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6BE" w:rsidRPr="00363D84" w:rsidRDefault="00F676BE" w:rsidP="00F676BE">
      <w:pPr>
        <w:pStyle w:val="Standard"/>
        <w:keepLines/>
        <w:widowControl w:val="0"/>
        <w:suppressLineNumbers/>
        <w:jc w:val="center"/>
        <w:outlineLvl w:val="0"/>
        <w:rPr>
          <w:bCs/>
        </w:rPr>
      </w:pPr>
      <w:r w:rsidRPr="00363D84">
        <w:rPr>
          <w:bCs/>
        </w:rPr>
        <w:t>Сибирское межрегиональное управление Федеральной службы по надзору в сфере природопользования</w:t>
      </w:r>
    </w:p>
    <w:p w:rsidR="00F676BE" w:rsidRDefault="0079763B" w:rsidP="00F676BE">
      <w:pPr>
        <w:pStyle w:val="Standard"/>
        <w:keepLines/>
        <w:widowControl w:val="0"/>
        <w:suppressLineNumbers/>
        <w:jc w:val="center"/>
        <w:outlineLvl w:val="0"/>
        <w:rPr>
          <w:bCs/>
        </w:rPr>
      </w:pPr>
      <w:proofErr w:type="spellStart"/>
      <w:r>
        <w:rPr>
          <w:bCs/>
        </w:rPr>
        <w:t>Юрид.адрес</w:t>
      </w:r>
      <w:proofErr w:type="spellEnd"/>
      <w:r>
        <w:rPr>
          <w:bCs/>
        </w:rPr>
        <w:t xml:space="preserve">: </w:t>
      </w:r>
      <w:r w:rsidR="00F676BE" w:rsidRPr="00DA7463">
        <w:rPr>
          <w:bCs/>
        </w:rPr>
        <w:t>630091, г. Новосибирск, ул.</w:t>
      </w:r>
      <w:r w:rsidR="002D7653">
        <w:rPr>
          <w:bCs/>
        </w:rPr>
        <w:t xml:space="preserve"> Каменская, 74</w:t>
      </w:r>
    </w:p>
    <w:p w:rsidR="00B53011" w:rsidRPr="00B53011" w:rsidRDefault="00B53011" w:rsidP="00B53011">
      <w:pPr>
        <w:pStyle w:val="Standard"/>
        <w:jc w:val="center"/>
        <w:rPr>
          <w:bCs/>
        </w:rPr>
      </w:pPr>
      <w:r w:rsidRPr="00B53011">
        <w:rPr>
          <w:bCs/>
        </w:rPr>
        <w:t>(383) 363-01-24, доб. 54-214</w:t>
      </w:r>
    </w:p>
    <w:p w:rsidR="00B53011" w:rsidRPr="00B53011" w:rsidRDefault="00B53011" w:rsidP="00B53011">
      <w:pPr>
        <w:pStyle w:val="Standard"/>
        <w:jc w:val="center"/>
        <w:rPr>
          <w:bCs/>
        </w:rPr>
      </w:pPr>
      <w:r w:rsidRPr="00B53011">
        <w:rPr>
          <w:bCs/>
        </w:rPr>
        <w:t>Факт. адрес: 644007, г. Омск, ул. Герцена, 50.</w:t>
      </w:r>
    </w:p>
    <w:p w:rsidR="00F676BE" w:rsidRPr="00DA7463" w:rsidRDefault="00F676BE" w:rsidP="00F676BE">
      <w:pPr>
        <w:pStyle w:val="Standard"/>
        <w:keepLines/>
        <w:widowControl w:val="0"/>
        <w:suppressLineNumbers/>
        <w:jc w:val="center"/>
        <w:outlineLvl w:val="0"/>
        <w:rPr>
          <w:bCs/>
        </w:rPr>
      </w:pPr>
    </w:p>
    <w:p w:rsidR="00D14BE0" w:rsidRPr="00D14BE0" w:rsidRDefault="00D14BE0" w:rsidP="00D14BE0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530470198"/>
      <w:r w:rsidRPr="00D14B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  <w:bookmarkEnd w:id="0"/>
    </w:p>
    <w:p w:rsidR="00D14BE0" w:rsidRPr="002C3A7E" w:rsidRDefault="00D14BE0" w:rsidP="00D14BE0">
      <w:pPr>
        <w:tabs>
          <w:tab w:val="left" w:pos="1080"/>
          <w:tab w:val="left" w:pos="1260"/>
        </w:tabs>
        <w:spacing w:after="0" w:line="240" w:lineRule="auto"/>
        <w:ind w:firstLine="50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Toc530403694"/>
      <w:bookmarkStart w:id="2" w:name="_Toc530403737"/>
      <w:bookmarkStart w:id="3" w:name="_Toc530470199"/>
      <w:r w:rsidRPr="00EE0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поставку </w:t>
      </w:r>
      <w:r w:rsidR="00110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запчастей для </w:t>
      </w:r>
      <w:r w:rsidR="002C3A7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отопления</w:t>
      </w:r>
      <w:r w:rsidR="00726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(код ОКПД2 28.14)</w:t>
      </w:r>
      <w:r w:rsidR="00EE0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(далее-товар)</w:t>
      </w:r>
      <w:r w:rsidR="0017423E" w:rsidRPr="00EE0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0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нужд </w:t>
      </w:r>
      <w:bookmarkEnd w:id="1"/>
      <w:bookmarkEnd w:id="2"/>
      <w:bookmarkEnd w:id="3"/>
      <w:r w:rsidRPr="00EE084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Сибирского межрегионального управления Федеральной службы по надзору в сфере природопользования</w:t>
      </w:r>
      <w:r w:rsidR="00EB7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(Омское подразделение)</w:t>
      </w:r>
    </w:p>
    <w:p w:rsidR="00D14BE0" w:rsidRPr="00D14BE0" w:rsidRDefault="00D14BE0" w:rsidP="00EE084B">
      <w:pPr>
        <w:tabs>
          <w:tab w:val="num" w:pos="18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BE0" w:rsidRPr="00D14BE0" w:rsidRDefault="00EE084B" w:rsidP="00D14BE0">
      <w:pPr>
        <w:tabs>
          <w:tab w:val="num" w:pos="180"/>
          <w:tab w:val="left" w:pos="1080"/>
          <w:tab w:val="left" w:pos="1260"/>
        </w:tabs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D14BE0" w:rsidRPr="00D14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Место, условия и сроки (периоды) поставки Товара</w:t>
      </w:r>
    </w:p>
    <w:p w:rsidR="00CC2423" w:rsidRDefault="00D14BE0" w:rsidP="00D14BE0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" w:eastAsia="ru-RU"/>
        </w:rPr>
      </w:pPr>
      <w:r w:rsidRPr="00EE0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614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поставки Товара: </w:t>
      </w:r>
      <w:r w:rsidR="0079763B" w:rsidRPr="00614C4D">
        <w:rPr>
          <w:rFonts w:ascii="Times New Roman" w:eastAsia="Times New Roman" w:hAnsi="Times New Roman" w:cs="Times New Roman"/>
          <w:bCs/>
          <w:sz w:val="24"/>
          <w:szCs w:val="24"/>
          <w:lang w:val="ru" w:eastAsia="ru-RU"/>
        </w:rPr>
        <w:t xml:space="preserve">644007, г. </w:t>
      </w:r>
      <w:r w:rsidR="00EE084B" w:rsidRPr="00614C4D">
        <w:rPr>
          <w:rFonts w:ascii="Times New Roman" w:eastAsia="Times New Roman" w:hAnsi="Times New Roman" w:cs="Times New Roman"/>
          <w:bCs/>
          <w:sz w:val="24"/>
          <w:szCs w:val="24"/>
          <w:lang w:val="ru" w:eastAsia="ru-RU"/>
        </w:rPr>
        <w:t>Омск, ул.</w:t>
      </w:r>
      <w:r w:rsidR="0079763B" w:rsidRPr="00614C4D">
        <w:rPr>
          <w:rFonts w:ascii="Times New Roman" w:eastAsia="Times New Roman" w:hAnsi="Times New Roman" w:cs="Times New Roman"/>
          <w:bCs/>
          <w:sz w:val="24"/>
          <w:szCs w:val="24"/>
          <w:lang w:val="ru" w:eastAsia="ru-RU"/>
        </w:rPr>
        <w:t xml:space="preserve"> Герцена, 50. </w:t>
      </w:r>
    </w:p>
    <w:p w:rsidR="00CC2423" w:rsidRDefault="0079763B" w:rsidP="00CC2423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" w:eastAsia="ru-RU"/>
        </w:rPr>
      </w:pPr>
      <w:r w:rsidRPr="00614C4D">
        <w:rPr>
          <w:rFonts w:ascii="Times New Roman" w:eastAsia="Times New Roman" w:hAnsi="Times New Roman" w:cs="Times New Roman"/>
          <w:bCs/>
          <w:sz w:val="24"/>
          <w:szCs w:val="24"/>
          <w:lang w:val="ru" w:eastAsia="ru-RU"/>
        </w:rPr>
        <w:t xml:space="preserve">Контактное лицо </w:t>
      </w:r>
      <w:r w:rsidR="00CC2423">
        <w:rPr>
          <w:rFonts w:ascii="Times New Roman" w:eastAsia="Times New Roman" w:hAnsi="Times New Roman" w:cs="Times New Roman"/>
          <w:bCs/>
          <w:sz w:val="24"/>
          <w:szCs w:val="24"/>
          <w:lang w:val="ru" w:eastAsia="ru-RU"/>
        </w:rPr>
        <w:t>–</w:t>
      </w:r>
      <w:r w:rsidRPr="00614C4D">
        <w:rPr>
          <w:rFonts w:ascii="Times New Roman" w:eastAsia="Times New Roman" w:hAnsi="Times New Roman" w:cs="Times New Roman"/>
          <w:bCs/>
          <w:sz w:val="24"/>
          <w:szCs w:val="24"/>
          <w:lang w:val="ru" w:eastAsia="ru-RU"/>
        </w:rPr>
        <w:t xml:space="preserve"> </w:t>
      </w:r>
    </w:p>
    <w:p w:rsidR="00D14BE0" w:rsidRPr="00614C4D" w:rsidRDefault="002C3A7E" w:rsidP="006831E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" w:eastAsia="ru-RU"/>
        </w:rPr>
        <w:t>1</w:t>
      </w:r>
      <w:r w:rsidR="00CC2423">
        <w:rPr>
          <w:rFonts w:ascii="Times New Roman" w:eastAsia="Times New Roman" w:hAnsi="Times New Roman" w:cs="Times New Roman"/>
          <w:bCs/>
          <w:sz w:val="24"/>
          <w:szCs w:val="24"/>
          <w:lang w:val="ru" w:eastAsia="ru-RU"/>
        </w:rPr>
        <w:t xml:space="preserve">) </w:t>
      </w:r>
      <w:proofErr w:type="spellStart"/>
      <w:r w:rsidR="0079763B" w:rsidRPr="00614C4D">
        <w:rPr>
          <w:rFonts w:ascii="Times New Roman" w:eastAsia="Times New Roman" w:hAnsi="Times New Roman" w:cs="Times New Roman"/>
          <w:bCs/>
          <w:sz w:val="24"/>
          <w:szCs w:val="24"/>
          <w:lang w:val="ru" w:eastAsia="ru-RU"/>
        </w:rPr>
        <w:t>Плум</w:t>
      </w:r>
      <w:proofErr w:type="spellEnd"/>
      <w:r w:rsidR="0079763B" w:rsidRPr="00614C4D">
        <w:rPr>
          <w:rFonts w:ascii="Times New Roman" w:eastAsia="Times New Roman" w:hAnsi="Times New Roman" w:cs="Times New Roman"/>
          <w:bCs/>
          <w:sz w:val="24"/>
          <w:szCs w:val="24"/>
          <w:lang w:val="ru" w:eastAsia="ru-RU"/>
        </w:rPr>
        <w:t xml:space="preserve"> Анастасия Петровна </w:t>
      </w:r>
      <w:r w:rsidR="00B53011" w:rsidRPr="00B530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(3812) 97-20-12 доб. 54-322</w:t>
      </w:r>
      <w:bookmarkStart w:id="4" w:name="_GoBack"/>
      <w:bookmarkEnd w:id="4"/>
    </w:p>
    <w:p w:rsidR="00D14BE0" w:rsidRPr="00614C4D" w:rsidRDefault="002C3A7E" w:rsidP="00D14BE0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Срок поставки: до 03.08.2026</w:t>
      </w:r>
      <w:r w:rsidR="00EE084B" w:rsidRPr="00614C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4BE0" w:rsidRDefault="00D14BE0" w:rsidP="00D14BE0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BE0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Доставка Товара осуществляется транспортом Поставщика, разгрузка Товара – силами Поставщика.</w:t>
      </w:r>
    </w:p>
    <w:p w:rsidR="00213D16" w:rsidRPr="00D823B1" w:rsidRDefault="00213D16" w:rsidP="00D823B1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D823B1" w:rsidRPr="00D823B1">
        <w:rPr>
          <w:rFonts w:ascii="Times New Roman" w:eastAsia="Times New Roman" w:hAnsi="Times New Roman" w:cs="Times New Roman"/>
          <w:lang w:eastAsia="ru-RU"/>
        </w:rPr>
        <w:t xml:space="preserve">Оплата за поставку Товара производится по факту исполнения обязательств Поставщика на основании </w:t>
      </w:r>
      <w:r w:rsidR="00D823B1" w:rsidRPr="00D823B1">
        <w:rPr>
          <w:rFonts w:ascii="Times New Roman" w:eastAsia="Times New Roman" w:hAnsi="Times New Roman" w:cs="Times New Roman"/>
          <w:b/>
          <w:sz w:val="24"/>
          <w:highlight w:val="green"/>
          <w:lang w:eastAsia="ru-RU"/>
        </w:rPr>
        <w:t>УПД с указанием расчетного счета, корреспондентского счета, наименования Банка, КПП, ИНН, БИК Поставщика</w:t>
      </w:r>
      <w:r w:rsidR="00D823B1" w:rsidRPr="00D823B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D823B1" w:rsidRPr="00D823B1">
        <w:rPr>
          <w:rFonts w:ascii="Times New Roman" w:eastAsia="Times New Roman" w:hAnsi="Times New Roman" w:cs="Times New Roman"/>
          <w:lang w:eastAsia="ru-RU"/>
        </w:rPr>
        <w:t xml:space="preserve">в безналичной форме путем перечисления денежных средств на расчетный счет </w:t>
      </w:r>
      <w:r w:rsidR="00D823B1" w:rsidRPr="00D823B1">
        <w:rPr>
          <w:rFonts w:ascii="Times New Roman" w:eastAsia="Times New Roman" w:hAnsi="Times New Roman" w:cs="Times New Roman"/>
          <w:bCs/>
          <w:lang w:eastAsia="ru-RU"/>
        </w:rPr>
        <w:t xml:space="preserve">Поставщика </w:t>
      </w:r>
      <w:r w:rsidR="00D823B1" w:rsidRPr="00D823B1">
        <w:rPr>
          <w:rFonts w:ascii="Times New Roman" w:eastAsia="Times New Roman" w:hAnsi="Times New Roman" w:cs="Times New Roman"/>
          <w:lang w:eastAsia="ru-RU"/>
        </w:rPr>
        <w:t>в течение 5 рабочих дней с момента поставки Товара.</w:t>
      </w:r>
    </w:p>
    <w:p w:rsidR="00D14BE0" w:rsidRPr="00D14BE0" w:rsidRDefault="00D14BE0" w:rsidP="00D14BE0">
      <w:pPr>
        <w:tabs>
          <w:tab w:val="num" w:pos="180"/>
          <w:tab w:val="left" w:pos="1080"/>
          <w:tab w:val="left" w:pos="1260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4BE0" w:rsidRPr="008149D0" w:rsidRDefault="00EE084B" w:rsidP="00D14BE0">
      <w:pPr>
        <w:tabs>
          <w:tab w:val="left" w:pos="540"/>
        </w:tabs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149D0">
        <w:rPr>
          <w:rFonts w:ascii="Times New Roman" w:eastAsia="Times New Roman" w:hAnsi="Times New Roman" w:cs="Times New Roman"/>
          <w:b/>
          <w:szCs w:val="24"/>
          <w:lang w:eastAsia="ru-RU"/>
        </w:rPr>
        <w:t>2</w:t>
      </w:r>
      <w:r w:rsidR="00D14BE0" w:rsidRPr="008149D0">
        <w:rPr>
          <w:rFonts w:ascii="Times New Roman" w:eastAsia="Times New Roman" w:hAnsi="Times New Roman" w:cs="Times New Roman"/>
          <w:b/>
          <w:szCs w:val="24"/>
          <w:lang w:eastAsia="ru-RU"/>
        </w:rPr>
        <w:t>. Требования к количеству, качеству Товара, к его техническим и функциональным и эксплуатационным характеристикам</w:t>
      </w:r>
    </w:p>
    <w:p w:rsidR="00D14BE0" w:rsidRPr="008149D0" w:rsidRDefault="00D14BE0" w:rsidP="00D14BE0">
      <w:pPr>
        <w:tabs>
          <w:tab w:val="left" w:pos="540"/>
        </w:tabs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D14BE0" w:rsidRPr="008149D0" w:rsidRDefault="00A86484" w:rsidP="00D14BE0">
      <w:pPr>
        <w:tabs>
          <w:tab w:val="left" w:pos="540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149D0">
        <w:rPr>
          <w:rFonts w:ascii="Times New Roman" w:eastAsia="Times New Roman" w:hAnsi="Times New Roman" w:cs="Times New Roman"/>
          <w:szCs w:val="24"/>
          <w:lang w:eastAsia="ru-RU"/>
        </w:rPr>
        <w:t>1</w:t>
      </w:r>
      <w:r w:rsidR="00D14BE0" w:rsidRPr="008149D0">
        <w:rPr>
          <w:rFonts w:ascii="Times New Roman" w:eastAsia="Times New Roman" w:hAnsi="Times New Roman" w:cs="Times New Roman"/>
          <w:szCs w:val="24"/>
          <w:lang w:eastAsia="ru-RU"/>
        </w:rPr>
        <w:t>. Технические и функциональные характеристики с указанием количеств</w:t>
      </w:r>
      <w:r w:rsidR="00EE084B" w:rsidRPr="008149D0">
        <w:rPr>
          <w:rFonts w:ascii="Times New Roman" w:eastAsia="Times New Roman" w:hAnsi="Times New Roman" w:cs="Times New Roman"/>
          <w:szCs w:val="24"/>
          <w:lang w:eastAsia="ru-RU"/>
        </w:rPr>
        <w:t>а Товара приведены в разделе 4</w:t>
      </w:r>
      <w:r w:rsidR="00D14BE0" w:rsidRPr="008149D0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D14BE0" w:rsidRPr="008149D0" w:rsidRDefault="00A86484" w:rsidP="00D14BE0">
      <w:pPr>
        <w:tabs>
          <w:tab w:val="left" w:pos="900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149D0">
        <w:rPr>
          <w:rFonts w:ascii="Times New Roman" w:eastAsia="Times New Roman" w:hAnsi="Times New Roman" w:cs="Times New Roman"/>
          <w:szCs w:val="24"/>
          <w:lang w:eastAsia="ru-RU"/>
        </w:rPr>
        <w:t>2</w:t>
      </w:r>
      <w:r w:rsidR="00D14BE0" w:rsidRPr="008149D0">
        <w:rPr>
          <w:rFonts w:ascii="Times New Roman" w:eastAsia="Times New Roman" w:hAnsi="Times New Roman" w:cs="Times New Roman"/>
          <w:szCs w:val="24"/>
          <w:lang w:eastAsia="ru-RU"/>
        </w:rPr>
        <w:t xml:space="preserve">. Поставщик гарантирует соответствие качества и безопасности поставляемого им Товара, стандартам и требованиям, действующим на момент поставки и предъявляемым к поставляемому Товару. Поставщик в момент поставки Товара подтверждает качество и безопасность Товара надлежащим образом оформленными сопроводительными документами, подтверждающими качество и безопасность Товара: сертификаты качества (декларации о соответствии, регистрационные удостоверения), гигиенические сертификаты, а также другие необходимые документы, подтверждающие </w:t>
      </w:r>
      <w:r w:rsidR="00D14BE0" w:rsidRPr="008149D0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качество, безопасность, гарантийный срок поставляемого Товара и соответствие его требованиям законодательства Российской Федерации </w:t>
      </w:r>
      <w:r w:rsidR="00D14BE0" w:rsidRPr="008149D0">
        <w:rPr>
          <w:rFonts w:ascii="Times New Roman" w:eastAsia="Times New Roman" w:hAnsi="Times New Roman" w:cs="Times New Roman"/>
          <w:szCs w:val="24"/>
          <w:lang w:eastAsia="ru-RU"/>
        </w:rPr>
        <w:t>в 2 (двух) экземплярах, заверенные печатью Поставщика.</w:t>
      </w:r>
    </w:p>
    <w:p w:rsidR="00D14BE0" w:rsidRPr="008149D0" w:rsidRDefault="00A86484" w:rsidP="00D14BE0">
      <w:pPr>
        <w:tabs>
          <w:tab w:val="left" w:pos="900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149D0">
        <w:rPr>
          <w:rFonts w:ascii="Times New Roman" w:eastAsia="Times New Roman" w:hAnsi="Times New Roman" w:cs="Times New Roman"/>
          <w:szCs w:val="24"/>
          <w:lang w:eastAsia="ru-RU"/>
        </w:rPr>
        <w:t>3</w:t>
      </w:r>
      <w:r w:rsidR="00D14BE0" w:rsidRPr="008149D0">
        <w:rPr>
          <w:rFonts w:ascii="Times New Roman" w:eastAsia="Times New Roman" w:hAnsi="Times New Roman" w:cs="Times New Roman"/>
          <w:szCs w:val="24"/>
          <w:lang w:eastAsia="ru-RU"/>
        </w:rPr>
        <w:t>.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</w:t>
      </w:r>
      <w:r w:rsidR="00CA6D35" w:rsidRPr="008149D0">
        <w:rPr>
          <w:rFonts w:ascii="Times New Roman" w:eastAsia="Times New Roman" w:hAnsi="Times New Roman" w:cs="Times New Roman"/>
          <w:szCs w:val="24"/>
          <w:lang w:eastAsia="ru-RU"/>
        </w:rPr>
        <w:t>), должен</w:t>
      </w:r>
      <w:r w:rsidR="00D14BE0" w:rsidRPr="008149D0">
        <w:rPr>
          <w:rFonts w:ascii="Times New Roman" w:eastAsia="Times New Roman" w:hAnsi="Times New Roman" w:cs="Times New Roman"/>
          <w:szCs w:val="24"/>
          <w:lang w:eastAsia="ru-RU"/>
        </w:rPr>
        <w:t xml:space="preserve"> быть свободен от прав третьих лиц, т.е. не должен находится в залоге, под арестом или под иным обременением.</w:t>
      </w:r>
    </w:p>
    <w:p w:rsidR="00D14BE0" w:rsidRPr="008149D0" w:rsidRDefault="00A86484" w:rsidP="00D14BE0">
      <w:pPr>
        <w:tabs>
          <w:tab w:val="left" w:pos="900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149D0">
        <w:rPr>
          <w:rFonts w:ascii="Times New Roman" w:eastAsia="Times New Roman" w:hAnsi="Times New Roman" w:cs="Times New Roman"/>
          <w:szCs w:val="24"/>
          <w:lang w:eastAsia="ru-RU"/>
        </w:rPr>
        <w:t>4</w:t>
      </w:r>
      <w:r w:rsidR="00450871" w:rsidRPr="008149D0">
        <w:rPr>
          <w:rFonts w:ascii="Times New Roman" w:eastAsia="Times New Roman" w:hAnsi="Times New Roman" w:cs="Times New Roman"/>
          <w:szCs w:val="24"/>
          <w:lang w:eastAsia="ru-RU"/>
        </w:rPr>
        <w:t>. Поставляемый товар не должен</w:t>
      </w:r>
      <w:r w:rsidR="00D14BE0" w:rsidRPr="008149D0">
        <w:rPr>
          <w:rFonts w:ascii="Times New Roman" w:eastAsia="Times New Roman" w:hAnsi="Times New Roman" w:cs="Times New Roman"/>
          <w:szCs w:val="24"/>
          <w:lang w:eastAsia="ru-RU"/>
        </w:rPr>
        <w:t xml:space="preserve"> иметь потертостей, царапин, сколов и следов вскрытия.</w:t>
      </w:r>
    </w:p>
    <w:p w:rsidR="00D14BE0" w:rsidRPr="008149D0" w:rsidRDefault="00A86484" w:rsidP="00D14BE0">
      <w:pPr>
        <w:tabs>
          <w:tab w:val="left" w:pos="900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149D0">
        <w:rPr>
          <w:rFonts w:ascii="Times New Roman" w:eastAsia="Times New Roman" w:hAnsi="Times New Roman" w:cs="Times New Roman"/>
          <w:szCs w:val="24"/>
          <w:lang w:eastAsia="ru-RU"/>
        </w:rPr>
        <w:t>5</w:t>
      </w:r>
      <w:r w:rsidR="00D14BE0" w:rsidRPr="008149D0">
        <w:rPr>
          <w:rFonts w:ascii="Times New Roman" w:eastAsia="Times New Roman" w:hAnsi="Times New Roman" w:cs="Times New Roman"/>
          <w:szCs w:val="24"/>
          <w:lang w:eastAsia="ru-RU"/>
        </w:rPr>
        <w:t>. Каждая единица поставляемого товара должна иметь руководство пользователя (инструкцию по эксплуатации, техническое описание), которое должно быть выполнено на русском языке, а также техническую документацию, выпол</w:t>
      </w:r>
      <w:r w:rsidR="00FA4908" w:rsidRPr="008149D0">
        <w:rPr>
          <w:rFonts w:ascii="Times New Roman" w:eastAsia="Times New Roman" w:hAnsi="Times New Roman" w:cs="Times New Roman"/>
          <w:szCs w:val="24"/>
          <w:lang w:eastAsia="ru-RU"/>
        </w:rPr>
        <w:t>ненную на русском</w:t>
      </w:r>
      <w:r w:rsidR="00D14BE0" w:rsidRPr="008149D0">
        <w:rPr>
          <w:rFonts w:ascii="Times New Roman" w:eastAsia="Times New Roman" w:hAnsi="Times New Roman" w:cs="Times New Roman"/>
          <w:szCs w:val="24"/>
          <w:lang w:eastAsia="ru-RU"/>
        </w:rPr>
        <w:t xml:space="preserve"> языке, гарантийный талон (при наличии).</w:t>
      </w:r>
    </w:p>
    <w:p w:rsidR="00D14BE0" w:rsidRPr="008149D0" w:rsidRDefault="00A86484" w:rsidP="00D14BE0">
      <w:pPr>
        <w:tabs>
          <w:tab w:val="left" w:pos="900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149D0">
        <w:rPr>
          <w:rFonts w:ascii="Times New Roman" w:eastAsia="Times New Roman" w:hAnsi="Times New Roman" w:cs="Times New Roman"/>
          <w:szCs w:val="24"/>
          <w:lang w:eastAsia="ru-RU"/>
        </w:rPr>
        <w:t>6</w:t>
      </w:r>
      <w:r w:rsidR="00D14BE0" w:rsidRPr="008149D0">
        <w:rPr>
          <w:rFonts w:ascii="Times New Roman" w:eastAsia="Times New Roman" w:hAnsi="Times New Roman" w:cs="Times New Roman"/>
          <w:szCs w:val="24"/>
          <w:lang w:eastAsia="ru-RU"/>
        </w:rPr>
        <w:t xml:space="preserve">. Поставщик должен включить в поставку товаров все компоненты, необходимые для обеспечения работоспособности и коммутации товаров между собой, а также компоненты (в </w:t>
      </w:r>
      <w:proofErr w:type="spellStart"/>
      <w:r w:rsidR="00D14BE0" w:rsidRPr="008149D0">
        <w:rPr>
          <w:rFonts w:ascii="Times New Roman" w:eastAsia="Times New Roman" w:hAnsi="Times New Roman" w:cs="Times New Roman"/>
          <w:szCs w:val="24"/>
          <w:lang w:eastAsia="ru-RU"/>
        </w:rPr>
        <w:t>т.ч</w:t>
      </w:r>
      <w:proofErr w:type="spellEnd"/>
      <w:r w:rsidR="00D14BE0" w:rsidRPr="008149D0">
        <w:rPr>
          <w:rFonts w:ascii="Times New Roman" w:eastAsia="Times New Roman" w:hAnsi="Times New Roman" w:cs="Times New Roman"/>
          <w:szCs w:val="24"/>
          <w:lang w:eastAsia="ru-RU"/>
        </w:rPr>
        <w:t xml:space="preserve">. кабельные </w:t>
      </w:r>
      <w:r w:rsidR="00FF7352" w:rsidRPr="008149D0">
        <w:rPr>
          <w:rFonts w:ascii="Times New Roman" w:eastAsia="Times New Roman" w:hAnsi="Times New Roman" w:cs="Times New Roman"/>
          <w:szCs w:val="24"/>
          <w:lang w:eastAsia="ru-RU"/>
        </w:rPr>
        <w:t>соединения, крепежные</w:t>
      </w:r>
      <w:r w:rsidR="00D14BE0" w:rsidRPr="008149D0">
        <w:rPr>
          <w:rFonts w:ascii="Times New Roman" w:eastAsia="Times New Roman" w:hAnsi="Times New Roman" w:cs="Times New Roman"/>
          <w:szCs w:val="24"/>
          <w:lang w:eastAsia="ru-RU"/>
        </w:rPr>
        <w:t xml:space="preserve"> комплекты), необходимые для обеспечения взаимодействия поставляемых товаров. Цена товаров должна включать стоимость всех таких компонентов.</w:t>
      </w:r>
    </w:p>
    <w:p w:rsidR="00D14BE0" w:rsidRPr="008149D0" w:rsidRDefault="00A86484" w:rsidP="00D14BE0">
      <w:pPr>
        <w:tabs>
          <w:tab w:val="left" w:pos="900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149D0">
        <w:rPr>
          <w:rFonts w:ascii="Times New Roman" w:eastAsia="Times New Roman" w:hAnsi="Times New Roman" w:cs="Times New Roman"/>
          <w:szCs w:val="24"/>
          <w:lang w:eastAsia="ru-RU"/>
        </w:rPr>
        <w:t>7</w:t>
      </w:r>
      <w:r w:rsidR="00D14BE0" w:rsidRPr="008149D0">
        <w:rPr>
          <w:rFonts w:ascii="Times New Roman" w:eastAsia="Times New Roman" w:hAnsi="Times New Roman" w:cs="Times New Roman"/>
          <w:szCs w:val="24"/>
          <w:lang w:eastAsia="ru-RU"/>
        </w:rPr>
        <w:t>. Товар должен поставляться в упаковке, способной предотвратить его повреждение или порчу во время перевозки, передачи Заказчику. Упаковка не должна иметь вмятин, разрывов, а также потертостей, препятствующих идентификации товара. Товар, находясь в упаковке до момента установки, должен быть надежно защищен от попадания пыли и влаги.</w:t>
      </w:r>
    </w:p>
    <w:p w:rsidR="00D14BE0" w:rsidRPr="008149D0" w:rsidRDefault="00A86484" w:rsidP="00D14BE0">
      <w:pPr>
        <w:tabs>
          <w:tab w:val="left" w:pos="900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149D0">
        <w:rPr>
          <w:rFonts w:ascii="Times New Roman" w:eastAsia="Times New Roman" w:hAnsi="Times New Roman" w:cs="Times New Roman"/>
          <w:szCs w:val="24"/>
          <w:lang w:eastAsia="ru-RU"/>
        </w:rPr>
        <w:t>8</w:t>
      </w:r>
      <w:r w:rsidR="00D14BE0" w:rsidRPr="008149D0">
        <w:rPr>
          <w:rFonts w:ascii="Times New Roman" w:eastAsia="Times New Roman" w:hAnsi="Times New Roman" w:cs="Times New Roman"/>
          <w:szCs w:val="24"/>
          <w:lang w:eastAsia="ru-RU"/>
        </w:rPr>
        <w:t xml:space="preserve">. На упаковке товара должны быть обязательно указаны: марка, модель товара, наименование компании-производителя, номер партии/серийный номер (если предусмотрен производителем). Номер партии, а </w:t>
      </w:r>
      <w:r w:rsidR="00FA4908" w:rsidRPr="008149D0">
        <w:rPr>
          <w:rFonts w:ascii="Times New Roman" w:eastAsia="Times New Roman" w:hAnsi="Times New Roman" w:cs="Times New Roman"/>
          <w:szCs w:val="24"/>
          <w:lang w:eastAsia="ru-RU"/>
        </w:rPr>
        <w:t>также</w:t>
      </w:r>
      <w:r w:rsidR="00D14BE0" w:rsidRPr="008149D0">
        <w:rPr>
          <w:rFonts w:ascii="Times New Roman" w:eastAsia="Times New Roman" w:hAnsi="Times New Roman" w:cs="Times New Roman"/>
          <w:szCs w:val="24"/>
          <w:lang w:eastAsia="ru-RU"/>
        </w:rPr>
        <w:t xml:space="preserve"> серийный номер на коробке и на </w:t>
      </w:r>
      <w:r w:rsidR="00FA4908" w:rsidRPr="008149D0">
        <w:rPr>
          <w:rFonts w:ascii="Times New Roman" w:eastAsia="Times New Roman" w:hAnsi="Times New Roman" w:cs="Times New Roman"/>
          <w:szCs w:val="24"/>
          <w:lang w:eastAsia="ru-RU"/>
        </w:rPr>
        <w:t>товаре</w:t>
      </w:r>
      <w:r w:rsidR="00D14BE0" w:rsidRPr="008149D0">
        <w:rPr>
          <w:rFonts w:ascii="Times New Roman" w:eastAsia="Times New Roman" w:hAnsi="Times New Roman" w:cs="Times New Roman"/>
          <w:szCs w:val="24"/>
          <w:lang w:eastAsia="ru-RU"/>
        </w:rPr>
        <w:t xml:space="preserve"> должны совпадать.</w:t>
      </w:r>
    </w:p>
    <w:p w:rsidR="00D14BE0" w:rsidRPr="008149D0" w:rsidRDefault="00A86484" w:rsidP="00D14BE0">
      <w:pPr>
        <w:tabs>
          <w:tab w:val="left" w:pos="900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149D0">
        <w:rPr>
          <w:rFonts w:ascii="Times New Roman" w:eastAsia="Times New Roman" w:hAnsi="Times New Roman" w:cs="Times New Roman"/>
          <w:szCs w:val="24"/>
          <w:lang w:eastAsia="ru-RU"/>
        </w:rPr>
        <w:t>9</w:t>
      </w:r>
      <w:r w:rsidR="00D14BE0" w:rsidRPr="008149D0">
        <w:rPr>
          <w:rFonts w:ascii="Times New Roman" w:eastAsia="Times New Roman" w:hAnsi="Times New Roman" w:cs="Times New Roman"/>
          <w:szCs w:val="24"/>
          <w:lang w:eastAsia="ru-RU"/>
        </w:rPr>
        <w:t xml:space="preserve">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</w:t>
      </w:r>
      <w:r w:rsidR="00D14BE0" w:rsidRPr="008149D0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доукомплектование/допоставку, при несоответствии Товара установленному ассортименту, заменить Товар на соответствующий, сво</w:t>
      </w:r>
      <w:r w:rsidR="00FA4908" w:rsidRPr="008149D0">
        <w:rPr>
          <w:rFonts w:ascii="Times New Roman" w:eastAsia="Times New Roman" w:hAnsi="Times New Roman" w:cs="Times New Roman"/>
          <w:szCs w:val="24"/>
          <w:lang w:eastAsia="ru-RU"/>
        </w:rPr>
        <w:t xml:space="preserve">им </w:t>
      </w:r>
      <w:r w:rsidR="00FF7352" w:rsidRPr="008149D0">
        <w:rPr>
          <w:rFonts w:ascii="Times New Roman" w:eastAsia="Times New Roman" w:hAnsi="Times New Roman" w:cs="Times New Roman"/>
          <w:szCs w:val="24"/>
          <w:lang w:eastAsia="ru-RU"/>
        </w:rPr>
        <w:t>транспортом и</w:t>
      </w:r>
      <w:r w:rsidR="00FA4908" w:rsidRPr="008149D0">
        <w:rPr>
          <w:rFonts w:ascii="Times New Roman" w:eastAsia="Times New Roman" w:hAnsi="Times New Roman" w:cs="Times New Roman"/>
          <w:szCs w:val="24"/>
          <w:lang w:eastAsia="ru-RU"/>
        </w:rPr>
        <w:t xml:space="preserve"> за свой счет в течение 5 рабочих дней</w:t>
      </w:r>
      <w:r w:rsidR="00D14BE0" w:rsidRPr="008149D0">
        <w:rPr>
          <w:rFonts w:ascii="Times New Roman" w:eastAsia="Times New Roman" w:hAnsi="Times New Roman" w:cs="Times New Roman"/>
          <w:szCs w:val="24"/>
          <w:lang w:eastAsia="ru-RU"/>
        </w:rPr>
        <w:t xml:space="preserve">. </w:t>
      </w:r>
    </w:p>
    <w:p w:rsidR="00D14BE0" w:rsidRPr="008149D0" w:rsidRDefault="00A86484" w:rsidP="00D14BE0">
      <w:pPr>
        <w:tabs>
          <w:tab w:val="left" w:pos="900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149D0">
        <w:rPr>
          <w:rFonts w:ascii="Times New Roman" w:eastAsia="Times New Roman" w:hAnsi="Times New Roman" w:cs="Times New Roman"/>
          <w:szCs w:val="24"/>
          <w:lang w:eastAsia="ru-RU"/>
        </w:rPr>
        <w:t>10</w:t>
      </w:r>
      <w:r w:rsidR="00D14BE0" w:rsidRPr="008149D0">
        <w:rPr>
          <w:rFonts w:ascii="Times New Roman" w:eastAsia="Times New Roman" w:hAnsi="Times New Roman" w:cs="Times New Roman"/>
          <w:szCs w:val="24"/>
          <w:lang w:eastAsia="ru-RU"/>
        </w:rPr>
        <w:t xml:space="preserve">. Поставщик обязан обеспечить безопасность Товара для жизни, здоровья, имущества потребителя и окружающей среды при обычных условиях его использования, хранения, транспортировки и утилизации. </w:t>
      </w:r>
    </w:p>
    <w:p w:rsidR="00D14BE0" w:rsidRPr="008149D0" w:rsidRDefault="00A86484" w:rsidP="00D14BE0">
      <w:pPr>
        <w:tabs>
          <w:tab w:val="left" w:pos="900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149D0">
        <w:rPr>
          <w:rFonts w:ascii="Times New Roman" w:eastAsia="Times New Roman" w:hAnsi="Times New Roman" w:cs="Times New Roman"/>
          <w:szCs w:val="24"/>
          <w:lang w:eastAsia="ru-RU"/>
        </w:rPr>
        <w:t>11</w:t>
      </w:r>
      <w:r w:rsidR="00D14BE0" w:rsidRPr="008149D0">
        <w:rPr>
          <w:rFonts w:ascii="Times New Roman" w:eastAsia="Times New Roman" w:hAnsi="Times New Roman" w:cs="Times New Roman"/>
          <w:szCs w:val="24"/>
          <w:lang w:eastAsia="ru-RU"/>
        </w:rPr>
        <w:t>. Если на Товар законом или в установленном им порядке уста</w:t>
      </w:r>
      <w:r w:rsidRPr="008149D0">
        <w:rPr>
          <w:rFonts w:ascii="Times New Roman" w:eastAsia="Times New Roman" w:hAnsi="Times New Roman" w:cs="Times New Roman"/>
          <w:szCs w:val="24"/>
          <w:lang w:eastAsia="ru-RU"/>
        </w:rPr>
        <w:t>новлены обязательные требов</w:t>
      </w:r>
      <w:r w:rsidR="00D14BE0" w:rsidRPr="008149D0">
        <w:rPr>
          <w:rFonts w:ascii="Times New Roman" w:eastAsia="Times New Roman" w:hAnsi="Times New Roman" w:cs="Times New Roman"/>
          <w:szCs w:val="24"/>
          <w:lang w:eastAsia="ru-RU"/>
        </w:rPr>
        <w:t xml:space="preserve">ания, обеспечивающие их безопасность для жизни, здоровья потребителя, окружающей среды и предотвращение причинения вреда имуществу потребителя, соответствие </w:t>
      </w:r>
      <w:hyperlink r:id="rId4" w:history="1">
        <w:r w:rsidR="00D14BE0" w:rsidRPr="008149D0">
          <w:rPr>
            <w:rFonts w:ascii="Times New Roman" w:eastAsia="Times New Roman" w:hAnsi="Times New Roman" w:cs="Times New Roman"/>
            <w:szCs w:val="24"/>
            <w:lang w:eastAsia="ru-RU"/>
          </w:rPr>
          <w:t>Товара</w:t>
        </w:r>
      </w:hyperlink>
      <w:r w:rsidR="00D14BE0" w:rsidRPr="008149D0">
        <w:rPr>
          <w:rFonts w:ascii="Times New Roman" w:eastAsia="Times New Roman" w:hAnsi="Times New Roman" w:cs="Times New Roman"/>
          <w:szCs w:val="24"/>
          <w:lang w:eastAsia="ru-RU"/>
        </w:rPr>
        <w:t xml:space="preserve"> указанным требованиям подлежит обязательному подтверждению в порядке, предусмотренном законом и иными правовыми актами. Перечень таких товаров установлен постановлением Правительства Российской Федерации от 01.12.2009 г.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 </w:t>
      </w:r>
    </w:p>
    <w:p w:rsidR="00D14BE0" w:rsidRPr="008149D0" w:rsidRDefault="00D14BE0" w:rsidP="00D14BE0">
      <w:pPr>
        <w:tabs>
          <w:tab w:val="left" w:pos="900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14BE0" w:rsidRPr="008149D0" w:rsidRDefault="00EE084B" w:rsidP="00D14BE0">
      <w:pPr>
        <w:tabs>
          <w:tab w:val="num" w:pos="180"/>
          <w:tab w:val="left" w:pos="1080"/>
          <w:tab w:val="left" w:pos="1260"/>
        </w:tabs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8149D0">
        <w:rPr>
          <w:rFonts w:ascii="Times New Roman" w:eastAsia="Times New Roman" w:hAnsi="Times New Roman" w:cs="Times New Roman"/>
          <w:b/>
          <w:szCs w:val="24"/>
          <w:lang w:eastAsia="ru-RU"/>
        </w:rPr>
        <w:t>3</w:t>
      </w:r>
      <w:r w:rsidR="00D14BE0" w:rsidRPr="008149D0">
        <w:rPr>
          <w:rFonts w:ascii="Times New Roman" w:eastAsia="Times New Roman" w:hAnsi="Times New Roman" w:cs="Times New Roman"/>
          <w:b/>
          <w:szCs w:val="24"/>
          <w:lang w:eastAsia="ru-RU"/>
        </w:rPr>
        <w:t>. Требования к сроку и (или) объему предоставления гарантии качества</w:t>
      </w:r>
      <w:r w:rsidR="00D14BE0" w:rsidRPr="008149D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Товара</w:t>
      </w:r>
    </w:p>
    <w:p w:rsidR="00D14BE0" w:rsidRPr="008149D0" w:rsidRDefault="00D14BE0" w:rsidP="00D14BE0">
      <w:pPr>
        <w:tabs>
          <w:tab w:val="num" w:pos="180"/>
          <w:tab w:val="left" w:pos="1080"/>
          <w:tab w:val="left" w:pos="1260"/>
        </w:tabs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D14BE0" w:rsidRPr="008149D0" w:rsidRDefault="00D14BE0" w:rsidP="00D14BE0">
      <w:pPr>
        <w:tabs>
          <w:tab w:val="num" w:pos="180"/>
          <w:tab w:val="left" w:pos="1080"/>
          <w:tab w:val="left" w:pos="1260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149D0">
        <w:rPr>
          <w:rFonts w:ascii="Times New Roman" w:eastAsia="Times New Roman" w:hAnsi="Times New Roman" w:cs="Times New Roman"/>
          <w:szCs w:val="24"/>
          <w:lang w:eastAsia="ru-RU"/>
        </w:rPr>
        <w:t>1. Постав</w:t>
      </w:r>
      <w:r w:rsidR="003A3420" w:rsidRPr="008149D0">
        <w:rPr>
          <w:rFonts w:ascii="Times New Roman" w:eastAsia="Times New Roman" w:hAnsi="Times New Roman" w:cs="Times New Roman"/>
          <w:szCs w:val="24"/>
          <w:lang w:eastAsia="ru-RU"/>
        </w:rPr>
        <w:t>щик гарантирует</w:t>
      </w:r>
      <w:r w:rsidRPr="008149D0">
        <w:rPr>
          <w:rFonts w:ascii="Times New Roman" w:eastAsia="Times New Roman" w:hAnsi="Times New Roman" w:cs="Times New Roman"/>
          <w:szCs w:val="24"/>
          <w:lang w:eastAsia="ru-RU"/>
        </w:rPr>
        <w:t xml:space="preserve"> заказчику соответствие качества поставляемого Товара требованиям действующего законодательства Российской Федерации. Гарантийный срок на поставляемый То</w:t>
      </w:r>
      <w:r w:rsidR="00E1494F" w:rsidRPr="008149D0">
        <w:rPr>
          <w:rFonts w:ascii="Times New Roman" w:eastAsia="Times New Roman" w:hAnsi="Times New Roman" w:cs="Times New Roman"/>
          <w:szCs w:val="24"/>
          <w:lang w:eastAsia="ru-RU"/>
        </w:rPr>
        <w:t>в</w:t>
      </w:r>
      <w:r w:rsidR="00110C52">
        <w:rPr>
          <w:rFonts w:ascii="Times New Roman" w:eastAsia="Times New Roman" w:hAnsi="Times New Roman" w:cs="Times New Roman"/>
          <w:szCs w:val="24"/>
          <w:lang w:eastAsia="ru-RU"/>
        </w:rPr>
        <w:t>ар должен составлять не менее 12</w:t>
      </w:r>
      <w:r w:rsidRPr="008149D0">
        <w:rPr>
          <w:rFonts w:ascii="Times New Roman" w:eastAsia="Times New Roman" w:hAnsi="Times New Roman" w:cs="Times New Roman"/>
          <w:szCs w:val="24"/>
          <w:lang w:eastAsia="ru-RU"/>
        </w:rPr>
        <w:t xml:space="preserve"> месяцев, но не менее срока, установленного </w:t>
      </w:r>
      <w:r w:rsidR="00091FA8" w:rsidRPr="008149D0">
        <w:rPr>
          <w:rFonts w:ascii="Times New Roman" w:eastAsia="Times New Roman" w:hAnsi="Times New Roman" w:cs="Times New Roman"/>
          <w:szCs w:val="24"/>
          <w:lang w:eastAsia="ru-RU"/>
        </w:rPr>
        <w:t>производителем Товара</w:t>
      </w:r>
      <w:r w:rsidRPr="008149D0">
        <w:rPr>
          <w:rFonts w:ascii="Times New Roman" w:eastAsia="Times New Roman" w:hAnsi="Times New Roman" w:cs="Times New Roman"/>
          <w:szCs w:val="24"/>
          <w:lang w:eastAsia="ru-RU"/>
        </w:rPr>
        <w:t>. Течение гарантийного срока начинается с момента подписания сторонами Акта приема-передачи.</w:t>
      </w:r>
    </w:p>
    <w:p w:rsidR="00D14BE0" w:rsidRPr="008149D0" w:rsidRDefault="00D14BE0" w:rsidP="00D14BE0">
      <w:pPr>
        <w:tabs>
          <w:tab w:val="num" w:pos="180"/>
          <w:tab w:val="left" w:pos="1080"/>
          <w:tab w:val="left" w:pos="1260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149D0">
        <w:rPr>
          <w:rFonts w:ascii="Times New Roman" w:eastAsia="Times New Roman" w:hAnsi="Times New Roman" w:cs="Times New Roman"/>
          <w:szCs w:val="24"/>
          <w:lang w:eastAsia="ru-RU"/>
        </w:rPr>
        <w:t>Устранение недостатков, дефектов, неполадок при эксплуатации в течение гарантийного срока осуществляется за счет средств Постав</w:t>
      </w:r>
      <w:r w:rsidR="003A3420" w:rsidRPr="008149D0">
        <w:rPr>
          <w:rFonts w:ascii="Times New Roman" w:eastAsia="Times New Roman" w:hAnsi="Times New Roman" w:cs="Times New Roman"/>
          <w:szCs w:val="24"/>
          <w:lang w:eastAsia="ru-RU"/>
        </w:rPr>
        <w:t>щика. З</w:t>
      </w:r>
      <w:r w:rsidRPr="008149D0">
        <w:rPr>
          <w:rFonts w:ascii="Times New Roman" w:eastAsia="Times New Roman" w:hAnsi="Times New Roman" w:cs="Times New Roman"/>
          <w:szCs w:val="24"/>
          <w:lang w:eastAsia="ru-RU"/>
        </w:rPr>
        <w:t xml:space="preserve">аказчик обязан оперативно уведомить Поставщика в письменной форме обо всех претензиях, связанных с настоящей гарантией. </w:t>
      </w:r>
    </w:p>
    <w:p w:rsidR="00D14BE0" w:rsidRPr="00F40FD9" w:rsidRDefault="00D14BE0" w:rsidP="00F40FD9">
      <w:pPr>
        <w:tabs>
          <w:tab w:val="num" w:pos="180"/>
          <w:tab w:val="left" w:pos="1080"/>
          <w:tab w:val="left" w:pos="1260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149D0">
        <w:rPr>
          <w:rFonts w:ascii="Times New Roman" w:eastAsia="Times New Roman" w:hAnsi="Times New Roman" w:cs="Times New Roman"/>
          <w:szCs w:val="24"/>
          <w:lang w:eastAsia="ru-RU"/>
        </w:rPr>
        <w:t>2. Претензии по</w:t>
      </w:r>
      <w:r w:rsidR="003A3420" w:rsidRPr="008149D0">
        <w:rPr>
          <w:rFonts w:ascii="Times New Roman" w:eastAsia="Times New Roman" w:hAnsi="Times New Roman" w:cs="Times New Roman"/>
          <w:szCs w:val="24"/>
          <w:lang w:eastAsia="ru-RU"/>
        </w:rPr>
        <w:t xml:space="preserve"> качеству Товара</w:t>
      </w:r>
      <w:r w:rsidRPr="008149D0">
        <w:rPr>
          <w:rFonts w:ascii="Times New Roman" w:eastAsia="Times New Roman" w:hAnsi="Times New Roman" w:cs="Times New Roman"/>
          <w:szCs w:val="24"/>
          <w:lang w:eastAsia="ru-RU"/>
        </w:rPr>
        <w:t xml:space="preserve"> заказчик вправе предъявить в течение всего гарантийного срока Товара.</w:t>
      </w:r>
    </w:p>
    <w:p w:rsidR="00B53011" w:rsidRPr="00D823B1" w:rsidRDefault="00D14BE0" w:rsidP="00D823B1">
      <w:pPr>
        <w:shd w:val="clear" w:color="auto" w:fill="FFFFFF"/>
        <w:spacing w:after="0" w:line="240" w:lineRule="auto"/>
        <w:ind w:left="5" w:right="5" w:firstLine="426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D823B1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</w:t>
      </w:r>
      <w:r w:rsidR="00EE084B" w:rsidRPr="00D823B1">
        <w:rPr>
          <w:rFonts w:ascii="Times New Roman" w:eastAsia="Times New Roman" w:hAnsi="Times New Roman" w:cs="Times New Roman"/>
          <w:b/>
          <w:szCs w:val="24"/>
          <w:lang w:eastAsia="ru-RU"/>
        </w:rPr>
        <w:t>4</w:t>
      </w:r>
      <w:r w:rsidR="00FF7352" w:rsidRPr="00D823B1">
        <w:rPr>
          <w:rFonts w:ascii="Times New Roman" w:eastAsia="Times New Roman" w:hAnsi="Times New Roman" w:cs="Times New Roman"/>
          <w:b/>
          <w:szCs w:val="24"/>
          <w:lang w:eastAsia="ru-RU"/>
        </w:rPr>
        <w:t>. Требуемый</w:t>
      </w:r>
      <w:r w:rsidR="00FA4908" w:rsidRPr="00D823B1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товар</w:t>
      </w:r>
      <w:r w:rsidRPr="00D823B1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к поставке:</w:t>
      </w:r>
    </w:p>
    <w:p w:rsidR="00B53011" w:rsidRDefault="00B53011" w:rsidP="0085645A">
      <w:pPr>
        <w:shd w:val="clear" w:color="auto" w:fill="FFFFFF"/>
        <w:spacing w:after="0" w:line="240" w:lineRule="auto"/>
        <w:ind w:left="5" w:right="5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1523"/>
        <w:gridCol w:w="3261"/>
        <w:gridCol w:w="1134"/>
        <w:gridCol w:w="1133"/>
        <w:gridCol w:w="850"/>
        <w:gridCol w:w="1067"/>
      </w:tblGrid>
      <w:tr w:rsidR="001C4CEB" w:rsidRPr="00B53011" w:rsidTr="002C3A7E">
        <w:trPr>
          <w:trHeight w:val="255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B53011" w:rsidRPr="001C4CEB" w:rsidRDefault="00B53011" w:rsidP="002C3A7E">
            <w:pPr>
              <w:jc w:val="center"/>
              <w:rPr>
                <w:rFonts w:ascii="Times New Roman" w:hAnsi="Times New Roman" w:cs="Times New Roman"/>
              </w:rPr>
            </w:pPr>
            <w:r w:rsidRPr="001C4C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:rsidR="00B53011" w:rsidRPr="001C4CEB" w:rsidRDefault="00B53011" w:rsidP="002C3A7E">
            <w:pPr>
              <w:jc w:val="center"/>
              <w:rPr>
                <w:rFonts w:ascii="Times New Roman" w:hAnsi="Times New Roman" w:cs="Times New Roman"/>
              </w:rPr>
            </w:pPr>
            <w:r w:rsidRPr="001C4CEB">
              <w:rPr>
                <w:rFonts w:ascii="Times New Roman" w:hAnsi="Times New Roman" w:cs="Times New Roman"/>
                <w:iCs/>
              </w:rPr>
              <w:t>Артикул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B53011" w:rsidRPr="001C4CEB" w:rsidRDefault="00B53011" w:rsidP="002C3A7E">
            <w:pPr>
              <w:jc w:val="center"/>
              <w:rPr>
                <w:rFonts w:ascii="Times New Roman" w:hAnsi="Times New Roman" w:cs="Times New Roman"/>
              </w:rPr>
            </w:pPr>
            <w:r w:rsidRPr="001C4CEB">
              <w:rPr>
                <w:rFonts w:ascii="Times New Roman" w:hAnsi="Times New Roman" w:cs="Times New Roman"/>
              </w:rPr>
              <w:t>Товары (работы, услуги)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3011" w:rsidRPr="001C4CEB" w:rsidRDefault="00B53011" w:rsidP="002C3A7E">
            <w:pPr>
              <w:jc w:val="center"/>
              <w:rPr>
                <w:rFonts w:ascii="Times New Roman" w:hAnsi="Times New Roman" w:cs="Times New Roman"/>
              </w:rPr>
            </w:pPr>
            <w:r w:rsidRPr="001C4CEB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B53011" w:rsidRPr="001C4CEB" w:rsidRDefault="00B53011" w:rsidP="002C3A7E">
            <w:pPr>
              <w:jc w:val="center"/>
              <w:rPr>
                <w:rFonts w:ascii="Times New Roman" w:hAnsi="Times New Roman" w:cs="Times New Roman"/>
              </w:rPr>
            </w:pPr>
            <w:r w:rsidRPr="001C4CEB">
              <w:rPr>
                <w:rFonts w:ascii="Times New Roman" w:hAnsi="Times New Roman" w:cs="Times New Roman"/>
                <w:iCs/>
              </w:rPr>
              <w:t>Ед.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3011" w:rsidRPr="001C4CEB" w:rsidRDefault="00B53011" w:rsidP="002C3A7E">
            <w:pPr>
              <w:jc w:val="center"/>
              <w:rPr>
                <w:rFonts w:ascii="Times New Roman" w:hAnsi="Times New Roman" w:cs="Times New Roman"/>
              </w:rPr>
            </w:pPr>
            <w:r w:rsidRPr="001C4CEB">
              <w:rPr>
                <w:rFonts w:ascii="Times New Roman" w:hAnsi="Times New Roman" w:cs="Times New Roman"/>
                <w:iCs/>
              </w:rPr>
              <w:t>Цена</w:t>
            </w:r>
          </w:p>
        </w:tc>
        <w:tc>
          <w:tcPr>
            <w:tcW w:w="1067" w:type="dxa"/>
            <w:shd w:val="clear" w:color="auto" w:fill="auto"/>
            <w:noWrap/>
            <w:vAlign w:val="bottom"/>
            <w:hideMark/>
          </w:tcPr>
          <w:p w:rsidR="00B53011" w:rsidRPr="001C4CEB" w:rsidRDefault="00B53011" w:rsidP="002C3A7E">
            <w:pPr>
              <w:jc w:val="center"/>
              <w:rPr>
                <w:rFonts w:ascii="Times New Roman" w:hAnsi="Times New Roman" w:cs="Times New Roman"/>
              </w:rPr>
            </w:pPr>
            <w:r w:rsidRPr="001C4CEB">
              <w:rPr>
                <w:rFonts w:ascii="Times New Roman" w:hAnsi="Times New Roman" w:cs="Times New Roman"/>
              </w:rPr>
              <w:t>Сумма</w:t>
            </w:r>
          </w:p>
        </w:tc>
      </w:tr>
      <w:tr w:rsidR="002C3A7E" w:rsidRPr="00B53011" w:rsidTr="00A21ACF">
        <w:trPr>
          <w:trHeight w:val="519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2C3A7E" w:rsidRPr="001C4CEB" w:rsidRDefault="002C3A7E" w:rsidP="002C3A7E">
            <w:pPr>
              <w:jc w:val="center"/>
              <w:rPr>
                <w:rFonts w:ascii="Times New Roman" w:hAnsi="Times New Roman" w:cs="Times New Roman"/>
              </w:rPr>
            </w:pPr>
            <w:r w:rsidRPr="001C4C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A21A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47.15.В-В.Б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A21A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3A7E">
              <w:rPr>
                <w:rFonts w:ascii="Times New Roman" w:hAnsi="Times New Roman" w:cs="Times New Roman"/>
                <w:sz w:val="24"/>
                <w:szCs w:val="28"/>
              </w:rPr>
              <w:t xml:space="preserve">Кран </w:t>
            </w:r>
            <w:proofErr w:type="spellStart"/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шаровый</w:t>
            </w:r>
            <w:proofErr w:type="spellEnd"/>
            <w:r w:rsidRPr="002C3A7E">
              <w:rPr>
                <w:rFonts w:ascii="Times New Roman" w:hAnsi="Times New Roman" w:cs="Times New Roman"/>
                <w:sz w:val="24"/>
                <w:szCs w:val="28"/>
              </w:rPr>
              <w:t xml:space="preserve"> LD </w:t>
            </w:r>
            <w:proofErr w:type="spellStart"/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Pride</w:t>
            </w:r>
            <w:proofErr w:type="spellEnd"/>
            <w:r w:rsidRPr="002C3A7E">
              <w:rPr>
                <w:rFonts w:ascii="Times New Roman" w:hAnsi="Times New Roman" w:cs="Times New Roman"/>
                <w:sz w:val="24"/>
                <w:szCs w:val="28"/>
              </w:rPr>
              <w:t xml:space="preserve"> Ду15 Ру40 ВВ бабочка (30)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2C3A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2C3A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C3A7E" w:rsidRPr="001C4CEB" w:rsidRDefault="002C3A7E" w:rsidP="002C3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shd w:val="clear" w:color="auto" w:fill="auto"/>
            <w:noWrap/>
            <w:vAlign w:val="center"/>
          </w:tcPr>
          <w:p w:rsidR="002C3A7E" w:rsidRPr="001C4CEB" w:rsidRDefault="002C3A7E" w:rsidP="002C3A7E">
            <w:pPr>
              <w:rPr>
                <w:rFonts w:ascii="Times New Roman" w:hAnsi="Times New Roman" w:cs="Times New Roman"/>
              </w:rPr>
            </w:pPr>
          </w:p>
        </w:tc>
      </w:tr>
      <w:tr w:rsidR="002C3A7E" w:rsidRPr="00B53011" w:rsidTr="00A21ACF">
        <w:trPr>
          <w:trHeight w:val="567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2C3A7E" w:rsidRPr="00B53011" w:rsidRDefault="002C3A7E" w:rsidP="002C3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301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A21A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47.15.В-Н.Б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A21A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3A7E">
              <w:rPr>
                <w:rFonts w:ascii="Times New Roman" w:hAnsi="Times New Roman" w:cs="Times New Roman"/>
                <w:sz w:val="24"/>
                <w:szCs w:val="28"/>
              </w:rPr>
              <w:t xml:space="preserve">Кран </w:t>
            </w:r>
            <w:proofErr w:type="spellStart"/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шаровый</w:t>
            </w:r>
            <w:proofErr w:type="spellEnd"/>
            <w:r w:rsidRPr="002C3A7E">
              <w:rPr>
                <w:rFonts w:ascii="Times New Roman" w:hAnsi="Times New Roman" w:cs="Times New Roman"/>
                <w:sz w:val="24"/>
                <w:szCs w:val="28"/>
              </w:rPr>
              <w:t xml:space="preserve"> LD </w:t>
            </w:r>
            <w:proofErr w:type="spellStart"/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Pride</w:t>
            </w:r>
            <w:proofErr w:type="spellEnd"/>
            <w:r w:rsidRPr="002C3A7E">
              <w:rPr>
                <w:rFonts w:ascii="Times New Roman" w:hAnsi="Times New Roman" w:cs="Times New Roman"/>
                <w:sz w:val="24"/>
                <w:szCs w:val="28"/>
              </w:rPr>
              <w:t xml:space="preserve"> Ду15 Ру40 ВН бабочка (30)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2C3A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2C3A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C3A7E" w:rsidRPr="00B53011" w:rsidRDefault="002C3A7E" w:rsidP="002C3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7" w:type="dxa"/>
            <w:shd w:val="clear" w:color="auto" w:fill="auto"/>
            <w:noWrap/>
            <w:vAlign w:val="center"/>
          </w:tcPr>
          <w:p w:rsidR="002C3A7E" w:rsidRPr="00B53011" w:rsidRDefault="002C3A7E" w:rsidP="002C3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3A7E" w:rsidRPr="00B53011" w:rsidTr="00A21ACF">
        <w:trPr>
          <w:trHeight w:val="567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2C3A7E" w:rsidRPr="00B53011" w:rsidRDefault="002C3A7E" w:rsidP="002C3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301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A21A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2202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A21A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Сгон Ду15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2C3A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2C3A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C3A7E" w:rsidRPr="00B53011" w:rsidRDefault="002C3A7E" w:rsidP="002C3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7" w:type="dxa"/>
            <w:shd w:val="clear" w:color="auto" w:fill="auto"/>
            <w:noWrap/>
            <w:vAlign w:val="center"/>
          </w:tcPr>
          <w:p w:rsidR="002C3A7E" w:rsidRPr="00B53011" w:rsidRDefault="002C3A7E" w:rsidP="002C3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3A7E" w:rsidRPr="00B53011" w:rsidTr="00A21ACF">
        <w:trPr>
          <w:trHeight w:val="567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2C3A7E" w:rsidRPr="00B53011" w:rsidRDefault="002C3A7E" w:rsidP="002C3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301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A21A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2161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A21A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3A7E">
              <w:rPr>
                <w:rFonts w:ascii="Times New Roman" w:hAnsi="Times New Roman" w:cs="Times New Roman"/>
                <w:sz w:val="24"/>
                <w:szCs w:val="28"/>
              </w:rPr>
              <w:t xml:space="preserve">Муфта </w:t>
            </w:r>
            <w:proofErr w:type="spellStart"/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Ду</w:t>
            </w:r>
            <w:proofErr w:type="spellEnd"/>
            <w:r w:rsidRPr="002C3A7E">
              <w:rPr>
                <w:rFonts w:ascii="Times New Roman" w:hAnsi="Times New Roman" w:cs="Times New Roman"/>
                <w:sz w:val="24"/>
                <w:szCs w:val="28"/>
              </w:rPr>
              <w:t xml:space="preserve"> 15 ст.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2C3A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2C3A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C3A7E" w:rsidRPr="00B53011" w:rsidRDefault="002C3A7E" w:rsidP="002C3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7" w:type="dxa"/>
            <w:shd w:val="clear" w:color="auto" w:fill="auto"/>
            <w:noWrap/>
            <w:vAlign w:val="center"/>
          </w:tcPr>
          <w:p w:rsidR="002C3A7E" w:rsidRPr="00B53011" w:rsidRDefault="002C3A7E" w:rsidP="002C3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3A7E" w:rsidRPr="00B53011" w:rsidTr="00A21ACF">
        <w:trPr>
          <w:trHeight w:val="567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2C3A7E" w:rsidRPr="00B53011" w:rsidRDefault="002C3A7E" w:rsidP="002C3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301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A21A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5082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A21A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К/гайка Ду15 ст.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2C3A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2C3A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C3A7E" w:rsidRPr="00B53011" w:rsidRDefault="002C3A7E" w:rsidP="002C3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7" w:type="dxa"/>
            <w:shd w:val="clear" w:color="auto" w:fill="auto"/>
            <w:noWrap/>
            <w:vAlign w:val="center"/>
          </w:tcPr>
          <w:p w:rsidR="002C3A7E" w:rsidRPr="00B53011" w:rsidRDefault="002C3A7E" w:rsidP="002C3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3A7E" w:rsidRPr="00B53011" w:rsidTr="00A21ACF">
        <w:trPr>
          <w:trHeight w:val="567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2C3A7E" w:rsidRPr="00B53011" w:rsidRDefault="002C3A7E" w:rsidP="002C3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301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A21A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4051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3A7E" w:rsidRPr="002C3A7E" w:rsidRDefault="002C3A7E" w:rsidP="00A21A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Лента ФУМ 15 мм М1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2C3A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2C3A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рул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C3A7E" w:rsidRPr="00B53011" w:rsidRDefault="002C3A7E" w:rsidP="002C3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7" w:type="dxa"/>
            <w:shd w:val="clear" w:color="auto" w:fill="auto"/>
            <w:noWrap/>
            <w:vAlign w:val="center"/>
          </w:tcPr>
          <w:p w:rsidR="002C3A7E" w:rsidRPr="00B53011" w:rsidRDefault="002C3A7E" w:rsidP="002C3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3A7E" w:rsidRPr="00B53011" w:rsidTr="00A21ACF">
        <w:trPr>
          <w:trHeight w:val="567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2C3A7E" w:rsidRPr="00B53011" w:rsidRDefault="002C3A7E" w:rsidP="002C3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301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A21A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0293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A21A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Пробка под 1/2 левая (чугун)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2C3A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2C3A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C3A7E" w:rsidRPr="00B53011" w:rsidRDefault="002C3A7E" w:rsidP="002C3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7" w:type="dxa"/>
            <w:shd w:val="clear" w:color="auto" w:fill="auto"/>
            <w:noWrap/>
            <w:vAlign w:val="center"/>
          </w:tcPr>
          <w:p w:rsidR="002C3A7E" w:rsidRPr="00B53011" w:rsidRDefault="002C3A7E" w:rsidP="002C3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3A7E" w:rsidRPr="00B53011" w:rsidTr="00A21ACF">
        <w:trPr>
          <w:trHeight w:val="567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2C3A7E" w:rsidRPr="00B53011" w:rsidRDefault="002C3A7E" w:rsidP="002C3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301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A21A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2849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A21A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3A7E">
              <w:rPr>
                <w:rFonts w:ascii="Times New Roman" w:hAnsi="Times New Roman" w:cs="Times New Roman"/>
                <w:sz w:val="24"/>
                <w:szCs w:val="28"/>
              </w:rPr>
              <w:t xml:space="preserve">Прокладка </w:t>
            </w:r>
            <w:proofErr w:type="spellStart"/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паронит</w:t>
            </w:r>
            <w:proofErr w:type="spellEnd"/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. для чугунного радиатора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2C3A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2C3A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C3A7E" w:rsidRPr="00B53011" w:rsidRDefault="002C3A7E" w:rsidP="002C3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7" w:type="dxa"/>
            <w:shd w:val="clear" w:color="auto" w:fill="auto"/>
            <w:noWrap/>
            <w:vAlign w:val="center"/>
          </w:tcPr>
          <w:p w:rsidR="002C3A7E" w:rsidRPr="00B53011" w:rsidRDefault="002C3A7E" w:rsidP="002C3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3A7E" w:rsidRPr="00B53011" w:rsidTr="00A21ACF">
        <w:trPr>
          <w:trHeight w:val="567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2C3A7E" w:rsidRPr="00B53011" w:rsidRDefault="002C3A7E" w:rsidP="002C3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301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A21A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5345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A21A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3A7E">
              <w:rPr>
                <w:rFonts w:ascii="Times New Roman" w:hAnsi="Times New Roman" w:cs="Times New Roman"/>
                <w:sz w:val="24"/>
                <w:szCs w:val="28"/>
              </w:rPr>
              <w:t xml:space="preserve">Заглушка 15 </w:t>
            </w:r>
            <w:proofErr w:type="spellStart"/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нар.резьба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2C3A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2C3A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C3A7E" w:rsidRPr="00B53011" w:rsidRDefault="002C3A7E" w:rsidP="002C3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7" w:type="dxa"/>
            <w:shd w:val="clear" w:color="auto" w:fill="auto"/>
            <w:noWrap/>
            <w:vAlign w:val="center"/>
          </w:tcPr>
          <w:p w:rsidR="002C3A7E" w:rsidRPr="00B53011" w:rsidRDefault="002C3A7E" w:rsidP="002C3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3A7E" w:rsidRPr="00B53011" w:rsidTr="00A21ACF">
        <w:trPr>
          <w:trHeight w:val="567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2C3A7E" w:rsidRPr="00B53011" w:rsidRDefault="002C3A7E" w:rsidP="002C3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301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A21A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2247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A21AC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3A7E">
              <w:rPr>
                <w:rFonts w:ascii="Times New Roman" w:hAnsi="Times New Roman" w:cs="Times New Roman"/>
                <w:sz w:val="24"/>
                <w:szCs w:val="28"/>
              </w:rPr>
              <w:t xml:space="preserve">Заглушка 20 </w:t>
            </w:r>
            <w:proofErr w:type="spellStart"/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нар.резьба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2C3A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3A7E" w:rsidRPr="002C3A7E" w:rsidRDefault="002C3A7E" w:rsidP="002C3A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C3A7E">
              <w:rPr>
                <w:rFonts w:ascii="Times New Roman" w:hAnsi="Times New Roman" w:cs="Times New Roman"/>
                <w:sz w:val="24"/>
                <w:szCs w:val="28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C3A7E" w:rsidRPr="00B53011" w:rsidRDefault="002C3A7E" w:rsidP="00A21A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7" w:type="dxa"/>
            <w:shd w:val="clear" w:color="auto" w:fill="auto"/>
            <w:noWrap/>
            <w:vAlign w:val="center"/>
          </w:tcPr>
          <w:p w:rsidR="002C3A7E" w:rsidRPr="00B53011" w:rsidRDefault="002C3A7E" w:rsidP="00A21A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53011" w:rsidRDefault="00B53011" w:rsidP="0085645A">
      <w:pPr>
        <w:shd w:val="clear" w:color="auto" w:fill="FFFFFF"/>
        <w:spacing w:after="0" w:line="240" w:lineRule="auto"/>
        <w:ind w:left="5" w:right="5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7B25" w:rsidRDefault="00647B25" w:rsidP="002C22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55D3" w:rsidRPr="00D14BE0" w:rsidRDefault="00D655D3" w:rsidP="002C22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D655D3" w:rsidRPr="00D14BE0" w:rsidSect="00450871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8F5"/>
    <w:rsid w:val="00073B4F"/>
    <w:rsid w:val="00091FA8"/>
    <w:rsid w:val="00092C84"/>
    <w:rsid w:val="000B4172"/>
    <w:rsid w:val="000C50E5"/>
    <w:rsid w:val="000C5241"/>
    <w:rsid w:val="00110C52"/>
    <w:rsid w:val="00141D7B"/>
    <w:rsid w:val="0017423E"/>
    <w:rsid w:val="00190A7A"/>
    <w:rsid w:val="001C4CEB"/>
    <w:rsid w:val="001D6196"/>
    <w:rsid w:val="00213D16"/>
    <w:rsid w:val="00225FCF"/>
    <w:rsid w:val="002665F5"/>
    <w:rsid w:val="002801A0"/>
    <w:rsid w:val="002C2298"/>
    <w:rsid w:val="002C3A7E"/>
    <w:rsid w:val="002D5576"/>
    <w:rsid w:val="002D7653"/>
    <w:rsid w:val="00330971"/>
    <w:rsid w:val="0033231A"/>
    <w:rsid w:val="00363D84"/>
    <w:rsid w:val="003A3420"/>
    <w:rsid w:val="003F6787"/>
    <w:rsid w:val="0043009E"/>
    <w:rsid w:val="00450871"/>
    <w:rsid w:val="00464DBF"/>
    <w:rsid w:val="00487101"/>
    <w:rsid w:val="005128D9"/>
    <w:rsid w:val="00542810"/>
    <w:rsid w:val="00547ED5"/>
    <w:rsid w:val="005D10CA"/>
    <w:rsid w:val="005D3C3F"/>
    <w:rsid w:val="005D4BB0"/>
    <w:rsid w:val="00614C4D"/>
    <w:rsid w:val="0061732C"/>
    <w:rsid w:val="006255F4"/>
    <w:rsid w:val="00627BC7"/>
    <w:rsid w:val="00647B25"/>
    <w:rsid w:val="006831EE"/>
    <w:rsid w:val="006D0124"/>
    <w:rsid w:val="00725E62"/>
    <w:rsid w:val="0072644D"/>
    <w:rsid w:val="0079763B"/>
    <w:rsid w:val="008149D0"/>
    <w:rsid w:val="00840595"/>
    <w:rsid w:val="0085645A"/>
    <w:rsid w:val="008A78B1"/>
    <w:rsid w:val="008B5E18"/>
    <w:rsid w:val="008B7FDF"/>
    <w:rsid w:val="008F1716"/>
    <w:rsid w:val="00940A34"/>
    <w:rsid w:val="009C4247"/>
    <w:rsid w:val="009D09BF"/>
    <w:rsid w:val="00A21210"/>
    <w:rsid w:val="00A21ACF"/>
    <w:rsid w:val="00A23AB7"/>
    <w:rsid w:val="00A346B9"/>
    <w:rsid w:val="00A77056"/>
    <w:rsid w:val="00A86484"/>
    <w:rsid w:val="00A94293"/>
    <w:rsid w:val="00AF229E"/>
    <w:rsid w:val="00AF26C5"/>
    <w:rsid w:val="00B53011"/>
    <w:rsid w:val="00B919BE"/>
    <w:rsid w:val="00BA2AA9"/>
    <w:rsid w:val="00BB7925"/>
    <w:rsid w:val="00BD1126"/>
    <w:rsid w:val="00BD2AC9"/>
    <w:rsid w:val="00BE64E9"/>
    <w:rsid w:val="00C05738"/>
    <w:rsid w:val="00C21C06"/>
    <w:rsid w:val="00C940FD"/>
    <w:rsid w:val="00CA41CC"/>
    <w:rsid w:val="00CA6D35"/>
    <w:rsid w:val="00CC2423"/>
    <w:rsid w:val="00CC591D"/>
    <w:rsid w:val="00D14BE0"/>
    <w:rsid w:val="00D352E0"/>
    <w:rsid w:val="00D46756"/>
    <w:rsid w:val="00D655D3"/>
    <w:rsid w:val="00D823B1"/>
    <w:rsid w:val="00D9069F"/>
    <w:rsid w:val="00DF51C7"/>
    <w:rsid w:val="00E11443"/>
    <w:rsid w:val="00E1494F"/>
    <w:rsid w:val="00E237CC"/>
    <w:rsid w:val="00EA702B"/>
    <w:rsid w:val="00EB75AA"/>
    <w:rsid w:val="00ED7E0B"/>
    <w:rsid w:val="00EE084B"/>
    <w:rsid w:val="00F10168"/>
    <w:rsid w:val="00F27AB3"/>
    <w:rsid w:val="00F36978"/>
    <w:rsid w:val="00F40FD9"/>
    <w:rsid w:val="00F676BE"/>
    <w:rsid w:val="00FA4908"/>
    <w:rsid w:val="00FD08F5"/>
    <w:rsid w:val="00FD4EE7"/>
    <w:rsid w:val="00FE6059"/>
    <w:rsid w:val="00FF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B51312-CE7C-412F-802B-0E2193DB7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5E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676BE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styleId="a3">
    <w:name w:val="Table Grid"/>
    <w:basedOn w:val="a1"/>
    <w:uiPriority w:val="39"/>
    <w:rsid w:val="00092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47B2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25E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62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2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15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66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26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39038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6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1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36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3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03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22507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0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00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72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25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5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6867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1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2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37973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80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84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0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0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6660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5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8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49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6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81905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9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34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31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5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88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9676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9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8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33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8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6998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1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82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0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8654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2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2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22230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35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0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1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33542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7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04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75272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5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9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26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2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9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1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24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60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559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342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8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2872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422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867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3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101C5D1E2FC6D5AE47A7548FA257D547DD16FEA281195DA7EE825BFAEAC53AF7EC2778CD2E7A74Eq4m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Алексей А</dc:creator>
  <cp:keywords/>
  <dc:description/>
  <cp:lastModifiedBy>Попов Алексей А</cp:lastModifiedBy>
  <cp:revision>9</cp:revision>
  <dcterms:created xsi:type="dcterms:W3CDTF">2026-07-27T01:58:00Z</dcterms:created>
  <dcterms:modified xsi:type="dcterms:W3CDTF">2026-07-27T02:28:00Z</dcterms:modified>
</cp:coreProperties>
</file>