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421" w:rsidRPr="001A0F76" w:rsidRDefault="00464421" w:rsidP="00464421">
      <w:pPr>
        <w:pStyle w:val="a5"/>
        <w:jc w:val="center"/>
        <w:rPr>
          <w:rFonts w:ascii="Times New Roman" w:hAnsi="Times New Roman" w:cs="Times New Roman"/>
        </w:rPr>
      </w:pPr>
      <w:r w:rsidRPr="001A0F76">
        <w:rPr>
          <w:rFonts w:ascii="Times New Roman" w:hAnsi="Times New Roman" w:cs="Times New Roman"/>
        </w:rPr>
        <w:t>ДОГОВОР №</w:t>
      </w:r>
      <w:r w:rsidR="00A66EB9" w:rsidRPr="001A0F76">
        <w:rPr>
          <w:rFonts w:ascii="Times New Roman" w:hAnsi="Times New Roman" w:cs="Times New Roman"/>
        </w:rPr>
        <w:t xml:space="preserve"> </w:t>
      </w:r>
    </w:p>
    <w:p w:rsidR="00464421" w:rsidRPr="001A0F76" w:rsidRDefault="00464421" w:rsidP="00464421">
      <w:pPr>
        <w:pStyle w:val="a5"/>
        <w:jc w:val="center"/>
        <w:rPr>
          <w:rFonts w:ascii="Times New Roman" w:hAnsi="Times New Roman" w:cs="Times New Roman"/>
        </w:rPr>
      </w:pPr>
      <w:r w:rsidRPr="001A0F76">
        <w:rPr>
          <w:rFonts w:ascii="Times New Roman" w:hAnsi="Times New Roman" w:cs="Times New Roman"/>
        </w:rPr>
        <w:t xml:space="preserve">на оказание </w:t>
      </w:r>
      <w:r w:rsidR="00330CB8" w:rsidRPr="001A0F76">
        <w:rPr>
          <w:rFonts w:ascii="Times New Roman" w:hAnsi="Times New Roman" w:cs="Times New Roman"/>
        </w:rPr>
        <w:t>услуг</w:t>
      </w:r>
      <w:r w:rsidR="0070787F" w:rsidRPr="001A0F76">
        <w:rPr>
          <w:rFonts w:ascii="Times New Roman" w:hAnsi="Times New Roman" w:cs="Times New Roman"/>
        </w:rPr>
        <w:t xml:space="preserve"> по ремонту</w:t>
      </w:r>
      <w:r w:rsidR="00E0262F" w:rsidRPr="001A0F76">
        <w:rPr>
          <w:rFonts w:ascii="Times New Roman" w:hAnsi="Times New Roman" w:cs="Times New Roman"/>
          <w:bCs/>
        </w:rPr>
        <w:t xml:space="preserve"> дизель-генераторной установки</w:t>
      </w:r>
    </w:p>
    <w:p w:rsidR="00464421" w:rsidRPr="001A0F76" w:rsidRDefault="00464421" w:rsidP="00464421">
      <w:pPr>
        <w:pStyle w:val="a5"/>
        <w:jc w:val="center"/>
        <w:rPr>
          <w:rFonts w:ascii="Times New Roman" w:hAnsi="Times New Roman" w:cs="Times New Roman"/>
        </w:rPr>
      </w:pPr>
    </w:p>
    <w:p w:rsidR="00464421" w:rsidRPr="001A0F76" w:rsidRDefault="00464421" w:rsidP="00464421">
      <w:pPr>
        <w:pStyle w:val="a5"/>
        <w:rPr>
          <w:rFonts w:ascii="Times New Roman" w:hAnsi="Times New Roman" w:cs="Times New Roman"/>
        </w:rPr>
      </w:pPr>
      <w:proofErr w:type="spellStart"/>
      <w:r w:rsidRPr="001A0F76">
        <w:rPr>
          <w:rFonts w:ascii="Times New Roman" w:hAnsi="Times New Roman" w:cs="Times New Roman"/>
        </w:rPr>
        <w:t>г</w:t>
      </w:r>
      <w:proofErr w:type="gramStart"/>
      <w:r w:rsidRPr="001A0F76">
        <w:rPr>
          <w:rFonts w:ascii="Times New Roman" w:hAnsi="Times New Roman" w:cs="Times New Roman"/>
        </w:rPr>
        <w:t>.Э</w:t>
      </w:r>
      <w:proofErr w:type="gramEnd"/>
      <w:r w:rsidRPr="001A0F76">
        <w:rPr>
          <w:rFonts w:ascii="Times New Roman" w:hAnsi="Times New Roman" w:cs="Times New Roman"/>
        </w:rPr>
        <w:t>листа</w:t>
      </w:r>
      <w:proofErr w:type="spellEnd"/>
      <w:r w:rsidRPr="001A0F76">
        <w:rPr>
          <w:rFonts w:ascii="Times New Roman" w:hAnsi="Times New Roman" w:cs="Times New Roman"/>
        </w:rPr>
        <w:t xml:space="preserve">                                                                                                                </w:t>
      </w:r>
      <w:r w:rsidR="005E1B34" w:rsidRPr="001A0F76">
        <w:rPr>
          <w:rFonts w:ascii="Times New Roman" w:hAnsi="Times New Roman" w:cs="Times New Roman"/>
        </w:rPr>
        <w:t xml:space="preserve">   </w:t>
      </w:r>
      <w:r w:rsidR="001A0F76">
        <w:rPr>
          <w:rFonts w:ascii="Times New Roman" w:hAnsi="Times New Roman" w:cs="Times New Roman"/>
        </w:rPr>
        <w:t xml:space="preserve">              </w:t>
      </w:r>
      <w:r w:rsidR="005E1B34" w:rsidRPr="001A0F76">
        <w:rPr>
          <w:rFonts w:ascii="Times New Roman" w:hAnsi="Times New Roman" w:cs="Times New Roman"/>
        </w:rPr>
        <w:t xml:space="preserve">   </w:t>
      </w:r>
      <w:r w:rsidRPr="001A0F76">
        <w:rPr>
          <w:rFonts w:ascii="Times New Roman" w:hAnsi="Times New Roman" w:cs="Times New Roman"/>
        </w:rPr>
        <w:t xml:space="preserve">  «_</w:t>
      </w:r>
      <w:r w:rsidR="00DB2D3F" w:rsidRPr="001A0F76">
        <w:rPr>
          <w:rFonts w:ascii="Times New Roman" w:hAnsi="Times New Roman" w:cs="Times New Roman"/>
        </w:rPr>
        <w:t>_</w:t>
      </w:r>
      <w:r w:rsidRPr="001A0F76">
        <w:rPr>
          <w:rFonts w:ascii="Times New Roman" w:hAnsi="Times New Roman" w:cs="Times New Roman"/>
        </w:rPr>
        <w:t>_»______202</w:t>
      </w:r>
      <w:r w:rsidR="0073313F">
        <w:rPr>
          <w:rFonts w:ascii="Times New Roman" w:hAnsi="Times New Roman" w:cs="Times New Roman"/>
        </w:rPr>
        <w:t>6</w:t>
      </w:r>
      <w:r w:rsidR="00AC3543" w:rsidRPr="001A0F76">
        <w:rPr>
          <w:rFonts w:ascii="Times New Roman" w:hAnsi="Times New Roman" w:cs="Times New Roman"/>
        </w:rPr>
        <w:t>г.</w:t>
      </w:r>
    </w:p>
    <w:p w:rsidR="00464421" w:rsidRPr="001A0F76" w:rsidRDefault="00464421" w:rsidP="00B71A16">
      <w:pPr>
        <w:pStyle w:val="a5"/>
        <w:ind w:firstLine="567"/>
        <w:jc w:val="both"/>
        <w:rPr>
          <w:rFonts w:ascii="Times New Roman" w:hAnsi="Times New Roman" w:cs="Times New Roman"/>
        </w:rPr>
      </w:pPr>
    </w:p>
    <w:p w:rsidR="00464421" w:rsidRPr="001A0F76" w:rsidRDefault="00464421" w:rsidP="00B71A16">
      <w:pPr>
        <w:pStyle w:val="a5"/>
        <w:ind w:firstLine="567"/>
        <w:jc w:val="both"/>
        <w:rPr>
          <w:rFonts w:ascii="Times New Roman" w:hAnsi="Times New Roman" w:cs="Times New Roman"/>
        </w:rPr>
      </w:pPr>
    </w:p>
    <w:p w:rsidR="007938C2" w:rsidRPr="001A0F76" w:rsidRDefault="007938C2" w:rsidP="00B71A16">
      <w:pPr>
        <w:pStyle w:val="a5"/>
        <w:ind w:firstLine="567"/>
        <w:jc w:val="both"/>
        <w:rPr>
          <w:rFonts w:ascii="Times New Roman" w:hAnsi="Times New Roman" w:cs="Times New Roman"/>
        </w:rPr>
      </w:pPr>
      <w:proofErr w:type="gramStart"/>
      <w:r w:rsidRPr="001A0F76">
        <w:rPr>
          <w:rFonts w:ascii="Times New Roman" w:hAnsi="Times New Roman" w:cs="Times New Roman"/>
          <w:b/>
        </w:rPr>
        <w:t xml:space="preserve">Управление Федеральной службы судебных приставов по </w:t>
      </w:r>
      <w:r w:rsidR="00464421" w:rsidRPr="001A0F76">
        <w:rPr>
          <w:rFonts w:ascii="Times New Roman" w:hAnsi="Times New Roman" w:cs="Times New Roman"/>
          <w:b/>
        </w:rPr>
        <w:t>Республике Калмыкия</w:t>
      </w:r>
      <w:r w:rsidRPr="001A0F76">
        <w:rPr>
          <w:rFonts w:ascii="Times New Roman" w:hAnsi="Times New Roman" w:cs="Times New Roman"/>
        </w:rPr>
        <w:t>, имен</w:t>
      </w:r>
      <w:r w:rsidR="00A66EB9" w:rsidRPr="001A0F76">
        <w:rPr>
          <w:rFonts w:ascii="Times New Roman" w:hAnsi="Times New Roman" w:cs="Times New Roman"/>
        </w:rPr>
        <w:t xml:space="preserve">уемое в дальнейшем «Заказчик», в </w:t>
      </w:r>
      <w:r w:rsidR="0073313F">
        <w:rPr>
          <w:rFonts w:ascii="Times New Roman" w:hAnsi="Times New Roman" w:cs="Times New Roman"/>
        </w:rPr>
        <w:t xml:space="preserve">лице </w:t>
      </w:r>
      <w:r w:rsidR="00843361" w:rsidRPr="001A0F76">
        <w:rPr>
          <w:rFonts w:ascii="Times New Roman" w:hAnsi="Times New Roman" w:cs="Times New Roman"/>
        </w:rPr>
        <w:t>Руководителя Управления – главного судебного пристава Республики Калмыкия</w:t>
      </w:r>
      <w:r w:rsidR="0073313F">
        <w:rPr>
          <w:rFonts w:ascii="Times New Roman" w:hAnsi="Times New Roman" w:cs="Times New Roman"/>
        </w:rPr>
        <w:t xml:space="preserve"> __________________</w:t>
      </w:r>
      <w:r w:rsidR="00843361" w:rsidRPr="001A0F76">
        <w:rPr>
          <w:rFonts w:ascii="Times New Roman" w:hAnsi="Times New Roman" w:cs="Times New Roman"/>
        </w:rPr>
        <w:t>, действующего на осн</w:t>
      </w:r>
      <w:r w:rsidR="00A66EB9" w:rsidRPr="001A0F76">
        <w:rPr>
          <w:rFonts w:ascii="Times New Roman" w:hAnsi="Times New Roman" w:cs="Times New Roman"/>
        </w:rPr>
        <w:t>овании Положения</w:t>
      </w:r>
      <w:r w:rsidR="00464421" w:rsidRPr="001A0F76">
        <w:rPr>
          <w:rFonts w:ascii="Times New Roman" w:hAnsi="Times New Roman" w:cs="Times New Roman"/>
        </w:rPr>
        <w:t>,</w:t>
      </w:r>
      <w:r w:rsidRPr="001A0F76">
        <w:rPr>
          <w:rFonts w:ascii="Times New Roman" w:hAnsi="Times New Roman" w:cs="Times New Roman"/>
        </w:rPr>
        <w:t xml:space="preserve"> с одной стороны, и</w:t>
      </w:r>
      <w:r w:rsidR="00A66EB9" w:rsidRPr="001A0F76">
        <w:rPr>
          <w:rFonts w:ascii="Times New Roman" w:hAnsi="Times New Roman" w:cs="Times New Roman"/>
        </w:rPr>
        <w:t xml:space="preserve"> </w:t>
      </w:r>
      <w:r w:rsidR="0073313F">
        <w:rPr>
          <w:rFonts w:ascii="Times New Roman" w:hAnsi="Times New Roman" w:cs="Times New Roman"/>
          <w:b/>
        </w:rPr>
        <w:t>________________________</w:t>
      </w:r>
      <w:r w:rsidR="005866A9" w:rsidRPr="001A0F76">
        <w:rPr>
          <w:rFonts w:ascii="Times New Roman" w:hAnsi="Times New Roman" w:cs="Times New Roman"/>
        </w:rPr>
        <w:t>, именуем</w:t>
      </w:r>
      <w:r w:rsidR="002B370C">
        <w:rPr>
          <w:rFonts w:ascii="Times New Roman" w:hAnsi="Times New Roman" w:cs="Times New Roman"/>
        </w:rPr>
        <w:t>ый</w:t>
      </w:r>
      <w:r w:rsidR="005866A9" w:rsidRPr="001A0F76">
        <w:rPr>
          <w:rFonts w:ascii="Times New Roman" w:hAnsi="Times New Roman" w:cs="Times New Roman"/>
        </w:rPr>
        <w:t xml:space="preserve"> в дальнейшем </w:t>
      </w:r>
      <w:r w:rsidR="00A66EB9" w:rsidRPr="001A0F76">
        <w:rPr>
          <w:rFonts w:ascii="Times New Roman" w:hAnsi="Times New Roman" w:cs="Times New Roman"/>
        </w:rPr>
        <w:t>«</w:t>
      </w:r>
      <w:r w:rsidR="005866A9" w:rsidRPr="001A0F76">
        <w:rPr>
          <w:rFonts w:ascii="Times New Roman" w:hAnsi="Times New Roman" w:cs="Times New Roman"/>
        </w:rPr>
        <w:t>Исполнитель</w:t>
      </w:r>
      <w:r w:rsidR="00A66EB9" w:rsidRPr="001A0F76">
        <w:rPr>
          <w:rFonts w:ascii="Times New Roman" w:hAnsi="Times New Roman" w:cs="Times New Roman"/>
        </w:rPr>
        <w:t>»</w:t>
      </w:r>
      <w:r w:rsidR="005866A9" w:rsidRPr="001A0F76">
        <w:rPr>
          <w:rFonts w:ascii="Times New Roman" w:hAnsi="Times New Roman" w:cs="Times New Roman"/>
        </w:rPr>
        <w:t xml:space="preserve">, </w:t>
      </w:r>
      <w:r w:rsidRPr="001A0F76">
        <w:rPr>
          <w:rFonts w:ascii="Times New Roman" w:hAnsi="Times New Roman" w:cs="Times New Roman"/>
        </w:rPr>
        <w:t xml:space="preserve">с другой стороны, вместе именуемые Стороны, в соответствии пунктом 4 части 1 статьи 93 Федерального закона от 05.04.2013 № 44-ФЗ «О </w:t>
      </w:r>
      <w:r w:rsidR="004D1CAC" w:rsidRPr="001A0F76">
        <w:rPr>
          <w:rFonts w:ascii="Times New Roman" w:hAnsi="Times New Roman" w:cs="Times New Roman"/>
        </w:rPr>
        <w:t>Договор</w:t>
      </w:r>
      <w:r w:rsidRPr="001A0F76">
        <w:rPr>
          <w:rFonts w:ascii="Times New Roman" w:hAnsi="Times New Roman" w:cs="Times New Roman"/>
        </w:rPr>
        <w:t>ной системе в сфере закупок товаров, работ</w:t>
      </w:r>
      <w:proofErr w:type="gramEnd"/>
      <w:r w:rsidRPr="001A0F76">
        <w:rPr>
          <w:rFonts w:ascii="Times New Roman" w:hAnsi="Times New Roman" w:cs="Times New Roman"/>
        </w:rPr>
        <w:t xml:space="preserve">, услуг для обеспечения государственных и муниципальных нужд» заключили настоящий </w:t>
      </w:r>
      <w:r w:rsidR="004D1CAC" w:rsidRPr="001A0F76">
        <w:rPr>
          <w:rFonts w:ascii="Times New Roman" w:hAnsi="Times New Roman" w:cs="Times New Roman"/>
        </w:rPr>
        <w:t>Договор</w:t>
      </w:r>
      <w:r w:rsidRPr="001A0F76">
        <w:rPr>
          <w:rFonts w:ascii="Times New Roman" w:hAnsi="Times New Roman" w:cs="Times New Roman"/>
        </w:rPr>
        <w:t xml:space="preserve"> о нижеследующем:</w:t>
      </w:r>
    </w:p>
    <w:p w:rsidR="004D1CAC" w:rsidRPr="001A0F76" w:rsidRDefault="004D1CAC" w:rsidP="00B71A16">
      <w:pPr>
        <w:pStyle w:val="a5"/>
        <w:ind w:firstLine="567"/>
        <w:jc w:val="both"/>
        <w:rPr>
          <w:rFonts w:ascii="Times New Roman" w:hAnsi="Times New Roman" w:cs="Times New Roman"/>
        </w:rPr>
      </w:pPr>
    </w:p>
    <w:p w:rsidR="007938C2" w:rsidRDefault="007938C2" w:rsidP="00192086">
      <w:pPr>
        <w:pStyle w:val="a5"/>
        <w:numPr>
          <w:ilvl w:val="0"/>
          <w:numId w:val="3"/>
        </w:numPr>
        <w:ind w:left="0" w:firstLine="0"/>
        <w:jc w:val="center"/>
        <w:rPr>
          <w:rFonts w:ascii="Times New Roman" w:hAnsi="Times New Roman" w:cs="Times New Roman"/>
        </w:rPr>
      </w:pPr>
      <w:r w:rsidRPr="001A0F76">
        <w:rPr>
          <w:rFonts w:ascii="Times New Roman" w:hAnsi="Times New Roman" w:cs="Times New Roman"/>
        </w:rPr>
        <w:t xml:space="preserve">Предмет </w:t>
      </w:r>
      <w:r w:rsidR="004D1CAC" w:rsidRPr="001A0F76">
        <w:rPr>
          <w:rFonts w:ascii="Times New Roman" w:hAnsi="Times New Roman" w:cs="Times New Roman"/>
        </w:rPr>
        <w:t>Договор</w:t>
      </w:r>
      <w:r w:rsidRPr="001A0F76">
        <w:rPr>
          <w:rFonts w:ascii="Times New Roman" w:hAnsi="Times New Roman" w:cs="Times New Roman"/>
        </w:rPr>
        <w:t>а</w:t>
      </w:r>
    </w:p>
    <w:p w:rsidR="001A0F76" w:rsidRPr="001A0F76" w:rsidRDefault="001A0F76" w:rsidP="001A0F76">
      <w:pPr>
        <w:pStyle w:val="a5"/>
        <w:rPr>
          <w:rFonts w:ascii="Times New Roman" w:hAnsi="Times New Roman" w:cs="Times New Roman"/>
        </w:rPr>
      </w:pP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1.1.</w:t>
      </w:r>
      <w:r w:rsidRPr="001A0F76">
        <w:rPr>
          <w:rFonts w:ascii="Times New Roman" w:hAnsi="Times New Roman" w:cs="Times New Roman"/>
        </w:rPr>
        <w:tab/>
        <w:t>Заказчик прин</w:t>
      </w:r>
      <w:r w:rsidR="0070787F" w:rsidRPr="001A0F76">
        <w:rPr>
          <w:rFonts w:ascii="Times New Roman" w:hAnsi="Times New Roman" w:cs="Times New Roman"/>
        </w:rPr>
        <w:t xml:space="preserve">имает, а Исполнитель оказывает </w:t>
      </w:r>
      <w:r w:rsidR="00330CB8" w:rsidRPr="001A0F76">
        <w:rPr>
          <w:rFonts w:ascii="Times New Roman" w:hAnsi="Times New Roman" w:cs="Times New Roman"/>
        </w:rPr>
        <w:t>услуги</w:t>
      </w:r>
      <w:r w:rsidR="0070787F" w:rsidRPr="001A0F76">
        <w:rPr>
          <w:rFonts w:ascii="Times New Roman" w:hAnsi="Times New Roman" w:cs="Times New Roman"/>
        </w:rPr>
        <w:t xml:space="preserve"> по </w:t>
      </w:r>
      <w:r w:rsidR="0073313F">
        <w:rPr>
          <w:rFonts w:ascii="Times New Roman" w:hAnsi="Times New Roman" w:cs="Times New Roman"/>
        </w:rPr>
        <w:t xml:space="preserve">текущему </w:t>
      </w:r>
      <w:r w:rsidR="0070787F" w:rsidRPr="001A0F76">
        <w:rPr>
          <w:rFonts w:ascii="Times New Roman" w:hAnsi="Times New Roman" w:cs="Times New Roman"/>
        </w:rPr>
        <w:t>ремонту</w:t>
      </w:r>
      <w:r w:rsidR="00A66EB9" w:rsidRPr="001A0F76">
        <w:rPr>
          <w:rFonts w:ascii="Times New Roman" w:hAnsi="Times New Roman" w:cs="Times New Roman"/>
          <w:bCs/>
        </w:rPr>
        <w:t xml:space="preserve"> дизель-генераторной установки</w:t>
      </w:r>
      <w:r w:rsidR="00A66EB9" w:rsidRPr="001A0F76">
        <w:rPr>
          <w:rFonts w:ascii="Times New Roman" w:hAnsi="Times New Roman" w:cs="Times New Roman"/>
        </w:rPr>
        <w:t xml:space="preserve"> для нужд</w:t>
      </w:r>
      <w:r w:rsidR="00A66EB9" w:rsidRPr="001A0F76">
        <w:rPr>
          <w:rFonts w:ascii="Times New Roman" w:hAnsi="Times New Roman" w:cs="Times New Roman"/>
          <w:snapToGrid w:val="0"/>
        </w:rPr>
        <w:t xml:space="preserve"> УФССП России по Республике Калмыкия</w:t>
      </w:r>
      <w:r w:rsidR="00210F0D" w:rsidRPr="001A0F76">
        <w:rPr>
          <w:rFonts w:ascii="Times New Roman" w:hAnsi="Times New Roman" w:cs="Times New Roman"/>
          <w:snapToGrid w:val="0"/>
        </w:rPr>
        <w:t xml:space="preserve"> и передает </w:t>
      </w:r>
      <w:r w:rsidR="0073313F">
        <w:rPr>
          <w:rFonts w:ascii="Times New Roman" w:hAnsi="Times New Roman" w:cs="Times New Roman"/>
          <w:snapToGrid w:val="0"/>
        </w:rPr>
        <w:t>стартерный</w:t>
      </w:r>
      <w:r w:rsidR="00210F0D" w:rsidRPr="001A0F76">
        <w:rPr>
          <w:rFonts w:ascii="Times New Roman" w:hAnsi="Times New Roman" w:cs="Times New Roman"/>
          <w:snapToGrid w:val="0"/>
        </w:rPr>
        <w:t xml:space="preserve"> </w:t>
      </w:r>
      <w:r w:rsidR="0073313F">
        <w:rPr>
          <w:rFonts w:ascii="Times New Roman" w:hAnsi="Times New Roman" w:cs="Times New Roman"/>
          <w:snapToGrid w:val="0"/>
        </w:rPr>
        <w:t>аккумулятор (АКБ) 12</w:t>
      </w:r>
      <w:r w:rsidR="00210F0D" w:rsidRPr="001A0F76">
        <w:rPr>
          <w:rFonts w:ascii="Times New Roman" w:hAnsi="Times New Roman" w:cs="Times New Roman"/>
          <w:snapToGrid w:val="0"/>
        </w:rPr>
        <w:t xml:space="preserve">В, </w:t>
      </w:r>
      <w:r w:rsidR="0073313F">
        <w:rPr>
          <w:rFonts w:ascii="Times New Roman" w:hAnsi="Times New Roman" w:cs="Times New Roman"/>
          <w:snapToGrid w:val="0"/>
        </w:rPr>
        <w:t xml:space="preserve">230 </w:t>
      </w:r>
      <w:r w:rsidR="0073313F">
        <w:rPr>
          <w:rFonts w:ascii="Times New Roman" w:hAnsi="Times New Roman" w:cs="Times New Roman"/>
          <w:snapToGrid w:val="0"/>
          <w:lang w:val="en-US"/>
        </w:rPr>
        <w:t>Ah</w:t>
      </w:r>
      <w:r w:rsidR="001C12A0">
        <w:rPr>
          <w:rFonts w:ascii="Times New Roman" w:hAnsi="Times New Roman" w:cs="Times New Roman"/>
          <w:snapToGrid w:val="0"/>
        </w:rPr>
        <w:t xml:space="preserve">, </w:t>
      </w:r>
      <w:r w:rsidR="001C12A0">
        <w:rPr>
          <w:rFonts w:ascii="Times New Roman" w:hAnsi="Times New Roman" w:cs="Times New Roman"/>
        </w:rPr>
        <w:t>полярность обратная</w:t>
      </w:r>
      <w:r w:rsidR="001C12A0">
        <w:rPr>
          <w:rFonts w:ascii="Times New Roman" w:hAnsi="Times New Roman" w:cs="Times New Roman"/>
        </w:rPr>
        <w:t>,</w:t>
      </w:r>
      <w:r w:rsidR="0073313F" w:rsidRPr="0073313F">
        <w:rPr>
          <w:rFonts w:ascii="Times New Roman" w:hAnsi="Times New Roman" w:cs="Times New Roman"/>
          <w:snapToGrid w:val="0"/>
        </w:rPr>
        <w:t xml:space="preserve"> 1450</w:t>
      </w:r>
      <w:proofErr w:type="gramStart"/>
      <w:r w:rsidR="0073313F" w:rsidRPr="0073313F">
        <w:rPr>
          <w:rFonts w:ascii="Times New Roman" w:hAnsi="Times New Roman" w:cs="Times New Roman"/>
          <w:snapToGrid w:val="0"/>
        </w:rPr>
        <w:t xml:space="preserve"> </w:t>
      </w:r>
      <w:r w:rsidR="0073313F">
        <w:rPr>
          <w:rFonts w:ascii="Times New Roman" w:hAnsi="Times New Roman" w:cs="Times New Roman"/>
          <w:snapToGrid w:val="0"/>
        </w:rPr>
        <w:t>А</w:t>
      </w:r>
      <w:proofErr w:type="gramEnd"/>
      <w:r w:rsidR="00210F0D" w:rsidRPr="001A0F76">
        <w:rPr>
          <w:rFonts w:ascii="Times New Roman" w:hAnsi="Times New Roman" w:cs="Times New Roman"/>
          <w:snapToGrid w:val="0"/>
        </w:rPr>
        <w:t xml:space="preserve"> для ДГУ (далее - Товар) </w:t>
      </w:r>
      <w:r w:rsidR="00210F0D" w:rsidRPr="001A0F76">
        <w:rPr>
          <w:rFonts w:ascii="Times New Roman" w:hAnsi="Times New Roman" w:cs="Times New Roman"/>
        </w:rPr>
        <w:t>в собственность Заказчика</w:t>
      </w:r>
      <w:r w:rsidR="00210F0D" w:rsidRPr="001A0F76">
        <w:t>,</w:t>
      </w:r>
      <w:r w:rsidR="00A66EB9" w:rsidRPr="001A0F76">
        <w:rPr>
          <w:rFonts w:ascii="Times New Roman" w:hAnsi="Times New Roman" w:cs="Times New Roman"/>
          <w:snapToGrid w:val="0"/>
        </w:rPr>
        <w:t xml:space="preserve"> в соответствии с Техническим заданием  (Приложение №1) (далее - Услуга)</w:t>
      </w:r>
      <w:r w:rsidRPr="001A0F76">
        <w:rPr>
          <w:rFonts w:ascii="Times New Roman" w:hAnsi="Times New Roman" w:cs="Times New Roman"/>
        </w:rPr>
        <w:t>.</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1.</w:t>
      </w:r>
      <w:r w:rsidR="00B24782" w:rsidRPr="001A0F76">
        <w:rPr>
          <w:rFonts w:ascii="Times New Roman" w:hAnsi="Times New Roman" w:cs="Times New Roman"/>
        </w:rPr>
        <w:t>2</w:t>
      </w:r>
      <w:r w:rsidR="00A66EB9" w:rsidRPr="001A0F76">
        <w:rPr>
          <w:rFonts w:ascii="Times New Roman" w:hAnsi="Times New Roman" w:cs="Times New Roman"/>
        </w:rPr>
        <w:t>.</w:t>
      </w:r>
      <w:r w:rsidR="00A66EB9" w:rsidRPr="001A0F76">
        <w:rPr>
          <w:rFonts w:ascii="Times New Roman" w:hAnsi="Times New Roman" w:cs="Times New Roman"/>
        </w:rPr>
        <w:tab/>
        <w:t>Услуга</w:t>
      </w:r>
      <w:r w:rsidRPr="001A0F76">
        <w:rPr>
          <w:rFonts w:ascii="Times New Roman" w:hAnsi="Times New Roman" w:cs="Times New Roman"/>
        </w:rPr>
        <w:t xml:space="preserve"> оказываются в течение </w:t>
      </w:r>
      <w:r w:rsidR="002C5402" w:rsidRPr="001A0F76">
        <w:rPr>
          <w:rFonts w:ascii="Times New Roman" w:hAnsi="Times New Roman" w:cs="Times New Roman"/>
        </w:rPr>
        <w:t>2</w:t>
      </w:r>
      <w:r w:rsidRPr="001A0F76">
        <w:rPr>
          <w:rFonts w:ascii="Times New Roman" w:hAnsi="Times New Roman" w:cs="Times New Roman"/>
        </w:rPr>
        <w:t xml:space="preserve"> (</w:t>
      </w:r>
      <w:r w:rsidR="002C5402" w:rsidRPr="001A0F76">
        <w:rPr>
          <w:rFonts w:ascii="Times New Roman" w:hAnsi="Times New Roman" w:cs="Times New Roman"/>
        </w:rPr>
        <w:t xml:space="preserve">двух) дней после </w:t>
      </w:r>
      <w:r w:rsidR="0073313F">
        <w:rPr>
          <w:rFonts w:ascii="Times New Roman" w:hAnsi="Times New Roman" w:cs="Times New Roman"/>
        </w:rPr>
        <w:t>подачи заявки Заказчиком</w:t>
      </w:r>
      <w:r w:rsidRPr="001A0F76">
        <w:rPr>
          <w:rFonts w:ascii="Times New Roman" w:hAnsi="Times New Roman" w:cs="Times New Roman"/>
        </w:rPr>
        <w:t>.</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1.</w:t>
      </w:r>
      <w:r w:rsidR="00B24782" w:rsidRPr="001A0F76">
        <w:rPr>
          <w:rFonts w:ascii="Times New Roman" w:hAnsi="Times New Roman" w:cs="Times New Roman"/>
        </w:rPr>
        <w:t>3</w:t>
      </w:r>
      <w:r w:rsidRPr="001A0F76">
        <w:rPr>
          <w:rFonts w:ascii="Times New Roman" w:hAnsi="Times New Roman" w:cs="Times New Roman"/>
        </w:rPr>
        <w:t>.</w:t>
      </w:r>
      <w:r w:rsidRPr="001A0F76">
        <w:rPr>
          <w:rFonts w:ascii="Times New Roman" w:hAnsi="Times New Roman" w:cs="Times New Roman"/>
        </w:rPr>
        <w:tab/>
      </w:r>
      <w:r w:rsidR="00A66EB9" w:rsidRPr="001A0F76">
        <w:rPr>
          <w:rFonts w:ascii="Times New Roman" w:hAnsi="Times New Roman" w:cs="Times New Roman"/>
        </w:rPr>
        <w:t>М</w:t>
      </w:r>
      <w:r w:rsidR="00B24782" w:rsidRPr="001A0F76">
        <w:rPr>
          <w:rFonts w:ascii="Times New Roman" w:hAnsi="Times New Roman" w:cs="Times New Roman"/>
        </w:rPr>
        <w:t xml:space="preserve">есто </w:t>
      </w:r>
      <w:r w:rsidRPr="001A0F76">
        <w:rPr>
          <w:rFonts w:ascii="Times New Roman" w:hAnsi="Times New Roman" w:cs="Times New Roman"/>
        </w:rPr>
        <w:t>оказания услуг</w:t>
      </w:r>
      <w:r w:rsidR="00A66EB9" w:rsidRPr="001A0F76">
        <w:rPr>
          <w:rFonts w:ascii="Times New Roman" w:hAnsi="Times New Roman" w:cs="Times New Roman"/>
        </w:rPr>
        <w:t>и</w:t>
      </w:r>
      <w:r w:rsidRPr="001A0F76">
        <w:rPr>
          <w:rFonts w:ascii="Times New Roman" w:hAnsi="Times New Roman" w:cs="Times New Roman"/>
        </w:rPr>
        <w:t xml:space="preserve">: </w:t>
      </w:r>
      <w:r w:rsidR="00B24782" w:rsidRPr="001A0F76">
        <w:rPr>
          <w:rFonts w:ascii="Times New Roman" w:hAnsi="Times New Roman" w:cs="Times New Roman"/>
        </w:rPr>
        <w:t>Р</w:t>
      </w:r>
      <w:r w:rsidR="00A66EB9" w:rsidRPr="001A0F76">
        <w:rPr>
          <w:rFonts w:ascii="Times New Roman" w:hAnsi="Times New Roman" w:cs="Times New Roman"/>
        </w:rPr>
        <w:t>еспублика Калмыкия, г. Элиста, ул. Герасименко, 61</w:t>
      </w:r>
      <w:r w:rsidRPr="001A0F76">
        <w:rPr>
          <w:rFonts w:ascii="Times New Roman" w:hAnsi="Times New Roman" w:cs="Times New Roman"/>
        </w:rPr>
        <w:t>.</w:t>
      </w:r>
    </w:p>
    <w:p w:rsidR="00192086" w:rsidRPr="001A0F76" w:rsidRDefault="00192086" w:rsidP="00B71A16">
      <w:pPr>
        <w:pStyle w:val="a5"/>
        <w:ind w:firstLine="567"/>
        <w:jc w:val="both"/>
        <w:rPr>
          <w:rFonts w:ascii="Times New Roman" w:hAnsi="Times New Roman" w:cs="Times New Roman"/>
        </w:rPr>
      </w:pPr>
    </w:p>
    <w:p w:rsidR="007938C2" w:rsidRDefault="007938C2" w:rsidP="00192086">
      <w:pPr>
        <w:pStyle w:val="a5"/>
        <w:numPr>
          <w:ilvl w:val="0"/>
          <w:numId w:val="3"/>
        </w:numPr>
        <w:jc w:val="center"/>
        <w:rPr>
          <w:rFonts w:ascii="Times New Roman" w:hAnsi="Times New Roman" w:cs="Times New Roman"/>
        </w:rPr>
      </w:pPr>
      <w:r w:rsidRPr="001A0F76">
        <w:rPr>
          <w:rFonts w:ascii="Times New Roman" w:hAnsi="Times New Roman" w:cs="Times New Roman"/>
        </w:rPr>
        <w:t>Качество услуг и гарантийные обязательства</w:t>
      </w:r>
    </w:p>
    <w:p w:rsidR="001A0F76" w:rsidRPr="001A0F76" w:rsidRDefault="001A0F76" w:rsidP="001A0F76">
      <w:pPr>
        <w:pStyle w:val="a5"/>
        <w:ind w:left="1065"/>
        <w:rPr>
          <w:rFonts w:ascii="Times New Roman" w:hAnsi="Times New Roman" w:cs="Times New Roman"/>
        </w:rPr>
      </w:pP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2.1.</w:t>
      </w:r>
      <w:r w:rsidRPr="001A0F76">
        <w:rPr>
          <w:rFonts w:ascii="Times New Roman" w:hAnsi="Times New Roman" w:cs="Times New Roman"/>
        </w:rPr>
        <w:tab/>
        <w:t xml:space="preserve">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государственным </w:t>
      </w:r>
      <w:r w:rsidR="004D1CAC" w:rsidRPr="001A0F76">
        <w:rPr>
          <w:rFonts w:ascii="Times New Roman" w:hAnsi="Times New Roman" w:cs="Times New Roman"/>
        </w:rPr>
        <w:t>Договор</w:t>
      </w:r>
      <w:r w:rsidRPr="001A0F76">
        <w:rPr>
          <w:rFonts w:ascii="Times New Roman" w:hAnsi="Times New Roman" w:cs="Times New Roman"/>
        </w:rPr>
        <w:t>ом для данного вида услуг.</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2.2.</w:t>
      </w:r>
      <w:r w:rsidRPr="001A0F76">
        <w:rPr>
          <w:rFonts w:ascii="Times New Roman" w:hAnsi="Times New Roman" w:cs="Times New Roman"/>
        </w:rPr>
        <w:tab/>
        <w:t>Гарантийный срок и требования к гарантии на оказанные услуги устанавливается в соответствии с Требованиями к данному виду услуг, при этом срок должен исчисляться со дня оказания услуги. Исполнитель гарантирует соответствие результатов услуг требованиям качества, сертификации, безопасности, своевременное устранение недостатков и дефектов, выявленных при приёмке и эксплуатации результатов оказанных услуг.</w:t>
      </w:r>
    </w:p>
    <w:p w:rsidR="00210F0D" w:rsidRPr="001A0F76" w:rsidRDefault="00210F0D" w:rsidP="00210F0D">
      <w:pPr>
        <w:shd w:val="clear" w:color="auto" w:fill="FFFFFF"/>
        <w:ind w:firstLine="567"/>
        <w:jc w:val="both"/>
        <w:rPr>
          <w:rFonts w:ascii="Times New Roman" w:hAnsi="Times New Roman" w:cs="Times New Roman"/>
        </w:rPr>
      </w:pPr>
      <w:r w:rsidRPr="001A0F76">
        <w:rPr>
          <w:rFonts w:ascii="Times New Roman" w:hAnsi="Times New Roman" w:cs="Times New Roman"/>
        </w:rPr>
        <w:t>2.3. Поставщик гарантирует:</w:t>
      </w:r>
    </w:p>
    <w:p w:rsidR="00210F0D" w:rsidRPr="001A0F76" w:rsidRDefault="00210F0D" w:rsidP="00210F0D">
      <w:pPr>
        <w:tabs>
          <w:tab w:val="left" w:pos="709"/>
        </w:tabs>
        <w:ind w:firstLine="567"/>
        <w:jc w:val="both"/>
        <w:rPr>
          <w:rFonts w:ascii="Times New Roman" w:hAnsi="Times New Roman" w:cs="Times New Roman"/>
        </w:rPr>
      </w:pPr>
      <w:r w:rsidRPr="001A0F76">
        <w:rPr>
          <w:rFonts w:ascii="Times New Roman" w:hAnsi="Times New Roman" w:cs="Times New Roman"/>
        </w:rPr>
        <w:t xml:space="preserve">- поставляемый товар соответствует функциональным характеристикам, установленным производителем для поставляемого Товара, требованиям, указанным в настоящем разделе, а также требованиям ГОСТ, установленным на данный вид продукции. </w:t>
      </w:r>
    </w:p>
    <w:p w:rsidR="00210F0D" w:rsidRPr="001A0F76" w:rsidRDefault="00210F0D" w:rsidP="00210F0D">
      <w:pPr>
        <w:tabs>
          <w:tab w:val="left" w:pos="709"/>
        </w:tabs>
        <w:ind w:firstLine="567"/>
        <w:jc w:val="both"/>
        <w:rPr>
          <w:rFonts w:ascii="Times New Roman" w:hAnsi="Times New Roman" w:cs="Times New Roman"/>
        </w:rPr>
      </w:pPr>
      <w:r w:rsidRPr="001A0F76">
        <w:rPr>
          <w:rFonts w:ascii="Times New Roman" w:hAnsi="Times New Roman" w:cs="Times New Roman"/>
        </w:rPr>
        <w:t>- товар новый, не бывший в употреблении, не восстановленный, изготовленный из новых материалов, не имеет дефектов, связанных с конструкцией, материалами или работой по изготовлению, либо проявляющихся в результате действия или упущения производителя Товара и/или упущения Поставщика, при нормальном использовании поставленного Товара, в соответствии с правилами эксплуатации.</w:t>
      </w:r>
    </w:p>
    <w:p w:rsidR="00210F0D" w:rsidRPr="001A0F76" w:rsidRDefault="00210F0D" w:rsidP="00210F0D">
      <w:pPr>
        <w:ind w:firstLine="567"/>
        <w:jc w:val="both"/>
        <w:rPr>
          <w:rFonts w:ascii="Times New Roman" w:hAnsi="Times New Roman" w:cs="Times New Roman"/>
        </w:rPr>
      </w:pPr>
      <w:r w:rsidRPr="001A0F76">
        <w:rPr>
          <w:rFonts w:ascii="Times New Roman" w:hAnsi="Times New Roman" w:cs="Times New Roman"/>
        </w:rPr>
        <w:t>2.4. Гарантийный срок на Товар должен составлять не менее срока гарантии, установленного заводом-изготовителем.</w:t>
      </w:r>
    </w:p>
    <w:p w:rsidR="00210F0D" w:rsidRPr="001A0F76" w:rsidRDefault="00210F0D" w:rsidP="00210F0D">
      <w:pPr>
        <w:ind w:firstLine="567"/>
        <w:jc w:val="both"/>
        <w:rPr>
          <w:rFonts w:ascii="Times New Roman" w:hAnsi="Times New Roman" w:cs="Times New Roman"/>
        </w:rPr>
      </w:pPr>
      <w:r w:rsidRPr="001A0F76">
        <w:rPr>
          <w:rFonts w:ascii="Times New Roman" w:hAnsi="Times New Roman" w:cs="Times New Roman"/>
        </w:rPr>
        <w:t xml:space="preserve">На товар должна быть предоставлена гарантия сроком не менее 24 (двадцать четыре) календарных месяцев </w:t>
      </w:r>
      <w:proofErr w:type="gramStart"/>
      <w:r w:rsidRPr="001A0F76">
        <w:rPr>
          <w:rFonts w:ascii="Times New Roman" w:hAnsi="Times New Roman" w:cs="Times New Roman"/>
        </w:rPr>
        <w:t>с даты подписания</w:t>
      </w:r>
      <w:proofErr w:type="gramEnd"/>
      <w:r w:rsidRPr="001A0F76">
        <w:rPr>
          <w:rFonts w:ascii="Times New Roman" w:hAnsi="Times New Roman" w:cs="Times New Roman"/>
        </w:rPr>
        <w:t xml:space="preserve"> сторонами товарной накладной.</w:t>
      </w:r>
    </w:p>
    <w:p w:rsidR="00210F0D" w:rsidRPr="001A0F76" w:rsidRDefault="00210F0D" w:rsidP="00210F0D">
      <w:pPr>
        <w:tabs>
          <w:tab w:val="left" w:pos="709"/>
        </w:tabs>
        <w:ind w:firstLine="567"/>
        <w:jc w:val="both"/>
        <w:rPr>
          <w:rFonts w:ascii="Times New Roman" w:hAnsi="Times New Roman" w:cs="Times New Roman"/>
        </w:rPr>
      </w:pPr>
      <w:proofErr w:type="gramStart"/>
      <w:r w:rsidRPr="001A0F76">
        <w:rPr>
          <w:rFonts w:ascii="Times New Roman" w:hAnsi="Times New Roman" w:cs="Times New Roman"/>
        </w:rPr>
        <w:t>Если в течение гарантийного срока будет выявлено, что Товар не соответствует требованиям настоящего раздела, Поставщик обязан за свой счет устранить все недостатки, которые делают поставленный Товар не пригодным для его целевого использования, при этом производит замену Товара на новый в течение 10 (десяти) дней с даты поступления официального уведомления от Заказчика.</w:t>
      </w:r>
      <w:proofErr w:type="gramEnd"/>
      <w:r w:rsidRPr="001A0F76">
        <w:rPr>
          <w:rFonts w:ascii="Times New Roman" w:hAnsi="Times New Roman" w:cs="Times New Roman"/>
        </w:rPr>
        <w:t xml:space="preserve"> В случае замены некачественного Товара отсчет гарантийного срока на новый Товар начинается с момента его поставки. </w:t>
      </w:r>
    </w:p>
    <w:p w:rsidR="00210F0D" w:rsidRPr="001A0F76" w:rsidRDefault="00210F0D" w:rsidP="00210F0D">
      <w:pPr>
        <w:tabs>
          <w:tab w:val="left" w:pos="709"/>
        </w:tabs>
        <w:ind w:firstLine="567"/>
        <w:jc w:val="both"/>
        <w:rPr>
          <w:rFonts w:ascii="Times New Roman" w:hAnsi="Times New Roman" w:cs="Times New Roman"/>
        </w:rPr>
      </w:pPr>
      <w:r w:rsidRPr="001A0F76">
        <w:rPr>
          <w:rFonts w:ascii="Times New Roman" w:hAnsi="Times New Roman" w:cs="Times New Roman"/>
        </w:rPr>
        <w:t>2.5. Качество и безопасность поставляемого товара соответствуют действующим ГОСТ, ТУ, медико-биологическим,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p>
    <w:p w:rsidR="00210F0D" w:rsidRPr="001A0F76" w:rsidRDefault="00210F0D" w:rsidP="00210F0D">
      <w:pPr>
        <w:tabs>
          <w:tab w:val="left" w:pos="709"/>
        </w:tabs>
        <w:ind w:firstLine="567"/>
        <w:jc w:val="both"/>
        <w:rPr>
          <w:rFonts w:ascii="Times New Roman" w:hAnsi="Times New Roman" w:cs="Times New Roman"/>
        </w:rPr>
      </w:pPr>
      <w:r w:rsidRPr="001A0F76">
        <w:rPr>
          <w:rFonts w:ascii="Times New Roman" w:hAnsi="Times New Roman" w:cs="Times New Roman"/>
        </w:rPr>
        <w:lastRenderedPageBreak/>
        <w:t xml:space="preserve">2.6.Товар соответствует обязательным требованиям по безопасности, предъявляемым для обеспечения безопасности жизни, здоровья, имущества, окружающей среде и установленным нормативным документам РФ при эксплуатации, в соответствии с законодательством РФ. </w:t>
      </w:r>
    </w:p>
    <w:p w:rsidR="00210F0D" w:rsidRPr="001A0F76" w:rsidRDefault="00210F0D" w:rsidP="00B71A16">
      <w:pPr>
        <w:pStyle w:val="a5"/>
        <w:ind w:firstLine="567"/>
        <w:jc w:val="both"/>
        <w:rPr>
          <w:rFonts w:ascii="Times New Roman" w:hAnsi="Times New Roman" w:cs="Times New Roman"/>
        </w:rPr>
      </w:pPr>
    </w:p>
    <w:p w:rsidR="007938C2" w:rsidRDefault="007938C2" w:rsidP="00192086">
      <w:pPr>
        <w:pStyle w:val="a5"/>
        <w:numPr>
          <w:ilvl w:val="0"/>
          <w:numId w:val="3"/>
        </w:numPr>
        <w:jc w:val="center"/>
        <w:rPr>
          <w:rFonts w:ascii="Times New Roman" w:hAnsi="Times New Roman" w:cs="Times New Roman"/>
        </w:rPr>
      </w:pPr>
      <w:r w:rsidRPr="001A0F76">
        <w:rPr>
          <w:rFonts w:ascii="Times New Roman" w:hAnsi="Times New Roman" w:cs="Times New Roman"/>
        </w:rPr>
        <w:t>Цена, порядок и срок оплаты</w:t>
      </w:r>
    </w:p>
    <w:p w:rsidR="001A0F76" w:rsidRPr="001A0F76" w:rsidRDefault="001A0F76" w:rsidP="001A0F76">
      <w:pPr>
        <w:pStyle w:val="a5"/>
        <w:ind w:left="1065"/>
        <w:rPr>
          <w:rFonts w:ascii="Times New Roman" w:hAnsi="Times New Roman" w:cs="Times New Roman"/>
        </w:rPr>
      </w:pP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3.1.</w:t>
      </w:r>
      <w:r w:rsidRPr="001A0F76">
        <w:rPr>
          <w:rFonts w:ascii="Times New Roman" w:hAnsi="Times New Roman" w:cs="Times New Roman"/>
        </w:rPr>
        <w:tab/>
        <w:t xml:space="preserve">Общая цена </w:t>
      </w:r>
      <w:r w:rsidR="004D1CAC" w:rsidRPr="001A0F76">
        <w:rPr>
          <w:rFonts w:ascii="Times New Roman" w:hAnsi="Times New Roman" w:cs="Times New Roman"/>
        </w:rPr>
        <w:t>Договор</w:t>
      </w:r>
      <w:r w:rsidRPr="001A0F76">
        <w:rPr>
          <w:rFonts w:ascii="Times New Roman" w:hAnsi="Times New Roman" w:cs="Times New Roman"/>
        </w:rPr>
        <w:t>а</w:t>
      </w:r>
      <w:r w:rsidR="0073313F">
        <w:rPr>
          <w:rFonts w:ascii="Times New Roman" w:hAnsi="Times New Roman" w:cs="Times New Roman"/>
        </w:rPr>
        <w:t xml:space="preserve"> ________________</w:t>
      </w:r>
      <w:r w:rsidR="00712743" w:rsidRPr="001A0F76">
        <w:rPr>
          <w:rFonts w:ascii="Times New Roman" w:hAnsi="Times New Roman" w:cs="Times New Roman"/>
        </w:rPr>
        <w:t xml:space="preserve"> </w:t>
      </w:r>
      <w:r w:rsidR="005866A9" w:rsidRPr="001A0F76">
        <w:rPr>
          <w:rFonts w:ascii="Times New Roman" w:hAnsi="Times New Roman" w:cs="Times New Roman"/>
        </w:rPr>
        <w:t>рубл</w:t>
      </w:r>
      <w:r w:rsidR="00712743" w:rsidRPr="001A0F76">
        <w:rPr>
          <w:rFonts w:ascii="Times New Roman" w:hAnsi="Times New Roman" w:cs="Times New Roman"/>
        </w:rPr>
        <w:t>я</w:t>
      </w:r>
      <w:r w:rsidR="004D1CAC" w:rsidRPr="001A0F76">
        <w:rPr>
          <w:rFonts w:ascii="Times New Roman" w:hAnsi="Times New Roman" w:cs="Times New Roman"/>
        </w:rPr>
        <w:t>,</w:t>
      </w:r>
      <w:r w:rsidRPr="001A0F76">
        <w:rPr>
          <w:rFonts w:ascii="Times New Roman" w:hAnsi="Times New Roman" w:cs="Times New Roman"/>
        </w:rPr>
        <w:t xml:space="preserve"> </w:t>
      </w:r>
      <w:r w:rsidR="0073313F">
        <w:rPr>
          <w:rFonts w:ascii="Times New Roman" w:hAnsi="Times New Roman" w:cs="Times New Roman"/>
        </w:rPr>
        <w:t xml:space="preserve">в </w:t>
      </w:r>
      <w:proofErr w:type="spellStart"/>
      <w:r w:rsidR="0073313F">
        <w:rPr>
          <w:rFonts w:ascii="Times New Roman" w:hAnsi="Times New Roman" w:cs="Times New Roman"/>
        </w:rPr>
        <w:t>т.ч</w:t>
      </w:r>
      <w:proofErr w:type="spellEnd"/>
      <w:r w:rsidR="0073313F">
        <w:rPr>
          <w:rFonts w:ascii="Times New Roman" w:hAnsi="Times New Roman" w:cs="Times New Roman"/>
        </w:rPr>
        <w:t xml:space="preserve">. </w:t>
      </w:r>
      <w:r w:rsidRPr="001A0F76">
        <w:rPr>
          <w:rFonts w:ascii="Times New Roman" w:hAnsi="Times New Roman" w:cs="Times New Roman"/>
        </w:rPr>
        <w:t>НДС</w:t>
      </w:r>
      <w:r w:rsidR="00DB2D3F" w:rsidRPr="001A0F76">
        <w:rPr>
          <w:rFonts w:ascii="Times New Roman" w:hAnsi="Times New Roman" w:cs="Times New Roman"/>
        </w:rPr>
        <w:t xml:space="preserve"> </w:t>
      </w:r>
      <w:r w:rsidR="0073313F">
        <w:rPr>
          <w:rFonts w:ascii="Times New Roman" w:hAnsi="Times New Roman" w:cs="Times New Roman"/>
        </w:rPr>
        <w:t>_______________</w:t>
      </w:r>
      <w:r w:rsidRPr="001A0F76">
        <w:rPr>
          <w:rFonts w:ascii="Times New Roman" w:hAnsi="Times New Roman" w:cs="Times New Roman"/>
        </w:rPr>
        <w:t>.</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3.2.</w:t>
      </w:r>
      <w:r w:rsidRPr="001A0F76">
        <w:rPr>
          <w:rFonts w:ascii="Times New Roman" w:hAnsi="Times New Roman" w:cs="Times New Roman"/>
        </w:rPr>
        <w:tab/>
        <w:t>Валютой настоящ</w:t>
      </w:r>
      <w:r w:rsidR="004D1CAC" w:rsidRPr="001A0F76">
        <w:rPr>
          <w:rFonts w:ascii="Times New Roman" w:hAnsi="Times New Roman" w:cs="Times New Roman"/>
        </w:rPr>
        <w:t>его Договора является рубль РФ.</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3.3.</w:t>
      </w:r>
      <w:r w:rsidRPr="001A0F76">
        <w:rPr>
          <w:rFonts w:ascii="Times New Roman" w:hAnsi="Times New Roman" w:cs="Times New Roman"/>
        </w:rPr>
        <w:tab/>
        <w:t xml:space="preserve">Цена </w:t>
      </w:r>
      <w:r w:rsidR="004D1CAC" w:rsidRPr="001A0F76">
        <w:rPr>
          <w:rFonts w:ascii="Times New Roman" w:hAnsi="Times New Roman" w:cs="Times New Roman"/>
        </w:rPr>
        <w:t>Договор</w:t>
      </w:r>
      <w:r w:rsidRPr="001A0F76">
        <w:rPr>
          <w:rFonts w:ascii="Times New Roman" w:hAnsi="Times New Roman" w:cs="Times New Roman"/>
        </w:rPr>
        <w:t xml:space="preserve">а является твердой и не может изменяться в ходе его исполнения, за исключением случаев предусмотренных действующим законодательством. Цена </w:t>
      </w:r>
      <w:r w:rsidR="004D1CAC" w:rsidRPr="001A0F76">
        <w:rPr>
          <w:rFonts w:ascii="Times New Roman" w:hAnsi="Times New Roman" w:cs="Times New Roman"/>
        </w:rPr>
        <w:t>Договор</w:t>
      </w:r>
      <w:r w:rsidRPr="001A0F76">
        <w:rPr>
          <w:rFonts w:ascii="Times New Roman" w:hAnsi="Times New Roman" w:cs="Times New Roman"/>
        </w:rPr>
        <w:t xml:space="preserve">а может быть снижена по соглашению сторон без изменения предусмотренных </w:t>
      </w:r>
      <w:r w:rsidR="004D1CAC" w:rsidRPr="001A0F76">
        <w:rPr>
          <w:rFonts w:ascii="Times New Roman" w:hAnsi="Times New Roman" w:cs="Times New Roman"/>
        </w:rPr>
        <w:t>Договор</w:t>
      </w:r>
      <w:r w:rsidRPr="001A0F76">
        <w:rPr>
          <w:rFonts w:ascii="Times New Roman" w:hAnsi="Times New Roman" w:cs="Times New Roman"/>
        </w:rPr>
        <w:t xml:space="preserve">ом количества товаров, объема работ, услуг и иных условий исполнения </w:t>
      </w:r>
      <w:r w:rsidR="004D1CAC" w:rsidRPr="001A0F76">
        <w:rPr>
          <w:rFonts w:ascii="Times New Roman" w:hAnsi="Times New Roman" w:cs="Times New Roman"/>
        </w:rPr>
        <w:t>Договор</w:t>
      </w:r>
      <w:r w:rsidRPr="001A0F76">
        <w:rPr>
          <w:rFonts w:ascii="Times New Roman" w:hAnsi="Times New Roman" w:cs="Times New Roman"/>
        </w:rPr>
        <w:t>а.</w:t>
      </w:r>
    </w:p>
    <w:p w:rsidR="00CC67DF"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3.4.</w:t>
      </w:r>
      <w:r w:rsidRPr="001A0F76">
        <w:rPr>
          <w:rFonts w:ascii="Times New Roman" w:hAnsi="Times New Roman" w:cs="Times New Roman"/>
        </w:rPr>
        <w:tab/>
        <w:t xml:space="preserve">Расчеты с Исполнителем осуществляются Заказчиком в текущем финансовом году по безналичному расчету путем перечисления денежных средств на счет Исполнителя, на основании выставленных счетов, счетов-фактур при наличии, актов оказанных услуг, платежными поручениями в пределах стоимости (цены) предусмотренной </w:t>
      </w:r>
      <w:r w:rsidR="004D1CAC" w:rsidRPr="001A0F76">
        <w:rPr>
          <w:rFonts w:ascii="Times New Roman" w:hAnsi="Times New Roman" w:cs="Times New Roman"/>
        </w:rPr>
        <w:t>Договор</w:t>
      </w:r>
      <w:r w:rsidRPr="001A0F76">
        <w:rPr>
          <w:rFonts w:ascii="Times New Roman" w:hAnsi="Times New Roman" w:cs="Times New Roman"/>
        </w:rPr>
        <w:t>ом, пропорциональ</w:t>
      </w:r>
      <w:r w:rsidR="002C5402" w:rsidRPr="001A0F76">
        <w:rPr>
          <w:rFonts w:ascii="Times New Roman" w:hAnsi="Times New Roman" w:cs="Times New Roman"/>
        </w:rPr>
        <w:t xml:space="preserve">но оказанным услугам, в </w:t>
      </w:r>
      <w:r w:rsidR="0073313F">
        <w:rPr>
          <w:rFonts w:ascii="Times New Roman" w:hAnsi="Times New Roman" w:cs="Times New Roman"/>
        </w:rPr>
        <w:t>течени</w:t>
      </w:r>
      <w:proofErr w:type="gramStart"/>
      <w:r w:rsidR="0073313F">
        <w:rPr>
          <w:rFonts w:ascii="Times New Roman" w:hAnsi="Times New Roman" w:cs="Times New Roman"/>
        </w:rPr>
        <w:t>и</w:t>
      </w:r>
      <w:proofErr w:type="gramEnd"/>
      <w:r w:rsidR="002C5402" w:rsidRPr="001A0F76">
        <w:rPr>
          <w:rFonts w:ascii="Times New Roman" w:hAnsi="Times New Roman" w:cs="Times New Roman"/>
        </w:rPr>
        <w:t xml:space="preserve"> 7</w:t>
      </w:r>
      <w:r w:rsidRPr="001A0F76">
        <w:rPr>
          <w:rFonts w:ascii="Times New Roman" w:hAnsi="Times New Roman" w:cs="Times New Roman"/>
        </w:rPr>
        <w:t xml:space="preserve"> (</w:t>
      </w:r>
      <w:r w:rsidR="002C5402" w:rsidRPr="001A0F76">
        <w:rPr>
          <w:rFonts w:ascii="Times New Roman" w:hAnsi="Times New Roman" w:cs="Times New Roman"/>
        </w:rPr>
        <w:t>семь</w:t>
      </w:r>
      <w:r w:rsidRPr="001A0F76">
        <w:rPr>
          <w:rFonts w:ascii="Times New Roman" w:hAnsi="Times New Roman" w:cs="Times New Roman"/>
        </w:rPr>
        <w:t xml:space="preserve">) </w:t>
      </w:r>
      <w:r w:rsidR="0073313F">
        <w:rPr>
          <w:rFonts w:ascii="Times New Roman" w:hAnsi="Times New Roman" w:cs="Times New Roman"/>
        </w:rPr>
        <w:t>рабочих</w:t>
      </w:r>
      <w:r w:rsidRPr="001A0F76">
        <w:rPr>
          <w:rFonts w:ascii="Times New Roman" w:hAnsi="Times New Roman" w:cs="Times New Roman"/>
        </w:rPr>
        <w:t xml:space="preserve"> дней</w:t>
      </w:r>
      <w:r w:rsidR="0073313F">
        <w:rPr>
          <w:rFonts w:ascii="Times New Roman" w:hAnsi="Times New Roman" w:cs="Times New Roman"/>
        </w:rPr>
        <w:t>, с момента подписания приемочных документов Заказчиком</w:t>
      </w:r>
      <w:r w:rsidRPr="001A0F76">
        <w:rPr>
          <w:rFonts w:ascii="Times New Roman" w:hAnsi="Times New Roman" w:cs="Times New Roman"/>
        </w:rPr>
        <w:t>.</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3.5.</w:t>
      </w:r>
      <w:r w:rsidRPr="001A0F76">
        <w:rPr>
          <w:rFonts w:ascii="Times New Roman" w:hAnsi="Times New Roman" w:cs="Times New Roman"/>
        </w:rPr>
        <w:tab/>
        <w:t xml:space="preserve">В стоимость услуг включаются: все расходы Исполнителя, производимые им в процессе оказания услуг, в </w:t>
      </w:r>
      <w:proofErr w:type="spellStart"/>
      <w:r w:rsidRPr="001A0F76">
        <w:rPr>
          <w:rFonts w:ascii="Times New Roman" w:hAnsi="Times New Roman" w:cs="Times New Roman"/>
        </w:rPr>
        <w:t>т.ч</w:t>
      </w:r>
      <w:proofErr w:type="spellEnd"/>
      <w:r w:rsidRPr="001A0F76">
        <w:rPr>
          <w:rFonts w:ascii="Times New Roman" w:hAnsi="Times New Roman" w:cs="Times New Roman"/>
        </w:rPr>
        <w:t xml:space="preserve">.: расходы на страхование, уплату налогов, сборов и других обязательных платежей, (в </w:t>
      </w:r>
      <w:proofErr w:type="spellStart"/>
      <w:r w:rsidRPr="001A0F76">
        <w:rPr>
          <w:rFonts w:ascii="Times New Roman" w:hAnsi="Times New Roman" w:cs="Times New Roman"/>
        </w:rPr>
        <w:t>т.ч</w:t>
      </w:r>
      <w:proofErr w:type="spellEnd"/>
      <w:r w:rsidRPr="001A0F76">
        <w:rPr>
          <w:rFonts w:ascii="Times New Roman" w:hAnsi="Times New Roman" w:cs="Times New Roman"/>
        </w:rPr>
        <w:t xml:space="preserve">. НДС или без НДС, если правомерно не облагается/освобожден). Перечень и стоимость услуг определяется в соответствии с приложением №1 к настоящему </w:t>
      </w:r>
      <w:r w:rsidR="004D1CAC" w:rsidRPr="001A0F76">
        <w:rPr>
          <w:rFonts w:ascii="Times New Roman" w:hAnsi="Times New Roman" w:cs="Times New Roman"/>
        </w:rPr>
        <w:t>Договор</w:t>
      </w:r>
      <w:r w:rsidRPr="001A0F76">
        <w:rPr>
          <w:rFonts w:ascii="Times New Roman" w:hAnsi="Times New Roman" w:cs="Times New Roman"/>
        </w:rPr>
        <w:t>у. Источник финансирования - федеральный бюджет.</w:t>
      </w:r>
    </w:p>
    <w:p w:rsidR="007938C2" w:rsidRDefault="007938C2" w:rsidP="00B71A16">
      <w:pPr>
        <w:pStyle w:val="a5"/>
        <w:ind w:firstLine="567"/>
        <w:jc w:val="both"/>
        <w:rPr>
          <w:rFonts w:ascii="Times New Roman" w:hAnsi="Times New Roman" w:cs="Times New Roman"/>
        </w:rPr>
      </w:pPr>
      <w:r w:rsidRPr="001A0F76">
        <w:rPr>
          <w:rFonts w:ascii="Times New Roman" w:hAnsi="Times New Roman" w:cs="Times New Roman"/>
        </w:rPr>
        <w:t>3.6.</w:t>
      </w:r>
      <w:r w:rsidRPr="001A0F76">
        <w:rPr>
          <w:rFonts w:ascii="Times New Roman" w:hAnsi="Times New Roman" w:cs="Times New Roman"/>
        </w:rPr>
        <w:tab/>
      </w:r>
      <w:proofErr w:type="gramStart"/>
      <w:r w:rsidRPr="001A0F76">
        <w:rPr>
          <w:rFonts w:ascii="Times New Roman" w:hAnsi="Times New Roman" w:cs="Times New Roman"/>
        </w:rPr>
        <w:t xml:space="preserve">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4D1CAC" w:rsidRPr="001A0F76">
        <w:rPr>
          <w:rFonts w:ascii="Times New Roman" w:hAnsi="Times New Roman" w:cs="Times New Roman"/>
        </w:rPr>
        <w:t>Договор</w:t>
      </w:r>
      <w:r w:rsidRPr="001A0F76">
        <w:rPr>
          <w:rFonts w:ascii="Times New Roman" w:hAnsi="Times New Roman" w:cs="Times New Roman"/>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1A0F76">
        <w:rPr>
          <w:rFonts w:ascii="Times New Roman" w:hAnsi="Times New Roman" w:cs="Times New Roman"/>
        </w:rPr>
        <w:t xml:space="preserve"> Российской Федерации заказчиком.</w:t>
      </w:r>
    </w:p>
    <w:p w:rsidR="001A0F76" w:rsidRPr="001A0F76" w:rsidRDefault="001A0F76" w:rsidP="00B71A16">
      <w:pPr>
        <w:pStyle w:val="a5"/>
        <w:ind w:firstLine="567"/>
        <w:jc w:val="both"/>
        <w:rPr>
          <w:rFonts w:ascii="Times New Roman" w:hAnsi="Times New Roman" w:cs="Times New Roman"/>
        </w:rPr>
      </w:pPr>
    </w:p>
    <w:p w:rsidR="007938C2" w:rsidRDefault="007938C2" w:rsidP="00192086">
      <w:pPr>
        <w:pStyle w:val="a5"/>
        <w:numPr>
          <w:ilvl w:val="0"/>
          <w:numId w:val="3"/>
        </w:numPr>
        <w:jc w:val="center"/>
        <w:rPr>
          <w:rFonts w:ascii="Times New Roman" w:hAnsi="Times New Roman" w:cs="Times New Roman"/>
        </w:rPr>
      </w:pPr>
      <w:r w:rsidRPr="001A0F76">
        <w:rPr>
          <w:rFonts w:ascii="Times New Roman" w:hAnsi="Times New Roman" w:cs="Times New Roman"/>
        </w:rPr>
        <w:t>Права и обязанности сторон</w:t>
      </w:r>
    </w:p>
    <w:p w:rsidR="001A0F76" w:rsidRPr="001A0F76" w:rsidRDefault="001A0F76" w:rsidP="001A0F76">
      <w:pPr>
        <w:pStyle w:val="a5"/>
        <w:ind w:left="1065"/>
        <w:rPr>
          <w:rFonts w:ascii="Times New Roman" w:hAnsi="Times New Roman" w:cs="Times New Roman"/>
        </w:rPr>
      </w:pP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4.1.</w:t>
      </w:r>
      <w:r w:rsidRPr="001A0F76">
        <w:rPr>
          <w:rFonts w:ascii="Times New Roman" w:hAnsi="Times New Roman" w:cs="Times New Roman"/>
        </w:rPr>
        <w:tab/>
        <w:t>Заказчик вправе:</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4.1.1.</w:t>
      </w:r>
      <w:r w:rsidRPr="001A0F76">
        <w:rPr>
          <w:rFonts w:ascii="Times New Roman" w:hAnsi="Times New Roman" w:cs="Times New Roman"/>
        </w:rPr>
        <w:tab/>
        <w:t xml:space="preserve">Требовать от Исполнителя надлежащего выполнения обязательств в соответствии с </w:t>
      </w:r>
      <w:r w:rsidR="004D1CAC" w:rsidRPr="001A0F76">
        <w:rPr>
          <w:rFonts w:ascii="Times New Roman" w:hAnsi="Times New Roman" w:cs="Times New Roman"/>
        </w:rPr>
        <w:t>Договор</w:t>
      </w:r>
      <w:r w:rsidRPr="001A0F76">
        <w:rPr>
          <w:rFonts w:ascii="Times New Roman" w:hAnsi="Times New Roman" w:cs="Times New Roman"/>
        </w:rPr>
        <w:t>ом, а также требовать своевременного устранения выявленных недостатков.</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4.1.2.</w:t>
      </w:r>
      <w:r w:rsidRPr="001A0F76">
        <w:rPr>
          <w:rFonts w:ascii="Times New Roman" w:hAnsi="Times New Roman" w:cs="Times New Roman"/>
        </w:rPr>
        <w:tab/>
        <w:t xml:space="preserve">Определять лиц, участвующих в сдаче-приемке исполненных обязательств по настоящему государственному </w:t>
      </w:r>
      <w:r w:rsidR="004D1CAC" w:rsidRPr="001A0F76">
        <w:rPr>
          <w:rFonts w:ascii="Times New Roman" w:hAnsi="Times New Roman" w:cs="Times New Roman"/>
        </w:rPr>
        <w:t>Договор</w:t>
      </w:r>
      <w:r w:rsidRPr="001A0F76">
        <w:rPr>
          <w:rFonts w:ascii="Times New Roman" w:hAnsi="Times New Roman" w:cs="Times New Roman"/>
        </w:rPr>
        <w:t>у.</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4.1.3.</w:t>
      </w:r>
      <w:r w:rsidRPr="001A0F76">
        <w:rPr>
          <w:rFonts w:ascii="Times New Roman" w:hAnsi="Times New Roman" w:cs="Times New Roman"/>
        </w:rPr>
        <w:tab/>
        <w:t xml:space="preserve">Отказаться от приемки и оплаты услуг, не соответствующих условиям государственного </w:t>
      </w:r>
      <w:r w:rsidR="004D1CAC" w:rsidRPr="001A0F76">
        <w:rPr>
          <w:rFonts w:ascii="Times New Roman" w:hAnsi="Times New Roman" w:cs="Times New Roman"/>
        </w:rPr>
        <w:t>Договор</w:t>
      </w:r>
      <w:r w:rsidRPr="001A0F76">
        <w:rPr>
          <w:rFonts w:ascii="Times New Roman" w:hAnsi="Times New Roman" w:cs="Times New Roman"/>
        </w:rPr>
        <w:t>а;</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 xml:space="preserve">4.1.5. Принять решение об одностороннем отказе от исполнения </w:t>
      </w:r>
      <w:r w:rsidR="004D1CAC" w:rsidRPr="001A0F76">
        <w:rPr>
          <w:rFonts w:ascii="Times New Roman" w:hAnsi="Times New Roman" w:cs="Times New Roman"/>
        </w:rPr>
        <w:t>Договор</w:t>
      </w:r>
      <w:r w:rsidRPr="001A0F76">
        <w:rPr>
          <w:rFonts w:ascii="Times New Roman" w:hAns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 xml:space="preserve">До принятия решения об одностороннем отказе от исполнения Государственного </w:t>
      </w:r>
      <w:r w:rsidR="004D1CAC" w:rsidRPr="001A0F76">
        <w:rPr>
          <w:rFonts w:ascii="Times New Roman" w:hAnsi="Times New Roman" w:cs="Times New Roman"/>
        </w:rPr>
        <w:t>Договор</w:t>
      </w:r>
      <w:r w:rsidRPr="001A0F76">
        <w:rPr>
          <w:rFonts w:ascii="Times New Roman" w:hAnsi="Times New Roman" w:cs="Times New Roman"/>
        </w:rPr>
        <w:t xml:space="preserve">а вправе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2013г. № 44-ФЗ «О </w:t>
      </w:r>
      <w:r w:rsidR="004D1CAC" w:rsidRPr="001A0F76">
        <w:rPr>
          <w:rFonts w:ascii="Times New Roman" w:hAnsi="Times New Roman" w:cs="Times New Roman"/>
        </w:rPr>
        <w:t>Договор</w:t>
      </w:r>
      <w:r w:rsidRPr="001A0F76">
        <w:rPr>
          <w:rFonts w:ascii="Times New Roman" w:hAnsi="Times New Roman" w:cs="Times New Roman"/>
        </w:rPr>
        <w:t>ной системе в сфере закупок товаров, работ, услуг для обеспечения государственных и муниципальных нужд».</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4.2.</w:t>
      </w:r>
      <w:r w:rsidRPr="001A0F76">
        <w:rPr>
          <w:rFonts w:ascii="Times New Roman" w:hAnsi="Times New Roman" w:cs="Times New Roman"/>
        </w:rPr>
        <w:tab/>
        <w:t>Заказчик обязан:</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4.2.1.</w:t>
      </w:r>
      <w:r w:rsidRPr="001A0F76">
        <w:rPr>
          <w:rFonts w:ascii="Times New Roman" w:hAnsi="Times New Roman" w:cs="Times New Roman"/>
        </w:rPr>
        <w:tab/>
        <w:t xml:space="preserve">Обеспечить своевременную приемку оказанных услуг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4.2.2.</w:t>
      </w:r>
      <w:r w:rsidRPr="001A0F76">
        <w:rPr>
          <w:rFonts w:ascii="Times New Roman" w:hAnsi="Times New Roman" w:cs="Times New Roman"/>
        </w:rPr>
        <w:tab/>
        <w:t xml:space="preserve">Произвести оплату оказанных услуг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4.3.</w:t>
      </w:r>
      <w:r w:rsidRPr="001A0F76">
        <w:rPr>
          <w:rFonts w:ascii="Times New Roman" w:hAnsi="Times New Roman" w:cs="Times New Roman"/>
        </w:rPr>
        <w:tab/>
        <w:t>Исполнитель вправе:</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4.3.1.</w:t>
      </w:r>
      <w:r w:rsidRPr="001A0F76">
        <w:rPr>
          <w:rFonts w:ascii="Times New Roman" w:hAnsi="Times New Roman" w:cs="Times New Roman"/>
        </w:rPr>
        <w:tab/>
        <w:t xml:space="preserve">Требовать от Заказчика произвести приемку оказанных услуг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4.3.2.</w:t>
      </w:r>
      <w:r w:rsidRPr="001A0F76">
        <w:rPr>
          <w:rFonts w:ascii="Times New Roman" w:hAnsi="Times New Roman" w:cs="Times New Roman"/>
        </w:rPr>
        <w:tab/>
        <w:t xml:space="preserve">Требовать от Заказчика полную и своевременную оплату оказанных услуг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4.3.3.</w:t>
      </w:r>
      <w:r w:rsidRPr="001A0F76">
        <w:rPr>
          <w:rFonts w:ascii="Times New Roman" w:hAnsi="Times New Roman" w:cs="Times New Roman"/>
        </w:rPr>
        <w:tab/>
        <w:t xml:space="preserve">Принять решение об одностороннем отказе от исполнения </w:t>
      </w:r>
      <w:r w:rsidR="004D1CAC" w:rsidRPr="001A0F76">
        <w:rPr>
          <w:rFonts w:ascii="Times New Roman" w:hAnsi="Times New Roman" w:cs="Times New Roman"/>
        </w:rPr>
        <w:t>Договор</w:t>
      </w:r>
      <w:r w:rsidRPr="001A0F76">
        <w:rPr>
          <w:rFonts w:ascii="Times New Roman" w:hAnsi="Times New Roman" w:cs="Times New Roman"/>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4.4. Исполнитель обязан:</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lastRenderedPageBreak/>
        <w:t>4.4.1.</w:t>
      </w:r>
      <w:r w:rsidRPr="001A0F76">
        <w:rPr>
          <w:rFonts w:ascii="Times New Roman" w:hAnsi="Times New Roman" w:cs="Times New Roman"/>
        </w:rPr>
        <w:tab/>
        <w:t xml:space="preserve">Своевременно и надлежащим образом оказать услуги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7938C2" w:rsidRDefault="007938C2" w:rsidP="00B71A16">
      <w:pPr>
        <w:pStyle w:val="a5"/>
        <w:ind w:firstLine="567"/>
        <w:jc w:val="both"/>
        <w:rPr>
          <w:rFonts w:ascii="Times New Roman" w:hAnsi="Times New Roman" w:cs="Times New Roman"/>
        </w:rPr>
      </w:pPr>
      <w:r w:rsidRPr="001A0F76">
        <w:rPr>
          <w:rFonts w:ascii="Times New Roman" w:hAnsi="Times New Roman" w:cs="Times New Roman"/>
        </w:rPr>
        <w:t>4.4.2.</w:t>
      </w:r>
      <w:r w:rsidRPr="001A0F76">
        <w:rPr>
          <w:rFonts w:ascii="Times New Roman" w:hAnsi="Times New Roman" w:cs="Times New Roman"/>
        </w:rPr>
        <w:tab/>
        <w:t xml:space="preserve">За свой счет своевременно устранить выявленные недостатки услуг в порядке и в сроки, предусмотренные </w:t>
      </w:r>
      <w:r w:rsidR="004D1CAC" w:rsidRPr="001A0F76">
        <w:rPr>
          <w:rFonts w:ascii="Times New Roman" w:hAnsi="Times New Roman" w:cs="Times New Roman"/>
        </w:rPr>
        <w:t>Договор</w:t>
      </w:r>
      <w:r w:rsidRPr="001A0F76">
        <w:rPr>
          <w:rFonts w:ascii="Times New Roman" w:hAnsi="Times New Roman" w:cs="Times New Roman"/>
        </w:rPr>
        <w:t>ом.</w:t>
      </w:r>
    </w:p>
    <w:p w:rsidR="001A0F76" w:rsidRDefault="001A0F76" w:rsidP="00B71A16">
      <w:pPr>
        <w:pStyle w:val="a5"/>
        <w:ind w:firstLine="567"/>
        <w:jc w:val="both"/>
        <w:rPr>
          <w:rFonts w:ascii="Times New Roman" w:hAnsi="Times New Roman" w:cs="Times New Roman"/>
        </w:rPr>
      </w:pPr>
    </w:p>
    <w:p w:rsidR="001A0F76" w:rsidRPr="001A0F76" w:rsidRDefault="001A0F76" w:rsidP="00B71A16">
      <w:pPr>
        <w:pStyle w:val="a5"/>
        <w:ind w:firstLine="567"/>
        <w:jc w:val="both"/>
        <w:rPr>
          <w:rFonts w:ascii="Times New Roman" w:hAnsi="Times New Roman" w:cs="Times New Roman"/>
        </w:rPr>
      </w:pPr>
    </w:p>
    <w:p w:rsidR="007938C2" w:rsidRDefault="007938C2" w:rsidP="001A0F76">
      <w:pPr>
        <w:pStyle w:val="a5"/>
        <w:numPr>
          <w:ilvl w:val="0"/>
          <w:numId w:val="3"/>
        </w:numPr>
        <w:ind w:left="0" w:firstLine="0"/>
        <w:jc w:val="center"/>
        <w:rPr>
          <w:rFonts w:ascii="Times New Roman" w:hAnsi="Times New Roman" w:cs="Times New Roman"/>
        </w:rPr>
      </w:pPr>
      <w:r w:rsidRPr="001A0F76">
        <w:rPr>
          <w:rFonts w:ascii="Times New Roman" w:hAnsi="Times New Roman" w:cs="Times New Roman"/>
        </w:rPr>
        <w:t>Порядок и срок приемки. Порядок и сроки оформления результатов приемки</w:t>
      </w:r>
    </w:p>
    <w:p w:rsidR="001A0F76" w:rsidRPr="001A0F76" w:rsidRDefault="001A0F76" w:rsidP="001A0F76">
      <w:pPr>
        <w:pStyle w:val="a5"/>
        <w:rPr>
          <w:rFonts w:ascii="Times New Roman" w:hAnsi="Times New Roman" w:cs="Times New Roman"/>
        </w:rPr>
      </w:pPr>
    </w:p>
    <w:p w:rsidR="00E804DF" w:rsidRPr="00E804DF" w:rsidRDefault="00E804DF" w:rsidP="00B71A16">
      <w:pPr>
        <w:pStyle w:val="a5"/>
        <w:ind w:firstLine="567"/>
        <w:jc w:val="both"/>
        <w:rPr>
          <w:rFonts w:ascii="Times New Roman" w:hAnsi="Times New Roman" w:cs="Times New Roman"/>
        </w:rPr>
      </w:pPr>
      <w:r>
        <w:rPr>
          <w:rFonts w:ascii="Times New Roman" w:hAnsi="Times New Roman" w:cs="Times New Roman"/>
        </w:rPr>
        <w:t xml:space="preserve">5.1. </w:t>
      </w:r>
      <w:r w:rsidRPr="00E804DF">
        <w:rPr>
          <w:rFonts w:ascii="Times New Roman" w:hAnsi="Times New Roman" w:cs="Times New Roman"/>
        </w:rPr>
        <w:t xml:space="preserve">Исполнитель </w:t>
      </w:r>
      <w:r w:rsidRPr="00E804DF">
        <w:rPr>
          <w:rFonts w:ascii="Times New Roman" w:hAnsi="Times New Roman" w:cs="Times New Roman"/>
          <w:bCs/>
        </w:rPr>
        <w:t>в течение 3 (трех) рабочих дней после оказания Услуги</w:t>
      </w:r>
      <w:r w:rsidRPr="00E804DF">
        <w:rPr>
          <w:rFonts w:ascii="Times New Roman" w:hAnsi="Times New Roman" w:cs="Times New Roman"/>
          <w:bCs/>
        </w:rPr>
        <w:t xml:space="preserve"> </w:t>
      </w:r>
      <w:proofErr w:type="gramStart"/>
      <w:r w:rsidRPr="00E804DF">
        <w:rPr>
          <w:rFonts w:ascii="Times New Roman" w:hAnsi="Times New Roman" w:cs="Times New Roman"/>
          <w:bCs/>
        </w:rPr>
        <w:t>предоставляет приемочные документы</w:t>
      </w:r>
      <w:proofErr w:type="gramEnd"/>
      <w:r w:rsidRPr="00E804DF">
        <w:rPr>
          <w:rFonts w:ascii="Times New Roman" w:hAnsi="Times New Roman" w:cs="Times New Roman"/>
          <w:bCs/>
        </w:rPr>
        <w:t xml:space="preserve"> Заказчику.</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 xml:space="preserve">Заказчик осуществляет приемку оказанных услуг на соответствие условиям настоящего </w:t>
      </w:r>
      <w:r w:rsidR="004D1CAC" w:rsidRPr="001A0F76">
        <w:rPr>
          <w:rFonts w:ascii="Times New Roman" w:hAnsi="Times New Roman" w:cs="Times New Roman"/>
        </w:rPr>
        <w:t>Договор</w:t>
      </w:r>
      <w:r w:rsidRPr="001A0F76">
        <w:rPr>
          <w:rFonts w:ascii="Times New Roman" w:hAnsi="Times New Roman" w:cs="Times New Roman"/>
        </w:rPr>
        <w:t>а в течение 10 (десяти) рабочих дней с момента оказания услуг.</w:t>
      </w:r>
    </w:p>
    <w:p w:rsidR="007938C2" w:rsidRPr="001A0F76" w:rsidRDefault="007938C2" w:rsidP="00192086">
      <w:pPr>
        <w:pStyle w:val="a5"/>
        <w:ind w:firstLine="567"/>
        <w:jc w:val="both"/>
        <w:rPr>
          <w:rFonts w:ascii="Times New Roman" w:hAnsi="Times New Roman" w:cs="Times New Roman"/>
        </w:rPr>
      </w:pPr>
      <w:r w:rsidRPr="001A0F76">
        <w:rPr>
          <w:rFonts w:ascii="Times New Roman" w:hAnsi="Times New Roman" w:cs="Times New Roman"/>
        </w:rPr>
        <w:t xml:space="preserve">При принятии услуг ответственное лицо проверяет соответствие услуг условиям настоящего </w:t>
      </w:r>
      <w:r w:rsidR="004D1CAC" w:rsidRPr="001A0F76">
        <w:rPr>
          <w:rFonts w:ascii="Times New Roman" w:hAnsi="Times New Roman" w:cs="Times New Roman"/>
        </w:rPr>
        <w:t>Договор</w:t>
      </w:r>
      <w:r w:rsidRPr="001A0F76">
        <w:rPr>
          <w:rFonts w:ascii="Times New Roman" w:hAnsi="Times New Roman" w:cs="Times New Roman"/>
        </w:rPr>
        <w:t>а и сведениям, указанным в сопроводительных документах, а также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w:t>
      </w:r>
      <w:r w:rsidR="00192086" w:rsidRPr="001A0F76">
        <w:rPr>
          <w:rFonts w:ascii="Times New Roman" w:hAnsi="Times New Roman" w:cs="Times New Roman"/>
        </w:rPr>
        <w:t xml:space="preserve"> </w:t>
      </w:r>
      <w:r w:rsidRPr="001A0F76">
        <w:rPr>
          <w:rFonts w:ascii="Times New Roman" w:hAnsi="Times New Roman" w:cs="Times New Roman"/>
        </w:rPr>
        <w:t xml:space="preserve">и условиям настоящего </w:t>
      </w:r>
      <w:r w:rsidR="004D1CAC" w:rsidRPr="001A0F76">
        <w:rPr>
          <w:rFonts w:ascii="Times New Roman" w:hAnsi="Times New Roman" w:cs="Times New Roman"/>
        </w:rPr>
        <w:t>Договор</w:t>
      </w:r>
      <w:r w:rsidRPr="001A0F76">
        <w:rPr>
          <w:rFonts w:ascii="Times New Roman" w:hAnsi="Times New Roman" w:cs="Times New Roman"/>
        </w:rPr>
        <w:t>а, также проверяется комплектность и количество экземпляров представленной документации.</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По результатам приемки Заказчик подписывает документ о приемке или мотивированный отказ (претензию) от подписания акта оказанных услуг.</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Мотивированный отказ (претензию) от подписания документа о приемке Заказчик в день подписания направляет Исполнителю.</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5.2.</w:t>
      </w:r>
      <w:r w:rsidRPr="001A0F76">
        <w:rPr>
          <w:rFonts w:ascii="Times New Roman" w:hAnsi="Times New Roman" w:cs="Times New Roman"/>
        </w:rPr>
        <w:tab/>
        <w:t>Исполнитель обязан рассмотреть мотивированный отказ (претензию) от подписания документа о приемке и устранить замечания в срок, указанный Заказчиком в мотивированном отказе, а если срок не указан, то в течение 10 (десяти) дней с момента его получения.</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Исполнитель своими силами и без увеличения стоимости обязан в установленный Заказчиком срок устранить выявленные недостатки. Некачественно оказанные и непринятые Заказчиком услуги оплате не подлежат.</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5.3.</w:t>
      </w:r>
      <w:r w:rsidRPr="001A0F76">
        <w:rPr>
          <w:rFonts w:ascii="Times New Roman" w:hAnsi="Times New Roman" w:cs="Times New Roman"/>
        </w:rPr>
        <w:tab/>
        <w:t xml:space="preserve">Датой исполнения государственного </w:t>
      </w:r>
      <w:r w:rsidR="004D1CAC" w:rsidRPr="001A0F76">
        <w:rPr>
          <w:rFonts w:ascii="Times New Roman" w:hAnsi="Times New Roman" w:cs="Times New Roman"/>
        </w:rPr>
        <w:t>Договор</w:t>
      </w:r>
      <w:r w:rsidRPr="001A0F76">
        <w:rPr>
          <w:rFonts w:ascii="Times New Roman" w:hAnsi="Times New Roman" w:cs="Times New Roman"/>
        </w:rPr>
        <w:t>а со стороны Исполнителя считается дата подписания Заказчиком документа о приемке.</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5.4.</w:t>
      </w:r>
      <w:r w:rsidRPr="001A0F76">
        <w:rPr>
          <w:rFonts w:ascii="Times New Roman" w:hAnsi="Times New Roman" w:cs="Times New Roman"/>
        </w:rPr>
        <w:tab/>
        <w:t>Во время приемки оказанных услуг Заказчик осуществляет экспертизу.</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 xml:space="preserve">Заказчик проводит экспертизу результатов исполнения обязательств Исполнителем по настоящему </w:t>
      </w:r>
      <w:r w:rsidR="004D1CAC" w:rsidRPr="001A0F76">
        <w:rPr>
          <w:rFonts w:ascii="Times New Roman" w:hAnsi="Times New Roman" w:cs="Times New Roman"/>
        </w:rPr>
        <w:t>Договор</w:t>
      </w:r>
      <w:r w:rsidRPr="001A0F76">
        <w:rPr>
          <w:rFonts w:ascii="Times New Roman" w:hAnsi="Times New Roman" w:cs="Times New Roman"/>
        </w:rPr>
        <w:t xml:space="preserve">у на предмет соответствия оказанных услуг представленным сопроводительным документам, требованиям и условиям настоящего </w:t>
      </w:r>
      <w:r w:rsidR="004D1CAC" w:rsidRPr="001A0F76">
        <w:rPr>
          <w:rFonts w:ascii="Times New Roman" w:hAnsi="Times New Roman" w:cs="Times New Roman"/>
        </w:rPr>
        <w:t>Договор</w:t>
      </w:r>
      <w:r w:rsidRPr="001A0F76">
        <w:rPr>
          <w:rFonts w:ascii="Times New Roman" w:hAnsi="Times New Roman" w:cs="Times New Roman"/>
        </w:rPr>
        <w:t xml:space="preserve">а. Экспертиза результатов, предусмотренных </w:t>
      </w:r>
      <w:r w:rsidR="004D1CAC" w:rsidRPr="001A0F76">
        <w:rPr>
          <w:rFonts w:ascii="Times New Roman" w:hAnsi="Times New Roman" w:cs="Times New Roman"/>
        </w:rPr>
        <w:t>Договор</w:t>
      </w:r>
      <w:r w:rsidRPr="001A0F76">
        <w:rPr>
          <w:rFonts w:ascii="Times New Roman" w:hAnsi="Times New Roman" w:cs="Times New Roman"/>
        </w:rPr>
        <w:t xml:space="preserve">ом, может проводиться Заказчиком своими силами или к ее проведению могут привлекаться эксперты, экспертные организации на основании соответствующих </w:t>
      </w:r>
      <w:r w:rsidR="004D1CAC" w:rsidRPr="001A0F76">
        <w:rPr>
          <w:rFonts w:ascii="Times New Roman" w:hAnsi="Times New Roman" w:cs="Times New Roman"/>
        </w:rPr>
        <w:t>Договор</w:t>
      </w:r>
      <w:r w:rsidRPr="001A0F76">
        <w:rPr>
          <w:rFonts w:ascii="Times New Roman" w:hAnsi="Times New Roman" w:cs="Times New Roman"/>
        </w:rPr>
        <w:t xml:space="preserve">ов. При проведении экспертизы с привлечением экспертов, экспертных организаций общий срок проведения экспертизы, проверки результатов исполнения обязательств Исполнителем по государственному </w:t>
      </w:r>
      <w:r w:rsidR="004D1CAC" w:rsidRPr="001A0F76">
        <w:rPr>
          <w:rFonts w:ascii="Times New Roman" w:hAnsi="Times New Roman" w:cs="Times New Roman"/>
        </w:rPr>
        <w:t>Договор</w:t>
      </w:r>
      <w:r w:rsidRPr="001A0F76">
        <w:rPr>
          <w:rFonts w:ascii="Times New Roman" w:hAnsi="Times New Roman" w:cs="Times New Roman"/>
        </w:rPr>
        <w:t>у продлевается на срок, потребовавшийся для проведения экспертизы.</w:t>
      </w:r>
    </w:p>
    <w:p w:rsidR="007938C2" w:rsidRPr="001A0F76" w:rsidRDefault="007938C2" w:rsidP="00B71A16">
      <w:pPr>
        <w:pStyle w:val="a5"/>
        <w:ind w:firstLine="567"/>
        <w:jc w:val="both"/>
        <w:rPr>
          <w:rFonts w:ascii="Times New Roman" w:hAnsi="Times New Roman" w:cs="Times New Roman"/>
        </w:rPr>
      </w:pPr>
      <w:r w:rsidRPr="001A0F76">
        <w:rPr>
          <w:rFonts w:ascii="Times New Roman" w:hAnsi="Times New Roman" w:cs="Times New Roman"/>
        </w:rPr>
        <w:t xml:space="preserve">По результатам экспертизы в документе о приемке ставится соответствующая отметка о надлежащем исполнении или ненадлежащем исполнении обязательств Исполнителем по настоящему </w:t>
      </w:r>
      <w:r w:rsidR="004D1CAC" w:rsidRPr="001A0F76">
        <w:rPr>
          <w:rFonts w:ascii="Times New Roman" w:hAnsi="Times New Roman" w:cs="Times New Roman"/>
        </w:rPr>
        <w:t>Договор</w:t>
      </w:r>
      <w:r w:rsidRPr="001A0F76">
        <w:rPr>
          <w:rFonts w:ascii="Times New Roman" w:hAnsi="Times New Roman" w:cs="Times New Roman"/>
        </w:rPr>
        <w:t>у.</w:t>
      </w:r>
    </w:p>
    <w:p w:rsidR="007938C2" w:rsidRDefault="007938C2" w:rsidP="00192086">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Срок действия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
    <w:p w:rsidR="001A0F76" w:rsidRPr="001A0F76" w:rsidRDefault="001A0F76" w:rsidP="001A0F76">
      <w:pPr>
        <w:pStyle w:val="a5"/>
        <w:ind w:left="1065"/>
        <w:rPr>
          <w:rFonts w:ascii="Times New Roman" w:hAnsi="Times New Roman" w:cs="Times New Roman"/>
          <w:color w:val="000000"/>
          <w:lang w:eastAsia="ru-RU" w:bidi="ru-RU"/>
        </w:rPr>
      </w:pP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6.1</w:t>
      </w:r>
      <w:r w:rsidRPr="001A0F76">
        <w:rPr>
          <w:rFonts w:ascii="Times New Roman" w:hAnsi="Times New Roman" w:cs="Times New Roman"/>
          <w:color w:val="000000"/>
          <w:lang w:eastAsia="ru-RU" w:bidi="ru-RU"/>
        </w:rPr>
        <w:tab/>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 считается заключенным с момента подписания и действует до </w:t>
      </w:r>
      <w:r w:rsidR="004D1CAC" w:rsidRPr="001A0F76">
        <w:rPr>
          <w:rFonts w:ascii="Times New Roman" w:hAnsi="Times New Roman" w:cs="Times New Roman"/>
          <w:color w:val="000000"/>
          <w:lang w:eastAsia="ru-RU" w:bidi="ru-RU"/>
        </w:rPr>
        <w:t>31</w:t>
      </w:r>
      <w:r w:rsidRPr="001A0F76">
        <w:rPr>
          <w:rFonts w:ascii="Times New Roman" w:hAnsi="Times New Roman" w:cs="Times New Roman"/>
          <w:color w:val="000000"/>
          <w:lang w:eastAsia="ru-RU" w:bidi="ru-RU"/>
        </w:rPr>
        <w:t>.12.202</w:t>
      </w:r>
      <w:r w:rsidR="00E804DF">
        <w:rPr>
          <w:rFonts w:ascii="Times New Roman" w:hAnsi="Times New Roman" w:cs="Times New Roman"/>
          <w:color w:val="000000"/>
          <w:lang w:eastAsia="ru-RU" w:bidi="ru-RU"/>
        </w:rPr>
        <w:t>6</w:t>
      </w:r>
      <w:r w:rsidRPr="001A0F76">
        <w:rPr>
          <w:rFonts w:ascii="Times New Roman" w:hAnsi="Times New Roman" w:cs="Times New Roman"/>
          <w:color w:val="000000"/>
          <w:lang w:eastAsia="ru-RU" w:bidi="ru-RU"/>
        </w:rPr>
        <w:t xml:space="preserve"> или до исполнения сторонами настоящего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принятых на себя обязательств.</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6.2</w:t>
      </w:r>
      <w:r w:rsidRPr="001A0F76">
        <w:rPr>
          <w:rFonts w:ascii="Times New Roman" w:hAnsi="Times New Roman" w:cs="Times New Roman"/>
          <w:color w:val="000000"/>
          <w:lang w:eastAsia="ru-RU" w:bidi="ru-RU"/>
        </w:rPr>
        <w:tab/>
        <w:t xml:space="preserve">Прекращение действия настоящего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не освобождает Стороны об обязанности возмещения убытков и уплаты штрафных санкций, а также иной ответственности, установленной настоящим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и действующим законодательством Российской Федерации.</w:t>
      </w:r>
    </w:p>
    <w:p w:rsidR="00192086" w:rsidRPr="001A0F76" w:rsidRDefault="00192086" w:rsidP="00B71A16">
      <w:pPr>
        <w:pStyle w:val="a5"/>
        <w:ind w:firstLine="567"/>
        <w:jc w:val="both"/>
        <w:rPr>
          <w:rFonts w:ascii="Times New Roman" w:hAnsi="Times New Roman" w:cs="Times New Roman"/>
          <w:color w:val="000000"/>
          <w:lang w:eastAsia="ru-RU" w:bidi="ru-RU"/>
        </w:rPr>
      </w:pPr>
    </w:p>
    <w:p w:rsidR="007938C2" w:rsidRDefault="007938C2" w:rsidP="00192086">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Ответственность сторон</w:t>
      </w:r>
    </w:p>
    <w:p w:rsidR="001A0F76" w:rsidRPr="001A0F76" w:rsidRDefault="001A0F76" w:rsidP="001A0F76">
      <w:pPr>
        <w:pStyle w:val="a5"/>
        <w:ind w:left="1065"/>
        <w:rPr>
          <w:rFonts w:ascii="Times New Roman" w:hAnsi="Times New Roman" w:cs="Times New Roman"/>
          <w:color w:val="000000"/>
          <w:lang w:eastAsia="ru-RU" w:bidi="ru-RU"/>
        </w:rPr>
      </w:pP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7.1.</w:t>
      </w:r>
      <w:r w:rsidRPr="001A0F76">
        <w:rPr>
          <w:rFonts w:ascii="Times New Roman" w:hAnsi="Times New Roman" w:cs="Times New Roman"/>
          <w:color w:val="000000"/>
          <w:lang w:eastAsia="ru-RU" w:bidi="ru-RU"/>
        </w:rPr>
        <w:tab/>
        <w:t xml:space="preserve">За неисполнение (ненадлежащее исполнение) принятых на себя обязательств, стороны несут ответственность, предусмотренную настоящим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Постановлением Правительства РФ от 30 августа 2017 г. № 1042, иным действующим гражданским законодательством РФ.</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7.2.</w:t>
      </w:r>
      <w:r w:rsidRPr="001A0F76">
        <w:rPr>
          <w:rFonts w:ascii="Times New Roman" w:hAnsi="Times New Roman" w:cs="Times New Roman"/>
          <w:color w:val="000000"/>
          <w:lang w:eastAsia="ru-RU" w:bidi="ru-RU"/>
        </w:rPr>
        <w:tab/>
        <w:t xml:space="preserve">За каждый факт неисполнения или ненадлежащего исполнения Исполнителем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за исключением просрочки исполнения обязательств (в том числе гарантийного обязательства),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размер штрафа устанавливается в виде фиксированной суммы в размере: </w:t>
      </w:r>
      <w:r w:rsidR="0073313F">
        <w:rPr>
          <w:rFonts w:ascii="Times New Roman" w:hAnsi="Times New Roman" w:cs="Times New Roman"/>
          <w:color w:val="000000"/>
          <w:lang w:eastAsia="ru-RU" w:bidi="ru-RU"/>
        </w:rPr>
        <w:t>_______________ рублей</w:t>
      </w:r>
      <w:r w:rsidRPr="001A0F76">
        <w:rPr>
          <w:rFonts w:ascii="Times New Roman" w:hAnsi="Times New Roman" w:cs="Times New Roman"/>
          <w:color w:val="000000"/>
          <w:lang w:eastAsia="ru-RU" w:bidi="ru-RU"/>
        </w:rPr>
        <w:t xml:space="preserve">, что составляет 10 % от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в случае,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(этапа) не превышает 3 млн. рублей; </w:t>
      </w:r>
      <w:proofErr w:type="gramStart"/>
      <w:r w:rsidRPr="001A0F76">
        <w:rPr>
          <w:rFonts w:ascii="Times New Roman" w:hAnsi="Times New Roman" w:cs="Times New Roman"/>
          <w:color w:val="000000"/>
          <w:lang w:eastAsia="ru-RU" w:bidi="ru-RU"/>
        </w:rPr>
        <w:t xml:space="preserve">5 процентов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(этапа) в случае,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(этапа) составляет от 3 млн. рублей до 50 млн. рублей (включительно).</w:t>
      </w:r>
      <w:proofErr w:type="gramEnd"/>
    </w:p>
    <w:p w:rsidR="007938C2" w:rsidRPr="001A0F76" w:rsidRDefault="007938C2" w:rsidP="0019208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lastRenderedPageBreak/>
        <w:t>7.3.</w:t>
      </w:r>
      <w:r w:rsidRPr="001A0F76">
        <w:rPr>
          <w:rFonts w:ascii="Times New Roman" w:hAnsi="Times New Roman" w:cs="Times New Roman"/>
          <w:color w:val="000000"/>
          <w:lang w:eastAsia="ru-RU" w:bidi="ru-RU"/>
        </w:rPr>
        <w:tab/>
      </w:r>
      <w:proofErr w:type="gramStart"/>
      <w:r w:rsidRPr="001A0F76">
        <w:rPr>
          <w:rFonts w:ascii="Times New Roman" w:hAnsi="Times New Roman" w:cs="Times New Roman"/>
          <w:color w:val="000000"/>
          <w:lang w:eastAsia="ru-RU" w:bidi="ru-RU"/>
        </w:rPr>
        <w:t xml:space="preserve">За каждый факт неисполнения или ненадлежащего исполнения поставщиком (подрядчиком, исполнителем)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заключенным по результатам определения поставщика (подрядчика, исполнителя) в соответствии с пунктом 1 части 1 статьи 30 Федерального закона "О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w:t>
      </w:r>
      <w:r w:rsidR="00192086" w:rsidRPr="001A0F76">
        <w:rPr>
          <w:rFonts w:ascii="Times New Roman" w:hAnsi="Times New Roman" w:cs="Times New Roman"/>
          <w:color w:val="000000"/>
          <w:lang w:eastAsia="ru-RU" w:bidi="ru-RU"/>
        </w:rPr>
        <w:t xml:space="preserve">), </w:t>
      </w:r>
      <w:r w:rsidRPr="001A0F76">
        <w:rPr>
          <w:rFonts w:ascii="Times New Roman" w:hAnsi="Times New Roman" w:cs="Times New Roman"/>
          <w:color w:val="000000"/>
          <w:lang w:eastAsia="ru-RU" w:bidi="ru-RU"/>
        </w:rPr>
        <w:t>предусмотренных</w:t>
      </w:r>
      <w:proofErr w:type="gramEnd"/>
      <w:r w:rsidRPr="001A0F76">
        <w:rPr>
          <w:rFonts w:ascii="Times New Roman" w:hAnsi="Times New Roman" w:cs="Times New Roman"/>
          <w:color w:val="000000"/>
          <w:lang w:eastAsia="ru-RU" w:bidi="ru-RU"/>
        </w:rPr>
        <w:t xml:space="preserve">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размер штрафа устанавливается в виде фиксированной суммы, определяемой в следующем порядке:</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а)</w:t>
      </w:r>
      <w:r w:rsidRPr="001A0F76">
        <w:rPr>
          <w:rFonts w:ascii="Times New Roman" w:hAnsi="Times New Roman" w:cs="Times New Roman"/>
          <w:color w:val="000000"/>
          <w:lang w:eastAsia="ru-RU" w:bidi="ru-RU"/>
        </w:rPr>
        <w:tab/>
        <w:t xml:space="preserve">3 процента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(этапа) в случае,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(этапа) не превышает 3 млн. рублей;</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б)</w:t>
      </w:r>
      <w:r w:rsidRPr="001A0F76">
        <w:rPr>
          <w:rFonts w:ascii="Times New Roman" w:hAnsi="Times New Roman" w:cs="Times New Roman"/>
          <w:color w:val="000000"/>
          <w:lang w:eastAsia="ru-RU" w:bidi="ru-RU"/>
        </w:rPr>
        <w:tab/>
        <w:t xml:space="preserve">2 процента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(этапа) в случае,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(этапа) составляет от 3 млн. рублей до 10 млн. рублей (включительно);</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7.4.</w:t>
      </w:r>
      <w:r w:rsidRPr="001A0F76">
        <w:rPr>
          <w:rFonts w:ascii="Times New Roman" w:hAnsi="Times New Roman" w:cs="Times New Roman"/>
          <w:color w:val="000000"/>
          <w:lang w:eastAsia="ru-RU" w:bidi="ru-RU"/>
        </w:rPr>
        <w:tab/>
      </w:r>
      <w:proofErr w:type="gramStart"/>
      <w:r w:rsidRPr="001A0F76">
        <w:rPr>
          <w:rFonts w:ascii="Times New Roman" w:hAnsi="Times New Roman" w:cs="Times New Roman"/>
          <w:color w:val="000000"/>
          <w:lang w:eastAsia="ru-RU" w:bidi="ru-RU"/>
        </w:rPr>
        <w:t xml:space="preserve">За каждый факт неисполнения или ненадлежащего исполнения поставщиком (подрядчиком, исполнителем)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и устанавливается в виде фиксированной</w:t>
      </w:r>
      <w:proofErr w:type="gramEnd"/>
      <w:r w:rsidRPr="001A0F76">
        <w:rPr>
          <w:rFonts w:ascii="Times New Roman" w:hAnsi="Times New Roman" w:cs="Times New Roman"/>
          <w:color w:val="000000"/>
          <w:lang w:eastAsia="ru-RU" w:bidi="ru-RU"/>
        </w:rPr>
        <w:t xml:space="preserve"> суммы, определяемой в следующем порядке:</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а) 10 процентов начальной (максимальной)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в случае, если начальная (максимальная)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не превышает 3 млн. рублей;</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б) 5 процентов начальной (максимальной)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в случае, если начальная (максимальная)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составляет от 3 млн. рублей до 50 млн. рублей (включительно);</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7.5.</w:t>
      </w:r>
      <w:r w:rsidRPr="001A0F76">
        <w:rPr>
          <w:rFonts w:ascii="Times New Roman" w:hAnsi="Times New Roman" w:cs="Times New Roman"/>
          <w:color w:val="000000"/>
          <w:lang w:eastAsia="ru-RU" w:bidi="ru-RU"/>
        </w:rPr>
        <w:tab/>
      </w:r>
      <w:proofErr w:type="gramStart"/>
      <w:r w:rsidRPr="001A0F76">
        <w:rPr>
          <w:rFonts w:ascii="Times New Roman" w:hAnsi="Times New Roman" w:cs="Times New Roman"/>
          <w:color w:val="000000"/>
          <w:lang w:eastAsia="ru-RU" w:bidi="ru-RU"/>
        </w:rPr>
        <w:t xml:space="preserve">За каждый факт неисполнения или ненадлежащего исполнения Исполнителем обязательства, предусмотренного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которое не имеет стоимостного выражения, размер штрафа устанавливается в виде фиксированной суммы в размере 1000,00 (одной тысячи) рублей,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не превышает 3 млн. рублей (включительно), 5000 рублей,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составляет от 3 млн. рублей до 50 млн. рублей (включительно).</w:t>
      </w:r>
      <w:proofErr w:type="gramEnd"/>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7.6.</w:t>
      </w:r>
      <w:r w:rsidRPr="001A0F76">
        <w:rPr>
          <w:rFonts w:ascii="Times New Roman" w:hAnsi="Times New Roman" w:cs="Times New Roman"/>
          <w:color w:val="000000"/>
          <w:lang w:eastAsia="ru-RU" w:bidi="ru-RU"/>
        </w:rPr>
        <w:tab/>
        <w:t xml:space="preserve">За каждый факт неисполнения Заказчиком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за исключением просрочки исполнения обязательств, размер штрафа устанавливается в виде фиксированной суммы в размере 1000,00 (одной тысячи) рублей,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не превышает 3 млн. рублей (включительно), 5000 рублей, если цена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составляет от 3 млн. рублей до 50 млн. рублей (включительно).</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7.7.</w:t>
      </w:r>
      <w:r w:rsidRPr="001A0F76">
        <w:rPr>
          <w:rFonts w:ascii="Times New Roman" w:hAnsi="Times New Roman" w:cs="Times New Roman"/>
          <w:color w:val="000000"/>
          <w:lang w:eastAsia="ru-RU" w:bidi="ru-RU"/>
        </w:rPr>
        <w:tab/>
        <w:t xml:space="preserve">Пеня начисляется за каждый день просрочки исполнения Исполнителем обязательства, предусмотренного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в размере одной трехсотой действующей на дату уплаты пени ключевой ставки Центрального банка Российской Федерации от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уменьшенной на сумму, пропорциональную объему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и фактически исполненных Исполнителем.</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7.8.</w:t>
      </w:r>
      <w:r w:rsidRPr="001A0F76">
        <w:rPr>
          <w:rFonts w:ascii="Times New Roman" w:hAnsi="Times New Roman" w:cs="Times New Roman"/>
          <w:color w:val="000000"/>
          <w:lang w:eastAsia="ru-RU" w:bidi="ru-RU"/>
        </w:rPr>
        <w:tab/>
        <w:t xml:space="preserve">Общая сумма начисленной неустойки (штрафов, пени) за неисполнение или ненадлежащее исполнение Исполнителем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не может превышать цену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7.9.</w:t>
      </w:r>
      <w:r w:rsidRPr="001A0F76">
        <w:rPr>
          <w:rFonts w:ascii="Times New Roman" w:hAnsi="Times New Roman" w:cs="Times New Roman"/>
          <w:color w:val="000000"/>
          <w:lang w:eastAsia="ru-RU" w:bidi="ru-RU"/>
        </w:rPr>
        <w:tab/>
        <w:t xml:space="preserve">Общая сумма начисленной неустойки (штрафов, пени) за ненадлежащее исполнение Заказчиком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не может превышать цену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7.10.</w:t>
      </w:r>
      <w:r w:rsidRPr="001A0F76">
        <w:rPr>
          <w:rFonts w:ascii="Times New Roman" w:hAnsi="Times New Roman" w:cs="Times New Roman"/>
          <w:color w:val="000000"/>
          <w:lang w:eastAsia="ru-RU" w:bidi="ru-RU"/>
        </w:rPr>
        <w:tab/>
        <w:t xml:space="preserve">Уплата неустойки (пени, штрафа) не освобождает стороны от исполнения обязательств по настоящему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у.</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7.11.</w:t>
      </w:r>
      <w:r w:rsidRPr="001A0F76">
        <w:rPr>
          <w:rFonts w:ascii="Times New Roman" w:hAnsi="Times New Roman" w:cs="Times New Roman"/>
          <w:color w:val="000000"/>
          <w:lang w:eastAsia="ru-RU" w:bidi="ru-RU"/>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произошло вследствие непреодолимой силы или по вине другой стороны.</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7.12.</w:t>
      </w:r>
      <w:r w:rsidRPr="001A0F76">
        <w:rPr>
          <w:rFonts w:ascii="Times New Roman" w:hAnsi="Times New Roman" w:cs="Times New Roman"/>
          <w:color w:val="000000"/>
          <w:lang w:eastAsia="ru-RU" w:bidi="ru-RU"/>
        </w:rPr>
        <w:tab/>
        <w:t xml:space="preserve">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в соответствии с действующим законодательством Российской Федерации.</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7.13.</w:t>
      </w:r>
      <w:r w:rsidRPr="001A0F76">
        <w:rPr>
          <w:rFonts w:ascii="Times New Roman" w:hAnsi="Times New Roman" w:cs="Times New Roman"/>
          <w:color w:val="000000"/>
          <w:lang w:eastAsia="ru-RU" w:bidi="ru-RU"/>
        </w:rPr>
        <w:tab/>
        <w:t xml:space="preserve">Вред (реальный ущерб), причиненный Исполнителем имуществу Заказчика в результате действий (бездействий) Исполнителя при поставке Товара, подлежит возмещению в полном объеме сверх неустойки (штрафа, пени), подлежащей уплате Исполнителем </w:t>
      </w:r>
      <w:proofErr w:type="gramStart"/>
      <w:r w:rsidRPr="001A0F76">
        <w:rPr>
          <w:rFonts w:ascii="Times New Roman" w:hAnsi="Times New Roman" w:cs="Times New Roman"/>
          <w:color w:val="000000"/>
          <w:lang w:eastAsia="ru-RU" w:bidi="ru-RU"/>
        </w:rPr>
        <w:t>за</w:t>
      </w:r>
      <w:proofErr w:type="gramEnd"/>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неисполнение или ненадлежащее исполнение обязательств,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в срок не более 10 (Десять) рабочих дней со дня надлежащего уведомления Исполнителя о возмещении вреда.</w:t>
      </w:r>
    </w:p>
    <w:p w:rsidR="0019208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lastRenderedPageBreak/>
        <w:t>7.14.</w:t>
      </w:r>
      <w:r w:rsidRPr="001A0F76">
        <w:rPr>
          <w:rFonts w:ascii="Times New Roman" w:hAnsi="Times New Roman" w:cs="Times New Roman"/>
          <w:color w:val="000000"/>
          <w:lang w:eastAsia="ru-RU" w:bidi="ru-RU"/>
        </w:rPr>
        <w:tab/>
        <w:t xml:space="preserve">В случае нарушения сроков выполнения Исполнителем обязательств по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у, Заказчик по завершению финансового года, предусмотренного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ответственности по срокам оплаты не несет.</w:t>
      </w:r>
    </w:p>
    <w:p w:rsidR="001A0F76" w:rsidRPr="001A0F76" w:rsidRDefault="001A0F76" w:rsidP="00B71A16">
      <w:pPr>
        <w:pStyle w:val="a5"/>
        <w:ind w:firstLine="567"/>
        <w:jc w:val="both"/>
        <w:rPr>
          <w:rFonts w:ascii="Times New Roman" w:hAnsi="Times New Roman" w:cs="Times New Roman"/>
          <w:color w:val="000000"/>
          <w:lang w:eastAsia="ru-RU" w:bidi="ru-RU"/>
        </w:rPr>
      </w:pPr>
    </w:p>
    <w:p w:rsidR="007938C2" w:rsidRDefault="007938C2" w:rsidP="00192086">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Изменение и прекращение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
    <w:p w:rsidR="001A0F76" w:rsidRPr="001A0F76" w:rsidRDefault="001A0F76" w:rsidP="001A0F76">
      <w:pPr>
        <w:pStyle w:val="a5"/>
        <w:ind w:left="1065"/>
        <w:rPr>
          <w:rFonts w:ascii="Times New Roman" w:hAnsi="Times New Roman" w:cs="Times New Roman"/>
          <w:color w:val="000000"/>
          <w:lang w:eastAsia="ru-RU" w:bidi="ru-RU"/>
        </w:rPr>
      </w:pP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8.1.</w:t>
      </w:r>
      <w:r w:rsidRPr="001A0F76">
        <w:rPr>
          <w:rFonts w:ascii="Times New Roman" w:hAnsi="Times New Roman" w:cs="Times New Roman"/>
          <w:color w:val="000000"/>
          <w:lang w:eastAsia="ru-RU" w:bidi="ru-RU"/>
        </w:rPr>
        <w:tab/>
        <w:t xml:space="preserve">Все изменения и дополнения к настоящему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у действительны лишь в случае соблюдения существенных условий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совершены в письменной форме, имеют ссылку на настоящий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 и подписаны правомочными представителями Сторон и не противоречат действующему законодательству.</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8.2.</w:t>
      </w:r>
      <w:r w:rsidRPr="001A0F76">
        <w:rPr>
          <w:rFonts w:ascii="Times New Roman" w:hAnsi="Times New Roman" w:cs="Times New Roman"/>
          <w:color w:val="000000"/>
          <w:lang w:eastAsia="ru-RU" w:bidi="ru-RU"/>
        </w:rPr>
        <w:tab/>
        <w:t xml:space="preserve">Изменение существенных условий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при его исполнении не допускается, за исключением их изменения по соглашению сторон в следующих случаях:</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1)</w:t>
      </w:r>
      <w:r w:rsidRPr="001A0F76">
        <w:rPr>
          <w:rFonts w:ascii="Times New Roman" w:hAnsi="Times New Roman" w:cs="Times New Roman"/>
          <w:color w:val="000000"/>
          <w:lang w:eastAsia="ru-RU" w:bidi="ru-RU"/>
        </w:rPr>
        <w:tab/>
        <w:t xml:space="preserve">при снижении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без </w:t>
      </w:r>
      <w:proofErr w:type="gramStart"/>
      <w:r w:rsidRPr="001A0F76">
        <w:rPr>
          <w:rFonts w:ascii="Times New Roman" w:hAnsi="Times New Roman" w:cs="Times New Roman"/>
          <w:color w:val="000000"/>
          <w:lang w:eastAsia="ru-RU" w:bidi="ru-RU"/>
        </w:rPr>
        <w:t>изменения</w:t>
      </w:r>
      <w:proofErr w:type="gramEnd"/>
      <w:r w:rsidRPr="001A0F76">
        <w:rPr>
          <w:rFonts w:ascii="Times New Roman" w:hAnsi="Times New Roman" w:cs="Times New Roman"/>
          <w:color w:val="000000"/>
          <w:lang w:eastAsia="ru-RU" w:bidi="ru-RU"/>
        </w:rPr>
        <w:t xml:space="preserve"> предусмотренного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качества услуг и иных условий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2)</w:t>
      </w:r>
      <w:r w:rsidRPr="001A0F76">
        <w:rPr>
          <w:rFonts w:ascii="Times New Roman" w:hAnsi="Times New Roman" w:cs="Times New Roman"/>
          <w:color w:val="000000"/>
          <w:lang w:eastAsia="ru-RU" w:bidi="ru-RU"/>
        </w:rPr>
        <w:tab/>
        <w:t xml:space="preserve">если по предложению заказчика увеличивается предусмотренный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объем услуг не более чем на десять процентов или уменьшается предусмотренный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объем услуг не более чем на десять процентов. При этом по соглашению сторон допускается изменение с учетом </w:t>
      </w:r>
      <w:proofErr w:type="gramStart"/>
      <w:r w:rsidRPr="001A0F76">
        <w:rPr>
          <w:rFonts w:ascii="Times New Roman" w:hAnsi="Times New Roman" w:cs="Times New Roman"/>
          <w:color w:val="000000"/>
          <w:lang w:eastAsia="ru-RU" w:bidi="ru-RU"/>
        </w:rPr>
        <w:t xml:space="preserve">положений бюджетного законодательства Российской Федерации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w:t>
      </w:r>
      <w:proofErr w:type="gramEnd"/>
      <w:r w:rsidRPr="001A0F76">
        <w:rPr>
          <w:rFonts w:ascii="Times New Roman" w:hAnsi="Times New Roman" w:cs="Times New Roman"/>
          <w:color w:val="000000"/>
          <w:lang w:eastAsia="ru-RU" w:bidi="ru-RU"/>
        </w:rPr>
        <w:t xml:space="preserve"> пропорционально дополнительному количеству услуг исходя из установленной в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е цены единицы услуги, но не более чем на десять процентов цены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При уменьшении предусмотренного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ом объема услуг стороны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обязаны уменьшить цену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исходя из цены единицы услуги;</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3)</w:t>
      </w:r>
      <w:r w:rsidRPr="001A0F76">
        <w:rPr>
          <w:rFonts w:ascii="Times New Roman" w:hAnsi="Times New Roman" w:cs="Times New Roman"/>
          <w:color w:val="000000"/>
          <w:lang w:eastAsia="ru-RU" w:bidi="ru-RU"/>
        </w:rPr>
        <w:tab/>
        <w:t>изменение в соответствии с законодательством Российской Федерации регулируемых цен (тарифов) на услуги.</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4)</w:t>
      </w:r>
      <w:r w:rsidRPr="001A0F76">
        <w:rPr>
          <w:rFonts w:ascii="Times New Roman" w:hAnsi="Times New Roman" w:cs="Times New Roman"/>
          <w:color w:val="000000"/>
          <w:lang w:eastAsia="ru-RU" w:bidi="ru-RU"/>
        </w:rPr>
        <w:tab/>
        <w:t xml:space="preserve">в случаях, предусмотренных пунктом 6 статьи 161 Бюджетного кодекса РФ,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обеспечивает согласование новых условий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в том числе цены и (или) сроков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и (или) количества товара, объема работы или услуги, предусмотренных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8.3.</w:t>
      </w:r>
      <w:r w:rsidRPr="001A0F76">
        <w:rPr>
          <w:rFonts w:ascii="Times New Roman" w:hAnsi="Times New Roman" w:cs="Times New Roman"/>
          <w:color w:val="000000"/>
          <w:lang w:eastAsia="ru-RU" w:bidi="ru-RU"/>
        </w:rPr>
        <w:tab/>
        <w:t xml:space="preserve">При исполнении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у вследствие реорганизации юридического лица в форме преобразования, слияния или присоединения.</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8.4.</w:t>
      </w:r>
      <w:r w:rsidRPr="001A0F76">
        <w:rPr>
          <w:rFonts w:ascii="Times New Roman" w:hAnsi="Times New Roman" w:cs="Times New Roman"/>
          <w:color w:val="000000"/>
          <w:lang w:eastAsia="ru-RU" w:bidi="ru-RU"/>
        </w:rPr>
        <w:tab/>
        <w:t xml:space="preserve">В случае перемены Заказчика права и обязанности Заказчика, предусмотренные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переходят к новому Заказчику.</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8.5.</w:t>
      </w:r>
      <w:r w:rsidRPr="001A0F76">
        <w:rPr>
          <w:rFonts w:ascii="Times New Roman" w:hAnsi="Times New Roman" w:cs="Times New Roman"/>
          <w:color w:val="000000"/>
          <w:lang w:eastAsia="ru-RU" w:bidi="ru-RU"/>
        </w:rPr>
        <w:tab/>
        <w:t xml:space="preserve">Расторжение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допускается по соглашению сторон, по решению суда, в случае одностороннего отказа стороны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в соответствии с гражданским законодательством.</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8.6.</w:t>
      </w:r>
      <w:r w:rsidRPr="001A0F76">
        <w:rPr>
          <w:rFonts w:ascii="Times New Roman" w:hAnsi="Times New Roman" w:cs="Times New Roman"/>
          <w:color w:val="000000"/>
          <w:lang w:eastAsia="ru-RU" w:bidi="ru-RU"/>
        </w:rPr>
        <w:tab/>
        <w:t xml:space="preserve">Заказчик вправе принять решение об одностороннем отказе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Основаниями для одностороннего отказа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по инициативе Заказчика являются:</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w:t>
      </w:r>
      <w:r w:rsidRPr="001A0F76">
        <w:rPr>
          <w:rFonts w:ascii="Times New Roman" w:hAnsi="Times New Roman" w:cs="Times New Roman"/>
          <w:color w:val="000000"/>
          <w:lang w:eastAsia="ru-RU" w:bidi="ru-RU"/>
        </w:rPr>
        <w:tab/>
        <w:t xml:space="preserve">если Исполнитель не приступает к исполнению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в </w:t>
      </w:r>
      <w:proofErr w:type="gramStart"/>
      <w:r w:rsidRPr="001A0F76">
        <w:rPr>
          <w:rFonts w:ascii="Times New Roman" w:hAnsi="Times New Roman" w:cs="Times New Roman"/>
          <w:color w:val="000000"/>
          <w:lang w:eastAsia="ru-RU" w:bidi="ru-RU"/>
        </w:rPr>
        <w:t xml:space="preserve">срок, установленный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или нарушает</w:t>
      </w:r>
      <w:proofErr w:type="gramEnd"/>
      <w:r w:rsidRPr="001A0F76">
        <w:rPr>
          <w:rFonts w:ascii="Times New Roman" w:hAnsi="Times New Roman" w:cs="Times New Roman"/>
          <w:color w:val="000000"/>
          <w:lang w:eastAsia="ru-RU" w:bidi="ru-RU"/>
        </w:rPr>
        <w:t xml:space="preserve"> срок оказания услуг;</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w:t>
      </w:r>
      <w:r w:rsidRPr="001A0F76">
        <w:rPr>
          <w:rFonts w:ascii="Times New Roman" w:hAnsi="Times New Roman" w:cs="Times New Roman"/>
          <w:color w:val="000000"/>
          <w:lang w:eastAsia="ru-RU" w:bidi="ru-RU"/>
        </w:rPr>
        <w:tab/>
        <w:t xml:space="preserve">если отступления от условий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или иные недостатки услуг в установленный заказчиком разумный срок не были устранены либо являются существенными и неустранимыми.</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8.7.</w:t>
      </w:r>
      <w:r w:rsidRPr="001A0F76">
        <w:rPr>
          <w:rFonts w:ascii="Times New Roman" w:hAnsi="Times New Roman" w:cs="Times New Roman"/>
          <w:color w:val="000000"/>
          <w:lang w:eastAsia="ru-RU" w:bidi="ru-RU"/>
        </w:rPr>
        <w:tab/>
        <w:t xml:space="preserve">Исполнитель вправе принять решение об одностороннем отказе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Основаниями для одностороннего отказа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а по инициативе Исполнителя являются:</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w:t>
      </w:r>
      <w:r w:rsidRPr="001A0F76">
        <w:rPr>
          <w:rFonts w:ascii="Times New Roman" w:hAnsi="Times New Roman" w:cs="Times New Roman"/>
          <w:color w:val="000000"/>
          <w:lang w:eastAsia="ru-RU" w:bidi="ru-RU"/>
        </w:rPr>
        <w:tab/>
        <w:t>неоднократные (от двух и более раз) нарушения сроков оплаты услуг.</w:t>
      </w: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w:t>
      </w:r>
      <w:r w:rsidRPr="001A0F76">
        <w:rPr>
          <w:rFonts w:ascii="Times New Roman" w:hAnsi="Times New Roman" w:cs="Times New Roman"/>
          <w:color w:val="000000"/>
          <w:lang w:eastAsia="ru-RU" w:bidi="ru-RU"/>
        </w:rPr>
        <w:tab/>
        <w:t>неоднократный (от двух и более раз) отказ от приемки услуг.</w:t>
      </w:r>
    </w:p>
    <w:p w:rsidR="007938C2"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8.8.</w:t>
      </w:r>
      <w:r w:rsidRPr="001A0F76">
        <w:rPr>
          <w:rFonts w:ascii="Times New Roman" w:hAnsi="Times New Roman" w:cs="Times New Roman"/>
          <w:color w:val="000000"/>
          <w:lang w:eastAsia="ru-RU" w:bidi="ru-RU"/>
        </w:rPr>
        <w:tab/>
        <w:t xml:space="preserve">Порядок принятия сторонами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решения об одностороннем отказе от исполнения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 xml:space="preserve">а при осуществлении закупки услуги определяется в соответствии с настоящим </w:t>
      </w:r>
      <w:r w:rsidR="004D1CAC" w:rsidRPr="001A0F76">
        <w:rPr>
          <w:rFonts w:ascii="Times New Roman" w:hAnsi="Times New Roman" w:cs="Times New Roman"/>
          <w:color w:val="000000"/>
          <w:lang w:eastAsia="ru-RU" w:bidi="ru-RU"/>
        </w:rPr>
        <w:t>Договор</w:t>
      </w:r>
      <w:r w:rsidRPr="001A0F76">
        <w:rPr>
          <w:rFonts w:ascii="Times New Roman" w:hAnsi="Times New Roman" w:cs="Times New Roman"/>
          <w:color w:val="000000"/>
          <w:lang w:eastAsia="ru-RU" w:bidi="ru-RU"/>
        </w:rPr>
        <w:t>ом и действующим законодательством.</w:t>
      </w:r>
    </w:p>
    <w:p w:rsidR="001A0F76" w:rsidRDefault="001A0F76" w:rsidP="00B71A16">
      <w:pPr>
        <w:pStyle w:val="a5"/>
        <w:ind w:firstLine="567"/>
        <w:jc w:val="both"/>
        <w:rPr>
          <w:rFonts w:ascii="Times New Roman" w:hAnsi="Times New Roman" w:cs="Times New Roman"/>
          <w:color w:val="000000"/>
          <w:lang w:eastAsia="ru-RU" w:bidi="ru-RU"/>
        </w:rPr>
      </w:pPr>
    </w:p>
    <w:p w:rsidR="001A0F76" w:rsidRDefault="001A0F76" w:rsidP="00B71A16">
      <w:pPr>
        <w:pStyle w:val="a5"/>
        <w:ind w:firstLine="567"/>
        <w:jc w:val="both"/>
        <w:rPr>
          <w:rFonts w:ascii="Times New Roman" w:hAnsi="Times New Roman" w:cs="Times New Roman"/>
          <w:color w:val="000000"/>
          <w:lang w:eastAsia="ru-RU" w:bidi="ru-RU"/>
        </w:rPr>
      </w:pPr>
    </w:p>
    <w:p w:rsidR="001A0F76" w:rsidRDefault="001A0F76" w:rsidP="00B71A16">
      <w:pPr>
        <w:pStyle w:val="a5"/>
        <w:ind w:firstLine="567"/>
        <w:jc w:val="both"/>
        <w:rPr>
          <w:rFonts w:ascii="Times New Roman" w:hAnsi="Times New Roman" w:cs="Times New Roman"/>
          <w:color w:val="000000"/>
          <w:lang w:eastAsia="ru-RU" w:bidi="ru-RU"/>
        </w:rPr>
      </w:pPr>
    </w:p>
    <w:p w:rsidR="001A0F76" w:rsidRPr="001A0F76" w:rsidRDefault="001A0F76" w:rsidP="00B71A16">
      <w:pPr>
        <w:pStyle w:val="a5"/>
        <w:ind w:firstLine="567"/>
        <w:jc w:val="both"/>
        <w:rPr>
          <w:rFonts w:ascii="Times New Roman" w:hAnsi="Times New Roman" w:cs="Times New Roman"/>
          <w:color w:val="000000"/>
          <w:lang w:eastAsia="ru-RU" w:bidi="ru-RU"/>
        </w:rPr>
      </w:pPr>
    </w:p>
    <w:p w:rsidR="007938C2" w:rsidRDefault="007938C2" w:rsidP="00192086">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lastRenderedPageBreak/>
        <w:t>Разрешение споров</w:t>
      </w:r>
    </w:p>
    <w:p w:rsidR="001A0F76" w:rsidRPr="001A0F76" w:rsidRDefault="001A0F76" w:rsidP="001A0F76">
      <w:pPr>
        <w:pStyle w:val="a5"/>
        <w:ind w:left="1065"/>
        <w:rPr>
          <w:rFonts w:ascii="Times New Roman" w:hAnsi="Times New Roman" w:cs="Times New Roman"/>
          <w:color w:val="000000"/>
          <w:lang w:eastAsia="ru-RU" w:bidi="ru-RU"/>
        </w:rPr>
      </w:pPr>
    </w:p>
    <w:p w:rsidR="007938C2" w:rsidRPr="001A0F76"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9.1.</w:t>
      </w:r>
      <w:r w:rsidRPr="001A0F76">
        <w:rPr>
          <w:rFonts w:ascii="Times New Roman" w:hAnsi="Times New Roman" w:cs="Times New Roman"/>
          <w:color w:val="000000"/>
          <w:lang w:eastAsia="ru-RU" w:bidi="ru-RU"/>
        </w:rPr>
        <w:tab/>
        <w:t>При возникновении споров стороны принимают меры к урегулированию их путем переговоров.</w:t>
      </w:r>
    </w:p>
    <w:p w:rsidR="007938C2" w:rsidRDefault="007938C2" w:rsidP="00B71A16">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9.2.</w:t>
      </w:r>
      <w:r w:rsidRPr="001A0F76">
        <w:rPr>
          <w:rFonts w:ascii="Times New Roman" w:hAnsi="Times New Roman" w:cs="Times New Roman"/>
          <w:color w:val="000000"/>
          <w:lang w:eastAsia="ru-RU" w:bidi="ru-RU"/>
        </w:rPr>
        <w:tab/>
        <w:t xml:space="preserve">При невозможности урегулирования споров путем переговоров споры разрешаются в Арбитражном суде </w:t>
      </w:r>
      <w:r w:rsidR="00427DEF" w:rsidRPr="001A0F76">
        <w:rPr>
          <w:rFonts w:ascii="Times New Roman" w:hAnsi="Times New Roman" w:cs="Times New Roman"/>
          <w:color w:val="000000"/>
          <w:lang w:eastAsia="ru-RU" w:bidi="ru-RU"/>
        </w:rPr>
        <w:t>Республики Калмыкия</w:t>
      </w:r>
      <w:r w:rsidRPr="001A0F76">
        <w:rPr>
          <w:rFonts w:ascii="Times New Roman" w:hAnsi="Times New Roman" w:cs="Times New Roman"/>
          <w:color w:val="000000"/>
          <w:lang w:eastAsia="ru-RU" w:bidi="ru-RU"/>
        </w:rPr>
        <w:t>.</w:t>
      </w:r>
    </w:p>
    <w:p w:rsidR="001A0F76" w:rsidRPr="001A0F76" w:rsidRDefault="001A0F76" w:rsidP="00B71A16">
      <w:pPr>
        <w:pStyle w:val="a5"/>
        <w:ind w:firstLine="567"/>
        <w:jc w:val="both"/>
        <w:rPr>
          <w:rFonts w:ascii="Times New Roman" w:hAnsi="Times New Roman" w:cs="Times New Roman"/>
          <w:color w:val="000000"/>
          <w:lang w:eastAsia="ru-RU" w:bidi="ru-RU"/>
        </w:rPr>
      </w:pPr>
    </w:p>
    <w:p w:rsidR="007938C2" w:rsidRDefault="007938C2" w:rsidP="00192086">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Заключительные положения</w:t>
      </w:r>
    </w:p>
    <w:p w:rsidR="001A0F76" w:rsidRPr="001A0F76" w:rsidRDefault="001A0F76" w:rsidP="001A0F76">
      <w:pPr>
        <w:pStyle w:val="a5"/>
        <w:ind w:left="1065"/>
        <w:rPr>
          <w:rFonts w:ascii="Times New Roman" w:hAnsi="Times New Roman" w:cs="Times New Roman"/>
          <w:color w:val="000000"/>
          <w:lang w:eastAsia="ru-RU" w:bidi="ru-RU"/>
        </w:rPr>
      </w:pPr>
    </w:p>
    <w:p w:rsidR="007938C2" w:rsidRPr="001A0F76" w:rsidRDefault="00E04DFD" w:rsidP="00E04DFD">
      <w:pPr>
        <w:pStyle w:val="a5"/>
        <w:ind w:firstLine="567"/>
        <w:jc w:val="both"/>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 xml:space="preserve">10.1. </w:t>
      </w:r>
      <w:r w:rsidR="007938C2" w:rsidRPr="001A0F76">
        <w:rPr>
          <w:rFonts w:ascii="Times New Roman" w:hAnsi="Times New Roman" w:cs="Times New Roman"/>
          <w:color w:val="000000"/>
          <w:lang w:eastAsia="ru-RU" w:bidi="ru-RU"/>
        </w:rPr>
        <w:t xml:space="preserve">Настоящий </w:t>
      </w:r>
      <w:r w:rsidR="004D1CAC" w:rsidRPr="001A0F76">
        <w:rPr>
          <w:rFonts w:ascii="Times New Roman" w:hAnsi="Times New Roman" w:cs="Times New Roman"/>
          <w:color w:val="000000"/>
          <w:lang w:eastAsia="ru-RU" w:bidi="ru-RU"/>
        </w:rPr>
        <w:t>Договор</w:t>
      </w:r>
      <w:r w:rsidR="007938C2" w:rsidRPr="001A0F76">
        <w:rPr>
          <w:rFonts w:ascii="Times New Roman" w:hAnsi="Times New Roman" w:cs="Times New Roman"/>
          <w:color w:val="000000"/>
          <w:lang w:eastAsia="ru-RU" w:bidi="ru-RU"/>
        </w:rPr>
        <w:t xml:space="preserve"> составлен в 2-х экземплярах: по одному для Заказчика и для Исполнителя, имеющих одинаковую юридическую силу.</w:t>
      </w:r>
    </w:p>
    <w:p w:rsidR="00E04DFD" w:rsidRPr="001A0F76" w:rsidRDefault="00E04DFD" w:rsidP="00E04DFD">
      <w:pPr>
        <w:pStyle w:val="a5"/>
        <w:ind w:firstLine="567"/>
        <w:jc w:val="both"/>
        <w:rPr>
          <w:rFonts w:ascii="Times New Roman" w:hAnsi="Times New Roman" w:cs="Times New Roman"/>
          <w:color w:val="000000"/>
          <w:lang w:eastAsia="ru-RU" w:bidi="ru-RU"/>
        </w:rPr>
      </w:pPr>
    </w:p>
    <w:p w:rsidR="00E04DFD" w:rsidRPr="001A0F76" w:rsidRDefault="00E04DFD" w:rsidP="00E04DFD">
      <w:pPr>
        <w:pStyle w:val="a5"/>
        <w:ind w:firstLine="851"/>
        <w:jc w:val="both"/>
        <w:rPr>
          <w:rFonts w:ascii="Times New Roman" w:hAnsi="Times New Roman" w:cs="Times New Roman"/>
        </w:rPr>
      </w:pPr>
      <w:r w:rsidRPr="001A0F76">
        <w:rPr>
          <w:rFonts w:ascii="Times New Roman" w:hAnsi="Times New Roman" w:cs="Times New Roman"/>
        </w:rPr>
        <w:t>К настоящему Договору прилагается и является его неотъемлемой частью:</w:t>
      </w:r>
    </w:p>
    <w:p w:rsidR="00E04DFD" w:rsidRPr="001A0F76" w:rsidRDefault="00E04DFD" w:rsidP="00E04DFD">
      <w:pPr>
        <w:pStyle w:val="a5"/>
        <w:ind w:firstLine="851"/>
        <w:jc w:val="both"/>
        <w:rPr>
          <w:rFonts w:ascii="Times New Roman" w:hAnsi="Times New Roman" w:cs="Times New Roman"/>
        </w:rPr>
      </w:pPr>
      <w:r w:rsidRPr="001A0F76">
        <w:rPr>
          <w:rFonts w:ascii="Times New Roman" w:hAnsi="Times New Roman" w:cs="Times New Roman"/>
        </w:rPr>
        <w:t xml:space="preserve">Приложение № 1 </w:t>
      </w:r>
      <w:r w:rsidR="00A66EB9" w:rsidRPr="001A0F76">
        <w:rPr>
          <w:rFonts w:ascii="Times New Roman" w:hAnsi="Times New Roman" w:cs="Times New Roman"/>
        </w:rPr>
        <w:t>–</w:t>
      </w:r>
      <w:r w:rsidRPr="001A0F76">
        <w:rPr>
          <w:rFonts w:ascii="Times New Roman" w:hAnsi="Times New Roman" w:cs="Times New Roman"/>
        </w:rPr>
        <w:t xml:space="preserve"> </w:t>
      </w:r>
      <w:r w:rsidR="00A66EB9" w:rsidRPr="001A0F76">
        <w:rPr>
          <w:rFonts w:ascii="Times New Roman" w:hAnsi="Times New Roman" w:cs="Times New Roman"/>
        </w:rPr>
        <w:t>Техническое задание</w:t>
      </w:r>
      <w:r w:rsidR="001A0F76" w:rsidRPr="001A0F76">
        <w:rPr>
          <w:rFonts w:ascii="Times New Roman" w:hAnsi="Times New Roman" w:cs="Times New Roman"/>
        </w:rPr>
        <w:t>.</w:t>
      </w:r>
    </w:p>
    <w:p w:rsidR="00E04DFD" w:rsidRPr="001A0F76" w:rsidRDefault="00E04DFD" w:rsidP="00E04DFD">
      <w:pPr>
        <w:pStyle w:val="a5"/>
        <w:ind w:firstLine="567"/>
        <w:jc w:val="both"/>
        <w:rPr>
          <w:rFonts w:ascii="Times New Roman" w:hAnsi="Times New Roman" w:cs="Times New Roman"/>
          <w:color w:val="000000"/>
          <w:lang w:eastAsia="ru-RU" w:bidi="ru-RU"/>
        </w:rPr>
      </w:pPr>
    </w:p>
    <w:p w:rsidR="00192086" w:rsidRPr="001A0F76" w:rsidRDefault="00192086" w:rsidP="00B71A16">
      <w:pPr>
        <w:pStyle w:val="a5"/>
        <w:ind w:firstLine="567"/>
        <w:jc w:val="both"/>
        <w:rPr>
          <w:rFonts w:ascii="Times New Roman" w:hAnsi="Times New Roman" w:cs="Times New Roman"/>
          <w:color w:val="000000"/>
          <w:lang w:eastAsia="ru-RU" w:bidi="ru-RU"/>
        </w:rPr>
      </w:pPr>
    </w:p>
    <w:p w:rsidR="007938C2" w:rsidRPr="001A0F76" w:rsidRDefault="007938C2" w:rsidP="00B24782">
      <w:pPr>
        <w:pStyle w:val="a5"/>
        <w:numPr>
          <w:ilvl w:val="0"/>
          <w:numId w:val="3"/>
        </w:numPr>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Реквизиты и подписи сторон</w:t>
      </w:r>
    </w:p>
    <w:p w:rsidR="005866A9" w:rsidRPr="001A0F76" w:rsidRDefault="005866A9" w:rsidP="005866A9">
      <w:pPr>
        <w:pStyle w:val="a5"/>
        <w:jc w:val="center"/>
        <w:rPr>
          <w:rFonts w:ascii="Times New Roman" w:hAnsi="Times New Roman" w:cs="Times New Roman"/>
          <w:color w:val="000000"/>
          <w:lang w:eastAsia="ru-RU" w:bidi="ru-RU"/>
        </w:rPr>
      </w:pPr>
    </w:p>
    <w:tbl>
      <w:tblPr>
        <w:tblStyle w:val="a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7"/>
        <w:gridCol w:w="4639"/>
      </w:tblGrid>
      <w:tr w:rsidR="005866A9" w:rsidRPr="001A0F76" w:rsidTr="00E62F46">
        <w:tc>
          <w:tcPr>
            <w:tcW w:w="4577" w:type="dxa"/>
          </w:tcPr>
          <w:p w:rsidR="005866A9" w:rsidRPr="001A0F76" w:rsidRDefault="005866A9" w:rsidP="00E62F46">
            <w:pPr>
              <w:pStyle w:val="a5"/>
              <w:jc w:val="center"/>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Заказчик:</w:t>
            </w:r>
          </w:p>
          <w:p w:rsidR="005866A9" w:rsidRPr="001A0F76" w:rsidRDefault="005866A9" w:rsidP="00E62F46">
            <w:pPr>
              <w:pStyle w:val="a5"/>
              <w:jc w:val="center"/>
              <w:rPr>
                <w:rFonts w:ascii="Times New Roman" w:hAnsi="Times New Roman" w:cs="Times New Roman"/>
                <w:b/>
              </w:rPr>
            </w:pPr>
            <w:r w:rsidRPr="001A0F76">
              <w:rPr>
                <w:rFonts w:ascii="Times New Roman" w:hAnsi="Times New Roman" w:cs="Times New Roman"/>
                <w:b/>
              </w:rPr>
              <w:t>Управление Федеральной службы судебных приставов Российской Федерации по Республике Калмыкия</w:t>
            </w:r>
          </w:p>
          <w:p w:rsidR="005866A9" w:rsidRPr="001A0F76" w:rsidRDefault="005866A9" w:rsidP="00E62F46">
            <w:pPr>
              <w:pStyle w:val="a5"/>
              <w:rPr>
                <w:rFonts w:ascii="Times New Roman" w:hAnsi="Times New Roman" w:cs="Times New Roman"/>
                <w:b/>
              </w:rPr>
            </w:pPr>
          </w:p>
          <w:p w:rsidR="005866A9" w:rsidRPr="001A0F76" w:rsidRDefault="005866A9" w:rsidP="00E62F46">
            <w:pPr>
              <w:pStyle w:val="a5"/>
              <w:rPr>
                <w:rFonts w:ascii="Times New Roman" w:eastAsia="Calibri" w:hAnsi="Times New Roman" w:cs="Times New Roman"/>
              </w:rPr>
            </w:pPr>
            <w:r w:rsidRPr="001A0F76">
              <w:rPr>
                <w:rFonts w:ascii="Times New Roman" w:eastAsia="Calibri" w:hAnsi="Times New Roman" w:cs="Times New Roman"/>
              </w:rPr>
              <w:t xml:space="preserve">Юридический и почтовый адрес: </w:t>
            </w:r>
          </w:p>
          <w:p w:rsidR="005866A9" w:rsidRPr="001A0F76" w:rsidRDefault="005866A9" w:rsidP="00E62F46">
            <w:pPr>
              <w:pStyle w:val="a5"/>
              <w:rPr>
                <w:rFonts w:ascii="Times New Roman" w:hAnsi="Times New Roman" w:cs="Times New Roman"/>
                <w:lang w:val="en-US"/>
              </w:rPr>
            </w:pPr>
            <w:proofErr w:type="gramStart"/>
            <w:r w:rsidRPr="001A0F76">
              <w:rPr>
                <w:rFonts w:ascii="Times New Roman" w:hAnsi="Times New Roman" w:cs="Times New Roman"/>
              </w:rPr>
              <w:t xml:space="preserve">г. Элиста, ул. Герасименко, д.61 </w:t>
            </w:r>
            <w:r w:rsidRPr="001A0F76">
              <w:rPr>
                <w:rFonts w:ascii="Times New Roman" w:hAnsi="Times New Roman" w:cs="Times New Roman"/>
              </w:rPr>
              <w:br/>
              <w:t xml:space="preserve">тел.: 3-85-05, 3-64-62, бухг. </w:t>
            </w:r>
            <w:r w:rsidRPr="001A0F76">
              <w:rPr>
                <w:rFonts w:ascii="Times New Roman" w:hAnsi="Times New Roman" w:cs="Times New Roman"/>
                <w:lang w:val="en-US"/>
              </w:rPr>
              <w:t>3-21-25</w:t>
            </w:r>
            <w:proofErr w:type="gramEnd"/>
          </w:p>
          <w:p w:rsidR="005866A9" w:rsidRPr="001A0F76" w:rsidRDefault="005866A9" w:rsidP="00E62F46">
            <w:pPr>
              <w:pStyle w:val="a5"/>
              <w:rPr>
                <w:rFonts w:ascii="Times New Roman" w:hAnsi="Times New Roman" w:cs="Times New Roman"/>
                <w:lang w:val="en-US"/>
              </w:rPr>
            </w:pPr>
            <w:r w:rsidRPr="001A0F76">
              <w:rPr>
                <w:rFonts w:ascii="Times New Roman" w:hAnsi="Times New Roman" w:cs="Times New Roman"/>
                <w:lang w:val="en-US"/>
              </w:rPr>
              <w:t>E-mail: mto.kalmykia@yandex.ru</w:t>
            </w:r>
          </w:p>
          <w:p w:rsidR="005866A9" w:rsidRPr="001A0F76" w:rsidRDefault="005866A9" w:rsidP="00E62F46">
            <w:pPr>
              <w:pStyle w:val="a5"/>
              <w:rPr>
                <w:rFonts w:ascii="Times New Roman" w:hAnsi="Times New Roman" w:cs="Times New Roman"/>
              </w:rPr>
            </w:pPr>
            <w:r w:rsidRPr="001A0F76">
              <w:rPr>
                <w:rFonts w:ascii="Times New Roman" w:hAnsi="Times New Roman" w:cs="Times New Roman"/>
              </w:rPr>
              <w:t>ИНН 0814163082</w:t>
            </w:r>
          </w:p>
          <w:p w:rsidR="005866A9" w:rsidRPr="001A0F76" w:rsidRDefault="005866A9" w:rsidP="00E62F46">
            <w:pPr>
              <w:pStyle w:val="a5"/>
              <w:rPr>
                <w:rFonts w:ascii="Times New Roman" w:hAnsi="Times New Roman" w:cs="Times New Roman"/>
              </w:rPr>
            </w:pPr>
            <w:r w:rsidRPr="001A0F76">
              <w:rPr>
                <w:rFonts w:ascii="Times New Roman" w:hAnsi="Times New Roman" w:cs="Times New Roman"/>
              </w:rPr>
              <w:t>КПП 0816010001</w:t>
            </w:r>
          </w:p>
          <w:p w:rsidR="005866A9" w:rsidRPr="001A0F76" w:rsidRDefault="005866A9" w:rsidP="00E62F46">
            <w:pPr>
              <w:pStyle w:val="a5"/>
              <w:rPr>
                <w:rFonts w:ascii="Times New Roman" w:hAnsi="Times New Roman" w:cs="Times New Roman"/>
              </w:rPr>
            </w:pPr>
          </w:p>
        </w:tc>
        <w:tc>
          <w:tcPr>
            <w:tcW w:w="4639" w:type="dxa"/>
          </w:tcPr>
          <w:p w:rsidR="005866A9" w:rsidRPr="001A0F76" w:rsidRDefault="005866A9" w:rsidP="00A66EB9">
            <w:pPr>
              <w:rPr>
                <w:rFonts w:ascii="Times New Roman" w:hAnsi="Times New Roman" w:cs="Times New Roman"/>
                <w:color w:val="000000"/>
                <w:lang w:eastAsia="ru-RU" w:bidi="ru-RU"/>
              </w:rPr>
            </w:pPr>
          </w:p>
        </w:tc>
      </w:tr>
      <w:tr w:rsidR="005866A9" w:rsidRPr="001A0F76" w:rsidTr="00E62F46">
        <w:tc>
          <w:tcPr>
            <w:tcW w:w="4577" w:type="dxa"/>
          </w:tcPr>
          <w:p w:rsidR="005866A9" w:rsidRPr="001A0F76" w:rsidRDefault="005866A9" w:rsidP="00E62F46">
            <w:pPr>
              <w:pStyle w:val="a5"/>
              <w:jc w:val="center"/>
              <w:rPr>
                <w:rFonts w:ascii="Times New Roman" w:hAnsi="Times New Roman" w:cs="Times New Roman"/>
                <w:color w:val="000000"/>
                <w:lang w:eastAsia="ru-RU" w:bidi="ru-RU"/>
              </w:rPr>
            </w:pPr>
          </w:p>
          <w:p w:rsidR="005866A9" w:rsidRPr="001A0F76" w:rsidRDefault="005866A9" w:rsidP="00E62F46">
            <w:pPr>
              <w:pStyle w:val="a5"/>
              <w:rPr>
                <w:rFonts w:ascii="Times New Roman" w:hAnsi="Times New Roman" w:cs="Times New Roman"/>
                <w:color w:val="000000"/>
                <w:lang w:eastAsia="ru-RU" w:bidi="ru-RU"/>
              </w:rPr>
            </w:pPr>
            <w:r w:rsidRPr="001A0F76">
              <w:rPr>
                <w:rFonts w:ascii="Times New Roman" w:hAnsi="Times New Roman" w:cs="Times New Roman"/>
                <w:color w:val="000000"/>
                <w:lang w:eastAsia="ru-RU" w:bidi="ru-RU"/>
              </w:rPr>
              <w:t>____________________</w:t>
            </w:r>
            <w:r w:rsidR="00D67A59" w:rsidRPr="001A0F76">
              <w:rPr>
                <w:rFonts w:ascii="Times New Roman" w:hAnsi="Times New Roman" w:cs="Times New Roman"/>
                <w:color w:val="000000"/>
                <w:lang w:eastAsia="ru-RU" w:bidi="ru-RU"/>
              </w:rPr>
              <w:t xml:space="preserve"> </w:t>
            </w:r>
            <w:r w:rsidRPr="001A0F76">
              <w:rPr>
                <w:rFonts w:ascii="Times New Roman" w:hAnsi="Times New Roman" w:cs="Times New Roman"/>
                <w:color w:val="000000"/>
                <w:lang w:eastAsia="ru-RU" w:bidi="ru-RU"/>
              </w:rPr>
              <w:t xml:space="preserve"> </w:t>
            </w:r>
          </w:p>
          <w:p w:rsidR="005866A9" w:rsidRPr="001A0F76" w:rsidRDefault="005866A9" w:rsidP="00E62F46">
            <w:pPr>
              <w:pStyle w:val="a5"/>
              <w:rPr>
                <w:rFonts w:ascii="Times New Roman" w:hAnsi="Times New Roman" w:cs="Times New Roman"/>
                <w:color w:val="000000"/>
                <w:lang w:eastAsia="ru-RU" w:bidi="ru-RU"/>
              </w:rPr>
            </w:pPr>
            <w:proofErr w:type="spellStart"/>
            <w:r w:rsidRPr="001A0F76">
              <w:rPr>
                <w:rFonts w:ascii="Times New Roman" w:hAnsi="Times New Roman" w:cs="Times New Roman"/>
                <w:color w:val="000000"/>
                <w:lang w:eastAsia="ru-RU" w:bidi="ru-RU"/>
              </w:rPr>
              <w:t>м.п</w:t>
            </w:r>
            <w:proofErr w:type="spellEnd"/>
            <w:r w:rsidRPr="001A0F76">
              <w:rPr>
                <w:rFonts w:ascii="Times New Roman" w:hAnsi="Times New Roman" w:cs="Times New Roman"/>
                <w:color w:val="000000"/>
                <w:lang w:eastAsia="ru-RU" w:bidi="ru-RU"/>
              </w:rPr>
              <w:t>.</w:t>
            </w:r>
          </w:p>
        </w:tc>
        <w:tc>
          <w:tcPr>
            <w:tcW w:w="4639" w:type="dxa"/>
          </w:tcPr>
          <w:p w:rsidR="005866A9" w:rsidRPr="001A0F76" w:rsidRDefault="005866A9" w:rsidP="00E62F46">
            <w:pPr>
              <w:pStyle w:val="a5"/>
              <w:rPr>
                <w:rFonts w:ascii="Times New Roman" w:hAnsi="Times New Roman" w:cs="Times New Roman"/>
                <w:color w:val="000000"/>
                <w:lang w:eastAsia="ru-RU" w:bidi="ru-RU"/>
              </w:rPr>
            </w:pPr>
          </w:p>
        </w:tc>
      </w:tr>
    </w:tbl>
    <w:p w:rsidR="005866A9" w:rsidRPr="001A0F76" w:rsidRDefault="005866A9" w:rsidP="005866A9">
      <w:pPr>
        <w:pStyle w:val="a5"/>
        <w:jc w:val="center"/>
        <w:rPr>
          <w:rFonts w:ascii="Times New Roman" w:hAnsi="Times New Roman" w:cs="Times New Roman"/>
          <w:color w:val="000000"/>
          <w:lang w:eastAsia="ru-RU" w:bidi="ru-RU"/>
        </w:rPr>
      </w:pPr>
    </w:p>
    <w:p w:rsidR="00B24782" w:rsidRPr="001A0F76" w:rsidRDefault="00B24782" w:rsidP="00B24782">
      <w:pPr>
        <w:pStyle w:val="a5"/>
        <w:ind w:left="1065"/>
        <w:jc w:val="center"/>
        <w:rPr>
          <w:rFonts w:ascii="Times New Roman" w:hAnsi="Times New Roman" w:cs="Times New Roman"/>
          <w:color w:val="000000"/>
          <w:lang w:eastAsia="ru-RU" w:bidi="ru-RU"/>
        </w:rPr>
      </w:pPr>
    </w:p>
    <w:p w:rsidR="002C5402" w:rsidRPr="001A0F76" w:rsidRDefault="002C5402" w:rsidP="00B24782">
      <w:pPr>
        <w:pStyle w:val="a5"/>
        <w:ind w:left="1065"/>
        <w:jc w:val="center"/>
        <w:rPr>
          <w:rFonts w:ascii="Times New Roman" w:hAnsi="Times New Roman" w:cs="Times New Roman"/>
          <w:color w:val="000000"/>
          <w:lang w:eastAsia="ru-RU" w:bidi="ru-RU"/>
        </w:rPr>
      </w:pPr>
    </w:p>
    <w:p w:rsidR="002C5402" w:rsidRPr="001A0F76" w:rsidRDefault="002C5402" w:rsidP="00B24782">
      <w:pPr>
        <w:pStyle w:val="a5"/>
        <w:ind w:left="1065"/>
        <w:jc w:val="center"/>
        <w:rPr>
          <w:rFonts w:ascii="Times New Roman" w:hAnsi="Times New Roman" w:cs="Times New Roman"/>
          <w:color w:val="000000"/>
          <w:lang w:eastAsia="ru-RU" w:bidi="ru-RU"/>
        </w:rPr>
      </w:pPr>
    </w:p>
    <w:p w:rsidR="002C5402" w:rsidRPr="001A0F76" w:rsidRDefault="002C5402" w:rsidP="00B24782">
      <w:pPr>
        <w:pStyle w:val="a5"/>
        <w:ind w:left="1065"/>
        <w:jc w:val="center"/>
        <w:rPr>
          <w:rFonts w:ascii="Times New Roman" w:hAnsi="Times New Roman" w:cs="Times New Roman"/>
          <w:color w:val="000000"/>
          <w:lang w:eastAsia="ru-RU" w:bidi="ru-RU"/>
        </w:rPr>
      </w:pPr>
    </w:p>
    <w:p w:rsidR="005866A9" w:rsidRPr="001A0F76" w:rsidRDefault="005866A9" w:rsidP="00427DEF">
      <w:pPr>
        <w:pStyle w:val="a5"/>
        <w:jc w:val="right"/>
        <w:rPr>
          <w:rFonts w:ascii="Times New Roman" w:hAnsi="Times New Roman" w:cs="Times New Roman"/>
          <w:color w:val="000000"/>
          <w:lang w:eastAsia="ru-RU" w:bidi="ru-RU"/>
        </w:rPr>
      </w:pPr>
    </w:p>
    <w:p w:rsidR="00A66EB9" w:rsidRPr="001A0F76" w:rsidRDefault="00A66EB9"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Pr="001A0F76" w:rsidRDefault="0050642A" w:rsidP="00427DEF">
      <w:pPr>
        <w:pStyle w:val="a5"/>
        <w:jc w:val="right"/>
        <w:rPr>
          <w:rFonts w:ascii="Times New Roman" w:hAnsi="Times New Roman" w:cs="Times New Roman"/>
          <w:color w:val="000000"/>
          <w:lang w:eastAsia="ru-RU" w:bidi="ru-RU"/>
        </w:rPr>
      </w:pPr>
    </w:p>
    <w:p w:rsidR="0050642A" w:rsidRDefault="0050642A" w:rsidP="00427DEF">
      <w:pPr>
        <w:pStyle w:val="a5"/>
        <w:jc w:val="right"/>
        <w:rPr>
          <w:rFonts w:ascii="Times New Roman" w:hAnsi="Times New Roman" w:cs="Times New Roman"/>
          <w:color w:val="000000"/>
          <w:lang w:eastAsia="ru-RU" w:bidi="ru-RU"/>
        </w:rPr>
      </w:pPr>
    </w:p>
    <w:p w:rsidR="001A0F76" w:rsidRPr="001A0F76" w:rsidRDefault="001A0F76" w:rsidP="00427DEF">
      <w:pPr>
        <w:pStyle w:val="a5"/>
        <w:jc w:val="right"/>
        <w:rPr>
          <w:rFonts w:ascii="Times New Roman" w:hAnsi="Times New Roman" w:cs="Times New Roman"/>
          <w:color w:val="000000"/>
          <w:lang w:eastAsia="ru-RU" w:bidi="ru-RU"/>
        </w:rPr>
      </w:pPr>
    </w:p>
    <w:p w:rsidR="005A028B" w:rsidRPr="001A0F76" w:rsidRDefault="005A028B" w:rsidP="00427DEF">
      <w:pPr>
        <w:pStyle w:val="a5"/>
        <w:jc w:val="right"/>
        <w:rPr>
          <w:rFonts w:ascii="Times New Roman" w:hAnsi="Times New Roman" w:cs="Times New Roman"/>
          <w:color w:val="000000"/>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73313F" w:rsidRDefault="0073313F" w:rsidP="00427DEF">
      <w:pPr>
        <w:pStyle w:val="a5"/>
        <w:jc w:val="right"/>
        <w:rPr>
          <w:rFonts w:ascii="Times New Roman" w:hAnsi="Times New Roman" w:cs="Times New Roman"/>
          <w:color w:val="000000"/>
          <w:sz w:val="16"/>
          <w:szCs w:val="16"/>
          <w:lang w:eastAsia="ru-RU" w:bidi="ru-RU"/>
        </w:rPr>
      </w:pPr>
    </w:p>
    <w:p w:rsidR="00517322" w:rsidRPr="001A0F76" w:rsidRDefault="00427DEF" w:rsidP="00427DEF">
      <w:pPr>
        <w:pStyle w:val="a5"/>
        <w:jc w:val="right"/>
        <w:rPr>
          <w:rFonts w:ascii="Times New Roman" w:hAnsi="Times New Roman" w:cs="Times New Roman"/>
          <w:color w:val="000000"/>
          <w:sz w:val="16"/>
          <w:szCs w:val="16"/>
          <w:lang w:eastAsia="ru-RU" w:bidi="ru-RU"/>
        </w:rPr>
      </w:pPr>
      <w:r w:rsidRPr="001A0F76">
        <w:rPr>
          <w:rFonts w:ascii="Times New Roman" w:hAnsi="Times New Roman" w:cs="Times New Roman"/>
          <w:color w:val="000000"/>
          <w:sz w:val="16"/>
          <w:szCs w:val="16"/>
          <w:lang w:eastAsia="ru-RU" w:bidi="ru-RU"/>
        </w:rPr>
        <w:t xml:space="preserve">Приложение №1 </w:t>
      </w:r>
    </w:p>
    <w:p w:rsidR="00284369" w:rsidRPr="001A0F76" w:rsidRDefault="00284369" w:rsidP="00427DEF">
      <w:pPr>
        <w:pStyle w:val="a5"/>
        <w:jc w:val="right"/>
        <w:rPr>
          <w:rFonts w:ascii="Times New Roman" w:hAnsi="Times New Roman" w:cs="Times New Roman"/>
          <w:color w:val="000000"/>
          <w:sz w:val="16"/>
          <w:szCs w:val="16"/>
          <w:lang w:eastAsia="ru-RU" w:bidi="ru-RU"/>
        </w:rPr>
      </w:pPr>
      <w:r w:rsidRPr="001A0F76">
        <w:rPr>
          <w:rFonts w:ascii="Times New Roman" w:hAnsi="Times New Roman" w:cs="Times New Roman"/>
          <w:color w:val="000000"/>
          <w:sz w:val="16"/>
          <w:szCs w:val="16"/>
          <w:lang w:eastAsia="ru-RU" w:bidi="ru-RU"/>
        </w:rPr>
        <w:t>к договору от «___»______202</w:t>
      </w:r>
      <w:r w:rsidR="0073313F">
        <w:rPr>
          <w:rFonts w:ascii="Times New Roman" w:hAnsi="Times New Roman" w:cs="Times New Roman"/>
          <w:color w:val="000000"/>
          <w:sz w:val="16"/>
          <w:szCs w:val="16"/>
          <w:lang w:eastAsia="ru-RU" w:bidi="ru-RU"/>
        </w:rPr>
        <w:t>6</w:t>
      </w:r>
      <w:r w:rsidRPr="001A0F76">
        <w:rPr>
          <w:rFonts w:ascii="Times New Roman" w:hAnsi="Times New Roman" w:cs="Times New Roman"/>
          <w:color w:val="000000"/>
          <w:sz w:val="16"/>
          <w:szCs w:val="16"/>
          <w:lang w:eastAsia="ru-RU" w:bidi="ru-RU"/>
        </w:rPr>
        <w:t xml:space="preserve"> №</w:t>
      </w:r>
      <w:r w:rsidR="0050642A" w:rsidRPr="001A0F76">
        <w:rPr>
          <w:rFonts w:ascii="Times New Roman" w:hAnsi="Times New Roman" w:cs="Times New Roman"/>
          <w:color w:val="000000"/>
          <w:sz w:val="16"/>
          <w:szCs w:val="16"/>
          <w:lang w:eastAsia="ru-RU" w:bidi="ru-RU"/>
        </w:rPr>
        <w:t xml:space="preserve"> </w:t>
      </w:r>
    </w:p>
    <w:p w:rsidR="00427DEF" w:rsidRPr="001A0F76" w:rsidRDefault="00427DEF" w:rsidP="00427DEF">
      <w:pPr>
        <w:pStyle w:val="a5"/>
        <w:jc w:val="right"/>
        <w:rPr>
          <w:color w:val="000000"/>
          <w:lang w:eastAsia="ru-RU" w:bidi="ru-RU"/>
        </w:rPr>
      </w:pPr>
    </w:p>
    <w:p w:rsidR="00284369" w:rsidRPr="001A0F76" w:rsidRDefault="00284369" w:rsidP="00517322">
      <w:pPr>
        <w:pStyle w:val="a5"/>
        <w:jc w:val="center"/>
        <w:rPr>
          <w:rStyle w:val="a4"/>
          <w:rFonts w:eastAsiaTheme="minorHAnsi"/>
          <w:b w:val="0"/>
          <w:bCs w:val="0"/>
          <w:sz w:val="22"/>
          <w:szCs w:val="22"/>
        </w:rPr>
      </w:pPr>
    </w:p>
    <w:p w:rsidR="00284369" w:rsidRPr="001A0F76" w:rsidRDefault="00284369" w:rsidP="00517322">
      <w:pPr>
        <w:pStyle w:val="a5"/>
        <w:jc w:val="center"/>
        <w:rPr>
          <w:rStyle w:val="a4"/>
          <w:rFonts w:eastAsiaTheme="minorHAnsi"/>
          <w:b w:val="0"/>
          <w:bCs w:val="0"/>
          <w:sz w:val="22"/>
          <w:szCs w:val="22"/>
        </w:rPr>
      </w:pPr>
    </w:p>
    <w:p w:rsidR="00A66EB9" w:rsidRPr="001A0F76" w:rsidRDefault="00A66EB9" w:rsidP="00A66EB9">
      <w:pPr>
        <w:ind w:firstLine="709"/>
        <w:jc w:val="center"/>
        <w:rPr>
          <w:rFonts w:ascii="Times New Roman" w:hAnsi="Times New Roman" w:cs="Times New Roman"/>
          <w:b/>
        </w:rPr>
      </w:pPr>
      <w:r w:rsidRPr="001A0F76">
        <w:rPr>
          <w:rFonts w:ascii="Times New Roman" w:hAnsi="Times New Roman" w:cs="Times New Roman"/>
          <w:b/>
        </w:rPr>
        <w:t>Техническое задание</w:t>
      </w:r>
    </w:p>
    <w:p w:rsidR="00A66EB9" w:rsidRPr="001A0F76" w:rsidRDefault="00A66EB9" w:rsidP="00A66EB9">
      <w:pPr>
        <w:ind w:firstLine="709"/>
        <w:jc w:val="center"/>
        <w:rPr>
          <w:rFonts w:ascii="Times New Roman" w:hAnsi="Times New Roman" w:cs="Times New Roman"/>
          <w:bCs/>
        </w:rPr>
      </w:pPr>
      <w:r w:rsidRPr="001A0F76">
        <w:rPr>
          <w:rFonts w:ascii="Times New Roman" w:hAnsi="Times New Roman" w:cs="Times New Roman"/>
          <w:bCs/>
        </w:rPr>
        <w:t xml:space="preserve">Оказание услуг по </w:t>
      </w:r>
      <w:r w:rsidR="00330CB8" w:rsidRPr="001A0F76">
        <w:rPr>
          <w:rFonts w:ascii="Times New Roman" w:hAnsi="Times New Roman" w:cs="Times New Roman"/>
          <w:bCs/>
        </w:rPr>
        <w:t>ремонту</w:t>
      </w:r>
      <w:r w:rsidRPr="001A0F76">
        <w:rPr>
          <w:rFonts w:ascii="Times New Roman" w:hAnsi="Times New Roman" w:cs="Times New Roman"/>
          <w:bCs/>
        </w:rPr>
        <w:t xml:space="preserve"> дизель-генераторной установки</w:t>
      </w:r>
    </w:p>
    <w:p w:rsidR="00A66EB9" w:rsidRPr="001A0F76" w:rsidRDefault="00A66EB9" w:rsidP="00A66EB9">
      <w:pPr>
        <w:ind w:firstLine="709"/>
        <w:jc w:val="center"/>
        <w:rPr>
          <w:rFonts w:ascii="Times New Roman" w:hAnsi="Times New Roman" w:cs="Times New Roman"/>
          <w:bCs/>
        </w:rPr>
      </w:pPr>
      <w:r w:rsidRPr="001A0F76">
        <w:rPr>
          <w:rFonts w:ascii="Times New Roman" w:hAnsi="Times New Roman" w:cs="Times New Roman"/>
          <w:bCs/>
        </w:rPr>
        <w:t>УФССП России по Республике Калмыкия</w:t>
      </w:r>
    </w:p>
    <w:p w:rsidR="00A66EB9" w:rsidRPr="001A0F76" w:rsidRDefault="00A66EB9" w:rsidP="00A66EB9">
      <w:pPr>
        <w:ind w:firstLine="709"/>
        <w:jc w:val="both"/>
        <w:rPr>
          <w:rFonts w:ascii="Times New Roman" w:hAnsi="Times New Roman" w:cs="Times New Roman"/>
          <w:u w:val="single"/>
        </w:rPr>
      </w:pPr>
    </w:p>
    <w:p w:rsidR="00A66EB9" w:rsidRPr="001A0F76" w:rsidRDefault="00A66EB9" w:rsidP="00A66EB9">
      <w:pPr>
        <w:ind w:firstLine="709"/>
        <w:jc w:val="both"/>
        <w:rPr>
          <w:rFonts w:ascii="Times New Roman" w:hAnsi="Times New Roman" w:cs="Times New Roman"/>
          <w:iCs/>
        </w:rPr>
      </w:pPr>
      <w:r w:rsidRPr="001A0F76">
        <w:rPr>
          <w:rFonts w:ascii="Times New Roman" w:hAnsi="Times New Roman" w:cs="Times New Roman"/>
        </w:rPr>
        <w:t>Перечень оборудования</w:t>
      </w:r>
      <w:r w:rsidRPr="001A0F76">
        <w:rPr>
          <w:rFonts w:ascii="Times New Roman" w:hAnsi="Times New Roman" w:cs="Times New Roman"/>
          <w:iCs/>
        </w:rPr>
        <w:t xml:space="preserve">, подлежащего </w:t>
      </w:r>
      <w:r w:rsidR="00210F0D" w:rsidRPr="001A0F76">
        <w:rPr>
          <w:rFonts w:ascii="Times New Roman" w:hAnsi="Times New Roman" w:cs="Times New Roman"/>
          <w:iCs/>
        </w:rPr>
        <w:t>ремонту</w:t>
      </w:r>
      <w:r w:rsidRPr="001A0F76">
        <w:rPr>
          <w:rFonts w:ascii="Times New Roman" w:hAnsi="Times New Roman" w:cs="Times New Roman"/>
          <w:iCs/>
        </w:rPr>
        <w:t>:</w:t>
      </w:r>
    </w:p>
    <w:tbl>
      <w:tblPr>
        <w:tblpPr w:leftFromText="180" w:rightFromText="180" w:vertAnchor="text" w:horzAnchor="margin" w:tblpX="108" w:tblpY="2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088"/>
        <w:gridCol w:w="1134"/>
        <w:gridCol w:w="1134"/>
      </w:tblGrid>
      <w:tr w:rsidR="00A66EB9" w:rsidRPr="001A0F76" w:rsidTr="00D67F55">
        <w:trPr>
          <w:trHeight w:val="175"/>
        </w:trPr>
        <w:tc>
          <w:tcPr>
            <w:tcW w:w="817" w:type="dxa"/>
          </w:tcPr>
          <w:p w:rsidR="00A66EB9" w:rsidRPr="001A0F76" w:rsidRDefault="00A66EB9" w:rsidP="005439AD">
            <w:pPr>
              <w:ind w:firstLine="709"/>
              <w:jc w:val="center"/>
              <w:rPr>
                <w:rFonts w:ascii="Times New Roman" w:hAnsi="Times New Roman" w:cs="Times New Roman"/>
              </w:rPr>
            </w:pPr>
            <w:r w:rsidRPr="001A0F76">
              <w:rPr>
                <w:rFonts w:ascii="Times New Roman" w:hAnsi="Times New Roman" w:cs="Times New Roman"/>
              </w:rPr>
              <w:t>№</w:t>
            </w:r>
          </w:p>
        </w:tc>
        <w:tc>
          <w:tcPr>
            <w:tcW w:w="7088" w:type="dxa"/>
          </w:tcPr>
          <w:p w:rsidR="00A66EB9" w:rsidRPr="001A0F76" w:rsidRDefault="00A66EB9" w:rsidP="005439AD">
            <w:pPr>
              <w:ind w:firstLine="709"/>
              <w:jc w:val="center"/>
              <w:rPr>
                <w:rFonts w:ascii="Times New Roman" w:hAnsi="Times New Roman" w:cs="Times New Roman"/>
              </w:rPr>
            </w:pPr>
            <w:r w:rsidRPr="001A0F76">
              <w:rPr>
                <w:rFonts w:ascii="Times New Roman" w:hAnsi="Times New Roman" w:cs="Times New Roman"/>
              </w:rPr>
              <w:t>Наименование</w:t>
            </w:r>
          </w:p>
        </w:tc>
        <w:tc>
          <w:tcPr>
            <w:tcW w:w="1134" w:type="dxa"/>
          </w:tcPr>
          <w:p w:rsidR="00A66EB9" w:rsidRPr="001A0F76" w:rsidRDefault="00A66EB9" w:rsidP="005439AD">
            <w:pPr>
              <w:ind w:firstLine="33"/>
              <w:jc w:val="center"/>
              <w:rPr>
                <w:rFonts w:ascii="Times New Roman" w:hAnsi="Times New Roman" w:cs="Times New Roman"/>
              </w:rPr>
            </w:pPr>
            <w:r w:rsidRPr="001A0F76">
              <w:rPr>
                <w:rFonts w:ascii="Times New Roman" w:hAnsi="Times New Roman" w:cs="Times New Roman"/>
              </w:rPr>
              <w:t>Ед. изм.</w:t>
            </w:r>
          </w:p>
        </w:tc>
        <w:tc>
          <w:tcPr>
            <w:tcW w:w="1134" w:type="dxa"/>
          </w:tcPr>
          <w:p w:rsidR="00A66EB9" w:rsidRPr="001A0F76" w:rsidRDefault="00A66EB9" w:rsidP="005439AD">
            <w:pPr>
              <w:ind w:firstLine="33"/>
              <w:jc w:val="center"/>
              <w:rPr>
                <w:rFonts w:ascii="Times New Roman" w:hAnsi="Times New Roman" w:cs="Times New Roman"/>
              </w:rPr>
            </w:pPr>
            <w:r w:rsidRPr="001A0F76">
              <w:rPr>
                <w:rFonts w:ascii="Times New Roman" w:hAnsi="Times New Roman" w:cs="Times New Roman"/>
              </w:rPr>
              <w:t>Кол-во</w:t>
            </w:r>
          </w:p>
        </w:tc>
      </w:tr>
      <w:tr w:rsidR="00A66EB9" w:rsidRPr="001A0F76" w:rsidTr="00D67F55">
        <w:trPr>
          <w:trHeight w:val="664"/>
        </w:trPr>
        <w:tc>
          <w:tcPr>
            <w:tcW w:w="817" w:type="dxa"/>
            <w:vAlign w:val="center"/>
          </w:tcPr>
          <w:p w:rsidR="00A66EB9" w:rsidRPr="001A0F76" w:rsidRDefault="00A66EB9" w:rsidP="005439AD">
            <w:pPr>
              <w:ind w:firstLine="709"/>
              <w:jc w:val="center"/>
              <w:rPr>
                <w:rFonts w:ascii="Times New Roman" w:hAnsi="Times New Roman" w:cs="Times New Roman"/>
              </w:rPr>
            </w:pPr>
            <w:r w:rsidRPr="001A0F76">
              <w:rPr>
                <w:rFonts w:ascii="Times New Roman" w:hAnsi="Times New Roman" w:cs="Times New Roman"/>
              </w:rPr>
              <w:t>1</w:t>
            </w:r>
          </w:p>
        </w:tc>
        <w:tc>
          <w:tcPr>
            <w:tcW w:w="7088" w:type="dxa"/>
            <w:vAlign w:val="center"/>
          </w:tcPr>
          <w:p w:rsidR="00A66EB9" w:rsidRPr="001A0F76" w:rsidRDefault="00A66EB9" w:rsidP="005439AD">
            <w:pPr>
              <w:jc w:val="center"/>
              <w:rPr>
                <w:rFonts w:ascii="Times New Roman" w:hAnsi="Times New Roman" w:cs="Times New Roman"/>
              </w:rPr>
            </w:pPr>
            <w:r w:rsidRPr="001A0F76">
              <w:rPr>
                <w:rFonts w:ascii="Times New Roman" w:hAnsi="Times New Roman" w:cs="Times New Roman"/>
                <w:bCs/>
              </w:rPr>
              <w:t xml:space="preserve">Дизель-генераторная установка (ДГУ) </w:t>
            </w:r>
            <w:proofErr w:type="spellStart"/>
            <w:r w:rsidRPr="001A0F76">
              <w:rPr>
                <w:rFonts w:ascii="Times New Roman" w:hAnsi="Times New Roman" w:cs="Times New Roman"/>
                <w:bCs/>
                <w:lang w:val="en-US"/>
              </w:rPr>
              <w:t>ADDo</w:t>
            </w:r>
            <w:proofErr w:type="spellEnd"/>
            <w:r w:rsidRPr="001A0F76">
              <w:rPr>
                <w:rFonts w:ascii="Times New Roman" w:hAnsi="Times New Roman" w:cs="Times New Roman"/>
                <w:bCs/>
              </w:rPr>
              <w:t>-400</w:t>
            </w:r>
            <w:r w:rsidRPr="001A0F76">
              <w:rPr>
                <w:rFonts w:ascii="Times New Roman" w:hAnsi="Times New Roman" w:cs="Times New Roman"/>
                <w:bCs/>
                <w:lang w:val="en-US"/>
              </w:rPr>
              <w:t>C</w:t>
            </w:r>
            <w:r w:rsidRPr="001A0F76">
              <w:rPr>
                <w:rFonts w:ascii="Times New Roman" w:hAnsi="Times New Roman" w:cs="Times New Roman"/>
                <w:bCs/>
              </w:rPr>
              <w:t>-</w:t>
            </w:r>
            <w:r w:rsidRPr="001A0F76">
              <w:rPr>
                <w:rFonts w:ascii="Times New Roman" w:hAnsi="Times New Roman" w:cs="Times New Roman"/>
                <w:bCs/>
                <w:lang w:val="en-US"/>
              </w:rPr>
              <w:t>T</w:t>
            </w:r>
            <w:r w:rsidRPr="001A0F76">
              <w:rPr>
                <w:rFonts w:ascii="Times New Roman" w:hAnsi="Times New Roman" w:cs="Times New Roman"/>
                <w:bCs/>
              </w:rPr>
              <w:t>400-2 РГТН</w:t>
            </w:r>
          </w:p>
        </w:tc>
        <w:tc>
          <w:tcPr>
            <w:tcW w:w="1134" w:type="dxa"/>
            <w:vAlign w:val="center"/>
          </w:tcPr>
          <w:p w:rsidR="00A66EB9" w:rsidRPr="001A0F76" w:rsidRDefault="00A66EB9" w:rsidP="005439AD">
            <w:pPr>
              <w:ind w:firstLine="33"/>
              <w:jc w:val="center"/>
              <w:rPr>
                <w:rFonts w:ascii="Times New Roman" w:hAnsi="Times New Roman" w:cs="Times New Roman"/>
              </w:rPr>
            </w:pPr>
            <w:r w:rsidRPr="001A0F76">
              <w:rPr>
                <w:rFonts w:ascii="Times New Roman" w:hAnsi="Times New Roman" w:cs="Times New Roman"/>
              </w:rPr>
              <w:t>Шт.</w:t>
            </w:r>
          </w:p>
        </w:tc>
        <w:tc>
          <w:tcPr>
            <w:tcW w:w="1134" w:type="dxa"/>
            <w:vAlign w:val="center"/>
          </w:tcPr>
          <w:p w:rsidR="00A66EB9" w:rsidRPr="001A0F76" w:rsidRDefault="00A66EB9" w:rsidP="005439AD">
            <w:pPr>
              <w:ind w:firstLine="33"/>
              <w:jc w:val="center"/>
              <w:rPr>
                <w:rFonts w:ascii="Times New Roman" w:hAnsi="Times New Roman" w:cs="Times New Roman"/>
              </w:rPr>
            </w:pPr>
            <w:r w:rsidRPr="001A0F76">
              <w:rPr>
                <w:rFonts w:ascii="Times New Roman" w:hAnsi="Times New Roman" w:cs="Times New Roman"/>
              </w:rPr>
              <w:t>1</w:t>
            </w:r>
          </w:p>
        </w:tc>
      </w:tr>
    </w:tbl>
    <w:p w:rsidR="00A66EB9" w:rsidRPr="001A0F76" w:rsidRDefault="00A66EB9" w:rsidP="005439AD">
      <w:pPr>
        <w:jc w:val="center"/>
        <w:rPr>
          <w:rFonts w:ascii="Times New Roman" w:hAnsi="Times New Roman" w:cs="Times New Roman"/>
        </w:rPr>
      </w:pPr>
      <w:r w:rsidRPr="001A0F76">
        <w:rPr>
          <w:rFonts w:ascii="Times New Roman" w:hAnsi="Times New Roman" w:cs="Times New Roman"/>
        </w:rPr>
        <w:t>Перечень работ</w:t>
      </w:r>
      <w:r w:rsidR="00330CB8" w:rsidRPr="001A0F76">
        <w:rPr>
          <w:rFonts w:ascii="Times New Roman" w:hAnsi="Times New Roman" w:cs="Times New Roman"/>
        </w:rPr>
        <w:t>:</w:t>
      </w:r>
    </w:p>
    <w:p w:rsidR="00330CB8" w:rsidRPr="001A0F76" w:rsidRDefault="00330CB8" w:rsidP="00E804DF">
      <w:pPr>
        <w:ind w:firstLine="709"/>
        <w:jc w:val="both"/>
        <w:rPr>
          <w:rFonts w:ascii="Times New Roman" w:hAnsi="Times New Roman" w:cs="Times New Roman"/>
        </w:rPr>
      </w:pPr>
      <w:r w:rsidRPr="001A0F76">
        <w:rPr>
          <w:rFonts w:ascii="Times New Roman" w:hAnsi="Times New Roman" w:cs="Times New Roman"/>
        </w:rPr>
        <w:t xml:space="preserve">Исполнитель </w:t>
      </w:r>
      <w:r w:rsidR="00210F0D" w:rsidRPr="001A0F76">
        <w:rPr>
          <w:rFonts w:ascii="Times New Roman" w:hAnsi="Times New Roman" w:cs="Times New Roman"/>
        </w:rPr>
        <w:t xml:space="preserve">производит замену </w:t>
      </w:r>
      <w:r w:rsidR="00EE2B61">
        <w:rPr>
          <w:rFonts w:ascii="Times New Roman" w:hAnsi="Times New Roman" w:cs="Times New Roman"/>
        </w:rPr>
        <w:t xml:space="preserve">стартерного АКБ </w:t>
      </w:r>
      <w:r w:rsidR="00210F0D" w:rsidRPr="001A0F76">
        <w:rPr>
          <w:rFonts w:ascii="Times New Roman" w:hAnsi="Times New Roman" w:cs="Times New Roman"/>
        </w:rPr>
        <w:t xml:space="preserve"> </w:t>
      </w:r>
      <w:r w:rsidR="00EE2B61">
        <w:rPr>
          <w:rFonts w:ascii="Times New Roman" w:hAnsi="Times New Roman" w:cs="Times New Roman"/>
        </w:rPr>
        <w:t>12</w:t>
      </w:r>
      <w:r w:rsidR="00210F0D" w:rsidRPr="001A0F76">
        <w:rPr>
          <w:rFonts w:ascii="Times New Roman" w:hAnsi="Times New Roman" w:cs="Times New Roman"/>
        </w:rPr>
        <w:t xml:space="preserve">В, </w:t>
      </w:r>
      <w:r w:rsidR="00EE2B61">
        <w:rPr>
          <w:rFonts w:ascii="Times New Roman" w:hAnsi="Times New Roman" w:cs="Times New Roman"/>
        </w:rPr>
        <w:t>230</w:t>
      </w:r>
      <w:r w:rsidR="00EE2B61">
        <w:rPr>
          <w:rFonts w:ascii="Times New Roman" w:hAnsi="Times New Roman" w:cs="Times New Roman"/>
          <w:lang w:val="en-US"/>
        </w:rPr>
        <w:t>Ah</w:t>
      </w:r>
      <w:r w:rsidR="00EE2B61">
        <w:rPr>
          <w:rFonts w:ascii="Times New Roman" w:hAnsi="Times New Roman" w:cs="Times New Roman"/>
        </w:rPr>
        <w:t xml:space="preserve">, </w:t>
      </w:r>
      <w:r w:rsidR="00210F0D" w:rsidRPr="001A0F76">
        <w:rPr>
          <w:rFonts w:ascii="Times New Roman" w:hAnsi="Times New Roman" w:cs="Times New Roman"/>
        </w:rPr>
        <w:t>1</w:t>
      </w:r>
      <w:r w:rsidR="00EE2B61">
        <w:rPr>
          <w:rFonts w:ascii="Times New Roman" w:hAnsi="Times New Roman" w:cs="Times New Roman"/>
        </w:rPr>
        <w:t>450</w:t>
      </w:r>
      <w:r w:rsidR="00210F0D" w:rsidRPr="001A0F76">
        <w:rPr>
          <w:rFonts w:ascii="Times New Roman" w:hAnsi="Times New Roman" w:cs="Times New Roman"/>
        </w:rPr>
        <w:t>А</w:t>
      </w:r>
      <w:r w:rsidR="00EE2B61">
        <w:rPr>
          <w:rFonts w:ascii="Times New Roman" w:hAnsi="Times New Roman" w:cs="Times New Roman"/>
        </w:rPr>
        <w:t>, полярность обратная, 524*239*223 мм</w:t>
      </w:r>
      <w:r w:rsidR="00210F0D" w:rsidRPr="001A0F76">
        <w:rPr>
          <w:rFonts w:ascii="Times New Roman" w:hAnsi="Times New Roman" w:cs="Times New Roman"/>
        </w:rPr>
        <w:t xml:space="preserve"> </w:t>
      </w:r>
      <w:r w:rsidR="00E804DF">
        <w:rPr>
          <w:rFonts w:ascii="Times New Roman" w:hAnsi="Times New Roman" w:cs="Times New Roman"/>
        </w:rPr>
        <w:t xml:space="preserve"> - 2 шт.</w:t>
      </w:r>
    </w:p>
    <w:p w:rsidR="00A66EB9" w:rsidRPr="001A0F76" w:rsidRDefault="00873620" w:rsidP="00EE2B61">
      <w:pPr>
        <w:ind w:firstLine="709"/>
        <w:jc w:val="both"/>
        <w:rPr>
          <w:rFonts w:ascii="Times New Roman" w:hAnsi="Times New Roman" w:cs="Times New Roman"/>
          <w:bCs/>
        </w:rPr>
      </w:pPr>
      <w:r w:rsidRPr="001A0F76">
        <w:rPr>
          <w:rFonts w:ascii="Times New Roman" w:hAnsi="Times New Roman" w:cs="Times New Roman"/>
        </w:rPr>
        <w:t xml:space="preserve">Исполнитель приобретает за свой счет </w:t>
      </w:r>
      <w:r w:rsidR="00EE2B61">
        <w:rPr>
          <w:rFonts w:ascii="Times New Roman" w:hAnsi="Times New Roman" w:cs="Times New Roman"/>
        </w:rPr>
        <w:t xml:space="preserve">стартерного АКБ </w:t>
      </w:r>
      <w:r w:rsidR="00EE2B61" w:rsidRPr="001A0F76">
        <w:rPr>
          <w:rFonts w:ascii="Times New Roman" w:hAnsi="Times New Roman" w:cs="Times New Roman"/>
        </w:rPr>
        <w:t xml:space="preserve"> </w:t>
      </w:r>
      <w:r w:rsidR="00EE2B61">
        <w:rPr>
          <w:rFonts w:ascii="Times New Roman" w:hAnsi="Times New Roman" w:cs="Times New Roman"/>
        </w:rPr>
        <w:t>12</w:t>
      </w:r>
      <w:r w:rsidR="00EE2B61" w:rsidRPr="001A0F76">
        <w:rPr>
          <w:rFonts w:ascii="Times New Roman" w:hAnsi="Times New Roman" w:cs="Times New Roman"/>
        </w:rPr>
        <w:t xml:space="preserve">В, </w:t>
      </w:r>
      <w:r w:rsidR="00EE2B61">
        <w:rPr>
          <w:rFonts w:ascii="Times New Roman" w:hAnsi="Times New Roman" w:cs="Times New Roman"/>
        </w:rPr>
        <w:t>230</w:t>
      </w:r>
      <w:r w:rsidR="00EE2B61">
        <w:rPr>
          <w:rFonts w:ascii="Times New Roman" w:hAnsi="Times New Roman" w:cs="Times New Roman"/>
          <w:lang w:val="en-US"/>
        </w:rPr>
        <w:t>Ah</w:t>
      </w:r>
      <w:r w:rsidR="00EE2B61">
        <w:rPr>
          <w:rFonts w:ascii="Times New Roman" w:hAnsi="Times New Roman" w:cs="Times New Roman"/>
        </w:rPr>
        <w:t xml:space="preserve">, </w:t>
      </w:r>
      <w:r w:rsidR="00EE2B61" w:rsidRPr="001A0F76">
        <w:rPr>
          <w:rFonts w:ascii="Times New Roman" w:hAnsi="Times New Roman" w:cs="Times New Roman"/>
        </w:rPr>
        <w:t>1</w:t>
      </w:r>
      <w:r w:rsidR="00EE2B61">
        <w:rPr>
          <w:rFonts w:ascii="Times New Roman" w:hAnsi="Times New Roman" w:cs="Times New Roman"/>
        </w:rPr>
        <w:t>450</w:t>
      </w:r>
      <w:r w:rsidR="00EE2B61" w:rsidRPr="001A0F76">
        <w:rPr>
          <w:rFonts w:ascii="Times New Roman" w:hAnsi="Times New Roman" w:cs="Times New Roman"/>
        </w:rPr>
        <w:t>А</w:t>
      </w:r>
      <w:r w:rsidR="00EE2B61">
        <w:rPr>
          <w:rFonts w:ascii="Times New Roman" w:hAnsi="Times New Roman" w:cs="Times New Roman"/>
        </w:rPr>
        <w:t xml:space="preserve">, полярность </w:t>
      </w:r>
      <w:r w:rsidR="00EE2B61">
        <w:rPr>
          <w:rFonts w:ascii="Times New Roman" w:hAnsi="Times New Roman" w:cs="Times New Roman"/>
        </w:rPr>
        <w:t xml:space="preserve">обратная, </w:t>
      </w:r>
      <w:r w:rsidR="00EE2B61">
        <w:rPr>
          <w:rFonts w:ascii="Times New Roman" w:hAnsi="Times New Roman" w:cs="Times New Roman"/>
        </w:rPr>
        <w:t>524*239*223 мм</w:t>
      </w:r>
      <w:r w:rsidR="00EE2B61" w:rsidRPr="001A0F76">
        <w:rPr>
          <w:rFonts w:ascii="Times New Roman" w:hAnsi="Times New Roman" w:cs="Times New Roman"/>
        </w:rPr>
        <w:t xml:space="preserve"> </w:t>
      </w:r>
      <w:r w:rsidRPr="001A0F76">
        <w:rPr>
          <w:rFonts w:ascii="Times New Roman" w:hAnsi="Times New Roman" w:cs="Times New Roman"/>
        </w:rPr>
        <w:t xml:space="preserve">и </w:t>
      </w:r>
      <w:r w:rsidR="005A028B" w:rsidRPr="001A0F76">
        <w:rPr>
          <w:rFonts w:ascii="Times New Roman" w:hAnsi="Times New Roman" w:cs="Times New Roman"/>
        </w:rPr>
        <w:t xml:space="preserve">должен </w:t>
      </w:r>
      <w:r w:rsidRPr="001A0F76">
        <w:rPr>
          <w:rFonts w:ascii="Times New Roman" w:hAnsi="Times New Roman" w:cs="Times New Roman"/>
        </w:rPr>
        <w:t>иметь все необходимое для проведения работ.</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bCs/>
        </w:rPr>
        <w:t>Срок выполнения работ:</w:t>
      </w:r>
    </w:p>
    <w:p w:rsidR="00A66EB9" w:rsidRPr="001A0F76" w:rsidRDefault="00330CB8" w:rsidP="00A66EB9">
      <w:pPr>
        <w:ind w:firstLine="709"/>
        <w:jc w:val="both"/>
        <w:rPr>
          <w:rFonts w:ascii="Times New Roman" w:hAnsi="Times New Roman" w:cs="Times New Roman"/>
          <w:bCs/>
        </w:rPr>
      </w:pPr>
      <w:r w:rsidRPr="001A0F76">
        <w:rPr>
          <w:rFonts w:ascii="Times New Roman" w:hAnsi="Times New Roman" w:cs="Times New Roman"/>
          <w:bCs/>
        </w:rPr>
        <w:t>- Ремонт</w:t>
      </w:r>
      <w:r w:rsidR="00A66EB9" w:rsidRPr="001A0F76">
        <w:rPr>
          <w:rFonts w:ascii="Times New Roman" w:hAnsi="Times New Roman" w:cs="Times New Roman"/>
          <w:bCs/>
        </w:rPr>
        <w:t xml:space="preserve">  проводится в течение 2 (двух) дней </w:t>
      </w:r>
      <w:r w:rsidR="00EE2B61" w:rsidRPr="001A0F76">
        <w:rPr>
          <w:rFonts w:ascii="Times New Roman" w:hAnsi="Times New Roman" w:cs="Times New Roman"/>
        </w:rPr>
        <w:t xml:space="preserve">после </w:t>
      </w:r>
      <w:r w:rsidR="00EE2B61">
        <w:rPr>
          <w:rFonts w:ascii="Times New Roman" w:hAnsi="Times New Roman" w:cs="Times New Roman"/>
        </w:rPr>
        <w:t>подачи заявки Заказчиком</w:t>
      </w:r>
      <w:r w:rsidR="00A66EB9" w:rsidRPr="001A0F76">
        <w:rPr>
          <w:rFonts w:ascii="Times New Roman" w:hAnsi="Times New Roman" w:cs="Times New Roman"/>
          <w:bCs/>
        </w:rPr>
        <w:t xml:space="preserve">. </w:t>
      </w:r>
      <w:bookmarkStart w:id="0" w:name="_GoBack"/>
      <w:bookmarkEnd w:id="0"/>
    </w:p>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Конкретная дата выполнения работ согласовывается с «Заказчиком».</w:t>
      </w:r>
    </w:p>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 xml:space="preserve">Исполнитель выполняет работы по </w:t>
      </w:r>
      <w:r w:rsidR="00873620" w:rsidRPr="001A0F76">
        <w:rPr>
          <w:rFonts w:ascii="Times New Roman" w:hAnsi="Times New Roman" w:cs="Times New Roman"/>
          <w:bCs/>
        </w:rPr>
        <w:t>ремонту</w:t>
      </w:r>
      <w:r w:rsidRPr="001A0F76">
        <w:rPr>
          <w:rFonts w:ascii="Times New Roman" w:hAnsi="Times New Roman" w:cs="Times New Roman"/>
          <w:bCs/>
        </w:rPr>
        <w:t xml:space="preserve"> дизель-генераторной установки в течени</w:t>
      </w:r>
      <w:proofErr w:type="gramStart"/>
      <w:r w:rsidRPr="001A0F76">
        <w:rPr>
          <w:rFonts w:ascii="Times New Roman" w:hAnsi="Times New Roman" w:cs="Times New Roman"/>
          <w:bCs/>
        </w:rPr>
        <w:t>и</w:t>
      </w:r>
      <w:proofErr w:type="gramEnd"/>
      <w:r w:rsidRPr="001A0F76">
        <w:rPr>
          <w:rFonts w:ascii="Times New Roman" w:hAnsi="Times New Roman" w:cs="Times New Roman"/>
          <w:bCs/>
        </w:rPr>
        <w:t xml:space="preserve"> 1 (одного) дня.</w:t>
      </w:r>
    </w:p>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 xml:space="preserve">Работы по </w:t>
      </w:r>
      <w:r w:rsidR="00873620" w:rsidRPr="001A0F76">
        <w:rPr>
          <w:rFonts w:ascii="Times New Roman" w:hAnsi="Times New Roman" w:cs="Times New Roman"/>
          <w:bCs/>
        </w:rPr>
        <w:t>ремонту</w:t>
      </w:r>
      <w:r w:rsidRPr="001A0F76">
        <w:rPr>
          <w:rFonts w:ascii="Times New Roman" w:hAnsi="Times New Roman" w:cs="Times New Roman"/>
          <w:bCs/>
        </w:rPr>
        <w:t xml:space="preserve"> выполняются в не рабочие (выходные) дни, а именно: с 09-00 и до 18-00 часов.</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bCs/>
        </w:rPr>
        <w:t>4. Условия и место выполнения работ:</w:t>
      </w:r>
      <w:r w:rsidRPr="001A0F76">
        <w:rPr>
          <w:rFonts w:ascii="Times New Roman" w:hAnsi="Times New Roman" w:cs="Times New Roman"/>
        </w:rPr>
        <w:t xml:space="preserve"> выполнение работ производится Исполнителем в соответствии с настоящим Техническим заданием. Работы выполняются по месту нахождения ДГУ: РК, </w:t>
      </w:r>
      <w:proofErr w:type="spellStart"/>
      <w:r w:rsidRPr="001A0F76">
        <w:rPr>
          <w:rFonts w:ascii="Times New Roman" w:hAnsi="Times New Roman" w:cs="Times New Roman"/>
        </w:rPr>
        <w:t>г</w:t>
      </w:r>
      <w:proofErr w:type="gramStart"/>
      <w:r w:rsidRPr="001A0F76">
        <w:rPr>
          <w:rFonts w:ascii="Times New Roman" w:hAnsi="Times New Roman" w:cs="Times New Roman"/>
        </w:rPr>
        <w:t>.Э</w:t>
      </w:r>
      <w:proofErr w:type="gramEnd"/>
      <w:r w:rsidRPr="001A0F76">
        <w:rPr>
          <w:rFonts w:ascii="Times New Roman" w:hAnsi="Times New Roman" w:cs="Times New Roman"/>
        </w:rPr>
        <w:t>листа</w:t>
      </w:r>
      <w:proofErr w:type="spellEnd"/>
      <w:r w:rsidRPr="001A0F76">
        <w:rPr>
          <w:rFonts w:ascii="Times New Roman" w:hAnsi="Times New Roman" w:cs="Times New Roman"/>
        </w:rPr>
        <w:t xml:space="preserve">, ул. Герасименко, 61. </w:t>
      </w:r>
    </w:p>
    <w:p w:rsidR="00A66EB9" w:rsidRPr="001A0F76" w:rsidRDefault="00A66EB9" w:rsidP="00A66EB9">
      <w:pPr>
        <w:ind w:firstLine="709"/>
        <w:jc w:val="both"/>
        <w:rPr>
          <w:rFonts w:ascii="Times New Roman" w:hAnsi="Times New Roman" w:cs="Times New Roman"/>
          <w:bCs/>
          <w:iCs/>
          <w:color w:val="000000"/>
        </w:rPr>
      </w:pPr>
      <w:r w:rsidRPr="001A0F76">
        <w:rPr>
          <w:rFonts w:ascii="Times New Roman" w:hAnsi="Times New Roman" w:cs="Times New Roman"/>
          <w:bCs/>
          <w:iCs/>
          <w:color w:val="000000"/>
        </w:rPr>
        <w:t>5. Требования к техническим и функциональным характеристикам (потребительским свойствам) оказания услуг, требования к их качеству и безопасности</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При оказании услуг Исполнитель самостоятельно обеспечивает объект обслуживания необходимыми материалами, комплектующими и инструментом.</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 xml:space="preserve">Запасные </w:t>
      </w:r>
      <w:proofErr w:type="gramStart"/>
      <w:r w:rsidRPr="001A0F76">
        <w:rPr>
          <w:rFonts w:ascii="Times New Roman" w:hAnsi="Times New Roman" w:cs="Times New Roman"/>
        </w:rPr>
        <w:t>части</w:t>
      </w:r>
      <w:proofErr w:type="gramEnd"/>
      <w:r w:rsidRPr="001A0F76">
        <w:rPr>
          <w:rFonts w:ascii="Times New Roman" w:hAnsi="Times New Roman" w:cs="Times New Roman"/>
        </w:rPr>
        <w:t xml:space="preserve"> и расходные материалы применяются в соответствии с инструкцией завода изготовителя ДГУ.</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Применяемые материалы и комплектующие должны быть новыми, не бывшими в употреблении, в ремонте, не восстановленными, у которых не была осуществлена замена составных частей, не были восстановлены потребительские свойства.</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Исполнитель несет ответственность за соответствие используемых материалов требованиям технической документации на дизель-генераторную установку и государственным стандартам.</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Требования к качеству, техническим характеристикам выполняемых работ и используемым материалам, требования к их безопасности, требования к функциональным характеристикам материалов используемых в ходе проведения ТО, требования к размерам, упаковке, поставке материалов и иные показатели, связанные с определением соответствия выполняемых работ и материалов потребностям Заказчика:</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Исполнитель выполняет работы в соответствии с действующими нормами и правилами (СНиП)  и другими нормативными документами для данного вида работ, действующими на территории Российской Федерации;</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Исполнитель обеспечивает при проведении работ на объекте соблюдения требований техники безопасности, противопожарной и экологической безопасности;</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Все применяемые при оказании услуг и работ материалы и изделия должны быть новыми, ранее не используемыми, должны иметь действующие сертификаты соответствия, сертификаты качества, гигиенические сертификаты, сертификат пожарной безопасности.</w:t>
      </w:r>
    </w:p>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6. Требования к гарантийному сроку выполненных работ</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 xml:space="preserve">Гарантия предоставляется Исполнителем на весь объем выполненных работ в течение 6 (шести) месяцев </w:t>
      </w:r>
      <w:proofErr w:type="gramStart"/>
      <w:r w:rsidRPr="001A0F76">
        <w:rPr>
          <w:rFonts w:ascii="Times New Roman" w:hAnsi="Times New Roman" w:cs="Times New Roman"/>
        </w:rPr>
        <w:t>с даты подписания</w:t>
      </w:r>
      <w:proofErr w:type="gramEnd"/>
      <w:r w:rsidRPr="001A0F76">
        <w:rPr>
          <w:rFonts w:ascii="Times New Roman" w:hAnsi="Times New Roman" w:cs="Times New Roman"/>
        </w:rPr>
        <w:t xml:space="preserve"> сторонами окончательного акта сдачи-приемки выполненных работ. В случае выявления недостатков выполненных работ, стороны составляют акт выявленных недостатков, в котором указывают сроки устранения выявленных недостатков. </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 xml:space="preserve">В течение гарантийного срока недостатки устраняются за счет Исполнителя. Качество выполненных работ должно соответствовать установленным в Российской Федерации государственным </w:t>
      </w:r>
      <w:r w:rsidRPr="001A0F76">
        <w:rPr>
          <w:rFonts w:ascii="Times New Roman" w:hAnsi="Times New Roman" w:cs="Times New Roman"/>
        </w:rPr>
        <w:lastRenderedPageBreak/>
        <w:t>стандартам, техническим регламентам или техническим условиям. Исполнитель несет ответственность за качество выполненных работ в соответствии с законодательством Российской Федерации.</w:t>
      </w:r>
    </w:p>
    <w:p w:rsidR="00A66EB9" w:rsidRPr="001A0F76" w:rsidRDefault="00A66EB9" w:rsidP="00A66EB9">
      <w:pPr>
        <w:ind w:firstLine="709"/>
        <w:jc w:val="both"/>
        <w:rPr>
          <w:rFonts w:ascii="Times New Roman" w:hAnsi="Times New Roman" w:cs="Times New Roman"/>
        </w:rPr>
      </w:pPr>
      <w:r w:rsidRPr="001A0F76">
        <w:rPr>
          <w:rFonts w:ascii="Times New Roman" w:hAnsi="Times New Roman" w:cs="Times New Roman"/>
        </w:rPr>
        <w:t>Если в период гарантийной эксплуатации выполненных работ обнаружатся недостатки (дефекты), которые не позволят продолжить нормальную эксплуатацию результата работ до их устранения, то гарантийный срок продлевается соответственно на период устранения недостатков (дефектов).</w:t>
      </w:r>
    </w:p>
    <w:p w:rsidR="00A66EB9" w:rsidRPr="001A0F76" w:rsidRDefault="00A66EB9" w:rsidP="00A66EB9">
      <w:pPr>
        <w:ind w:firstLine="709"/>
        <w:jc w:val="both"/>
        <w:rPr>
          <w:rFonts w:ascii="Times New Roman" w:hAnsi="Times New Roman" w:cs="Times New Roman"/>
        </w:rPr>
      </w:pPr>
    </w:p>
    <w:p w:rsidR="00A66EB9" w:rsidRPr="001A0F76" w:rsidRDefault="00A66EB9" w:rsidP="00A66EB9">
      <w:pPr>
        <w:ind w:firstLine="709"/>
        <w:jc w:val="both"/>
        <w:rPr>
          <w:rFonts w:ascii="Times New Roman" w:hAnsi="Times New Roman" w:cs="Times New Roman"/>
        </w:rPr>
      </w:pPr>
    </w:p>
    <w:tbl>
      <w:tblPr>
        <w:tblW w:w="0" w:type="auto"/>
        <w:tblLayout w:type="fixed"/>
        <w:tblLook w:val="0000" w:firstRow="0" w:lastRow="0" w:firstColumn="0" w:lastColumn="0" w:noHBand="0" w:noVBand="0"/>
      </w:tblPr>
      <w:tblGrid>
        <w:gridCol w:w="5156"/>
        <w:gridCol w:w="5100"/>
      </w:tblGrid>
      <w:tr w:rsidR="00A66EB9" w:rsidRPr="001A0F76" w:rsidTr="00D67F55">
        <w:trPr>
          <w:trHeight w:val="1689"/>
        </w:trPr>
        <w:tc>
          <w:tcPr>
            <w:tcW w:w="5156" w:type="dxa"/>
            <w:tcBorders>
              <w:top w:val="nil"/>
              <w:left w:val="nil"/>
              <w:bottom w:val="nil"/>
              <w:right w:val="nil"/>
            </w:tcBorders>
          </w:tcPr>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Заказчик:</w:t>
            </w:r>
          </w:p>
          <w:p w:rsidR="00A66EB9" w:rsidRPr="001A0F76" w:rsidRDefault="00A66EB9" w:rsidP="00A66EB9">
            <w:pPr>
              <w:ind w:firstLine="709"/>
              <w:jc w:val="both"/>
              <w:rPr>
                <w:rFonts w:ascii="Times New Roman" w:hAnsi="Times New Roman" w:cs="Times New Roman"/>
              </w:rPr>
            </w:pPr>
          </w:p>
          <w:p w:rsidR="00A66EB9" w:rsidRPr="001A0F76" w:rsidRDefault="00A66EB9" w:rsidP="00A66EB9">
            <w:pPr>
              <w:ind w:firstLine="709"/>
              <w:jc w:val="both"/>
              <w:rPr>
                <w:rFonts w:ascii="Times New Roman" w:hAnsi="Times New Roman" w:cs="Times New Roman"/>
              </w:rPr>
            </w:pPr>
          </w:p>
          <w:p w:rsidR="00A66EB9" w:rsidRPr="001A0F76" w:rsidRDefault="00D67A59" w:rsidP="00A66EB9">
            <w:pPr>
              <w:ind w:firstLine="709"/>
              <w:jc w:val="both"/>
              <w:rPr>
                <w:rFonts w:ascii="Times New Roman" w:hAnsi="Times New Roman" w:cs="Times New Roman"/>
                <w:bCs/>
              </w:rPr>
            </w:pPr>
            <w:r w:rsidRPr="001A0F76">
              <w:rPr>
                <w:rFonts w:ascii="Times New Roman" w:hAnsi="Times New Roman" w:cs="Times New Roman"/>
                <w:bCs/>
              </w:rPr>
              <w:t xml:space="preserve">___________________ </w:t>
            </w:r>
          </w:p>
          <w:p w:rsidR="00A66EB9" w:rsidRPr="001A0F76" w:rsidRDefault="00A66EB9" w:rsidP="00A66EB9">
            <w:pPr>
              <w:ind w:firstLine="709"/>
              <w:jc w:val="both"/>
              <w:rPr>
                <w:rFonts w:ascii="Times New Roman" w:hAnsi="Times New Roman" w:cs="Times New Roman"/>
              </w:rPr>
            </w:pPr>
          </w:p>
          <w:p w:rsidR="00A66EB9" w:rsidRPr="001A0F76" w:rsidRDefault="00A66EB9" w:rsidP="00A66EB9">
            <w:pPr>
              <w:ind w:firstLine="709"/>
              <w:jc w:val="both"/>
              <w:rPr>
                <w:rFonts w:ascii="Times New Roman" w:hAnsi="Times New Roman" w:cs="Times New Roman"/>
              </w:rPr>
            </w:pPr>
            <w:proofErr w:type="spellStart"/>
            <w:r w:rsidRPr="001A0F76">
              <w:rPr>
                <w:rFonts w:ascii="Times New Roman" w:hAnsi="Times New Roman" w:cs="Times New Roman"/>
                <w:bCs/>
              </w:rPr>
              <w:t>м.п</w:t>
            </w:r>
            <w:proofErr w:type="spellEnd"/>
            <w:r w:rsidRPr="001A0F76">
              <w:rPr>
                <w:rFonts w:ascii="Times New Roman" w:hAnsi="Times New Roman" w:cs="Times New Roman"/>
                <w:bCs/>
              </w:rPr>
              <w:t>.</w:t>
            </w:r>
          </w:p>
        </w:tc>
        <w:tc>
          <w:tcPr>
            <w:tcW w:w="5100" w:type="dxa"/>
            <w:tcBorders>
              <w:top w:val="nil"/>
              <w:left w:val="nil"/>
              <w:bottom w:val="nil"/>
              <w:right w:val="nil"/>
            </w:tcBorders>
          </w:tcPr>
          <w:p w:rsidR="00A66EB9" w:rsidRPr="001A0F76" w:rsidRDefault="00A66EB9" w:rsidP="00A66EB9">
            <w:pPr>
              <w:ind w:firstLine="709"/>
              <w:jc w:val="both"/>
              <w:rPr>
                <w:rFonts w:ascii="Times New Roman" w:hAnsi="Times New Roman" w:cs="Times New Roman"/>
                <w:bCs/>
              </w:rPr>
            </w:pPr>
            <w:r w:rsidRPr="001A0F76">
              <w:rPr>
                <w:rFonts w:ascii="Times New Roman" w:hAnsi="Times New Roman" w:cs="Times New Roman"/>
                <w:bCs/>
              </w:rPr>
              <w:t>Исполнитель:</w:t>
            </w:r>
          </w:p>
          <w:p w:rsidR="00A66EB9" w:rsidRPr="001A0F76" w:rsidRDefault="00A66EB9" w:rsidP="00A66EB9">
            <w:pPr>
              <w:ind w:firstLine="709"/>
              <w:jc w:val="both"/>
              <w:rPr>
                <w:rFonts w:ascii="Times New Roman" w:hAnsi="Times New Roman" w:cs="Times New Roman"/>
              </w:rPr>
            </w:pPr>
          </w:p>
          <w:p w:rsidR="00A66EB9" w:rsidRPr="001A0F76" w:rsidRDefault="00A66EB9" w:rsidP="00A66EB9">
            <w:pPr>
              <w:ind w:firstLine="709"/>
              <w:jc w:val="both"/>
              <w:rPr>
                <w:rFonts w:ascii="Times New Roman" w:hAnsi="Times New Roman" w:cs="Times New Roman"/>
              </w:rPr>
            </w:pPr>
          </w:p>
          <w:p w:rsidR="00A66EB9" w:rsidRPr="001A0F76" w:rsidRDefault="00E0262F" w:rsidP="00A66EB9">
            <w:pPr>
              <w:ind w:firstLine="709"/>
              <w:jc w:val="both"/>
              <w:rPr>
                <w:rFonts w:ascii="Times New Roman" w:hAnsi="Times New Roman" w:cs="Times New Roman"/>
              </w:rPr>
            </w:pPr>
            <w:r w:rsidRPr="001A0F76">
              <w:rPr>
                <w:rFonts w:ascii="Times New Roman" w:hAnsi="Times New Roman" w:cs="Times New Roman"/>
                <w:bCs/>
              </w:rPr>
              <w:t>__________________</w:t>
            </w:r>
            <w:r w:rsidR="00712743" w:rsidRPr="001A0F76">
              <w:rPr>
                <w:rFonts w:ascii="Times New Roman" w:hAnsi="Times New Roman" w:cs="Times New Roman"/>
                <w:bCs/>
              </w:rPr>
              <w:t xml:space="preserve"> </w:t>
            </w:r>
            <w:r w:rsidRPr="001A0F76">
              <w:rPr>
                <w:rFonts w:ascii="Times New Roman" w:hAnsi="Times New Roman" w:cs="Times New Roman"/>
                <w:bCs/>
              </w:rPr>
              <w:t xml:space="preserve"> </w:t>
            </w:r>
          </w:p>
          <w:p w:rsidR="00A66EB9" w:rsidRPr="001A0F76" w:rsidRDefault="00A66EB9" w:rsidP="00A66EB9">
            <w:pPr>
              <w:ind w:firstLine="709"/>
              <w:jc w:val="both"/>
              <w:rPr>
                <w:rFonts w:ascii="Times New Roman" w:hAnsi="Times New Roman" w:cs="Times New Roman"/>
                <w:bCs/>
              </w:rPr>
            </w:pPr>
            <w:proofErr w:type="spellStart"/>
            <w:r w:rsidRPr="001A0F76">
              <w:rPr>
                <w:rFonts w:ascii="Times New Roman" w:hAnsi="Times New Roman" w:cs="Times New Roman"/>
                <w:bCs/>
              </w:rPr>
              <w:t>м.п</w:t>
            </w:r>
            <w:proofErr w:type="spellEnd"/>
            <w:r w:rsidRPr="001A0F76">
              <w:rPr>
                <w:rFonts w:ascii="Times New Roman" w:hAnsi="Times New Roman" w:cs="Times New Roman"/>
                <w:bCs/>
              </w:rPr>
              <w:t>.</w:t>
            </w:r>
          </w:p>
        </w:tc>
      </w:tr>
    </w:tbl>
    <w:p w:rsidR="00192086" w:rsidRPr="001A0F76" w:rsidRDefault="00192086" w:rsidP="00A66EB9">
      <w:pPr>
        <w:ind w:firstLine="709"/>
        <w:jc w:val="both"/>
        <w:rPr>
          <w:rStyle w:val="a4"/>
          <w:rFonts w:eastAsiaTheme="minorHAnsi"/>
          <w:b w:val="0"/>
          <w:bCs w:val="0"/>
          <w:sz w:val="22"/>
          <w:szCs w:val="22"/>
        </w:rPr>
      </w:pPr>
    </w:p>
    <w:sectPr w:rsidR="00192086" w:rsidRPr="001A0F76" w:rsidSect="00EE2B61">
      <w:pgSz w:w="11900" w:h="16840"/>
      <w:pgMar w:top="851" w:right="701" w:bottom="709" w:left="113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269" w:rsidRDefault="00290269" w:rsidP="00517322">
      <w:r>
        <w:separator/>
      </w:r>
    </w:p>
  </w:endnote>
  <w:endnote w:type="continuationSeparator" w:id="0">
    <w:p w:rsidR="00290269" w:rsidRDefault="00290269" w:rsidP="00517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Vrinda">
    <w:panose1 w:val="00000400000000000000"/>
    <w:charset w:val="01"/>
    <w:family w:val="roman"/>
    <w:notTrueType/>
    <w:pitch w:val="variable"/>
  </w:font>
  <w:font w:name="Courier New">
    <w:altName w:val="Letter Gothic"/>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altName w:val="?l?r ???"/>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269" w:rsidRDefault="00290269" w:rsidP="00517322">
      <w:r>
        <w:separator/>
      </w:r>
    </w:p>
  </w:footnote>
  <w:footnote w:type="continuationSeparator" w:id="0">
    <w:p w:rsidR="00290269" w:rsidRDefault="00290269" w:rsidP="00517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3128F"/>
    <w:multiLevelType w:val="multilevel"/>
    <w:tmpl w:val="3AA2CC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24DF5"/>
    <w:multiLevelType w:val="multilevel"/>
    <w:tmpl w:val="BD26F03A"/>
    <w:lvl w:ilvl="0">
      <w:start w:val="1"/>
      <w:numFmt w:val="decimal"/>
      <w:lvlText w:val="%1."/>
      <w:lvlJc w:val="left"/>
      <w:pPr>
        <w:ind w:left="1065" w:hanging="705"/>
      </w:pPr>
      <w:rPr>
        <w:rFonts w:hint="default"/>
      </w:rPr>
    </w:lvl>
    <w:lvl w:ilvl="1">
      <w:start w:val="1"/>
      <w:numFmt w:val="decimal"/>
      <w:isLgl/>
      <w:lvlText w:val="%1.%2."/>
      <w:lvlJc w:val="left"/>
      <w:pPr>
        <w:ind w:left="1737" w:hanging="1170"/>
      </w:pPr>
      <w:rPr>
        <w:rFonts w:hint="default"/>
      </w:rPr>
    </w:lvl>
    <w:lvl w:ilvl="2">
      <w:start w:val="1"/>
      <w:numFmt w:val="decimal"/>
      <w:isLgl/>
      <w:lvlText w:val="%1.%2.%3."/>
      <w:lvlJc w:val="left"/>
      <w:pPr>
        <w:ind w:left="1944" w:hanging="1170"/>
      </w:pPr>
      <w:rPr>
        <w:rFonts w:hint="default"/>
      </w:rPr>
    </w:lvl>
    <w:lvl w:ilvl="3">
      <w:start w:val="1"/>
      <w:numFmt w:val="decimal"/>
      <w:isLgl/>
      <w:lvlText w:val="%1.%2.%3.%4."/>
      <w:lvlJc w:val="left"/>
      <w:pPr>
        <w:ind w:left="2151" w:hanging="1170"/>
      </w:pPr>
      <w:rPr>
        <w:rFonts w:hint="default"/>
      </w:rPr>
    </w:lvl>
    <w:lvl w:ilvl="4">
      <w:start w:val="1"/>
      <w:numFmt w:val="decimal"/>
      <w:isLgl/>
      <w:lvlText w:val="%1.%2.%3.%4.%5."/>
      <w:lvlJc w:val="left"/>
      <w:pPr>
        <w:ind w:left="2358" w:hanging="1170"/>
      </w:pPr>
      <w:rPr>
        <w:rFonts w:hint="default"/>
      </w:rPr>
    </w:lvl>
    <w:lvl w:ilvl="5">
      <w:start w:val="1"/>
      <w:numFmt w:val="decimal"/>
      <w:isLgl/>
      <w:lvlText w:val="%1.%2.%3.%4.%5.%6."/>
      <w:lvlJc w:val="left"/>
      <w:pPr>
        <w:ind w:left="2565" w:hanging="117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nsid w:val="21E92D6E"/>
    <w:multiLevelType w:val="multilevel"/>
    <w:tmpl w:val="0596B1D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21F7E31"/>
    <w:multiLevelType w:val="hybridMultilevel"/>
    <w:tmpl w:val="B7306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BA311E6"/>
    <w:multiLevelType w:val="hybridMultilevel"/>
    <w:tmpl w:val="C5C6C4AE"/>
    <w:lvl w:ilvl="0" w:tplc="1AC44EE2">
      <w:start w:val="1"/>
      <w:numFmt w:val="bullet"/>
      <w:lvlText w:val="-"/>
      <w:lvlJc w:val="left"/>
      <w:pPr>
        <w:ind w:left="720" w:hanging="360"/>
      </w:pPr>
      <w:rPr>
        <w:rFonts w:ascii="Vrinda" w:hAnsi="Vrinda"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4FA6562"/>
    <w:multiLevelType w:val="hybridMultilevel"/>
    <w:tmpl w:val="044C4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45051A"/>
    <w:multiLevelType w:val="multilevel"/>
    <w:tmpl w:val="32CAD7C6"/>
    <w:lvl w:ilvl="0">
      <w:start w:val="2"/>
      <w:numFmt w:val="decimal"/>
      <w:lvlText w:val="%1."/>
      <w:lvlJc w:val="left"/>
      <w:pPr>
        <w:ind w:left="1080" w:hanging="360"/>
      </w:pPr>
      <w:rPr>
        <w:rFonts w:cs="Times New Roman" w:hint="default"/>
        <w:b/>
      </w:rPr>
    </w:lvl>
    <w:lvl w:ilvl="1">
      <w:start w:val="1"/>
      <w:numFmt w:val="decimal"/>
      <w:isLgl/>
      <w:lvlText w:val="%1.%2."/>
      <w:lvlJc w:val="left"/>
      <w:pPr>
        <w:ind w:left="1080" w:hanging="360"/>
      </w:pPr>
      <w:rPr>
        <w:rFonts w:cs="Times New Roman" w:hint="default"/>
        <w:b w:val="0"/>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7">
    <w:nsid w:val="70A254F7"/>
    <w:multiLevelType w:val="hybridMultilevel"/>
    <w:tmpl w:val="D22ECD7A"/>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0"/>
  </w:num>
  <w:num w:numId="2">
    <w:abstractNumId w:val="2"/>
  </w:num>
  <w:num w:numId="3">
    <w:abstractNumId w:val="1"/>
  </w:num>
  <w:num w:numId="4">
    <w:abstractNumId w:val="3"/>
  </w:num>
  <w:num w:numId="5">
    <w:abstractNumId w:val="5"/>
  </w:num>
  <w:num w:numId="6">
    <w:abstractNumId w:val="6"/>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C2"/>
    <w:rsid w:val="000A1BB5"/>
    <w:rsid w:val="000C002F"/>
    <w:rsid w:val="000F69C6"/>
    <w:rsid w:val="00101A3C"/>
    <w:rsid w:val="00192086"/>
    <w:rsid w:val="001A0F76"/>
    <w:rsid w:val="001C12A0"/>
    <w:rsid w:val="00210F0D"/>
    <w:rsid w:val="00284369"/>
    <w:rsid w:val="00290269"/>
    <w:rsid w:val="002B370C"/>
    <w:rsid w:val="002B7B7F"/>
    <w:rsid w:val="002C5402"/>
    <w:rsid w:val="00330CB8"/>
    <w:rsid w:val="00427DEF"/>
    <w:rsid w:val="00464421"/>
    <w:rsid w:val="004B76BC"/>
    <w:rsid w:val="004D1CAC"/>
    <w:rsid w:val="0050286B"/>
    <w:rsid w:val="0050642A"/>
    <w:rsid w:val="00517322"/>
    <w:rsid w:val="005439AD"/>
    <w:rsid w:val="005866A9"/>
    <w:rsid w:val="00587A43"/>
    <w:rsid w:val="005A028B"/>
    <w:rsid w:val="005E1B34"/>
    <w:rsid w:val="005F400F"/>
    <w:rsid w:val="00643705"/>
    <w:rsid w:val="0070787F"/>
    <w:rsid w:val="00712743"/>
    <w:rsid w:val="0073313F"/>
    <w:rsid w:val="007938C2"/>
    <w:rsid w:val="00843361"/>
    <w:rsid w:val="00873620"/>
    <w:rsid w:val="00A30A1D"/>
    <w:rsid w:val="00A66EB9"/>
    <w:rsid w:val="00A74DED"/>
    <w:rsid w:val="00AC34BF"/>
    <w:rsid w:val="00AC3543"/>
    <w:rsid w:val="00B24782"/>
    <w:rsid w:val="00B71A16"/>
    <w:rsid w:val="00C22034"/>
    <w:rsid w:val="00CB2255"/>
    <w:rsid w:val="00CC67DF"/>
    <w:rsid w:val="00CF1893"/>
    <w:rsid w:val="00D528A4"/>
    <w:rsid w:val="00D54275"/>
    <w:rsid w:val="00D67A59"/>
    <w:rsid w:val="00DB2D3F"/>
    <w:rsid w:val="00DF5110"/>
    <w:rsid w:val="00DF6206"/>
    <w:rsid w:val="00E0262F"/>
    <w:rsid w:val="00E04DFD"/>
    <w:rsid w:val="00E804DF"/>
    <w:rsid w:val="00EE2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D3F"/>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7938C2"/>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7938C2"/>
    <w:rPr>
      <w:rFonts w:ascii="Times New Roman" w:eastAsia="Times New Roman" w:hAnsi="Times New Roman" w:cs="Times New Roman"/>
      <w:shd w:val="clear" w:color="auto" w:fill="FFFFFF"/>
    </w:rPr>
  </w:style>
  <w:style w:type="paragraph" w:customStyle="1" w:styleId="10">
    <w:name w:val="Заголовок №1"/>
    <w:basedOn w:val="a"/>
    <w:link w:val="1"/>
    <w:rsid w:val="007938C2"/>
    <w:pPr>
      <w:widowControl w:val="0"/>
      <w:shd w:val="clear" w:color="auto" w:fill="FFFFFF"/>
      <w:spacing w:after="300" w:line="0" w:lineRule="atLeast"/>
      <w:jc w:val="right"/>
      <w:outlineLvl w:val="0"/>
    </w:pPr>
    <w:rPr>
      <w:rFonts w:ascii="Times New Roman" w:eastAsia="Times New Roman" w:hAnsi="Times New Roman" w:cs="Times New Roman"/>
      <w:b/>
      <w:bCs/>
    </w:rPr>
  </w:style>
  <w:style w:type="paragraph" w:customStyle="1" w:styleId="20">
    <w:name w:val="Основной текст (2)"/>
    <w:basedOn w:val="a"/>
    <w:link w:val="2"/>
    <w:rsid w:val="007938C2"/>
    <w:pPr>
      <w:widowControl w:val="0"/>
      <w:shd w:val="clear" w:color="auto" w:fill="FFFFFF"/>
      <w:spacing w:before="300" w:after="300" w:line="0" w:lineRule="atLeast"/>
      <w:jc w:val="both"/>
    </w:pPr>
    <w:rPr>
      <w:rFonts w:ascii="Times New Roman" w:eastAsia="Times New Roman" w:hAnsi="Times New Roman" w:cs="Times New Roman"/>
    </w:rPr>
  </w:style>
  <w:style w:type="character" w:customStyle="1" w:styleId="a3">
    <w:name w:val="Подпись к таблице_"/>
    <w:basedOn w:val="a0"/>
    <w:rsid w:val="00B71A16"/>
    <w:rPr>
      <w:rFonts w:ascii="Times New Roman" w:eastAsia="Times New Roman" w:hAnsi="Times New Roman" w:cs="Times New Roman"/>
      <w:b/>
      <w:bCs/>
      <w:i w:val="0"/>
      <w:iCs w:val="0"/>
      <w:smallCaps w:val="0"/>
      <w:strike w:val="0"/>
      <w:u w:val="none"/>
    </w:rPr>
  </w:style>
  <w:style w:type="character" w:customStyle="1" w:styleId="a4">
    <w:name w:val="Подпись к таблице"/>
    <w:basedOn w:val="a3"/>
    <w:rsid w:val="00B71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
    <w:name w:val="Основной текст (2) + Полужирный"/>
    <w:basedOn w:val="2"/>
    <w:rsid w:val="00B71A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MicrosoftSansSerif9pt">
    <w:name w:val="Основной текст (2) + Microsoft Sans Serif;9 pt"/>
    <w:basedOn w:val="2"/>
    <w:rsid w:val="00B71A16"/>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MicrosoftSansSerif95pt">
    <w:name w:val="Основной текст (2) + Microsoft Sans Serif;9;5 pt"/>
    <w:basedOn w:val="2"/>
    <w:rsid w:val="00B71A16"/>
    <w:rPr>
      <w:rFonts w:ascii="Microsoft Sans Serif" w:eastAsia="Microsoft Sans Serif" w:hAnsi="Microsoft Sans Serif" w:cs="Microsoft Sans Serif"/>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
    <w:basedOn w:val="2"/>
    <w:rsid w:val="00B71A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MicrosoftSansSerif105pt">
    <w:name w:val="Основной текст (2) + Microsoft Sans Serif;10;5 pt"/>
    <w:basedOn w:val="2"/>
    <w:rsid w:val="00B71A1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MicrosoftSansSerif">
    <w:name w:val="Основной текст (2) + Microsoft Sans Serif"/>
    <w:basedOn w:val="2"/>
    <w:rsid w:val="00B71A16"/>
    <w:rPr>
      <w:rFonts w:ascii="Microsoft Sans Serif" w:eastAsia="Microsoft Sans Serif" w:hAnsi="Microsoft Sans Serif" w:cs="Microsoft Sans Serif"/>
      <w:b/>
      <w:bCs/>
      <w:i w:val="0"/>
      <w:iCs w:val="0"/>
      <w:smallCaps w:val="0"/>
      <w:strike w:val="0"/>
      <w:color w:val="000000"/>
      <w:spacing w:val="0"/>
      <w:w w:val="100"/>
      <w:position w:val="0"/>
      <w:sz w:val="24"/>
      <w:szCs w:val="24"/>
      <w:u w:val="none"/>
      <w:shd w:val="clear" w:color="auto" w:fill="FFFFFF"/>
      <w:lang w:val="ru-RU" w:eastAsia="ru-RU" w:bidi="ru-RU"/>
    </w:rPr>
  </w:style>
  <w:style w:type="paragraph" w:styleId="a5">
    <w:name w:val="No Spacing"/>
    <w:uiPriority w:val="99"/>
    <w:qFormat/>
    <w:rsid w:val="00B71A16"/>
    <w:pPr>
      <w:spacing w:after="0" w:line="240" w:lineRule="auto"/>
    </w:pPr>
  </w:style>
  <w:style w:type="paragraph" w:styleId="a6">
    <w:name w:val="header"/>
    <w:basedOn w:val="a"/>
    <w:link w:val="a7"/>
    <w:uiPriority w:val="99"/>
    <w:unhideWhenUsed/>
    <w:rsid w:val="00517322"/>
    <w:pPr>
      <w:tabs>
        <w:tab w:val="center" w:pos="4677"/>
        <w:tab w:val="right" w:pos="9355"/>
      </w:tabs>
    </w:pPr>
  </w:style>
  <w:style w:type="character" w:customStyle="1" w:styleId="a7">
    <w:name w:val="Верхний колонтитул Знак"/>
    <w:basedOn w:val="a0"/>
    <w:link w:val="a6"/>
    <w:uiPriority w:val="99"/>
    <w:rsid w:val="00517322"/>
  </w:style>
  <w:style w:type="paragraph" w:styleId="a8">
    <w:name w:val="footer"/>
    <w:basedOn w:val="a"/>
    <w:link w:val="a9"/>
    <w:uiPriority w:val="99"/>
    <w:unhideWhenUsed/>
    <w:rsid w:val="00517322"/>
    <w:pPr>
      <w:tabs>
        <w:tab w:val="center" w:pos="4677"/>
        <w:tab w:val="right" w:pos="9355"/>
      </w:tabs>
    </w:pPr>
  </w:style>
  <w:style w:type="character" w:customStyle="1" w:styleId="a9">
    <w:name w:val="Нижний колонтитул Знак"/>
    <w:basedOn w:val="a0"/>
    <w:link w:val="a8"/>
    <w:uiPriority w:val="99"/>
    <w:rsid w:val="00517322"/>
  </w:style>
  <w:style w:type="table" w:styleId="aa">
    <w:name w:val="Table Grid"/>
    <w:basedOn w:val="a1"/>
    <w:uiPriority w:val="59"/>
    <w:rsid w:val="0051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B2D3F"/>
    <w:rPr>
      <w:color w:val="0000FF" w:themeColor="hyperlink"/>
      <w:u w:val="single"/>
    </w:rPr>
  </w:style>
  <w:style w:type="paragraph" w:styleId="ac">
    <w:name w:val="Balloon Text"/>
    <w:basedOn w:val="a"/>
    <w:link w:val="ad"/>
    <w:uiPriority w:val="99"/>
    <w:semiHidden/>
    <w:unhideWhenUsed/>
    <w:rsid w:val="000C002F"/>
    <w:rPr>
      <w:rFonts w:ascii="Tahoma" w:hAnsi="Tahoma" w:cs="Tahoma"/>
      <w:sz w:val="16"/>
      <w:szCs w:val="16"/>
    </w:rPr>
  </w:style>
  <w:style w:type="character" w:customStyle="1" w:styleId="ad">
    <w:name w:val="Текст выноски Знак"/>
    <w:basedOn w:val="a0"/>
    <w:link w:val="ac"/>
    <w:uiPriority w:val="99"/>
    <w:semiHidden/>
    <w:rsid w:val="000C002F"/>
    <w:rPr>
      <w:rFonts w:ascii="Tahoma" w:hAnsi="Tahoma" w:cs="Tahoma"/>
      <w:sz w:val="16"/>
      <w:szCs w:val="16"/>
    </w:rPr>
  </w:style>
  <w:style w:type="paragraph" w:customStyle="1" w:styleId="CharChar2">
    <w:name w:val="Char Char2"/>
    <w:basedOn w:val="a"/>
    <w:rsid w:val="00843361"/>
    <w:pPr>
      <w:spacing w:before="100" w:beforeAutospacing="1" w:after="100" w:afterAutospacing="1"/>
      <w:jc w:val="both"/>
    </w:pPr>
    <w:rPr>
      <w:rFonts w:ascii="Tahoma" w:eastAsia="Times New Roman" w:hAnsi="Tahoma" w:cs="Tahoma"/>
      <w:sz w:val="20"/>
      <w:szCs w:val="20"/>
      <w:lang w:val="en-US"/>
    </w:rPr>
  </w:style>
  <w:style w:type="paragraph" w:customStyle="1" w:styleId="ConsPlusNormal">
    <w:name w:val="ConsPlusNormal"/>
    <w:link w:val="ConsPlusNormal0"/>
    <w:qFormat/>
    <w:rsid w:val="00A66E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List Paragraph"/>
    <w:basedOn w:val="a"/>
    <w:link w:val="af"/>
    <w:uiPriority w:val="34"/>
    <w:qFormat/>
    <w:rsid w:val="00A66EB9"/>
    <w:pPr>
      <w:ind w:left="720"/>
      <w:contextualSpacing/>
    </w:pPr>
    <w:rPr>
      <w:rFonts w:ascii="Times New Roman" w:eastAsia="Times New Roman" w:hAnsi="Times New Roman" w:cs="Times New Roman"/>
      <w:sz w:val="24"/>
      <w:szCs w:val="24"/>
      <w:lang w:val="x-none" w:eastAsia="ru-RU"/>
    </w:rPr>
  </w:style>
  <w:style w:type="character" w:customStyle="1" w:styleId="af">
    <w:name w:val="Абзац списка Знак"/>
    <w:link w:val="ae"/>
    <w:uiPriority w:val="34"/>
    <w:locked/>
    <w:rsid w:val="00A66EB9"/>
    <w:rPr>
      <w:rFonts w:ascii="Times New Roman" w:eastAsia="Times New Roman" w:hAnsi="Times New Roman" w:cs="Times New Roman"/>
      <w:sz w:val="24"/>
      <w:szCs w:val="24"/>
      <w:lang w:val="x-none" w:eastAsia="ru-RU"/>
    </w:rPr>
  </w:style>
  <w:style w:type="character" w:customStyle="1" w:styleId="ConsPlusNormal0">
    <w:name w:val="ConsPlusNormal Знак"/>
    <w:link w:val="ConsPlusNormal"/>
    <w:locked/>
    <w:rsid w:val="00A66EB9"/>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D3F"/>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7938C2"/>
    <w:rPr>
      <w:rFonts w:ascii="Times New Roman" w:eastAsia="Times New Roman" w:hAnsi="Times New Roman" w:cs="Times New Roman"/>
      <w:b/>
      <w:bCs/>
      <w:shd w:val="clear" w:color="auto" w:fill="FFFFFF"/>
    </w:rPr>
  </w:style>
  <w:style w:type="character" w:customStyle="1" w:styleId="2">
    <w:name w:val="Основной текст (2)_"/>
    <w:basedOn w:val="a0"/>
    <w:link w:val="20"/>
    <w:rsid w:val="007938C2"/>
    <w:rPr>
      <w:rFonts w:ascii="Times New Roman" w:eastAsia="Times New Roman" w:hAnsi="Times New Roman" w:cs="Times New Roman"/>
      <w:shd w:val="clear" w:color="auto" w:fill="FFFFFF"/>
    </w:rPr>
  </w:style>
  <w:style w:type="paragraph" w:customStyle="1" w:styleId="10">
    <w:name w:val="Заголовок №1"/>
    <w:basedOn w:val="a"/>
    <w:link w:val="1"/>
    <w:rsid w:val="007938C2"/>
    <w:pPr>
      <w:widowControl w:val="0"/>
      <w:shd w:val="clear" w:color="auto" w:fill="FFFFFF"/>
      <w:spacing w:after="300" w:line="0" w:lineRule="atLeast"/>
      <w:jc w:val="right"/>
      <w:outlineLvl w:val="0"/>
    </w:pPr>
    <w:rPr>
      <w:rFonts w:ascii="Times New Roman" w:eastAsia="Times New Roman" w:hAnsi="Times New Roman" w:cs="Times New Roman"/>
      <w:b/>
      <w:bCs/>
    </w:rPr>
  </w:style>
  <w:style w:type="paragraph" w:customStyle="1" w:styleId="20">
    <w:name w:val="Основной текст (2)"/>
    <w:basedOn w:val="a"/>
    <w:link w:val="2"/>
    <w:rsid w:val="007938C2"/>
    <w:pPr>
      <w:widowControl w:val="0"/>
      <w:shd w:val="clear" w:color="auto" w:fill="FFFFFF"/>
      <w:spacing w:before="300" w:after="300" w:line="0" w:lineRule="atLeast"/>
      <w:jc w:val="both"/>
    </w:pPr>
    <w:rPr>
      <w:rFonts w:ascii="Times New Roman" w:eastAsia="Times New Roman" w:hAnsi="Times New Roman" w:cs="Times New Roman"/>
    </w:rPr>
  </w:style>
  <w:style w:type="character" w:customStyle="1" w:styleId="a3">
    <w:name w:val="Подпись к таблице_"/>
    <w:basedOn w:val="a0"/>
    <w:rsid w:val="00B71A16"/>
    <w:rPr>
      <w:rFonts w:ascii="Times New Roman" w:eastAsia="Times New Roman" w:hAnsi="Times New Roman" w:cs="Times New Roman"/>
      <w:b/>
      <w:bCs/>
      <w:i w:val="0"/>
      <w:iCs w:val="0"/>
      <w:smallCaps w:val="0"/>
      <w:strike w:val="0"/>
      <w:u w:val="none"/>
    </w:rPr>
  </w:style>
  <w:style w:type="character" w:customStyle="1" w:styleId="a4">
    <w:name w:val="Подпись к таблице"/>
    <w:basedOn w:val="a3"/>
    <w:rsid w:val="00B71A16"/>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21">
    <w:name w:val="Основной текст (2) + Полужирный"/>
    <w:basedOn w:val="2"/>
    <w:rsid w:val="00B71A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MicrosoftSansSerif9pt">
    <w:name w:val="Основной текст (2) + Microsoft Sans Serif;9 pt"/>
    <w:basedOn w:val="2"/>
    <w:rsid w:val="00B71A16"/>
    <w:rPr>
      <w:rFonts w:ascii="Microsoft Sans Serif" w:eastAsia="Microsoft Sans Serif" w:hAnsi="Microsoft Sans Serif" w:cs="Microsoft Sans Serif"/>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MicrosoftSansSerif95pt">
    <w:name w:val="Основной текст (2) + Microsoft Sans Serif;9;5 pt"/>
    <w:basedOn w:val="2"/>
    <w:rsid w:val="00B71A16"/>
    <w:rPr>
      <w:rFonts w:ascii="Microsoft Sans Serif" w:eastAsia="Microsoft Sans Serif" w:hAnsi="Microsoft Sans Serif" w:cs="Microsoft Sans Serif"/>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0pt">
    <w:name w:val="Основной текст (2) + 10 pt"/>
    <w:basedOn w:val="2"/>
    <w:rsid w:val="00B71A16"/>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MicrosoftSansSerif105pt">
    <w:name w:val="Основной текст (2) + Microsoft Sans Serif;10;5 pt"/>
    <w:basedOn w:val="2"/>
    <w:rsid w:val="00B71A16"/>
    <w:rPr>
      <w:rFonts w:ascii="Microsoft Sans Serif" w:eastAsia="Microsoft Sans Serif" w:hAnsi="Microsoft Sans Serif" w:cs="Microsoft Sans Serif"/>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MicrosoftSansSerif">
    <w:name w:val="Основной текст (2) + Microsoft Sans Serif"/>
    <w:basedOn w:val="2"/>
    <w:rsid w:val="00B71A16"/>
    <w:rPr>
      <w:rFonts w:ascii="Microsoft Sans Serif" w:eastAsia="Microsoft Sans Serif" w:hAnsi="Microsoft Sans Serif" w:cs="Microsoft Sans Serif"/>
      <w:b/>
      <w:bCs/>
      <w:i w:val="0"/>
      <w:iCs w:val="0"/>
      <w:smallCaps w:val="0"/>
      <w:strike w:val="0"/>
      <w:color w:val="000000"/>
      <w:spacing w:val="0"/>
      <w:w w:val="100"/>
      <w:position w:val="0"/>
      <w:sz w:val="24"/>
      <w:szCs w:val="24"/>
      <w:u w:val="none"/>
      <w:shd w:val="clear" w:color="auto" w:fill="FFFFFF"/>
      <w:lang w:val="ru-RU" w:eastAsia="ru-RU" w:bidi="ru-RU"/>
    </w:rPr>
  </w:style>
  <w:style w:type="paragraph" w:styleId="a5">
    <w:name w:val="No Spacing"/>
    <w:uiPriority w:val="99"/>
    <w:qFormat/>
    <w:rsid w:val="00B71A16"/>
    <w:pPr>
      <w:spacing w:after="0" w:line="240" w:lineRule="auto"/>
    </w:pPr>
  </w:style>
  <w:style w:type="paragraph" w:styleId="a6">
    <w:name w:val="header"/>
    <w:basedOn w:val="a"/>
    <w:link w:val="a7"/>
    <w:uiPriority w:val="99"/>
    <w:unhideWhenUsed/>
    <w:rsid w:val="00517322"/>
    <w:pPr>
      <w:tabs>
        <w:tab w:val="center" w:pos="4677"/>
        <w:tab w:val="right" w:pos="9355"/>
      </w:tabs>
    </w:pPr>
  </w:style>
  <w:style w:type="character" w:customStyle="1" w:styleId="a7">
    <w:name w:val="Верхний колонтитул Знак"/>
    <w:basedOn w:val="a0"/>
    <w:link w:val="a6"/>
    <w:uiPriority w:val="99"/>
    <w:rsid w:val="00517322"/>
  </w:style>
  <w:style w:type="paragraph" w:styleId="a8">
    <w:name w:val="footer"/>
    <w:basedOn w:val="a"/>
    <w:link w:val="a9"/>
    <w:uiPriority w:val="99"/>
    <w:unhideWhenUsed/>
    <w:rsid w:val="00517322"/>
    <w:pPr>
      <w:tabs>
        <w:tab w:val="center" w:pos="4677"/>
        <w:tab w:val="right" w:pos="9355"/>
      </w:tabs>
    </w:pPr>
  </w:style>
  <w:style w:type="character" w:customStyle="1" w:styleId="a9">
    <w:name w:val="Нижний колонтитул Знак"/>
    <w:basedOn w:val="a0"/>
    <w:link w:val="a8"/>
    <w:uiPriority w:val="99"/>
    <w:rsid w:val="00517322"/>
  </w:style>
  <w:style w:type="table" w:styleId="aa">
    <w:name w:val="Table Grid"/>
    <w:basedOn w:val="a1"/>
    <w:uiPriority w:val="59"/>
    <w:rsid w:val="00517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B2D3F"/>
    <w:rPr>
      <w:color w:val="0000FF" w:themeColor="hyperlink"/>
      <w:u w:val="single"/>
    </w:rPr>
  </w:style>
  <w:style w:type="paragraph" w:styleId="ac">
    <w:name w:val="Balloon Text"/>
    <w:basedOn w:val="a"/>
    <w:link w:val="ad"/>
    <w:uiPriority w:val="99"/>
    <w:semiHidden/>
    <w:unhideWhenUsed/>
    <w:rsid w:val="000C002F"/>
    <w:rPr>
      <w:rFonts w:ascii="Tahoma" w:hAnsi="Tahoma" w:cs="Tahoma"/>
      <w:sz w:val="16"/>
      <w:szCs w:val="16"/>
    </w:rPr>
  </w:style>
  <w:style w:type="character" w:customStyle="1" w:styleId="ad">
    <w:name w:val="Текст выноски Знак"/>
    <w:basedOn w:val="a0"/>
    <w:link w:val="ac"/>
    <w:uiPriority w:val="99"/>
    <w:semiHidden/>
    <w:rsid w:val="000C002F"/>
    <w:rPr>
      <w:rFonts w:ascii="Tahoma" w:hAnsi="Tahoma" w:cs="Tahoma"/>
      <w:sz w:val="16"/>
      <w:szCs w:val="16"/>
    </w:rPr>
  </w:style>
  <w:style w:type="paragraph" w:customStyle="1" w:styleId="CharChar2">
    <w:name w:val="Char Char2"/>
    <w:basedOn w:val="a"/>
    <w:rsid w:val="00843361"/>
    <w:pPr>
      <w:spacing w:before="100" w:beforeAutospacing="1" w:after="100" w:afterAutospacing="1"/>
      <w:jc w:val="both"/>
    </w:pPr>
    <w:rPr>
      <w:rFonts w:ascii="Tahoma" w:eastAsia="Times New Roman" w:hAnsi="Tahoma" w:cs="Tahoma"/>
      <w:sz w:val="20"/>
      <w:szCs w:val="20"/>
      <w:lang w:val="en-US"/>
    </w:rPr>
  </w:style>
  <w:style w:type="paragraph" w:customStyle="1" w:styleId="ConsPlusNormal">
    <w:name w:val="ConsPlusNormal"/>
    <w:link w:val="ConsPlusNormal0"/>
    <w:qFormat/>
    <w:rsid w:val="00A66EB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e">
    <w:name w:val="List Paragraph"/>
    <w:basedOn w:val="a"/>
    <w:link w:val="af"/>
    <w:uiPriority w:val="34"/>
    <w:qFormat/>
    <w:rsid w:val="00A66EB9"/>
    <w:pPr>
      <w:ind w:left="720"/>
      <w:contextualSpacing/>
    </w:pPr>
    <w:rPr>
      <w:rFonts w:ascii="Times New Roman" w:eastAsia="Times New Roman" w:hAnsi="Times New Roman" w:cs="Times New Roman"/>
      <w:sz w:val="24"/>
      <w:szCs w:val="24"/>
      <w:lang w:val="x-none" w:eastAsia="ru-RU"/>
    </w:rPr>
  </w:style>
  <w:style w:type="character" w:customStyle="1" w:styleId="af">
    <w:name w:val="Абзац списка Знак"/>
    <w:link w:val="ae"/>
    <w:uiPriority w:val="34"/>
    <w:locked/>
    <w:rsid w:val="00A66EB9"/>
    <w:rPr>
      <w:rFonts w:ascii="Times New Roman" w:eastAsia="Times New Roman" w:hAnsi="Times New Roman" w:cs="Times New Roman"/>
      <w:sz w:val="24"/>
      <w:szCs w:val="24"/>
      <w:lang w:val="x-none" w:eastAsia="ru-RU"/>
    </w:rPr>
  </w:style>
  <w:style w:type="character" w:customStyle="1" w:styleId="ConsPlusNormal0">
    <w:name w:val="ConsPlusNormal Знак"/>
    <w:link w:val="ConsPlusNormal"/>
    <w:locked/>
    <w:rsid w:val="00A66EB9"/>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18006-9B9A-40D8-AB7F-EDF4CF8D7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3778</Words>
  <Characters>21537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2023-04-26T08:59:00Z</cp:lastPrinted>
  <dcterms:created xsi:type="dcterms:W3CDTF">2026-08-12T11:53:00Z</dcterms:created>
  <dcterms:modified xsi:type="dcterms:W3CDTF">2026-08-12T12:11:00Z</dcterms:modified>
</cp:coreProperties>
</file>