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27B25BBA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5181">
              <w:rPr>
                <w:rFonts w:ascii="Times New Roman" w:hAnsi="Times New Roman" w:cs="Times New Roman"/>
                <w:sz w:val="24"/>
              </w:rPr>
              <w:t>2</w:t>
            </w:r>
            <w:r w:rsidR="00F524AB">
              <w:rPr>
                <w:rFonts w:ascii="Times New Roman" w:hAnsi="Times New Roman" w:cs="Times New Roman"/>
                <w:sz w:val="24"/>
              </w:rPr>
              <w:t>8</w:t>
            </w:r>
            <w:r w:rsidR="00AE597C">
              <w:rPr>
                <w:rFonts w:ascii="Times New Roman" w:hAnsi="Times New Roman" w:cs="Times New Roman"/>
                <w:sz w:val="24"/>
              </w:rPr>
              <w:t>2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3F574FAF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F524AB">
              <w:rPr>
                <w:rFonts w:ascii="Times New Roman" w:hAnsi="Times New Roman" w:cs="Times New Roman"/>
                <w:sz w:val="24"/>
              </w:rPr>
              <w:t>40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38C6D44D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proofErr w:type="spellStart"/>
      <w:r w:rsidR="00F524AB" w:rsidRPr="00F524AB">
        <w:rPr>
          <w:rFonts w:ascii="Times New Roman" w:hAnsi="Times New Roman"/>
          <w:b/>
          <w:bCs/>
          <w:iCs/>
          <w:color w:val="000000"/>
          <w:sz w:val="24"/>
        </w:rPr>
        <w:t>Джоцитадин</w:t>
      </w:r>
      <w:proofErr w:type="spellEnd"/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F524AB" w:rsidRPr="00F524AB">
        <w:rPr>
          <w:rFonts w:ascii="Times New Roman" w:hAnsi="Times New Roman"/>
          <w:b/>
          <w:bCs/>
          <w:iCs/>
          <w:color w:val="000000"/>
          <w:sz w:val="24"/>
        </w:rPr>
        <w:t xml:space="preserve">АЗАЦИТИДИН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0B4FF962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917B51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</w:t>
            </w:r>
            <w:r w:rsidRPr="00CC1262">
              <w:rPr>
                <w:rFonts w:ascii="Times New Roman" w:hAnsi="Times New Roman" w:cs="Times New Roman"/>
                <w:sz w:val="24"/>
              </w:rPr>
              <w:t>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917B51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B84D98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5FF49E85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46724396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897A13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5C109F0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04B0FC60" w:rsidR="00C339D4" w:rsidRPr="00C339D4" w:rsidRDefault="00734AF2" w:rsidP="00734AF2">
            <w:pPr>
              <w:jc w:val="center"/>
              <w:rPr>
                <w:rFonts w:ascii="Times New Roman" w:hAnsi="Times New Roman" w:cs="Times New Roman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7CAB50F3" w:rsidR="000A078A" w:rsidRPr="00457076" w:rsidRDefault="00E575ED" w:rsidP="00F524AB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AE597C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AC5ACD">
        <w:trPr>
          <w:jc w:val="center"/>
        </w:trPr>
        <w:tc>
          <w:tcPr>
            <w:tcW w:w="488" w:type="dxa"/>
          </w:tcPr>
          <w:p w14:paraId="02E5AE5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AE59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1E53ABCE" w:rsidR="00AE597C" w:rsidRPr="00AE597C" w:rsidRDefault="00F524AB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52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АЗАЦИТИДИН</w:t>
            </w:r>
          </w:p>
        </w:tc>
        <w:tc>
          <w:tcPr>
            <w:tcW w:w="1984" w:type="dxa"/>
          </w:tcPr>
          <w:p w14:paraId="4AB10384" w14:textId="1D07C5A0" w:rsidR="00AE597C" w:rsidRPr="00AE597C" w:rsidRDefault="00F524AB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>Джоцитадин</w:t>
            </w:r>
            <w:proofErr w:type="spellEnd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>лиофилизат</w:t>
            </w:r>
            <w:proofErr w:type="spellEnd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 xml:space="preserve"> для приготовления суспензии для подкожного введения, 100 мг, 100 мг - флакон (1) - пачки картонные</w:t>
            </w:r>
          </w:p>
        </w:tc>
        <w:tc>
          <w:tcPr>
            <w:tcW w:w="1559" w:type="dxa"/>
          </w:tcPr>
          <w:p w14:paraId="61C476E5" w14:textId="35A2D594" w:rsidR="00AE597C" w:rsidRPr="00AE597C" w:rsidRDefault="00F524AB" w:rsidP="00F524AB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52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ЛИОФИЛИЗАТ ДЛЯ ПРИГОТОВЛЕНИЯ СУСПЕНЗИИ ДЛЯ ПОДКОЖНОГО ВВЕДЕНИЯ</w:t>
            </w:r>
          </w:p>
        </w:tc>
        <w:tc>
          <w:tcPr>
            <w:tcW w:w="746" w:type="dxa"/>
          </w:tcPr>
          <w:p w14:paraId="49122175" w14:textId="028869C4" w:rsidR="00AE597C" w:rsidRPr="00AE597C" w:rsidRDefault="00F524AB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524AB">
              <w:rPr>
                <w:rFonts w:ascii="Times New Roman" w:hAnsi="Times New Roman" w:cs="Times New Roman"/>
                <w:sz w:val="18"/>
                <w:szCs w:val="18"/>
              </w:rPr>
              <w:t>100 мг</w:t>
            </w:r>
          </w:p>
        </w:tc>
        <w:tc>
          <w:tcPr>
            <w:tcW w:w="851" w:type="dxa"/>
          </w:tcPr>
          <w:p w14:paraId="579A5F6B" w14:textId="495F611A" w:rsidR="00AE597C" w:rsidRPr="00AE597C" w:rsidRDefault="00F524AB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F52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Миллиграмм (мг действующего вещества)</w:t>
            </w:r>
          </w:p>
        </w:tc>
        <w:tc>
          <w:tcPr>
            <w:tcW w:w="709" w:type="dxa"/>
          </w:tcPr>
          <w:p w14:paraId="584B6483" w14:textId="39019306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54B08F8A" w:rsidR="00AE597C" w:rsidRPr="00AE597C" w:rsidRDefault="00F524AB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7</w:t>
            </w:r>
          </w:p>
        </w:tc>
        <w:tc>
          <w:tcPr>
            <w:tcW w:w="851" w:type="dxa"/>
          </w:tcPr>
          <w:p w14:paraId="73BEEF1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864CF47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E70B654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350F7EB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E7C45C3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08D0E2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5D0D61B0" w:rsidR="001E08ED" w:rsidRPr="002F6441" w:rsidRDefault="00E575ED" w:rsidP="00F524AB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AE597C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F524AB" w:rsidRPr="00531B4D" w14:paraId="7D59921F" w14:textId="77777777" w:rsidTr="001C6F43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7A01A5F9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F524A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АЗАЦИТИДИН</w:t>
            </w:r>
          </w:p>
        </w:tc>
        <w:tc>
          <w:tcPr>
            <w:tcW w:w="1428" w:type="dxa"/>
          </w:tcPr>
          <w:p w14:paraId="34869288" w14:textId="3BF9833E" w:rsidR="00F524AB" w:rsidRPr="00531B4D" w:rsidRDefault="00F524AB" w:rsidP="00F524AB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>Джоцитадин</w:t>
            </w:r>
            <w:proofErr w:type="spellEnd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29B02C4C" w14:textId="4625248F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>лиофилизат</w:t>
            </w:r>
            <w:proofErr w:type="spellEnd"/>
            <w:r w:rsidRPr="00F524AB">
              <w:rPr>
                <w:rFonts w:ascii="Times New Roman" w:hAnsi="Times New Roman" w:cs="Times New Roman"/>
                <w:sz w:val="18"/>
                <w:szCs w:val="18"/>
              </w:rPr>
              <w:t xml:space="preserve"> для приготовления суспензии для подкожного введения, 100 мг, 100 мг - флакон (1) - пачки картонные</w:t>
            </w:r>
          </w:p>
        </w:tc>
        <w:tc>
          <w:tcPr>
            <w:tcW w:w="1893" w:type="dxa"/>
            <w:vAlign w:val="center"/>
          </w:tcPr>
          <w:p w14:paraId="66A01E9F" w14:textId="77777777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F524AB" w:rsidRPr="00531B4D" w:rsidRDefault="00F524AB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68871ECF" w:rsidR="00F524AB" w:rsidRPr="00531B4D" w:rsidRDefault="00F524AB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7</w:t>
            </w:r>
          </w:p>
        </w:tc>
        <w:tc>
          <w:tcPr>
            <w:tcW w:w="1423" w:type="dxa"/>
            <w:vAlign w:val="center"/>
          </w:tcPr>
          <w:p w14:paraId="0A0A07F8" w14:textId="3EDCF538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1D582EB6" w:rsidR="00F524AB" w:rsidRPr="00531B4D" w:rsidRDefault="00F524AB" w:rsidP="00AE597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 w:rsidRPr="00760B19"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21.20.10.211-000062-1-00173-0000000000000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F524AB" w:rsidRPr="00531B4D" w:rsidRDefault="00F524AB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4BDE4FF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AADD3C0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69A1489C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6B6B7D0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15A89F7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602710FD" w:rsidR="003D4046" w:rsidRPr="00C339D4" w:rsidRDefault="00422B86" w:rsidP="00F524AB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bookmarkStart w:id="6" w:name="_GoBack"/>
            <w:bookmarkEnd w:id="6"/>
            <w:r w:rsidR="00AE597C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E575ED"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B13E27" w:rsidRDefault="00B13E27">
      <w:r>
        <w:separator/>
      </w:r>
    </w:p>
  </w:endnote>
  <w:endnote w:type="continuationSeparator" w:id="0">
    <w:p w14:paraId="5910E8C7" w14:textId="77777777" w:rsidR="00B13E27" w:rsidRDefault="00B1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B13E27" w:rsidRDefault="00B13E27">
      <w:r>
        <w:separator/>
      </w:r>
    </w:p>
  </w:footnote>
  <w:footnote w:type="continuationSeparator" w:id="0">
    <w:p w14:paraId="516C35EA" w14:textId="77777777" w:rsidR="00B13E27" w:rsidRDefault="00B13E27">
      <w:r>
        <w:continuationSeparator/>
      </w:r>
    </w:p>
  </w:footnote>
  <w:footnote w:id="1">
    <w:p w14:paraId="5AA2D826" w14:textId="77777777" w:rsidR="00B13E27" w:rsidRPr="000B34D9" w:rsidRDefault="00B13E27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13E27" w:rsidRPr="001B6F96" w:rsidRDefault="00B13E27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13E27" w:rsidRPr="001B6F96" w:rsidRDefault="00B13E27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13E27" w:rsidRPr="00B41F33" w:rsidRDefault="00B13E27">
      <w:pPr>
        <w:pStyle w:val="aff1"/>
        <w:rPr>
          <w:lang w:val="ru-RU"/>
        </w:rPr>
      </w:pPr>
    </w:p>
  </w:footnote>
  <w:footnote w:id="4">
    <w:p w14:paraId="369D4D5D" w14:textId="77777777" w:rsidR="00B13E27" w:rsidRPr="001B6F96" w:rsidRDefault="00B13E27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13E27" w:rsidRPr="00B41F33" w:rsidRDefault="00B13E27" w:rsidP="00A37122">
      <w:pPr>
        <w:pStyle w:val="aff1"/>
        <w:rPr>
          <w:lang w:val="ru-RU"/>
        </w:rPr>
      </w:pPr>
    </w:p>
  </w:footnote>
  <w:footnote w:id="5">
    <w:p w14:paraId="62867783" w14:textId="77777777" w:rsidR="00B13E27" w:rsidRPr="00A5675D" w:rsidRDefault="00B13E27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13E27" w:rsidRPr="001A1C13" w:rsidRDefault="00B13E27" w:rsidP="00707B15">
      <w:pPr>
        <w:pStyle w:val="aff1"/>
        <w:rPr>
          <w:lang w:val="ru-RU"/>
        </w:rPr>
      </w:pPr>
    </w:p>
  </w:footnote>
  <w:footnote w:id="6">
    <w:p w14:paraId="36A81CF2" w14:textId="77777777" w:rsidR="00B13E27" w:rsidRPr="00F86F99" w:rsidRDefault="00B13E27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13E27" w:rsidRPr="00F86F99" w:rsidRDefault="00B13E27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13E27" w:rsidRPr="00F86F99" w:rsidRDefault="00B13E27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13E27" w:rsidRPr="00F86F99" w:rsidRDefault="00B13E27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13E27" w:rsidRPr="00F86F99" w:rsidRDefault="00B13E27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13E27" w:rsidRPr="00F86F99" w:rsidRDefault="00B13E27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13E27" w:rsidRPr="00DA52FF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13E27" w:rsidRPr="00F86F99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13E27" w:rsidRPr="00D610C3" w:rsidRDefault="00B13E27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13E27" w:rsidRPr="00D610C3" w:rsidRDefault="00B13E27" w:rsidP="006A7A5C">
      <w:pPr>
        <w:pStyle w:val="aff1"/>
        <w:rPr>
          <w:lang w:val="ru-RU"/>
        </w:rPr>
      </w:pPr>
    </w:p>
  </w:footnote>
  <w:footnote w:id="8">
    <w:p w14:paraId="30011528" w14:textId="77777777" w:rsidR="00B13E27" w:rsidRPr="004D6357" w:rsidRDefault="00B13E27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13E27" w:rsidRPr="004D6357" w:rsidRDefault="00B13E27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13E27" w:rsidRPr="004D6357" w:rsidRDefault="00B13E27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13E27" w:rsidRPr="004D6357" w:rsidRDefault="00B13E27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13E27" w:rsidRPr="004D6357" w:rsidRDefault="00B13E27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13E27" w:rsidRPr="00E66035" w:rsidRDefault="00B13E27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4AB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deb920-bf5b-11e9-bd5d-7b8467212bed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EA9AC-7C84-4157-B95D-C1D64193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7988</Words>
  <Characters>45534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53416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13</cp:revision>
  <cp:lastPrinted>2018-12-14T12:16:00Z</cp:lastPrinted>
  <dcterms:created xsi:type="dcterms:W3CDTF">2026-05-07T09:39:00Z</dcterms:created>
  <dcterms:modified xsi:type="dcterms:W3CDTF">2026-07-28T14:40:00Z</dcterms:modified>
</cp:coreProperties>
</file>