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0A64" w14:textId="77777777" w:rsidR="00A70FCE" w:rsidRPr="00F43C0F" w:rsidRDefault="00674331" w:rsidP="007321C5">
      <w:pPr>
        <w:pStyle w:val="affb"/>
        <w:jc w:val="center"/>
        <w:rPr>
          <w:rFonts w:ascii="Times New Roman" w:hAnsi="Times New Roman"/>
          <w:b/>
        </w:rPr>
      </w:pPr>
      <w:r>
        <w:rPr>
          <w:rFonts w:ascii="Times New Roman" w:hAnsi="Times New Roman"/>
          <w:b/>
        </w:rPr>
        <w:t>КОНТРАКТ</w:t>
      </w:r>
      <w:r w:rsidRPr="00F43C0F">
        <w:rPr>
          <w:rFonts w:ascii="Times New Roman" w:hAnsi="Times New Roman"/>
          <w:b/>
        </w:rPr>
        <w:t xml:space="preserve"> </w:t>
      </w:r>
      <w:r w:rsidR="00751CD8" w:rsidRPr="00F43C0F">
        <w:rPr>
          <w:rFonts w:ascii="Times New Roman" w:hAnsi="Times New Roman"/>
          <w:b/>
        </w:rPr>
        <w:t xml:space="preserve">№ </w:t>
      </w:r>
      <w:r w:rsidR="00A73AEC">
        <w:rPr>
          <w:rFonts w:ascii="Times New Roman" w:hAnsi="Times New Roman"/>
          <w:b/>
        </w:rPr>
        <w:t>__________________</w:t>
      </w:r>
    </w:p>
    <w:p w14:paraId="51A4625D" w14:textId="682B11A1" w:rsidR="00642C80" w:rsidRPr="00A04E49" w:rsidRDefault="00A04E49" w:rsidP="00642C80">
      <w:pPr>
        <w:suppressAutoHyphens/>
        <w:autoSpaceDE w:val="0"/>
        <w:autoSpaceDN w:val="0"/>
        <w:spacing w:after="0" w:line="240" w:lineRule="auto"/>
        <w:jc w:val="center"/>
        <w:rPr>
          <w:rFonts w:ascii="Times New Roman" w:hAnsi="Times New Roman"/>
          <w:b/>
          <w:sz w:val="24"/>
          <w:szCs w:val="24"/>
          <w:lang w:eastAsia="ru-RU"/>
        </w:rPr>
      </w:pPr>
      <w:r w:rsidRPr="00A04E49">
        <w:rPr>
          <w:rFonts w:ascii="Times New Roman" w:eastAsia="Times New Roman" w:hAnsi="Times New Roman"/>
          <w:b/>
          <w:bCs/>
          <w:sz w:val="24"/>
          <w:szCs w:val="24"/>
          <w:lang w:eastAsia="ru-RU"/>
        </w:rPr>
        <w:t>на поставку</w:t>
      </w:r>
      <w:r w:rsidR="004943B1">
        <w:rPr>
          <w:rFonts w:ascii="Times New Roman" w:eastAsia="Times New Roman" w:hAnsi="Times New Roman"/>
          <w:b/>
          <w:bCs/>
          <w:sz w:val="24"/>
          <w:szCs w:val="24"/>
          <w:lang w:eastAsia="ru-RU"/>
        </w:rPr>
        <w:t xml:space="preserve"> </w:t>
      </w:r>
      <w:r w:rsidR="00417BF4">
        <w:rPr>
          <w:rFonts w:ascii="Times New Roman" w:eastAsia="Times New Roman" w:hAnsi="Times New Roman"/>
          <w:b/>
          <w:bCs/>
          <w:sz w:val="24"/>
          <w:szCs w:val="24"/>
          <w:lang w:eastAsia="ru-RU"/>
        </w:rPr>
        <w:t>хозяйственных товаров</w:t>
      </w:r>
    </w:p>
    <w:p w14:paraId="2A5E60EE" w14:textId="3ACA1545" w:rsidR="002D3D55" w:rsidRDefault="00526F62" w:rsidP="003D5039">
      <w:pPr>
        <w:tabs>
          <w:tab w:val="left" w:pos="6223"/>
        </w:tabs>
        <w:spacing w:after="0" w:line="240" w:lineRule="auto"/>
        <w:jc w:val="center"/>
        <w:rPr>
          <w:rFonts w:ascii="Times New Roman" w:hAnsi="Times New Roman"/>
          <w:sz w:val="24"/>
          <w:szCs w:val="24"/>
        </w:rPr>
      </w:pPr>
      <w:r w:rsidRPr="00526F62">
        <w:rPr>
          <w:rFonts w:ascii="Times New Roman" w:hAnsi="Times New Roman"/>
          <w:sz w:val="24"/>
          <w:szCs w:val="24"/>
        </w:rPr>
        <w:t xml:space="preserve">(закупочная </w:t>
      </w:r>
      <w:bookmarkStart w:id="0" w:name="_Hlk214532103"/>
      <w:r w:rsidR="00237BE0" w:rsidRPr="00526F62">
        <w:rPr>
          <w:rFonts w:ascii="Times New Roman" w:hAnsi="Times New Roman"/>
          <w:sz w:val="24"/>
          <w:szCs w:val="24"/>
        </w:rPr>
        <w:t xml:space="preserve">сессия </w:t>
      </w:r>
      <w:r w:rsidR="00237BE0" w:rsidRPr="003D5039">
        <w:rPr>
          <w:rFonts w:ascii="Times New Roman" w:hAnsi="Times New Roman"/>
          <w:sz w:val="24"/>
          <w:szCs w:val="24"/>
        </w:rPr>
        <w:t>№</w:t>
      </w:r>
      <w:r w:rsidR="00A73AEC">
        <w:rPr>
          <w:rFonts w:ascii="Times New Roman" w:hAnsi="Times New Roman"/>
          <w:sz w:val="24"/>
          <w:szCs w:val="24"/>
        </w:rPr>
        <w:t xml:space="preserve"> </w:t>
      </w:r>
      <w:bookmarkEnd w:id="0"/>
      <w:r w:rsidR="00A73AEC">
        <w:rPr>
          <w:rFonts w:ascii="Times New Roman" w:hAnsi="Times New Roman"/>
          <w:sz w:val="24"/>
          <w:szCs w:val="24"/>
        </w:rPr>
        <w:t>_____________________</w:t>
      </w:r>
      <w:r w:rsidR="002D3D55">
        <w:rPr>
          <w:rFonts w:ascii="Times New Roman" w:hAnsi="Times New Roman"/>
          <w:sz w:val="24"/>
          <w:szCs w:val="24"/>
        </w:rPr>
        <w:t>)</w:t>
      </w:r>
    </w:p>
    <w:p w14:paraId="01B94775" w14:textId="3CF90C53" w:rsidR="003155F9" w:rsidRPr="004943B1" w:rsidRDefault="00526F62" w:rsidP="003D5039">
      <w:pPr>
        <w:tabs>
          <w:tab w:val="left" w:pos="6223"/>
        </w:tabs>
        <w:spacing w:after="0" w:line="240" w:lineRule="auto"/>
        <w:jc w:val="center"/>
        <w:rPr>
          <w:rFonts w:ascii="Times New Roman" w:hAnsi="Times New Roman"/>
          <w:sz w:val="24"/>
          <w:szCs w:val="24"/>
        </w:rPr>
      </w:pPr>
      <w:r w:rsidRPr="00526F62">
        <w:rPr>
          <w:rFonts w:ascii="Times New Roman" w:hAnsi="Times New Roman"/>
          <w:sz w:val="24"/>
          <w:szCs w:val="24"/>
        </w:rPr>
        <w:t xml:space="preserve"> (Идентификационный код закупки № </w:t>
      </w:r>
      <w:r w:rsidR="00E9402E" w:rsidRPr="00E9402E">
        <w:rPr>
          <w:rFonts w:ascii="Times New Roman" w:hAnsi="Times New Roman"/>
          <w:sz w:val="24"/>
          <w:szCs w:val="24"/>
        </w:rPr>
        <w:t>261770309863477030100100210000000244</w:t>
      </w:r>
      <w:r w:rsidRPr="00526F62">
        <w:rPr>
          <w:rFonts w:ascii="Times New Roman" w:hAnsi="Times New Roman"/>
          <w:sz w:val="24"/>
          <w:szCs w:val="24"/>
        </w:rPr>
        <w:t>)</w:t>
      </w:r>
    </w:p>
    <w:p w14:paraId="3BF7016F" w14:textId="77777777" w:rsidR="004943B1" w:rsidRDefault="004943B1" w:rsidP="003155F9">
      <w:pPr>
        <w:spacing w:after="0" w:line="480" w:lineRule="auto"/>
        <w:rPr>
          <w:rFonts w:ascii="Times New Roman" w:hAnsi="Times New Roman"/>
          <w:sz w:val="24"/>
          <w:szCs w:val="24"/>
        </w:rPr>
      </w:pPr>
    </w:p>
    <w:p w14:paraId="0DFEE66E" w14:textId="77777777" w:rsidR="00A70FCE" w:rsidRPr="00F43C0F" w:rsidRDefault="00A70FCE" w:rsidP="003155F9">
      <w:pPr>
        <w:spacing w:after="0" w:line="480" w:lineRule="auto"/>
        <w:rPr>
          <w:rFonts w:ascii="Times New Roman" w:hAnsi="Times New Roman"/>
          <w:sz w:val="24"/>
          <w:szCs w:val="24"/>
        </w:rPr>
      </w:pPr>
      <w:r w:rsidRPr="00F43C0F">
        <w:rPr>
          <w:rFonts w:ascii="Times New Roman" w:hAnsi="Times New Roman"/>
          <w:sz w:val="24"/>
          <w:szCs w:val="24"/>
        </w:rPr>
        <w:t xml:space="preserve">г. </w:t>
      </w:r>
      <w:r w:rsidR="00751CD8" w:rsidRPr="00F43C0F">
        <w:rPr>
          <w:rFonts w:ascii="Times New Roman" w:hAnsi="Times New Roman"/>
          <w:sz w:val="24"/>
          <w:szCs w:val="24"/>
        </w:rPr>
        <w:t>Москва</w:t>
      </w:r>
      <w:r w:rsidR="007321C5" w:rsidRPr="00F43C0F">
        <w:rPr>
          <w:rFonts w:ascii="Times New Roman" w:hAnsi="Times New Roman"/>
          <w:sz w:val="24"/>
          <w:szCs w:val="24"/>
        </w:rPr>
        <w:tab/>
      </w:r>
      <w:r w:rsidR="007321C5" w:rsidRPr="00F43C0F">
        <w:rPr>
          <w:rFonts w:ascii="Times New Roman" w:hAnsi="Times New Roman"/>
          <w:sz w:val="24"/>
          <w:szCs w:val="24"/>
        </w:rPr>
        <w:tab/>
      </w:r>
      <w:r w:rsidR="007321C5" w:rsidRPr="00F43C0F">
        <w:rPr>
          <w:rFonts w:ascii="Times New Roman" w:hAnsi="Times New Roman"/>
          <w:sz w:val="24"/>
          <w:szCs w:val="24"/>
        </w:rPr>
        <w:tab/>
      </w:r>
      <w:r w:rsidR="007321C5" w:rsidRPr="00F43C0F">
        <w:rPr>
          <w:rFonts w:ascii="Times New Roman" w:hAnsi="Times New Roman"/>
          <w:sz w:val="24"/>
          <w:szCs w:val="24"/>
        </w:rPr>
        <w:tab/>
      </w:r>
      <w:r w:rsidR="00751CD8" w:rsidRPr="00F43C0F">
        <w:rPr>
          <w:rFonts w:ascii="Times New Roman" w:hAnsi="Times New Roman"/>
          <w:sz w:val="24"/>
          <w:szCs w:val="24"/>
        </w:rPr>
        <w:t xml:space="preserve">    </w:t>
      </w:r>
      <w:r w:rsidR="007321C5" w:rsidRPr="00F43C0F">
        <w:rPr>
          <w:rFonts w:ascii="Times New Roman" w:hAnsi="Times New Roman"/>
          <w:sz w:val="24"/>
          <w:szCs w:val="24"/>
        </w:rPr>
        <w:tab/>
      </w:r>
      <w:r w:rsidR="007321C5" w:rsidRPr="00F43C0F">
        <w:rPr>
          <w:rFonts w:ascii="Times New Roman" w:hAnsi="Times New Roman"/>
          <w:sz w:val="24"/>
          <w:szCs w:val="24"/>
        </w:rPr>
        <w:tab/>
      </w:r>
      <w:r w:rsidR="007321C5" w:rsidRPr="00F43C0F">
        <w:rPr>
          <w:rFonts w:ascii="Times New Roman" w:hAnsi="Times New Roman"/>
          <w:sz w:val="24"/>
          <w:szCs w:val="24"/>
        </w:rPr>
        <w:tab/>
      </w:r>
      <w:r w:rsidR="00751CD8" w:rsidRPr="00F43C0F">
        <w:rPr>
          <w:rFonts w:ascii="Times New Roman" w:hAnsi="Times New Roman"/>
          <w:sz w:val="24"/>
          <w:szCs w:val="24"/>
        </w:rPr>
        <w:t xml:space="preserve">         </w:t>
      </w:r>
      <w:r w:rsidR="007321C5" w:rsidRPr="00F43C0F">
        <w:rPr>
          <w:rFonts w:ascii="Times New Roman" w:hAnsi="Times New Roman"/>
          <w:sz w:val="24"/>
          <w:szCs w:val="24"/>
        </w:rPr>
        <w:tab/>
      </w:r>
      <w:r w:rsidR="003155F9">
        <w:rPr>
          <w:rFonts w:ascii="Times New Roman" w:hAnsi="Times New Roman"/>
          <w:sz w:val="24"/>
          <w:szCs w:val="24"/>
        </w:rPr>
        <w:t xml:space="preserve">    </w:t>
      </w:r>
      <w:r w:rsidR="005920AB">
        <w:rPr>
          <w:rFonts w:ascii="Times New Roman" w:hAnsi="Times New Roman"/>
          <w:sz w:val="24"/>
          <w:szCs w:val="24"/>
        </w:rPr>
        <w:t xml:space="preserve">               </w:t>
      </w:r>
      <w:proofErr w:type="gramStart"/>
      <w:r w:rsidR="005920AB">
        <w:rPr>
          <w:rFonts w:ascii="Times New Roman" w:hAnsi="Times New Roman"/>
          <w:sz w:val="24"/>
          <w:szCs w:val="24"/>
        </w:rPr>
        <w:t xml:space="preserve"> </w:t>
      </w:r>
      <w:r w:rsidR="003155F9">
        <w:rPr>
          <w:rFonts w:ascii="Times New Roman" w:hAnsi="Times New Roman"/>
          <w:sz w:val="24"/>
          <w:szCs w:val="24"/>
        </w:rPr>
        <w:t xml:space="preserve"> </w:t>
      </w:r>
      <w:r w:rsidR="005F7ECF" w:rsidRPr="00F43C0F">
        <w:rPr>
          <w:rFonts w:ascii="Times New Roman" w:hAnsi="Times New Roman"/>
          <w:sz w:val="24"/>
          <w:szCs w:val="24"/>
        </w:rPr>
        <w:t xml:space="preserve"> </w:t>
      </w:r>
      <w:r w:rsidR="003155F9">
        <w:rPr>
          <w:rFonts w:ascii="Times New Roman" w:hAnsi="Times New Roman"/>
          <w:sz w:val="24"/>
          <w:szCs w:val="24"/>
        </w:rPr>
        <w:t>«</w:t>
      </w:r>
      <w:proofErr w:type="gramEnd"/>
      <w:r w:rsidR="00A73AEC">
        <w:rPr>
          <w:rFonts w:ascii="Times New Roman" w:hAnsi="Times New Roman"/>
          <w:sz w:val="24"/>
          <w:szCs w:val="24"/>
        </w:rPr>
        <w:t>__</w:t>
      </w:r>
      <w:r w:rsidR="003155F9">
        <w:rPr>
          <w:rFonts w:ascii="Times New Roman" w:hAnsi="Times New Roman"/>
          <w:sz w:val="24"/>
          <w:szCs w:val="24"/>
        </w:rPr>
        <w:t xml:space="preserve">» </w:t>
      </w:r>
      <w:r w:rsidR="00A73AEC">
        <w:rPr>
          <w:rFonts w:ascii="Times New Roman" w:hAnsi="Times New Roman"/>
          <w:sz w:val="24"/>
          <w:szCs w:val="24"/>
        </w:rPr>
        <w:t>________</w:t>
      </w:r>
      <w:r w:rsidR="00DA228B">
        <w:rPr>
          <w:rFonts w:ascii="Times New Roman" w:hAnsi="Times New Roman"/>
          <w:sz w:val="24"/>
          <w:szCs w:val="24"/>
        </w:rPr>
        <w:t xml:space="preserve"> </w:t>
      </w:r>
      <w:proofErr w:type="gramStart"/>
      <w:r w:rsidRPr="00F43C0F">
        <w:rPr>
          <w:rFonts w:ascii="Times New Roman" w:hAnsi="Times New Roman"/>
          <w:sz w:val="24"/>
          <w:szCs w:val="24"/>
        </w:rPr>
        <w:t>202</w:t>
      </w:r>
      <w:r w:rsidR="00A73AEC">
        <w:rPr>
          <w:rFonts w:ascii="Times New Roman" w:hAnsi="Times New Roman"/>
          <w:sz w:val="24"/>
          <w:szCs w:val="24"/>
        </w:rPr>
        <w:t>6</w:t>
      </w:r>
      <w:r w:rsidR="005F7ECF" w:rsidRPr="00F43C0F">
        <w:rPr>
          <w:rFonts w:ascii="Times New Roman" w:hAnsi="Times New Roman"/>
          <w:sz w:val="24"/>
          <w:szCs w:val="24"/>
        </w:rPr>
        <w:t xml:space="preserve"> </w:t>
      </w:r>
      <w:r w:rsidRPr="00F43C0F">
        <w:rPr>
          <w:rFonts w:ascii="Times New Roman" w:hAnsi="Times New Roman"/>
          <w:sz w:val="24"/>
          <w:szCs w:val="24"/>
        </w:rPr>
        <w:t xml:space="preserve"> г</w:t>
      </w:r>
      <w:r w:rsidR="005F7ECF" w:rsidRPr="00F43C0F">
        <w:rPr>
          <w:rFonts w:ascii="Times New Roman" w:hAnsi="Times New Roman"/>
          <w:sz w:val="24"/>
          <w:szCs w:val="24"/>
        </w:rPr>
        <w:t>ода</w:t>
      </w:r>
      <w:proofErr w:type="gramEnd"/>
    </w:p>
    <w:p w14:paraId="06DAD20C" w14:textId="77777777" w:rsidR="004943B1" w:rsidRDefault="004943B1" w:rsidP="004943B1">
      <w:pPr>
        <w:spacing w:after="0" w:line="240" w:lineRule="auto"/>
        <w:ind w:firstLine="567"/>
        <w:jc w:val="both"/>
        <w:rPr>
          <w:rFonts w:ascii="Times New Roman" w:hAnsi="Times New Roman"/>
          <w:sz w:val="24"/>
          <w:szCs w:val="24"/>
        </w:rPr>
      </w:pPr>
    </w:p>
    <w:p w14:paraId="13B8BFCC" w14:textId="77777777" w:rsidR="003155F9" w:rsidRPr="00526F62" w:rsidRDefault="00A73AEC" w:rsidP="008D1249">
      <w:pPr>
        <w:spacing w:after="0" w:line="240" w:lineRule="auto"/>
        <w:ind w:firstLine="567"/>
        <w:jc w:val="both"/>
        <w:rPr>
          <w:rFonts w:ascii="Times New Roman" w:hAnsi="Times New Roman"/>
          <w:color w:val="000000"/>
          <w:sz w:val="24"/>
          <w:szCs w:val="24"/>
          <w:shd w:val="clear" w:color="auto" w:fill="FFFFFF"/>
        </w:rPr>
      </w:pPr>
      <w:r w:rsidRPr="00A73AEC">
        <w:rPr>
          <w:rFonts w:ascii="Times New Roman" w:hAnsi="Times New Roman"/>
          <w:b/>
          <w:color w:val="000000"/>
          <w:sz w:val="24"/>
          <w:szCs w:val="24"/>
          <w:shd w:val="clear" w:color="auto" w:fill="FFFFFF"/>
        </w:rPr>
        <w:t>Федеральное государственное бюджетное научное учреждение «Федеральный научный центр психологических и междисциплинарных исследований» (ФНЦ ПМИ)</w:t>
      </w:r>
      <w:r w:rsidRPr="00A73AEC">
        <w:rPr>
          <w:rFonts w:ascii="Times New Roman" w:hAnsi="Times New Roman"/>
          <w:color w:val="000000"/>
          <w:sz w:val="24"/>
          <w:szCs w:val="24"/>
          <w:shd w:val="clear" w:color="auto" w:fill="FFFFFF"/>
        </w:rPr>
        <w:t xml:space="preserve">, именуемое в дальнейшем «Заказчик», в лице первого заместителя директора </w:t>
      </w:r>
      <w:proofErr w:type="spellStart"/>
      <w:r w:rsidRPr="00A73AEC">
        <w:rPr>
          <w:rFonts w:ascii="Times New Roman" w:hAnsi="Times New Roman"/>
          <w:color w:val="000000"/>
          <w:sz w:val="24"/>
          <w:szCs w:val="24"/>
          <w:shd w:val="clear" w:color="auto" w:fill="FFFFFF"/>
        </w:rPr>
        <w:t>Вераксы</w:t>
      </w:r>
      <w:proofErr w:type="spellEnd"/>
      <w:r w:rsidRPr="00A73AEC">
        <w:rPr>
          <w:rFonts w:ascii="Times New Roman" w:hAnsi="Times New Roman"/>
          <w:color w:val="000000"/>
          <w:sz w:val="24"/>
          <w:szCs w:val="24"/>
          <w:shd w:val="clear" w:color="auto" w:fill="FFFFFF"/>
        </w:rPr>
        <w:t xml:space="preserve"> Александра Николаевича, действующего на основании доверенности № 1 от 13.01.2026г., с одной стороны, и _____________ (______________), именуемое в дальнейшем «Исполнитель», в лице __________, действующе</w:t>
      </w:r>
      <w:r>
        <w:rPr>
          <w:rFonts w:ascii="Times New Roman" w:hAnsi="Times New Roman"/>
          <w:color w:val="000000"/>
          <w:sz w:val="24"/>
          <w:szCs w:val="24"/>
          <w:shd w:val="clear" w:color="auto" w:fill="FFFFFF"/>
        </w:rPr>
        <w:t>го</w:t>
      </w:r>
      <w:r w:rsidRPr="00A73AEC">
        <w:rPr>
          <w:rFonts w:ascii="Times New Roman" w:hAnsi="Times New Roman"/>
          <w:color w:val="000000"/>
          <w:sz w:val="24"/>
          <w:szCs w:val="24"/>
          <w:shd w:val="clear" w:color="auto" w:fill="FFFFFF"/>
        </w:rPr>
        <w:t xml:space="preserve"> на основании ________________, с другой стороны, вместе именуемые в дальнейшем «Стороны», соблюдая требования Федерального закона от 5 апреля 2013г. № 44-ФЗ «О Контрактной системе в сфере закупок товаров, работ, услуг для обеспечения государственных и муниципальных нужд» (далее – Федеральный закон № 44-ФЗ) и иных нормативных правовых актов Российской Федерации, регулирующих отношения, связанные с осуществлением закупок товаров, работ, услуг для обеспечения государственных и муниципальных нужд, на основании п. 4 ч. 1 ст. 93 Федерального закона № 44-ФЗ и на основании результатов определения поставщика путем закупки через Единый агрегатор торговли (Протокол от «__» ________ 2026г. №__________) заключили настоящий контракт (далее – Контракт) о нижеследующем.</w:t>
      </w:r>
    </w:p>
    <w:p w14:paraId="31A2B9BF" w14:textId="77777777" w:rsidR="003155F9" w:rsidRPr="001F0FB2" w:rsidRDefault="003155F9" w:rsidP="008D1249">
      <w:pPr>
        <w:widowControl w:val="0"/>
        <w:spacing w:after="0" w:line="240" w:lineRule="auto"/>
        <w:ind w:firstLine="567"/>
        <w:contextualSpacing/>
        <w:jc w:val="both"/>
        <w:rPr>
          <w:rFonts w:ascii="Times New Roman" w:eastAsia="Times New Roman" w:hAnsi="Times New Roman"/>
          <w:sz w:val="24"/>
          <w:szCs w:val="24"/>
          <w:lang w:eastAsia="ru-RU"/>
        </w:rPr>
      </w:pPr>
    </w:p>
    <w:p w14:paraId="4ABC968C" w14:textId="77777777" w:rsidR="007854A8" w:rsidRPr="001F0FB2" w:rsidRDefault="00751CD8" w:rsidP="008D1249">
      <w:pPr>
        <w:pStyle w:val="af3"/>
        <w:tabs>
          <w:tab w:val="decimal" w:pos="5580"/>
          <w:tab w:val="decimal" w:pos="5760"/>
        </w:tabs>
        <w:suppressAutoHyphens/>
        <w:spacing w:after="0" w:line="240" w:lineRule="auto"/>
        <w:ind w:firstLine="567"/>
        <w:jc w:val="center"/>
        <w:rPr>
          <w:rFonts w:ascii="Times New Roman" w:hAnsi="Times New Roman"/>
          <w:b/>
          <w:bCs/>
          <w:sz w:val="24"/>
          <w:szCs w:val="24"/>
        </w:rPr>
      </w:pPr>
      <w:r w:rsidRPr="001F0FB2">
        <w:rPr>
          <w:rFonts w:ascii="Times New Roman" w:hAnsi="Times New Roman"/>
          <w:b/>
          <w:bCs/>
          <w:sz w:val="24"/>
          <w:szCs w:val="24"/>
        </w:rPr>
        <w:t xml:space="preserve">1. ПРЕДМЕТ </w:t>
      </w:r>
      <w:r w:rsidR="009D5D5A" w:rsidRPr="001F0FB2">
        <w:rPr>
          <w:rFonts w:ascii="Times New Roman" w:hAnsi="Times New Roman"/>
          <w:b/>
          <w:bCs/>
          <w:sz w:val="24"/>
          <w:szCs w:val="24"/>
        </w:rPr>
        <w:t>КОНТРАКТ</w:t>
      </w:r>
      <w:r w:rsidRPr="001F0FB2">
        <w:rPr>
          <w:rFonts w:ascii="Times New Roman" w:hAnsi="Times New Roman"/>
          <w:b/>
          <w:bCs/>
          <w:sz w:val="24"/>
          <w:szCs w:val="24"/>
        </w:rPr>
        <w:t>А</w:t>
      </w:r>
    </w:p>
    <w:p w14:paraId="3FE8619C" w14:textId="515F2343" w:rsidR="00EC3EDC" w:rsidRDefault="00EC3EDC" w:rsidP="008D1249">
      <w:pPr>
        <w:widowControl w:val="0"/>
        <w:tabs>
          <w:tab w:val="left" w:pos="9720"/>
          <w:tab w:val="left" w:pos="9846"/>
        </w:tabs>
        <w:spacing w:after="0" w:line="240" w:lineRule="auto"/>
        <w:ind w:firstLine="567"/>
        <w:contextualSpacing/>
        <w:jc w:val="both"/>
        <w:rPr>
          <w:rFonts w:ascii="Times New Roman" w:hAnsi="Times New Roman"/>
          <w:color w:val="000000"/>
          <w:sz w:val="24"/>
          <w:szCs w:val="24"/>
        </w:rPr>
      </w:pPr>
      <w:r w:rsidRPr="001F0FB2">
        <w:rPr>
          <w:rFonts w:ascii="Times New Roman" w:hAnsi="Times New Roman"/>
          <w:color w:val="000000"/>
          <w:sz w:val="24"/>
          <w:szCs w:val="24"/>
        </w:rPr>
        <w:t xml:space="preserve">1.1. Заказчик поручает, а </w:t>
      </w:r>
      <w:r w:rsidR="003D6CE9" w:rsidRPr="001F0FB2">
        <w:rPr>
          <w:rFonts w:ascii="Times New Roman" w:hAnsi="Times New Roman"/>
          <w:color w:val="000000"/>
          <w:sz w:val="24"/>
          <w:szCs w:val="24"/>
        </w:rPr>
        <w:t>Поставщик</w:t>
      </w:r>
      <w:r w:rsidRPr="001F0FB2">
        <w:rPr>
          <w:rFonts w:ascii="Times New Roman" w:hAnsi="Times New Roman"/>
          <w:color w:val="000000"/>
          <w:sz w:val="24"/>
          <w:szCs w:val="24"/>
        </w:rPr>
        <w:t xml:space="preserve"> принимает на себя обязательства по </w:t>
      </w:r>
      <w:r w:rsidR="00C40EF4" w:rsidRPr="001F0FB2">
        <w:rPr>
          <w:rFonts w:ascii="Times New Roman" w:hAnsi="Times New Roman"/>
          <w:color w:val="000000"/>
          <w:sz w:val="24"/>
          <w:szCs w:val="24"/>
          <w:shd w:val="clear" w:color="auto" w:fill="FFFFFF"/>
        </w:rPr>
        <w:t xml:space="preserve">поставке </w:t>
      </w:r>
      <w:r w:rsidR="00E9402E">
        <w:rPr>
          <w:rFonts w:ascii="Times New Roman" w:eastAsia="Times New Roman" w:hAnsi="Times New Roman"/>
          <w:b/>
          <w:bCs/>
          <w:sz w:val="24"/>
          <w:szCs w:val="24"/>
          <w:lang w:eastAsia="ru-RU"/>
        </w:rPr>
        <w:t>хозяйственных товаров</w:t>
      </w:r>
      <w:r w:rsidRPr="001F0FB2">
        <w:rPr>
          <w:rFonts w:ascii="Times New Roman" w:hAnsi="Times New Roman"/>
          <w:color w:val="000000"/>
          <w:sz w:val="24"/>
          <w:szCs w:val="24"/>
          <w:shd w:val="clear" w:color="auto" w:fill="FFFFFF"/>
        </w:rPr>
        <w:t xml:space="preserve"> (далее - </w:t>
      </w:r>
      <w:r w:rsidR="00C40EF4" w:rsidRPr="001F0FB2">
        <w:rPr>
          <w:rFonts w:ascii="Times New Roman" w:hAnsi="Times New Roman"/>
          <w:color w:val="000000"/>
          <w:sz w:val="24"/>
          <w:szCs w:val="24"/>
          <w:shd w:val="clear" w:color="auto" w:fill="FFFFFF"/>
        </w:rPr>
        <w:t>Товар</w:t>
      </w:r>
      <w:r w:rsidRPr="001F0FB2">
        <w:rPr>
          <w:rFonts w:ascii="Times New Roman" w:hAnsi="Times New Roman"/>
          <w:color w:val="000000"/>
          <w:sz w:val="24"/>
          <w:szCs w:val="24"/>
          <w:shd w:val="clear" w:color="auto" w:fill="FFFFFF"/>
        </w:rPr>
        <w:t xml:space="preserve">) в соответствии </w:t>
      </w:r>
      <w:r w:rsidR="004C552D">
        <w:rPr>
          <w:rFonts w:ascii="Times New Roman" w:hAnsi="Times New Roman"/>
          <w:color w:val="000000"/>
          <w:sz w:val="24"/>
          <w:szCs w:val="24"/>
          <w:shd w:val="clear" w:color="auto" w:fill="FFFFFF"/>
        </w:rPr>
        <w:t xml:space="preserve">с Техническим заданием (Приложение № 1 к Контракту, далее – Техническое задание) и </w:t>
      </w:r>
      <w:r w:rsidR="00C40EF4" w:rsidRPr="001F0FB2">
        <w:rPr>
          <w:rFonts w:ascii="Times New Roman" w:hAnsi="Times New Roman"/>
          <w:color w:val="000000"/>
          <w:sz w:val="24"/>
          <w:szCs w:val="24"/>
          <w:shd w:val="clear" w:color="auto" w:fill="FFFFFF"/>
        </w:rPr>
        <w:t xml:space="preserve">Спецификацией </w:t>
      </w:r>
      <w:r w:rsidR="004E7DE3" w:rsidRPr="001F0FB2">
        <w:rPr>
          <w:rFonts w:ascii="Times New Roman" w:hAnsi="Times New Roman"/>
          <w:color w:val="000000"/>
          <w:sz w:val="24"/>
          <w:szCs w:val="24"/>
          <w:shd w:val="clear" w:color="auto" w:fill="FFFFFF"/>
        </w:rPr>
        <w:t xml:space="preserve">на поставку </w:t>
      </w:r>
      <w:r w:rsidR="00526F62">
        <w:rPr>
          <w:rFonts w:ascii="Times New Roman" w:hAnsi="Times New Roman"/>
          <w:color w:val="000000"/>
          <w:sz w:val="24"/>
          <w:szCs w:val="24"/>
          <w:shd w:val="clear" w:color="auto" w:fill="FFFFFF"/>
        </w:rPr>
        <w:t>Т</w:t>
      </w:r>
      <w:r w:rsidR="004E7DE3" w:rsidRPr="001F0FB2">
        <w:rPr>
          <w:rFonts w:ascii="Times New Roman" w:hAnsi="Times New Roman"/>
          <w:color w:val="000000"/>
          <w:sz w:val="24"/>
          <w:szCs w:val="24"/>
          <w:shd w:val="clear" w:color="auto" w:fill="FFFFFF"/>
        </w:rPr>
        <w:t xml:space="preserve">овара </w:t>
      </w:r>
      <w:r w:rsidRPr="001F0FB2">
        <w:rPr>
          <w:rFonts w:ascii="Times New Roman" w:hAnsi="Times New Roman"/>
          <w:color w:val="000000"/>
          <w:sz w:val="24"/>
          <w:szCs w:val="24"/>
          <w:shd w:val="clear" w:color="auto" w:fill="FFFFFF"/>
        </w:rPr>
        <w:t>(Приложение №</w:t>
      </w:r>
      <w:r w:rsidR="00C40EF4" w:rsidRPr="001F0FB2">
        <w:rPr>
          <w:rFonts w:ascii="Times New Roman" w:hAnsi="Times New Roman"/>
          <w:color w:val="000000"/>
          <w:sz w:val="24"/>
          <w:szCs w:val="24"/>
          <w:shd w:val="clear" w:color="auto" w:fill="FFFFFF"/>
        </w:rPr>
        <w:t xml:space="preserve"> </w:t>
      </w:r>
      <w:r w:rsidR="004C552D">
        <w:rPr>
          <w:rFonts w:ascii="Times New Roman" w:hAnsi="Times New Roman"/>
          <w:color w:val="000000"/>
          <w:sz w:val="24"/>
          <w:szCs w:val="24"/>
          <w:shd w:val="clear" w:color="auto" w:fill="FFFFFF"/>
        </w:rPr>
        <w:t>2</w:t>
      </w:r>
      <w:r w:rsidRPr="001F0FB2">
        <w:rPr>
          <w:rFonts w:ascii="Times New Roman" w:hAnsi="Times New Roman"/>
          <w:color w:val="000000"/>
          <w:sz w:val="24"/>
          <w:szCs w:val="24"/>
          <w:shd w:val="clear" w:color="auto" w:fill="FFFFFF"/>
        </w:rPr>
        <w:t xml:space="preserve"> к </w:t>
      </w:r>
      <w:r w:rsidR="009D5D5A" w:rsidRPr="001F0FB2">
        <w:rPr>
          <w:rFonts w:ascii="Times New Roman" w:hAnsi="Times New Roman"/>
          <w:color w:val="000000"/>
          <w:sz w:val="24"/>
          <w:szCs w:val="24"/>
          <w:shd w:val="clear" w:color="auto" w:fill="FFFFFF"/>
        </w:rPr>
        <w:t>Контракт</w:t>
      </w:r>
      <w:r w:rsidRPr="001F0FB2">
        <w:rPr>
          <w:rFonts w:ascii="Times New Roman" w:hAnsi="Times New Roman"/>
          <w:color w:val="000000"/>
          <w:sz w:val="24"/>
          <w:szCs w:val="24"/>
          <w:shd w:val="clear" w:color="auto" w:fill="FFFFFF"/>
        </w:rPr>
        <w:t xml:space="preserve">у, далее –Спецификация) в срок, указанный в пункте 1.3. </w:t>
      </w:r>
      <w:r w:rsidR="009D5D5A" w:rsidRPr="001F0FB2">
        <w:rPr>
          <w:rFonts w:ascii="Times New Roman" w:hAnsi="Times New Roman"/>
          <w:color w:val="000000"/>
          <w:sz w:val="24"/>
          <w:szCs w:val="24"/>
          <w:shd w:val="clear" w:color="auto" w:fill="FFFFFF"/>
        </w:rPr>
        <w:t>Контракт</w:t>
      </w:r>
      <w:r w:rsidRPr="001F0FB2">
        <w:rPr>
          <w:rFonts w:ascii="Times New Roman" w:hAnsi="Times New Roman"/>
          <w:color w:val="000000"/>
          <w:sz w:val="24"/>
          <w:szCs w:val="24"/>
          <w:shd w:val="clear" w:color="auto" w:fill="FFFFFF"/>
        </w:rPr>
        <w:t>а</w:t>
      </w:r>
      <w:r w:rsidRPr="001F0FB2">
        <w:rPr>
          <w:rFonts w:ascii="Times New Roman" w:hAnsi="Times New Roman"/>
          <w:color w:val="000000"/>
          <w:sz w:val="24"/>
          <w:szCs w:val="24"/>
        </w:rPr>
        <w:t xml:space="preserve">, а Заказчик обязуется принять и оплатить </w:t>
      </w:r>
      <w:r w:rsidR="00C40EF4" w:rsidRPr="001F0FB2">
        <w:rPr>
          <w:rFonts w:ascii="Times New Roman" w:hAnsi="Times New Roman"/>
          <w:color w:val="000000"/>
          <w:sz w:val="24"/>
          <w:szCs w:val="24"/>
        </w:rPr>
        <w:t>поставку Товара</w:t>
      </w:r>
      <w:r w:rsidRPr="001F0FB2">
        <w:rPr>
          <w:rFonts w:ascii="Times New Roman" w:hAnsi="Times New Roman"/>
          <w:color w:val="000000"/>
          <w:sz w:val="24"/>
          <w:szCs w:val="24"/>
        </w:rPr>
        <w:t xml:space="preserve"> в соответствии с условиями настоящего </w:t>
      </w:r>
      <w:r w:rsidR="009D5D5A" w:rsidRPr="001F0FB2">
        <w:rPr>
          <w:rFonts w:ascii="Times New Roman" w:hAnsi="Times New Roman"/>
          <w:color w:val="000000"/>
          <w:sz w:val="24"/>
          <w:szCs w:val="24"/>
        </w:rPr>
        <w:t>Контракт</w:t>
      </w:r>
      <w:r w:rsidRPr="001F0FB2">
        <w:rPr>
          <w:rFonts w:ascii="Times New Roman" w:hAnsi="Times New Roman"/>
          <w:color w:val="000000"/>
          <w:sz w:val="24"/>
          <w:szCs w:val="24"/>
        </w:rPr>
        <w:t>а.</w:t>
      </w:r>
    </w:p>
    <w:p w14:paraId="342E0973" w14:textId="77777777" w:rsidR="00EC3EDC" w:rsidRPr="00526F62" w:rsidRDefault="00EC3EDC" w:rsidP="008D1249">
      <w:pPr>
        <w:widowControl w:val="0"/>
        <w:spacing w:after="0" w:line="240" w:lineRule="auto"/>
        <w:ind w:right="-141" w:firstLine="567"/>
        <w:contextualSpacing/>
        <w:jc w:val="both"/>
        <w:rPr>
          <w:rFonts w:ascii="Times New Roman" w:hAnsi="Times New Roman"/>
          <w:color w:val="000000"/>
          <w:sz w:val="24"/>
          <w:szCs w:val="24"/>
          <w:shd w:val="clear" w:color="auto" w:fill="FFFFFF"/>
        </w:rPr>
      </w:pPr>
      <w:r w:rsidRPr="00526F62">
        <w:rPr>
          <w:rFonts w:ascii="Times New Roman" w:hAnsi="Times New Roman"/>
          <w:color w:val="000000"/>
          <w:sz w:val="24"/>
          <w:szCs w:val="24"/>
          <w:shd w:val="clear" w:color="auto" w:fill="FFFFFF"/>
        </w:rPr>
        <w:t xml:space="preserve">1.2. Место </w:t>
      </w:r>
      <w:r w:rsidR="00C40EF4" w:rsidRPr="00526F62">
        <w:rPr>
          <w:rFonts w:ascii="Times New Roman" w:hAnsi="Times New Roman"/>
          <w:color w:val="000000"/>
          <w:sz w:val="24"/>
          <w:szCs w:val="24"/>
          <w:shd w:val="clear" w:color="auto" w:fill="FFFFFF"/>
        </w:rPr>
        <w:t>поставки Товара</w:t>
      </w:r>
      <w:r w:rsidRPr="00526F62">
        <w:rPr>
          <w:rFonts w:ascii="Times New Roman" w:hAnsi="Times New Roman"/>
          <w:color w:val="000000"/>
          <w:sz w:val="24"/>
          <w:szCs w:val="24"/>
          <w:shd w:val="clear" w:color="auto" w:fill="FFFFFF"/>
        </w:rPr>
        <w:t xml:space="preserve">: </w:t>
      </w:r>
      <w:r w:rsidR="00A73AEC" w:rsidRPr="00A73AEC">
        <w:rPr>
          <w:rFonts w:ascii="Times New Roman" w:hAnsi="Times New Roman"/>
          <w:color w:val="000000"/>
          <w:sz w:val="24"/>
          <w:szCs w:val="24"/>
          <w:shd w:val="clear" w:color="auto" w:fill="FFFFFF"/>
        </w:rPr>
        <w:t>125009, Москва г, ул. Моховая, д. 9, стр. 4</w:t>
      </w:r>
      <w:r w:rsidRPr="00526F62">
        <w:rPr>
          <w:rFonts w:ascii="Times New Roman" w:hAnsi="Times New Roman"/>
          <w:color w:val="000000"/>
          <w:sz w:val="24"/>
          <w:szCs w:val="24"/>
          <w:shd w:val="clear" w:color="auto" w:fill="FFFFFF"/>
        </w:rPr>
        <w:t>.</w:t>
      </w:r>
    </w:p>
    <w:p w14:paraId="652D4256" w14:textId="77777777" w:rsidR="009D5D5A" w:rsidRPr="00526F62" w:rsidRDefault="00EC3EDC" w:rsidP="008D1249">
      <w:pPr>
        <w:widowControl w:val="0"/>
        <w:spacing w:after="0" w:line="240" w:lineRule="auto"/>
        <w:ind w:right="-2" w:firstLine="567"/>
        <w:contextualSpacing/>
        <w:jc w:val="both"/>
        <w:rPr>
          <w:rFonts w:ascii="Times New Roman" w:hAnsi="Times New Roman"/>
          <w:color w:val="000000"/>
          <w:sz w:val="24"/>
          <w:szCs w:val="24"/>
          <w:shd w:val="clear" w:color="auto" w:fill="FFFFFF"/>
        </w:rPr>
      </w:pPr>
      <w:r w:rsidRPr="00526F62">
        <w:rPr>
          <w:rFonts w:ascii="Times New Roman" w:hAnsi="Times New Roman"/>
          <w:color w:val="000000"/>
          <w:sz w:val="24"/>
          <w:szCs w:val="24"/>
          <w:shd w:val="clear" w:color="auto" w:fill="FFFFFF"/>
        </w:rPr>
        <w:t xml:space="preserve">1.3. Срок </w:t>
      </w:r>
      <w:r w:rsidR="00C40EF4" w:rsidRPr="00526F62">
        <w:rPr>
          <w:rFonts w:ascii="Times New Roman" w:hAnsi="Times New Roman"/>
          <w:color w:val="000000"/>
          <w:sz w:val="24"/>
          <w:szCs w:val="24"/>
          <w:shd w:val="clear" w:color="auto" w:fill="FFFFFF"/>
        </w:rPr>
        <w:t>поставки Товара</w:t>
      </w:r>
      <w:r w:rsidRPr="00526F62">
        <w:rPr>
          <w:rFonts w:ascii="Times New Roman" w:hAnsi="Times New Roman"/>
          <w:color w:val="000000"/>
          <w:sz w:val="24"/>
          <w:szCs w:val="24"/>
          <w:shd w:val="clear" w:color="auto" w:fill="FFFFFF"/>
        </w:rPr>
        <w:t>:</w:t>
      </w:r>
      <w:r w:rsidR="00526F62" w:rsidRPr="00526F62">
        <w:rPr>
          <w:rFonts w:ascii="Times New Roman" w:hAnsi="Times New Roman"/>
          <w:color w:val="000000"/>
          <w:sz w:val="24"/>
          <w:szCs w:val="24"/>
          <w:shd w:val="clear" w:color="auto" w:fill="FFFFFF"/>
        </w:rPr>
        <w:t xml:space="preserve"> </w:t>
      </w:r>
      <w:r w:rsidR="00526F62" w:rsidRPr="00526F62">
        <w:rPr>
          <w:rFonts w:ascii="Times New Roman" w:hAnsi="Times New Roman"/>
          <w:sz w:val="24"/>
          <w:szCs w:val="24"/>
        </w:rPr>
        <w:t>в течение 10 (десяти) рабочих дней со дня заключения Контракта.</w:t>
      </w:r>
      <w:r w:rsidR="009D5D5A" w:rsidRPr="00526F62">
        <w:rPr>
          <w:rFonts w:ascii="Times New Roman" w:hAnsi="Times New Roman"/>
          <w:color w:val="000000"/>
          <w:sz w:val="24"/>
          <w:szCs w:val="24"/>
          <w:shd w:val="clear" w:color="auto" w:fill="FFFFFF"/>
        </w:rPr>
        <w:t xml:space="preserve"> </w:t>
      </w:r>
    </w:p>
    <w:p w14:paraId="1456DAFA" w14:textId="77777777" w:rsidR="0094199A" w:rsidRPr="001F0FB2" w:rsidRDefault="009D5D5A" w:rsidP="008D1249">
      <w:pPr>
        <w:tabs>
          <w:tab w:val="left" w:pos="0"/>
        </w:tabs>
        <w:spacing w:after="0" w:line="240" w:lineRule="auto"/>
        <w:ind w:firstLine="567"/>
        <w:jc w:val="both"/>
        <w:rPr>
          <w:rFonts w:ascii="Times New Roman" w:hAnsi="Times New Roman"/>
          <w:sz w:val="24"/>
          <w:szCs w:val="24"/>
        </w:rPr>
      </w:pPr>
      <w:r w:rsidRPr="001F0FB2">
        <w:rPr>
          <w:rFonts w:ascii="Times New Roman" w:hAnsi="Times New Roman"/>
          <w:color w:val="000000"/>
          <w:sz w:val="24"/>
          <w:szCs w:val="24"/>
        </w:rPr>
        <w:t>1.4</w:t>
      </w:r>
      <w:r w:rsidR="00EC3EDC" w:rsidRPr="001F0FB2">
        <w:rPr>
          <w:rFonts w:ascii="Times New Roman" w:hAnsi="Times New Roman"/>
          <w:sz w:val="24"/>
          <w:szCs w:val="24"/>
        </w:rPr>
        <w:t>.</w:t>
      </w:r>
      <w:r w:rsidR="0094199A" w:rsidRPr="001F0FB2">
        <w:rPr>
          <w:rFonts w:ascii="Times New Roman" w:hAnsi="Times New Roman"/>
          <w:snapToGrid w:val="0"/>
          <w:sz w:val="24"/>
          <w:szCs w:val="24"/>
        </w:rPr>
        <w:t xml:space="preserve"> Поставленный Товар должен соответствовать </w:t>
      </w:r>
      <w:r w:rsidR="00A73AEC">
        <w:rPr>
          <w:rFonts w:ascii="Times New Roman" w:hAnsi="Times New Roman"/>
          <w:snapToGrid w:val="0"/>
          <w:sz w:val="24"/>
          <w:szCs w:val="24"/>
        </w:rPr>
        <w:t xml:space="preserve">требованиям </w:t>
      </w:r>
      <w:r w:rsidR="004C552D">
        <w:rPr>
          <w:rFonts w:ascii="Times New Roman" w:hAnsi="Times New Roman"/>
          <w:snapToGrid w:val="0"/>
          <w:sz w:val="24"/>
          <w:szCs w:val="24"/>
        </w:rPr>
        <w:t>Техническо</w:t>
      </w:r>
      <w:r w:rsidR="00A73AEC">
        <w:rPr>
          <w:rFonts w:ascii="Times New Roman" w:hAnsi="Times New Roman"/>
          <w:snapToGrid w:val="0"/>
          <w:sz w:val="24"/>
          <w:szCs w:val="24"/>
        </w:rPr>
        <w:t>го</w:t>
      </w:r>
      <w:r w:rsidR="004C552D">
        <w:rPr>
          <w:rFonts w:ascii="Times New Roman" w:hAnsi="Times New Roman"/>
          <w:snapToGrid w:val="0"/>
          <w:sz w:val="24"/>
          <w:szCs w:val="24"/>
        </w:rPr>
        <w:t xml:space="preserve"> задани</w:t>
      </w:r>
      <w:r w:rsidR="00A73AEC">
        <w:rPr>
          <w:rFonts w:ascii="Times New Roman" w:hAnsi="Times New Roman"/>
          <w:snapToGrid w:val="0"/>
          <w:sz w:val="24"/>
          <w:szCs w:val="24"/>
        </w:rPr>
        <w:t>я</w:t>
      </w:r>
      <w:r w:rsidR="0094199A" w:rsidRPr="001F0FB2">
        <w:rPr>
          <w:rFonts w:ascii="Times New Roman" w:hAnsi="Times New Roman"/>
          <w:snapToGrid w:val="0"/>
          <w:sz w:val="24"/>
          <w:szCs w:val="24"/>
        </w:rPr>
        <w:t xml:space="preserve"> и </w:t>
      </w:r>
      <w:r w:rsidR="00A73AEC">
        <w:rPr>
          <w:rFonts w:ascii="Times New Roman" w:hAnsi="Times New Roman"/>
          <w:snapToGrid w:val="0"/>
          <w:sz w:val="24"/>
          <w:szCs w:val="24"/>
        </w:rPr>
        <w:t>Контракта</w:t>
      </w:r>
      <w:r w:rsidR="0094199A" w:rsidRPr="001F0FB2">
        <w:rPr>
          <w:rFonts w:ascii="Times New Roman" w:hAnsi="Times New Roman"/>
          <w:snapToGrid w:val="0"/>
          <w:sz w:val="24"/>
          <w:szCs w:val="24"/>
        </w:rPr>
        <w:t>.</w:t>
      </w:r>
    </w:p>
    <w:p w14:paraId="631B545A" w14:textId="77777777" w:rsidR="004C552D" w:rsidRDefault="004C552D" w:rsidP="008D1249">
      <w:pPr>
        <w:spacing w:after="0" w:line="240" w:lineRule="auto"/>
        <w:ind w:firstLine="567"/>
        <w:jc w:val="center"/>
        <w:rPr>
          <w:rFonts w:ascii="Times New Roman" w:hAnsi="Times New Roman"/>
          <w:b/>
          <w:bCs/>
          <w:sz w:val="24"/>
          <w:szCs w:val="24"/>
        </w:rPr>
      </w:pPr>
    </w:p>
    <w:p w14:paraId="2A7FEEFE" w14:textId="77777777" w:rsidR="009F22A3" w:rsidRPr="001F0FB2" w:rsidRDefault="00751CD8" w:rsidP="008D1249">
      <w:pPr>
        <w:spacing w:after="0" w:line="240" w:lineRule="auto"/>
        <w:ind w:firstLine="567"/>
        <w:jc w:val="center"/>
        <w:rPr>
          <w:rFonts w:ascii="Times New Roman" w:hAnsi="Times New Roman"/>
          <w:b/>
          <w:bCs/>
          <w:sz w:val="24"/>
          <w:szCs w:val="24"/>
        </w:rPr>
      </w:pPr>
      <w:r w:rsidRPr="001F0FB2">
        <w:rPr>
          <w:rFonts w:ascii="Times New Roman" w:hAnsi="Times New Roman"/>
          <w:b/>
          <w:bCs/>
          <w:sz w:val="24"/>
          <w:szCs w:val="24"/>
        </w:rPr>
        <w:t xml:space="preserve">2. ЦЕНА </w:t>
      </w:r>
      <w:r w:rsidR="009D5D5A" w:rsidRPr="001F0FB2">
        <w:rPr>
          <w:rFonts w:ascii="Times New Roman" w:hAnsi="Times New Roman"/>
          <w:b/>
          <w:bCs/>
          <w:sz w:val="24"/>
          <w:szCs w:val="24"/>
        </w:rPr>
        <w:t>КОНТРАКТ</w:t>
      </w:r>
      <w:r w:rsidR="00DA7E5E" w:rsidRPr="001F0FB2">
        <w:rPr>
          <w:rFonts w:ascii="Times New Roman" w:hAnsi="Times New Roman"/>
          <w:b/>
          <w:bCs/>
          <w:sz w:val="24"/>
          <w:szCs w:val="24"/>
        </w:rPr>
        <w:t>А</w:t>
      </w:r>
      <w:r w:rsidRPr="001F0FB2">
        <w:rPr>
          <w:rFonts w:ascii="Times New Roman" w:hAnsi="Times New Roman"/>
          <w:b/>
          <w:bCs/>
          <w:sz w:val="24"/>
          <w:szCs w:val="24"/>
        </w:rPr>
        <w:t xml:space="preserve"> </w:t>
      </w:r>
    </w:p>
    <w:p w14:paraId="09004824" w14:textId="250ED4EF" w:rsidR="001D35B8" w:rsidRPr="00526F62" w:rsidRDefault="009F22A3" w:rsidP="008D1249">
      <w:pPr>
        <w:suppressAutoHyphens/>
        <w:spacing w:after="0" w:line="240" w:lineRule="auto"/>
        <w:ind w:firstLine="567"/>
        <w:jc w:val="both"/>
        <w:rPr>
          <w:rFonts w:ascii="Times New Roman" w:hAnsi="Times New Roman"/>
          <w:sz w:val="24"/>
          <w:szCs w:val="24"/>
        </w:rPr>
      </w:pPr>
      <w:r w:rsidRPr="001F0FB2">
        <w:rPr>
          <w:rFonts w:ascii="Times New Roman" w:hAnsi="Times New Roman"/>
          <w:sz w:val="24"/>
          <w:szCs w:val="24"/>
        </w:rPr>
        <w:t xml:space="preserve">2.1. </w:t>
      </w:r>
      <w:r w:rsidR="00526F62" w:rsidRPr="00526F62">
        <w:rPr>
          <w:rFonts w:ascii="Times New Roman" w:hAnsi="Times New Roman"/>
          <w:sz w:val="24"/>
          <w:szCs w:val="24"/>
        </w:rPr>
        <w:t xml:space="preserve">Цена Контракта составляет </w:t>
      </w:r>
      <w:bookmarkStart w:id="1" w:name="_Hlk214533015"/>
      <w:r w:rsidR="00A73AEC">
        <w:rPr>
          <w:rFonts w:ascii="Times New Roman" w:hAnsi="Times New Roman"/>
          <w:sz w:val="24"/>
          <w:szCs w:val="24"/>
        </w:rPr>
        <w:t>_____________</w:t>
      </w:r>
      <w:r w:rsidR="00526F62" w:rsidRPr="00526F62">
        <w:rPr>
          <w:rFonts w:ascii="Times New Roman" w:hAnsi="Times New Roman"/>
          <w:sz w:val="24"/>
          <w:szCs w:val="24"/>
        </w:rPr>
        <w:t>рублей (</w:t>
      </w:r>
      <w:r w:rsidR="00A73AEC">
        <w:rPr>
          <w:rFonts w:ascii="Times New Roman" w:hAnsi="Times New Roman"/>
          <w:sz w:val="24"/>
          <w:szCs w:val="24"/>
        </w:rPr>
        <w:t>___________</w:t>
      </w:r>
      <w:r w:rsidR="00526F62" w:rsidRPr="00526F62">
        <w:rPr>
          <w:rFonts w:ascii="Times New Roman" w:hAnsi="Times New Roman"/>
          <w:sz w:val="24"/>
          <w:szCs w:val="24"/>
        </w:rPr>
        <w:t xml:space="preserve">), </w:t>
      </w:r>
      <w:r w:rsidR="00A73AEC" w:rsidRPr="00A73AEC">
        <w:rPr>
          <w:rFonts w:ascii="Times New Roman" w:hAnsi="Times New Roman"/>
          <w:sz w:val="24"/>
          <w:szCs w:val="24"/>
        </w:rPr>
        <w:t>в том числе НДС</w:t>
      </w:r>
      <w:r w:rsidR="00A73AEC" w:rsidRPr="00A73AEC">
        <w:rPr>
          <w:sz w:val="24"/>
          <w:szCs w:val="24"/>
          <w:vertAlign w:val="superscript"/>
        </w:rPr>
        <w:footnoteReference w:id="1"/>
      </w:r>
      <w:r w:rsidR="00A73AEC" w:rsidRPr="00A73AEC">
        <w:rPr>
          <w:rFonts w:ascii="Times New Roman" w:hAnsi="Times New Roman"/>
          <w:sz w:val="24"/>
          <w:szCs w:val="24"/>
        </w:rPr>
        <w:t xml:space="preserve"> _____%, что составляет _______</w:t>
      </w:r>
      <w:r w:rsidR="008D1249" w:rsidRPr="00A73AEC">
        <w:rPr>
          <w:rFonts w:ascii="Times New Roman" w:hAnsi="Times New Roman"/>
          <w:sz w:val="24"/>
          <w:szCs w:val="24"/>
        </w:rPr>
        <w:t>_, _</w:t>
      </w:r>
      <w:r w:rsidR="00A73AEC" w:rsidRPr="00A73AEC">
        <w:rPr>
          <w:rFonts w:ascii="Times New Roman" w:hAnsi="Times New Roman"/>
          <w:sz w:val="24"/>
          <w:szCs w:val="24"/>
        </w:rPr>
        <w:t>__ (______________ рублей __ копеек)</w:t>
      </w:r>
      <w:r w:rsidR="00D76F1F" w:rsidRPr="00D76F1F">
        <w:rPr>
          <w:rFonts w:ascii="Times New Roman" w:hAnsi="Times New Roman"/>
          <w:sz w:val="24"/>
          <w:szCs w:val="24"/>
        </w:rPr>
        <w:t>.</w:t>
      </w:r>
    </w:p>
    <w:bookmarkEnd w:id="1"/>
    <w:p w14:paraId="6ADC3397" w14:textId="77777777" w:rsidR="00305156" w:rsidRPr="001F0FB2" w:rsidRDefault="00305156" w:rsidP="008D1249">
      <w:pPr>
        <w:suppressAutoHyphens/>
        <w:spacing w:after="0" w:line="240" w:lineRule="auto"/>
        <w:ind w:firstLine="567"/>
        <w:jc w:val="both"/>
        <w:rPr>
          <w:rFonts w:ascii="Times New Roman" w:hAnsi="Times New Roman"/>
          <w:sz w:val="24"/>
          <w:szCs w:val="24"/>
        </w:rPr>
      </w:pPr>
      <w:r w:rsidRPr="001F0FB2">
        <w:rPr>
          <w:rFonts w:ascii="Times New Roman" w:hAnsi="Times New Roman"/>
          <w:sz w:val="24"/>
          <w:szCs w:val="24"/>
        </w:rPr>
        <w:t>Стоимость единиц</w:t>
      </w:r>
      <w:r w:rsidR="007A409A" w:rsidRPr="001F0FB2">
        <w:rPr>
          <w:rFonts w:ascii="Times New Roman" w:hAnsi="Times New Roman"/>
          <w:sz w:val="24"/>
          <w:szCs w:val="24"/>
        </w:rPr>
        <w:t xml:space="preserve"> Товара</w:t>
      </w:r>
      <w:r w:rsidRPr="001F0FB2">
        <w:rPr>
          <w:rFonts w:ascii="Times New Roman" w:hAnsi="Times New Roman"/>
          <w:sz w:val="24"/>
          <w:szCs w:val="24"/>
        </w:rPr>
        <w:t xml:space="preserve"> определена в Спецификации.</w:t>
      </w:r>
    </w:p>
    <w:p w14:paraId="1CB40FA2" w14:textId="7298B9CF" w:rsidR="009D5D5A" w:rsidRPr="001F0FB2" w:rsidRDefault="009F22A3" w:rsidP="008D1249">
      <w:pPr>
        <w:spacing w:after="0" w:line="240" w:lineRule="auto"/>
        <w:ind w:firstLine="567"/>
        <w:jc w:val="both"/>
        <w:rPr>
          <w:rFonts w:ascii="Times New Roman" w:hAnsi="Times New Roman"/>
          <w:sz w:val="24"/>
          <w:szCs w:val="24"/>
        </w:rPr>
      </w:pPr>
      <w:r w:rsidRPr="001F0FB2">
        <w:rPr>
          <w:rFonts w:ascii="Times New Roman" w:hAnsi="Times New Roman"/>
          <w:sz w:val="24"/>
          <w:szCs w:val="24"/>
        </w:rPr>
        <w:t xml:space="preserve">2.2. </w:t>
      </w:r>
      <w:r w:rsidR="006030B9" w:rsidRPr="001F0FB2">
        <w:rPr>
          <w:rFonts w:ascii="Times New Roman" w:hAnsi="Times New Roman"/>
          <w:sz w:val="24"/>
          <w:szCs w:val="24"/>
        </w:rPr>
        <w:t xml:space="preserve">Цена </w:t>
      </w:r>
      <w:r w:rsidR="009D5D5A" w:rsidRPr="001F0FB2">
        <w:rPr>
          <w:rFonts w:ascii="Times New Roman" w:hAnsi="Times New Roman"/>
          <w:sz w:val="24"/>
          <w:szCs w:val="24"/>
        </w:rPr>
        <w:t>Контракт</w:t>
      </w:r>
      <w:r w:rsidR="004C552D">
        <w:rPr>
          <w:rFonts w:ascii="Times New Roman" w:hAnsi="Times New Roman"/>
          <w:sz w:val="24"/>
          <w:szCs w:val="24"/>
        </w:rPr>
        <w:t>а включает в себя</w:t>
      </w:r>
      <w:r w:rsidR="006030B9" w:rsidRPr="001F0FB2">
        <w:rPr>
          <w:rFonts w:ascii="Times New Roman" w:hAnsi="Times New Roman"/>
          <w:sz w:val="24"/>
          <w:szCs w:val="24"/>
        </w:rPr>
        <w:t xml:space="preserve"> стоимость </w:t>
      </w:r>
      <w:r w:rsidR="007A409A" w:rsidRPr="001F0FB2">
        <w:rPr>
          <w:rFonts w:ascii="Times New Roman" w:hAnsi="Times New Roman"/>
          <w:sz w:val="24"/>
          <w:szCs w:val="24"/>
        </w:rPr>
        <w:t>Товара</w:t>
      </w:r>
      <w:r w:rsidR="006030B9" w:rsidRPr="001F0FB2">
        <w:rPr>
          <w:rFonts w:ascii="Times New Roman" w:hAnsi="Times New Roman"/>
          <w:sz w:val="24"/>
          <w:szCs w:val="24"/>
        </w:rPr>
        <w:t>, транспортные расходы,</w:t>
      </w:r>
      <w:r w:rsidR="007A409A" w:rsidRPr="001F0FB2">
        <w:rPr>
          <w:rFonts w:ascii="Times New Roman" w:hAnsi="Times New Roman"/>
          <w:sz w:val="24"/>
          <w:szCs w:val="24"/>
        </w:rPr>
        <w:t xml:space="preserve"> стоимость </w:t>
      </w:r>
      <w:proofErr w:type="spellStart"/>
      <w:r w:rsidR="00A52228" w:rsidRPr="001F0FB2">
        <w:rPr>
          <w:rFonts w:ascii="Times New Roman" w:hAnsi="Times New Roman"/>
          <w:sz w:val="24"/>
          <w:szCs w:val="24"/>
        </w:rPr>
        <w:t>погрузочно</w:t>
      </w:r>
      <w:proofErr w:type="spellEnd"/>
      <w:r w:rsidR="00A52228" w:rsidRPr="001F0FB2">
        <w:rPr>
          <w:rFonts w:ascii="Times New Roman" w:hAnsi="Times New Roman"/>
          <w:sz w:val="24"/>
          <w:szCs w:val="24"/>
        </w:rPr>
        <w:t>–разгрузочных работ</w:t>
      </w:r>
      <w:r w:rsidR="002F2BFE" w:rsidRPr="001F0FB2">
        <w:rPr>
          <w:rFonts w:ascii="Times New Roman" w:hAnsi="Times New Roman"/>
          <w:sz w:val="24"/>
          <w:szCs w:val="24"/>
        </w:rPr>
        <w:t xml:space="preserve"> до места </w:t>
      </w:r>
      <w:r w:rsidR="00423005">
        <w:rPr>
          <w:rFonts w:ascii="Times New Roman" w:hAnsi="Times New Roman"/>
          <w:sz w:val="24"/>
          <w:szCs w:val="24"/>
        </w:rPr>
        <w:t>использования</w:t>
      </w:r>
      <w:r w:rsidR="002F2BFE" w:rsidRPr="001F0FB2">
        <w:rPr>
          <w:rFonts w:ascii="Times New Roman" w:hAnsi="Times New Roman"/>
          <w:sz w:val="24"/>
          <w:szCs w:val="24"/>
        </w:rPr>
        <w:t xml:space="preserve"> Товара Заказчиком</w:t>
      </w:r>
      <w:r w:rsidR="006030B9" w:rsidRPr="001F0FB2">
        <w:rPr>
          <w:rFonts w:ascii="Times New Roman" w:hAnsi="Times New Roman"/>
          <w:sz w:val="24"/>
          <w:szCs w:val="24"/>
        </w:rPr>
        <w:t xml:space="preserve">, </w:t>
      </w:r>
      <w:r w:rsidR="009D5D5A" w:rsidRPr="001F0FB2">
        <w:rPr>
          <w:rFonts w:ascii="Times New Roman" w:hAnsi="Times New Roman"/>
          <w:sz w:val="24"/>
          <w:szCs w:val="24"/>
        </w:rPr>
        <w:t xml:space="preserve">стоимость гарантийных обязательств, расходы на страхование и иные затраты, </w:t>
      </w:r>
      <w:r w:rsidR="008D1249" w:rsidRPr="001F0FB2">
        <w:rPr>
          <w:rFonts w:ascii="Times New Roman" w:hAnsi="Times New Roman"/>
          <w:sz w:val="24"/>
          <w:szCs w:val="24"/>
        </w:rPr>
        <w:t>издержки и</w:t>
      </w:r>
      <w:r w:rsidR="009D5D5A" w:rsidRPr="001F0FB2">
        <w:rPr>
          <w:rFonts w:ascii="Times New Roman" w:hAnsi="Times New Roman"/>
          <w:sz w:val="24"/>
          <w:szCs w:val="24"/>
        </w:rPr>
        <w:t xml:space="preserve"> расходы </w:t>
      </w:r>
      <w:r w:rsidR="008F7094" w:rsidRPr="001F0FB2">
        <w:rPr>
          <w:rFonts w:ascii="Times New Roman" w:hAnsi="Times New Roman"/>
          <w:sz w:val="24"/>
          <w:szCs w:val="24"/>
        </w:rPr>
        <w:t>Поставщика</w:t>
      </w:r>
      <w:r w:rsidR="009D5D5A" w:rsidRPr="001F0FB2">
        <w:rPr>
          <w:rFonts w:ascii="Times New Roman" w:hAnsi="Times New Roman"/>
          <w:sz w:val="24"/>
          <w:szCs w:val="24"/>
        </w:rPr>
        <w:t>, связанные с исполнением Контракта, а также сборы, налоги и другие обязательные платежи, подлежащие выплате.</w:t>
      </w:r>
    </w:p>
    <w:p w14:paraId="42C8835B" w14:textId="77777777" w:rsidR="009D5D5A" w:rsidRPr="00A73AEC" w:rsidRDefault="006030B9" w:rsidP="008D1249">
      <w:pPr>
        <w:spacing w:after="0" w:line="240" w:lineRule="auto"/>
        <w:ind w:firstLine="567"/>
        <w:jc w:val="both"/>
        <w:rPr>
          <w:rFonts w:ascii="Times New Roman" w:eastAsia="Arial Unicode MS" w:hAnsi="Times New Roman" w:cs="Arial Unicode MS"/>
          <w:color w:val="000000"/>
          <w:sz w:val="24"/>
          <w:szCs w:val="24"/>
          <w:u w:color="000000"/>
          <w:bdr w:val="nil"/>
          <w:lang w:eastAsia="ru-RU"/>
        </w:rPr>
      </w:pPr>
      <w:r w:rsidRPr="001F0FB2">
        <w:rPr>
          <w:rFonts w:ascii="Times New Roman" w:hAnsi="Times New Roman"/>
          <w:sz w:val="24"/>
          <w:szCs w:val="24"/>
        </w:rPr>
        <w:t xml:space="preserve">2.3. Цена </w:t>
      </w:r>
      <w:r w:rsidR="009D5D5A" w:rsidRPr="001F0FB2">
        <w:rPr>
          <w:rFonts w:ascii="Times New Roman" w:hAnsi="Times New Roman"/>
          <w:sz w:val="24"/>
          <w:szCs w:val="24"/>
        </w:rPr>
        <w:t>Контракт</w:t>
      </w:r>
      <w:r w:rsidRPr="001F0FB2">
        <w:rPr>
          <w:rFonts w:ascii="Times New Roman" w:hAnsi="Times New Roman"/>
          <w:sz w:val="24"/>
          <w:szCs w:val="24"/>
        </w:rPr>
        <w:t>а является твердой</w:t>
      </w:r>
      <w:r w:rsidR="00A73AEC">
        <w:rPr>
          <w:rFonts w:ascii="Times New Roman" w:hAnsi="Times New Roman"/>
          <w:sz w:val="24"/>
          <w:szCs w:val="24"/>
        </w:rPr>
        <w:t>,</w:t>
      </w:r>
      <w:r w:rsidRPr="001F0FB2">
        <w:rPr>
          <w:rFonts w:ascii="Times New Roman" w:hAnsi="Times New Roman"/>
          <w:sz w:val="24"/>
          <w:szCs w:val="24"/>
        </w:rPr>
        <w:t xml:space="preserve"> определена на весь срок исполнения </w:t>
      </w:r>
      <w:r w:rsidR="009D5D5A" w:rsidRPr="001F0FB2">
        <w:rPr>
          <w:rFonts w:ascii="Times New Roman" w:hAnsi="Times New Roman"/>
          <w:sz w:val="24"/>
          <w:szCs w:val="24"/>
        </w:rPr>
        <w:t>Контракт</w:t>
      </w:r>
      <w:r w:rsidRPr="001F0FB2">
        <w:rPr>
          <w:rFonts w:ascii="Times New Roman" w:hAnsi="Times New Roman"/>
          <w:sz w:val="24"/>
          <w:szCs w:val="24"/>
        </w:rPr>
        <w:t>а</w:t>
      </w:r>
      <w:r w:rsidR="00A73AEC">
        <w:rPr>
          <w:rFonts w:ascii="Times New Roman" w:hAnsi="Times New Roman"/>
          <w:sz w:val="24"/>
          <w:szCs w:val="24"/>
        </w:rPr>
        <w:t xml:space="preserve"> </w:t>
      </w:r>
      <w:r w:rsidR="00A73AEC" w:rsidRPr="00A73AEC">
        <w:rPr>
          <w:rFonts w:ascii="Times New Roman" w:eastAsia="Arial Unicode MS" w:hAnsi="Times New Roman" w:cs="Arial Unicode MS"/>
          <w:color w:val="000000"/>
          <w:sz w:val="24"/>
          <w:szCs w:val="24"/>
          <w:u w:color="000000"/>
          <w:bdr w:val="nil"/>
          <w:lang w:eastAsia="ru-RU"/>
        </w:rPr>
        <w:t>и не может изменяться в ходе его исполнения</w:t>
      </w:r>
      <w:r w:rsidRPr="001F0FB2">
        <w:rPr>
          <w:rFonts w:ascii="Times New Roman" w:hAnsi="Times New Roman"/>
          <w:sz w:val="24"/>
          <w:szCs w:val="24"/>
        </w:rPr>
        <w:t xml:space="preserve">, за </w:t>
      </w:r>
      <w:r w:rsidRPr="004C552D">
        <w:rPr>
          <w:rFonts w:ascii="Times New Roman" w:hAnsi="Times New Roman"/>
          <w:sz w:val="24"/>
          <w:szCs w:val="24"/>
        </w:rPr>
        <w:t xml:space="preserve">исключением случаев, </w:t>
      </w:r>
      <w:r w:rsidR="00A73AEC" w:rsidRPr="00A73AEC">
        <w:rPr>
          <w:rFonts w:ascii="Times New Roman" w:eastAsia="Arial Unicode MS" w:hAnsi="Times New Roman" w:cs="Arial Unicode MS"/>
          <w:color w:val="000000"/>
          <w:sz w:val="24"/>
          <w:szCs w:val="24"/>
          <w:u w:color="000000"/>
          <w:bdr w:val="nil"/>
          <w:lang w:eastAsia="ru-RU"/>
        </w:rPr>
        <w:t>предусмотренных ч. 1 ст. 95 Федерального закона № 44-ФЗ</w:t>
      </w:r>
      <w:r w:rsidR="009D5D5A" w:rsidRPr="00A73AEC">
        <w:rPr>
          <w:rFonts w:ascii="Times New Roman" w:eastAsia="Arial Unicode MS" w:hAnsi="Times New Roman" w:cs="Arial Unicode MS"/>
          <w:color w:val="000000"/>
          <w:sz w:val="24"/>
          <w:szCs w:val="24"/>
          <w:u w:color="000000"/>
          <w:bdr w:val="nil"/>
          <w:lang w:eastAsia="ru-RU"/>
        </w:rPr>
        <w:t>.</w:t>
      </w:r>
      <w:r w:rsidR="00A73AEC" w:rsidRPr="00A73AEC">
        <w:rPr>
          <w:rFonts w:ascii="Times New Roman" w:eastAsia="Arial Unicode MS" w:hAnsi="Times New Roman" w:cs="Arial Unicode MS"/>
          <w:color w:val="000000"/>
          <w:sz w:val="24"/>
          <w:szCs w:val="24"/>
          <w:u w:color="000000"/>
          <w:bdr w:val="nil"/>
          <w:lang w:eastAsia="ru-RU"/>
        </w:rPr>
        <w:t xml:space="preserve"> </w:t>
      </w:r>
    </w:p>
    <w:p w14:paraId="21641B2B" w14:textId="77777777" w:rsidR="00642C80" w:rsidRDefault="009F22A3" w:rsidP="008D1249">
      <w:pPr>
        <w:spacing w:after="0" w:line="240" w:lineRule="auto"/>
        <w:ind w:firstLine="567"/>
        <w:jc w:val="both"/>
        <w:rPr>
          <w:rFonts w:ascii="Times New Roman" w:hAnsi="Times New Roman"/>
          <w:sz w:val="24"/>
          <w:szCs w:val="24"/>
        </w:rPr>
      </w:pPr>
      <w:r w:rsidRPr="004C552D">
        <w:rPr>
          <w:rFonts w:ascii="Times New Roman" w:hAnsi="Times New Roman"/>
          <w:sz w:val="24"/>
          <w:szCs w:val="24"/>
        </w:rPr>
        <w:t>2.</w:t>
      </w:r>
      <w:r w:rsidR="006030B9" w:rsidRPr="004C552D">
        <w:rPr>
          <w:rFonts w:ascii="Times New Roman" w:hAnsi="Times New Roman"/>
          <w:sz w:val="24"/>
          <w:szCs w:val="24"/>
        </w:rPr>
        <w:t>4</w:t>
      </w:r>
      <w:r w:rsidRPr="004C552D">
        <w:rPr>
          <w:rFonts w:ascii="Times New Roman" w:hAnsi="Times New Roman"/>
          <w:sz w:val="24"/>
          <w:szCs w:val="24"/>
        </w:rPr>
        <w:t xml:space="preserve">. </w:t>
      </w:r>
      <w:r w:rsidR="003637F4" w:rsidRPr="003637F4">
        <w:rPr>
          <w:rFonts w:ascii="Times New Roman" w:hAnsi="Times New Roman"/>
          <w:sz w:val="24"/>
          <w:szCs w:val="24"/>
        </w:rPr>
        <w:t xml:space="preserve">Источник финансирования: </w:t>
      </w:r>
      <w:r w:rsidR="00A73AEC" w:rsidRPr="00A73AEC">
        <w:rPr>
          <w:rFonts w:ascii="Times New Roman" w:hAnsi="Times New Roman"/>
          <w:sz w:val="24"/>
          <w:szCs w:val="24"/>
        </w:rPr>
        <w:t>средства субсидии на финансовое обеспечение выполнения государственного задания и средства от приносящей доход деятельности</w:t>
      </w:r>
      <w:r w:rsidR="00526F62" w:rsidRPr="00526F62">
        <w:rPr>
          <w:rFonts w:ascii="Times New Roman" w:hAnsi="Times New Roman"/>
          <w:sz w:val="24"/>
          <w:szCs w:val="24"/>
        </w:rPr>
        <w:t>.</w:t>
      </w:r>
    </w:p>
    <w:p w14:paraId="79F2C4F8" w14:textId="77777777" w:rsidR="00C845DE" w:rsidRDefault="00C845DE" w:rsidP="008D1249">
      <w:pPr>
        <w:suppressAutoHyphens/>
        <w:spacing w:after="0" w:line="240" w:lineRule="auto"/>
        <w:ind w:firstLine="567"/>
        <w:jc w:val="center"/>
        <w:rPr>
          <w:rFonts w:ascii="Times New Roman" w:hAnsi="Times New Roman"/>
          <w:b/>
          <w:sz w:val="24"/>
          <w:szCs w:val="24"/>
          <w:highlight w:val="cyan"/>
        </w:rPr>
      </w:pPr>
    </w:p>
    <w:p w14:paraId="6292BA5A" w14:textId="77777777" w:rsidR="00D94801" w:rsidRDefault="00D94801" w:rsidP="008D1249">
      <w:pPr>
        <w:suppressAutoHyphens/>
        <w:spacing w:after="0" w:line="240" w:lineRule="auto"/>
        <w:ind w:firstLine="567"/>
        <w:jc w:val="center"/>
        <w:rPr>
          <w:rFonts w:ascii="Times New Roman" w:hAnsi="Times New Roman"/>
          <w:b/>
          <w:sz w:val="24"/>
          <w:szCs w:val="24"/>
        </w:rPr>
      </w:pPr>
    </w:p>
    <w:p w14:paraId="5ED0D557" w14:textId="77777777" w:rsidR="00D94801" w:rsidRDefault="00D94801" w:rsidP="008D1249">
      <w:pPr>
        <w:suppressAutoHyphens/>
        <w:spacing w:after="0" w:line="240" w:lineRule="auto"/>
        <w:ind w:firstLine="567"/>
        <w:jc w:val="center"/>
        <w:rPr>
          <w:rFonts w:ascii="Times New Roman" w:hAnsi="Times New Roman"/>
          <w:b/>
          <w:sz w:val="24"/>
          <w:szCs w:val="24"/>
        </w:rPr>
      </w:pPr>
    </w:p>
    <w:p w14:paraId="187303AF" w14:textId="32040216" w:rsidR="00F43C0F" w:rsidRPr="00C845DE" w:rsidRDefault="00F43C0F" w:rsidP="008D1249">
      <w:pPr>
        <w:suppressAutoHyphens/>
        <w:spacing w:after="0" w:line="240" w:lineRule="auto"/>
        <w:ind w:firstLine="567"/>
        <w:jc w:val="center"/>
        <w:rPr>
          <w:rFonts w:ascii="Times New Roman" w:hAnsi="Times New Roman"/>
          <w:b/>
          <w:sz w:val="24"/>
          <w:szCs w:val="24"/>
        </w:rPr>
      </w:pPr>
      <w:r w:rsidRPr="00C845DE">
        <w:rPr>
          <w:rFonts w:ascii="Times New Roman" w:hAnsi="Times New Roman"/>
          <w:b/>
          <w:sz w:val="24"/>
          <w:szCs w:val="24"/>
        </w:rPr>
        <w:lastRenderedPageBreak/>
        <w:t xml:space="preserve">3. </w:t>
      </w:r>
      <w:r w:rsidRPr="00C845DE">
        <w:rPr>
          <w:rStyle w:val="2f1"/>
          <w:rFonts w:ascii="Times New Roman" w:hAnsi="Times New Roman"/>
          <w:bCs w:val="0"/>
          <w:caps/>
          <w:color w:val="000000"/>
          <w:sz w:val="24"/>
          <w:szCs w:val="24"/>
        </w:rPr>
        <w:t xml:space="preserve">ПОРЯДОК ОПЛАТЫ </w:t>
      </w:r>
    </w:p>
    <w:p w14:paraId="0F6119DB" w14:textId="009BC935" w:rsidR="00F43C0F" w:rsidRPr="00C845DE" w:rsidRDefault="00F43C0F" w:rsidP="008D1249">
      <w:pPr>
        <w:suppressAutoHyphens/>
        <w:spacing w:after="0" w:line="240" w:lineRule="auto"/>
        <w:ind w:firstLine="567"/>
        <w:jc w:val="both"/>
        <w:rPr>
          <w:rFonts w:ascii="Times New Roman" w:hAnsi="Times New Roman"/>
          <w:sz w:val="24"/>
          <w:szCs w:val="24"/>
        </w:rPr>
      </w:pPr>
      <w:r w:rsidRPr="00C845DE">
        <w:rPr>
          <w:rFonts w:ascii="Times New Roman" w:hAnsi="Times New Roman"/>
          <w:sz w:val="24"/>
          <w:szCs w:val="24"/>
        </w:rPr>
        <w:t xml:space="preserve"> 3.1. </w:t>
      </w:r>
      <w:r w:rsidR="00C845DE" w:rsidRPr="00C845DE">
        <w:rPr>
          <w:rFonts w:ascii="Times New Roman" w:hAnsi="Times New Roman"/>
          <w:sz w:val="24"/>
          <w:szCs w:val="24"/>
        </w:rPr>
        <w:t xml:space="preserve">Оплата производится Заказчиком за </w:t>
      </w:r>
      <w:r w:rsidR="00C845DE">
        <w:rPr>
          <w:rFonts w:ascii="Times New Roman" w:hAnsi="Times New Roman"/>
          <w:sz w:val="24"/>
          <w:szCs w:val="24"/>
        </w:rPr>
        <w:t>поставленный в полном объеме Товар</w:t>
      </w:r>
      <w:r w:rsidR="00C845DE" w:rsidRPr="00C845DE">
        <w:rPr>
          <w:rFonts w:ascii="Times New Roman" w:hAnsi="Times New Roman"/>
          <w:sz w:val="24"/>
          <w:szCs w:val="24"/>
        </w:rPr>
        <w:t xml:space="preserve"> в течение 7 (семи) рабочих дней с даты подписания Сторонами Акта сдачи-приемки </w:t>
      </w:r>
      <w:r w:rsidR="00C845DE">
        <w:rPr>
          <w:rFonts w:ascii="Times New Roman" w:hAnsi="Times New Roman"/>
          <w:sz w:val="24"/>
          <w:szCs w:val="24"/>
        </w:rPr>
        <w:t>Товара</w:t>
      </w:r>
      <w:r w:rsidR="00C845DE" w:rsidRPr="00C845DE">
        <w:rPr>
          <w:rFonts w:ascii="Times New Roman" w:hAnsi="Times New Roman"/>
          <w:sz w:val="24"/>
          <w:szCs w:val="24"/>
        </w:rPr>
        <w:t xml:space="preserve"> или универсального передаточного документа (</w:t>
      </w:r>
      <w:r w:rsidR="008D1249">
        <w:rPr>
          <w:rFonts w:ascii="Times New Roman" w:hAnsi="Times New Roman"/>
          <w:sz w:val="24"/>
          <w:szCs w:val="24"/>
        </w:rPr>
        <w:t>далее</w:t>
      </w:r>
      <w:r w:rsidR="00C845DE">
        <w:rPr>
          <w:rFonts w:ascii="Times New Roman" w:hAnsi="Times New Roman"/>
          <w:sz w:val="24"/>
          <w:szCs w:val="24"/>
        </w:rPr>
        <w:t xml:space="preserve"> - УПД</w:t>
      </w:r>
      <w:r w:rsidR="00C845DE" w:rsidRPr="00C845DE">
        <w:rPr>
          <w:rFonts w:ascii="Times New Roman" w:hAnsi="Times New Roman"/>
          <w:sz w:val="24"/>
          <w:szCs w:val="24"/>
        </w:rPr>
        <w:t>), на основании счета, выставленного П</w:t>
      </w:r>
      <w:r w:rsidR="00C845DE">
        <w:rPr>
          <w:rFonts w:ascii="Times New Roman" w:hAnsi="Times New Roman"/>
          <w:sz w:val="24"/>
          <w:szCs w:val="24"/>
        </w:rPr>
        <w:t>оставщиком</w:t>
      </w:r>
      <w:r w:rsidR="00C845DE" w:rsidRPr="00C845DE">
        <w:rPr>
          <w:rFonts w:ascii="Times New Roman" w:hAnsi="Times New Roman"/>
          <w:sz w:val="24"/>
          <w:szCs w:val="24"/>
        </w:rPr>
        <w:t>.</w:t>
      </w:r>
    </w:p>
    <w:p w14:paraId="1B29B2C3" w14:textId="77777777" w:rsidR="00F43C0F" w:rsidRPr="004C552D" w:rsidRDefault="00F43C0F" w:rsidP="008D1249">
      <w:pPr>
        <w:suppressAutoHyphens/>
        <w:spacing w:after="0" w:line="240" w:lineRule="auto"/>
        <w:ind w:firstLine="567"/>
        <w:jc w:val="both"/>
        <w:rPr>
          <w:rFonts w:ascii="Times New Roman" w:hAnsi="Times New Roman"/>
          <w:sz w:val="24"/>
          <w:szCs w:val="24"/>
        </w:rPr>
      </w:pPr>
      <w:r w:rsidRPr="004C552D">
        <w:rPr>
          <w:rFonts w:ascii="Times New Roman" w:hAnsi="Times New Roman"/>
          <w:sz w:val="24"/>
          <w:szCs w:val="24"/>
        </w:rPr>
        <w:t xml:space="preserve">3.2. Оплата по </w:t>
      </w:r>
      <w:r w:rsidR="009D5D5A" w:rsidRPr="004C552D">
        <w:rPr>
          <w:rFonts w:ascii="Times New Roman" w:hAnsi="Times New Roman"/>
          <w:sz w:val="24"/>
          <w:szCs w:val="24"/>
        </w:rPr>
        <w:t>Контракт</w:t>
      </w:r>
      <w:r w:rsidRPr="004C552D">
        <w:rPr>
          <w:rFonts w:ascii="Times New Roman" w:hAnsi="Times New Roman"/>
          <w:sz w:val="24"/>
          <w:szCs w:val="24"/>
        </w:rPr>
        <w:t xml:space="preserve">у производится Заказчиком в рублях Российской Федерации путем безналичного перечисления денежных средств на счет Поставщика, указанный в </w:t>
      </w:r>
      <w:r w:rsidR="009D5D5A" w:rsidRPr="004C552D">
        <w:rPr>
          <w:rFonts w:ascii="Times New Roman" w:hAnsi="Times New Roman"/>
          <w:sz w:val="24"/>
          <w:szCs w:val="24"/>
        </w:rPr>
        <w:t>Контракт</w:t>
      </w:r>
      <w:r w:rsidRPr="004C552D">
        <w:rPr>
          <w:rFonts w:ascii="Times New Roman" w:hAnsi="Times New Roman"/>
          <w:sz w:val="24"/>
          <w:szCs w:val="24"/>
        </w:rPr>
        <w:t xml:space="preserve">е. </w:t>
      </w:r>
    </w:p>
    <w:p w14:paraId="29BBB244" w14:textId="77777777" w:rsidR="00F43C0F" w:rsidRPr="001F0FB2" w:rsidRDefault="00F43C0F" w:rsidP="008D1249">
      <w:pPr>
        <w:suppressAutoHyphens/>
        <w:spacing w:after="0" w:line="240" w:lineRule="auto"/>
        <w:ind w:firstLine="567"/>
        <w:jc w:val="both"/>
        <w:rPr>
          <w:rFonts w:ascii="Times New Roman" w:hAnsi="Times New Roman"/>
          <w:sz w:val="24"/>
          <w:szCs w:val="24"/>
        </w:rPr>
      </w:pPr>
      <w:r w:rsidRPr="004C552D">
        <w:rPr>
          <w:rFonts w:ascii="Times New Roman" w:hAnsi="Times New Roman"/>
          <w:sz w:val="24"/>
          <w:szCs w:val="24"/>
        </w:rPr>
        <w:t>3.3. Допускается</w:t>
      </w:r>
      <w:r w:rsidRPr="001F0FB2">
        <w:rPr>
          <w:rFonts w:ascii="Times New Roman" w:hAnsi="Times New Roman"/>
          <w:sz w:val="24"/>
          <w:szCs w:val="24"/>
        </w:rPr>
        <w:t xml:space="preserve"> представление для оплаты документов только в целом по всему поставленному Товару.</w:t>
      </w:r>
    </w:p>
    <w:p w14:paraId="20B2A2DC" w14:textId="3B7A6D90" w:rsidR="00F43C0F" w:rsidRPr="001F0FB2" w:rsidRDefault="00F43C0F" w:rsidP="008D1249">
      <w:pPr>
        <w:widowControl w:val="0"/>
        <w:shd w:val="clear" w:color="auto" w:fill="FFFFFF"/>
        <w:tabs>
          <w:tab w:val="left" w:pos="374"/>
        </w:tabs>
        <w:suppressAutoHyphens/>
        <w:spacing w:after="0" w:line="240" w:lineRule="auto"/>
        <w:ind w:firstLine="567"/>
        <w:contextualSpacing/>
        <w:jc w:val="both"/>
        <w:rPr>
          <w:rFonts w:ascii="Times New Roman" w:hAnsi="Times New Roman"/>
          <w:sz w:val="24"/>
          <w:szCs w:val="24"/>
        </w:rPr>
      </w:pPr>
      <w:r w:rsidRPr="001F0FB2">
        <w:rPr>
          <w:rFonts w:ascii="Times New Roman" w:hAnsi="Times New Roman"/>
          <w:sz w:val="24"/>
          <w:szCs w:val="24"/>
        </w:rPr>
        <w:t xml:space="preserve">3.4. Обязательства Заказчика по оплате считаются исполненными с даты списания денежных средств с </w:t>
      </w:r>
      <w:r w:rsidR="00127856">
        <w:rPr>
          <w:rFonts w:ascii="Times New Roman" w:hAnsi="Times New Roman"/>
          <w:sz w:val="24"/>
          <w:szCs w:val="24"/>
        </w:rPr>
        <w:t>лицевого</w:t>
      </w:r>
      <w:r w:rsidRPr="001F0FB2">
        <w:rPr>
          <w:rFonts w:ascii="Times New Roman" w:hAnsi="Times New Roman"/>
          <w:sz w:val="24"/>
          <w:szCs w:val="24"/>
        </w:rPr>
        <w:t xml:space="preserve"> счета Заказчика</w:t>
      </w:r>
      <w:r w:rsidR="00C845DE">
        <w:rPr>
          <w:rFonts w:ascii="Times New Roman" w:hAnsi="Times New Roman"/>
          <w:sz w:val="24"/>
          <w:szCs w:val="24"/>
        </w:rPr>
        <w:t>, открытого в Федеральном Казначействе.</w:t>
      </w:r>
    </w:p>
    <w:p w14:paraId="001EA8B1" w14:textId="4451F5C5" w:rsidR="00F43C0F" w:rsidRPr="001F0FB2" w:rsidRDefault="00F43C0F" w:rsidP="008D1249">
      <w:pPr>
        <w:suppressAutoHyphens/>
        <w:spacing w:after="0" w:line="240" w:lineRule="auto"/>
        <w:ind w:firstLine="567"/>
        <w:jc w:val="both"/>
        <w:rPr>
          <w:rFonts w:ascii="Times New Roman" w:hAnsi="Times New Roman"/>
          <w:sz w:val="24"/>
          <w:szCs w:val="24"/>
        </w:rPr>
      </w:pPr>
      <w:r w:rsidRPr="001F0FB2">
        <w:rPr>
          <w:rFonts w:ascii="Times New Roman" w:hAnsi="Times New Roman"/>
          <w:sz w:val="24"/>
          <w:szCs w:val="24"/>
        </w:rPr>
        <w:t>3.</w:t>
      </w:r>
      <w:r w:rsidR="00A67114" w:rsidRPr="001F0FB2">
        <w:rPr>
          <w:rFonts w:ascii="Times New Roman" w:hAnsi="Times New Roman"/>
          <w:sz w:val="24"/>
          <w:szCs w:val="24"/>
        </w:rPr>
        <w:t>5</w:t>
      </w:r>
      <w:r w:rsidRPr="001F0FB2">
        <w:rPr>
          <w:rFonts w:ascii="Times New Roman" w:hAnsi="Times New Roman"/>
          <w:sz w:val="24"/>
          <w:szCs w:val="24"/>
        </w:rPr>
        <w:t xml:space="preserve">. В случае применения к Поставщику неустоек (штрафов, пеней), расчеты с ним осуществляются </w:t>
      </w:r>
      <w:r w:rsidR="00C845DE">
        <w:rPr>
          <w:rFonts w:ascii="Times New Roman" w:hAnsi="Times New Roman"/>
          <w:sz w:val="24"/>
          <w:szCs w:val="24"/>
        </w:rPr>
        <w:t>ним с учетом</w:t>
      </w:r>
      <w:r w:rsidRPr="001F0FB2">
        <w:rPr>
          <w:rFonts w:ascii="Times New Roman" w:hAnsi="Times New Roman"/>
          <w:sz w:val="24"/>
          <w:szCs w:val="24"/>
        </w:rPr>
        <w:t xml:space="preserve"> раздел</w:t>
      </w:r>
      <w:r w:rsidR="00C845DE">
        <w:rPr>
          <w:rFonts w:ascii="Times New Roman" w:hAnsi="Times New Roman"/>
          <w:sz w:val="24"/>
          <w:szCs w:val="24"/>
        </w:rPr>
        <w:t>а</w:t>
      </w:r>
      <w:r w:rsidRPr="001F0FB2">
        <w:rPr>
          <w:rFonts w:ascii="Times New Roman" w:hAnsi="Times New Roman"/>
          <w:sz w:val="24"/>
          <w:szCs w:val="24"/>
        </w:rPr>
        <w:t xml:space="preserve"> 6 </w:t>
      </w:r>
      <w:r w:rsidR="009D5D5A" w:rsidRPr="001F0FB2">
        <w:rPr>
          <w:rFonts w:ascii="Times New Roman" w:hAnsi="Times New Roman"/>
          <w:sz w:val="24"/>
          <w:szCs w:val="24"/>
        </w:rPr>
        <w:t>Контракт</w:t>
      </w:r>
      <w:r w:rsidRPr="001F0FB2">
        <w:rPr>
          <w:rFonts w:ascii="Times New Roman" w:hAnsi="Times New Roman"/>
          <w:sz w:val="24"/>
          <w:szCs w:val="24"/>
        </w:rPr>
        <w:t>а</w:t>
      </w:r>
      <w:r w:rsidR="00C845DE">
        <w:rPr>
          <w:rFonts w:ascii="Times New Roman" w:hAnsi="Times New Roman"/>
          <w:sz w:val="24"/>
          <w:szCs w:val="24"/>
        </w:rPr>
        <w:t>.</w:t>
      </w:r>
    </w:p>
    <w:p w14:paraId="333A4ED1" w14:textId="77777777" w:rsidR="004C552D" w:rsidRDefault="004C552D" w:rsidP="008D1249">
      <w:pPr>
        <w:suppressAutoHyphens/>
        <w:spacing w:after="0" w:line="240" w:lineRule="auto"/>
        <w:ind w:firstLine="567"/>
        <w:jc w:val="center"/>
        <w:rPr>
          <w:rFonts w:ascii="Times New Roman" w:hAnsi="Times New Roman"/>
          <w:b/>
          <w:sz w:val="24"/>
          <w:szCs w:val="24"/>
        </w:rPr>
      </w:pPr>
    </w:p>
    <w:p w14:paraId="5EEE6A76" w14:textId="77777777" w:rsidR="00F43C0F" w:rsidRPr="001F0FB2" w:rsidRDefault="00F43C0F" w:rsidP="008D1249">
      <w:pPr>
        <w:suppressAutoHyphens/>
        <w:spacing w:after="0" w:line="240" w:lineRule="auto"/>
        <w:ind w:firstLine="567"/>
        <w:jc w:val="center"/>
        <w:rPr>
          <w:rFonts w:ascii="Times New Roman" w:hAnsi="Times New Roman"/>
          <w:b/>
          <w:sz w:val="24"/>
          <w:szCs w:val="24"/>
        </w:rPr>
      </w:pPr>
      <w:r w:rsidRPr="0090485B">
        <w:rPr>
          <w:rFonts w:ascii="Times New Roman" w:hAnsi="Times New Roman"/>
          <w:b/>
          <w:sz w:val="24"/>
          <w:szCs w:val="24"/>
        </w:rPr>
        <w:t>4. ПОРЯДОК СДАЧИ И ПРИЕМКИ ТОВАРА</w:t>
      </w:r>
    </w:p>
    <w:p w14:paraId="7B77247A" w14:textId="2020EFD1"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 4.1. Поставка Товара производится в соответствии с </w:t>
      </w:r>
      <w:r w:rsidR="0090485B">
        <w:rPr>
          <w:rFonts w:ascii="Times New Roman" w:hAnsi="Times New Roman"/>
          <w:bCs/>
          <w:sz w:val="24"/>
          <w:szCs w:val="24"/>
        </w:rPr>
        <w:t>требованиями</w:t>
      </w:r>
      <w:r w:rsidR="000A0CB1" w:rsidRPr="001F0FB2">
        <w:rPr>
          <w:rFonts w:ascii="Times New Roman" w:hAnsi="Times New Roman"/>
          <w:bCs/>
          <w:sz w:val="24"/>
          <w:szCs w:val="24"/>
        </w:rPr>
        <w:t xml:space="preserve"> </w:t>
      </w:r>
      <w:r w:rsidR="00A67114" w:rsidRPr="001F0FB2">
        <w:rPr>
          <w:rFonts w:ascii="Times New Roman" w:hAnsi="Times New Roman"/>
          <w:bCs/>
          <w:sz w:val="24"/>
          <w:szCs w:val="24"/>
        </w:rPr>
        <w:t>Контракт</w:t>
      </w:r>
      <w:r w:rsidR="000A0CB1" w:rsidRPr="001F0FB2">
        <w:rPr>
          <w:rFonts w:ascii="Times New Roman" w:hAnsi="Times New Roman"/>
          <w:bCs/>
          <w:sz w:val="24"/>
          <w:szCs w:val="24"/>
        </w:rPr>
        <w:t>а</w:t>
      </w:r>
      <w:r w:rsidR="0090485B">
        <w:rPr>
          <w:rFonts w:ascii="Times New Roman" w:hAnsi="Times New Roman"/>
          <w:bCs/>
          <w:sz w:val="24"/>
          <w:szCs w:val="24"/>
        </w:rPr>
        <w:t>.</w:t>
      </w:r>
      <w:r w:rsidRPr="001F0FB2">
        <w:rPr>
          <w:rFonts w:ascii="Times New Roman" w:hAnsi="Times New Roman"/>
          <w:bCs/>
          <w:sz w:val="24"/>
          <w:szCs w:val="24"/>
        </w:rPr>
        <w:t xml:space="preserve"> </w:t>
      </w:r>
    </w:p>
    <w:p w14:paraId="54AF771D" w14:textId="1FFA3181" w:rsidR="0090485B" w:rsidRPr="0090485B" w:rsidRDefault="0090485B" w:rsidP="008D124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4.2. </w:t>
      </w:r>
      <w:r w:rsidRPr="0090485B">
        <w:rPr>
          <w:rFonts w:ascii="Times New Roman" w:hAnsi="Times New Roman"/>
          <w:sz w:val="24"/>
          <w:szCs w:val="24"/>
        </w:rPr>
        <w:t xml:space="preserve">Поставщик </w:t>
      </w:r>
      <w:r w:rsidR="00E059EB">
        <w:rPr>
          <w:rFonts w:ascii="Times New Roman" w:hAnsi="Times New Roman"/>
          <w:sz w:val="24"/>
          <w:szCs w:val="24"/>
        </w:rPr>
        <w:t xml:space="preserve">своими силами и за свой счет </w:t>
      </w:r>
      <w:r w:rsidRPr="0090485B">
        <w:rPr>
          <w:rFonts w:ascii="Times New Roman" w:hAnsi="Times New Roman"/>
          <w:sz w:val="24"/>
          <w:szCs w:val="24"/>
        </w:rPr>
        <w:t>вместе с поставляемым Товаром передает Заказчику надлежащим образом оформленные и подписанные Поставщиком оригиналы отчетных документов:</w:t>
      </w:r>
    </w:p>
    <w:p w14:paraId="6A79704B" w14:textId="1B2BC7DE" w:rsidR="0090485B" w:rsidRPr="0090485B" w:rsidRDefault="0090485B" w:rsidP="008D1249">
      <w:pPr>
        <w:widowControl w:val="0"/>
        <w:autoSpaceDE w:val="0"/>
        <w:autoSpaceDN w:val="0"/>
        <w:adjustRightInd w:val="0"/>
        <w:spacing w:after="0" w:line="240" w:lineRule="auto"/>
        <w:ind w:firstLine="567"/>
        <w:jc w:val="both"/>
        <w:rPr>
          <w:rFonts w:ascii="Times New Roman" w:hAnsi="Times New Roman"/>
          <w:sz w:val="24"/>
          <w:szCs w:val="24"/>
        </w:rPr>
      </w:pPr>
      <w:r w:rsidRPr="0090485B">
        <w:rPr>
          <w:rFonts w:ascii="Times New Roman" w:hAnsi="Times New Roman"/>
          <w:sz w:val="24"/>
          <w:szCs w:val="24"/>
        </w:rPr>
        <w:t>- Акт сдачи-приемки Товара</w:t>
      </w:r>
      <w:r>
        <w:rPr>
          <w:rFonts w:ascii="Times New Roman" w:hAnsi="Times New Roman"/>
          <w:sz w:val="24"/>
          <w:szCs w:val="24"/>
        </w:rPr>
        <w:t xml:space="preserve"> в 2-х экземплярах</w:t>
      </w:r>
      <w:r w:rsidRPr="0090485B">
        <w:rPr>
          <w:rFonts w:ascii="Times New Roman" w:hAnsi="Times New Roman"/>
          <w:sz w:val="24"/>
          <w:szCs w:val="24"/>
        </w:rPr>
        <w:t>;</w:t>
      </w:r>
    </w:p>
    <w:p w14:paraId="4FD5E881" w14:textId="3617093B" w:rsidR="0090485B" w:rsidRPr="0090485B" w:rsidRDefault="0090485B" w:rsidP="008D1249">
      <w:pPr>
        <w:widowControl w:val="0"/>
        <w:autoSpaceDE w:val="0"/>
        <w:autoSpaceDN w:val="0"/>
        <w:adjustRightInd w:val="0"/>
        <w:spacing w:after="0" w:line="240" w:lineRule="auto"/>
        <w:ind w:firstLine="567"/>
        <w:jc w:val="both"/>
        <w:rPr>
          <w:rFonts w:ascii="Times New Roman" w:hAnsi="Times New Roman"/>
          <w:sz w:val="24"/>
          <w:szCs w:val="24"/>
        </w:rPr>
      </w:pPr>
      <w:r w:rsidRPr="0090485B">
        <w:rPr>
          <w:rFonts w:ascii="Times New Roman" w:hAnsi="Times New Roman"/>
          <w:sz w:val="24"/>
          <w:szCs w:val="24"/>
        </w:rPr>
        <w:t xml:space="preserve">- товарная накладная </w:t>
      </w:r>
      <w:r>
        <w:rPr>
          <w:rFonts w:ascii="Times New Roman" w:hAnsi="Times New Roman"/>
          <w:sz w:val="24"/>
          <w:szCs w:val="24"/>
        </w:rPr>
        <w:t>в 2-х экземплярах</w:t>
      </w:r>
      <w:r w:rsidRPr="0090485B">
        <w:rPr>
          <w:rFonts w:ascii="Times New Roman" w:hAnsi="Times New Roman"/>
          <w:sz w:val="24"/>
          <w:szCs w:val="24"/>
        </w:rPr>
        <w:t>;</w:t>
      </w:r>
    </w:p>
    <w:p w14:paraId="5C456EFC" w14:textId="77777777" w:rsidR="0090485B" w:rsidRPr="0090485B" w:rsidRDefault="0090485B" w:rsidP="008D1249">
      <w:pPr>
        <w:widowControl w:val="0"/>
        <w:autoSpaceDE w:val="0"/>
        <w:autoSpaceDN w:val="0"/>
        <w:adjustRightInd w:val="0"/>
        <w:spacing w:after="0" w:line="240" w:lineRule="auto"/>
        <w:ind w:firstLine="567"/>
        <w:jc w:val="both"/>
        <w:rPr>
          <w:rFonts w:ascii="Times New Roman" w:hAnsi="Times New Roman"/>
          <w:sz w:val="24"/>
          <w:szCs w:val="24"/>
        </w:rPr>
      </w:pPr>
      <w:r w:rsidRPr="0090485B">
        <w:rPr>
          <w:rFonts w:ascii="Times New Roman" w:hAnsi="Times New Roman"/>
          <w:sz w:val="24"/>
          <w:szCs w:val="24"/>
        </w:rPr>
        <w:t>- счет;</w:t>
      </w:r>
    </w:p>
    <w:p w14:paraId="6EBF9661" w14:textId="77777777" w:rsidR="0090485B" w:rsidRPr="0090485B" w:rsidRDefault="0090485B" w:rsidP="008D1249">
      <w:pPr>
        <w:widowControl w:val="0"/>
        <w:autoSpaceDE w:val="0"/>
        <w:autoSpaceDN w:val="0"/>
        <w:adjustRightInd w:val="0"/>
        <w:spacing w:after="0" w:line="240" w:lineRule="auto"/>
        <w:ind w:firstLine="567"/>
        <w:jc w:val="both"/>
        <w:rPr>
          <w:rFonts w:ascii="Times New Roman" w:hAnsi="Times New Roman"/>
          <w:sz w:val="24"/>
          <w:szCs w:val="24"/>
        </w:rPr>
      </w:pPr>
      <w:r w:rsidRPr="0090485B">
        <w:rPr>
          <w:rFonts w:ascii="Times New Roman" w:hAnsi="Times New Roman"/>
          <w:sz w:val="24"/>
          <w:szCs w:val="24"/>
        </w:rPr>
        <w:t>- счет-фактуру (при наличии).</w:t>
      </w:r>
    </w:p>
    <w:p w14:paraId="46F90977" w14:textId="5BEABECC" w:rsidR="0090485B" w:rsidRPr="0090485B" w:rsidRDefault="0090485B" w:rsidP="008D1249">
      <w:pPr>
        <w:suppressAutoHyphens/>
        <w:snapToGrid w:val="0"/>
        <w:spacing w:after="0" w:line="240" w:lineRule="auto"/>
        <w:ind w:firstLine="567"/>
        <w:jc w:val="both"/>
        <w:rPr>
          <w:rFonts w:ascii="Times New Roman" w:hAnsi="Times New Roman"/>
          <w:sz w:val="24"/>
          <w:szCs w:val="24"/>
        </w:rPr>
      </w:pPr>
      <w:r w:rsidRPr="0090485B">
        <w:rPr>
          <w:rFonts w:ascii="Times New Roman" w:hAnsi="Times New Roman"/>
          <w:sz w:val="24"/>
          <w:szCs w:val="24"/>
        </w:rPr>
        <w:t xml:space="preserve">Поставщик вправе предоставить Заказчику в составе отчетных документов УПД при его использовании в бухгалтерском учете Поставщика. </w:t>
      </w:r>
    </w:p>
    <w:p w14:paraId="5AECE861" w14:textId="2CA418EF" w:rsidR="0090485B" w:rsidRPr="0090485B" w:rsidRDefault="0090485B" w:rsidP="008D1249">
      <w:pPr>
        <w:suppressAutoHyphens/>
        <w:snapToGrid w:val="0"/>
        <w:spacing w:after="0" w:line="240" w:lineRule="auto"/>
        <w:ind w:firstLine="567"/>
        <w:jc w:val="both"/>
        <w:rPr>
          <w:rFonts w:ascii="Times New Roman" w:hAnsi="Times New Roman"/>
          <w:sz w:val="24"/>
          <w:szCs w:val="24"/>
        </w:rPr>
      </w:pPr>
      <w:r>
        <w:rPr>
          <w:rFonts w:ascii="Times New Roman" w:hAnsi="Times New Roman"/>
          <w:sz w:val="24"/>
          <w:szCs w:val="24"/>
        </w:rPr>
        <w:t xml:space="preserve">4.3. </w:t>
      </w:r>
      <w:r w:rsidRPr="0090485B">
        <w:rPr>
          <w:rFonts w:ascii="Times New Roman" w:hAnsi="Times New Roman"/>
          <w:sz w:val="24"/>
          <w:szCs w:val="24"/>
        </w:rPr>
        <w:t xml:space="preserve">Отчетные документы могут быть оформлены на бумажном носителе (оригиналы, скрепленные подписью и печатью Поставщика) или сформированы и направлены по телекоммуникационным каналам связи через систему электронного документооборота «Контур. </w:t>
      </w:r>
      <w:proofErr w:type="spellStart"/>
      <w:r w:rsidRPr="0090485B">
        <w:rPr>
          <w:rFonts w:ascii="Times New Roman" w:hAnsi="Times New Roman"/>
          <w:sz w:val="24"/>
          <w:szCs w:val="24"/>
        </w:rPr>
        <w:t>Диадок</w:t>
      </w:r>
      <w:proofErr w:type="spellEnd"/>
      <w:r w:rsidRPr="0090485B">
        <w:rPr>
          <w:rFonts w:ascii="Times New Roman" w:hAnsi="Times New Roman"/>
          <w:sz w:val="24"/>
          <w:szCs w:val="24"/>
        </w:rPr>
        <w:t xml:space="preserve">» </w:t>
      </w:r>
      <w:r w:rsidRPr="0055728A">
        <w:rPr>
          <w:rFonts w:ascii="Times New Roman" w:hAnsi="Times New Roman"/>
          <w:bCs/>
          <w:sz w:val="24"/>
          <w:szCs w:val="24"/>
        </w:rPr>
        <w:t>или ООО «Компания Тензор» (сервис СБИС) с соблюдением требований законодательства Российской Федерации, действующих на дату отправки документов</w:t>
      </w:r>
      <w:r w:rsidRPr="0090485B">
        <w:rPr>
          <w:rFonts w:ascii="Times New Roman" w:hAnsi="Times New Roman"/>
          <w:sz w:val="24"/>
          <w:szCs w:val="24"/>
        </w:rPr>
        <w:t>.</w:t>
      </w:r>
    </w:p>
    <w:p w14:paraId="6A96F210" w14:textId="77777777" w:rsidR="0090485B" w:rsidRPr="0090485B" w:rsidRDefault="0090485B" w:rsidP="008D1249">
      <w:pPr>
        <w:spacing w:after="0" w:line="240" w:lineRule="auto"/>
        <w:ind w:firstLine="567"/>
        <w:jc w:val="both"/>
        <w:rPr>
          <w:rFonts w:ascii="Times New Roman" w:hAnsi="Times New Roman"/>
          <w:sz w:val="24"/>
          <w:szCs w:val="24"/>
        </w:rPr>
      </w:pPr>
      <w:r w:rsidRPr="0090485B">
        <w:rPr>
          <w:rFonts w:ascii="Times New Roman" w:hAnsi="Times New Roman"/>
          <w:sz w:val="24"/>
          <w:szCs w:val="24"/>
        </w:rPr>
        <w:t>4.4. Приемка</w:t>
      </w:r>
      <w:r w:rsidRPr="0090485B">
        <w:rPr>
          <w:rFonts w:ascii="Times New Roman" w:hAnsi="Times New Roman"/>
          <w:sz w:val="24"/>
          <w:szCs w:val="24"/>
          <w:vertAlign w:val="superscript"/>
        </w:rPr>
        <w:footnoteReference w:id="2"/>
      </w:r>
      <w:r w:rsidRPr="0090485B">
        <w:rPr>
          <w:rFonts w:ascii="Times New Roman" w:hAnsi="Times New Roman"/>
          <w:sz w:val="24"/>
          <w:szCs w:val="24"/>
        </w:rPr>
        <w:t xml:space="preserve"> Товара Заказчиком осуществляется в следующем порядке:</w:t>
      </w:r>
    </w:p>
    <w:p w14:paraId="3BD13052" w14:textId="77777777" w:rsidR="0090485B" w:rsidRPr="0090485B" w:rsidRDefault="0090485B" w:rsidP="008D1249">
      <w:pPr>
        <w:spacing w:after="0" w:line="240" w:lineRule="auto"/>
        <w:ind w:firstLine="567"/>
        <w:jc w:val="both"/>
        <w:rPr>
          <w:rFonts w:ascii="Times New Roman" w:hAnsi="Times New Roman"/>
          <w:sz w:val="24"/>
          <w:szCs w:val="24"/>
        </w:rPr>
      </w:pPr>
      <w:r w:rsidRPr="0090485B">
        <w:rPr>
          <w:rFonts w:ascii="Times New Roman" w:hAnsi="Times New Roman"/>
          <w:sz w:val="24"/>
          <w:szCs w:val="24"/>
        </w:rPr>
        <w:t>4.4.1. Приемка поставленного Товара осуществляется приемочной комиссией Заказчика. По результатам приемки Заказчик оформляет Акт приемки товаров, работ, услуг (форма № 0510452). Акт приемки товаров, работ, услуг (форма № 0510452) утверждается Заказчиком в одностороннем порядке.</w:t>
      </w:r>
    </w:p>
    <w:p w14:paraId="65E25C43" w14:textId="57988C6E" w:rsidR="0090485B" w:rsidRPr="0090485B" w:rsidRDefault="0090485B" w:rsidP="008D1249">
      <w:pPr>
        <w:spacing w:after="0" w:line="240" w:lineRule="auto"/>
        <w:ind w:firstLine="567"/>
        <w:jc w:val="both"/>
        <w:rPr>
          <w:rFonts w:ascii="Times New Roman" w:hAnsi="Times New Roman"/>
          <w:sz w:val="24"/>
          <w:szCs w:val="24"/>
        </w:rPr>
      </w:pPr>
      <w:r w:rsidRPr="0090485B">
        <w:rPr>
          <w:rFonts w:ascii="Times New Roman" w:hAnsi="Times New Roman"/>
          <w:sz w:val="24"/>
          <w:szCs w:val="24"/>
        </w:rPr>
        <w:t>Заказчик в течение 5 (пяти) рабочих дней со дня получения от Поставщика надлежащим образом оформленных отчетных документов, указанных в пункте 4.2. настоящего раздела Контракта, проводит экспертизу поставленного Товара и отчетных документов на соответствие требованиям, указанным в Контракте.</w:t>
      </w:r>
      <w:r w:rsidR="00E059EB">
        <w:rPr>
          <w:rFonts w:ascii="Times New Roman" w:hAnsi="Times New Roman"/>
          <w:sz w:val="24"/>
          <w:szCs w:val="24"/>
        </w:rPr>
        <w:t xml:space="preserve"> </w:t>
      </w:r>
      <w:r w:rsidRPr="0090485B">
        <w:rPr>
          <w:rFonts w:ascii="Times New Roman" w:hAnsi="Times New Roman"/>
          <w:sz w:val="24"/>
          <w:szCs w:val="24"/>
        </w:rPr>
        <w:t>Экспертиза проводится Заказчиком своими силами в соответствии с Федеральным законом № 44-ФЗ.</w:t>
      </w:r>
    </w:p>
    <w:p w14:paraId="37FA65E9" w14:textId="77777777" w:rsidR="0090485B" w:rsidRPr="0090485B" w:rsidRDefault="0090485B" w:rsidP="008D1249">
      <w:pPr>
        <w:spacing w:after="0" w:line="240" w:lineRule="auto"/>
        <w:ind w:firstLine="567"/>
        <w:jc w:val="both"/>
        <w:rPr>
          <w:rFonts w:ascii="Times New Roman" w:hAnsi="Times New Roman"/>
          <w:bCs/>
          <w:sz w:val="24"/>
          <w:szCs w:val="24"/>
        </w:rPr>
      </w:pPr>
      <w:r w:rsidRPr="0090485B">
        <w:rPr>
          <w:rFonts w:ascii="Times New Roman" w:hAnsi="Times New Roman"/>
          <w:bCs/>
          <w:sz w:val="24"/>
          <w:szCs w:val="24"/>
        </w:rPr>
        <w:t xml:space="preserve">4.4.2. После проверки </w:t>
      </w:r>
      <w:r w:rsidRPr="0090485B">
        <w:rPr>
          <w:rFonts w:ascii="Times New Roman" w:hAnsi="Times New Roman"/>
          <w:sz w:val="24"/>
          <w:szCs w:val="24"/>
        </w:rPr>
        <w:t xml:space="preserve">поставленного Товара </w:t>
      </w:r>
      <w:r w:rsidRPr="0090485B">
        <w:rPr>
          <w:rFonts w:ascii="Times New Roman" w:hAnsi="Times New Roman"/>
          <w:bCs/>
          <w:sz w:val="24"/>
          <w:szCs w:val="24"/>
        </w:rPr>
        <w:t xml:space="preserve">и документов и при отсутствии несоответствий </w:t>
      </w:r>
      <w:r w:rsidRPr="0090485B">
        <w:rPr>
          <w:rFonts w:ascii="Times New Roman" w:hAnsi="Times New Roman"/>
          <w:sz w:val="24"/>
          <w:szCs w:val="24"/>
        </w:rPr>
        <w:t xml:space="preserve">поставленного Товара </w:t>
      </w:r>
      <w:r w:rsidRPr="0090485B">
        <w:rPr>
          <w:rFonts w:ascii="Times New Roman" w:hAnsi="Times New Roman"/>
          <w:bCs/>
          <w:sz w:val="24"/>
          <w:szCs w:val="24"/>
        </w:rPr>
        <w:t>условиям Контракта, Заказчик подписывает отчетные документы. В случае оформления отчетных документов на бумажном носителе, Заказчик направляет Поставщику скан-копии подписанных отчетных документов по электронной почте, а оригиналы почтой в адрес Поставщика.</w:t>
      </w:r>
    </w:p>
    <w:p w14:paraId="1C2460E1" w14:textId="240E88BE" w:rsidR="0090485B" w:rsidRPr="0090485B" w:rsidRDefault="0090485B" w:rsidP="008D1249">
      <w:pPr>
        <w:spacing w:after="0" w:line="240" w:lineRule="auto"/>
        <w:ind w:firstLine="567"/>
        <w:jc w:val="both"/>
        <w:rPr>
          <w:rFonts w:ascii="Times New Roman" w:hAnsi="Times New Roman"/>
          <w:bCs/>
          <w:sz w:val="24"/>
          <w:szCs w:val="24"/>
        </w:rPr>
      </w:pPr>
      <w:r w:rsidRPr="0090485B">
        <w:rPr>
          <w:rFonts w:ascii="Times New Roman" w:hAnsi="Times New Roman"/>
          <w:bCs/>
          <w:sz w:val="24"/>
          <w:szCs w:val="24"/>
        </w:rPr>
        <w:t>4.4.3. Подписанный Сторонами Акт сдачи-приемки Товара</w:t>
      </w:r>
      <w:r w:rsidR="00E059EB">
        <w:rPr>
          <w:rFonts w:ascii="Times New Roman" w:hAnsi="Times New Roman"/>
          <w:bCs/>
          <w:sz w:val="24"/>
          <w:szCs w:val="24"/>
        </w:rPr>
        <w:t xml:space="preserve"> или УПД</w:t>
      </w:r>
      <w:r w:rsidRPr="0090485B">
        <w:rPr>
          <w:rFonts w:ascii="Times New Roman" w:hAnsi="Times New Roman"/>
          <w:bCs/>
          <w:sz w:val="24"/>
          <w:szCs w:val="24"/>
        </w:rPr>
        <w:t xml:space="preserve"> является основанием для оплаты </w:t>
      </w:r>
      <w:r w:rsidRPr="0090485B">
        <w:rPr>
          <w:rFonts w:ascii="Times New Roman" w:hAnsi="Times New Roman"/>
          <w:sz w:val="24"/>
          <w:szCs w:val="24"/>
        </w:rPr>
        <w:t>поставленного Товара</w:t>
      </w:r>
      <w:r w:rsidRPr="0090485B">
        <w:rPr>
          <w:rFonts w:ascii="Times New Roman" w:hAnsi="Times New Roman"/>
          <w:bCs/>
          <w:sz w:val="24"/>
          <w:szCs w:val="24"/>
        </w:rPr>
        <w:t>. Датой приемки Товара считается дата подписания Сторонами Акта сдачи-приемки Товара</w:t>
      </w:r>
      <w:r w:rsidR="00E059EB">
        <w:rPr>
          <w:rFonts w:ascii="Times New Roman" w:hAnsi="Times New Roman"/>
          <w:bCs/>
          <w:sz w:val="24"/>
          <w:szCs w:val="24"/>
        </w:rPr>
        <w:t xml:space="preserve"> или УПД</w:t>
      </w:r>
      <w:r w:rsidRPr="0090485B">
        <w:rPr>
          <w:rFonts w:ascii="Times New Roman" w:hAnsi="Times New Roman"/>
          <w:bCs/>
          <w:sz w:val="24"/>
          <w:szCs w:val="24"/>
        </w:rPr>
        <w:t>.</w:t>
      </w:r>
    </w:p>
    <w:p w14:paraId="3AA56B49" w14:textId="77777777" w:rsidR="0090485B" w:rsidRPr="0090485B" w:rsidRDefault="0090485B" w:rsidP="008D1249">
      <w:pPr>
        <w:suppressAutoHyphens/>
        <w:snapToGrid w:val="0"/>
        <w:spacing w:after="0" w:line="240" w:lineRule="auto"/>
        <w:ind w:firstLine="567"/>
        <w:jc w:val="both"/>
        <w:rPr>
          <w:rFonts w:ascii="Times New Roman" w:hAnsi="Times New Roman"/>
          <w:bCs/>
          <w:sz w:val="24"/>
          <w:szCs w:val="24"/>
        </w:rPr>
      </w:pPr>
      <w:r w:rsidRPr="0090485B">
        <w:rPr>
          <w:rFonts w:ascii="Times New Roman" w:hAnsi="Times New Roman"/>
          <w:bCs/>
          <w:sz w:val="24"/>
          <w:szCs w:val="24"/>
        </w:rPr>
        <w:t>4.4.4.</w:t>
      </w:r>
      <w:r w:rsidRPr="0090485B">
        <w:rPr>
          <w:rFonts w:ascii="Times New Roman" w:hAnsi="Times New Roman"/>
          <w:bCs/>
          <w:sz w:val="24"/>
          <w:szCs w:val="24"/>
        </w:rPr>
        <w:tab/>
        <w:t>В случае осуществления Поставщиком частичной поставки Товара, датой поставки Товара будет считаться дата фактически поставленного Товара в полном объеме.</w:t>
      </w:r>
    </w:p>
    <w:p w14:paraId="7711974C" w14:textId="71563B71" w:rsidR="0090485B" w:rsidRPr="0090485B" w:rsidRDefault="0090485B" w:rsidP="008D1249">
      <w:pPr>
        <w:suppressAutoHyphens/>
        <w:snapToGrid w:val="0"/>
        <w:spacing w:after="0" w:line="240" w:lineRule="auto"/>
        <w:ind w:firstLine="567"/>
        <w:jc w:val="both"/>
        <w:rPr>
          <w:rFonts w:ascii="Times New Roman" w:hAnsi="Times New Roman"/>
          <w:bCs/>
          <w:sz w:val="24"/>
          <w:szCs w:val="24"/>
        </w:rPr>
      </w:pPr>
      <w:r w:rsidRPr="0090485B">
        <w:rPr>
          <w:rFonts w:ascii="Times New Roman" w:hAnsi="Times New Roman"/>
          <w:bCs/>
          <w:sz w:val="24"/>
          <w:szCs w:val="24"/>
        </w:rPr>
        <w:t xml:space="preserve">4.4.5. При обнаружении Заказчиком несоответствия и/или недостатков поставленного Товара и/или отчетных документов указанным в Контракте требованиям, Заказчик в срок, установленный для </w:t>
      </w:r>
      <w:r w:rsidRPr="0090485B">
        <w:rPr>
          <w:rFonts w:ascii="Times New Roman" w:hAnsi="Times New Roman"/>
          <w:bCs/>
          <w:sz w:val="24"/>
          <w:szCs w:val="24"/>
        </w:rPr>
        <w:lastRenderedPageBreak/>
        <w:t>проведения экспертизы поставленного Товара, составляет протокол обнаружения недостатков/несоответствий (далее – Протокол) в произвольной форме либо мотивированный отказ от приемки Товара. В случае оформления Протокола или мотивированного отказа от приемки Товара на бумажном носителе, скан-копия в указанный срок направляется по электронной почте, а оригинал направляется почтой Поставщику для их устранения. Поставщик устраняет указанные в Протоколе недостатки/несоответствия своими силами и за свой счет в течение 2 (двух) рабочих дней со дня получения от Заказчика Протокола по электронной почте.</w:t>
      </w:r>
    </w:p>
    <w:p w14:paraId="78E63F42" w14:textId="35181F31" w:rsidR="0090485B" w:rsidRPr="0090485B" w:rsidRDefault="0090485B" w:rsidP="008D1249">
      <w:pPr>
        <w:suppressAutoHyphens/>
        <w:snapToGrid w:val="0"/>
        <w:spacing w:after="0" w:line="240" w:lineRule="auto"/>
        <w:ind w:firstLine="567"/>
        <w:jc w:val="both"/>
        <w:rPr>
          <w:rFonts w:ascii="Times New Roman" w:hAnsi="Times New Roman"/>
          <w:bCs/>
          <w:sz w:val="24"/>
          <w:szCs w:val="24"/>
        </w:rPr>
      </w:pPr>
      <w:r w:rsidRPr="0090485B">
        <w:rPr>
          <w:rFonts w:ascii="Times New Roman" w:hAnsi="Times New Roman"/>
          <w:bCs/>
          <w:sz w:val="24"/>
          <w:szCs w:val="24"/>
        </w:rPr>
        <w:t xml:space="preserve">4.4.6. После устранения Поставщиком несоответствий/недостатков, указанных в Протоколе, повторная приемка поставленного Товара осуществляется в соответствии с настоящим разделом Контракта. Акт сдачи-приемки Товара </w:t>
      </w:r>
      <w:r w:rsidR="00E059EB">
        <w:rPr>
          <w:rFonts w:ascii="Times New Roman" w:hAnsi="Times New Roman"/>
          <w:bCs/>
          <w:sz w:val="24"/>
          <w:szCs w:val="24"/>
        </w:rPr>
        <w:t xml:space="preserve">или УПД </w:t>
      </w:r>
      <w:r w:rsidRPr="0090485B">
        <w:rPr>
          <w:rFonts w:ascii="Times New Roman" w:hAnsi="Times New Roman"/>
          <w:bCs/>
          <w:sz w:val="24"/>
          <w:szCs w:val="24"/>
        </w:rPr>
        <w:t xml:space="preserve">при этом подписывается Заказчиком после устранения Поставщиком указанных в Протоколе недостатков/несоответствий. </w:t>
      </w:r>
    </w:p>
    <w:p w14:paraId="3415C289" w14:textId="77777777" w:rsidR="0090485B" w:rsidRPr="0090485B" w:rsidRDefault="0090485B" w:rsidP="008D1249">
      <w:pPr>
        <w:spacing w:after="0" w:line="240" w:lineRule="auto"/>
        <w:ind w:firstLine="567"/>
        <w:jc w:val="both"/>
        <w:rPr>
          <w:rFonts w:ascii="Times New Roman" w:hAnsi="Times New Roman"/>
          <w:bCs/>
          <w:sz w:val="24"/>
          <w:szCs w:val="24"/>
        </w:rPr>
      </w:pPr>
      <w:r w:rsidRPr="0090485B">
        <w:rPr>
          <w:rFonts w:ascii="Times New Roman" w:hAnsi="Times New Roman"/>
          <w:bCs/>
          <w:sz w:val="24"/>
          <w:szCs w:val="24"/>
        </w:rPr>
        <w:t xml:space="preserve">4.5. В случае просрочки Поставщиком своих обязательств по поставке Товара, в том числе из-за устранения недостатков по вине Поставщика в соответствии с требованиями раздела 4 Контракта, расчет и уплата пени осуществляется в соответствии с разделом 6 Контракта. </w:t>
      </w:r>
    </w:p>
    <w:p w14:paraId="41D4C97A" w14:textId="77777777" w:rsidR="0090485B" w:rsidRPr="0090485B" w:rsidRDefault="0090485B" w:rsidP="008D1249">
      <w:pPr>
        <w:spacing w:after="0" w:line="240" w:lineRule="auto"/>
        <w:ind w:firstLine="567"/>
        <w:jc w:val="both"/>
        <w:rPr>
          <w:rFonts w:ascii="Times New Roman" w:hAnsi="Times New Roman"/>
          <w:bCs/>
          <w:sz w:val="24"/>
          <w:szCs w:val="24"/>
        </w:rPr>
      </w:pPr>
      <w:r w:rsidRPr="0090485B">
        <w:rPr>
          <w:rFonts w:ascii="Times New Roman" w:hAnsi="Times New Roman"/>
          <w:bCs/>
          <w:sz w:val="24"/>
          <w:szCs w:val="24"/>
        </w:rPr>
        <w:t>4.6.</w:t>
      </w:r>
      <w:r w:rsidRPr="0090485B">
        <w:rPr>
          <w:rFonts w:ascii="Times New Roman" w:hAnsi="Times New Roman"/>
          <w:bCs/>
          <w:sz w:val="24"/>
          <w:szCs w:val="24"/>
        </w:rPr>
        <w:tab/>
        <w:t>Каждый факт поставки Товара, несоответствующего требованиям, установленным Контрактом, и/или каждый факт выявления недостатков Товара является неисполнением и/или ненадлежащим исполнение Поставщиком своих обязательств по Контракту, при этом уплата штрафа осуществляется в соответствии с разделом 6 Контракта.</w:t>
      </w:r>
    </w:p>
    <w:p w14:paraId="1B4220A5" w14:textId="77777777" w:rsidR="0090485B" w:rsidRPr="0090485B" w:rsidRDefault="0090485B" w:rsidP="008D1249">
      <w:pPr>
        <w:spacing w:after="0" w:line="240" w:lineRule="auto"/>
        <w:ind w:firstLine="567"/>
        <w:jc w:val="both"/>
        <w:rPr>
          <w:rFonts w:ascii="Times New Roman" w:hAnsi="Times New Roman"/>
          <w:bCs/>
          <w:sz w:val="24"/>
          <w:szCs w:val="24"/>
        </w:rPr>
      </w:pPr>
      <w:r w:rsidRPr="0090485B">
        <w:rPr>
          <w:rFonts w:ascii="Times New Roman" w:hAnsi="Times New Roman"/>
          <w:bCs/>
          <w:sz w:val="24"/>
          <w:szCs w:val="24"/>
        </w:rPr>
        <w:t>4.7. Окончание срока действия Контракта не является основанием для отказа Поставщика от поставки Товара в полном объеме и замены Товара, не соответствующего требованиям Контракта.</w:t>
      </w:r>
    </w:p>
    <w:p w14:paraId="52EB0CD1" w14:textId="77777777" w:rsidR="0090485B" w:rsidRPr="0090485B" w:rsidRDefault="0090485B" w:rsidP="008D1249">
      <w:pPr>
        <w:spacing w:after="0" w:line="240" w:lineRule="auto"/>
        <w:ind w:firstLine="567"/>
        <w:jc w:val="both"/>
        <w:rPr>
          <w:rFonts w:ascii="Times New Roman" w:hAnsi="Times New Roman"/>
          <w:bCs/>
          <w:sz w:val="24"/>
          <w:szCs w:val="24"/>
        </w:rPr>
      </w:pPr>
      <w:r w:rsidRPr="0090485B">
        <w:rPr>
          <w:rFonts w:ascii="Times New Roman" w:hAnsi="Times New Roman"/>
          <w:bCs/>
          <w:sz w:val="24"/>
          <w:szCs w:val="24"/>
        </w:rPr>
        <w:t xml:space="preserve">4.8. В случае если по истечении сроков устранения установленных Протоколом несоответствий/недостатков Поставщик не привел </w:t>
      </w:r>
      <w:r w:rsidRPr="0090485B">
        <w:rPr>
          <w:rFonts w:ascii="Times New Roman" w:hAnsi="Times New Roman"/>
          <w:sz w:val="24"/>
          <w:szCs w:val="24"/>
        </w:rPr>
        <w:t>поставленный Товар</w:t>
      </w:r>
      <w:r w:rsidRPr="0090485B">
        <w:rPr>
          <w:rFonts w:ascii="Times New Roman" w:hAnsi="Times New Roman"/>
          <w:bCs/>
          <w:sz w:val="24"/>
          <w:szCs w:val="24"/>
        </w:rPr>
        <w:t xml:space="preserve"> в соответствие с требованиями Контракта, Заказчик вправе отказаться от приемки и оплаты </w:t>
      </w:r>
      <w:r w:rsidRPr="0090485B">
        <w:rPr>
          <w:rFonts w:ascii="Times New Roman" w:hAnsi="Times New Roman"/>
          <w:sz w:val="24"/>
          <w:szCs w:val="24"/>
        </w:rPr>
        <w:t>поставленного Товара</w:t>
      </w:r>
      <w:r w:rsidRPr="0090485B">
        <w:rPr>
          <w:rFonts w:ascii="Times New Roman" w:hAnsi="Times New Roman"/>
          <w:bCs/>
          <w:sz w:val="24"/>
          <w:szCs w:val="24"/>
        </w:rPr>
        <w:t>.</w:t>
      </w:r>
    </w:p>
    <w:p w14:paraId="1E579494" w14:textId="44D7AA20" w:rsidR="0090485B" w:rsidRPr="0090485B" w:rsidRDefault="0090485B" w:rsidP="008D1249">
      <w:pPr>
        <w:shd w:val="clear" w:color="auto" w:fill="FFFFFF"/>
        <w:spacing w:after="0" w:line="240" w:lineRule="auto"/>
        <w:ind w:firstLine="567"/>
        <w:jc w:val="both"/>
        <w:rPr>
          <w:rFonts w:ascii="Times New Roman" w:hAnsi="Times New Roman"/>
          <w:sz w:val="24"/>
          <w:szCs w:val="24"/>
        </w:rPr>
      </w:pPr>
      <w:r w:rsidRPr="0090485B">
        <w:rPr>
          <w:rFonts w:ascii="Times New Roman" w:hAnsi="Times New Roman"/>
          <w:sz w:val="24"/>
          <w:szCs w:val="24"/>
        </w:rPr>
        <w:t xml:space="preserve">4.9. Обо всех нарушениях условий Контракта Заказчик извещает Поставщика не позднее 3 (трех) рабочих дней с даты обнаружения указанных нарушений. Уведомление о неисполнении или ненадлежащем исполнении Поставщиком обязательств по Контракту (претензия) составляется Заказчиком в письменной форме и направляется Поставщику по почте, электронной почте либо по телекоммуникационным каналам связи через систему электронного документооборота «Контур. </w:t>
      </w:r>
      <w:proofErr w:type="spellStart"/>
      <w:r w:rsidRPr="0090485B">
        <w:rPr>
          <w:rFonts w:ascii="Times New Roman" w:hAnsi="Times New Roman"/>
          <w:sz w:val="24"/>
          <w:szCs w:val="24"/>
        </w:rPr>
        <w:t>Диадок</w:t>
      </w:r>
      <w:proofErr w:type="spellEnd"/>
      <w:r w:rsidRPr="0090485B">
        <w:rPr>
          <w:rFonts w:ascii="Times New Roman" w:hAnsi="Times New Roman"/>
          <w:sz w:val="24"/>
          <w:szCs w:val="24"/>
        </w:rPr>
        <w:t>»</w:t>
      </w:r>
      <w:r w:rsidR="00E059EB">
        <w:rPr>
          <w:rFonts w:ascii="Times New Roman" w:hAnsi="Times New Roman"/>
          <w:sz w:val="24"/>
          <w:szCs w:val="24"/>
        </w:rPr>
        <w:t xml:space="preserve"> </w:t>
      </w:r>
      <w:r w:rsidR="00E059EB" w:rsidRPr="0055728A">
        <w:rPr>
          <w:rFonts w:ascii="Times New Roman" w:hAnsi="Times New Roman"/>
          <w:bCs/>
          <w:sz w:val="24"/>
          <w:szCs w:val="24"/>
        </w:rPr>
        <w:t>или ООО «Компания Тензор» (сервис СБИС)</w:t>
      </w:r>
      <w:r w:rsidRPr="0090485B">
        <w:rPr>
          <w:rFonts w:ascii="Times New Roman" w:hAnsi="Times New Roman"/>
          <w:sz w:val="24"/>
          <w:szCs w:val="24"/>
        </w:rPr>
        <w:t xml:space="preserve"> </w:t>
      </w:r>
    </w:p>
    <w:p w14:paraId="20EBC5C3" w14:textId="0F7D6EEA" w:rsidR="0090485B" w:rsidRPr="0090485B" w:rsidRDefault="0090485B" w:rsidP="008D1249">
      <w:pPr>
        <w:shd w:val="clear" w:color="auto" w:fill="FFFFFF"/>
        <w:spacing w:after="0" w:line="240" w:lineRule="auto"/>
        <w:ind w:firstLine="567"/>
        <w:jc w:val="both"/>
        <w:rPr>
          <w:rFonts w:ascii="Times New Roman" w:hAnsi="Times New Roman"/>
          <w:sz w:val="24"/>
          <w:szCs w:val="24"/>
        </w:rPr>
      </w:pPr>
      <w:r w:rsidRPr="0090485B">
        <w:rPr>
          <w:rFonts w:ascii="Times New Roman" w:hAnsi="Times New Roman"/>
          <w:sz w:val="24"/>
          <w:szCs w:val="24"/>
        </w:rPr>
        <w:t>4.10. Если Поставщик в установленный срок не устранит нарушения, указанные в претензии Заказчика,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Контракта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5168CF5C" w14:textId="77777777" w:rsidR="004C552D" w:rsidRDefault="004C552D" w:rsidP="008D1249">
      <w:pPr>
        <w:suppressAutoHyphens/>
        <w:snapToGrid w:val="0"/>
        <w:spacing w:after="0" w:line="240" w:lineRule="auto"/>
        <w:ind w:firstLine="567"/>
        <w:jc w:val="center"/>
        <w:rPr>
          <w:rFonts w:ascii="Times New Roman" w:hAnsi="Times New Roman"/>
          <w:b/>
          <w:bCs/>
          <w:sz w:val="24"/>
          <w:szCs w:val="24"/>
        </w:rPr>
      </w:pPr>
    </w:p>
    <w:p w14:paraId="3CE7CE9E" w14:textId="77777777" w:rsidR="00F43C0F" w:rsidRDefault="00F43C0F" w:rsidP="008D1249">
      <w:pPr>
        <w:suppressAutoHyphens/>
        <w:snapToGrid w:val="0"/>
        <w:spacing w:after="0" w:line="240" w:lineRule="auto"/>
        <w:ind w:firstLine="567"/>
        <w:jc w:val="center"/>
        <w:rPr>
          <w:rFonts w:ascii="Times New Roman" w:hAnsi="Times New Roman"/>
          <w:b/>
          <w:bCs/>
          <w:sz w:val="24"/>
          <w:szCs w:val="24"/>
        </w:rPr>
      </w:pPr>
      <w:r w:rsidRPr="001F0FB2">
        <w:rPr>
          <w:rFonts w:ascii="Times New Roman" w:hAnsi="Times New Roman"/>
          <w:b/>
          <w:bCs/>
          <w:sz w:val="24"/>
          <w:szCs w:val="24"/>
        </w:rPr>
        <w:t>5. ПРАВА И ОБЯЗАННОСТИ СТОРОН</w:t>
      </w:r>
    </w:p>
    <w:p w14:paraId="23EE6734" w14:textId="77777777" w:rsidR="00F43E01" w:rsidRPr="001F0FB2" w:rsidRDefault="00F43E01" w:rsidP="008D1249">
      <w:pPr>
        <w:suppressAutoHyphens/>
        <w:snapToGrid w:val="0"/>
        <w:spacing w:after="0" w:line="240" w:lineRule="auto"/>
        <w:ind w:firstLine="567"/>
        <w:jc w:val="center"/>
        <w:rPr>
          <w:rFonts w:ascii="Times New Roman" w:hAnsi="Times New Roman"/>
          <w:b/>
          <w:bCs/>
          <w:sz w:val="24"/>
          <w:szCs w:val="24"/>
        </w:rPr>
      </w:pPr>
    </w:p>
    <w:p w14:paraId="0BFA0DA3" w14:textId="77777777" w:rsidR="00F43C0F" w:rsidRPr="001F0FB2" w:rsidRDefault="00F43C0F" w:rsidP="008D1249">
      <w:pPr>
        <w:suppressAutoHyphens/>
        <w:snapToGrid w:val="0"/>
        <w:spacing w:after="0" w:line="240" w:lineRule="auto"/>
        <w:ind w:firstLine="567"/>
        <w:jc w:val="both"/>
        <w:rPr>
          <w:rFonts w:ascii="Times New Roman" w:hAnsi="Times New Roman"/>
          <w:b/>
          <w:bCs/>
          <w:sz w:val="24"/>
          <w:szCs w:val="24"/>
        </w:rPr>
      </w:pPr>
      <w:r w:rsidRPr="001F0FB2">
        <w:rPr>
          <w:rFonts w:ascii="Times New Roman" w:hAnsi="Times New Roman"/>
          <w:b/>
          <w:bCs/>
          <w:sz w:val="24"/>
          <w:szCs w:val="24"/>
        </w:rPr>
        <w:t xml:space="preserve"> 5.1.  Поставщик обязан:</w:t>
      </w:r>
    </w:p>
    <w:p w14:paraId="12E9CE3B" w14:textId="0710AB92"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 5.1.1. Поставить Товар в соответствии со всеми требованиями </w:t>
      </w:r>
      <w:r w:rsidR="00E059EB">
        <w:rPr>
          <w:rFonts w:ascii="Times New Roman" w:hAnsi="Times New Roman"/>
          <w:bCs/>
          <w:sz w:val="24"/>
          <w:szCs w:val="24"/>
        </w:rPr>
        <w:t>Контракта</w:t>
      </w:r>
      <w:r w:rsidR="00837A26" w:rsidRPr="001F0FB2">
        <w:rPr>
          <w:rFonts w:ascii="Times New Roman" w:hAnsi="Times New Roman"/>
          <w:bCs/>
          <w:sz w:val="24"/>
          <w:szCs w:val="24"/>
        </w:rPr>
        <w:t xml:space="preserve"> </w:t>
      </w:r>
      <w:r w:rsidRPr="001F0FB2">
        <w:rPr>
          <w:rFonts w:ascii="Times New Roman" w:hAnsi="Times New Roman"/>
          <w:bCs/>
          <w:sz w:val="24"/>
          <w:szCs w:val="24"/>
        </w:rPr>
        <w:t>в</w:t>
      </w:r>
      <w:r w:rsidR="004C552D">
        <w:rPr>
          <w:rFonts w:ascii="Times New Roman" w:hAnsi="Times New Roman"/>
          <w:bCs/>
          <w:sz w:val="24"/>
          <w:szCs w:val="24"/>
        </w:rPr>
        <w:t xml:space="preserve"> срок, в количестве и по адресу, указанными в </w:t>
      </w:r>
      <w:r w:rsidR="009D5D5A" w:rsidRPr="001F0FB2">
        <w:rPr>
          <w:rFonts w:ascii="Times New Roman" w:hAnsi="Times New Roman"/>
          <w:bCs/>
          <w:sz w:val="24"/>
          <w:szCs w:val="24"/>
        </w:rPr>
        <w:t>Контрак</w:t>
      </w:r>
      <w:r w:rsidR="004C552D">
        <w:rPr>
          <w:rFonts w:ascii="Times New Roman" w:hAnsi="Times New Roman"/>
          <w:bCs/>
          <w:sz w:val="24"/>
          <w:szCs w:val="24"/>
        </w:rPr>
        <w:t>те</w:t>
      </w:r>
      <w:r w:rsidRPr="001F0FB2">
        <w:rPr>
          <w:rFonts w:ascii="Times New Roman" w:hAnsi="Times New Roman"/>
          <w:bCs/>
          <w:sz w:val="24"/>
          <w:szCs w:val="24"/>
        </w:rPr>
        <w:t>.</w:t>
      </w:r>
    </w:p>
    <w:p w14:paraId="2E9960C3" w14:textId="0A95B9BF"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5.1.2. Гарантировать качество и </w:t>
      </w:r>
      <w:r w:rsidRPr="001F0FB2">
        <w:rPr>
          <w:rFonts w:ascii="Times New Roman" w:hAnsi="Times New Roman"/>
          <w:sz w:val="24"/>
          <w:szCs w:val="24"/>
          <w:lang w:eastAsia="ar-SA"/>
        </w:rPr>
        <w:t xml:space="preserve">безопасность поставляемого Товара в соответствии                        с действующими стандартами, утвержденными в отношении данного вида </w:t>
      </w:r>
      <w:r w:rsidR="00E059EB">
        <w:rPr>
          <w:rFonts w:ascii="Times New Roman" w:hAnsi="Times New Roman"/>
          <w:sz w:val="24"/>
          <w:szCs w:val="24"/>
          <w:lang w:eastAsia="ar-SA"/>
        </w:rPr>
        <w:t>т</w:t>
      </w:r>
      <w:r w:rsidRPr="001F0FB2">
        <w:rPr>
          <w:rFonts w:ascii="Times New Roman" w:hAnsi="Times New Roman"/>
          <w:sz w:val="24"/>
          <w:szCs w:val="24"/>
          <w:lang w:eastAsia="ar-SA"/>
        </w:rPr>
        <w:t>овара, а также, что Товар является новым и ранее не использованным, не будет иметь дефектов, связанных с конструкцией, составом, материалами или функционированием при штатном его использовании Заказчиком</w:t>
      </w:r>
      <w:r w:rsidRPr="001F0FB2">
        <w:rPr>
          <w:rFonts w:ascii="Times New Roman" w:hAnsi="Times New Roman"/>
          <w:bCs/>
          <w:sz w:val="24"/>
          <w:szCs w:val="24"/>
        </w:rPr>
        <w:t>.</w:t>
      </w:r>
    </w:p>
    <w:p w14:paraId="4D21DC93" w14:textId="347D363D"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5.1.3. Обеспечить упаковку Товара в соответствии </w:t>
      </w:r>
      <w:r w:rsidR="004C552D">
        <w:rPr>
          <w:rFonts w:ascii="Times New Roman" w:hAnsi="Times New Roman"/>
          <w:bCs/>
          <w:sz w:val="24"/>
          <w:szCs w:val="24"/>
        </w:rPr>
        <w:t xml:space="preserve">с </w:t>
      </w:r>
      <w:r w:rsidR="00E059EB">
        <w:rPr>
          <w:rFonts w:ascii="Times New Roman" w:hAnsi="Times New Roman"/>
          <w:bCs/>
          <w:sz w:val="24"/>
          <w:szCs w:val="24"/>
        </w:rPr>
        <w:t>требованиями Контракта</w:t>
      </w:r>
      <w:r w:rsidRPr="001F0FB2">
        <w:rPr>
          <w:rFonts w:ascii="Times New Roman" w:hAnsi="Times New Roman"/>
          <w:bCs/>
          <w:sz w:val="24"/>
          <w:szCs w:val="24"/>
        </w:rPr>
        <w:t>.</w:t>
      </w:r>
    </w:p>
    <w:p w14:paraId="2717D509" w14:textId="18F46BFC"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5.1.4. За свой счет в течение 2 (</w:t>
      </w:r>
      <w:r w:rsidR="00E059EB">
        <w:rPr>
          <w:rFonts w:ascii="Times New Roman" w:hAnsi="Times New Roman"/>
          <w:bCs/>
          <w:sz w:val="24"/>
          <w:szCs w:val="24"/>
        </w:rPr>
        <w:t>д</w:t>
      </w:r>
      <w:r w:rsidRPr="001F0FB2">
        <w:rPr>
          <w:rFonts w:ascii="Times New Roman" w:hAnsi="Times New Roman"/>
          <w:bCs/>
          <w:sz w:val="24"/>
          <w:szCs w:val="24"/>
        </w:rPr>
        <w:t xml:space="preserve">вух) рабочих дней с момента уведомления Заказчиком восстановить или заменить поврежденный Товар, в случае порчи Товара или разрушения вследствие ненадлежащего качества материалов, из которых изготовлен Товар, качества самого Товара, включая случаи порчи или разрушения Товара по вине Поставщика в период его поставки, исключая случаи природных катаклизмов и иных ситуаций чрезвычайного характера. </w:t>
      </w:r>
    </w:p>
    <w:p w14:paraId="585487BF" w14:textId="5C8ED7D9"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5.1.5. В случае недопоставки, утери при доставке или порче Товара, а также брака, восполнить недопоставленное количество Товара, заменить некачественный Товар на качественный в течение 2 (</w:t>
      </w:r>
      <w:r w:rsidR="00E059EB">
        <w:rPr>
          <w:rFonts w:ascii="Times New Roman" w:hAnsi="Times New Roman"/>
          <w:bCs/>
          <w:sz w:val="24"/>
          <w:szCs w:val="24"/>
        </w:rPr>
        <w:t>д</w:t>
      </w:r>
      <w:r w:rsidRPr="001F0FB2">
        <w:rPr>
          <w:rFonts w:ascii="Times New Roman" w:hAnsi="Times New Roman"/>
          <w:bCs/>
          <w:sz w:val="24"/>
          <w:szCs w:val="24"/>
        </w:rPr>
        <w:t>вух) рабочих дней с момента уведомления Заказчиком, включая доставку по адресу Заказчика.</w:t>
      </w:r>
    </w:p>
    <w:p w14:paraId="3DE87D2F" w14:textId="1798B85E"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lastRenderedPageBreak/>
        <w:t xml:space="preserve">5.1.6. В случае частичного или полного несоответствия поставленного Товара требованиям </w:t>
      </w:r>
      <w:r w:rsidR="00E059EB">
        <w:rPr>
          <w:rFonts w:ascii="Times New Roman" w:hAnsi="Times New Roman"/>
          <w:bCs/>
          <w:sz w:val="24"/>
          <w:szCs w:val="24"/>
        </w:rPr>
        <w:t>Контракта</w:t>
      </w:r>
      <w:r w:rsidR="0090485B" w:rsidRPr="001F0FB2">
        <w:rPr>
          <w:rFonts w:ascii="Times New Roman" w:hAnsi="Times New Roman"/>
          <w:bCs/>
          <w:sz w:val="24"/>
          <w:szCs w:val="24"/>
        </w:rPr>
        <w:t xml:space="preserve"> произвести</w:t>
      </w:r>
      <w:r w:rsidRPr="001F0FB2">
        <w:rPr>
          <w:rFonts w:ascii="Times New Roman" w:hAnsi="Times New Roman"/>
          <w:bCs/>
          <w:sz w:val="24"/>
          <w:szCs w:val="24"/>
        </w:rPr>
        <w:t xml:space="preserve"> замену соответствующего Товара в сроки, установленные разделом 4 </w:t>
      </w:r>
      <w:r w:rsidR="009D5D5A" w:rsidRPr="001F0FB2">
        <w:rPr>
          <w:rFonts w:ascii="Times New Roman" w:hAnsi="Times New Roman"/>
          <w:bCs/>
          <w:sz w:val="24"/>
          <w:szCs w:val="24"/>
        </w:rPr>
        <w:t>Контракт</w:t>
      </w:r>
      <w:r w:rsidRPr="001F0FB2">
        <w:rPr>
          <w:rFonts w:ascii="Times New Roman" w:hAnsi="Times New Roman"/>
          <w:bCs/>
          <w:sz w:val="24"/>
          <w:szCs w:val="24"/>
        </w:rPr>
        <w:t>а.</w:t>
      </w:r>
    </w:p>
    <w:p w14:paraId="1B1742E7" w14:textId="58E59A21"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5.1.7. Устранять своими силами и за свой счет допущенные по его вине нарушения условий </w:t>
      </w:r>
      <w:r w:rsidR="009D5D5A" w:rsidRPr="001F0FB2">
        <w:rPr>
          <w:rFonts w:ascii="Times New Roman" w:hAnsi="Times New Roman"/>
          <w:bCs/>
          <w:sz w:val="24"/>
          <w:szCs w:val="24"/>
        </w:rPr>
        <w:t>Контракт</w:t>
      </w:r>
      <w:r w:rsidRPr="001F0FB2">
        <w:rPr>
          <w:rFonts w:ascii="Times New Roman" w:hAnsi="Times New Roman"/>
          <w:bCs/>
          <w:sz w:val="24"/>
          <w:szCs w:val="24"/>
        </w:rPr>
        <w:t xml:space="preserve">а (в том числе возврат Товара несоответствующего требованиям </w:t>
      </w:r>
      <w:r w:rsidR="004C552D">
        <w:rPr>
          <w:rFonts w:ascii="Times New Roman" w:hAnsi="Times New Roman"/>
          <w:bCs/>
          <w:sz w:val="24"/>
          <w:szCs w:val="24"/>
        </w:rPr>
        <w:t>Технического задания</w:t>
      </w:r>
      <w:r w:rsidR="00E059EB">
        <w:rPr>
          <w:rFonts w:ascii="Times New Roman" w:hAnsi="Times New Roman"/>
          <w:bCs/>
          <w:sz w:val="24"/>
          <w:szCs w:val="24"/>
        </w:rPr>
        <w:t>)</w:t>
      </w:r>
      <w:r w:rsidR="00837A26" w:rsidRPr="001F0FB2">
        <w:rPr>
          <w:rFonts w:ascii="Times New Roman" w:hAnsi="Times New Roman"/>
          <w:bCs/>
          <w:sz w:val="24"/>
          <w:szCs w:val="24"/>
        </w:rPr>
        <w:t xml:space="preserve"> </w:t>
      </w:r>
      <w:r w:rsidRPr="001F0FB2">
        <w:rPr>
          <w:rFonts w:ascii="Times New Roman" w:hAnsi="Times New Roman"/>
          <w:bCs/>
          <w:sz w:val="24"/>
          <w:szCs w:val="24"/>
        </w:rPr>
        <w:t xml:space="preserve">в сроки, установленные разделом 4 </w:t>
      </w:r>
      <w:r w:rsidR="009D5D5A" w:rsidRPr="001F0FB2">
        <w:rPr>
          <w:rFonts w:ascii="Times New Roman" w:hAnsi="Times New Roman"/>
          <w:bCs/>
          <w:sz w:val="24"/>
          <w:szCs w:val="24"/>
        </w:rPr>
        <w:t>Контракт</w:t>
      </w:r>
      <w:r w:rsidRPr="001F0FB2">
        <w:rPr>
          <w:rFonts w:ascii="Times New Roman" w:hAnsi="Times New Roman"/>
          <w:bCs/>
          <w:sz w:val="24"/>
          <w:szCs w:val="24"/>
        </w:rPr>
        <w:t>а.</w:t>
      </w:r>
    </w:p>
    <w:p w14:paraId="666E4EB0" w14:textId="77777777"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5.1.8. Своевременно предоставлять Заказчику (в том числе по запросу) достоверную информацию о ходе исполнения своих обязательств, в том числе о сложностях, возникающих при исполнении </w:t>
      </w:r>
      <w:r w:rsidR="009D5D5A" w:rsidRPr="001F0FB2">
        <w:rPr>
          <w:rFonts w:ascii="Times New Roman" w:hAnsi="Times New Roman"/>
          <w:bCs/>
          <w:sz w:val="24"/>
          <w:szCs w:val="24"/>
        </w:rPr>
        <w:t>Контракт</w:t>
      </w:r>
      <w:r w:rsidRPr="001F0FB2">
        <w:rPr>
          <w:rFonts w:ascii="Times New Roman" w:hAnsi="Times New Roman"/>
          <w:bCs/>
          <w:sz w:val="24"/>
          <w:szCs w:val="24"/>
        </w:rPr>
        <w:t>а.</w:t>
      </w:r>
    </w:p>
    <w:p w14:paraId="30CDADAD" w14:textId="65FF0F85"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5.1.9. </w:t>
      </w:r>
      <w:r w:rsidR="004943B1" w:rsidRPr="004943B1">
        <w:rPr>
          <w:rFonts w:ascii="Times New Roman" w:hAnsi="Times New Roman"/>
          <w:bCs/>
          <w:sz w:val="24"/>
          <w:szCs w:val="24"/>
        </w:rPr>
        <w:t>Своевременно и надлежащим образом выполнять поставку Товара и предоставлять Заказчику отчетные документы</w:t>
      </w:r>
      <w:r w:rsidR="00E059EB">
        <w:rPr>
          <w:rFonts w:ascii="Times New Roman" w:hAnsi="Times New Roman"/>
          <w:bCs/>
          <w:sz w:val="24"/>
          <w:szCs w:val="24"/>
        </w:rPr>
        <w:t>.</w:t>
      </w:r>
    </w:p>
    <w:p w14:paraId="5D8C835D" w14:textId="6DB85D60"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5.1.10.  Уведомлять Заказчика о поставке в его адрес Товара не позднее, чем за 3 (</w:t>
      </w:r>
      <w:r w:rsidR="00E059EB">
        <w:rPr>
          <w:rFonts w:ascii="Times New Roman" w:hAnsi="Times New Roman"/>
          <w:bCs/>
          <w:sz w:val="24"/>
          <w:szCs w:val="24"/>
        </w:rPr>
        <w:t>т</w:t>
      </w:r>
      <w:r w:rsidRPr="001F0FB2">
        <w:rPr>
          <w:rFonts w:ascii="Times New Roman" w:hAnsi="Times New Roman"/>
          <w:bCs/>
          <w:sz w:val="24"/>
          <w:szCs w:val="24"/>
        </w:rPr>
        <w:t xml:space="preserve">ри) рабочих дня до поставки Товара, с указанием даты и времени поставки, поставляемого количества, номера транспортного средства. </w:t>
      </w:r>
    </w:p>
    <w:p w14:paraId="7298657E" w14:textId="77777777"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5.1.11. При исполнении обязательств по </w:t>
      </w:r>
      <w:r w:rsidR="009D5D5A" w:rsidRPr="001F0FB2">
        <w:rPr>
          <w:rFonts w:ascii="Times New Roman" w:hAnsi="Times New Roman"/>
          <w:bCs/>
          <w:sz w:val="24"/>
          <w:szCs w:val="24"/>
        </w:rPr>
        <w:t>Контракт</w:t>
      </w:r>
      <w:r w:rsidRPr="001F0FB2">
        <w:rPr>
          <w:rFonts w:ascii="Times New Roman" w:hAnsi="Times New Roman"/>
          <w:bCs/>
          <w:sz w:val="24"/>
          <w:szCs w:val="24"/>
        </w:rPr>
        <w:t xml:space="preserve">у не нарушать имущественные                                 и неимущественные права Заказчика и </w:t>
      </w:r>
      <w:r w:rsidR="00F348F3" w:rsidRPr="001F0FB2">
        <w:rPr>
          <w:rFonts w:ascii="Times New Roman" w:hAnsi="Times New Roman"/>
          <w:bCs/>
          <w:sz w:val="24"/>
          <w:szCs w:val="24"/>
        </w:rPr>
        <w:t>треть</w:t>
      </w:r>
      <w:r w:rsidRPr="001F0FB2">
        <w:rPr>
          <w:rFonts w:ascii="Times New Roman" w:hAnsi="Times New Roman"/>
          <w:bCs/>
          <w:sz w:val="24"/>
          <w:szCs w:val="24"/>
        </w:rPr>
        <w:t>их лиц.</w:t>
      </w:r>
    </w:p>
    <w:p w14:paraId="5B7A8364" w14:textId="77777777"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5.1.12. Гарантировать, что Товар передается свободным от прав третьих лиц и не является предметом залога, ареста или иного обременения.</w:t>
      </w:r>
    </w:p>
    <w:p w14:paraId="060F6D79" w14:textId="77777777" w:rsidR="00F348F3" w:rsidRDefault="00F348F3" w:rsidP="008D1249">
      <w:pPr>
        <w:suppressAutoHyphens/>
        <w:snapToGrid w:val="0"/>
        <w:spacing w:after="0" w:line="240" w:lineRule="auto"/>
        <w:ind w:firstLine="567"/>
        <w:jc w:val="both"/>
        <w:rPr>
          <w:rFonts w:ascii="Times New Roman" w:hAnsi="Times New Roman"/>
          <w:sz w:val="24"/>
          <w:szCs w:val="24"/>
        </w:rPr>
      </w:pPr>
      <w:r w:rsidRPr="001F0FB2">
        <w:rPr>
          <w:rFonts w:ascii="Times New Roman" w:hAnsi="Times New Roman"/>
          <w:bCs/>
          <w:sz w:val="24"/>
          <w:szCs w:val="24"/>
        </w:rPr>
        <w:t xml:space="preserve">5.1.13. </w:t>
      </w:r>
      <w:r w:rsidRPr="001F0FB2">
        <w:rPr>
          <w:rFonts w:ascii="Times New Roman" w:hAnsi="Times New Roman"/>
          <w:sz w:val="24"/>
          <w:szCs w:val="24"/>
        </w:rPr>
        <w:t>Соответствовать единым требованиям к участникам закупки, установленным ч. 1 ст. 31 Федерального закона № 44-ФЗ.</w:t>
      </w:r>
    </w:p>
    <w:p w14:paraId="18E75BC7" w14:textId="77777777" w:rsidR="00F43E01" w:rsidRPr="001F0FB2" w:rsidRDefault="00F43E01" w:rsidP="008D1249">
      <w:pPr>
        <w:suppressAutoHyphens/>
        <w:snapToGrid w:val="0"/>
        <w:spacing w:after="0" w:line="240" w:lineRule="auto"/>
        <w:ind w:firstLine="567"/>
        <w:jc w:val="both"/>
        <w:rPr>
          <w:rFonts w:ascii="Times New Roman" w:hAnsi="Times New Roman"/>
          <w:bCs/>
          <w:sz w:val="24"/>
          <w:szCs w:val="24"/>
        </w:rPr>
      </w:pPr>
    </w:p>
    <w:p w14:paraId="7EB8AA32" w14:textId="77777777" w:rsidR="00F43C0F" w:rsidRPr="001F0FB2" w:rsidRDefault="00F43C0F" w:rsidP="008D1249">
      <w:pPr>
        <w:suppressAutoHyphens/>
        <w:snapToGrid w:val="0"/>
        <w:spacing w:after="0" w:line="240" w:lineRule="auto"/>
        <w:ind w:firstLine="567"/>
        <w:jc w:val="both"/>
        <w:rPr>
          <w:rFonts w:ascii="Times New Roman" w:hAnsi="Times New Roman"/>
          <w:b/>
          <w:bCs/>
          <w:sz w:val="24"/>
          <w:szCs w:val="24"/>
        </w:rPr>
      </w:pPr>
      <w:r w:rsidRPr="001F0FB2">
        <w:rPr>
          <w:rFonts w:ascii="Times New Roman" w:hAnsi="Times New Roman"/>
          <w:b/>
          <w:bCs/>
          <w:sz w:val="24"/>
          <w:szCs w:val="24"/>
        </w:rPr>
        <w:t>5.2. Заказчик обязан:</w:t>
      </w:r>
    </w:p>
    <w:p w14:paraId="0D663641" w14:textId="2B4FC247"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5.2.1. Производить приемку поставленного Товара в </w:t>
      </w:r>
      <w:r w:rsidR="0090485B" w:rsidRPr="001F0FB2">
        <w:rPr>
          <w:rFonts w:ascii="Times New Roman" w:hAnsi="Times New Roman"/>
          <w:bCs/>
          <w:sz w:val="24"/>
          <w:szCs w:val="24"/>
        </w:rPr>
        <w:t>соответствии с</w:t>
      </w:r>
      <w:r w:rsidRPr="001F0FB2">
        <w:rPr>
          <w:rFonts w:ascii="Times New Roman" w:hAnsi="Times New Roman"/>
          <w:bCs/>
          <w:sz w:val="24"/>
          <w:szCs w:val="24"/>
        </w:rPr>
        <w:t xml:space="preserve"> разделом 4 </w:t>
      </w:r>
      <w:r w:rsidR="009D5D5A" w:rsidRPr="001F0FB2">
        <w:rPr>
          <w:rFonts w:ascii="Times New Roman" w:hAnsi="Times New Roman"/>
          <w:bCs/>
          <w:sz w:val="24"/>
          <w:szCs w:val="24"/>
        </w:rPr>
        <w:t>Контракт</w:t>
      </w:r>
      <w:r w:rsidRPr="001F0FB2">
        <w:rPr>
          <w:rFonts w:ascii="Times New Roman" w:hAnsi="Times New Roman"/>
          <w:bCs/>
          <w:sz w:val="24"/>
          <w:szCs w:val="24"/>
        </w:rPr>
        <w:t xml:space="preserve">а, при отсутствии претензий относительно сроков поставки, качества, количества, </w:t>
      </w:r>
      <w:r w:rsidR="0090485B" w:rsidRPr="001F0FB2">
        <w:rPr>
          <w:rFonts w:ascii="Times New Roman" w:hAnsi="Times New Roman"/>
          <w:bCs/>
          <w:sz w:val="24"/>
          <w:szCs w:val="24"/>
        </w:rPr>
        <w:t>ассортимента, а</w:t>
      </w:r>
      <w:r w:rsidRPr="001F0FB2">
        <w:rPr>
          <w:rFonts w:ascii="Times New Roman" w:hAnsi="Times New Roman"/>
          <w:bCs/>
          <w:sz w:val="24"/>
          <w:szCs w:val="24"/>
        </w:rPr>
        <w:t xml:space="preserve"> также соответствия всем требованиям </w:t>
      </w:r>
      <w:r w:rsidR="004C552D">
        <w:rPr>
          <w:rFonts w:ascii="Times New Roman" w:hAnsi="Times New Roman"/>
          <w:bCs/>
          <w:sz w:val="24"/>
          <w:szCs w:val="24"/>
        </w:rPr>
        <w:t>Технического задания</w:t>
      </w:r>
      <w:r w:rsidRPr="001F0FB2">
        <w:rPr>
          <w:rFonts w:ascii="Times New Roman" w:hAnsi="Times New Roman"/>
          <w:bCs/>
          <w:sz w:val="24"/>
          <w:szCs w:val="24"/>
        </w:rPr>
        <w:t xml:space="preserve">. </w:t>
      </w:r>
    </w:p>
    <w:p w14:paraId="253C1948" w14:textId="77777777" w:rsidR="00F43C0F"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5.2.2. Произвести оплату Товара в соответствии с разделами 2 и 3 </w:t>
      </w:r>
      <w:r w:rsidR="009D5D5A" w:rsidRPr="001F0FB2">
        <w:rPr>
          <w:rFonts w:ascii="Times New Roman" w:hAnsi="Times New Roman"/>
          <w:bCs/>
          <w:sz w:val="24"/>
          <w:szCs w:val="24"/>
        </w:rPr>
        <w:t>Контракт</w:t>
      </w:r>
      <w:r w:rsidRPr="001F0FB2">
        <w:rPr>
          <w:rFonts w:ascii="Times New Roman" w:hAnsi="Times New Roman"/>
          <w:bCs/>
          <w:sz w:val="24"/>
          <w:szCs w:val="24"/>
        </w:rPr>
        <w:t xml:space="preserve">а после представления Поставщиком отчетных документов, указанных в пункте 4.2. </w:t>
      </w:r>
      <w:r w:rsidR="009D5D5A" w:rsidRPr="001F0FB2">
        <w:rPr>
          <w:rFonts w:ascii="Times New Roman" w:hAnsi="Times New Roman"/>
          <w:bCs/>
          <w:sz w:val="24"/>
          <w:szCs w:val="24"/>
        </w:rPr>
        <w:t>Контракт</w:t>
      </w:r>
      <w:r w:rsidRPr="001F0FB2">
        <w:rPr>
          <w:rFonts w:ascii="Times New Roman" w:hAnsi="Times New Roman"/>
          <w:bCs/>
          <w:sz w:val="24"/>
          <w:szCs w:val="24"/>
        </w:rPr>
        <w:t xml:space="preserve">а, и иных документов в соответствии с требованиями </w:t>
      </w:r>
      <w:r w:rsidR="004C552D">
        <w:rPr>
          <w:rFonts w:ascii="Times New Roman" w:hAnsi="Times New Roman"/>
          <w:bCs/>
          <w:sz w:val="24"/>
          <w:szCs w:val="24"/>
        </w:rPr>
        <w:t>Технического задания</w:t>
      </w:r>
      <w:r w:rsidRPr="001F0FB2">
        <w:rPr>
          <w:rFonts w:ascii="Times New Roman" w:hAnsi="Times New Roman"/>
          <w:bCs/>
          <w:sz w:val="24"/>
          <w:szCs w:val="24"/>
        </w:rPr>
        <w:t xml:space="preserve">, с учетом устранения замечаний (при наличии) согласно условиям </w:t>
      </w:r>
      <w:r w:rsidR="009D5D5A" w:rsidRPr="001F0FB2">
        <w:rPr>
          <w:rFonts w:ascii="Times New Roman" w:hAnsi="Times New Roman"/>
          <w:bCs/>
          <w:sz w:val="24"/>
          <w:szCs w:val="24"/>
        </w:rPr>
        <w:t>Контракт</w:t>
      </w:r>
      <w:r w:rsidRPr="001F0FB2">
        <w:rPr>
          <w:rFonts w:ascii="Times New Roman" w:hAnsi="Times New Roman"/>
          <w:bCs/>
          <w:sz w:val="24"/>
          <w:szCs w:val="24"/>
        </w:rPr>
        <w:t>а.</w:t>
      </w:r>
    </w:p>
    <w:p w14:paraId="7D85F8F9" w14:textId="52AF3DC4" w:rsidR="00E059EB" w:rsidRDefault="00E059EB" w:rsidP="008D1249">
      <w:pPr>
        <w:suppressAutoHyphens/>
        <w:snapToGrid w:val="0"/>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5.2.3. 5.2.3. </w:t>
      </w:r>
      <w:r w:rsidRPr="003A75FE">
        <w:rPr>
          <w:rFonts w:ascii="Times New Roman" w:hAnsi="Times New Roman"/>
          <w:bCs/>
          <w:sz w:val="24"/>
          <w:szCs w:val="24"/>
        </w:rPr>
        <w:t xml:space="preserve">Принять решение об одностороннем отказе от исполнения Контракта в случаях, установленных п. 1) ч. 15. </w:t>
      </w:r>
      <w:r>
        <w:rPr>
          <w:rFonts w:ascii="Times New Roman" w:hAnsi="Times New Roman"/>
          <w:bCs/>
          <w:sz w:val="24"/>
          <w:szCs w:val="24"/>
        </w:rPr>
        <w:t>с</w:t>
      </w:r>
      <w:r w:rsidRPr="003A75FE">
        <w:rPr>
          <w:rFonts w:ascii="Times New Roman" w:hAnsi="Times New Roman"/>
          <w:bCs/>
          <w:sz w:val="24"/>
          <w:szCs w:val="24"/>
        </w:rPr>
        <w:t>т. 95 Федерального закона № 44-ФЗ.</w:t>
      </w:r>
    </w:p>
    <w:p w14:paraId="0DA2A571" w14:textId="77777777" w:rsidR="00100DF9" w:rsidRPr="001F0FB2" w:rsidRDefault="00100DF9" w:rsidP="008D1249">
      <w:pPr>
        <w:suppressAutoHyphens/>
        <w:snapToGrid w:val="0"/>
        <w:spacing w:after="0" w:line="240" w:lineRule="auto"/>
        <w:ind w:firstLine="567"/>
        <w:jc w:val="both"/>
        <w:rPr>
          <w:rFonts w:ascii="Times New Roman" w:hAnsi="Times New Roman"/>
          <w:bCs/>
          <w:sz w:val="24"/>
          <w:szCs w:val="24"/>
        </w:rPr>
      </w:pPr>
    </w:p>
    <w:p w14:paraId="33B1A210" w14:textId="77777777" w:rsidR="00F43C0F" w:rsidRPr="001F0FB2" w:rsidRDefault="00F43C0F" w:rsidP="008D1249">
      <w:pPr>
        <w:suppressAutoHyphens/>
        <w:snapToGrid w:val="0"/>
        <w:spacing w:after="0" w:line="240" w:lineRule="auto"/>
        <w:ind w:firstLine="567"/>
        <w:jc w:val="both"/>
        <w:rPr>
          <w:rFonts w:ascii="Times New Roman" w:hAnsi="Times New Roman"/>
          <w:b/>
          <w:bCs/>
          <w:sz w:val="24"/>
          <w:szCs w:val="24"/>
        </w:rPr>
      </w:pPr>
      <w:r w:rsidRPr="001F0FB2">
        <w:rPr>
          <w:rFonts w:ascii="Times New Roman" w:hAnsi="Times New Roman"/>
          <w:b/>
          <w:bCs/>
          <w:sz w:val="24"/>
          <w:szCs w:val="24"/>
        </w:rPr>
        <w:t>5.3. Поставщик вправе:</w:t>
      </w:r>
    </w:p>
    <w:p w14:paraId="40A31AA0" w14:textId="02DB3109"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5.3.1. По согласованию с Заказчиком досрочно осуществить поставку Товара </w:t>
      </w:r>
      <w:r w:rsidR="0090485B" w:rsidRPr="001F0FB2">
        <w:rPr>
          <w:rFonts w:ascii="Times New Roman" w:hAnsi="Times New Roman"/>
          <w:bCs/>
          <w:sz w:val="24"/>
          <w:szCs w:val="24"/>
        </w:rPr>
        <w:t>по Контракту</w:t>
      </w:r>
      <w:r w:rsidRPr="001F0FB2">
        <w:rPr>
          <w:rFonts w:ascii="Times New Roman" w:hAnsi="Times New Roman"/>
          <w:bCs/>
          <w:sz w:val="24"/>
          <w:szCs w:val="24"/>
        </w:rPr>
        <w:t>.</w:t>
      </w:r>
    </w:p>
    <w:p w14:paraId="4C414BA8" w14:textId="77777777"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5.3.2.  Привлекать для выполнения поставки Товара по </w:t>
      </w:r>
      <w:r w:rsidR="009D5D5A" w:rsidRPr="001F0FB2">
        <w:rPr>
          <w:rFonts w:ascii="Times New Roman" w:hAnsi="Times New Roman"/>
          <w:bCs/>
          <w:sz w:val="24"/>
          <w:szCs w:val="24"/>
        </w:rPr>
        <w:t>Контракт</w:t>
      </w:r>
      <w:r w:rsidRPr="001F0FB2">
        <w:rPr>
          <w:rFonts w:ascii="Times New Roman" w:hAnsi="Times New Roman"/>
          <w:bCs/>
          <w:sz w:val="24"/>
          <w:szCs w:val="24"/>
        </w:rPr>
        <w:t xml:space="preserve">у третьих лиц, принимая              на себя ответственность за их действия перед Заказчиком в рамках действия </w:t>
      </w:r>
      <w:r w:rsidR="009D5D5A" w:rsidRPr="001F0FB2">
        <w:rPr>
          <w:rFonts w:ascii="Times New Roman" w:hAnsi="Times New Roman"/>
          <w:bCs/>
          <w:sz w:val="24"/>
          <w:szCs w:val="24"/>
        </w:rPr>
        <w:t>Контракт</w:t>
      </w:r>
      <w:r w:rsidRPr="001F0FB2">
        <w:rPr>
          <w:rFonts w:ascii="Times New Roman" w:hAnsi="Times New Roman"/>
          <w:bCs/>
          <w:sz w:val="24"/>
          <w:szCs w:val="24"/>
        </w:rPr>
        <w:t xml:space="preserve">а. Привлечение к исполнению </w:t>
      </w:r>
      <w:r w:rsidR="009D5D5A" w:rsidRPr="001F0FB2">
        <w:rPr>
          <w:rFonts w:ascii="Times New Roman" w:hAnsi="Times New Roman"/>
          <w:bCs/>
          <w:sz w:val="24"/>
          <w:szCs w:val="24"/>
        </w:rPr>
        <w:t>Контракт</w:t>
      </w:r>
      <w:r w:rsidRPr="001F0FB2">
        <w:rPr>
          <w:rFonts w:ascii="Times New Roman" w:hAnsi="Times New Roman"/>
          <w:bCs/>
          <w:sz w:val="24"/>
          <w:szCs w:val="24"/>
        </w:rPr>
        <w:t xml:space="preserve">а третьих лиц не влечет за собой изменения стоимости и объемов поставки Товара по </w:t>
      </w:r>
      <w:r w:rsidR="009D5D5A" w:rsidRPr="001F0FB2">
        <w:rPr>
          <w:rFonts w:ascii="Times New Roman" w:hAnsi="Times New Roman"/>
          <w:bCs/>
          <w:sz w:val="24"/>
          <w:szCs w:val="24"/>
        </w:rPr>
        <w:t>Контракт</w:t>
      </w:r>
      <w:r w:rsidRPr="001F0FB2">
        <w:rPr>
          <w:rFonts w:ascii="Times New Roman" w:hAnsi="Times New Roman"/>
          <w:bCs/>
          <w:sz w:val="24"/>
          <w:szCs w:val="24"/>
        </w:rPr>
        <w:t>у.</w:t>
      </w:r>
    </w:p>
    <w:p w14:paraId="00005C94" w14:textId="77777777" w:rsidR="00F43C0F" w:rsidRPr="001F0FB2" w:rsidRDefault="00F43C0F" w:rsidP="008D1249">
      <w:pPr>
        <w:suppressAutoHyphens/>
        <w:snapToGrid w:val="0"/>
        <w:spacing w:after="0" w:line="240" w:lineRule="auto"/>
        <w:ind w:firstLine="567"/>
        <w:jc w:val="both"/>
        <w:rPr>
          <w:rFonts w:ascii="Times New Roman" w:hAnsi="Times New Roman"/>
          <w:bCs/>
          <w:sz w:val="24"/>
          <w:szCs w:val="24"/>
        </w:rPr>
      </w:pPr>
    </w:p>
    <w:p w14:paraId="28EC4680" w14:textId="77777777" w:rsidR="00F43C0F" w:rsidRPr="001F0FB2" w:rsidRDefault="00F43C0F" w:rsidP="008D1249">
      <w:pPr>
        <w:suppressAutoHyphens/>
        <w:snapToGrid w:val="0"/>
        <w:spacing w:after="0" w:line="240" w:lineRule="auto"/>
        <w:ind w:firstLine="567"/>
        <w:jc w:val="both"/>
        <w:rPr>
          <w:rFonts w:ascii="Times New Roman" w:hAnsi="Times New Roman"/>
          <w:b/>
          <w:bCs/>
          <w:sz w:val="24"/>
          <w:szCs w:val="24"/>
        </w:rPr>
      </w:pPr>
      <w:r w:rsidRPr="001F0FB2">
        <w:rPr>
          <w:rFonts w:ascii="Times New Roman" w:hAnsi="Times New Roman"/>
          <w:b/>
          <w:bCs/>
          <w:sz w:val="24"/>
          <w:szCs w:val="24"/>
        </w:rPr>
        <w:t>5.4. Заказчик вправе:</w:t>
      </w:r>
    </w:p>
    <w:p w14:paraId="0B5960D7" w14:textId="7BCE5112" w:rsidR="00F43C0F" w:rsidRPr="001F0FB2" w:rsidRDefault="00F43C0F" w:rsidP="008D1249">
      <w:pPr>
        <w:suppressAutoHyphens/>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5.4.1. </w:t>
      </w:r>
      <w:r w:rsidR="0090485B" w:rsidRPr="001F0FB2">
        <w:rPr>
          <w:rFonts w:ascii="Times New Roman" w:hAnsi="Times New Roman"/>
          <w:bCs/>
          <w:sz w:val="24"/>
          <w:szCs w:val="24"/>
        </w:rPr>
        <w:t>Проводить экспертизу</w:t>
      </w:r>
      <w:r w:rsidRPr="001F0FB2">
        <w:rPr>
          <w:rFonts w:ascii="Times New Roman" w:hAnsi="Times New Roman"/>
          <w:bCs/>
          <w:sz w:val="24"/>
          <w:szCs w:val="24"/>
        </w:rPr>
        <w:t xml:space="preserve"> поставленного Поставщиком </w:t>
      </w:r>
      <w:r w:rsidR="0090485B" w:rsidRPr="001F0FB2">
        <w:rPr>
          <w:rFonts w:ascii="Times New Roman" w:hAnsi="Times New Roman"/>
          <w:bCs/>
          <w:sz w:val="24"/>
          <w:szCs w:val="24"/>
        </w:rPr>
        <w:t>Товара, предусмотренного</w:t>
      </w:r>
      <w:r w:rsidRPr="001F0FB2">
        <w:rPr>
          <w:rFonts w:ascii="Times New Roman" w:hAnsi="Times New Roman"/>
          <w:bCs/>
          <w:sz w:val="24"/>
          <w:szCs w:val="24"/>
        </w:rPr>
        <w:t xml:space="preserve"> </w:t>
      </w:r>
      <w:r w:rsidR="009D5D5A" w:rsidRPr="001F0FB2">
        <w:rPr>
          <w:rFonts w:ascii="Times New Roman" w:hAnsi="Times New Roman"/>
          <w:bCs/>
          <w:sz w:val="24"/>
          <w:szCs w:val="24"/>
        </w:rPr>
        <w:t>Контракт</w:t>
      </w:r>
      <w:r w:rsidRPr="001F0FB2">
        <w:rPr>
          <w:rFonts w:ascii="Times New Roman" w:hAnsi="Times New Roman"/>
          <w:bCs/>
          <w:sz w:val="24"/>
          <w:szCs w:val="24"/>
        </w:rPr>
        <w:t xml:space="preserve">ом, своими силами или с привлечением экспертов, экспертных </w:t>
      </w:r>
      <w:r w:rsidR="0090485B" w:rsidRPr="001F0FB2">
        <w:rPr>
          <w:rFonts w:ascii="Times New Roman" w:hAnsi="Times New Roman"/>
          <w:bCs/>
          <w:sz w:val="24"/>
          <w:szCs w:val="24"/>
        </w:rPr>
        <w:t>организаций в</w:t>
      </w:r>
      <w:r w:rsidRPr="001F0FB2">
        <w:rPr>
          <w:rFonts w:ascii="Times New Roman" w:hAnsi="Times New Roman"/>
          <w:bCs/>
          <w:sz w:val="24"/>
          <w:szCs w:val="24"/>
        </w:rPr>
        <w:t xml:space="preserve"> соответствии с законодательством Российской Федерации.</w:t>
      </w:r>
    </w:p>
    <w:p w14:paraId="7EE4CC2D" w14:textId="77777777" w:rsidR="00F43C0F" w:rsidRPr="001F0FB2" w:rsidRDefault="00F43C0F" w:rsidP="008D1249">
      <w:pPr>
        <w:suppressAutoHyphens/>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5.4.2. Во всякое время проверять ход и качество поставки Товара, выполняемой Поставщиком, не вмешиваясь в его деятельность.</w:t>
      </w:r>
    </w:p>
    <w:p w14:paraId="2A79E3C5" w14:textId="1AA6B17A" w:rsidR="00F43C0F" w:rsidRPr="001F0FB2" w:rsidRDefault="00F43C0F" w:rsidP="008D1249">
      <w:pPr>
        <w:suppressAutoHyphens/>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5.4.3. Требовать от Поставщика надлежащего выполнения обязательств по </w:t>
      </w:r>
      <w:r w:rsidR="0090485B" w:rsidRPr="001F0FB2">
        <w:rPr>
          <w:rFonts w:ascii="Times New Roman" w:hAnsi="Times New Roman"/>
          <w:bCs/>
          <w:sz w:val="24"/>
          <w:szCs w:val="24"/>
        </w:rPr>
        <w:t>Контракту, а</w:t>
      </w:r>
      <w:r w:rsidRPr="001F0FB2">
        <w:rPr>
          <w:rFonts w:ascii="Times New Roman" w:hAnsi="Times New Roman"/>
          <w:bCs/>
          <w:sz w:val="24"/>
          <w:szCs w:val="24"/>
        </w:rPr>
        <w:t xml:space="preserve"> также требовать своевременного устранения недостатков, выявленных в ходе его исполнения.</w:t>
      </w:r>
    </w:p>
    <w:p w14:paraId="2123B524" w14:textId="09E4C029" w:rsidR="00F43C0F" w:rsidRPr="001F0FB2" w:rsidRDefault="00F43C0F" w:rsidP="008D1249">
      <w:pPr>
        <w:suppressAutoHyphens/>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5.4.4. Требовать от Поставщика предоставления надлежащим образом оформленной отчетных документов и материал</w:t>
      </w:r>
      <w:r w:rsidR="00E059EB">
        <w:rPr>
          <w:rFonts w:ascii="Times New Roman" w:hAnsi="Times New Roman"/>
          <w:bCs/>
          <w:sz w:val="24"/>
          <w:szCs w:val="24"/>
        </w:rPr>
        <w:t>ов</w:t>
      </w:r>
      <w:r w:rsidRPr="001F0FB2">
        <w:rPr>
          <w:rFonts w:ascii="Times New Roman" w:hAnsi="Times New Roman"/>
          <w:bCs/>
          <w:sz w:val="24"/>
          <w:szCs w:val="24"/>
        </w:rPr>
        <w:t>, подтверждающи</w:t>
      </w:r>
      <w:r w:rsidR="00E059EB">
        <w:rPr>
          <w:rFonts w:ascii="Times New Roman" w:hAnsi="Times New Roman"/>
          <w:bCs/>
          <w:sz w:val="24"/>
          <w:szCs w:val="24"/>
        </w:rPr>
        <w:t>х</w:t>
      </w:r>
      <w:r w:rsidRPr="001F0FB2">
        <w:rPr>
          <w:rFonts w:ascii="Times New Roman" w:hAnsi="Times New Roman"/>
          <w:bCs/>
          <w:sz w:val="24"/>
          <w:szCs w:val="24"/>
        </w:rPr>
        <w:t xml:space="preserve"> исполнение обязательств по </w:t>
      </w:r>
      <w:r w:rsidR="009D5D5A" w:rsidRPr="001F0FB2">
        <w:rPr>
          <w:rFonts w:ascii="Times New Roman" w:hAnsi="Times New Roman"/>
          <w:bCs/>
          <w:sz w:val="24"/>
          <w:szCs w:val="24"/>
        </w:rPr>
        <w:t>Контракт</w:t>
      </w:r>
      <w:r w:rsidRPr="001F0FB2">
        <w:rPr>
          <w:rFonts w:ascii="Times New Roman" w:hAnsi="Times New Roman"/>
          <w:bCs/>
          <w:sz w:val="24"/>
          <w:szCs w:val="24"/>
        </w:rPr>
        <w:t>у.</w:t>
      </w:r>
    </w:p>
    <w:p w14:paraId="71E8DEDF" w14:textId="77777777" w:rsidR="00F43C0F" w:rsidRPr="001F0FB2" w:rsidRDefault="00F43C0F" w:rsidP="008D1249">
      <w:pPr>
        <w:suppressAutoHyphens/>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5.4.5. В случае досрочного выполнения поставки Товара принять и оплатить Товар согласно разделу 3 </w:t>
      </w:r>
      <w:r w:rsidR="009D5D5A" w:rsidRPr="001F0FB2">
        <w:rPr>
          <w:rFonts w:ascii="Times New Roman" w:hAnsi="Times New Roman"/>
          <w:bCs/>
          <w:sz w:val="24"/>
          <w:szCs w:val="24"/>
        </w:rPr>
        <w:t>Контракт</w:t>
      </w:r>
      <w:r w:rsidRPr="001F0FB2">
        <w:rPr>
          <w:rFonts w:ascii="Times New Roman" w:hAnsi="Times New Roman"/>
          <w:bCs/>
          <w:sz w:val="24"/>
          <w:szCs w:val="24"/>
        </w:rPr>
        <w:t>а.</w:t>
      </w:r>
    </w:p>
    <w:p w14:paraId="0DBB0514" w14:textId="77777777" w:rsidR="00F43C0F" w:rsidRPr="001F0FB2" w:rsidRDefault="00F43C0F" w:rsidP="008D1249">
      <w:pPr>
        <w:suppressAutoHyphens/>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5.4.6. Требовать от Поставщика в случае частичного или полного несоответствия поставленного Товара требованиям </w:t>
      </w:r>
      <w:r w:rsidR="004C552D">
        <w:rPr>
          <w:rFonts w:ascii="Times New Roman" w:hAnsi="Times New Roman"/>
          <w:bCs/>
          <w:sz w:val="24"/>
          <w:szCs w:val="24"/>
        </w:rPr>
        <w:t>Технического задания</w:t>
      </w:r>
      <w:r w:rsidR="00837A26" w:rsidRPr="001F0FB2">
        <w:rPr>
          <w:rFonts w:ascii="Times New Roman" w:hAnsi="Times New Roman"/>
          <w:bCs/>
          <w:sz w:val="24"/>
          <w:szCs w:val="24"/>
        </w:rPr>
        <w:t xml:space="preserve"> </w:t>
      </w:r>
      <w:r w:rsidRPr="001F0FB2">
        <w:rPr>
          <w:rFonts w:ascii="Times New Roman" w:hAnsi="Times New Roman"/>
          <w:bCs/>
          <w:sz w:val="24"/>
          <w:szCs w:val="24"/>
        </w:rPr>
        <w:t>произвести замену соответствующего Товара.</w:t>
      </w:r>
    </w:p>
    <w:p w14:paraId="5ABE91AD" w14:textId="77777777" w:rsidR="00F43C0F" w:rsidRPr="001F0FB2" w:rsidRDefault="00F43C0F" w:rsidP="008D1249">
      <w:pPr>
        <w:suppressAutoHyphens/>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lastRenderedPageBreak/>
        <w:t xml:space="preserve">5.4.7. В случае частичного или полного несоответствия поставленного Товара требованиям </w:t>
      </w:r>
      <w:r w:rsidR="004C552D">
        <w:rPr>
          <w:rFonts w:ascii="Times New Roman" w:hAnsi="Times New Roman"/>
          <w:bCs/>
          <w:sz w:val="24"/>
          <w:szCs w:val="24"/>
        </w:rPr>
        <w:t>Технического задания</w:t>
      </w:r>
      <w:r w:rsidR="00837A26" w:rsidRPr="001F0FB2">
        <w:rPr>
          <w:rFonts w:ascii="Times New Roman" w:hAnsi="Times New Roman"/>
          <w:bCs/>
          <w:sz w:val="24"/>
          <w:szCs w:val="24"/>
        </w:rPr>
        <w:t xml:space="preserve"> </w:t>
      </w:r>
      <w:r w:rsidRPr="001F0FB2">
        <w:rPr>
          <w:rFonts w:ascii="Times New Roman" w:hAnsi="Times New Roman"/>
          <w:bCs/>
          <w:sz w:val="24"/>
          <w:szCs w:val="24"/>
        </w:rPr>
        <w:t xml:space="preserve">не производить оплату за выполненную поставку.  </w:t>
      </w:r>
    </w:p>
    <w:p w14:paraId="5BE789A4" w14:textId="27AC8F61" w:rsidR="00F43C0F" w:rsidRPr="001F0FB2" w:rsidRDefault="00F43C0F" w:rsidP="008D1249">
      <w:pPr>
        <w:suppressAutoHyphens/>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5.4.8. В случае ненадлежащего исполнения или неисполнения обязательств по </w:t>
      </w:r>
      <w:r w:rsidR="009D5D5A" w:rsidRPr="001F0FB2">
        <w:rPr>
          <w:rFonts w:ascii="Times New Roman" w:hAnsi="Times New Roman"/>
          <w:bCs/>
          <w:sz w:val="24"/>
          <w:szCs w:val="24"/>
        </w:rPr>
        <w:t>Контракт</w:t>
      </w:r>
      <w:r w:rsidRPr="001F0FB2">
        <w:rPr>
          <w:rFonts w:ascii="Times New Roman" w:hAnsi="Times New Roman"/>
          <w:bCs/>
          <w:sz w:val="24"/>
          <w:szCs w:val="24"/>
        </w:rPr>
        <w:t xml:space="preserve">у Поставщиком удержать неустойки (штрафы, пени) начисленные в соответствии с разделом 6 </w:t>
      </w:r>
      <w:r w:rsidR="009D5D5A" w:rsidRPr="001F0FB2">
        <w:rPr>
          <w:rFonts w:ascii="Times New Roman" w:hAnsi="Times New Roman"/>
          <w:bCs/>
          <w:sz w:val="24"/>
          <w:szCs w:val="24"/>
        </w:rPr>
        <w:t>Контракт</w:t>
      </w:r>
      <w:r w:rsidRPr="001F0FB2">
        <w:rPr>
          <w:rFonts w:ascii="Times New Roman" w:hAnsi="Times New Roman"/>
          <w:bCs/>
          <w:sz w:val="24"/>
          <w:szCs w:val="24"/>
        </w:rPr>
        <w:t>а из соответствующего платежа Поставщику за поставленный Товар.</w:t>
      </w:r>
    </w:p>
    <w:p w14:paraId="5C9832B7" w14:textId="77777777" w:rsidR="00F43C0F" w:rsidRPr="001F0FB2" w:rsidRDefault="00F43C0F" w:rsidP="008D1249">
      <w:pPr>
        <w:suppressAutoHyphens/>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5.4.9. Отказаться от приемки неактуального Товара в полном объеме из-за утраты интереса к нему в случае поставки или допоставки Поставщиком Товара по истечении сроков поставки, указанных в п.1.3. </w:t>
      </w:r>
      <w:r w:rsidR="009D5D5A" w:rsidRPr="001F0FB2">
        <w:rPr>
          <w:rFonts w:ascii="Times New Roman" w:hAnsi="Times New Roman"/>
          <w:bCs/>
          <w:sz w:val="24"/>
          <w:szCs w:val="24"/>
        </w:rPr>
        <w:t>Контракт</w:t>
      </w:r>
      <w:r w:rsidRPr="001F0FB2">
        <w:rPr>
          <w:rFonts w:ascii="Times New Roman" w:hAnsi="Times New Roman"/>
          <w:bCs/>
          <w:sz w:val="24"/>
          <w:szCs w:val="24"/>
        </w:rPr>
        <w:t xml:space="preserve">а. </w:t>
      </w:r>
    </w:p>
    <w:p w14:paraId="55DE8406" w14:textId="77777777" w:rsidR="00F43C0F" w:rsidRPr="001F0FB2" w:rsidRDefault="00F43C0F" w:rsidP="008D1249">
      <w:pPr>
        <w:suppressAutoHyphens/>
        <w:spacing w:after="0" w:line="240" w:lineRule="auto"/>
        <w:ind w:firstLine="567"/>
        <w:jc w:val="both"/>
        <w:rPr>
          <w:rFonts w:ascii="Times New Roman" w:hAnsi="Times New Roman"/>
          <w:bCs/>
          <w:sz w:val="24"/>
          <w:szCs w:val="24"/>
        </w:rPr>
      </w:pPr>
      <w:r w:rsidRPr="001F0FB2">
        <w:rPr>
          <w:rFonts w:ascii="Times New Roman" w:hAnsi="Times New Roman"/>
          <w:bCs/>
          <w:sz w:val="24"/>
          <w:szCs w:val="24"/>
        </w:rPr>
        <w:t xml:space="preserve">5.4.10. Принять решение об одностороннем отказе от исполнения </w:t>
      </w:r>
      <w:r w:rsidR="009D5D5A" w:rsidRPr="001F0FB2">
        <w:rPr>
          <w:rFonts w:ascii="Times New Roman" w:hAnsi="Times New Roman"/>
          <w:bCs/>
          <w:sz w:val="24"/>
          <w:szCs w:val="24"/>
        </w:rPr>
        <w:t>Контракт</w:t>
      </w:r>
      <w:r w:rsidRPr="001F0FB2">
        <w:rPr>
          <w:rFonts w:ascii="Times New Roman" w:hAnsi="Times New Roman"/>
          <w:bCs/>
          <w:sz w:val="24"/>
          <w:szCs w:val="24"/>
        </w:rPr>
        <w:t>а в случае неисполнения или ненадлежащего исполнения Поставщиком своих обязательств по основаниям, предусмотренным законодательством Российской Федерации.</w:t>
      </w:r>
    </w:p>
    <w:p w14:paraId="547BC973" w14:textId="77777777" w:rsidR="004C552D" w:rsidRDefault="004C552D" w:rsidP="008D1249">
      <w:pPr>
        <w:suppressAutoHyphens/>
        <w:spacing w:after="0" w:line="240" w:lineRule="auto"/>
        <w:ind w:firstLine="567"/>
        <w:jc w:val="center"/>
        <w:rPr>
          <w:rFonts w:ascii="Times New Roman" w:hAnsi="Times New Roman"/>
          <w:b/>
          <w:color w:val="000000"/>
          <w:sz w:val="24"/>
          <w:szCs w:val="24"/>
        </w:rPr>
      </w:pPr>
    </w:p>
    <w:p w14:paraId="2BEC1081" w14:textId="77777777" w:rsidR="00F43C0F" w:rsidRPr="001F0FB2" w:rsidRDefault="00F43C0F" w:rsidP="008D1249">
      <w:pPr>
        <w:suppressAutoHyphens/>
        <w:spacing w:after="0" w:line="240" w:lineRule="auto"/>
        <w:ind w:firstLine="567"/>
        <w:jc w:val="center"/>
        <w:rPr>
          <w:rFonts w:ascii="Times New Roman" w:hAnsi="Times New Roman"/>
          <w:b/>
          <w:color w:val="000000"/>
          <w:sz w:val="24"/>
          <w:szCs w:val="24"/>
        </w:rPr>
      </w:pPr>
      <w:r w:rsidRPr="001F0FB2">
        <w:rPr>
          <w:rFonts w:ascii="Times New Roman" w:hAnsi="Times New Roman"/>
          <w:b/>
          <w:color w:val="000000"/>
          <w:sz w:val="24"/>
          <w:szCs w:val="24"/>
        </w:rPr>
        <w:t>6. ОТВЕТСТВЕННОСТЬ СТОРОН</w:t>
      </w:r>
    </w:p>
    <w:p w14:paraId="4015B491" w14:textId="2C8FAC87" w:rsidR="00BB09E3" w:rsidRDefault="00F43C0F" w:rsidP="008D1249">
      <w:pPr>
        <w:pStyle w:val="ConsPlusNormal"/>
        <w:ind w:firstLine="567"/>
        <w:jc w:val="both"/>
        <w:rPr>
          <w:rFonts w:ascii="Times New Roman" w:hAnsi="Times New Roman" w:cs="Times New Roman"/>
          <w:sz w:val="24"/>
          <w:szCs w:val="24"/>
        </w:rPr>
      </w:pPr>
      <w:r w:rsidRPr="001F0FB2">
        <w:rPr>
          <w:rFonts w:ascii="Times New Roman" w:hAnsi="Times New Roman" w:cs="Times New Roman"/>
          <w:sz w:val="24"/>
          <w:szCs w:val="24"/>
        </w:rPr>
        <w:t xml:space="preserve"> </w:t>
      </w:r>
      <w:r w:rsidR="008F7094" w:rsidRPr="001F0FB2">
        <w:rPr>
          <w:rFonts w:ascii="Times New Roman" w:hAnsi="Times New Roman" w:cs="Times New Roman"/>
          <w:sz w:val="24"/>
          <w:szCs w:val="24"/>
        </w:rPr>
        <w:t xml:space="preserve">6.1. </w:t>
      </w:r>
      <w:r w:rsidR="00BB09E3" w:rsidRPr="00BB09E3">
        <w:rPr>
          <w:rFonts w:ascii="Times New Roman" w:hAnsi="Times New Roman" w:cs="Times New Roman"/>
          <w:sz w:val="24"/>
          <w:szCs w:val="24"/>
        </w:rPr>
        <w:t xml:space="preserve">За неисполнение или ненадлежащее исполнение своих обязательств по </w:t>
      </w:r>
      <w:r w:rsidR="00BB09E3">
        <w:rPr>
          <w:rFonts w:ascii="Times New Roman" w:hAnsi="Times New Roman" w:cs="Times New Roman"/>
          <w:sz w:val="24"/>
          <w:szCs w:val="24"/>
        </w:rPr>
        <w:t>Контракту</w:t>
      </w:r>
      <w:r w:rsidR="00BB09E3" w:rsidRPr="00BB09E3">
        <w:rPr>
          <w:rFonts w:ascii="Times New Roman" w:hAnsi="Times New Roman" w:cs="Times New Roman"/>
          <w:sz w:val="24"/>
          <w:szCs w:val="24"/>
        </w:rPr>
        <w:t xml:space="preserve"> Стороны несут ответственность в соответствии с законодательством Российской Федерации и условиями настоящего </w:t>
      </w:r>
      <w:r w:rsidR="00BB09E3">
        <w:rPr>
          <w:rFonts w:ascii="Times New Roman" w:hAnsi="Times New Roman" w:cs="Times New Roman"/>
          <w:sz w:val="24"/>
          <w:szCs w:val="24"/>
        </w:rPr>
        <w:t>Контракта</w:t>
      </w:r>
      <w:r w:rsidR="00BB09E3" w:rsidRPr="00BB09E3">
        <w:rPr>
          <w:rFonts w:ascii="Times New Roman" w:hAnsi="Times New Roman" w:cs="Times New Roman"/>
          <w:sz w:val="24"/>
          <w:szCs w:val="24"/>
        </w:rPr>
        <w:t>.</w:t>
      </w:r>
    </w:p>
    <w:p w14:paraId="1A41E288" w14:textId="6C7D033C" w:rsidR="008F7094" w:rsidRPr="001F0FB2" w:rsidRDefault="00BB09E3" w:rsidP="008D12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6.2. </w:t>
      </w:r>
      <w:r w:rsidR="008F7094" w:rsidRPr="001F0FB2">
        <w:rPr>
          <w:rFonts w:ascii="Times New Roman" w:hAnsi="Times New Roman" w:cs="Times New Roman"/>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C9C41B0" w14:textId="19FE34FD" w:rsidR="008F7094" w:rsidRPr="001F0FB2" w:rsidRDefault="008F7094" w:rsidP="008D1249">
      <w:pPr>
        <w:pStyle w:val="ConsPlusNormal"/>
        <w:ind w:firstLine="567"/>
        <w:jc w:val="both"/>
        <w:rPr>
          <w:rFonts w:ascii="Times New Roman" w:hAnsi="Times New Roman" w:cs="Times New Roman"/>
          <w:sz w:val="24"/>
          <w:szCs w:val="24"/>
        </w:rPr>
      </w:pPr>
      <w:r w:rsidRPr="001F0FB2">
        <w:rPr>
          <w:rFonts w:ascii="Times New Roman" w:hAnsi="Times New Roman" w:cs="Times New Roman"/>
          <w:sz w:val="24"/>
          <w:szCs w:val="24"/>
        </w:rPr>
        <w:t>6.</w:t>
      </w:r>
      <w:r w:rsidR="00BB09E3">
        <w:rPr>
          <w:rFonts w:ascii="Times New Roman" w:hAnsi="Times New Roman" w:cs="Times New Roman"/>
          <w:sz w:val="24"/>
          <w:szCs w:val="24"/>
        </w:rPr>
        <w:t>3</w:t>
      </w:r>
      <w:r w:rsidRPr="001F0FB2">
        <w:rPr>
          <w:rFonts w:ascii="Times New Roman" w:hAnsi="Times New Roman" w:cs="Times New Roman"/>
          <w:sz w:val="24"/>
          <w:szCs w:val="24"/>
        </w:rPr>
        <w:t xml:space="preserve">. </w:t>
      </w:r>
      <w:r w:rsidR="00BB09E3" w:rsidRPr="00BB09E3">
        <w:rPr>
          <w:rFonts w:ascii="Times New Roman" w:hAnsi="Times New Roman" w:cs="Times New Roman"/>
          <w:sz w:val="24"/>
          <w:szCs w:val="24"/>
        </w:rPr>
        <w:t>Пеня начисляется за каждый день просрочки исполнения Заказчиком</w:t>
      </w:r>
      <w:r w:rsidRPr="001F0FB2">
        <w:rPr>
          <w:rFonts w:ascii="Times New Roman" w:hAnsi="Times New Roman" w:cs="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190E550" w14:textId="08AC70BF" w:rsidR="00EC4CF2" w:rsidRPr="001F0FB2" w:rsidRDefault="008F7094" w:rsidP="008D1249">
      <w:pPr>
        <w:pStyle w:val="ConsPlusNormal"/>
        <w:ind w:firstLine="567"/>
        <w:jc w:val="both"/>
        <w:rPr>
          <w:rFonts w:ascii="Times New Roman" w:hAnsi="Times New Roman" w:cs="Times New Roman"/>
          <w:sz w:val="24"/>
          <w:szCs w:val="24"/>
        </w:rPr>
      </w:pPr>
      <w:r w:rsidRPr="001F0FB2">
        <w:rPr>
          <w:rFonts w:ascii="Times New Roman" w:hAnsi="Times New Roman" w:cs="Times New Roman"/>
          <w:sz w:val="24"/>
          <w:szCs w:val="24"/>
        </w:rPr>
        <w:t>6.</w:t>
      </w:r>
      <w:r w:rsidR="00BB09E3">
        <w:rPr>
          <w:rFonts w:ascii="Times New Roman" w:hAnsi="Times New Roman" w:cs="Times New Roman"/>
          <w:sz w:val="24"/>
          <w:szCs w:val="24"/>
        </w:rPr>
        <w:t>4</w:t>
      </w:r>
      <w:r w:rsidRPr="001F0FB2">
        <w:rPr>
          <w:rFonts w:ascii="Times New Roman" w:hAnsi="Times New Roman" w:cs="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w:t>
      </w:r>
      <w:r w:rsidR="00EC4CF2" w:rsidRPr="001F0FB2">
        <w:rPr>
          <w:rFonts w:ascii="Times New Roman" w:hAnsi="Times New Roman" w:cs="Times New Roman"/>
          <w:sz w:val="24"/>
          <w:szCs w:val="24"/>
        </w:rPr>
        <w:t>составляет 1 </w:t>
      </w:r>
      <w:r w:rsidR="00EC4CF2">
        <w:rPr>
          <w:rFonts w:ascii="Times New Roman" w:hAnsi="Times New Roman" w:cs="Times New Roman"/>
          <w:sz w:val="24"/>
          <w:szCs w:val="24"/>
        </w:rPr>
        <w:t>000</w:t>
      </w:r>
      <w:r w:rsidR="00EC4CF2" w:rsidRPr="001F0FB2">
        <w:rPr>
          <w:rFonts w:ascii="Times New Roman" w:hAnsi="Times New Roman" w:cs="Times New Roman"/>
          <w:sz w:val="24"/>
          <w:szCs w:val="24"/>
        </w:rPr>
        <w:t xml:space="preserve"> (Одна тысяча) рублей 00 копеек.</w:t>
      </w:r>
    </w:p>
    <w:p w14:paraId="6EBA08F3" w14:textId="47824033" w:rsidR="008F7094" w:rsidRPr="001F0FB2" w:rsidRDefault="008F7094" w:rsidP="008D1249">
      <w:pPr>
        <w:pStyle w:val="ConsPlusNormal"/>
        <w:ind w:firstLine="567"/>
        <w:jc w:val="both"/>
        <w:rPr>
          <w:rFonts w:ascii="Times New Roman" w:hAnsi="Times New Roman" w:cs="Times New Roman"/>
          <w:sz w:val="24"/>
          <w:szCs w:val="24"/>
        </w:rPr>
      </w:pPr>
      <w:r w:rsidRPr="001F0FB2">
        <w:rPr>
          <w:rFonts w:ascii="Times New Roman" w:hAnsi="Times New Roman" w:cs="Times New Roman"/>
          <w:sz w:val="24"/>
          <w:szCs w:val="24"/>
        </w:rPr>
        <w:t>6.</w:t>
      </w:r>
      <w:r w:rsidR="00BB09E3">
        <w:rPr>
          <w:rFonts w:ascii="Times New Roman" w:hAnsi="Times New Roman" w:cs="Times New Roman"/>
          <w:sz w:val="24"/>
          <w:szCs w:val="24"/>
        </w:rPr>
        <w:t>5</w:t>
      </w:r>
      <w:r w:rsidRPr="001F0FB2">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1F638C7" w14:textId="0D710F0B" w:rsidR="008F7094" w:rsidRPr="001F0FB2" w:rsidRDefault="008F7094" w:rsidP="008D1249">
      <w:pPr>
        <w:pStyle w:val="ConsPlusNormal"/>
        <w:ind w:firstLine="567"/>
        <w:jc w:val="both"/>
        <w:rPr>
          <w:rFonts w:ascii="Times New Roman" w:hAnsi="Times New Roman" w:cs="Times New Roman"/>
          <w:sz w:val="24"/>
          <w:szCs w:val="24"/>
        </w:rPr>
      </w:pPr>
      <w:r w:rsidRPr="001F0FB2">
        <w:rPr>
          <w:rFonts w:ascii="Times New Roman" w:hAnsi="Times New Roman" w:cs="Times New Roman"/>
          <w:sz w:val="24"/>
          <w:szCs w:val="24"/>
        </w:rPr>
        <w:t>6.</w:t>
      </w:r>
      <w:r w:rsidR="00BB09E3">
        <w:rPr>
          <w:rFonts w:ascii="Times New Roman" w:hAnsi="Times New Roman" w:cs="Times New Roman"/>
          <w:sz w:val="24"/>
          <w:szCs w:val="24"/>
        </w:rPr>
        <w:t>6</w:t>
      </w:r>
      <w:r w:rsidRPr="001F0FB2">
        <w:rPr>
          <w:rFonts w:ascii="Times New Roman" w:hAnsi="Times New Roman" w:cs="Times New Roman"/>
          <w:sz w:val="24"/>
          <w:szCs w:val="24"/>
        </w:rPr>
        <w:t>.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Поставщика.</w:t>
      </w:r>
    </w:p>
    <w:p w14:paraId="54915A53" w14:textId="77EE6C27" w:rsidR="008F7094" w:rsidRPr="001F0FB2" w:rsidRDefault="008F7094" w:rsidP="008D1249">
      <w:pPr>
        <w:pStyle w:val="ConsPlusNormal"/>
        <w:ind w:firstLine="567"/>
        <w:jc w:val="both"/>
        <w:rPr>
          <w:rFonts w:ascii="Times New Roman" w:hAnsi="Times New Roman" w:cs="Times New Roman"/>
          <w:sz w:val="24"/>
          <w:szCs w:val="24"/>
        </w:rPr>
      </w:pPr>
      <w:r w:rsidRPr="001F0FB2">
        <w:rPr>
          <w:rFonts w:ascii="Times New Roman" w:hAnsi="Times New Roman" w:cs="Times New Roman"/>
          <w:sz w:val="24"/>
          <w:szCs w:val="24"/>
        </w:rPr>
        <w:t>6.</w:t>
      </w:r>
      <w:r w:rsidR="00BB09E3">
        <w:rPr>
          <w:rFonts w:ascii="Times New Roman" w:hAnsi="Times New Roman" w:cs="Times New Roman"/>
          <w:sz w:val="24"/>
          <w:szCs w:val="24"/>
        </w:rPr>
        <w:t>7</w:t>
      </w:r>
      <w:r w:rsidRPr="001F0FB2">
        <w:rPr>
          <w:rFonts w:ascii="Times New Roman" w:hAnsi="Times New Roman" w:cs="Times New Roman"/>
          <w:sz w:val="24"/>
          <w:szCs w:val="24"/>
        </w:rPr>
        <w:t>.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742FC70" w14:textId="77777777" w:rsidR="008F7094" w:rsidRDefault="008F7094" w:rsidP="008D1249">
      <w:pPr>
        <w:pStyle w:val="ConsPlusNormal"/>
        <w:ind w:firstLine="567"/>
        <w:jc w:val="both"/>
        <w:rPr>
          <w:rFonts w:ascii="Times New Roman" w:hAnsi="Times New Roman" w:cs="Times New Roman"/>
          <w:sz w:val="24"/>
          <w:szCs w:val="24"/>
        </w:rPr>
      </w:pPr>
      <w:r w:rsidRPr="001F0FB2">
        <w:rPr>
          <w:rFonts w:ascii="Times New Roman" w:hAnsi="Times New Roman" w:cs="Times New Roman"/>
          <w:sz w:val="24"/>
          <w:szCs w:val="24"/>
        </w:rPr>
        <w:t>6.</w:t>
      </w:r>
      <w:r w:rsidR="004943B1">
        <w:rPr>
          <w:rFonts w:ascii="Times New Roman" w:hAnsi="Times New Roman" w:cs="Times New Roman"/>
          <w:sz w:val="24"/>
          <w:szCs w:val="24"/>
        </w:rPr>
        <w:t>8</w:t>
      </w:r>
      <w:r w:rsidRPr="001F0FB2">
        <w:rPr>
          <w:rFonts w:ascii="Times New Roman" w:hAnsi="Times New Roman" w:cs="Times New Roman"/>
          <w:sz w:val="24"/>
          <w:szCs w:val="24"/>
        </w:rPr>
        <w:t>.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6E3F016" w14:textId="136E0F0F" w:rsidR="00BB09E3" w:rsidRPr="001F0FB2" w:rsidRDefault="00BB09E3" w:rsidP="008D1249">
      <w:pPr>
        <w:pStyle w:val="ConsPlusNormal"/>
        <w:ind w:firstLine="567"/>
        <w:jc w:val="both"/>
        <w:rPr>
          <w:rFonts w:ascii="Times New Roman" w:hAnsi="Times New Roman" w:cs="Times New Roman"/>
          <w:sz w:val="24"/>
          <w:szCs w:val="24"/>
        </w:rPr>
      </w:pPr>
      <w:r w:rsidRPr="001F0FB2">
        <w:rPr>
          <w:rFonts w:ascii="Times New Roman" w:hAnsi="Times New Roman" w:cs="Times New Roman"/>
          <w:sz w:val="24"/>
          <w:szCs w:val="24"/>
        </w:rPr>
        <w:t>6.</w:t>
      </w:r>
      <w:r>
        <w:rPr>
          <w:rFonts w:ascii="Times New Roman" w:hAnsi="Times New Roman" w:cs="Times New Roman"/>
          <w:sz w:val="24"/>
          <w:szCs w:val="24"/>
        </w:rPr>
        <w:t>9</w:t>
      </w:r>
      <w:r w:rsidRPr="001F0FB2">
        <w:rPr>
          <w:rFonts w:ascii="Times New Roman" w:hAnsi="Times New Roman" w:cs="Times New Roman"/>
          <w:sz w:val="24"/>
          <w:szCs w:val="24"/>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Заказчику штраф. </w:t>
      </w:r>
      <w:bookmarkStart w:id="2" w:name="P321"/>
      <w:bookmarkStart w:id="3" w:name="P337"/>
      <w:bookmarkEnd w:id="2"/>
      <w:bookmarkEnd w:id="3"/>
      <w:r w:rsidRPr="001F0FB2">
        <w:rPr>
          <w:rFonts w:ascii="Times New Roman" w:hAnsi="Times New Roman" w:cs="Times New Roman"/>
          <w:sz w:val="24"/>
          <w:szCs w:val="24"/>
        </w:rPr>
        <w:t xml:space="preserve">Размер штрафа составляет </w:t>
      </w:r>
      <w:r>
        <w:rPr>
          <w:rFonts w:ascii="Times New Roman" w:hAnsi="Times New Roman" w:cs="Times New Roman"/>
          <w:sz w:val="24"/>
          <w:szCs w:val="24"/>
        </w:rPr>
        <w:t xml:space="preserve">10% от цены Контракта, </w:t>
      </w:r>
      <w:r w:rsidRPr="001F0FB2">
        <w:rPr>
          <w:rFonts w:ascii="Times New Roman" w:hAnsi="Times New Roman" w:cs="Times New Roman"/>
          <w:sz w:val="24"/>
          <w:szCs w:val="24"/>
        </w:rPr>
        <w:t>за исключением случаев, если законодательством Российской Федерации установлен иной порядок начисления штрафов.</w:t>
      </w:r>
    </w:p>
    <w:p w14:paraId="0FDB502C" w14:textId="295267A8" w:rsidR="008F7094" w:rsidRPr="001F0FB2" w:rsidRDefault="008F7094" w:rsidP="008D1249">
      <w:pPr>
        <w:pStyle w:val="ConsPlusNormal"/>
        <w:ind w:firstLine="567"/>
        <w:jc w:val="both"/>
        <w:rPr>
          <w:rFonts w:ascii="Times New Roman" w:hAnsi="Times New Roman" w:cs="Times New Roman"/>
          <w:sz w:val="24"/>
          <w:szCs w:val="24"/>
        </w:rPr>
      </w:pPr>
      <w:r w:rsidRPr="001F0FB2">
        <w:rPr>
          <w:rFonts w:ascii="Times New Roman" w:hAnsi="Times New Roman" w:cs="Times New Roman"/>
          <w:sz w:val="24"/>
          <w:szCs w:val="24"/>
        </w:rPr>
        <w:t>6.</w:t>
      </w:r>
      <w:r w:rsidR="00BB09E3">
        <w:rPr>
          <w:rFonts w:ascii="Times New Roman" w:hAnsi="Times New Roman" w:cs="Times New Roman"/>
          <w:sz w:val="24"/>
          <w:szCs w:val="24"/>
        </w:rPr>
        <w:t>10</w:t>
      </w:r>
      <w:r w:rsidRPr="001F0FB2">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B9F68A5" w14:textId="3BD73E3F" w:rsidR="008F7094" w:rsidRPr="001F0FB2" w:rsidRDefault="008F7094" w:rsidP="008D1249">
      <w:pPr>
        <w:pStyle w:val="ConsPlusNormal"/>
        <w:ind w:firstLine="567"/>
        <w:jc w:val="both"/>
        <w:rPr>
          <w:rFonts w:ascii="Times New Roman" w:hAnsi="Times New Roman" w:cs="Times New Roman"/>
          <w:sz w:val="24"/>
          <w:szCs w:val="24"/>
        </w:rPr>
      </w:pPr>
      <w:r w:rsidRPr="001F0FB2">
        <w:rPr>
          <w:rFonts w:ascii="Times New Roman" w:hAnsi="Times New Roman" w:cs="Times New Roman"/>
          <w:sz w:val="24"/>
          <w:szCs w:val="24"/>
        </w:rPr>
        <w:t>6.1</w:t>
      </w:r>
      <w:r w:rsidR="00BB09E3">
        <w:rPr>
          <w:rFonts w:ascii="Times New Roman" w:hAnsi="Times New Roman" w:cs="Times New Roman"/>
          <w:sz w:val="24"/>
          <w:szCs w:val="24"/>
        </w:rPr>
        <w:t>1</w:t>
      </w:r>
      <w:r w:rsidRPr="001F0FB2">
        <w:rPr>
          <w:rFonts w:ascii="Times New Roman" w:hAnsi="Times New Roman" w:cs="Times New Roman"/>
          <w:sz w:val="24"/>
          <w:szCs w:val="24"/>
        </w:rPr>
        <w:t>. Поставщик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14:paraId="5D7E78C7" w14:textId="6867DCB7" w:rsidR="008F7094" w:rsidRPr="001F0FB2" w:rsidRDefault="008F7094" w:rsidP="008D1249">
      <w:pPr>
        <w:widowControl w:val="0"/>
        <w:spacing w:after="0" w:line="240" w:lineRule="auto"/>
        <w:ind w:firstLine="567"/>
        <w:contextualSpacing/>
        <w:jc w:val="both"/>
        <w:rPr>
          <w:rFonts w:ascii="Times New Roman" w:eastAsia="Times New Roman" w:hAnsi="Times New Roman"/>
          <w:color w:val="000000"/>
          <w:sz w:val="24"/>
          <w:szCs w:val="24"/>
        </w:rPr>
      </w:pPr>
      <w:r w:rsidRPr="001F0FB2">
        <w:rPr>
          <w:rFonts w:ascii="Times New Roman" w:eastAsia="Times New Roman" w:hAnsi="Times New Roman"/>
          <w:color w:val="000000"/>
          <w:sz w:val="24"/>
          <w:szCs w:val="24"/>
        </w:rPr>
        <w:t>6.1</w:t>
      </w:r>
      <w:r w:rsidR="00BB09E3">
        <w:rPr>
          <w:rFonts w:ascii="Times New Roman" w:eastAsia="Times New Roman" w:hAnsi="Times New Roman"/>
          <w:color w:val="000000"/>
          <w:sz w:val="24"/>
          <w:szCs w:val="24"/>
        </w:rPr>
        <w:t>2</w:t>
      </w:r>
      <w:r w:rsidRPr="001F0FB2">
        <w:rPr>
          <w:rFonts w:ascii="Times New Roman" w:eastAsia="Times New Roman" w:hAnsi="Times New Roman"/>
          <w:color w:val="000000"/>
          <w:sz w:val="24"/>
          <w:szCs w:val="24"/>
        </w:rPr>
        <w:t xml:space="preserve">. Поставщик несет ответственность перед Заказчиком, в случае привлечения к исполнению Контракта третьих лиц, за последствия неисполнения или ненадлежащего исполнения обязательств, а </w:t>
      </w:r>
      <w:r w:rsidRPr="001F0FB2">
        <w:rPr>
          <w:rFonts w:ascii="Times New Roman" w:eastAsia="Times New Roman" w:hAnsi="Times New Roman"/>
          <w:color w:val="000000"/>
          <w:sz w:val="24"/>
          <w:szCs w:val="24"/>
        </w:rPr>
        <w:lastRenderedPageBreak/>
        <w:t>также за убытки, причиненные третьими лицами при выполнении Контракта.</w:t>
      </w:r>
    </w:p>
    <w:p w14:paraId="1E7D1856" w14:textId="77777777" w:rsidR="008F7094" w:rsidRPr="001F0FB2" w:rsidRDefault="008F7094" w:rsidP="008D1249">
      <w:pPr>
        <w:widowControl w:val="0"/>
        <w:spacing w:after="0" w:line="240" w:lineRule="auto"/>
        <w:ind w:firstLine="567"/>
        <w:contextualSpacing/>
        <w:jc w:val="both"/>
        <w:rPr>
          <w:rFonts w:ascii="Times New Roman" w:eastAsia="Times New Roman" w:hAnsi="Times New Roman"/>
          <w:color w:val="000000"/>
          <w:sz w:val="24"/>
          <w:szCs w:val="24"/>
        </w:rPr>
      </w:pPr>
      <w:r w:rsidRPr="001F0FB2">
        <w:rPr>
          <w:rFonts w:ascii="Times New Roman" w:eastAsia="Times New Roman" w:hAnsi="Times New Roman"/>
          <w:color w:val="000000"/>
          <w:sz w:val="24"/>
          <w:szCs w:val="24"/>
        </w:rPr>
        <w:t>6.1</w:t>
      </w:r>
      <w:r w:rsidR="004943B1">
        <w:rPr>
          <w:rFonts w:ascii="Times New Roman" w:eastAsia="Times New Roman" w:hAnsi="Times New Roman"/>
          <w:color w:val="000000"/>
          <w:sz w:val="24"/>
          <w:szCs w:val="24"/>
        </w:rPr>
        <w:t>3</w:t>
      </w:r>
      <w:r w:rsidRPr="001F0FB2">
        <w:rPr>
          <w:rFonts w:ascii="Times New Roman" w:eastAsia="Times New Roman" w:hAnsi="Times New Roman"/>
          <w:color w:val="000000"/>
          <w:sz w:val="24"/>
          <w:szCs w:val="24"/>
        </w:rPr>
        <w:t>. Уплата Сторонами неустоек (штрафов, пеней) и (или) применение к ним иных мер ответственности за неисполнение или ненадлежащее исполнение принятых ими по Контракту обязательств не освобождает Стороны от выполнения обязательств по Контракту.</w:t>
      </w:r>
    </w:p>
    <w:p w14:paraId="401B58C2" w14:textId="77777777" w:rsidR="008F7094" w:rsidRPr="001F0FB2" w:rsidRDefault="008F7094" w:rsidP="008D1249">
      <w:pPr>
        <w:widowControl w:val="0"/>
        <w:spacing w:after="0" w:line="240" w:lineRule="auto"/>
        <w:ind w:firstLine="567"/>
        <w:contextualSpacing/>
        <w:jc w:val="both"/>
        <w:rPr>
          <w:rFonts w:ascii="Times New Roman" w:eastAsia="Times New Roman" w:hAnsi="Times New Roman"/>
          <w:color w:val="000000"/>
          <w:sz w:val="24"/>
          <w:szCs w:val="24"/>
        </w:rPr>
      </w:pPr>
      <w:r w:rsidRPr="001F0FB2">
        <w:rPr>
          <w:rFonts w:ascii="Times New Roman" w:eastAsia="Times New Roman" w:hAnsi="Times New Roman"/>
          <w:color w:val="000000"/>
          <w:sz w:val="24"/>
          <w:szCs w:val="24"/>
        </w:rPr>
        <w:t>6.1</w:t>
      </w:r>
      <w:r w:rsidR="004943B1">
        <w:rPr>
          <w:rFonts w:ascii="Times New Roman" w:eastAsia="Times New Roman" w:hAnsi="Times New Roman"/>
          <w:color w:val="000000"/>
          <w:sz w:val="24"/>
          <w:szCs w:val="24"/>
        </w:rPr>
        <w:t>4</w:t>
      </w:r>
      <w:r w:rsidRPr="001F0FB2">
        <w:rPr>
          <w:rFonts w:ascii="Times New Roman" w:eastAsia="Times New Roman" w:hAnsi="Times New Roman"/>
          <w:color w:val="000000"/>
          <w:sz w:val="24"/>
          <w:szCs w:val="24"/>
        </w:rPr>
        <w:t xml:space="preserve">. В случае нарушения Поставщиком обязательств по настоящему Контракту Заказчик вправе удержать неустойку (штрафы, пени) из суммы, подлежащей оплате </w:t>
      </w:r>
      <w:r w:rsidR="00127856">
        <w:rPr>
          <w:rFonts w:ascii="Times New Roman" w:eastAsia="Times New Roman" w:hAnsi="Times New Roman"/>
          <w:color w:val="000000"/>
          <w:sz w:val="24"/>
          <w:szCs w:val="24"/>
        </w:rPr>
        <w:t>Поставщику</w:t>
      </w:r>
      <w:r w:rsidRPr="001F0FB2">
        <w:rPr>
          <w:rFonts w:ascii="Times New Roman" w:eastAsia="Times New Roman" w:hAnsi="Times New Roman"/>
          <w:color w:val="000000"/>
          <w:sz w:val="24"/>
          <w:szCs w:val="24"/>
        </w:rPr>
        <w:t xml:space="preserve"> за </w:t>
      </w:r>
      <w:r w:rsidR="004F4E88">
        <w:rPr>
          <w:rFonts w:ascii="Times New Roman" w:eastAsia="Times New Roman" w:hAnsi="Times New Roman"/>
          <w:color w:val="000000"/>
          <w:sz w:val="24"/>
          <w:szCs w:val="24"/>
        </w:rPr>
        <w:t>поставленный Товар</w:t>
      </w:r>
      <w:r w:rsidRPr="001F0FB2">
        <w:rPr>
          <w:rFonts w:ascii="Times New Roman" w:eastAsia="Times New Roman" w:hAnsi="Times New Roman"/>
          <w:color w:val="000000"/>
          <w:sz w:val="24"/>
          <w:szCs w:val="24"/>
        </w:rPr>
        <w:t>.</w:t>
      </w:r>
    </w:p>
    <w:p w14:paraId="7428E92F" w14:textId="77777777" w:rsidR="008F7094" w:rsidRPr="001F0FB2" w:rsidRDefault="008F7094" w:rsidP="008D1249">
      <w:pPr>
        <w:widowControl w:val="0"/>
        <w:spacing w:after="0" w:line="240" w:lineRule="auto"/>
        <w:ind w:firstLine="567"/>
        <w:contextualSpacing/>
        <w:jc w:val="both"/>
        <w:rPr>
          <w:rFonts w:ascii="Times New Roman" w:hAnsi="Times New Roman"/>
          <w:bCs/>
          <w:sz w:val="24"/>
          <w:szCs w:val="24"/>
          <w:lang w:eastAsia="ar-SA"/>
        </w:rPr>
      </w:pPr>
      <w:r w:rsidRPr="001F0FB2">
        <w:rPr>
          <w:rFonts w:ascii="Times New Roman" w:eastAsia="Times New Roman" w:hAnsi="Times New Roman"/>
          <w:color w:val="000000"/>
          <w:sz w:val="24"/>
          <w:szCs w:val="24"/>
        </w:rPr>
        <w:t>6.1</w:t>
      </w:r>
      <w:r w:rsidR="004943B1">
        <w:rPr>
          <w:rFonts w:ascii="Times New Roman" w:eastAsia="Times New Roman" w:hAnsi="Times New Roman"/>
          <w:color w:val="000000"/>
          <w:sz w:val="24"/>
          <w:szCs w:val="24"/>
        </w:rPr>
        <w:t>5</w:t>
      </w:r>
      <w:r w:rsidRPr="001F0FB2">
        <w:rPr>
          <w:rFonts w:ascii="Times New Roman" w:eastAsia="Times New Roman" w:hAnsi="Times New Roman"/>
          <w:color w:val="000000"/>
          <w:sz w:val="24"/>
          <w:szCs w:val="24"/>
        </w:rPr>
        <w:t>. При существенном нарушении Поставщиком условий настоящего Контракта, Заказчик в порядке, установленном действующим законодательством Российской Федерации, оставляет за собой право в одностороннем порядке отказаться от исполнения настоящего Контракта и</w:t>
      </w:r>
      <w:r w:rsidR="00127856">
        <w:rPr>
          <w:rFonts w:ascii="Times New Roman" w:eastAsia="Times New Roman" w:hAnsi="Times New Roman"/>
          <w:color w:val="000000"/>
          <w:sz w:val="24"/>
          <w:szCs w:val="24"/>
        </w:rPr>
        <w:t xml:space="preserve"> направить сведения о Поставщик</w:t>
      </w:r>
      <w:r w:rsidRPr="001F0FB2">
        <w:rPr>
          <w:rFonts w:ascii="Times New Roman" w:eastAsia="Times New Roman" w:hAnsi="Times New Roman"/>
          <w:color w:val="000000"/>
          <w:sz w:val="24"/>
          <w:szCs w:val="24"/>
        </w:rPr>
        <w:t>е в реестр недобросовестных поставщиков (подрядчиков, исполнителей).</w:t>
      </w:r>
    </w:p>
    <w:p w14:paraId="6086A0B1" w14:textId="77777777" w:rsidR="008F7094" w:rsidRPr="001F0FB2" w:rsidRDefault="008F7094" w:rsidP="008D1249">
      <w:pPr>
        <w:suppressAutoHyphens/>
        <w:spacing w:after="0" w:line="240" w:lineRule="auto"/>
        <w:ind w:firstLine="567"/>
        <w:jc w:val="both"/>
        <w:outlineLvl w:val="5"/>
        <w:rPr>
          <w:rFonts w:ascii="Times New Roman" w:hAnsi="Times New Roman"/>
          <w:bCs/>
          <w:sz w:val="24"/>
          <w:szCs w:val="24"/>
          <w:lang w:eastAsia="ar-SA"/>
        </w:rPr>
      </w:pPr>
      <w:r w:rsidRPr="001F0FB2">
        <w:rPr>
          <w:rFonts w:ascii="Times New Roman" w:hAnsi="Times New Roman"/>
          <w:bCs/>
          <w:sz w:val="24"/>
          <w:szCs w:val="24"/>
          <w:lang w:eastAsia="ar-SA"/>
        </w:rPr>
        <w:t>6.1</w:t>
      </w:r>
      <w:r w:rsidR="004943B1">
        <w:rPr>
          <w:rFonts w:ascii="Times New Roman" w:hAnsi="Times New Roman"/>
          <w:bCs/>
          <w:sz w:val="24"/>
          <w:szCs w:val="24"/>
          <w:lang w:eastAsia="ar-SA"/>
        </w:rPr>
        <w:t>6</w:t>
      </w:r>
      <w:r w:rsidRPr="001F0FB2">
        <w:rPr>
          <w:rFonts w:ascii="Times New Roman" w:hAnsi="Times New Roman"/>
          <w:bCs/>
          <w:sz w:val="24"/>
          <w:szCs w:val="24"/>
          <w:lang w:eastAsia="ar-SA"/>
        </w:rPr>
        <w:t>. В период действия обстоятельств непреодолимой силы, которые освобождают Стороны от ответственности, выполнение обязательств по настоящему Контракту приостанавливается и санкции за неисполнение обязательств не применяются.</w:t>
      </w:r>
    </w:p>
    <w:p w14:paraId="27CF8071" w14:textId="77777777" w:rsidR="004C552D" w:rsidRDefault="004C552D" w:rsidP="008D1249">
      <w:pPr>
        <w:tabs>
          <w:tab w:val="left" w:pos="0"/>
          <w:tab w:val="left" w:pos="1276"/>
          <w:tab w:val="num" w:pos="1570"/>
        </w:tabs>
        <w:suppressAutoHyphens/>
        <w:spacing w:after="0" w:line="240" w:lineRule="auto"/>
        <w:ind w:firstLine="567"/>
        <w:jc w:val="center"/>
        <w:rPr>
          <w:rFonts w:ascii="Times New Roman" w:hAnsi="Times New Roman"/>
          <w:b/>
          <w:sz w:val="24"/>
          <w:szCs w:val="24"/>
        </w:rPr>
      </w:pPr>
    </w:p>
    <w:p w14:paraId="5E7F363B" w14:textId="77777777" w:rsidR="004C552D" w:rsidRPr="001A045A" w:rsidRDefault="00F43C0F" w:rsidP="008D1249">
      <w:pPr>
        <w:tabs>
          <w:tab w:val="left" w:pos="0"/>
          <w:tab w:val="left" w:pos="1276"/>
          <w:tab w:val="num" w:pos="1570"/>
        </w:tabs>
        <w:suppressAutoHyphens/>
        <w:spacing w:after="0" w:line="240" w:lineRule="auto"/>
        <w:ind w:firstLine="567"/>
        <w:jc w:val="center"/>
        <w:rPr>
          <w:rFonts w:ascii="Times New Roman" w:hAnsi="Times New Roman"/>
          <w:b/>
          <w:bCs/>
          <w:sz w:val="24"/>
          <w:szCs w:val="24"/>
        </w:rPr>
      </w:pPr>
      <w:r w:rsidRPr="001A045A">
        <w:rPr>
          <w:rFonts w:ascii="Times New Roman" w:hAnsi="Times New Roman"/>
          <w:b/>
          <w:bCs/>
          <w:sz w:val="24"/>
          <w:szCs w:val="24"/>
        </w:rPr>
        <w:t xml:space="preserve">7. ИЗМЕНЕНИЕ И РАСТОРЖЕНИЕ </w:t>
      </w:r>
      <w:r w:rsidR="009D5D5A" w:rsidRPr="001A045A">
        <w:rPr>
          <w:rFonts w:ascii="Times New Roman" w:hAnsi="Times New Roman"/>
          <w:b/>
          <w:bCs/>
          <w:sz w:val="24"/>
          <w:szCs w:val="24"/>
        </w:rPr>
        <w:t>КОНТРАКТ</w:t>
      </w:r>
      <w:r w:rsidRPr="001A045A">
        <w:rPr>
          <w:rFonts w:ascii="Times New Roman" w:hAnsi="Times New Roman"/>
          <w:b/>
          <w:bCs/>
          <w:sz w:val="24"/>
          <w:szCs w:val="24"/>
        </w:rPr>
        <w:t>А</w:t>
      </w:r>
    </w:p>
    <w:p w14:paraId="563ACC61" w14:textId="7FF37C3C" w:rsidR="00F43C0F" w:rsidRPr="004C552D" w:rsidRDefault="00F43C0F" w:rsidP="008D1249">
      <w:pPr>
        <w:tabs>
          <w:tab w:val="left" w:pos="915"/>
        </w:tabs>
        <w:spacing w:after="0" w:line="240" w:lineRule="auto"/>
        <w:ind w:firstLine="567"/>
        <w:jc w:val="both"/>
        <w:rPr>
          <w:rFonts w:ascii="Times New Roman" w:hAnsi="Times New Roman"/>
          <w:sz w:val="24"/>
          <w:szCs w:val="24"/>
        </w:rPr>
      </w:pPr>
      <w:r w:rsidRPr="004C552D">
        <w:rPr>
          <w:rFonts w:ascii="Times New Roman" w:hAnsi="Times New Roman"/>
          <w:sz w:val="24"/>
          <w:szCs w:val="24"/>
        </w:rPr>
        <w:t xml:space="preserve">7.1. </w:t>
      </w:r>
      <w:r w:rsidR="00BB09E3" w:rsidRPr="00BB09E3">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 44-ФЗ.</w:t>
      </w:r>
      <w:r w:rsidRPr="004C552D">
        <w:rPr>
          <w:rFonts w:ascii="Times New Roman" w:hAnsi="Times New Roman"/>
          <w:sz w:val="24"/>
          <w:szCs w:val="24"/>
        </w:rPr>
        <w:t xml:space="preserve"> </w:t>
      </w:r>
    </w:p>
    <w:p w14:paraId="28BF8021" w14:textId="77777777" w:rsidR="00F43C0F" w:rsidRPr="001F0FB2" w:rsidRDefault="00F43C0F"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 xml:space="preserve">7.2. Все изменения и дополнения к настоящему </w:t>
      </w:r>
      <w:r w:rsidR="009D5D5A" w:rsidRPr="001F0FB2">
        <w:rPr>
          <w:rFonts w:ascii="Times New Roman" w:hAnsi="Times New Roman"/>
          <w:sz w:val="24"/>
          <w:szCs w:val="24"/>
        </w:rPr>
        <w:t>Контракт</w:t>
      </w:r>
      <w:r w:rsidRPr="001F0FB2">
        <w:rPr>
          <w:rFonts w:ascii="Times New Roman" w:hAnsi="Times New Roman"/>
          <w:sz w:val="24"/>
          <w:szCs w:val="24"/>
        </w:rPr>
        <w:t xml:space="preserve">у имеют силу только в том случае, если они внесены в </w:t>
      </w:r>
      <w:r w:rsidR="009D5D5A" w:rsidRPr="001F0FB2">
        <w:rPr>
          <w:rFonts w:ascii="Times New Roman" w:hAnsi="Times New Roman"/>
          <w:sz w:val="24"/>
          <w:szCs w:val="24"/>
        </w:rPr>
        <w:t>Контракт</w:t>
      </w:r>
      <w:r w:rsidRPr="001F0FB2">
        <w:rPr>
          <w:rFonts w:ascii="Times New Roman" w:hAnsi="Times New Roman"/>
          <w:sz w:val="24"/>
          <w:szCs w:val="24"/>
        </w:rPr>
        <w:t xml:space="preserve"> в соответствии с законодательством Российской Федерации, оформлены в письменном виде дополнительными соглашениями, которые подписываются обеими Сторонами и являются неотъемлемой частью </w:t>
      </w:r>
      <w:r w:rsidR="009D5D5A" w:rsidRPr="001F0FB2">
        <w:rPr>
          <w:rFonts w:ascii="Times New Roman" w:hAnsi="Times New Roman"/>
          <w:sz w:val="24"/>
          <w:szCs w:val="24"/>
        </w:rPr>
        <w:t>Контракт</w:t>
      </w:r>
      <w:r w:rsidRPr="001F0FB2">
        <w:rPr>
          <w:rFonts w:ascii="Times New Roman" w:hAnsi="Times New Roman"/>
          <w:sz w:val="24"/>
          <w:szCs w:val="24"/>
        </w:rPr>
        <w:t xml:space="preserve">а, за исключением изменений, указанных в п. 7.3. настоящего раздела </w:t>
      </w:r>
      <w:r w:rsidR="009D5D5A" w:rsidRPr="001F0FB2">
        <w:rPr>
          <w:rFonts w:ascii="Times New Roman" w:hAnsi="Times New Roman"/>
          <w:sz w:val="24"/>
          <w:szCs w:val="24"/>
        </w:rPr>
        <w:t>Контракт</w:t>
      </w:r>
      <w:r w:rsidRPr="001F0FB2">
        <w:rPr>
          <w:rFonts w:ascii="Times New Roman" w:hAnsi="Times New Roman"/>
          <w:sz w:val="24"/>
          <w:szCs w:val="24"/>
        </w:rPr>
        <w:t>а.</w:t>
      </w:r>
    </w:p>
    <w:p w14:paraId="55A33220" w14:textId="77777777" w:rsidR="00F43C0F" w:rsidRPr="001F0FB2" w:rsidRDefault="00F43C0F"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 xml:space="preserve">7.3. В случае изменения у одной из Сторон банковских или иных реквизитов, а также системы налогообложения, такая Сторона обязана в течение 3 (трех) рабочих дней с момента вышеуказанных изменений письменно известить об этом другую Сторону, при этом дополнительное соглашение к </w:t>
      </w:r>
      <w:r w:rsidR="009D5D5A" w:rsidRPr="001F0FB2">
        <w:rPr>
          <w:rFonts w:ascii="Times New Roman" w:hAnsi="Times New Roman"/>
          <w:sz w:val="24"/>
          <w:szCs w:val="24"/>
        </w:rPr>
        <w:t>Контракт</w:t>
      </w:r>
      <w:r w:rsidRPr="001F0FB2">
        <w:rPr>
          <w:rFonts w:ascii="Times New Roman" w:hAnsi="Times New Roman"/>
          <w:sz w:val="24"/>
          <w:szCs w:val="24"/>
        </w:rPr>
        <w:t>у не заключается.</w:t>
      </w:r>
    </w:p>
    <w:p w14:paraId="70C6E20B" w14:textId="74B0302C" w:rsidR="00F43C0F" w:rsidRPr="001F0FB2" w:rsidRDefault="00F43C0F"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7.4.</w:t>
      </w:r>
      <w:r w:rsidR="00BB09E3">
        <w:rPr>
          <w:rFonts w:ascii="Times New Roman" w:hAnsi="Times New Roman"/>
          <w:sz w:val="24"/>
          <w:szCs w:val="24"/>
        </w:rPr>
        <w:t xml:space="preserve"> </w:t>
      </w:r>
      <w:r w:rsidRPr="001F0FB2">
        <w:rPr>
          <w:rFonts w:ascii="Times New Roman" w:hAnsi="Times New Roman"/>
          <w:sz w:val="24"/>
          <w:szCs w:val="24"/>
        </w:rPr>
        <w:t xml:space="preserve">При исполнении </w:t>
      </w:r>
      <w:r w:rsidR="009D5D5A" w:rsidRPr="001F0FB2">
        <w:rPr>
          <w:rFonts w:ascii="Times New Roman" w:hAnsi="Times New Roman"/>
          <w:sz w:val="24"/>
          <w:szCs w:val="24"/>
        </w:rPr>
        <w:t>Контракт</w:t>
      </w:r>
      <w:r w:rsidRPr="001F0FB2">
        <w:rPr>
          <w:rFonts w:ascii="Times New Roman" w:hAnsi="Times New Roman"/>
          <w:sz w:val="24"/>
          <w:szCs w:val="24"/>
        </w:rPr>
        <w:t xml:space="preserve">а по согласованию Заказчика с Поставщиком допускается поставка Товара, качество, технические и функциональные характеристики (потребительские </w:t>
      </w:r>
      <w:r w:rsidR="0090485B" w:rsidRPr="001F0FB2">
        <w:rPr>
          <w:rFonts w:ascii="Times New Roman" w:hAnsi="Times New Roman"/>
          <w:sz w:val="24"/>
          <w:szCs w:val="24"/>
        </w:rPr>
        <w:t>свойства) которого</w:t>
      </w:r>
      <w:r w:rsidRPr="001F0FB2">
        <w:rPr>
          <w:rFonts w:ascii="Times New Roman" w:hAnsi="Times New Roman"/>
          <w:sz w:val="24"/>
          <w:szCs w:val="24"/>
        </w:rPr>
        <w:t xml:space="preserve"> являются улучшенными по сравнению с таким качеством и характеристиками Товара, указанными в </w:t>
      </w:r>
      <w:r w:rsidR="009D5D5A" w:rsidRPr="001F0FB2">
        <w:rPr>
          <w:rFonts w:ascii="Times New Roman" w:hAnsi="Times New Roman"/>
          <w:sz w:val="24"/>
          <w:szCs w:val="24"/>
        </w:rPr>
        <w:t>Контракт</w:t>
      </w:r>
      <w:r w:rsidRPr="001F0FB2">
        <w:rPr>
          <w:rFonts w:ascii="Times New Roman" w:hAnsi="Times New Roman"/>
          <w:sz w:val="24"/>
          <w:szCs w:val="24"/>
        </w:rPr>
        <w:t>е.</w:t>
      </w:r>
    </w:p>
    <w:p w14:paraId="18DAB9D5" w14:textId="1795FDAA" w:rsidR="00F43C0F" w:rsidRPr="001F0FB2" w:rsidRDefault="00F43C0F"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7.5.</w:t>
      </w:r>
      <w:r w:rsidR="00BB09E3">
        <w:rPr>
          <w:rFonts w:ascii="Times New Roman" w:hAnsi="Times New Roman"/>
          <w:sz w:val="24"/>
          <w:szCs w:val="24"/>
        </w:rPr>
        <w:t xml:space="preserve"> </w:t>
      </w:r>
      <w:r w:rsidRPr="001F0FB2">
        <w:rPr>
          <w:rFonts w:ascii="Times New Roman" w:hAnsi="Times New Roman"/>
          <w:sz w:val="24"/>
          <w:szCs w:val="24"/>
        </w:rPr>
        <w:t xml:space="preserve">Расторжение </w:t>
      </w:r>
      <w:r w:rsidR="009D5D5A" w:rsidRPr="001F0FB2">
        <w:rPr>
          <w:rFonts w:ascii="Times New Roman" w:hAnsi="Times New Roman"/>
          <w:sz w:val="24"/>
          <w:szCs w:val="24"/>
        </w:rPr>
        <w:t>Контракт</w:t>
      </w:r>
      <w:r w:rsidRPr="001F0FB2">
        <w:rPr>
          <w:rFonts w:ascii="Times New Roman" w:hAnsi="Times New Roman"/>
          <w:sz w:val="24"/>
          <w:szCs w:val="24"/>
        </w:rPr>
        <w:t xml:space="preserve">а допускается по соглашению Сторон, по решению суда, в случае одностороннего отказа Стороны </w:t>
      </w:r>
      <w:r w:rsidR="009D5D5A" w:rsidRPr="001F0FB2">
        <w:rPr>
          <w:rFonts w:ascii="Times New Roman" w:hAnsi="Times New Roman"/>
          <w:sz w:val="24"/>
          <w:szCs w:val="24"/>
        </w:rPr>
        <w:t>Контракт</w:t>
      </w:r>
      <w:r w:rsidRPr="001F0FB2">
        <w:rPr>
          <w:rFonts w:ascii="Times New Roman" w:hAnsi="Times New Roman"/>
          <w:sz w:val="24"/>
          <w:szCs w:val="24"/>
        </w:rPr>
        <w:t xml:space="preserve">а от исполнения </w:t>
      </w:r>
      <w:r w:rsidR="009D5D5A" w:rsidRPr="001F0FB2">
        <w:rPr>
          <w:rFonts w:ascii="Times New Roman" w:hAnsi="Times New Roman"/>
          <w:sz w:val="24"/>
          <w:szCs w:val="24"/>
        </w:rPr>
        <w:t>Контракт</w:t>
      </w:r>
      <w:r w:rsidRPr="001F0FB2">
        <w:rPr>
          <w:rFonts w:ascii="Times New Roman" w:hAnsi="Times New Roman"/>
          <w:sz w:val="24"/>
          <w:szCs w:val="24"/>
        </w:rPr>
        <w:t>а в соответствии</w:t>
      </w:r>
      <w:r w:rsidR="004A479B" w:rsidRPr="001F0FB2">
        <w:rPr>
          <w:rFonts w:ascii="Times New Roman" w:hAnsi="Times New Roman"/>
          <w:sz w:val="24"/>
          <w:szCs w:val="24"/>
        </w:rPr>
        <w:t xml:space="preserve"> </w:t>
      </w:r>
      <w:r w:rsidRPr="001F0FB2">
        <w:rPr>
          <w:rFonts w:ascii="Times New Roman" w:hAnsi="Times New Roman"/>
          <w:sz w:val="24"/>
          <w:szCs w:val="24"/>
        </w:rPr>
        <w:t>с гражданским законодательством Российской Федерации.</w:t>
      </w:r>
    </w:p>
    <w:p w14:paraId="0601B932" w14:textId="77777777" w:rsidR="00BB09E3" w:rsidRPr="00B90EF6" w:rsidRDefault="00BB09E3" w:rsidP="008D1249">
      <w:pPr>
        <w:tabs>
          <w:tab w:val="left" w:pos="-142"/>
          <w:tab w:val="left" w:pos="1276"/>
        </w:tab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7.6. </w:t>
      </w:r>
      <w:r w:rsidRPr="00B90EF6">
        <w:rPr>
          <w:rFonts w:ascii="Times New Roman" w:hAnsi="Times New Roman"/>
          <w:sz w:val="24"/>
          <w:szCs w:val="24"/>
        </w:rPr>
        <w:t>Расторжение Контракта в связи с односторонним отказом Стороны от исполнения Контракта осуществляется в соответствии с положениями статьи 95 Федерального закона № 44-ФЗ.</w:t>
      </w:r>
    </w:p>
    <w:p w14:paraId="0B2A5A6E" w14:textId="77777777" w:rsidR="00BB09E3" w:rsidRPr="00B90EF6" w:rsidRDefault="00BB09E3" w:rsidP="008D1249">
      <w:pPr>
        <w:suppressAutoHyphens/>
        <w:spacing w:after="0" w:line="240" w:lineRule="auto"/>
        <w:ind w:firstLine="567"/>
        <w:jc w:val="both"/>
        <w:rPr>
          <w:rFonts w:ascii="Times New Roman" w:hAnsi="Times New Roman"/>
          <w:sz w:val="24"/>
          <w:szCs w:val="24"/>
        </w:rPr>
      </w:pPr>
      <w:r w:rsidRPr="00B90EF6">
        <w:rPr>
          <w:rFonts w:ascii="Times New Roman" w:hAnsi="Times New Roman"/>
          <w:sz w:val="24"/>
          <w:szCs w:val="24"/>
        </w:rPr>
        <w:t>7.7. Заказчик оставляет за собой право в одностороннем порядке отказаться от исполнения настоящего Контракта, и направить сведения о Поставщике в реестр недобросовестных поставщиков (подрядчиков, исполнителей) при существенном нарушении Поставщиком условий настоящего Контакта.</w:t>
      </w:r>
    </w:p>
    <w:p w14:paraId="72DBE854" w14:textId="77777777" w:rsidR="00BB09E3" w:rsidRPr="00B90EF6" w:rsidRDefault="00BB09E3" w:rsidP="008D1249">
      <w:pPr>
        <w:suppressAutoHyphens/>
        <w:spacing w:after="0" w:line="240" w:lineRule="auto"/>
        <w:ind w:firstLine="567"/>
        <w:jc w:val="both"/>
        <w:rPr>
          <w:rFonts w:ascii="Times New Roman" w:hAnsi="Times New Roman"/>
          <w:sz w:val="24"/>
          <w:szCs w:val="24"/>
        </w:rPr>
      </w:pPr>
      <w:r w:rsidRPr="00B90EF6">
        <w:rPr>
          <w:rFonts w:ascii="Times New Roman" w:hAnsi="Times New Roman"/>
          <w:sz w:val="24"/>
          <w:szCs w:val="24"/>
        </w:rPr>
        <w:t>7.8. Существенным нарушением Поставщиком условий Контракта является в том числе:</w:t>
      </w:r>
    </w:p>
    <w:p w14:paraId="796CCB75" w14:textId="0CB245A7" w:rsidR="00BB09E3" w:rsidRPr="00B90EF6" w:rsidRDefault="00BB09E3" w:rsidP="008D1249">
      <w:pPr>
        <w:suppressAutoHyphens/>
        <w:spacing w:after="0" w:line="240" w:lineRule="auto"/>
        <w:ind w:firstLine="567"/>
        <w:jc w:val="both"/>
        <w:rPr>
          <w:rFonts w:ascii="Times New Roman" w:hAnsi="Times New Roman"/>
          <w:sz w:val="24"/>
          <w:szCs w:val="24"/>
        </w:rPr>
      </w:pPr>
      <w:r w:rsidRPr="00B90EF6">
        <w:rPr>
          <w:rFonts w:ascii="Times New Roman" w:hAnsi="Times New Roman"/>
          <w:sz w:val="24"/>
          <w:szCs w:val="24"/>
        </w:rPr>
        <w:t>-  поставк</w:t>
      </w:r>
      <w:r w:rsidR="008D1249">
        <w:rPr>
          <w:rFonts w:ascii="Times New Roman" w:hAnsi="Times New Roman"/>
          <w:sz w:val="24"/>
          <w:szCs w:val="24"/>
        </w:rPr>
        <w:t>а</w:t>
      </w:r>
      <w:r w:rsidRPr="00B90EF6">
        <w:rPr>
          <w:rFonts w:ascii="Times New Roman" w:hAnsi="Times New Roman"/>
          <w:sz w:val="24"/>
          <w:szCs w:val="24"/>
        </w:rPr>
        <w:t xml:space="preserve"> Товара ненадлежащего качества с недостатками, которые не могут быть устранены в приемлемый для Заказчика срок;</w:t>
      </w:r>
    </w:p>
    <w:p w14:paraId="5DC64BE7" w14:textId="6F09361B" w:rsidR="00BB09E3" w:rsidRPr="00B90EF6" w:rsidRDefault="00BB09E3" w:rsidP="008D1249">
      <w:pPr>
        <w:suppressAutoHyphens/>
        <w:spacing w:after="0" w:line="240" w:lineRule="auto"/>
        <w:ind w:firstLine="567"/>
        <w:jc w:val="both"/>
        <w:rPr>
          <w:rFonts w:ascii="Times New Roman" w:hAnsi="Times New Roman"/>
          <w:sz w:val="24"/>
          <w:szCs w:val="24"/>
        </w:rPr>
      </w:pPr>
      <w:r w:rsidRPr="00B90EF6">
        <w:rPr>
          <w:rFonts w:ascii="Times New Roman" w:hAnsi="Times New Roman"/>
          <w:sz w:val="24"/>
          <w:szCs w:val="24"/>
        </w:rPr>
        <w:t>- неоднократно</w:t>
      </w:r>
      <w:r w:rsidR="008D1249">
        <w:rPr>
          <w:rFonts w:ascii="Times New Roman" w:hAnsi="Times New Roman"/>
          <w:sz w:val="24"/>
          <w:szCs w:val="24"/>
        </w:rPr>
        <w:t>е</w:t>
      </w:r>
      <w:r w:rsidRPr="00B90EF6">
        <w:rPr>
          <w:rFonts w:ascii="Times New Roman" w:hAnsi="Times New Roman"/>
          <w:sz w:val="24"/>
          <w:szCs w:val="24"/>
        </w:rPr>
        <w:t xml:space="preserve"> нарушени</w:t>
      </w:r>
      <w:r w:rsidR="008D1249">
        <w:rPr>
          <w:rFonts w:ascii="Times New Roman" w:hAnsi="Times New Roman"/>
          <w:sz w:val="24"/>
          <w:szCs w:val="24"/>
        </w:rPr>
        <w:t>е</w:t>
      </w:r>
      <w:r w:rsidRPr="00B90EF6">
        <w:rPr>
          <w:rFonts w:ascii="Times New Roman" w:hAnsi="Times New Roman"/>
          <w:sz w:val="24"/>
          <w:szCs w:val="24"/>
        </w:rPr>
        <w:t xml:space="preserve"> сроков поставки Товара;</w:t>
      </w:r>
    </w:p>
    <w:p w14:paraId="1B5AB543" w14:textId="16D12861" w:rsidR="00BB09E3" w:rsidRDefault="00BB09E3" w:rsidP="008D1249">
      <w:pPr>
        <w:tabs>
          <w:tab w:val="left" w:pos="1276"/>
        </w:tabs>
        <w:suppressAutoHyphens/>
        <w:spacing w:after="0" w:line="240" w:lineRule="auto"/>
        <w:ind w:firstLine="567"/>
        <w:jc w:val="both"/>
        <w:outlineLvl w:val="4"/>
        <w:rPr>
          <w:rFonts w:ascii="Times New Roman" w:hAnsi="Times New Roman"/>
          <w:sz w:val="24"/>
          <w:szCs w:val="24"/>
        </w:rPr>
      </w:pPr>
      <w:r w:rsidRPr="00B90EF6">
        <w:rPr>
          <w:rFonts w:ascii="Times New Roman" w:hAnsi="Times New Roman"/>
          <w:sz w:val="24"/>
          <w:szCs w:val="24"/>
        </w:rPr>
        <w:t>- просрочк</w:t>
      </w:r>
      <w:r w:rsidR="008D1249">
        <w:rPr>
          <w:rFonts w:ascii="Times New Roman" w:hAnsi="Times New Roman"/>
          <w:sz w:val="24"/>
          <w:szCs w:val="24"/>
        </w:rPr>
        <w:t>а</w:t>
      </w:r>
      <w:r w:rsidRPr="00B90EF6">
        <w:rPr>
          <w:rFonts w:ascii="Times New Roman" w:hAnsi="Times New Roman"/>
          <w:sz w:val="24"/>
          <w:szCs w:val="24"/>
        </w:rPr>
        <w:t xml:space="preserve"> более чем на </w:t>
      </w:r>
      <w:r>
        <w:rPr>
          <w:rFonts w:ascii="Times New Roman" w:hAnsi="Times New Roman"/>
          <w:sz w:val="24"/>
          <w:szCs w:val="24"/>
        </w:rPr>
        <w:t>10</w:t>
      </w:r>
      <w:r w:rsidRPr="00B90EF6">
        <w:rPr>
          <w:rFonts w:ascii="Times New Roman" w:hAnsi="Times New Roman"/>
          <w:sz w:val="24"/>
          <w:szCs w:val="24"/>
        </w:rPr>
        <w:t xml:space="preserve"> (</w:t>
      </w:r>
      <w:r>
        <w:rPr>
          <w:rFonts w:ascii="Times New Roman" w:hAnsi="Times New Roman"/>
          <w:sz w:val="24"/>
          <w:szCs w:val="24"/>
        </w:rPr>
        <w:t>десять</w:t>
      </w:r>
      <w:r w:rsidRPr="00B90EF6">
        <w:rPr>
          <w:rFonts w:ascii="Times New Roman" w:hAnsi="Times New Roman"/>
          <w:sz w:val="24"/>
          <w:szCs w:val="24"/>
        </w:rPr>
        <w:t>) календарных дней и/или двукратн</w:t>
      </w:r>
      <w:r w:rsidR="008D1249">
        <w:rPr>
          <w:rFonts w:ascii="Times New Roman" w:hAnsi="Times New Roman"/>
          <w:sz w:val="24"/>
          <w:szCs w:val="24"/>
        </w:rPr>
        <w:t>ое</w:t>
      </w:r>
      <w:r w:rsidRPr="00B90EF6">
        <w:rPr>
          <w:rFonts w:ascii="Times New Roman" w:hAnsi="Times New Roman"/>
          <w:sz w:val="24"/>
          <w:szCs w:val="24"/>
        </w:rPr>
        <w:t xml:space="preserve"> ненадлежащ</w:t>
      </w:r>
      <w:r w:rsidR="008D1249">
        <w:rPr>
          <w:rFonts w:ascii="Times New Roman" w:hAnsi="Times New Roman"/>
          <w:sz w:val="24"/>
          <w:szCs w:val="24"/>
        </w:rPr>
        <w:t>ее</w:t>
      </w:r>
      <w:r w:rsidRPr="00B90EF6">
        <w:rPr>
          <w:rFonts w:ascii="Times New Roman" w:hAnsi="Times New Roman"/>
          <w:sz w:val="24"/>
          <w:szCs w:val="24"/>
        </w:rPr>
        <w:t xml:space="preserve"> выполнение Поставщиком своих обязательств по Контракту.</w:t>
      </w:r>
    </w:p>
    <w:p w14:paraId="01E884BD" w14:textId="5F47EE6E" w:rsidR="00BB09E3" w:rsidRPr="001F0FB2" w:rsidRDefault="00BB09E3" w:rsidP="008D1249">
      <w:pPr>
        <w:tabs>
          <w:tab w:val="left" w:pos="1276"/>
        </w:tabs>
        <w:suppressAutoHyphens/>
        <w:spacing w:after="0" w:line="240" w:lineRule="auto"/>
        <w:ind w:firstLine="567"/>
        <w:jc w:val="both"/>
        <w:outlineLvl w:val="4"/>
        <w:rPr>
          <w:rFonts w:ascii="Times New Roman" w:hAnsi="Times New Roman"/>
          <w:sz w:val="24"/>
          <w:szCs w:val="24"/>
        </w:rPr>
      </w:pPr>
      <w:r>
        <w:rPr>
          <w:rFonts w:ascii="Times New Roman" w:hAnsi="Times New Roman"/>
          <w:sz w:val="24"/>
          <w:szCs w:val="24"/>
        </w:rPr>
        <w:t xml:space="preserve">7.9. </w:t>
      </w:r>
      <w:r w:rsidRPr="001F0FB2">
        <w:rPr>
          <w:rFonts w:ascii="Times New Roman" w:hAnsi="Times New Roman"/>
          <w:sz w:val="24"/>
          <w:szCs w:val="24"/>
        </w:rPr>
        <w:t xml:space="preserve">Сторона, решившая расторгнуть Контракт, обязана за </w:t>
      </w:r>
      <w:r w:rsidR="000B483A">
        <w:rPr>
          <w:rFonts w:ascii="Times New Roman" w:hAnsi="Times New Roman"/>
          <w:sz w:val="24"/>
          <w:szCs w:val="24"/>
        </w:rPr>
        <w:t>10</w:t>
      </w:r>
      <w:r w:rsidRPr="001F0FB2">
        <w:rPr>
          <w:rFonts w:ascii="Times New Roman" w:hAnsi="Times New Roman"/>
          <w:sz w:val="24"/>
          <w:szCs w:val="24"/>
        </w:rPr>
        <w:t xml:space="preserve"> (</w:t>
      </w:r>
      <w:r w:rsidR="000B483A">
        <w:rPr>
          <w:rFonts w:ascii="Times New Roman" w:hAnsi="Times New Roman"/>
          <w:sz w:val="24"/>
          <w:szCs w:val="24"/>
        </w:rPr>
        <w:t>десять</w:t>
      </w:r>
      <w:r w:rsidRPr="001F0FB2">
        <w:rPr>
          <w:rFonts w:ascii="Times New Roman" w:hAnsi="Times New Roman"/>
          <w:sz w:val="24"/>
          <w:szCs w:val="24"/>
        </w:rPr>
        <w:t>) календарных дней до момента расторжения отправить письменное сообщение другой Стороне, в котором указываются причины, побудившие ее к данным действиям.</w:t>
      </w:r>
    </w:p>
    <w:p w14:paraId="212CB2F4" w14:textId="4CA9BD3F" w:rsidR="00F43C0F" w:rsidRPr="001F0FB2" w:rsidRDefault="00BB09E3" w:rsidP="008D1249">
      <w:pPr>
        <w:tabs>
          <w:tab w:val="left" w:pos="1134"/>
        </w:tabs>
        <w:suppressAutoHyphens/>
        <w:spacing w:after="0" w:line="240" w:lineRule="auto"/>
        <w:ind w:firstLine="567"/>
        <w:jc w:val="both"/>
        <w:rPr>
          <w:rFonts w:ascii="Times New Roman" w:hAnsi="Times New Roman"/>
          <w:sz w:val="24"/>
          <w:szCs w:val="24"/>
        </w:rPr>
      </w:pPr>
      <w:r w:rsidRPr="001F0FB2">
        <w:rPr>
          <w:rFonts w:ascii="Times New Roman" w:hAnsi="Times New Roman"/>
          <w:sz w:val="24"/>
          <w:szCs w:val="24"/>
        </w:rPr>
        <w:t>7.</w:t>
      </w:r>
      <w:r>
        <w:rPr>
          <w:rFonts w:ascii="Times New Roman" w:hAnsi="Times New Roman"/>
          <w:sz w:val="24"/>
          <w:szCs w:val="24"/>
        </w:rPr>
        <w:t>10</w:t>
      </w:r>
      <w:r w:rsidRPr="001F0FB2">
        <w:rPr>
          <w:rFonts w:ascii="Times New Roman" w:hAnsi="Times New Roman"/>
          <w:sz w:val="24"/>
          <w:szCs w:val="24"/>
        </w:rPr>
        <w:t>. При  расторжении Контракта по инициативе  одной из Сторон (кроме причин, вызванных просрочкой, ненадлежащим выполнением Поставщиком своих обязательств по Контракту) Заказчик  в течение 10 (</w:t>
      </w:r>
      <w:r>
        <w:rPr>
          <w:rFonts w:ascii="Times New Roman" w:hAnsi="Times New Roman"/>
          <w:sz w:val="24"/>
          <w:szCs w:val="24"/>
        </w:rPr>
        <w:t>д</w:t>
      </w:r>
      <w:r w:rsidRPr="001F0FB2">
        <w:rPr>
          <w:rFonts w:ascii="Times New Roman" w:hAnsi="Times New Roman"/>
          <w:sz w:val="24"/>
          <w:szCs w:val="24"/>
        </w:rPr>
        <w:t xml:space="preserve">есяти) рабочих дней после получения от Поставщика финансовых документов, подтверждающих объем и стоимость фактически поставленного Товара Поставщиком до расторжения </w:t>
      </w:r>
      <w:r w:rsidRPr="001F0FB2">
        <w:rPr>
          <w:rFonts w:ascii="Times New Roman" w:hAnsi="Times New Roman"/>
          <w:sz w:val="24"/>
          <w:szCs w:val="24"/>
        </w:rPr>
        <w:lastRenderedPageBreak/>
        <w:t>Контракта, производит взаиморасчеты с Поставщиком, после проведения взаиморасчетов оформляется соглашение о расторжении Контракта. Приемка поставленного Товара оформляется в соответствии с разделом 4 Контракта.</w:t>
      </w:r>
    </w:p>
    <w:p w14:paraId="4ADA0724" w14:textId="77777777" w:rsidR="004C552D" w:rsidRDefault="004C552D" w:rsidP="008D1249">
      <w:pPr>
        <w:tabs>
          <w:tab w:val="left" w:pos="1134"/>
        </w:tabs>
        <w:suppressAutoHyphens/>
        <w:spacing w:after="0" w:line="240" w:lineRule="auto"/>
        <w:ind w:firstLine="567"/>
        <w:jc w:val="center"/>
        <w:rPr>
          <w:rFonts w:ascii="Times New Roman" w:hAnsi="Times New Roman"/>
          <w:b/>
          <w:sz w:val="24"/>
          <w:szCs w:val="24"/>
        </w:rPr>
      </w:pPr>
    </w:p>
    <w:p w14:paraId="2950DB61" w14:textId="77777777" w:rsidR="00F43C0F" w:rsidRPr="001F0FB2" w:rsidRDefault="00F43C0F" w:rsidP="008D1249">
      <w:pPr>
        <w:tabs>
          <w:tab w:val="left" w:pos="1134"/>
        </w:tabs>
        <w:suppressAutoHyphens/>
        <w:spacing w:after="0" w:line="240" w:lineRule="auto"/>
        <w:ind w:firstLine="567"/>
        <w:jc w:val="center"/>
        <w:rPr>
          <w:rFonts w:ascii="Times New Roman" w:hAnsi="Times New Roman"/>
          <w:b/>
          <w:sz w:val="24"/>
          <w:szCs w:val="24"/>
        </w:rPr>
      </w:pPr>
      <w:r w:rsidRPr="001F0FB2">
        <w:rPr>
          <w:rFonts w:ascii="Times New Roman" w:hAnsi="Times New Roman"/>
          <w:b/>
          <w:sz w:val="24"/>
          <w:szCs w:val="24"/>
        </w:rPr>
        <w:t>8. ОБСТОЯТЕЛЬСТВА НЕПРЕОДОЛИМОЙ СИЛЫ</w:t>
      </w:r>
    </w:p>
    <w:p w14:paraId="1DFCCFEA" w14:textId="77777777" w:rsidR="00AD3148" w:rsidRPr="001F0FB2" w:rsidRDefault="00F43C0F" w:rsidP="008D1249">
      <w:pPr>
        <w:widowControl w:val="0"/>
        <w:shd w:val="clear" w:color="auto" w:fill="FFFFFF"/>
        <w:spacing w:after="0" w:line="240" w:lineRule="auto"/>
        <w:ind w:firstLine="567"/>
        <w:contextualSpacing/>
        <w:jc w:val="both"/>
        <w:rPr>
          <w:rFonts w:ascii="Times New Roman" w:eastAsia="Times New Roman" w:hAnsi="Times New Roman"/>
          <w:color w:val="000000"/>
          <w:sz w:val="24"/>
          <w:szCs w:val="24"/>
        </w:rPr>
      </w:pPr>
      <w:r w:rsidRPr="001F0FB2">
        <w:rPr>
          <w:rFonts w:ascii="Times New Roman" w:hAnsi="Times New Roman"/>
          <w:sz w:val="24"/>
          <w:szCs w:val="24"/>
        </w:rPr>
        <w:t>8.1.</w:t>
      </w:r>
      <w:bookmarkStart w:id="4" w:name="bookmark64"/>
      <w:r w:rsidR="00AD3148" w:rsidRPr="001F0FB2">
        <w:rPr>
          <w:rFonts w:ascii="Times New Roman" w:eastAsia="Times New Roman" w:hAnsi="Times New Roman"/>
          <w:color w:val="000000"/>
          <w:sz w:val="24"/>
          <w:szCs w:val="24"/>
        </w:rPr>
        <w:t xml:space="preserve">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Контракту, а также других чрезвычайных обстоятельств, в том числе решения органа государственной власти, государственных органов, уполномоченных должностных лиц,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6C0F5EA" w14:textId="46A73142" w:rsidR="00AD3148" w:rsidRPr="001F0FB2" w:rsidRDefault="00AD3148" w:rsidP="008D1249">
      <w:pPr>
        <w:widowControl w:val="0"/>
        <w:shd w:val="clear" w:color="auto" w:fill="FFFFFF"/>
        <w:spacing w:after="0" w:line="240" w:lineRule="auto"/>
        <w:ind w:firstLine="567"/>
        <w:contextualSpacing/>
        <w:jc w:val="both"/>
        <w:rPr>
          <w:rFonts w:ascii="Times New Roman" w:eastAsia="Times New Roman" w:hAnsi="Times New Roman"/>
          <w:color w:val="000000"/>
          <w:sz w:val="24"/>
          <w:szCs w:val="24"/>
        </w:rPr>
      </w:pPr>
      <w:r w:rsidRPr="001F0FB2">
        <w:rPr>
          <w:rFonts w:ascii="Times New Roman" w:eastAsia="Times New Roman" w:hAnsi="Times New Roman"/>
          <w:color w:val="000000"/>
          <w:sz w:val="24"/>
          <w:szCs w:val="24"/>
        </w:rPr>
        <w:t>8.2. Сторона, подвергшаяся действию обстоятельств непреодолимой силы, не позднее 3 (</w:t>
      </w:r>
      <w:r w:rsidR="000B483A">
        <w:rPr>
          <w:rFonts w:ascii="Times New Roman" w:eastAsia="Times New Roman" w:hAnsi="Times New Roman"/>
          <w:color w:val="000000"/>
          <w:sz w:val="24"/>
          <w:szCs w:val="24"/>
        </w:rPr>
        <w:t>т</w:t>
      </w:r>
      <w:r w:rsidRPr="001F0FB2">
        <w:rPr>
          <w:rFonts w:ascii="Times New Roman" w:eastAsia="Times New Roman" w:hAnsi="Times New Roman"/>
          <w:color w:val="000000"/>
          <w:sz w:val="24"/>
          <w:szCs w:val="24"/>
        </w:rPr>
        <w:t xml:space="preserve">рех) рабочих дней с момента их наступления обязана в письменной форме уведомить другую Сторону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Такие документы должны быть получены от компетентных органов территории, где данные обстоятельства имели место (в случае, если </w:t>
      </w:r>
      <w:r w:rsidR="004C552D">
        <w:rPr>
          <w:rFonts w:ascii="Times New Roman" w:eastAsia="Times New Roman" w:hAnsi="Times New Roman"/>
          <w:color w:val="000000"/>
          <w:sz w:val="24"/>
          <w:szCs w:val="24"/>
        </w:rPr>
        <w:t>Поставщиком</w:t>
      </w:r>
      <w:r w:rsidRPr="001F0FB2">
        <w:rPr>
          <w:rFonts w:ascii="Times New Roman" w:eastAsia="Times New Roman" w:hAnsi="Times New Roman"/>
          <w:color w:val="000000"/>
          <w:sz w:val="24"/>
          <w:szCs w:val="24"/>
        </w:rPr>
        <w:t xml:space="preserve"> является нерезидент Российской Федерации — то Торгово-промышленной палатой страны, где данные обстоятельства имели место).</w:t>
      </w:r>
    </w:p>
    <w:p w14:paraId="33A6C470" w14:textId="77777777" w:rsidR="00100DF9" w:rsidRDefault="00AD3148" w:rsidP="008D1249">
      <w:pPr>
        <w:widowControl w:val="0"/>
        <w:shd w:val="clear" w:color="auto" w:fill="FFFFFF"/>
        <w:spacing w:after="0" w:line="240" w:lineRule="auto"/>
        <w:ind w:firstLine="567"/>
        <w:contextualSpacing/>
        <w:jc w:val="both"/>
        <w:rPr>
          <w:rFonts w:ascii="Times New Roman" w:eastAsia="Times New Roman" w:hAnsi="Times New Roman"/>
          <w:color w:val="000000"/>
          <w:sz w:val="24"/>
          <w:szCs w:val="24"/>
        </w:rPr>
      </w:pPr>
      <w:r w:rsidRPr="001F0FB2">
        <w:rPr>
          <w:rFonts w:ascii="Times New Roman" w:eastAsia="Times New Roman" w:hAnsi="Times New Roman"/>
          <w:color w:val="000000"/>
          <w:sz w:val="24"/>
          <w:szCs w:val="24"/>
        </w:rPr>
        <w:t>8.3. В случае своевременного уведомления Стороной, подвергшейся действию обстоятельств непреодолимой силы, другой Стороны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Стороны проводят переговоры о продлении или прекращении действия настоящего Контракта, либо об изменении его условий. В результате переговоров составляется двухсторонний акт, подписанный лицами, уполномоченными Сторонами подписывать такой документ.</w:t>
      </w:r>
    </w:p>
    <w:p w14:paraId="3F3C5CC4" w14:textId="77777777" w:rsidR="00AD3148" w:rsidRPr="001F0FB2" w:rsidRDefault="00AD3148" w:rsidP="008D1249">
      <w:pPr>
        <w:widowControl w:val="0"/>
        <w:shd w:val="clear" w:color="auto" w:fill="FFFFFF"/>
        <w:spacing w:after="0" w:line="240" w:lineRule="auto"/>
        <w:ind w:firstLine="567"/>
        <w:contextualSpacing/>
        <w:jc w:val="both"/>
        <w:rPr>
          <w:rFonts w:ascii="Times New Roman" w:eastAsia="Times New Roman" w:hAnsi="Times New Roman"/>
          <w:color w:val="000000"/>
          <w:sz w:val="24"/>
          <w:szCs w:val="24"/>
        </w:rPr>
      </w:pPr>
      <w:r w:rsidRPr="001F0FB2">
        <w:rPr>
          <w:rFonts w:ascii="Times New Roman" w:eastAsia="Times New Roman" w:hAnsi="Times New Roman"/>
          <w:color w:val="000000"/>
          <w:sz w:val="24"/>
          <w:szCs w:val="24"/>
        </w:rPr>
        <w:t>8.4. Если обстоятельства непреодолимой силы будут действовать свыше шести месяцев, то каждая из Сторон будет вправе требовать расторжения настоящего Контракта полностью или частично, и в таком случае ни одна из Сторон не будет иметь права требовать от другой Стороны возмещения возможных убытков.</w:t>
      </w:r>
    </w:p>
    <w:p w14:paraId="09BF9430" w14:textId="77777777" w:rsidR="00AD3148" w:rsidRPr="001F0FB2" w:rsidRDefault="00AD3148" w:rsidP="008D1249">
      <w:pPr>
        <w:widowControl w:val="0"/>
        <w:shd w:val="clear" w:color="auto" w:fill="FFFFFF"/>
        <w:spacing w:after="0" w:line="240" w:lineRule="auto"/>
        <w:ind w:firstLine="567"/>
        <w:contextualSpacing/>
        <w:jc w:val="both"/>
        <w:rPr>
          <w:rFonts w:ascii="Times New Roman" w:eastAsia="Times New Roman" w:hAnsi="Times New Roman"/>
          <w:color w:val="000000"/>
          <w:sz w:val="24"/>
          <w:szCs w:val="24"/>
        </w:rPr>
      </w:pPr>
    </w:p>
    <w:p w14:paraId="7781D32F" w14:textId="77777777" w:rsidR="000B483A" w:rsidRPr="001F0FB2" w:rsidRDefault="000B483A" w:rsidP="008D1249">
      <w:pPr>
        <w:tabs>
          <w:tab w:val="left" w:pos="1276"/>
        </w:tabs>
        <w:suppressAutoHyphens/>
        <w:spacing w:after="0" w:line="240" w:lineRule="auto"/>
        <w:ind w:firstLine="567"/>
        <w:jc w:val="center"/>
        <w:outlineLvl w:val="4"/>
        <w:rPr>
          <w:rFonts w:ascii="Times New Roman" w:hAnsi="Times New Roman"/>
          <w:b/>
          <w:sz w:val="24"/>
          <w:szCs w:val="24"/>
        </w:rPr>
      </w:pPr>
      <w:r w:rsidRPr="001F0FB2">
        <w:rPr>
          <w:rFonts w:ascii="Times New Roman" w:hAnsi="Times New Roman"/>
          <w:b/>
          <w:sz w:val="24"/>
          <w:szCs w:val="24"/>
        </w:rPr>
        <w:t>9. ГАРАНТИЙНЫЕ ОБЯЗАТЕЛЬСТВА</w:t>
      </w:r>
    </w:p>
    <w:p w14:paraId="4A8F9A73" w14:textId="77777777" w:rsidR="000B483A" w:rsidRPr="001F0FB2" w:rsidRDefault="000B483A" w:rsidP="008D1249">
      <w:pPr>
        <w:widowControl w:val="0"/>
        <w:tabs>
          <w:tab w:val="left" w:pos="142"/>
          <w:tab w:val="left" w:pos="851"/>
        </w:tabs>
        <w:suppressAutoHyphens/>
        <w:spacing w:after="0" w:line="240" w:lineRule="auto"/>
        <w:ind w:firstLine="567"/>
        <w:contextualSpacing/>
        <w:jc w:val="both"/>
        <w:rPr>
          <w:rFonts w:ascii="Times New Roman" w:hAnsi="Times New Roman"/>
          <w:sz w:val="24"/>
          <w:szCs w:val="24"/>
        </w:rPr>
      </w:pPr>
      <w:r w:rsidRPr="001F0FB2">
        <w:rPr>
          <w:rFonts w:ascii="Times New Roman" w:hAnsi="Times New Roman"/>
          <w:sz w:val="24"/>
          <w:szCs w:val="24"/>
        </w:rPr>
        <w:t xml:space="preserve">9.1. Поставщик гарантирует, что поставляемый Товар в точности соответствует </w:t>
      </w:r>
      <w:r>
        <w:rPr>
          <w:rFonts w:ascii="Times New Roman" w:hAnsi="Times New Roman"/>
          <w:sz w:val="24"/>
          <w:szCs w:val="24"/>
        </w:rPr>
        <w:t>требованиям Контракта</w:t>
      </w:r>
      <w:r w:rsidRPr="001F0FB2">
        <w:rPr>
          <w:rFonts w:ascii="Times New Roman" w:hAnsi="Times New Roman"/>
          <w:sz w:val="24"/>
          <w:szCs w:val="24"/>
        </w:rPr>
        <w:t>, а также свободен от дефектов материалов и изготовления.</w:t>
      </w:r>
    </w:p>
    <w:p w14:paraId="022508AB" w14:textId="77777777" w:rsidR="000B483A" w:rsidRPr="001F0FB2" w:rsidRDefault="000B483A" w:rsidP="008D1249">
      <w:pPr>
        <w:suppressAutoHyphens/>
        <w:spacing w:after="0" w:line="240" w:lineRule="auto"/>
        <w:ind w:firstLine="567"/>
        <w:contextualSpacing/>
        <w:jc w:val="both"/>
        <w:rPr>
          <w:rFonts w:ascii="Times New Roman" w:hAnsi="Times New Roman"/>
          <w:sz w:val="24"/>
          <w:szCs w:val="24"/>
        </w:rPr>
      </w:pPr>
      <w:r w:rsidRPr="001F0FB2">
        <w:rPr>
          <w:rFonts w:ascii="Times New Roman" w:hAnsi="Times New Roman"/>
          <w:sz w:val="24"/>
          <w:szCs w:val="24"/>
        </w:rPr>
        <w:t>9.2. Поставщик должен обеспечить гарантийное обслуживание поставляемого Товара без дополнительных расходов со стороны Заказчика на следующих условиях:</w:t>
      </w:r>
    </w:p>
    <w:p w14:paraId="61CA4842" w14:textId="77777777" w:rsidR="000B483A" w:rsidRPr="001F0FB2" w:rsidRDefault="000B483A" w:rsidP="008D1249">
      <w:pPr>
        <w:pStyle w:val="afff9"/>
        <w:numPr>
          <w:ilvl w:val="2"/>
          <w:numId w:val="29"/>
        </w:numPr>
        <w:suppressAutoHyphens/>
        <w:spacing w:after="0" w:line="240" w:lineRule="auto"/>
        <w:ind w:left="0" w:firstLine="567"/>
        <w:contextualSpacing/>
        <w:jc w:val="both"/>
        <w:rPr>
          <w:rFonts w:ascii="Times New Roman" w:hAnsi="Times New Roman"/>
          <w:sz w:val="24"/>
          <w:szCs w:val="24"/>
        </w:rPr>
      </w:pPr>
      <w:r w:rsidRPr="001F0FB2">
        <w:rPr>
          <w:rFonts w:ascii="Times New Roman" w:hAnsi="Times New Roman"/>
          <w:sz w:val="24"/>
          <w:szCs w:val="24"/>
        </w:rPr>
        <w:t>Поставщик гарантирует, что поставляемый Товар в точности соответствует указанным требованиям, а также свободен от дефектов материалов и изготовления;</w:t>
      </w:r>
    </w:p>
    <w:p w14:paraId="2842F867" w14:textId="3AC20239" w:rsidR="000B483A" w:rsidRDefault="000B483A" w:rsidP="008D1249">
      <w:pPr>
        <w:pStyle w:val="afff9"/>
        <w:numPr>
          <w:ilvl w:val="2"/>
          <w:numId w:val="29"/>
        </w:numPr>
        <w:suppressAutoHyphens/>
        <w:spacing w:after="0" w:line="240" w:lineRule="auto"/>
        <w:ind w:left="0" w:firstLine="567"/>
        <w:contextualSpacing/>
        <w:jc w:val="both"/>
        <w:rPr>
          <w:rFonts w:ascii="Times New Roman" w:hAnsi="Times New Roman"/>
          <w:sz w:val="24"/>
          <w:szCs w:val="24"/>
        </w:rPr>
      </w:pPr>
      <w:r w:rsidRPr="001F0FB2">
        <w:rPr>
          <w:rFonts w:ascii="Times New Roman" w:hAnsi="Times New Roman"/>
          <w:sz w:val="24"/>
          <w:szCs w:val="24"/>
        </w:rPr>
        <w:t>Гарантийные обязательства подразумевают замену за счет Поставщика Товара с обнаруженными и заявленными в течение гарантийного срока дефектами материалов и производства, не проистекающими из нарушения Заказчиком правил эксплуатации Товара</w:t>
      </w:r>
      <w:r>
        <w:rPr>
          <w:rFonts w:ascii="Times New Roman" w:hAnsi="Times New Roman"/>
          <w:sz w:val="24"/>
          <w:szCs w:val="24"/>
        </w:rPr>
        <w:t>.</w:t>
      </w:r>
    </w:p>
    <w:p w14:paraId="496834FA" w14:textId="4EBC9051" w:rsidR="000B483A" w:rsidRPr="000B483A" w:rsidRDefault="000B483A" w:rsidP="008D1249">
      <w:pPr>
        <w:pStyle w:val="afff9"/>
        <w:widowControl w:val="0"/>
        <w:numPr>
          <w:ilvl w:val="1"/>
          <w:numId w:val="29"/>
        </w:numPr>
        <w:suppressAutoHyphens/>
        <w:spacing w:after="0" w:line="240" w:lineRule="auto"/>
        <w:ind w:left="0" w:firstLine="567"/>
        <w:jc w:val="both"/>
        <w:outlineLvl w:val="4"/>
        <w:rPr>
          <w:rFonts w:ascii="Times New Roman" w:hAnsi="Times New Roman"/>
          <w:sz w:val="24"/>
          <w:szCs w:val="24"/>
        </w:rPr>
      </w:pPr>
      <w:r w:rsidRPr="000B483A">
        <w:rPr>
          <w:rFonts w:ascii="Times New Roman" w:hAnsi="Times New Roman"/>
          <w:sz w:val="24"/>
          <w:szCs w:val="24"/>
        </w:rPr>
        <w:t>Поставщик предоставляет гарантию на Товар со сроком действия не менее 12 (двенадцать) месяцев с даты подписания Сторонами Акта сдачи-приемки Товара или УПД.</w:t>
      </w:r>
    </w:p>
    <w:p w14:paraId="768E5E17" w14:textId="77777777" w:rsidR="000B483A" w:rsidRPr="000B483A" w:rsidRDefault="000B483A" w:rsidP="008D1249">
      <w:pPr>
        <w:pStyle w:val="afff9"/>
        <w:widowControl w:val="0"/>
        <w:suppressAutoHyphens/>
        <w:spacing w:after="0" w:line="240" w:lineRule="auto"/>
        <w:ind w:left="0" w:firstLine="567"/>
        <w:jc w:val="both"/>
        <w:outlineLvl w:val="4"/>
        <w:rPr>
          <w:rFonts w:ascii="Times New Roman" w:hAnsi="Times New Roman"/>
          <w:b/>
          <w:sz w:val="24"/>
          <w:szCs w:val="24"/>
        </w:rPr>
      </w:pPr>
    </w:p>
    <w:p w14:paraId="093ABC15" w14:textId="7986F4BF" w:rsidR="00F43C0F" w:rsidRPr="001F0FB2" w:rsidRDefault="00F43C0F" w:rsidP="008D1249">
      <w:pPr>
        <w:widowControl w:val="0"/>
        <w:suppressAutoHyphens/>
        <w:spacing w:after="0" w:line="240" w:lineRule="auto"/>
        <w:ind w:firstLine="567"/>
        <w:jc w:val="center"/>
        <w:outlineLvl w:val="4"/>
        <w:rPr>
          <w:rFonts w:ascii="Times New Roman" w:hAnsi="Times New Roman"/>
          <w:b/>
          <w:sz w:val="24"/>
          <w:szCs w:val="24"/>
        </w:rPr>
      </w:pPr>
      <w:r w:rsidRPr="001F0FB2">
        <w:rPr>
          <w:rFonts w:ascii="Times New Roman" w:hAnsi="Times New Roman"/>
          <w:b/>
          <w:sz w:val="24"/>
          <w:szCs w:val="24"/>
        </w:rPr>
        <w:t>10. ПОРЯДОК РАЗРЕШЕНИЯ СПОРОВ</w:t>
      </w:r>
      <w:bookmarkEnd w:id="4"/>
    </w:p>
    <w:p w14:paraId="76E69C0D" w14:textId="77777777" w:rsidR="000B483A" w:rsidRPr="00234B7A" w:rsidRDefault="000B483A" w:rsidP="008D1249">
      <w:pPr>
        <w:widowControl w:val="0"/>
        <w:tabs>
          <w:tab w:val="left" w:pos="-142"/>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10</w:t>
      </w:r>
      <w:r w:rsidRPr="00234B7A">
        <w:rPr>
          <w:rFonts w:ascii="Times New Roman" w:hAnsi="Times New Roman"/>
          <w:sz w:val="24"/>
          <w:szCs w:val="24"/>
        </w:rPr>
        <w:t>.1. Все споры и разногласия, которые могут возникнуть из Контракта между Сторонами, будут разрешаться в рамках досудебного урегулирования путем переговоров, в том числе в претензионном порядке.</w:t>
      </w:r>
    </w:p>
    <w:p w14:paraId="07FDA440" w14:textId="77777777" w:rsidR="000B483A" w:rsidRPr="00234B7A" w:rsidRDefault="000B483A" w:rsidP="008D1249">
      <w:pPr>
        <w:widowControl w:val="0"/>
        <w:tabs>
          <w:tab w:val="left" w:pos="-142"/>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10</w:t>
      </w:r>
      <w:r w:rsidRPr="00234B7A">
        <w:rPr>
          <w:rFonts w:ascii="Times New Roman" w:hAnsi="Times New Roman"/>
          <w:sz w:val="24"/>
          <w:szCs w:val="24"/>
        </w:rPr>
        <w:t>.2.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со дня получения претензии, если иные сроки рассмотрения не предусмотрены Контрактом.</w:t>
      </w:r>
    </w:p>
    <w:p w14:paraId="2892D2BD" w14:textId="77777777" w:rsidR="000B483A" w:rsidRPr="00234B7A" w:rsidRDefault="000B483A" w:rsidP="008D1249">
      <w:pPr>
        <w:widowControl w:val="0"/>
        <w:tabs>
          <w:tab w:val="left" w:pos="-142"/>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10</w:t>
      </w:r>
      <w:r w:rsidRPr="00234B7A">
        <w:rPr>
          <w:rFonts w:ascii="Times New Roman" w:hAnsi="Times New Roman"/>
          <w:sz w:val="24"/>
          <w:szCs w:val="24"/>
        </w:rPr>
        <w:t xml:space="preserve">.3.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w:t>
      </w:r>
      <w:r w:rsidRPr="00234B7A">
        <w:rPr>
          <w:rFonts w:ascii="Times New Roman" w:hAnsi="Times New Roman"/>
          <w:sz w:val="24"/>
          <w:szCs w:val="24"/>
        </w:rPr>
        <w:lastRenderedPageBreak/>
        <w:t>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3AB6BF0" w14:textId="71D2F9C8" w:rsidR="000B483A" w:rsidRPr="00234B7A" w:rsidRDefault="000B483A" w:rsidP="008D1249">
      <w:pPr>
        <w:widowControl w:val="0"/>
        <w:tabs>
          <w:tab w:val="left" w:pos="-142"/>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10</w:t>
      </w:r>
      <w:r w:rsidRPr="00234B7A">
        <w:rPr>
          <w:rFonts w:ascii="Times New Roman" w:hAnsi="Times New Roman"/>
          <w:sz w:val="24"/>
          <w:szCs w:val="24"/>
        </w:rPr>
        <w:t xml:space="preserve">.4. Претензионная переписка Сторон должна осуществляться в виде </w:t>
      </w:r>
      <w:r w:rsidR="00237BE0" w:rsidRPr="00234B7A">
        <w:rPr>
          <w:rFonts w:ascii="Times New Roman" w:hAnsi="Times New Roman"/>
          <w:sz w:val="24"/>
          <w:szCs w:val="24"/>
        </w:rPr>
        <w:t>письма</w:t>
      </w:r>
      <w:r w:rsidR="00237BE0">
        <w:rPr>
          <w:rFonts w:ascii="Times New Roman" w:hAnsi="Times New Roman"/>
          <w:sz w:val="24"/>
          <w:szCs w:val="24"/>
        </w:rPr>
        <w:t>,</w:t>
      </w:r>
      <w:r w:rsidR="00237BE0" w:rsidRPr="00234B7A">
        <w:rPr>
          <w:rFonts w:ascii="Times New Roman" w:hAnsi="Times New Roman"/>
          <w:sz w:val="24"/>
          <w:szCs w:val="24"/>
        </w:rPr>
        <w:t xml:space="preserve"> телеграммы</w:t>
      </w:r>
      <w:r>
        <w:rPr>
          <w:rFonts w:ascii="Times New Roman" w:hAnsi="Times New Roman"/>
          <w:sz w:val="24"/>
          <w:szCs w:val="24"/>
        </w:rPr>
        <w:t xml:space="preserve"> или с использованием электронного документооборота</w:t>
      </w:r>
      <w:r w:rsidRPr="00234B7A">
        <w:rPr>
          <w:rFonts w:ascii="Times New Roman" w:hAnsi="Times New Roman"/>
          <w:sz w:val="24"/>
          <w:szCs w:val="24"/>
        </w:rPr>
        <w:t>. В случаях направления скан-копии письма по электронной почте, срок предоставления оригинала не должен превышать 15 (пятнадцати) календарных дней.</w:t>
      </w:r>
    </w:p>
    <w:p w14:paraId="02589069" w14:textId="24A433F3" w:rsidR="000B483A" w:rsidRPr="00234B7A" w:rsidRDefault="000B483A" w:rsidP="008D1249">
      <w:pPr>
        <w:widowControl w:val="0"/>
        <w:tabs>
          <w:tab w:val="left" w:pos="0"/>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10</w:t>
      </w:r>
      <w:r w:rsidRPr="00234B7A">
        <w:rPr>
          <w:rFonts w:ascii="Times New Roman" w:hAnsi="Times New Roman"/>
          <w:sz w:val="24"/>
          <w:szCs w:val="24"/>
        </w:rPr>
        <w:t xml:space="preserve">.5. Неурегулированные споры направляются заинтересованной Стороной на рассмотрение в судебном порядке в Арбитражный суд г. Москвы только после принятия мер по их </w:t>
      </w:r>
      <w:r w:rsidR="008D1249" w:rsidRPr="008D1249">
        <w:rPr>
          <w:rFonts w:ascii="Times New Roman" w:hAnsi="Times New Roman"/>
          <w:sz w:val="24"/>
          <w:szCs w:val="24"/>
        </w:rPr>
        <w:t>досудебному (претензионному)</w:t>
      </w:r>
      <w:r w:rsidRPr="00234B7A">
        <w:rPr>
          <w:rFonts w:ascii="Times New Roman" w:hAnsi="Times New Roman"/>
          <w:sz w:val="24"/>
          <w:szCs w:val="24"/>
        </w:rPr>
        <w:t xml:space="preserve"> урегулированию.</w:t>
      </w:r>
    </w:p>
    <w:p w14:paraId="1AA8C4CB" w14:textId="77777777" w:rsidR="000B483A" w:rsidRPr="00234B7A" w:rsidRDefault="000B483A" w:rsidP="008D1249">
      <w:pPr>
        <w:widowControl w:val="0"/>
        <w:suppressAutoHyphens/>
        <w:spacing w:after="0" w:line="240" w:lineRule="auto"/>
        <w:ind w:firstLine="567"/>
        <w:jc w:val="both"/>
        <w:outlineLvl w:val="4"/>
        <w:rPr>
          <w:rFonts w:ascii="Times New Roman" w:hAnsi="Times New Roman"/>
          <w:sz w:val="24"/>
          <w:szCs w:val="24"/>
        </w:rPr>
      </w:pPr>
      <w:r>
        <w:rPr>
          <w:rFonts w:ascii="Times New Roman" w:hAnsi="Times New Roman"/>
          <w:sz w:val="24"/>
          <w:szCs w:val="24"/>
        </w:rPr>
        <w:t>10</w:t>
      </w:r>
      <w:r w:rsidRPr="00234B7A">
        <w:rPr>
          <w:rFonts w:ascii="Times New Roman" w:hAnsi="Times New Roman"/>
          <w:sz w:val="24"/>
          <w:szCs w:val="24"/>
        </w:rPr>
        <w:t>.6. К правоотношениям Сторон по Контракту применяется законодательство Российской Федерации.</w:t>
      </w:r>
    </w:p>
    <w:p w14:paraId="112A1A02" w14:textId="77777777" w:rsidR="004C552D" w:rsidRDefault="004C552D" w:rsidP="008D1249">
      <w:pPr>
        <w:widowControl w:val="0"/>
        <w:suppressAutoHyphens/>
        <w:spacing w:after="0" w:line="240" w:lineRule="auto"/>
        <w:ind w:firstLine="567"/>
        <w:jc w:val="center"/>
        <w:outlineLvl w:val="4"/>
        <w:rPr>
          <w:rFonts w:ascii="Times New Roman" w:hAnsi="Times New Roman"/>
          <w:b/>
          <w:sz w:val="24"/>
          <w:szCs w:val="24"/>
        </w:rPr>
      </w:pPr>
    </w:p>
    <w:p w14:paraId="17348832" w14:textId="77777777" w:rsidR="00F43C0F" w:rsidRPr="001F0FB2" w:rsidRDefault="00F43C0F" w:rsidP="008D1249">
      <w:pPr>
        <w:widowControl w:val="0"/>
        <w:suppressAutoHyphens/>
        <w:spacing w:after="0" w:line="240" w:lineRule="auto"/>
        <w:ind w:firstLine="567"/>
        <w:jc w:val="center"/>
        <w:outlineLvl w:val="4"/>
        <w:rPr>
          <w:rFonts w:ascii="Times New Roman" w:hAnsi="Times New Roman"/>
          <w:b/>
          <w:sz w:val="24"/>
          <w:szCs w:val="24"/>
        </w:rPr>
      </w:pPr>
      <w:r w:rsidRPr="001F0FB2">
        <w:rPr>
          <w:rFonts w:ascii="Times New Roman" w:hAnsi="Times New Roman"/>
          <w:b/>
          <w:sz w:val="24"/>
          <w:szCs w:val="24"/>
        </w:rPr>
        <w:t xml:space="preserve">11. СРОК ДЕЙСТВИЯ </w:t>
      </w:r>
      <w:r w:rsidR="009D5D5A" w:rsidRPr="001F0FB2">
        <w:rPr>
          <w:rFonts w:ascii="Times New Roman" w:hAnsi="Times New Roman"/>
          <w:b/>
          <w:sz w:val="24"/>
          <w:szCs w:val="24"/>
        </w:rPr>
        <w:t>КОНТРАКТ</w:t>
      </w:r>
      <w:r w:rsidRPr="001F0FB2">
        <w:rPr>
          <w:rFonts w:ascii="Times New Roman" w:hAnsi="Times New Roman"/>
          <w:b/>
          <w:sz w:val="24"/>
          <w:szCs w:val="24"/>
        </w:rPr>
        <w:t>А</w:t>
      </w:r>
    </w:p>
    <w:p w14:paraId="4019AB52" w14:textId="44BE9566" w:rsidR="000B483A" w:rsidRPr="000B483A" w:rsidRDefault="000B483A" w:rsidP="008D1249">
      <w:pPr>
        <w:widowControl w:val="0"/>
        <w:tabs>
          <w:tab w:val="left" w:pos="1276"/>
        </w:tabs>
        <w:suppressAutoHyphens/>
        <w:spacing w:after="0" w:line="240" w:lineRule="auto"/>
        <w:ind w:firstLine="567"/>
        <w:jc w:val="both"/>
        <w:outlineLvl w:val="4"/>
        <w:rPr>
          <w:rFonts w:ascii="Times New Roman" w:hAnsi="Times New Roman"/>
          <w:sz w:val="24"/>
          <w:szCs w:val="24"/>
        </w:rPr>
      </w:pPr>
      <w:r w:rsidRPr="000B483A">
        <w:rPr>
          <w:rFonts w:ascii="Times New Roman" w:hAnsi="Times New Roman"/>
          <w:sz w:val="24"/>
          <w:szCs w:val="24"/>
        </w:rPr>
        <w:t>11.1. Настоящий Контракт вступает в силу с момента его подписания Сторонами и действует по 2</w:t>
      </w:r>
      <w:r>
        <w:rPr>
          <w:rFonts w:ascii="Times New Roman" w:hAnsi="Times New Roman"/>
          <w:sz w:val="24"/>
          <w:szCs w:val="24"/>
        </w:rPr>
        <w:t>6</w:t>
      </w:r>
      <w:r w:rsidRPr="000B483A">
        <w:rPr>
          <w:rFonts w:ascii="Times New Roman" w:hAnsi="Times New Roman"/>
          <w:sz w:val="24"/>
          <w:szCs w:val="24"/>
        </w:rPr>
        <w:t>.0</w:t>
      </w:r>
      <w:r>
        <w:rPr>
          <w:rFonts w:ascii="Times New Roman" w:hAnsi="Times New Roman"/>
          <w:sz w:val="24"/>
          <w:szCs w:val="24"/>
        </w:rPr>
        <w:t>6</w:t>
      </w:r>
      <w:r w:rsidRPr="000B483A">
        <w:rPr>
          <w:rFonts w:ascii="Times New Roman" w:hAnsi="Times New Roman"/>
          <w:sz w:val="24"/>
          <w:szCs w:val="24"/>
        </w:rPr>
        <w:t>.2026 г.</w:t>
      </w:r>
    </w:p>
    <w:p w14:paraId="33CE2C60" w14:textId="77777777" w:rsidR="000B483A" w:rsidRPr="000B483A" w:rsidRDefault="000B483A" w:rsidP="008D1249">
      <w:pPr>
        <w:widowControl w:val="0"/>
        <w:tabs>
          <w:tab w:val="left" w:pos="1276"/>
        </w:tabs>
        <w:suppressAutoHyphens/>
        <w:spacing w:after="0" w:line="240" w:lineRule="auto"/>
        <w:ind w:firstLine="567"/>
        <w:jc w:val="both"/>
        <w:outlineLvl w:val="4"/>
        <w:rPr>
          <w:rFonts w:ascii="Times New Roman" w:hAnsi="Times New Roman"/>
          <w:sz w:val="24"/>
          <w:szCs w:val="24"/>
        </w:rPr>
      </w:pPr>
      <w:r w:rsidRPr="000B483A">
        <w:rPr>
          <w:rFonts w:ascii="Times New Roman" w:hAnsi="Times New Roman"/>
          <w:sz w:val="24"/>
          <w:szCs w:val="24"/>
        </w:rPr>
        <w:t>11.2. Обязательства Сторон в части оплаты поставленного Товара, начисления неустойки, гарантийных обязательств, не исполненные до даты истечения срока действия настоящего Контракта, указанного в пункте 11.1 Контракта, подлежат исполнению в полном объеме.</w:t>
      </w:r>
    </w:p>
    <w:p w14:paraId="1179C3C5" w14:textId="149C451A" w:rsidR="00F43C0F" w:rsidRPr="001F0FB2" w:rsidRDefault="000B483A" w:rsidP="008D1249">
      <w:pPr>
        <w:widowControl w:val="0"/>
        <w:tabs>
          <w:tab w:val="left" w:pos="1276"/>
        </w:tabs>
        <w:suppressAutoHyphens/>
        <w:spacing w:after="0" w:line="240" w:lineRule="auto"/>
        <w:ind w:firstLine="567"/>
        <w:jc w:val="both"/>
        <w:outlineLvl w:val="4"/>
        <w:rPr>
          <w:rFonts w:ascii="Times New Roman" w:hAnsi="Times New Roman"/>
          <w:sz w:val="24"/>
          <w:szCs w:val="24"/>
        </w:rPr>
      </w:pPr>
      <w:r w:rsidRPr="000B483A">
        <w:rPr>
          <w:rFonts w:ascii="Times New Roman" w:hAnsi="Times New Roman"/>
          <w:sz w:val="24"/>
          <w:szCs w:val="24"/>
        </w:rPr>
        <w:t>11.3. Окончание срока действия Контракта не освобождает Стороны от ответственности за его ненадлежащее исполнение.</w:t>
      </w:r>
    </w:p>
    <w:p w14:paraId="59C25847" w14:textId="77777777" w:rsidR="005920AB" w:rsidRDefault="005920AB" w:rsidP="008D1249">
      <w:pPr>
        <w:tabs>
          <w:tab w:val="left" w:pos="1276"/>
        </w:tabs>
        <w:suppressAutoHyphens/>
        <w:spacing w:after="0" w:line="240" w:lineRule="auto"/>
        <w:ind w:firstLine="567"/>
        <w:jc w:val="center"/>
        <w:outlineLvl w:val="4"/>
        <w:rPr>
          <w:rFonts w:ascii="Times New Roman" w:hAnsi="Times New Roman"/>
          <w:b/>
          <w:sz w:val="24"/>
          <w:szCs w:val="24"/>
        </w:rPr>
      </w:pPr>
    </w:p>
    <w:p w14:paraId="0FC17D81" w14:textId="77777777" w:rsidR="00F43C0F" w:rsidRPr="001F0FB2" w:rsidRDefault="00F43C0F" w:rsidP="008D1249">
      <w:pPr>
        <w:tabs>
          <w:tab w:val="left" w:pos="1276"/>
        </w:tabs>
        <w:suppressAutoHyphens/>
        <w:spacing w:after="0" w:line="240" w:lineRule="auto"/>
        <w:ind w:firstLine="567"/>
        <w:jc w:val="center"/>
        <w:outlineLvl w:val="4"/>
        <w:rPr>
          <w:rFonts w:ascii="Times New Roman" w:hAnsi="Times New Roman"/>
          <w:b/>
          <w:sz w:val="24"/>
          <w:szCs w:val="24"/>
        </w:rPr>
      </w:pPr>
      <w:r w:rsidRPr="001F0FB2">
        <w:rPr>
          <w:rFonts w:ascii="Times New Roman" w:hAnsi="Times New Roman"/>
          <w:b/>
          <w:sz w:val="24"/>
          <w:szCs w:val="24"/>
        </w:rPr>
        <w:t>12. АНТИКОРРУПЦИОННАЯ ОГОВОРКА</w:t>
      </w:r>
    </w:p>
    <w:p w14:paraId="0CF86BF3" w14:textId="568F36BE" w:rsidR="00F43C0F" w:rsidRPr="001F0FB2" w:rsidRDefault="00F43C0F"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 xml:space="preserve">12.1. Настоящая оговорка отражает приверженность Сторон </w:t>
      </w:r>
      <w:r w:rsidR="00237BE0" w:rsidRPr="001F0FB2">
        <w:rPr>
          <w:rFonts w:ascii="Times New Roman" w:hAnsi="Times New Roman"/>
          <w:sz w:val="24"/>
          <w:szCs w:val="24"/>
        </w:rPr>
        <w:t xml:space="preserve">Контракта, </w:t>
      </w:r>
      <w:r w:rsidRPr="001F0FB2">
        <w:rPr>
          <w:rFonts w:ascii="Times New Roman" w:hAnsi="Times New Roman"/>
          <w:sz w:val="24"/>
          <w:szCs w:val="24"/>
        </w:rPr>
        <w:t xml:space="preserve">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w:t>
      </w:r>
      <w:r w:rsidR="009D5D5A" w:rsidRPr="001F0FB2">
        <w:rPr>
          <w:rFonts w:ascii="Times New Roman" w:hAnsi="Times New Roman"/>
          <w:sz w:val="24"/>
          <w:szCs w:val="24"/>
        </w:rPr>
        <w:t>Контракт</w:t>
      </w:r>
      <w:r w:rsidRPr="001F0FB2">
        <w:rPr>
          <w:rFonts w:ascii="Times New Roman" w:hAnsi="Times New Roman"/>
          <w:sz w:val="24"/>
          <w:szCs w:val="24"/>
        </w:rPr>
        <w:t>а на высоком уровне.</w:t>
      </w:r>
    </w:p>
    <w:p w14:paraId="3151F197" w14:textId="77777777" w:rsidR="00F43C0F" w:rsidRPr="001F0FB2" w:rsidRDefault="00F43C0F"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 xml:space="preserve">12.2. Стороны пришли к обоюдному согласию о необходимости подписания Антикоррупционной оговорки, Стороны подтверждают, что решение о подписании является добровольным и осознают смысл и последствия нарушения условий настоящего соглашения. </w:t>
      </w:r>
    </w:p>
    <w:p w14:paraId="2FADFD0E" w14:textId="77777777" w:rsidR="00F43C0F" w:rsidRPr="001F0FB2" w:rsidRDefault="00F43C0F"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 xml:space="preserve">12.3. Стороны </w:t>
      </w:r>
      <w:r w:rsidR="009D5D5A" w:rsidRPr="001F0FB2">
        <w:rPr>
          <w:rFonts w:ascii="Times New Roman" w:hAnsi="Times New Roman"/>
          <w:sz w:val="24"/>
          <w:szCs w:val="24"/>
        </w:rPr>
        <w:t>Контракт</w:t>
      </w:r>
      <w:r w:rsidRPr="001F0FB2">
        <w:rPr>
          <w:rFonts w:ascii="Times New Roman" w:hAnsi="Times New Roman"/>
          <w:sz w:val="24"/>
          <w:szCs w:val="24"/>
        </w:rPr>
        <w:t>а подтверждают, что ведут легитимную хозяйственную деятельность и имеют только законные источники финансирования.</w:t>
      </w:r>
    </w:p>
    <w:p w14:paraId="40D1DBB3" w14:textId="5627BDD2" w:rsidR="00F43C0F" w:rsidRPr="001F0FB2" w:rsidRDefault="00F43C0F"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 xml:space="preserve">12.4. Стороны </w:t>
      </w:r>
      <w:r w:rsidR="009D5D5A" w:rsidRPr="001F0FB2">
        <w:rPr>
          <w:rFonts w:ascii="Times New Roman" w:hAnsi="Times New Roman"/>
          <w:sz w:val="24"/>
          <w:szCs w:val="24"/>
        </w:rPr>
        <w:t>Контракт</w:t>
      </w:r>
      <w:r w:rsidRPr="001F0FB2">
        <w:rPr>
          <w:rFonts w:ascii="Times New Roman" w:hAnsi="Times New Roman"/>
          <w:sz w:val="24"/>
          <w:szCs w:val="24"/>
        </w:rPr>
        <w:t>а обязуются соблюдать, а также обеспечивать соблюдение</w:t>
      </w:r>
      <w:r w:rsidR="008D1249">
        <w:rPr>
          <w:rFonts w:ascii="Times New Roman" w:hAnsi="Times New Roman"/>
          <w:sz w:val="24"/>
          <w:szCs w:val="24"/>
        </w:rPr>
        <w:t xml:space="preserve"> </w:t>
      </w:r>
      <w:r w:rsidRPr="001F0FB2">
        <w:rPr>
          <w:rFonts w:ascii="Times New Roman" w:hAnsi="Times New Roman"/>
          <w:sz w:val="24"/>
          <w:szCs w:val="24"/>
        </w:rPr>
        <w:t xml:space="preserve">их аффилированными лицами, работниками и посредниками, действующими по </w:t>
      </w:r>
      <w:r w:rsidR="009D5D5A" w:rsidRPr="001F0FB2">
        <w:rPr>
          <w:rFonts w:ascii="Times New Roman" w:hAnsi="Times New Roman"/>
          <w:sz w:val="24"/>
          <w:szCs w:val="24"/>
        </w:rPr>
        <w:t>Контракт</w:t>
      </w:r>
      <w:r w:rsidRPr="001F0FB2">
        <w:rPr>
          <w:rFonts w:ascii="Times New Roman" w:hAnsi="Times New Roman"/>
          <w:sz w:val="24"/>
          <w:szCs w:val="24"/>
        </w:rPr>
        <w:t>у, настоящей оговорки, а также оказывать друг другу содействие в случае действительного или возможного нарушения ее требований.</w:t>
      </w:r>
    </w:p>
    <w:p w14:paraId="4DE64528" w14:textId="77777777" w:rsidR="00F43C0F" w:rsidRPr="001F0FB2" w:rsidRDefault="00F43C0F"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 xml:space="preserve">12.5. Стороны </w:t>
      </w:r>
      <w:r w:rsidR="009D5D5A" w:rsidRPr="001F0FB2">
        <w:rPr>
          <w:rFonts w:ascii="Times New Roman" w:hAnsi="Times New Roman"/>
          <w:sz w:val="24"/>
          <w:szCs w:val="24"/>
        </w:rPr>
        <w:t>Контракт</w:t>
      </w:r>
      <w:r w:rsidRPr="001F0FB2">
        <w:rPr>
          <w:rFonts w:ascii="Times New Roman" w:hAnsi="Times New Roman"/>
          <w:sz w:val="24"/>
          <w:szCs w:val="24"/>
        </w:rPr>
        <w:t xml:space="preserve">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w:t>
      </w:r>
      <w:r w:rsidR="009D5D5A" w:rsidRPr="001F0FB2">
        <w:rPr>
          <w:rFonts w:ascii="Times New Roman" w:hAnsi="Times New Roman"/>
          <w:sz w:val="24"/>
          <w:szCs w:val="24"/>
        </w:rPr>
        <w:t>Контракт</w:t>
      </w:r>
      <w:r w:rsidRPr="001F0FB2">
        <w:rPr>
          <w:rFonts w:ascii="Times New Roman" w:hAnsi="Times New Roman"/>
          <w:sz w:val="24"/>
          <w:szCs w:val="24"/>
        </w:rPr>
        <w:t>а:</w:t>
      </w:r>
    </w:p>
    <w:p w14:paraId="15F7F549" w14:textId="77777777" w:rsidR="00F43C0F" w:rsidRPr="001F0FB2" w:rsidRDefault="00F43C0F"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 xml:space="preserve">12.5.1. 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 с государством, в целях неправомерного получения преимуществ для Сторон </w:t>
      </w:r>
      <w:r w:rsidR="009D5D5A" w:rsidRPr="001F0FB2">
        <w:rPr>
          <w:rFonts w:ascii="Times New Roman" w:hAnsi="Times New Roman"/>
          <w:sz w:val="24"/>
          <w:szCs w:val="24"/>
        </w:rPr>
        <w:t>Контракт</w:t>
      </w:r>
      <w:r w:rsidRPr="001F0FB2">
        <w:rPr>
          <w:rFonts w:ascii="Times New Roman" w:hAnsi="Times New Roman"/>
          <w:sz w:val="24"/>
          <w:szCs w:val="24"/>
        </w:rPr>
        <w:t xml:space="preserve">а, их аффилированных лиц, работников или посредников, действующих по </w:t>
      </w:r>
      <w:r w:rsidR="009D5D5A" w:rsidRPr="001F0FB2">
        <w:rPr>
          <w:rFonts w:ascii="Times New Roman" w:hAnsi="Times New Roman"/>
          <w:sz w:val="24"/>
          <w:szCs w:val="24"/>
        </w:rPr>
        <w:t>Контракт</w:t>
      </w:r>
      <w:r w:rsidRPr="001F0FB2">
        <w:rPr>
          <w:rFonts w:ascii="Times New Roman" w:hAnsi="Times New Roman"/>
          <w:sz w:val="24"/>
          <w:szCs w:val="24"/>
        </w:rPr>
        <w:t>у.</w:t>
      </w:r>
    </w:p>
    <w:p w14:paraId="6489BE9E" w14:textId="77777777" w:rsidR="00F43C0F" w:rsidRPr="001F0FB2" w:rsidRDefault="00F43C0F"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12.5.2. Платить или предлагать уплатить денежные средства или предоставить иные ценности, безвозмездно выполнить работы (услуги) и т.д. работникам другой Стороны,</w:t>
      </w:r>
      <w:r w:rsidR="001F0FB2">
        <w:rPr>
          <w:rFonts w:ascii="Times New Roman" w:hAnsi="Times New Roman"/>
          <w:sz w:val="24"/>
          <w:szCs w:val="24"/>
        </w:rPr>
        <w:t xml:space="preserve"> </w:t>
      </w:r>
      <w:r w:rsidRPr="001F0FB2">
        <w:rPr>
          <w:rFonts w:ascii="Times New Roman" w:hAnsi="Times New Roman"/>
          <w:sz w:val="24"/>
          <w:szCs w:val="24"/>
        </w:rPr>
        <w:t>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1362B015" w14:textId="77777777" w:rsidR="00F43C0F" w:rsidRPr="001F0FB2" w:rsidRDefault="00F43C0F"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 xml:space="preserve">12.5.3. 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 </w:t>
      </w:r>
    </w:p>
    <w:p w14:paraId="4C09D2B2" w14:textId="77777777" w:rsidR="00F43C0F" w:rsidRPr="001F0FB2" w:rsidRDefault="00F43C0F"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 xml:space="preserve">12.6. В случае возникновения у Стороны </w:t>
      </w:r>
      <w:r w:rsidR="009D5D5A" w:rsidRPr="001F0FB2">
        <w:rPr>
          <w:rFonts w:ascii="Times New Roman" w:hAnsi="Times New Roman"/>
          <w:sz w:val="24"/>
          <w:szCs w:val="24"/>
        </w:rPr>
        <w:t>Контракт</w:t>
      </w:r>
      <w:r w:rsidRPr="001F0FB2">
        <w:rPr>
          <w:rFonts w:ascii="Times New Roman" w:hAnsi="Times New Roman"/>
          <w:sz w:val="24"/>
          <w:szCs w:val="24"/>
        </w:rPr>
        <w:t xml:space="preserve">а подозрений, что произошло или может произойти нарушение каких-либо положений оговорки, соответствующая Сторона обязуется </w:t>
      </w:r>
      <w:r w:rsidRPr="001F0FB2">
        <w:rPr>
          <w:rFonts w:ascii="Times New Roman" w:hAnsi="Times New Roman"/>
          <w:sz w:val="24"/>
          <w:szCs w:val="24"/>
        </w:rPr>
        <w:lastRenderedPageBreak/>
        <w:t xml:space="preserve">уведомить другую Сторону в письменной форме и имеет право приостановить исполнение обязательств по </w:t>
      </w:r>
      <w:r w:rsidR="009D5D5A" w:rsidRPr="001F0FB2">
        <w:rPr>
          <w:rFonts w:ascii="Times New Roman" w:hAnsi="Times New Roman"/>
          <w:sz w:val="24"/>
          <w:szCs w:val="24"/>
        </w:rPr>
        <w:t>Контракт</w:t>
      </w:r>
      <w:r w:rsidRPr="001F0FB2">
        <w:rPr>
          <w:rFonts w:ascii="Times New Roman" w:hAnsi="Times New Roman"/>
          <w:sz w:val="24"/>
          <w:szCs w:val="24"/>
        </w:rPr>
        <w:t>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2FE4D1EE" w14:textId="77777777" w:rsidR="00F43C0F" w:rsidRPr="001F0FB2" w:rsidRDefault="00F43C0F"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 xml:space="preserve">12.7. В случае наличия подтверждений (доказательств) нарушения одной Стороной настоящей оговорки другая Сторона имеет право расторгнуть </w:t>
      </w:r>
      <w:r w:rsidR="009D5D5A" w:rsidRPr="001F0FB2">
        <w:rPr>
          <w:rFonts w:ascii="Times New Roman" w:hAnsi="Times New Roman"/>
          <w:sz w:val="24"/>
          <w:szCs w:val="24"/>
        </w:rPr>
        <w:t>Контракт</w:t>
      </w:r>
      <w:r w:rsidRPr="001F0FB2">
        <w:rPr>
          <w:rFonts w:ascii="Times New Roman" w:hAnsi="Times New Roman"/>
          <w:sz w:val="24"/>
          <w:szCs w:val="24"/>
        </w:rPr>
        <w:t xml:space="preserve"> в одностороннем порядке.</w:t>
      </w:r>
    </w:p>
    <w:p w14:paraId="78565413" w14:textId="77777777" w:rsidR="004C552D" w:rsidRDefault="004C552D" w:rsidP="008D1249">
      <w:pPr>
        <w:keepNext/>
        <w:keepLines/>
        <w:suppressAutoHyphens/>
        <w:spacing w:after="0" w:line="240" w:lineRule="auto"/>
        <w:ind w:firstLine="567"/>
        <w:jc w:val="center"/>
        <w:outlineLvl w:val="4"/>
        <w:rPr>
          <w:rFonts w:ascii="Times New Roman" w:hAnsi="Times New Roman"/>
          <w:b/>
          <w:sz w:val="24"/>
          <w:szCs w:val="24"/>
        </w:rPr>
      </w:pPr>
    </w:p>
    <w:p w14:paraId="22E45B15" w14:textId="19EA9CA2" w:rsidR="00F43C0F" w:rsidRPr="001F0FB2" w:rsidRDefault="00F43C0F" w:rsidP="008D1249">
      <w:pPr>
        <w:keepNext/>
        <w:keepLines/>
        <w:suppressAutoHyphens/>
        <w:spacing w:after="0" w:line="240" w:lineRule="auto"/>
        <w:ind w:firstLine="567"/>
        <w:jc w:val="center"/>
        <w:outlineLvl w:val="4"/>
        <w:rPr>
          <w:rFonts w:ascii="Times New Roman" w:hAnsi="Times New Roman"/>
          <w:b/>
          <w:sz w:val="24"/>
          <w:szCs w:val="24"/>
        </w:rPr>
      </w:pPr>
      <w:r w:rsidRPr="001F0FB2">
        <w:rPr>
          <w:rFonts w:ascii="Times New Roman" w:hAnsi="Times New Roman"/>
          <w:b/>
          <w:sz w:val="24"/>
          <w:szCs w:val="24"/>
        </w:rPr>
        <w:t xml:space="preserve">13.  </w:t>
      </w:r>
      <w:r w:rsidR="000B483A">
        <w:rPr>
          <w:rFonts w:ascii="Times New Roman" w:hAnsi="Times New Roman"/>
          <w:b/>
          <w:sz w:val="24"/>
          <w:szCs w:val="24"/>
        </w:rPr>
        <w:t>ЗАКЛЮЧИТЕЛЬНЫЕ ПОЛОЖЕНИЯ</w:t>
      </w:r>
    </w:p>
    <w:p w14:paraId="518EA65D" w14:textId="77777777" w:rsidR="000B483A" w:rsidRPr="001F0FB2" w:rsidRDefault="000B483A"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13.1. Все обязательства Сторон по Контракту являются существенными условиями Контракта.</w:t>
      </w:r>
    </w:p>
    <w:p w14:paraId="689124F6" w14:textId="77777777" w:rsidR="000B483A" w:rsidRPr="001F0FB2" w:rsidRDefault="000B483A"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13.2.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2343CFC7" w14:textId="77777777" w:rsidR="000B483A" w:rsidRPr="001F0FB2" w:rsidRDefault="000B483A"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В случае перемены Заказчика права и обязанности Заказчика, предусмотренные Контрактом, переходят к новому Заказчику.</w:t>
      </w:r>
    </w:p>
    <w:p w14:paraId="7B86DA09" w14:textId="433E2B68" w:rsidR="000B483A" w:rsidRPr="001F0FB2" w:rsidRDefault="000B483A"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 xml:space="preserve">13.3. Стороны обязуются обеспечить конфиденциальность сведений, касающихся предмета Контракта, а </w:t>
      </w:r>
      <w:r w:rsidR="00237BE0" w:rsidRPr="001F0FB2">
        <w:rPr>
          <w:rFonts w:ascii="Times New Roman" w:hAnsi="Times New Roman"/>
          <w:sz w:val="24"/>
          <w:szCs w:val="24"/>
        </w:rPr>
        <w:t>также</w:t>
      </w:r>
      <w:r w:rsidRPr="001F0FB2">
        <w:rPr>
          <w:rFonts w:ascii="Times New Roman" w:hAnsi="Times New Roman"/>
          <w:sz w:val="24"/>
          <w:szCs w:val="24"/>
        </w:rPr>
        <w:t xml:space="preserve"> полученных в ходе его исполнения.</w:t>
      </w:r>
    </w:p>
    <w:p w14:paraId="7F6775D0" w14:textId="77777777" w:rsidR="000B483A" w:rsidRPr="001F0FB2" w:rsidRDefault="000B483A"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13.4. Контракт составлен на русском языке</w:t>
      </w:r>
      <w:r>
        <w:rPr>
          <w:rFonts w:ascii="Times New Roman" w:hAnsi="Times New Roman"/>
          <w:sz w:val="24"/>
          <w:szCs w:val="24"/>
        </w:rPr>
        <w:t xml:space="preserve">. </w:t>
      </w:r>
      <w:r w:rsidRPr="00234B7A">
        <w:rPr>
          <w:rFonts w:ascii="Times New Roman" w:hAnsi="Times New Roman"/>
          <w:sz w:val="24"/>
          <w:szCs w:val="24"/>
        </w:rPr>
        <w:t>Контракт может быть заключен Сторонами в электронном виде с использованием Единого агрегатора торговли. Стороны могут использовать для подписания документов квалифицированные электронные подписи Сторон (или их уполномоченных физических лиц), условия признания которых установлены статьей 11 Федерального закона от 06.04.2011 № 63-ФЗ «Об электронной подписи».</w:t>
      </w:r>
    </w:p>
    <w:p w14:paraId="3F1FB827" w14:textId="06A7EE08" w:rsidR="000B483A" w:rsidRPr="001F0FB2" w:rsidRDefault="000B483A"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t xml:space="preserve">13.5. Стороны обязаны информировать друг друга о получении каких- либо уведомлений, приказов, требований, указаний административных органов, </w:t>
      </w:r>
      <w:r w:rsidR="00237BE0" w:rsidRPr="001F0FB2">
        <w:rPr>
          <w:rFonts w:ascii="Times New Roman" w:hAnsi="Times New Roman"/>
          <w:sz w:val="24"/>
          <w:szCs w:val="24"/>
        </w:rPr>
        <w:t>а также обо всем случившемся, что может повлечь ущемление интересов</w:t>
      </w:r>
      <w:r w:rsidRPr="001F0FB2">
        <w:rPr>
          <w:rFonts w:ascii="Times New Roman" w:hAnsi="Times New Roman"/>
          <w:sz w:val="24"/>
          <w:szCs w:val="24"/>
        </w:rPr>
        <w:t xml:space="preserve"> Сторон в части, касающейся Контракта, в течение</w:t>
      </w:r>
      <w:r>
        <w:rPr>
          <w:rFonts w:ascii="Times New Roman" w:hAnsi="Times New Roman"/>
          <w:sz w:val="24"/>
          <w:szCs w:val="24"/>
        </w:rPr>
        <w:t xml:space="preserve"> </w:t>
      </w:r>
      <w:r w:rsidRPr="001F0FB2">
        <w:rPr>
          <w:rFonts w:ascii="Times New Roman" w:hAnsi="Times New Roman"/>
          <w:sz w:val="24"/>
          <w:szCs w:val="24"/>
        </w:rPr>
        <w:t>3 (</w:t>
      </w:r>
      <w:r>
        <w:rPr>
          <w:rFonts w:ascii="Times New Roman" w:hAnsi="Times New Roman"/>
          <w:sz w:val="24"/>
          <w:szCs w:val="24"/>
        </w:rPr>
        <w:t>т</w:t>
      </w:r>
      <w:r w:rsidRPr="001F0FB2">
        <w:rPr>
          <w:rFonts w:ascii="Times New Roman" w:hAnsi="Times New Roman"/>
          <w:sz w:val="24"/>
          <w:szCs w:val="24"/>
        </w:rPr>
        <w:t>рех) рабочих дней со дня их получения.</w:t>
      </w:r>
    </w:p>
    <w:p w14:paraId="3EE8994B" w14:textId="77777777" w:rsidR="000B483A" w:rsidRPr="00234B7A" w:rsidRDefault="000B483A" w:rsidP="008D1249">
      <w:pPr>
        <w:tabs>
          <w:tab w:val="left" w:pos="1276"/>
        </w:tabs>
        <w:suppressAutoHyphens/>
        <w:spacing w:after="0" w:line="240" w:lineRule="auto"/>
        <w:ind w:firstLine="567"/>
        <w:jc w:val="both"/>
        <w:outlineLvl w:val="4"/>
        <w:rPr>
          <w:rFonts w:ascii="Times New Roman" w:hAnsi="Times New Roman"/>
          <w:sz w:val="24"/>
          <w:szCs w:val="24"/>
        </w:rPr>
      </w:pPr>
      <w:r w:rsidRPr="00234B7A">
        <w:rPr>
          <w:rFonts w:ascii="Times New Roman" w:hAnsi="Times New Roman"/>
          <w:sz w:val="24"/>
          <w:szCs w:val="24"/>
        </w:rPr>
        <w:t xml:space="preserve">13.6. </w:t>
      </w:r>
      <w:bookmarkStart w:id="5" w:name="_Ref114067969"/>
      <w:r w:rsidRPr="00234B7A">
        <w:rPr>
          <w:rFonts w:ascii="Times New Roman" w:hAnsi="Times New Roman"/>
          <w:sz w:val="24"/>
          <w:szCs w:val="24"/>
        </w:rPr>
        <w:t>Все сообщения, предупреждения, уведомления, заявления и иные юридически значимые сообщения (далее вместе – сообщение) Сторон в ходе исполнения Контракта направляются Сторонами в письменной форме по электронной почте либо почтой, заказным письмо с уведомлением, по адресам, указанным в разделе 14 Контракта.</w:t>
      </w:r>
      <w:bookmarkEnd w:id="5"/>
    </w:p>
    <w:p w14:paraId="7C4DA603" w14:textId="77777777" w:rsidR="000B483A" w:rsidRPr="00234B7A" w:rsidRDefault="000B483A" w:rsidP="008D1249">
      <w:pPr>
        <w:pStyle w:val="af7"/>
        <w:spacing w:after="0" w:line="240" w:lineRule="auto"/>
        <w:ind w:firstLine="567"/>
        <w:jc w:val="both"/>
        <w:rPr>
          <w:rFonts w:ascii="Times New Roman" w:hAnsi="Times New Roman"/>
          <w:sz w:val="24"/>
          <w:szCs w:val="24"/>
          <w:lang w:bidi="en-US"/>
        </w:rPr>
      </w:pPr>
      <w:r w:rsidRPr="00234B7A">
        <w:rPr>
          <w:rFonts w:ascii="Times New Roman" w:hAnsi="Times New Roman"/>
          <w:sz w:val="24"/>
          <w:szCs w:val="24"/>
        </w:rPr>
        <w:t xml:space="preserve">13.6. </w:t>
      </w:r>
      <w:r w:rsidRPr="00234B7A">
        <w:rPr>
          <w:rFonts w:ascii="Times New Roman" w:hAnsi="Times New Roman"/>
          <w:sz w:val="24"/>
          <w:szCs w:val="24"/>
          <w:lang w:bidi="en-US"/>
        </w:rPr>
        <w:t>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адресу, указанному в разделе 14 Контракта.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немедленно отправить сообщение снова почтой, заказным письмом с уведомлением, по адресу, указанному в разделе 14 Контракта.</w:t>
      </w:r>
    </w:p>
    <w:p w14:paraId="49E6C424" w14:textId="77777777" w:rsidR="000B483A" w:rsidRPr="00234B7A" w:rsidRDefault="000B483A" w:rsidP="008D1249">
      <w:pPr>
        <w:pStyle w:val="af7"/>
        <w:spacing w:after="0" w:line="240" w:lineRule="auto"/>
        <w:ind w:firstLine="567"/>
        <w:jc w:val="both"/>
        <w:rPr>
          <w:rFonts w:ascii="Times New Roman" w:hAnsi="Times New Roman"/>
          <w:sz w:val="24"/>
          <w:szCs w:val="24"/>
          <w:lang w:bidi="en-US"/>
        </w:rPr>
      </w:pPr>
      <w:r w:rsidRPr="00234B7A">
        <w:rPr>
          <w:rFonts w:ascii="Times New Roman" w:hAnsi="Times New Roman"/>
          <w:sz w:val="24"/>
          <w:szCs w:val="24"/>
          <w:lang w:bidi="en-US"/>
        </w:rPr>
        <w:t>13.7. Сообщение, направленное почтой, заказным письмом с уведомлением, считается полученным принимающей Стороной в следующих случаях:</w:t>
      </w:r>
    </w:p>
    <w:p w14:paraId="34FF6714" w14:textId="77777777" w:rsidR="000B483A" w:rsidRPr="00234B7A" w:rsidRDefault="000B483A" w:rsidP="008D1249">
      <w:pPr>
        <w:pStyle w:val="af7"/>
        <w:spacing w:after="0" w:line="240" w:lineRule="auto"/>
        <w:ind w:firstLine="567"/>
        <w:jc w:val="both"/>
        <w:rPr>
          <w:rFonts w:ascii="Times New Roman" w:hAnsi="Times New Roman"/>
          <w:sz w:val="24"/>
          <w:szCs w:val="24"/>
          <w:lang w:bidi="en-US"/>
        </w:rPr>
      </w:pPr>
      <w:r w:rsidRPr="00234B7A">
        <w:rPr>
          <w:rFonts w:ascii="Times New Roman" w:hAnsi="Times New Roman"/>
          <w:sz w:val="24"/>
          <w:szCs w:val="24"/>
          <w:lang w:bidi="en-US"/>
        </w:rPr>
        <w:t>1) имеется подтверждающая факт получения сообщения информация сервиса «Отслеживание почтовых отправлений» с официального сайта ФГУП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 и в любой форме;</w:t>
      </w:r>
    </w:p>
    <w:p w14:paraId="4522477A" w14:textId="77777777" w:rsidR="000B483A" w:rsidRPr="00234B7A" w:rsidRDefault="000B483A" w:rsidP="008D1249">
      <w:pPr>
        <w:pStyle w:val="af7"/>
        <w:spacing w:after="0" w:line="240" w:lineRule="auto"/>
        <w:ind w:firstLine="567"/>
        <w:jc w:val="both"/>
        <w:rPr>
          <w:rFonts w:ascii="Times New Roman" w:hAnsi="Times New Roman"/>
          <w:sz w:val="24"/>
          <w:szCs w:val="24"/>
          <w:lang w:bidi="en-US"/>
        </w:rPr>
      </w:pPr>
      <w:r w:rsidRPr="00234B7A">
        <w:rPr>
          <w:rFonts w:ascii="Times New Roman" w:hAnsi="Times New Roman"/>
          <w:sz w:val="24"/>
          <w:szCs w:val="24"/>
          <w:lang w:bidi="en-US"/>
        </w:rPr>
        <w:t>2) 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Контракта адресу, в результате чего сообщение возвращено организацией почтовой связи по адресу направляющей Стороны с указанием причины возврата.</w:t>
      </w:r>
    </w:p>
    <w:p w14:paraId="4F1CEBA9" w14:textId="0E092E28" w:rsidR="000B483A" w:rsidRPr="00234B7A" w:rsidRDefault="000B483A" w:rsidP="008D1249">
      <w:pPr>
        <w:tabs>
          <w:tab w:val="left" w:pos="1276"/>
        </w:tabs>
        <w:suppressAutoHyphens/>
        <w:spacing w:after="0" w:line="240" w:lineRule="auto"/>
        <w:ind w:firstLine="567"/>
        <w:jc w:val="both"/>
        <w:outlineLvl w:val="4"/>
        <w:rPr>
          <w:rFonts w:ascii="Times New Roman" w:hAnsi="Times New Roman"/>
          <w:sz w:val="24"/>
          <w:szCs w:val="24"/>
        </w:rPr>
      </w:pPr>
      <w:r w:rsidRPr="00234B7A">
        <w:rPr>
          <w:rFonts w:ascii="Times New Roman" w:hAnsi="Times New Roman"/>
          <w:sz w:val="24"/>
          <w:szCs w:val="24"/>
        </w:rPr>
        <w:t xml:space="preserve">Сообщение считается доставленным и в тех случаях, если оно поступило принимающей Стороне, но по обстоятельствам, </w:t>
      </w:r>
      <w:r w:rsidR="00B437EC">
        <w:rPr>
          <w:rFonts w:ascii="Times New Roman" w:hAnsi="Times New Roman"/>
          <w:sz w:val="24"/>
          <w:szCs w:val="24"/>
        </w:rPr>
        <w:t xml:space="preserve">не </w:t>
      </w:r>
      <w:r w:rsidRPr="00234B7A">
        <w:rPr>
          <w:rFonts w:ascii="Times New Roman" w:hAnsi="Times New Roman"/>
          <w:sz w:val="24"/>
          <w:szCs w:val="24"/>
        </w:rPr>
        <w:t>зависящим от неё, не было ей вручено, или принимающая Сторона не ознакомилась с ним.</w:t>
      </w:r>
    </w:p>
    <w:p w14:paraId="23899228" w14:textId="77777777" w:rsidR="000B483A" w:rsidRPr="00234B7A" w:rsidRDefault="000B483A" w:rsidP="008D1249">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234B7A">
        <w:rPr>
          <w:rFonts w:ascii="Times New Roman" w:hAnsi="Times New Roman"/>
          <w:sz w:val="24"/>
          <w:szCs w:val="24"/>
        </w:rPr>
        <w:t>13.8. Представители Сторон, ответственные за поддержание взаимодействия и исполнение настоящего Контракта:</w:t>
      </w:r>
    </w:p>
    <w:p w14:paraId="6FB8C140" w14:textId="77777777" w:rsidR="000B483A" w:rsidRPr="00234B7A" w:rsidRDefault="000B483A" w:rsidP="008D1249">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234B7A">
        <w:rPr>
          <w:rFonts w:ascii="Times New Roman" w:hAnsi="Times New Roman"/>
          <w:sz w:val="24"/>
          <w:szCs w:val="24"/>
        </w:rPr>
        <w:t xml:space="preserve">Ответственное лицо Заказчика: </w:t>
      </w:r>
      <w:r>
        <w:rPr>
          <w:rFonts w:ascii="Times New Roman" w:hAnsi="Times New Roman"/>
          <w:sz w:val="24"/>
          <w:szCs w:val="24"/>
        </w:rPr>
        <w:t>______________</w:t>
      </w:r>
      <w:r w:rsidRPr="00234B7A">
        <w:rPr>
          <w:rFonts w:ascii="Times New Roman" w:hAnsi="Times New Roman"/>
          <w:sz w:val="24"/>
          <w:szCs w:val="24"/>
        </w:rPr>
        <w:t xml:space="preserve">, тел. </w:t>
      </w:r>
      <w:r>
        <w:rPr>
          <w:rFonts w:ascii="Times New Roman" w:hAnsi="Times New Roman"/>
          <w:sz w:val="24"/>
          <w:szCs w:val="24"/>
        </w:rPr>
        <w:t>_______</w:t>
      </w:r>
      <w:r w:rsidRPr="00234B7A">
        <w:rPr>
          <w:rStyle w:val="js-phone-number"/>
          <w:rFonts w:ascii="Times New Roman" w:hAnsi="Times New Roman"/>
          <w:sz w:val="24"/>
          <w:szCs w:val="24"/>
        </w:rPr>
        <w:t xml:space="preserve">, эл. почта: </w:t>
      </w:r>
      <w:r>
        <w:rPr>
          <w:rStyle w:val="js-phone-number"/>
          <w:rFonts w:ascii="Times New Roman" w:hAnsi="Times New Roman"/>
          <w:sz w:val="24"/>
          <w:szCs w:val="24"/>
        </w:rPr>
        <w:t>_________</w:t>
      </w:r>
      <w:r w:rsidRPr="00234B7A">
        <w:rPr>
          <w:rStyle w:val="js-phone-number"/>
          <w:rFonts w:ascii="Times New Roman" w:hAnsi="Times New Roman"/>
          <w:sz w:val="24"/>
          <w:szCs w:val="24"/>
        </w:rPr>
        <w:t>.</w:t>
      </w:r>
    </w:p>
    <w:p w14:paraId="1DDAA159" w14:textId="77777777" w:rsidR="000B483A" w:rsidRPr="00234B7A" w:rsidRDefault="000B483A" w:rsidP="008D1249">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234B7A">
        <w:rPr>
          <w:rFonts w:ascii="Times New Roman" w:hAnsi="Times New Roman"/>
          <w:sz w:val="24"/>
          <w:szCs w:val="24"/>
        </w:rPr>
        <w:t>Ответственное лицо Поставщика: _______________________.</w:t>
      </w:r>
    </w:p>
    <w:p w14:paraId="676C98CA" w14:textId="77777777" w:rsidR="000B483A" w:rsidRPr="001F0FB2" w:rsidRDefault="000B483A" w:rsidP="008D1249">
      <w:pPr>
        <w:tabs>
          <w:tab w:val="left" w:pos="1276"/>
        </w:tabs>
        <w:suppressAutoHyphens/>
        <w:spacing w:after="0" w:line="240" w:lineRule="auto"/>
        <w:ind w:firstLine="567"/>
        <w:jc w:val="both"/>
        <w:outlineLvl w:val="4"/>
        <w:rPr>
          <w:rFonts w:ascii="Times New Roman" w:hAnsi="Times New Roman"/>
          <w:sz w:val="24"/>
          <w:szCs w:val="24"/>
        </w:rPr>
      </w:pPr>
      <w:r w:rsidRPr="001F0FB2">
        <w:rPr>
          <w:rFonts w:ascii="Times New Roman" w:hAnsi="Times New Roman"/>
          <w:sz w:val="24"/>
          <w:szCs w:val="24"/>
        </w:rPr>
        <w:lastRenderedPageBreak/>
        <w:t>13.</w:t>
      </w:r>
      <w:r>
        <w:rPr>
          <w:rFonts w:ascii="Times New Roman" w:hAnsi="Times New Roman"/>
          <w:sz w:val="24"/>
          <w:szCs w:val="24"/>
        </w:rPr>
        <w:t>9</w:t>
      </w:r>
      <w:r w:rsidRPr="001F0FB2">
        <w:rPr>
          <w:rFonts w:ascii="Times New Roman" w:hAnsi="Times New Roman"/>
          <w:sz w:val="24"/>
          <w:szCs w:val="24"/>
        </w:rPr>
        <w:t>.  К Контракту прилагаются и являются неотъемлемой его частью:</w:t>
      </w:r>
    </w:p>
    <w:p w14:paraId="4C2E65D5" w14:textId="77777777" w:rsidR="000B483A" w:rsidRPr="001F0FB2" w:rsidRDefault="000B483A" w:rsidP="008D1249">
      <w:pPr>
        <w:widowControl w:val="0"/>
        <w:tabs>
          <w:tab w:val="left" w:pos="0"/>
        </w:tabs>
        <w:suppressAutoHyphens/>
        <w:spacing w:after="0" w:line="240" w:lineRule="auto"/>
        <w:ind w:firstLine="567"/>
        <w:jc w:val="both"/>
        <w:outlineLvl w:val="3"/>
        <w:rPr>
          <w:rFonts w:ascii="Times New Roman" w:hAnsi="Times New Roman"/>
          <w:bCs/>
          <w:spacing w:val="-3"/>
          <w:sz w:val="24"/>
          <w:szCs w:val="24"/>
        </w:rPr>
      </w:pPr>
      <w:r w:rsidRPr="001F0FB2">
        <w:rPr>
          <w:rFonts w:ascii="Times New Roman" w:hAnsi="Times New Roman"/>
          <w:bCs/>
          <w:spacing w:val="-3"/>
          <w:sz w:val="24"/>
          <w:szCs w:val="24"/>
        </w:rPr>
        <w:t xml:space="preserve">1) Приложение № 1 к Контракту </w:t>
      </w:r>
      <w:r>
        <w:rPr>
          <w:rFonts w:ascii="Times New Roman" w:hAnsi="Times New Roman"/>
          <w:bCs/>
          <w:spacing w:val="-3"/>
          <w:sz w:val="24"/>
          <w:szCs w:val="24"/>
        </w:rPr>
        <w:t>–</w:t>
      </w:r>
      <w:r w:rsidRPr="001F0FB2">
        <w:rPr>
          <w:rFonts w:ascii="Times New Roman" w:hAnsi="Times New Roman"/>
          <w:bCs/>
          <w:spacing w:val="-3"/>
          <w:sz w:val="24"/>
          <w:szCs w:val="24"/>
        </w:rPr>
        <w:t xml:space="preserve"> </w:t>
      </w:r>
      <w:r>
        <w:rPr>
          <w:rFonts w:ascii="Times New Roman" w:hAnsi="Times New Roman"/>
          <w:bCs/>
          <w:spacing w:val="-3"/>
          <w:sz w:val="24"/>
          <w:szCs w:val="24"/>
        </w:rPr>
        <w:t>Техническое задание</w:t>
      </w:r>
      <w:r w:rsidRPr="001F0FB2">
        <w:rPr>
          <w:rFonts w:ascii="Times New Roman" w:hAnsi="Times New Roman"/>
          <w:bCs/>
          <w:spacing w:val="-3"/>
          <w:sz w:val="24"/>
          <w:szCs w:val="24"/>
        </w:rPr>
        <w:t>;</w:t>
      </w:r>
    </w:p>
    <w:p w14:paraId="2B057E29" w14:textId="77777777" w:rsidR="000B483A" w:rsidRDefault="000B483A" w:rsidP="008D1249">
      <w:pPr>
        <w:pStyle w:val="af5"/>
        <w:suppressAutoHyphens/>
        <w:spacing w:after="0" w:line="240" w:lineRule="auto"/>
        <w:ind w:left="0" w:firstLine="567"/>
        <w:jc w:val="both"/>
        <w:rPr>
          <w:rFonts w:ascii="Times New Roman" w:hAnsi="Times New Roman"/>
          <w:sz w:val="24"/>
          <w:szCs w:val="24"/>
        </w:rPr>
      </w:pPr>
      <w:r>
        <w:rPr>
          <w:rFonts w:ascii="Times New Roman" w:hAnsi="Times New Roman"/>
          <w:bCs/>
          <w:spacing w:val="-3"/>
          <w:sz w:val="24"/>
          <w:szCs w:val="24"/>
        </w:rPr>
        <w:t>2</w:t>
      </w:r>
      <w:r w:rsidRPr="001F0FB2">
        <w:rPr>
          <w:rFonts w:ascii="Times New Roman" w:hAnsi="Times New Roman"/>
          <w:bCs/>
          <w:spacing w:val="-3"/>
          <w:sz w:val="24"/>
          <w:szCs w:val="24"/>
        </w:rPr>
        <w:t xml:space="preserve">) Приложение № 2 к Контракту </w:t>
      </w:r>
      <w:r>
        <w:rPr>
          <w:rFonts w:ascii="Times New Roman" w:hAnsi="Times New Roman"/>
          <w:bCs/>
          <w:spacing w:val="-3"/>
          <w:sz w:val="24"/>
          <w:szCs w:val="24"/>
        </w:rPr>
        <w:t>–</w:t>
      </w:r>
      <w:r w:rsidRPr="001F0FB2">
        <w:rPr>
          <w:rFonts w:ascii="Times New Roman" w:hAnsi="Times New Roman"/>
          <w:sz w:val="24"/>
          <w:szCs w:val="24"/>
        </w:rPr>
        <w:t xml:space="preserve"> </w:t>
      </w:r>
      <w:r>
        <w:rPr>
          <w:rFonts w:ascii="Times New Roman" w:hAnsi="Times New Roman"/>
          <w:sz w:val="24"/>
          <w:szCs w:val="24"/>
        </w:rPr>
        <w:t>Спецификация на поставку Товара.</w:t>
      </w:r>
    </w:p>
    <w:p w14:paraId="5C7720E5" w14:textId="77777777" w:rsidR="004C552D" w:rsidRPr="001F0FB2" w:rsidRDefault="004C552D" w:rsidP="004C552D">
      <w:pPr>
        <w:widowControl w:val="0"/>
        <w:autoSpaceDE w:val="0"/>
        <w:autoSpaceDN w:val="0"/>
        <w:adjustRightInd w:val="0"/>
        <w:spacing w:after="0" w:line="240" w:lineRule="auto"/>
        <w:ind w:firstLine="567"/>
        <w:contextualSpacing/>
        <w:jc w:val="both"/>
        <w:textAlignment w:val="baseline"/>
        <w:outlineLvl w:val="0"/>
        <w:rPr>
          <w:rFonts w:ascii="Times New Roman" w:hAnsi="Times New Roman"/>
          <w:sz w:val="24"/>
          <w:szCs w:val="24"/>
        </w:rPr>
      </w:pPr>
    </w:p>
    <w:p w14:paraId="6135DD3C" w14:textId="77777777" w:rsidR="009B7B00" w:rsidRPr="001F0FB2" w:rsidRDefault="009B7B00" w:rsidP="004C552D">
      <w:pPr>
        <w:widowControl w:val="0"/>
        <w:autoSpaceDE w:val="0"/>
        <w:autoSpaceDN w:val="0"/>
        <w:adjustRightInd w:val="0"/>
        <w:spacing w:after="0" w:line="240" w:lineRule="auto"/>
        <w:ind w:firstLine="567"/>
        <w:jc w:val="center"/>
        <w:textAlignment w:val="baseline"/>
        <w:outlineLvl w:val="0"/>
        <w:rPr>
          <w:rFonts w:ascii="Times New Roman" w:hAnsi="Times New Roman"/>
          <w:b/>
          <w:sz w:val="24"/>
          <w:szCs w:val="24"/>
        </w:rPr>
      </w:pPr>
      <w:r w:rsidRPr="001F0FB2">
        <w:rPr>
          <w:rFonts w:ascii="Times New Roman" w:hAnsi="Times New Roman"/>
          <w:b/>
          <w:sz w:val="24"/>
          <w:szCs w:val="24"/>
        </w:rPr>
        <w:t>1</w:t>
      </w:r>
      <w:r w:rsidR="00906A0B">
        <w:rPr>
          <w:rFonts w:ascii="Times New Roman" w:hAnsi="Times New Roman"/>
          <w:b/>
          <w:sz w:val="24"/>
          <w:szCs w:val="24"/>
        </w:rPr>
        <w:t>4</w:t>
      </w:r>
      <w:r w:rsidRPr="001F0FB2">
        <w:rPr>
          <w:rFonts w:ascii="Times New Roman" w:hAnsi="Times New Roman"/>
          <w:b/>
          <w:sz w:val="24"/>
          <w:szCs w:val="24"/>
        </w:rPr>
        <w:t>. ЮРИДИЧЕСКИЕ АДРЕСА, БАНКОВСКИЕ РЕКВИЗИТЫ СТОРОН</w:t>
      </w:r>
    </w:p>
    <w:p w14:paraId="6A754426" w14:textId="77777777" w:rsidR="00DA7E5E" w:rsidRDefault="00DA7E5E" w:rsidP="004C552D">
      <w:pPr>
        <w:widowControl w:val="0"/>
        <w:autoSpaceDE w:val="0"/>
        <w:autoSpaceDN w:val="0"/>
        <w:adjustRightInd w:val="0"/>
        <w:spacing w:after="0" w:line="240" w:lineRule="auto"/>
        <w:ind w:firstLine="567"/>
        <w:jc w:val="center"/>
        <w:textAlignment w:val="baseline"/>
        <w:outlineLvl w:val="0"/>
        <w:rPr>
          <w:rFonts w:ascii="Times New Roman" w:hAnsi="Times New Roman"/>
          <w:b/>
          <w:sz w:val="24"/>
          <w:szCs w:val="24"/>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8"/>
        <w:gridCol w:w="5239"/>
      </w:tblGrid>
      <w:tr w:rsidR="00423005" w:rsidRPr="00C060B8" w14:paraId="41D892AB" w14:textId="77777777" w:rsidTr="000A6BE9">
        <w:trPr>
          <w:jc w:val="center"/>
        </w:trPr>
        <w:tc>
          <w:tcPr>
            <w:tcW w:w="5281" w:type="dxa"/>
          </w:tcPr>
          <w:p w14:paraId="2FC46196" w14:textId="77777777" w:rsidR="00423005" w:rsidRPr="004943B1" w:rsidRDefault="00423005" w:rsidP="003637F4">
            <w:pPr>
              <w:widowControl w:val="0"/>
              <w:autoSpaceDE w:val="0"/>
              <w:autoSpaceDN w:val="0"/>
              <w:adjustRightInd w:val="0"/>
              <w:spacing w:after="0" w:line="240" w:lineRule="auto"/>
              <w:jc w:val="center"/>
              <w:textAlignment w:val="baseline"/>
              <w:outlineLvl w:val="0"/>
              <w:rPr>
                <w:rFonts w:ascii="Times New Roman" w:eastAsia="Times New Roman" w:hAnsi="Times New Roman"/>
                <w:b/>
                <w:sz w:val="24"/>
                <w:szCs w:val="24"/>
                <w:lang w:eastAsia="ar-SA"/>
              </w:rPr>
            </w:pPr>
            <w:r w:rsidRPr="004943B1">
              <w:rPr>
                <w:rFonts w:ascii="Times New Roman" w:eastAsia="Times New Roman" w:hAnsi="Times New Roman"/>
                <w:b/>
                <w:sz w:val="24"/>
                <w:szCs w:val="24"/>
                <w:lang w:eastAsia="ar-SA"/>
              </w:rPr>
              <w:t>ЗАКАЗЧИК</w:t>
            </w:r>
          </w:p>
          <w:p w14:paraId="1BE09408" w14:textId="77777777" w:rsidR="00423005" w:rsidRPr="003637F4" w:rsidRDefault="00423005" w:rsidP="003637F4">
            <w:pPr>
              <w:widowControl w:val="0"/>
              <w:spacing w:after="0" w:line="240" w:lineRule="auto"/>
              <w:rPr>
                <w:rFonts w:ascii="Times New Roman" w:eastAsia="Times New Roman" w:hAnsi="Times New Roman"/>
                <w:sz w:val="24"/>
                <w:szCs w:val="24"/>
                <w:lang w:eastAsia="ar-SA"/>
              </w:rPr>
            </w:pPr>
          </w:p>
          <w:p w14:paraId="119BB6E6" w14:textId="77777777" w:rsidR="00423005" w:rsidRPr="003637F4" w:rsidRDefault="00423005" w:rsidP="003637F4">
            <w:pPr>
              <w:widowControl w:val="0"/>
              <w:spacing w:after="0" w:line="240" w:lineRule="auto"/>
              <w:rPr>
                <w:rFonts w:ascii="Times New Roman" w:eastAsia="Times New Roman" w:hAnsi="Times New Roman"/>
                <w:sz w:val="24"/>
                <w:szCs w:val="24"/>
                <w:lang w:eastAsia="ar-SA"/>
              </w:rPr>
            </w:pPr>
          </w:p>
          <w:p w14:paraId="0D2170F9" w14:textId="77777777" w:rsidR="000B483A" w:rsidRPr="009E0F4C" w:rsidRDefault="000B483A" w:rsidP="000B483A">
            <w:pPr>
              <w:keepLines/>
              <w:widowControl w:val="0"/>
              <w:spacing w:after="0" w:line="240" w:lineRule="auto"/>
              <w:rPr>
                <w:rFonts w:ascii="Times New Roman" w:eastAsia="Times New Roman" w:hAnsi="Times New Roman"/>
                <w:b/>
                <w:sz w:val="24"/>
                <w:szCs w:val="24"/>
                <w:lang w:eastAsia="ar-SA"/>
              </w:rPr>
            </w:pPr>
            <w:r w:rsidRPr="009E0F4C">
              <w:rPr>
                <w:rFonts w:ascii="Times New Roman" w:hAnsi="Times New Roman"/>
                <w:b/>
                <w:sz w:val="24"/>
                <w:szCs w:val="24"/>
              </w:rPr>
              <w:t>Федеральное государственное бюджетное научное учреждение «Федеральный научный центр психологических и междисциплинарных исследований»</w:t>
            </w:r>
            <w:r w:rsidRPr="009E0F4C">
              <w:rPr>
                <w:rFonts w:ascii="Times New Roman" w:eastAsia="Times New Roman" w:hAnsi="Times New Roman"/>
                <w:b/>
                <w:sz w:val="24"/>
                <w:szCs w:val="24"/>
                <w:lang w:eastAsia="ar-SA"/>
              </w:rPr>
              <w:t xml:space="preserve"> (</w:t>
            </w:r>
            <w:r w:rsidRPr="009E0F4C">
              <w:rPr>
                <w:rFonts w:ascii="Times New Roman" w:hAnsi="Times New Roman"/>
                <w:b/>
                <w:sz w:val="24"/>
                <w:szCs w:val="24"/>
              </w:rPr>
              <w:t>ФНЦ ПМИ</w:t>
            </w:r>
            <w:r w:rsidRPr="009E0F4C">
              <w:rPr>
                <w:rFonts w:ascii="Times New Roman" w:eastAsia="Times New Roman" w:hAnsi="Times New Roman"/>
                <w:b/>
                <w:sz w:val="24"/>
                <w:szCs w:val="24"/>
                <w:lang w:eastAsia="ar-SA"/>
              </w:rPr>
              <w:t>)</w:t>
            </w:r>
          </w:p>
          <w:p w14:paraId="56F7A9AB" w14:textId="77777777" w:rsidR="000B483A" w:rsidRPr="009E0F4C" w:rsidRDefault="000B483A" w:rsidP="000B483A">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sz w:val="24"/>
                <w:szCs w:val="24"/>
              </w:rPr>
            </w:pPr>
            <w:r w:rsidRPr="009E0F4C">
              <w:rPr>
                <w:rFonts w:ascii="Times New Roman" w:hAnsi="Times New Roman"/>
                <w:sz w:val="24"/>
                <w:szCs w:val="24"/>
              </w:rPr>
              <w:t>Юридический адрес: 125009, г. Москва, ул. Моховая, д. 9, стр.4</w:t>
            </w:r>
          </w:p>
          <w:p w14:paraId="7634DB36" w14:textId="77777777" w:rsidR="000B483A" w:rsidRPr="009E0F4C" w:rsidRDefault="000B483A" w:rsidP="000B483A">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sz w:val="24"/>
                <w:szCs w:val="24"/>
              </w:rPr>
            </w:pPr>
            <w:r w:rsidRPr="009E0F4C">
              <w:rPr>
                <w:rFonts w:ascii="Times New Roman" w:hAnsi="Times New Roman"/>
                <w:sz w:val="24"/>
                <w:szCs w:val="24"/>
              </w:rPr>
              <w:t>ИНН 7703098634 КПП 770301001</w:t>
            </w:r>
          </w:p>
          <w:p w14:paraId="64CA9B81" w14:textId="77777777" w:rsidR="000B483A" w:rsidRPr="009E0F4C" w:rsidRDefault="000B483A" w:rsidP="000B483A">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sz w:val="24"/>
                <w:szCs w:val="24"/>
              </w:rPr>
            </w:pPr>
            <w:r w:rsidRPr="009E0F4C">
              <w:rPr>
                <w:rFonts w:ascii="Times New Roman" w:hAnsi="Times New Roman"/>
                <w:sz w:val="24"/>
                <w:szCs w:val="24"/>
              </w:rPr>
              <w:t>ОГРН 1027700085995</w:t>
            </w:r>
          </w:p>
          <w:p w14:paraId="4BBC8B7D" w14:textId="77777777" w:rsidR="000B483A" w:rsidRPr="009E0F4C" w:rsidRDefault="000B483A" w:rsidP="000B483A">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sz w:val="24"/>
                <w:szCs w:val="24"/>
              </w:rPr>
            </w:pPr>
            <w:r w:rsidRPr="009E0F4C">
              <w:rPr>
                <w:rFonts w:ascii="Times New Roman" w:hAnsi="Times New Roman"/>
                <w:sz w:val="24"/>
                <w:szCs w:val="24"/>
              </w:rPr>
              <w:t>УФК по г. Москве (ФНЦ ПМИ л/с 20736Ч37030)</w:t>
            </w:r>
          </w:p>
          <w:p w14:paraId="1B401C45" w14:textId="77777777" w:rsidR="000B483A" w:rsidRPr="009E0F4C" w:rsidRDefault="000B483A" w:rsidP="000B483A">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sz w:val="24"/>
                <w:szCs w:val="24"/>
              </w:rPr>
            </w:pPr>
            <w:r w:rsidRPr="009E0F4C">
              <w:rPr>
                <w:rFonts w:ascii="Times New Roman" w:hAnsi="Times New Roman"/>
                <w:sz w:val="24"/>
                <w:szCs w:val="24"/>
              </w:rPr>
              <w:t>р/с 03214643000000017300</w:t>
            </w:r>
          </w:p>
          <w:p w14:paraId="05893F16" w14:textId="77777777" w:rsidR="000B483A" w:rsidRPr="009E0F4C" w:rsidRDefault="000B483A" w:rsidP="000B483A">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sz w:val="24"/>
                <w:szCs w:val="24"/>
              </w:rPr>
            </w:pPr>
            <w:r w:rsidRPr="009E0F4C">
              <w:rPr>
                <w:rFonts w:ascii="Times New Roman" w:hAnsi="Times New Roman"/>
                <w:sz w:val="24"/>
                <w:szCs w:val="24"/>
              </w:rPr>
              <w:t>в ОКЦ №1 ГУ Банка России по ЦФО//УФК по г. Москве г. Москва</w:t>
            </w:r>
          </w:p>
          <w:p w14:paraId="7D45F56C" w14:textId="77777777" w:rsidR="000B483A" w:rsidRPr="009E0F4C" w:rsidRDefault="000B483A" w:rsidP="000B483A">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sz w:val="24"/>
                <w:szCs w:val="24"/>
              </w:rPr>
            </w:pPr>
            <w:r w:rsidRPr="009E0F4C">
              <w:rPr>
                <w:rFonts w:ascii="Times New Roman" w:hAnsi="Times New Roman"/>
                <w:sz w:val="24"/>
                <w:szCs w:val="24"/>
              </w:rPr>
              <w:t>К/с (ЕКС) 40102810545370000003</w:t>
            </w:r>
          </w:p>
          <w:p w14:paraId="7FE5268B" w14:textId="77777777" w:rsidR="000B483A" w:rsidRPr="009E0F4C" w:rsidRDefault="000B483A" w:rsidP="000B483A">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sz w:val="24"/>
                <w:szCs w:val="24"/>
              </w:rPr>
            </w:pPr>
            <w:r w:rsidRPr="009E0F4C">
              <w:rPr>
                <w:rFonts w:ascii="Times New Roman" w:hAnsi="Times New Roman"/>
                <w:sz w:val="24"/>
                <w:szCs w:val="24"/>
              </w:rPr>
              <w:t>БИК 004525988</w:t>
            </w:r>
          </w:p>
          <w:p w14:paraId="15049B82" w14:textId="77777777" w:rsidR="000B483A" w:rsidRPr="009E0F4C" w:rsidRDefault="000B483A" w:rsidP="000B483A">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sz w:val="24"/>
                <w:szCs w:val="24"/>
              </w:rPr>
            </w:pPr>
            <w:r w:rsidRPr="009E0F4C">
              <w:rPr>
                <w:rFonts w:ascii="Times New Roman" w:hAnsi="Times New Roman"/>
                <w:sz w:val="24"/>
                <w:szCs w:val="24"/>
              </w:rPr>
              <w:t>ОКОПФ 81, ОКВЭД 72.20</w:t>
            </w:r>
          </w:p>
          <w:p w14:paraId="6CCE8B30" w14:textId="77777777" w:rsidR="000B483A" w:rsidRPr="009E0F4C" w:rsidRDefault="000B483A" w:rsidP="000B483A">
            <w:pPr>
              <w:pBdr>
                <w:top w:val="none" w:sz="0" w:space="0" w:color="000000"/>
                <w:left w:val="none" w:sz="0" w:space="0" w:color="000000"/>
                <w:bottom w:val="none" w:sz="0" w:space="0" w:color="000000"/>
                <w:right w:val="none" w:sz="0" w:space="0" w:color="000000"/>
              </w:pBdr>
              <w:spacing w:after="0" w:line="240" w:lineRule="auto"/>
              <w:rPr>
                <w:rFonts w:ascii="Times New Roman" w:hAnsi="Times New Roman"/>
                <w:sz w:val="24"/>
                <w:szCs w:val="24"/>
              </w:rPr>
            </w:pPr>
            <w:r w:rsidRPr="009E0F4C">
              <w:rPr>
                <w:rFonts w:ascii="Times New Roman" w:hAnsi="Times New Roman"/>
                <w:sz w:val="24"/>
                <w:szCs w:val="24"/>
              </w:rPr>
              <w:t>Адрес эл. почты: pirao_buh@mail.ru</w:t>
            </w:r>
          </w:p>
          <w:p w14:paraId="0F624E24" w14:textId="4ABE9CC9" w:rsidR="00423005" w:rsidRDefault="000B483A" w:rsidP="000B483A">
            <w:pPr>
              <w:widowControl w:val="0"/>
              <w:autoSpaceDE w:val="0"/>
              <w:autoSpaceDN w:val="0"/>
              <w:adjustRightInd w:val="0"/>
              <w:spacing w:after="0" w:line="240" w:lineRule="auto"/>
              <w:textAlignment w:val="baseline"/>
              <w:outlineLvl w:val="0"/>
              <w:rPr>
                <w:rFonts w:ascii="Times New Roman" w:hAnsi="Times New Roman"/>
                <w:b/>
                <w:sz w:val="24"/>
                <w:szCs w:val="24"/>
              </w:rPr>
            </w:pPr>
            <w:r w:rsidRPr="009E0F4C">
              <w:rPr>
                <w:rFonts w:ascii="Times New Roman" w:hAnsi="Times New Roman"/>
                <w:sz w:val="24"/>
                <w:szCs w:val="24"/>
              </w:rPr>
              <w:t>Телефон: (495) 695-93-63. (495) 695-88-76</w:t>
            </w:r>
          </w:p>
        </w:tc>
        <w:tc>
          <w:tcPr>
            <w:tcW w:w="5281" w:type="dxa"/>
          </w:tcPr>
          <w:p w14:paraId="495C815C" w14:textId="77777777" w:rsidR="00423005" w:rsidRDefault="00423005" w:rsidP="004C552D">
            <w:pPr>
              <w:widowControl w:val="0"/>
              <w:autoSpaceDE w:val="0"/>
              <w:autoSpaceDN w:val="0"/>
              <w:adjustRightInd w:val="0"/>
              <w:spacing w:after="0" w:line="240" w:lineRule="auto"/>
              <w:jc w:val="center"/>
              <w:textAlignment w:val="baseline"/>
              <w:outlineLvl w:val="0"/>
              <w:rPr>
                <w:rFonts w:ascii="Times New Roman" w:hAnsi="Times New Roman"/>
                <w:b/>
                <w:sz w:val="24"/>
                <w:szCs w:val="24"/>
              </w:rPr>
            </w:pPr>
            <w:r>
              <w:rPr>
                <w:rFonts w:ascii="Times New Roman" w:hAnsi="Times New Roman"/>
                <w:b/>
                <w:sz w:val="24"/>
                <w:szCs w:val="24"/>
              </w:rPr>
              <w:t>ПОСТАВЩИК</w:t>
            </w:r>
          </w:p>
          <w:p w14:paraId="7CDB8ECB" w14:textId="77777777" w:rsidR="00423005" w:rsidRDefault="00423005" w:rsidP="00423005">
            <w:pPr>
              <w:keepLines/>
              <w:widowControl w:val="0"/>
              <w:spacing w:after="0" w:line="240" w:lineRule="auto"/>
              <w:rPr>
                <w:rFonts w:ascii="Times New Roman" w:hAnsi="Times New Roman"/>
                <w:b/>
                <w:color w:val="000000"/>
                <w:spacing w:val="-7"/>
                <w:sz w:val="24"/>
                <w:szCs w:val="24"/>
              </w:rPr>
            </w:pPr>
          </w:p>
          <w:p w14:paraId="0E0202ED" w14:textId="77777777" w:rsidR="00423005" w:rsidRDefault="00423005" w:rsidP="00423005">
            <w:pPr>
              <w:keepLines/>
              <w:widowControl w:val="0"/>
              <w:spacing w:after="0" w:line="240" w:lineRule="auto"/>
              <w:rPr>
                <w:rFonts w:ascii="Times New Roman" w:hAnsi="Times New Roman"/>
                <w:b/>
                <w:color w:val="000000"/>
                <w:spacing w:val="-7"/>
                <w:sz w:val="24"/>
                <w:szCs w:val="24"/>
              </w:rPr>
            </w:pPr>
          </w:p>
          <w:p w14:paraId="11D56035" w14:textId="77777777" w:rsidR="00423005" w:rsidRPr="00C060B8" w:rsidRDefault="00423005" w:rsidP="000B483A">
            <w:pPr>
              <w:keepLines/>
              <w:widowControl w:val="0"/>
              <w:spacing w:after="0" w:line="240" w:lineRule="auto"/>
              <w:rPr>
                <w:rFonts w:ascii="Times New Roman" w:hAnsi="Times New Roman"/>
                <w:b/>
                <w:sz w:val="24"/>
                <w:szCs w:val="24"/>
              </w:rPr>
            </w:pPr>
          </w:p>
        </w:tc>
      </w:tr>
    </w:tbl>
    <w:p w14:paraId="2C7F738D" w14:textId="77777777" w:rsidR="00423005" w:rsidRDefault="00423005" w:rsidP="004C552D">
      <w:pPr>
        <w:widowControl w:val="0"/>
        <w:autoSpaceDE w:val="0"/>
        <w:autoSpaceDN w:val="0"/>
        <w:adjustRightInd w:val="0"/>
        <w:spacing w:after="0" w:line="240" w:lineRule="auto"/>
        <w:ind w:firstLine="567"/>
        <w:jc w:val="center"/>
        <w:textAlignment w:val="baseline"/>
        <w:outlineLvl w:val="0"/>
        <w:rPr>
          <w:rFonts w:ascii="Times New Roman" w:hAnsi="Times New Roman"/>
          <w:b/>
          <w:sz w:val="24"/>
          <w:szCs w:val="24"/>
        </w:rPr>
      </w:pPr>
    </w:p>
    <w:p w14:paraId="024A5036" w14:textId="77777777" w:rsidR="000B483A" w:rsidRDefault="000B483A" w:rsidP="004C552D">
      <w:pPr>
        <w:widowControl w:val="0"/>
        <w:autoSpaceDE w:val="0"/>
        <w:autoSpaceDN w:val="0"/>
        <w:adjustRightInd w:val="0"/>
        <w:spacing w:after="0" w:line="240" w:lineRule="auto"/>
        <w:ind w:firstLine="567"/>
        <w:jc w:val="center"/>
        <w:textAlignment w:val="baseline"/>
        <w:outlineLvl w:val="0"/>
        <w:rPr>
          <w:rFonts w:ascii="Times New Roman" w:hAnsi="Times New Roman"/>
          <w:b/>
          <w:sz w:val="24"/>
          <w:szCs w:val="24"/>
        </w:rPr>
      </w:pPr>
    </w:p>
    <w:p w14:paraId="62738A85" w14:textId="77777777" w:rsidR="000B483A" w:rsidRDefault="000B483A" w:rsidP="004C552D">
      <w:pPr>
        <w:widowControl w:val="0"/>
        <w:autoSpaceDE w:val="0"/>
        <w:autoSpaceDN w:val="0"/>
        <w:adjustRightInd w:val="0"/>
        <w:spacing w:after="0" w:line="240" w:lineRule="auto"/>
        <w:ind w:firstLine="567"/>
        <w:jc w:val="center"/>
        <w:textAlignment w:val="baseline"/>
        <w:outlineLvl w:val="0"/>
        <w:rPr>
          <w:rFonts w:ascii="Times New Roman" w:hAnsi="Times New Roman"/>
          <w:b/>
          <w:sz w:val="24"/>
          <w:szCs w:val="24"/>
        </w:rPr>
      </w:pPr>
    </w:p>
    <w:p w14:paraId="649DC2AF" w14:textId="77777777" w:rsidR="000B483A" w:rsidRPr="00C060B8" w:rsidRDefault="000B483A" w:rsidP="004C552D">
      <w:pPr>
        <w:widowControl w:val="0"/>
        <w:autoSpaceDE w:val="0"/>
        <w:autoSpaceDN w:val="0"/>
        <w:adjustRightInd w:val="0"/>
        <w:spacing w:after="0" w:line="240" w:lineRule="auto"/>
        <w:ind w:firstLine="567"/>
        <w:jc w:val="center"/>
        <w:textAlignment w:val="baseline"/>
        <w:outlineLvl w:val="0"/>
        <w:rPr>
          <w:rFonts w:ascii="Times New Roman" w:hAnsi="Times New Roman"/>
          <w:b/>
          <w:sz w:val="24"/>
          <w:szCs w:val="24"/>
        </w:rPr>
      </w:pPr>
    </w:p>
    <w:p w14:paraId="3080C25D" w14:textId="77777777" w:rsidR="00423005" w:rsidRPr="00C060B8" w:rsidRDefault="00423005" w:rsidP="004C552D">
      <w:pPr>
        <w:widowControl w:val="0"/>
        <w:autoSpaceDE w:val="0"/>
        <w:autoSpaceDN w:val="0"/>
        <w:adjustRightInd w:val="0"/>
        <w:spacing w:after="0" w:line="240" w:lineRule="auto"/>
        <w:ind w:firstLine="567"/>
        <w:jc w:val="center"/>
        <w:textAlignment w:val="baseline"/>
        <w:outlineLvl w:val="0"/>
        <w:rPr>
          <w:rFonts w:ascii="Times New Roman" w:hAnsi="Times New Roman"/>
          <w:b/>
          <w:sz w:val="24"/>
          <w:szCs w:val="24"/>
        </w:rPr>
      </w:pPr>
    </w:p>
    <w:tbl>
      <w:tblPr>
        <w:tblW w:w="9567" w:type="dxa"/>
        <w:jc w:val="center"/>
        <w:tblLayout w:type="fixed"/>
        <w:tblLook w:val="0000" w:firstRow="0" w:lastRow="0" w:firstColumn="0" w:lastColumn="0" w:noHBand="0" w:noVBand="0"/>
      </w:tblPr>
      <w:tblGrid>
        <w:gridCol w:w="4440"/>
        <w:gridCol w:w="5127"/>
      </w:tblGrid>
      <w:tr w:rsidR="000B483A" w:rsidRPr="00AE5724" w14:paraId="70090002" w14:textId="77777777" w:rsidTr="00E9402E">
        <w:trPr>
          <w:trHeight w:val="1703"/>
          <w:jc w:val="center"/>
        </w:trPr>
        <w:tc>
          <w:tcPr>
            <w:tcW w:w="4440" w:type="dxa"/>
          </w:tcPr>
          <w:p w14:paraId="3BDD8FCF" w14:textId="77777777" w:rsidR="000B483A" w:rsidRPr="001D35B8" w:rsidRDefault="000B483A" w:rsidP="00FE717E">
            <w:pPr>
              <w:pStyle w:val="afffc"/>
              <w:jc w:val="both"/>
              <w:rPr>
                <w:b/>
                <w:sz w:val="24"/>
                <w:szCs w:val="24"/>
              </w:rPr>
            </w:pPr>
            <w:r w:rsidRPr="001D35B8">
              <w:rPr>
                <w:b/>
                <w:sz w:val="24"/>
                <w:szCs w:val="24"/>
              </w:rPr>
              <w:t>ЗАКАЗЧИК:</w:t>
            </w:r>
          </w:p>
          <w:p w14:paraId="3DE2BBA3" w14:textId="77777777" w:rsidR="000B483A" w:rsidRPr="00F43C0F" w:rsidRDefault="000B483A" w:rsidP="00FE717E">
            <w:pPr>
              <w:pStyle w:val="afffc"/>
              <w:ind w:hanging="108"/>
              <w:jc w:val="both"/>
              <w:rPr>
                <w:sz w:val="24"/>
                <w:szCs w:val="24"/>
              </w:rPr>
            </w:pPr>
            <w:r>
              <w:rPr>
                <w:sz w:val="24"/>
                <w:szCs w:val="24"/>
              </w:rPr>
              <w:t xml:space="preserve">  _____________________</w:t>
            </w:r>
          </w:p>
          <w:p w14:paraId="3E4521F9" w14:textId="77777777" w:rsidR="000B483A" w:rsidRDefault="000B483A" w:rsidP="00FE717E">
            <w:pPr>
              <w:pStyle w:val="afffc"/>
              <w:ind w:firstLine="567"/>
              <w:jc w:val="both"/>
              <w:rPr>
                <w:sz w:val="24"/>
                <w:szCs w:val="24"/>
              </w:rPr>
            </w:pPr>
          </w:p>
          <w:p w14:paraId="7D352B6A" w14:textId="77777777" w:rsidR="000B483A" w:rsidRPr="00AE5724" w:rsidRDefault="000B483A" w:rsidP="00FE717E">
            <w:pPr>
              <w:pStyle w:val="afffc"/>
              <w:ind w:firstLine="567"/>
              <w:jc w:val="both"/>
              <w:rPr>
                <w:sz w:val="24"/>
                <w:szCs w:val="24"/>
              </w:rPr>
            </w:pPr>
          </w:p>
          <w:p w14:paraId="7BCF792A" w14:textId="77777777" w:rsidR="000B483A" w:rsidRPr="00AE5724" w:rsidRDefault="000B483A" w:rsidP="00FE717E">
            <w:pPr>
              <w:pStyle w:val="afffc"/>
              <w:jc w:val="both"/>
              <w:rPr>
                <w:sz w:val="24"/>
                <w:szCs w:val="24"/>
              </w:rPr>
            </w:pPr>
            <w:r>
              <w:rPr>
                <w:sz w:val="24"/>
                <w:szCs w:val="24"/>
              </w:rPr>
              <w:t>_________________ (__________)</w:t>
            </w:r>
          </w:p>
          <w:p w14:paraId="6168439B" w14:textId="77777777" w:rsidR="000B483A" w:rsidRPr="00AE5724" w:rsidRDefault="000B483A" w:rsidP="00FE717E">
            <w:pPr>
              <w:pStyle w:val="afffc"/>
              <w:jc w:val="both"/>
              <w:rPr>
                <w:sz w:val="24"/>
                <w:szCs w:val="24"/>
              </w:rPr>
            </w:pPr>
            <w:r w:rsidRPr="00AE5724">
              <w:rPr>
                <w:sz w:val="24"/>
                <w:szCs w:val="24"/>
              </w:rPr>
              <w:t>М.П.   «___» ________ 202</w:t>
            </w:r>
            <w:r>
              <w:rPr>
                <w:sz w:val="24"/>
                <w:szCs w:val="24"/>
              </w:rPr>
              <w:t>6</w:t>
            </w:r>
            <w:r w:rsidRPr="00AE5724">
              <w:rPr>
                <w:sz w:val="24"/>
                <w:szCs w:val="24"/>
              </w:rPr>
              <w:t xml:space="preserve"> г.</w:t>
            </w:r>
          </w:p>
        </w:tc>
        <w:tc>
          <w:tcPr>
            <w:tcW w:w="5127" w:type="dxa"/>
          </w:tcPr>
          <w:p w14:paraId="77F67B2E" w14:textId="77777777" w:rsidR="000B483A" w:rsidRPr="001D35B8" w:rsidRDefault="000B483A" w:rsidP="00FE717E">
            <w:pPr>
              <w:pStyle w:val="afffc"/>
              <w:jc w:val="both"/>
              <w:rPr>
                <w:b/>
                <w:sz w:val="24"/>
                <w:szCs w:val="24"/>
              </w:rPr>
            </w:pPr>
            <w:r w:rsidRPr="001D35B8">
              <w:rPr>
                <w:rFonts w:eastAsia="Arial Unicode MS"/>
                <w:b/>
                <w:sz w:val="24"/>
                <w:szCs w:val="24"/>
              </w:rPr>
              <w:t>ПОСТАВЩИК:</w:t>
            </w:r>
          </w:p>
          <w:p w14:paraId="45E086CD" w14:textId="77777777" w:rsidR="000B483A" w:rsidRPr="00BB44EF" w:rsidRDefault="000B483A" w:rsidP="00FE717E">
            <w:pPr>
              <w:pStyle w:val="afffc"/>
              <w:jc w:val="both"/>
              <w:rPr>
                <w:sz w:val="24"/>
                <w:szCs w:val="24"/>
              </w:rPr>
            </w:pPr>
            <w:r>
              <w:rPr>
                <w:sz w:val="24"/>
                <w:szCs w:val="24"/>
              </w:rPr>
              <w:t>____________________________</w:t>
            </w:r>
          </w:p>
          <w:p w14:paraId="51A04050" w14:textId="77777777" w:rsidR="000B483A" w:rsidRDefault="000B483A" w:rsidP="00FE717E">
            <w:pPr>
              <w:pStyle w:val="afffc"/>
              <w:jc w:val="both"/>
              <w:rPr>
                <w:sz w:val="24"/>
                <w:szCs w:val="24"/>
              </w:rPr>
            </w:pPr>
          </w:p>
          <w:p w14:paraId="0BD00EBD" w14:textId="77777777" w:rsidR="000B483A" w:rsidRDefault="000B483A" w:rsidP="00FE717E">
            <w:pPr>
              <w:pStyle w:val="afffc"/>
              <w:jc w:val="both"/>
              <w:rPr>
                <w:sz w:val="24"/>
                <w:szCs w:val="24"/>
              </w:rPr>
            </w:pPr>
          </w:p>
          <w:p w14:paraId="47D21BB0" w14:textId="77777777" w:rsidR="000B483A" w:rsidRPr="00BB44EF" w:rsidRDefault="000B483A" w:rsidP="00FE717E">
            <w:pPr>
              <w:pStyle w:val="afffc"/>
              <w:jc w:val="both"/>
              <w:rPr>
                <w:sz w:val="24"/>
                <w:szCs w:val="24"/>
              </w:rPr>
            </w:pPr>
            <w:r w:rsidRPr="00BB44EF">
              <w:rPr>
                <w:sz w:val="24"/>
                <w:szCs w:val="24"/>
              </w:rPr>
              <w:t>_________________ (</w:t>
            </w:r>
            <w:r>
              <w:rPr>
                <w:sz w:val="24"/>
                <w:szCs w:val="24"/>
              </w:rPr>
              <w:t>________________</w:t>
            </w:r>
            <w:r w:rsidRPr="00BB44EF">
              <w:rPr>
                <w:sz w:val="24"/>
                <w:szCs w:val="24"/>
              </w:rPr>
              <w:t>)</w:t>
            </w:r>
          </w:p>
          <w:p w14:paraId="627CFD29" w14:textId="77777777" w:rsidR="000B483A" w:rsidRPr="00AE5724" w:rsidRDefault="000B483A" w:rsidP="00FE717E">
            <w:pPr>
              <w:pStyle w:val="afffc"/>
              <w:jc w:val="both"/>
              <w:rPr>
                <w:sz w:val="24"/>
                <w:szCs w:val="24"/>
              </w:rPr>
            </w:pPr>
            <w:r w:rsidRPr="00AE5724">
              <w:rPr>
                <w:sz w:val="24"/>
                <w:szCs w:val="24"/>
              </w:rPr>
              <w:t>М.П.   «___» ________ 202</w:t>
            </w:r>
            <w:r>
              <w:rPr>
                <w:sz w:val="24"/>
                <w:szCs w:val="24"/>
              </w:rPr>
              <w:t>6</w:t>
            </w:r>
            <w:r w:rsidRPr="00AE5724">
              <w:rPr>
                <w:sz w:val="24"/>
                <w:szCs w:val="24"/>
              </w:rPr>
              <w:t xml:space="preserve"> г.</w:t>
            </w:r>
          </w:p>
        </w:tc>
      </w:tr>
    </w:tbl>
    <w:p w14:paraId="56AD30F7" w14:textId="77777777" w:rsidR="00423005" w:rsidRPr="00C060B8" w:rsidRDefault="00423005" w:rsidP="004C552D">
      <w:pPr>
        <w:widowControl w:val="0"/>
        <w:autoSpaceDE w:val="0"/>
        <w:autoSpaceDN w:val="0"/>
        <w:adjustRightInd w:val="0"/>
        <w:spacing w:after="0" w:line="240" w:lineRule="auto"/>
        <w:ind w:firstLine="567"/>
        <w:jc w:val="center"/>
        <w:textAlignment w:val="baseline"/>
        <w:outlineLvl w:val="0"/>
        <w:rPr>
          <w:rFonts w:ascii="Times New Roman" w:hAnsi="Times New Roman"/>
          <w:b/>
          <w:sz w:val="24"/>
          <w:szCs w:val="24"/>
        </w:rPr>
      </w:pPr>
    </w:p>
    <w:p w14:paraId="4D3C6300" w14:textId="77777777" w:rsidR="00423005" w:rsidRPr="00C060B8" w:rsidRDefault="00423005" w:rsidP="004C552D">
      <w:pPr>
        <w:widowControl w:val="0"/>
        <w:autoSpaceDE w:val="0"/>
        <w:autoSpaceDN w:val="0"/>
        <w:adjustRightInd w:val="0"/>
        <w:spacing w:after="0" w:line="240" w:lineRule="auto"/>
        <w:ind w:firstLine="567"/>
        <w:jc w:val="center"/>
        <w:textAlignment w:val="baseline"/>
        <w:outlineLvl w:val="0"/>
        <w:rPr>
          <w:rFonts w:ascii="Times New Roman" w:hAnsi="Times New Roman"/>
          <w:b/>
          <w:sz w:val="24"/>
          <w:szCs w:val="24"/>
        </w:rPr>
      </w:pPr>
    </w:p>
    <w:p w14:paraId="20AEC6BA" w14:textId="77777777" w:rsidR="00423005" w:rsidRPr="00C060B8" w:rsidRDefault="00423005" w:rsidP="004C552D">
      <w:pPr>
        <w:widowControl w:val="0"/>
        <w:autoSpaceDE w:val="0"/>
        <w:autoSpaceDN w:val="0"/>
        <w:adjustRightInd w:val="0"/>
        <w:spacing w:after="0" w:line="240" w:lineRule="auto"/>
        <w:ind w:firstLine="567"/>
        <w:jc w:val="center"/>
        <w:textAlignment w:val="baseline"/>
        <w:outlineLvl w:val="0"/>
        <w:rPr>
          <w:rFonts w:ascii="Times New Roman" w:hAnsi="Times New Roman"/>
          <w:b/>
          <w:sz w:val="24"/>
          <w:szCs w:val="24"/>
        </w:rPr>
      </w:pPr>
    </w:p>
    <w:p w14:paraId="77907C03" w14:textId="77777777" w:rsidR="00423005" w:rsidRDefault="00423005" w:rsidP="009F4541">
      <w:pPr>
        <w:spacing w:after="0" w:line="240" w:lineRule="auto"/>
        <w:rPr>
          <w:rFonts w:ascii="Times New Roman" w:hAnsi="Times New Roman"/>
          <w:sz w:val="24"/>
          <w:szCs w:val="24"/>
        </w:rPr>
      </w:pPr>
      <w:r>
        <w:rPr>
          <w:rFonts w:ascii="Times New Roman" w:hAnsi="Times New Roman"/>
          <w:sz w:val="24"/>
          <w:szCs w:val="24"/>
        </w:rPr>
        <w:br w:type="page"/>
      </w:r>
    </w:p>
    <w:p w14:paraId="7CF275B3" w14:textId="77777777" w:rsidR="004C552D" w:rsidRPr="00F43C0F" w:rsidRDefault="004C552D" w:rsidP="004C552D">
      <w:pPr>
        <w:spacing w:after="0" w:line="240" w:lineRule="auto"/>
        <w:jc w:val="right"/>
        <w:rPr>
          <w:rFonts w:ascii="Times New Roman" w:eastAsia="Times New Roman" w:hAnsi="Times New Roman"/>
          <w:sz w:val="20"/>
          <w:szCs w:val="20"/>
          <w:lang w:eastAsia="ru-RU"/>
        </w:rPr>
      </w:pPr>
      <w:r w:rsidRPr="00F43C0F">
        <w:rPr>
          <w:rFonts w:ascii="Times New Roman" w:eastAsia="Times New Roman" w:hAnsi="Times New Roman"/>
          <w:sz w:val="20"/>
          <w:szCs w:val="20"/>
          <w:lang w:eastAsia="ru-RU"/>
        </w:rPr>
        <w:lastRenderedPageBreak/>
        <w:t>Приложение №</w:t>
      </w:r>
      <w:r>
        <w:rPr>
          <w:rFonts w:ascii="Times New Roman" w:eastAsia="Times New Roman" w:hAnsi="Times New Roman"/>
          <w:sz w:val="20"/>
          <w:szCs w:val="20"/>
          <w:lang w:eastAsia="ru-RU"/>
        </w:rPr>
        <w:t xml:space="preserve"> 1</w:t>
      </w:r>
    </w:p>
    <w:p w14:paraId="7C9A428B" w14:textId="5916A229" w:rsidR="004C552D" w:rsidRPr="00F43C0F" w:rsidRDefault="004C552D" w:rsidP="004C552D">
      <w:pPr>
        <w:spacing w:after="0" w:line="240" w:lineRule="auto"/>
        <w:jc w:val="right"/>
        <w:rPr>
          <w:rFonts w:ascii="Times New Roman" w:eastAsia="Times New Roman" w:hAnsi="Times New Roman"/>
          <w:sz w:val="20"/>
          <w:szCs w:val="20"/>
          <w:lang w:eastAsia="ru-RU"/>
        </w:rPr>
      </w:pPr>
      <w:r w:rsidRPr="00F43C0F">
        <w:rPr>
          <w:rFonts w:ascii="Times New Roman" w:eastAsia="Times New Roman" w:hAnsi="Times New Roman"/>
          <w:sz w:val="20"/>
          <w:szCs w:val="20"/>
          <w:lang w:eastAsia="ru-RU"/>
        </w:rPr>
        <w:t xml:space="preserve">к </w:t>
      </w:r>
      <w:r>
        <w:rPr>
          <w:rFonts w:ascii="Times New Roman" w:eastAsia="Times New Roman" w:hAnsi="Times New Roman"/>
          <w:sz w:val="20"/>
          <w:szCs w:val="20"/>
          <w:lang w:eastAsia="ru-RU"/>
        </w:rPr>
        <w:t>контракт</w:t>
      </w:r>
      <w:r w:rsidRPr="00F43C0F">
        <w:rPr>
          <w:rFonts w:ascii="Times New Roman" w:eastAsia="Times New Roman" w:hAnsi="Times New Roman"/>
          <w:sz w:val="20"/>
          <w:szCs w:val="20"/>
          <w:lang w:eastAsia="ru-RU"/>
        </w:rPr>
        <w:t xml:space="preserve">у № </w:t>
      </w:r>
      <w:r w:rsidR="0071703F">
        <w:rPr>
          <w:rFonts w:ascii="Times New Roman" w:hAnsi="Times New Roman"/>
        </w:rPr>
        <w:t>___________________</w:t>
      </w:r>
    </w:p>
    <w:p w14:paraId="44F7CBB4" w14:textId="364F8E20" w:rsidR="004C552D" w:rsidRPr="00F43C0F" w:rsidRDefault="004C552D" w:rsidP="004C552D">
      <w:pPr>
        <w:spacing w:after="0" w:line="240" w:lineRule="auto"/>
        <w:jc w:val="right"/>
        <w:rPr>
          <w:rFonts w:ascii="Times New Roman" w:eastAsia="Times New Roman" w:hAnsi="Times New Roman"/>
          <w:sz w:val="20"/>
          <w:szCs w:val="20"/>
          <w:lang w:eastAsia="ru-RU"/>
        </w:rPr>
      </w:pPr>
      <w:r w:rsidRPr="00F43C0F">
        <w:rPr>
          <w:rFonts w:ascii="Times New Roman" w:eastAsia="Times New Roman" w:hAnsi="Times New Roman"/>
          <w:sz w:val="20"/>
          <w:szCs w:val="20"/>
          <w:lang w:eastAsia="ru-RU"/>
        </w:rPr>
        <w:t>от «</w:t>
      </w:r>
      <w:r w:rsidR="0071703F">
        <w:rPr>
          <w:rFonts w:ascii="Times New Roman" w:eastAsia="Times New Roman" w:hAnsi="Times New Roman"/>
          <w:sz w:val="20"/>
          <w:szCs w:val="20"/>
          <w:lang w:eastAsia="ru-RU"/>
        </w:rPr>
        <w:t>____</w:t>
      </w:r>
      <w:r w:rsidRPr="00963873">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0071703F">
        <w:rPr>
          <w:rFonts w:ascii="Times New Roman" w:eastAsia="Times New Roman" w:hAnsi="Times New Roman"/>
          <w:sz w:val="20"/>
          <w:szCs w:val="20"/>
          <w:lang w:eastAsia="ru-RU"/>
        </w:rPr>
        <w:t>____________</w:t>
      </w:r>
      <w:r>
        <w:rPr>
          <w:rFonts w:ascii="Times New Roman" w:eastAsia="Times New Roman" w:hAnsi="Times New Roman"/>
          <w:sz w:val="20"/>
          <w:szCs w:val="20"/>
          <w:lang w:eastAsia="ru-RU"/>
        </w:rPr>
        <w:t xml:space="preserve"> </w:t>
      </w:r>
      <w:r w:rsidRPr="00F43C0F">
        <w:rPr>
          <w:rFonts w:ascii="Times New Roman" w:eastAsia="Times New Roman" w:hAnsi="Times New Roman"/>
          <w:sz w:val="20"/>
          <w:szCs w:val="20"/>
          <w:lang w:eastAsia="ru-RU"/>
        </w:rPr>
        <w:t>202</w:t>
      </w:r>
      <w:r w:rsidR="0071703F">
        <w:rPr>
          <w:rFonts w:ascii="Times New Roman" w:eastAsia="Times New Roman" w:hAnsi="Times New Roman"/>
          <w:sz w:val="20"/>
          <w:szCs w:val="20"/>
          <w:lang w:eastAsia="ru-RU"/>
        </w:rPr>
        <w:t>6</w:t>
      </w:r>
      <w:r w:rsidRPr="00F43C0F">
        <w:rPr>
          <w:rFonts w:ascii="Times New Roman" w:eastAsia="Times New Roman" w:hAnsi="Times New Roman"/>
          <w:sz w:val="20"/>
          <w:szCs w:val="20"/>
          <w:lang w:eastAsia="ru-RU"/>
        </w:rPr>
        <w:t xml:space="preserve"> г.</w:t>
      </w:r>
    </w:p>
    <w:p w14:paraId="714E7FF2" w14:textId="77777777" w:rsidR="004C552D" w:rsidRPr="00526F62" w:rsidRDefault="004C552D" w:rsidP="00526F62">
      <w:pPr>
        <w:spacing w:after="0" w:line="240" w:lineRule="auto"/>
        <w:jc w:val="right"/>
        <w:rPr>
          <w:rFonts w:ascii="Times New Roman" w:eastAsia="Times New Roman" w:hAnsi="Times New Roman"/>
          <w:sz w:val="24"/>
          <w:szCs w:val="24"/>
          <w:lang w:eastAsia="ru-RU"/>
        </w:rPr>
      </w:pPr>
    </w:p>
    <w:p w14:paraId="6B8F52A9" w14:textId="77777777" w:rsidR="004C552D" w:rsidRPr="00526F62" w:rsidRDefault="004C552D" w:rsidP="00526F62">
      <w:pPr>
        <w:spacing w:after="0" w:line="240" w:lineRule="auto"/>
        <w:jc w:val="right"/>
        <w:rPr>
          <w:rFonts w:ascii="Times New Roman" w:eastAsia="Times New Roman" w:hAnsi="Times New Roman"/>
          <w:sz w:val="24"/>
          <w:szCs w:val="24"/>
          <w:lang w:eastAsia="ru-RU"/>
        </w:rPr>
      </w:pPr>
    </w:p>
    <w:p w14:paraId="7462FF06" w14:textId="77777777" w:rsidR="004C552D" w:rsidRPr="00526F62" w:rsidRDefault="004C552D" w:rsidP="00526F62">
      <w:pPr>
        <w:spacing w:after="0" w:line="240" w:lineRule="auto"/>
        <w:jc w:val="right"/>
        <w:rPr>
          <w:rFonts w:ascii="Times New Roman" w:eastAsia="Times New Roman" w:hAnsi="Times New Roman"/>
          <w:sz w:val="24"/>
          <w:szCs w:val="24"/>
          <w:lang w:eastAsia="ru-RU"/>
        </w:rPr>
      </w:pPr>
    </w:p>
    <w:p w14:paraId="14DE7D19" w14:textId="77777777" w:rsidR="00526F62" w:rsidRPr="00526F62" w:rsidRDefault="00526F62" w:rsidP="00526F62">
      <w:pPr>
        <w:widowControl w:val="0"/>
        <w:spacing w:after="0" w:line="240" w:lineRule="auto"/>
        <w:contextualSpacing/>
        <w:jc w:val="center"/>
        <w:rPr>
          <w:rFonts w:ascii="Times New Roman" w:hAnsi="Times New Roman"/>
          <w:b/>
          <w:sz w:val="24"/>
          <w:szCs w:val="24"/>
        </w:rPr>
      </w:pPr>
      <w:r w:rsidRPr="00526F62">
        <w:rPr>
          <w:rFonts w:ascii="Times New Roman" w:hAnsi="Times New Roman"/>
          <w:b/>
          <w:sz w:val="24"/>
          <w:szCs w:val="24"/>
        </w:rPr>
        <w:t>ТЕХНИЧЕСКОЕ ЗАДАНИЕ</w:t>
      </w:r>
    </w:p>
    <w:p w14:paraId="3671DB8F" w14:textId="3A04C0A6" w:rsidR="00526F62" w:rsidRPr="00526F62" w:rsidRDefault="00526F62" w:rsidP="00526F62">
      <w:pPr>
        <w:widowControl w:val="0"/>
        <w:tabs>
          <w:tab w:val="left" w:pos="360"/>
          <w:tab w:val="left" w:pos="1260"/>
        </w:tabs>
        <w:spacing w:after="0" w:line="240" w:lineRule="auto"/>
        <w:jc w:val="center"/>
        <w:rPr>
          <w:rFonts w:ascii="Times New Roman" w:eastAsia="Times New Roman" w:hAnsi="Times New Roman"/>
          <w:b/>
          <w:bCs/>
          <w:sz w:val="24"/>
          <w:szCs w:val="24"/>
          <w:lang w:eastAsia="ru-RU"/>
        </w:rPr>
      </w:pPr>
      <w:r w:rsidRPr="00526F62">
        <w:rPr>
          <w:rFonts w:ascii="Times New Roman" w:eastAsia="Times New Roman" w:hAnsi="Times New Roman"/>
          <w:b/>
          <w:bCs/>
          <w:sz w:val="24"/>
          <w:szCs w:val="24"/>
          <w:lang w:eastAsia="ru-RU"/>
        </w:rPr>
        <w:t xml:space="preserve">на поставку </w:t>
      </w:r>
      <w:r w:rsidR="0071703F">
        <w:rPr>
          <w:rFonts w:ascii="Times New Roman" w:eastAsia="Times New Roman" w:hAnsi="Times New Roman"/>
          <w:b/>
          <w:bCs/>
          <w:sz w:val="24"/>
          <w:szCs w:val="24"/>
          <w:lang w:eastAsia="ru-RU"/>
        </w:rPr>
        <w:t>хозяйственных товаров</w:t>
      </w:r>
    </w:p>
    <w:p w14:paraId="4900CE9F" w14:textId="77777777" w:rsidR="00526F62" w:rsidRPr="00526F62" w:rsidRDefault="00526F62" w:rsidP="00526F62">
      <w:pPr>
        <w:widowControl w:val="0"/>
        <w:tabs>
          <w:tab w:val="left" w:pos="360"/>
          <w:tab w:val="left" w:pos="1260"/>
        </w:tabs>
        <w:spacing w:after="0" w:line="240" w:lineRule="auto"/>
        <w:jc w:val="center"/>
        <w:rPr>
          <w:rFonts w:ascii="Times New Roman" w:hAnsi="Times New Roman"/>
          <w:b/>
          <w:sz w:val="24"/>
          <w:szCs w:val="24"/>
        </w:rPr>
      </w:pPr>
    </w:p>
    <w:p w14:paraId="246DD5CB" w14:textId="77777777" w:rsidR="00417BF4" w:rsidRPr="00417BF4" w:rsidRDefault="00417BF4" w:rsidP="00417BF4">
      <w:pPr>
        <w:pBdr>
          <w:top w:val="nil"/>
          <w:left w:val="nil"/>
          <w:bottom w:val="nil"/>
          <w:right w:val="nil"/>
          <w:between w:val="nil"/>
          <w:bar w:val="nil"/>
        </w:pBdr>
        <w:tabs>
          <w:tab w:val="left" w:pos="540"/>
        </w:tabs>
        <w:spacing w:after="0" w:line="240" w:lineRule="auto"/>
        <w:ind w:firstLine="567"/>
        <w:jc w:val="both"/>
        <w:rPr>
          <w:rFonts w:ascii="Times New Roman" w:eastAsia="Arial Unicode MS" w:hAnsi="Times New Roman" w:cs="Arial Unicode MS"/>
          <w:b/>
          <w:bCs/>
          <w:color w:val="000000"/>
          <w:sz w:val="24"/>
          <w:szCs w:val="24"/>
          <w:u w:color="000000"/>
          <w:bdr w:val="nil"/>
          <w:lang w:eastAsia="ru-RU"/>
        </w:rPr>
      </w:pPr>
      <w:r w:rsidRPr="00417BF4">
        <w:rPr>
          <w:rFonts w:ascii="Times New Roman" w:eastAsia="Arial Unicode MS" w:hAnsi="Times New Roman" w:cs="Arial Unicode MS"/>
          <w:b/>
          <w:bCs/>
          <w:color w:val="000000"/>
          <w:sz w:val="24"/>
          <w:szCs w:val="24"/>
          <w:u w:color="000000"/>
          <w:bdr w:val="nil"/>
          <w:lang w:eastAsia="ru-RU"/>
        </w:rPr>
        <w:t>1. ОСНОВАНИЕ ДЛЯ ЗАКУПКИ</w:t>
      </w:r>
    </w:p>
    <w:p w14:paraId="24AF991A" w14:textId="77777777" w:rsidR="00417BF4" w:rsidRPr="00417BF4" w:rsidRDefault="00417BF4" w:rsidP="00417BF4">
      <w:pPr>
        <w:pBdr>
          <w:top w:val="nil"/>
          <w:left w:val="nil"/>
          <w:bottom w:val="nil"/>
          <w:right w:val="nil"/>
          <w:between w:val="nil"/>
          <w:bar w:val="nil"/>
        </w:pBdr>
        <w:tabs>
          <w:tab w:val="left" w:pos="900"/>
        </w:tabs>
        <w:suppressAutoHyphens/>
        <w:spacing w:after="0" w:line="240" w:lineRule="auto"/>
        <w:ind w:firstLine="567"/>
        <w:jc w:val="both"/>
        <w:rPr>
          <w:rFonts w:ascii="Times New Roman" w:eastAsia="Arial Unicode MS" w:hAnsi="Times New Roman" w:cs="Arial Unicode MS"/>
          <w:color w:val="000000"/>
          <w:spacing w:val="-7"/>
          <w:sz w:val="24"/>
          <w:szCs w:val="24"/>
          <w:u w:color="000000"/>
          <w:bdr w:val="nil"/>
          <w:lang w:eastAsia="ru-RU"/>
        </w:rPr>
      </w:pPr>
      <w:r w:rsidRPr="00417BF4">
        <w:rPr>
          <w:rFonts w:ascii="Times New Roman" w:eastAsia="Arial Unicode MS" w:hAnsi="Times New Roman" w:cs="Arial Unicode MS"/>
          <w:color w:val="000000"/>
          <w:spacing w:val="-7"/>
          <w:sz w:val="24"/>
          <w:szCs w:val="24"/>
          <w:u w:color="000000"/>
          <w:bdr w:val="nil"/>
          <w:lang w:eastAsia="ru-RU"/>
        </w:rPr>
        <w:t>- План–график закупок товаров, работ, услуг на 2026 финансовый год;</w:t>
      </w:r>
    </w:p>
    <w:p w14:paraId="7F913FD3" w14:textId="77777777" w:rsidR="00417BF4" w:rsidRPr="00417BF4" w:rsidRDefault="00417BF4" w:rsidP="00417BF4">
      <w:pPr>
        <w:pBdr>
          <w:top w:val="nil"/>
          <w:left w:val="nil"/>
          <w:bottom w:val="nil"/>
          <w:right w:val="nil"/>
          <w:between w:val="nil"/>
          <w:bar w:val="nil"/>
        </w:pBdr>
        <w:tabs>
          <w:tab w:val="left" w:pos="900"/>
        </w:tabs>
        <w:spacing w:after="0" w:line="240" w:lineRule="auto"/>
        <w:ind w:firstLine="567"/>
        <w:jc w:val="both"/>
        <w:rPr>
          <w:rFonts w:ascii="Times New Roman" w:eastAsia="Arial Unicode MS" w:hAnsi="Times New Roman" w:cs="Arial Unicode MS"/>
          <w:color w:val="000000"/>
          <w:spacing w:val="-7"/>
          <w:sz w:val="24"/>
          <w:szCs w:val="24"/>
          <w:u w:color="000000"/>
          <w:bdr w:val="nil"/>
          <w:lang w:eastAsia="ru-RU"/>
        </w:rPr>
      </w:pPr>
    </w:p>
    <w:p w14:paraId="024A8980" w14:textId="77777777" w:rsidR="00417BF4" w:rsidRPr="00417BF4" w:rsidRDefault="00417BF4" w:rsidP="00417BF4">
      <w:pPr>
        <w:pBdr>
          <w:top w:val="nil"/>
          <w:left w:val="nil"/>
          <w:bottom w:val="nil"/>
          <w:right w:val="nil"/>
          <w:between w:val="nil"/>
          <w:bar w:val="nil"/>
        </w:pBdr>
        <w:tabs>
          <w:tab w:val="left" w:pos="900"/>
        </w:tabs>
        <w:spacing w:after="0" w:line="240" w:lineRule="auto"/>
        <w:ind w:firstLine="567"/>
        <w:jc w:val="both"/>
        <w:rPr>
          <w:rFonts w:ascii="Times New Roman" w:eastAsia="Arial Unicode MS" w:hAnsi="Times New Roman" w:cs="Arial Unicode MS"/>
          <w:b/>
          <w:bCs/>
          <w:color w:val="000000"/>
          <w:sz w:val="24"/>
          <w:szCs w:val="24"/>
          <w:u w:color="000000"/>
          <w:bdr w:val="nil"/>
          <w:lang w:eastAsia="ru-RU"/>
        </w:rPr>
      </w:pPr>
      <w:r w:rsidRPr="00417BF4">
        <w:rPr>
          <w:rFonts w:ascii="Times New Roman" w:eastAsia="Arial Unicode MS" w:hAnsi="Times New Roman" w:cs="Arial Unicode MS"/>
          <w:b/>
          <w:bCs/>
          <w:color w:val="000000"/>
          <w:sz w:val="24"/>
          <w:szCs w:val="24"/>
          <w:u w:color="000000"/>
          <w:bdr w:val="nil"/>
          <w:lang w:eastAsia="ru-RU"/>
        </w:rPr>
        <w:t>2. ЗАКАЗЧИК</w:t>
      </w:r>
    </w:p>
    <w:p w14:paraId="0089B31E" w14:textId="77777777" w:rsidR="00417BF4" w:rsidRPr="00417BF4" w:rsidRDefault="00417BF4" w:rsidP="00417BF4">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Arial Unicode MS"/>
          <w:color w:val="000000"/>
          <w:sz w:val="24"/>
          <w:szCs w:val="24"/>
          <w:u w:color="000000"/>
          <w:bdr w:val="nil"/>
          <w:lang w:eastAsia="ru-RU"/>
        </w:rPr>
      </w:pPr>
      <w:r w:rsidRPr="00417BF4">
        <w:rPr>
          <w:rFonts w:ascii="Times New Roman" w:eastAsia="Arial Unicode MS" w:hAnsi="Times New Roman" w:cs="Arial Unicode MS"/>
          <w:color w:val="000000"/>
          <w:sz w:val="24"/>
          <w:szCs w:val="24"/>
          <w:u w:color="000000"/>
          <w:bdr w:val="nil"/>
          <w:lang w:eastAsia="ru-RU"/>
        </w:rPr>
        <w:t>Федеральное государственное бюджетное научное учреждение «Федеральный научный центр психологических и междисциплинарных исследований» (ФНЦ ПМИ)</w:t>
      </w:r>
      <w:r w:rsidRPr="00417BF4">
        <w:rPr>
          <w:rFonts w:ascii="Times New Roman" w:eastAsia="Arial Unicode MS" w:hAnsi="Times New Roman" w:cs="Arial Unicode MS"/>
          <w:color w:val="000000"/>
          <w:spacing w:val="-7"/>
          <w:sz w:val="24"/>
          <w:szCs w:val="24"/>
          <w:u w:color="000000"/>
          <w:bdr w:val="nil"/>
          <w:lang w:eastAsia="ru-RU"/>
        </w:rPr>
        <w:t>.</w:t>
      </w:r>
    </w:p>
    <w:p w14:paraId="3DA9418B" w14:textId="77777777" w:rsidR="00417BF4" w:rsidRPr="00417BF4" w:rsidRDefault="00417BF4" w:rsidP="00417BF4">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color w:val="000000"/>
          <w:sz w:val="24"/>
          <w:szCs w:val="24"/>
          <w:u w:color="000000"/>
          <w:bdr w:val="nil"/>
          <w:lang w:eastAsia="ru-RU"/>
        </w:rPr>
      </w:pPr>
      <w:r w:rsidRPr="00417BF4">
        <w:rPr>
          <w:rFonts w:ascii="Times New Roman" w:eastAsia="Arial Unicode MS" w:hAnsi="Times New Roman" w:cs="Arial Unicode MS"/>
          <w:color w:val="000000"/>
          <w:sz w:val="24"/>
          <w:szCs w:val="24"/>
          <w:u w:color="000000"/>
          <w:bdr w:val="nil"/>
          <w:lang w:eastAsia="ru-RU"/>
        </w:rPr>
        <w:t>Адрес: Россия, 125009, г. Москва, ул. Моховая, д. 9, стр. 4.</w:t>
      </w:r>
    </w:p>
    <w:p w14:paraId="5DF365B1" w14:textId="77777777" w:rsidR="00526F62" w:rsidRPr="00526F62" w:rsidRDefault="00526F62" w:rsidP="00526F62">
      <w:pPr>
        <w:tabs>
          <w:tab w:val="left" w:pos="0"/>
        </w:tabs>
        <w:suppressAutoHyphens/>
        <w:spacing w:after="0" w:line="240" w:lineRule="auto"/>
        <w:ind w:firstLine="567"/>
        <w:jc w:val="both"/>
        <w:rPr>
          <w:rFonts w:ascii="Times New Roman" w:hAnsi="Times New Roman"/>
          <w:sz w:val="24"/>
          <w:szCs w:val="24"/>
        </w:rPr>
      </w:pPr>
    </w:p>
    <w:p w14:paraId="5D911363" w14:textId="4D8DED8B" w:rsidR="00526F62" w:rsidRPr="00526F62" w:rsidRDefault="00526F62" w:rsidP="00526F62">
      <w:pPr>
        <w:tabs>
          <w:tab w:val="left" w:pos="1260"/>
          <w:tab w:val="left" w:pos="6760"/>
        </w:tabs>
        <w:suppressAutoHyphens/>
        <w:spacing w:after="0" w:line="240" w:lineRule="auto"/>
        <w:ind w:firstLine="567"/>
        <w:jc w:val="both"/>
        <w:rPr>
          <w:rFonts w:ascii="Times New Roman" w:hAnsi="Times New Roman"/>
          <w:b/>
          <w:sz w:val="24"/>
          <w:szCs w:val="24"/>
        </w:rPr>
      </w:pPr>
      <w:r w:rsidRPr="00526F62">
        <w:rPr>
          <w:rFonts w:ascii="Times New Roman" w:hAnsi="Times New Roman"/>
          <w:b/>
          <w:sz w:val="24"/>
          <w:szCs w:val="24"/>
        </w:rPr>
        <w:t xml:space="preserve">3. </w:t>
      </w:r>
      <w:r w:rsidR="00417BF4" w:rsidRPr="00526F62">
        <w:rPr>
          <w:rFonts w:ascii="Times New Roman" w:hAnsi="Times New Roman"/>
          <w:b/>
          <w:sz w:val="24"/>
          <w:szCs w:val="24"/>
        </w:rPr>
        <w:t>ЦЕЛЬ ЗАКУПКИ</w:t>
      </w:r>
    </w:p>
    <w:p w14:paraId="21A19FDF" w14:textId="02882B6C" w:rsidR="00526F62" w:rsidRPr="00526F62" w:rsidRDefault="00417BF4" w:rsidP="00526F62">
      <w:pPr>
        <w:widowControl w:val="0"/>
        <w:spacing w:after="0" w:line="240" w:lineRule="auto"/>
        <w:ind w:firstLine="567"/>
        <w:jc w:val="both"/>
        <w:rPr>
          <w:rFonts w:ascii="Times New Roman" w:hAnsi="Times New Roman"/>
          <w:sz w:val="24"/>
          <w:szCs w:val="24"/>
        </w:rPr>
      </w:pPr>
      <w:r w:rsidRPr="00417BF4">
        <w:rPr>
          <w:rFonts w:ascii="Times New Roman" w:hAnsi="Times New Roman"/>
          <w:sz w:val="24"/>
          <w:szCs w:val="24"/>
        </w:rPr>
        <w:t>Обеспеч</w:t>
      </w:r>
      <w:r>
        <w:rPr>
          <w:rFonts w:ascii="Times New Roman" w:hAnsi="Times New Roman"/>
          <w:sz w:val="24"/>
          <w:szCs w:val="24"/>
        </w:rPr>
        <w:t xml:space="preserve">ение </w:t>
      </w:r>
      <w:r w:rsidRPr="00417BF4">
        <w:rPr>
          <w:rFonts w:ascii="Times New Roman" w:hAnsi="Times New Roman"/>
          <w:sz w:val="24"/>
          <w:szCs w:val="24"/>
        </w:rPr>
        <w:t>бесперебойно</w:t>
      </w:r>
      <w:r>
        <w:rPr>
          <w:rFonts w:ascii="Times New Roman" w:hAnsi="Times New Roman"/>
          <w:sz w:val="24"/>
          <w:szCs w:val="24"/>
        </w:rPr>
        <w:t>го</w:t>
      </w:r>
      <w:r w:rsidRPr="00417BF4">
        <w:rPr>
          <w:rFonts w:ascii="Times New Roman" w:hAnsi="Times New Roman"/>
          <w:sz w:val="24"/>
          <w:szCs w:val="24"/>
        </w:rPr>
        <w:t xml:space="preserve"> функционировани</w:t>
      </w:r>
      <w:r>
        <w:rPr>
          <w:rFonts w:ascii="Times New Roman" w:hAnsi="Times New Roman"/>
          <w:sz w:val="24"/>
          <w:szCs w:val="24"/>
        </w:rPr>
        <w:t>я</w:t>
      </w:r>
      <w:r w:rsidRPr="00417BF4">
        <w:rPr>
          <w:rFonts w:ascii="Times New Roman" w:hAnsi="Times New Roman"/>
          <w:sz w:val="24"/>
          <w:szCs w:val="24"/>
        </w:rPr>
        <w:t xml:space="preserve"> </w:t>
      </w:r>
      <w:r>
        <w:rPr>
          <w:rFonts w:ascii="Times New Roman" w:hAnsi="Times New Roman"/>
          <w:sz w:val="24"/>
          <w:szCs w:val="24"/>
        </w:rPr>
        <w:t>учреждения</w:t>
      </w:r>
      <w:r w:rsidRPr="00417BF4">
        <w:rPr>
          <w:rFonts w:ascii="Times New Roman" w:hAnsi="Times New Roman"/>
          <w:sz w:val="24"/>
          <w:szCs w:val="24"/>
        </w:rPr>
        <w:t xml:space="preserve"> путём своевременного снабжения хозяйственными товарами для поддержания надлежащих санитарно‑гигиенических и эксплуатационных условий.</w:t>
      </w:r>
    </w:p>
    <w:p w14:paraId="507EFEDC" w14:textId="77777777" w:rsidR="00526F62" w:rsidRPr="00526F62" w:rsidRDefault="00526F62" w:rsidP="00526F62">
      <w:pPr>
        <w:tabs>
          <w:tab w:val="left" w:pos="0"/>
        </w:tabs>
        <w:suppressAutoHyphens/>
        <w:spacing w:after="0" w:line="240" w:lineRule="auto"/>
        <w:ind w:firstLine="567"/>
        <w:jc w:val="both"/>
        <w:rPr>
          <w:rFonts w:ascii="Times New Roman" w:hAnsi="Times New Roman"/>
          <w:sz w:val="24"/>
          <w:szCs w:val="24"/>
        </w:rPr>
      </w:pPr>
    </w:p>
    <w:p w14:paraId="33041763" w14:textId="77777777" w:rsidR="00526F62" w:rsidRPr="00526F62" w:rsidRDefault="00526F62" w:rsidP="00526F62">
      <w:pPr>
        <w:tabs>
          <w:tab w:val="left" w:pos="0"/>
        </w:tabs>
        <w:suppressAutoHyphens/>
        <w:spacing w:after="0" w:line="240" w:lineRule="auto"/>
        <w:ind w:firstLine="567"/>
        <w:jc w:val="both"/>
        <w:rPr>
          <w:rFonts w:ascii="Times New Roman" w:hAnsi="Times New Roman"/>
          <w:b/>
          <w:sz w:val="24"/>
          <w:szCs w:val="24"/>
        </w:rPr>
      </w:pPr>
      <w:r w:rsidRPr="00526F62">
        <w:rPr>
          <w:rFonts w:ascii="Times New Roman" w:hAnsi="Times New Roman"/>
          <w:b/>
          <w:sz w:val="24"/>
          <w:szCs w:val="24"/>
        </w:rPr>
        <w:t>4. Объект закупки, адреса и срок поставки</w:t>
      </w:r>
    </w:p>
    <w:p w14:paraId="3F020629" w14:textId="55B619A6" w:rsidR="00526F62" w:rsidRPr="00526F62" w:rsidRDefault="00526F62" w:rsidP="00526F62">
      <w:pPr>
        <w:tabs>
          <w:tab w:val="left" w:pos="0"/>
        </w:tabs>
        <w:suppressAutoHyphens/>
        <w:spacing w:after="0" w:line="240" w:lineRule="auto"/>
        <w:ind w:firstLine="567"/>
        <w:jc w:val="both"/>
        <w:rPr>
          <w:rFonts w:ascii="Times New Roman" w:hAnsi="Times New Roman"/>
          <w:sz w:val="24"/>
          <w:szCs w:val="24"/>
        </w:rPr>
      </w:pPr>
      <w:r w:rsidRPr="00526F62">
        <w:rPr>
          <w:rFonts w:ascii="Times New Roman" w:hAnsi="Times New Roman"/>
          <w:sz w:val="24"/>
          <w:szCs w:val="24"/>
        </w:rPr>
        <w:t xml:space="preserve">Поставка </w:t>
      </w:r>
      <w:r w:rsidR="00417BF4">
        <w:rPr>
          <w:rFonts w:ascii="Times New Roman" w:hAnsi="Times New Roman"/>
          <w:sz w:val="24"/>
          <w:szCs w:val="24"/>
        </w:rPr>
        <w:t>хозяйственных товаров</w:t>
      </w:r>
      <w:r w:rsidRPr="00526F62">
        <w:rPr>
          <w:rFonts w:ascii="Times New Roman" w:hAnsi="Times New Roman"/>
          <w:sz w:val="24"/>
          <w:szCs w:val="24"/>
        </w:rPr>
        <w:t xml:space="preserve"> (далее – Товар)</w:t>
      </w:r>
      <w:r w:rsidRPr="00526F62">
        <w:rPr>
          <w:rFonts w:ascii="Times New Roman" w:hAnsi="Times New Roman"/>
          <w:bCs/>
          <w:sz w:val="24"/>
          <w:szCs w:val="24"/>
          <w:lang w:eastAsia="ar-SA"/>
        </w:rPr>
        <w:t xml:space="preserve"> осуществляется</w:t>
      </w:r>
      <w:r w:rsidRPr="00526F62">
        <w:rPr>
          <w:rFonts w:ascii="Times New Roman" w:hAnsi="Times New Roman"/>
          <w:sz w:val="24"/>
          <w:szCs w:val="24"/>
        </w:rPr>
        <w:t xml:space="preserve"> в соответствии с требованиями настоящего Технического задания. </w:t>
      </w:r>
    </w:p>
    <w:p w14:paraId="310D7965" w14:textId="7305DECE" w:rsidR="00526F62" w:rsidRPr="00526F62" w:rsidRDefault="00526F62" w:rsidP="00526F62">
      <w:pPr>
        <w:suppressAutoHyphens/>
        <w:adjustRightInd w:val="0"/>
        <w:spacing w:after="0" w:line="240" w:lineRule="auto"/>
        <w:ind w:firstLine="567"/>
        <w:jc w:val="both"/>
        <w:rPr>
          <w:rFonts w:ascii="Times New Roman" w:hAnsi="Times New Roman"/>
          <w:sz w:val="24"/>
          <w:szCs w:val="24"/>
        </w:rPr>
      </w:pPr>
      <w:r w:rsidRPr="00526F62">
        <w:rPr>
          <w:rFonts w:ascii="Times New Roman" w:hAnsi="Times New Roman"/>
          <w:sz w:val="24"/>
          <w:szCs w:val="24"/>
        </w:rPr>
        <w:t xml:space="preserve">Сроки поставки </w:t>
      </w:r>
      <w:r w:rsidR="00237BE0" w:rsidRPr="00526F62">
        <w:rPr>
          <w:rFonts w:ascii="Times New Roman" w:hAnsi="Times New Roman"/>
          <w:sz w:val="24"/>
          <w:szCs w:val="24"/>
        </w:rPr>
        <w:t>Товара –</w:t>
      </w:r>
      <w:r w:rsidRPr="00526F62">
        <w:rPr>
          <w:rFonts w:ascii="Times New Roman" w:hAnsi="Times New Roman"/>
          <w:sz w:val="24"/>
          <w:szCs w:val="24"/>
        </w:rPr>
        <w:t xml:space="preserve"> в течение 10 (десяти) рабочих дней со дня заключения Контракта. </w:t>
      </w:r>
    </w:p>
    <w:p w14:paraId="4ECF8CE1" w14:textId="2362DDD5" w:rsidR="00417BF4" w:rsidRPr="00526F62" w:rsidRDefault="00526F62" w:rsidP="00417BF4">
      <w:pPr>
        <w:widowControl w:val="0"/>
        <w:spacing w:after="0" w:line="240" w:lineRule="auto"/>
        <w:ind w:right="-141" w:firstLine="709"/>
        <w:contextualSpacing/>
        <w:jc w:val="both"/>
        <w:rPr>
          <w:rFonts w:ascii="Times New Roman" w:hAnsi="Times New Roman"/>
          <w:color w:val="000000"/>
          <w:sz w:val="24"/>
          <w:szCs w:val="24"/>
          <w:shd w:val="clear" w:color="auto" w:fill="FFFFFF"/>
        </w:rPr>
      </w:pPr>
      <w:r w:rsidRPr="00526F62">
        <w:rPr>
          <w:rFonts w:ascii="Times New Roman" w:hAnsi="Times New Roman"/>
          <w:sz w:val="24"/>
          <w:szCs w:val="24"/>
        </w:rPr>
        <w:t xml:space="preserve">Место поставки </w:t>
      </w:r>
      <w:r w:rsidR="00237BE0" w:rsidRPr="00526F62">
        <w:rPr>
          <w:rFonts w:ascii="Times New Roman" w:hAnsi="Times New Roman"/>
          <w:sz w:val="24"/>
          <w:szCs w:val="24"/>
        </w:rPr>
        <w:t>Товара - 125009</w:t>
      </w:r>
      <w:r w:rsidR="00417BF4" w:rsidRPr="00A73AEC">
        <w:rPr>
          <w:rFonts w:ascii="Times New Roman" w:hAnsi="Times New Roman"/>
          <w:color w:val="000000"/>
          <w:sz w:val="24"/>
          <w:szCs w:val="24"/>
          <w:shd w:val="clear" w:color="auto" w:fill="FFFFFF"/>
        </w:rPr>
        <w:t>, Москва г, ул. Моховая, д. 9, стр. 4</w:t>
      </w:r>
      <w:r w:rsidR="00417BF4" w:rsidRPr="00526F62">
        <w:rPr>
          <w:rFonts w:ascii="Times New Roman" w:hAnsi="Times New Roman"/>
          <w:color w:val="000000"/>
          <w:sz w:val="24"/>
          <w:szCs w:val="24"/>
          <w:shd w:val="clear" w:color="auto" w:fill="FFFFFF"/>
        </w:rPr>
        <w:t>.</w:t>
      </w:r>
    </w:p>
    <w:p w14:paraId="5923DA00" w14:textId="0B5C6CFB" w:rsidR="00526F62" w:rsidRPr="00526F62" w:rsidRDefault="00526F62" w:rsidP="00417BF4">
      <w:pPr>
        <w:suppressAutoHyphens/>
        <w:spacing w:after="0" w:line="240" w:lineRule="auto"/>
        <w:ind w:firstLine="567"/>
        <w:jc w:val="both"/>
        <w:rPr>
          <w:rFonts w:ascii="Times New Roman" w:hAnsi="Times New Roman"/>
          <w:b/>
          <w:sz w:val="24"/>
          <w:szCs w:val="24"/>
        </w:rPr>
      </w:pPr>
    </w:p>
    <w:p w14:paraId="4F6F0997" w14:textId="77777777" w:rsidR="00526F62" w:rsidRPr="00526F62" w:rsidRDefault="00526F62" w:rsidP="00526F62">
      <w:pPr>
        <w:tabs>
          <w:tab w:val="left" w:pos="-284"/>
        </w:tabs>
        <w:suppressAutoHyphens/>
        <w:spacing w:after="0" w:line="240" w:lineRule="auto"/>
        <w:ind w:firstLine="567"/>
        <w:jc w:val="both"/>
        <w:rPr>
          <w:rFonts w:ascii="Times New Roman" w:hAnsi="Times New Roman"/>
          <w:b/>
          <w:sz w:val="24"/>
          <w:szCs w:val="24"/>
        </w:rPr>
      </w:pPr>
      <w:r w:rsidRPr="00526F62">
        <w:rPr>
          <w:rFonts w:ascii="Times New Roman" w:hAnsi="Times New Roman"/>
          <w:b/>
          <w:sz w:val="24"/>
          <w:szCs w:val="24"/>
        </w:rPr>
        <w:t>5. Требования к функциональным, техническим и качественным характеристикам объекта закупки и иные показатели, позволяющие определить соответствие поставляемого Товара установленным Заказчиком требованиям</w:t>
      </w:r>
    </w:p>
    <w:p w14:paraId="71CFCCA8" w14:textId="77777777" w:rsidR="00526F62" w:rsidRPr="00526F62" w:rsidRDefault="00526F62" w:rsidP="00526F62">
      <w:pPr>
        <w:tabs>
          <w:tab w:val="left" w:pos="-284"/>
        </w:tabs>
        <w:suppressAutoHyphens/>
        <w:spacing w:after="0" w:line="240" w:lineRule="auto"/>
        <w:ind w:firstLine="567"/>
        <w:jc w:val="both"/>
        <w:rPr>
          <w:rFonts w:ascii="Times New Roman" w:hAnsi="Times New Roman"/>
          <w:sz w:val="24"/>
          <w:szCs w:val="24"/>
        </w:rPr>
      </w:pPr>
    </w:p>
    <w:p w14:paraId="4BEB2AF6" w14:textId="77777777" w:rsidR="00526F62" w:rsidRPr="00526F62" w:rsidRDefault="00526F62" w:rsidP="00526F62">
      <w:pPr>
        <w:tabs>
          <w:tab w:val="left" w:pos="-284"/>
        </w:tabs>
        <w:suppressAutoHyphens/>
        <w:spacing w:after="0" w:line="240" w:lineRule="auto"/>
        <w:ind w:firstLine="567"/>
        <w:jc w:val="both"/>
        <w:rPr>
          <w:rFonts w:ascii="Times New Roman" w:hAnsi="Times New Roman"/>
          <w:b/>
          <w:sz w:val="24"/>
          <w:szCs w:val="24"/>
          <w:u w:val="single"/>
        </w:rPr>
      </w:pPr>
      <w:r w:rsidRPr="00526F62">
        <w:rPr>
          <w:rFonts w:ascii="Times New Roman" w:hAnsi="Times New Roman"/>
          <w:b/>
          <w:sz w:val="24"/>
          <w:szCs w:val="24"/>
          <w:u w:val="single"/>
        </w:rPr>
        <w:t>5.1. Общие требования к объекту закупки</w:t>
      </w:r>
    </w:p>
    <w:p w14:paraId="17DC08CB" w14:textId="77777777" w:rsidR="00526F62" w:rsidRPr="00526F62" w:rsidRDefault="00526F62" w:rsidP="00526F62">
      <w:pPr>
        <w:tabs>
          <w:tab w:val="left" w:pos="-284"/>
        </w:tabs>
        <w:suppressAutoHyphens/>
        <w:spacing w:after="0" w:line="240" w:lineRule="auto"/>
        <w:ind w:firstLine="567"/>
        <w:jc w:val="both"/>
        <w:rPr>
          <w:rFonts w:ascii="Times New Roman" w:hAnsi="Times New Roman"/>
          <w:sz w:val="24"/>
          <w:szCs w:val="24"/>
        </w:rPr>
      </w:pPr>
      <w:r w:rsidRPr="00526F62">
        <w:rPr>
          <w:rFonts w:ascii="Times New Roman" w:hAnsi="Times New Roman"/>
          <w:sz w:val="24"/>
          <w:szCs w:val="24"/>
        </w:rPr>
        <w:t>Весь Товар по своим функциональным, техническим характеристикам и комплектации должен соответствовать приведенным в настоящем Техническом задании требованиям к функциональным характеристикам (потребительским свойствам), техническим характеристикам Товара, качеству и безопасности Товара.</w:t>
      </w:r>
    </w:p>
    <w:p w14:paraId="094861C0" w14:textId="10FEBC9D" w:rsidR="00526F62" w:rsidRPr="00526F62" w:rsidRDefault="00526F62" w:rsidP="00526F62">
      <w:pPr>
        <w:spacing w:after="0" w:line="240" w:lineRule="auto"/>
        <w:ind w:firstLine="567"/>
        <w:jc w:val="both"/>
        <w:rPr>
          <w:rFonts w:ascii="Times New Roman" w:hAnsi="Times New Roman"/>
          <w:color w:val="000000"/>
          <w:sz w:val="24"/>
          <w:szCs w:val="24"/>
        </w:rPr>
      </w:pPr>
      <w:r w:rsidRPr="00526F62">
        <w:rPr>
          <w:rFonts w:ascii="Times New Roman" w:hAnsi="Times New Roman"/>
          <w:color w:val="000000"/>
          <w:sz w:val="24"/>
          <w:szCs w:val="24"/>
        </w:rPr>
        <w:t>Поставляемый Товар должен быть новым (не бывшим в употреблении, не прошедшим восстановление, восстановление потребительских свойств),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w:t>
      </w:r>
    </w:p>
    <w:p w14:paraId="17675D81" w14:textId="77777777" w:rsidR="00526F62" w:rsidRPr="00526F62" w:rsidRDefault="00526F62" w:rsidP="00526F62">
      <w:pPr>
        <w:widowControl w:val="0"/>
        <w:spacing w:after="0" w:line="240" w:lineRule="auto"/>
        <w:ind w:firstLine="567"/>
        <w:jc w:val="both"/>
        <w:rPr>
          <w:rFonts w:ascii="Times New Roman" w:eastAsia="PT Astra Serif" w:hAnsi="Times New Roman"/>
          <w:sz w:val="24"/>
          <w:szCs w:val="24"/>
        </w:rPr>
      </w:pPr>
      <w:r w:rsidRPr="00526F62">
        <w:rPr>
          <w:rFonts w:ascii="Times New Roman" w:eastAsia="PT Astra Serif" w:hAnsi="Times New Roman"/>
          <w:sz w:val="24"/>
          <w:szCs w:val="24"/>
        </w:rPr>
        <w:t>Товар должен быть свободным от любых притязаний третьих лиц, не находящимся под запретом (арестом), в залоге.</w:t>
      </w:r>
    </w:p>
    <w:p w14:paraId="737ADEC0" w14:textId="77777777" w:rsidR="00526F62" w:rsidRPr="00526F62" w:rsidRDefault="00526F62" w:rsidP="00526F62">
      <w:pPr>
        <w:pStyle w:val="10"/>
        <w:spacing w:before="0" w:after="0" w:line="240" w:lineRule="auto"/>
        <w:ind w:firstLine="567"/>
        <w:rPr>
          <w:rFonts w:ascii="Times New Roman" w:hAnsi="Times New Roman"/>
          <w:sz w:val="24"/>
          <w:szCs w:val="24"/>
        </w:rPr>
      </w:pPr>
    </w:p>
    <w:p w14:paraId="15DABB94" w14:textId="77777777" w:rsidR="00526F62" w:rsidRDefault="00526F62" w:rsidP="00526F62">
      <w:pPr>
        <w:spacing w:after="0" w:line="240" w:lineRule="auto"/>
        <w:ind w:firstLine="567"/>
        <w:jc w:val="both"/>
        <w:rPr>
          <w:rFonts w:ascii="Times New Roman" w:hAnsi="Times New Roman"/>
          <w:b/>
          <w:bCs/>
          <w:sz w:val="24"/>
          <w:szCs w:val="24"/>
          <w:u w:val="single"/>
        </w:rPr>
      </w:pPr>
    </w:p>
    <w:p w14:paraId="435E7A4C" w14:textId="77777777" w:rsidR="0071703F" w:rsidRPr="00526F62" w:rsidRDefault="0071703F" w:rsidP="00526F62">
      <w:pPr>
        <w:spacing w:after="0" w:line="240" w:lineRule="auto"/>
        <w:ind w:firstLine="567"/>
        <w:jc w:val="both"/>
        <w:rPr>
          <w:rFonts w:ascii="Times New Roman" w:hAnsi="Times New Roman"/>
          <w:b/>
          <w:bCs/>
          <w:sz w:val="24"/>
          <w:szCs w:val="24"/>
          <w:u w:val="single"/>
        </w:rPr>
      </w:pPr>
    </w:p>
    <w:p w14:paraId="1A868EED" w14:textId="77777777" w:rsidR="0071703F" w:rsidRDefault="0071703F" w:rsidP="00526F62">
      <w:pPr>
        <w:spacing w:after="0" w:line="240" w:lineRule="auto"/>
        <w:ind w:firstLine="567"/>
        <w:jc w:val="both"/>
        <w:rPr>
          <w:rFonts w:ascii="Times New Roman" w:hAnsi="Times New Roman"/>
          <w:b/>
          <w:bCs/>
          <w:sz w:val="24"/>
          <w:szCs w:val="24"/>
          <w:u w:val="single"/>
        </w:rPr>
        <w:sectPr w:rsidR="0071703F" w:rsidSect="00BB09E3">
          <w:headerReference w:type="default" r:id="rId8"/>
          <w:pgSz w:w="11905" w:h="16837"/>
          <w:pgMar w:top="709" w:right="425" w:bottom="851" w:left="993" w:header="567" w:footer="567" w:gutter="0"/>
          <w:pgNumType w:start="1"/>
          <w:cols w:space="60"/>
          <w:formProt w:val="0"/>
          <w:noEndnote/>
          <w:titlePg/>
          <w:docGrid w:linePitch="299"/>
        </w:sectPr>
      </w:pPr>
    </w:p>
    <w:p w14:paraId="035AEC92" w14:textId="77777777" w:rsidR="00526F62" w:rsidRPr="00526F62" w:rsidRDefault="00526F62" w:rsidP="00526F62">
      <w:pPr>
        <w:spacing w:after="0" w:line="240" w:lineRule="auto"/>
        <w:ind w:firstLine="567"/>
        <w:jc w:val="both"/>
        <w:rPr>
          <w:rFonts w:ascii="Times New Roman" w:hAnsi="Times New Roman"/>
          <w:b/>
          <w:bCs/>
          <w:sz w:val="24"/>
          <w:szCs w:val="24"/>
          <w:u w:val="single"/>
        </w:rPr>
      </w:pPr>
      <w:r w:rsidRPr="00526F62">
        <w:rPr>
          <w:rFonts w:ascii="Times New Roman" w:hAnsi="Times New Roman"/>
          <w:b/>
          <w:bCs/>
          <w:sz w:val="24"/>
          <w:szCs w:val="24"/>
          <w:u w:val="single"/>
        </w:rPr>
        <w:lastRenderedPageBreak/>
        <w:t xml:space="preserve">5.2. Требования к максимальным и (или) минимальным </w:t>
      </w:r>
      <w:r w:rsidRPr="00526F62">
        <w:rPr>
          <w:rFonts w:ascii="Times New Roman" w:hAnsi="Times New Roman"/>
          <w:b/>
          <w:sz w:val="24"/>
          <w:szCs w:val="24"/>
          <w:u w:val="single"/>
        </w:rPr>
        <w:t>значениям показателей объекта закупки и требования к значениям показателей</w:t>
      </w:r>
      <w:r w:rsidRPr="00526F62">
        <w:rPr>
          <w:rFonts w:ascii="Times New Roman" w:hAnsi="Times New Roman"/>
          <w:b/>
          <w:bCs/>
          <w:sz w:val="24"/>
          <w:szCs w:val="24"/>
          <w:u w:val="single"/>
        </w:rPr>
        <w:t xml:space="preserve"> объекта поставки, которые не могут изменяться</w:t>
      </w:r>
    </w:p>
    <w:p w14:paraId="52325250" w14:textId="77777777" w:rsidR="00526F62" w:rsidRPr="00526F62" w:rsidRDefault="00526F62" w:rsidP="00526F62">
      <w:pPr>
        <w:spacing w:after="0" w:line="240" w:lineRule="auto"/>
        <w:ind w:firstLine="567"/>
        <w:jc w:val="both"/>
        <w:rPr>
          <w:rFonts w:ascii="Times New Roman" w:hAnsi="Times New Roman"/>
          <w:b/>
          <w:bCs/>
          <w:sz w:val="24"/>
          <w:szCs w:val="24"/>
          <w:u w:val="single"/>
        </w:rPr>
      </w:pPr>
    </w:p>
    <w:p w14:paraId="26F2ACB8" w14:textId="77777777" w:rsidR="00526F62" w:rsidRPr="00526F62" w:rsidRDefault="00526F62" w:rsidP="00526F62">
      <w:pPr>
        <w:tabs>
          <w:tab w:val="left" w:pos="142"/>
        </w:tabs>
        <w:spacing w:after="0" w:line="240" w:lineRule="auto"/>
        <w:ind w:firstLine="567"/>
        <w:jc w:val="both"/>
        <w:rPr>
          <w:rFonts w:ascii="Times New Roman" w:hAnsi="Times New Roman"/>
          <w:b/>
          <w:spacing w:val="-1"/>
          <w:sz w:val="24"/>
          <w:szCs w:val="24"/>
        </w:rPr>
      </w:pPr>
    </w:p>
    <w:tbl>
      <w:tblPr>
        <w:tblStyle w:val="a7"/>
        <w:tblW w:w="15437" w:type="dxa"/>
        <w:tblLook w:val="04A0" w:firstRow="1" w:lastRow="0" w:firstColumn="1" w:lastColumn="0" w:noHBand="0" w:noVBand="1"/>
      </w:tblPr>
      <w:tblGrid>
        <w:gridCol w:w="536"/>
        <w:gridCol w:w="2031"/>
        <w:gridCol w:w="2135"/>
        <w:gridCol w:w="2263"/>
        <w:gridCol w:w="3030"/>
        <w:gridCol w:w="3170"/>
        <w:gridCol w:w="1000"/>
        <w:gridCol w:w="1272"/>
      </w:tblGrid>
      <w:tr w:rsidR="0071703F" w:rsidRPr="0071703F" w14:paraId="3CF1D1D1" w14:textId="77777777" w:rsidTr="00B437EC">
        <w:tc>
          <w:tcPr>
            <w:tcW w:w="536" w:type="dxa"/>
          </w:tcPr>
          <w:p w14:paraId="0996640D" w14:textId="77777777" w:rsidR="0071703F" w:rsidRPr="0071703F" w:rsidRDefault="0071703F" w:rsidP="0071703F">
            <w:pPr>
              <w:spacing w:after="0" w:line="240" w:lineRule="auto"/>
              <w:rPr>
                <w:rFonts w:ascii="Times New Roman" w:hAnsi="Times New Roman"/>
              </w:rPr>
            </w:pPr>
          </w:p>
        </w:tc>
        <w:tc>
          <w:tcPr>
            <w:tcW w:w="2031" w:type="dxa"/>
          </w:tcPr>
          <w:p w14:paraId="6988EF42" w14:textId="77777777" w:rsidR="0071703F" w:rsidRPr="0071703F" w:rsidRDefault="0071703F" w:rsidP="0071703F">
            <w:pPr>
              <w:spacing w:after="0" w:line="240" w:lineRule="auto"/>
              <w:rPr>
                <w:rFonts w:ascii="Times New Roman" w:hAnsi="Times New Roman"/>
              </w:rPr>
            </w:pPr>
          </w:p>
        </w:tc>
        <w:tc>
          <w:tcPr>
            <w:tcW w:w="2135" w:type="dxa"/>
          </w:tcPr>
          <w:p w14:paraId="454F9B15" w14:textId="77777777" w:rsidR="0071703F" w:rsidRPr="0071703F" w:rsidRDefault="0071703F" w:rsidP="0071703F">
            <w:pPr>
              <w:spacing w:after="0" w:line="240" w:lineRule="auto"/>
              <w:rPr>
                <w:rFonts w:ascii="Times New Roman" w:hAnsi="Times New Roman"/>
              </w:rPr>
            </w:pPr>
          </w:p>
        </w:tc>
        <w:tc>
          <w:tcPr>
            <w:tcW w:w="8463" w:type="dxa"/>
            <w:gridSpan w:val="3"/>
          </w:tcPr>
          <w:p w14:paraId="45F84376" w14:textId="554029B1" w:rsidR="0071703F" w:rsidRPr="0071703F" w:rsidRDefault="0071703F" w:rsidP="0071703F">
            <w:pPr>
              <w:spacing w:after="0" w:line="240" w:lineRule="auto"/>
              <w:rPr>
                <w:rFonts w:ascii="Times New Roman" w:hAnsi="Times New Roman"/>
              </w:rPr>
            </w:pPr>
            <w:r w:rsidRPr="0071703F">
              <w:rPr>
                <w:rFonts w:ascii="Times New Roman" w:hAnsi="Times New Roman"/>
                <w:b/>
                <w:sz w:val="24"/>
                <w:szCs w:val="24"/>
              </w:rPr>
              <w:t>Технические характеристики</w:t>
            </w:r>
            <w:r w:rsidRPr="0071703F">
              <w:rPr>
                <w:rStyle w:val="aff7"/>
                <w:b/>
                <w:sz w:val="24"/>
                <w:szCs w:val="24"/>
              </w:rPr>
              <w:footnoteReference w:id="3"/>
            </w:r>
            <w:r w:rsidRPr="0071703F">
              <w:rPr>
                <w:rFonts w:ascii="Times New Roman" w:hAnsi="Times New Roman"/>
                <w:b/>
                <w:sz w:val="24"/>
                <w:szCs w:val="24"/>
              </w:rPr>
              <w:t xml:space="preserve"> Товара</w:t>
            </w:r>
          </w:p>
        </w:tc>
        <w:tc>
          <w:tcPr>
            <w:tcW w:w="1000" w:type="dxa"/>
          </w:tcPr>
          <w:p w14:paraId="6040E1E1" w14:textId="77777777" w:rsidR="0071703F" w:rsidRPr="0071703F" w:rsidRDefault="0071703F" w:rsidP="0071703F">
            <w:pPr>
              <w:spacing w:after="0" w:line="240" w:lineRule="auto"/>
              <w:rPr>
                <w:rFonts w:ascii="Times New Roman" w:hAnsi="Times New Roman"/>
              </w:rPr>
            </w:pPr>
          </w:p>
        </w:tc>
        <w:tc>
          <w:tcPr>
            <w:tcW w:w="1272" w:type="dxa"/>
          </w:tcPr>
          <w:p w14:paraId="342650AD" w14:textId="77777777" w:rsidR="0071703F" w:rsidRPr="0071703F" w:rsidRDefault="0071703F" w:rsidP="0071703F">
            <w:pPr>
              <w:spacing w:after="0" w:line="240" w:lineRule="auto"/>
              <w:rPr>
                <w:rFonts w:ascii="Times New Roman" w:hAnsi="Times New Roman"/>
              </w:rPr>
            </w:pPr>
          </w:p>
        </w:tc>
      </w:tr>
      <w:tr w:rsidR="00D872D7" w:rsidRPr="00417BF4" w14:paraId="62063D21" w14:textId="77777777" w:rsidTr="00B437EC">
        <w:tc>
          <w:tcPr>
            <w:tcW w:w="536" w:type="dxa"/>
          </w:tcPr>
          <w:p w14:paraId="40326367" w14:textId="77777777" w:rsidR="0071703F" w:rsidRPr="00417BF4" w:rsidRDefault="0071703F" w:rsidP="0071703F">
            <w:pPr>
              <w:spacing w:after="0" w:line="240" w:lineRule="auto"/>
              <w:rPr>
                <w:rFonts w:ascii="Times New Roman" w:hAnsi="Times New Roman"/>
                <w:b/>
                <w:bCs/>
              </w:rPr>
            </w:pPr>
            <w:r w:rsidRPr="00417BF4">
              <w:rPr>
                <w:rFonts w:ascii="Times New Roman" w:hAnsi="Times New Roman"/>
                <w:b/>
                <w:bCs/>
              </w:rPr>
              <w:t>№ п/п</w:t>
            </w:r>
          </w:p>
        </w:tc>
        <w:tc>
          <w:tcPr>
            <w:tcW w:w="2031" w:type="dxa"/>
          </w:tcPr>
          <w:p w14:paraId="681C43DA" w14:textId="77777777" w:rsidR="0071703F" w:rsidRPr="00417BF4" w:rsidRDefault="0071703F" w:rsidP="0071703F">
            <w:pPr>
              <w:spacing w:after="0" w:line="240" w:lineRule="auto"/>
              <w:rPr>
                <w:rFonts w:ascii="Times New Roman" w:hAnsi="Times New Roman"/>
                <w:b/>
                <w:bCs/>
              </w:rPr>
            </w:pPr>
            <w:r w:rsidRPr="00417BF4">
              <w:rPr>
                <w:rFonts w:ascii="Times New Roman" w:hAnsi="Times New Roman"/>
                <w:b/>
                <w:bCs/>
              </w:rPr>
              <w:t>Наименование Товара</w:t>
            </w:r>
          </w:p>
        </w:tc>
        <w:tc>
          <w:tcPr>
            <w:tcW w:w="2135" w:type="dxa"/>
          </w:tcPr>
          <w:p w14:paraId="1F63EF71" w14:textId="77777777" w:rsidR="0071703F" w:rsidRPr="00417BF4" w:rsidRDefault="0071703F" w:rsidP="0071703F">
            <w:pPr>
              <w:spacing w:after="0" w:line="240" w:lineRule="auto"/>
              <w:rPr>
                <w:rFonts w:ascii="Times New Roman" w:hAnsi="Times New Roman"/>
                <w:b/>
                <w:bCs/>
              </w:rPr>
            </w:pPr>
            <w:r w:rsidRPr="00417BF4">
              <w:rPr>
                <w:rFonts w:ascii="Times New Roman" w:hAnsi="Times New Roman"/>
                <w:b/>
                <w:bCs/>
              </w:rPr>
              <w:t>ОКПД 2/КТРУ</w:t>
            </w:r>
          </w:p>
        </w:tc>
        <w:tc>
          <w:tcPr>
            <w:tcW w:w="2263" w:type="dxa"/>
          </w:tcPr>
          <w:p w14:paraId="57E59572" w14:textId="77777777" w:rsidR="0071703F" w:rsidRPr="00417BF4" w:rsidRDefault="0071703F" w:rsidP="0071703F">
            <w:pPr>
              <w:spacing w:after="0" w:line="240" w:lineRule="auto"/>
              <w:rPr>
                <w:rFonts w:ascii="Times New Roman" w:hAnsi="Times New Roman"/>
                <w:b/>
                <w:bCs/>
              </w:rPr>
            </w:pPr>
            <w:r w:rsidRPr="00417BF4">
              <w:rPr>
                <w:rFonts w:ascii="Times New Roman" w:hAnsi="Times New Roman"/>
                <w:b/>
                <w:bCs/>
              </w:rPr>
              <w:t>Наименование характеристики</w:t>
            </w:r>
          </w:p>
        </w:tc>
        <w:tc>
          <w:tcPr>
            <w:tcW w:w="3030" w:type="dxa"/>
          </w:tcPr>
          <w:p w14:paraId="1DA316A0" w14:textId="77777777" w:rsidR="0071703F" w:rsidRPr="00417BF4" w:rsidRDefault="0071703F" w:rsidP="0071703F">
            <w:pPr>
              <w:spacing w:after="0" w:line="240" w:lineRule="auto"/>
              <w:rPr>
                <w:rFonts w:ascii="Times New Roman" w:hAnsi="Times New Roman"/>
                <w:b/>
                <w:bCs/>
              </w:rPr>
            </w:pPr>
            <w:r w:rsidRPr="00417BF4">
              <w:rPr>
                <w:rFonts w:ascii="Times New Roman" w:hAnsi="Times New Roman"/>
                <w:b/>
                <w:bCs/>
              </w:rPr>
              <w:t>Значение характеристики</w:t>
            </w:r>
          </w:p>
        </w:tc>
        <w:tc>
          <w:tcPr>
            <w:tcW w:w="3170" w:type="dxa"/>
          </w:tcPr>
          <w:p w14:paraId="14A7B44C" w14:textId="77777777" w:rsidR="0071703F" w:rsidRPr="00417BF4" w:rsidRDefault="0071703F" w:rsidP="0071703F">
            <w:pPr>
              <w:spacing w:after="0" w:line="240" w:lineRule="auto"/>
              <w:rPr>
                <w:rFonts w:ascii="Times New Roman" w:hAnsi="Times New Roman"/>
                <w:b/>
                <w:bCs/>
              </w:rPr>
            </w:pPr>
            <w:r w:rsidRPr="00417BF4">
              <w:rPr>
                <w:rFonts w:ascii="Times New Roman" w:hAnsi="Times New Roman"/>
                <w:b/>
                <w:bCs/>
              </w:rPr>
              <w:t>Обоснование дополнительных характеристик</w:t>
            </w:r>
          </w:p>
        </w:tc>
        <w:tc>
          <w:tcPr>
            <w:tcW w:w="1000" w:type="dxa"/>
          </w:tcPr>
          <w:p w14:paraId="00BC759F" w14:textId="77777777" w:rsidR="0071703F" w:rsidRPr="008D1249" w:rsidRDefault="0071703F" w:rsidP="0071703F">
            <w:pPr>
              <w:spacing w:after="0" w:line="240" w:lineRule="auto"/>
              <w:rPr>
                <w:rFonts w:ascii="Times New Roman" w:hAnsi="Times New Roman"/>
                <w:b/>
                <w:bCs/>
                <w:sz w:val="24"/>
                <w:szCs w:val="24"/>
              </w:rPr>
            </w:pPr>
            <w:r w:rsidRPr="008D1249">
              <w:rPr>
                <w:rFonts w:ascii="Times New Roman" w:hAnsi="Times New Roman"/>
                <w:b/>
                <w:bCs/>
                <w:sz w:val="24"/>
                <w:szCs w:val="24"/>
              </w:rPr>
              <w:t>Кол-во Товара</w:t>
            </w:r>
          </w:p>
        </w:tc>
        <w:tc>
          <w:tcPr>
            <w:tcW w:w="1272" w:type="dxa"/>
          </w:tcPr>
          <w:p w14:paraId="58F8F61B" w14:textId="77777777" w:rsidR="0071703F" w:rsidRPr="00417BF4" w:rsidRDefault="0071703F" w:rsidP="0071703F">
            <w:pPr>
              <w:spacing w:after="0" w:line="240" w:lineRule="auto"/>
              <w:rPr>
                <w:rFonts w:ascii="Times New Roman" w:hAnsi="Times New Roman"/>
                <w:b/>
                <w:bCs/>
              </w:rPr>
            </w:pPr>
            <w:r w:rsidRPr="00417BF4">
              <w:rPr>
                <w:rFonts w:ascii="Times New Roman" w:hAnsi="Times New Roman"/>
                <w:b/>
                <w:bCs/>
              </w:rPr>
              <w:t xml:space="preserve">Единица измерения </w:t>
            </w:r>
          </w:p>
        </w:tc>
      </w:tr>
      <w:tr w:rsidR="00D872D7" w:rsidRPr="0071703F" w14:paraId="446D9DCE" w14:textId="77777777" w:rsidTr="00B437EC">
        <w:tc>
          <w:tcPr>
            <w:tcW w:w="536" w:type="dxa"/>
            <w:vMerge w:val="restart"/>
          </w:tcPr>
          <w:p w14:paraId="2463FFB2"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1</w:t>
            </w:r>
          </w:p>
        </w:tc>
        <w:tc>
          <w:tcPr>
            <w:tcW w:w="2031" w:type="dxa"/>
            <w:vMerge w:val="restart"/>
          </w:tcPr>
          <w:p w14:paraId="2B5507F0"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Перчатки хозяйственные</w:t>
            </w:r>
          </w:p>
        </w:tc>
        <w:tc>
          <w:tcPr>
            <w:tcW w:w="2135" w:type="dxa"/>
            <w:vMerge w:val="restart"/>
          </w:tcPr>
          <w:p w14:paraId="781E4578" w14:textId="77777777" w:rsidR="0071703F" w:rsidRPr="0071703F" w:rsidRDefault="0071703F" w:rsidP="0071703F">
            <w:pPr>
              <w:spacing w:after="0" w:line="240" w:lineRule="auto"/>
              <w:rPr>
                <w:rFonts w:ascii="Times New Roman" w:hAnsi="Times New Roman"/>
              </w:rPr>
            </w:pPr>
            <w:r w:rsidRPr="0071703F">
              <w:rPr>
                <w:rFonts w:ascii="Times New Roman" w:hAnsi="Times New Roman"/>
                <w:bCs/>
              </w:rPr>
              <w:t>22.19.60.119 - Перчатки резиновые прочие / 22.19.60.119-00000020</w:t>
            </w:r>
          </w:p>
        </w:tc>
        <w:tc>
          <w:tcPr>
            <w:tcW w:w="2263" w:type="dxa"/>
            <w:tcBorders>
              <w:top w:val="single" w:sz="6" w:space="0" w:color="auto"/>
              <w:left w:val="single" w:sz="6" w:space="0" w:color="auto"/>
              <w:bottom w:val="single" w:sz="6" w:space="0" w:color="auto"/>
              <w:right w:val="single" w:sz="6" w:space="0" w:color="auto"/>
            </w:tcBorders>
            <w:vAlign w:val="center"/>
          </w:tcPr>
          <w:p w14:paraId="3C5C1124" w14:textId="77777777" w:rsidR="0071703F" w:rsidRPr="0071703F" w:rsidRDefault="0071703F" w:rsidP="0071703F">
            <w:pPr>
              <w:spacing w:after="0" w:line="240" w:lineRule="auto"/>
              <w:rPr>
                <w:rFonts w:ascii="Times New Roman" w:hAnsi="Times New Roman"/>
                <w:bCs/>
              </w:rPr>
            </w:pPr>
            <w:r w:rsidRPr="0071703F">
              <w:rPr>
                <w:rFonts w:ascii="Times New Roman" w:hAnsi="Times New Roman"/>
                <w:bCs/>
              </w:rPr>
              <w:t>Размер</w:t>
            </w:r>
          </w:p>
        </w:tc>
        <w:tc>
          <w:tcPr>
            <w:tcW w:w="3030" w:type="dxa"/>
          </w:tcPr>
          <w:p w14:paraId="330A785B" w14:textId="77777777" w:rsidR="0071703F" w:rsidRPr="0071703F" w:rsidRDefault="0071703F" w:rsidP="0071703F">
            <w:pPr>
              <w:spacing w:after="0" w:line="240" w:lineRule="auto"/>
              <w:rPr>
                <w:rFonts w:ascii="Times New Roman" w:hAnsi="Times New Roman"/>
                <w:lang w:val="en-US"/>
              </w:rPr>
            </w:pPr>
            <w:r w:rsidRPr="0071703F">
              <w:rPr>
                <w:rFonts w:ascii="Times New Roman" w:hAnsi="Times New Roman"/>
                <w:lang w:val="en-US"/>
              </w:rPr>
              <w:t>L</w:t>
            </w:r>
          </w:p>
        </w:tc>
        <w:tc>
          <w:tcPr>
            <w:tcW w:w="3170" w:type="dxa"/>
          </w:tcPr>
          <w:p w14:paraId="33B81293" w14:textId="77777777" w:rsidR="0071703F" w:rsidRPr="0071703F" w:rsidRDefault="0071703F" w:rsidP="0071703F">
            <w:pPr>
              <w:spacing w:after="0" w:line="240" w:lineRule="auto"/>
              <w:rPr>
                <w:rFonts w:ascii="Times New Roman" w:hAnsi="Times New Roman"/>
              </w:rPr>
            </w:pPr>
          </w:p>
        </w:tc>
        <w:tc>
          <w:tcPr>
            <w:tcW w:w="1000" w:type="dxa"/>
            <w:vMerge w:val="restart"/>
          </w:tcPr>
          <w:p w14:paraId="37AD713D" w14:textId="77C197FF" w:rsidR="0071703F" w:rsidRPr="008D1249" w:rsidRDefault="0071703F" w:rsidP="0071703F">
            <w:pPr>
              <w:spacing w:after="0" w:line="240" w:lineRule="auto"/>
              <w:rPr>
                <w:rFonts w:ascii="Times New Roman" w:hAnsi="Times New Roman"/>
                <w:sz w:val="24"/>
                <w:szCs w:val="24"/>
              </w:rPr>
            </w:pPr>
            <w:r w:rsidRPr="008D1249">
              <w:rPr>
                <w:rFonts w:ascii="Times New Roman" w:hAnsi="Times New Roman"/>
                <w:sz w:val="24"/>
                <w:szCs w:val="24"/>
              </w:rPr>
              <w:t>19</w:t>
            </w:r>
          </w:p>
        </w:tc>
        <w:tc>
          <w:tcPr>
            <w:tcW w:w="1272" w:type="dxa"/>
            <w:vMerge w:val="restart"/>
          </w:tcPr>
          <w:p w14:paraId="13DDF0DA" w14:textId="457610A5" w:rsidR="0071703F" w:rsidRPr="0071703F" w:rsidRDefault="0071703F" w:rsidP="0071703F">
            <w:pPr>
              <w:spacing w:after="0" w:line="240" w:lineRule="auto"/>
              <w:rPr>
                <w:rFonts w:ascii="Times New Roman" w:hAnsi="Times New Roman"/>
              </w:rPr>
            </w:pPr>
            <w:r>
              <w:rPr>
                <w:rFonts w:ascii="Times New Roman" w:hAnsi="Times New Roman"/>
              </w:rPr>
              <w:t>пара</w:t>
            </w:r>
          </w:p>
        </w:tc>
      </w:tr>
      <w:tr w:rsidR="00D872D7" w:rsidRPr="0071703F" w14:paraId="4C6CE095" w14:textId="77777777" w:rsidTr="00B437EC">
        <w:tc>
          <w:tcPr>
            <w:tcW w:w="536" w:type="dxa"/>
            <w:vMerge/>
          </w:tcPr>
          <w:p w14:paraId="3C4BD408" w14:textId="77777777" w:rsidR="0071703F" w:rsidRPr="0071703F" w:rsidRDefault="0071703F" w:rsidP="0071703F">
            <w:pPr>
              <w:spacing w:after="0" w:line="240" w:lineRule="auto"/>
              <w:rPr>
                <w:rFonts w:ascii="Times New Roman" w:hAnsi="Times New Roman"/>
              </w:rPr>
            </w:pPr>
          </w:p>
        </w:tc>
        <w:tc>
          <w:tcPr>
            <w:tcW w:w="2031" w:type="dxa"/>
            <w:vMerge/>
          </w:tcPr>
          <w:p w14:paraId="44121BD6" w14:textId="77777777" w:rsidR="0071703F" w:rsidRPr="0071703F" w:rsidRDefault="0071703F" w:rsidP="0071703F">
            <w:pPr>
              <w:spacing w:after="0" w:line="240" w:lineRule="auto"/>
              <w:rPr>
                <w:rFonts w:ascii="Times New Roman" w:hAnsi="Times New Roman"/>
              </w:rPr>
            </w:pPr>
          </w:p>
        </w:tc>
        <w:tc>
          <w:tcPr>
            <w:tcW w:w="2135" w:type="dxa"/>
            <w:vMerge/>
          </w:tcPr>
          <w:p w14:paraId="05C2ADEC" w14:textId="77777777" w:rsidR="0071703F" w:rsidRPr="0071703F" w:rsidRDefault="0071703F" w:rsidP="0071703F">
            <w:pPr>
              <w:spacing w:after="0" w:line="240" w:lineRule="auto"/>
              <w:rPr>
                <w:rFonts w:ascii="Times New Roman" w:hAnsi="Times New Roman"/>
                <w:bCs/>
              </w:rPr>
            </w:pPr>
          </w:p>
        </w:tc>
        <w:tc>
          <w:tcPr>
            <w:tcW w:w="2263" w:type="dxa"/>
            <w:tcBorders>
              <w:top w:val="single" w:sz="6" w:space="0" w:color="auto"/>
              <w:left w:val="single" w:sz="6" w:space="0" w:color="auto"/>
              <w:bottom w:val="single" w:sz="6" w:space="0" w:color="auto"/>
              <w:right w:val="single" w:sz="6" w:space="0" w:color="auto"/>
            </w:tcBorders>
            <w:vAlign w:val="center"/>
          </w:tcPr>
          <w:p w14:paraId="1896EDA9" w14:textId="77777777" w:rsidR="0071703F" w:rsidRPr="0071703F" w:rsidRDefault="0071703F" w:rsidP="0071703F">
            <w:pPr>
              <w:spacing w:after="0" w:line="240" w:lineRule="auto"/>
              <w:rPr>
                <w:rFonts w:ascii="Times New Roman" w:hAnsi="Times New Roman"/>
                <w:bCs/>
              </w:rPr>
            </w:pPr>
            <w:r w:rsidRPr="0071703F">
              <w:rPr>
                <w:rFonts w:ascii="Times New Roman" w:hAnsi="Times New Roman"/>
                <w:bCs/>
              </w:rPr>
              <w:t>Для одноразового использования</w:t>
            </w:r>
          </w:p>
        </w:tc>
        <w:tc>
          <w:tcPr>
            <w:tcW w:w="3030" w:type="dxa"/>
          </w:tcPr>
          <w:p w14:paraId="71282556"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нет</w:t>
            </w:r>
          </w:p>
        </w:tc>
        <w:tc>
          <w:tcPr>
            <w:tcW w:w="3170" w:type="dxa"/>
          </w:tcPr>
          <w:p w14:paraId="2C2D563F" w14:textId="77777777" w:rsidR="0071703F" w:rsidRPr="0071703F" w:rsidRDefault="0071703F" w:rsidP="0071703F">
            <w:pPr>
              <w:spacing w:after="0" w:line="240" w:lineRule="auto"/>
              <w:rPr>
                <w:rFonts w:ascii="Times New Roman" w:hAnsi="Times New Roman"/>
              </w:rPr>
            </w:pPr>
          </w:p>
        </w:tc>
        <w:tc>
          <w:tcPr>
            <w:tcW w:w="1000" w:type="dxa"/>
            <w:vMerge/>
          </w:tcPr>
          <w:p w14:paraId="6252680E"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0E6ED1A2" w14:textId="77777777" w:rsidR="0071703F" w:rsidRPr="0071703F" w:rsidRDefault="0071703F" w:rsidP="0071703F">
            <w:pPr>
              <w:spacing w:after="0" w:line="240" w:lineRule="auto"/>
              <w:rPr>
                <w:rFonts w:ascii="Times New Roman" w:hAnsi="Times New Roman"/>
              </w:rPr>
            </w:pPr>
          </w:p>
        </w:tc>
      </w:tr>
      <w:tr w:rsidR="00D872D7" w:rsidRPr="0071703F" w14:paraId="310105B9" w14:textId="77777777" w:rsidTr="00B437EC">
        <w:tc>
          <w:tcPr>
            <w:tcW w:w="536" w:type="dxa"/>
            <w:vMerge/>
          </w:tcPr>
          <w:p w14:paraId="07F09ED5" w14:textId="77777777" w:rsidR="0071703F" w:rsidRPr="0071703F" w:rsidRDefault="0071703F" w:rsidP="0071703F">
            <w:pPr>
              <w:spacing w:after="0" w:line="240" w:lineRule="auto"/>
              <w:rPr>
                <w:rFonts w:ascii="Times New Roman" w:hAnsi="Times New Roman"/>
              </w:rPr>
            </w:pPr>
          </w:p>
        </w:tc>
        <w:tc>
          <w:tcPr>
            <w:tcW w:w="2031" w:type="dxa"/>
            <w:vMerge/>
          </w:tcPr>
          <w:p w14:paraId="3509F7AB" w14:textId="77777777" w:rsidR="0071703F" w:rsidRPr="0071703F" w:rsidRDefault="0071703F" w:rsidP="0071703F">
            <w:pPr>
              <w:spacing w:after="0" w:line="240" w:lineRule="auto"/>
              <w:rPr>
                <w:rFonts w:ascii="Times New Roman" w:hAnsi="Times New Roman"/>
              </w:rPr>
            </w:pPr>
          </w:p>
        </w:tc>
        <w:tc>
          <w:tcPr>
            <w:tcW w:w="2135" w:type="dxa"/>
            <w:vMerge/>
          </w:tcPr>
          <w:p w14:paraId="5A6F2DFE" w14:textId="77777777" w:rsidR="0071703F" w:rsidRPr="0071703F" w:rsidRDefault="0071703F" w:rsidP="0071703F">
            <w:pPr>
              <w:spacing w:after="0" w:line="240" w:lineRule="auto"/>
              <w:rPr>
                <w:rFonts w:ascii="Times New Roman" w:hAnsi="Times New Roman"/>
                <w:bCs/>
              </w:rPr>
            </w:pPr>
          </w:p>
        </w:tc>
        <w:tc>
          <w:tcPr>
            <w:tcW w:w="2263" w:type="dxa"/>
            <w:tcBorders>
              <w:top w:val="single" w:sz="6" w:space="0" w:color="auto"/>
              <w:left w:val="single" w:sz="6" w:space="0" w:color="auto"/>
              <w:bottom w:val="single" w:sz="6" w:space="0" w:color="auto"/>
              <w:right w:val="single" w:sz="6" w:space="0" w:color="auto"/>
            </w:tcBorders>
            <w:vAlign w:val="center"/>
          </w:tcPr>
          <w:p w14:paraId="76443F10" w14:textId="77777777" w:rsidR="0071703F" w:rsidRPr="0071703F" w:rsidRDefault="0071703F" w:rsidP="0071703F">
            <w:pPr>
              <w:spacing w:after="0" w:line="240" w:lineRule="auto"/>
              <w:rPr>
                <w:rFonts w:ascii="Times New Roman" w:hAnsi="Times New Roman"/>
                <w:bCs/>
              </w:rPr>
            </w:pPr>
            <w:r w:rsidRPr="0071703F">
              <w:rPr>
                <w:rFonts w:ascii="Times New Roman" w:hAnsi="Times New Roman"/>
                <w:bCs/>
              </w:rPr>
              <w:t>Хозяйственного назначения</w:t>
            </w:r>
          </w:p>
        </w:tc>
        <w:tc>
          <w:tcPr>
            <w:tcW w:w="3030" w:type="dxa"/>
          </w:tcPr>
          <w:p w14:paraId="33344831"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да</w:t>
            </w:r>
          </w:p>
        </w:tc>
        <w:tc>
          <w:tcPr>
            <w:tcW w:w="3170" w:type="dxa"/>
          </w:tcPr>
          <w:p w14:paraId="77C2518B"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74BF4837"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69425698" w14:textId="77777777" w:rsidR="0071703F" w:rsidRPr="0071703F" w:rsidRDefault="0071703F" w:rsidP="0071703F">
            <w:pPr>
              <w:spacing w:after="0" w:line="240" w:lineRule="auto"/>
              <w:rPr>
                <w:rFonts w:ascii="Times New Roman" w:hAnsi="Times New Roman"/>
              </w:rPr>
            </w:pPr>
          </w:p>
        </w:tc>
      </w:tr>
      <w:tr w:rsidR="00D872D7" w:rsidRPr="0071703F" w14:paraId="1EE94C50" w14:textId="77777777" w:rsidTr="00B437EC">
        <w:tc>
          <w:tcPr>
            <w:tcW w:w="536" w:type="dxa"/>
            <w:vMerge/>
          </w:tcPr>
          <w:p w14:paraId="0F455164" w14:textId="77777777" w:rsidR="0071703F" w:rsidRPr="0071703F" w:rsidRDefault="0071703F" w:rsidP="0071703F">
            <w:pPr>
              <w:spacing w:after="0" w:line="240" w:lineRule="auto"/>
              <w:rPr>
                <w:rFonts w:ascii="Times New Roman" w:hAnsi="Times New Roman"/>
              </w:rPr>
            </w:pPr>
          </w:p>
        </w:tc>
        <w:tc>
          <w:tcPr>
            <w:tcW w:w="2031" w:type="dxa"/>
            <w:vMerge/>
          </w:tcPr>
          <w:p w14:paraId="7150323B" w14:textId="77777777" w:rsidR="0071703F" w:rsidRPr="0071703F" w:rsidRDefault="0071703F" w:rsidP="0071703F">
            <w:pPr>
              <w:spacing w:after="0" w:line="240" w:lineRule="auto"/>
              <w:rPr>
                <w:rFonts w:ascii="Times New Roman" w:hAnsi="Times New Roman"/>
              </w:rPr>
            </w:pPr>
          </w:p>
        </w:tc>
        <w:tc>
          <w:tcPr>
            <w:tcW w:w="2135" w:type="dxa"/>
            <w:vMerge/>
          </w:tcPr>
          <w:p w14:paraId="2CA3F786" w14:textId="77777777" w:rsidR="0071703F" w:rsidRPr="0071703F" w:rsidRDefault="0071703F" w:rsidP="0071703F">
            <w:pPr>
              <w:spacing w:after="0" w:line="240" w:lineRule="auto"/>
              <w:rPr>
                <w:rFonts w:ascii="Times New Roman" w:hAnsi="Times New Roman"/>
                <w:bCs/>
              </w:rPr>
            </w:pPr>
          </w:p>
        </w:tc>
        <w:tc>
          <w:tcPr>
            <w:tcW w:w="2263" w:type="dxa"/>
          </w:tcPr>
          <w:p w14:paraId="295B8D59"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Вид материала</w:t>
            </w:r>
          </w:p>
        </w:tc>
        <w:tc>
          <w:tcPr>
            <w:tcW w:w="3030" w:type="dxa"/>
          </w:tcPr>
          <w:p w14:paraId="384A559E"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Синтетический латекс</w:t>
            </w:r>
          </w:p>
        </w:tc>
        <w:tc>
          <w:tcPr>
            <w:tcW w:w="3170" w:type="dxa"/>
          </w:tcPr>
          <w:p w14:paraId="16C3506A"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5DF0A6F5"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7441E489" w14:textId="77777777" w:rsidR="0071703F" w:rsidRPr="0071703F" w:rsidRDefault="0071703F" w:rsidP="0071703F">
            <w:pPr>
              <w:spacing w:after="0" w:line="240" w:lineRule="auto"/>
              <w:rPr>
                <w:rFonts w:ascii="Times New Roman" w:hAnsi="Times New Roman"/>
              </w:rPr>
            </w:pPr>
          </w:p>
        </w:tc>
      </w:tr>
      <w:tr w:rsidR="00D872D7" w:rsidRPr="0071703F" w14:paraId="149071F4" w14:textId="77777777" w:rsidTr="00B437EC">
        <w:tc>
          <w:tcPr>
            <w:tcW w:w="536" w:type="dxa"/>
            <w:vMerge/>
          </w:tcPr>
          <w:p w14:paraId="77216C4E" w14:textId="77777777" w:rsidR="0071703F" w:rsidRPr="0071703F" w:rsidRDefault="0071703F" w:rsidP="0071703F">
            <w:pPr>
              <w:spacing w:after="0" w:line="240" w:lineRule="auto"/>
              <w:rPr>
                <w:rFonts w:ascii="Times New Roman" w:hAnsi="Times New Roman"/>
              </w:rPr>
            </w:pPr>
          </w:p>
        </w:tc>
        <w:tc>
          <w:tcPr>
            <w:tcW w:w="2031" w:type="dxa"/>
            <w:vMerge/>
          </w:tcPr>
          <w:p w14:paraId="5844E4F8" w14:textId="77777777" w:rsidR="0071703F" w:rsidRPr="0071703F" w:rsidRDefault="0071703F" w:rsidP="0071703F">
            <w:pPr>
              <w:spacing w:after="0" w:line="240" w:lineRule="auto"/>
              <w:rPr>
                <w:rFonts w:ascii="Times New Roman" w:hAnsi="Times New Roman"/>
              </w:rPr>
            </w:pPr>
          </w:p>
        </w:tc>
        <w:tc>
          <w:tcPr>
            <w:tcW w:w="2135" w:type="dxa"/>
            <w:vMerge/>
          </w:tcPr>
          <w:p w14:paraId="6610E904" w14:textId="77777777" w:rsidR="0071703F" w:rsidRPr="0071703F" w:rsidRDefault="0071703F" w:rsidP="0071703F">
            <w:pPr>
              <w:spacing w:after="0" w:line="240" w:lineRule="auto"/>
              <w:rPr>
                <w:rFonts w:ascii="Times New Roman" w:hAnsi="Times New Roman"/>
                <w:bCs/>
              </w:rPr>
            </w:pPr>
          </w:p>
        </w:tc>
        <w:tc>
          <w:tcPr>
            <w:tcW w:w="2263" w:type="dxa"/>
          </w:tcPr>
          <w:p w14:paraId="31C82003"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Тип рабочей поверхности</w:t>
            </w:r>
          </w:p>
        </w:tc>
        <w:tc>
          <w:tcPr>
            <w:tcW w:w="3030" w:type="dxa"/>
          </w:tcPr>
          <w:p w14:paraId="6580D998"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Рифленая</w:t>
            </w:r>
          </w:p>
        </w:tc>
        <w:tc>
          <w:tcPr>
            <w:tcW w:w="3170" w:type="dxa"/>
          </w:tcPr>
          <w:p w14:paraId="1B289980"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7F9591F2"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280CF7F0" w14:textId="77777777" w:rsidR="0071703F" w:rsidRPr="0071703F" w:rsidRDefault="0071703F" w:rsidP="0071703F">
            <w:pPr>
              <w:spacing w:after="0" w:line="240" w:lineRule="auto"/>
              <w:rPr>
                <w:rFonts w:ascii="Times New Roman" w:hAnsi="Times New Roman"/>
              </w:rPr>
            </w:pPr>
          </w:p>
        </w:tc>
      </w:tr>
      <w:tr w:rsidR="0071703F" w:rsidRPr="0071703F" w14:paraId="3F8BAB63" w14:textId="77777777" w:rsidTr="00B437EC">
        <w:tc>
          <w:tcPr>
            <w:tcW w:w="536" w:type="dxa"/>
            <w:vMerge/>
          </w:tcPr>
          <w:p w14:paraId="04706739" w14:textId="77777777" w:rsidR="0071703F" w:rsidRPr="0071703F" w:rsidRDefault="0071703F" w:rsidP="0071703F">
            <w:pPr>
              <w:spacing w:after="0" w:line="240" w:lineRule="auto"/>
              <w:rPr>
                <w:rFonts w:ascii="Times New Roman" w:hAnsi="Times New Roman"/>
              </w:rPr>
            </w:pPr>
          </w:p>
        </w:tc>
        <w:tc>
          <w:tcPr>
            <w:tcW w:w="2031" w:type="dxa"/>
            <w:vMerge/>
          </w:tcPr>
          <w:p w14:paraId="6734B76B" w14:textId="77777777" w:rsidR="0071703F" w:rsidRPr="0071703F" w:rsidRDefault="0071703F" w:rsidP="0071703F">
            <w:pPr>
              <w:spacing w:after="0" w:line="240" w:lineRule="auto"/>
              <w:rPr>
                <w:rFonts w:ascii="Times New Roman" w:hAnsi="Times New Roman"/>
              </w:rPr>
            </w:pPr>
          </w:p>
        </w:tc>
        <w:tc>
          <w:tcPr>
            <w:tcW w:w="2135" w:type="dxa"/>
            <w:vMerge/>
          </w:tcPr>
          <w:p w14:paraId="6C6D692C" w14:textId="77777777" w:rsidR="0071703F" w:rsidRPr="0071703F" w:rsidRDefault="0071703F" w:rsidP="0071703F">
            <w:pPr>
              <w:spacing w:after="0" w:line="240" w:lineRule="auto"/>
              <w:rPr>
                <w:rFonts w:ascii="Times New Roman" w:hAnsi="Times New Roman"/>
                <w:bCs/>
              </w:rPr>
            </w:pPr>
          </w:p>
        </w:tc>
        <w:tc>
          <w:tcPr>
            <w:tcW w:w="5293" w:type="dxa"/>
            <w:gridSpan w:val="2"/>
          </w:tcPr>
          <w:p w14:paraId="3C68AD01"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Дополнительные характеристики:</w:t>
            </w:r>
          </w:p>
        </w:tc>
        <w:tc>
          <w:tcPr>
            <w:tcW w:w="3170" w:type="dxa"/>
          </w:tcPr>
          <w:p w14:paraId="16C1C81F"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23270F0D"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2C792BA2" w14:textId="77777777" w:rsidR="0071703F" w:rsidRPr="0071703F" w:rsidRDefault="0071703F" w:rsidP="0071703F">
            <w:pPr>
              <w:spacing w:after="0" w:line="240" w:lineRule="auto"/>
              <w:rPr>
                <w:rFonts w:ascii="Times New Roman" w:hAnsi="Times New Roman"/>
              </w:rPr>
            </w:pPr>
          </w:p>
        </w:tc>
      </w:tr>
      <w:tr w:rsidR="00D872D7" w:rsidRPr="0071703F" w14:paraId="1A0311BA" w14:textId="77777777" w:rsidTr="00B437EC">
        <w:tc>
          <w:tcPr>
            <w:tcW w:w="536" w:type="dxa"/>
            <w:vMerge/>
          </w:tcPr>
          <w:p w14:paraId="6C3ABE04" w14:textId="77777777" w:rsidR="0071703F" w:rsidRPr="0071703F" w:rsidRDefault="0071703F" w:rsidP="0071703F">
            <w:pPr>
              <w:spacing w:after="0" w:line="240" w:lineRule="auto"/>
              <w:rPr>
                <w:rFonts w:ascii="Times New Roman" w:hAnsi="Times New Roman"/>
              </w:rPr>
            </w:pPr>
          </w:p>
        </w:tc>
        <w:tc>
          <w:tcPr>
            <w:tcW w:w="2031" w:type="dxa"/>
            <w:vMerge/>
          </w:tcPr>
          <w:p w14:paraId="2498A37B" w14:textId="77777777" w:rsidR="0071703F" w:rsidRPr="0071703F" w:rsidRDefault="0071703F" w:rsidP="0071703F">
            <w:pPr>
              <w:spacing w:after="0" w:line="240" w:lineRule="auto"/>
              <w:rPr>
                <w:rFonts w:ascii="Times New Roman" w:hAnsi="Times New Roman"/>
              </w:rPr>
            </w:pPr>
          </w:p>
        </w:tc>
        <w:tc>
          <w:tcPr>
            <w:tcW w:w="2135" w:type="dxa"/>
            <w:vMerge/>
          </w:tcPr>
          <w:p w14:paraId="0EC45B43" w14:textId="77777777" w:rsidR="0071703F" w:rsidRPr="0071703F" w:rsidRDefault="0071703F" w:rsidP="0071703F">
            <w:pPr>
              <w:spacing w:after="0" w:line="240" w:lineRule="auto"/>
              <w:rPr>
                <w:rFonts w:ascii="Times New Roman" w:hAnsi="Times New Roman"/>
                <w:bCs/>
              </w:rPr>
            </w:pPr>
          </w:p>
        </w:tc>
        <w:tc>
          <w:tcPr>
            <w:tcW w:w="2263" w:type="dxa"/>
          </w:tcPr>
          <w:p w14:paraId="1DEDC7F3"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Длина</w:t>
            </w:r>
          </w:p>
        </w:tc>
        <w:tc>
          <w:tcPr>
            <w:tcW w:w="3030" w:type="dxa"/>
          </w:tcPr>
          <w:p w14:paraId="461C6801" w14:textId="204FB6A5" w:rsidR="0071703F" w:rsidRPr="0071703F" w:rsidRDefault="000C2FDB" w:rsidP="0071703F">
            <w:pPr>
              <w:spacing w:after="0" w:line="240" w:lineRule="auto"/>
              <w:rPr>
                <w:rFonts w:ascii="Times New Roman" w:hAnsi="Times New Roman"/>
              </w:rPr>
            </w:pPr>
            <w:r>
              <w:rPr>
                <w:rFonts w:ascii="Times New Roman" w:hAnsi="Times New Roman"/>
              </w:rPr>
              <w:t>Не менее 220мм</w:t>
            </w:r>
          </w:p>
        </w:tc>
        <w:tc>
          <w:tcPr>
            <w:tcW w:w="3170" w:type="dxa"/>
          </w:tcPr>
          <w:p w14:paraId="4ACEC714" w14:textId="346D685B" w:rsidR="0071703F" w:rsidRPr="008D1249" w:rsidRDefault="00B4529C" w:rsidP="0071703F">
            <w:pPr>
              <w:spacing w:after="0" w:line="240" w:lineRule="auto"/>
              <w:rPr>
                <w:rFonts w:ascii="Times New Roman" w:hAnsi="Times New Roman"/>
                <w:sz w:val="16"/>
                <w:szCs w:val="16"/>
              </w:rPr>
            </w:pPr>
            <w:r w:rsidRPr="008D1249">
              <w:rPr>
                <w:rFonts w:ascii="Times New Roman" w:hAnsi="Times New Roman"/>
                <w:color w:val="000000"/>
                <w:sz w:val="16"/>
                <w:szCs w:val="16"/>
              </w:rPr>
              <w:t>Дополнительные характеристики товара указаны исходя из специфики применения закупаемого товара, с учетом необходимости полного и объективного описания объекта закупки, соответствующего потребностям заказчика</w:t>
            </w:r>
          </w:p>
        </w:tc>
        <w:tc>
          <w:tcPr>
            <w:tcW w:w="1000" w:type="dxa"/>
            <w:vMerge/>
          </w:tcPr>
          <w:p w14:paraId="79B82680"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28A9ED58" w14:textId="77777777" w:rsidR="0071703F" w:rsidRPr="0071703F" w:rsidRDefault="0071703F" w:rsidP="0071703F">
            <w:pPr>
              <w:spacing w:after="0" w:line="240" w:lineRule="auto"/>
              <w:rPr>
                <w:rFonts w:ascii="Times New Roman" w:hAnsi="Times New Roman"/>
              </w:rPr>
            </w:pPr>
          </w:p>
        </w:tc>
      </w:tr>
      <w:tr w:rsidR="00D872D7" w:rsidRPr="0071703F" w14:paraId="52593B81" w14:textId="77777777" w:rsidTr="00B437EC">
        <w:tc>
          <w:tcPr>
            <w:tcW w:w="536" w:type="dxa"/>
            <w:vMerge/>
          </w:tcPr>
          <w:p w14:paraId="02CBCE5D" w14:textId="77777777" w:rsidR="0071703F" w:rsidRPr="0071703F" w:rsidRDefault="0071703F" w:rsidP="0071703F">
            <w:pPr>
              <w:spacing w:after="0" w:line="240" w:lineRule="auto"/>
              <w:rPr>
                <w:rFonts w:ascii="Times New Roman" w:hAnsi="Times New Roman"/>
              </w:rPr>
            </w:pPr>
          </w:p>
        </w:tc>
        <w:tc>
          <w:tcPr>
            <w:tcW w:w="2031" w:type="dxa"/>
            <w:vMerge/>
          </w:tcPr>
          <w:p w14:paraId="5FB86554" w14:textId="77777777" w:rsidR="0071703F" w:rsidRPr="0071703F" w:rsidRDefault="0071703F" w:rsidP="0071703F">
            <w:pPr>
              <w:spacing w:after="0" w:line="240" w:lineRule="auto"/>
              <w:rPr>
                <w:rFonts w:ascii="Times New Roman" w:hAnsi="Times New Roman"/>
              </w:rPr>
            </w:pPr>
          </w:p>
        </w:tc>
        <w:tc>
          <w:tcPr>
            <w:tcW w:w="2135" w:type="dxa"/>
            <w:vMerge/>
          </w:tcPr>
          <w:p w14:paraId="4014336A" w14:textId="77777777" w:rsidR="0071703F" w:rsidRPr="0071703F" w:rsidRDefault="0071703F" w:rsidP="0071703F">
            <w:pPr>
              <w:spacing w:after="0" w:line="240" w:lineRule="auto"/>
              <w:rPr>
                <w:rFonts w:ascii="Times New Roman" w:hAnsi="Times New Roman"/>
                <w:bCs/>
              </w:rPr>
            </w:pPr>
          </w:p>
        </w:tc>
        <w:tc>
          <w:tcPr>
            <w:tcW w:w="2263" w:type="dxa"/>
          </w:tcPr>
          <w:p w14:paraId="62054990"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Рисунок нанесения</w:t>
            </w:r>
          </w:p>
        </w:tc>
        <w:tc>
          <w:tcPr>
            <w:tcW w:w="3030" w:type="dxa"/>
          </w:tcPr>
          <w:p w14:paraId="7FE41444"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На ладони</w:t>
            </w:r>
          </w:p>
        </w:tc>
        <w:tc>
          <w:tcPr>
            <w:tcW w:w="3170" w:type="dxa"/>
          </w:tcPr>
          <w:p w14:paraId="6BEA77AD" w14:textId="69E515BA" w:rsidR="0071703F" w:rsidRPr="008D1249" w:rsidRDefault="00546E4C" w:rsidP="0071703F">
            <w:pPr>
              <w:spacing w:after="0" w:line="240" w:lineRule="auto"/>
              <w:rPr>
                <w:rFonts w:ascii="Times New Roman" w:hAnsi="Times New Roman"/>
                <w:color w:val="000000"/>
                <w:sz w:val="16"/>
                <w:szCs w:val="16"/>
              </w:rPr>
            </w:pPr>
            <w:r w:rsidRPr="008D1249">
              <w:rPr>
                <w:rFonts w:ascii="Times New Roman" w:hAnsi="Times New Roman"/>
                <w:color w:val="000000"/>
                <w:sz w:val="16"/>
                <w:szCs w:val="16"/>
              </w:rPr>
              <w:t>В связи с необходимостью повышения сцепления с обрабатываемыми поверхностями и предметами, что снижает риск выскальзывания и травматизма при выполнении работ</w:t>
            </w:r>
          </w:p>
        </w:tc>
        <w:tc>
          <w:tcPr>
            <w:tcW w:w="1000" w:type="dxa"/>
            <w:vMerge/>
          </w:tcPr>
          <w:p w14:paraId="1CFE152C"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5A7EED0F" w14:textId="77777777" w:rsidR="0071703F" w:rsidRPr="0071703F" w:rsidRDefault="0071703F" w:rsidP="0071703F">
            <w:pPr>
              <w:spacing w:after="0" w:line="240" w:lineRule="auto"/>
              <w:rPr>
                <w:rFonts w:ascii="Times New Roman" w:hAnsi="Times New Roman"/>
              </w:rPr>
            </w:pPr>
          </w:p>
        </w:tc>
      </w:tr>
      <w:tr w:rsidR="00D872D7" w:rsidRPr="0071703F" w14:paraId="6ED3F127" w14:textId="77777777" w:rsidTr="00B437EC">
        <w:tc>
          <w:tcPr>
            <w:tcW w:w="536" w:type="dxa"/>
            <w:vMerge/>
          </w:tcPr>
          <w:p w14:paraId="444CA2A6" w14:textId="77777777" w:rsidR="0071703F" w:rsidRPr="0071703F" w:rsidRDefault="0071703F" w:rsidP="0071703F">
            <w:pPr>
              <w:spacing w:after="0" w:line="240" w:lineRule="auto"/>
              <w:rPr>
                <w:rFonts w:ascii="Times New Roman" w:hAnsi="Times New Roman"/>
              </w:rPr>
            </w:pPr>
          </w:p>
        </w:tc>
        <w:tc>
          <w:tcPr>
            <w:tcW w:w="2031" w:type="dxa"/>
            <w:vMerge/>
          </w:tcPr>
          <w:p w14:paraId="4B088B87" w14:textId="77777777" w:rsidR="0071703F" w:rsidRPr="0071703F" w:rsidRDefault="0071703F" w:rsidP="0071703F">
            <w:pPr>
              <w:spacing w:after="0" w:line="240" w:lineRule="auto"/>
              <w:rPr>
                <w:rFonts w:ascii="Times New Roman" w:hAnsi="Times New Roman"/>
              </w:rPr>
            </w:pPr>
          </w:p>
        </w:tc>
        <w:tc>
          <w:tcPr>
            <w:tcW w:w="2135" w:type="dxa"/>
            <w:vMerge/>
          </w:tcPr>
          <w:p w14:paraId="21DD8FFD" w14:textId="77777777" w:rsidR="0071703F" w:rsidRPr="0071703F" w:rsidRDefault="0071703F" w:rsidP="0071703F">
            <w:pPr>
              <w:spacing w:after="0" w:line="240" w:lineRule="auto"/>
              <w:rPr>
                <w:rFonts w:ascii="Times New Roman" w:hAnsi="Times New Roman"/>
                <w:bCs/>
              </w:rPr>
            </w:pPr>
          </w:p>
        </w:tc>
        <w:tc>
          <w:tcPr>
            <w:tcW w:w="2263" w:type="dxa"/>
          </w:tcPr>
          <w:p w14:paraId="4BE99D7F"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Толщина материала</w:t>
            </w:r>
          </w:p>
        </w:tc>
        <w:tc>
          <w:tcPr>
            <w:tcW w:w="3030" w:type="dxa"/>
          </w:tcPr>
          <w:p w14:paraId="5C4C0101"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Не менее 0,43 мм</w:t>
            </w:r>
          </w:p>
        </w:tc>
        <w:tc>
          <w:tcPr>
            <w:tcW w:w="3170" w:type="dxa"/>
          </w:tcPr>
          <w:p w14:paraId="6ACF6478" w14:textId="2BEEE4E1" w:rsidR="00B437EC" w:rsidRPr="008D1249" w:rsidRDefault="00546E4C" w:rsidP="0071703F">
            <w:pPr>
              <w:spacing w:after="0" w:line="240" w:lineRule="auto"/>
              <w:rPr>
                <w:rFonts w:ascii="Times New Roman" w:hAnsi="Times New Roman"/>
                <w:color w:val="000000"/>
                <w:sz w:val="16"/>
                <w:szCs w:val="16"/>
              </w:rPr>
            </w:pPr>
            <w:r w:rsidRPr="008D1249">
              <w:rPr>
                <w:rFonts w:ascii="Times New Roman" w:hAnsi="Times New Roman"/>
                <w:color w:val="000000"/>
                <w:sz w:val="16"/>
                <w:szCs w:val="16"/>
              </w:rPr>
              <w:t>В связи с необходимостью обеспечения защиты рук от механических повреждений, химических воздействий, устойчивость к проколам и истиранию при работе с грубыми поверхностями, долговечность изделия при интенсивной эксплуатации</w:t>
            </w:r>
          </w:p>
        </w:tc>
        <w:tc>
          <w:tcPr>
            <w:tcW w:w="1000" w:type="dxa"/>
            <w:vMerge/>
          </w:tcPr>
          <w:p w14:paraId="314E3905"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20EE3E2C" w14:textId="77777777" w:rsidR="0071703F" w:rsidRPr="0071703F" w:rsidRDefault="0071703F" w:rsidP="0071703F">
            <w:pPr>
              <w:spacing w:after="0" w:line="240" w:lineRule="auto"/>
              <w:rPr>
                <w:rFonts w:ascii="Times New Roman" w:hAnsi="Times New Roman"/>
              </w:rPr>
            </w:pPr>
          </w:p>
        </w:tc>
      </w:tr>
      <w:tr w:rsidR="0068461B" w:rsidRPr="0071703F" w14:paraId="68009F34" w14:textId="77777777" w:rsidTr="00B437EC">
        <w:tc>
          <w:tcPr>
            <w:tcW w:w="536" w:type="dxa"/>
            <w:vMerge w:val="restart"/>
          </w:tcPr>
          <w:p w14:paraId="53D756D5" w14:textId="77777777" w:rsidR="0068461B" w:rsidRPr="0071703F" w:rsidRDefault="0068461B" w:rsidP="0071703F">
            <w:pPr>
              <w:spacing w:after="0" w:line="240" w:lineRule="auto"/>
              <w:rPr>
                <w:rFonts w:ascii="Times New Roman" w:hAnsi="Times New Roman"/>
              </w:rPr>
            </w:pPr>
            <w:r w:rsidRPr="0071703F">
              <w:rPr>
                <w:rFonts w:ascii="Times New Roman" w:hAnsi="Times New Roman"/>
              </w:rPr>
              <w:t>2</w:t>
            </w:r>
          </w:p>
        </w:tc>
        <w:tc>
          <w:tcPr>
            <w:tcW w:w="2031" w:type="dxa"/>
            <w:vMerge w:val="restart"/>
          </w:tcPr>
          <w:p w14:paraId="072B185A" w14:textId="77777777" w:rsidR="0068461B" w:rsidRPr="0071703F" w:rsidRDefault="0068461B" w:rsidP="0071703F">
            <w:pPr>
              <w:spacing w:after="0" w:line="240" w:lineRule="auto"/>
              <w:rPr>
                <w:rFonts w:ascii="Times New Roman" w:hAnsi="Times New Roman"/>
              </w:rPr>
            </w:pPr>
            <w:r w:rsidRPr="0071703F">
              <w:rPr>
                <w:rFonts w:ascii="Times New Roman" w:hAnsi="Times New Roman"/>
              </w:rPr>
              <w:t>Бумага туалетная</w:t>
            </w:r>
          </w:p>
        </w:tc>
        <w:tc>
          <w:tcPr>
            <w:tcW w:w="2135" w:type="dxa"/>
            <w:vMerge w:val="restart"/>
          </w:tcPr>
          <w:p w14:paraId="1B51E88C" w14:textId="77777777" w:rsidR="0068461B" w:rsidRPr="0071703F" w:rsidRDefault="0068461B" w:rsidP="0071703F">
            <w:pPr>
              <w:spacing w:after="0" w:line="240" w:lineRule="auto"/>
              <w:rPr>
                <w:rFonts w:ascii="Times New Roman" w:hAnsi="Times New Roman"/>
                <w:bCs/>
              </w:rPr>
            </w:pPr>
            <w:r w:rsidRPr="0071703F">
              <w:rPr>
                <w:rFonts w:ascii="Times New Roman" w:hAnsi="Times New Roman"/>
                <w:bCs/>
              </w:rPr>
              <w:t>17.22.11.110 - Бумага туалетная из бумажной массы, бумаги, целлюлозной ваты и целлюлозных волокон и полотна из целлюлозных волокон / 17.22.11.110-00000001 </w:t>
            </w:r>
          </w:p>
        </w:tc>
        <w:tc>
          <w:tcPr>
            <w:tcW w:w="2263" w:type="dxa"/>
          </w:tcPr>
          <w:p w14:paraId="30531103" w14:textId="77777777" w:rsidR="0068461B" w:rsidRPr="0071703F" w:rsidRDefault="0068461B" w:rsidP="0071703F">
            <w:pPr>
              <w:spacing w:after="0" w:line="240" w:lineRule="auto"/>
              <w:rPr>
                <w:rFonts w:ascii="Times New Roman" w:hAnsi="Times New Roman"/>
              </w:rPr>
            </w:pPr>
            <w:r w:rsidRPr="0071703F">
              <w:rPr>
                <w:rFonts w:ascii="Times New Roman" w:hAnsi="Times New Roman"/>
              </w:rPr>
              <w:t>Форма выпуска</w:t>
            </w:r>
          </w:p>
        </w:tc>
        <w:tc>
          <w:tcPr>
            <w:tcW w:w="3030" w:type="dxa"/>
          </w:tcPr>
          <w:p w14:paraId="7DC064DF" w14:textId="77777777" w:rsidR="0068461B" w:rsidRPr="0071703F" w:rsidRDefault="0068461B" w:rsidP="0071703F">
            <w:pPr>
              <w:spacing w:after="0" w:line="240" w:lineRule="auto"/>
              <w:rPr>
                <w:rFonts w:ascii="Times New Roman" w:hAnsi="Times New Roman"/>
              </w:rPr>
            </w:pPr>
            <w:r w:rsidRPr="0071703F">
              <w:rPr>
                <w:rFonts w:ascii="Times New Roman" w:hAnsi="Times New Roman"/>
              </w:rPr>
              <w:t>рулон</w:t>
            </w:r>
          </w:p>
        </w:tc>
        <w:tc>
          <w:tcPr>
            <w:tcW w:w="3170" w:type="dxa"/>
          </w:tcPr>
          <w:p w14:paraId="58EAB579" w14:textId="77777777" w:rsidR="0068461B" w:rsidRPr="008D1249" w:rsidRDefault="0068461B" w:rsidP="0071703F">
            <w:pPr>
              <w:spacing w:after="0" w:line="240" w:lineRule="auto"/>
              <w:rPr>
                <w:rFonts w:ascii="Times New Roman" w:hAnsi="Times New Roman"/>
                <w:sz w:val="16"/>
                <w:szCs w:val="16"/>
              </w:rPr>
            </w:pPr>
          </w:p>
        </w:tc>
        <w:tc>
          <w:tcPr>
            <w:tcW w:w="1000" w:type="dxa"/>
            <w:vMerge w:val="restart"/>
          </w:tcPr>
          <w:p w14:paraId="3F40C38A" w14:textId="2414A583" w:rsidR="0068461B" w:rsidRPr="008D1249" w:rsidRDefault="0068461B" w:rsidP="0071703F">
            <w:pPr>
              <w:spacing w:after="0" w:line="240" w:lineRule="auto"/>
              <w:rPr>
                <w:rFonts w:ascii="Times New Roman" w:hAnsi="Times New Roman"/>
                <w:sz w:val="24"/>
                <w:szCs w:val="24"/>
              </w:rPr>
            </w:pPr>
            <w:r w:rsidRPr="008D1249">
              <w:rPr>
                <w:rFonts w:ascii="Times New Roman" w:hAnsi="Times New Roman"/>
                <w:sz w:val="24"/>
                <w:szCs w:val="24"/>
              </w:rPr>
              <w:t>13</w:t>
            </w:r>
          </w:p>
        </w:tc>
        <w:tc>
          <w:tcPr>
            <w:tcW w:w="1272" w:type="dxa"/>
            <w:vMerge w:val="restart"/>
          </w:tcPr>
          <w:p w14:paraId="329A6425" w14:textId="487F0C8C" w:rsidR="0068461B" w:rsidRPr="0071703F" w:rsidRDefault="0068461B" w:rsidP="0071703F">
            <w:pPr>
              <w:spacing w:after="0" w:line="240" w:lineRule="auto"/>
              <w:rPr>
                <w:rFonts w:ascii="Times New Roman" w:hAnsi="Times New Roman"/>
              </w:rPr>
            </w:pPr>
            <w:r>
              <w:rPr>
                <w:rFonts w:ascii="Times New Roman" w:hAnsi="Times New Roman"/>
              </w:rPr>
              <w:t>упаковка</w:t>
            </w:r>
          </w:p>
        </w:tc>
      </w:tr>
      <w:tr w:rsidR="00B437EC" w:rsidRPr="0071703F" w14:paraId="14DE578C" w14:textId="77777777" w:rsidTr="00B437EC">
        <w:trPr>
          <w:trHeight w:val="766"/>
        </w:trPr>
        <w:tc>
          <w:tcPr>
            <w:tcW w:w="536" w:type="dxa"/>
            <w:vMerge/>
          </w:tcPr>
          <w:p w14:paraId="7AE87DD5" w14:textId="77777777" w:rsidR="00B437EC" w:rsidRPr="0071703F" w:rsidRDefault="00B437EC" w:rsidP="0071703F">
            <w:pPr>
              <w:spacing w:after="0" w:line="240" w:lineRule="auto"/>
              <w:rPr>
                <w:rFonts w:ascii="Times New Roman" w:hAnsi="Times New Roman"/>
              </w:rPr>
            </w:pPr>
          </w:p>
        </w:tc>
        <w:tc>
          <w:tcPr>
            <w:tcW w:w="2031" w:type="dxa"/>
            <w:vMerge/>
          </w:tcPr>
          <w:p w14:paraId="44303C74" w14:textId="77777777" w:rsidR="00B437EC" w:rsidRPr="0071703F" w:rsidRDefault="00B437EC" w:rsidP="0071703F">
            <w:pPr>
              <w:spacing w:after="0" w:line="240" w:lineRule="auto"/>
              <w:rPr>
                <w:rFonts w:ascii="Times New Roman" w:hAnsi="Times New Roman"/>
              </w:rPr>
            </w:pPr>
          </w:p>
        </w:tc>
        <w:tc>
          <w:tcPr>
            <w:tcW w:w="2135" w:type="dxa"/>
            <w:vMerge/>
          </w:tcPr>
          <w:p w14:paraId="098C1386" w14:textId="77777777" w:rsidR="00B437EC" w:rsidRPr="0071703F" w:rsidRDefault="00B437EC" w:rsidP="0071703F">
            <w:pPr>
              <w:spacing w:after="0" w:line="240" w:lineRule="auto"/>
              <w:rPr>
                <w:rFonts w:ascii="Times New Roman" w:hAnsi="Times New Roman"/>
                <w:bCs/>
              </w:rPr>
            </w:pPr>
          </w:p>
        </w:tc>
        <w:tc>
          <w:tcPr>
            <w:tcW w:w="2263" w:type="dxa"/>
          </w:tcPr>
          <w:p w14:paraId="5DD5A5F0" w14:textId="77777777" w:rsidR="00B437EC" w:rsidRPr="0071703F" w:rsidRDefault="00B437EC" w:rsidP="0071703F">
            <w:pPr>
              <w:spacing w:after="0" w:line="240" w:lineRule="auto"/>
              <w:rPr>
                <w:rFonts w:ascii="Times New Roman" w:hAnsi="Times New Roman"/>
              </w:rPr>
            </w:pPr>
            <w:r w:rsidRPr="0071703F">
              <w:rPr>
                <w:rFonts w:ascii="Times New Roman" w:hAnsi="Times New Roman"/>
              </w:rPr>
              <w:t>Тип бумаги туалетной</w:t>
            </w:r>
          </w:p>
        </w:tc>
        <w:tc>
          <w:tcPr>
            <w:tcW w:w="3030" w:type="dxa"/>
          </w:tcPr>
          <w:p w14:paraId="684BD31C" w14:textId="77777777" w:rsidR="00B437EC" w:rsidRPr="0071703F" w:rsidRDefault="00B437EC" w:rsidP="0071703F">
            <w:pPr>
              <w:spacing w:after="0" w:line="240" w:lineRule="auto"/>
              <w:rPr>
                <w:rFonts w:ascii="Times New Roman" w:hAnsi="Times New Roman"/>
              </w:rPr>
            </w:pPr>
            <w:r w:rsidRPr="0071703F">
              <w:rPr>
                <w:rFonts w:ascii="Times New Roman" w:hAnsi="Times New Roman"/>
              </w:rPr>
              <w:t>однослойная</w:t>
            </w:r>
          </w:p>
        </w:tc>
        <w:tc>
          <w:tcPr>
            <w:tcW w:w="3170" w:type="dxa"/>
          </w:tcPr>
          <w:p w14:paraId="3FEEBABB" w14:textId="26AA977E" w:rsidR="00B437EC" w:rsidRPr="008D1249" w:rsidRDefault="00B437EC" w:rsidP="0071703F">
            <w:pPr>
              <w:spacing w:after="0" w:line="240" w:lineRule="auto"/>
              <w:rPr>
                <w:rFonts w:ascii="Times New Roman" w:hAnsi="Times New Roman"/>
                <w:sz w:val="16"/>
                <w:szCs w:val="16"/>
              </w:rPr>
            </w:pPr>
          </w:p>
        </w:tc>
        <w:tc>
          <w:tcPr>
            <w:tcW w:w="1000" w:type="dxa"/>
            <w:vMerge/>
          </w:tcPr>
          <w:p w14:paraId="447E5E71" w14:textId="77777777" w:rsidR="00B437EC" w:rsidRPr="008D1249" w:rsidRDefault="00B437EC" w:rsidP="0071703F">
            <w:pPr>
              <w:spacing w:after="0" w:line="240" w:lineRule="auto"/>
              <w:rPr>
                <w:rFonts w:ascii="Times New Roman" w:hAnsi="Times New Roman"/>
                <w:sz w:val="24"/>
                <w:szCs w:val="24"/>
              </w:rPr>
            </w:pPr>
          </w:p>
        </w:tc>
        <w:tc>
          <w:tcPr>
            <w:tcW w:w="1272" w:type="dxa"/>
            <w:vMerge/>
          </w:tcPr>
          <w:p w14:paraId="3EF9EBF8" w14:textId="77777777" w:rsidR="00B437EC" w:rsidRPr="0071703F" w:rsidRDefault="00B437EC" w:rsidP="0071703F">
            <w:pPr>
              <w:spacing w:after="0" w:line="240" w:lineRule="auto"/>
              <w:rPr>
                <w:rFonts w:ascii="Times New Roman" w:hAnsi="Times New Roman"/>
              </w:rPr>
            </w:pPr>
          </w:p>
        </w:tc>
      </w:tr>
      <w:tr w:rsidR="0068461B" w:rsidRPr="0071703F" w14:paraId="4E109490" w14:textId="77777777" w:rsidTr="00B437EC">
        <w:tc>
          <w:tcPr>
            <w:tcW w:w="536" w:type="dxa"/>
            <w:vMerge/>
          </w:tcPr>
          <w:p w14:paraId="6E981589" w14:textId="77777777" w:rsidR="0068461B" w:rsidRPr="0071703F" w:rsidRDefault="0068461B" w:rsidP="0071703F">
            <w:pPr>
              <w:spacing w:after="0" w:line="240" w:lineRule="auto"/>
              <w:rPr>
                <w:rFonts w:ascii="Times New Roman" w:hAnsi="Times New Roman"/>
              </w:rPr>
            </w:pPr>
          </w:p>
        </w:tc>
        <w:tc>
          <w:tcPr>
            <w:tcW w:w="2031" w:type="dxa"/>
            <w:vMerge/>
          </w:tcPr>
          <w:p w14:paraId="5B7F1FC1" w14:textId="77777777" w:rsidR="0068461B" w:rsidRPr="0071703F" w:rsidRDefault="0068461B" w:rsidP="0071703F">
            <w:pPr>
              <w:spacing w:after="0" w:line="240" w:lineRule="auto"/>
              <w:rPr>
                <w:rFonts w:ascii="Times New Roman" w:hAnsi="Times New Roman"/>
              </w:rPr>
            </w:pPr>
          </w:p>
        </w:tc>
        <w:tc>
          <w:tcPr>
            <w:tcW w:w="2135" w:type="dxa"/>
            <w:vMerge/>
          </w:tcPr>
          <w:p w14:paraId="36F21A09" w14:textId="77777777" w:rsidR="0068461B" w:rsidRPr="0071703F" w:rsidRDefault="0068461B" w:rsidP="0071703F">
            <w:pPr>
              <w:spacing w:after="0" w:line="240" w:lineRule="auto"/>
              <w:rPr>
                <w:rFonts w:ascii="Times New Roman" w:hAnsi="Times New Roman"/>
                <w:bCs/>
              </w:rPr>
            </w:pPr>
          </w:p>
        </w:tc>
        <w:tc>
          <w:tcPr>
            <w:tcW w:w="2263" w:type="dxa"/>
          </w:tcPr>
          <w:p w14:paraId="00DDACD5" w14:textId="77777777" w:rsidR="0068461B" w:rsidRPr="0071703F" w:rsidRDefault="0068461B" w:rsidP="0071703F">
            <w:pPr>
              <w:spacing w:after="0" w:line="240" w:lineRule="auto"/>
              <w:rPr>
                <w:rFonts w:ascii="Times New Roman" w:hAnsi="Times New Roman"/>
              </w:rPr>
            </w:pPr>
            <w:r w:rsidRPr="0071703F">
              <w:rPr>
                <w:rFonts w:ascii="Times New Roman" w:hAnsi="Times New Roman"/>
              </w:rPr>
              <w:t>Количество рулонов в упаковке</w:t>
            </w:r>
          </w:p>
        </w:tc>
        <w:tc>
          <w:tcPr>
            <w:tcW w:w="3030" w:type="dxa"/>
          </w:tcPr>
          <w:p w14:paraId="533C0786" w14:textId="77777777" w:rsidR="0068461B" w:rsidRPr="0071703F" w:rsidRDefault="0068461B" w:rsidP="0071703F">
            <w:pPr>
              <w:spacing w:after="0" w:line="240" w:lineRule="auto"/>
              <w:rPr>
                <w:rFonts w:ascii="Times New Roman" w:hAnsi="Times New Roman"/>
              </w:rPr>
            </w:pPr>
            <w:r w:rsidRPr="0071703F">
              <w:rPr>
                <w:rFonts w:ascii="Times New Roman" w:hAnsi="Times New Roman"/>
              </w:rPr>
              <w:t>30</w:t>
            </w:r>
          </w:p>
        </w:tc>
        <w:tc>
          <w:tcPr>
            <w:tcW w:w="3170" w:type="dxa"/>
          </w:tcPr>
          <w:p w14:paraId="40F97699" w14:textId="77777777" w:rsidR="0068461B" w:rsidRPr="008D1249" w:rsidRDefault="0068461B" w:rsidP="0071703F">
            <w:pPr>
              <w:spacing w:after="0" w:line="240" w:lineRule="auto"/>
              <w:rPr>
                <w:rFonts w:ascii="Times New Roman" w:hAnsi="Times New Roman"/>
                <w:sz w:val="16"/>
                <w:szCs w:val="16"/>
              </w:rPr>
            </w:pPr>
          </w:p>
        </w:tc>
        <w:tc>
          <w:tcPr>
            <w:tcW w:w="1000" w:type="dxa"/>
            <w:vMerge/>
          </w:tcPr>
          <w:p w14:paraId="3D47A57F" w14:textId="77777777" w:rsidR="0068461B" w:rsidRPr="008D1249" w:rsidRDefault="0068461B" w:rsidP="0071703F">
            <w:pPr>
              <w:spacing w:after="0" w:line="240" w:lineRule="auto"/>
              <w:rPr>
                <w:rFonts w:ascii="Times New Roman" w:hAnsi="Times New Roman"/>
                <w:sz w:val="24"/>
                <w:szCs w:val="24"/>
              </w:rPr>
            </w:pPr>
          </w:p>
        </w:tc>
        <w:tc>
          <w:tcPr>
            <w:tcW w:w="1272" w:type="dxa"/>
            <w:vMerge/>
          </w:tcPr>
          <w:p w14:paraId="00A4D1C8" w14:textId="77777777" w:rsidR="0068461B" w:rsidRPr="0071703F" w:rsidRDefault="0068461B" w:rsidP="0071703F">
            <w:pPr>
              <w:spacing w:after="0" w:line="240" w:lineRule="auto"/>
              <w:rPr>
                <w:rFonts w:ascii="Times New Roman" w:hAnsi="Times New Roman"/>
              </w:rPr>
            </w:pPr>
          </w:p>
        </w:tc>
      </w:tr>
      <w:tr w:rsidR="0068461B" w:rsidRPr="0071703F" w14:paraId="732EAAAA" w14:textId="77777777" w:rsidTr="00B437EC">
        <w:tc>
          <w:tcPr>
            <w:tcW w:w="536" w:type="dxa"/>
            <w:vMerge/>
          </w:tcPr>
          <w:p w14:paraId="6D2026E9" w14:textId="77777777" w:rsidR="0068461B" w:rsidRPr="0071703F" w:rsidRDefault="0068461B" w:rsidP="0071703F">
            <w:pPr>
              <w:spacing w:after="0" w:line="240" w:lineRule="auto"/>
              <w:rPr>
                <w:rFonts w:ascii="Times New Roman" w:hAnsi="Times New Roman"/>
              </w:rPr>
            </w:pPr>
          </w:p>
        </w:tc>
        <w:tc>
          <w:tcPr>
            <w:tcW w:w="2031" w:type="dxa"/>
            <w:vMerge/>
          </w:tcPr>
          <w:p w14:paraId="0581B2B5" w14:textId="77777777" w:rsidR="0068461B" w:rsidRPr="0071703F" w:rsidRDefault="0068461B" w:rsidP="0071703F">
            <w:pPr>
              <w:spacing w:after="0" w:line="240" w:lineRule="auto"/>
              <w:rPr>
                <w:rFonts w:ascii="Times New Roman" w:hAnsi="Times New Roman"/>
              </w:rPr>
            </w:pPr>
          </w:p>
        </w:tc>
        <w:tc>
          <w:tcPr>
            <w:tcW w:w="2135" w:type="dxa"/>
            <w:vMerge/>
          </w:tcPr>
          <w:p w14:paraId="5BB1792F" w14:textId="77777777" w:rsidR="0068461B" w:rsidRPr="0071703F" w:rsidRDefault="0068461B" w:rsidP="0071703F">
            <w:pPr>
              <w:spacing w:after="0" w:line="240" w:lineRule="auto"/>
              <w:rPr>
                <w:rFonts w:ascii="Times New Roman" w:hAnsi="Times New Roman"/>
                <w:bCs/>
              </w:rPr>
            </w:pPr>
          </w:p>
        </w:tc>
        <w:tc>
          <w:tcPr>
            <w:tcW w:w="2263" w:type="dxa"/>
          </w:tcPr>
          <w:p w14:paraId="4282D917" w14:textId="77777777" w:rsidR="0068461B" w:rsidRPr="0071703F" w:rsidRDefault="0068461B" w:rsidP="0071703F">
            <w:pPr>
              <w:spacing w:after="0" w:line="240" w:lineRule="auto"/>
              <w:rPr>
                <w:rFonts w:ascii="Times New Roman" w:hAnsi="Times New Roman"/>
              </w:rPr>
            </w:pPr>
            <w:r w:rsidRPr="0071703F">
              <w:rPr>
                <w:rFonts w:ascii="Times New Roman" w:hAnsi="Times New Roman"/>
              </w:rPr>
              <w:t>Длина намотки рулона</w:t>
            </w:r>
          </w:p>
        </w:tc>
        <w:tc>
          <w:tcPr>
            <w:tcW w:w="3030" w:type="dxa"/>
          </w:tcPr>
          <w:p w14:paraId="30CF191A" w14:textId="241234C0" w:rsidR="0068461B" w:rsidRPr="0071703F" w:rsidRDefault="0068461B" w:rsidP="0071703F">
            <w:pPr>
              <w:spacing w:after="0" w:line="240" w:lineRule="auto"/>
              <w:rPr>
                <w:rFonts w:ascii="Times New Roman" w:hAnsi="Times New Roman"/>
                <w:highlight w:val="yellow"/>
              </w:rPr>
            </w:pPr>
            <w:r w:rsidRPr="000D559F">
              <w:rPr>
                <w:rFonts w:ascii="Times New Roman" w:hAnsi="Times New Roman"/>
              </w:rPr>
              <w:t>56 метров</w:t>
            </w:r>
          </w:p>
        </w:tc>
        <w:tc>
          <w:tcPr>
            <w:tcW w:w="3170" w:type="dxa"/>
          </w:tcPr>
          <w:p w14:paraId="1402DACE" w14:textId="77777777" w:rsidR="0068461B" w:rsidRPr="008D1249" w:rsidRDefault="0068461B" w:rsidP="0071703F">
            <w:pPr>
              <w:spacing w:after="0" w:line="240" w:lineRule="auto"/>
              <w:rPr>
                <w:rFonts w:ascii="Times New Roman" w:hAnsi="Times New Roman"/>
                <w:sz w:val="16"/>
                <w:szCs w:val="16"/>
              </w:rPr>
            </w:pPr>
          </w:p>
        </w:tc>
        <w:tc>
          <w:tcPr>
            <w:tcW w:w="1000" w:type="dxa"/>
            <w:vMerge/>
          </w:tcPr>
          <w:p w14:paraId="4C90DAF1" w14:textId="77777777" w:rsidR="0068461B" w:rsidRPr="008D1249" w:rsidRDefault="0068461B" w:rsidP="0071703F">
            <w:pPr>
              <w:spacing w:after="0" w:line="240" w:lineRule="auto"/>
              <w:rPr>
                <w:rFonts w:ascii="Times New Roman" w:hAnsi="Times New Roman"/>
                <w:sz w:val="24"/>
                <w:szCs w:val="24"/>
              </w:rPr>
            </w:pPr>
          </w:p>
        </w:tc>
        <w:tc>
          <w:tcPr>
            <w:tcW w:w="1272" w:type="dxa"/>
            <w:vMerge/>
          </w:tcPr>
          <w:p w14:paraId="6C2C1BAD" w14:textId="77777777" w:rsidR="0068461B" w:rsidRPr="0071703F" w:rsidRDefault="0068461B" w:rsidP="0071703F">
            <w:pPr>
              <w:spacing w:after="0" w:line="240" w:lineRule="auto"/>
              <w:rPr>
                <w:rFonts w:ascii="Times New Roman" w:hAnsi="Times New Roman"/>
              </w:rPr>
            </w:pPr>
          </w:p>
        </w:tc>
      </w:tr>
      <w:tr w:rsidR="0068461B" w:rsidRPr="0071703F" w14:paraId="13222374" w14:textId="77777777" w:rsidTr="00B437EC">
        <w:tc>
          <w:tcPr>
            <w:tcW w:w="536" w:type="dxa"/>
            <w:vMerge/>
          </w:tcPr>
          <w:p w14:paraId="60562E79" w14:textId="77777777" w:rsidR="0068461B" w:rsidRPr="0071703F" w:rsidRDefault="0068461B" w:rsidP="0071703F">
            <w:pPr>
              <w:spacing w:after="0" w:line="240" w:lineRule="auto"/>
              <w:rPr>
                <w:rFonts w:ascii="Times New Roman" w:hAnsi="Times New Roman"/>
              </w:rPr>
            </w:pPr>
          </w:p>
        </w:tc>
        <w:tc>
          <w:tcPr>
            <w:tcW w:w="2031" w:type="dxa"/>
            <w:vMerge/>
          </w:tcPr>
          <w:p w14:paraId="6541B564" w14:textId="77777777" w:rsidR="0068461B" w:rsidRPr="0071703F" w:rsidRDefault="0068461B" w:rsidP="0071703F">
            <w:pPr>
              <w:spacing w:after="0" w:line="240" w:lineRule="auto"/>
              <w:rPr>
                <w:rFonts w:ascii="Times New Roman" w:hAnsi="Times New Roman"/>
              </w:rPr>
            </w:pPr>
          </w:p>
        </w:tc>
        <w:tc>
          <w:tcPr>
            <w:tcW w:w="2135" w:type="dxa"/>
            <w:vMerge/>
          </w:tcPr>
          <w:p w14:paraId="24D8AA93" w14:textId="77777777" w:rsidR="0068461B" w:rsidRPr="0071703F" w:rsidRDefault="0068461B" w:rsidP="0071703F">
            <w:pPr>
              <w:spacing w:after="0" w:line="240" w:lineRule="auto"/>
              <w:rPr>
                <w:rFonts w:ascii="Times New Roman" w:hAnsi="Times New Roman"/>
                <w:bCs/>
              </w:rPr>
            </w:pPr>
          </w:p>
        </w:tc>
        <w:tc>
          <w:tcPr>
            <w:tcW w:w="2263" w:type="dxa"/>
          </w:tcPr>
          <w:p w14:paraId="27149CCD" w14:textId="4EB58742" w:rsidR="0068461B" w:rsidRPr="0071703F" w:rsidRDefault="0068461B" w:rsidP="0071703F">
            <w:pPr>
              <w:spacing w:after="0" w:line="240" w:lineRule="auto"/>
              <w:rPr>
                <w:rFonts w:ascii="Times New Roman" w:hAnsi="Times New Roman"/>
              </w:rPr>
            </w:pPr>
            <w:r>
              <w:rPr>
                <w:rFonts w:ascii="Times New Roman" w:hAnsi="Times New Roman"/>
              </w:rPr>
              <w:t>Диаметр втулки</w:t>
            </w:r>
          </w:p>
        </w:tc>
        <w:tc>
          <w:tcPr>
            <w:tcW w:w="3030" w:type="dxa"/>
          </w:tcPr>
          <w:p w14:paraId="5CD01E51" w14:textId="3CBE7A3F" w:rsidR="0068461B" w:rsidRPr="000D559F" w:rsidRDefault="0068461B" w:rsidP="0071703F">
            <w:pPr>
              <w:spacing w:after="0" w:line="240" w:lineRule="auto"/>
              <w:rPr>
                <w:rFonts w:ascii="Times New Roman" w:hAnsi="Times New Roman"/>
              </w:rPr>
            </w:pPr>
            <w:r w:rsidRPr="000D559F">
              <w:rPr>
                <w:rFonts w:ascii="Times New Roman" w:hAnsi="Times New Roman"/>
              </w:rPr>
              <w:t>4,5 мм</w:t>
            </w:r>
          </w:p>
        </w:tc>
        <w:tc>
          <w:tcPr>
            <w:tcW w:w="3170" w:type="dxa"/>
          </w:tcPr>
          <w:p w14:paraId="3727EBF5" w14:textId="77777777" w:rsidR="0068461B" w:rsidRPr="008D1249" w:rsidRDefault="0068461B" w:rsidP="0071703F">
            <w:pPr>
              <w:spacing w:after="0" w:line="240" w:lineRule="auto"/>
              <w:rPr>
                <w:rFonts w:ascii="Times New Roman" w:hAnsi="Times New Roman"/>
                <w:sz w:val="16"/>
                <w:szCs w:val="16"/>
              </w:rPr>
            </w:pPr>
          </w:p>
        </w:tc>
        <w:tc>
          <w:tcPr>
            <w:tcW w:w="1000" w:type="dxa"/>
            <w:vMerge/>
          </w:tcPr>
          <w:p w14:paraId="1193EA60" w14:textId="77777777" w:rsidR="0068461B" w:rsidRPr="008D1249" w:rsidRDefault="0068461B" w:rsidP="0071703F">
            <w:pPr>
              <w:spacing w:after="0" w:line="240" w:lineRule="auto"/>
              <w:rPr>
                <w:rFonts w:ascii="Times New Roman" w:hAnsi="Times New Roman"/>
                <w:sz w:val="24"/>
                <w:szCs w:val="24"/>
              </w:rPr>
            </w:pPr>
          </w:p>
        </w:tc>
        <w:tc>
          <w:tcPr>
            <w:tcW w:w="1272" w:type="dxa"/>
            <w:vMerge/>
          </w:tcPr>
          <w:p w14:paraId="72932C94" w14:textId="77777777" w:rsidR="0068461B" w:rsidRPr="0071703F" w:rsidRDefault="0068461B" w:rsidP="0071703F">
            <w:pPr>
              <w:spacing w:after="0" w:line="240" w:lineRule="auto"/>
              <w:rPr>
                <w:rFonts w:ascii="Times New Roman" w:hAnsi="Times New Roman"/>
              </w:rPr>
            </w:pPr>
          </w:p>
        </w:tc>
      </w:tr>
      <w:tr w:rsidR="0068461B" w:rsidRPr="0071703F" w14:paraId="4BF08B98" w14:textId="77777777" w:rsidTr="00B437EC">
        <w:tc>
          <w:tcPr>
            <w:tcW w:w="536" w:type="dxa"/>
            <w:vMerge/>
          </w:tcPr>
          <w:p w14:paraId="1FB6CC05" w14:textId="77777777" w:rsidR="0068461B" w:rsidRPr="0071703F" w:rsidRDefault="0068461B" w:rsidP="0071703F">
            <w:pPr>
              <w:spacing w:after="0" w:line="240" w:lineRule="auto"/>
              <w:rPr>
                <w:rFonts w:ascii="Times New Roman" w:hAnsi="Times New Roman"/>
              </w:rPr>
            </w:pPr>
          </w:p>
        </w:tc>
        <w:tc>
          <w:tcPr>
            <w:tcW w:w="2031" w:type="dxa"/>
            <w:vMerge/>
          </w:tcPr>
          <w:p w14:paraId="42BD9C1B" w14:textId="77777777" w:rsidR="0068461B" w:rsidRPr="0071703F" w:rsidRDefault="0068461B" w:rsidP="0071703F">
            <w:pPr>
              <w:spacing w:after="0" w:line="240" w:lineRule="auto"/>
              <w:rPr>
                <w:rFonts w:ascii="Times New Roman" w:hAnsi="Times New Roman"/>
              </w:rPr>
            </w:pPr>
          </w:p>
        </w:tc>
        <w:tc>
          <w:tcPr>
            <w:tcW w:w="2135" w:type="dxa"/>
            <w:vMerge/>
          </w:tcPr>
          <w:p w14:paraId="7F1A8BCD" w14:textId="77777777" w:rsidR="0068461B" w:rsidRPr="0071703F" w:rsidRDefault="0068461B" w:rsidP="0071703F">
            <w:pPr>
              <w:spacing w:after="0" w:line="240" w:lineRule="auto"/>
              <w:rPr>
                <w:rFonts w:ascii="Times New Roman" w:hAnsi="Times New Roman"/>
                <w:bCs/>
              </w:rPr>
            </w:pPr>
          </w:p>
        </w:tc>
        <w:tc>
          <w:tcPr>
            <w:tcW w:w="2263" w:type="dxa"/>
          </w:tcPr>
          <w:p w14:paraId="38722911" w14:textId="77777777" w:rsidR="0068461B" w:rsidRPr="0071703F" w:rsidRDefault="0068461B" w:rsidP="0071703F">
            <w:pPr>
              <w:spacing w:after="0" w:line="240" w:lineRule="auto"/>
              <w:rPr>
                <w:rFonts w:ascii="Times New Roman" w:hAnsi="Times New Roman"/>
              </w:rPr>
            </w:pPr>
            <w:r w:rsidRPr="0071703F">
              <w:rPr>
                <w:rFonts w:ascii="Times New Roman" w:hAnsi="Times New Roman"/>
              </w:rPr>
              <w:t>Требование к исполнению</w:t>
            </w:r>
          </w:p>
        </w:tc>
        <w:tc>
          <w:tcPr>
            <w:tcW w:w="3030" w:type="dxa"/>
          </w:tcPr>
          <w:p w14:paraId="0449AA06" w14:textId="27CC58FF" w:rsidR="0068461B" w:rsidRPr="000D559F" w:rsidRDefault="0068461B" w:rsidP="0071703F">
            <w:pPr>
              <w:spacing w:after="0" w:line="240" w:lineRule="auto"/>
              <w:rPr>
                <w:rFonts w:ascii="Times New Roman" w:hAnsi="Times New Roman"/>
              </w:rPr>
            </w:pPr>
            <w:r w:rsidRPr="000D559F">
              <w:rPr>
                <w:rFonts w:ascii="Times New Roman" w:hAnsi="Times New Roman"/>
              </w:rPr>
              <w:t>Втулка</w:t>
            </w:r>
          </w:p>
        </w:tc>
        <w:tc>
          <w:tcPr>
            <w:tcW w:w="3170" w:type="dxa"/>
          </w:tcPr>
          <w:p w14:paraId="190C6998" w14:textId="77777777" w:rsidR="0068461B" w:rsidRPr="008D1249" w:rsidRDefault="0068461B" w:rsidP="0071703F">
            <w:pPr>
              <w:spacing w:after="0" w:line="240" w:lineRule="auto"/>
              <w:rPr>
                <w:rFonts w:ascii="Times New Roman" w:hAnsi="Times New Roman"/>
                <w:sz w:val="16"/>
                <w:szCs w:val="16"/>
              </w:rPr>
            </w:pPr>
          </w:p>
        </w:tc>
        <w:tc>
          <w:tcPr>
            <w:tcW w:w="1000" w:type="dxa"/>
            <w:vMerge/>
          </w:tcPr>
          <w:p w14:paraId="0C3BB5A7" w14:textId="77777777" w:rsidR="0068461B" w:rsidRPr="008D1249" w:rsidRDefault="0068461B" w:rsidP="0071703F">
            <w:pPr>
              <w:spacing w:after="0" w:line="240" w:lineRule="auto"/>
              <w:rPr>
                <w:rFonts w:ascii="Times New Roman" w:hAnsi="Times New Roman"/>
                <w:sz w:val="24"/>
                <w:szCs w:val="24"/>
              </w:rPr>
            </w:pPr>
          </w:p>
        </w:tc>
        <w:tc>
          <w:tcPr>
            <w:tcW w:w="1272" w:type="dxa"/>
            <w:vMerge/>
          </w:tcPr>
          <w:p w14:paraId="69B47B71" w14:textId="77777777" w:rsidR="0068461B" w:rsidRPr="0071703F" w:rsidRDefault="0068461B" w:rsidP="0071703F">
            <w:pPr>
              <w:spacing w:after="0" w:line="240" w:lineRule="auto"/>
              <w:rPr>
                <w:rFonts w:ascii="Times New Roman" w:hAnsi="Times New Roman"/>
              </w:rPr>
            </w:pPr>
          </w:p>
        </w:tc>
      </w:tr>
      <w:tr w:rsidR="0068461B" w:rsidRPr="0071703F" w14:paraId="42CDDC4B" w14:textId="77777777" w:rsidTr="00B437EC">
        <w:tc>
          <w:tcPr>
            <w:tcW w:w="536" w:type="dxa"/>
            <w:vMerge/>
          </w:tcPr>
          <w:p w14:paraId="489BAF3A" w14:textId="77777777" w:rsidR="0068461B" w:rsidRPr="0071703F" w:rsidRDefault="0068461B" w:rsidP="0071703F">
            <w:pPr>
              <w:spacing w:after="0" w:line="240" w:lineRule="auto"/>
              <w:rPr>
                <w:rFonts w:ascii="Times New Roman" w:hAnsi="Times New Roman"/>
              </w:rPr>
            </w:pPr>
          </w:p>
        </w:tc>
        <w:tc>
          <w:tcPr>
            <w:tcW w:w="2031" w:type="dxa"/>
            <w:vMerge/>
          </w:tcPr>
          <w:p w14:paraId="179E31B1" w14:textId="77777777" w:rsidR="0068461B" w:rsidRPr="0071703F" w:rsidRDefault="0068461B" w:rsidP="0071703F">
            <w:pPr>
              <w:spacing w:after="0" w:line="240" w:lineRule="auto"/>
              <w:rPr>
                <w:rFonts w:ascii="Times New Roman" w:hAnsi="Times New Roman"/>
              </w:rPr>
            </w:pPr>
          </w:p>
        </w:tc>
        <w:tc>
          <w:tcPr>
            <w:tcW w:w="2135" w:type="dxa"/>
            <w:vMerge/>
          </w:tcPr>
          <w:p w14:paraId="2AE5232D" w14:textId="77777777" w:rsidR="0068461B" w:rsidRPr="0071703F" w:rsidRDefault="0068461B" w:rsidP="0071703F">
            <w:pPr>
              <w:spacing w:after="0" w:line="240" w:lineRule="auto"/>
              <w:rPr>
                <w:rFonts w:ascii="Times New Roman" w:hAnsi="Times New Roman"/>
                <w:bCs/>
              </w:rPr>
            </w:pPr>
          </w:p>
        </w:tc>
        <w:tc>
          <w:tcPr>
            <w:tcW w:w="5293" w:type="dxa"/>
            <w:gridSpan w:val="2"/>
          </w:tcPr>
          <w:p w14:paraId="4D5F8EAE" w14:textId="22322657" w:rsidR="0068461B" w:rsidRPr="0071703F" w:rsidRDefault="0068461B" w:rsidP="0071703F">
            <w:pPr>
              <w:spacing w:after="0" w:line="240" w:lineRule="auto"/>
              <w:rPr>
                <w:rFonts w:ascii="Times New Roman" w:hAnsi="Times New Roman"/>
              </w:rPr>
            </w:pPr>
            <w:r>
              <w:rPr>
                <w:rFonts w:ascii="Times New Roman" w:hAnsi="Times New Roman"/>
              </w:rPr>
              <w:t>Дополнительные характеристики:</w:t>
            </w:r>
          </w:p>
        </w:tc>
        <w:tc>
          <w:tcPr>
            <w:tcW w:w="3170" w:type="dxa"/>
          </w:tcPr>
          <w:p w14:paraId="65F19255" w14:textId="77777777" w:rsidR="0068461B" w:rsidRPr="008D1249" w:rsidRDefault="0068461B" w:rsidP="0071703F">
            <w:pPr>
              <w:spacing w:after="0" w:line="240" w:lineRule="auto"/>
              <w:rPr>
                <w:rFonts w:ascii="Times New Roman" w:hAnsi="Times New Roman"/>
                <w:sz w:val="16"/>
                <w:szCs w:val="16"/>
              </w:rPr>
            </w:pPr>
          </w:p>
        </w:tc>
        <w:tc>
          <w:tcPr>
            <w:tcW w:w="1000" w:type="dxa"/>
            <w:vMerge/>
          </w:tcPr>
          <w:p w14:paraId="7F87C102" w14:textId="77777777" w:rsidR="0068461B" w:rsidRPr="008D1249" w:rsidRDefault="0068461B" w:rsidP="0071703F">
            <w:pPr>
              <w:spacing w:after="0" w:line="240" w:lineRule="auto"/>
              <w:rPr>
                <w:rFonts w:ascii="Times New Roman" w:hAnsi="Times New Roman"/>
                <w:sz w:val="24"/>
                <w:szCs w:val="24"/>
              </w:rPr>
            </w:pPr>
          </w:p>
        </w:tc>
        <w:tc>
          <w:tcPr>
            <w:tcW w:w="1272" w:type="dxa"/>
            <w:vMerge/>
          </w:tcPr>
          <w:p w14:paraId="16046CC7" w14:textId="77777777" w:rsidR="0068461B" w:rsidRDefault="0068461B" w:rsidP="0071703F">
            <w:pPr>
              <w:spacing w:after="0" w:line="240" w:lineRule="auto"/>
              <w:rPr>
                <w:rFonts w:ascii="Times New Roman" w:hAnsi="Times New Roman"/>
              </w:rPr>
            </w:pPr>
          </w:p>
        </w:tc>
      </w:tr>
      <w:tr w:rsidR="0068461B" w:rsidRPr="0071703F" w14:paraId="7D4E9BBF" w14:textId="77777777" w:rsidTr="00B437EC">
        <w:tc>
          <w:tcPr>
            <w:tcW w:w="536" w:type="dxa"/>
            <w:vMerge/>
          </w:tcPr>
          <w:p w14:paraId="6E886545" w14:textId="77777777" w:rsidR="0068461B" w:rsidRPr="0071703F" w:rsidRDefault="0068461B" w:rsidP="0071703F">
            <w:pPr>
              <w:spacing w:after="0" w:line="240" w:lineRule="auto"/>
              <w:rPr>
                <w:rFonts w:ascii="Times New Roman" w:hAnsi="Times New Roman"/>
              </w:rPr>
            </w:pPr>
          </w:p>
        </w:tc>
        <w:tc>
          <w:tcPr>
            <w:tcW w:w="2031" w:type="dxa"/>
            <w:vMerge/>
          </w:tcPr>
          <w:p w14:paraId="01A20341" w14:textId="77777777" w:rsidR="0068461B" w:rsidRPr="0071703F" w:rsidRDefault="0068461B" w:rsidP="0071703F">
            <w:pPr>
              <w:spacing w:after="0" w:line="240" w:lineRule="auto"/>
              <w:rPr>
                <w:rFonts w:ascii="Times New Roman" w:hAnsi="Times New Roman"/>
              </w:rPr>
            </w:pPr>
          </w:p>
        </w:tc>
        <w:tc>
          <w:tcPr>
            <w:tcW w:w="2135" w:type="dxa"/>
            <w:vMerge/>
          </w:tcPr>
          <w:p w14:paraId="3F637967" w14:textId="77777777" w:rsidR="0068461B" w:rsidRPr="0071703F" w:rsidRDefault="0068461B" w:rsidP="0071703F">
            <w:pPr>
              <w:spacing w:after="0" w:line="240" w:lineRule="auto"/>
              <w:rPr>
                <w:rFonts w:ascii="Times New Roman" w:hAnsi="Times New Roman"/>
                <w:bCs/>
              </w:rPr>
            </w:pPr>
          </w:p>
        </w:tc>
        <w:tc>
          <w:tcPr>
            <w:tcW w:w="2263" w:type="dxa"/>
          </w:tcPr>
          <w:p w14:paraId="66354560" w14:textId="79827B1C" w:rsidR="0068461B" w:rsidRPr="0071703F" w:rsidRDefault="0068461B" w:rsidP="0071703F">
            <w:pPr>
              <w:spacing w:after="0" w:line="240" w:lineRule="auto"/>
              <w:rPr>
                <w:rFonts w:ascii="Times New Roman" w:hAnsi="Times New Roman"/>
              </w:rPr>
            </w:pPr>
            <w:r w:rsidRPr="0068461B">
              <w:rPr>
                <w:rFonts w:ascii="Times New Roman" w:hAnsi="Times New Roman"/>
              </w:rPr>
              <w:t xml:space="preserve">Доля вторичного сырья </w:t>
            </w:r>
          </w:p>
        </w:tc>
        <w:tc>
          <w:tcPr>
            <w:tcW w:w="3030" w:type="dxa"/>
          </w:tcPr>
          <w:p w14:paraId="24B35AD4" w14:textId="0F4F7037" w:rsidR="0068461B" w:rsidRPr="0071703F" w:rsidRDefault="0068461B" w:rsidP="0071703F">
            <w:pPr>
              <w:spacing w:after="0" w:line="240" w:lineRule="auto"/>
              <w:rPr>
                <w:rFonts w:ascii="Times New Roman" w:hAnsi="Times New Roman"/>
              </w:rPr>
            </w:pPr>
            <w:r>
              <w:rPr>
                <w:rFonts w:ascii="Times New Roman" w:hAnsi="Times New Roman"/>
              </w:rPr>
              <w:t>Не менее 5%</w:t>
            </w:r>
          </w:p>
        </w:tc>
        <w:tc>
          <w:tcPr>
            <w:tcW w:w="3170" w:type="dxa"/>
          </w:tcPr>
          <w:p w14:paraId="3C2940FD" w14:textId="53A66575" w:rsidR="0068461B" w:rsidRPr="008D1249" w:rsidRDefault="0068461B" w:rsidP="0071703F">
            <w:pPr>
              <w:spacing w:after="0" w:line="240" w:lineRule="auto"/>
              <w:rPr>
                <w:rFonts w:ascii="Times New Roman" w:hAnsi="Times New Roman"/>
                <w:sz w:val="16"/>
                <w:szCs w:val="16"/>
              </w:rPr>
            </w:pPr>
            <w:r w:rsidRPr="008D1249">
              <w:rPr>
                <w:rFonts w:ascii="Times New Roman" w:hAnsi="Times New Roman"/>
                <w:sz w:val="16"/>
                <w:szCs w:val="16"/>
              </w:rPr>
              <w:t>Постановление Правительства РФ от 08.07.2022 N 1224,</w:t>
            </w:r>
          </w:p>
          <w:p w14:paraId="0FB04086" w14:textId="2B497564" w:rsidR="0068461B" w:rsidRPr="008D1249" w:rsidRDefault="0068461B" w:rsidP="0071703F">
            <w:pPr>
              <w:spacing w:after="0" w:line="240" w:lineRule="auto"/>
              <w:rPr>
                <w:rFonts w:ascii="Times New Roman" w:hAnsi="Times New Roman"/>
                <w:sz w:val="16"/>
                <w:szCs w:val="16"/>
              </w:rPr>
            </w:pPr>
            <w:r w:rsidRPr="008D1249">
              <w:rPr>
                <w:rFonts w:ascii="Times New Roman" w:hAnsi="Times New Roman"/>
                <w:sz w:val="16"/>
                <w:szCs w:val="16"/>
              </w:rPr>
              <w:t>Распоряжение Правительства РФ от 2 августа 2023 г. N 2094-р</w:t>
            </w:r>
          </w:p>
        </w:tc>
        <w:tc>
          <w:tcPr>
            <w:tcW w:w="1000" w:type="dxa"/>
            <w:vMerge/>
          </w:tcPr>
          <w:p w14:paraId="77A80F6C" w14:textId="77777777" w:rsidR="0068461B" w:rsidRPr="008D1249" w:rsidRDefault="0068461B" w:rsidP="0071703F">
            <w:pPr>
              <w:spacing w:after="0" w:line="240" w:lineRule="auto"/>
              <w:rPr>
                <w:rFonts w:ascii="Times New Roman" w:hAnsi="Times New Roman"/>
                <w:sz w:val="24"/>
                <w:szCs w:val="24"/>
              </w:rPr>
            </w:pPr>
          </w:p>
        </w:tc>
        <w:tc>
          <w:tcPr>
            <w:tcW w:w="1272" w:type="dxa"/>
            <w:vMerge/>
          </w:tcPr>
          <w:p w14:paraId="05648BAA" w14:textId="77777777" w:rsidR="0068461B" w:rsidRDefault="0068461B" w:rsidP="0071703F">
            <w:pPr>
              <w:spacing w:after="0" w:line="240" w:lineRule="auto"/>
              <w:rPr>
                <w:rFonts w:ascii="Times New Roman" w:hAnsi="Times New Roman"/>
              </w:rPr>
            </w:pPr>
          </w:p>
        </w:tc>
      </w:tr>
      <w:tr w:rsidR="00D872D7" w:rsidRPr="0071703F" w14:paraId="399FA03E" w14:textId="77777777" w:rsidTr="00B437EC">
        <w:tc>
          <w:tcPr>
            <w:tcW w:w="536" w:type="dxa"/>
            <w:vMerge w:val="restart"/>
          </w:tcPr>
          <w:p w14:paraId="6628357C"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3</w:t>
            </w:r>
          </w:p>
        </w:tc>
        <w:tc>
          <w:tcPr>
            <w:tcW w:w="2031" w:type="dxa"/>
            <w:vMerge w:val="restart"/>
          </w:tcPr>
          <w:p w14:paraId="2F98CC23"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Гель для чистки сантехники Белизна (с хлором)</w:t>
            </w:r>
          </w:p>
        </w:tc>
        <w:tc>
          <w:tcPr>
            <w:tcW w:w="2135" w:type="dxa"/>
            <w:vMerge w:val="restart"/>
          </w:tcPr>
          <w:p w14:paraId="13DC1862" w14:textId="77777777" w:rsidR="0071703F" w:rsidRPr="0071703F" w:rsidRDefault="0071703F" w:rsidP="0071703F">
            <w:pPr>
              <w:spacing w:after="0" w:line="240" w:lineRule="auto"/>
              <w:rPr>
                <w:rFonts w:ascii="Times New Roman" w:hAnsi="Times New Roman"/>
                <w:bCs/>
              </w:rPr>
            </w:pPr>
            <w:r w:rsidRPr="0071703F">
              <w:rPr>
                <w:rFonts w:ascii="Times New Roman" w:hAnsi="Times New Roman"/>
                <w:bCs/>
              </w:rPr>
              <w:t xml:space="preserve">20.41.32.114 - </w:t>
            </w:r>
            <w:proofErr w:type="gramStart"/>
            <w:r w:rsidRPr="0071703F">
              <w:rPr>
                <w:rFonts w:ascii="Times New Roman" w:hAnsi="Times New Roman"/>
                <w:bCs/>
              </w:rPr>
              <w:t>Средства</w:t>
            </w:r>
            <w:proofErr w:type="gramEnd"/>
            <w:r w:rsidRPr="0071703F">
              <w:rPr>
                <w:rFonts w:ascii="Times New Roman" w:hAnsi="Times New Roman"/>
                <w:bCs/>
              </w:rPr>
              <w:t xml:space="preserve"> моющие для туалетов и ванных комнат / 20.41.32.114-00000001</w:t>
            </w:r>
          </w:p>
        </w:tc>
        <w:tc>
          <w:tcPr>
            <w:tcW w:w="2263" w:type="dxa"/>
          </w:tcPr>
          <w:p w14:paraId="7DA02DE2"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Форма выпуска</w:t>
            </w:r>
          </w:p>
        </w:tc>
        <w:tc>
          <w:tcPr>
            <w:tcW w:w="3030" w:type="dxa"/>
          </w:tcPr>
          <w:p w14:paraId="050D1F7B"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гель</w:t>
            </w:r>
          </w:p>
        </w:tc>
        <w:tc>
          <w:tcPr>
            <w:tcW w:w="3170" w:type="dxa"/>
          </w:tcPr>
          <w:p w14:paraId="637D6635" w14:textId="77777777" w:rsidR="0071703F" w:rsidRPr="008D1249" w:rsidRDefault="0071703F" w:rsidP="0071703F">
            <w:pPr>
              <w:spacing w:after="0" w:line="240" w:lineRule="auto"/>
              <w:rPr>
                <w:rFonts w:ascii="Times New Roman" w:hAnsi="Times New Roman"/>
                <w:sz w:val="16"/>
                <w:szCs w:val="16"/>
              </w:rPr>
            </w:pPr>
          </w:p>
        </w:tc>
        <w:tc>
          <w:tcPr>
            <w:tcW w:w="1000" w:type="dxa"/>
            <w:vMerge w:val="restart"/>
          </w:tcPr>
          <w:p w14:paraId="5CC6E5C1" w14:textId="3B2252F9" w:rsidR="0071703F" w:rsidRPr="008D1249" w:rsidRDefault="00BC4715" w:rsidP="0071703F">
            <w:pPr>
              <w:spacing w:after="0" w:line="240" w:lineRule="auto"/>
              <w:rPr>
                <w:rFonts w:ascii="Times New Roman" w:hAnsi="Times New Roman"/>
                <w:sz w:val="24"/>
                <w:szCs w:val="24"/>
              </w:rPr>
            </w:pPr>
            <w:r w:rsidRPr="008D1249">
              <w:rPr>
                <w:rFonts w:ascii="Times New Roman" w:hAnsi="Times New Roman"/>
                <w:sz w:val="24"/>
                <w:szCs w:val="24"/>
              </w:rPr>
              <w:t>30</w:t>
            </w:r>
          </w:p>
        </w:tc>
        <w:tc>
          <w:tcPr>
            <w:tcW w:w="1272" w:type="dxa"/>
            <w:vMerge w:val="restart"/>
          </w:tcPr>
          <w:p w14:paraId="55690989" w14:textId="2F88073A" w:rsidR="0071703F" w:rsidRPr="0071703F" w:rsidRDefault="00BC4715" w:rsidP="0071703F">
            <w:pPr>
              <w:spacing w:after="0" w:line="240" w:lineRule="auto"/>
              <w:rPr>
                <w:rFonts w:ascii="Times New Roman" w:hAnsi="Times New Roman"/>
              </w:rPr>
            </w:pPr>
            <w:r>
              <w:rPr>
                <w:rFonts w:ascii="Times New Roman" w:hAnsi="Times New Roman"/>
              </w:rPr>
              <w:t>штука</w:t>
            </w:r>
          </w:p>
        </w:tc>
      </w:tr>
      <w:tr w:rsidR="00D872D7" w:rsidRPr="0071703F" w14:paraId="1104BAA5" w14:textId="77777777" w:rsidTr="00B437EC">
        <w:tc>
          <w:tcPr>
            <w:tcW w:w="536" w:type="dxa"/>
            <w:vMerge/>
          </w:tcPr>
          <w:p w14:paraId="3BD32B56" w14:textId="77777777" w:rsidR="0071703F" w:rsidRPr="0071703F" w:rsidRDefault="0071703F" w:rsidP="0071703F">
            <w:pPr>
              <w:spacing w:after="0" w:line="240" w:lineRule="auto"/>
              <w:rPr>
                <w:rFonts w:ascii="Times New Roman" w:hAnsi="Times New Roman"/>
              </w:rPr>
            </w:pPr>
          </w:p>
        </w:tc>
        <w:tc>
          <w:tcPr>
            <w:tcW w:w="2031" w:type="dxa"/>
            <w:vMerge/>
          </w:tcPr>
          <w:p w14:paraId="2F3260A7" w14:textId="77777777" w:rsidR="0071703F" w:rsidRPr="0071703F" w:rsidRDefault="0071703F" w:rsidP="0071703F">
            <w:pPr>
              <w:spacing w:after="0" w:line="240" w:lineRule="auto"/>
              <w:rPr>
                <w:rFonts w:ascii="Times New Roman" w:hAnsi="Times New Roman"/>
              </w:rPr>
            </w:pPr>
          </w:p>
        </w:tc>
        <w:tc>
          <w:tcPr>
            <w:tcW w:w="2135" w:type="dxa"/>
            <w:vMerge/>
          </w:tcPr>
          <w:p w14:paraId="3AB2BB6A" w14:textId="77777777" w:rsidR="0071703F" w:rsidRPr="0071703F" w:rsidRDefault="0071703F" w:rsidP="0071703F">
            <w:pPr>
              <w:spacing w:after="0" w:line="240" w:lineRule="auto"/>
              <w:rPr>
                <w:rFonts w:ascii="Times New Roman" w:hAnsi="Times New Roman"/>
                <w:bCs/>
              </w:rPr>
            </w:pPr>
          </w:p>
        </w:tc>
        <w:tc>
          <w:tcPr>
            <w:tcW w:w="2263" w:type="dxa"/>
          </w:tcPr>
          <w:p w14:paraId="75CC95B1"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Тип средства</w:t>
            </w:r>
          </w:p>
        </w:tc>
        <w:tc>
          <w:tcPr>
            <w:tcW w:w="3030" w:type="dxa"/>
          </w:tcPr>
          <w:p w14:paraId="44978C61"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хлорсодержащее</w:t>
            </w:r>
          </w:p>
        </w:tc>
        <w:tc>
          <w:tcPr>
            <w:tcW w:w="3170" w:type="dxa"/>
          </w:tcPr>
          <w:p w14:paraId="04F1406E"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3641719C"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07B0499D" w14:textId="77777777" w:rsidR="0071703F" w:rsidRPr="0071703F" w:rsidRDefault="0071703F" w:rsidP="0071703F">
            <w:pPr>
              <w:spacing w:after="0" w:line="240" w:lineRule="auto"/>
              <w:rPr>
                <w:rFonts w:ascii="Times New Roman" w:hAnsi="Times New Roman"/>
              </w:rPr>
            </w:pPr>
          </w:p>
        </w:tc>
      </w:tr>
      <w:tr w:rsidR="00D872D7" w:rsidRPr="0071703F" w14:paraId="3C37B4BD" w14:textId="77777777" w:rsidTr="00B437EC">
        <w:tc>
          <w:tcPr>
            <w:tcW w:w="536" w:type="dxa"/>
            <w:vMerge/>
          </w:tcPr>
          <w:p w14:paraId="7D78FEAA" w14:textId="77777777" w:rsidR="0071703F" w:rsidRPr="0071703F" w:rsidRDefault="0071703F" w:rsidP="0071703F">
            <w:pPr>
              <w:spacing w:after="0" w:line="240" w:lineRule="auto"/>
              <w:rPr>
                <w:rFonts w:ascii="Times New Roman" w:hAnsi="Times New Roman"/>
              </w:rPr>
            </w:pPr>
          </w:p>
        </w:tc>
        <w:tc>
          <w:tcPr>
            <w:tcW w:w="2031" w:type="dxa"/>
            <w:vMerge/>
          </w:tcPr>
          <w:p w14:paraId="25CEBED7" w14:textId="77777777" w:rsidR="0071703F" w:rsidRPr="0071703F" w:rsidRDefault="0071703F" w:rsidP="0071703F">
            <w:pPr>
              <w:spacing w:after="0" w:line="240" w:lineRule="auto"/>
              <w:rPr>
                <w:rFonts w:ascii="Times New Roman" w:hAnsi="Times New Roman"/>
              </w:rPr>
            </w:pPr>
          </w:p>
        </w:tc>
        <w:tc>
          <w:tcPr>
            <w:tcW w:w="2135" w:type="dxa"/>
            <w:vMerge/>
          </w:tcPr>
          <w:p w14:paraId="077BF3FC" w14:textId="77777777" w:rsidR="0071703F" w:rsidRPr="0071703F" w:rsidRDefault="0071703F" w:rsidP="0071703F">
            <w:pPr>
              <w:spacing w:after="0" w:line="240" w:lineRule="auto"/>
              <w:rPr>
                <w:rFonts w:ascii="Times New Roman" w:hAnsi="Times New Roman"/>
                <w:bCs/>
              </w:rPr>
            </w:pPr>
          </w:p>
        </w:tc>
        <w:tc>
          <w:tcPr>
            <w:tcW w:w="2263" w:type="dxa"/>
          </w:tcPr>
          <w:p w14:paraId="394BAEAA"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Средство концентрированное</w:t>
            </w:r>
          </w:p>
        </w:tc>
        <w:tc>
          <w:tcPr>
            <w:tcW w:w="3030" w:type="dxa"/>
          </w:tcPr>
          <w:p w14:paraId="2778785D" w14:textId="4E5F3031" w:rsidR="0071703F" w:rsidRPr="0071703F" w:rsidRDefault="00623D49" w:rsidP="0071703F">
            <w:pPr>
              <w:spacing w:after="0" w:line="240" w:lineRule="auto"/>
              <w:rPr>
                <w:rFonts w:ascii="Times New Roman" w:hAnsi="Times New Roman"/>
              </w:rPr>
            </w:pPr>
            <w:r>
              <w:rPr>
                <w:rFonts w:ascii="Times New Roman" w:hAnsi="Times New Roman"/>
              </w:rPr>
              <w:t>да</w:t>
            </w:r>
          </w:p>
        </w:tc>
        <w:tc>
          <w:tcPr>
            <w:tcW w:w="3170" w:type="dxa"/>
          </w:tcPr>
          <w:p w14:paraId="53AE61FF"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63F26826"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659264F3" w14:textId="77777777" w:rsidR="0071703F" w:rsidRPr="0071703F" w:rsidRDefault="0071703F" w:rsidP="0071703F">
            <w:pPr>
              <w:spacing w:after="0" w:line="240" w:lineRule="auto"/>
              <w:rPr>
                <w:rFonts w:ascii="Times New Roman" w:hAnsi="Times New Roman"/>
              </w:rPr>
            </w:pPr>
          </w:p>
        </w:tc>
      </w:tr>
      <w:tr w:rsidR="00D872D7" w:rsidRPr="0071703F" w14:paraId="55A0F2D2" w14:textId="77777777" w:rsidTr="00B437EC">
        <w:tc>
          <w:tcPr>
            <w:tcW w:w="536" w:type="dxa"/>
            <w:vMerge/>
          </w:tcPr>
          <w:p w14:paraId="401D972B" w14:textId="77777777" w:rsidR="0071703F" w:rsidRPr="0071703F" w:rsidRDefault="0071703F" w:rsidP="0071703F">
            <w:pPr>
              <w:spacing w:after="0" w:line="240" w:lineRule="auto"/>
              <w:rPr>
                <w:rFonts w:ascii="Times New Roman" w:hAnsi="Times New Roman"/>
              </w:rPr>
            </w:pPr>
          </w:p>
        </w:tc>
        <w:tc>
          <w:tcPr>
            <w:tcW w:w="2031" w:type="dxa"/>
            <w:vMerge/>
          </w:tcPr>
          <w:p w14:paraId="4A3D24A9" w14:textId="77777777" w:rsidR="0071703F" w:rsidRPr="0071703F" w:rsidRDefault="0071703F" w:rsidP="0071703F">
            <w:pPr>
              <w:spacing w:after="0" w:line="240" w:lineRule="auto"/>
              <w:rPr>
                <w:rFonts w:ascii="Times New Roman" w:hAnsi="Times New Roman"/>
              </w:rPr>
            </w:pPr>
          </w:p>
        </w:tc>
        <w:tc>
          <w:tcPr>
            <w:tcW w:w="2135" w:type="dxa"/>
            <w:vMerge/>
          </w:tcPr>
          <w:p w14:paraId="26B451A5" w14:textId="77777777" w:rsidR="0071703F" w:rsidRPr="0071703F" w:rsidRDefault="0071703F" w:rsidP="0071703F">
            <w:pPr>
              <w:spacing w:after="0" w:line="240" w:lineRule="auto"/>
              <w:rPr>
                <w:rFonts w:ascii="Times New Roman" w:hAnsi="Times New Roman"/>
                <w:bCs/>
              </w:rPr>
            </w:pPr>
          </w:p>
        </w:tc>
        <w:tc>
          <w:tcPr>
            <w:tcW w:w="2263" w:type="dxa"/>
          </w:tcPr>
          <w:p w14:paraId="6EACF025"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Свойство средства</w:t>
            </w:r>
          </w:p>
        </w:tc>
        <w:tc>
          <w:tcPr>
            <w:tcW w:w="3030" w:type="dxa"/>
          </w:tcPr>
          <w:p w14:paraId="7B85A709" w14:textId="6469604F" w:rsidR="0071703F" w:rsidRPr="0071703F" w:rsidRDefault="00623D49" w:rsidP="00623D49">
            <w:pPr>
              <w:spacing w:after="0" w:line="240" w:lineRule="auto"/>
              <w:rPr>
                <w:rFonts w:ascii="Times New Roman" w:hAnsi="Times New Roman"/>
              </w:rPr>
            </w:pPr>
            <w:r w:rsidRPr="00623D49">
              <w:rPr>
                <w:rFonts w:ascii="Times New Roman" w:hAnsi="Times New Roman"/>
              </w:rPr>
              <w:t>отбеливающее, дези</w:t>
            </w:r>
            <w:r>
              <w:rPr>
                <w:rFonts w:ascii="Times New Roman" w:hAnsi="Times New Roman"/>
              </w:rPr>
              <w:t>нфицирующее и чистящее средство,</w:t>
            </w:r>
            <w:r w:rsidR="000D559F">
              <w:rPr>
                <w:rFonts w:ascii="Times New Roman" w:hAnsi="Times New Roman"/>
              </w:rPr>
              <w:t xml:space="preserve"> </w:t>
            </w:r>
            <w:r w:rsidRPr="00623D49">
              <w:rPr>
                <w:rFonts w:ascii="Times New Roman" w:hAnsi="Times New Roman"/>
              </w:rPr>
              <w:t xml:space="preserve">антибактериальное средство для </w:t>
            </w:r>
            <w:r>
              <w:rPr>
                <w:rFonts w:ascii="Times New Roman" w:hAnsi="Times New Roman"/>
              </w:rPr>
              <w:t>сантехники.</w:t>
            </w:r>
            <w:r w:rsidRPr="00623D49">
              <w:rPr>
                <w:rFonts w:ascii="Times New Roman" w:hAnsi="Times New Roman"/>
              </w:rPr>
              <w:t xml:space="preserve"> </w:t>
            </w:r>
          </w:p>
        </w:tc>
        <w:tc>
          <w:tcPr>
            <w:tcW w:w="3170" w:type="dxa"/>
          </w:tcPr>
          <w:p w14:paraId="5165FE2D" w14:textId="39A0B57B" w:rsidR="0071703F" w:rsidRPr="008D1249" w:rsidRDefault="0071703F" w:rsidP="0071703F">
            <w:pPr>
              <w:spacing w:after="0" w:line="240" w:lineRule="auto"/>
              <w:rPr>
                <w:rFonts w:ascii="Times New Roman" w:hAnsi="Times New Roman"/>
                <w:sz w:val="16"/>
                <w:szCs w:val="16"/>
              </w:rPr>
            </w:pPr>
          </w:p>
        </w:tc>
        <w:tc>
          <w:tcPr>
            <w:tcW w:w="1000" w:type="dxa"/>
            <w:vMerge/>
          </w:tcPr>
          <w:p w14:paraId="50D4F291"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146A85F0" w14:textId="77777777" w:rsidR="0071703F" w:rsidRPr="0071703F" w:rsidRDefault="0071703F" w:rsidP="0071703F">
            <w:pPr>
              <w:spacing w:after="0" w:line="240" w:lineRule="auto"/>
              <w:rPr>
                <w:rFonts w:ascii="Times New Roman" w:hAnsi="Times New Roman"/>
              </w:rPr>
            </w:pPr>
          </w:p>
        </w:tc>
      </w:tr>
      <w:tr w:rsidR="0071703F" w:rsidRPr="0071703F" w14:paraId="75E88E31" w14:textId="77777777" w:rsidTr="00B437EC">
        <w:tc>
          <w:tcPr>
            <w:tcW w:w="536" w:type="dxa"/>
            <w:vMerge/>
          </w:tcPr>
          <w:p w14:paraId="1A9049B1" w14:textId="77777777" w:rsidR="0071703F" w:rsidRPr="0071703F" w:rsidRDefault="0071703F" w:rsidP="0071703F">
            <w:pPr>
              <w:spacing w:after="0" w:line="240" w:lineRule="auto"/>
              <w:rPr>
                <w:rFonts w:ascii="Times New Roman" w:hAnsi="Times New Roman"/>
              </w:rPr>
            </w:pPr>
          </w:p>
        </w:tc>
        <w:tc>
          <w:tcPr>
            <w:tcW w:w="2031" w:type="dxa"/>
            <w:vMerge/>
          </w:tcPr>
          <w:p w14:paraId="2C67D841" w14:textId="77777777" w:rsidR="0071703F" w:rsidRPr="0071703F" w:rsidRDefault="0071703F" w:rsidP="0071703F">
            <w:pPr>
              <w:spacing w:after="0" w:line="240" w:lineRule="auto"/>
              <w:rPr>
                <w:rFonts w:ascii="Times New Roman" w:hAnsi="Times New Roman"/>
              </w:rPr>
            </w:pPr>
          </w:p>
        </w:tc>
        <w:tc>
          <w:tcPr>
            <w:tcW w:w="2135" w:type="dxa"/>
            <w:vMerge/>
          </w:tcPr>
          <w:p w14:paraId="26DFFDFF" w14:textId="77777777" w:rsidR="0071703F" w:rsidRPr="0071703F" w:rsidRDefault="0071703F" w:rsidP="0071703F">
            <w:pPr>
              <w:spacing w:after="0" w:line="240" w:lineRule="auto"/>
              <w:rPr>
                <w:rFonts w:ascii="Times New Roman" w:hAnsi="Times New Roman"/>
                <w:bCs/>
              </w:rPr>
            </w:pPr>
          </w:p>
        </w:tc>
        <w:tc>
          <w:tcPr>
            <w:tcW w:w="5293" w:type="dxa"/>
            <w:gridSpan w:val="2"/>
          </w:tcPr>
          <w:p w14:paraId="7A1FE4F1"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Дополнительные характеристики:</w:t>
            </w:r>
          </w:p>
        </w:tc>
        <w:tc>
          <w:tcPr>
            <w:tcW w:w="3170" w:type="dxa"/>
          </w:tcPr>
          <w:p w14:paraId="349EF26E"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50C7299F"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0394936E" w14:textId="77777777" w:rsidR="0071703F" w:rsidRPr="0071703F" w:rsidRDefault="0071703F" w:rsidP="0071703F">
            <w:pPr>
              <w:spacing w:after="0" w:line="240" w:lineRule="auto"/>
              <w:rPr>
                <w:rFonts w:ascii="Times New Roman" w:hAnsi="Times New Roman"/>
              </w:rPr>
            </w:pPr>
          </w:p>
        </w:tc>
      </w:tr>
      <w:tr w:rsidR="00D872D7" w:rsidRPr="0071703F" w14:paraId="27752D39" w14:textId="77777777" w:rsidTr="00B437EC">
        <w:tc>
          <w:tcPr>
            <w:tcW w:w="536" w:type="dxa"/>
            <w:vMerge/>
          </w:tcPr>
          <w:p w14:paraId="75A3E695" w14:textId="77777777" w:rsidR="0071703F" w:rsidRPr="0071703F" w:rsidRDefault="0071703F" w:rsidP="0071703F">
            <w:pPr>
              <w:spacing w:after="0" w:line="240" w:lineRule="auto"/>
              <w:rPr>
                <w:rFonts w:ascii="Times New Roman" w:hAnsi="Times New Roman"/>
              </w:rPr>
            </w:pPr>
          </w:p>
        </w:tc>
        <w:tc>
          <w:tcPr>
            <w:tcW w:w="2031" w:type="dxa"/>
            <w:vMerge/>
          </w:tcPr>
          <w:p w14:paraId="2BD1DAD7" w14:textId="77777777" w:rsidR="0071703F" w:rsidRPr="0071703F" w:rsidRDefault="0071703F" w:rsidP="0071703F">
            <w:pPr>
              <w:spacing w:after="0" w:line="240" w:lineRule="auto"/>
              <w:rPr>
                <w:rFonts w:ascii="Times New Roman" w:hAnsi="Times New Roman"/>
              </w:rPr>
            </w:pPr>
          </w:p>
        </w:tc>
        <w:tc>
          <w:tcPr>
            <w:tcW w:w="2135" w:type="dxa"/>
            <w:vMerge/>
          </w:tcPr>
          <w:p w14:paraId="2CC5358F" w14:textId="77777777" w:rsidR="0071703F" w:rsidRPr="0071703F" w:rsidRDefault="0071703F" w:rsidP="0071703F">
            <w:pPr>
              <w:spacing w:after="0" w:line="240" w:lineRule="auto"/>
              <w:rPr>
                <w:rFonts w:ascii="Times New Roman" w:hAnsi="Times New Roman"/>
                <w:bCs/>
              </w:rPr>
            </w:pPr>
          </w:p>
        </w:tc>
        <w:tc>
          <w:tcPr>
            <w:tcW w:w="2263" w:type="dxa"/>
          </w:tcPr>
          <w:p w14:paraId="24A4856B"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Объем</w:t>
            </w:r>
          </w:p>
        </w:tc>
        <w:tc>
          <w:tcPr>
            <w:tcW w:w="3030" w:type="dxa"/>
          </w:tcPr>
          <w:p w14:paraId="569F24E0" w14:textId="7FD78C39" w:rsidR="0071703F" w:rsidRPr="0071703F" w:rsidRDefault="0071703F" w:rsidP="0071703F">
            <w:pPr>
              <w:spacing w:after="0" w:line="240" w:lineRule="auto"/>
              <w:rPr>
                <w:rFonts w:ascii="Times New Roman" w:hAnsi="Times New Roman"/>
              </w:rPr>
            </w:pPr>
            <w:r w:rsidRPr="0071703F">
              <w:rPr>
                <w:rFonts w:ascii="Times New Roman" w:hAnsi="Times New Roman"/>
              </w:rPr>
              <w:t>1</w:t>
            </w:r>
            <w:r w:rsidR="0002459E">
              <w:rPr>
                <w:rFonts w:ascii="Times New Roman" w:hAnsi="Times New Roman"/>
              </w:rPr>
              <w:t>,5</w:t>
            </w:r>
            <w:r w:rsidRPr="0071703F">
              <w:rPr>
                <w:rFonts w:ascii="Times New Roman" w:hAnsi="Times New Roman"/>
              </w:rPr>
              <w:t xml:space="preserve"> литр</w:t>
            </w:r>
          </w:p>
        </w:tc>
        <w:tc>
          <w:tcPr>
            <w:tcW w:w="3170" w:type="dxa"/>
          </w:tcPr>
          <w:p w14:paraId="32567866" w14:textId="0C329965" w:rsidR="0071703F" w:rsidRPr="008D1249" w:rsidRDefault="000D559F" w:rsidP="0071703F">
            <w:pPr>
              <w:spacing w:after="0" w:line="240" w:lineRule="auto"/>
              <w:rPr>
                <w:rFonts w:ascii="Times New Roman" w:hAnsi="Times New Roman"/>
                <w:sz w:val="16"/>
                <w:szCs w:val="16"/>
              </w:rPr>
            </w:pPr>
            <w:r w:rsidRPr="008D1249">
              <w:rPr>
                <w:rFonts w:ascii="Times New Roman" w:hAnsi="Times New Roman"/>
                <w:sz w:val="16"/>
                <w:szCs w:val="16"/>
              </w:rPr>
              <w:t>В целях конкретизации формата фасовки Товара для его эффективного использования и хранения, а также в целях определения точного количества закупаемого Товара</w:t>
            </w:r>
          </w:p>
        </w:tc>
        <w:tc>
          <w:tcPr>
            <w:tcW w:w="1000" w:type="dxa"/>
            <w:vMerge/>
          </w:tcPr>
          <w:p w14:paraId="3A559E6C"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01AB6603" w14:textId="77777777" w:rsidR="0071703F" w:rsidRPr="0071703F" w:rsidRDefault="0071703F" w:rsidP="0071703F">
            <w:pPr>
              <w:spacing w:after="0" w:line="240" w:lineRule="auto"/>
              <w:rPr>
                <w:rFonts w:ascii="Times New Roman" w:hAnsi="Times New Roman"/>
              </w:rPr>
            </w:pPr>
          </w:p>
        </w:tc>
      </w:tr>
      <w:tr w:rsidR="00D872D7" w:rsidRPr="0071703F" w14:paraId="4B351026" w14:textId="77777777" w:rsidTr="00B437EC">
        <w:tc>
          <w:tcPr>
            <w:tcW w:w="536" w:type="dxa"/>
            <w:vMerge/>
          </w:tcPr>
          <w:p w14:paraId="5554BD06" w14:textId="77777777" w:rsidR="0071703F" w:rsidRPr="0071703F" w:rsidRDefault="0071703F" w:rsidP="0071703F">
            <w:pPr>
              <w:spacing w:after="0" w:line="240" w:lineRule="auto"/>
              <w:rPr>
                <w:rFonts w:ascii="Times New Roman" w:hAnsi="Times New Roman"/>
              </w:rPr>
            </w:pPr>
          </w:p>
        </w:tc>
        <w:tc>
          <w:tcPr>
            <w:tcW w:w="2031" w:type="dxa"/>
            <w:vMerge/>
          </w:tcPr>
          <w:p w14:paraId="2EE46D71" w14:textId="77777777" w:rsidR="0071703F" w:rsidRPr="0071703F" w:rsidRDefault="0071703F" w:rsidP="0071703F">
            <w:pPr>
              <w:spacing w:after="0" w:line="240" w:lineRule="auto"/>
              <w:rPr>
                <w:rFonts w:ascii="Times New Roman" w:hAnsi="Times New Roman"/>
              </w:rPr>
            </w:pPr>
          </w:p>
        </w:tc>
        <w:tc>
          <w:tcPr>
            <w:tcW w:w="2135" w:type="dxa"/>
            <w:vMerge/>
          </w:tcPr>
          <w:p w14:paraId="0C474EDD" w14:textId="77777777" w:rsidR="0071703F" w:rsidRPr="0071703F" w:rsidRDefault="0071703F" w:rsidP="0071703F">
            <w:pPr>
              <w:spacing w:after="0" w:line="240" w:lineRule="auto"/>
              <w:rPr>
                <w:rFonts w:ascii="Times New Roman" w:hAnsi="Times New Roman"/>
                <w:bCs/>
              </w:rPr>
            </w:pPr>
          </w:p>
        </w:tc>
        <w:tc>
          <w:tcPr>
            <w:tcW w:w="2263" w:type="dxa"/>
          </w:tcPr>
          <w:p w14:paraId="26A91A5A"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 xml:space="preserve">содержание хлора </w:t>
            </w:r>
          </w:p>
        </w:tc>
        <w:tc>
          <w:tcPr>
            <w:tcW w:w="3030" w:type="dxa"/>
          </w:tcPr>
          <w:p w14:paraId="4064ACA9"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5-15% на 1 литр</w:t>
            </w:r>
          </w:p>
        </w:tc>
        <w:tc>
          <w:tcPr>
            <w:tcW w:w="3170" w:type="dxa"/>
          </w:tcPr>
          <w:p w14:paraId="7140B18C" w14:textId="38AAFA21" w:rsidR="0071703F" w:rsidRPr="008D1249" w:rsidRDefault="000D559F" w:rsidP="0071703F">
            <w:pPr>
              <w:spacing w:after="0" w:line="240" w:lineRule="auto"/>
              <w:rPr>
                <w:rFonts w:ascii="Times New Roman" w:hAnsi="Times New Roman"/>
                <w:sz w:val="16"/>
                <w:szCs w:val="16"/>
              </w:rPr>
            </w:pPr>
            <w:r w:rsidRPr="008D1249">
              <w:rPr>
                <w:rFonts w:ascii="Times New Roman" w:hAnsi="Times New Roman"/>
                <w:sz w:val="16"/>
                <w:szCs w:val="16"/>
              </w:rPr>
              <w:t>Для обеспечения эффективной дезинфекции в специфических условиях: при высокой микробной нагрузке, наличии устойчивых патогенов или органических загрязнений, снижающих активность стандартных растворов</w:t>
            </w:r>
          </w:p>
        </w:tc>
        <w:tc>
          <w:tcPr>
            <w:tcW w:w="1000" w:type="dxa"/>
            <w:vMerge/>
          </w:tcPr>
          <w:p w14:paraId="59E8461D"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3ED6A2EC" w14:textId="77777777" w:rsidR="0071703F" w:rsidRPr="0071703F" w:rsidRDefault="0071703F" w:rsidP="0071703F">
            <w:pPr>
              <w:spacing w:after="0" w:line="240" w:lineRule="auto"/>
              <w:rPr>
                <w:rFonts w:ascii="Times New Roman" w:hAnsi="Times New Roman"/>
              </w:rPr>
            </w:pPr>
          </w:p>
        </w:tc>
      </w:tr>
      <w:tr w:rsidR="00D872D7" w:rsidRPr="0071703F" w14:paraId="308E6E04" w14:textId="77777777" w:rsidTr="00B437EC">
        <w:tc>
          <w:tcPr>
            <w:tcW w:w="536" w:type="dxa"/>
            <w:vMerge w:val="restart"/>
          </w:tcPr>
          <w:p w14:paraId="4DB96888"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4</w:t>
            </w:r>
          </w:p>
        </w:tc>
        <w:tc>
          <w:tcPr>
            <w:tcW w:w="2031" w:type="dxa"/>
            <w:vMerge w:val="restart"/>
          </w:tcPr>
          <w:p w14:paraId="5CEC045E" w14:textId="6D578CE6" w:rsidR="0071703F" w:rsidRPr="0071703F" w:rsidRDefault="0071703F" w:rsidP="0071703F">
            <w:pPr>
              <w:spacing w:after="0" w:line="240" w:lineRule="auto"/>
              <w:rPr>
                <w:rFonts w:ascii="Times New Roman" w:hAnsi="Times New Roman"/>
              </w:rPr>
            </w:pPr>
            <w:r w:rsidRPr="0071703F">
              <w:rPr>
                <w:rFonts w:ascii="Times New Roman" w:hAnsi="Times New Roman"/>
              </w:rPr>
              <w:t>Дезинфицирующее средство для поверхностей Бриллиант</w:t>
            </w:r>
          </w:p>
        </w:tc>
        <w:tc>
          <w:tcPr>
            <w:tcW w:w="2135" w:type="dxa"/>
            <w:vMerge w:val="restart"/>
          </w:tcPr>
          <w:p w14:paraId="6570779E" w14:textId="77777777" w:rsidR="0071703F" w:rsidRPr="0071703F" w:rsidRDefault="0071703F" w:rsidP="0071703F">
            <w:pPr>
              <w:spacing w:after="0" w:line="240" w:lineRule="auto"/>
              <w:rPr>
                <w:rFonts w:ascii="Times New Roman" w:hAnsi="Times New Roman"/>
                <w:bCs/>
              </w:rPr>
            </w:pPr>
            <w:r w:rsidRPr="0071703F">
              <w:rPr>
                <w:rFonts w:ascii="Times New Roman" w:hAnsi="Times New Roman"/>
                <w:bCs/>
              </w:rPr>
              <w:t>20.20.14.000 - Средства дезинфекционные</w:t>
            </w:r>
          </w:p>
        </w:tc>
        <w:tc>
          <w:tcPr>
            <w:tcW w:w="2263" w:type="dxa"/>
          </w:tcPr>
          <w:p w14:paraId="26A9D0B3" w14:textId="77777777" w:rsidR="0071703F" w:rsidRPr="0071703F" w:rsidRDefault="0071703F" w:rsidP="0071703F">
            <w:pPr>
              <w:spacing w:after="0" w:line="240" w:lineRule="auto"/>
              <w:rPr>
                <w:rFonts w:ascii="Times New Roman" w:hAnsi="Times New Roman"/>
              </w:rPr>
            </w:pPr>
            <w:proofErr w:type="gramStart"/>
            <w:r w:rsidRPr="0071703F">
              <w:rPr>
                <w:rFonts w:ascii="Times New Roman" w:hAnsi="Times New Roman"/>
              </w:rPr>
              <w:t>Активно-действующих</w:t>
            </w:r>
            <w:proofErr w:type="gramEnd"/>
            <w:r w:rsidRPr="0071703F">
              <w:rPr>
                <w:rFonts w:ascii="Times New Roman" w:hAnsi="Times New Roman"/>
              </w:rPr>
              <w:t xml:space="preserve"> веществ (АДВ) </w:t>
            </w:r>
          </w:p>
          <w:p w14:paraId="5BB836DF" w14:textId="77777777" w:rsidR="0071703F" w:rsidRPr="0071703F" w:rsidRDefault="0071703F" w:rsidP="0071703F">
            <w:pPr>
              <w:spacing w:after="0" w:line="240" w:lineRule="auto"/>
              <w:rPr>
                <w:rFonts w:ascii="Times New Roman" w:hAnsi="Times New Roman"/>
              </w:rPr>
            </w:pPr>
          </w:p>
        </w:tc>
        <w:tc>
          <w:tcPr>
            <w:tcW w:w="3030" w:type="dxa"/>
          </w:tcPr>
          <w:p w14:paraId="451DECAB"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 xml:space="preserve">0,9±0,1% </w:t>
            </w:r>
            <w:proofErr w:type="spellStart"/>
            <w:r w:rsidRPr="0071703F">
              <w:rPr>
                <w:rFonts w:ascii="Times New Roman" w:hAnsi="Times New Roman"/>
              </w:rPr>
              <w:t>алкилдиметилбензиламмоний</w:t>
            </w:r>
            <w:proofErr w:type="spellEnd"/>
            <w:r w:rsidRPr="0071703F">
              <w:rPr>
                <w:rFonts w:ascii="Times New Roman" w:hAnsi="Times New Roman"/>
              </w:rPr>
              <w:t xml:space="preserve"> хлорида, 0,8±0,1% </w:t>
            </w:r>
            <w:proofErr w:type="spellStart"/>
            <w:r w:rsidRPr="0071703F">
              <w:rPr>
                <w:rFonts w:ascii="Times New Roman" w:hAnsi="Times New Roman"/>
              </w:rPr>
              <w:t>глутарового</w:t>
            </w:r>
            <w:proofErr w:type="spellEnd"/>
            <w:r w:rsidRPr="0071703F">
              <w:rPr>
                <w:rFonts w:ascii="Times New Roman" w:hAnsi="Times New Roman"/>
              </w:rPr>
              <w:t xml:space="preserve"> альдегида, а также функциональные компоненты</w:t>
            </w:r>
          </w:p>
        </w:tc>
        <w:tc>
          <w:tcPr>
            <w:tcW w:w="3170" w:type="dxa"/>
            <w:vMerge w:val="restart"/>
          </w:tcPr>
          <w:p w14:paraId="280D25ED" w14:textId="77777777" w:rsidR="0071703F" w:rsidRPr="008D1249" w:rsidRDefault="0071703F" w:rsidP="0071703F">
            <w:pPr>
              <w:spacing w:after="0" w:line="240" w:lineRule="auto"/>
              <w:rPr>
                <w:rFonts w:ascii="Times New Roman" w:hAnsi="Times New Roman"/>
                <w:sz w:val="16"/>
                <w:szCs w:val="16"/>
              </w:rPr>
            </w:pPr>
          </w:p>
        </w:tc>
        <w:tc>
          <w:tcPr>
            <w:tcW w:w="1000" w:type="dxa"/>
            <w:vMerge w:val="restart"/>
          </w:tcPr>
          <w:p w14:paraId="1B74CBB8" w14:textId="108A06DA" w:rsidR="0071703F" w:rsidRPr="008D1249" w:rsidRDefault="00BC4715" w:rsidP="0071703F">
            <w:pPr>
              <w:spacing w:after="0" w:line="240" w:lineRule="auto"/>
              <w:rPr>
                <w:rFonts w:ascii="Times New Roman" w:hAnsi="Times New Roman"/>
                <w:sz w:val="24"/>
                <w:szCs w:val="24"/>
              </w:rPr>
            </w:pPr>
            <w:r w:rsidRPr="008D1249">
              <w:rPr>
                <w:rFonts w:ascii="Times New Roman" w:hAnsi="Times New Roman"/>
                <w:sz w:val="24"/>
                <w:szCs w:val="24"/>
              </w:rPr>
              <w:t>5</w:t>
            </w:r>
          </w:p>
        </w:tc>
        <w:tc>
          <w:tcPr>
            <w:tcW w:w="1272" w:type="dxa"/>
            <w:vMerge w:val="restart"/>
          </w:tcPr>
          <w:p w14:paraId="6AB8046B" w14:textId="4A5CD1AB" w:rsidR="0071703F" w:rsidRPr="0071703F" w:rsidRDefault="00BC4715" w:rsidP="0071703F">
            <w:pPr>
              <w:spacing w:after="0" w:line="240" w:lineRule="auto"/>
              <w:rPr>
                <w:rFonts w:ascii="Times New Roman" w:hAnsi="Times New Roman"/>
              </w:rPr>
            </w:pPr>
            <w:r>
              <w:rPr>
                <w:rFonts w:ascii="Times New Roman" w:hAnsi="Times New Roman"/>
              </w:rPr>
              <w:t>штука</w:t>
            </w:r>
          </w:p>
        </w:tc>
      </w:tr>
      <w:tr w:rsidR="00D872D7" w:rsidRPr="0071703F" w14:paraId="2940A5EB" w14:textId="77777777" w:rsidTr="00B437EC">
        <w:tc>
          <w:tcPr>
            <w:tcW w:w="536" w:type="dxa"/>
            <w:vMerge/>
          </w:tcPr>
          <w:p w14:paraId="631F4D91" w14:textId="77777777" w:rsidR="0071703F" w:rsidRPr="0071703F" w:rsidRDefault="0071703F" w:rsidP="0071703F">
            <w:pPr>
              <w:spacing w:after="0" w:line="240" w:lineRule="auto"/>
              <w:rPr>
                <w:rFonts w:ascii="Times New Roman" w:hAnsi="Times New Roman"/>
              </w:rPr>
            </w:pPr>
          </w:p>
        </w:tc>
        <w:tc>
          <w:tcPr>
            <w:tcW w:w="2031" w:type="dxa"/>
            <w:vMerge/>
          </w:tcPr>
          <w:p w14:paraId="42EFA3C5" w14:textId="77777777" w:rsidR="0071703F" w:rsidRPr="0071703F" w:rsidRDefault="0071703F" w:rsidP="0071703F">
            <w:pPr>
              <w:spacing w:after="0" w:line="240" w:lineRule="auto"/>
              <w:rPr>
                <w:rFonts w:ascii="Times New Roman" w:hAnsi="Times New Roman"/>
              </w:rPr>
            </w:pPr>
          </w:p>
        </w:tc>
        <w:tc>
          <w:tcPr>
            <w:tcW w:w="2135" w:type="dxa"/>
            <w:vMerge/>
          </w:tcPr>
          <w:p w14:paraId="7E6A8C36" w14:textId="77777777" w:rsidR="0071703F" w:rsidRPr="0071703F" w:rsidRDefault="0071703F" w:rsidP="0071703F">
            <w:pPr>
              <w:spacing w:after="0" w:line="240" w:lineRule="auto"/>
              <w:rPr>
                <w:rFonts w:ascii="Times New Roman" w:hAnsi="Times New Roman"/>
                <w:bCs/>
              </w:rPr>
            </w:pPr>
          </w:p>
        </w:tc>
        <w:tc>
          <w:tcPr>
            <w:tcW w:w="2263" w:type="dxa"/>
          </w:tcPr>
          <w:p w14:paraId="5891F70A"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pH средства</w:t>
            </w:r>
          </w:p>
        </w:tc>
        <w:tc>
          <w:tcPr>
            <w:tcW w:w="3030" w:type="dxa"/>
          </w:tcPr>
          <w:p w14:paraId="72BF2B8C"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3,5-4,3.</w:t>
            </w:r>
          </w:p>
        </w:tc>
        <w:tc>
          <w:tcPr>
            <w:tcW w:w="3170" w:type="dxa"/>
            <w:vMerge/>
          </w:tcPr>
          <w:p w14:paraId="2AF68FCC"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4FF75B5A"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5F786828" w14:textId="77777777" w:rsidR="0071703F" w:rsidRPr="0071703F" w:rsidRDefault="0071703F" w:rsidP="0071703F">
            <w:pPr>
              <w:spacing w:after="0" w:line="240" w:lineRule="auto"/>
              <w:rPr>
                <w:rFonts w:ascii="Times New Roman" w:hAnsi="Times New Roman"/>
              </w:rPr>
            </w:pPr>
          </w:p>
        </w:tc>
      </w:tr>
      <w:tr w:rsidR="00D872D7" w:rsidRPr="0071703F" w14:paraId="65B44C8A" w14:textId="77777777" w:rsidTr="00B437EC">
        <w:tc>
          <w:tcPr>
            <w:tcW w:w="536" w:type="dxa"/>
            <w:vMerge/>
          </w:tcPr>
          <w:p w14:paraId="068F798D" w14:textId="77777777" w:rsidR="0002459E" w:rsidRPr="0071703F" w:rsidRDefault="0002459E" w:rsidP="0071703F">
            <w:pPr>
              <w:spacing w:after="0" w:line="240" w:lineRule="auto"/>
              <w:rPr>
                <w:rFonts w:ascii="Times New Roman" w:hAnsi="Times New Roman"/>
              </w:rPr>
            </w:pPr>
          </w:p>
        </w:tc>
        <w:tc>
          <w:tcPr>
            <w:tcW w:w="2031" w:type="dxa"/>
            <w:vMerge/>
          </w:tcPr>
          <w:p w14:paraId="4936C893" w14:textId="77777777" w:rsidR="0002459E" w:rsidRPr="0071703F" w:rsidRDefault="0002459E" w:rsidP="0071703F">
            <w:pPr>
              <w:spacing w:after="0" w:line="240" w:lineRule="auto"/>
              <w:rPr>
                <w:rFonts w:ascii="Times New Roman" w:hAnsi="Times New Roman"/>
              </w:rPr>
            </w:pPr>
          </w:p>
        </w:tc>
        <w:tc>
          <w:tcPr>
            <w:tcW w:w="2135" w:type="dxa"/>
            <w:vMerge/>
          </w:tcPr>
          <w:p w14:paraId="55B98BA3" w14:textId="77777777" w:rsidR="0002459E" w:rsidRPr="0071703F" w:rsidRDefault="0002459E" w:rsidP="0071703F">
            <w:pPr>
              <w:spacing w:after="0" w:line="240" w:lineRule="auto"/>
              <w:rPr>
                <w:rFonts w:ascii="Times New Roman" w:hAnsi="Times New Roman"/>
                <w:bCs/>
              </w:rPr>
            </w:pPr>
          </w:p>
        </w:tc>
        <w:tc>
          <w:tcPr>
            <w:tcW w:w="2263" w:type="dxa"/>
          </w:tcPr>
          <w:p w14:paraId="4A2EDD0E" w14:textId="6FCD412A" w:rsidR="0002459E" w:rsidRPr="0071703F" w:rsidRDefault="0002459E" w:rsidP="0071703F">
            <w:pPr>
              <w:spacing w:after="0" w:line="240" w:lineRule="auto"/>
              <w:rPr>
                <w:rFonts w:ascii="Times New Roman" w:hAnsi="Times New Roman"/>
              </w:rPr>
            </w:pPr>
            <w:r>
              <w:rPr>
                <w:rFonts w:ascii="Times New Roman" w:hAnsi="Times New Roman"/>
              </w:rPr>
              <w:t>Объем л.</w:t>
            </w:r>
          </w:p>
        </w:tc>
        <w:tc>
          <w:tcPr>
            <w:tcW w:w="3030" w:type="dxa"/>
          </w:tcPr>
          <w:p w14:paraId="02E3510F" w14:textId="3049EB02" w:rsidR="0002459E" w:rsidRPr="0071703F" w:rsidRDefault="0002459E" w:rsidP="0071703F">
            <w:pPr>
              <w:spacing w:after="0" w:line="240" w:lineRule="auto"/>
              <w:rPr>
                <w:rFonts w:ascii="Times New Roman" w:hAnsi="Times New Roman"/>
              </w:rPr>
            </w:pPr>
            <w:r>
              <w:rPr>
                <w:rFonts w:ascii="Times New Roman" w:hAnsi="Times New Roman"/>
              </w:rPr>
              <w:t>5</w:t>
            </w:r>
          </w:p>
        </w:tc>
        <w:tc>
          <w:tcPr>
            <w:tcW w:w="3170" w:type="dxa"/>
            <w:vMerge/>
          </w:tcPr>
          <w:p w14:paraId="65A9604C" w14:textId="77777777" w:rsidR="0002459E" w:rsidRPr="008D1249" w:rsidRDefault="0002459E" w:rsidP="0071703F">
            <w:pPr>
              <w:spacing w:after="0" w:line="240" w:lineRule="auto"/>
              <w:rPr>
                <w:rFonts w:ascii="Times New Roman" w:hAnsi="Times New Roman"/>
                <w:sz w:val="16"/>
                <w:szCs w:val="16"/>
              </w:rPr>
            </w:pPr>
          </w:p>
        </w:tc>
        <w:tc>
          <w:tcPr>
            <w:tcW w:w="1000" w:type="dxa"/>
            <w:vMerge/>
          </w:tcPr>
          <w:p w14:paraId="2DE03820" w14:textId="77777777" w:rsidR="0002459E" w:rsidRPr="008D1249" w:rsidRDefault="0002459E" w:rsidP="0071703F">
            <w:pPr>
              <w:spacing w:after="0" w:line="240" w:lineRule="auto"/>
              <w:rPr>
                <w:rFonts w:ascii="Times New Roman" w:hAnsi="Times New Roman"/>
                <w:sz w:val="24"/>
                <w:szCs w:val="24"/>
              </w:rPr>
            </w:pPr>
          </w:p>
        </w:tc>
        <w:tc>
          <w:tcPr>
            <w:tcW w:w="1272" w:type="dxa"/>
            <w:vMerge/>
          </w:tcPr>
          <w:p w14:paraId="0DD5FF6A" w14:textId="77777777" w:rsidR="0002459E" w:rsidRPr="0071703F" w:rsidRDefault="0002459E" w:rsidP="0071703F">
            <w:pPr>
              <w:spacing w:after="0" w:line="240" w:lineRule="auto"/>
              <w:rPr>
                <w:rFonts w:ascii="Times New Roman" w:hAnsi="Times New Roman"/>
              </w:rPr>
            </w:pPr>
          </w:p>
        </w:tc>
      </w:tr>
      <w:tr w:rsidR="00D872D7" w:rsidRPr="0071703F" w14:paraId="61C3263E" w14:textId="77777777" w:rsidTr="00B437EC">
        <w:tc>
          <w:tcPr>
            <w:tcW w:w="536" w:type="dxa"/>
            <w:vMerge/>
          </w:tcPr>
          <w:p w14:paraId="3029E49D" w14:textId="77777777" w:rsidR="0071703F" w:rsidRPr="0071703F" w:rsidRDefault="0071703F" w:rsidP="0071703F">
            <w:pPr>
              <w:spacing w:after="0" w:line="240" w:lineRule="auto"/>
              <w:rPr>
                <w:rFonts w:ascii="Times New Roman" w:hAnsi="Times New Roman"/>
              </w:rPr>
            </w:pPr>
          </w:p>
        </w:tc>
        <w:tc>
          <w:tcPr>
            <w:tcW w:w="2031" w:type="dxa"/>
            <w:vMerge/>
          </w:tcPr>
          <w:p w14:paraId="5234365F" w14:textId="77777777" w:rsidR="0071703F" w:rsidRPr="0071703F" w:rsidRDefault="0071703F" w:rsidP="0071703F">
            <w:pPr>
              <w:spacing w:after="0" w:line="240" w:lineRule="auto"/>
              <w:rPr>
                <w:rFonts w:ascii="Times New Roman" w:hAnsi="Times New Roman"/>
              </w:rPr>
            </w:pPr>
          </w:p>
        </w:tc>
        <w:tc>
          <w:tcPr>
            <w:tcW w:w="2135" w:type="dxa"/>
            <w:vMerge/>
          </w:tcPr>
          <w:p w14:paraId="3816C476" w14:textId="77777777" w:rsidR="0071703F" w:rsidRPr="0071703F" w:rsidRDefault="0071703F" w:rsidP="0071703F">
            <w:pPr>
              <w:spacing w:after="0" w:line="240" w:lineRule="auto"/>
              <w:rPr>
                <w:rFonts w:ascii="Times New Roman" w:hAnsi="Times New Roman"/>
                <w:bCs/>
              </w:rPr>
            </w:pPr>
          </w:p>
        </w:tc>
        <w:tc>
          <w:tcPr>
            <w:tcW w:w="2263" w:type="dxa"/>
          </w:tcPr>
          <w:p w14:paraId="5C7BB690"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ДЕЙСТВУЮЩЕЕ ВЕЩЕСТВО</w:t>
            </w:r>
          </w:p>
        </w:tc>
        <w:tc>
          <w:tcPr>
            <w:tcW w:w="3030" w:type="dxa"/>
          </w:tcPr>
          <w:p w14:paraId="11178809" w14:textId="77777777" w:rsidR="0071703F" w:rsidRPr="0071703F" w:rsidRDefault="0071703F" w:rsidP="0071703F">
            <w:pPr>
              <w:spacing w:after="0" w:line="240" w:lineRule="auto"/>
              <w:rPr>
                <w:rFonts w:ascii="Times New Roman" w:hAnsi="Times New Roman"/>
              </w:rPr>
            </w:pPr>
            <w:proofErr w:type="spellStart"/>
            <w:r w:rsidRPr="0071703F">
              <w:rPr>
                <w:rFonts w:ascii="Times New Roman" w:hAnsi="Times New Roman"/>
              </w:rPr>
              <w:t>Глутаровый</w:t>
            </w:r>
            <w:proofErr w:type="spellEnd"/>
            <w:r w:rsidRPr="0071703F">
              <w:rPr>
                <w:rFonts w:ascii="Times New Roman" w:hAnsi="Times New Roman"/>
              </w:rPr>
              <w:t xml:space="preserve"> альдегид, ЧАС.</w:t>
            </w:r>
          </w:p>
        </w:tc>
        <w:tc>
          <w:tcPr>
            <w:tcW w:w="3170" w:type="dxa"/>
            <w:vMerge/>
          </w:tcPr>
          <w:p w14:paraId="4ECA6CF4"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46C2A282"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33E13536" w14:textId="77777777" w:rsidR="0071703F" w:rsidRPr="0071703F" w:rsidRDefault="0071703F" w:rsidP="0071703F">
            <w:pPr>
              <w:spacing w:after="0" w:line="240" w:lineRule="auto"/>
              <w:rPr>
                <w:rFonts w:ascii="Times New Roman" w:hAnsi="Times New Roman"/>
              </w:rPr>
            </w:pPr>
          </w:p>
        </w:tc>
      </w:tr>
      <w:tr w:rsidR="00D872D7" w:rsidRPr="0071703F" w14:paraId="539D8138" w14:textId="77777777" w:rsidTr="00B437EC">
        <w:tc>
          <w:tcPr>
            <w:tcW w:w="536" w:type="dxa"/>
            <w:vMerge/>
          </w:tcPr>
          <w:p w14:paraId="169EF942" w14:textId="77777777" w:rsidR="0071703F" w:rsidRPr="0071703F" w:rsidRDefault="0071703F" w:rsidP="0071703F">
            <w:pPr>
              <w:spacing w:after="0" w:line="240" w:lineRule="auto"/>
              <w:rPr>
                <w:rFonts w:ascii="Times New Roman" w:hAnsi="Times New Roman"/>
              </w:rPr>
            </w:pPr>
          </w:p>
        </w:tc>
        <w:tc>
          <w:tcPr>
            <w:tcW w:w="2031" w:type="dxa"/>
            <w:vMerge/>
          </w:tcPr>
          <w:p w14:paraId="6BCD1F8F" w14:textId="77777777" w:rsidR="0071703F" w:rsidRPr="0071703F" w:rsidRDefault="0071703F" w:rsidP="0071703F">
            <w:pPr>
              <w:spacing w:after="0" w:line="240" w:lineRule="auto"/>
              <w:rPr>
                <w:rFonts w:ascii="Times New Roman" w:hAnsi="Times New Roman"/>
              </w:rPr>
            </w:pPr>
          </w:p>
        </w:tc>
        <w:tc>
          <w:tcPr>
            <w:tcW w:w="2135" w:type="dxa"/>
            <w:vMerge/>
          </w:tcPr>
          <w:p w14:paraId="37408ED6" w14:textId="77777777" w:rsidR="0071703F" w:rsidRPr="0071703F" w:rsidRDefault="0071703F" w:rsidP="0071703F">
            <w:pPr>
              <w:spacing w:after="0" w:line="240" w:lineRule="auto"/>
              <w:rPr>
                <w:rFonts w:ascii="Times New Roman" w:hAnsi="Times New Roman"/>
                <w:bCs/>
              </w:rPr>
            </w:pPr>
          </w:p>
        </w:tc>
        <w:tc>
          <w:tcPr>
            <w:tcW w:w="2263" w:type="dxa"/>
          </w:tcPr>
          <w:p w14:paraId="42B47225"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ФОРМА ВЫПУСКА</w:t>
            </w:r>
          </w:p>
        </w:tc>
        <w:tc>
          <w:tcPr>
            <w:tcW w:w="3030" w:type="dxa"/>
          </w:tcPr>
          <w:p w14:paraId="1F8BDD72"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Жидкий концентрат</w:t>
            </w:r>
          </w:p>
        </w:tc>
        <w:tc>
          <w:tcPr>
            <w:tcW w:w="3170" w:type="dxa"/>
            <w:vMerge/>
          </w:tcPr>
          <w:p w14:paraId="53BB1662"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4B56A1BD"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5587BE54" w14:textId="77777777" w:rsidR="0071703F" w:rsidRPr="0071703F" w:rsidRDefault="0071703F" w:rsidP="0071703F">
            <w:pPr>
              <w:spacing w:after="0" w:line="240" w:lineRule="auto"/>
              <w:rPr>
                <w:rFonts w:ascii="Times New Roman" w:hAnsi="Times New Roman"/>
              </w:rPr>
            </w:pPr>
          </w:p>
        </w:tc>
      </w:tr>
      <w:tr w:rsidR="00D872D7" w:rsidRPr="0071703F" w14:paraId="434D8B14" w14:textId="77777777" w:rsidTr="00B437EC">
        <w:tc>
          <w:tcPr>
            <w:tcW w:w="536" w:type="dxa"/>
            <w:vMerge w:val="restart"/>
          </w:tcPr>
          <w:p w14:paraId="5C731FFA"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5</w:t>
            </w:r>
          </w:p>
        </w:tc>
        <w:tc>
          <w:tcPr>
            <w:tcW w:w="2031" w:type="dxa"/>
            <w:vMerge w:val="restart"/>
          </w:tcPr>
          <w:p w14:paraId="479EA378"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Салфетка микрофибра для уборки</w:t>
            </w:r>
          </w:p>
        </w:tc>
        <w:tc>
          <w:tcPr>
            <w:tcW w:w="2135" w:type="dxa"/>
            <w:vMerge w:val="restart"/>
          </w:tcPr>
          <w:p w14:paraId="2BF210C8" w14:textId="77777777" w:rsidR="0071703F" w:rsidRPr="0071703F" w:rsidRDefault="0071703F" w:rsidP="0071703F">
            <w:pPr>
              <w:spacing w:after="0" w:line="240" w:lineRule="auto"/>
              <w:rPr>
                <w:rFonts w:ascii="Times New Roman" w:hAnsi="Times New Roman"/>
                <w:bCs/>
              </w:rPr>
            </w:pPr>
            <w:r w:rsidRPr="0071703F">
              <w:rPr>
                <w:rFonts w:ascii="Times New Roman" w:hAnsi="Times New Roman"/>
                <w:bCs/>
              </w:rPr>
              <w:t>13.92.29.110 - Тряпки для мытья полов, посуды, удаления пыли / 13.92.29.110-0000002</w:t>
            </w:r>
          </w:p>
        </w:tc>
        <w:tc>
          <w:tcPr>
            <w:tcW w:w="2263" w:type="dxa"/>
          </w:tcPr>
          <w:p w14:paraId="007A8880"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Вид материала</w:t>
            </w:r>
          </w:p>
        </w:tc>
        <w:tc>
          <w:tcPr>
            <w:tcW w:w="3030" w:type="dxa"/>
          </w:tcPr>
          <w:p w14:paraId="77D340AE"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Микрофибра</w:t>
            </w:r>
          </w:p>
        </w:tc>
        <w:tc>
          <w:tcPr>
            <w:tcW w:w="3170" w:type="dxa"/>
          </w:tcPr>
          <w:p w14:paraId="7E655D87" w14:textId="77777777" w:rsidR="0071703F" w:rsidRPr="008D1249" w:rsidRDefault="0071703F" w:rsidP="0071703F">
            <w:pPr>
              <w:spacing w:after="0" w:line="240" w:lineRule="auto"/>
              <w:rPr>
                <w:rFonts w:ascii="Times New Roman" w:hAnsi="Times New Roman"/>
                <w:sz w:val="16"/>
                <w:szCs w:val="16"/>
              </w:rPr>
            </w:pPr>
          </w:p>
        </w:tc>
        <w:tc>
          <w:tcPr>
            <w:tcW w:w="1000" w:type="dxa"/>
            <w:vMerge w:val="restart"/>
          </w:tcPr>
          <w:p w14:paraId="11C1F543" w14:textId="04C4EEC3" w:rsidR="0071703F" w:rsidRPr="008D1249" w:rsidRDefault="00BC4715" w:rsidP="0071703F">
            <w:pPr>
              <w:spacing w:after="0" w:line="240" w:lineRule="auto"/>
              <w:rPr>
                <w:rFonts w:ascii="Times New Roman" w:hAnsi="Times New Roman"/>
                <w:sz w:val="24"/>
                <w:szCs w:val="24"/>
              </w:rPr>
            </w:pPr>
            <w:r w:rsidRPr="008D1249">
              <w:rPr>
                <w:rFonts w:ascii="Times New Roman" w:hAnsi="Times New Roman"/>
                <w:sz w:val="24"/>
                <w:szCs w:val="24"/>
              </w:rPr>
              <w:t>30</w:t>
            </w:r>
          </w:p>
        </w:tc>
        <w:tc>
          <w:tcPr>
            <w:tcW w:w="1272" w:type="dxa"/>
            <w:vMerge w:val="restart"/>
          </w:tcPr>
          <w:p w14:paraId="58EAD07F"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упаковка</w:t>
            </w:r>
          </w:p>
        </w:tc>
      </w:tr>
      <w:tr w:rsidR="00D872D7" w:rsidRPr="0071703F" w14:paraId="7E79FF01" w14:textId="77777777" w:rsidTr="00B437EC">
        <w:tc>
          <w:tcPr>
            <w:tcW w:w="536" w:type="dxa"/>
            <w:vMerge/>
          </w:tcPr>
          <w:p w14:paraId="10DD4A2C" w14:textId="77777777" w:rsidR="0071703F" w:rsidRPr="0071703F" w:rsidRDefault="0071703F" w:rsidP="0071703F">
            <w:pPr>
              <w:spacing w:after="0" w:line="240" w:lineRule="auto"/>
              <w:rPr>
                <w:rFonts w:ascii="Times New Roman" w:hAnsi="Times New Roman"/>
              </w:rPr>
            </w:pPr>
          </w:p>
        </w:tc>
        <w:tc>
          <w:tcPr>
            <w:tcW w:w="2031" w:type="dxa"/>
            <w:vMerge/>
          </w:tcPr>
          <w:p w14:paraId="14732D8A" w14:textId="77777777" w:rsidR="0071703F" w:rsidRPr="0071703F" w:rsidRDefault="0071703F" w:rsidP="0071703F">
            <w:pPr>
              <w:spacing w:after="0" w:line="240" w:lineRule="auto"/>
              <w:rPr>
                <w:rFonts w:ascii="Times New Roman" w:hAnsi="Times New Roman"/>
              </w:rPr>
            </w:pPr>
          </w:p>
        </w:tc>
        <w:tc>
          <w:tcPr>
            <w:tcW w:w="2135" w:type="dxa"/>
            <w:vMerge/>
          </w:tcPr>
          <w:p w14:paraId="21A6B969" w14:textId="77777777" w:rsidR="0071703F" w:rsidRPr="0071703F" w:rsidRDefault="0071703F" w:rsidP="0071703F">
            <w:pPr>
              <w:spacing w:after="0" w:line="240" w:lineRule="auto"/>
              <w:rPr>
                <w:rFonts w:ascii="Times New Roman" w:hAnsi="Times New Roman"/>
                <w:bCs/>
              </w:rPr>
            </w:pPr>
          </w:p>
        </w:tc>
        <w:tc>
          <w:tcPr>
            <w:tcW w:w="2263" w:type="dxa"/>
          </w:tcPr>
          <w:p w14:paraId="1423C66A"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Назначение</w:t>
            </w:r>
          </w:p>
        </w:tc>
        <w:tc>
          <w:tcPr>
            <w:tcW w:w="3030" w:type="dxa"/>
          </w:tcPr>
          <w:p w14:paraId="3B7F9F1C"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Для удаления пыли</w:t>
            </w:r>
          </w:p>
        </w:tc>
        <w:tc>
          <w:tcPr>
            <w:tcW w:w="3170" w:type="dxa"/>
          </w:tcPr>
          <w:p w14:paraId="2A07BD68"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05F9F628"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616518EC" w14:textId="77777777" w:rsidR="0071703F" w:rsidRPr="0071703F" w:rsidRDefault="0071703F" w:rsidP="0071703F">
            <w:pPr>
              <w:spacing w:after="0" w:line="240" w:lineRule="auto"/>
              <w:rPr>
                <w:rFonts w:ascii="Times New Roman" w:hAnsi="Times New Roman"/>
              </w:rPr>
            </w:pPr>
          </w:p>
        </w:tc>
      </w:tr>
      <w:tr w:rsidR="00D872D7" w:rsidRPr="0071703F" w14:paraId="539D8B47" w14:textId="77777777" w:rsidTr="00B437EC">
        <w:tc>
          <w:tcPr>
            <w:tcW w:w="536" w:type="dxa"/>
            <w:vMerge/>
          </w:tcPr>
          <w:p w14:paraId="2938D16F" w14:textId="77777777" w:rsidR="0071703F" w:rsidRPr="0071703F" w:rsidRDefault="0071703F" w:rsidP="0071703F">
            <w:pPr>
              <w:spacing w:after="0" w:line="240" w:lineRule="auto"/>
              <w:rPr>
                <w:rFonts w:ascii="Times New Roman" w:hAnsi="Times New Roman"/>
              </w:rPr>
            </w:pPr>
          </w:p>
        </w:tc>
        <w:tc>
          <w:tcPr>
            <w:tcW w:w="2031" w:type="dxa"/>
            <w:vMerge/>
          </w:tcPr>
          <w:p w14:paraId="03C763C6" w14:textId="77777777" w:rsidR="0071703F" w:rsidRPr="0071703F" w:rsidRDefault="0071703F" w:rsidP="0071703F">
            <w:pPr>
              <w:spacing w:after="0" w:line="240" w:lineRule="auto"/>
              <w:rPr>
                <w:rFonts w:ascii="Times New Roman" w:hAnsi="Times New Roman"/>
              </w:rPr>
            </w:pPr>
          </w:p>
        </w:tc>
        <w:tc>
          <w:tcPr>
            <w:tcW w:w="2135" w:type="dxa"/>
            <w:vMerge/>
          </w:tcPr>
          <w:p w14:paraId="134B4B3F" w14:textId="77777777" w:rsidR="0071703F" w:rsidRPr="0071703F" w:rsidRDefault="0071703F" w:rsidP="0071703F">
            <w:pPr>
              <w:spacing w:after="0" w:line="240" w:lineRule="auto"/>
              <w:rPr>
                <w:rFonts w:ascii="Times New Roman" w:hAnsi="Times New Roman"/>
                <w:bCs/>
              </w:rPr>
            </w:pPr>
          </w:p>
        </w:tc>
        <w:tc>
          <w:tcPr>
            <w:tcW w:w="2263" w:type="dxa"/>
          </w:tcPr>
          <w:p w14:paraId="4A9258B9"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Требования к исполнению</w:t>
            </w:r>
          </w:p>
        </w:tc>
        <w:tc>
          <w:tcPr>
            <w:tcW w:w="3030" w:type="dxa"/>
          </w:tcPr>
          <w:p w14:paraId="6B628AD2" w14:textId="77777777" w:rsidR="0071703F" w:rsidRPr="0071703F" w:rsidRDefault="0071703F" w:rsidP="0071703F">
            <w:pPr>
              <w:spacing w:after="0" w:line="240" w:lineRule="auto"/>
              <w:rPr>
                <w:rFonts w:ascii="Times New Roman" w:hAnsi="Times New Roman"/>
              </w:rPr>
            </w:pPr>
          </w:p>
        </w:tc>
        <w:tc>
          <w:tcPr>
            <w:tcW w:w="3170" w:type="dxa"/>
          </w:tcPr>
          <w:p w14:paraId="3E747D6B"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15FC57B4"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0CBD421A" w14:textId="77777777" w:rsidR="0071703F" w:rsidRPr="0071703F" w:rsidRDefault="0071703F" w:rsidP="0071703F">
            <w:pPr>
              <w:spacing w:after="0" w:line="240" w:lineRule="auto"/>
              <w:rPr>
                <w:rFonts w:ascii="Times New Roman" w:hAnsi="Times New Roman"/>
              </w:rPr>
            </w:pPr>
          </w:p>
        </w:tc>
      </w:tr>
      <w:tr w:rsidR="0071703F" w:rsidRPr="0071703F" w14:paraId="6E700BAB" w14:textId="77777777" w:rsidTr="00B437EC">
        <w:tc>
          <w:tcPr>
            <w:tcW w:w="536" w:type="dxa"/>
            <w:vMerge/>
          </w:tcPr>
          <w:p w14:paraId="5DF50699" w14:textId="77777777" w:rsidR="0071703F" w:rsidRPr="0071703F" w:rsidRDefault="0071703F" w:rsidP="0071703F">
            <w:pPr>
              <w:spacing w:after="0" w:line="240" w:lineRule="auto"/>
              <w:rPr>
                <w:rFonts w:ascii="Times New Roman" w:hAnsi="Times New Roman"/>
              </w:rPr>
            </w:pPr>
          </w:p>
        </w:tc>
        <w:tc>
          <w:tcPr>
            <w:tcW w:w="2031" w:type="dxa"/>
            <w:vMerge/>
          </w:tcPr>
          <w:p w14:paraId="1C0AF353" w14:textId="77777777" w:rsidR="0071703F" w:rsidRPr="0071703F" w:rsidRDefault="0071703F" w:rsidP="0071703F">
            <w:pPr>
              <w:spacing w:after="0" w:line="240" w:lineRule="auto"/>
              <w:rPr>
                <w:rFonts w:ascii="Times New Roman" w:hAnsi="Times New Roman"/>
              </w:rPr>
            </w:pPr>
          </w:p>
        </w:tc>
        <w:tc>
          <w:tcPr>
            <w:tcW w:w="2135" w:type="dxa"/>
            <w:vMerge/>
          </w:tcPr>
          <w:p w14:paraId="6B258586" w14:textId="77777777" w:rsidR="0071703F" w:rsidRPr="0071703F" w:rsidRDefault="0071703F" w:rsidP="0071703F">
            <w:pPr>
              <w:spacing w:after="0" w:line="240" w:lineRule="auto"/>
              <w:rPr>
                <w:rFonts w:ascii="Times New Roman" w:hAnsi="Times New Roman"/>
                <w:bCs/>
              </w:rPr>
            </w:pPr>
          </w:p>
        </w:tc>
        <w:tc>
          <w:tcPr>
            <w:tcW w:w="5293" w:type="dxa"/>
            <w:gridSpan w:val="2"/>
          </w:tcPr>
          <w:p w14:paraId="198065BC"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Дополнительные характеристики</w:t>
            </w:r>
          </w:p>
        </w:tc>
        <w:tc>
          <w:tcPr>
            <w:tcW w:w="3170" w:type="dxa"/>
          </w:tcPr>
          <w:p w14:paraId="6DCBA11B"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37F07169"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1E3B9280" w14:textId="77777777" w:rsidR="0071703F" w:rsidRPr="0071703F" w:rsidRDefault="0071703F" w:rsidP="0071703F">
            <w:pPr>
              <w:spacing w:after="0" w:line="240" w:lineRule="auto"/>
              <w:rPr>
                <w:rFonts w:ascii="Times New Roman" w:hAnsi="Times New Roman"/>
              </w:rPr>
            </w:pPr>
          </w:p>
        </w:tc>
      </w:tr>
      <w:tr w:rsidR="001A045A" w:rsidRPr="0071703F" w14:paraId="635D87C4" w14:textId="77777777" w:rsidTr="001A045A">
        <w:trPr>
          <w:trHeight w:val="173"/>
        </w:trPr>
        <w:tc>
          <w:tcPr>
            <w:tcW w:w="536" w:type="dxa"/>
            <w:vMerge/>
          </w:tcPr>
          <w:p w14:paraId="5B7C90C9" w14:textId="77777777" w:rsidR="001A045A" w:rsidRPr="0071703F" w:rsidRDefault="001A045A" w:rsidP="001A045A">
            <w:pPr>
              <w:spacing w:after="0" w:line="240" w:lineRule="auto"/>
              <w:rPr>
                <w:rFonts w:ascii="Times New Roman" w:hAnsi="Times New Roman"/>
              </w:rPr>
            </w:pPr>
          </w:p>
        </w:tc>
        <w:tc>
          <w:tcPr>
            <w:tcW w:w="2031" w:type="dxa"/>
            <w:vMerge/>
          </w:tcPr>
          <w:p w14:paraId="54CB5DFD" w14:textId="77777777" w:rsidR="001A045A" w:rsidRPr="0071703F" w:rsidRDefault="001A045A" w:rsidP="001A045A">
            <w:pPr>
              <w:spacing w:after="0" w:line="240" w:lineRule="auto"/>
              <w:rPr>
                <w:rFonts w:ascii="Times New Roman" w:hAnsi="Times New Roman"/>
              </w:rPr>
            </w:pPr>
          </w:p>
        </w:tc>
        <w:tc>
          <w:tcPr>
            <w:tcW w:w="2135" w:type="dxa"/>
            <w:vMerge/>
          </w:tcPr>
          <w:p w14:paraId="18E18D20" w14:textId="77777777" w:rsidR="001A045A" w:rsidRPr="0071703F" w:rsidRDefault="001A045A" w:rsidP="001A045A">
            <w:pPr>
              <w:spacing w:after="0" w:line="240" w:lineRule="auto"/>
              <w:rPr>
                <w:rFonts w:ascii="Times New Roman" w:hAnsi="Times New Roman"/>
                <w:bCs/>
              </w:rPr>
            </w:pPr>
          </w:p>
        </w:tc>
        <w:tc>
          <w:tcPr>
            <w:tcW w:w="2263" w:type="dxa"/>
          </w:tcPr>
          <w:p w14:paraId="1FEFD2C7"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Размер</w:t>
            </w:r>
          </w:p>
        </w:tc>
        <w:tc>
          <w:tcPr>
            <w:tcW w:w="3030" w:type="dxa"/>
          </w:tcPr>
          <w:p w14:paraId="4E75E114" w14:textId="276D2829" w:rsidR="001A045A" w:rsidRPr="0071703F" w:rsidRDefault="001A045A" w:rsidP="001A045A">
            <w:pPr>
              <w:spacing w:after="0" w:line="240" w:lineRule="auto"/>
              <w:rPr>
                <w:rFonts w:ascii="Times New Roman" w:hAnsi="Times New Roman"/>
              </w:rPr>
            </w:pPr>
            <w:r w:rsidRPr="0071703F">
              <w:rPr>
                <w:rFonts w:ascii="Times New Roman" w:hAnsi="Times New Roman"/>
              </w:rPr>
              <w:t xml:space="preserve">32х32 </w:t>
            </w:r>
            <w:r>
              <w:rPr>
                <w:rFonts w:ascii="Times New Roman" w:hAnsi="Times New Roman"/>
              </w:rPr>
              <w:t>см</w:t>
            </w:r>
          </w:p>
        </w:tc>
        <w:tc>
          <w:tcPr>
            <w:tcW w:w="3170" w:type="dxa"/>
          </w:tcPr>
          <w:p w14:paraId="1B488C5E" w14:textId="096A7108" w:rsidR="001A045A" w:rsidRPr="001A045A"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В целях конкретизации размера Товара для его эффективного использования удобства уборки поверхностей экранов, зеркал, окон. Удобство хранения.</w:t>
            </w:r>
          </w:p>
        </w:tc>
        <w:tc>
          <w:tcPr>
            <w:tcW w:w="1000" w:type="dxa"/>
            <w:vMerge/>
          </w:tcPr>
          <w:p w14:paraId="493DAC4B"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5E079149" w14:textId="77777777" w:rsidR="001A045A" w:rsidRPr="0071703F" w:rsidRDefault="001A045A" w:rsidP="001A045A">
            <w:pPr>
              <w:spacing w:after="0" w:line="240" w:lineRule="auto"/>
              <w:rPr>
                <w:rFonts w:ascii="Times New Roman" w:hAnsi="Times New Roman"/>
              </w:rPr>
            </w:pPr>
          </w:p>
        </w:tc>
      </w:tr>
      <w:tr w:rsidR="001A045A" w:rsidRPr="0071703F" w14:paraId="009F08AA" w14:textId="77777777" w:rsidTr="001A045A">
        <w:tc>
          <w:tcPr>
            <w:tcW w:w="536" w:type="dxa"/>
            <w:vMerge/>
          </w:tcPr>
          <w:p w14:paraId="162E59C6" w14:textId="77777777" w:rsidR="001A045A" w:rsidRPr="0071703F" w:rsidRDefault="001A045A" w:rsidP="001A045A">
            <w:pPr>
              <w:spacing w:after="0" w:line="240" w:lineRule="auto"/>
              <w:rPr>
                <w:rFonts w:ascii="Times New Roman" w:hAnsi="Times New Roman"/>
              </w:rPr>
            </w:pPr>
          </w:p>
        </w:tc>
        <w:tc>
          <w:tcPr>
            <w:tcW w:w="2031" w:type="dxa"/>
            <w:vMerge/>
          </w:tcPr>
          <w:p w14:paraId="0B36C62B" w14:textId="77777777" w:rsidR="001A045A" w:rsidRPr="0071703F" w:rsidRDefault="001A045A" w:rsidP="001A045A">
            <w:pPr>
              <w:spacing w:after="0" w:line="240" w:lineRule="auto"/>
              <w:rPr>
                <w:rFonts w:ascii="Times New Roman" w:hAnsi="Times New Roman"/>
              </w:rPr>
            </w:pPr>
          </w:p>
        </w:tc>
        <w:tc>
          <w:tcPr>
            <w:tcW w:w="2135" w:type="dxa"/>
            <w:vMerge/>
          </w:tcPr>
          <w:p w14:paraId="4F5D0CCD" w14:textId="77777777" w:rsidR="001A045A" w:rsidRPr="0071703F" w:rsidRDefault="001A045A" w:rsidP="001A045A">
            <w:pPr>
              <w:spacing w:after="0" w:line="240" w:lineRule="auto"/>
              <w:rPr>
                <w:rFonts w:ascii="Times New Roman" w:hAnsi="Times New Roman"/>
                <w:bCs/>
              </w:rPr>
            </w:pPr>
          </w:p>
        </w:tc>
        <w:tc>
          <w:tcPr>
            <w:tcW w:w="2263" w:type="dxa"/>
          </w:tcPr>
          <w:p w14:paraId="3FC1029E"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Плотность материала</w:t>
            </w:r>
          </w:p>
        </w:tc>
        <w:tc>
          <w:tcPr>
            <w:tcW w:w="3030" w:type="dxa"/>
          </w:tcPr>
          <w:p w14:paraId="6A8E41AF"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250г/</w:t>
            </w:r>
            <w:proofErr w:type="spellStart"/>
            <w:proofErr w:type="gramStart"/>
            <w:r w:rsidRPr="0071703F">
              <w:rPr>
                <w:rFonts w:ascii="Times New Roman" w:hAnsi="Times New Roman"/>
              </w:rPr>
              <w:t>кв.м</w:t>
            </w:r>
            <w:proofErr w:type="spellEnd"/>
            <w:proofErr w:type="gramEnd"/>
          </w:p>
        </w:tc>
        <w:tc>
          <w:tcPr>
            <w:tcW w:w="3170" w:type="dxa"/>
          </w:tcPr>
          <w:p w14:paraId="6E7AD20E" w14:textId="4740744D" w:rsidR="001A045A" w:rsidRPr="001A045A"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Для обеспечения износостойкости при длительном использовании, хорошей впитываемости, высокой скорости высыхания.</w:t>
            </w:r>
          </w:p>
        </w:tc>
        <w:tc>
          <w:tcPr>
            <w:tcW w:w="1000" w:type="dxa"/>
            <w:vMerge/>
          </w:tcPr>
          <w:p w14:paraId="78D94A1C"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42FD0B15" w14:textId="77777777" w:rsidR="001A045A" w:rsidRPr="0071703F" w:rsidRDefault="001A045A" w:rsidP="001A045A">
            <w:pPr>
              <w:spacing w:after="0" w:line="240" w:lineRule="auto"/>
              <w:rPr>
                <w:rFonts w:ascii="Times New Roman" w:hAnsi="Times New Roman"/>
              </w:rPr>
            </w:pPr>
          </w:p>
        </w:tc>
      </w:tr>
      <w:tr w:rsidR="00D872D7" w:rsidRPr="0071703F" w14:paraId="4553B12E" w14:textId="77777777" w:rsidTr="00B437EC">
        <w:tc>
          <w:tcPr>
            <w:tcW w:w="536" w:type="dxa"/>
            <w:vMerge/>
          </w:tcPr>
          <w:p w14:paraId="701C01AD" w14:textId="77777777" w:rsidR="0071703F" w:rsidRPr="0071703F" w:rsidRDefault="0071703F" w:rsidP="0071703F">
            <w:pPr>
              <w:spacing w:after="0" w:line="240" w:lineRule="auto"/>
              <w:rPr>
                <w:rFonts w:ascii="Times New Roman" w:hAnsi="Times New Roman"/>
              </w:rPr>
            </w:pPr>
          </w:p>
        </w:tc>
        <w:tc>
          <w:tcPr>
            <w:tcW w:w="2031" w:type="dxa"/>
            <w:vMerge/>
          </w:tcPr>
          <w:p w14:paraId="7D793238" w14:textId="77777777" w:rsidR="0071703F" w:rsidRPr="0071703F" w:rsidRDefault="0071703F" w:rsidP="0071703F">
            <w:pPr>
              <w:spacing w:after="0" w:line="240" w:lineRule="auto"/>
              <w:rPr>
                <w:rFonts w:ascii="Times New Roman" w:hAnsi="Times New Roman"/>
              </w:rPr>
            </w:pPr>
          </w:p>
        </w:tc>
        <w:tc>
          <w:tcPr>
            <w:tcW w:w="2135" w:type="dxa"/>
            <w:vMerge/>
          </w:tcPr>
          <w:p w14:paraId="2D889B23" w14:textId="77777777" w:rsidR="0071703F" w:rsidRPr="0071703F" w:rsidRDefault="0071703F" w:rsidP="0071703F">
            <w:pPr>
              <w:spacing w:after="0" w:line="240" w:lineRule="auto"/>
              <w:rPr>
                <w:rFonts w:ascii="Times New Roman" w:hAnsi="Times New Roman"/>
                <w:bCs/>
              </w:rPr>
            </w:pPr>
          </w:p>
        </w:tc>
        <w:tc>
          <w:tcPr>
            <w:tcW w:w="2263" w:type="dxa"/>
          </w:tcPr>
          <w:p w14:paraId="6CB44CE1"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Количество в упаковке</w:t>
            </w:r>
          </w:p>
        </w:tc>
        <w:tc>
          <w:tcPr>
            <w:tcW w:w="3030" w:type="dxa"/>
          </w:tcPr>
          <w:p w14:paraId="5BF6324C"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2 штуки</w:t>
            </w:r>
          </w:p>
        </w:tc>
        <w:tc>
          <w:tcPr>
            <w:tcW w:w="3170" w:type="dxa"/>
          </w:tcPr>
          <w:p w14:paraId="0EF47071" w14:textId="7D332634" w:rsidR="0071703F" w:rsidRPr="008D1249" w:rsidRDefault="00B437EC" w:rsidP="0071703F">
            <w:pPr>
              <w:spacing w:after="0" w:line="240" w:lineRule="auto"/>
              <w:rPr>
                <w:rFonts w:ascii="Times New Roman" w:hAnsi="Times New Roman"/>
                <w:sz w:val="16"/>
                <w:szCs w:val="16"/>
              </w:rPr>
            </w:pPr>
            <w:r w:rsidRPr="00B437EC">
              <w:rPr>
                <w:rFonts w:ascii="Times New Roman" w:hAnsi="Times New Roman"/>
                <w:sz w:val="16"/>
                <w:szCs w:val="16"/>
              </w:rPr>
              <w:t>В целях конкретизации формата фасовки Товара для его эффективного использования и хранения, а также в целях определения точного количества закупаемого Товара</w:t>
            </w:r>
          </w:p>
        </w:tc>
        <w:tc>
          <w:tcPr>
            <w:tcW w:w="1000" w:type="dxa"/>
            <w:vMerge/>
          </w:tcPr>
          <w:p w14:paraId="528A68EE"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22E8500C" w14:textId="77777777" w:rsidR="0071703F" w:rsidRPr="0071703F" w:rsidRDefault="0071703F" w:rsidP="0071703F">
            <w:pPr>
              <w:spacing w:after="0" w:line="240" w:lineRule="auto"/>
              <w:rPr>
                <w:rFonts w:ascii="Times New Roman" w:hAnsi="Times New Roman"/>
              </w:rPr>
            </w:pPr>
          </w:p>
        </w:tc>
      </w:tr>
      <w:tr w:rsidR="00D872D7" w:rsidRPr="0071703F" w14:paraId="2F170FBA" w14:textId="77777777" w:rsidTr="00B437EC">
        <w:tc>
          <w:tcPr>
            <w:tcW w:w="536" w:type="dxa"/>
            <w:vMerge w:val="restart"/>
          </w:tcPr>
          <w:p w14:paraId="36C0FCDD" w14:textId="77777777" w:rsidR="0071703F" w:rsidRPr="001E1AFD" w:rsidRDefault="0071703F" w:rsidP="0071703F">
            <w:pPr>
              <w:spacing w:after="0" w:line="240" w:lineRule="auto"/>
              <w:rPr>
                <w:rFonts w:ascii="Times New Roman" w:hAnsi="Times New Roman"/>
              </w:rPr>
            </w:pPr>
            <w:r w:rsidRPr="001E1AFD">
              <w:rPr>
                <w:rFonts w:ascii="Times New Roman" w:hAnsi="Times New Roman"/>
              </w:rPr>
              <w:t>6</w:t>
            </w:r>
          </w:p>
        </w:tc>
        <w:tc>
          <w:tcPr>
            <w:tcW w:w="2031" w:type="dxa"/>
            <w:vMerge w:val="restart"/>
          </w:tcPr>
          <w:p w14:paraId="24B18B3F"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Мешки для мусора</w:t>
            </w:r>
          </w:p>
        </w:tc>
        <w:tc>
          <w:tcPr>
            <w:tcW w:w="2135" w:type="dxa"/>
            <w:vMerge w:val="restart"/>
          </w:tcPr>
          <w:p w14:paraId="4A37A503"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22.22.11.190 – Мешки и сумки, включая конические, из полимеров этилена прочие / 22.22.10.000-00000005</w:t>
            </w:r>
          </w:p>
        </w:tc>
        <w:tc>
          <w:tcPr>
            <w:tcW w:w="2263" w:type="dxa"/>
          </w:tcPr>
          <w:p w14:paraId="53C2359C"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Вид материала</w:t>
            </w:r>
          </w:p>
        </w:tc>
        <w:tc>
          <w:tcPr>
            <w:tcW w:w="3030" w:type="dxa"/>
          </w:tcPr>
          <w:p w14:paraId="5C8F937D"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Полиэтилен</w:t>
            </w:r>
          </w:p>
        </w:tc>
        <w:tc>
          <w:tcPr>
            <w:tcW w:w="3170" w:type="dxa"/>
          </w:tcPr>
          <w:p w14:paraId="0B19F8E2" w14:textId="77777777" w:rsidR="0071703F" w:rsidRPr="008D1249" w:rsidRDefault="0071703F" w:rsidP="0071703F">
            <w:pPr>
              <w:spacing w:after="0" w:line="240" w:lineRule="auto"/>
              <w:rPr>
                <w:rFonts w:ascii="Times New Roman" w:hAnsi="Times New Roman"/>
                <w:sz w:val="16"/>
                <w:szCs w:val="16"/>
              </w:rPr>
            </w:pPr>
          </w:p>
        </w:tc>
        <w:tc>
          <w:tcPr>
            <w:tcW w:w="1000" w:type="dxa"/>
            <w:vMerge w:val="restart"/>
          </w:tcPr>
          <w:p w14:paraId="7E6D9ABD" w14:textId="64FE82A0" w:rsidR="0071703F" w:rsidRPr="008D1249" w:rsidRDefault="00BC4715" w:rsidP="0071703F">
            <w:pPr>
              <w:spacing w:after="0" w:line="240" w:lineRule="auto"/>
              <w:rPr>
                <w:rFonts w:ascii="Times New Roman" w:hAnsi="Times New Roman"/>
                <w:sz w:val="24"/>
                <w:szCs w:val="24"/>
              </w:rPr>
            </w:pPr>
            <w:r w:rsidRPr="008D1249">
              <w:rPr>
                <w:rFonts w:ascii="Times New Roman" w:hAnsi="Times New Roman"/>
                <w:sz w:val="24"/>
                <w:szCs w:val="24"/>
              </w:rPr>
              <w:t>30</w:t>
            </w:r>
          </w:p>
        </w:tc>
        <w:tc>
          <w:tcPr>
            <w:tcW w:w="1272" w:type="dxa"/>
            <w:vMerge w:val="restart"/>
          </w:tcPr>
          <w:p w14:paraId="4DD63E0B"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рулон</w:t>
            </w:r>
          </w:p>
        </w:tc>
      </w:tr>
      <w:tr w:rsidR="00D872D7" w:rsidRPr="0071703F" w14:paraId="249AB605" w14:textId="77777777" w:rsidTr="00B437EC">
        <w:tc>
          <w:tcPr>
            <w:tcW w:w="536" w:type="dxa"/>
            <w:vMerge/>
          </w:tcPr>
          <w:p w14:paraId="22C32358" w14:textId="77777777" w:rsidR="0071703F" w:rsidRPr="0071703F" w:rsidRDefault="0071703F" w:rsidP="0071703F">
            <w:pPr>
              <w:spacing w:after="0" w:line="240" w:lineRule="auto"/>
              <w:rPr>
                <w:rFonts w:ascii="Times New Roman" w:hAnsi="Times New Roman"/>
              </w:rPr>
            </w:pPr>
          </w:p>
        </w:tc>
        <w:tc>
          <w:tcPr>
            <w:tcW w:w="2031" w:type="dxa"/>
            <w:vMerge/>
          </w:tcPr>
          <w:p w14:paraId="332FB977" w14:textId="77777777" w:rsidR="0071703F" w:rsidRPr="0071703F" w:rsidRDefault="0071703F" w:rsidP="0071703F">
            <w:pPr>
              <w:spacing w:after="0" w:line="240" w:lineRule="auto"/>
              <w:rPr>
                <w:rFonts w:ascii="Times New Roman" w:hAnsi="Times New Roman"/>
              </w:rPr>
            </w:pPr>
          </w:p>
        </w:tc>
        <w:tc>
          <w:tcPr>
            <w:tcW w:w="2135" w:type="dxa"/>
            <w:vMerge/>
          </w:tcPr>
          <w:p w14:paraId="48EAE38B" w14:textId="77777777" w:rsidR="0071703F" w:rsidRPr="0071703F" w:rsidRDefault="0071703F" w:rsidP="0071703F">
            <w:pPr>
              <w:spacing w:after="0" w:line="240" w:lineRule="auto"/>
              <w:rPr>
                <w:rFonts w:ascii="Times New Roman" w:hAnsi="Times New Roman"/>
                <w:bCs/>
              </w:rPr>
            </w:pPr>
          </w:p>
        </w:tc>
        <w:tc>
          <w:tcPr>
            <w:tcW w:w="2263" w:type="dxa"/>
          </w:tcPr>
          <w:p w14:paraId="7628391D"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Назначение</w:t>
            </w:r>
          </w:p>
        </w:tc>
        <w:tc>
          <w:tcPr>
            <w:tcW w:w="3030" w:type="dxa"/>
          </w:tcPr>
          <w:p w14:paraId="002403C7"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Мусорный</w:t>
            </w:r>
          </w:p>
        </w:tc>
        <w:tc>
          <w:tcPr>
            <w:tcW w:w="3170" w:type="dxa"/>
          </w:tcPr>
          <w:p w14:paraId="00B18EB0"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36BB9B8E"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564B5F7A" w14:textId="77777777" w:rsidR="0071703F" w:rsidRPr="0071703F" w:rsidRDefault="0071703F" w:rsidP="0071703F">
            <w:pPr>
              <w:spacing w:after="0" w:line="240" w:lineRule="auto"/>
              <w:rPr>
                <w:rFonts w:ascii="Times New Roman" w:hAnsi="Times New Roman"/>
              </w:rPr>
            </w:pPr>
          </w:p>
        </w:tc>
      </w:tr>
      <w:tr w:rsidR="00D872D7" w:rsidRPr="0071703F" w14:paraId="7C6308A9" w14:textId="77777777" w:rsidTr="00B437EC">
        <w:tc>
          <w:tcPr>
            <w:tcW w:w="536" w:type="dxa"/>
            <w:vMerge/>
          </w:tcPr>
          <w:p w14:paraId="5E45AA77" w14:textId="77777777" w:rsidR="0071703F" w:rsidRPr="0071703F" w:rsidRDefault="0071703F" w:rsidP="0071703F">
            <w:pPr>
              <w:spacing w:after="0" w:line="240" w:lineRule="auto"/>
              <w:rPr>
                <w:rFonts w:ascii="Times New Roman" w:hAnsi="Times New Roman"/>
              </w:rPr>
            </w:pPr>
          </w:p>
        </w:tc>
        <w:tc>
          <w:tcPr>
            <w:tcW w:w="2031" w:type="dxa"/>
            <w:vMerge/>
          </w:tcPr>
          <w:p w14:paraId="31A99077" w14:textId="77777777" w:rsidR="0071703F" w:rsidRPr="0071703F" w:rsidRDefault="0071703F" w:rsidP="0071703F">
            <w:pPr>
              <w:spacing w:after="0" w:line="240" w:lineRule="auto"/>
              <w:rPr>
                <w:rFonts w:ascii="Times New Roman" w:hAnsi="Times New Roman"/>
              </w:rPr>
            </w:pPr>
          </w:p>
        </w:tc>
        <w:tc>
          <w:tcPr>
            <w:tcW w:w="2135" w:type="dxa"/>
            <w:vMerge/>
          </w:tcPr>
          <w:p w14:paraId="5117FB06" w14:textId="77777777" w:rsidR="0071703F" w:rsidRPr="0071703F" w:rsidRDefault="0071703F" w:rsidP="0071703F">
            <w:pPr>
              <w:spacing w:after="0" w:line="240" w:lineRule="auto"/>
              <w:rPr>
                <w:rFonts w:ascii="Times New Roman" w:hAnsi="Times New Roman"/>
                <w:bCs/>
              </w:rPr>
            </w:pPr>
          </w:p>
        </w:tc>
        <w:tc>
          <w:tcPr>
            <w:tcW w:w="2263" w:type="dxa"/>
          </w:tcPr>
          <w:p w14:paraId="2005EE32"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Длина</w:t>
            </w:r>
          </w:p>
        </w:tc>
        <w:tc>
          <w:tcPr>
            <w:tcW w:w="3030" w:type="dxa"/>
          </w:tcPr>
          <w:p w14:paraId="1E8FC5EA" w14:textId="7585F941" w:rsidR="0071703F" w:rsidRPr="0071703F" w:rsidRDefault="00FC1994" w:rsidP="0071703F">
            <w:pPr>
              <w:spacing w:after="0" w:line="240" w:lineRule="auto"/>
              <w:rPr>
                <w:rFonts w:ascii="Times New Roman" w:hAnsi="Times New Roman"/>
              </w:rPr>
            </w:pPr>
            <w:r>
              <w:rPr>
                <w:rFonts w:ascii="Times New Roman" w:hAnsi="Times New Roman"/>
              </w:rPr>
              <w:t>8</w:t>
            </w:r>
            <w:r w:rsidR="0071703F" w:rsidRPr="0071703F">
              <w:rPr>
                <w:rFonts w:ascii="Times New Roman" w:hAnsi="Times New Roman"/>
              </w:rPr>
              <w:t>00 миллиметров</w:t>
            </w:r>
          </w:p>
        </w:tc>
        <w:tc>
          <w:tcPr>
            <w:tcW w:w="3170" w:type="dxa"/>
          </w:tcPr>
          <w:p w14:paraId="0CA85C01"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31DE5C78"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3A8E33B9" w14:textId="77777777" w:rsidR="0071703F" w:rsidRPr="0071703F" w:rsidRDefault="0071703F" w:rsidP="0071703F">
            <w:pPr>
              <w:spacing w:after="0" w:line="240" w:lineRule="auto"/>
              <w:rPr>
                <w:rFonts w:ascii="Times New Roman" w:hAnsi="Times New Roman"/>
              </w:rPr>
            </w:pPr>
          </w:p>
        </w:tc>
      </w:tr>
      <w:tr w:rsidR="00D872D7" w:rsidRPr="0071703F" w14:paraId="2782D81D" w14:textId="77777777" w:rsidTr="00B437EC">
        <w:tc>
          <w:tcPr>
            <w:tcW w:w="536" w:type="dxa"/>
            <w:vMerge/>
          </w:tcPr>
          <w:p w14:paraId="7E502E08" w14:textId="77777777" w:rsidR="0071703F" w:rsidRPr="0071703F" w:rsidRDefault="0071703F" w:rsidP="0071703F">
            <w:pPr>
              <w:spacing w:after="0" w:line="240" w:lineRule="auto"/>
              <w:rPr>
                <w:rFonts w:ascii="Times New Roman" w:hAnsi="Times New Roman"/>
              </w:rPr>
            </w:pPr>
          </w:p>
        </w:tc>
        <w:tc>
          <w:tcPr>
            <w:tcW w:w="2031" w:type="dxa"/>
            <w:vMerge/>
          </w:tcPr>
          <w:p w14:paraId="6502E5CF" w14:textId="77777777" w:rsidR="0071703F" w:rsidRPr="0071703F" w:rsidRDefault="0071703F" w:rsidP="0071703F">
            <w:pPr>
              <w:spacing w:after="0" w:line="240" w:lineRule="auto"/>
              <w:rPr>
                <w:rFonts w:ascii="Times New Roman" w:hAnsi="Times New Roman"/>
              </w:rPr>
            </w:pPr>
          </w:p>
        </w:tc>
        <w:tc>
          <w:tcPr>
            <w:tcW w:w="2135" w:type="dxa"/>
            <w:vMerge/>
          </w:tcPr>
          <w:p w14:paraId="3B372E9C" w14:textId="77777777" w:rsidR="0071703F" w:rsidRPr="0071703F" w:rsidRDefault="0071703F" w:rsidP="0071703F">
            <w:pPr>
              <w:spacing w:after="0" w:line="240" w:lineRule="auto"/>
              <w:rPr>
                <w:rFonts w:ascii="Times New Roman" w:hAnsi="Times New Roman"/>
                <w:bCs/>
              </w:rPr>
            </w:pPr>
          </w:p>
        </w:tc>
        <w:tc>
          <w:tcPr>
            <w:tcW w:w="2263" w:type="dxa"/>
          </w:tcPr>
          <w:p w14:paraId="4F03EC8A"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Количество в рулоне</w:t>
            </w:r>
          </w:p>
        </w:tc>
        <w:tc>
          <w:tcPr>
            <w:tcW w:w="3030" w:type="dxa"/>
          </w:tcPr>
          <w:p w14:paraId="64964A1D"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25 штук</w:t>
            </w:r>
          </w:p>
        </w:tc>
        <w:tc>
          <w:tcPr>
            <w:tcW w:w="3170" w:type="dxa"/>
          </w:tcPr>
          <w:p w14:paraId="74A62E85"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2653AB6A"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72E3C82A" w14:textId="77777777" w:rsidR="0071703F" w:rsidRPr="0071703F" w:rsidRDefault="0071703F" w:rsidP="0071703F">
            <w:pPr>
              <w:spacing w:after="0" w:line="240" w:lineRule="auto"/>
              <w:rPr>
                <w:rFonts w:ascii="Times New Roman" w:hAnsi="Times New Roman"/>
              </w:rPr>
            </w:pPr>
          </w:p>
        </w:tc>
      </w:tr>
      <w:tr w:rsidR="00D872D7" w:rsidRPr="0071703F" w14:paraId="1E86875E" w14:textId="77777777" w:rsidTr="00B437EC">
        <w:tc>
          <w:tcPr>
            <w:tcW w:w="536" w:type="dxa"/>
            <w:vMerge/>
          </w:tcPr>
          <w:p w14:paraId="61A996E4" w14:textId="77777777" w:rsidR="0071703F" w:rsidRPr="0071703F" w:rsidRDefault="0071703F" w:rsidP="0071703F">
            <w:pPr>
              <w:spacing w:after="0" w:line="240" w:lineRule="auto"/>
              <w:rPr>
                <w:rFonts w:ascii="Times New Roman" w:hAnsi="Times New Roman"/>
              </w:rPr>
            </w:pPr>
          </w:p>
        </w:tc>
        <w:tc>
          <w:tcPr>
            <w:tcW w:w="2031" w:type="dxa"/>
            <w:vMerge/>
          </w:tcPr>
          <w:p w14:paraId="420E982C" w14:textId="77777777" w:rsidR="0071703F" w:rsidRPr="0071703F" w:rsidRDefault="0071703F" w:rsidP="0071703F">
            <w:pPr>
              <w:spacing w:after="0" w:line="240" w:lineRule="auto"/>
              <w:rPr>
                <w:rFonts w:ascii="Times New Roman" w:hAnsi="Times New Roman"/>
              </w:rPr>
            </w:pPr>
          </w:p>
        </w:tc>
        <w:tc>
          <w:tcPr>
            <w:tcW w:w="2135" w:type="dxa"/>
            <w:vMerge/>
          </w:tcPr>
          <w:p w14:paraId="44F0A6AD" w14:textId="77777777" w:rsidR="0071703F" w:rsidRPr="0071703F" w:rsidRDefault="0071703F" w:rsidP="0071703F">
            <w:pPr>
              <w:spacing w:after="0" w:line="240" w:lineRule="auto"/>
              <w:rPr>
                <w:rFonts w:ascii="Times New Roman" w:hAnsi="Times New Roman"/>
                <w:bCs/>
              </w:rPr>
            </w:pPr>
          </w:p>
        </w:tc>
        <w:tc>
          <w:tcPr>
            <w:tcW w:w="2263" w:type="dxa"/>
          </w:tcPr>
          <w:p w14:paraId="5F371AC1"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Объем мешка для мусора</w:t>
            </w:r>
          </w:p>
        </w:tc>
        <w:tc>
          <w:tcPr>
            <w:tcW w:w="3030" w:type="dxa"/>
          </w:tcPr>
          <w:p w14:paraId="600A4B22"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60 литров</w:t>
            </w:r>
          </w:p>
        </w:tc>
        <w:tc>
          <w:tcPr>
            <w:tcW w:w="3170" w:type="dxa"/>
          </w:tcPr>
          <w:p w14:paraId="05F13C35"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129F8377"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0C832747" w14:textId="77777777" w:rsidR="0071703F" w:rsidRPr="0071703F" w:rsidRDefault="0071703F" w:rsidP="0071703F">
            <w:pPr>
              <w:spacing w:after="0" w:line="240" w:lineRule="auto"/>
              <w:rPr>
                <w:rFonts w:ascii="Times New Roman" w:hAnsi="Times New Roman"/>
              </w:rPr>
            </w:pPr>
          </w:p>
        </w:tc>
      </w:tr>
      <w:tr w:rsidR="00D872D7" w:rsidRPr="0071703F" w14:paraId="29DF1011" w14:textId="77777777" w:rsidTr="00B437EC">
        <w:tc>
          <w:tcPr>
            <w:tcW w:w="536" w:type="dxa"/>
            <w:vMerge/>
          </w:tcPr>
          <w:p w14:paraId="2A03D9F2" w14:textId="77777777" w:rsidR="0071703F" w:rsidRPr="0071703F" w:rsidRDefault="0071703F" w:rsidP="0071703F">
            <w:pPr>
              <w:spacing w:after="0" w:line="240" w:lineRule="auto"/>
              <w:rPr>
                <w:rFonts w:ascii="Times New Roman" w:hAnsi="Times New Roman"/>
              </w:rPr>
            </w:pPr>
          </w:p>
        </w:tc>
        <w:tc>
          <w:tcPr>
            <w:tcW w:w="2031" w:type="dxa"/>
            <w:vMerge/>
          </w:tcPr>
          <w:p w14:paraId="70CCE69D" w14:textId="77777777" w:rsidR="0071703F" w:rsidRPr="0071703F" w:rsidRDefault="0071703F" w:rsidP="0071703F">
            <w:pPr>
              <w:spacing w:after="0" w:line="240" w:lineRule="auto"/>
              <w:rPr>
                <w:rFonts w:ascii="Times New Roman" w:hAnsi="Times New Roman"/>
              </w:rPr>
            </w:pPr>
          </w:p>
        </w:tc>
        <w:tc>
          <w:tcPr>
            <w:tcW w:w="2135" w:type="dxa"/>
            <w:vMerge/>
          </w:tcPr>
          <w:p w14:paraId="7FB7FCBB" w14:textId="77777777" w:rsidR="0071703F" w:rsidRPr="0071703F" w:rsidRDefault="0071703F" w:rsidP="0071703F">
            <w:pPr>
              <w:spacing w:after="0" w:line="240" w:lineRule="auto"/>
              <w:rPr>
                <w:rFonts w:ascii="Times New Roman" w:hAnsi="Times New Roman"/>
                <w:bCs/>
              </w:rPr>
            </w:pPr>
          </w:p>
        </w:tc>
        <w:tc>
          <w:tcPr>
            <w:tcW w:w="2263" w:type="dxa"/>
          </w:tcPr>
          <w:p w14:paraId="5067A11F"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Толщина материала</w:t>
            </w:r>
          </w:p>
        </w:tc>
        <w:tc>
          <w:tcPr>
            <w:tcW w:w="3030" w:type="dxa"/>
          </w:tcPr>
          <w:p w14:paraId="329D0099" w14:textId="112BEEFC" w:rsidR="0071703F" w:rsidRPr="0071703F" w:rsidRDefault="00FC1994" w:rsidP="00FC1994">
            <w:pPr>
              <w:spacing w:after="0" w:line="240" w:lineRule="auto"/>
              <w:rPr>
                <w:rFonts w:ascii="Times New Roman" w:hAnsi="Times New Roman"/>
              </w:rPr>
            </w:pPr>
            <w:r>
              <w:rPr>
                <w:rFonts w:ascii="Times New Roman" w:hAnsi="Times New Roman"/>
              </w:rPr>
              <w:t xml:space="preserve">10 </w:t>
            </w:r>
            <w:r w:rsidR="0071703F" w:rsidRPr="0071703F">
              <w:rPr>
                <w:rFonts w:ascii="Times New Roman" w:hAnsi="Times New Roman"/>
              </w:rPr>
              <w:t>мкм</w:t>
            </w:r>
          </w:p>
        </w:tc>
        <w:tc>
          <w:tcPr>
            <w:tcW w:w="3170" w:type="dxa"/>
          </w:tcPr>
          <w:p w14:paraId="4C2CBB5B"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6B1C80BA"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3F834446" w14:textId="77777777" w:rsidR="0071703F" w:rsidRPr="0071703F" w:rsidRDefault="0071703F" w:rsidP="0071703F">
            <w:pPr>
              <w:spacing w:after="0" w:line="240" w:lineRule="auto"/>
              <w:rPr>
                <w:rFonts w:ascii="Times New Roman" w:hAnsi="Times New Roman"/>
              </w:rPr>
            </w:pPr>
          </w:p>
        </w:tc>
      </w:tr>
      <w:tr w:rsidR="0068461B" w:rsidRPr="0071703F" w14:paraId="4D76ABF3" w14:textId="77777777" w:rsidTr="00B437EC">
        <w:trPr>
          <w:trHeight w:val="271"/>
        </w:trPr>
        <w:tc>
          <w:tcPr>
            <w:tcW w:w="536" w:type="dxa"/>
            <w:vMerge/>
          </w:tcPr>
          <w:p w14:paraId="6D781F75" w14:textId="77777777" w:rsidR="0068461B" w:rsidRPr="0071703F" w:rsidRDefault="0068461B" w:rsidP="0071703F">
            <w:pPr>
              <w:spacing w:after="0" w:line="240" w:lineRule="auto"/>
              <w:rPr>
                <w:rFonts w:ascii="Times New Roman" w:hAnsi="Times New Roman"/>
              </w:rPr>
            </w:pPr>
          </w:p>
        </w:tc>
        <w:tc>
          <w:tcPr>
            <w:tcW w:w="2031" w:type="dxa"/>
            <w:vMerge/>
          </w:tcPr>
          <w:p w14:paraId="345BD00E" w14:textId="77777777" w:rsidR="0068461B" w:rsidRPr="0071703F" w:rsidRDefault="0068461B" w:rsidP="0071703F">
            <w:pPr>
              <w:spacing w:after="0" w:line="240" w:lineRule="auto"/>
              <w:rPr>
                <w:rFonts w:ascii="Times New Roman" w:hAnsi="Times New Roman"/>
              </w:rPr>
            </w:pPr>
          </w:p>
        </w:tc>
        <w:tc>
          <w:tcPr>
            <w:tcW w:w="2135" w:type="dxa"/>
            <w:vMerge/>
          </w:tcPr>
          <w:p w14:paraId="41496900" w14:textId="77777777" w:rsidR="0068461B" w:rsidRPr="0071703F" w:rsidRDefault="0068461B" w:rsidP="0071703F">
            <w:pPr>
              <w:spacing w:after="0" w:line="240" w:lineRule="auto"/>
              <w:rPr>
                <w:rFonts w:ascii="Times New Roman" w:hAnsi="Times New Roman"/>
                <w:bCs/>
              </w:rPr>
            </w:pPr>
          </w:p>
        </w:tc>
        <w:tc>
          <w:tcPr>
            <w:tcW w:w="2263" w:type="dxa"/>
          </w:tcPr>
          <w:p w14:paraId="384DFC84" w14:textId="77777777" w:rsidR="0068461B" w:rsidRPr="0071703F" w:rsidRDefault="0068461B" w:rsidP="0071703F">
            <w:pPr>
              <w:spacing w:after="0" w:line="240" w:lineRule="auto"/>
              <w:rPr>
                <w:rFonts w:ascii="Times New Roman" w:hAnsi="Times New Roman"/>
              </w:rPr>
            </w:pPr>
            <w:r w:rsidRPr="0071703F">
              <w:rPr>
                <w:rFonts w:ascii="Times New Roman" w:hAnsi="Times New Roman"/>
              </w:rPr>
              <w:t>Ширина</w:t>
            </w:r>
          </w:p>
        </w:tc>
        <w:tc>
          <w:tcPr>
            <w:tcW w:w="3030" w:type="dxa"/>
          </w:tcPr>
          <w:p w14:paraId="22DD33CA" w14:textId="77777777" w:rsidR="0068461B" w:rsidRPr="0071703F" w:rsidRDefault="0068461B" w:rsidP="0071703F">
            <w:pPr>
              <w:spacing w:after="0" w:line="240" w:lineRule="auto"/>
              <w:rPr>
                <w:rFonts w:ascii="Times New Roman" w:hAnsi="Times New Roman"/>
              </w:rPr>
            </w:pPr>
            <w:r w:rsidRPr="0071703F">
              <w:rPr>
                <w:rFonts w:ascii="Times New Roman" w:hAnsi="Times New Roman"/>
              </w:rPr>
              <w:t>600 миллиметров</w:t>
            </w:r>
          </w:p>
        </w:tc>
        <w:tc>
          <w:tcPr>
            <w:tcW w:w="3170" w:type="dxa"/>
          </w:tcPr>
          <w:p w14:paraId="1B188C13" w14:textId="77777777" w:rsidR="0068461B" w:rsidRPr="008D1249" w:rsidRDefault="0068461B" w:rsidP="0071703F">
            <w:pPr>
              <w:spacing w:after="0" w:line="240" w:lineRule="auto"/>
              <w:rPr>
                <w:rFonts w:ascii="Times New Roman" w:hAnsi="Times New Roman"/>
                <w:sz w:val="16"/>
                <w:szCs w:val="16"/>
              </w:rPr>
            </w:pPr>
          </w:p>
        </w:tc>
        <w:tc>
          <w:tcPr>
            <w:tcW w:w="1000" w:type="dxa"/>
            <w:vMerge/>
          </w:tcPr>
          <w:p w14:paraId="17C27784" w14:textId="77777777" w:rsidR="0068461B" w:rsidRPr="008D1249" w:rsidRDefault="0068461B" w:rsidP="0071703F">
            <w:pPr>
              <w:spacing w:after="0" w:line="240" w:lineRule="auto"/>
              <w:rPr>
                <w:rFonts w:ascii="Times New Roman" w:hAnsi="Times New Roman"/>
                <w:sz w:val="24"/>
                <w:szCs w:val="24"/>
              </w:rPr>
            </w:pPr>
          </w:p>
        </w:tc>
        <w:tc>
          <w:tcPr>
            <w:tcW w:w="1272" w:type="dxa"/>
            <w:vMerge/>
          </w:tcPr>
          <w:p w14:paraId="1A6FC8CA" w14:textId="77777777" w:rsidR="0068461B" w:rsidRPr="0071703F" w:rsidRDefault="0068461B" w:rsidP="0071703F">
            <w:pPr>
              <w:spacing w:after="0" w:line="240" w:lineRule="auto"/>
              <w:rPr>
                <w:rFonts w:ascii="Times New Roman" w:hAnsi="Times New Roman"/>
              </w:rPr>
            </w:pPr>
          </w:p>
        </w:tc>
      </w:tr>
      <w:tr w:rsidR="00D872D7" w:rsidRPr="0071703F" w14:paraId="7C768829" w14:textId="77777777" w:rsidTr="00B437EC">
        <w:tc>
          <w:tcPr>
            <w:tcW w:w="536" w:type="dxa"/>
            <w:vMerge w:val="restart"/>
          </w:tcPr>
          <w:p w14:paraId="3AC06B2D"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7</w:t>
            </w:r>
          </w:p>
        </w:tc>
        <w:tc>
          <w:tcPr>
            <w:tcW w:w="2031" w:type="dxa"/>
            <w:vMerge w:val="restart"/>
          </w:tcPr>
          <w:p w14:paraId="02DC75B1"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Мешки для мусора</w:t>
            </w:r>
          </w:p>
        </w:tc>
        <w:tc>
          <w:tcPr>
            <w:tcW w:w="2135" w:type="dxa"/>
            <w:vMerge w:val="restart"/>
          </w:tcPr>
          <w:p w14:paraId="5E9BC0B2"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22.22.11.190 – Мешки и сумки, включая конические, из полимеров этилена прочие / 22.22.10.000-00000005</w:t>
            </w:r>
          </w:p>
        </w:tc>
        <w:tc>
          <w:tcPr>
            <w:tcW w:w="2263" w:type="dxa"/>
          </w:tcPr>
          <w:p w14:paraId="183C4BC1"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Вид материала</w:t>
            </w:r>
          </w:p>
        </w:tc>
        <w:tc>
          <w:tcPr>
            <w:tcW w:w="3030" w:type="dxa"/>
          </w:tcPr>
          <w:p w14:paraId="5C32E27C"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Полиэтилен</w:t>
            </w:r>
          </w:p>
        </w:tc>
        <w:tc>
          <w:tcPr>
            <w:tcW w:w="3170" w:type="dxa"/>
          </w:tcPr>
          <w:p w14:paraId="272791CE" w14:textId="77777777" w:rsidR="0071703F" w:rsidRPr="008D1249" w:rsidRDefault="0071703F" w:rsidP="0071703F">
            <w:pPr>
              <w:spacing w:after="0" w:line="240" w:lineRule="auto"/>
              <w:rPr>
                <w:rFonts w:ascii="Times New Roman" w:hAnsi="Times New Roman"/>
                <w:sz w:val="16"/>
                <w:szCs w:val="16"/>
              </w:rPr>
            </w:pPr>
          </w:p>
        </w:tc>
        <w:tc>
          <w:tcPr>
            <w:tcW w:w="1000" w:type="dxa"/>
            <w:vMerge w:val="restart"/>
          </w:tcPr>
          <w:p w14:paraId="34114EBF" w14:textId="1FE62091" w:rsidR="0071703F" w:rsidRPr="008D1249" w:rsidRDefault="00BC4715" w:rsidP="0071703F">
            <w:pPr>
              <w:spacing w:after="0" w:line="240" w:lineRule="auto"/>
              <w:rPr>
                <w:rFonts w:ascii="Times New Roman" w:hAnsi="Times New Roman"/>
                <w:sz w:val="24"/>
                <w:szCs w:val="24"/>
              </w:rPr>
            </w:pPr>
            <w:r w:rsidRPr="008D1249">
              <w:rPr>
                <w:rFonts w:ascii="Times New Roman" w:hAnsi="Times New Roman"/>
                <w:sz w:val="24"/>
                <w:szCs w:val="24"/>
              </w:rPr>
              <w:t>30</w:t>
            </w:r>
          </w:p>
        </w:tc>
        <w:tc>
          <w:tcPr>
            <w:tcW w:w="1272" w:type="dxa"/>
            <w:vMerge w:val="restart"/>
          </w:tcPr>
          <w:p w14:paraId="1706D719"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рулон</w:t>
            </w:r>
          </w:p>
        </w:tc>
      </w:tr>
      <w:tr w:rsidR="00D872D7" w:rsidRPr="0071703F" w14:paraId="008DB8EF" w14:textId="77777777" w:rsidTr="00B437EC">
        <w:tc>
          <w:tcPr>
            <w:tcW w:w="536" w:type="dxa"/>
            <w:vMerge/>
          </w:tcPr>
          <w:p w14:paraId="6A5281EE" w14:textId="77777777" w:rsidR="0071703F" w:rsidRPr="0071703F" w:rsidRDefault="0071703F" w:rsidP="0071703F">
            <w:pPr>
              <w:spacing w:after="0" w:line="240" w:lineRule="auto"/>
              <w:rPr>
                <w:rFonts w:ascii="Times New Roman" w:hAnsi="Times New Roman"/>
              </w:rPr>
            </w:pPr>
          </w:p>
        </w:tc>
        <w:tc>
          <w:tcPr>
            <w:tcW w:w="2031" w:type="dxa"/>
            <w:vMerge/>
          </w:tcPr>
          <w:p w14:paraId="7A4F7D2C" w14:textId="77777777" w:rsidR="0071703F" w:rsidRPr="0071703F" w:rsidRDefault="0071703F" w:rsidP="0071703F">
            <w:pPr>
              <w:spacing w:after="0" w:line="240" w:lineRule="auto"/>
              <w:rPr>
                <w:rFonts w:ascii="Times New Roman" w:hAnsi="Times New Roman"/>
              </w:rPr>
            </w:pPr>
          </w:p>
        </w:tc>
        <w:tc>
          <w:tcPr>
            <w:tcW w:w="2135" w:type="dxa"/>
            <w:vMerge/>
          </w:tcPr>
          <w:p w14:paraId="5681E889" w14:textId="77777777" w:rsidR="0071703F" w:rsidRPr="0071703F" w:rsidRDefault="0071703F" w:rsidP="0071703F">
            <w:pPr>
              <w:spacing w:after="0" w:line="240" w:lineRule="auto"/>
              <w:rPr>
                <w:rFonts w:ascii="Times New Roman" w:hAnsi="Times New Roman"/>
                <w:bCs/>
              </w:rPr>
            </w:pPr>
          </w:p>
        </w:tc>
        <w:tc>
          <w:tcPr>
            <w:tcW w:w="2263" w:type="dxa"/>
          </w:tcPr>
          <w:p w14:paraId="50C2AACF"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Назначение</w:t>
            </w:r>
          </w:p>
        </w:tc>
        <w:tc>
          <w:tcPr>
            <w:tcW w:w="3030" w:type="dxa"/>
          </w:tcPr>
          <w:p w14:paraId="571F9546"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Мусорный</w:t>
            </w:r>
          </w:p>
        </w:tc>
        <w:tc>
          <w:tcPr>
            <w:tcW w:w="3170" w:type="dxa"/>
          </w:tcPr>
          <w:p w14:paraId="71AE829B"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4ED56EE4"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6D0C00F5" w14:textId="77777777" w:rsidR="0071703F" w:rsidRPr="0071703F" w:rsidRDefault="0071703F" w:rsidP="0071703F">
            <w:pPr>
              <w:spacing w:after="0" w:line="240" w:lineRule="auto"/>
              <w:rPr>
                <w:rFonts w:ascii="Times New Roman" w:hAnsi="Times New Roman"/>
              </w:rPr>
            </w:pPr>
          </w:p>
        </w:tc>
      </w:tr>
      <w:tr w:rsidR="00D872D7" w:rsidRPr="0071703F" w14:paraId="24FF43B8" w14:textId="77777777" w:rsidTr="00B437EC">
        <w:tc>
          <w:tcPr>
            <w:tcW w:w="536" w:type="dxa"/>
            <w:vMerge/>
          </w:tcPr>
          <w:p w14:paraId="57FC5B1A" w14:textId="77777777" w:rsidR="0071703F" w:rsidRPr="0071703F" w:rsidRDefault="0071703F" w:rsidP="0071703F">
            <w:pPr>
              <w:spacing w:after="0" w:line="240" w:lineRule="auto"/>
              <w:rPr>
                <w:rFonts w:ascii="Times New Roman" w:hAnsi="Times New Roman"/>
              </w:rPr>
            </w:pPr>
          </w:p>
        </w:tc>
        <w:tc>
          <w:tcPr>
            <w:tcW w:w="2031" w:type="dxa"/>
            <w:vMerge/>
          </w:tcPr>
          <w:p w14:paraId="073FC9B8" w14:textId="77777777" w:rsidR="0071703F" w:rsidRPr="0071703F" w:rsidRDefault="0071703F" w:rsidP="0071703F">
            <w:pPr>
              <w:spacing w:after="0" w:line="240" w:lineRule="auto"/>
              <w:rPr>
                <w:rFonts w:ascii="Times New Roman" w:hAnsi="Times New Roman"/>
              </w:rPr>
            </w:pPr>
          </w:p>
        </w:tc>
        <w:tc>
          <w:tcPr>
            <w:tcW w:w="2135" w:type="dxa"/>
            <w:vMerge/>
          </w:tcPr>
          <w:p w14:paraId="352A4B8C" w14:textId="77777777" w:rsidR="0071703F" w:rsidRPr="0071703F" w:rsidRDefault="0071703F" w:rsidP="0071703F">
            <w:pPr>
              <w:spacing w:after="0" w:line="240" w:lineRule="auto"/>
              <w:rPr>
                <w:rFonts w:ascii="Times New Roman" w:hAnsi="Times New Roman"/>
                <w:bCs/>
              </w:rPr>
            </w:pPr>
          </w:p>
        </w:tc>
        <w:tc>
          <w:tcPr>
            <w:tcW w:w="2263" w:type="dxa"/>
          </w:tcPr>
          <w:p w14:paraId="32A0FA13"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Длина</w:t>
            </w:r>
          </w:p>
        </w:tc>
        <w:tc>
          <w:tcPr>
            <w:tcW w:w="3030" w:type="dxa"/>
          </w:tcPr>
          <w:p w14:paraId="64A677ED"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1100 миллиметров</w:t>
            </w:r>
          </w:p>
        </w:tc>
        <w:tc>
          <w:tcPr>
            <w:tcW w:w="3170" w:type="dxa"/>
          </w:tcPr>
          <w:p w14:paraId="6153B4CF"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634C50C0"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01C2B0A4" w14:textId="77777777" w:rsidR="0071703F" w:rsidRPr="0071703F" w:rsidRDefault="0071703F" w:rsidP="0071703F">
            <w:pPr>
              <w:spacing w:after="0" w:line="240" w:lineRule="auto"/>
              <w:rPr>
                <w:rFonts w:ascii="Times New Roman" w:hAnsi="Times New Roman"/>
              </w:rPr>
            </w:pPr>
          </w:p>
        </w:tc>
      </w:tr>
      <w:tr w:rsidR="00D872D7" w:rsidRPr="0071703F" w14:paraId="00E7E550" w14:textId="77777777" w:rsidTr="00B437EC">
        <w:tc>
          <w:tcPr>
            <w:tcW w:w="536" w:type="dxa"/>
            <w:vMerge/>
          </w:tcPr>
          <w:p w14:paraId="6FD5AFE7" w14:textId="77777777" w:rsidR="0071703F" w:rsidRPr="0071703F" w:rsidRDefault="0071703F" w:rsidP="0071703F">
            <w:pPr>
              <w:spacing w:after="0" w:line="240" w:lineRule="auto"/>
              <w:rPr>
                <w:rFonts w:ascii="Times New Roman" w:hAnsi="Times New Roman"/>
              </w:rPr>
            </w:pPr>
          </w:p>
        </w:tc>
        <w:tc>
          <w:tcPr>
            <w:tcW w:w="2031" w:type="dxa"/>
            <w:vMerge/>
          </w:tcPr>
          <w:p w14:paraId="73CA1B63" w14:textId="77777777" w:rsidR="0071703F" w:rsidRPr="0071703F" w:rsidRDefault="0071703F" w:rsidP="0071703F">
            <w:pPr>
              <w:spacing w:after="0" w:line="240" w:lineRule="auto"/>
              <w:rPr>
                <w:rFonts w:ascii="Times New Roman" w:hAnsi="Times New Roman"/>
              </w:rPr>
            </w:pPr>
          </w:p>
        </w:tc>
        <w:tc>
          <w:tcPr>
            <w:tcW w:w="2135" w:type="dxa"/>
            <w:vMerge/>
          </w:tcPr>
          <w:p w14:paraId="2B89A984" w14:textId="77777777" w:rsidR="0071703F" w:rsidRPr="0071703F" w:rsidRDefault="0071703F" w:rsidP="0071703F">
            <w:pPr>
              <w:spacing w:after="0" w:line="240" w:lineRule="auto"/>
              <w:rPr>
                <w:rFonts w:ascii="Times New Roman" w:hAnsi="Times New Roman"/>
                <w:bCs/>
              </w:rPr>
            </w:pPr>
          </w:p>
        </w:tc>
        <w:tc>
          <w:tcPr>
            <w:tcW w:w="2263" w:type="dxa"/>
          </w:tcPr>
          <w:p w14:paraId="5B38ECDE"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Количество в рулоне</w:t>
            </w:r>
          </w:p>
        </w:tc>
        <w:tc>
          <w:tcPr>
            <w:tcW w:w="3030" w:type="dxa"/>
          </w:tcPr>
          <w:p w14:paraId="31E3D82A"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50 штук</w:t>
            </w:r>
          </w:p>
        </w:tc>
        <w:tc>
          <w:tcPr>
            <w:tcW w:w="3170" w:type="dxa"/>
          </w:tcPr>
          <w:p w14:paraId="0CE8A318"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53C58F68"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5D1B71C1" w14:textId="77777777" w:rsidR="0071703F" w:rsidRPr="0071703F" w:rsidRDefault="0071703F" w:rsidP="0071703F">
            <w:pPr>
              <w:spacing w:after="0" w:line="240" w:lineRule="auto"/>
              <w:rPr>
                <w:rFonts w:ascii="Times New Roman" w:hAnsi="Times New Roman"/>
              </w:rPr>
            </w:pPr>
          </w:p>
        </w:tc>
      </w:tr>
      <w:tr w:rsidR="00D872D7" w:rsidRPr="0071703F" w14:paraId="476F954B" w14:textId="77777777" w:rsidTr="00B437EC">
        <w:trPr>
          <w:trHeight w:val="166"/>
        </w:trPr>
        <w:tc>
          <w:tcPr>
            <w:tcW w:w="536" w:type="dxa"/>
            <w:vMerge/>
          </w:tcPr>
          <w:p w14:paraId="5B54ECA0" w14:textId="77777777" w:rsidR="0071703F" w:rsidRPr="0071703F" w:rsidRDefault="0071703F" w:rsidP="0071703F">
            <w:pPr>
              <w:spacing w:after="0" w:line="240" w:lineRule="auto"/>
              <w:rPr>
                <w:rFonts w:ascii="Times New Roman" w:hAnsi="Times New Roman"/>
              </w:rPr>
            </w:pPr>
          </w:p>
        </w:tc>
        <w:tc>
          <w:tcPr>
            <w:tcW w:w="2031" w:type="dxa"/>
            <w:vMerge/>
          </w:tcPr>
          <w:p w14:paraId="6406A9AA" w14:textId="77777777" w:rsidR="0071703F" w:rsidRPr="0071703F" w:rsidRDefault="0071703F" w:rsidP="0071703F">
            <w:pPr>
              <w:spacing w:after="0" w:line="240" w:lineRule="auto"/>
              <w:rPr>
                <w:rFonts w:ascii="Times New Roman" w:hAnsi="Times New Roman"/>
              </w:rPr>
            </w:pPr>
          </w:p>
        </w:tc>
        <w:tc>
          <w:tcPr>
            <w:tcW w:w="2135" w:type="dxa"/>
            <w:vMerge/>
          </w:tcPr>
          <w:p w14:paraId="6EA7C781" w14:textId="77777777" w:rsidR="0071703F" w:rsidRPr="0071703F" w:rsidRDefault="0071703F" w:rsidP="0071703F">
            <w:pPr>
              <w:spacing w:after="0" w:line="240" w:lineRule="auto"/>
              <w:rPr>
                <w:rFonts w:ascii="Times New Roman" w:hAnsi="Times New Roman"/>
                <w:bCs/>
              </w:rPr>
            </w:pPr>
          </w:p>
        </w:tc>
        <w:tc>
          <w:tcPr>
            <w:tcW w:w="2263" w:type="dxa"/>
          </w:tcPr>
          <w:p w14:paraId="359D9D85"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Объем мешка для мусора</w:t>
            </w:r>
          </w:p>
        </w:tc>
        <w:tc>
          <w:tcPr>
            <w:tcW w:w="3030" w:type="dxa"/>
          </w:tcPr>
          <w:p w14:paraId="7AB0C251"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160 литров</w:t>
            </w:r>
          </w:p>
        </w:tc>
        <w:tc>
          <w:tcPr>
            <w:tcW w:w="3170" w:type="dxa"/>
          </w:tcPr>
          <w:p w14:paraId="6A1B96CF"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3F7566EE"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15FA893D" w14:textId="77777777" w:rsidR="0071703F" w:rsidRPr="0071703F" w:rsidRDefault="0071703F" w:rsidP="0071703F">
            <w:pPr>
              <w:spacing w:after="0" w:line="240" w:lineRule="auto"/>
              <w:rPr>
                <w:rFonts w:ascii="Times New Roman" w:hAnsi="Times New Roman"/>
              </w:rPr>
            </w:pPr>
          </w:p>
        </w:tc>
      </w:tr>
      <w:tr w:rsidR="00D872D7" w:rsidRPr="0071703F" w14:paraId="1AC1116B" w14:textId="77777777" w:rsidTr="00B437EC">
        <w:tc>
          <w:tcPr>
            <w:tcW w:w="536" w:type="dxa"/>
            <w:vMerge/>
          </w:tcPr>
          <w:p w14:paraId="1EBF3790" w14:textId="77777777" w:rsidR="0071703F" w:rsidRPr="0071703F" w:rsidRDefault="0071703F" w:rsidP="0071703F">
            <w:pPr>
              <w:spacing w:after="0" w:line="240" w:lineRule="auto"/>
              <w:rPr>
                <w:rFonts w:ascii="Times New Roman" w:hAnsi="Times New Roman"/>
              </w:rPr>
            </w:pPr>
          </w:p>
        </w:tc>
        <w:tc>
          <w:tcPr>
            <w:tcW w:w="2031" w:type="dxa"/>
            <w:vMerge/>
          </w:tcPr>
          <w:p w14:paraId="28C35692" w14:textId="77777777" w:rsidR="0071703F" w:rsidRPr="0071703F" w:rsidRDefault="0071703F" w:rsidP="0071703F">
            <w:pPr>
              <w:spacing w:after="0" w:line="240" w:lineRule="auto"/>
              <w:rPr>
                <w:rFonts w:ascii="Times New Roman" w:hAnsi="Times New Roman"/>
              </w:rPr>
            </w:pPr>
          </w:p>
        </w:tc>
        <w:tc>
          <w:tcPr>
            <w:tcW w:w="2135" w:type="dxa"/>
            <w:vMerge/>
          </w:tcPr>
          <w:p w14:paraId="68DCEEE9" w14:textId="77777777" w:rsidR="0071703F" w:rsidRPr="0071703F" w:rsidRDefault="0071703F" w:rsidP="0071703F">
            <w:pPr>
              <w:spacing w:after="0" w:line="240" w:lineRule="auto"/>
              <w:rPr>
                <w:rFonts w:ascii="Times New Roman" w:hAnsi="Times New Roman"/>
                <w:bCs/>
              </w:rPr>
            </w:pPr>
          </w:p>
        </w:tc>
        <w:tc>
          <w:tcPr>
            <w:tcW w:w="2263" w:type="dxa"/>
          </w:tcPr>
          <w:p w14:paraId="7EC6529B"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Толщина материала</w:t>
            </w:r>
          </w:p>
        </w:tc>
        <w:tc>
          <w:tcPr>
            <w:tcW w:w="3030" w:type="dxa"/>
          </w:tcPr>
          <w:p w14:paraId="195C0F14"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80 мкм</w:t>
            </w:r>
          </w:p>
        </w:tc>
        <w:tc>
          <w:tcPr>
            <w:tcW w:w="3170" w:type="dxa"/>
          </w:tcPr>
          <w:p w14:paraId="7BBB3506"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57EE2150"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6580D6E6" w14:textId="77777777" w:rsidR="0071703F" w:rsidRPr="0071703F" w:rsidRDefault="0071703F" w:rsidP="0071703F">
            <w:pPr>
              <w:spacing w:after="0" w:line="240" w:lineRule="auto"/>
              <w:rPr>
                <w:rFonts w:ascii="Times New Roman" w:hAnsi="Times New Roman"/>
              </w:rPr>
            </w:pPr>
          </w:p>
        </w:tc>
      </w:tr>
      <w:tr w:rsidR="00D872D7" w:rsidRPr="0071703F" w14:paraId="2C1FCC4F" w14:textId="77777777" w:rsidTr="00B437EC">
        <w:tc>
          <w:tcPr>
            <w:tcW w:w="536" w:type="dxa"/>
            <w:vMerge/>
          </w:tcPr>
          <w:p w14:paraId="7BC603DE" w14:textId="77777777" w:rsidR="0071703F" w:rsidRPr="0071703F" w:rsidRDefault="0071703F" w:rsidP="0071703F">
            <w:pPr>
              <w:spacing w:after="0" w:line="240" w:lineRule="auto"/>
              <w:rPr>
                <w:rFonts w:ascii="Times New Roman" w:hAnsi="Times New Roman"/>
              </w:rPr>
            </w:pPr>
          </w:p>
        </w:tc>
        <w:tc>
          <w:tcPr>
            <w:tcW w:w="2031" w:type="dxa"/>
            <w:vMerge/>
          </w:tcPr>
          <w:p w14:paraId="768F5F38" w14:textId="77777777" w:rsidR="0071703F" w:rsidRPr="0071703F" w:rsidRDefault="0071703F" w:rsidP="0071703F">
            <w:pPr>
              <w:spacing w:after="0" w:line="240" w:lineRule="auto"/>
              <w:rPr>
                <w:rFonts w:ascii="Times New Roman" w:hAnsi="Times New Roman"/>
              </w:rPr>
            </w:pPr>
          </w:p>
        </w:tc>
        <w:tc>
          <w:tcPr>
            <w:tcW w:w="2135" w:type="dxa"/>
            <w:vMerge/>
          </w:tcPr>
          <w:p w14:paraId="7544E60B" w14:textId="77777777" w:rsidR="0071703F" w:rsidRPr="0071703F" w:rsidRDefault="0071703F" w:rsidP="0071703F">
            <w:pPr>
              <w:spacing w:after="0" w:line="240" w:lineRule="auto"/>
              <w:rPr>
                <w:rFonts w:ascii="Times New Roman" w:hAnsi="Times New Roman"/>
                <w:bCs/>
              </w:rPr>
            </w:pPr>
          </w:p>
        </w:tc>
        <w:tc>
          <w:tcPr>
            <w:tcW w:w="2263" w:type="dxa"/>
          </w:tcPr>
          <w:p w14:paraId="6F3A3A31"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Ширина</w:t>
            </w:r>
          </w:p>
        </w:tc>
        <w:tc>
          <w:tcPr>
            <w:tcW w:w="3030" w:type="dxa"/>
          </w:tcPr>
          <w:p w14:paraId="27D74FEE"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900 миллиметров</w:t>
            </w:r>
          </w:p>
        </w:tc>
        <w:tc>
          <w:tcPr>
            <w:tcW w:w="3170" w:type="dxa"/>
          </w:tcPr>
          <w:p w14:paraId="0A22271E"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5B437294"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458F78F3" w14:textId="77777777" w:rsidR="0071703F" w:rsidRPr="0071703F" w:rsidRDefault="0071703F" w:rsidP="0071703F">
            <w:pPr>
              <w:spacing w:after="0" w:line="240" w:lineRule="auto"/>
              <w:rPr>
                <w:rFonts w:ascii="Times New Roman" w:hAnsi="Times New Roman"/>
              </w:rPr>
            </w:pPr>
          </w:p>
        </w:tc>
      </w:tr>
      <w:tr w:rsidR="0071703F" w:rsidRPr="0071703F" w14:paraId="2A4AF352" w14:textId="77777777" w:rsidTr="00B437EC">
        <w:tc>
          <w:tcPr>
            <w:tcW w:w="536" w:type="dxa"/>
            <w:vMerge/>
          </w:tcPr>
          <w:p w14:paraId="5AEDB7DB" w14:textId="77777777" w:rsidR="0071703F" w:rsidRPr="0071703F" w:rsidRDefault="0071703F" w:rsidP="0071703F">
            <w:pPr>
              <w:spacing w:after="0" w:line="240" w:lineRule="auto"/>
              <w:rPr>
                <w:rFonts w:ascii="Times New Roman" w:hAnsi="Times New Roman"/>
              </w:rPr>
            </w:pPr>
          </w:p>
        </w:tc>
        <w:tc>
          <w:tcPr>
            <w:tcW w:w="2031" w:type="dxa"/>
            <w:vMerge/>
          </w:tcPr>
          <w:p w14:paraId="6CB33F7F" w14:textId="77777777" w:rsidR="0071703F" w:rsidRPr="0071703F" w:rsidRDefault="0071703F" w:rsidP="0071703F">
            <w:pPr>
              <w:spacing w:after="0" w:line="240" w:lineRule="auto"/>
              <w:rPr>
                <w:rFonts w:ascii="Times New Roman" w:hAnsi="Times New Roman"/>
              </w:rPr>
            </w:pPr>
          </w:p>
        </w:tc>
        <w:tc>
          <w:tcPr>
            <w:tcW w:w="2135" w:type="dxa"/>
            <w:vMerge/>
          </w:tcPr>
          <w:p w14:paraId="3397DD67" w14:textId="77777777" w:rsidR="0071703F" w:rsidRPr="0071703F" w:rsidRDefault="0071703F" w:rsidP="0071703F">
            <w:pPr>
              <w:spacing w:after="0" w:line="240" w:lineRule="auto"/>
              <w:rPr>
                <w:rFonts w:ascii="Times New Roman" w:hAnsi="Times New Roman"/>
                <w:bCs/>
              </w:rPr>
            </w:pPr>
          </w:p>
        </w:tc>
        <w:tc>
          <w:tcPr>
            <w:tcW w:w="5293" w:type="dxa"/>
            <w:gridSpan w:val="2"/>
          </w:tcPr>
          <w:p w14:paraId="64159268" w14:textId="4C0065F7" w:rsidR="0071703F" w:rsidRPr="0071703F" w:rsidRDefault="0071703F" w:rsidP="0071703F">
            <w:pPr>
              <w:spacing w:after="0" w:line="240" w:lineRule="auto"/>
              <w:rPr>
                <w:rFonts w:ascii="Times New Roman" w:hAnsi="Times New Roman"/>
              </w:rPr>
            </w:pPr>
            <w:r w:rsidRPr="0071703F">
              <w:rPr>
                <w:rFonts w:ascii="Times New Roman" w:hAnsi="Times New Roman"/>
              </w:rPr>
              <w:t>Дополнительные характеристики</w:t>
            </w:r>
            <w:r w:rsidR="0068461B">
              <w:rPr>
                <w:rFonts w:ascii="Times New Roman" w:hAnsi="Times New Roman"/>
              </w:rPr>
              <w:t>:</w:t>
            </w:r>
          </w:p>
        </w:tc>
        <w:tc>
          <w:tcPr>
            <w:tcW w:w="3170" w:type="dxa"/>
          </w:tcPr>
          <w:p w14:paraId="2A9E7F64"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1D89F07A"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4FDB474B" w14:textId="77777777" w:rsidR="0071703F" w:rsidRPr="0071703F" w:rsidRDefault="0071703F" w:rsidP="0071703F">
            <w:pPr>
              <w:spacing w:after="0" w:line="240" w:lineRule="auto"/>
              <w:rPr>
                <w:rFonts w:ascii="Times New Roman" w:hAnsi="Times New Roman"/>
              </w:rPr>
            </w:pPr>
          </w:p>
        </w:tc>
      </w:tr>
      <w:tr w:rsidR="001A045A" w:rsidRPr="0071703F" w14:paraId="3BD3FFF2" w14:textId="77777777" w:rsidTr="001A045A">
        <w:tc>
          <w:tcPr>
            <w:tcW w:w="536" w:type="dxa"/>
            <w:vMerge/>
          </w:tcPr>
          <w:p w14:paraId="186559EC" w14:textId="77777777" w:rsidR="001A045A" w:rsidRPr="0071703F" w:rsidRDefault="001A045A" w:rsidP="001A045A">
            <w:pPr>
              <w:spacing w:after="0" w:line="240" w:lineRule="auto"/>
              <w:rPr>
                <w:rFonts w:ascii="Times New Roman" w:hAnsi="Times New Roman"/>
              </w:rPr>
            </w:pPr>
          </w:p>
        </w:tc>
        <w:tc>
          <w:tcPr>
            <w:tcW w:w="2031" w:type="dxa"/>
            <w:vMerge/>
          </w:tcPr>
          <w:p w14:paraId="03377101" w14:textId="77777777" w:rsidR="001A045A" w:rsidRPr="0071703F" w:rsidRDefault="001A045A" w:rsidP="001A045A">
            <w:pPr>
              <w:spacing w:after="0" w:line="240" w:lineRule="auto"/>
              <w:rPr>
                <w:rFonts w:ascii="Times New Roman" w:hAnsi="Times New Roman"/>
              </w:rPr>
            </w:pPr>
          </w:p>
        </w:tc>
        <w:tc>
          <w:tcPr>
            <w:tcW w:w="2135" w:type="dxa"/>
            <w:vMerge/>
          </w:tcPr>
          <w:p w14:paraId="00F6E4AC" w14:textId="77777777" w:rsidR="001A045A" w:rsidRPr="0071703F" w:rsidRDefault="001A045A" w:rsidP="001A045A">
            <w:pPr>
              <w:spacing w:after="0" w:line="240" w:lineRule="auto"/>
              <w:rPr>
                <w:rFonts w:ascii="Times New Roman" w:hAnsi="Times New Roman"/>
                <w:bCs/>
              </w:rPr>
            </w:pPr>
          </w:p>
        </w:tc>
        <w:tc>
          <w:tcPr>
            <w:tcW w:w="2263" w:type="dxa"/>
          </w:tcPr>
          <w:p w14:paraId="1AAF3B88"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цвет</w:t>
            </w:r>
          </w:p>
        </w:tc>
        <w:tc>
          <w:tcPr>
            <w:tcW w:w="3030" w:type="dxa"/>
          </w:tcPr>
          <w:p w14:paraId="4F8B9EDA"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черный</w:t>
            </w:r>
          </w:p>
        </w:tc>
        <w:tc>
          <w:tcPr>
            <w:tcW w:w="3170" w:type="dxa"/>
          </w:tcPr>
          <w:p w14:paraId="7F8A725D" w14:textId="1D4F8A26" w:rsidR="001A045A" w:rsidRPr="001A045A"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 xml:space="preserve">Для обеспечения визуальной чистоты в офисных помещениях с помощью эффективной маскировки содержимого в корзинах для мусора </w:t>
            </w:r>
          </w:p>
          <w:p w14:paraId="3A59DEBA" w14:textId="7D526320" w:rsidR="001A045A" w:rsidRPr="008D1249"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Обеспечивает скрытие содержимое мусорных корзин</w:t>
            </w:r>
          </w:p>
        </w:tc>
        <w:tc>
          <w:tcPr>
            <w:tcW w:w="1000" w:type="dxa"/>
            <w:vMerge/>
          </w:tcPr>
          <w:p w14:paraId="24C26734"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50FE035E" w14:textId="77777777" w:rsidR="001A045A" w:rsidRPr="0071703F" w:rsidRDefault="001A045A" w:rsidP="001A045A">
            <w:pPr>
              <w:spacing w:after="0" w:line="240" w:lineRule="auto"/>
              <w:rPr>
                <w:rFonts w:ascii="Times New Roman" w:hAnsi="Times New Roman"/>
              </w:rPr>
            </w:pPr>
          </w:p>
        </w:tc>
      </w:tr>
      <w:tr w:rsidR="00D872D7" w:rsidRPr="0071703F" w14:paraId="73E47801" w14:textId="77777777" w:rsidTr="00B437EC">
        <w:tc>
          <w:tcPr>
            <w:tcW w:w="536" w:type="dxa"/>
            <w:vMerge w:val="restart"/>
          </w:tcPr>
          <w:p w14:paraId="4F0EB5BD"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lastRenderedPageBreak/>
              <w:t>8</w:t>
            </w:r>
          </w:p>
        </w:tc>
        <w:tc>
          <w:tcPr>
            <w:tcW w:w="2031" w:type="dxa"/>
            <w:vMerge w:val="restart"/>
          </w:tcPr>
          <w:p w14:paraId="025EF0CD"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Мыло туалетное жидкое</w:t>
            </w:r>
          </w:p>
        </w:tc>
        <w:tc>
          <w:tcPr>
            <w:tcW w:w="2135" w:type="dxa"/>
            <w:vMerge w:val="restart"/>
          </w:tcPr>
          <w:p w14:paraId="0F48937C" w14:textId="77777777" w:rsidR="0071703F" w:rsidRPr="0071703F" w:rsidRDefault="0071703F" w:rsidP="0071703F">
            <w:pPr>
              <w:spacing w:after="0" w:line="240" w:lineRule="auto"/>
              <w:rPr>
                <w:rFonts w:ascii="Times New Roman" w:hAnsi="Times New Roman"/>
                <w:bCs/>
              </w:rPr>
            </w:pPr>
            <w:r w:rsidRPr="0071703F">
              <w:rPr>
                <w:rFonts w:ascii="Times New Roman" w:hAnsi="Times New Roman"/>
              </w:rPr>
              <w:t>20.41.31.130 - Мыло туалетное жидкое / 20.41.31.130-00000002</w:t>
            </w:r>
          </w:p>
        </w:tc>
        <w:tc>
          <w:tcPr>
            <w:tcW w:w="2263" w:type="dxa"/>
          </w:tcPr>
          <w:p w14:paraId="6E4EB990"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Наличие ароматической отдушки</w:t>
            </w:r>
          </w:p>
        </w:tc>
        <w:tc>
          <w:tcPr>
            <w:tcW w:w="3030" w:type="dxa"/>
          </w:tcPr>
          <w:p w14:paraId="5D31BF06"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да</w:t>
            </w:r>
          </w:p>
        </w:tc>
        <w:tc>
          <w:tcPr>
            <w:tcW w:w="3170" w:type="dxa"/>
          </w:tcPr>
          <w:p w14:paraId="587A30CE" w14:textId="77777777" w:rsidR="0071703F" w:rsidRPr="008D1249" w:rsidRDefault="0071703F" w:rsidP="0071703F">
            <w:pPr>
              <w:spacing w:after="0" w:line="240" w:lineRule="auto"/>
              <w:rPr>
                <w:rFonts w:ascii="Times New Roman" w:hAnsi="Times New Roman"/>
                <w:sz w:val="16"/>
                <w:szCs w:val="16"/>
              </w:rPr>
            </w:pPr>
          </w:p>
        </w:tc>
        <w:tc>
          <w:tcPr>
            <w:tcW w:w="1000" w:type="dxa"/>
            <w:vMerge w:val="restart"/>
          </w:tcPr>
          <w:p w14:paraId="62AF30B1" w14:textId="5A7C211B" w:rsidR="0071703F" w:rsidRPr="008D1249" w:rsidRDefault="00BC4715" w:rsidP="0071703F">
            <w:pPr>
              <w:spacing w:after="0" w:line="240" w:lineRule="auto"/>
              <w:rPr>
                <w:rFonts w:ascii="Times New Roman" w:hAnsi="Times New Roman"/>
                <w:sz w:val="24"/>
                <w:szCs w:val="24"/>
              </w:rPr>
            </w:pPr>
            <w:r w:rsidRPr="008D1249">
              <w:rPr>
                <w:rFonts w:ascii="Times New Roman" w:hAnsi="Times New Roman"/>
                <w:sz w:val="24"/>
                <w:szCs w:val="24"/>
              </w:rPr>
              <w:t>5</w:t>
            </w:r>
          </w:p>
        </w:tc>
        <w:tc>
          <w:tcPr>
            <w:tcW w:w="1272" w:type="dxa"/>
            <w:vMerge w:val="restart"/>
          </w:tcPr>
          <w:p w14:paraId="75EBD8AE"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штука</w:t>
            </w:r>
          </w:p>
        </w:tc>
      </w:tr>
      <w:tr w:rsidR="0071703F" w:rsidRPr="0071703F" w14:paraId="495D047A" w14:textId="77777777" w:rsidTr="00B437EC">
        <w:tc>
          <w:tcPr>
            <w:tcW w:w="536" w:type="dxa"/>
            <w:vMerge/>
          </w:tcPr>
          <w:p w14:paraId="1EDCB4AD" w14:textId="77777777" w:rsidR="0071703F" w:rsidRPr="0071703F" w:rsidRDefault="0071703F" w:rsidP="0071703F">
            <w:pPr>
              <w:spacing w:after="0" w:line="240" w:lineRule="auto"/>
              <w:rPr>
                <w:rFonts w:ascii="Times New Roman" w:hAnsi="Times New Roman"/>
              </w:rPr>
            </w:pPr>
          </w:p>
        </w:tc>
        <w:tc>
          <w:tcPr>
            <w:tcW w:w="2031" w:type="dxa"/>
            <w:vMerge/>
          </w:tcPr>
          <w:p w14:paraId="140C237F" w14:textId="77777777" w:rsidR="0071703F" w:rsidRPr="0071703F" w:rsidRDefault="0071703F" w:rsidP="0071703F">
            <w:pPr>
              <w:spacing w:after="0" w:line="240" w:lineRule="auto"/>
              <w:rPr>
                <w:rFonts w:ascii="Times New Roman" w:hAnsi="Times New Roman"/>
              </w:rPr>
            </w:pPr>
          </w:p>
        </w:tc>
        <w:tc>
          <w:tcPr>
            <w:tcW w:w="2135" w:type="dxa"/>
            <w:vMerge/>
          </w:tcPr>
          <w:p w14:paraId="30BA8007" w14:textId="77777777" w:rsidR="0071703F" w:rsidRPr="0071703F" w:rsidRDefault="0071703F" w:rsidP="0071703F">
            <w:pPr>
              <w:spacing w:after="0" w:line="240" w:lineRule="auto"/>
              <w:rPr>
                <w:rFonts w:ascii="Times New Roman" w:hAnsi="Times New Roman"/>
                <w:bCs/>
              </w:rPr>
            </w:pPr>
          </w:p>
        </w:tc>
        <w:tc>
          <w:tcPr>
            <w:tcW w:w="5293" w:type="dxa"/>
            <w:gridSpan w:val="2"/>
          </w:tcPr>
          <w:p w14:paraId="7DCE4B8E" w14:textId="4654A4AC" w:rsidR="0071703F" w:rsidRPr="0071703F" w:rsidRDefault="0071703F" w:rsidP="0071703F">
            <w:pPr>
              <w:spacing w:after="0" w:line="240" w:lineRule="auto"/>
              <w:rPr>
                <w:rFonts w:ascii="Times New Roman" w:hAnsi="Times New Roman"/>
              </w:rPr>
            </w:pPr>
            <w:r w:rsidRPr="0071703F">
              <w:rPr>
                <w:rFonts w:ascii="Times New Roman" w:hAnsi="Times New Roman"/>
              </w:rPr>
              <w:t>Дополнительные характеристики</w:t>
            </w:r>
            <w:r w:rsidR="0068461B">
              <w:rPr>
                <w:rFonts w:ascii="Times New Roman" w:hAnsi="Times New Roman"/>
              </w:rPr>
              <w:t>:</w:t>
            </w:r>
          </w:p>
        </w:tc>
        <w:tc>
          <w:tcPr>
            <w:tcW w:w="3170" w:type="dxa"/>
          </w:tcPr>
          <w:p w14:paraId="6E357D92"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151F34F7"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693FA2FF" w14:textId="77777777" w:rsidR="0071703F" w:rsidRPr="0071703F" w:rsidRDefault="0071703F" w:rsidP="0071703F">
            <w:pPr>
              <w:spacing w:after="0" w:line="240" w:lineRule="auto"/>
              <w:rPr>
                <w:rFonts w:ascii="Times New Roman" w:hAnsi="Times New Roman"/>
              </w:rPr>
            </w:pPr>
          </w:p>
        </w:tc>
      </w:tr>
      <w:tr w:rsidR="001A045A" w:rsidRPr="0071703F" w14:paraId="61895262" w14:textId="77777777" w:rsidTr="001A045A">
        <w:tc>
          <w:tcPr>
            <w:tcW w:w="536" w:type="dxa"/>
            <w:vMerge/>
          </w:tcPr>
          <w:p w14:paraId="10818F1F" w14:textId="77777777" w:rsidR="001A045A" w:rsidRPr="0071703F" w:rsidRDefault="001A045A" w:rsidP="001A045A">
            <w:pPr>
              <w:spacing w:after="0" w:line="240" w:lineRule="auto"/>
              <w:rPr>
                <w:rFonts w:ascii="Times New Roman" w:hAnsi="Times New Roman"/>
              </w:rPr>
            </w:pPr>
          </w:p>
        </w:tc>
        <w:tc>
          <w:tcPr>
            <w:tcW w:w="2031" w:type="dxa"/>
            <w:vMerge/>
          </w:tcPr>
          <w:p w14:paraId="555C40B9" w14:textId="77777777" w:rsidR="001A045A" w:rsidRPr="0071703F" w:rsidRDefault="001A045A" w:rsidP="001A045A">
            <w:pPr>
              <w:spacing w:after="0" w:line="240" w:lineRule="auto"/>
              <w:rPr>
                <w:rFonts w:ascii="Times New Roman" w:hAnsi="Times New Roman"/>
              </w:rPr>
            </w:pPr>
          </w:p>
        </w:tc>
        <w:tc>
          <w:tcPr>
            <w:tcW w:w="2135" w:type="dxa"/>
            <w:vMerge/>
          </w:tcPr>
          <w:p w14:paraId="4F2BD658" w14:textId="77777777" w:rsidR="001A045A" w:rsidRPr="0071703F" w:rsidRDefault="001A045A" w:rsidP="001A045A">
            <w:pPr>
              <w:spacing w:after="0" w:line="240" w:lineRule="auto"/>
              <w:rPr>
                <w:rFonts w:ascii="Times New Roman" w:hAnsi="Times New Roman"/>
                <w:bCs/>
              </w:rPr>
            </w:pPr>
          </w:p>
        </w:tc>
        <w:tc>
          <w:tcPr>
            <w:tcW w:w="2263" w:type="dxa"/>
          </w:tcPr>
          <w:p w14:paraId="5FCABF57"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объем</w:t>
            </w:r>
          </w:p>
        </w:tc>
        <w:tc>
          <w:tcPr>
            <w:tcW w:w="3030" w:type="dxa"/>
          </w:tcPr>
          <w:p w14:paraId="001B507D" w14:textId="00F8FB78" w:rsidR="001A045A" w:rsidRPr="0071703F" w:rsidRDefault="001A045A" w:rsidP="001A045A">
            <w:pPr>
              <w:spacing w:after="0" w:line="240" w:lineRule="auto"/>
              <w:rPr>
                <w:rFonts w:ascii="Times New Roman" w:hAnsi="Times New Roman"/>
              </w:rPr>
            </w:pPr>
            <w:r w:rsidRPr="0071703F">
              <w:rPr>
                <w:rFonts w:ascii="Times New Roman" w:hAnsi="Times New Roman"/>
              </w:rPr>
              <w:t>5 литров</w:t>
            </w:r>
          </w:p>
        </w:tc>
        <w:tc>
          <w:tcPr>
            <w:tcW w:w="3170" w:type="dxa"/>
          </w:tcPr>
          <w:p w14:paraId="26BB8031" w14:textId="77777777" w:rsidR="001A045A"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В целях конкретизации формата фасовки Товара для его эффективного использования</w:t>
            </w:r>
            <w:r w:rsidRPr="000D559F">
              <w:rPr>
                <w:rFonts w:ascii="Times New Roman" w:hAnsi="Times New Roman"/>
                <w:sz w:val="16"/>
                <w:szCs w:val="16"/>
              </w:rPr>
              <w:t xml:space="preserve"> </w:t>
            </w:r>
          </w:p>
          <w:p w14:paraId="32EB83C2" w14:textId="023198D8" w:rsidR="001A045A" w:rsidRPr="008D1249"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Экономичный расход и удобное хранение на длительный срок</w:t>
            </w:r>
          </w:p>
        </w:tc>
        <w:tc>
          <w:tcPr>
            <w:tcW w:w="1000" w:type="dxa"/>
            <w:vMerge/>
          </w:tcPr>
          <w:p w14:paraId="102A73BC"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47A6B562" w14:textId="77777777" w:rsidR="001A045A" w:rsidRPr="0071703F" w:rsidRDefault="001A045A" w:rsidP="001A045A">
            <w:pPr>
              <w:spacing w:after="0" w:line="240" w:lineRule="auto"/>
              <w:rPr>
                <w:rFonts w:ascii="Times New Roman" w:hAnsi="Times New Roman"/>
              </w:rPr>
            </w:pPr>
          </w:p>
        </w:tc>
      </w:tr>
      <w:tr w:rsidR="001A045A" w:rsidRPr="0071703F" w14:paraId="57101045" w14:textId="77777777" w:rsidTr="001A045A">
        <w:tc>
          <w:tcPr>
            <w:tcW w:w="536" w:type="dxa"/>
            <w:vMerge/>
          </w:tcPr>
          <w:p w14:paraId="6C2A5503" w14:textId="77777777" w:rsidR="001A045A" w:rsidRPr="0071703F" w:rsidRDefault="001A045A" w:rsidP="001A045A">
            <w:pPr>
              <w:spacing w:after="0" w:line="240" w:lineRule="auto"/>
              <w:rPr>
                <w:rFonts w:ascii="Times New Roman" w:hAnsi="Times New Roman"/>
              </w:rPr>
            </w:pPr>
          </w:p>
        </w:tc>
        <w:tc>
          <w:tcPr>
            <w:tcW w:w="2031" w:type="dxa"/>
            <w:vMerge/>
          </w:tcPr>
          <w:p w14:paraId="2F0C4502" w14:textId="77777777" w:rsidR="001A045A" w:rsidRPr="0071703F" w:rsidRDefault="001A045A" w:rsidP="001A045A">
            <w:pPr>
              <w:spacing w:after="0" w:line="240" w:lineRule="auto"/>
              <w:rPr>
                <w:rFonts w:ascii="Times New Roman" w:hAnsi="Times New Roman"/>
              </w:rPr>
            </w:pPr>
          </w:p>
        </w:tc>
        <w:tc>
          <w:tcPr>
            <w:tcW w:w="2135" w:type="dxa"/>
            <w:vMerge/>
          </w:tcPr>
          <w:p w14:paraId="04C02D61" w14:textId="77777777" w:rsidR="001A045A" w:rsidRPr="0071703F" w:rsidRDefault="001A045A" w:rsidP="001A045A">
            <w:pPr>
              <w:spacing w:after="0" w:line="240" w:lineRule="auto"/>
              <w:rPr>
                <w:rFonts w:ascii="Times New Roman" w:hAnsi="Times New Roman"/>
                <w:bCs/>
              </w:rPr>
            </w:pPr>
          </w:p>
        </w:tc>
        <w:tc>
          <w:tcPr>
            <w:tcW w:w="2263" w:type="dxa"/>
          </w:tcPr>
          <w:p w14:paraId="5B9998EF"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тип</w:t>
            </w:r>
          </w:p>
        </w:tc>
        <w:tc>
          <w:tcPr>
            <w:tcW w:w="3030" w:type="dxa"/>
          </w:tcPr>
          <w:p w14:paraId="2E8CF998"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косметическое</w:t>
            </w:r>
          </w:p>
        </w:tc>
        <w:tc>
          <w:tcPr>
            <w:tcW w:w="3170" w:type="dxa"/>
          </w:tcPr>
          <w:p w14:paraId="714FFDDA" w14:textId="675030D5" w:rsidR="001A045A" w:rsidRPr="008D1249"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ГОСТ 31696-2012 «Продукция косметическая гигиеническая моющая. Общие технические условия»</w:t>
            </w:r>
          </w:p>
        </w:tc>
        <w:tc>
          <w:tcPr>
            <w:tcW w:w="1000" w:type="dxa"/>
            <w:vMerge/>
          </w:tcPr>
          <w:p w14:paraId="24CA98E5"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0B58570C" w14:textId="77777777" w:rsidR="001A045A" w:rsidRPr="0071703F" w:rsidRDefault="001A045A" w:rsidP="001A045A">
            <w:pPr>
              <w:spacing w:after="0" w:line="240" w:lineRule="auto"/>
              <w:rPr>
                <w:rFonts w:ascii="Times New Roman" w:hAnsi="Times New Roman"/>
              </w:rPr>
            </w:pPr>
          </w:p>
        </w:tc>
      </w:tr>
      <w:tr w:rsidR="001A045A" w:rsidRPr="0071703F" w14:paraId="585E4286" w14:textId="77777777" w:rsidTr="001A045A">
        <w:tc>
          <w:tcPr>
            <w:tcW w:w="536" w:type="dxa"/>
            <w:vMerge/>
          </w:tcPr>
          <w:p w14:paraId="1E4D07A7" w14:textId="77777777" w:rsidR="001A045A" w:rsidRPr="0071703F" w:rsidRDefault="001A045A" w:rsidP="001A045A">
            <w:pPr>
              <w:spacing w:after="0" w:line="240" w:lineRule="auto"/>
              <w:rPr>
                <w:rFonts w:ascii="Times New Roman" w:hAnsi="Times New Roman"/>
              </w:rPr>
            </w:pPr>
          </w:p>
        </w:tc>
        <w:tc>
          <w:tcPr>
            <w:tcW w:w="2031" w:type="dxa"/>
            <w:vMerge/>
          </w:tcPr>
          <w:p w14:paraId="0C2B4A51" w14:textId="77777777" w:rsidR="001A045A" w:rsidRPr="0071703F" w:rsidRDefault="001A045A" w:rsidP="001A045A">
            <w:pPr>
              <w:spacing w:after="0" w:line="240" w:lineRule="auto"/>
              <w:rPr>
                <w:rFonts w:ascii="Times New Roman" w:hAnsi="Times New Roman"/>
              </w:rPr>
            </w:pPr>
          </w:p>
        </w:tc>
        <w:tc>
          <w:tcPr>
            <w:tcW w:w="2135" w:type="dxa"/>
            <w:vMerge/>
          </w:tcPr>
          <w:p w14:paraId="73CEC530" w14:textId="77777777" w:rsidR="001A045A" w:rsidRPr="0071703F" w:rsidRDefault="001A045A" w:rsidP="001A045A">
            <w:pPr>
              <w:spacing w:after="0" w:line="240" w:lineRule="auto"/>
              <w:rPr>
                <w:rFonts w:ascii="Times New Roman" w:hAnsi="Times New Roman"/>
                <w:bCs/>
              </w:rPr>
            </w:pPr>
          </w:p>
        </w:tc>
        <w:tc>
          <w:tcPr>
            <w:tcW w:w="2263" w:type="dxa"/>
          </w:tcPr>
          <w:p w14:paraId="5E6FB261"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отдушка</w:t>
            </w:r>
          </w:p>
        </w:tc>
        <w:tc>
          <w:tcPr>
            <w:tcW w:w="3030" w:type="dxa"/>
          </w:tcPr>
          <w:p w14:paraId="7E1B1B76" w14:textId="1D555722" w:rsidR="001A045A" w:rsidRPr="0071703F" w:rsidRDefault="001A045A" w:rsidP="001A045A">
            <w:pPr>
              <w:spacing w:after="0" w:line="240" w:lineRule="auto"/>
              <w:rPr>
                <w:rFonts w:ascii="Times New Roman" w:hAnsi="Times New Roman"/>
              </w:rPr>
            </w:pPr>
            <w:r w:rsidRPr="0071703F">
              <w:rPr>
                <w:rFonts w:ascii="Times New Roman" w:hAnsi="Times New Roman"/>
              </w:rPr>
              <w:t>Фруктовая</w:t>
            </w:r>
            <w:r>
              <w:rPr>
                <w:rFonts w:ascii="Times New Roman" w:hAnsi="Times New Roman"/>
              </w:rPr>
              <w:t>, цветочная, ореховая, хлопок</w:t>
            </w:r>
          </w:p>
        </w:tc>
        <w:tc>
          <w:tcPr>
            <w:tcW w:w="3170" w:type="dxa"/>
          </w:tcPr>
          <w:p w14:paraId="415B52C0" w14:textId="77777777" w:rsidR="001A045A" w:rsidRPr="001A045A"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Наличие отдушки необходимо в целях продления срока хранения мыла и предотвращения развития микроорганизмов</w:t>
            </w:r>
          </w:p>
          <w:p w14:paraId="70F9711B" w14:textId="6782543B" w:rsidR="001A045A" w:rsidRPr="008D1249"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Данные отдушки делают использование мыла более комфортным и комфортным. Без них продукт может отдавать жировой основой и другими компонентами с менее приятными запахами.</w:t>
            </w:r>
          </w:p>
        </w:tc>
        <w:tc>
          <w:tcPr>
            <w:tcW w:w="1000" w:type="dxa"/>
            <w:vMerge/>
          </w:tcPr>
          <w:p w14:paraId="2C7500BC"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1FAA03BE" w14:textId="77777777" w:rsidR="001A045A" w:rsidRPr="0071703F" w:rsidRDefault="001A045A" w:rsidP="001A045A">
            <w:pPr>
              <w:spacing w:after="0" w:line="240" w:lineRule="auto"/>
              <w:rPr>
                <w:rFonts w:ascii="Times New Roman" w:hAnsi="Times New Roman"/>
              </w:rPr>
            </w:pPr>
          </w:p>
        </w:tc>
      </w:tr>
      <w:tr w:rsidR="001A045A" w:rsidRPr="0071703F" w14:paraId="008FE800" w14:textId="77777777" w:rsidTr="001A045A">
        <w:tc>
          <w:tcPr>
            <w:tcW w:w="536" w:type="dxa"/>
            <w:vMerge/>
          </w:tcPr>
          <w:p w14:paraId="332AF8DB" w14:textId="77777777" w:rsidR="001A045A" w:rsidRPr="0071703F" w:rsidRDefault="001A045A" w:rsidP="001A045A">
            <w:pPr>
              <w:spacing w:after="0" w:line="240" w:lineRule="auto"/>
              <w:rPr>
                <w:rFonts w:ascii="Times New Roman" w:hAnsi="Times New Roman"/>
              </w:rPr>
            </w:pPr>
          </w:p>
        </w:tc>
        <w:tc>
          <w:tcPr>
            <w:tcW w:w="2031" w:type="dxa"/>
            <w:vMerge/>
          </w:tcPr>
          <w:p w14:paraId="1299ABCC" w14:textId="77777777" w:rsidR="001A045A" w:rsidRPr="0071703F" w:rsidRDefault="001A045A" w:rsidP="001A045A">
            <w:pPr>
              <w:spacing w:after="0" w:line="240" w:lineRule="auto"/>
              <w:rPr>
                <w:rFonts w:ascii="Times New Roman" w:hAnsi="Times New Roman"/>
              </w:rPr>
            </w:pPr>
          </w:p>
        </w:tc>
        <w:tc>
          <w:tcPr>
            <w:tcW w:w="2135" w:type="dxa"/>
            <w:vMerge/>
          </w:tcPr>
          <w:p w14:paraId="2C607A77" w14:textId="77777777" w:rsidR="001A045A" w:rsidRPr="0071703F" w:rsidRDefault="001A045A" w:rsidP="001A045A">
            <w:pPr>
              <w:spacing w:after="0" w:line="240" w:lineRule="auto"/>
              <w:rPr>
                <w:rFonts w:ascii="Times New Roman" w:hAnsi="Times New Roman"/>
                <w:bCs/>
              </w:rPr>
            </w:pPr>
          </w:p>
        </w:tc>
        <w:tc>
          <w:tcPr>
            <w:tcW w:w="2263" w:type="dxa"/>
          </w:tcPr>
          <w:p w14:paraId="0C46FA68"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Вид упаковки</w:t>
            </w:r>
          </w:p>
        </w:tc>
        <w:tc>
          <w:tcPr>
            <w:tcW w:w="3030" w:type="dxa"/>
          </w:tcPr>
          <w:p w14:paraId="1A010CB9"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канистра</w:t>
            </w:r>
          </w:p>
        </w:tc>
        <w:tc>
          <w:tcPr>
            <w:tcW w:w="3170" w:type="dxa"/>
          </w:tcPr>
          <w:p w14:paraId="59730C98" w14:textId="77777777" w:rsidR="001A045A" w:rsidRPr="001A045A"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 xml:space="preserve">В целях </w:t>
            </w:r>
            <w:proofErr w:type="spellStart"/>
            <w:r w:rsidRPr="001A045A">
              <w:rPr>
                <w:rFonts w:ascii="Times New Roman" w:hAnsi="Times New Roman"/>
                <w:sz w:val="16"/>
                <w:szCs w:val="16"/>
              </w:rPr>
              <w:t>штабелирования</w:t>
            </w:r>
            <w:proofErr w:type="spellEnd"/>
            <w:r w:rsidRPr="001A045A">
              <w:rPr>
                <w:rFonts w:ascii="Times New Roman" w:hAnsi="Times New Roman"/>
                <w:sz w:val="16"/>
                <w:szCs w:val="16"/>
              </w:rPr>
              <w:t xml:space="preserve"> товара на минимально отведённых площадях для хранения </w:t>
            </w:r>
          </w:p>
          <w:p w14:paraId="3551DDBD" w14:textId="2DB6F9C3" w:rsidR="001A045A" w:rsidRPr="008D1249"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 xml:space="preserve">Экономичность расхода и удобство хранения </w:t>
            </w:r>
          </w:p>
        </w:tc>
        <w:tc>
          <w:tcPr>
            <w:tcW w:w="1000" w:type="dxa"/>
            <w:vMerge/>
          </w:tcPr>
          <w:p w14:paraId="20B46EE8"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450F8C8D" w14:textId="77777777" w:rsidR="001A045A" w:rsidRPr="0071703F" w:rsidRDefault="001A045A" w:rsidP="001A045A">
            <w:pPr>
              <w:spacing w:after="0" w:line="240" w:lineRule="auto"/>
              <w:rPr>
                <w:rFonts w:ascii="Times New Roman" w:hAnsi="Times New Roman"/>
              </w:rPr>
            </w:pPr>
          </w:p>
        </w:tc>
      </w:tr>
      <w:tr w:rsidR="00D872D7" w:rsidRPr="0071703F" w14:paraId="29144A69" w14:textId="77777777" w:rsidTr="00B437EC">
        <w:tc>
          <w:tcPr>
            <w:tcW w:w="536" w:type="dxa"/>
            <w:vMerge w:val="restart"/>
          </w:tcPr>
          <w:p w14:paraId="2BC3F542"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9</w:t>
            </w:r>
          </w:p>
        </w:tc>
        <w:tc>
          <w:tcPr>
            <w:tcW w:w="2031" w:type="dxa"/>
            <w:vMerge w:val="restart"/>
          </w:tcPr>
          <w:p w14:paraId="17A4B3BB"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Хлорные таблетки</w:t>
            </w:r>
          </w:p>
        </w:tc>
        <w:tc>
          <w:tcPr>
            <w:tcW w:w="2135" w:type="dxa"/>
            <w:vMerge w:val="restart"/>
          </w:tcPr>
          <w:p w14:paraId="248FC83E" w14:textId="77777777" w:rsidR="0071703F" w:rsidRPr="0071703F" w:rsidRDefault="0071703F" w:rsidP="0071703F">
            <w:pPr>
              <w:spacing w:after="0" w:line="240" w:lineRule="auto"/>
              <w:rPr>
                <w:rFonts w:ascii="Times New Roman" w:hAnsi="Times New Roman"/>
                <w:bCs/>
              </w:rPr>
            </w:pPr>
            <w:r w:rsidRPr="0071703F">
              <w:rPr>
                <w:rFonts w:ascii="Times New Roman" w:hAnsi="Times New Roman"/>
              </w:rPr>
              <w:t>20.20.14.000 - Средства дезинфекционные / 20.20.14.000-00000009</w:t>
            </w:r>
          </w:p>
        </w:tc>
        <w:tc>
          <w:tcPr>
            <w:tcW w:w="2263" w:type="dxa"/>
          </w:tcPr>
          <w:p w14:paraId="3B01B04D"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Форма выпуска</w:t>
            </w:r>
          </w:p>
        </w:tc>
        <w:tc>
          <w:tcPr>
            <w:tcW w:w="3030" w:type="dxa"/>
          </w:tcPr>
          <w:p w14:paraId="4AD55DE4"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таблетка</w:t>
            </w:r>
          </w:p>
        </w:tc>
        <w:tc>
          <w:tcPr>
            <w:tcW w:w="3170" w:type="dxa"/>
          </w:tcPr>
          <w:p w14:paraId="767FC2CD" w14:textId="77777777" w:rsidR="0071703F" w:rsidRPr="008D1249" w:rsidRDefault="0071703F" w:rsidP="0071703F">
            <w:pPr>
              <w:spacing w:after="0" w:line="240" w:lineRule="auto"/>
              <w:rPr>
                <w:rFonts w:ascii="Times New Roman" w:hAnsi="Times New Roman"/>
                <w:sz w:val="16"/>
                <w:szCs w:val="16"/>
              </w:rPr>
            </w:pPr>
          </w:p>
        </w:tc>
        <w:tc>
          <w:tcPr>
            <w:tcW w:w="1000" w:type="dxa"/>
            <w:vMerge w:val="restart"/>
          </w:tcPr>
          <w:p w14:paraId="1E611D8C" w14:textId="455E1AD5" w:rsidR="0071703F" w:rsidRPr="008D1249" w:rsidRDefault="00BC4715" w:rsidP="0071703F">
            <w:pPr>
              <w:spacing w:after="0" w:line="240" w:lineRule="auto"/>
              <w:rPr>
                <w:rFonts w:ascii="Times New Roman" w:hAnsi="Times New Roman"/>
                <w:sz w:val="24"/>
                <w:szCs w:val="24"/>
              </w:rPr>
            </w:pPr>
            <w:r w:rsidRPr="008D1249">
              <w:rPr>
                <w:rFonts w:ascii="Times New Roman" w:hAnsi="Times New Roman"/>
                <w:sz w:val="24"/>
                <w:szCs w:val="24"/>
              </w:rPr>
              <w:t>13</w:t>
            </w:r>
          </w:p>
        </w:tc>
        <w:tc>
          <w:tcPr>
            <w:tcW w:w="1272" w:type="dxa"/>
            <w:vMerge w:val="restart"/>
          </w:tcPr>
          <w:p w14:paraId="0EB74D11"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упаковка</w:t>
            </w:r>
          </w:p>
        </w:tc>
      </w:tr>
      <w:tr w:rsidR="00D872D7" w:rsidRPr="0071703F" w14:paraId="2948B912" w14:textId="77777777" w:rsidTr="00B437EC">
        <w:tc>
          <w:tcPr>
            <w:tcW w:w="536" w:type="dxa"/>
            <w:vMerge/>
          </w:tcPr>
          <w:p w14:paraId="0A7771B1" w14:textId="77777777" w:rsidR="0071703F" w:rsidRPr="0071703F" w:rsidRDefault="0071703F" w:rsidP="0071703F">
            <w:pPr>
              <w:spacing w:after="0" w:line="240" w:lineRule="auto"/>
              <w:rPr>
                <w:rFonts w:ascii="Times New Roman" w:hAnsi="Times New Roman"/>
              </w:rPr>
            </w:pPr>
          </w:p>
        </w:tc>
        <w:tc>
          <w:tcPr>
            <w:tcW w:w="2031" w:type="dxa"/>
            <w:vMerge/>
          </w:tcPr>
          <w:p w14:paraId="23515B16" w14:textId="77777777" w:rsidR="0071703F" w:rsidRPr="0071703F" w:rsidRDefault="0071703F" w:rsidP="0071703F">
            <w:pPr>
              <w:spacing w:after="0" w:line="240" w:lineRule="auto"/>
              <w:rPr>
                <w:rFonts w:ascii="Times New Roman" w:hAnsi="Times New Roman"/>
              </w:rPr>
            </w:pPr>
          </w:p>
        </w:tc>
        <w:tc>
          <w:tcPr>
            <w:tcW w:w="2135" w:type="dxa"/>
            <w:vMerge/>
          </w:tcPr>
          <w:p w14:paraId="03200EEC" w14:textId="77777777" w:rsidR="0071703F" w:rsidRPr="0071703F" w:rsidRDefault="0071703F" w:rsidP="0071703F">
            <w:pPr>
              <w:spacing w:after="0" w:line="240" w:lineRule="auto"/>
              <w:rPr>
                <w:rFonts w:ascii="Times New Roman" w:hAnsi="Times New Roman"/>
                <w:bCs/>
              </w:rPr>
            </w:pPr>
          </w:p>
        </w:tc>
        <w:tc>
          <w:tcPr>
            <w:tcW w:w="2263" w:type="dxa"/>
          </w:tcPr>
          <w:p w14:paraId="7FE9227C"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Назначение средства дезинфицирующего</w:t>
            </w:r>
          </w:p>
        </w:tc>
        <w:tc>
          <w:tcPr>
            <w:tcW w:w="3030" w:type="dxa"/>
          </w:tcPr>
          <w:p w14:paraId="2DDCFC71"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Для дезинфекции поверхностей из различных материалов;</w:t>
            </w:r>
          </w:p>
          <w:p w14:paraId="11CD3C2B" w14:textId="77777777" w:rsidR="0071703F" w:rsidRPr="0071703F" w:rsidRDefault="0071703F" w:rsidP="0071703F">
            <w:pPr>
              <w:spacing w:after="0" w:line="240" w:lineRule="auto"/>
              <w:rPr>
                <w:rFonts w:ascii="Times New Roman" w:hAnsi="Times New Roman"/>
              </w:rPr>
            </w:pPr>
            <w:r w:rsidRPr="0071703F">
              <w:rPr>
                <w:rFonts w:ascii="Times New Roman" w:hAnsi="Times New Roman"/>
              </w:rPr>
              <w:t>Универсального назначения</w:t>
            </w:r>
          </w:p>
        </w:tc>
        <w:tc>
          <w:tcPr>
            <w:tcW w:w="3170" w:type="dxa"/>
          </w:tcPr>
          <w:p w14:paraId="0989EB2E" w14:textId="79E97DDC" w:rsidR="0071703F" w:rsidRPr="008D1249" w:rsidRDefault="0071703F" w:rsidP="0071703F">
            <w:pPr>
              <w:spacing w:after="0" w:line="240" w:lineRule="auto"/>
              <w:rPr>
                <w:rFonts w:ascii="Times New Roman" w:hAnsi="Times New Roman"/>
                <w:sz w:val="16"/>
                <w:szCs w:val="16"/>
              </w:rPr>
            </w:pPr>
          </w:p>
        </w:tc>
        <w:tc>
          <w:tcPr>
            <w:tcW w:w="1000" w:type="dxa"/>
            <w:vMerge/>
          </w:tcPr>
          <w:p w14:paraId="0B1007F9"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010EA125" w14:textId="77777777" w:rsidR="0071703F" w:rsidRPr="0071703F" w:rsidRDefault="0071703F" w:rsidP="0071703F">
            <w:pPr>
              <w:spacing w:after="0" w:line="240" w:lineRule="auto"/>
              <w:rPr>
                <w:rFonts w:ascii="Times New Roman" w:hAnsi="Times New Roman"/>
              </w:rPr>
            </w:pPr>
          </w:p>
        </w:tc>
      </w:tr>
      <w:tr w:rsidR="0071703F" w:rsidRPr="0071703F" w14:paraId="6064780F" w14:textId="77777777" w:rsidTr="00B437EC">
        <w:tc>
          <w:tcPr>
            <w:tcW w:w="536" w:type="dxa"/>
            <w:vMerge/>
          </w:tcPr>
          <w:p w14:paraId="65F0BCF5" w14:textId="77777777" w:rsidR="0071703F" w:rsidRPr="0071703F" w:rsidRDefault="0071703F" w:rsidP="0071703F">
            <w:pPr>
              <w:spacing w:after="0" w:line="240" w:lineRule="auto"/>
              <w:rPr>
                <w:rFonts w:ascii="Times New Roman" w:hAnsi="Times New Roman"/>
              </w:rPr>
            </w:pPr>
          </w:p>
        </w:tc>
        <w:tc>
          <w:tcPr>
            <w:tcW w:w="2031" w:type="dxa"/>
            <w:vMerge/>
          </w:tcPr>
          <w:p w14:paraId="5F8DEB0A" w14:textId="77777777" w:rsidR="0071703F" w:rsidRPr="0071703F" w:rsidRDefault="0071703F" w:rsidP="0071703F">
            <w:pPr>
              <w:spacing w:after="0" w:line="240" w:lineRule="auto"/>
              <w:rPr>
                <w:rFonts w:ascii="Times New Roman" w:hAnsi="Times New Roman"/>
              </w:rPr>
            </w:pPr>
          </w:p>
        </w:tc>
        <w:tc>
          <w:tcPr>
            <w:tcW w:w="2135" w:type="dxa"/>
            <w:vMerge/>
          </w:tcPr>
          <w:p w14:paraId="627ED3AB" w14:textId="77777777" w:rsidR="0071703F" w:rsidRPr="0071703F" w:rsidRDefault="0071703F" w:rsidP="0071703F">
            <w:pPr>
              <w:spacing w:after="0" w:line="240" w:lineRule="auto"/>
              <w:rPr>
                <w:rFonts w:ascii="Times New Roman" w:hAnsi="Times New Roman"/>
                <w:bCs/>
              </w:rPr>
            </w:pPr>
          </w:p>
        </w:tc>
        <w:tc>
          <w:tcPr>
            <w:tcW w:w="5293" w:type="dxa"/>
            <w:gridSpan w:val="2"/>
          </w:tcPr>
          <w:p w14:paraId="368B3CAF" w14:textId="383E4290" w:rsidR="0071703F" w:rsidRPr="0071703F" w:rsidRDefault="0071703F" w:rsidP="0071703F">
            <w:pPr>
              <w:spacing w:after="0" w:line="240" w:lineRule="auto"/>
              <w:rPr>
                <w:rFonts w:ascii="Times New Roman" w:hAnsi="Times New Roman"/>
              </w:rPr>
            </w:pPr>
            <w:r w:rsidRPr="0071703F">
              <w:rPr>
                <w:rFonts w:ascii="Times New Roman" w:hAnsi="Times New Roman"/>
              </w:rPr>
              <w:t>Дополнительные характеристики</w:t>
            </w:r>
            <w:r w:rsidR="0068461B">
              <w:rPr>
                <w:rFonts w:ascii="Times New Roman" w:hAnsi="Times New Roman"/>
              </w:rPr>
              <w:t>:</w:t>
            </w:r>
          </w:p>
        </w:tc>
        <w:tc>
          <w:tcPr>
            <w:tcW w:w="3170" w:type="dxa"/>
          </w:tcPr>
          <w:p w14:paraId="16A3DF31" w14:textId="77777777" w:rsidR="0071703F" w:rsidRPr="008D1249" w:rsidRDefault="0071703F" w:rsidP="0071703F">
            <w:pPr>
              <w:spacing w:after="0" w:line="240" w:lineRule="auto"/>
              <w:rPr>
                <w:rFonts w:ascii="Times New Roman" w:hAnsi="Times New Roman"/>
                <w:sz w:val="16"/>
                <w:szCs w:val="16"/>
              </w:rPr>
            </w:pPr>
          </w:p>
        </w:tc>
        <w:tc>
          <w:tcPr>
            <w:tcW w:w="1000" w:type="dxa"/>
            <w:vMerge/>
          </w:tcPr>
          <w:p w14:paraId="27B61792" w14:textId="77777777" w:rsidR="0071703F" w:rsidRPr="008D1249" w:rsidRDefault="0071703F" w:rsidP="0071703F">
            <w:pPr>
              <w:spacing w:after="0" w:line="240" w:lineRule="auto"/>
              <w:rPr>
                <w:rFonts w:ascii="Times New Roman" w:hAnsi="Times New Roman"/>
                <w:sz w:val="24"/>
                <w:szCs w:val="24"/>
              </w:rPr>
            </w:pPr>
          </w:p>
        </w:tc>
        <w:tc>
          <w:tcPr>
            <w:tcW w:w="1272" w:type="dxa"/>
            <w:vMerge/>
          </w:tcPr>
          <w:p w14:paraId="0FB2FB6F" w14:textId="77777777" w:rsidR="0071703F" w:rsidRPr="0071703F" w:rsidRDefault="0071703F" w:rsidP="0071703F">
            <w:pPr>
              <w:spacing w:after="0" w:line="240" w:lineRule="auto"/>
              <w:rPr>
                <w:rFonts w:ascii="Times New Roman" w:hAnsi="Times New Roman"/>
              </w:rPr>
            </w:pPr>
          </w:p>
        </w:tc>
      </w:tr>
      <w:tr w:rsidR="001A045A" w:rsidRPr="0071703F" w14:paraId="11A61BF5" w14:textId="77777777" w:rsidTr="001A045A">
        <w:tc>
          <w:tcPr>
            <w:tcW w:w="536" w:type="dxa"/>
            <w:vMerge/>
          </w:tcPr>
          <w:p w14:paraId="095ED422" w14:textId="77777777" w:rsidR="001A045A" w:rsidRPr="0071703F" w:rsidRDefault="001A045A" w:rsidP="001A045A">
            <w:pPr>
              <w:spacing w:after="0" w:line="240" w:lineRule="auto"/>
              <w:rPr>
                <w:rFonts w:ascii="Times New Roman" w:hAnsi="Times New Roman"/>
              </w:rPr>
            </w:pPr>
          </w:p>
        </w:tc>
        <w:tc>
          <w:tcPr>
            <w:tcW w:w="2031" w:type="dxa"/>
            <w:vMerge/>
          </w:tcPr>
          <w:p w14:paraId="15FCD96C" w14:textId="77777777" w:rsidR="001A045A" w:rsidRPr="0071703F" w:rsidRDefault="001A045A" w:rsidP="001A045A">
            <w:pPr>
              <w:spacing w:after="0" w:line="240" w:lineRule="auto"/>
              <w:rPr>
                <w:rFonts w:ascii="Times New Roman" w:hAnsi="Times New Roman"/>
              </w:rPr>
            </w:pPr>
          </w:p>
        </w:tc>
        <w:tc>
          <w:tcPr>
            <w:tcW w:w="2135" w:type="dxa"/>
            <w:vMerge/>
          </w:tcPr>
          <w:p w14:paraId="202DB923" w14:textId="77777777" w:rsidR="001A045A" w:rsidRPr="0071703F" w:rsidRDefault="001A045A" w:rsidP="001A045A">
            <w:pPr>
              <w:spacing w:after="0" w:line="240" w:lineRule="auto"/>
              <w:rPr>
                <w:rFonts w:ascii="Times New Roman" w:hAnsi="Times New Roman"/>
                <w:bCs/>
              </w:rPr>
            </w:pPr>
          </w:p>
        </w:tc>
        <w:tc>
          <w:tcPr>
            <w:tcW w:w="2263" w:type="dxa"/>
          </w:tcPr>
          <w:p w14:paraId="15243056"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Вес упаковки</w:t>
            </w:r>
          </w:p>
        </w:tc>
        <w:tc>
          <w:tcPr>
            <w:tcW w:w="3030" w:type="dxa"/>
          </w:tcPr>
          <w:p w14:paraId="285F04B2"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1 килограмм</w:t>
            </w:r>
          </w:p>
        </w:tc>
        <w:tc>
          <w:tcPr>
            <w:tcW w:w="3170" w:type="dxa"/>
          </w:tcPr>
          <w:p w14:paraId="7F748C5B" w14:textId="77777777" w:rsidR="001A045A" w:rsidRPr="001A045A"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 xml:space="preserve">В целях конкретизации количества Товара для его эффективного использования и хранения, а также в целях определения точного количества закупаемого Товара </w:t>
            </w:r>
          </w:p>
          <w:p w14:paraId="6043F601" w14:textId="3539767F" w:rsidR="001A045A" w:rsidRPr="008D1249"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Оптимальный объем для экономичного использования и удобств хранения</w:t>
            </w:r>
          </w:p>
        </w:tc>
        <w:tc>
          <w:tcPr>
            <w:tcW w:w="1000" w:type="dxa"/>
            <w:vMerge/>
          </w:tcPr>
          <w:p w14:paraId="2A41804C"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2DE3A7B8" w14:textId="77777777" w:rsidR="001A045A" w:rsidRPr="0071703F" w:rsidRDefault="001A045A" w:rsidP="001A045A">
            <w:pPr>
              <w:spacing w:after="0" w:line="240" w:lineRule="auto"/>
              <w:rPr>
                <w:rFonts w:ascii="Times New Roman" w:hAnsi="Times New Roman"/>
              </w:rPr>
            </w:pPr>
          </w:p>
        </w:tc>
      </w:tr>
      <w:tr w:rsidR="001A045A" w:rsidRPr="0071703F" w14:paraId="6D6956DE" w14:textId="77777777" w:rsidTr="001A045A">
        <w:tc>
          <w:tcPr>
            <w:tcW w:w="536" w:type="dxa"/>
            <w:vMerge/>
          </w:tcPr>
          <w:p w14:paraId="2C8B3EE0" w14:textId="77777777" w:rsidR="001A045A" w:rsidRPr="0071703F" w:rsidRDefault="001A045A" w:rsidP="001A045A">
            <w:pPr>
              <w:spacing w:after="0" w:line="240" w:lineRule="auto"/>
              <w:rPr>
                <w:rFonts w:ascii="Times New Roman" w:hAnsi="Times New Roman"/>
              </w:rPr>
            </w:pPr>
          </w:p>
        </w:tc>
        <w:tc>
          <w:tcPr>
            <w:tcW w:w="2031" w:type="dxa"/>
            <w:vMerge/>
          </w:tcPr>
          <w:p w14:paraId="74F7EC0B" w14:textId="77777777" w:rsidR="001A045A" w:rsidRPr="0071703F" w:rsidRDefault="001A045A" w:rsidP="001A045A">
            <w:pPr>
              <w:spacing w:after="0" w:line="240" w:lineRule="auto"/>
              <w:rPr>
                <w:rFonts w:ascii="Times New Roman" w:hAnsi="Times New Roman"/>
              </w:rPr>
            </w:pPr>
          </w:p>
        </w:tc>
        <w:tc>
          <w:tcPr>
            <w:tcW w:w="2135" w:type="dxa"/>
            <w:vMerge/>
          </w:tcPr>
          <w:p w14:paraId="66274593" w14:textId="77777777" w:rsidR="001A045A" w:rsidRPr="0071703F" w:rsidRDefault="001A045A" w:rsidP="001A045A">
            <w:pPr>
              <w:spacing w:after="0" w:line="240" w:lineRule="auto"/>
              <w:rPr>
                <w:rFonts w:ascii="Times New Roman" w:hAnsi="Times New Roman"/>
                <w:bCs/>
              </w:rPr>
            </w:pPr>
          </w:p>
        </w:tc>
        <w:tc>
          <w:tcPr>
            <w:tcW w:w="2263" w:type="dxa"/>
          </w:tcPr>
          <w:p w14:paraId="0BA501AE"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Количество в упаковке</w:t>
            </w:r>
          </w:p>
        </w:tc>
        <w:tc>
          <w:tcPr>
            <w:tcW w:w="3030" w:type="dxa"/>
          </w:tcPr>
          <w:p w14:paraId="543E2B8E"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300 штук</w:t>
            </w:r>
          </w:p>
        </w:tc>
        <w:tc>
          <w:tcPr>
            <w:tcW w:w="3170" w:type="dxa"/>
          </w:tcPr>
          <w:p w14:paraId="6EC24A03" w14:textId="77777777" w:rsidR="001A045A" w:rsidRPr="001A045A"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В целях конкретизации формата фасовки Товара для его эффективного использования и хранения, а также в целях определения точного количества закупаемого Товара</w:t>
            </w:r>
          </w:p>
          <w:p w14:paraId="7019BB07" w14:textId="2E9E3C1E" w:rsidR="001A045A" w:rsidRPr="008D1249"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 xml:space="preserve">Экономичный объем </w:t>
            </w:r>
          </w:p>
        </w:tc>
        <w:tc>
          <w:tcPr>
            <w:tcW w:w="1000" w:type="dxa"/>
            <w:vMerge/>
          </w:tcPr>
          <w:p w14:paraId="2628F095"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0BA2537B" w14:textId="77777777" w:rsidR="001A045A" w:rsidRPr="0071703F" w:rsidRDefault="001A045A" w:rsidP="001A045A">
            <w:pPr>
              <w:spacing w:after="0" w:line="240" w:lineRule="auto"/>
              <w:rPr>
                <w:rFonts w:ascii="Times New Roman" w:hAnsi="Times New Roman"/>
              </w:rPr>
            </w:pPr>
          </w:p>
        </w:tc>
      </w:tr>
      <w:tr w:rsidR="001A045A" w:rsidRPr="0071703F" w14:paraId="2ABDFDC6" w14:textId="77777777" w:rsidTr="001A045A">
        <w:tc>
          <w:tcPr>
            <w:tcW w:w="536" w:type="dxa"/>
            <w:vMerge/>
          </w:tcPr>
          <w:p w14:paraId="7D3683E5" w14:textId="77777777" w:rsidR="001A045A" w:rsidRPr="0071703F" w:rsidRDefault="001A045A" w:rsidP="001A045A">
            <w:pPr>
              <w:spacing w:after="0" w:line="240" w:lineRule="auto"/>
              <w:rPr>
                <w:rFonts w:ascii="Times New Roman" w:hAnsi="Times New Roman"/>
              </w:rPr>
            </w:pPr>
          </w:p>
        </w:tc>
        <w:tc>
          <w:tcPr>
            <w:tcW w:w="2031" w:type="dxa"/>
            <w:vMerge/>
          </w:tcPr>
          <w:p w14:paraId="2F6EF522" w14:textId="77777777" w:rsidR="001A045A" w:rsidRPr="0071703F" w:rsidRDefault="001A045A" w:rsidP="001A045A">
            <w:pPr>
              <w:spacing w:after="0" w:line="240" w:lineRule="auto"/>
              <w:rPr>
                <w:rFonts w:ascii="Times New Roman" w:hAnsi="Times New Roman"/>
              </w:rPr>
            </w:pPr>
          </w:p>
        </w:tc>
        <w:tc>
          <w:tcPr>
            <w:tcW w:w="2135" w:type="dxa"/>
            <w:vMerge/>
          </w:tcPr>
          <w:p w14:paraId="4EBEE674" w14:textId="77777777" w:rsidR="001A045A" w:rsidRPr="0071703F" w:rsidRDefault="001A045A" w:rsidP="001A045A">
            <w:pPr>
              <w:spacing w:after="0" w:line="240" w:lineRule="auto"/>
              <w:rPr>
                <w:rFonts w:ascii="Times New Roman" w:hAnsi="Times New Roman"/>
                <w:bCs/>
              </w:rPr>
            </w:pPr>
          </w:p>
        </w:tc>
        <w:tc>
          <w:tcPr>
            <w:tcW w:w="2263" w:type="dxa"/>
          </w:tcPr>
          <w:p w14:paraId="0C9BC676"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Химический состав</w:t>
            </w:r>
          </w:p>
        </w:tc>
        <w:tc>
          <w:tcPr>
            <w:tcW w:w="3030" w:type="dxa"/>
          </w:tcPr>
          <w:p w14:paraId="4F1959EF"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Хлорсодержащие (выделяющие активный хлор)</w:t>
            </w:r>
          </w:p>
        </w:tc>
        <w:tc>
          <w:tcPr>
            <w:tcW w:w="3170" w:type="dxa"/>
          </w:tcPr>
          <w:p w14:paraId="32AAC85F" w14:textId="77777777" w:rsidR="001A045A" w:rsidRPr="001A045A"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В целях определения дезинфицирующих свойств Товара для использования в качестве обеззараживающего средства</w:t>
            </w:r>
          </w:p>
          <w:p w14:paraId="1A9C0117" w14:textId="5CD5A3D3" w:rsidR="001A045A" w:rsidRPr="008D1249"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Хлорсодержащие препараты обладают широким спектром действия в отношении грамотрицательных и грамположительных бактерий</w:t>
            </w:r>
          </w:p>
        </w:tc>
        <w:tc>
          <w:tcPr>
            <w:tcW w:w="1000" w:type="dxa"/>
            <w:vMerge/>
          </w:tcPr>
          <w:p w14:paraId="6DE28BF8"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2720A746" w14:textId="77777777" w:rsidR="001A045A" w:rsidRPr="0071703F" w:rsidRDefault="001A045A" w:rsidP="001A045A">
            <w:pPr>
              <w:spacing w:after="0" w:line="240" w:lineRule="auto"/>
              <w:rPr>
                <w:rFonts w:ascii="Times New Roman" w:hAnsi="Times New Roman"/>
              </w:rPr>
            </w:pPr>
          </w:p>
        </w:tc>
      </w:tr>
      <w:tr w:rsidR="00623D49" w:rsidRPr="0071703F" w14:paraId="27125337" w14:textId="77777777" w:rsidTr="00B437EC">
        <w:tc>
          <w:tcPr>
            <w:tcW w:w="536" w:type="dxa"/>
            <w:vMerge/>
          </w:tcPr>
          <w:p w14:paraId="55BD6A7F" w14:textId="77777777" w:rsidR="00623D49" w:rsidRPr="0071703F" w:rsidRDefault="00623D49" w:rsidP="00623D49">
            <w:pPr>
              <w:spacing w:after="0" w:line="240" w:lineRule="auto"/>
              <w:rPr>
                <w:rFonts w:ascii="Times New Roman" w:hAnsi="Times New Roman"/>
              </w:rPr>
            </w:pPr>
          </w:p>
        </w:tc>
        <w:tc>
          <w:tcPr>
            <w:tcW w:w="2031" w:type="dxa"/>
            <w:vMerge/>
          </w:tcPr>
          <w:p w14:paraId="5EAB749C" w14:textId="77777777" w:rsidR="00623D49" w:rsidRPr="0071703F" w:rsidRDefault="00623D49" w:rsidP="00623D49">
            <w:pPr>
              <w:spacing w:after="0" w:line="240" w:lineRule="auto"/>
              <w:rPr>
                <w:rFonts w:ascii="Times New Roman" w:hAnsi="Times New Roman"/>
              </w:rPr>
            </w:pPr>
          </w:p>
        </w:tc>
        <w:tc>
          <w:tcPr>
            <w:tcW w:w="2135" w:type="dxa"/>
            <w:vMerge/>
          </w:tcPr>
          <w:p w14:paraId="72A562C7" w14:textId="77777777" w:rsidR="00623D49" w:rsidRPr="0071703F" w:rsidRDefault="00623D49" w:rsidP="00623D49">
            <w:pPr>
              <w:spacing w:after="0" w:line="240" w:lineRule="auto"/>
              <w:rPr>
                <w:rFonts w:ascii="Times New Roman" w:hAnsi="Times New Roman"/>
                <w:bCs/>
              </w:rPr>
            </w:pPr>
          </w:p>
        </w:tc>
        <w:tc>
          <w:tcPr>
            <w:tcW w:w="2263" w:type="dxa"/>
          </w:tcPr>
          <w:p w14:paraId="4DCB71E4"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Действующие вещества</w:t>
            </w:r>
          </w:p>
        </w:tc>
        <w:tc>
          <w:tcPr>
            <w:tcW w:w="3030" w:type="dxa"/>
          </w:tcPr>
          <w:p w14:paraId="10DD0C93"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 xml:space="preserve">Натриевая соль </w:t>
            </w:r>
            <w:proofErr w:type="spellStart"/>
            <w:r w:rsidRPr="0071703F">
              <w:rPr>
                <w:rFonts w:ascii="Times New Roman" w:hAnsi="Times New Roman"/>
              </w:rPr>
              <w:t>дихлоризоциануровой</w:t>
            </w:r>
            <w:proofErr w:type="spellEnd"/>
            <w:r w:rsidRPr="0071703F">
              <w:rPr>
                <w:rFonts w:ascii="Times New Roman" w:hAnsi="Times New Roman"/>
              </w:rPr>
              <w:t xml:space="preserve"> кислоты</w:t>
            </w:r>
          </w:p>
        </w:tc>
        <w:tc>
          <w:tcPr>
            <w:tcW w:w="3170" w:type="dxa"/>
          </w:tcPr>
          <w:p w14:paraId="0B382797" w14:textId="60FE9FA1" w:rsidR="00623D49" w:rsidRPr="008D1249" w:rsidRDefault="00546E4C" w:rsidP="00623D49">
            <w:pPr>
              <w:spacing w:after="0" w:line="240" w:lineRule="auto"/>
              <w:rPr>
                <w:rFonts w:ascii="Times New Roman" w:hAnsi="Times New Roman"/>
                <w:sz w:val="16"/>
                <w:szCs w:val="16"/>
              </w:rPr>
            </w:pPr>
            <w:r w:rsidRPr="008D1249">
              <w:rPr>
                <w:rFonts w:ascii="Times New Roman" w:hAnsi="Times New Roman"/>
                <w:sz w:val="16"/>
                <w:szCs w:val="16"/>
              </w:rPr>
              <w:t>Для обеспечения э</w:t>
            </w:r>
            <w:r w:rsidR="00623D49" w:rsidRPr="008D1249">
              <w:rPr>
                <w:rFonts w:ascii="Times New Roman" w:hAnsi="Times New Roman"/>
                <w:sz w:val="16"/>
                <w:szCs w:val="16"/>
              </w:rPr>
              <w:t>ффективност</w:t>
            </w:r>
            <w:r w:rsidRPr="008D1249">
              <w:rPr>
                <w:rFonts w:ascii="Times New Roman" w:hAnsi="Times New Roman"/>
                <w:sz w:val="16"/>
                <w:szCs w:val="16"/>
              </w:rPr>
              <w:t>и</w:t>
            </w:r>
            <w:r w:rsidR="00623D49" w:rsidRPr="008D1249">
              <w:rPr>
                <w:rFonts w:ascii="Times New Roman" w:hAnsi="Times New Roman"/>
                <w:sz w:val="16"/>
                <w:szCs w:val="16"/>
              </w:rPr>
              <w:t xml:space="preserve"> в воде любой жесткости </w:t>
            </w:r>
          </w:p>
        </w:tc>
        <w:tc>
          <w:tcPr>
            <w:tcW w:w="1000" w:type="dxa"/>
            <w:vMerge/>
          </w:tcPr>
          <w:p w14:paraId="04538A93"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13F7DE28" w14:textId="77777777" w:rsidR="00623D49" w:rsidRPr="0071703F" w:rsidRDefault="00623D49" w:rsidP="00623D49">
            <w:pPr>
              <w:spacing w:after="0" w:line="240" w:lineRule="auto"/>
              <w:rPr>
                <w:rFonts w:ascii="Times New Roman" w:hAnsi="Times New Roman"/>
              </w:rPr>
            </w:pPr>
          </w:p>
        </w:tc>
      </w:tr>
      <w:tr w:rsidR="00623D49" w:rsidRPr="0071703F" w14:paraId="7195BF5F" w14:textId="77777777" w:rsidTr="00B437EC">
        <w:tc>
          <w:tcPr>
            <w:tcW w:w="536" w:type="dxa"/>
            <w:vMerge w:val="restart"/>
          </w:tcPr>
          <w:p w14:paraId="050F1EAE"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10</w:t>
            </w:r>
          </w:p>
        </w:tc>
        <w:tc>
          <w:tcPr>
            <w:tcW w:w="2031" w:type="dxa"/>
            <w:vMerge w:val="restart"/>
          </w:tcPr>
          <w:p w14:paraId="3018A771"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Освежитель воздуха</w:t>
            </w:r>
          </w:p>
        </w:tc>
        <w:tc>
          <w:tcPr>
            <w:tcW w:w="2135" w:type="dxa"/>
            <w:vMerge w:val="restart"/>
          </w:tcPr>
          <w:p w14:paraId="3CDC76AA" w14:textId="77777777" w:rsidR="00623D49" w:rsidRPr="0071703F" w:rsidRDefault="00623D49" w:rsidP="00623D49">
            <w:pPr>
              <w:spacing w:after="0" w:line="240" w:lineRule="auto"/>
              <w:rPr>
                <w:rFonts w:ascii="Times New Roman" w:hAnsi="Times New Roman"/>
                <w:bCs/>
              </w:rPr>
            </w:pPr>
            <w:r w:rsidRPr="0071703F">
              <w:rPr>
                <w:rFonts w:ascii="Times New Roman" w:hAnsi="Times New Roman"/>
                <w:bCs/>
              </w:rPr>
              <w:t>20.41.41.000 - Средства для дезодорирования и ароматизации воздуха в помещениях / 20.41.41.000-00000001</w:t>
            </w:r>
          </w:p>
        </w:tc>
        <w:tc>
          <w:tcPr>
            <w:tcW w:w="2263" w:type="dxa"/>
          </w:tcPr>
          <w:p w14:paraId="70C11EB6"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Форма выпуска</w:t>
            </w:r>
          </w:p>
        </w:tc>
        <w:tc>
          <w:tcPr>
            <w:tcW w:w="3030" w:type="dxa"/>
          </w:tcPr>
          <w:p w14:paraId="3BC42CD8"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аэрозоль</w:t>
            </w:r>
          </w:p>
        </w:tc>
        <w:tc>
          <w:tcPr>
            <w:tcW w:w="3170" w:type="dxa"/>
          </w:tcPr>
          <w:p w14:paraId="6FF936B4" w14:textId="77777777" w:rsidR="00623D49" w:rsidRPr="008D1249" w:rsidRDefault="00623D49" w:rsidP="00623D49">
            <w:pPr>
              <w:spacing w:after="0" w:line="240" w:lineRule="auto"/>
              <w:rPr>
                <w:rFonts w:ascii="Times New Roman" w:hAnsi="Times New Roman"/>
                <w:sz w:val="16"/>
                <w:szCs w:val="16"/>
              </w:rPr>
            </w:pPr>
          </w:p>
        </w:tc>
        <w:tc>
          <w:tcPr>
            <w:tcW w:w="1000" w:type="dxa"/>
            <w:vMerge w:val="restart"/>
          </w:tcPr>
          <w:p w14:paraId="46B4883C" w14:textId="76A265E4" w:rsidR="00623D49" w:rsidRPr="008D1249" w:rsidRDefault="00623D49" w:rsidP="00623D49">
            <w:pPr>
              <w:spacing w:after="0" w:line="240" w:lineRule="auto"/>
              <w:rPr>
                <w:rFonts w:ascii="Times New Roman" w:hAnsi="Times New Roman"/>
                <w:sz w:val="24"/>
                <w:szCs w:val="24"/>
              </w:rPr>
            </w:pPr>
            <w:r w:rsidRPr="008D1249">
              <w:rPr>
                <w:rFonts w:ascii="Times New Roman" w:hAnsi="Times New Roman"/>
                <w:sz w:val="24"/>
                <w:szCs w:val="24"/>
              </w:rPr>
              <w:t>25</w:t>
            </w:r>
          </w:p>
        </w:tc>
        <w:tc>
          <w:tcPr>
            <w:tcW w:w="1272" w:type="dxa"/>
            <w:vMerge w:val="restart"/>
          </w:tcPr>
          <w:p w14:paraId="16DB2E8E" w14:textId="608ACA33" w:rsidR="00623D49" w:rsidRPr="0071703F" w:rsidRDefault="00623D49" w:rsidP="00623D49">
            <w:pPr>
              <w:spacing w:after="0" w:line="240" w:lineRule="auto"/>
              <w:rPr>
                <w:rFonts w:ascii="Times New Roman" w:hAnsi="Times New Roman"/>
              </w:rPr>
            </w:pPr>
            <w:r>
              <w:rPr>
                <w:rFonts w:ascii="Times New Roman" w:hAnsi="Times New Roman"/>
              </w:rPr>
              <w:t>штук</w:t>
            </w:r>
          </w:p>
        </w:tc>
      </w:tr>
      <w:tr w:rsidR="00623D49" w:rsidRPr="0071703F" w14:paraId="09148538" w14:textId="77777777" w:rsidTr="00B437EC">
        <w:tc>
          <w:tcPr>
            <w:tcW w:w="536" w:type="dxa"/>
            <w:vMerge/>
          </w:tcPr>
          <w:p w14:paraId="18DB8BC9" w14:textId="77777777" w:rsidR="00623D49" w:rsidRPr="0071703F" w:rsidRDefault="00623D49" w:rsidP="00623D49">
            <w:pPr>
              <w:spacing w:after="0" w:line="240" w:lineRule="auto"/>
              <w:rPr>
                <w:rFonts w:ascii="Times New Roman" w:hAnsi="Times New Roman"/>
              </w:rPr>
            </w:pPr>
          </w:p>
        </w:tc>
        <w:tc>
          <w:tcPr>
            <w:tcW w:w="2031" w:type="dxa"/>
            <w:vMerge/>
          </w:tcPr>
          <w:p w14:paraId="398E63A1" w14:textId="77777777" w:rsidR="00623D49" w:rsidRPr="0071703F" w:rsidRDefault="00623D49" w:rsidP="00623D49">
            <w:pPr>
              <w:spacing w:after="0" w:line="240" w:lineRule="auto"/>
              <w:rPr>
                <w:rFonts w:ascii="Times New Roman" w:hAnsi="Times New Roman"/>
              </w:rPr>
            </w:pPr>
          </w:p>
        </w:tc>
        <w:tc>
          <w:tcPr>
            <w:tcW w:w="2135" w:type="dxa"/>
            <w:vMerge/>
          </w:tcPr>
          <w:p w14:paraId="2690E783" w14:textId="77777777" w:rsidR="00623D49" w:rsidRPr="0071703F" w:rsidRDefault="00623D49" w:rsidP="00623D49">
            <w:pPr>
              <w:spacing w:after="0" w:line="240" w:lineRule="auto"/>
              <w:rPr>
                <w:rFonts w:ascii="Times New Roman" w:hAnsi="Times New Roman"/>
                <w:bCs/>
              </w:rPr>
            </w:pPr>
          </w:p>
        </w:tc>
        <w:tc>
          <w:tcPr>
            <w:tcW w:w="2263" w:type="dxa"/>
          </w:tcPr>
          <w:p w14:paraId="200E6622"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Вид товара</w:t>
            </w:r>
          </w:p>
        </w:tc>
        <w:tc>
          <w:tcPr>
            <w:tcW w:w="3030" w:type="dxa"/>
          </w:tcPr>
          <w:p w14:paraId="6370DC26"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Освежитель воздуха</w:t>
            </w:r>
          </w:p>
        </w:tc>
        <w:tc>
          <w:tcPr>
            <w:tcW w:w="3170" w:type="dxa"/>
          </w:tcPr>
          <w:p w14:paraId="7BBA87AD" w14:textId="233EDF1F" w:rsidR="00623D49" w:rsidRPr="008D1249" w:rsidRDefault="00623D49" w:rsidP="00623D49">
            <w:pPr>
              <w:spacing w:after="0" w:line="240" w:lineRule="auto"/>
              <w:rPr>
                <w:rFonts w:ascii="Times New Roman" w:hAnsi="Times New Roman"/>
                <w:sz w:val="16"/>
                <w:szCs w:val="16"/>
              </w:rPr>
            </w:pPr>
          </w:p>
        </w:tc>
        <w:tc>
          <w:tcPr>
            <w:tcW w:w="1000" w:type="dxa"/>
            <w:vMerge/>
          </w:tcPr>
          <w:p w14:paraId="3DF3EAF0"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5188D307" w14:textId="77777777" w:rsidR="00623D49" w:rsidRPr="0071703F" w:rsidRDefault="00623D49" w:rsidP="00623D49">
            <w:pPr>
              <w:spacing w:after="0" w:line="240" w:lineRule="auto"/>
              <w:rPr>
                <w:rFonts w:ascii="Times New Roman" w:hAnsi="Times New Roman"/>
              </w:rPr>
            </w:pPr>
          </w:p>
        </w:tc>
      </w:tr>
      <w:tr w:rsidR="00623D49" w:rsidRPr="0071703F" w14:paraId="20C68719" w14:textId="77777777" w:rsidTr="00B437EC">
        <w:tc>
          <w:tcPr>
            <w:tcW w:w="536" w:type="dxa"/>
            <w:vMerge/>
          </w:tcPr>
          <w:p w14:paraId="7347685E" w14:textId="77777777" w:rsidR="00623D49" w:rsidRPr="0071703F" w:rsidRDefault="00623D49" w:rsidP="00623D49">
            <w:pPr>
              <w:spacing w:after="0" w:line="240" w:lineRule="auto"/>
              <w:rPr>
                <w:rFonts w:ascii="Times New Roman" w:hAnsi="Times New Roman"/>
              </w:rPr>
            </w:pPr>
          </w:p>
        </w:tc>
        <w:tc>
          <w:tcPr>
            <w:tcW w:w="2031" w:type="dxa"/>
            <w:vMerge/>
          </w:tcPr>
          <w:p w14:paraId="157BD2BD" w14:textId="77777777" w:rsidR="00623D49" w:rsidRPr="0071703F" w:rsidRDefault="00623D49" w:rsidP="00623D49">
            <w:pPr>
              <w:spacing w:after="0" w:line="240" w:lineRule="auto"/>
              <w:rPr>
                <w:rFonts w:ascii="Times New Roman" w:hAnsi="Times New Roman"/>
              </w:rPr>
            </w:pPr>
          </w:p>
        </w:tc>
        <w:tc>
          <w:tcPr>
            <w:tcW w:w="2135" w:type="dxa"/>
            <w:vMerge/>
          </w:tcPr>
          <w:p w14:paraId="4A50686A" w14:textId="77777777" w:rsidR="00623D49" w:rsidRPr="0071703F" w:rsidRDefault="00623D49" w:rsidP="00623D49">
            <w:pPr>
              <w:spacing w:after="0" w:line="240" w:lineRule="auto"/>
              <w:rPr>
                <w:rFonts w:ascii="Times New Roman" w:hAnsi="Times New Roman"/>
                <w:bCs/>
              </w:rPr>
            </w:pPr>
          </w:p>
        </w:tc>
        <w:tc>
          <w:tcPr>
            <w:tcW w:w="5293" w:type="dxa"/>
            <w:gridSpan w:val="2"/>
          </w:tcPr>
          <w:p w14:paraId="09C2767D" w14:textId="478C4D41" w:rsidR="00623D49" w:rsidRPr="0071703F" w:rsidRDefault="00623D49" w:rsidP="00623D49">
            <w:pPr>
              <w:spacing w:after="0" w:line="240" w:lineRule="auto"/>
              <w:rPr>
                <w:rFonts w:ascii="Times New Roman" w:hAnsi="Times New Roman"/>
              </w:rPr>
            </w:pPr>
            <w:r w:rsidRPr="0071703F">
              <w:rPr>
                <w:rFonts w:ascii="Times New Roman" w:hAnsi="Times New Roman"/>
              </w:rPr>
              <w:t>Дополнительные характеристики</w:t>
            </w:r>
            <w:r w:rsidR="0068461B">
              <w:rPr>
                <w:rFonts w:ascii="Times New Roman" w:hAnsi="Times New Roman"/>
              </w:rPr>
              <w:t>:</w:t>
            </w:r>
          </w:p>
        </w:tc>
        <w:tc>
          <w:tcPr>
            <w:tcW w:w="3170" w:type="dxa"/>
          </w:tcPr>
          <w:p w14:paraId="044853EF" w14:textId="77777777" w:rsidR="00623D49" w:rsidRPr="008D1249" w:rsidRDefault="00623D49" w:rsidP="00623D49">
            <w:pPr>
              <w:spacing w:after="0" w:line="240" w:lineRule="auto"/>
              <w:rPr>
                <w:rFonts w:ascii="Times New Roman" w:hAnsi="Times New Roman"/>
                <w:sz w:val="16"/>
                <w:szCs w:val="16"/>
              </w:rPr>
            </w:pPr>
          </w:p>
        </w:tc>
        <w:tc>
          <w:tcPr>
            <w:tcW w:w="1000" w:type="dxa"/>
            <w:vMerge/>
          </w:tcPr>
          <w:p w14:paraId="65C8A5FA"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5D9463D3" w14:textId="77777777" w:rsidR="00623D49" w:rsidRPr="0071703F" w:rsidRDefault="00623D49" w:rsidP="00623D49">
            <w:pPr>
              <w:spacing w:after="0" w:line="240" w:lineRule="auto"/>
              <w:rPr>
                <w:rFonts w:ascii="Times New Roman" w:hAnsi="Times New Roman"/>
              </w:rPr>
            </w:pPr>
          </w:p>
        </w:tc>
      </w:tr>
      <w:tr w:rsidR="001A045A" w:rsidRPr="0071703F" w14:paraId="17942EF5" w14:textId="77777777" w:rsidTr="001A045A">
        <w:tc>
          <w:tcPr>
            <w:tcW w:w="536" w:type="dxa"/>
            <w:vMerge/>
          </w:tcPr>
          <w:p w14:paraId="7B397DB4" w14:textId="77777777" w:rsidR="001A045A" w:rsidRPr="0071703F" w:rsidRDefault="001A045A" w:rsidP="001A045A">
            <w:pPr>
              <w:spacing w:after="0" w:line="240" w:lineRule="auto"/>
              <w:rPr>
                <w:rFonts w:ascii="Times New Roman" w:hAnsi="Times New Roman"/>
              </w:rPr>
            </w:pPr>
          </w:p>
        </w:tc>
        <w:tc>
          <w:tcPr>
            <w:tcW w:w="2031" w:type="dxa"/>
            <w:vMerge/>
          </w:tcPr>
          <w:p w14:paraId="6798685C" w14:textId="77777777" w:rsidR="001A045A" w:rsidRPr="0071703F" w:rsidRDefault="001A045A" w:rsidP="001A045A">
            <w:pPr>
              <w:spacing w:after="0" w:line="240" w:lineRule="auto"/>
              <w:rPr>
                <w:rFonts w:ascii="Times New Roman" w:hAnsi="Times New Roman"/>
              </w:rPr>
            </w:pPr>
          </w:p>
        </w:tc>
        <w:tc>
          <w:tcPr>
            <w:tcW w:w="2135" w:type="dxa"/>
            <w:vMerge/>
          </w:tcPr>
          <w:p w14:paraId="5CE888EE" w14:textId="77777777" w:rsidR="001A045A" w:rsidRPr="0071703F" w:rsidRDefault="001A045A" w:rsidP="001A045A">
            <w:pPr>
              <w:spacing w:after="0" w:line="240" w:lineRule="auto"/>
              <w:rPr>
                <w:rFonts w:ascii="Times New Roman" w:hAnsi="Times New Roman"/>
                <w:bCs/>
              </w:rPr>
            </w:pPr>
          </w:p>
        </w:tc>
        <w:tc>
          <w:tcPr>
            <w:tcW w:w="2263" w:type="dxa"/>
          </w:tcPr>
          <w:p w14:paraId="5FDA07CC"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Отдушка</w:t>
            </w:r>
          </w:p>
        </w:tc>
        <w:tc>
          <w:tcPr>
            <w:tcW w:w="3030" w:type="dxa"/>
          </w:tcPr>
          <w:p w14:paraId="4A6A082E" w14:textId="22844A94" w:rsidR="001A045A" w:rsidRPr="0071703F" w:rsidRDefault="001A045A" w:rsidP="001A045A">
            <w:pPr>
              <w:spacing w:after="0" w:line="240" w:lineRule="auto"/>
              <w:rPr>
                <w:rFonts w:ascii="Times New Roman" w:hAnsi="Times New Roman"/>
              </w:rPr>
            </w:pPr>
            <w:r>
              <w:rPr>
                <w:rFonts w:ascii="Times New Roman" w:hAnsi="Times New Roman"/>
              </w:rPr>
              <w:t>Цитрус</w:t>
            </w:r>
          </w:p>
        </w:tc>
        <w:tc>
          <w:tcPr>
            <w:tcW w:w="3170" w:type="dxa"/>
          </w:tcPr>
          <w:p w14:paraId="0C278228" w14:textId="77777777" w:rsidR="001A045A" w:rsidRPr="001A045A"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 xml:space="preserve">В целях наиболее эффективной нейтрализации неприятных запахов </w:t>
            </w:r>
          </w:p>
          <w:p w14:paraId="60C8BC34" w14:textId="62B8E184" w:rsidR="001A045A" w:rsidRPr="008D1249"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 xml:space="preserve">Цитрусовые ароматы максимально нейтрализуют различные неприятные запахи </w:t>
            </w:r>
          </w:p>
        </w:tc>
        <w:tc>
          <w:tcPr>
            <w:tcW w:w="1000" w:type="dxa"/>
            <w:vMerge/>
          </w:tcPr>
          <w:p w14:paraId="0FE8FB86"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7805F4FB" w14:textId="77777777" w:rsidR="001A045A" w:rsidRPr="0071703F" w:rsidRDefault="001A045A" w:rsidP="001A045A">
            <w:pPr>
              <w:spacing w:after="0" w:line="240" w:lineRule="auto"/>
              <w:rPr>
                <w:rFonts w:ascii="Times New Roman" w:hAnsi="Times New Roman"/>
              </w:rPr>
            </w:pPr>
          </w:p>
        </w:tc>
      </w:tr>
      <w:tr w:rsidR="001A045A" w:rsidRPr="0071703F" w14:paraId="3FFC7303" w14:textId="77777777" w:rsidTr="001A045A">
        <w:tc>
          <w:tcPr>
            <w:tcW w:w="536" w:type="dxa"/>
            <w:vMerge/>
          </w:tcPr>
          <w:p w14:paraId="2ADA2487" w14:textId="77777777" w:rsidR="001A045A" w:rsidRPr="0071703F" w:rsidRDefault="001A045A" w:rsidP="001A045A">
            <w:pPr>
              <w:spacing w:after="0" w:line="240" w:lineRule="auto"/>
              <w:rPr>
                <w:rFonts w:ascii="Times New Roman" w:hAnsi="Times New Roman"/>
              </w:rPr>
            </w:pPr>
          </w:p>
        </w:tc>
        <w:tc>
          <w:tcPr>
            <w:tcW w:w="2031" w:type="dxa"/>
            <w:vMerge/>
          </w:tcPr>
          <w:p w14:paraId="0DB81960" w14:textId="77777777" w:rsidR="001A045A" w:rsidRPr="0071703F" w:rsidRDefault="001A045A" w:rsidP="001A045A">
            <w:pPr>
              <w:spacing w:after="0" w:line="240" w:lineRule="auto"/>
              <w:rPr>
                <w:rFonts w:ascii="Times New Roman" w:hAnsi="Times New Roman"/>
              </w:rPr>
            </w:pPr>
          </w:p>
        </w:tc>
        <w:tc>
          <w:tcPr>
            <w:tcW w:w="2135" w:type="dxa"/>
            <w:vMerge/>
          </w:tcPr>
          <w:p w14:paraId="6AB2328B" w14:textId="77777777" w:rsidR="001A045A" w:rsidRPr="0071703F" w:rsidRDefault="001A045A" w:rsidP="001A045A">
            <w:pPr>
              <w:spacing w:after="0" w:line="240" w:lineRule="auto"/>
              <w:rPr>
                <w:rFonts w:ascii="Times New Roman" w:hAnsi="Times New Roman"/>
                <w:bCs/>
              </w:rPr>
            </w:pPr>
          </w:p>
        </w:tc>
        <w:tc>
          <w:tcPr>
            <w:tcW w:w="2263" w:type="dxa"/>
          </w:tcPr>
          <w:p w14:paraId="5149E0F3"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Сухое распыление</w:t>
            </w:r>
          </w:p>
        </w:tc>
        <w:tc>
          <w:tcPr>
            <w:tcW w:w="3030" w:type="dxa"/>
          </w:tcPr>
          <w:p w14:paraId="1A47BE0B"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Да</w:t>
            </w:r>
          </w:p>
        </w:tc>
        <w:tc>
          <w:tcPr>
            <w:tcW w:w="3170" w:type="dxa"/>
          </w:tcPr>
          <w:p w14:paraId="303F6BC1" w14:textId="77777777" w:rsidR="001A045A" w:rsidRPr="001A045A"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В целях равномерного распыления и исключения мокрых следов на поверхности</w:t>
            </w:r>
          </w:p>
          <w:p w14:paraId="4D5277D3" w14:textId="0C158B41" w:rsidR="001A045A" w:rsidRPr="008D1249"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Максимальный охват площади освежаемого помещения</w:t>
            </w:r>
          </w:p>
        </w:tc>
        <w:tc>
          <w:tcPr>
            <w:tcW w:w="1000" w:type="dxa"/>
            <w:vMerge/>
          </w:tcPr>
          <w:p w14:paraId="6FCBAC98"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73A94657" w14:textId="77777777" w:rsidR="001A045A" w:rsidRPr="0071703F" w:rsidRDefault="001A045A" w:rsidP="001A045A">
            <w:pPr>
              <w:spacing w:after="0" w:line="240" w:lineRule="auto"/>
              <w:rPr>
                <w:rFonts w:ascii="Times New Roman" w:hAnsi="Times New Roman"/>
              </w:rPr>
            </w:pPr>
          </w:p>
        </w:tc>
      </w:tr>
      <w:tr w:rsidR="001A045A" w:rsidRPr="0071703F" w14:paraId="69A357E7" w14:textId="77777777" w:rsidTr="001A045A">
        <w:tc>
          <w:tcPr>
            <w:tcW w:w="536" w:type="dxa"/>
            <w:vMerge/>
          </w:tcPr>
          <w:p w14:paraId="52D51A39" w14:textId="77777777" w:rsidR="001A045A" w:rsidRPr="0071703F" w:rsidRDefault="001A045A" w:rsidP="001A045A">
            <w:pPr>
              <w:spacing w:after="0" w:line="240" w:lineRule="auto"/>
              <w:rPr>
                <w:rFonts w:ascii="Times New Roman" w:hAnsi="Times New Roman"/>
              </w:rPr>
            </w:pPr>
          </w:p>
        </w:tc>
        <w:tc>
          <w:tcPr>
            <w:tcW w:w="2031" w:type="dxa"/>
            <w:vMerge/>
          </w:tcPr>
          <w:p w14:paraId="545BD845" w14:textId="77777777" w:rsidR="001A045A" w:rsidRPr="0071703F" w:rsidRDefault="001A045A" w:rsidP="001A045A">
            <w:pPr>
              <w:spacing w:after="0" w:line="240" w:lineRule="auto"/>
              <w:rPr>
                <w:rFonts w:ascii="Times New Roman" w:hAnsi="Times New Roman"/>
              </w:rPr>
            </w:pPr>
          </w:p>
        </w:tc>
        <w:tc>
          <w:tcPr>
            <w:tcW w:w="2135" w:type="dxa"/>
            <w:vMerge/>
          </w:tcPr>
          <w:p w14:paraId="6284A78E" w14:textId="77777777" w:rsidR="001A045A" w:rsidRPr="0071703F" w:rsidRDefault="001A045A" w:rsidP="001A045A">
            <w:pPr>
              <w:spacing w:after="0" w:line="240" w:lineRule="auto"/>
              <w:rPr>
                <w:rFonts w:ascii="Times New Roman" w:hAnsi="Times New Roman"/>
                <w:bCs/>
              </w:rPr>
            </w:pPr>
          </w:p>
        </w:tc>
        <w:tc>
          <w:tcPr>
            <w:tcW w:w="2263" w:type="dxa"/>
          </w:tcPr>
          <w:p w14:paraId="161CE049"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Объем баллона</w:t>
            </w:r>
          </w:p>
        </w:tc>
        <w:tc>
          <w:tcPr>
            <w:tcW w:w="3030" w:type="dxa"/>
          </w:tcPr>
          <w:p w14:paraId="6CD500FF"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300 мл/г</w:t>
            </w:r>
          </w:p>
        </w:tc>
        <w:tc>
          <w:tcPr>
            <w:tcW w:w="3170" w:type="dxa"/>
          </w:tcPr>
          <w:p w14:paraId="634F53F4" w14:textId="77777777" w:rsidR="001A045A" w:rsidRPr="001A045A"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В целях конкретизации формата фасовки Товара для его эффективного использования и хранения, а также в целях определения точного количества закупаемого Товара</w:t>
            </w:r>
          </w:p>
          <w:p w14:paraId="4294247B" w14:textId="75549ED0" w:rsidR="001A045A" w:rsidRPr="008D1249"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 xml:space="preserve">Наиболее оптимальный объем баллона для использования в нескольких источниках </w:t>
            </w:r>
          </w:p>
        </w:tc>
        <w:tc>
          <w:tcPr>
            <w:tcW w:w="1000" w:type="dxa"/>
            <w:vMerge/>
          </w:tcPr>
          <w:p w14:paraId="4848679D"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1CBBBF37" w14:textId="77777777" w:rsidR="001A045A" w:rsidRPr="0071703F" w:rsidRDefault="001A045A" w:rsidP="001A045A">
            <w:pPr>
              <w:spacing w:after="0" w:line="240" w:lineRule="auto"/>
              <w:rPr>
                <w:rFonts w:ascii="Times New Roman" w:hAnsi="Times New Roman"/>
              </w:rPr>
            </w:pPr>
          </w:p>
        </w:tc>
      </w:tr>
      <w:tr w:rsidR="00623D49" w:rsidRPr="0071703F" w14:paraId="45164D7D" w14:textId="77777777" w:rsidTr="00B437EC">
        <w:tc>
          <w:tcPr>
            <w:tcW w:w="536" w:type="dxa"/>
            <w:vMerge w:val="restart"/>
          </w:tcPr>
          <w:p w14:paraId="3A70183A"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11</w:t>
            </w:r>
          </w:p>
        </w:tc>
        <w:tc>
          <w:tcPr>
            <w:tcW w:w="2031" w:type="dxa"/>
            <w:vMerge w:val="restart"/>
          </w:tcPr>
          <w:p w14:paraId="795E44B4"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Средство для мытья полов</w:t>
            </w:r>
          </w:p>
        </w:tc>
        <w:tc>
          <w:tcPr>
            <w:tcW w:w="2135" w:type="dxa"/>
            <w:vMerge w:val="restart"/>
          </w:tcPr>
          <w:p w14:paraId="307EB337" w14:textId="77777777" w:rsidR="00623D49" w:rsidRPr="0071703F" w:rsidRDefault="00623D49" w:rsidP="00623D49">
            <w:pPr>
              <w:spacing w:after="0" w:line="240" w:lineRule="auto"/>
              <w:rPr>
                <w:rFonts w:ascii="Times New Roman" w:hAnsi="Times New Roman"/>
                <w:bCs/>
              </w:rPr>
            </w:pPr>
            <w:r w:rsidRPr="0071703F">
              <w:rPr>
                <w:rFonts w:ascii="Times New Roman" w:hAnsi="Times New Roman"/>
                <w:bCs/>
              </w:rPr>
              <w:t>20.20.14.000 - Средства дезинфекционные / 20.20.14.000-00000005</w:t>
            </w:r>
          </w:p>
        </w:tc>
        <w:tc>
          <w:tcPr>
            <w:tcW w:w="2263" w:type="dxa"/>
          </w:tcPr>
          <w:p w14:paraId="07AE0858"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Форма выпуска</w:t>
            </w:r>
          </w:p>
        </w:tc>
        <w:tc>
          <w:tcPr>
            <w:tcW w:w="3030" w:type="dxa"/>
          </w:tcPr>
          <w:p w14:paraId="3A82D6C2"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жидкость</w:t>
            </w:r>
          </w:p>
        </w:tc>
        <w:tc>
          <w:tcPr>
            <w:tcW w:w="3170" w:type="dxa"/>
          </w:tcPr>
          <w:p w14:paraId="4875B28F" w14:textId="77777777" w:rsidR="00623D49" w:rsidRPr="008D1249" w:rsidRDefault="00623D49" w:rsidP="00623D49">
            <w:pPr>
              <w:spacing w:after="0" w:line="240" w:lineRule="auto"/>
              <w:rPr>
                <w:rFonts w:ascii="Times New Roman" w:hAnsi="Times New Roman"/>
                <w:sz w:val="16"/>
                <w:szCs w:val="16"/>
              </w:rPr>
            </w:pPr>
          </w:p>
        </w:tc>
        <w:tc>
          <w:tcPr>
            <w:tcW w:w="1000" w:type="dxa"/>
            <w:vMerge w:val="restart"/>
          </w:tcPr>
          <w:p w14:paraId="664FE8DF" w14:textId="78103429" w:rsidR="00623D49" w:rsidRPr="008D1249" w:rsidRDefault="00623D49" w:rsidP="00623D49">
            <w:pPr>
              <w:spacing w:after="0" w:line="240" w:lineRule="auto"/>
              <w:rPr>
                <w:rFonts w:ascii="Times New Roman" w:hAnsi="Times New Roman"/>
                <w:sz w:val="24"/>
                <w:szCs w:val="24"/>
              </w:rPr>
            </w:pPr>
            <w:r w:rsidRPr="008D1249">
              <w:rPr>
                <w:rFonts w:ascii="Times New Roman" w:hAnsi="Times New Roman"/>
                <w:sz w:val="24"/>
                <w:szCs w:val="24"/>
              </w:rPr>
              <w:t>10</w:t>
            </w:r>
          </w:p>
        </w:tc>
        <w:tc>
          <w:tcPr>
            <w:tcW w:w="1272" w:type="dxa"/>
            <w:vMerge w:val="restart"/>
          </w:tcPr>
          <w:p w14:paraId="22A59372" w14:textId="5DACB91B" w:rsidR="00623D49" w:rsidRPr="0071703F" w:rsidRDefault="00623D49" w:rsidP="00623D49">
            <w:pPr>
              <w:spacing w:after="0" w:line="240" w:lineRule="auto"/>
              <w:rPr>
                <w:rFonts w:ascii="Times New Roman" w:hAnsi="Times New Roman"/>
              </w:rPr>
            </w:pPr>
            <w:r>
              <w:rPr>
                <w:rFonts w:ascii="Times New Roman" w:hAnsi="Times New Roman"/>
              </w:rPr>
              <w:t>штука</w:t>
            </w:r>
          </w:p>
        </w:tc>
      </w:tr>
      <w:tr w:rsidR="00623D49" w:rsidRPr="0071703F" w14:paraId="2B9FE6FF" w14:textId="77777777" w:rsidTr="00B437EC">
        <w:tc>
          <w:tcPr>
            <w:tcW w:w="536" w:type="dxa"/>
            <w:vMerge/>
          </w:tcPr>
          <w:p w14:paraId="03A77C6C" w14:textId="77777777" w:rsidR="00623D49" w:rsidRPr="0071703F" w:rsidRDefault="00623D49" w:rsidP="00623D49">
            <w:pPr>
              <w:spacing w:after="0" w:line="240" w:lineRule="auto"/>
              <w:rPr>
                <w:rFonts w:ascii="Times New Roman" w:hAnsi="Times New Roman"/>
              </w:rPr>
            </w:pPr>
          </w:p>
        </w:tc>
        <w:tc>
          <w:tcPr>
            <w:tcW w:w="2031" w:type="dxa"/>
            <w:vMerge/>
          </w:tcPr>
          <w:p w14:paraId="4B5CDDB3" w14:textId="77777777" w:rsidR="00623D49" w:rsidRPr="0071703F" w:rsidRDefault="00623D49" w:rsidP="00623D49">
            <w:pPr>
              <w:spacing w:after="0" w:line="240" w:lineRule="auto"/>
              <w:rPr>
                <w:rFonts w:ascii="Times New Roman" w:hAnsi="Times New Roman"/>
              </w:rPr>
            </w:pPr>
          </w:p>
        </w:tc>
        <w:tc>
          <w:tcPr>
            <w:tcW w:w="2135" w:type="dxa"/>
            <w:vMerge/>
          </w:tcPr>
          <w:p w14:paraId="44B20B25" w14:textId="77777777" w:rsidR="00623D49" w:rsidRPr="0071703F" w:rsidRDefault="00623D49" w:rsidP="00623D49">
            <w:pPr>
              <w:spacing w:after="0" w:line="240" w:lineRule="auto"/>
              <w:rPr>
                <w:rFonts w:ascii="Times New Roman" w:hAnsi="Times New Roman"/>
                <w:bCs/>
              </w:rPr>
            </w:pPr>
          </w:p>
        </w:tc>
        <w:tc>
          <w:tcPr>
            <w:tcW w:w="2263" w:type="dxa"/>
          </w:tcPr>
          <w:p w14:paraId="7D627297"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Назначение средства дезинфицирующего</w:t>
            </w:r>
          </w:p>
        </w:tc>
        <w:tc>
          <w:tcPr>
            <w:tcW w:w="3030" w:type="dxa"/>
          </w:tcPr>
          <w:p w14:paraId="44D2F720"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Универсального назначения</w:t>
            </w:r>
          </w:p>
        </w:tc>
        <w:tc>
          <w:tcPr>
            <w:tcW w:w="3170" w:type="dxa"/>
          </w:tcPr>
          <w:p w14:paraId="6C5F7298" w14:textId="7F96C483" w:rsidR="00623D49" w:rsidRPr="008D1249" w:rsidRDefault="00623D49" w:rsidP="00623D49">
            <w:pPr>
              <w:spacing w:after="0" w:line="240" w:lineRule="auto"/>
              <w:rPr>
                <w:rFonts w:ascii="Times New Roman" w:hAnsi="Times New Roman"/>
                <w:sz w:val="16"/>
                <w:szCs w:val="16"/>
              </w:rPr>
            </w:pPr>
          </w:p>
        </w:tc>
        <w:tc>
          <w:tcPr>
            <w:tcW w:w="1000" w:type="dxa"/>
            <w:vMerge/>
          </w:tcPr>
          <w:p w14:paraId="24BC279C"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61483ED9" w14:textId="77777777" w:rsidR="00623D49" w:rsidRPr="0071703F" w:rsidRDefault="00623D49" w:rsidP="00623D49">
            <w:pPr>
              <w:spacing w:after="0" w:line="240" w:lineRule="auto"/>
              <w:rPr>
                <w:rFonts w:ascii="Times New Roman" w:hAnsi="Times New Roman"/>
              </w:rPr>
            </w:pPr>
          </w:p>
        </w:tc>
      </w:tr>
      <w:tr w:rsidR="00623D49" w:rsidRPr="0071703F" w14:paraId="70C4337A" w14:textId="77777777" w:rsidTr="00B437EC">
        <w:tc>
          <w:tcPr>
            <w:tcW w:w="536" w:type="dxa"/>
            <w:vMerge/>
          </w:tcPr>
          <w:p w14:paraId="306D8826" w14:textId="77777777" w:rsidR="00623D49" w:rsidRPr="0071703F" w:rsidRDefault="00623D49" w:rsidP="00623D49">
            <w:pPr>
              <w:spacing w:after="0" w:line="240" w:lineRule="auto"/>
              <w:rPr>
                <w:rFonts w:ascii="Times New Roman" w:hAnsi="Times New Roman"/>
              </w:rPr>
            </w:pPr>
          </w:p>
        </w:tc>
        <w:tc>
          <w:tcPr>
            <w:tcW w:w="2031" w:type="dxa"/>
            <w:vMerge/>
          </w:tcPr>
          <w:p w14:paraId="750CE687" w14:textId="77777777" w:rsidR="00623D49" w:rsidRPr="0071703F" w:rsidRDefault="00623D49" w:rsidP="00623D49">
            <w:pPr>
              <w:spacing w:after="0" w:line="240" w:lineRule="auto"/>
              <w:rPr>
                <w:rFonts w:ascii="Times New Roman" w:hAnsi="Times New Roman"/>
              </w:rPr>
            </w:pPr>
          </w:p>
        </w:tc>
        <w:tc>
          <w:tcPr>
            <w:tcW w:w="2135" w:type="dxa"/>
            <w:vMerge/>
          </w:tcPr>
          <w:p w14:paraId="0AF4C940" w14:textId="77777777" w:rsidR="00623D49" w:rsidRPr="0071703F" w:rsidRDefault="00623D49" w:rsidP="00623D49">
            <w:pPr>
              <w:spacing w:after="0" w:line="240" w:lineRule="auto"/>
              <w:rPr>
                <w:rFonts w:ascii="Times New Roman" w:hAnsi="Times New Roman"/>
                <w:bCs/>
              </w:rPr>
            </w:pPr>
          </w:p>
        </w:tc>
        <w:tc>
          <w:tcPr>
            <w:tcW w:w="5293" w:type="dxa"/>
            <w:gridSpan w:val="2"/>
          </w:tcPr>
          <w:p w14:paraId="6BD947A2"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Дополнительные характеристики</w:t>
            </w:r>
          </w:p>
        </w:tc>
        <w:tc>
          <w:tcPr>
            <w:tcW w:w="3170" w:type="dxa"/>
          </w:tcPr>
          <w:p w14:paraId="099DF237" w14:textId="77777777" w:rsidR="00623D49" w:rsidRPr="008D1249" w:rsidRDefault="00623D49" w:rsidP="00623D49">
            <w:pPr>
              <w:spacing w:after="0" w:line="240" w:lineRule="auto"/>
              <w:rPr>
                <w:rFonts w:ascii="Times New Roman" w:hAnsi="Times New Roman"/>
                <w:sz w:val="16"/>
                <w:szCs w:val="16"/>
              </w:rPr>
            </w:pPr>
          </w:p>
        </w:tc>
        <w:tc>
          <w:tcPr>
            <w:tcW w:w="1000" w:type="dxa"/>
            <w:vMerge/>
          </w:tcPr>
          <w:p w14:paraId="0B61CBE0"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41D70413" w14:textId="77777777" w:rsidR="00623D49" w:rsidRPr="0071703F" w:rsidRDefault="00623D49" w:rsidP="00623D49">
            <w:pPr>
              <w:spacing w:after="0" w:line="240" w:lineRule="auto"/>
              <w:rPr>
                <w:rFonts w:ascii="Times New Roman" w:hAnsi="Times New Roman"/>
              </w:rPr>
            </w:pPr>
          </w:p>
        </w:tc>
      </w:tr>
      <w:tr w:rsidR="001A045A" w:rsidRPr="0071703F" w14:paraId="79CC4228" w14:textId="77777777" w:rsidTr="001A045A">
        <w:tc>
          <w:tcPr>
            <w:tcW w:w="536" w:type="dxa"/>
            <w:vMerge/>
          </w:tcPr>
          <w:p w14:paraId="31F7C2B6" w14:textId="77777777" w:rsidR="001A045A" w:rsidRPr="0071703F" w:rsidRDefault="001A045A" w:rsidP="001A045A">
            <w:pPr>
              <w:spacing w:after="0" w:line="240" w:lineRule="auto"/>
              <w:rPr>
                <w:rFonts w:ascii="Times New Roman" w:hAnsi="Times New Roman"/>
              </w:rPr>
            </w:pPr>
          </w:p>
        </w:tc>
        <w:tc>
          <w:tcPr>
            <w:tcW w:w="2031" w:type="dxa"/>
            <w:vMerge/>
          </w:tcPr>
          <w:p w14:paraId="08F58F78" w14:textId="77777777" w:rsidR="001A045A" w:rsidRPr="0071703F" w:rsidRDefault="001A045A" w:rsidP="001A045A">
            <w:pPr>
              <w:spacing w:after="0" w:line="240" w:lineRule="auto"/>
              <w:rPr>
                <w:rFonts w:ascii="Times New Roman" w:hAnsi="Times New Roman"/>
              </w:rPr>
            </w:pPr>
          </w:p>
        </w:tc>
        <w:tc>
          <w:tcPr>
            <w:tcW w:w="2135" w:type="dxa"/>
            <w:vMerge/>
          </w:tcPr>
          <w:p w14:paraId="4F8DAFC8" w14:textId="77777777" w:rsidR="001A045A" w:rsidRPr="0071703F" w:rsidRDefault="001A045A" w:rsidP="001A045A">
            <w:pPr>
              <w:spacing w:after="0" w:line="240" w:lineRule="auto"/>
              <w:rPr>
                <w:rFonts w:ascii="Times New Roman" w:hAnsi="Times New Roman"/>
                <w:bCs/>
              </w:rPr>
            </w:pPr>
          </w:p>
        </w:tc>
        <w:tc>
          <w:tcPr>
            <w:tcW w:w="2263" w:type="dxa"/>
          </w:tcPr>
          <w:p w14:paraId="099D668C"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Тип</w:t>
            </w:r>
          </w:p>
        </w:tc>
        <w:tc>
          <w:tcPr>
            <w:tcW w:w="3030" w:type="dxa"/>
          </w:tcPr>
          <w:p w14:paraId="7673C8FF"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Щелочное средство</w:t>
            </w:r>
          </w:p>
        </w:tc>
        <w:tc>
          <w:tcPr>
            <w:tcW w:w="3170" w:type="dxa"/>
          </w:tcPr>
          <w:p w14:paraId="0C2B7FF6" w14:textId="77777777" w:rsidR="001A045A" w:rsidRPr="001A045A"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В целях обеспечения эффективной ручной уборки на различных поверхностях с различной степенью загрязненности</w:t>
            </w:r>
          </w:p>
          <w:p w14:paraId="52F2CB0F" w14:textId="7BD8BBEF" w:rsidR="001A045A" w:rsidRPr="008D1249"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Щелочные моющие средства имеют высокий уровень pH — от 8,5 до 14. В их состав обычно входят щёлочь или соли щелочных металлов (например, гидроксид натрия — каустическая сода, гидроксид калия), поверхностно-активные вещества (ПАВ), комплексообразователи, эмульгатор</w:t>
            </w:r>
          </w:p>
        </w:tc>
        <w:tc>
          <w:tcPr>
            <w:tcW w:w="1000" w:type="dxa"/>
            <w:vMerge/>
          </w:tcPr>
          <w:p w14:paraId="4764D1FE"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01D8EB6C" w14:textId="77777777" w:rsidR="001A045A" w:rsidRPr="0071703F" w:rsidRDefault="001A045A" w:rsidP="001A045A">
            <w:pPr>
              <w:spacing w:after="0" w:line="240" w:lineRule="auto"/>
              <w:rPr>
                <w:rFonts w:ascii="Times New Roman" w:hAnsi="Times New Roman"/>
              </w:rPr>
            </w:pPr>
          </w:p>
        </w:tc>
      </w:tr>
      <w:tr w:rsidR="001A045A" w:rsidRPr="0071703F" w14:paraId="45FFD786" w14:textId="77777777" w:rsidTr="001A045A">
        <w:tc>
          <w:tcPr>
            <w:tcW w:w="536" w:type="dxa"/>
            <w:vMerge/>
          </w:tcPr>
          <w:p w14:paraId="2C12F404" w14:textId="77777777" w:rsidR="001A045A" w:rsidRPr="0071703F" w:rsidRDefault="001A045A" w:rsidP="001A045A">
            <w:pPr>
              <w:spacing w:after="0" w:line="240" w:lineRule="auto"/>
              <w:rPr>
                <w:rFonts w:ascii="Times New Roman" w:hAnsi="Times New Roman"/>
              </w:rPr>
            </w:pPr>
          </w:p>
        </w:tc>
        <w:tc>
          <w:tcPr>
            <w:tcW w:w="2031" w:type="dxa"/>
            <w:vMerge/>
          </w:tcPr>
          <w:p w14:paraId="6E281531" w14:textId="77777777" w:rsidR="001A045A" w:rsidRPr="0071703F" w:rsidRDefault="001A045A" w:rsidP="001A045A">
            <w:pPr>
              <w:spacing w:after="0" w:line="240" w:lineRule="auto"/>
              <w:rPr>
                <w:rFonts w:ascii="Times New Roman" w:hAnsi="Times New Roman"/>
              </w:rPr>
            </w:pPr>
          </w:p>
        </w:tc>
        <w:tc>
          <w:tcPr>
            <w:tcW w:w="2135" w:type="dxa"/>
            <w:vMerge/>
          </w:tcPr>
          <w:p w14:paraId="12C1ED8B" w14:textId="77777777" w:rsidR="001A045A" w:rsidRPr="0071703F" w:rsidRDefault="001A045A" w:rsidP="001A045A">
            <w:pPr>
              <w:spacing w:after="0" w:line="240" w:lineRule="auto"/>
              <w:rPr>
                <w:rFonts w:ascii="Times New Roman" w:hAnsi="Times New Roman"/>
                <w:bCs/>
              </w:rPr>
            </w:pPr>
          </w:p>
        </w:tc>
        <w:tc>
          <w:tcPr>
            <w:tcW w:w="2263" w:type="dxa"/>
          </w:tcPr>
          <w:p w14:paraId="34C2A0F9"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объем</w:t>
            </w:r>
          </w:p>
        </w:tc>
        <w:tc>
          <w:tcPr>
            <w:tcW w:w="3030" w:type="dxa"/>
          </w:tcPr>
          <w:p w14:paraId="29A64221"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5 литров</w:t>
            </w:r>
          </w:p>
        </w:tc>
        <w:tc>
          <w:tcPr>
            <w:tcW w:w="3170" w:type="dxa"/>
          </w:tcPr>
          <w:p w14:paraId="7B9CE5CE" w14:textId="77777777" w:rsidR="001A045A" w:rsidRPr="001A045A"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В целях конкретизации формата фасовки Товара для его эффективного использования и хранения, а также в целях определения точного количества закупаемого Товара</w:t>
            </w:r>
          </w:p>
          <w:p w14:paraId="6A43C560" w14:textId="4D291475" w:rsidR="001A045A" w:rsidRPr="008D1249"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Оптимальный объем для экономичного использования и удобство хранения</w:t>
            </w:r>
          </w:p>
        </w:tc>
        <w:tc>
          <w:tcPr>
            <w:tcW w:w="1000" w:type="dxa"/>
            <w:vMerge/>
          </w:tcPr>
          <w:p w14:paraId="44F7E877"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759DE8FB" w14:textId="77777777" w:rsidR="001A045A" w:rsidRPr="0071703F" w:rsidRDefault="001A045A" w:rsidP="001A045A">
            <w:pPr>
              <w:spacing w:after="0" w:line="240" w:lineRule="auto"/>
              <w:rPr>
                <w:rFonts w:ascii="Times New Roman" w:hAnsi="Times New Roman"/>
              </w:rPr>
            </w:pPr>
          </w:p>
        </w:tc>
      </w:tr>
      <w:tr w:rsidR="00623D49" w:rsidRPr="0071703F" w14:paraId="564A61F0" w14:textId="77777777" w:rsidTr="00B437EC">
        <w:tc>
          <w:tcPr>
            <w:tcW w:w="536" w:type="dxa"/>
            <w:vMerge w:val="restart"/>
          </w:tcPr>
          <w:p w14:paraId="02FC10B7"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12</w:t>
            </w:r>
          </w:p>
        </w:tc>
        <w:tc>
          <w:tcPr>
            <w:tcW w:w="2031" w:type="dxa"/>
            <w:vMerge w:val="restart"/>
          </w:tcPr>
          <w:p w14:paraId="1B19F893"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Элементы питания (батарейки)</w:t>
            </w:r>
          </w:p>
        </w:tc>
        <w:tc>
          <w:tcPr>
            <w:tcW w:w="2135" w:type="dxa"/>
            <w:vMerge w:val="restart"/>
          </w:tcPr>
          <w:p w14:paraId="4E61ECCE" w14:textId="77777777" w:rsidR="00623D49" w:rsidRPr="0071703F" w:rsidRDefault="00623D49" w:rsidP="00623D49">
            <w:pPr>
              <w:spacing w:after="0" w:line="240" w:lineRule="auto"/>
              <w:rPr>
                <w:rFonts w:ascii="Times New Roman" w:hAnsi="Times New Roman"/>
                <w:bCs/>
              </w:rPr>
            </w:pPr>
            <w:r w:rsidRPr="0071703F">
              <w:rPr>
                <w:rFonts w:ascii="Times New Roman" w:hAnsi="Times New Roman"/>
                <w:bCs/>
              </w:rPr>
              <w:t xml:space="preserve">27.20.11.000 - Элементы первичные и батареи первичных </w:t>
            </w:r>
            <w:r w:rsidRPr="0071703F">
              <w:rPr>
                <w:rFonts w:ascii="Times New Roman" w:hAnsi="Times New Roman"/>
                <w:bCs/>
              </w:rPr>
              <w:lastRenderedPageBreak/>
              <w:t>элементов / 27.20.11.000-00000005</w:t>
            </w:r>
          </w:p>
        </w:tc>
        <w:tc>
          <w:tcPr>
            <w:tcW w:w="2263" w:type="dxa"/>
          </w:tcPr>
          <w:p w14:paraId="1DC67DAB"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lastRenderedPageBreak/>
              <w:t>Тип элемента питания</w:t>
            </w:r>
          </w:p>
        </w:tc>
        <w:tc>
          <w:tcPr>
            <w:tcW w:w="3030" w:type="dxa"/>
          </w:tcPr>
          <w:p w14:paraId="62CFD300"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Щелочной</w:t>
            </w:r>
          </w:p>
        </w:tc>
        <w:tc>
          <w:tcPr>
            <w:tcW w:w="3170" w:type="dxa"/>
          </w:tcPr>
          <w:p w14:paraId="59DE8496" w14:textId="77777777" w:rsidR="00623D49" w:rsidRPr="008D1249" w:rsidRDefault="00623D49" w:rsidP="00623D49">
            <w:pPr>
              <w:spacing w:after="0" w:line="240" w:lineRule="auto"/>
              <w:rPr>
                <w:rFonts w:ascii="Times New Roman" w:hAnsi="Times New Roman"/>
                <w:sz w:val="16"/>
                <w:szCs w:val="16"/>
              </w:rPr>
            </w:pPr>
          </w:p>
        </w:tc>
        <w:tc>
          <w:tcPr>
            <w:tcW w:w="1000" w:type="dxa"/>
            <w:vMerge w:val="restart"/>
          </w:tcPr>
          <w:p w14:paraId="48914350" w14:textId="02D0DAF4" w:rsidR="00623D49" w:rsidRPr="008D1249" w:rsidRDefault="00623D49" w:rsidP="00623D49">
            <w:pPr>
              <w:spacing w:after="0" w:line="240" w:lineRule="auto"/>
              <w:rPr>
                <w:rFonts w:ascii="Times New Roman" w:hAnsi="Times New Roman"/>
                <w:sz w:val="24"/>
                <w:szCs w:val="24"/>
              </w:rPr>
            </w:pPr>
            <w:r w:rsidRPr="008D1249">
              <w:rPr>
                <w:rFonts w:ascii="Times New Roman" w:hAnsi="Times New Roman"/>
                <w:sz w:val="24"/>
                <w:szCs w:val="24"/>
              </w:rPr>
              <w:t>20</w:t>
            </w:r>
          </w:p>
        </w:tc>
        <w:tc>
          <w:tcPr>
            <w:tcW w:w="1272" w:type="dxa"/>
            <w:vMerge w:val="restart"/>
          </w:tcPr>
          <w:p w14:paraId="07D01F38" w14:textId="550D626B" w:rsidR="00623D49" w:rsidRPr="0071703F" w:rsidRDefault="00623D49" w:rsidP="00623D49">
            <w:pPr>
              <w:spacing w:after="0" w:line="240" w:lineRule="auto"/>
              <w:rPr>
                <w:rFonts w:ascii="Times New Roman" w:hAnsi="Times New Roman"/>
              </w:rPr>
            </w:pPr>
            <w:r>
              <w:rPr>
                <w:rFonts w:ascii="Times New Roman" w:hAnsi="Times New Roman"/>
              </w:rPr>
              <w:t>упаковка</w:t>
            </w:r>
          </w:p>
        </w:tc>
      </w:tr>
      <w:tr w:rsidR="00623D49" w:rsidRPr="0071703F" w14:paraId="0B703E62" w14:textId="77777777" w:rsidTr="00B437EC">
        <w:tc>
          <w:tcPr>
            <w:tcW w:w="536" w:type="dxa"/>
            <w:vMerge/>
          </w:tcPr>
          <w:p w14:paraId="7E9C0FAC" w14:textId="77777777" w:rsidR="00623D49" w:rsidRPr="0071703F" w:rsidRDefault="00623D49" w:rsidP="00623D49">
            <w:pPr>
              <w:spacing w:after="0" w:line="240" w:lineRule="auto"/>
              <w:rPr>
                <w:rFonts w:ascii="Times New Roman" w:hAnsi="Times New Roman"/>
              </w:rPr>
            </w:pPr>
          </w:p>
        </w:tc>
        <w:tc>
          <w:tcPr>
            <w:tcW w:w="2031" w:type="dxa"/>
            <w:vMerge/>
          </w:tcPr>
          <w:p w14:paraId="4412315F" w14:textId="77777777" w:rsidR="00623D49" w:rsidRPr="0071703F" w:rsidRDefault="00623D49" w:rsidP="00623D49">
            <w:pPr>
              <w:spacing w:after="0" w:line="240" w:lineRule="auto"/>
              <w:rPr>
                <w:rFonts w:ascii="Times New Roman" w:hAnsi="Times New Roman"/>
              </w:rPr>
            </w:pPr>
          </w:p>
        </w:tc>
        <w:tc>
          <w:tcPr>
            <w:tcW w:w="2135" w:type="dxa"/>
            <w:vMerge/>
          </w:tcPr>
          <w:p w14:paraId="08FCD4F8" w14:textId="77777777" w:rsidR="00623D49" w:rsidRPr="0071703F" w:rsidRDefault="00623D49" w:rsidP="00623D49">
            <w:pPr>
              <w:spacing w:after="0" w:line="240" w:lineRule="auto"/>
              <w:rPr>
                <w:rFonts w:ascii="Times New Roman" w:hAnsi="Times New Roman"/>
                <w:bCs/>
              </w:rPr>
            </w:pPr>
          </w:p>
        </w:tc>
        <w:tc>
          <w:tcPr>
            <w:tcW w:w="2263" w:type="dxa"/>
          </w:tcPr>
          <w:p w14:paraId="6682DE32"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Размер элемента питания</w:t>
            </w:r>
          </w:p>
        </w:tc>
        <w:tc>
          <w:tcPr>
            <w:tcW w:w="3030" w:type="dxa"/>
          </w:tcPr>
          <w:p w14:paraId="45931588"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АА</w:t>
            </w:r>
          </w:p>
        </w:tc>
        <w:tc>
          <w:tcPr>
            <w:tcW w:w="3170" w:type="dxa"/>
          </w:tcPr>
          <w:p w14:paraId="36ADD56D" w14:textId="77777777" w:rsidR="00623D49" w:rsidRPr="008D1249" w:rsidRDefault="00623D49" w:rsidP="00623D49">
            <w:pPr>
              <w:spacing w:after="0" w:line="240" w:lineRule="auto"/>
              <w:rPr>
                <w:rFonts w:ascii="Times New Roman" w:hAnsi="Times New Roman"/>
                <w:sz w:val="16"/>
                <w:szCs w:val="16"/>
              </w:rPr>
            </w:pPr>
          </w:p>
        </w:tc>
        <w:tc>
          <w:tcPr>
            <w:tcW w:w="1000" w:type="dxa"/>
            <w:vMerge/>
          </w:tcPr>
          <w:p w14:paraId="45E19A54"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7AEA5949" w14:textId="77777777" w:rsidR="00623D49" w:rsidRPr="0071703F" w:rsidRDefault="00623D49" w:rsidP="00623D49">
            <w:pPr>
              <w:spacing w:after="0" w:line="240" w:lineRule="auto"/>
              <w:rPr>
                <w:rFonts w:ascii="Times New Roman" w:hAnsi="Times New Roman"/>
              </w:rPr>
            </w:pPr>
          </w:p>
        </w:tc>
      </w:tr>
      <w:tr w:rsidR="00623D49" w:rsidRPr="0071703F" w14:paraId="4641D737" w14:textId="77777777" w:rsidTr="00B437EC">
        <w:tc>
          <w:tcPr>
            <w:tcW w:w="536" w:type="dxa"/>
            <w:vMerge/>
          </w:tcPr>
          <w:p w14:paraId="6C15E8A0" w14:textId="77777777" w:rsidR="00623D49" w:rsidRPr="0071703F" w:rsidRDefault="00623D49" w:rsidP="00623D49">
            <w:pPr>
              <w:spacing w:after="0" w:line="240" w:lineRule="auto"/>
              <w:rPr>
                <w:rFonts w:ascii="Times New Roman" w:hAnsi="Times New Roman"/>
              </w:rPr>
            </w:pPr>
          </w:p>
        </w:tc>
        <w:tc>
          <w:tcPr>
            <w:tcW w:w="2031" w:type="dxa"/>
            <w:vMerge/>
          </w:tcPr>
          <w:p w14:paraId="1F8A36B7" w14:textId="77777777" w:rsidR="00623D49" w:rsidRPr="0071703F" w:rsidRDefault="00623D49" w:rsidP="00623D49">
            <w:pPr>
              <w:spacing w:after="0" w:line="240" w:lineRule="auto"/>
              <w:rPr>
                <w:rFonts w:ascii="Times New Roman" w:hAnsi="Times New Roman"/>
              </w:rPr>
            </w:pPr>
          </w:p>
        </w:tc>
        <w:tc>
          <w:tcPr>
            <w:tcW w:w="2135" w:type="dxa"/>
            <w:vMerge/>
          </w:tcPr>
          <w:p w14:paraId="1461D63C" w14:textId="77777777" w:rsidR="00623D49" w:rsidRPr="0071703F" w:rsidRDefault="00623D49" w:rsidP="00623D49">
            <w:pPr>
              <w:spacing w:after="0" w:line="240" w:lineRule="auto"/>
              <w:rPr>
                <w:rFonts w:ascii="Times New Roman" w:hAnsi="Times New Roman"/>
                <w:bCs/>
              </w:rPr>
            </w:pPr>
          </w:p>
        </w:tc>
        <w:tc>
          <w:tcPr>
            <w:tcW w:w="2263" w:type="dxa"/>
          </w:tcPr>
          <w:p w14:paraId="086487C7"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Форма элемента питания</w:t>
            </w:r>
          </w:p>
        </w:tc>
        <w:tc>
          <w:tcPr>
            <w:tcW w:w="3030" w:type="dxa"/>
          </w:tcPr>
          <w:p w14:paraId="13B997D1" w14:textId="64646A64" w:rsidR="00623D49" w:rsidRPr="0071703F" w:rsidRDefault="00623D49" w:rsidP="00623D49">
            <w:pPr>
              <w:spacing w:after="0" w:line="240" w:lineRule="auto"/>
              <w:rPr>
                <w:rFonts w:ascii="Times New Roman" w:hAnsi="Times New Roman"/>
              </w:rPr>
            </w:pPr>
            <w:r w:rsidRPr="00546E4C">
              <w:rPr>
                <w:rFonts w:ascii="Times New Roman" w:hAnsi="Times New Roman"/>
              </w:rPr>
              <w:t xml:space="preserve">Цилиндрическая </w:t>
            </w:r>
          </w:p>
        </w:tc>
        <w:tc>
          <w:tcPr>
            <w:tcW w:w="3170" w:type="dxa"/>
          </w:tcPr>
          <w:p w14:paraId="5201DB15" w14:textId="77777777" w:rsidR="00623D49" w:rsidRPr="008D1249" w:rsidRDefault="00623D49" w:rsidP="00623D49">
            <w:pPr>
              <w:spacing w:after="0" w:line="240" w:lineRule="auto"/>
              <w:rPr>
                <w:rFonts w:ascii="Times New Roman" w:hAnsi="Times New Roman"/>
                <w:sz w:val="16"/>
                <w:szCs w:val="16"/>
              </w:rPr>
            </w:pPr>
          </w:p>
        </w:tc>
        <w:tc>
          <w:tcPr>
            <w:tcW w:w="1000" w:type="dxa"/>
            <w:vMerge/>
          </w:tcPr>
          <w:p w14:paraId="2C3E8A46"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764B6A81" w14:textId="77777777" w:rsidR="00623D49" w:rsidRPr="0071703F" w:rsidRDefault="00623D49" w:rsidP="00623D49">
            <w:pPr>
              <w:spacing w:after="0" w:line="240" w:lineRule="auto"/>
              <w:rPr>
                <w:rFonts w:ascii="Times New Roman" w:hAnsi="Times New Roman"/>
              </w:rPr>
            </w:pPr>
          </w:p>
        </w:tc>
      </w:tr>
      <w:tr w:rsidR="00623D49" w:rsidRPr="0071703F" w14:paraId="4785EEBA" w14:textId="77777777" w:rsidTr="00B437EC">
        <w:tc>
          <w:tcPr>
            <w:tcW w:w="536" w:type="dxa"/>
            <w:vMerge/>
          </w:tcPr>
          <w:p w14:paraId="66EA38A9" w14:textId="77777777" w:rsidR="00623D49" w:rsidRPr="0071703F" w:rsidRDefault="00623D49" w:rsidP="00623D49">
            <w:pPr>
              <w:spacing w:after="0" w:line="240" w:lineRule="auto"/>
              <w:rPr>
                <w:rFonts w:ascii="Times New Roman" w:hAnsi="Times New Roman"/>
              </w:rPr>
            </w:pPr>
          </w:p>
        </w:tc>
        <w:tc>
          <w:tcPr>
            <w:tcW w:w="2031" w:type="dxa"/>
            <w:vMerge/>
          </w:tcPr>
          <w:p w14:paraId="428CA9E0" w14:textId="77777777" w:rsidR="00623D49" w:rsidRPr="0071703F" w:rsidRDefault="00623D49" w:rsidP="00623D49">
            <w:pPr>
              <w:spacing w:after="0" w:line="240" w:lineRule="auto"/>
              <w:rPr>
                <w:rFonts w:ascii="Times New Roman" w:hAnsi="Times New Roman"/>
              </w:rPr>
            </w:pPr>
          </w:p>
        </w:tc>
        <w:tc>
          <w:tcPr>
            <w:tcW w:w="2135" w:type="dxa"/>
            <w:vMerge/>
          </w:tcPr>
          <w:p w14:paraId="295DC13B" w14:textId="77777777" w:rsidR="00623D49" w:rsidRPr="0071703F" w:rsidRDefault="00623D49" w:rsidP="00623D49">
            <w:pPr>
              <w:spacing w:after="0" w:line="240" w:lineRule="auto"/>
              <w:rPr>
                <w:rFonts w:ascii="Times New Roman" w:hAnsi="Times New Roman"/>
                <w:bCs/>
              </w:rPr>
            </w:pPr>
          </w:p>
        </w:tc>
        <w:tc>
          <w:tcPr>
            <w:tcW w:w="2263" w:type="dxa"/>
          </w:tcPr>
          <w:p w14:paraId="0CCAB985"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Номинальное напряжение</w:t>
            </w:r>
          </w:p>
        </w:tc>
        <w:tc>
          <w:tcPr>
            <w:tcW w:w="3030" w:type="dxa"/>
          </w:tcPr>
          <w:p w14:paraId="583BE8EC"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1.5 вольт</w:t>
            </w:r>
          </w:p>
        </w:tc>
        <w:tc>
          <w:tcPr>
            <w:tcW w:w="3170" w:type="dxa"/>
          </w:tcPr>
          <w:p w14:paraId="0D639C20" w14:textId="77777777" w:rsidR="00623D49" w:rsidRPr="008D1249" w:rsidRDefault="00623D49" w:rsidP="00623D49">
            <w:pPr>
              <w:spacing w:after="0" w:line="240" w:lineRule="auto"/>
              <w:rPr>
                <w:rFonts w:ascii="Times New Roman" w:hAnsi="Times New Roman"/>
                <w:sz w:val="16"/>
                <w:szCs w:val="16"/>
              </w:rPr>
            </w:pPr>
          </w:p>
        </w:tc>
        <w:tc>
          <w:tcPr>
            <w:tcW w:w="1000" w:type="dxa"/>
            <w:vMerge/>
          </w:tcPr>
          <w:p w14:paraId="41692ACD"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7A9BD6A2" w14:textId="77777777" w:rsidR="00623D49" w:rsidRPr="0071703F" w:rsidRDefault="00623D49" w:rsidP="00623D49">
            <w:pPr>
              <w:spacing w:after="0" w:line="240" w:lineRule="auto"/>
              <w:rPr>
                <w:rFonts w:ascii="Times New Roman" w:hAnsi="Times New Roman"/>
              </w:rPr>
            </w:pPr>
          </w:p>
        </w:tc>
      </w:tr>
      <w:tr w:rsidR="00623D49" w:rsidRPr="0071703F" w14:paraId="2829FCCA" w14:textId="77777777" w:rsidTr="00B437EC">
        <w:tc>
          <w:tcPr>
            <w:tcW w:w="536" w:type="dxa"/>
            <w:vMerge/>
          </w:tcPr>
          <w:p w14:paraId="7824225E" w14:textId="77777777" w:rsidR="00623D49" w:rsidRPr="0071703F" w:rsidRDefault="00623D49" w:rsidP="00623D49">
            <w:pPr>
              <w:spacing w:after="0" w:line="240" w:lineRule="auto"/>
              <w:rPr>
                <w:rFonts w:ascii="Times New Roman" w:hAnsi="Times New Roman"/>
              </w:rPr>
            </w:pPr>
          </w:p>
        </w:tc>
        <w:tc>
          <w:tcPr>
            <w:tcW w:w="2031" w:type="dxa"/>
            <w:vMerge/>
          </w:tcPr>
          <w:p w14:paraId="1D477752" w14:textId="77777777" w:rsidR="00623D49" w:rsidRPr="0071703F" w:rsidRDefault="00623D49" w:rsidP="00623D49">
            <w:pPr>
              <w:spacing w:after="0" w:line="240" w:lineRule="auto"/>
              <w:rPr>
                <w:rFonts w:ascii="Times New Roman" w:hAnsi="Times New Roman"/>
              </w:rPr>
            </w:pPr>
          </w:p>
        </w:tc>
        <w:tc>
          <w:tcPr>
            <w:tcW w:w="2135" w:type="dxa"/>
            <w:vMerge/>
          </w:tcPr>
          <w:p w14:paraId="59B95257" w14:textId="77777777" w:rsidR="00623D49" w:rsidRPr="0071703F" w:rsidRDefault="00623D49" w:rsidP="00623D49">
            <w:pPr>
              <w:spacing w:after="0" w:line="240" w:lineRule="auto"/>
              <w:rPr>
                <w:rFonts w:ascii="Times New Roman" w:hAnsi="Times New Roman"/>
                <w:bCs/>
              </w:rPr>
            </w:pPr>
          </w:p>
        </w:tc>
        <w:tc>
          <w:tcPr>
            <w:tcW w:w="2263" w:type="dxa"/>
          </w:tcPr>
          <w:p w14:paraId="3598AD5F"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Вид элемента питания</w:t>
            </w:r>
          </w:p>
        </w:tc>
        <w:tc>
          <w:tcPr>
            <w:tcW w:w="3030" w:type="dxa"/>
          </w:tcPr>
          <w:p w14:paraId="3D3FE037" w14:textId="7189BE86" w:rsidR="00623D49" w:rsidRPr="0071703F" w:rsidRDefault="00623D49" w:rsidP="00623D49">
            <w:pPr>
              <w:spacing w:after="0" w:line="240" w:lineRule="auto"/>
              <w:rPr>
                <w:rFonts w:ascii="Times New Roman" w:hAnsi="Times New Roman"/>
                <w:highlight w:val="yellow"/>
              </w:rPr>
            </w:pPr>
            <w:r w:rsidRPr="00546E4C">
              <w:rPr>
                <w:rFonts w:ascii="Times New Roman" w:hAnsi="Times New Roman"/>
              </w:rPr>
              <w:t>LR6</w:t>
            </w:r>
          </w:p>
        </w:tc>
        <w:tc>
          <w:tcPr>
            <w:tcW w:w="3170" w:type="dxa"/>
          </w:tcPr>
          <w:p w14:paraId="56897B7D" w14:textId="77777777" w:rsidR="00623D49" w:rsidRPr="008D1249" w:rsidRDefault="00623D49" w:rsidP="00623D49">
            <w:pPr>
              <w:spacing w:after="0" w:line="240" w:lineRule="auto"/>
              <w:rPr>
                <w:rFonts w:ascii="Times New Roman" w:hAnsi="Times New Roman"/>
                <w:sz w:val="16"/>
                <w:szCs w:val="16"/>
              </w:rPr>
            </w:pPr>
          </w:p>
        </w:tc>
        <w:tc>
          <w:tcPr>
            <w:tcW w:w="1000" w:type="dxa"/>
            <w:vMerge/>
          </w:tcPr>
          <w:p w14:paraId="73535E9F"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6061EF66" w14:textId="77777777" w:rsidR="00623D49" w:rsidRPr="0071703F" w:rsidRDefault="00623D49" w:rsidP="00623D49">
            <w:pPr>
              <w:spacing w:after="0" w:line="240" w:lineRule="auto"/>
              <w:rPr>
                <w:rFonts w:ascii="Times New Roman" w:hAnsi="Times New Roman"/>
              </w:rPr>
            </w:pPr>
          </w:p>
        </w:tc>
      </w:tr>
      <w:tr w:rsidR="00623D49" w:rsidRPr="0071703F" w14:paraId="0C449963" w14:textId="77777777" w:rsidTr="00B437EC">
        <w:tc>
          <w:tcPr>
            <w:tcW w:w="536" w:type="dxa"/>
            <w:vMerge/>
          </w:tcPr>
          <w:p w14:paraId="6DD397F6" w14:textId="77777777" w:rsidR="00623D49" w:rsidRPr="0071703F" w:rsidRDefault="00623D49" w:rsidP="00623D49">
            <w:pPr>
              <w:spacing w:after="0" w:line="240" w:lineRule="auto"/>
              <w:rPr>
                <w:rFonts w:ascii="Times New Roman" w:hAnsi="Times New Roman"/>
              </w:rPr>
            </w:pPr>
          </w:p>
        </w:tc>
        <w:tc>
          <w:tcPr>
            <w:tcW w:w="2031" w:type="dxa"/>
            <w:vMerge/>
          </w:tcPr>
          <w:p w14:paraId="6979BC9D" w14:textId="77777777" w:rsidR="00623D49" w:rsidRPr="0071703F" w:rsidRDefault="00623D49" w:rsidP="00623D49">
            <w:pPr>
              <w:spacing w:after="0" w:line="240" w:lineRule="auto"/>
              <w:rPr>
                <w:rFonts w:ascii="Times New Roman" w:hAnsi="Times New Roman"/>
              </w:rPr>
            </w:pPr>
          </w:p>
        </w:tc>
        <w:tc>
          <w:tcPr>
            <w:tcW w:w="2135" w:type="dxa"/>
            <w:vMerge/>
          </w:tcPr>
          <w:p w14:paraId="7E45C3CC" w14:textId="77777777" w:rsidR="00623D49" w:rsidRPr="0071703F" w:rsidRDefault="00623D49" w:rsidP="00623D49">
            <w:pPr>
              <w:spacing w:after="0" w:line="240" w:lineRule="auto"/>
              <w:rPr>
                <w:rFonts w:ascii="Times New Roman" w:hAnsi="Times New Roman"/>
                <w:bCs/>
              </w:rPr>
            </w:pPr>
          </w:p>
        </w:tc>
        <w:tc>
          <w:tcPr>
            <w:tcW w:w="2263" w:type="dxa"/>
          </w:tcPr>
          <w:p w14:paraId="55757779"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Обозначение электрохимической системы</w:t>
            </w:r>
          </w:p>
        </w:tc>
        <w:tc>
          <w:tcPr>
            <w:tcW w:w="3030" w:type="dxa"/>
          </w:tcPr>
          <w:p w14:paraId="16753B4B" w14:textId="6B9BA3E0" w:rsidR="00623D49" w:rsidRPr="00F11990" w:rsidRDefault="00623D49" w:rsidP="00623D49">
            <w:pPr>
              <w:spacing w:after="0" w:line="240" w:lineRule="auto"/>
              <w:rPr>
                <w:rFonts w:ascii="Times New Roman" w:hAnsi="Times New Roman"/>
                <w:lang w:val="en-US"/>
              </w:rPr>
            </w:pPr>
            <w:r>
              <w:rPr>
                <w:rFonts w:ascii="Times New Roman" w:hAnsi="Times New Roman"/>
                <w:lang w:val="en-US"/>
              </w:rPr>
              <w:t>L</w:t>
            </w:r>
          </w:p>
        </w:tc>
        <w:tc>
          <w:tcPr>
            <w:tcW w:w="3170" w:type="dxa"/>
          </w:tcPr>
          <w:p w14:paraId="2A707A06" w14:textId="77777777" w:rsidR="00623D49" w:rsidRPr="008D1249" w:rsidRDefault="00623D49" w:rsidP="00623D49">
            <w:pPr>
              <w:spacing w:after="0" w:line="240" w:lineRule="auto"/>
              <w:rPr>
                <w:rFonts w:ascii="Times New Roman" w:hAnsi="Times New Roman"/>
                <w:sz w:val="16"/>
                <w:szCs w:val="16"/>
              </w:rPr>
            </w:pPr>
          </w:p>
        </w:tc>
        <w:tc>
          <w:tcPr>
            <w:tcW w:w="1000" w:type="dxa"/>
            <w:vMerge/>
          </w:tcPr>
          <w:p w14:paraId="3806007C"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594D79C0" w14:textId="77777777" w:rsidR="00623D49" w:rsidRPr="0071703F" w:rsidRDefault="00623D49" w:rsidP="00623D49">
            <w:pPr>
              <w:spacing w:after="0" w:line="240" w:lineRule="auto"/>
              <w:rPr>
                <w:rFonts w:ascii="Times New Roman" w:hAnsi="Times New Roman"/>
              </w:rPr>
            </w:pPr>
          </w:p>
        </w:tc>
      </w:tr>
      <w:tr w:rsidR="00623D49" w:rsidRPr="0071703F" w14:paraId="0B441274" w14:textId="77777777" w:rsidTr="00B437EC">
        <w:tc>
          <w:tcPr>
            <w:tcW w:w="536" w:type="dxa"/>
            <w:vMerge/>
          </w:tcPr>
          <w:p w14:paraId="3EBD2E40" w14:textId="77777777" w:rsidR="00623D49" w:rsidRPr="0071703F" w:rsidRDefault="00623D49" w:rsidP="00623D49">
            <w:pPr>
              <w:spacing w:after="0" w:line="240" w:lineRule="auto"/>
              <w:rPr>
                <w:rFonts w:ascii="Times New Roman" w:hAnsi="Times New Roman"/>
              </w:rPr>
            </w:pPr>
          </w:p>
        </w:tc>
        <w:tc>
          <w:tcPr>
            <w:tcW w:w="2031" w:type="dxa"/>
            <w:vMerge/>
          </w:tcPr>
          <w:p w14:paraId="7AA42B6E" w14:textId="77777777" w:rsidR="00623D49" w:rsidRPr="0071703F" w:rsidRDefault="00623D49" w:rsidP="00623D49">
            <w:pPr>
              <w:spacing w:after="0" w:line="240" w:lineRule="auto"/>
              <w:rPr>
                <w:rFonts w:ascii="Times New Roman" w:hAnsi="Times New Roman"/>
              </w:rPr>
            </w:pPr>
          </w:p>
        </w:tc>
        <w:tc>
          <w:tcPr>
            <w:tcW w:w="2135" w:type="dxa"/>
            <w:vMerge/>
          </w:tcPr>
          <w:p w14:paraId="07232788" w14:textId="77777777" w:rsidR="00623D49" w:rsidRPr="0071703F" w:rsidRDefault="00623D49" w:rsidP="00623D49">
            <w:pPr>
              <w:spacing w:after="0" w:line="240" w:lineRule="auto"/>
              <w:rPr>
                <w:rFonts w:ascii="Times New Roman" w:hAnsi="Times New Roman"/>
                <w:bCs/>
              </w:rPr>
            </w:pPr>
          </w:p>
        </w:tc>
        <w:tc>
          <w:tcPr>
            <w:tcW w:w="5293" w:type="dxa"/>
            <w:gridSpan w:val="2"/>
          </w:tcPr>
          <w:p w14:paraId="6AB03697"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Дополнительные характеристики</w:t>
            </w:r>
          </w:p>
        </w:tc>
        <w:tc>
          <w:tcPr>
            <w:tcW w:w="3170" w:type="dxa"/>
          </w:tcPr>
          <w:p w14:paraId="052B22D0" w14:textId="77777777" w:rsidR="00623D49" w:rsidRPr="008D1249" w:rsidRDefault="00623D49" w:rsidP="00623D49">
            <w:pPr>
              <w:spacing w:after="0" w:line="240" w:lineRule="auto"/>
              <w:rPr>
                <w:rFonts w:ascii="Times New Roman" w:hAnsi="Times New Roman"/>
                <w:sz w:val="16"/>
                <w:szCs w:val="16"/>
              </w:rPr>
            </w:pPr>
          </w:p>
        </w:tc>
        <w:tc>
          <w:tcPr>
            <w:tcW w:w="1000" w:type="dxa"/>
            <w:vMerge/>
          </w:tcPr>
          <w:p w14:paraId="62E344E0"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43D631DF" w14:textId="77777777" w:rsidR="00623D49" w:rsidRPr="0071703F" w:rsidRDefault="00623D49" w:rsidP="00623D49">
            <w:pPr>
              <w:spacing w:after="0" w:line="240" w:lineRule="auto"/>
              <w:rPr>
                <w:rFonts w:ascii="Times New Roman" w:hAnsi="Times New Roman"/>
              </w:rPr>
            </w:pPr>
          </w:p>
        </w:tc>
      </w:tr>
      <w:tr w:rsidR="001A045A" w:rsidRPr="0071703F" w14:paraId="69B0DFFF" w14:textId="77777777" w:rsidTr="001A045A">
        <w:tc>
          <w:tcPr>
            <w:tcW w:w="536" w:type="dxa"/>
            <w:vMerge/>
          </w:tcPr>
          <w:p w14:paraId="4D84A8D5" w14:textId="77777777" w:rsidR="001A045A" w:rsidRPr="0071703F" w:rsidRDefault="001A045A" w:rsidP="001A045A">
            <w:pPr>
              <w:spacing w:after="0" w:line="240" w:lineRule="auto"/>
              <w:rPr>
                <w:rFonts w:ascii="Times New Roman" w:hAnsi="Times New Roman"/>
              </w:rPr>
            </w:pPr>
          </w:p>
        </w:tc>
        <w:tc>
          <w:tcPr>
            <w:tcW w:w="2031" w:type="dxa"/>
            <w:vMerge/>
          </w:tcPr>
          <w:p w14:paraId="754DD229" w14:textId="77777777" w:rsidR="001A045A" w:rsidRPr="0071703F" w:rsidRDefault="001A045A" w:rsidP="001A045A">
            <w:pPr>
              <w:spacing w:after="0" w:line="240" w:lineRule="auto"/>
              <w:rPr>
                <w:rFonts w:ascii="Times New Roman" w:hAnsi="Times New Roman"/>
              </w:rPr>
            </w:pPr>
          </w:p>
        </w:tc>
        <w:tc>
          <w:tcPr>
            <w:tcW w:w="2135" w:type="dxa"/>
            <w:vMerge/>
          </w:tcPr>
          <w:p w14:paraId="4584667B" w14:textId="77777777" w:rsidR="001A045A" w:rsidRPr="0071703F" w:rsidRDefault="001A045A" w:rsidP="001A045A">
            <w:pPr>
              <w:spacing w:after="0" w:line="240" w:lineRule="auto"/>
              <w:rPr>
                <w:rFonts w:ascii="Times New Roman" w:hAnsi="Times New Roman"/>
                <w:bCs/>
              </w:rPr>
            </w:pPr>
          </w:p>
        </w:tc>
        <w:tc>
          <w:tcPr>
            <w:tcW w:w="2263" w:type="dxa"/>
          </w:tcPr>
          <w:p w14:paraId="035C52A1"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Количество в упаковке</w:t>
            </w:r>
          </w:p>
        </w:tc>
        <w:tc>
          <w:tcPr>
            <w:tcW w:w="3030" w:type="dxa"/>
          </w:tcPr>
          <w:p w14:paraId="07DAAB15" w14:textId="52609233" w:rsidR="001A045A" w:rsidRPr="0071703F" w:rsidRDefault="001A045A" w:rsidP="001A045A">
            <w:pPr>
              <w:spacing w:after="0" w:line="240" w:lineRule="auto"/>
              <w:rPr>
                <w:rFonts w:ascii="Times New Roman" w:hAnsi="Times New Roman"/>
              </w:rPr>
            </w:pPr>
            <w:r>
              <w:rPr>
                <w:rFonts w:ascii="Times New Roman" w:hAnsi="Times New Roman"/>
                <w:lang w:val="en-US"/>
              </w:rPr>
              <w:t>4</w:t>
            </w:r>
            <w:r w:rsidRPr="0071703F">
              <w:rPr>
                <w:rFonts w:ascii="Times New Roman" w:hAnsi="Times New Roman"/>
              </w:rPr>
              <w:t xml:space="preserve"> штук</w:t>
            </w:r>
          </w:p>
        </w:tc>
        <w:tc>
          <w:tcPr>
            <w:tcW w:w="3170" w:type="dxa"/>
          </w:tcPr>
          <w:p w14:paraId="69D562DC" w14:textId="77777777" w:rsidR="001A045A" w:rsidRPr="001A045A"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В целях конкретизации формата фасовки Товара для его эффективного использования и хранения, а также в целях определения точного количества закупаемого Товара</w:t>
            </w:r>
          </w:p>
          <w:p w14:paraId="6AE1E7C5" w14:textId="3A3E86BC" w:rsidR="001A045A" w:rsidRPr="008D1249"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Удобство хранения, удобство для замены нескольких элементов питания в одном устройстве, экономичность.</w:t>
            </w:r>
          </w:p>
        </w:tc>
        <w:tc>
          <w:tcPr>
            <w:tcW w:w="1000" w:type="dxa"/>
            <w:vMerge/>
          </w:tcPr>
          <w:p w14:paraId="778551AC"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509B1CE8" w14:textId="77777777" w:rsidR="001A045A" w:rsidRPr="0071703F" w:rsidRDefault="001A045A" w:rsidP="001A045A">
            <w:pPr>
              <w:spacing w:after="0" w:line="240" w:lineRule="auto"/>
              <w:rPr>
                <w:rFonts w:ascii="Times New Roman" w:hAnsi="Times New Roman"/>
              </w:rPr>
            </w:pPr>
          </w:p>
        </w:tc>
      </w:tr>
      <w:tr w:rsidR="00623D49" w:rsidRPr="0071703F" w14:paraId="55BDA8A2" w14:textId="77777777" w:rsidTr="00B437EC">
        <w:tc>
          <w:tcPr>
            <w:tcW w:w="536" w:type="dxa"/>
            <w:vMerge w:val="restart"/>
          </w:tcPr>
          <w:p w14:paraId="418E332C"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13</w:t>
            </w:r>
          </w:p>
        </w:tc>
        <w:tc>
          <w:tcPr>
            <w:tcW w:w="2031" w:type="dxa"/>
            <w:vMerge w:val="restart"/>
          </w:tcPr>
          <w:p w14:paraId="074DEA4B"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Элементы питания (батарейки)</w:t>
            </w:r>
          </w:p>
        </w:tc>
        <w:tc>
          <w:tcPr>
            <w:tcW w:w="2135" w:type="dxa"/>
            <w:vMerge w:val="restart"/>
          </w:tcPr>
          <w:p w14:paraId="5321E16A" w14:textId="77777777" w:rsidR="00623D49" w:rsidRPr="0071703F" w:rsidRDefault="00623D49" w:rsidP="00623D49">
            <w:pPr>
              <w:spacing w:after="0" w:line="240" w:lineRule="auto"/>
              <w:rPr>
                <w:rFonts w:ascii="Times New Roman" w:hAnsi="Times New Roman"/>
                <w:bCs/>
              </w:rPr>
            </w:pPr>
            <w:r w:rsidRPr="0071703F">
              <w:rPr>
                <w:rFonts w:ascii="Times New Roman" w:hAnsi="Times New Roman"/>
                <w:bCs/>
              </w:rPr>
              <w:t>27.20.11.000 - Элементы первичные и батареи первичных элементов / 27.20.11.000-00000005</w:t>
            </w:r>
          </w:p>
        </w:tc>
        <w:tc>
          <w:tcPr>
            <w:tcW w:w="2263" w:type="dxa"/>
          </w:tcPr>
          <w:p w14:paraId="55D172C1"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Тип элемента питания</w:t>
            </w:r>
          </w:p>
        </w:tc>
        <w:tc>
          <w:tcPr>
            <w:tcW w:w="3030" w:type="dxa"/>
          </w:tcPr>
          <w:p w14:paraId="5F2C2862"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Щелочной</w:t>
            </w:r>
          </w:p>
        </w:tc>
        <w:tc>
          <w:tcPr>
            <w:tcW w:w="3170" w:type="dxa"/>
          </w:tcPr>
          <w:p w14:paraId="3C162260" w14:textId="77777777" w:rsidR="00623D49" w:rsidRPr="008D1249" w:rsidRDefault="00623D49" w:rsidP="00623D49">
            <w:pPr>
              <w:spacing w:after="0" w:line="240" w:lineRule="auto"/>
              <w:rPr>
                <w:rFonts w:ascii="Times New Roman" w:hAnsi="Times New Roman"/>
                <w:sz w:val="16"/>
                <w:szCs w:val="16"/>
              </w:rPr>
            </w:pPr>
          </w:p>
        </w:tc>
        <w:tc>
          <w:tcPr>
            <w:tcW w:w="1000" w:type="dxa"/>
            <w:vMerge w:val="restart"/>
          </w:tcPr>
          <w:p w14:paraId="3831907F" w14:textId="71220480" w:rsidR="00623D49" w:rsidRPr="008D1249" w:rsidRDefault="00623D49" w:rsidP="00623D49">
            <w:pPr>
              <w:spacing w:after="0" w:line="240" w:lineRule="auto"/>
              <w:rPr>
                <w:rFonts w:ascii="Times New Roman" w:hAnsi="Times New Roman"/>
                <w:sz w:val="24"/>
                <w:szCs w:val="24"/>
              </w:rPr>
            </w:pPr>
            <w:r w:rsidRPr="008D1249">
              <w:rPr>
                <w:rFonts w:ascii="Times New Roman" w:hAnsi="Times New Roman"/>
                <w:sz w:val="24"/>
                <w:szCs w:val="24"/>
              </w:rPr>
              <w:t>20</w:t>
            </w:r>
          </w:p>
        </w:tc>
        <w:tc>
          <w:tcPr>
            <w:tcW w:w="1272" w:type="dxa"/>
            <w:vMerge w:val="restart"/>
          </w:tcPr>
          <w:p w14:paraId="608126E2" w14:textId="6BCE1652" w:rsidR="00623D49" w:rsidRPr="0071703F" w:rsidRDefault="00623D49" w:rsidP="00623D49">
            <w:pPr>
              <w:spacing w:after="0" w:line="240" w:lineRule="auto"/>
              <w:rPr>
                <w:rFonts w:ascii="Times New Roman" w:hAnsi="Times New Roman"/>
              </w:rPr>
            </w:pPr>
            <w:r>
              <w:rPr>
                <w:rFonts w:ascii="Times New Roman" w:hAnsi="Times New Roman"/>
              </w:rPr>
              <w:t>упаковка</w:t>
            </w:r>
          </w:p>
        </w:tc>
      </w:tr>
      <w:tr w:rsidR="00623D49" w:rsidRPr="0071703F" w14:paraId="4CD1A377" w14:textId="77777777" w:rsidTr="00B437EC">
        <w:tc>
          <w:tcPr>
            <w:tcW w:w="536" w:type="dxa"/>
            <w:vMerge/>
          </w:tcPr>
          <w:p w14:paraId="67FB2458" w14:textId="77777777" w:rsidR="00623D49" w:rsidRPr="0071703F" w:rsidRDefault="00623D49" w:rsidP="00623D49">
            <w:pPr>
              <w:spacing w:after="0" w:line="240" w:lineRule="auto"/>
              <w:rPr>
                <w:rFonts w:ascii="Times New Roman" w:hAnsi="Times New Roman"/>
              </w:rPr>
            </w:pPr>
          </w:p>
        </w:tc>
        <w:tc>
          <w:tcPr>
            <w:tcW w:w="2031" w:type="dxa"/>
            <w:vMerge/>
          </w:tcPr>
          <w:p w14:paraId="28AE277A" w14:textId="77777777" w:rsidR="00623D49" w:rsidRPr="0071703F" w:rsidRDefault="00623D49" w:rsidP="00623D49">
            <w:pPr>
              <w:spacing w:after="0" w:line="240" w:lineRule="auto"/>
              <w:rPr>
                <w:rFonts w:ascii="Times New Roman" w:hAnsi="Times New Roman"/>
              </w:rPr>
            </w:pPr>
          </w:p>
        </w:tc>
        <w:tc>
          <w:tcPr>
            <w:tcW w:w="2135" w:type="dxa"/>
            <w:vMerge/>
          </w:tcPr>
          <w:p w14:paraId="3C2D2F30" w14:textId="77777777" w:rsidR="00623D49" w:rsidRPr="0071703F" w:rsidRDefault="00623D49" w:rsidP="00623D49">
            <w:pPr>
              <w:spacing w:after="0" w:line="240" w:lineRule="auto"/>
              <w:rPr>
                <w:rFonts w:ascii="Times New Roman" w:hAnsi="Times New Roman"/>
                <w:bCs/>
              </w:rPr>
            </w:pPr>
          </w:p>
        </w:tc>
        <w:tc>
          <w:tcPr>
            <w:tcW w:w="2263" w:type="dxa"/>
          </w:tcPr>
          <w:p w14:paraId="2C78234C"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Размер элемента питания</w:t>
            </w:r>
          </w:p>
        </w:tc>
        <w:tc>
          <w:tcPr>
            <w:tcW w:w="3030" w:type="dxa"/>
          </w:tcPr>
          <w:p w14:paraId="17EEF2CE"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ААА</w:t>
            </w:r>
          </w:p>
        </w:tc>
        <w:tc>
          <w:tcPr>
            <w:tcW w:w="3170" w:type="dxa"/>
          </w:tcPr>
          <w:p w14:paraId="44E5744B" w14:textId="77777777" w:rsidR="00623D49" w:rsidRPr="008D1249" w:rsidRDefault="00623D49" w:rsidP="00623D49">
            <w:pPr>
              <w:spacing w:after="0" w:line="240" w:lineRule="auto"/>
              <w:rPr>
                <w:rFonts w:ascii="Times New Roman" w:hAnsi="Times New Roman"/>
                <w:sz w:val="16"/>
                <w:szCs w:val="16"/>
              </w:rPr>
            </w:pPr>
          </w:p>
        </w:tc>
        <w:tc>
          <w:tcPr>
            <w:tcW w:w="1000" w:type="dxa"/>
            <w:vMerge/>
          </w:tcPr>
          <w:p w14:paraId="31AB4893"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130BF563" w14:textId="77777777" w:rsidR="00623D49" w:rsidRPr="0071703F" w:rsidRDefault="00623D49" w:rsidP="00623D49">
            <w:pPr>
              <w:spacing w:after="0" w:line="240" w:lineRule="auto"/>
              <w:rPr>
                <w:rFonts w:ascii="Times New Roman" w:hAnsi="Times New Roman"/>
              </w:rPr>
            </w:pPr>
          </w:p>
        </w:tc>
      </w:tr>
      <w:tr w:rsidR="00623D49" w:rsidRPr="0071703F" w14:paraId="54078C61" w14:textId="77777777" w:rsidTr="00B437EC">
        <w:tc>
          <w:tcPr>
            <w:tcW w:w="536" w:type="dxa"/>
            <w:vMerge/>
          </w:tcPr>
          <w:p w14:paraId="2178F788" w14:textId="77777777" w:rsidR="00623D49" w:rsidRPr="0071703F" w:rsidRDefault="00623D49" w:rsidP="00623D49">
            <w:pPr>
              <w:spacing w:after="0" w:line="240" w:lineRule="auto"/>
              <w:rPr>
                <w:rFonts w:ascii="Times New Roman" w:hAnsi="Times New Roman"/>
              </w:rPr>
            </w:pPr>
          </w:p>
        </w:tc>
        <w:tc>
          <w:tcPr>
            <w:tcW w:w="2031" w:type="dxa"/>
            <w:vMerge/>
          </w:tcPr>
          <w:p w14:paraId="38BCD414" w14:textId="77777777" w:rsidR="00623D49" w:rsidRPr="0071703F" w:rsidRDefault="00623D49" w:rsidP="00623D49">
            <w:pPr>
              <w:spacing w:after="0" w:line="240" w:lineRule="auto"/>
              <w:rPr>
                <w:rFonts w:ascii="Times New Roman" w:hAnsi="Times New Roman"/>
              </w:rPr>
            </w:pPr>
          </w:p>
        </w:tc>
        <w:tc>
          <w:tcPr>
            <w:tcW w:w="2135" w:type="dxa"/>
            <w:vMerge/>
          </w:tcPr>
          <w:p w14:paraId="3F20DB88" w14:textId="77777777" w:rsidR="00623D49" w:rsidRPr="0071703F" w:rsidRDefault="00623D49" w:rsidP="00623D49">
            <w:pPr>
              <w:spacing w:after="0" w:line="240" w:lineRule="auto"/>
              <w:rPr>
                <w:rFonts w:ascii="Times New Roman" w:hAnsi="Times New Roman"/>
                <w:bCs/>
              </w:rPr>
            </w:pPr>
          </w:p>
        </w:tc>
        <w:tc>
          <w:tcPr>
            <w:tcW w:w="2263" w:type="dxa"/>
          </w:tcPr>
          <w:p w14:paraId="6A92C932"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Форма элемента питания</w:t>
            </w:r>
          </w:p>
        </w:tc>
        <w:tc>
          <w:tcPr>
            <w:tcW w:w="3030" w:type="dxa"/>
          </w:tcPr>
          <w:p w14:paraId="1C3D665F" w14:textId="2980A275" w:rsidR="00623D49" w:rsidRPr="00546E4C" w:rsidRDefault="00623D49" w:rsidP="00623D49">
            <w:pPr>
              <w:spacing w:after="0" w:line="240" w:lineRule="auto"/>
              <w:rPr>
                <w:rFonts w:ascii="Times New Roman" w:hAnsi="Times New Roman"/>
              </w:rPr>
            </w:pPr>
            <w:r w:rsidRPr="00546E4C">
              <w:rPr>
                <w:rFonts w:ascii="Times New Roman" w:hAnsi="Times New Roman"/>
              </w:rPr>
              <w:t>Цилиндрическая</w:t>
            </w:r>
          </w:p>
        </w:tc>
        <w:tc>
          <w:tcPr>
            <w:tcW w:w="3170" w:type="dxa"/>
          </w:tcPr>
          <w:p w14:paraId="7A8D10DE" w14:textId="77777777" w:rsidR="00623D49" w:rsidRPr="008D1249" w:rsidRDefault="00623D49" w:rsidP="00623D49">
            <w:pPr>
              <w:spacing w:after="0" w:line="240" w:lineRule="auto"/>
              <w:rPr>
                <w:rFonts w:ascii="Times New Roman" w:hAnsi="Times New Roman"/>
                <w:sz w:val="16"/>
                <w:szCs w:val="16"/>
              </w:rPr>
            </w:pPr>
          </w:p>
        </w:tc>
        <w:tc>
          <w:tcPr>
            <w:tcW w:w="1000" w:type="dxa"/>
            <w:vMerge/>
          </w:tcPr>
          <w:p w14:paraId="10CD03FF"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241EFE1E" w14:textId="77777777" w:rsidR="00623D49" w:rsidRPr="0071703F" w:rsidRDefault="00623D49" w:rsidP="00623D49">
            <w:pPr>
              <w:spacing w:after="0" w:line="240" w:lineRule="auto"/>
              <w:rPr>
                <w:rFonts w:ascii="Times New Roman" w:hAnsi="Times New Roman"/>
              </w:rPr>
            </w:pPr>
          </w:p>
        </w:tc>
      </w:tr>
      <w:tr w:rsidR="00623D49" w:rsidRPr="0071703F" w14:paraId="6CDD0D39" w14:textId="77777777" w:rsidTr="00B437EC">
        <w:tc>
          <w:tcPr>
            <w:tcW w:w="536" w:type="dxa"/>
            <w:vMerge/>
          </w:tcPr>
          <w:p w14:paraId="40A14A04" w14:textId="77777777" w:rsidR="00623D49" w:rsidRPr="0071703F" w:rsidRDefault="00623D49" w:rsidP="00623D49">
            <w:pPr>
              <w:spacing w:after="0" w:line="240" w:lineRule="auto"/>
              <w:rPr>
                <w:rFonts w:ascii="Times New Roman" w:hAnsi="Times New Roman"/>
              </w:rPr>
            </w:pPr>
          </w:p>
        </w:tc>
        <w:tc>
          <w:tcPr>
            <w:tcW w:w="2031" w:type="dxa"/>
            <w:vMerge/>
          </w:tcPr>
          <w:p w14:paraId="06A1610F" w14:textId="77777777" w:rsidR="00623D49" w:rsidRPr="0071703F" w:rsidRDefault="00623D49" w:rsidP="00623D49">
            <w:pPr>
              <w:spacing w:after="0" w:line="240" w:lineRule="auto"/>
              <w:rPr>
                <w:rFonts w:ascii="Times New Roman" w:hAnsi="Times New Roman"/>
              </w:rPr>
            </w:pPr>
          </w:p>
        </w:tc>
        <w:tc>
          <w:tcPr>
            <w:tcW w:w="2135" w:type="dxa"/>
            <w:vMerge/>
          </w:tcPr>
          <w:p w14:paraId="78153B9C" w14:textId="77777777" w:rsidR="00623D49" w:rsidRPr="0071703F" w:rsidRDefault="00623D49" w:rsidP="00623D49">
            <w:pPr>
              <w:spacing w:after="0" w:line="240" w:lineRule="auto"/>
              <w:rPr>
                <w:rFonts w:ascii="Times New Roman" w:hAnsi="Times New Roman"/>
                <w:bCs/>
              </w:rPr>
            </w:pPr>
          </w:p>
        </w:tc>
        <w:tc>
          <w:tcPr>
            <w:tcW w:w="2263" w:type="dxa"/>
          </w:tcPr>
          <w:p w14:paraId="619CD498"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Номинальное напряжение</w:t>
            </w:r>
          </w:p>
        </w:tc>
        <w:tc>
          <w:tcPr>
            <w:tcW w:w="3030" w:type="dxa"/>
          </w:tcPr>
          <w:p w14:paraId="5894AE0C" w14:textId="77777777" w:rsidR="00623D49" w:rsidRPr="00546E4C" w:rsidRDefault="00623D49" w:rsidP="00623D49">
            <w:pPr>
              <w:spacing w:after="0" w:line="240" w:lineRule="auto"/>
              <w:rPr>
                <w:rFonts w:ascii="Times New Roman" w:hAnsi="Times New Roman"/>
              </w:rPr>
            </w:pPr>
            <w:r w:rsidRPr="00546E4C">
              <w:rPr>
                <w:rFonts w:ascii="Times New Roman" w:hAnsi="Times New Roman"/>
              </w:rPr>
              <w:t>1.5 вольт</w:t>
            </w:r>
          </w:p>
        </w:tc>
        <w:tc>
          <w:tcPr>
            <w:tcW w:w="3170" w:type="dxa"/>
          </w:tcPr>
          <w:p w14:paraId="5AE5F29A" w14:textId="77777777" w:rsidR="00623D49" w:rsidRPr="008D1249" w:rsidRDefault="00623D49" w:rsidP="00623D49">
            <w:pPr>
              <w:spacing w:after="0" w:line="240" w:lineRule="auto"/>
              <w:rPr>
                <w:rFonts w:ascii="Times New Roman" w:hAnsi="Times New Roman"/>
                <w:sz w:val="16"/>
                <w:szCs w:val="16"/>
              </w:rPr>
            </w:pPr>
          </w:p>
        </w:tc>
        <w:tc>
          <w:tcPr>
            <w:tcW w:w="1000" w:type="dxa"/>
            <w:vMerge/>
          </w:tcPr>
          <w:p w14:paraId="4298DB88"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7D2AC539" w14:textId="77777777" w:rsidR="00623D49" w:rsidRPr="0071703F" w:rsidRDefault="00623D49" w:rsidP="00623D49">
            <w:pPr>
              <w:spacing w:after="0" w:line="240" w:lineRule="auto"/>
              <w:rPr>
                <w:rFonts w:ascii="Times New Roman" w:hAnsi="Times New Roman"/>
              </w:rPr>
            </w:pPr>
          </w:p>
        </w:tc>
      </w:tr>
      <w:tr w:rsidR="00623D49" w:rsidRPr="0071703F" w14:paraId="5409560C" w14:textId="77777777" w:rsidTr="00B437EC">
        <w:tc>
          <w:tcPr>
            <w:tcW w:w="536" w:type="dxa"/>
            <w:vMerge/>
          </w:tcPr>
          <w:p w14:paraId="775124BC" w14:textId="77777777" w:rsidR="00623D49" w:rsidRPr="0071703F" w:rsidRDefault="00623D49" w:rsidP="00623D49">
            <w:pPr>
              <w:spacing w:after="0" w:line="240" w:lineRule="auto"/>
              <w:rPr>
                <w:rFonts w:ascii="Times New Roman" w:hAnsi="Times New Roman"/>
              </w:rPr>
            </w:pPr>
          </w:p>
        </w:tc>
        <w:tc>
          <w:tcPr>
            <w:tcW w:w="2031" w:type="dxa"/>
            <w:vMerge/>
          </w:tcPr>
          <w:p w14:paraId="7EFB4930" w14:textId="77777777" w:rsidR="00623D49" w:rsidRPr="0071703F" w:rsidRDefault="00623D49" w:rsidP="00623D49">
            <w:pPr>
              <w:spacing w:after="0" w:line="240" w:lineRule="auto"/>
              <w:rPr>
                <w:rFonts w:ascii="Times New Roman" w:hAnsi="Times New Roman"/>
              </w:rPr>
            </w:pPr>
          </w:p>
        </w:tc>
        <w:tc>
          <w:tcPr>
            <w:tcW w:w="2135" w:type="dxa"/>
            <w:vMerge/>
          </w:tcPr>
          <w:p w14:paraId="0933B140" w14:textId="77777777" w:rsidR="00623D49" w:rsidRPr="0071703F" w:rsidRDefault="00623D49" w:rsidP="00623D49">
            <w:pPr>
              <w:spacing w:after="0" w:line="240" w:lineRule="auto"/>
              <w:rPr>
                <w:rFonts w:ascii="Times New Roman" w:hAnsi="Times New Roman"/>
                <w:bCs/>
              </w:rPr>
            </w:pPr>
          </w:p>
        </w:tc>
        <w:tc>
          <w:tcPr>
            <w:tcW w:w="2263" w:type="dxa"/>
          </w:tcPr>
          <w:p w14:paraId="1F238CA4"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Вид элемента питания</w:t>
            </w:r>
          </w:p>
        </w:tc>
        <w:tc>
          <w:tcPr>
            <w:tcW w:w="3030" w:type="dxa"/>
          </w:tcPr>
          <w:p w14:paraId="31D71F62" w14:textId="1B21D007" w:rsidR="00623D49" w:rsidRPr="00546E4C" w:rsidRDefault="00623D49" w:rsidP="00623D49">
            <w:pPr>
              <w:spacing w:after="0" w:line="240" w:lineRule="auto"/>
              <w:rPr>
                <w:rFonts w:ascii="Times New Roman" w:hAnsi="Times New Roman"/>
                <w:lang w:val="en-US"/>
              </w:rPr>
            </w:pPr>
            <w:r w:rsidRPr="00546E4C">
              <w:rPr>
                <w:rFonts w:ascii="Times New Roman" w:hAnsi="Times New Roman"/>
              </w:rPr>
              <w:t>LR</w:t>
            </w:r>
            <w:r w:rsidRPr="00546E4C">
              <w:rPr>
                <w:rFonts w:ascii="Times New Roman" w:hAnsi="Times New Roman"/>
                <w:lang w:val="en-US"/>
              </w:rPr>
              <w:t>03</w:t>
            </w:r>
          </w:p>
        </w:tc>
        <w:tc>
          <w:tcPr>
            <w:tcW w:w="3170" w:type="dxa"/>
          </w:tcPr>
          <w:p w14:paraId="24DBC819" w14:textId="77777777" w:rsidR="00623D49" w:rsidRPr="008D1249" w:rsidRDefault="00623D49" w:rsidP="00623D49">
            <w:pPr>
              <w:spacing w:after="0" w:line="240" w:lineRule="auto"/>
              <w:rPr>
                <w:rFonts w:ascii="Times New Roman" w:hAnsi="Times New Roman"/>
                <w:sz w:val="16"/>
                <w:szCs w:val="16"/>
              </w:rPr>
            </w:pPr>
          </w:p>
        </w:tc>
        <w:tc>
          <w:tcPr>
            <w:tcW w:w="1000" w:type="dxa"/>
            <w:vMerge/>
          </w:tcPr>
          <w:p w14:paraId="1E98243A"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4DB280F0" w14:textId="77777777" w:rsidR="00623D49" w:rsidRPr="0071703F" w:rsidRDefault="00623D49" w:rsidP="00623D49">
            <w:pPr>
              <w:spacing w:after="0" w:line="240" w:lineRule="auto"/>
              <w:rPr>
                <w:rFonts w:ascii="Times New Roman" w:hAnsi="Times New Roman"/>
              </w:rPr>
            </w:pPr>
          </w:p>
        </w:tc>
      </w:tr>
      <w:tr w:rsidR="00623D49" w:rsidRPr="0071703F" w14:paraId="70DA90F2" w14:textId="77777777" w:rsidTr="00B437EC">
        <w:trPr>
          <w:trHeight w:val="421"/>
        </w:trPr>
        <w:tc>
          <w:tcPr>
            <w:tcW w:w="536" w:type="dxa"/>
            <w:vMerge/>
          </w:tcPr>
          <w:p w14:paraId="0536E28E" w14:textId="77777777" w:rsidR="00623D49" w:rsidRPr="0071703F" w:rsidRDefault="00623D49" w:rsidP="00623D49">
            <w:pPr>
              <w:spacing w:after="0" w:line="240" w:lineRule="auto"/>
              <w:rPr>
                <w:rFonts w:ascii="Times New Roman" w:hAnsi="Times New Roman"/>
              </w:rPr>
            </w:pPr>
          </w:p>
        </w:tc>
        <w:tc>
          <w:tcPr>
            <w:tcW w:w="2031" w:type="dxa"/>
            <w:vMerge/>
          </w:tcPr>
          <w:p w14:paraId="259E0D0C" w14:textId="77777777" w:rsidR="00623D49" w:rsidRPr="0071703F" w:rsidRDefault="00623D49" w:rsidP="00623D49">
            <w:pPr>
              <w:spacing w:after="0" w:line="240" w:lineRule="auto"/>
              <w:rPr>
                <w:rFonts w:ascii="Times New Roman" w:hAnsi="Times New Roman"/>
              </w:rPr>
            </w:pPr>
          </w:p>
        </w:tc>
        <w:tc>
          <w:tcPr>
            <w:tcW w:w="2135" w:type="dxa"/>
            <w:vMerge/>
          </w:tcPr>
          <w:p w14:paraId="3B674653" w14:textId="77777777" w:rsidR="00623D49" w:rsidRPr="0071703F" w:rsidRDefault="00623D49" w:rsidP="00623D49">
            <w:pPr>
              <w:spacing w:after="0" w:line="240" w:lineRule="auto"/>
              <w:rPr>
                <w:rFonts w:ascii="Times New Roman" w:hAnsi="Times New Roman"/>
                <w:bCs/>
              </w:rPr>
            </w:pPr>
          </w:p>
        </w:tc>
        <w:tc>
          <w:tcPr>
            <w:tcW w:w="2263" w:type="dxa"/>
          </w:tcPr>
          <w:p w14:paraId="0401A424"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Обозначение электрохимической системы</w:t>
            </w:r>
          </w:p>
        </w:tc>
        <w:tc>
          <w:tcPr>
            <w:tcW w:w="3030" w:type="dxa"/>
          </w:tcPr>
          <w:p w14:paraId="4E029F37" w14:textId="62B6AE9F" w:rsidR="00623D49" w:rsidRPr="00F11990" w:rsidRDefault="00623D49" w:rsidP="00623D49">
            <w:pPr>
              <w:spacing w:after="0" w:line="240" w:lineRule="auto"/>
              <w:rPr>
                <w:rFonts w:ascii="Times New Roman" w:hAnsi="Times New Roman"/>
                <w:lang w:val="en-US"/>
              </w:rPr>
            </w:pPr>
            <w:r>
              <w:rPr>
                <w:rFonts w:ascii="Times New Roman" w:hAnsi="Times New Roman"/>
                <w:lang w:val="en-US"/>
              </w:rPr>
              <w:t>L</w:t>
            </w:r>
          </w:p>
        </w:tc>
        <w:tc>
          <w:tcPr>
            <w:tcW w:w="3170" w:type="dxa"/>
          </w:tcPr>
          <w:p w14:paraId="55A2EC47" w14:textId="77777777" w:rsidR="00623D49" w:rsidRPr="008D1249" w:rsidRDefault="00623D49" w:rsidP="00623D49">
            <w:pPr>
              <w:spacing w:after="0" w:line="240" w:lineRule="auto"/>
              <w:rPr>
                <w:rFonts w:ascii="Times New Roman" w:hAnsi="Times New Roman"/>
                <w:sz w:val="16"/>
                <w:szCs w:val="16"/>
              </w:rPr>
            </w:pPr>
          </w:p>
        </w:tc>
        <w:tc>
          <w:tcPr>
            <w:tcW w:w="1000" w:type="dxa"/>
            <w:vMerge/>
          </w:tcPr>
          <w:p w14:paraId="664F3DD3"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0903C649" w14:textId="77777777" w:rsidR="00623D49" w:rsidRPr="0071703F" w:rsidRDefault="00623D49" w:rsidP="00623D49">
            <w:pPr>
              <w:spacing w:after="0" w:line="240" w:lineRule="auto"/>
              <w:rPr>
                <w:rFonts w:ascii="Times New Roman" w:hAnsi="Times New Roman"/>
              </w:rPr>
            </w:pPr>
          </w:p>
        </w:tc>
      </w:tr>
      <w:tr w:rsidR="00623D49" w:rsidRPr="0071703F" w14:paraId="20422CA1" w14:textId="77777777" w:rsidTr="00B437EC">
        <w:tc>
          <w:tcPr>
            <w:tcW w:w="536" w:type="dxa"/>
            <w:vMerge/>
          </w:tcPr>
          <w:p w14:paraId="0BF7771F" w14:textId="77777777" w:rsidR="00623D49" w:rsidRPr="0071703F" w:rsidRDefault="00623D49" w:rsidP="00623D49">
            <w:pPr>
              <w:spacing w:after="0" w:line="240" w:lineRule="auto"/>
              <w:rPr>
                <w:rFonts w:ascii="Times New Roman" w:hAnsi="Times New Roman"/>
              </w:rPr>
            </w:pPr>
          </w:p>
        </w:tc>
        <w:tc>
          <w:tcPr>
            <w:tcW w:w="2031" w:type="dxa"/>
            <w:vMerge/>
          </w:tcPr>
          <w:p w14:paraId="2FA1A69F" w14:textId="77777777" w:rsidR="00623D49" w:rsidRPr="0071703F" w:rsidRDefault="00623D49" w:rsidP="00623D49">
            <w:pPr>
              <w:spacing w:after="0" w:line="240" w:lineRule="auto"/>
              <w:rPr>
                <w:rFonts w:ascii="Times New Roman" w:hAnsi="Times New Roman"/>
              </w:rPr>
            </w:pPr>
          </w:p>
        </w:tc>
        <w:tc>
          <w:tcPr>
            <w:tcW w:w="2135" w:type="dxa"/>
            <w:vMerge/>
          </w:tcPr>
          <w:p w14:paraId="6781EABD" w14:textId="77777777" w:rsidR="00623D49" w:rsidRPr="0071703F" w:rsidRDefault="00623D49" w:rsidP="00623D49">
            <w:pPr>
              <w:spacing w:after="0" w:line="240" w:lineRule="auto"/>
              <w:rPr>
                <w:rFonts w:ascii="Times New Roman" w:hAnsi="Times New Roman"/>
                <w:bCs/>
              </w:rPr>
            </w:pPr>
          </w:p>
        </w:tc>
        <w:tc>
          <w:tcPr>
            <w:tcW w:w="5293" w:type="dxa"/>
            <w:gridSpan w:val="2"/>
          </w:tcPr>
          <w:p w14:paraId="7E1751B6"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Дополнительные характеристики</w:t>
            </w:r>
          </w:p>
        </w:tc>
        <w:tc>
          <w:tcPr>
            <w:tcW w:w="3170" w:type="dxa"/>
          </w:tcPr>
          <w:p w14:paraId="5FA6B963" w14:textId="77777777" w:rsidR="00623D49" w:rsidRPr="008D1249" w:rsidRDefault="00623D49" w:rsidP="00623D49">
            <w:pPr>
              <w:spacing w:after="0" w:line="240" w:lineRule="auto"/>
              <w:rPr>
                <w:rFonts w:ascii="Times New Roman" w:hAnsi="Times New Roman"/>
                <w:sz w:val="16"/>
                <w:szCs w:val="16"/>
              </w:rPr>
            </w:pPr>
          </w:p>
        </w:tc>
        <w:tc>
          <w:tcPr>
            <w:tcW w:w="1000" w:type="dxa"/>
            <w:vMerge/>
          </w:tcPr>
          <w:p w14:paraId="1A22F7FD" w14:textId="77777777" w:rsidR="00623D49" w:rsidRPr="008D1249" w:rsidRDefault="00623D49" w:rsidP="00623D49">
            <w:pPr>
              <w:spacing w:after="0" w:line="240" w:lineRule="auto"/>
              <w:rPr>
                <w:rFonts w:ascii="Times New Roman" w:hAnsi="Times New Roman"/>
                <w:sz w:val="24"/>
                <w:szCs w:val="24"/>
              </w:rPr>
            </w:pPr>
          </w:p>
        </w:tc>
        <w:tc>
          <w:tcPr>
            <w:tcW w:w="1272" w:type="dxa"/>
            <w:vMerge/>
          </w:tcPr>
          <w:p w14:paraId="4A906366" w14:textId="77777777" w:rsidR="00623D49" w:rsidRPr="0071703F" w:rsidRDefault="00623D49" w:rsidP="00623D49">
            <w:pPr>
              <w:spacing w:after="0" w:line="240" w:lineRule="auto"/>
              <w:rPr>
                <w:rFonts w:ascii="Times New Roman" w:hAnsi="Times New Roman"/>
              </w:rPr>
            </w:pPr>
          </w:p>
        </w:tc>
      </w:tr>
      <w:tr w:rsidR="001A045A" w:rsidRPr="0071703F" w14:paraId="48CE2628" w14:textId="77777777" w:rsidTr="001A045A">
        <w:tc>
          <w:tcPr>
            <w:tcW w:w="536" w:type="dxa"/>
            <w:vMerge/>
          </w:tcPr>
          <w:p w14:paraId="25B6D789" w14:textId="77777777" w:rsidR="001A045A" w:rsidRPr="0071703F" w:rsidRDefault="001A045A" w:rsidP="001A045A">
            <w:pPr>
              <w:spacing w:after="0" w:line="240" w:lineRule="auto"/>
              <w:rPr>
                <w:rFonts w:ascii="Times New Roman" w:hAnsi="Times New Roman"/>
              </w:rPr>
            </w:pPr>
          </w:p>
        </w:tc>
        <w:tc>
          <w:tcPr>
            <w:tcW w:w="2031" w:type="dxa"/>
            <w:vMerge/>
          </w:tcPr>
          <w:p w14:paraId="72775B56" w14:textId="77777777" w:rsidR="001A045A" w:rsidRPr="0071703F" w:rsidRDefault="001A045A" w:rsidP="001A045A">
            <w:pPr>
              <w:spacing w:after="0" w:line="240" w:lineRule="auto"/>
              <w:rPr>
                <w:rFonts w:ascii="Times New Roman" w:hAnsi="Times New Roman"/>
              </w:rPr>
            </w:pPr>
          </w:p>
        </w:tc>
        <w:tc>
          <w:tcPr>
            <w:tcW w:w="2135" w:type="dxa"/>
            <w:vMerge/>
          </w:tcPr>
          <w:p w14:paraId="67F7F7C3" w14:textId="77777777" w:rsidR="001A045A" w:rsidRPr="0071703F" w:rsidRDefault="001A045A" w:rsidP="001A045A">
            <w:pPr>
              <w:spacing w:after="0" w:line="240" w:lineRule="auto"/>
              <w:rPr>
                <w:rFonts w:ascii="Times New Roman" w:hAnsi="Times New Roman"/>
                <w:bCs/>
              </w:rPr>
            </w:pPr>
          </w:p>
        </w:tc>
        <w:tc>
          <w:tcPr>
            <w:tcW w:w="2263" w:type="dxa"/>
          </w:tcPr>
          <w:p w14:paraId="2EE8E80E" w14:textId="77777777" w:rsidR="001A045A" w:rsidRPr="0071703F" w:rsidRDefault="001A045A" w:rsidP="001A045A">
            <w:pPr>
              <w:spacing w:after="0" w:line="240" w:lineRule="auto"/>
              <w:rPr>
                <w:rFonts w:ascii="Times New Roman" w:hAnsi="Times New Roman"/>
              </w:rPr>
            </w:pPr>
            <w:r w:rsidRPr="0071703F">
              <w:rPr>
                <w:rFonts w:ascii="Times New Roman" w:hAnsi="Times New Roman"/>
              </w:rPr>
              <w:t>Количество в упаковке</w:t>
            </w:r>
          </w:p>
        </w:tc>
        <w:tc>
          <w:tcPr>
            <w:tcW w:w="3030" w:type="dxa"/>
          </w:tcPr>
          <w:p w14:paraId="381B305C" w14:textId="5A4EE5B6" w:rsidR="001A045A" w:rsidRPr="0071703F" w:rsidRDefault="001A045A" w:rsidP="001A045A">
            <w:pPr>
              <w:spacing w:after="0" w:line="240" w:lineRule="auto"/>
              <w:rPr>
                <w:rFonts w:ascii="Times New Roman" w:hAnsi="Times New Roman"/>
              </w:rPr>
            </w:pPr>
            <w:r>
              <w:rPr>
                <w:rFonts w:ascii="Times New Roman" w:hAnsi="Times New Roman"/>
              </w:rPr>
              <w:t>4</w:t>
            </w:r>
            <w:r w:rsidRPr="0071703F">
              <w:rPr>
                <w:rFonts w:ascii="Times New Roman" w:hAnsi="Times New Roman"/>
              </w:rPr>
              <w:t xml:space="preserve"> штук</w:t>
            </w:r>
          </w:p>
        </w:tc>
        <w:tc>
          <w:tcPr>
            <w:tcW w:w="3170" w:type="dxa"/>
          </w:tcPr>
          <w:p w14:paraId="2C383103" w14:textId="77777777" w:rsidR="001A045A" w:rsidRPr="001A045A"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В целях конкретизации формата фасовки Товара для его эффективного использования и хранения, а также в целях определения точного количества закупаемого Товара</w:t>
            </w:r>
          </w:p>
          <w:p w14:paraId="061B1A02" w14:textId="02BD0268" w:rsidR="001A045A" w:rsidRPr="008D1249" w:rsidRDefault="001A045A" w:rsidP="001A045A">
            <w:pPr>
              <w:spacing w:after="0" w:line="240" w:lineRule="auto"/>
              <w:rPr>
                <w:rFonts w:ascii="Times New Roman" w:hAnsi="Times New Roman"/>
                <w:sz w:val="16"/>
                <w:szCs w:val="16"/>
              </w:rPr>
            </w:pPr>
            <w:r w:rsidRPr="001A045A">
              <w:rPr>
                <w:rFonts w:ascii="Times New Roman" w:hAnsi="Times New Roman"/>
                <w:sz w:val="16"/>
                <w:szCs w:val="16"/>
              </w:rPr>
              <w:t>Удобство хранения, удобство для замены нескольких элементов питания в одном устройстве, экономичность.</w:t>
            </w:r>
          </w:p>
        </w:tc>
        <w:tc>
          <w:tcPr>
            <w:tcW w:w="1000" w:type="dxa"/>
            <w:vMerge/>
          </w:tcPr>
          <w:p w14:paraId="58C1775F" w14:textId="77777777" w:rsidR="001A045A" w:rsidRPr="008D1249" w:rsidRDefault="001A045A" w:rsidP="001A045A">
            <w:pPr>
              <w:spacing w:after="0" w:line="240" w:lineRule="auto"/>
              <w:rPr>
                <w:rFonts w:ascii="Times New Roman" w:hAnsi="Times New Roman"/>
                <w:sz w:val="24"/>
                <w:szCs w:val="24"/>
              </w:rPr>
            </w:pPr>
          </w:p>
        </w:tc>
        <w:tc>
          <w:tcPr>
            <w:tcW w:w="1272" w:type="dxa"/>
            <w:vMerge/>
          </w:tcPr>
          <w:p w14:paraId="110D5DA4" w14:textId="77777777" w:rsidR="001A045A" w:rsidRPr="0071703F" w:rsidRDefault="001A045A" w:rsidP="001A045A">
            <w:pPr>
              <w:spacing w:after="0" w:line="240" w:lineRule="auto"/>
              <w:rPr>
                <w:rFonts w:ascii="Times New Roman" w:hAnsi="Times New Roman"/>
              </w:rPr>
            </w:pPr>
          </w:p>
        </w:tc>
      </w:tr>
      <w:tr w:rsidR="00623D49" w:rsidRPr="0071703F" w14:paraId="0344C2B2" w14:textId="72A0D371" w:rsidTr="00B437EC">
        <w:tc>
          <w:tcPr>
            <w:tcW w:w="536" w:type="dxa"/>
            <w:vMerge w:val="restart"/>
          </w:tcPr>
          <w:p w14:paraId="16085E76" w14:textId="22E208E8" w:rsidR="00623D49" w:rsidRPr="0071703F" w:rsidRDefault="00623D49" w:rsidP="00623D49">
            <w:pPr>
              <w:spacing w:after="0" w:line="240" w:lineRule="auto"/>
              <w:rPr>
                <w:rFonts w:ascii="Times New Roman" w:hAnsi="Times New Roman"/>
              </w:rPr>
            </w:pPr>
            <w:r w:rsidRPr="0071703F">
              <w:rPr>
                <w:rFonts w:ascii="Times New Roman" w:hAnsi="Times New Roman"/>
              </w:rPr>
              <w:t>1</w:t>
            </w:r>
            <w:r>
              <w:rPr>
                <w:rFonts w:ascii="Times New Roman" w:hAnsi="Times New Roman"/>
              </w:rPr>
              <w:t>4</w:t>
            </w:r>
          </w:p>
        </w:tc>
        <w:tc>
          <w:tcPr>
            <w:tcW w:w="2031" w:type="dxa"/>
            <w:vMerge w:val="restart"/>
          </w:tcPr>
          <w:p w14:paraId="5A1C8EA3"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Элементы питания (батарейки)</w:t>
            </w:r>
          </w:p>
        </w:tc>
        <w:tc>
          <w:tcPr>
            <w:tcW w:w="2135" w:type="dxa"/>
            <w:vMerge w:val="restart"/>
          </w:tcPr>
          <w:p w14:paraId="1498DEC8" w14:textId="77777777" w:rsidR="00623D49" w:rsidRPr="0071703F" w:rsidRDefault="00623D49" w:rsidP="00623D49">
            <w:pPr>
              <w:spacing w:after="0" w:line="240" w:lineRule="auto"/>
              <w:rPr>
                <w:rFonts w:ascii="Times New Roman" w:hAnsi="Times New Roman"/>
                <w:bCs/>
              </w:rPr>
            </w:pPr>
            <w:r w:rsidRPr="0071703F">
              <w:rPr>
                <w:rFonts w:ascii="Times New Roman" w:hAnsi="Times New Roman"/>
                <w:bCs/>
              </w:rPr>
              <w:t xml:space="preserve">27.20.11.000 - Элементы первичные и батареи первичных </w:t>
            </w:r>
            <w:r w:rsidRPr="0071703F">
              <w:rPr>
                <w:rFonts w:ascii="Times New Roman" w:hAnsi="Times New Roman"/>
                <w:bCs/>
              </w:rPr>
              <w:lastRenderedPageBreak/>
              <w:t>элементов / 27.20.11.000-00000005</w:t>
            </w:r>
          </w:p>
        </w:tc>
        <w:tc>
          <w:tcPr>
            <w:tcW w:w="2263" w:type="dxa"/>
          </w:tcPr>
          <w:p w14:paraId="47A750C8"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lastRenderedPageBreak/>
              <w:t>Тип элемента питания</w:t>
            </w:r>
          </w:p>
        </w:tc>
        <w:tc>
          <w:tcPr>
            <w:tcW w:w="3030" w:type="dxa"/>
          </w:tcPr>
          <w:p w14:paraId="78D2F659"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Щелочной</w:t>
            </w:r>
          </w:p>
        </w:tc>
        <w:tc>
          <w:tcPr>
            <w:tcW w:w="3170" w:type="dxa"/>
            <w:shd w:val="clear" w:color="auto" w:fill="FFFFFF" w:themeFill="background1"/>
          </w:tcPr>
          <w:p w14:paraId="5041B189" w14:textId="77777777" w:rsidR="00623D49" w:rsidRPr="008D1249" w:rsidRDefault="00623D49" w:rsidP="00623D49">
            <w:pPr>
              <w:spacing w:after="0" w:line="240" w:lineRule="auto"/>
              <w:rPr>
                <w:rFonts w:ascii="Times New Roman" w:hAnsi="Times New Roman"/>
              </w:rPr>
            </w:pPr>
          </w:p>
        </w:tc>
        <w:tc>
          <w:tcPr>
            <w:tcW w:w="1000" w:type="dxa"/>
            <w:vMerge w:val="restart"/>
          </w:tcPr>
          <w:p w14:paraId="1EDC997A" w14:textId="2680DA64" w:rsidR="00623D49" w:rsidRPr="008D1249" w:rsidRDefault="00623D49" w:rsidP="00623D49">
            <w:pPr>
              <w:spacing w:after="0" w:line="240" w:lineRule="auto"/>
              <w:rPr>
                <w:rFonts w:ascii="Times New Roman" w:hAnsi="Times New Roman"/>
                <w:sz w:val="24"/>
                <w:szCs w:val="24"/>
                <w:highlight w:val="yellow"/>
              </w:rPr>
            </w:pPr>
            <w:r w:rsidRPr="008D1249">
              <w:rPr>
                <w:rFonts w:ascii="Times New Roman" w:hAnsi="Times New Roman"/>
                <w:sz w:val="24"/>
                <w:szCs w:val="24"/>
              </w:rPr>
              <w:t>4</w:t>
            </w:r>
          </w:p>
        </w:tc>
        <w:tc>
          <w:tcPr>
            <w:tcW w:w="1272" w:type="dxa"/>
            <w:vMerge w:val="restart"/>
          </w:tcPr>
          <w:p w14:paraId="0FF8A7E1" w14:textId="3846F669" w:rsidR="00623D49" w:rsidRPr="0071703F" w:rsidRDefault="00623D49" w:rsidP="00623D49">
            <w:pPr>
              <w:spacing w:after="0" w:line="240" w:lineRule="auto"/>
              <w:rPr>
                <w:rFonts w:ascii="Times New Roman" w:hAnsi="Times New Roman"/>
                <w:highlight w:val="yellow"/>
              </w:rPr>
            </w:pPr>
            <w:r>
              <w:rPr>
                <w:rFonts w:ascii="Times New Roman" w:hAnsi="Times New Roman"/>
              </w:rPr>
              <w:t>штук</w:t>
            </w:r>
          </w:p>
        </w:tc>
      </w:tr>
      <w:tr w:rsidR="00623D49" w:rsidRPr="0071703F" w14:paraId="21BFF1E1" w14:textId="371BEE0A" w:rsidTr="00B437EC">
        <w:tc>
          <w:tcPr>
            <w:tcW w:w="536" w:type="dxa"/>
            <w:vMerge/>
          </w:tcPr>
          <w:p w14:paraId="7FEDC5AE" w14:textId="77777777" w:rsidR="00623D49" w:rsidRPr="0071703F" w:rsidRDefault="00623D49" w:rsidP="00623D49">
            <w:pPr>
              <w:spacing w:after="0" w:line="240" w:lineRule="auto"/>
              <w:rPr>
                <w:rFonts w:ascii="Times New Roman" w:hAnsi="Times New Roman"/>
              </w:rPr>
            </w:pPr>
          </w:p>
        </w:tc>
        <w:tc>
          <w:tcPr>
            <w:tcW w:w="2031" w:type="dxa"/>
            <w:vMerge/>
          </w:tcPr>
          <w:p w14:paraId="5FC5AC0F" w14:textId="77777777" w:rsidR="00623D49" w:rsidRPr="0071703F" w:rsidRDefault="00623D49" w:rsidP="00623D49">
            <w:pPr>
              <w:spacing w:after="0" w:line="240" w:lineRule="auto"/>
              <w:rPr>
                <w:rFonts w:ascii="Times New Roman" w:hAnsi="Times New Roman"/>
              </w:rPr>
            </w:pPr>
          </w:p>
        </w:tc>
        <w:tc>
          <w:tcPr>
            <w:tcW w:w="2135" w:type="dxa"/>
            <w:vMerge/>
          </w:tcPr>
          <w:p w14:paraId="3D6691FE" w14:textId="77777777" w:rsidR="00623D49" w:rsidRPr="0071703F" w:rsidRDefault="00623D49" w:rsidP="00623D49">
            <w:pPr>
              <w:spacing w:after="0" w:line="240" w:lineRule="auto"/>
              <w:rPr>
                <w:rFonts w:ascii="Times New Roman" w:hAnsi="Times New Roman"/>
                <w:bCs/>
              </w:rPr>
            </w:pPr>
          </w:p>
        </w:tc>
        <w:tc>
          <w:tcPr>
            <w:tcW w:w="2263" w:type="dxa"/>
          </w:tcPr>
          <w:p w14:paraId="22FB8F3F"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Размер элемента питания</w:t>
            </w:r>
          </w:p>
        </w:tc>
        <w:tc>
          <w:tcPr>
            <w:tcW w:w="3030" w:type="dxa"/>
          </w:tcPr>
          <w:p w14:paraId="27B332CA" w14:textId="644800C6" w:rsidR="00623D49" w:rsidRPr="00F914B5" w:rsidRDefault="00623D49" w:rsidP="00623D49">
            <w:pPr>
              <w:spacing w:after="0" w:line="240" w:lineRule="auto"/>
              <w:rPr>
                <w:rFonts w:ascii="Times New Roman" w:hAnsi="Times New Roman"/>
                <w:lang w:val="en-US"/>
              </w:rPr>
            </w:pPr>
            <w:r>
              <w:rPr>
                <w:rFonts w:ascii="Times New Roman" w:hAnsi="Times New Roman"/>
              </w:rPr>
              <w:t>9</w:t>
            </w:r>
            <w:r>
              <w:rPr>
                <w:rFonts w:ascii="Times New Roman" w:hAnsi="Times New Roman"/>
                <w:lang w:val="en-US"/>
              </w:rPr>
              <w:t>V(</w:t>
            </w:r>
            <w:r>
              <w:rPr>
                <w:rFonts w:ascii="Times New Roman" w:hAnsi="Times New Roman"/>
              </w:rPr>
              <w:t>Крона</w:t>
            </w:r>
            <w:r>
              <w:rPr>
                <w:rFonts w:ascii="Times New Roman" w:hAnsi="Times New Roman"/>
                <w:lang w:val="en-US"/>
              </w:rPr>
              <w:t>)</w:t>
            </w:r>
          </w:p>
        </w:tc>
        <w:tc>
          <w:tcPr>
            <w:tcW w:w="3170" w:type="dxa"/>
            <w:shd w:val="clear" w:color="auto" w:fill="FFFFFF" w:themeFill="background1"/>
          </w:tcPr>
          <w:p w14:paraId="20B02D20" w14:textId="77777777" w:rsidR="00623D49" w:rsidRPr="008D1249" w:rsidRDefault="00623D49" w:rsidP="00623D49">
            <w:pPr>
              <w:spacing w:after="0" w:line="240" w:lineRule="auto"/>
              <w:rPr>
                <w:rFonts w:ascii="Times New Roman" w:hAnsi="Times New Roman"/>
              </w:rPr>
            </w:pPr>
          </w:p>
        </w:tc>
        <w:tc>
          <w:tcPr>
            <w:tcW w:w="1000" w:type="dxa"/>
            <w:vMerge/>
          </w:tcPr>
          <w:p w14:paraId="4587B6E5" w14:textId="77777777" w:rsidR="00623D49" w:rsidRPr="0071703F" w:rsidRDefault="00623D49" w:rsidP="00623D49">
            <w:pPr>
              <w:spacing w:after="0" w:line="240" w:lineRule="auto"/>
              <w:rPr>
                <w:rFonts w:ascii="Times New Roman" w:hAnsi="Times New Roman"/>
                <w:highlight w:val="yellow"/>
              </w:rPr>
            </w:pPr>
          </w:p>
        </w:tc>
        <w:tc>
          <w:tcPr>
            <w:tcW w:w="1272" w:type="dxa"/>
            <w:vMerge/>
          </w:tcPr>
          <w:p w14:paraId="0280510D" w14:textId="77777777" w:rsidR="00623D49" w:rsidRPr="0071703F" w:rsidRDefault="00623D49" w:rsidP="00623D49">
            <w:pPr>
              <w:spacing w:after="0" w:line="240" w:lineRule="auto"/>
              <w:rPr>
                <w:rFonts w:ascii="Times New Roman" w:hAnsi="Times New Roman"/>
                <w:highlight w:val="yellow"/>
              </w:rPr>
            </w:pPr>
          </w:p>
        </w:tc>
      </w:tr>
      <w:tr w:rsidR="00623D49" w:rsidRPr="0071703F" w14:paraId="5680F5FD" w14:textId="761EA301" w:rsidTr="00B437EC">
        <w:tc>
          <w:tcPr>
            <w:tcW w:w="536" w:type="dxa"/>
            <w:vMerge/>
          </w:tcPr>
          <w:p w14:paraId="09E6673C" w14:textId="77777777" w:rsidR="00623D49" w:rsidRPr="0071703F" w:rsidRDefault="00623D49" w:rsidP="00623D49">
            <w:pPr>
              <w:spacing w:after="0" w:line="240" w:lineRule="auto"/>
              <w:rPr>
                <w:rFonts w:ascii="Times New Roman" w:hAnsi="Times New Roman"/>
              </w:rPr>
            </w:pPr>
          </w:p>
        </w:tc>
        <w:tc>
          <w:tcPr>
            <w:tcW w:w="2031" w:type="dxa"/>
            <w:vMerge/>
          </w:tcPr>
          <w:p w14:paraId="67130CE9" w14:textId="77777777" w:rsidR="00623D49" w:rsidRPr="0071703F" w:rsidRDefault="00623D49" w:rsidP="00623D49">
            <w:pPr>
              <w:spacing w:after="0" w:line="240" w:lineRule="auto"/>
              <w:rPr>
                <w:rFonts w:ascii="Times New Roman" w:hAnsi="Times New Roman"/>
              </w:rPr>
            </w:pPr>
          </w:p>
        </w:tc>
        <w:tc>
          <w:tcPr>
            <w:tcW w:w="2135" w:type="dxa"/>
            <w:vMerge/>
          </w:tcPr>
          <w:p w14:paraId="60E3359D" w14:textId="77777777" w:rsidR="00623D49" w:rsidRPr="0071703F" w:rsidRDefault="00623D49" w:rsidP="00623D49">
            <w:pPr>
              <w:spacing w:after="0" w:line="240" w:lineRule="auto"/>
              <w:rPr>
                <w:rFonts w:ascii="Times New Roman" w:hAnsi="Times New Roman"/>
                <w:bCs/>
              </w:rPr>
            </w:pPr>
          </w:p>
        </w:tc>
        <w:tc>
          <w:tcPr>
            <w:tcW w:w="2263" w:type="dxa"/>
          </w:tcPr>
          <w:p w14:paraId="078CA241"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Номинальное напряжение</w:t>
            </w:r>
          </w:p>
        </w:tc>
        <w:tc>
          <w:tcPr>
            <w:tcW w:w="3030" w:type="dxa"/>
          </w:tcPr>
          <w:p w14:paraId="39393F67" w14:textId="2B2BDE3F" w:rsidR="00623D49" w:rsidRPr="0071703F" w:rsidRDefault="00623D49" w:rsidP="00623D49">
            <w:pPr>
              <w:spacing w:after="0" w:line="240" w:lineRule="auto"/>
              <w:rPr>
                <w:rFonts w:ascii="Times New Roman" w:hAnsi="Times New Roman"/>
              </w:rPr>
            </w:pPr>
            <w:r>
              <w:rPr>
                <w:rFonts w:ascii="Times New Roman" w:hAnsi="Times New Roman"/>
              </w:rPr>
              <w:t>9</w:t>
            </w:r>
            <w:r w:rsidRPr="0071703F">
              <w:rPr>
                <w:rFonts w:ascii="Times New Roman" w:hAnsi="Times New Roman"/>
              </w:rPr>
              <w:t xml:space="preserve"> вольт</w:t>
            </w:r>
          </w:p>
        </w:tc>
        <w:tc>
          <w:tcPr>
            <w:tcW w:w="3170" w:type="dxa"/>
            <w:shd w:val="clear" w:color="auto" w:fill="FFFFFF" w:themeFill="background1"/>
          </w:tcPr>
          <w:p w14:paraId="64421733" w14:textId="77777777" w:rsidR="00623D49" w:rsidRPr="0071703F" w:rsidRDefault="00623D49" w:rsidP="00623D49">
            <w:pPr>
              <w:spacing w:after="0" w:line="240" w:lineRule="auto"/>
              <w:rPr>
                <w:rFonts w:ascii="Times New Roman" w:hAnsi="Times New Roman"/>
                <w:highlight w:val="yellow"/>
              </w:rPr>
            </w:pPr>
          </w:p>
        </w:tc>
        <w:tc>
          <w:tcPr>
            <w:tcW w:w="1000" w:type="dxa"/>
            <w:vMerge/>
          </w:tcPr>
          <w:p w14:paraId="106064D6" w14:textId="77777777" w:rsidR="00623D49" w:rsidRPr="0071703F" w:rsidRDefault="00623D49" w:rsidP="00623D49">
            <w:pPr>
              <w:spacing w:after="0" w:line="240" w:lineRule="auto"/>
              <w:rPr>
                <w:rFonts w:ascii="Times New Roman" w:hAnsi="Times New Roman"/>
                <w:highlight w:val="yellow"/>
              </w:rPr>
            </w:pPr>
          </w:p>
        </w:tc>
        <w:tc>
          <w:tcPr>
            <w:tcW w:w="1272" w:type="dxa"/>
            <w:vMerge/>
          </w:tcPr>
          <w:p w14:paraId="5D0928CD" w14:textId="77777777" w:rsidR="00623D49" w:rsidRPr="0071703F" w:rsidRDefault="00623D49" w:rsidP="00623D49">
            <w:pPr>
              <w:spacing w:after="0" w:line="240" w:lineRule="auto"/>
              <w:rPr>
                <w:rFonts w:ascii="Times New Roman" w:hAnsi="Times New Roman"/>
                <w:highlight w:val="yellow"/>
              </w:rPr>
            </w:pPr>
          </w:p>
        </w:tc>
      </w:tr>
      <w:tr w:rsidR="00623D49" w:rsidRPr="0071703F" w14:paraId="7A92AD25" w14:textId="436F301E" w:rsidTr="00B437EC">
        <w:tc>
          <w:tcPr>
            <w:tcW w:w="536" w:type="dxa"/>
            <w:vMerge/>
          </w:tcPr>
          <w:p w14:paraId="2C69CB6B" w14:textId="77777777" w:rsidR="00623D49" w:rsidRPr="0071703F" w:rsidRDefault="00623D49" w:rsidP="00623D49">
            <w:pPr>
              <w:spacing w:after="0" w:line="240" w:lineRule="auto"/>
              <w:rPr>
                <w:rFonts w:ascii="Times New Roman" w:hAnsi="Times New Roman"/>
              </w:rPr>
            </w:pPr>
          </w:p>
        </w:tc>
        <w:tc>
          <w:tcPr>
            <w:tcW w:w="2031" w:type="dxa"/>
            <w:vMerge/>
          </w:tcPr>
          <w:p w14:paraId="71AD9FE9" w14:textId="77777777" w:rsidR="00623D49" w:rsidRPr="0071703F" w:rsidRDefault="00623D49" w:rsidP="00623D49">
            <w:pPr>
              <w:spacing w:after="0" w:line="240" w:lineRule="auto"/>
              <w:rPr>
                <w:rFonts w:ascii="Times New Roman" w:hAnsi="Times New Roman"/>
              </w:rPr>
            </w:pPr>
          </w:p>
        </w:tc>
        <w:tc>
          <w:tcPr>
            <w:tcW w:w="2135" w:type="dxa"/>
            <w:vMerge/>
          </w:tcPr>
          <w:p w14:paraId="2CDC97E5" w14:textId="77777777" w:rsidR="00623D49" w:rsidRPr="0071703F" w:rsidRDefault="00623D49" w:rsidP="00623D49">
            <w:pPr>
              <w:spacing w:after="0" w:line="240" w:lineRule="auto"/>
              <w:rPr>
                <w:rFonts w:ascii="Times New Roman" w:hAnsi="Times New Roman"/>
                <w:bCs/>
              </w:rPr>
            </w:pPr>
          </w:p>
        </w:tc>
        <w:tc>
          <w:tcPr>
            <w:tcW w:w="2263" w:type="dxa"/>
          </w:tcPr>
          <w:p w14:paraId="25BBF58C"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Вид элемента питания</w:t>
            </w:r>
          </w:p>
        </w:tc>
        <w:tc>
          <w:tcPr>
            <w:tcW w:w="3030" w:type="dxa"/>
          </w:tcPr>
          <w:p w14:paraId="36C7CF08" w14:textId="229054E6" w:rsidR="00623D49" w:rsidRPr="00B44770" w:rsidRDefault="00623D49" w:rsidP="00623D49">
            <w:pPr>
              <w:spacing w:after="0" w:line="240" w:lineRule="auto"/>
              <w:rPr>
                <w:rFonts w:ascii="Times New Roman" w:hAnsi="Times New Roman"/>
                <w:highlight w:val="yellow"/>
                <w:lang w:val="en-US"/>
              </w:rPr>
            </w:pPr>
            <w:r w:rsidRPr="003D7317">
              <w:rPr>
                <w:rFonts w:ascii="Times New Roman" w:hAnsi="Times New Roman"/>
              </w:rPr>
              <w:t>6LR61</w:t>
            </w:r>
          </w:p>
        </w:tc>
        <w:tc>
          <w:tcPr>
            <w:tcW w:w="3170" w:type="dxa"/>
            <w:shd w:val="clear" w:color="auto" w:fill="FFFFFF" w:themeFill="background1"/>
          </w:tcPr>
          <w:p w14:paraId="2A5E3136" w14:textId="77777777" w:rsidR="00623D49" w:rsidRPr="0071703F" w:rsidRDefault="00623D49" w:rsidP="00623D49">
            <w:pPr>
              <w:spacing w:after="0" w:line="240" w:lineRule="auto"/>
              <w:rPr>
                <w:rFonts w:ascii="Times New Roman" w:hAnsi="Times New Roman"/>
                <w:highlight w:val="yellow"/>
              </w:rPr>
            </w:pPr>
          </w:p>
        </w:tc>
        <w:tc>
          <w:tcPr>
            <w:tcW w:w="1000" w:type="dxa"/>
            <w:vMerge/>
          </w:tcPr>
          <w:p w14:paraId="1B95BB1A" w14:textId="77777777" w:rsidR="00623D49" w:rsidRPr="0071703F" w:rsidRDefault="00623D49" w:rsidP="00623D49">
            <w:pPr>
              <w:spacing w:after="0" w:line="240" w:lineRule="auto"/>
              <w:rPr>
                <w:rFonts w:ascii="Times New Roman" w:hAnsi="Times New Roman"/>
                <w:highlight w:val="yellow"/>
              </w:rPr>
            </w:pPr>
          </w:p>
        </w:tc>
        <w:tc>
          <w:tcPr>
            <w:tcW w:w="1272" w:type="dxa"/>
            <w:vMerge/>
          </w:tcPr>
          <w:p w14:paraId="5A37A3DE" w14:textId="77777777" w:rsidR="00623D49" w:rsidRPr="0071703F" w:rsidRDefault="00623D49" w:rsidP="00623D49">
            <w:pPr>
              <w:spacing w:after="0" w:line="240" w:lineRule="auto"/>
              <w:rPr>
                <w:rFonts w:ascii="Times New Roman" w:hAnsi="Times New Roman"/>
                <w:highlight w:val="yellow"/>
              </w:rPr>
            </w:pPr>
          </w:p>
        </w:tc>
      </w:tr>
      <w:tr w:rsidR="00623D49" w:rsidRPr="0071703F" w14:paraId="358121C0" w14:textId="7847802D" w:rsidTr="00B437EC">
        <w:tc>
          <w:tcPr>
            <w:tcW w:w="536" w:type="dxa"/>
            <w:vMerge/>
          </w:tcPr>
          <w:p w14:paraId="68095E0C" w14:textId="77777777" w:rsidR="00623D49" w:rsidRPr="0071703F" w:rsidRDefault="00623D49" w:rsidP="00623D49">
            <w:pPr>
              <w:spacing w:after="0" w:line="240" w:lineRule="auto"/>
              <w:rPr>
                <w:rFonts w:ascii="Times New Roman" w:hAnsi="Times New Roman"/>
              </w:rPr>
            </w:pPr>
          </w:p>
        </w:tc>
        <w:tc>
          <w:tcPr>
            <w:tcW w:w="2031" w:type="dxa"/>
            <w:vMerge/>
          </w:tcPr>
          <w:p w14:paraId="4A69EB12" w14:textId="77777777" w:rsidR="00623D49" w:rsidRPr="0071703F" w:rsidRDefault="00623D49" w:rsidP="00623D49">
            <w:pPr>
              <w:spacing w:after="0" w:line="240" w:lineRule="auto"/>
              <w:rPr>
                <w:rFonts w:ascii="Times New Roman" w:hAnsi="Times New Roman"/>
              </w:rPr>
            </w:pPr>
          </w:p>
        </w:tc>
        <w:tc>
          <w:tcPr>
            <w:tcW w:w="2135" w:type="dxa"/>
            <w:vMerge/>
          </w:tcPr>
          <w:p w14:paraId="5C6BDCEA" w14:textId="77777777" w:rsidR="00623D49" w:rsidRPr="0071703F" w:rsidRDefault="00623D49" w:rsidP="00623D49">
            <w:pPr>
              <w:spacing w:after="0" w:line="240" w:lineRule="auto"/>
              <w:rPr>
                <w:rFonts w:ascii="Times New Roman" w:hAnsi="Times New Roman"/>
                <w:bCs/>
              </w:rPr>
            </w:pPr>
          </w:p>
        </w:tc>
        <w:tc>
          <w:tcPr>
            <w:tcW w:w="2263" w:type="dxa"/>
          </w:tcPr>
          <w:p w14:paraId="3106F2DF" w14:textId="77777777" w:rsidR="00623D49" w:rsidRPr="0071703F" w:rsidRDefault="00623D49" w:rsidP="00623D49">
            <w:pPr>
              <w:spacing w:after="0" w:line="240" w:lineRule="auto"/>
              <w:rPr>
                <w:rFonts w:ascii="Times New Roman" w:hAnsi="Times New Roman"/>
              </w:rPr>
            </w:pPr>
            <w:r w:rsidRPr="0071703F">
              <w:rPr>
                <w:rFonts w:ascii="Times New Roman" w:hAnsi="Times New Roman"/>
              </w:rPr>
              <w:t>Обозначение электрохимической системы</w:t>
            </w:r>
          </w:p>
        </w:tc>
        <w:tc>
          <w:tcPr>
            <w:tcW w:w="3030" w:type="dxa"/>
          </w:tcPr>
          <w:p w14:paraId="72A02422" w14:textId="77777777" w:rsidR="00623D49" w:rsidRPr="00F11990" w:rsidRDefault="00623D49" w:rsidP="00623D49">
            <w:pPr>
              <w:spacing w:after="0" w:line="240" w:lineRule="auto"/>
              <w:rPr>
                <w:rFonts w:ascii="Times New Roman" w:hAnsi="Times New Roman"/>
                <w:lang w:val="en-US"/>
              </w:rPr>
            </w:pPr>
            <w:r>
              <w:rPr>
                <w:rFonts w:ascii="Times New Roman" w:hAnsi="Times New Roman"/>
                <w:lang w:val="en-US"/>
              </w:rPr>
              <w:t>L</w:t>
            </w:r>
          </w:p>
        </w:tc>
        <w:tc>
          <w:tcPr>
            <w:tcW w:w="3170" w:type="dxa"/>
            <w:shd w:val="clear" w:color="auto" w:fill="FFFFFF" w:themeFill="background1"/>
          </w:tcPr>
          <w:p w14:paraId="0497255D" w14:textId="77777777" w:rsidR="00623D49" w:rsidRPr="0071703F" w:rsidRDefault="00623D49" w:rsidP="00623D49">
            <w:pPr>
              <w:spacing w:after="0" w:line="240" w:lineRule="auto"/>
              <w:rPr>
                <w:rFonts w:ascii="Times New Roman" w:hAnsi="Times New Roman"/>
                <w:highlight w:val="yellow"/>
              </w:rPr>
            </w:pPr>
          </w:p>
        </w:tc>
        <w:tc>
          <w:tcPr>
            <w:tcW w:w="1000" w:type="dxa"/>
            <w:vMerge/>
          </w:tcPr>
          <w:p w14:paraId="6A0D3B8D" w14:textId="77777777" w:rsidR="00623D49" w:rsidRPr="0071703F" w:rsidRDefault="00623D49" w:rsidP="00623D49">
            <w:pPr>
              <w:spacing w:after="0" w:line="240" w:lineRule="auto"/>
              <w:rPr>
                <w:rFonts w:ascii="Times New Roman" w:hAnsi="Times New Roman"/>
                <w:highlight w:val="yellow"/>
              </w:rPr>
            </w:pPr>
          </w:p>
        </w:tc>
        <w:tc>
          <w:tcPr>
            <w:tcW w:w="1272" w:type="dxa"/>
            <w:vMerge/>
          </w:tcPr>
          <w:p w14:paraId="18B27E25" w14:textId="77777777" w:rsidR="00623D49" w:rsidRPr="0071703F" w:rsidRDefault="00623D49" w:rsidP="00623D49">
            <w:pPr>
              <w:spacing w:after="0" w:line="240" w:lineRule="auto"/>
              <w:rPr>
                <w:rFonts w:ascii="Times New Roman" w:hAnsi="Times New Roman"/>
                <w:highlight w:val="yellow"/>
              </w:rPr>
            </w:pPr>
          </w:p>
        </w:tc>
      </w:tr>
    </w:tbl>
    <w:p w14:paraId="46D8E024" w14:textId="77777777" w:rsidR="00526F62" w:rsidRPr="00526F62" w:rsidRDefault="00526F62" w:rsidP="00526F62">
      <w:pPr>
        <w:tabs>
          <w:tab w:val="left" w:pos="142"/>
        </w:tabs>
        <w:spacing w:after="0" w:line="240" w:lineRule="auto"/>
        <w:ind w:firstLine="567"/>
        <w:jc w:val="both"/>
        <w:rPr>
          <w:rFonts w:ascii="Times New Roman" w:hAnsi="Times New Roman"/>
          <w:b/>
          <w:spacing w:val="-1"/>
          <w:sz w:val="24"/>
          <w:szCs w:val="24"/>
        </w:rPr>
      </w:pPr>
    </w:p>
    <w:p w14:paraId="3725E15B" w14:textId="77777777" w:rsidR="0071703F" w:rsidRDefault="0071703F" w:rsidP="00526F62">
      <w:pPr>
        <w:tabs>
          <w:tab w:val="left" w:pos="142"/>
        </w:tabs>
        <w:spacing w:after="0" w:line="240" w:lineRule="auto"/>
        <w:ind w:firstLine="567"/>
        <w:jc w:val="both"/>
        <w:rPr>
          <w:rFonts w:ascii="Times New Roman" w:hAnsi="Times New Roman"/>
          <w:b/>
          <w:spacing w:val="-1"/>
          <w:sz w:val="24"/>
          <w:szCs w:val="24"/>
        </w:rPr>
        <w:sectPr w:rsidR="0071703F" w:rsidSect="0071703F">
          <w:pgSz w:w="16837" w:h="11905" w:orient="landscape"/>
          <w:pgMar w:top="1134" w:right="709" w:bottom="425" w:left="851" w:header="567" w:footer="567" w:gutter="0"/>
          <w:pgNumType w:start="1"/>
          <w:cols w:space="60"/>
          <w:formProt w:val="0"/>
          <w:noEndnote/>
          <w:titlePg/>
          <w:docGrid w:linePitch="299"/>
        </w:sectPr>
      </w:pPr>
    </w:p>
    <w:p w14:paraId="0C8C8D40" w14:textId="0392AF6E" w:rsidR="00526F62" w:rsidRPr="00526F62" w:rsidRDefault="00526F62" w:rsidP="00526F62">
      <w:pPr>
        <w:tabs>
          <w:tab w:val="left" w:pos="142"/>
        </w:tabs>
        <w:spacing w:after="0" w:line="240" w:lineRule="auto"/>
        <w:ind w:firstLine="567"/>
        <w:jc w:val="both"/>
        <w:rPr>
          <w:rFonts w:ascii="Times New Roman" w:hAnsi="Times New Roman"/>
          <w:b/>
          <w:sz w:val="24"/>
          <w:szCs w:val="24"/>
        </w:rPr>
      </w:pPr>
      <w:r w:rsidRPr="00526F62">
        <w:rPr>
          <w:rFonts w:ascii="Times New Roman" w:hAnsi="Times New Roman"/>
          <w:b/>
          <w:sz w:val="24"/>
          <w:szCs w:val="24"/>
        </w:rPr>
        <w:lastRenderedPageBreak/>
        <w:t>5.</w:t>
      </w:r>
      <w:r w:rsidR="0071703F">
        <w:rPr>
          <w:rFonts w:ascii="Times New Roman" w:hAnsi="Times New Roman"/>
          <w:b/>
          <w:sz w:val="24"/>
          <w:szCs w:val="24"/>
        </w:rPr>
        <w:t>3</w:t>
      </w:r>
      <w:r w:rsidRPr="00526F62">
        <w:rPr>
          <w:rFonts w:ascii="Times New Roman" w:hAnsi="Times New Roman"/>
          <w:b/>
          <w:sz w:val="24"/>
          <w:szCs w:val="24"/>
        </w:rPr>
        <w:t>. Требования к качеству Товара</w:t>
      </w:r>
    </w:p>
    <w:p w14:paraId="07139497" w14:textId="75A5621F" w:rsidR="00526F62" w:rsidRPr="00526F62" w:rsidRDefault="00526F62" w:rsidP="00526F62">
      <w:pPr>
        <w:widowControl w:val="0"/>
        <w:tabs>
          <w:tab w:val="left" w:pos="142"/>
        </w:tabs>
        <w:spacing w:after="0" w:line="240" w:lineRule="auto"/>
        <w:ind w:firstLine="567"/>
        <w:jc w:val="both"/>
        <w:rPr>
          <w:rFonts w:ascii="Times New Roman" w:eastAsia="PT Astra Serif" w:hAnsi="Times New Roman"/>
          <w:sz w:val="24"/>
          <w:szCs w:val="24"/>
        </w:rPr>
      </w:pPr>
      <w:r w:rsidRPr="00526F62">
        <w:rPr>
          <w:rFonts w:ascii="Times New Roman" w:eastAsia="PT Astra Serif" w:hAnsi="Times New Roman"/>
          <w:sz w:val="24"/>
          <w:szCs w:val="24"/>
        </w:rPr>
        <w:t>5.</w:t>
      </w:r>
      <w:r w:rsidR="0071703F">
        <w:rPr>
          <w:rFonts w:ascii="Times New Roman" w:eastAsia="PT Astra Serif" w:hAnsi="Times New Roman"/>
          <w:sz w:val="24"/>
          <w:szCs w:val="24"/>
        </w:rPr>
        <w:t>3</w:t>
      </w:r>
      <w:r w:rsidRPr="00526F62">
        <w:rPr>
          <w:rFonts w:ascii="Times New Roman" w:eastAsia="PT Astra Serif" w:hAnsi="Times New Roman"/>
          <w:sz w:val="24"/>
          <w:szCs w:val="24"/>
        </w:rPr>
        <w:t>.1.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5380B26" w14:textId="2450B488" w:rsidR="00526F62" w:rsidRPr="00526F62" w:rsidRDefault="00526F62" w:rsidP="00526F62">
      <w:pPr>
        <w:widowControl w:val="0"/>
        <w:tabs>
          <w:tab w:val="left" w:pos="142"/>
        </w:tabs>
        <w:spacing w:after="0" w:line="240" w:lineRule="auto"/>
        <w:ind w:firstLine="567"/>
        <w:jc w:val="both"/>
        <w:rPr>
          <w:rFonts w:ascii="Times New Roman" w:hAnsi="Times New Roman"/>
          <w:sz w:val="24"/>
          <w:szCs w:val="24"/>
        </w:rPr>
      </w:pPr>
      <w:r w:rsidRPr="00526F62">
        <w:rPr>
          <w:rFonts w:ascii="Times New Roman" w:eastAsia="PT Astra Serif" w:hAnsi="Times New Roman"/>
          <w:sz w:val="24"/>
          <w:szCs w:val="24"/>
        </w:rPr>
        <w:t>5.</w:t>
      </w:r>
      <w:r w:rsidR="0071703F">
        <w:rPr>
          <w:rFonts w:ascii="Times New Roman" w:eastAsia="PT Astra Serif" w:hAnsi="Times New Roman"/>
          <w:sz w:val="24"/>
          <w:szCs w:val="24"/>
        </w:rPr>
        <w:t>3</w:t>
      </w:r>
      <w:r w:rsidRPr="00526F62">
        <w:rPr>
          <w:rFonts w:ascii="Times New Roman" w:eastAsia="PT Astra Serif" w:hAnsi="Times New Roman"/>
          <w:sz w:val="24"/>
          <w:szCs w:val="24"/>
        </w:rPr>
        <w:t xml:space="preserve">.2. </w:t>
      </w:r>
      <w:r w:rsidRPr="00526F62">
        <w:rPr>
          <w:rFonts w:ascii="Times New Roman" w:hAnsi="Times New Roman"/>
          <w:sz w:val="24"/>
          <w:szCs w:val="24"/>
        </w:rPr>
        <w:t xml:space="preserve">Соответствие Товара требованиям безопасности подлежит обязательному подтверждению в порядке, предусмотренном законодательством Российской Федерации. </w:t>
      </w:r>
    </w:p>
    <w:p w14:paraId="58DFF992" w14:textId="77777777" w:rsidR="00526F62" w:rsidRPr="00526F62" w:rsidRDefault="00526F62" w:rsidP="00526F62">
      <w:pPr>
        <w:tabs>
          <w:tab w:val="left" w:pos="142"/>
        </w:tabs>
        <w:spacing w:after="0" w:line="240" w:lineRule="auto"/>
        <w:ind w:firstLine="567"/>
        <w:contextualSpacing/>
        <w:jc w:val="both"/>
        <w:rPr>
          <w:rFonts w:ascii="Times New Roman" w:hAnsi="Times New Roman"/>
          <w:sz w:val="24"/>
          <w:szCs w:val="24"/>
        </w:rPr>
      </w:pPr>
    </w:p>
    <w:p w14:paraId="4513BAA9" w14:textId="77777777" w:rsidR="00526F62" w:rsidRPr="00526F62" w:rsidRDefault="00526F62" w:rsidP="00526F62">
      <w:pPr>
        <w:widowControl w:val="0"/>
        <w:tabs>
          <w:tab w:val="left" w:pos="142"/>
        </w:tabs>
        <w:spacing w:after="0" w:line="240" w:lineRule="auto"/>
        <w:ind w:firstLine="567"/>
        <w:jc w:val="both"/>
        <w:rPr>
          <w:rFonts w:ascii="Times New Roman" w:hAnsi="Times New Roman"/>
          <w:b/>
          <w:sz w:val="24"/>
          <w:szCs w:val="24"/>
        </w:rPr>
      </w:pPr>
      <w:r w:rsidRPr="00526F62">
        <w:rPr>
          <w:rFonts w:ascii="Times New Roman" w:hAnsi="Times New Roman"/>
          <w:b/>
          <w:sz w:val="24"/>
          <w:szCs w:val="24"/>
        </w:rPr>
        <w:t>6. Требования к упаковке Товара</w:t>
      </w:r>
    </w:p>
    <w:p w14:paraId="20ECAEE7" w14:textId="77777777" w:rsidR="00526F62" w:rsidRPr="00526F62" w:rsidRDefault="00526F62" w:rsidP="00526F62">
      <w:pPr>
        <w:tabs>
          <w:tab w:val="left" w:pos="142"/>
        </w:tabs>
        <w:suppressAutoHyphens/>
        <w:spacing w:after="0" w:line="240" w:lineRule="auto"/>
        <w:ind w:firstLine="567"/>
        <w:jc w:val="both"/>
        <w:rPr>
          <w:rFonts w:ascii="Times New Roman" w:hAnsi="Times New Roman"/>
          <w:sz w:val="24"/>
          <w:szCs w:val="24"/>
        </w:rPr>
      </w:pPr>
      <w:r w:rsidRPr="00526F62">
        <w:rPr>
          <w:rFonts w:ascii="Times New Roman" w:hAnsi="Times New Roman"/>
          <w:sz w:val="24"/>
          <w:szCs w:val="24"/>
        </w:rPr>
        <w:t xml:space="preserve">Поставка Товара должна осуществляться в целостной (не нарушенной) упаковке производителя, обеспечивающей сохранность Товара от повреждений, загрязнений и промоканий, а также </w:t>
      </w:r>
      <w:r w:rsidRPr="00526F62">
        <w:rPr>
          <w:rFonts w:ascii="Times New Roman" w:eastAsia="PT Astra Serif" w:hAnsi="Times New Roman"/>
          <w:sz w:val="24"/>
          <w:szCs w:val="24"/>
        </w:rPr>
        <w:t>обеспечивающую его годность к эксплуатации.</w:t>
      </w:r>
    </w:p>
    <w:p w14:paraId="32FE8EAA" w14:textId="77777777" w:rsidR="00526F62" w:rsidRPr="00526F62" w:rsidRDefault="00526F62" w:rsidP="00526F62">
      <w:pPr>
        <w:tabs>
          <w:tab w:val="left" w:pos="142"/>
        </w:tabs>
        <w:suppressAutoHyphens/>
        <w:spacing w:after="0" w:line="240" w:lineRule="auto"/>
        <w:ind w:firstLine="567"/>
        <w:jc w:val="both"/>
        <w:rPr>
          <w:rFonts w:ascii="Times New Roman" w:hAnsi="Times New Roman"/>
          <w:sz w:val="24"/>
          <w:szCs w:val="24"/>
        </w:rPr>
      </w:pPr>
      <w:r w:rsidRPr="00526F62">
        <w:rPr>
          <w:rFonts w:ascii="Times New Roman" w:hAnsi="Times New Roman"/>
          <w:sz w:val="24"/>
          <w:szCs w:val="24"/>
        </w:rPr>
        <w:t xml:space="preserve">Упаковка поставляемого Товара должна соответствовать действующим стандартам и обеспечивать сохранность при транспортировке, отгрузке и хранении Товара. </w:t>
      </w:r>
    </w:p>
    <w:p w14:paraId="6AB3D2D1" w14:textId="77777777" w:rsidR="00526F62" w:rsidRPr="00526F62" w:rsidRDefault="00526F62" w:rsidP="00526F62">
      <w:pPr>
        <w:tabs>
          <w:tab w:val="left" w:pos="142"/>
        </w:tabs>
        <w:suppressAutoHyphens/>
        <w:spacing w:after="0" w:line="240" w:lineRule="auto"/>
        <w:ind w:firstLine="567"/>
        <w:jc w:val="both"/>
        <w:rPr>
          <w:rFonts w:ascii="Times New Roman" w:hAnsi="Times New Roman"/>
          <w:sz w:val="24"/>
          <w:szCs w:val="24"/>
        </w:rPr>
      </w:pPr>
      <w:r w:rsidRPr="00526F62">
        <w:rPr>
          <w:rFonts w:ascii="Times New Roman" w:hAnsi="Times New Roman"/>
          <w:sz w:val="24"/>
          <w:szCs w:val="24"/>
        </w:rPr>
        <w:t xml:space="preserve">Не допускается поставка Товара, упаковка которого имеет механические и иные виды повреждений или условия хранения либо транспортировки которого были нарушены. </w:t>
      </w:r>
    </w:p>
    <w:p w14:paraId="0FAB8B92" w14:textId="77777777" w:rsidR="00526F62" w:rsidRPr="00526F62" w:rsidRDefault="00526F62" w:rsidP="00526F62">
      <w:pPr>
        <w:tabs>
          <w:tab w:val="left" w:pos="142"/>
          <w:tab w:val="left" w:pos="787"/>
          <w:tab w:val="right" w:pos="10772"/>
        </w:tabs>
        <w:spacing w:after="0" w:line="240" w:lineRule="auto"/>
        <w:ind w:firstLine="567"/>
        <w:jc w:val="both"/>
        <w:rPr>
          <w:rFonts w:ascii="Times New Roman" w:hAnsi="Times New Roman"/>
          <w:sz w:val="24"/>
          <w:szCs w:val="24"/>
        </w:rPr>
      </w:pPr>
      <w:r w:rsidRPr="00526F62">
        <w:rPr>
          <w:rFonts w:ascii="Times New Roman" w:eastAsia="PT Astra Serif" w:hAnsi="Times New Roman"/>
          <w:sz w:val="24"/>
          <w:szCs w:val="24"/>
        </w:rPr>
        <w:t>Маркировка должна быть нанесена на упаковку Товара в соответствии с требованиями законодательства Российской Федерации.</w:t>
      </w:r>
    </w:p>
    <w:p w14:paraId="43162C3E" w14:textId="77777777" w:rsidR="00526F62" w:rsidRPr="00526F62" w:rsidRDefault="00526F62" w:rsidP="00526F62">
      <w:pPr>
        <w:tabs>
          <w:tab w:val="left" w:pos="142"/>
          <w:tab w:val="left" w:pos="787"/>
          <w:tab w:val="right" w:pos="10772"/>
        </w:tabs>
        <w:spacing w:after="0" w:line="240" w:lineRule="auto"/>
        <w:ind w:firstLine="567"/>
        <w:rPr>
          <w:rFonts w:ascii="Times New Roman" w:hAnsi="Times New Roman"/>
          <w:b/>
          <w:sz w:val="24"/>
          <w:szCs w:val="24"/>
        </w:rPr>
      </w:pPr>
    </w:p>
    <w:p w14:paraId="44AC15F3" w14:textId="77777777" w:rsidR="00526F62" w:rsidRPr="00526F62" w:rsidRDefault="00526F62" w:rsidP="00526F62">
      <w:pPr>
        <w:tabs>
          <w:tab w:val="left" w:pos="142"/>
          <w:tab w:val="left" w:pos="787"/>
          <w:tab w:val="right" w:pos="10772"/>
        </w:tabs>
        <w:spacing w:after="0" w:line="240" w:lineRule="auto"/>
        <w:ind w:firstLine="567"/>
        <w:rPr>
          <w:rFonts w:ascii="Times New Roman" w:hAnsi="Times New Roman"/>
          <w:sz w:val="24"/>
          <w:szCs w:val="24"/>
        </w:rPr>
      </w:pPr>
      <w:r w:rsidRPr="00526F62">
        <w:rPr>
          <w:rFonts w:ascii="Times New Roman" w:hAnsi="Times New Roman"/>
          <w:b/>
          <w:sz w:val="24"/>
          <w:szCs w:val="24"/>
        </w:rPr>
        <w:t>7. Требования к отгрузке и доставке Товара</w:t>
      </w:r>
    </w:p>
    <w:p w14:paraId="18D2D370" w14:textId="77777777" w:rsidR="00526F62" w:rsidRPr="00526F62" w:rsidRDefault="00526F62" w:rsidP="00526F62">
      <w:pPr>
        <w:tabs>
          <w:tab w:val="left" w:pos="-567"/>
          <w:tab w:val="left" w:pos="142"/>
        </w:tabs>
        <w:suppressAutoHyphens/>
        <w:spacing w:after="0" w:line="240" w:lineRule="auto"/>
        <w:ind w:right="28" w:firstLine="567"/>
        <w:jc w:val="both"/>
        <w:rPr>
          <w:rFonts w:ascii="Times New Roman" w:hAnsi="Times New Roman"/>
          <w:sz w:val="24"/>
          <w:szCs w:val="24"/>
        </w:rPr>
      </w:pPr>
      <w:r w:rsidRPr="00526F62">
        <w:rPr>
          <w:rFonts w:ascii="Times New Roman" w:hAnsi="Times New Roman"/>
          <w:sz w:val="24"/>
          <w:szCs w:val="24"/>
        </w:rPr>
        <w:t>Доставка Товара осуществляется в соответствии со всеми требованиями настоящего Технического задания.</w:t>
      </w:r>
    </w:p>
    <w:p w14:paraId="6B062017" w14:textId="77777777" w:rsidR="00526F62" w:rsidRPr="00526F62" w:rsidRDefault="00526F62" w:rsidP="00526F62">
      <w:pPr>
        <w:tabs>
          <w:tab w:val="left" w:pos="142"/>
        </w:tabs>
        <w:suppressAutoHyphens/>
        <w:spacing w:after="0" w:line="240" w:lineRule="auto"/>
        <w:ind w:right="28" w:firstLine="567"/>
        <w:jc w:val="both"/>
        <w:rPr>
          <w:rFonts w:ascii="Times New Roman" w:hAnsi="Times New Roman"/>
          <w:sz w:val="24"/>
          <w:szCs w:val="24"/>
        </w:rPr>
      </w:pPr>
      <w:r w:rsidRPr="00526F62">
        <w:rPr>
          <w:rFonts w:ascii="Times New Roman" w:hAnsi="Times New Roman"/>
          <w:sz w:val="24"/>
          <w:szCs w:val="24"/>
        </w:rPr>
        <w:t>Доставка Товара, разгрузочно-погрузочные работы, в том числе по месту поставки Товара, подъем на этаж выполняются силами и за счет Поставщика.</w:t>
      </w:r>
    </w:p>
    <w:p w14:paraId="6509F93B" w14:textId="77777777" w:rsidR="00526F62" w:rsidRPr="00526F62" w:rsidRDefault="00526F62" w:rsidP="00526F62">
      <w:pPr>
        <w:tabs>
          <w:tab w:val="left" w:pos="142"/>
        </w:tabs>
        <w:suppressAutoHyphens/>
        <w:spacing w:after="0" w:line="240" w:lineRule="auto"/>
        <w:ind w:right="28" w:firstLine="567"/>
        <w:jc w:val="both"/>
        <w:rPr>
          <w:rFonts w:ascii="Times New Roman" w:hAnsi="Times New Roman"/>
          <w:sz w:val="24"/>
          <w:szCs w:val="24"/>
        </w:rPr>
      </w:pPr>
      <w:r w:rsidRPr="00526F62">
        <w:rPr>
          <w:rFonts w:ascii="Times New Roman" w:hAnsi="Times New Roman"/>
          <w:sz w:val="24"/>
          <w:szCs w:val="24"/>
        </w:rPr>
        <w:t>Товар должен быть доставлен Заказчику в рабочие часы Заказчика, в соответствии с пропускным и внутри объектовым режимами, установленными по адресу поставки Товара в порядке, согласованном с Заказчиком, не позднее, чем за 3 (три) рабочих дня до даты фактической доставки Товара.</w:t>
      </w:r>
    </w:p>
    <w:p w14:paraId="4AAB3568" w14:textId="77777777" w:rsidR="00024020" w:rsidRDefault="00526F62" w:rsidP="00526F62">
      <w:pPr>
        <w:spacing w:after="0" w:line="240" w:lineRule="auto"/>
        <w:rPr>
          <w:rFonts w:ascii="Times New Roman" w:hAnsi="Times New Roman"/>
          <w:sz w:val="24"/>
          <w:szCs w:val="24"/>
        </w:rPr>
      </w:pPr>
      <w:r w:rsidRPr="00526F62">
        <w:rPr>
          <w:rFonts w:ascii="Times New Roman" w:hAnsi="Times New Roman"/>
          <w:sz w:val="24"/>
          <w:szCs w:val="24"/>
        </w:rPr>
        <w:t>Все риски гибели, утраты, порчи, хищения, повреждения Товара до его приемки Заказчиком, несет Поставщик.</w:t>
      </w:r>
    </w:p>
    <w:p w14:paraId="252CC2FB" w14:textId="77777777" w:rsidR="005920AB" w:rsidRDefault="005920AB" w:rsidP="00526F62">
      <w:pPr>
        <w:spacing w:after="0" w:line="240" w:lineRule="auto"/>
        <w:rPr>
          <w:rFonts w:ascii="Times New Roman" w:hAnsi="Times New Roman"/>
          <w:sz w:val="24"/>
          <w:szCs w:val="24"/>
        </w:rPr>
      </w:pPr>
    </w:p>
    <w:p w14:paraId="4140D5C0" w14:textId="77777777" w:rsidR="005920AB" w:rsidRDefault="005920AB" w:rsidP="00526F62">
      <w:pPr>
        <w:spacing w:after="0" w:line="240" w:lineRule="auto"/>
        <w:rPr>
          <w:rFonts w:ascii="Times New Roman" w:hAnsi="Times New Roman"/>
          <w:sz w:val="24"/>
          <w:szCs w:val="24"/>
        </w:rPr>
      </w:pPr>
    </w:p>
    <w:p w14:paraId="6F54F3EC" w14:textId="77777777" w:rsidR="005920AB" w:rsidRDefault="005920AB" w:rsidP="00526F62">
      <w:pPr>
        <w:spacing w:after="0" w:line="240" w:lineRule="auto"/>
        <w:rPr>
          <w:rFonts w:ascii="Times New Roman" w:hAnsi="Times New Roman"/>
          <w:sz w:val="24"/>
          <w:szCs w:val="24"/>
        </w:rPr>
      </w:pPr>
    </w:p>
    <w:p w14:paraId="291EA863" w14:textId="77777777" w:rsidR="005920AB" w:rsidRPr="00526F62" w:rsidRDefault="005920AB" w:rsidP="00526F62">
      <w:pPr>
        <w:spacing w:after="0" w:line="240" w:lineRule="auto"/>
        <w:rPr>
          <w:rFonts w:ascii="Times New Roman" w:hAnsi="Times New Roman"/>
          <w:sz w:val="24"/>
          <w:szCs w:val="24"/>
        </w:rPr>
      </w:pPr>
    </w:p>
    <w:tbl>
      <w:tblPr>
        <w:tblW w:w="9567" w:type="dxa"/>
        <w:tblInd w:w="108" w:type="dxa"/>
        <w:tblLayout w:type="fixed"/>
        <w:tblLook w:val="0000" w:firstRow="0" w:lastRow="0" w:firstColumn="0" w:lastColumn="0" w:noHBand="0" w:noVBand="0"/>
      </w:tblPr>
      <w:tblGrid>
        <w:gridCol w:w="4440"/>
        <w:gridCol w:w="5127"/>
      </w:tblGrid>
      <w:tr w:rsidR="005920AB" w:rsidRPr="00AE5724" w14:paraId="339F9EC3" w14:textId="77777777" w:rsidTr="005920AB">
        <w:trPr>
          <w:trHeight w:val="1703"/>
        </w:trPr>
        <w:tc>
          <w:tcPr>
            <w:tcW w:w="4440" w:type="dxa"/>
          </w:tcPr>
          <w:p w14:paraId="182E96FD" w14:textId="77777777" w:rsidR="005920AB" w:rsidRPr="001D35B8" w:rsidRDefault="005920AB" w:rsidP="005920AB">
            <w:pPr>
              <w:pStyle w:val="afffc"/>
              <w:jc w:val="both"/>
              <w:rPr>
                <w:b/>
                <w:sz w:val="24"/>
                <w:szCs w:val="24"/>
              </w:rPr>
            </w:pPr>
            <w:r w:rsidRPr="001D35B8">
              <w:rPr>
                <w:b/>
                <w:sz w:val="24"/>
                <w:szCs w:val="24"/>
              </w:rPr>
              <w:t>ЗАКАЗЧИК:</w:t>
            </w:r>
          </w:p>
          <w:p w14:paraId="4E632427" w14:textId="47C09E95" w:rsidR="005920AB" w:rsidRPr="00F43C0F" w:rsidRDefault="005920AB" w:rsidP="005920AB">
            <w:pPr>
              <w:pStyle w:val="afffc"/>
              <w:ind w:hanging="108"/>
              <w:jc w:val="both"/>
              <w:rPr>
                <w:sz w:val="24"/>
                <w:szCs w:val="24"/>
              </w:rPr>
            </w:pPr>
            <w:r>
              <w:rPr>
                <w:sz w:val="24"/>
                <w:szCs w:val="24"/>
              </w:rPr>
              <w:t xml:space="preserve">  </w:t>
            </w:r>
            <w:r w:rsidR="0071703F">
              <w:rPr>
                <w:sz w:val="24"/>
                <w:szCs w:val="24"/>
              </w:rPr>
              <w:t>_____________________</w:t>
            </w:r>
          </w:p>
          <w:p w14:paraId="4C6EC781" w14:textId="77777777" w:rsidR="005920AB" w:rsidRDefault="005920AB" w:rsidP="005920AB">
            <w:pPr>
              <w:pStyle w:val="afffc"/>
              <w:ind w:firstLine="567"/>
              <w:jc w:val="both"/>
              <w:rPr>
                <w:sz w:val="24"/>
                <w:szCs w:val="24"/>
              </w:rPr>
            </w:pPr>
          </w:p>
          <w:p w14:paraId="50E889D0" w14:textId="77777777" w:rsidR="005920AB" w:rsidRPr="00AE5724" w:rsidRDefault="005920AB" w:rsidP="005920AB">
            <w:pPr>
              <w:pStyle w:val="afffc"/>
              <w:ind w:firstLine="567"/>
              <w:jc w:val="both"/>
              <w:rPr>
                <w:sz w:val="24"/>
                <w:szCs w:val="24"/>
              </w:rPr>
            </w:pPr>
          </w:p>
          <w:p w14:paraId="03FBC443" w14:textId="5F982D2D" w:rsidR="005920AB" w:rsidRPr="00AE5724" w:rsidRDefault="005920AB" w:rsidP="005920AB">
            <w:pPr>
              <w:pStyle w:val="afffc"/>
              <w:jc w:val="both"/>
              <w:rPr>
                <w:sz w:val="24"/>
                <w:szCs w:val="24"/>
              </w:rPr>
            </w:pPr>
            <w:r>
              <w:rPr>
                <w:sz w:val="24"/>
                <w:szCs w:val="24"/>
              </w:rPr>
              <w:t>_________________ (</w:t>
            </w:r>
            <w:r w:rsidR="0071703F">
              <w:rPr>
                <w:sz w:val="24"/>
                <w:szCs w:val="24"/>
              </w:rPr>
              <w:t>__________</w:t>
            </w:r>
            <w:r>
              <w:rPr>
                <w:sz w:val="24"/>
                <w:szCs w:val="24"/>
              </w:rPr>
              <w:t>)</w:t>
            </w:r>
          </w:p>
          <w:p w14:paraId="6CA4EDB1" w14:textId="5938FD43" w:rsidR="005920AB" w:rsidRPr="00AE5724" w:rsidRDefault="005920AB" w:rsidP="005920AB">
            <w:pPr>
              <w:pStyle w:val="afffc"/>
              <w:jc w:val="both"/>
              <w:rPr>
                <w:sz w:val="24"/>
                <w:szCs w:val="24"/>
              </w:rPr>
            </w:pPr>
            <w:r w:rsidRPr="00AE5724">
              <w:rPr>
                <w:sz w:val="24"/>
                <w:szCs w:val="24"/>
              </w:rPr>
              <w:t>М.П.   «___» ________ 202</w:t>
            </w:r>
            <w:r w:rsidR="0071703F">
              <w:rPr>
                <w:sz w:val="24"/>
                <w:szCs w:val="24"/>
              </w:rPr>
              <w:t>6</w:t>
            </w:r>
            <w:r w:rsidRPr="00AE5724">
              <w:rPr>
                <w:sz w:val="24"/>
                <w:szCs w:val="24"/>
              </w:rPr>
              <w:t xml:space="preserve"> г.</w:t>
            </w:r>
          </w:p>
        </w:tc>
        <w:tc>
          <w:tcPr>
            <w:tcW w:w="5127" w:type="dxa"/>
          </w:tcPr>
          <w:p w14:paraId="0E3F97B7" w14:textId="77777777" w:rsidR="005920AB" w:rsidRPr="001D35B8" w:rsidRDefault="005920AB" w:rsidP="005920AB">
            <w:pPr>
              <w:pStyle w:val="afffc"/>
              <w:jc w:val="both"/>
              <w:rPr>
                <w:b/>
                <w:sz w:val="24"/>
                <w:szCs w:val="24"/>
              </w:rPr>
            </w:pPr>
            <w:r w:rsidRPr="001D35B8">
              <w:rPr>
                <w:rFonts w:eastAsia="Arial Unicode MS"/>
                <w:b/>
                <w:sz w:val="24"/>
                <w:szCs w:val="24"/>
              </w:rPr>
              <w:t>ПОСТАВЩИК:</w:t>
            </w:r>
          </w:p>
          <w:p w14:paraId="38ABF710" w14:textId="6ECC3DEF" w:rsidR="005920AB" w:rsidRPr="00BB44EF" w:rsidRDefault="0071703F" w:rsidP="005920AB">
            <w:pPr>
              <w:pStyle w:val="afffc"/>
              <w:jc w:val="both"/>
              <w:rPr>
                <w:sz w:val="24"/>
                <w:szCs w:val="24"/>
              </w:rPr>
            </w:pPr>
            <w:r>
              <w:rPr>
                <w:sz w:val="24"/>
                <w:szCs w:val="24"/>
              </w:rPr>
              <w:t>____________________________</w:t>
            </w:r>
          </w:p>
          <w:p w14:paraId="3831E167" w14:textId="77777777" w:rsidR="005920AB" w:rsidRDefault="005920AB" w:rsidP="005920AB">
            <w:pPr>
              <w:pStyle w:val="afffc"/>
              <w:jc w:val="both"/>
              <w:rPr>
                <w:sz w:val="24"/>
                <w:szCs w:val="24"/>
              </w:rPr>
            </w:pPr>
          </w:p>
          <w:p w14:paraId="6CA0F5EC" w14:textId="77777777" w:rsidR="005920AB" w:rsidRDefault="005920AB" w:rsidP="005920AB">
            <w:pPr>
              <w:pStyle w:val="afffc"/>
              <w:jc w:val="both"/>
              <w:rPr>
                <w:sz w:val="24"/>
                <w:szCs w:val="24"/>
              </w:rPr>
            </w:pPr>
          </w:p>
          <w:p w14:paraId="76073FD7" w14:textId="553E892D" w:rsidR="005920AB" w:rsidRPr="00BB44EF" w:rsidRDefault="005920AB" w:rsidP="005920AB">
            <w:pPr>
              <w:pStyle w:val="afffc"/>
              <w:jc w:val="both"/>
              <w:rPr>
                <w:sz w:val="24"/>
                <w:szCs w:val="24"/>
              </w:rPr>
            </w:pPr>
            <w:r w:rsidRPr="00BB44EF">
              <w:rPr>
                <w:sz w:val="24"/>
                <w:szCs w:val="24"/>
              </w:rPr>
              <w:t>_________________ (</w:t>
            </w:r>
            <w:r w:rsidR="0071703F">
              <w:rPr>
                <w:sz w:val="24"/>
                <w:szCs w:val="24"/>
              </w:rPr>
              <w:t>________________</w:t>
            </w:r>
            <w:r w:rsidRPr="00BB44EF">
              <w:rPr>
                <w:sz w:val="24"/>
                <w:szCs w:val="24"/>
              </w:rPr>
              <w:t>)</w:t>
            </w:r>
          </w:p>
          <w:p w14:paraId="0F290488" w14:textId="295CF37C" w:rsidR="005920AB" w:rsidRPr="00AE5724" w:rsidRDefault="005920AB" w:rsidP="005920AB">
            <w:pPr>
              <w:pStyle w:val="afffc"/>
              <w:jc w:val="both"/>
              <w:rPr>
                <w:sz w:val="24"/>
                <w:szCs w:val="24"/>
              </w:rPr>
            </w:pPr>
            <w:r w:rsidRPr="00AE5724">
              <w:rPr>
                <w:sz w:val="24"/>
                <w:szCs w:val="24"/>
              </w:rPr>
              <w:t>М.П.   «___» ________ 202</w:t>
            </w:r>
            <w:r w:rsidR="0071703F">
              <w:rPr>
                <w:sz w:val="24"/>
                <w:szCs w:val="24"/>
              </w:rPr>
              <w:t>6</w:t>
            </w:r>
            <w:r w:rsidRPr="00AE5724">
              <w:rPr>
                <w:sz w:val="24"/>
                <w:szCs w:val="24"/>
              </w:rPr>
              <w:t xml:space="preserve"> г.</w:t>
            </w:r>
          </w:p>
        </w:tc>
      </w:tr>
    </w:tbl>
    <w:p w14:paraId="0D9A7203" w14:textId="77777777" w:rsidR="00DB7572" w:rsidRDefault="00DB7572" w:rsidP="001D35B8">
      <w:pPr>
        <w:spacing w:after="0" w:line="240" w:lineRule="auto"/>
        <w:rPr>
          <w:rFonts w:ascii="Times New Roman" w:hAnsi="Times New Roman"/>
          <w:sz w:val="24"/>
          <w:szCs w:val="24"/>
        </w:rPr>
      </w:pPr>
    </w:p>
    <w:p w14:paraId="7914A864" w14:textId="77777777" w:rsidR="00DB7572" w:rsidRDefault="00DB7572" w:rsidP="001D35B8">
      <w:pPr>
        <w:spacing w:after="0" w:line="240" w:lineRule="auto"/>
        <w:rPr>
          <w:rFonts w:ascii="Times New Roman" w:hAnsi="Times New Roman"/>
          <w:sz w:val="24"/>
          <w:szCs w:val="24"/>
        </w:rPr>
      </w:pPr>
    </w:p>
    <w:p w14:paraId="288CF339" w14:textId="77777777" w:rsidR="00DB7572" w:rsidRDefault="00DB7572" w:rsidP="001D35B8">
      <w:pPr>
        <w:spacing w:after="0" w:line="240" w:lineRule="auto"/>
        <w:rPr>
          <w:rFonts w:ascii="Times New Roman" w:hAnsi="Times New Roman"/>
          <w:sz w:val="24"/>
          <w:szCs w:val="24"/>
        </w:rPr>
      </w:pPr>
    </w:p>
    <w:p w14:paraId="0133B1FC" w14:textId="77777777" w:rsidR="0071703F" w:rsidRDefault="0071703F">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br w:type="page"/>
      </w:r>
    </w:p>
    <w:p w14:paraId="716AD14D" w14:textId="6DF593CB" w:rsidR="00076939" w:rsidRPr="00F43C0F" w:rsidRDefault="00076939" w:rsidP="00305156">
      <w:pPr>
        <w:spacing w:after="0" w:line="240" w:lineRule="auto"/>
        <w:jc w:val="right"/>
        <w:rPr>
          <w:rFonts w:ascii="Times New Roman" w:eastAsia="Times New Roman" w:hAnsi="Times New Roman"/>
          <w:sz w:val="20"/>
          <w:szCs w:val="20"/>
          <w:lang w:eastAsia="ru-RU"/>
        </w:rPr>
      </w:pPr>
      <w:r w:rsidRPr="00F43C0F">
        <w:rPr>
          <w:rFonts w:ascii="Times New Roman" w:eastAsia="Times New Roman" w:hAnsi="Times New Roman"/>
          <w:sz w:val="20"/>
          <w:szCs w:val="20"/>
          <w:lang w:eastAsia="ru-RU"/>
        </w:rPr>
        <w:lastRenderedPageBreak/>
        <w:t>Приложение №</w:t>
      </w:r>
      <w:r w:rsidR="00963873">
        <w:rPr>
          <w:rFonts w:ascii="Times New Roman" w:eastAsia="Times New Roman" w:hAnsi="Times New Roman"/>
          <w:sz w:val="20"/>
          <w:szCs w:val="20"/>
          <w:lang w:eastAsia="ru-RU"/>
        </w:rPr>
        <w:t xml:space="preserve"> </w:t>
      </w:r>
      <w:r w:rsidR="004C552D">
        <w:rPr>
          <w:rFonts w:ascii="Times New Roman" w:eastAsia="Times New Roman" w:hAnsi="Times New Roman"/>
          <w:sz w:val="20"/>
          <w:szCs w:val="20"/>
          <w:lang w:eastAsia="ru-RU"/>
        </w:rPr>
        <w:t>2</w:t>
      </w:r>
    </w:p>
    <w:p w14:paraId="29EC7A66" w14:textId="3A468171" w:rsidR="004943B1" w:rsidRPr="00F43C0F" w:rsidRDefault="004943B1" w:rsidP="004943B1">
      <w:pPr>
        <w:spacing w:after="0" w:line="240" w:lineRule="auto"/>
        <w:jc w:val="right"/>
        <w:rPr>
          <w:rFonts w:ascii="Times New Roman" w:eastAsia="Times New Roman" w:hAnsi="Times New Roman"/>
          <w:sz w:val="20"/>
          <w:szCs w:val="20"/>
          <w:lang w:eastAsia="ru-RU"/>
        </w:rPr>
      </w:pPr>
      <w:r w:rsidRPr="00F43C0F">
        <w:rPr>
          <w:rFonts w:ascii="Times New Roman" w:eastAsia="Times New Roman" w:hAnsi="Times New Roman"/>
          <w:sz w:val="20"/>
          <w:szCs w:val="20"/>
          <w:lang w:eastAsia="ru-RU"/>
        </w:rPr>
        <w:t xml:space="preserve">к </w:t>
      </w:r>
      <w:r>
        <w:rPr>
          <w:rFonts w:ascii="Times New Roman" w:eastAsia="Times New Roman" w:hAnsi="Times New Roman"/>
          <w:sz w:val="20"/>
          <w:szCs w:val="20"/>
          <w:lang w:eastAsia="ru-RU"/>
        </w:rPr>
        <w:t>контракт</w:t>
      </w:r>
      <w:r w:rsidRPr="00F43C0F">
        <w:rPr>
          <w:rFonts w:ascii="Times New Roman" w:eastAsia="Times New Roman" w:hAnsi="Times New Roman"/>
          <w:sz w:val="20"/>
          <w:szCs w:val="20"/>
          <w:lang w:eastAsia="ru-RU"/>
        </w:rPr>
        <w:t xml:space="preserve">у № </w:t>
      </w:r>
      <w:r w:rsidR="0071703F">
        <w:rPr>
          <w:rFonts w:ascii="Times New Roman" w:hAnsi="Times New Roman"/>
        </w:rPr>
        <w:t>____________________</w:t>
      </w:r>
    </w:p>
    <w:p w14:paraId="7020659B" w14:textId="083AAA03" w:rsidR="00076939" w:rsidRPr="004C552D" w:rsidRDefault="004943B1" w:rsidP="004943B1">
      <w:pPr>
        <w:spacing w:after="0" w:line="240" w:lineRule="auto"/>
        <w:jc w:val="right"/>
        <w:rPr>
          <w:rFonts w:ascii="Times New Roman" w:eastAsia="Times New Roman" w:hAnsi="Times New Roman"/>
          <w:sz w:val="20"/>
          <w:szCs w:val="20"/>
          <w:lang w:eastAsia="ru-RU"/>
        </w:rPr>
      </w:pPr>
      <w:r w:rsidRPr="00F43C0F">
        <w:rPr>
          <w:rFonts w:ascii="Times New Roman" w:eastAsia="Times New Roman" w:hAnsi="Times New Roman"/>
          <w:sz w:val="20"/>
          <w:szCs w:val="20"/>
          <w:lang w:eastAsia="ru-RU"/>
        </w:rPr>
        <w:t>от «</w:t>
      </w:r>
      <w:r w:rsidR="0071703F">
        <w:rPr>
          <w:rFonts w:ascii="Times New Roman" w:eastAsia="Times New Roman" w:hAnsi="Times New Roman"/>
          <w:sz w:val="20"/>
          <w:szCs w:val="20"/>
          <w:lang w:eastAsia="ru-RU"/>
        </w:rPr>
        <w:t>____</w:t>
      </w:r>
      <w:r w:rsidRPr="00963873">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0071703F">
        <w:rPr>
          <w:rFonts w:ascii="Times New Roman" w:eastAsia="Times New Roman" w:hAnsi="Times New Roman"/>
          <w:sz w:val="20"/>
          <w:szCs w:val="20"/>
          <w:lang w:eastAsia="ru-RU"/>
        </w:rPr>
        <w:t>______________</w:t>
      </w:r>
      <w:r>
        <w:rPr>
          <w:rFonts w:ascii="Times New Roman" w:eastAsia="Times New Roman" w:hAnsi="Times New Roman"/>
          <w:sz w:val="20"/>
          <w:szCs w:val="20"/>
          <w:lang w:eastAsia="ru-RU"/>
        </w:rPr>
        <w:t xml:space="preserve"> </w:t>
      </w:r>
      <w:r w:rsidRPr="00F43C0F">
        <w:rPr>
          <w:rFonts w:ascii="Times New Roman" w:eastAsia="Times New Roman" w:hAnsi="Times New Roman"/>
          <w:sz w:val="20"/>
          <w:szCs w:val="20"/>
          <w:lang w:eastAsia="ru-RU"/>
        </w:rPr>
        <w:t>202</w:t>
      </w:r>
      <w:r w:rsidR="0071703F">
        <w:rPr>
          <w:rFonts w:ascii="Times New Roman" w:eastAsia="Times New Roman" w:hAnsi="Times New Roman"/>
          <w:sz w:val="20"/>
          <w:szCs w:val="20"/>
          <w:lang w:eastAsia="ru-RU"/>
        </w:rPr>
        <w:t>6</w:t>
      </w:r>
      <w:r w:rsidRPr="00F43C0F">
        <w:rPr>
          <w:rFonts w:ascii="Times New Roman" w:eastAsia="Times New Roman" w:hAnsi="Times New Roman"/>
          <w:sz w:val="20"/>
          <w:szCs w:val="20"/>
          <w:lang w:eastAsia="ru-RU"/>
        </w:rPr>
        <w:t xml:space="preserve"> г.</w:t>
      </w:r>
    </w:p>
    <w:p w14:paraId="25E6E13F" w14:textId="77777777" w:rsidR="00076939" w:rsidRPr="00F43C0F" w:rsidRDefault="00076939" w:rsidP="00305156">
      <w:pPr>
        <w:spacing w:after="0" w:line="240" w:lineRule="auto"/>
        <w:jc w:val="right"/>
        <w:rPr>
          <w:rFonts w:ascii="Times New Roman" w:eastAsia="Times New Roman" w:hAnsi="Times New Roman"/>
          <w:sz w:val="24"/>
          <w:szCs w:val="24"/>
          <w:lang w:eastAsia="ru-RU"/>
        </w:rPr>
      </w:pPr>
    </w:p>
    <w:p w14:paraId="255C0422" w14:textId="77777777" w:rsidR="00305156" w:rsidRPr="00F43C0F" w:rsidRDefault="00305156" w:rsidP="00305156">
      <w:pPr>
        <w:widowControl w:val="0"/>
        <w:autoSpaceDE w:val="0"/>
        <w:autoSpaceDN w:val="0"/>
        <w:adjustRightInd w:val="0"/>
        <w:spacing w:after="0" w:line="240" w:lineRule="auto"/>
        <w:jc w:val="right"/>
        <w:rPr>
          <w:rFonts w:ascii="Times New Roman" w:hAnsi="Times New Roman"/>
        </w:rPr>
      </w:pPr>
      <w:r w:rsidRPr="00F43C0F">
        <w:rPr>
          <w:rFonts w:ascii="Times New Roman" w:hAnsi="Times New Roman"/>
        </w:rPr>
        <w:t xml:space="preserve">    </w:t>
      </w:r>
    </w:p>
    <w:p w14:paraId="56174273" w14:textId="77777777" w:rsidR="00305156" w:rsidRPr="001F0FB2" w:rsidRDefault="009B7B00" w:rsidP="009B7B00">
      <w:pPr>
        <w:widowControl w:val="0"/>
        <w:autoSpaceDE w:val="0"/>
        <w:autoSpaceDN w:val="0"/>
        <w:adjustRightInd w:val="0"/>
        <w:spacing w:after="0" w:line="240" w:lineRule="auto"/>
        <w:jc w:val="center"/>
        <w:rPr>
          <w:rFonts w:ascii="Times New Roman" w:hAnsi="Times New Roman"/>
          <w:b/>
          <w:sz w:val="24"/>
          <w:szCs w:val="24"/>
        </w:rPr>
      </w:pPr>
      <w:r w:rsidRPr="001F0FB2">
        <w:rPr>
          <w:rFonts w:ascii="Times New Roman" w:hAnsi="Times New Roman"/>
          <w:b/>
          <w:sz w:val="24"/>
          <w:szCs w:val="24"/>
        </w:rPr>
        <w:t>СПЕЦИФИКАЦИЯ</w:t>
      </w:r>
    </w:p>
    <w:p w14:paraId="555D1529" w14:textId="77777777" w:rsidR="009B7B00" w:rsidRDefault="009B7B00" w:rsidP="009B7B00">
      <w:pPr>
        <w:widowControl w:val="0"/>
        <w:autoSpaceDE w:val="0"/>
        <w:autoSpaceDN w:val="0"/>
        <w:adjustRightInd w:val="0"/>
        <w:spacing w:after="0" w:line="240" w:lineRule="auto"/>
        <w:jc w:val="center"/>
        <w:rPr>
          <w:rFonts w:ascii="Times New Roman" w:eastAsia="SimSun" w:hAnsi="Times New Roman"/>
          <w:b/>
          <w:sz w:val="24"/>
          <w:szCs w:val="24"/>
        </w:rPr>
      </w:pPr>
      <w:r w:rsidRPr="001F0FB2">
        <w:rPr>
          <w:rFonts w:ascii="Times New Roman" w:eastAsia="SimSun" w:hAnsi="Times New Roman"/>
          <w:b/>
          <w:sz w:val="24"/>
          <w:szCs w:val="24"/>
        </w:rPr>
        <w:t xml:space="preserve">на </w:t>
      </w:r>
      <w:r w:rsidR="002F2BFE" w:rsidRPr="001F0FB2">
        <w:rPr>
          <w:rFonts w:ascii="Times New Roman" w:eastAsia="SimSun" w:hAnsi="Times New Roman"/>
          <w:b/>
          <w:sz w:val="24"/>
          <w:szCs w:val="24"/>
        </w:rPr>
        <w:t xml:space="preserve">поставку </w:t>
      </w:r>
      <w:r w:rsidR="00320174">
        <w:rPr>
          <w:rFonts w:ascii="Times New Roman" w:eastAsia="SimSun" w:hAnsi="Times New Roman"/>
          <w:b/>
          <w:sz w:val="24"/>
          <w:szCs w:val="24"/>
        </w:rPr>
        <w:t>Т</w:t>
      </w:r>
      <w:r w:rsidR="002F2BFE" w:rsidRPr="001F0FB2">
        <w:rPr>
          <w:rFonts w:ascii="Times New Roman" w:eastAsia="SimSun" w:hAnsi="Times New Roman"/>
          <w:b/>
          <w:sz w:val="24"/>
          <w:szCs w:val="24"/>
        </w:rPr>
        <w:t>овара</w:t>
      </w:r>
      <w:r w:rsidR="00305156" w:rsidRPr="001F0FB2">
        <w:rPr>
          <w:rFonts w:ascii="Times New Roman" w:eastAsia="SimSun" w:hAnsi="Times New Roman"/>
          <w:b/>
          <w:sz w:val="24"/>
          <w:szCs w:val="24"/>
        </w:rPr>
        <w:t xml:space="preserve"> </w:t>
      </w:r>
    </w:p>
    <w:p w14:paraId="6F01A87F" w14:textId="77777777" w:rsidR="00320174" w:rsidRPr="001F0FB2" w:rsidRDefault="00320174" w:rsidP="009B7B00">
      <w:pPr>
        <w:widowControl w:val="0"/>
        <w:autoSpaceDE w:val="0"/>
        <w:autoSpaceDN w:val="0"/>
        <w:adjustRightInd w:val="0"/>
        <w:spacing w:after="0" w:line="240" w:lineRule="auto"/>
        <w:jc w:val="center"/>
        <w:rPr>
          <w:rFonts w:ascii="Times New Roman" w:eastAsia="SimSun" w:hAnsi="Times New Roman"/>
          <w:b/>
          <w:sz w:val="24"/>
          <w:szCs w:val="24"/>
        </w:rPr>
      </w:pP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
        <w:gridCol w:w="3053"/>
        <w:gridCol w:w="1698"/>
        <w:gridCol w:w="1275"/>
        <w:gridCol w:w="41"/>
        <w:gridCol w:w="983"/>
        <w:gridCol w:w="41"/>
        <w:gridCol w:w="1518"/>
        <w:gridCol w:w="47"/>
        <w:gridCol w:w="6"/>
        <w:gridCol w:w="1253"/>
      </w:tblGrid>
      <w:tr w:rsidR="0071703F" w:rsidRPr="00DE6091" w14:paraId="0C863725" w14:textId="77777777" w:rsidTr="00417BF4">
        <w:trPr>
          <w:trHeight w:val="221"/>
          <w:jc w:val="center"/>
        </w:trPr>
        <w:tc>
          <w:tcPr>
            <w:tcW w:w="574" w:type="dxa"/>
            <w:vAlign w:val="center"/>
          </w:tcPr>
          <w:p w14:paraId="2DAA11D7" w14:textId="77777777" w:rsidR="0071703F" w:rsidRPr="00DE6091" w:rsidRDefault="0071703F" w:rsidP="009B7B00">
            <w:pPr>
              <w:spacing w:after="0" w:line="240" w:lineRule="auto"/>
              <w:jc w:val="center"/>
              <w:rPr>
                <w:rFonts w:ascii="Times New Roman" w:hAnsi="Times New Roman"/>
                <w:b/>
                <w:sz w:val="20"/>
                <w:szCs w:val="20"/>
              </w:rPr>
            </w:pPr>
            <w:r w:rsidRPr="00DE6091">
              <w:rPr>
                <w:rFonts w:ascii="Times New Roman" w:hAnsi="Times New Roman"/>
                <w:b/>
                <w:sz w:val="20"/>
                <w:szCs w:val="20"/>
              </w:rPr>
              <w:t>№ п/п</w:t>
            </w:r>
          </w:p>
        </w:tc>
        <w:tc>
          <w:tcPr>
            <w:tcW w:w="3053" w:type="dxa"/>
            <w:vAlign w:val="center"/>
          </w:tcPr>
          <w:p w14:paraId="707B28C3" w14:textId="77777777" w:rsidR="0071703F" w:rsidRPr="00DE6091" w:rsidRDefault="0071703F" w:rsidP="002F2BFE">
            <w:pPr>
              <w:spacing w:after="0" w:line="240" w:lineRule="auto"/>
              <w:jc w:val="center"/>
              <w:rPr>
                <w:rFonts w:ascii="Times New Roman" w:hAnsi="Times New Roman"/>
                <w:b/>
                <w:sz w:val="20"/>
                <w:szCs w:val="20"/>
              </w:rPr>
            </w:pPr>
            <w:r w:rsidRPr="00DE6091">
              <w:rPr>
                <w:rFonts w:ascii="Times New Roman" w:hAnsi="Times New Roman"/>
                <w:b/>
                <w:sz w:val="20"/>
                <w:szCs w:val="20"/>
              </w:rPr>
              <w:t xml:space="preserve">Наименование Товара </w:t>
            </w:r>
          </w:p>
        </w:tc>
        <w:tc>
          <w:tcPr>
            <w:tcW w:w="1698" w:type="dxa"/>
            <w:vAlign w:val="center"/>
          </w:tcPr>
          <w:p w14:paraId="3FD7C1DE" w14:textId="77777777" w:rsidR="0071703F" w:rsidRPr="00DE6091" w:rsidRDefault="0071703F" w:rsidP="009B7B00">
            <w:pPr>
              <w:spacing w:after="0" w:line="240" w:lineRule="auto"/>
              <w:jc w:val="center"/>
              <w:rPr>
                <w:rFonts w:ascii="Times New Roman" w:hAnsi="Times New Roman"/>
                <w:b/>
                <w:sz w:val="20"/>
                <w:szCs w:val="20"/>
              </w:rPr>
            </w:pPr>
            <w:r w:rsidRPr="00DE6091">
              <w:rPr>
                <w:rFonts w:ascii="Times New Roman" w:hAnsi="Times New Roman"/>
                <w:b/>
                <w:sz w:val="20"/>
                <w:szCs w:val="20"/>
              </w:rPr>
              <w:t>Страна происхождения Товара</w:t>
            </w:r>
          </w:p>
        </w:tc>
        <w:tc>
          <w:tcPr>
            <w:tcW w:w="1275" w:type="dxa"/>
            <w:vAlign w:val="center"/>
          </w:tcPr>
          <w:p w14:paraId="53353365" w14:textId="4CF78CCF" w:rsidR="0071703F" w:rsidRPr="00DE6091" w:rsidRDefault="0071703F" w:rsidP="009B7B00">
            <w:pPr>
              <w:spacing w:after="0" w:line="240" w:lineRule="auto"/>
              <w:jc w:val="center"/>
              <w:rPr>
                <w:rFonts w:ascii="Times New Roman" w:hAnsi="Times New Roman"/>
                <w:b/>
                <w:sz w:val="20"/>
                <w:szCs w:val="20"/>
              </w:rPr>
            </w:pPr>
            <w:r w:rsidRPr="00DE6091">
              <w:rPr>
                <w:rFonts w:ascii="Times New Roman" w:hAnsi="Times New Roman"/>
                <w:b/>
                <w:sz w:val="20"/>
                <w:szCs w:val="20"/>
              </w:rPr>
              <w:t>Кол-во Товара</w:t>
            </w:r>
          </w:p>
        </w:tc>
        <w:tc>
          <w:tcPr>
            <w:tcW w:w="1024" w:type="dxa"/>
            <w:gridSpan w:val="2"/>
          </w:tcPr>
          <w:p w14:paraId="6E43B9D3" w14:textId="51186652" w:rsidR="0071703F" w:rsidRPr="00DE6091" w:rsidRDefault="0071703F" w:rsidP="0088263E">
            <w:pPr>
              <w:spacing w:after="0" w:line="240" w:lineRule="auto"/>
              <w:jc w:val="center"/>
              <w:rPr>
                <w:rFonts w:ascii="Times New Roman" w:hAnsi="Times New Roman"/>
                <w:b/>
                <w:sz w:val="20"/>
                <w:szCs w:val="20"/>
              </w:rPr>
            </w:pPr>
            <w:r>
              <w:rPr>
                <w:rFonts w:ascii="Times New Roman" w:hAnsi="Times New Roman"/>
                <w:b/>
                <w:sz w:val="20"/>
                <w:szCs w:val="20"/>
              </w:rPr>
              <w:t>Единица измерения Товара</w:t>
            </w:r>
          </w:p>
        </w:tc>
        <w:tc>
          <w:tcPr>
            <w:tcW w:w="1559" w:type="dxa"/>
            <w:gridSpan w:val="2"/>
            <w:vAlign w:val="center"/>
          </w:tcPr>
          <w:p w14:paraId="3B018A0D" w14:textId="2541F43E" w:rsidR="0071703F" w:rsidRPr="00DE6091" w:rsidRDefault="0071703F" w:rsidP="0088263E">
            <w:pPr>
              <w:spacing w:after="0" w:line="240" w:lineRule="auto"/>
              <w:jc w:val="center"/>
              <w:rPr>
                <w:rFonts w:ascii="Times New Roman" w:hAnsi="Times New Roman"/>
                <w:b/>
                <w:bCs/>
                <w:color w:val="000000"/>
                <w:sz w:val="20"/>
                <w:szCs w:val="20"/>
              </w:rPr>
            </w:pPr>
            <w:r w:rsidRPr="00DE6091">
              <w:rPr>
                <w:rFonts w:ascii="Times New Roman" w:hAnsi="Times New Roman"/>
                <w:b/>
                <w:sz w:val="20"/>
                <w:szCs w:val="20"/>
              </w:rPr>
              <w:t xml:space="preserve">Цена за ед. Товара, рублей </w:t>
            </w:r>
          </w:p>
        </w:tc>
        <w:tc>
          <w:tcPr>
            <w:tcW w:w="1306" w:type="dxa"/>
            <w:gridSpan w:val="3"/>
            <w:vAlign w:val="center"/>
          </w:tcPr>
          <w:p w14:paraId="4519DED4" w14:textId="77777777" w:rsidR="0071703F" w:rsidRPr="00DE6091" w:rsidRDefault="0071703F" w:rsidP="0088263E">
            <w:pPr>
              <w:spacing w:after="0" w:line="240" w:lineRule="auto"/>
              <w:jc w:val="center"/>
              <w:rPr>
                <w:rFonts w:ascii="Times New Roman" w:hAnsi="Times New Roman"/>
                <w:b/>
                <w:bCs/>
                <w:color w:val="000000"/>
                <w:sz w:val="20"/>
                <w:szCs w:val="20"/>
              </w:rPr>
            </w:pPr>
            <w:r w:rsidRPr="00DE6091">
              <w:rPr>
                <w:rFonts w:ascii="Times New Roman" w:hAnsi="Times New Roman"/>
                <w:b/>
                <w:sz w:val="20"/>
                <w:szCs w:val="20"/>
              </w:rPr>
              <w:t xml:space="preserve">Общая стоимость Товара, рублей </w:t>
            </w:r>
          </w:p>
        </w:tc>
      </w:tr>
      <w:tr w:rsidR="0071703F" w:rsidRPr="00B91531" w14:paraId="287ECB72" w14:textId="77777777" w:rsidTr="00417BF4">
        <w:trPr>
          <w:trHeight w:val="227"/>
          <w:jc w:val="center"/>
        </w:trPr>
        <w:tc>
          <w:tcPr>
            <w:tcW w:w="574" w:type="dxa"/>
            <w:shd w:val="clear" w:color="auto" w:fill="FFFFFF"/>
            <w:vAlign w:val="center"/>
          </w:tcPr>
          <w:p w14:paraId="13FE4EE6" w14:textId="77777777" w:rsidR="0071703F" w:rsidRPr="00B91531" w:rsidRDefault="0071703F" w:rsidP="009B7B00">
            <w:pPr>
              <w:spacing w:after="0" w:line="240" w:lineRule="auto"/>
              <w:jc w:val="center"/>
              <w:rPr>
                <w:rFonts w:ascii="Times New Roman" w:hAnsi="Times New Roman"/>
                <w:sz w:val="16"/>
                <w:szCs w:val="16"/>
              </w:rPr>
            </w:pPr>
            <w:r w:rsidRPr="00B91531">
              <w:rPr>
                <w:rFonts w:ascii="Times New Roman" w:hAnsi="Times New Roman"/>
                <w:sz w:val="16"/>
                <w:szCs w:val="16"/>
              </w:rPr>
              <w:t>1</w:t>
            </w:r>
          </w:p>
        </w:tc>
        <w:tc>
          <w:tcPr>
            <w:tcW w:w="3053" w:type="dxa"/>
            <w:shd w:val="clear" w:color="auto" w:fill="FFFFFF"/>
            <w:vAlign w:val="center"/>
          </w:tcPr>
          <w:p w14:paraId="1E2599D6" w14:textId="77777777" w:rsidR="0071703F" w:rsidRPr="00B91531" w:rsidRDefault="0071703F" w:rsidP="009B7B00">
            <w:pPr>
              <w:spacing w:after="0" w:line="240" w:lineRule="auto"/>
              <w:jc w:val="center"/>
              <w:rPr>
                <w:rFonts w:ascii="Times New Roman" w:hAnsi="Times New Roman"/>
                <w:sz w:val="16"/>
                <w:szCs w:val="16"/>
              </w:rPr>
            </w:pPr>
            <w:r w:rsidRPr="00B91531">
              <w:rPr>
                <w:rFonts w:ascii="Times New Roman" w:hAnsi="Times New Roman"/>
                <w:sz w:val="16"/>
                <w:szCs w:val="16"/>
              </w:rPr>
              <w:t>2</w:t>
            </w:r>
          </w:p>
        </w:tc>
        <w:tc>
          <w:tcPr>
            <w:tcW w:w="1698" w:type="dxa"/>
            <w:shd w:val="clear" w:color="auto" w:fill="FFFFFF"/>
            <w:vAlign w:val="center"/>
          </w:tcPr>
          <w:p w14:paraId="238B56C6" w14:textId="77777777" w:rsidR="0071703F" w:rsidRPr="00320174" w:rsidRDefault="0071703F" w:rsidP="009B7B00">
            <w:pPr>
              <w:spacing w:after="0" w:line="240" w:lineRule="auto"/>
              <w:jc w:val="center"/>
              <w:rPr>
                <w:rFonts w:ascii="Times New Roman" w:hAnsi="Times New Roman"/>
                <w:sz w:val="16"/>
                <w:szCs w:val="16"/>
              </w:rPr>
            </w:pPr>
            <w:r w:rsidRPr="00320174">
              <w:rPr>
                <w:rFonts w:ascii="Times New Roman" w:hAnsi="Times New Roman"/>
                <w:sz w:val="16"/>
                <w:szCs w:val="16"/>
              </w:rPr>
              <w:t>3</w:t>
            </w:r>
          </w:p>
        </w:tc>
        <w:tc>
          <w:tcPr>
            <w:tcW w:w="1275" w:type="dxa"/>
            <w:shd w:val="clear" w:color="auto" w:fill="FFFFFF"/>
            <w:vAlign w:val="center"/>
          </w:tcPr>
          <w:p w14:paraId="338CADF7" w14:textId="77777777" w:rsidR="0071703F" w:rsidRPr="00B91531" w:rsidRDefault="0071703F" w:rsidP="009B7B00">
            <w:pPr>
              <w:spacing w:after="0" w:line="240" w:lineRule="auto"/>
              <w:jc w:val="center"/>
              <w:rPr>
                <w:rFonts w:ascii="Times New Roman" w:hAnsi="Times New Roman"/>
                <w:sz w:val="16"/>
                <w:szCs w:val="16"/>
              </w:rPr>
            </w:pPr>
            <w:r>
              <w:rPr>
                <w:rFonts w:ascii="Times New Roman" w:hAnsi="Times New Roman"/>
                <w:sz w:val="16"/>
                <w:szCs w:val="16"/>
              </w:rPr>
              <w:t>4</w:t>
            </w:r>
          </w:p>
        </w:tc>
        <w:tc>
          <w:tcPr>
            <w:tcW w:w="1024" w:type="dxa"/>
            <w:gridSpan w:val="2"/>
            <w:shd w:val="clear" w:color="auto" w:fill="FFFFFF"/>
          </w:tcPr>
          <w:p w14:paraId="3100481B" w14:textId="77777777" w:rsidR="0071703F" w:rsidRDefault="0071703F" w:rsidP="009B7B00">
            <w:pPr>
              <w:spacing w:after="0" w:line="240" w:lineRule="auto"/>
              <w:jc w:val="center"/>
              <w:rPr>
                <w:rFonts w:ascii="Times New Roman" w:hAnsi="Times New Roman"/>
                <w:sz w:val="16"/>
                <w:szCs w:val="16"/>
              </w:rPr>
            </w:pPr>
          </w:p>
        </w:tc>
        <w:tc>
          <w:tcPr>
            <w:tcW w:w="1559" w:type="dxa"/>
            <w:gridSpan w:val="2"/>
            <w:shd w:val="clear" w:color="auto" w:fill="FFFFFF"/>
            <w:noWrap/>
            <w:vAlign w:val="center"/>
          </w:tcPr>
          <w:p w14:paraId="36FAB3DF" w14:textId="373CC28C" w:rsidR="0071703F" w:rsidRPr="00B91531" w:rsidRDefault="0071703F" w:rsidP="009B7B00">
            <w:pPr>
              <w:spacing w:after="0" w:line="240" w:lineRule="auto"/>
              <w:jc w:val="center"/>
              <w:rPr>
                <w:rFonts w:ascii="Times New Roman" w:hAnsi="Times New Roman"/>
                <w:sz w:val="16"/>
                <w:szCs w:val="16"/>
              </w:rPr>
            </w:pPr>
            <w:r>
              <w:rPr>
                <w:rFonts w:ascii="Times New Roman" w:hAnsi="Times New Roman"/>
                <w:sz w:val="16"/>
                <w:szCs w:val="16"/>
              </w:rPr>
              <w:t>5</w:t>
            </w:r>
          </w:p>
        </w:tc>
        <w:tc>
          <w:tcPr>
            <w:tcW w:w="1306" w:type="dxa"/>
            <w:gridSpan w:val="3"/>
            <w:shd w:val="clear" w:color="auto" w:fill="FFFFFF"/>
            <w:noWrap/>
            <w:vAlign w:val="center"/>
          </w:tcPr>
          <w:p w14:paraId="4AD3555E" w14:textId="77777777" w:rsidR="0071703F" w:rsidRPr="00B91531" w:rsidRDefault="0071703F" w:rsidP="009B7B00">
            <w:pPr>
              <w:spacing w:after="0" w:line="240" w:lineRule="auto"/>
              <w:jc w:val="center"/>
              <w:rPr>
                <w:rFonts w:ascii="Times New Roman" w:hAnsi="Times New Roman"/>
                <w:sz w:val="16"/>
                <w:szCs w:val="16"/>
              </w:rPr>
            </w:pPr>
            <w:r>
              <w:rPr>
                <w:rFonts w:ascii="Times New Roman" w:hAnsi="Times New Roman"/>
                <w:sz w:val="16"/>
                <w:szCs w:val="16"/>
              </w:rPr>
              <w:t>6</w:t>
            </w:r>
          </w:p>
        </w:tc>
      </w:tr>
      <w:tr w:rsidR="0071703F" w:rsidRPr="00320174" w14:paraId="3F19D09C" w14:textId="77777777" w:rsidTr="00417BF4">
        <w:trPr>
          <w:trHeight w:val="287"/>
          <w:jc w:val="center"/>
        </w:trPr>
        <w:tc>
          <w:tcPr>
            <w:tcW w:w="10489" w:type="dxa"/>
            <w:gridSpan w:val="11"/>
          </w:tcPr>
          <w:p w14:paraId="234F9527" w14:textId="72DB0614" w:rsidR="0071703F" w:rsidRPr="00320174" w:rsidRDefault="0071703F" w:rsidP="004943B1">
            <w:pPr>
              <w:adjustRightInd w:val="0"/>
              <w:spacing w:after="0" w:line="240" w:lineRule="auto"/>
              <w:ind w:left="-97" w:right="-107"/>
              <w:rPr>
                <w:rFonts w:ascii="Times New Roman" w:hAnsi="Times New Roman"/>
                <w:b/>
                <w:spacing w:val="3"/>
                <w:sz w:val="24"/>
                <w:szCs w:val="24"/>
                <w:shd w:val="clear" w:color="auto" w:fill="FFFFFF"/>
              </w:rPr>
            </w:pPr>
            <w:r w:rsidRPr="00320174">
              <w:rPr>
                <w:rFonts w:ascii="Times New Roman" w:hAnsi="Times New Roman"/>
                <w:b/>
                <w:spacing w:val="3"/>
                <w:sz w:val="24"/>
                <w:szCs w:val="24"/>
                <w:shd w:val="clear" w:color="auto" w:fill="FFFFFF"/>
              </w:rPr>
              <w:t xml:space="preserve">Поставка </w:t>
            </w:r>
            <w:r>
              <w:rPr>
                <w:rFonts w:ascii="Times New Roman" w:hAnsi="Times New Roman"/>
                <w:b/>
                <w:spacing w:val="3"/>
                <w:sz w:val="24"/>
                <w:szCs w:val="24"/>
                <w:shd w:val="clear" w:color="auto" w:fill="FFFFFF"/>
              </w:rPr>
              <w:t>хозяйственных товаров</w:t>
            </w:r>
          </w:p>
        </w:tc>
      </w:tr>
      <w:tr w:rsidR="0071703F" w:rsidRPr="007A1C2E" w14:paraId="70367D07" w14:textId="77777777" w:rsidTr="00417BF4">
        <w:trPr>
          <w:trHeight w:val="70"/>
          <w:jc w:val="center"/>
        </w:trPr>
        <w:tc>
          <w:tcPr>
            <w:tcW w:w="574" w:type="dxa"/>
            <w:vAlign w:val="center"/>
          </w:tcPr>
          <w:p w14:paraId="5C64C989" w14:textId="77777777" w:rsidR="0071703F" w:rsidRPr="007A1C2E" w:rsidRDefault="0071703F" w:rsidP="00833D8A">
            <w:pPr>
              <w:spacing w:after="0" w:line="240" w:lineRule="auto"/>
              <w:jc w:val="center"/>
              <w:rPr>
                <w:rFonts w:ascii="Times New Roman" w:hAnsi="Times New Roman"/>
                <w:sz w:val="24"/>
                <w:szCs w:val="24"/>
              </w:rPr>
            </w:pPr>
            <w:r w:rsidRPr="007A1C2E">
              <w:rPr>
                <w:rFonts w:ascii="Times New Roman" w:hAnsi="Times New Roman"/>
                <w:sz w:val="24"/>
                <w:szCs w:val="24"/>
              </w:rPr>
              <w:t>1</w:t>
            </w:r>
          </w:p>
        </w:tc>
        <w:tc>
          <w:tcPr>
            <w:tcW w:w="3053" w:type="dxa"/>
            <w:vAlign w:val="center"/>
          </w:tcPr>
          <w:p w14:paraId="219476F2" w14:textId="4C6B5734" w:rsidR="0071703F" w:rsidRPr="009F239A" w:rsidRDefault="0071703F" w:rsidP="00526F62">
            <w:pPr>
              <w:pStyle w:val="10"/>
              <w:shd w:val="clear" w:color="auto" w:fill="FFFFFF"/>
              <w:spacing w:before="0" w:after="0"/>
              <w:textAlignment w:val="baseline"/>
              <w:rPr>
                <w:rFonts w:ascii="Times New Roman" w:eastAsia="PT Astra Serif" w:hAnsi="Times New Roman"/>
                <w:b w:val="0"/>
                <w:bCs w:val="0"/>
                <w:kern w:val="0"/>
                <w:sz w:val="24"/>
                <w:szCs w:val="24"/>
                <w:lang w:val="en-US"/>
              </w:rPr>
            </w:pPr>
          </w:p>
        </w:tc>
        <w:tc>
          <w:tcPr>
            <w:tcW w:w="1698" w:type="dxa"/>
            <w:vAlign w:val="center"/>
          </w:tcPr>
          <w:p w14:paraId="57A3E426" w14:textId="5138593D" w:rsidR="0071703F" w:rsidRPr="00813E90" w:rsidRDefault="0071703F" w:rsidP="006A148D">
            <w:pPr>
              <w:spacing w:after="0" w:line="240" w:lineRule="auto"/>
              <w:jc w:val="center"/>
              <w:rPr>
                <w:rStyle w:val="105pt"/>
                <w:rFonts w:eastAsia="Calibri"/>
                <w:sz w:val="24"/>
                <w:szCs w:val="24"/>
              </w:rPr>
            </w:pPr>
          </w:p>
        </w:tc>
        <w:tc>
          <w:tcPr>
            <w:tcW w:w="1316" w:type="dxa"/>
            <w:gridSpan w:val="2"/>
            <w:vAlign w:val="center"/>
          </w:tcPr>
          <w:p w14:paraId="45747586" w14:textId="1C0BACBE" w:rsidR="0071703F" w:rsidRPr="007A1C2E" w:rsidRDefault="0071703F" w:rsidP="006A148D">
            <w:pPr>
              <w:spacing w:after="0" w:line="240" w:lineRule="auto"/>
              <w:jc w:val="center"/>
              <w:rPr>
                <w:rFonts w:ascii="Times New Roman" w:hAnsi="Times New Roman"/>
                <w:sz w:val="24"/>
                <w:szCs w:val="24"/>
              </w:rPr>
            </w:pPr>
          </w:p>
        </w:tc>
        <w:tc>
          <w:tcPr>
            <w:tcW w:w="1024" w:type="dxa"/>
            <w:gridSpan w:val="2"/>
          </w:tcPr>
          <w:p w14:paraId="71D76B3B" w14:textId="77777777" w:rsidR="0071703F" w:rsidRPr="007A1C2E" w:rsidRDefault="0071703F" w:rsidP="006A148D">
            <w:pPr>
              <w:spacing w:after="0" w:line="240" w:lineRule="auto"/>
              <w:jc w:val="center"/>
              <w:rPr>
                <w:rFonts w:ascii="Times New Roman" w:hAnsi="Times New Roman"/>
                <w:bCs/>
                <w:sz w:val="24"/>
                <w:szCs w:val="24"/>
              </w:rPr>
            </w:pPr>
          </w:p>
        </w:tc>
        <w:tc>
          <w:tcPr>
            <w:tcW w:w="1565" w:type="dxa"/>
            <w:gridSpan w:val="2"/>
            <w:noWrap/>
            <w:vAlign w:val="center"/>
          </w:tcPr>
          <w:p w14:paraId="1FCD68DA" w14:textId="27F80B54" w:rsidR="0071703F" w:rsidRPr="007A1C2E" w:rsidRDefault="0071703F" w:rsidP="006A148D">
            <w:pPr>
              <w:spacing w:after="0" w:line="240" w:lineRule="auto"/>
              <w:jc w:val="center"/>
              <w:rPr>
                <w:rFonts w:ascii="Times New Roman" w:hAnsi="Times New Roman"/>
                <w:bCs/>
                <w:sz w:val="24"/>
                <w:szCs w:val="24"/>
              </w:rPr>
            </w:pPr>
          </w:p>
        </w:tc>
        <w:tc>
          <w:tcPr>
            <w:tcW w:w="1259" w:type="dxa"/>
            <w:gridSpan w:val="2"/>
            <w:noWrap/>
            <w:vAlign w:val="center"/>
          </w:tcPr>
          <w:p w14:paraId="263C3E80" w14:textId="7A0A6BAE" w:rsidR="0071703F" w:rsidRPr="007A1C2E" w:rsidRDefault="0071703F" w:rsidP="006A148D">
            <w:pPr>
              <w:spacing w:after="0" w:line="240" w:lineRule="auto"/>
              <w:jc w:val="center"/>
              <w:rPr>
                <w:rFonts w:ascii="Times New Roman" w:hAnsi="Times New Roman"/>
                <w:bCs/>
                <w:sz w:val="24"/>
                <w:szCs w:val="24"/>
              </w:rPr>
            </w:pPr>
          </w:p>
        </w:tc>
      </w:tr>
      <w:tr w:rsidR="0071703F" w:rsidRPr="007A1C2E" w14:paraId="12B8C496" w14:textId="77777777" w:rsidTr="00417BF4">
        <w:trPr>
          <w:trHeight w:val="70"/>
          <w:jc w:val="center"/>
        </w:trPr>
        <w:tc>
          <w:tcPr>
            <w:tcW w:w="574" w:type="dxa"/>
            <w:vAlign w:val="center"/>
          </w:tcPr>
          <w:p w14:paraId="75676F26" w14:textId="77777777" w:rsidR="0071703F" w:rsidRPr="007A1C2E" w:rsidRDefault="0071703F" w:rsidP="00833D8A">
            <w:pPr>
              <w:spacing w:after="0" w:line="240" w:lineRule="auto"/>
              <w:jc w:val="center"/>
              <w:rPr>
                <w:rFonts w:ascii="Times New Roman" w:hAnsi="Times New Roman"/>
                <w:sz w:val="24"/>
                <w:szCs w:val="24"/>
              </w:rPr>
            </w:pPr>
            <w:r w:rsidRPr="007A1C2E">
              <w:rPr>
                <w:rFonts w:ascii="Times New Roman" w:hAnsi="Times New Roman"/>
                <w:sz w:val="24"/>
                <w:szCs w:val="24"/>
              </w:rPr>
              <w:t>2</w:t>
            </w:r>
          </w:p>
        </w:tc>
        <w:tc>
          <w:tcPr>
            <w:tcW w:w="3053" w:type="dxa"/>
            <w:vAlign w:val="center"/>
          </w:tcPr>
          <w:p w14:paraId="1C1FFD84" w14:textId="4CFD4174" w:rsidR="0071703F" w:rsidRPr="00294CCF" w:rsidRDefault="0071703F" w:rsidP="00526F62">
            <w:pPr>
              <w:pStyle w:val="10"/>
              <w:shd w:val="clear" w:color="auto" w:fill="FFFFFF"/>
              <w:spacing w:before="0" w:after="0"/>
              <w:textAlignment w:val="baseline"/>
              <w:rPr>
                <w:rFonts w:ascii="Times New Roman" w:eastAsia="PT Astra Serif" w:hAnsi="Times New Roman"/>
                <w:b w:val="0"/>
                <w:bCs w:val="0"/>
                <w:kern w:val="0"/>
                <w:sz w:val="24"/>
                <w:szCs w:val="24"/>
              </w:rPr>
            </w:pPr>
          </w:p>
        </w:tc>
        <w:tc>
          <w:tcPr>
            <w:tcW w:w="1698" w:type="dxa"/>
            <w:vAlign w:val="center"/>
          </w:tcPr>
          <w:p w14:paraId="124D7C69" w14:textId="79C447FB" w:rsidR="0071703F" w:rsidRPr="00833D8A" w:rsidRDefault="0071703F" w:rsidP="006A148D">
            <w:pPr>
              <w:spacing w:after="0" w:line="240" w:lineRule="auto"/>
              <w:jc w:val="center"/>
              <w:rPr>
                <w:rStyle w:val="105pt"/>
                <w:rFonts w:eastAsia="Calibri"/>
                <w:sz w:val="24"/>
                <w:szCs w:val="24"/>
              </w:rPr>
            </w:pPr>
          </w:p>
        </w:tc>
        <w:tc>
          <w:tcPr>
            <w:tcW w:w="1316" w:type="dxa"/>
            <w:gridSpan w:val="2"/>
            <w:vAlign w:val="center"/>
          </w:tcPr>
          <w:p w14:paraId="41AA7840" w14:textId="7DB85E00" w:rsidR="0071703F" w:rsidRPr="007A1C2E" w:rsidRDefault="0071703F" w:rsidP="006A148D">
            <w:pPr>
              <w:spacing w:after="0" w:line="240" w:lineRule="auto"/>
              <w:jc w:val="center"/>
              <w:rPr>
                <w:rFonts w:ascii="Times New Roman" w:hAnsi="Times New Roman"/>
                <w:sz w:val="24"/>
                <w:szCs w:val="24"/>
              </w:rPr>
            </w:pPr>
          </w:p>
        </w:tc>
        <w:tc>
          <w:tcPr>
            <w:tcW w:w="1024" w:type="dxa"/>
            <w:gridSpan w:val="2"/>
          </w:tcPr>
          <w:p w14:paraId="6FF56A69" w14:textId="77777777" w:rsidR="0071703F" w:rsidRPr="007A1C2E" w:rsidRDefault="0071703F" w:rsidP="006A148D">
            <w:pPr>
              <w:spacing w:after="0" w:line="240" w:lineRule="auto"/>
              <w:jc w:val="center"/>
              <w:rPr>
                <w:rFonts w:ascii="Times New Roman" w:hAnsi="Times New Roman"/>
                <w:bCs/>
                <w:sz w:val="24"/>
                <w:szCs w:val="24"/>
              </w:rPr>
            </w:pPr>
          </w:p>
        </w:tc>
        <w:tc>
          <w:tcPr>
            <w:tcW w:w="1565" w:type="dxa"/>
            <w:gridSpan w:val="2"/>
            <w:noWrap/>
            <w:vAlign w:val="center"/>
          </w:tcPr>
          <w:p w14:paraId="43D3FA41" w14:textId="7039AED7" w:rsidR="0071703F" w:rsidRPr="007A1C2E" w:rsidRDefault="0071703F" w:rsidP="006A148D">
            <w:pPr>
              <w:spacing w:after="0" w:line="240" w:lineRule="auto"/>
              <w:jc w:val="center"/>
              <w:rPr>
                <w:rFonts w:ascii="Times New Roman" w:hAnsi="Times New Roman"/>
                <w:bCs/>
                <w:sz w:val="24"/>
                <w:szCs w:val="24"/>
              </w:rPr>
            </w:pPr>
          </w:p>
        </w:tc>
        <w:tc>
          <w:tcPr>
            <w:tcW w:w="1259" w:type="dxa"/>
            <w:gridSpan w:val="2"/>
            <w:noWrap/>
            <w:vAlign w:val="center"/>
          </w:tcPr>
          <w:p w14:paraId="363462A2" w14:textId="06EEB04C" w:rsidR="0071703F" w:rsidRPr="007A1C2E" w:rsidRDefault="0071703F" w:rsidP="006A148D">
            <w:pPr>
              <w:spacing w:after="0" w:line="240" w:lineRule="auto"/>
              <w:jc w:val="center"/>
              <w:rPr>
                <w:rFonts w:ascii="Times New Roman" w:hAnsi="Times New Roman"/>
                <w:bCs/>
                <w:sz w:val="24"/>
                <w:szCs w:val="24"/>
              </w:rPr>
            </w:pPr>
          </w:p>
        </w:tc>
      </w:tr>
      <w:tr w:rsidR="0071703F" w:rsidRPr="007A1C2E" w14:paraId="37083725" w14:textId="77777777" w:rsidTr="00417BF4">
        <w:trPr>
          <w:trHeight w:val="70"/>
          <w:jc w:val="center"/>
        </w:trPr>
        <w:tc>
          <w:tcPr>
            <w:tcW w:w="574" w:type="dxa"/>
            <w:vAlign w:val="center"/>
          </w:tcPr>
          <w:p w14:paraId="609B7361" w14:textId="093C91F7" w:rsidR="0071703F" w:rsidRPr="007A1C2E" w:rsidRDefault="00417BF4" w:rsidP="00833D8A">
            <w:pPr>
              <w:spacing w:after="0" w:line="240" w:lineRule="auto"/>
              <w:jc w:val="center"/>
              <w:rPr>
                <w:rFonts w:ascii="Times New Roman" w:hAnsi="Times New Roman"/>
                <w:sz w:val="24"/>
                <w:szCs w:val="24"/>
              </w:rPr>
            </w:pPr>
            <w:r>
              <w:rPr>
                <w:rFonts w:ascii="Times New Roman" w:hAnsi="Times New Roman"/>
                <w:sz w:val="24"/>
                <w:szCs w:val="24"/>
              </w:rPr>
              <w:t>3</w:t>
            </w:r>
          </w:p>
        </w:tc>
        <w:tc>
          <w:tcPr>
            <w:tcW w:w="3053" w:type="dxa"/>
            <w:vAlign w:val="center"/>
          </w:tcPr>
          <w:p w14:paraId="46A63BE9" w14:textId="77777777" w:rsidR="0071703F" w:rsidRPr="00294CCF" w:rsidRDefault="0071703F" w:rsidP="00526F62">
            <w:pPr>
              <w:pStyle w:val="10"/>
              <w:shd w:val="clear" w:color="auto" w:fill="FFFFFF"/>
              <w:spacing w:before="0" w:after="0"/>
              <w:textAlignment w:val="baseline"/>
              <w:rPr>
                <w:rFonts w:ascii="Times New Roman" w:eastAsia="PT Astra Serif" w:hAnsi="Times New Roman"/>
                <w:b w:val="0"/>
                <w:bCs w:val="0"/>
                <w:kern w:val="0"/>
                <w:sz w:val="24"/>
                <w:szCs w:val="24"/>
              </w:rPr>
            </w:pPr>
          </w:p>
        </w:tc>
        <w:tc>
          <w:tcPr>
            <w:tcW w:w="1698" w:type="dxa"/>
            <w:vAlign w:val="center"/>
          </w:tcPr>
          <w:p w14:paraId="72553428" w14:textId="77777777" w:rsidR="0071703F" w:rsidRDefault="0071703F" w:rsidP="006A148D">
            <w:pPr>
              <w:spacing w:after="0" w:line="240" w:lineRule="auto"/>
              <w:jc w:val="center"/>
              <w:rPr>
                <w:rStyle w:val="105pt"/>
                <w:rFonts w:eastAsia="Calibri"/>
                <w:sz w:val="24"/>
                <w:szCs w:val="24"/>
              </w:rPr>
            </w:pPr>
          </w:p>
        </w:tc>
        <w:tc>
          <w:tcPr>
            <w:tcW w:w="1316" w:type="dxa"/>
            <w:gridSpan w:val="2"/>
            <w:vAlign w:val="center"/>
          </w:tcPr>
          <w:p w14:paraId="49BECC8E" w14:textId="77777777" w:rsidR="0071703F" w:rsidRDefault="0071703F" w:rsidP="006A148D">
            <w:pPr>
              <w:spacing w:after="0" w:line="240" w:lineRule="auto"/>
              <w:jc w:val="center"/>
              <w:rPr>
                <w:rFonts w:ascii="Times New Roman" w:hAnsi="Times New Roman"/>
                <w:sz w:val="24"/>
                <w:szCs w:val="24"/>
              </w:rPr>
            </w:pPr>
          </w:p>
        </w:tc>
        <w:tc>
          <w:tcPr>
            <w:tcW w:w="1024" w:type="dxa"/>
            <w:gridSpan w:val="2"/>
          </w:tcPr>
          <w:p w14:paraId="619ED988" w14:textId="77777777" w:rsidR="0071703F" w:rsidRDefault="0071703F" w:rsidP="006A148D">
            <w:pPr>
              <w:spacing w:after="0" w:line="240" w:lineRule="auto"/>
              <w:jc w:val="center"/>
              <w:rPr>
                <w:rFonts w:ascii="Times New Roman" w:hAnsi="Times New Roman"/>
                <w:bCs/>
                <w:sz w:val="24"/>
                <w:szCs w:val="24"/>
              </w:rPr>
            </w:pPr>
          </w:p>
        </w:tc>
        <w:tc>
          <w:tcPr>
            <w:tcW w:w="1565" w:type="dxa"/>
            <w:gridSpan w:val="2"/>
            <w:noWrap/>
            <w:vAlign w:val="center"/>
          </w:tcPr>
          <w:p w14:paraId="37BA3E53" w14:textId="3500252C" w:rsidR="0071703F" w:rsidRDefault="0071703F" w:rsidP="006A148D">
            <w:pPr>
              <w:spacing w:after="0" w:line="240" w:lineRule="auto"/>
              <w:jc w:val="center"/>
              <w:rPr>
                <w:rFonts w:ascii="Times New Roman" w:hAnsi="Times New Roman"/>
                <w:bCs/>
                <w:sz w:val="24"/>
                <w:szCs w:val="24"/>
              </w:rPr>
            </w:pPr>
          </w:p>
        </w:tc>
        <w:tc>
          <w:tcPr>
            <w:tcW w:w="1259" w:type="dxa"/>
            <w:gridSpan w:val="2"/>
            <w:noWrap/>
            <w:vAlign w:val="center"/>
          </w:tcPr>
          <w:p w14:paraId="7EF5CEB7" w14:textId="77777777" w:rsidR="0071703F" w:rsidRDefault="0071703F" w:rsidP="0071703F">
            <w:pPr>
              <w:spacing w:after="0" w:line="240" w:lineRule="auto"/>
              <w:jc w:val="both"/>
              <w:rPr>
                <w:rFonts w:ascii="Times New Roman" w:hAnsi="Times New Roman"/>
                <w:bCs/>
                <w:sz w:val="24"/>
                <w:szCs w:val="24"/>
              </w:rPr>
            </w:pPr>
          </w:p>
        </w:tc>
      </w:tr>
      <w:tr w:rsidR="0071703F" w:rsidRPr="007A1C2E" w14:paraId="133D2891" w14:textId="77777777" w:rsidTr="00417BF4">
        <w:trPr>
          <w:trHeight w:val="70"/>
          <w:jc w:val="center"/>
        </w:trPr>
        <w:tc>
          <w:tcPr>
            <w:tcW w:w="574" w:type="dxa"/>
            <w:vAlign w:val="center"/>
          </w:tcPr>
          <w:p w14:paraId="19D6C268" w14:textId="73B85A9D" w:rsidR="0071703F" w:rsidRPr="007A1C2E" w:rsidRDefault="00417BF4" w:rsidP="00833D8A">
            <w:pPr>
              <w:spacing w:after="0" w:line="240" w:lineRule="auto"/>
              <w:jc w:val="center"/>
              <w:rPr>
                <w:rFonts w:ascii="Times New Roman" w:hAnsi="Times New Roman"/>
                <w:sz w:val="24"/>
                <w:szCs w:val="24"/>
              </w:rPr>
            </w:pPr>
            <w:r>
              <w:rPr>
                <w:rFonts w:ascii="Times New Roman" w:hAnsi="Times New Roman"/>
                <w:sz w:val="24"/>
                <w:szCs w:val="24"/>
              </w:rPr>
              <w:t>4</w:t>
            </w:r>
          </w:p>
        </w:tc>
        <w:tc>
          <w:tcPr>
            <w:tcW w:w="3053" w:type="dxa"/>
            <w:vAlign w:val="center"/>
          </w:tcPr>
          <w:p w14:paraId="5EECBE16" w14:textId="77777777" w:rsidR="0071703F" w:rsidRPr="00294CCF" w:rsidRDefault="0071703F" w:rsidP="00526F62">
            <w:pPr>
              <w:pStyle w:val="10"/>
              <w:shd w:val="clear" w:color="auto" w:fill="FFFFFF"/>
              <w:spacing w:before="0" w:after="0"/>
              <w:textAlignment w:val="baseline"/>
              <w:rPr>
                <w:rFonts w:ascii="Times New Roman" w:eastAsia="PT Astra Serif" w:hAnsi="Times New Roman"/>
                <w:b w:val="0"/>
                <w:bCs w:val="0"/>
                <w:kern w:val="0"/>
                <w:sz w:val="24"/>
                <w:szCs w:val="24"/>
              </w:rPr>
            </w:pPr>
          </w:p>
        </w:tc>
        <w:tc>
          <w:tcPr>
            <w:tcW w:w="1698" w:type="dxa"/>
            <w:vAlign w:val="center"/>
          </w:tcPr>
          <w:p w14:paraId="3B453593" w14:textId="77777777" w:rsidR="0071703F" w:rsidRDefault="0071703F" w:rsidP="006A148D">
            <w:pPr>
              <w:spacing w:after="0" w:line="240" w:lineRule="auto"/>
              <w:jc w:val="center"/>
              <w:rPr>
                <w:rStyle w:val="105pt"/>
                <w:rFonts w:eastAsia="Calibri"/>
                <w:sz w:val="24"/>
                <w:szCs w:val="24"/>
              </w:rPr>
            </w:pPr>
          </w:p>
        </w:tc>
        <w:tc>
          <w:tcPr>
            <w:tcW w:w="1316" w:type="dxa"/>
            <w:gridSpan w:val="2"/>
            <w:vAlign w:val="center"/>
          </w:tcPr>
          <w:p w14:paraId="69250B3C" w14:textId="77777777" w:rsidR="0071703F" w:rsidRDefault="0071703F" w:rsidP="006A148D">
            <w:pPr>
              <w:spacing w:after="0" w:line="240" w:lineRule="auto"/>
              <w:jc w:val="center"/>
              <w:rPr>
                <w:rFonts w:ascii="Times New Roman" w:hAnsi="Times New Roman"/>
                <w:sz w:val="24"/>
                <w:szCs w:val="24"/>
              </w:rPr>
            </w:pPr>
          </w:p>
        </w:tc>
        <w:tc>
          <w:tcPr>
            <w:tcW w:w="1024" w:type="dxa"/>
            <w:gridSpan w:val="2"/>
          </w:tcPr>
          <w:p w14:paraId="395C211A" w14:textId="77777777" w:rsidR="0071703F" w:rsidRDefault="0071703F" w:rsidP="006A148D">
            <w:pPr>
              <w:spacing w:after="0" w:line="240" w:lineRule="auto"/>
              <w:jc w:val="center"/>
              <w:rPr>
                <w:rFonts w:ascii="Times New Roman" w:hAnsi="Times New Roman"/>
                <w:bCs/>
                <w:sz w:val="24"/>
                <w:szCs w:val="24"/>
              </w:rPr>
            </w:pPr>
          </w:p>
        </w:tc>
        <w:tc>
          <w:tcPr>
            <w:tcW w:w="1565" w:type="dxa"/>
            <w:gridSpan w:val="2"/>
            <w:noWrap/>
            <w:vAlign w:val="center"/>
          </w:tcPr>
          <w:p w14:paraId="4D2CFDE6" w14:textId="260C1A5D" w:rsidR="0071703F" w:rsidRDefault="0071703F" w:rsidP="006A148D">
            <w:pPr>
              <w:spacing w:after="0" w:line="240" w:lineRule="auto"/>
              <w:jc w:val="center"/>
              <w:rPr>
                <w:rFonts w:ascii="Times New Roman" w:hAnsi="Times New Roman"/>
                <w:bCs/>
                <w:sz w:val="24"/>
                <w:szCs w:val="24"/>
              </w:rPr>
            </w:pPr>
          </w:p>
        </w:tc>
        <w:tc>
          <w:tcPr>
            <w:tcW w:w="1259" w:type="dxa"/>
            <w:gridSpan w:val="2"/>
            <w:noWrap/>
            <w:vAlign w:val="center"/>
          </w:tcPr>
          <w:p w14:paraId="5215391F" w14:textId="77777777" w:rsidR="0071703F" w:rsidRDefault="0071703F" w:rsidP="006A148D">
            <w:pPr>
              <w:spacing w:after="0" w:line="240" w:lineRule="auto"/>
              <w:jc w:val="center"/>
              <w:rPr>
                <w:rFonts w:ascii="Times New Roman" w:hAnsi="Times New Roman"/>
                <w:bCs/>
                <w:sz w:val="24"/>
                <w:szCs w:val="24"/>
              </w:rPr>
            </w:pPr>
          </w:p>
        </w:tc>
      </w:tr>
      <w:tr w:rsidR="0071703F" w:rsidRPr="007A1C2E" w14:paraId="12FA63C2" w14:textId="77777777" w:rsidTr="00417BF4">
        <w:trPr>
          <w:trHeight w:val="70"/>
          <w:jc w:val="center"/>
        </w:trPr>
        <w:tc>
          <w:tcPr>
            <w:tcW w:w="574" w:type="dxa"/>
            <w:vAlign w:val="center"/>
          </w:tcPr>
          <w:p w14:paraId="4F0F0C35" w14:textId="0279277C" w:rsidR="0071703F" w:rsidRPr="007A1C2E" w:rsidRDefault="00417BF4" w:rsidP="00833D8A">
            <w:pPr>
              <w:spacing w:after="0" w:line="240" w:lineRule="auto"/>
              <w:jc w:val="center"/>
              <w:rPr>
                <w:rFonts w:ascii="Times New Roman" w:hAnsi="Times New Roman"/>
                <w:sz w:val="24"/>
                <w:szCs w:val="24"/>
              </w:rPr>
            </w:pPr>
            <w:r>
              <w:rPr>
                <w:rFonts w:ascii="Times New Roman" w:hAnsi="Times New Roman"/>
                <w:sz w:val="24"/>
                <w:szCs w:val="24"/>
              </w:rPr>
              <w:t>5</w:t>
            </w:r>
          </w:p>
        </w:tc>
        <w:tc>
          <w:tcPr>
            <w:tcW w:w="3053" w:type="dxa"/>
            <w:vAlign w:val="center"/>
          </w:tcPr>
          <w:p w14:paraId="0F541AA8" w14:textId="77777777" w:rsidR="0071703F" w:rsidRPr="00294CCF" w:rsidRDefault="0071703F" w:rsidP="00526F62">
            <w:pPr>
              <w:pStyle w:val="10"/>
              <w:shd w:val="clear" w:color="auto" w:fill="FFFFFF"/>
              <w:spacing w:before="0" w:after="0"/>
              <w:textAlignment w:val="baseline"/>
              <w:rPr>
                <w:rFonts w:ascii="Times New Roman" w:eastAsia="PT Astra Serif" w:hAnsi="Times New Roman"/>
                <w:b w:val="0"/>
                <w:bCs w:val="0"/>
                <w:kern w:val="0"/>
                <w:sz w:val="24"/>
                <w:szCs w:val="24"/>
              </w:rPr>
            </w:pPr>
          </w:p>
        </w:tc>
        <w:tc>
          <w:tcPr>
            <w:tcW w:w="1698" w:type="dxa"/>
            <w:vAlign w:val="center"/>
          </w:tcPr>
          <w:p w14:paraId="288F6ADC" w14:textId="77777777" w:rsidR="0071703F" w:rsidRDefault="0071703F" w:rsidP="006A148D">
            <w:pPr>
              <w:spacing w:after="0" w:line="240" w:lineRule="auto"/>
              <w:jc w:val="center"/>
              <w:rPr>
                <w:rStyle w:val="105pt"/>
                <w:rFonts w:eastAsia="Calibri"/>
                <w:sz w:val="24"/>
                <w:szCs w:val="24"/>
              </w:rPr>
            </w:pPr>
          </w:p>
        </w:tc>
        <w:tc>
          <w:tcPr>
            <w:tcW w:w="1316" w:type="dxa"/>
            <w:gridSpan w:val="2"/>
            <w:vAlign w:val="center"/>
          </w:tcPr>
          <w:p w14:paraId="21034CDF" w14:textId="77777777" w:rsidR="0071703F" w:rsidRDefault="0071703F" w:rsidP="006A148D">
            <w:pPr>
              <w:spacing w:after="0" w:line="240" w:lineRule="auto"/>
              <w:jc w:val="center"/>
              <w:rPr>
                <w:rFonts w:ascii="Times New Roman" w:hAnsi="Times New Roman"/>
                <w:sz w:val="24"/>
                <w:szCs w:val="24"/>
              </w:rPr>
            </w:pPr>
          </w:p>
        </w:tc>
        <w:tc>
          <w:tcPr>
            <w:tcW w:w="1024" w:type="dxa"/>
            <w:gridSpan w:val="2"/>
          </w:tcPr>
          <w:p w14:paraId="16461035" w14:textId="77777777" w:rsidR="0071703F" w:rsidRDefault="0071703F" w:rsidP="006A148D">
            <w:pPr>
              <w:spacing w:after="0" w:line="240" w:lineRule="auto"/>
              <w:jc w:val="center"/>
              <w:rPr>
                <w:rFonts w:ascii="Times New Roman" w:hAnsi="Times New Roman"/>
                <w:bCs/>
                <w:sz w:val="24"/>
                <w:szCs w:val="24"/>
              </w:rPr>
            </w:pPr>
          </w:p>
        </w:tc>
        <w:tc>
          <w:tcPr>
            <w:tcW w:w="1565" w:type="dxa"/>
            <w:gridSpan w:val="2"/>
            <w:noWrap/>
            <w:vAlign w:val="center"/>
          </w:tcPr>
          <w:p w14:paraId="16A8BD6A" w14:textId="1E6EA895" w:rsidR="0071703F" w:rsidRDefault="0071703F" w:rsidP="006A148D">
            <w:pPr>
              <w:spacing w:after="0" w:line="240" w:lineRule="auto"/>
              <w:jc w:val="center"/>
              <w:rPr>
                <w:rFonts w:ascii="Times New Roman" w:hAnsi="Times New Roman"/>
                <w:bCs/>
                <w:sz w:val="24"/>
                <w:szCs w:val="24"/>
              </w:rPr>
            </w:pPr>
          </w:p>
        </w:tc>
        <w:tc>
          <w:tcPr>
            <w:tcW w:w="1259" w:type="dxa"/>
            <w:gridSpan w:val="2"/>
            <w:noWrap/>
            <w:vAlign w:val="center"/>
          </w:tcPr>
          <w:p w14:paraId="62773A09" w14:textId="77777777" w:rsidR="0071703F" w:rsidRDefault="0071703F" w:rsidP="006A148D">
            <w:pPr>
              <w:spacing w:after="0" w:line="240" w:lineRule="auto"/>
              <w:jc w:val="center"/>
              <w:rPr>
                <w:rFonts w:ascii="Times New Roman" w:hAnsi="Times New Roman"/>
                <w:bCs/>
                <w:sz w:val="24"/>
                <w:szCs w:val="24"/>
              </w:rPr>
            </w:pPr>
          </w:p>
        </w:tc>
      </w:tr>
      <w:tr w:rsidR="0071703F" w:rsidRPr="007A1C2E" w14:paraId="3207A813" w14:textId="77777777" w:rsidTr="00417BF4">
        <w:trPr>
          <w:trHeight w:val="70"/>
          <w:jc w:val="center"/>
        </w:trPr>
        <w:tc>
          <w:tcPr>
            <w:tcW w:w="574" w:type="dxa"/>
            <w:vAlign w:val="center"/>
          </w:tcPr>
          <w:p w14:paraId="22AF4032" w14:textId="7CEC69A1" w:rsidR="0071703F" w:rsidRPr="007A1C2E" w:rsidRDefault="00417BF4" w:rsidP="00833D8A">
            <w:pPr>
              <w:spacing w:after="0" w:line="240" w:lineRule="auto"/>
              <w:jc w:val="center"/>
              <w:rPr>
                <w:rFonts w:ascii="Times New Roman" w:hAnsi="Times New Roman"/>
                <w:sz w:val="24"/>
                <w:szCs w:val="24"/>
              </w:rPr>
            </w:pPr>
            <w:r>
              <w:rPr>
                <w:rFonts w:ascii="Times New Roman" w:hAnsi="Times New Roman"/>
                <w:sz w:val="24"/>
                <w:szCs w:val="24"/>
              </w:rPr>
              <w:t>6</w:t>
            </w:r>
          </w:p>
        </w:tc>
        <w:tc>
          <w:tcPr>
            <w:tcW w:w="3053" w:type="dxa"/>
            <w:vAlign w:val="center"/>
          </w:tcPr>
          <w:p w14:paraId="383E7A42" w14:textId="77777777" w:rsidR="0071703F" w:rsidRPr="00294CCF" w:rsidRDefault="0071703F" w:rsidP="00526F62">
            <w:pPr>
              <w:pStyle w:val="10"/>
              <w:shd w:val="clear" w:color="auto" w:fill="FFFFFF"/>
              <w:spacing w:before="0" w:after="0"/>
              <w:textAlignment w:val="baseline"/>
              <w:rPr>
                <w:rFonts w:ascii="Times New Roman" w:eastAsia="PT Astra Serif" w:hAnsi="Times New Roman"/>
                <w:b w:val="0"/>
                <w:bCs w:val="0"/>
                <w:kern w:val="0"/>
                <w:sz w:val="24"/>
                <w:szCs w:val="24"/>
              </w:rPr>
            </w:pPr>
          </w:p>
        </w:tc>
        <w:tc>
          <w:tcPr>
            <w:tcW w:w="1698" w:type="dxa"/>
            <w:vAlign w:val="center"/>
          </w:tcPr>
          <w:p w14:paraId="4FE50360" w14:textId="77777777" w:rsidR="0071703F" w:rsidRDefault="0071703F" w:rsidP="006A148D">
            <w:pPr>
              <w:spacing w:after="0" w:line="240" w:lineRule="auto"/>
              <w:jc w:val="center"/>
              <w:rPr>
                <w:rStyle w:val="105pt"/>
                <w:rFonts w:eastAsia="Calibri"/>
                <w:sz w:val="24"/>
                <w:szCs w:val="24"/>
              </w:rPr>
            </w:pPr>
          </w:p>
        </w:tc>
        <w:tc>
          <w:tcPr>
            <w:tcW w:w="1316" w:type="dxa"/>
            <w:gridSpan w:val="2"/>
            <w:vAlign w:val="center"/>
          </w:tcPr>
          <w:p w14:paraId="1FBF6C11" w14:textId="77777777" w:rsidR="0071703F" w:rsidRDefault="0071703F" w:rsidP="006A148D">
            <w:pPr>
              <w:spacing w:after="0" w:line="240" w:lineRule="auto"/>
              <w:jc w:val="center"/>
              <w:rPr>
                <w:rFonts w:ascii="Times New Roman" w:hAnsi="Times New Roman"/>
                <w:sz w:val="24"/>
                <w:szCs w:val="24"/>
              </w:rPr>
            </w:pPr>
          </w:p>
        </w:tc>
        <w:tc>
          <w:tcPr>
            <w:tcW w:w="1024" w:type="dxa"/>
            <w:gridSpan w:val="2"/>
          </w:tcPr>
          <w:p w14:paraId="2A348BB3" w14:textId="77777777" w:rsidR="0071703F" w:rsidRDefault="0071703F" w:rsidP="006A148D">
            <w:pPr>
              <w:spacing w:after="0" w:line="240" w:lineRule="auto"/>
              <w:jc w:val="center"/>
              <w:rPr>
                <w:rFonts w:ascii="Times New Roman" w:hAnsi="Times New Roman"/>
                <w:bCs/>
                <w:sz w:val="24"/>
                <w:szCs w:val="24"/>
              </w:rPr>
            </w:pPr>
          </w:p>
        </w:tc>
        <w:tc>
          <w:tcPr>
            <w:tcW w:w="1565" w:type="dxa"/>
            <w:gridSpan w:val="2"/>
            <w:noWrap/>
            <w:vAlign w:val="center"/>
          </w:tcPr>
          <w:p w14:paraId="0DA19B20" w14:textId="18E87DF3" w:rsidR="0071703F" w:rsidRDefault="0071703F" w:rsidP="006A148D">
            <w:pPr>
              <w:spacing w:after="0" w:line="240" w:lineRule="auto"/>
              <w:jc w:val="center"/>
              <w:rPr>
                <w:rFonts w:ascii="Times New Roman" w:hAnsi="Times New Roman"/>
                <w:bCs/>
                <w:sz w:val="24"/>
                <w:szCs w:val="24"/>
              </w:rPr>
            </w:pPr>
          </w:p>
        </w:tc>
        <w:tc>
          <w:tcPr>
            <w:tcW w:w="1259" w:type="dxa"/>
            <w:gridSpan w:val="2"/>
            <w:noWrap/>
            <w:vAlign w:val="center"/>
          </w:tcPr>
          <w:p w14:paraId="0BC8D107" w14:textId="77777777" w:rsidR="0071703F" w:rsidRDefault="0071703F" w:rsidP="006A148D">
            <w:pPr>
              <w:spacing w:after="0" w:line="240" w:lineRule="auto"/>
              <w:jc w:val="center"/>
              <w:rPr>
                <w:rFonts w:ascii="Times New Roman" w:hAnsi="Times New Roman"/>
                <w:bCs/>
                <w:sz w:val="24"/>
                <w:szCs w:val="24"/>
              </w:rPr>
            </w:pPr>
          </w:p>
        </w:tc>
      </w:tr>
      <w:tr w:rsidR="0071703F" w:rsidRPr="007A1C2E" w14:paraId="5442FA65" w14:textId="77777777" w:rsidTr="00417BF4">
        <w:trPr>
          <w:trHeight w:val="70"/>
          <w:jc w:val="center"/>
        </w:trPr>
        <w:tc>
          <w:tcPr>
            <w:tcW w:w="574" w:type="dxa"/>
            <w:vAlign w:val="center"/>
          </w:tcPr>
          <w:p w14:paraId="1B741BF9" w14:textId="149D3E6E" w:rsidR="0071703F" w:rsidRPr="007A1C2E" w:rsidRDefault="00417BF4" w:rsidP="00833D8A">
            <w:pPr>
              <w:spacing w:after="0" w:line="240" w:lineRule="auto"/>
              <w:jc w:val="center"/>
              <w:rPr>
                <w:rFonts w:ascii="Times New Roman" w:hAnsi="Times New Roman"/>
                <w:sz w:val="24"/>
                <w:szCs w:val="24"/>
              </w:rPr>
            </w:pPr>
            <w:r>
              <w:rPr>
                <w:rFonts w:ascii="Times New Roman" w:hAnsi="Times New Roman"/>
                <w:sz w:val="24"/>
                <w:szCs w:val="24"/>
              </w:rPr>
              <w:t>7</w:t>
            </w:r>
          </w:p>
        </w:tc>
        <w:tc>
          <w:tcPr>
            <w:tcW w:w="3053" w:type="dxa"/>
            <w:vAlign w:val="center"/>
          </w:tcPr>
          <w:p w14:paraId="5061D46E" w14:textId="77777777" w:rsidR="0071703F" w:rsidRPr="00294CCF" w:rsidRDefault="0071703F" w:rsidP="00526F62">
            <w:pPr>
              <w:pStyle w:val="10"/>
              <w:shd w:val="clear" w:color="auto" w:fill="FFFFFF"/>
              <w:spacing w:before="0" w:after="0"/>
              <w:textAlignment w:val="baseline"/>
              <w:rPr>
                <w:rFonts w:ascii="Times New Roman" w:eastAsia="PT Astra Serif" w:hAnsi="Times New Roman"/>
                <w:b w:val="0"/>
                <w:bCs w:val="0"/>
                <w:kern w:val="0"/>
                <w:sz w:val="24"/>
                <w:szCs w:val="24"/>
              </w:rPr>
            </w:pPr>
          </w:p>
        </w:tc>
        <w:tc>
          <w:tcPr>
            <w:tcW w:w="1698" w:type="dxa"/>
            <w:vAlign w:val="center"/>
          </w:tcPr>
          <w:p w14:paraId="541F69E9" w14:textId="77777777" w:rsidR="0071703F" w:rsidRDefault="0071703F" w:rsidP="006A148D">
            <w:pPr>
              <w:spacing w:after="0" w:line="240" w:lineRule="auto"/>
              <w:jc w:val="center"/>
              <w:rPr>
                <w:rStyle w:val="105pt"/>
                <w:rFonts w:eastAsia="Calibri"/>
                <w:sz w:val="24"/>
                <w:szCs w:val="24"/>
              </w:rPr>
            </w:pPr>
          </w:p>
        </w:tc>
        <w:tc>
          <w:tcPr>
            <w:tcW w:w="1316" w:type="dxa"/>
            <w:gridSpan w:val="2"/>
            <w:vAlign w:val="center"/>
          </w:tcPr>
          <w:p w14:paraId="542EE357" w14:textId="77777777" w:rsidR="0071703F" w:rsidRDefault="0071703F" w:rsidP="006A148D">
            <w:pPr>
              <w:spacing w:after="0" w:line="240" w:lineRule="auto"/>
              <w:jc w:val="center"/>
              <w:rPr>
                <w:rFonts w:ascii="Times New Roman" w:hAnsi="Times New Roman"/>
                <w:sz w:val="24"/>
                <w:szCs w:val="24"/>
              </w:rPr>
            </w:pPr>
          </w:p>
        </w:tc>
        <w:tc>
          <w:tcPr>
            <w:tcW w:w="1024" w:type="dxa"/>
            <w:gridSpan w:val="2"/>
          </w:tcPr>
          <w:p w14:paraId="7DB52430" w14:textId="77777777" w:rsidR="0071703F" w:rsidRDefault="0071703F" w:rsidP="006A148D">
            <w:pPr>
              <w:spacing w:after="0" w:line="240" w:lineRule="auto"/>
              <w:jc w:val="center"/>
              <w:rPr>
                <w:rFonts w:ascii="Times New Roman" w:hAnsi="Times New Roman"/>
                <w:bCs/>
                <w:sz w:val="24"/>
                <w:szCs w:val="24"/>
              </w:rPr>
            </w:pPr>
          </w:p>
        </w:tc>
        <w:tc>
          <w:tcPr>
            <w:tcW w:w="1565" w:type="dxa"/>
            <w:gridSpan w:val="2"/>
            <w:noWrap/>
            <w:vAlign w:val="center"/>
          </w:tcPr>
          <w:p w14:paraId="25D45653" w14:textId="3CE02340" w:rsidR="0071703F" w:rsidRDefault="0071703F" w:rsidP="006A148D">
            <w:pPr>
              <w:spacing w:after="0" w:line="240" w:lineRule="auto"/>
              <w:jc w:val="center"/>
              <w:rPr>
                <w:rFonts w:ascii="Times New Roman" w:hAnsi="Times New Roman"/>
                <w:bCs/>
                <w:sz w:val="24"/>
                <w:szCs w:val="24"/>
              </w:rPr>
            </w:pPr>
          </w:p>
        </w:tc>
        <w:tc>
          <w:tcPr>
            <w:tcW w:w="1259" w:type="dxa"/>
            <w:gridSpan w:val="2"/>
            <w:noWrap/>
            <w:vAlign w:val="center"/>
          </w:tcPr>
          <w:p w14:paraId="5E008033" w14:textId="77777777" w:rsidR="0071703F" w:rsidRDefault="0071703F" w:rsidP="006A148D">
            <w:pPr>
              <w:spacing w:after="0" w:line="240" w:lineRule="auto"/>
              <w:jc w:val="center"/>
              <w:rPr>
                <w:rFonts w:ascii="Times New Roman" w:hAnsi="Times New Roman"/>
                <w:bCs/>
                <w:sz w:val="24"/>
                <w:szCs w:val="24"/>
              </w:rPr>
            </w:pPr>
          </w:p>
        </w:tc>
      </w:tr>
      <w:tr w:rsidR="0071703F" w:rsidRPr="007A1C2E" w14:paraId="6F1118DF" w14:textId="77777777" w:rsidTr="00417BF4">
        <w:trPr>
          <w:trHeight w:val="70"/>
          <w:jc w:val="center"/>
        </w:trPr>
        <w:tc>
          <w:tcPr>
            <w:tcW w:w="574" w:type="dxa"/>
            <w:vAlign w:val="center"/>
          </w:tcPr>
          <w:p w14:paraId="219445B1" w14:textId="6F70AC98" w:rsidR="0071703F" w:rsidRPr="007A1C2E" w:rsidRDefault="00417BF4" w:rsidP="00833D8A">
            <w:pPr>
              <w:spacing w:after="0" w:line="240" w:lineRule="auto"/>
              <w:jc w:val="center"/>
              <w:rPr>
                <w:rFonts w:ascii="Times New Roman" w:hAnsi="Times New Roman"/>
                <w:sz w:val="24"/>
                <w:szCs w:val="24"/>
              </w:rPr>
            </w:pPr>
            <w:r>
              <w:rPr>
                <w:rFonts w:ascii="Times New Roman" w:hAnsi="Times New Roman"/>
                <w:sz w:val="24"/>
                <w:szCs w:val="24"/>
              </w:rPr>
              <w:t>8</w:t>
            </w:r>
          </w:p>
        </w:tc>
        <w:tc>
          <w:tcPr>
            <w:tcW w:w="3053" w:type="dxa"/>
            <w:vAlign w:val="center"/>
          </w:tcPr>
          <w:p w14:paraId="50424FDF" w14:textId="77777777" w:rsidR="0071703F" w:rsidRPr="00294CCF" w:rsidRDefault="0071703F" w:rsidP="00526F62">
            <w:pPr>
              <w:pStyle w:val="10"/>
              <w:shd w:val="clear" w:color="auto" w:fill="FFFFFF"/>
              <w:spacing w:before="0" w:after="0"/>
              <w:textAlignment w:val="baseline"/>
              <w:rPr>
                <w:rFonts w:ascii="Times New Roman" w:eastAsia="PT Astra Serif" w:hAnsi="Times New Roman"/>
                <w:b w:val="0"/>
                <w:bCs w:val="0"/>
                <w:kern w:val="0"/>
                <w:sz w:val="24"/>
                <w:szCs w:val="24"/>
              </w:rPr>
            </w:pPr>
          </w:p>
        </w:tc>
        <w:tc>
          <w:tcPr>
            <w:tcW w:w="1698" w:type="dxa"/>
            <w:vAlign w:val="center"/>
          </w:tcPr>
          <w:p w14:paraId="1AFEFD2C" w14:textId="77777777" w:rsidR="0071703F" w:rsidRDefault="0071703F" w:rsidP="006A148D">
            <w:pPr>
              <w:spacing w:after="0" w:line="240" w:lineRule="auto"/>
              <w:jc w:val="center"/>
              <w:rPr>
                <w:rStyle w:val="105pt"/>
                <w:rFonts w:eastAsia="Calibri"/>
                <w:sz w:val="24"/>
                <w:szCs w:val="24"/>
              </w:rPr>
            </w:pPr>
          </w:p>
        </w:tc>
        <w:tc>
          <w:tcPr>
            <w:tcW w:w="1316" w:type="dxa"/>
            <w:gridSpan w:val="2"/>
            <w:vAlign w:val="center"/>
          </w:tcPr>
          <w:p w14:paraId="43434EAF" w14:textId="77777777" w:rsidR="0071703F" w:rsidRDefault="0071703F" w:rsidP="006A148D">
            <w:pPr>
              <w:spacing w:after="0" w:line="240" w:lineRule="auto"/>
              <w:jc w:val="center"/>
              <w:rPr>
                <w:rFonts w:ascii="Times New Roman" w:hAnsi="Times New Roman"/>
                <w:sz w:val="24"/>
                <w:szCs w:val="24"/>
              </w:rPr>
            </w:pPr>
          </w:p>
        </w:tc>
        <w:tc>
          <w:tcPr>
            <w:tcW w:w="1024" w:type="dxa"/>
            <w:gridSpan w:val="2"/>
          </w:tcPr>
          <w:p w14:paraId="3D857FC5" w14:textId="77777777" w:rsidR="0071703F" w:rsidRDefault="0071703F" w:rsidP="006A148D">
            <w:pPr>
              <w:spacing w:after="0" w:line="240" w:lineRule="auto"/>
              <w:jc w:val="center"/>
              <w:rPr>
                <w:rFonts w:ascii="Times New Roman" w:hAnsi="Times New Roman"/>
                <w:bCs/>
                <w:sz w:val="24"/>
                <w:szCs w:val="24"/>
              </w:rPr>
            </w:pPr>
          </w:p>
        </w:tc>
        <w:tc>
          <w:tcPr>
            <w:tcW w:w="1565" w:type="dxa"/>
            <w:gridSpan w:val="2"/>
            <w:noWrap/>
            <w:vAlign w:val="center"/>
          </w:tcPr>
          <w:p w14:paraId="082E7747" w14:textId="293A52C1" w:rsidR="0071703F" w:rsidRDefault="0071703F" w:rsidP="006A148D">
            <w:pPr>
              <w:spacing w:after="0" w:line="240" w:lineRule="auto"/>
              <w:jc w:val="center"/>
              <w:rPr>
                <w:rFonts w:ascii="Times New Roman" w:hAnsi="Times New Roman"/>
                <w:bCs/>
                <w:sz w:val="24"/>
                <w:szCs w:val="24"/>
              </w:rPr>
            </w:pPr>
          </w:p>
        </w:tc>
        <w:tc>
          <w:tcPr>
            <w:tcW w:w="1259" w:type="dxa"/>
            <w:gridSpan w:val="2"/>
            <w:noWrap/>
            <w:vAlign w:val="center"/>
          </w:tcPr>
          <w:p w14:paraId="79A2A140" w14:textId="77777777" w:rsidR="0071703F" w:rsidRDefault="0071703F" w:rsidP="006A148D">
            <w:pPr>
              <w:spacing w:after="0" w:line="240" w:lineRule="auto"/>
              <w:jc w:val="center"/>
              <w:rPr>
                <w:rFonts w:ascii="Times New Roman" w:hAnsi="Times New Roman"/>
                <w:bCs/>
                <w:sz w:val="24"/>
                <w:szCs w:val="24"/>
              </w:rPr>
            </w:pPr>
          </w:p>
        </w:tc>
      </w:tr>
      <w:tr w:rsidR="0071703F" w:rsidRPr="007A1C2E" w14:paraId="6C50C33A" w14:textId="77777777" w:rsidTr="00417BF4">
        <w:trPr>
          <w:trHeight w:val="70"/>
          <w:jc w:val="center"/>
        </w:trPr>
        <w:tc>
          <w:tcPr>
            <w:tcW w:w="574" w:type="dxa"/>
            <w:vAlign w:val="center"/>
          </w:tcPr>
          <w:p w14:paraId="01D77341" w14:textId="509A2A9E" w:rsidR="0071703F" w:rsidRPr="007A1C2E" w:rsidRDefault="00417BF4" w:rsidP="00833D8A">
            <w:pPr>
              <w:spacing w:after="0" w:line="240" w:lineRule="auto"/>
              <w:jc w:val="center"/>
              <w:rPr>
                <w:rFonts w:ascii="Times New Roman" w:hAnsi="Times New Roman"/>
                <w:sz w:val="24"/>
                <w:szCs w:val="24"/>
              </w:rPr>
            </w:pPr>
            <w:r>
              <w:rPr>
                <w:rFonts w:ascii="Times New Roman" w:hAnsi="Times New Roman"/>
                <w:sz w:val="24"/>
                <w:szCs w:val="24"/>
              </w:rPr>
              <w:t>9</w:t>
            </w:r>
          </w:p>
        </w:tc>
        <w:tc>
          <w:tcPr>
            <w:tcW w:w="3053" w:type="dxa"/>
            <w:vAlign w:val="center"/>
          </w:tcPr>
          <w:p w14:paraId="416D2CED" w14:textId="77777777" w:rsidR="0071703F" w:rsidRPr="00294CCF" w:rsidRDefault="0071703F" w:rsidP="00526F62">
            <w:pPr>
              <w:pStyle w:val="10"/>
              <w:shd w:val="clear" w:color="auto" w:fill="FFFFFF"/>
              <w:spacing w:before="0" w:after="0"/>
              <w:textAlignment w:val="baseline"/>
              <w:rPr>
                <w:rFonts w:ascii="Times New Roman" w:eastAsia="PT Astra Serif" w:hAnsi="Times New Roman"/>
                <w:b w:val="0"/>
                <w:bCs w:val="0"/>
                <w:kern w:val="0"/>
                <w:sz w:val="24"/>
                <w:szCs w:val="24"/>
              </w:rPr>
            </w:pPr>
          </w:p>
        </w:tc>
        <w:tc>
          <w:tcPr>
            <w:tcW w:w="1698" w:type="dxa"/>
            <w:vAlign w:val="center"/>
          </w:tcPr>
          <w:p w14:paraId="14614F4D" w14:textId="77777777" w:rsidR="0071703F" w:rsidRDefault="0071703F" w:rsidP="006A148D">
            <w:pPr>
              <w:spacing w:after="0" w:line="240" w:lineRule="auto"/>
              <w:jc w:val="center"/>
              <w:rPr>
                <w:rStyle w:val="105pt"/>
                <w:rFonts w:eastAsia="Calibri"/>
                <w:sz w:val="24"/>
                <w:szCs w:val="24"/>
              </w:rPr>
            </w:pPr>
          </w:p>
        </w:tc>
        <w:tc>
          <w:tcPr>
            <w:tcW w:w="1316" w:type="dxa"/>
            <w:gridSpan w:val="2"/>
            <w:vAlign w:val="center"/>
          </w:tcPr>
          <w:p w14:paraId="742C0739" w14:textId="77777777" w:rsidR="0071703F" w:rsidRDefault="0071703F" w:rsidP="006A148D">
            <w:pPr>
              <w:spacing w:after="0" w:line="240" w:lineRule="auto"/>
              <w:jc w:val="center"/>
              <w:rPr>
                <w:rFonts w:ascii="Times New Roman" w:hAnsi="Times New Roman"/>
                <w:sz w:val="24"/>
                <w:szCs w:val="24"/>
              </w:rPr>
            </w:pPr>
          </w:p>
        </w:tc>
        <w:tc>
          <w:tcPr>
            <w:tcW w:w="1024" w:type="dxa"/>
            <w:gridSpan w:val="2"/>
          </w:tcPr>
          <w:p w14:paraId="2020E6BB" w14:textId="77777777" w:rsidR="0071703F" w:rsidRDefault="0071703F" w:rsidP="006A148D">
            <w:pPr>
              <w:spacing w:after="0" w:line="240" w:lineRule="auto"/>
              <w:jc w:val="center"/>
              <w:rPr>
                <w:rFonts w:ascii="Times New Roman" w:hAnsi="Times New Roman"/>
                <w:bCs/>
                <w:sz w:val="24"/>
                <w:szCs w:val="24"/>
              </w:rPr>
            </w:pPr>
          </w:p>
        </w:tc>
        <w:tc>
          <w:tcPr>
            <w:tcW w:w="1565" w:type="dxa"/>
            <w:gridSpan w:val="2"/>
            <w:noWrap/>
            <w:vAlign w:val="center"/>
          </w:tcPr>
          <w:p w14:paraId="581E1622" w14:textId="692DE116" w:rsidR="0071703F" w:rsidRDefault="0071703F" w:rsidP="006A148D">
            <w:pPr>
              <w:spacing w:after="0" w:line="240" w:lineRule="auto"/>
              <w:jc w:val="center"/>
              <w:rPr>
                <w:rFonts w:ascii="Times New Roman" w:hAnsi="Times New Roman"/>
                <w:bCs/>
                <w:sz w:val="24"/>
                <w:szCs w:val="24"/>
              </w:rPr>
            </w:pPr>
          </w:p>
        </w:tc>
        <w:tc>
          <w:tcPr>
            <w:tcW w:w="1259" w:type="dxa"/>
            <w:gridSpan w:val="2"/>
            <w:noWrap/>
            <w:vAlign w:val="center"/>
          </w:tcPr>
          <w:p w14:paraId="1543FD15" w14:textId="77777777" w:rsidR="0071703F" w:rsidRDefault="0071703F" w:rsidP="006A148D">
            <w:pPr>
              <w:spacing w:after="0" w:line="240" w:lineRule="auto"/>
              <w:jc w:val="center"/>
              <w:rPr>
                <w:rFonts w:ascii="Times New Roman" w:hAnsi="Times New Roman"/>
                <w:bCs/>
                <w:sz w:val="24"/>
                <w:szCs w:val="24"/>
              </w:rPr>
            </w:pPr>
          </w:p>
        </w:tc>
      </w:tr>
      <w:tr w:rsidR="0071703F" w:rsidRPr="007A1C2E" w14:paraId="03115FE5" w14:textId="77777777" w:rsidTr="00417BF4">
        <w:trPr>
          <w:trHeight w:val="70"/>
          <w:jc w:val="center"/>
        </w:trPr>
        <w:tc>
          <w:tcPr>
            <w:tcW w:w="574" w:type="dxa"/>
            <w:vAlign w:val="center"/>
          </w:tcPr>
          <w:p w14:paraId="17DB82A4" w14:textId="57434EDC" w:rsidR="0071703F" w:rsidRPr="007A1C2E" w:rsidRDefault="00417BF4" w:rsidP="00833D8A">
            <w:pPr>
              <w:spacing w:after="0" w:line="240" w:lineRule="auto"/>
              <w:jc w:val="center"/>
              <w:rPr>
                <w:rFonts w:ascii="Times New Roman" w:hAnsi="Times New Roman"/>
                <w:sz w:val="24"/>
                <w:szCs w:val="24"/>
              </w:rPr>
            </w:pPr>
            <w:r>
              <w:rPr>
                <w:rFonts w:ascii="Times New Roman" w:hAnsi="Times New Roman"/>
                <w:sz w:val="24"/>
                <w:szCs w:val="24"/>
              </w:rPr>
              <w:t>10</w:t>
            </w:r>
          </w:p>
        </w:tc>
        <w:tc>
          <w:tcPr>
            <w:tcW w:w="3053" w:type="dxa"/>
            <w:vAlign w:val="center"/>
          </w:tcPr>
          <w:p w14:paraId="5B2F7B82" w14:textId="77777777" w:rsidR="0071703F" w:rsidRPr="00294CCF" w:rsidRDefault="0071703F" w:rsidP="00526F62">
            <w:pPr>
              <w:pStyle w:val="10"/>
              <w:shd w:val="clear" w:color="auto" w:fill="FFFFFF"/>
              <w:spacing w:before="0" w:after="0"/>
              <w:textAlignment w:val="baseline"/>
              <w:rPr>
                <w:rFonts w:ascii="Times New Roman" w:eastAsia="PT Astra Serif" w:hAnsi="Times New Roman"/>
                <w:b w:val="0"/>
                <w:bCs w:val="0"/>
                <w:kern w:val="0"/>
                <w:sz w:val="24"/>
                <w:szCs w:val="24"/>
              </w:rPr>
            </w:pPr>
          </w:p>
        </w:tc>
        <w:tc>
          <w:tcPr>
            <w:tcW w:w="1698" w:type="dxa"/>
            <w:vAlign w:val="center"/>
          </w:tcPr>
          <w:p w14:paraId="47A21154" w14:textId="77777777" w:rsidR="0071703F" w:rsidRDefault="0071703F" w:rsidP="006A148D">
            <w:pPr>
              <w:spacing w:after="0" w:line="240" w:lineRule="auto"/>
              <w:jc w:val="center"/>
              <w:rPr>
                <w:rStyle w:val="105pt"/>
                <w:rFonts w:eastAsia="Calibri"/>
                <w:sz w:val="24"/>
                <w:szCs w:val="24"/>
              </w:rPr>
            </w:pPr>
          </w:p>
        </w:tc>
        <w:tc>
          <w:tcPr>
            <w:tcW w:w="1316" w:type="dxa"/>
            <w:gridSpan w:val="2"/>
            <w:vAlign w:val="center"/>
          </w:tcPr>
          <w:p w14:paraId="2F7F9AF5" w14:textId="77777777" w:rsidR="0071703F" w:rsidRDefault="0071703F" w:rsidP="006A148D">
            <w:pPr>
              <w:spacing w:after="0" w:line="240" w:lineRule="auto"/>
              <w:jc w:val="center"/>
              <w:rPr>
                <w:rFonts w:ascii="Times New Roman" w:hAnsi="Times New Roman"/>
                <w:sz w:val="24"/>
                <w:szCs w:val="24"/>
              </w:rPr>
            </w:pPr>
          </w:p>
        </w:tc>
        <w:tc>
          <w:tcPr>
            <w:tcW w:w="1024" w:type="dxa"/>
            <w:gridSpan w:val="2"/>
          </w:tcPr>
          <w:p w14:paraId="2356696E" w14:textId="77777777" w:rsidR="0071703F" w:rsidRDefault="0071703F" w:rsidP="006A148D">
            <w:pPr>
              <w:spacing w:after="0" w:line="240" w:lineRule="auto"/>
              <w:jc w:val="center"/>
              <w:rPr>
                <w:rFonts w:ascii="Times New Roman" w:hAnsi="Times New Roman"/>
                <w:bCs/>
                <w:sz w:val="24"/>
                <w:szCs w:val="24"/>
              </w:rPr>
            </w:pPr>
          </w:p>
        </w:tc>
        <w:tc>
          <w:tcPr>
            <w:tcW w:w="1565" w:type="dxa"/>
            <w:gridSpan w:val="2"/>
            <w:noWrap/>
            <w:vAlign w:val="center"/>
          </w:tcPr>
          <w:p w14:paraId="4D6881DE" w14:textId="29405054" w:rsidR="0071703F" w:rsidRDefault="0071703F" w:rsidP="006A148D">
            <w:pPr>
              <w:spacing w:after="0" w:line="240" w:lineRule="auto"/>
              <w:jc w:val="center"/>
              <w:rPr>
                <w:rFonts w:ascii="Times New Roman" w:hAnsi="Times New Roman"/>
                <w:bCs/>
                <w:sz w:val="24"/>
                <w:szCs w:val="24"/>
              </w:rPr>
            </w:pPr>
          </w:p>
        </w:tc>
        <w:tc>
          <w:tcPr>
            <w:tcW w:w="1259" w:type="dxa"/>
            <w:gridSpan w:val="2"/>
            <w:noWrap/>
            <w:vAlign w:val="center"/>
          </w:tcPr>
          <w:p w14:paraId="3D4B0BD3" w14:textId="77777777" w:rsidR="0071703F" w:rsidRDefault="0071703F" w:rsidP="006A148D">
            <w:pPr>
              <w:spacing w:after="0" w:line="240" w:lineRule="auto"/>
              <w:jc w:val="center"/>
              <w:rPr>
                <w:rFonts w:ascii="Times New Roman" w:hAnsi="Times New Roman"/>
                <w:bCs/>
                <w:sz w:val="24"/>
                <w:szCs w:val="24"/>
              </w:rPr>
            </w:pPr>
          </w:p>
        </w:tc>
      </w:tr>
      <w:tr w:rsidR="0071703F" w:rsidRPr="007A1C2E" w14:paraId="42E35045" w14:textId="77777777" w:rsidTr="00417BF4">
        <w:trPr>
          <w:trHeight w:val="70"/>
          <w:jc w:val="center"/>
        </w:trPr>
        <w:tc>
          <w:tcPr>
            <w:tcW w:w="574" w:type="dxa"/>
            <w:vAlign w:val="center"/>
          </w:tcPr>
          <w:p w14:paraId="794EE15D" w14:textId="30EF56BC" w:rsidR="0071703F" w:rsidRPr="007A1C2E" w:rsidRDefault="00417BF4" w:rsidP="00833D8A">
            <w:pPr>
              <w:spacing w:after="0" w:line="240" w:lineRule="auto"/>
              <w:jc w:val="center"/>
              <w:rPr>
                <w:rFonts w:ascii="Times New Roman" w:hAnsi="Times New Roman"/>
                <w:sz w:val="24"/>
                <w:szCs w:val="24"/>
              </w:rPr>
            </w:pPr>
            <w:r>
              <w:rPr>
                <w:rFonts w:ascii="Times New Roman" w:hAnsi="Times New Roman"/>
                <w:sz w:val="24"/>
                <w:szCs w:val="24"/>
              </w:rPr>
              <w:t>11</w:t>
            </w:r>
          </w:p>
        </w:tc>
        <w:tc>
          <w:tcPr>
            <w:tcW w:w="3053" w:type="dxa"/>
            <w:vAlign w:val="center"/>
          </w:tcPr>
          <w:p w14:paraId="6228A6D7" w14:textId="77777777" w:rsidR="0071703F" w:rsidRPr="00294CCF" w:rsidRDefault="0071703F" w:rsidP="00526F62">
            <w:pPr>
              <w:pStyle w:val="10"/>
              <w:shd w:val="clear" w:color="auto" w:fill="FFFFFF"/>
              <w:spacing w:before="0" w:after="0"/>
              <w:textAlignment w:val="baseline"/>
              <w:rPr>
                <w:rFonts w:ascii="Times New Roman" w:eastAsia="PT Astra Serif" w:hAnsi="Times New Roman"/>
                <w:b w:val="0"/>
                <w:bCs w:val="0"/>
                <w:kern w:val="0"/>
                <w:sz w:val="24"/>
                <w:szCs w:val="24"/>
              </w:rPr>
            </w:pPr>
          </w:p>
        </w:tc>
        <w:tc>
          <w:tcPr>
            <w:tcW w:w="1698" w:type="dxa"/>
            <w:vAlign w:val="center"/>
          </w:tcPr>
          <w:p w14:paraId="4C958243" w14:textId="77777777" w:rsidR="0071703F" w:rsidRDefault="0071703F" w:rsidP="006A148D">
            <w:pPr>
              <w:spacing w:after="0" w:line="240" w:lineRule="auto"/>
              <w:jc w:val="center"/>
              <w:rPr>
                <w:rStyle w:val="105pt"/>
                <w:rFonts w:eastAsia="Calibri"/>
                <w:sz w:val="24"/>
                <w:szCs w:val="24"/>
              </w:rPr>
            </w:pPr>
          </w:p>
        </w:tc>
        <w:tc>
          <w:tcPr>
            <w:tcW w:w="1316" w:type="dxa"/>
            <w:gridSpan w:val="2"/>
            <w:vAlign w:val="center"/>
          </w:tcPr>
          <w:p w14:paraId="1EB31D5B" w14:textId="77777777" w:rsidR="0071703F" w:rsidRDefault="0071703F" w:rsidP="006A148D">
            <w:pPr>
              <w:spacing w:after="0" w:line="240" w:lineRule="auto"/>
              <w:jc w:val="center"/>
              <w:rPr>
                <w:rFonts w:ascii="Times New Roman" w:hAnsi="Times New Roman"/>
                <w:sz w:val="24"/>
                <w:szCs w:val="24"/>
              </w:rPr>
            </w:pPr>
          </w:p>
        </w:tc>
        <w:tc>
          <w:tcPr>
            <w:tcW w:w="1024" w:type="dxa"/>
            <w:gridSpan w:val="2"/>
          </w:tcPr>
          <w:p w14:paraId="2C3CF0C8" w14:textId="77777777" w:rsidR="0071703F" w:rsidRDefault="0071703F" w:rsidP="006A148D">
            <w:pPr>
              <w:spacing w:after="0" w:line="240" w:lineRule="auto"/>
              <w:jc w:val="center"/>
              <w:rPr>
                <w:rFonts w:ascii="Times New Roman" w:hAnsi="Times New Roman"/>
                <w:bCs/>
                <w:sz w:val="24"/>
                <w:szCs w:val="24"/>
              </w:rPr>
            </w:pPr>
          </w:p>
        </w:tc>
        <w:tc>
          <w:tcPr>
            <w:tcW w:w="1565" w:type="dxa"/>
            <w:gridSpan w:val="2"/>
            <w:noWrap/>
            <w:vAlign w:val="center"/>
          </w:tcPr>
          <w:p w14:paraId="5879FDCE" w14:textId="45175C4E" w:rsidR="0071703F" w:rsidRDefault="0071703F" w:rsidP="006A148D">
            <w:pPr>
              <w:spacing w:after="0" w:line="240" w:lineRule="auto"/>
              <w:jc w:val="center"/>
              <w:rPr>
                <w:rFonts w:ascii="Times New Roman" w:hAnsi="Times New Roman"/>
                <w:bCs/>
                <w:sz w:val="24"/>
                <w:szCs w:val="24"/>
              </w:rPr>
            </w:pPr>
          </w:p>
        </w:tc>
        <w:tc>
          <w:tcPr>
            <w:tcW w:w="1259" w:type="dxa"/>
            <w:gridSpan w:val="2"/>
            <w:noWrap/>
            <w:vAlign w:val="center"/>
          </w:tcPr>
          <w:p w14:paraId="5B0AA831" w14:textId="77777777" w:rsidR="0071703F" w:rsidRDefault="0071703F" w:rsidP="006A148D">
            <w:pPr>
              <w:spacing w:after="0" w:line="240" w:lineRule="auto"/>
              <w:jc w:val="center"/>
              <w:rPr>
                <w:rFonts w:ascii="Times New Roman" w:hAnsi="Times New Roman"/>
                <w:bCs/>
                <w:sz w:val="24"/>
                <w:szCs w:val="24"/>
              </w:rPr>
            </w:pPr>
          </w:p>
        </w:tc>
      </w:tr>
      <w:tr w:rsidR="0071703F" w:rsidRPr="007A1C2E" w14:paraId="4D1202E1" w14:textId="77777777" w:rsidTr="00417BF4">
        <w:trPr>
          <w:trHeight w:val="70"/>
          <w:jc w:val="center"/>
        </w:trPr>
        <w:tc>
          <w:tcPr>
            <w:tcW w:w="574" w:type="dxa"/>
            <w:vAlign w:val="center"/>
          </w:tcPr>
          <w:p w14:paraId="3C40452F" w14:textId="4C612C44" w:rsidR="0071703F" w:rsidRPr="007A1C2E" w:rsidRDefault="00417BF4" w:rsidP="00833D8A">
            <w:pPr>
              <w:spacing w:after="0" w:line="240" w:lineRule="auto"/>
              <w:jc w:val="center"/>
              <w:rPr>
                <w:rFonts w:ascii="Times New Roman" w:hAnsi="Times New Roman"/>
                <w:sz w:val="24"/>
                <w:szCs w:val="24"/>
              </w:rPr>
            </w:pPr>
            <w:r>
              <w:rPr>
                <w:rFonts w:ascii="Times New Roman" w:hAnsi="Times New Roman"/>
                <w:sz w:val="24"/>
                <w:szCs w:val="24"/>
              </w:rPr>
              <w:t>12</w:t>
            </w:r>
          </w:p>
        </w:tc>
        <w:tc>
          <w:tcPr>
            <w:tcW w:w="3053" w:type="dxa"/>
            <w:vAlign w:val="center"/>
          </w:tcPr>
          <w:p w14:paraId="08AADD7E" w14:textId="77777777" w:rsidR="0071703F" w:rsidRPr="00294CCF" w:rsidRDefault="0071703F" w:rsidP="00526F62">
            <w:pPr>
              <w:pStyle w:val="10"/>
              <w:shd w:val="clear" w:color="auto" w:fill="FFFFFF"/>
              <w:spacing w:before="0" w:after="0"/>
              <w:textAlignment w:val="baseline"/>
              <w:rPr>
                <w:rFonts w:ascii="Times New Roman" w:eastAsia="PT Astra Serif" w:hAnsi="Times New Roman"/>
                <w:b w:val="0"/>
                <w:bCs w:val="0"/>
                <w:kern w:val="0"/>
                <w:sz w:val="24"/>
                <w:szCs w:val="24"/>
              </w:rPr>
            </w:pPr>
          </w:p>
        </w:tc>
        <w:tc>
          <w:tcPr>
            <w:tcW w:w="1698" w:type="dxa"/>
            <w:vAlign w:val="center"/>
          </w:tcPr>
          <w:p w14:paraId="1DFFCDD8" w14:textId="77777777" w:rsidR="0071703F" w:rsidRDefault="0071703F" w:rsidP="006A148D">
            <w:pPr>
              <w:spacing w:after="0" w:line="240" w:lineRule="auto"/>
              <w:jc w:val="center"/>
              <w:rPr>
                <w:rStyle w:val="105pt"/>
                <w:rFonts w:eastAsia="Calibri"/>
                <w:sz w:val="24"/>
                <w:szCs w:val="24"/>
              </w:rPr>
            </w:pPr>
          </w:p>
        </w:tc>
        <w:tc>
          <w:tcPr>
            <w:tcW w:w="1316" w:type="dxa"/>
            <w:gridSpan w:val="2"/>
            <w:vAlign w:val="center"/>
          </w:tcPr>
          <w:p w14:paraId="79888B3E" w14:textId="77777777" w:rsidR="0071703F" w:rsidRDefault="0071703F" w:rsidP="006A148D">
            <w:pPr>
              <w:spacing w:after="0" w:line="240" w:lineRule="auto"/>
              <w:jc w:val="center"/>
              <w:rPr>
                <w:rFonts w:ascii="Times New Roman" w:hAnsi="Times New Roman"/>
                <w:sz w:val="24"/>
                <w:szCs w:val="24"/>
              </w:rPr>
            </w:pPr>
          </w:p>
        </w:tc>
        <w:tc>
          <w:tcPr>
            <w:tcW w:w="1024" w:type="dxa"/>
            <w:gridSpan w:val="2"/>
          </w:tcPr>
          <w:p w14:paraId="1C364715" w14:textId="77777777" w:rsidR="0071703F" w:rsidRDefault="0071703F" w:rsidP="006A148D">
            <w:pPr>
              <w:spacing w:after="0" w:line="240" w:lineRule="auto"/>
              <w:jc w:val="center"/>
              <w:rPr>
                <w:rFonts w:ascii="Times New Roman" w:hAnsi="Times New Roman"/>
                <w:bCs/>
                <w:sz w:val="24"/>
                <w:szCs w:val="24"/>
              </w:rPr>
            </w:pPr>
          </w:p>
        </w:tc>
        <w:tc>
          <w:tcPr>
            <w:tcW w:w="1565" w:type="dxa"/>
            <w:gridSpan w:val="2"/>
            <w:noWrap/>
            <w:vAlign w:val="center"/>
          </w:tcPr>
          <w:p w14:paraId="0652B713" w14:textId="38EDF755" w:rsidR="0071703F" w:rsidRDefault="0071703F" w:rsidP="006A148D">
            <w:pPr>
              <w:spacing w:after="0" w:line="240" w:lineRule="auto"/>
              <w:jc w:val="center"/>
              <w:rPr>
                <w:rFonts w:ascii="Times New Roman" w:hAnsi="Times New Roman"/>
                <w:bCs/>
                <w:sz w:val="24"/>
                <w:szCs w:val="24"/>
              </w:rPr>
            </w:pPr>
          </w:p>
        </w:tc>
        <w:tc>
          <w:tcPr>
            <w:tcW w:w="1259" w:type="dxa"/>
            <w:gridSpan w:val="2"/>
            <w:noWrap/>
            <w:vAlign w:val="center"/>
          </w:tcPr>
          <w:p w14:paraId="2E45F698" w14:textId="77777777" w:rsidR="0071703F" w:rsidRDefault="0071703F" w:rsidP="006A148D">
            <w:pPr>
              <w:spacing w:after="0" w:line="240" w:lineRule="auto"/>
              <w:jc w:val="center"/>
              <w:rPr>
                <w:rFonts w:ascii="Times New Roman" w:hAnsi="Times New Roman"/>
                <w:bCs/>
                <w:sz w:val="24"/>
                <w:szCs w:val="24"/>
              </w:rPr>
            </w:pPr>
          </w:p>
        </w:tc>
      </w:tr>
      <w:tr w:rsidR="0071703F" w:rsidRPr="007A1C2E" w14:paraId="62DD4C92" w14:textId="77777777" w:rsidTr="00417BF4">
        <w:trPr>
          <w:trHeight w:val="70"/>
          <w:jc w:val="center"/>
        </w:trPr>
        <w:tc>
          <w:tcPr>
            <w:tcW w:w="574" w:type="dxa"/>
            <w:vAlign w:val="center"/>
          </w:tcPr>
          <w:p w14:paraId="1AB88783" w14:textId="66A46119" w:rsidR="0071703F" w:rsidRPr="007A1C2E" w:rsidRDefault="00417BF4" w:rsidP="00833D8A">
            <w:pPr>
              <w:spacing w:after="0" w:line="240" w:lineRule="auto"/>
              <w:jc w:val="center"/>
              <w:rPr>
                <w:rFonts w:ascii="Times New Roman" w:hAnsi="Times New Roman"/>
                <w:sz w:val="24"/>
                <w:szCs w:val="24"/>
              </w:rPr>
            </w:pPr>
            <w:r>
              <w:rPr>
                <w:rFonts w:ascii="Times New Roman" w:hAnsi="Times New Roman"/>
                <w:sz w:val="24"/>
                <w:szCs w:val="24"/>
              </w:rPr>
              <w:t>13</w:t>
            </w:r>
          </w:p>
        </w:tc>
        <w:tc>
          <w:tcPr>
            <w:tcW w:w="3053" w:type="dxa"/>
            <w:vAlign w:val="center"/>
          </w:tcPr>
          <w:p w14:paraId="34335A99" w14:textId="77777777" w:rsidR="0071703F" w:rsidRPr="00294CCF" w:rsidRDefault="0071703F" w:rsidP="00526F62">
            <w:pPr>
              <w:pStyle w:val="10"/>
              <w:shd w:val="clear" w:color="auto" w:fill="FFFFFF"/>
              <w:spacing w:before="0" w:after="0"/>
              <w:textAlignment w:val="baseline"/>
              <w:rPr>
                <w:rFonts w:ascii="Times New Roman" w:eastAsia="PT Astra Serif" w:hAnsi="Times New Roman"/>
                <w:b w:val="0"/>
                <w:bCs w:val="0"/>
                <w:kern w:val="0"/>
                <w:sz w:val="24"/>
                <w:szCs w:val="24"/>
              </w:rPr>
            </w:pPr>
          </w:p>
        </w:tc>
        <w:tc>
          <w:tcPr>
            <w:tcW w:w="1698" w:type="dxa"/>
            <w:vAlign w:val="center"/>
          </w:tcPr>
          <w:p w14:paraId="3127674A" w14:textId="77777777" w:rsidR="0071703F" w:rsidRDefault="0071703F" w:rsidP="006A148D">
            <w:pPr>
              <w:spacing w:after="0" w:line="240" w:lineRule="auto"/>
              <w:jc w:val="center"/>
              <w:rPr>
                <w:rStyle w:val="105pt"/>
                <w:rFonts w:eastAsia="Calibri"/>
                <w:sz w:val="24"/>
                <w:szCs w:val="24"/>
              </w:rPr>
            </w:pPr>
          </w:p>
        </w:tc>
        <w:tc>
          <w:tcPr>
            <w:tcW w:w="1316" w:type="dxa"/>
            <w:gridSpan w:val="2"/>
            <w:vAlign w:val="center"/>
          </w:tcPr>
          <w:p w14:paraId="4FB25534" w14:textId="77777777" w:rsidR="0071703F" w:rsidRDefault="0071703F" w:rsidP="006A148D">
            <w:pPr>
              <w:spacing w:after="0" w:line="240" w:lineRule="auto"/>
              <w:jc w:val="center"/>
              <w:rPr>
                <w:rFonts w:ascii="Times New Roman" w:hAnsi="Times New Roman"/>
                <w:sz w:val="24"/>
                <w:szCs w:val="24"/>
              </w:rPr>
            </w:pPr>
          </w:p>
        </w:tc>
        <w:tc>
          <w:tcPr>
            <w:tcW w:w="1024" w:type="dxa"/>
            <w:gridSpan w:val="2"/>
          </w:tcPr>
          <w:p w14:paraId="7C08D1DD" w14:textId="77777777" w:rsidR="0071703F" w:rsidRDefault="0071703F" w:rsidP="006A148D">
            <w:pPr>
              <w:spacing w:after="0" w:line="240" w:lineRule="auto"/>
              <w:jc w:val="center"/>
              <w:rPr>
                <w:rFonts w:ascii="Times New Roman" w:hAnsi="Times New Roman"/>
                <w:bCs/>
                <w:sz w:val="24"/>
                <w:szCs w:val="24"/>
              </w:rPr>
            </w:pPr>
          </w:p>
        </w:tc>
        <w:tc>
          <w:tcPr>
            <w:tcW w:w="1565" w:type="dxa"/>
            <w:gridSpan w:val="2"/>
            <w:noWrap/>
            <w:vAlign w:val="center"/>
          </w:tcPr>
          <w:p w14:paraId="077B8522" w14:textId="6951A3E1" w:rsidR="0071703F" w:rsidRDefault="0071703F" w:rsidP="006A148D">
            <w:pPr>
              <w:spacing w:after="0" w:line="240" w:lineRule="auto"/>
              <w:jc w:val="center"/>
              <w:rPr>
                <w:rFonts w:ascii="Times New Roman" w:hAnsi="Times New Roman"/>
                <w:bCs/>
                <w:sz w:val="24"/>
                <w:szCs w:val="24"/>
              </w:rPr>
            </w:pPr>
          </w:p>
        </w:tc>
        <w:tc>
          <w:tcPr>
            <w:tcW w:w="1259" w:type="dxa"/>
            <w:gridSpan w:val="2"/>
            <w:noWrap/>
            <w:vAlign w:val="center"/>
          </w:tcPr>
          <w:p w14:paraId="28AF29A4" w14:textId="77777777" w:rsidR="0071703F" w:rsidRDefault="0071703F" w:rsidP="006A148D">
            <w:pPr>
              <w:spacing w:after="0" w:line="240" w:lineRule="auto"/>
              <w:jc w:val="center"/>
              <w:rPr>
                <w:rFonts w:ascii="Times New Roman" w:hAnsi="Times New Roman"/>
                <w:bCs/>
                <w:sz w:val="24"/>
                <w:szCs w:val="24"/>
              </w:rPr>
            </w:pPr>
          </w:p>
        </w:tc>
      </w:tr>
      <w:tr w:rsidR="0071703F" w:rsidRPr="00F43C0F" w14:paraId="64DF83D2" w14:textId="77777777" w:rsidTr="00417BF4">
        <w:trPr>
          <w:trHeight w:val="321"/>
          <w:jc w:val="center"/>
        </w:trPr>
        <w:tc>
          <w:tcPr>
            <w:tcW w:w="9236" w:type="dxa"/>
            <w:gridSpan w:val="10"/>
          </w:tcPr>
          <w:p w14:paraId="555A58E7" w14:textId="7CEB04FC" w:rsidR="0071703F" w:rsidRPr="001F0FB2" w:rsidRDefault="001A045A" w:rsidP="004C552D">
            <w:pPr>
              <w:spacing w:after="0" w:line="240" w:lineRule="auto"/>
              <w:rPr>
                <w:rFonts w:ascii="Times New Roman" w:hAnsi="Times New Roman"/>
                <w:b/>
                <w:bCs/>
                <w:sz w:val="24"/>
                <w:szCs w:val="24"/>
              </w:rPr>
            </w:pPr>
            <w:r w:rsidRPr="001F0FB2">
              <w:rPr>
                <w:rFonts w:ascii="Times New Roman" w:hAnsi="Times New Roman"/>
                <w:b/>
                <w:bCs/>
                <w:sz w:val="24"/>
                <w:szCs w:val="24"/>
              </w:rPr>
              <w:t>ИТОГО:</w:t>
            </w:r>
            <w:r w:rsidR="0071703F">
              <w:rPr>
                <w:rFonts w:ascii="Times New Roman" w:hAnsi="Times New Roman"/>
                <w:b/>
                <w:bCs/>
                <w:sz w:val="24"/>
                <w:szCs w:val="24"/>
              </w:rPr>
              <w:t xml:space="preserve"> </w:t>
            </w:r>
          </w:p>
        </w:tc>
        <w:tc>
          <w:tcPr>
            <w:tcW w:w="1253" w:type="dxa"/>
            <w:vAlign w:val="center"/>
          </w:tcPr>
          <w:p w14:paraId="0611686B" w14:textId="24FB1B31" w:rsidR="0071703F" w:rsidRPr="001F0FB2" w:rsidRDefault="0071703F" w:rsidP="004C552D">
            <w:pPr>
              <w:spacing w:after="0" w:line="240" w:lineRule="auto"/>
              <w:jc w:val="center"/>
              <w:rPr>
                <w:rFonts w:ascii="Times New Roman" w:hAnsi="Times New Roman"/>
                <w:b/>
                <w:bCs/>
                <w:sz w:val="24"/>
                <w:szCs w:val="24"/>
              </w:rPr>
            </w:pPr>
          </w:p>
        </w:tc>
      </w:tr>
    </w:tbl>
    <w:p w14:paraId="6DD0FCE8" w14:textId="77777777" w:rsidR="00320174" w:rsidRDefault="00320174" w:rsidP="003E29A9">
      <w:pPr>
        <w:suppressAutoHyphens/>
        <w:spacing w:after="0" w:line="240" w:lineRule="auto"/>
        <w:ind w:firstLine="709"/>
        <w:jc w:val="both"/>
        <w:rPr>
          <w:rFonts w:ascii="Times New Roman" w:hAnsi="Times New Roman"/>
          <w:sz w:val="24"/>
          <w:szCs w:val="24"/>
        </w:rPr>
      </w:pPr>
    </w:p>
    <w:p w14:paraId="05834686" w14:textId="125FB086" w:rsidR="00D76F1F" w:rsidRDefault="00DE6091" w:rsidP="003E29A9">
      <w:pPr>
        <w:suppressAutoHyphens/>
        <w:spacing w:after="0" w:line="240" w:lineRule="auto"/>
        <w:ind w:firstLine="709"/>
        <w:jc w:val="both"/>
        <w:rPr>
          <w:rFonts w:ascii="Times New Roman" w:hAnsi="Times New Roman"/>
          <w:b/>
          <w:sz w:val="24"/>
          <w:szCs w:val="24"/>
        </w:rPr>
      </w:pPr>
      <w:r w:rsidRPr="00DE6091">
        <w:rPr>
          <w:rFonts w:ascii="Times New Roman" w:hAnsi="Times New Roman"/>
          <w:sz w:val="24"/>
          <w:szCs w:val="24"/>
        </w:rPr>
        <w:t xml:space="preserve">Цена Контракта составляет </w:t>
      </w:r>
      <w:r w:rsidR="0071703F">
        <w:rPr>
          <w:rFonts w:ascii="Times New Roman" w:hAnsi="Times New Roman"/>
          <w:b/>
          <w:sz w:val="24"/>
          <w:szCs w:val="24"/>
        </w:rPr>
        <w:t>____________</w:t>
      </w:r>
      <w:r w:rsidR="00D76F1F" w:rsidRPr="00D76F1F">
        <w:rPr>
          <w:rFonts w:ascii="Times New Roman" w:hAnsi="Times New Roman"/>
          <w:b/>
          <w:sz w:val="24"/>
          <w:szCs w:val="24"/>
        </w:rPr>
        <w:t xml:space="preserve"> рублей (</w:t>
      </w:r>
      <w:r w:rsidR="0071703F">
        <w:rPr>
          <w:rFonts w:ascii="Times New Roman" w:hAnsi="Times New Roman"/>
          <w:b/>
          <w:sz w:val="24"/>
          <w:szCs w:val="24"/>
        </w:rPr>
        <w:t>_____________</w:t>
      </w:r>
      <w:r w:rsidR="00D76F1F" w:rsidRPr="00D76F1F">
        <w:rPr>
          <w:rFonts w:ascii="Times New Roman" w:hAnsi="Times New Roman"/>
          <w:b/>
          <w:sz w:val="24"/>
          <w:szCs w:val="24"/>
        </w:rPr>
        <w:t xml:space="preserve">), </w:t>
      </w:r>
      <w:r w:rsidR="0071703F">
        <w:rPr>
          <w:rFonts w:ascii="Times New Roman" w:hAnsi="Times New Roman"/>
          <w:b/>
          <w:sz w:val="24"/>
          <w:szCs w:val="24"/>
        </w:rPr>
        <w:t>в том числе НДС __%, что составляет ____________________</w:t>
      </w:r>
      <w:r w:rsidR="00D76F1F" w:rsidRPr="00D76F1F">
        <w:rPr>
          <w:rFonts w:ascii="Times New Roman" w:hAnsi="Times New Roman"/>
          <w:b/>
          <w:sz w:val="24"/>
          <w:szCs w:val="24"/>
        </w:rPr>
        <w:t>.</w:t>
      </w:r>
    </w:p>
    <w:p w14:paraId="18352812" w14:textId="18E9A85C" w:rsidR="001D35B8" w:rsidRDefault="003E29A9" w:rsidP="003E29A9">
      <w:pPr>
        <w:suppressAutoHyphens/>
        <w:spacing w:after="0" w:line="240" w:lineRule="auto"/>
        <w:ind w:firstLine="709"/>
        <w:jc w:val="both"/>
        <w:rPr>
          <w:rFonts w:ascii="Times New Roman" w:hAnsi="Times New Roman"/>
          <w:sz w:val="24"/>
          <w:szCs w:val="24"/>
        </w:rPr>
      </w:pPr>
      <w:r w:rsidRPr="001F0FB2">
        <w:rPr>
          <w:rFonts w:ascii="Times New Roman" w:hAnsi="Times New Roman"/>
          <w:sz w:val="24"/>
          <w:szCs w:val="24"/>
        </w:rPr>
        <w:t>Цена Контракт</w:t>
      </w:r>
      <w:r>
        <w:rPr>
          <w:rFonts w:ascii="Times New Roman" w:hAnsi="Times New Roman"/>
          <w:sz w:val="24"/>
          <w:szCs w:val="24"/>
        </w:rPr>
        <w:t>а включает в себя</w:t>
      </w:r>
      <w:r w:rsidRPr="001F0FB2">
        <w:rPr>
          <w:rFonts w:ascii="Times New Roman" w:hAnsi="Times New Roman"/>
          <w:sz w:val="24"/>
          <w:szCs w:val="24"/>
        </w:rPr>
        <w:t xml:space="preserve"> стоимость Товара, транспортные расходы, стоимость </w:t>
      </w:r>
      <w:proofErr w:type="spellStart"/>
      <w:r w:rsidRPr="001F0FB2">
        <w:rPr>
          <w:rFonts w:ascii="Times New Roman" w:hAnsi="Times New Roman"/>
          <w:sz w:val="24"/>
          <w:szCs w:val="24"/>
        </w:rPr>
        <w:t>погрузочно</w:t>
      </w:r>
      <w:proofErr w:type="spellEnd"/>
      <w:r w:rsidRPr="001F0FB2">
        <w:rPr>
          <w:rFonts w:ascii="Times New Roman" w:hAnsi="Times New Roman"/>
          <w:sz w:val="24"/>
          <w:szCs w:val="24"/>
        </w:rPr>
        <w:t xml:space="preserve">–разгрузочных работ до места </w:t>
      </w:r>
      <w:r>
        <w:rPr>
          <w:rFonts w:ascii="Times New Roman" w:hAnsi="Times New Roman"/>
          <w:sz w:val="24"/>
          <w:szCs w:val="24"/>
        </w:rPr>
        <w:t>использования</w:t>
      </w:r>
      <w:r w:rsidRPr="001F0FB2">
        <w:rPr>
          <w:rFonts w:ascii="Times New Roman" w:hAnsi="Times New Roman"/>
          <w:sz w:val="24"/>
          <w:szCs w:val="24"/>
        </w:rPr>
        <w:t xml:space="preserve"> Товара Заказчиком, стоимость гарантийных обязательств, расходы на страхование и иные затраты, </w:t>
      </w:r>
      <w:r w:rsidR="001A045A" w:rsidRPr="001F0FB2">
        <w:rPr>
          <w:rFonts w:ascii="Times New Roman" w:hAnsi="Times New Roman"/>
          <w:sz w:val="24"/>
          <w:szCs w:val="24"/>
        </w:rPr>
        <w:t>издержки и</w:t>
      </w:r>
      <w:r w:rsidRPr="001F0FB2">
        <w:rPr>
          <w:rFonts w:ascii="Times New Roman" w:hAnsi="Times New Roman"/>
          <w:sz w:val="24"/>
          <w:szCs w:val="24"/>
        </w:rPr>
        <w:t xml:space="preserve"> расходы Поставщика, связанные с исполнением Контракта, а также сборы, налоги и другие обязательные платежи, подлежащие выплате.</w:t>
      </w:r>
    </w:p>
    <w:p w14:paraId="4920E88E" w14:textId="77777777" w:rsidR="0071703F" w:rsidRDefault="0071703F" w:rsidP="003E29A9">
      <w:pPr>
        <w:suppressAutoHyphens/>
        <w:spacing w:after="0" w:line="240" w:lineRule="auto"/>
        <w:ind w:firstLine="709"/>
        <w:jc w:val="both"/>
        <w:rPr>
          <w:rFonts w:ascii="Times New Roman" w:hAnsi="Times New Roman"/>
          <w:sz w:val="24"/>
          <w:szCs w:val="24"/>
        </w:rPr>
      </w:pPr>
    </w:p>
    <w:p w14:paraId="55D208E8" w14:textId="77777777" w:rsidR="0071703F" w:rsidRDefault="0071703F" w:rsidP="003E29A9">
      <w:pPr>
        <w:suppressAutoHyphens/>
        <w:spacing w:after="0" w:line="240" w:lineRule="auto"/>
        <w:ind w:firstLine="709"/>
        <w:jc w:val="both"/>
        <w:rPr>
          <w:rFonts w:ascii="Times New Roman" w:hAnsi="Times New Roman"/>
          <w:sz w:val="24"/>
          <w:szCs w:val="24"/>
        </w:rPr>
      </w:pPr>
    </w:p>
    <w:p w14:paraId="4A4F0684" w14:textId="77777777" w:rsidR="005920AB" w:rsidRDefault="005920AB" w:rsidP="003E29A9">
      <w:pPr>
        <w:suppressAutoHyphens/>
        <w:spacing w:after="0" w:line="240" w:lineRule="auto"/>
        <w:ind w:firstLine="709"/>
        <w:jc w:val="both"/>
        <w:rPr>
          <w:rFonts w:ascii="Times New Roman" w:hAnsi="Times New Roman"/>
          <w:sz w:val="24"/>
          <w:szCs w:val="24"/>
        </w:rPr>
      </w:pPr>
    </w:p>
    <w:tbl>
      <w:tblPr>
        <w:tblW w:w="9567" w:type="dxa"/>
        <w:jc w:val="center"/>
        <w:tblLayout w:type="fixed"/>
        <w:tblLook w:val="0000" w:firstRow="0" w:lastRow="0" w:firstColumn="0" w:lastColumn="0" w:noHBand="0" w:noVBand="0"/>
      </w:tblPr>
      <w:tblGrid>
        <w:gridCol w:w="4440"/>
        <w:gridCol w:w="5127"/>
      </w:tblGrid>
      <w:tr w:rsidR="0071703F" w:rsidRPr="00AE5724" w14:paraId="68933F2B" w14:textId="77777777" w:rsidTr="0071703F">
        <w:trPr>
          <w:trHeight w:val="1703"/>
          <w:jc w:val="center"/>
        </w:trPr>
        <w:tc>
          <w:tcPr>
            <w:tcW w:w="4440" w:type="dxa"/>
          </w:tcPr>
          <w:p w14:paraId="2AF117F3" w14:textId="77777777" w:rsidR="0071703F" w:rsidRPr="001D35B8" w:rsidRDefault="0071703F" w:rsidP="00FE717E">
            <w:pPr>
              <w:pStyle w:val="afffc"/>
              <w:jc w:val="both"/>
              <w:rPr>
                <w:b/>
                <w:sz w:val="24"/>
                <w:szCs w:val="24"/>
              </w:rPr>
            </w:pPr>
            <w:r w:rsidRPr="001D35B8">
              <w:rPr>
                <w:b/>
                <w:sz w:val="24"/>
                <w:szCs w:val="24"/>
              </w:rPr>
              <w:t>ЗАКАЗЧИК:</w:t>
            </w:r>
          </w:p>
          <w:p w14:paraId="7E30A22F" w14:textId="77777777" w:rsidR="0071703F" w:rsidRPr="00F43C0F" w:rsidRDefault="0071703F" w:rsidP="00FE717E">
            <w:pPr>
              <w:pStyle w:val="afffc"/>
              <w:ind w:hanging="108"/>
              <w:jc w:val="both"/>
              <w:rPr>
                <w:sz w:val="24"/>
                <w:szCs w:val="24"/>
              </w:rPr>
            </w:pPr>
            <w:r>
              <w:rPr>
                <w:sz w:val="24"/>
                <w:szCs w:val="24"/>
              </w:rPr>
              <w:t xml:space="preserve">  _____________________</w:t>
            </w:r>
          </w:p>
          <w:p w14:paraId="46239705" w14:textId="77777777" w:rsidR="0071703F" w:rsidRPr="00AE5724" w:rsidRDefault="0071703F" w:rsidP="00FE717E">
            <w:pPr>
              <w:pStyle w:val="afffc"/>
              <w:ind w:firstLine="567"/>
              <w:jc w:val="both"/>
              <w:rPr>
                <w:sz w:val="24"/>
                <w:szCs w:val="24"/>
              </w:rPr>
            </w:pPr>
          </w:p>
          <w:p w14:paraId="5E657F5E" w14:textId="77777777" w:rsidR="0071703F" w:rsidRPr="00AE5724" w:rsidRDefault="0071703F" w:rsidP="00FE717E">
            <w:pPr>
              <w:pStyle w:val="afffc"/>
              <w:jc w:val="both"/>
              <w:rPr>
                <w:sz w:val="24"/>
                <w:szCs w:val="24"/>
              </w:rPr>
            </w:pPr>
            <w:r>
              <w:rPr>
                <w:sz w:val="24"/>
                <w:szCs w:val="24"/>
              </w:rPr>
              <w:t>_________________ (__________)</w:t>
            </w:r>
          </w:p>
          <w:p w14:paraId="76D43035" w14:textId="77777777" w:rsidR="0071703F" w:rsidRPr="00AE5724" w:rsidRDefault="0071703F" w:rsidP="00FE717E">
            <w:pPr>
              <w:pStyle w:val="afffc"/>
              <w:jc w:val="both"/>
              <w:rPr>
                <w:sz w:val="24"/>
                <w:szCs w:val="24"/>
              </w:rPr>
            </w:pPr>
            <w:r w:rsidRPr="00AE5724">
              <w:rPr>
                <w:sz w:val="24"/>
                <w:szCs w:val="24"/>
              </w:rPr>
              <w:t>М.П.   «___» ________ 202</w:t>
            </w:r>
            <w:r>
              <w:rPr>
                <w:sz w:val="24"/>
                <w:szCs w:val="24"/>
              </w:rPr>
              <w:t>6</w:t>
            </w:r>
            <w:r w:rsidRPr="00AE5724">
              <w:rPr>
                <w:sz w:val="24"/>
                <w:szCs w:val="24"/>
              </w:rPr>
              <w:t xml:space="preserve"> г.</w:t>
            </w:r>
          </w:p>
        </w:tc>
        <w:tc>
          <w:tcPr>
            <w:tcW w:w="5127" w:type="dxa"/>
          </w:tcPr>
          <w:p w14:paraId="454A5325" w14:textId="77777777" w:rsidR="0071703F" w:rsidRPr="001D35B8" w:rsidRDefault="0071703F" w:rsidP="00FE717E">
            <w:pPr>
              <w:pStyle w:val="afffc"/>
              <w:jc w:val="both"/>
              <w:rPr>
                <w:b/>
                <w:sz w:val="24"/>
                <w:szCs w:val="24"/>
              </w:rPr>
            </w:pPr>
            <w:r w:rsidRPr="001D35B8">
              <w:rPr>
                <w:rFonts w:eastAsia="Arial Unicode MS"/>
                <w:b/>
                <w:sz w:val="24"/>
                <w:szCs w:val="24"/>
              </w:rPr>
              <w:t>ПОСТАВЩИК:</w:t>
            </w:r>
          </w:p>
          <w:p w14:paraId="4F648FE0" w14:textId="77777777" w:rsidR="0071703F" w:rsidRPr="00BB44EF" w:rsidRDefault="0071703F" w:rsidP="00FE717E">
            <w:pPr>
              <w:pStyle w:val="afffc"/>
              <w:jc w:val="both"/>
              <w:rPr>
                <w:sz w:val="24"/>
                <w:szCs w:val="24"/>
              </w:rPr>
            </w:pPr>
            <w:r>
              <w:rPr>
                <w:sz w:val="24"/>
                <w:szCs w:val="24"/>
              </w:rPr>
              <w:t>____________________________</w:t>
            </w:r>
          </w:p>
          <w:p w14:paraId="5FF0719E" w14:textId="77777777" w:rsidR="0071703F" w:rsidRDefault="0071703F" w:rsidP="00FE717E">
            <w:pPr>
              <w:pStyle w:val="afffc"/>
              <w:jc w:val="both"/>
              <w:rPr>
                <w:sz w:val="24"/>
                <w:szCs w:val="24"/>
              </w:rPr>
            </w:pPr>
          </w:p>
          <w:p w14:paraId="0E6342BE" w14:textId="77777777" w:rsidR="0071703F" w:rsidRPr="00BB44EF" w:rsidRDefault="0071703F" w:rsidP="00FE717E">
            <w:pPr>
              <w:pStyle w:val="afffc"/>
              <w:jc w:val="both"/>
              <w:rPr>
                <w:sz w:val="24"/>
                <w:szCs w:val="24"/>
              </w:rPr>
            </w:pPr>
            <w:r w:rsidRPr="00BB44EF">
              <w:rPr>
                <w:sz w:val="24"/>
                <w:szCs w:val="24"/>
              </w:rPr>
              <w:t>_________________ (</w:t>
            </w:r>
            <w:r>
              <w:rPr>
                <w:sz w:val="24"/>
                <w:szCs w:val="24"/>
              </w:rPr>
              <w:t>________________</w:t>
            </w:r>
            <w:r w:rsidRPr="00BB44EF">
              <w:rPr>
                <w:sz w:val="24"/>
                <w:szCs w:val="24"/>
              </w:rPr>
              <w:t>)</w:t>
            </w:r>
          </w:p>
          <w:p w14:paraId="11042F32" w14:textId="77777777" w:rsidR="0071703F" w:rsidRPr="00AE5724" w:rsidRDefault="0071703F" w:rsidP="00FE717E">
            <w:pPr>
              <w:pStyle w:val="afffc"/>
              <w:jc w:val="both"/>
              <w:rPr>
                <w:sz w:val="24"/>
                <w:szCs w:val="24"/>
              </w:rPr>
            </w:pPr>
            <w:r w:rsidRPr="00AE5724">
              <w:rPr>
                <w:sz w:val="24"/>
                <w:szCs w:val="24"/>
              </w:rPr>
              <w:t>М.П.   «___» ________ 202</w:t>
            </w:r>
            <w:r>
              <w:rPr>
                <w:sz w:val="24"/>
                <w:szCs w:val="24"/>
              </w:rPr>
              <w:t>6</w:t>
            </w:r>
            <w:r w:rsidRPr="00AE5724">
              <w:rPr>
                <w:sz w:val="24"/>
                <w:szCs w:val="24"/>
              </w:rPr>
              <w:t xml:space="preserve"> г.</w:t>
            </w:r>
          </w:p>
        </w:tc>
      </w:tr>
    </w:tbl>
    <w:p w14:paraId="2E9C8F3B" w14:textId="15914463" w:rsidR="003E29A9" w:rsidRDefault="003E29A9" w:rsidP="001D35B8">
      <w:pPr>
        <w:spacing w:after="0" w:line="240" w:lineRule="auto"/>
        <w:ind w:firstLine="709"/>
        <w:jc w:val="both"/>
        <w:rPr>
          <w:rFonts w:ascii="Times New Roman" w:hAnsi="Times New Roman"/>
          <w:sz w:val="24"/>
          <w:szCs w:val="24"/>
        </w:rPr>
      </w:pPr>
    </w:p>
    <w:sectPr w:rsidR="003E29A9" w:rsidSect="004C552D">
      <w:pgSz w:w="11905" w:h="16837"/>
      <w:pgMar w:top="709" w:right="425" w:bottom="851" w:left="1134" w:header="567" w:footer="567" w:gutter="0"/>
      <w:pgNumType w:start="1"/>
      <w:cols w:space="60"/>
      <w:formProt w:val="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4A3DC" w14:textId="77777777" w:rsidR="0067262F" w:rsidRDefault="0067262F">
      <w:r>
        <w:separator/>
      </w:r>
    </w:p>
  </w:endnote>
  <w:endnote w:type="continuationSeparator" w:id="0">
    <w:p w14:paraId="674D952B" w14:textId="77777777" w:rsidR="0067262F" w:rsidRDefault="0067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lvetsky 12pt">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T Astra Serif">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678C3" w14:textId="77777777" w:rsidR="0067262F" w:rsidRDefault="0067262F">
      <w:r>
        <w:separator/>
      </w:r>
    </w:p>
  </w:footnote>
  <w:footnote w:type="continuationSeparator" w:id="0">
    <w:p w14:paraId="7A5A4C96" w14:textId="77777777" w:rsidR="0067262F" w:rsidRDefault="0067262F">
      <w:r>
        <w:continuationSeparator/>
      </w:r>
    </w:p>
  </w:footnote>
  <w:footnote w:id="1">
    <w:p w14:paraId="54DC38E7" w14:textId="77777777" w:rsidR="001E1AFD" w:rsidRPr="002C6A89" w:rsidRDefault="001E1AFD" w:rsidP="00A73AEC">
      <w:pPr>
        <w:pStyle w:val="afd"/>
      </w:pPr>
      <w:r w:rsidRPr="002C6A89">
        <w:rPr>
          <w:rStyle w:val="aff7"/>
        </w:rPr>
        <w:footnoteRef/>
      </w:r>
      <w:r w:rsidRPr="002C6A89">
        <w:t xml:space="preserve"> Если НДС не облагается, указывается «НДС не облагается на основании ст. _____ НК РФ.</w:t>
      </w:r>
    </w:p>
  </w:footnote>
  <w:footnote w:id="2">
    <w:p w14:paraId="100E9512" w14:textId="77777777" w:rsidR="001E1AFD" w:rsidRPr="00432719" w:rsidRDefault="001E1AFD" w:rsidP="0090485B">
      <w:pPr>
        <w:pStyle w:val="afd"/>
        <w:spacing w:after="0" w:line="240" w:lineRule="auto"/>
        <w:jc w:val="both"/>
        <w:rPr>
          <w:rFonts w:ascii="Times New Roman" w:hAnsi="Times New Roman"/>
          <w:sz w:val="18"/>
          <w:szCs w:val="18"/>
        </w:rPr>
      </w:pPr>
      <w:r w:rsidRPr="00432719">
        <w:rPr>
          <w:rStyle w:val="aff7"/>
          <w:sz w:val="18"/>
          <w:szCs w:val="18"/>
        </w:rPr>
        <w:footnoteRef/>
      </w:r>
      <w:r w:rsidRPr="00432719">
        <w:rPr>
          <w:rFonts w:ascii="Times New Roman" w:hAnsi="Times New Roman"/>
          <w:sz w:val="18"/>
          <w:szCs w:val="18"/>
        </w:rPr>
        <w:t xml:space="preserve"> </w:t>
      </w:r>
      <w:r w:rsidRPr="00432719">
        <w:rPr>
          <w:rFonts w:ascii="Times New Roman" w:hAnsi="Times New Roman"/>
          <w:bCs/>
          <w:sz w:val="18"/>
          <w:szCs w:val="18"/>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footnote>
  <w:footnote w:id="3">
    <w:p w14:paraId="198C5554" w14:textId="77777777" w:rsidR="001E1AFD" w:rsidRPr="00526F62" w:rsidRDefault="001E1AFD" w:rsidP="0071703F">
      <w:pPr>
        <w:spacing w:after="0" w:line="240" w:lineRule="auto"/>
        <w:ind w:firstLine="567"/>
        <w:jc w:val="both"/>
        <w:rPr>
          <w:rFonts w:ascii="Times New Roman" w:hAnsi="Times New Roman"/>
          <w:iCs/>
          <w:sz w:val="20"/>
          <w:szCs w:val="20"/>
        </w:rPr>
      </w:pPr>
      <w:r w:rsidRPr="00526F62">
        <w:rPr>
          <w:rStyle w:val="aff7"/>
          <w:sz w:val="20"/>
          <w:szCs w:val="20"/>
        </w:rPr>
        <w:footnoteRef/>
      </w:r>
      <w:r w:rsidRPr="00526F62">
        <w:rPr>
          <w:rFonts w:ascii="Times New Roman" w:hAnsi="Times New Roman"/>
          <w:sz w:val="20"/>
          <w:szCs w:val="20"/>
        </w:rPr>
        <w:t xml:space="preserve"> </w:t>
      </w:r>
      <w:r w:rsidRPr="00526F62">
        <w:rPr>
          <w:rFonts w:ascii="Times New Roman" w:hAnsi="Times New Roman"/>
          <w:iCs/>
          <w:sz w:val="20"/>
          <w:szCs w:val="20"/>
        </w:rPr>
        <w:t>Технические характеристики</w:t>
      </w:r>
      <w:r w:rsidRPr="00526F62">
        <w:rPr>
          <w:rFonts w:ascii="Times New Roman" w:hAnsi="Times New Roman"/>
          <w:iCs/>
          <w:sz w:val="20"/>
          <w:szCs w:val="20"/>
          <w:lang w:eastAsia="ar-SA"/>
        </w:rPr>
        <w:t xml:space="preserve"> объекта закупки указаны Заказчиком в соответствие с правилами, установленными ст. 33 Федерального закона от 05.04.2013 года №44-ФЗ.</w:t>
      </w:r>
    </w:p>
    <w:p w14:paraId="37B22BD1" w14:textId="77777777" w:rsidR="001E1AFD" w:rsidRPr="00526F62" w:rsidRDefault="001E1AFD" w:rsidP="0071703F">
      <w:pPr>
        <w:spacing w:after="0" w:line="240" w:lineRule="auto"/>
        <w:ind w:firstLine="567"/>
        <w:jc w:val="both"/>
        <w:rPr>
          <w:rFonts w:ascii="Times New Roman" w:hAnsi="Times New Roman"/>
          <w:sz w:val="20"/>
          <w:szCs w:val="20"/>
        </w:rPr>
      </w:pPr>
      <w:r w:rsidRPr="00526F62">
        <w:rPr>
          <w:rFonts w:ascii="Times New Roman" w:hAnsi="Times New Roman"/>
          <w:sz w:val="20"/>
          <w:szCs w:val="20"/>
        </w:rPr>
        <w:t xml:space="preserve">КТРУ не содержит позиции, соответствующей объекту закупки, </w:t>
      </w:r>
      <w:r w:rsidRPr="00526F62">
        <w:rPr>
          <w:rFonts w:ascii="Times New Roman" w:hAnsi="Times New Roman"/>
          <w:iCs/>
          <w:sz w:val="20"/>
          <w:szCs w:val="20"/>
        </w:rPr>
        <w:t>что не позволяет</w:t>
      </w:r>
      <w:r w:rsidRPr="00526F62">
        <w:rPr>
          <w:rFonts w:ascii="Times New Roman" w:hAnsi="Times New Roman"/>
          <w:iCs/>
          <w:sz w:val="20"/>
          <w:szCs w:val="20"/>
          <w:lang w:eastAsia="ar-SA"/>
        </w:rPr>
        <w:t xml:space="preserve"> точно определить качественные, функциональные и технические характеристики</w:t>
      </w:r>
      <w:r w:rsidRPr="00526F62">
        <w:rPr>
          <w:rFonts w:ascii="Times New Roman" w:hAnsi="Times New Roman"/>
          <w:sz w:val="20"/>
          <w:szCs w:val="20"/>
        </w:rPr>
        <w:t xml:space="preserve"> объекта закупки. В связи с этим Заказчиком применены необходимые характеристики, обоснованные потребностью Заказчика.</w:t>
      </w:r>
    </w:p>
    <w:p w14:paraId="4947C286" w14:textId="77777777" w:rsidR="001E1AFD" w:rsidRPr="00DA2298" w:rsidRDefault="001E1AFD" w:rsidP="0071703F">
      <w:pPr>
        <w:pStyle w:val="af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1821" w14:textId="77777777" w:rsidR="001E1AFD" w:rsidRPr="009B7B00" w:rsidRDefault="001E1AFD" w:rsidP="009B7B00">
    <w:pPr>
      <w:pStyle w:val="af7"/>
      <w:jc w:val="center"/>
      <w:rPr>
        <w:rFonts w:ascii="Times New Roman" w:hAnsi="Times New Roman"/>
        <w:sz w:val="16"/>
        <w:szCs w:val="16"/>
      </w:rPr>
    </w:pPr>
    <w:r w:rsidRPr="009B7B00">
      <w:rPr>
        <w:rFonts w:ascii="Times New Roman" w:hAnsi="Times New Roman"/>
        <w:sz w:val="16"/>
        <w:szCs w:val="16"/>
      </w:rPr>
      <w:fldChar w:fldCharType="begin"/>
    </w:r>
    <w:r w:rsidRPr="009B7B00">
      <w:rPr>
        <w:rFonts w:ascii="Times New Roman" w:hAnsi="Times New Roman"/>
        <w:sz w:val="16"/>
        <w:szCs w:val="16"/>
      </w:rPr>
      <w:instrText xml:space="preserve"> PAGE   \* MERGEFORMAT </w:instrText>
    </w:r>
    <w:r w:rsidRPr="009B7B00">
      <w:rPr>
        <w:rFonts w:ascii="Times New Roman" w:hAnsi="Times New Roman"/>
        <w:sz w:val="16"/>
        <w:szCs w:val="16"/>
      </w:rPr>
      <w:fldChar w:fldCharType="separate"/>
    </w:r>
    <w:r w:rsidR="00BC5665">
      <w:rPr>
        <w:rFonts w:ascii="Times New Roman" w:hAnsi="Times New Roman"/>
        <w:noProof/>
        <w:sz w:val="16"/>
        <w:szCs w:val="16"/>
      </w:rPr>
      <w:t>11</w:t>
    </w:r>
    <w:r w:rsidRPr="009B7B00">
      <w:rPr>
        <w:rFonts w:ascii="Times New Roman" w:hAnsi="Times New Roman"/>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15:restartNumberingAfterBreak="0">
    <w:nsid w:val="FFFFFF81"/>
    <w:multiLevelType w:val="singleLevel"/>
    <w:tmpl w:val="02F826AC"/>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0000002"/>
    <w:multiLevelType w:val="singleLevel"/>
    <w:tmpl w:val="00000002"/>
    <w:lvl w:ilvl="0">
      <w:start w:val="1"/>
      <w:numFmt w:val="bullet"/>
      <w:lvlText w:val=""/>
      <w:lvlJc w:val="left"/>
      <w:pPr>
        <w:tabs>
          <w:tab w:val="left" w:pos="0"/>
        </w:tabs>
        <w:ind w:left="1287" w:hanging="360"/>
      </w:pPr>
      <w:rPr>
        <w:rFonts w:ascii="Symbol" w:hAnsi="Symbol"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C"/>
    <w:multiLevelType w:val="multilevel"/>
    <w:tmpl w:val="0000000C"/>
    <w:name w:val="WW8Num34"/>
    <w:lvl w:ilvl="0">
      <w:start w:val="8"/>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7642A2F"/>
    <w:multiLevelType w:val="hybridMultilevel"/>
    <w:tmpl w:val="29285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8B6A2A"/>
    <w:multiLevelType w:val="multilevel"/>
    <w:tmpl w:val="363E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135079"/>
    <w:multiLevelType w:val="hybridMultilevel"/>
    <w:tmpl w:val="E95E5994"/>
    <w:lvl w:ilvl="0" w:tplc="CF1E6E2C">
      <w:start w:val="1"/>
      <w:numFmt w:val="decimal"/>
      <w:isLgl/>
      <w:lvlText w:val="2.%1."/>
      <w:lvlJc w:val="left"/>
      <w:pPr>
        <w:tabs>
          <w:tab w:val="num" w:pos="5378"/>
        </w:tabs>
        <w:ind w:left="5378"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09454B20"/>
    <w:multiLevelType w:val="hybridMultilevel"/>
    <w:tmpl w:val="5E4E61C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C23D2D"/>
    <w:multiLevelType w:val="multilevel"/>
    <w:tmpl w:val="104EDE5C"/>
    <w:lvl w:ilvl="0">
      <w:start w:val="1"/>
      <w:numFmt w:val="decimal"/>
      <w:lvlText w:val="%1."/>
      <w:lvlJc w:val="left"/>
      <w:pPr>
        <w:ind w:left="360" w:hanging="360"/>
      </w:pPr>
      <w:rPr>
        <w:color w:val="auto"/>
      </w:rPr>
    </w:lvl>
    <w:lvl w:ilvl="1">
      <w:start w:val="1"/>
      <w:numFmt w:val="decimal"/>
      <w:lvlText w:val="%1.%2."/>
      <w:lvlJc w:val="left"/>
      <w:pPr>
        <w:ind w:left="1129" w:hanging="720"/>
      </w:pPr>
      <w:rPr>
        <w:b/>
        <w:color w:val="auto"/>
      </w:rPr>
    </w:lvl>
    <w:lvl w:ilvl="2">
      <w:start w:val="1"/>
      <w:numFmt w:val="decimal"/>
      <w:lvlText w:val="%1.%2.%3."/>
      <w:lvlJc w:val="left"/>
      <w:pPr>
        <w:ind w:left="1287"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9" w15:restartNumberingAfterBreak="0">
    <w:nsid w:val="0C4A2083"/>
    <w:multiLevelType w:val="multilevel"/>
    <w:tmpl w:val="DB643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E1EB1"/>
    <w:multiLevelType w:val="hybridMultilevel"/>
    <w:tmpl w:val="1EBECA7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303B42"/>
    <w:multiLevelType w:val="hybridMultilevel"/>
    <w:tmpl w:val="B4A6D6F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261EFB"/>
    <w:multiLevelType w:val="multilevel"/>
    <w:tmpl w:val="52700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004BF7"/>
    <w:multiLevelType w:val="hybridMultilevel"/>
    <w:tmpl w:val="2836E20A"/>
    <w:lvl w:ilvl="0" w:tplc="5CB893A0">
      <w:start w:val="3"/>
      <w:numFmt w:val="decimal"/>
      <w:lvlText w:val="%1."/>
      <w:lvlJc w:val="left"/>
      <w:pPr>
        <w:tabs>
          <w:tab w:val="num" w:pos="720"/>
        </w:tabs>
        <w:ind w:left="720" w:hanging="360"/>
      </w:pPr>
      <w:rPr>
        <w:rFonts w:hint="default"/>
      </w:rPr>
    </w:lvl>
    <w:lvl w:ilvl="1" w:tplc="CF905DF0">
      <w:numFmt w:val="none"/>
      <w:lvlText w:val=""/>
      <w:lvlJc w:val="left"/>
      <w:pPr>
        <w:tabs>
          <w:tab w:val="num" w:pos="360"/>
        </w:tabs>
      </w:pPr>
    </w:lvl>
    <w:lvl w:ilvl="2" w:tplc="4F9A4482">
      <w:numFmt w:val="none"/>
      <w:lvlText w:val=""/>
      <w:lvlJc w:val="left"/>
      <w:pPr>
        <w:tabs>
          <w:tab w:val="num" w:pos="360"/>
        </w:tabs>
      </w:pPr>
    </w:lvl>
    <w:lvl w:ilvl="3" w:tplc="B6043030">
      <w:numFmt w:val="none"/>
      <w:lvlText w:val=""/>
      <w:lvlJc w:val="left"/>
      <w:pPr>
        <w:tabs>
          <w:tab w:val="num" w:pos="360"/>
        </w:tabs>
      </w:pPr>
    </w:lvl>
    <w:lvl w:ilvl="4" w:tplc="F6EEA964">
      <w:numFmt w:val="none"/>
      <w:lvlText w:val=""/>
      <w:lvlJc w:val="left"/>
      <w:pPr>
        <w:tabs>
          <w:tab w:val="num" w:pos="360"/>
        </w:tabs>
      </w:pPr>
    </w:lvl>
    <w:lvl w:ilvl="5" w:tplc="FA0AF1F8">
      <w:numFmt w:val="none"/>
      <w:lvlText w:val=""/>
      <w:lvlJc w:val="left"/>
      <w:pPr>
        <w:tabs>
          <w:tab w:val="num" w:pos="360"/>
        </w:tabs>
      </w:pPr>
    </w:lvl>
    <w:lvl w:ilvl="6" w:tplc="5D363426">
      <w:numFmt w:val="none"/>
      <w:lvlText w:val=""/>
      <w:lvlJc w:val="left"/>
      <w:pPr>
        <w:tabs>
          <w:tab w:val="num" w:pos="360"/>
        </w:tabs>
      </w:pPr>
    </w:lvl>
    <w:lvl w:ilvl="7" w:tplc="229C3110">
      <w:numFmt w:val="none"/>
      <w:lvlText w:val=""/>
      <w:lvlJc w:val="left"/>
      <w:pPr>
        <w:tabs>
          <w:tab w:val="num" w:pos="360"/>
        </w:tabs>
      </w:pPr>
    </w:lvl>
    <w:lvl w:ilvl="8" w:tplc="9E46622E">
      <w:numFmt w:val="none"/>
      <w:lvlText w:val=""/>
      <w:lvlJc w:val="left"/>
      <w:pPr>
        <w:tabs>
          <w:tab w:val="num" w:pos="360"/>
        </w:tabs>
      </w:pPr>
    </w:lvl>
  </w:abstractNum>
  <w:abstractNum w:abstractNumId="14" w15:restartNumberingAfterBreak="0">
    <w:nsid w:val="19503CDA"/>
    <w:multiLevelType w:val="multilevel"/>
    <w:tmpl w:val="9726F9F8"/>
    <w:lvl w:ilvl="0">
      <w:start w:val="5"/>
      <w:numFmt w:val="decimal"/>
      <w:lvlText w:val="%1."/>
      <w:lvlJc w:val="left"/>
      <w:pPr>
        <w:ind w:left="720" w:hanging="360"/>
      </w:pPr>
      <w:rPr>
        <w:rFonts w:hint="default"/>
      </w:rPr>
    </w:lvl>
    <w:lvl w:ilvl="1">
      <w:start w:val="12"/>
      <w:numFmt w:val="decimal"/>
      <w:isLgl/>
      <w:lvlText w:val="%1.%2."/>
      <w:lvlJc w:val="left"/>
      <w:pPr>
        <w:ind w:left="1011" w:hanging="444"/>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1C1D313A"/>
    <w:multiLevelType w:val="multilevel"/>
    <w:tmpl w:val="8214CD1C"/>
    <w:lvl w:ilvl="0">
      <w:start w:val="3"/>
      <w:numFmt w:val="decimal"/>
      <w:pStyle w:val="1"/>
      <w:lvlText w:val="%1."/>
      <w:lvlJc w:val="left"/>
      <w:pPr>
        <w:tabs>
          <w:tab w:val="num" w:pos="1920"/>
        </w:tabs>
        <w:ind w:left="192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7" w15:restartNumberingAfterBreak="0">
    <w:nsid w:val="1E601192"/>
    <w:multiLevelType w:val="multilevel"/>
    <w:tmpl w:val="7DEEA954"/>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8" w15:restartNumberingAfterBreak="0">
    <w:nsid w:val="2A2C24EF"/>
    <w:multiLevelType w:val="hybridMultilevel"/>
    <w:tmpl w:val="01F8FB1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15:restartNumberingAfterBreak="0">
    <w:nsid w:val="3B9D40F6"/>
    <w:multiLevelType w:val="hybridMultilevel"/>
    <w:tmpl w:val="9DF67494"/>
    <w:lvl w:ilvl="0" w:tplc="D03AC03A">
      <w:start w:val="1"/>
      <w:numFmt w:val="upperRoman"/>
      <w:pStyle w:val="a"/>
      <w:lvlText w:val="%1."/>
      <w:lvlJc w:val="right"/>
      <w:pPr>
        <w:ind w:left="1260" w:hanging="360"/>
      </w:pPr>
      <w:rPr>
        <w:b/>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B55032B6">
      <w:start w:val="1"/>
      <w:numFmt w:val="decimal"/>
      <w:lvlText w:val="%4."/>
      <w:lvlJc w:val="left"/>
      <w:pPr>
        <w:tabs>
          <w:tab w:val="num" w:pos="3420"/>
        </w:tabs>
        <w:ind w:left="3420" w:hanging="360"/>
      </w:pPr>
      <w:rPr>
        <w:rFonts w:hint="default"/>
      </w:r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3CC042B6"/>
    <w:multiLevelType w:val="multilevel"/>
    <w:tmpl w:val="BDC4AD0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546DC5"/>
    <w:multiLevelType w:val="multilevel"/>
    <w:tmpl w:val="653C1E22"/>
    <w:lvl w:ilvl="0">
      <w:start w:val="9"/>
      <w:numFmt w:val="decimal"/>
      <w:lvlText w:val="%1."/>
      <w:lvlJc w:val="left"/>
      <w:pPr>
        <w:ind w:left="502" w:hanging="360"/>
      </w:pPr>
      <w:rPr>
        <w:rFonts w:hint="default"/>
      </w:rPr>
    </w:lvl>
    <w:lvl w:ilvl="1">
      <w:start w:val="2"/>
      <w:numFmt w:val="decimal"/>
      <w:lvlText w:val="%1.%2."/>
      <w:lvlJc w:val="left"/>
      <w:pPr>
        <w:ind w:left="360" w:hanging="360"/>
      </w:pPr>
      <w:rPr>
        <w:rFonts w:hint="default"/>
      </w:rPr>
    </w:lvl>
    <w:lvl w:ilvl="2">
      <w:start w:val="1"/>
      <w:numFmt w:val="bullet"/>
      <w:lvlText w:val=""/>
      <w:lvlJc w:val="left"/>
      <w:pPr>
        <w:ind w:left="1855"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062343"/>
    <w:multiLevelType w:val="hybridMultilevel"/>
    <w:tmpl w:val="3C7E0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452159"/>
    <w:multiLevelType w:val="multilevel"/>
    <w:tmpl w:val="9C304DBA"/>
    <w:lvl w:ilvl="0">
      <w:start w:val="1"/>
      <w:numFmt w:val="decimal"/>
      <w:lvlText w:val="%1."/>
      <w:lvlJc w:val="left"/>
      <w:pPr>
        <w:ind w:left="360" w:hanging="360"/>
      </w:pPr>
      <w:rPr>
        <w:rFonts w:hint="default"/>
      </w:rPr>
    </w:lvl>
    <w:lvl w:ilvl="1">
      <w:start w:val="1"/>
      <w:numFmt w:val="decimal"/>
      <w:lvlText w:val="7.%2."/>
      <w:lvlJc w:val="left"/>
      <w:pPr>
        <w:ind w:left="792" w:hanging="432"/>
      </w:pPr>
      <w:rPr>
        <w:rFonts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2D774EF"/>
    <w:multiLevelType w:val="multilevel"/>
    <w:tmpl w:val="849AA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190FE1"/>
    <w:multiLevelType w:val="hybridMultilevel"/>
    <w:tmpl w:val="A1C8DEFC"/>
    <w:lvl w:ilvl="0" w:tplc="04190001">
      <w:start w:val="1"/>
      <w:numFmt w:val="bullet"/>
      <w:lvlText w:val=""/>
      <w:lvlJc w:val="left"/>
      <w:pPr>
        <w:ind w:left="837"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26" w15:restartNumberingAfterBreak="0">
    <w:nsid w:val="57D426A4"/>
    <w:multiLevelType w:val="multilevel"/>
    <w:tmpl w:val="295AC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687898"/>
    <w:multiLevelType w:val="hybridMultilevel"/>
    <w:tmpl w:val="82300A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BC24B4"/>
    <w:multiLevelType w:val="multilevel"/>
    <w:tmpl w:val="6CBC24B4"/>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0" w15:restartNumberingAfterBreak="0">
    <w:nsid w:val="6EF85F1D"/>
    <w:multiLevelType w:val="hybridMultilevel"/>
    <w:tmpl w:val="D11A5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5F7578B"/>
    <w:multiLevelType w:val="hybridMultilevel"/>
    <w:tmpl w:val="CFE40ED2"/>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94C2C07"/>
    <w:multiLevelType w:val="hybridMultilevel"/>
    <w:tmpl w:val="EB1E95F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DB448EE"/>
    <w:multiLevelType w:val="multilevel"/>
    <w:tmpl w:val="5204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070511">
    <w:abstractNumId w:val="19"/>
  </w:num>
  <w:num w:numId="2" w16cid:durableId="1532037771">
    <w:abstractNumId w:val="28"/>
  </w:num>
  <w:num w:numId="3" w16cid:durableId="1767340241">
    <w:abstractNumId w:val="0"/>
  </w:num>
  <w:num w:numId="4" w16cid:durableId="367267399">
    <w:abstractNumId w:val="16"/>
  </w:num>
  <w:num w:numId="5" w16cid:durableId="1802461020">
    <w:abstractNumId w:val="32"/>
  </w:num>
  <w:num w:numId="6" w16cid:durableId="1536233565">
    <w:abstractNumId w:val="13"/>
  </w:num>
  <w:num w:numId="7" w16cid:durableId="576137202">
    <w:abstractNumId w:val="14"/>
  </w:num>
  <w:num w:numId="8" w16cid:durableId="430860872">
    <w:abstractNumId w:val="7"/>
  </w:num>
  <w:num w:numId="9" w16cid:durableId="2046636679">
    <w:abstractNumId w:val="10"/>
  </w:num>
  <w:num w:numId="10" w16cid:durableId="1652175007">
    <w:abstractNumId w:val="11"/>
  </w:num>
  <w:num w:numId="11" w16cid:durableId="328216772">
    <w:abstractNumId w:val="4"/>
  </w:num>
  <w:num w:numId="12" w16cid:durableId="431364972">
    <w:abstractNumId w:val="27"/>
  </w:num>
  <w:num w:numId="13" w16cid:durableId="191458310">
    <w:abstractNumId w:val="18"/>
  </w:num>
  <w:num w:numId="14" w16cid:durableId="2000577044">
    <w:abstractNumId w:val="30"/>
  </w:num>
  <w:num w:numId="15" w16cid:durableId="1142427916">
    <w:abstractNumId w:val="22"/>
  </w:num>
  <w:num w:numId="16" w16cid:durableId="2527394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4974665">
    <w:abstractNumId w:val="1"/>
  </w:num>
  <w:num w:numId="18" w16cid:durableId="14032175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5819149">
    <w:abstractNumId w:val="9"/>
  </w:num>
  <w:num w:numId="20" w16cid:durableId="625311220">
    <w:abstractNumId w:val="24"/>
  </w:num>
  <w:num w:numId="21" w16cid:durableId="434397884">
    <w:abstractNumId w:val="12"/>
  </w:num>
  <w:num w:numId="22" w16cid:durableId="566955863">
    <w:abstractNumId w:val="26"/>
  </w:num>
  <w:num w:numId="23" w16cid:durableId="1960136937">
    <w:abstractNumId w:val="23"/>
  </w:num>
  <w:num w:numId="24" w16cid:durableId="478886056">
    <w:abstractNumId w:val="25"/>
  </w:num>
  <w:num w:numId="25" w16cid:durableId="1279986695">
    <w:abstractNumId w:val="5"/>
  </w:num>
  <w:num w:numId="26" w16cid:durableId="1736977259">
    <w:abstractNumId w:val="33"/>
  </w:num>
  <w:num w:numId="27" w16cid:durableId="1419323067">
    <w:abstractNumId w:val="6"/>
  </w:num>
  <w:num w:numId="28" w16cid:durableId="1770420147">
    <w:abstractNumId w:val="20"/>
  </w:num>
  <w:num w:numId="29" w16cid:durableId="1751535196">
    <w:abstractNumId w:val="21"/>
  </w:num>
  <w:num w:numId="30" w16cid:durableId="1591965769">
    <w:abstractNumId w:val="17"/>
  </w:num>
  <w:num w:numId="31" w16cid:durableId="542252192">
    <w:abstractNumId w:val="15"/>
  </w:num>
  <w:num w:numId="32" w16cid:durableId="19165873">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ABB"/>
    <w:rsid w:val="000002B8"/>
    <w:rsid w:val="000006FE"/>
    <w:rsid w:val="00000AEB"/>
    <w:rsid w:val="00000D78"/>
    <w:rsid w:val="00001872"/>
    <w:rsid w:val="00001BEF"/>
    <w:rsid w:val="00001C63"/>
    <w:rsid w:val="0000238E"/>
    <w:rsid w:val="0000256D"/>
    <w:rsid w:val="00003A33"/>
    <w:rsid w:val="00003D73"/>
    <w:rsid w:val="00004F69"/>
    <w:rsid w:val="0000527B"/>
    <w:rsid w:val="000058CE"/>
    <w:rsid w:val="00005A92"/>
    <w:rsid w:val="00005B8A"/>
    <w:rsid w:val="00005C47"/>
    <w:rsid w:val="0000609E"/>
    <w:rsid w:val="0000724E"/>
    <w:rsid w:val="00007416"/>
    <w:rsid w:val="0000799F"/>
    <w:rsid w:val="000100B9"/>
    <w:rsid w:val="00010F06"/>
    <w:rsid w:val="0001115C"/>
    <w:rsid w:val="0001237B"/>
    <w:rsid w:val="00012863"/>
    <w:rsid w:val="00013D8B"/>
    <w:rsid w:val="0001455D"/>
    <w:rsid w:val="00016F22"/>
    <w:rsid w:val="00017B78"/>
    <w:rsid w:val="00017C07"/>
    <w:rsid w:val="00017C2E"/>
    <w:rsid w:val="00020892"/>
    <w:rsid w:val="0002097C"/>
    <w:rsid w:val="00020DF0"/>
    <w:rsid w:val="00021F57"/>
    <w:rsid w:val="00022674"/>
    <w:rsid w:val="000232A9"/>
    <w:rsid w:val="000235B1"/>
    <w:rsid w:val="00023BDC"/>
    <w:rsid w:val="00024020"/>
    <w:rsid w:val="0002459E"/>
    <w:rsid w:val="000247C7"/>
    <w:rsid w:val="00024F5C"/>
    <w:rsid w:val="0002532A"/>
    <w:rsid w:val="000253E0"/>
    <w:rsid w:val="000254B6"/>
    <w:rsid w:val="0002603A"/>
    <w:rsid w:val="000263A8"/>
    <w:rsid w:val="00026A71"/>
    <w:rsid w:val="00027A2E"/>
    <w:rsid w:val="00027F24"/>
    <w:rsid w:val="000300DA"/>
    <w:rsid w:val="000300DB"/>
    <w:rsid w:val="0003029F"/>
    <w:rsid w:val="000306B6"/>
    <w:rsid w:val="00030B8D"/>
    <w:rsid w:val="000312E6"/>
    <w:rsid w:val="000318BD"/>
    <w:rsid w:val="000323C2"/>
    <w:rsid w:val="00033019"/>
    <w:rsid w:val="000330E8"/>
    <w:rsid w:val="00033415"/>
    <w:rsid w:val="00033828"/>
    <w:rsid w:val="00033B66"/>
    <w:rsid w:val="0003417E"/>
    <w:rsid w:val="00035396"/>
    <w:rsid w:val="00035587"/>
    <w:rsid w:val="000358F0"/>
    <w:rsid w:val="00035A7F"/>
    <w:rsid w:val="00036039"/>
    <w:rsid w:val="00036807"/>
    <w:rsid w:val="00037358"/>
    <w:rsid w:val="00037AA0"/>
    <w:rsid w:val="00037CF7"/>
    <w:rsid w:val="00037DDD"/>
    <w:rsid w:val="0004049B"/>
    <w:rsid w:val="000416E3"/>
    <w:rsid w:val="00041881"/>
    <w:rsid w:val="00041971"/>
    <w:rsid w:val="00041C65"/>
    <w:rsid w:val="000422C1"/>
    <w:rsid w:val="000433D1"/>
    <w:rsid w:val="00044DB7"/>
    <w:rsid w:val="00046E73"/>
    <w:rsid w:val="00047597"/>
    <w:rsid w:val="0004761F"/>
    <w:rsid w:val="00047878"/>
    <w:rsid w:val="00047AD4"/>
    <w:rsid w:val="00047B14"/>
    <w:rsid w:val="00047DEE"/>
    <w:rsid w:val="000519BA"/>
    <w:rsid w:val="00051AAE"/>
    <w:rsid w:val="00052710"/>
    <w:rsid w:val="00053375"/>
    <w:rsid w:val="000534AC"/>
    <w:rsid w:val="00053937"/>
    <w:rsid w:val="000542F8"/>
    <w:rsid w:val="00054D22"/>
    <w:rsid w:val="00055767"/>
    <w:rsid w:val="00056296"/>
    <w:rsid w:val="00057451"/>
    <w:rsid w:val="0006020F"/>
    <w:rsid w:val="0006054F"/>
    <w:rsid w:val="000611B7"/>
    <w:rsid w:val="00061373"/>
    <w:rsid w:val="00061BD9"/>
    <w:rsid w:val="000626D7"/>
    <w:rsid w:val="0006294A"/>
    <w:rsid w:val="000633CF"/>
    <w:rsid w:val="000634DD"/>
    <w:rsid w:val="00063740"/>
    <w:rsid w:val="00063FF9"/>
    <w:rsid w:val="00065256"/>
    <w:rsid w:val="00065844"/>
    <w:rsid w:val="00067FD0"/>
    <w:rsid w:val="0007034F"/>
    <w:rsid w:val="0007117D"/>
    <w:rsid w:val="0007172C"/>
    <w:rsid w:val="00072F6E"/>
    <w:rsid w:val="0007349C"/>
    <w:rsid w:val="000736F1"/>
    <w:rsid w:val="00073F60"/>
    <w:rsid w:val="00074853"/>
    <w:rsid w:val="0007585B"/>
    <w:rsid w:val="00075FCF"/>
    <w:rsid w:val="000764C4"/>
    <w:rsid w:val="00076939"/>
    <w:rsid w:val="00077131"/>
    <w:rsid w:val="00077302"/>
    <w:rsid w:val="00080919"/>
    <w:rsid w:val="0008140D"/>
    <w:rsid w:val="00081BA2"/>
    <w:rsid w:val="00081BAC"/>
    <w:rsid w:val="00081D00"/>
    <w:rsid w:val="000820BE"/>
    <w:rsid w:val="00083A5E"/>
    <w:rsid w:val="0008436E"/>
    <w:rsid w:val="0008474D"/>
    <w:rsid w:val="00085242"/>
    <w:rsid w:val="00085721"/>
    <w:rsid w:val="00085ABD"/>
    <w:rsid w:val="00085F32"/>
    <w:rsid w:val="000861A6"/>
    <w:rsid w:val="00086FF9"/>
    <w:rsid w:val="00087064"/>
    <w:rsid w:val="00087DA3"/>
    <w:rsid w:val="000906FC"/>
    <w:rsid w:val="00091B43"/>
    <w:rsid w:val="00091C6B"/>
    <w:rsid w:val="00091DD5"/>
    <w:rsid w:val="000927B2"/>
    <w:rsid w:val="0009395F"/>
    <w:rsid w:val="00093A7A"/>
    <w:rsid w:val="00094346"/>
    <w:rsid w:val="00094680"/>
    <w:rsid w:val="00094873"/>
    <w:rsid w:val="00094C2E"/>
    <w:rsid w:val="0009538C"/>
    <w:rsid w:val="00095692"/>
    <w:rsid w:val="00095A10"/>
    <w:rsid w:val="00095BB5"/>
    <w:rsid w:val="00096F68"/>
    <w:rsid w:val="000970CA"/>
    <w:rsid w:val="000973AF"/>
    <w:rsid w:val="000A065A"/>
    <w:rsid w:val="000A0CB1"/>
    <w:rsid w:val="000A1249"/>
    <w:rsid w:val="000A1F35"/>
    <w:rsid w:val="000A201A"/>
    <w:rsid w:val="000A2C35"/>
    <w:rsid w:val="000A40FD"/>
    <w:rsid w:val="000A4B34"/>
    <w:rsid w:val="000A4BBD"/>
    <w:rsid w:val="000A4E67"/>
    <w:rsid w:val="000A6A3C"/>
    <w:rsid w:val="000A6BE9"/>
    <w:rsid w:val="000A6FF9"/>
    <w:rsid w:val="000A7668"/>
    <w:rsid w:val="000A79E1"/>
    <w:rsid w:val="000B06BC"/>
    <w:rsid w:val="000B096B"/>
    <w:rsid w:val="000B0B89"/>
    <w:rsid w:val="000B0B92"/>
    <w:rsid w:val="000B0D54"/>
    <w:rsid w:val="000B2405"/>
    <w:rsid w:val="000B2CFD"/>
    <w:rsid w:val="000B36BE"/>
    <w:rsid w:val="000B36EB"/>
    <w:rsid w:val="000B3EEE"/>
    <w:rsid w:val="000B47F2"/>
    <w:rsid w:val="000B483A"/>
    <w:rsid w:val="000B4BA8"/>
    <w:rsid w:val="000B506A"/>
    <w:rsid w:val="000B6329"/>
    <w:rsid w:val="000B725C"/>
    <w:rsid w:val="000B7EA4"/>
    <w:rsid w:val="000C07D8"/>
    <w:rsid w:val="000C0B69"/>
    <w:rsid w:val="000C26B5"/>
    <w:rsid w:val="000C2FDB"/>
    <w:rsid w:val="000C3312"/>
    <w:rsid w:val="000C35F6"/>
    <w:rsid w:val="000C52B4"/>
    <w:rsid w:val="000C57EA"/>
    <w:rsid w:val="000C58BB"/>
    <w:rsid w:val="000C596D"/>
    <w:rsid w:val="000C634F"/>
    <w:rsid w:val="000C65D3"/>
    <w:rsid w:val="000C68C5"/>
    <w:rsid w:val="000C6BB8"/>
    <w:rsid w:val="000C6C58"/>
    <w:rsid w:val="000C73F0"/>
    <w:rsid w:val="000D02F0"/>
    <w:rsid w:val="000D045C"/>
    <w:rsid w:val="000D0B27"/>
    <w:rsid w:val="000D1193"/>
    <w:rsid w:val="000D15E6"/>
    <w:rsid w:val="000D355D"/>
    <w:rsid w:val="000D36BB"/>
    <w:rsid w:val="000D47C7"/>
    <w:rsid w:val="000D4AFC"/>
    <w:rsid w:val="000D4D31"/>
    <w:rsid w:val="000D4FB5"/>
    <w:rsid w:val="000D559F"/>
    <w:rsid w:val="000D600F"/>
    <w:rsid w:val="000D66E8"/>
    <w:rsid w:val="000D6D15"/>
    <w:rsid w:val="000D75CB"/>
    <w:rsid w:val="000D7873"/>
    <w:rsid w:val="000D7909"/>
    <w:rsid w:val="000E006A"/>
    <w:rsid w:val="000E0B12"/>
    <w:rsid w:val="000E103E"/>
    <w:rsid w:val="000E13E2"/>
    <w:rsid w:val="000E15F7"/>
    <w:rsid w:val="000E16ED"/>
    <w:rsid w:val="000E1986"/>
    <w:rsid w:val="000E23A1"/>
    <w:rsid w:val="000E26BD"/>
    <w:rsid w:val="000E2791"/>
    <w:rsid w:val="000E3C68"/>
    <w:rsid w:val="000E3F6B"/>
    <w:rsid w:val="000E42E8"/>
    <w:rsid w:val="000E4600"/>
    <w:rsid w:val="000E493C"/>
    <w:rsid w:val="000E5608"/>
    <w:rsid w:val="000E6283"/>
    <w:rsid w:val="000E792D"/>
    <w:rsid w:val="000E7B66"/>
    <w:rsid w:val="000F042E"/>
    <w:rsid w:val="000F0905"/>
    <w:rsid w:val="000F1C68"/>
    <w:rsid w:val="000F2103"/>
    <w:rsid w:val="000F2AA2"/>
    <w:rsid w:val="000F3161"/>
    <w:rsid w:val="000F32D0"/>
    <w:rsid w:val="000F33B7"/>
    <w:rsid w:val="000F3575"/>
    <w:rsid w:val="000F4EDA"/>
    <w:rsid w:val="000F531B"/>
    <w:rsid w:val="000F5F40"/>
    <w:rsid w:val="000F65D8"/>
    <w:rsid w:val="000F66C1"/>
    <w:rsid w:val="000F6807"/>
    <w:rsid w:val="000F6AA6"/>
    <w:rsid w:val="000F781A"/>
    <w:rsid w:val="000F7BEC"/>
    <w:rsid w:val="0010049C"/>
    <w:rsid w:val="00100DA4"/>
    <w:rsid w:val="00100DF9"/>
    <w:rsid w:val="00101577"/>
    <w:rsid w:val="00101661"/>
    <w:rsid w:val="00101DE7"/>
    <w:rsid w:val="00104A7F"/>
    <w:rsid w:val="00104C68"/>
    <w:rsid w:val="00104D28"/>
    <w:rsid w:val="001052E8"/>
    <w:rsid w:val="001053E7"/>
    <w:rsid w:val="001058F2"/>
    <w:rsid w:val="00106345"/>
    <w:rsid w:val="00106473"/>
    <w:rsid w:val="001066B5"/>
    <w:rsid w:val="00106D06"/>
    <w:rsid w:val="00107263"/>
    <w:rsid w:val="00110AA9"/>
    <w:rsid w:val="0011131F"/>
    <w:rsid w:val="001123AF"/>
    <w:rsid w:val="00113278"/>
    <w:rsid w:val="00113661"/>
    <w:rsid w:val="00113934"/>
    <w:rsid w:val="00113C15"/>
    <w:rsid w:val="0011426A"/>
    <w:rsid w:val="00114AE9"/>
    <w:rsid w:val="00115B4E"/>
    <w:rsid w:val="00116DFC"/>
    <w:rsid w:val="00117AB0"/>
    <w:rsid w:val="00120D66"/>
    <w:rsid w:val="001214B5"/>
    <w:rsid w:val="00121706"/>
    <w:rsid w:val="00121E72"/>
    <w:rsid w:val="001221AC"/>
    <w:rsid w:val="001228ED"/>
    <w:rsid w:val="00122DA1"/>
    <w:rsid w:val="00123307"/>
    <w:rsid w:val="00123847"/>
    <w:rsid w:val="00123875"/>
    <w:rsid w:val="00123EB0"/>
    <w:rsid w:val="00124A3C"/>
    <w:rsid w:val="0012535C"/>
    <w:rsid w:val="00125F78"/>
    <w:rsid w:val="001266F3"/>
    <w:rsid w:val="001268B6"/>
    <w:rsid w:val="001269D2"/>
    <w:rsid w:val="00126F30"/>
    <w:rsid w:val="00127402"/>
    <w:rsid w:val="001274B6"/>
    <w:rsid w:val="00127856"/>
    <w:rsid w:val="0013049F"/>
    <w:rsid w:val="00131041"/>
    <w:rsid w:val="001316CC"/>
    <w:rsid w:val="00131A50"/>
    <w:rsid w:val="00131DCF"/>
    <w:rsid w:val="00132BBE"/>
    <w:rsid w:val="001338BC"/>
    <w:rsid w:val="001339BB"/>
    <w:rsid w:val="00134831"/>
    <w:rsid w:val="00135828"/>
    <w:rsid w:val="00135F00"/>
    <w:rsid w:val="0013611D"/>
    <w:rsid w:val="00136438"/>
    <w:rsid w:val="001373E8"/>
    <w:rsid w:val="001379F8"/>
    <w:rsid w:val="00137D6C"/>
    <w:rsid w:val="00140FBC"/>
    <w:rsid w:val="001413D8"/>
    <w:rsid w:val="00141A12"/>
    <w:rsid w:val="00141D1D"/>
    <w:rsid w:val="0014223E"/>
    <w:rsid w:val="001432F7"/>
    <w:rsid w:val="00143BDF"/>
    <w:rsid w:val="00143C59"/>
    <w:rsid w:val="00143F50"/>
    <w:rsid w:val="00145436"/>
    <w:rsid w:val="0014592A"/>
    <w:rsid w:val="0014631E"/>
    <w:rsid w:val="00146414"/>
    <w:rsid w:val="0014657D"/>
    <w:rsid w:val="00146758"/>
    <w:rsid w:val="001468DE"/>
    <w:rsid w:val="00146F9C"/>
    <w:rsid w:val="00147EF7"/>
    <w:rsid w:val="00147F35"/>
    <w:rsid w:val="0015034C"/>
    <w:rsid w:val="00150953"/>
    <w:rsid w:val="00151685"/>
    <w:rsid w:val="00152627"/>
    <w:rsid w:val="001536B6"/>
    <w:rsid w:val="0015388A"/>
    <w:rsid w:val="00153AC8"/>
    <w:rsid w:val="00153D0A"/>
    <w:rsid w:val="001544FA"/>
    <w:rsid w:val="00154744"/>
    <w:rsid w:val="00154E30"/>
    <w:rsid w:val="00155332"/>
    <w:rsid w:val="00155A53"/>
    <w:rsid w:val="001564CC"/>
    <w:rsid w:val="00156840"/>
    <w:rsid w:val="00156CDB"/>
    <w:rsid w:val="001577AC"/>
    <w:rsid w:val="001600E3"/>
    <w:rsid w:val="0016163E"/>
    <w:rsid w:val="00161A00"/>
    <w:rsid w:val="00161C3E"/>
    <w:rsid w:val="001628A3"/>
    <w:rsid w:val="00162BFC"/>
    <w:rsid w:val="00163AAC"/>
    <w:rsid w:val="001640A7"/>
    <w:rsid w:val="00164436"/>
    <w:rsid w:val="00164D5A"/>
    <w:rsid w:val="001653F9"/>
    <w:rsid w:val="00165574"/>
    <w:rsid w:val="0016564B"/>
    <w:rsid w:val="00165932"/>
    <w:rsid w:val="001663BC"/>
    <w:rsid w:val="00166809"/>
    <w:rsid w:val="00166DB0"/>
    <w:rsid w:val="00166FAE"/>
    <w:rsid w:val="00170511"/>
    <w:rsid w:val="00170647"/>
    <w:rsid w:val="00170A01"/>
    <w:rsid w:val="00171080"/>
    <w:rsid w:val="0017136E"/>
    <w:rsid w:val="0017152B"/>
    <w:rsid w:val="00171B7B"/>
    <w:rsid w:val="00171F80"/>
    <w:rsid w:val="00172347"/>
    <w:rsid w:val="001723C5"/>
    <w:rsid w:val="00173994"/>
    <w:rsid w:val="00174401"/>
    <w:rsid w:val="0017527B"/>
    <w:rsid w:val="00175732"/>
    <w:rsid w:val="00175E1C"/>
    <w:rsid w:val="00177EAE"/>
    <w:rsid w:val="00181180"/>
    <w:rsid w:val="00182D1C"/>
    <w:rsid w:val="001838F5"/>
    <w:rsid w:val="00183F74"/>
    <w:rsid w:val="001841F8"/>
    <w:rsid w:val="00184363"/>
    <w:rsid w:val="00184A7A"/>
    <w:rsid w:val="00184EA4"/>
    <w:rsid w:val="00185CCE"/>
    <w:rsid w:val="0018614D"/>
    <w:rsid w:val="0018723B"/>
    <w:rsid w:val="001874E1"/>
    <w:rsid w:val="00190389"/>
    <w:rsid w:val="00190BD6"/>
    <w:rsid w:val="00192061"/>
    <w:rsid w:val="00192D33"/>
    <w:rsid w:val="00193415"/>
    <w:rsid w:val="00193434"/>
    <w:rsid w:val="00194129"/>
    <w:rsid w:val="0019423C"/>
    <w:rsid w:val="00194D7C"/>
    <w:rsid w:val="00194F27"/>
    <w:rsid w:val="00194FB3"/>
    <w:rsid w:val="001956BD"/>
    <w:rsid w:val="00195D56"/>
    <w:rsid w:val="0019656B"/>
    <w:rsid w:val="0019661D"/>
    <w:rsid w:val="0019711D"/>
    <w:rsid w:val="00197237"/>
    <w:rsid w:val="001A034A"/>
    <w:rsid w:val="001A045A"/>
    <w:rsid w:val="001A05BC"/>
    <w:rsid w:val="001A1140"/>
    <w:rsid w:val="001A1254"/>
    <w:rsid w:val="001A128A"/>
    <w:rsid w:val="001A2601"/>
    <w:rsid w:val="001A2AED"/>
    <w:rsid w:val="001A34E5"/>
    <w:rsid w:val="001A3BD1"/>
    <w:rsid w:val="001A3D2D"/>
    <w:rsid w:val="001A5578"/>
    <w:rsid w:val="001A5CD2"/>
    <w:rsid w:val="001A5D25"/>
    <w:rsid w:val="001A6475"/>
    <w:rsid w:val="001A68E2"/>
    <w:rsid w:val="001A6B93"/>
    <w:rsid w:val="001A75CE"/>
    <w:rsid w:val="001A7A07"/>
    <w:rsid w:val="001A7FBD"/>
    <w:rsid w:val="001B0189"/>
    <w:rsid w:val="001B0616"/>
    <w:rsid w:val="001B0F85"/>
    <w:rsid w:val="001B164F"/>
    <w:rsid w:val="001B1ECF"/>
    <w:rsid w:val="001B3620"/>
    <w:rsid w:val="001B3CD5"/>
    <w:rsid w:val="001B48D0"/>
    <w:rsid w:val="001B49BC"/>
    <w:rsid w:val="001B49D3"/>
    <w:rsid w:val="001B4BEA"/>
    <w:rsid w:val="001B56C0"/>
    <w:rsid w:val="001B62C5"/>
    <w:rsid w:val="001B6E68"/>
    <w:rsid w:val="001B711E"/>
    <w:rsid w:val="001B7551"/>
    <w:rsid w:val="001B7E5A"/>
    <w:rsid w:val="001C0043"/>
    <w:rsid w:val="001C0891"/>
    <w:rsid w:val="001C14E1"/>
    <w:rsid w:val="001C17CB"/>
    <w:rsid w:val="001C1EB0"/>
    <w:rsid w:val="001C22AB"/>
    <w:rsid w:val="001C34CE"/>
    <w:rsid w:val="001C373E"/>
    <w:rsid w:val="001C4376"/>
    <w:rsid w:val="001C5928"/>
    <w:rsid w:val="001C63D8"/>
    <w:rsid w:val="001C6894"/>
    <w:rsid w:val="001C742E"/>
    <w:rsid w:val="001C7CC6"/>
    <w:rsid w:val="001D00F7"/>
    <w:rsid w:val="001D0C72"/>
    <w:rsid w:val="001D0F06"/>
    <w:rsid w:val="001D0F62"/>
    <w:rsid w:val="001D1093"/>
    <w:rsid w:val="001D113B"/>
    <w:rsid w:val="001D15C5"/>
    <w:rsid w:val="001D35B8"/>
    <w:rsid w:val="001D35E2"/>
    <w:rsid w:val="001D3831"/>
    <w:rsid w:val="001D4526"/>
    <w:rsid w:val="001D496E"/>
    <w:rsid w:val="001D5812"/>
    <w:rsid w:val="001D5CC4"/>
    <w:rsid w:val="001D60D3"/>
    <w:rsid w:val="001D67E4"/>
    <w:rsid w:val="001D6BC5"/>
    <w:rsid w:val="001D6E4E"/>
    <w:rsid w:val="001E0EE9"/>
    <w:rsid w:val="001E0F8F"/>
    <w:rsid w:val="001E12BC"/>
    <w:rsid w:val="001E139A"/>
    <w:rsid w:val="001E1A06"/>
    <w:rsid w:val="001E1AFD"/>
    <w:rsid w:val="001E1F29"/>
    <w:rsid w:val="001E22C8"/>
    <w:rsid w:val="001E2783"/>
    <w:rsid w:val="001E3539"/>
    <w:rsid w:val="001E3B69"/>
    <w:rsid w:val="001E4530"/>
    <w:rsid w:val="001E4AE5"/>
    <w:rsid w:val="001E4B1D"/>
    <w:rsid w:val="001E5045"/>
    <w:rsid w:val="001E5399"/>
    <w:rsid w:val="001E5620"/>
    <w:rsid w:val="001E693D"/>
    <w:rsid w:val="001E7741"/>
    <w:rsid w:val="001E79FE"/>
    <w:rsid w:val="001E7E2B"/>
    <w:rsid w:val="001F0C31"/>
    <w:rsid w:val="001F0F29"/>
    <w:rsid w:val="001F0FB2"/>
    <w:rsid w:val="001F1E76"/>
    <w:rsid w:val="001F2664"/>
    <w:rsid w:val="001F2700"/>
    <w:rsid w:val="001F2ACF"/>
    <w:rsid w:val="001F2D92"/>
    <w:rsid w:val="001F3F3D"/>
    <w:rsid w:val="001F422C"/>
    <w:rsid w:val="001F49E1"/>
    <w:rsid w:val="001F4B96"/>
    <w:rsid w:val="001F509B"/>
    <w:rsid w:val="001F5281"/>
    <w:rsid w:val="001F548A"/>
    <w:rsid w:val="001F5854"/>
    <w:rsid w:val="001F5949"/>
    <w:rsid w:val="001F60D6"/>
    <w:rsid w:val="001F633B"/>
    <w:rsid w:val="001F681B"/>
    <w:rsid w:val="001F69C2"/>
    <w:rsid w:val="001F6A5E"/>
    <w:rsid w:val="00200090"/>
    <w:rsid w:val="002002E7"/>
    <w:rsid w:val="00200DC1"/>
    <w:rsid w:val="00200E0B"/>
    <w:rsid w:val="00201005"/>
    <w:rsid w:val="00202017"/>
    <w:rsid w:val="00202253"/>
    <w:rsid w:val="00203968"/>
    <w:rsid w:val="00204009"/>
    <w:rsid w:val="00205B26"/>
    <w:rsid w:val="00205C45"/>
    <w:rsid w:val="00205DEC"/>
    <w:rsid w:val="002062A0"/>
    <w:rsid w:val="002101E1"/>
    <w:rsid w:val="002105B9"/>
    <w:rsid w:val="002112F2"/>
    <w:rsid w:val="00212483"/>
    <w:rsid w:val="00212E5F"/>
    <w:rsid w:val="002132E3"/>
    <w:rsid w:val="002136C1"/>
    <w:rsid w:val="00213E5B"/>
    <w:rsid w:val="0021430B"/>
    <w:rsid w:val="00214343"/>
    <w:rsid w:val="00214429"/>
    <w:rsid w:val="00214835"/>
    <w:rsid w:val="002149E2"/>
    <w:rsid w:val="00214CE0"/>
    <w:rsid w:val="00215825"/>
    <w:rsid w:val="002162C2"/>
    <w:rsid w:val="00216A30"/>
    <w:rsid w:val="00216A4F"/>
    <w:rsid w:val="00216AFF"/>
    <w:rsid w:val="00216B23"/>
    <w:rsid w:val="00217A3D"/>
    <w:rsid w:val="00217CE7"/>
    <w:rsid w:val="00217E67"/>
    <w:rsid w:val="00220494"/>
    <w:rsid w:val="00220641"/>
    <w:rsid w:val="00221C83"/>
    <w:rsid w:val="00221E13"/>
    <w:rsid w:val="00222314"/>
    <w:rsid w:val="00222BDA"/>
    <w:rsid w:val="00222BEA"/>
    <w:rsid w:val="00222FAC"/>
    <w:rsid w:val="00223D03"/>
    <w:rsid w:val="00223E51"/>
    <w:rsid w:val="002255E5"/>
    <w:rsid w:val="00226A3E"/>
    <w:rsid w:val="00226BB1"/>
    <w:rsid w:val="002272A5"/>
    <w:rsid w:val="002276C1"/>
    <w:rsid w:val="0023010F"/>
    <w:rsid w:val="00230FD6"/>
    <w:rsid w:val="002311A0"/>
    <w:rsid w:val="00231D90"/>
    <w:rsid w:val="00232BFC"/>
    <w:rsid w:val="00234081"/>
    <w:rsid w:val="00234F4E"/>
    <w:rsid w:val="00235587"/>
    <w:rsid w:val="002356C9"/>
    <w:rsid w:val="00235B52"/>
    <w:rsid w:val="002361C5"/>
    <w:rsid w:val="00236A0B"/>
    <w:rsid w:val="00236CC1"/>
    <w:rsid w:val="00236D8C"/>
    <w:rsid w:val="00237BE0"/>
    <w:rsid w:val="002403F0"/>
    <w:rsid w:val="0024191A"/>
    <w:rsid w:val="00241C1B"/>
    <w:rsid w:val="00241E4E"/>
    <w:rsid w:val="00242256"/>
    <w:rsid w:val="00242A77"/>
    <w:rsid w:val="00243466"/>
    <w:rsid w:val="0024357C"/>
    <w:rsid w:val="00243856"/>
    <w:rsid w:val="00243DBE"/>
    <w:rsid w:val="0024425A"/>
    <w:rsid w:val="0024455E"/>
    <w:rsid w:val="00244625"/>
    <w:rsid w:val="00244BBB"/>
    <w:rsid w:val="00244F8F"/>
    <w:rsid w:val="002452F0"/>
    <w:rsid w:val="0024574C"/>
    <w:rsid w:val="002457DC"/>
    <w:rsid w:val="00245E1D"/>
    <w:rsid w:val="00246584"/>
    <w:rsid w:val="002466A0"/>
    <w:rsid w:val="00246EC4"/>
    <w:rsid w:val="0024767C"/>
    <w:rsid w:val="0024792F"/>
    <w:rsid w:val="00247979"/>
    <w:rsid w:val="00250438"/>
    <w:rsid w:val="0025053B"/>
    <w:rsid w:val="00250FD8"/>
    <w:rsid w:val="00251014"/>
    <w:rsid w:val="0025166A"/>
    <w:rsid w:val="00251AF3"/>
    <w:rsid w:val="00251FFC"/>
    <w:rsid w:val="002529CC"/>
    <w:rsid w:val="00253169"/>
    <w:rsid w:val="00253FD7"/>
    <w:rsid w:val="0025400C"/>
    <w:rsid w:val="00254B4D"/>
    <w:rsid w:val="00255AD3"/>
    <w:rsid w:val="00255E7F"/>
    <w:rsid w:val="00257908"/>
    <w:rsid w:val="002603FA"/>
    <w:rsid w:val="0026111E"/>
    <w:rsid w:val="0026159A"/>
    <w:rsid w:val="00261CC9"/>
    <w:rsid w:val="0026250B"/>
    <w:rsid w:val="002628E0"/>
    <w:rsid w:val="00262B25"/>
    <w:rsid w:val="00263158"/>
    <w:rsid w:val="0026347F"/>
    <w:rsid w:val="0026358B"/>
    <w:rsid w:val="002635CF"/>
    <w:rsid w:val="00263B74"/>
    <w:rsid w:val="00263EE4"/>
    <w:rsid w:val="002640A3"/>
    <w:rsid w:val="002647F3"/>
    <w:rsid w:val="00264C9D"/>
    <w:rsid w:val="002662B6"/>
    <w:rsid w:val="00266445"/>
    <w:rsid w:val="00266BAA"/>
    <w:rsid w:val="002678B5"/>
    <w:rsid w:val="00270171"/>
    <w:rsid w:val="00270B25"/>
    <w:rsid w:val="00270C58"/>
    <w:rsid w:val="00270DC2"/>
    <w:rsid w:val="002715B4"/>
    <w:rsid w:val="00271D68"/>
    <w:rsid w:val="00272AF0"/>
    <w:rsid w:val="00272D0A"/>
    <w:rsid w:val="0027363B"/>
    <w:rsid w:val="0027367F"/>
    <w:rsid w:val="002739F7"/>
    <w:rsid w:val="00274C09"/>
    <w:rsid w:val="00274FB4"/>
    <w:rsid w:val="002755C6"/>
    <w:rsid w:val="00275A99"/>
    <w:rsid w:val="00275B7A"/>
    <w:rsid w:val="00275CAE"/>
    <w:rsid w:val="0027627F"/>
    <w:rsid w:val="00276BC2"/>
    <w:rsid w:val="002773BA"/>
    <w:rsid w:val="00277993"/>
    <w:rsid w:val="00277BFF"/>
    <w:rsid w:val="00277F38"/>
    <w:rsid w:val="0028029D"/>
    <w:rsid w:val="0028058D"/>
    <w:rsid w:val="002810AA"/>
    <w:rsid w:val="00282540"/>
    <w:rsid w:val="00282FDC"/>
    <w:rsid w:val="00283C08"/>
    <w:rsid w:val="00284B66"/>
    <w:rsid w:val="00285D6C"/>
    <w:rsid w:val="00286022"/>
    <w:rsid w:val="00286118"/>
    <w:rsid w:val="0028689A"/>
    <w:rsid w:val="00286FA8"/>
    <w:rsid w:val="00287470"/>
    <w:rsid w:val="00287C6B"/>
    <w:rsid w:val="00290EBE"/>
    <w:rsid w:val="0029120C"/>
    <w:rsid w:val="00291325"/>
    <w:rsid w:val="00291643"/>
    <w:rsid w:val="002922B4"/>
    <w:rsid w:val="00292719"/>
    <w:rsid w:val="00292B76"/>
    <w:rsid w:val="00292E00"/>
    <w:rsid w:val="002943A5"/>
    <w:rsid w:val="002951E4"/>
    <w:rsid w:val="0029560F"/>
    <w:rsid w:val="00295903"/>
    <w:rsid w:val="002959C9"/>
    <w:rsid w:val="00296AB1"/>
    <w:rsid w:val="0029710F"/>
    <w:rsid w:val="002A0302"/>
    <w:rsid w:val="002A0914"/>
    <w:rsid w:val="002A09E9"/>
    <w:rsid w:val="002A1278"/>
    <w:rsid w:val="002A1ADA"/>
    <w:rsid w:val="002A1E07"/>
    <w:rsid w:val="002A215D"/>
    <w:rsid w:val="002A21E3"/>
    <w:rsid w:val="002A2A9A"/>
    <w:rsid w:val="002A36D1"/>
    <w:rsid w:val="002A4DFE"/>
    <w:rsid w:val="002A4E9C"/>
    <w:rsid w:val="002A505E"/>
    <w:rsid w:val="002A5C01"/>
    <w:rsid w:val="002A65B2"/>
    <w:rsid w:val="002A68D7"/>
    <w:rsid w:val="002A6C06"/>
    <w:rsid w:val="002A6FF4"/>
    <w:rsid w:val="002A6FFF"/>
    <w:rsid w:val="002A7056"/>
    <w:rsid w:val="002A73B4"/>
    <w:rsid w:val="002A7B24"/>
    <w:rsid w:val="002B0150"/>
    <w:rsid w:val="002B03B0"/>
    <w:rsid w:val="002B049A"/>
    <w:rsid w:val="002B0588"/>
    <w:rsid w:val="002B1476"/>
    <w:rsid w:val="002B18D7"/>
    <w:rsid w:val="002B1B27"/>
    <w:rsid w:val="002B1C51"/>
    <w:rsid w:val="002B226C"/>
    <w:rsid w:val="002B2BA0"/>
    <w:rsid w:val="002B2F7E"/>
    <w:rsid w:val="002B3278"/>
    <w:rsid w:val="002B3309"/>
    <w:rsid w:val="002B37B2"/>
    <w:rsid w:val="002B4509"/>
    <w:rsid w:val="002B468F"/>
    <w:rsid w:val="002B4758"/>
    <w:rsid w:val="002B52FC"/>
    <w:rsid w:val="002B6062"/>
    <w:rsid w:val="002B768E"/>
    <w:rsid w:val="002C09B3"/>
    <w:rsid w:val="002C0FBE"/>
    <w:rsid w:val="002C1686"/>
    <w:rsid w:val="002C1A85"/>
    <w:rsid w:val="002C1D7E"/>
    <w:rsid w:val="002C1F94"/>
    <w:rsid w:val="002C20B4"/>
    <w:rsid w:val="002C273B"/>
    <w:rsid w:val="002C2914"/>
    <w:rsid w:val="002C386D"/>
    <w:rsid w:val="002C3B21"/>
    <w:rsid w:val="002C3E1A"/>
    <w:rsid w:val="002C44AD"/>
    <w:rsid w:val="002C44F7"/>
    <w:rsid w:val="002C5759"/>
    <w:rsid w:val="002C5D6D"/>
    <w:rsid w:val="002C6424"/>
    <w:rsid w:val="002C6510"/>
    <w:rsid w:val="002C6A11"/>
    <w:rsid w:val="002C6AFF"/>
    <w:rsid w:val="002C71A3"/>
    <w:rsid w:val="002D00FB"/>
    <w:rsid w:val="002D0180"/>
    <w:rsid w:val="002D02C9"/>
    <w:rsid w:val="002D1634"/>
    <w:rsid w:val="002D1773"/>
    <w:rsid w:val="002D21C8"/>
    <w:rsid w:val="002D249E"/>
    <w:rsid w:val="002D280C"/>
    <w:rsid w:val="002D2810"/>
    <w:rsid w:val="002D2988"/>
    <w:rsid w:val="002D29E3"/>
    <w:rsid w:val="002D36AD"/>
    <w:rsid w:val="002D3D55"/>
    <w:rsid w:val="002D3D74"/>
    <w:rsid w:val="002D3F41"/>
    <w:rsid w:val="002D3F96"/>
    <w:rsid w:val="002D4D47"/>
    <w:rsid w:val="002D4E8A"/>
    <w:rsid w:val="002D4F1F"/>
    <w:rsid w:val="002D50F3"/>
    <w:rsid w:val="002D5A99"/>
    <w:rsid w:val="002D5A9D"/>
    <w:rsid w:val="002D5CDD"/>
    <w:rsid w:val="002D643D"/>
    <w:rsid w:val="002D7102"/>
    <w:rsid w:val="002D734C"/>
    <w:rsid w:val="002D78EE"/>
    <w:rsid w:val="002E0188"/>
    <w:rsid w:val="002E03B5"/>
    <w:rsid w:val="002E0751"/>
    <w:rsid w:val="002E0E34"/>
    <w:rsid w:val="002E0EDE"/>
    <w:rsid w:val="002E1A08"/>
    <w:rsid w:val="002E1D91"/>
    <w:rsid w:val="002E28E5"/>
    <w:rsid w:val="002E2CB9"/>
    <w:rsid w:val="002E3110"/>
    <w:rsid w:val="002E312E"/>
    <w:rsid w:val="002E3CD2"/>
    <w:rsid w:val="002E48F4"/>
    <w:rsid w:val="002E4A43"/>
    <w:rsid w:val="002E4DAE"/>
    <w:rsid w:val="002E501E"/>
    <w:rsid w:val="002E5D0C"/>
    <w:rsid w:val="002E6039"/>
    <w:rsid w:val="002E64EA"/>
    <w:rsid w:val="002E67E7"/>
    <w:rsid w:val="002E6ABB"/>
    <w:rsid w:val="002E6F54"/>
    <w:rsid w:val="002E7928"/>
    <w:rsid w:val="002E797A"/>
    <w:rsid w:val="002E7E71"/>
    <w:rsid w:val="002F15EE"/>
    <w:rsid w:val="002F1AC1"/>
    <w:rsid w:val="002F1EB2"/>
    <w:rsid w:val="002F2BFE"/>
    <w:rsid w:val="002F2CE6"/>
    <w:rsid w:val="002F3EB3"/>
    <w:rsid w:val="002F42DB"/>
    <w:rsid w:val="002F5042"/>
    <w:rsid w:val="002F5A4C"/>
    <w:rsid w:val="002F68EA"/>
    <w:rsid w:val="00302C66"/>
    <w:rsid w:val="00303AFC"/>
    <w:rsid w:val="00303DCD"/>
    <w:rsid w:val="00304C00"/>
    <w:rsid w:val="003050A4"/>
    <w:rsid w:val="00305156"/>
    <w:rsid w:val="00305397"/>
    <w:rsid w:val="00305684"/>
    <w:rsid w:val="00305933"/>
    <w:rsid w:val="00306489"/>
    <w:rsid w:val="0030657C"/>
    <w:rsid w:val="00306774"/>
    <w:rsid w:val="00306E5B"/>
    <w:rsid w:val="00310160"/>
    <w:rsid w:val="003102A2"/>
    <w:rsid w:val="00310409"/>
    <w:rsid w:val="003106B8"/>
    <w:rsid w:val="00310EA7"/>
    <w:rsid w:val="00311345"/>
    <w:rsid w:val="00311348"/>
    <w:rsid w:val="00312107"/>
    <w:rsid w:val="00312660"/>
    <w:rsid w:val="003126E0"/>
    <w:rsid w:val="003138B3"/>
    <w:rsid w:val="003138F0"/>
    <w:rsid w:val="00313EC4"/>
    <w:rsid w:val="003155F9"/>
    <w:rsid w:val="00315C03"/>
    <w:rsid w:val="00315D72"/>
    <w:rsid w:val="00315E9E"/>
    <w:rsid w:val="003161E0"/>
    <w:rsid w:val="00316266"/>
    <w:rsid w:val="0031688C"/>
    <w:rsid w:val="00316CB7"/>
    <w:rsid w:val="0031762F"/>
    <w:rsid w:val="00317C05"/>
    <w:rsid w:val="00317F1E"/>
    <w:rsid w:val="00320174"/>
    <w:rsid w:val="00321C1F"/>
    <w:rsid w:val="00322492"/>
    <w:rsid w:val="00322938"/>
    <w:rsid w:val="00323824"/>
    <w:rsid w:val="003242EF"/>
    <w:rsid w:val="00324422"/>
    <w:rsid w:val="003245DD"/>
    <w:rsid w:val="00324827"/>
    <w:rsid w:val="00324AD6"/>
    <w:rsid w:val="003259A5"/>
    <w:rsid w:val="003261B1"/>
    <w:rsid w:val="0032642F"/>
    <w:rsid w:val="00327174"/>
    <w:rsid w:val="00327796"/>
    <w:rsid w:val="00327FDD"/>
    <w:rsid w:val="00330132"/>
    <w:rsid w:val="0033085D"/>
    <w:rsid w:val="003309BD"/>
    <w:rsid w:val="003311B0"/>
    <w:rsid w:val="0033140F"/>
    <w:rsid w:val="00332C67"/>
    <w:rsid w:val="00333713"/>
    <w:rsid w:val="00333A34"/>
    <w:rsid w:val="00333F22"/>
    <w:rsid w:val="003347EE"/>
    <w:rsid w:val="0033480E"/>
    <w:rsid w:val="00334AEF"/>
    <w:rsid w:val="00334C11"/>
    <w:rsid w:val="00334D90"/>
    <w:rsid w:val="00334EE3"/>
    <w:rsid w:val="00335732"/>
    <w:rsid w:val="00335DF3"/>
    <w:rsid w:val="00335F4B"/>
    <w:rsid w:val="00336175"/>
    <w:rsid w:val="0033646B"/>
    <w:rsid w:val="003364AD"/>
    <w:rsid w:val="00336DF5"/>
    <w:rsid w:val="003406C2"/>
    <w:rsid w:val="0034320D"/>
    <w:rsid w:val="003439DF"/>
    <w:rsid w:val="003442CF"/>
    <w:rsid w:val="0034478A"/>
    <w:rsid w:val="00344C1E"/>
    <w:rsid w:val="00345544"/>
    <w:rsid w:val="00345B57"/>
    <w:rsid w:val="00345FA4"/>
    <w:rsid w:val="0034635C"/>
    <w:rsid w:val="00346C6E"/>
    <w:rsid w:val="003473CA"/>
    <w:rsid w:val="00347AE4"/>
    <w:rsid w:val="00350008"/>
    <w:rsid w:val="0035054B"/>
    <w:rsid w:val="003512F2"/>
    <w:rsid w:val="003515ED"/>
    <w:rsid w:val="00351C06"/>
    <w:rsid w:val="00351C7D"/>
    <w:rsid w:val="003524A2"/>
    <w:rsid w:val="00352B2A"/>
    <w:rsid w:val="00353831"/>
    <w:rsid w:val="00353DA4"/>
    <w:rsid w:val="00354F60"/>
    <w:rsid w:val="003559FC"/>
    <w:rsid w:val="003563AE"/>
    <w:rsid w:val="003602A5"/>
    <w:rsid w:val="003602BD"/>
    <w:rsid w:val="0036042D"/>
    <w:rsid w:val="00360F1C"/>
    <w:rsid w:val="00361869"/>
    <w:rsid w:val="00362AB0"/>
    <w:rsid w:val="00362AE3"/>
    <w:rsid w:val="003637F4"/>
    <w:rsid w:val="00363AC6"/>
    <w:rsid w:val="003649D5"/>
    <w:rsid w:val="00364C64"/>
    <w:rsid w:val="003659ED"/>
    <w:rsid w:val="00365E76"/>
    <w:rsid w:val="00366F50"/>
    <w:rsid w:val="00366F90"/>
    <w:rsid w:val="00367E5A"/>
    <w:rsid w:val="003705D7"/>
    <w:rsid w:val="00370B49"/>
    <w:rsid w:val="003712E4"/>
    <w:rsid w:val="003716AB"/>
    <w:rsid w:val="00371807"/>
    <w:rsid w:val="00371FAA"/>
    <w:rsid w:val="00372195"/>
    <w:rsid w:val="003726F0"/>
    <w:rsid w:val="003729DD"/>
    <w:rsid w:val="00372B21"/>
    <w:rsid w:val="00372BD7"/>
    <w:rsid w:val="00372F65"/>
    <w:rsid w:val="00374919"/>
    <w:rsid w:val="00374E65"/>
    <w:rsid w:val="003750BC"/>
    <w:rsid w:val="00375941"/>
    <w:rsid w:val="003763F4"/>
    <w:rsid w:val="00376AF9"/>
    <w:rsid w:val="00376F17"/>
    <w:rsid w:val="003771A6"/>
    <w:rsid w:val="00377981"/>
    <w:rsid w:val="0037799D"/>
    <w:rsid w:val="00377C32"/>
    <w:rsid w:val="00380037"/>
    <w:rsid w:val="0038098E"/>
    <w:rsid w:val="00381617"/>
    <w:rsid w:val="0038237B"/>
    <w:rsid w:val="0038343B"/>
    <w:rsid w:val="0038400B"/>
    <w:rsid w:val="00385B70"/>
    <w:rsid w:val="00385DDA"/>
    <w:rsid w:val="003864BC"/>
    <w:rsid w:val="00386508"/>
    <w:rsid w:val="00386A41"/>
    <w:rsid w:val="00387421"/>
    <w:rsid w:val="00387A03"/>
    <w:rsid w:val="003902E0"/>
    <w:rsid w:val="00390635"/>
    <w:rsid w:val="003906EC"/>
    <w:rsid w:val="0039070D"/>
    <w:rsid w:val="003907BA"/>
    <w:rsid w:val="0039087F"/>
    <w:rsid w:val="00390939"/>
    <w:rsid w:val="00390A33"/>
    <w:rsid w:val="00392496"/>
    <w:rsid w:val="003926DE"/>
    <w:rsid w:val="00392DB1"/>
    <w:rsid w:val="003931C7"/>
    <w:rsid w:val="003937AD"/>
    <w:rsid w:val="00393D47"/>
    <w:rsid w:val="003944FA"/>
    <w:rsid w:val="00394691"/>
    <w:rsid w:val="003948A8"/>
    <w:rsid w:val="00394AF5"/>
    <w:rsid w:val="00394B6E"/>
    <w:rsid w:val="00396655"/>
    <w:rsid w:val="00396CB1"/>
    <w:rsid w:val="0039702A"/>
    <w:rsid w:val="00397035"/>
    <w:rsid w:val="003A05C5"/>
    <w:rsid w:val="003A088C"/>
    <w:rsid w:val="003A0D21"/>
    <w:rsid w:val="003A14CE"/>
    <w:rsid w:val="003A22E7"/>
    <w:rsid w:val="003A26A7"/>
    <w:rsid w:val="003A36AD"/>
    <w:rsid w:val="003A4284"/>
    <w:rsid w:val="003A48EB"/>
    <w:rsid w:val="003A5006"/>
    <w:rsid w:val="003A50E6"/>
    <w:rsid w:val="003A5ABF"/>
    <w:rsid w:val="003A5FD1"/>
    <w:rsid w:val="003A6BF9"/>
    <w:rsid w:val="003A7525"/>
    <w:rsid w:val="003A7AB9"/>
    <w:rsid w:val="003A7BC7"/>
    <w:rsid w:val="003B00A4"/>
    <w:rsid w:val="003B06A4"/>
    <w:rsid w:val="003B0B70"/>
    <w:rsid w:val="003B1531"/>
    <w:rsid w:val="003B1634"/>
    <w:rsid w:val="003B1666"/>
    <w:rsid w:val="003B18E5"/>
    <w:rsid w:val="003B1B60"/>
    <w:rsid w:val="003B29B3"/>
    <w:rsid w:val="003B2B61"/>
    <w:rsid w:val="003B315D"/>
    <w:rsid w:val="003B3318"/>
    <w:rsid w:val="003B4E59"/>
    <w:rsid w:val="003B56A9"/>
    <w:rsid w:val="003B7122"/>
    <w:rsid w:val="003B76A4"/>
    <w:rsid w:val="003B7726"/>
    <w:rsid w:val="003C0AD2"/>
    <w:rsid w:val="003C1056"/>
    <w:rsid w:val="003C13B0"/>
    <w:rsid w:val="003C13CF"/>
    <w:rsid w:val="003C1576"/>
    <w:rsid w:val="003C1D5D"/>
    <w:rsid w:val="003C21F5"/>
    <w:rsid w:val="003C2337"/>
    <w:rsid w:val="003C2707"/>
    <w:rsid w:val="003C2B1F"/>
    <w:rsid w:val="003C3239"/>
    <w:rsid w:val="003C495D"/>
    <w:rsid w:val="003C4A82"/>
    <w:rsid w:val="003C4E31"/>
    <w:rsid w:val="003C4F41"/>
    <w:rsid w:val="003C57A4"/>
    <w:rsid w:val="003C5E4C"/>
    <w:rsid w:val="003C5F5C"/>
    <w:rsid w:val="003C65B4"/>
    <w:rsid w:val="003C6C7E"/>
    <w:rsid w:val="003C70E9"/>
    <w:rsid w:val="003C746C"/>
    <w:rsid w:val="003D0591"/>
    <w:rsid w:val="003D05B0"/>
    <w:rsid w:val="003D05DB"/>
    <w:rsid w:val="003D07D4"/>
    <w:rsid w:val="003D1616"/>
    <w:rsid w:val="003D1C95"/>
    <w:rsid w:val="003D1DA5"/>
    <w:rsid w:val="003D1E85"/>
    <w:rsid w:val="003D295A"/>
    <w:rsid w:val="003D2FF1"/>
    <w:rsid w:val="003D3121"/>
    <w:rsid w:val="003D31D1"/>
    <w:rsid w:val="003D32B0"/>
    <w:rsid w:val="003D353B"/>
    <w:rsid w:val="003D3C02"/>
    <w:rsid w:val="003D4279"/>
    <w:rsid w:val="003D464E"/>
    <w:rsid w:val="003D4B02"/>
    <w:rsid w:val="003D5039"/>
    <w:rsid w:val="003D55F0"/>
    <w:rsid w:val="003D6004"/>
    <w:rsid w:val="003D6CE9"/>
    <w:rsid w:val="003D7317"/>
    <w:rsid w:val="003D7FD7"/>
    <w:rsid w:val="003E07C7"/>
    <w:rsid w:val="003E0883"/>
    <w:rsid w:val="003E0C03"/>
    <w:rsid w:val="003E10EB"/>
    <w:rsid w:val="003E128C"/>
    <w:rsid w:val="003E150A"/>
    <w:rsid w:val="003E1EE8"/>
    <w:rsid w:val="003E22E3"/>
    <w:rsid w:val="003E2505"/>
    <w:rsid w:val="003E29A9"/>
    <w:rsid w:val="003E337E"/>
    <w:rsid w:val="003E3D8A"/>
    <w:rsid w:val="003E5FFB"/>
    <w:rsid w:val="003E6156"/>
    <w:rsid w:val="003E6F82"/>
    <w:rsid w:val="003E7833"/>
    <w:rsid w:val="003F0277"/>
    <w:rsid w:val="003F15B4"/>
    <w:rsid w:val="003F214E"/>
    <w:rsid w:val="003F3120"/>
    <w:rsid w:val="003F48AE"/>
    <w:rsid w:val="003F4C02"/>
    <w:rsid w:val="003F4CCF"/>
    <w:rsid w:val="003F4E7E"/>
    <w:rsid w:val="003F5EB4"/>
    <w:rsid w:val="003F5F18"/>
    <w:rsid w:val="003F6F4C"/>
    <w:rsid w:val="003F6FDC"/>
    <w:rsid w:val="003F71CD"/>
    <w:rsid w:val="003F73CB"/>
    <w:rsid w:val="0040006C"/>
    <w:rsid w:val="0040067D"/>
    <w:rsid w:val="00400B29"/>
    <w:rsid w:val="0040105A"/>
    <w:rsid w:val="0040155D"/>
    <w:rsid w:val="004015BE"/>
    <w:rsid w:val="00401D21"/>
    <w:rsid w:val="004026EE"/>
    <w:rsid w:val="00402ABD"/>
    <w:rsid w:val="00402B8D"/>
    <w:rsid w:val="004041E2"/>
    <w:rsid w:val="0040457B"/>
    <w:rsid w:val="00404E85"/>
    <w:rsid w:val="00405582"/>
    <w:rsid w:val="004063D0"/>
    <w:rsid w:val="0040729B"/>
    <w:rsid w:val="00407587"/>
    <w:rsid w:val="004075F0"/>
    <w:rsid w:val="00410286"/>
    <w:rsid w:val="00410524"/>
    <w:rsid w:val="00411D48"/>
    <w:rsid w:val="004123F1"/>
    <w:rsid w:val="00412668"/>
    <w:rsid w:val="0041291E"/>
    <w:rsid w:val="00413B3E"/>
    <w:rsid w:val="00413D75"/>
    <w:rsid w:val="0041420B"/>
    <w:rsid w:val="00414EE8"/>
    <w:rsid w:val="00415227"/>
    <w:rsid w:val="00416DC7"/>
    <w:rsid w:val="004175C4"/>
    <w:rsid w:val="00417BF4"/>
    <w:rsid w:val="00417F0F"/>
    <w:rsid w:val="004206C8"/>
    <w:rsid w:val="00420809"/>
    <w:rsid w:val="00420977"/>
    <w:rsid w:val="00420DAD"/>
    <w:rsid w:val="00421228"/>
    <w:rsid w:val="004212A3"/>
    <w:rsid w:val="00421509"/>
    <w:rsid w:val="00421982"/>
    <w:rsid w:val="00421D93"/>
    <w:rsid w:val="00421EB3"/>
    <w:rsid w:val="00422318"/>
    <w:rsid w:val="0042235F"/>
    <w:rsid w:val="0042251C"/>
    <w:rsid w:val="00422BC7"/>
    <w:rsid w:val="00423005"/>
    <w:rsid w:val="00424491"/>
    <w:rsid w:val="00424A89"/>
    <w:rsid w:val="00424C10"/>
    <w:rsid w:val="004272CE"/>
    <w:rsid w:val="0042732C"/>
    <w:rsid w:val="00427654"/>
    <w:rsid w:val="00427FD9"/>
    <w:rsid w:val="004305AB"/>
    <w:rsid w:val="0043105B"/>
    <w:rsid w:val="004313CB"/>
    <w:rsid w:val="00431A6B"/>
    <w:rsid w:val="004320CA"/>
    <w:rsid w:val="00433355"/>
    <w:rsid w:val="004340B1"/>
    <w:rsid w:val="00435084"/>
    <w:rsid w:val="00435D17"/>
    <w:rsid w:val="00436227"/>
    <w:rsid w:val="004366FD"/>
    <w:rsid w:val="0043694F"/>
    <w:rsid w:val="004369B6"/>
    <w:rsid w:val="00437318"/>
    <w:rsid w:val="004377AC"/>
    <w:rsid w:val="00437869"/>
    <w:rsid w:val="00437EF2"/>
    <w:rsid w:val="0044023C"/>
    <w:rsid w:val="004413BC"/>
    <w:rsid w:val="00441D82"/>
    <w:rsid w:val="004430DD"/>
    <w:rsid w:val="00443231"/>
    <w:rsid w:val="0044341D"/>
    <w:rsid w:val="00443A2C"/>
    <w:rsid w:val="004443DD"/>
    <w:rsid w:val="00445457"/>
    <w:rsid w:val="004455F8"/>
    <w:rsid w:val="004457AA"/>
    <w:rsid w:val="00445850"/>
    <w:rsid w:val="004469BF"/>
    <w:rsid w:val="00446C00"/>
    <w:rsid w:val="00446D8A"/>
    <w:rsid w:val="0044705B"/>
    <w:rsid w:val="00447146"/>
    <w:rsid w:val="00447650"/>
    <w:rsid w:val="00447D1C"/>
    <w:rsid w:val="00447E84"/>
    <w:rsid w:val="00450C80"/>
    <w:rsid w:val="00451777"/>
    <w:rsid w:val="00451B3D"/>
    <w:rsid w:val="00451EE1"/>
    <w:rsid w:val="00452591"/>
    <w:rsid w:val="00453689"/>
    <w:rsid w:val="00453AC9"/>
    <w:rsid w:val="00453DCB"/>
    <w:rsid w:val="00453F8C"/>
    <w:rsid w:val="004545AF"/>
    <w:rsid w:val="00454C82"/>
    <w:rsid w:val="00454D46"/>
    <w:rsid w:val="00455252"/>
    <w:rsid w:val="00455535"/>
    <w:rsid w:val="00456733"/>
    <w:rsid w:val="004569CB"/>
    <w:rsid w:val="00457035"/>
    <w:rsid w:val="00457468"/>
    <w:rsid w:val="00457E6E"/>
    <w:rsid w:val="00460C0A"/>
    <w:rsid w:val="00460CA8"/>
    <w:rsid w:val="00461303"/>
    <w:rsid w:val="00462050"/>
    <w:rsid w:val="004620D4"/>
    <w:rsid w:val="004629A5"/>
    <w:rsid w:val="00462EB7"/>
    <w:rsid w:val="00463713"/>
    <w:rsid w:val="00464528"/>
    <w:rsid w:val="00465072"/>
    <w:rsid w:val="0046575B"/>
    <w:rsid w:val="004657F7"/>
    <w:rsid w:val="004657FC"/>
    <w:rsid w:val="0046605C"/>
    <w:rsid w:val="004666AA"/>
    <w:rsid w:val="004669F0"/>
    <w:rsid w:val="00466A5B"/>
    <w:rsid w:val="00467B21"/>
    <w:rsid w:val="00467C53"/>
    <w:rsid w:val="00467CCC"/>
    <w:rsid w:val="0047028F"/>
    <w:rsid w:val="004718A3"/>
    <w:rsid w:val="00471A87"/>
    <w:rsid w:val="00472570"/>
    <w:rsid w:val="0047265B"/>
    <w:rsid w:val="00472CD0"/>
    <w:rsid w:val="0047311A"/>
    <w:rsid w:val="0047316D"/>
    <w:rsid w:val="0047398D"/>
    <w:rsid w:val="00473ADE"/>
    <w:rsid w:val="00473BEF"/>
    <w:rsid w:val="00473E87"/>
    <w:rsid w:val="004740AD"/>
    <w:rsid w:val="004743EF"/>
    <w:rsid w:val="00474923"/>
    <w:rsid w:val="004751B8"/>
    <w:rsid w:val="0047567C"/>
    <w:rsid w:val="00475CE8"/>
    <w:rsid w:val="00477522"/>
    <w:rsid w:val="004775B5"/>
    <w:rsid w:val="00477874"/>
    <w:rsid w:val="00477B49"/>
    <w:rsid w:val="00480F72"/>
    <w:rsid w:val="004813F9"/>
    <w:rsid w:val="00482294"/>
    <w:rsid w:val="00482CE1"/>
    <w:rsid w:val="00482E5E"/>
    <w:rsid w:val="00483158"/>
    <w:rsid w:val="00483A3F"/>
    <w:rsid w:val="004843F8"/>
    <w:rsid w:val="004845B4"/>
    <w:rsid w:val="004848B2"/>
    <w:rsid w:val="0048502A"/>
    <w:rsid w:val="0048541A"/>
    <w:rsid w:val="0048557B"/>
    <w:rsid w:val="004857C5"/>
    <w:rsid w:val="00485A2E"/>
    <w:rsid w:val="00486153"/>
    <w:rsid w:val="00486763"/>
    <w:rsid w:val="00486CE2"/>
    <w:rsid w:val="0048703A"/>
    <w:rsid w:val="00487398"/>
    <w:rsid w:val="00487558"/>
    <w:rsid w:val="004904AF"/>
    <w:rsid w:val="00490BB8"/>
    <w:rsid w:val="00490DF5"/>
    <w:rsid w:val="00490DF9"/>
    <w:rsid w:val="00491086"/>
    <w:rsid w:val="00491D05"/>
    <w:rsid w:val="00492157"/>
    <w:rsid w:val="004927B7"/>
    <w:rsid w:val="00493FF9"/>
    <w:rsid w:val="004943B1"/>
    <w:rsid w:val="00494643"/>
    <w:rsid w:val="0049492C"/>
    <w:rsid w:val="00494933"/>
    <w:rsid w:val="00494FEE"/>
    <w:rsid w:val="004952A4"/>
    <w:rsid w:val="00495E8A"/>
    <w:rsid w:val="0049601E"/>
    <w:rsid w:val="004975AF"/>
    <w:rsid w:val="004A033F"/>
    <w:rsid w:val="004A0C1D"/>
    <w:rsid w:val="004A126E"/>
    <w:rsid w:val="004A1300"/>
    <w:rsid w:val="004A1458"/>
    <w:rsid w:val="004A1809"/>
    <w:rsid w:val="004A183E"/>
    <w:rsid w:val="004A260F"/>
    <w:rsid w:val="004A29F1"/>
    <w:rsid w:val="004A2E59"/>
    <w:rsid w:val="004A32F4"/>
    <w:rsid w:val="004A398B"/>
    <w:rsid w:val="004A3F8E"/>
    <w:rsid w:val="004A4143"/>
    <w:rsid w:val="004A43B8"/>
    <w:rsid w:val="004A479B"/>
    <w:rsid w:val="004A53FF"/>
    <w:rsid w:val="004A5BA5"/>
    <w:rsid w:val="004A5E31"/>
    <w:rsid w:val="004A61AE"/>
    <w:rsid w:val="004A6573"/>
    <w:rsid w:val="004A6822"/>
    <w:rsid w:val="004A6F45"/>
    <w:rsid w:val="004A7854"/>
    <w:rsid w:val="004B053F"/>
    <w:rsid w:val="004B0C07"/>
    <w:rsid w:val="004B0CAC"/>
    <w:rsid w:val="004B1734"/>
    <w:rsid w:val="004B1739"/>
    <w:rsid w:val="004B1C8B"/>
    <w:rsid w:val="004B222B"/>
    <w:rsid w:val="004B2887"/>
    <w:rsid w:val="004B2BCF"/>
    <w:rsid w:val="004B3624"/>
    <w:rsid w:val="004B453D"/>
    <w:rsid w:val="004B462B"/>
    <w:rsid w:val="004B463E"/>
    <w:rsid w:val="004B471C"/>
    <w:rsid w:val="004B4AFA"/>
    <w:rsid w:val="004B52FC"/>
    <w:rsid w:val="004B599C"/>
    <w:rsid w:val="004B5FD8"/>
    <w:rsid w:val="004B5FDB"/>
    <w:rsid w:val="004B65CD"/>
    <w:rsid w:val="004B6D02"/>
    <w:rsid w:val="004B76B4"/>
    <w:rsid w:val="004B7BA2"/>
    <w:rsid w:val="004B7D02"/>
    <w:rsid w:val="004C0D38"/>
    <w:rsid w:val="004C1463"/>
    <w:rsid w:val="004C1D93"/>
    <w:rsid w:val="004C23A3"/>
    <w:rsid w:val="004C2BC6"/>
    <w:rsid w:val="004C36EC"/>
    <w:rsid w:val="004C3A7E"/>
    <w:rsid w:val="004C3C53"/>
    <w:rsid w:val="004C4C59"/>
    <w:rsid w:val="004C536C"/>
    <w:rsid w:val="004C552D"/>
    <w:rsid w:val="004C6A91"/>
    <w:rsid w:val="004C6FE0"/>
    <w:rsid w:val="004C714B"/>
    <w:rsid w:val="004C7713"/>
    <w:rsid w:val="004C7F0E"/>
    <w:rsid w:val="004D088D"/>
    <w:rsid w:val="004D08B3"/>
    <w:rsid w:val="004D0C9A"/>
    <w:rsid w:val="004D113B"/>
    <w:rsid w:val="004D2B42"/>
    <w:rsid w:val="004D3494"/>
    <w:rsid w:val="004D3DBE"/>
    <w:rsid w:val="004D3E72"/>
    <w:rsid w:val="004D4686"/>
    <w:rsid w:val="004D4BD4"/>
    <w:rsid w:val="004D53B4"/>
    <w:rsid w:val="004D5983"/>
    <w:rsid w:val="004D6323"/>
    <w:rsid w:val="004D65AB"/>
    <w:rsid w:val="004D67EE"/>
    <w:rsid w:val="004D7388"/>
    <w:rsid w:val="004E0E91"/>
    <w:rsid w:val="004E1E02"/>
    <w:rsid w:val="004E25CC"/>
    <w:rsid w:val="004E3442"/>
    <w:rsid w:val="004E3545"/>
    <w:rsid w:val="004E35AF"/>
    <w:rsid w:val="004E369A"/>
    <w:rsid w:val="004E3AA7"/>
    <w:rsid w:val="004E44B0"/>
    <w:rsid w:val="004E4FCB"/>
    <w:rsid w:val="004E542E"/>
    <w:rsid w:val="004E5466"/>
    <w:rsid w:val="004E5783"/>
    <w:rsid w:val="004E5AB4"/>
    <w:rsid w:val="004E6E4A"/>
    <w:rsid w:val="004E723F"/>
    <w:rsid w:val="004E7AA2"/>
    <w:rsid w:val="004E7B87"/>
    <w:rsid w:val="004E7DE3"/>
    <w:rsid w:val="004F0248"/>
    <w:rsid w:val="004F2274"/>
    <w:rsid w:val="004F236D"/>
    <w:rsid w:val="004F252E"/>
    <w:rsid w:val="004F2834"/>
    <w:rsid w:val="004F285F"/>
    <w:rsid w:val="004F2C5B"/>
    <w:rsid w:val="004F3302"/>
    <w:rsid w:val="004F3915"/>
    <w:rsid w:val="004F4949"/>
    <w:rsid w:val="004F494F"/>
    <w:rsid w:val="004F4980"/>
    <w:rsid w:val="004F4BF4"/>
    <w:rsid w:val="004F4E88"/>
    <w:rsid w:val="004F5638"/>
    <w:rsid w:val="004F62C9"/>
    <w:rsid w:val="004F696D"/>
    <w:rsid w:val="004F7BF3"/>
    <w:rsid w:val="004F7E66"/>
    <w:rsid w:val="0050012F"/>
    <w:rsid w:val="00500B22"/>
    <w:rsid w:val="00500D8E"/>
    <w:rsid w:val="00500E61"/>
    <w:rsid w:val="00501079"/>
    <w:rsid w:val="00501792"/>
    <w:rsid w:val="005020B1"/>
    <w:rsid w:val="005024DA"/>
    <w:rsid w:val="00502ACC"/>
    <w:rsid w:val="00502EF5"/>
    <w:rsid w:val="00503C33"/>
    <w:rsid w:val="00504071"/>
    <w:rsid w:val="00504ED2"/>
    <w:rsid w:val="005053A2"/>
    <w:rsid w:val="00505689"/>
    <w:rsid w:val="00505836"/>
    <w:rsid w:val="005063A4"/>
    <w:rsid w:val="00506628"/>
    <w:rsid w:val="00506E69"/>
    <w:rsid w:val="0050737C"/>
    <w:rsid w:val="00507417"/>
    <w:rsid w:val="00507B3B"/>
    <w:rsid w:val="00510560"/>
    <w:rsid w:val="0051061C"/>
    <w:rsid w:val="0051130B"/>
    <w:rsid w:val="00511D3D"/>
    <w:rsid w:val="00511D68"/>
    <w:rsid w:val="005124BD"/>
    <w:rsid w:val="005127B5"/>
    <w:rsid w:val="005128EC"/>
    <w:rsid w:val="00512A08"/>
    <w:rsid w:val="00512E51"/>
    <w:rsid w:val="0051376D"/>
    <w:rsid w:val="00514275"/>
    <w:rsid w:val="0051605A"/>
    <w:rsid w:val="00517AAF"/>
    <w:rsid w:val="00520A6C"/>
    <w:rsid w:val="00520C8E"/>
    <w:rsid w:val="00521237"/>
    <w:rsid w:val="00521D10"/>
    <w:rsid w:val="0052200F"/>
    <w:rsid w:val="005226E5"/>
    <w:rsid w:val="00522710"/>
    <w:rsid w:val="00522D93"/>
    <w:rsid w:val="00522F63"/>
    <w:rsid w:val="00523440"/>
    <w:rsid w:val="00523E6C"/>
    <w:rsid w:val="00523F0B"/>
    <w:rsid w:val="0052405F"/>
    <w:rsid w:val="00524591"/>
    <w:rsid w:val="00524C03"/>
    <w:rsid w:val="00524CF8"/>
    <w:rsid w:val="00525990"/>
    <w:rsid w:val="0052631C"/>
    <w:rsid w:val="00526875"/>
    <w:rsid w:val="00526F62"/>
    <w:rsid w:val="00526FB0"/>
    <w:rsid w:val="005275FE"/>
    <w:rsid w:val="005279E1"/>
    <w:rsid w:val="005302EC"/>
    <w:rsid w:val="00530761"/>
    <w:rsid w:val="005309BE"/>
    <w:rsid w:val="00530AF1"/>
    <w:rsid w:val="00531BFA"/>
    <w:rsid w:val="00532B0C"/>
    <w:rsid w:val="0053339B"/>
    <w:rsid w:val="00534668"/>
    <w:rsid w:val="00534E61"/>
    <w:rsid w:val="00535D77"/>
    <w:rsid w:val="00535F64"/>
    <w:rsid w:val="00535FFA"/>
    <w:rsid w:val="00536138"/>
    <w:rsid w:val="005361F9"/>
    <w:rsid w:val="00536AF8"/>
    <w:rsid w:val="00540180"/>
    <w:rsid w:val="005403A7"/>
    <w:rsid w:val="005405BE"/>
    <w:rsid w:val="00540FD9"/>
    <w:rsid w:val="0054122D"/>
    <w:rsid w:val="0054128C"/>
    <w:rsid w:val="00541B2B"/>
    <w:rsid w:val="00541FD8"/>
    <w:rsid w:val="00542503"/>
    <w:rsid w:val="00542E66"/>
    <w:rsid w:val="00542FD8"/>
    <w:rsid w:val="005432D0"/>
    <w:rsid w:val="005437D4"/>
    <w:rsid w:val="005437DE"/>
    <w:rsid w:val="00543D32"/>
    <w:rsid w:val="00543E0E"/>
    <w:rsid w:val="00544055"/>
    <w:rsid w:val="005443FB"/>
    <w:rsid w:val="005444B3"/>
    <w:rsid w:val="00544B85"/>
    <w:rsid w:val="00544C77"/>
    <w:rsid w:val="005452AA"/>
    <w:rsid w:val="00545438"/>
    <w:rsid w:val="00545C5F"/>
    <w:rsid w:val="0054615B"/>
    <w:rsid w:val="00546614"/>
    <w:rsid w:val="00546743"/>
    <w:rsid w:val="00546E4C"/>
    <w:rsid w:val="0054749E"/>
    <w:rsid w:val="005474F9"/>
    <w:rsid w:val="00547D78"/>
    <w:rsid w:val="00550A53"/>
    <w:rsid w:val="00550EBC"/>
    <w:rsid w:val="005510DA"/>
    <w:rsid w:val="0055114F"/>
    <w:rsid w:val="0055149D"/>
    <w:rsid w:val="0055151C"/>
    <w:rsid w:val="00551C71"/>
    <w:rsid w:val="00551D07"/>
    <w:rsid w:val="005520A7"/>
    <w:rsid w:val="005523A6"/>
    <w:rsid w:val="005529DE"/>
    <w:rsid w:val="00552A4B"/>
    <w:rsid w:val="00553047"/>
    <w:rsid w:val="00553344"/>
    <w:rsid w:val="00553C11"/>
    <w:rsid w:val="00553C6B"/>
    <w:rsid w:val="00553ED4"/>
    <w:rsid w:val="00554885"/>
    <w:rsid w:val="00554A6A"/>
    <w:rsid w:val="005559D5"/>
    <w:rsid w:val="00555EE2"/>
    <w:rsid w:val="0055600D"/>
    <w:rsid w:val="005561B8"/>
    <w:rsid w:val="0055653E"/>
    <w:rsid w:val="00556BA9"/>
    <w:rsid w:val="00557235"/>
    <w:rsid w:val="005574E0"/>
    <w:rsid w:val="00557AEE"/>
    <w:rsid w:val="00557D9C"/>
    <w:rsid w:val="005604F6"/>
    <w:rsid w:val="0056098D"/>
    <w:rsid w:val="00560F7C"/>
    <w:rsid w:val="00561E2A"/>
    <w:rsid w:val="00561FA6"/>
    <w:rsid w:val="005622D8"/>
    <w:rsid w:val="00562E7A"/>
    <w:rsid w:val="00565133"/>
    <w:rsid w:val="005653B7"/>
    <w:rsid w:val="00565942"/>
    <w:rsid w:val="005662BF"/>
    <w:rsid w:val="0056661F"/>
    <w:rsid w:val="00566D73"/>
    <w:rsid w:val="005675F0"/>
    <w:rsid w:val="00567F0E"/>
    <w:rsid w:val="00570A24"/>
    <w:rsid w:val="0057146F"/>
    <w:rsid w:val="00571B8F"/>
    <w:rsid w:val="00571DAF"/>
    <w:rsid w:val="00572814"/>
    <w:rsid w:val="00572DB7"/>
    <w:rsid w:val="0057306E"/>
    <w:rsid w:val="00573F55"/>
    <w:rsid w:val="005742F0"/>
    <w:rsid w:val="005746A4"/>
    <w:rsid w:val="00574A08"/>
    <w:rsid w:val="00575A7B"/>
    <w:rsid w:val="00576071"/>
    <w:rsid w:val="005769A9"/>
    <w:rsid w:val="00576D5C"/>
    <w:rsid w:val="0057705A"/>
    <w:rsid w:val="005771F9"/>
    <w:rsid w:val="0057747A"/>
    <w:rsid w:val="005777D2"/>
    <w:rsid w:val="005779DE"/>
    <w:rsid w:val="00580861"/>
    <w:rsid w:val="00581092"/>
    <w:rsid w:val="005816E9"/>
    <w:rsid w:val="005819D3"/>
    <w:rsid w:val="00582B83"/>
    <w:rsid w:val="00582F44"/>
    <w:rsid w:val="00583D40"/>
    <w:rsid w:val="00584068"/>
    <w:rsid w:val="005841F1"/>
    <w:rsid w:val="0058429F"/>
    <w:rsid w:val="005842D2"/>
    <w:rsid w:val="00584958"/>
    <w:rsid w:val="005850DC"/>
    <w:rsid w:val="00587049"/>
    <w:rsid w:val="00587D9F"/>
    <w:rsid w:val="00590447"/>
    <w:rsid w:val="00590732"/>
    <w:rsid w:val="00591910"/>
    <w:rsid w:val="00591A97"/>
    <w:rsid w:val="005920AB"/>
    <w:rsid w:val="005925CA"/>
    <w:rsid w:val="00592815"/>
    <w:rsid w:val="0059292E"/>
    <w:rsid w:val="00592AFE"/>
    <w:rsid w:val="00594184"/>
    <w:rsid w:val="0059426D"/>
    <w:rsid w:val="00594C8D"/>
    <w:rsid w:val="00596DCB"/>
    <w:rsid w:val="00597612"/>
    <w:rsid w:val="005A0F91"/>
    <w:rsid w:val="005A1269"/>
    <w:rsid w:val="005A1991"/>
    <w:rsid w:val="005A2179"/>
    <w:rsid w:val="005A2668"/>
    <w:rsid w:val="005A288B"/>
    <w:rsid w:val="005A30CB"/>
    <w:rsid w:val="005A34A9"/>
    <w:rsid w:val="005A3F3E"/>
    <w:rsid w:val="005A4AE7"/>
    <w:rsid w:val="005A4FFD"/>
    <w:rsid w:val="005A5947"/>
    <w:rsid w:val="005A5D47"/>
    <w:rsid w:val="005A602C"/>
    <w:rsid w:val="005A69E3"/>
    <w:rsid w:val="005A6A38"/>
    <w:rsid w:val="005A6A7A"/>
    <w:rsid w:val="005A6B1F"/>
    <w:rsid w:val="005A6BA6"/>
    <w:rsid w:val="005A6F0B"/>
    <w:rsid w:val="005A6FD9"/>
    <w:rsid w:val="005A750A"/>
    <w:rsid w:val="005A773B"/>
    <w:rsid w:val="005A7CFC"/>
    <w:rsid w:val="005B0FAB"/>
    <w:rsid w:val="005B15EC"/>
    <w:rsid w:val="005B1C8F"/>
    <w:rsid w:val="005B207C"/>
    <w:rsid w:val="005B2316"/>
    <w:rsid w:val="005B2412"/>
    <w:rsid w:val="005B354D"/>
    <w:rsid w:val="005B37E1"/>
    <w:rsid w:val="005B3D34"/>
    <w:rsid w:val="005B480B"/>
    <w:rsid w:val="005B58E7"/>
    <w:rsid w:val="005B5C0F"/>
    <w:rsid w:val="005B5C32"/>
    <w:rsid w:val="005B6932"/>
    <w:rsid w:val="005B6C8E"/>
    <w:rsid w:val="005B6ED7"/>
    <w:rsid w:val="005B6F54"/>
    <w:rsid w:val="005B7C91"/>
    <w:rsid w:val="005B7F16"/>
    <w:rsid w:val="005B7F7D"/>
    <w:rsid w:val="005C072D"/>
    <w:rsid w:val="005C1838"/>
    <w:rsid w:val="005C1ADD"/>
    <w:rsid w:val="005C221F"/>
    <w:rsid w:val="005C2A40"/>
    <w:rsid w:val="005C32A0"/>
    <w:rsid w:val="005C3BB1"/>
    <w:rsid w:val="005C421C"/>
    <w:rsid w:val="005C44C6"/>
    <w:rsid w:val="005C4FC9"/>
    <w:rsid w:val="005C5A68"/>
    <w:rsid w:val="005C60C4"/>
    <w:rsid w:val="005C62B2"/>
    <w:rsid w:val="005C648B"/>
    <w:rsid w:val="005C71F3"/>
    <w:rsid w:val="005C74AE"/>
    <w:rsid w:val="005C76B1"/>
    <w:rsid w:val="005D0355"/>
    <w:rsid w:val="005D04D3"/>
    <w:rsid w:val="005D04EE"/>
    <w:rsid w:val="005D0503"/>
    <w:rsid w:val="005D0DA8"/>
    <w:rsid w:val="005D10A0"/>
    <w:rsid w:val="005D1D70"/>
    <w:rsid w:val="005D22EC"/>
    <w:rsid w:val="005D2895"/>
    <w:rsid w:val="005D2DBD"/>
    <w:rsid w:val="005D32BB"/>
    <w:rsid w:val="005D3A0D"/>
    <w:rsid w:val="005D40C9"/>
    <w:rsid w:val="005D4566"/>
    <w:rsid w:val="005D4DB8"/>
    <w:rsid w:val="005D6009"/>
    <w:rsid w:val="005D6796"/>
    <w:rsid w:val="005D67FD"/>
    <w:rsid w:val="005D6989"/>
    <w:rsid w:val="005D6AD0"/>
    <w:rsid w:val="005D6BAE"/>
    <w:rsid w:val="005D6C22"/>
    <w:rsid w:val="005E06E7"/>
    <w:rsid w:val="005E083C"/>
    <w:rsid w:val="005E0EDC"/>
    <w:rsid w:val="005E0F0C"/>
    <w:rsid w:val="005E2552"/>
    <w:rsid w:val="005E25CE"/>
    <w:rsid w:val="005E2D1B"/>
    <w:rsid w:val="005E318B"/>
    <w:rsid w:val="005E3BB5"/>
    <w:rsid w:val="005E473B"/>
    <w:rsid w:val="005E4B5A"/>
    <w:rsid w:val="005E4DD7"/>
    <w:rsid w:val="005E5C4B"/>
    <w:rsid w:val="005E5E5D"/>
    <w:rsid w:val="005E64DF"/>
    <w:rsid w:val="005E6FEA"/>
    <w:rsid w:val="005E731A"/>
    <w:rsid w:val="005E74F4"/>
    <w:rsid w:val="005E752C"/>
    <w:rsid w:val="005E767D"/>
    <w:rsid w:val="005E7690"/>
    <w:rsid w:val="005E7847"/>
    <w:rsid w:val="005F0569"/>
    <w:rsid w:val="005F0AF3"/>
    <w:rsid w:val="005F1C4A"/>
    <w:rsid w:val="005F1CA0"/>
    <w:rsid w:val="005F1EB9"/>
    <w:rsid w:val="005F2212"/>
    <w:rsid w:val="005F259D"/>
    <w:rsid w:val="005F3CE2"/>
    <w:rsid w:val="005F3EDB"/>
    <w:rsid w:val="005F3FA3"/>
    <w:rsid w:val="005F44C8"/>
    <w:rsid w:val="005F47A9"/>
    <w:rsid w:val="005F4A02"/>
    <w:rsid w:val="005F5206"/>
    <w:rsid w:val="005F5E0B"/>
    <w:rsid w:val="005F5F08"/>
    <w:rsid w:val="005F6164"/>
    <w:rsid w:val="005F63B7"/>
    <w:rsid w:val="005F64AD"/>
    <w:rsid w:val="005F69BF"/>
    <w:rsid w:val="005F6A88"/>
    <w:rsid w:val="005F6E73"/>
    <w:rsid w:val="005F70B2"/>
    <w:rsid w:val="005F74C7"/>
    <w:rsid w:val="005F79C6"/>
    <w:rsid w:val="005F7ECF"/>
    <w:rsid w:val="00600310"/>
    <w:rsid w:val="0060105F"/>
    <w:rsid w:val="0060151D"/>
    <w:rsid w:val="006022B5"/>
    <w:rsid w:val="006024DD"/>
    <w:rsid w:val="006030B9"/>
    <w:rsid w:val="00603815"/>
    <w:rsid w:val="00603D84"/>
    <w:rsid w:val="00604399"/>
    <w:rsid w:val="00605709"/>
    <w:rsid w:val="00605CD0"/>
    <w:rsid w:val="006063A8"/>
    <w:rsid w:val="00606598"/>
    <w:rsid w:val="00606902"/>
    <w:rsid w:val="00606AD3"/>
    <w:rsid w:val="00607377"/>
    <w:rsid w:val="006073D4"/>
    <w:rsid w:val="006074DC"/>
    <w:rsid w:val="006101A2"/>
    <w:rsid w:val="0061181D"/>
    <w:rsid w:val="006136B7"/>
    <w:rsid w:val="00614257"/>
    <w:rsid w:val="006142C1"/>
    <w:rsid w:val="00614318"/>
    <w:rsid w:val="006150A6"/>
    <w:rsid w:val="006154DB"/>
    <w:rsid w:val="006157DF"/>
    <w:rsid w:val="00615F76"/>
    <w:rsid w:val="006165DE"/>
    <w:rsid w:val="00616C91"/>
    <w:rsid w:val="00617146"/>
    <w:rsid w:val="0061753E"/>
    <w:rsid w:val="00617C72"/>
    <w:rsid w:val="00617C91"/>
    <w:rsid w:val="0062035E"/>
    <w:rsid w:val="006216E2"/>
    <w:rsid w:val="00621BF6"/>
    <w:rsid w:val="00621C3E"/>
    <w:rsid w:val="00622E2E"/>
    <w:rsid w:val="00623A2F"/>
    <w:rsid w:val="00623D49"/>
    <w:rsid w:val="00624899"/>
    <w:rsid w:val="00624BB1"/>
    <w:rsid w:val="00625343"/>
    <w:rsid w:val="00625475"/>
    <w:rsid w:val="006254B3"/>
    <w:rsid w:val="00625664"/>
    <w:rsid w:val="00625799"/>
    <w:rsid w:val="00626160"/>
    <w:rsid w:val="00626170"/>
    <w:rsid w:val="00626B78"/>
    <w:rsid w:val="00626B85"/>
    <w:rsid w:val="0062706B"/>
    <w:rsid w:val="00630CD3"/>
    <w:rsid w:val="00630FE9"/>
    <w:rsid w:val="006310F7"/>
    <w:rsid w:val="006327C0"/>
    <w:rsid w:val="00632AA7"/>
    <w:rsid w:val="00632D8C"/>
    <w:rsid w:val="00633C0D"/>
    <w:rsid w:val="00634487"/>
    <w:rsid w:val="00634E9C"/>
    <w:rsid w:val="006354DB"/>
    <w:rsid w:val="00635618"/>
    <w:rsid w:val="00635EAD"/>
    <w:rsid w:val="00636BF7"/>
    <w:rsid w:val="006370C2"/>
    <w:rsid w:val="00637391"/>
    <w:rsid w:val="00637F45"/>
    <w:rsid w:val="006405A5"/>
    <w:rsid w:val="00640665"/>
    <w:rsid w:val="006408FB"/>
    <w:rsid w:val="00640932"/>
    <w:rsid w:val="00640CDA"/>
    <w:rsid w:val="00640F45"/>
    <w:rsid w:val="0064112C"/>
    <w:rsid w:val="00641382"/>
    <w:rsid w:val="00642C80"/>
    <w:rsid w:val="006436A3"/>
    <w:rsid w:val="0064430E"/>
    <w:rsid w:val="006449C2"/>
    <w:rsid w:val="00644F58"/>
    <w:rsid w:val="00644FDE"/>
    <w:rsid w:val="00645850"/>
    <w:rsid w:val="00646098"/>
    <w:rsid w:val="0064615A"/>
    <w:rsid w:val="00646AE2"/>
    <w:rsid w:val="00646E90"/>
    <w:rsid w:val="0064702A"/>
    <w:rsid w:val="00647E28"/>
    <w:rsid w:val="006502F1"/>
    <w:rsid w:val="00650AFB"/>
    <w:rsid w:val="006511A5"/>
    <w:rsid w:val="006515D2"/>
    <w:rsid w:val="00651FFE"/>
    <w:rsid w:val="00652215"/>
    <w:rsid w:val="006527EC"/>
    <w:rsid w:val="00653EAF"/>
    <w:rsid w:val="006544F1"/>
    <w:rsid w:val="00654A50"/>
    <w:rsid w:val="00654AA0"/>
    <w:rsid w:val="00654F2A"/>
    <w:rsid w:val="00655779"/>
    <w:rsid w:val="0065666E"/>
    <w:rsid w:val="00656772"/>
    <w:rsid w:val="00656863"/>
    <w:rsid w:val="00660214"/>
    <w:rsid w:val="006605AD"/>
    <w:rsid w:val="00660F7B"/>
    <w:rsid w:val="0066119A"/>
    <w:rsid w:val="0066144A"/>
    <w:rsid w:val="0066177C"/>
    <w:rsid w:val="00662201"/>
    <w:rsid w:val="00662FEC"/>
    <w:rsid w:val="0066320A"/>
    <w:rsid w:val="0066356B"/>
    <w:rsid w:val="006636ED"/>
    <w:rsid w:val="00663BCB"/>
    <w:rsid w:val="00663DA1"/>
    <w:rsid w:val="00664B08"/>
    <w:rsid w:val="00664DEB"/>
    <w:rsid w:val="00665130"/>
    <w:rsid w:val="006651E0"/>
    <w:rsid w:val="00665CED"/>
    <w:rsid w:val="00666E2F"/>
    <w:rsid w:val="006673C7"/>
    <w:rsid w:val="00670016"/>
    <w:rsid w:val="00671881"/>
    <w:rsid w:val="00671EEB"/>
    <w:rsid w:val="0067262F"/>
    <w:rsid w:val="00672E7E"/>
    <w:rsid w:val="00673A58"/>
    <w:rsid w:val="00674331"/>
    <w:rsid w:val="00674BF5"/>
    <w:rsid w:val="00674D88"/>
    <w:rsid w:val="00675143"/>
    <w:rsid w:val="00675515"/>
    <w:rsid w:val="006759D8"/>
    <w:rsid w:val="00675A6C"/>
    <w:rsid w:val="00675D33"/>
    <w:rsid w:val="00675FE8"/>
    <w:rsid w:val="006762DD"/>
    <w:rsid w:val="00676699"/>
    <w:rsid w:val="00676E74"/>
    <w:rsid w:val="00677258"/>
    <w:rsid w:val="006777C2"/>
    <w:rsid w:val="006802F0"/>
    <w:rsid w:val="00680482"/>
    <w:rsid w:val="00680942"/>
    <w:rsid w:val="00680FEA"/>
    <w:rsid w:val="006817C4"/>
    <w:rsid w:val="00682528"/>
    <w:rsid w:val="00682B44"/>
    <w:rsid w:val="0068327D"/>
    <w:rsid w:val="00683340"/>
    <w:rsid w:val="00683658"/>
    <w:rsid w:val="00683CB1"/>
    <w:rsid w:val="0068461B"/>
    <w:rsid w:val="0068547E"/>
    <w:rsid w:val="006857C6"/>
    <w:rsid w:val="00686F89"/>
    <w:rsid w:val="0068740A"/>
    <w:rsid w:val="00687D12"/>
    <w:rsid w:val="006901BA"/>
    <w:rsid w:val="0069045B"/>
    <w:rsid w:val="00690608"/>
    <w:rsid w:val="006909FA"/>
    <w:rsid w:val="00690AAC"/>
    <w:rsid w:val="0069117E"/>
    <w:rsid w:val="006912DF"/>
    <w:rsid w:val="006916FF"/>
    <w:rsid w:val="00691A7F"/>
    <w:rsid w:val="00691D48"/>
    <w:rsid w:val="00691F66"/>
    <w:rsid w:val="00692172"/>
    <w:rsid w:val="00692291"/>
    <w:rsid w:val="006935B2"/>
    <w:rsid w:val="006936BA"/>
    <w:rsid w:val="006936F0"/>
    <w:rsid w:val="006947E5"/>
    <w:rsid w:val="00694F83"/>
    <w:rsid w:val="006951DD"/>
    <w:rsid w:val="006955C4"/>
    <w:rsid w:val="0069605E"/>
    <w:rsid w:val="00696273"/>
    <w:rsid w:val="00696656"/>
    <w:rsid w:val="0069672C"/>
    <w:rsid w:val="00696BBF"/>
    <w:rsid w:val="006A0037"/>
    <w:rsid w:val="006A05E8"/>
    <w:rsid w:val="006A06F2"/>
    <w:rsid w:val="006A0804"/>
    <w:rsid w:val="006A147D"/>
    <w:rsid w:val="006A148D"/>
    <w:rsid w:val="006A149A"/>
    <w:rsid w:val="006A1730"/>
    <w:rsid w:val="006A19E8"/>
    <w:rsid w:val="006A1DD2"/>
    <w:rsid w:val="006A1FAF"/>
    <w:rsid w:val="006A23CF"/>
    <w:rsid w:val="006A241F"/>
    <w:rsid w:val="006A2491"/>
    <w:rsid w:val="006A291B"/>
    <w:rsid w:val="006A29C3"/>
    <w:rsid w:val="006A3D7F"/>
    <w:rsid w:val="006A48D1"/>
    <w:rsid w:val="006A4AAF"/>
    <w:rsid w:val="006A4FCD"/>
    <w:rsid w:val="006A5145"/>
    <w:rsid w:val="006A5B18"/>
    <w:rsid w:val="006A61C9"/>
    <w:rsid w:val="006A6460"/>
    <w:rsid w:val="006A71BF"/>
    <w:rsid w:val="006A74DD"/>
    <w:rsid w:val="006B0C0A"/>
    <w:rsid w:val="006B13BE"/>
    <w:rsid w:val="006B1C96"/>
    <w:rsid w:val="006B23CB"/>
    <w:rsid w:val="006B2D4E"/>
    <w:rsid w:val="006B49BA"/>
    <w:rsid w:val="006B4A10"/>
    <w:rsid w:val="006B4CEB"/>
    <w:rsid w:val="006B5277"/>
    <w:rsid w:val="006B548A"/>
    <w:rsid w:val="006B5907"/>
    <w:rsid w:val="006B5D4D"/>
    <w:rsid w:val="006B6797"/>
    <w:rsid w:val="006B67EC"/>
    <w:rsid w:val="006B6E85"/>
    <w:rsid w:val="006B741A"/>
    <w:rsid w:val="006B78A2"/>
    <w:rsid w:val="006C04DA"/>
    <w:rsid w:val="006C08F7"/>
    <w:rsid w:val="006C0F36"/>
    <w:rsid w:val="006C1616"/>
    <w:rsid w:val="006C19CC"/>
    <w:rsid w:val="006C273B"/>
    <w:rsid w:val="006C331E"/>
    <w:rsid w:val="006C4799"/>
    <w:rsid w:val="006C4802"/>
    <w:rsid w:val="006C4869"/>
    <w:rsid w:val="006C4C68"/>
    <w:rsid w:val="006C4C97"/>
    <w:rsid w:val="006C4F6D"/>
    <w:rsid w:val="006C500B"/>
    <w:rsid w:val="006C501A"/>
    <w:rsid w:val="006C5414"/>
    <w:rsid w:val="006C5A0E"/>
    <w:rsid w:val="006C664C"/>
    <w:rsid w:val="006C666F"/>
    <w:rsid w:val="006D06EE"/>
    <w:rsid w:val="006D0826"/>
    <w:rsid w:val="006D1300"/>
    <w:rsid w:val="006D1AD1"/>
    <w:rsid w:val="006D1EF0"/>
    <w:rsid w:val="006D2555"/>
    <w:rsid w:val="006D456B"/>
    <w:rsid w:val="006D4A89"/>
    <w:rsid w:val="006D4D21"/>
    <w:rsid w:val="006D5533"/>
    <w:rsid w:val="006D613F"/>
    <w:rsid w:val="006E0131"/>
    <w:rsid w:val="006E0498"/>
    <w:rsid w:val="006E0808"/>
    <w:rsid w:val="006E0EB1"/>
    <w:rsid w:val="006E2619"/>
    <w:rsid w:val="006E2B3D"/>
    <w:rsid w:val="006E326D"/>
    <w:rsid w:val="006E3CCF"/>
    <w:rsid w:val="006E3DD8"/>
    <w:rsid w:val="006E3FBE"/>
    <w:rsid w:val="006E4044"/>
    <w:rsid w:val="006E44D9"/>
    <w:rsid w:val="006E535C"/>
    <w:rsid w:val="006E541C"/>
    <w:rsid w:val="006E5A6B"/>
    <w:rsid w:val="006E7631"/>
    <w:rsid w:val="006E7657"/>
    <w:rsid w:val="006E77AE"/>
    <w:rsid w:val="006E7D05"/>
    <w:rsid w:val="006E7D0F"/>
    <w:rsid w:val="006F0191"/>
    <w:rsid w:val="006F0B6D"/>
    <w:rsid w:val="006F0CDB"/>
    <w:rsid w:val="006F13DC"/>
    <w:rsid w:val="006F1435"/>
    <w:rsid w:val="006F39EB"/>
    <w:rsid w:val="006F3A87"/>
    <w:rsid w:val="006F3E71"/>
    <w:rsid w:val="006F3EEB"/>
    <w:rsid w:val="006F4ABB"/>
    <w:rsid w:val="006F5332"/>
    <w:rsid w:val="006F58A1"/>
    <w:rsid w:val="006F5B7F"/>
    <w:rsid w:val="006F65BA"/>
    <w:rsid w:val="006F71FE"/>
    <w:rsid w:val="006F726E"/>
    <w:rsid w:val="006F752E"/>
    <w:rsid w:val="006F7621"/>
    <w:rsid w:val="006F76D9"/>
    <w:rsid w:val="007000F3"/>
    <w:rsid w:val="00700819"/>
    <w:rsid w:val="007008C4"/>
    <w:rsid w:val="00700BAB"/>
    <w:rsid w:val="00700DBD"/>
    <w:rsid w:val="0070155C"/>
    <w:rsid w:val="007028FF"/>
    <w:rsid w:val="00702F44"/>
    <w:rsid w:val="00703928"/>
    <w:rsid w:val="00703929"/>
    <w:rsid w:val="00703D01"/>
    <w:rsid w:val="00703D02"/>
    <w:rsid w:val="00704A97"/>
    <w:rsid w:val="00704CD2"/>
    <w:rsid w:val="00704EB8"/>
    <w:rsid w:val="00705D9B"/>
    <w:rsid w:val="0070640A"/>
    <w:rsid w:val="007066DA"/>
    <w:rsid w:val="0070766A"/>
    <w:rsid w:val="00710676"/>
    <w:rsid w:val="00710A2D"/>
    <w:rsid w:val="00712480"/>
    <w:rsid w:val="007129B8"/>
    <w:rsid w:val="00712C85"/>
    <w:rsid w:val="0071468B"/>
    <w:rsid w:val="00714E7F"/>
    <w:rsid w:val="00715B91"/>
    <w:rsid w:val="007167E6"/>
    <w:rsid w:val="0071703F"/>
    <w:rsid w:val="0071754C"/>
    <w:rsid w:val="0071775C"/>
    <w:rsid w:val="00717E9B"/>
    <w:rsid w:val="00720137"/>
    <w:rsid w:val="00720F3B"/>
    <w:rsid w:val="007213CE"/>
    <w:rsid w:val="00721B65"/>
    <w:rsid w:val="00721E0C"/>
    <w:rsid w:val="00721FE7"/>
    <w:rsid w:val="00722146"/>
    <w:rsid w:val="007222C8"/>
    <w:rsid w:val="007225DA"/>
    <w:rsid w:val="007231DF"/>
    <w:rsid w:val="0072320C"/>
    <w:rsid w:val="007239E2"/>
    <w:rsid w:val="00723B38"/>
    <w:rsid w:val="00723B69"/>
    <w:rsid w:val="00723EA7"/>
    <w:rsid w:val="0072426E"/>
    <w:rsid w:val="007245BE"/>
    <w:rsid w:val="00724625"/>
    <w:rsid w:val="007247F9"/>
    <w:rsid w:val="007248D3"/>
    <w:rsid w:val="00724F3B"/>
    <w:rsid w:val="0072585E"/>
    <w:rsid w:val="00725D00"/>
    <w:rsid w:val="007262FC"/>
    <w:rsid w:val="00726A76"/>
    <w:rsid w:val="007272F1"/>
    <w:rsid w:val="0072740D"/>
    <w:rsid w:val="007305E1"/>
    <w:rsid w:val="00731B72"/>
    <w:rsid w:val="00731D50"/>
    <w:rsid w:val="00731ED3"/>
    <w:rsid w:val="0073214B"/>
    <w:rsid w:val="007321C5"/>
    <w:rsid w:val="0073260F"/>
    <w:rsid w:val="00732759"/>
    <w:rsid w:val="00732A0E"/>
    <w:rsid w:val="00732C58"/>
    <w:rsid w:val="007331A6"/>
    <w:rsid w:val="0073362E"/>
    <w:rsid w:val="00734B45"/>
    <w:rsid w:val="007360C6"/>
    <w:rsid w:val="00736AC2"/>
    <w:rsid w:val="0073774F"/>
    <w:rsid w:val="00737AF4"/>
    <w:rsid w:val="00737C58"/>
    <w:rsid w:val="0074012E"/>
    <w:rsid w:val="007406E2"/>
    <w:rsid w:val="00740E87"/>
    <w:rsid w:val="00741CF4"/>
    <w:rsid w:val="00741E08"/>
    <w:rsid w:val="00742113"/>
    <w:rsid w:val="00742348"/>
    <w:rsid w:val="00742CB9"/>
    <w:rsid w:val="00743333"/>
    <w:rsid w:val="007439CB"/>
    <w:rsid w:val="00743FDF"/>
    <w:rsid w:val="007442C1"/>
    <w:rsid w:val="00744D8B"/>
    <w:rsid w:val="00744EC6"/>
    <w:rsid w:val="00745871"/>
    <w:rsid w:val="00745A2B"/>
    <w:rsid w:val="0074619F"/>
    <w:rsid w:val="00746909"/>
    <w:rsid w:val="00750DB7"/>
    <w:rsid w:val="007514D7"/>
    <w:rsid w:val="0075153B"/>
    <w:rsid w:val="00751B03"/>
    <w:rsid w:val="00751C4A"/>
    <w:rsid w:val="00751CD8"/>
    <w:rsid w:val="00752EAC"/>
    <w:rsid w:val="00752F54"/>
    <w:rsid w:val="00753046"/>
    <w:rsid w:val="007533EF"/>
    <w:rsid w:val="00753897"/>
    <w:rsid w:val="00753ADB"/>
    <w:rsid w:val="0075480A"/>
    <w:rsid w:val="00754D51"/>
    <w:rsid w:val="0075522C"/>
    <w:rsid w:val="00755275"/>
    <w:rsid w:val="007556DA"/>
    <w:rsid w:val="007558F9"/>
    <w:rsid w:val="00755BA4"/>
    <w:rsid w:val="00755C26"/>
    <w:rsid w:val="0075610A"/>
    <w:rsid w:val="007569E3"/>
    <w:rsid w:val="007575E0"/>
    <w:rsid w:val="00757D58"/>
    <w:rsid w:val="00757F03"/>
    <w:rsid w:val="00757FD8"/>
    <w:rsid w:val="00760FF2"/>
    <w:rsid w:val="0076133E"/>
    <w:rsid w:val="00762526"/>
    <w:rsid w:val="007626FE"/>
    <w:rsid w:val="0076283B"/>
    <w:rsid w:val="0076329F"/>
    <w:rsid w:val="007636D1"/>
    <w:rsid w:val="00763CF3"/>
    <w:rsid w:val="00764860"/>
    <w:rsid w:val="00765FEA"/>
    <w:rsid w:val="00766249"/>
    <w:rsid w:val="00766F50"/>
    <w:rsid w:val="0076732C"/>
    <w:rsid w:val="007678D7"/>
    <w:rsid w:val="00767A10"/>
    <w:rsid w:val="00767FF1"/>
    <w:rsid w:val="00770AB5"/>
    <w:rsid w:val="0077143F"/>
    <w:rsid w:val="00772D04"/>
    <w:rsid w:val="00772D90"/>
    <w:rsid w:val="00773276"/>
    <w:rsid w:val="00773CD5"/>
    <w:rsid w:val="007741F7"/>
    <w:rsid w:val="007746BF"/>
    <w:rsid w:val="00775075"/>
    <w:rsid w:val="0077560F"/>
    <w:rsid w:val="007756B2"/>
    <w:rsid w:val="007759D5"/>
    <w:rsid w:val="0077630F"/>
    <w:rsid w:val="00776338"/>
    <w:rsid w:val="00776D5E"/>
    <w:rsid w:val="00777300"/>
    <w:rsid w:val="0078014C"/>
    <w:rsid w:val="00780B05"/>
    <w:rsid w:val="00780C31"/>
    <w:rsid w:val="00780C77"/>
    <w:rsid w:val="00780DB1"/>
    <w:rsid w:val="00781788"/>
    <w:rsid w:val="007819AF"/>
    <w:rsid w:val="00781AAC"/>
    <w:rsid w:val="00782189"/>
    <w:rsid w:val="0078224D"/>
    <w:rsid w:val="007823A4"/>
    <w:rsid w:val="00782756"/>
    <w:rsid w:val="00782829"/>
    <w:rsid w:val="00782E43"/>
    <w:rsid w:val="00783065"/>
    <w:rsid w:val="007831CF"/>
    <w:rsid w:val="00784142"/>
    <w:rsid w:val="00784F3F"/>
    <w:rsid w:val="007854A8"/>
    <w:rsid w:val="0078588F"/>
    <w:rsid w:val="007864A7"/>
    <w:rsid w:val="00786958"/>
    <w:rsid w:val="007870A6"/>
    <w:rsid w:val="00790F90"/>
    <w:rsid w:val="0079108D"/>
    <w:rsid w:val="0079177D"/>
    <w:rsid w:val="00791D3F"/>
    <w:rsid w:val="007920EB"/>
    <w:rsid w:val="007928A9"/>
    <w:rsid w:val="00792CB7"/>
    <w:rsid w:val="007931AE"/>
    <w:rsid w:val="00793577"/>
    <w:rsid w:val="00793EB1"/>
    <w:rsid w:val="007957A0"/>
    <w:rsid w:val="00795BDC"/>
    <w:rsid w:val="00795FAF"/>
    <w:rsid w:val="00796B41"/>
    <w:rsid w:val="00796D38"/>
    <w:rsid w:val="00796F3E"/>
    <w:rsid w:val="007A0924"/>
    <w:rsid w:val="007A0D06"/>
    <w:rsid w:val="007A2069"/>
    <w:rsid w:val="007A275C"/>
    <w:rsid w:val="007A33D6"/>
    <w:rsid w:val="007A3786"/>
    <w:rsid w:val="007A3899"/>
    <w:rsid w:val="007A409A"/>
    <w:rsid w:val="007A440F"/>
    <w:rsid w:val="007A4CE3"/>
    <w:rsid w:val="007A4CFC"/>
    <w:rsid w:val="007A4FC7"/>
    <w:rsid w:val="007A656D"/>
    <w:rsid w:val="007A6F1F"/>
    <w:rsid w:val="007A7522"/>
    <w:rsid w:val="007A7D84"/>
    <w:rsid w:val="007A7DC8"/>
    <w:rsid w:val="007B04CF"/>
    <w:rsid w:val="007B0887"/>
    <w:rsid w:val="007B17F0"/>
    <w:rsid w:val="007B1B9D"/>
    <w:rsid w:val="007B20E0"/>
    <w:rsid w:val="007B2715"/>
    <w:rsid w:val="007B2813"/>
    <w:rsid w:val="007B2B24"/>
    <w:rsid w:val="007B30A1"/>
    <w:rsid w:val="007B32A1"/>
    <w:rsid w:val="007B3537"/>
    <w:rsid w:val="007B46E7"/>
    <w:rsid w:val="007B4E31"/>
    <w:rsid w:val="007B541C"/>
    <w:rsid w:val="007B55A6"/>
    <w:rsid w:val="007B579C"/>
    <w:rsid w:val="007B58F5"/>
    <w:rsid w:val="007B5A06"/>
    <w:rsid w:val="007B5BD8"/>
    <w:rsid w:val="007B6D78"/>
    <w:rsid w:val="007B74C1"/>
    <w:rsid w:val="007C0C8C"/>
    <w:rsid w:val="007C16AD"/>
    <w:rsid w:val="007C18A0"/>
    <w:rsid w:val="007C1AFE"/>
    <w:rsid w:val="007C2B41"/>
    <w:rsid w:val="007C3416"/>
    <w:rsid w:val="007C3F66"/>
    <w:rsid w:val="007C4366"/>
    <w:rsid w:val="007C44AC"/>
    <w:rsid w:val="007C549A"/>
    <w:rsid w:val="007C5545"/>
    <w:rsid w:val="007C5F19"/>
    <w:rsid w:val="007C5F7F"/>
    <w:rsid w:val="007C7597"/>
    <w:rsid w:val="007C7B4F"/>
    <w:rsid w:val="007D03D0"/>
    <w:rsid w:val="007D0666"/>
    <w:rsid w:val="007D081A"/>
    <w:rsid w:val="007D11B4"/>
    <w:rsid w:val="007D1280"/>
    <w:rsid w:val="007D155C"/>
    <w:rsid w:val="007D18A0"/>
    <w:rsid w:val="007D19AB"/>
    <w:rsid w:val="007D324A"/>
    <w:rsid w:val="007D387B"/>
    <w:rsid w:val="007D4A98"/>
    <w:rsid w:val="007D4B5D"/>
    <w:rsid w:val="007D5C97"/>
    <w:rsid w:val="007D68AB"/>
    <w:rsid w:val="007D6B63"/>
    <w:rsid w:val="007D6C79"/>
    <w:rsid w:val="007D7146"/>
    <w:rsid w:val="007D72E4"/>
    <w:rsid w:val="007D749F"/>
    <w:rsid w:val="007D7728"/>
    <w:rsid w:val="007D78C4"/>
    <w:rsid w:val="007D7CB7"/>
    <w:rsid w:val="007E0463"/>
    <w:rsid w:val="007E0824"/>
    <w:rsid w:val="007E0D14"/>
    <w:rsid w:val="007E0F50"/>
    <w:rsid w:val="007E1AC4"/>
    <w:rsid w:val="007E1D17"/>
    <w:rsid w:val="007E2BA6"/>
    <w:rsid w:val="007E2F4B"/>
    <w:rsid w:val="007E4A9B"/>
    <w:rsid w:val="007E4C7C"/>
    <w:rsid w:val="007E5C4E"/>
    <w:rsid w:val="007E5D4A"/>
    <w:rsid w:val="007E5E26"/>
    <w:rsid w:val="007E6399"/>
    <w:rsid w:val="007E7E1C"/>
    <w:rsid w:val="007F0331"/>
    <w:rsid w:val="007F0AB0"/>
    <w:rsid w:val="007F0F3D"/>
    <w:rsid w:val="007F2A39"/>
    <w:rsid w:val="007F31A3"/>
    <w:rsid w:val="007F353B"/>
    <w:rsid w:val="007F3626"/>
    <w:rsid w:val="007F39C3"/>
    <w:rsid w:val="007F3A57"/>
    <w:rsid w:val="007F3E05"/>
    <w:rsid w:val="007F4A99"/>
    <w:rsid w:val="007F515C"/>
    <w:rsid w:val="007F518C"/>
    <w:rsid w:val="007F5C36"/>
    <w:rsid w:val="007F5E58"/>
    <w:rsid w:val="007F6496"/>
    <w:rsid w:val="007F7FE5"/>
    <w:rsid w:val="008001D6"/>
    <w:rsid w:val="0080030D"/>
    <w:rsid w:val="0080048D"/>
    <w:rsid w:val="008010F2"/>
    <w:rsid w:val="008012DF"/>
    <w:rsid w:val="00801331"/>
    <w:rsid w:val="00801332"/>
    <w:rsid w:val="00802009"/>
    <w:rsid w:val="008020B0"/>
    <w:rsid w:val="00802612"/>
    <w:rsid w:val="0080294F"/>
    <w:rsid w:val="00802B2A"/>
    <w:rsid w:val="0080327E"/>
    <w:rsid w:val="008034DB"/>
    <w:rsid w:val="008036A2"/>
    <w:rsid w:val="008037B9"/>
    <w:rsid w:val="0080495F"/>
    <w:rsid w:val="00805CA1"/>
    <w:rsid w:val="00805D2F"/>
    <w:rsid w:val="0080622C"/>
    <w:rsid w:val="00806484"/>
    <w:rsid w:val="00806947"/>
    <w:rsid w:val="00806A0E"/>
    <w:rsid w:val="00806CFA"/>
    <w:rsid w:val="008074D9"/>
    <w:rsid w:val="008075D2"/>
    <w:rsid w:val="00810D10"/>
    <w:rsid w:val="00811443"/>
    <w:rsid w:val="008119C7"/>
    <w:rsid w:val="00811EBC"/>
    <w:rsid w:val="00812377"/>
    <w:rsid w:val="00812929"/>
    <w:rsid w:val="00812FAA"/>
    <w:rsid w:val="0081336A"/>
    <w:rsid w:val="0081374A"/>
    <w:rsid w:val="00813B9F"/>
    <w:rsid w:val="00813C38"/>
    <w:rsid w:val="00813E90"/>
    <w:rsid w:val="00815642"/>
    <w:rsid w:val="008165F6"/>
    <w:rsid w:val="008167FD"/>
    <w:rsid w:val="0081777F"/>
    <w:rsid w:val="008179EB"/>
    <w:rsid w:val="00822067"/>
    <w:rsid w:val="008225E1"/>
    <w:rsid w:val="00822747"/>
    <w:rsid w:val="008228BB"/>
    <w:rsid w:val="0082307B"/>
    <w:rsid w:val="008236B8"/>
    <w:rsid w:val="0082371A"/>
    <w:rsid w:val="00823CAB"/>
    <w:rsid w:val="00825186"/>
    <w:rsid w:val="00825447"/>
    <w:rsid w:val="00825964"/>
    <w:rsid w:val="00825AD0"/>
    <w:rsid w:val="00825E3E"/>
    <w:rsid w:val="008261EC"/>
    <w:rsid w:val="0082621B"/>
    <w:rsid w:val="008268BF"/>
    <w:rsid w:val="00826D87"/>
    <w:rsid w:val="00827BF7"/>
    <w:rsid w:val="00827D1D"/>
    <w:rsid w:val="008300BC"/>
    <w:rsid w:val="00831277"/>
    <w:rsid w:val="00831626"/>
    <w:rsid w:val="00831AEE"/>
    <w:rsid w:val="00831E1F"/>
    <w:rsid w:val="008328E1"/>
    <w:rsid w:val="008329F3"/>
    <w:rsid w:val="00833425"/>
    <w:rsid w:val="00833A25"/>
    <w:rsid w:val="00833D8A"/>
    <w:rsid w:val="00833E9E"/>
    <w:rsid w:val="00834962"/>
    <w:rsid w:val="00834B30"/>
    <w:rsid w:val="00834DEF"/>
    <w:rsid w:val="00835010"/>
    <w:rsid w:val="00836422"/>
    <w:rsid w:val="0083665A"/>
    <w:rsid w:val="00836CC7"/>
    <w:rsid w:val="008373F1"/>
    <w:rsid w:val="00837903"/>
    <w:rsid w:val="00837A26"/>
    <w:rsid w:val="00837B80"/>
    <w:rsid w:val="00840C70"/>
    <w:rsid w:val="00841257"/>
    <w:rsid w:val="008415E7"/>
    <w:rsid w:val="00841933"/>
    <w:rsid w:val="00841B73"/>
    <w:rsid w:val="00842181"/>
    <w:rsid w:val="00842207"/>
    <w:rsid w:val="008422DA"/>
    <w:rsid w:val="008424C8"/>
    <w:rsid w:val="00842B0D"/>
    <w:rsid w:val="00842DFE"/>
    <w:rsid w:val="00843270"/>
    <w:rsid w:val="00843393"/>
    <w:rsid w:val="008436D5"/>
    <w:rsid w:val="00843878"/>
    <w:rsid w:val="00843B54"/>
    <w:rsid w:val="00843D08"/>
    <w:rsid w:val="00843F6B"/>
    <w:rsid w:val="0084436F"/>
    <w:rsid w:val="008448D3"/>
    <w:rsid w:val="00844964"/>
    <w:rsid w:val="00845913"/>
    <w:rsid w:val="00845F40"/>
    <w:rsid w:val="008463BF"/>
    <w:rsid w:val="00846855"/>
    <w:rsid w:val="008479A5"/>
    <w:rsid w:val="00850420"/>
    <w:rsid w:val="00850A01"/>
    <w:rsid w:val="00850F71"/>
    <w:rsid w:val="008513A7"/>
    <w:rsid w:val="008517A3"/>
    <w:rsid w:val="00852917"/>
    <w:rsid w:val="00852AF7"/>
    <w:rsid w:val="00854878"/>
    <w:rsid w:val="00854E50"/>
    <w:rsid w:val="0085520F"/>
    <w:rsid w:val="0085522A"/>
    <w:rsid w:val="008568A5"/>
    <w:rsid w:val="00856A41"/>
    <w:rsid w:val="00856DB1"/>
    <w:rsid w:val="00857487"/>
    <w:rsid w:val="00860E2B"/>
    <w:rsid w:val="00861145"/>
    <w:rsid w:val="00862245"/>
    <w:rsid w:val="00862696"/>
    <w:rsid w:val="00863A0F"/>
    <w:rsid w:val="00863F82"/>
    <w:rsid w:val="0086403A"/>
    <w:rsid w:val="0086472B"/>
    <w:rsid w:val="00864A61"/>
    <w:rsid w:val="0086512C"/>
    <w:rsid w:val="00866761"/>
    <w:rsid w:val="00866F44"/>
    <w:rsid w:val="00867BF0"/>
    <w:rsid w:val="0087060D"/>
    <w:rsid w:val="008709FF"/>
    <w:rsid w:val="00870E36"/>
    <w:rsid w:val="00870F45"/>
    <w:rsid w:val="0087137F"/>
    <w:rsid w:val="00871931"/>
    <w:rsid w:val="00872AAD"/>
    <w:rsid w:val="00872D6E"/>
    <w:rsid w:val="00873108"/>
    <w:rsid w:val="008734A9"/>
    <w:rsid w:val="008736EE"/>
    <w:rsid w:val="00873B1C"/>
    <w:rsid w:val="00874F8D"/>
    <w:rsid w:val="00875664"/>
    <w:rsid w:val="00875783"/>
    <w:rsid w:val="00875AA1"/>
    <w:rsid w:val="00875C36"/>
    <w:rsid w:val="00875E95"/>
    <w:rsid w:val="00875EF2"/>
    <w:rsid w:val="00876E78"/>
    <w:rsid w:val="008771CB"/>
    <w:rsid w:val="0088000E"/>
    <w:rsid w:val="00880319"/>
    <w:rsid w:val="008803D9"/>
    <w:rsid w:val="00880AD7"/>
    <w:rsid w:val="0088113B"/>
    <w:rsid w:val="008813B9"/>
    <w:rsid w:val="00881E81"/>
    <w:rsid w:val="00881F11"/>
    <w:rsid w:val="00882280"/>
    <w:rsid w:val="0088263E"/>
    <w:rsid w:val="00883690"/>
    <w:rsid w:val="008841CB"/>
    <w:rsid w:val="00884F3A"/>
    <w:rsid w:val="00885261"/>
    <w:rsid w:val="008853F3"/>
    <w:rsid w:val="00885B9E"/>
    <w:rsid w:val="00885BBB"/>
    <w:rsid w:val="00885C22"/>
    <w:rsid w:val="00886563"/>
    <w:rsid w:val="00886952"/>
    <w:rsid w:val="00887128"/>
    <w:rsid w:val="0089048C"/>
    <w:rsid w:val="008906CD"/>
    <w:rsid w:val="0089083C"/>
    <w:rsid w:val="008908F9"/>
    <w:rsid w:val="00890905"/>
    <w:rsid w:val="00890D94"/>
    <w:rsid w:val="00890E50"/>
    <w:rsid w:val="0089118F"/>
    <w:rsid w:val="0089256E"/>
    <w:rsid w:val="0089269D"/>
    <w:rsid w:val="00892ADF"/>
    <w:rsid w:val="00892BA6"/>
    <w:rsid w:val="00892DC6"/>
    <w:rsid w:val="00893346"/>
    <w:rsid w:val="00893785"/>
    <w:rsid w:val="00893920"/>
    <w:rsid w:val="00894FC5"/>
    <w:rsid w:val="008956F2"/>
    <w:rsid w:val="00895B08"/>
    <w:rsid w:val="00895CDF"/>
    <w:rsid w:val="00895D4D"/>
    <w:rsid w:val="00896A98"/>
    <w:rsid w:val="00897DA0"/>
    <w:rsid w:val="008A0893"/>
    <w:rsid w:val="008A0948"/>
    <w:rsid w:val="008A14FF"/>
    <w:rsid w:val="008A1BE2"/>
    <w:rsid w:val="008A255E"/>
    <w:rsid w:val="008A276D"/>
    <w:rsid w:val="008A2E4E"/>
    <w:rsid w:val="008A3A18"/>
    <w:rsid w:val="008A3D85"/>
    <w:rsid w:val="008A40EF"/>
    <w:rsid w:val="008A43B6"/>
    <w:rsid w:val="008A4C62"/>
    <w:rsid w:val="008A5B73"/>
    <w:rsid w:val="008A6182"/>
    <w:rsid w:val="008A649B"/>
    <w:rsid w:val="008A688F"/>
    <w:rsid w:val="008A7588"/>
    <w:rsid w:val="008B039D"/>
    <w:rsid w:val="008B0BBA"/>
    <w:rsid w:val="008B0CC6"/>
    <w:rsid w:val="008B1215"/>
    <w:rsid w:val="008B2034"/>
    <w:rsid w:val="008B2E8C"/>
    <w:rsid w:val="008B31EB"/>
    <w:rsid w:val="008B353A"/>
    <w:rsid w:val="008B389F"/>
    <w:rsid w:val="008B38C6"/>
    <w:rsid w:val="008B3F5A"/>
    <w:rsid w:val="008B4628"/>
    <w:rsid w:val="008B5274"/>
    <w:rsid w:val="008B5B63"/>
    <w:rsid w:val="008B6716"/>
    <w:rsid w:val="008B68E2"/>
    <w:rsid w:val="008B6F74"/>
    <w:rsid w:val="008B73AC"/>
    <w:rsid w:val="008B79BD"/>
    <w:rsid w:val="008B7EC6"/>
    <w:rsid w:val="008C0319"/>
    <w:rsid w:val="008C04B2"/>
    <w:rsid w:val="008C075D"/>
    <w:rsid w:val="008C0F47"/>
    <w:rsid w:val="008C2EB8"/>
    <w:rsid w:val="008C3357"/>
    <w:rsid w:val="008C40A6"/>
    <w:rsid w:val="008C4293"/>
    <w:rsid w:val="008C6711"/>
    <w:rsid w:val="008C6876"/>
    <w:rsid w:val="008C7252"/>
    <w:rsid w:val="008C725C"/>
    <w:rsid w:val="008C7796"/>
    <w:rsid w:val="008C7884"/>
    <w:rsid w:val="008C78A9"/>
    <w:rsid w:val="008C7B99"/>
    <w:rsid w:val="008D0294"/>
    <w:rsid w:val="008D1167"/>
    <w:rsid w:val="008D11A8"/>
    <w:rsid w:val="008D1249"/>
    <w:rsid w:val="008D162A"/>
    <w:rsid w:val="008D1B4F"/>
    <w:rsid w:val="008D1CFA"/>
    <w:rsid w:val="008D1E8F"/>
    <w:rsid w:val="008D2098"/>
    <w:rsid w:val="008D3920"/>
    <w:rsid w:val="008D4167"/>
    <w:rsid w:val="008D4777"/>
    <w:rsid w:val="008D4C4F"/>
    <w:rsid w:val="008D4DC7"/>
    <w:rsid w:val="008D50A6"/>
    <w:rsid w:val="008D50C2"/>
    <w:rsid w:val="008D6158"/>
    <w:rsid w:val="008D6B75"/>
    <w:rsid w:val="008E08E3"/>
    <w:rsid w:val="008E2324"/>
    <w:rsid w:val="008E2DD8"/>
    <w:rsid w:val="008E32E3"/>
    <w:rsid w:val="008E3B53"/>
    <w:rsid w:val="008E4146"/>
    <w:rsid w:val="008E496D"/>
    <w:rsid w:val="008E4B6C"/>
    <w:rsid w:val="008E52A9"/>
    <w:rsid w:val="008E7751"/>
    <w:rsid w:val="008E7D54"/>
    <w:rsid w:val="008F0319"/>
    <w:rsid w:val="008F0B8F"/>
    <w:rsid w:val="008F16F1"/>
    <w:rsid w:val="008F1B2F"/>
    <w:rsid w:val="008F2AA1"/>
    <w:rsid w:val="008F41B4"/>
    <w:rsid w:val="008F48A9"/>
    <w:rsid w:val="008F49E6"/>
    <w:rsid w:val="008F4BC8"/>
    <w:rsid w:val="008F5101"/>
    <w:rsid w:val="008F54B9"/>
    <w:rsid w:val="008F627D"/>
    <w:rsid w:val="008F6418"/>
    <w:rsid w:val="008F66C0"/>
    <w:rsid w:val="008F707B"/>
    <w:rsid w:val="008F7094"/>
    <w:rsid w:val="00900518"/>
    <w:rsid w:val="00900C6D"/>
    <w:rsid w:val="0090157E"/>
    <w:rsid w:val="00901BDE"/>
    <w:rsid w:val="009021F1"/>
    <w:rsid w:val="00902C86"/>
    <w:rsid w:val="00902FC6"/>
    <w:rsid w:val="009034E0"/>
    <w:rsid w:val="0090485B"/>
    <w:rsid w:val="00904C4E"/>
    <w:rsid w:val="00904E84"/>
    <w:rsid w:val="009052B1"/>
    <w:rsid w:val="009056E1"/>
    <w:rsid w:val="00906457"/>
    <w:rsid w:val="00906884"/>
    <w:rsid w:val="00906A0B"/>
    <w:rsid w:val="00906BA7"/>
    <w:rsid w:val="00907FA6"/>
    <w:rsid w:val="00910569"/>
    <w:rsid w:val="009106FC"/>
    <w:rsid w:val="00911D23"/>
    <w:rsid w:val="00911D8F"/>
    <w:rsid w:val="009123B4"/>
    <w:rsid w:val="00912B35"/>
    <w:rsid w:val="009140CC"/>
    <w:rsid w:val="009142F8"/>
    <w:rsid w:val="00914A32"/>
    <w:rsid w:val="00914F46"/>
    <w:rsid w:val="00915614"/>
    <w:rsid w:val="0091561B"/>
    <w:rsid w:val="00915F98"/>
    <w:rsid w:val="00915FA3"/>
    <w:rsid w:val="009160FD"/>
    <w:rsid w:val="00916102"/>
    <w:rsid w:val="00916AC0"/>
    <w:rsid w:val="00916EF5"/>
    <w:rsid w:val="0091701F"/>
    <w:rsid w:val="00917F84"/>
    <w:rsid w:val="009201E4"/>
    <w:rsid w:val="0092037C"/>
    <w:rsid w:val="009214FF"/>
    <w:rsid w:val="00921600"/>
    <w:rsid w:val="00921BEE"/>
    <w:rsid w:val="00921FB2"/>
    <w:rsid w:val="0092296D"/>
    <w:rsid w:val="00922BAA"/>
    <w:rsid w:val="00922CCA"/>
    <w:rsid w:val="009236B3"/>
    <w:rsid w:val="009238E7"/>
    <w:rsid w:val="00923CAD"/>
    <w:rsid w:val="00923E39"/>
    <w:rsid w:val="009261B2"/>
    <w:rsid w:val="009267BC"/>
    <w:rsid w:val="009269B5"/>
    <w:rsid w:val="00930920"/>
    <w:rsid w:val="00930C77"/>
    <w:rsid w:val="00930D3B"/>
    <w:rsid w:val="0093108C"/>
    <w:rsid w:val="00931524"/>
    <w:rsid w:val="00931B19"/>
    <w:rsid w:val="009321CB"/>
    <w:rsid w:val="00933151"/>
    <w:rsid w:val="00933F22"/>
    <w:rsid w:val="0093435D"/>
    <w:rsid w:val="00934442"/>
    <w:rsid w:val="00934BF2"/>
    <w:rsid w:val="00936272"/>
    <w:rsid w:val="0094041A"/>
    <w:rsid w:val="00940768"/>
    <w:rsid w:val="00940A00"/>
    <w:rsid w:val="00940C97"/>
    <w:rsid w:val="00940CA3"/>
    <w:rsid w:val="00941491"/>
    <w:rsid w:val="0094199A"/>
    <w:rsid w:val="00941E4F"/>
    <w:rsid w:val="00941FF6"/>
    <w:rsid w:val="00942796"/>
    <w:rsid w:val="00942EB2"/>
    <w:rsid w:val="009432AF"/>
    <w:rsid w:val="00943515"/>
    <w:rsid w:val="009438F5"/>
    <w:rsid w:val="00943A37"/>
    <w:rsid w:val="00944562"/>
    <w:rsid w:val="00944624"/>
    <w:rsid w:val="00944A2B"/>
    <w:rsid w:val="009454EE"/>
    <w:rsid w:val="0094590A"/>
    <w:rsid w:val="00945D7C"/>
    <w:rsid w:val="0094617C"/>
    <w:rsid w:val="009468B0"/>
    <w:rsid w:val="00946A08"/>
    <w:rsid w:val="00946B76"/>
    <w:rsid w:val="00947660"/>
    <w:rsid w:val="00947A9D"/>
    <w:rsid w:val="0095029C"/>
    <w:rsid w:val="0095042F"/>
    <w:rsid w:val="009507FB"/>
    <w:rsid w:val="00950830"/>
    <w:rsid w:val="00950DAF"/>
    <w:rsid w:val="009521A8"/>
    <w:rsid w:val="009522DA"/>
    <w:rsid w:val="0095252E"/>
    <w:rsid w:val="009529FC"/>
    <w:rsid w:val="00952DF1"/>
    <w:rsid w:val="0095392D"/>
    <w:rsid w:val="00954F37"/>
    <w:rsid w:val="009567C8"/>
    <w:rsid w:val="00956865"/>
    <w:rsid w:val="00956925"/>
    <w:rsid w:val="00956E58"/>
    <w:rsid w:val="00957051"/>
    <w:rsid w:val="00957494"/>
    <w:rsid w:val="009578ED"/>
    <w:rsid w:val="0096023C"/>
    <w:rsid w:val="009604BC"/>
    <w:rsid w:val="00961090"/>
    <w:rsid w:val="00961478"/>
    <w:rsid w:val="00962A0D"/>
    <w:rsid w:val="00963286"/>
    <w:rsid w:val="00963873"/>
    <w:rsid w:val="0096515A"/>
    <w:rsid w:val="00965807"/>
    <w:rsid w:val="009662FA"/>
    <w:rsid w:val="009664FD"/>
    <w:rsid w:val="00967FA9"/>
    <w:rsid w:val="00967FC8"/>
    <w:rsid w:val="0097021D"/>
    <w:rsid w:val="009714B4"/>
    <w:rsid w:val="0097183C"/>
    <w:rsid w:val="00971A34"/>
    <w:rsid w:val="00971DF3"/>
    <w:rsid w:val="009721E7"/>
    <w:rsid w:val="00972859"/>
    <w:rsid w:val="009729ED"/>
    <w:rsid w:val="009744EC"/>
    <w:rsid w:val="009763E8"/>
    <w:rsid w:val="00976F4A"/>
    <w:rsid w:val="00976F8B"/>
    <w:rsid w:val="00976FAA"/>
    <w:rsid w:val="00977273"/>
    <w:rsid w:val="0098020B"/>
    <w:rsid w:val="00980D7F"/>
    <w:rsid w:val="0098132A"/>
    <w:rsid w:val="009818D1"/>
    <w:rsid w:val="00981B75"/>
    <w:rsid w:val="0098224B"/>
    <w:rsid w:val="00982E4C"/>
    <w:rsid w:val="009833B9"/>
    <w:rsid w:val="0098586B"/>
    <w:rsid w:val="0098779D"/>
    <w:rsid w:val="009911D8"/>
    <w:rsid w:val="0099216D"/>
    <w:rsid w:val="00992CA6"/>
    <w:rsid w:val="009959E6"/>
    <w:rsid w:val="00995B0D"/>
    <w:rsid w:val="009964DD"/>
    <w:rsid w:val="00996ED4"/>
    <w:rsid w:val="0099780E"/>
    <w:rsid w:val="009A015C"/>
    <w:rsid w:val="009A16AB"/>
    <w:rsid w:val="009A1717"/>
    <w:rsid w:val="009A1C7B"/>
    <w:rsid w:val="009A2311"/>
    <w:rsid w:val="009A2AB5"/>
    <w:rsid w:val="009A3347"/>
    <w:rsid w:val="009A350E"/>
    <w:rsid w:val="009A3635"/>
    <w:rsid w:val="009A381C"/>
    <w:rsid w:val="009A3976"/>
    <w:rsid w:val="009A44F1"/>
    <w:rsid w:val="009A458A"/>
    <w:rsid w:val="009A468A"/>
    <w:rsid w:val="009A5013"/>
    <w:rsid w:val="009A5385"/>
    <w:rsid w:val="009A538D"/>
    <w:rsid w:val="009A5441"/>
    <w:rsid w:val="009A5C85"/>
    <w:rsid w:val="009A5F3D"/>
    <w:rsid w:val="009A6201"/>
    <w:rsid w:val="009A7053"/>
    <w:rsid w:val="009B07F9"/>
    <w:rsid w:val="009B11AE"/>
    <w:rsid w:val="009B1277"/>
    <w:rsid w:val="009B1F49"/>
    <w:rsid w:val="009B3762"/>
    <w:rsid w:val="009B3B20"/>
    <w:rsid w:val="009B408C"/>
    <w:rsid w:val="009B43DB"/>
    <w:rsid w:val="009B4B30"/>
    <w:rsid w:val="009B4B57"/>
    <w:rsid w:val="009B53C2"/>
    <w:rsid w:val="009B6075"/>
    <w:rsid w:val="009B74B1"/>
    <w:rsid w:val="009B7634"/>
    <w:rsid w:val="009B7AA5"/>
    <w:rsid w:val="009B7B00"/>
    <w:rsid w:val="009C050F"/>
    <w:rsid w:val="009C0E8B"/>
    <w:rsid w:val="009C1095"/>
    <w:rsid w:val="009C19CA"/>
    <w:rsid w:val="009C1CCD"/>
    <w:rsid w:val="009C1D93"/>
    <w:rsid w:val="009C2CD3"/>
    <w:rsid w:val="009C2EBC"/>
    <w:rsid w:val="009C2EDD"/>
    <w:rsid w:val="009C317B"/>
    <w:rsid w:val="009C366A"/>
    <w:rsid w:val="009C4287"/>
    <w:rsid w:val="009C5C6F"/>
    <w:rsid w:val="009C5E17"/>
    <w:rsid w:val="009C6018"/>
    <w:rsid w:val="009C6464"/>
    <w:rsid w:val="009C64B7"/>
    <w:rsid w:val="009C71C9"/>
    <w:rsid w:val="009C7223"/>
    <w:rsid w:val="009C73C9"/>
    <w:rsid w:val="009D0336"/>
    <w:rsid w:val="009D04C7"/>
    <w:rsid w:val="009D1CE7"/>
    <w:rsid w:val="009D1FB3"/>
    <w:rsid w:val="009D2036"/>
    <w:rsid w:val="009D28E4"/>
    <w:rsid w:val="009D2B84"/>
    <w:rsid w:val="009D3DBC"/>
    <w:rsid w:val="009D4334"/>
    <w:rsid w:val="009D470F"/>
    <w:rsid w:val="009D4A9F"/>
    <w:rsid w:val="009D545A"/>
    <w:rsid w:val="009D5D5A"/>
    <w:rsid w:val="009D6304"/>
    <w:rsid w:val="009D6682"/>
    <w:rsid w:val="009D728A"/>
    <w:rsid w:val="009E0CBD"/>
    <w:rsid w:val="009E1383"/>
    <w:rsid w:val="009E14FD"/>
    <w:rsid w:val="009E1B21"/>
    <w:rsid w:val="009E2101"/>
    <w:rsid w:val="009E2938"/>
    <w:rsid w:val="009E34B2"/>
    <w:rsid w:val="009E4594"/>
    <w:rsid w:val="009E50B3"/>
    <w:rsid w:val="009E521B"/>
    <w:rsid w:val="009E57FC"/>
    <w:rsid w:val="009E609A"/>
    <w:rsid w:val="009E62AA"/>
    <w:rsid w:val="009E6D4D"/>
    <w:rsid w:val="009E7E71"/>
    <w:rsid w:val="009F0748"/>
    <w:rsid w:val="009F07FE"/>
    <w:rsid w:val="009F0CF4"/>
    <w:rsid w:val="009F1D60"/>
    <w:rsid w:val="009F2041"/>
    <w:rsid w:val="009F22A3"/>
    <w:rsid w:val="009F25D6"/>
    <w:rsid w:val="009F304C"/>
    <w:rsid w:val="009F311D"/>
    <w:rsid w:val="009F31A2"/>
    <w:rsid w:val="009F325B"/>
    <w:rsid w:val="009F3833"/>
    <w:rsid w:val="009F3F30"/>
    <w:rsid w:val="009F4252"/>
    <w:rsid w:val="009F4365"/>
    <w:rsid w:val="009F4541"/>
    <w:rsid w:val="009F4787"/>
    <w:rsid w:val="009F4E8D"/>
    <w:rsid w:val="009F642F"/>
    <w:rsid w:val="009F6FA1"/>
    <w:rsid w:val="009F71BF"/>
    <w:rsid w:val="009F7421"/>
    <w:rsid w:val="009F761F"/>
    <w:rsid w:val="009F763C"/>
    <w:rsid w:val="00A011E8"/>
    <w:rsid w:val="00A014B5"/>
    <w:rsid w:val="00A017A6"/>
    <w:rsid w:val="00A019A8"/>
    <w:rsid w:val="00A01B9F"/>
    <w:rsid w:val="00A022D7"/>
    <w:rsid w:val="00A02710"/>
    <w:rsid w:val="00A02829"/>
    <w:rsid w:val="00A02983"/>
    <w:rsid w:val="00A032AD"/>
    <w:rsid w:val="00A03677"/>
    <w:rsid w:val="00A03AB5"/>
    <w:rsid w:val="00A03D7D"/>
    <w:rsid w:val="00A04094"/>
    <w:rsid w:val="00A04E49"/>
    <w:rsid w:val="00A04F8A"/>
    <w:rsid w:val="00A052CC"/>
    <w:rsid w:val="00A0599B"/>
    <w:rsid w:val="00A05DC8"/>
    <w:rsid w:val="00A05F14"/>
    <w:rsid w:val="00A065BE"/>
    <w:rsid w:val="00A06733"/>
    <w:rsid w:val="00A0725E"/>
    <w:rsid w:val="00A077D4"/>
    <w:rsid w:val="00A07FB2"/>
    <w:rsid w:val="00A10238"/>
    <w:rsid w:val="00A103F1"/>
    <w:rsid w:val="00A12899"/>
    <w:rsid w:val="00A12D06"/>
    <w:rsid w:val="00A139FA"/>
    <w:rsid w:val="00A13A59"/>
    <w:rsid w:val="00A13B37"/>
    <w:rsid w:val="00A1414E"/>
    <w:rsid w:val="00A14D5B"/>
    <w:rsid w:val="00A1525F"/>
    <w:rsid w:val="00A15D2E"/>
    <w:rsid w:val="00A160C9"/>
    <w:rsid w:val="00A16726"/>
    <w:rsid w:val="00A16F8E"/>
    <w:rsid w:val="00A170DB"/>
    <w:rsid w:val="00A1738B"/>
    <w:rsid w:val="00A17691"/>
    <w:rsid w:val="00A17A62"/>
    <w:rsid w:val="00A20330"/>
    <w:rsid w:val="00A2056D"/>
    <w:rsid w:val="00A21367"/>
    <w:rsid w:val="00A218E7"/>
    <w:rsid w:val="00A22351"/>
    <w:rsid w:val="00A22CA5"/>
    <w:rsid w:val="00A22E14"/>
    <w:rsid w:val="00A23306"/>
    <w:rsid w:val="00A23B78"/>
    <w:rsid w:val="00A242AE"/>
    <w:rsid w:val="00A24D7C"/>
    <w:rsid w:val="00A25070"/>
    <w:rsid w:val="00A26F25"/>
    <w:rsid w:val="00A30A9D"/>
    <w:rsid w:val="00A30F50"/>
    <w:rsid w:val="00A3206B"/>
    <w:rsid w:val="00A33277"/>
    <w:rsid w:val="00A341A0"/>
    <w:rsid w:val="00A342E7"/>
    <w:rsid w:val="00A344D3"/>
    <w:rsid w:val="00A34D39"/>
    <w:rsid w:val="00A34E51"/>
    <w:rsid w:val="00A3546B"/>
    <w:rsid w:val="00A35646"/>
    <w:rsid w:val="00A36967"/>
    <w:rsid w:val="00A3727C"/>
    <w:rsid w:val="00A377D0"/>
    <w:rsid w:val="00A37DAD"/>
    <w:rsid w:val="00A4029F"/>
    <w:rsid w:val="00A4056C"/>
    <w:rsid w:val="00A40811"/>
    <w:rsid w:val="00A41A80"/>
    <w:rsid w:val="00A41F1B"/>
    <w:rsid w:val="00A42340"/>
    <w:rsid w:val="00A425A7"/>
    <w:rsid w:val="00A42800"/>
    <w:rsid w:val="00A43F01"/>
    <w:rsid w:val="00A450C6"/>
    <w:rsid w:val="00A45303"/>
    <w:rsid w:val="00A45890"/>
    <w:rsid w:val="00A45B51"/>
    <w:rsid w:val="00A46279"/>
    <w:rsid w:val="00A46E47"/>
    <w:rsid w:val="00A47021"/>
    <w:rsid w:val="00A47F5A"/>
    <w:rsid w:val="00A50009"/>
    <w:rsid w:val="00A5035D"/>
    <w:rsid w:val="00A51A47"/>
    <w:rsid w:val="00A51F9B"/>
    <w:rsid w:val="00A52228"/>
    <w:rsid w:val="00A52488"/>
    <w:rsid w:val="00A5290F"/>
    <w:rsid w:val="00A53306"/>
    <w:rsid w:val="00A5339A"/>
    <w:rsid w:val="00A548B9"/>
    <w:rsid w:val="00A55460"/>
    <w:rsid w:val="00A563AC"/>
    <w:rsid w:val="00A579C7"/>
    <w:rsid w:val="00A6080C"/>
    <w:rsid w:val="00A625A2"/>
    <w:rsid w:val="00A63DA6"/>
    <w:rsid w:val="00A64637"/>
    <w:rsid w:val="00A64A94"/>
    <w:rsid w:val="00A64F6B"/>
    <w:rsid w:val="00A656F5"/>
    <w:rsid w:val="00A66101"/>
    <w:rsid w:val="00A664CE"/>
    <w:rsid w:val="00A66614"/>
    <w:rsid w:val="00A666DC"/>
    <w:rsid w:val="00A67114"/>
    <w:rsid w:val="00A675CE"/>
    <w:rsid w:val="00A679F2"/>
    <w:rsid w:val="00A67FFE"/>
    <w:rsid w:val="00A704C7"/>
    <w:rsid w:val="00A70FCE"/>
    <w:rsid w:val="00A7157C"/>
    <w:rsid w:val="00A71C12"/>
    <w:rsid w:val="00A71D11"/>
    <w:rsid w:val="00A71F5E"/>
    <w:rsid w:val="00A7243B"/>
    <w:rsid w:val="00A7263A"/>
    <w:rsid w:val="00A72A96"/>
    <w:rsid w:val="00A72AE4"/>
    <w:rsid w:val="00A73452"/>
    <w:rsid w:val="00A73473"/>
    <w:rsid w:val="00A73AEC"/>
    <w:rsid w:val="00A7491B"/>
    <w:rsid w:val="00A74C1F"/>
    <w:rsid w:val="00A75D0C"/>
    <w:rsid w:val="00A75F8E"/>
    <w:rsid w:val="00A76C59"/>
    <w:rsid w:val="00A771F3"/>
    <w:rsid w:val="00A775E2"/>
    <w:rsid w:val="00A77996"/>
    <w:rsid w:val="00A77BD8"/>
    <w:rsid w:val="00A80538"/>
    <w:rsid w:val="00A80612"/>
    <w:rsid w:val="00A81EBE"/>
    <w:rsid w:val="00A8282B"/>
    <w:rsid w:val="00A829E1"/>
    <w:rsid w:val="00A83072"/>
    <w:rsid w:val="00A8367F"/>
    <w:rsid w:val="00A837E1"/>
    <w:rsid w:val="00A85370"/>
    <w:rsid w:val="00A8609D"/>
    <w:rsid w:val="00A8700D"/>
    <w:rsid w:val="00A8721E"/>
    <w:rsid w:val="00A87E5C"/>
    <w:rsid w:val="00A90629"/>
    <w:rsid w:val="00A90C0F"/>
    <w:rsid w:val="00A9104D"/>
    <w:rsid w:val="00A91648"/>
    <w:rsid w:val="00A91686"/>
    <w:rsid w:val="00A91D1D"/>
    <w:rsid w:val="00A91DC7"/>
    <w:rsid w:val="00A91DE8"/>
    <w:rsid w:val="00A92126"/>
    <w:rsid w:val="00A9325C"/>
    <w:rsid w:val="00A93405"/>
    <w:rsid w:val="00A938C4"/>
    <w:rsid w:val="00A948B1"/>
    <w:rsid w:val="00A94D5F"/>
    <w:rsid w:val="00A9546D"/>
    <w:rsid w:val="00A95D97"/>
    <w:rsid w:val="00A9682D"/>
    <w:rsid w:val="00A96AD1"/>
    <w:rsid w:val="00A977A9"/>
    <w:rsid w:val="00A97A76"/>
    <w:rsid w:val="00AA04C4"/>
    <w:rsid w:val="00AA0945"/>
    <w:rsid w:val="00AA0BBD"/>
    <w:rsid w:val="00AA134A"/>
    <w:rsid w:val="00AA13F1"/>
    <w:rsid w:val="00AA2D3A"/>
    <w:rsid w:val="00AA365A"/>
    <w:rsid w:val="00AA4525"/>
    <w:rsid w:val="00AA53D6"/>
    <w:rsid w:val="00AA58B9"/>
    <w:rsid w:val="00AA58E3"/>
    <w:rsid w:val="00AA7535"/>
    <w:rsid w:val="00AA7C5A"/>
    <w:rsid w:val="00AB0170"/>
    <w:rsid w:val="00AB0DA3"/>
    <w:rsid w:val="00AB1893"/>
    <w:rsid w:val="00AB1CFB"/>
    <w:rsid w:val="00AB22E1"/>
    <w:rsid w:val="00AB23F6"/>
    <w:rsid w:val="00AB24C4"/>
    <w:rsid w:val="00AB2849"/>
    <w:rsid w:val="00AB3043"/>
    <w:rsid w:val="00AB324D"/>
    <w:rsid w:val="00AB32BE"/>
    <w:rsid w:val="00AB33A0"/>
    <w:rsid w:val="00AB40FE"/>
    <w:rsid w:val="00AB425C"/>
    <w:rsid w:val="00AB4C64"/>
    <w:rsid w:val="00AB50BA"/>
    <w:rsid w:val="00AB5A45"/>
    <w:rsid w:val="00AB5A74"/>
    <w:rsid w:val="00AB639E"/>
    <w:rsid w:val="00AB6B79"/>
    <w:rsid w:val="00AB6E24"/>
    <w:rsid w:val="00AB701F"/>
    <w:rsid w:val="00AB7B27"/>
    <w:rsid w:val="00AB7E36"/>
    <w:rsid w:val="00AC0008"/>
    <w:rsid w:val="00AC0098"/>
    <w:rsid w:val="00AC065D"/>
    <w:rsid w:val="00AC0DBE"/>
    <w:rsid w:val="00AC108F"/>
    <w:rsid w:val="00AC161A"/>
    <w:rsid w:val="00AC1652"/>
    <w:rsid w:val="00AC184B"/>
    <w:rsid w:val="00AC1E0B"/>
    <w:rsid w:val="00AC1ECE"/>
    <w:rsid w:val="00AC2127"/>
    <w:rsid w:val="00AC262A"/>
    <w:rsid w:val="00AC2A03"/>
    <w:rsid w:val="00AC2A83"/>
    <w:rsid w:val="00AC329D"/>
    <w:rsid w:val="00AC362D"/>
    <w:rsid w:val="00AC4726"/>
    <w:rsid w:val="00AC4869"/>
    <w:rsid w:val="00AC4C3A"/>
    <w:rsid w:val="00AC5624"/>
    <w:rsid w:val="00AC6A3D"/>
    <w:rsid w:val="00AC745C"/>
    <w:rsid w:val="00AC749F"/>
    <w:rsid w:val="00AC74A0"/>
    <w:rsid w:val="00AC79C9"/>
    <w:rsid w:val="00AD05B4"/>
    <w:rsid w:val="00AD0D49"/>
    <w:rsid w:val="00AD16DF"/>
    <w:rsid w:val="00AD203F"/>
    <w:rsid w:val="00AD223E"/>
    <w:rsid w:val="00AD225C"/>
    <w:rsid w:val="00AD2EBE"/>
    <w:rsid w:val="00AD3041"/>
    <w:rsid w:val="00AD3148"/>
    <w:rsid w:val="00AD32F3"/>
    <w:rsid w:val="00AD477A"/>
    <w:rsid w:val="00AD4AD6"/>
    <w:rsid w:val="00AD4D68"/>
    <w:rsid w:val="00AD4DDD"/>
    <w:rsid w:val="00AD5A7B"/>
    <w:rsid w:val="00AD6E91"/>
    <w:rsid w:val="00AD6EEB"/>
    <w:rsid w:val="00AD7020"/>
    <w:rsid w:val="00AD7AEE"/>
    <w:rsid w:val="00AD7DDE"/>
    <w:rsid w:val="00AE0767"/>
    <w:rsid w:val="00AE15D0"/>
    <w:rsid w:val="00AE1985"/>
    <w:rsid w:val="00AE2E32"/>
    <w:rsid w:val="00AE3333"/>
    <w:rsid w:val="00AE3EB7"/>
    <w:rsid w:val="00AE469B"/>
    <w:rsid w:val="00AE4C99"/>
    <w:rsid w:val="00AE511F"/>
    <w:rsid w:val="00AE552D"/>
    <w:rsid w:val="00AE563C"/>
    <w:rsid w:val="00AE614B"/>
    <w:rsid w:val="00AE63F9"/>
    <w:rsid w:val="00AE7AE7"/>
    <w:rsid w:val="00AF0A9E"/>
    <w:rsid w:val="00AF10A1"/>
    <w:rsid w:val="00AF1491"/>
    <w:rsid w:val="00AF29AE"/>
    <w:rsid w:val="00AF2F68"/>
    <w:rsid w:val="00AF2FFA"/>
    <w:rsid w:val="00AF3008"/>
    <w:rsid w:val="00AF349F"/>
    <w:rsid w:val="00AF36A6"/>
    <w:rsid w:val="00AF3AF1"/>
    <w:rsid w:val="00AF3C7B"/>
    <w:rsid w:val="00AF4333"/>
    <w:rsid w:val="00AF45CB"/>
    <w:rsid w:val="00AF5154"/>
    <w:rsid w:val="00AF5438"/>
    <w:rsid w:val="00AF5F09"/>
    <w:rsid w:val="00AF61B7"/>
    <w:rsid w:val="00AF640B"/>
    <w:rsid w:val="00AF6529"/>
    <w:rsid w:val="00AF652B"/>
    <w:rsid w:val="00AF6C16"/>
    <w:rsid w:val="00AF7501"/>
    <w:rsid w:val="00B00216"/>
    <w:rsid w:val="00B004D5"/>
    <w:rsid w:val="00B004EC"/>
    <w:rsid w:val="00B01681"/>
    <w:rsid w:val="00B01AAD"/>
    <w:rsid w:val="00B01BBE"/>
    <w:rsid w:val="00B02583"/>
    <w:rsid w:val="00B02845"/>
    <w:rsid w:val="00B04089"/>
    <w:rsid w:val="00B042D5"/>
    <w:rsid w:val="00B04A70"/>
    <w:rsid w:val="00B04EB1"/>
    <w:rsid w:val="00B04FCE"/>
    <w:rsid w:val="00B057C5"/>
    <w:rsid w:val="00B059BA"/>
    <w:rsid w:val="00B060FA"/>
    <w:rsid w:val="00B062B3"/>
    <w:rsid w:val="00B0661E"/>
    <w:rsid w:val="00B06948"/>
    <w:rsid w:val="00B06CCB"/>
    <w:rsid w:val="00B070E7"/>
    <w:rsid w:val="00B103C8"/>
    <w:rsid w:val="00B10621"/>
    <w:rsid w:val="00B1084B"/>
    <w:rsid w:val="00B10D52"/>
    <w:rsid w:val="00B10DF6"/>
    <w:rsid w:val="00B1156B"/>
    <w:rsid w:val="00B11A3E"/>
    <w:rsid w:val="00B12133"/>
    <w:rsid w:val="00B134E4"/>
    <w:rsid w:val="00B141BF"/>
    <w:rsid w:val="00B153F6"/>
    <w:rsid w:val="00B15D3A"/>
    <w:rsid w:val="00B15FB8"/>
    <w:rsid w:val="00B16802"/>
    <w:rsid w:val="00B16835"/>
    <w:rsid w:val="00B176B4"/>
    <w:rsid w:val="00B2108A"/>
    <w:rsid w:val="00B21DCC"/>
    <w:rsid w:val="00B22658"/>
    <w:rsid w:val="00B22759"/>
    <w:rsid w:val="00B23E2C"/>
    <w:rsid w:val="00B242D4"/>
    <w:rsid w:val="00B25730"/>
    <w:rsid w:val="00B25C40"/>
    <w:rsid w:val="00B26EC1"/>
    <w:rsid w:val="00B27611"/>
    <w:rsid w:val="00B27698"/>
    <w:rsid w:val="00B3098E"/>
    <w:rsid w:val="00B30BE8"/>
    <w:rsid w:val="00B31374"/>
    <w:rsid w:val="00B313A9"/>
    <w:rsid w:val="00B318FC"/>
    <w:rsid w:val="00B32635"/>
    <w:rsid w:val="00B32C34"/>
    <w:rsid w:val="00B33243"/>
    <w:rsid w:val="00B33A62"/>
    <w:rsid w:val="00B346C0"/>
    <w:rsid w:val="00B34FD6"/>
    <w:rsid w:val="00B35196"/>
    <w:rsid w:val="00B35763"/>
    <w:rsid w:val="00B35F69"/>
    <w:rsid w:val="00B36019"/>
    <w:rsid w:val="00B36586"/>
    <w:rsid w:val="00B36F70"/>
    <w:rsid w:val="00B3709F"/>
    <w:rsid w:val="00B370BC"/>
    <w:rsid w:val="00B37781"/>
    <w:rsid w:val="00B37AB5"/>
    <w:rsid w:val="00B40174"/>
    <w:rsid w:val="00B4087F"/>
    <w:rsid w:val="00B41F9D"/>
    <w:rsid w:val="00B4224F"/>
    <w:rsid w:val="00B4236F"/>
    <w:rsid w:val="00B4267C"/>
    <w:rsid w:val="00B42CF5"/>
    <w:rsid w:val="00B434B2"/>
    <w:rsid w:val="00B437EC"/>
    <w:rsid w:val="00B43B31"/>
    <w:rsid w:val="00B43CFF"/>
    <w:rsid w:val="00B43D92"/>
    <w:rsid w:val="00B441C5"/>
    <w:rsid w:val="00B44770"/>
    <w:rsid w:val="00B447F8"/>
    <w:rsid w:val="00B45168"/>
    <w:rsid w:val="00B4529C"/>
    <w:rsid w:val="00B4593E"/>
    <w:rsid w:val="00B45CD1"/>
    <w:rsid w:val="00B46E90"/>
    <w:rsid w:val="00B474B2"/>
    <w:rsid w:val="00B50CB5"/>
    <w:rsid w:val="00B51B76"/>
    <w:rsid w:val="00B543C2"/>
    <w:rsid w:val="00B557E4"/>
    <w:rsid w:val="00B558F6"/>
    <w:rsid w:val="00B564BF"/>
    <w:rsid w:val="00B577C0"/>
    <w:rsid w:val="00B577D1"/>
    <w:rsid w:val="00B57B3C"/>
    <w:rsid w:val="00B57C68"/>
    <w:rsid w:val="00B60196"/>
    <w:rsid w:val="00B6106F"/>
    <w:rsid w:val="00B61A6C"/>
    <w:rsid w:val="00B61D7C"/>
    <w:rsid w:val="00B61EC0"/>
    <w:rsid w:val="00B6356A"/>
    <w:rsid w:val="00B64044"/>
    <w:rsid w:val="00B6477A"/>
    <w:rsid w:val="00B65585"/>
    <w:rsid w:val="00B66927"/>
    <w:rsid w:val="00B66957"/>
    <w:rsid w:val="00B675E0"/>
    <w:rsid w:val="00B67BEA"/>
    <w:rsid w:val="00B7044A"/>
    <w:rsid w:val="00B7095C"/>
    <w:rsid w:val="00B7133F"/>
    <w:rsid w:val="00B71E59"/>
    <w:rsid w:val="00B72058"/>
    <w:rsid w:val="00B72B56"/>
    <w:rsid w:val="00B72CE6"/>
    <w:rsid w:val="00B735F0"/>
    <w:rsid w:val="00B740E6"/>
    <w:rsid w:val="00B745BA"/>
    <w:rsid w:val="00B747C3"/>
    <w:rsid w:val="00B74E97"/>
    <w:rsid w:val="00B74F44"/>
    <w:rsid w:val="00B7604B"/>
    <w:rsid w:val="00B7682C"/>
    <w:rsid w:val="00B77624"/>
    <w:rsid w:val="00B8025D"/>
    <w:rsid w:val="00B80605"/>
    <w:rsid w:val="00B80C55"/>
    <w:rsid w:val="00B810DB"/>
    <w:rsid w:val="00B8144E"/>
    <w:rsid w:val="00B817FD"/>
    <w:rsid w:val="00B81FB4"/>
    <w:rsid w:val="00B82378"/>
    <w:rsid w:val="00B8258F"/>
    <w:rsid w:val="00B825B7"/>
    <w:rsid w:val="00B8296E"/>
    <w:rsid w:val="00B831A1"/>
    <w:rsid w:val="00B83A0E"/>
    <w:rsid w:val="00B84D5C"/>
    <w:rsid w:val="00B84D6D"/>
    <w:rsid w:val="00B85274"/>
    <w:rsid w:val="00B8528F"/>
    <w:rsid w:val="00B8547F"/>
    <w:rsid w:val="00B8568A"/>
    <w:rsid w:val="00B85E34"/>
    <w:rsid w:val="00B865A1"/>
    <w:rsid w:val="00B872B1"/>
    <w:rsid w:val="00B87A53"/>
    <w:rsid w:val="00B903E6"/>
    <w:rsid w:val="00B91531"/>
    <w:rsid w:val="00B923DE"/>
    <w:rsid w:val="00B93730"/>
    <w:rsid w:val="00B938BD"/>
    <w:rsid w:val="00B9462B"/>
    <w:rsid w:val="00B94720"/>
    <w:rsid w:val="00B94C7E"/>
    <w:rsid w:val="00B95923"/>
    <w:rsid w:val="00B95AF0"/>
    <w:rsid w:val="00B96B6D"/>
    <w:rsid w:val="00B97396"/>
    <w:rsid w:val="00B974E3"/>
    <w:rsid w:val="00B97BC3"/>
    <w:rsid w:val="00B97DE8"/>
    <w:rsid w:val="00BA03AD"/>
    <w:rsid w:val="00BA03F9"/>
    <w:rsid w:val="00BA0529"/>
    <w:rsid w:val="00BA093A"/>
    <w:rsid w:val="00BA11A2"/>
    <w:rsid w:val="00BA13B5"/>
    <w:rsid w:val="00BA159E"/>
    <w:rsid w:val="00BA17EE"/>
    <w:rsid w:val="00BA19F5"/>
    <w:rsid w:val="00BA2375"/>
    <w:rsid w:val="00BA23DF"/>
    <w:rsid w:val="00BA34BD"/>
    <w:rsid w:val="00BA353B"/>
    <w:rsid w:val="00BA363E"/>
    <w:rsid w:val="00BA4195"/>
    <w:rsid w:val="00BA41E1"/>
    <w:rsid w:val="00BA437F"/>
    <w:rsid w:val="00BA484D"/>
    <w:rsid w:val="00BA5446"/>
    <w:rsid w:val="00BA5B6E"/>
    <w:rsid w:val="00BA5F14"/>
    <w:rsid w:val="00BA7185"/>
    <w:rsid w:val="00BA73BD"/>
    <w:rsid w:val="00BA795A"/>
    <w:rsid w:val="00BB09E3"/>
    <w:rsid w:val="00BB0D6D"/>
    <w:rsid w:val="00BB123A"/>
    <w:rsid w:val="00BB12E7"/>
    <w:rsid w:val="00BB133C"/>
    <w:rsid w:val="00BB1373"/>
    <w:rsid w:val="00BB2767"/>
    <w:rsid w:val="00BB288F"/>
    <w:rsid w:val="00BB2D38"/>
    <w:rsid w:val="00BB3A53"/>
    <w:rsid w:val="00BB4718"/>
    <w:rsid w:val="00BB4ECD"/>
    <w:rsid w:val="00BB641A"/>
    <w:rsid w:val="00BB6B66"/>
    <w:rsid w:val="00BB7A67"/>
    <w:rsid w:val="00BB7BC6"/>
    <w:rsid w:val="00BC12BD"/>
    <w:rsid w:val="00BC12C1"/>
    <w:rsid w:val="00BC15BD"/>
    <w:rsid w:val="00BC19D4"/>
    <w:rsid w:val="00BC26C9"/>
    <w:rsid w:val="00BC2C22"/>
    <w:rsid w:val="00BC3EB4"/>
    <w:rsid w:val="00BC4715"/>
    <w:rsid w:val="00BC53F6"/>
    <w:rsid w:val="00BC558E"/>
    <w:rsid w:val="00BC5665"/>
    <w:rsid w:val="00BC59D9"/>
    <w:rsid w:val="00BC5A3B"/>
    <w:rsid w:val="00BC5C84"/>
    <w:rsid w:val="00BC5D50"/>
    <w:rsid w:val="00BC600C"/>
    <w:rsid w:val="00BC7577"/>
    <w:rsid w:val="00BC7B61"/>
    <w:rsid w:val="00BD120B"/>
    <w:rsid w:val="00BD19B6"/>
    <w:rsid w:val="00BD1A08"/>
    <w:rsid w:val="00BD3430"/>
    <w:rsid w:val="00BD3636"/>
    <w:rsid w:val="00BD36E1"/>
    <w:rsid w:val="00BD4CA8"/>
    <w:rsid w:val="00BD5760"/>
    <w:rsid w:val="00BD5E52"/>
    <w:rsid w:val="00BD612A"/>
    <w:rsid w:val="00BD6A71"/>
    <w:rsid w:val="00BD6E3F"/>
    <w:rsid w:val="00BE0B88"/>
    <w:rsid w:val="00BE15F1"/>
    <w:rsid w:val="00BE2126"/>
    <w:rsid w:val="00BE22F7"/>
    <w:rsid w:val="00BE2A06"/>
    <w:rsid w:val="00BE3A3C"/>
    <w:rsid w:val="00BE3C87"/>
    <w:rsid w:val="00BE4EDE"/>
    <w:rsid w:val="00BE52BB"/>
    <w:rsid w:val="00BE5B0D"/>
    <w:rsid w:val="00BE5DA3"/>
    <w:rsid w:val="00BE72C2"/>
    <w:rsid w:val="00BE76B5"/>
    <w:rsid w:val="00BE7E0D"/>
    <w:rsid w:val="00BE7EEC"/>
    <w:rsid w:val="00BF0E41"/>
    <w:rsid w:val="00BF1463"/>
    <w:rsid w:val="00BF1A58"/>
    <w:rsid w:val="00BF24DF"/>
    <w:rsid w:val="00BF26CC"/>
    <w:rsid w:val="00BF2740"/>
    <w:rsid w:val="00BF2CA1"/>
    <w:rsid w:val="00BF3220"/>
    <w:rsid w:val="00BF3829"/>
    <w:rsid w:val="00BF47A5"/>
    <w:rsid w:val="00BF4A19"/>
    <w:rsid w:val="00BF567C"/>
    <w:rsid w:val="00BF58F6"/>
    <w:rsid w:val="00BF608B"/>
    <w:rsid w:val="00BF63A3"/>
    <w:rsid w:val="00BF73F7"/>
    <w:rsid w:val="00BF7C4C"/>
    <w:rsid w:val="00C00464"/>
    <w:rsid w:val="00C01085"/>
    <w:rsid w:val="00C011B2"/>
    <w:rsid w:val="00C01A52"/>
    <w:rsid w:val="00C01C2A"/>
    <w:rsid w:val="00C02B89"/>
    <w:rsid w:val="00C02C09"/>
    <w:rsid w:val="00C033A1"/>
    <w:rsid w:val="00C03A05"/>
    <w:rsid w:val="00C0444C"/>
    <w:rsid w:val="00C050AB"/>
    <w:rsid w:val="00C05535"/>
    <w:rsid w:val="00C060B8"/>
    <w:rsid w:val="00C06CEC"/>
    <w:rsid w:val="00C1116C"/>
    <w:rsid w:val="00C114DA"/>
    <w:rsid w:val="00C1177F"/>
    <w:rsid w:val="00C11EFF"/>
    <w:rsid w:val="00C12F0D"/>
    <w:rsid w:val="00C141B8"/>
    <w:rsid w:val="00C144BC"/>
    <w:rsid w:val="00C14740"/>
    <w:rsid w:val="00C14747"/>
    <w:rsid w:val="00C1588F"/>
    <w:rsid w:val="00C1688A"/>
    <w:rsid w:val="00C16D90"/>
    <w:rsid w:val="00C1700C"/>
    <w:rsid w:val="00C177EF"/>
    <w:rsid w:val="00C177F4"/>
    <w:rsid w:val="00C17AB9"/>
    <w:rsid w:val="00C17EB7"/>
    <w:rsid w:val="00C2005F"/>
    <w:rsid w:val="00C20CF0"/>
    <w:rsid w:val="00C20FA6"/>
    <w:rsid w:val="00C21655"/>
    <w:rsid w:val="00C222E1"/>
    <w:rsid w:val="00C22681"/>
    <w:rsid w:val="00C22FAE"/>
    <w:rsid w:val="00C23416"/>
    <w:rsid w:val="00C23C5B"/>
    <w:rsid w:val="00C23D39"/>
    <w:rsid w:val="00C246DA"/>
    <w:rsid w:val="00C24BEB"/>
    <w:rsid w:val="00C250A3"/>
    <w:rsid w:val="00C25376"/>
    <w:rsid w:val="00C25CF4"/>
    <w:rsid w:val="00C26D10"/>
    <w:rsid w:val="00C271EE"/>
    <w:rsid w:val="00C27CA7"/>
    <w:rsid w:val="00C30B34"/>
    <w:rsid w:val="00C310BA"/>
    <w:rsid w:val="00C318A4"/>
    <w:rsid w:val="00C3203C"/>
    <w:rsid w:val="00C32058"/>
    <w:rsid w:val="00C32177"/>
    <w:rsid w:val="00C32858"/>
    <w:rsid w:val="00C32D23"/>
    <w:rsid w:val="00C3317B"/>
    <w:rsid w:val="00C335F5"/>
    <w:rsid w:val="00C339EE"/>
    <w:rsid w:val="00C33B63"/>
    <w:rsid w:val="00C33BB2"/>
    <w:rsid w:val="00C33D76"/>
    <w:rsid w:val="00C33E96"/>
    <w:rsid w:val="00C33EA5"/>
    <w:rsid w:val="00C33F88"/>
    <w:rsid w:val="00C35521"/>
    <w:rsid w:val="00C365EB"/>
    <w:rsid w:val="00C36FBF"/>
    <w:rsid w:val="00C37429"/>
    <w:rsid w:val="00C374C6"/>
    <w:rsid w:val="00C376AE"/>
    <w:rsid w:val="00C37FBD"/>
    <w:rsid w:val="00C40312"/>
    <w:rsid w:val="00C40797"/>
    <w:rsid w:val="00C4085A"/>
    <w:rsid w:val="00C40D50"/>
    <w:rsid w:val="00C40D90"/>
    <w:rsid w:val="00C40EF4"/>
    <w:rsid w:val="00C41124"/>
    <w:rsid w:val="00C411D7"/>
    <w:rsid w:val="00C4166C"/>
    <w:rsid w:val="00C416BF"/>
    <w:rsid w:val="00C4186E"/>
    <w:rsid w:val="00C41B0A"/>
    <w:rsid w:val="00C429C8"/>
    <w:rsid w:val="00C42B43"/>
    <w:rsid w:val="00C42BAC"/>
    <w:rsid w:val="00C4305A"/>
    <w:rsid w:val="00C43B5F"/>
    <w:rsid w:val="00C4486E"/>
    <w:rsid w:val="00C44986"/>
    <w:rsid w:val="00C45554"/>
    <w:rsid w:val="00C47DA2"/>
    <w:rsid w:val="00C50050"/>
    <w:rsid w:val="00C50D2F"/>
    <w:rsid w:val="00C51040"/>
    <w:rsid w:val="00C511FA"/>
    <w:rsid w:val="00C5126E"/>
    <w:rsid w:val="00C5274C"/>
    <w:rsid w:val="00C53D28"/>
    <w:rsid w:val="00C5435C"/>
    <w:rsid w:val="00C544A3"/>
    <w:rsid w:val="00C54DF1"/>
    <w:rsid w:val="00C5520E"/>
    <w:rsid w:val="00C55810"/>
    <w:rsid w:val="00C55898"/>
    <w:rsid w:val="00C55EBD"/>
    <w:rsid w:val="00C57582"/>
    <w:rsid w:val="00C57BC2"/>
    <w:rsid w:val="00C57C17"/>
    <w:rsid w:val="00C60118"/>
    <w:rsid w:val="00C60F6F"/>
    <w:rsid w:val="00C62001"/>
    <w:rsid w:val="00C628E2"/>
    <w:rsid w:val="00C63430"/>
    <w:rsid w:val="00C63784"/>
    <w:rsid w:val="00C63962"/>
    <w:rsid w:val="00C63AD5"/>
    <w:rsid w:val="00C63AEB"/>
    <w:rsid w:val="00C63B2D"/>
    <w:rsid w:val="00C655EA"/>
    <w:rsid w:val="00C6617D"/>
    <w:rsid w:val="00C667C5"/>
    <w:rsid w:val="00C66C65"/>
    <w:rsid w:val="00C66EF2"/>
    <w:rsid w:val="00C67228"/>
    <w:rsid w:val="00C67555"/>
    <w:rsid w:val="00C70BDF"/>
    <w:rsid w:val="00C71C07"/>
    <w:rsid w:val="00C71F56"/>
    <w:rsid w:val="00C71F68"/>
    <w:rsid w:val="00C7231F"/>
    <w:rsid w:val="00C72B12"/>
    <w:rsid w:val="00C7341F"/>
    <w:rsid w:val="00C737A1"/>
    <w:rsid w:val="00C74598"/>
    <w:rsid w:val="00C745AC"/>
    <w:rsid w:val="00C75005"/>
    <w:rsid w:val="00C7521B"/>
    <w:rsid w:val="00C7545C"/>
    <w:rsid w:val="00C75597"/>
    <w:rsid w:val="00C756F6"/>
    <w:rsid w:val="00C757B1"/>
    <w:rsid w:val="00C758F3"/>
    <w:rsid w:val="00C76BAE"/>
    <w:rsid w:val="00C772BE"/>
    <w:rsid w:val="00C7735D"/>
    <w:rsid w:val="00C7776A"/>
    <w:rsid w:val="00C77854"/>
    <w:rsid w:val="00C77C90"/>
    <w:rsid w:val="00C77E95"/>
    <w:rsid w:val="00C802DA"/>
    <w:rsid w:val="00C80E43"/>
    <w:rsid w:val="00C80FC7"/>
    <w:rsid w:val="00C81418"/>
    <w:rsid w:val="00C81921"/>
    <w:rsid w:val="00C82943"/>
    <w:rsid w:val="00C845DE"/>
    <w:rsid w:val="00C849F1"/>
    <w:rsid w:val="00C84B69"/>
    <w:rsid w:val="00C84F20"/>
    <w:rsid w:val="00C854C5"/>
    <w:rsid w:val="00C85B8B"/>
    <w:rsid w:val="00C85FEA"/>
    <w:rsid w:val="00C86C7E"/>
    <w:rsid w:val="00C906F4"/>
    <w:rsid w:val="00C9158B"/>
    <w:rsid w:val="00C91845"/>
    <w:rsid w:val="00C91DA7"/>
    <w:rsid w:val="00C92B1A"/>
    <w:rsid w:val="00C930D5"/>
    <w:rsid w:val="00C931EE"/>
    <w:rsid w:val="00C93551"/>
    <w:rsid w:val="00C93D1E"/>
    <w:rsid w:val="00C93DBB"/>
    <w:rsid w:val="00C94E1B"/>
    <w:rsid w:val="00C95959"/>
    <w:rsid w:val="00C95D01"/>
    <w:rsid w:val="00C95E1E"/>
    <w:rsid w:val="00C95FF6"/>
    <w:rsid w:val="00C9629F"/>
    <w:rsid w:val="00C9632C"/>
    <w:rsid w:val="00C96484"/>
    <w:rsid w:val="00C96ED8"/>
    <w:rsid w:val="00C97284"/>
    <w:rsid w:val="00C97A2F"/>
    <w:rsid w:val="00C97AA3"/>
    <w:rsid w:val="00C97F45"/>
    <w:rsid w:val="00CA110B"/>
    <w:rsid w:val="00CA187F"/>
    <w:rsid w:val="00CA44E6"/>
    <w:rsid w:val="00CA478D"/>
    <w:rsid w:val="00CA4CC9"/>
    <w:rsid w:val="00CA515F"/>
    <w:rsid w:val="00CA51E8"/>
    <w:rsid w:val="00CA5E97"/>
    <w:rsid w:val="00CA619C"/>
    <w:rsid w:val="00CA709A"/>
    <w:rsid w:val="00CA7707"/>
    <w:rsid w:val="00CA7896"/>
    <w:rsid w:val="00CA78E8"/>
    <w:rsid w:val="00CA7E5E"/>
    <w:rsid w:val="00CB0262"/>
    <w:rsid w:val="00CB1775"/>
    <w:rsid w:val="00CB2154"/>
    <w:rsid w:val="00CB234C"/>
    <w:rsid w:val="00CB29D2"/>
    <w:rsid w:val="00CB3501"/>
    <w:rsid w:val="00CB4297"/>
    <w:rsid w:val="00CB5DAC"/>
    <w:rsid w:val="00CB68F2"/>
    <w:rsid w:val="00CB7471"/>
    <w:rsid w:val="00CB7587"/>
    <w:rsid w:val="00CB78DE"/>
    <w:rsid w:val="00CC04B2"/>
    <w:rsid w:val="00CC112C"/>
    <w:rsid w:val="00CC13F9"/>
    <w:rsid w:val="00CC1AA5"/>
    <w:rsid w:val="00CC1D60"/>
    <w:rsid w:val="00CC270B"/>
    <w:rsid w:val="00CC2825"/>
    <w:rsid w:val="00CC2FF0"/>
    <w:rsid w:val="00CC3229"/>
    <w:rsid w:val="00CC356C"/>
    <w:rsid w:val="00CC4D44"/>
    <w:rsid w:val="00CC5AD1"/>
    <w:rsid w:val="00CC709B"/>
    <w:rsid w:val="00CC7623"/>
    <w:rsid w:val="00CC7B6D"/>
    <w:rsid w:val="00CD136A"/>
    <w:rsid w:val="00CD14A4"/>
    <w:rsid w:val="00CD23D1"/>
    <w:rsid w:val="00CD3441"/>
    <w:rsid w:val="00CD354B"/>
    <w:rsid w:val="00CD3966"/>
    <w:rsid w:val="00CD39BE"/>
    <w:rsid w:val="00CD3CBD"/>
    <w:rsid w:val="00CD3CFF"/>
    <w:rsid w:val="00CD4259"/>
    <w:rsid w:val="00CD42A7"/>
    <w:rsid w:val="00CD4396"/>
    <w:rsid w:val="00CD47DF"/>
    <w:rsid w:val="00CD4B4F"/>
    <w:rsid w:val="00CD5537"/>
    <w:rsid w:val="00CD5664"/>
    <w:rsid w:val="00CD5829"/>
    <w:rsid w:val="00CD60FB"/>
    <w:rsid w:val="00CD660B"/>
    <w:rsid w:val="00CD6A58"/>
    <w:rsid w:val="00CD7E8E"/>
    <w:rsid w:val="00CE0273"/>
    <w:rsid w:val="00CE10B9"/>
    <w:rsid w:val="00CE25FF"/>
    <w:rsid w:val="00CE26D8"/>
    <w:rsid w:val="00CE2BDF"/>
    <w:rsid w:val="00CE31ED"/>
    <w:rsid w:val="00CE3A8D"/>
    <w:rsid w:val="00CE3AA1"/>
    <w:rsid w:val="00CE3EA8"/>
    <w:rsid w:val="00CE4480"/>
    <w:rsid w:val="00CE44AB"/>
    <w:rsid w:val="00CE4536"/>
    <w:rsid w:val="00CE4602"/>
    <w:rsid w:val="00CE4DE6"/>
    <w:rsid w:val="00CE55BA"/>
    <w:rsid w:val="00CE66C7"/>
    <w:rsid w:val="00CE7ED9"/>
    <w:rsid w:val="00CF0337"/>
    <w:rsid w:val="00CF1256"/>
    <w:rsid w:val="00CF151F"/>
    <w:rsid w:val="00CF1F97"/>
    <w:rsid w:val="00CF22C2"/>
    <w:rsid w:val="00CF2705"/>
    <w:rsid w:val="00CF2AAB"/>
    <w:rsid w:val="00CF3AC5"/>
    <w:rsid w:val="00CF3EA7"/>
    <w:rsid w:val="00CF406C"/>
    <w:rsid w:val="00CF4797"/>
    <w:rsid w:val="00CF505E"/>
    <w:rsid w:val="00CF61C7"/>
    <w:rsid w:val="00CF62F4"/>
    <w:rsid w:val="00CF673E"/>
    <w:rsid w:val="00CF68E7"/>
    <w:rsid w:val="00CF6C0D"/>
    <w:rsid w:val="00CF71DD"/>
    <w:rsid w:val="00CF7433"/>
    <w:rsid w:val="00CF7B89"/>
    <w:rsid w:val="00D0023D"/>
    <w:rsid w:val="00D0076A"/>
    <w:rsid w:val="00D00A06"/>
    <w:rsid w:val="00D00A91"/>
    <w:rsid w:val="00D010DD"/>
    <w:rsid w:val="00D015D2"/>
    <w:rsid w:val="00D01BB6"/>
    <w:rsid w:val="00D027E6"/>
    <w:rsid w:val="00D02F79"/>
    <w:rsid w:val="00D030A3"/>
    <w:rsid w:val="00D0393C"/>
    <w:rsid w:val="00D04106"/>
    <w:rsid w:val="00D04142"/>
    <w:rsid w:val="00D0465F"/>
    <w:rsid w:val="00D0512A"/>
    <w:rsid w:val="00D069DE"/>
    <w:rsid w:val="00D06B90"/>
    <w:rsid w:val="00D07687"/>
    <w:rsid w:val="00D07A5F"/>
    <w:rsid w:val="00D07C6C"/>
    <w:rsid w:val="00D07FB0"/>
    <w:rsid w:val="00D1016F"/>
    <w:rsid w:val="00D10642"/>
    <w:rsid w:val="00D10A95"/>
    <w:rsid w:val="00D116E3"/>
    <w:rsid w:val="00D118D3"/>
    <w:rsid w:val="00D128A3"/>
    <w:rsid w:val="00D12962"/>
    <w:rsid w:val="00D12B7D"/>
    <w:rsid w:val="00D13AEA"/>
    <w:rsid w:val="00D143B8"/>
    <w:rsid w:val="00D149E1"/>
    <w:rsid w:val="00D15058"/>
    <w:rsid w:val="00D15345"/>
    <w:rsid w:val="00D15A0C"/>
    <w:rsid w:val="00D165B6"/>
    <w:rsid w:val="00D1722A"/>
    <w:rsid w:val="00D1723D"/>
    <w:rsid w:val="00D2095D"/>
    <w:rsid w:val="00D217A2"/>
    <w:rsid w:val="00D21961"/>
    <w:rsid w:val="00D223C2"/>
    <w:rsid w:val="00D22509"/>
    <w:rsid w:val="00D23133"/>
    <w:rsid w:val="00D23832"/>
    <w:rsid w:val="00D24AAC"/>
    <w:rsid w:val="00D24C39"/>
    <w:rsid w:val="00D2513D"/>
    <w:rsid w:val="00D25A71"/>
    <w:rsid w:val="00D260AB"/>
    <w:rsid w:val="00D268C5"/>
    <w:rsid w:val="00D268DF"/>
    <w:rsid w:val="00D26DB2"/>
    <w:rsid w:val="00D27196"/>
    <w:rsid w:val="00D27CF3"/>
    <w:rsid w:val="00D301EB"/>
    <w:rsid w:val="00D30241"/>
    <w:rsid w:val="00D30A72"/>
    <w:rsid w:val="00D3183B"/>
    <w:rsid w:val="00D319DB"/>
    <w:rsid w:val="00D32408"/>
    <w:rsid w:val="00D33040"/>
    <w:rsid w:val="00D33A81"/>
    <w:rsid w:val="00D33D56"/>
    <w:rsid w:val="00D34D0B"/>
    <w:rsid w:val="00D357B9"/>
    <w:rsid w:val="00D364AF"/>
    <w:rsid w:val="00D366A8"/>
    <w:rsid w:val="00D36C3C"/>
    <w:rsid w:val="00D40144"/>
    <w:rsid w:val="00D415B6"/>
    <w:rsid w:val="00D41735"/>
    <w:rsid w:val="00D418C3"/>
    <w:rsid w:val="00D420BC"/>
    <w:rsid w:val="00D426E6"/>
    <w:rsid w:val="00D42933"/>
    <w:rsid w:val="00D42F8E"/>
    <w:rsid w:val="00D44336"/>
    <w:rsid w:val="00D452A0"/>
    <w:rsid w:val="00D454A8"/>
    <w:rsid w:val="00D45548"/>
    <w:rsid w:val="00D45E6E"/>
    <w:rsid w:val="00D462D2"/>
    <w:rsid w:val="00D46AD8"/>
    <w:rsid w:val="00D50241"/>
    <w:rsid w:val="00D50B13"/>
    <w:rsid w:val="00D51FC4"/>
    <w:rsid w:val="00D526B8"/>
    <w:rsid w:val="00D537B2"/>
    <w:rsid w:val="00D55DB2"/>
    <w:rsid w:val="00D576D4"/>
    <w:rsid w:val="00D60E7E"/>
    <w:rsid w:val="00D610B1"/>
    <w:rsid w:val="00D61DFA"/>
    <w:rsid w:val="00D6266E"/>
    <w:rsid w:val="00D626CA"/>
    <w:rsid w:val="00D627EB"/>
    <w:rsid w:val="00D62DE6"/>
    <w:rsid w:val="00D632A6"/>
    <w:rsid w:val="00D63C88"/>
    <w:rsid w:val="00D641FD"/>
    <w:rsid w:val="00D654CA"/>
    <w:rsid w:val="00D67377"/>
    <w:rsid w:val="00D67FF3"/>
    <w:rsid w:val="00D70278"/>
    <w:rsid w:val="00D70890"/>
    <w:rsid w:val="00D709E6"/>
    <w:rsid w:val="00D70A11"/>
    <w:rsid w:val="00D70E2B"/>
    <w:rsid w:val="00D70F35"/>
    <w:rsid w:val="00D70FEB"/>
    <w:rsid w:val="00D72CBA"/>
    <w:rsid w:val="00D73142"/>
    <w:rsid w:val="00D740CD"/>
    <w:rsid w:val="00D74371"/>
    <w:rsid w:val="00D75157"/>
    <w:rsid w:val="00D759AA"/>
    <w:rsid w:val="00D75A51"/>
    <w:rsid w:val="00D75D18"/>
    <w:rsid w:val="00D75DC0"/>
    <w:rsid w:val="00D76047"/>
    <w:rsid w:val="00D768B3"/>
    <w:rsid w:val="00D76B51"/>
    <w:rsid w:val="00D76F1F"/>
    <w:rsid w:val="00D77365"/>
    <w:rsid w:val="00D80B95"/>
    <w:rsid w:val="00D80CE6"/>
    <w:rsid w:val="00D80F0F"/>
    <w:rsid w:val="00D814F1"/>
    <w:rsid w:val="00D815F4"/>
    <w:rsid w:val="00D81ACD"/>
    <w:rsid w:val="00D81B45"/>
    <w:rsid w:val="00D81B95"/>
    <w:rsid w:val="00D81BE2"/>
    <w:rsid w:val="00D82764"/>
    <w:rsid w:val="00D82977"/>
    <w:rsid w:val="00D8312D"/>
    <w:rsid w:val="00D833FD"/>
    <w:rsid w:val="00D8358E"/>
    <w:rsid w:val="00D83A4C"/>
    <w:rsid w:val="00D83D28"/>
    <w:rsid w:val="00D83D3C"/>
    <w:rsid w:val="00D84831"/>
    <w:rsid w:val="00D84FF5"/>
    <w:rsid w:val="00D86112"/>
    <w:rsid w:val="00D86C0E"/>
    <w:rsid w:val="00D86C22"/>
    <w:rsid w:val="00D872D7"/>
    <w:rsid w:val="00D8741B"/>
    <w:rsid w:val="00D8757A"/>
    <w:rsid w:val="00D902FA"/>
    <w:rsid w:val="00D910DF"/>
    <w:rsid w:val="00D9144F"/>
    <w:rsid w:val="00D91569"/>
    <w:rsid w:val="00D91AE1"/>
    <w:rsid w:val="00D922FB"/>
    <w:rsid w:val="00D92474"/>
    <w:rsid w:val="00D927E8"/>
    <w:rsid w:val="00D93016"/>
    <w:rsid w:val="00D937C1"/>
    <w:rsid w:val="00D93BE8"/>
    <w:rsid w:val="00D945BE"/>
    <w:rsid w:val="00D94801"/>
    <w:rsid w:val="00D9488E"/>
    <w:rsid w:val="00D94F23"/>
    <w:rsid w:val="00D950B6"/>
    <w:rsid w:val="00D951BC"/>
    <w:rsid w:val="00D96141"/>
    <w:rsid w:val="00D970F8"/>
    <w:rsid w:val="00D9718D"/>
    <w:rsid w:val="00D97991"/>
    <w:rsid w:val="00D97DF3"/>
    <w:rsid w:val="00D97E33"/>
    <w:rsid w:val="00DA0296"/>
    <w:rsid w:val="00DA0703"/>
    <w:rsid w:val="00DA198E"/>
    <w:rsid w:val="00DA1BF4"/>
    <w:rsid w:val="00DA1ED3"/>
    <w:rsid w:val="00DA20CF"/>
    <w:rsid w:val="00DA2211"/>
    <w:rsid w:val="00DA228B"/>
    <w:rsid w:val="00DA2AD2"/>
    <w:rsid w:val="00DA372F"/>
    <w:rsid w:val="00DA484B"/>
    <w:rsid w:val="00DA5993"/>
    <w:rsid w:val="00DA5B61"/>
    <w:rsid w:val="00DA5C16"/>
    <w:rsid w:val="00DA6910"/>
    <w:rsid w:val="00DA77BB"/>
    <w:rsid w:val="00DA7E5E"/>
    <w:rsid w:val="00DB0984"/>
    <w:rsid w:val="00DB13F6"/>
    <w:rsid w:val="00DB1507"/>
    <w:rsid w:val="00DB1987"/>
    <w:rsid w:val="00DB242E"/>
    <w:rsid w:val="00DB282F"/>
    <w:rsid w:val="00DB2978"/>
    <w:rsid w:val="00DB2D88"/>
    <w:rsid w:val="00DB3756"/>
    <w:rsid w:val="00DB3853"/>
    <w:rsid w:val="00DB4580"/>
    <w:rsid w:val="00DB4DDB"/>
    <w:rsid w:val="00DB5B0E"/>
    <w:rsid w:val="00DB5D03"/>
    <w:rsid w:val="00DB641F"/>
    <w:rsid w:val="00DB6467"/>
    <w:rsid w:val="00DB6584"/>
    <w:rsid w:val="00DB7459"/>
    <w:rsid w:val="00DB7572"/>
    <w:rsid w:val="00DB77D6"/>
    <w:rsid w:val="00DB7B8E"/>
    <w:rsid w:val="00DC020E"/>
    <w:rsid w:val="00DC0959"/>
    <w:rsid w:val="00DC0C89"/>
    <w:rsid w:val="00DC0E26"/>
    <w:rsid w:val="00DC0F30"/>
    <w:rsid w:val="00DC1DCA"/>
    <w:rsid w:val="00DC1E39"/>
    <w:rsid w:val="00DC22AB"/>
    <w:rsid w:val="00DC2A7C"/>
    <w:rsid w:val="00DC2DC4"/>
    <w:rsid w:val="00DC2DE0"/>
    <w:rsid w:val="00DC3329"/>
    <w:rsid w:val="00DC448F"/>
    <w:rsid w:val="00DC45F3"/>
    <w:rsid w:val="00DC4643"/>
    <w:rsid w:val="00DC475F"/>
    <w:rsid w:val="00DC486A"/>
    <w:rsid w:val="00DC4ACF"/>
    <w:rsid w:val="00DC4E92"/>
    <w:rsid w:val="00DC5E9A"/>
    <w:rsid w:val="00DC63B9"/>
    <w:rsid w:val="00DC6DC9"/>
    <w:rsid w:val="00DC70B3"/>
    <w:rsid w:val="00DD03C3"/>
    <w:rsid w:val="00DD06BA"/>
    <w:rsid w:val="00DD0860"/>
    <w:rsid w:val="00DD10C4"/>
    <w:rsid w:val="00DD1216"/>
    <w:rsid w:val="00DD13E9"/>
    <w:rsid w:val="00DD1BA4"/>
    <w:rsid w:val="00DD2550"/>
    <w:rsid w:val="00DD35C9"/>
    <w:rsid w:val="00DD3CB2"/>
    <w:rsid w:val="00DD3FC6"/>
    <w:rsid w:val="00DD429E"/>
    <w:rsid w:val="00DD4841"/>
    <w:rsid w:val="00DD4C5B"/>
    <w:rsid w:val="00DD50D4"/>
    <w:rsid w:val="00DD5321"/>
    <w:rsid w:val="00DD535F"/>
    <w:rsid w:val="00DD6432"/>
    <w:rsid w:val="00DD6E7D"/>
    <w:rsid w:val="00DD73A2"/>
    <w:rsid w:val="00DD73B4"/>
    <w:rsid w:val="00DD7DDD"/>
    <w:rsid w:val="00DE0825"/>
    <w:rsid w:val="00DE1635"/>
    <w:rsid w:val="00DE2121"/>
    <w:rsid w:val="00DE284F"/>
    <w:rsid w:val="00DE29D4"/>
    <w:rsid w:val="00DE37BA"/>
    <w:rsid w:val="00DE39CD"/>
    <w:rsid w:val="00DE44F5"/>
    <w:rsid w:val="00DE4BD5"/>
    <w:rsid w:val="00DE502A"/>
    <w:rsid w:val="00DE504D"/>
    <w:rsid w:val="00DE5356"/>
    <w:rsid w:val="00DE5A3E"/>
    <w:rsid w:val="00DE6091"/>
    <w:rsid w:val="00DE6625"/>
    <w:rsid w:val="00DE70E1"/>
    <w:rsid w:val="00DE71DC"/>
    <w:rsid w:val="00DE7C3B"/>
    <w:rsid w:val="00DE7C3E"/>
    <w:rsid w:val="00DF112C"/>
    <w:rsid w:val="00DF1A00"/>
    <w:rsid w:val="00DF2083"/>
    <w:rsid w:val="00DF2C8C"/>
    <w:rsid w:val="00DF3491"/>
    <w:rsid w:val="00DF3588"/>
    <w:rsid w:val="00DF365A"/>
    <w:rsid w:val="00DF3D87"/>
    <w:rsid w:val="00DF4CC6"/>
    <w:rsid w:val="00DF4DF5"/>
    <w:rsid w:val="00DF4DF6"/>
    <w:rsid w:val="00DF4EAF"/>
    <w:rsid w:val="00DF6A55"/>
    <w:rsid w:val="00DF6D24"/>
    <w:rsid w:val="00DF7BDB"/>
    <w:rsid w:val="00DF7BF2"/>
    <w:rsid w:val="00DF7CAB"/>
    <w:rsid w:val="00E00983"/>
    <w:rsid w:val="00E009BF"/>
    <w:rsid w:val="00E01156"/>
    <w:rsid w:val="00E0173D"/>
    <w:rsid w:val="00E020B3"/>
    <w:rsid w:val="00E03231"/>
    <w:rsid w:val="00E03455"/>
    <w:rsid w:val="00E034B7"/>
    <w:rsid w:val="00E038D4"/>
    <w:rsid w:val="00E04567"/>
    <w:rsid w:val="00E04A84"/>
    <w:rsid w:val="00E04EF9"/>
    <w:rsid w:val="00E059EB"/>
    <w:rsid w:val="00E05BF6"/>
    <w:rsid w:val="00E06F7E"/>
    <w:rsid w:val="00E06F98"/>
    <w:rsid w:val="00E07F79"/>
    <w:rsid w:val="00E10A40"/>
    <w:rsid w:val="00E10AE0"/>
    <w:rsid w:val="00E11096"/>
    <w:rsid w:val="00E111AA"/>
    <w:rsid w:val="00E115C7"/>
    <w:rsid w:val="00E11783"/>
    <w:rsid w:val="00E11B3B"/>
    <w:rsid w:val="00E11FBB"/>
    <w:rsid w:val="00E12180"/>
    <w:rsid w:val="00E121DE"/>
    <w:rsid w:val="00E12E63"/>
    <w:rsid w:val="00E1306A"/>
    <w:rsid w:val="00E13151"/>
    <w:rsid w:val="00E13A84"/>
    <w:rsid w:val="00E148A0"/>
    <w:rsid w:val="00E15C3C"/>
    <w:rsid w:val="00E160C8"/>
    <w:rsid w:val="00E163DF"/>
    <w:rsid w:val="00E16C83"/>
    <w:rsid w:val="00E17287"/>
    <w:rsid w:val="00E17792"/>
    <w:rsid w:val="00E17C15"/>
    <w:rsid w:val="00E2024E"/>
    <w:rsid w:val="00E228FE"/>
    <w:rsid w:val="00E22C07"/>
    <w:rsid w:val="00E22F4A"/>
    <w:rsid w:val="00E23827"/>
    <w:rsid w:val="00E23ED6"/>
    <w:rsid w:val="00E24193"/>
    <w:rsid w:val="00E24D08"/>
    <w:rsid w:val="00E25189"/>
    <w:rsid w:val="00E251C0"/>
    <w:rsid w:val="00E25549"/>
    <w:rsid w:val="00E25979"/>
    <w:rsid w:val="00E25A91"/>
    <w:rsid w:val="00E25AA0"/>
    <w:rsid w:val="00E2603C"/>
    <w:rsid w:val="00E27E40"/>
    <w:rsid w:val="00E312DA"/>
    <w:rsid w:val="00E315BD"/>
    <w:rsid w:val="00E319E0"/>
    <w:rsid w:val="00E3246F"/>
    <w:rsid w:val="00E33FA6"/>
    <w:rsid w:val="00E34F9C"/>
    <w:rsid w:val="00E35026"/>
    <w:rsid w:val="00E3543E"/>
    <w:rsid w:val="00E3571D"/>
    <w:rsid w:val="00E35D47"/>
    <w:rsid w:val="00E369A9"/>
    <w:rsid w:val="00E36C5D"/>
    <w:rsid w:val="00E370D7"/>
    <w:rsid w:val="00E375F8"/>
    <w:rsid w:val="00E3760B"/>
    <w:rsid w:val="00E377BA"/>
    <w:rsid w:val="00E42608"/>
    <w:rsid w:val="00E42C5A"/>
    <w:rsid w:val="00E43347"/>
    <w:rsid w:val="00E43B2E"/>
    <w:rsid w:val="00E43DC4"/>
    <w:rsid w:val="00E43FC6"/>
    <w:rsid w:val="00E4420E"/>
    <w:rsid w:val="00E443F2"/>
    <w:rsid w:val="00E444FE"/>
    <w:rsid w:val="00E449E8"/>
    <w:rsid w:val="00E45102"/>
    <w:rsid w:val="00E4527E"/>
    <w:rsid w:val="00E45C86"/>
    <w:rsid w:val="00E46C18"/>
    <w:rsid w:val="00E473F0"/>
    <w:rsid w:val="00E50101"/>
    <w:rsid w:val="00E51447"/>
    <w:rsid w:val="00E51990"/>
    <w:rsid w:val="00E51ED5"/>
    <w:rsid w:val="00E52DBB"/>
    <w:rsid w:val="00E5341C"/>
    <w:rsid w:val="00E53CEE"/>
    <w:rsid w:val="00E55AF4"/>
    <w:rsid w:val="00E55C61"/>
    <w:rsid w:val="00E5600E"/>
    <w:rsid w:val="00E565CE"/>
    <w:rsid w:val="00E56A2E"/>
    <w:rsid w:val="00E572D9"/>
    <w:rsid w:val="00E60651"/>
    <w:rsid w:val="00E60F0C"/>
    <w:rsid w:val="00E616A4"/>
    <w:rsid w:val="00E61BC3"/>
    <w:rsid w:val="00E61ECF"/>
    <w:rsid w:val="00E62399"/>
    <w:rsid w:val="00E63305"/>
    <w:rsid w:val="00E65B69"/>
    <w:rsid w:val="00E67B81"/>
    <w:rsid w:val="00E67D8D"/>
    <w:rsid w:val="00E67F4E"/>
    <w:rsid w:val="00E7033B"/>
    <w:rsid w:val="00E70AC9"/>
    <w:rsid w:val="00E70C2C"/>
    <w:rsid w:val="00E714BB"/>
    <w:rsid w:val="00E71904"/>
    <w:rsid w:val="00E71AF5"/>
    <w:rsid w:val="00E729EC"/>
    <w:rsid w:val="00E72EAD"/>
    <w:rsid w:val="00E73305"/>
    <w:rsid w:val="00E73B9B"/>
    <w:rsid w:val="00E73FCC"/>
    <w:rsid w:val="00E7474E"/>
    <w:rsid w:val="00E74FD4"/>
    <w:rsid w:val="00E753CE"/>
    <w:rsid w:val="00E75703"/>
    <w:rsid w:val="00E763B6"/>
    <w:rsid w:val="00E768E7"/>
    <w:rsid w:val="00E76C75"/>
    <w:rsid w:val="00E77764"/>
    <w:rsid w:val="00E804DB"/>
    <w:rsid w:val="00E811B3"/>
    <w:rsid w:val="00E821B4"/>
    <w:rsid w:val="00E8244E"/>
    <w:rsid w:val="00E82BCA"/>
    <w:rsid w:val="00E82ED0"/>
    <w:rsid w:val="00E831A7"/>
    <w:rsid w:val="00E83C3E"/>
    <w:rsid w:val="00E84B84"/>
    <w:rsid w:val="00E86148"/>
    <w:rsid w:val="00E8615D"/>
    <w:rsid w:val="00E861E4"/>
    <w:rsid w:val="00E866DF"/>
    <w:rsid w:val="00E86F4D"/>
    <w:rsid w:val="00E90588"/>
    <w:rsid w:val="00E906A7"/>
    <w:rsid w:val="00E90F83"/>
    <w:rsid w:val="00E91167"/>
    <w:rsid w:val="00E918C0"/>
    <w:rsid w:val="00E91E47"/>
    <w:rsid w:val="00E92206"/>
    <w:rsid w:val="00E9402E"/>
    <w:rsid w:val="00E94C01"/>
    <w:rsid w:val="00E94DBB"/>
    <w:rsid w:val="00E94FC8"/>
    <w:rsid w:val="00E96501"/>
    <w:rsid w:val="00E9699A"/>
    <w:rsid w:val="00E96D36"/>
    <w:rsid w:val="00E97337"/>
    <w:rsid w:val="00EA042D"/>
    <w:rsid w:val="00EA0FBC"/>
    <w:rsid w:val="00EA1336"/>
    <w:rsid w:val="00EA136D"/>
    <w:rsid w:val="00EA152B"/>
    <w:rsid w:val="00EA1F17"/>
    <w:rsid w:val="00EA21EA"/>
    <w:rsid w:val="00EA2428"/>
    <w:rsid w:val="00EA2947"/>
    <w:rsid w:val="00EA3306"/>
    <w:rsid w:val="00EA35C4"/>
    <w:rsid w:val="00EA378B"/>
    <w:rsid w:val="00EA38BD"/>
    <w:rsid w:val="00EA41CE"/>
    <w:rsid w:val="00EA4260"/>
    <w:rsid w:val="00EA44AF"/>
    <w:rsid w:val="00EA48A6"/>
    <w:rsid w:val="00EA4AA0"/>
    <w:rsid w:val="00EA4C37"/>
    <w:rsid w:val="00EA4DAD"/>
    <w:rsid w:val="00EA4F82"/>
    <w:rsid w:val="00EA5565"/>
    <w:rsid w:val="00EA5C09"/>
    <w:rsid w:val="00EA6089"/>
    <w:rsid w:val="00EA6278"/>
    <w:rsid w:val="00EA68C3"/>
    <w:rsid w:val="00EA6AEA"/>
    <w:rsid w:val="00EA6F11"/>
    <w:rsid w:val="00EA7038"/>
    <w:rsid w:val="00EA73B9"/>
    <w:rsid w:val="00EA73BB"/>
    <w:rsid w:val="00EA7942"/>
    <w:rsid w:val="00EB017F"/>
    <w:rsid w:val="00EB06FC"/>
    <w:rsid w:val="00EB074F"/>
    <w:rsid w:val="00EB082E"/>
    <w:rsid w:val="00EB0AAE"/>
    <w:rsid w:val="00EB151A"/>
    <w:rsid w:val="00EB1625"/>
    <w:rsid w:val="00EB1899"/>
    <w:rsid w:val="00EB1CA0"/>
    <w:rsid w:val="00EB1E51"/>
    <w:rsid w:val="00EB2718"/>
    <w:rsid w:val="00EB317B"/>
    <w:rsid w:val="00EB3FF0"/>
    <w:rsid w:val="00EB5696"/>
    <w:rsid w:val="00EB5B85"/>
    <w:rsid w:val="00EB5C4B"/>
    <w:rsid w:val="00EB5F5B"/>
    <w:rsid w:val="00EB6F5D"/>
    <w:rsid w:val="00EB7801"/>
    <w:rsid w:val="00EC03F0"/>
    <w:rsid w:val="00EC08A5"/>
    <w:rsid w:val="00EC1950"/>
    <w:rsid w:val="00EC19ED"/>
    <w:rsid w:val="00EC1C8D"/>
    <w:rsid w:val="00EC1E11"/>
    <w:rsid w:val="00EC204C"/>
    <w:rsid w:val="00EC221A"/>
    <w:rsid w:val="00EC240A"/>
    <w:rsid w:val="00EC36F7"/>
    <w:rsid w:val="00EC3C94"/>
    <w:rsid w:val="00EC3EDC"/>
    <w:rsid w:val="00EC42AC"/>
    <w:rsid w:val="00EC4500"/>
    <w:rsid w:val="00EC4CF2"/>
    <w:rsid w:val="00EC52A0"/>
    <w:rsid w:val="00EC5E4C"/>
    <w:rsid w:val="00EC6455"/>
    <w:rsid w:val="00EC695E"/>
    <w:rsid w:val="00EC6D7D"/>
    <w:rsid w:val="00ED101F"/>
    <w:rsid w:val="00ED119E"/>
    <w:rsid w:val="00ED16E4"/>
    <w:rsid w:val="00ED1BBD"/>
    <w:rsid w:val="00ED1BFB"/>
    <w:rsid w:val="00ED2252"/>
    <w:rsid w:val="00ED231B"/>
    <w:rsid w:val="00ED246F"/>
    <w:rsid w:val="00ED25CD"/>
    <w:rsid w:val="00ED27FA"/>
    <w:rsid w:val="00ED2B87"/>
    <w:rsid w:val="00ED30D3"/>
    <w:rsid w:val="00ED31CF"/>
    <w:rsid w:val="00ED33CF"/>
    <w:rsid w:val="00ED41DA"/>
    <w:rsid w:val="00ED41EE"/>
    <w:rsid w:val="00ED4403"/>
    <w:rsid w:val="00ED50EA"/>
    <w:rsid w:val="00ED5397"/>
    <w:rsid w:val="00ED544F"/>
    <w:rsid w:val="00ED5798"/>
    <w:rsid w:val="00ED5A3E"/>
    <w:rsid w:val="00ED604F"/>
    <w:rsid w:val="00ED6A0E"/>
    <w:rsid w:val="00ED6B30"/>
    <w:rsid w:val="00ED6CA5"/>
    <w:rsid w:val="00EE0859"/>
    <w:rsid w:val="00EE15AA"/>
    <w:rsid w:val="00EE207D"/>
    <w:rsid w:val="00EE30C5"/>
    <w:rsid w:val="00EE3492"/>
    <w:rsid w:val="00EE3F45"/>
    <w:rsid w:val="00EE417D"/>
    <w:rsid w:val="00EE46CD"/>
    <w:rsid w:val="00EE4B13"/>
    <w:rsid w:val="00EE53C6"/>
    <w:rsid w:val="00EE5840"/>
    <w:rsid w:val="00EE654D"/>
    <w:rsid w:val="00EE6A33"/>
    <w:rsid w:val="00EE7088"/>
    <w:rsid w:val="00EE76D1"/>
    <w:rsid w:val="00EE7B39"/>
    <w:rsid w:val="00EE7D65"/>
    <w:rsid w:val="00EF0A30"/>
    <w:rsid w:val="00EF1E13"/>
    <w:rsid w:val="00EF266C"/>
    <w:rsid w:val="00EF2BF9"/>
    <w:rsid w:val="00EF2CE7"/>
    <w:rsid w:val="00EF3188"/>
    <w:rsid w:val="00EF333B"/>
    <w:rsid w:val="00EF38C9"/>
    <w:rsid w:val="00EF3DF7"/>
    <w:rsid w:val="00EF3E75"/>
    <w:rsid w:val="00EF41AE"/>
    <w:rsid w:val="00EF556F"/>
    <w:rsid w:val="00EF56E0"/>
    <w:rsid w:val="00EF6698"/>
    <w:rsid w:val="00EF6789"/>
    <w:rsid w:val="00EF730F"/>
    <w:rsid w:val="00EF792B"/>
    <w:rsid w:val="00EF7AC4"/>
    <w:rsid w:val="00EF7BA1"/>
    <w:rsid w:val="00EF7CC2"/>
    <w:rsid w:val="00F00053"/>
    <w:rsid w:val="00F000A8"/>
    <w:rsid w:val="00F00CBD"/>
    <w:rsid w:val="00F017DB"/>
    <w:rsid w:val="00F01BDC"/>
    <w:rsid w:val="00F036C0"/>
    <w:rsid w:val="00F04231"/>
    <w:rsid w:val="00F04C4B"/>
    <w:rsid w:val="00F05B1A"/>
    <w:rsid w:val="00F06AF6"/>
    <w:rsid w:val="00F07FEE"/>
    <w:rsid w:val="00F10139"/>
    <w:rsid w:val="00F10227"/>
    <w:rsid w:val="00F1140B"/>
    <w:rsid w:val="00F11990"/>
    <w:rsid w:val="00F11AAF"/>
    <w:rsid w:val="00F131F1"/>
    <w:rsid w:val="00F13950"/>
    <w:rsid w:val="00F14302"/>
    <w:rsid w:val="00F1434E"/>
    <w:rsid w:val="00F145FA"/>
    <w:rsid w:val="00F1513C"/>
    <w:rsid w:val="00F15240"/>
    <w:rsid w:val="00F15382"/>
    <w:rsid w:val="00F15524"/>
    <w:rsid w:val="00F159FB"/>
    <w:rsid w:val="00F16165"/>
    <w:rsid w:val="00F16407"/>
    <w:rsid w:val="00F16629"/>
    <w:rsid w:val="00F16955"/>
    <w:rsid w:val="00F16C0A"/>
    <w:rsid w:val="00F176CF"/>
    <w:rsid w:val="00F17B62"/>
    <w:rsid w:val="00F17F0F"/>
    <w:rsid w:val="00F201B5"/>
    <w:rsid w:val="00F206EF"/>
    <w:rsid w:val="00F21ADE"/>
    <w:rsid w:val="00F233A8"/>
    <w:rsid w:val="00F23566"/>
    <w:rsid w:val="00F240AF"/>
    <w:rsid w:val="00F25417"/>
    <w:rsid w:val="00F25769"/>
    <w:rsid w:val="00F25D8A"/>
    <w:rsid w:val="00F25F3D"/>
    <w:rsid w:val="00F25FC0"/>
    <w:rsid w:val="00F26755"/>
    <w:rsid w:val="00F27171"/>
    <w:rsid w:val="00F27A35"/>
    <w:rsid w:val="00F27C7D"/>
    <w:rsid w:val="00F30568"/>
    <w:rsid w:val="00F312BD"/>
    <w:rsid w:val="00F31FDD"/>
    <w:rsid w:val="00F32C88"/>
    <w:rsid w:val="00F32D81"/>
    <w:rsid w:val="00F3358A"/>
    <w:rsid w:val="00F3403D"/>
    <w:rsid w:val="00F34557"/>
    <w:rsid w:val="00F348F3"/>
    <w:rsid w:val="00F34FAE"/>
    <w:rsid w:val="00F3559A"/>
    <w:rsid w:val="00F3562C"/>
    <w:rsid w:val="00F357E3"/>
    <w:rsid w:val="00F36746"/>
    <w:rsid w:val="00F3676C"/>
    <w:rsid w:val="00F374B8"/>
    <w:rsid w:val="00F3770F"/>
    <w:rsid w:val="00F379AA"/>
    <w:rsid w:val="00F404F6"/>
    <w:rsid w:val="00F40B10"/>
    <w:rsid w:val="00F40F56"/>
    <w:rsid w:val="00F4117B"/>
    <w:rsid w:val="00F414B7"/>
    <w:rsid w:val="00F41789"/>
    <w:rsid w:val="00F41B41"/>
    <w:rsid w:val="00F41B58"/>
    <w:rsid w:val="00F41D60"/>
    <w:rsid w:val="00F420C0"/>
    <w:rsid w:val="00F42771"/>
    <w:rsid w:val="00F4287D"/>
    <w:rsid w:val="00F430C1"/>
    <w:rsid w:val="00F43468"/>
    <w:rsid w:val="00F43969"/>
    <w:rsid w:val="00F43C0F"/>
    <w:rsid w:val="00F43D1E"/>
    <w:rsid w:val="00F43E01"/>
    <w:rsid w:val="00F44DD8"/>
    <w:rsid w:val="00F45DC7"/>
    <w:rsid w:val="00F464C7"/>
    <w:rsid w:val="00F46989"/>
    <w:rsid w:val="00F46EB2"/>
    <w:rsid w:val="00F47D7F"/>
    <w:rsid w:val="00F51036"/>
    <w:rsid w:val="00F515F3"/>
    <w:rsid w:val="00F518FC"/>
    <w:rsid w:val="00F520DB"/>
    <w:rsid w:val="00F52EB2"/>
    <w:rsid w:val="00F5338D"/>
    <w:rsid w:val="00F53974"/>
    <w:rsid w:val="00F54400"/>
    <w:rsid w:val="00F544DF"/>
    <w:rsid w:val="00F54967"/>
    <w:rsid w:val="00F556CC"/>
    <w:rsid w:val="00F5626A"/>
    <w:rsid w:val="00F56C39"/>
    <w:rsid w:val="00F56E0E"/>
    <w:rsid w:val="00F600B9"/>
    <w:rsid w:val="00F60619"/>
    <w:rsid w:val="00F6068E"/>
    <w:rsid w:val="00F60D43"/>
    <w:rsid w:val="00F6141A"/>
    <w:rsid w:val="00F61BE8"/>
    <w:rsid w:val="00F61C00"/>
    <w:rsid w:val="00F61D1D"/>
    <w:rsid w:val="00F61FBB"/>
    <w:rsid w:val="00F61FE4"/>
    <w:rsid w:val="00F62143"/>
    <w:rsid w:val="00F62891"/>
    <w:rsid w:val="00F62F6A"/>
    <w:rsid w:val="00F63344"/>
    <w:rsid w:val="00F63760"/>
    <w:rsid w:val="00F6378B"/>
    <w:rsid w:val="00F644DA"/>
    <w:rsid w:val="00F64D06"/>
    <w:rsid w:val="00F6710C"/>
    <w:rsid w:val="00F67365"/>
    <w:rsid w:val="00F67694"/>
    <w:rsid w:val="00F714C3"/>
    <w:rsid w:val="00F71552"/>
    <w:rsid w:val="00F71866"/>
    <w:rsid w:val="00F72141"/>
    <w:rsid w:val="00F722E8"/>
    <w:rsid w:val="00F72A06"/>
    <w:rsid w:val="00F72E3B"/>
    <w:rsid w:val="00F733BE"/>
    <w:rsid w:val="00F7392F"/>
    <w:rsid w:val="00F74149"/>
    <w:rsid w:val="00F74F1C"/>
    <w:rsid w:val="00F757B1"/>
    <w:rsid w:val="00F76599"/>
    <w:rsid w:val="00F7670E"/>
    <w:rsid w:val="00F76C68"/>
    <w:rsid w:val="00F775E9"/>
    <w:rsid w:val="00F80747"/>
    <w:rsid w:val="00F807C2"/>
    <w:rsid w:val="00F81528"/>
    <w:rsid w:val="00F81F63"/>
    <w:rsid w:val="00F824B5"/>
    <w:rsid w:val="00F826C5"/>
    <w:rsid w:val="00F82DFA"/>
    <w:rsid w:val="00F8385C"/>
    <w:rsid w:val="00F83B2F"/>
    <w:rsid w:val="00F83C41"/>
    <w:rsid w:val="00F850F8"/>
    <w:rsid w:val="00F85EBE"/>
    <w:rsid w:val="00F869BB"/>
    <w:rsid w:val="00F86A6A"/>
    <w:rsid w:val="00F9038E"/>
    <w:rsid w:val="00F903FA"/>
    <w:rsid w:val="00F909A3"/>
    <w:rsid w:val="00F914B5"/>
    <w:rsid w:val="00F91E6F"/>
    <w:rsid w:val="00F922CC"/>
    <w:rsid w:val="00F92942"/>
    <w:rsid w:val="00F92BF8"/>
    <w:rsid w:val="00F9318F"/>
    <w:rsid w:val="00F936C0"/>
    <w:rsid w:val="00F94609"/>
    <w:rsid w:val="00F94888"/>
    <w:rsid w:val="00F95F04"/>
    <w:rsid w:val="00F96129"/>
    <w:rsid w:val="00F964BF"/>
    <w:rsid w:val="00F96C4C"/>
    <w:rsid w:val="00F96E3E"/>
    <w:rsid w:val="00F973BC"/>
    <w:rsid w:val="00FA08C8"/>
    <w:rsid w:val="00FA0BA2"/>
    <w:rsid w:val="00FA11E4"/>
    <w:rsid w:val="00FA2519"/>
    <w:rsid w:val="00FA2CDD"/>
    <w:rsid w:val="00FA33E0"/>
    <w:rsid w:val="00FA35FC"/>
    <w:rsid w:val="00FA401F"/>
    <w:rsid w:val="00FA4538"/>
    <w:rsid w:val="00FA4567"/>
    <w:rsid w:val="00FA49C0"/>
    <w:rsid w:val="00FA4BC7"/>
    <w:rsid w:val="00FA5361"/>
    <w:rsid w:val="00FA5E78"/>
    <w:rsid w:val="00FA6715"/>
    <w:rsid w:val="00FA6D37"/>
    <w:rsid w:val="00FA6FDD"/>
    <w:rsid w:val="00FA79AF"/>
    <w:rsid w:val="00FA7FC9"/>
    <w:rsid w:val="00FB0119"/>
    <w:rsid w:val="00FB0481"/>
    <w:rsid w:val="00FB04F8"/>
    <w:rsid w:val="00FB05B5"/>
    <w:rsid w:val="00FB07D0"/>
    <w:rsid w:val="00FB0F50"/>
    <w:rsid w:val="00FB15AE"/>
    <w:rsid w:val="00FB207D"/>
    <w:rsid w:val="00FB2BCB"/>
    <w:rsid w:val="00FB3521"/>
    <w:rsid w:val="00FB4E0C"/>
    <w:rsid w:val="00FB7A38"/>
    <w:rsid w:val="00FB7F16"/>
    <w:rsid w:val="00FC12CD"/>
    <w:rsid w:val="00FC13EC"/>
    <w:rsid w:val="00FC14E3"/>
    <w:rsid w:val="00FC1520"/>
    <w:rsid w:val="00FC1994"/>
    <w:rsid w:val="00FC1D0F"/>
    <w:rsid w:val="00FC1D94"/>
    <w:rsid w:val="00FC1DAC"/>
    <w:rsid w:val="00FC200A"/>
    <w:rsid w:val="00FC2F6B"/>
    <w:rsid w:val="00FC3283"/>
    <w:rsid w:val="00FC33BE"/>
    <w:rsid w:val="00FC36B3"/>
    <w:rsid w:val="00FC3CD1"/>
    <w:rsid w:val="00FC3E52"/>
    <w:rsid w:val="00FC3FD7"/>
    <w:rsid w:val="00FC51DF"/>
    <w:rsid w:val="00FC57A9"/>
    <w:rsid w:val="00FC5D28"/>
    <w:rsid w:val="00FC60C7"/>
    <w:rsid w:val="00FC6C35"/>
    <w:rsid w:val="00FC6EE9"/>
    <w:rsid w:val="00FD011E"/>
    <w:rsid w:val="00FD0A57"/>
    <w:rsid w:val="00FD0ADD"/>
    <w:rsid w:val="00FD0BA9"/>
    <w:rsid w:val="00FD107C"/>
    <w:rsid w:val="00FD1E42"/>
    <w:rsid w:val="00FD1E57"/>
    <w:rsid w:val="00FD5133"/>
    <w:rsid w:val="00FD5577"/>
    <w:rsid w:val="00FD55A9"/>
    <w:rsid w:val="00FD659D"/>
    <w:rsid w:val="00FD7688"/>
    <w:rsid w:val="00FE02FA"/>
    <w:rsid w:val="00FE04F5"/>
    <w:rsid w:val="00FE23B3"/>
    <w:rsid w:val="00FE2FA0"/>
    <w:rsid w:val="00FE3601"/>
    <w:rsid w:val="00FE372F"/>
    <w:rsid w:val="00FE3C3B"/>
    <w:rsid w:val="00FE3F6D"/>
    <w:rsid w:val="00FE49CF"/>
    <w:rsid w:val="00FE51F6"/>
    <w:rsid w:val="00FE542F"/>
    <w:rsid w:val="00FE58E0"/>
    <w:rsid w:val="00FE5928"/>
    <w:rsid w:val="00FE6170"/>
    <w:rsid w:val="00FE66BD"/>
    <w:rsid w:val="00FE6A05"/>
    <w:rsid w:val="00FE717E"/>
    <w:rsid w:val="00FE7537"/>
    <w:rsid w:val="00FE7EE4"/>
    <w:rsid w:val="00FF0303"/>
    <w:rsid w:val="00FF0FEA"/>
    <w:rsid w:val="00FF1391"/>
    <w:rsid w:val="00FF19D8"/>
    <w:rsid w:val="00FF27FF"/>
    <w:rsid w:val="00FF3798"/>
    <w:rsid w:val="00FF3CF4"/>
    <w:rsid w:val="00FF3E01"/>
    <w:rsid w:val="00FF3F7B"/>
    <w:rsid w:val="00FF4418"/>
    <w:rsid w:val="00FF44E5"/>
    <w:rsid w:val="00FF52CC"/>
    <w:rsid w:val="00FF6667"/>
    <w:rsid w:val="00FF66B9"/>
    <w:rsid w:val="00FF76AD"/>
    <w:rsid w:val="00FF7887"/>
    <w:rsid w:val="00FF7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AF530"/>
  <w15:docId w15:val="{4FBC2B30-DD3D-4EF6-B145-F5C0B654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060B8"/>
    <w:pPr>
      <w:spacing w:after="200" w:line="276" w:lineRule="auto"/>
    </w:pPr>
    <w:rPr>
      <w:rFonts w:ascii="Calibri" w:eastAsia="Calibri" w:hAnsi="Calibri"/>
      <w:sz w:val="22"/>
      <w:szCs w:val="22"/>
      <w:lang w:eastAsia="en-US"/>
    </w:rPr>
  </w:style>
  <w:style w:type="paragraph" w:styleId="10">
    <w:name w:val="heading 1"/>
    <w:aliases w:val="Заголовок 1 Знак,Document Header1,Раздел Договора,H1,&quot;Алмаз&quot;"/>
    <w:basedOn w:val="a1"/>
    <w:next w:val="a1"/>
    <w:link w:val="11"/>
    <w:uiPriority w:val="9"/>
    <w:qFormat/>
    <w:rsid w:val="006F4ABB"/>
    <w:pPr>
      <w:keepNext/>
      <w:spacing w:before="240" w:after="60"/>
      <w:outlineLvl w:val="0"/>
    </w:pPr>
    <w:rPr>
      <w:rFonts w:ascii="Arial" w:hAnsi="Arial"/>
      <w:b/>
      <w:bCs/>
      <w:kern w:val="32"/>
      <w:sz w:val="32"/>
      <w:szCs w:val="32"/>
    </w:rPr>
  </w:style>
  <w:style w:type="paragraph" w:styleId="2">
    <w:name w:val="heading 2"/>
    <w:basedOn w:val="a1"/>
    <w:next w:val="a1"/>
    <w:link w:val="20"/>
    <w:qFormat/>
    <w:rsid w:val="006F4ABB"/>
    <w:pPr>
      <w:keepNext/>
      <w:spacing w:before="240" w:after="60"/>
      <w:outlineLvl w:val="1"/>
    </w:pPr>
    <w:rPr>
      <w:rFonts w:ascii="Arial" w:hAnsi="Arial"/>
      <w:b/>
      <w:bCs/>
      <w:i/>
      <w:iCs/>
      <w:sz w:val="28"/>
      <w:szCs w:val="28"/>
    </w:rPr>
  </w:style>
  <w:style w:type="paragraph" w:styleId="3">
    <w:name w:val="heading 3"/>
    <w:aliases w:val="H3,&quot;Сапфир&quot;"/>
    <w:basedOn w:val="a1"/>
    <w:link w:val="30"/>
    <w:qFormat/>
    <w:rsid w:val="006F4ABB"/>
    <w:pPr>
      <w:spacing w:before="100" w:beforeAutospacing="1" w:after="100" w:afterAutospacing="1"/>
      <w:outlineLvl w:val="2"/>
    </w:pPr>
    <w:rPr>
      <w:b/>
      <w:bCs/>
      <w:sz w:val="27"/>
      <w:szCs w:val="27"/>
    </w:rPr>
  </w:style>
  <w:style w:type="paragraph" w:styleId="40">
    <w:name w:val="heading 4"/>
    <w:basedOn w:val="a1"/>
    <w:next w:val="a1"/>
    <w:link w:val="41"/>
    <w:qFormat/>
    <w:rsid w:val="006F4ABB"/>
    <w:pPr>
      <w:keepNext/>
      <w:spacing w:before="240" w:after="60"/>
      <w:outlineLvl w:val="3"/>
    </w:pPr>
    <w:rPr>
      <w:b/>
      <w:bCs/>
      <w:sz w:val="28"/>
      <w:szCs w:val="28"/>
    </w:rPr>
  </w:style>
  <w:style w:type="paragraph" w:styleId="5">
    <w:name w:val="heading 5"/>
    <w:basedOn w:val="a1"/>
    <w:next w:val="a1"/>
    <w:link w:val="50"/>
    <w:qFormat/>
    <w:rsid w:val="006F4ABB"/>
    <w:pPr>
      <w:spacing w:before="240" w:after="60"/>
      <w:outlineLvl w:val="4"/>
    </w:pPr>
    <w:rPr>
      <w:b/>
      <w:bCs/>
      <w:i/>
      <w:iCs/>
      <w:sz w:val="26"/>
      <w:szCs w:val="26"/>
    </w:rPr>
  </w:style>
  <w:style w:type="paragraph" w:styleId="6">
    <w:name w:val="heading 6"/>
    <w:aliases w:val="H6"/>
    <w:basedOn w:val="a1"/>
    <w:next w:val="a1"/>
    <w:link w:val="60"/>
    <w:qFormat/>
    <w:rsid w:val="006F4ABB"/>
    <w:pPr>
      <w:spacing w:before="240" w:after="60"/>
      <w:outlineLvl w:val="5"/>
    </w:pPr>
    <w:rPr>
      <w:b/>
      <w:bCs/>
    </w:rPr>
  </w:style>
  <w:style w:type="paragraph" w:styleId="7">
    <w:name w:val="heading 7"/>
    <w:basedOn w:val="a1"/>
    <w:next w:val="a1"/>
    <w:link w:val="70"/>
    <w:qFormat/>
    <w:rsid w:val="006F4ABB"/>
    <w:pPr>
      <w:spacing w:before="240" w:after="60"/>
      <w:outlineLvl w:val="6"/>
    </w:pPr>
  </w:style>
  <w:style w:type="paragraph" w:styleId="8">
    <w:name w:val="heading 8"/>
    <w:basedOn w:val="a1"/>
    <w:next w:val="a1"/>
    <w:link w:val="80"/>
    <w:qFormat/>
    <w:rsid w:val="006F4ABB"/>
    <w:pPr>
      <w:spacing w:before="240" w:after="60"/>
      <w:outlineLvl w:val="7"/>
    </w:pPr>
    <w:rPr>
      <w:i/>
      <w:iCs/>
    </w:rPr>
  </w:style>
  <w:style w:type="paragraph" w:styleId="9">
    <w:name w:val="heading 9"/>
    <w:basedOn w:val="a1"/>
    <w:next w:val="a1"/>
    <w:link w:val="90"/>
    <w:qFormat/>
    <w:rsid w:val="006F4ABB"/>
    <w:pPr>
      <w:spacing w:before="240" w:after="60"/>
      <w:outlineLvl w:val="8"/>
    </w:pPr>
    <w:rPr>
      <w:rFonts w:ascii="Arial"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w:basedOn w:val="a1"/>
    <w:rsid w:val="006F4ABB"/>
    <w:pPr>
      <w:spacing w:before="100" w:beforeAutospacing="1" w:after="100" w:afterAutospacing="1"/>
    </w:pPr>
    <w:rPr>
      <w:rFonts w:ascii="Tahoma" w:hAnsi="Tahoma"/>
      <w:sz w:val="20"/>
      <w:szCs w:val="20"/>
      <w:lang w:val="en-US"/>
    </w:rPr>
  </w:style>
  <w:style w:type="character" w:styleId="a6">
    <w:name w:val="Hyperlink"/>
    <w:uiPriority w:val="99"/>
    <w:rsid w:val="006F4ABB"/>
    <w:rPr>
      <w:color w:val="0000FF"/>
      <w:u w:val="single"/>
    </w:rPr>
  </w:style>
  <w:style w:type="table" w:styleId="a7">
    <w:name w:val="Table Grid"/>
    <w:aliases w:val="OTR"/>
    <w:basedOn w:val="a3"/>
    <w:uiPriority w:val="39"/>
    <w:rsid w:val="006F4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Web), Знак Знак1,Знак Знак1,Обычный (веб) Знак,Знак Знак1 Знак,Обычный (Web) Знак Знак Знак,Обычный (веб)1"/>
    <w:basedOn w:val="a1"/>
    <w:link w:val="a9"/>
    <w:uiPriority w:val="99"/>
    <w:rsid w:val="006F4ABB"/>
    <w:pPr>
      <w:spacing w:before="100" w:beforeAutospacing="1" w:after="100" w:afterAutospacing="1"/>
    </w:pPr>
  </w:style>
  <w:style w:type="character" w:customStyle="1" w:styleId="a9">
    <w:name w:val="Обычный (Интернет) Знак"/>
    <w:aliases w:val="Обычный (Web) Знак, Знак Знак1 Знак,Знак Знак1 Знак1,Обычный (веб) Знак Знак,Знак Знак1 Знак Знак,Обычный (Web) Знак Знак Знак Знак,Обычный (веб)1 Знак"/>
    <w:link w:val="a8"/>
    <w:uiPriority w:val="99"/>
    <w:rsid w:val="006F4ABB"/>
    <w:rPr>
      <w:rFonts w:ascii="Calibri" w:eastAsia="Calibri" w:hAnsi="Calibri"/>
      <w:sz w:val="22"/>
      <w:szCs w:val="22"/>
      <w:lang w:val="ru-RU" w:eastAsia="en-US" w:bidi="ar-SA"/>
    </w:rPr>
  </w:style>
  <w:style w:type="paragraph" w:customStyle="1" w:styleId="aa">
    <w:name w:val="текст сноски"/>
    <w:basedOn w:val="a1"/>
    <w:rsid w:val="006F4ABB"/>
    <w:pPr>
      <w:widowControl w:val="0"/>
      <w:overflowPunct w:val="0"/>
      <w:autoSpaceDE w:val="0"/>
      <w:autoSpaceDN w:val="0"/>
      <w:adjustRightInd w:val="0"/>
      <w:textAlignment w:val="baseline"/>
    </w:pPr>
    <w:rPr>
      <w:rFonts w:ascii="Gelvetsky 12pt" w:hAnsi="Gelvetsky 12pt"/>
      <w:szCs w:val="20"/>
      <w:lang w:val="en-US"/>
    </w:rPr>
  </w:style>
  <w:style w:type="paragraph" w:styleId="ab">
    <w:name w:val="footer"/>
    <w:basedOn w:val="a1"/>
    <w:link w:val="ac"/>
    <w:uiPriority w:val="99"/>
    <w:rsid w:val="006F4ABB"/>
    <w:pPr>
      <w:tabs>
        <w:tab w:val="center" w:pos="4677"/>
        <w:tab w:val="right" w:pos="9355"/>
      </w:tabs>
    </w:pPr>
  </w:style>
  <w:style w:type="character" w:customStyle="1" w:styleId="ac">
    <w:name w:val="Нижний колонтитул Знак"/>
    <w:link w:val="ab"/>
    <w:uiPriority w:val="99"/>
    <w:rsid w:val="006F4ABB"/>
    <w:rPr>
      <w:rFonts w:ascii="Calibri" w:eastAsia="Calibri" w:hAnsi="Calibri"/>
      <w:sz w:val="22"/>
      <w:szCs w:val="22"/>
      <w:lang w:val="ru-RU" w:eastAsia="en-US" w:bidi="ar-SA"/>
    </w:rPr>
  </w:style>
  <w:style w:type="character" w:styleId="ad">
    <w:name w:val="page number"/>
    <w:basedOn w:val="a2"/>
    <w:rsid w:val="006F4ABB"/>
  </w:style>
  <w:style w:type="paragraph" w:styleId="ae">
    <w:name w:val="List Bullet"/>
    <w:basedOn w:val="a1"/>
    <w:autoRedefine/>
    <w:rsid w:val="006F4ABB"/>
    <w:pPr>
      <w:widowControl w:val="0"/>
      <w:spacing w:after="60"/>
    </w:pPr>
  </w:style>
  <w:style w:type="paragraph" w:customStyle="1" w:styleId="af">
    <w:name w:val="Раздел"/>
    <w:basedOn w:val="a1"/>
    <w:rsid w:val="006F4ABB"/>
    <w:pPr>
      <w:tabs>
        <w:tab w:val="num" w:pos="4320"/>
      </w:tabs>
      <w:spacing w:before="120" w:after="120"/>
      <w:ind w:left="3600" w:hanging="720"/>
      <w:jc w:val="center"/>
    </w:pPr>
    <w:rPr>
      <w:rFonts w:ascii="Arial Narrow" w:hAnsi="Arial Narrow"/>
      <w:b/>
      <w:sz w:val="28"/>
      <w:szCs w:val="20"/>
    </w:rPr>
  </w:style>
  <w:style w:type="paragraph" w:customStyle="1" w:styleId="af0">
    <w:name w:val="Часть"/>
    <w:basedOn w:val="a1"/>
    <w:rsid w:val="006F4ABB"/>
    <w:pPr>
      <w:tabs>
        <w:tab w:val="num" w:pos="2160"/>
      </w:tabs>
      <w:spacing w:after="60"/>
      <w:ind w:left="720" w:hanging="720"/>
      <w:jc w:val="center"/>
    </w:pPr>
    <w:rPr>
      <w:rFonts w:ascii="Arial" w:hAnsi="Arial"/>
      <w:b/>
      <w:caps/>
      <w:sz w:val="32"/>
      <w:szCs w:val="20"/>
    </w:rPr>
  </w:style>
  <w:style w:type="paragraph" w:styleId="21">
    <w:name w:val="Body Text Indent 2"/>
    <w:basedOn w:val="a1"/>
    <w:link w:val="22"/>
    <w:rsid w:val="006F4ABB"/>
    <w:pPr>
      <w:spacing w:after="120" w:line="480" w:lineRule="auto"/>
      <w:ind w:left="283"/>
      <w:jc w:val="both"/>
    </w:pPr>
    <w:rPr>
      <w:szCs w:val="20"/>
    </w:rPr>
  </w:style>
  <w:style w:type="paragraph" w:styleId="af1">
    <w:name w:val="Plain Text"/>
    <w:basedOn w:val="a1"/>
    <w:link w:val="af2"/>
    <w:rsid w:val="006F4ABB"/>
    <w:rPr>
      <w:rFonts w:ascii="Courier New" w:hAnsi="Courier New"/>
      <w:sz w:val="20"/>
      <w:szCs w:val="20"/>
    </w:rPr>
  </w:style>
  <w:style w:type="paragraph" w:styleId="af3">
    <w:name w:val="Body Text"/>
    <w:aliases w:val="body text,отчет_нормаль,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
    <w:basedOn w:val="a1"/>
    <w:link w:val="af4"/>
    <w:rsid w:val="006F4ABB"/>
    <w:pPr>
      <w:spacing w:after="120"/>
    </w:pPr>
  </w:style>
  <w:style w:type="paragraph" w:styleId="af5">
    <w:name w:val="Body Text Indent"/>
    <w:basedOn w:val="a1"/>
    <w:link w:val="af6"/>
    <w:rsid w:val="006F4ABB"/>
    <w:pPr>
      <w:spacing w:after="120"/>
      <w:ind w:left="283"/>
    </w:pPr>
  </w:style>
  <w:style w:type="paragraph" w:styleId="af7">
    <w:name w:val="header"/>
    <w:aliases w:val="Aa?oiee eieiioeooe Знак,Aa?oiee eieiioeooe,Верхний колонтитул Знак"/>
    <w:basedOn w:val="a1"/>
    <w:link w:val="12"/>
    <w:rsid w:val="006F4ABB"/>
    <w:pPr>
      <w:tabs>
        <w:tab w:val="center" w:pos="4677"/>
        <w:tab w:val="right" w:pos="9355"/>
      </w:tabs>
    </w:pPr>
  </w:style>
  <w:style w:type="paragraph" w:styleId="af8">
    <w:name w:val="Title"/>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Название Знак,Знак2 Знак, Знак Знак Знак Знак Знак1,Название Знак1"/>
    <w:basedOn w:val="a1"/>
    <w:link w:val="af9"/>
    <w:qFormat/>
    <w:rsid w:val="006F4ABB"/>
    <w:pPr>
      <w:ind w:firstLine="426"/>
      <w:jc w:val="center"/>
    </w:pPr>
    <w:rPr>
      <w:rFonts w:ascii="Arial" w:hAnsi="Arial"/>
      <w:b/>
      <w:szCs w:val="20"/>
    </w:rPr>
  </w:style>
  <w:style w:type="paragraph" w:styleId="afa">
    <w:name w:val="Block Text"/>
    <w:basedOn w:val="a1"/>
    <w:rsid w:val="006F4ABB"/>
    <w:pPr>
      <w:ind w:left="-540" w:right="-366" w:firstLine="540"/>
      <w:jc w:val="both"/>
    </w:pPr>
    <w:rPr>
      <w:sz w:val="18"/>
    </w:rPr>
  </w:style>
  <w:style w:type="paragraph" w:customStyle="1" w:styleId="h4">
    <w:name w:val="h4"/>
    <w:basedOn w:val="a1"/>
    <w:rsid w:val="006F4ABB"/>
    <w:pPr>
      <w:spacing w:before="100" w:beforeAutospacing="1" w:after="100" w:afterAutospacing="1"/>
    </w:pPr>
    <w:rPr>
      <w:rFonts w:ascii="Arial Unicode MS" w:eastAsia="Arial Unicode MS" w:hAnsi="Arial Unicode MS" w:cs="Arial Unicode MS"/>
      <w:b/>
      <w:bCs/>
      <w:color w:val="000066"/>
    </w:rPr>
  </w:style>
  <w:style w:type="paragraph" w:customStyle="1" w:styleId="afb">
    <w:name w:val="текст договора"/>
    <w:basedOn w:val="a1"/>
    <w:rsid w:val="006F4ABB"/>
    <w:pPr>
      <w:spacing w:after="60"/>
      <w:jc w:val="both"/>
    </w:pPr>
    <w:rPr>
      <w:rFonts w:ascii="Futuris" w:hAnsi="Futuris" w:cs="Futuris"/>
    </w:rPr>
  </w:style>
  <w:style w:type="paragraph" w:customStyle="1" w:styleId="ConsNormal">
    <w:name w:val="ConsNormal"/>
    <w:rsid w:val="006F4ABB"/>
    <w:pPr>
      <w:widowControl w:val="0"/>
      <w:autoSpaceDE w:val="0"/>
      <w:autoSpaceDN w:val="0"/>
      <w:adjustRightInd w:val="0"/>
      <w:ind w:right="19772" w:firstLine="720"/>
    </w:pPr>
    <w:rPr>
      <w:rFonts w:ascii="Arial" w:hAnsi="Arial" w:cs="Arial"/>
    </w:rPr>
  </w:style>
  <w:style w:type="paragraph" w:styleId="afc">
    <w:name w:val="List Number"/>
    <w:basedOn w:val="a1"/>
    <w:rsid w:val="006F4ABB"/>
  </w:style>
  <w:style w:type="paragraph" w:customStyle="1" w:styleId="ConsNonformat">
    <w:name w:val="ConsNonformat"/>
    <w:rsid w:val="006F4ABB"/>
    <w:pPr>
      <w:widowControl w:val="0"/>
      <w:autoSpaceDE w:val="0"/>
      <w:autoSpaceDN w:val="0"/>
      <w:adjustRightInd w:val="0"/>
      <w:ind w:right="19772"/>
    </w:pPr>
    <w:rPr>
      <w:rFonts w:ascii="Courier New" w:hAnsi="Courier New" w:cs="Courier New"/>
    </w:rPr>
  </w:style>
  <w:style w:type="paragraph" w:customStyle="1" w:styleId="ConsPlusNormal">
    <w:name w:val="ConsPlusNormal"/>
    <w:link w:val="ConsPlusNormal0"/>
    <w:uiPriority w:val="99"/>
    <w:qFormat/>
    <w:rsid w:val="006F4ABB"/>
    <w:pPr>
      <w:widowControl w:val="0"/>
      <w:autoSpaceDE w:val="0"/>
      <w:autoSpaceDN w:val="0"/>
      <w:adjustRightInd w:val="0"/>
      <w:ind w:firstLine="720"/>
    </w:pPr>
    <w:rPr>
      <w:rFonts w:ascii="Arial" w:hAnsi="Arial" w:cs="Arial"/>
    </w:rPr>
  </w:style>
  <w:style w:type="paragraph" w:styleId="23">
    <w:name w:val="Body Text 2"/>
    <w:basedOn w:val="a1"/>
    <w:link w:val="24"/>
    <w:rsid w:val="006F4ABB"/>
    <w:pPr>
      <w:spacing w:after="120" w:line="480" w:lineRule="auto"/>
    </w:pPr>
  </w:style>
  <w:style w:type="paragraph" w:styleId="31">
    <w:name w:val="Body Text Indent 3"/>
    <w:basedOn w:val="a1"/>
    <w:link w:val="32"/>
    <w:rsid w:val="006F4ABB"/>
    <w:pPr>
      <w:spacing w:after="120"/>
      <w:ind w:left="283"/>
    </w:pPr>
    <w:rPr>
      <w:sz w:val="16"/>
      <w:szCs w:val="16"/>
    </w:rPr>
  </w:style>
  <w:style w:type="paragraph" w:styleId="HTML">
    <w:name w:val="HTML Preformatted"/>
    <w:basedOn w:val="a1"/>
    <w:link w:val="HTML0"/>
    <w:rsid w:val="006F4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25">
    <w:name w:val="заголовок 2"/>
    <w:basedOn w:val="a1"/>
    <w:next w:val="a1"/>
    <w:rsid w:val="006F4ABB"/>
    <w:pPr>
      <w:keepNext/>
      <w:widowControl w:val="0"/>
      <w:jc w:val="center"/>
    </w:pPr>
    <w:rPr>
      <w:b/>
      <w:sz w:val="28"/>
      <w:szCs w:val="20"/>
    </w:rPr>
  </w:style>
  <w:style w:type="paragraph" w:styleId="afd">
    <w:name w:val="footnote text"/>
    <w:aliases w:val="Знак21,Знак15,Знак5,Знак21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e"/>
    <w:qFormat/>
    <w:rsid w:val="006F4ABB"/>
    <w:rPr>
      <w:sz w:val="20"/>
      <w:szCs w:val="20"/>
    </w:rPr>
  </w:style>
  <w:style w:type="paragraph" w:customStyle="1" w:styleId="aff">
    <w:name w:val="Таблицы (моноширинный)"/>
    <w:basedOn w:val="a1"/>
    <w:next w:val="a1"/>
    <w:rsid w:val="006F4ABB"/>
    <w:pPr>
      <w:autoSpaceDE w:val="0"/>
      <w:autoSpaceDN w:val="0"/>
      <w:adjustRightInd w:val="0"/>
      <w:jc w:val="both"/>
    </w:pPr>
    <w:rPr>
      <w:rFonts w:ascii="Courier New" w:hAnsi="Courier New" w:cs="Courier New"/>
      <w:sz w:val="20"/>
      <w:szCs w:val="20"/>
    </w:rPr>
  </w:style>
  <w:style w:type="paragraph" w:styleId="33">
    <w:name w:val="Body Text 3"/>
    <w:basedOn w:val="a1"/>
    <w:link w:val="34"/>
    <w:rsid w:val="006F4ABB"/>
    <w:pPr>
      <w:spacing w:after="120"/>
    </w:pPr>
    <w:rPr>
      <w:sz w:val="16"/>
      <w:szCs w:val="16"/>
    </w:rPr>
  </w:style>
  <w:style w:type="paragraph" w:customStyle="1" w:styleId="Char">
    <w:name w:val="Char Знак"/>
    <w:basedOn w:val="a1"/>
    <w:rsid w:val="006F4ABB"/>
    <w:pPr>
      <w:spacing w:before="100" w:beforeAutospacing="1" w:after="100" w:afterAutospacing="1"/>
    </w:pPr>
    <w:rPr>
      <w:rFonts w:ascii="Tahoma" w:hAnsi="Tahoma"/>
      <w:sz w:val="20"/>
      <w:szCs w:val="20"/>
      <w:lang w:val="en-US"/>
    </w:rPr>
  </w:style>
  <w:style w:type="paragraph" w:customStyle="1" w:styleId="13">
    <w:name w:val="Знак Знак Знак1 Знак"/>
    <w:basedOn w:val="a1"/>
    <w:rsid w:val="006F4ABB"/>
    <w:pPr>
      <w:spacing w:before="100" w:beforeAutospacing="1" w:after="100" w:afterAutospacing="1"/>
    </w:pPr>
    <w:rPr>
      <w:rFonts w:ascii="Tahoma" w:hAnsi="Tahoma"/>
      <w:sz w:val="20"/>
      <w:szCs w:val="20"/>
      <w:lang w:val="en-US"/>
    </w:rPr>
  </w:style>
  <w:style w:type="paragraph" w:customStyle="1" w:styleId="310">
    <w:name w:val="Основной текст с отступом 31"/>
    <w:basedOn w:val="a1"/>
    <w:rsid w:val="006F4ABB"/>
    <w:pPr>
      <w:suppressAutoHyphens/>
      <w:spacing w:after="120"/>
      <w:ind w:left="283"/>
    </w:pPr>
    <w:rPr>
      <w:sz w:val="16"/>
      <w:szCs w:val="16"/>
      <w:lang w:eastAsia="ar-SA"/>
    </w:rPr>
  </w:style>
  <w:style w:type="paragraph" w:customStyle="1" w:styleId="210">
    <w:name w:val="Основной текст с отступом 21"/>
    <w:basedOn w:val="a1"/>
    <w:rsid w:val="006F4ABB"/>
    <w:pPr>
      <w:suppressAutoHyphens/>
      <w:spacing w:after="120" w:line="480" w:lineRule="auto"/>
      <w:ind w:left="283"/>
    </w:pPr>
    <w:rPr>
      <w:sz w:val="20"/>
      <w:szCs w:val="20"/>
      <w:lang w:eastAsia="ar-SA"/>
    </w:rPr>
  </w:style>
  <w:style w:type="paragraph" w:customStyle="1" w:styleId="ConsPlusNonformat">
    <w:name w:val="ConsPlusNonformat"/>
    <w:rsid w:val="006F4ABB"/>
    <w:pPr>
      <w:widowControl w:val="0"/>
      <w:suppressAutoHyphens/>
      <w:autoSpaceDE w:val="0"/>
    </w:pPr>
    <w:rPr>
      <w:rFonts w:ascii="Courier New" w:hAnsi="Courier New" w:cs="Courier New"/>
      <w:lang w:eastAsia="ar-SA"/>
    </w:rPr>
  </w:style>
  <w:style w:type="paragraph" w:customStyle="1" w:styleId="14">
    <w:name w:val="Знак Знак Знак Знак1"/>
    <w:basedOn w:val="a1"/>
    <w:rsid w:val="006F4ABB"/>
    <w:pPr>
      <w:spacing w:before="100" w:beforeAutospacing="1" w:after="100" w:afterAutospacing="1"/>
    </w:pPr>
    <w:rPr>
      <w:rFonts w:ascii="Tahoma" w:hAnsi="Tahoma"/>
      <w:sz w:val="20"/>
      <w:szCs w:val="20"/>
      <w:lang w:val="en-US"/>
    </w:rPr>
  </w:style>
  <w:style w:type="paragraph" w:customStyle="1" w:styleId="15">
    <w:name w:val="Обычный1"/>
    <w:rsid w:val="006F4ABB"/>
    <w:pPr>
      <w:widowControl w:val="0"/>
      <w:ind w:firstLine="400"/>
      <w:jc w:val="both"/>
    </w:pPr>
    <w:rPr>
      <w:snapToGrid w:val="0"/>
      <w:sz w:val="24"/>
    </w:rPr>
  </w:style>
  <w:style w:type="paragraph" w:customStyle="1" w:styleId="FR1">
    <w:name w:val="FR1"/>
    <w:rsid w:val="006F4ABB"/>
    <w:pPr>
      <w:widowControl w:val="0"/>
      <w:spacing w:before="160" w:line="300" w:lineRule="auto"/>
      <w:jc w:val="center"/>
    </w:pPr>
    <w:rPr>
      <w:rFonts w:ascii="Arial" w:hAnsi="Arial"/>
      <w:snapToGrid w:val="0"/>
      <w:sz w:val="16"/>
    </w:rPr>
  </w:style>
  <w:style w:type="paragraph" w:customStyle="1" w:styleId="a0">
    <w:name w:val="Текст ТД"/>
    <w:basedOn w:val="a1"/>
    <w:link w:val="aff0"/>
    <w:uiPriority w:val="99"/>
    <w:qFormat/>
    <w:rsid w:val="006F4ABB"/>
    <w:pPr>
      <w:numPr>
        <w:numId w:val="2"/>
      </w:numPr>
      <w:autoSpaceDE w:val="0"/>
      <w:autoSpaceDN w:val="0"/>
      <w:adjustRightInd w:val="0"/>
      <w:spacing w:line="240" w:lineRule="auto"/>
      <w:jc w:val="both"/>
    </w:pPr>
    <w:rPr>
      <w:rFonts w:ascii="Times New Roman" w:hAnsi="Times New Roman"/>
      <w:sz w:val="24"/>
      <w:szCs w:val="24"/>
    </w:rPr>
  </w:style>
  <w:style w:type="character" w:customStyle="1" w:styleId="aff0">
    <w:name w:val="Текст ТД Знак"/>
    <w:link w:val="a0"/>
    <w:uiPriority w:val="99"/>
    <w:qFormat/>
    <w:rsid w:val="006F4ABB"/>
    <w:rPr>
      <w:rFonts w:eastAsia="Calibri"/>
      <w:sz w:val="24"/>
      <w:szCs w:val="24"/>
      <w:lang w:eastAsia="en-US"/>
    </w:rPr>
  </w:style>
  <w:style w:type="paragraph" w:customStyle="1" w:styleId="a">
    <w:name w:val="Раздел ТД"/>
    <w:basedOn w:val="a1"/>
    <w:link w:val="aff1"/>
    <w:qFormat/>
    <w:rsid w:val="006F4ABB"/>
    <w:pPr>
      <w:numPr>
        <w:numId w:val="1"/>
      </w:numPr>
      <w:autoSpaceDE w:val="0"/>
      <w:autoSpaceDN w:val="0"/>
      <w:adjustRightInd w:val="0"/>
      <w:spacing w:before="240" w:after="0" w:line="360" w:lineRule="auto"/>
      <w:jc w:val="center"/>
    </w:pPr>
    <w:rPr>
      <w:rFonts w:ascii="Times New Roman" w:hAnsi="Times New Roman"/>
      <w:b/>
      <w:sz w:val="24"/>
      <w:szCs w:val="24"/>
    </w:rPr>
  </w:style>
  <w:style w:type="character" w:customStyle="1" w:styleId="aff1">
    <w:name w:val="Раздел ТД Знак"/>
    <w:link w:val="a"/>
    <w:rsid w:val="006F4ABB"/>
    <w:rPr>
      <w:rFonts w:eastAsia="Calibri"/>
      <w:b/>
      <w:sz w:val="24"/>
      <w:szCs w:val="24"/>
      <w:lang w:eastAsia="en-US"/>
    </w:rPr>
  </w:style>
  <w:style w:type="character" w:styleId="aff2">
    <w:name w:val="Strong"/>
    <w:qFormat/>
    <w:rsid w:val="006F4ABB"/>
    <w:rPr>
      <w:rFonts w:ascii="Times New Roman" w:hAnsi="Times New Roman"/>
      <w:b/>
      <w:bCs/>
      <w:sz w:val="24"/>
      <w:szCs w:val="24"/>
    </w:rPr>
  </w:style>
  <w:style w:type="paragraph" w:customStyle="1" w:styleId="aff3">
    <w:name w:val="Приложение"/>
    <w:basedOn w:val="a0"/>
    <w:link w:val="aff4"/>
    <w:qFormat/>
    <w:rsid w:val="006F4ABB"/>
    <w:pPr>
      <w:numPr>
        <w:numId w:val="0"/>
      </w:numPr>
      <w:ind w:left="8080"/>
      <w:jc w:val="right"/>
    </w:pPr>
  </w:style>
  <w:style w:type="character" w:customStyle="1" w:styleId="aff4">
    <w:name w:val="Приложение Знак"/>
    <w:link w:val="aff3"/>
    <w:rsid w:val="006F4ABB"/>
    <w:rPr>
      <w:rFonts w:eastAsia="Calibri"/>
      <w:sz w:val="24"/>
      <w:szCs w:val="24"/>
      <w:lang w:eastAsia="en-US"/>
    </w:rPr>
  </w:style>
  <w:style w:type="character" w:customStyle="1" w:styleId="FontStyle45">
    <w:name w:val="Font Style45"/>
    <w:rsid w:val="006F4ABB"/>
    <w:rPr>
      <w:rFonts w:ascii="Times New Roman" w:hAnsi="Times New Roman" w:cs="Times New Roman"/>
      <w:sz w:val="20"/>
      <w:szCs w:val="20"/>
    </w:rPr>
  </w:style>
  <w:style w:type="character" w:customStyle="1" w:styleId="FontStyle44">
    <w:name w:val="Font Style44"/>
    <w:rsid w:val="006F4ABB"/>
    <w:rPr>
      <w:rFonts w:ascii="Arial" w:hAnsi="Arial" w:cs="Arial"/>
      <w:sz w:val="20"/>
      <w:szCs w:val="20"/>
    </w:rPr>
  </w:style>
  <w:style w:type="paragraph" w:customStyle="1" w:styleId="Style7">
    <w:name w:val="Style7"/>
    <w:basedOn w:val="a1"/>
    <w:rsid w:val="006F4ABB"/>
    <w:pPr>
      <w:widowControl w:val="0"/>
      <w:autoSpaceDE w:val="0"/>
      <w:autoSpaceDN w:val="0"/>
      <w:adjustRightInd w:val="0"/>
      <w:spacing w:after="0" w:line="278" w:lineRule="exact"/>
      <w:ind w:firstLine="696"/>
      <w:jc w:val="both"/>
    </w:pPr>
    <w:rPr>
      <w:rFonts w:ascii="Arial" w:eastAsia="Times New Roman" w:hAnsi="Arial"/>
      <w:sz w:val="24"/>
      <w:szCs w:val="24"/>
      <w:lang w:eastAsia="ru-RU"/>
    </w:rPr>
  </w:style>
  <w:style w:type="paragraph" w:customStyle="1" w:styleId="List-1">
    <w:name w:val="List-1"/>
    <w:basedOn w:val="a1"/>
    <w:rsid w:val="006F4ABB"/>
    <w:pPr>
      <w:tabs>
        <w:tab w:val="num" w:pos="3060"/>
      </w:tabs>
      <w:spacing w:after="0" w:line="240" w:lineRule="auto"/>
      <w:ind w:left="3060" w:hanging="360"/>
    </w:pPr>
    <w:rPr>
      <w:rFonts w:ascii="Times New Roman" w:eastAsia="Times New Roman" w:hAnsi="Times New Roman"/>
      <w:sz w:val="28"/>
      <w:szCs w:val="20"/>
      <w:lang w:eastAsia="ru-RU"/>
    </w:rPr>
  </w:style>
  <w:style w:type="paragraph" w:customStyle="1" w:styleId="aff5">
    <w:name w:val="Абзац Требование нумерованный"/>
    <w:basedOn w:val="a1"/>
    <w:rsid w:val="006F4ABB"/>
    <w:pPr>
      <w:tabs>
        <w:tab w:val="num" w:pos="720"/>
      </w:tabs>
      <w:spacing w:before="60" w:after="60" w:line="240" w:lineRule="auto"/>
      <w:ind w:left="720" w:hanging="720"/>
      <w:jc w:val="both"/>
    </w:pPr>
    <w:rPr>
      <w:rFonts w:ascii="Times New Roman" w:eastAsia="Times New Roman" w:hAnsi="Times New Roman"/>
      <w:sz w:val="24"/>
      <w:szCs w:val="24"/>
    </w:rPr>
  </w:style>
  <w:style w:type="character" w:customStyle="1" w:styleId="FontStyle47">
    <w:name w:val="Font Style47"/>
    <w:rsid w:val="006F4ABB"/>
    <w:rPr>
      <w:rFonts w:ascii="Times New Roman" w:hAnsi="Times New Roman" w:cs="Times New Roman"/>
      <w:b/>
      <w:bCs/>
      <w:sz w:val="20"/>
      <w:szCs w:val="20"/>
    </w:rPr>
  </w:style>
  <w:style w:type="paragraph" w:customStyle="1" w:styleId="Style9">
    <w:name w:val="Style9"/>
    <w:basedOn w:val="a1"/>
    <w:rsid w:val="006F4ABB"/>
    <w:pPr>
      <w:widowControl w:val="0"/>
      <w:autoSpaceDE w:val="0"/>
      <w:autoSpaceDN w:val="0"/>
      <w:adjustRightInd w:val="0"/>
      <w:spacing w:after="0" w:line="240" w:lineRule="auto"/>
    </w:pPr>
    <w:rPr>
      <w:rFonts w:ascii="Trebuchet MS" w:eastAsia="Times New Roman" w:hAnsi="Trebuchet MS"/>
      <w:sz w:val="24"/>
      <w:szCs w:val="24"/>
      <w:lang w:eastAsia="ru-RU"/>
    </w:rPr>
  </w:style>
  <w:style w:type="paragraph" w:customStyle="1" w:styleId="Style23">
    <w:name w:val="Style23"/>
    <w:basedOn w:val="a1"/>
    <w:rsid w:val="006F4ABB"/>
    <w:pPr>
      <w:widowControl w:val="0"/>
      <w:autoSpaceDE w:val="0"/>
      <w:autoSpaceDN w:val="0"/>
      <w:adjustRightInd w:val="0"/>
      <w:spacing w:after="0" w:line="312" w:lineRule="exact"/>
      <w:ind w:hanging="278"/>
      <w:jc w:val="both"/>
    </w:pPr>
    <w:rPr>
      <w:rFonts w:ascii="Trebuchet MS" w:eastAsia="Times New Roman" w:hAnsi="Trebuchet MS"/>
      <w:sz w:val="24"/>
      <w:szCs w:val="24"/>
      <w:lang w:eastAsia="ru-RU"/>
    </w:rPr>
  </w:style>
  <w:style w:type="paragraph" w:customStyle="1" w:styleId="Style21">
    <w:name w:val="Style21"/>
    <w:basedOn w:val="a1"/>
    <w:rsid w:val="006F4ABB"/>
    <w:pPr>
      <w:widowControl w:val="0"/>
      <w:autoSpaceDE w:val="0"/>
      <w:autoSpaceDN w:val="0"/>
      <w:adjustRightInd w:val="0"/>
      <w:spacing w:after="0" w:line="302" w:lineRule="exact"/>
      <w:ind w:firstLine="278"/>
    </w:pPr>
    <w:rPr>
      <w:rFonts w:ascii="Trebuchet MS" w:eastAsia="Times New Roman" w:hAnsi="Trebuchet MS"/>
      <w:sz w:val="24"/>
      <w:szCs w:val="24"/>
      <w:lang w:eastAsia="ru-RU"/>
    </w:rPr>
  </w:style>
  <w:style w:type="paragraph" w:customStyle="1" w:styleId="Style18">
    <w:name w:val="Style18"/>
    <w:basedOn w:val="a1"/>
    <w:rsid w:val="006F4ABB"/>
    <w:pPr>
      <w:widowControl w:val="0"/>
      <w:autoSpaceDE w:val="0"/>
      <w:autoSpaceDN w:val="0"/>
      <w:adjustRightInd w:val="0"/>
      <w:spacing w:after="0" w:line="250" w:lineRule="exact"/>
      <w:ind w:hanging="355"/>
      <w:jc w:val="both"/>
    </w:pPr>
    <w:rPr>
      <w:rFonts w:ascii="Trebuchet MS" w:eastAsia="Times New Roman" w:hAnsi="Trebuchet MS"/>
      <w:sz w:val="24"/>
      <w:szCs w:val="24"/>
      <w:lang w:eastAsia="ru-RU"/>
    </w:rPr>
  </w:style>
  <w:style w:type="character" w:styleId="aff6">
    <w:name w:val="FollowedHyperlink"/>
    <w:rsid w:val="006777C2"/>
    <w:rPr>
      <w:color w:val="800080"/>
      <w:u w:val="single"/>
    </w:rPr>
  </w:style>
  <w:style w:type="paragraph" w:customStyle="1" w:styleId="16">
    <w:name w:val="Знак1"/>
    <w:basedOn w:val="a1"/>
    <w:rsid w:val="005F2212"/>
    <w:pPr>
      <w:widowControl w:val="0"/>
      <w:adjustRightInd w:val="0"/>
      <w:spacing w:after="160" w:line="240" w:lineRule="exact"/>
      <w:jc w:val="right"/>
    </w:pPr>
    <w:rPr>
      <w:rFonts w:ascii="Arial" w:eastAsia="Times New Roman" w:hAnsi="Arial" w:cs="Arial"/>
      <w:sz w:val="20"/>
      <w:szCs w:val="20"/>
      <w:lang w:val="en-GB"/>
    </w:rPr>
  </w:style>
  <w:style w:type="paragraph" w:customStyle="1" w:styleId="17">
    <w:name w:val="Стиль1"/>
    <w:basedOn w:val="a1"/>
    <w:rsid w:val="00F775E9"/>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styleId="26">
    <w:name w:val="List Number 2"/>
    <w:basedOn w:val="a1"/>
    <w:semiHidden/>
    <w:rsid w:val="00F775E9"/>
    <w:pPr>
      <w:tabs>
        <w:tab w:val="num" w:pos="360"/>
      </w:tabs>
      <w:spacing w:after="0" w:line="240" w:lineRule="auto"/>
      <w:ind w:left="360" w:hanging="360"/>
    </w:pPr>
    <w:rPr>
      <w:rFonts w:ascii="Times New Roman" w:eastAsia="Times New Roman" w:hAnsi="Times New Roman"/>
      <w:sz w:val="24"/>
      <w:szCs w:val="24"/>
      <w:lang w:eastAsia="ru-RU"/>
    </w:rPr>
  </w:style>
  <w:style w:type="paragraph" w:customStyle="1" w:styleId="35">
    <w:name w:val="Стиль3"/>
    <w:basedOn w:val="21"/>
    <w:rsid w:val="00F775E9"/>
    <w:pPr>
      <w:widowControl w:val="0"/>
      <w:tabs>
        <w:tab w:val="num" w:pos="720"/>
      </w:tabs>
      <w:adjustRightInd w:val="0"/>
      <w:spacing w:after="0" w:line="240" w:lineRule="auto"/>
      <w:ind w:left="720" w:hanging="720"/>
      <w:textAlignment w:val="baseline"/>
    </w:pPr>
    <w:rPr>
      <w:rFonts w:ascii="Times New Roman" w:eastAsia="Times New Roman" w:hAnsi="Times New Roman"/>
      <w:sz w:val="24"/>
      <w:lang w:eastAsia="ru-RU"/>
    </w:rPr>
  </w:style>
  <w:style w:type="paragraph" w:styleId="4">
    <w:name w:val="List Bullet 4"/>
    <w:basedOn w:val="a1"/>
    <w:autoRedefine/>
    <w:semiHidden/>
    <w:rsid w:val="00DB0984"/>
    <w:pPr>
      <w:numPr>
        <w:numId w:val="3"/>
      </w:numPr>
      <w:spacing w:after="60" w:line="240" w:lineRule="auto"/>
      <w:jc w:val="both"/>
    </w:pPr>
    <w:rPr>
      <w:rFonts w:ascii="Times New Roman" w:eastAsia="Times New Roman" w:hAnsi="Times New Roman"/>
      <w:sz w:val="24"/>
      <w:szCs w:val="20"/>
      <w:lang w:eastAsia="ru-RU"/>
    </w:rPr>
  </w:style>
  <w:style w:type="paragraph" w:customStyle="1" w:styleId="CharCharCarCarCharCharCarCarCharCharCarCarCharChar">
    <w:name w:val="Char Char Car Car Char Char Car Car Char Char Car Car Char Char"/>
    <w:basedOn w:val="a1"/>
    <w:rsid w:val="00DB0984"/>
    <w:pPr>
      <w:spacing w:after="160" w:line="240" w:lineRule="exact"/>
    </w:pPr>
    <w:rPr>
      <w:rFonts w:ascii="Times New Roman" w:eastAsia="Times New Roman" w:hAnsi="Times New Roman"/>
      <w:sz w:val="20"/>
      <w:szCs w:val="20"/>
      <w:lang w:eastAsia="ru-RU"/>
    </w:rPr>
  </w:style>
  <w:style w:type="character" w:styleId="aff7">
    <w:name w:val="footnote reference"/>
    <w:aliases w:val="fr,Used by Word for Help footnote symbols,Знак сноски 1,Знак сноски-FN,Ciae niinee-FN,Ссылка на сноску 45"/>
    <w:uiPriority w:val="99"/>
    <w:rsid w:val="00942EB2"/>
    <w:rPr>
      <w:rFonts w:ascii="Times New Roman" w:hAnsi="Times New Roman"/>
      <w:vertAlign w:val="superscript"/>
    </w:rPr>
  </w:style>
  <w:style w:type="paragraph" w:customStyle="1" w:styleId="36">
    <w:name w:val="Стиль3 Знак"/>
    <w:basedOn w:val="21"/>
    <w:link w:val="37"/>
    <w:rsid w:val="00942EB2"/>
    <w:pPr>
      <w:widowControl w:val="0"/>
      <w:adjustRightInd w:val="0"/>
      <w:spacing w:after="0" w:line="240" w:lineRule="auto"/>
      <w:ind w:left="0"/>
      <w:textAlignment w:val="baseline"/>
    </w:pPr>
    <w:rPr>
      <w:rFonts w:ascii="Arial" w:eastAsia="Times New Roman" w:hAnsi="Arial"/>
      <w:sz w:val="24"/>
      <w:szCs w:val="24"/>
      <w:lang w:eastAsia="ru-RU"/>
    </w:rPr>
  </w:style>
  <w:style w:type="character" w:customStyle="1" w:styleId="37">
    <w:name w:val="Стиль3 Знак Знак"/>
    <w:link w:val="36"/>
    <w:rsid w:val="00942EB2"/>
    <w:rPr>
      <w:rFonts w:ascii="Arial" w:hAnsi="Arial"/>
      <w:sz w:val="24"/>
      <w:szCs w:val="24"/>
      <w:lang w:val="ru-RU" w:eastAsia="ru-RU" w:bidi="ar-SA"/>
    </w:rPr>
  </w:style>
  <w:style w:type="paragraph" w:customStyle="1" w:styleId="18">
    <w:name w:val="1 Знак Знак Знак Знак Знак Знак Знак"/>
    <w:basedOn w:val="a1"/>
    <w:rsid w:val="007272F1"/>
    <w:pPr>
      <w:spacing w:before="100" w:beforeAutospacing="1" w:after="100" w:afterAutospacing="1" w:line="240" w:lineRule="auto"/>
    </w:pPr>
    <w:rPr>
      <w:rFonts w:ascii="Tahoma" w:eastAsia="Times New Roman" w:hAnsi="Tahoma"/>
      <w:sz w:val="20"/>
      <w:szCs w:val="20"/>
      <w:lang w:val="en-US"/>
    </w:rPr>
  </w:style>
  <w:style w:type="paragraph" w:customStyle="1" w:styleId="211">
    <w:name w:val="Основной текст 21"/>
    <w:basedOn w:val="a1"/>
    <w:rsid w:val="00A23B78"/>
    <w:pPr>
      <w:widowControl w:val="0"/>
      <w:spacing w:after="0" w:line="240" w:lineRule="auto"/>
      <w:jc w:val="both"/>
    </w:pPr>
    <w:rPr>
      <w:rFonts w:ascii="Times New Roman" w:eastAsia="Times New Roman" w:hAnsi="Times New Roman" w:cs="Arial"/>
      <w:sz w:val="24"/>
      <w:szCs w:val="18"/>
      <w:lang w:eastAsia="ru-RU"/>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1"/>
    <w:next w:val="a1"/>
    <w:rsid w:val="00A23B78"/>
    <w:pPr>
      <w:keepNext/>
      <w:widowControl w:val="0"/>
      <w:suppressAutoHyphens/>
      <w:spacing w:before="60" w:after="0" w:line="240" w:lineRule="auto"/>
      <w:jc w:val="center"/>
      <w:outlineLvl w:val="0"/>
    </w:pPr>
    <w:rPr>
      <w:rFonts w:ascii="Arial" w:eastAsia="Times New Roman" w:hAnsi="Arial"/>
      <w:b/>
      <w:sz w:val="28"/>
      <w:szCs w:val="20"/>
      <w:lang w:eastAsia="ru-RU"/>
    </w:rPr>
  </w:style>
  <w:style w:type="character" w:customStyle="1" w:styleId="FontStyle42">
    <w:name w:val="Font Style42"/>
    <w:rsid w:val="002B4509"/>
    <w:rPr>
      <w:rFonts w:ascii="Times New Roman" w:hAnsi="Times New Roman" w:cs="Times New Roman"/>
      <w:sz w:val="22"/>
      <w:szCs w:val="22"/>
    </w:rPr>
  </w:style>
  <w:style w:type="paragraph" w:customStyle="1" w:styleId="19">
    <w:name w:val="1 Знак"/>
    <w:basedOn w:val="a1"/>
    <w:rsid w:val="002B4509"/>
    <w:pPr>
      <w:spacing w:before="100" w:beforeAutospacing="1" w:after="100" w:afterAutospacing="1" w:line="240" w:lineRule="auto"/>
    </w:pPr>
    <w:rPr>
      <w:rFonts w:ascii="Tahoma" w:eastAsia="Times New Roman" w:hAnsi="Tahoma"/>
      <w:sz w:val="20"/>
      <w:szCs w:val="20"/>
      <w:lang w:val="en-US"/>
    </w:rPr>
  </w:style>
  <w:style w:type="paragraph" w:customStyle="1" w:styleId="Style1">
    <w:name w:val="Style1"/>
    <w:basedOn w:val="a1"/>
    <w:rsid w:val="003B1666"/>
    <w:pPr>
      <w:widowControl w:val="0"/>
      <w:autoSpaceDE w:val="0"/>
      <w:autoSpaceDN w:val="0"/>
      <w:adjustRightInd w:val="0"/>
      <w:spacing w:after="0" w:line="238" w:lineRule="exact"/>
      <w:jc w:val="right"/>
    </w:pPr>
    <w:rPr>
      <w:rFonts w:ascii="Times New Roman" w:eastAsia="Times New Roman" w:hAnsi="Times New Roman"/>
      <w:sz w:val="24"/>
      <w:szCs w:val="24"/>
      <w:lang w:eastAsia="ru-RU"/>
    </w:rPr>
  </w:style>
  <w:style w:type="paragraph" w:customStyle="1" w:styleId="Style2">
    <w:name w:val="Style2"/>
    <w:basedOn w:val="a1"/>
    <w:rsid w:val="003B16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1"/>
    <w:rsid w:val="003B1666"/>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paragraph" w:customStyle="1" w:styleId="Style4">
    <w:name w:val="Style4"/>
    <w:basedOn w:val="a1"/>
    <w:rsid w:val="003B1666"/>
    <w:pPr>
      <w:widowControl w:val="0"/>
      <w:autoSpaceDE w:val="0"/>
      <w:autoSpaceDN w:val="0"/>
      <w:adjustRightInd w:val="0"/>
      <w:spacing w:after="0" w:line="317" w:lineRule="exact"/>
      <w:jc w:val="center"/>
    </w:pPr>
    <w:rPr>
      <w:rFonts w:ascii="Times New Roman" w:eastAsia="Times New Roman" w:hAnsi="Times New Roman"/>
      <w:sz w:val="24"/>
      <w:szCs w:val="24"/>
      <w:lang w:eastAsia="ru-RU"/>
    </w:rPr>
  </w:style>
  <w:style w:type="paragraph" w:customStyle="1" w:styleId="Style5">
    <w:name w:val="Style5"/>
    <w:basedOn w:val="a1"/>
    <w:rsid w:val="003B16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1"/>
    <w:rsid w:val="003B16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
    <w:name w:val="Style8"/>
    <w:basedOn w:val="a1"/>
    <w:rsid w:val="003B16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1">
    <w:name w:val="Style11"/>
    <w:basedOn w:val="a1"/>
    <w:rsid w:val="003B1666"/>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15">
    <w:name w:val="Style15"/>
    <w:basedOn w:val="a1"/>
    <w:rsid w:val="003B1666"/>
    <w:pPr>
      <w:widowControl w:val="0"/>
      <w:autoSpaceDE w:val="0"/>
      <w:autoSpaceDN w:val="0"/>
      <w:adjustRightInd w:val="0"/>
      <w:spacing w:after="0" w:line="312" w:lineRule="exact"/>
      <w:ind w:hanging="259"/>
    </w:pPr>
    <w:rPr>
      <w:rFonts w:ascii="Times New Roman" w:eastAsia="Times New Roman" w:hAnsi="Times New Roman"/>
      <w:sz w:val="24"/>
      <w:szCs w:val="24"/>
      <w:lang w:eastAsia="ru-RU"/>
    </w:rPr>
  </w:style>
  <w:style w:type="paragraph" w:customStyle="1" w:styleId="Style26">
    <w:name w:val="Style26"/>
    <w:basedOn w:val="a1"/>
    <w:rsid w:val="003B1666"/>
    <w:pPr>
      <w:widowControl w:val="0"/>
      <w:autoSpaceDE w:val="0"/>
      <w:autoSpaceDN w:val="0"/>
      <w:adjustRightInd w:val="0"/>
      <w:spacing w:after="0" w:line="313" w:lineRule="exact"/>
      <w:jc w:val="both"/>
    </w:pPr>
    <w:rPr>
      <w:rFonts w:ascii="Times New Roman" w:eastAsia="Times New Roman" w:hAnsi="Times New Roman"/>
      <w:sz w:val="24"/>
      <w:szCs w:val="24"/>
      <w:lang w:eastAsia="ru-RU"/>
    </w:rPr>
  </w:style>
  <w:style w:type="character" w:customStyle="1" w:styleId="FontStyle34">
    <w:name w:val="Font Style34"/>
    <w:rsid w:val="003B1666"/>
    <w:rPr>
      <w:rFonts w:ascii="Times New Roman" w:hAnsi="Times New Roman" w:cs="Times New Roman"/>
      <w:sz w:val="18"/>
      <w:szCs w:val="18"/>
    </w:rPr>
  </w:style>
  <w:style w:type="character" w:customStyle="1" w:styleId="FontStyle35">
    <w:name w:val="Font Style35"/>
    <w:rsid w:val="003B1666"/>
    <w:rPr>
      <w:rFonts w:ascii="Times New Roman" w:hAnsi="Times New Roman" w:cs="Times New Roman"/>
      <w:b/>
      <w:bCs/>
      <w:smallCaps/>
      <w:sz w:val="26"/>
      <w:szCs w:val="26"/>
    </w:rPr>
  </w:style>
  <w:style w:type="character" w:customStyle="1" w:styleId="FontStyle36">
    <w:name w:val="Font Style36"/>
    <w:rsid w:val="003B1666"/>
    <w:rPr>
      <w:rFonts w:ascii="Arial Black" w:hAnsi="Arial Black" w:cs="Arial Black"/>
      <w:spacing w:val="-20"/>
      <w:sz w:val="28"/>
      <w:szCs w:val="28"/>
    </w:rPr>
  </w:style>
  <w:style w:type="character" w:customStyle="1" w:styleId="FontStyle37">
    <w:name w:val="Font Style37"/>
    <w:rsid w:val="003B1666"/>
    <w:rPr>
      <w:rFonts w:ascii="Times New Roman" w:hAnsi="Times New Roman" w:cs="Times New Roman"/>
      <w:sz w:val="26"/>
      <w:szCs w:val="26"/>
    </w:rPr>
  </w:style>
  <w:style w:type="character" w:customStyle="1" w:styleId="FontStyle38">
    <w:name w:val="Font Style38"/>
    <w:rsid w:val="003B1666"/>
    <w:rPr>
      <w:rFonts w:ascii="Times New Roman" w:hAnsi="Times New Roman" w:cs="Times New Roman"/>
      <w:b/>
      <w:bCs/>
      <w:sz w:val="24"/>
      <w:szCs w:val="24"/>
    </w:rPr>
  </w:style>
  <w:style w:type="paragraph" w:customStyle="1" w:styleId="Style10">
    <w:name w:val="Style10"/>
    <w:basedOn w:val="a1"/>
    <w:rsid w:val="00E449E8"/>
    <w:pPr>
      <w:widowControl w:val="0"/>
      <w:autoSpaceDE w:val="0"/>
      <w:autoSpaceDN w:val="0"/>
      <w:adjustRightInd w:val="0"/>
      <w:spacing w:after="0" w:line="229" w:lineRule="exact"/>
    </w:pPr>
    <w:rPr>
      <w:rFonts w:ascii="Times New Roman" w:eastAsia="Times New Roman" w:hAnsi="Times New Roman"/>
      <w:sz w:val="24"/>
      <w:szCs w:val="24"/>
      <w:lang w:eastAsia="ru-RU"/>
    </w:rPr>
  </w:style>
  <w:style w:type="paragraph" w:customStyle="1" w:styleId="Style12">
    <w:name w:val="Style12"/>
    <w:basedOn w:val="a1"/>
    <w:rsid w:val="00E44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1"/>
    <w:rsid w:val="00E449E8"/>
    <w:pPr>
      <w:widowControl w:val="0"/>
      <w:autoSpaceDE w:val="0"/>
      <w:autoSpaceDN w:val="0"/>
      <w:adjustRightInd w:val="0"/>
      <w:spacing w:after="0" w:line="274" w:lineRule="exact"/>
      <w:ind w:firstLine="1894"/>
    </w:pPr>
    <w:rPr>
      <w:rFonts w:ascii="Times New Roman" w:eastAsia="Times New Roman" w:hAnsi="Times New Roman"/>
      <w:sz w:val="24"/>
      <w:szCs w:val="24"/>
      <w:lang w:eastAsia="ru-RU"/>
    </w:rPr>
  </w:style>
  <w:style w:type="paragraph" w:customStyle="1" w:styleId="Style14">
    <w:name w:val="Style14"/>
    <w:basedOn w:val="a1"/>
    <w:rsid w:val="00E449E8"/>
    <w:pPr>
      <w:widowControl w:val="0"/>
      <w:autoSpaceDE w:val="0"/>
      <w:autoSpaceDN w:val="0"/>
      <w:adjustRightInd w:val="0"/>
      <w:spacing w:after="0" w:line="227" w:lineRule="exact"/>
      <w:ind w:hanging="752"/>
    </w:pPr>
    <w:rPr>
      <w:rFonts w:ascii="Times New Roman" w:eastAsia="Times New Roman" w:hAnsi="Times New Roman"/>
      <w:sz w:val="24"/>
      <w:szCs w:val="24"/>
      <w:lang w:eastAsia="ru-RU"/>
    </w:rPr>
  </w:style>
  <w:style w:type="paragraph" w:customStyle="1" w:styleId="Style16">
    <w:name w:val="Style16"/>
    <w:basedOn w:val="a1"/>
    <w:rsid w:val="00E44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7">
    <w:name w:val="Style17"/>
    <w:basedOn w:val="a1"/>
    <w:rsid w:val="00E449E8"/>
    <w:pPr>
      <w:widowControl w:val="0"/>
      <w:autoSpaceDE w:val="0"/>
      <w:autoSpaceDN w:val="0"/>
      <w:adjustRightInd w:val="0"/>
      <w:spacing w:after="0" w:line="276" w:lineRule="exact"/>
      <w:ind w:firstLine="371"/>
      <w:jc w:val="both"/>
    </w:pPr>
    <w:rPr>
      <w:rFonts w:ascii="Times New Roman" w:eastAsia="Times New Roman" w:hAnsi="Times New Roman"/>
      <w:sz w:val="24"/>
      <w:szCs w:val="24"/>
      <w:lang w:eastAsia="ru-RU"/>
    </w:rPr>
  </w:style>
  <w:style w:type="paragraph" w:customStyle="1" w:styleId="Style19">
    <w:name w:val="Style19"/>
    <w:basedOn w:val="a1"/>
    <w:rsid w:val="00E449E8"/>
    <w:pPr>
      <w:widowControl w:val="0"/>
      <w:autoSpaceDE w:val="0"/>
      <w:autoSpaceDN w:val="0"/>
      <w:adjustRightInd w:val="0"/>
      <w:spacing w:after="0" w:line="223" w:lineRule="exact"/>
      <w:ind w:firstLine="151"/>
    </w:pPr>
    <w:rPr>
      <w:rFonts w:ascii="Times New Roman" w:eastAsia="Times New Roman" w:hAnsi="Times New Roman"/>
      <w:sz w:val="24"/>
      <w:szCs w:val="24"/>
      <w:lang w:eastAsia="ru-RU"/>
    </w:rPr>
  </w:style>
  <w:style w:type="paragraph" w:customStyle="1" w:styleId="Style20">
    <w:name w:val="Style20"/>
    <w:basedOn w:val="a1"/>
    <w:rsid w:val="00E449E8"/>
    <w:pPr>
      <w:widowControl w:val="0"/>
      <w:autoSpaceDE w:val="0"/>
      <w:autoSpaceDN w:val="0"/>
      <w:adjustRightInd w:val="0"/>
      <w:spacing w:after="0" w:line="275" w:lineRule="exact"/>
      <w:ind w:firstLine="731"/>
      <w:jc w:val="both"/>
    </w:pPr>
    <w:rPr>
      <w:rFonts w:ascii="Times New Roman" w:eastAsia="Times New Roman" w:hAnsi="Times New Roman"/>
      <w:sz w:val="24"/>
      <w:szCs w:val="24"/>
      <w:lang w:eastAsia="ru-RU"/>
    </w:rPr>
  </w:style>
  <w:style w:type="paragraph" w:customStyle="1" w:styleId="Style22">
    <w:name w:val="Style22"/>
    <w:basedOn w:val="a1"/>
    <w:rsid w:val="00E449E8"/>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24">
    <w:name w:val="Style24"/>
    <w:basedOn w:val="a1"/>
    <w:rsid w:val="00E449E8"/>
    <w:pPr>
      <w:widowControl w:val="0"/>
      <w:autoSpaceDE w:val="0"/>
      <w:autoSpaceDN w:val="0"/>
      <w:adjustRightInd w:val="0"/>
      <w:spacing w:after="0" w:line="275" w:lineRule="exact"/>
      <w:ind w:firstLine="367"/>
      <w:jc w:val="both"/>
    </w:pPr>
    <w:rPr>
      <w:rFonts w:ascii="Times New Roman" w:eastAsia="Times New Roman" w:hAnsi="Times New Roman"/>
      <w:sz w:val="24"/>
      <w:szCs w:val="24"/>
      <w:lang w:eastAsia="ru-RU"/>
    </w:rPr>
  </w:style>
  <w:style w:type="paragraph" w:customStyle="1" w:styleId="Style25">
    <w:name w:val="Style25"/>
    <w:basedOn w:val="a1"/>
    <w:rsid w:val="00E449E8"/>
    <w:pPr>
      <w:widowControl w:val="0"/>
      <w:autoSpaceDE w:val="0"/>
      <w:autoSpaceDN w:val="0"/>
      <w:adjustRightInd w:val="0"/>
      <w:spacing w:after="0" w:line="277" w:lineRule="exact"/>
      <w:ind w:firstLine="569"/>
      <w:jc w:val="both"/>
    </w:pPr>
    <w:rPr>
      <w:rFonts w:ascii="Times New Roman" w:eastAsia="Times New Roman" w:hAnsi="Times New Roman"/>
      <w:sz w:val="24"/>
      <w:szCs w:val="24"/>
      <w:lang w:eastAsia="ru-RU"/>
    </w:rPr>
  </w:style>
  <w:style w:type="paragraph" w:customStyle="1" w:styleId="Style27">
    <w:name w:val="Style27"/>
    <w:basedOn w:val="a1"/>
    <w:rsid w:val="00E44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8">
    <w:name w:val="Style28"/>
    <w:basedOn w:val="a1"/>
    <w:rsid w:val="00E449E8"/>
    <w:pPr>
      <w:widowControl w:val="0"/>
      <w:autoSpaceDE w:val="0"/>
      <w:autoSpaceDN w:val="0"/>
      <w:adjustRightInd w:val="0"/>
      <w:spacing w:after="0" w:line="230" w:lineRule="exact"/>
      <w:ind w:firstLine="144"/>
    </w:pPr>
    <w:rPr>
      <w:rFonts w:ascii="Times New Roman" w:eastAsia="Times New Roman" w:hAnsi="Times New Roman"/>
      <w:sz w:val="24"/>
      <w:szCs w:val="24"/>
      <w:lang w:eastAsia="ru-RU"/>
    </w:rPr>
  </w:style>
  <w:style w:type="paragraph" w:customStyle="1" w:styleId="Style29">
    <w:name w:val="Style29"/>
    <w:basedOn w:val="a1"/>
    <w:rsid w:val="00E44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1">
    <w:name w:val="Style31"/>
    <w:basedOn w:val="a1"/>
    <w:rsid w:val="00E449E8"/>
    <w:pPr>
      <w:widowControl w:val="0"/>
      <w:autoSpaceDE w:val="0"/>
      <w:autoSpaceDN w:val="0"/>
      <w:adjustRightInd w:val="0"/>
      <w:spacing w:after="0" w:line="277" w:lineRule="exact"/>
      <w:ind w:firstLine="554"/>
      <w:jc w:val="both"/>
    </w:pPr>
    <w:rPr>
      <w:rFonts w:ascii="Times New Roman" w:eastAsia="Times New Roman" w:hAnsi="Times New Roman"/>
      <w:sz w:val="24"/>
      <w:szCs w:val="24"/>
      <w:lang w:eastAsia="ru-RU"/>
    </w:rPr>
  </w:style>
  <w:style w:type="paragraph" w:customStyle="1" w:styleId="Style32">
    <w:name w:val="Style32"/>
    <w:basedOn w:val="a1"/>
    <w:rsid w:val="00E449E8"/>
    <w:pPr>
      <w:widowControl w:val="0"/>
      <w:autoSpaceDE w:val="0"/>
      <w:autoSpaceDN w:val="0"/>
      <w:adjustRightInd w:val="0"/>
      <w:spacing w:after="0" w:line="277" w:lineRule="exact"/>
      <w:jc w:val="center"/>
    </w:pPr>
    <w:rPr>
      <w:rFonts w:ascii="Times New Roman" w:eastAsia="Times New Roman" w:hAnsi="Times New Roman"/>
      <w:sz w:val="24"/>
      <w:szCs w:val="24"/>
      <w:lang w:eastAsia="ru-RU"/>
    </w:rPr>
  </w:style>
  <w:style w:type="character" w:customStyle="1" w:styleId="FontStyle41">
    <w:name w:val="Font Style41"/>
    <w:rsid w:val="00E449E8"/>
    <w:rPr>
      <w:rFonts w:ascii="Times New Roman" w:hAnsi="Times New Roman" w:cs="Times New Roman"/>
      <w:b/>
      <w:bCs/>
      <w:sz w:val="22"/>
      <w:szCs w:val="22"/>
    </w:rPr>
  </w:style>
  <w:style w:type="character" w:customStyle="1" w:styleId="FontStyle43">
    <w:name w:val="Font Style43"/>
    <w:rsid w:val="00E449E8"/>
    <w:rPr>
      <w:rFonts w:ascii="Times New Roman" w:hAnsi="Times New Roman" w:cs="Times New Roman"/>
      <w:b/>
      <w:bCs/>
      <w:sz w:val="18"/>
      <w:szCs w:val="18"/>
    </w:rPr>
  </w:style>
  <w:style w:type="character" w:customStyle="1" w:styleId="FontStyle46">
    <w:name w:val="Font Style46"/>
    <w:rsid w:val="00E449E8"/>
    <w:rPr>
      <w:rFonts w:ascii="Times New Roman" w:hAnsi="Times New Roman" w:cs="Times New Roman"/>
      <w:b/>
      <w:bCs/>
      <w:sz w:val="12"/>
      <w:szCs w:val="12"/>
    </w:rPr>
  </w:style>
  <w:style w:type="paragraph" w:customStyle="1" w:styleId="Char0">
    <w:name w:val="Char Знак"/>
    <w:basedOn w:val="a1"/>
    <w:rsid w:val="00D0512A"/>
    <w:pPr>
      <w:spacing w:before="100" w:beforeAutospacing="1" w:after="100" w:afterAutospacing="1" w:line="240" w:lineRule="auto"/>
    </w:pPr>
    <w:rPr>
      <w:rFonts w:ascii="Tahoma" w:eastAsia="Times New Roman" w:hAnsi="Tahoma"/>
      <w:sz w:val="20"/>
      <w:szCs w:val="20"/>
      <w:lang w:val="en-US"/>
    </w:rPr>
  </w:style>
  <w:style w:type="paragraph" w:customStyle="1" w:styleId="aff8">
    <w:name w:val="Òåêñò"/>
    <w:basedOn w:val="a1"/>
    <w:rsid w:val="00686F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a">
    <w:name w:val="Красная строка1"/>
    <w:basedOn w:val="af3"/>
    <w:rsid w:val="00721B65"/>
    <w:pPr>
      <w:suppressAutoHyphens/>
      <w:spacing w:line="240" w:lineRule="auto"/>
      <w:ind w:firstLine="210"/>
    </w:pPr>
    <w:rPr>
      <w:rFonts w:ascii="Times New Roman" w:eastAsia="Times New Roman" w:hAnsi="Times New Roman"/>
      <w:sz w:val="24"/>
      <w:szCs w:val="24"/>
      <w:lang w:eastAsia="ar-SA"/>
    </w:rPr>
  </w:style>
  <w:style w:type="paragraph" w:customStyle="1" w:styleId="aff9">
    <w:name w:val="Знак"/>
    <w:basedOn w:val="a1"/>
    <w:rsid w:val="00DB641F"/>
    <w:pPr>
      <w:spacing w:before="100" w:beforeAutospacing="1" w:after="100" w:afterAutospacing="1" w:line="240" w:lineRule="auto"/>
    </w:pPr>
    <w:rPr>
      <w:rFonts w:ascii="Tahoma" w:eastAsia="Times New Roman" w:hAnsi="Tahoma"/>
      <w:sz w:val="20"/>
      <w:szCs w:val="20"/>
      <w:lang w:val="en-US"/>
    </w:rPr>
  </w:style>
  <w:style w:type="character" w:customStyle="1" w:styleId="FontStyle17">
    <w:name w:val="Font Style17"/>
    <w:rsid w:val="00E60F0C"/>
    <w:rPr>
      <w:rFonts w:ascii="Times New Roman" w:hAnsi="Times New Roman" w:cs="Times New Roman"/>
      <w:sz w:val="26"/>
      <w:szCs w:val="26"/>
    </w:rPr>
  </w:style>
  <w:style w:type="paragraph" w:customStyle="1" w:styleId="1b">
    <w:name w:val="Текст ТД Знак Знак Знак1 Знак"/>
    <w:basedOn w:val="a1"/>
    <w:link w:val="1c"/>
    <w:qFormat/>
    <w:rsid w:val="008B38C6"/>
    <w:pPr>
      <w:autoSpaceDE w:val="0"/>
      <w:autoSpaceDN w:val="0"/>
      <w:adjustRightInd w:val="0"/>
      <w:spacing w:line="240" w:lineRule="auto"/>
      <w:ind w:left="360" w:hanging="360"/>
      <w:jc w:val="both"/>
    </w:pPr>
    <w:rPr>
      <w:rFonts w:ascii="Times New Roman" w:hAnsi="Times New Roman"/>
      <w:sz w:val="24"/>
      <w:szCs w:val="24"/>
    </w:rPr>
  </w:style>
  <w:style w:type="character" w:customStyle="1" w:styleId="1c">
    <w:name w:val="Текст ТД Знак Знак Знак1 Знак Знак"/>
    <w:link w:val="1b"/>
    <w:rsid w:val="008B38C6"/>
    <w:rPr>
      <w:rFonts w:eastAsia="Calibri"/>
      <w:sz w:val="24"/>
      <w:szCs w:val="24"/>
      <w:lang w:val="ru-RU" w:eastAsia="en-US" w:bidi="ar-SA"/>
    </w:rPr>
  </w:style>
  <w:style w:type="character" w:customStyle="1" w:styleId="30">
    <w:name w:val="Заголовок 3 Знак"/>
    <w:aliases w:val="H3 Знак,&quot;Сапфир&quot; Знак"/>
    <w:link w:val="3"/>
    <w:rsid w:val="005E6FEA"/>
    <w:rPr>
      <w:rFonts w:ascii="Calibri" w:eastAsia="Calibri" w:hAnsi="Calibri"/>
      <w:b/>
      <w:bCs/>
      <w:sz w:val="27"/>
      <w:szCs w:val="27"/>
      <w:lang w:val="ru-RU" w:eastAsia="en-US" w:bidi="ar-SA"/>
    </w:rPr>
  </w:style>
  <w:style w:type="paragraph" w:customStyle="1" w:styleId="51">
    <w:name w:val="Знак5"/>
    <w:basedOn w:val="a1"/>
    <w:rsid w:val="00CE66C7"/>
    <w:pPr>
      <w:spacing w:before="100" w:beforeAutospacing="1" w:after="100" w:afterAutospacing="1"/>
    </w:pPr>
    <w:rPr>
      <w:rFonts w:ascii="Tahoma" w:hAnsi="Tahoma"/>
      <w:sz w:val="20"/>
      <w:szCs w:val="20"/>
      <w:lang w:val="en-US"/>
    </w:rPr>
  </w:style>
  <w:style w:type="character" w:customStyle="1" w:styleId="postbody">
    <w:name w:val="postbody"/>
    <w:basedOn w:val="a2"/>
    <w:rsid w:val="00473ADE"/>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473ADE"/>
    <w:pPr>
      <w:spacing w:before="100" w:beforeAutospacing="1" w:after="100" w:afterAutospacing="1" w:line="240" w:lineRule="auto"/>
    </w:pPr>
    <w:rPr>
      <w:rFonts w:ascii="Tahoma" w:eastAsia="Times New Roman" w:hAnsi="Tahoma"/>
      <w:sz w:val="20"/>
      <w:szCs w:val="20"/>
      <w:lang w:val="en-US"/>
    </w:rPr>
  </w:style>
  <w:style w:type="character" w:styleId="affa">
    <w:name w:val="Emphasis"/>
    <w:qFormat/>
    <w:rsid w:val="00773276"/>
    <w:rPr>
      <w:i/>
      <w:iCs/>
    </w:rPr>
  </w:style>
  <w:style w:type="paragraph" w:styleId="affb">
    <w:name w:val="No Spacing"/>
    <w:uiPriority w:val="1"/>
    <w:qFormat/>
    <w:rsid w:val="006B4CEB"/>
    <w:rPr>
      <w:rFonts w:ascii="Calibri" w:eastAsia="Calibri" w:hAnsi="Calibri"/>
      <w:sz w:val="22"/>
      <w:szCs w:val="22"/>
      <w:lang w:eastAsia="en-US"/>
    </w:rPr>
  </w:style>
  <w:style w:type="paragraph" w:styleId="affc">
    <w:name w:val="Balloon Text"/>
    <w:basedOn w:val="a1"/>
    <w:link w:val="affd"/>
    <w:uiPriority w:val="99"/>
    <w:semiHidden/>
    <w:rsid w:val="00487558"/>
    <w:rPr>
      <w:rFonts w:ascii="Tahoma" w:hAnsi="Tahoma"/>
      <w:sz w:val="16"/>
      <w:szCs w:val="16"/>
    </w:rPr>
  </w:style>
  <w:style w:type="paragraph" w:customStyle="1" w:styleId="61">
    <w:name w:val="Знак6"/>
    <w:basedOn w:val="a1"/>
    <w:rsid w:val="001B49D3"/>
    <w:pPr>
      <w:spacing w:before="100" w:beforeAutospacing="1" w:after="100" w:afterAutospacing="1"/>
    </w:pPr>
    <w:rPr>
      <w:rFonts w:ascii="Tahoma" w:hAnsi="Tahoma"/>
      <w:sz w:val="20"/>
      <w:szCs w:val="20"/>
      <w:lang w:val="en-US"/>
    </w:rPr>
  </w:style>
  <w:style w:type="paragraph" w:customStyle="1" w:styleId="1d">
    <w:name w:val="Знак Знак Знак1 Знак"/>
    <w:basedOn w:val="a1"/>
    <w:rsid w:val="002E67E7"/>
    <w:pPr>
      <w:ind w:left="3840" w:hanging="360"/>
    </w:pPr>
  </w:style>
  <w:style w:type="paragraph" w:customStyle="1" w:styleId="1e">
    <w:name w:val="Абзац списка1"/>
    <w:aliases w:val="асз.Списка,Bullet 1,Use Case List Paragraph,Абзац основного текста,Рис-монограф,Содержание. 2 уровень,Bullet Number,Figure_name,Bulletr List Paragraph,列出段落,列出段落1"/>
    <w:basedOn w:val="a1"/>
    <w:link w:val="affe"/>
    <w:uiPriority w:val="34"/>
    <w:qFormat/>
    <w:rsid w:val="008236B8"/>
    <w:pPr>
      <w:suppressAutoHyphens/>
      <w:spacing w:after="0" w:line="240" w:lineRule="auto"/>
      <w:ind w:left="720"/>
    </w:pPr>
    <w:rPr>
      <w:rFonts w:ascii="Times New Roman" w:eastAsia="Times New Roman" w:hAnsi="Times New Roman"/>
      <w:sz w:val="24"/>
      <w:szCs w:val="24"/>
      <w:lang w:eastAsia="ar-SA"/>
    </w:rPr>
  </w:style>
  <w:style w:type="character" w:customStyle="1" w:styleId="FontStyle13">
    <w:name w:val="Font Style13"/>
    <w:rsid w:val="00170511"/>
    <w:rPr>
      <w:rFonts w:ascii="Times New Roman" w:hAnsi="Times New Roman" w:cs="Times New Roman"/>
      <w:sz w:val="22"/>
      <w:szCs w:val="22"/>
    </w:rPr>
  </w:style>
  <w:style w:type="paragraph" w:customStyle="1" w:styleId="afff">
    <w:name w:val="Текст ТД Знак Знак Знак"/>
    <w:basedOn w:val="a1"/>
    <w:link w:val="afff0"/>
    <w:qFormat/>
    <w:rsid w:val="0064702A"/>
    <w:pPr>
      <w:autoSpaceDE w:val="0"/>
      <w:autoSpaceDN w:val="0"/>
      <w:adjustRightInd w:val="0"/>
      <w:spacing w:line="240" w:lineRule="auto"/>
      <w:ind w:left="360" w:hanging="360"/>
      <w:jc w:val="both"/>
    </w:pPr>
    <w:rPr>
      <w:rFonts w:ascii="Times New Roman" w:hAnsi="Times New Roman"/>
      <w:sz w:val="24"/>
      <w:szCs w:val="24"/>
    </w:rPr>
  </w:style>
  <w:style w:type="character" w:customStyle="1" w:styleId="afff0">
    <w:name w:val="Текст ТД Знак Знак Знак Знак"/>
    <w:link w:val="afff"/>
    <w:rsid w:val="0064702A"/>
    <w:rPr>
      <w:rFonts w:eastAsia="Calibri"/>
      <w:sz w:val="24"/>
      <w:szCs w:val="24"/>
      <w:lang w:val="ru-RU" w:eastAsia="en-US" w:bidi="ar-SA"/>
    </w:rPr>
  </w:style>
  <w:style w:type="character" w:customStyle="1" w:styleId="FontStyle12">
    <w:name w:val="Font Style12"/>
    <w:rsid w:val="001D60D3"/>
    <w:rPr>
      <w:rFonts w:ascii="Times New Roman" w:hAnsi="Times New Roman" w:cs="Times New Roman"/>
      <w:sz w:val="26"/>
      <w:szCs w:val="26"/>
    </w:rPr>
  </w:style>
  <w:style w:type="paragraph" w:styleId="38">
    <w:name w:val="List 3"/>
    <w:basedOn w:val="a1"/>
    <w:rsid w:val="00AF3C7B"/>
    <w:pPr>
      <w:ind w:left="849" w:hanging="283"/>
    </w:pPr>
  </w:style>
  <w:style w:type="paragraph" w:styleId="afff1">
    <w:name w:val="Body Text First Indent"/>
    <w:basedOn w:val="af3"/>
    <w:link w:val="afff2"/>
    <w:rsid w:val="00AF3C7B"/>
    <w:pPr>
      <w:ind w:firstLine="210"/>
    </w:pPr>
  </w:style>
  <w:style w:type="character" w:customStyle="1" w:styleId="FooterChar">
    <w:name w:val="Footer Char"/>
    <w:locked/>
    <w:rsid w:val="00AF3C7B"/>
    <w:rPr>
      <w:rFonts w:ascii="Times New Roman" w:hAnsi="Times New Roman" w:cs="Times New Roman"/>
      <w:sz w:val="24"/>
      <w:szCs w:val="24"/>
    </w:rPr>
  </w:style>
  <w:style w:type="paragraph" w:customStyle="1" w:styleId="27">
    <w:name w:val="Абзац списка2"/>
    <w:basedOn w:val="a1"/>
    <w:rsid w:val="00AF3C7B"/>
    <w:pPr>
      <w:ind w:left="720"/>
    </w:pPr>
    <w:rPr>
      <w:rFonts w:eastAsia="Times New Roman"/>
      <w:lang w:eastAsia="ru-RU"/>
    </w:rPr>
  </w:style>
  <w:style w:type="paragraph" w:styleId="HTML1">
    <w:name w:val="HTML Address"/>
    <w:basedOn w:val="a1"/>
    <w:link w:val="HTML2"/>
    <w:rsid w:val="00E763B6"/>
    <w:pPr>
      <w:spacing w:after="0" w:line="240" w:lineRule="auto"/>
    </w:pPr>
    <w:rPr>
      <w:rFonts w:ascii="Times New Roman" w:eastAsia="Times New Roman" w:hAnsi="Times New Roman"/>
      <w:i/>
      <w:iCs/>
      <w:sz w:val="24"/>
      <w:szCs w:val="24"/>
    </w:rPr>
  </w:style>
  <w:style w:type="paragraph" w:customStyle="1" w:styleId="prdsubtitle">
    <w:name w:val="prdsubtitle"/>
    <w:basedOn w:val="a1"/>
    <w:rsid w:val="00813B9F"/>
    <w:pPr>
      <w:spacing w:before="192" w:after="48" w:line="240" w:lineRule="auto"/>
    </w:pPr>
    <w:rPr>
      <w:rFonts w:ascii="Times New Roman" w:eastAsia="Times New Roman" w:hAnsi="Times New Roman"/>
      <w:b/>
      <w:bCs/>
      <w:i/>
      <w:iCs/>
      <w:sz w:val="24"/>
      <w:szCs w:val="24"/>
      <w:lang w:eastAsia="ru-RU"/>
    </w:rPr>
  </w:style>
  <w:style w:type="character" w:customStyle="1" w:styleId="whbg1">
    <w:name w:val="whbg1"/>
    <w:rsid w:val="00813B9F"/>
    <w:rPr>
      <w:rFonts w:ascii="Arial" w:hAnsi="Arial" w:cs="Arial" w:hint="default"/>
      <w:color w:val="000000"/>
      <w:sz w:val="18"/>
      <w:szCs w:val="18"/>
      <w:shd w:val="clear" w:color="auto" w:fill="FFFFFF"/>
    </w:rPr>
  </w:style>
  <w:style w:type="paragraph" w:customStyle="1" w:styleId="1f">
    <w:name w:val="Знак1 Знак Знак Знак Знак Знак Знак Знак Знак Знак"/>
    <w:basedOn w:val="a1"/>
    <w:next w:val="2"/>
    <w:autoRedefine/>
    <w:rsid w:val="003311B0"/>
    <w:pPr>
      <w:spacing w:after="160" w:line="240" w:lineRule="exact"/>
    </w:pPr>
    <w:rPr>
      <w:rFonts w:ascii="Times New Roman" w:eastAsia="Times New Roman" w:hAnsi="Times New Roman"/>
      <w:sz w:val="24"/>
      <w:szCs w:val="20"/>
      <w:lang w:val="en-US"/>
    </w:rPr>
  </w:style>
  <w:style w:type="paragraph" w:customStyle="1" w:styleId="-">
    <w:name w:val="Контракт-раздел"/>
    <w:basedOn w:val="a1"/>
    <w:next w:val="-0"/>
    <w:rsid w:val="00A47021"/>
    <w:pPr>
      <w:keepNext/>
      <w:numPr>
        <w:numId w:val="4"/>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1"/>
    <w:rsid w:val="00A47021"/>
    <w:pPr>
      <w:numPr>
        <w:ilvl w:val="1"/>
        <w:numId w:val="4"/>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1"/>
    <w:rsid w:val="00A47021"/>
    <w:pPr>
      <w:numPr>
        <w:ilvl w:val="2"/>
        <w:numId w:val="4"/>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1"/>
    <w:rsid w:val="00A47021"/>
    <w:pPr>
      <w:numPr>
        <w:ilvl w:val="3"/>
        <w:numId w:val="4"/>
      </w:numPr>
      <w:spacing w:after="0" w:line="240" w:lineRule="auto"/>
      <w:jc w:val="both"/>
    </w:pPr>
    <w:rPr>
      <w:rFonts w:ascii="Times New Roman" w:eastAsia="Times New Roman" w:hAnsi="Times New Roman"/>
      <w:sz w:val="24"/>
      <w:szCs w:val="24"/>
      <w:lang w:eastAsia="ru-RU"/>
    </w:rPr>
  </w:style>
  <w:style w:type="paragraph" w:customStyle="1" w:styleId="afff3">
    <w:name w:val="ГОСТОсновной"/>
    <w:basedOn w:val="a1"/>
    <w:rsid w:val="00795BDC"/>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sz w:val="28"/>
      <w:szCs w:val="24"/>
      <w:lang w:eastAsia="ru-RU"/>
    </w:rPr>
  </w:style>
  <w:style w:type="character" w:customStyle="1" w:styleId="af9">
    <w:name w:val="Заголовок Знак"/>
    <w:aliases w:val="Знак Знак Знак Знак Знак Знак Знак Знак Знак,Знак Знак Знак Знак Знак Знак Знак,Знак Знак Знак Знак, Знак Знак Знак Знак Знак,Знак Знак Знак1 Знак1,Знак2 Знак1,Знак Знак Знак Знак Знак1 Знак,Название Знак Знак,Знак2 Знак Знак"/>
    <w:link w:val="af8"/>
    <w:locked/>
    <w:rsid w:val="00551D07"/>
    <w:rPr>
      <w:rFonts w:ascii="Arial" w:eastAsia="Calibri" w:hAnsi="Arial"/>
      <w:b/>
      <w:sz w:val="22"/>
      <w:lang w:val="ru-RU" w:eastAsia="en-US" w:bidi="ar-SA"/>
    </w:rPr>
  </w:style>
  <w:style w:type="character" w:customStyle="1" w:styleId="forminfo">
    <w:name w:val="forminfo"/>
    <w:basedOn w:val="a2"/>
    <w:rsid w:val="00551D07"/>
  </w:style>
  <w:style w:type="paragraph" w:customStyle="1" w:styleId="28">
    <w:name w:val="Знак2 Знак Знак Знак"/>
    <w:basedOn w:val="a1"/>
    <w:rsid w:val="0076329F"/>
    <w:pPr>
      <w:spacing w:before="100" w:beforeAutospacing="1" w:after="100" w:afterAutospacing="1"/>
    </w:pPr>
    <w:rPr>
      <w:rFonts w:ascii="Tahoma" w:hAnsi="Tahoma"/>
      <w:sz w:val="20"/>
      <w:szCs w:val="20"/>
      <w:lang w:val="en-US"/>
    </w:rPr>
  </w:style>
  <w:style w:type="paragraph" w:customStyle="1" w:styleId="Default">
    <w:name w:val="Default"/>
    <w:rsid w:val="00873B1C"/>
    <w:pPr>
      <w:autoSpaceDE w:val="0"/>
      <w:autoSpaceDN w:val="0"/>
      <w:adjustRightInd w:val="0"/>
    </w:pPr>
    <w:rPr>
      <w:rFonts w:ascii="Calibri" w:hAnsi="Calibri" w:cs="Calibri"/>
      <w:color w:val="000000"/>
      <w:sz w:val="24"/>
      <w:szCs w:val="24"/>
    </w:rPr>
  </w:style>
  <w:style w:type="character" w:customStyle="1" w:styleId="afff4">
    <w:name w:val="Основной текст_"/>
    <w:link w:val="1f0"/>
    <w:qFormat/>
    <w:rsid w:val="005D0503"/>
    <w:rPr>
      <w:rFonts w:ascii="Times New Roman" w:hAnsi="Times New Roman" w:cs="Times New Roman"/>
      <w:sz w:val="30"/>
      <w:szCs w:val="30"/>
      <w:u w:val="none"/>
    </w:rPr>
  </w:style>
  <w:style w:type="paragraph" w:styleId="29">
    <w:name w:val="List 2"/>
    <w:basedOn w:val="a1"/>
    <w:rsid w:val="00560F7C"/>
    <w:pPr>
      <w:ind w:left="566" w:hanging="283"/>
    </w:pPr>
  </w:style>
  <w:style w:type="character" w:customStyle="1" w:styleId="52">
    <w:name w:val="Знак Знак5"/>
    <w:locked/>
    <w:rsid w:val="00560F7C"/>
    <w:rPr>
      <w:sz w:val="24"/>
      <w:szCs w:val="24"/>
      <w:lang w:bidi="ar-SA"/>
    </w:rPr>
  </w:style>
  <w:style w:type="character" w:customStyle="1" w:styleId="ConsPlusNormal0">
    <w:name w:val="ConsPlusNormal Знак"/>
    <w:link w:val="ConsPlusNormal"/>
    <w:uiPriority w:val="99"/>
    <w:rsid w:val="00560F7C"/>
    <w:rPr>
      <w:rFonts w:ascii="Arial" w:hAnsi="Arial" w:cs="Arial"/>
      <w:lang w:val="ru-RU" w:eastAsia="ru-RU" w:bidi="ar-SA"/>
    </w:rPr>
  </w:style>
  <w:style w:type="paragraph" w:customStyle="1" w:styleId="1f1">
    <w:name w:val="Обычный1"/>
    <w:link w:val="Normal"/>
    <w:rsid w:val="00560F7C"/>
    <w:pPr>
      <w:widowControl w:val="0"/>
      <w:ind w:firstLine="400"/>
      <w:jc w:val="both"/>
    </w:pPr>
    <w:rPr>
      <w:snapToGrid w:val="0"/>
      <w:sz w:val="24"/>
    </w:rPr>
  </w:style>
  <w:style w:type="paragraph" w:customStyle="1" w:styleId="HeadDoc">
    <w:name w:val="HeadDoc"/>
    <w:rsid w:val="00560F7C"/>
    <w:pPr>
      <w:keepLines/>
      <w:suppressAutoHyphens/>
      <w:overflowPunct w:val="0"/>
      <w:autoSpaceDE w:val="0"/>
      <w:jc w:val="both"/>
    </w:pPr>
    <w:rPr>
      <w:rFonts w:eastAsia="Arial"/>
      <w:sz w:val="28"/>
      <w:lang w:eastAsia="ar-SA"/>
    </w:rPr>
  </w:style>
  <w:style w:type="paragraph" w:customStyle="1" w:styleId="1f2">
    <w:name w:val="Заголовок1"/>
    <w:basedOn w:val="a1"/>
    <w:next w:val="af3"/>
    <w:rsid w:val="00560F7C"/>
    <w:pPr>
      <w:keepNext/>
      <w:suppressAutoHyphens/>
      <w:spacing w:before="240" w:after="120" w:line="240" w:lineRule="auto"/>
    </w:pPr>
    <w:rPr>
      <w:rFonts w:ascii="Times New Roman" w:eastAsia="Arial Unicode MS" w:hAnsi="Times New Roman" w:cs="Tahoma"/>
      <w:sz w:val="28"/>
      <w:szCs w:val="28"/>
      <w:lang w:eastAsia="ar-SA"/>
    </w:rPr>
  </w:style>
  <w:style w:type="character" w:customStyle="1" w:styleId="Normal">
    <w:name w:val="Normal Знак"/>
    <w:link w:val="1f1"/>
    <w:rsid w:val="00560F7C"/>
    <w:rPr>
      <w:snapToGrid w:val="0"/>
      <w:sz w:val="24"/>
      <w:lang w:val="ru-RU" w:eastAsia="ru-RU" w:bidi="ar-SA"/>
    </w:rPr>
  </w:style>
  <w:style w:type="paragraph" w:customStyle="1" w:styleId="ConsPlusCell">
    <w:name w:val="ConsPlusCell"/>
    <w:uiPriority w:val="99"/>
    <w:rsid w:val="00931B19"/>
    <w:pPr>
      <w:widowControl w:val="0"/>
      <w:autoSpaceDE w:val="0"/>
      <w:autoSpaceDN w:val="0"/>
      <w:adjustRightInd w:val="0"/>
    </w:pPr>
    <w:rPr>
      <w:rFonts w:ascii="Arial" w:hAnsi="Arial" w:cs="Arial"/>
    </w:rPr>
  </w:style>
  <w:style w:type="character" w:customStyle="1" w:styleId="12">
    <w:name w:val="Верхний колонтитул Знак1"/>
    <w:aliases w:val="Aa?oiee eieiioeooe Знак Знак,Aa?oiee eieiioeooe Знак1,Верхний колонтитул Знак Знак"/>
    <w:link w:val="af7"/>
    <w:locked/>
    <w:rsid w:val="002D280C"/>
    <w:rPr>
      <w:rFonts w:ascii="Calibri" w:eastAsia="Calibri" w:hAnsi="Calibri"/>
      <w:sz w:val="22"/>
      <w:szCs w:val="22"/>
      <w:lang w:eastAsia="en-US"/>
    </w:rPr>
  </w:style>
  <w:style w:type="character" w:customStyle="1" w:styleId="af4">
    <w:name w:val="Основной текст Знак"/>
    <w:aliases w:val="body text Знак,отчет_нормаль Знак,Основной текст Знак Знак Знак,Основной текст2 Знак Знак Знак Знак1,Основной текст Знак Знак Знак Знак Знак Знак1,Основной текст2 Знак Знак Знак Знак Знак"/>
    <w:link w:val="af3"/>
    <w:locked/>
    <w:rsid w:val="002D280C"/>
    <w:rPr>
      <w:rFonts w:ascii="Calibri" w:eastAsia="Calibri" w:hAnsi="Calibri"/>
      <w:sz w:val="22"/>
      <w:szCs w:val="22"/>
      <w:lang w:eastAsia="en-US"/>
    </w:rPr>
  </w:style>
  <w:style w:type="character" w:customStyle="1" w:styleId="af6">
    <w:name w:val="Основной текст с отступом Знак"/>
    <w:link w:val="af5"/>
    <w:locked/>
    <w:rsid w:val="002D280C"/>
    <w:rPr>
      <w:rFonts w:ascii="Calibri" w:eastAsia="Calibri" w:hAnsi="Calibri"/>
      <w:sz w:val="22"/>
      <w:szCs w:val="22"/>
      <w:lang w:eastAsia="en-US"/>
    </w:rPr>
  </w:style>
  <w:style w:type="character" w:customStyle="1" w:styleId="24">
    <w:name w:val="Основной текст 2 Знак"/>
    <w:link w:val="23"/>
    <w:locked/>
    <w:rsid w:val="002D280C"/>
    <w:rPr>
      <w:rFonts w:ascii="Calibri" w:eastAsia="Calibri" w:hAnsi="Calibri"/>
      <w:sz w:val="22"/>
      <w:szCs w:val="22"/>
      <w:lang w:eastAsia="en-US"/>
    </w:rPr>
  </w:style>
  <w:style w:type="character" w:customStyle="1" w:styleId="32">
    <w:name w:val="Основной текст с отступом 3 Знак"/>
    <w:link w:val="31"/>
    <w:locked/>
    <w:rsid w:val="002D280C"/>
    <w:rPr>
      <w:rFonts w:ascii="Calibri" w:eastAsia="Calibri" w:hAnsi="Calibri"/>
      <w:sz w:val="16"/>
      <w:szCs w:val="16"/>
      <w:lang w:eastAsia="en-US"/>
    </w:rPr>
  </w:style>
  <w:style w:type="paragraph" w:customStyle="1" w:styleId="afff5">
    <w:name w:val="обычн БО"/>
    <w:basedOn w:val="a1"/>
    <w:rsid w:val="002D280C"/>
    <w:pPr>
      <w:suppressAutoHyphens/>
      <w:spacing w:after="0" w:line="240" w:lineRule="auto"/>
      <w:jc w:val="both"/>
    </w:pPr>
    <w:rPr>
      <w:rFonts w:ascii="Arial" w:eastAsia="Times New Roman" w:hAnsi="Arial" w:cs="Arial"/>
      <w:sz w:val="24"/>
      <w:szCs w:val="24"/>
      <w:lang w:eastAsia="ar-SA"/>
    </w:rPr>
  </w:style>
  <w:style w:type="paragraph" w:customStyle="1" w:styleId="BodyTextIndent22">
    <w:name w:val="Body Text Indent 22"/>
    <w:basedOn w:val="a1"/>
    <w:rsid w:val="002D280C"/>
    <w:pPr>
      <w:widowControl w:val="0"/>
      <w:spacing w:after="0" w:line="240" w:lineRule="auto"/>
      <w:ind w:firstLine="720"/>
      <w:jc w:val="both"/>
    </w:pPr>
    <w:rPr>
      <w:rFonts w:ascii="Times New Roman" w:eastAsia="Times New Roman" w:hAnsi="Times New Roman"/>
      <w:sz w:val="24"/>
      <w:szCs w:val="20"/>
      <w:lang w:eastAsia="ru-RU"/>
    </w:rPr>
  </w:style>
  <w:style w:type="character" w:customStyle="1" w:styleId="34">
    <w:name w:val="Основной текст 3 Знак"/>
    <w:link w:val="33"/>
    <w:locked/>
    <w:rsid w:val="002D280C"/>
    <w:rPr>
      <w:rFonts w:ascii="Calibri" w:eastAsia="Calibri" w:hAnsi="Calibri"/>
      <w:sz w:val="16"/>
      <w:szCs w:val="16"/>
      <w:lang w:eastAsia="en-US"/>
    </w:rPr>
  </w:style>
  <w:style w:type="character" w:customStyle="1" w:styleId="20">
    <w:name w:val="Заголовок 2 Знак"/>
    <w:link w:val="2"/>
    <w:rsid w:val="00451EE1"/>
    <w:rPr>
      <w:rFonts w:ascii="Arial" w:eastAsia="Calibri" w:hAnsi="Arial" w:cs="Arial"/>
      <w:b/>
      <w:bCs/>
      <w:i/>
      <w:iCs/>
      <w:sz w:val="28"/>
      <w:szCs w:val="28"/>
      <w:lang w:eastAsia="en-US"/>
    </w:rPr>
  </w:style>
  <w:style w:type="character" w:customStyle="1" w:styleId="41">
    <w:name w:val="Заголовок 4 Знак"/>
    <w:link w:val="40"/>
    <w:rsid w:val="00451EE1"/>
    <w:rPr>
      <w:rFonts w:ascii="Calibri" w:eastAsia="Calibri" w:hAnsi="Calibri"/>
      <w:b/>
      <w:bCs/>
      <w:sz w:val="28"/>
      <w:szCs w:val="28"/>
      <w:lang w:eastAsia="en-US"/>
    </w:rPr>
  </w:style>
  <w:style w:type="character" w:customStyle="1" w:styleId="50">
    <w:name w:val="Заголовок 5 Знак"/>
    <w:link w:val="5"/>
    <w:rsid w:val="00451EE1"/>
    <w:rPr>
      <w:rFonts w:ascii="Calibri" w:eastAsia="Calibri" w:hAnsi="Calibri"/>
      <w:b/>
      <w:bCs/>
      <w:i/>
      <w:iCs/>
      <w:sz w:val="26"/>
      <w:szCs w:val="26"/>
      <w:lang w:eastAsia="en-US"/>
    </w:rPr>
  </w:style>
  <w:style w:type="character" w:customStyle="1" w:styleId="60">
    <w:name w:val="Заголовок 6 Знак"/>
    <w:aliases w:val="H6 Знак"/>
    <w:link w:val="6"/>
    <w:rsid w:val="00451EE1"/>
    <w:rPr>
      <w:rFonts w:ascii="Calibri" w:eastAsia="Calibri" w:hAnsi="Calibri"/>
      <w:b/>
      <w:bCs/>
      <w:sz w:val="22"/>
      <w:szCs w:val="22"/>
      <w:lang w:eastAsia="en-US"/>
    </w:rPr>
  </w:style>
  <w:style w:type="character" w:customStyle="1" w:styleId="70">
    <w:name w:val="Заголовок 7 Знак"/>
    <w:link w:val="7"/>
    <w:rsid w:val="00451EE1"/>
    <w:rPr>
      <w:rFonts w:ascii="Calibri" w:eastAsia="Calibri" w:hAnsi="Calibri"/>
      <w:sz w:val="22"/>
      <w:szCs w:val="22"/>
      <w:lang w:eastAsia="en-US"/>
    </w:rPr>
  </w:style>
  <w:style w:type="character" w:customStyle="1" w:styleId="80">
    <w:name w:val="Заголовок 8 Знак"/>
    <w:link w:val="8"/>
    <w:rsid w:val="00451EE1"/>
    <w:rPr>
      <w:rFonts w:ascii="Calibri" w:eastAsia="Calibri" w:hAnsi="Calibri"/>
      <w:i/>
      <w:iCs/>
      <w:sz w:val="22"/>
      <w:szCs w:val="22"/>
      <w:lang w:eastAsia="en-US"/>
    </w:rPr>
  </w:style>
  <w:style w:type="character" w:customStyle="1" w:styleId="90">
    <w:name w:val="Заголовок 9 Знак"/>
    <w:link w:val="9"/>
    <w:rsid w:val="00451EE1"/>
    <w:rPr>
      <w:rFonts w:ascii="Arial" w:eastAsia="Calibri" w:hAnsi="Arial" w:cs="Arial"/>
      <w:sz w:val="22"/>
      <w:szCs w:val="22"/>
      <w:lang w:eastAsia="en-US"/>
    </w:rPr>
  </w:style>
  <w:style w:type="character" w:customStyle="1" w:styleId="22">
    <w:name w:val="Основной текст с отступом 2 Знак"/>
    <w:link w:val="21"/>
    <w:rsid w:val="00451EE1"/>
    <w:rPr>
      <w:rFonts w:ascii="Calibri" w:eastAsia="Calibri" w:hAnsi="Calibri"/>
      <w:sz w:val="22"/>
      <w:lang w:eastAsia="en-US"/>
    </w:rPr>
  </w:style>
  <w:style w:type="character" w:customStyle="1" w:styleId="af2">
    <w:name w:val="Текст Знак"/>
    <w:link w:val="af1"/>
    <w:rsid w:val="00451EE1"/>
    <w:rPr>
      <w:rFonts w:ascii="Courier New" w:eastAsia="Calibri" w:hAnsi="Courier New" w:cs="Courier New"/>
      <w:lang w:eastAsia="en-US"/>
    </w:rPr>
  </w:style>
  <w:style w:type="character" w:customStyle="1" w:styleId="HTML0">
    <w:name w:val="Стандартный HTML Знак"/>
    <w:link w:val="HTML"/>
    <w:rsid w:val="00451EE1"/>
    <w:rPr>
      <w:rFonts w:ascii="Courier New" w:eastAsia="Calibri" w:hAnsi="Courier New" w:cs="Courier New"/>
      <w:lang w:eastAsia="en-US"/>
    </w:rPr>
  </w:style>
  <w:style w:type="character" w:customStyle="1" w:styleId="afe">
    <w:name w:val="Текст сноски Знак"/>
    <w:aliases w:val="Знак21 Знак,Знак15 Знак,Знак5 Знак,Знак21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d"/>
    <w:rsid w:val="00451EE1"/>
    <w:rPr>
      <w:rFonts w:ascii="Calibri" w:eastAsia="Calibri" w:hAnsi="Calibri"/>
      <w:lang w:eastAsia="en-US"/>
    </w:rPr>
  </w:style>
  <w:style w:type="character" w:customStyle="1" w:styleId="affd">
    <w:name w:val="Текст выноски Знак"/>
    <w:link w:val="affc"/>
    <w:uiPriority w:val="99"/>
    <w:semiHidden/>
    <w:rsid w:val="00451EE1"/>
    <w:rPr>
      <w:rFonts w:ascii="Tahoma" w:eastAsia="Calibri" w:hAnsi="Tahoma" w:cs="Tahoma"/>
      <w:sz w:val="16"/>
      <w:szCs w:val="16"/>
      <w:lang w:eastAsia="en-US"/>
    </w:rPr>
  </w:style>
  <w:style w:type="character" w:customStyle="1" w:styleId="afff2">
    <w:name w:val="Красная строка Знак"/>
    <w:link w:val="afff1"/>
    <w:rsid w:val="00451EE1"/>
    <w:rPr>
      <w:rFonts w:ascii="Calibri" w:eastAsia="Calibri" w:hAnsi="Calibri"/>
      <w:sz w:val="22"/>
      <w:szCs w:val="22"/>
      <w:lang w:eastAsia="en-US"/>
    </w:rPr>
  </w:style>
  <w:style w:type="character" w:customStyle="1" w:styleId="HTML2">
    <w:name w:val="Адрес HTML Знак"/>
    <w:link w:val="HTML1"/>
    <w:rsid w:val="00451EE1"/>
    <w:rPr>
      <w:i/>
      <w:iCs/>
      <w:sz w:val="24"/>
      <w:szCs w:val="24"/>
    </w:rPr>
  </w:style>
  <w:style w:type="character" w:customStyle="1" w:styleId="textspanview">
    <w:name w:val="textspanview"/>
    <w:rsid w:val="00C4085A"/>
  </w:style>
  <w:style w:type="character" w:customStyle="1" w:styleId="afff6">
    <w:name w:val="Цветовое выделение"/>
    <w:rsid w:val="00C4085A"/>
    <w:rPr>
      <w:b/>
      <w:bCs/>
      <w:color w:val="000080"/>
    </w:rPr>
  </w:style>
  <w:style w:type="character" w:customStyle="1" w:styleId="2a">
    <w:name w:val="Знак Знак2"/>
    <w:rsid w:val="00C4085A"/>
  </w:style>
  <w:style w:type="character" w:customStyle="1" w:styleId="afff7">
    <w:name w:val="Знак Знак"/>
    <w:semiHidden/>
    <w:rsid w:val="00C4085A"/>
    <w:rPr>
      <w:rFonts w:ascii="Tahoma" w:hAnsi="Tahoma" w:cs="Tahoma"/>
      <w:sz w:val="16"/>
      <w:szCs w:val="16"/>
    </w:rPr>
  </w:style>
  <w:style w:type="paragraph" w:customStyle="1" w:styleId="xl86">
    <w:name w:val="xl86"/>
    <w:basedOn w:val="a1"/>
    <w:rsid w:val="00C4085A"/>
    <w:pPr>
      <w:spacing w:before="100" w:beforeAutospacing="1" w:after="100" w:afterAutospacing="1" w:line="240" w:lineRule="auto"/>
      <w:jc w:val="center"/>
      <w:textAlignment w:val="center"/>
    </w:pPr>
    <w:rPr>
      <w:rFonts w:ascii="Arial Narrow" w:eastAsia="Arial Unicode MS" w:hAnsi="Arial Narrow" w:cs="Arial Unicode MS"/>
      <w:b/>
      <w:bCs/>
      <w:lang w:eastAsia="ru-RU"/>
    </w:rPr>
  </w:style>
  <w:style w:type="character" w:customStyle="1" w:styleId="blk">
    <w:name w:val="blk"/>
    <w:rsid w:val="00AC1E0B"/>
  </w:style>
  <w:style w:type="character" w:customStyle="1" w:styleId="apple-style-span">
    <w:name w:val="apple-style-span"/>
    <w:rsid w:val="00353DA4"/>
  </w:style>
  <w:style w:type="character" w:styleId="afff8">
    <w:name w:val="line number"/>
    <w:basedOn w:val="a2"/>
    <w:rsid w:val="00C17EB7"/>
  </w:style>
  <w:style w:type="character" w:customStyle="1" w:styleId="blk3">
    <w:name w:val="blk3"/>
    <w:rsid w:val="00AE1985"/>
    <w:rPr>
      <w:vanish w:val="0"/>
      <w:webHidden w:val="0"/>
      <w:specVanish w:val="0"/>
    </w:rPr>
  </w:style>
  <w:style w:type="character" w:customStyle="1" w:styleId="product-spec-itemvalue-inner2">
    <w:name w:val="product-spec-item__value-inner2"/>
    <w:rsid w:val="005020B1"/>
    <w:rPr>
      <w:rFonts w:ascii="Times New Roman" w:hAnsi="Times New Roman" w:cs="Times New Roman"/>
    </w:rPr>
  </w:style>
  <w:style w:type="character" w:customStyle="1" w:styleId="affe">
    <w:name w:val="Абзац списка Знак"/>
    <w:aliases w:val="асз.Списка Знак,Bullet 1 Знак,Use Case List Paragraph Знак,Абзац основного текста Знак,Маркер Знак,UL Знак,Абзац маркированнный Знак,Table-Normal Знак,RSHB_Table-Normal Знак,Предусловия Знак,ТЗ список Знак,Абзац списка литеральный Знак"/>
    <w:link w:val="1e"/>
    <w:uiPriority w:val="34"/>
    <w:locked/>
    <w:rsid w:val="00C11EFF"/>
    <w:rPr>
      <w:rFonts w:cs="Calibri"/>
      <w:sz w:val="24"/>
      <w:szCs w:val="24"/>
      <w:lang w:eastAsia="ar-SA"/>
    </w:rPr>
  </w:style>
  <w:style w:type="paragraph" w:customStyle="1" w:styleId="2b">
    <w:name w:val="Стиль2"/>
    <w:basedOn w:val="afff9"/>
    <w:link w:val="2c"/>
    <w:qFormat/>
    <w:rsid w:val="00B43B31"/>
    <w:pPr>
      <w:spacing w:after="0" w:line="240" w:lineRule="auto"/>
      <w:ind w:left="0" w:firstLine="709"/>
      <w:contextualSpacing/>
      <w:jc w:val="both"/>
    </w:pPr>
    <w:rPr>
      <w:rFonts w:ascii="Times New Roman" w:eastAsia="Times New Roman" w:hAnsi="Times New Roman"/>
      <w:sz w:val="24"/>
      <w:szCs w:val="24"/>
    </w:rPr>
  </w:style>
  <w:style w:type="character" w:customStyle="1" w:styleId="2c">
    <w:name w:val="Стиль2 Знак"/>
    <w:link w:val="2b"/>
    <w:rsid w:val="00B43B31"/>
    <w:rPr>
      <w:sz w:val="24"/>
      <w:szCs w:val="24"/>
    </w:rPr>
  </w:style>
  <w:style w:type="paragraph" w:styleId="afff9">
    <w:name w:val="List Paragraph"/>
    <w:aliases w:val="Bullet List,FooterText,numbered,Нумерованый список,SL_Абзац списка,Абзац списка литеральный,Paragraphe de liste1,lp1,Text,Маркер,1,UL,Абзац маркированнный,Table-Normal,RSHB_Table-Normal,Предусловия,ТЗ список,A_маркированный_список,it_List1"/>
    <w:basedOn w:val="a1"/>
    <w:uiPriority w:val="34"/>
    <w:qFormat/>
    <w:rsid w:val="00B43B31"/>
    <w:pPr>
      <w:ind w:left="708"/>
    </w:pPr>
  </w:style>
  <w:style w:type="character" w:customStyle="1" w:styleId="11">
    <w:name w:val="Заголовок 1 Знак1"/>
    <w:aliases w:val="Заголовок 1 Знак Знак,Document Header1 Знак,Раздел Договора Знак,H1 Знак,&quot;Алмаз&quot; Знак"/>
    <w:link w:val="10"/>
    <w:rsid w:val="00B10621"/>
    <w:rPr>
      <w:rFonts w:ascii="Arial" w:eastAsia="Calibri" w:hAnsi="Arial" w:cs="Arial"/>
      <w:b/>
      <w:bCs/>
      <w:kern w:val="32"/>
      <w:sz w:val="32"/>
      <w:szCs w:val="32"/>
      <w:lang w:eastAsia="en-US"/>
    </w:rPr>
  </w:style>
  <w:style w:type="paragraph" w:customStyle="1" w:styleId="2d">
    <w:name w:val="Обычный2"/>
    <w:rsid w:val="00F67365"/>
    <w:rPr>
      <w:sz w:val="24"/>
    </w:rPr>
  </w:style>
  <w:style w:type="paragraph" w:customStyle="1" w:styleId="List2">
    <w:name w:val="List2"/>
    <w:basedOn w:val="a1"/>
    <w:rsid w:val="006F1435"/>
    <w:pPr>
      <w:tabs>
        <w:tab w:val="left" w:pos="1701"/>
      </w:tabs>
      <w:spacing w:after="0" w:line="360" w:lineRule="auto"/>
      <w:jc w:val="both"/>
    </w:pPr>
    <w:rPr>
      <w:rFonts w:ascii="Times New Roman" w:eastAsia="Times New Roman" w:hAnsi="Times New Roman"/>
      <w:sz w:val="24"/>
      <w:szCs w:val="24"/>
      <w:lang w:eastAsia="ru-RU"/>
    </w:rPr>
  </w:style>
  <w:style w:type="character" w:customStyle="1" w:styleId="2e">
    <w:name w:val="Основной текст2"/>
    <w:rsid w:val="00A70FCE"/>
    <w:rPr>
      <w:rFonts w:ascii="Times New Roman" w:eastAsia="Times New Roman" w:hAnsi="Times New Roman" w:cs="Times New Roman"/>
      <w:sz w:val="20"/>
      <w:szCs w:val="20"/>
      <w:shd w:val="clear" w:color="auto" w:fill="FFFFFF"/>
    </w:rPr>
  </w:style>
  <w:style w:type="character" w:customStyle="1" w:styleId="sup">
    <w:name w:val="sup"/>
    <w:rsid w:val="004D67EE"/>
  </w:style>
  <w:style w:type="character" w:customStyle="1" w:styleId="dynatree-title">
    <w:name w:val="dynatree-title"/>
    <w:rsid w:val="00B25730"/>
  </w:style>
  <w:style w:type="paragraph" w:customStyle="1" w:styleId="afffa">
    <w:name w:val="Содержимое таблицы"/>
    <w:basedOn w:val="a1"/>
    <w:uiPriority w:val="99"/>
    <w:rsid w:val="009D6682"/>
    <w:pPr>
      <w:suppressLineNumbers/>
      <w:suppressAutoHyphens/>
      <w:spacing w:after="0" w:line="240" w:lineRule="auto"/>
    </w:pPr>
    <w:rPr>
      <w:rFonts w:ascii="Times New Roman" w:eastAsia="Times New Roman" w:hAnsi="Times New Roman"/>
      <w:sz w:val="24"/>
      <w:szCs w:val="24"/>
      <w:lang w:eastAsia="ar-SA"/>
    </w:rPr>
  </w:style>
  <w:style w:type="character" w:customStyle="1" w:styleId="2f">
    <w:name w:val="Основной текст (2)_"/>
    <w:link w:val="2f0"/>
    <w:rsid w:val="00EA6F11"/>
    <w:rPr>
      <w:rFonts w:ascii="Arial" w:hAnsi="Arial"/>
      <w:sz w:val="19"/>
      <w:szCs w:val="19"/>
      <w:shd w:val="clear" w:color="auto" w:fill="FFFFFF"/>
    </w:rPr>
  </w:style>
  <w:style w:type="paragraph" w:customStyle="1" w:styleId="2f0">
    <w:name w:val="Основной текст (2)"/>
    <w:basedOn w:val="a1"/>
    <w:link w:val="2f"/>
    <w:rsid w:val="00EA6F11"/>
    <w:pPr>
      <w:widowControl w:val="0"/>
      <w:shd w:val="clear" w:color="auto" w:fill="FFFFFF"/>
      <w:spacing w:after="0" w:line="234" w:lineRule="exact"/>
      <w:ind w:hanging="420"/>
      <w:jc w:val="right"/>
    </w:pPr>
    <w:rPr>
      <w:rFonts w:ascii="Arial" w:eastAsia="Times New Roman" w:hAnsi="Arial"/>
      <w:sz w:val="19"/>
      <w:szCs w:val="19"/>
    </w:rPr>
  </w:style>
  <w:style w:type="character" w:customStyle="1" w:styleId="afffb">
    <w:name w:val="Цветовое выделение для Текст"/>
    <w:rsid w:val="00262B25"/>
  </w:style>
  <w:style w:type="character" w:customStyle="1" w:styleId="Normaltext">
    <w:name w:val="Normal text"/>
    <w:rsid w:val="006030B9"/>
    <w:rPr>
      <w:sz w:val="20"/>
    </w:rPr>
  </w:style>
  <w:style w:type="paragraph" w:customStyle="1" w:styleId="afffc">
    <w:name w:val="Нормальный"/>
    <w:link w:val="afffd"/>
    <w:rsid w:val="009B7B00"/>
    <w:pPr>
      <w:widowControl w:val="0"/>
    </w:pPr>
  </w:style>
  <w:style w:type="character" w:customStyle="1" w:styleId="afffd">
    <w:name w:val="Нормальный Знак"/>
    <w:link w:val="afffc"/>
    <w:rsid w:val="009B7B00"/>
    <w:rPr>
      <w:lang w:val="ru-RU" w:eastAsia="ru-RU" w:bidi="ar-SA"/>
    </w:rPr>
  </w:style>
  <w:style w:type="character" w:customStyle="1" w:styleId="js-phone-number">
    <w:name w:val="js-phone-number"/>
    <w:basedOn w:val="a2"/>
    <w:rsid w:val="009B7B00"/>
  </w:style>
  <w:style w:type="paragraph" w:customStyle="1" w:styleId="39">
    <w:name w:val="Заголовок 3.КД"/>
    <w:basedOn w:val="a1"/>
    <w:rsid w:val="00792CB7"/>
    <w:pPr>
      <w:spacing w:after="0" w:line="240" w:lineRule="auto"/>
    </w:pPr>
    <w:rPr>
      <w:rFonts w:ascii="Times New Roman" w:eastAsia="Times New Roman" w:hAnsi="Times New Roman"/>
      <w:sz w:val="24"/>
      <w:szCs w:val="24"/>
      <w:lang w:eastAsia="ru-RU"/>
    </w:rPr>
  </w:style>
  <w:style w:type="paragraph" w:customStyle="1" w:styleId="s1">
    <w:name w:val="s_1"/>
    <w:basedOn w:val="a1"/>
    <w:uiPriority w:val="99"/>
    <w:rsid w:val="00792CB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22">
    <w:name w:val="s_22"/>
    <w:basedOn w:val="a1"/>
    <w:rsid w:val="00792CB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0">
    <w:name w:val="Основной текст1"/>
    <w:basedOn w:val="a1"/>
    <w:link w:val="afff4"/>
    <w:rsid w:val="00DF4EAF"/>
    <w:pPr>
      <w:widowControl w:val="0"/>
      <w:spacing w:after="0" w:line="240" w:lineRule="auto"/>
      <w:jc w:val="both"/>
    </w:pPr>
    <w:rPr>
      <w:rFonts w:ascii="Times New Roman" w:eastAsia="Times New Roman" w:hAnsi="Times New Roman"/>
      <w:sz w:val="30"/>
      <w:szCs w:val="30"/>
      <w:lang w:eastAsia="ru-RU"/>
    </w:rPr>
  </w:style>
  <w:style w:type="character" w:customStyle="1" w:styleId="afffe">
    <w:name w:val="Основной текст + Курсив"/>
    <w:rsid w:val="007A409A"/>
    <w:rPr>
      <w:i/>
      <w:iCs/>
      <w:sz w:val="21"/>
      <w:szCs w:val="21"/>
      <w:lang w:bidi="ar-SA"/>
    </w:rPr>
  </w:style>
  <w:style w:type="character" w:customStyle="1" w:styleId="a11yhidden">
    <w:name w:val="a11yhidden"/>
    <w:rsid w:val="00542FD8"/>
  </w:style>
  <w:style w:type="character" w:customStyle="1" w:styleId="i-pl5">
    <w:name w:val="i-pl5"/>
    <w:rsid w:val="00542FD8"/>
  </w:style>
  <w:style w:type="character" w:customStyle="1" w:styleId="2f1">
    <w:name w:val="Заголовок №2_"/>
    <w:link w:val="2f2"/>
    <w:locked/>
    <w:rsid w:val="00F43C0F"/>
    <w:rPr>
      <w:b/>
      <w:bCs/>
      <w:sz w:val="22"/>
      <w:szCs w:val="22"/>
      <w:shd w:val="clear" w:color="auto" w:fill="FFFFFF"/>
    </w:rPr>
  </w:style>
  <w:style w:type="paragraph" w:customStyle="1" w:styleId="2f2">
    <w:name w:val="Заголовок №2"/>
    <w:basedOn w:val="a1"/>
    <w:link w:val="2f1"/>
    <w:rsid w:val="00F43C0F"/>
    <w:pPr>
      <w:widowControl w:val="0"/>
      <w:shd w:val="clear" w:color="auto" w:fill="FFFFFF"/>
      <w:spacing w:before="480" w:after="60" w:line="240" w:lineRule="atLeast"/>
      <w:jc w:val="both"/>
      <w:outlineLvl w:val="1"/>
    </w:pPr>
    <w:rPr>
      <w:rFonts w:ascii="Times New Roman" w:eastAsia="Times New Roman" w:hAnsi="Times New Roman"/>
      <w:b/>
      <w:bCs/>
      <w:lang w:eastAsia="ru-RU"/>
    </w:rPr>
  </w:style>
  <w:style w:type="character" w:customStyle="1" w:styleId="105pt0pt">
    <w:name w:val="Основной текст + 10;5 pt;Полужирный;Интервал 0 pt"/>
    <w:rsid w:val="004C552D"/>
    <w:rPr>
      <w:rFonts w:ascii="Times New Roman" w:eastAsia="Times New Roman" w:hAnsi="Times New Roman" w:cs="Times New Roman"/>
      <w:b/>
      <w:bCs/>
      <w:color w:val="000000"/>
      <w:spacing w:val="-4"/>
      <w:w w:val="100"/>
      <w:position w:val="0"/>
      <w:sz w:val="21"/>
      <w:szCs w:val="21"/>
      <w:shd w:val="clear" w:color="auto" w:fill="FFFFFF"/>
      <w:lang w:val="ru-RU"/>
    </w:rPr>
  </w:style>
  <w:style w:type="paragraph" w:customStyle="1" w:styleId="1">
    <w:name w:val="Заг1"/>
    <w:basedOn w:val="a1"/>
    <w:rsid w:val="00423005"/>
    <w:pPr>
      <w:numPr>
        <w:numId w:val="31"/>
      </w:numPr>
      <w:spacing w:before="360" w:after="0" w:line="240" w:lineRule="auto"/>
    </w:pPr>
    <w:rPr>
      <w:rFonts w:ascii="Times New Roman" w:eastAsia="Times New Roman" w:hAnsi="Times New Roman"/>
      <w:b/>
      <w:snapToGrid w:val="0"/>
      <w:sz w:val="24"/>
      <w:szCs w:val="24"/>
      <w:lang w:eastAsia="ru-RU"/>
    </w:rPr>
  </w:style>
  <w:style w:type="character" w:customStyle="1" w:styleId="105pt">
    <w:name w:val="Основной текст + 10;5 pt"/>
    <w:rsid w:val="001D35B8"/>
    <w:rPr>
      <w:rFonts w:ascii="Times New Roman" w:eastAsia="Times New Roman" w:hAnsi="Times New Roman" w:cs="Times New Roman"/>
      <w:color w:val="000000"/>
      <w:spacing w:val="3"/>
      <w:w w:val="100"/>
      <w:position w:val="0"/>
      <w:sz w:val="21"/>
      <w:szCs w:val="21"/>
      <w:shd w:val="clear" w:color="auto" w:fill="FFFFFF"/>
      <w:lang w:val="ru-RU"/>
    </w:rPr>
  </w:style>
  <w:style w:type="character" w:customStyle="1" w:styleId="cardmaininfocontent2">
    <w:name w:val="cardmaininfo__content2"/>
    <w:basedOn w:val="a2"/>
    <w:rsid w:val="001D35B8"/>
    <w:rPr>
      <w:vanish w:val="0"/>
      <w:webHidden w:val="0"/>
      <w:specVanish w:val="0"/>
    </w:rPr>
  </w:style>
  <w:style w:type="character" w:styleId="affff">
    <w:name w:val="annotation reference"/>
    <w:basedOn w:val="a2"/>
    <w:uiPriority w:val="99"/>
    <w:semiHidden/>
    <w:unhideWhenUsed/>
    <w:rsid w:val="0071703F"/>
    <w:rPr>
      <w:sz w:val="16"/>
      <w:szCs w:val="16"/>
    </w:rPr>
  </w:style>
  <w:style w:type="paragraph" w:styleId="affff0">
    <w:name w:val="annotation text"/>
    <w:basedOn w:val="a1"/>
    <w:link w:val="affff1"/>
    <w:uiPriority w:val="99"/>
    <w:semiHidden/>
    <w:unhideWhenUsed/>
    <w:rsid w:val="0071703F"/>
    <w:pPr>
      <w:spacing w:after="160" w:line="240" w:lineRule="auto"/>
    </w:pPr>
    <w:rPr>
      <w:rFonts w:asciiTheme="minorHAnsi" w:eastAsiaTheme="minorHAnsi" w:hAnsiTheme="minorHAnsi" w:cstheme="minorBidi"/>
      <w:sz w:val="20"/>
      <w:szCs w:val="20"/>
    </w:rPr>
  </w:style>
  <w:style w:type="character" w:customStyle="1" w:styleId="affff1">
    <w:name w:val="Текст примечания Знак"/>
    <w:basedOn w:val="a2"/>
    <w:link w:val="affff0"/>
    <w:uiPriority w:val="99"/>
    <w:semiHidden/>
    <w:rsid w:val="0071703F"/>
    <w:rPr>
      <w:rFonts w:asciiTheme="minorHAnsi" w:eastAsiaTheme="minorHAnsi" w:hAnsiTheme="minorHAnsi" w:cstheme="minorBidi"/>
      <w:lang w:eastAsia="en-US"/>
    </w:rPr>
  </w:style>
  <w:style w:type="paragraph" w:styleId="affff2">
    <w:name w:val="annotation subject"/>
    <w:basedOn w:val="affff0"/>
    <w:next w:val="affff0"/>
    <w:link w:val="affff3"/>
    <w:semiHidden/>
    <w:unhideWhenUsed/>
    <w:rsid w:val="00AC161A"/>
    <w:pPr>
      <w:spacing w:after="200"/>
    </w:pPr>
    <w:rPr>
      <w:rFonts w:ascii="Calibri" w:eastAsia="Calibri" w:hAnsi="Calibri" w:cs="Times New Roman"/>
      <w:b/>
      <w:bCs/>
    </w:rPr>
  </w:style>
  <w:style w:type="character" w:customStyle="1" w:styleId="affff3">
    <w:name w:val="Тема примечания Знак"/>
    <w:basedOn w:val="affff1"/>
    <w:link w:val="affff2"/>
    <w:semiHidden/>
    <w:rsid w:val="00AC161A"/>
    <w:rPr>
      <w:rFonts w:ascii="Calibri" w:eastAsia="Calibri" w:hAnsi="Calibr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516">
      <w:bodyDiv w:val="1"/>
      <w:marLeft w:val="0"/>
      <w:marRight w:val="0"/>
      <w:marTop w:val="0"/>
      <w:marBottom w:val="0"/>
      <w:divBdr>
        <w:top w:val="none" w:sz="0" w:space="0" w:color="auto"/>
        <w:left w:val="none" w:sz="0" w:space="0" w:color="auto"/>
        <w:bottom w:val="none" w:sz="0" w:space="0" w:color="auto"/>
        <w:right w:val="none" w:sz="0" w:space="0" w:color="auto"/>
      </w:divBdr>
    </w:div>
    <w:div w:id="27997729">
      <w:bodyDiv w:val="1"/>
      <w:marLeft w:val="0"/>
      <w:marRight w:val="0"/>
      <w:marTop w:val="0"/>
      <w:marBottom w:val="0"/>
      <w:divBdr>
        <w:top w:val="none" w:sz="0" w:space="0" w:color="auto"/>
        <w:left w:val="none" w:sz="0" w:space="0" w:color="auto"/>
        <w:bottom w:val="none" w:sz="0" w:space="0" w:color="auto"/>
        <w:right w:val="none" w:sz="0" w:space="0" w:color="auto"/>
      </w:divBdr>
    </w:div>
    <w:div w:id="72826500">
      <w:bodyDiv w:val="1"/>
      <w:marLeft w:val="0"/>
      <w:marRight w:val="0"/>
      <w:marTop w:val="0"/>
      <w:marBottom w:val="0"/>
      <w:divBdr>
        <w:top w:val="none" w:sz="0" w:space="0" w:color="auto"/>
        <w:left w:val="none" w:sz="0" w:space="0" w:color="auto"/>
        <w:bottom w:val="none" w:sz="0" w:space="0" w:color="auto"/>
        <w:right w:val="none" w:sz="0" w:space="0" w:color="auto"/>
      </w:divBdr>
    </w:div>
    <w:div w:id="76369849">
      <w:bodyDiv w:val="1"/>
      <w:marLeft w:val="0"/>
      <w:marRight w:val="0"/>
      <w:marTop w:val="0"/>
      <w:marBottom w:val="0"/>
      <w:divBdr>
        <w:top w:val="none" w:sz="0" w:space="0" w:color="auto"/>
        <w:left w:val="none" w:sz="0" w:space="0" w:color="auto"/>
        <w:bottom w:val="none" w:sz="0" w:space="0" w:color="auto"/>
        <w:right w:val="none" w:sz="0" w:space="0" w:color="auto"/>
      </w:divBdr>
    </w:div>
    <w:div w:id="102960742">
      <w:bodyDiv w:val="1"/>
      <w:marLeft w:val="0"/>
      <w:marRight w:val="0"/>
      <w:marTop w:val="0"/>
      <w:marBottom w:val="0"/>
      <w:divBdr>
        <w:top w:val="none" w:sz="0" w:space="0" w:color="auto"/>
        <w:left w:val="none" w:sz="0" w:space="0" w:color="auto"/>
        <w:bottom w:val="none" w:sz="0" w:space="0" w:color="auto"/>
        <w:right w:val="none" w:sz="0" w:space="0" w:color="auto"/>
      </w:divBdr>
    </w:div>
    <w:div w:id="128521732">
      <w:bodyDiv w:val="1"/>
      <w:marLeft w:val="0"/>
      <w:marRight w:val="0"/>
      <w:marTop w:val="0"/>
      <w:marBottom w:val="0"/>
      <w:divBdr>
        <w:top w:val="none" w:sz="0" w:space="0" w:color="auto"/>
        <w:left w:val="none" w:sz="0" w:space="0" w:color="auto"/>
        <w:bottom w:val="none" w:sz="0" w:space="0" w:color="auto"/>
        <w:right w:val="none" w:sz="0" w:space="0" w:color="auto"/>
      </w:divBdr>
    </w:div>
    <w:div w:id="129252007">
      <w:bodyDiv w:val="1"/>
      <w:marLeft w:val="0"/>
      <w:marRight w:val="0"/>
      <w:marTop w:val="0"/>
      <w:marBottom w:val="0"/>
      <w:divBdr>
        <w:top w:val="none" w:sz="0" w:space="0" w:color="auto"/>
        <w:left w:val="none" w:sz="0" w:space="0" w:color="auto"/>
        <w:bottom w:val="none" w:sz="0" w:space="0" w:color="auto"/>
        <w:right w:val="none" w:sz="0" w:space="0" w:color="auto"/>
      </w:divBdr>
    </w:div>
    <w:div w:id="244534920">
      <w:bodyDiv w:val="1"/>
      <w:marLeft w:val="0"/>
      <w:marRight w:val="0"/>
      <w:marTop w:val="0"/>
      <w:marBottom w:val="0"/>
      <w:divBdr>
        <w:top w:val="none" w:sz="0" w:space="0" w:color="auto"/>
        <w:left w:val="none" w:sz="0" w:space="0" w:color="auto"/>
        <w:bottom w:val="none" w:sz="0" w:space="0" w:color="auto"/>
        <w:right w:val="none" w:sz="0" w:space="0" w:color="auto"/>
      </w:divBdr>
    </w:div>
    <w:div w:id="282730378">
      <w:bodyDiv w:val="1"/>
      <w:marLeft w:val="0"/>
      <w:marRight w:val="0"/>
      <w:marTop w:val="0"/>
      <w:marBottom w:val="0"/>
      <w:divBdr>
        <w:top w:val="none" w:sz="0" w:space="0" w:color="auto"/>
        <w:left w:val="none" w:sz="0" w:space="0" w:color="auto"/>
        <w:bottom w:val="none" w:sz="0" w:space="0" w:color="auto"/>
        <w:right w:val="none" w:sz="0" w:space="0" w:color="auto"/>
      </w:divBdr>
    </w:div>
    <w:div w:id="336539164">
      <w:bodyDiv w:val="1"/>
      <w:marLeft w:val="0"/>
      <w:marRight w:val="0"/>
      <w:marTop w:val="0"/>
      <w:marBottom w:val="0"/>
      <w:divBdr>
        <w:top w:val="none" w:sz="0" w:space="0" w:color="auto"/>
        <w:left w:val="none" w:sz="0" w:space="0" w:color="auto"/>
        <w:bottom w:val="none" w:sz="0" w:space="0" w:color="auto"/>
        <w:right w:val="none" w:sz="0" w:space="0" w:color="auto"/>
      </w:divBdr>
    </w:div>
    <w:div w:id="348068799">
      <w:bodyDiv w:val="1"/>
      <w:marLeft w:val="0"/>
      <w:marRight w:val="0"/>
      <w:marTop w:val="0"/>
      <w:marBottom w:val="0"/>
      <w:divBdr>
        <w:top w:val="none" w:sz="0" w:space="0" w:color="auto"/>
        <w:left w:val="none" w:sz="0" w:space="0" w:color="auto"/>
        <w:bottom w:val="none" w:sz="0" w:space="0" w:color="auto"/>
        <w:right w:val="none" w:sz="0" w:space="0" w:color="auto"/>
      </w:divBdr>
    </w:div>
    <w:div w:id="349723842">
      <w:bodyDiv w:val="1"/>
      <w:marLeft w:val="0"/>
      <w:marRight w:val="0"/>
      <w:marTop w:val="0"/>
      <w:marBottom w:val="0"/>
      <w:divBdr>
        <w:top w:val="none" w:sz="0" w:space="0" w:color="auto"/>
        <w:left w:val="none" w:sz="0" w:space="0" w:color="auto"/>
        <w:bottom w:val="none" w:sz="0" w:space="0" w:color="auto"/>
        <w:right w:val="none" w:sz="0" w:space="0" w:color="auto"/>
      </w:divBdr>
    </w:div>
    <w:div w:id="390157319">
      <w:bodyDiv w:val="1"/>
      <w:marLeft w:val="0"/>
      <w:marRight w:val="0"/>
      <w:marTop w:val="0"/>
      <w:marBottom w:val="0"/>
      <w:divBdr>
        <w:top w:val="none" w:sz="0" w:space="0" w:color="auto"/>
        <w:left w:val="none" w:sz="0" w:space="0" w:color="auto"/>
        <w:bottom w:val="none" w:sz="0" w:space="0" w:color="auto"/>
        <w:right w:val="none" w:sz="0" w:space="0" w:color="auto"/>
      </w:divBdr>
      <w:divsChild>
        <w:div w:id="370762095">
          <w:marLeft w:val="0"/>
          <w:marRight w:val="0"/>
          <w:marTop w:val="0"/>
          <w:marBottom w:val="0"/>
          <w:divBdr>
            <w:top w:val="none" w:sz="0" w:space="0" w:color="auto"/>
            <w:left w:val="none" w:sz="0" w:space="0" w:color="auto"/>
            <w:bottom w:val="none" w:sz="0" w:space="0" w:color="auto"/>
            <w:right w:val="none" w:sz="0" w:space="0" w:color="auto"/>
          </w:divBdr>
          <w:divsChild>
            <w:div w:id="102189398">
              <w:marLeft w:val="0"/>
              <w:marRight w:val="0"/>
              <w:marTop w:val="0"/>
              <w:marBottom w:val="0"/>
              <w:divBdr>
                <w:top w:val="none" w:sz="0" w:space="0" w:color="auto"/>
                <w:left w:val="none" w:sz="0" w:space="0" w:color="auto"/>
                <w:bottom w:val="none" w:sz="0" w:space="0" w:color="auto"/>
                <w:right w:val="none" w:sz="0" w:space="0" w:color="auto"/>
              </w:divBdr>
              <w:divsChild>
                <w:div w:id="881020103">
                  <w:marLeft w:val="0"/>
                  <w:marRight w:val="0"/>
                  <w:marTop w:val="0"/>
                  <w:marBottom w:val="0"/>
                  <w:divBdr>
                    <w:top w:val="none" w:sz="0" w:space="0" w:color="auto"/>
                    <w:left w:val="none" w:sz="0" w:space="0" w:color="auto"/>
                    <w:bottom w:val="none" w:sz="0" w:space="0" w:color="auto"/>
                    <w:right w:val="none" w:sz="0" w:space="0" w:color="auto"/>
                  </w:divBdr>
                  <w:divsChild>
                    <w:div w:id="1096901924">
                      <w:marLeft w:val="3750"/>
                      <w:marRight w:val="3750"/>
                      <w:marTop w:val="0"/>
                      <w:marBottom w:val="0"/>
                      <w:divBdr>
                        <w:top w:val="none" w:sz="0" w:space="0" w:color="auto"/>
                        <w:left w:val="none" w:sz="0" w:space="0" w:color="auto"/>
                        <w:bottom w:val="none" w:sz="0" w:space="0" w:color="auto"/>
                        <w:right w:val="none" w:sz="0" w:space="0" w:color="auto"/>
                      </w:divBdr>
                      <w:divsChild>
                        <w:div w:id="981276572">
                          <w:marLeft w:val="0"/>
                          <w:marRight w:val="0"/>
                          <w:marTop w:val="0"/>
                          <w:marBottom w:val="0"/>
                          <w:divBdr>
                            <w:top w:val="none" w:sz="0" w:space="0" w:color="auto"/>
                            <w:left w:val="none" w:sz="0" w:space="0" w:color="auto"/>
                            <w:bottom w:val="none" w:sz="0" w:space="0" w:color="auto"/>
                            <w:right w:val="none" w:sz="0" w:space="0" w:color="auto"/>
                          </w:divBdr>
                          <w:divsChild>
                            <w:div w:id="52278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740149">
      <w:marLeft w:val="0"/>
      <w:marRight w:val="0"/>
      <w:marTop w:val="0"/>
      <w:marBottom w:val="0"/>
      <w:divBdr>
        <w:top w:val="none" w:sz="0" w:space="0" w:color="auto"/>
        <w:left w:val="none" w:sz="0" w:space="0" w:color="auto"/>
        <w:bottom w:val="none" w:sz="0" w:space="0" w:color="auto"/>
        <w:right w:val="none" w:sz="0" w:space="0" w:color="auto"/>
      </w:divBdr>
    </w:div>
    <w:div w:id="467666947">
      <w:bodyDiv w:val="1"/>
      <w:marLeft w:val="0"/>
      <w:marRight w:val="0"/>
      <w:marTop w:val="0"/>
      <w:marBottom w:val="0"/>
      <w:divBdr>
        <w:top w:val="none" w:sz="0" w:space="0" w:color="auto"/>
        <w:left w:val="none" w:sz="0" w:space="0" w:color="auto"/>
        <w:bottom w:val="none" w:sz="0" w:space="0" w:color="auto"/>
        <w:right w:val="none" w:sz="0" w:space="0" w:color="auto"/>
      </w:divBdr>
    </w:div>
    <w:div w:id="498814040">
      <w:bodyDiv w:val="1"/>
      <w:marLeft w:val="0"/>
      <w:marRight w:val="0"/>
      <w:marTop w:val="0"/>
      <w:marBottom w:val="0"/>
      <w:divBdr>
        <w:top w:val="none" w:sz="0" w:space="0" w:color="auto"/>
        <w:left w:val="none" w:sz="0" w:space="0" w:color="auto"/>
        <w:bottom w:val="none" w:sz="0" w:space="0" w:color="auto"/>
        <w:right w:val="none" w:sz="0" w:space="0" w:color="auto"/>
      </w:divBdr>
      <w:divsChild>
        <w:div w:id="1329291074">
          <w:marLeft w:val="150"/>
          <w:marRight w:val="0"/>
          <w:marTop w:val="0"/>
          <w:marBottom w:val="0"/>
          <w:divBdr>
            <w:top w:val="none" w:sz="0" w:space="0" w:color="auto"/>
            <w:left w:val="none" w:sz="0" w:space="0" w:color="auto"/>
            <w:bottom w:val="none" w:sz="0" w:space="0" w:color="auto"/>
            <w:right w:val="none" w:sz="0" w:space="0" w:color="auto"/>
          </w:divBdr>
          <w:divsChild>
            <w:div w:id="7846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15910">
      <w:bodyDiv w:val="1"/>
      <w:marLeft w:val="0"/>
      <w:marRight w:val="0"/>
      <w:marTop w:val="0"/>
      <w:marBottom w:val="0"/>
      <w:divBdr>
        <w:top w:val="none" w:sz="0" w:space="0" w:color="auto"/>
        <w:left w:val="none" w:sz="0" w:space="0" w:color="auto"/>
        <w:bottom w:val="none" w:sz="0" w:space="0" w:color="auto"/>
        <w:right w:val="none" w:sz="0" w:space="0" w:color="auto"/>
      </w:divBdr>
    </w:div>
    <w:div w:id="604580461">
      <w:bodyDiv w:val="1"/>
      <w:marLeft w:val="0"/>
      <w:marRight w:val="0"/>
      <w:marTop w:val="0"/>
      <w:marBottom w:val="0"/>
      <w:divBdr>
        <w:top w:val="none" w:sz="0" w:space="0" w:color="auto"/>
        <w:left w:val="none" w:sz="0" w:space="0" w:color="auto"/>
        <w:bottom w:val="none" w:sz="0" w:space="0" w:color="auto"/>
        <w:right w:val="none" w:sz="0" w:space="0" w:color="auto"/>
      </w:divBdr>
    </w:div>
    <w:div w:id="674694310">
      <w:bodyDiv w:val="1"/>
      <w:marLeft w:val="0"/>
      <w:marRight w:val="0"/>
      <w:marTop w:val="0"/>
      <w:marBottom w:val="0"/>
      <w:divBdr>
        <w:top w:val="none" w:sz="0" w:space="0" w:color="auto"/>
        <w:left w:val="none" w:sz="0" w:space="0" w:color="auto"/>
        <w:bottom w:val="none" w:sz="0" w:space="0" w:color="auto"/>
        <w:right w:val="none" w:sz="0" w:space="0" w:color="auto"/>
      </w:divBdr>
      <w:divsChild>
        <w:div w:id="1369184048">
          <w:marLeft w:val="0"/>
          <w:marRight w:val="0"/>
          <w:marTop w:val="0"/>
          <w:marBottom w:val="0"/>
          <w:divBdr>
            <w:top w:val="none" w:sz="0" w:space="0" w:color="auto"/>
            <w:left w:val="none" w:sz="0" w:space="0" w:color="auto"/>
            <w:bottom w:val="none" w:sz="0" w:space="0" w:color="auto"/>
            <w:right w:val="none" w:sz="0" w:space="0" w:color="auto"/>
          </w:divBdr>
        </w:div>
      </w:divsChild>
    </w:div>
    <w:div w:id="678459906">
      <w:bodyDiv w:val="1"/>
      <w:marLeft w:val="0"/>
      <w:marRight w:val="0"/>
      <w:marTop w:val="0"/>
      <w:marBottom w:val="0"/>
      <w:divBdr>
        <w:top w:val="none" w:sz="0" w:space="0" w:color="auto"/>
        <w:left w:val="none" w:sz="0" w:space="0" w:color="auto"/>
        <w:bottom w:val="none" w:sz="0" w:space="0" w:color="auto"/>
        <w:right w:val="none" w:sz="0" w:space="0" w:color="auto"/>
      </w:divBdr>
    </w:div>
    <w:div w:id="685637990">
      <w:bodyDiv w:val="1"/>
      <w:marLeft w:val="0"/>
      <w:marRight w:val="0"/>
      <w:marTop w:val="0"/>
      <w:marBottom w:val="0"/>
      <w:divBdr>
        <w:top w:val="none" w:sz="0" w:space="0" w:color="auto"/>
        <w:left w:val="none" w:sz="0" w:space="0" w:color="auto"/>
        <w:bottom w:val="none" w:sz="0" w:space="0" w:color="auto"/>
        <w:right w:val="none" w:sz="0" w:space="0" w:color="auto"/>
      </w:divBdr>
    </w:div>
    <w:div w:id="746682752">
      <w:bodyDiv w:val="1"/>
      <w:marLeft w:val="0"/>
      <w:marRight w:val="0"/>
      <w:marTop w:val="0"/>
      <w:marBottom w:val="0"/>
      <w:divBdr>
        <w:top w:val="none" w:sz="0" w:space="0" w:color="auto"/>
        <w:left w:val="none" w:sz="0" w:space="0" w:color="auto"/>
        <w:bottom w:val="none" w:sz="0" w:space="0" w:color="auto"/>
        <w:right w:val="none" w:sz="0" w:space="0" w:color="auto"/>
      </w:divBdr>
      <w:divsChild>
        <w:div w:id="362290810">
          <w:marLeft w:val="0"/>
          <w:marRight w:val="0"/>
          <w:marTop w:val="240"/>
          <w:marBottom w:val="240"/>
          <w:divBdr>
            <w:top w:val="none" w:sz="0" w:space="0" w:color="auto"/>
            <w:left w:val="none" w:sz="0" w:space="0" w:color="auto"/>
            <w:bottom w:val="none" w:sz="0" w:space="0" w:color="auto"/>
            <w:right w:val="none" w:sz="0" w:space="0" w:color="auto"/>
          </w:divBdr>
        </w:div>
      </w:divsChild>
    </w:div>
    <w:div w:id="904685917">
      <w:bodyDiv w:val="1"/>
      <w:marLeft w:val="0"/>
      <w:marRight w:val="0"/>
      <w:marTop w:val="0"/>
      <w:marBottom w:val="0"/>
      <w:divBdr>
        <w:top w:val="none" w:sz="0" w:space="0" w:color="auto"/>
        <w:left w:val="none" w:sz="0" w:space="0" w:color="auto"/>
        <w:bottom w:val="none" w:sz="0" w:space="0" w:color="auto"/>
        <w:right w:val="none" w:sz="0" w:space="0" w:color="auto"/>
      </w:divBdr>
    </w:div>
    <w:div w:id="910195259">
      <w:bodyDiv w:val="1"/>
      <w:marLeft w:val="0"/>
      <w:marRight w:val="0"/>
      <w:marTop w:val="0"/>
      <w:marBottom w:val="0"/>
      <w:divBdr>
        <w:top w:val="none" w:sz="0" w:space="0" w:color="auto"/>
        <w:left w:val="none" w:sz="0" w:space="0" w:color="auto"/>
        <w:bottom w:val="none" w:sz="0" w:space="0" w:color="auto"/>
        <w:right w:val="none" w:sz="0" w:space="0" w:color="auto"/>
      </w:divBdr>
    </w:div>
    <w:div w:id="915822865">
      <w:bodyDiv w:val="1"/>
      <w:marLeft w:val="0"/>
      <w:marRight w:val="0"/>
      <w:marTop w:val="0"/>
      <w:marBottom w:val="0"/>
      <w:divBdr>
        <w:top w:val="none" w:sz="0" w:space="0" w:color="auto"/>
        <w:left w:val="none" w:sz="0" w:space="0" w:color="auto"/>
        <w:bottom w:val="none" w:sz="0" w:space="0" w:color="auto"/>
        <w:right w:val="none" w:sz="0" w:space="0" w:color="auto"/>
      </w:divBdr>
    </w:div>
    <w:div w:id="916793670">
      <w:bodyDiv w:val="1"/>
      <w:marLeft w:val="0"/>
      <w:marRight w:val="0"/>
      <w:marTop w:val="0"/>
      <w:marBottom w:val="0"/>
      <w:divBdr>
        <w:top w:val="none" w:sz="0" w:space="0" w:color="auto"/>
        <w:left w:val="none" w:sz="0" w:space="0" w:color="auto"/>
        <w:bottom w:val="none" w:sz="0" w:space="0" w:color="auto"/>
        <w:right w:val="none" w:sz="0" w:space="0" w:color="auto"/>
      </w:divBdr>
    </w:div>
    <w:div w:id="1046297754">
      <w:bodyDiv w:val="1"/>
      <w:marLeft w:val="0"/>
      <w:marRight w:val="0"/>
      <w:marTop w:val="0"/>
      <w:marBottom w:val="0"/>
      <w:divBdr>
        <w:top w:val="none" w:sz="0" w:space="0" w:color="auto"/>
        <w:left w:val="none" w:sz="0" w:space="0" w:color="auto"/>
        <w:bottom w:val="none" w:sz="0" w:space="0" w:color="auto"/>
        <w:right w:val="none" w:sz="0" w:space="0" w:color="auto"/>
      </w:divBdr>
    </w:div>
    <w:div w:id="1049113626">
      <w:bodyDiv w:val="1"/>
      <w:marLeft w:val="0"/>
      <w:marRight w:val="0"/>
      <w:marTop w:val="0"/>
      <w:marBottom w:val="0"/>
      <w:divBdr>
        <w:top w:val="none" w:sz="0" w:space="0" w:color="auto"/>
        <w:left w:val="none" w:sz="0" w:space="0" w:color="auto"/>
        <w:bottom w:val="none" w:sz="0" w:space="0" w:color="auto"/>
        <w:right w:val="none" w:sz="0" w:space="0" w:color="auto"/>
      </w:divBdr>
      <w:divsChild>
        <w:div w:id="816608212">
          <w:marLeft w:val="0"/>
          <w:marRight w:val="0"/>
          <w:marTop w:val="0"/>
          <w:marBottom w:val="0"/>
          <w:divBdr>
            <w:top w:val="none" w:sz="0" w:space="0" w:color="auto"/>
            <w:left w:val="none" w:sz="0" w:space="0" w:color="auto"/>
            <w:bottom w:val="none" w:sz="0" w:space="0" w:color="auto"/>
            <w:right w:val="none" w:sz="0" w:space="0" w:color="auto"/>
          </w:divBdr>
          <w:divsChild>
            <w:div w:id="15064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2657">
      <w:bodyDiv w:val="1"/>
      <w:marLeft w:val="0"/>
      <w:marRight w:val="0"/>
      <w:marTop w:val="0"/>
      <w:marBottom w:val="0"/>
      <w:divBdr>
        <w:top w:val="none" w:sz="0" w:space="0" w:color="auto"/>
        <w:left w:val="none" w:sz="0" w:space="0" w:color="auto"/>
        <w:bottom w:val="none" w:sz="0" w:space="0" w:color="auto"/>
        <w:right w:val="none" w:sz="0" w:space="0" w:color="auto"/>
      </w:divBdr>
    </w:div>
    <w:div w:id="1131241422">
      <w:bodyDiv w:val="1"/>
      <w:marLeft w:val="0"/>
      <w:marRight w:val="0"/>
      <w:marTop w:val="0"/>
      <w:marBottom w:val="0"/>
      <w:divBdr>
        <w:top w:val="none" w:sz="0" w:space="0" w:color="auto"/>
        <w:left w:val="none" w:sz="0" w:space="0" w:color="auto"/>
        <w:bottom w:val="none" w:sz="0" w:space="0" w:color="auto"/>
        <w:right w:val="none" w:sz="0" w:space="0" w:color="auto"/>
      </w:divBdr>
      <w:divsChild>
        <w:div w:id="1676108775">
          <w:marLeft w:val="0"/>
          <w:marRight w:val="0"/>
          <w:marTop w:val="0"/>
          <w:marBottom w:val="0"/>
          <w:divBdr>
            <w:top w:val="none" w:sz="0" w:space="0" w:color="auto"/>
            <w:left w:val="none" w:sz="0" w:space="0" w:color="auto"/>
            <w:bottom w:val="none" w:sz="0" w:space="0" w:color="auto"/>
            <w:right w:val="none" w:sz="0" w:space="0" w:color="auto"/>
          </w:divBdr>
          <w:divsChild>
            <w:div w:id="473525321">
              <w:marLeft w:val="0"/>
              <w:marRight w:val="0"/>
              <w:marTop w:val="0"/>
              <w:marBottom w:val="0"/>
              <w:divBdr>
                <w:top w:val="none" w:sz="0" w:space="0" w:color="auto"/>
                <w:left w:val="none" w:sz="0" w:space="0" w:color="auto"/>
                <w:bottom w:val="none" w:sz="0" w:space="0" w:color="auto"/>
                <w:right w:val="none" w:sz="0" w:space="0" w:color="auto"/>
              </w:divBdr>
              <w:divsChild>
                <w:div w:id="1595897561">
                  <w:marLeft w:val="0"/>
                  <w:marRight w:val="0"/>
                  <w:marTop w:val="195"/>
                  <w:marBottom w:val="195"/>
                  <w:divBdr>
                    <w:top w:val="none" w:sz="0" w:space="0" w:color="auto"/>
                    <w:left w:val="none" w:sz="0" w:space="0" w:color="auto"/>
                    <w:bottom w:val="none" w:sz="0" w:space="0" w:color="auto"/>
                    <w:right w:val="none" w:sz="0" w:space="0" w:color="auto"/>
                  </w:divBdr>
                  <w:divsChild>
                    <w:div w:id="830487839">
                      <w:marLeft w:val="0"/>
                      <w:marRight w:val="0"/>
                      <w:marTop w:val="0"/>
                      <w:marBottom w:val="0"/>
                      <w:divBdr>
                        <w:top w:val="none" w:sz="0" w:space="0" w:color="auto"/>
                        <w:left w:val="none" w:sz="0" w:space="0" w:color="auto"/>
                        <w:bottom w:val="none" w:sz="0" w:space="0" w:color="auto"/>
                        <w:right w:val="none" w:sz="0" w:space="0" w:color="auto"/>
                      </w:divBdr>
                      <w:divsChild>
                        <w:div w:id="189419417">
                          <w:marLeft w:val="0"/>
                          <w:marRight w:val="0"/>
                          <w:marTop w:val="300"/>
                          <w:marBottom w:val="0"/>
                          <w:divBdr>
                            <w:top w:val="none" w:sz="0" w:space="0" w:color="auto"/>
                            <w:left w:val="none" w:sz="0" w:space="0" w:color="auto"/>
                            <w:bottom w:val="none" w:sz="0" w:space="0" w:color="auto"/>
                            <w:right w:val="none" w:sz="0" w:space="0" w:color="auto"/>
                          </w:divBdr>
                          <w:divsChild>
                            <w:div w:id="971205550">
                              <w:marLeft w:val="0"/>
                              <w:marRight w:val="0"/>
                              <w:marTop w:val="0"/>
                              <w:marBottom w:val="0"/>
                              <w:divBdr>
                                <w:top w:val="none" w:sz="0" w:space="0" w:color="auto"/>
                                <w:left w:val="none" w:sz="0" w:space="0" w:color="auto"/>
                                <w:bottom w:val="none" w:sz="0" w:space="0" w:color="auto"/>
                                <w:right w:val="none" w:sz="0" w:space="0" w:color="auto"/>
                              </w:divBdr>
                              <w:divsChild>
                                <w:div w:id="19574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562728">
      <w:bodyDiv w:val="1"/>
      <w:marLeft w:val="0"/>
      <w:marRight w:val="0"/>
      <w:marTop w:val="0"/>
      <w:marBottom w:val="0"/>
      <w:divBdr>
        <w:top w:val="none" w:sz="0" w:space="0" w:color="auto"/>
        <w:left w:val="none" w:sz="0" w:space="0" w:color="auto"/>
        <w:bottom w:val="none" w:sz="0" w:space="0" w:color="auto"/>
        <w:right w:val="none" w:sz="0" w:space="0" w:color="auto"/>
      </w:divBdr>
    </w:div>
    <w:div w:id="1175656944">
      <w:bodyDiv w:val="1"/>
      <w:marLeft w:val="0"/>
      <w:marRight w:val="0"/>
      <w:marTop w:val="0"/>
      <w:marBottom w:val="0"/>
      <w:divBdr>
        <w:top w:val="none" w:sz="0" w:space="0" w:color="auto"/>
        <w:left w:val="none" w:sz="0" w:space="0" w:color="auto"/>
        <w:bottom w:val="none" w:sz="0" w:space="0" w:color="auto"/>
        <w:right w:val="none" w:sz="0" w:space="0" w:color="auto"/>
      </w:divBdr>
    </w:div>
    <w:div w:id="1190293706">
      <w:bodyDiv w:val="1"/>
      <w:marLeft w:val="0"/>
      <w:marRight w:val="0"/>
      <w:marTop w:val="0"/>
      <w:marBottom w:val="0"/>
      <w:divBdr>
        <w:top w:val="none" w:sz="0" w:space="0" w:color="auto"/>
        <w:left w:val="none" w:sz="0" w:space="0" w:color="auto"/>
        <w:bottom w:val="none" w:sz="0" w:space="0" w:color="auto"/>
        <w:right w:val="none" w:sz="0" w:space="0" w:color="auto"/>
      </w:divBdr>
    </w:div>
    <w:div w:id="1197693354">
      <w:bodyDiv w:val="1"/>
      <w:marLeft w:val="0"/>
      <w:marRight w:val="0"/>
      <w:marTop w:val="0"/>
      <w:marBottom w:val="0"/>
      <w:divBdr>
        <w:top w:val="none" w:sz="0" w:space="0" w:color="auto"/>
        <w:left w:val="none" w:sz="0" w:space="0" w:color="auto"/>
        <w:bottom w:val="none" w:sz="0" w:space="0" w:color="auto"/>
        <w:right w:val="none" w:sz="0" w:space="0" w:color="auto"/>
      </w:divBdr>
    </w:div>
    <w:div w:id="1215969595">
      <w:bodyDiv w:val="1"/>
      <w:marLeft w:val="0"/>
      <w:marRight w:val="0"/>
      <w:marTop w:val="0"/>
      <w:marBottom w:val="0"/>
      <w:divBdr>
        <w:top w:val="none" w:sz="0" w:space="0" w:color="auto"/>
        <w:left w:val="none" w:sz="0" w:space="0" w:color="auto"/>
        <w:bottom w:val="none" w:sz="0" w:space="0" w:color="auto"/>
        <w:right w:val="none" w:sz="0" w:space="0" w:color="auto"/>
      </w:divBdr>
    </w:div>
    <w:div w:id="1291714915">
      <w:bodyDiv w:val="1"/>
      <w:marLeft w:val="0"/>
      <w:marRight w:val="0"/>
      <w:marTop w:val="0"/>
      <w:marBottom w:val="0"/>
      <w:divBdr>
        <w:top w:val="none" w:sz="0" w:space="0" w:color="auto"/>
        <w:left w:val="none" w:sz="0" w:space="0" w:color="auto"/>
        <w:bottom w:val="none" w:sz="0" w:space="0" w:color="auto"/>
        <w:right w:val="none" w:sz="0" w:space="0" w:color="auto"/>
      </w:divBdr>
      <w:divsChild>
        <w:div w:id="477115698">
          <w:marLeft w:val="0"/>
          <w:marRight w:val="0"/>
          <w:marTop w:val="0"/>
          <w:marBottom w:val="0"/>
          <w:divBdr>
            <w:top w:val="none" w:sz="0" w:space="0" w:color="auto"/>
            <w:left w:val="none" w:sz="0" w:space="0" w:color="auto"/>
            <w:bottom w:val="none" w:sz="0" w:space="0" w:color="auto"/>
            <w:right w:val="none" w:sz="0" w:space="0" w:color="auto"/>
          </w:divBdr>
          <w:divsChild>
            <w:div w:id="802967338">
              <w:marLeft w:val="0"/>
              <w:marRight w:val="0"/>
              <w:marTop w:val="0"/>
              <w:marBottom w:val="0"/>
              <w:divBdr>
                <w:top w:val="none" w:sz="0" w:space="0" w:color="auto"/>
                <w:left w:val="none" w:sz="0" w:space="0" w:color="auto"/>
                <w:bottom w:val="none" w:sz="0" w:space="0" w:color="auto"/>
                <w:right w:val="none" w:sz="0" w:space="0" w:color="auto"/>
              </w:divBdr>
              <w:divsChild>
                <w:div w:id="1932086165">
                  <w:marLeft w:val="0"/>
                  <w:marRight w:val="0"/>
                  <w:marTop w:val="0"/>
                  <w:marBottom w:val="0"/>
                  <w:divBdr>
                    <w:top w:val="none" w:sz="0" w:space="0" w:color="auto"/>
                    <w:left w:val="none" w:sz="0" w:space="0" w:color="auto"/>
                    <w:bottom w:val="none" w:sz="0" w:space="0" w:color="auto"/>
                    <w:right w:val="none" w:sz="0" w:space="0" w:color="auto"/>
                  </w:divBdr>
                  <w:divsChild>
                    <w:div w:id="10863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11202">
      <w:bodyDiv w:val="1"/>
      <w:marLeft w:val="0"/>
      <w:marRight w:val="0"/>
      <w:marTop w:val="0"/>
      <w:marBottom w:val="0"/>
      <w:divBdr>
        <w:top w:val="none" w:sz="0" w:space="0" w:color="auto"/>
        <w:left w:val="none" w:sz="0" w:space="0" w:color="auto"/>
        <w:bottom w:val="none" w:sz="0" w:space="0" w:color="auto"/>
        <w:right w:val="none" w:sz="0" w:space="0" w:color="auto"/>
      </w:divBdr>
    </w:div>
    <w:div w:id="1465077477">
      <w:bodyDiv w:val="1"/>
      <w:marLeft w:val="0"/>
      <w:marRight w:val="0"/>
      <w:marTop w:val="0"/>
      <w:marBottom w:val="0"/>
      <w:divBdr>
        <w:top w:val="none" w:sz="0" w:space="0" w:color="auto"/>
        <w:left w:val="none" w:sz="0" w:space="0" w:color="auto"/>
        <w:bottom w:val="none" w:sz="0" w:space="0" w:color="auto"/>
        <w:right w:val="none" w:sz="0" w:space="0" w:color="auto"/>
      </w:divBdr>
    </w:div>
    <w:div w:id="1469006012">
      <w:bodyDiv w:val="1"/>
      <w:marLeft w:val="0"/>
      <w:marRight w:val="0"/>
      <w:marTop w:val="0"/>
      <w:marBottom w:val="0"/>
      <w:divBdr>
        <w:top w:val="none" w:sz="0" w:space="0" w:color="auto"/>
        <w:left w:val="none" w:sz="0" w:space="0" w:color="auto"/>
        <w:bottom w:val="none" w:sz="0" w:space="0" w:color="auto"/>
        <w:right w:val="none" w:sz="0" w:space="0" w:color="auto"/>
      </w:divBdr>
    </w:div>
    <w:div w:id="1488934638">
      <w:bodyDiv w:val="1"/>
      <w:marLeft w:val="0"/>
      <w:marRight w:val="0"/>
      <w:marTop w:val="0"/>
      <w:marBottom w:val="0"/>
      <w:divBdr>
        <w:top w:val="none" w:sz="0" w:space="0" w:color="auto"/>
        <w:left w:val="none" w:sz="0" w:space="0" w:color="auto"/>
        <w:bottom w:val="none" w:sz="0" w:space="0" w:color="auto"/>
        <w:right w:val="none" w:sz="0" w:space="0" w:color="auto"/>
      </w:divBdr>
    </w:div>
    <w:div w:id="1539002006">
      <w:bodyDiv w:val="1"/>
      <w:marLeft w:val="0"/>
      <w:marRight w:val="0"/>
      <w:marTop w:val="0"/>
      <w:marBottom w:val="0"/>
      <w:divBdr>
        <w:top w:val="none" w:sz="0" w:space="0" w:color="auto"/>
        <w:left w:val="none" w:sz="0" w:space="0" w:color="auto"/>
        <w:bottom w:val="none" w:sz="0" w:space="0" w:color="auto"/>
        <w:right w:val="none" w:sz="0" w:space="0" w:color="auto"/>
      </w:divBdr>
    </w:div>
    <w:div w:id="1551265911">
      <w:bodyDiv w:val="1"/>
      <w:marLeft w:val="0"/>
      <w:marRight w:val="0"/>
      <w:marTop w:val="0"/>
      <w:marBottom w:val="0"/>
      <w:divBdr>
        <w:top w:val="none" w:sz="0" w:space="0" w:color="auto"/>
        <w:left w:val="none" w:sz="0" w:space="0" w:color="auto"/>
        <w:bottom w:val="none" w:sz="0" w:space="0" w:color="auto"/>
        <w:right w:val="none" w:sz="0" w:space="0" w:color="auto"/>
      </w:divBdr>
    </w:div>
    <w:div w:id="1554777577">
      <w:bodyDiv w:val="1"/>
      <w:marLeft w:val="0"/>
      <w:marRight w:val="0"/>
      <w:marTop w:val="0"/>
      <w:marBottom w:val="0"/>
      <w:divBdr>
        <w:top w:val="none" w:sz="0" w:space="0" w:color="auto"/>
        <w:left w:val="none" w:sz="0" w:space="0" w:color="auto"/>
        <w:bottom w:val="none" w:sz="0" w:space="0" w:color="auto"/>
        <w:right w:val="none" w:sz="0" w:space="0" w:color="auto"/>
      </w:divBdr>
      <w:divsChild>
        <w:div w:id="68426756">
          <w:marLeft w:val="0"/>
          <w:marRight w:val="0"/>
          <w:marTop w:val="0"/>
          <w:marBottom w:val="0"/>
          <w:divBdr>
            <w:top w:val="none" w:sz="0" w:space="0" w:color="auto"/>
            <w:left w:val="none" w:sz="0" w:space="0" w:color="auto"/>
            <w:bottom w:val="none" w:sz="0" w:space="0" w:color="auto"/>
            <w:right w:val="none" w:sz="0" w:space="0" w:color="auto"/>
          </w:divBdr>
          <w:divsChild>
            <w:div w:id="799030376">
              <w:marLeft w:val="0"/>
              <w:marRight w:val="0"/>
              <w:marTop w:val="0"/>
              <w:marBottom w:val="0"/>
              <w:divBdr>
                <w:top w:val="none" w:sz="0" w:space="0" w:color="auto"/>
                <w:left w:val="none" w:sz="0" w:space="0" w:color="auto"/>
                <w:bottom w:val="none" w:sz="0" w:space="0" w:color="auto"/>
                <w:right w:val="none" w:sz="0" w:space="0" w:color="auto"/>
              </w:divBdr>
              <w:divsChild>
                <w:div w:id="260184027">
                  <w:marLeft w:val="0"/>
                  <w:marRight w:val="0"/>
                  <w:marTop w:val="0"/>
                  <w:marBottom w:val="0"/>
                  <w:divBdr>
                    <w:top w:val="none" w:sz="0" w:space="0" w:color="auto"/>
                    <w:left w:val="none" w:sz="0" w:space="0" w:color="auto"/>
                    <w:bottom w:val="none" w:sz="0" w:space="0" w:color="auto"/>
                    <w:right w:val="none" w:sz="0" w:space="0" w:color="auto"/>
                  </w:divBdr>
                  <w:divsChild>
                    <w:div w:id="606734454">
                      <w:marLeft w:val="3750"/>
                      <w:marRight w:val="3750"/>
                      <w:marTop w:val="0"/>
                      <w:marBottom w:val="0"/>
                      <w:divBdr>
                        <w:top w:val="none" w:sz="0" w:space="0" w:color="auto"/>
                        <w:left w:val="none" w:sz="0" w:space="0" w:color="auto"/>
                        <w:bottom w:val="none" w:sz="0" w:space="0" w:color="auto"/>
                        <w:right w:val="none" w:sz="0" w:space="0" w:color="auto"/>
                      </w:divBdr>
                      <w:divsChild>
                        <w:div w:id="2102949667">
                          <w:marLeft w:val="0"/>
                          <w:marRight w:val="0"/>
                          <w:marTop w:val="0"/>
                          <w:marBottom w:val="0"/>
                          <w:divBdr>
                            <w:top w:val="none" w:sz="0" w:space="0" w:color="auto"/>
                            <w:left w:val="none" w:sz="0" w:space="0" w:color="auto"/>
                            <w:bottom w:val="none" w:sz="0" w:space="0" w:color="auto"/>
                            <w:right w:val="none" w:sz="0" w:space="0" w:color="auto"/>
                          </w:divBdr>
                          <w:divsChild>
                            <w:div w:id="166095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678172">
      <w:bodyDiv w:val="1"/>
      <w:marLeft w:val="0"/>
      <w:marRight w:val="0"/>
      <w:marTop w:val="0"/>
      <w:marBottom w:val="0"/>
      <w:divBdr>
        <w:top w:val="none" w:sz="0" w:space="0" w:color="auto"/>
        <w:left w:val="none" w:sz="0" w:space="0" w:color="auto"/>
        <w:bottom w:val="none" w:sz="0" w:space="0" w:color="auto"/>
        <w:right w:val="none" w:sz="0" w:space="0" w:color="auto"/>
      </w:divBdr>
    </w:div>
    <w:div w:id="1691492933">
      <w:bodyDiv w:val="1"/>
      <w:marLeft w:val="0"/>
      <w:marRight w:val="0"/>
      <w:marTop w:val="0"/>
      <w:marBottom w:val="0"/>
      <w:divBdr>
        <w:top w:val="none" w:sz="0" w:space="0" w:color="auto"/>
        <w:left w:val="none" w:sz="0" w:space="0" w:color="auto"/>
        <w:bottom w:val="none" w:sz="0" w:space="0" w:color="auto"/>
        <w:right w:val="none" w:sz="0" w:space="0" w:color="auto"/>
      </w:divBdr>
    </w:div>
    <w:div w:id="1692993905">
      <w:bodyDiv w:val="1"/>
      <w:marLeft w:val="0"/>
      <w:marRight w:val="0"/>
      <w:marTop w:val="0"/>
      <w:marBottom w:val="0"/>
      <w:divBdr>
        <w:top w:val="none" w:sz="0" w:space="0" w:color="auto"/>
        <w:left w:val="none" w:sz="0" w:space="0" w:color="auto"/>
        <w:bottom w:val="none" w:sz="0" w:space="0" w:color="auto"/>
        <w:right w:val="none" w:sz="0" w:space="0" w:color="auto"/>
      </w:divBdr>
    </w:div>
    <w:div w:id="1799445696">
      <w:bodyDiv w:val="1"/>
      <w:marLeft w:val="0"/>
      <w:marRight w:val="0"/>
      <w:marTop w:val="0"/>
      <w:marBottom w:val="0"/>
      <w:divBdr>
        <w:top w:val="none" w:sz="0" w:space="0" w:color="auto"/>
        <w:left w:val="none" w:sz="0" w:space="0" w:color="auto"/>
        <w:bottom w:val="none" w:sz="0" w:space="0" w:color="auto"/>
        <w:right w:val="none" w:sz="0" w:space="0" w:color="auto"/>
      </w:divBdr>
    </w:div>
    <w:div w:id="1834563283">
      <w:bodyDiv w:val="1"/>
      <w:marLeft w:val="0"/>
      <w:marRight w:val="0"/>
      <w:marTop w:val="0"/>
      <w:marBottom w:val="0"/>
      <w:divBdr>
        <w:top w:val="none" w:sz="0" w:space="0" w:color="auto"/>
        <w:left w:val="none" w:sz="0" w:space="0" w:color="auto"/>
        <w:bottom w:val="none" w:sz="0" w:space="0" w:color="auto"/>
        <w:right w:val="none" w:sz="0" w:space="0" w:color="auto"/>
      </w:divBdr>
    </w:div>
    <w:div w:id="1891576704">
      <w:bodyDiv w:val="1"/>
      <w:marLeft w:val="0"/>
      <w:marRight w:val="0"/>
      <w:marTop w:val="0"/>
      <w:marBottom w:val="0"/>
      <w:divBdr>
        <w:top w:val="none" w:sz="0" w:space="0" w:color="auto"/>
        <w:left w:val="none" w:sz="0" w:space="0" w:color="auto"/>
        <w:bottom w:val="none" w:sz="0" w:space="0" w:color="auto"/>
        <w:right w:val="none" w:sz="0" w:space="0" w:color="auto"/>
      </w:divBdr>
    </w:div>
    <w:div w:id="1924291728">
      <w:bodyDiv w:val="1"/>
      <w:marLeft w:val="0"/>
      <w:marRight w:val="0"/>
      <w:marTop w:val="0"/>
      <w:marBottom w:val="0"/>
      <w:divBdr>
        <w:top w:val="none" w:sz="0" w:space="0" w:color="auto"/>
        <w:left w:val="none" w:sz="0" w:space="0" w:color="auto"/>
        <w:bottom w:val="none" w:sz="0" w:space="0" w:color="auto"/>
        <w:right w:val="none" w:sz="0" w:space="0" w:color="auto"/>
      </w:divBdr>
    </w:div>
    <w:div w:id="1957834800">
      <w:bodyDiv w:val="1"/>
      <w:marLeft w:val="0"/>
      <w:marRight w:val="0"/>
      <w:marTop w:val="0"/>
      <w:marBottom w:val="0"/>
      <w:divBdr>
        <w:top w:val="none" w:sz="0" w:space="0" w:color="auto"/>
        <w:left w:val="none" w:sz="0" w:space="0" w:color="auto"/>
        <w:bottom w:val="none" w:sz="0" w:space="0" w:color="auto"/>
        <w:right w:val="none" w:sz="0" w:space="0" w:color="auto"/>
      </w:divBdr>
    </w:div>
    <w:div w:id="1960136684">
      <w:bodyDiv w:val="1"/>
      <w:marLeft w:val="0"/>
      <w:marRight w:val="0"/>
      <w:marTop w:val="0"/>
      <w:marBottom w:val="0"/>
      <w:divBdr>
        <w:top w:val="none" w:sz="0" w:space="0" w:color="auto"/>
        <w:left w:val="none" w:sz="0" w:space="0" w:color="auto"/>
        <w:bottom w:val="none" w:sz="0" w:space="0" w:color="auto"/>
        <w:right w:val="none" w:sz="0" w:space="0" w:color="auto"/>
      </w:divBdr>
      <w:divsChild>
        <w:div w:id="521169294">
          <w:marLeft w:val="0"/>
          <w:marRight w:val="0"/>
          <w:marTop w:val="0"/>
          <w:marBottom w:val="0"/>
          <w:divBdr>
            <w:top w:val="none" w:sz="0" w:space="0" w:color="auto"/>
            <w:left w:val="none" w:sz="0" w:space="0" w:color="auto"/>
            <w:bottom w:val="none" w:sz="0" w:space="0" w:color="auto"/>
            <w:right w:val="none" w:sz="0" w:space="0" w:color="auto"/>
          </w:divBdr>
        </w:div>
      </w:divsChild>
    </w:div>
    <w:div w:id="1970159968">
      <w:bodyDiv w:val="1"/>
      <w:marLeft w:val="0"/>
      <w:marRight w:val="0"/>
      <w:marTop w:val="0"/>
      <w:marBottom w:val="0"/>
      <w:divBdr>
        <w:top w:val="none" w:sz="0" w:space="0" w:color="auto"/>
        <w:left w:val="none" w:sz="0" w:space="0" w:color="auto"/>
        <w:bottom w:val="none" w:sz="0" w:space="0" w:color="auto"/>
        <w:right w:val="none" w:sz="0" w:space="0" w:color="auto"/>
      </w:divBdr>
    </w:div>
    <w:div w:id="2004970660">
      <w:bodyDiv w:val="1"/>
      <w:marLeft w:val="0"/>
      <w:marRight w:val="0"/>
      <w:marTop w:val="0"/>
      <w:marBottom w:val="0"/>
      <w:divBdr>
        <w:top w:val="none" w:sz="0" w:space="0" w:color="auto"/>
        <w:left w:val="none" w:sz="0" w:space="0" w:color="auto"/>
        <w:bottom w:val="none" w:sz="0" w:space="0" w:color="auto"/>
        <w:right w:val="none" w:sz="0" w:space="0" w:color="auto"/>
      </w:divBdr>
    </w:div>
    <w:div w:id="2043944865">
      <w:bodyDiv w:val="1"/>
      <w:marLeft w:val="0"/>
      <w:marRight w:val="0"/>
      <w:marTop w:val="0"/>
      <w:marBottom w:val="0"/>
      <w:divBdr>
        <w:top w:val="none" w:sz="0" w:space="0" w:color="auto"/>
        <w:left w:val="none" w:sz="0" w:space="0" w:color="auto"/>
        <w:bottom w:val="none" w:sz="0" w:space="0" w:color="auto"/>
        <w:right w:val="none" w:sz="0" w:space="0" w:color="auto"/>
      </w:divBdr>
    </w:div>
    <w:div w:id="2052530954">
      <w:bodyDiv w:val="1"/>
      <w:marLeft w:val="0"/>
      <w:marRight w:val="0"/>
      <w:marTop w:val="0"/>
      <w:marBottom w:val="0"/>
      <w:divBdr>
        <w:top w:val="none" w:sz="0" w:space="0" w:color="auto"/>
        <w:left w:val="none" w:sz="0" w:space="0" w:color="auto"/>
        <w:bottom w:val="none" w:sz="0" w:space="0" w:color="auto"/>
        <w:right w:val="none" w:sz="0" w:space="0" w:color="auto"/>
      </w:divBdr>
    </w:div>
    <w:div w:id="211420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60D90-343F-4B95-A0C0-C2864C5AD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7551</Words>
  <Characters>43044</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ДОКУМЕНТАЦИЯ ОТКРЫТОГО АУКЦИОНА В ЭЛЕКТРОННОЙ ФОРМЕ</vt:lpstr>
    </vt:vector>
  </TitlesOfParts>
  <Company>Krokoz™</Company>
  <LinksUpToDate>false</LinksUpToDate>
  <CharactersWithSpaces>50495</CharactersWithSpaces>
  <SharedDoc>false</SharedDoc>
  <HLinks>
    <vt:vector size="570" baseType="variant">
      <vt:variant>
        <vt:i4>7274604</vt:i4>
      </vt:variant>
      <vt:variant>
        <vt:i4>282</vt:i4>
      </vt:variant>
      <vt:variant>
        <vt:i4>0</vt:i4>
      </vt:variant>
      <vt:variant>
        <vt:i4>5</vt:i4>
      </vt:variant>
      <vt:variant>
        <vt:lpwstr>http://zakupki.gov.ru/</vt:lpwstr>
      </vt:variant>
      <vt:variant>
        <vt:lpwstr/>
      </vt:variant>
      <vt:variant>
        <vt:i4>3276818</vt:i4>
      </vt:variant>
      <vt:variant>
        <vt:i4>279</vt:i4>
      </vt:variant>
      <vt:variant>
        <vt:i4>0</vt:i4>
      </vt:variant>
      <vt:variant>
        <vt:i4>5</vt:i4>
      </vt:variant>
      <vt:variant>
        <vt:lpwstr>mailto:argsis@mail.ru</vt:lpwstr>
      </vt:variant>
      <vt:variant>
        <vt:lpwstr/>
      </vt:variant>
      <vt:variant>
        <vt:i4>7274604</vt:i4>
      </vt:variant>
      <vt:variant>
        <vt:i4>276</vt:i4>
      </vt:variant>
      <vt:variant>
        <vt:i4>0</vt:i4>
      </vt:variant>
      <vt:variant>
        <vt:i4>5</vt:i4>
      </vt:variant>
      <vt:variant>
        <vt:lpwstr>http://zakupki.gov.ru/</vt:lpwstr>
      </vt:variant>
      <vt:variant>
        <vt:lpwstr/>
      </vt:variant>
      <vt:variant>
        <vt:i4>1835102</vt:i4>
      </vt:variant>
      <vt:variant>
        <vt:i4>273</vt:i4>
      </vt:variant>
      <vt:variant>
        <vt:i4>0</vt:i4>
      </vt:variant>
      <vt:variant>
        <vt:i4>5</vt:i4>
      </vt:variant>
      <vt:variant>
        <vt:lpwstr>consultantplus://offline/ref=782E9CC4CCC6932545801925E3B536176E50B53C1FD70BD7655CABC93DB89C27024180C10398FB96372E7F1F5737VEP</vt:lpwstr>
      </vt:variant>
      <vt:variant>
        <vt:lpwstr/>
      </vt:variant>
      <vt:variant>
        <vt:i4>8192059</vt:i4>
      </vt:variant>
      <vt:variant>
        <vt:i4>270</vt:i4>
      </vt:variant>
      <vt:variant>
        <vt:i4>0</vt:i4>
      </vt:variant>
      <vt:variant>
        <vt:i4>5</vt:i4>
      </vt:variant>
      <vt:variant>
        <vt:lpwstr>consultantplus://offline/ref=782E9CC4CCC6932545801925E3B536176E50B53C1FD70BD7655CABC93DB89C271041D8CD019FE195373B294E112BD805805FEF4CF4B5672237V6P</vt:lpwstr>
      </vt:variant>
      <vt:variant>
        <vt:lpwstr/>
      </vt:variant>
      <vt:variant>
        <vt:i4>8192100</vt:i4>
      </vt:variant>
      <vt:variant>
        <vt:i4>267</vt:i4>
      </vt:variant>
      <vt:variant>
        <vt:i4>0</vt:i4>
      </vt:variant>
      <vt:variant>
        <vt:i4>5</vt:i4>
      </vt:variant>
      <vt:variant>
        <vt:lpwstr>consultantplus://offline/ref=782E9CC4CCC6932545801925E3B536176E50B53C1FD70BD7655CABC93DB89C271041D8CD019EED93383B294E112BD805805FEF4CF4B5672237V6P</vt:lpwstr>
      </vt:variant>
      <vt:variant>
        <vt:lpwstr/>
      </vt:variant>
      <vt:variant>
        <vt:i4>65</vt:i4>
      </vt:variant>
      <vt:variant>
        <vt:i4>264</vt:i4>
      </vt:variant>
      <vt:variant>
        <vt:i4>0</vt:i4>
      </vt:variant>
      <vt:variant>
        <vt:i4>5</vt:i4>
      </vt:variant>
      <vt:variant>
        <vt:lpwstr/>
      </vt:variant>
      <vt:variant>
        <vt:lpwstr>P919</vt:lpwstr>
      </vt:variant>
      <vt:variant>
        <vt:i4>983105</vt:i4>
      </vt:variant>
      <vt:variant>
        <vt:i4>261</vt:i4>
      </vt:variant>
      <vt:variant>
        <vt:i4>0</vt:i4>
      </vt:variant>
      <vt:variant>
        <vt:i4>5</vt:i4>
      </vt:variant>
      <vt:variant>
        <vt:lpwstr/>
      </vt:variant>
      <vt:variant>
        <vt:lpwstr>P916</vt:lpwstr>
      </vt:variant>
      <vt:variant>
        <vt:i4>917569</vt:i4>
      </vt:variant>
      <vt:variant>
        <vt:i4>258</vt:i4>
      </vt:variant>
      <vt:variant>
        <vt:i4>0</vt:i4>
      </vt:variant>
      <vt:variant>
        <vt:i4>5</vt:i4>
      </vt:variant>
      <vt:variant>
        <vt:lpwstr/>
      </vt:variant>
      <vt:variant>
        <vt:lpwstr>P917</vt:lpwstr>
      </vt:variant>
      <vt:variant>
        <vt:i4>983105</vt:i4>
      </vt:variant>
      <vt:variant>
        <vt:i4>255</vt:i4>
      </vt:variant>
      <vt:variant>
        <vt:i4>0</vt:i4>
      </vt:variant>
      <vt:variant>
        <vt:i4>5</vt:i4>
      </vt:variant>
      <vt:variant>
        <vt:lpwstr/>
      </vt:variant>
      <vt:variant>
        <vt:lpwstr>P916</vt:lpwstr>
      </vt:variant>
      <vt:variant>
        <vt:i4>65600</vt:i4>
      </vt:variant>
      <vt:variant>
        <vt:i4>252</vt:i4>
      </vt:variant>
      <vt:variant>
        <vt:i4>0</vt:i4>
      </vt:variant>
      <vt:variant>
        <vt:i4>5</vt:i4>
      </vt:variant>
      <vt:variant>
        <vt:lpwstr/>
      </vt:variant>
      <vt:variant>
        <vt:lpwstr>P908</vt:lpwstr>
      </vt:variant>
      <vt:variant>
        <vt:i4>65601</vt:i4>
      </vt:variant>
      <vt:variant>
        <vt:i4>249</vt:i4>
      </vt:variant>
      <vt:variant>
        <vt:i4>0</vt:i4>
      </vt:variant>
      <vt:variant>
        <vt:i4>5</vt:i4>
      </vt:variant>
      <vt:variant>
        <vt:lpwstr/>
      </vt:variant>
      <vt:variant>
        <vt:lpwstr>P918</vt:lpwstr>
      </vt:variant>
      <vt:variant>
        <vt:i4>917569</vt:i4>
      </vt:variant>
      <vt:variant>
        <vt:i4>246</vt:i4>
      </vt:variant>
      <vt:variant>
        <vt:i4>0</vt:i4>
      </vt:variant>
      <vt:variant>
        <vt:i4>5</vt:i4>
      </vt:variant>
      <vt:variant>
        <vt:lpwstr/>
      </vt:variant>
      <vt:variant>
        <vt:lpwstr>P917</vt:lpwstr>
      </vt:variant>
      <vt:variant>
        <vt:i4>983105</vt:i4>
      </vt:variant>
      <vt:variant>
        <vt:i4>243</vt:i4>
      </vt:variant>
      <vt:variant>
        <vt:i4>0</vt:i4>
      </vt:variant>
      <vt:variant>
        <vt:i4>5</vt:i4>
      </vt:variant>
      <vt:variant>
        <vt:lpwstr/>
      </vt:variant>
      <vt:variant>
        <vt:lpwstr>P916</vt:lpwstr>
      </vt:variant>
      <vt:variant>
        <vt:i4>65600</vt:i4>
      </vt:variant>
      <vt:variant>
        <vt:i4>240</vt:i4>
      </vt:variant>
      <vt:variant>
        <vt:i4>0</vt:i4>
      </vt:variant>
      <vt:variant>
        <vt:i4>5</vt:i4>
      </vt:variant>
      <vt:variant>
        <vt:lpwstr/>
      </vt:variant>
      <vt:variant>
        <vt:lpwstr>P908</vt:lpwstr>
      </vt:variant>
      <vt:variant>
        <vt:i4>7929916</vt:i4>
      </vt:variant>
      <vt:variant>
        <vt:i4>237</vt:i4>
      </vt:variant>
      <vt:variant>
        <vt:i4>0</vt:i4>
      </vt:variant>
      <vt:variant>
        <vt:i4>5</vt:i4>
      </vt:variant>
      <vt:variant>
        <vt:lpwstr>consultantplus://offline/ref=782E9CC4CCC6932545801925E3B536176E50B53C1FD70BD7655CABC93DB89C271041D8CD069EE39D6461394A587CD2198746F149EAB536V7P</vt:lpwstr>
      </vt:variant>
      <vt:variant>
        <vt:lpwstr/>
      </vt:variant>
      <vt:variant>
        <vt:i4>852038</vt:i4>
      </vt:variant>
      <vt:variant>
        <vt:i4>234</vt:i4>
      </vt:variant>
      <vt:variant>
        <vt:i4>0</vt:i4>
      </vt:variant>
      <vt:variant>
        <vt:i4>5</vt:i4>
      </vt:variant>
      <vt:variant>
        <vt:lpwstr/>
      </vt:variant>
      <vt:variant>
        <vt:lpwstr>P964</vt:lpwstr>
      </vt:variant>
      <vt:variant>
        <vt:i4>983105</vt:i4>
      </vt:variant>
      <vt:variant>
        <vt:i4>231</vt:i4>
      </vt:variant>
      <vt:variant>
        <vt:i4>0</vt:i4>
      </vt:variant>
      <vt:variant>
        <vt:i4>5</vt:i4>
      </vt:variant>
      <vt:variant>
        <vt:lpwstr/>
      </vt:variant>
      <vt:variant>
        <vt:lpwstr>P916</vt:lpwstr>
      </vt:variant>
      <vt:variant>
        <vt:i4>65600</vt:i4>
      </vt:variant>
      <vt:variant>
        <vt:i4>228</vt:i4>
      </vt:variant>
      <vt:variant>
        <vt:i4>0</vt:i4>
      </vt:variant>
      <vt:variant>
        <vt:i4>5</vt:i4>
      </vt:variant>
      <vt:variant>
        <vt:lpwstr/>
      </vt:variant>
      <vt:variant>
        <vt:lpwstr>P908</vt:lpwstr>
      </vt:variant>
      <vt:variant>
        <vt:i4>852033</vt:i4>
      </vt:variant>
      <vt:variant>
        <vt:i4>225</vt:i4>
      </vt:variant>
      <vt:variant>
        <vt:i4>0</vt:i4>
      </vt:variant>
      <vt:variant>
        <vt:i4>5</vt:i4>
      </vt:variant>
      <vt:variant>
        <vt:lpwstr/>
      </vt:variant>
      <vt:variant>
        <vt:lpwstr>P914</vt:lpwstr>
      </vt:variant>
      <vt:variant>
        <vt:i4>8192063</vt:i4>
      </vt:variant>
      <vt:variant>
        <vt:i4>222</vt:i4>
      </vt:variant>
      <vt:variant>
        <vt:i4>0</vt:i4>
      </vt:variant>
      <vt:variant>
        <vt:i4>5</vt:i4>
      </vt:variant>
      <vt:variant>
        <vt:lpwstr>consultantplus://offline/ref=782E9CC4CCC6932545801925E3B536176E50B53C1FD70BD7655CABC93DB89C271041D8CD019EE191343B294E112BD805805FEF4CF4B5672237V6P</vt:lpwstr>
      </vt:variant>
      <vt:variant>
        <vt:lpwstr/>
      </vt:variant>
      <vt:variant>
        <vt:i4>65601</vt:i4>
      </vt:variant>
      <vt:variant>
        <vt:i4>219</vt:i4>
      </vt:variant>
      <vt:variant>
        <vt:i4>0</vt:i4>
      </vt:variant>
      <vt:variant>
        <vt:i4>5</vt:i4>
      </vt:variant>
      <vt:variant>
        <vt:lpwstr/>
      </vt:variant>
      <vt:variant>
        <vt:lpwstr>P918</vt:lpwstr>
      </vt:variant>
      <vt:variant>
        <vt:i4>917569</vt:i4>
      </vt:variant>
      <vt:variant>
        <vt:i4>216</vt:i4>
      </vt:variant>
      <vt:variant>
        <vt:i4>0</vt:i4>
      </vt:variant>
      <vt:variant>
        <vt:i4>5</vt:i4>
      </vt:variant>
      <vt:variant>
        <vt:lpwstr/>
      </vt:variant>
      <vt:variant>
        <vt:lpwstr>P917</vt:lpwstr>
      </vt:variant>
      <vt:variant>
        <vt:i4>917569</vt:i4>
      </vt:variant>
      <vt:variant>
        <vt:i4>213</vt:i4>
      </vt:variant>
      <vt:variant>
        <vt:i4>0</vt:i4>
      </vt:variant>
      <vt:variant>
        <vt:i4>5</vt:i4>
      </vt:variant>
      <vt:variant>
        <vt:lpwstr/>
      </vt:variant>
      <vt:variant>
        <vt:lpwstr>P917</vt:lpwstr>
      </vt:variant>
      <vt:variant>
        <vt:i4>983105</vt:i4>
      </vt:variant>
      <vt:variant>
        <vt:i4>210</vt:i4>
      </vt:variant>
      <vt:variant>
        <vt:i4>0</vt:i4>
      </vt:variant>
      <vt:variant>
        <vt:i4>5</vt:i4>
      </vt:variant>
      <vt:variant>
        <vt:lpwstr/>
      </vt:variant>
      <vt:variant>
        <vt:lpwstr>P916</vt:lpwstr>
      </vt:variant>
      <vt:variant>
        <vt:i4>65600</vt:i4>
      </vt:variant>
      <vt:variant>
        <vt:i4>207</vt:i4>
      </vt:variant>
      <vt:variant>
        <vt:i4>0</vt:i4>
      </vt:variant>
      <vt:variant>
        <vt:i4>5</vt:i4>
      </vt:variant>
      <vt:variant>
        <vt:lpwstr/>
      </vt:variant>
      <vt:variant>
        <vt:lpwstr>P908</vt:lpwstr>
      </vt:variant>
      <vt:variant>
        <vt:i4>8192050</vt:i4>
      </vt:variant>
      <vt:variant>
        <vt:i4>204</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1835102</vt:i4>
      </vt:variant>
      <vt:variant>
        <vt:i4>201</vt:i4>
      </vt:variant>
      <vt:variant>
        <vt:i4>0</vt:i4>
      </vt:variant>
      <vt:variant>
        <vt:i4>5</vt:i4>
      </vt:variant>
      <vt:variant>
        <vt:lpwstr>consultantplus://offline/ref=782E9CC4CCC6932545801925E3B536176E50B53C1FD70BD7655CABC93DB89C27024180C10398FB96372E7F1F5737VEP</vt:lpwstr>
      </vt:variant>
      <vt:variant>
        <vt:lpwstr/>
      </vt:variant>
      <vt:variant>
        <vt:i4>2162738</vt:i4>
      </vt:variant>
      <vt:variant>
        <vt:i4>198</vt:i4>
      </vt:variant>
      <vt:variant>
        <vt:i4>0</vt:i4>
      </vt:variant>
      <vt:variant>
        <vt:i4>5</vt:i4>
      </vt:variant>
      <vt:variant>
        <vt:lpwstr>consultantplus://offline/ref=782E9CC4CCC6932545801925E3B536176E50B53C1FD70BD7655CABC93DB89C271041D8C90794B1C77465701D5260D5009943EF493EVAP</vt:lpwstr>
      </vt:variant>
      <vt:variant>
        <vt:lpwstr/>
      </vt:variant>
      <vt:variant>
        <vt:i4>65601</vt:i4>
      </vt:variant>
      <vt:variant>
        <vt:i4>195</vt:i4>
      </vt:variant>
      <vt:variant>
        <vt:i4>0</vt:i4>
      </vt:variant>
      <vt:variant>
        <vt:i4>5</vt:i4>
      </vt:variant>
      <vt:variant>
        <vt:lpwstr/>
      </vt:variant>
      <vt:variant>
        <vt:lpwstr>P918</vt:lpwstr>
      </vt:variant>
      <vt:variant>
        <vt:i4>917569</vt:i4>
      </vt:variant>
      <vt:variant>
        <vt:i4>192</vt:i4>
      </vt:variant>
      <vt:variant>
        <vt:i4>0</vt:i4>
      </vt:variant>
      <vt:variant>
        <vt:i4>5</vt:i4>
      </vt:variant>
      <vt:variant>
        <vt:lpwstr/>
      </vt:variant>
      <vt:variant>
        <vt:lpwstr>P917</vt:lpwstr>
      </vt:variant>
      <vt:variant>
        <vt:i4>7274604</vt:i4>
      </vt:variant>
      <vt:variant>
        <vt:i4>189</vt:i4>
      </vt:variant>
      <vt:variant>
        <vt:i4>0</vt:i4>
      </vt:variant>
      <vt:variant>
        <vt:i4>5</vt:i4>
      </vt:variant>
      <vt:variant>
        <vt:lpwstr>http://zakupki.gov.ru/</vt:lpwstr>
      </vt:variant>
      <vt:variant>
        <vt:lpwstr/>
      </vt:variant>
      <vt:variant>
        <vt:i4>5439490</vt:i4>
      </vt:variant>
      <vt:variant>
        <vt:i4>186</vt:i4>
      </vt:variant>
      <vt:variant>
        <vt:i4>0</vt:i4>
      </vt:variant>
      <vt:variant>
        <vt:i4>5</vt:i4>
      </vt:variant>
      <vt:variant>
        <vt:lpwstr/>
      </vt:variant>
      <vt:variant>
        <vt:lpwstr>Par2</vt:lpwstr>
      </vt:variant>
      <vt:variant>
        <vt:i4>5439490</vt:i4>
      </vt:variant>
      <vt:variant>
        <vt:i4>183</vt:i4>
      </vt:variant>
      <vt:variant>
        <vt:i4>0</vt:i4>
      </vt:variant>
      <vt:variant>
        <vt:i4>5</vt:i4>
      </vt:variant>
      <vt:variant>
        <vt:lpwstr/>
      </vt:variant>
      <vt:variant>
        <vt:lpwstr>Par2</vt:lpwstr>
      </vt:variant>
      <vt:variant>
        <vt:i4>3932265</vt:i4>
      </vt:variant>
      <vt:variant>
        <vt:i4>180</vt:i4>
      </vt:variant>
      <vt:variant>
        <vt:i4>0</vt:i4>
      </vt:variant>
      <vt:variant>
        <vt:i4>5</vt:i4>
      </vt:variant>
      <vt:variant>
        <vt:lpwstr>consultantplus://offline/ref=FF4676C5122644747B921917BC263FA00ADEC02C69E807E36B2489EB0D58EFAE14CF73434F77CED1rBA7O</vt:lpwstr>
      </vt:variant>
      <vt:variant>
        <vt:lpwstr/>
      </vt:variant>
      <vt:variant>
        <vt:i4>5505026</vt:i4>
      </vt:variant>
      <vt:variant>
        <vt:i4>177</vt:i4>
      </vt:variant>
      <vt:variant>
        <vt:i4>0</vt:i4>
      </vt:variant>
      <vt:variant>
        <vt:i4>5</vt:i4>
      </vt:variant>
      <vt:variant>
        <vt:lpwstr/>
      </vt:variant>
      <vt:variant>
        <vt:lpwstr>Par5</vt:lpwstr>
      </vt:variant>
      <vt:variant>
        <vt:i4>3932217</vt:i4>
      </vt:variant>
      <vt:variant>
        <vt:i4>174</vt:i4>
      </vt:variant>
      <vt:variant>
        <vt:i4>0</vt:i4>
      </vt:variant>
      <vt:variant>
        <vt:i4>5</vt:i4>
      </vt:variant>
      <vt:variant>
        <vt:lpwstr>consultantplus://offline/ref=FF4676C5122644747B921917BC263FA00ADEC02C69E807E36B2489EB0D58EFAE14CF73434F77C3D0rBA0O</vt:lpwstr>
      </vt:variant>
      <vt:variant>
        <vt:lpwstr/>
      </vt:variant>
      <vt:variant>
        <vt:i4>5373954</vt:i4>
      </vt:variant>
      <vt:variant>
        <vt:i4>171</vt:i4>
      </vt:variant>
      <vt:variant>
        <vt:i4>0</vt:i4>
      </vt:variant>
      <vt:variant>
        <vt:i4>5</vt:i4>
      </vt:variant>
      <vt:variant>
        <vt:lpwstr/>
      </vt:variant>
      <vt:variant>
        <vt:lpwstr>Par3</vt:lpwstr>
      </vt:variant>
      <vt:variant>
        <vt:i4>5242882</vt:i4>
      </vt:variant>
      <vt:variant>
        <vt:i4>168</vt:i4>
      </vt:variant>
      <vt:variant>
        <vt:i4>0</vt:i4>
      </vt:variant>
      <vt:variant>
        <vt:i4>5</vt:i4>
      </vt:variant>
      <vt:variant>
        <vt:lpwstr/>
      </vt:variant>
      <vt:variant>
        <vt:lpwstr>Par13</vt:lpwstr>
      </vt:variant>
      <vt:variant>
        <vt:i4>3932265</vt:i4>
      </vt:variant>
      <vt:variant>
        <vt:i4>165</vt:i4>
      </vt:variant>
      <vt:variant>
        <vt:i4>0</vt:i4>
      </vt:variant>
      <vt:variant>
        <vt:i4>5</vt:i4>
      </vt:variant>
      <vt:variant>
        <vt:lpwstr>consultantplus://offline/ref=FF4676C5122644747B921917BC263FA00ADEC02C69E807E36B2489EB0D58EFAE14CF73434F77CED1rBA7O</vt:lpwstr>
      </vt:variant>
      <vt:variant>
        <vt:lpwstr/>
      </vt:variant>
      <vt:variant>
        <vt:i4>5373954</vt:i4>
      </vt:variant>
      <vt:variant>
        <vt:i4>162</vt:i4>
      </vt:variant>
      <vt:variant>
        <vt:i4>0</vt:i4>
      </vt:variant>
      <vt:variant>
        <vt:i4>5</vt:i4>
      </vt:variant>
      <vt:variant>
        <vt:lpwstr/>
      </vt:variant>
      <vt:variant>
        <vt:lpwstr>Par3</vt:lpwstr>
      </vt:variant>
      <vt:variant>
        <vt:i4>5242882</vt:i4>
      </vt:variant>
      <vt:variant>
        <vt:i4>159</vt:i4>
      </vt:variant>
      <vt:variant>
        <vt:i4>0</vt:i4>
      </vt:variant>
      <vt:variant>
        <vt:i4>5</vt:i4>
      </vt:variant>
      <vt:variant>
        <vt:lpwstr/>
      </vt:variant>
      <vt:variant>
        <vt:lpwstr>Par13</vt:lpwstr>
      </vt:variant>
      <vt:variant>
        <vt:i4>3932217</vt:i4>
      </vt:variant>
      <vt:variant>
        <vt:i4>156</vt:i4>
      </vt:variant>
      <vt:variant>
        <vt:i4>0</vt:i4>
      </vt:variant>
      <vt:variant>
        <vt:i4>5</vt:i4>
      </vt:variant>
      <vt:variant>
        <vt:lpwstr>consultantplus://offline/ref=FF4676C5122644747B921917BC263FA00ADEC02C69E807E36B2489EB0D58EFAE14CF73434F77C3D0rBA0O</vt:lpwstr>
      </vt:variant>
      <vt:variant>
        <vt:lpwstr/>
      </vt:variant>
      <vt:variant>
        <vt:i4>786445</vt:i4>
      </vt:variant>
      <vt:variant>
        <vt:i4>153</vt:i4>
      </vt:variant>
      <vt:variant>
        <vt:i4>0</vt:i4>
      </vt:variant>
      <vt:variant>
        <vt:i4>5</vt:i4>
      </vt:variant>
      <vt:variant>
        <vt:lpwstr>consultantplus://offline/ref=FF4676C5122644747B921917BC263FA00ADEC02C69E807E36B2489EB0D58EFAE14CF73464Cr7AEO</vt:lpwstr>
      </vt:variant>
      <vt:variant>
        <vt:lpwstr/>
      </vt:variant>
      <vt:variant>
        <vt:i4>3932263</vt:i4>
      </vt:variant>
      <vt:variant>
        <vt:i4>150</vt:i4>
      </vt:variant>
      <vt:variant>
        <vt:i4>0</vt:i4>
      </vt:variant>
      <vt:variant>
        <vt:i4>5</vt:i4>
      </vt:variant>
      <vt:variant>
        <vt:lpwstr>consultantplus://offline/ref=FF4676C5122644747B921917BC263FA00ADEC02C69E807E36B2489EB0D58EFAE14CF73434F77CED1rBA9O</vt:lpwstr>
      </vt:variant>
      <vt:variant>
        <vt:lpwstr/>
      </vt:variant>
      <vt:variant>
        <vt:i4>3932262</vt:i4>
      </vt:variant>
      <vt:variant>
        <vt:i4>147</vt:i4>
      </vt:variant>
      <vt:variant>
        <vt:i4>0</vt:i4>
      </vt:variant>
      <vt:variant>
        <vt:i4>5</vt:i4>
      </vt:variant>
      <vt:variant>
        <vt:lpwstr>consultantplus://offline/ref=FF4676C5122644747B921917BC263FA00ADEC02C69E807E36B2489EB0D58EFAE14CF73434F77CED1rBA8O</vt:lpwstr>
      </vt:variant>
      <vt:variant>
        <vt:lpwstr/>
      </vt:variant>
      <vt:variant>
        <vt:i4>5373954</vt:i4>
      </vt:variant>
      <vt:variant>
        <vt:i4>144</vt:i4>
      </vt:variant>
      <vt:variant>
        <vt:i4>0</vt:i4>
      </vt:variant>
      <vt:variant>
        <vt:i4>5</vt:i4>
      </vt:variant>
      <vt:variant>
        <vt:lpwstr/>
      </vt:variant>
      <vt:variant>
        <vt:lpwstr>Par3</vt:lpwstr>
      </vt:variant>
      <vt:variant>
        <vt:i4>2687033</vt:i4>
      </vt:variant>
      <vt:variant>
        <vt:i4>141</vt:i4>
      </vt:variant>
      <vt:variant>
        <vt:i4>0</vt:i4>
      </vt:variant>
      <vt:variant>
        <vt:i4>5</vt:i4>
      </vt:variant>
      <vt:variant>
        <vt:lpwstr>consultantplus://offline/ref=059FFA5D16656421FFE9D2AE634F3D57FAB46F460FF801C7CA2DF85E058FDCF5762D89CC5A98F2CAIFmBN</vt:lpwstr>
      </vt:variant>
      <vt:variant>
        <vt:lpwstr/>
      </vt:variant>
      <vt:variant>
        <vt:i4>2424889</vt:i4>
      </vt:variant>
      <vt:variant>
        <vt:i4>138</vt:i4>
      </vt:variant>
      <vt:variant>
        <vt:i4>0</vt:i4>
      </vt:variant>
      <vt:variant>
        <vt:i4>5</vt:i4>
      </vt:variant>
      <vt:variant>
        <vt:lpwstr>http://ru.rfwiki.org/wiki/%D0%A2%D0%B8%D0%BB%D1%8C%D0%B4%D0%B0</vt:lpwstr>
      </vt:variant>
      <vt:variant>
        <vt:lpwstr/>
      </vt:variant>
      <vt:variant>
        <vt:i4>7536698</vt:i4>
      </vt:variant>
      <vt:variant>
        <vt:i4>135</vt:i4>
      </vt:variant>
      <vt:variant>
        <vt:i4>0</vt:i4>
      </vt:variant>
      <vt:variant>
        <vt:i4>5</vt:i4>
      </vt:variant>
      <vt:variant>
        <vt:lpwstr>http://ru.rfwiki.org/wiki/%D0%9C%D0%BD%D0%BE%D0%B3%D0%BE%D1%82%D0%BE%D1%87%D0%B8%D0%B5</vt:lpwstr>
      </vt:variant>
      <vt:variant>
        <vt:lpwstr/>
      </vt:variant>
      <vt:variant>
        <vt:i4>5242957</vt:i4>
      </vt:variant>
      <vt:variant>
        <vt:i4>132</vt:i4>
      </vt:variant>
      <vt:variant>
        <vt:i4>0</vt:i4>
      </vt:variant>
      <vt:variant>
        <vt:i4>5</vt:i4>
      </vt:variant>
      <vt:variant>
        <vt:lpwstr>http://ru.rfwiki.org/wiki/%D0%94%D0%B2%D0%BE%D0%B5%D1%82%D0%BE%D1%87%D0%B8%D0%B5</vt:lpwstr>
      </vt:variant>
      <vt:variant>
        <vt:lpwstr/>
      </vt:variant>
      <vt:variant>
        <vt:i4>8192058</vt:i4>
      </vt:variant>
      <vt:variant>
        <vt:i4>129</vt:i4>
      </vt:variant>
      <vt:variant>
        <vt:i4>0</vt:i4>
      </vt:variant>
      <vt:variant>
        <vt:i4>5</vt:i4>
      </vt:variant>
      <vt:variant>
        <vt:lpwstr>http://ru.rfwiki.org/wiki/%D0%9E%D0%B1%D0%B5%D0%BB%D1%8E%D1%81</vt:lpwstr>
      </vt:variant>
      <vt:variant>
        <vt:lpwstr/>
      </vt:variant>
      <vt:variant>
        <vt:i4>5701709</vt:i4>
      </vt:variant>
      <vt:variant>
        <vt:i4>126</vt:i4>
      </vt:variant>
      <vt:variant>
        <vt:i4>0</vt:i4>
      </vt:variant>
      <vt:variant>
        <vt:i4>5</vt:i4>
      </vt:variant>
      <vt:variant>
        <vt:lpwstr>http://ru.rfwiki.org/wiki/%D0%94%D0%B5%D1%84%D0%B8%D1%81</vt:lpwstr>
      </vt:variant>
      <vt:variant>
        <vt:lpwstr/>
      </vt:variant>
      <vt:variant>
        <vt:i4>2424889</vt:i4>
      </vt:variant>
      <vt:variant>
        <vt:i4>123</vt:i4>
      </vt:variant>
      <vt:variant>
        <vt:i4>0</vt:i4>
      </vt:variant>
      <vt:variant>
        <vt:i4>5</vt:i4>
      </vt:variant>
      <vt:variant>
        <vt:lpwstr>http://ru.rfwiki.org/wiki/%D0%A2%D0%B8%D1%80%D0%B5</vt:lpwstr>
      </vt:variant>
      <vt:variant>
        <vt:lpwstr/>
      </vt:variant>
      <vt:variant>
        <vt:i4>4063288</vt:i4>
      </vt:variant>
      <vt:variant>
        <vt:i4>120</vt:i4>
      </vt:variant>
      <vt:variant>
        <vt:i4>0</vt:i4>
      </vt:variant>
      <vt:variant>
        <vt:i4>5</vt:i4>
      </vt:variant>
      <vt:variant>
        <vt:lpwstr>consultantplus://offline/ref=94D0CCD812603F49C3105B5AFA9C06D7EAFD8FB1EEBD5BFA7D24BAA8A2118D692A0BA82AE01E6DDCn4XCM</vt:lpwstr>
      </vt:variant>
      <vt:variant>
        <vt:lpwstr/>
      </vt:variant>
      <vt:variant>
        <vt:i4>3473513</vt:i4>
      </vt:variant>
      <vt:variant>
        <vt:i4>117</vt:i4>
      </vt:variant>
      <vt:variant>
        <vt:i4>0</vt:i4>
      </vt:variant>
      <vt:variant>
        <vt:i4>5</vt:i4>
      </vt:variant>
      <vt:variant>
        <vt:lpwstr>consultantplus://offline/ref=CD911E6EB1074810CF3EDEFA772154E64F137FCEA1654BF663357062D9FBF09001FCC098D2DC3DA9TF69M</vt:lpwstr>
      </vt:variant>
      <vt:variant>
        <vt:lpwstr/>
      </vt:variant>
      <vt:variant>
        <vt:i4>3604589</vt:i4>
      </vt:variant>
      <vt:variant>
        <vt:i4>114</vt:i4>
      </vt:variant>
      <vt:variant>
        <vt:i4>0</vt:i4>
      </vt:variant>
      <vt:variant>
        <vt:i4>5</vt:i4>
      </vt:variant>
      <vt:variant>
        <vt:lpwstr>consultantplus://offline/ref=E90EC2C0F8A06D26EBB6611C0CA479103ACDED0D8CF4550220376D505FDEC225A6FF3792F4BB8305Q53BM</vt:lpwstr>
      </vt:variant>
      <vt:variant>
        <vt:lpwstr/>
      </vt:variant>
      <vt:variant>
        <vt:i4>3604540</vt:i4>
      </vt:variant>
      <vt:variant>
        <vt:i4>111</vt:i4>
      </vt:variant>
      <vt:variant>
        <vt:i4>0</vt:i4>
      </vt:variant>
      <vt:variant>
        <vt:i4>5</vt:i4>
      </vt:variant>
      <vt:variant>
        <vt:lpwstr>consultantplus://offline/ref=E90EC2C0F8A06D26EBB6611C0CA479103ACDED0D8CF4550220376D505FDEC225A6FF3792F4BB8306Q530M</vt:lpwstr>
      </vt:variant>
      <vt:variant>
        <vt:lpwstr/>
      </vt:variant>
      <vt:variant>
        <vt:i4>2883684</vt:i4>
      </vt:variant>
      <vt:variant>
        <vt:i4>108</vt:i4>
      </vt:variant>
      <vt:variant>
        <vt:i4>0</vt:i4>
      </vt:variant>
      <vt:variant>
        <vt:i4>5</vt:i4>
      </vt:variant>
      <vt:variant>
        <vt:lpwstr>consultantplus://offline/ref=E8DF9D1A66A36757B3B65B8BCEFB1E9788882F2CBF67115FEADD3D2FB1E79867E8D1230EE161758865iAM</vt:lpwstr>
      </vt:variant>
      <vt:variant>
        <vt:lpwstr/>
      </vt:variant>
      <vt:variant>
        <vt:i4>2883640</vt:i4>
      </vt:variant>
      <vt:variant>
        <vt:i4>105</vt:i4>
      </vt:variant>
      <vt:variant>
        <vt:i4>0</vt:i4>
      </vt:variant>
      <vt:variant>
        <vt:i4>5</vt:i4>
      </vt:variant>
      <vt:variant>
        <vt:lpwstr>consultantplus://offline/ref=E8DF9D1A66A36757B3B65B8BCEFB1E9788882F2CBF67115FEADD3D2FB1E79867E8D1230EE160718B65iBM</vt:lpwstr>
      </vt:variant>
      <vt:variant>
        <vt:lpwstr/>
      </vt:variant>
      <vt:variant>
        <vt:i4>6291558</vt:i4>
      </vt:variant>
      <vt:variant>
        <vt:i4>102</vt:i4>
      </vt:variant>
      <vt:variant>
        <vt:i4>0</vt:i4>
      </vt:variant>
      <vt:variant>
        <vt:i4>5</vt:i4>
      </vt:variant>
      <vt:variant>
        <vt:lpwstr>consultantplus://offline/ref=0639C9BA3FC9550F74F4C75850CACDF6B36183E2A7275D0B70CBCF41CB6A54E160A4F11E34A250D7R4f3I</vt:lpwstr>
      </vt:variant>
      <vt:variant>
        <vt:lpwstr/>
      </vt:variant>
      <vt:variant>
        <vt:i4>7798895</vt:i4>
      </vt:variant>
      <vt:variant>
        <vt:i4>99</vt:i4>
      </vt:variant>
      <vt:variant>
        <vt:i4>0</vt:i4>
      </vt:variant>
      <vt:variant>
        <vt:i4>5</vt:i4>
      </vt:variant>
      <vt:variant>
        <vt:lpwstr>consultantplus://offline/ref=EFC15A9A69AD34A49E90D4323A4F15BE7551416A0506641AE93167E8A310EFB4AFFDE90BE0E8F63FCBa7O</vt:lpwstr>
      </vt:variant>
      <vt:variant>
        <vt:lpwstr/>
      </vt:variant>
      <vt:variant>
        <vt:i4>6291559</vt:i4>
      </vt:variant>
      <vt:variant>
        <vt:i4>96</vt:i4>
      </vt:variant>
      <vt:variant>
        <vt:i4>0</vt:i4>
      </vt:variant>
      <vt:variant>
        <vt:i4>5</vt:i4>
      </vt:variant>
      <vt:variant>
        <vt:lpwstr>consultantplus://offline/ref=0639C9BA3FC9550F74F4C75850CACDF6B36183E2A7275D0B70CBCF41CB6A54E160A4F11E34A354D5R4f5I</vt:lpwstr>
      </vt:variant>
      <vt:variant>
        <vt:lpwstr/>
      </vt:variant>
      <vt:variant>
        <vt:i4>8126563</vt:i4>
      </vt:variant>
      <vt:variant>
        <vt:i4>93</vt:i4>
      </vt:variant>
      <vt:variant>
        <vt:i4>0</vt:i4>
      </vt:variant>
      <vt:variant>
        <vt:i4>5</vt:i4>
      </vt:variant>
      <vt:variant>
        <vt:lpwstr>consultantplus://offline/ref=3A0B4E1574CEEB3E4ABEF7E4F4ED6C4987E04700BA8108D98F21F91FAE4AA30141FE5525299FB21FK8i2I</vt:lpwstr>
      </vt:variant>
      <vt:variant>
        <vt:lpwstr/>
      </vt:variant>
      <vt:variant>
        <vt:i4>2228283</vt:i4>
      </vt:variant>
      <vt:variant>
        <vt:i4>90</vt:i4>
      </vt:variant>
      <vt:variant>
        <vt:i4>0</vt:i4>
      </vt:variant>
      <vt:variant>
        <vt:i4>5</vt:i4>
      </vt:variant>
      <vt:variant>
        <vt:lpwstr>consultantplus://offline/ref=EFC15A9A69AD34A49E90D4323A4F15BE755B4A6B0601641AE93167E8A310EFB4AFFDE908E6EACFa6O</vt:lpwstr>
      </vt:variant>
      <vt:variant>
        <vt:lpwstr/>
      </vt:variant>
      <vt:variant>
        <vt:i4>2228282</vt:i4>
      </vt:variant>
      <vt:variant>
        <vt:i4>87</vt:i4>
      </vt:variant>
      <vt:variant>
        <vt:i4>0</vt:i4>
      </vt:variant>
      <vt:variant>
        <vt:i4>5</vt:i4>
      </vt:variant>
      <vt:variant>
        <vt:lpwstr>consultantplus://offline/ref=EFC15A9A69AD34A49E90D4323A4F15BE755A456D0107641AE93167E8A310EFB4AFFDE908E0E0CFa0O</vt:lpwstr>
      </vt:variant>
      <vt:variant>
        <vt:lpwstr/>
      </vt:variant>
      <vt:variant>
        <vt:i4>2228328</vt:i4>
      </vt:variant>
      <vt:variant>
        <vt:i4>84</vt:i4>
      </vt:variant>
      <vt:variant>
        <vt:i4>0</vt:i4>
      </vt:variant>
      <vt:variant>
        <vt:i4>5</vt:i4>
      </vt:variant>
      <vt:variant>
        <vt:lpwstr>consultantplus://offline/ref=EFC15A9A69AD34A49E90D4323A4F15BE755A456D0107641AE93167E8A310EFB4AFFDE908E0EFCFa4O</vt:lpwstr>
      </vt:variant>
      <vt:variant>
        <vt:lpwstr/>
      </vt:variant>
      <vt:variant>
        <vt:i4>2228332</vt:i4>
      </vt:variant>
      <vt:variant>
        <vt:i4>81</vt:i4>
      </vt:variant>
      <vt:variant>
        <vt:i4>0</vt:i4>
      </vt:variant>
      <vt:variant>
        <vt:i4>5</vt:i4>
      </vt:variant>
      <vt:variant>
        <vt:lpwstr>consultantplus://offline/ref=EFC15A9A69AD34A49E90D4323A4F15BE755A456D0107641AE93167E8A310EFB4AFFDE908E0EDCFa2O</vt:lpwstr>
      </vt:variant>
      <vt:variant>
        <vt:lpwstr/>
      </vt:variant>
      <vt:variant>
        <vt:i4>7798843</vt:i4>
      </vt:variant>
      <vt:variant>
        <vt:i4>78</vt:i4>
      </vt:variant>
      <vt:variant>
        <vt:i4>0</vt:i4>
      </vt:variant>
      <vt:variant>
        <vt:i4>5</vt:i4>
      </vt:variant>
      <vt:variant>
        <vt:lpwstr>consultantplus://offline/ref=EFC15A9A69AD34A49E90D4323A4F15BE755A456D0107641AE93167E8A310EFB4AFFDE90BE0E9FE37CBa4O</vt:lpwstr>
      </vt:variant>
      <vt:variant>
        <vt:lpwstr/>
      </vt:variant>
      <vt:variant>
        <vt:i4>2228328</vt:i4>
      </vt:variant>
      <vt:variant>
        <vt:i4>75</vt:i4>
      </vt:variant>
      <vt:variant>
        <vt:i4>0</vt:i4>
      </vt:variant>
      <vt:variant>
        <vt:i4>5</vt:i4>
      </vt:variant>
      <vt:variant>
        <vt:lpwstr>consultantplus://offline/ref=EFC15A9A69AD34A49E90D4323A4F15BE755A426A0502641AE93167E8A310EFB4AFFDE90BE1E8CFa2O</vt:lpwstr>
      </vt:variant>
      <vt:variant>
        <vt:lpwstr/>
      </vt:variant>
      <vt:variant>
        <vt:i4>2228278</vt:i4>
      </vt:variant>
      <vt:variant>
        <vt:i4>72</vt:i4>
      </vt:variant>
      <vt:variant>
        <vt:i4>0</vt:i4>
      </vt:variant>
      <vt:variant>
        <vt:i4>5</vt:i4>
      </vt:variant>
      <vt:variant>
        <vt:lpwstr>consultantplus://offline/ref=EFC15A9A69AD34A49E90D4323A4F15BE755A426A0502641AE93167E8A310EFB4AFFDE90BE1EACFa5O</vt:lpwstr>
      </vt:variant>
      <vt:variant>
        <vt:lpwstr/>
      </vt:variant>
      <vt:variant>
        <vt:i4>4653143</vt:i4>
      </vt:variant>
      <vt:variant>
        <vt:i4>69</vt:i4>
      </vt:variant>
      <vt:variant>
        <vt:i4>0</vt:i4>
      </vt:variant>
      <vt:variant>
        <vt:i4>5</vt:i4>
      </vt:variant>
      <vt:variant>
        <vt:lpwstr>consultantplus://offline/ref=EFC15A9A69AD34A49E90D4323A4F15BE755B4A6B0601641AE93167E8A310EFB4AFFDE90FE1CEaAO</vt:lpwstr>
      </vt:variant>
      <vt:variant>
        <vt:lpwstr/>
      </vt:variant>
      <vt:variant>
        <vt:i4>2228332</vt:i4>
      </vt:variant>
      <vt:variant>
        <vt:i4>66</vt:i4>
      </vt:variant>
      <vt:variant>
        <vt:i4>0</vt:i4>
      </vt:variant>
      <vt:variant>
        <vt:i4>5</vt:i4>
      </vt:variant>
      <vt:variant>
        <vt:lpwstr>consultantplus://offline/ref=EFC15A9A69AD34A49E90D4323A4F15BE755B44680202641AE93167E8A310EFB4AFFDE90BE1EECFa0O</vt:lpwstr>
      </vt:variant>
      <vt:variant>
        <vt:lpwstr/>
      </vt:variant>
      <vt:variant>
        <vt:i4>2228323</vt:i4>
      </vt:variant>
      <vt:variant>
        <vt:i4>63</vt:i4>
      </vt:variant>
      <vt:variant>
        <vt:i4>0</vt:i4>
      </vt:variant>
      <vt:variant>
        <vt:i4>5</vt:i4>
      </vt:variant>
      <vt:variant>
        <vt:lpwstr>consultantplus://offline/ref=58DE3FDA8115F17D34DD149C07135EE168F47116FEFE70C4F571ACDF5407B562EA1D01EE239D9F1F60LBI</vt:lpwstr>
      </vt:variant>
      <vt:variant>
        <vt:lpwstr/>
      </vt:variant>
      <vt:variant>
        <vt:i4>2228323</vt:i4>
      </vt:variant>
      <vt:variant>
        <vt:i4>60</vt:i4>
      </vt:variant>
      <vt:variant>
        <vt:i4>0</vt:i4>
      </vt:variant>
      <vt:variant>
        <vt:i4>5</vt:i4>
      </vt:variant>
      <vt:variant>
        <vt:lpwstr>consultantplus://offline/ref=58DE3FDA8115F17D34DD149C07135EE168F47116FEFE70C4F571ACDF5407B562EA1D01EE239D9F1F60LBI</vt:lpwstr>
      </vt:variant>
      <vt:variant>
        <vt:lpwstr/>
      </vt:variant>
      <vt:variant>
        <vt:i4>2228274</vt:i4>
      </vt:variant>
      <vt:variant>
        <vt:i4>57</vt:i4>
      </vt:variant>
      <vt:variant>
        <vt:i4>0</vt:i4>
      </vt:variant>
      <vt:variant>
        <vt:i4>5</vt:i4>
      </vt:variant>
      <vt:variant>
        <vt:lpwstr>consultantplus://offline/ref=58DE3FDA8115F17D34DD149C07135EE168F57F12F3F270C4F571ACDF5407B562EA1D01EE239D9A1C60LBI</vt:lpwstr>
      </vt:variant>
      <vt:variant>
        <vt:lpwstr/>
      </vt:variant>
      <vt:variant>
        <vt:i4>3801140</vt:i4>
      </vt:variant>
      <vt:variant>
        <vt:i4>54</vt:i4>
      </vt:variant>
      <vt:variant>
        <vt:i4>0</vt:i4>
      </vt:variant>
      <vt:variant>
        <vt:i4>5</vt:i4>
      </vt:variant>
      <vt:variant>
        <vt:lpwstr>consultantplus://offline/ref=055BB754B1C544A6568565E30170848B9988C136D71F6637BF47D5E2F56D2065556F8391F9790602HES1K</vt:lpwstr>
      </vt:variant>
      <vt:variant>
        <vt:lpwstr/>
      </vt:variant>
      <vt:variant>
        <vt:i4>3801188</vt:i4>
      </vt:variant>
      <vt:variant>
        <vt:i4>51</vt:i4>
      </vt:variant>
      <vt:variant>
        <vt:i4>0</vt:i4>
      </vt:variant>
      <vt:variant>
        <vt:i4>5</vt:i4>
      </vt:variant>
      <vt:variant>
        <vt:lpwstr>consultantplus://offline/ref=055BB754B1C544A6568565E30170848B9989CE32D7176637BF47D5E2F56D2065556F8391F9780B07HES1K</vt:lpwstr>
      </vt:variant>
      <vt:variant>
        <vt:lpwstr/>
      </vt:variant>
      <vt:variant>
        <vt:i4>7733353</vt:i4>
      </vt:variant>
      <vt:variant>
        <vt:i4>48</vt:i4>
      </vt:variant>
      <vt:variant>
        <vt:i4>0</vt:i4>
      </vt:variant>
      <vt:variant>
        <vt:i4>5</vt:i4>
      </vt:variant>
      <vt:variant>
        <vt:lpwstr>consultantplus://offline/ref=20BD3548A771CB537C374E6EAE877FB6D436AB4AE24E6FE664DE0EE585EEB96CB22868779C687E3B6ADEI</vt:lpwstr>
      </vt:variant>
      <vt:variant>
        <vt:lpwstr/>
      </vt:variant>
      <vt:variant>
        <vt:i4>7733346</vt:i4>
      </vt:variant>
      <vt:variant>
        <vt:i4>45</vt:i4>
      </vt:variant>
      <vt:variant>
        <vt:i4>0</vt:i4>
      </vt:variant>
      <vt:variant>
        <vt:i4>5</vt:i4>
      </vt:variant>
      <vt:variant>
        <vt:lpwstr>consultantplus://offline/ref=20BD3548A771CB537C374E6EAE877FB6D436AB4AE24E6FE664DE0EE585EEB96CB22868779C687E346AD8I</vt:lpwstr>
      </vt:variant>
      <vt:variant>
        <vt:lpwstr/>
      </vt:variant>
      <vt:variant>
        <vt:i4>7733353</vt:i4>
      </vt:variant>
      <vt:variant>
        <vt:i4>42</vt:i4>
      </vt:variant>
      <vt:variant>
        <vt:i4>0</vt:i4>
      </vt:variant>
      <vt:variant>
        <vt:i4>5</vt:i4>
      </vt:variant>
      <vt:variant>
        <vt:lpwstr>consultantplus://offline/ref=20BD3548A771CB537C374E6EAE877FB6D436AB4AE24E6FE664DE0EE585EEB96CB22868779C687E3F6ADAI</vt:lpwstr>
      </vt:variant>
      <vt:variant>
        <vt:lpwstr/>
      </vt:variant>
      <vt:variant>
        <vt:i4>7733355</vt:i4>
      </vt:variant>
      <vt:variant>
        <vt:i4>39</vt:i4>
      </vt:variant>
      <vt:variant>
        <vt:i4>0</vt:i4>
      </vt:variant>
      <vt:variant>
        <vt:i4>5</vt:i4>
      </vt:variant>
      <vt:variant>
        <vt:lpwstr>consultantplus://offline/ref=20BD3548A771CB537C374E6EAE877FB6D436AB4AE24E6FE664DE0EE585EEB96CB22868779C687E3A6ADDI</vt:lpwstr>
      </vt:variant>
      <vt:variant>
        <vt:lpwstr/>
      </vt:variant>
      <vt:variant>
        <vt:i4>7733307</vt:i4>
      </vt:variant>
      <vt:variant>
        <vt:i4>36</vt:i4>
      </vt:variant>
      <vt:variant>
        <vt:i4>0</vt:i4>
      </vt:variant>
      <vt:variant>
        <vt:i4>5</vt:i4>
      </vt:variant>
      <vt:variant>
        <vt:lpwstr>consultantplus://offline/ref=20BD3548A771CB537C374E6EAE877FB6D436AB4AE24E6FE664DE0EE585EEB96CB22868779C687E3C6AD6I</vt:lpwstr>
      </vt:variant>
      <vt:variant>
        <vt:lpwstr/>
      </vt:variant>
      <vt:variant>
        <vt:i4>7733359</vt:i4>
      </vt:variant>
      <vt:variant>
        <vt:i4>33</vt:i4>
      </vt:variant>
      <vt:variant>
        <vt:i4>0</vt:i4>
      </vt:variant>
      <vt:variant>
        <vt:i4>5</vt:i4>
      </vt:variant>
      <vt:variant>
        <vt:lpwstr>consultantplus://offline/ref=20BD3548A771CB537C374E6EAE877FB6D436A448EC4A6FE664DE0EE585EEB96CB22868779C697D396ADBI</vt:lpwstr>
      </vt:variant>
      <vt:variant>
        <vt:lpwstr/>
      </vt:variant>
      <vt:variant>
        <vt:i4>7733302</vt:i4>
      </vt:variant>
      <vt:variant>
        <vt:i4>30</vt:i4>
      </vt:variant>
      <vt:variant>
        <vt:i4>0</vt:i4>
      </vt:variant>
      <vt:variant>
        <vt:i4>5</vt:i4>
      </vt:variant>
      <vt:variant>
        <vt:lpwstr>consultantplus://offline/ref=20BD3548A771CB537C374E6EAE877FB6D436A448EC4A6FE664DE0EE585EEB96CB22868779C687B3C6ADFI</vt:lpwstr>
      </vt:variant>
      <vt:variant>
        <vt:lpwstr/>
      </vt:variant>
      <vt:variant>
        <vt:i4>7733359</vt:i4>
      </vt:variant>
      <vt:variant>
        <vt:i4>27</vt:i4>
      </vt:variant>
      <vt:variant>
        <vt:i4>0</vt:i4>
      </vt:variant>
      <vt:variant>
        <vt:i4>5</vt:i4>
      </vt:variant>
      <vt:variant>
        <vt:lpwstr>consultantplus://offline/ref=20BD3548A771CB537C374E6EAE877FB6D436A448EC4A6FE664DE0EE585EEB96CB22868779C697D396ADBI</vt:lpwstr>
      </vt:variant>
      <vt:variant>
        <vt:lpwstr/>
      </vt:variant>
      <vt:variant>
        <vt:i4>4456543</vt:i4>
      </vt:variant>
      <vt:variant>
        <vt:i4>24</vt:i4>
      </vt:variant>
      <vt:variant>
        <vt:i4>0</vt:i4>
      </vt:variant>
      <vt:variant>
        <vt:i4>5</vt:i4>
      </vt:variant>
      <vt:variant>
        <vt:lpwstr>consultantplus://offline/ref=20BD3548A771CB537C374E6EAE877FB6D436A448EC4A6FE664DE0EE585EEB96CB22868729B66DEI</vt:lpwstr>
      </vt:variant>
      <vt:variant>
        <vt:lpwstr/>
      </vt:variant>
      <vt:variant>
        <vt:i4>6357101</vt:i4>
      </vt:variant>
      <vt:variant>
        <vt:i4>21</vt:i4>
      </vt:variant>
      <vt:variant>
        <vt:i4>0</vt:i4>
      </vt:variant>
      <vt:variant>
        <vt:i4>5</vt:i4>
      </vt:variant>
      <vt:variant>
        <vt:lpwstr>consultantplus://offline/ref=69F768A3DA1A3D3A52697630949954360074ED8D0B2A4EF1EFB6906BF68385457B068C3Dq831H</vt:lpwstr>
      </vt:variant>
      <vt:variant>
        <vt:lpwstr/>
      </vt:variant>
      <vt:variant>
        <vt:i4>7995445</vt:i4>
      </vt:variant>
      <vt:variant>
        <vt:i4>18</vt:i4>
      </vt:variant>
      <vt:variant>
        <vt:i4>0</vt:i4>
      </vt:variant>
      <vt:variant>
        <vt:i4>5</vt:i4>
      </vt:variant>
      <vt:variant>
        <vt:lpwstr>consultantplus://offline/ref=8F39190F8C90DA8CE7D3CE1C10AEB979E4B87D0E451193B3814E523DC095C39E9C70443011690680u2qAI</vt:lpwstr>
      </vt:variant>
      <vt:variant>
        <vt:lpwstr/>
      </vt:variant>
      <vt:variant>
        <vt:i4>2752571</vt:i4>
      </vt:variant>
      <vt:variant>
        <vt:i4>15</vt:i4>
      </vt:variant>
      <vt:variant>
        <vt:i4>0</vt:i4>
      </vt:variant>
      <vt:variant>
        <vt:i4>5</vt:i4>
      </vt:variant>
      <vt:variant>
        <vt:lpwstr>consultantplus://offline/ref=9EB897D833C29B49CD839ED5B2A9C07C91C89DDE66591FB8EB34700F19B98E9A6B10231396113EE0d6CFM</vt:lpwstr>
      </vt:variant>
      <vt:variant>
        <vt:lpwstr/>
      </vt:variant>
      <vt:variant>
        <vt:i4>6488168</vt:i4>
      </vt:variant>
      <vt:variant>
        <vt:i4>12</vt:i4>
      </vt:variant>
      <vt:variant>
        <vt:i4>0</vt:i4>
      </vt:variant>
      <vt:variant>
        <vt:i4>5</vt:i4>
      </vt:variant>
      <vt:variant>
        <vt:lpwstr>consultantplus://offline/ref=F71CE3EAE6835F10258F9FFF49DD3132D0EAEA96C28437350264417EFF3313AA570CD2B8B6CA1004v358J</vt:lpwstr>
      </vt:variant>
      <vt:variant>
        <vt:lpwstr/>
      </vt:variant>
      <vt:variant>
        <vt:i4>5701634</vt:i4>
      </vt:variant>
      <vt:variant>
        <vt:i4>9</vt:i4>
      </vt:variant>
      <vt:variant>
        <vt:i4>0</vt:i4>
      </vt:variant>
      <vt:variant>
        <vt:i4>5</vt:i4>
      </vt:variant>
      <vt:variant>
        <vt:lpwstr/>
      </vt:variant>
      <vt:variant>
        <vt:lpwstr>Par6</vt:lpwstr>
      </vt:variant>
      <vt:variant>
        <vt:i4>65619</vt:i4>
      </vt:variant>
      <vt:variant>
        <vt:i4>6</vt:i4>
      </vt:variant>
      <vt:variant>
        <vt:i4>0</vt:i4>
      </vt:variant>
      <vt:variant>
        <vt:i4>5</vt:i4>
      </vt:variant>
      <vt:variant>
        <vt:lpwstr>consultantplus://offline/ref=F71CE3EAE6835F10258F9FFF49DD3132D0EAEA96C28437350264417EFF3313AA570CD2BDBEvC59J</vt:lpwstr>
      </vt:variant>
      <vt:variant>
        <vt:lpwstr/>
      </vt:variant>
      <vt:variant>
        <vt:i4>7340094</vt:i4>
      </vt:variant>
      <vt:variant>
        <vt:i4>3</vt:i4>
      </vt:variant>
      <vt:variant>
        <vt:i4>0</vt:i4>
      </vt:variant>
      <vt:variant>
        <vt:i4>5</vt:i4>
      </vt:variant>
      <vt:variant>
        <vt:lpwstr>consultantplus://offline/ref=27A23A2BCD836AF615840468E2EAC74824290E3B36F5ADF65F1FD098A08A5B71B6F6166FD493C9EBE33FH</vt:lpwstr>
      </vt:variant>
      <vt:variant>
        <vt:lpwstr/>
      </vt:variant>
      <vt:variant>
        <vt:i4>7143479</vt:i4>
      </vt:variant>
      <vt:variant>
        <vt:i4>0</vt:i4>
      </vt:variant>
      <vt:variant>
        <vt:i4>0</vt:i4>
      </vt:variant>
      <vt:variant>
        <vt:i4>5</vt:i4>
      </vt:variant>
      <vt:variant>
        <vt:lpwstr>consultantplus://offline/ref=EAA5AA609FC9D0EB60EF1B180E28A3639F8F2BC694B188E20BA08742CEA75C8956AB5279714F2407r8o8I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ОТКРЫТОГО АУКЦИОНА В ЭЛЕКТРОННОЙ ФОРМЕ</dc:title>
  <dc:creator>user</dc:creator>
  <cp:lastModifiedBy>Asus</cp:lastModifiedBy>
  <cp:revision>6</cp:revision>
  <cp:lastPrinted>2026-05-12T05:10:00Z</cp:lastPrinted>
  <dcterms:created xsi:type="dcterms:W3CDTF">2026-05-13T17:15:00Z</dcterms:created>
  <dcterms:modified xsi:type="dcterms:W3CDTF">2026-05-18T19:40:00Z</dcterms:modified>
  <cp:contentStatus/>
</cp:coreProperties>
</file>