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0E5" w:rsidRPr="006B48A2" w:rsidRDefault="000110E5" w:rsidP="000110E5">
      <w:pPr>
        <w:pStyle w:val="af1"/>
        <w:rPr>
          <w:rFonts w:ascii="XO Thames" w:hAnsi="XO Thames"/>
          <w:w w:val="119"/>
          <w:sz w:val="21"/>
          <w:szCs w:val="21"/>
        </w:rPr>
      </w:pPr>
      <w:r w:rsidRPr="006B48A2">
        <w:rPr>
          <w:rFonts w:ascii="XO Thames" w:hAnsi="XO Thames"/>
          <w:sz w:val="21"/>
          <w:szCs w:val="21"/>
        </w:rPr>
        <w:t xml:space="preserve">Государственный контракт </w:t>
      </w:r>
      <w:r w:rsidR="002264FC" w:rsidRPr="006B48A2">
        <w:rPr>
          <w:rFonts w:ascii="XO Thames" w:hAnsi="XO Thames"/>
          <w:w w:val="119"/>
          <w:sz w:val="21"/>
          <w:szCs w:val="21"/>
        </w:rPr>
        <w:t>№</w:t>
      </w:r>
      <w:r w:rsidR="00BA6D38" w:rsidRPr="006B48A2">
        <w:rPr>
          <w:rFonts w:ascii="XO Thames" w:hAnsi="XO Thames"/>
          <w:w w:val="119"/>
          <w:sz w:val="21"/>
          <w:szCs w:val="21"/>
        </w:rPr>
        <w:t xml:space="preserve"> </w:t>
      </w:r>
    </w:p>
    <w:p w:rsidR="000110E5" w:rsidRPr="006B48A2" w:rsidRDefault="00C1673D" w:rsidP="000110E5">
      <w:pPr>
        <w:pStyle w:val="af1"/>
        <w:rPr>
          <w:rFonts w:ascii="XO Thames" w:hAnsi="XO Thames"/>
          <w:sz w:val="21"/>
          <w:szCs w:val="21"/>
        </w:rPr>
      </w:pPr>
      <w:r w:rsidRPr="006B48A2">
        <w:rPr>
          <w:rFonts w:ascii="XO Thames" w:hAnsi="XO Thames"/>
          <w:sz w:val="21"/>
          <w:szCs w:val="21"/>
        </w:rPr>
        <w:t>на оказание транспортных услуг</w:t>
      </w:r>
    </w:p>
    <w:p w:rsidR="00BB127F" w:rsidRPr="006B48A2" w:rsidRDefault="00BB127F" w:rsidP="000110E5">
      <w:pPr>
        <w:pStyle w:val="af1"/>
        <w:rPr>
          <w:rFonts w:ascii="XO Thames" w:hAnsi="XO Thames"/>
          <w:sz w:val="21"/>
          <w:szCs w:val="21"/>
        </w:rPr>
      </w:pPr>
    </w:p>
    <w:p w:rsidR="00BB127F" w:rsidRPr="006B48A2" w:rsidRDefault="00BB127F" w:rsidP="000110E5">
      <w:pPr>
        <w:pStyle w:val="af1"/>
        <w:rPr>
          <w:rFonts w:ascii="XO Thames" w:hAnsi="XO Thames"/>
          <w:w w:val="119"/>
          <w:sz w:val="21"/>
          <w:szCs w:val="21"/>
        </w:rPr>
      </w:pPr>
    </w:p>
    <w:p w:rsidR="000110E5" w:rsidRPr="006B48A2" w:rsidRDefault="000110E5" w:rsidP="000110E5">
      <w:pPr>
        <w:shd w:val="clear" w:color="auto" w:fill="FFFFFF"/>
        <w:jc w:val="both"/>
        <w:rPr>
          <w:rFonts w:ascii="XO Thames" w:hAnsi="XO Thames"/>
          <w:bCs/>
          <w:color w:val="000000"/>
          <w:sz w:val="21"/>
          <w:szCs w:val="21"/>
        </w:rPr>
      </w:pPr>
      <w:r w:rsidRPr="006B48A2">
        <w:rPr>
          <w:rFonts w:ascii="XO Thames" w:hAnsi="XO Thames"/>
          <w:bCs/>
          <w:color w:val="000000"/>
          <w:spacing w:val="7"/>
          <w:sz w:val="21"/>
          <w:szCs w:val="21"/>
        </w:rPr>
        <w:t>г. Кирово-Чепецк</w:t>
      </w:r>
      <w:r w:rsidRPr="006B48A2">
        <w:rPr>
          <w:rFonts w:ascii="XO Thames" w:hAnsi="XO Thames"/>
          <w:bCs/>
          <w:color w:val="000000"/>
          <w:sz w:val="21"/>
          <w:szCs w:val="21"/>
        </w:rPr>
        <w:tab/>
      </w:r>
      <w:r w:rsidRPr="006B48A2">
        <w:rPr>
          <w:rFonts w:ascii="XO Thames" w:hAnsi="XO Thames"/>
          <w:bCs/>
          <w:color w:val="000000"/>
          <w:sz w:val="21"/>
          <w:szCs w:val="21"/>
        </w:rPr>
        <w:tab/>
      </w:r>
      <w:r w:rsidRPr="006B48A2">
        <w:rPr>
          <w:rFonts w:ascii="XO Thames" w:hAnsi="XO Thames"/>
          <w:bCs/>
          <w:color w:val="000000"/>
          <w:sz w:val="21"/>
          <w:szCs w:val="21"/>
        </w:rPr>
        <w:tab/>
        <w:t xml:space="preserve"> </w:t>
      </w:r>
      <w:r w:rsidRPr="006B48A2">
        <w:rPr>
          <w:rFonts w:ascii="XO Thames" w:hAnsi="XO Thames"/>
          <w:bCs/>
          <w:color w:val="000000"/>
          <w:sz w:val="21"/>
          <w:szCs w:val="21"/>
        </w:rPr>
        <w:tab/>
      </w:r>
      <w:r w:rsidRPr="006B48A2">
        <w:rPr>
          <w:rFonts w:ascii="XO Thames" w:hAnsi="XO Thames"/>
          <w:bCs/>
          <w:color w:val="000000"/>
          <w:sz w:val="21"/>
          <w:szCs w:val="21"/>
        </w:rPr>
        <w:tab/>
      </w:r>
      <w:r w:rsidRPr="006B48A2">
        <w:rPr>
          <w:rFonts w:ascii="XO Thames" w:hAnsi="XO Thames"/>
          <w:bCs/>
          <w:color w:val="000000"/>
          <w:sz w:val="21"/>
          <w:szCs w:val="21"/>
        </w:rPr>
        <w:tab/>
      </w:r>
      <w:r w:rsidRPr="006B48A2">
        <w:rPr>
          <w:rFonts w:ascii="XO Thames" w:hAnsi="XO Thames"/>
          <w:bCs/>
          <w:color w:val="000000"/>
          <w:sz w:val="21"/>
          <w:szCs w:val="21"/>
        </w:rPr>
        <w:tab/>
        <w:t xml:space="preserve">             </w:t>
      </w:r>
      <w:r w:rsidR="004B42E8" w:rsidRPr="006B48A2">
        <w:rPr>
          <w:rFonts w:ascii="XO Thames" w:hAnsi="XO Thames"/>
          <w:bCs/>
          <w:color w:val="000000"/>
          <w:sz w:val="21"/>
          <w:szCs w:val="21"/>
        </w:rPr>
        <w:t xml:space="preserve">         </w:t>
      </w:r>
      <w:r w:rsidRPr="006B48A2">
        <w:rPr>
          <w:rFonts w:ascii="XO Thames" w:hAnsi="XO Thames"/>
          <w:bCs/>
          <w:color w:val="000000"/>
          <w:sz w:val="21"/>
          <w:szCs w:val="21"/>
        </w:rPr>
        <w:t xml:space="preserve"> </w:t>
      </w:r>
      <w:r w:rsidR="00BB127F" w:rsidRPr="006B48A2">
        <w:rPr>
          <w:rFonts w:ascii="XO Thames" w:hAnsi="XO Thames"/>
          <w:bCs/>
          <w:color w:val="000000"/>
          <w:sz w:val="21"/>
          <w:szCs w:val="21"/>
        </w:rPr>
        <w:t xml:space="preserve"> </w:t>
      </w:r>
      <w:r w:rsidR="009A726D" w:rsidRPr="006B48A2">
        <w:rPr>
          <w:rFonts w:ascii="XO Thames" w:hAnsi="XO Thames"/>
          <w:bCs/>
          <w:color w:val="000000"/>
          <w:sz w:val="21"/>
          <w:szCs w:val="21"/>
        </w:rPr>
        <w:t>«</w:t>
      </w:r>
      <w:r w:rsidR="00AA413C" w:rsidRPr="006B48A2">
        <w:rPr>
          <w:rFonts w:ascii="XO Thames" w:hAnsi="XO Thames"/>
          <w:bCs/>
          <w:color w:val="000000"/>
          <w:sz w:val="21"/>
          <w:szCs w:val="21"/>
        </w:rPr>
        <w:t>__</w:t>
      </w:r>
      <w:r w:rsidR="00B94FF1" w:rsidRPr="006B48A2">
        <w:rPr>
          <w:rFonts w:ascii="XO Thames" w:hAnsi="XO Thames"/>
          <w:bCs/>
          <w:color w:val="000000"/>
          <w:sz w:val="21"/>
          <w:szCs w:val="21"/>
        </w:rPr>
        <w:t>__</w:t>
      </w:r>
      <w:r w:rsidR="009A726D" w:rsidRPr="006B48A2">
        <w:rPr>
          <w:rFonts w:ascii="XO Thames" w:hAnsi="XO Thames"/>
          <w:bCs/>
          <w:color w:val="000000"/>
          <w:sz w:val="21"/>
          <w:szCs w:val="21"/>
        </w:rPr>
        <w:t>»__________</w:t>
      </w:r>
      <w:r w:rsidRPr="006B48A2">
        <w:rPr>
          <w:rFonts w:ascii="XO Thames" w:hAnsi="XO Thames"/>
          <w:bCs/>
          <w:color w:val="000000"/>
          <w:sz w:val="21"/>
          <w:szCs w:val="21"/>
        </w:rPr>
        <w:t>202</w:t>
      </w:r>
      <w:r w:rsidR="00A43D87" w:rsidRPr="006B48A2">
        <w:rPr>
          <w:rFonts w:ascii="XO Thames" w:hAnsi="XO Thames"/>
          <w:bCs/>
          <w:color w:val="000000"/>
          <w:sz w:val="21"/>
          <w:szCs w:val="21"/>
        </w:rPr>
        <w:t>6</w:t>
      </w:r>
      <w:r w:rsidRPr="006B48A2">
        <w:rPr>
          <w:rFonts w:ascii="XO Thames" w:hAnsi="XO Thames"/>
          <w:bCs/>
          <w:color w:val="000000"/>
          <w:sz w:val="21"/>
          <w:szCs w:val="21"/>
        </w:rPr>
        <w:t>г.</w:t>
      </w:r>
    </w:p>
    <w:p w:rsidR="000110E5" w:rsidRPr="006B48A2" w:rsidRDefault="000110E5" w:rsidP="000110E5">
      <w:pPr>
        <w:shd w:val="clear" w:color="auto" w:fill="FFFFFF"/>
        <w:jc w:val="both"/>
        <w:rPr>
          <w:rFonts w:ascii="XO Thames" w:hAnsi="XO Thames"/>
          <w:bCs/>
          <w:color w:val="000000"/>
          <w:sz w:val="21"/>
          <w:szCs w:val="21"/>
        </w:rPr>
      </w:pPr>
    </w:p>
    <w:p w:rsidR="008F39BE" w:rsidRDefault="000110E5" w:rsidP="008F39BE">
      <w:pPr>
        <w:shd w:val="clear" w:color="auto" w:fill="FFFFFF"/>
        <w:ind w:right="129" w:firstLine="708"/>
        <w:jc w:val="both"/>
        <w:rPr>
          <w:rFonts w:ascii="XO Thames" w:hAnsi="XO Thames"/>
          <w:color w:val="000000"/>
          <w:sz w:val="21"/>
          <w:szCs w:val="21"/>
        </w:rPr>
      </w:pPr>
      <w:proofErr w:type="gramStart"/>
      <w:r w:rsidRPr="006B48A2">
        <w:rPr>
          <w:rFonts w:ascii="XO Thames" w:hAnsi="XO Thames"/>
          <w:b/>
          <w:noProof/>
          <w:sz w:val="21"/>
          <w:szCs w:val="21"/>
        </w:rPr>
        <w:t>Федеральное казенное учреждение «Исправительная колония № 11 Управления Федеральной службы исполнения наказаний по Кировской области» (далее – ФКУ ИК-11 УФСИН России по Кировской области)</w:t>
      </w:r>
      <w:r w:rsidRPr="006B48A2">
        <w:rPr>
          <w:rFonts w:ascii="XO Thames" w:hAnsi="XO Thames"/>
          <w:noProof/>
          <w:sz w:val="21"/>
          <w:szCs w:val="21"/>
        </w:rPr>
        <w:t>, выступающее от имени Российской Федерации, в целях обеспечения государственных нужд, именуемое в дальнейшем Г</w:t>
      </w:r>
      <w:r w:rsidR="002C4D1C" w:rsidRPr="006B48A2">
        <w:rPr>
          <w:rFonts w:ascii="XO Thames" w:hAnsi="XO Thames"/>
          <w:noProof/>
          <w:sz w:val="21"/>
          <w:szCs w:val="21"/>
        </w:rPr>
        <w:t xml:space="preserve">осударственный заказчик, в лице </w:t>
      </w:r>
      <w:r w:rsidR="00081E2C" w:rsidRPr="006B48A2">
        <w:rPr>
          <w:rFonts w:ascii="XO Thames" w:hAnsi="XO Thames"/>
          <w:noProof/>
          <w:sz w:val="21"/>
          <w:szCs w:val="21"/>
        </w:rPr>
        <w:t>__</w:t>
      </w:r>
      <w:r w:rsidRPr="006B48A2">
        <w:rPr>
          <w:rFonts w:ascii="XO Thames" w:hAnsi="XO Thames"/>
          <w:noProof/>
          <w:sz w:val="21"/>
          <w:szCs w:val="21"/>
        </w:rPr>
        <w:t xml:space="preserve">, действующего на основании </w:t>
      </w:r>
      <w:r w:rsidR="00081E2C" w:rsidRPr="006B48A2">
        <w:rPr>
          <w:rFonts w:ascii="XO Thames" w:hAnsi="XO Thames"/>
          <w:noProof/>
          <w:sz w:val="21"/>
          <w:szCs w:val="21"/>
        </w:rPr>
        <w:t>___</w:t>
      </w:r>
      <w:r w:rsidRPr="006B48A2">
        <w:rPr>
          <w:rFonts w:ascii="XO Thames" w:hAnsi="XO Thames"/>
          <w:noProof/>
          <w:sz w:val="21"/>
          <w:szCs w:val="21"/>
        </w:rPr>
        <w:t>, с одной стороны</w:t>
      </w:r>
      <w:r w:rsidRPr="006B48A2">
        <w:rPr>
          <w:rFonts w:ascii="XO Thames" w:hAnsi="XO Thames"/>
          <w:color w:val="000000"/>
          <w:sz w:val="21"/>
          <w:szCs w:val="21"/>
        </w:rPr>
        <w:t>, и</w:t>
      </w:r>
      <w:r w:rsidR="00AA413C" w:rsidRPr="006B48A2">
        <w:rPr>
          <w:rFonts w:ascii="XO Thames" w:hAnsi="XO Thames"/>
          <w:color w:val="000000"/>
          <w:sz w:val="21"/>
          <w:szCs w:val="21"/>
        </w:rPr>
        <w:t xml:space="preserve"> </w:t>
      </w:r>
      <w:proofErr w:type="gramEnd"/>
    </w:p>
    <w:p w:rsidR="008F39BE" w:rsidRDefault="00081E2C" w:rsidP="008F39BE">
      <w:pPr>
        <w:shd w:val="clear" w:color="auto" w:fill="FFFFFF"/>
        <w:ind w:right="129" w:firstLine="708"/>
        <w:jc w:val="both"/>
        <w:rPr>
          <w:rFonts w:ascii="XO Thames" w:hAnsi="XO Thames"/>
          <w:color w:val="000000"/>
          <w:sz w:val="21"/>
          <w:szCs w:val="21"/>
        </w:rPr>
      </w:pPr>
      <w:proofErr w:type="gramStart"/>
      <w:r w:rsidRPr="006B48A2">
        <w:rPr>
          <w:rFonts w:ascii="XO Thames" w:hAnsi="XO Thames"/>
          <w:color w:val="000000"/>
          <w:sz w:val="21"/>
          <w:szCs w:val="21"/>
        </w:rPr>
        <w:t>____</w:t>
      </w:r>
      <w:r w:rsidR="000110E5" w:rsidRPr="006B48A2">
        <w:rPr>
          <w:rFonts w:ascii="XO Thames" w:hAnsi="XO Thames"/>
          <w:color w:val="000000"/>
          <w:sz w:val="21"/>
          <w:szCs w:val="21"/>
        </w:rPr>
        <w:t>, именуемое в дальнейшем «Исполнитель»,</w:t>
      </w:r>
      <w:r w:rsidR="00AA413C" w:rsidRPr="006B48A2">
        <w:rPr>
          <w:rFonts w:ascii="XO Thames" w:hAnsi="XO Thames"/>
          <w:color w:val="000000"/>
          <w:sz w:val="21"/>
          <w:szCs w:val="21"/>
        </w:rPr>
        <w:t xml:space="preserve"> в лице </w:t>
      </w:r>
      <w:r w:rsidRPr="006B48A2">
        <w:rPr>
          <w:rFonts w:ascii="XO Thames" w:hAnsi="XO Thames"/>
          <w:color w:val="000000"/>
          <w:sz w:val="21"/>
          <w:szCs w:val="21"/>
        </w:rPr>
        <w:t>___</w:t>
      </w:r>
      <w:r w:rsidR="00AA413C" w:rsidRPr="006B48A2">
        <w:rPr>
          <w:rFonts w:ascii="XO Thames" w:hAnsi="XO Thames"/>
          <w:color w:val="000000"/>
          <w:sz w:val="21"/>
          <w:szCs w:val="21"/>
        </w:rPr>
        <w:t>,</w:t>
      </w:r>
      <w:r w:rsidR="000110E5" w:rsidRPr="006B48A2">
        <w:rPr>
          <w:rFonts w:ascii="XO Thames" w:hAnsi="XO Thames"/>
          <w:color w:val="000000"/>
          <w:sz w:val="21"/>
          <w:szCs w:val="21"/>
        </w:rPr>
        <w:t xml:space="preserve"> действующего на основании</w:t>
      </w:r>
      <w:r w:rsidR="004B42E8" w:rsidRPr="006B48A2">
        <w:rPr>
          <w:rFonts w:ascii="XO Thames" w:hAnsi="XO Thames"/>
          <w:color w:val="000000"/>
          <w:sz w:val="21"/>
          <w:szCs w:val="21"/>
        </w:rPr>
        <w:t xml:space="preserve"> </w:t>
      </w:r>
      <w:r w:rsidR="000110E5" w:rsidRPr="006B48A2">
        <w:rPr>
          <w:rFonts w:ascii="XO Thames" w:hAnsi="XO Thames"/>
          <w:color w:val="000000"/>
          <w:sz w:val="21"/>
          <w:szCs w:val="21"/>
        </w:rPr>
        <w:t xml:space="preserve"> </w:t>
      </w:r>
      <w:r w:rsidRPr="006B48A2">
        <w:rPr>
          <w:rFonts w:ascii="XO Thames" w:hAnsi="XO Thames"/>
          <w:sz w:val="21"/>
          <w:szCs w:val="21"/>
        </w:rPr>
        <w:t>___</w:t>
      </w:r>
      <w:r w:rsidR="004B42E8" w:rsidRPr="006B48A2">
        <w:rPr>
          <w:rFonts w:ascii="XO Thames" w:hAnsi="XO Thames"/>
          <w:color w:val="000000"/>
          <w:sz w:val="21"/>
          <w:szCs w:val="21"/>
        </w:rPr>
        <w:t xml:space="preserve">, с другой стороны, </w:t>
      </w:r>
      <w:proofErr w:type="gramEnd"/>
    </w:p>
    <w:p w:rsidR="000110E5" w:rsidRPr="008F39BE" w:rsidRDefault="000110E5" w:rsidP="008F39BE">
      <w:pPr>
        <w:shd w:val="clear" w:color="auto" w:fill="FFFFFF"/>
        <w:ind w:right="129" w:firstLine="708"/>
        <w:jc w:val="both"/>
        <w:rPr>
          <w:rFonts w:ascii="XO Thames" w:hAnsi="XO Thames"/>
          <w:color w:val="000000"/>
          <w:sz w:val="21"/>
          <w:szCs w:val="21"/>
        </w:rPr>
      </w:pPr>
      <w:proofErr w:type="gramStart"/>
      <w:r w:rsidRPr="006B48A2">
        <w:rPr>
          <w:rFonts w:ascii="XO Thames" w:hAnsi="XO Thames"/>
          <w:color w:val="000000"/>
          <w:sz w:val="21"/>
          <w:szCs w:val="21"/>
        </w:rPr>
        <w:t xml:space="preserve">вместе именуемые «Стороны», </w:t>
      </w:r>
      <w:r w:rsidR="00AA413C" w:rsidRPr="006B48A2">
        <w:rPr>
          <w:rFonts w:ascii="XO Thames" w:hAnsi="XO Thames"/>
          <w:sz w:val="21"/>
          <w:szCs w:val="21"/>
        </w:rPr>
        <w:t>в целях обеспечения государственных нужд ФКУ ИК-11 УФСИН России по Кировской области, на основании пункта 4 части 1 статьи 93 Федерального закона от 05.04.2013 № 44-ФЗ «О контрактной системе в сфере закупок товаров, работ,</w:t>
      </w:r>
      <w:r w:rsidR="00C7639E" w:rsidRPr="006B48A2">
        <w:rPr>
          <w:rFonts w:ascii="XO Thames" w:hAnsi="XO Thames"/>
          <w:sz w:val="21"/>
          <w:szCs w:val="21"/>
        </w:rPr>
        <w:t xml:space="preserve"> </w:t>
      </w:r>
      <w:r w:rsidR="00AA413C" w:rsidRPr="006B48A2">
        <w:rPr>
          <w:rFonts w:ascii="XO Thames" w:hAnsi="XO Thames"/>
          <w:sz w:val="21"/>
          <w:szCs w:val="21"/>
        </w:rPr>
        <w:t>услуг для обеспечения государственных и муниципальных н</w:t>
      </w:r>
      <w:r w:rsidR="00C7639E" w:rsidRPr="006B48A2">
        <w:rPr>
          <w:rFonts w:ascii="XO Thames" w:hAnsi="XO Thames"/>
          <w:sz w:val="21"/>
          <w:szCs w:val="21"/>
        </w:rPr>
        <w:t xml:space="preserve">ужд» (далее - Закон о закупках) </w:t>
      </w:r>
      <w:r w:rsidR="00AA413C" w:rsidRPr="006B48A2">
        <w:rPr>
          <w:rFonts w:ascii="XO Thames" w:hAnsi="XO Thames"/>
          <w:sz w:val="21"/>
          <w:szCs w:val="21"/>
        </w:rPr>
        <w:t>заключили настоящий государственный контракт (далее - контракт) о нижеследующем</w:t>
      </w:r>
      <w:r w:rsidRPr="006B48A2">
        <w:rPr>
          <w:rFonts w:ascii="XO Thames" w:hAnsi="XO Thames"/>
          <w:sz w:val="21"/>
          <w:szCs w:val="21"/>
        </w:rPr>
        <w:t>:</w:t>
      </w:r>
      <w:proofErr w:type="gramEnd"/>
    </w:p>
    <w:p w:rsidR="000110E5" w:rsidRPr="006B48A2" w:rsidRDefault="000110E5" w:rsidP="000110E5">
      <w:pPr>
        <w:spacing w:line="240" w:lineRule="exact"/>
        <w:jc w:val="both"/>
        <w:rPr>
          <w:rFonts w:ascii="XO Thames" w:hAnsi="XO Thames"/>
          <w:noProof/>
          <w:sz w:val="21"/>
          <w:szCs w:val="21"/>
        </w:rPr>
      </w:pPr>
    </w:p>
    <w:p w:rsidR="000110E5" w:rsidRPr="006B48A2" w:rsidRDefault="000110E5" w:rsidP="000110E5">
      <w:pPr>
        <w:pStyle w:val="af"/>
        <w:ind w:left="0" w:firstLine="709"/>
        <w:jc w:val="center"/>
        <w:rPr>
          <w:rFonts w:ascii="XO Thames" w:hAnsi="XO Thames"/>
          <w:b/>
          <w:bCs/>
          <w:sz w:val="21"/>
          <w:szCs w:val="21"/>
        </w:rPr>
      </w:pPr>
      <w:r w:rsidRPr="006B48A2">
        <w:rPr>
          <w:rFonts w:ascii="XO Thames" w:hAnsi="XO Thames"/>
          <w:b/>
          <w:bCs/>
          <w:sz w:val="21"/>
          <w:szCs w:val="21"/>
        </w:rPr>
        <w:t>1.Предмет Контракта</w:t>
      </w:r>
    </w:p>
    <w:p w:rsidR="000110E5" w:rsidRPr="006B48A2" w:rsidRDefault="000110E5" w:rsidP="000110E5">
      <w:pPr>
        <w:autoSpaceDE w:val="0"/>
        <w:autoSpaceDN w:val="0"/>
        <w:adjustRightInd w:val="0"/>
        <w:spacing w:line="240" w:lineRule="atLeast"/>
        <w:ind w:firstLine="709"/>
        <w:jc w:val="both"/>
        <w:rPr>
          <w:rFonts w:ascii="XO Thames" w:hAnsi="XO Thames"/>
          <w:sz w:val="21"/>
          <w:szCs w:val="21"/>
        </w:rPr>
      </w:pPr>
      <w:r w:rsidRPr="006B48A2">
        <w:rPr>
          <w:rFonts w:ascii="XO Thames" w:hAnsi="XO Thames"/>
          <w:sz w:val="21"/>
          <w:szCs w:val="21"/>
        </w:rPr>
        <w:t xml:space="preserve">1.1. Исполнитель обязуется оказать </w:t>
      </w:r>
      <w:r w:rsidRPr="006B48A2">
        <w:rPr>
          <w:rFonts w:ascii="XO Thames" w:hAnsi="XO Thames"/>
          <w:b/>
          <w:sz w:val="21"/>
          <w:szCs w:val="21"/>
        </w:rPr>
        <w:t>транспор</w:t>
      </w:r>
      <w:r w:rsidR="0064361B" w:rsidRPr="006B48A2">
        <w:rPr>
          <w:rFonts w:ascii="XO Thames" w:hAnsi="XO Thames"/>
          <w:b/>
          <w:sz w:val="21"/>
          <w:szCs w:val="21"/>
        </w:rPr>
        <w:t>тные услуги</w:t>
      </w:r>
      <w:r w:rsidR="0064361B" w:rsidRPr="006B48A2">
        <w:rPr>
          <w:rFonts w:ascii="XO Thames" w:hAnsi="XO Thames"/>
          <w:sz w:val="21"/>
          <w:szCs w:val="21"/>
        </w:rPr>
        <w:t xml:space="preserve">, </w:t>
      </w:r>
      <w:r w:rsidRPr="006B48A2">
        <w:rPr>
          <w:rFonts w:ascii="XO Thames" w:hAnsi="XO Thames"/>
          <w:sz w:val="21"/>
          <w:szCs w:val="21"/>
        </w:rPr>
        <w:t>для нужд Государственного заказчика, а Государственный з</w:t>
      </w:r>
      <w:r w:rsidRPr="006B48A2">
        <w:rPr>
          <w:rFonts w:ascii="XO Thames" w:hAnsi="XO Thames"/>
          <w:spacing w:val="-3"/>
          <w:sz w:val="21"/>
          <w:szCs w:val="21"/>
        </w:rPr>
        <w:t xml:space="preserve">аказчик обязуется принять оказанные услуги и </w:t>
      </w:r>
      <w:r w:rsidRPr="006B48A2">
        <w:rPr>
          <w:rFonts w:ascii="XO Thames" w:hAnsi="XO Thames"/>
          <w:sz w:val="21"/>
          <w:szCs w:val="21"/>
        </w:rPr>
        <w:t xml:space="preserve">оплатить их в порядке и на условиях, предусмотренных Контрактом. </w:t>
      </w:r>
    </w:p>
    <w:p w:rsidR="000110E5" w:rsidRPr="006B48A2" w:rsidRDefault="000110E5" w:rsidP="000110E5">
      <w:pPr>
        <w:spacing w:line="200" w:lineRule="atLeast"/>
        <w:ind w:firstLine="709"/>
        <w:jc w:val="both"/>
        <w:rPr>
          <w:rFonts w:ascii="XO Thames" w:hAnsi="XO Thames"/>
          <w:sz w:val="21"/>
          <w:szCs w:val="21"/>
        </w:rPr>
      </w:pPr>
      <w:r w:rsidRPr="006B48A2">
        <w:rPr>
          <w:rFonts w:ascii="XO Thames" w:hAnsi="XO Thames"/>
          <w:sz w:val="21"/>
          <w:szCs w:val="21"/>
        </w:rPr>
        <w:t>Услуги должны оказываться в соответствии с требованиями Технического задания (Приложение к настоящему Контракту), и других действующих нормативных документов, регламентирующих деятельность в данной области оказания Услуг.</w:t>
      </w:r>
    </w:p>
    <w:p w:rsidR="00D01BD8" w:rsidRDefault="000110E5" w:rsidP="00D01BD8">
      <w:pPr>
        <w:ind w:right="-214" w:firstLine="709"/>
        <w:jc w:val="both"/>
        <w:rPr>
          <w:rFonts w:ascii="XO Thames" w:hAnsi="XO Thames"/>
          <w:sz w:val="21"/>
          <w:szCs w:val="21"/>
        </w:rPr>
      </w:pPr>
      <w:r w:rsidRPr="006B48A2">
        <w:rPr>
          <w:rFonts w:ascii="XO Thames" w:hAnsi="XO Thames"/>
          <w:color w:val="000000"/>
          <w:sz w:val="21"/>
          <w:szCs w:val="21"/>
        </w:rPr>
        <w:t xml:space="preserve">1.2. </w:t>
      </w:r>
      <w:r w:rsidRPr="006B48A2">
        <w:rPr>
          <w:rFonts w:ascii="XO Thames" w:hAnsi="XO Thames"/>
          <w:sz w:val="21"/>
          <w:szCs w:val="21"/>
        </w:rPr>
        <w:t xml:space="preserve">Место оказания услуг (маршрут): </w:t>
      </w:r>
    </w:p>
    <w:p w:rsidR="00D01BD8" w:rsidRPr="006B48A2" w:rsidRDefault="00D01BD8" w:rsidP="00D01BD8">
      <w:pPr>
        <w:ind w:right="-214" w:firstLine="709"/>
        <w:jc w:val="both"/>
        <w:rPr>
          <w:rFonts w:ascii="XO Thames" w:hAnsi="XO Thames"/>
          <w:sz w:val="21"/>
          <w:szCs w:val="21"/>
        </w:rPr>
      </w:pPr>
      <w:r w:rsidRPr="00D01BD8">
        <w:rPr>
          <w:rFonts w:ascii="XO Thames" w:hAnsi="XO Thames"/>
          <w:sz w:val="21"/>
          <w:szCs w:val="21"/>
        </w:rPr>
        <w:t xml:space="preserve">от склада ФКУ ИК-11 УФСИН России по Кировской области г. Кирово-Чепецк - до склада, </w:t>
      </w:r>
      <w:r w:rsidR="008F39BE">
        <w:rPr>
          <w:rFonts w:ascii="XO Thames" w:hAnsi="XO Thames"/>
          <w:sz w:val="21"/>
          <w:szCs w:val="21"/>
        </w:rPr>
        <w:t xml:space="preserve">ФКУ </w:t>
      </w:r>
      <w:proofErr w:type="spellStart"/>
      <w:r w:rsidR="008F39BE">
        <w:rPr>
          <w:rFonts w:ascii="XO Thames" w:hAnsi="XO Thames"/>
          <w:sz w:val="21"/>
          <w:szCs w:val="21"/>
        </w:rPr>
        <w:t>ЦБМТиВС</w:t>
      </w:r>
      <w:proofErr w:type="spellEnd"/>
      <w:r w:rsidR="008F39BE">
        <w:rPr>
          <w:rFonts w:ascii="XO Thames" w:hAnsi="XO Thames"/>
          <w:sz w:val="21"/>
          <w:szCs w:val="21"/>
        </w:rPr>
        <w:t xml:space="preserve"> ФСИН России г. Москва, ул. Верхние поля, д. 59, стр. 1</w:t>
      </w:r>
    </w:p>
    <w:p w:rsidR="00C51543" w:rsidRPr="006B48A2" w:rsidRDefault="00311D3A" w:rsidP="006626E3">
      <w:pPr>
        <w:ind w:firstLine="708"/>
        <w:rPr>
          <w:rFonts w:ascii="XO Thames" w:hAnsi="XO Thames"/>
          <w:sz w:val="21"/>
          <w:szCs w:val="21"/>
          <w:lang w:eastAsia="en-US"/>
        </w:rPr>
      </w:pPr>
      <w:r w:rsidRPr="006B48A2">
        <w:rPr>
          <w:rFonts w:ascii="XO Thames" w:hAnsi="XO Thames"/>
          <w:sz w:val="21"/>
          <w:szCs w:val="21"/>
        </w:rPr>
        <w:t>1.3.</w:t>
      </w:r>
      <w:r w:rsidR="00C51543" w:rsidRPr="006B48A2">
        <w:rPr>
          <w:rFonts w:ascii="XO Thames" w:hAnsi="XO Thames"/>
          <w:sz w:val="21"/>
          <w:szCs w:val="21"/>
          <w:lang w:eastAsia="en-US"/>
        </w:rPr>
        <w:t xml:space="preserve"> </w:t>
      </w:r>
      <w:r w:rsidR="00202010" w:rsidRPr="006B48A2">
        <w:rPr>
          <w:rFonts w:ascii="XO Thames" w:hAnsi="XO Thames"/>
          <w:sz w:val="21"/>
          <w:szCs w:val="21"/>
          <w:lang w:eastAsia="en-US"/>
        </w:rPr>
        <w:t xml:space="preserve">Срок исполнения: </w:t>
      </w:r>
      <w:r w:rsidR="00B40955" w:rsidRPr="006B48A2">
        <w:rPr>
          <w:rFonts w:ascii="XO Thames" w:hAnsi="XO Thames"/>
          <w:sz w:val="21"/>
          <w:szCs w:val="21"/>
          <w:lang w:eastAsia="en-US"/>
        </w:rPr>
        <w:t xml:space="preserve">с момента заключения Государственного контракта, но не позднее </w:t>
      </w:r>
      <w:r w:rsidR="008F39BE">
        <w:rPr>
          <w:rFonts w:ascii="XO Thames" w:hAnsi="XO Thames"/>
          <w:sz w:val="21"/>
          <w:szCs w:val="21"/>
          <w:lang w:eastAsia="en-US"/>
        </w:rPr>
        <w:t>20</w:t>
      </w:r>
      <w:r w:rsidR="00B40955" w:rsidRPr="006B48A2">
        <w:rPr>
          <w:rFonts w:ascii="XO Thames" w:hAnsi="XO Thames"/>
          <w:sz w:val="21"/>
          <w:szCs w:val="21"/>
          <w:lang w:eastAsia="en-US"/>
        </w:rPr>
        <w:t>.09.2026г. По заявке Государственного заказчика.</w:t>
      </w:r>
    </w:p>
    <w:p w:rsidR="000110E5" w:rsidRPr="006B48A2" w:rsidRDefault="000110E5" w:rsidP="00C51543">
      <w:pPr>
        <w:ind w:firstLine="708"/>
        <w:jc w:val="both"/>
        <w:rPr>
          <w:rFonts w:ascii="XO Thames" w:hAnsi="XO Thames"/>
          <w:sz w:val="21"/>
          <w:szCs w:val="21"/>
        </w:rPr>
      </w:pPr>
      <w:r w:rsidRPr="006B48A2">
        <w:rPr>
          <w:rFonts w:ascii="XO Thames" w:hAnsi="XO Thames"/>
          <w:sz w:val="21"/>
          <w:szCs w:val="21"/>
        </w:rPr>
        <w:t>1.4. Идентификационный код закупки:</w:t>
      </w:r>
      <w:r w:rsidR="00EC6D00" w:rsidRPr="006B48A2">
        <w:rPr>
          <w:rFonts w:ascii="XO Thames" w:hAnsi="XO Thames"/>
          <w:sz w:val="21"/>
          <w:szCs w:val="21"/>
        </w:rPr>
        <w:t xml:space="preserve"> </w:t>
      </w:r>
      <w:r w:rsidR="00A43D87" w:rsidRPr="006B48A2">
        <w:rPr>
          <w:rFonts w:ascii="XO Thames" w:hAnsi="XO Thames"/>
          <w:sz w:val="21"/>
          <w:szCs w:val="21"/>
        </w:rPr>
        <w:t xml:space="preserve">26 1 4341017869 431201001 0005 </w:t>
      </w:r>
      <w:r w:rsidR="008F39BE">
        <w:rPr>
          <w:rFonts w:ascii="XO Thames" w:hAnsi="XO Thames"/>
          <w:sz w:val="21"/>
          <w:szCs w:val="21"/>
        </w:rPr>
        <w:t>101</w:t>
      </w:r>
      <w:r w:rsidR="00A43D87" w:rsidRPr="006B48A2">
        <w:rPr>
          <w:rFonts w:ascii="XO Thames" w:hAnsi="XO Thames"/>
          <w:sz w:val="21"/>
          <w:szCs w:val="21"/>
        </w:rPr>
        <w:t xml:space="preserve"> 0000 000</w:t>
      </w:r>
    </w:p>
    <w:p w:rsidR="009E7E3A" w:rsidRPr="006B48A2" w:rsidRDefault="009E7E3A" w:rsidP="00C51543">
      <w:pPr>
        <w:ind w:firstLine="708"/>
        <w:jc w:val="both"/>
        <w:rPr>
          <w:rFonts w:ascii="XO Thames" w:hAnsi="XO Thames"/>
          <w:sz w:val="21"/>
          <w:szCs w:val="21"/>
        </w:rPr>
      </w:pPr>
      <w:r w:rsidRPr="006B48A2">
        <w:rPr>
          <w:rFonts w:ascii="XO Thames" w:hAnsi="XO Thames"/>
          <w:sz w:val="21"/>
          <w:szCs w:val="21"/>
        </w:rPr>
        <w:t>1.5. Источник финансирования: средства дополнительного бюджетного финансирования.</w:t>
      </w:r>
    </w:p>
    <w:p w:rsidR="000110E5" w:rsidRPr="006B48A2" w:rsidRDefault="000110E5" w:rsidP="000110E5">
      <w:pPr>
        <w:ind w:firstLine="708"/>
        <w:jc w:val="center"/>
        <w:rPr>
          <w:rFonts w:ascii="XO Thames" w:hAnsi="XO Thames"/>
          <w:sz w:val="21"/>
          <w:szCs w:val="21"/>
        </w:rPr>
      </w:pPr>
    </w:p>
    <w:p w:rsidR="000110E5" w:rsidRPr="006B48A2" w:rsidRDefault="000110E5" w:rsidP="000110E5">
      <w:pPr>
        <w:ind w:firstLine="708"/>
        <w:jc w:val="center"/>
        <w:rPr>
          <w:rFonts w:ascii="XO Thames" w:hAnsi="XO Thames"/>
          <w:b/>
          <w:sz w:val="21"/>
          <w:szCs w:val="21"/>
        </w:rPr>
      </w:pPr>
      <w:r w:rsidRPr="006B48A2">
        <w:rPr>
          <w:rFonts w:ascii="XO Thames" w:hAnsi="XO Thames"/>
          <w:b/>
          <w:sz w:val="21"/>
          <w:szCs w:val="21"/>
        </w:rPr>
        <w:t>2. Права и обязанности Сторон</w:t>
      </w:r>
    </w:p>
    <w:p w:rsidR="000110E5" w:rsidRPr="006B48A2" w:rsidRDefault="000110E5" w:rsidP="000110E5">
      <w:pPr>
        <w:pStyle w:val="3"/>
        <w:spacing w:after="0"/>
        <w:ind w:left="0" w:firstLine="709"/>
        <w:jc w:val="both"/>
        <w:rPr>
          <w:rFonts w:ascii="XO Thames" w:hAnsi="XO Thames"/>
          <w:b/>
          <w:spacing w:val="-5"/>
          <w:sz w:val="21"/>
          <w:szCs w:val="21"/>
        </w:rPr>
      </w:pPr>
      <w:r w:rsidRPr="006B48A2">
        <w:rPr>
          <w:rFonts w:ascii="XO Thames" w:hAnsi="XO Thames"/>
          <w:spacing w:val="-5"/>
          <w:sz w:val="21"/>
          <w:szCs w:val="21"/>
        </w:rPr>
        <w:t>2.1. Исполнитель обязан:</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 xml:space="preserve">2.1.1. Предоставить на погрузку транспортное средство в технически исправном состоянии, соответствующим санитарным нормам, заправленное необходимым горюче-смазочным материалом,  в часы,  указанные Государственным  Заказчиком в заявке. </w:t>
      </w:r>
    </w:p>
    <w:p w:rsidR="000110E5" w:rsidRPr="006B48A2" w:rsidRDefault="000110E5" w:rsidP="000110E5">
      <w:pPr>
        <w:tabs>
          <w:tab w:val="left" w:pos="-180"/>
        </w:tabs>
        <w:jc w:val="both"/>
        <w:rPr>
          <w:rFonts w:ascii="XO Thames" w:hAnsi="XO Thames"/>
          <w:sz w:val="21"/>
          <w:szCs w:val="21"/>
        </w:rPr>
      </w:pPr>
      <w:r w:rsidRPr="006B48A2">
        <w:rPr>
          <w:rFonts w:ascii="XO Thames" w:hAnsi="XO Thames"/>
          <w:sz w:val="21"/>
          <w:szCs w:val="21"/>
        </w:rPr>
        <w:tab/>
        <w:t>2.1.2. Осуществлять оказание услуг в соответствии с техническими нормами и правилами, установленными действующим законодательством.</w:t>
      </w:r>
    </w:p>
    <w:p w:rsidR="000110E5" w:rsidRPr="006B48A2" w:rsidRDefault="000110E5" w:rsidP="000110E5">
      <w:pPr>
        <w:tabs>
          <w:tab w:val="left" w:pos="-180"/>
        </w:tabs>
        <w:jc w:val="both"/>
        <w:rPr>
          <w:rFonts w:ascii="XO Thames" w:hAnsi="XO Thames"/>
          <w:sz w:val="21"/>
          <w:szCs w:val="21"/>
        </w:rPr>
      </w:pPr>
      <w:r w:rsidRPr="006B48A2">
        <w:rPr>
          <w:rFonts w:ascii="XO Thames" w:hAnsi="XO Thames"/>
          <w:sz w:val="21"/>
          <w:szCs w:val="21"/>
        </w:rPr>
        <w:tab/>
        <w:t xml:space="preserve">2.1.3. От своего имени производить страхование груза, следуемого в пути, предоставлять по требованию Государственного заказчика договор страхования груза или страховой полис. При наступлении страхового случая в течение срока, определенного в договоре страхования, но не позднее 3-х дней известить об этом Государственного заказчика и страховую компанию и представить все необходимые документы и доказательства. </w:t>
      </w:r>
    </w:p>
    <w:p w:rsidR="000110E5" w:rsidRPr="006B48A2" w:rsidRDefault="000110E5" w:rsidP="000110E5">
      <w:pPr>
        <w:autoSpaceDE w:val="0"/>
        <w:autoSpaceDN w:val="0"/>
        <w:adjustRightInd w:val="0"/>
        <w:ind w:firstLine="708"/>
        <w:jc w:val="both"/>
        <w:rPr>
          <w:rFonts w:ascii="XO Thames" w:hAnsi="XO Thames"/>
          <w:sz w:val="21"/>
          <w:szCs w:val="21"/>
        </w:rPr>
      </w:pPr>
      <w:r w:rsidRPr="006B48A2">
        <w:rPr>
          <w:rFonts w:ascii="XO Thames" w:hAnsi="XO Thames"/>
          <w:sz w:val="21"/>
          <w:szCs w:val="21"/>
        </w:rPr>
        <w:t>2.1.4. По требованию Государственного заказчика информировать его о месте нахождения груза.</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2.1.5. Оформить все необходимые для перевозки груза документы.</w:t>
      </w:r>
    </w:p>
    <w:p w:rsidR="000110E5" w:rsidRPr="006B48A2" w:rsidRDefault="000110E5" w:rsidP="000110E5">
      <w:pPr>
        <w:widowControl w:val="0"/>
        <w:autoSpaceDE w:val="0"/>
        <w:autoSpaceDN w:val="0"/>
        <w:adjustRightInd w:val="0"/>
        <w:ind w:firstLine="708"/>
        <w:jc w:val="both"/>
        <w:rPr>
          <w:rFonts w:ascii="XO Thames" w:hAnsi="XO Thames"/>
          <w:color w:val="000000"/>
          <w:sz w:val="21"/>
          <w:szCs w:val="21"/>
        </w:rPr>
      </w:pPr>
      <w:r w:rsidRPr="006B48A2">
        <w:rPr>
          <w:rFonts w:ascii="XO Thames" w:hAnsi="XO Thames"/>
          <w:color w:val="000000"/>
          <w:sz w:val="21"/>
          <w:szCs w:val="21"/>
        </w:rPr>
        <w:t xml:space="preserve">2.1.6. Нести в полном объеме ответственность за материальный ущерб, порчу имущества, </w:t>
      </w:r>
      <w:proofErr w:type="gramStart"/>
      <w:r w:rsidRPr="006B48A2">
        <w:rPr>
          <w:rFonts w:ascii="XO Thames" w:hAnsi="XO Thames"/>
          <w:color w:val="000000"/>
          <w:sz w:val="21"/>
          <w:szCs w:val="21"/>
        </w:rPr>
        <w:t>возникшее</w:t>
      </w:r>
      <w:proofErr w:type="gramEnd"/>
      <w:r w:rsidRPr="006B48A2">
        <w:rPr>
          <w:rFonts w:ascii="XO Thames" w:hAnsi="XO Thames"/>
          <w:color w:val="000000"/>
          <w:sz w:val="21"/>
          <w:szCs w:val="21"/>
        </w:rPr>
        <w:t xml:space="preserve"> в результате оказания услуг по вине Исполнителя.</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 xml:space="preserve">2.1.7. При оказании услуг по настоящему Контракту обеспечить целостность, сохранность, неизменность переданных Государственных заказчиком грузов. </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2.1.8. В письменной форме известитьГосударственного заказчика об окончании оказания услуг.</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2.1.9.Обеспечить соответствие оказываемых услуг требованиям законодательства, нормативных и технических документов и условиям контракта.</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2.1.10.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2.1.11.Оказать услуги в порядке и в сроки, указанные в разделе 4 контракта.</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2.1.12. Обеспечить качественное оказание услуг в срок, предусмотренный настоящим контрактом. По оказанию услуг Исполнитель предъявляет Государственному заказчику подписанный со своей стороны Акт приема-передачи оказанных услуг в двух экземплярах, копии путевых листов.</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noProof/>
          <w:sz w:val="21"/>
          <w:szCs w:val="21"/>
        </w:rPr>
        <w:lastRenderedPageBreak/>
        <w:t>2.1.13.</w:t>
      </w:r>
      <w:r w:rsidRPr="006B48A2">
        <w:rPr>
          <w:rFonts w:ascii="XO Thames" w:hAnsi="XO Thames"/>
          <w:sz w:val="21"/>
          <w:szCs w:val="21"/>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110E5" w:rsidRPr="006B48A2" w:rsidRDefault="000110E5" w:rsidP="000110E5">
      <w:pPr>
        <w:shd w:val="clear" w:color="auto" w:fill="FFFFFF"/>
        <w:ind w:firstLine="709"/>
        <w:jc w:val="both"/>
        <w:rPr>
          <w:rFonts w:ascii="XO Thames" w:hAnsi="XO Thames"/>
          <w:spacing w:val="-5"/>
          <w:sz w:val="21"/>
          <w:szCs w:val="21"/>
        </w:rPr>
      </w:pPr>
      <w:r w:rsidRPr="006B48A2">
        <w:rPr>
          <w:rFonts w:ascii="XO Thames" w:hAnsi="XO Thames"/>
          <w:spacing w:val="-1"/>
          <w:sz w:val="21"/>
          <w:szCs w:val="21"/>
        </w:rPr>
        <w:t xml:space="preserve">2.2. </w:t>
      </w:r>
      <w:r w:rsidRPr="006B48A2">
        <w:rPr>
          <w:rFonts w:ascii="XO Thames" w:hAnsi="XO Thames"/>
          <w:spacing w:val="-5"/>
          <w:sz w:val="21"/>
          <w:szCs w:val="21"/>
        </w:rPr>
        <w:t>Исполнитель вправе:</w:t>
      </w:r>
    </w:p>
    <w:p w:rsidR="000110E5" w:rsidRPr="006B48A2" w:rsidRDefault="000110E5" w:rsidP="000110E5">
      <w:pPr>
        <w:pStyle w:val="ae"/>
        <w:ind w:firstLine="709"/>
        <w:jc w:val="both"/>
        <w:rPr>
          <w:rFonts w:ascii="XO Thames" w:hAnsi="XO Thames"/>
          <w:noProof/>
          <w:sz w:val="21"/>
          <w:szCs w:val="21"/>
        </w:rPr>
      </w:pPr>
      <w:r w:rsidRPr="006B48A2">
        <w:rPr>
          <w:rFonts w:ascii="XO Thames" w:hAnsi="XO Thames"/>
          <w:noProof/>
          <w:sz w:val="21"/>
          <w:szCs w:val="21"/>
        </w:rPr>
        <w:t>2.2.1. Требовать оплату за оказанные услуги в соответствии с условиями контракта.</w:t>
      </w:r>
    </w:p>
    <w:p w:rsidR="000110E5" w:rsidRPr="006B48A2" w:rsidRDefault="000110E5" w:rsidP="000110E5">
      <w:pPr>
        <w:shd w:val="clear" w:color="auto" w:fill="FFFFFF"/>
        <w:ind w:firstLine="709"/>
        <w:jc w:val="both"/>
        <w:rPr>
          <w:rFonts w:ascii="XO Thames" w:hAnsi="XO Thames"/>
          <w:sz w:val="21"/>
          <w:szCs w:val="21"/>
        </w:rPr>
      </w:pPr>
      <w:r w:rsidRPr="006B48A2">
        <w:rPr>
          <w:rFonts w:ascii="XO Thames" w:hAnsi="XO Thames"/>
          <w:spacing w:val="-5"/>
          <w:sz w:val="21"/>
          <w:szCs w:val="21"/>
        </w:rPr>
        <w:t>2.3. Государственный заказчик обязан:</w:t>
      </w:r>
    </w:p>
    <w:p w:rsidR="000110E5" w:rsidRPr="006B48A2" w:rsidRDefault="000110E5" w:rsidP="000110E5">
      <w:pPr>
        <w:pStyle w:val="ae"/>
        <w:ind w:firstLine="709"/>
        <w:jc w:val="both"/>
        <w:rPr>
          <w:rFonts w:ascii="XO Thames" w:hAnsi="XO Thames"/>
          <w:noProof/>
          <w:sz w:val="21"/>
          <w:szCs w:val="21"/>
        </w:rPr>
      </w:pPr>
      <w:r w:rsidRPr="006B48A2">
        <w:rPr>
          <w:rFonts w:ascii="XO Thames" w:hAnsi="XO Thames"/>
          <w:noProof/>
          <w:sz w:val="21"/>
          <w:szCs w:val="21"/>
        </w:rPr>
        <w:t xml:space="preserve">2.3.1. Обеспечить приемку услуг, в соответствии с условиями раздела 4 контракта. </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2.3.2. Обеспечить оплату услуг в соответствии с условиями раздела</w:t>
      </w:r>
      <w:r w:rsidR="00AB029E" w:rsidRPr="006B48A2">
        <w:rPr>
          <w:rFonts w:ascii="XO Thames" w:hAnsi="XO Thames"/>
          <w:noProof/>
          <w:sz w:val="21"/>
          <w:szCs w:val="21"/>
        </w:rPr>
        <w:t xml:space="preserve"> </w:t>
      </w:r>
      <w:r w:rsidRPr="006B48A2">
        <w:rPr>
          <w:rFonts w:ascii="XO Thames" w:hAnsi="XO Thames"/>
          <w:noProof/>
          <w:sz w:val="21"/>
          <w:szCs w:val="21"/>
        </w:rPr>
        <w:t>3 контракта.</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 xml:space="preserve">2.3.3.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подписанного Исполнителем и Государственным заказчиком без замечаний акта приема-передачи оказанных услуг (далее – Акт), копий путевых листов.  </w:t>
      </w:r>
    </w:p>
    <w:p w:rsidR="000110E5" w:rsidRPr="006B48A2" w:rsidRDefault="000110E5" w:rsidP="00A43D87">
      <w:pPr>
        <w:pStyle w:val="1"/>
        <w:spacing w:line="240" w:lineRule="auto"/>
        <w:ind w:left="0" w:right="-71" w:firstLine="708"/>
        <w:rPr>
          <w:rFonts w:ascii="XO Thames" w:hAnsi="XO Thames"/>
          <w:noProof/>
          <w:sz w:val="21"/>
          <w:szCs w:val="21"/>
        </w:rPr>
      </w:pPr>
      <w:r w:rsidRPr="006B48A2">
        <w:rPr>
          <w:rFonts w:ascii="XO Thames" w:hAnsi="XO Thames"/>
          <w:noProof/>
          <w:sz w:val="21"/>
          <w:szCs w:val="21"/>
        </w:rPr>
        <w:t xml:space="preserve">2.3.4. Принять услуги по количеству и качеству. </w:t>
      </w:r>
    </w:p>
    <w:p w:rsidR="000110E5" w:rsidRPr="006B48A2" w:rsidRDefault="000110E5" w:rsidP="000110E5">
      <w:pPr>
        <w:autoSpaceDE w:val="0"/>
        <w:autoSpaceDN w:val="0"/>
        <w:adjustRightInd w:val="0"/>
        <w:ind w:firstLine="709"/>
        <w:jc w:val="both"/>
        <w:rPr>
          <w:rFonts w:ascii="XO Thames" w:hAnsi="XO Thames"/>
          <w:noProof/>
          <w:sz w:val="21"/>
          <w:szCs w:val="21"/>
        </w:rPr>
      </w:pPr>
      <w:r w:rsidRPr="006B48A2">
        <w:rPr>
          <w:rFonts w:ascii="XO Thames" w:hAnsi="XO Thames"/>
          <w:noProof/>
          <w:sz w:val="21"/>
          <w:szCs w:val="21"/>
        </w:rPr>
        <w:t xml:space="preserve">2.3.5. Информация об Исполнителе, с которым контракт был расторгнут в связи с односторонним отказом Государственного заказчика от исполнения контракта, в случае расторжения контракта по решению суда в связи с существенным нарушением Исполнителем условий Контракта включается в установленном Законом о закупках порядке в реестр недобросовестных Поставщиков (исполнителей, подрядчиков). </w:t>
      </w:r>
    </w:p>
    <w:p w:rsidR="000110E5" w:rsidRPr="006B48A2" w:rsidRDefault="000110E5" w:rsidP="000110E5">
      <w:pPr>
        <w:ind w:firstLine="708"/>
        <w:jc w:val="both"/>
        <w:rPr>
          <w:rFonts w:ascii="XO Thames" w:hAnsi="XO Thames"/>
          <w:b/>
          <w:sz w:val="21"/>
          <w:szCs w:val="21"/>
        </w:rPr>
      </w:pPr>
      <w:r w:rsidRPr="006B48A2">
        <w:rPr>
          <w:rFonts w:ascii="XO Thames" w:hAnsi="XO Thames"/>
          <w:sz w:val="21"/>
          <w:szCs w:val="21"/>
        </w:rPr>
        <w:t xml:space="preserve">2.3.6. </w:t>
      </w:r>
      <w:r w:rsidR="00BB127F" w:rsidRPr="006B48A2">
        <w:rPr>
          <w:rFonts w:ascii="XO Thames" w:hAnsi="XO Thames"/>
          <w:b/>
          <w:sz w:val="21"/>
          <w:szCs w:val="21"/>
        </w:rPr>
        <w:t>Д</w:t>
      </w:r>
      <w:r w:rsidRPr="006B48A2">
        <w:rPr>
          <w:rFonts w:ascii="XO Thames" w:hAnsi="XO Thames"/>
          <w:b/>
          <w:sz w:val="21"/>
          <w:szCs w:val="21"/>
        </w:rPr>
        <w:t>о начала оказания услуг направить Исполнителю</w:t>
      </w:r>
      <w:r w:rsidR="000E32D4" w:rsidRPr="006B48A2">
        <w:rPr>
          <w:rFonts w:ascii="XO Thames" w:hAnsi="XO Thames"/>
          <w:b/>
          <w:sz w:val="21"/>
          <w:szCs w:val="21"/>
        </w:rPr>
        <w:t xml:space="preserve"> </w:t>
      </w:r>
      <w:r w:rsidRPr="006B48A2">
        <w:rPr>
          <w:rFonts w:ascii="XO Thames" w:hAnsi="XO Thames"/>
          <w:b/>
          <w:sz w:val="21"/>
          <w:szCs w:val="21"/>
        </w:rPr>
        <w:t xml:space="preserve">заявку, которая должна содержать: дату, время и место прибытия транспортного средства  на погрузку, характер груза, вид упаковки, адрес Государственного заказчика, контактные телефоны лиц, ответственных за погрузку и получение груза. Заявка заверяется подписью ответственного лица и печатью Государственного заказчика. </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2.3.7. Своевременно обеспечивать Исполнителя всеми необходимыми для выполнения им своих обязательств документами и информацией.</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2.3.8. Обеспечить пропуск на въезд автотранспорта на территорию места получения груза, организовать получение груза и его погрузку.</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2.3.9. Обеспечить присутствие своего представителя при погрузке. В обязанности представителя Государственного заказчика входит:</w:t>
      </w:r>
    </w:p>
    <w:p w:rsidR="000110E5" w:rsidRPr="006B48A2" w:rsidRDefault="000110E5" w:rsidP="000110E5">
      <w:pPr>
        <w:jc w:val="both"/>
        <w:rPr>
          <w:rFonts w:ascii="XO Thames" w:hAnsi="XO Thames"/>
          <w:sz w:val="21"/>
          <w:szCs w:val="21"/>
        </w:rPr>
      </w:pPr>
      <w:r w:rsidRPr="006B48A2">
        <w:rPr>
          <w:rFonts w:ascii="XO Thames" w:hAnsi="XO Thames"/>
          <w:sz w:val="21"/>
          <w:szCs w:val="21"/>
        </w:rPr>
        <w:t xml:space="preserve">- </w:t>
      </w:r>
      <w:proofErr w:type="gramStart"/>
      <w:r w:rsidRPr="006B48A2">
        <w:rPr>
          <w:rFonts w:ascii="XO Thames" w:hAnsi="XO Thames"/>
          <w:sz w:val="21"/>
          <w:szCs w:val="21"/>
        </w:rPr>
        <w:t>контроль за</w:t>
      </w:r>
      <w:proofErr w:type="gramEnd"/>
      <w:r w:rsidRPr="006B48A2">
        <w:rPr>
          <w:rFonts w:ascii="XO Thames" w:hAnsi="XO Thames"/>
          <w:sz w:val="21"/>
          <w:szCs w:val="21"/>
        </w:rPr>
        <w:t xml:space="preserve"> правильностью (соответствие Правилам перевозки грузов) загрузки, размещения и крепления груза;</w:t>
      </w:r>
    </w:p>
    <w:p w:rsidR="000110E5" w:rsidRPr="006B48A2" w:rsidRDefault="000110E5" w:rsidP="000110E5">
      <w:pPr>
        <w:jc w:val="both"/>
        <w:rPr>
          <w:rFonts w:ascii="XO Thames" w:hAnsi="XO Thames"/>
          <w:sz w:val="21"/>
          <w:szCs w:val="21"/>
        </w:rPr>
      </w:pPr>
      <w:r w:rsidRPr="006B48A2">
        <w:rPr>
          <w:rFonts w:ascii="XO Thames" w:hAnsi="XO Thames"/>
          <w:sz w:val="21"/>
          <w:szCs w:val="21"/>
        </w:rPr>
        <w:t>- проверка правильности сведений, внесенных в транспортные документы: наименование, характер и вес груза, наименование и адрес Грузополучателя и других сведений.</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2.3.10. Передать Исполнителю груз, не обремененный правами третьих лиц.</w:t>
      </w:r>
    </w:p>
    <w:p w:rsidR="000110E5" w:rsidRPr="006B48A2" w:rsidRDefault="000110E5" w:rsidP="000110E5">
      <w:pPr>
        <w:ind w:firstLine="708"/>
        <w:jc w:val="both"/>
        <w:rPr>
          <w:rFonts w:ascii="XO Thames" w:hAnsi="XO Thames"/>
          <w:sz w:val="21"/>
          <w:szCs w:val="21"/>
        </w:rPr>
      </w:pPr>
      <w:r w:rsidRPr="006B48A2">
        <w:rPr>
          <w:rFonts w:ascii="XO Thames" w:hAnsi="XO Thames"/>
          <w:noProof/>
          <w:sz w:val="21"/>
          <w:szCs w:val="21"/>
        </w:rPr>
        <w:t>2.3.11. Взыскивать пеню и штраф, а также требовать возмещения убытков в соответствии с разделом 6 настоящего контракта.</w:t>
      </w:r>
    </w:p>
    <w:p w:rsidR="000110E5" w:rsidRPr="006B48A2" w:rsidRDefault="000110E5" w:rsidP="000110E5">
      <w:pPr>
        <w:shd w:val="clear" w:color="auto" w:fill="FFFFFF"/>
        <w:ind w:firstLine="709"/>
        <w:jc w:val="both"/>
        <w:rPr>
          <w:rFonts w:ascii="XO Thames" w:hAnsi="XO Thames"/>
          <w:spacing w:val="-5"/>
          <w:sz w:val="21"/>
          <w:szCs w:val="21"/>
        </w:rPr>
      </w:pPr>
      <w:r w:rsidRPr="006B48A2">
        <w:rPr>
          <w:rFonts w:ascii="XO Thames" w:hAnsi="XO Thames"/>
          <w:spacing w:val="-5"/>
          <w:sz w:val="21"/>
          <w:szCs w:val="21"/>
        </w:rPr>
        <w:t>2.4. Государственный заказчик вправе:</w:t>
      </w:r>
    </w:p>
    <w:p w:rsidR="000110E5" w:rsidRPr="006B48A2" w:rsidRDefault="000110E5" w:rsidP="000110E5">
      <w:pPr>
        <w:ind w:firstLine="708"/>
        <w:contextualSpacing/>
        <w:jc w:val="both"/>
        <w:rPr>
          <w:rFonts w:ascii="XO Thames" w:hAnsi="XO Thames"/>
          <w:sz w:val="21"/>
          <w:szCs w:val="21"/>
        </w:rPr>
      </w:pPr>
      <w:r w:rsidRPr="006B48A2">
        <w:rPr>
          <w:rFonts w:ascii="XO Thames" w:hAnsi="XO Thames"/>
          <w:sz w:val="21"/>
          <w:szCs w:val="21"/>
        </w:rPr>
        <w:t xml:space="preserve">2.4.1. Осматривать предоставленное Исполнителем транспортное средство, в случае ненадлежащего состояния требовать от Исполнителя замены. </w:t>
      </w:r>
    </w:p>
    <w:p w:rsidR="000110E5" w:rsidRPr="006B48A2" w:rsidRDefault="000110E5" w:rsidP="000110E5">
      <w:pPr>
        <w:ind w:firstLine="708"/>
        <w:contextualSpacing/>
        <w:jc w:val="both"/>
        <w:rPr>
          <w:rFonts w:ascii="XO Thames" w:hAnsi="XO Thames"/>
          <w:sz w:val="21"/>
          <w:szCs w:val="21"/>
        </w:rPr>
      </w:pPr>
      <w:r w:rsidRPr="006B48A2">
        <w:rPr>
          <w:rFonts w:ascii="XO Thames" w:hAnsi="XO Thames"/>
          <w:sz w:val="21"/>
          <w:szCs w:val="21"/>
        </w:rPr>
        <w:t>2.4.2. При несоответствии транспорта или экипажа (водителей) условиям Контракта, отказаться от его использования.</w:t>
      </w:r>
    </w:p>
    <w:p w:rsidR="000110E5" w:rsidRPr="006B48A2" w:rsidRDefault="000110E5" w:rsidP="000110E5">
      <w:pPr>
        <w:tabs>
          <w:tab w:val="left" w:pos="709"/>
        </w:tabs>
        <w:jc w:val="both"/>
        <w:rPr>
          <w:rFonts w:ascii="XO Thames" w:hAnsi="XO Thames"/>
          <w:sz w:val="21"/>
          <w:szCs w:val="21"/>
        </w:rPr>
      </w:pPr>
      <w:r w:rsidRPr="006B48A2">
        <w:rPr>
          <w:rFonts w:ascii="XO Thames" w:hAnsi="XO Thames"/>
          <w:noProof/>
          <w:sz w:val="21"/>
          <w:szCs w:val="21"/>
        </w:rPr>
        <w:tab/>
        <w:t>2.4.3. </w:t>
      </w:r>
      <w:r w:rsidRPr="006B48A2">
        <w:rPr>
          <w:rFonts w:ascii="XO Thames" w:hAnsi="XO Thames"/>
          <w:sz w:val="21"/>
          <w:szCs w:val="21"/>
        </w:rPr>
        <w:t>Определять лиц, непосредственно участвующих в приемке услуг по объему и качеству.</w:t>
      </w:r>
    </w:p>
    <w:p w:rsidR="000110E5" w:rsidRPr="006B48A2" w:rsidRDefault="000110E5" w:rsidP="000110E5">
      <w:pPr>
        <w:autoSpaceDE w:val="0"/>
        <w:autoSpaceDN w:val="0"/>
        <w:adjustRightInd w:val="0"/>
        <w:ind w:firstLine="709"/>
        <w:jc w:val="both"/>
        <w:rPr>
          <w:rFonts w:ascii="XO Thames" w:hAnsi="XO Thames"/>
          <w:sz w:val="21"/>
          <w:szCs w:val="21"/>
        </w:rPr>
      </w:pPr>
      <w:r w:rsidRPr="006B48A2">
        <w:rPr>
          <w:rFonts w:ascii="XO Thames" w:hAnsi="XO Thames"/>
          <w:noProof/>
          <w:sz w:val="21"/>
          <w:szCs w:val="21"/>
        </w:rPr>
        <w:t xml:space="preserve">2.4.4. </w:t>
      </w:r>
      <w:r w:rsidRPr="006B48A2">
        <w:rPr>
          <w:rFonts w:ascii="XO Thames" w:hAnsi="XO Thames"/>
          <w:sz w:val="21"/>
          <w:szCs w:val="21"/>
        </w:rPr>
        <w:t>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оказываемых Исполнителем услуг.</w:t>
      </w:r>
    </w:p>
    <w:p w:rsidR="000110E5" w:rsidRPr="006B48A2" w:rsidRDefault="000110E5" w:rsidP="000110E5">
      <w:pPr>
        <w:autoSpaceDE w:val="0"/>
        <w:autoSpaceDN w:val="0"/>
        <w:adjustRightInd w:val="0"/>
        <w:ind w:firstLine="709"/>
        <w:jc w:val="both"/>
        <w:rPr>
          <w:rFonts w:ascii="XO Thames" w:hAnsi="XO Thames"/>
          <w:sz w:val="21"/>
          <w:szCs w:val="21"/>
        </w:rPr>
      </w:pPr>
      <w:r w:rsidRPr="006B48A2">
        <w:rPr>
          <w:rFonts w:ascii="XO Thames" w:hAnsi="XO Thames"/>
          <w:noProof/>
          <w:sz w:val="21"/>
          <w:szCs w:val="21"/>
        </w:rPr>
        <w:t xml:space="preserve">2.4.5.  В одностороннем порядке отказаться от исполнения контракта, в порядке, предусмотренном частями 8 </w:t>
      </w:r>
      <w:r w:rsidRPr="006B48A2">
        <w:rPr>
          <w:rFonts w:ascii="XO Thames" w:hAnsi="XO Thames"/>
          <w:sz w:val="21"/>
          <w:szCs w:val="21"/>
        </w:rPr>
        <w:t>- 26 статьи 95 Закона о закупках.</w:t>
      </w:r>
    </w:p>
    <w:p w:rsidR="000110E5" w:rsidRPr="006B48A2" w:rsidRDefault="000110E5" w:rsidP="000110E5">
      <w:pPr>
        <w:ind w:firstLine="709"/>
        <w:jc w:val="center"/>
        <w:rPr>
          <w:rFonts w:ascii="XO Thames" w:hAnsi="XO Thames"/>
          <w:b/>
          <w:bCs/>
          <w:sz w:val="21"/>
          <w:szCs w:val="21"/>
        </w:rPr>
      </w:pPr>
    </w:p>
    <w:p w:rsidR="000110E5" w:rsidRPr="006B48A2" w:rsidRDefault="000110E5" w:rsidP="000110E5">
      <w:pPr>
        <w:ind w:firstLine="709"/>
        <w:jc w:val="center"/>
        <w:rPr>
          <w:rFonts w:ascii="XO Thames" w:hAnsi="XO Thames"/>
          <w:bCs/>
          <w:sz w:val="21"/>
          <w:szCs w:val="21"/>
        </w:rPr>
      </w:pPr>
      <w:r w:rsidRPr="006B48A2">
        <w:rPr>
          <w:rFonts w:ascii="XO Thames" w:hAnsi="XO Thames"/>
          <w:b/>
          <w:bCs/>
          <w:sz w:val="21"/>
          <w:szCs w:val="21"/>
        </w:rPr>
        <w:t>3. Цена контракта и порядок расчетов</w:t>
      </w:r>
    </w:p>
    <w:p w:rsidR="000110E5" w:rsidRPr="006B48A2" w:rsidRDefault="000110E5" w:rsidP="000110E5">
      <w:pPr>
        <w:ind w:firstLine="709"/>
        <w:jc w:val="both"/>
        <w:rPr>
          <w:rFonts w:ascii="XO Thames" w:hAnsi="XO Thames"/>
          <w:noProof/>
          <w:sz w:val="21"/>
          <w:szCs w:val="21"/>
        </w:rPr>
      </w:pPr>
      <w:r w:rsidRPr="006B48A2">
        <w:rPr>
          <w:rFonts w:ascii="XO Thames" w:hAnsi="XO Thames"/>
          <w:noProof/>
          <w:sz w:val="21"/>
          <w:szCs w:val="21"/>
        </w:rPr>
        <w:t>3.1. Цена контракта составляет</w:t>
      </w:r>
      <w:proofErr w:type="gramStart"/>
      <w:r w:rsidRPr="006B48A2">
        <w:rPr>
          <w:rFonts w:ascii="XO Thames" w:hAnsi="XO Thames"/>
          <w:noProof/>
          <w:sz w:val="21"/>
          <w:szCs w:val="21"/>
        </w:rPr>
        <w:t xml:space="preserve"> </w:t>
      </w:r>
      <w:r w:rsidR="00081E2C" w:rsidRPr="006B48A2">
        <w:rPr>
          <w:rFonts w:ascii="XO Thames" w:hAnsi="XO Thames"/>
          <w:b/>
          <w:sz w:val="21"/>
          <w:szCs w:val="21"/>
          <w:lang w:eastAsia="en-US"/>
        </w:rPr>
        <w:t>_</w:t>
      </w:r>
      <w:r w:rsidR="002C4D1C" w:rsidRPr="006B48A2">
        <w:rPr>
          <w:rFonts w:ascii="XO Thames" w:hAnsi="XO Thames"/>
          <w:b/>
          <w:noProof/>
          <w:sz w:val="21"/>
          <w:szCs w:val="21"/>
        </w:rPr>
        <w:t xml:space="preserve"> (</w:t>
      </w:r>
      <w:r w:rsidR="00081E2C" w:rsidRPr="006B48A2">
        <w:rPr>
          <w:rFonts w:ascii="XO Thames" w:hAnsi="XO Thames"/>
          <w:b/>
          <w:noProof/>
          <w:sz w:val="21"/>
          <w:szCs w:val="21"/>
        </w:rPr>
        <w:t>____</w:t>
      </w:r>
      <w:r w:rsidR="002C4D1C" w:rsidRPr="006B48A2">
        <w:rPr>
          <w:rFonts w:ascii="XO Thames" w:hAnsi="XO Thames"/>
          <w:b/>
          <w:noProof/>
          <w:sz w:val="21"/>
          <w:szCs w:val="21"/>
        </w:rPr>
        <w:t xml:space="preserve">) </w:t>
      </w:r>
      <w:proofErr w:type="gramEnd"/>
      <w:r w:rsidR="002C4D1C" w:rsidRPr="006B48A2">
        <w:rPr>
          <w:rFonts w:ascii="XO Thames" w:hAnsi="XO Thames"/>
          <w:b/>
          <w:noProof/>
          <w:sz w:val="21"/>
          <w:szCs w:val="21"/>
        </w:rPr>
        <w:t xml:space="preserve">рублей </w:t>
      </w:r>
      <w:r w:rsidR="00081E2C" w:rsidRPr="006B48A2">
        <w:rPr>
          <w:rFonts w:ascii="XO Thames" w:hAnsi="XO Thames"/>
          <w:b/>
          <w:noProof/>
          <w:sz w:val="21"/>
          <w:szCs w:val="21"/>
        </w:rPr>
        <w:t>_____</w:t>
      </w:r>
      <w:r w:rsidR="002C4D1C" w:rsidRPr="006B48A2">
        <w:rPr>
          <w:rFonts w:ascii="XO Thames" w:hAnsi="XO Thames"/>
          <w:b/>
          <w:noProof/>
          <w:sz w:val="21"/>
          <w:szCs w:val="21"/>
        </w:rPr>
        <w:t xml:space="preserve"> копеек</w:t>
      </w:r>
      <w:r w:rsidRPr="006B48A2">
        <w:rPr>
          <w:rFonts w:ascii="XO Thames" w:hAnsi="XO Thames"/>
          <w:noProof/>
          <w:sz w:val="21"/>
          <w:szCs w:val="21"/>
        </w:rPr>
        <w:t>,</w:t>
      </w:r>
      <w:r w:rsidR="00BC0070" w:rsidRPr="006B48A2">
        <w:rPr>
          <w:rFonts w:ascii="XO Thames" w:hAnsi="XO Thames"/>
          <w:noProof/>
          <w:sz w:val="21"/>
          <w:szCs w:val="21"/>
        </w:rPr>
        <w:t xml:space="preserve"> с НДС или</w:t>
      </w:r>
      <w:r w:rsidRPr="006B48A2">
        <w:rPr>
          <w:rFonts w:ascii="XO Thames" w:hAnsi="XO Thames"/>
          <w:noProof/>
          <w:sz w:val="21"/>
          <w:szCs w:val="21"/>
        </w:rPr>
        <w:t xml:space="preserve"> </w:t>
      </w:r>
      <w:r w:rsidR="000C0106" w:rsidRPr="006B48A2">
        <w:rPr>
          <w:rFonts w:ascii="XO Thames" w:hAnsi="XO Thames"/>
          <w:noProof/>
          <w:sz w:val="21"/>
          <w:szCs w:val="21"/>
        </w:rPr>
        <w:t>НДС не облагается</w:t>
      </w:r>
      <w:r w:rsidRPr="006B48A2">
        <w:rPr>
          <w:rFonts w:ascii="XO Thames" w:hAnsi="XO Thames"/>
          <w:noProof/>
          <w:sz w:val="21"/>
          <w:szCs w:val="21"/>
        </w:rPr>
        <w:t>.</w:t>
      </w:r>
    </w:p>
    <w:p w:rsidR="000110E5" w:rsidRPr="006B48A2" w:rsidRDefault="000110E5" w:rsidP="000110E5">
      <w:pPr>
        <w:pStyle w:val="aa"/>
        <w:spacing w:after="0"/>
        <w:ind w:left="0" w:firstLine="709"/>
        <w:jc w:val="both"/>
        <w:rPr>
          <w:rFonts w:ascii="XO Thames" w:hAnsi="XO Thames"/>
          <w:sz w:val="21"/>
          <w:szCs w:val="21"/>
        </w:rPr>
      </w:pPr>
      <w:r w:rsidRPr="006B48A2">
        <w:rPr>
          <w:rFonts w:ascii="XO Thames" w:hAnsi="XO Thames"/>
          <w:sz w:val="21"/>
          <w:szCs w:val="21"/>
        </w:rPr>
        <w:t>3.2. Цена контракта является твердой и определяется на весь срок исполнения контракта.</w:t>
      </w:r>
    </w:p>
    <w:p w:rsidR="000110E5" w:rsidRPr="006B48A2" w:rsidRDefault="000110E5" w:rsidP="000110E5">
      <w:pPr>
        <w:pStyle w:val="10"/>
        <w:spacing w:after="0"/>
        <w:ind w:left="0" w:firstLine="709"/>
        <w:jc w:val="both"/>
        <w:rPr>
          <w:rFonts w:ascii="XO Thames" w:hAnsi="XO Thames"/>
          <w:sz w:val="21"/>
          <w:szCs w:val="21"/>
        </w:rPr>
      </w:pPr>
      <w:proofErr w:type="gramStart"/>
      <w:r w:rsidRPr="006B48A2">
        <w:rPr>
          <w:rFonts w:ascii="XO Thames" w:hAnsi="XO Thames"/>
          <w:sz w:val="21"/>
          <w:szCs w:val="21"/>
        </w:rPr>
        <w:t>Цена контракта включает в себя стоимость услуг по доставке грузов от места отправления до места назначения, сопровождение  грузов в пути, экспедирование, страхование грузов, информационных услуг, связанных с перевозкой грузов, расходов по эксплуатации транспортных средств, стоимости горюче-смазочных и других расходуемых 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w:t>
      </w:r>
      <w:proofErr w:type="gramEnd"/>
      <w:r w:rsidRPr="006B48A2">
        <w:rPr>
          <w:rFonts w:ascii="XO Thames" w:hAnsi="XO Thames"/>
          <w:sz w:val="21"/>
          <w:szCs w:val="21"/>
        </w:rPr>
        <w:t xml:space="preserve"> и причитающегося ему вознаграждения. </w:t>
      </w:r>
      <w:proofErr w:type="gramStart"/>
      <w:r w:rsidRPr="006B48A2">
        <w:rPr>
          <w:rFonts w:ascii="XO Thames" w:hAnsi="XO Thames"/>
          <w:sz w:val="21"/>
          <w:szCs w:val="21"/>
        </w:rPr>
        <w:t>Цена Контракта, подлежащая уплате Государственным заказчиком Подрядчику,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F516A" w:rsidRPr="006B48A2" w:rsidRDefault="000110E5" w:rsidP="00BF516A">
      <w:pPr>
        <w:widowControl w:val="0"/>
        <w:autoSpaceDE w:val="0"/>
        <w:autoSpaceDN w:val="0"/>
        <w:adjustRightInd w:val="0"/>
        <w:ind w:firstLine="708"/>
        <w:jc w:val="both"/>
        <w:rPr>
          <w:rFonts w:ascii="XO Thames" w:hAnsi="XO Thames"/>
          <w:snapToGrid w:val="0"/>
          <w:color w:val="000000"/>
          <w:sz w:val="21"/>
          <w:szCs w:val="21"/>
        </w:rPr>
      </w:pPr>
      <w:r w:rsidRPr="006B48A2">
        <w:rPr>
          <w:rFonts w:ascii="XO Thames" w:hAnsi="XO Thames"/>
          <w:sz w:val="21"/>
          <w:szCs w:val="21"/>
        </w:rPr>
        <w:t xml:space="preserve">3.3. </w:t>
      </w:r>
      <w:r w:rsidR="00BF516A" w:rsidRPr="006B48A2">
        <w:rPr>
          <w:rFonts w:ascii="XO Thames" w:hAnsi="XO Thames"/>
          <w:sz w:val="21"/>
          <w:szCs w:val="21"/>
        </w:rPr>
        <w:t xml:space="preserve">Государственный заказчик оплачивает оказанные Услуги </w:t>
      </w:r>
      <w:r w:rsidR="00BF516A" w:rsidRPr="006B48A2">
        <w:rPr>
          <w:rFonts w:ascii="XO Thames" w:hAnsi="XO Thames"/>
          <w:i/>
          <w:color w:val="FF0000"/>
          <w:sz w:val="21"/>
          <w:szCs w:val="21"/>
        </w:rPr>
        <w:t xml:space="preserve">в течение 7(семи) рабочих дней </w:t>
      </w:r>
      <w:proofErr w:type="gramStart"/>
      <w:r w:rsidR="00BF516A" w:rsidRPr="006B48A2">
        <w:rPr>
          <w:rFonts w:ascii="XO Thames" w:hAnsi="XO Thames"/>
          <w:i/>
          <w:color w:val="FF0000"/>
          <w:sz w:val="21"/>
          <w:szCs w:val="21"/>
        </w:rPr>
        <w:t xml:space="preserve">с даты </w:t>
      </w:r>
      <w:r w:rsidR="00BF516A" w:rsidRPr="006B48A2">
        <w:rPr>
          <w:rFonts w:ascii="XO Thames" w:hAnsi="XO Thames"/>
          <w:i/>
          <w:color w:val="FF0000"/>
          <w:sz w:val="21"/>
          <w:szCs w:val="21"/>
        </w:rPr>
        <w:lastRenderedPageBreak/>
        <w:t>подписания</w:t>
      </w:r>
      <w:proofErr w:type="gramEnd"/>
      <w:r w:rsidR="00BF516A" w:rsidRPr="006B48A2">
        <w:rPr>
          <w:rFonts w:ascii="XO Thames" w:hAnsi="XO Thames"/>
          <w:i/>
          <w:color w:val="FF0000"/>
          <w:sz w:val="21"/>
          <w:szCs w:val="21"/>
        </w:rPr>
        <w:t xml:space="preserve"> Государственным заказчиком</w:t>
      </w:r>
      <w:r w:rsidR="00BF516A" w:rsidRPr="006B48A2">
        <w:rPr>
          <w:rFonts w:ascii="XO Thames" w:hAnsi="XO Thames"/>
          <w:i/>
          <w:snapToGrid w:val="0"/>
          <w:color w:val="FF0000"/>
          <w:sz w:val="21"/>
          <w:szCs w:val="21"/>
        </w:rPr>
        <w:t xml:space="preserve"> документов о приемке.</w:t>
      </w:r>
    </w:p>
    <w:p w:rsidR="000110E5" w:rsidRPr="006B48A2" w:rsidRDefault="000110E5" w:rsidP="00BF516A">
      <w:pPr>
        <w:pStyle w:val="3"/>
        <w:spacing w:after="0"/>
        <w:ind w:left="0" w:firstLine="709"/>
        <w:jc w:val="both"/>
        <w:rPr>
          <w:rFonts w:ascii="XO Thames" w:hAnsi="XO Thames"/>
          <w:noProof/>
          <w:spacing w:val="2"/>
          <w:sz w:val="21"/>
          <w:szCs w:val="21"/>
        </w:rPr>
      </w:pPr>
      <w:r w:rsidRPr="006B48A2">
        <w:rPr>
          <w:rFonts w:ascii="XO Thames" w:hAnsi="XO Thames"/>
          <w:noProof/>
          <w:spacing w:val="2"/>
          <w:sz w:val="21"/>
          <w:szCs w:val="21"/>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7639E" w:rsidRPr="006B48A2" w:rsidRDefault="00C7639E" w:rsidP="000110E5">
      <w:pPr>
        <w:autoSpaceDE w:val="0"/>
        <w:autoSpaceDN w:val="0"/>
        <w:adjustRightInd w:val="0"/>
        <w:ind w:firstLine="709"/>
        <w:jc w:val="center"/>
        <w:outlineLvl w:val="0"/>
        <w:rPr>
          <w:rFonts w:ascii="XO Thames" w:hAnsi="XO Thames"/>
          <w:b/>
          <w:sz w:val="21"/>
          <w:szCs w:val="21"/>
        </w:rPr>
      </w:pPr>
    </w:p>
    <w:p w:rsidR="000110E5" w:rsidRPr="006B48A2" w:rsidRDefault="000110E5" w:rsidP="000110E5">
      <w:pPr>
        <w:autoSpaceDE w:val="0"/>
        <w:autoSpaceDN w:val="0"/>
        <w:adjustRightInd w:val="0"/>
        <w:ind w:firstLine="709"/>
        <w:jc w:val="center"/>
        <w:outlineLvl w:val="0"/>
        <w:rPr>
          <w:rFonts w:ascii="XO Thames" w:hAnsi="XO Thames"/>
          <w:b/>
          <w:sz w:val="21"/>
          <w:szCs w:val="21"/>
        </w:rPr>
      </w:pPr>
      <w:r w:rsidRPr="006B48A2">
        <w:rPr>
          <w:rFonts w:ascii="XO Thames" w:hAnsi="XO Thames"/>
          <w:b/>
          <w:sz w:val="21"/>
          <w:szCs w:val="21"/>
        </w:rPr>
        <w:t xml:space="preserve">4. Срок оказания услуг, порядок приемки услуг. </w:t>
      </w:r>
    </w:p>
    <w:p w:rsidR="000110E5" w:rsidRPr="006B48A2" w:rsidRDefault="000110E5" w:rsidP="000110E5">
      <w:pPr>
        <w:ind w:firstLine="708"/>
        <w:jc w:val="both"/>
        <w:rPr>
          <w:rFonts w:ascii="XO Thames" w:hAnsi="XO Thames"/>
          <w:sz w:val="21"/>
          <w:szCs w:val="21"/>
        </w:rPr>
      </w:pPr>
      <w:r w:rsidRPr="006B48A2">
        <w:rPr>
          <w:rFonts w:ascii="XO Thames" w:hAnsi="XO Thames"/>
          <w:noProof/>
          <w:sz w:val="21"/>
          <w:szCs w:val="21"/>
        </w:rPr>
        <w:t xml:space="preserve">4.1. Сроки оказания услуг: </w:t>
      </w:r>
      <w:r w:rsidRPr="006B48A2">
        <w:rPr>
          <w:rFonts w:ascii="XO Thames" w:hAnsi="XO Thames"/>
          <w:sz w:val="21"/>
          <w:szCs w:val="21"/>
        </w:rPr>
        <w:t>указаны в техническом задании (Приложение к настоящему Контракту).</w:t>
      </w:r>
    </w:p>
    <w:p w:rsidR="000110E5" w:rsidRPr="006B48A2" w:rsidRDefault="000110E5" w:rsidP="000110E5">
      <w:pPr>
        <w:autoSpaceDE w:val="0"/>
        <w:autoSpaceDN w:val="0"/>
        <w:adjustRightInd w:val="0"/>
        <w:ind w:firstLine="709"/>
        <w:jc w:val="both"/>
        <w:rPr>
          <w:rFonts w:ascii="XO Thames" w:hAnsi="XO Thames"/>
          <w:sz w:val="21"/>
          <w:szCs w:val="21"/>
          <w:lang w:eastAsia="en-US"/>
        </w:rPr>
      </w:pPr>
      <w:r w:rsidRPr="006B48A2">
        <w:rPr>
          <w:rFonts w:ascii="XO Thames" w:hAnsi="XO Thames"/>
          <w:sz w:val="21"/>
          <w:szCs w:val="21"/>
          <w:lang w:eastAsia="en-US"/>
        </w:rPr>
        <w:t>4.2. Исполнитель производит доставку транспортного средства для оказания услуг Государственному заказчику по адресу: 613040, Кировская область, г. Кирово-Чепецк, ФКУ ИК-11 УФСИН России по Кировской области.</w:t>
      </w:r>
    </w:p>
    <w:p w:rsidR="000110E5" w:rsidRPr="006B48A2" w:rsidRDefault="000110E5" w:rsidP="000110E5">
      <w:pPr>
        <w:tabs>
          <w:tab w:val="num" w:pos="-360"/>
        </w:tabs>
        <w:jc w:val="both"/>
        <w:rPr>
          <w:rFonts w:ascii="XO Thames" w:hAnsi="XO Thames"/>
          <w:sz w:val="21"/>
          <w:szCs w:val="21"/>
        </w:rPr>
      </w:pPr>
      <w:r w:rsidRPr="006B48A2">
        <w:rPr>
          <w:rFonts w:ascii="XO Thames" w:hAnsi="XO Thames"/>
          <w:sz w:val="21"/>
          <w:szCs w:val="21"/>
        </w:rPr>
        <w:tab/>
        <w:t xml:space="preserve">4.3. Услуги оказываются </w:t>
      </w:r>
      <w:proofErr w:type="gramStart"/>
      <w:r w:rsidRPr="006B48A2">
        <w:rPr>
          <w:rFonts w:ascii="XO Thames" w:hAnsi="XO Thames"/>
          <w:sz w:val="21"/>
          <w:szCs w:val="21"/>
        </w:rPr>
        <w:t>согласно заявки</w:t>
      </w:r>
      <w:proofErr w:type="gramEnd"/>
      <w:r w:rsidRPr="006B48A2">
        <w:rPr>
          <w:rFonts w:ascii="XO Thames" w:hAnsi="XO Thames"/>
          <w:sz w:val="21"/>
          <w:szCs w:val="21"/>
        </w:rPr>
        <w:t xml:space="preserve"> Государственного заказчика. </w:t>
      </w:r>
      <w:proofErr w:type="gramStart"/>
      <w:r w:rsidRPr="006B48A2">
        <w:rPr>
          <w:rFonts w:ascii="XO Thames" w:hAnsi="XO Thames"/>
          <w:sz w:val="21"/>
          <w:szCs w:val="21"/>
        </w:rPr>
        <w:t>Заявка направляется Исполнителю за 2 (два) календарных дня до даты оказания услуг и должна содержать следующие сведения: дату, время и место прибытия транспортного средства на погрузку, характер груза, вид упаковки, маршрут, пункт погрузки-разгрузки, протяженность пути (в километрах), наименование груза и его количество, адрес Грузополучателя, контактные телефоны лиц, ответственных за погрузку и получение груза.</w:t>
      </w:r>
      <w:proofErr w:type="gramEnd"/>
      <w:r w:rsidRPr="006B48A2">
        <w:rPr>
          <w:rFonts w:ascii="XO Thames" w:hAnsi="XO Thames"/>
          <w:sz w:val="21"/>
          <w:szCs w:val="21"/>
        </w:rPr>
        <w:t xml:space="preserve"> </w:t>
      </w:r>
      <w:r w:rsidRPr="006B48A2">
        <w:rPr>
          <w:rFonts w:ascii="XO Thames" w:hAnsi="XO Thames"/>
          <w:iCs/>
          <w:sz w:val="21"/>
          <w:szCs w:val="21"/>
        </w:rPr>
        <w:t xml:space="preserve">Заявка может быть подана в письменной форме, факсимильным способом, либо в форме электронного документа. </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 xml:space="preserve">4.4. Исполнитель обязан предоставить на погрузку транспортное средство в технически исправном состоянии, соответствующим санитарным нормам, заправленное необходимым горюче-смазочным материалом,  в часы,  указанные Государственным  Заказчиком в заявке. </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4.5. Государственный заказчик вправе отказаться от поданного транспортного средства, не пригодного  для перевозки соответствующих грузов.</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4.6. Исполнитель обязуется доставлять вверенный ему груз в пункты назначения, указанные в заявке, поданной Государственным заказчиком. Погрузка (выгрузка) грузов осуществляется Государственным заказчиком с соблюдением положений действующего законодательства Российской Федерации, а так же установленных транспортными уставами и сдаваемыми в соответствии с ними правилами.</w:t>
      </w:r>
    </w:p>
    <w:p w:rsidR="000110E5" w:rsidRPr="006B48A2" w:rsidRDefault="000110E5" w:rsidP="000110E5">
      <w:pPr>
        <w:autoSpaceDE w:val="0"/>
        <w:autoSpaceDN w:val="0"/>
        <w:adjustRightInd w:val="0"/>
        <w:ind w:firstLine="709"/>
        <w:jc w:val="both"/>
        <w:rPr>
          <w:rFonts w:ascii="XO Thames" w:hAnsi="XO Thames"/>
          <w:sz w:val="21"/>
          <w:szCs w:val="21"/>
          <w:lang w:eastAsia="en-US"/>
        </w:rPr>
      </w:pPr>
      <w:r w:rsidRPr="006B48A2">
        <w:rPr>
          <w:rFonts w:ascii="XO Thames" w:hAnsi="XO Thames"/>
          <w:sz w:val="21"/>
          <w:szCs w:val="21"/>
          <w:lang w:eastAsia="en-US"/>
        </w:rPr>
        <w:t>4.7.</w:t>
      </w:r>
      <w:r w:rsidR="00BF516A" w:rsidRPr="006B48A2">
        <w:rPr>
          <w:rFonts w:ascii="XO Thames" w:hAnsi="XO Thames"/>
          <w:sz w:val="21"/>
          <w:szCs w:val="21"/>
          <w:lang w:eastAsia="en-US"/>
        </w:rPr>
        <w:t xml:space="preserve"> </w:t>
      </w:r>
      <w:r w:rsidRPr="006B48A2">
        <w:rPr>
          <w:rFonts w:ascii="XO Thames" w:hAnsi="XO Thames"/>
          <w:sz w:val="21"/>
          <w:szCs w:val="21"/>
          <w:lang w:eastAsia="en-US"/>
        </w:rPr>
        <w:t>Государственный заказчик обязан совершить все необходимые действия, обеспечивающие принятие услуг по количеству и на соответствие требованиям, предусмотренным настоящим Контрактом.</w:t>
      </w:r>
    </w:p>
    <w:p w:rsidR="000110E5" w:rsidRPr="006B48A2" w:rsidRDefault="000110E5" w:rsidP="000110E5">
      <w:pPr>
        <w:autoSpaceDE w:val="0"/>
        <w:autoSpaceDN w:val="0"/>
        <w:adjustRightInd w:val="0"/>
        <w:ind w:firstLine="709"/>
        <w:jc w:val="both"/>
        <w:rPr>
          <w:rFonts w:ascii="XO Thames" w:hAnsi="XO Thames"/>
          <w:sz w:val="21"/>
          <w:szCs w:val="21"/>
          <w:lang w:eastAsia="en-US"/>
        </w:rPr>
      </w:pPr>
      <w:r w:rsidRPr="006B48A2">
        <w:rPr>
          <w:rFonts w:ascii="XO Thames" w:hAnsi="XO Thames"/>
          <w:sz w:val="21"/>
          <w:szCs w:val="21"/>
          <w:lang w:eastAsia="en-US"/>
        </w:rPr>
        <w:t xml:space="preserve">4.8. Для проверки качества оказанных услуг, в части соответствия его условиям Контракта, Государственный заказчик обязан провести экспертизу. Экспертиза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r w:rsidRPr="006B48A2">
        <w:rPr>
          <w:rFonts w:ascii="XO Thames" w:hAnsi="XO Thames"/>
          <w:sz w:val="21"/>
          <w:szCs w:val="21"/>
        </w:rPr>
        <w:t>в соответствии с требованиями действующего законодательства.</w:t>
      </w:r>
      <w:r w:rsidRPr="006B48A2">
        <w:rPr>
          <w:rFonts w:ascii="XO Thames" w:hAnsi="XO Thames"/>
          <w:sz w:val="21"/>
          <w:szCs w:val="21"/>
          <w:lang w:eastAsia="en-US"/>
        </w:rPr>
        <w:t xml:space="preserve"> </w:t>
      </w:r>
    </w:p>
    <w:p w:rsidR="000110E5" w:rsidRPr="006B48A2" w:rsidRDefault="000110E5" w:rsidP="000110E5">
      <w:pPr>
        <w:autoSpaceDE w:val="0"/>
        <w:autoSpaceDN w:val="0"/>
        <w:adjustRightInd w:val="0"/>
        <w:ind w:firstLine="709"/>
        <w:jc w:val="both"/>
        <w:rPr>
          <w:rFonts w:ascii="XO Thames" w:hAnsi="XO Thames"/>
          <w:sz w:val="21"/>
          <w:szCs w:val="21"/>
          <w:lang w:eastAsia="en-US"/>
        </w:rPr>
      </w:pPr>
      <w:r w:rsidRPr="006B48A2">
        <w:rPr>
          <w:rFonts w:ascii="XO Thames" w:hAnsi="XO Thames"/>
          <w:sz w:val="21"/>
          <w:szCs w:val="21"/>
        </w:rPr>
        <w:t xml:space="preserve">4.9. </w:t>
      </w:r>
      <w:r w:rsidRPr="006B48A2">
        <w:rPr>
          <w:rFonts w:ascii="XO Thames" w:hAnsi="XO Thames"/>
          <w:color w:val="000000"/>
          <w:sz w:val="21"/>
          <w:szCs w:val="21"/>
        </w:rPr>
        <w:t xml:space="preserve">Приемка услуг производится в течение 2 (двух) рабочих дней с момента оказания услуг. </w:t>
      </w:r>
      <w:r w:rsidRPr="006B48A2">
        <w:rPr>
          <w:rFonts w:ascii="XO Thames" w:hAnsi="XO Thames"/>
          <w:sz w:val="21"/>
          <w:szCs w:val="21"/>
          <w:lang w:eastAsia="en-US"/>
        </w:rPr>
        <w:t>В случае, когда в процессе приема-передачи услуг будет обнаружено несоответствие услуг условиям Контракта, Государственный заказчик обязан немедленно составить в 2-х экземплярах акт о расхождении по количеству и (или) качеству услуг и направить его в адрес Исполнителя. Исполнитель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услуг условиям Контракта, Государственный заказчик направляет результаты экспертизы Исполнителю в течение 5 (пяти) рабочих дней с момента получения с актом о расхождении по качеству услуг в 2-х экземплярах. Исполнитель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Исполнителем признан.</w:t>
      </w:r>
    </w:p>
    <w:p w:rsidR="000110E5" w:rsidRPr="006B48A2" w:rsidRDefault="000110E5" w:rsidP="000110E5">
      <w:pPr>
        <w:pStyle w:val="ConsPlusNormal"/>
        <w:ind w:firstLine="709"/>
        <w:jc w:val="both"/>
        <w:rPr>
          <w:rFonts w:ascii="XO Thames" w:hAnsi="XO Thames"/>
          <w:color w:val="000000"/>
          <w:sz w:val="21"/>
          <w:szCs w:val="21"/>
        </w:rPr>
      </w:pPr>
      <w:r w:rsidRPr="006B48A2">
        <w:rPr>
          <w:rFonts w:ascii="XO Thames" w:hAnsi="XO Thames"/>
          <w:sz w:val="21"/>
          <w:szCs w:val="21"/>
        </w:rPr>
        <w:t>4.10. Моментом исполнения обязательств Исполнителя по оказанию услуг считается дата подписания Государственным заказчиком</w:t>
      </w:r>
      <w:r w:rsidRPr="006B48A2">
        <w:rPr>
          <w:rFonts w:ascii="XO Thames" w:hAnsi="XO Thames"/>
          <w:color w:val="0070C0"/>
          <w:sz w:val="21"/>
          <w:szCs w:val="21"/>
        </w:rPr>
        <w:t xml:space="preserve"> </w:t>
      </w:r>
      <w:r w:rsidRPr="006B48A2">
        <w:rPr>
          <w:rFonts w:ascii="XO Thames" w:hAnsi="XO Thames"/>
          <w:sz w:val="21"/>
          <w:szCs w:val="21"/>
        </w:rPr>
        <w:t>без замечаний акта приема-передачи услуг по факту приемки услуг.</w:t>
      </w:r>
      <w:r w:rsidRPr="006B48A2">
        <w:rPr>
          <w:rFonts w:ascii="XO Thames" w:hAnsi="XO Thames"/>
          <w:color w:val="000000"/>
          <w:sz w:val="21"/>
          <w:szCs w:val="21"/>
        </w:rPr>
        <w:t xml:space="preserve"> Акт приема-передачи, либо отказ от приема услуг должен быть подписан Государственным заказчиком в течение 5 (пяти) рабочих дней с момента окончания приемки услуг без претензий, либо с момента получения результатов экспертизы, проведенной привлеченным экспертом или экспертной организацией.</w:t>
      </w:r>
    </w:p>
    <w:p w:rsidR="00D626A9" w:rsidRPr="006B48A2" w:rsidRDefault="00D626A9" w:rsidP="000110E5">
      <w:pPr>
        <w:ind w:firstLine="709"/>
        <w:jc w:val="center"/>
        <w:rPr>
          <w:rFonts w:ascii="XO Thames" w:hAnsi="XO Thames"/>
          <w:b/>
          <w:sz w:val="21"/>
          <w:szCs w:val="21"/>
        </w:rPr>
      </w:pPr>
    </w:p>
    <w:p w:rsidR="000110E5" w:rsidRPr="006B48A2" w:rsidRDefault="000110E5" w:rsidP="000110E5">
      <w:pPr>
        <w:ind w:firstLine="709"/>
        <w:jc w:val="center"/>
        <w:rPr>
          <w:rFonts w:ascii="XO Thames" w:hAnsi="XO Thames"/>
          <w:b/>
          <w:sz w:val="21"/>
          <w:szCs w:val="21"/>
        </w:rPr>
      </w:pPr>
      <w:r w:rsidRPr="006B48A2">
        <w:rPr>
          <w:rFonts w:ascii="XO Thames" w:hAnsi="XO Thames"/>
          <w:b/>
          <w:sz w:val="21"/>
          <w:szCs w:val="21"/>
        </w:rPr>
        <w:t>5. Качество оказания услуг, гарантии.</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 xml:space="preserve">5.1. </w:t>
      </w:r>
      <w:r w:rsidRPr="006B48A2">
        <w:rPr>
          <w:rFonts w:ascii="XO Thames" w:hAnsi="XO Thames"/>
          <w:sz w:val="21"/>
          <w:szCs w:val="21"/>
          <w:lang w:eastAsia="en-US"/>
        </w:rPr>
        <w:t xml:space="preserve">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w:t>
      </w:r>
      <w:r w:rsidRPr="006B48A2">
        <w:rPr>
          <w:rFonts w:ascii="XO Thames" w:hAnsi="XO Thames"/>
          <w:sz w:val="21"/>
          <w:szCs w:val="21"/>
        </w:rPr>
        <w:t xml:space="preserve">Услуги по перевозке грузов должны соответствовать требованиям ГОСТ </w:t>
      </w:r>
      <w:proofErr w:type="gramStart"/>
      <w:r w:rsidRPr="006B48A2">
        <w:rPr>
          <w:rFonts w:ascii="XO Thames" w:hAnsi="XO Thames"/>
          <w:sz w:val="21"/>
          <w:szCs w:val="21"/>
        </w:rPr>
        <w:t>Р</w:t>
      </w:r>
      <w:proofErr w:type="gramEnd"/>
      <w:r w:rsidRPr="006B48A2">
        <w:rPr>
          <w:rFonts w:ascii="XO Thames" w:hAnsi="XO Thames"/>
          <w:sz w:val="21"/>
          <w:szCs w:val="21"/>
        </w:rPr>
        <w:t xml:space="preserve"> 51006-96. Услуги по перевозке грузов должны отвечать требованиям качества, безопасности жизни и здоровья в соответствии с ГОСТ </w:t>
      </w:r>
      <w:proofErr w:type="gramStart"/>
      <w:r w:rsidRPr="006B48A2">
        <w:rPr>
          <w:rFonts w:ascii="XO Thames" w:hAnsi="XO Thames"/>
          <w:sz w:val="21"/>
          <w:szCs w:val="21"/>
        </w:rPr>
        <w:t>Р</w:t>
      </w:r>
      <w:proofErr w:type="gramEnd"/>
      <w:r w:rsidRPr="006B48A2">
        <w:rPr>
          <w:rFonts w:ascii="XO Thames" w:hAnsi="XO Thames"/>
          <w:sz w:val="21"/>
          <w:szCs w:val="21"/>
        </w:rPr>
        <w:t xml:space="preserve"> 51006-96.</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5.2. Исполнитель гарантирует надлежащее качество оказываемых услуг и несет расходы по устранению недостатков, выявленных Заказчиком.</w:t>
      </w:r>
    </w:p>
    <w:p w:rsidR="000C0106" w:rsidRPr="006B48A2" w:rsidRDefault="000C0106" w:rsidP="000110E5">
      <w:pPr>
        <w:ind w:firstLine="708"/>
        <w:jc w:val="both"/>
        <w:rPr>
          <w:rFonts w:ascii="XO Thames" w:hAnsi="XO Thames"/>
          <w:sz w:val="21"/>
          <w:szCs w:val="21"/>
        </w:rPr>
      </w:pPr>
    </w:p>
    <w:p w:rsidR="000110E5" w:rsidRPr="006B48A2" w:rsidRDefault="000110E5" w:rsidP="000110E5">
      <w:pPr>
        <w:pStyle w:val="1"/>
        <w:tabs>
          <w:tab w:val="center" w:pos="5262"/>
          <w:tab w:val="left" w:pos="8771"/>
        </w:tabs>
        <w:spacing w:line="240" w:lineRule="auto"/>
        <w:ind w:left="360" w:right="-74" w:firstLine="709"/>
        <w:contextualSpacing/>
        <w:jc w:val="center"/>
        <w:rPr>
          <w:rFonts w:ascii="XO Thames" w:hAnsi="XO Thames"/>
          <w:b/>
          <w:sz w:val="21"/>
          <w:szCs w:val="21"/>
        </w:rPr>
      </w:pPr>
      <w:r w:rsidRPr="006B48A2">
        <w:rPr>
          <w:rFonts w:ascii="XO Thames" w:hAnsi="XO Thames"/>
          <w:b/>
          <w:sz w:val="21"/>
          <w:szCs w:val="21"/>
        </w:rPr>
        <w:lastRenderedPageBreak/>
        <w:t>6.Ответственность Сторон</w:t>
      </w:r>
    </w:p>
    <w:p w:rsidR="000110E5" w:rsidRPr="006B48A2" w:rsidRDefault="000110E5" w:rsidP="000110E5">
      <w:pPr>
        <w:pStyle w:val="af3"/>
        <w:spacing w:before="0" w:beforeAutospacing="0" w:after="0"/>
        <w:ind w:firstLine="709"/>
        <w:jc w:val="both"/>
        <w:rPr>
          <w:rFonts w:ascii="XO Thames" w:hAnsi="XO Thames"/>
          <w:sz w:val="21"/>
          <w:szCs w:val="21"/>
        </w:rPr>
      </w:pPr>
      <w:bookmarkStart w:id="0" w:name="sub_3061"/>
      <w:bookmarkEnd w:id="0"/>
      <w:r w:rsidRPr="006B48A2">
        <w:rPr>
          <w:rFonts w:ascii="XO Thames" w:hAnsi="XO Thames"/>
          <w:sz w:val="21"/>
          <w:szCs w:val="21"/>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B48A2">
        <w:rPr>
          <w:rFonts w:ascii="XO Thames" w:hAnsi="XO Thames"/>
          <w:b/>
          <w:sz w:val="21"/>
          <w:szCs w:val="21"/>
        </w:rPr>
        <w:t>1000 рублей.</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6.4. В случае просрочки исполнения Исполнителем обязательств, предусмотренных контрактом,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110E5" w:rsidRPr="006B48A2" w:rsidRDefault="000110E5" w:rsidP="000110E5">
      <w:pPr>
        <w:pStyle w:val="af3"/>
        <w:spacing w:before="0" w:beforeAutospacing="0" w:after="0"/>
        <w:ind w:firstLine="709"/>
        <w:jc w:val="both"/>
        <w:rPr>
          <w:rFonts w:ascii="XO Thames" w:hAnsi="XO Thames"/>
          <w:sz w:val="21"/>
          <w:szCs w:val="21"/>
        </w:rPr>
      </w:pPr>
      <w:proofErr w:type="gramStart"/>
      <w:r w:rsidRPr="006B48A2">
        <w:rPr>
          <w:rFonts w:ascii="XO Thames" w:hAnsi="XO Thames"/>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6B48A2">
        <w:rPr>
          <w:rFonts w:ascii="XO Thames" w:hAnsi="XO Thames"/>
          <w:sz w:val="21"/>
          <w:szCs w:val="21"/>
        </w:rPr>
        <w:t xml:space="preserve"> </w:t>
      </w:r>
      <w:proofErr w:type="gramStart"/>
      <w:r w:rsidRPr="006B48A2">
        <w:rPr>
          <w:rFonts w:ascii="XO Thames" w:hAnsi="XO Thames"/>
          <w:sz w:val="21"/>
          <w:szCs w:val="21"/>
        </w:rPr>
        <w:t>исполненных</w:t>
      </w:r>
      <w:proofErr w:type="gramEnd"/>
      <w:r w:rsidRPr="006B48A2">
        <w:rPr>
          <w:rFonts w:ascii="XO Thames" w:hAnsi="XO Thames"/>
          <w:sz w:val="21"/>
          <w:szCs w:val="21"/>
        </w:rPr>
        <w:t xml:space="preserve"> Исполнителем. </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110E5" w:rsidRPr="006B48A2" w:rsidRDefault="000110E5" w:rsidP="000110E5">
      <w:pPr>
        <w:pStyle w:val="af3"/>
        <w:spacing w:before="0" w:beforeAutospacing="0" w:after="0"/>
        <w:ind w:firstLine="709"/>
        <w:jc w:val="both"/>
        <w:rPr>
          <w:rFonts w:ascii="XO Thames" w:hAnsi="XO Thames"/>
          <w:b/>
          <w:sz w:val="21"/>
          <w:szCs w:val="21"/>
        </w:rPr>
      </w:pPr>
      <w:r w:rsidRPr="006B48A2">
        <w:rPr>
          <w:rFonts w:ascii="XO Thames" w:hAnsi="XO Thames"/>
          <w:sz w:val="21"/>
          <w:szCs w:val="21"/>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B48A2">
        <w:rPr>
          <w:rFonts w:ascii="XO Thames" w:hAnsi="XO Thames"/>
          <w:b/>
          <w:sz w:val="21"/>
          <w:szCs w:val="21"/>
        </w:rPr>
        <w:t>10 процентов цены контракта (этапа).</w:t>
      </w:r>
    </w:p>
    <w:p w:rsidR="000110E5" w:rsidRPr="006B48A2" w:rsidRDefault="000110E5" w:rsidP="000110E5">
      <w:pPr>
        <w:pStyle w:val="af3"/>
        <w:spacing w:before="0" w:beforeAutospacing="0" w:after="0"/>
        <w:ind w:firstLine="709"/>
        <w:jc w:val="both"/>
        <w:rPr>
          <w:rFonts w:ascii="XO Thames" w:hAnsi="XO Thames"/>
          <w:b/>
          <w:sz w:val="21"/>
          <w:szCs w:val="21"/>
        </w:rPr>
      </w:pPr>
      <w:r w:rsidRPr="006B48A2">
        <w:rPr>
          <w:rFonts w:ascii="XO Thames" w:hAnsi="XO Thames"/>
          <w:sz w:val="21"/>
          <w:szCs w:val="21"/>
        </w:rPr>
        <w:t xml:space="preserve">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6B48A2">
        <w:rPr>
          <w:rFonts w:ascii="XO Thames" w:hAnsi="XO Thames"/>
          <w:b/>
          <w:sz w:val="21"/>
          <w:szCs w:val="21"/>
        </w:rPr>
        <w:t>1000 рублей.</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6.11. Уплата Исполнителем неустойки или применение иной формы ответственности не освобождает его от исполнения обязательств по контракту.</w:t>
      </w:r>
    </w:p>
    <w:p w:rsidR="000110E5" w:rsidRPr="006B48A2" w:rsidRDefault="000110E5" w:rsidP="000110E5">
      <w:pPr>
        <w:pStyle w:val="af3"/>
        <w:spacing w:before="0" w:beforeAutospacing="0" w:after="0"/>
        <w:ind w:firstLine="709"/>
        <w:jc w:val="both"/>
        <w:rPr>
          <w:rFonts w:ascii="XO Thames" w:hAnsi="XO Thames"/>
          <w:sz w:val="21"/>
          <w:szCs w:val="21"/>
        </w:rPr>
      </w:pPr>
    </w:p>
    <w:p w:rsidR="000110E5" w:rsidRPr="006B48A2" w:rsidRDefault="000110E5" w:rsidP="00386918">
      <w:pPr>
        <w:autoSpaceDE w:val="0"/>
        <w:autoSpaceDN w:val="0"/>
        <w:adjustRightInd w:val="0"/>
        <w:jc w:val="center"/>
        <w:rPr>
          <w:rFonts w:ascii="XO Thames" w:hAnsi="XO Thames"/>
          <w:b/>
          <w:sz w:val="21"/>
          <w:szCs w:val="21"/>
        </w:rPr>
      </w:pPr>
      <w:r w:rsidRPr="006B48A2">
        <w:rPr>
          <w:rFonts w:ascii="XO Thames" w:hAnsi="XO Thames"/>
          <w:b/>
          <w:sz w:val="21"/>
          <w:szCs w:val="21"/>
        </w:rPr>
        <w:t>7. Форс-мажорные обстоятельства</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110E5" w:rsidRPr="006B48A2" w:rsidRDefault="000110E5" w:rsidP="000110E5">
      <w:pPr>
        <w:pStyle w:val="ae"/>
        <w:ind w:firstLine="709"/>
        <w:jc w:val="both"/>
        <w:rPr>
          <w:rFonts w:ascii="XO Thames" w:hAnsi="XO Thames"/>
          <w:noProof/>
          <w:sz w:val="21"/>
          <w:szCs w:val="21"/>
        </w:rPr>
      </w:pPr>
      <w:r w:rsidRPr="006B48A2">
        <w:rPr>
          <w:rFonts w:ascii="XO Thames" w:hAnsi="XO Thames"/>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lastRenderedPageBreak/>
        <w:t>7</w:t>
      </w:r>
      <w:r w:rsidR="000110E5" w:rsidRPr="006B48A2">
        <w:rPr>
          <w:rFonts w:ascii="XO Thames" w:hAnsi="XO Thames"/>
          <w:noProof/>
          <w:sz w:val="21"/>
          <w:szCs w:val="21"/>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E32D4" w:rsidRPr="006B48A2" w:rsidRDefault="00386918" w:rsidP="000E32D4">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626E3" w:rsidRPr="006B48A2" w:rsidRDefault="006626E3" w:rsidP="000E32D4">
      <w:pPr>
        <w:pStyle w:val="ae"/>
        <w:ind w:firstLine="709"/>
        <w:jc w:val="both"/>
        <w:rPr>
          <w:rFonts w:ascii="XO Thames" w:hAnsi="XO Thames"/>
          <w:noProof/>
          <w:sz w:val="21"/>
          <w:szCs w:val="21"/>
        </w:rPr>
      </w:pPr>
    </w:p>
    <w:p w:rsidR="000110E5" w:rsidRPr="006B48A2" w:rsidRDefault="00386918" w:rsidP="000E32D4">
      <w:pPr>
        <w:pStyle w:val="ae"/>
        <w:ind w:firstLine="709"/>
        <w:jc w:val="center"/>
        <w:rPr>
          <w:rFonts w:ascii="XO Thames" w:hAnsi="XO Thames"/>
          <w:noProof/>
          <w:sz w:val="21"/>
          <w:szCs w:val="21"/>
        </w:rPr>
      </w:pPr>
      <w:r w:rsidRPr="006B48A2">
        <w:rPr>
          <w:rFonts w:ascii="XO Thames" w:hAnsi="XO Thames"/>
          <w:b/>
          <w:sz w:val="21"/>
          <w:szCs w:val="21"/>
        </w:rPr>
        <w:t>8</w:t>
      </w:r>
      <w:r w:rsidR="000110E5" w:rsidRPr="006B48A2">
        <w:rPr>
          <w:rFonts w:ascii="XO Thames" w:hAnsi="XO Thames"/>
          <w:b/>
          <w:sz w:val="21"/>
          <w:szCs w:val="21"/>
        </w:rPr>
        <w:t>. Изменение, расторжение Контракта</w:t>
      </w:r>
    </w:p>
    <w:p w:rsidR="000110E5" w:rsidRPr="006B48A2" w:rsidRDefault="00386918" w:rsidP="000110E5">
      <w:pPr>
        <w:pStyle w:val="ac"/>
        <w:tabs>
          <w:tab w:val="left" w:pos="1134"/>
        </w:tabs>
        <w:spacing w:after="0"/>
        <w:ind w:firstLine="709"/>
        <w:jc w:val="both"/>
        <w:rPr>
          <w:rFonts w:ascii="XO Thames" w:hAnsi="XO Thames"/>
          <w:sz w:val="21"/>
          <w:szCs w:val="21"/>
        </w:rPr>
      </w:pPr>
      <w:r w:rsidRPr="006B48A2">
        <w:rPr>
          <w:rFonts w:ascii="XO Thames" w:hAnsi="XO Thames"/>
          <w:sz w:val="21"/>
          <w:szCs w:val="21"/>
        </w:rPr>
        <w:t>8</w:t>
      </w:r>
      <w:r w:rsidR="000110E5" w:rsidRPr="006B48A2">
        <w:rPr>
          <w:rFonts w:ascii="XO Thames" w:hAnsi="XO Thames"/>
          <w:sz w:val="21"/>
          <w:szCs w:val="21"/>
        </w:rPr>
        <w:t>.1.</w:t>
      </w:r>
      <w:r w:rsidR="006626E3" w:rsidRPr="006B48A2">
        <w:rPr>
          <w:rFonts w:ascii="XO Thames" w:hAnsi="XO Thames"/>
          <w:sz w:val="21"/>
          <w:szCs w:val="21"/>
        </w:rPr>
        <w:t xml:space="preserve"> </w:t>
      </w:r>
      <w:r w:rsidR="000110E5" w:rsidRPr="006B48A2">
        <w:rPr>
          <w:rFonts w:ascii="XO Thames" w:hAnsi="XO Thames"/>
          <w:sz w:val="21"/>
          <w:szCs w:val="21"/>
        </w:rPr>
        <w:t>Контракт может быть изменен по соглашению Сторон в случаях, предусмотренных Законом о закупках и Гражданским кодексом Российской Федерации.</w:t>
      </w:r>
    </w:p>
    <w:p w:rsidR="000110E5" w:rsidRPr="006B48A2" w:rsidRDefault="00386918" w:rsidP="000110E5">
      <w:pPr>
        <w:pStyle w:val="ac"/>
        <w:tabs>
          <w:tab w:val="left" w:pos="1134"/>
        </w:tabs>
        <w:spacing w:after="0"/>
        <w:ind w:firstLine="709"/>
        <w:jc w:val="both"/>
        <w:rPr>
          <w:rFonts w:ascii="XO Thames" w:hAnsi="XO Thames"/>
          <w:sz w:val="21"/>
          <w:szCs w:val="21"/>
        </w:rPr>
      </w:pPr>
      <w:r w:rsidRPr="006B48A2">
        <w:rPr>
          <w:rFonts w:ascii="XO Thames" w:hAnsi="XO Thames"/>
          <w:sz w:val="21"/>
          <w:szCs w:val="21"/>
        </w:rPr>
        <w:t>8</w:t>
      </w:r>
      <w:r w:rsidR="000110E5" w:rsidRPr="006B48A2">
        <w:rPr>
          <w:rFonts w:ascii="XO Thames" w:hAnsi="XO Thames"/>
          <w:sz w:val="21"/>
          <w:szCs w:val="21"/>
        </w:rPr>
        <w:t>.2.</w:t>
      </w:r>
      <w:r w:rsidR="006626E3" w:rsidRPr="006B48A2">
        <w:rPr>
          <w:rFonts w:ascii="XO Thames" w:hAnsi="XO Thames"/>
          <w:sz w:val="21"/>
          <w:szCs w:val="21"/>
        </w:rPr>
        <w:t xml:space="preserve"> </w:t>
      </w:r>
      <w:r w:rsidR="000110E5" w:rsidRPr="006B48A2">
        <w:rPr>
          <w:rFonts w:ascii="XO Thames" w:hAnsi="XO Thames"/>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110E5" w:rsidRPr="006B48A2" w:rsidRDefault="000110E5" w:rsidP="000110E5">
      <w:pPr>
        <w:pStyle w:val="ac"/>
        <w:tabs>
          <w:tab w:val="left" w:pos="1071"/>
          <w:tab w:val="left" w:pos="1134"/>
        </w:tabs>
        <w:spacing w:after="0"/>
        <w:ind w:firstLine="709"/>
        <w:jc w:val="both"/>
        <w:rPr>
          <w:rFonts w:ascii="XO Thames" w:hAnsi="XO Thames"/>
          <w:sz w:val="21"/>
          <w:szCs w:val="21"/>
        </w:rPr>
      </w:pPr>
      <w:r w:rsidRPr="006B48A2">
        <w:rPr>
          <w:rFonts w:ascii="XO Thames" w:hAnsi="XO Thames"/>
          <w:sz w:val="21"/>
          <w:szCs w:val="21"/>
        </w:rPr>
        <w:t xml:space="preserve">а) при снижении цены Контракта без </w:t>
      </w:r>
      <w:r w:rsidR="00C51543" w:rsidRPr="006B48A2">
        <w:rPr>
          <w:rFonts w:ascii="XO Thames" w:hAnsi="XO Thames"/>
          <w:sz w:val="21"/>
          <w:szCs w:val="21"/>
        </w:rPr>
        <w:t>изменения,</w:t>
      </w:r>
      <w:r w:rsidRPr="006B48A2">
        <w:rPr>
          <w:rFonts w:ascii="XO Thames" w:hAnsi="XO Thames"/>
          <w:sz w:val="21"/>
          <w:szCs w:val="21"/>
        </w:rPr>
        <w:t xml:space="preserve"> предусмотренного Контрактом объема услуг, качества оказанных услуг и иных условий Контракта;</w:t>
      </w:r>
    </w:p>
    <w:p w:rsidR="000110E5" w:rsidRPr="006B48A2" w:rsidRDefault="000110E5" w:rsidP="000110E5">
      <w:pPr>
        <w:pStyle w:val="ac"/>
        <w:tabs>
          <w:tab w:val="left" w:pos="1134"/>
          <w:tab w:val="left" w:pos="1327"/>
        </w:tabs>
        <w:spacing w:after="0"/>
        <w:ind w:firstLine="709"/>
        <w:jc w:val="both"/>
        <w:rPr>
          <w:rFonts w:ascii="XO Thames" w:hAnsi="XO Thames"/>
          <w:sz w:val="21"/>
          <w:szCs w:val="21"/>
        </w:rPr>
      </w:pPr>
      <w:r w:rsidRPr="006B48A2">
        <w:rPr>
          <w:rFonts w:ascii="XO Thames" w:hAnsi="XO Thames"/>
          <w:sz w:val="21"/>
          <w:szCs w:val="21"/>
        </w:rPr>
        <w:t xml:space="preserve">б) если по предложению Государственного заказчика увеличивается предусмотренное Контрактом объем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w:t>
      </w:r>
      <w:proofErr w:type="gramStart"/>
      <w:r w:rsidRPr="006B48A2">
        <w:rPr>
          <w:rFonts w:ascii="XO Thames" w:hAnsi="XO Thames"/>
          <w:sz w:val="21"/>
          <w:szCs w:val="21"/>
        </w:rPr>
        <w:t>положений бюджетного законодательства Российской Федерации цены Контракта</w:t>
      </w:r>
      <w:proofErr w:type="gramEnd"/>
      <w:r w:rsidRPr="006B48A2">
        <w:rPr>
          <w:rFonts w:ascii="XO Thames" w:hAnsi="XO Thames"/>
          <w:sz w:val="21"/>
          <w:szCs w:val="21"/>
        </w:rPr>
        <w:t xml:space="preserve"> пропорционально дополнительному объему услуг исходя из установленной в Контракте цены единицы объема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объема услуг. </w:t>
      </w:r>
    </w:p>
    <w:p w:rsidR="000110E5" w:rsidRPr="006B48A2" w:rsidRDefault="000110E5" w:rsidP="000110E5">
      <w:pPr>
        <w:pStyle w:val="ac"/>
        <w:tabs>
          <w:tab w:val="left" w:pos="1134"/>
        </w:tabs>
        <w:spacing w:after="0"/>
        <w:ind w:firstLine="709"/>
        <w:jc w:val="both"/>
        <w:rPr>
          <w:rFonts w:ascii="XO Thames" w:hAnsi="XO Thames"/>
          <w:sz w:val="21"/>
          <w:szCs w:val="21"/>
        </w:rPr>
      </w:pPr>
      <w:r w:rsidRPr="006B48A2">
        <w:rPr>
          <w:rFonts w:ascii="XO Thames" w:hAnsi="XO Thames"/>
          <w:sz w:val="21"/>
          <w:szCs w:val="21"/>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услуг, предусмотренных Контрактом. Сокращение количества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0110E5" w:rsidRPr="006B48A2" w:rsidRDefault="000110E5" w:rsidP="000110E5">
      <w:pPr>
        <w:pStyle w:val="ac"/>
        <w:tabs>
          <w:tab w:val="left" w:pos="1134"/>
          <w:tab w:val="left" w:pos="1534"/>
        </w:tabs>
        <w:spacing w:after="0"/>
        <w:ind w:left="360"/>
        <w:jc w:val="both"/>
        <w:rPr>
          <w:rFonts w:ascii="XO Thames" w:hAnsi="XO Thames"/>
          <w:sz w:val="21"/>
          <w:szCs w:val="21"/>
        </w:rPr>
      </w:pPr>
      <w:r w:rsidRPr="006B48A2">
        <w:rPr>
          <w:rFonts w:ascii="XO Thames" w:hAnsi="XO Thames"/>
          <w:sz w:val="21"/>
          <w:szCs w:val="21"/>
        </w:rPr>
        <w:t xml:space="preserve">       </w:t>
      </w:r>
      <w:r w:rsidR="00386918" w:rsidRPr="006B48A2">
        <w:rPr>
          <w:rFonts w:ascii="XO Thames" w:hAnsi="XO Thames"/>
          <w:sz w:val="21"/>
          <w:szCs w:val="21"/>
        </w:rPr>
        <w:t>8</w:t>
      </w:r>
      <w:r w:rsidRPr="006B48A2">
        <w:rPr>
          <w:rFonts w:ascii="XO Thames" w:hAnsi="XO Thames"/>
          <w:sz w:val="21"/>
          <w:szCs w:val="21"/>
        </w:rPr>
        <w:t>.3.</w:t>
      </w:r>
      <w:r w:rsidR="006626E3" w:rsidRPr="006B48A2">
        <w:rPr>
          <w:rFonts w:ascii="XO Thames" w:hAnsi="XO Thames"/>
          <w:sz w:val="21"/>
          <w:szCs w:val="21"/>
        </w:rPr>
        <w:t xml:space="preserve"> </w:t>
      </w:r>
      <w:r w:rsidRPr="006B48A2">
        <w:rPr>
          <w:rFonts w:ascii="XO Thames" w:hAnsi="XO Thames"/>
          <w:sz w:val="21"/>
          <w:szCs w:val="21"/>
        </w:rPr>
        <w:t>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0110E5" w:rsidRPr="006B48A2" w:rsidRDefault="000110E5" w:rsidP="000110E5">
      <w:pPr>
        <w:pStyle w:val="ac"/>
        <w:tabs>
          <w:tab w:val="left" w:pos="1134"/>
          <w:tab w:val="left" w:pos="1347"/>
        </w:tabs>
        <w:spacing w:after="0"/>
        <w:jc w:val="both"/>
        <w:rPr>
          <w:rFonts w:ascii="XO Thames" w:hAnsi="XO Thames"/>
          <w:sz w:val="21"/>
          <w:szCs w:val="21"/>
        </w:rPr>
      </w:pPr>
      <w:r w:rsidRPr="006B48A2">
        <w:rPr>
          <w:rFonts w:ascii="XO Thames" w:hAnsi="XO Thames"/>
          <w:sz w:val="21"/>
          <w:szCs w:val="21"/>
        </w:rPr>
        <w:t xml:space="preserve">             </w:t>
      </w:r>
      <w:r w:rsidR="00BD65FD" w:rsidRPr="006B48A2">
        <w:rPr>
          <w:rFonts w:ascii="XO Thames" w:hAnsi="XO Thames"/>
          <w:sz w:val="21"/>
          <w:szCs w:val="21"/>
        </w:rPr>
        <w:t>8</w:t>
      </w:r>
      <w:r w:rsidRPr="006B48A2">
        <w:rPr>
          <w:rFonts w:ascii="XO Thames" w:hAnsi="XO Thames"/>
          <w:sz w:val="21"/>
          <w:szCs w:val="21"/>
        </w:rPr>
        <w:t>.4.</w:t>
      </w:r>
      <w:r w:rsidR="006626E3" w:rsidRPr="006B48A2">
        <w:rPr>
          <w:rFonts w:ascii="XO Thames" w:hAnsi="XO Thames"/>
          <w:sz w:val="21"/>
          <w:szCs w:val="21"/>
        </w:rPr>
        <w:t xml:space="preserve"> </w:t>
      </w:r>
      <w:proofErr w:type="gramStart"/>
      <w:r w:rsidRPr="006B48A2">
        <w:rPr>
          <w:rFonts w:ascii="XO Thames" w:hAnsi="XO Thames"/>
          <w:sz w:val="21"/>
          <w:szCs w:val="21"/>
        </w:rPr>
        <w:t>Контракт</w:t>
      </w:r>
      <w:proofErr w:type="gramEnd"/>
      <w:r w:rsidRPr="006B48A2">
        <w:rPr>
          <w:rFonts w:ascii="XO Thames" w:hAnsi="XO Thames"/>
          <w:sz w:val="21"/>
          <w:szCs w:val="21"/>
        </w:rPr>
        <w:t xml:space="preserve">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110E5" w:rsidRPr="006B48A2" w:rsidRDefault="000110E5" w:rsidP="000110E5">
      <w:pPr>
        <w:pStyle w:val="ac"/>
        <w:tabs>
          <w:tab w:val="left" w:pos="1134"/>
        </w:tabs>
        <w:spacing w:after="0"/>
        <w:jc w:val="both"/>
        <w:rPr>
          <w:rFonts w:ascii="XO Thames" w:hAnsi="XO Thames"/>
          <w:sz w:val="21"/>
          <w:szCs w:val="21"/>
        </w:rPr>
      </w:pPr>
      <w:r w:rsidRPr="006B48A2">
        <w:rPr>
          <w:rFonts w:ascii="XO Thames" w:hAnsi="XO Thames"/>
          <w:sz w:val="21"/>
          <w:szCs w:val="21"/>
        </w:rPr>
        <w:t xml:space="preserve">              </w:t>
      </w:r>
      <w:r w:rsidR="00BD65FD" w:rsidRPr="006B48A2">
        <w:rPr>
          <w:rFonts w:ascii="XO Thames" w:hAnsi="XO Thames"/>
          <w:sz w:val="21"/>
          <w:szCs w:val="21"/>
        </w:rPr>
        <w:t>8</w:t>
      </w:r>
      <w:r w:rsidRPr="006B48A2">
        <w:rPr>
          <w:rFonts w:ascii="XO Thames" w:hAnsi="XO Thames"/>
          <w:sz w:val="21"/>
          <w:szCs w:val="21"/>
        </w:rPr>
        <w:t>.5.</w:t>
      </w:r>
      <w:r w:rsidR="006626E3" w:rsidRPr="006B48A2">
        <w:rPr>
          <w:rFonts w:ascii="XO Thames" w:hAnsi="XO Thames"/>
          <w:sz w:val="21"/>
          <w:szCs w:val="21"/>
        </w:rPr>
        <w:t xml:space="preserve"> </w:t>
      </w:r>
      <w:r w:rsidRPr="006B48A2">
        <w:rPr>
          <w:rFonts w:ascii="XO Thames" w:hAnsi="XO Thames"/>
          <w:sz w:val="21"/>
          <w:szCs w:val="21"/>
        </w:rPr>
        <w:t xml:space="preserve">Исполнитель вправе принять решение об одностороннем отказе от исполнения </w:t>
      </w:r>
      <w:r w:rsidRPr="006B48A2">
        <w:rPr>
          <w:rFonts w:ascii="XO Thames" w:hAnsi="XO Thames"/>
          <w:sz w:val="21"/>
          <w:szCs w:val="21"/>
          <w:lang w:eastAsia="en-US"/>
        </w:rPr>
        <w:t>Контракта</w:t>
      </w:r>
      <w:r w:rsidRPr="006B48A2">
        <w:rPr>
          <w:rFonts w:ascii="XO Thames" w:hAnsi="XO Thames"/>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услуг.</w:t>
      </w:r>
    </w:p>
    <w:p w:rsidR="000110E5" w:rsidRPr="006B48A2" w:rsidRDefault="000110E5" w:rsidP="000110E5">
      <w:pPr>
        <w:pStyle w:val="ac"/>
        <w:tabs>
          <w:tab w:val="left" w:pos="1134"/>
        </w:tabs>
        <w:spacing w:after="0"/>
        <w:jc w:val="both"/>
        <w:rPr>
          <w:rFonts w:ascii="XO Thames" w:hAnsi="XO Thames"/>
          <w:sz w:val="21"/>
          <w:szCs w:val="21"/>
        </w:rPr>
      </w:pPr>
      <w:r w:rsidRPr="006B48A2">
        <w:rPr>
          <w:rFonts w:ascii="XO Thames" w:hAnsi="XO Thames"/>
          <w:sz w:val="21"/>
          <w:szCs w:val="21"/>
        </w:rPr>
        <w:t xml:space="preserve">            </w:t>
      </w:r>
      <w:r w:rsidR="00BD65FD" w:rsidRPr="006B48A2">
        <w:rPr>
          <w:rFonts w:ascii="XO Thames" w:hAnsi="XO Thames"/>
          <w:sz w:val="21"/>
          <w:szCs w:val="21"/>
        </w:rPr>
        <w:t>8</w:t>
      </w:r>
      <w:r w:rsidRPr="006B48A2">
        <w:rPr>
          <w:rFonts w:ascii="XO Thames" w:hAnsi="XO Thames"/>
          <w:sz w:val="21"/>
          <w:szCs w:val="21"/>
        </w:rPr>
        <w:t>.6.</w:t>
      </w:r>
      <w:r w:rsidR="006626E3" w:rsidRPr="006B48A2">
        <w:rPr>
          <w:rFonts w:ascii="XO Thames" w:hAnsi="XO Thames"/>
          <w:sz w:val="21"/>
          <w:szCs w:val="21"/>
        </w:rPr>
        <w:t xml:space="preserve"> </w:t>
      </w:r>
      <w:r w:rsidRPr="006B48A2">
        <w:rPr>
          <w:rFonts w:ascii="XO Thames" w:hAnsi="XO Thames"/>
          <w:sz w:val="21"/>
          <w:szCs w:val="21"/>
        </w:rPr>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оказанного на момент расторжения Контракта.</w:t>
      </w:r>
    </w:p>
    <w:p w:rsidR="000110E5" w:rsidRPr="006B48A2" w:rsidRDefault="000110E5" w:rsidP="000110E5">
      <w:pPr>
        <w:pStyle w:val="ac"/>
        <w:tabs>
          <w:tab w:val="left" w:pos="1134"/>
          <w:tab w:val="left" w:pos="1512"/>
        </w:tabs>
        <w:spacing w:after="0"/>
        <w:jc w:val="both"/>
        <w:rPr>
          <w:rFonts w:ascii="XO Thames" w:hAnsi="XO Thames"/>
          <w:sz w:val="21"/>
          <w:szCs w:val="21"/>
        </w:rPr>
      </w:pPr>
      <w:r w:rsidRPr="006B48A2">
        <w:rPr>
          <w:rFonts w:ascii="XO Thames" w:hAnsi="XO Thames"/>
          <w:sz w:val="21"/>
          <w:szCs w:val="21"/>
        </w:rPr>
        <w:t xml:space="preserve">            </w:t>
      </w:r>
      <w:r w:rsidR="00BD65FD" w:rsidRPr="006B48A2">
        <w:rPr>
          <w:rFonts w:ascii="XO Thames" w:hAnsi="XO Thames"/>
          <w:sz w:val="21"/>
          <w:szCs w:val="21"/>
        </w:rPr>
        <w:t>8</w:t>
      </w:r>
      <w:r w:rsidRPr="006B48A2">
        <w:rPr>
          <w:rFonts w:ascii="XO Thames" w:hAnsi="XO Thames"/>
          <w:sz w:val="21"/>
          <w:szCs w:val="21"/>
        </w:rPr>
        <w:t>.7.</w:t>
      </w:r>
      <w:r w:rsidR="006626E3" w:rsidRPr="006B48A2">
        <w:rPr>
          <w:rFonts w:ascii="XO Thames" w:hAnsi="XO Thames"/>
          <w:sz w:val="21"/>
          <w:szCs w:val="21"/>
        </w:rPr>
        <w:t xml:space="preserve"> </w:t>
      </w:r>
      <w:r w:rsidRPr="006B48A2">
        <w:rPr>
          <w:rFonts w:ascii="XO Thames" w:hAnsi="XO Thames"/>
          <w:sz w:val="21"/>
          <w:szCs w:val="21"/>
        </w:rPr>
        <w:t>Если</w:t>
      </w:r>
      <w:r w:rsidRPr="006B48A2">
        <w:rPr>
          <w:rStyle w:val="100"/>
          <w:rFonts w:ascii="XO Thames" w:eastAsia="Calibri" w:hAnsi="XO Thames"/>
        </w:rPr>
        <w:t xml:space="preserve"> </w:t>
      </w:r>
      <w:r w:rsidRPr="006B48A2">
        <w:rPr>
          <w:rFonts w:ascii="XO Thames" w:hAnsi="XO Thames"/>
          <w:sz w:val="21"/>
          <w:szCs w:val="21"/>
        </w:rPr>
        <w:t>в</w:t>
      </w:r>
      <w:r w:rsidRPr="006B48A2">
        <w:rPr>
          <w:rStyle w:val="100"/>
          <w:rFonts w:ascii="XO Thames" w:eastAsia="Calibri" w:hAnsi="XO Thames"/>
        </w:rPr>
        <w:t xml:space="preserve"> </w:t>
      </w:r>
      <w:r w:rsidRPr="006B48A2">
        <w:rPr>
          <w:rFonts w:ascii="XO Thames" w:hAnsi="XO Thames"/>
          <w:sz w:val="21"/>
          <w:szCs w:val="21"/>
        </w:rPr>
        <w:t xml:space="preserve">результате </w:t>
      </w:r>
      <w:proofErr w:type="gramStart"/>
      <w:r w:rsidRPr="006B48A2">
        <w:rPr>
          <w:rFonts w:ascii="XO Thames" w:hAnsi="XO Thames"/>
          <w:sz w:val="21"/>
          <w:szCs w:val="21"/>
        </w:rPr>
        <w:t>издания акта органа государственной власти Российской Федерации</w:t>
      </w:r>
      <w:proofErr w:type="gramEnd"/>
      <w:r w:rsidRPr="006B48A2">
        <w:rPr>
          <w:rFonts w:ascii="XO Thames" w:hAnsi="XO Thames"/>
          <w:sz w:val="21"/>
          <w:szCs w:val="21"/>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110E5" w:rsidRPr="006B48A2" w:rsidRDefault="000110E5" w:rsidP="000110E5">
      <w:pPr>
        <w:pStyle w:val="ae"/>
        <w:ind w:firstLine="709"/>
        <w:jc w:val="center"/>
        <w:rPr>
          <w:rFonts w:ascii="XO Thames" w:hAnsi="XO Thames"/>
          <w:b/>
          <w:sz w:val="21"/>
          <w:szCs w:val="21"/>
        </w:rPr>
      </w:pPr>
    </w:p>
    <w:p w:rsidR="00B40955" w:rsidRPr="006B48A2" w:rsidRDefault="00B40955" w:rsidP="000110E5">
      <w:pPr>
        <w:pStyle w:val="ae"/>
        <w:ind w:firstLine="709"/>
        <w:jc w:val="center"/>
        <w:rPr>
          <w:rFonts w:ascii="XO Thames" w:hAnsi="XO Thames"/>
          <w:b/>
          <w:sz w:val="21"/>
          <w:szCs w:val="21"/>
        </w:rPr>
      </w:pPr>
    </w:p>
    <w:p w:rsidR="000110E5" w:rsidRPr="006B48A2" w:rsidRDefault="00BD65FD" w:rsidP="000110E5">
      <w:pPr>
        <w:pStyle w:val="ae"/>
        <w:ind w:firstLine="709"/>
        <w:jc w:val="center"/>
        <w:rPr>
          <w:rFonts w:ascii="XO Thames" w:hAnsi="XO Thames"/>
          <w:b/>
          <w:sz w:val="21"/>
          <w:szCs w:val="21"/>
        </w:rPr>
      </w:pPr>
      <w:r w:rsidRPr="006B48A2">
        <w:rPr>
          <w:rFonts w:ascii="XO Thames" w:hAnsi="XO Thames"/>
          <w:b/>
          <w:sz w:val="21"/>
          <w:szCs w:val="21"/>
        </w:rPr>
        <w:lastRenderedPageBreak/>
        <w:t>9</w:t>
      </w:r>
      <w:r w:rsidR="000110E5" w:rsidRPr="006B48A2">
        <w:rPr>
          <w:rFonts w:ascii="XO Thames" w:hAnsi="XO Thames"/>
          <w:b/>
          <w:sz w:val="21"/>
          <w:szCs w:val="21"/>
        </w:rPr>
        <w:t>. Порядок разрешения споров</w:t>
      </w:r>
    </w:p>
    <w:p w:rsidR="000110E5" w:rsidRPr="006B48A2" w:rsidRDefault="00BD65FD" w:rsidP="000110E5">
      <w:pPr>
        <w:pStyle w:val="ae"/>
        <w:ind w:firstLine="709"/>
        <w:jc w:val="both"/>
        <w:rPr>
          <w:rFonts w:ascii="XO Thames" w:hAnsi="XO Thames"/>
          <w:sz w:val="21"/>
          <w:szCs w:val="21"/>
        </w:rPr>
      </w:pPr>
      <w:r w:rsidRPr="006B48A2">
        <w:rPr>
          <w:rFonts w:ascii="XO Thames" w:hAnsi="XO Thames"/>
          <w:sz w:val="21"/>
          <w:szCs w:val="21"/>
        </w:rPr>
        <w:t>9</w:t>
      </w:r>
      <w:r w:rsidR="000110E5" w:rsidRPr="006B48A2">
        <w:rPr>
          <w:rFonts w:ascii="XO Thames" w:hAnsi="XO Thames"/>
          <w:sz w:val="21"/>
          <w:szCs w:val="21"/>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0110E5" w:rsidRPr="006B48A2" w:rsidRDefault="000110E5" w:rsidP="000110E5">
      <w:pPr>
        <w:pStyle w:val="ae"/>
        <w:ind w:firstLine="709"/>
        <w:jc w:val="center"/>
        <w:rPr>
          <w:rFonts w:ascii="XO Thames" w:hAnsi="XO Thames"/>
          <w:b/>
          <w:sz w:val="21"/>
          <w:szCs w:val="21"/>
        </w:rPr>
      </w:pPr>
    </w:p>
    <w:p w:rsidR="000110E5" w:rsidRPr="006B48A2" w:rsidRDefault="000110E5" w:rsidP="000110E5">
      <w:pPr>
        <w:pStyle w:val="ae"/>
        <w:ind w:firstLine="709"/>
        <w:jc w:val="center"/>
        <w:rPr>
          <w:rFonts w:ascii="XO Thames" w:hAnsi="XO Thames"/>
          <w:b/>
          <w:sz w:val="21"/>
          <w:szCs w:val="21"/>
        </w:rPr>
      </w:pPr>
      <w:r w:rsidRPr="006B48A2">
        <w:rPr>
          <w:rFonts w:ascii="XO Thames" w:hAnsi="XO Thames"/>
          <w:b/>
          <w:sz w:val="21"/>
          <w:szCs w:val="21"/>
        </w:rPr>
        <w:t>1</w:t>
      </w:r>
      <w:r w:rsidR="00BD65FD" w:rsidRPr="006B48A2">
        <w:rPr>
          <w:rFonts w:ascii="XO Thames" w:hAnsi="XO Thames"/>
          <w:b/>
          <w:sz w:val="21"/>
          <w:szCs w:val="21"/>
        </w:rPr>
        <w:t>0</w:t>
      </w:r>
      <w:r w:rsidRPr="006B48A2">
        <w:rPr>
          <w:rFonts w:ascii="XO Thames" w:hAnsi="XO Thames"/>
          <w:b/>
          <w:sz w:val="21"/>
          <w:szCs w:val="21"/>
        </w:rPr>
        <w:t>. Прочие условия</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0</w:t>
      </w:r>
      <w:r w:rsidRPr="006B48A2">
        <w:rPr>
          <w:rFonts w:ascii="XO Thames" w:hAnsi="XO Thames"/>
          <w:sz w:val="21"/>
          <w:szCs w:val="21"/>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0</w:t>
      </w:r>
      <w:r w:rsidRPr="006B48A2">
        <w:rPr>
          <w:rFonts w:ascii="XO Thames" w:hAnsi="XO Thames"/>
          <w:sz w:val="21"/>
          <w:szCs w:val="21"/>
        </w:rPr>
        <w:t>.2.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0</w:t>
      </w:r>
      <w:r w:rsidRPr="006B48A2">
        <w:rPr>
          <w:rFonts w:ascii="XO Thames" w:hAnsi="XO Thames"/>
          <w:sz w:val="21"/>
          <w:szCs w:val="21"/>
        </w:rPr>
        <w:t>.3. Во всем остальном, что не предусмотрено Контрактом, Стороны руководствуются законодательством Российской Федерации.</w:t>
      </w:r>
      <w:r w:rsidRPr="006B48A2">
        <w:rPr>
          <w:rFonts w:ascii="XO Thames" w:hAnsi="XO Thames"/>
          <w:sz w:val="21"/>
          <w:szCs w:val="21"/>
        </w:rPr>
        <w:tab/>
      </w:r>
    </w:p>
    <w:p w:rsidR="006A7408" w:rsidRPr="006B48A2" w:rsidRDefault="006A7408" w:rsidP="000110E5">
      <w:pPr>
        <w:pStyle w:val="ae"/>
        <w:ind w:firstLine="709"/>
        <w:jc w:val="both"/>
        <w:rPr>
          <w:rFonts w:ascii="XO Thames" w:hAnsi="XO Thames"/>
          <w:sz w:val="21"/>
          <w:szCs w:val="21"/>
        </w:rPr>
      </w:pPr>
    </w:p>
    <w:p w:rsidR="000110E5" w:rsidRPr="006B48A2" w:rsidRDefault="000110E5" w:rsidP="000110E5">
      <w:pPr>
        <w:pStyle w:val="ae"/>
        <w:ind w:firstLine="709"/>
        <w:jc w:val="center"/>
        <w:rPr>
          <w:rFonts w:ascii="XO Thames" w:hAnsi="XO Thames"/>
          <w:b/>
          <w:sz w:val="21"/>
          <w:szCs w:val="21"/>
        </w:rPr>
      </w:pPr>
      <w:r w:rsidRPr="006B48A2">
        <w:rPr>
          <w:rFonts w:ascii="XO Thames" w:hAnsi="XO Thames"/>
          <w:b/>
          <w:sz w:val="21"/>
          <w:szCs w:val="21"/>
        </w:rPr>
        <w:t>1</w:t>
      </w:r>
      <w:r w:rsidR="00BD65FD" w:rsidRPr="006B48A2">
        <w:rPr>
          <w:rFonts w:ascii="XO Thames" w:hAnsi="XO Thames"/>
          <w:b/>
          <w:sz w:val="21"/>
          <w:szCs w:val="21"/>
        </w:rPr>
        <w:t>1</w:t>
      </w:r>
      <w:r w:rsidRPr="006B48A2">
        <w:rPr>
          <w:rFonts w:ascii="XO Thames" w:hAnsi="XO Thames"/>
          <w:b/>
          <w:sz w:val="21"/>
          <w:szCs w:val="21"/>
        </w:rPr>
        <w:t>. Срок действия Контракта</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1</w:t>
      </w:r>
      <w:r w:rsidRPr="006B48A2">
        <w:rPr>
          <w:rFonts w:ascii="XO Thames" w:hAnsi="XO Thames"/>
          <w:sz w:val="21"/>
          <w:szCs w:val="21"/>
        </w:rPr>
        <w:t>.1. Контра</w:t>
      </w:r>
      <w:proofErr w:type="gramStart"/>
      <w:r w:rsidRPr="006B48A2">
        <w:rPr>
          <w:rFonts w:ascii="XO Thames" w:hAnsi="XO Thames"/>
          <w:sz w:val="21"/>
          <w:szCs w:val="21"/>
        </w:rPr>
        <w:t>кт вст</w:t>
      </w:r>
      <w:proofErr w:type="gramEnd"/>
      <w:r w:rsidRPr="006B48A2">
        <w:rPr>
          <w:rFonts w:ascii="XO Thames" w:hAnsi="XO Thames"/>
          <w:sz w:val="21"/>
          <w:szCs w:val="21"/>
        </w:rPr>
        <w:t>упает в силу с момента его подписания Сторонами и действует до «</w:t>
      </w:r>
      <w:r w:rsidR="00581BF4">
        <w:rPr>
          <w:rFonts w:ascii="XO Thames" w:hAnsi="XO Thames"/>
          <w:sz w:val="21"/>
          <w:szCs w:val="21"/>
        </w:rPr>
        <w:t>21</w:t>
      </w:r>
      <w:bookmarkStart w:id="1" w:name="_GoBack"/>
      <w:bookmarkEnd w:id="1"/>
      <w:r w:rsidRPr="006B48A2">
        <w:rPr>
          <w:rFonts w:ascii="XO Thames" w:hAnsi="XO Thames"/>
          <w:sz w:val="21"/>
          <w:szCs w:val="21"/>
        </w:rPr>
        <w:t>» декабря 202</w:t>
      </w:r>
      <w:r w:rsidR="00A43D87" w:rsidRPr="006B48A2">
        <w:rPr>
          <w:rFonts w:ascii="XO Thames" w:hAnsi="XO Thames"/>
          <w:sz w:val="21"/>
          <w:szCs w:val="21"/>
        </w:rPr>
        <w:t>6</w:t>
      </w:r>
      <w:r w:rsidRPr="006B48A2">
        <w:rPr>
          <w:rFonts w:ascii="XO Thames" w:hAnsi="XO Thames"/>
          <w:sz w:val="21"/>
          <w:szCs w:val="21"/>
        </w:rPr>
        <w:t xml:space="preserve"> года.</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1</w:t>
      </w:r>
      <w:r w:rsidRPr="006B48A2">
        <w:rPr>
          <w:rFonts w:ascii="XO Thames" w:hAnsi="XO Thames"/>
          <w:sz w:val="21"/>
          <w:szCs w:val="21"/>
        </w:rPr>
        <w:t>.2. Приложение  к контракту  – техническое задание.</w:t>
      </w:r>
    </w:p>
    <w:p w:rsidR="006626E3" w:rsidRPr="006B48A2" w:rsidRDefault="006626E3" w:rsidP="000110E5">
      <w:pPr>
        <w:pStyle w:val="ae"/>
        <w:ind w:firstLine="709"/>
        <w:jc w:val="both"/>
        <w:rPr>
          <w:rFonts w:ascii="XO Thames" w:hAnsi="XO Thames"/>
          <w:sz w:val="21"/>
          <w:szCs w:val="21"/>
        </w:rPr>
      </w:pPr>
    </w:p>
    <w:p w:rsidR="000110E5" w:rsidRPr="006B48A2" w:rsidRDefault="000110E5" w:rsidP="000110E5">
      <w:pPr>
        <w:ind w:left="360"/>
        <w:contextualSpacing/>
        <w:jc w:val="center"/>
        <w:rPr>
          <w:rFonts w:ascii="XO Thames" w:hAnsi="XO Thames"/>
          <w:b/>
          <w:bCs/>
          <w:sz w:val="21"/>
          <w:szCs w:val="21"/>
        </w:rPr>
      </w:pPr>
      <w:r w:rsidRPr="006B48A2">
        <w:rPr>
          <w:rFonts w:ascii="XO Thames" w:hAnsi="XO Thames"/>
          <w:b/>
          <w:bCs/>
          <w:sz w:val="21"/>
          <w:szCs w:val="21"/>
        </w:rPr>
        <w:t>1</w:t>
      </w:r>
      <w:r w:rsidR="004E552A" w:rsidRPr="006B48A2">
        <w:rPr>
          <w:rFonts w:ascii="XO Thames" w:hAnsi="XO Thames"/>
          <w:b/>
          <w:bCs/>
          <w:sz w:val="21"/>
          <w:szCs w:val="21"/>
        </w:rPr>
        <w:t>2</w:t>
      </w:r>
      <w:r w:rsidRPr="006B48A2">
        <w:rPr>
          <w:rFonts w:ascii="XO Thames" w:hAnsi="XO Thames"/>
          <w:b/>
          <w:bCs/>
          <w:sz w:val="21"/>
          <w:szCs w:val="21"/>
        </w:rPr>
        <w:t>.</w:t>
      </w:r>
      <w:r w:rsidR="00A43D87" w:rsidRPr="006B48A2">
        <w:rPr>
          <w:rFonts w:ascii="XO Thames" w:hAnsi="XO Thames"/>
          <w:b/>
          <w:bCs/>
          <w:sz w:val="21"/>
          <w:szCs w:val="21"/>
        </w:rPr>
        <w:t xml:space="preserve"> </w:t>
      </w:r>
      <w:r w:rsidRPr="006B48A2">
        <w:rPr>
          <w:rFonts w:ascii="XO Thames" w:hAnsi="XO Thames"/>
          <w:b/>
          <w:bCs/>
          <w:sz w:val="21"/>
          <w:szCs w:val="21"/>
        </w:rPr>
        <w:t>Юридические адреса, банковские и отгрузочные реквизиты Сторон на момент подписания Контракта</w:t>
      </w:r>
    </w:p>
    <w:p w:rsidR="00AA1AD3" w:rsidRPr="006B48A2" w:rsidRDefault="00AA1AD3" w:rsidP="000110E5">
      <w:pPr>
        <w:ind w:left="360"/>
        <w:contextualSpacing/>
        <w:jc w:val="center"/>
        <w:rPr>
          <w:rFonts w:ascii="XO Thames" w:hAnsi="XO Thames"/>
          <w:b/>
          <w:bCs/>
          <w:sz w:val="21"/>
          <w:szCs w:val="21"/>
        </w:rPr>
      </w:pPr>
    </w:p>
    <w:tbl>
      <w:tblPr>
        <w:tblW w:w="4652" w:type="pct"/>
        <w:tblLook w:val="01E0" w:firstRow="1" w:lastRow="1" w:firstColumn="1" w:lastColumn="1" w:noHBand="0" w:noVBand="0"/>
      </w:tblPr>
      <w:tblGrid>
        <w:gridCol w:w="4716"/>
        <w:gridCol w:w="4716"/>
      </w:tblGrid>
      <w:tr w:rsidR="000110E5" w:rsidRPr="006B48A2" w:rsidTr="00B179F1">
        <w:trPr>
          <w:trHeight w:val="305"/>
        </w:trPr>
        <w:tc>
          <w:tcPr>
            <w:tcW w:w="2500" w:type="pct"/>
          </w:tcPr>
          <w:p w:rsidR="002C4D1C" w:rsidRPr="006B48A2" w:rsidRDefault="000110E5" w:rsidP="000C0106">
            <w:pPr>
              <w:ind w:firstLine="709"/>
              <w:rPr>
                <w:rFonts w:ascii="XO Thames" w:hAnsi="XO Thames"/>
                <w:sz w:val="21"/>
                <w:szCs w:val="21"/>
              </w:rPr>
            </w:pPr>
            <w:r w:rsidRPr="006B48A2">
              <w:rPr>
                <w:rFonts w:ascii="XO Thames" w:hAnsi="XO Thames"/>
                <w:sz w:val="21"/>
                <w:szCs w:val="21"/>
              </w:rPr>
              <w:t>Государственный заказчик</w:t>
            </w:r>
          </w:p>
          <w:p w:rsidR="000110E5" w:rsidRPr="006B48A2" w:rsidRDefault="000110E5" w:rsidP="000C0106">
            <w:pPr>
              <w:ind w:firstLine="709"/>
              <w:rPr>
                <w:rFonts w:ascii="XO Thames" w:hAnsi="XO Thames"/>
                <w:sz w:val="21"/>
                <w:szCs w:val="21"/>
              </w:rPr>
            </w:pPr>
            <w:r w:rsidRPr="006B48A2">
              <w:rPr>
                <w:rFonts w:ascii="XO Thames" w:hAnsi="XO Thames"/>
                <w:sz w:val="21"/>
                <w:szCs w:val="21"/>
              </w:rPr>
              <w:t xml:space="preserve"> </w:t>
            </w:r>
          </w:p>
        </w:tc>
        <w:tc>
          <w:tcPr>
            <w:tcW w:w="2500" w:type="pct"/>
          </w:tcPr>
          <w:p w:rsidR="000110E5" w:rsidRPr="006B48A2" w:rsidRDefault="000110E5" w:rsidP="000C0106">
            <w:pPr>
              <w:ind w:firstLine="709"/>
              <w:rPr>
                <w:rFonts w:ascii="XO Thames" w:hAnsi="XO Thames"/>
                <w:sz w:val="21"/>
                <w:szCs w:val="21"/>
              </w:rPr>
            </w:pPr>
            <w:r w:rsidRPr="006B48A2">
              <w:rPr>
                <w:rFonts w:ascii="XO Thames" w:hAnsi="XO Thames"/>
                <w:sz w:val="21"/>
                <w:szCs w:val="21"/>
              </w:rPr>
              <w:t>Исполнитель</w:t>
            </w:r>
          </w:p>
        </w:tc>
      </w:tr>
      <w:tr w:rsidR="000110E5" w:rsidRPr="006B48A2" w:rsidTr="00A43D87">
        <w:trPr>
          <w:trHeight w:val="1739"/>
        </w:trPr>
        <w:tc>
          <w:tcPr>
            <w:tcW w:w="2500" w:type="pct"/>
          </w:tcPr>
          <w:p w:rsidR="000110E5" w:rsidRPr="006B48A2" w:rsidRDefault="000110E5" w:rsidP="000C0106">
            <w:pPr>
              <w:tabs>
                <w:tab w:val="center" w:pos="4677"/>
                <w:tab w:val="right" w:pos="9355"/>
              </w:tabs>
              <w:rPr>
                <w:rFonts w:ascii="XO Thames" w:hAnsi="XO Thames"/>
                <w:sz w:val="21"/>
                <w:szCs w:val="21"/>
              </w:rPr>
            </w:pPr>
          </w:p>
          <w:p w:rsidR="000110E5" w:rsidRPr="006B48A2" w:rsidRDefault="00AA1AD3" w:rsidP="009E7E3A">
            <w:pPr>
              <w:pStyle w:val="1"/>
              <w:spacing w:line="240" w:lineRule="auto"/>
              <w:ind w:left="0" w:right="-71" w:firstLine="0"/>
              <w:contextualSpacing/>
              <w:rPr>
                <w:rFonts w:ascii="XO Thames" w:hAnsi="XO Thames"/>
                <w:sz w:val="21"/>
                <w:szCs w:val="21"/>
              </w:rPr>
            </w:pPr>
            <w:r w:rsidRPr="006B48A2">
              <w:rPr>
                <w:rFonts w:ascii="XO Thames" w:hAnsi="XO Thames"/>
                <w:sz w:val="21"/>
                <w:szCs w:val="21"/>
              </w:rPr>
              <w:t>Государственный заказчик</w:t>
            </w:r>
          </w:p>
          <w:p w:rsidR="000110E5" w:rsidRPr="006B48A2" w:rsidRDefault="000110E5" w:rsidP="000C0106">
            <w:pPr>
              <w:tabs>
                <w:tab w:val="center" w:pos="4677"/>
                <w:tab w:val="right" w:pos="9355"/>
              </w:tabs>
              <w:rPr>
                <w:rFonts w:ascii="XO Thames" w:hAnsi="XO Thames"/>
                <w:sz w:val="21"/>
                <w:szCs w:val="21"/>
              </w:rPr>
            </w:pPr>
          </w:p>
          <w:p w:rsidR="000110E5" w:rsidRPr="006B48A2" w:rsidRDefault="000110E5" w:rsidP="000C0106">
            <w:pPr>
              <w:tabs>
                <w:tab w:val="center" w:pos="4677"/>
                <w:tab w:val="right" w:pos="9355"/>
              </w:tabs>
              <w:rPr>
                <w:rFonts w:ascii="XO Thames" w:hAnsi="XO Thames"/>
                <w:sz w:val="21"/>
                <w:szCs w:val="21"/>
              </w:rPr>
            </w:pPr>
          </w:p>
          <w:p w:rsidR="000110E5" w:rsidRPr="006B48A2" w:rsidRDefault="000110E5" w:rsidP="000C0106">
            <w:pPr>
              <w:tabs>
                <w:tab w:val="center" w:pos="4677"/>
                <w:tab w:val="right" w:pos="9355"/>
              </w:tabs>
              <w:rPr>
                <w:rFonts w:ascii="XO Thames" w:hAnsi="XO Thames"/>
                <w:sz w:val="21"/>
                <w:szCs w:val="21"/>
              </w:rPr>
            </w:pPr>
          </w:p>
          <w:p w:rsidR="000110E5" w:rsidRPr="006B48A2" w:rsidRDefault="002C4D1C" w:rsidP="00081E2C">
            <w:pPr>
              <w:tabs>
                <w:tab w:val="center" w:pos="4677"/>
                <w:tab w:val="right" w:pos="9355"/>
              </w:tabs>
              <w:rPr>
                <w:rFonts w:ascii="XO Thames" w:hAnsi="XO Thames"/>
                <w:sz w:val="21"/>
                <w:szCs w:val="21"/>
              </w:rPr>
            </w:pPr>
            <w:r w:rsidRPr="006B48A2">
              <w:rPr>
                <w:rFonts w:ascii="XO Thames" w:hAnsi="XO Thames"/>
                <w:sz w:val="21"/>
                <w:szCs w:val="21"/>
              </w:rPr>
              <w:t xml:space="preserve">______________________ / </w:t>
            </w:r>
            <w:r w:rsidR="00081E2C" w:rsidRPr="006B48A2">
              <w:rPr>
                <w:rFonts w:ascii="XO Thames" w:hAnsi="XO Thames"/>
                <w:sz w:val="21"/>
                <w:szCs w:val="21"/>
              </w:rPr>
              <w:t>_____________</w:t>
            </w:r>
            <w:r w:rsidR="00851051" w:rsidRPr="006B48A2">
              <w:rPr>
                <w:rFonts w:ascii="XO Thames" w:hAnsi="XO Thames"/>
                <w:sz w:val="21"/>
                <w:szCs w:val="21"/>
              </w:rPr>
              <w:t>/</w:t>
            </w:r>
          </w:p>
        </w:tc>
        <w:tc>
          <w:tcPr>
            <w:tcW w:w="2500" w:type="pct"/>
          </w:tcPr>
          <w:p w:rsidR="00A43D87" w:rsidRPr="006B48A2" w:rsidRDefault="00A43D87" w:rsidP="002C4D1C">
            <w:pPr>
              <w:rPr>
                <w:rFonts w:ascii="XO Thames" w:hAnsi="XO Thames"/>
                <w:sz w:val="21"/>
                <w:szCs w:val="21"/>
              </w:rPr>
            </w:pPr>
          </w:p>
          <w:p w:rsidR="000110E5" w:rsidRPr="006B48A2" w:rsidRDefault="00AA1AD3" w:rsidP="002C4D1C">
            <w:pPr>
              <w:rPr>
                <w:rFonts w:ascii="XO Thames" w:hAnsi="XO Thames"/>
                <w:sz w:val="21"/>
                <w:szCs w:val="21"/>
              </w:rPr>
            </w:pPr>
            <w:r w:rsidRPr="006B48A2">
              <w:rPr>
                <w:rFonts w:ascii="XO Thames" w:hAnsi="XO Thames"/>
                <w:sz w:val="21"/>
                <w:szCs w:val="21"/>
              </w:rPr>
              <w:t>Исполнитель</w:t>
            </w:r>
          </w:p>
          <w:p w:rsidR="000110E5" w:rsidRPr="006B48A2" w:rsidRDefault="000110E5" w:rsidP="002C4D1C">
            <w:pPr>
              <w:rPr>
                <w:rFonts w:ascii="XO Thames" w:hAnsi="XO Thames"/>
                <w:sz w:val="21"/>
                <w:szCs w:val="21"/>
              </w:rPr>
            </w:pPr>
          </w:p>
          <w:p w:rsidR="00AA1AD3" w:rsidRPr="006B48A2" w:rsidRDefault="00AA1AD3" w:rsidP="002C4D1C">
            <w:pPr>
              <w:rPr>
                <w:rFonts w:ascii="XO Thames" w:hAnsi="XO Thames"/>
                <w:sz w:val="21"/>
                <w:szCs w:val="21"/>
              </w:rPr>
            </w:pPr>
          </w:p>
          <w:p w:rsidR="00AA1AD3" w:rsidRPr="006B48A2" w:rsidRDefault="00AA1AD3" w:rsidP="002C4D1C">
            <w:pPr>
              <w:rPr>
                <w:rFonts w:ascii="XO Thames" w:hAnsi="XO Thames"/>
                <w:sz w:val="21"/>
                <w:szCs w:val="21"/>
              </w:rPr>
            </w:pPr>
          </w:p>
          <w:p w:rsidR="000110E5" w:rsidRPr="006B48A2" w:rsidRDefault="000110E5" w:rsidP="00081E2C">
            <w:pPr>
              <w:rPr>
                <w:rFonts w:ascii="XO Thames" w:hAnsi="XO Thames"/>
                <w:sz w:val="21"/>
                <w:szCs w:val="21"/>
              </w:rPr>
            </w:pPr>
            <w:r w:rsidRPr="006B48A2">
              <w:rPr>
                <w:rFonts w:ascii="XO Thames" w:hAnsi="XO Thames"/>
                <w:sz w:val="21"/>
                <w:szCs w:val="21"/>
              </w:rPr>
              <w:t>____________________ /</w:t>
            </w:r>
            <w:r w:rsidR="00851051" w:rsidRPr="006B48A2">
              <w:rPr>
                <w:rFonts w:ascii="XO Thames" w:hAnsi="XO Thames"/>
                <w:sz w:val="21"/>
                <w:szCs w:val="21"/>
              </w:rPr>
              <w:t xml:space="preserve"> </w:t>
            </w:r>
            <w:r w:rsidR="00081E2C" w:rsidRPr="006B48A2">
              <w:rPr>
                <w:rFonts w:ascii="XO Thames" w:hAnsi="XO Thames"/>
                <w:sz w:val="21"/>
                <w:szCs w:val="21"/>
              </w:rPr>
              <w:t>________</w:t>
            </w:r>
            <w:r w:rsidR="00851051" w:rsidRPr="006B48A2">
              <w:rPr>
                <w:rFonts w:ascii="XO Thames" w:hAnsi="XO Thames"/>
                <w:sz w:val="21"/>
                <w:szCs w:val="21"/>
              </w:rPr>
              <w:t>/</w:t>
            </w:r>
          </w:p>
        </w:tc>
      </w:tr>
    </w:tbl>
    <w:p w:rsidR="000110E5" w:rsidRPr="006B48A2" w:rsidRDefault="000110E5" w:rsidP="001047AD">
      <w:pPr>
        <w:jc w:val="right"/>
        <w:rPr>
          <w:rFonts w:ascii="XO Thames" w:hAnsi="XO Thames"/>
          <w:sz w:val="21"/>
          <w:szCs w:val="21"/>
        </w:rPr>
      </w:pPr>
      <w:r w:rsidRPr="006B48A2">
        <w:rPr>
          <w:rFonts w:ascii="XO Thames" w:hAnsi="XO Thames"/>
          <w:sz w:val="21"/>
          <w:szCs w:val="21"/>
        </w:rPr>
        <w:br w:type="page"/>
      </w:r>
      <w:r w:rsidRPr="006B48A2">
        <w:rPr>
          <w:rFonts w:ascii="XO Thames" w:hAnsi="XO Thames"/>
          <w:sz w:val="21"/>
          <w:szCs w:val="21"/>
        </w:rPr>
        <w:lastRenderedPageBreak/>
        <w:t xml:space="preserve">Приложение </w:t>
      </w:r>
    </w:p>
    <w:p w:rsidR="000110E5" w:rsidRPr="006B48A2" w:rsidRDefault="000110E5" w:rsidP="000110E5">
      <w:pPr>
        <w:jc w:val="right"/>
        <w:rPr>
          <w:rFonts w:ascii="XO Thames" w:hAnsi="XO Thames"/>
          <w:sz w:val="21"/>
          <w:szCs w:val="21"/>
        </w:rPr>
      </w:pPr>
      <w:r w:rsidRPr="006B48A2">
        <w:rPr>
          <w:rFonts w:ascii="XO Thames" w:hAnsi="XO Thames"/>
          <w:sz w:val="21"/>
          <w:szCs w:val="21"/>
        </w:rPr>
        <w:t>к государственному контракту</w:t>
      </w:r>
    </w:p>
    <w:p w:rsidR="000110E5" w:rsidRPr="006B48A2" w:rsidRDefault="000110E5" w:rsidP="000110E5">
      <w:pPr>
        <w:jc w:val="right"/>
        <w:rPr>
          <w:rFonts w:ascii="XO Thames" w:hAnsi="XO Thames"/>
          <w:sz w:val="21"/>
          <w:szCs w:val="21"/>
        </w:rPr>
      </w:pPr>
      <w:r w:rsidRPr="006B48A2">
        <w:rPr>
          <w:rFonts w:ascii="XO Thames" w:hAnsi="XO Thames"/>
          <w:sz w:val="21"/>
          <w:szCs w:val="21"/>
        </w:rPr>
        <w:t xml:space="preserve">№ </w:t>
      </w:r>
      <w:r w:rsidR="00DC5F38" w:rsidRPr="006B48A2">
        <w:rPr>
          <w:rFonts w:ascii="XO Thames" w:hAnsi="XO Thames"/>
          <w:w w:val="119"/>
          <w:sz w:val="21"/>
          <w:szCs w:val="21"/>
        </w:rPr>
        <w:t>__________</w:t>
      </w:r>
      <w:r w:rsidRPr="006B48A2">
        <w:rPr>
          <w:rFonts w:ascii="XO Thames" w:hAnsi="XO Thames"/>
          <w:sz w:val="21"/>
          <w:szCs w:val="21"/>
        </w:rPr>
        <w:t xml:space="preserve"> от </w:t>
      </w:r>
      <w:r w:rsidR="00DC5F38" w:rsidRPr="006B48A2">
        <w:rPr>
          <w:rFonts w:ascii="XO Thames" w:hAnsi="XO Thames"/>
          <w:sz w:val="21"/>
          <w:szCs w:val="21"/>
        </w:rPr>
        <w:t>«__»</w:t>
      </w:r>
      <w:r w:rsidR="00A43D87" w:rsidRPr="006B48A2">
        <w:rPr>
          <w:rFonts w:ascii="XO Thames" w:hAnsi="XO Thames"/>
          <w:sz w:val="21"/>
          <w:szCs w:val="21"/>
        </w:rPr>
        <w:t xml:space="preserve"> </w:t>
      </w:r>
      <w:r w:rsidR="00DC5F38" w:rsidRPr="006B48A2">
        <w:rPr>
          <w:rFonts w:ascii="XO Thames" w:hAnsi="XO Thames"/>
          <w:sz w:val="21"/>
          <w:szCs w:val="21"/>
        </w:rPr>
        <w:t>___</w:t>
      </w:r>
      <w:r w:rsidR="00A43D87" w:rsidRPr="006B48A2">
        <w:rPr>
          <w:rFonts w:ascii="XO Thames" w:hAnsi="XO Thames"/>
          <w:sz w:val="21"/>
          <w:szCs w:val="21"/>
        </w:rPr>
        <w:t xml:space="preserve">__________ </w:t>
      </w:r>
      <w:r w:rsidR="00673F5C" w:rsidRPr="006B48A2">
        <w:rPr>
          <w:rFonts w:ascii="XO Thames" w:hAnsi="XO Thames"/>
          <w:sz w:val="21"/>
          <w:szCs w:val="21"/>
        </w:rPr>
        <w:t>202</w:t>
      </w:r>
      <w:r w:rsidR="00A43D87" w:rsidRPr="006B48A2">
        <w:rPr>
          <w:rFonts w:ascii="XO Thames" w:hAnsi="XO Thames"/>
          <w:sz w:val="21"/>
          <w:szCs w:val="21"/>
        </w:rPr>
        <w:t>6</w:t>
      </w:r>
      <w:r w:rsidR="00673F5C" w:rsidRPr="006B48A2">
        <w:rPr>
          <w:rFonts w:ascii="XO Thames" w:hAnsi="XO Thames"/>
          <w:sz w:val="21"/>
          <w:szCs w:val="21"/>
        </w:rPr>
        <w:t>г.</w:t>
      </w:r>
    </w:p>
    <w:p w:rsidR="000110E5" w:rsidRPr="006B48A2" w:rsidRDefault="000110E5" w:rsidP="000110E5">
      <w:pPr>
        <w:widowControl w:val="0"/>
        <w:autoSpaceDE w:val="0"/>
        <w:autoSpaceDN w:val="0"/>
        <w:adjustRightInd w:val="0"/>
        <w:ind w:left="5279" w:hanging="1134"/>
        <w:jc w:val="right"/>
        <w:rPr>
          <w:rFonts w:ascii="XO Thames" w:hAnsi="XO Thames"/>
          <w:sz w:val="21"/>
          <w:szCs w:val="21"/>
        </w:rPr>
      </w:pPr>
      <w:r w:rsidRPr="006B48A2">
        <w:rPr>
          <w:rFonts w:ascii="XO Thames" w:hAnsi="XO Thames"/>
          <w:sz w:val="21"/>
          <w:szCs w:val="21"/>
        </w:rPr>
        <w:t xml:space="preserve"> </w:t>
      </w:r>
    </w:p>
    <w:p w:rsidR="000110E5" w:rsidRPr="006B48A2" w:rsidRDefault="000110E5" w:rsidP="000110E5">
      <w:pPr>
        <w:jc w:val="center"/>
        <w:rPr>
          <w:rFonts w:ascii="XO Thames" w:hAnsi="XO Thames"/>
          <w:sz w:val="21"/>
          <w:szCs w:val="21"/>
        </w:rPr>
      </w:pPr>
      <w:r w:rsidRPr="006B48A2">
        <w:rPr>
          <w:rFonts w:ascii="XO Thames" w:hAnsi="XO Thames"/>
          <w:sz w:val="21"/>
          <w:szCs w:val="21"/>
        </w:rPr>
        <w:t>ТЕХНИЧЕСКОЕ ЗАДАНИЕ</w:t>
      </w:r>
    </w:p>
    <w:p w:rsidR="000110E5" w:rsidRPr="006B48A2" w:rsidRDefault="000110E5" w:rsidP="007C3884">
      <w:pPr>
        <w:jc w:val="center"/>
        <w:rPr>
          <w:rFonts w:ascii="XO Thames" w:hAnsi="XO Thames"/>
          <w:sz w:val="21"/>
          <w:szCs w:val="21"/>
        </w:rPr>
      </w:pPr>
      <w:r w:rsidRPr="006B48A2">
        <w:rPr>
          <w:rFonts w:ascii="XO Thames" w:hAnsi="XO Thames"/>
          <w:sz w:val="21"/>
          <w:szCs w:val="21"/>
        </w:rPr>
        <w:t xml:space="preserve">на оказание транспортных услуг </w:t>
      </w:r>
    </w:p>
    <w:p w:rsidR="001C2E10" w:rsidRPr="006B48A2" w:rsidRDefault="001C2E10" w:rsidP="001C2E10">
      <w:pPr>
        <w:jc w:val="center"/>
        <w:rPr>
          <w:rFonts w:ascii="XO Thames" w:hAnsi="XO Thames"/>
          <w:sz w:val="21"/>
          <w:szCs w:val="21"/>
        </w:rPr>
      </w:pPr>
    </w:p>
    <w:p w:rsidR="005D15D3" w:rsidRPr="006B48A2" w:rsidRDefault="005D15D3" w:rsidP="001C2E10">
      <w:pPr>
        <w:jc w:val="center"/>
        <w:rPr>
          <w:rFonts w:ascii="XO Thames" w:hAnsi="XO Thames"/>
          <w:sz w:val="21"/>
          <w:szCs w:val="21"/>
        </w:rPr>
      </w:pPr>
    </w:p>
    <w:p w:rsidR="005D15D3" w:rsidRPr="006B48A2" w:rsidRDefault="005D15D3" w:rsidP="001C2E10">
      <w:pPr>
        <w:jc w:val="center"/>
        <w:rPr>
          <w:rFonts w:ascii="XO Thames" w:hAnsi="XO Thames"/>
          <w:sz w:val="21"/>
          <w:szCs w:val="21"/>
        </w:rPr>
      </w:pPr>
    </w:p>
    <w:tbl>
      <w:tblPr>
        <w:tblpPr w:leftFromText="181" w:rightFromText="181" w:vertAnchor="text" w:horzAnchor="margin" w:tblpXSpec="center" w:tblpY="1"/>
        <w:tblOverlap w:val="never"/>
        <w:tblW w:w="10740" w:type="dxa"/>
        <w:tblLayout w:type="fixed"/>
        <w:tblLook w:val="0000" w:firstRow="0" w:lastRow="0" w:firstColumn="0" w:lastColumn="0" w:noHBand="0" w:noVBand="0"/>
      </w:tblPr>
      <w:tblGrid>
        <w:gridCol w:w="534"/>
        <w:gridCol w:w="1593"/>
        <w:gridCol w:w="3935"/>
        <w:gridCol w:w="992"/>
        <w:gridCol w:w="1276"/>
        <w:gridCol w:w="1134"/>
        <w:gridCol w:w="1276"/>
      </w:tblGrid>
      <w:tr w:rsidR="00623496" w:rsidRPr="006B48A2" w:rsidTr="008F39BE">
        <w:trPr>
          <w:trHeight w:val="416"/>
        </w:trPr>
        <w:tc>
          <w:tcPr>
            <w:tcW w:w="534" w:type="dxa"/>
            <w:tcBorders>
              <w:top w:val="single" w:sz="4" w:space="0" w:color="auto"/>
              <w:left w:val="single" w:sz="4" w:space="0" w:color="auto"/>
              <w:bottom w:val="single" w:sz="4" w:space="0" w:color="auto"/>
              <w:right w:val="single" w:sz="4" w:space="0" w:color="auto"/>
            </w:tcBorders>
            <w:vAlign w:val="center"/>
          </w:tcPr>
          <w:p w:rsidR="00623496" w:rsidRPr="006B48A2" w:rsidRDefault="00623496" w:rsidP="001C2E10">
            <w:pPr>
              <w:pStyle w:val="ConsPlusNormal"/>
              <w:spacing w:line="216" w:lineRule="auto"/>
              <w:ind w:firstLine="0"/>
              <w:rPr>
                <w:rFonts w:ascii="XO Thames" w:hAnsi="XO Thames"/>
                <w:sz w:val="21"/>
                <w:szCs w:val="21"/>
              </w:rPr>
            </w:pPr>
            <w:r w:rsidRPr="006B48A2">
              <w:rPr>
                <w:rFonts w:ascii="XO Thames" w:hAnsi="XO Thames"/>
                <w:sz w:val="21"/>
                <w:szCs w:val="21"/>
              </w:rPr>
              <w:t xml:space="preserve">№ </w:t>
            </w:r>
            <w:proofErr w:type="gramStart"/>
            <w:r w:rsidRPr="006B48A2">
              <w:rPr>
                <w:rFonts w:ascii="XO Thames" w:hAnsi="XO Thames"/>
                <w:sz w:val="21"/>
                <w:szCs w:val="21"/>
              </w:rPr>
              <w:t>п</w:t>
            </w:r>
            <w:proofErr w:type="gramEnd"/>
            <w:r w:rsidRPr="006B48A2">
              <w:rPr>
                <w:rFonts w:ascii="XO Thames" w:hAnsi="XO Thames"/>
                <w:sz w:val="21"/>
                <w:szCs w:val="21"/>
              </w:rPr>
              <w:t xml:space="preserve">/п </w:t>
            </w:r>
          </w:p>
        </w:tc>
        <w:tc>
          <w:tcPr>
            <w:tcW w:w="1593" w:type="dxa"/>
            <w:tcBorders>
              <w:top w:val="single" w:sz="4" w:space="0" w:color="auto"/>
              <w:left w:val="single" w:sz="4" w:space="0" w:color="auto"/>
              <w:bottom w:val="single" w:sz="4" w:space="0" w:color="auto"/>
              <w:right w:val="single" w:sz="4" w:space="0" w:color="auto"/>
            </w:tcBorders>
            <w:vAlign w:val="center"/>
          </w:tcPr>
          <w:p w:rsidR="00623496" w:rsidRPr="006B48A2" w:rsidRDefault="00623496" w:rsidP="001C2E10">
            <w:pPr>
              <w:pStyle w:val="ConsPlusNormal"/>
              <w:spacing w:line="216" w:lineRule="auto"/>
              <w:ind w:firstLine="0"/>
              <w:jc w:val="center"/>
              <w:rPr>
                <w:rFonts w:ascii="XO Thames" w:hAnsi="XO Thames"/>
                <w:sz w:val="21"/>
                <w:szCs w:val="21"/>
              </w:rPr>
            </w:pPr>
            <w:r w:rsidRPr="006B48A2">
              <w:rPr>
                <w:rFonts w:ascii="XO Thames" w:hAnsi="XO Thames"/>
                <w:sz w:val="21"/>
                <w:szCs w:val="21"/>
              </w:rPr>
              <w:t xml:space="preserve"> Наименование услуг</w:t>
            </w:r>
          </w:p>
        </w:tc>
        <w:tc>
          <w:tcPr>
            <w:tcW w:w="3935" w:type="dxa"/>
            <w:tcBorders>
              <w:top w:val="single" w:sz="4" w:space="0" w:color="auto"/>
              <w:left w:val="single" w:sz="4" w:space="0" w:color="auto"/>
              <w:bottom w:val="single" w:sz="4" w:space="0" w:color="auto"/>
              <w:right w:val="single" w:sz="4" w:space="0" w:color="auto"/>
            </w:tcBorders>
            <w:vAlign w:val="center"/>
          </w:tcPr>
          <w:p w:rsidR="00623496" w:rsidRPr="006B48A2" w:rsidRDefault="00623496" w:rsidP="001C2E10">
            <w:pPr>
              <w:pStyle w:val="ConsPlusNormal"/>
              <w:spacing w:line="216" w:lineRule="auto"/>
              <w:ind w:firstLine="0"/>
              <w:jc w:val="center"/>
              <w:rPr>
                <w:rFonts w:ascii="XO Thames" w:hAnsi="XO Thames"/>
                <w:sz w:val="21"/>
                <w:szCs w:val="21"/>
              </w:rPr>
            </w:pPr>
            <w:r w:rsidRPr="006B48A2">
              <w:rPr>
                <w:rFonts w:ascii="XO Thames" w:hAnsi="XO Thames"/>
                <w:sz w:val="21"/>
                <w:szCs w:val="21"/>
              </w:rPr>
              <w:t>Характеристики услуг</w:t>
            </w:r>
          </w:p>
        </w:tc>
        <w:tc>
          <w:tcPr>
            <w:tcW w:w="992" w:type="dxa"/>
            <w:tcBorders>
              <w:top w:val="single" w:sz="4" w:space="0" w:color="auto"/>
              <w:left w:val="nil"/>
              <w:bottom w:val="single" w:sz="4" w:space="0" w:color="auto"/>
              <w:right w:val="single" w:sz="4" w:space="0" w:color="auto"/>
            </w:tcBorders>
          </w:tcPr>
          <w:p w:rsidR="00623496" w:rsidRPr="006B48A2" w:rsidRDefault="00623496" w:rsidP="001C2E10">
            <w:pPr>
              <w:widowControl w:val="0"/>
              <w:shd w:val="clear" w:color="auto" w:fill="FFFFFF"/>
              <w:jc w:val="center"/>
              <w:rPr>
                <w:rFonts w:ascii="XO Thames" w:hAnsi="XO Thames"/>
                <w:sz w:val="21"/>
                <w:szCs w:val="21"/>
              </w:rPr>
            </w:pPr>
            <w:r w:rsidRPr="006B48A2">
              <w:rPr>
                <w:rFonts w:ascii="XO Thames" w:hAnsi="XO Thames"/>
                <w:sz w:val="21"/>
                <w:szCs w:val="21"/>
              </w:rPr>
              <w:t>Ед. измер.</w:t>
            </w:r>
          </w:p>
        </w:tc>
        <w:tc>
          <w:tcPr>
            <w:tcW w:w="1276" w:type="dxa"/>
            <w:tcBorders>
              <w:top w:val="single" w:sz="4" w:space="0" w:color="auto"/>
              <w:left w:val="single" w:sz="4" w:space="0" w:color="auto"/>
              <w:bottom w:val="single" w:sz="4" w:space="0" w:color="auto"/>
              <w:right w:val="single" w:sz="4" w:space="0" w:color="auto"/>
            </w:tcBorders>
            <w:vAlign w:val="center"/>
          </w:tcPr>
          <w:p w:rsidR="00623496" w:rsidRPr="006B48A2" w:rsidRDefault="00623496" w:rsidP="001C2E10">
            <w:pPr>
              <w:widowControl w:val="0"/>
              <w:shd w:val="clear" w:color="auto" w:fill="FFFFFF"/>
              <w:jc w:val="center"/>
              <w:rPr>
                <w:rFonts w:ascii="XO Thames" w:hAnsi="XO Thames"/>
                <w:sz w:val="21"/>
                <w:szCs w:val="21"/>
              </w:rPr>
            </w:pPr>
            <w:r w:rsidRPr="006B48A2">
              <w:rPr>
                <w:rFonts w:ascii="XO Thames" w:hAnsi="XO Thames"/>
                <w:sz w:val="21"/>
                <w:szCs w:val="21"/>
              </w:rPr>
              <w:t>Количество</w:t>
            </w:r>
          </w:p>
          <w:p w:rsidR="00623496" w:rsidRPr="006B48A2" w:rsidRDefault="00623496" w:rsidP="001C2E10">
            <w:pPr>
              <w:widowControl w:val="0"/>
              <w:shd w:val="clear" w:color="auto" w:fill="FFFFFF"/>
              <w:jc w:val="center"/>
              <w:rPr>
                <w:rFonts w:ascii="XO Thames" w:hAnsi="XO Thames"/>
                <w:sz w:val="21"/>
                <w:szCs w:val="21"/>
              </w:rPr>
            </w:pPr>
            <w:r w:rsidRPr="006B48A2">
              <w:rPr>
                <w:rFonts w:ascii="XO Thames" w:hAnsi="XO Thames"/>
                <w:sz w:val="21"/>
                <w:szCs w:val="21"/>
              </w:rPr>
              <w:t>услуг</w:t>
            </w:r>
          </w:p>
        </w:tc>
        <w:tc>
          <w:tcPr>
            <w:tcW w:w="1134" w:type="dxa"/>
            <w:tcBorders>
              <w:top w:val="single" w:sz="4" w:space="0" w:color="auto"/>
              <w:left w:val="nil"/>
              <w:bottom w:val="single" w:sz="4" w:space="0" w:color="auto"/>
              <w:right w:val="single" w:sz="4" w:space="0" w:color="auto"/>
            </w:tcBorders>
            <w:vAlign w:val="center"/>
          </w:tcPr>
          <w:p w:rsidR="00623496" w:rsidRPr="006B48A2" w:rsidRDefault="00623496" w:rsidP="008A6AEA">
            <w:pPr>
              <w:widowControl w:val="0"/>
              <w:shd w:val="clear" w:color="auto" w:fill="FFFFFF"/>
              <w:jc w:val="center"/>
              <w:rPr>
                <w:rFonts w:ascii="XO Thames" w:hAnsi="XO Thames"/>
                <w:sz w:val="21"/>
                <w:szCs w:val="21"/>
              </w:rPr>
            </w:pPr>
            <w:r w:rsidRPr="006B48A2">
              <w:rPr>
                <w:rFonts w:ascii="XO Thames" w:hAnsi="XO Thames"/>
                <w:sz w:val="21"/>
                <w:szCs w:val="21"/>
              </w:rPr>
              <w:t>Цена за ед. услуги, руб.</w:t>
            </w:r>
          </w:p>
        </w:tc>
        <w:tc>
          <w:tcPr>
            <w:tcW w:w="1276" w:type="dxa"/>
            <w:tcBorders>
              <w:top w:val="single" w:sz="4" w:space="0" w:color="auto"/>
              <w:left w:val="nil"/>
              <w:bottom w:val="single" w:sz="4" w:space="0" w:color="auto"/>
              <w:right w:val="single" w:sz="4" w:space="0" w:color="auto"/>
            </w:tcBorders>
            <w:vAlign w:val="center"/>
          </w:tcPr>
          <w:p w:rsidR="00623496" w:rsidRPr="006B48A2" w:rsidRDefault="00623496" w:rsidP="008A6AEA">
            <w:pPr>
              <w:widowControl w:val="0"/>
              <w:shd w:val="clear" w:color="auto" w:fill="FFFFFF"/>
              <w:jc w:val="center"/>
              <w:rPr>
                <w:rFonts w:ascii="XO Thames" w:hAnsi="XO Thames"/>
                <w:sz w:val="21"/>
                <w:szCs w:val="21"/>
              </w:rPr>
            </w:pPr>
            <w:r w:rsidRPr="006B48A2">
              <w:rPr>
                <w:rFonts w:ascii="XO Thames" w:hAnsi="XO Thames"/>
                <w:sz w:val="21"/>
                <w:szCs w:val="21"/>
              </w:rPr>
              <w:t xml:space="preserve">Цена, </w:t>
            </w:r>
          </w:p>
          <w:p w:rsidR="00623496" w:rsidRPr="006B48A2" w:rsidRDefault="00623496" w:rsidP="008A6AEA">
            <w:pPr>
              <w:widowControl w:val="0"/>
              <w:shd w:val="clear" w:color="auto" w:fill="FFFFFF"/>
              <w:jc w:val="center"/>
              <w:rPr>
                <w:rFonts w:ascii="XO Thames" w:hAnsi="XO Thames"/>
                <w:sz w:val="21"/>
                <w:szCs w:val="21"/>
              </w:rPr>
            </w:pPr>
            <w:r w:rsidRPr="006B48A2">
              <w:rPr>
                <w:rFonts w:ascii="XO Thames" w:hAnsi="XO Thames"/>
                <w:sz w:val="21"/>
                <w:szCs w:val="21"/>
              </w:rPr>
              <w:t>руб.</w:t>
            </w:r>
          </w:p>
        </w:tc>
      </w:tr>
      <w:tr w:rsidR="005D15D3" w:rsidRPr="006B48A2" w:rsidTr="008F39BE">
        <w:trPr>
          <w:trHeight w:val="2820"/>
        </w:trPr>
        <w:tc>
          <w:tcPr>
            <w:tcW w:w="534" w:type="dxa"/>
            <w:tcBorders>
              <w:top w:val="single" w:sz="4" w:space="0" w:color="auto"/>
              <w:left w:val="single" w:sz="4" w:space="0" w:color="auto"/>
              <w:bottom w:val="single" w:sz="4" w:space="0" w:color="auto"/>
              <w:right w:val="single" w:sz="4" w:space="0" w:color="auto"/>
            </w:tcBorders>
            <w:vAlign w:val="center"/>
          </w:tcPr>
          <w:p w:rsidR="005D15D3" w:rsidRPr="006B48A2" w:rsidRDefault="007A7A5E" w:rsidP="00DA6935">
            <w:pPr>
              <w:pStyle w:val="ConsPlusNormal"/>
              <w:spacing w:line="216" w:lineRule="auto"/>
              <w:ind w:firstLine="0"/>
              <w:jc w:val="center"/>
              <w:rPr>
                <w:rFonts w:ascii="XO Thames" w:hAnsi="XO Thames"/>
                <w:sz w:val="21"/>
                <w:szCs w:val="21"/>
              </w:rPr>
            </w:pPr>
            <w:r w:rsidRPr="006B48A2">
              <w:rPr>
                <w:rFonts w:ascii="XO Thames" w:hAnsi="XO Thames"/>
                <w:sz w:val="21"/>
                <w:szCs w:val="21"/>
              </w:rPr>
              <w:t>1</w:t>
            </w:r>
            <w:r w:rsidR="005D15D3" w:rsidRPr="006B48A2">
              <w:rPr>
                <w:rFonts w:ascii="XO Thames" w:hAnsi="XO Thames"/>
                <w:sz w:val="21"/>
                <w:szCs w:val="21"/>
              </w:rPr>
              <w:t>.</w:t>
            </w:r>
          </w:p>
        </w:tc>
        <w:tc>
          <w:tcPr>
            <w:tcW w:w="1593" w:type="dxa"/>
            <w:tcBorders>
              <w:top w:val="single" w:sz="4" w:space="0" w:color="auto"/>
              <w:left w:val="single" w:sz="4" w:space="0" w:color="auto"/>
              <w:bottom w:val="single" w:sz="4" w:space="0" w:color="auto"/>
              <w:right w:val="single" w:sz="4" w:space="0" w:color="auto"/>
            </w:tcBorders>
            <w:vAlign w:val="center"/>
          </w:tcPr>
          <w:p w:rsidR="005D15D3" w:rsidRPr="006B48A2" w:rsidRDefault="005D15D3" w:rsidP="00DA6935">
            <w:pPr>
              <w:ind w:left="175" w:hanging="175"/>
              <w:jc w:val="center"/>
              <w:rPr>
                <w:rFonts w:ascii="XO Thames" w:hAnsi="XO Thames"/>
                <w:sz w:val="21"/>
                <w:szCs w:val="21"/>
              </w:rPr>
            </w:pPr>
            <w:r w:rsidRPr="006B48A2">
              <w:rPr>
                <w:rFonts w:ascii="XO Thames" w:hAnsi="XO Thames"/>
                <w:sz w:val="21"/>
                <w:szCs w:val="21"/>
              </w:rPr>
              <w:t>Транспортные услуги</w:t>
            </w:r>
          </w:p>
        </w:tc>
        <w:tc>
          <w:tcPr>
            <w:tcW w:w="3935" w:type="dxa"/>
            <w:tcBorders>
              <w:top w:val="single" w:sz="4" w:space="0" w:color="auto"/>
              <w:left w:val="single" w:sz="4" w:space="0" w:color="auto"/>
              <w:bottom w:val="single" w:sz="4" w:space="0" w:color="auto"/>
              <w:right w:val="single" w:sz="4" w:space="0" w:color="auto"/>
            </w:tcBorders>
          </w:tcPr>
          <w:p w:rsidR="00D01BD8" w:rsidRPr="00D01BD8" w:rsidRDefault="00D01BD8" w:rsidP="008F39BE">
            <w:pPr>
              <w:ind w:right="67"/>
              <w:rPr>
                <w:rFonts w:ascii="XO Thames" w:hAnsi="XO Thames"/>
                <w:b/>
                <w:sz w:val="21"/>
                <w:szCs w:val="21"/>
              </w:rPr>
            </w:pPr>
            <w:r w:rsidRPr="00D01BD8">
              <w:rPr>
                <w:rFonts w:ascii="XO Thames" w:hAnsi="XO Thames"/>
                <w:b/>
                <w:sz w:val="21"/>
                <w:szCs w:val="21"/>
              </w:rPr>
              <w:t xml:space="preserve">Место оказания услуг (маршрут): </w:t>
            </w:r>
          </w:p>
          <w:p w:rsidR="008F39BE" w:rsidRDefault="008F39BE" w:rsidP="008F39BE">
            <w:pPr>
              <w:ind w:right="67"/>
              <w:rPr>
                <w:rFonts w:ascii="XO Thames" w:hAnsi="XO Thames"/>
                <w:sz w:val="21"/>
                <w:szCs w:val="21"/>
              </w:rPr>
            </w:pPr>
            <w:r w:rsidRPr="00D01BD8">
              <w:rPr>
                <w:rFonts w:ascii="XO Thames" w:hAnsi="XO Thames"/>
                <w:sz w:val="21"/>
                <w:szCs w:val="21"/>
              </w:rPr>
              <w:t xml:space="preserve">от склада ФКУ ИК-11 УФСИН России по Кировской области г. Кирово-Чепецк </w:t>
            </w:r>
          </w:p>
          <w:p w:rsidR="008F39BE" w:rsidRDefault="008F39BE" w:rsidP="008F39BE">
            <w:pPr>
              <w:ind w:right="67"/>
              <w:rPr>
                <w:rFonts w:ascii="XO Thames" w:hAnsi="XO Thames"/>
                <w:sz w:val="21"/>
                <w:szCs w:val="21"/>
              </w:rPr>
            </w:pPr>
            <w:r w:rsidRPr="00D01BD8">
              <w:rPr>
                <w:rFonts w:ascii="XO Thames" w:hAnsi="XO Thames"/>
                <w:sz w:val="21"/>
                <w:szCs w:val="21"/>
              </w:rPr>
              <w:t>до склада</w:t>
            </w:r>
            <w:r>
              <w:rPr>
                <w:rFonts w:ascii="XO Thames" w:hAnsi="XO Thames"/>
                <w:sz w:val="21"/>
                <w:szCs w:val="21"/>
              </w:rPr>
              <w:t xml:space="preserve"> </w:t>
            </w:r>
            <w:r>
              <w:rPr>
                <w:rFonts w:ascii="XO Thames" w:hAnsi="XO Thames"/>
                <w:sz w:val="21"/>
                <w:szCs w:val="21"/>
              </w:rPr>
              <w:t xml:space="preserve">ФКУ </w:t>
            </w:r>
            <w:proofErr w:type="spellStart"/>
            <w:r>
              <w:rPr>
                <w:rFonts w:ascii="XO Thames" w:hAnsi="XO Thames"/>
                <w:sz w:val="21"/>
                <w:szCs w:val="21"/>
              </w:rPr>
              <w:t>ЦБМТиВС</w:t>
            </w:r>
            <w:proofErr w:type="spellEnd"/>
            <w:r>
              <w:rPr>
                <w:rFonts w:ascii="XO Thames" w:hAnsi="XO Thames"/>
                <w:sz w:val="21"/>
                <w:szCs w:val="21"/>
              </w:rPr>
              <w:t xml:space="preserve"> ФСИН России г. Москва, </w:t>
            </w:r>
          </w:p>
          <w:p w:rsidR="008F39BE" w:rsidRDefault="008F39BE" w:rsidP="008F39BE">
            <w:pPr>
              <w:ind w:right="67"/>
              <w:rPr>
                <w:rFonts w:ascii="XO Thames" w:hAnsi="XO Thames"/>
                <w:sz w:val="21"/>
                <w:szCs w:val="21"/>
              </w:rPr>
            </w:pPr>
            <w:r>
              <w:rPr>
                <w:rFonts w:ascii="XO Thames" w:hAnsi="XO Thames"/>
                <w:sz w:val="21"/>
                <w:szCs w:val="21"/>
              </w:rPr>
              <w:t xml:space="preserve">ул. Верхние поля, </w:t>
            </w:r>
          </w:p>
          <w:p w:rsidR="008F39BE" w:rsidRPr="006B48A2" w:rsidRDefault="008F39BE" w:rsidP="008F39BE">
            <w:pPr>
              <w:ind w:right="67"/>
              <w:rPr>
                <w:rFonts w:ascii="XO Thames" w:hAnsi="XO Thames"/>
                <w:sz w:val="21"/>
                <w:szCs w:val="21"/>
              </w:rPr>
            </w:pPr>
            <w:r>
              <w:rPr>
                <w:rFonts w:ascii="XO Thames" w:hAnsi="XO Thames"/>
                <w:sz w:val="21"/>
                <w:szCs w:val="21"/>
              </w:rPr>
              <w:t>д. 59, стр. 1</w:t>
            </w:r>
          </w:p>
          <w:p w:rsidR="00D01BD8" w:rsidRDefault="008F39BE" w:rsidP="008F39BE">
            <w:pPr>
              <w:ind w:right="67"/>
              <w:rPr>
                <w:rFonts w:ascii="XO Thames" w:hAnsi="XO Thames"/>
                <w:sz w:val="21"/>
                <w:szCs w:val="21"/>
              </w:rPr>
            </w:pPr>
            <w:r w:rsidRPr="008F39BE">
              <w:rPr>
                <w:rFonts w:ascii="XO Thames" w:hAnsi="XO Thames"/>
                <w:b/>
                <w:sz w:val="21"/>
                <w:szCs w:val="21"/>
              </w:rPr>
              <w:t xml:space="preserve">Вес груза: </w:t>
            </w:r>
            <w:r>
              <w:rPr>
                <w:rFonts w:ascii="XO Thames" w:hAnsi="XO Thames"/>
                <w:sz w:val="21"/>
                <w:szCs w:val="21"/>
              </w:rPr>
              <w:t>не менее 250 кг</w:t>
            </w:r>
          </w:p>
          <w:p w:rsidR="008F39BE" w:rsidRPr="00D01BD8" w:rsidRDefault="008F39BE" w:rsidP="008F39BE">
            <w:pPr>
              <w:ind w:right="67"/>
              <w:rPr>
                <w:rFonts w:ascii="XO Thames" w:hAnsi="XO Thames"/>
                <w:sz w:val="21"/>
                <w:szCs w:val="21"/>
              </w:rPr>
            </w:pPr>
            <w:r w:rsidRPr="008F39BE">
              <w:rPr>
                <w:rFonts w:ascii="XO Thames" w:hAnsi="XO Thames"/>
                <w:b/>
                <w:sz w:val="21"/>
                <w:szCs w:val="21"/>
              </w:rPr>
              <w:t>Объем груза:</w:t>
            </w:r>
            <w:r>
              <w:rPr>
                <w:rFonts w:ascii="XO Thames" w:hAnsi="XO Thames"/>
                <w:sz w:val="21"/>
                <w:szCs w:val="21"/>
              </w:rPr>
              <w:t xml:space="preserve"> 4м3</w:t>
            </w:r>
          </w:p>
          <w:p w:rsidR="00D01BD8" w:rsidRPr="00D01BD8" w:rsidRDefault="00D01BD8" w:rsidP="008F39BE">
            <w:pPr>
              <w:ind w:right="67"/>
              <w:rPr>
                <w:rFonts w:ascii="XO Thames" w:hAnsi="XO Thames"/>
                <w:sz w:val="21"/>
                <w:szCs w:val="21"/>
              </w:rPr>
            </w:pPr>
            <w:r w:rsidRPr="00D01BD8">
              <w:rPr>
                <w:rFonts w:ascii="XO Thames" w:hAnsi="XO Thames"/>
                <w:b/>
                <w:sz w:val="21"/>
                <w:szCs w:val="21"/>
              </w:rPr>
              <w:t>Характер груза:</w:t>
            </w:r>
            <w:r w:rsidRPr="00D01BD8">
              <w:rPr>
                <w:rFonts w:ascii="XO Thames" w:hAnsi="XO Thames"/>
                <w:sz w:val="21"/>
                <w:szCs w:val="21"/>
              </w:rPr>
              <w:t xml:space="preserve"> обувь в коробках</w:t>
            </w:r>
          </w:p>
          <w:p w:rsidR="00D01BD8" w:rsidRPr="00D01BD8" w:rsidRDefault="00D01BD8" w:rsidP="008F39BE">
            <w:pPr>
              <w:ind w:right="67"/>
              <w:rPr>
                <w:rFonts w:ascii="XO Thames" w:hAnsi="XO Thames"/>
                <w:sz w:val="21"/>
                <w:szCs w:val="21"/>
              </w:rPr>
            </w:pPr>
            <w:r w:rsidRPr="00D01BD8">
              <w:rPr>
                <w:rFonts w:ascii="XO Thames" w:hAnsi="XO Thames"/>
                <w:b/>
                <w:sz w:val="21"/>
                <w:szCs w:val="21"/>
              </w:rPr>
              <w:t>Протяженность пути:</w:t>
            </w:r>
            <w:r w:rsidRPr="00D01BD8">
              <w:rPr>
                <w:rFonts w:ascii="XO Thames" w:hAnsi="XO Thames"/>
                <w:sz w:val="21"/>
                <w:szCs w:val="21"/>
              </w:rPr>
              <w:t xml:space="preserve"> </w:t>
            </w:r>
            <w:r w:rsidR="008F39BE">
              <w:rPr>
                <w:rFonts w:ascii="XO Thames" w:hAnsi="XO Thames"/>
                <w:sz w:val="21"/>
                <w:szCs w:val="21"/>
              </w:rPr>
              <w:t>около 1050</w:t>
            </w:r>
            <w:r w:rsidRPr="00D01BD8">
              <w:rPr>
                <w:rFonts w:ascii="XO Thames" w:hAnsi="XO Thames"/>
                <w:sz w:val="21"/>
                <w:szCs w:val="21"/>
              </w:rPr>
              <w:t xml:space="preserve"> км</w:t>
            </w:r>
          </w:p>
          <w:p w:rsidR="005D15D3" w:rsidRPr="006B48A2" w:rsidRDefault="00D01BD8" w:rsidP="008F39BE">
            <w:pPr>
              <w:ind w:right="67"/>
              <w:rPr>
                <w:rFonts w:ascii="XO Thames" w:hAnsi="XO Thames"/>
                <w:color w:val="000000"/>
                <w:sz w:val="21"/>
                <w:szCs w:val="21"/>
              </w:rPr>
            </w:pPr>
            <w:r w:rsidRPr="00D01BD8">
              <w:rPr>
                <w:rFonts w:ascii="XO Thames" w:hAnsi="XO Thames"/>
                <w:b/>
                <w:sz w:val="21"/>
                <w:szCs w:val="21"/>
              </w:rPr>
              <w:t>Срок доставки груза:</w:t>
            </w:r>
            <w:r w:rsidRPr="00D01BD8">
              <w:rPr>
                <w:rFonts w:ascii="XO Thames" w:hAnsi="XO Thames"/>
                <w:sz w:val="21"/>
                <w:szCs w:val="21"/>
              </w:rPr>
              <w:t xml:space="preserve"> не более </w:t>
            </w:r>
            <w:r w:rsidR="008F39BE">
              <w:rPr>
                <w:rFonts w:ascii="XO Thames" w:hAnsi="XO Thames"/>
                <w:sz w:val="21"/>
                <w:szCs w:val="21"/>
              </w:rPr>
              <w:t>4</w:t>
            </w:r>
            <w:r w:rsidRPr="00D01BD8">
              <w:rPr>
                <w:rFonts w:ascii="XO Thames" w:hAnsi="XO Thames"/>
                <w:sz w:val="21"/>
                <w:szCs w:val="21"/>
              </w:rPr>
              <w:t xml:space="preserve"> суток</w:t>
            </w:r>
          </w:p>
        </w:tc>
        <w:tc>
          <w:tcPr>
            <w:tcW w:w="992" w:type="dxa"/>
            <w:tcBorders>
              <w:top w:val="single" w:sz="4" w:space="0" w:color="auto"/>
              <w:left w:val="nil"/>
              <w:bottom w:val="single" w:sz="4" w:space="0" w:color="auto"/>
              <w:right w:val="single" w:sz="4" w:space="0" w:color="auto"/>
            </w:tcBorders>
            <w:vAlign w:val="center"/>
          </w:tcPr>
          <w:p w:rsidR="005D15D3" w:rsidRPr="006B48A2" w:rsidRDefault="005D15D3" w:rsidP="00B40955">
            <w:pPr>
              <w:pStyle w:val="ConsPlusNormal"/>
              <w:ind w:firstLine="0"/>
              <w:jc w:val="center"/>
              <w:rPr>
                <w:rFonts w:ascii="XO Thames" w:hAnsi="XO Thames"/>
                <w:sz w:val="21"/>
                <w:szCs w:val="21"/>
              </w:rPr>
            </w:pPr>
            <w:r w:rsidRPr="006B48A2">
              <w:rPr>
                <w:rFonts w:ascii="XO Thames" w:hAnsi="XO Thames"/>
                <w:sz w:val="21"/>
                <w:szCs w:val="21"/>
              </w:rPr>
              <w:t>Усл.ед.</w:t>
            </w:r>
          </w:p>
        </w:tc>
        <w:tc>
          <w:tcPr>
            <w:tcW w:w="1276" w:type="dxa"/>
            <w:tcBorders>
              <w:top w:val="single" w:sz="4" w:space="0" w:color="auto"/>
              <w:left w:val="single" w:sz="4" w:space="0" w:color="auto"/>
              <w:bottom w:val="single" w:sz="4" w:space="0" w:color="auto"/>
              <w:right w:val="single" w:sz="4" w:space="0" w:color="auto"/>
            </w:tcBorders>
            <w:vAlign w:val="center"/>
          </w:tcPr>
          <w:p w:rsidR="005D15D3" w:rsidRPr="006B48A2" w:rsidRDefault="00D01BD8" w:rsidP="00B40955">
            <w:pPr>
              <w:pStyle w:val="ConsPlusNormal"/>
              <w:ind w:firstLine="0"/>
              <w:jc w:val="center"/>
              <w:rPr>
                <w:rFonts w:ascii="XO Thames" w:hAnsi="XO Thames"/>
                <w:sz w:val="21"/>
                <w:szCs w:val="21"/>
              </w:rPr>
            </w:pPr>
            <w:r>
              <w:rPr>
                <w:rFonts w:ascii="XO Thames" w:hAnsi="XO Thames"/>
                <w:sz w:val="21"/>
                <w:szCs w:val="21"/>
              </w:rPr>
              <w:t>1</w:t>
            </w:r>
          </w:p>
        </w:tc>
        <w:tc>
          <w:tcPr>
            <w:tcW w:w="1134" w:type="dxa"/>
            <w:tcBorders>
              <w:top w:val="single" w:sz="4" w:space="0" w:color="auto"/>
              <w:left w:val="nil"/>
              <w:bottom w:val="single" w:sz="4" w:space="0" w:color="auto"/>
              <w:right w:val="single" w:sz="4" w:space="0" w:color="auto"/>
            </w:tcBorders>
            <w:vAlign w:val="center"/>
          </w:tcPr>
          <w:p w:rsidR="005D15D3" w:rsidRPr="006B48A2" w:rsidRDefault="005D15D3" w:rsidP="00DA6935">
            <w:pPr>
              <w:pStyle w:val="ConsPlusNormal"/>
              <w:ind w:firstLine="0"/>
              <w:jc w:val="center"/>
              <w:rPr>
                <w:rFonts w:ascii="XO Thames" w:hAnsi="XO Thames"/>
                <w:sz w:val="21"/>
                <w:szCs w:val="21"/>
              </w:rPr>
            </w:pPr>
          </w:p>
        </w:tc>
        <w:tc>
          <w:tcPr>
            <w:tcW w:w="1276" w:type="dxa"/>
            <w:tcBorders>
              <w:top w:val="single" w:sz="4" w:space="0" w:color="auto"/>
              <w:left w:val="nil"/>
              <w:bottom w:val="single" w:sz="4" w:space="0" w:color="auto"/>
              <w:right w:val="single" w:sz="4" w:space="0" w:color="auto"/>
            </w:tcBorders>
            <w:vAlign w:val="center"/>
          </w:tcPr>
          <w:p w:rsidR="005D15D3" w:rsidRPr="006B48A2" w:rsidRDefault="005D15D3" w:rsidP="00DA6935">
            <w:pPr>
              <w:pStyle w:val="ConsPlusNormal"/>
              <w:ind w:firstLine="0"/>
              <w:jc w:val="center"/>
              <w:rPr>
                <w:rFonts w:ascii="XO Thames" w:hAnsi="XO Thames"/>
                <w:sz w:val="21"/>
                <w:szCs w:val="21"/>
              </w:rPr>
            </w:pPr>
          </w:p>
        </w:tc>
      </w:tr>
      <w:tr w:rsidR="00D626A9" w:rsidRPr="006B48A2" w:rsidTr="00B40955">
        <w:trPr>
          <w:trHeight w:val="424"/>
        </w:trPr>
        <w:tc>
          <w:tcPr>
            <w:tcW w:w="10740" w:type="dxa"/>
            <w:gridSpan w:val="7"/>
            <w:tcBorders>
              <w:top w:val="single" w:sz="4" w:space="0" w:color="auto"/>
              <w:left w:val="single" w:sz="4" w:space="0" w:color="auto"/>
              <w:bottom w:val="single" w:sz="4" w:space="0" w:color="auto"/>
              <w:right w:val="single" w:sz="4" w:space="0" w:color="auto"/>
            </w:tcBorders>
          </w:tcPr>
          <w:p w:rsidR="00D626A9" w:rsidRPr="006B48A2" w:rsidRDefault="00D626A9" w:rsidP="00A43D87">
            <w:pPr>
              <w:pStyle w:val="ConsPlusNormal"/>
              <w:ind w:firstLine="0"/>
              <w:rPr>
                <w:rFonts w:ascii="XO Thames" w:hAnsi="XO Thames"/>
                <w:b/>
                <w:sz w:val="21"/>
                <w:szCs w:val="21"/>
              </w:rPr>
            </w:pPr>
            <w:r w:rsidRPr="006B48A2">
              <w:rPr>
                <w:rFonts w:ascii="XO Thames" w:hAnsi="XO Thames"/>
                <w:b/>
                <w:sz w:val="21"/>
                <w:szCs w:val="21"/>
              </w:rPr>
              <w:t xml:space="preserve">ИТОГО: </w:t>
            </w:r>
          </w:p>
        </w:tc>
      </w:tr>
    </w:tbl>
    <w:p w:rsidR="000110E5" w:rsidRPr="006B48A2" w:rsidRDefault="000110E5" w:rsidP="000110E5">
      <w:pPr>
        <w:widowControl w:val="0"/>
        <w:autoSpaceDE w:val="0"/>
        <w:autoSpaceDN w:val="0"/>
        <w:adjustRightInd w:val="0"/>
        <w:ind w:left="57" w:right="57" w:firstLine="652"/>
        <w:jc w:val="both"/>
        <w:rPr>
          <w:rFonts w:ascii="XO Thames" w:hAnsi="XO Thames"/>
          <w:b/>
          <w:sz w:val="21"/>
          <w:szCs w:val="21"/>
        </w:rPr>
      </w:pPr>
    </w:p>
    <w:tbl>
      <w:tblPr>
        <w:tblStyle w:val="a9"/>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2"/>
        <w:gridCol w:w="5066"/>
      </w:tblGrid>
      <w:tr w:rsidR="000110E5" w:rsidRPr="006B48A2" w:rsidTr="000C0106">
        <w:tc>
          <w:tcPr>
            <w:tcW w:w="5134" w:type="dxa"/>
          </w:tcPr>
          <w:p w:rsidR="0037427D" w:rsidRPr="006B48A2" w:rsidRDefault="0037427D" w:rsidP="0037427D">
            <w:pPr>
              <w:pStyle w:val="1"/>
              <w:spacing w:line="240" w:lineRule="auto"/>
              <w:ind w:right="-71" w:firstLine="0"/>
              <w:contextualSpacing/>
              <w:rPr>
                <w:rFonts w:ascii="XO Thames" w:hAnsi="XO Thames"/>
                <w:b/>
                <w:sz w:val="21"/>
                <w:szCs w:val="21"/>
              </w:rPr>
            </w:pPr>
            <w:r w:rsidRPr="006B48A2">
              <w:rPr>
                <w:rFonts w:ascii="XO Thames" w:hAnsi="XO Thames"/>
                <w:b/>
                <w:sz w:val="21"/>
                <w:szCs w:val="21"/>
              </w:rPr>
              <w:t>Государственный заказчик</w:t>
            </w:r>
          </w:p>
          <w:p w:rsidR="0037427D" w:rsidRPr="006B48A2" w:rsidRDefault="0037427D" w:rsidP="0037427D">
            <w:pPr>
              <w:tabs>
                <w:tab w:val="center" w:pos="4677"/>
                <w:tab w:val="right" w:pos="9355"/>
              </w:tabs>
              <w:rPr>
                <w:rFonts w:ascii="XO Thames" w:hAnsi="XO Thames"/>
                <w:b/>
                <w:sz w:val="21"/>
                <w:szCs w:val="21"/>
              </w:rPr>
            </w:pPr>
          </w:p>
          <w:p w:rsidR="0037427D" w:rsidRPr="006B48A2" w:rsidRDefault="0037427D" w:rsidP="0037427D">
            <w:pPr>
              <w:tabs>
                <w:tab w:val="center" w:pos="4677"/>
                <w:tab w:val="right" w:pos="9355"/>
              </w:tabs>
              <w:rPr>
                <w:rFonts w:ascii="XO Thames" w:hAnsi="XO Thames"/>
                <w:sz w:val="21"/>
                <w:szCs w:val="21"/>
              </w:rPr>
            </w:pPr>
          </w:p>
          <w:p w:rsidR="00DA6935" w:rsidRPr="006B48A2" w:rsidRDefault="00DA6935" w:rsidP="0037427D">
            <w:pPr>
              <w:tabs>
                <w:tab w:val="center" w:pos="4677"/>
                <w:tab w:val="right" w:pos="9355"/>
              </w:tabs>
              <w:rPr>
                <w:rFonts w:ascii="XO Thames" w:hAnsi="XO Thames"/>
                <w:sz w:val="21"/>
                <w:szCs w:val="21"/>
              </w:rPr>
            </w:pPr>
          </w:p>
          <w:p w:rsidR="000110E5" w:rsidRPr="006B48A2" w:rsidRDefault="002C4D1C" w:rsidP="0024440C">
            <w:pPr>
              <w:rPr>
                <w:rFonts w:ascii="XO Thames" w:hAnsi="XO Thames"/>
                <w:sz w:val="21"/>
                <w:szCs w:val="21"/>
              </w:rPr>
            </w:pPr>
            <w:r w:rsidRPr="006B48A2">
              <w:rPr>
                <w:rFonts w:ascii="XO Thames" w:hAnsi="XO Thames"/>
                <w:sz w:val="21"/>
                <w:szCs w:val="21"/>
              </w:rPr>
              <w:t xml:space="preserve">______________________ / </w:t>
            </w:r>
            <w:r w:rsidR="0024440C" w:rsidRPr="006B48A2">
              <w:rPr>
                <w:rFonts w:ascii="XO Thames" w:hAnsi="XO Thames"/>
                <w:sz w:val="21"/>
                <w:szCs w:val="21"/>
              </w:rPr>
              <w:t>_____</w:t>
            </w:r>
            <w:r w:rsidRPr="006B48A2">
              <w:rPr>
                <w:rFonts w:ascii="XO Thames" w:hAnsi="XO Thames"/>
                <w:sz w:val="21"/>
                <w:szCs w:val="21"/>
              </w:rPr>
              <w:t xml:space="preserve"> </w:t>
            </w:r>
            <w:r w:rsidR="0037427D" w:rsidRPr="006B48A2">
              <w:rPr>
                <w:rFonts w:ascii="XO Thames" w:hAnsi="XO Thames"/>
                <w:sz w:val="21"/>
                <w:szCs w:val="21"/>
              </w:rPr>
              <w:t>/</w:t>
            </w:r>
          </w:p>
          <w:p w:rsidR="00DA6935" w:rsidRPr="006B48A2" w:rsidRDefault="00DA6935" w:rsidP="0024440C">
            <w:pPr>
              <w:rPr>
                <w:rFonts w:ascii="XO Thames" w:hAnsi="XO Thames"/>
                <w:b/>
                <w:sz w:val="21"/>
                <w:szCs w:val="21"/>
              </w:rPr>
            </w:pPr>
          </w:p>
        </w:tc>
        <w:tc>
          <w:tcPr>
            <w:tcW w:w="5134" w:type="dxa"/>
          </w:tcPr>
          <w:p w:rsidR="0037427D" w:rsidRPr="006B48A2" w:rsidRDefault="0037427D" w:rsidP="0037427D">
            <w:pPr>
              <w:jc w:val="both"/>
              <w:rPr>
                <w:rFonts w:ascii="XO Thames" w:hAnsi="XO Thames"/>
                <w:color w:val="000000"/>
                <w:sz w:val="21"/>
                <w:szCs w:val="21"/>
              </w:rPr>
            </w:pPr>
            <w:r w:rsidRPr="006B48A2">
              <w:rPr>
                <w:rFonts w:ascii="XO Thames" w:hAnsi="XO Thames"/>
                <w:b/>
                <w:sz w:val="21"/>
                <w:szCs w:val="21"/>
              </w:rPr>
              <w:t>Исполнитель</w:t>
            </w:r>
          </w:p>
          <w:p w:rsidR="0037427D" w:rsidRPr="006B48A2" w:rsidRDefault="0037427D" w:rsidP="0037427D">
            <w:pPr>
              <w:jc w:val="both"/>
              <w:rPr>
                <w:rFonts w:ascii="XO Thames" w:hAnsi="XO Thames"/>
                <w:color w:val="000000"/>
                <w:sz w:val="21"/>
                <w:szCs w:val="21"/>
              </w:rPr>
            </w:pPr>
          </w:p>
          <w:p w:rsidR="0037427D" w:rsidRPr="006B48A2" w:rsidRDefault="0037427D" w:rsidP="0037427D">
            <w:pPr>
              <w:jc w:val="both"/>
              <w:rPr>
                <w:rFonts w:ascii="XO Thames" w:hAnsi="XO Thames"/>
                <w:color w:val="000000"/>
                <w:sz w:val="21"/>
                <w:szCs w:val="21"/>
              </w:rPr>
            </w:pPr>
          </w:p>
          <w:p w:rsidR="0037427D" w:rsidRPr="006B48A2" w:rsidRDefault="0037427D" w:rsidP="0037427D">
            <w:pPr>
              <w:jc w:val="both"/>
              <w:rPr>
                <w:rFonts w:ascii="XO Thames" w:hAnsi="XO Thames"/>
                <w:color w:val="000000"/>
                <w:sz w:val="21"/>
                <w:szCs w:val="21"/>
              </w:rPr>
            </w:pPr>
          </w:p>
          <w:p w:rsidR="000110E5" w:rsidRPr="006B48A2" w:rsidRDefault="002C4D1C" w:rsidP="0024440C">
            <w:pPr>
              <w:rPr>
                <w:rFonts w:ascii="XO Thames" w:hAnsi="XO Thames"/>
                <w:b/>
                <w:sz w:val="21"/>
                <w:szCs w:val="21"/>
              </w:rPr>
            </w:pPr>
            <w:r w:rsidRPr="006B48A2">
              <w:rPr>
                <w:rFonts w:ascii="XO Thames" w:hAnsi="XO Thames"/>
                <w:sz w:val="21"/>
                <w:szCs w:val="21"/>
              </w:rPr>
              <w:t xml:space="preserve">____________________ / </w:t>
            </w:r>
            <w:r w:rsidR="0024440C" w:rsidRPr="006B48A2">
              <w:rPr>
                <w:rFonts w:ascii="XO Thames" w:hAnsi="XO Thames"/>
                <w:sz w:val="21"/>
                <w:szCs w:val="21"/>
              </w:rPr>
              <w:t>____________</w:t>
            </w:r>
            <w:r w:rsidRPr="006B48A2">
              <w:rPr>
                <w:rFonts w:ascii="XO Thames" w:hAnsi="XO Thames"/>
                <w:sz w:val="21"/>
                <w:szCs w:val="21"/>
              </w:rPr>
              <w:t>/</w:t>
            </w:r>
          </w:p>
        </w:tc>
      </w:tr>
    </w:tbl>
    <w:p w:rsidR="00A67FA0" w:rsidRPr="006B48A2" w:rsidRDefault="00A67FA0" w:rsidP="006626E3">
      <w:pPr>
        <w:ind w:firstLine="708"/>
        <w:rPr>
          <w:rFonts w:ascii="XO Thames" w:hAnsi="XO Thames"/>
          <w:sz w:val="21"/>
          <w:szCs w:val="21"/>
        </w:rPr>
      </w:pPr>
    </w:p>
    <w:sectPr w:rsidR="00A67FA0" w:rsidRPr="006B48A2" w:rsidSect="000110E5">
      <w:headerReference w:type="even" r:id="rId7"/>
      <w:headerReference w:type="default" r:id="rId8"/>
      <w:footerReference w:type="even" r:id="rId9"/>
      <w:pgSz w:w="11906" w:h="16838"/>
      <w:pgMar w:top="709" w:right="850" w:bottom="851" w:left="1134"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50C" w:rsidRDefault="00B6050C" w:rsidP="00B24139">
      <w:r>
        <w:separator/>
      </w:r>
    </w:p>
  </w:endnote>
  <w:endnote w:type="continuationSeparator" w:id="0">
    <w:p w:rsidR="00B6050C" w:rsidRDefault="00B6050C" w:rsidP="00B2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E3" w:rsidRDefault="006626E3" w:rsidP="000C0106">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626E3" w:rsidRDefault="006626E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50C" w:rsidRDefault="00B6050C" w:rsidP="00B24139">
      <w:r>
        <w:separator/>
      </w:r>
    </w:p>
  </w:footnote>
  <w:footnote w:type="continuationSeparator" w:id="0">
    <w:p w:rsidR="00B6050C" w:rsidRDefault="00B6050C" w:rsidP="00B24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E3" w:rsidRDefault="006626E3" w:rsidP="000C010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9</w:t>
    </w:r>
    <w:r>
      <w:rPr>
        <w:rStyle w:val="a6"/>
      </w:rPr>
      <w:fldChar w:fldCharType="end"/>
    </w:r>
  </w:p>
  <w:p w:rsidR="006626E3" w:rsidRDefault="006626E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E3" w:rsidRPr="00DB4060" w:rsidRDefault="006626E3" w:rsidP="000C0106">
    <w:pPr>
      <w:pStyle w:val="a4"/>
      <w:jc w:val="cent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E5"/>
    <w:rsid w:val="000110E5"/>
    <w:rsid w:val="00025836"/>
    <w:rsid w:val="00055C4E"/>
    <w:rsid w:val="00061754"/>
    <w:rsid w:val="00081C0D"/>
    <w:rsid w:val="00081E2C"/>
    <w:rsid w:val="000C0106"/>
    <w:rsid w:val="000C5E90"/>
    <w:rsid w:val="000E32D4"/>
    <w:rsid w:val="000E71EF"/>
    <w:rsid w:val="00103CD3"/>
    <w:rsid w:val="001047AD"/>
    <w:rsid w:val="00115BE6"/>
    <w:rsid w:val="0017168C"/>
    <w:rsid w:val="001B5BBB"/>
    <w:rsid w:val="001C2E10"/>
    <w:rsid w:val="00202010"/>
    <w:rsid w:val="002236D1"/>
    <w:rsid w:val="002264FC"/>
    <w:rsid w:val="0024440C"/>
    <w:rsid w:val="00257953"/>
    <w:rsid w:val="00262A1F"/>
    <w:rsid w:val="002A3900"/>
    <w:rsid w:val="002C4D1C"/>
    <w:rsid w:val="002D5B1E"/>
    <w:rsid w:val="00311D3A"/>
    <w:rsid w:val="00371734"/>
    <w:rsid w:val="00372BCB"/>
    <w:rsid w:val="0037427D"/>
    <w:rsid w:val="00386918"/>
    <w:rsid w:val="00391F45"/>
    <w:rsid w:val="00395CE1"/>
    <w:rsid w:val="00395D4B"/>
    <w:rsid w:val="003B5228"/>
    <w:rsid w:val="003B7D8C"/>
    <w:rsid w:val="00415462"/>
    <w:rsid w:val="00485583"/>
    <w:rsid w:val="00485593"/>
    <w:rsid w:val="004B42E8"/>
    <w:rsid w:val="004D268B"/>
    <w:rsid w:val="004D3254"/>
    <w:rsid w:val="004E552A"/>
    <w:rsid w:val="00536C50"/>
    <w:rsid w:val="00544600"/>
    <w:rsid w:val="00581BF4"/>
    <w:rsid w:val="005838A3"/>
    <w:rsid w:val="005A6026"/>
    <w:rsid w:val="005D15D3"/>
    <w:rsid w:val="005E167E"/>
    <w:rsid w:val="00611111"/>
    <w:rsid w:val="0061633B"/>
    <w:rsid w:val="00623496"/>
    <w:rsid w:val="0064361B"/>
    <w:rsid w:val="006458F7"/>
    <w:rsid w:val="006626E3"/>
    <w:rsid w:val="00673F5C"/>
    <w:rsid w:val="006817AF"/>
    <w:rsid w:val="006907DB"/>
    <w:rsid w:val="006A7408"/>
    <w:rsid w:val="006B48A2"/>
    <w:rsid w:val="006C08F1"/>
    <w:rsid w:val="006C1EF7"/>
    <w:rsid w:val="006D501A"/>
    <w:rsid w:val="006E53A1"/>
    <w:rsid w:val="00737898"/>
    <w:rsid w:val="00750C45"/>
    <w:rsid w:val="007A7A5E"/>
    <w:rsid w:val="007C3884"/>
    <w:rsid w:val="007C6F81"/>
    <w:rsid w:val="00801693"/>
    <w:rsid w:val="0081625A"/>
    <w:rsid w:val="0084020A"/>
    <w:rsid w:val="00851051"/>
    <w:rsid w:val="00856BDE"/>
    <w:rsid w:val="00880655"/>
    <w:rsid w:val="008A6AEA"/>
    <w:rsid w:val="008B0B66"/>
    <w:rsid w:val="008B50E9"/>
    <w:rsid w:val="008B58AE"/>
    <w:rsid w:val="008F39BE"/>
    <w:rsid w:val="008F60B8"/>
    <w:rsid w:val="00951583"/>
    <w:rsid w:val="00971F4C"/>
    <w:rsid w:val="00995E73"/>
    <w:rsid w:val="009A4B66"/>
    <w:rsid w:val="009A726D"/>
    <w:rsid w:val="009B049F"/>
    <w:rsid w:val="009B370D"/>
    <w:rsid w:val="009D0118"/>
    <w:rsid w:val="009D5E79"/>
    <w:rsid w:val="009D6814"/>
    <w:rsid w:val="009E7E3A"/>
    <w:rsid w:val="00A0159C"/>
    <w:rsid w:val="00A227EA"/>
    <w:rsid w:val="00A43D87"/>
    <w:rsid w:val="00A52E80"/>
    <w:rsid w:val="00A67FA0"/>
    <w:rsid w:val="00A7551E"/>
    <w:rsid w:val="00AA1AD3"/>
    <w:rsid w:val="00AA413C"/>
    <w:rsid w:val="00AB029E"/>
    <w:rsid w:val="00AE45BF"/>
    <w:rsid w:val="00B02F24"/>
    <w:rsid w:val="00B14255"/>
    <w:rsid w:val="00B179F1"/>
    <w:rsid w:val="00B24139"/>
    <w:rsid w:val="00B359BD"/>
    <w:rsid w:val="00B40955"/>
    <w:rsid w:val="00B6050C"/>
    <w:rsid w:val="00B732D7"/>
    <w:rsid w:val="00B82852"/>
    <w:rsid w:val="00B94FF1"/>
    <w:rsid w:val="00BA2F31"/>
    <w:rsid w:val="00BA6D38"/>
    <w:rsid w:val="00BB127F"/>
    <w:rsid w:val="00BB1872"/>
    <w:rsid w:val="00BC0070"/>
    <w:rsid w:val="00BC2A6E"/>
    <w:rsid w:val="00BD65FD"/>
    <w:rsid w:val="00BF3B0C"/>
    <w:rsid w:val="00BF516A"/>
    <w:rsid w:val="00C04995"/>
    <w:rsid w:val="00C11BAB"/>
    <w:rsid w:val="00C1673D"/>
    <w:rsid w:val="00C442B1"/>
    <w:rsid w:val="00C51543"/>
    <w:rsid w:val="00C71624"/>
    <w:rsid w:val="00C7639E"/>
    <w:rsid w:val="00CB1BAE"/>
    <w:rsid w:val="00CE562B"/>
    <w:rsid w:val="00D01BD8"/>
    <w:rsid w:val="00D626A9"/>
    <w:rsid w:val="00D87495"/>
    <w:rsid w:val="00DA6935"/>
    <w:rsid w:val="00DC5F38"/>
    <w:rsid w:val="00DE0F58"/>
    <w:rsid w:val="00DF1E3D"/>
    <w:rsid w:val="00E10388"/>
    <w:rsid w:val="00E8771E"/>
    <w:rsid w:val="00E967DF"/>
    <w:rsid w:val="00EB1C7A"/>
    <w:rsid w:val="00EC6D00"/>
    <w:rsid w:val="00EE7460"/>
    <w:rsid w:val="00F3407C"/>
    <w:rsid w:val="00F407F0"/>
    <w:rsid w:val="00F964A4"/>
    <w:rsid w:val="00FE0811"/>
    <w:rsid w:val="00FE0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0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110E5"/>
    <w:rPr>
      <w:rFonts w:cs="Times New Roman"/>
      <w:color w:val="0000FF"/>
      <w:u w:val="single"/>
    </w:rPr>
  </w:style>
  <w:style w:type="paragraph" w:styleId="a4">
    <w:name w:val="header"/>
    <w:basedOn w:val="a"/>
    <w:link w:val="a5"/>
    <w:uiPriority w:val="99"/>
    <w:rsid w:val="000110E5"/>
    <w:pPr>
      <w:tabs>
        <w:tab w:val="center" w:pos="4677"/>
        <w:tab w:val="right" w:pos="9355"/>
      </w:tabs>
    </w:pPr>
  </w:style>
  <w:style w:type="character" w:customStyle="1" w:styleId="a5">
    <w:name w:val="Верхний колонтитул Знак"/>
    <w:basedOn w:val="a0"/>
    <w:link w:val="a4"/>
    <w:uiPriority w:val="99"/>
    <w:rsid w:val="000110E5"/>
    <w:rPr>
      <w:rFonts w:ascii="Times New Roman" w:eastAsia="Times New Roman" w:hAnsi="Times New Roman" w:cs="Times New Roman"/>
      <w:sz w:val="24"/>
      <w:szCs w:val="24"/>
      <w:lang w:eastAsia="ru-RU"/>
    </w:rPr>
  </w:style>
  <w:style w:type="character" w:styleId="a6">
    <w:name w:val="page number"/>
    <w:basedOn w:val="a0"/>
    <w:uiPriority w:val="99"/>
    <w:rsid w:val="000110E5"/>
    <w:rPr>
      <w:rFonts w:cs="Times New Roman"/>
    </w:rPr>
  </w:style>
  <w:style w:type="paragraph" w:styleId="a7">
    <w:name w:val="footer"/>
    <w:basedOn w:val="a"/>
    <w:link w:val="a8"/>
    <w:uiPriority w:val="99"/>
    <w:rsid w:val="000110E5"/>
    <w:pPr>
      <w:tabs>
        <w:tab w:val="center" w:pos="4677"/>
        <w:tab w:val="right" w:pos="9355"/>
      </w:tabs>
    </w:pPr>
  </w:style>
  <w:style w:type="character" w:customStyle="1" w:styleId="a8">
    <w:name w:val="Нижний колонтитул Знак"/>
    <w:basedOn w:val="a0"/>
    <w:link w:val="a7"/>
    <w:uiPriority w:val="99"/>
    <w:rsid w:val="000110E5"/>
    <w:rPr>
      <w:rFonts w:ascii="Times New Roman" w:eastAsia="Times New Roman" w:hAnsi="Times New Roman" w:cs="Times New Roman"/>
      <w:sz w:val="24"/>
      <w:szCs w:val="24"/>
      <w:lang w:eastAsia="ru-RU"/>
    </w:rPr>
  </w:style>
  <w:style w:type="table" w:styleId="a9">
    <w:name w:val="Table Grid"/>
    <w:basedOn w:val="a1"/>
    <w:uiPriority w:val="99"/>
    <w:rsid w:val="000110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0110E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a">
    <w:name w:val="Body Text Indent"/>
    <w:basedOn w:val="a"/>
    <w:link w:val="ab"/>
    <w:uiPriority w:val="99"/>
    <w:rsid w:val="000110E5"/>
    <w:pPr>
      <w:spacing w:after="120"/>
      <w:ind w:left="283"/>
    </w:pPr>
  </w:style>
  <w:style w:type="character" w:customStyle="1" w:styleId="ab">
    <w:name w:val="Основной текст с отступом Знак"/>
    <w:basedOn w:val="a0"/>
    <w:link w:val="aa"/>
    <w:uiPriority w:val="99"/>
    <w:rsid w:val="000110E5"/>
    <w:rPr>
      <w:rFonts w:ascii="Times New Roman" w:eastAsia="Times New Roman" w:hAnsi="Times New Roman" w:cs="Times New Roman"/>
      <w:sz w:val="24"/>
      <w:szCs w:val="24"/>
      <w:lang w:eastAsia="ru-RU"/>
    </w:rPr>
  </w:style>
  <w:style w:type="paragraph" w:styleId="3">
    <w:name w:val="Body Text Indent 3"/>
    <w:basedOn w:val="a"/>
    <w:link w:val="30"/>
    <w:uiPriority w:val="99"/>
    <w:rsid w:val="000110E5"/>
    <w:pPr>
      <w:spacing w:after="120"/>
      <w:ind w:left="283"/>
    </w:pPr>
    <w:rPr>
      <w:sz w:val="16"/>
      <w:szCs w:val="16"/>
    </w:rPr>
  </w:style>
  <w:style w:type="character" w:customStyle="1" w:styleId="30">
    <w:name w:val="Основной текст с отступом 3 Знак"/>
    <w:basedOn w:val="a0"/>
    <w:link w:val="3"/>
    <w:uiPriority w:val="99"/>
    <w:rsid w:val="000110E5"/>
    <w:rPr>
      <w:rFonts w:ascii="Times New Roman" w:eastAsia="Times New Roman" w:hAnsi="Times New Roman" w:cs="Times New Roman"/>
      <w:sz w:val="16"/>
      <w:szCs w:val="16"/>
      <w:lang w:eastAsia="ru-RU"/>
    </w:rPr>
  </w:style>
  <w:style w:type="paragraph" w:styleId="ac">
    <w:name w:val="Body Text"/>
    <w:basedOn w:val="a"/>
    <w:link w:val="ad"/>
    <w:rsid w:val="000110E5"/>
    <w:pPr>
      <w:spacing w:after="120"/>
    </w:pPr>
  </w:style>
  <w:style w:type="character" w:customStyle="1" w:styleId="ad">
    <w:name w:val="Основной текст Знак"/>
    <w:basedOn w:val="a0"/>
    <w:link w:val="ac"/>
    <w:rsid w:val="000110E5"/>
    <w:rPr>
      <w:rFonts w:ascii="Times New Roman" w:eastAsia="Times New Roman" w:hAnsi="Times New Roman" w:cs="Times New Roman"/>
      <w:sz w:val="24"/>
      <w:szCs w:val="24"/>
      <w:lang w:eastAsia="ru-RU"/>
    </w:rPr>
  </w:style>
  <w:style w:type="paragraph" w:styleId="ae">
    <w:name w:val="No Spacing"/>
    <w:uiPriority w:val="99"/>
    <w:qFormat/>
    <w:rsid w:val="000110E5"/>
    <w:pPr>
      <w:spacing w:after="0" w:line="240" w:lineRule="auto"/>
    </w:pPr>
    <w:rPr>
      <w:rFonts w:ascii="Calibri" w:eastAsia="Times New Roman" w:hAnsi="Calibri" w:cs="Times New Roman"/>
    </w:rPr>
  </w:style>
  <w:style w:type="paragraph" w:styleId="af">
    <w:name w:val="List Paragraph"/>
    <w:basedOn w:val="a"/>
    <w:link w:val="af0"/>
    <w:uiPriority w:val="99"/>
    <w:qFormat/>
    <w:rsid w:val="000110E5"/>
    <w:pPr>
      <w:ind w:left="708"/>
    </w:pPr>
  </w:style>
  <w:style w:type="paragraph" w:customStyle="1" w:styleId="1">
    <w:name w:val="Обычный1"/>
    <w:basedOn w:val="a"/>
    <w:uiPriority w:val="99"/>
    <w:rsid w:val="000110E5"/>
    <w:pPr>
      <w:widowControl w:val="0"/>
      <w:snapToGrid w:val="0"/>
      <w:spacing w:line="300" w:lineRule="auto"/>
      <w:ind w:left="34" w:firstLine="720"/>
      <w:jc w:val="both"/>
    </w:pPr>
  </w:style>
  <w:style w:type="paragraph" w:styleId="af1">
    <w:name w:val="Title"/>
    <w:basedOn w:val="a"/>
    <w:link w:val="af2"/>
    <w:uiPriority w:val="99"/>
    <w:qFormat/>
    <w:rsid w:val="000110E5"/>
    <w:pPr>
      <w:jc w:val="center"/>
    </w:pPr>
    <w:rPr>
      <w:b/>
      <w:sz w:val="28"/>
      <w:szCs w:val="20"/>
    </w:rPr>
  </w:style>
  <w:style w:type="character" w:customStyle="1" w:styleId="af2">
    <w:name w:val="Название Знак"/>
    <w:basedOn w:val="a0"/>
    <w:link w:val="af1"/>
    <w:uiPriority w:val="99"/>
    <w:rsid w:val="000110E5"/>
    <w:rPr>
      <w:rFonts w:ascii="Times New Roman" w:eastAsia="Times New Roman" w:hAnsi="Times New Roman" w:cs="Times New Roman"/>
      <w:b/>
      <w:sz w:val="28"/>
      <w:szCs w:val="20"/>
      <w:lang w:eastAsia="ru-RU"/>
    </w:rPr>
  </w:style>
  <w:style w:type="character" w:customStyle="1" w:styleId="af0">
    <w:name w:val="Абзац списка Знак"/>
    <w:link w:val="af"/>
    <w:uiPriority w:val="99"/>
    <w:locked/>
    <w:rsid w:val="000110E5"/>
    <w:rPr>
      <w:rFonts w:ascii="Times New Roman" w:eastAsia="Times New Roman" w:hAnsi="Times New Roman" w:cs="Times New Roman"/>
      <w:sz w:val="24"/>
      <w:szCs w:val="24"/>
      <w:lang w:eastAsia="ru-RU"/>
    </w:rPr>
  </w:style>
  <w:style w:type="paragraph" w:customStyle="1" w:styleId="2">
    <w:name w:val="Обычный2"/>
    <w:uiPriority w:val="99"/>
    <w:rsid w:val="000110E5"/>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locked/>
    <w:rsid w:val="000110E5"/>
    <w:rPr>
      <w:rFonts w:ascii="Arial" w:eastAsia="Times New Roman" w:hAnsi="Arial" w:cs="Times New Roman"/>
      <w:sz w:val="24"/>
      <w:szCs w:val="24"/>
      <w:lang w:eastAsia="ru-RU"/>
    </w:rPr>
  </w:style>
  <w:style w:type="paragraph" w:customStyle="1" w:styleId="10">
    <w:name w:val="Основной текст с отступом1"/>
    <w:aliases w:val="Знак2,Знак2 Знак,Знак2 Знак Знак,Знак2 Знак Знак Знак,Знак2 З,Знак2 Знак Знак Знак Знак Знак Знак Знак Знак Знак Зн,Знак2 Знак Знак Знак Знак Знак"/>
    <w:basedOn w:val="a"/>
    <w:uiPriority w:val="99"/>
    <w:rsid w:val="000110E5"/>
    <w:pPr>
      <w:spacing w:after="120"/>
      <w:ind w:left="283"/>
    </w:pPr>
  </w:style>
  <w:style w:type="paragraph" w:styleId="af3">
    <w:name w:val="Normal (Web)"/>
    <w:basedOn w:val="a"/>
    <w:uiPriority w:val="99"/>
    <w:rsid w:val="000110E5"/>
    <w:pPr>
      <w:spacing w:before="100" w:beforeAutospacing="1" w:after="119"/>
    </w:pPr>
  </w:style>
  <w:style w:type="paragraph" w:customStyle="1" w:styleId="sdfootnote">
    <w:name w:val="sdfootnote"/>
    <w:basedOn w:val="a"/>
    <w:uiPriority w:val="99"/>
    <w:rsid w:val="000110E5"/>
    <w:pPr>
      <w:spacing w:before="100" w:beforeAutospacing="1"/>
    </w:pPr>
    <w:rPr>
      <w:sz w:val="20"/>
      <w:szCs w:val="20"/>
    </w:rPr>
  </w:style>
  <w:style w:type="character" w:customStyle="1" w:styleId="100">
    <w:name w:val="Основной текст + 10"/>
    <w:aliases w:val="5 pt3,Полужирный,Малые прописные"/>
    <w:rsid w:val="000110E5"/>
    <w:rPr>
      <w:rFonts w:ascii="Times New Roman" w:hAnsi="Times New Roman" w:cs="Times New Roman"/>
      <w:b/>
      <w:bCs/>
      <w:smallCaps/>
      <w:sz w:val="21"/>
      <w:szCs w:val="21"/>
    </w:rPr>
  </w:style>
  <w:style w:type="paragraph" w:styleId="af4">
    <w:name w:val="Subtitle"/>
    <w:basedOn w:val="a"/>
    <w:next w:val="a"/>
    <w:link w:val="af5"/>
    <w:qFormat/>
    <w:rsid w:val="000110E5"/>
    <w:pPr>
      <w:numPr>
        <w:ilvl w:val="1"/>
      </w:numPr>
    </w:pPr>
    <w:rPr>
      <w:rFonts w:asciiTheme="majorHAnsi" w:eastAsiaTheme="majorEastAsia" w:hAnsiTheme="majorHAnsi" w:cstheme="majorBidi"/>
      <w:i/>
      <w:iCs/>
      <w:color w:val="4F81BD" w:themeColor="accent1"/>
      <w:spacing w:val="15"/>
    </w:rPr>
  </w:style>
  <w:style w:type="character" w:customStyle="1" w:styleId="af5">
    <w:name w:val="Подзаголовок Знак"/>
    <w:basedOn w:val="a0"/>
    <w:link w:val="af4"/>
    <w:rsid w:val="000110E5"/>
    <w:rPr>
      <w:rFonts w:asciiTheme="majorHAnsi" w:eastAsiaTheme="majorEastAsia" w:hAnsiTheme="majorHAnsi" w:cstheme="majorBidi"/>
      <w:i/>
      <w:iCs/>
      <w:color w:val="4F81BD" w:themeColor="accent1"/>
      <w:spacing w:val="15"/>
      <w:sz w:val="24"/>
      <w:szCs w:val="24"/>
      <w:lang w:eastAsia="ru-RU"/>
    </w:rPr>
  </w:style>
  <w:style w:type="character" w:customStyle="1" w:styleId="fontstyle01">
    <w:name w:val="fontstyle01"/>
    <w:basedOn w:val="a0"/>
    <w:rsid w:val="007C6F81"/>
    <w:rPr>
      <w:rFonts w:ascii="TimesNewRomanPS-BoldMT" w:hAnsi="TimesNewRomanPS-BoldMT"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0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110E5"/>
    <w:rPr>
      <w:rFonts w:cs="Times New Roman"/>
      <w:color w:val="0000FF"/>
      <w:u w:val="single"/>
    </w:rPr>
  </w:style>
  <w:style w:type="paragraph" w:styleId="a4">
    <w:name w:val="header"/>
    <w:basedOn w:val="a"/>
    <w:link w:val="a5"/>
    <w:uiPriority w:val="99"/>
    <w:rsid w:val="000110E5"/>
    <w:pPr>
      <w:tabs>
        <w:tab w:val="center" w:pos="4677"/>
        <w:tab w:val="right" w:pos="9355"/>
      </w:tabs>
    </w:pPr>
  </w:style>
  <w:style w:type="character" w:customStyle="1" w:styleId="a5">
    <w:name w:val="Верхний колонтитул Знак"/>
    <w:basedOn w:val="a0"/>
    <w:link w:val="a4"/>
    <w:uiPriority w:val="99"/>
    <w:rsid w:val="000110E5"/>
    <w:rPr>
      <w:rFonts w:ascii="Times New Roman" w:eastAsia="Times New Roman" w:hAnsi="Times New Roman" w:cs="Times New Roman"/>
      <w:sz w:val="24"/>
      <w:szCs w:val="24"/>
      <w:lang w:eastAsia="ru-RU"/>
    </w:rPr>
  </w:style>
  <w:style w:type="character" w:styleId="a6">
    <w:name w:val="page number"/>
    <w:basedOn w:val="a0"/>
    <w:uiPriority w:val="99"/>
    <w:rsid w:val="000110E5"/>
    <w:rPr>
      <w:rFonts w:cs="Times New Roman"/>
    </w:rPr>
  </w:style>
  <w:style w:type="paragraph" w:styleId="a7">
    <w:name w:val="footer"/>
    <w:basedOn w:val="a"/>
    <w:link w:val="a8"/>
    <w:uiPriority w:val="99"/>
    <w:rsid w:val="000110E5"/>
    <w:pPr>
      <w:tabs>
        <w:tab w:val="center" w:pos="4677"/>
        <w:tab w:val="right" w:pos="9355"/>
      </w:tabs>
    </w:pPr>
  </w:style>
  <w:style w:type="character" w:customStyle="1" w:styleId="a8">
    <w:name w:val="Нижний колонтитул Знак"/>
    <w:basedOn w:val="a0"/>
    <w:link w:val="a7"/>
    <w:uiPriority w:val="99"/>
    <w:rsid w:val="000110E5"/>
    <w:rPr>
      <w:rFonts w:ascii="Times New Roman" w:eastAsia="Times New Roman" w:hAnsi="Times New Roman" w:cs="Times New Roman"/>
      <w:sz w:val="24"/>
      <w:szCs w:val="24"/>
      <w:lang w:eastAsia="ru-RU"/>
    </w:rPr>
  </w:style>
  <w:style w:type="table" w:styleId="a9">
    <w:name w:val="Table Grid"/>
    <w:basedOn w:val="a1"/>
    <w:uiPriority w:val="99"/>
    <w:rsid w:val="000110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0110E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a">
    <w:name w:val="Body Text Indent"/>
    <w:basedOn w:val="a"/>
    <w:link w:val="ab"/>
    <w:uiPriority w:val="99"/>
    <w:rsid w:val="000110E5"/>
    <w:pPr>
      <w:spacing w:after="120"/>
      <w:ind w:left="283"/>
    </w:pPr>
  </w:style>
  <w:style w:type="character" w:customStyle="1" w:styleId="ab">
    <w:name w:val="Основной текст с отступом Знак"/>
    <w:basedOn w:val="a0"/>
    <w:link w:val="aa"/>
    <w:uiPriority w:val="99"/>
    <w:rsid w:val="000110E5"/>
    <w:rPr>
      <w:rFonts w:ascii="Times New Roman" w:eastAsia="Times New Roman" w:hAnsi="Times New Roman" w:cs="Times New Roman"/>
      <w:sz w:val="24"/>
      <w:szCs w:val="24"/>
      <w:lang w:eastAsia="ru-RU"/>
    </w:rPr>
  </w:style>
  <w:style w:type="paragraph" w:styleId="3">
    <w:name w:val="Body Text Indent 3"/>
    <w:basedOn w:val="a"/>
    <w:link w:val="30"/>
    <w:uiPriority w:val="99"/>
    <w:rsid w:val="000110E5"/>
    <w:pPr>
      <w:spacing w:after="120"/>
      <w:ind w:left="283"/>
    </w:pPr>
    <w:rPr>
      <w:sz w:val="16"/>
      <w:szCs w:val="16"/>
    </w:rPr>
  </w:style>
  <w:style w:type="character" w:customStyle="1" w:styleId="30">
    <w:name w:val="Основной текст с отступом 3 Знак"/>
    <w:basedOn w:val="a0"/>
    <w:link w:val="3"/>
    <w:uiPriority w:val="99"/>
    <w:rsid w:val="000110E5"/>
    <w:rPr>
      <w:rFonts w:ascii="Times New Roman" w:eastAsia="Times New Roman" w:hAnsi="Times New Roman" w:cs="Times New Roman"/>
      <w:sz w:val="16"/>
      <w:szCs w:val="16"/>
      <w:lang w:eastAsia="ru-RU"/>
    </w:rPr>
  </w:style>
  <w:style w:type="paragraph" w:styleId="ac">
    <w:name w:val="Body Text"/>
    <w:basedOn w:val="a"/>
    <w:link w:val="ad"/>
    <w:rsid w:val="000110E5"/>
    <w:pPr>
      <w:spacing w:after="120"/>
    </w:pPr>
  </w:style>
  <w:style w:type="character" w:customStyle="1" w:styleId="ad">
    <w:name w:val="Основной текст Знак"/>
    <w:basedOn w:val="a0"/>
    <w:link w:val="ac"/>
    <w:rsid w:val="000110E5"/>
    <w:rPr>
      <w:rFonts w:ascii="Times New Roman" w:eastAsia="Times New Roman" w:hAnsi="Times New Roman" w:cs="Times New Roman"/>
      <w:sz w:val="24"/>
      <w:szCs w:val="24"/>
      <w:lang w:eastAsia="ru-RU"/>
    </w:rPr>
  </w:style>
  <w:style w:type="paragraph" w:styleId="ae">
    <w:name w:val="No Spacing"/>
    <w:uiPriority w:val="99"/>
    <w:qFormat/>
    <w:rsid w:val="000110E5"/>
    <w:pPr>
      <w:spacing w:after="0" w:line="240" w:lineRule="auto"/>
    </w:pPr>
    <w:rPr>
      <w:rFonts w:ascii="Calibri" w:eastAsia="Times New Roman" w:hAnsi="Calibri" w:cs="Times New Roman"/>
    </w:rPr>
  </w:style>
  <w:style w:type="paragraph" w:styleId="af">
    <w:name w:val="List Paragraph"/>
    <w:basedOn w:val="a"/>
    <w:link w:val="af0"/>
    <w:uiPriority w:val="99"/>
    <w:qFormat/>
    <w:rsid w:val="000110E5"/>
    <w:pPr>
      <w:ind w:left="708"/>
    </w:pPr>
  </w:style>
  <w:style w:type="paragraph" w:customStyle="1" w:styleId="1">
    <w:name w:val="Обычный1"/>
    <w:basedOn w:val="a"/>
    <w:uiPriority w:val="99"/>
    <w:rsid w:val="000110E5"/>
    <w:pPr>
      <w:widowControl w:val="0"/>
      <w:snapToGrid w:val="0"/>
      <w:spacing w:line="300" w:lineRule="auto"/>
      <w:ind w:left="34" w:firstLine="720"/>
      <w:jc w:val="both"/>
    </w:pPr>
  </w:style>
  <w:style w:type="paragraph" w:styleId="af1">
    <w:name w:val="Title"/>
    <w:basedOn w:val="a"/>
    <w:link w:val="af2"/>
    <w:uiPriority w:val="99"/>
    <w:qFormat/>
    <w:rsid w:val="000110E5"/>
    <w:pPr>
      <w:jc w:val="center"/>
    </w:pPr>
    <w:rPr>
      <w:b/>
      <w:sz w:val="28"/>
      <w:szCs w:val="20"/>
    </w:rPr>
  </w:style>
  <w:style w:type="character" w:customStyle="1" w:styleId="af2">
    <w:name w:val="Название Знак"/>
    <w:basedOn w:val="a0"/>
    <w:link w:val="af1"/>
    <w:uiPriority w:val="99"/>
    <w:rsid w:val="000110E5"/>
    <w:rPr>
      <w:rFonts w:ascii="Times New Roman" w:eastAsia="Times New Roman" w:hAnsi="Times New Roman" w:cs="Times New Roman"/>
      <w:b/>
      <w:sz w:val="28"/>
      <w:szCs w:val="20"/>
      <w:lang w:eastAsia="ru-RU"/>
    </w:rPr>
  </w:style>
  <w:style w:type="character" w:customStyle="1" w:styleId="af0">
    <w:name w:val="Абзац списка Знак"/>
    <w:link w:val="af"/>
    <w:uiPriority w:val="99"/>
    <w:locked/>
    <w:rsid w:val="000110E5"/>
    <w:rPr>
      <w:rFonts w:ascii="Times New Roman" w:eastAsia="Times New Roman" w:hAnsi="Times New Roman" w:cs="Times New Roman"/>
      <w:sz w:val="24"/>
      <w:szCs w:val="24"/>
      <w:lang w:eastAsia="ru-RU"/>
    </w:rPr>
  </w:style>
  <w:style w:type="paragraph" w:customStyle="1" w:styleId="2">
    <w:name w:val="Обычный2"/>
    <w:uiPriority w:val="99"/>
    <w:rsid w:val="000110E5"/>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locked/>
    <w:rsid w:val="000110E5"/>
    <w:rPr>
      <w:rFonts w:ascii="Arial" w:eastAsia="Times New Roman" w:hAnsi="Arial" w:cs="Times New Roman"/>
      <w:sz w:val="24"/>
      <w:szCs w:val="24"/>
      <w:lang w:eastAsia="ru-RU"/>
    </w:rPr>
  </w:style>
  <w:style w:type="paragraph" w:customStyle="1" w:styleId="10">
    <w:name w:val="Основной текст с отступом1"/>
    <w:aliases w:val="Знак2,Знак2 Знак,Знак2 Знак Знак,Знак2 Знак Знак Знак,Знак2 З,Знак2 Знак Знак Знак Знак Знак Знак Знак Знак Знак Зн,Знак2 Знак Знак Знак Знак Знак"/>
    <w:basedOn w:val="a"/>
    <w:uiPriority w:val="99"/>
    <w:rsid w:val="000110E5"/>
    <w:pPr>
      <w:spacing w:after="120"/>
      <w:ind w:left="283"/>
    </w:pPr>
  </w:style>
  <w:style w:type="paragraph" w:styleId="af3">
    <w:name w:val="Normal (Web)"/>
    <w:basedOn w:val="a"/>
    <w:uiPriority w:val="99"/>
    <w:rsid w:val="000110E5"/>
    <w:pPr>
      <w:spacing w:before="100" w:beforeAutospacing="1" w:after="119"/>
    </w:pPr>
  </w:style>
  <w:style w:type="paragraph" w:customStyle="1" w:styleId="sdfootnote">
    <w:name w:val="sdfootnote"/>
    <w:basedOn w:val="a"/>
    <w:uiPriority w:val="99"/>
    <w:rsid w:val="000110E5"/>
    <w:pPr>
      <w:spacing w:before="100" w:beforeAutospacing="1"/>
    </w:pPr>
    <w:rPr>
      <w:sz w:val="20"/>
      <w:szCs w:val="20"/>
    </w:rPr>
  </w:style>
  <w:style w:type="character" w:customStyle="1" w:styleId="100">
    <w:name w:val="Основной текст + 10"/>
    <w:aliases w:val="5 pt3,Полужирный,Малые прописные"/>
    <w:rsid w:val="000110E5"/>
    <w:rPr>
      <w:rFonts w:ascii="Times New Roman" w:hAnsi="Times New Roman" w:cs="Times New Roman"/>
      <w:b/>
      <w:bCs/>
      <w:smallCaps/>
      <w:sz w:val="21"/>
      <w:szCs w:val="21"/>
    </w:rPr>
  </w:style>
  <w:style w:type="paragraph" w:styleId="af4">
    <w:name w:val="Subtitle"/>
    <w:basedOn w:val="a"/>
    <w:next w:val="a"/>
    <w:link w:val="af5"/>
    <w:qFormat/>
    <w:rsid w:val="000110E5"/>
    <w:pPr>
      <w:numPr>
        <w:ilvl w:val="1"/>
      </w:numPr>
    </w:pPr>
    <w:rPr>
      <w:rFonts w:asciiTheme="majorHAnsi" w:eastAsiaTheme="majorEastAsia" w:hAnsiTheme="majorHAnsi" w:cstheme="majorBidi"/>
      <w:i/>
      <w:iCs/>
      <w:color w:val="4F81BD" w:themeColor="accent1"/>
      <w:spacing w:val="15"/>
    </w:rPr>
  </w:style>
  <w:style w:type="character" w:customStyle="1" w:styleId="af5">
    <w:name w:val="Подзаголовок Знак"/>
    <w:basedOn w:val="a0"/>
    <w:link w:val="af4"/>
    <w:rsid w:val="000110E5"/>
    <w:rPr>
      <w:rFonts w:asciiTheme="majorHAnsi" w:eastAsiaTheme="majorEastAsia" w:hAnsiTheme="majorHAnsi" w:cstheme="majorBidi"/>
      <w:i/>
      <w:iCs/>
      <w:color w:val="4F81BD" w:themeColor="accent1"/>
      <w:spacing w:val="15"/>
      <w:sz w:val="24"/>
      <w:szCs w:val="24"/>
      <w:lang w:eastAsia="ru-RU"/>
    </w:rPr>
  </w:style>
  <w:style w:type="character" w:customStyle="1" w:styleId="fontstyle01">
    <w:name w:val="fontstyle01"/>
    <w:basedOn w:val="a0"/>
    <w:rsid w:val="007C6F81"/>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650">
      <w:bodyDiv w:val="1"/>
      <w:marLeft w:val="0"/>
      <w:marRight w:val="0"/>
      <w:marTop w:val="0"/>
      <w:marBottom w:val="0"/>
      <w:divBdr>
        <w:top w:val="none" w:sz="0" w:space="0" w:color="auto"/>
        <w:left w:val="none" w:sz="0" w:space="0" w:color="auto"/>
        <w:bottom w:val="none" w:sz="0" w:space="0" w:color="auto"/>
        <w:right w:val="none" w:sz="0" w:space="0" w:color="auto"/>
      </w:divBdr>
      <w:divsChild>
        <w:div w:id="1912234251">
          <w:marLeft w:val="0"/>
          <w:marRight w:val="0"/>
          <w:marTop w:val="0"/>
          <w:marBottom w:val="0"/>
          <w:divBdr>
            <w:top w:val="none" w:sz="0" w:space="0" w:color="auto"/>
            <w:left w:val="none" w:sz="0" w:space="0" w:color="auto"/>
            <w:bottom w:val="none" w:sz="0" w:space="0" w:color="auto"/>
            <w:right w:val="none" w:sz="0" w:space="0" w:color="auto"/>
          </w:divBdr>
        </w:div>
        <w:div w:id="2034500259">
          <w:marLeft w:val="0"/>
          <w:marRight w:val="0"/>
          <w:marTop w:val="0"/>
          <w:marBottom w:val="0"/>
          <w:divBdr>
            <w:top w:val="none" w:sz="0" w:space="0" w:color="auto"/>
            <w:left w:val="none" w:sz="0" w:space="0" w:color="auto"/>
            <w:bottom w:val="none" w:sz="0" w:space="0" w:color="auto"/>
            <w:right w:val="none" w:sz="0" w:space="0" w:color="auto"/>
          </w:divBdr>
        </w:div>
        <w:div w:id="1122654401">
          <w:marLeft w:val="0"/>
          <w:marRight w:val="0"/>
          <w:marTop w:val="0"/>
          <w:marBottom w:val="0"/>
          <w:divBdr>
            <w:top w:val="none" w:sz="0" w:space="0" w:color="auto"/>
            <w:left w:val="none" w:sz="0" w:space="0" w:color="auto"/>
            <w:bottom w:val="none" w:sz="0" w:space="0" w:color="auto"/>
            <w:right w:val="none" w:sz="0" w:space="0" w:color="auto"/>
          </w:divBdr>
        </w:div>
        <w:div w:id="189876611">
          <w:marLeft w:val="0"/>
          <w:marRight w:val="0"/>
          <w:marTop w:val="0"/>
          <w:marBottom w:val="0"/>
          <w:divBdr>
            <w:top w:val="none" w:sz="0" w:space="0" w:color="auto"/>
            <w:left w:val="none" w:sz="0" w:space="0" w:color="auto"/>
            <w:bottom w:val="none" w:sz="0" w:space="0" w:color="auto"/>
            <w:right w:val="none" w:sz="0" w:space="0" w:color="auto"/>
          </w:divBdr>
        </w:div>
        <w:div w:id="1342511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3936</Words>
  <Characters>22439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ИК-11</cp:lastModifiedBy>
  <cp:revision>3</cp:revision>
  <cp:lastPrinted>2021-04-16T06:50:00Z</cp:lastPrinted>
  <dcterms:created xsi:type="dcterms:W3CDTF">2026-08-27T13:37:00Z</dcterms:created>
  <dcterms:modified xsi:type="dcterms:W3CDTF">2026-08-27T13:37:00Z</dcterms:modified>
</cp:coreProperties>
</file>