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8F1902">
        <w:rPr>
          <w:b/>
          <w:sz w:val="19"/>
          <w:szCs w:val="19"/>
        </w:rPr>
        <w:t xml:space="preserve">поставку </w:t>
      </w:r>
      <w:r w:rsidR="00D52D47">
        <w:rPr>
          <w:b/>
          <w:sz w:val="19"/>
          <w:szCs w:val="19"/>
        </w:rPr>
        <w:t>ламп светодиодных</w:t>
      </w:r>
      <w:r w:rsidR="003833D1">
        <w:rPr>
          <w:b/>
          <w:sz w:val="19"/>
          <w:szCs w:val="19"/>
        </w:rPr>
        <w:t xml:space="preserve"> </w:t>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D52D47">
        <w:rPr>
          <w:sz w:val="19"/>
          <w:szCs w:val="19"/>
        </w:rPr>
        <w:t>__________________</w:t>
      </w:r>
      <w:r w:rsidRPr="006969F3">
        <w:rPr>
          <w:sz w:val="19"/>
          <w:szCs w:val="19"/>
        </w:rPr>
        <w:t xml:space="preserve">, действующего на основании </w:t>
      </w:r>
      <w:r w:rsidR="00D52D47">
        <w:rPr>
          <w:sz w:val="19"/>
          <w:szCs w:val="19"/>
        </w:rPr>
        <w:t>_____________</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CB27FA">
        <w:rPr>
          <w:bCs/>
          <w:sz w:val="19"/>
          <w:szCs w:val="19"/>
        </w:rPr>
        <w:t xml:space="preserve"> </w:t>
      </w:r>
      <w:proofErr w:type="spellStart"/>
      <w:r w:rsidR="00CB27FA">
        <w:rPr>
          <w:bCs/>
          <w:sz w:val="19"/>
          <w:szCs w:val="19"/>
        </w:rPr>
        <w:t>действующ</w:t>
      </w:r>
      <w:proofErr w:type="spellEnd"/>
      <w:r w:rsidR="00CB27FA">
        <w:rPr>
          <w:bCs/>
          <w:sz w:val="19"/>
          <w:szCs w:val="19"/>
        </w:rPr>
        <w:t>__</w:t>
      </w:r>
      <w:r w:rsidR="006969F3" w:rsidRPr="006969F3">
        <w:rPr>
          <w:bCs/>
          <w:sz w:val="19"/>
          <w:szCs w:val="19"/>
        </w:rPr>
        <w:t xml:space="preserve">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w:t>
      </w:r>
      <w:proofErr w:type="gramEnd"/>
      <w:r w:rsidR="00D06B8F" w:rsidRPr="009855C7">
        <w:rPr>
          <w:sz w:val="19"/>
          <w:szCs w:val="19"/>
        </w:rPr>
        <w:t xml:space="preserve">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w:t>
      </w:r>
      <w:r w:rsidR="00D52D47">
        <w:rPr>
          <w:sz w:val="19"/>
          <w:szCs w:val="19"/>
        </w:rPr>
        <w:t>ламп светодиодных</w:t>
      </w:r>
      <w:r w:rsidRPr="009855C7">
        <w:rPr>
          <w:sz w:val="19"/>
          <w:szCs w:val="19"/>
        </w:rPr>
        <w:t xml:space="preserve">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w:t>
      </w:r>
      <w:proofErr w:type="gramEnd"/>
      <w:r w:rsidRPr="009855C7">
        <w:rPr>
          <w:sz w:val="19"/>
          <w:szCs w:val="19"/>
          <w:lang w:eastAsia="ru-RU"/>
        </w:rPr>
        <w:t xml:space="preserve"> товар.</w:t>
      </w:r>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8241B">
        <w:rPr>
          <w:b/>
          <w:sz w:val="19"/>
          <w:szCs w:val="19"/>
          <w:lang w:eastAsia="ru-RU"/>
        </w:rPr>
        <w:t>ул. Тимирязева, 16</w:t>
      </w:r>
      <w:r w:rsidR="00F175DD">
        <w:rPr>
          <w:b/>
          <w:sz w:val="19"/>
          <w:szCs w:val="19"/>
          <w:lang w:eastAsia="ru-RU"/>
        </w:rPr>
        <w:t xml:space="preserve"> </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bookmarkStart w:id="1" w:name="_GoBack"/>
      <w:r w:rsidR="00096A39">
        <w:rPr>
          <w:rStyle w:val="a3"/>
          <w:color w:val="auto"/>
          <w:sz w:val="19"/>
          <w:szCs w:val="19"/>
          <w:u w:val="none"/>
          <w:lang w:eastAsia="ru-RU"/>
        </w:rPr>
        <w:t>26138080491933808010010002 000</w:t>
      </w:r>
      <w:r w:rsidR="00F175DD" w:rsidRPr="00F175DD">
        <w:rPr>
          <w:rStyle w:val="a3"/>
          <w:color w:val="auto"/>
          <w:sz w:val="19"/>
          <w:szCs w:val="19"/>
          <w:u w:val="none"/>
          <w:lang w:eastAsia="ru-RU"/>
        </w:rPr>
        <w:t xml:space="preserve">  0000244</w:t>
      </w:r>
      <w:bookmarkEnd w:id="1"/>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2" w:name="Par79"/>
      <w:bookmarkEnd w:id="2"/>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3" w:name="Par81"/>
      <w:bookmarkEnd w:id="3"/>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w:t>
      </w:r>
      <w:proofErr w:type="gramStart"/>
      <w:r w:rsidR="003116C9" w:rsidRPr="003116C9">
        <w:rPr>
          <w:bCs/>
          <w:sz w:val="19"/>
          <w:szCs w:val="19"/>
          <w:lang w:eastAsia="ru-RU"/>
        </w:rPr>
        <w:t>рублей</w:t>
      </w:r>
      <w:proofErr w:type="gramEnd"/>
      <w:r w:rsidR="003833D1">
        <w:rPr>
          <w:bCs/>
          <w:sz w:val="19"/>
          <w:szCs w:val="19"/>
          <w:lang w:eastAsia="ru-RU"/>
        </w:rPr>
        <w:t xml:space="preserve"> </w:t>
      </w:r>
      <w:r w:rsidR="003833D1" w:rsidRPr="003833D1">
        <w:rPr>
          <w:bCs/>
          <w:sz w:val="19"/>
          <w:szCs w:val="19"/>
          <w:lang w:eastAsia="ru-RU"/>
        </w:rPr>
        <w:t>если поставщик является плательщиком НДС, если НДС не облагается, указать основание)</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4" w:name="P59"/>
      <w:bookmarkStart w:id="5" w:name="P57"/>
      <w:bookmarkEnd w:id="4"/>
      <w:bookmarkEnd w:id="5"/>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6" w:name="Par87"/>
      <w:bookmarkEnd w:id="6"/>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w:t>
      </w:r>
      <w:r w:rsidRPr="00581449">
        <w:rPr>
          <w:sz w:val="19"/>
          <w:szCs w:val="19"/>
          <w:lang w:eastAsia="ru-RU"/>
        </w:rPr>
        <w:lastRenderedPageBreak/>
        <w:t xml:space="preserve">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042193" w:rsidRPr="00042193">
        <w:rPr>
          <w:sz w:val="19"/>
          <w:szCs w:val="19"/>
          <w:lang w:eastAsia="ru-RU"/>
        </w:rPr>
        <w:t xml:space="preserve">в течение </w:t>
      </w:r>
      <w:r w:rsidR="00CB27FA">
        <w:rPr>
          <w:sz w:val="19"/>
          <w:szCs w:val="19"/>
          <w:lang w:eastAsia="ru-RU"/>
        </w:rPr>
        <w:t>15</w:t>
      </w:r>
      <w:r w:rsidR="00042193" w:rsidRPr="00042193">
        <w:rPr>
          <w:sz w:val="19"/>
          <w:szCs w:val="19"/>
          <w:lang w:eastAsia="ru-RU"/>
        </w:rPr>
        <w:t xml:space="preserve"> (</w:t>
      </w:r>
      <w:r w:rsidR="00CB27FA">
        <w:rPr>
          <w:sz w:val="19"/>
          <w:szCs w:val="19"/>
          <w:lang w:eastAsia="ru-RU"/>
        </w:rPr>
        <w:t>пятнадцати</w:t>
      </w:r>
      <w:r w:rsidR="00042193" w:rsidRPr="00042193">
        <w:rPr>
          <w:sz w:val="19"/>
          <w:szCs w:val="19"/>
          <w:lang w:eastAsia="ru-RU"/>
        </w:rPr>
        <w:t xml:space="preserve">) </w:t>
      </w:r>
      <w:r w:rsidR="00F175DD">
        <w:rPr>
          <w:sz w:val="19"/>
          <w:szCs w:val="19"/>
          <w:lang w:eastAsia="ru-RU"/>
        </w:rPr>
        <w:t>рабочих</w:t>
      </w:r>
      <w:r w:rsidR="00042193" w:rsidRPr="00042193">
        <w:rPr>
          <w:sz w:val="19"/>
          <w:szCs w:val="19"/>
          <w:lang w:eastAsia="ru-RU"/>
        </w:rPr>
        <w:t xml:space="preserve"> дней</w:t>
      </w:r>
      <w:r w:rsidR="00237B72">
        <w:rPr>
          <w:sz w:val="19"/>
          <w:szCs w:val="19"/>
          <w:lang w:eastAsia="ru-RU"/>
        </w:rPr>
        <w:t xml:space="preserve"> </w:t>
      </w:r>
      <w:proofErr w:type="gramStart"/>
      <w:r w:rsidR="00237B72">
        <w:rPr>
          <w:sz w:val="19"/>
          <w:szCs w:val="19"/>
          <w:lang w:eastAsia="ru-RU"/>
        </w:rPr>
        <w:t>с даты заключения</w:t>
      </w:r>
      <w:proofErr w:type="gramEnd"/>
      <w:r w:rsidR="00237B72">
        <w:rPr>
          <w:sz w:val="19"/>
          <w:szCs w:val="19"/>
          <w:lang w:eastAsia="ru-RU"/>
        </w:rPr>
        <w:t xml:space="preserve"> контракта. </w:t>
      </w:r>
    </w:p>
    <w:p w:rsidR="00EA353A" w:rsidRDefault="00EA353A" w:rsidP="0046519D">
      <w:pPr>
        <w:ind w:firstLine="539"/>
        <w:jc w:val="both"/>
        <w:rPr>
          <w:sz w:val="19"/>
          <w:szCs w:val="19"/>
          <w:lang w:eastAsia="ru-RU"/>
        </w:rPr>
      </w:pPr>
      <w:r w:rsidRPr="009855C7">
        <w:rPr>
          <w:sz w:val="19"/>
          <w:szCs w:val="19"/>
          <w:lang w:eastAsia="ru-RU"/>
        </w:rPr>
        <w:t xml:space="preserve">4.2. Поставщик за </w:t>
      </w:r>
      <w:r w:rsidR="003833D1">
        <w:rPr>
          <w:sz w:val="19"/>
          <w:szCs w:val="19"/>
          <w:lang w:eastAsia="ru-RU"/>
        </w:rPr>
        <w:t>1</w:t>
      </w:r>
      <w:r w:rsidRPr="009855C7">
        <w:rPr>
          <w:sz w:val="19"/>
          <w:szCs w:val="19"/>
          <w:lang w:eastAsia="ru-RU"/>
        </w:rPr>
        <w:t xml:space="preserve"> (</w:t>
      </w:r>
      <w:r w:rsidR="003833D1">
        <w:rPr>
          <w:sz w:val="19"/>
          <w:szCs w:val="19"/>
          <w:lang w:eastAsia="ru-RU"/>
        </w:rPr>
        <w:t>один)  день</w:t>
      </w:r>
      <w:r w:rsidRPr="009855C7">
        <w:rPr>
          <w:sz w:val="19"/>
          <w:szCs w:val="19"/>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7" w:name="P120"/>
      <w:bookmarkEnd w:id="7"/>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8" w:name="P141"/>
      <w:bookmarkEnd w:id="8"/>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9" w:name="P142"/>
      <w:bookmarkEnd w:id="9"/>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1" w:name="Par177"/>
      <w:bookmarkStart w:id="12" w:name="Par163"/>
      <w:bookmarkEnd w:id="11"/>
      <w:bookmarkEnd w:id="12"/>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424E7E" w:rsidRDefault="00424E7E" w:rsidP="00424E7E">
      <w:pPr>
        <w:widowControl w:val="0"/>
        <w:suppressAutoHyphens w:val="0"/>
        <w:ind w:firstLine="540"/>
        <w:jc w:val="both"/>
        <w:rPr>
          <w:sz w:val="19"/>
          <w:szCs w:val="19"/>
          <w:lang w:eastAsia="ru-RU"/>
        </w:rPr>
      </w:pP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3" w:name="P181"/>
      <w:bookmarkEnd w:id="13"/>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4" w:name="P182"/>
      <w:bookmarkEnd w:id="14"/>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5" w:name="P183"/>
      <w:bookmarkEnd w:id="15"/>
    </w:p>
    <w:p w:rsidR="00EA353A" w:rsidRPr="009855C7" w:rsidRDefault="00EA353A" w:rsidP="00EA353A">
      <w:pPr>
        <w:widowControl w:val="0"/>
        <w:suppressAutoHyphens w:val="0"/>
        <w:ind w:firstLine="540"/>
        <w:jc w:val="both"/>
        <w:rPr>
          <w:sz w:val="19"/>
          <w:szCs w:val="19"/>
          <w:highlight w:val="yellow"/>
        </w:rPr>
      </w:pPr>
      <w:bookmarkStart w:id="16" w:name="P184"/>
      <w:bookmarkEnd w:id="16"/>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7" w:name="P192"/>
      <w:bookmarkStart w:id="18" w:name="P188"/>
      <w:bookmarkStart w:id="19" w:name="P186"/>
      <w:bookmarkStart w:id="20" w:name="P185"/>
      <w:bookmarkEnd w:id="17"/>
      <w:bookmarkEnd w:id="18"/>
      <w:bookmarkEnd w:id="19"/>
      <w:bookmarkEnd w:id="20"/>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312688">
        <w:rPr>
          <w:b/>
          <w:sz w:val="19"/>
          <w:szCs w:val="19"/>
        </w:rPr>
        <w:t>о 30</w:t>
      </w:r>
      <w:r w:rsidR="00CB27FA">
        <w:rPr>
          <w:b/>
          <w:sz w:val="19"/>
          <w:szCs w:val="19"/>
        </w:rPr>
        <w:t>.1</w:t>
      </w:r>
      <w:r w:rsidR="00D52D47">
        <w:rPr>
          <w:b/>
          <w:sz w:val="19"/>
          <w:szCs w:val="19"/>
        </w:rPr>
        <w:t>1</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060FE3" w:rsidRPr="00060FE3" w:rsidRDefault="00060FE3" w:rsidP="00060FE3">
            <w:pPr>
              <w:widowControl w:val="0"/>
              <w:outlineLvl w:val="1"/>
              <w:rPr>
                <w:sz w:val="19"/>
                <w:szCs w:val="19"/>
              </w:rPr>
            </w:pPr>
            <w:r w:rsidRPr="00060FE3">
              <w:rPr>
                <w:sz w:val="19"/>
                <w:szCs w:val="19"/>
              </w:rPr>
              <w:t>Федеральное государственное бюджетное научное учреждение «Научный центр проблем здоровья семьи и репродукции человека»</w:t>
            </w:r>
          </w:p>
          <w:p w:rsidR="00060FE3" w:rsidRPr="00060FE3" w:rsidRDefault="00060FE3" w:rsidP="00060FE3">
            <w:pPr>
              <w:widowControl w:val="0"/>
              <w:outlineLvl w:val="1"/>
              <w:rPr>
                <w:sz w:val="19"/>
                <w:szCs w:val="19"/>
              </w:rPr>
            </w:pPr>
            <w:r w:rsidRPr="00060FE3">
              <w:rPr>
                <w:sz w:val="19"/>
                <w:szCs w:val="19"/>
              </w:rPr>
              <w:t>Юридический адрес</w:t>
            </w:r>
            <w:r w:rsidRPr="00060FE3">
              <w:rPr>
                <w:sz w:val="19"/>
                <w:szCs w:val="19"/>
              </w:rPr>
              <w:tab/>
            </w:r>
            <w:r w:rsidRPr="00060FE3">
              <w:rPr>
                <w:sz w:val="19"/>
                <w:szCs w:val="19"/>
              </w:rPr>
              <w:tab/>
              <w:t>664003, Россия, Иркутская область, г. Иркутск, ул. Тимирязева, 16</w:t>
            </w:r>
          </w:p>
          <w:p w:rsidR="00060FE3" w:rsidRPr="00060FE3" w:rsidRDefault="00060FE3" w:rsidP="00060FE3">
            <w:pPr>
              <w:widowControl w:val="0"/>
              <w:outlineLvl w:val="1"/>
              <w:rPr>
                <w:sz w:val="19"/>
                <w:szCs w:val="19"/>
              </w:rPr>
            </w:pPr>
            <w:r w:rsidRPr="00060FE3">
              <w:rPr>
                <w:sz w:val="19"/>
                <w:szCs w:val="19"/>
              </w:rPr>
              <w:t>Почтовый адрес</w:t>
            </w:r>
            <w:r w:rsidRPr="00060FE3">
              <w:rPr>
                <w:sz w:val="19"/>
                <w:szCs w:val="19"/>
              </w:rPr>
              <w:tab/>
              <w:t>664003, Россия, Иркутская область, г. Иркутск, ул. Тимирязева, 16, а/я 221</w:t>
            </w:r>
          </w:p>
          <w:p w:rsidR="00060FE3" w:rsidRPr="00060FE3" w:rsidRDefault="00060FE3" w:rsidP="00060FE3">
            <w:pPr>
              <w:widowControl w:val="0"/>
              <w:outlineLvl w:val="1"/>
              <w:rPr>
                <w:sz w:val="19"/>
                <w:szCs w:val="19"/>
              </w:rPr>
            </w:pPr>
            <w:r w:rsidRPr="00060FE3">
              <w:rPr>
                <w:sz w:val="19"/>
                <w:szCs w:val="19"/>
              </w:rPr>
              <w:t>Телефон/факс</w:t>
            </w:r>
            <w:r w:rsidRPr="00060FE3">
              <w:rPr>
                <w:sz w:val="19"/>
                <w:szCs w:val="19"/>
              </w:rPr>
              <w:tab/>
              <w:t>8 (3952) 20-99-73 – телефон/факс</w:t>
            </w:r>
          </w:p>
          <w:p w:rsidR="00060FE3" w:rsidRPr="00060FE3" w:rsidRDefault="00060FE3" w:rsidP="00060FE3">
            <w:pPr>
              <w:widowControl w:val="0"/>
              <w:outlineLvl w:val="1"/>
              <w:rPr>
                <w:sz w:val="19"/>
                <w:szCs w:val="19"/>
              </w:rPr>
            </w:pPr>
            <w:r w:rsidRPr="00060FE3">
              <w:rPr>
                <w:sz w:val="19"/>
                <w:szCs w:val="19"/>
              </w:rPr>
              <w:t>ИНН/КПП</w:t>
            </w:r>
            <w:r w:rsidRPr="00060FE3">
              <w:rPr>
                <w:sz w:val="19"/>
                <w:szCs w:val="19"/>
              </w:rPr>
              <w:tab/>
              <w:t>3808049193 / 380801001</w:t>
            </w:r>
          </w:p>
          <w:p w:rsidR="00060FE3" w:rsidRPr="00060FE3" w:rsidRDefault="00060FE3" w:rsidP="00060FE3">
            <w:pPr>
              <w:widowControl w:val="0"/>
              <w:outlineLvl w:val="1"/>
              <w:rPr>
                <w:sz w:val="19"/>
                <w:szCs w:val="19"/>
              </w:rPr>
            </w:pPr>
            <w:r w:rsidRPr="00060FE3">
              <w:rPr>
                <w:sz w:val="19"/>
                <w:szCs w:val="19"/>
              </w:rPr>
              <w:t>ОГРН</w:t>
            </w:r>
            <w:r w:rsidRPr="00060FE3">
              <w:rPr>
                <w:sz w:val="19"/>
                <w:szCs w:val="19"/>
              </w:rPr>
              <w:tab/>
              <w:t>1023801010056</w:t>
            </w:r>
          </w:p>
          <w:p w:rsidR="00CA7330" w:rsidRPr="00CA7330" w:rsidRDefault="00CA7330" w:rsidP="00CA7330">
            <w:pPr>
              <w:widowControl w:val="0"/>
              <w:rPr>
                <w:sz w:val="19"/>
                <w:szCs w:val="19"/>
              </w:rPr>
            </w:pPr>
            <w:r w:rsidRPr="00CA7330">
              <w:rPr>
                <w:sz w:val="19"/>
                <w:szCs w:val="19"/>
              </w:rPr>
              <w:t>УФК по Приморскому краю (ФГБНУ НЦ ПЗСРЧ)</w:t>
            </w:r>
          </w:p>
          <w:p w:rsidR="00CA7330" w:rsidRPr="00CA7330" w:rsidRDefault="00CA7330" w:rsidP="00CA7330">
            <w:pPr>
              <w:widowControl w:val="0"/>
              <w:rPr>
                <w:sz w:val="19"/>
                <w:szCs w:val="19"/>
              </w:rPr>
            </w:pPr>
            <w:proofErr w:type="gramStart"/>
            <w:r w:rsidRPr="00CA7330">
              <w:rPr>
                <w:sz w:val="19"/>
                <w:szCs w:val="19"/>
              </w:rPr>
              <w:t>л</w:t>
            </w:r>
            <w:proofErr w:type="gramEnd"/>
            <w:r w:rsidRPr="00CA7330">
              <w:rPr>
                <w:sz w:val="19"/>
                <w:szCs w:val="19"/>
              </w:rPr>
              <w:t>/с 20346Х68240; л/с 22346Х68240</w:t>
            </w:r>
          </w:p>
          <w:p w:rsidR="00CA7330" w:rsidRPr="00CA7330" w:rsidRDefault="00CA7330" w:rsidP="00CA7330">
            <w:pPr>
              <w:widowControl w:val="0"/>
              <w:rPr>
                <w:sz w:val="19"/>
                <w:szCs w:val="19"/>
              </w:rPr>
            </w:pPr>
            <w:proofErr w:type="gramStart"/>
            <w:r w:rsidRPr="00CA7330">
              <w:rPr>
                <w:sz w:val="19"/>
                <w:szCs w:val="19"/>
              </w:rPr>
              <w:t>р</w:t>
            </w:r>
            <w:proofErr w:type="gramEnd"/>
            <w:r w:rsidRPr="00CA7330">
              <w:rPr>
                <w:sz w:val="19"/>
                <w:szCs w:val="19"/>
              </w:rPr>
              <w:t>/с 03214643000000012010</w:t>
            </w:r>
          </w:p>
          <w:p w:rsidR="00CA7330" w:rsidRPr="00CA7330" w:rsidRDefault="00CA7330" w:rsidP="00CA7330">
            <w:pPr>
              <w:widowControl w:val="0"/>
              <w:rPr>
                <w:sz w:val="19"/>
                <w:szCs w:val="19"/>
              </w:rPr>
            </w:pPr>
            <w:r w:rsidRPr="00CA7330">
              <w:rPr>
                <w:sz w:val="19"/>
                <w:szCs w:val="19"/>
              </w:rPr>
              <w:t>ОКЦ № 1 ДГУ Банка России//УФК по Приморскому краю, г. Владивосток</w:t>
            </w:r>
          </w:p>
          <w:p w:rsidR="00CA7330" w:rsidRPr="00CA7330" w:rsidRDefault="00CA7330" w:rsidP="00CA7330">
            <w:pPr>
              <w:widowControl w:val="0"/>
              <w:rPr>
                <w:sz w:val="19"/>
                <w:szCs w:val="19"/>
              </w:rPr>
            </w:pPr>
            <w:r w:rsidRPr="00CA7330">
              <w:rPr>
                <w:sz w:val="19"/>
                <w:szCs w:val="19"/>
              </w:rPr>
              <w:t>ЕКС (</w:t>
            </w:r>
            <w:proofErr w:type="spellStart"/>
            <w:proofErr w:type="gramStart"/>
            <w:r w:rsidRPr="00CA7330">
              <w:rPr>
                <w:sz w:val="19"/>
                <w:szCs w:val="19"/>
              </w:rPr>
              <w:t>кор</w:t>
            </w:r>
            <w:proofErr w:type="spellEnd"/>
            <w:r w:rsidRPr="00CA7330">
              <w:rPr>
                <w:sz w:val="19"/>
                <w:szCs w:val="19"/>
              </w:rPr>
              <w:t>. счет</w:t>
            </w:r>
            <w:proofErr w:type="gramEnd"/>
            <w:r w:rsidRPr="00CA7330">
              <w:rPr>
                <w:sz w:val="19"/>
                <w:szCs w:val="19"/>
              </w:rPr>
              <w:t>) 40102810545370000012</w:t>
            </w:r>
          </w:p>
          <w:p w:rsidR="006A6D37" w:rsidRPr="009855C7" w:rsidRDefault="00CA7330" w:rsidP="00CA7330">
            <w:pPr>
              <w:widowControl w:val="0"/>
              <w:rPr>
                <w:sz w:val="19"/>
                <w:szCs w:val="19"/>
              </w:rPr>
            </w:pPr>
            <w:r w:rsidRPr="00CA7330">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CB27FA">
        <w:rPr>
          <w:sz w:val="19"/>
          <w:szCs w:val="19"/>
        </w:rPr>
        <w:t>В.П. Степанова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69"/>
        <w:gridCol w:w="1582"/>
        <w:gridCol w:w="1525"/>
        <w:gridCol w:w="689"/>
        <w:gridCol w:w="1791"/>
        <w:gridCol w:w="1793"/>
      </w:tblGrid>
      <w:tr w:rsidR="00042193" w:rsidRPr="00E7620C" w:rsidTr="00CB27FA">
        <w:trPr>
          <w:trHeight w:val="20"/>
        </w:trPr>
        <w:tc>
          <w:tcPr>
            <w:tcW w:w="1443" w:type="dxa"/>
            <w:vAlign w:val="center"/>
          </w:tcPr>
          <w:p w:rsidR="00042193" w:rsidRPr="00C35661" w:rsidRDefault="00042193" w:rsidP="009F6B21">
            <w:pPr>
              <w:jc w:val="center"/>
              <w:rPr>
                <w:b/>
                <w:sz w:val="18"/>
                <w:szCs w:val="18"/>
              </w:rPr>
            </w:pPr>
            <w:r>
              <w:rPr>
                <w:b/>
                <w:sz w:val="18"/>
                <w:szCs w:val="18"/>
              </w:rPr>
              <w:t>ОКПД</w:t>
            </w:r>
            <w:proofErr w:type="gramStart"/>
            <w:r w:rsidR="00060FE3">
              <w:rPr>
                <w:b/>
                <w:sz w:val="18"/>
                <w:szCs w:val="18"/>
              </w:rPr>
              <w:t>2</w:t>
            </w:r>
            <w:proofErr w:type="gramEnd"/>
            <w:r w:rsidR="00060FE3">
              <w:rPr>
                <w:b/>
                <w:sz w:val="18"/>
                <w:szCs w:val="18"/>
              </w:rPr>
              <w:t xml:space="preserve"> / КТРУ</w:t>
            </w:r>
          </w:p>
        </w:tc>
        <w:tc>
          <w:tcPr>
            <w:tcW w:w="1770" w:type="dxa"/>
            <w:shd w:val="clear" w:color="auto" w:fill="auto"/>
            <w:vAlign w:val="center"/>
          </w:tcPr>
          <w:p w:rsidR="00042193" w:rsidRPr="00C35661" w:rsidRDefault="00042193" w:rsidP="009F6B21">
            <w:pPr>
              <w:jc w:val="center"/>
              <w:rPr>
                <w:b/>
                <w:sz w:val="18"/>
                <w:szCs w:val="18"/>
              </w:rPr>
            </w:pPr>
            <w:r>
              <w:rPr>
                <w:b/>
                <w:sz w:val="18"/>
                <w:szCs w:val="18"/>
              </w:rPr>
              <w:t>Наименование</w:t>
            </w:r>
            <w:r w:rsidR="00060FE3">
              <w:rPr>
                <w:b/>
                <w:sz w:val="18"/>
                <w:szCs w:val="18"/>
              </w:rPr>
              <w:t>, товарный знак (при наличии)</w:t>
            </w:r>
            <w:r>
              <w:rPr>
                <w:b/>
                <w:sz w:val="18"/>
                <w:szCs w:val="18"/>
              </w:rPr>
              <w:t xml:space="preserve"> </w:t>
            </w:r>
          </w:p>
        </w:tc>
        <w:tc>
          <w:tcPr>
            <w:tcW w:w="1580" w:type="dxa"/>
            <w:vAlign w:val="center"/>
          </w:tcPr>
          <w:p w:rsidR="00042193" w:rsidRPr="00C35661" w:rsidRDefault="00042193" w:rsidP="00042193">
            <w:pPr>
              <w:jc w:val="center"/>
              <w:rPr>
                <w:b/>
                <w:sz w:val="18"/>
                <w:szCs w:val="18"/>
              </w:rPr>
            </w:pPr>
            <w:r>
              <w:rPr>
                <w:b/>
                <w:sz w:val="18"/>
                <w:szCs w:val="18"/>
              </w:rPr>
              <w:t>Характеристики</w:t>
            </w:r>
          </w:p>
        </w:tc>
        <w:tc>
          <w:tcPr>
            <w:tcW w:w="1523" w:type="dxa"/>
            <w:shd w:val="clear" w:color="auto" w:fill="auto"/>
            <w:vAlign w:val="center"/>
          </w:tcPr>
          <w:p w:rsidR="00042193" w:rsidRPr="00C35661" w:rsidRDefault="00312688" w:rsidP="009F6B21">
            <w:pPr>
              <w:jc w:val="center"/>
              <w:rPr>
                <w:b/>
                <w:sz w:val="18"/>
                <w:szCs w:val="18"/>
              </w:rPr>
            </w:pPr>
            <w:r>
              <w:rPr>
                <w:b/>
                <w:sz w:val="18"/>
                <w:szCs w:val="18"/>
              </w:rPr>
              <w:t>Страна происхождения</w:t>
            </w:r>
            <w:r w:rsidR="00042193">
              <w:rPr>
                <w:b/>
                <w:sz w:val="18"/>
                <w:szCs w:val="18"/>
              </w:rPr>
              <w:t xml:space="preserve">, производитель </w:t>
            </w:r>
          </w:p>
        </w:tc>
        <w:tc>
          <w:tcPr>
            <w:tcW w:w="689" w:type="dxa"/>
            <w:shd w:val="clear" w:color="auto" w:fill="auto"/>
            <w:noWrap/>
            <w:vAlign w:val="center"/>
          </w:tcPr>
          <w:p w:rsidR="00042193" w:rsidRPr="00C35661" w:rsidRDefault="00F175DD" w:rsidP="00F175DD">
            <w:pPr>
              <w:jc w:val="center"/>
              <w:rPr>
                <w:b/>
                <w:sz w:val="18"/>
                <w:szCs w:val="18"/>
              </w:rPr>
            </w:pPr>
            <w:r>
              <w:rPr>
                <w:b/>
                <w:sz w:val="18"/>
                <w:szCs w:val="18"/>
              </w:rPr>
              <w:t>Кол-во</w:t>
            </w:r>
          </w:p>
        </w:tc>
        <w:tc>
          <w:tcPr>
            <w:tcW w:w="1791"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3"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312688" w:rsidRPr="00E7620C" w:rsidTr="00CB27FA">
        <w:trPr>
          <w:trHeight w:val="424"/>
        </w:trPr>
        <w:tc>
          <w:tcPr>
            <w:tcW w:w="1443" w:type="dxa"/>
            <w:vAlign w:val="center"/>
          </w:tcPr>
          <w:p w:rsidR="00312688" w:rsidRPr="00CF6D12" w:rsidRDefault="00312688" w:rsidP="00CB27FA">
            <w:pPr>
              <w:jc w:val="center"/>
              <w:rPr>
                <w:bCs/>
                <w:sz w:val="22"/>
                <w:szCs w:val="22"/>
              </w:rPr>
            </w:pPr>
          </w:p>
        </w:tc>
        <w:tc>
          <w:tcPr>
            <w:tcW w:w="1770" w:type="dxa"/>
            <w:shd w:val="clear" w:color="auto" w:fill="auto"/>
            <w:vAlign w:val="center"/>
          </w:tcPr>
          <w:p w:rsidR="00312688" w:rsidRPr="00CF6D12" w:rsidRDefault="00312688" w:rsidP="00CB27FA">
            <w:pPr>
              <w:jc w:val="center"/>
              <w:rPr>
                <w:bCs/>
                <w:sz w:val="22"/>
                <w:szCs w:val="22"/>
              </w:rPr>
            </w:pPr>
          </w:p>
        </w:tc>
        <w:tc>
          <w:tcPr>
            <w:tcW w:w="1580" w:type="dxa"/>
          </w:tcPr>
          <w:p w:rsidR="00312688" w:rsidRPr="00E7620C" w:rsidRDefault="00312688" w:rsidP="009F6B21">
            <w:pPr>
              <w:jc w:val="center"/>
              <w:rPr>
                <w:sz w:val="18"/>
                <w:szCs w:val="18"/>
              </w:rPr>
            </w:pPr>
          </w:p>
        </w:tc>
        <w:tc>
          <w:tcPr>
            <w:tcW w:w="1523" w:type="dxa"/>
            <w:shd w:val="clear" w:color="auto" w:fill="auto"/>
            <w:vAlign w:val="center"/>
          </w:tcPr>
          <w:p w:rsidR="00312688" w:rsidRPr="00E7620C" w:rsidRDefault="00312688" w:rsidP="009F6B21">
            <w:pPr>
              <w:jc w:val="center"/>
              <w:rPr>
                <w:sz w:val="18"/>
                <w:szCs w:val="18"/>
              </w:rPr>
            </w:pPr>
          </w:p>
        </w:tc>
        <w:tc>
          <w:tcPr>
            <w:tcW w:w="689" w:type="dxa"/>
            <w:shd w:val="clear" w:color="auto" w:fill="auto"/>
            <w:noWrap/>
          </w:tcPr>
          <w:p w:rsidR="00312688" w:rsidRDefault="00312688" w:rsidP="00060FE3">
            <w:pPr>
              <w:rPr>
                <w:bCs/>
                <w:sz w:val="22"/>
                <w:szCs w:val="22"/>
              </w:rPr>
            </w:pPr>
          </w:p>
        </w:tc>
        <w:tc>
          <w:tcPr>
            <w:tcW w:w="1791" w:type="dxa"/>
            <w:shd w:val="clear" w:color="auto" w:fill="auto"/>
            <w:noWrap/>
            <w:vAlign w:val="center"/>
            <w:hideMark/>
          </w:tcPr>
          <w:p w:rsidR="00312688" w:rsidRPr="00E7620C" w:rsidRDefault="00312688" w:rsidP="009F6B21">
            <w:pPr>
              <w:jc w:val="center"/>
              <w:rPr>
                <w:sz w:val="18"/>
                <w:szCs w:val="18"/>
              </w:rPr>
            </w:pPr>
          </w:p>
        </w:tc>
        <w:tc>
          <w:tcPr>
            <w:tcW w:w="1793" w:type="dxa"/>
            <w:shd w:val="clear" w:color="auto" w:fill="auto"/>
            <w:noWrap/>
            <w:vAlign w:val="center"/>
            <w:hideMark/>
          </w:tcPr>
          <w:p w:rsidR="00312688" w:rsidRPr="00E7620C" w:rsidRDefault="00312688" w:rsidP="009F6B21">
            <w:pPr>
              <w:jc w:val="center"/>
              <w:rPr>
                <w:sz w:val="18"/>
                <w:szCs w:val="18"/>
              </w:rPr>
            </w:pPr>
          </w:p>
        </w:tc>
      </w:tr>
    </w:tbl>
    <w:p w:rsidR="009F6B21" w:rsidRDefault="009F6B21" w:rsidP="001E7141">
      <w:pPr>
        <w:ind w:firstLine="567"/>
        <w:jc w:val="both"/>
        <w:rPr>
          <w:b/>
          <w:color w:val="000000"/>
        </w:rPr>
      </w:pPr>
    </w:p>
    <w:p w:rsidR="00424E7E" w:rsidRPr="00CE507E" w:rsidRDefault="006A3879" w:rsidP="00CB27FA">
      <w:pPr>
        <w:jc w:val="both"/>
        <w:rPr>
          <w:sz w:val="24"/>
          <w:lang w:eastAsia="ru-RU"/>
        </w:rPr>
      </w:pPr>
      <w:r>
        <w:rPr>
          <w:color w:val="000000"/>
        </w:rPr>
        <w:tab/>
      </w:r>
      <w:r w:rsidR="00424E7E" w:rsidRPr="001E7141">
        <w:rPr>
          <w:sz w:val="24"/>
          <w:lang w:eastAsia="ru-RU"/>
        </w:rPr>
        <w:t>Поставляемый товар должен быть новым товаром</w:t>
      </w:r>
      <w:r w:rsidR="00424E7E" w:rsidRPr="00CE507E">
        <w:rPr>
          <w:sz w:val="24"/>
          <w:lang w:eastAsia="ru-RU"/>
        </w:rPr>
        <w:t xml:space="preserve"> (товаром, который не был в употреблении, в том числе, не были восстановлены потребительские свойства).</w:t>
      </w:r>
    </w:p>
    <w:p w:rsidR="00424E7E" w:rsidRPr="00CE507E" w:rsidRDefault="00424E7E" w:rsidP="00424E7E">
      <w:pPr>
        <w:widowControl w:val="0"/>
        <w:tabs>
          <w:tab w:val="left" w:pos="0"/>
          <w:tab w:val="left" w:pos="284"/>
          <w:tab w:val="left" w:pos="426"/>
          <w:tab w:val="left" w:pos="567"/>
          <w:tab w:val="left" w:pos="1134"/>
        </w:tabs>
        <w:suppressAutoHyphens w:val="0"/>
        <w:autoSpaceDE w:val="0"/>
        <w:autoSpaceDN w:val="0"/>
        <w:adjustRightInd w:val="0"/>
        <w:ind w:firstLine="567"/>
        <w:jc w:val="both"/>
        <w:outlineLvl w:val="0"/>
        <w:rPr>
          <w:sz w:val="24"/>
          <w:lang w:eastAsia="ru-RU"/>
        </w:rPr>
      </w:pPr>
      <w:proofErr w:type="gramStart"/>
      <w:r w:rsidRPr="00CE507E">
        <w:rPr>
          <w:sz w:val="24"/>
          <w:lang w:eastAsia="ru-RU"/>
        </w:rPr>
        <w:t>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в том числе, но не ограничиваясь:</w:t>
      </w:r>
      <w:proofErr w:type="gramEnd"/>
    </w:p>
    <w:p w:rsidR="00424E7E" w:rsidRPr="001E7141" w:rsidRDefault="00424E7E" w:rsidP="00424E7E">
      <w:pPr>
        <w:suppressAutoHyphens w:val="0"/>
        <w:autoSpaceDE w:val="0"/>
        <w:snapToGrid w:val="0"/>
        <w:ind w:left="57"/>
        <w:jc w:val="both"/>
        <w:rPr>
          <w:b/>
          <w:color w:val="FF0000"/>
          <w:sz w:val="24"/>
          <w:lang w:eastAsia="ru-RU"/>
        </w:rPr>
      </w:pPr>
      <w:r w:rsidRPr="00CE507E">
        <w:rPr>
          <w:lang w:eastAsia="ru-RU"/>
        </w:rPr>
        <w:tab/>
      </w:r>
    </w:p>
    <w:p w:rsidR="00424E7E" w:rsidRPr="001E7141" w:rsidRDefault="00424E7E" w:rsidP="00424E7E">
      <w:pPr>
        <w:suppressAutoHyphens w:val="0"/>
        <w:autoSpaceDE w:val="0"/>
        <w:snapToGrid w:val="0"/>
        <w:ind w:left="57"/>
        <w:jc w:val="both"/>
        <w:rPr>
          <w:b/>
          <w:color w:val="FF0000"/>
          <w:sz w:val="24"/>
          <w:lang w:eastAsia="ru-RU"/>
        </w:rPr>
      </w:pP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CB27FA">
        <w:rPr>
          <w:sz w:val="18"/>
          <w:szCs w:val="18"/>
        </w:rPr>
        <w:t xml:space="preserve">В.П. Степанова </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3"/>
      <w:footerReference w:type="default" r:id="rId24"/>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7FA" w:rsidRDefault="00CB27FA">
      <w:r>
        <w:separator/>
      </w:r>
    </w:p>
  </w:endnote>
  <w:endnote w:type="continuationSeparator" w:id="0">
    <w:p w:rsidR="00CB27FA" w:rsidRDefault="00C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7FA" w:rsidRDefault="00CB27FA">
    <w:pPr>
      <w:pStyle w:val="a6"/>
      <w:jc w:val="right"/>
      <w:rPr>
        <w:sz w:val="19"/>
        <w:szCs w:val="19"/>
      </w:rPr>
    </w:pPr>
    <w:r>
      <w:fldChar w:fldCharType="begin"/>
    </w:r>
    <w:r>
      <w:instrText xml:space="preserve"> PAGE </w:instrText>
    </w:r>
    <w:r>
      <w:fldChar w:fldCharType="separate"/>
    </w:r>
    <w:r w:rsidR="00D52D47">
      <w:rPr>
        <w:noProof/>
      </w:rPr>
      <w:t>1</w:t>
    </w:r>
    <w:r>
      <w:fldChar w:fldCharType="end"/>
    </w:r>
  </w:p>
  <w:p w:rsidR="00CB27FA" w:rsidRDefault="00CB27FA">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7FA" w:rsidRDefault="00CB27FA">
      <w:r>
        <w:separator/>
      </w:r>
    </w:p>
  </w:footnote>
  <w:footnote w:type="continuationSeparator" w:id="0">
    <w:p w:rsidR="00CB27FA" w:rsidRDefault="00CB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7FA" w:rsidRDefault="00CB27FA">
    <w:pPr>
      <w:pStyle w:val="a4"/>
      <w:rPr>
        <w:sz w:val="19"/>
        <w:szCs w:val="19"/>
      </w:rPr>
    </w:pPr>
  </w:p>
  <w:p w:rsidR="00CB27FA" w:rsidRDefault="00CB27FA">
    <w:pPr>
      <w:pStyle w:val="a4"/>
      <w:rPr>
        <w:sz w:val="19"/>
        <w:szCs w:val="19"/>
      </w:rPr>
    </w:pPr>
  </w:p>
  <w:p w:rsidR="00CB27FA" w:rsidRDefault="00CB27FA">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0FE3"/>
    <w:rsid w:val="0008241B"/>
    <w:rsid w:val="00083B30"/>
    <w:rsid w:val="00093E3A"/>
    <w:rsid w:val="00096A39"/>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37B72"/>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2688"/>
    <w:rsid w:val="00313CCE"/>
    <w:rsid w:val="0031453F"/>
    <w:rsid w:val="00317B2F"/>
    <w:rsid w:val="00320041"/>
    <w:rsid w:val="0032526A"/>
    <w:rsid w:val="003366D2"/>
    <w:rsid w:val="003454DF"/>
    <w:rsid w:val="003526DE"/>
    <w:rsid w:val="00353ECC"/>
    <w:rsid w:val="0035578C"/>
    <w:rsid w:val="00361817"/>
    <w:rsid w:val="00362C07"/>
    <w:rsid w:val="00381719"/>
    <w:rsid w:val="003833D1"/>
    <w:rsid w:val="0039643D"/>
    <w:rsid w:val="003A339C"/>
    <w:rsid w:val="003B5743"/>
    <w:rsid w:val="003D3303"/>
    <w:rsid w:val="003E1386"/>
    <w:rsid w:val="004122DC"/>
    <w:rsid w:val="00417EA2"/>
    <w:rsid w:val="00424E7E"/>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879"/>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A2034"/>
    <w:rsid w:val="008B3BF7"/>
    <w:rsid w:val="008B5AAA"/>
    <w:rsid w:val="008E749C"/>
    <w:rsid w:val="008F1902"/>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1788A"/>
    <w:rsid w:val="00A21DA6"/>
    <w:rsid w:val="00A22349"/>
    <w:rsid w:val="00A2514B"/>
    <w:rsid w:val="00A340C3"/>
    <w:rsid w:val="00A52D28"/>
    <w:rsid w:val="00A54309"/>
    <w:rsid w:val="00A56CDE"/>
    <w:rsid w:val="00A57438"/>
    <w:rsid w:val="00A60334"/>
    <w:rsid w:val="00A6042B"/>
    <w:rsid w:val="00A65928"/>
    <w:rsid w:val="00A71BE1"/>
    <w:rsid w:val="00A7799D"/>
    <w:rsid w:val="00A8670E"/>
    <w:rsid w:val="00A92C3D"/>
    <w:rsid w:val="00AD2A50"/>
    <w:rsid w:val="00AD7F5B"/>
    <w:rsid w:val="00AF6281"/>
    <w:rsid w:val="00B11797"/>
    <w:rsid w:val="00B134C2"/>
    <w:rsid w:val="00B3574A"/>
    <w:rsid w:val="00B3666D"/>
    <w:rsid w:val="00B4099A"/>
    <w:rsid w:val="00B41A4D"/>
    <w:rsid w:val="00B76517"/>
    <w:rsid w:val="00B775CB"/>
    <w:rsid w:val="00B867CA"/>
    <w:rsid w:val="00BA7DF2"/>
    <w:rsid w:val="00BB1C38"/>
    <w:rsid w:val="00BC48C6"/>
    <w:rsid w:val="00BC6513"/>
    <w:rsid w:val="00C14549"/>
    <w:rsid w:val="00C27451"/>
    <w:rsid w:val="00C33B65"/>
    <w:rsid w:val="00C35661"/>
    <w:rsid w:val="00C73131"/>
    <w:rsid w:val="00C755C3"/>
    <w:rsid w:val="00C93099"/>
    <w:rsid w:val="00C97026"/>
    <w:rsid w:val="00CA7330"/>
    <w:rsid w:val="00CB1EB1"/>
    <w:rsid w:val="00CB27FA"/>
    <w:rsid w:val="00CC50D2"/>
    <w:rsid w:val="00CC66D4"/>
    <w:rsid w:val="00CE507E"/>
    <w:rsid w:val="00CE7884"/>
    <w:rsid w:val="00D06B8F"/>
    <w:rsid w:val="00D077EB"/>
    <w:rsid w:val="00D11149"/>
    <w:rsid w:val="00D15455"/>
    <w:rsid w:val="00D2642A"/>
    <w:rsid w:val="00D459AD"/>
    <w:rsid w:val="00D51438"/>
    <w:rsid w:val="00D52D47"/>
    <w:rsid w:val="00D64802"/>
    <w:rsid w:val="00D81BC8"/>
    <w:rsid w:val="00DB1B70"/>
    <w:rsid w:val="00DD5697"/>
    <w:rsid w:val="00DF3049"/>
    <w:rsid w:val="00DF732F"/>
    <w:rsid w:val="00E169A8"/>
    <w:rsid w:val="00E34D5F"/>
    <w:rsid w:val="00E438B2"/>
    <w:rsid w:val="00E4666E"/>
    <w:rsid w:val="00E738C2"/>
    <w:rsid w:val="00E740A6"/>
    <w:rsid w:val="00E7620C"/>
    <w:rsid w:val="00E85875"/>
    <w:rsid w:val="00E8623E"/>
    <w:rsid w:val="00EA353A"/>
    <w:rsid w:val="00EA5141"/>
    <w:rsid w:val="00EE06EA"/>
    <w:rsid w:val="00F126B1"/>
    <w:rsid w:val="00F175DD"/>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eader" Target="head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DAC80-3DB5-458F-9256-1D55BF0A1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6</Pages>
  <Words>4704</Words>
  <Characters>26815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128</cp:revision>
  <cp:lastPrinted>2026-04-29T03:48:00Z</cp:lastPrinted>
  <dcterms:created xsi:type="dcterms:W3CDTF">2022-01-25T08:09:00Z</dcterms:created>
  <dcterms:modified xsi:type="dcterms:W3CDTF">2026-08-28T07:13:00Z</dcterms:modified>
</cp:coreProperties>
</file>