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93" w:rsidRPr="003A30CF" w:rsidRDefault="00507793" w:rsidP="005B5F69">
      <w:pPr>
        <w:spacing w:after="0" w:line="240" w:lineRule="auto"/>
        <w:rPr>
          <w:rFonts w:ascii="Times New Roman" w:eastAsia="Times New Roman" w:hAnsi="Times New Roman"/>
          <w:sz w:val="24"/>
          <w:szCs w:val="24"/>
          <w:lang w:eastAsia="ru-RU"/>
        </w:rPr>
      </w:pPr>
    </w:p>
    <w:p w:rsidR="00507793" w:rsidRPr="00BE06CC" w:rsidRDefault="00A901D5" w:rsidP="005B5F69">
      <w:pPr>
        <w:spacing w:after="0" w:line="240" w:lineRule="auto"/>
        <w:jc w:val="center"/>
        <w:rPr>
          <w:rStyle w:val="89"/>
          <w:rFonts w:ascii="Times New Roman" w:hAnsi="Times New Roman"/>
          <w:b/>
          <w:sz w:val="24"/>
          <w:szCs w:val="24"/>
        </w:rPr>
      </w:pPr>
      <w:r>
        <w:rPr>
          <w:rFonts w:ascii="Times New Roman" w:eastAsia="Times New Roman" w:hAnsi="Times New Roman"/>
          <w:b/>
          <w:sz w:val="24"/>
          <w:szCs w:val="24"/>
          <w:lang w:eastAsia="ru-RU"/>
        </w:rPr>
        <w:t>КОНТРАКТ</w:t>
      </w:r>
      <w:r w:rsidR="00507793" w:rsidRPr="00EB307C">
        <w:rPr>
          <w:rFonts w:ascii="Times New Roman" w:eastAsia="Times New Roman" w:hAnsi="Times New Roman"/>
          <w:b/>
          <w:sz w:val="24"/>
          <w:szCs w:val="24"/>
          <w:lang w:eastAsia="ru-RU"/>
        </w:rPr>
        <w:t xml:space="preserve"> № </w:t>
      </w:r>
      <w:r w:rsidR="00C944BB">
        <w:rPr>
          <w:rFonts w:ascii="Times New Roman" w:eastAsia="Times New Roman" w:hAnsi="Times New Roman"/>
          <w:b/>
          <w:sz w:val="24"/>
          <w:szCs w:val="24"/>
          <w:lang w:eastAsia="ru-RU"/>
        </w:rPr>
        <w:t>____</w:t>
      </w:r>
    </w:p>
    <w:p w:rsidR="00791274" w:rsidRPr="00C9480D" w:rsidRDefault="00C43B49" w:rsidP="005B5F69">
      <w:pPr>
        <w:spacing w:after="0" w:line="240" w:lineRule="auto"/>
        <w:jc w:val="center"/>
        <w:rPr>
          <w:rFonts w:ascii="Times New Roman" w:hAnsi="Times New Roman"/>
        </w:rPr>
      </w:pPr>
      <w:r w:rsidRPr="00C9480D">
        <w:rPr>
          <w:rFonts w:ascii="Times New Roman" w:hAnsi="Times New Roman"/>
        </w:rPr>
        <w:t>ИКЗ</w:t>
      </w:r>
      <w:r w:rsidR="00335273" w:rsidRPr="00C9480D">
        <w:rPr>
          <w:rFonts w:ascii="Times New Roman" w:hAnsi="Times New Roman"/>
        </w:rPr>
        <w:t xml:space="preserve"> </w:t>
      </w:r>
      <w:r w:rsidR="00170D75" w:rsidRPr="00170D75">
        <w:rPr>
          <w:rFonts w:ascii="Times New Roman" w:hAnsi="Times New Roman"/>
        </w:rPr>
        <w:t>251503200465638084300100520002059244</w:t>
      </w:r>
    </w:p>
    <w:p w:rsidR="00507793" w:rsidRPr="00C9480D" w:rsidRDefault="00507793" w:rsidP="005B5F69">
      <w:pPr>
        <w:spacing w:after="0" w:line="240" w:lineRule="auto"/>
        <w:jc w:val="both"/>
        <w:rPr>
          <w:rFonts w:ascii="Times New Roman" w:hAnsi="Times New Roman"/>
        </w:rPr>
      </w:pPr>
      <w:r w:rsidRPr="00C9480D">
        <w:rPr>
          <w:rFonts w:ascii="Times New Roman" w:hAnsi="Times New Roman"/>
        </w:rPr>
        <w:t xml:space="preserve">г. </w:t>
      </w:r>
      <w:r w:rsidR="0014161D" w:rsidRPr="00C9480D">
        <w:rPr>
          <w:rFonts w:ascii="Times New Roman" w:hAnsi="Times New Roman"/>
        </w:rPr>
        <w:t>Иркутск</w:t>
      </w:r>
      <w:r w:rsidRPr="00C9480D">
        <w:rPr>
          <w:rFonts w:ascii="Times New Roman" w:hAnsi="Times New Roman"/>
        </w:rPr>
        <w:tab/>
      </w:r>
      <w:r w:rsidRPr="00C9480D">
        <w:rPr>
          <w:rFonts w:ascii="Times New Roman" w:hAnsi="Times New Roman"/>
        </w:rPr>
        <w:tab/>
      </w:r>
      <w:r w:rsidRPr="00C9480D">
        <w:rPr>
          <w:rFonts w:ascii="Times New Roman" w:hAnsi="Times New Roman"/>
        </w:rPr>
        <w:tab/>
      </w:r>
      <w:r w:rsidRPr="00C9480D">
        <w:rPr>
          <w:rFonts w:ascii="Times New Roman" w:hAnsi="Times New Roman"/>
        </w:rPr>
        <w:tab/>
      </w:r>
      <w:r w:rsidRPr="00C9480D">
        <w:rPr>
          <w:rFonts w:ascii="Times New Roman" w:hAnsi="Times New Roman"/>
        </w:rPr>
        <w:tab/>
      </w:r>
      <w:r w:rsidRPr="00C9480D">
        <w:rPr>
          <w:rFonts w:ascii="Times New Roman" w:hAnsi="Times New Roman"/>
        </w:rPr>
        <w:tab/>
      </w:r>
      <w:r w:rsidR="00FF4037" w:rsidRPr="00C9480D">
        <w:rPr>
          <w:rFonts w:ascii="Times New Roman" w:hAnsi="Times New Roman"/>
        </w:rPr>
        <w:t xml:space="preserve">                                         </w:t>
      </w:r>
      <w:r w:rsidR="00800136" w:rsidRPr="00C9480D">
        <w:rPr>
          <w:rFonts w:ascii="Times New Roman" w:hAnsi="Times New Roman"/>
        </w:rPr>
        <w:t xml:space="preserve">  «</w:t>
      </w:r>
      <w:r w:rsidR="00791274" w:rsidRPr="00C9480D">
        <w:rPr>
          <w:rFonts w:ascii="Times New Roman" w:hAnsi="Times New Roman"/>
        </w:rPr>
        <w:t>__» _______</w:t>
      </w:r>
      <w:r w:rsidR="008F3267" w:rsidRPr="00C9480D">
        <w:rPr>
          <w:rFonts w:ascii="Times New Roman" w:hAnsi="Times New Roman"/>
        </w:rPr>
        <w:t>202</w:t>
      </w:r>
      <w:r w:rsidR="0046735F">
        <w:rPr>
          <w:rFonts w:ascii="Times New Roman" w:hAnsi="Times New Roman"/>
        </w:rPr>
        <w:t>6</w:t>
      </w:r>
      <w:r w:rsidR="003C7D63" w:rsidRPr="00C9480D">
        <w:rPr>
          <w:rFonts w:ascii="Times New Roman" w:hAnsi="Times New Roman"/>
        </w:rPr>
        <w:t xml:space="preserve"> </w:t>
      </w:r>
      <w:r w:rsidRPr="00C9480D">
        <w:rPr>
          <w:rFonts w:ascii="Times New Roman" w:hAnsi="Times New Roman"/>
        </w:rPr>
        <w:t>г.</w:t>
      </w:r>
    </w:p>
    <w:p w:rsidR="00507793" w:rsidRPr="00791274" w:rsidRDefault="00507793" w:rsidP="005B5F69">
      <w:pPr>
        <w:spacing w:after="0" w:line="240" w:lineRule="auto"/>
        <w:jc w:val="both"/>
        <w:rPr>
          <w:rFonts w:ascii="Times New Roman" w:hAnsi="Times New Roman"/>
          <w:sz w:val="24"/>
          <w:szCs w:val="24"/>
        </w:rPr>
      </w:pPr>
    </w:p>
    <w:p w:rsidR="00871C9B" w:rsidRPr="005B5F69" w:rsidRDefault="00871C9B" w:rsidP="00D13E4D">
      <w:pPr>
        <w:spacing w:after="0" w:line="240" w:lineRule="exact"/>
        <w:jc w:val="both"/>
        <w:rPr>
          <w:rFonts w:ascii="Times New Roman" w:hAnsi="Times New Roman"/>
        </w:rPr>
      </w:pPr>
      <w:bookmarkStart w:id="0" w:name="_Ref503527311"/>
      <w:r w:rsidRPr="005F7769">
        <w:rPr>
          <w:rFonts w:ascii="Times New Roman" w:hAnsi="Times New Roman"/>
          <w:b/>
          <w:bCs/>
          <w:color w:val="000000"/>
          <w:shd w:val="clear" w:color="auto" w:fill="FFFFFF"/>
        </w:rPr>
        <w:t>Федеральное государственное бюджетное учреждений «Агрохимическая служба России» (Иркутский филиал федерального государственного бюджетного учреждения «Агрохимическая служба России»)</w:t>
      </w:r>
      <w:r w:rsidRPr="005F7769">
        <w:rPr>
          <w:rFonts w:ascii="Times New Roman" w:hAnsi="Times New Roman"/>
          <w:b/>
          <w:bCs/>
        </w:rPr>
        <w:t>,</w:t>
      </w:r>
      <w:r w:rsidRPr="005B5F69">
        <w:rPr>
          <w:rFonts w:ascii="Times New Roman" w:hAnsi="Times New Roman"/>
        </w:rPr>
        <w:t xml:space="preserve"> именуемое в дальнейшем </w:t>
      </w:r>
      <w:r w:rsidRPr="005B5F69">
        <w:rPr>
          <w:rFonts w:ascii="Times New Roman" w:hAnsi="Times New Roman"/>
          <w:b/>
          <w:bCs/>
        </w:rPr>
        <w:t>«Заказчик»</w:t>
      </w:r>
      <w:r w:rsidRPr="005B5F69">
        <w:rPr>
          <w:rFonts w:ascii="Times New Roman" w:hAnsi="Times New Roman"/>
        </w:rPr>
        <w:t xml:space="preserve">, в лице директора </w:t>
      </w:r>
      <w:proofErr w:type="spellStart"/>
      <w:r w:rsidRPr="005B5F69">
        <w:rPr>
          <w:rFonts w:ascii="Times New Roman" w:hAnsi="Times New Roman"/>
        </w:rPr>
        <w:t>Дагурова</w:t>
      </w:r>
      <w:proofErr w:type="spellEnd"/>
      <w:r w:rsidRPr="005B5F69">
        <w:rPr>
          <w:rFonts w:ascii="Times New Roman" w:hAnsi="Times New Roman"/>
        </w:rPr>
        <w:t xml:space="preserve"> Алексея Владимировича, (действующего на основании доверенности от 25.04.2025 № 62 и Положения о филиале)</w:t>
      </w:r>
      <w:r>
        <w:rPr>
          <w:rFonts w:ascii="Times New Roman" w:hAnsi="Times New Roman"/>
        </w:rPr>
        <w:t xml:space="preserve"> </w:t>
      </w:r>
      <w:r w:rsidR="00BE06CC">
        <w:rPr>
          <w:rFonts w:ascii="Times New Roman" w:hAnsi="Times New Roman"/>
        </w:rPr>
        <w:t>и</w:t>
      </w:r>
      <w:r w:rsidR="00BE06CC" w:rsidRPr="005B5F69">
        <w:rPr>
          <w:rFonts w:ascii="Times New Roman" w:hAnsi="Times New Roman"/>
          <w:b/>
          <w:bCs/>
        </w:rPr>
        <w:t xml:space="preserve"> </w:t>
      </w:r>
      <w:r w:rsidR="00C944BB">
        <w:rPr>
          <w:rFonts w:ascii="Times New Roman" w:hAnsi="Times New Roman"/>
          <w:b/>
          <w:bCs/>
        </w:rPr>
        <w:t>_______</w:t>
      </w:r>
      <w:r w:rsidR="0041215A">
        <w:rPr>
          <w:rFonts w:ascii="Times New Roman" w:hAnsi="Times New Roman"/>
          <w:b/>
          <w:bCs/>
        </w:rPr>
        <w:t xml:space="preserve"> </w:t>
      </w:r>
      <w:r w:rsidR="0041215A" w:rsidRPr="005B5F69">
        <w:rPr>
          <w:rFonts w:ascii="Times New Roman" w:hAnsi="Times New Roman"/>
        </w:rPr>
        <w:t xml:space="preserve">именуемое в дальнейшем </w:t>
      </w:r>
      <w:r w:rsidR="0041215A" w:rsidRPr="005B5F69">
        <w:rPr>
          <w:rFonts w:ascii="Times New Roman" w:hAnsi="Times New Roman"/>
          <w:b/>
          <w:bCs/>
        </w:rPr>
        <w:t>«Поставщик»</w:t>
      </w:r>
      <w:r w:rsidR="0041215A" w:rsidRPr="005B5F69">
        <w:rPr>
          <w:rFonts w:ascii="Times New Roman" w:hAnsi="Times New Roman"/>
        </w:rPr>
        <w:t xml:space="preserve">, </w:t>
      </w:r>
      <w:r w:rsidR="00C944BB">
        <w:rPr>
          <w:rFonts w:ascii="Times New Roman" w:hAnsi="Times New Roman"/>
        </w:rPr>
        <w:t>______</w:t>
      </w:r>
      <w:r w:rsidR="0041215A" w:rsidRPr="005B5F69">
        <w:rPr>
          <w:rFonts w:ascii="Times New Roman" w:hAnsi="Times New Roman"/>
        </w:rPr>
        <w:t xml:space="preserve">, действующего на основании </w:t>
      </w:r>
      <w:r w:rsidR="00C944BB">
        <w:rPr>
          <w:rFonts w:ascii="Times New Roman" w:hAnsi="Times New Roman"/>
        </w:rPr>
        <w:t>______</w:t>
      </w:r>
      <w:r w:rsidRPr="005B5F69">
        <w:rPr>
          <w:rFonts w:ascii="Times New Roman" w:hAnsi="Times New Roman"/>
        </w:rPr>
        <w:t xml:space="preserve">,  с другой стороны, вместе именуемые «Стороны», руководствуясь п. </w:t>
      </w:r>
      <w:r>
        <w:rPr>
          <w:rFonts w:ascii="Times New Roman" w:hAnsi="Times New Roman"/>
        </w:rPr>
        <w:t>4</w:t>
      </w:r>
      <w:r w:rsidRPr="005B5F69">
        <w:rPr>
          <w:rFonts w:ascii="Times New Roman" w:hAnsi="Times New Roman"/>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rPr>
        <w:t>Контракт</w:t>
      </w:r>
      <w:r w:rsidRPr="005B5F69">
        <w:rPr>
          <w:rFonts w:ascii="Times New Roman" w:hAnsi="Times New Roman"/>
        </w:rPr>
        <w:t xml:space="preserve"> о нижеследующем:</w:t>
      </w:r>
    </w:p>
    <w:bookmarkEnd w:id="0"/>
    <w:p w:rsidR="00D13E4D" w:rsidRDefault="00D13E4D" w:rsidP="00D13E4D">
      <w:pPr>
        <w:keepNext/>
        <w:keepLines/>
        <w:spacing w:after="0" w:line="240" w:lineRule="exact"/>
        <w:jc w:val="center"/>
        <w:rPr>
          <w:rFonts w:ascii="Times New Roman" w:hAnsi="Times New Roman"/>
          <w:b/>
          <w:bCs/>
        </w:rPr>
      </w:pPr>
    </w:p>
    <w:p w:rsidR="00756845" w:rsidRPr="00756845" w:rsidRDefault="00756845" w:rsidP="00D13E4D">
      <w:pPr>
        <w:keepNext/>
        <w:keepLines/>
        <w:spacing w:after="0" w:line="240" w:lineRule="exact"/>
        <w:jc w:val="center"/>
        <w:rPr>
          <w:rFonts w:ascii="Times New Roman" w:hAnsi="Times New Roman"/>
          <w:b/>
          <w:bCs/>
        </w:rPr>
      </w:pPr>
      <w:r w:rsidRPr="00756845">
        <w:rPr>
          <w:rFonts w:ascii="Times New Roman" w:hAnsi="Times New Roman"/>
          <w:b/>
          <w:bCs/>
          <w:lang w:val="en-US"/>
        </w:rPr>
        <w:t>I</w:t>
      </w:r>
      <w:r w:rsidRPr="00756845">
        <w:rPr>
          <w:rFonts w:ascii="Times New Roman" w:hAnsi="Times New Roman"/>
          <w:b/>
          <w:bCs/>
        </w:rPr>
        <w:t>. Предмет Контракта</w:t>
      </w:r>
    </w:p>
    <w:p w:rsidR="00756845" w:rsidRPr="00756845" w:rsidRDefault="00756845" w:rsidP="00487A89">
      <w:pPr>
        <w:pStyle w:val="aa"/>
        <w:widowControl w:val="0"/>
        <w:spacing w:after="60"/>
        <w:ind w:left="0"/>
        <w:jc w:val="both"/>
        <w:rPr>
          <w:rFonts w:ascii="Times New Roman" w:hAnsi="Times New Roman"/>
        </w:rPr>
      </w:pPr>
      <w:r w:rsidRPr="00756845">
        <w:rPr>
          <w:rFonts w:ascii="Times New Roman" w:hAnsi="Times New Roman"/>
        </w:rPr>
        <w:t>1.1. </w:t>
      </w:r>
      <w:r w:rsidR="005B5F69">
        <w:rPr>
          <w:rFonts w:ascii="Times New Roman" w:hAnsi="Times New Roman"/>
        </w:rPr>
        <w:t xml:space="preserve">   </w:t>
      </w:r>
      <w:r w:rsidRPr="00756845">
        <w:rPr>
          <w:rFonts w:ascii="Times New Roman" w:hAnsi="Times New Roman"/>
        </w:rPr>
        <w:t>Поставщик обязуется поставить</w:t>
      </w:r>
      <w:r w:rsidR="006730B8">
        <w:rPr>
          <w:rFonts w:ascii="Times New Roman" w:hAnsi="Times New Roman"/>
        </w:rPr>
        <w:t xml:space="preserve"> </w:t>
      </w:r>
      <w:r w:rsidR="006730B8" w:rsidRPr="006730B8">
        <w:rPr>
          <w:rFonts w:ascii="Times New Roman" w:hAnsi="Times New Roman"/>
          <w:b/>
        </w:rPr>
        <w:t>химреактивы</w:t>
      </w:r>
      <w:r w:rsidR="006730B8">
        <w:rPr>
          <w:rFonts w:ascii="Times New Roman" w:hAnsi="Times New Roman"/>
          <w:b/>
        </w:rPr>
        <w:t xml:space="preserve"> </w:t>
      </w:r>
      <w:r w:rsidR="006730B8" w:rsidRPr="00756845">
        <w:rPr>
          <w:rFonts w:ascii="Times New Roman" w:hAnsi="Times New Roman"/>
        </w:rPr>
        <w:t xml:space="preserve"> </w:t>
      </w:r>
      <w:r w:rsidRPr="00756845">
        <w:rPr>
          <w:rFonts w:ascii="Times New Roman" w:hAnsi="Times New Roman"/>
        </w:rPr>
        <w:t>(далее – Товар), а Заказчик обязуется принять и оплатить Товар в порядке и на условиях, предусмотренных Контрактом.</w:t>
      </w:r>
    </w:p>
    <w:p w:rsidR="00507793" w:rsidRPr="00756845" w:rsidRDefault="00756845" w:rsidP="00487A89">
      <w:pPr>
        <w:widowControl w:val="0"/>
        <w:spacing w:after="60"/>
        <w:jc w:val="both"/>
        <w:rPr>
          <w:rFonts w:ascii="Times New Roman" w:hAnsi="Times New Roman"/>
        </w:rPr>
      </w:pPr>
      <w:r w:rsidRPr="00756845">
        <w:rPr>
          <w:rFonts w:ascii="Times New Roman" w:hAnsi="Times New Roman"/>
        </w:rPr>
        <w:t>1.2.</w:t>
      </w:r>
      <w:r w:rsidR="005B5F69">
        <w:rPr>
          <w:rFonts w:ascii="Times New Roman" w:hAnsi="Times New Roman"/>
        </w:rPr>
        <w:t xml:space="preserve"> </w:t>
      </w:r>
      <w:r w:rsidRPr="00756845">
        <w:rPr>
          <w:rFonts w:ascii="Times New Roman" w:hAnsi="Times New Roman"/>
        </w:rPr>
        <w:t> Наименование, количество и иные характеристики поставляемого Товара указаны в спецификации (</w:t>
      </w:r>
      <w:hyperlink w:anchor="Par1909" w:tooltip="Спецификация" w:history="1">
        <w:r w:rsidRPr="00756845">
          <w:rPr>
            <w:rFonts w:ascii="Times New Roman" w:hAnsi="Times New Roman"/>
          </w:rPr>
          <w:t>приложение</w:t>
        </w:r>
      </w:hyperlink>
      <w:r w:rsidRPr="00756845">
        <w:rPr>
          <w:rFonts w:ascii="Times New Roman" w:hAnsi="Times New Roman"/>
        </w:rPr>
        <w:t xml:space="preserve"> № 1 к Контракту</w:t>
      </w:r>
      <w:r w:rsidR="006730B8">
        <w:rPr>
          <w:rFonts w:ascii="Times New Roman" w:hAnsi="Times New Roman"/>
        </w:rPr>
        <w:t xml:space="preserve"> № </w:t>
      </w:r>
      <w:r w:rsidR="00C944BB">
        <w:rPr>
          <w:rFonts w:ascii="Times New Roman" w:hAnsi="Times New Roman"/>
        </w:rPr>
        <w:t>___</w:t>
      </w:r>
      <w:r w:rsidRPr="00756845">
        <w:rPr>
          <w:rFonts w:ascii="Times New Roman" w:hAnsi="Times New Roman"/>
        </w:rPr>
        <w:t>), являющейся неотъемлемой частью Контракта.</w:t>
      </w:r>
    </w:p>
    <w:p w:rsidR="00756845" w:rsidRPr="0090289B" w:rsidRDefault="00756845" w:rsidP="00487A89">
      <w:pPr>
        <w:widowControl w:val="0"/>
        <w:suppressAutoHyphens/>
        <w:autoSpaceDE w:val="0"/>
        <w:spacing w:after="60"/>
        <w:jc w:val="center"/>
        <w:rPr>
          <w:rFonts w:ascii="Times New Roman" w:hAnsi="Times New Roman"/>
          <w:b/>
          <w:color w:val="000000"/>
          <w:lang w:eastAsia="ar-SA"/>
        </w:rPr>
      </w:pPr>
      <w:r w:rsidRPr="0090289B">
        <w:rPr>
          <w:rFonts w:ascii="Times New Roman" w:hAnsi="Times New Roman"/>
          <w:b/>
          <w:color w:val="000000"/>
          <w:lang w:val="en-US" w:eastAsia="ar-SA"/>
        </w:rPr>
        <w:t>II</w:t>
      </w:r>
      <w:r w:rsidRPr="0090289B">
        <w:rPr>
          <w:rFonts w:ascii="Times New Roman" w:hAnsi="Times New Roman"/>
          <w:b/>
          <w:color w:val="000000"/>
          <w:lang w:eastAsia="ar-SA"/>
        </w:rPr>
        <w:t>. Цена Контракта и порядок расчетов</w:t>
      </w:r>
    </w:p>
    <w:p w:rsidR="00756845" w:rsidRPr="0032072F" w:rsidRDefault="00756845" w:rsidP="0041215A">
      <w:pPr>
        <w:spacing w:after="0" w:line="240" w:lineRule="auto"/>
        <w:ind w:firstLine="142"/>
        <w:jc w:val="both"/>
        <w:rPr>
          <w:rFonts w:ascii="Times New Roman" w:hAnsi="Times New Roman"/>
          <w:bCs/>
          <w:sz w:val="24"/>
          <w:szCs w:val="24"/>
        </w:rPr>
      </w:pPr>
      <w:r w:rsidRPr="0090289B">
        <w:rPr>
          <w:rFonts w:ascii="Times New Roman" w:hAnsi="Times New Roman"/>
          <w:color w:val="000000"/>
        </w:rPr>
        <w:t xml:space="preserve">2.1. </w:t>
      </w:r>
      <w:r w:rsidR="000D47B3">
        <w:rPr>
          <w:rFonts w:ascii="Times New Roman" w:hAnsi="Times New Roman"/>
          <w:color w:val="000000"/>
        </w:rPr>
        <w:t xml:space="preserve">   </w:t>
      </w:r>
      <w:r w:rsidRPr="0090289B">
        <w:rPr>
          <w:rFonts w:ascii="Times New Roman" w:hAnsi="Times New Roman"/>
          <w:color w:val="000000"/>
        </w:rPr>
        <w:t>Цена Контракта составляет</w:t>
      </w:r>
      <w:r w:rsidR="00FB63F6">
        <w:rPr>
          <w:rFonts w:ascii="Times New Roman" w:hAnsi="Times New Roman"/>
          <w:color w:val="000000"/>
        </w:rPr>
        <w:t xml:space="preserve"> </w:t>
      </w:r>
      <w:r w:rsidR="00C944BB">
        <w:rPr>
          <w:rFonts w:ascii="Times New Roman" w:hAnsi="Times New Roman"/>
          <w:b/>
        </w:rPr>
        <w:t>_________</w:t>
      </w:r>
      <w:r w:rsidR="0041215A" w:rsidRPr="0090289B">
        <w:rPr>
          <w:rFonts w:ascii="Times New Roman" w:hAnsi="Times New Roman"/>
          <w:color w:val="000000"/>
        </w:rPr>
        <w:t xml:space="preserve"> </w:t>
      </w:r>
      <w:r w:rsidRPr="0090289B">
        <w:rPr>
          <w:rFonts w:ascii="Times New Roman" w:hAnsi="Times New Roman"/>
          <w:color w:val="000000"/>
        </w:rPr>
        <w:t>(далее - цена Контракта).</w:t>
      </w:r>
    </w:p>
    <w:p w:rsidR="00756845" w:rsidRPr="00756845" w:rsidRDefault="00756845" w:rsidP="00487A89">
      <w:pPr>
        <w:widowControl w:val="0"/>
        <w:suppressAutoHyphens/>
        <w:autoSpaceDE w:val="0"/>
        <w:spacing w:after="60"/>
        <w:jc w:val="both"/>
        <w:rPr>
          <w:rFonts w:ascii="Times New Roman" w:hAnsi="Times New Roman"/>
          <w:i/>
        </w:rPr>
      </w:pPr>
      <w:r w:rsidRPr="00756845">
        <w:rPr>
          <w:rFonts w:ascii="Times New Roman" w:hAnsi="Times New Roman"/>
          <w:bCs/>
          <w:i/>
        </w:rPr>
        <w:t>В случае</w:t>
      </w:r>
      <w:proofErr w:type="gramStart"/>
      <w:r w:rsidRPr="00756845">
        <w:rPr>
          <w:rFonts w:ascii="Times New Roman" w:hAnsi="Times New Roman"/>
          <w:bCs/>
          <w:i/>
        </w:rPr>
        <w:t>,</w:t>
      </w:r>
      <w:proofErr w:type="gramEnd"/>
      <w:r w:rsidRPr="00756845">
        <w:rPr>
          <w:rFonts w:ascii="Times New Roman" w:hAnsi="Times New Roman"/>
          <w:bCs/>
          <w:i/>
        </w:rPr>
        <w:t xml:space="preserve"> если Контракт заключается с </w:t>
      </w:r>
      <w:r w:rsidRPr="00756845">
        <w:rPr>
          <w:rFonts w:ascii="Times New Roman" w:hAnsi="Times New Roman"/>
          <w:i/>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6845" w:rsidRPr="00756845" w:rsidRDefault="00756845" w:rsidP="00487A89">
      <w:pPr>
        <w:widowControl w:val="0"/>
        <w:spacing w:after="60"/>
        <w:jc w:val="both"/>
        <w:rPr>
          <w:rFonts w:ascii="Times New Roman" w:hAnsi="Times New Roman"/>
        </w:rPr>
      </w:pPr>
      <w:r w:rsidRPr="00756845">
        <w:rPr>
          <w:rFonts w:ascii="Times New Roman" w:hAnsi="Times New Roman"/>
        </w:rPr>
        <w:t xml:space="preserve">2.2. </w:t>
      </w:r>
      <w:r w:rsidR="005B5F69">
        <w:rPr>
          <w:rFonts w:ascii="Times New Roman" w:hAnsi="Times New Roman"/>
        </w:rPr>
        <w:t xml:space="preserve"> </w:t>
      </w:r>
      <w:r w:rsidRPr="00756845">
        <w:rPr>
          <w:rFonts w:ascii="Times New Roman" w:hAnsi="Times New Roman"/>
        </w:rPr>
        <w:t xml:space="preserve">Цена Контракта включает в себя: стоимость Товара, расходы, связанные с его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756845" w:rsidRPr="00756845" w:rsidRDefault="00756845" w:rsidP="00487A89">
      <w:pPr>
        <w:widowControl w:val="0"/>
        <w:spacing w:after="60"/>
        <w:jc w:val="both"/>
        <w:rPr>
          <w:rFonts w:ascii="Times New Roman" w:hAnsi="Times New Roman"/>
        </w:rPr>
      </w:pPr>
      <w:bookmarkStart w:id="1" w:name="Par1459"/>
      <w:bookmarkEnd w:id="1"/>
      <w:r w:rsidRPr="00756845">
        <w:rPr>
          <w:rFonts w:ascii="Times New Roman" w:hAnsi="Times New Roman"/>
        </w:rPr>
        <w:t>2.3. </w:t>
      </w:r>
      <w:r w:rsidR="005B5F69">
        <w:rPr>
          <w:rFonts w:ascii="Times New Roman" w:hAnsi="Times New Roman"/>
        </w:rPr>
        <w:t xml:space="preserve"> </w:t>
      </w:r>
      <w:r w:rsidRPr="00756845">
        <w:rPr>
          <w:rFonts w:ascii="Times New Roman" w:hAnsi="Times New Roman"/>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tooltip="https://login.consultant.ru/link/?req=doc&amp;base=LAW&amp;n=356065&amp;date=15.01.2021" w:history="1">
        <w:r w:rsidRPr="00756845">
          <w:rPr>
            <w:rFonts w:ascii="Times New Roman" w:hAnsi="Times New Roman"/>
          </w:rPr>
          <w:t>законом</w:t>
        </w:r>
      </w:hyperlink>
      <w:r w:rsidRPr="00756845">
        <w:rPr>
          <w:rFonts w:ascii="Times New Roman" w:hAnsi="Times New Roman"/>
        </w:rPr>
        <w:t xml:space="preserve"> от 05.04.2013 № 44-ФЗ и настоящим Контрактом.</w:t>
      </w:r>
      <w:r w:rsidR="00D92C97">
        <w:rPr>
          <w:rFonts w:ascii="Times New Roman" w:hAnsi="Times New Roman"/>
        </w:rPr>
        <w:t xml:space="preserve"> </w:t>
      </w:r>
      <w:bookmarkStart w:id="2" w:name="Par1460"/>
      <w:bookmarkEnd w:id="2"/>
      <w:r w:rsidRPr="00756845">
        <w:rPr>
          <w:rFonts w:ascii="Times New Roman" w:hAnsi="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настоящего Контракта. </w:t>
      </w:r>
    </w:p>
    <w:p w:rsidR="00756845" w:rsidRPr="00756845" w:rsidRDefault="00756845" w:rsidP="00487A89">
      <w:pPr>
        <w:widowControl w:val="0"/>
        <w:suppressAutoHyphens/>
        <w:autoSpaceDE w:val="0"/>
        <w:spacing w:after="60"/>
        <w:jc w:val="both"/>
        <w:rPr>
          <w:rFonts w:ascii="Times New Roman" w:hAnsi="Times New Roman"/>
        </w:rPr>
      </w:pPr>
      <w:r w:rsidRPr="00756845">
        <w:rPr>
          <w:rFonts w:ascii="Times New Roman" w:hAnsi="Times New Roman"/>
        </w:rPr>
        <w:t>2.4. </w:t>
      </w:r>
      <w:bookmarkStart w:id="3" w:name="Par1462"/>
      <w:bookmarkEnd w:id="3"/>
      <w:r w:rsidR="000D47B3">
        <w:rPr>
          <w:rFonts w:ascii="Times New Roman" w:hAnsi="Times New Roman"/>
        </w:rPr>
        <w:t xml:space="preserve">  </w:t>
      </w:r>
      <w:r w:rsidRPr="00756845">
        <w:rPr>
          <w:rFonts w:ascii="Times New Roman" w:hAnsi="Times New Roman"/>
        </w:rPr>
        <w:t>Источник финансирования Контракта</w:t>
      </w:r>
      <w:r w:rsidR="00E9271A">
        <w:rPr>
          <w:rFonts w:ascii="Times New Roman" w:hAnsi="Times New Roman"/>
        </w:rPr>
        <w:t>:</w:t>
      </w:r>
      <w:r w:rsidRPr="00756845">
        <w:rPr>
          <w:rFonts w:ascii="Times New Roman" w:hAnsi="Times New Roman"/>
        </w:rPr>
        <w:t xml:space="preserve"> средства бюджетн</w:t>
      </w:r>
      <w:r w:rsidR="00E9271A">
        <w:rPr>
          <w:rFonts w:ascii="Times New Roman" w:hAnsi="Times New Roman"/>
        </w:rPr>
        <w:t>ого</w:t>
      </w:r>
      <w:r w:rsidRPr="00756845">
        <w:rPr>
          <w:rFonts w:ascii="Times New Roman" w:hAnsi="Times New Roman"/>
        </w:rPr>
        <w:t xml:space="preserve"> учреждени</w:t>
      </w:r>
      <w:r w:rsidR="00E9271A">
        <w:rPr>
          <w:rFonts w:ascii="Times New Roman" w:hAnsi="Times New Roman"/>
        </w:rPr>
        <w:t>я.</w:t>
      </w:r>
      <w:r w:rsidRPr="00756845">
        <w:rPr>
          <w:rFonts w:ascii="Times New Roman" w:hAnsi="Times New Roman"/>
        </w:rPr>
        <w:t xml:space="preserve"> </w:t>
      </w:r>
    </w:p>
    <w:p w:rsidR="00756845" w:rsidRPr="00756845" w:rsidRDefault="00756845" w:rsidP="00487A89">
      <w:pPr>
        <w:widowControl w:val="0"/>
        <w:suppressAutoHyphens/>
        <w:autoSpaceDE w:val="0"/>
        <w:spacing w:after="60"/>
        <w:jc w:val="both"/>
        <w:rPr>
          <w:rFonts w:ascii="Times New Roman" w:hAnsi="Times New Roman"/>
        </w:rPr>
      </w:pPr>
      <w:r w:rsidRPr="00756845">
        <w:rPr>
          <w:rFonts w:ascii="Times New Roman" w:hAnsi="Times New Roman"/>
        </w:rPr>
        <w:t>2.5. </w:t>
      </w:r>
      <w:bookmarkStart w:id="4" w:name="Par1475"/>
      <w:bookmarkEnd w:id="4"/>
      <w:r w:rsidR="000D47B3">
        <w:rPr>
          <w:rFonts w:ascii="Times New Roman" w:hAnsi="Times New Roman"/>
        </w:rPr>
        <w:t xml:space="preserve">  </w:t>
      </w:r>
      <w:r w:rsidRPr="00756845">
        <w:rPr>
          <w:rFonts w:ascii="Times New Roman" w:hAnsi="Times New Roman"/>
        </w:rPr>
        <w:t xml:space="preserve">Расчеты между Заказчиком и Поставщиком производятся в срок не более 7 (семи) рабочих дней </w:t>
      </w:r>
      <w:bookmarkStart w:id="5" w:name="P1475"/>
      <w:bookmarkEnd w:id="5"/>
      <w:proofErr w:type="gramStart"/>
      <w:r w:rsidRPr="00756845">
        <w:rPr>
          <w:rFonts w:ascii="Times New Roman" w:hAnsi="Times New Roman"/>
        </w:rPr>
        <w:t>с даты подписания</w:t>
      </w:r>
      <w:proofErr w:type="gramEnd"/>
      <w:r w:rsidRPr="00756845">
        <w:rPr>
          <w:rFonts w:ascii="Times New Roman" w:hAnsi="Times New Roman"/>
        </w:rPr>
        <w:t xml:space="preserve"> Заказчиком документа о приемке, предусмотренного частью 13 статьи 94 Федерального закона № 44-ФЗ, с приложением документов, указанных в пункте 3.3 Контракта.</w:t>
      </w:r>
    </w:p>
    <w:p w:rsidR="00756845" w:rsidRPr="00756845" w:rsidRDefault="00756845" w:rsidP="00487A89">
      <w:pPr>
        <w:spacing w:after="60"/>
        <w:jc w:val="both"/>
        <w:rPr>
          <w:rFonts w:ascii="Times New Roman" w:hAnsi="Times New Roman"/>
        </w:rPr>
      </w:pPr>
      <w:r w:rsidRPr="00756845">
        <w:rPr>
          <w:rFonts w:ascii="Times New Roman" w:hAnsi="Times New Roman"/>
        </w:rPr>
        <w:t>2.6.</w:t>
      </w:r>
      <w:r w:rsidR="005B5F69">
        <w:rPr>
          <w:rFonts w:ascii="Times New Roman" w:hAnsi="Times New Roman"/>
        </w:rPr>
        <w:t xml:space="preserve">    </w:t>
      </w:r>
      <w:r w:rsidRPr="00756845">
        <w:rPr>
          <w:rFonts w:ascii="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bookmarkStart w:id="6" w:name="Par1458"/>
      <w:bookmarkEnd w:id="6"/>
    </w:p>
    <w:p w:rsidR="00756845" w:rsidRPr="00756845" w:rsidRDefault="00756845" w:rsidP="00487A89">
      <w:pPr>
        <w:widowControl w:val="0"/>
        <w:suppressAutoHyphens/>
        <w:autoSpaceDE w:val="0"/>
        <w:spacing w:after="60"/>
        <w:jc w:val="center"/>
        <w:rPr>
          <w:rFonts w:ascii="Times New Roman" w:hAnsi="Times New Roman"/>
          <w:b/>
        </w:rPr>
      </w:pPr>
      <w:r w:rsidRPr="00756845">
        <w:rPr>
          <w:rFonts w:ascii="Times New Roman" w:hAnsi="Times New Roman"/>
          <w:b/>
          <w:color w:val="000000"/>
          <w:lang w:val="en-US" w:eastAsia="ar-SA"/>
        </w:rPr>
        <w:t>III</w:t>
      </w:r>
      <w:r w:rsidRPr="00756845">
        <w:rPr>
          <w:rFonts w:ascii="Times New Roman" w:hAnsi="Times New Roman"/>
          <w:b/>
          <w:color w:val="000000"/>
          <w:lang w:eastAsia="ar-SA"/>
        </w:rPr>
        <w:t xml:space="preserve">. </w:t>
      </w:r>
      <w:r w:rsidRPr="00756845">
        <w:rPr>
          <w:rFonts w:ascii="Times New Roman" w:hAnsi="Times New Roman"/>
          <w:b/>
        </w:rPr>
        <w:t>Порядок, сроки и условия поставки и приемки Товара</w:t>
      </w:r>
    </w:p>
    <w:p w:rsidR="00507793" w:rsidRPr="003A0FD0" w:rsidRDefault="001C1D50" w:rsidP="00421ADC">
      <w:pPr>
        <w:pStyle w:val="aa"/>
        <w:numPr>
          <w:ilvl w:val="1"/>
          <w:numId w:val="27"/>
        </w:numPr>
        <w:tabs>
          <w:tab w:val="left" w:pos="567"/>
        </w:tabs>
        <w:spacing w:after="60"/>
        <w:ind w:left="0" w:firstLine="0"/>
        <w:jc w:val="both"/>
        <w:rPr>
          <w:rFonts w:ascii="Times New Roman" w:hAnsi="Times New Roman"/>
          <w:spacing w:val="-1"/>
        </w:rPr>
      </w:pPr>
      <w:r w:rsidRPr="003A0FD0">
        <w:rPr>
          <w:rFonts w:ascii="Times New Roman" w:hAnsi="Times New Roman"/>
        </w:rPr>
        <w:t xml:space="preserve">Поставщик самостоятельно доставляет Товар Заказчику в срок не позднее </w:t>
      </w:r>
      <w:r w:rsidR="00B1507A">
        <w:rPr>
          <w:rFonts w:ascii="Times New Roman" w:hAnsi="Times New Roman"/>
        </w:rPr>
        <w:t>3</w:t>
      </w:r>
      <w:r w:rsidR="00B07B58">
        <w:rPr>
          <w:rFonts w:ascii="Times New Roman" w:hAnsi="Times New Roman"/>
        </w:rPr>
        <w:t>0</w:t>
      </w:r>
      <w:r w:rsidR="008D7DE5">
        <w:rPr>
          <w:rFonts w:ascii="Times New Roman" w:hAnsi="Times New Roman"/>
        </w:rPr>
        <w:t xml:space="preserve"> </w:t>
      </w:r>
      <w:r w:rsidRPr="003A0FD0">
        <w:rPr>
          <w:rFonts w:ascii="Times New Roman" w:hAnsi="Times New Roman"/>
        </w:rPr>
        <w:t>(</w:t>
      </w:r>
      <w:r w:rsidR="00B07B58">
        <w:rPr>
          <w:rFonts w:ascii="Times New Roman" w:hAnsi="Times New Roman"/>
        </w:rPr>
        <w:t>Тридцати</w:t>
      </w:r>
      <w:r w:rsidRPr="003A0FD0">
        <w:rPr>
          <w:rFonts w:ascii="Times New Roman" w:hAnsi="Times New Roman"/>
        </w:rPr>
        <w:t xml:space="preserve">) календарных дней </w:t>
      </w:r>
      <w:proofErr w:type="gramStart"/>
      <w:r w:rsidRPr="003A0FD0">
        <w:rPr>
          <w:rFonts w:ascii="Times New Roman" w:hAnsi="Times New Roman"/>
        </w:rPr>
        <w:t>с даты заключения</w:t>
      </w:r>
      <w:proofErr w:type="gramEnd"/>
      <w:r w:rsidRPr="003A0FD0">
        <w:rPr>
          <w:rFonts w:ascii="Times New Roman" w:hAnsi="Times New Roman"/>
        </w:rPr>
        <w:t xml:space="preserve"> </w:t>
      </w:r>
      <w:r w:rsidR="00A901D5" w:rsidRPr="003A0FD0">
        <w:rPr>
          <w:rFonts w:ascii="Times New Roman" w:hAnsi="Times New Roman"/>
        </w:rPr>
        <w:t>Контракта</w:t>
      </w:r>
      <w:r w:rsidRPr="003A0FD0">
        <w:rPr>
          <w:rFonts w:ascii="Times New Roman" w:hAnsi="Times New Roman"/>
        </w:rPr>
        <w:t>, по адресу: Иркутская область, Иркутский район, п. Дзержинск, ул. Садовая, д. 1.</w:t>
      </w:r>
    </w:p>
    <w:p w:rsidR="00297BA9" w:rsidRPr="003A0FD0" w:rsidRDefault="00421ADC" w:rsidP="00421ADC">
      <w:pPr>
        <w:pStyle w:val="aa"/>
        <w:widowControl w:val="0"/>
        <w:numPr>
          <w:ilvl w:val="0"/>
          <w:numId w:val="10"/>
        </w:numPr>
        <w:tabs>
          <w:tab w:val="left" w:pos="567"/>
        </w:tabs>
        <w:spacing w:after="60"/>
        <w:jc w:val="both"/>
        <w:rPr>
          <w:rFonts w:ascii="Times New Roman" w:hAnsi="Times New Roman"/>
        </w:rPr>
      </w:pPr>
      <w:r>
        <w:rPr>
          <w:rFonts w:ascii="Times New Roman" w:hAnsi="Times New Roman"/>
        </w:rPr>
        <w:lastRenderedPageBreak/>
        <w:t xml:space="preserve">    </w:t>
      </w:r>
      <w:r w:rsidR="00297BA9" w:rsidRPr="003A0FD0">
        <w:rPr>
          <w:rFonts w:ascii="Times New Roman" w:hAnsi="Times New Roman"/>
        </w:rPr>
        <w:t>Разгрузка Товара в месте поставки производится силами и средствами Поставщика.</w:t>
      </w:r>
    </w:p>
    <w:p w:rsidR="00297BA9" w:rsidRPr="003A0FD0" w:rsidRDefault="00297BA9" w:rsidP="00421ADC">
      <w:pPr>
        <w:pStyle w:val="aa"/>
        <w:widowControl w:val="0"/>
        <w:numPr>
          <w:ilvl w:val="0"/>
          <w:numId w:val="10"/>
        </w:numPr>
        <w:tabs>
          <w:tab w:val="left" w:pos="567"/>
        </w:tabs>
        <w:spacing w:after="60"/>
        <w:ind w:left="0" w:firstLine="0"/>
        <w:jc w:val="both"/>
        <w:rPr>
          <w:rFonts w:ascii="Times New Roman" w:hAnsi="Times New Roman"/>
        </w:rPr>
      </w:pPr>
      <w:r w:rsidRPr="003A0FD0">
        <w:rPr>
          <w:rFonts w:ascii="Times New Roman" w:hAnsi="Times New Roman"/>
        </w:rPr>
        <w:t>Товар должен иметь упаковку, предотвращающую его порчу при транспортировке и хранении.</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 xml:space="preserve">3.4. </w:t>
      </w:r>
      <w:r w:rsidR="005B5F69">
        <w:rPr>
          <w:rFonts w:ascii="Times New Roman" w:hAnsi="Times New Roman"/>
        </w:rPr>
        <w:t xml:space="preserve">   </w:t>
      </w:r>
      <w:r w:rsidRPr="003A0FD0">
        <w:rPr>
          <w:rFonts w:ascii="Times New Roman" w:hAnsi="Times New Roman"/>
        </w:rPr>
        <w:t xml:space="preserve">Не позднее, чем за </w:t>
      </w:r>
      <w:r w:rsidR="00B1507A">
        <w:rPr>
          <w:rFonts w:ascii="Times New Roman" w:hAnsi="Times New Roman"/>
        </w:rPr>
        <w:t>1</w:t>
      </w:r>
      <w:r w:rsidRPr="003A0FD0">
        <w:rPr>
          <w:rFonts w:ascii="Times New Roman" w:hAnsi="Times New Roman"/>
        </w:rPr>
        <w:t xml:space="preserve"> (</w:t>
      </w:r>
      <w:r w:rsidR="00B1507A">
        <w:rPr>
          <w:rFonts w:ascii="Times New Roman" w:hAnsi="Times New Roman"/>
        </w:rPr>
        <w:t>Один</w:t>
      </w:r>
      <w:r w:rsidRPr="003A0FD0">
        <w:rPr>
          <w:rFonts w:ascii="Times New Roman" w:hAnsi="Times New Roman"/>
        </w:rPr>
        <w:t>) рабочи</w:t>
      </w:r>
      <w:r w:rsidR="00B1507A">
        <w:rPr>
          <w:rFonts w:ascii="Times New Roman" w:hAnsi="Times New Roman"/>
        </w:rPr>
        <w:t>й</w:t>
      </w:r>
      <w:r w:rsidRPr="003A0FD0">
        <w:rPr>
          <w:rFonts w:ascii="Times New Roman" w:hAnsi="Times New Roman"/>
        </w:rPr>
        <w:t xml:space="preserve"> д</w:t>
      </w:r>
      <w:r w:rsidR="00B1507A">
        <w:rPr>
          <w:rFonts w:ascii="Times New Roman" w:hAnsi="Times New Roman"/>
        </w:rPr>
        <w:t>ень</w:t>
      </w:r>
      <w:r w:rsidRPr="003A0FD0">
        <w:rPr>
          <w:rFonts w:ascii="Times New Roman" w:hAnsi="Times New Roman"/>
        </w:rPr>
        <w:t xml:space="preserve"> до дня доставки Товара, Поставщик обязан согласовать с представителем Заказчика дату и время доставки Товара. </w:t>
      </w:r>
    </w:p>
    <w:p w:rsidR="00297BA9" w:rsidRPr="003A0FD0" w:rsidRDefault="00297BA9" w:rsidP="00421ADC">
      <w:pPr>
        <w:widowControl w:val="0"/>
        <w:tabs>
          <w:tab w:val="left" w:pos="0"/>
          <w:tab w:val="left" w:pos="567"/>
        </w:tabs>
        <w:spacing w:after="60"/>
        <w:jc w:val="both"/>
        <w:rPr>
          <w:rFonts w:ascii="Times New Roman" w:hAnsi="Times New Roman"/>
        </w:rPr>
      </w:pPr>
      <w:r w:rsidRPr="003A0FD0">
        <w:rPr>
          <w:rFonts w:ascii="Times New Roman" w:hAnsi="Times New Roman"/>
        </w:rPr>
        <w:t>3.5. В день поставки Поставщик одновременно с Товаром должен передать Заказчику сопроводительные документы, относящиеся к Товару, а так же товарную (товарно-транспортную) накладную, счет, счет-фактуру (в случаях, установленных законодательством).</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 xml:space="preserve">В случае отсутствия вышеназванных документов Заказчик вправе отказаться от приемки Товара. Товар будет считаться не поставленным. Оформление сопроводительных документов, относящихся к Товару, товарная (товарно-транспортная) накладная и (или) акт приема-передачи товара, счет, счет-фактура (в случаях, установленных законодательством) осуществляется Поставщиком в соответствии с описанием Товара отдельно по каждой спецификации с обязательным указанием в сопроводительных документах кроме номера и даты Контракта, номера спецификации к контракту. </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3.6.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rsidR="00297BA9" w:rsidRPr="003A0FD0" w:rsidRDefault="00297BA9" w:rsidP="00840199">
      <w:pPr>
        <w:widowControl w:val="0"/>
        <w:tabs>
          <w:tab w:val="left" w:pos="567"/>
        </w:tabs>
        <w:spacing w:after="60"/>
        <w:jc w:val="both"/>
        <w:rPr>
          <w:rFonts w:ascii="Times New Roman" w:hAnsi="Times New Roman"/>
        </w:rPr>
      </w:pPr>
      <w:r w:rsidRPr="003A0FD0">
        <w:rPr>
          <w:rFonts w:ascii="Times New Roman" w:hAnsi="Times New Roman"/>
        </w:rPr>
        <w:t xml:space="preserve">3.7.  </w:t>
      </w:r>
      <w:r w:rsidR="00421ADC">
        <w:rPr>
          <w:rFonts w:ascii="Times New Roman" w:hAnsi="Times New Roman"/>
        </w:rPr>
        <w:t xml:space="preserve"> </w:t>
      </w:r>
      <w:r w:rsidRPr="003A0FD0">
        <w:rPr>
          <w:rFonts w:ascii="Times New Roman" w:hAnsi="Times New Roman"/>
        </w:rPr>
        <w:t>Поставка товара осуществляется силами и средствами Поставщика.</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 xml:space="preserve">3.8. </w:t>
      </w:r>
      <w:r w:rsidR="00421ADC">
        <w:rPr>
          <w:rFonts w:ascii="Times New Roman" w:hAnsi="Times New Roman"/>
        </w:rPr>
        <w:t xml:space="preserve"> </w:t>
      </w:r>
      <w:r w:rsidRPr="003A0FD0">
        <w:rPr>
          <w:rFonts w:ascii="Times New Roman" w:hAnsi="Times New Roman"/>
        </w:rPr>
        <w:t>Приемка Товара осуществляется путем передачи Поставщиком Товара, сертификатов (декларации о соответствии), обязательных для данного вида Товара, и иных документов, подтверждающих качество Товара,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внешних повреждений. Приемка Товара производится в срок, не превышающий 3 (три) рабочих дня с момента передачи Товара, по адресу, указанному в п. 3.1.</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приложение № 1 к настоящему Контракту. Одновременно проверяется соответствие наименования, ассортимента и комплектности Товара.</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При приемке Товара по качеству Заказчик вправе осуществить выборочную проверку качества Товара. В случае</w:t>
      </w:r>
      <w:proofErr w:type="gramStart"/>
      <w:r w:rsidRPr="003A0FD0">
        <w:rPr>
          <w:rFonts w:ascii="Times New Roman" w:hAnsi="Times New Roman"/>
        </w:rPr>
        <w:t>,</w:t>
      </w:r>
      <w:proofErr w:type="gramEnd"/>
      <w:r w:rsidRPr="003A0FD0">
        <w:rPr>
          <w:rFonts w:ascii="Times New Roman" w:hAnsi="Times New Roman"/>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Все расходы, связанные с возвратом некачественного (бракованного) товара осуществляются за счет Поставщика.</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3.</w:t>
      </w:r>
      <w:r w:rsidR="00840199">
        <w:rPr>
          <w:rFonts w:ascii="Times New Roman" w:hAnsi="Times New Roman"/>
        </w:rPr>
        <w:t>9</w:t>
      </w:r>
      <w:r w:rsidRPr="003A0FD0">
        <w:rPr>
          <w:rFonts w:ascii="Times New Roman" w:hAnsi="Times New Roman"/>
        </w:rPr>
        <w:t xml:space="preserve">. </w:t>
      </w:r>
      <w:r w:rsidR="005B5F69">
        <w:rPr>
          <w:rFonts w:ascii="Times New Roman" w:hAnsi="Times New Roman"/>
        </w:rPr>
        <w:t xml:space="preserve"> </w:t>
      </w:r>
      <w:r w:rsidRPr="003A0FD0">
        <w:rPr>
          <w:rFonts w:ascii="Times New Roman" w:hAnsi="Times New Roman"/>
        </w:rPr>
        <w:t>Товар должен отвечать установленным требованиям безопасности, предъявляемым к данному виду товара.</w:t>
      </w:r>
    </w:p>
    <w:p w:rsidR="00297BA9" w:rsidRPr="003A0FD0" w:rsidRDefault="00297BA9" w:rsidP="00421ADC">
      <w:pPr>
        <w:widowControl w:val="0"/>
        <w:tabs>
          <w:tab w:val="left" w:pos="567"/>
        </w:tabs>
        <w:spacing w:after="60"/>
        <w:jc w:val="both"/>
        <w:rPr>
          <w:rFonts w:ascii="Times New Roman" w:hAnsi="Times New Roman"/>
        </w:rPr>
      </w:pPr>
      <w:r w:rsidRPr="003A0FD0">
        <w:rPr>
          <w:rFonts w:ascii="Times New Roman" w:hAnsi="Times New Roman"/>
        </w:rPr>
        <w:t>3.1</w:t>
      </w:r>
      <w:r w:rsidR="00840199">
        <w:rPr>
          <w:rFonts w:ascii="Times New Roman" w:hAnsi="Times New Roman"/>
        </w:rPr>
        <w:t>0</w:t>
      </w:r>
      <w:r w:rsidRPr="003A0FD0">
        <w:rPr>
          <w:rFonts w:ascii="Times New Roman" w:hAnsi="Times New Roman"/>
        </w:rPr>
        <w:t>.  Моментом исполнения всех обязательств по настоящему Контракту Поставщиком по поставке товара считается дата подписания акта приема-передачи исполнения обязательств (после передачи товара Заказчику без замечаний).</w:t>
      </w:r>
    </w:p>
    <w:p w:rsidR="00297BA9" w:rsidRPr="003A0FD0" w:rsidRDefault="00297BA9" w:rsidP="00487A89">
      <w:pPr>
        <w:widowControl w:val="0"/>
        <w:spacing w:after="60"/>
        <w:jc w:val="both"/>
        <w:rPr>
          <w:rFonts w:ascii="Times New Roman" w:hAnsi="Times New Roman"/>
        </w:rPr>
      </w:pPr>
      <w:r w:rsidRPr="003A0FD0">
        <w:rPr>
          <w:rFonts w:ascii="Times New Roman" w:hAnsi="Times New Roman"/>
        </w:rPr>
        <w:t>3.1</w:t>
      </w:r>
      <w:r w:rsidR="00840199">
        <w:rPr>
          <w:rFonts w:ascii="Times New Roman" w:hAnsi="Times New Roman"/>
        </w:rPr>
        <w:t>1</w:t>
      </w:r>
      <w:r w:rsidRPr="003A0FD0">
        <w:rPr>
          <w:rFonts w:ascii="Times New Roman" w:hAnsi="Times New Roman"/>
        </w:rPr>
        <w:t>. Товар, не соответствующий требованиям Контракта, в том числе по качеству и количеству, приемке не подлежит и считается не 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требованиям действующего законодательства и условиям Контракта.</w:t>
      </w:r>
    </w:p>
    <w:p w:rsidR="00297BA9" w:rsidRPr="003A0FD0" w:rsidRDefault="00297BA9" w:rsidP="00487A89">
      <w:pPr>
        <w:widowControl w:val="0"/>
        <w:spacing w:after="60"/>
        <w:jc w:val="both"/>
        <w:rPr>
          <w:rFonts w:ascii="Times New Roman" w:hAnsi="Times New Roman"/>
        </w:rPr>
      </w:pPr>
      <w:r w:rsidRPr="003A0FD0">
        <w:rPr>
          <w:rFonts w:ascii="Times New Roman" w:hAnsi="Times New Roman"/>
        </w:rPr>
        <w:t>3.1</w:t>
      </w:r>
      <w:r w:rsidR="00840199">
        <w:rPr>
          <w:rFonts w:ascii="Times New Roman" w:hAnsi="Times New Roman"/>
        </w:rPr>
        <w:t>2</w:t>
      </w:r>
      <w:r w:rsidRPr="003A0FD0">
        <w:rPr>
          <w:rFonts w:ascii="Times New Roman" w:hAnsi="Times New Roman"/>
        </w:rPr>
        <w:t xml:space="preserve">. В случае поставки некомплектного Товара Поставщик обязан доукомплектовать Товар или заменить Товаром надлежащего качества в течение 3 (трех) календарных дней с момента письменного </w:t>
      </w:r>
      <w:r w:rsidRPr="003A0FD0">
        <w:rPr>
          <w:rFonts w:ascii="Times New Roman" w:hAnsi="Times New Roman"/>
        </w:rPr>
        <w:lastRenderedPageBreak/>
        <w:t>уведомления о нем Заказчиком. Товар (партия) должен быть поставлен полностью. Заказчик вправе отказаться от приемки части Товара.</w:t>
      </w:r>
    </w:p>
    <w:p w:rsidR="00297BA9" w:rsidRPr="003A0FD0" w:rsidRDefault="00297BA9" w:rsidP="00487A89">
      <w:pPr>
        <w:widowControl w:val="0"/>
        <w:spacing w:after="60"/>
        <w:jc w:val="both"/>
        <w:rPr>
          <w:rFonts w:ascii="Times New Roman" w:hAnsi="Times New Roman"/>
        </w:rPr>
      </w:pPr>
      <w:r w:rsidRPr="003A0FD0">
        <w:rPr>
          <w:rFonts w:ascii="Times New Roman" w:hAnsi="Times New Roman"/>
        </w:rPr>
        <w:t>3.13.</w:t>
      </w:r>
      <w:r w:rsidR="005B5F69">
        <w:rPr>
          <w:rFonts w:ascii="Times New Roman" w:hAnsi="Times New Roman"/>
        </w:rPr>
        <w:t xml:space="preserve"> </w:t>
      </w:r>
      <w:r w:rsidRPr="003A0FD0">
        <w:rPr>
          <w:rFonts w:ascii="Times New Roman" w:hAnsi="Times New Roman"/>
        </w:rPr>
        <w:t>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297BA9" w:rsidRPr="003A0FD0" w:rsidRDefault="00297BA9" w:rsidP="00487A89">
      <w:pPr>
        <w:widowControl w:val="0"/>
        <w:spacing w:after="60"/>
        <w:jc w:val="both"/>
        <w:rPr>
          <w:rFonts w:ascii="Times New Roman" w:hAnsi="Times New Roman"/>
        </w:rPr>
      </w:pPr>
      <w:r w:rsidRPr="003A0FD0">
        <w:rPr>
          <w:rFonts w:ascii="Times New Roman" w:hAnsi="Times New Roman"/>
        </w:rPr>
        <w:t>3.14.</w:t>
      </w:r>
      <w:r w:rsidR="005B5F69">
        <w:rPr>
          <w:rFonts w:ascii="Times New Roman" w:hAnsi="Times New Roman"/>
        </w:rPr>
        <w:t xml:space="preserve"> </w:t>
      </w:r>
      <w:r w:rsidRPr="003A0FD0">
        <w:rPr>
          <w:rFonts w:ascii="Times New Roman" w:hAnsi="Times New Roman"/>
        </w:rPr>
        <w:t>Претензии по скрытым дефектам могут быть заявлены Заказчиком в течение всего срока годности (срока полезного использования) Товара.</w:t>
      </w:r>
    </w:p>
    <w:p w:rsidR="003A0FD0" w:rsidRPr="003A0FD0" w:rsidRDefault="003A0FD0" w:rsidP="00487A89">
      <w:pPr>
        <w:widowControl w:val="0"/>
        <w:numPr>
          <w:ilvl w:val="0"/>
          <w:numId w:val="26"/>
        </w:numPr>
        <w:spacing w:after="60"/>
        <w:ind w:left="0" w:firstLine="0"/>
        <w:contextualSpacing/>
        <w:jc w:val="center"/>
        <w:outlineLvl w:val="1"/>
        <w:rPr>
          <w:rFonts w:ascii="Times New Roman" w:hAnsi="Times New Roman"/>
          <w:b/>
        </w:rPr>
      </w:pPr>
      <w:r w:rsidRPr="003A0FD0">
        <w:rPr>
          <w:rFonts w:ascii="Times New Roman" w:hAnsi="Times New Roman"/>
          <w:b/>
        </w:rPr>
        <w:t>Взаимодействие Сторон</w:t>
      </w:r>
    </w:p>
    <w:p w:rsidR="003A0FD0" w:rsidRPr="003A0FD0" w:rsidRDefault="003A0FD0" w:rsidP="00487A89">
      <w:pPr>
        <w:widowControl w:val="0"/>
        <w:tabs>
          <w:tab w:val="left" w:pos="3360"/>
        </w:tabs>
        <w:spacing w:after="60"/>
        <w:jc w:val="both"/>
        <w:rPr>
          <w:rFonts w:ascii="Times New Roman" w:hAnsi="Times New Roman"/>
        </w:rPr>
      </w:pPr>
      <w:bookmarkStart w:id="7" w:name="Par1497"/>
      <w:bookmarkEnd w:id="7"/>
      <w:r w:rsidRPr="003A0FD0">
        <w:rPr>
          <w:rFonts w:ascii="Times New Roman" w:hAnsi="Times New Roman"/>
        </w:rPr>
        <w:t>4.1. </w:t>
      </w:r>
      <w:r w:rsidR="00840199">
        <w:rPr>
          <w:rFonts w:ascii="Times New Roman" w:hAnsi="Times New Roman"/>
        </w:rPr>
        <w:t xml:space="preserve">   </w:t>
      </w:r>
      <w:r w:rsidRPr="00840199">
        <w:rPr>
          <w:rFonts w:ascii="Times New Roman" w:hAnsi="Times New Roman"/>
          <w:b/>
        </w:rPr>
        <w:t>Поставщик обязан:</w:t>
      </w:r>
      <w:r w:rsidRPr="003A0FD0">
        <w:rPr>
          <w:rFonts w:ascii="Times New Roman" w:hAnsi="Times New Roman"/>
        </w:rPr>
        <w:t xml:space="preserve"> </w:t>
      </w:r>
      <w:r w:rsidRPr="003A0FD0">
        <w:rPr>
          <w:rFonts w:ascii="Times New Roman" w:hAnsi="Times New Roman"/>
        </w:rPr>
        <w:tab/>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4.1.1. Поставить Товар в порядке, количестве, в срок и на условиях, предусмотренных Контрактом и Спецификацией (Приложение № 1 к настоящему Контракту).</w:t>
      </w:r>
    </w:p>
    <w:p w:rsidR="003A0FD0" w:rsidRPr="003A0FD0" w:rsidRDefault="003A0FD0" w:rsidP="00487A89">
      <w:pPr>
        <w:widowControl w:val="0"/>
        <w:spacing w:after="60"/>
        <w:jc w:val="both"/>
        <w:rPr>
          <w:rFonts w:ascii="Times New Roman" w:hAnsi="Times New Roman"/>
        </w:rPr>
      </w:pPr>
      <w:bookmarkStart w:id="8" w:name="Par1499"/>
      <w:bookmarkEnd w:id="8"/>
      <w:r w:rsidRPr="003A0FD0">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A0FD0" w:rsidRPr="003A0FD0" w:rsidRDefault="003A0FD0" w:rsidP="00487A89">
      <w:pPr>
        <w:widowControl w:val="0"/>
        <w:spacing w:after="60"/>
        <w:contextualSpacing/>
        <w:jc w:val="both"/>
        <w:rPr>
          <w:rFonts w:ascii="Times New Roman" w:hAnsi="Times New Roman"/>
        </w:rPr>
      </w:pPr>
      <w:bookmarkStart w:id="9" w:name="Par1502"/>
      <w:bookmarkStart w:id="10" w:name="Par1504"/>
      <w:bookmarkStart w:id="11" w:name="Par1505"/>
      <w:bookmarkEnd w:id="9"/>
      <w:bookmarkEnd w:id="10"/>
      <w:bookmarkEnd w:id="11"/>
      <w:r w:rsidRPr="003A0FD0">
        <w:rPr>
          <w:rFonts w:ascii="Times New Roman" w:hAnsi="Times New Roman"/>
        </w:rPr>
        <w:t>в случае принятия Поставщиком предусмотренного частью 19 статьи 95 Федерального закона № 44-ФЗ решения об одностороннем отказе от исполнения Контракта, заключенного по результатам проведения открытого аукциона в электронной форме, такое решение направляется Заказчику в следующем порядке:</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а)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случаях, предусмотренных частью 5 статьи 103 Федерального закона № 44-ФЗ, такое решение не размещается на официальном сайте;</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 xml:space="preserve">б)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Pr="003A0FD0">
        <w:rPr>
          <w:rFonts w:ascii="Times New Roman" w:hAnsi="Times New Roman"/>
        </w:rPr>
        <w:t>в соответствии с настоящим пунктом такого решения в единой информационной системе в соответствии с часовой зоной</w:t>
      </w:r>
      <w:proofErr w:type="gramEnd"/>
      <w:r w:rsidRPr="003A0FD0">
        <w:rPr>
          <w:rFonts w:ascii="Times New Roman" w:hAnsi="Times New Roman"/>
        </w:rPr>
        <w:t>, в которой расположен Заказчик;</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в) поступление решения об одностороннем отказе от исполнения Контракта в соответствии с подпунктом «б» пункта 4.1.4 Контракта считается надлежащим уведомлением Заказчика об одностороннем отказе от исполнения Контракта;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4.1.</w:t>
      </w:r>
      <w:r w:rsidR="00840199">
        <w:rPr>
          <w:rFonts w:ascii="Times New Roman" w:hAnsi="Times New Roman"/>
        </w:rPr>
        <w:t>4</w:t>
      </w:r>
      <w:r w:rsidRPr="003A0FD0">
        <w:rPr>
          <w:rFonts w:ascii="Times New Roman" w:hAnsi="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4.2. </w:t>
      </w:r>
      <w:r w:rsidR="00840199">
        <w:rPr>
          <w:rFonts w:ascii="Times New Roman" w:hAnsi="Times New Roman"/>
        </w:rPr>
        <w:t xml:space="preserve">   </w:t>
      </w:r>
      <w:r w:rsidRPr="00840199">
        <w:rPr>
          <w:rFonts w:ascii="Times New Roman" w:hAnsi="Times New Roman"/>
          <w:b/>
        </w:rPr>
        <w:t>Поставщик вправе:</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4.2.1. Требовать от Заказчика произвести приемку Товара в порядке и в сроки, предусмотренные Контрактом.</w:t>
      </w:r>
    </w:p>
    <w:p w:rsidR="003A0FD0" w:rsidRPr="003A0FD0" w:rsidRDefault="003A0FD0" w:rsidP="00487A89">
      <w:pPr>
        <w:widowControl w:val="0"/>
        <w:spacing w:after="60"/>
        <w:jc w:val="both"/>
        <w:rPr>
          <w:rFonts w:ascii="Times New Roman" w:hAnsi="Times New Roman"/>
        </w:rPr>
      </w:pPr>
      <w:bookmarkStart w:id="12" w:name="Par1518"/>
      <w:bookmarkEnd w:id="12"/>
      <w:r w:rsidRPr="003A0FD0">
        <w:rPr>
          <w:rFonts w:ascii="Times New Roman" w:hAnsi="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4.2.3. Принять решение об одностороннем отказе от исполнения Контракта в соответствии с законодательством Российской Федерации.</w:t>
      </w:r>
    </w:p>
    <w:p w:rsidR="003A0FD0" w:rsidRPr="003A0FD0" w:rsidRDefault="003A0FD0" w:rsidP="00487A89">
      <w:pPr>
        <w:widowControl w:val="0"/>
        <w:spacing w:after="60"/>
        <w:jc w:val="both"/>
        <w:rPr>
          <w:rFonts w:ascii="Times New Roman" w:hAnsi="Times New Roman"/>
        </w:rPr>
      </w:pPr>
      <w:bookmarkStart w:id="13" w:name="Par1519"/>
      <w:bookmarkEnd w:id="13"/>
      <w:r w:rsidRPr="003A0FD0">
        <w:rPr>
          <w:rFonts w:ascii="Times New Roman" w:hAnsi="Times New Roman"/>
        </w:rPr>
        <w:t xml:space="preserve">4.2.4. Требовать возмещения убытков, уплаты неустоек (штрафов, пеней) в соответствии с </w:t>
      </w:r>
      <w:hyperlink w:anchor="Par1550" w:tooltip="#Par1550" w:history="1">
        <w:r w:rsidRPr="003A0FD0">
          <w:rPr>
            <w:rFonts w:ascii="Times New Roman" w:hAnsi="Times New Roman"/>
          </w:rPr>
          <w:t>разделом VI</w:t>
        </w:r>
      </w:hyperlink>
      <w:r w:rsidRPr="003A0FD0">
        <w:rPr>
          <w:rFonts w:ascii="Times New Roman" w:hAnsi="Times New Roman"/>
        </w:rPr>
        <w:t xml:space="preserve"> настоящего Контракта.</w:t>
      </w:r>
    </w:p>
    <w:p w:rsidR="003A0FD0" w:rsidRPr="003A0FD0" w:rsidRDefault="003A0FD0" w:rsidP="00487A89">
      <w:pPr>
        <w:tabs>
          <w:tab w:val="left" w:pos="426"/>
        </w:tabs>
        <w:spacing w:after="60"/>
        <w:jc w:val="both"/>
        <w:rPr>
          <w:rFonts w:ascii="Times New Roman" w:hAnsi="Times New Roman"/>
        </w:rPr>
      </w:pPr>
      <w:bookmarkStart w:id="14" w:name="Par1521"/>
      <w:bookmarkEnd w:id="14"/>
      <w:r w:rsidRPr="003A0FD0">
        <w:rPr>
          <w:rFonts w:ascii="Times New Roman" w:hAnsi="Times New Roman"/>
        </w:rPr>
        <w:lastRenderedPageBreak/>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В этом случае соответствующие изменения должны быть внесены Заказчиком в реестр контрактов, заключенных Заказчиком. При этом при исполнении Контракта:</w:t>
      </w:r>
    </w:p>
    <w:p w:rsidR="003A0FD0" w:rsidRPr="003A0FD0" w:rsidRDefault="003A0FD0" w:rsidP="00487A89">
      <w:pPr>
        <w:tabs>
          <w:tab w:val="left" w:pos="426"/>
        </w:tabs>
        <w:spacing w:after="60"/>
        <w:jc w:val="both"/>
        <w:rPr>
          <w:rFonts w:ascii="Times New Roman" w:hAnsi="Times New Roman"/>
        </w:rPr>
      </w:pPr>
      <w:r w:rsidRPr="003A0FD0">
        <w:rPr>
          <w:rFonts w:ascii="Times New Roman" w:hAnsi="Times New Roman"/>
        </w:rPr>
        <w:t>- не допускается замена страны происхождения Товара, указанного в спецификации (Приложение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04.06.2018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4.3. </w:t>
      </w:r>
      <w:r w:rsidRPr="00133059">
        <w:rPr>
          <w:rFonts w:ascii="Times New Roman" w:hAnsi="Times New Roman"/>
          <w:b/>
        </w:rPr>
        <w:t>Заказчик обязуется:</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4.3.1. Обеспечить своевременную приемку и оплату поставленного Товара надлежащего качества в </w:t>
      </w:r>
      <w:proofErr w:type="gramStart"/>
      <w:r w:rsidRPr="003A0FD0">
        <w:rPr>
          <w:rFonts w:ascii="Times New Roman" w:hAnsi="Times New Roman"/>
        </w:rPr>
        <w:t>порядке</w:t>
      </w:r>
      <w:proofErr w:type="gramEnd"/>
      <w:r w:rsidRPr="003A0FD0">
        <w:rPr>
          <w:rFonts w:ascii="Times New Roman" w:hAnsi="Times New Roman"/>
        </w:rPr>
        <w:t xml:space="preserve"> и сроки, предусмотренные Контрактом. </w:t>
      </w:r>
    </w:p>
    <w:p w:rsidR="003A0FD0" w:rsidRPr="003A0FD0" w:rsidRDefault="003A0FD0" w:rsidP="00487A89">
      <w:pPr>
        <w:widowControl w:val="0"/>
        <w:spacing w:after="60"/>
        <w:jc w:val="both"/>
        <w:rPr>
          <w:rFonts w:ascii="Times New Roman" w:hAnsi="Times New Roman"/>
        </w:rPr>
      </w:pPr>
      <w:bookmarkStart w:id="15" w:name="Par1525"/>
      <w:bookmarkStart w:id="16" w:name="Par1526"/>
      <w:bookmarkEnd w:id="15"/>
      <w:bookmarkEnd w:id="16"/>
      <w:r w:rsidRPr="003A0FD0">
        <w:rPr>
          <w:rFonts w:ascii="Times New Roman" w:hAnsi="Times New Roman"/>
        </w:rPr>
        <w:t xml:space="preserve">4.3.2. Требовать уплаты неустоек (штрафов, пеней) в соответствии с </w:t>
      </w:r>
      <w:hyperlink w:anchor="Par1550" w:tooltip="#Par1550" w:history="1">
        <w:r w:rsidRPr="003A0FD0">
          <w:rPr>
            <w:rFonts w:ascii="Times New Roman" w:hAnsi="Times New Roman"/>
          </w:rPr>
          <w:t>разделом VI</w:t>
        </w:r>
      </w:hyperlink>
      <w:r w:rsidRPr="003A0FD0">
        <w:rPr>
          <w:rFonts w:ascii="Times New Roman" w:hAnsi="Times New Roman"/>
        </w:rPr>
        <w:t xml:space="preserve"> настоящего Контракта.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4.3.3. Провести экспертизу поставленного Товара для проверки его соответствия условиям Контракта в соответствии с Федеральным </w:t>
      </w:r>
      <w:hyperlink r:id="rId9" w:tooltip="https://login.consultant.ru/link/?req=doc&amp;base=LAW&amp;n=356065&amp;date=15.01.2021" w:history="1">
        <w:r w:rsidRPr="003A0FD0">
          <w:rPr>
            <w:rFonts w:ascii="Times New Roman" w:hAnsi="Times New Roman"/>
          </w:rPr>
          <w:t>законом</w:t>
        </w:r>
      </w:hyperlink>
      <w:r w:rsidRPr="003A0FD0">
        <w:rPr>
          <w:rFonts w:ascii="Times New Roman" w:hAnsi="Times New Roman"/>
        </w:rPr>
        <w:t xml:space="preserve"> от 05.04.2013 № 44-ФЗ.</w:t>
      </w:r>
    </w:p>
    <w:p w:rsidR="003A0FD0" w:rsidRPr="003A0FD0" w:rsidRDefault="003A0FD0" w:rsidP="00487A89">
      <w:pPr>
        <w:widowControl w:val="0"/>
        <w:spacing w:after="60"/>
        <w:jc w:val="both"/>
        <w:rPr>
          <w:rFonts w:ascii="Times New Roman" w:hAnsi="Times New Roman"/>
        </w:rPr>
      </w:pPr>
      <w:bookmarkStart w:id="17" w:name="Par1529"/>
      <w:bookmarkEnd w:id="17"/>
      <w:r w:rsidRPr="003A0FD0">
        <w:rPr>
          <w:rFonts w:ascii="Times New Roman" w:hAnsi="Times New Roman"/>
        </w:rPr>
        <w:t>4.4. </w:t>
      </w:r>
      <w:r w:rsidRPr="00840199">
        <w:rPr>
          <w:rFonts w:ascii="Times New Roman" w:hAnsi="Times New Roman"/>
          <w:b/>
        </w:rPr>
        <w:t>Заказчик вправе:</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4.4.1. Требовать от Поставщика надлежащего исполнения обязательств по Контракту;</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4.4.2. Требовать от Поставщика своевременного устранения недостатков, выявленных в ходе приемки, так и в течение гарантийного периода. </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4.4.3. Проверять ход и качество выполнения Поставщиком условий Контракта без вмешательства в хозяйственную деятельность Поставщика.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4.4.4. Требовать возмещения убытков в соответствии с </w:t>
      </w:r>
      <w:hyperlink w:anchor="Par1550" w:tooltip="#Par1550" w:history="1">
        <w:r w:rsidRPr="003A0FD0">
          <w:rPr>
            <w:rFonts w:ascii="Times New Roman" w:hAnsi="Times New Roman"/>
          </w:rPr>
          <w:t>разделом VI</w:t>
        </w:r>
      </w:hyperlink>
      <w:r w:rsidRPr="003A0FD0">
        <w:rPr>
          <w:rFonts w:ascii="Times New Roman" w:hAnsi="Times New Roman"/>
        </w:rPr>
        <w:t xml:space="preserve"> настоящего Контракта, причиненных по вине Поставщика.</w:t>
      </w:r>
    </w:p>
    <w:p w:rsidR="003A0FD0" w:rsidRPr="003A0FD0" w:rsidRDefault="003A0FD0" w:rsidP="00487A89">
      <w:pPr>
        <w:widowControl w:val="0"/>
        <w:spacing w:after="60"/>
        <w:jc w:val="both"/>
        <w:rPr>
          <w:rFonts w:ascii="Times New Roman" w:hAnsi="Times New Roman"/>
        </w:rPr>
      </w:pPr>
      <w:bookmarkStart w:id="18" w:name="Par1534"/>
      <w:bookmarkEnd w:id="18"/>
      <w:r w:rsidRPr="003A0FD0">
        <w:rPr>
          <w:rFonts w:ascii="Times New Roman" w:hAnsi="Times New Roman"/>
        </w:rPr>
        <w:t>4.4.5. Отказаться от приемки и оплаты Товара, не соответствующего условиям настоящего Контракта.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4.4.6. Принять решение об одностороннем отказе от исполнения Контракта в соответствии с законодательством Российской Федерации. </w:t>
      </w:r>
    </w:p>
    <w:p w:rsidR="003A0FD0" w:rsidRDefault="003A0FD0" w:rsidP="00487A89">
      <w:pPr>
        <w:widowControl w:val="0"/>
        <w:spacing w:after="60"/>
        <w:jc w:val="both"/>
        <w:rPr>
          <w:rFonts w:ascii="Times New Roman" w:hAnsi="Times New Roman"/>
        </w:rPr>
      </w:pPr>
      <w:bookmarkStart w:id="19" w:name="Par1536"/>
      <w:bookmarkStart w:id="20" w:name="Par1537"/>
      <w:bookmarkEnd w:id="19"/>
      <w:bookmarkEnd w:id="20"/>
      <w:r w:rsidRPr="003A0FD0">
        <w:rPr>
          <w:rFonts w:ascii="Times New Roman" w:hAnsi="Times New Roman"/>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A0FD0" w:rsidRPr="003A0FD0" w:rsidRDefault="003A0FD0" w:rsidP="00487A89">
      <w:pPr>
        <w:pStyle w:val="aa"/>
        <w:widowControl w:val="0"/>
        <w:numPr>
          <w:ilvl w:val="0"/>
          <w:numId w:val="26"/>
        </w:numPr>
        <w:spacing w:after="60"/>
        <w:ind w:left="0" w:firstLine="0"/>
        <w:jc w:val="center"/>
        <w:outlineLvl w:val="1"/>
        <w:rPr>
          <w:rFonts w:ascii="Times New Roman" w:hAnsi="Times New Roman"/>
          <w:b/>
        </w:rPr>
      </w:pPr>
      <w:r w:rsidRPr="003A0FD0">
        <w:rPr>
          <w:rFonts w:ascii="Times New Roman" w:hAnsi="Times New Roman"/>
          <w:b/>
        </w:rPr>
        <w:t>Качество Товара</w:t>
      </w:r>
    </w:p>
    <w:p w:rsidR="003A0FD0" w:rsidRPr="003A0FD0" w:rsidRDefault="003A0FD0" w:rsidP="00487A89">
      <w:pPr>
        <w:widowControl w:val="0"/>
        <w:spacing w:after="60"/>
        <w:jc w:val="both"/>
        <w:rPr>
          <w:rFonts w:ascii="Times New Roman" w:hAnsi="Times New Roman"/>
        </w:rPr>
      </w:pPr>
      <w:bookmarkStart w:id="21" w:name="Par1546"/>
      <w:bookmarkEnd w:id="21"/>
      <w:r w:rsidRPr="003A0FD0">
        <w:rPr>
          <w:rFonts w:ascii="Times New Roman" w:eastAsia="Andale Sans UI" w:hAnsi="Times New Roman"/>
          <w:lang w:eastAsia="zh-CN"/>
        </w:rPr>
        <w:t>5.1. </w:t>
      </w:r>
      <w:r w:rsidRPr="003A0FD0">
        <w:rPr>
          <w:rFonts w:ascii="Times New Roman" w:hAnsi="Times New Roman"/>
        </w:rPr>
        <w:t>Поставщик гарантирует, что поставляемый Товар соответствует требованиям, установленным Контрактом.</w:t>
      </w:r>
    </w:p>
    <w:p w:rsidR="003A0FD0" w:rsidRPr="003A0FD0" w:rsidRDefault="003A0FD0" w:rsidP="00487A89">
      <w:pPr>
        <w:widowControl w:val="0"/>
        <w:spacing w:after="60"/>
        <w:jc w:val="both"/>
        <w:rPr>
          <w:rFonts w:ascii="Times New Roman" w:hAnsi="Times New Roman"/>
        </w:rPr>
      </w:pPr>
      <w:r w:rsidRPr="003A0FD0">
        <w:rPr>
          <w:rFonts w:ascii="Times New Roman" w:eastAsia="Andale Sans UI" w:hAnsi="Times New Roman"/>
          <w:lang w:eastAsia="zh-CN"/>
        </w:rPr>
        <w:t>5.2. </w:t>
      </w:r>
      <w:r w:rsidRPr="003A0FD0">
        <w:rPr>
          <w:rFonts w:ascii="Times New Roman" w:hAnsi="Times New Roman"/>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D92C97">
        <w:rPr>
          <w:rFonts w:ascii="Times New Roman" w:hAnsi="Times New Roman"/>
        </w:rPr>
        <w:t xml:space="preserve"> </w:t>
      </w:r>
      <w:r w:rsidRPr="003A0FD0">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A0FD0" w:rsidRPr="003A0FD0" w:rsidRDefault="003A0FD0" w:rsidP="00487A89">
      <w:pPr>
        <w:widowControl w:val="0"/>
        <w:spacing w:after="60"/>
        <w:jc w:val="both"/>
        <w:rPr>
          <w:rFonts w:ascii="Times New Roman" w:hAnsi="Times New Roman"/>
        </w:rPr>
      </w:pPr>
      <w:r w:rsidRPr="003A0FD0">
        <w:rPr>
          <w:rFonts w:ascii="Times New Roman" w:eastAsia="Andale Sans UI" w:hAnsi="Times New Roman"/>
          <w:lang w:eastAsia="zh-CN"/>
        </w:rPr>
        <w:t>5.3. </w:t>
      </w:r>
      <w:r w:rsidRPr="003A0FD0">
        <w:rPr>
          <w:rFonts w:ascii="Times New Roman" w:hAnsi="Times New Roman"/>
        </w:rPr>
        <w:t>Товар должен быть упакован и замаркирован в соответствии с действующими стандартами.</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0FD0" w:rsidRPr="003A0FD0" w:rsidRDefault="003A0FD0" w:rsidP="00487A89">
      <w:pPr>
        <w:widowControl w:val="0"/>
        <w:spacing w:after="60"/>
        <w:jc w:val="both"/>
        <w:rPr>
          <w:rFonts w:ascii="Times New Roman" w:hAnsi="Times New Roman"/>
          <w:b/>
        </w:rPr>
      </w:pPr>
      <w:r w:rsidRPr="003A0FD0">
        <w:rPr>
          <w:rFonts w:ascii="Times New Roman" w:hAnsi="Times New Roman"/>
        </w:rPr>
        <w:t xml:space="preserve">5.4. Поставщик гарантирует, что Товар является новым (не бывшем в употреблении, не прошедшем ремонт, в том числе восстановление, замену составных частей, восстановление потребительских </w:t>
      </w:r>
      <w:r w:rsidRPr="003A0FD0">
        <w:rPr>
          <w:rFonts w:ascii="Times New Roman" w:hAnsi="Times New Roman"/>
        </w:rPr>
        <w:lastRenderedPageBreak/>
        <w:t>свойств) не имеет дефектов, связанных с конструкцией, материалами или функционированием при штатном использовании Товара, соответствует технической и эксплуатационной документации производителя (изготовителя) товара.</w:t>
      </w:r>
      <w:bookmarkStart w:id="22" w:name="Par1550"/>
      <w:bookmarkEnd w:id="22"/>
    </w:p>
    <w:p w:rsidR="003A0FD0" w:rsidRPr="003A0FD0" w:rsidRDefault="003A0FD0" w:rsidP="00487A89">
      <w:pPr>
        <w:widowControl w:val="0"/>
        <w:spacing w:after="60"/>
        <w:jc w:val="center"/>
        <w:outlineLvl w:val="1"/>
        <w:rPr>
          <w:rFonts w:ascii="Times New Roman" w:hAnsi="Times New Roman"/>
          <w:b/>
        </w:rPr>
      </w:pPr>
      <w:r w:rsidRPr="003A0FD0">
        <w:rPr>
          <w:rFonts w:ascii="Times New Roman" w:hAnsi="Times New Roman"/>
          <w:b/>
        </w:rPr>
        <w:t>VI. Ответственность Сторон</w:t>
      </w:r>
    </w:p>
    <w:p w:rsidR="003A0FD0" w:rsidRPr="003A0FD0" w:rsidRDefault="003A0FD0" w:rsidP="00487A89">
      <w:pPr>
        <w:spacing w:after="60"/>
        <w:jc w:val="both"/>
        <w:rPr>
          <w:rFonts w:ascii="Times New Roman" w:hAnsi="Times New Roman"/>
        </w:rPr>
      </w:pPr>
      <w:r w:rsidRPr="003A0FD0">
        <w:rPr>
          <w:rFonts w:ascii="Times New Roman" w:hAnsi="Times New Roman"/>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A0FD0" w:rsidRPr="003A0FD0" w:rsidRDefault="003A0FD0" w:rsidP="00487A89">
      <w:pPr>
        <w:spacing w:after="60"/>
        <w:jc w:val="both"/>
        <w:rPr>
          <w:rFonts w:ascii="Times New Roman" w:hAnsi="Times New Roman"/>
        </w:rPr>
      </w:pPr>
      <w:r w:rsidRPr="003A0FD0">
        <w:rPr>
          <w:rFonts w:ascii="Times New Roman" w:hAnsi="Times New Roman"/>
        </w:rPr>
        <w:t xml:space="preserve">6.2. Размер штрафа устанавливается Контрактом в порядке, установленном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№570 и признании </w:t>
      </w:r>
      <w:proofErr w:type="gramStart"/>
      <w:r w:rsidRPr="003A0FD0">
        <w:rPr>
          <w:rFonts w:ascii="Times New Roman" w:hAnsi="Times New Roman"/>
        </w:rPr>
        <w:t>утратившим</w:t>
      </w:r>
      <w:proofErr w:type="gramEnd"/>
      <w:r w:rsidRPr="003A0FD0">
        <w:rPr>
          <w:rFonts w:ascii="Times New Roman" w:hAnsi="Times New Roman"/>
        </w:rPr>
        <w:t xml:space="preserve"> силу постановления Правительства Российской Федерации от 25 ноября 2013 №1063», в виде фиксированной суммы, в том числе рассчитываемой как процент цены контракта.</w:t>
      </w:r>
    </w:p>
    <w:p w:rsidR="003A0FD0" w:rsidRPr="003A0FD0" w:rsidRDefault="003A0FD0" w:rsidP="00487A89">
      <w:pPr>
        <w:spacing w:after="60"/>
        <w:jc w:val="both"/>
        <w:rPr>
          <w:rFonts w:ascii="Times New Roman" w:hAnsi="Times New Roman"/>
        </w:rPr>
      </w:pPr>
      <w:r w:rsidRPr="003A0FD0">
        <w:rPr>
          <w:rFonts w:ascii="Times New Roman" w:hAnsi="Times New Roman"/>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8.4 настоящего Контракта): 10% цены Контракта.</w:t>
      </w:r>
    </w:p>
    <w:p w:rsidR="003A0FD0" w:rsidRPr="003A0FD0" w:rsidRDefault="003A0FD0" w:rsidP="00487A89">
      <w:pPr>
        <w:spacing w:after="60"/>
        <w:jc w:val="both"/>
        <w:rPr>
          <w:rFonts w:ascii="Times New Roman" w:hAnsi="Times New Roman"/>
        </w:rPr>
      </w:pPr>
      <w:r w:rsidRPr="003A0FD0">
        <w:rPr>
          <w:rFonts w:ascii="Times New Roman" w:hAnsi="Times New Roman"/>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1000,00 руб.</w:t>
      </w:r>
    </w:p>
    <w:p w:rsidR="003A0FD0" w:rsidRPr="003A0FD0" w:rsidRDefault="003A0FD0" w:rsidP="00487A89">
      <w:pPr>
        <w:spacing w:after="60"/>
        <w:jc w:val="both"/>
        <w:rPr>
          <w:rFonts w:ascii="Times New Roman" w:hAnsi="Times New Roman"/>
        </w:rPr>
      </w:pPr>
      <w:r w:rsidRPr="003A0FD0">
        <w:rPr>
          <w:rFonts w:ascii="Times New Roman" w:hAnsi="Times New Roman"/>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 </w:t>
      </w:r>
    </w:p>
    <w:p w:rsidR="003A0FD0" w:rsidRPr="003A0FD0" w:rsidRDefault="003A0FD0" w:rsidP="00487A89">
      <w:pPr>
        <w:spacing w:after="60"/>
        <w:jc w:val="both"/>
        <w:rPr>
          <w:rFonts w:ascii="Times New Roman" w:hAnsi="Times New Roman"/>
        </w:rPr>
      </w:pPr>
      <w:r w:rsidRPr="003A0FD0">
        <w:rPr>
          <w:rFonts w:ascii="Times New Roman" w:hAnsi="Times New Roman"/>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0FD0" w:rsidRPr="003A0FD0" w:rsidRDefault="003A0FD0" w:rsidP="00487A89">
      <w:pPr>
        <w:spacing w:after="60"/>
        <w:jc w:val="both"/>
        <w:rPr>
          <w:rFonts w:ascii="Times New Roman" w:hAnsi="Times New Roman"/>
        </w:rPr>
      </w:pPr>
      <w:r w:rsidRPr="003A0FD0">
        <w:rPr>
          <w:rFonts w:ascii="Times New Roman" w:hAnsi="Times New Roman"/>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A0FD0" w:rsidRPr="003A0FD0" w:rsidRDefault="003A0FD0" w:rsidP="00487A89">
      <w:pPr>
        <w:spacing w:after="60"/>
        <w:jc w:val="both"/>
        <w:rPr>
          <w:rFonts w:ascii="Times New Roman" w:hAnsi="Times New Roman"/>
        </w:rPr>
      </w:pPr>
      <w:r w:rsidRPr="003A0FD0">
        <w:rPr>
          <w:rFonts w:ascii="Times New Roman" w:hAnsi="Times New Roman"/>
        </w:rPr>
        <w:t>6.7.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A0FD0" w:rsidRPr="003A0FD0" w:rsidRDefault="003A0FD0" w:rsidP="00487A89">
      <w:pPr>
        <w:spacing w:after="60"/>
        <w:jc w:val="both"/>
        <w:rPr>
          <w:rFonts w:ascii="Times New Roman" w:hAnsi="Times New Roman"/>
        </w:rPr>
      </w:pPr>
      <w:r w:rsidRPr="003A0FD0">
        <w:rPr>
          <w:rFonts w:ascii="Times New Roman" w:hAnsi="Times New Roman"/>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A0FD0" w:rsidRPr="003A0FD0" w:rsidRDefault="003A0FD0" w:rsidP="00487A89">
      <w:pPr>
        <w:spacing w:after="60"/>
        <w:jc w:val="both"/>
        <w:rPr>
          <w:rFonts w:ascii="Times New Roman" w:hAnsi="Times New Roman"/>
        </w:rPr>
      </w:pPr>
      <w:r w:rsidRPr="003A0FD0">
        <w:rPr>
          <w:rFonts w:ascii="Times New Roman" w:hAnsi="Times New Roman"/>
        </w:rPr>
        <w:t>6.9.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FD0" w:rsidRPr="003A0FD0" w:rsidRDefault="003A0FD0" w:rsidP="00487A89">
      <w:pPr>
        <w:spacing w:after="60"/>
        <w:jc w:val="both"/>
        <w:rPr>
          <w:rFonts w:ascii="Times New Roman" w:hAnsi="Times New Roman"/>
          <w:b/>
          <w:bCs/>
        </w:rPr>
      </w:pPr>
      <w:r w:rsidRPr="003A0FD0">
        <w:rPr>
          <w:rFonts w:ascii="Times New Roman" w:hAnsi="Times New Roman"/>
        </w:rPr>
        <w:t>6.10. Уплата Поставщиком неустойки или применение иной формы ответственности не освобождает его от исполнения обязательств по Контракту.</w:t>
      </w:r>
    </w:p>
    <w:p w:rsidR="003A0FD0" w:rsidRPr="003A0FD0" w:rsidRDefault="003A0FD0" w:rsidP="00487A89">
      <w:pPr>
        <w:widowControl w:val="0"/>
        <w:spacing w:after="60"/>
        <w:jc w:val="center"/>
        <w:outlineLvl w:val="1"/>
        <w:rPr>
          <w:rFonts w:ascii="Times New Roman" w:hAnsi="Times New Roman"/>
          <w:b/>
        </w:rPr>
      </w:pPr>
      <w:bookmarkStart w:id="23" w:name="Par1600"/>
      <w:bookmarkEnd w:id="23"/>
      <w:r w:rsidRPr="003A0FD0">
        <w:rPr>
          <w:rFonts w:ascii="Times New Roman" w:hAnsi="Times New Roman"/>
          <w:b/>
          <w:lang w:val="en-US"/>
        </w:rPr>
        <w:t>VII</w:t>
      </w:r>
      <w:r w:rsidRPr="003A0FD0">
        <w:rPr>
          <w:rFonts w:ascii="Times New Roman" w:hAnsi="Times New Roman"/>
          <w:b/>
        </w:rPr>
        <w:t>. Обстоятельства непреодолимой силы</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7.1. Стороны не несут ответственности за полное или частичное неисполнение предусмотренных </w:t>
      </w:r>
      <w:r w:rsidRPr="003A0FD0">
        <w:rPr>
          <w:rFonts w:ascii="Times New Roman" w:hAnsi="Times New Roman"/>
        </w:rPr>
        <w:lastRenderedPageBreak/>
        <w:t>Контрактом обязательств, если такое неисполнение связано с обстоятельствами непреодолимой силы.</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1C4C2F">
        <w:rPr>
          <w:rFonts w:ascii="Times New Roman" w:hAnsi="Times New Roman"/>
        </w:rPr>
        <w:t>10</w:t>
      </w:r>
      <w:r w:rsidRPr="003A0FD0">
        <w:rPr>
          <w:rFonts w:ascii="Times New Roman" w:hAnsi="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A0FD0" w:rsidRPr="003A0FD0" w:rsidRDefault="003A0FD0" w:rsidP="00487A89">
      <w:pPr>
        <w:widowControl w:val="0"/>
        <w:spacing w:after="60"/>
        <w:jc w:val="center"/>
        <w:outlineLvl w:val="1"/>
        <w:rPr>
          <w:rFonts w:ascii="Times New Roman" w:hAnsi="Times New Roman"/>
          <w:b/>
        </w:rPr>
      </w:pPr>
      <w:r w:rsidRPr="003A0FD0">
        <w:rPr>
          <w:rFonts w:ascii="Times New Roman" w:hAnsi="Times New Roman"/>
          <w:b/>
          <w:lang w:val="en-US"/>
        </w:rPr>
        <w:t>VIII</w:t>
      </w:r>
      <w:r w:rsidRPr="003A0FD0">
        <w:rPr>
          <w:rFonts w:ascii="Times New Roman" w:hAnsi="Times New Roman"/>
          <w:b/>
        </w:rPr>
        <w:t>. Рассмотрение и разрешение споров</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8.2. Претензия оформляется в письменной форме и направляется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8.3. Срок рассмотрения претензии не может превышать 30 дней. </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8.4. При не урегулировании Сторонами спора в досудебном порядке, спор разрешается в судебном порядке </w:t>
      </w:r>
      <w:r w:rsidRPr="003A0FD0">
        <w:rPr>
          <w:rFonts w:ascii="Times New Roman" w:hAnsi="Times New Roman"/>
          <w:bCs/>
        </w:rPr>
        <w:t xml:space="preserve">в Арбитражном суде </w:t>
      </w:r>
      <w:r w:rsidR="00BC6E67">
        <w:rPr>
          <w:rFonts w:ascii="Times New Roman" w:hAnsi="Times New Roman"/>
          <w:bCs/>
        </w:rPr>
        <w:t xml:space="preserve">Иркутской </w:t>
      </w:r>
      <w:r w:rsidRPr="003A0FD0">
        <w:rPr>
          <w:rFonts w:ascii="Times New Roman" w:hAnsi="Times New Roman"/>
          <w:bCs/>
        </w:rPr>
        <w:t>области.</w:t>
      </w:r>
    </w:p>
    <w:p w:rsidR="003A0FD0" w:rsidRPr="003A0FD0" w:rsidRDefault="003A0FD0" w:rsidP="00487A89">
      <w:pPr>
        <w:widowControl w:val="0"/>
        <w:spacing w:after="60"/>
        <w:jc w:val="center"/>
        <w:outlineLvl w:val="1"/>
        <w:rPr>
          <w:rFonts w:ascii="Times New Roman" w:hAnsi="Times New Roman"/>
          <w:b/>
        </w:rPr>
      </w:pPr>
      <w:r w:rsidRPr="003A0FD0">
        <w:rPr>
          <w:rFonts w:ascii="Times New Roman" w:hAnsi="Times New Roman"/>
          <w:b/>
          <w:lang w:val="en-US"/>
        </w:rPr>
        <w:t>IX</w:t>
      </w:r>
      <w:r w:rsidRPr="003A0FD0">
        <w:rPr>
          <w:rFonts w:ascii="Times New Roman" w:hAnsi="Times New Roman"/>
          <w:b/>
        </w:rPr>
        <w:t>. Срок действия и порядок расторжения Контракта</w:t>
      </w:r>
    </w:p>
    <w:p w:rsidR="003A0FD0" w:rsidRPr="003A0FD0" w:rsidRDefault="003A0FD0" w:rsidP="00487A89">
      <w:pPr>
        <w:widowControl w:val="0"/>
        <w:spacing w:after="60"/>
        <w:jc w:val="both"/>
        <w:rPr>
          <w:rFonts w:ascii="Times New Roman" w:hAnsi="Times New Roman"/>
        </w:rPr>
      </w:pPr>
      <w:r w:rsidRPr="003A0FD0">
        <w:rPr>
          <w:rFonts w:ascii="Times New Roman" w:hAnsi="Times New Roman"/>
        </w:rPr>
        <w:t xml:space="preserve">9.1.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и действует по </w:t>
      </w:r>
      <w:r w:rsidRPr="003A0FD0">
        <w:rPr>
          <w:rFonts w:ascii="Times New Roman" w:hAnsi="Times New Roman"/>
          <w:b/>
        </w:rPr>
        <w:t>31.</w:t>
      </w:r>
      <w:r w:rsidR="00C944BB">
        <w:rPr>
          <w:rFonts w:ascii="Times New Roman" w:hAnsi="Times New Roman"/>
          <w:b/>
        </w:rPr>
        <w:t>07</w:t>
      </w:r>
      <w:r w:rsidRPr="003A0FD0">
        <w:rPr>
          <w:rFonts w:ascii="Times New Roman" w:hAnsi="Times New Roman"/>
          <w:b/>
        </w:rPr>
        <w:t>.202</w:t>
      </w:r>
      <w:r w:rsidR="005428BF">
        <w:rPr>
          <w:rFonts w:ascii="Times New Roman" w:hAnsi="Times New Roman"/>
          <w:b/>
        </w:rPr>
        <w:t>6</w:t>
      </w:r>
      <w:r w:rsidRPr="003A0FD0">
        <w:rPr>
          <w:rFonts w:ascii="Times New Roman" w:hAnsi="Times New Roman"/>
        </w:rPr>
        <w:t>. Окончание срока действия Контракта не влечет прекращения неисполненных обязатель</w:t>
      </w:r>
      <w:proofErr w:type="gramStart"/>
      <w:r w:rsidRPr="003A0FD0">
        <w:rPr>
          <w:rFonts w:ascii="Times New Roman" w:hAnsi="Times New Roman"/>
        </w:rPr>
        <w:t>ств Ст</w:t>
      </w:r>
      <w:proofErr w:type="gramEnd"/>
      <w:r w:rsidRPr="003A0FD0">
        <w:rPr>
          <w:rFonts w:ascii="Times New Roman" w:hAnsi="Times New Roman"/>
        </w:rPr>
        <w:t xml:space="preserve">орон по Контракту, в том числе гарантийных обязательств Поставщика. </w:t>
      </w:r>
    </w:p>
    <w:p w:rsidR="003A0FD0" w:rsidRDefault="003A0FD0" w:rsidP="00487A89">
      <w:pPr>
        <w:widowControl w:val="0"/>
        <w:spacing w:after="60"/>
        <w:jc w:val="both"/>
        <w:rPr>
          <w:rFonts w:ascii="Times New Roman" w:hAnsi="Times New Roman"/>
        </w:rPr>
      </w:pPr>
      <w:r w:rsidRPr="003A0FD0">
        <w:rPr>
          <w:rFonts w:ascii="Times New Roman" w:hAnsi="Times New Roman"/>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w:t>
      </w:r>
    </w:p>
    <w:p w:rsidR="003C1AE6" w:rsidRPr="00156814" w:rsidRDefault="003C1AE6" w:rsidP="00487A89">
      <w:pPr>
        <w:pStyle w:val="afd"/>
        <w:spacing w:before="0" w:beforeAutospacing="0" w:after="60" w:line="276" w:lineRule="auto"/>
        <w:ind w:right="-6"/>
        <w:jc w:val="center"/>
        <w:rPr>
          <w:b/>
          <w:color w:val="000000"/>
          <w:sz w:val="22"/>
          <w:szCs w:val="22"/>
        </w:rPr>
      </w:pPr>
      <w:r>
        <w:rPr>
          <w:b/>
          <w:color w:val="000000"/>
          <w:sz w:val="22"/>
          <w:szCs w:val="22"/>
          <w:lang w:val="en-US"/>
        </w:rPr>
        <w:t>X</w:t>
      </w:r>
      <w:r w:rsidRPr="00156814">
        <w:rPr>
          <w:b/>
          <w:color w:val="000000"/>
          <w:sz w:val="22"/>
          <w:szCs w:val="22"/>
        </w:rPr>
        <w:t>.</w:t>
      </w:r>
      <w:r>
        <w:rPr>
          <w:b/>
          <w:color w:val="000000"/>
          <w:sz w:val="22"/>
          <w:szCs w:val="22"/>
        </w:rPr>
        <w:t xml:space="preserve"> </w:t>
      </w:r>
      <w:r w:rsidRPr="00156814">
        <w:rPr>
          <w:b/>
          <w:color w:val="000000"/>
          <w:sz w:val="22"/>
          <w:szCs w:val="22"/>
        </w:rPr>
        <w:t>Антикоррупционная оговорка</w:t>
      </w:r>
    </w:p>
    <w:p w:rsidR="003C1AE6" w:rsidRPr="00156814" w:rsidRDefault="00840199" w:rsidP="00487A89">
      <w:pPr>
        <w:pStyle w:val="afd"/>
        <w:spacing w:before="0" w:beforeAutospacing="0" w:after="60" w:line="276" w:lineRule="auto"/>
        <w:ind w:right="-6"/>
        <w:jc w:val="both"/>
        <w:rPr>
          <w:sz w:val="22"/>
          <w:szCs w:val="22"/>
        </w:rPr>
      </w:pPr>
      <w:r>
        <w:rPr>
          <w:sz w:val="22"/>
          <w:szCs w:val="22"/>
        </w:rPr>
        <w:t>10</w:t>
      </w:r>
      <w:r w:rsidR="003C1AE6" w:rsidRPr="00156814">
        <w:rPr>
          <w:sz w:val="22"/>
          <w:szCs w:val="22"/>
        </w:rPr>
        <w:t xml:space="preserve">.1. </w:t>
      </w:r>
      <w:r w:rsidR="003C1AE6">
        <w:rPr>
          <w:sz w:val="22"/>
          <w:szCs w:val="22"/>
        </w:rPr>
        <w:t xml:space="preserve">  </w:t>
      </w:r>
      <w:r w:rsidR="003C1AE6" w:rsidRPr="00156814">
        <w:rPr>
          <w:sz w:val="22"/>
          <w:szCs w:val="22"/>
        </w:rPr>
        <w:t xml:space="preserve">При исполнении своих обязательств по настоящему </w:t>
      </w:r>
      <w:r w:rsidR="003C1AE6">
        <w:rPr>
          <w:sz w:val="22"/>
          <w:szCs w:val="22"/>
        </w:rPr>
        <w:t>контракту</w:t>
      </w:r>
      <w:r w:rsidR="003C1AE6" w:rsidRPr="00156814">
        <w:rPr>
          <w:sz w:val="22"/>
          <w:szCs w:val="22"/>
        </w:rPr>
        <w:t xml:space="preserve"> Стороны, их </w:t>
      </w:r>
      <w:proofErr w:type="spellStart"/>
      <w:r w:rsidR="003C1AE6" w:rsidRPr="00156814">
        <w:rPr>
          <w:sz w:val="22"/>
          <w:szCs w:val="22"/>
        </w:rPr>
        <w:t>аффилированные</w:t>
      </w:r>
      <w:proofErr w:type="spellEnd"/>
      <w:r w:rsidR="003C1AE6" w:rsidRPr="00156814">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3C1AE6" w:rsidRPr="00156814" w:rsidRDefault="00840199" w:rsidP="00487A89">
      <w:pPr>
        <w:pStyle w:val="afd"/>
        <w:spacing w:before="0" w:beforeAutospacing="0" w:after="60" w:line="276" w:lineRule="auto"/>
        <w:ind w:right="-6"/>
        <w:jc w:val="both"/>
        <w:rPr>
          <w:sz w:val="22"/>
          <w:szCs w:val="22"/>
        </w:rPr>
      </w:pPr>
      <w:r>
        <w:rPr>
          <w:sz w:val="22"/>
          <w:szCs w:val="22"/>
        </w:rPr>
        <w:t>10</w:t>
      </w:r>
      <w:r w:rsidR="003C1AE6" w:rsidRPr="00156814">
        <w:rPr>
          <w:sz w:val="22"/>
          <w:szCs w:val="22"/>
        </w:rPr>
        <w:t xml:space="preserve">.2. При исполнении своих обязательств по настоящему </w:t>
      </w:r>
      <w:r w:rsidR="003C1AE6">
        <w:rPr>
          <w:sz w:val="22"/>
          <w:szCs w:val="22"/>
        </w:rPr>
        <w:t>контракту</w:t>
      </w:r>
      <w:r w:rsidR="003C1AE6" w:rsidRPr="00156814">
        <w:rPr>
          <w:sz w:val="22"/>
          <w:szCs w:val="22"/>
        </w:rPr>
        <w:t xml:space="preserve"> Стороны, их </w:t>
      </w:r>
      <w:proofErr w:type="spellStart"/>
      <w:r w:rsidR="003C1AE6" w:rsidRPr="00156814">
        <w:rPr>
          <w:sz w:val="22"/>
          <w:szCs w:val="22"/>
        </w:rPr>
        <w:t>аффилированные</w:t>
      </w:r>
      <w:proofErr w:type="spellEnd"/>
      <w:r w:rsidR="003C1AE6" w:rsidRPr="00156814">
        <w:rPr>
          <w:sz w:val="22"/>
          <w:szCs w:val="22"/>
        </w:rPr>
        <w:t xml:space="preserve"> лица, работники или посредники не осуществляют действия, квалифицируемые применимым для целей настоящего </w:t>
      </w:r>
      <w:r w:rsidR="003C1AE6">
        <w:rPr>
          <w:sz w:val="22"/>
          <w:szCs w:val="22"/>
        </w:rPr>
        <w:t>контракта</w:t>
      </w:r>
      <w:r w:rsidR="003C1AE6" w:rsidRPr="00156814">
        <w:rPr>
          <w:sz w:val="22"/>
          <w:szCs w:val="22"/>
        </w:rPr>
        <w:t xml:space="preserve">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1AE6" w:rsidRPr="00156814" w:rsidRDefault="00840199" w:rsidP="00487A89">
      <w:pPr>
        <w:pStyle w:val="afd"/>
        <w:spacing w:before="0" w:beforeAutospacing="0" w:after="60" w:line="276" w:lineRule="auto"/>
        <w:ind w:right="-6"/>
        <w:jc w:val="both"/>
        <w:rPr>
          <w:sz w:val="22"/>
          <w:szCs w:val="22"/>
        </w:rPr>
      </w:pPr>
      <w:r>
        <w:rPr>
          <w:sz w:val="22"/>
          <w:szCs w:val="22"/>
        </w:rPr>
        <w:t>10</w:t>
      </w:r>
      <w:r w:rsidR="003C1AE6" w:rsidRPr="00156814">
        <w:rPr>
          <w:sz w:val="22"/>
          <w:szCs w:val="22"/>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3C1AE6">
        <w:rPr>
          <w:sz w:val="22"/>
          <w:szCs w:val="22"/>
        </w:rPr>
        <w:t>контракт</w:t>
      </w:r>
      <w:r w:rsidR="003C1AE6" w:rsidRPr="00156814">
        <w:rPr>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3C1AE6" w:rsidRPr="00156814">
        <w:rPr>
          <w:sz w:val="22"/>
          <w:szCs w:val="22"/>
        </w:rPr>
        <w:t>с даты направления</w:t>
      </w:r>
      <w:proofErr w:type="gramEnd"/>
      <w:r w:rsidR="003C1AE6" w:rsidRPr="00156814">
        <w:rPr>
          <w:sz w:val="22"/>
          <w:szCs w:val="22"/>
        </w:rPr>
        <w:t xml:space="preserve"> письменного уведомления.</w:t>
      </w:r>
    </w:p>
    <w:p w:rsidR="003C1AE6" w:rsidRPr="00156814" w:rsidRDefault="00840199" w:rsidP="00487A89">
      <w:pPr>
        <w:pStyle w:val="afd"/>
        <w:spacing w:before="0" w:beforeAutospacing="0" w:after="60" w:line="276" w:lineRule="auto"/>
        <w:ind w:right="-6"/>
        <w:jc w:val="both"/>
        <w:rPr>
          <w:sz w:val="22"/>
          <w:szCs w:val="22"/>
        </w:rPr>
      </w:pPr>
      <w:r>
        <w:rPr>
          <w:sz w:val="22"/>
          <w:szCs w:val="22"/>
        </w:rPr>
        <w:lastRenderedPageBreak/>
        <w:t>10</w:t>
      </w:r>
      <w:r w:rsidR="003C1AE6" w:rsidRPr="00156814">
        <w:rPr>
          <w:sz w:val="22"/>
          <w:szCs w:val="22"/>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003C1AE6" w:rsidRPr="00156814">
        <w:rPr>
          <w:sz w:val="22"/>
          <w:szCs w:val="22"/>
        </w:rPr>
        <w:t>аффилированными</w:t>
      </w:r>
      <w:proofErr w:type="spellEnd"/>
      <w:r w:rsidR="003C1AE6" w:rsidRPr="00156814">
        <w:rPr>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C1AE6" w:rsidRPr="00156814" w:rsidRDefault="00840199" w:rsidP="00487A89">
      <w:pPr>
        <w:pStyle w:val="afd"/>
        <w:spacing w:before="0" w:beforeAutospacing="0" w:after="60" w:line="276" w:lineRule="auto"/>
        <w:ind w:right="-6"/>
        <w:jc w:val="both"/>
        <w:rPr>
          <w:sz w:val="22"/>
          <w:szCs w:val="22"/>
        </w:rPr>
      </w:pPr>
      <w:r>
        <w:rPr>
          <w:sz w:val="22"/>
          <w:szCs w:val="22"/>
        </w:rPr>
        <w:t>10</w:t>
      </w:r>
      <w:r w:rsidR="003C1AE6" w:rsidRPr="00156814">
        <w:rPr>
          <w:sz w:val="22"/>
          <w:szCs w:val="22"/>
        </w:rPr>
        <w:t xml:space="preserve">.5. В случае подтверждения нарушения одной Стороной обязательств воздерживаться от запрещенных в настоящем разделе </w:t>
      </w:r>
      <w:r w:rsidR="003C1AE6">
        <w:rPr>
          <w:sz w:val="22"/>
          <w:szCs w:val="22"/>
        </w:rPr>
        <w:t>контракта</w:t>
      </w:r>
      <w:r w:rsidR="003C1AE6" w:rsidRPr="00156814">
        <w:rPr>
          <w:sz w:val="22"/>
          <w:szCs w:val="22"/>
        </w:rPr>
        <w:t xml:space="preserve">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w:t>
      </w:r>
      <w:r w:rsidR="00D97375">
        <w:rPr>
          <w:sz w:val="22"/>
          <w:szCs w:val="22"/>
        </w:rPr>
        <w:t>контракт</w:t>
      </w:r>
      <w:r w:rsidR="003C1AE6" w:rsidRPr="00156814">
        <w:rPr>
          <w:sz w:val="22"/>
          <w:szCs w:val="22"/>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3C1AE6" w:rsidRPr="00156814">
        <w:rPr>
          <w:sz w:val="22"/>
          <w:szCs w:val="22"/>
        </w:rPr>
        <w:t>был</w:t>
      </w:r>
      <w:proofErr w:type="gramEnd"/>
      <w:r w:rsidR="003C1AE6" w:rsidRPr="00156814">
        <w:rPr>
          <w:sz w:val="22"/>
          <w:szCs w:val="22"/>
        </w:rPr>
        <w:t xml:space="preserve"> расторгнут настоящий </w:t>
      </w:r>
      <w:r w:rsidR="00D97375">
        <w:rPr>
          <w:sz w:val="22"/>
          <w:szCs w:val="22"/>
        </w:rPr>
        <w:t>контракт</w:t>
      </w:r>
      <w:r w:rsidR="003C1AE6" w:rsidRPr="00156814">
        <w:rPr>
          <w:sz w:val="22"/>
          <w:szCs w:val="22"/>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3A0FD0" w:rsidRPr="003A0FD0" w:rsidRDefault="003A0FD0" w:rsidP="00487A89">
      <w:pPr>
        <w:widowControl w:val="0"/>
        <w:spacing w:after="60"/>
        <w:jc w:val="center"/>
        <w:rPr>
          <w:rFonts w:ascii="Times New Roman" w:hAnsi="Times New Roman"/>
          <w:b/>
        </w:rPr>
      </w:pPr>
      <w:r w:rsidRPr="003A0FD0">
        <w:rPr>
          <w:rFonts w:ascii="Times New Roman" w:hAnsi="Times New Roman"/>
          <w:b/>
        </w:rPr>
        <w:t>X</w:t>
      </w:r>
      <w:r w:rsidR="003C1AE6">
        <w:rPr>
          <w:rFonts w:ascii="Times New Roman" w:hAnsi="Times New Roman"/>
          <w:b/>
          <w:lang w:val="en-US"/>
        </w:rPr>
        <w:t>I</w:t>
      </w:r>
      <w:r w:rsidRPr="003A0FD0">
        <w:rPr>
          <w:rFonts w:ascii="Times New Roman" w:hAnsi="Times New Roman"/>
          <w:b/>
        </w:rPr>
        <w:t>. Прочие положения</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 xml:space="preserve">.4. Изменение условий Контракта при его исполнении не допускается, за исключением случаев, </w:t>
      </w:r>
      <w:r w:rsidRPr="003A0FD0">
        <w:rPr>
          <w:rFonts w:ascii="Times New Roman" w:hAnsi="Times New Roman"/>
          <w:color w:val="000000"/>
        </w:rPr>
        <w:t xml:space="preserve">предусмотренных </w:t>
      </w:r>
      <w:r w:rsidRPr="003A0FD0">
        <w:rPr>
          <w:rFonts w:ascii="Times New Roman" w:hAnsi="Times New Roman"/>
        </w:rPr>
        <w:t>Федеральным законом № 44-ФЗ.</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A0FD0" w:rsidRPr="003A0FD0" w:rsidRDefault="003A0FD0" w:rsidP="00487A89">
      <w:pPr>
        <w:widowControl w:val="0"/>
        <w:spacing w:after="60"/>
        <w:contextualSpacing/>
        <w:jc w:val="both"/>
        <w:rPr>
          <w:rFonts w:ascii="Times New Roman" w:hAnsi="Times New Roman"/>
        </w:rPr>
      </w:pPr>
      <w:r w:rsidRPr="003A0FD0">
        <w:rPr>
          <w:rFonts w:ascii="Times New Roman" w:hAnsi="Times New Roman"/>
        </w:rPr>
        <w:t>1</w:t>
      </w:r>
      <w:r w:rsidR="00840199">
        <w:rPr>
          <w:rFonts w:ascii="Times New Roman" w:hAnsi="Times New Roman"/>
        </w:rPr>
        <w:t>1</w:t>
      </w:r>
      <w:r w:rsidRPr="003A0FD0">
        <w:rPr>
          <w:rFonts w:ascii="Times New Roman" w:hAnsi="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A0FD0" w:rsidRPr="003A0FD0" w:rsidRDefault="003A0FD0" w:rsidP="00487A89">
      <w:pPr>
        <w:widowControl w:val="0"/>
        <w:spacing w:after="60"/>
        <w:contextualSpacing/>
        <w:jc w:val="both"/>
        <w:rPr>
          <w:rFonts w:ascii="Times New Roman" w:hAnsi="Times New Roman"/>
        </w:rPr>
      </w:pPr>
      <w:bookmarkStart w:id="24" w:name="P1633"/>
      <w:bookmarkEnd w:id="24"/>
      <w:r w:rsidRPr="003A0FD0">
        <w:rPr>
          <w:rFonts w:ascii="Times New Roman" w:hAnsi="Times New Roman"/>
        </w:rPr>
        <w:t>1</w:t>
      </w:r>
      <w:r w:rsidR="00840199">
        <w:rPr>
          <w:rFonts w:ascii="Times New Roman" w:hAnsi="Times New Roman"/>
        </w:rPr>
        <w:t>1</w:t>
      </w:r>
      <w:r w:rsidRPr="003A0FD0">
        <w:rPr>
          <w:rFonts w:ascii="Times New Roman" w:hAnsi="Times New Roman"/>
        </w:rPr>
        <w:t>.7. Контракт составлен в форме электронного документа, подписанного усиленными электронными подписями Сторон.</w:t>
      </w:r>
    </w:p>
    <w:p w:rsidR="003A0FD0" w:rsidRPr="003A0FD0" w:rsidRDefault="003A0FD0" w:rsidP="00487A89">
      <w:pPr>
        <w:widowControl w:val="0"/>
        <w:spacing w:after="60"/>
        <w:jc w:val="center"/>
        <w:outlineLvl w:val="1"/>
        <w:rPr>
          <w:rFonts w:ascii="Times New Roman" w:hAnsi="Times New Roman"/>
          <w:b/>
        </w:rPr>
      </w:pPr>
      <w:r w:rsidRPr="003A0FD0">
        <w:rPr>
          <w:rFonts w:ascii="Times New Roman" w:hAnsi="Times New Roman"/>
          <w:b/>
        </w:rPr>
        <w:t>XI</w:t>
      </w:r>
      <w:r w:rsidR="003C1AE6">
        <w:rPr>
          <w:rFonts w:ascii="Times New Roman" w:hAnsi="Times New Roman"/>
          <w:b/>
          <w:lang w:val="en-US"/>
        </w:rPr>
        <w:t>I</w:t>
      </w:r>
      <w:r w:rsidRPr="003A0FD0">
        <w:rPr>
          <w:rFonts w:ascii="Times New Roman" w:hAnsi="Times New Roman"/>
          <w:b/>
        </w:rPr>
        <w:t>. Перечень приложений</w:t>
      </w:r>
    </w:p>
    <w:p w:rsidR="003A0FD0" w:rsidRPr="003A0FD0" w:rsidRDefault="003A0FD0" w:rsidP="00487A89">
      <w:pPr>
        <w:tabs>
          <w:tab w:val="left" w:pos="851"/>
        </w:tabs>
        <w:spacing w:after="60"/>
        <w:rPr>
          <w:rFonts w:ascii="Times New Roman" w:hAnsi="Times New Roman"/>
        </w:rPr>
      </w:pPr>
      <w:r w:rsidRPr="003A0FD0">
        <w:rPr>
          <w:rFonts w:ascii="Times New Roman" w:hAnsi="Times New Roman"/>
        </w:rPr>
        <w:t xml:space="preserve">Неотъемлемой частью Контракта являются: </w:t>
      </w:r>
    </w:p>
    <w:p w:rsidR="003A0FD0" w:rsidRPr="003A0FD0" w:rsidRDefault="003A0FD0" w:rsidP="00487A89">
      <w:pPr>
        <w:tabs>
          <w:tab w:val="left" w:pos="851"/>
        </w:tabs>
        <w:spacing w:after="60"/>
        <w:rPr>
          <w:rFonts w:ascii="Times New Roman" w:hAnsi="Times New Roman"/>
        </w:rPr>
      </w:pPr>
      <w:r w:rsidRPr="003A0FD0">
        <w:rPr>
          <w:rFonts w:ascii="Times New Roman" w:hAnsi="Times New Roman"/>
        </w:rPr>
        <w:t>- Спецификация (Приложение № 1 к Контракту</w:t>
      </w:r>
      <w:r w:rsidR="000270A5">
        <w:rPr>
          <w:rFonts w:ascii="Times New Roman" w:hAnsi="Times New Roman"/>
        </w:rPr>
        <w:t xml:space="preserve"> № </w:t>
      </w:r>
      <w:r w:rsidR="00C944BB">
        <w:rPr>
          <w:rFonts w:ascii="Times New Roman" w:hAnsi="Times New Roman"/>
        </w:rPr>
        <w:t>____</w:t>
      </w:r>
      <w:r w:rsidRPr="003A0FD0">
        <w:rPr>
          <w:rFonts w:ascii="Times New Roman" w:hAnsi="Times New Roman"/>
        </w:rPr>
        <w:t>).</w:t>
      </w:r>
    </w:p>
    <w:p w:rsidR="003A0FD0" w:rsidRPr="003A0FD0" w:rsidRDefault="003A0FD0" w:rsidP="00487A89">
      <w:pPr>
        <w:widowControl w:val="0"/>
        <w:spacing w:after="60"/>
        <w:jc w:val="center"/>
        <w:outlineLvl w:val="1"/>
        <w:rPr>
          <w:rFonts w:ascii="Times New Roman" w:hAnsi="Times New Roman"/>
          <w:b/>
        </w:rPr>
      </w:pPr>
      <w:r w:rsidRPr="003A0FD0">
        <w:rPr>
          <w:rFonts w:ascii="Times New Roman" w:hAnsi="Times New Roman"/>
          <w:b/>
        </w:rPr>
        <w:t xml:space="preserve"> X</w:t>
      </w:r>
      <w:r w:rsidRPr="003A0FD0">
        <w:rPr>
          <w:rFonts w:ascii="Times New Roman" w:hAnsi="Times New Roman"/>
          <w:b/>
          <w:lang w:val="en-US"/>
        </w:rPr>
        <w:t>I</w:t>
      </w:r>
      <w:r w:rsidR="003C1AE6">
        <w:rPr>
          <w:rFonts w:ascii="Times New Roman" w:hAnsi="Times New Roman"/>
          <w:b/>
          <w:lang w:val="en-US"/>
        </w:rPr>
        <w:t>I</w:t>
      </w:r>
      <w:r w:rsidRPr="003A0FD0">
        <w:rPr>
          <w:rFonts w:ascii="Times New Roman" w:hAnsi="Times New Roman"/>
          <w:b/>
          <w:lang w:val="en-US"/>
        </w:rPr>
        <w:t>I</w:t>
      </w:r>
      <w:r w:rsidRPr="003A0FD0">
        <w:rPr>
          <w:rFonts w:ascii="Times New Roman" w:hAnsi="Times New Roman"/>
          <w:b/>
        </w:rPr>
        <w:t>. Адреса и банковские реквизиты Сторон</w:t>
      </w:r>
    </w:p>
    <w:tbl>
      <w:tblPr>
        <w:tblStyle w:val="afb"/>
        <w:tblW w:w="9889" w:type="dxa"/>
        <w:tblLook w:val="04A0"/>
      </w:tblPr>
      <w:tblGrid>
        <w:gridCol w:w="4879"/>
        <w:gridCol w:w="5010"/>
      </w:tblGrid>
      <w:tr w:rsidR="0042467D" w:rsidTr="00CE43E6">
        <w:tc>
          <w:tcPr>
            <w:tcW w:w="4879" w:type="dxa"/>
          </w:tcPr>
          <w:p w:rsidR="0042467D" w:rsidRDefault="00A624A5" w:rsidP="005B5F69">
            <w:pPr>
              <w:spacing w:after="120" w:line="276" w:lineRule="auto"/>
              <w:jc w:val="both"/>
              <w:rPr>
                <w:rFonts w:ascii="Times New Roman" w:hAnsi="Times New Roman"/>
                <w:sz w:val="24"/>
                <w:szCs w:val="24"/>
              </w:rPr>
            </w:pPr>
            <w:r>
              <w:rPr>
                <w:rFonts w:ascii="Times New Roman" w:hAnsi="Times New Roman"/>
                <w:sz w:val="24"/>
                <w:szCs w:val="24"/>
              </w:rPr>
              <w:t>Заказчик</w:t>
            </w:r>
          </w:p>
        </w:tc>
        <w:tc>
          <w:tcPr>
            <w:tcW w:w="5010" w:type="dxa"/>
          </w:tcPr>
          <w:p w:rsidR="0042467D" w:rsidRDefault="0042467D" w:rsidP="005B5F69">
            <w:pPr>
              <w:spacing w:after="120" w:line="276" w:lineRule="auto"/>
              <w:jc w:val="both"/>
              <w:rPr>
                <w:rFonts w:ascii="Times New Roman" w:hAnsi="Times New Roman"/>
                <w:sz w:val="24"/>
                <w:szCs w:val="24"/>
              </w:rPr>
            </w:pPr>
            <w:r w:rsidRPr="003A30CF">
              <w:rPr>
                <w:rFonts w:ascii="Times New Roman" w:hAnsi="Times New Roman"/>
                <w:sz w:val="24"/>
                <w:szCs w:val="24"/>
              </w:rPr>
              <w:t>Поставщик</w:t>
            </w:r>
          </w:p>
        </w:tc>
      </w:tr>
      <w:tr w:rsidR="00AF401E" w:rsidRPr="006C645A" w:rsidTr="00CE43E6">
        <w:tc>
          <w:tcPr>
            <w:tcW w:w="4879" w:type="dxa"/>
          </w:tcPr>
          <w:p w:rsidR="00AF401E" w:rsidRPr="00120215" w:rsidRDefault="00AF401E" w:rsidP="00120215">
            <w:pPr>
              <w:widowControl w:val="0"/>
              <w:suppressAutoHyphens/>
              <w:spacing w:before="120"/>
              <w:jc w:val="both"/>
              <w:rPr>
                <w:rFonts w:ascii="Times New Roman" w:eastAsia="Times New Roman" w:hAnsi="Times New Roman"/>
                <w:b/>
                <w:color w:val="000000"/>
                <w:lang w:eastAsia="ru-RU"/>
              </w:rPr>
            </w:pPr>
            <w:r w:rsidRPr="00120215">
              <w:rPr>
                <w:rFonts w:ascii="Times New Roman" w:eastAsia="Times New Roman" w:hAnsi="Times New Roman"/>
                <w:b/>
                <w:color w:val="000000"/>
                <w:lang w:eastAsia="ru-RU"/>
              </w:rPr>
              <w:t>ФГБУ «</w:t>
            </w:r>
            <w:proofErr w:type="spellStart"/>
            <w:r w:rsidRPr="00120215">
              <w:rPr>
                <w:rFonts w:ascii="Times New Roman" w:eastAsia="Times New Roman" w:hAnsi="Times New Roman"/>
                <w:b/>
                <w:color w:val="000000"/>
                <w:lang w:eastAsia="ru-RU"/>
              </w:rPr>
              <w:t>РосАгрохимслужба</w:t>
            </w:r>
            <w:proofErr w:type="spellEnd"/>
            <w:r w:rsidRPr="00120215">
              <w:rPr>
                <w:rFonts w:ascii="Times New Roman" w:eastAsia="Times New Roman" w:hAnsi="Times New Roman"/>
                <w:b/>
                <w:color w:val="000000"/>
                <w:lang w:eastAsia="ru-RU"/>
              </w:rPr>
              <w:t>»</w:t>
            </w:r>
          </w:p>
          <w:p w:rsidR="00AF401E" w:rsidRPr="00120215" w:rsidRDefault="00AF401E" w:rsidP="002C1519">
            <w:pPr>
              <w:widowControl w:val="0"/>
              <w:suppressAutoHyphens/>
              <w:rPr>
                <w:rFonts w:ascii="Times New Roman" w:eastAsia="Times New Roman" w:hAnsi="Times New Roman"/>
                <w:color w:val="000000"/>
                <w:lang w:eastAsia="ru-RU"/>
              </w:rPr>
            </w:pPr>
            <w:r w:rsidRPr="00120215">
              <w:rPr>
                <w:rFonts w:ascii="Times New Roman" w:eastAsia="Times New Roman" w:hAnsi="Times New Roman"/>
                <w:color w:val="000000"/>
                <w:lang w:eastAsia="ru-RU"/>
              </w:rPr>
              <w:t xml:space="preserve">Юридический адрес: 143005, Московская область, г.о. Одинцовский, г. Одинцово, </w:t>
            </w:r>
            <w:proofErr w:type="spellStart"/>
            <w:r w:rsidRPr="00120215">
              <w:rPr>
                <w:rFonts w:ascii="Times New Roman" w:eastAsia="Times New Roman" w:hAnsi="Times New Roman"/>
                <w:color w:val="000000"/>
                <w:lang w:eastAsia="ru-RU"/>
              </w:rPr>
              <w:t>б-р</w:t>
            </w:r>
            <w:proofErr w:type="spellEnd"/>
            <w:r w:rsidRPr="00120215">
              <w:rPr>
                <w:rFonts w:ascii="Times New Roman" w:eastAsia="Times New Roman" w:hAnsi="Times New Roman"/>
                <w:color w:val="000000"/>
                <w:lang w:eastAsia="ru-RU"/>
              </w:rPr>
              <w:t xml:space="preserve"> Маршала Крылова, д.1, комната 1, подвал Б.</w:t>
            </w:r>
          </w:p>
          <w:p w:rsidR="00AF401E" w:rsidRPr="00120215" w:rsidRDefault="00AF401E" w:rsidP="002C1519">
            <w:pPr>
              <w:widowControl w:val="0"/>
              <w:suppressAutoHyphens/>
              <w:rPr>
                <w:rFonts w:ascii="Times New Roman" w:eastAsia="Times New Roman" w:hAnsi="Times New Roman"/>
                <w:color w:val="000000"/>
                <w:lang w:eastAsia="ru-RU"/>
              </w:rPr>
            </w:pPr>
            <w:r w:rsidRPr="00120215">
              <w:rPr>
                <w:rFonts w:ascii="Times New Roman" w:eastAsia="Times New Roman" w:hAnsi="Times New Roman"/>
                <w:color w:val="000000"/>
                <w:lang w:eastAsia="ru-RU"/>
              </w:rPr>
              <w:t>Фактический адрес: 125438, г. Москва,2-й Лихачёвский пер., 1, стр. 11, БЦ «</w:t>
            </w:r>
            <w:proofErr w:type="spellStart"/>
            <w:r w:rsidRPr="00120215">
              <w:rPr>
                <w:rFonts w:ascii="Times New Roman" w:eastAsia="Times New Roman" w:hAnsi="Times New Roman"/>
                <w:color w:val="000000"/>
                <w:lang w:eastAsia="ru-RU"/>
              </w:rPr>
              <w:t>Лихоборы</w:t>
            </w:r>
            <w:proofErr w:type="spellEnd"/>
            <w:r w:rsidRPr="00120215">
              <w:rPr>
                <w:rFonts w:ascii="Times New Roman" w:eastAsia="Times New Roman" w:hAnsi="Times New Roman"/>
                <w:color w:val="000000"/>
                <w:lang w:eastAsia="ru-RU"/>
              </w:rPr>
              <w:t>»</w:t>
            </w:r>
          </w:p>
          <w:p w:rsidR="00AF401E" w:rsidRPr="00120215" w:rsidRDefault="00AF401E" w:rsidP="002C1519">
            <w:pPr>
              <w:widowControl w:val="0"/>
              <w:suppressAutoHyphens/>
              <w:rPr>
                <w:rFonts w:ascii="Times New Roman" w:eastAsia="Times New Roman" w:hAnsi="Times New Roman"/>
                <w:color w:val="000000"/>
                <w:lang w:eastAsia="ru-RU"/>
              </w:rPr>
            </w:pPr>
            <w:r w:rsidRPr="00120215">
              <w:rPr>
                <w:rFonts w:ascii="Times New Roman" w:eastAsia="Times New Roman" w:hAnsi="Times New Roman"/>
                <w:color w:val="000000"/>
                <w:lang w:eastAsia="ru-RU"/>
              </w:rPr>
              <w:t>ИНН 5032004656, КПП 503201001</w:t>
            </w:r>
          </w:p>
          <w:p w:rsidR="00AF401E" w:rsidRPr="00120215" w:rsidRDefault="00AF401E" w:rsidP="002C1519">
            <w:pPr>
              <w:widowControl w:val="0"/>
              <w:suppressAutoHyphens/>
              <w:rPr>
                <w:rFonts w:ascii="Times New Roman" w:eastAsia="Times New Roman" w:hAnsi="Times New Roman"/>
                <w:color w:val="000000"/>
                <w:lang w:eastAsia="ru-RU"/>
              </w:rPr>
            </w:pPr>
            <w:r w:rsidRPr="00120215">
              <w:rPr>
                <w:rFonts w:ascii="Times New Roman" w:eastAsia="Times New Roman" w:hAnsi="Times New Roman"/>
                <w:color w:val="000000"/>
                <w:lang w:eastAsia="ru-RU"/>
              </w:rPr>
              <w:t>ОГРН 1035006477274</w:t>
            </w:r>
          </w:p>
          <w:p w:rsidR="00AF401E" w:rsidRPr="00885339" w:rsidRDefault="00AF401E" w:rsidP="002C1519">
            <w:pPr>
              <w:widowControl w:val="0"/>
              <w:suppressAutoHyphens/>
              <w:spacing w:before="120"/>
              <w:rPr>
                <w:rFonts w:ascii="Times New Roman" w:eastAsia="Times New Roman" w:hAnsi="Times New Roman"/>
                <w:b/>
                <w:lang w:eastAsia="ru-RU"/>
              </w:rPr>
            </w:pPr>
            <w:r w:rsidRPr="00885339">
              <w:rPr>
                <w:rFonts w:ascii="Times New Roman" w:eastAsia="Times New Roman" w:hAnsi="Times New Roman"/>
                <w:b/>
                <w:color w:val="000000"/>
                <w:lang w:eastAsia="ru-RU"/>
              </w:rPr>
              <w:t xml:space="preserve">Федеральное государственное бюджетное учреждение «Агрохимическая служба России» (Иркутский филиал федерального государственного бюджетного учреждения </w:t>
            </w:r>
            <w:r w:rsidRPr="00885339">
              <w:rPr>
                <w:rFonts w:ascii="Times New Roman" w:eastAsia="Times New Roman" w:hAnsi="Times New Roman"/>
                <w:b/>
                <w:color w:val="000000"/>
                <w:lang w:eastAsia="ru-RU"/>
              </w:rPr>
              <w:lastRenderedPageBreak/>
              <w:t>«Агрохимическая служа России»)</w:t>
            </w:r>
          </w:p>
          <w:p w:rsidR="00AF401E" w:rsidRPr="00885339" w:rsidRDefault="00AF401E" w:rsidP="002C1519">
            <w:pPr>
              <w:spacing w:line="276" w:lineRule="auto"/>
              <w:rPr>
                <w:rFonts w:ascii="Times New Roman" w:hAnsi="Times New Roman"/>
                <w:color w:val="000000"/>
              </w:rPr>
            </w:pPr>
            <w:bookmarkStart w:id="25" w:name="_Hlk151573907"/>
            <w:r w:rsidRPr="00885339">
              <w:rPr>
                <w:rFonts w:ascii="Times New Roman" w:hAnsi="Times New Roman"/>
                <w:bCs/>
                <w:color w:val="000000"/>
              </w:rPr>
              <w:t xml:space="preserve">ИНН </w:t>
            </w:r>
            <w:r w:rsidRPr="00885339">
              <w:rPr>
                <w:rFonts w:ascii="Times New Roman" w:hAnsi="Times New Roman"/>
              </w:rPr>
              <w:t xml:space="preserve">5032004656, КПП </w:t>
            </w:r>
            <w:r w:rsidRPr="00885339">
              <w:rPr>
                <w:rFonts w:ascii="Times New Roman" w:hAnsi="Times New Roman"/>
                <w:bCs/>
                <w:color w:val="000000"/>
                <w:shd w:val="clear" w:color="auto" w:fill="FFFFFF"/>
              </w:rPr>
              <w:t>380843001</w:t>
            </w:r>
          </w:p>
          <w:bookmarkEnd w:id="25"/>
          <w:p w:rsidR="00AF401E" w:rsidRPr="00885339" w:rsidRDefault="00AF401E" w:rsidP="005B5F69">
            <w:pPr>
              <w:spacing w:line="276" w:lineRule="auto"/>
              <w:jc w:val="both"/>
              <w:rPr>
                <w:rFonts w:ascii="Times New Roman" w:hAnsi="Times New Roman"/>
                <w:color w:val="000000"/>
              </w:rPr>
            </w:pPr>
            <w:r w:rsidRPr="00885339">
              <w:rPr>
                <w:rFonts w:ascii="Times New Roman" w:hAnsi="Times New Roman"/>
                <w:bCs/>
                <w:color w:val="000000"/>
              </w:rPr>
              <w:t xml:space="preserve">ОГРН </w:t>
            </w:r>
            <w:r w:rsidRPr="00885339">
              <w:rPr>
                <w:rFonts w:ascii="Times New Roman" w:hAnsi="Times New Roman"/>
              </w:rPr>
              <w:t>1035006477274</w:t>
            </w:r>
          </w:p>
          <w:p w:rsidR="00AF401E" w:rsidRPr="00885339" w:rsidRDefault="00AF401E" w:rsidP="002C1519">
            <w:pPr>
              <w:spacing w:line="276" w:lineRule="auto"/>
              <w:rPr>
                <w:rFonts w:ascii="Times New Roman" w:hAnsi="Times New Roman"/>
                <w:color w:val="000000"/>
              </w:rPr>
            </w:pPr>
            <w:r w:rsidRPr="00885339">
              <w:rPr>
                <w:rFonts w:ascii="Times New Roman" w:hAnsi="Times New Roman"/>
                <w:bCs/>
                <w:color w:val="000000"/>
              </w:rPr>
              <w:t>Юридический адрес</w:t>
            </w:r>
            <w:bookmarkStart w:id="26" w:name="_Hlk151573855"/>
            <w:r w:rsidRPr="00885339">
              <w:rPr>
                <w:rFonts w:ascii="Times New Roman" w:hAnsi="Times New Roman"/>
                <w:bCs/>
                <w:color w:val="000000"/>
              </w:rPr>
              <w:t>:</w:t>
            </w:r>
            <w:bookmarkEnd w:id="26"/>
            <w:r w:rsidRPr="00885339">
              <w:rPr>
                <w:rFonts w:ascii="Times New Roman" w:hAnsi="Times New Roman"/>
                <w:bCs/>
                <w:color w:val="000000"/>
              </w:rPr>
              <w:t xml:space="preserve"> </w:t>
            </w:r>
            <w:r w:rsidRPr="00885339">
              <w:rPr>
                <w:rFonts w:ascii="Times New Roman" w:hAnsi="Times New Roman"/>
              </w:rPr>
              <w:t>664510, Иркутская область, Иркутский район, п.</w:t>
            </w:r>
            <w:r>
              <w:rPr>
                <w:rFonts w:ascii="Times New Roman" w:hAnsi="Times New Roman"/>
              </w:rPr>
              <w:t xml:space="preserve"> </w:t>
            </w:r>
            <w:r w:rsidRPr="00885339">
              <w:rPr>
                <w:rFonts w:ascii="Times New Roman" w:hAnsi="Times New Roman"/>
              </w:rPr>
              <w:t>Дзержинск, ул. Садовая, 1</w:t>
            </w:r>
          </w:p>
          <w:p w:rsidR="00AF401E" w:rsidRPr="00885339" w:rsidRDefault="00AF401E" w:rsidP="002C1519">
            <w:pPr>
              <w:spacing w:line="276" w:lineRule="auto"/>
              <w:rPr>
                <w:rFonts w:ascii="Times New Roman" w:hAnsi="Times New Roman"/>
                <w:color w:val="000000"/>
              </w:rPr>
            </w:pPr>
            <w:r w:rsidRPr="00885339">
              <w:rPr>
                <w:rFonts w:ascii="Times New Roman" w:hAnsi="Times New Roman"/>
                <w:color w:val="000000"/>
              </w:rPr>
              <w:t xml:space="preserve">Почтовый адрес: </w:t>
            </w:r>
            <w:r w:rsidRPr="00885339">
              <w:rPr>
                <w:rFonts w:ascii="Times New Roman" w:hAnsi="Times New Roman"/>
              </w:rPr>
              <w:t>664510, Иркутская область, Иркутский район, п</w:t>
            </w:r>
            <w:proofErr w:type="gramStart"/>
            <w:r w:rsidRPr="00885339">
              <w:rPr>
                <w:rFonts w:ascii="Times New Roman" w:hAnsi="Times New Roman"/>
              </w:rPr>
              <w:t>.Д</w:t>
            </w:r>
            <w:proofErr w:type="gramEnd"/>
            <w:r w:rsidRPr="00885339">
              <w:rPr>
                <w:rFonts w:ascii="Times New Roman" w:hAnsi="Times New Roman"/>
              </w:rPr>
              <w:t>зержинск, ул. Садовая, 1</w:t>
            </w:r>
          </w:p>
          <w:p w:rsidR="00AF401E" w:rsidRPr="00885339" w:rsidRDefault="00AF401E" w:rsidP="002C1519">
            <w:pPr>
              <w:spacing w:line="276" w:lineRule="auto"/>
              <w:rPr>
                <w:rFonts w:ascii="Times New Roman" w:hAnsi="Times New Roman"/>
                <w:bCs/>
                <w:color w:val="000000"/>
              </w:rPr>
            </w:pPr>
            <w:r w:rsidRPr="00885339">
              <w:rPr>
                <w:rFonts w:ascii="Times New Roman" w:hAnsi="Times New Roman"/>
              </w:rPr>
              <w:t xml:space="preserve">УФК по Иркутской области (ИРКУТСКИЙ ФИЛИАЛ ФГБУ «РОСАГРОХИМСЛУЖБА») л/с </w:t>
            </w:r>
            <w:r w:rsidRPr="00885339">
              <w:rPr>
                <w:rFonts w:ascii="Times New Roman" w:hAnsi="Times New Roman"/>
                <w:bCs/>
                <w:color w:val="000000"/>
                <w:shd w:val="clear" w:color="auto" w:fill="FFFFFF"/>
              </w:rPr>
              <w:t>20346ZЭШ460</w:t>
            </w:r>
            <w:r w:rsidRPr="00885339">
              <w:rPr>
                <w:rFonts w:ascii="Times New Roman" w:hAnsi="Times New Roman"/>
              </w:rPr>
              <w:t xml:space="preserve"> </w:t>
            </w:r>
          </w:p>
          <w:p w:rsidR="00AF401E" w:rsidRDefault="00AF401E" w:rsidP="002C1519">
            <w:pPr>
              <w:spacing w:line="276" w:lineRule="auto"/>
              <w:rPr>
                <w:rFonts w:ascii="Times New Roman" w:hAnsi="Times New Roman"/>
                <w:bCs/>
                <w:color w:val="000000"/>
              </w:rPr>
            </w:pPr>
            <w:r w:rsidRPr="001C4C2F">
              <w:rPr>
                <w:rFonts w:ascii="Times New Roman" w:hAnsi="Times New Roman"/>
              </w:rPr>
              <w:t xml:space="preserve">ОКЦ № 4 </w:t>
            </w:r>
            <w:proofErr w:type="spellStart"/>
            <w:r w:rsidRPr="001C4C2F">
              <w:rPr>
                <w:rFonts w:ascii="Times New Roman" w:hAnsi="Times New Roman"/>
              </w:rPr>
              <w:t>СибГУ</w:t>
            </w:r>
            <w:proofErr w:type="spellEnd"/>
            <w:r w:rsidRPr="001C4C2F">
              <w:rPr>
                <w:rFonts w:ascii="Times New Roman" w:hAnsi="Times New Roman"/>
              </w:rPr>
              <w:t xml:space="preserve"> Банка России//УФК по Иркутской области </w:t>
            </w:r>
            <w:proofErr w:type="gramStart"/>
            <w:r w:rsidRPr="001C4C2F">
              <w:rPr>
                <w:rFonts w:ascii="Times New Roman" w:hAnsi="Times New Roman"/>
              </w:rPr>
              <w:t>г</w:t>
            </w:r>
            <w:proofErr w:type="gramEnd"/>
            <w:r w:rsidRPr="001C4C2F">
              <w:rPr>
                <w:rFonts w:ascii="Times New Roman" w:hAnsi="Times New Roman"/>
              </w:rPr>
              <w:t>. Иркутск</w:t>
            </w:r>
            <w:r w:rsidRPr="00885339">
              <w:rPr>
                <w:rFonts w:ascii="Times New Roman" w:hAnsi="Times New Roman"/>
                <w:bCs/>
                <w:color w:val="000000"/>
              </w:rPr>
              <w:t xml:space="preserve"> </w:t>
            </w:r>
          </w:p>
          <w:p w:rsidR="00AF401E" w:rsidRPr="00885339" w:rsidRDefault="00AF401E" w:rsidP="002C1519">
            <w:pPr>
              <w:spacing w:line="276" w:lineRule="auto"/>
              <w:rPr>
                <w:rFonts w:ascii="Times New Roman" w:hAnsi="Times New Roman"/>
                <w:bCs/>
                <w:color w:val="000000"/>
              </w:rPr>
            </w:pPr>
            <w:proofErr w:type="gramStart"/>
            <w:r w:rsidRPr="00885339">
              <w:rPr>
                <w:rFonts w:ascii="Times New Roman" w:hAnsi="Times New Roman"/>
                <w:bCs/>
                <w:color w:val="000000"/>
              </w:rPr>
              <w:t>Р</w:t>
            </w:r>
            <w:proofErr w:type="gramEnd"/>
            <w:r w:rsidRPr="00885339">
              <w:rPr>
                <w:rFonts w:ascii="Times New Roman" w:hAnsi="Times New Roman"/>
                <w:bCs/>
                <w:color w:val="000000"/>
              </w:rPr>
              <w:t xml:space="preserve">/счет </w:t>
            </w:r>
            <w:r w:rsidRPr="00885339">
              <w:rPr>
                <w:rFonts w:ascii="Times New Roman" w:hAnsi="Times New Roman"/>
              </w:rPr>
              <w:t>03214643000000013400</w:t>
            </w:r>
          </w:p>
          <w:p w:rsidR="00AF401E" w:rsidRPr="00885339" w:rsidRDefault="00AF401E" w:rsidP="002C1519">
            <w:pPr>
              <w:spacing w:line="276" w:lineRule="auto"/>
              <w:rPr>
                <w:rFonts w:ascii="Times New Roman" w:hAnsi="Times New Roman"/>
                <w:bCs/>
                <w:color w:val="000000"/>
              </w:rPr>
            </w:pPr>
            <w:proofErr w:type="gramStart"/>
            <w:r w:rsidRPr="00885339">
              <w:rPr>
                <w:rFonts w:ascii="Times New Roman" w:hAnsi="Times New Roman"/>
                <w:bCs/>
                <w:color w:val="000000"/>
              </w:rPr>
              <w:t>К</w:t>
            </w:r>
            <w:proofErr w:type="gramEnd"/>
            <w:r w:rsidRPr="00885339">
              <w:rPr>
                <w:rFonts w:ascii="Times New Roman" w:hAnsi="Times New Roman"/>
                <w:bCs/>
                <w:color w:val="000000"/>
              </w:rPr>
              <w:t xml:space="preserve">/счет </w:t>
            </w:r>
            <w:r w:rsidRPr="00885339">
              <w:rPr>
                <w:rFonts w:ascii="Times New Roman" w:hAnsi="Times New Roman"/>
              </w:rPr>
              <w:t>40102810145370000026</w:t>
            </w:r>
          </w:p>
          <w:p w:rsidR="00AF401E" w:rsidRPr="00885339" w:rsidRDefault="00AF401E" w:rsidP="005B5F69">
            <w:pPr>
              <w:spacing w:line="276" w:lineRule="auto"/>
              <w:jc w:val="both"/>
              <w:rPr>
                <w:rFonts w:ascii="Times New Roman" w:hAnsi="Times New Roman"/>
                <w:bCs/>
                <w:color w:val="000000"/>
              </w:rPr>
            </w:pPr>
            <w:r w:rsidRPr="00885339">
              <w:rPr>
                <w:rFonts w:ascii="Times New Roman" w:hAnsi="Times New Roman"/>
                <w:bCs/>
                <w:color w:val="000000"/>
              </w:rPr>
              <w:t xml:space="preserve">БИК </w:t>
            </w:r>
            <w:r w:rsidRPr="00885339">
              <w:rPr>
                <w:rFonts w:ascii="Times New Roman" w:hAnsi="Times New Roman"/>
              </w:rPr>
              <w:t>012520101</w:t>
            </w:r>
          </w:p>
          <w:p w:rsidR="00AF401E" w:rsidRPr="00885339" w:rsidRDefault="00AF401E" w:rsidP="005B5F69">
            <w:pPr>
              <w:spacing w:line="276" w:lineRule="auto"/>
              <w:jc w:val="both"/>
              <w:rPr>
                <w:rFonts w:ascii="Times New Roman" w:hAnsi="Times New Roman"/>
                <w:color w:val="000000"/>
                <w:lang w:val="en-US"/>
              </w:rPr>
            </w:pPr>
            <w:r w:rsidRPr="00885339">
              <w:rPr>
                <w:rFonts w:ascii="Times New Roman" w:hAnsi="Times New Roman"/>
                <w:color w:val="000000"/>
              </w:rPr>
              <w:t>Тел</w:t>
            </w:r>
            <w:r w:rsidRPr="00885339">
              <w:rPr>
                <w:rFonts w:ascii="Times New Roman" w:hAnsi="Times New Roman"/>
                <w:color w:val="000000"/>
                <w:lang w:val="en-US"/>
              </w:rPr>
              <w:t>.: (3952)699-841</w:t>
            </w:r>
          </w:p>
          <w:p w:rsidR="00AF401E" w:rsidRPr="0014161D" w:rsidRDefault="00AF401E" w:rsidP="005B5F69">
            <w:pPr>
              <w:jc w:val="both"/>
              <w:rPr>
                <w:rFonts w:ascii="Times New Roman" w:hAnsi="Times New Roman"/>
                <w:sz w:val="24"/>
                <w:szCs w:val="24"/>
                <w:lang w:val="en-US"/>
              </w:rPr>
            </w:pPr>
            <w:r w:rsidRPr="00885339">
              <w:rPr>
                <w:rFonts w:ascii="Times New Roman" w:hAnsi="Times New Roman"/>
                <w:color w:val="000000"/>
                <w:lang w:val="en-US"/>
              </w:rPr>
              <w:t>E-mail: irkutsk@rosah.ru</w:t>
            </w:r>
          </w:p>
        </w:tc>
        <w:tc>
          <w:tcPr>
            <w:tcW w:w="5010" w:type="dxa"/>
          </w:tcPr>
          <w:p w:rsidR="00AF401E" w:rsidRPr="00871C9B" w:rsidRDefault="00CB0058" w:rsidP="00C944BB">
            <w:pPr>
              <w:rPr>
                <w:szCs w:val="24"/>
                <w:lang w:val="en-US"/>
              </w:rPr>
            </w:pPr>
            <w:r w:rsidRPr="00C944BB">
              <w:rPr>
                <w:rFonts w:ascii="Times New Roman" w:hAnsi="Times New Roman"/>
                <w:color w:val="000000"/>
                <w:lang w:val="en-US"/>
              </w:rPr>
              <w:lastRenderedPageBreak/>
              <w:t xml:space="preserve"> </w:t>
            </w:r>
          </w:p>
        </w:tc>
      </w:tr>
      <w:tr w:rsidR="00AF401E" w:rsidTr="00CE43E6">
        <w:tc>
          <w:tcPr>
            <w:tcW w:w="4879" w:type="dxa"/>
          </w:tcPr>
          <w:p w:rsidR="00AF401E" w:rsidRDefault="00AF401E" w:rsidP="005B5F69">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Директор Иркутского филиала</w:t>
            </w:r>
          </w:p>
          <w:p w:rsidR="00AF401E" w:rsidRDefault="00AF401E" w:rsidP="005B5F69">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ФГБУ «РосАгрохимслужба»</w:t>
            </w:r>
          </w:p>
          <w:p w:rsidR="00AF401E" w:rsidRDefault="00AF401E" w:rsidP="005B5F69">
            <w:pPr>
              <w:jc w:val="both"/>
              <w:rPr>
                <w:rFonts w:ascii="Times New Roman" w:eastAsia="Times New Roman" w:hAnsi="Times New Roman"/>
                <w:bCs/>
                <w:sz w:val="24"/>
                <w:szCs w:val="24"/>
                <w:lang w:eastAsia="ru-RU"/>
              </w:rPr>
            </w:pPr>
          </w:p>
          <w:p w:rsidR="00AF401E" w:rsidRDefault="00AF401E" w:rsidP="005B5F69">
            <w:pPr>
              <w:jc w:val="both"/>
              <w:rPr>
                <w:rFonts w:ascii="Times New Roman" w:hAnsi="Times New Roman"/>
                <w:sz w:val="24"/>
                <w:szCs w:val="24"/>
              </w:rPr>
            </w:pPr>
            <w:r>
              <w:rPr>
                <w:rFonts w:ascii="Times New Roman" w:eastAsia="Times New Roman" w:hAnsi="Times New Roman"/>
                <w:bCs/>
                <w:sz w:val="24"/>
                <w:szCs w:val="24"/>
                <w:lang w:eastAsia="ru-RU"/>
              </w:rPr>
              <w:t>____</w:t>
            </w:r>
            <w:r w:rsidRPr="003A30CF">
              <w:rPr>
                <w:rFonts w:ascii="Times New Roman" w:eastAsia="Times New Roman" w:hAnsi="Times New Roman"/>
                <w:bCs/>
                <w:sz w:val="24"/>
                <w:szCs w:val="24"/>
                <w:lang w:eastAsia="ru-RU"/>
              </w:rPr>
              <w:t>______</w:t>
            </w:r>
            <w:r>
              <w:rPr>
                <w:rFonts w:ascii="Times New Roman" w:eastAsia="Times New Roman" w:hAnsi="Times New Roman"/>
                <w:bCs/>
                <w:sz w:val="24"/>
                <w:szCs w:val="24"/>
                <w:lang w:eastAsia="ru-RU"/>
              </w:rPr>
              <w:t>______</w:t>
            </w:r>
            <w:r w:rsidRPr="003A30CF">
              <w:rPr>
                <w:rFonts w:ascii="Times New Roman" w:eastAsia="Times New Roman" w:hAnsi="Times New Roman"/>
                <w:bCs/>
                <w:sz w:val="24"/>
                <w:szCs w:val="24"/>
                <w:lang w:eastAsia="ru-RU"/>
              </w:rPr>
              <w:t>_</w:t>
            </w:r>
            <w:r>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eastAsia="ru-RU"/>
              </w:rPr>
              <w:t>Дагуров</w:t>
            </w:r>
            <w:proofErr w:type="spellEnd"/>
            <w:r>
              <w:rPr>
                <w:rFonts w:ascii="Times New Roman" w:eastAsia="Times New Roman" w:hAnsi="Times New Roman"/>
                <w:bCs/>
                <w:sz w:val="24"/>
                <w:szCs w:val="24"/>
                <w:lang w:eastAsia="ru-RU"/>
              </w:rPr>
              <w:t xml:space="preserve"> А. В.</w:t>
            </w:r>
            <w:r>
              <w:rPr>
                <w:rFonts w:ascii="Times New Roman" w:hAnsi="Times New Roman"/>
                <w:sz w:val="24"/>
                <w:szCs w:val="24"/>
              </w:rPr>
              <w:t xml:space="preserve"> </w:t>
            </w:r>
          </w:p>
          <w:p w:rsidR="00AF401E" w:rsidRDefault="00AF401E" w:rsidP="005B5F69">
            <w:pPr>
              <w:jc w:val="both"/>
              <w:rPr>
                <w:rFonts w:ascii="Times New Roman" w:hAnsi="Times New Roman"/>
                <w:sz w:val="24"/>
                <w:szCs w:val="24"/>
              </w:rPr>
            </w:pPr>
          </w:p>
        </w:tc>
        <w:tc>
          <w:tcPr>
            <w:tcW w:w="5010" w:type="dxa"/>
          </w:tcPr>
          <w:p w:rsidR="007438D8" w:rsidRPr="003A30CF" w:rsidRDefault="007438D8" w:rsidP="0041215A">
            <w:pPr>
              <w:jc w:val="both"/>
              <w:rPr>
                <w:rFonts w:ascii="Times New Roman" w:hAnsi="Times New Roman"/>
                <w:sz w:val="24"/>
                <w:szCs w:val="24"/>
              </w:rPr>
            </w:pPr>
          </w:p>
        </w:tc>
      </w:tr>
    </w:tbl>
    <w:p w:rsidR="00507793" w:rsidRPr="003A30CF" w:rsidRDefault="00507793" w:rsidP="005B5F69">
      <w:pPr>
        <w:spacing w:after="0" w:line="240" w:lineRule="auto"/>
        <w:jc w:val="both"/>
        <w:rPr>
          <w:rFonts w:ascii="Times New Roman" w:hAnsi="Times New Roman"/>
          <w:sz w:val="24"/>
          <w:szCs w:val="24"/>
        </w:rPr>
      </w:pPr>
    </w:p>
    <w:p w:rsidR="0042467D" w:rsidRDefault="0042467D" w:rsidP="005B5F69">
      <w:pPr>
        <w:spacing w:after="0" w:line="240" w:lineRule="auto"/>
        <w:jc w:val="both"/>
        <w:rPr>
          <w:rFonts w:ascii="Times New Roman" w:hAnsi="Times New Roman"/>
          <w:sz w:val="24"/>
          <w:szCs w:val="24"/>
        </w:rPr>
      </w:pPr>
    </w:p>
    <w:p w:rsidR="004434B7" w:rsidRDefault="004434B7" w:rsidP="005B5F69">
      <w:pPr>
        <w:spacing w:after="0" w:line="240" w:lineRule="auto"/>
        <w:jc w:val="both"/>
        <w:rPr>
          <w:rFonts w:ascii="Times New Roman" w:hAnsi="Times New Roman"/>
          <w:sz w:val="24"/>
          <w:szCs w:val="24"/>
        </w:rPr>
      </w:pPr>
    </w:p>
    <w:p w:rsidR="00AA0C98" w:rsidRDefault="00AA0C98" w:rsidP="005B5F69">
      <w:pPr>
        <w:spacing w:after="0" w:line="240" w:lineRule="auto"/>
        <w:jc w:val="both"/>
        <w:rPr>
          <w:rFonts w:ascii="Times New Roman" w:hAnsi="Times New Roman"/>
          <w:sz w:val="24"/>
          <w:szCs w:val="24"/>
        </w:rPr>
      </w:pPr>
    </w:p>
    <w:p w:rsidR="00AA0C98" w:rsidRDefault="00AA0C98" w:rsidP="005B5F69">
      <w:pPr>
        <w:spacing w:after="0" w:line="240" w:lineRule="auto"/>
        <w:jc w:val="both"/>
        <w:rPr>
          <w:rFonts w:ascii="Times New Roman" w:hAnsi="Times New Roman"/>
          <w:sz w:val="24"/>
          <w:szCs w:val="24"/>
        </w:rPr>
      </w:pPr>
    </w:p>
    <w:p w:rsidR="00AA0C98" w:rsidRDefault="00AA0C98" w:rsidP="005B5F69">
      <w:pPr>
        <w:spacing w:after="0" w:line="240" w:lineRule="auto"/>
        <w:jc w:val="both"/>
        <w:rPr>
          <w:rFonts w:ascii="Times New Roman" w:hAnsi="Times New Roman"/>
          <w:sz w:val="24"/>
          <w:szCs w:val="24"/>
        </w:rPr>
      </w:pPr>
    </w:p>
    <w:p w:rsidR="00AA0C98" w:rsidRDefault="00AA0C9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39213A" w:rsidRDefault="0039213A" w:rsidP="005B5F69">
      <w:pPr>
        <w:spacing w:after="0" w:line="240" w:lineRule="auto"/>
        <w:jc w:val="both"/>
        <w:rPr>
          <w:rFonts w:ascii="Times New Roman" w:hAnsi="Times New Roman"/>
          <w:sz w:val="24"/>
          <w:szCs w:val="24"/>
        </w:rPr>
      </w:pPr>
    </w:p>
    <w:p w:rsidR="0039213A" w:rsidRDefault="0039213A" w:rsidP="005B5F69">
      <w:pPr>
        <w:spacing w:after="0" w:line="240" w:lineRule="auto"/>
        <w:jc w:val="both"/>
        <w:rPr>
          <w:rFonts w:ascii="Times New Roman" w:hAnsi="Times New Roman"/>
          <w:sz w:val="24"/>
          <w:szCs w:val="24"/>
        </w:rPr>
      </w:pPr>
    </w:p>
    <w:p w:rsidR="0039213A" w:rsidRDefault="0039213A" w:rsidP="005B5F69">
      <w:pPr>
        <w:spacing w:after="0" w:line="240" w:lineRule="auto"/>
        <w:jc w:val="both"/>
        <w:rPr>
          <w:rFonts w:ascii="Times New Roman" w:hAnsi="Times New Roman"/>
          <w:sz w:val="24"/>
          <w:szCs w:val="24"/>
        </w:rPr>
      </w:pPr>
    </w:p>
    <w:p w:rsidR="0039213A" w:rsidRDefault="0039213A" w:rsidP="005B5F69">
      <w:pPr>
        <w:spacing w:after="0" w:line="240" w:lineRule="auto"/>
        <w:jc w:val="both"/>
        <w:rPr>
          <w:rFonts w:ascii="Times New Roman" w:hAnsi="Times New Roman"/>
          <w:sz w:val="24"/>
          <w:szCs w:val="24"/>
        </w:rPr>
      </w:pPr>
    </w:p>
    <w:p w:rsidR="0039213A" w:rsidRDefault="0039213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41215A" w:rsidRDefault="0041215A" w:rsidP="005B5F69">
      <w:pPr>
        <w:spacing w:after="0" w:line="240" w:lineRule="auto"/>
        <w:jc w:val="both"/>
        <w:rPr>
          <w:rFonts w:ascii="Times New Roman" w:hAnsi="Times New Roman"/>
          <w:sz w:val="24"/>
          <w:szCs w:val="24"/>
        </w:rPr>
      </w:pPr>
    </w:p>
    <w:p w:rsidR="00C944BB" w:rsidRDefault="00C944BB" w:rsidP="005B5F69">
      <w:pPr>
        <w:spacing w:after="0" w:line="240" w:lineRule="auto"/>
        <w:jc w:val="both"/>
        <w:rPr>
          <w:rFonts w:ascii="Times New Roman" w:hAnsi="Times New Roman"/>
          <w:sz w:val="24"/>
          <w:szCs w:val="24"/>
        </w:rPr>
      </w:pPr>
    </w:p>
    <w:p w:rsidR="00C944BB" w:rsidRDefault="00C944BB"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p w:rsidR="00CB0058" w:rsidRDefault="00CB0058" w:rsidP="005B5F69">
      <w:pPr>
        <w:spacing w:after="0" w:line="240" w:lineRule="auto"/>
        <w:jc w:val="both"/>
        <w:rPr>
          <w:rFonts w:ascii="Times New Roman" w:hAnsi="Times New Roman"/>
          <w:sz w:val="24"/>
          <w:szCs w:val="24"/>
        </w:rPr>
      </w:pPr>
    </w:p>
    <w:sectPr w:rsidR="00CB0058" w:rsidSect="009D221D">
      <w:type w:val="continuous"/>
      <w:pgSz w:w="11906" w:h="16838"/>
      <w:pgMar w:top="720" w:right="720" w:bottom="993"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78" w:rsidRDefault="00815178" w:rsidP="00C72EAB">
      <w:pPr>
        <w:spacing w:after="0" w:line="240" w:lineRule="auto"/>
      </w:pPr>
      <w:r>
        <w:separator/>
      </w:r>
    </w:p>
  </w:endnote>
  <w:endnote w:type="continuationSeparator" w:id="0">
    <w:p w:rsidR="00815178" w:rsidRDefault="00815178" w:rsidP="00C72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78" w:rsidRDefault="00815178" w:rsidP="00C72EAB">
      <w:pPr>
        <w:spacing w:after="0" w:line="240" w:lineRule="auto"/>
      </w:pPr>
      <w:r>
        <w:separator/>
      </w:r>
    </w:p>
  </w:footnote>
  <w:footnote w:type="continuationSeparator" w:id="0">
    <w:p w:rsidR="00815178" w:rsidRDefault="00815178" w:rsidP="00C72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A2D"/>
    <w:multiLevelType w:val="hybridMultilevel"/>
    <w:tmpl w:val="39AABDB2"/>
    <w:lvl w:ilvl="0" w:tplc="E91C87A6">
      <w:start w:val="4"/>
      <w:numFmt w:val="upperRoman"/>
      <w:lvlText w:val="%1."/>
      <w:lvlJc w:val="left"/>
      <w:pPr>
        <w:ind w:left="1856" w:hanging="720"/>
      </w:pPr>
      <w:rPr>
        <w:rFonts w:hint="default"/>
      </w:rPr>
    </w:lvl>
    <w:lvl w:ilvl="1" w:tplc="7B001D48">
      <w:start w:val="1"/>
      <w:numFmt w:val="lowerLetter"/>
      <w:lvlText w:val="%2."/>
      <w:lvlJc w:val="left"/>
      <w:pPr>
        <w:ind w:left="2216" w:hanging="360"/>
      </w:pPr>
    </w:lvl>
    <w:lvl w:ilvl="2" w:tplc="B9F222E0">
      <w:start w:val="1"/>
      <w:numFmt w:val="lowerRoman"/>
      <w:lvlText w:val="%3."/>
      <w:lvlJc w:val="right"/>
      <w:pPr>
        <w:ind w:left="2936" w:hanging="180"/>
      </w:pPr>
    </w:lvl>
    <w:lvl w:ilvl="3" w:tplc="3C9CA546">
      <w:start w:val="1"/>
      <w:numFmt w:val="decimal"/>
      <w:lvlText w:val="%4."/>
      <w:lvlJc w:val="left"/>
      <w:pPr>
        <w:ind w:left="3656" w:hanging="360"/>
      </w:pPr>
    </w:lvl>
    <w:lvl w:ilvl="4" w:tplc="03485EEE">
      <w:start w:val="1"/>
      <w:numFmt w:val="lowerLetter"/>
      <w:lvlText w:val="%5."/>
      <w:lvlJc w:val="left"/>
      <w:pPr>
        <w:ind w:left="4376" w:hanging="360"/>
      </w:pPr>
    </w:lvl>
    <w:lvl w:ilvl="5" w:tplc="23AA9136">
      <w:start w:val="1"/>
      <w:numFmt w:val="lowerRoman"/>
      <w:lvlText w:val="%6."/>
      <w:lvlJc w:val="right"/>
      <w:pPr>
        <w:ind w:left="5096" w:hanging="180"/>
      </w:pPr>
    </w:lvl>
    <w:lvl w:ilvl="6" w:tplc="640201E2">
      <w:start w:val="1"/>
      <w:numFmt w:val="decimal"/>
      <w:lvlText w:val="%7."/>
      <w:lvlJc w:val="left"/>
      <w:pPr>
        <w:ind w:left="5816" w:hanging="360"/>
      </w:pPr>
    </w:lvl>
    <w:lvl w:ilvl="7" w:tplc="81EE02B6">
      <w:start w:val="1"/>
      <w:numFmt w:val="lowerLetter"/>
      <w:lvlText w:val="%8."/>
      <w:lvlJc w:val="left"/>
      <w:pPr>
        <w:ind w:left="6536" w:hanging="360"/>
      </w:pPr>
    </w:lvl>
    <w:lvl w:ilvl="8" w:tplc="58D8B08E">
      <w:start w:val="1"/>
      <w:numFmt w:val="lowerRoman"/>
      <w:lvlText w:val="%9."/>
      <w:lvlJc w:val="right"/>
      <w:pPr>
        <w:ind w:left="7256" w:hanging="180"/>
      </w:pPr>
    </w:lvl>
  </w:abstractNum>
  <w:abstractNum w:abstractNumId="1">
    <w:nsid w:val="0DFB7FFD"/>
    <w:multiLevelType w:val="hybridMultilevel"/>
    <w:tmpl w:val="E8A49F10"/>
    <w:lvl w:ilvl="0" w:tplc="790C54C4">
      <w:start w:val="1"/>
      <w:numFmt w:val="decimal"/>
      <w:lvlText w:val="6.%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F30C7"/>
    <w:multiLevelType w:val="hybridMultilevel"/>
    <w:tmpl w:val="79C02882"/>
    <w:lvl w:ilvl="0" w:tplc="035C2E78">
      <w:start w:val="1"/>
      <w:numFmt w:val="decimal"/>
      <w:lvlText w:val="5.%1."/>
      <w:lvlJc w:val="left"/>
      <w:pPr>
        <w:ind w:left="502" w:hanging="360"/>
      </w:pPr>
      <w:rPr>
        <w:rFonts w:ascii="Times New Roman" w:hAnsi="Times New Roman" w:hint="default"/>
        <w:b w:val="0"/>
        <w:i w:val="0"/>
        <w:sz w:val="24"/>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12B516E"/>
    <w:multiLevelType w:val="hybridMultilevel"/>
    <w:tmpl w:val="21A89C0A"/>
    <w:lvl w:ilvl="0" w:tplc="B22CC48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B346B0"/>
    <w:multiLevelType w:val="hybridMultilevel"/>
    <w:tmpl w:val="2D7EA412"/>
    <w:lvl w:ilvl="0" w:tplc="D0BC39C8">
      <w:start w:val="1"/>
      <w:numFmt w:val="decimal"/>
      <w:lvlText w:val="7.%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2051D"/>
    <w:multiLevelType w:val="multilevel"/>
    <w:tmpl w:val="D8E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D409C"/>
    <w:multiLevelType w:val="multilevel"/>
    <w:tmpl w:val="BADE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797746D"/>
    <w:multiLevelType w:val="hybridMultilevel"/>
    <w:tmpl w:val="9F0C3256"/>
    <w:lvl w:ilvl="0" w:tplc="E5D23A62">
      <w:start w:val="1"/>
      <w:numFmt w:val="decimal"/>
      <w:lvlText w:val="9.%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52013"/>
    <w:multiLevelType w:val="hybridMultilevel"/>
    <w:tmpl w:val="EDD25242"/>
    <w:lvl w:ilvl="0" w:tplc="B87ABEEC">
      <w:start w:val="2"/>
      <w:numFmt w:val="decimal"/>
      <w:lvlText w:val="3.%1."/>
      <w:lvlJc w:val="left"/>
      <w:pPr>
        <w:ind w:left="360" w:hanging="360"/>
      </w:pPr>
      <w:rPr>
        <w:rFonts w:ascii="Times New Roman" w:hAnsi="Times New Roman" w:hint="default"/>
        <w:b w:val="0"/>
        <w:i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DE15D8"/>
    <w:multiLevelType w:val="multilevel"/>
    <w:tmpl w:val="5B846850"/>
    <w:lvl w:ilvl="0">
      <w:start w:val="1"/>
      <w:numFmt w:val="decimal"/>
      <w:lvlText w:val="%1."/>
      <w:lvlJc w:val="left"/>
      <w:pPr>
        <w:ind w:left="360" w:hanging="360"/>
      </w:pPr>
      <w:rPr>
        <w:rFonts w:hint="default"/>
        <w:sz w:val="22"/>
      </w:rPr>
    </w:lvl>
    <w:lvl w:ilvl="1">
      <w:start w:val="1"/>
      <w:numFmt w:val="decimal"/>
      <w:lvlText w:val="%1.%2."/>
      <w:lvlJc w:val="left"/>
      <w:pPr>
        <w:ind w:left="2204"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nsid w:val="34044A62"/>
    <w:multiLevelType w:val="hybridMultilevel"/>
    <w:tmpl w:val="149041A4"/>
    <w:lvl w:ilvl="0" w:tplc="9DAC7F5A">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1">
    <w:nsid w:val="34D91A19"/>
    <w:multiLevelType w:val="multilevel"/>
    <w:tmpl w:val="B792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7B2762B"/>
    <w:multiLevelType w:val="hybridMultilevel"/>
    <w:tmpl w:val="2CE6C3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84A7549"/>
    <w:multiLevelType w:val="hybridMultilevel"/>
    <w:tmpl w:val="C5C22620"/>
    <w:lvl w:ilvl="0" w:tplc="6928BFE8">
      <w:start w:val="1"/>
      <w:numFmt w:val="decimal"/>
      <w:lvlText w:val="2.%1."/>
      <w:lvlJc w:val="left"/>
      <w:pPr>
        <w:ind w:left="786" w:hanging="360"/>
      </w:pPr>
      <w:rPr>
        <w:rFonts w:ascii="Times New Roman" w:hAnsi="Monotype Sorts" w:hint="default"/>
        <w:b w:val="0"/>
        <w:i w:val="0"/>
        <w:sz w:val="24"/>
        <w:szCs w:val="24"/>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48D731BE"/>
    <w:multiLevelType w:val="hybridMultilevel"/>
    <w:tmpl w:val="C5C22620"/>
    <w:lvl w:ilvl="0" w:tplc="6928BFE8">
      <w:start w:val="1"/>
      <w:numFmt w:val="decimal"/>
      <w:lvlText w:val="2.%1."/>
      <w:lvlJc w:val="left"/>
      <w:pPr>
        <w:ind w:left="578" w:hanging="360"/>
      </w:pPr>
      <w:rPr>
        <w:rFonts w:ascii="Times New Roman" w:hAnsi="Monotype Sorts" w:hint="default"/>
        <w:b w:val="0"/>
        <w:i w:val="0"/>
        <w:sz w:val="24"/>
        <w:szCs w:val="24"/>
        <w:u w:val="none"/>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nsid w:val="531C152C"/>
    <w:multiLevelType w:val="hybridMultilevel"/>
    <w:tmpl w:val="7A0ED448"/>
    <w:lvl w:ilvl="0" w:tplc="F2D0C352">
      <w:start w:val="1"/>
      <w:numFmt w:val="decimal"/>
      <w:lvlText w:val="11.%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9F3870"/>
    <w:multiLevelType w:val="hybridMultilevel"/>
    <w:tmpl w:val="A1106BC0"/>
    <w:lvl w:ilvl="0" w:tplc="C8AACA98">
      <w:start w:val="1"/>
      <w:numFmt w:val="decimal"/>
      <w:lvlText w:val="12.%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5B507F"/>
    <w:multiLevelType w:val="multilevel"/>
    <w:tmpl w:val="DC1CA9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C025D6"/>
    <w:multiLevelType w:val="multilevel"/>
    <w:tmpl w:val="94D2BB16"/>
    <w:lvl w:ilvl="0">
      <w:start w:val="1"/>
      <w:numFmt w:val="decimal"/>
      <w:lvlText w:val="%1."/>
      <w:lvlJc w:val="left"/>
      <w:pPr>
        <w:ind w:left="960" w:hanging="960"/>
      </w:pPr>
      <w:rPr>
        <w:rFonts w:hint="default"/>
      </w:rPr>
    </w:lvl>
    <w:lvl w:ilvl="1">
      <w:start w:val="1"/>
      <w:numFmt w:val="decimal"/>
      <w:lvlText w:val="%1.%2."/>
      <w:lvlJc w:val="left"/>
      <w:pPr>
        <w:ind w:left="1358" w:hanging="960"/>
      </w:pPr>
      <w:rPr>
        <w:rFonts w:hint="default"/>
      </w:rPr>
    </w:lvl>
    <w:lvl w:ilvl="2">
      <w:start w:val="1"/>
      <w:numFmt w:val="decimal"/>
      <w:lvlText w:val="%1.%2.%3."/>
      <w:lvlJc w:val="left"/>
      <w:pPr>
        <w:ind w:left="1756" w:hanging="960"/>
      </w:pPr>
      <w:rPr>
        <w:rFonts w:hint="default"/>
      </w:rPr>
    </w:lvl>
    <w:lvl w:ilvl="3">
      <w:start w:val="1"/>
      <w:numFmt w:val="decimal"/>
      <w:lvlText w:val="%1.%2.%3.%4."/>
      <w:lvlJc w:val="left"/>
      <w:pPr>
        <w:ind w:left="2154" w:hanging="96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9">
    <w:nsid w:val="64A84DD8"/>
    <w:multiLevelType w:val="hybridMultilevel"/>
    <w:tmpl w:val="48BEED6A"/>
    <w:lvl w:ilvl="0" w:tplc="AA5AAE50">
      <w:start w:val="1"/>
      <w:numFmt w:val="decimal"/>
      <w:lvlText w:val="5.%1.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887089"/>
    <w:multiLevelType w:val="hybridMultilevel"/>
    <w:tmpl w:val="0990150E"/>
    <w:lvl w:ilvl="0" w:tplc="C92AFE1A">
      <w:start w:val="1"/>
      <w:numFmt w:val="decimal"/>
      <w:lvlText w:val="10.%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0036EB"/>
    <w:multiLevelType w:val="hybridMultilevel"/>
    <w:tmpl w:val="1B68AA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FB115E9"/>
    <w:multiLevelType w:val="hybridMultilevel"/>
    <w:tmpl w:val="A1EA0258"/>
    <w:lvl w:ilvl="0" w:tplc="D42C1BB8">
      <w:start w:val="1"/>
      <w:numFmt w:val="decimal"/>
      <w:lvlText w:val="4.%1."/>
      <w:lvlJc w:val="left"/>
      <w:pPr>
        <w:ind w:left="36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011E67"/>
    <w:multiLevelType w:val="multilevel"/>
    <w:tmpl w:val="68146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987F31"/>
    <w:multiLevelType w:val="singleLevel"/>
    <w:tmpl w:val="9DF2B758"/>
    <w:lvl w:ilvl="0">
      <w:start w:val="1"/>
      <w:numFmt w:val="decimal"/>
      <w:lvlText w:val="1.%1."/>
      <w:lvlJc w:val="left"/>
      <w:pPr>
        <w:tabs>
          <w:tab w:val="num" w:pos="1069"/>
        </w:tabs>
        <w:ind w:left="142" w:firstLine="567"/>
      </w:pPr>
      <w:rPr>
        <w:rFonts w:ascii="Times New Roman" w:hAnsi="Times New Roman" w:hint="default"/>
        <w:b w:val="0"/>
        <w:i w:val="0"/>
        <w:sz w:val="22"/>
        <w:szCs w:val="22"/>
        <w:u w:val="none"/>
      </w:rPr>
    </w:lvl>
  </w:abstractNum>
  <w:abstractNum w:abstractNumId="25">
    <w:nsid w:val="7F8B55D8"/>
    <w:multiLevelType w:val="hybridMultilevel"/>
    <w:tmpl w:val="1DBAC9B0"/>
    <w:lvl w:ilvl="0" w:tplc="7C0A29D4">
      <w:start w:val="1"/>
      <w:numFmt w:val="decimal"/>
      <w:lvlText w:val="8.%1."/>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num>
  <w:num w:numId="5">
    <w:abstractNumId w:val="17"/>
  </w:num>
  <w:num w:numId="6">
    <w:abstractNumId w:val="9"/>
  </w:num>
  <w:num w:numId="7">
    <w:abstractNumId w:val="24"/>
  </w:num>
  <w:num w:numId="8">
    <w:abstractNumId w:val="10"/>
  </w:num>
  <w:num w:numId="9">
    <w:abstractNumId w:val="13"/>
  </w:num>
  <w:num w:numId="10">
    <w:abstractNumId w:val="8"/>
  </w:num>
  <w:num w:numId="11">
    <w:abstractNumId w:val="22"/>
  </w:num>
  <w:num w:numId="12">
    <w:abstractNumId w:val="2"/>
  </w:num>
  <w:num w:numId="13">
    <w:abstractNumId w:val="19"/>
  </w:num>
  <w:num w:numId="14">
    <w:abstractNumId w:val="3"/>
  </w:num>
  <w:num w:numId="15">
    <w:abstractNumId w:val="1"/>
  </w:num>
  <w:num w:numId="16">
    <w:abstractNumId w:val="4"/>
  </w:num>
  <w:num w:numId="17">
    <w:abstractNumId w:val="25"/>
  </w:num>
  <w:num w:numId="18">
    <w:abstractNumId w:val="7"/>
  </w:num>
  <w:num w:numId="19">
    <w:abstractNumId w:val="20"/>
  </w:num>
  <w:num w:numId="20">
    <w:abstractNumId w:val="15"/>
  </w:num>
  <w:num w:numId="21">
    <w:abstractNumId w:val="16"/>
  </w:num>
  <w:num w:numId="22">
    <w:abstractNumId w:val="14"/>
  </w:num>
  <w:num w:numId="23">
    <w:abstractNumId w:val="5"/>
  </w:num>
  <w:num w:numId="24">
    <w:abstractNumId w:val="11"/>
  </w:num>
  <w:num w:numId="25">
    <w:abstractNumId w:val="6"/>
  </w:num>
  <w:num w:numId="26">
    <w:abstractNumId w:val="0"/>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24DBA"/>
    <w:rsid w:val="0000141B"/>
    <w:rsid w:val="00001E2E"/>
    <w:rsid w:val="000072BC"/>
    <w:rsid w:val="00010357"/>
    <w:rsid w:val="00014188"/>
    <w:rsid w:val="00021EC5"/>
    <w:rsid w:val="00026EE9"/>
    <w:rsid w:val="000270A5"/>
    <w:rsid w:val="0002729B"/>
    <w:rsid w:val="000363F0"/>
    <w:rsid w:val="00036966"/>
    <w:rsid w:val="000405C5"/>
    <w:rsid w:val="00040B33"/>
    <w:rsid w:val="00040C0E"/>
    <w:rsid w:val="00046249"/>
    <w:rsid w:val="0004788F"/>
    <w:rsid w:val="0004795E"/>
    <w:rsid w:val="000515AD"/>
    <w:rsid w:val="000603C5"/>
    <w:rsid w:val="00062507"/>
    <w:rsid w:val="000754DE"/>
    <w:rsid w:val="00077DDE"/>
    <w:rsid w:val="00081029"/>
    <w:rsid w:val="000815EE"/>
    <w:rsid w:val="00081E6E"/>
    <w:rsid w:val="00086ABC"/>
    <w:rsid w:val="000911A0"/>
    <w:rsid w:val="00093675"/>
    <w:rsid w:val="00096BAD"/>
    <w:rsid w:val="000A1670"/>
    <w:rsid w:val="000A733B"/>
    <w:rsid w:val="000B0205"/>
    <w:rsid w:val="000B08EF"/>
    <w:rsid w:val="000C0018"/>
    <w:rsid w:val="000C120C"/>
    <w:rsid w:val="000C27F2"/>
    <w:rsid w:val="000C38F3"/>
    <w:rsid w:val="000C4980"/>
    <w:rsid w:val="000D47B3"/>
    <w:rsid w:val="000D6640"/>
    <w:rsid w:val="000E29F4"/>
    <w:rsid w:val="000E667F"/>
    <w:rsid w:val="000E6808"/>
    <w:rsid w:val="000E740F"/>
    <w:rsid w:val="000E766B"/>
    <w:rsid w:val="000F3F61"/>
    <w:rsid w:val="000F72A8"/>
    <w:rsid w:val="00103190"/>
    <w:rsid w:val="00105665"/>
    <w:rsid w:val="00111E2A"/>
    <w:rsid w:val="00120215"/>
    <w:rsid w:val="0012450F"/>
    <w:rsid w:val="00133059"/>
    <w:rsid w:val="00135C9E"/>
    <w:rsid w:val="0014161D"/>
    <w:rsid w:val="00143357"/>
    <w:rsid w:val="001433B3"/>
    <w:rsid w:val="00143554"/>
    <w:rsid w:val="00143641"/>
    <w:rsid w:val="001517CD"/>
    <w:rsid w:val="00156651"/>
    <w:rsid w:val="00157F85"/>
    <w:rsid w:val="00161106"/>
    <w:rsid w:val="00165BFA"/>
    <w:rsid w:val="00170A72"/>
    <w:rsid w:val="00170D75"/>
    <w:rsid w:val="001730AB"/>
    <w:rsid w:val="00173EF4"/>
    <w:rsid w:val="00181C34"/>
    <w:rsid w:val="001862CA"/>
    <w:rsid w:val="0019752F"/>
    <w:rsid w:val="001A2A0A"/>
    <w:rsid w:val="001A2FF7"/>
    <w:rsid w:val="001A419D"/>
    <w:rsid w:val="001A6A15"/>
    <w:rsid w:val="001B1506"/>
    <w:rsid w:val="001B2549"/>
    <w:rsid w:val="001B5B1B"/>
    <w:rsid w:val="001B6B5E"/>
    <w:rsid w:val="001B6B6B"/>
    <w:rsid w:val="001C04F9"/>
    <w:rsid w:val="001C1B00"/>
    <w:rsid w:val="001C1D50"/>
    <w:rsid w:val="001C20CD"/>
    <w:rsid w:val="001C4C2F"/>
    <w:rsid w:val="001D74D5"/>
    <w:rsid w:val="001E012F"/>
    <w:rsid w:val="001E3C35"/>
    <w:rsid w:val="001E42A8"/>
    <w:rsid w:val="001F391E"/>
    <w:rsid w:val="001F4360"/>
    <w:rsid w:val="00210956"/>
    <w:rsid w:val="00211204"/>
    <w:rsid w:val="002138F8"/>
    <w:rsid w:val="00214030"/>
    <w:rsid w:val="002152D7"/>
    <w:rsid w:val="00216959"/>
    <w:rsid w:val="0022436D"/>
    <w:rsid w:val="002267DB"/>
    <w:rsid w:val="0023191A"/>
    <w:rsid w:val="00231C5B"/>
    <w:rsid w:val="0023297A"/>
    <w:rsid w:val="00234070"/>
    <w:rsid w:val="00237EEC"/>
    <w:rsid w:val="002401EA"/>
    <w:rsid w:val="00240BF4"/>
    <w:rsid w:val="00241762"/>
    <w:rsid w:val="00242EF3"/>
    <w:rsid w:val="00243635"/>
    <w:rsid w:val="0025117F"/>
    <w:rsid w:val="00251A01"/>
    <w:rsid w:val="00252818"/>
    <w:rsid w:val="00254CB6"/>
    <w:rsid w:val="00254F14"/>
    <w:rsid w:val="00256DC9"/>
    <w:rsid w:val="0027220F"/>
    <w:rsid w:val="00273CAF"/>
    <w:rsid w:val="002807CA"/>
    <w:rsid w:val="0028273F"/>
    <w:rsid w:val="00286EE2"/>
    <w:rsid w:val="00292911"/>
    <w:rsid w:val="00294A34"/>
    <w:rsid w:val="00297BA9"/>
    <w:rsid w:val="002A10C4"/>
    <w:rsid w:val="002A4A4E"/>
    <w:rsid w:val="002B1186"/>
    <w:rsid w:val="002B4387"/>
    <w:rsid w:val="002C1519"/>
    <w:rsid w:val="002C17BC"/>
    <w:rsid w:val="002C61E0"/>
    <w:rsid w:val="002E0F6C"/>
    <w:rsid w:val="002E3043"/>
    <w:rsid w:val="002E7E72"/>
    <w:rsid w:val="002F2795"/>
    <w:rsid w:val="002F3D9C"/>
    <w:rsid w:val="002F4927"/>
    <w:rsid w:val="00300664"/>
    <w:rsid w:val="00305180"/>
    <w:rsid w:val="00307E9D"/>
    <w:rsid w:val="003107F4"/>
    <w:rsid w:val="0031080E"/>
    <w:rsid w:val="00317466"/>
    <w:rsid w:val="00317CD1"/>
    <w:rsid w:val="0032002A"/>
    <w:rsid w:val="0032072F"/>
    <w:rsid w:val="00325DCE"/>
    <w:rsid w:val="00331457"/>
    <w:rsid w:val="00332551"/>
    <w:rsid w:val="003337AD"/>
    <w:rsid w:val="003342F5"/>
    <w:rsid w:val="00335273"/>
    <w:rsid w:val="003371A0"/>
    <w:rsid w:val="0034343C"/>
    <w:rsid w:val="00343DCB"/>
    <w:rsid w:val="003512A4"/>
    <w:rsid w:val="00353449"/>
    <w:rsid w:val="00360BD3"/>
    <w:rsid w:val="00362E29"/>
    <w:rsid w:val="00367868"/>
    <w:rsid w:val="003701E9"/>
    <w:rsid w:val="0037102C"/>
    <w:rsid w:val="00371F7F"/>
    <w:rsid w:val="003739EF"/>
    <w:rsid w:val="00374857"/>
    <w:rsid w:val="003829CB"/>
    <w:rsid w:val="003839C6"/>
    <w:rsid w:val="00386B9A"/>
    <w:rsid w:val="00387654"/>
    <w:rsid w:val="0039213A"/>
    <w:rsid w:val="00394CA5"/>
    <w:rsid w:val="003A0FD0"/>
    <w:rsid w:val="003A30CF"/>
    <w:rsid w:val="003A4D36"/>
    <w:rsid w:val="003A5C68"/>
    <w:rsid w:val="003A5FF5"/>
    <w:rsid w:val="003C1AE6"/>
    <w:rsid w:val="003C1CC6"/>
    <w:rsid w:val="003C50E0"/>
    <w:rsid w:val="003C7D63"/>
    <w:rsid w:val="003D079F"/>
    <w:rsid w:val="003D1296"/>
    <w:rsid w:val="003D38B5"/>
    <w:rsid w:val="003D7BEB"/>
    <w:rsid w:val="003E03B6"/>
    <w:rsid w:val="003F0375"/>
    <w:rsid w:val="003F4577"/>
    <w:rsid w:val="003F6CC7"/>
    <w:rsid w:val="003F6EEA"/>
    <w:rsid w:val="004013CE"/>
    <w:rsid w:val="00401B7D"/>
    <w:rsid w:val="00402088"/>
    <w:rsid w:val="0041215A"/>
    <w:rsid w:val="0041412F"/>
    <w:rsid w:val="004156AF"/>
    <w:rsid w:val="00421ADC"/>
    <w:rsid w:val="00422F78"/>
    <w:rsid w:val="00424400"/>
    <w:rsid w:val="0042467D"/>
    <w:rsid w:val="00436E45"/>
    <w:rsid w:val="004434B7"/>
    <w:rsid w:val="00443B66"/>
    <w:rsid w:val="00444B57"/>
    <w:rsid w:val="004518F8"/>
    <w:rsid w:val="00451B37"/>
    <w:rsid w:val="0045311F"/>
    <w:rsid w:val="004647F0"/>
    <w:rsid w:val="0046735F"/>
    <w:rsid w:val="00470BE9"/>
    <w:rsid w:val="004713A5"/>
    <w:rsid w:val="00476AB2"/>
    <w:rsid w:val="00476D4B"/>
    <w:rsid w:val="0048243E"/>
    <w:rsid w:val="0048439C"/>
    <w:rsid w:val="00487A89"/>
    <w:rsid w:val="00490737"/>
    <w:rsid w:val="004A13E7"/>
    <w:rsid w:val="004A14EA"/>
    <w:rsid w:val="004A736D"/>
    <w:rsid w:val="004D25DF"/>
    <w:rsid w:val="004D27F2"/>
    <w:rsid w:val="004D3AB1"/>
    <w:rsid w:val="004D6DEC"/>
    <w:rsid w:val="004D7986"/>
    <w:rsid w:val="004F5E68"/>
    <w:rsid w:val="004F74EA"/>
    <w:rsid w:val="004F7D47"/>
    <w:rsid w:val="005011C0"/>
    <w:rsid w:val="005058A8"/>
    <w:rsid w:val="005065FE"/>
    <w:rsid w:val="00507793"/>
    <w:rsid w:val="0051692C"/>
    <w:rsid w:val="005173A2"/>
    <w:rsid w:val="00523B9B"/>
    <w:rsid w:val="0052412F"/>
    <w:rsid w:val="005248ED"/>
    <w:rsid w:val="00526577"/>
    <w:rsid w:val="005311C8"/>
    <w:rsid w:val="005339BB"/>
    <w:rsid w:val="00534D01"/>
    <w:rsid w:val="00536559"/>
    <w:rsid w:val="005428BF"/>
    <w:rsid w:val="00544886"/>
    <w:rsid w:val="00546944"/>
    <w:rsid w:val="005526DA"/>
    <w:rsid w:val="005563B0"/>
    <w:rsid w:val="00563A98"/>
    <w:rsid w:val="00570EF3"/>
    <w:rsid w:val="005755A5"/>
    <w:rsid w:val="00575D46"/>
    <w:rsid w:val="00591486"/>
    <w:rsid w:val="00591F61"/>
    <w:rsid w:val="005950FD"/>
    <w:rsid w:val="005A5E5A"/>
    <w:rsid w:val="005A6146"/>
    <w:rsid w:val="005A7209"/>
    <w:rsid w:val="005B44DE"/>
    <w:rsid w:val="005B563E"/>
    <w:rsid w:val="005B5807"/>
    <w:rsid w:val="005B5F69"/>
    <w:rsid w:val="005B6A1E"/>
    <w:rsid w:val="005B6EE0"/>
    <w:rsid w:val="005C0A9F"/>
    <w:rsid w:val="005C121F"/>
    <w:rsid w:val="005C1486"/>
    <w:rsid w:val="005C3B90"/>
    <w:rsid w:val="005C69CE"/>
    <w:rsid w:val="005D2413"/>
    <w:rsid w:val="005D62D1"/>
    <w:rsid w:val="005F5347"/>
    <w:rsid w:val="005F7769"/>
    <w:rsid w:val="0060287F"/>
    <w:rsid w:val="006059AB"/>
    <w:rsid w:val="00606D36"/>
    <w:rsid w:val="00607F16"/>
    <w:rsid w:val="0061181B"/>
    <w:rsid w:val="00612AD1"/>
    <w:rsid w:val="00624DBA"/>
    <w:rsid w:val="00630190"/>
    <w:rsid w:val="00631755"/>
    <w:rsid w:val="00637B26"/>
    <w:rsid w:val="00642DE0"/>
    <w:rsid w:val="00643895"/>
    <w:rsid w:val="006444D1"/>
    <w:rsid w:val="00650D56"/>
    <w:rsid w:val="006611C5"/>
    <w:rsid w:val="006621F8"/>
    <w:rsid w:val="00664ACD"/>
    <w:rsid w:val="0066545C"/>
    <w:rsid w:val="006730B8"/>
    <w:rsid w:val="00684187"/>
    <w:rsid w:val="00692A5B"/>
    <w:rsid w:val="00692B61"/>
    <w:rsid w:val="006A15E3"/>
    <w:rsid w:val="006A1D1B"/>
    <w:rsid w:val="006A663A"/>
    <w:rsid w:val="006B19C1"/>
    <w:rsid w:val="006B31AF"/>
    <w:rsid w:val="006B461E"/>
    <w:rsid w:val="006B534E"/>
    <w:rsid w:val="006C2188"/>
    <w:rsid w:val="006C3203"/>
    <w:rsid w:val="006C3479"/>
    <w:rsid w:val="006C3C50"/>
    <w:rsid w:val="006C4A37"/>
    <w:rsid w:val="006C645A"/>
    <w:rsid w:val="006C6BF0"/>
    <w:rsid w:val="006C74E7"/>
    <w:rsid w:val="006D3A27"/>
    <w:rsid w:val="006D474C"/>
    <w:rsid w:val="006D5E04"/>
    <w:rsid w:val="006D7F46"/>
    <w:rsid w:val="006E058A"/>
    <w:rsid w:val="006E39F6"/>
    <w:rsid w:val="0070038C"/>
    <w:rsid w:val="007056D7"/>
    <w:rsid w:val="00705BEA"/>
    <w:rsid w:val="007060FF"/>
    <w:rsid w:val="007115FD"/>
    <w:rsid w:val="00712B8A"/>
    <w:rsid w:val="00713551"/>
    <w:rsid w:val="00724421"/>
    <w:rsid w:val="00726298"/>
    <w:rsid w:val="00727347"/>
    <w:rsid w:val="00727E4A"/>
    <w:rsid w:val="0073231E"/>
    <w:rsid w:val="0073629C"/>
    <w:rsid w:val="00737733"/>
    <w:rsid w:val="007438D8"/>
    <w:rsid w:val="00746C01"/>
    <w:rsid w:val="0075080A"/>
    <w:rsid w:val="007517FB"/>
    <w:rsid w:val="00755438"/>
    <w:rsid w:val="00756845"/>
    <w:rsid w:val="0075701A"/>
    <w:rsid w:val="007670F4"/>
    <w:rsid w:val="00776B3D"/>
    <w:rsid w:val="00785C1F"/>
    <w:rsid w:val="00786330"/>
    <w:rsid w:val="00786B5B"/>
    <w:rsid w:val="00791274"/>
    <w:rsid w:val="00792C82"/>
    <w:rsid w:val="00795786"/>
    <w:rsid w:val="00796F7D"/>
    <w:rsid w:val="007A426D"/>
    <w:rsid w:val="007A569F"/>
    <w:rsid w:val="007B2E7C"/>
    <w:rsid w:val="007B4571"/>
    <w:rsid w:val="007B4C23"/>
    <w:rsid w:val="007B4FC1"/>
    <w:rsid w:val="007B69CE"/>
    <w:rsid w:val="007C0147"/>
    <w:rsid w:val="007C1684"/>
    <w:rsid w:val="007C1C4D"/>
    <w:rsid w:val="007C1F25"/>
    <w:rsid w:val="007C60AF"/>
    <w:rsid w:val="007D36DB"/>
    <w:rsid w:val="007D3A50"/>
    <w:rsid w:val="007D73FF"/>
    <w:rsid w:val="007E5E98"/>
    <w:rsid w:val="007E6B25"/>
    <w:rsid w:val="007E7608"/>
    <w:rsid w:val="007F2A31"/>
    <w:rsid w:val="007F7674"/>
    <w:rsid w:val="00800136"/>
    <w:rsid w:val="008023CD"/>
    <w:rsid w:val="008035B4"/>
    <w:rsid w:val="0080510B"/>
    <w:rsid w:val="00806CFB"/>
    <w:rsid w:val="00815178"/>
    <w:rsid w:val="00821667"/>
    <w:rsid w:val="00834BCF"/>
    <w:rsid w:val="00835784"/>
    <w:rsid w:val="00840199"/>
    <w:rsid w:val="00841E99"/>
    <w:rsid w:val="00842A61"/>
    <w:rsid w:val="00851CE8"/>
    <w:rsid w:val="0085308F"/>
    <w:rsid w:val="00863189"/>
    <w:rsid w:val="008670F8"/>
    <w:rsid w:val="00871C9B"/>
    <w:rsid w:val="00875FAA"/>
    <w:rsid w:val="00877F65"/>
    <w:rsid w:val="0088173E"/>
    <w:rsid w:val="00881D6A"/>
    <w:rsid w:val="008852B3"/>
    <w:rsid w:val="00885339"/>
    <w:rsid w:val="008915AD"/>
    <w:rsid w:val="00891D32"/>
    <w:rsid w:val="00891E47"/>
    <w:rsid w:val="00895607"/>
    <w:rsid w:val="008959EF"/>
    <w:rsid w:val="008978CF"/>
    <w:rsid w:val="008A0BDF"/>
    <w:rsid w:val="008A2846"/>
    <w:rsid w:val="008A3E1F"/>
    <w:rsid w:val="008A4A9A"/>
    <w:rsid w:val="008A5876"/>
    <w:rsid w:val="008C1B59"/>
    <w:rsid w:val="008C2913"/>
    <w:rsid w:val="008D47CA"/>
    <w:rsid w:val="008D6D11"/>
    <w:rsid w:val="008D7DE5"/>
    <w:rsid w:val="008E06BE"/>
    <w:rsid w:val="008F030D"/>
    <w:rsid w:val="008F0C69"/>
    <w:rsid w:val="008F1548"/>
    <w:rsid w:val="008F3094"/>
    <w:rsid w:val="008F3267"/>
    <w:rsid w:val="008F4571"/>
    <w:rsid w:val="008F5B28"/>
    <w:rsid w:val="008F5D21"/>
    <w:rsid w:val="009017CB"/>
    <w:rsid w:val="0090289B"/>
    <w:rsid w:val="0090568B"/>
    <w:rsid w:val="009062A2"/>
    <w:rsid w:val="00917618"/>
    <w:rsid w:val="00922FBF"/>
    <w:rsid w:val="0094178D"/>
    <w:rsid w:val="00943255"/>
    <w:rsid w:val="009515BA"/>
    <w:rsid w:val="00955824"/>
    <w:rsid w:val="00955B93"/>
    <w:rsid w:val="0096164B"/>
    <w:rsid w:val="00965EC0"/>
    <w:rsid w:val="00971205"/>
    <w:rsid w:val="00974D83"/>
    <w:rsid w:val="00975897"/>
    <w:rsid w:val="00977FE1"/>
    <w:rsid w:val="00981991"/>
    <w:rsid w:val="009824E1"/>
    <w:rsid w:val="0098292A"/>
    <w:rsid w:val="009840E3"/>
    <w:rsid w:val="00991235"/>
    <w:rsid w:val="00991D68"/>
    <w:rsid w:val="009A0E96"/>
    <w:rsid w:val="009A1A84"/>
    <w:rsid w:val="009B063A"/>
    <w:rsid w:val="009B4B00"/>
    <w:rsid w:val="009B54F5"/>
    <w:rsid w:val="009B5896"/>
    <w:rsid w:val="009B5BE9"/>
    <w:rsid w:val="009C0B00"/>
    <w:rsid w:val="009C5881"/>
    <w:rsid w:val="009C7FDF"/>
    <w:rsid w:val="009D1FA8"/>
    <w:rsid w:val="009D221D"/>
    <w:rsid w:val="009D7B40"/>
    <w:rsid w:val="009E2771"/>
    <w:rsid w:val="009E4F64"/>
    <w:rsid w:val="009E5E79"/>
    <w:rsid w:val="009F071E"/>
    <w:rsid w:val="009F14B6"/>
    <w:rsid w:val="009F3FDF"/>
    <w:rsid w:val="00A005CE"/>
    <w:rsid w:val="00A030A3"/>
    <w:rsid w:val="00A03435"/>
    <w:rsid w:val="00A10114"/>
    <w:rsid w:val="00A12962"/>
    <w:rsid w:val="00A15620"/>
    <w:rsid w:val="00A16251"/>
    <w:rsid w:val="00A23840"/>
    <w:rsid w:val="00A338BF"/>
    <w:rsid w:val="00A344D8"/>
    <w:rsid w:val="00A36E01"/>
    <w:rsid w:val="00A40DC9"/>
    <w:rsid w:val="00A41B73"/>
    <w:rsid w:val="00A44AB0"/>
    <w:rsid w:val="00A53E5B"/>
    <w:rsid w:val="00A55245"/>
    <w:rsid w:val="00A61FC7"/>
    <w:rsid w:val="00A624A5"/>
    <w:rsid w:val="00A63844"/>
    <w:rsid w:val="00A67C2E"/>
    <w:rsid w:val="00A705DD"/>
    <w:rsid w:val="00A84900"/>
    <w:rsid w:val="00A869CB"/>
    <w:rsid w:val="00A901D5"/>
    <w:rsid w:val="00A94562"/>
    <w:rsid w:val="00AA0C98"/>
    <w:rsid w:val="00AA3066"/>
    <w:rsid w:val="00AA5DB3"/>
    <w:rsid w:val="00AB0B97"/>
    <w:rsid w:val="00AB1CDB"/>
    <w:rsid w:val="00AB4D8A"/>
    <w:rsid w:val="00AB74A0"/>
    <w:rsid w:val="00AC026D"/>
    <w:rsid w:val="00AC2C58"/>
    <w:rsid w:val="00AC3497"/>
    <w:rsid w:val="00AC6F8D"/>
    <w:rsid w:val="00AD22CC"/>
    <w:rsid w:val="00AE1C51"/>
    <w:rsid w:val="00AE440B"/>
    <w:rsid w:val="00AF2AE0"/>
    <w:rsid w:val="00AF401E"/>
    <w:rsid w:val="00AF40FD"/>
    <w:rsid w:val="00AF44F0"/>
    <w:rsid w:val="00AF7FA4"/>
    <w:rsid w:val="00B010B7"/>
    <w:rsid w:val="00B05201"/>
    <w:rsid w:val="00B058A2"/>
    <w:rsid w:val="00B06C86"/>
    <w:rsid w:val="00B07B58"/>
    <w:rsid w:val="00B1507A"/>
    <w:rsid w:val="00B17F7F"/>
    <w:rsid w:val="00B35505"/>
    <w:rsid w:val="00B35CB9"/>
    <w:rsid w:val="00B35EB4"/>
    <w:rsid w:val="00B36936"/>
    <w:rsid w:val="00B36FF6"/>
    <w:rsid w:val="00B4340A"/>
    <w:rsid w:val="00B443C7"/>
    <w:rsid w:val="00B53F9E"/>
    <w:rsid w:val="00B55832"/>
    <w:rsid w:val="00B60580"/>
    <w:rsid w:val="00B623E1"/>
    <w:rsid w:val="00B64D3F"/>
    <w:rsid w:val="00B663E6"/>
    <w:rsid w:val="00B711BA"/>
    <w:rsid w:val="00B825C5"/>
    <w:rsid w:val="00B91F3D"/>
    <w:rsid w:val="00BA167D"/>
    <w:rsid w:val="00BA35DC"/>
    <w:rsid w:val="00BA399E"/>
    <w:rsid w:val="00BA699B"/>
    <w:rsid w:val="00BC2CC7"/>
    <w:rsid w:val="00BC6E67"/>
    <w:rsid w:val="00BE06CC"/>
    <w:rsid w:val="00BE1796"/>
    <w:rsid w:val="00BE3969"/>
    <w:rsid w:val="00BE7C0D"/>
    <w:rsid w:val="00BF698B"/>
    <w:rsid w:val="00C11806"/>
    <w:rsid w:val="00C13356"/>
    <w:rsid w:val="00C22F09"/>
    <w:rsid w:val="00C245FC"/>
    <w:rsid w:val="00C31079"/>
    <w:rsid w:val="00C31DC3"/>
    <w:rsid w:val="00C341E4"/>
    <w:rsid w:val="00C3537F"/>
    <w:rsid w:val="00C364A1"/>
    <w:rsid w:val="00C370A2"/>
    <w:rsid w:val="00C37BCC"/>
    <w:rsid w:val="00C40736"/>
    <w:rsid w:val="00C42679"/>
    <w:rsid w:val="00C42CD6"/>
    <w:rsid w:val="00C43B49"/>
    <w:rsid w:val="00C5239C"/>
    <w:rsid w:val="00C624A8"/>
    <w:rsid w:val="00C638EE"/>
    <w:rsid w:val="00C64B37"/>
    <w:rsid w:val="00C72EAB"/>
    <w:rsid w:val="00C75F8E"/>
    <w:rsid w:val="00C80AB8"/>
    <w:rsid w:val="00C838CC"/>
    <w:rsid w:val="00C83C65"/>
    <w:rsid w:val="00C91E68"/>
    <w:rsid w:val="00C944BB"/>
    <w:rsid w:val="00C9480D"/>
    <w:rsid w:val="00C9693E"/>
    <w:rsid w:val="00C976A0"/>
    <w:rsid w:val="00CA330C"/>
    <w:rsid w:val="00CA4B23"/>
    <w:rsid w:val="00CA6F26"/>
    <w:rsid w:val="00CB0058"/>
    <w:rsid w:val="00CB0F77"/>
    <w:rsid w:val="00CB1C89"/>
    <w:rsid w:val="00CB54EF"/>
    <w:rsid w:val="00CB72B1"/>
    <w:rsid w:val="00CC0617"/>
    <w:rsid w:val="00CD35A5"/>
    <w:rsid w:val="00CD37E9"/>
    <w:rsid w:val="00CE3DB3"/>
    <w:rsid w:val="00CE43E6"/>
    <w:rsid w:val="00CE597C"/>
    <w:rsid w:val="00CE72D0"/>
    <w:rsid w:val="00CF29A1"/>
    <w:rsid w:val="00CF75BB"/>
    <w:rsid w:val="00D124B6"/>
    <w:rsid w:val="00D13714"/>
    <w:rsid w:val="00D13E4D"/>
    <w:rsid w:val="00D31C4A"/>
    <w:rsid w:val="00D32D43"/>
    <w:rsid w:val="00D4726C"/>
    <w:rsid w:val="00D47403"/>
    <w:rsid w:val="00D5042D"/>
    <w:rsid w:val="00D52340"/>
    <w:rsid w:val="00D60F44"/>
    <w:rsid w:val="00D616AF"/>
    <w:rsid w:val="00D626F7"/>
    <w:rsid w:val="00D651F4"/>
    <w:rsid w:val="00D668C6"/>
    <w:rsid w:val="00D66979"/>
    <w:rsid w:val="00D7586A"/>
    <w:rsid w:val="00D86F57"/>
    <w:rsid w:val="00D87138"/>
    <w:rsid w:val="00D91AB2"/>
    <w:rsid w:val="00D92C97"/>
    <w:rsid w:val="00D94439"/>
    <w:rsid w:val="00D97375"/>
    <w:rsid w:val="00DA0BDD"/>
    <w:rsid w:val="00DB6330"/>
    <w:rsid w:val="00DC2A9A"/>
    <w:rsid w:val="00DD1C81"/>
    <w:rsid w:val="00DD49A9"/>
    <w:rsid w:val="00DD6D9B"/>
    <w:rsid w:val="00DE17CF"/>
    <w:rsid w:val="00DE1D82"/>
    <w:rsid w:val="00DE5330"/>
    <w:rsid w:val="00DF2C51"/>
    <w:rsid w:val="00E042EC"/>
    <w:rsid w:val="00E06D82"/>
    <w:rsid w:val="00E13B2D"/>
    <w:rsid w:val="00E21E86"/>
    <w:rsid w:val="00E260B2"/>
    <w:rsid w:val="00E27A57"/>
    <w:rsid w:val="00E56386"/>
    <w:rsid w:val="00E63650"/>
    <w:rsid w:val="00E64542"/>
    <w:rsid w:val="00E67E35"/>
    <w:rsid w:val="00E7635F"/>
    <w:rsid w:val="00E8456A"/>
    <w:rsid w:val="00E85D8A"/>
    <w:rsid w:val="00E9271A"/>
    <w:rsid w:val="00E96740"/>
    <w:rsid w:val="00EA7865"/>
    <w:rsid w:val="00EB307C"/>
    <w:rsid w:val="00EB7221"/>
    <w:rsid w:val="00EC0D13"/>
    <w:rsid w:val="00EC262D"/>
    <w:rsid w:val="00ED0352"/>
    <w:rsid w:val="00ED04FD"/>
    <w:rsid w:val="00ED0DC2"/>
    <w:rsid w:val="00ED30BD"/>
    <w:rsid w:val="00ED5D51"/>
    <w:rsid w:val="00EF0695"/>
    <w:rsid w:val="00EF1C2B"/>
    <w:rsid w:val="00EF781F"/>
    <w:rsid w:val="00F01B46"/>
    <w:rsid w:val="00F04D68"/>
    <w:rsid w:val="00F12E87"/>
    <w:rsid w:val="00F13A48"/>
    <w:rsid w:val="00F230B3"/>
    <w:rsid w:val="00F248BC"/>
    <w:rsid w:val="00F31624"/>
    <w:rsid w:val="00F32D9C"/>
    <w:rsid w:val="00F343FD"/>
    <w:rsid w:val="00F3510A"/>
    <w:rsid w:val="00F3558B"/>
    <w:rsid w:val="00F41687"/>
    <w:rsid w:val="00F42932"/>
    <w:rsid w:val="00F44ABA"/>
    <w:rsid w:val="00F45FA9"/>
    <w:rsid w:val="00F46ED7"/>
    <w:rsid w:val="00F566D5"/>
    <w:rsid w:val="00F568B6"/>
    <w:rsid w:val="00F61EDD"/>
    <w:rsid w:val="00F621AE"/>
    <w:rsid w:val="00F642C7"/>
    <w:rsid w:val="00F7173F"/>
    <w:rsid w:val="00F7196C"/>
    <w:rsid w:val="00F724CD"/>
    <w:rsid w:val="00F73CA3"/>
    <w:rsid w:val="00F75E34"/>
    <w:rsid w:val="00F76A15"/>
    <w:rsid w:val="00F815A8"/>
    <w:rsid w:val="00F93683"/>
    <w:rsid w:val="00F96868"/>
    <w:rsid w:val="00FA3108"/>
    <w:rsid w:val="00FA3465"/>
    <w:rsid w:val="00FA600F"/>
    <w:rsid w:val="00FA7A66"/>
    <w:rsid w:val="00FB28BC"/>
    <w:rsid w:val="00FB63F6"/>
    <w:rsid w:val="00FC0542"/>
    <w:rsid w:val="00FC3CCB"/>
    <w:rsid w:val="00FD6362"/>
    <w:rsid w:val="00FD7B95"/>
    <w:rsid w:val="00FE376F"/>
    <w:rsid w:val="00FF4037"/>
    <w:rsid w:val="00FF5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844"/>
    <w:rPr>
      <w:rFonts w:ascii="Calibri" w:eastAsia="Calibri" w:hAnsi="Calibri" w:cs="Times New Roman"/>
    </w:rPr>
  </w:style>
  <w:style w:type="paragraph" w:styleId="2">
    <w:name w:val="heading 2"/>
    <w:basedOn w:val="a"/>
    <w:next w:val="a"/>
    <w:link w:val="20"/>
    <w:uiPriority w:val="9"/>
    <w:semiHidden/>
    <w:unhideWhenUsed/>
    <w:qFormat/>
    <w:rsid w:val="00F724C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A00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624DBA"/>
    <w:pPr>
      <w:spacing w:after="240" w:line="240" w:lineRule="auto"/>
    </w:pPr>
    <w:rPr>
      <w:rFonts w:ascii="Times New Roman" w:eastAsia="Times New Roman" w:hAnsi="Times New Roman"/>
      <w:sz w:val="24"/>
      <w:szCs w:val="20"/>
      <w:lang w:val="en-US"/>
    </w:rPr>
  </w:style>
  <w:style w:type="character" w:styleId="a3">
    <w:name w:val="annotation reference"/>
    <w:basedOn w:val="a0"/>
    <w:uiPriority w:val="99"/>
    <w:semiHidden/>
    <w:unhideWhenUsed/>
    <w:rsid w:val="00726298"/>
    <w:rPr>
      <w:sz w:val="16"/>
      <w:szCs w:val="16"/>
    </w:rPr>
  </w:style>
  <w:style w:type="paragraph" w:styleId="a4">
    <w:name w:val="annotation text"/>
    <w:basedOn w:val="a"/>
    <w:link w:val="a5"/>
    <w:uiPriority w:val="99"/>
    <w:semiHidden/>
    <w:unhideWhenUsed/>
    <w:rsid w:val="00726298"/>
    <w:pPr>
      <w:spacing w:line="240" w:lineRule="auto"/>
    </w:pPr>
    <w:rPr>
      <w:sz w:val="20"/>
      <w:szCs w:val="20"/>
    </w:rPr>
  </w:style>
  <w:style w:type="character" w:customStyle="1" w:styleId="a5">
    <w:name w:val="Текст примечания Знак"/>
    <w:basedOn w:val="a0"/>
    <w:link w:val="a4"/>
    <w:uiPriority w:val="99"/>
    <w:semiHidden/>
    <w:rsid w:val="00726298"/>
    <w:rPr>
      <w:rFonts w:ascii="Calibri" w:eastAsia="Calibri" w:hAnsi="Calibri" w:cs="Times New Roman"/>
      <w:sz w:val="20"/>
      <w:szCs w:val="20"/>
    </w:rPr>
  </w:style>
  <w:style w:type="paragraph" w:styleId="a6">
    <w:name w:val="annotation subject"/>
    <w:basedOn w:val="a4"/>
    <w:next w:val="a4"/>
    <w:link w:val="a7"/>
    <w:uiPriority w:val="99"/>
    <w:semiHidden/>
    <w:unhideWhenUsed/>
    <w:rsid w:val="00726298"/>
    <w:rPr>
      <w:b/>
      <w:bCs/>
    </w:rPr>
  </w:style>
  <w:style w:type="character" w:customStyle="1" w:styleId="a7">
    <w:name w:val="Тема примечания Знак"/>
    <w:basedOn w:val="a5"/>
    <w:link w:val="a6"/>
    <w:uiPriority w:val="99"/>
    <w:semiHidden/>
    <w:rsid w:val="00726298"/>
    <w:rPr>
      <w:rFonts w:ascii="Calibri" w:eastAsia="Calibri" w:hAnsi="Calibri" w:cs="Times New Roman"/>
      <w:b/>
      <w:bCs/>
      <w:sz w:val="20"/>
      <w:szCs w:val="20"/>
    </w:rPr>
  </w:style>
  <w:style w:type="paragraph" w:styleId="a8">
    <w:name w:val="Balloon Text"/>
    <w:basedOn w:val="a"/>
    <w:link w:val="a9"/>
    <w:uiPriority w:val="99"/>
    <w:semiHidden/>
    <w:unhideWhenUsed/>
    <w:rsid w:val="00726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26298"/>
    <w:rPr>
      <w:rFonts w:ascii="Tahoma" w:eastAsia="Calibri" w:hAnsi="Tahoma" w:cs="Tahoma"/>
      <w:sz w:val="16"/>
      <w:szCs w:val="16"/>
    </w:rPr>
  </w:style>
  <w:style w:type="paragraph" w:styleId="aa">
    <w:name w:val="List Paragraph"/>
    <w:aliases w:val="Bullet List,FooterText,numbered"/>
    <w:basedOn w:val="a"/>
    <w:link w:val="ab"/>
    <w:uiPriority w:val="34"/>
    <w:qFormat/>
    <w:rsid w:val="00630190"/>
    <w:pPr>
      <w:ind w:left="720"/>
      <w:contextualSpacing/>
    </w:pPr>
  </w:style>
  <w:style w:type="paragraph" w:styleId="ac">
    <w:name w:val="Title"/>
    <w:basedOn w:val="a"/>
    <w:next w:val="a"/>
    <w:link w:val="ad"/>
    <w:uiPriority w:val="10"/>
    <w:qFormat/>
    <w:rsid w:val="008C1B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8C1B59"/>
    <w:rPr>
      <w:rFonts w:asciiTheme="majorHAnsi" w:eastAsiaTheme="majorEastAsia" w:hAnsiTheme="majorHAnsi" w:cstheme="majorBidi"/>
      <w:color w:val="17365D" w:themeColor="text2" w:themeShade="BF"/>
      <w:spacing w:val="5"/>
      <w:kern w:val="28"/>
      <w:sz w:val="52"/>
      <w:szCs w:val="52"/>
    </w:rPr>
  </w:style>
  <w:style w:type="character" w:styleId="ae">
    <w:name w:val="line number"/>
    <w:basedOn w:val="a0"/>
    <w:uiPriority w:val="99"/>
    <w:semiHidden/>
    <w:unhideWhenUsed/>
    <w:rsid w:val="008C1B59"/>
  </w:style>
  <w:style w:type="paragraph" w:styleId="af">
    <w:name w:val="Revision"/>
    <w:hidden/>
    <w:uiPriority w:val="99"/>
    <w:semiHidden/>
    <w:rsid w:val="00F621AE"/>
    <w:pPr>
      <w:spacing w:after="0" w:line="240" w:lineRule="auto"/>
    </w:pPr>
    <w:rPr>
      <w:rFonts w:ascii="Calibri" w:eastAsia="Calibri" w:hAnsi="Calibri" w:cs="Times New Roman"/>
    </w:rPr>
  </w:style>
  <w:style w:type="character" w:styleId="af0">
    <w:name w:val="Placeholder Text"/>
    <w:uiPriority w:val="99"/>
    <w:rsid w:val="00C72EAB"/>
    <w:rPr>
      <w:color w:val="808080"/>
    </w:rPr>
  </w:style>
  <w:style w:type="paragraph" w:styleId="af1">
    <w:name w:val="endnote text"/>
    <w:basedOn w:val="a"/>
    <w:link w:val="af2"/>
    <w:uiPriority w:val="99"/>
    <w:semiHidden/>
    <w:unhideWhenUsed/>
    <w:rsid w:val="00C72EAB"/>
    <w:pPr>
      <w:spacing w:after="0" w:line="240" w:lineRule="auto"/>
    </w:pPr>
    <w:rPr>
      <w:sz w:val="20"/>
      <w:szCs w:val="20"/>
    </w:rPr>
  </w:style>
  <w:style w:type="character" w:customStyle="1" w:styleId="af2">
    <w:name w:val="Текст концевой сноски Знак"/>
    <w:basedOn w:val="a0"/>
    <w:link w:val="af1"/>
    <w:uiPriority w:val="99"/>
    <w:semiHidden/>
    <w:rsid w:val="00C72EAB"/>
    <w:rPr>
      <w:rFonts w:ascii="Calibri" w:eastAsia="Calibri" w:hAnsi="Calibri" w:cs="Times New Roman"/>
      <w:sz w:val="20"/>
      <w:szCs w:val="20"/>
    </w:rPr>
  </w:style>
  <w:style w:type="character" w:styleId="af3">
    <w:name w:val="endnote reference"/>
    <w:basedOn w:val="a0"/>
    <w:uiPriority w:val="99"/>
    <w:semiHidden/>
    <w:unhideWhenUsed/>
    <w:rsid w:val="00C72EAB"/>
    <w:rPr>
      <w:vertAlign w:val="superscript"/>
    </w:rPr>
  </w:style>
  <w:style w:type="paragraph" w:styleId="af4">
    <w:name w:val="footnote text"/>
    <w:basedOn w:val="a"/>
    <w:link w:val="af5"/>
    <w:uiPriority w:val="99"/>
    <w:semiHidden/>
    <w:unhideWhenUsed/>
    <w:rsid w:val="00C72EAB"/>
    <w:pPr>
      <w:spacing w:after="0" w:line="240" w:lineRule="auto"/>
    </w:pPr>
    <w:rPr>
      <w:sz w:val="20"/>
      <w:szCs w:val="20"/>
    </w:rPr>
  </w:style>
  <w:style w:type="character" w:customStyle="1" w:styleId="af5">
    <w:name w:val="Текст сноски Знак"/>
    <w:basedOn w:val="a0"/>
    <w:link w:val="af4"/>
    <w:uiPriority w:val="99"/>
    <w:semiHidden/>
    <w:rsid w:val="00C72EAB"/>
    <w:rPr>
      <w:rFonts w:ascii="Calibri" w:eastAsia="Calibri" w:hAnsi="Calibri" w:cs="Times New Roman"/>
      <w:sz w:val="20"/>
      <w:szCs w:val="20"/>
    </w:rPr>
  </w:style>
  <w:style w:type="character" w:styleId="af6">
    <w:name w:val="footnote reference"/>
    <w:basedOn w:val="a0"/>
    <w:uiPriority w:val="99"/>
    <w:semiHidden/>
    <w:unhideWhenUsed/>
    <w:rsid w:val="00C72EAB"/>
    <w:rPr>
      <w:vertAlign w:val="superscript"/>
    </w:rPr>
  </w:style>
  <w:style w:type="character" w:customStyle="1" w:styleId="n-product-specvalue-inner">
    <w:name w:val="n-product-spec__value-inner"/>
    <w:basedOn w:val="a0"/>
    <w:rsid w:val="006444D1"/>
  </w:style>
  <w:style w:type="character" w:customStyle="1" w:styleId="20">
    <w:name w:val="Заголовок 2 Знак"/>
    <w:basedOn w:val="a0"/>
    <w:link w:val="2"/>
    <w:uiPriority w:val="9"/>
    <w:semiHidden/>
    <w:rsid w:val="00F724CD"/>
    <w:rPr>
      <w:rFonts w:asciiTheme="majorHAnsi" w:eastAsiaTheme="majorEastAsia" w:hAnsiTheme="majorHAnsi" w:cstheme="majorBidi"/>
      <w:b/>
      <w:bCs/>
      <w:color w:val="4F81BD" w:themeColor="accent1"/>
      <w:sz w:val="26"/>
      <w:szCs w:val="26"/>
      <w:lang w:eastAsia="ru-RU"/>
    </w:rPr>
  </w:style>
  <w:style w:type="character" w:customStyle="1" w:styleId="n-product-specname-inner">
    <w:name w:val="n-product-spec__name-inner"/>
    <w:basedOn w:val="a0"/>
    <w:rsid w:val="00F724CD"/>
  </w:style>
  <w:style w:type="character" w:customStyle="1" w:styleId="characteristicstext">
    <w:name w:val="characteristics__text"/>
    <w:basedOn w:val="a0"/>
    <w:rsid w:val="00A005CE"/>
  </w:style>
  <w:style w:type="character" w:customStyle="1" w:styleId="characteristicsspec">
    <w:name w:val="characteristics__spec"/>
    <w:basedOn w:val="a0"/>
    <w:rsid w:val="00A005CE"/>
  </w:style>
  <w:style w:type="character" w:customStyle="1" w:styleId="thname">
    <w:name w:val="thname"/>
    <w:basedOn w:val="a0"/>
    <w:rsid w:val="00A005CE"/>
  </w:style>
  <w:style w:type="character" w:customStyle="1" w:styleId="thvalue">
    <w:name w:val="thvalue"/>
    <w:basedOn w:val="a0"/>
    <w:rsid w:val="00A005CE"/>
  </w:style>
  <w:style w:type="character" w:customStyle="1" w:styleId="30">
    <w:name w:val="Заголовок 3 Знак"/>
    <w:basedOn w:val="a0"/>
    <w:link w:val="3"/>
    <w:uiPriority w:val="9"/>
    <w:rsid w:val="00A005CE"/>
    <w:rPr>
      <w:rFonts w:asciiTheme="majorHAnsi" w:eastAsiaTheme="majorEastAsia" w:hAnsiTheme="majorHAnsi" w:cstheme="majorBidi"/>
      <w:b/>
      <w:bCs/>
      <w:color w:val="4F81BD" w:themeColor="accent1"/>
    </w:rPr>
  </w:style>
  <w:style w:type="character" w:customStyle="1" w:styleId="ty-product-featurelabel">
    <w:name w:val="ty-product-feature__label"/>
    <w:basedOn w:val="a0"/>
    <w:rsid w:val="00A005CE"/>
  </w:style>
  <w:style w:type="character" w:customStyle="1" w:styleId="ty-product-featuresuffix">
    <w:name w:val="ty-product-feature__suffix"/>
    <w:basedOn w:val="a0"/>
    <w:rsid w:val="00A005CE"/>
  </w:style>
  <w:style w:type="character" w:customStyle="1" w:styleId="mm-product-featurevalue">
    <w:name w:val="mm-product-feature__value"/>
    <w:basedOn w:val="a0"/>
    <w:rsid w:val="00A005CE"/>
  </w:style>
  <w:style w:type="character" w:customStyle="1" w:styleId="propertyname">
    <w:name w:val="property_name"/>
    <w:basedOn w:val="a0"/>
    <w:rsid w:val="00A005CE"/>
  </w:style>
  <w:style w:type="paragraph" w:styleId="af7">
    <w:name w:val="header"/>
    <w:basedOn w:val="a"/>
    <w:link w:val="af8"/>
    <w:uiPriority w:val="99"/>
    <w:unhideWhenUsed/>
    <w:rsid w:val="0030066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00664"/>
    <w:rPr>
      <w:rFonts w:ascii="Calibri" w:eastAsia="Calibri" w:hAnsi="Calibri" w:cs="Times New Roman"/>
    </w:rPr>
  </w:style>
  <w:style w:type="paragraph" w:styleId="af9">
    <w:name w:val="footer"/>
    <w:basedOn w:val="a"/>
    <w:link w:val="afa"/>
    <w:uiPriority w:val="99"/>
    <w:unhideWhenUsed/>
    <w:rsid w:val="0030066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00664"/>
    <w:rPr>
      <w:rFonts w:ascii="Calibri" w:eastAsia="Calibri" w:hAnsi="Calibri" w:cs="Times New Roman"/>
    </w:rPr>
  </w:style>
  <w:style w:type="table" w:styleId="afb">
    <w:name w:val="Table Grid"/>
    <w:basedOn w:val="a1"/>
    <w:uiPriority w:val="59"/>
    <w:qFormat/>
    <w:rsid w:val="00383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22436D"/>
  </w:style>
  <w:style w:type="character" w:customStyle="1" w:styleId="grame">
    <w:name w:val="grame"/>
    <w:basedOn w:val="a0"/>
    <w:rsid w:val="0022436D"/>
  </w:style>
  <w:style w:type="character" w:customStyle="1" w:styleId="apple-converted-space">
    <w:name w:val="apple-converted-space"/>
    <w:basedOn w:val="a0"/>
    <w:rsid w:val="0052412F"/>
  </w:style>
  <w:style w:type="character" w:customStyle="1" w:styleId="b-col">
    <w:name w:val="b-col"/>
    <w:basedOn w:val="a0"/>
    <w:rsid w:val="0052412F"/>
  </w:style>
  <w:style w:type="character" w:customStyle="1" w:styleId="i-text-lowcase">
    <w:name w:val="i-text-lowcase"/>
    <w:basedOn w:val="a0"/>
    <w:rsid w:val="0052412F"/>
  </w:style>
  <w:style w:type="character" w:customStyle="1" w:styleId="span4">
    <w:name w:val="span4"/>
    <w:basedOn w:val="a0"/>
    <w:rsid w:val="0052412F"/>
  </w:style>
  <w:style w:type="character" w:customStyle="1" w:styleId="span8">
    <w:name w:val="span8"/>
    <w:basedOn w:val="a0"/>
    <w:rsid w:val="0052412F"/>
  </w:style>
  <w:style w:type="character" w:customStyle="1" w:styleId="89">
    <w:name w:val="Стиль89"/>
    <w:basedOn w:val="a0"/>
    <w:uiPriority w:val="1"/>
    <w:rsid w:val="009F3FDF"/>
  </w:style>
  <w:style w:type="paragraph" w:customStyle="1" w:styleId="228bf8a64b8551e1msonormal">
    <w:name w:val="228bf8a64b8551e1msonormal"/>
    <w:basedOn w:val="a"/>
    <w:rsid w:val="006D5E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ArialUnicodeMS">
    <w:name w:val="Основной текст (2) + Arial Unicode MS"/>
    <w:aliases w:val="7 pt"/>
    <w:qFormat/>
    <w:rsid w:val="00D13714"/>
    <w:rPr>
      <w:rFonts w:ascii="Arial Unicode MS" w:eastAsia="Arial Unicode MS" w:hAnsi="Arial Unicode MS" w:cs="Arial Unicode MS" w:hint="eastAsia"/>
      <w:color w:val="000000"/>
      <w:spacing w:val="0"/>
      <w:w w:val="100"/>
      <w:position w:val="0"/>
      <w:sz w:val="17"/>
      <w:szCs w:val="17"/>
      <w:shd w:val="clear" w:color="auto" w:fill="FFFFFF"/>
      <w:lang w:val="ru-RU" w:eastAsia="ru-RU" w:bidi="ru-RU"/>
    </w:rPr>
  </w:style>
  <w:style w:type="character" w:styleId="afc">
    <w:name w:val="Hyperlink"/>
    <w:basedOn w:val="a0"/>
    <w:uiPriority w:val="99"/>
    <w:unhideWhenUsed/>
    <w:rsid w:val="009E2771"/>
    <w:rPr>
      <w:color w:val="0000FF" w:themeColor="hyperlink"/>
      <w:u w:val="single"/>
    </w:rPr>
  </w:style>
  <w:style w:type="character" w:customStyle="1" w:styleId="ab">
    <w:name w:val="Абзац списка Знак"/>
    <w:aliases w:val="Bullet List Знак,FooterText Знак,numbered Знак"/>
    <w:basedOn w:val="a0"/>
    <w:link w:val="aa"/>
    <w:uiPriority w:val="34"/>
    <w:rsid w:val="009E2771"/>
    <w:rPr>
      <w:rFonts w:ascii="Calibri" w:eastAsia="Calibri" w:hAnsi="Calibri" w:cs="Times New Roman"/>
    </w:rPr>
  </w:style>
  <w:style w:type="paragraph" w:styleId="afd">
    <w:name w:val="Normal (Web)"/>
    <w:basedOn w:val="a"/>
    <w:rsid w:val="003C1AE6"/>
    <w:pPr>
      <w:spacing w:before="100" w:beforeAutospacing="1" w:after="142" w:line="288" w:lineRule="auto"/>
    </w:pPr>
    <w:rPr>
      <w:rFonts w:ascii="Times New Roman" w:eastAsia="Times New Roman" w:hAnsi="Times New Roman"/>
      <w:sz w:val="24"/>
      <w:szCs w:val="24"/>
      <w:lang w:eastAsia="ru-RU"/>
    </w:rPr>
  </w:style>
  <w:style w:type="paragraph" w:styleId="afe">
    <w:name w:val="Body Text"/>
    <w:basedOn w:val="a"/>
    <w:link w:val="aff"/>
    <w:rsid w:val="00AF401E"/>
    <w:pPr>
      <w:spacing w:after="0" w:line="240" w:lineRule="auto"/>
    </w:pPr>
    <w:rPr>
      <w:rFonts w:ascii="Times New Roman" w:eastAsia="Times New Roman" w:hAnsi="Times New Roman"/>
      <w:sz w:val="24"/>
      <w:szCs w:val="20"/>
      <w:lang w:eastAsia="ru-RU"/>
    </w:rPr>
  </w:style>
  <w:style w:type="character" w:customStyle="1" w:styleId="aff">
    <w:name w:val="Основной текст Знак"/>
    <w:basedOn w:val="a0"/>
    <w:link w:val="afe"/>
    <w:rsid w:val="00AF401E"/>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73881603">
      <w:bodyDiv w:val="1"/>
      <w:marLeft w:val="0"/>
      <w:marRight w:val="0"/>
      <w:marTop w:val="0"/>
      <w:marBottom w:val="0"/>
      <w:divBdr>
        <w:top w:val="none" w:sz="0" w:space="0" w:color="auto"/>
        <w:left w:val="none" w:sz="0" w:space="0" w:color="auto"/>
        <w:bottom w:val="none" w:sz="0" w:space="0" w:color="auto"/>
        <w:right w:val="none" w:sz="0" w:space="0" w:color="auto"/>
      </w:divBdr>
    </w:div>
    <w:div w:id="207500562">
      <w:bodyDiv w:val="1"/>
      <w:marLeft w:val="0"/>
      <w:marRight w:val="0"/>
      <w:marTop w:val="0"/>
      <w:marBottom w:val="0"/>
      <w:divBdr>
        <w:top w:val="none" w:sz="0" w:space="0" w:color="auto"/>
        <w:left w:val="none" w:sz="0" w:space="0" w:color="auto"/>
        <w:bottom w:val="none" w:sz="0" w:space="0" w:color="auto"/>
        <w:right w:val="none" w:sz="0" w:space="0" w:color="auto"/>
      </w:divBdr>
    </w:div>
    <w:div w:id="786852675">
      <w:bodyDiv w:val="1"/>
      <w:marLeft w:val="0"/>
      <w:marRight w:val="0"/>
      <w:marTop w:val="0"/>
      <w:marBottom w:val="0"/>
      <w:divBdr>
        <w:top w:val="none" w:sz="0" w:space="0" w:color="auto"/>
        <w:left w:val="none" w:sz="0" w:space="0" w:color="auto"/>
        <w:bottom w:val="none" w:sz="0" w:space="0" w:color="auto"/>
        <w:right w:val="none" w:sz="0" w:space="0" w:color="auto"/>
      </w:divBdr>
    </w:div>
    <w:div w:id="836654634">
      <w:bodyDiv w:val="1"/>
      <w:marLeft w:val="0"/>
      <w:marRight w:val="0"/>
      <w:marTop w:val="0"/>
      <w:marBottom w:val="0"/>
      <w:divBdr>
        <w:top w:val="none" w:sz="0" w:space="0" w:color="auto"/>
        <w:left w:val="none" w:sz="0" w:space="0" w:color="auto"/>
        <w:bottom w:val="none" w:sz="0" w:space="0" w:color="auto"/>
        <w:right w:val="none" w:sz="0" w:space="0" w:color="auto"/>
      </w:divBdr>
    </w:div>
    <w:div w:id="889417394">
      <w:bodyDiv w:val="1"/>
      <w:marLeft w:val="0"/>
      <w:marRight w:val="0"/>
      <w:marTop w:val="0"/>
      <w:marBottom w:val="0"/>
      <w:divBdr>
        <w:top w:val="none" w:sz="0" w:space="0" w:color="auto"/>
        <w:left w:val="none" w:sz="0" w:space="0" w:color="auto"/>
        <w:bottom w:val="none" w:sz="0" w:space="0" w:color="auto"/>
        <w:right w:val="none" w:sz="0" w:space="0" w:color="auto"/>
      </w:divBdr>
    </w:div>
    <w:div w:id="912160844">
      <w:bodyDiv w:val="1"/>
      <w:marLeft w:val="0"/>
      <w:marRight w:val="0"/>
      <w:marTop w:val="0"/>
      <w:marBottom w:val="0"/>
      <w:divBdr>
        <w:top w:val="none" w:sz="0" w:space="0" w:color="auto"/>
        <w:left w:val="none" w:sz="0" w:space="0" w:color="auto"/>
        <w:bottom w:val="none" w:sz="0" w:space="0" w:color="auto"/>
        <w:right w:val="none" w:sz="0" w:space="0" w:color="auto"/>
      </w:divBdr>
    </w:div>
    <w:div w:id="1263298250">
      <w:bodyDiv w:val="1"/>
      <w:marLeft w:val="0"/>
      <w:marRight w:val="0"/>
      <w:marTop w:val="0"/>
      <w:marBottom w:val="0"/>
      <w:divBdr>
        <w:top w:val="none" w:sz="0" w:space="0" w:color="auto"/>
        <w:left w:val="none" w:sz="0" w:space="0" w:color="auto"/>
        <w:bottom w:val="none" w:sz="0" w:space="0" w:color="auto"/>
        <w:right w:val="none" w:sz="0" w:space="0" w:color="auto"/>
      </w:divBdr>
    </w:div>
    <w:div w:id="1380936409">
      <w:bodyDiv w:val="1"/>
      <w:marLeft w:val="0"/>
      <w:marRight w:val="0"/>
      <w:marTop w:val="0"/>
      <w:marBottom w:val="0"/>
      <w:divBdr>
        <w:top w:val="none" w:sz="0" w:space="0" w:color="auto"/>
        <w:left w:val="none" w:sz="0" w:space="0" w:color="auto"/>
        <w:bottom w:val="none" w:sz="0" w:space="0" w:color="auto"/>
        <w:right w:val="none" w:sz="0" w:space="0" w:color="auto"/>
      </w:divBdr>
    </w:div>
    <w:div w:id="19157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15.01.2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56065&amp;date=15.0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7269-6A69-4410-9020-55E556C8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8</Pages>
  <Words>3943</Words>
  <Characters>22479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И. Родина</dc:creator>
  <cp:lastModifiedBy>Колбасов</cp:lastModifiedBy>
  <cp:revision>135</cp:revision>
  <cp:lastPrinted>2026-06-03T01:38:00Z</cp:lastPrinted>
  <dcterms:created xsi:type="dcterms:W3CDTF">2025-06-09T07:27:00Z</dcterms:created>
  <dcterms:modified xsi:type="dcterms:W3CDTF">2026-06-03T01:44:00Z</dcterms:modified>
</cp:coreProperties>
</file>