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49015" w14:textId="77777777" w:rsidR="000C1D74" w:rsidRPr="00EF6636" w:rsidRDefault="000C1D74" w:rsidP="000C1D74">
      <w:pPr>
        <w:pStyle w:val="30"/>
        <w:shd w:val="clear" w:color="auto" w:fill="auto"/>
        <w:spacing w:line="240" w:lineRule="auto"/>
        <w:ind w:right="140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Pr="00EF6636">
        <w:rPr>
          <w:sz w:val="24"/>
          <w:szCs w:val="24"/>
        </w:rPr>
        <w:t xml:space="preserve"> № </w:t>
      </w:r>
      <w:r>
        <w:rPr>
          <w:sz w:val="24"/>
          <w:szCs w:val="24"/>
        </w:rPr>
        <w:t>___</w:t>
      </w:r>
      <w:r w:rsidRPr="00EF6636">
        <w:rPr>
          <w:sz w:val="24"/>
          <w:szCs w:val="24"/>
        </w:rPr>
        <w:br/>
        <w:t>на оказание образовательных услуг</w:t>
      </w:r>
    </w:p>
    <w:p w14:paraId="08186A5F" w14:textId="77777777" w:rsidR="000C1D74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</w:p>
    <w:p w14:paraId="2BB571D7" w14:textId="77777777" w:rsidR="000C1D74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  <w:r w:rsidRPr="00EF66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пгт. Харп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</w:t>
      </w:r>
      <w:r w:rsidRPr="00EF6636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</w:t>
      </w:r>
      <w:r w:rsidRPr="00EF6636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EF6636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F6636">
        <w:rPr>
          <w:sz w:val="24"/>
          <w:szCs w:val="24"/>
        </w:rPr>
        <w:t xml:space="preserve"> года</w:t>
      </w:r>
    </w:p>
    <w:p w14:paraId="6ADD08D7" w14:textId="77777777" w:rsidR="000C1D74" w:rsidRPr="00EF6636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</w:p>
    <w:p w14:paraId="3CA901BD" w14:textId="77777777" w:rsidR="000C1D74" w:rsidRDefault="000C1D74" w:rsidP="000C1D74">
      <w:pPr>
        <w:pStyle w:val="20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b/>
          <w:sz w:val="22"/>
          <w:szCs w:val="22"/>
        </w:rPr>
        <w:t>_________________________________________________</w:t>
      </w:r>
      <w:r w:rsidRPr="009217CE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</w:t>
      </w:r>
      <w:r w:rsidRPr="009217CE">
        <w:rPr>
          <w:sz w:val="22"/>
          <w:szCs w:val="22"/>
        </w:rPr>
        <w:t>), Лицензия на оказание образовательных услуг №</w:t>
      </w:r>
      <w:r w:rsidRPr="00674A97">
        <w:t xml:space="preserve"> </w:t>
      </w:r>
      <w:r>
        <w:rPr>
          <w:sz w:val="22"/>
          <w:szCs w:val="22"/>
        </w:rPr>
        <w:t>___________</w:t>
      </w:r>
      <w:r w:rsidRPr="00674A97">
        <w:rPr>
          <w:sz w:val="22"/>
          <w:szCs w:val="22"/>
        </w:rPr>
        <w:t xml:space="preserve"> </w:t>
      </w:r>
      <w:r w:rsidRPr="009217CE">
        <w:rPr>
          <w:sz w:val="22"/>
          <w:szCs w:val="22"/>
        </w:rPr>
        <w:t xml:space="preserve">выдана </w:t>
      </w:r>
      <w:r>
        <w:rPr>
          <w:sz w:val="22"/>
          <w:szCs w:val="22"/>
        </w:rPr>
        <w:t>_________________</w:t>
      </w:r>
      <w:r w:rsidRPr="00921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______________________, действующего на основании _______, </w:t>
      </w:r>
      <w:r w:rsidRPr="005B5E7D">
        <w:rPr>
          <w:sz w:val="24"/>
          <w:szCs w:val="24"/>
        </w:rPr>
        <w:t xml:space="preserve">именуемая в дальнейшем «Исполнитель», </w:t>
      </w:r>
      <w:r w:rsidRPr="00376CC9">
        <w:rPr>
          <w:sz w:val="24"/>
          <w:szCs w:val="24"/>
        </w:rPr>
        <w:t>с одной стороны,</w:t>
      </w:r>
      <w:r w:rsidRPr="009A335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</w:p>
    <w:p w14:paraId="3AB47D36" w14:textId="77777777" w:rsidR="000C1D74" w:rsidRPr="00744F24" w:rsidRDefault="000C1D74" w:rsidP="000C1D74">
      <w:pPr>
        <w:pStyle w:val="20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 w:rsidRPr="00744F24">
        <w:rPr>
          <w:rFonts w:eastAsia="Calibri"/>
          <w:b/>
          <w:noProof/>
          <w:snapToGrid w:val="0"/>
          <w:sz w:val="24"/>
          <w:szCs w:val="24"/>
        </w:rPr>
        <w:t>Управлени</w:t>
      </w:r>
      <w:r w:rsidR="004D0E77">
        <w:rPr>
          <w:rFonts w:eastAsia="Calibri"/>
          <w:b/>
          <w:noProof/>
          <w:snapToGrid w:val="0"/>
          <w:sz w:val="24"/>
          <w:szCs w:val="24"/>
        </w:rPr>
        <w:t>е</w:t>
      </w:r>
      <w:r w:rsidRPr="00744F24">
        <w:rPr>
          <w:rFonts w:eastAsia="Calibri"/>
          <w:b/>
          <w:noProof/>
          <w:snapToGrid w:val="0"/>
          <w:sz w:val="24"/>
          <w:szCs w:val="24"/>
        </w:rPr>
        <w:t xml:space="preserve"> Федеральной службы исполнения наказаний по Ямало-Ненецкому автономному округу</w:t>
      </w:r>
      <w:r w:rsidRPr="00282BD0">
        <w:rPr>
          <w:rFonts w:eastAsia="Calibri"/>
          <w:noProof/>
          <w:snapToGrid w:val="0"/>
          <w:sz w:val="24"/>
          <w:szCs w:val="24"/>
        </w:rPr>
        <w:t>, выступающее от имени Российской Федерации, в целях обеспечения государственных нужд, именуемое в дальнейшем «</w:t>
      </w:r>
      <w:r>
        <w:rPr>
          <w:rFonts w:eastAsia="Calibri"/>
          <w:noProof/>
          <w:snapToGrid w:val="0"/>
          <w:sz w:val="24"/>
          <w:szCs w:val="24"/>
        </w:rPr>
        <w:t>Обучающийся</w:t>
      </w:r>
      <w:r w:rsidRPr="00282BD0">
        <w:rPr>
          <w:rFonts w:eastAsia="Calibri"/>
          <w:noProof/>
          <w:snapToGrid w:val="0"/>
          <w:sz w:val="24"/>
          <w:szCs w:val="24"/>
        </w:rPr>
        <w:t>»</w:t>
      </w:r>
      <w:r>
        <w:rPr>
          <w:rFonts w:eastAsia="Calibri"/>
          <w:noProof/>
          <w:snapToGrid w:val="0"/>
          <w:sz w:val="24"/>
          <w:szCs w:val="24"/>
        </w:rPr>
        <w:t xml:space="preserve"> или «Заказчик»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, в лице </w:t>
      </w:r>
      <w:r w:rsidR="004D0964">
        <w:rPr>
          <w:rFonts w:eastAsia="Calibri"/>
          <w:noProof/>
          <w:snapToGrid w:val="0"/>
          <w:sz w:val="24"/>
          <w:szCs w:val="24"/>
        </w:rPr>
        <w:t>_________________________</w:t>
      </w:r>
      <w:r w:rsidR="009E18CA">
        <w:rPr>
          <w:rFonts w:eastAsia="Calibri"/>
          <w:noProof/>
          <w:snapToGrid w:val="0"/>
          <w:sz w:val="24"/>
          <w:szCs w:val="24"/>
        </w:rPr>
        <w:t>____</w:t>
      </w:r>
      <w:r w:rsidR="004D0964">
        <w:rPr>
          <w:rFonts w:eastAsia="Calibri"/>
          <w:noProof/>
          <w:snapToGrid w:val="0"/>
          <w:sz w:val="24"/>
          <w:szCs w:val="24"/>
        </w:rPr>
        <w:t>____________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, действующего на </w:t>
      </w:r>
      <w:r w:rsidRPr="00CD767E">
        <w:rPr>
          <w:rFonts w:eastAsia="Calibri"/>
          <w:noProof/>
          <w:snapToGrid w:val="0"/>
          <w:sz w:val="24"/>
          <w:szCs w:val="24"/>
        </w:rPr>
        <w:t xml:space="preserve">основании </w:t>
      </w:r>
      <w:r w:rsidR="009E18CA">
        <w:rPr>
          <w:bCs/>
          <w:sz w:val="24"/>
          <w:szCs w:val="24"/>
        </w:rPr>
        <w:t>Положения</w:t>
      </w:r>
      <w:r w:rsidRPr="00CD767E">
        <w:rPr>
          <w:rFonts w:eastAsia="Calibri"/>
          <w:noProof/>
          <w:snapToGrid w:val="0"/>
          <w:sz w:val="24"/>
          <w:szCs w:val="24"/>
        </w:rPr>
        <w:t xml:space="preserve"> </w:t>
      </w:r>
      <w:r w:rsidR="00CD767E">
        <w:rPr>
          <w:rFonts w:eastAsia="Calibri"/>
          <w:noProof/>
          <w:snapToGrid w:val="0"/>
          <w:sz w:val="24"/>
          <w:szCs w:val="24"/>
        </w:rPr>
        <w:t>с другой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 стороны</w:t>
      </w:r>
      <w:r w:rsidRPr="009A3351">
        <w:rPr>
          <w:sz w:val="24"/>
          <w:szCs w:val="24"/>
        </w:rPr>
        <w:t xml:space="preserve">, </w:t>
      </w:r>
      <w:r w:rsidR="00CD767E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с </w:t>
      </w:r>
      <w:r w:rsidRPr="00DD1A6B">
        <w:rPr>
          <w:sz w:val="24"/>
          <w:szCs w:val="24"/>
        </w:rPr>
        <w:t xml:space="preserve">пунктом </w:t>
      </w: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 части 1 статьи 93 Федерального закона от 05.04.2013 </w:t>
      </w:r>
      <w:r w:rsidR="009E18CA">
        <w:rPr>
          <w:sz w:val="24"/>
          <w:szCs w:val="24"/>
        </w:rPr>
        <w:br/>
      </w:r>
      <w:r w:rsidRPr="00DD1A6B">
        <w:rPr>
          <w:sz w:val="24"/>
          <w:szCs w:val="24"/>
        </w:rPr>
        <w:t>№ 44-ФЗ</w:t>
      </w:r>
      <w:r>
        <w:rPr>
          <w:sz w:val="24"/>
          <w:szCs w:val="24"/>
        </w:rPr>
        <w:t xml:space="preserve"> </w:t>
      </w:r>
      <w:r w:rsidRPr="00DD1A6B">
        <w:rPr>
          <w:sz w:val="24"/>
          <w:szCs w:val="24"/>
        </w:rPr>
        <w:t>«О контрактной системе в сфере закупок товаров, работ, услуг для государственных</w:t>
      </w:r>
      <w:r>
        <w:rPr>
          <w:sz w:val="24"/>
          <w:szCs w:val="24"/>
        </w:rPr>
        <w:t xml:space="preserve"> </w:t>
      </w:r>
      <w:r w:rsidR="009E18CA">
        <w:rPr>
          <w:sz w:val="24"/>
          <w:szCs w:val="24"/>
        </w:rPr>
        <w:br/>
      </w:r>
      <w:r w:rsidRPr="00DD1A6B">
        <w:rPr>
          <w:sz w:val="24"/>
          <w:szCs w:val="24"/>
        </w:rPr>
        <w:t>и муниципальных нужд»</w:t>
      </w:r>
      <w:r>
        <w:rPr>
          <w:sz w:val="24"/>
          <w:szCs w:val="24"/>
        </w:rPr>
        <w:t xml:space="preserve">, </w:t>
      </w:r>
      <w:r w:rsidRPr="009A3351">
        <w:rPr>
          <w:sz w:val="24"/>
          <w:szCs w:val="24"/>
        </w:rPr>
        <w:t xml:space="preserve">заключили 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нижеследующем:</w:t>
      </w:r>
    </w:p>
    <w:p w14:paraId="39345A62" w14:textId="77777777" w:rsidR="000C1D74" w:rsidRPr="009A3351" w:rsidRDefault="000C1D74" w:rsidP="000C1D74">
      <w:pPr>
        <w:pStyle w:val="20"/>
        <w:shd w:val="clear" w:color="auto" w:fill="auto"/>
        <w:tabs>
          <w:tab w:val="left" w:leader="underscore" w:pos="9683"/>
        </w:tabs>
        <w:spacing w:before="0" w:line="240" w:lineRule="auto"/>
        <w:rPr>
          <w:sz w:val="24"/>
          <w:szCs w:val="24"/>
        </w:rPr>
      </w:pPr>
    </w:p>
    <w:p w14:paraId="287C2C4F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16"/>
        </w:tabs>
        <w:spacing w:before="0" w:line="240" w:lineRule="auto"/>
        <w:jc w:val="center"/>
        <w:rPr>
          <w:sz w:val="24"/>
          <w:szCs w:val="24"/>
        </w:rPr>
      </w:pPr>
      <w:bookmarkStart w:id="0" w:name="bookmark0"/>
      <w:r w:rsidRPr="009A3351">
        <w:rPr>
          <w:sz w:val="24"/>
          <w:szCs w:val="24"/>
        </w:rPr>
        <w:t xml:space="preserve">ПРЕДМЕТ </w:t>
      </w:r>
      <w:bookmarkEnd w:id="0"/>
      <w:r>
        <w:rPr>
          <w:sz w:val="24"/>
          <w:szCs w:val="24"/>
        </w:rPr>
        <w:t>КОНТРАКТА</w:t>
      </w:r>
    </w:p>
    <w:p w14:paraId="3EBC89D9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Предметом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является оказание платных образовательных услуг с использованием дистанционных образовательных технологий (</w:t>
      </w:r>
      <w:r>
        <w:rPr>
          <w:sz w:val="24"/>
          <w:szCs w:val="24"/>
        </w:rPr>
        <w:t>далее - ДОТ) согласно Приложению №1</w:t>
      </w:r>
      <w:r w:rsidRPr="009A3351">
        <w:rPr>
          <w:sz w:val="24"/>
          <w:szCs w:val="24"/>
        </w:rPr>
        <w:t xml:space="preserve">, являющимся неотъемлемой частью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620117AE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Вид образовательных </w:t>
      </w:r>
      <w:r>
        <w:rPr>
          <w:sz w:val="24"/>
          <w:szCs w:val="24"/>
        </w:rPr>
        <w:t>программ, реализуемых</w:t>
      </w:r>
      <w:r w:rsidRPr="009A3351">
        <w:rPr>
          <w:sz w:val="24"/>
          <w:szCs w:val="24"/>
        </w:rPr>
        <w:t xml:space="preserve"> по настоящему </w:t>
      </w:r>
      <w:r>
        <w:rPr>
          <w:sz w:val="24"/>
          <w:szCs w:val="24"/>
        </w:rPr>
        <w:t>контракту</w:t>
      </w:r>
      <w:r w:rsidR="0041745A">
        <w:rPr>
          <w:sz w:val="24"/>
          <w:szCs w:val="24"/>
        </w:rPr>
        <w:t>: дополнительные</w:t>
      </w:r>
      <w:r>
        <w:rPr>
          <w:sz w:val="24"/>
          <w:szCs w:val="24"/>
        </w:rPr>
        <w:t xml:space="preserve"> образовательные программы</w:t>
      </w:r>
      <w:r w:rsidRPr="009A3351">
        <w:rPr>
          <w:sz w:val="24"/>
          <w:szCs w:val="24"/>
        </w:rPr>
        <w:t>.</w:t>
      </w:r>
    </w:p>
    <w:p w14:paraId="5EF663D9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Уровень образовательных программ</w:t>
      </w:r>
      <w:r w:rsidRPr="009A3351">
        <w:rPr>
          <w:sz w:val="24"/>
          <w:szCs w:val="24"/>
        </w:rPr>
        <w:t xml:space="preserve">: не сопровождается повышением уровня образования, </w:t>
      </w:r>
      <w:r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а направлен на удовлетворение образовательных потребностей </w:t>
      </w:r>
      <w:r w:rsidRPr="009A3351">
        <w:rPr>
          <w:rStyle w:val="21"/>
          <w:sz w:val="24"/>
          <w:szCs w:val="24"/>
        </w:rPr>
        <w:t xml:space="preserve">«Обучающегося» </w:t>
      </w:r>
      <w:r w:rsidR="009E18CA">
        <w:rPr>
          <w:rStyle w:val="21"/>
          <w:sz w:val="24"/>
          <w:szCs w:val="24"/>
        </w:rPr>
        <w:br/>
      </w:r>
      <w:r w:rsidRPr="009A3351">
        <w:rPr>
          <w:sz w:val="24"/>
          <w:szCs w:val="24"/>
        </w:rPr>
        <w:t>в профессиональном совершенствовании (п. 14 ст. 2 ФЗ № 273-ФЗ).</w:t>
      </w:r>
    </w:p>
    <w:p w14:paraId="2D615C6B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B503A8">
        <w:rPr>
          <w:sz w:val="24"/>
          <w:szCs w:val="24"/>
        </w:rPr>
        <w:t>Форма обучения: заочная с применением ДОТ в системе дистанционного обучения на сайте Исполнителя.</w:t>
      </w:r>
    </w:p>
    <w:p w14:paraId="0B232D85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4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Срок обучения по программе в соответствии с рабочим учебным пла</w:t>
      </w:r>
      <w:r>
        <w:rPr>
          <w:sz w:val="24"/>
          <w:szCs w:val="24"/>
        </w:rPr>
        <w:t>ном</w:t>
      </w:r>
      <w:r w:rsidR="00CD767E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указанным </w:t>
      </w:r>
      <w:r w:rsidR="009E18CA">
        <w:rPr>
          <w:sz w:val="24"/>
          <w:szCs w:val="24"/>
        </w:rPr>
        <w:br/>
      </w:r>
      <w:r>
        <w:rPr>
          <w:sz w:val="24"/>
          <w:szCs w:val="24"/>
        </w:rPr>
        <w:t xml:space="preserve">в Приложении, </w:t>
      </w:r>
      <w:r w:rsidRPr="00BA6DD7">
        <w:rPr>
          <w:sz w:val="24"/>
          <w:szCs w:val="24"/>
        </w:rPr>
        <w:t xml:space="preserve">с даты заключения </w:t>
      </w:r>
      <w:r>
        <w:rPr>
          <w:sz w:val="24"/>
          <w:szCs w:val="24"/>
        </w:rPr>
        <w:t>Контракта</w:t>
      </w:r>
      <w:r w:rsidRPr="00BA6DD7">
        <w:rPr>
          <w:sz w:val="24"/>
          <w:szCs w:val="24"/>
        </w:rPr>
        <w:t xml:space="preserve"> </w:t>
      </w:r>
      <w:r w:rsidRPr="0003043C">
        <w:rPr>
          <w:sz w:val="24"/>
          <w:szCs w:val="24"/>
        </w:rPr>
        <w:t xml:space="preserve">по </w:t>
      </w:r>
      <w:r w:rsidR="009E18CA">
        <w:rPr>
          <w:b/>
          <w:sz w:val="24"/>
          <w:szCs w:val="24"/>
        </w:rPr>
        <w:t>15</w:t>
      </w:r>
      <w:r w:rsidR="0003043C" w:rsidRPr="0003043C">
        <w:rPr>
          <w:b/>
          <w:sz w:val="24"/>
          <w:szCs w:val="24"/>
        </w:rPr>
        <w:t>.12</w:t>
      </w:r>
      <w:r w:rsidRPr="0003043C">
        <w:rPr>
          <w:b/>
          <w:sz w:val="24"/>
          <w:szCs w:val="24"/>
        </w:rPr>
        <w:t>.2026</w:t>
      </w:r>
      <w:r w:rsidRPr="0003043C">
        <w:rPr>
          <w:sz w:val="24"/>
          <w:szCs w:val="24"/>
        </w:rPr>
        <w:t xml:space="preserve"> года, с</w:t>
      </w:r>
      <w:r>
        <w:rPr>
          <w:sz w:val="24"/>
          <w:szCs w:val="24"/>
        </w:rPr>
        <w:t xml:space="preserve"> правом досрочного исполнения</w:t>
      </w:r>
      <w:r w:rsidRPr="00BA6DD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F960714" w14:textId="77777777" w:rsidR="000C1D74" w:rsidRPr="00FF2B00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прохождения </w:t>
      </w:r>
      <w:r w:rsidRPr="009A3351">
        <w:rPr>
          <w:rStyle w:val="21"/>
          <w:sz w:val="24"/>
          <w:szCs w:val="24"/>
        </w:rPr>
        <w:t xml:space="preserve">обучающимися </w:t>
      </w:r>
      <w:r w:rsidRPr="009A3351">
        <w:rPr>
          <w:sz w:val="24"/>
          <w:szCs w:val="24"/>
        </w:rPr>
        <w:t>полного курса обучения и успешной итоговой аттестации или сдачи зачета им выдаются удостоверения установленного образца.</w:t>
      </w:r>
    </w:p>
    <w:p w14:paraId="199A7A36" w14:textId="77777777" w:rsidR="000C1D74" w:rsidRPr="00635CA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ИКЗ: </w:t>
      </w:r>
      <w:r w:rsidR="009E18CA">
        <w:rPr>
          <w:sz w:val="24"/>
          <w:szCs w:val="24"/>
        </w:rPr>
        <w:t>________________________________________.</w:t>
      </w:r>
    </w:p>
    <w:p w14:paraId="564F2B54" w14:textId="77777777" w:rsidR="000C1D74" w:rsidRPr="009A3351" w:rsidRDefault="000C1D74" w:rsidP="000C1D74">
      <w:pPr>
        <w:pStyle w:val="20"/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</w:p>
    <w:p w14:paraId="363E1AD2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31"/>
        </w:tabs>
        <w:spacing w:before="0" w:line="240" w:lineRule="auto"/>
        <w:jc w:val="center"/>
        <w:rPr>
          <w:sz w:val="24"/>
          <w:szCs w:val="24"/>
        </w:rPr>
      </w:pPr>
      <w:bookmarkStart w:id="1" w:name="bookmark1"/>
      <w:r w:rsidRPr="009A3351">
        <w:rPr>
          <w:sz w:val="24"/>
          <w:szCs w:val="24"/>
        </w:rPr>
        <w:t>ПРАВА СТОРОН</w:t>
      </w:r>
      <w:bookmarkEnd w:id="1"/>
    </w:p>
    <w:p w14:paraId="0797B3F3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75"/>
        </w:tabs>
        <w:spacing w:before="0" w:line="240" w:lineRule="auto"/>
        <w:rPr>
          <w:sz w:val="24"/>
          <w:szCs w:val="24"/>
        </w:rPr>
      </w:pPr>
      <w:r w:rsidRPr="009A3351">
        <w:rPr>
          <w:rStyle w:val="21"/>
          <w:sz w:val="24"/>
          <w:szCs w:val="24"/>
        </w:rPr>
        <w:t>«Исполнитель</w:t>
      </w:r>
      <w:r w:rsidRPr="009A3351">
        <w:rPr>
          <w:sz w:val="24"/>
          <w:szCs w:val="24"/>
        </w:rPr>
        <w:t>» вправе:</w:t>
      </w:r>
    </w:p>
    <w:p w14:paraId="61DF1398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45FF8F67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Применять к Обучающимся меры поощрения и меры дисциплинарного взыскания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в соответствии с законодательством Российской Федерации, учредительными документами Исполнителя,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 xml:space="preserve"> и локальными нормативными актами Исполнителя.</w:t>
      </w:r>
    </w:p>
    <w:p w14:paraId="782D2C72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rStyle w:val="21"/>
          <w:sz w:val="24"/>
          <w:szCs w:val="24"/>
        </w:rPr>
        <w:t xml:space="preserve">«Заказчик» </w:t>
      </w:r>
      <w:r w:rsidRPr="009A3351">
        <w:rPr>
          <w:sz w:val="24"/>
          <w:szCs w:val="24"/>
        </w:rPr>
        <w:t>вправе:</w:t>
      </w:r>
    </w:p>
    <w:p w14:paraId="780EFCEF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720A4FD6" w14:textId="77777777" w:rsidR="000C1D74" w:rsidRPr="009A3351" w:rsidRDefault="000C1D74" w:rsidP="000C1D74">
      <w:pPr>
        <w:pStyle w:val="40"/>
        <w:numPr>
          <w:ilvl w:val="1"/>
          <w:numId w:val="1"/>
        </w:numPr>
        <w:shd w:val="clear" w:color="auto" w:fill="auto"/>
        <w:tabs>
          <w:tab w:val="left" w:pos="575"/>
        </w:tabs>
        <w:spacing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«Обучающийся» </w:t>
      </w:r>
      <w:r w:rsidRPr="009A3351">
        <w:rPr>
          <w:rStyle w:val="41"/>
          <w:sz w:val="24"/>
          <w:szCs w:val="24"/>
        </w:rPr>
        <w:t>вправе:</w:t>
      </w:r>
    </w:p>
    <w:p w14:paraId="10A5BE0E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Обучающемуся предоставляются академические права</w:t>
      </w:r>
      <w:r w:rsidR="00CD767E">
        <w:rPr>
          <w:sz w:val="24"/>
          <w:szCs w:val="24"/>
        </w:rPr>
        <w:t xml:space="preserve"> в соответствии с ч.1 ст. 34 ФЗ</w:t>
      </w:r>
      <w:r>
        <w:rPr>
          <w:sz w:val="24"/>
          <w:szCs w:val="24"/>
        </w:rPr>
        <w:t xml:space="preserve"> </w:t>
      </w:r>
      <w:r w:rsidR="00CD767E"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от 29 декабря 2012 г. </w:t>
      </w:r>
      <w:r>
        <w:rPr>
          <w:sz w:val="24"/>
          <w:szCs w:val="24"/>
          <w:lang w:bidi="en-US"/>
        </w:rPr>
        <w:t xml:space="preserve">№ </w:t>
      </w:r>
      <w:r w:rsidRPr="009A3351">
        <w:rPr>
          <w:sz w:val="24"/>
          <w:szCs w:val="24"/>
        </w:rPr>
        <w:t xml:space="preserve">273-ФЗ </w:t>
      </w:r>
      <w:r>
        <w:rPr>
          <w:sz w:val="24"/>
          <w:szCs w:val="24"/>
        </w:rPr>
        <w:t>«</w:t>
      </w:r>
      <w:r w:rsidRPr="009A3351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9A3351">
        <w:rPr>
          <w:sz w:val="24"/>
          <w:szCs w:val="24"/>
        </w:rPr>
        <w:t>.</w:t>
      </w:r>
    </w:p>
    <w:p w14:paraId="4178D58F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53A5AACF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1596BB91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2A66086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Принимать в порядке, установленном локальными нормативными актами, участие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в социально-культурных, оздоровительных и иных мероприятиях, организованных Исполнителем.</w:t>
      </w:r>
    </w:p>
    <w:p w14:paraId="53D1CD05" w14:textId="77777777" w:rsidR="000C1D74" w:rsidRPr="00635CA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полную и достоверную информацию об оценке своих знаний, умений, навыков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и компетенций, а также о критериях этой оценки.</w:t>
      </w:r>
    </w:p>
    <w:p w14:paraId="32B31893" w14:textId="77777777" w:rsidR="000C1D74" w:rsidRPr="009A3351" w:rsidRDefault="000C1D74" w:rsidP="000C1D74">
      <w:pPr>
        <w:pStyle w:val="20"/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</w:p>
    <w:p w14:paraId="1BC29E7D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31"/>
        </w:tabs>
        <w:spacing w:before="0" w:line="240" w:lineRule="auto"/>
        <w:jc w:val="center"/>
        <w:rPr>
          <w:sz w:val="24"/>
          <w:szCs w:val="24"/>
        </w:rPr>
      </w:pPr>
      <w:bookmarkStart w:id="2" w:name="bookmark2"/>
      <w:r w:rsidRPr="009A3351">
        <w:rPr>
          <w:sz w:val="24"/>
          <w:szCs w:val="24"/>
        </w:rPr>
        <w:t>ОБЯЗАННОСТИ СТОРОН</w:t>
      </w:r>
      <w:bookmarkEnd w:id="2"/>
    </w:p>
    <w:p w14:paraId="1446E825" w14:textId="77777777" w:rsidR="000C1D74" w:rsidRPr="009A3351" w:rsidRDefault="000C1D74" w:rsidP="000C1D74">
      <w:pPr>
        <w:pStyle w:val="40"/>
        <w:numPr>
          <w:ilvl w:val="1"/>
          <w:numId w:val="1"/>
        </w:numPr>
        <w:shd w:val="clear" w:color="auto" w:fill="auto"/>
        <w:tabs>
          <w:tab w:val="left" w:pos="555"/>
        </w:tabs>
        <w:spacing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«Исполнитель» </w:t>
      </w:r>
      <w:r w:rsidRPr="009A3351">
        <w:rPr>
          <w:rStyle w:val="41"/>
          <w:sz w:val="24"/>
          <w:szCs w:val="24"/>
        </w:rPr>
        <w:t>обязуется:</w:t>
      </w:r>
    </w:p>
    <w:p w14:paraId="7F4498E5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Организовать и обеспечить надлежащее исполнение образовательных услуг, предусмотренных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>.</w:t>
      </w:r>
    </w:p>
    <w:p w14:paraId="05AA9802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Предоставить </w:t>
      </w:r>
      <w:r w:rsidRPr="009A3351">
        <w:rPr>
          <w:rStyle w:val="21"/>
          <w:sz w:val="24"/>
          <w:szCs w:val="24"/>
        </w:rPr>
        <w:t xml:space="preserve">обучающимся </w:t>
      </w:r>
      <w:r w:rsidRPr="009A3351">
        <w:rPr>
          <w:sz w:val="24"/>
          <w:szCs w:val="24"/>
        </w:rPr>
        <w:t xml:space="preserve">возможность обучения с использованием ДОТ в соответствии с утвержденной программой (обеспечение доступом </w:t>
      </w:r>
      <w:r w:rsidRPr="009A3351">
        <w:rPr>
          <w:rStyle w:val="21"/>
          <w:sz w:val="24"/>
          <w:szCs w:val="24"/>
        </w:rPr>
        <w:t xml:space="preserve">«Заказчика» </w:t>
      </w:r>
      <w:r w:rsidRPr="009A3351">
        <w:rPr>
          <w:sz w:val="24"/>
          <w:szCs w:val="24"/>
        </w:rPr>
        <w:t xml:space="preserve">и оплата телекоммуникационных услуг по доступу к сети «Интернет», обеспечение персональной </w:t>
      </w:r>
      <w:proofErr w:type="spellStart"/>
      <w:r w:rsidRPr="009A3351">
        <w:rPr>
          <w:sz w:val="24"/>
          <w:szCs w:val="24"/>
        </w:rPr>
        <w:t>электронно</w:t>
      </w:r>
      <w:r w:rsidRPr="009A3351">
        <w:rPr>
          <w:sz w:val="24"/>
          <w:szCs w:val="24"/>
        </w:rPr>
        <w:softHyphen/>
        <w:t>вычислительной</w:t>
      </w:r>
      <w:proofErr w:type="spellEnd"/>
      <w:r w:rsidRPr="009A3351">
        <w:rPr>
          <w:sz w:val="24"/>
          <w:szCs w:val="24"/>
        </w:rPr>
        <w:t xml:space="preserve"> машиной (ПЭВМ) для использования возможностей системы дистанционного обучения производится </w:t>
      </w:r>
      <w:r w:rsidRPr="009A3351">
        <w:rPr>
          <w:rStyle w:val="21"/>
          <w:sz w:val="24"/>
          <w:szCs w:val="24"/>
        </w:rPr>
        <w:t xml:space="preserve">«Заказчиком» </w:t>
      </w:r>
      <w:r w:rsidRPr="009A3351">
        <w:rPr>
          <w:sz w:val="24"/>
          <w:szCs w:val="24"/>
        </w:rPr>
        <w:t>самостоятельно).</w:t>
      </w:r>
    </w:p>
    <w:p w14:paraId="7C96404B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Осуществлять учебно-методическое руководство и обеспечение учебного процесса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в дистанционной форме через компьютерную сеть Интернет и другие средства телекоммуникаций.</w:t>
      </w:r>
    </w:p>
    <w:p w14:paraId="2B2D6699" w14:textId="77777777" w:rsidR="000C1D74" w:rsidRPr="00744F24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прохождения полного курса обучения </w:t>
      </w:r>
      <w:r w:rsidRPr="009A3351">
        <w:rPr>
          <w:rStyle w:val="21"/>
          <w:sz w:val="24"/>
          <w:szCs w:val="24"/>
        </w:rPr>
        <w:t>обучающимся</w:t>
      </w:r>
      <w:r w:rsidRPr="009A3351">
        <w:rPr>
          <w:sz w:val="24"/>
          <w:szCs w:val="24"/>
        </w:rPr>
        <w:t xml:space="preserve">, успешно прошедшим итоговую аттестацию или сдавшим зачет, выдать </w:t>
      </w:r>
      <w:r>
        <w:rPr>
          <w:sz w:val="24"/>
          <w:szCs w:val="24"/>
        </w:rPr>
        <w:t>протокол</w:t>
      </w:r>
      <w:r w:rsidRPr="009A3351">
        <w:rPr>
          <w:sz w:val="24"/>
          <w:szCs w:val="24"/>
        </w:rPr>
        <w:t xml:space="preserve"> установленного образца. В случае прохождения обучения в составе группы выдача </w:t>
      </w:r>
      <w:r>
        <w:rPr>
          <w:sz w:val="24"/>
          <w:szCs w:val="24"/>
        </w:rPr>
        <w:t>протокола</w:t>
      </w:r>
      <w:r w:rsidRPr="009A3351">
        <w:rPr>
          <w:sz w:val="24"/>
          <w:szCs w:val="24"/>
        </w:rPr>
        <w:t xml:space="preserve"> производится не ранее окончания прохождения полного курса обучения и итоговой аттестации/зачета всей группой.</w:t>
      </w:r>
    </w:p>
    <w:p w14:paraId="07C5BE0C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3.2. </w:t>
      </w:r>
      <w:r w:rsidRPr="009A3351">
        <w:rPr>
          <w:rStyle w:val="21"/>
          <w:sz w:val="24"/>
          <w:szCs w:val="24"/>
        </w:rPr>
        <w:t xml:space="preserve">«Заказчик» </w:t>
      </w:r>
      <w:r w:rsidRPr="009A3351">
        <w:rPr>
          <w:sz w:val="24"/>
          <w:szCs w:val="24"/>
        </w:rPr>
        <w:t>обязуется:</w:t>
      </w:r>
    </w:p>
    <w:p w14:paraId="48188A41" w14:textId="77777777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Произвести оплату за обучение в порядке и сроки, предусмотренные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>.</w:t>
      </w:r>
    </w:p>
    <w:p w14:paraId="707CCCC8" w14:textId="77777777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Предоставить Исполнителю до начала осуществления образовательного процесса на каждого Обучающегося копию документа, подтверждающего наличие необходимого для допуска к освоению дополнительной профессиональной программы уровня образования, в соответствии с п. 3 ст. 76 ФЗ № 273-ФЗ «Об образовании в Р</w:t>
      </w:r>
      <w:r w:rsidR="00CD767E">
        <w:rPr>
          <w:sz w:val="24"/>
          <w:szCs w:val="24"/>
        </w:rPr>
        <w:t xml:space="preserve">оссийской </w:t>
      </w:r>
      <w:r w:rsidRPr="009A3351">
        <w:rPr>
          <w:sz w:val="24"/>
          <w:szCs w:val="24"/>
        </w:rPr>
        <w:t>Ф</w:t>
      </w:r>
      <w:r w:rsidR="00CD767E">
        <w:rPr>
          <w:sz w:val="24"/>
          <w:szCs w:val="24"/>
        </w:rPr>
        <w:t>едерации</w:t>
      </w:r>
      <w:r w:rsidRPr="009A3351">
        <w:rPr>
          <w:sz w:val="24"/>
          <w:szCs w:val="24"/>
        </w:rPr>
        <w:t>».</w:t>
      </w:r>
    </w:p>
    <w:p w14:paraId="7EC90771" w14:textId="77777777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подписания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но не позднее даты прохождения итоговой аттестации или сдачи зачета, в соответствии с требованиями Постановления Правительства РФ от 31.05.2021г. № 825, в целях последующего внесения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предоставить Исполнителю по каждому Обучающемуся:</w:t>
      </w:r>
    </w:p>
    <w:p w14:paraId="012F84BF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копию документа (свидетельства) о присвоении страхового номер индивидуального лицевого счета (СНИЛС),</w:t>
      </w:r>
    </w:p>
    <w:p w14:paraId="17044F42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информацию о дате рождения (</w:t>
      </w:r>
      <w:proofErr w:type="spellStart"/>
      <w:r w:rsidRPr="009A3351">
        <w:rPr>
          <w:sz w:val="24"/>
          <w:szCs w:val="24"/>
        </w:rPr>
        <w:t>дд.</w:t>
      </w:r>
      <w:proofErr w:type="gramStart"/>
      <w:r w:rsidRPr="009A3351">
        <w:rPr>
          <w:sz w:val="24"/>
          <w:szCs w:val="24"/>
        </w:rPr>
        <w:t>мм.гггг</w:t>
      </w:r>
      <w:proofErr w:type="spellEnd"/>
      <w:proofErr w:type="gramEnd"/>
      <w:r w:rsidRPr="009A3351">
        <w:rPr>
          <w:sz w:val="24"/>
          <w:szCs w:val="24"/>
        </w:rPr>
        <w:t>.),</w:t>
      </w:r>
    </w:p>
    <w:p w14:paraId="1B614F7A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информацию о гражданстве.</w:t>
      </w:r>
    </w:p>
    <w:p w14:paraId="7F32B8A5" w14:textId="77777777" w:rsidR="000C1D74" w:rsidRPr="009A3351" w:rsidRDefault="000C1D74" w:rsidP="000C1D74">
      <w:pPr>
        <w:pStyle w:val="40"/>
        <w:numPr>
          <w:ilvl w:val="0"/>
          <w:numId w:val="4"/>
        </w:numPr>
        <w:shd w:val="clear" w:color="auto" w:fill="auto"/>
        <w:tabs>
          <w:tab w:val="left" w:pos="685"/>
        </w:tabs>
        <w:spacing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«Обучающийся» </w:t>
      </w:r>
      <w:r w:rsidRPr="009A3351">
        <w:rPr>
          <w:rStyle w:val="41"/>
          <w:sz w:val="24"/>
          <w:szCs w:val="24"/>
        </w:rPr>
        <w:t>обязуется:</w:t>
      </w:r>
    </w:p>
    <w:p w14:paraId="57E298C6" w14:textId="77777777" w:rsidR="000C1D74" w:rsidRPr="009A3351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Не передавать третьим лицам полномочий по доступу к системе дистанционного обучения Учебного центра.</w:t>
      </w:r>
    </w:p>
    <w:p w14:paraId="2B0BCBB5" w14:textId="77777777" w:rsidR="000C1D74" w:rsidRPr="009A3351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Использовать материалы системы дистанционного обучения </w:t>
      </w:r>
      <w:r>
        <w:rPr>
          <w:sz w:val="24"/>
          <w:szCs w:val="24"/>
        </w:rPr>
        <w:t>«(название организации)»</w:t>
      </w:r>
      <w:r w:rsidRPr="009A3351">
        <w:rPr>
          <w:sz w:val="24"/>
          <w:szCs w:val="24"/>
        </w:rPr>
        <w:t xml:space="preserve"> только для личного пользования.</w:t>
      </w:r>
    </w:p>
    <w:p w14:paraId="7E92A82E" w14:textId="77777777" w:rsidR="000C1D74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Не пропускать занятия без уважительной причины.</w:t>
      </w:r>
    </w:p>
    <w:p w14:paraId="5B4AED36" w14:textId="77777777" w:rsidR="000C1D74" w:rsidRPr="009A3351" w:rsidRDefault="000C1D74" w:rsidP="000C1D74">
      <w:pPr>
        <w:pStyle w:val="20"/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</w:p>
    <w:p w14:paraId="647B1E3C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3" w:name="bookmark3"/>
      <w:r w:rsidRPr="009A3351">
        <w:rPr>
          <w:sz w:val="24"/>
          <w:szCs w:val="24"/>
        </w:rPr>
        <w:t>ОТВЕТСТВЕННОСТЬ СТОРОН</w:t>
      </w:r>
      <w:bookmarkEnd w:id="3"/>
    </w:p>
    <w:p w14:paraId="6243DA08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DD1A6B">
        <w:rPr>
          <w:sz w:val="24"/>
          <w:szCs w:val="24"/>
        </w:rPr>
        <w:t xml:space="preserve">В случае неисполнения или ненадлежащего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>ом.</w:t>
      </w:r>
    </w:p>
    <w:p w14:paraId="601056DF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.2. В случае просрочки 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обязательства по оплате товара </w:t>
      </w:r>
      <w:r>
        <w:rPr>
          <w:sz w:val="24"/>
          <w:szCs w:val="24"/>
        </w:rPr>
        <w:t xml:space="preserve">Исполнитель </w:t>
      </w:r>
      <w:r w:rsidRPr="00DD1A6B">
        <w:rPr>
          <w:sz w:val="24"/>
          <w:szCs w:val="24"/>
        </w:rPr>
        <w:t xml:space="preserve">вправе потребовать уплату пеней. Пеня начисляется за каждый день просрочки исполнения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 xml:space="preserve"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6DE18D6A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.3. В случае неоплаты поставленного Товара, ненадлежащего 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иных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. </w:t>
      </w:r>
      <w:r>
        <w:rPr>
          <w:sz w:val="24"/>
          <w:szCs w:val="24"/>
        </w:rPr>
        <w:t>Исполнитель</w:t>
      </w:r>
      <w:r w:rsidRPr="00DD1A6B">
        <w:rPr>
          <w:sz w:val="24"/>
          <w:szCs w:val="24"/>
        </w:rPr>
        <w:t xml:space="preserve"> вправе потребовать уплату штрафа.</w:t>
      </w:r>
    </w:p>
    <w:p w14:paraId="00FB04A3" w14:textId="77777777" w:rsidR="000C1D74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DD1A6B">
        <w:rPr>
          <w:sz w:val="24"/>
          <w:szCs w:val="24"/>
        </w:rPr>
        <w:t xml:space="preserve">За каждый факт неисполнения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размер штрафа устанавливается в виде фиксированной суммы: 1000 (одна тысяча) рублей 00 копеек.</w:t>
      </w:r>
    </w:p>
    <w:p w14:paraId="38ED8EB2" w14:textId="77777777" w:rsidR="009E18CA" w:rsidRPr="00DD1A6B" w:rsidRDefault="009E18CA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0C882653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DD1A6B">
        <w:rPr>
          <w:sz w:val="24"/>
          <w:szCs w:val="24"/>
        </w:rPr>
        <w:t xml:space="preserve">.4. В случае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 направляет </w:t>
      </w:r>
      <w:r>
        <w:rPr>
          <w:sz w:val="24"/>
          <w:szCs w:val="24"/>
        </w:rPr>
        <w:t>Исполнителю</w:t>
      </w:r>
      <w:r w:rsidRPr="00DD1A6B">
        <w:rPr>
          <w:sz w:val="24"/>
          <w:szCs w:val="24"/>
        </w:rPr>
        <w:t xml:space="preserve"> требование об уплате неустоек (штрафов, пеней). </w:t>
      </w:r>
    </w:p>
    <w:p w14:paraId="5E32ED0E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>.5</w:t>
      </w:r>
      <w:r w:rsidR="007418B8">
        <w:rPr>
          <w:sz w:val="24"/>
          <w:szCs w:val="24"/>
        </w:rPr>
        <w:t>.</w:t>
      </w:r>
      <w:r w:rsidRPr="00DD1A6B">
        <w:rPr>
          <w:sz w:val="24"/>
          <w:szCs w:val="24"/>
        </w:rPr>
        <w:t xml:space="preserve"> В случае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настоящим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</w:t>
      </w:r>
      <w:r>
        <w:rPr>
          <w:sz w:val="24"/>
          <w:szCs w:val="24"/>
        </w:rPr>
        <w:t>Исполнитель</w:t>
      </w:r>
      <w:r w:rsidRPr="00DD1A6B">
        <w:rPr>
          <w:sz w:val="24"/>
          <w:szCs w:val="24"/>
        </w:rPr>
        <w:t xml:space="preserve"> уплачивает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>аказчику пени.</w:t>
      </w:r>
    </w:p>
    <w:p w14:paraId="62BD270C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DD1A6B">
        <w:rPr>
          <w:sz w:val="24"/>
          <w:szCs w:val="24"/>
        </w:rPr>
        <w:t xml:space="preserve">Пеня начисляется за каждый день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срока исполнения обязательства, и устанавливается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и фактически исполненных </w:t>
      </w:r>
      <w:r>
        <w:rPr>
          <w:sz w:val="24"/>
          <w:szCs w:val="24"/>
        </w:rPr>
        <w:t>Исполнителем.</w:t>
      </w:r>
    </w:p>
    <w:p w14:paraId="0D8FE5F5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.6 За каждый факт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размер штрафа устанавливается в виде фиксированной суммы, в размере 10 %</w:t>
      </w:r>
      <w:r w:rsidR="007418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Pr="00DD1A6B">
        <w:rPr>
          <w:sz w:val="24"/>
          <w:szCs w:val="24"/>
        </w:rPr>
        <w:t xml:space="preserve">цены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. </w:t>
      </w:r>
    </w:p>
    <w:p w14:paraId="64759F60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.7. За каждый факт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которое не</w:t>
      </w:r>
      <w:r>
        <w:rPr>
          <w:sz w:val="24"/>
          <w:szCs w:val="24"/>
        </w:rPr>
        <w:t xml:space="preserve"> имеет стоимостного выражения, Исполнитель </w:t>
      </w:r>
      <w:r w:rsidRPr="00DD1A6B">
        <w:rPr>
          <w:sz w:val="24"/>
          <w:szCs w:val="24"/>
        </w:rPr>
        <w:t xml:space="preserve">уплачивает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>аказчику штраф в виде фиксированной суммы, и составляет 1000,00 руб.</w:t>
      </w:r>
    </w:p>
    <w:p w14:paraId="0F7008A2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.8. При расторжении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в связи с односторонним отказом стороны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от исполнения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другая сторона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>а.</w:t>
      </w:r>
    </w:p>
    <w:p w14:paraId="5807F1C3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43D2A78C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.9. Уплата Поставщиком неустойки или применение иной формы ответственности не освобождает его от исполнения обязательств по </w:t>
      </w:r>
      <w:r>
        <w:rPr>
          <w:sz w:val="24"/>
          <w:szCs w:val="24"/>
        </w:rPr>
        <w:t>Контракту</w:t>
      </w:r>
      <w:r w:rsidRPr="00DD1A6B">
        <w:rPr>
          <w:sz w:val="24"/>
          <w:szCs w:val="24"/>
        </w:rPr>
        <w:t>.</w:t>
      </w:r>
    </w:p>
    <w:p w14:paraId="03727A4F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>.10. Установленные в настоящем разделе неустойки (в том числе штраф, пеня) подлежат начислению в случае предъявления мотивированных письменных требований Сторон.</w:t>
      </w:r>
    </w:p>
    <w:p w14:paraId="59CAD102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.11. Общая сумма начисленной неустойки (штрафов, пени) за неисполнение или ненадлежащее исполнение любой из Сторон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не может превышать цену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>.</w:t>
      </w:r>
    </w:p>
    <w:p w14:paraId="54C12F4A" w14:textId="77777777" w:rsidR="000C1D74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.12. Проценты на сумму долга по денежному обязательству, предусмотренные ст. 317.1 Гражданского кодекса РФ, за период пользования денежными средствами в рамках настоящего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не начисляются и не выплачиваются.</w:t>
      </w:r>
    </w:p>
    <w:p w14:paraId="12400380" w14:textId="77777777" w:rsidR="000C1D74" w:rsidRPr="009A3351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3CD30244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4" w:name="bookmark4"/>
      <w:r w:rsidRPr="009A3351">
        <w:rPr>
          <w:sz w:val="24"/>
          <w:szCs w:val="24"/>
        </w:rPr>
        <w:t xml:space="preserve">ПОРЯДОК ИЗМЕНЕНИЯ И РАСТОРЖЕНИЯ </w:t>
      </w:r>
      <w:bookmarkEnd w:id="4"/>
      <w:r>
        <w:rPr>
          <w:sz w:val="24"/>
          <w:szCs w:val="24"/>
        </w:rPr>
        <w:t>КОНТРАКТА</w:t>
      </w:r>
    </w:p>
    <w:p w14:paraId="060AD076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Условия, на которых заключен 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>, могут быть изменены по соглашению Сторон или в соответствии с законодательством Российской Федерации.</w:t>
      </w:r>
    </w:p>
    <w:p w14:paraId="67EBE59A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Образовательные отношения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прекращаются в связи с отчислением обучающегося:</w:t>
      </w:r>
    </w:p>
    <w:p w14:paraId="5FD441A0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связи с получением образования (завершением обучения);</w:t>
      </w:r>
    </w:p>
    <w:p w14:paraId="6CE67A8D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досрочно, по основаниям, установленным п. 5.4.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60F874D9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может быть расторгнут по соглашению Сторон.</w:t>
      </w:r>
    </w:p>
    <w:p w14:paraId="36A78BF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14:paraId="54B1421E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2F426C5D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просрочки оплаты стоимости платных образовательных услуг;</w:t>
      </w:r>
    </w:p>
    <w:p w14:paraId="2244021B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61182E1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14:paraId="08D6A6A4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расторгается досрочно:</w:t>
      </w:r>
    </w:p>
    <w:p w14:paraId="2DC39E32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3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 инициативе Исполнителя в случае применения к Обучающемуся, отчисления как меры </w:t>
      </w:r>
      <w:r w:rsidRPr="009A3351">
        <w:rPr>
          <w:sz w:val="24"/>
          <w:szCs w:val="24"/>
        </w:rPr>
        <w:lastRenderedPageBreak/>
        <w:t>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4498BBFB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14:paraId="3270618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при условии полного возмещения Заказчику убытков.</w:t>
      </w:r>
    </w:p>
    <w:p w14:paraId="1C5A4D9D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Обучающийся/Заказчик вправе отказаться от исполнения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>.</w:t>
      </w:r>
    </w:p>
    <w:p w14:paraId="4F604425" w14:textId="77777777" w:rsidR="000C1D74" w:rsidRPr="009A3351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3B231D8D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5" w:name="bookmark5"/>
      <w:r w:rsidRPr="009A3351">
        <w:rPr>
          <w:sz w:val="24"/>
          <w:szCs w:val="24"/>
        </w:rPr>
        <w:t>УСЛОВИЯ И ПОРЯДОК ОПЛАТЫ</w:t>
      </w:r>
      <w:bookmarkEnd w:id="5"/>
    </w:p>
    <w:p w14:paraId="4D318975" w14:textId="77777777" w:rsidR="000C1D74" w:rsidRPr="00FC7DB9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32535F">
        <w:rPr>
          <w:sz w:val="24"/>
          <w:szCs w:val="24"/>
        </w:rPr>
        <w:t xml:space="preserve">Стоимость </w:t>
      </w:r>
      <w:r w:rsidRPr="00FC7DB9">
        <w:rPr>
          <w:sz w:val="24"/>
          <w:szCs w:val="24"/>
        </w:rPr>
        <w:t>обучения 1 (одного) человека</w:t>
      </w:r>
      <w:r w:rsidRPr="0032535F">
        <w:rPr>
          <w:sz w:val="24"/>
          <w:szCs w:val="24"/>
        </w:rPr>
        <w:t xml:space="preserve"> по Контракту указывается в Приложении №1.</w:t>
      </w:r>
      <w:r>
        <w:rPr>
          <w:sz w:val="24"/>
          <w:szCs w:val="24"/>
        </w:rPr>
        <w:t xml:space="preserve"> </w:t>
      </w:r>
      <w:r w:rsidRPr="0032535F">
        <w:rPr>
          <w:sz w:val="24"/>
          <w:szCs w:val="24"/>
        </w:rPr>
        <w:t xml:space="preserve">Всего стоимость услуг по Контракту </w:t>
      </w:r>
      <w:r w:rsidR="00FC7DB9">
        <w:rPr>
          <w:b/>
          <w:sz w:val="24"/>
          <w:szCs w:val="24"/>
        </w:rPr>
        <w:t>составляет</w:t>
      </w:r>
      <w:r w:rsidR="0094795D">
        <w:rPr>
          <w:b/>
          <w:sz w:val="24"/>
          <w:szCs w:val="24"/>
        </w:rPr>
        <w:t xml:space="preserve"> </w:t>
      </w:r>
      <w:r w:rsidR="00F74E28">
        <w:rPr>
          <w:b/>
          <w:sz w:val="24"/>
          <w:szCs w:val="24"/>
          <w:lang w:val="en-US"/>
        </w:rPr>
        <w:t>______________________________________________</w:t>
      </w:r>
      <w:r w:rsidRPr="00FC7DB9">
        <w:rPr>
          <w:b/>
          <w:sz w:val="24"/>
          <w:szCs w:val="24"/>
        </w:rPr>
        <w:t>.</w:t>
      </w:r>
    </w:p>
    <w:p w14:paraId="0073222D" w14:textId="77777777" w:rsidR="000C1D74" w:rsidRPr="009A3351" w:rsidRDefault="000C1D74" w:rsidP="000C1D74">
      <w:pPr>
        <w:pStyle w:val="20"/>
        <w:shd w:val="clear" w:color="auto" w:fill="auto"/>
        <w:tabs>
          <w:tab w:val="left" w:leader="underscore" w:pos="5770"/>
        </w:tabs>
        <w:spacing w:before="0" w:line="240" w:lineRule="auto"/>
        <w:rPr>
          <w:sz w:val="24"/>
          <w:szCs w:val="24"/>
        </w:rPr>
      </w:pPr>
      <w:r w:rsidRPr="00FC7DB9">
        <w:rPr>
          <w:sz w:val="24"/>
          <w:szCs w:val="24"/>
        </w:rPr>
        <w:t xml:space="preserve">Цена Контракта является твердой и не подлежит изменению в процессе </w:t>
      </w:r>
      <w:r w:rsidRPr="009A3351">
        <w:rPr>
          <w:sz w:val="24"/>
          <w:szCs w:val="24"/>
        </w:rPr>
        <w:t xml:space="preserve">исполнения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5BF2D59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32535F">
        <w:rPr>
          <w:sz w:val="24"/>
          <w:szCs w:val="24"/>
        </w:rPr>
        <w:t xml:space="preserve">Оплата за обучение производится Заказчиком в течение </w:t>
      </w:r>
      <w:r w:rsidRPr="0032535F">
        <w:rPr>
          <w:b/>
          <w:sz w:val="24"/>
          <w:szCs w:val="24"/>
        </w:rPr>
        <w:t>10 (десяти) рабочих дней</w:t>
      </w:r>
      <w:r w:rsidRPr="0032535F">
        <w:rPr>
          <w:sz w:val="24"/>
          <w:szCs w:val="24"/>
        </w:rPr>
        <w:t xml:space="preserve"> путем перечисления денежных средств на расчетный счет Исполнителя, после выдачи удостоверения установленного образца</w:t>
      </w:r>
      <w:r w:rsidRPr="009A3351">
        <w:rPr>
          <w:sz w:val="24"/>
          <w:szCs w:val="24"/>
        </w:rPr>
        <w:t>.</w:t>
      </w:r>
    </w:p>
    <w:p w14:paraId="0DF7DE84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окончания оказания услуг Исполнитель составляет, подписывает и направляет в адрес Заказчика Акт об оказании услуг </w:t>
      </w:r>
      <w:r>
        <w:rPr>
          <w:sz w:val="24"/>
          <w:szCs w:val="24"/>
        </w:rPr>
        <w:t xml:space="preserve">(Приложение № 2) </w:t>
      </w:r>
      <w:r w:rsidRPr="009A3351">
        <w:rPr>
          <w:sz w:val="24"/>
          <w:szCs w:val="24"/>
        </w:rPr>
        <w:t>в 2х экземплярах. Заказчик обязуется в течение 10 рабочих дней с даты получения такого Акта от Исполнителя произвести приемку оказанных услуг, подписать Акт об оказании услуг и вернуть один экземпляр такого Акта в адрес Исполнителя, либо, в тот же срок, направить мотивированный отказ от принятия услуг. При поступлении в адрес Исполнителя мотивированного отказа Стороны должны согласовать срок для устранения обоснованных недостатков оказанных услуг.</w:t>
      </w:r>
    </w:p>
    <w:p w14:paraId="79202DCA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случае не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поступления в адрес Исполнителя в течение 30 календарных дней с даты получения Заказчиком Акта об оказании услуг, подписанного со стороны Заказчика Акта, а равно не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поступление в тот же срок мотивированного отказа от его подписания, услуги считаются принятыми Заказчиком без замечаний и подлежат оплате.</w:t>
      </w:r>
    </w:p>
    <w:p w14:paraId="6289954B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Отправка документов, в том числе удостоверений установленного образца, после успешной итоговой аттестации ил</w:t>
      </w:r>
      <w:r>
        <w:rPr>
          <w:sz w:val="24"/>
          <w:szCs w:val="24"/>
        </w:rPr>
        <w:t>и сдачи зачета обучающимся</w:t>
      </w:r>
      <w:r w:rsidRPr="009A3351">
        <w:rPr>
          <w:sz w:val="24"/>
          <w:szCs w:val="24"/>
        </w:rPr>
        <w:t>, осуществляется единовременно, посредством почты России за счет средств Исполнителя. В случае, если Заказчик желает воспользоваться иной формой доставки документов, в том числе курьерской службой, то такая доставка организуется и осуществляется силами и за счет Заказчика.</w:t>
      </w:r>
    </w:p>
    <w:p w14:paraId="53314246" w14:textId="77777777" w:rsidR="000C1D74" w:rsidRPr="009A3351" w:rsidRDefault="000C1D74" w:rsidP="000C1D74">
      <w:pPr>
        <w:pStyle w:val="20"/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</w:p>
    <w:p w14:paraId="23C86414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6" w:name="bookmark6"/>
      <w:r w:rsidRPr="009A3351">
        <w:rPr>
          <w:sz w:val="24"/>
          <w:szCs w:val="24"/>
        </w:rPr>
        <w:t>АНТИКОРРУПЦИОННАЯ ОГОВОРКА</w:t>
      </w:r>
      <w:bookmarkEnd w:id="6"/>
    </w:p>
    <w:p w14:paraId="59B4154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 исполнении своих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A11F9B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Также Стороны, их работники, представители при исполнении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7C465CD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В случае возникновения у стороны подозрений, что произошло или может произойти нарушение п. 7.1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она обязуется незамедлительно уведомить другую сторону в письменной форме. В уведомлении указываются факты и/или предоставляются материалы, подтверждающие или дающие основание предполагать, что произошло или может произойти нарушение.</w:t>
      </w:r>
    </w:p>
    <w:p w14:paraId="326494B9" w14:textId="77777777" w:rsidR="000C1D74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57AA5758" w14:textId="77777777" w:rsidR="00F74E28" w:rsidRPr="009A3351" w:rsidRDefault="00F74E28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14:paraId="3CE5B884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lastRenderedPageBreak/>
        <w:t xml:space="preserve">Исполнение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приостанавливается с момента направления стороной уведомления, указанного в п. 7.2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до момента получения ею ответа.</w:t>
      </w:r>
    </w:p>
    <w:p w14:paraId="53E468DC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Если подтвердилось нарушение другой стороной обязательств, указанных в п. 7.1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, либо не был получен ответ на уведомление, сторона имеет право отказаться от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7C978FA4" w14:textId="77777777" w:rsidR="000C1D74" w:rsidRPr="009A3351" w:rsidRDefault="000C1D74" w:rsidP="000C1D74">
      <w:pPr>
        <w:pStyle w:val="20"/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</w:p>
    <w:p w14:paraId="5D6E90F8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jc w:val="center"/>
        <w:rPr>
          <w:sz w:val="24"/>
          <w:szCs w:val="24"/>
        </w:rPr>
      </w:pPr>
      <w:bookmarkStart w:id="7" w:name="bookmark7"/>
      <w:r w:rsidRPr="009A3351">
        <w:rPr>
          <w:sz w:val="24"/>
          <w:szCs w:val="24"/>
        </w:rPr>
        <w:t>ДОПОЛНИТЕЛЬНЫЕ УСЛОВИЯ</w:t>
      </w:r>
      <w:bookmarkEnd w:id="7"/>
    </w:p>
    <w:p w14:paraId="75BC66D0" w14:textId="77777777" w:rsidR="000C1D74" w:rsidRPr="00112DF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376CC9">
        <w:rPr>
          <w:sz w:val="24"/>
          <w:szCs w:val="24"/>
        </w:rPr>
        <w:t xml:space="preserve">Обучающийся (Заказчик) подтверждает, что ознакомлен с лицензией на осуществление образовательной деятельности, Уставом учебного центра, правилами внутреннего распорядка и иными локальными нормативными актами, регламентирующими образовательный процесс в </w:t>
      </w:r>
      <w:r w:rsidRPr="00915AFA">
        <w:rPr>
          <w:b/>
          <w:sz w:val="24"/>
          <w:szCs w:val="24"/>
        </w:rPr>
        <w:t>(образовательная организация)</w:t>
      </w:r>
      <w:r w:rsidRPr="00744F24">
        <w:t xml:space="preserve"> </w:t>
      </w:r>
      <w:r>
        <w:rPr>
          <w:b/>
          <w:sz w:val="24"/>
          <w:szCs w:val="24"/>
        </w:rPr>
        <w:t>_________________________________________________.</w:t>
      </w:r>
    </w:p>
    <w:p w14:paraId="57C128E8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Сведения, указанные в настоящем </w:t>
      </w:r>
      <w:r>
        <w:rPr>
          <w:sz w:val="24"/>
          <w:szCs w:val="24"/>
        </w:rPr>
        <w:t>Контракте</w:t>
      </w:r>
      <w:r w:rsidRPr="009A3351">
        <w:rPr>
          <w:sz w:val="24"/>
          <w:szCs w:val="24"/>
        </w:rPr>
        <w:t xml:space="preserve">, соответствуют информации, размещенной на официальном сайте Исполнителя в сети «Интернет» на дату заключения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284B232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Заказчик несет ответственность за полноту и достоверность предоставляемых Заказчиком, в соответствии с п. 3.2.2. и п. </w:t>
      </w:r>
      <w:r w:rsidRPr="009A3351">
        <w:rPr>
          <w:sz w:val="24"/>
          <w:szCs w:val="24"/>
          <w:lang w:bidi="en-US"/>
        </w:rPr>
        <w:t xml:space="preserve">3.2.3., </w:t>
      </w:r>
      <w:r w:rsidRPr="009A3351">
        <w:rPr>
          <w:sz w:val="24"/>
          <w:szCs w:val="24"/>
        </w:rPr>
        <w:t>сведений.</w:t>
      </w:r>
    </w:p>
    <w:p w14:paraId="658F4A1B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Заказчик гарантирует и подтверждает, что имеет необходимые согласия на обработку и передачу персональных данных от всех лиц, направленных на обучение в рамках настоящего договора, в объеме и целях, предусмотренных условиями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а также Политикой конфиденциальности персональных данных.</w:t>
      </w:r>
    </w:p>
    <w:p w14:paraId="451AD296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Под периодом предоставления платной образовательной услуги (периодом обучения) понимается промежуток времени с даты издания приказа о зачислении слушателей в образовательную организацию до даты издания приказа об окончании обучения или отчисления слушателей из образовательной организации.</w:t>
      </w:r>
    </w:p>
    <w:p w14:paraId="310DAA19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Контракт</w:t>
      </w:r>
      <w:r w:rsidRPr="009A3351">
        <w:rPr>
          <w:sz w:val="24"/>
          <w:szCs w:val="24"/>
        </w:rPr>
        <w:t xml:space="preserve"> вступает в силу после подписания обеими сторонами и действует до полного исполнения сторонами взятых на себя по договору обязательств.</w:t>
      </w:r>
    </w:p>
    <w:p w14:paraId="7443403E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 всем вопросам, не нашедшим своего решения в тексте и условиях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но прямо или косвенно вытекающим из отношений сторон по нему, затрагивающих имущественные интересы и деловую репутацию сторон, стороны будут руководствоваться нормами и положениями действующего законодательства РФ.</w:t>
      </w:r>
    </w:p>
    <w:p w14:paraId="53048F72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Стороны обязуются информировать друг друга об изменении своих адресов и реквизитов в письменной форме в 3-х </w:t>
      </w:r>
      <w:proofErr w:type="spellStart"/>
      <w:r w:rsidRPr="009A3351">
        <w:rPr>
          <w:sz w:val="24"/>
          <w:szCs w:val="24"/>
        </w:rPr>
        <w:t>дневный</w:t>
      </w:r>
      <w:proofErr w:type="spellEnd"/>
      <w:r w:rsidRPr="009A3351">
        <w:rPr>
          <w:sz w:val="24"/>
          <w:szCs w:val="24"/>
        </w:rPr>
        <w:t xml:space="preserve"> срок после такого изменения.</w:t>
      </w:r>
    </w:p>
    <w:p w14:paraId="70FFEB3E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Использование Сторонами факсимильного воспроизведения подписи с помощью средств механического или иного копирования, либо иного аналога собственноручной подписи, допускается при подписании Сторонами как самого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, так и иных документов, составленных в рамках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 Документы, переданные посредством электронной и/или факсимильной связи (по адресам, указанным в разделе «юридические адреса и реквизиты сторон») с соответствующим воспроизведением подписей и печатей Сторон, имеют юридическую силу до момента обмена Сторонами экземпляров документов, подписанных собственноручно.</w:t>
      </w:r>
    </w:p>
    <w:p w14:paraId="24F099C5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Стороны признают равную юридическую силу, как собственноручной подписи руководителя, так и иного уполномоченного лица с каждой стороны на следующих документах: дополнительных соглашениях, приложениях к настоящему договору, актах оказанных услуг, счетах, письмах, удостоверениях о прохождении обучения, а также на иных документах, имеющих значение для его исполнения, заключения или прекращения, с приложением документа (копии документа), подтверждающего полномочия Стороны.</w:t>
      </w:r>
    </w:p>
    <w:p w14:paraId="3D47D1F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Стороны обязуются обеспечить конфиденциальность информации, связанной с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 xml:space="preserve">, к которой отнесены любые данные, предоставляемые сторонами друг другу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>, т.е. не разглашать, не публиковать и не использовать каким-либо иным способом в целом или по частям эти данные в пользу третьих лиц без предварительного согласия на то другой стороны, в течение всего срока действия договора, а также в течение 3-х лет после его исполнения.</w:t>
      </w:r>
    </w:p>
    <w:p w14:paraId="074DC6F2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Исполнитель обеспечивает надежную обработку персональных данных каждого субъекта, не раскрывая и не распространяя их третьим лицам без соответствующего согласия субъекта, если иное не предусмотрено законодательством РФ.</w:t>
      </w:r>
    </w:p>
    <w:p w14:paraId="4DD5F4D3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Споры и разногласия, возникающие между сторонами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или в связи с ним, разрешаются путем переговоров.</w:t>
      </w:r>
    </w:p>
    <w:p w14:paraId="241E245C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lastRenderedPageBreak/>
        <w:t xml:space="preserve">В случае невозможности разрешения разногласий путем переговоров они подлежат рассмотрению в Арбитражном суде </w:t>
      </w:r>
      <w:r>
        <w:rPr>
          <w:sz w:val="24"/>
          <w:szCs w:val="24"/>
        </w:rPr>
        <w:t xml:space="preserve">Ямало-Ненецкого автономного округа </w:t>
      </w:r>
      <w:r w:rsidRPr="009A3351">
        <w:rPr>
          <w:sz w:val="24"/>
          <w:szCs w:val="24"/>
        </w:rPr>
        <w:t>в установленном законодательством Российской Федерации порядке.</w:t>
      </w:r>
    </w:p>
    <w:p w14:paraId="3365B1DE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составлен в двух экземплярах, имеющих равную юридическую силу,</w:t>
      </w:r>
      <w:r>
        <w:rPr>
          <w:sz w:val="24"/>
          <w:szCs w:val="24"/>
        </w:rPr>
        <w:t xml:space="preserve"> по одному для каждой из сторон.</w:t>
      </w:r>
    </w:p>
    <w:p w14:paraId="5F656052" w14:textId="77777777" w:rsidR="000C1D74" w:rsidRPr="00B524B7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Pr="00B524B7">
        <w:rPr>
          <w:sz w:val="24"/>
          <w:szCs w:val="24"/>
        </w:rPr>
        <w:t xml:space="preserve"> вступает в силу с момента его подписания Сторонами и действует</w:t>
      </w:r>
      <w:r>
        <w:rPr>
          <w:sz w:val="24"/>
          <w:szCs w:val="24"/>
        </w:rPr>
        <w:t xml:space="preserve"> </w:t>
      </w:r>
      <w:r w:rsidRPr="00B524B7">
        <w:rPr>
          <w:sz w:val="24"/>
          <w:szCs w:val="24"/>
        </w:rPr>
        <w:t>до 31.12.202</w:t>
      </w:r>
      <w:r>
        <w:rPr>
          <w:sz w:val="24"/>
          <w:szCs w:val="24"/>
        </w:rPr>
        <w:t>6</w:t>
      </w:r>
      <w:r w:rsidRPr="00B524B7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B524B7">
        <w:rPr>
          <w:sz w:val="24"/>
          <w:szCs w:val="24"/>
        </w:rPr>
        <w:t>а в части осуществления оплаты и исполнения принятых Сторонами на себя обязательств – до их полного исполнения.</w:t>
      </w:r>
    </w:p>
    <w:p w14:paraId="4F2D1F5A" w14:textId="77777777" w:rsidR="000C1D74" w:rsidRDefault="000C1D74" w:rsidP="000C1D74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rPr>
          <w:sz w:val="24"/>
          <w:szCs w:val="24"/>
        </w:rPr>
      </w:pPr>
      <w:bookmarkStart w:id="8" w:name="bookmark8"/>
      <w:r w:rsidRPr="005323A3">
        <w:rPr>
          <w:b/>
          <w:sz w:val="24"/>
          <w:szCs w:val="24"/>
        </w:rPr>
        <w:t>9</w:t>
      </w:r>
      <w:r w:rsidRPr="009A3351">
        <w:rPr>
          <w:b/>
          <w:sz w:val="24"/>
          <w:szCs w:val="24"/>
        </w:rPr>
        <w:t>. ЮРИДИЧЕСКИЕ АДРЕСА И РЕКВИЗИТЫ СТОРОН</w:t>
      </w:r>
      <w:r w:rsidRPr="009A3351">
        <w:rPr>
          <w:sz w:val="24"/>
          <w:szCs w:val="24"/>
        </w:rPr>
        <w:t xml:space="preserve"> </w:t>
      </w:r>
    </w:p>
    <w:p w14:paraId="11189950" w14:textId="77777777" w:rsidR="000C1D74" w:rsidRDefault="000C1D74" w:rsidP="000C1D74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rPr>
          <w:sz w:val="24"/>
          <w:szCs w:val="24"/>
        </w:rPr>
      </w:pPr>
    </w:p>
    <w:p w14:paraId="77BE4ED4" w14:textId="77777777" w:rsidR="000C1D74" w:rsidRDefault="000C1D74" w:rsidP="000C1D74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ind w:firstLine="0"/>
        <w:rPr>
          <w:b/>
          <w:sz w:val="24"/>
          <w:szCs w:val="24"/>
        </w:rPr>
      </w:pPr>
      <w:r w:rsidRPr="009A3351">
        <w:rPr>
          <w:b/>
          <w:sz w:val="24"/>
          <w:szCs w:val="24"/>
        </w:rPr>
        <w:t>«ИСПОЛНИТЕЛЬ»</w:t>
      </w:r>
      <w:r w:rsidRPr="009A335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proofErr w:type="gramStart"/>
      <w:r>
        <w:rPr>
          <w:b/>
          <w:sz w:val="24"/>
          <w:szCs w:val="24"/>
        </w:rPr>
        <w:t xml:space="preserve">   </w:t>
      </w:r>
      <w:r w:rsidRPr="009A3351">
        <w:rPr>
          <w:b/>
          <w:sz w:val="24"/>
          <w:szCs w:val="24"/>
        </w:rPr>
        <w:t>«</w:t>
      </w:r>
      <w:proofErr w:type="gramEnd"/>
      <w:r w:rsidRPr="009A3351">
        <w:rPr>
          <w:b/>
          <w:sz w:val="24"/>
          <w:szCs w:val="24"/>
        </w:rPr>
        <w:t xml:space="preserve">ЗАКАЗЧИК»  </w:t>
      </w:r>
      <w:bookmarkEnd w:id="8"/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044"/>
        <w:gridCol w:w="5087"/>
      </w:tblGrid>
      <w:tr w:rsidR="000C1D74" w:rsidRPr="005D1857" w14:paraId="0625C952" w14:textId="77777777" w:rsidTr="009254E9">
        <w:tc>
          <w:tcPr>
            <w:tcW w:w="5173" w:type="dxa"/>
          </w:tcPr>
          <w:p w14:paraId="5AE300C4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51A152D1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ИНН </w:t>
            </w:r>
          </w:p>
          <w:p w14:paraId="34F3002E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КПП </w:t>
            </w:r>
          </w:p>
          <w:p w14:paraId="695ABFE5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  <w:r w:rsidRPr="0032535F">
              <w:rPr>
                <w:rFonts w:ascii="Times New Roman" w:hAnsi="Times New Roman" w:cs="Times New Roman"/>
              </w:rPr>
              <w:t xml:space="preserve">Юридический и почтовый адрес: </w:t>
            </w:r>
          </w:p>
          <w:p w14:paraId="5980B691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39E8B49D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</w:p>
          <w:p w14:paraId="2F65C001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БИК </w:t>
            </w:r>
          </w:p>
          <w:p w14:paraId="6D83BF73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Расчетный счет </w:t>
            </w:r>
          </w:p>
          <w:p w14:paraId="72549DDA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</w:t>
            </w:r>
          </w:p>
          <w:p w14:paraId="3338B6CC" w14:textId="77777777" w:rsidR="000C1D74" w:rsidRPr="000C1D7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>Кор</w:t>
            </w:r>
            <w:r w:rsidRPr="000C1D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44F24">
              <w:rPr>
                <w:rFonts w:ascii="Times New Roman" w:hAnsi="Times New Roman" w:cs="Times New Roman"/>
              </w:rPr>
              <w:t>сч</w:t>
            </w:r>
            <w:proofErr w:type="spellEnd"/>
            <w:r w:rsidRPr="000C1D74">
              <w:rPr>
                <w:rFonts w:ascii="Times New Roman" w:hAnsi="Times New Roman" w:cs="Times New Roman"/>
              </w:rPr>
              <w:t xml:space="preserve">. </w:t>
            </w:r>
          </w:p>
          <w:p w14:paraId="21C97AAA" w14:textId="77777777" w:rsidR="000C1D74" w:rsidRP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49739B55" w14:textId="77777777" w:rsidR="000C1D74" w:rsidRPr="00744F24" w:rsidRDefault="000C1D74" w:rsidP="009254E9">
            <w:pPr>
              <w:rPr>
                <w:rFonts w:ascii="Times New Roman" w:hAnsi="Times New Roman" w:cs="Times New Roman"/>
                <w:lang w:val="en-US"/>
              </w:rPr>
            </w:pPr>
            <w:r w:rsidRPr="00744F24">
              <w:rPr>
                <w:rFonts w:ascii="Times New Roman" w:hAnsi="Times New Roman" w:cs="Times New Roman"/>
                <w:lang w:val="en-US"/>
              </w:rPr>
              <w:t xml:space="preserve">E-mail: </w:t>
            </w:r>
          </w:p>
          <w:p w14:paraId="731AE1F8" w14:textId="77777777" w:rsidR="000C1D74" w:rsidRDefault="000C1D74" w:rsidP="009254E9">
            <w:pPr>
              <w:rPr>
                <w:rFonts w:ascii="Times New Roman" w:hAnsi="Times New Roman" w:cs="Times New Roman"/>
                <w:lang w:val="en-US"/>
              </w:rPr>
            </w:pPr>
            <w:r w:rsidRPr="00744F24">
              <w:rPr>
                <w:rFonts w:ascii="Times New Roman" w:hAnsi="Times New Roman" w:cs="Times New Roman"/>
              </w:rPr>
              <w:t>Сайт</w:t>
            </w:r>
            <w:r w:rsidRPr="005D5B86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695BDBFB" w14:textId="77777777" w:rsidR="000C1D74" w:rsidRPr="0032535F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174" w:type="dxa"/>
          </w:tcPr>
          <w:p w14:paraId="041313D0" w14:textId="77777777" w:rsidR="000C1D74" w:rsidRPr="00282BD0" w:rsidRDefault="000C1D74" w:rsidP="009254E9">
            <w:pPr>
              <w:pStyle w:val="50"/>
              <w:rPr>
                <w:color w:val="000000"/>
                <w:sz w:val="24"/>
                <w:szCs w:val="24"/>
                <w:lang w:eastAsia="ru-RU" w:bidi="ru-RU"/>
              </w:rPr>
            </w:pPr>
            <w:r w:rsidRPr="00282BD0">
              <w:rPr>
                <w:color w:val="000000"/>
                <w:sz w:val="24"/>
                <w:szCs w:val="24"/>
                <w:lang w:eastAsia="ru-RU" w:bidi="ru-RU"/>
              </w:rPr>
              <w:t xml:space="preserve">УФСИН России </w:t>
            </w:r>
          </w:p>
          <w:p w14:paraId="6AEBCE0E" w14:textId="77777777" w:rsidR="000C1D74" w:rsidRPr="00282BD0" w:rsidRDefault="000C1D74" w:rsidP="009254E9">
            <w:pPr>
              <w:pStyle w:val="50"/>
              <w:rPr>
                <w:color w:val="000000"/>
                <w:sz w:val="24"/>
                <w:szCs w:val="24"/>
                <w:lang w:eastAsia="ru-RU" w:bidi="ru-RU"/>
              </w:rPr>
            </w:pPr>
            <w:r w:rsidRPr="00282BD0">
              <w:rPr>
                <w:color w:val="000000"/>
                <w:sz w:val="24"/>
                <w:szCs w:val="24"/>
                <w:lang w:eastAsia="ru-RU" w:bidi="ru-RU"/>
              </w:rPr>
              <w:t>по Ямало-Ненецкому автономному округу</w:t>
            </w:r>
          </w:p>
          <w:p w14:paraId="734CD177" w14:textId="77777777" w:rsidR="004D0E77" w:rsidRPr="00BC0C50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629420, Ямало-Ненецкий автономный округ, городской округ </w:t>
            </w:r>
            <w:r>
              <w:rPr>
                <w:sz w:val="26"/>
                <w:szCs w:val="26"/>
              </w:rPr>
              <w:t xml:space="preserve">МО Приуральский район,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BC0C50">
              <w:rPr>
                <w:sz w:val="26"/>
                <w:szCs w:val="26"/>
              </w:rPr>
              <w:t xml:space="preserve"> Харп, улица Гагарина, д. 4.</w:t>
            </w:r>
          </w:p>
          <w:p w14:paraId="650CAF19" w14:textId="77777777" w:rsidR="004D0E77" w:rsidRPr="00BC0C50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>Платежные реквизиты:</w:t>
            </w:r>
          </w:p>
          <w:p w14:paraId="32A64F70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ИНН 8902007880, КПП 890801001 </w:t>
            </w:r>
            <w:r>
              <w:rPr>
                <w:sz w:val="26"/>
                <w:szCs w:val="26"/>
              </w:rPr>
              <w:br/>
              <w:t xml:space="preserve">ОКЦ № 1 </w:t>
            </w:r>
            <w:proofErr w:type="spellStart"/>
            <w:r>
              <w:rPr>
                <w:sz w:val="26"/>
                <w:szCs w:val="26"/>
              </w:rPr>
              <w:t>СибГУ</w:t>
            </w:r>
            <w:proofErr w:type="spellEnd"/>
            <w:r>
              <w:rPr>
                <w:sz w:val="26"/>
                <w:szCs w:val="26"/>
              </w:rPr>
              <w:t xml:space="preserve"> Банка России</w:t>
            </w:r>
            <w:r w:rsidRPr="00C32DC1">
              <w:rPr>
                <w:sz w:val="26"/>
                <w:szCs w:val="26"/>
              </w:rPr>
              <w:t>//У</w:t>
            </w:r>
            <w:r>
              <w:rPr>
                <w:sz w:val="26"/>
                <w:szCs w:val="26"/>
              </w:rPr>
              <w:t xml:space="preserve">ФК по Новосибирской области, </w:t>
            </w:r>
            <w:proofErr w:type="spellStart"/>
            <w:r>
              <w:rPr>
                <w:sz w:val="26"/>
                <w:szCs w:val="26"/>
              </w:rPr>
              <w:t>г.</w:t>
            </w:r>
            <w:r w:rsidRPr="00C32DC1">
              <w:rPr>
                <w:sz w:val="26"/>
                <w:szCs w:val="26"/>
              </w:rPr>
              <w:t>Новосибирск</w:t>
            </w:r>
            <w:proofErr w:type="spellEnd"/>
          </w:p>
          <w:p w14:paraId="3142511B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>БИК 015 004 950</w:t>
            </w:r>
          </w:p>
          <w:p w14:paraId="582E5558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Казначейский счет: 03211643000000015</w:t>
            </w:r>
            <w:r w:rsidRPr="00C32DC1">
              <w:rPr>
                <w:sz w:val="26"/>
                <w:szCs w:val="26"/>
              </w:rPr>
              <w:t xml:space="preserve">117 </w:t>
            </w:r>
          </w:p>
          <w:p w14:paraId="048CF753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>Единый казначейский (корреспонд</w:t>
            </w:r>
            <w:r>
              <w:rPr>
                <w:sz w:val="26"/>
                <w:szCs w:val="26"/>
              </w:rPr>
              <w:t>ентский) счет: 401028104453700000</w:t>
            </w:r>
            <w:r w:rsidRPr="00C32DC1">
              <w:rPr>
                <w:sz w:val="26"/>
                <w:szCs w:val="26"/>
              </w:rPr>
              <w:t>43</w:t>
            </w:r>
          </w:p>
          <w:p w14:paraId="2EF8E346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ОКВЭД: 84.23.4; Код ОКПО:</w:t>
            </w:r>
            <w:r w:rsidRPr="00C32DC1">
              <w:rPr>
                <w:sz w:val="26"/>
                <w:szCs w:val="26"/>
              </w:rPr>
              <w:t xml:space="preserve">08832705; Код ОКТМО: </w:t>
            </w:r>
            <w:r>
              <w:rPr>
                <w:sz w:val="26"/>
                <w:szCs w:val="26"/>
              </w:rPr>
              <w:t>71939000</w:t>
            </w:r>
            <w:r w:rsidRPr="00C32DC1">
              <w:rPr>
                <w:sz w:val="26"/>
                <w:szCs w:val="26"/>
              </w:rPr>
              <w:t xml:space="preserve">   </w:t>
            </w:r>
          </w:p>
          <w:p w14:paraId="1D33D025" w14:textId="77777777" w:rsidR="004D0E77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 xml:space="preserve">тел./факс </w:t>
            </w:r>
            <w:r>
              <w:rPr>
                <w:sz w:val="26"/>
                <w:szCs w:val="26"/>
              </w:rPr>
              <w:t xml:space="preserve">+7 </w:t>
            </w:r>
            <w:r w:rsidRPr="00C32DC1">
              <w:rPr>
                <w:sz w:val="26"/>
                <w:szCs w:val="26"/>
              </w:rPr>
              <w:t xml:space="preserve">(34992) 7-42-30; </w:t>
            </w:r>
            <w:r>
              <w:rPr>
                <w:sz w:val="26"/>
                <w:szCs w:val="26"/>
              </w:rPr>
              <w:br/>
            </w:r>
            <w:r w:rsidRPr="00C32DC1">
              <w:rPr>
                <w:sz w:val="26"/>
                <w:szCs w:val="26"/>
              </w:rPr>
              <w:t xml:space="preserve">адрес эл. почты:  </w:t>
            </w:r>
            <w:hyperlink r:id="rId5" w:history="1">
              <w:r w:rsidRPr="00E22901">
                <w:rPr>
                  <w:rStyle w:val="a3"/>
                  <w:sz w:val="26"/>
                  <w:szCs w:val="26"/>
                </w:rPr>
                <w:t>ufsin89@89.fsin.gov.ru</w:t>
              </w:r>
            </w:hyperlink>
          </w:p>
          <w:p w14:paraId="67C4DB81" w14:textId="77777777" w:rsidR="000C1D74" w:rsidRPr="004D0E77" w:rsidRDefault="000C1D74" w:rsidP="009254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A90004" w14:textId="77777777" w:rsidR="000C1D74" w:rsidRPr="00B524B7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___________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            </w:t>
      </w:r>
      <w:r w:rsidRPr="00EF6636">
        <w:rPr>
          <w:sz w:val="24"/>
          <w:szCs w:val="24"/>
        </w:rPr>
        <w:t>/</w:t>
      </w:r>
      <w:r w:rsidRPr="00EF663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Начальник _______________ </w:t>
      </w:r>
      <w:r w:rsidRPr="00EF6636">
        <w:rPr>
          <w:sz w:val="24"/>
          <w:szCs w:val="24"/>
        </w:rPr>
        <w:t>/</w:t>
      </w:r>
      <w:r w:rsidRPr="00282BD0">
        <w:t xml:space="preserve"> </w:t>
      </w:r>
      <w:r w:rsidR="004D0964">
        <w:rPr>
          <w:sz w:val="24"/>
          <w:szCs w:val="24"/>
        </w:rPr>
        <w:t>______________</w:t>
      </w:r>
      <w:r w:rsidRPr="00282BD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</w:p>
    <w:p w14:paraId="58728041" w14:textId="77777777" w:rsidR="000C1D74" w:rsidRDefault="000C1D74" w:rsidP="000C1D74">
      <w:pPr>
        <w:pStyle w:val="50"/>
        <w:shd w:val="clear" w:color="auto" w:fill="auto"/>
        <w:tabs>
          <w:tab w:val="left" w:pos="1520"/>
          <w:tab w:val="left" w:pos="7230"/>
        </w:tabs>
        <w:spacing w:line="240" w:lineRule="auto"/>
      </w:pPr>
      <w:r>
        <w:t xml:space="preserve">                               М.П.</w:t>
      </w:r>
      <w:r>
        <w:tab/>
        <w:t>М.П.</w:t>
      </w:r>
    </w:p>
    <w:p w14:paraId="3BAF1F8C" w14:textId="77777777" w:rsidR="000C1D74" w:rsidRDefault="000C1D74" w:rsidP="000C1D74">
      <w:pPr>
        <w:pStyle w:val="50"/>
        <w:shd w:val="clear" w:color="auto" w:fill="auto"/>
        <w:spacing w:line="240" w:lineRule="auto"/>
      </w:pPr>
    </w:p>
    <w:p w14:paraId="485A00D8" w14:textId="77777777" w:rsidR="000C1D74" w:rsidRPr="001232A3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3FDF4725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3B926C3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110FC41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3AA155E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F028320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E6D4382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0C3A6BF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CE0C307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5A6D4FC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C45A189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652E460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5102E62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8D05B04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C407422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FB4015C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7A50B6C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1B428BF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78BDA43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B4122FE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CE83E44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4A9A84C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BAA2D2D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A93C859" w14:textId="77777777" w:rsidR="000C1D74" w:rsidRDefault="000C1D74" w:rsidP="000C1D74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Приложение №1 </w:t>
      </w:r>
      <w:r>
        <w:rPr>
          <w:sz w:val="24"/>
          <w:szCs w:val="24"/>
        </w:rPr>
        <w:br/>
        <w:t>к Контракту</w:t>
      </w:r>
      <w:r w:rsidRPr="003C47CB">
        <w:rPr>
          <w:sz w:val="24"/>
          <w:szCs w:val="24"/>
        </w:rPr>
        <w:t xml:space="preserve"> </w:t>
      </w:r>
    </w:p>
    <w:p w14:paraId="4279F698" w14:textId="77777777" w:rsidR="000C1D74" w:rsidRPr="003C47CB" w:rsidRDefault="000C1D74" w:rsidP="000C1D74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C47CB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______ </w:t>
      </w:r>
      <w:r w:rsidRPr="003C47CB">
        <w:rPr>
          <w:sz w:val="24"/>
          <w:szCs w:val="24"/>
        </w:rPr>
        <w:t>от «</w:t>
      </w:r>
      <w:r>
        <w:rPr>
          <w:sz w:val="24"/>
          <w:szCs w:val="24"/>
        </w:rPr>
        <w:t>________</w:t>
      </w:r>
      <w:r w:rsidRPr="003C47CB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____________________ </w:t>
      </w:r>
      <w:r w:rsidRPr="003C47CB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3C47CB">
        <w:rPr>
          <w:sz w:val="24"/>
          <w:szCs w:val="24"/>
        </w:rPr>
        <w:t xml:space="preserve"> года</w:t>
      </w:r>
    </w:p>
    <w:p w14:paraId="5BF5ED26" w14:textId="77777777" w:rsidR="000C1D74" w:rsidRDefault="000C1D74" w:rsidP="000C1D74">
      <w:pPr>
        <w:pStyle w:val="50"/>
        <w:shd w:val="clear" w:color="auto" w:fill="auto"/>
        <w:spacing w:line="240" w:lineRule="auto"/>
        <w:jc w:val="right"/>
      </w:pPr>
    </w:p>
    <w:p w14:paraId="0497B309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 xml:space="preserve">Стоимость обучения </w:t>
      </w:r>
    </w:p>
    <w:p w14:paraId="4ABC06C8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>с использованием дистанционных образовательных</w:t>
      </w:r>
      <w:r>
        <w:rPr>
          <w:sz w:val="24"/>
          <w:szCs w:val="24"/>
        </w:rPr>
        <w:t xml:space="preserve"> </w:t>
      </w:r>
      <w:r w:rsidRPr="003C47CB">
        <w:rPr>
          <w:sz w:val="24"/>
          <w:szCs w:val="24"/>
        </w:rPr>
        <w:t xml:space="preserve">технологий в </w:t>
      </w:r>
    </w:p>
    <w:p w14:paraId="2A5D0E6F" w14:textId="77777777" w:rsidR="000C1D74" w:rsidRPr="005D1857" w:rsidRDefault="000C1D74" w:rsidP="000C1D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(образовательная организация)</w:t>
      </w:r>
    </w:p>
    <w:p w14:paraId="4EFF81C1" w14:textId="77777777" w:rsidR="000C1D74" w:rsidRPr="003C47CB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1488"/>
        <w:gridCol w:w="2198"/>
        <w:gridCol w:w="1344"/>
        <w:gridCol w:w="1781"/>
      </w:tblGrid>
      <w:tr w:rsidR="000C1D74" w:rsidRPr="001568DD" w14:paraId="695E81E2" w14:textId="77777777" w:rsidTr="009254E9">
        <w:trPr>
          <w:trHeight w:hRule="exact" w:val="8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21A341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№</w:t>
            </w:r>
          </w:p>
          <w:p w14:paraId="1480BBCC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14A04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Программа обучения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14B2E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Срок</w:t>
            </w:r>
          </w:p>
          <w:p w14:paraId="425DE161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обучения, час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C0C86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Стоимость обучения</w:t>
            </w:r>
          </w:p>
          <w:p w14:paraId="4B9932B1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1 человека, руб.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A8B1D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Количество</w:t>
            </w:r>
          </w:p>
          <w:p w14:paraId="13F7B712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человек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6F7B8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Общая</w:t>
            </w:r>
          </w:p>
          <w:p w14:paraId="54CA20F0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стоимость, руб.</w:t>
            </w:r>
          </w:p>
        </w:tc>
      </w:tr>
      <w:tr w:rsidR="000C1D74" w:rsidRPr="001568DD" w14:paraId="3ED797AE" w14:textId="77777777" w:rsidTr="009254E9">
        <w:trPr>
          <w:trHeight w:hRule="exact" w:val="155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9AE1D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987C5" w14:textId="77777777" w:rsidR="000C1D74" w:rsidRPr="001568DD" w:rsidRDefault="000C1D74" w:rsidP="009C7F0F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9C7F0F">
              <w:rPr>
                <w:rStyle w:val="210pt"/>
                <w:sz w:val="23"/>
                <w:szCs w:val="23"/>
              </w:rPr>
              <w:t>Обучение по программе «</w:t>
            </w:r>
            <w:r w:rsidR="009C7F0F" w:rsidRPr="009C7F0F">
              <w:rPr>
                <w:rStyle w:val="210pt"/>
                <w:sz w:val="23"/>
                <w:szCs w:val="23"/>
              </w:rPr>
              <w:t>Информационная безопасность. Техническая защита конфиденциальной информации</w:t>
            </w:r>
            <w:r w:rsidRPr="009C7F0F">
              <w:rPr>
                <w:rStyle w:val="210pt"/>
                <w:sz w:val="23"/>
                <w:szCs w:val="23"/>
              </w:rPr>
              <w:t>»</w:t>
            </w:r>
            <w:r>
              <w:rPr>
                <w:rStyle w:val="210pt"/>
                <w:sz w:val="23"/>
                <w:szCs w:val="23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A665D" w14:textId="77777777" w:rsidR="000C1D74" w:rsidRPr="001568DD" w:rsidRDefault="009C7F0F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>
              <w:rPr>
                <w:color w:val="000000"/>
                <w:sz w:val="23"/>
                <w:szCs w:val="23"/>
                <w:lang w:eastAsia="ru-RU" w:bidi="ru-RU"/>
              </w:rPr>
              <w:t>500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5B070" w14:textId="77777777" w:rsidR="000C1D74" w:rsidRPr="001568DD" w:rsidRDefault="000C1D74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E8A70" w14:textId="10C54D36" w:rsidR="000C1D74" w:rsidRPr="001568DD" w:rsidRDefault="00515EEA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1A4AF" w14:textId="77777777" w:rsidR="000C1D74" w:rsidRPr="001568DD" w:rsidRDefault="000C1D74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C1D74" w:rsidRPr="001568DD" w14:paraId="606E8A3E" w14:textId="77777777" w:rsidTr="009254E9">
        <w:trPr>
          <w:trHeight w:hRule="exact" w:val="3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E2C5D6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Style w:val="210pt"/>
                <w:sz w:val="23"/>
                <w:szCs w:val="23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CCA02C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Доставка почтой России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99485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398AB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74B69B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E3405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color w:val="000000"/>
                <w:sz w:val="23"/>
                <w:szCs w:val="23"/>
                <w:lang w:eastAsia="ru-RU" w:bidi="ru-RU"/>
              </w:rPr>
              <w:t>0</w:t>
            </w:r>
            <w:r>
              <w:rPr>
                <w:color w:val="000000"/>
                <w:sz w:val="23"/>
                <w:szCs w:val="23"/>
                <w:lang w:eastAsia="ru-RU" w:bidi="ru-RU"/>
              </w:rPr>
              <w:t>,00</w:t>
            </w:r>
          </w:p>
        </w:tc>
      </w:tr>
      <w:tr w:rsidR="000C1D74" w:rsidRPr="001568DD" w14:paraId="1453FBD7" w14:textId="77777777" w:rsidTr="009254E9">
        <w:trPr>
          <w:trHeight w:hRule="exact" w:val="345"/>
          <w:jc w:val="center"/>
        </w:trPr>
        <w:tc>
          <w:tcPr>
            <w:tcW w:w="8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A520E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Style w:val="210pt"/>
                <w:sz w:val="23"/>
                <w:szCs w:val="23"/>
              </w:rPr>
            </w:pPr>
            <w:r w:rsidRPr="001568DD">
              <w:rPr>
                <w:rStyle w:val="210pt"/>
                <w:sz w:val="23"/>
                <w:szCs w:val="23"/>
              </w:rPr>
              <w:t>Итого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A9B49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</w:p>
        </w:tc>
      </w:tr>
    </w:tbl>
    <w:p w14:paraId="74F1230C" w14:textId="77777777" w:rsidR="000C1D74" w:rsidRPr="003C47CB" w:rsidRDefault="000C1D74" w:rsidP="000C1D74">
      <w:pPr>
        <w:framePr w:w="10637" w:wrap="notBeside" w:vAnchor="text" w:hAnchor="text" w:xAlign="center" w:y="1"/>
        <w:rPr>
          <w:rFonts w:ascii="Times New Roman" w:hAnsi="Times New Roman" w:cs="Times New Roman"/>
        </w:rPr>
      </w:pPr>
    </w:p>
    <w:p w14:paraId="61DA692F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 xml:space="preserve">Список работников для обучения в системе дистанционного обучения </w:t>
      </w:r>
    </w:p>
    <w:p w14:paraId="13022A96" w14:textId="77777777" w:rsidR="000C1D74" w:rsidRDefault="000C1D74" w:rsidP="000C1D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(образовательная организация)</w:t>
      </w:r>
    </w:p>
    <w:p w14:paraId="55286F4B" w14:textId="77777777" w:rsidR="000C1D74" w:rsidRPr="005D1857" w:rsidRDefault="000C1D74" w:rsidP="000C1D74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1871"/>
        <w:gridCol w:w="2328"/>
        <w:gridCol w:w="2267"/>
        <w:gridCol w:w="1848"/>
        <w:gridCol w:w="1113"/>
      </w:tblGrid>
      <w:tr w:rsidR="000C1D74" w:rsidRPr="001568DD" w14:paraId="0EF37E81" w14:textId="77777777" w:rsidTr="009254E9">
        <w:tc>
          <w:tcPr>
            <w:tcW w:w="693" w:type="dxa"/>
            <w:vAlign w:val="center"/>
          </w:tcPr>
          <w:p w14:paraId="0B426FEF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№</w:t>
            </w:r>
          </w:p>
          <w:p w14:paraId="0ECCD594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п/п</w:t>
            </w:r>
          </w:p>
        </w:tc>
        <w:tc>
          <w:tcPr>
            <w:tcW w:w="1914" w:type="dxa"/>
            <w:vAlign w:val="center"/>
          </w:tcPr>
          <w:p w14:paraId="632A599E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Ф.И.О. сотрудника</w:t>
            </w:r>
          </w:p>
        </w:tc>
        <w:tc>
          <w:tcPr>
            <w:tcW w:w="2410" w:type="dxa"/>
            <w:vAlign w:val="center"/>
          </w:tcPr>
          <w:p w14:paraId="6ABCEDD8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Программа обучения</w:t>
            </w:r>
          </w:p>
        </w:tc>
        <w:tc>
          <w:tcPr>
            <w:tcW w:w="2345" w:type="dxa"/>
            <w:vAlign w:val="center"/>
          </w:tcPr>
          <w:p w14:paraId="6CFD6370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Должность</w:t>
            </w:r>
          </w:p>
        </w:tc>
        <w:tc>
          <w:tcPr>
            <w:tcW w:w="1851" w:type="dxa"/>
            <w:vAlign w:val="bottom"/>
          </w:tcPr>
          <w:p w14:paraId="4FDCB613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Логин для входа в систему</w:t>
            </w:r>
          </w:p>
          <w:p w14:paraId="6141D071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дистанционного</w:t>
            </w:r>
          </w:p>
          <w:p w14:paraId="34E65B37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обучения</w:t>
            </w:r>
          </w:p>
        </w:tc>
        <w:tc>
          <w:tcPr>
            <w:tcW w:w="1134" w:type="dxa"/>
            <w:vAlign w:val="center"/>
          </w:tcPr>
          <w:p w14:paraId="0446107F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Номер курса</w:t>
            </w:r>
          </w:p>
        </w:tc>
      </w:tr>
      <w:tr w:rsidR="000C1D74" w:rsidRPr="001568DD" w14:paraId="5FC8DEBD" w14:textId="77777777" w:rsidTr="009254E9">
        <w:tc>
          <w:tcPr>
            <w:tcW w:w="693" w:type="dxa"/>
          </w:tcPr>
          <w:p w14:paraId="2E48CE57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1.</w:t>
            </w:r>
          </w:p>
        </w:tc>
        <w:tc>
          <w:tcPr>
            <w:tcW w:w="1914" w:type="dxa"/>
          </w:tcPr>
          <w:p w14:paraId="3A20B147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133DCA2F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45" w:type="dxa"/>
          </w:tcPr>
          <w:p w14:paraId="44823B4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5329C4B9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046CDF8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46638208" w14:textId="77777777" w:rsidTr="009254E9">
        <w:tc>
          <w:tcPr>
            <w:tcW w:w="693" w:type="dxa"/>
          </w:tcPr>
          <w:p w14:paraId="3815F38B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2.</w:t>
            </w:r>
          </w:p>
        </w:tc>
        <w:tc>
          <w:tcPr>
            <w:tcW w:w="1914" w:type="dxa"/>
          </w:tcPr>
          <w:p w14:paraId="3D2CF124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002BBD29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2904818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2CE9AAEE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1B4F25A2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43C49300" w14:textId="77777777" w:rsidTr="009254E9">
        <w:tc>
          <w:tcPr>
            <w:tcW w:w="693" w:type="dxa"/>
          </w:tcPr>
          <w:p w14:paraId="72804000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3.</w:t>
            </w:r>
          </w:p>
        </w:tc>
        <w:tc>
          <w:tcPr>
            <w:tcW w:w="1914" w:type="dxa"/>
          </w:tcPr>
          <w:p w14:paraId="3D242AB3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2F86E1AE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648CA314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0259326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32F03240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3EB27B04" w14:textId="77777777" w:rsidTr="009254E9">
        <w:tc>
          <w:tcPr>
            <w:tcW w:w="693" w:type="dxa"/>
          </w:tcPr>
          <w:p w14:paraId="674837F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4.</w:t>
            </w:r>
          </w:p>
        </w:tc>
        <w:tc>
          <w:tcPr>
            <w:tcW w:w="1914" w:type="dxa"/>
          </w:tcPr>
          <w:p w14:paraId="58991909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04626197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4D467FD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24A479B0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54DD091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6A4A5302" w14:textId="77777777" w:rsidTr="009254E9">
        <w:tc>
          <w:tcPr>
            <w:tcW w:w="693" w:type="dxa"/>
          </w:tcPr>
          <w:p w14:paraId="6026231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5.</w:t>
            </w:r>
          </w:p>
        </w:tc>
        <w:tc>
          <w:tcPr>
            <w:tcW w:w="1914" w:type="dxa"/>
          </w:tcPr>
          <w:p w14:paraId="321E077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4512658F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6DCEF14B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370BBBF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5837A88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</w:tbl>
    <w:p w14:paraId="405F647E" w14:textId="77777777" w:rsidR="000C1D74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269F1DC7" w14:textId="77777777" w:rsidR="000C1D74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41461344" w14:textId="77777777" w:rsidR="000C1D74" w:rsidRPr="000319F0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385DE57B" w14:textId="77777777" w:rsidR="000C1D74" w:rsidRDefault="000C1D74" w:rsidP="000C1D74">
      <w:pPr>
        <w:pStyle w:val="50"/>
        <w:shd w:val="clear" w:color="auto" w:fill="auto"/>
        <w:spacing w:line="240" w:lineRule="auto"/>
        <w:ind w:right="100"/>
        <w:jc w:val="center"/>
        <w:rPr>
          <w:b/>
          <w:sz w:val="24"/>
          <w:szCs w:val="24"/>
        </w:rPr>
      </w:pPr>
      <w:r w:rsidRPr="001D5D7F">
        <w:rPr>
          <w:b/>
          <w:sz w:val="24"/>
          <w:szCs w:val="24"/>
        </w:rPr>
        <w:t>ПОДПИСИ СТОРОН:</w:t>
      </w:r>
    </w:p>
    <w:p w14:paraId="053967FE" w14:textId="77777777" w:rsidR="000C1D74" w:rsidRDefault="000C1D74" w:rsidP="000C1D74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</w:p>
    <w:p w14:paraId="0657399E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4"/>
          <w:szCs w:val="24"/>
        </w:rPr>
        <w:t>__________________________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       Начальник___________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 w:rsidR="004D0964">
        <w:rPr>
          <w:sz w:val="24"/>
          <w:szCs w:val="24"/>
        </w:rPr>
        <w:t>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М.П.</w:t>
      </w:r>
    </w:p>
    <w:p w14:paraId="5B4A1AA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44EDFBC5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8E092C0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A6AB5F3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AD32230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0D36F65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A653501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7AF53DC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C30F95D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DDB2179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AA0241C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C95F11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F4F75B8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663F6AE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3FB14B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2570129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ED4305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D4FB7DA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lastRenderedPageBreak/>
        <w:t>Приложение №2</w:t>
      </w:r>
    </w:p>
    <w:p w14:paraId="164CE0CB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t xml:space="preserve">к Государственному контракту </w:t>
      </w:r>
    </w:p>
    <w:p w14:paraId="1E5880DF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_______</w:t>
      </w:r>
      <w:r w:rsidRPr="005D341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 «_________</w:t>
      </w:r>
      <w:r w:rsidRPr="00AD24A6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AD24A6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AD24A6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4454BC89" w14:textId="77777777" w:rsidR="000C1D74" w:rsidRPr="005D3418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01D19F3A" w14:textId="77777777" w:rsidR="000C1D74" w:rsidRPr="00744F24" w:rsidRDefault="000C1D74" w:rsidP="000C1D74">
      <w:pPr>
        <w:rPr>
          <w:rFonts w:ascii="Times New Roman" w:hAnsi="Times New Roman" w:cs="Times New Roman"/>
          <w:b/>
          <w:sz w:val="22"/>
          <w:szCs w:val="22"/>
        </w:rPr>
      </w:pPr>
    </w:p>
    <w:p w14:paraId="61D6242C" w14:textId="77777777" w:rsidR="000C1D74" w:rsidRDefault="000C1D74" w:rsidP="000C1D74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6F369D5A" w14:textId="77777777" w:rsidR="000C1D74" w:rsidRPr="00744F24" w:rsidRDefault="000C1D74" w:rsidP="000C1D74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744F24">
        <w:rPr>
          <w:rFonts w:ascii="Times New Roman" w:hAnsi="Times New Roman" w:cs="Times New Roman"/>
          <w:b/>
          <w:sz w:val="22"/>
          <w:szCs w:val="22"/>
        </w:rPr>
        <w:t xml:space="preserve">Акт № ___                      </w:t>
      </w:r>
      <w:r w:rsidRPr="00744F24">
        <w:rPr>
          <w:rFonts w:ascii="Times New Roman" w:hAnsi="Times New Roman" w:cs="Times New Roman"/>
          <w:sz w:val="22"/>
          <w:szCs w:val="22"/>
        </w:rPr>
        <w:t>от «____» _________________ 20 __ г.</w:t>
      </w:r>
    </w:p>
    <w:p w14:paraId="1D3F6FB9" w14:textId="77777777" w:rsidR="000C1D74" w:rsidRDefault="000C1D74" w:rsidP="000C1D7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 прием</w:t>
      </w:r>
      <w:r w:rsidRPr="00744F24">
        <w:rPr>
          <w:rFonts w:ascii="Times New Roman" w:hAnsi="Times New Roman" w:cs="Times New Roman"/>
          <w:b/>
          <w:sz w:val="22"/>
          <w:szCs w:val="22"/>
        </w:rPr>
        <w:t>е оказанных услуг</w:t>
      </w:r>
    </w:p>
    <w:p w14:paraId="25ADC095" w14:textId="77777777" w:rsidR="000C1D74" w:rsidRPr="00744F24" w:rsidRDefault="000C1D74" w:rsidP="000C1D7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5C1ECB2" w14:textId="77777777" w:rsidR="000C1D74" w:rsidRPr="00744F24" w:rsidRDefault="000C1D74" w:rsidP="000C1D7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4F24">
        <w:rPr>
          <w:rFonts w:ascii="Times New Roman" w:hAnsi="Times New Roman" w:cs="Times New Roman"/>
          <w:b/>
          <w:sz w:val="22"/>
          <w:szCs w:val="22"/>
        </w:rPr>
        <w:t>УФСИН России по Ямало-Ненецкому автономному округу»</w:t>
      </w:r>
      <w:r w:rsidRPr="00744F24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744F24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744F24">
        <w:rPr>
          <w:rFonts w:ascii="Times New Roman" w:hAnsi="Times New Roman" w:cs="Times New Roman"/>
          <w:sz w:val="22"/>
          <w:szCs w:val="22"/>
        </w:rPr>
        <w:t xml:space="preserve">, в лице начальника ____________, действующего на основании ___________, _____________, с одной стороны, и </w:t>
      </w:r>
      <w:r w:rsidRPr="00744F24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744F24">
        <w:rPr>
          <w:rFonts w:ascii="Times New Roman" w:hAnsi="Times New Roman" w:cs="Times New Roman"/>
          <w:sz w:val="22"/>
          <w:szCs w:val="22"/>
        </w:rPr>
        <w:t xml:space="preserve">, (Лицензия серия __________ </w:t>
      </w:r>
      <w:r w:rsidRPr="00744F24">
        <w:rPr>
          <w:rFonts w:ascii="Times New Roman" w:hAnsi="Times New Roman" w:cs="Times New Roman"/>
          <w:sz w:val="22"/>
          <w:szCs w:val="22"/>
        </w:rPr>
        <w:br/>
        <w:t xml:space="preserve">от ____________. выдана _____________), именуемое в дальнейшем </w:t>
      </w:r>
      <w:r w:rsidRPr="00744F24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Pr="00744F24">
        <w:rPr>
          <w:rFonts w:ascii="Times New Roman" w:hAnsi="Times New Roman" w:cs="Times New Roman"/>
          <w:sz w:val="22"/>
          <w:szCs w:val="22"/>
        </w:rPr>
        <w:t>, в лице _________________, действующего на основании _________, с другой стороны, вместе именуемые в дальнейшем Стороны, руководствуясь пунктом 4 части 1 статьи 93 Федерального закона Российской Федерации от 05.04.2013 № 44-ФЗ «О контрактной системе в сфере закупок товаров, работ, услуг для обеспечения государственных и муниципальных служб» составили настоящий акт:</w:t>
      </w:r>
    </w:p>
    <w:p w14:paraId="4BA236F7" w14:textId="77777777" w:rsidR="000C1D74" w:rsidRPr="00744F24" w:rsidRDefault="000C1D74" w:rsidP="000C1D7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"/>
        <w:gridCol w:w="5073"/>
        <w:gridCol w:w="1111"/>
        <w:gridCol w:w="1064"/>
        <w:gridCol w:w="815"/>
        <w:gridCol w:w="1672"/>
      </w:tblGrid>
      <w:tr w:rsidR="000C1D74" w:rsidRPr="00744F24" w14:paraId="511DD4B8" w14:textId="77777777" w:rsidTr="009254E9">
        <w:trPr>
          <w:trHeight w:val="397"/>
        </w:trPr>
        <w:tc>
          <w:tcPr>
            <w:tcW w:w="381" w:type="dxa"/>
            <w:vAlign w:val="center"/>
          </w:tcPr>
          <w:p w14:paraId="29237474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86" w:type="dxa"/>
            <w:vAlign w:val="center"/>
          </w:tcPr>
          <w:p w14:paraId="50374DFF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Наименование работы (услуги)</w:t>
            </w:r>
          </w:p>
        </w:tc>
        <w:tc>
          <w:tcPr>
            <w:tcW w:w="1111" w:type="dxa"/>
            <w:vAlign w:val="center"/>
          </w:tcPr>
          <w:p w14:paraId="74B810E4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066" w:type="dxa"/>
            <w:vAlign w:val="center"/>
          </w:tcPr>
          <w:p w14:paraId="546CF230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816" w:type="dxa"/>
            <w:vAlign w:val="center"/>
          </w:tcPr>
          <w:p w14:paraId="729402E9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1676" w:type="dxa"/>
            <w:vAlign w:val="center"/>
          </w:tcPr>
          <w:p w14:paraId="33409EEE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0C1D74" w:rsidRPr="00744F24" w14:paraId="3F2B8DE4" w14:textId="77777777" w:rsidTr="009254E9">
        <w:trPr>
          <w:trHeight w:val="340"/>
        </w:trPr>
        <w:tc>
          <w:tcPr>
            <w:tcW w:w="381" w:type="dxa"/>
            <w:vAlign w:val="center"/>
          </w:tcPr>
          <w:p w14:paraId="007682E5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6" w:type="dxa"/>
            <w:vAlign w:val="center"/>
          </w:tcPr>
          <w:p w14:paraId="5D883BD2" w14:textId="77777777" w:rsidR="000C1D74" w:rsidRPr="00744F24" w:rsidRDefault="000C1D74" w:rsidP="009254E9">
            <w:pPr>
              <w:ind w:lef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4E6BBCB5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14:paraId="163353C2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14:paraId="4A20F173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6" w:type="dxa"/>
            <w:vAlign w:val="center"/>
          </w:tcPr>
          <w:p w14:paraId="6CDB968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08F79480" w14:textId="77777777" w:rsidTr="009254E9">
        <w:trPr>
          <w:trHeight w:val="340"/>
        </w:trPr>
        <w:tc>
          <w:tcPr>
            <w:tcW w:w="381" w:type="dxa"/>
            <w:vAlign w:val="center"/>
          </w:tcPr>
          <w:p w14:paraId="04EF489C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6" w:type="dxa"/>
            <w:vAlign w:val="center"/>
          </w:tcPr>
          <w:p w14:paraId="6AC147E9" w14:textId="77777777" w:rsidR="000C1D74" w:rsidRPr="00744F24" w:rsidRDefault="000C1D74" w:rsidP="009254E9">
            <w:pPr>
              <w:ind w:lef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13F09B2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14:paraId="107DC58C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14:paraId="4410482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6" w:type="dxa"/>
            <w:vAlign w:val="center"/>
          </w:tcPr>
          <w:p w14:paraId="3FADC8A7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10809696" w14:textId="77777777" w:rsidTr="009254E9">
        <w:trPr>
          <w:trHeight w:val="340"/>
        </w:trPr>
        <w:tc>
          <w:tcPr>
            <w:tcW w:w="8460" w:type="dxa"/>
            <w:gridSpan w:val="5"/>
            <w:tcBorders>
              <w:left w:val="nil"/>
              <w:bottom w:val="nil"/>
            </w:tcBorders>
            <w:vAlign w:val="center"/>
          </w:tcPr>
          <w:p w14:paraId="1D08A035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676" w:type="dxa"/>
            <w:vAlign w:val="center"/>
          </w:tcPr>
          <w:p w14:paraId="6EF6E373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1B6B15A8" w14:textId="77777777" w:rsidTr="009254E9">
        <w:trPr>
          <w:trHeight w:val="340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01DA9DF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/без НДС (%)</w:t>
            </w:r>
          </w:p>
        </w:tc>
        <w:tc>
          <w:tcPr>
            <w:tcW w:w="1676" w:type="dxa"/>
            <w:vAlign w:val="center"/>
          </w:tcPr>
          <w:p w14:paraId="7D0A9E62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10C5621D" w14:textId="77777777" w:rsidTr="009254E9">
        <w:trPr>
          <w:trHeight w:val="340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62A91D7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Всего (с учетом/ без НДС)</w:t>
            </w:r>
          </w:p>
        </w:tc>
        <w:tc>
          <w:tcPr>
            <w:tcW w:w="1676" w:type="dxa"/>
            <w:vAlign w:val="center"/>
          </w:tcPr>
          <w:p w14:paraId="5A29CDB4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F519F57" w14:textId="77777777" w:rsidR="000C1D74" w:rsidRPr="00744F24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795ABE45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>Всего оказано услуг на сумму: _______________________________________________________________</w:t>
      </w:r>
      <w:proofErr w:type="gramStart"/>
      <w:r w:rsidRPr="00744F24">
        <w:rPr>
          <w:rFonts w:ascii="Times New Roman" w:hAnsi="Times New Roman" w:cs="Times New Roman"/>
          <w:i/>
          <w:sz w:val="22"/>
          <w:szCs w:val="22"/>
        </w:rPr>
        <w:t>_  рублей</w:t>
      </w:r>
      <w:proofErr w:type="gramEnd"/>
      <w:r w:rsidRPr="00744F24">
        <w:rPr>
          <w:rFonts w:ascii="Times New Roman" w:hAnsi="Times New Roman" w:cs="Times New Roman"/>
          <w:i/>
          <w:sz w:val="22"/>
          <w:szCs w:val="22"/>
        </w:rPr>
        <w:t xml:space="preserve"> ___ коп.,</w:t>
      </w:r>
    </w:p>
    <w:p w14:paraId="29424C09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 xml:space="preserve"> в т.ч. НДС – ________________________________________________ рублей___ копеек.</w:t>
      </w:r>
    </w:p>
    <w:p w14:paraId="6F6BCF8E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</w:p>
    <w:p w14:paraId="16067612" w14:textId="77777777" w:rsidR="000C1D7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14:paraId="10EC5135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</w:p>
    <w:p w14:paraId="54F4085D" w14:textId="77777777" w:rsidR="000C1D74" w:rsidRPr="00744F24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30F1B4C6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2"/>
          <w:szCs w:val="22"/>
        </w:rPr>
        <w:t>______</w:t>
      </w:r>
      <w:r>
        <w:rPr>
          <w:sz w:val="24"/>
          <w:szCs w:val="24"/>
        </w:rPr>
        <w:t xml:space="preserve"> ___________</w:t>
      </w:r>
      <w:r w:rsidRPr="00EF6636">
        <w:rPr>
          <w:sz w:val="24"/>
          <w:szCs w:val="24"/>
        </w:rPr>
        <w:t>/</w:t>
      </w:r>
      <w:r w:rsidRPr="00744F24">
        <w:t xml:space="preserve"> </w:t>
      </w:r>
      <w:r>
        <w:rPr>
          <w:sz w:val="24"/>
          <w:szCs w:val="24"/>
        </w:rPr>
        <w:t>___________</w:t>
      </w:r>
      <w:proofErr w:type="gramStart"/>
      <w:r>
        <w:rPr>
          <w:sz w:val="24"/>
          <w:szCs w:val="24"/>
        </w:rPr>
        <w:t>_</w:t>
      </w:r>
      <w:r w:rsidRPr="00744F24">
        <w:rPr>
          <w:sz w:val="24"/>
          <w:szCs w:val="24"/>
        </w:rPr>
        <w:t>.</w:t>
      </w:r>
      <w:r w:rsidRPr="00EF6636">
        <w:rPr>
          <w:sz w:val="24"/>
          <w:szCs w:val="24"/>
        </w:rPr>
        <w:t>/</w:t>
      </w:r>
      <w:proofErr w:type="gramEnd"/>
      <w:r>
        <w:rPr>
          <w:sz w:val="24"/>
          <w:szCs w:val="24"/>
        </w:rPr>
        <w:t xml:space="preserve">                 ________________________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 М.П.</w:t>
      </w:r>
    </w:p>
    <w:p w14:paraId="43B0D35E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71A982E7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F0FDC3F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E8107F8" w14:textId="77777777" w:rsidR="000C1D74" w:rsidRDefault="000C1D74" w:rsidP="000C1D74">
      <w:pPr>
        <w:pStyle w:val="50"/>
        <w:shd w:val="clear" w:color="auto" w:fill="auto"/>
        <w:spacing w:line="240" w:lineRule="auto"/>
        <w:ind w:right="100"/>
        <w:jc w:val="center"/>
        <w:rPr>
          <w:b/>
          <w:sz w:val="24"/>
          <w:szCs w:val="24"/>
        </w:rPr>
      </w:pPr>
      <w:r w:rsidRPr="001D5D7F">
        <w:rPr>
          <w:b/>
          <w:sz w:val="24"/>
          <w:szCs w:val="24"/>
        </w:rPr>
        <w:t>ПОДПИСИ СТОРОН:</w:t>
      </w:r>
    </w:p>
    <w:p w14:paraId="671B9FF0" w14:textId="77777777" w:rsidR="000C1D74" w:rsidRDefault="000C1D74" w:rsidP="000C1D74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</w:p>
    <w:p w14:paraId="29D3BB4A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4"/>
          <w:szCs w:val="24"/>
        </w:rPr>
        <w:t>_____________________</w:t>
      </w:r>
      <w:r w:rsidRPr="00EF6636">
        <w:rPr>
          <w:sz w:val="24"/>
          <w:szCs w:val="24"/>
        </w:rPr>
        <w:t>/</w:t>
      </w:r>
      <w:r w:rsidRPr="00744F24">
        <w:t xml:space="preserve"> </w:t>
      </w:r>
      <w:r>
        <w:rPr>
          <w:sz w:val="24"/>
          <w:szCs w:val="24"/>
        </w:rPr>
        <w:t xml:space="preserve">                     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Начальник___________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 w:rsidR="004D0964">
        <w:rPr>
          <w:sz w:val="24"/>
          <w:szCs w:val="24"/>
        </w:rPr>
        <w:t>_________________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      М.П.</w:t>
      </w:r>
    </w:p>
    <w:p w14:paraId="3AC4DE73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2D96B014" w14:textId="77777777" w:rsidR="000C1D74" w:rsidRPr="00744F2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8EDC1FD" w14:textId="77777777" w:rsidR="00E95BE6" w:rsidRDefault="00E95BE6"/>
    <w:sectPr w:rsidR="00E95BE6" w:rsidSect="00CE69EB">
      <w:pgSz w:w="11900" w:h="16840"/>
      <w:pgMar w:top="567" w:right="635" w:bottom="79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122C6"/>
    <w:multiLevelType w:val="multilevel"/>
    <w:tmpl w:val="D6122F6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E34A27"/>
    <w:multiLevelType w:val="multilevel"/>
    <w:tmpl w:val="88386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B11D84"/>
    <w:multiLevelType w:val="multilevel"/>
    <w:tmpl w:val="0966D04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DD3E1E"/>
    <w:multiLevelType w:val="multilevel"/>
    <w:tmpl w:val="138C563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FD5F99"/>
    <w:multiLevelType w:val="multilevel"/>
    <w:tmpl w:val="6C5A3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84"/>
    <w:rsid w:val="0003043C"/>
    <w:rsid w:val="000C1D74"/>
    <w:rsid w:val="0041745A"/>
    <w:rsid w:val="004D0964"/>
    <w:rsid w:val="004D0E77"/>
    <w:rsid w:val="00515EEA"/>
    <w:rsid w:val="00533DE8"/>
    <w:rsid w:val="0059757C"/>
    <w:rsid w:val="007418B8"/>
    <w:rsid w:val="0085000C"/>
    <w:rsid w:val="0094795D"/>
    <w:rsid w:val="0095226E"/>
    <w:rsid w:val="009C7F0F"/>
    <w:rsid w:val="009E18CA"/>
    <w:rsid w:val="00A11228"/>
    <w:rsid w:val="00CD767E"/>
    <w:rsid w:val="00E7005C"/>
    <w:rsid w:val="00E95BE6"/>
    <w:rsid w:val="00F74E28"/>
    <w:rsid w:val="00FC7DB9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1677"/>
  <w15:chartTrackingRefBased/>
  <w15:docId w15:val="{8F65A3F6-FD12-4E72-96CA-622DF63F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1D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0C1D7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0C1D7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rsid w:val="000C1D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Заголовок №2_"/>
    <w:link w:val="23"/>
    <w:rsid w:val="000C1D7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rsid w:val="000C1D7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"/>
    <w:rsid w:val="000C1D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link w:val="10"/>
    <w:rsid w:val="000C1D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link w:val="50"/>
    <w:rsid w:val="000C1D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rsid w:val="000C1D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C1D7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0C1D74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C1D74"/>
    <w:pPr>
      <w:shd w:val="clear" w:color="auto" w:fill="FFFFFF"/>
      <w:spacing w:before="200" w:line="197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23">
    <w:name w:val="Заголовок №2"/>
    <w:basedOn w:val="a"/>
    <w:link w:val="22"/>
    <w:rsid w:val="000C1D74"/>
    <w:pPr>
      <w:shd w:val="clear" w:color="auto" w:fill="FFFFFF"/>
      <w:spacing w:before="200" w:line="192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40">
    <w:name w:val="Основной текст (4)"/>
    <w:basedOn w:val="a"/>
    <w:link w:val="4"/>
    <w:rsid w:val="000C1D74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10">
    <w:name w:val="Заголовок №1"/>
    <w:basedOn w:val="a"/>
    <w:link w:val="1"/>
    <w:rsid w:val="000C1D74"/>
    <w:pPr>
      <w:shd w:val="clear" w:color="auto" w:fill="FFFFFF"/>
      <w:spacing w:before="160" w:line="216" w:lineRule="exact"/>
      <w:ind w:firstLine="2800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2">
    <w:name w:val="Обычный12"/>
    <w:uiPriority w:val="99"/>
    <w:qFormat/>
    <w:rsid w:val="000C1D74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rsid w:val="004D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D0E7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5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57C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sin89@89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БМТ ЮР</dc:creator>
  <cp:keywords/>
  <dc:description/>
  <cp:lastModifiedBy>SemenovaMD@yan.fsin.uis</cp:lastModifiedBy>
  <cp:revision>19</cp:revision>
  <cp:lastPrinted>2026-07-08T11:43:00Z</cp:lastPrinted>
  <dcterms:created xsi:type="dcterms:W3CDTF">2026-03-31T11:07:00Z</dcterms:created>
  <dcterms:modified xsi:type="dcterms:W3CDTF">2026-07-27T13:56:00Z</dcterms:modified>
</cp:coreProperties>
</file>