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BFF" w:rsidRPr="00AA5B3B" w:rsidRDefault="00675BFF" w:rsidP="00675BFF">
      <w:pPr>
        <w:pStyle w:val="ConsPlusNormal"/>
        <w:jc w:val="right"/>
        <w:rPr>
          <w:sz w:val="22"/>
          <w:szCs w:val="22"/>
        </w:rPr>
      </w:pPr>
      <w:r w:rsidRPr="00AA5B3B">
        <w:rPr>
          <w:sz w:val="22"/>
          <w:szCs w:val="22"/>
        </w:rPr>
        <w:t>ПРОЕКТ</w:t>
      </w:r>
    </w:p>
    <w:p w:rsidR="002522DD" w:rsidRPr="00AA5B3B" w:rsidRDefault="002522DD" w:rsidP="00BB53F9">
      <w:pPr>
        <w:pStyle w:val="ConsPlusNormal"/>
        <w:jc w:val="center"/>
        <w:rPr>
          <w:b/>
          <w:sz w:val="22"/>
          <w:szCs w:val="22"/>
        </w:rPr>
      </w:pPr>
      <w:r w:rsidRPr="00AA5B3B">
        <w:rPr>
          <w:b/>
          <w:sz w:val="22"/>
          <w:szCs w:val="22"/>
        </w:rPr>
        <w:t>Г</w:t>
      </w:r>
      <w:r w:rsidR="008554C7" w:rsidRPr="00AA5B3B">
        <w:rPr>
          <w:b/>
          <w:sz w:val="22"/>
          <w:szCs w:val="22"/>
        </w:rPr>
        <w:t>осу</w:t>
      </w:r>
      <w:r w:rsidR="003647C3" w:rsidRPr="00AA5B3B">
        <w:rPr>
          <w:b/>
          <w:sz w:val="22"/>
          <w:szCs w:val="22"/>
        </w:rPr>
        <w:t xml:space="preserve">дарственный контракт № </w:t>
      </w:r>
      <w:r w:rsidR="00675BFF" w:rsidRPr="00AA5B3B">
        <w:rPr>
          <w:b/>
          <w:sz w:val="22"/>
          <w:szCs w:val="22"/>
        </w:rPr>
        <w:t>_________</w:t>
      </w:r>
    </w:p>
    <w:p w:rsidR="00A21950" w:rsidRPr="00AA5B3B" w:rsidRDefault="002522DD" w:rsidP="007B3A7F">
      <w:pPr>
        <w:pStyle w:val="ConsPlusNormal"/>
        <w:jc w:val="center"/>
        <w:rPr>
          <w:b/>
          <w:sz w:val="22"/>
          <w:szCs w:val="22"/>
        </w:rPr>
      </w:pPr>
      <w:r w:rsidRPr="00AA5B3B">
        <w:rPr>
          <w:b/>
          <w:sz w:val="22"/>
          <w:szCs w:val="22"/>
        </w:rPr>
        <w:t xml:space="preserve">на </w:t>
      </w:r>
      <w:r w:rsidR="001D567A" w:rsidRPr="00AA5B3B">
        <w:rPr>
          <w:b/>
          <w:sz w:val="22"/>
          <w:szCs w:val="22"/>
        </w:rPr>
        <w:t xml:space="preserve">поставку </w:t>
      </w:r>
      <w:r w:rsidR="00CC5BA2" w:rsidRPr="00AA5B3B">
        <w:rPr>
          <w:b/>
          <w:sz w:val="22"/>
          <w:szCs w:val="22"/>
        </w:rPr>
        <w:t>стеклопакета</w:t>
      </w:r>
      <w:r w:rsidR="00E450C9" w:rsidRPr="00AA5B3B">
        <w:rPr>
          <w:b/>
          <w:sz w:val="22"/>
          <w:szCs w:val="22"/>
        </w:rPr>
        <w:t xml:space="preserve"> в целях капитального ремонта</w:t>
      </w:r>
    </w:p>
    <w:p w:rsidR="00675BFF" w:rsidRPr="00AA5B3B" w:rsidRDefault="00951D17" w:rsidP="007B3A7F">
      <w:pPr>
        <w:pStyle w:val="ConsPlusNormal"/>
        <w:jc w:val="center"/>
        <w:rPr>
          <w:b/>
          <w:sz w:val="22"/>
          <w:szCs w:val="22"/>
        </w:rPr>
      </w:pPr>
      <w:r w:rsidRPr="00AA5B3B">
        <w:rPr>
          <w:b/>
          <w:sz w:val="22"/>
          <w:szCs w:val="22"/>
        </w:rPr>
        <w:t xml:space="preserve"> </w:t>
      </w:r>
      <w:r w:rsidR="00675BFF" w:rsidRPr="00AA5B3B">
        <w:rPr>
          <w:b/>
          <w:sz w:val="22"/>
          <w:szCs w:val="22"/>
        </w:rPr>
        <w:t>для нужд ФКУ ИЦ-2 УФСИН России по Республике Карелия</w:t>
      </w:r>
    </w:p>
    <w:p w:rsidR="00675BFF" w:rsidRPr="00AA5B3B" w:rsidRDefault="00675BFF" w:rsidP="00675BFF">
      <w:pPr>
        <w:pStyle w:val="ConsPlusNormal"/>
        <w:jc w:val="center"/>
        <w:rPr>
          <w:sz w:val="22"/>
          <w:szCs w:val="22"/>
        </w:rPr>
      </w:pPr>
    </w:p>
    <w:p w:rsidR="008554C7" w:rsidRPr="00AA5B3B" w:rsidRDefault="008554C7" w:rsidP="008554C7">
      <w:pPr>
        <w:pStyle w:val="ConsPlusNormal"/>
        <w:jc w:val="center"/>
        <w:rPr>
          <w:sz w:val="22"/>
          <w:szCs w:val="22"/>
        </w:rPr>
      </w:pPr>
    </w:p>
    <w:p w:rsidR="008554C7" w:rsidRPr="00AA5B3B" w:rsidRDefault="008554C7" w:rsidP="008554C7">
      <w:pPr>
        <w:pStyle w:val="ConsPlusNormal"/>
        <w:jc w:val="center"/>
        <w:rPr>
          <w:sz w:val="22"/>
          <w:szCs w:val="22"/>
        </w:rPr>
      </w:pPr>
      <w:r w:rsidRPr="00AA5B3B">
        <w:rPr>
          <w:sz w:val="22"/>
          <w:szCs w:val="22"/>
        </w:rPr>
        <w:t>г.</w:t>
      </w:r>
      <w:r w:rsidR="00675BFF" w:rsidRPr="00AA5B3B">
        <w:rPr>
          <w:sz w:val="22"/>
          <w:szCs w:val="22"/>
        </w:rPr>
        <w:t xml:space="preserve"> Петрозаводск</w:t>
      </w:r>
      <w:r w:rsidRPr="00AA5B3B">
        <w:rPr>
          <w:sz w:val="22"/>
          <w:szCs w:val="22"/>
        </w:rPr>
        <w:tab/>
      </w:r>
      <w:r w:rsidRPr="00AA5B3B">
        <w:rPr>
          <w:sz w:val="22"/>
          <w:szCs w:val="22"/>
        </w:rPr>
        <w:tab/>
      </w:r>
      <w:r w:rsidRPr="00AA5B3B">
        <w:rPr>
          <w:sz w:val="22"/>
          <w:szCs w:val="22"/>
        </w:rPr>
        <w:tab/>
        <w:t xml:space="preserve">   </w:t>
      </w:r>
      <w:r w:rsidRPr="00AA5B3B">
        <w:rPr>
          <w:sz w:val="22"/>
          <w:szCs w:val="22"/>
        </w:rPr>
        <w:tab/>
        <w:t xml:space="preserve">                       </w:t>
      </w:r>
      <w:r w:rsidR="00BA468F" w:rsidRPr="00AA5B3B">
        <w:rPr>
          <w:sz w:val="22"/>
          <w:szCs w:val="22"/>
        </w:rPr>
        <w:t xml:space="preserve">    </w:t>
      </w:r>
      <w:r w:rsidR="00501AF2" w:rsidRPr="00AA5B3B">
        <w:rPr>
          <w:sz w:val="22"/>
          <w:szCs w:val="22"/>
        </w:rPr>
        <w:t xml:space="preserve">   </w:t>
      </w:r>
      <w:r w:rsidR="005B22F7" w:rsidRPr="00AA5B3B">
        <w:rPr>
          <w:sz w:val="22"/>
          <w:szCs w:val="22"/>
        </w:rPr>
        <w:t>«____» ________________ 2026</w:t>
      </w:r>
      <w:r w:rsidRPr="00AA5B3B">
        <w:rPr>
          <w:sz w:val="22"/>
          <w:szCs w:val="22"/>
        </w:rPr>
        <w:t xml:space="preserve"> г.</w:t>
      </w:r>
    </w:p>
    <w:p w:rsidR="008554C7" w:rsidRPr="00AA5B3B" w:rsidRDefault="008554C7" w:rsidP="008554C7">
      <w:pPr>
        <w:pStyle w:val="ConsPlusNormal"/>
        <w:jc w:val="center"/>
        <w:rPr>
          <w:sz w:val="22"/>
          <w:szCs w:val="22"/>
        </w:rPr>
      </w:pPr>
    </w:p>
    <w:p w:rsidR="008554C7" w:rsidRPr="00AA5B3B" w:rsidRDefault="008554C7" w:rsidP="008554C7">
      <w:pPr>
        <w:pStyle w:val="ConsPlusNormal"/>
        <w:jc w:val="center"/>
        <w:rPr>
          <w:sz w:val="22"/>
          <w:szCs w:val="22"/>
        </w:rPr>
      </w:pPr>
    </w:p>
    <w:p w:rsidR="00CC5BA2" w:rsidRPr="00AA5B3B" w:rsidRDefault="00675BFF" w:rsidP="00675BFF">
      <w:pPr>
        <w:widowControl w:val="0"/>
        <w:suppressAutoHyphens/>
        <w:autoSpaceDN w:val="0"/>
        <w:spacing w:before="0" w:beforeAutospacing="0" w:after="0" w:afterAutospacing="0"/>
        <w:ind w:firstLine="708"/>
        <w:jc w:val="both"/>
        <w:textAlignment w:val="baseline"/>
        <w:rPr>
          <w:rFonts w:eastAsia="Calibri"/>
          <w:bCs/>
          <w:kern w:val="3"/>
          <w:sz w:val="22"/>
          <w:szCs w:val="22"/>
          <w:lang w:eastAsia="en-US"/>
        </w:rPr>
      </w:pPr>
      <w:r w:rsidRPr="00AA5B3B">
        <w:rPr>
          <w:rFonts w:eastAsia="Calibri"/>
          <w:kern w:val="3"/>
          <w:sz w:val="22"/>
          <w:szCs w:val="22"/>
          <w:lang w:eastAsia="en-US"/>
        </w:rPr>
        <w:t>Федеральное казенное учреждение «Исправительный центр № 2 Управления Федеральной службы исполнения наказаний по Республике Карелия» (ФКУ ИЦ-2 УФСИН России по Республике Карелия),</w:t>
      </w:r>
      <w:r w:rsidRPr="00AA5B3B">
        <w:rPr>
          <w:rFonts w:eastAsia="Calibri"/>
          <w:b/>
          <w:kern w:val="3"/>
          <w:sz w:val="22"/>
          <w:szCs w:val="22"/>
          <w:lang w:eastAsia="en-US"/>
        </w:rPr>
        <w:t xml:space="preserve"> </w:t>
      </w:r>
      <w:r w:rsidRPr="00AA5B3B">
        <w:rPr>
          <w:rFonts w:eastAsia="Calibri"/>
          <w:kern w:val="3"/>
          <w:sz w:val="22"/>
          <w:szCs w:val="22"/>
          <w:lang w:eastAsia="en-US"/>
        </w:rPr>
        <w:t>действующее от имени Российской Федерации</w:t>
      </w:r>
      <w:r w:rsidRPr="00AA5B3B">
        <w:rPr>
          <w:rFonts w:eastAsia="Calibri"/>
          <w:b/>
          <w:kern w:val="3"/>
          <w:sz w:val="22"/>
          <w:szCs w:val="22"/>
          <w:lang w:eastAsia="en-US"/>
        </w:rPr>
        <w:t xml:space="preserve"> </w:t>
      </w:r>
      <w:r w:rsidRPr="00AA5B3B">
        <w:rPr>
          <w:rFonts w:eastAsia="Calibri"/>
          <w:kern w:val="3"/>
          <w:sz w:val="22"/>
          <w:szCs w:val="22"/>
          <w:lang w:eastAsia="en-US"/>
        </w:rPr>
        <w:t xml:space="preserve">именуемое в дальнейшем </w:t>
      </w:r>
      <w:r w:rsidRPr="00AA5B3B">
        <w:rPr>
          <w:rFonts w:eastAsia="Calibri"/>
          <w:b/>
          <w:kern w:val="3"/>
          <w:sz w:val="22"/>
          <w:szCs w:val="22"/>
          <w:lang w:eastAsia="en-US"/>
        </w:rPr>
        <w:t>«</w:t>
      </w:r>
      <w:r w:rsidRPr="00AA5B3B">
        <w:rPr>
          <w:rFonts w:eastAsia="Calibri"/>
          <w:kern w:val="3"/>
          <w:sz w:val="22"/>
          <w:szCs w:val="22"/>
          <w:lang w:eastAsia="en-US"/>
        </w:rPr>
        <w:t>Государственный заказчик или Заказчик</w:t>
      </w:r>
      <w:r w:rsidRPr="00AA5B3B">
        <w:rPr>
          <w:rFonts w:eastAsia="Calibri"/>
          <w:b/>
          <w:kern w:val="3"/>
          <w:sz w:val="22"/>
          <w:szCs w:val="22"/>
          <w:lang w:eastAsia="en-US"/>
        </w:rPr>
        <w:t>»</w:t>
      </w:r>
      <w:r w:rsidRPr="00AA5B3B">
        <w:rPr>
          <w:rFonts w:eastAsia="Calibri"/>
          <w:kern w:val="3"/>
          <w:sz w:val="22"/>
          <w:szCs w:val="22"/>
          <w:lang w:eastAsia="en-US"/>
        </w:rPr>
        <w:t xml:space="preserve">, </w:t>
      </w:r>
      <w:r w:rsidR="007B3A7F" w:rsidRPr="00AA5B3B">
        <w:rPr>
          <w:rFonts w:eastAsia="Calibri"/>
          <w:bCs/>
          <w:kern w:val="3"/>
          <w:sz w:val="22"/>
          <w:szCs w:val="22"/>
          <w:lang w:eastAsia="en-US"/>
        </w:rPr>
        <w:t xml:space="preserve">в лице </w:t>
      </w:r>
      <w:r w:rsidR="00CC5BA2" w:rsidRPr="00AA5B3B">
        <w:rPr>
          <w:rFonts w:eastAsia="Calibri"/>
          <w:bCs/>
          <w:kern w:val="3"/>
          <w:sz w:val="22"/>
          <w:szCs w:val="22"/>
          <w:lang w:eastAsia="en-US"/>
        </w:rPr>
        <w:t xml:space="preserve">начальника </w:t>
      </w:r>
      <w:r w:rsidR="00C37732">
        <w:rPr>
          <w:rFonts w:eastAsia="Calibri"/>
          <w:bCs/>
          <w:kern w:val="3"/>
          <w:sz w:val="22"/>
          <w:szCs w:val="22"/>
          <w:lang w:eastAsia="en-US"/>
        </w:rPr>
        <w:t>Минаева Павла Викторовича</w:t>
      </w:r>
      <w:r w:rsidR="00CC5BA2" w:rsidRPr="00AA5B3B">
        <w:rPr>
          <w:rFonts w:eastAsia="Calibri"/>
          <w:bCs/>
          <w:kern w:val="3"/>
          <w:sz w:val="22"/>
          <w:szCs w:val="22"/>
          <w:lang w:eastAsia="en-US"/>
        </w:rPr>
        <w:t xml:space="preserve">, действующего на основании Устава с одной стороны, и </w:t>
      </w:r>
    </w:p>
    <w:p w:rsidR="00675BFF" w:rsidRPr="00AA5B3B" w:rsidRDefault="00675BFF" w:rsidP="00675BFF">
      <w:pPr>
        <w:widowControl w:val="0"/>
        <w:suppressAutoHyphens/>
        <w:autoSpaceDN w:val="0"/>
        <w:spacing w:before="0" w:beforeAutospacing="0" w:after="0" w:afterAutospacing="0"/>
        <w:ind w:firstLine="708"/>
        <w:jc w:val="both"/>
        <w:textAlignment w:val="baseline"/>
        <w:rPr>
          <w:rFonts w:ascii="Calibri" w:eastAsia="SimSun" w:hAnsi="Calibri" w:cs="F"/>
          <w:kern w:val="3"/>
          <w:sz w:val="22"/>
          <w:szCs w:val="22"/>
          <w:lang w:eastAsia="en-US"/>
        </w:rPr>
      </w:pPr>
      <w:proofErr w:type="gramStart"/>
      <w:r w:rsidRPr="00AA5B3B">
        <w:rPr>
          <w:rFonts w:eastAsia="Calibri"/>
          <w:kern w:val="3"/>
          <w:sz w:val="22"/>
          <w:szCs w:val="22"/>
          <w:lang w:eastAsia="en-US"/>
        </w:rPr>
        <w:t xml:space="preserve">______________________, именуемое в дальнейшем «Поставщик», </w:t>
      </w:r>
      <w:r w:rsidRPr="00AA5B3B">
        <w:rPr>
          <w:rFonts w:eastAsia="Calibri"/>
          <w:bCs/>
          <w:kern w:val="3"/>
          <w:sz w:val="22"/>
          <w:szCs w:val="22"/>
          <w:lang w:eastAsia="en-US"/>
        </w:rPr>
        <w:t xml:space="preserve">в лице ______________________, </w:t>
      </w:r>
      <w:r w:rsidRPr="00AA5B3B">
        <w:rPr>
          <w:rFonts w:eastAsia="Calibri"/>
          <w:kern w:val="3"/>
          <w:sz w:val="22"/>
          <w:szCs w:val="22"/>
          <w:lang w:eastAsia="en-US"/>
        </w:rPr>
        <w:t>действующего на основании _______, с другой стороны, при совместном упоминании «Стороны», руководствуясь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г. № 44-ФЗ), заключили настоящий Государственный контракт (далее – Государственный контракт</w:t>
      </w:r>
      <w:proofErr w:type="gramEnd"/>
      <w:r w:rsidRPr="00AA5B3B">
        <w:rPr>
          <w:rFonts w:eastAsia="Calibri"/>
          <w:kern w:val="3"/>
          <w:sz w:val="22"/>
          <w:szCs w:val="22"/>
          <w:lang w:eastAsia="en-US"/>
        </w:rPr>
        <w:t xml:space="preserve"> или Контракт) о нижеследующем:</w:t>
      </w:r>
    </w:p>
    <w:p w:rsidR="002522DD" w:rsidRPr="00AA5B3B" w:rsidRDefault="002522DD" w:rsidP="000F7272">
      <w:pPr>
        <w:pStyle w:val="ConsPlusNormal"/>
        <w:ind w:firstLine="540"/>
        <w:jc w:val="both"/>
        <w:rPr>
          <w:sz w:val="22"/>
          <w:szCs w:val="22"/>
        </w:rPr>
      </w:pPr>
    </w:p>
    <w:p w:rsidR="002522DD" w:rsidRPr="00AA5B3B" w:rsidRDefault="00340285">
      <w:pPr>
        <w:pStyle w:val="ConsPlusNormal"/>
        <w:jc w:val="center"/>
        <w:outlineLvl w:val="1"/>
        <w:rPr>
          <w:b/>
          <w:sz w:val="22"/>
          <w:szCs w:val="22"/>
        </w:rPr>
      </w:pPr>
      <w:r w:rsidRPr="00AA5B3B">
        <w:rPr>
          <w:b/>
          <w:sz w:val="22"/>
          <w:szCs w:val="22"/>
        </w:rPr>
        <w:t>1</w:t>
      </w:r>
      <w:r w:rsidR="002522DD" w:rsidRPr="00AA5B3B">
        <w:rPr>
          <w:b/>
          <w:sz w:val="22"/>
          <w:szCs w:val="22"/>
        </w:rPr>
        <w:t xml:space="preserve">. ПРЕДМЕТ </w:t>
      </w:r>
      <w:r w:rsidR="00534CFA" w:rsidRPr="00AA5B3B">
        <w:rPr>
          <w:b/>
          <w:sz w:val="22"/>
          <w:szCs w:val="22"/>
        </w:rPr>
        <w:t xml:space="preserve">ГОСУДАРСТВЕННОГО </w:t>
      </w:r>
      <w:r w:rsidR="002522DD" w:rsidRPr="00AA5B3B">
        <w:rPr>
          <w:b/>
          <w:sz w:val="22"/>
          <w:szCs w:val="22"/>
        </w:rPr>
        <w:t>КОНТРАКТА</w:t>
      </w:r>
      <w:r w:rsidR="00C26D8C" w:rsidRPr="00AA5B3B">
        <w:rPr>
          <w:b/>
          <w:sz w:val="22"/>
          <w:szCs w:val="22"/>
        </w:rPr>
        <w:t>.</w:t>
      </w:r>
    </w:p>
    <w:p w:rsidR="00C26D8C" w:rsidRPr="00AA5B3B" w:rsidRDefault="00C26D8C">
      <w:pPr>
        <w:pStyle w:val="ConsPlusNormal"/>
        <w:jc w:val="center"/>
        <w:outlineLvl w:val="1"/>
        <w:rPr>
          <w:sz w:val="22"/>
          <w:szCs w:val="22"/>
        </w:rPr>
      </w:pPr>
    </w:p>
    <w:p w:rsidR="00501B12" w:rsidRPr="00AA5B3B" w:rsidRDefault="002522DD" w:rsidP="00675BFF">
      <w:pPr>
        <w:autoSpaceDE w:val="0"/>
        <w:autoSpaceDN w:val="0"/>
        <w:adjustRightInd w:val="0"/>
        <w:spacing w:before="0" w:beforeAutospacing="0" w:after="0" w:afterAutospacing="0"/>
        <w:ind w:firstLine="708"/>
        <w:jc w:val="both"/>
        <w:rPr>
          <w:bCs/>
          <w:sz w:val="22"/>
          <w:szCs w:val="22"/>
        </w:rPr>
      </w:pPr>
      <w:r w:rsidRPr="00AA5B3B">
        <w:rPr>
          <w:sz w:val="22"/>
          <w:szCs w:val="22"/>
        </w:rPr>
        <w:t xml:space="preserve">1.1. </w:t>
      </w:r>
      <w:r w:rsidR="001928EA" w:rsidRPr="00AA5B3B">
        <w:rPr>
          <w:sz w:val="22"/>
          <w:szCs w:val="22"/>
        </w:rPr>
        <w:t xml:space="preserve">Поставщик обязуется передать </w:t>
      </w:r>
      <w:r w:rsidR="008D71FA" w:rsidRPr="00AA5B3B">
        <w:rPr>
          <w:sz w:val="22"/>
          <w:szCs w:val="22"/>
        </w:rPr>
        <w:t xml:space="preserve">в собственность Государственному заказчику </w:t>
      </w:r>
      <w:r w:rsidR="00CC5BA2" w:rsidRPr="00AA5B3B">
        <w:rPr>
          <w:sz w:val="22"/>
          <w:szCs w:val="22"/>
        </w:rPr>
        <w:t>стеклопакет</w:t>
      </w:r>
      <w:r w:rsidR="001964C1" w:rsidRPr="00AA5B3B">
        <w:rPr>
          <w:bCs/>
          <w:sz w:val="22"/>
          <w:szCs w:val="22"/>
        </w:rPr>
        <w:t xml:space="preserve"> </w:t>
      </w:r>
      <w:r w:rsidR="00E450C9" w:rsidRPr="00AA5B3B">
        <w:rPr>
          <w:bCs/>
          <w:sz w:val="22"/>
          <w:szCs w:val="22"/>
        </w:rPr>
        <w:t>в целях капитального ремонта</w:t>
      </w:r>
      <w:r w:rsidR="00E450C9" w:rsidRPr="00AA5B3B">
        <w:rPr>
          <w:b/>
          <w:bCs/>
          <w:sz w:val="22"/>
          <w:szCs w:val="22"/>
        </w:rPr>
        <w:t xml:space="preserve"> </w:t>
      </w:r>
      <w:r w:rsidR="008554C7" w:rsidRPr="00AA5B3B">
        <w:rPr>
          <w:sz w:val="22"/>
          <w:szCs w:val="22"/>
        </w:rPr>
        <w:t>(далее Товар)</w:t>
      </w:r>
      <w:r w:rsidR="001928EA" w:rsidRPr="00AA5B3B">
        <w:rPr>
          <w:sz w:val="22"/>
          <w:szCs w:val="22"/>
        </w:rPr>
        <w:t xml:space="preserve"> в количес</w:t>
      </w:r>
      <w:r w:rsidR="00DA1005" w:rsidRPr="00AA5B3B">
        <w:rPr>
          <w:sz w:val="22"/>
          <w:szCs w:val="22"/>
        </w:rPr>
        <w:t xml:space="preserve">тве и в сроки, предусмотренные </w:t>
      </w:r>
      <w:r w:rsidR="002D17A6" w:rsidRPr="00AA5B3B">
        <w:rPr>
          <w:sz w:val="22"/>
          <w:szCs w:val="22"/>
        </w:rPr>
        <w:t>Государственным</w:t>
      </w:r>
      <w:r w:rsidR="008554C7" w:rsidRPr="00AA5B3B">
        <w:rPr>
          <w:sz w:val="22"/>
          <w:szCs w:val="22"/>
        </w:rPr>
        <w:t xml:space="preserve"> к</w:t>
      </w:r>
      <w:r w:rsidR="002D17A6" w:rsidRPr="00AA5B3B">
        <w:rPr>
          <w:sz w:val="22"/>
          <w:szCs w:val="22"/>
        </w:rPr>
        <w:t>онтрактом</w:t>
      </w:r>
      <w:r w:rsidR="001928EA" w:rsidRPr="00AA5B3B">
        <w:rPr>
          <w:sz w:val="22"/>
          <w:szCs w:val="22"/>
        </w:rPr>
        <w:t>, а Государственный заказчик обязуется обеспечить приемку Товара и оплатить Товар в порядке и на условиях, предусмотренных</w:t>
      </w:r>
      <w:r w:rsidR="008554C7" w:rsidRPr="00AA5B3B">
        <w:rPr>
          <w:sz w:val="22"/>
          <w:szCs w:val="22"/>
        </w:rPr>
        <w:t xml:space="preserve"> Государственным к</w:t>
      </w:r>
      <w:r w:rsidR="001928EA" w:rsidRPr="00AA5B3B">
        <w:rPr>
          <w:sz w:val="22"/>
          <w:szCs w:val="22"/>
        </w:rPr>
        <w:t>онтрактом.</w:t>
      </w:r>
    </w:p>
    <w:p w:rsidR="008554C7" w:rsidRPr="00AA5B3B" w:rsidRDefault="002522DD" w:rsidP="00A62656">
      <w:pPr>
        <w:autoSpaceDE w:val="0"/>
        <w:autoSpaceDN w:val="0"/>
        <w:adjustRightInd w:val="0"/>
        <w:spacing w:before="0" w:beforeAutospacing="0" w:after="0" w:afterAutospacing="0"/>
        <w:ind w:firstLine="540"/>
        <w:jc w:val="both"/>
        <w:rPr>
          <w:sz w:val="22"/>
          <w:szCs w:val="22"/>
        </w:rPr>
      </w:pPr>
      <w:r w:rsidRPr="00AA5B3B">
        <w:rPr>
          <w:sz w:val="22"/>
          <w:szCs w:val="22"/>
        </w:rPr>
        <w:t xml:space="preserve">1.2. </w:t>
      </w:r>
      <w:r w:rsidR="00550870" w:rsidRPr="00AA5B3B">
        <w:rPr>
          <w:sz w:val="22"/>
          <w:szCs w:val="22"/>
        </w:rPr>
        <w:t>Наименование, к</w:t>
      </w:r>
      <w:r w:rsidRPr="00AA5B3B">
        <w:rPr>
          <w:sz w:val="22"/>
          <w:szCs w:val="22"/>
        </w:rPr>
        <w:t>оличество</w:t>
      </w:r>
      <w:r w:rsidR="00550870" w:rsidRPr="00AA5B3B">
        <w:rPr>
          <w:sz w:val="22"/>
          <w:szCs w:val="22"/>
        </w:rPr>
        <w:t>,</w:t>
      </w:r>
      <w:r w:rsidRPr="00AA5B3B">
        <w:rPr>
          <w:sz w:val="22"/>
          <w:szCs w:val="22"/>
        </w:rPr>
        <w:t xml:space="preserve"> цена</w:t>
      </w:r>
      <w:r w:rsidR="00550870" w:rsidRPr="00AA5B3B">
        <w:rPr>
          <w:sz w:val="22"/>
          <w:szCs w:val="22"/>
        </w:rPr>
        <w:t xml:space="preserve"> за единицу</w:t>
      </w:r>
      <w:r w:rsidRPr="00AA5B3B">
        <w:rPr>
          <w:sz w:val="22"/>
          <w:szCs w:val="22"/>
        </w:rPr>
        <w:t xml:space="preserve"> поставляемого</w:t>
      </w:r>
      <w:r w:rsidR="00D02E61" w:rsidRPr="00AA5B3B">
        <w:rPr>
          <w:sz w:val="22"/>
          <w:szCs w:val="22"/>
        </w:rPr>
        <w:t xml:space="preserve"> Товара</w:t>
      </w:r>
      <w:r w:rsidR="001928EA" w:rsidRPr="00AA5B3B">
        <w:rPr>
          <w:sz w:val="22"/>
          <w:szCs w:val="22"/>
        </w:rPr>
        <w:t>,</w:t>
      </w:r>
      <w:r w:rsidR="008554C7" w:rsidRPr="00AA5B3B">
        <w:rPr>
          <w:sz w:val="22"/>
          <w:szCs w:val="22"/>
        </w:rPr>
        <w:t xml:space="preserve"> </w:t>
      </w:r>
      <w:r w:rsidR="00D02E61" w:rsidRPr="00AA5B3B">
        <w:rPr>
          <w:sz w:val="22"/>
          <w:szCs w:val="22"/>
        </w:rPr>
        <w:t>а также функциональные, технические и качественные характеристики</w:t>
      </w:r>
      <w:r w:rsidRPr="00AA5B3B">
        <w:rPr>
          <w:sz w:val="22"/>
          <w:szCs w:val="22"/>
        </w:rPr>
        <w:t xml:space="preserve"> Товара указаны в Спецификации (</w:t>
      </w:r>
      <w:hyperlink w:anchor="P326" w:history="1">
        <w:r w:rsidRPr="00AA5B3B">
          <w:rPr>
            <w:sz w:val="22"/>
            <w:szCs w:val="22"/>
          </w:rPr>
          <w:t>Приложение № 1</w:t>
        </w:r>
      </w:hyperlink>
      <w:r w:rsidR="00E731E7" w:rsidRPr="00AA5B3B">
        <w:rPr>
          <w:sz w:val="22"/>
          <w:szCs w:val="22"/>
        </w:rPr>
        <w:t xml:space="preserve"> к Государственному к</w:t>
      </w:r>
      <w:r w:rsidRPr="00AA5B3B">
        <w:rPr>
          <w:sz w:val="22"/>
          <w:szCs w:val="22"/>
        </w:rPr>
        <w:t>онтракту).</w:t>
      </w:r>
    </w:p>
    <w:p w:rsidR="00675BFF" w:rsidRPr="00AA5B3B" w:rsidRDefault="008554C7" w:rsidP="00DC1DF5">
      <w:pPr>
        <w:pStyle w:val="ConsPlusNormal"/>
        <w:ind w:firstLine="540"/>
        <w:jc w:val="both"/>
        <w:rPr>
          <w:sz w:val="22"/>
          <w:szCs w:val="22"/>
        </w:rPr>
      </w:pPr>
      <w:r w:rsidRPr="00AA5B3B">
        <w:rPr>
          <w:sz w:val="22"/>
          <w:szCs w:val="22"/>
        </w:rPr>
        <w:t>1.3. Идентификационный код закупки:</w:t>
      </w:r>
      <w:r w:rsidR="004368E8" w:rsidRPr="00AA5B3B">
        <w:rPr>
          <w:sz w:val="22"/>
          <w:szCs w:val="22"/>
        </w:rPr>
        <w:t xml:space="preserve"> </w:t>
      </w:r>
      <w:r w:rsidR="00675BFF" w:rsidRPr="00AA5B3B">
        <w:rPr>
          <w:sz w:val="22"/>
          <w:szCs w:val="22"/>
        </w:rPr>
        <w:t>261100001864110000100100040000000244.</w:t>
      </w:r>
    </w:p>
    <w:p w:rsidR="002522DD" w:rsidRPr="00AA5B3B" w:rsidRDefault="002522DD" w:rsidP="00A332F6">
      <w:pPr>
        <w:pStyle w:val="ConsPlusNormal"/>
        <w:ind w:firstLine="540"/>
        <w:jc w:val="both"/>
        <w:rPr>
          <w:b/>
          <w:sz w:val="22"/>
          <w:szCs w:val="22"/>
        </w:rPr>
      </w:pPr>
    </w:p>
    <w:p w:rsidR="002522DD" w:rsidRPr="00AA5B3B" w:rsidRDefault="00340285">
      <w:pPr>
        <w:pStyle w:val="ConsPlusNormal"/>
        <w:jc w:val="center"/>
        <w:outlineLvl w:val="1"/>
        <w:rPr>
          <w:b/>
          <w:sz w:val="22"/>
          <w:szCs w:val="22"/>
        </w:rPr>
      </w:pPr>
      <w:r w:rsidRPr="00AA5B3B">
        <w:rPr>
          <w:b/>
          <w:sz w:val="22"/>
          <w:szCs w:val="22"/>
        </w:rPr>
        <w:t xml:space="preserve">       2</w:t>
      </w:r>
      <w:r w:rsidR="002522DD" w:rsidRPr="00AA5B3B">
        <w:rPr>
          <w:b/>
          <w:sz w:val="22"/>
          <w:szCs w:val="22"/>
        </w:rPr>
        <w:t xml:space="preserve">. ЦЕНА </w:t>
      </w:r>
      <w:r w:rsidRPr="00AA5B3B">
        <w:rPr>
          <w:b/>
          <w:sz w:val="22"/>
          <w:szCs w:val="22"/>
        </w:rPr>
        <w:t xml:space="preserve">ГОСУДАРСТВЕННОГО </w:t>
      </w:r>
      <w:r w:rsidR="002522DD" w:rsidRPr="00AA5B3B">
        <w:rPr>
          <w:b/>
          <w:sz w:val="22"/>
          <w:szCs w:val="22"/>
        </w:rPr>
        <w:t>КОНТРАКТА И ПОРЯДОК РАСЧЕТОВ</w:t>
      </w:r>
      <w:r w:rsidR="00C26D8C" w:rsidRPr="00AA5B3B">
        <w:rPr>
          <w:b/>
          <w:sz w:val="22"/>
          <w:szCs w:val="22"/>
        </w:rPr>
        <w:t>.</w:t>
      </w:r>
    </w:p>
    <w:p w:rsidR="00C26D8C" w:rsidRPr="00AA5B3B" w:rsidRDefault="00C26D8C">
      <w:pPr>
        <w:pStyle w:val="ConsPlusNormal"/>
        <w:jc w:val="center"/>
        <w:outlineLvl w:val="1"/>
        <w:rPr>
          <w:sz w:val="22"/>
          <w:szCs w:val="22"/>
        </w:rPr>
      </w:pPr>
    </w:p>
    <w:p w:rsidR="002522DD" w:rsidRPr="00AA5B3B" w:rsidRDefault="002522DD" w:rsidP="0082336A">
      <w:pPr>
        <w:pStyle w:val="ConsPlusNormal"/>
        <w:ind w:firstLine="540"/>
        <w:jc w:val="both"/>
        <w:rPr>
          <w:sz w:val="22"/>
          <w:szCs w:val="22"/>
        </w:rPr>
      </w:pPr>
      <w:r w:rsidRPr="00AA5B3B">
        <w:rPr>
          <w:sz w:val="22"/>
          <w:szCs w:val="22"/>
        </w:rPr>
        <w:t xml:space="preserve">2.1. Цена </w:t>
      </w:r>
      <w:r w:rsidR="00340285" w:rsidRPr="00AA5B3B">
        <w:rPr>
          <w:sz w:val="22"/>
          <w:szCs w:val="22"/>
        </w:rPr>
        <w:t>Государственного к</w:t>
      </w:r>
      <w:r w:rsidR="00C821D5" w:rsidRPr="00AA5B3B">
        <w:rPr>
          <w:sz w:val="22"/>
          <w:szCs w:val="22"/>
        </w:rPr>
        <w:t>онтракта составляет</w:t>
      </w:r>
      <w:proofErr w:type="gramStart"/>
      <w:r w:rsidR="00C821D5" w:rsidRPr="00AA5B3B">
        <w:rPr>
          <w:sz w:val="22"/>
          <w:szCs w:val="22"/>
        </w:rPr>
        <w:t xml:space="preserve"> </w:t>
      </w:r>
      <w:r w:rsidR="000E0DE7" w:rsidRPr="00AA5B3B">
        <w:rPr>
          <w:bCs/>
          <w:sz w:val="22"/>
          <w:szCs w:val="22"/>
        </w:rPr>
        <w:t xml:space="preserve">__________________ </w:t>
      </w:r>
      <w:r w:rsidR="00C821D5" w:rsidRPr="00AA5B3B">
        <w:rPr>
          <w:bCs/>
          <w:sz w:val="22"/>
          <w:szCs w:val="22"/>
        </w:rPr>
        <w:t>(</w:t>
      </w:r>
      <w:r w:rsidR="000E0DE7" w:rsidRPr="00AA5B3B">
        <w:rPr>
          <w:bCs/>
          <w:sz w:val="22"/>
          <w:szCs w:val="22"/>
        </w:rPr>
        <w:t xml:space="preserve">__________________) </w:t>
      </w:r>
      <w:proofErr w:type="gramEnd"/>
      <w:r w:rsidR="000E0DE7" w:rsidRPr="00AA5B3B">
        <w:rPr>
          <w:bCs/>
          <w:sz w:val="22"/>
          <w:szCs w:val="22"/>
        </w:rPr>
        <w:t>рублей __</w:t>
      </w:r>
      <w:r w:rsidR="00C821D5" w:rsidRPr="00AA5B3B">
        <w:rPr>
          <w:b/>
          <w:bCs/>
          <w:sz w:val="22"/>
          <w:szCs w:val="22"/>
        </w:rPr>
        <w:t xml:space="preserve"> </w:t>
      </w:r>
      <w:r w:rsidR="000E0DE7" w:rsidRPr="00AA5B3B">
        <w:rPr>
          <w:sz w:val="22"/>
          <w:szCs w:val="22"/>
        </w:rPr>
        <w:t>копеек</w:t>
      </w:r>
      <w:r w:rsidRPr="00AA5B3B">
        <w:rPr>
          <w:sz w:val="22"/>
          <w:szCs w:val="22"/>
        </w:rPr>
        <w:t xml:space="preserve">, </w:t>
      </w:r>
      <w:r w:rsidR="000E0DE7" w:rsidRPr="00AA5B3B">
        <w:rPr>
          <w:sz w:val="22"/>
          <w:szCs w:val="22"/>
        </w:rPr>
        <w:t xml:space="preserve">с учетом </w:t>
      </w:r>
      <w:r w:rsidR="0007788D" w:rsidRPr="00AA5B3B">
        <w:rPr>
          <w:sz w:val="22"/>
          <w:szCs w:val="22"/>
        </w:rPr>
        <w:t>НДС</w:t>
      </w:r>
      <w:r w:rsidR="000E0DE7" w:rsidRPr="00AA5B3B">
        <w:rPr>
          <w:sz w:val="22"/>
          <w:szCs w:val="22"/>
        </w:rPr>
        <w:t>/НДС</w:t>
      </w:r>
      <w:r w:rsidR="0007788D" w:rsidRPr="00AA5B3B">
        <w:rPr>
          <w:sz w:val="22"/>
          <w:szCs w:val="22"/>
        </w:rPr>
        <w:t xml:space="preserve"> не облагается</w:t>
      </w:r>
      <w:r w:rsidRPr="00AA5B3B">
        <w:rPr>
          <w:sz w:val="22"/>
          <w:szCs w:val="22"/>
        </w:rPr>
        <w:t>.</w:t>
      </w:r>
    </w:p>
    <w:p w:rsidR="002522DD" w:rsidRPr="00AA5B3B" w:rsidRDefault="002522DD" w:rsidP="0082336A">
      <w:pPr>
        <w:pStyle w:val="ConsPlusNormal"/>
        <w:ind w:firstLine="540"/>
        <w:jc w:val="both"/>
        <w:rPr>
          <w:sz w:val="22"/>
          <w:szCs w:val="22"/>
        </w:rPr>
      </w:pPr>
      <w:r w:rsidRPr="00AA5B3B">
        <w:rPr>
          <w:sz w:val="22"/>
          <w:szCs w:val="22"/>
        </w:rPr>
        <w:t>Цена единицы Товара установлена в Спецификации (Приложение № 1 к настоящему Контракту).</w:t>
      </w:r>
    </w:p>
    <w:p w:rsidR="002522DD" w:rsidRPr="00AA5B3B" w:rsidRDefault="002522DD" w:rsidP="00670A68">
      <w:pPr>
        <w:widowControl w:val="0"/>
        <w:autoSpaceDE w:val="0"/>
        <w:autoSpaceDN w:val="0"/>
        <w:spacing w:before="0" w:beforeAutospacing="0" w:after="0" w:afterAutospacing="0"/>
        <w:ind w:firstLine="540"/>
        <w:jc w:val="both"/>
        <w:rPr>
          <w:sz w:val="22"/>
          <w:szCs w:val="22"/>
        </w:rPr>
      </w:pPr>
      <w:r w:rsidRPr="00AA5B3B">
        <w:rPr>
          <w:sz w:val="22"/>
          <w:szCs w:val="22"/>
        </w:rPr>
        <w:t xml:space="preserve">Отдельные этапы исполнения </w:t>
      </w:r>
      <w:r w:rsidR="00340285" w:rsidRPr="00AA5B3B">
        <w:rPr>
          <w:sz w:val="22"/>
          <w:szCs w:val="22"/>
        </w:rPr>
        <w:t>Государственного к</w:t>
      </w:r>
      <w:r w:rsidRPr="00AA5B3B">
        <w:rPr>
          <w:sz w:val="22"/>
          <w:szCs w:val="22"/>
        </w:rPr>
        <w:t xml:space="preserve">онтракта не установлены. </w:t>
      </w:r>
    </w:p>
    <w:p w:rsidR="002522DD" w:rsidRPr="00AA5B3B" w:rsidRDefault="002522DD" w:rsidP="00B91725">
      <w:pPr>
        <w:pStyle w:val="ConsPlusNormal"/>
        <w:ind w:firstLine="540"/>
        <w:jc w:val="both"/>
        <w:rPr>
          <w:sz w:val="22"/>
          <w:szCs w:val="22"/>
        </w:rPr>
      </w:pPr>
      <w:r w:rsidRPr="00AA5B3B">
        <w:rPr>
          <w:sz w:val="22"/>
          <w:szCs w:val="22"/>
        </w:rPr>
        <w:t xml:space="preserve">2.1.1. Цена </w:t>
      </w:r>
      <w:r w:rsidR="00340285" w:rsidRPr="00AA5B3B">
        <w:rPr>
          <w:sz w:val="22"/>
          <w:szCs w:val="22"/>
        </w:rPr>
        <w:t>Государственного к</w:t>
      </w:r>
      <w:r w:rsidRPr="00AA5B3B">
        <w:rPr>
          <w:sz w:val="22"/>
          <w:szCs w:val="22"/>
        </w:rPr>
        <w:t xml:space="preserve">онтракта является твердой и определяется на весь срок исполнения </w:t>
      </w:r>
      <w:r w:rsidR="00340285" w:rsidRPr="00AA5B3B">
        <w:rPr>
          <w:sz w:val="22"/>
          <w:szCs w:val="22"/>
        </w:rPr>
        <w:t>Государственного к</w:t>
      </w:r>
      <w:r w:rsidRPr="00AA5B3B">
        <w:rPr>
          <w:sz w:val="22"/>
          <w:szCs w:val="22"/>
        </w:rPr>
        <w:t>онтракта, за искл</w:t>
      </w:r>
      <w:r w:rsidR="000E0DE7" w:rsidRPr="00AA5B3B">
        <w:rPr>
          <w:sz w:val="22"/>
          <w:szCs w:val="22"/>
        </w:rPr>
        <w:t>ючением случаев, установленных Федеральным з</w:t>
      </w:r>
      <w:r w:rsidRPr="00AA5B3B">
        <w:rPr>
          <w:sz w:val="22"/>
          <w:szCs w:val="22"/>
        </w:rPr>
        <w:t xml:space="preserve">аконом № 44-ФЗ и настоящим </w:t>
      </w:r>
      <w:r w:rsidR="00340285" w:rsidRPr="00AA5B3B">
        <w:rPr>
          <w:sz w:val="22"/>
          <w:szCs w:val="22"/>
        </w:rPr>
        <w:t>Государственным к</w:t>
      </w:r>
      <w:r w:rsidRPr="00AA5B3B">
        <w:rPr>
          <w:sz w:val="22"/>
          <w:szCs w:val="22"/>
        </w:rPr>
        <w:t>онтрактом.</w:t>
      </w:r>
    </w:p>
    <w:p w:rsidR="002522DD" w:rsidRPr="00AA5B3B" w:rsidRDefault="002522DD" w:rsidP="000E0DE7">
      <w:pPr>
        <w:pStyle w:val="ConsPlusNormal"/>
        <w:ind w:firstLine="540"/>
        <w:jc w:val="both"/>
        <w:rPr>
          <w:sz w:val="22"/>
          <w:szCs w:val="22"/>
        </w:rPr>
      </w:pPr>
      <w:proofErr w:type="gramStart"/>
      <w:r w:rsidRPr="00AA5B3B">
        <w:rPr>
          <w:sz w:val="22"/>
          <w:szCs w:val="22"/>
        </w:rPr>
        <w:t xml:space="preserve">Цена </w:t>
      </w:r>
      <w:r w:rsidR="00340285" w:rsidRPr="00AA5B3B">
        <w:rPr>
          <w:sz w:val="22"/>
          <w:szCs w:val="22"/>
        </w:rPr>
        <w:t>Государственного к</w:t>
      </w:r>
      <w:r w:rsidRPr="00AA5B3B">
        <w:rPr>
          <w:sz w:val="22"/>
          <w:szCs w:val="22"/>
        </w:rPr>
        <w:t>онтракта вклю</w:t>
      </w:r>
      <w:r w:rsidR="00DA0F9A" w:rsidRPr="00AA5B3B">
        <w:rPr>
          <w:sz w:val="22"/>
          <w:szCs w:val="22"/>
        </w:rPr>
        <w:t xml:space="preserve">чает в себя </w:t>
      </w:r>
      <w:r w:rsidR="00151C83" w:rsidRPr="00AA5B3B">
        <w:rPr>
          <w:sz w:val="22"/>
          <w:szCs w:val="22"/>
        </w:rPr>
        <w:t>стоимость Товара,</w:t>
      </w:r>
      <w:r w:rsidR="006C1E25" w:rsidRPr="00AA5B3B">
        <w:rPr>
          <w:sz w:val="22"/>
          <w:szCs w:val="22"/>
        </w:rPr>
        <w:t xml:space="preserve"> </w:t>
      </w:r>
      <w:r w:rsidR="000E0DE7" w:rsidRPr="00AA5B3B">
        <w:rPr>
          <w:sz w:val="22"/>
          <w:szCs w:val="22"/>
        </w:rPr>
        <w:t>расходы, связанные с доставкой, разгрузкой, погрузкой,</w:t>
      </w:r>
      <w:r w:rsidR="006C1E25" w:rsidRPr="00AA5B3B">
        <w:rPr>
          <w:sz w:val="22"/>
          <w:szCs w:val="22"/>
        </w:rPr>
        <w:t xml:space="preserve"> </w:t>
      </w:r>
      <w:r w:rsidR="000E0DE7" w:rsidRPr="00AA5B3B">
        <w:rPr>
          <w:sz w:val="22"/>
          <w:szCs w:val="22"/>
        </w:rPr>
        <w:t xml:space="preserve">стоимость упаковки (тары), маркировку, страхование, таможенные платежи (пошлины), расходы по оплате необходимых налогов, пошлин и сборов, другие установленные сборы и </w:t>
      </w:r>
      <w:r w:rsidRPr="00AA5B3B">
        <w:rPr>
          <w:sz w:val="22"/>
          <w:szCs w:val="22"/>
        </w:rPr>
        <w:t>другие дополнительные расходы, связанные с поставкой товара.</w:t>
      </w:r>
      <w:proofErr w:type="gramEnd"/>
    </w:p>
    <w:p w:rsidR="002522DD" w:rsidRPr="00AA5B3B" w:rsidRDefault="002522DD" w:rsidP="00B91725">
      <w:pPr>
        <w:pStyle w:val="ConsPlusNormal"/>
        <w:ind w:firstLine="540"/>
        <w:jc w:val="both"/>
        <w:rPr>
          <w:sz w:val="22"/>
          <w:szCs w:val="22"/>
        </w:rPr>
      </w:pPr>
      <w:r w:rsidRPr="00AA5B3B">
        <w:rPr>
          <w:sz w:val="22"/>
          <w:szCs w:val="22"/>
        </w:rPr>
        <w:t xml:space="preserve">2.2. При заключении и исполнении настоящего </w:t>
      </w:r>
      <w:r w:rsidR="00340285" w:rsidRPr="00AA5B3B">
        <w:rPr>
          <w:sz w:val="22"/>
          <w:szCs w:val="22"/>
        </w:rPr>
        <w:t>Государственного к</w:t>
      </w:r>
      <w:r w:rsidRPr="00AA5B3B">
        <w:rPr>
          <w:sz w:val="22"/>
          <w:szCs w:val="22"/>
        </w:rPr>
        <w:t>онтракта изменение его существенных условий не допускается, за исключением их изменения по соглашению сторон в случаях, предусмотренных статьями 34 и 95 Закона от 05.04.2013 № 44-ФЗ.</w:t>
      </w:r>
    </w:p>
    <w:p w:rsidR="00EF08E4" w:rsidRPr="00AA5B3B" w:rsidRDefault="002522DD" w:rsidP="00EF08E4">
      <w:pPr>
        <w:pStyle w:val="ConsPlusNormal"/>
        <w:ind w:firstLine="540"/>
        <w:jc w:val="both"/>
        <w:rPr>
          <w:bCs/>
          <w:sz w:val="22"/>
          <w:szCs w:val="22"/>
        </w:rPr>
      </w:pPr>
      <w:r w:rsidRPr="00AA5B3B">
        <w:rPr>
          <w:sz w:val="22"/>
          <w:szCs w:val="22"/>
        </w:rPr>
        <w:t xml:space="preserve">2.3.  </w:t>
      </w:r>
      <w:proofErr w:type="gramStart"/>
      <w:r w:rsidR="00EF08E4" w:rsidRPr="00AA5B3B">
        <w:rPr>
          <w:sz w:val="22"/>
          <w:szCs w:val="22"/>
        </w:rPr>
        <w:t>Оплата поставленного</w:t>
      </w:r>
      <w:r w:rsidR="000E0DE7" w:rsidRPr="00AA5B3B">
        <w:rPr>
          <w:sz w:val="22"/>
          <w:szCs w:val="22"/>
        </w:rPr>
        <w:t xml:space="preserve"> Товар</w:t>
      </w:r>
      <w:r w:rsidR="00EF08E4" w:rsidRPr="00AA5B3B">
        <w:rPr>
          <w:sz w:val="22"/>
          <w:szCs w:val="22"/>
        </w:rPr>
        <w:t>а</w:t>
      </w:r>
      <w:r w:rsidR="000E0DE7" w:rsidRPr="00AA5B3B">
        <w:rPr>
          <w:sz w:val="22"/>
          <w:szCs w:val="22"/>
        </w:rPr>
        <w:t xml:space="preserve"> надлежащего качества </w:t>
      </w:r>
      <w:r w:rsidR="00EF08E4" w:rsidRPr="00AA5B3B">
        <w:rPr>
          <w:sz w:val="22"/>
          <w:szCs w:val="22"/>
        </w:rPr>
        <w:t>производится Государственным заказчиком</w:t>
      </w:r>
      <w:r w:rsidR="00AA63E1" w:rsidRPr="00AA5B3B">
        <w:rPr>
          <w:sz w:val="22"/>
          <w:szCs w:val="22"/>
        </w:rPr>
        <w:t xml:space="preserve"> на основании счета (счета-фактуры)</w:t>
      </w:r>
      <w:r w:rsidR="00EF08E4" w:rsidRPr="00AA5B3B">
        <w:rPr>
          <w:sz w:val="22"/>
          <w:szCs w:val="22"/>
        </w:rPr>
        <w:t xml:space="preserve"> в форме безналичного денежного расчета за счёт средств федерального бюджета в пределах доведенных лимитов бюджетных обязательств (КБК </w:t>
      </w:r>
      <w:r w:rsidR="00E450C9" w:rsidRPr="00AA5B3B">
        <w:rPr>
          <w:bCs/>
          <w:sz w:val="22"/>
          <w:szCs w:val="22"/>
        </w:rPr>
        <w:t>32003054240690049</w:t>
      </w:r>
      <w:r w:rsidR="00EF08E4" w:rsidRPr="00AA5B3B">
        <w:rPr>
          <w:bCs/>
          <w:sz w:val="22"/>
          <w:szCs w:val="22"/>
        </w:rPr>
        <w:t>24</w:t>
      </w:r>
      <w:r w:rsidR="00E450C9" w:rsidRPr="00AA5B3B">
        <w:rPr>
          <w:bCs/>
          <w:sz w:val="22"/>
          <w:szCs w:val="22"/>
        </w:rPr>
        <w:t>3</w:t>
      </w:r>
      <w:r w:rsidR="00EF08E4" w:rsidRPr="00AA5B3B">
        <w:rPr>
          <w:bCs/>
          <w:sz w:val="22"/>
          <w:szCs w:val="22"/>
        </w:rPr>
        <w:t xml:space="preserve">) в течение 10 (десяти) рабочих дней с даты подписания Государственным заказчиком документа о приемке товара (товарной накладной или универсального передаточного документа (УПД)) </w:t>
      </w:r>
      <w:r w:rsidR="00EF08E4" w:rsidRPr="00AA5B3B">
        <w:rPr>
          <w:sz w:val="22"/>
          <w:szCs w:val="22"/>
        </w:rPr>
        <w:t>путем перечисления Государственным заказчиком денежных средств на расчетный</w:t>
      </w:r>
      <w:proofErr w:type="gramEnd"/>
      <w:r w:rsidR="00EF08E4" w:rsidRPr="00AA5B3B">
        <w:rPr>
          <w:sz w:val="22"/>
          <w:szCs w:val="22"/>
        </w:rPr>
        <w:t xml:space="preserve"> счет Поставщика, указанный в Государственном контракте.</w:t>
      </w:r>
    </w:p>
    <w:p w:rsidR="000E0DE7" w:rsidRPr="00AA5B3B" w:rsidRDefault="00EF08E4" w:rsidP="006B25FD">
      <w:pPr>
        <w:pStyle w:val="ConsPlusNormal"/>
        <w:ind w:firstLine="540"/>
        <w:jc w:val="both"/>
        <w:rPr>
          <w:sz w:val="22"/>
          <w:szCs w:val="22"/>
        </w:rPr>
      </w:pPr>
      <w:r w:rsidRPr="00AA5B3B">
        <w:rPr>
          <w:sz w:val="22"/>
          <w:szCs w:val="22"/>
        </w:rPr>
        <w:t>2.4</w:t>
      </w:r>
      <w:r w:rsidR="002522DD" w:rsidRPr="00AA5B3B">
        <w:rPr>
          <w:sz w:val="22"/>
          <w:szCs w:val="22"/>
        </w:rPr>
        <w:t>. Заказчик оставляет за собой право на удержание суммы неисполненных Поставщиком требований об уплате неустоек (</w:t>
      </w:r>
      <w:r w:rsidR="000E0DE7" w:rsidRPr="00AA5B3B">
        <w:rPr>
          <w:sz w:val="22"/>
          <w:szCs w:val="22"/>
        </w:rPr>
        <w:t>штрафов, пеней), предъявленных Государственным з</w:t>
      </w:r>
      <w:r w:rsidR="002522DD" w:rsidRPr="00AA5B3B">
        <w:rPr>
          <w:sz w:val="22"/>
          <w:szCs w:val="22"/>
        </w:rPr>
        <w:t xml:space="preserve">аказчиком в </w:t>
      </w:r>
      <w:r w:rsidR="002522DD" w:rsidRPr="00AA5B3B">
        <w:rPr>
          <w:sz w:val="22"/>
          <w:szCs w:val="22"/>
        </w:rPr>
        <w:lastRenderedPageBreak/>
        <w:t xml:space="preserve">соответствии с Федеральным законом от 05.04.2013 № 44-ФЗ, из суммы, подлежащей оплате Поставщику (пункт 2 части 14 статьи 34 </w:t>
      </w:r>
      <w:r w:rsidR="000E0DE7" w:rsidRPr="00AA5B3B">
        <w:rPr>
          <w:sz w:val="22"/>
          <w:szCs w:val="22"/>
        </w:rPr>
        <w:t>Федерального закона от 05.04.</w:t>
      </w:r>
      <w:r w:rsidR="002522DD" w:rsidRPr="00AA5B3B">
        <w:rPr>
          <w:sz w:val="22"/>
          <w:szCs w:val="22"/>
        </w:rPr>
        <w:t>Закона №</w:t>
      </w:r>
      <w:r w:rsidR="000E0DE7" w:rsidRPr="00AA5B3B">
        <w:rPr>
          <w:sz w:val="22"/>
          <w:szCs w:val="22"/>
        </w:rPr>
        <w:t xml:space="preserve"> 44-ФЗ).</w:t>
      </w:r>
    </w:p>
    <w:p w:rsidR="00175624" w:rsidRPr="00AA5B3B" w:rsidRDefault="00EF08E4" w:rsidP="006B25FD">
      <w:pPr>
        <w:pStyle w:val="ConsPlusNormal"/>
        <w:ind w:firstLine="540"/>
        <w:jc w:val="both"/>
        <w:rPr>
          <w:sz w:val="22"/>
          <w:szCs w:val="22"/>
        </w:rPr>
      </w:pPr>
      <w:r w:rsidRPr="00AA5B3B">
        <w:rPr>
          <w:sz w:val="22"/>
          <w:szCs w:val="22"/>
        </w:rPr>
        <w:t>2.5</w:t>
      </w:r>
      <w:r w:rsidR="002522DD" w:rsidRPr="00AA5B3B">
        <w:rPr>
          <w:sz w:val="22"/>
          <w:szCs w:val="22"/>
        </w:rPr>
        <w:t xml:space="preserve">. </w:t>
      </w:r>
      <w:proofErr w:type="gramStart"/>
      <w:r w:rsidR="00175624" w:rsidRPr="00AA5B3B">
        <w:rPr>
          <w:sz w:val="22"/>
          <w:szCs w:val="22"/>
        </w:rPr>
        <w:t xml:space="preserve">Сумма оплаты по </w:t>
      </w:r>
      <w:r w:rsidR="00340285" w:rsidRPr="00AA5B3B">
        <w:rPr>
          <w:sz w:val="22"/>
          <w:szCs w:val="22"/>
        </w:rPr>
        <w:t>Государственному к</w:t>
      </w:r>
      <w:r w:rsidR="00175624" w:rsidRPr="00AA5B3B">
        <w:rPr>
          <w:sz w:val="22"/>
          <w:szCs w:val="22"/>
        </w:rPr>
        <w:t xml:space="preserve">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340285" w:rsidRPr="00AA5B3B">
        <w:rPr>
          <w:sz w:val="22"/>
          <w:szCs w:val="22"/>
        </w:rPr>
        <w:t>Государственного к</w:t>
      </w:r>
      <w:r w:rsidR="00175624" w:rsidRPr="00AA5B3B">
        <w:rPr>
          <w:sz w:val="22"/>
          <w:szCs w:val="22"/>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522DD" w:rsidRPr="00AA5B3B" w:rsidRDefault="00EF08E4" w:rsidP="006B25FD">
      <w:pPr>
        <w:pStyle w:val="ConsPlusNormal"/>
        <w:ind w:firstLine="540"/>
        <w:jc w:val="both"/>
        <w:rPr>
          <w:sz w:val="22"/>
          <w:szCs w:val="22"/>
        </w:rPr>
      </w:pPr>
      <w:r w:rsidRPr="00AA5B3B">
        <w:rPr>
          <w:sz w:val="22"/>
          <w:szCs w:val="22"/>
        </w:rPr>
        <w:t>2.6</w:t>
      </w:r>
      <w:r w:rsidR="002522DD" w:rsidRPr="00AA5B3B">
        <w:rPr>
          <w:sz w:val="22"/>
          <w:szCs w:val="22"/>
        </w:rPr>
        <w:t xml:space="preserve">. </w:t>
      </w:r>
      <w:bookmarkStart w:id="0" w:name="P81"/>
      <w:bookmarkEnd w:id="0"/>
      <w:r w:rsidR="000E0DE7" w:rsidRPr="00AA5B3B">
        <w:rPr>
          <w:sz w:val="22"/>
          <w:szCs w:val="22"/>
        </w:rPr>
        <w:t>Государственный з</w:t>
      </w:r>
      <w:r w:rsidR="00175624" w:rsidRPr="00AA5B3B">
        <w:rPr>
          <w:sz w:val="22"/>
          <w:szCs w:val="22"/>
        </w:rPr>
        <w:t xml:space="preserve">аказчик, по согласованию с Поставщиком, в ходе исполнения </w:t>
      </w:r>
      <w:r w:rsidR="00340285" w:rsidRPr="00AA5B3B">
        <w:rPr>
          <w:sz w:val="22"/>
          <w:szCs w:val="22"/>
        </w:rPr>
        <w:t>Государственного к</w:t>
      </w:r>
      <w:r w:rsidR="00175624" w:rsidRPr="00AA5B3B">
        <w:rPr>
          <w:sz w:val="22"/>
          <w:szCs w:val="22"/>
        </w:rPr>
        <w:t xml:space="preserve">онтракта вправе изменить не более чем на десять процентов предусмотренное настоящим </w:t>
      </w:r>
      <w:r w:rsidR="00340285" w:rsidRPr="00AA5B3B">
        <w:rPr>
          <w:sz w:val="22"/>
          <w:szCs w:val="22"/>
        </w:rPr>
        <w:t>Государственным к</w:t>
      </w:r>
      <w:r w:rsidR="00175624" w:rsidRPr="00AA5B3B">
        <w:rPr>
          <w:sz w:val="22"/>
          <w:szCs w:val="22"/>
        </w:rPr>
        <w:t xml:space="preserve">онтрактом количество Товара в случаях, определенных действующим законодательством и настоящим </w:t>
      </w:r>
      <w:r w:rsidR="00340285" w:rsidRPr="00AA5B3B">
        <w:rPr>
          <w:sz w:val="22"/>
          <w:szCs w:val="22"/>
        </w:rPr>
        <w:t>Государственным к</w:t>
      </w:r>
      <w:r w:rsidR="00175624" w:rsidRPr="00AA5B3B">
        <w:rPr>
          <w:sz w:val="22"/>
          <w:szCs w:val="22"/>
        </w:rPr>
        <w:t>онтрактом.</w:t>
      </w:r>
    </w:p>
    <w:p w:rsidR="002522DD" w:rsidRPr="00AA5B3B" w:rsidRDefault="00EF08E4" w:rsidP="006B25FD">
      <w:pPr>
        <w:pStyle w:val="ConsPlusNormal"/>
        <w:ind w:firstLine="540"/>
        <w:jc w:val="both"/>
        <w:rPr>
          <w:sz w:val="22"/>
          <w:szCs w:val="22"/>
        </w:rPr>
      </w:pPr>
      <w:r w:rsidRPr="00AA5B3B">
        <w:rPr>
          <w:sz w:val="22"/>
          <w:szCs w:val="22"/>
        </w:rPr>
        <w:t>2.7</w:t>
      </w:r>
      <w:r w:rsidR="002522DD" w:rsidRPr="00AA5B3B">
        <w:rPr>
          <w:sz w:val="22"/>
          <w:szCs w:val="22"/>
        </w:rPr>
        <w:t xml:space="preserve">. </w:t>
      </w:r>
      <w:r w:rsidR="00175624" w:rsidRPr="00AA5B3B">
        <w:rPr>
          <w:sz w:val="22"/>
          <w:szCs w:val="22"/>
        </w:rPr>
        <w:t>Датой оплаты считается дата спис</w:t>
      </w:r>
      <w:r w:rsidR="000E0DE7" w:rsidRPr="00AA5B3B">
        <w:rPr>
          <w:sz w:val="22"/>
          <w:szCs w:val="22"/>
        </w:rPr>
        <w:t>ания денежных средств со счета Государственного з</w:t>
      </w:r>
      <w:r w:rsidR="00175624" w:rsidRPr="00AA5B3B">
        <w:rPr>
          <w:sz w:val="22"/>
          <w:szCs w:val="22"/>
        </w:rPr>
        <w:t xml:space="preserve">аказчика, указанного в </w:t>
      </w:r>
      <w:r w:rsidR="00340285" w:rsidRPr="00AA5B3B">
        <w:rPr>
          <w:sz w:val="22"/>
          <w:szCs w:val="22"/>
        </w:rPr>
        <w:t>Государственном к</w:t>
      </w:r>
      <w:r w:rsidR="00175624" w:rsidRPr="00AA5B3B">
        <w:rPr>
          <w:sz w:val="22"/>
          <w:szCs w:val="22"/>
        </w:rPr>
        <w:t>онтракте.</w:t>
      </w:r>
    </w:p>
    <w:p w:rsidR="002522DD" w:rsidRPr="00AA5B3B" w:rsidRDefault="002522DD">
      <w:pPr>
        <w:pStyle w:val="ConsPlusNormal"/>
        <w:jc w:val="both"/>
        <w:rPr>
          <w:sz w:val="22"/>
          <w:szCs w:val="22"/>
        </w:rPr>
      </w:pPr>
    </w:p>
    <w:p w:rsidR="005227A9" w:rsidRPr="00AA5B3B" w:rsidRDefault="00340285" w:rsidP="005227A9">
      <w:pPr>
        <w:pStyle w:val="ConsPlusNormal"/>
        <w:jc w:val="center"/>
        <w:outlineLvl w:val="1"/>
        <w:rPr>
          <w:b/>
          <w:bCs/>
          <w:sz w:val="22"/>
          <w:szCs w:val="22"/>
        </w:rPr>
      </w:pPr>
      <w:r w:rsidRPr="00AA5B3B">
        <w:rPr>
          <w:b/>
          <w:sz w:val="22"/>
          <w:szCs w:val="22"/>
        </w:rPr>
        <w:t>3</w:t>
      </w:r>
      <w:r w:rsidR="002522DD" w:rsidRPr="00AA5B3B">
        <w:rPr>
          <w:b/>
          <w:sz w:val="22"/>
          <w:szCs w:val="22"/>
        </w:rPr>
        <w:t xml:space="preserve">. </w:t>
      </w:r>
      <w:r w:rsidR="005227A9" w:rsidRPr="00AA5B3B">
        <w:rPr>
          <w:b/>
          <w:bCs/>
          <w:sz w:val="22"/>
          <w:szCs w:val="22"/>
        </w:rPr>
        <w:t xml:space="preserve">СРОК, МЕСТО ПОСТАВКИ ТОВАРА. </w:t>
      </w:r>
    </w:p>
    <w:p w:rsidR="002522DD" w:rsidRPr="00AA5B3B" w:rsidRDefault="005227A9" w:rsidP="005227A9">
      <w:pPr>
        <w:pStyle w:val="ConsPlusNormal"/>
        <w:jc w:val="center"/>
        <w:outlineLvl w:val="1"/>
        <w:rPr>
          <w:b/>
          <w:bCs/>
          <w:sz w:val="22"/>
          <w:szCs w:val="22"/>
        </w:rPr>
      </w:pPr>
      <w:r w:rsidRPr="00AA5B3B">
        <w:rPr>
          <w:b/>
          <w:bCs/>
          <w:sz w:val="22"/>
          <w:szCs w:val="22"/>
        </w:rPr>
        <w:t>ПОРЯДОК ПРИЕМКИ</w:t>
      </w:r>
      <w:r w:rsidRPr="00AA5B3B">
        <w:rPr>
          <w:b/>
          <w:sz w:val="22"/>
          <w:szCs w:val="22"/>
        </w:rPr>
        <w:t xml:space="preserve"> </w:t>
      </w:r>
      <w:r w:rsidRPr="00AA5B3B">
        <w:rPr>
          <w:b/>
          <w:bCs/>
          <w:sz w:val="22"/>
          <w:szCs w:val="22"/>
        </w:rPr>
        <w:t>ТОВАРА.</w:t>
      </w:r>
    </w:p>
    <w:p w:rsidR="00C26D8C" w:rsidRPr="00AA5B3B" w:rsidRDefault="00C26D8C" w:rsidP="005227A9">
      <w:pPr>
        <w:pStyle w:val="ConsPlusNormal"/>
        <w:jc w:val="center"/>
        <w:outlineLvl w:val="1"/>
        <w:rPr>
          <w:sz w:val="22"/>
          <w:szCs w:val="22"/>
        </w:rPr>
      </w:pPr>
    </w:p>
    <w:p w:rsidR="006107DA" w:rsidRPr="00AA5B3B" w:rsidRDefault="00C2312A" w:rsidP="000E0DE7">
      <w:pPr>
        <w:pStyle w:val="ConsPlusNormal"/>
        <w:ind w:firstLine="540"/>
        <w:jc w:val="both"/>
        <w:rPr>
          <w:sz w:val="22"/>
          <w:szCs w:val="22"/>
        </w:rPr>
      </w:pPr>
      <w:r w:rsidRPr="00AA5B3B">
        <w:rPr>
          <w:sz w:val="22"/>
          <w:szCs w:val="22"/>
        </w:rPr>
        <w:t xml:space="preserve">3.1. </w:t>
      </w:r>
      <w:r w:rsidR="00382A81" w:rsidRPr="00AA5B3B">
        <w:rPr>
          <w:sz w:val="22"/>
          <w:szCs w:val="22"/>
        </w:rPr>
        <w:t>Место поставки Товара</w:t>
      </w:r>
      <w:r w:rsidR="00107E51" w:rsidRPr="00AA5B3B">
        <w:rPr>
          <w:sz w:val="22"/>
          <w:szCs w:val="22"/>
        </w:rPr>
        <w:t xml:space="preserve"> и</w:t>
      </w:r>
      <w:r w:rsidR="00382A81" w:rsidRPr="00AA5B3B">
        <w:rPr>
          <w:sz w:val="22"/>
          <w:szCs w:val="22"/>
        </w:rPr>
        <w:t xml:space="preserve"> </w:t>
      </w:r>
      <w:r w:rsidR="006107DA" w:rsidRPr="00AA5B3B">
        <w:rPr>
          <w:sz w:val="22"/>
          <w:szCs w:val="22"/>
        </w:rPr>
        <w:t xml:space="preserve">передачи сопроводительной документации: </w:t>
      </w:r>
      <w:r w:rsidR="000E0DE7" w:rsidRPr="00AA5B3B">
        <w:rPr>
          <w:sz w:val="22"/>
          <w:szCs w:val="22"/>
        </w:rPr>
        <w:t>Республика Карелия,  Петро</w:t>
      </w:r>
      <w:r w:rsidR="004715A0" w:rsidRPr="00AA5B3B">
        <w:rPr>
          <w:sz w:val="22"/>
          <w:szCs w:val="22"/>
        </w:rPr>
        <w:t>заводск, ул. Жуковского, д. 32Б</w:t>
      </w:r>
      <w:r w:rsidR="000E0DE7" w:rsidRPr="00AA5B3B">
        <w:rPr>
          <w:sz w:val="22"/>
          <w:szCs w:val="22"/>
        </w:rPr>
        <w:t xml:space="preserve"> – ФКУ ИЦ-2 </w:t>
      </w:r>
      <w:r w:rsidR="006107DA" w:rsidRPr="00AA5B3B">
        <w:rPr>
          <w:sz w:val="22"/>
          <w:szCs w:val="22"/>
        </w:rPr>
        <w:t>УФСИН России по Республике Карелия.</w:t>
      </w:r>
    </w:p>
    <w:p w:rsidR="000E0DE7" w:rsidRPr="00AA5B3B" w:rsidRDefault="006107DA" w:rsidP="00AA63E1">
      <w:pPr>
        <w:pStyle w:val="ConsPlusNormal"/>
        <w:ind w:firstLine="540"/>
        <w:jc w:val="both"/>
        <w:rPr>
          <w:sz w:val="22"/>
          <w:szCs w:val="22"/>
        </w:rPr>
      </w:pPr>
      <w:r w:rsidRPr="00AA5B3B">
        <w:rPr>
          <w:sz w:val="22"/>
          <w:szCs w:val="22"/>
        </w:rPr>
        <w:t>Ср</w:t>
      </w:r>
      <w:r w:rsidR="00777905" w:rsidRPr="00AA5B3B">
        <w:rPr>
          <w:sz w:val="22"/>
          <w:szCs w:val="22"/>
        </w:rPr>
        <w:t xml:space="preserve">ок поставки Товара: </w:t>
      </w:r>
      <w:r w:rsidR="000E0DE7" w:rsidRPr="00AA5B3B">
        <w:rPr>
          <w:sz w:val="22"/>
          <w:szCs w:val="22"/>
        </w:rPr>
        <w:t xml:space="preserve">в течение </w:t>
      </w:r>
      <w:r w:rsidR="00107E51" w:rsidRPr="00AA5B3B">
        <w:rPr>
          <w:sz w:val="22"/>
          <w:szCs w:val="22"/>
        </w:rPr>
        <w:t>27</w:t>
      </w:r>
      <w:r w:rsidR="000E0DE7" w:rsidRPr="00AA5B3B">
        <w:rPr>
          <w:sz w:val="22"/>
          <w:szCs w:val="22"/>
        </w:rPr>
        <w:t xml:space="preserve"> (</w:t>
      </w:r>
      <w:r w:rsidR="002649FD" w:rsidRPr="00AA5B3B">
        <w:rPr>
          <w:sz w:val="22"/>
          <w:szCs w:val="22"/>
        </w:rPr>
        <w:t>двадцати</w:t>
      </w:r>
      <w:r w:rsidR="00107E51" w:rsidRPr="00AA5B3B">
        <w:rPr>
          <w:sz w:val="22"/>
          <w:szCs w:val="22"/>
        </w:rPr>
        <w:t xml:space="preserve"> семи</w:t>
      </w:r>
      <w:r w:rsidR="000E0DE7" w:rsidRPr="00AA5B3B">
        <w:rPr>
          <w:sz w:val="22"/>
          <w:szCs w:val="22"/>
        </w:rPr>
        <w:t xml:space="preserve">) </w:t>
      </w:r>
      <w:r w:rsidR="00AD7CB9">
        <w:rPr>
          <w:sz w:val="22"/>
          <w:szCs w:val="22"/>
        </w:rPr>
        <w:t>календарных</w:t>
      </w:r>
      <w:bookmarkStart w:id="1" w:name="_GoBack"/>
      <w:bookmarkEnd w:id="1"/>
      <w:r w:rsidR="00951D17" w:rsidRPr="00AA5B3B">
        <w:rPr>
          <w:sz w:val="22"/>
          <w:szCs w:val="22"/>
        </w:rPr>
        <w:t xml:space="preserve"> дней с момента заключения </w:t>
      </w:r>
      <w:r w:rsidR="000E0DE7" w:rsidRPr="00AA5B3B">
        <w:rPr>
          <w:sz w:val="22"/>
          <w:szCs w:val="22"/>
        </w:rPr>
        <w:t xml:space="preserve">Государственного контракта. </w:t>
      </w:r>
    </w:p>
    <w:p w:rsidR="00F6035D" w:rsidRPr="00AA5B3B" w:rsidRDefault="006107DA" w:rsidP="00F6035D">
      <w:pPr>
        <w:pStyle w:val="ConsPlusNormal"/>
        <w:ind w:firstLine="540"/>
        <w:jc w:val="both"/>
        <w:rPr>
          <w:sz w:val="22"/>
          <w:szCs w:val="22"/>
        </w:rPr>
      </w:pPr>
      <w:r w:rsidRPr="00AA5B3B">
        <w:rPr>
          <w:sz w:val="22"/>
          <w:szCs w:val="22"/>
        </w:rPr>
        <w:t>Поставка Товара осуществляется силами и за счет средств Поставщика. Прием</w:t>
      </w:r>
      <w:r w:rsidR="00436049" w:rsidRPr="00AA5B3B">
        <w:rPr>
          <w:sz w:val="22"/>
          <w:szCs w:val="22"/>
        </w:rPr>
        <w:t>ка</w:t>
      </w:r>
      <w:r w:rsidRPr="00AA5B3B">
        <w:rPr>
          <w:sz w:val="22"/>
          <w:szCs w:val="22"/>
        </w:rPr>
        <w:t>-передача Товара осуществляется в рабочее вре</w:t>
      </w:r>
      <w:r w:rsidR="00094C6A" w:rsidRPr="00AA5B3B">
        <w:rPr>
          <w:sz w:val="22"/>
          <w:szCs w:val="22"/>
        </w:rPr>
        <w:t>мя с 09 часов 00 минут до 18</w:t>
      </w:r>
      <w:r w:rsidRPr="00AA5B3B">
        <w:rPr>
          <w:sz w:val="22"/>
          <w:szCs w:val="22"/>
        </w:rPr>
        <w:t xml:space="preserve"> часов 00 минут (время московское).</w:t>
      </w:r>
    </w:p>
    <w:p w:rsidR="00FB7254" w:rsidRPr="00AA5B3B" w:rsidRDefault="00FB7254" w:rsidP="00FB7254">
      <w:pPr>
        <w:pStyle w:val="ConsPlusNormal"/>
        <w:ind w:firstLine="540"/>
        <w:jc w:val="both"/>
        <w:rPr>
          <w:sz w:val="22"/>
          <w:szCs w:val="22"/>
        </w:rPr>
      </w:pPr>
      <w:r w:rsidRPr="00AA5B3B">
        <w:rPr>
          <w:sz w:val="22"/>
          <w:szCs w:val="22"/>
        </w:rPr>
        <w:t>Срок приемки Товара: 5 (пять) рабочих дней с момента поставки Товара.</w:t>
      </w:r>
    </w:p>
    <w:p w:rsidR="004E15ED" w:rsidRPr="00AA5B3B" w:rsidRDefault="00D47F5E" w:rsidP="004E15ED">
      <w:pPr>
        <w:pStyle w:val="ConsPlusNormal"/>
        <w:ind w:firstLine="540"/>
        <w:jc w:val="both"/>
        <w:rPr>
          <w:sz w:val="22"/>
          <w:szCs w:val="22"/>
        </w:rPr>
      </w:pPr>
      <w:r w:rsidRPr="00AA5B3B">
        <w:rPr>
          <w:sz w:val="22"/>
          <w:szCs w:val="22"/>
        </w:rPr>
        <w:t>3</w:t>
      </w:r>
      <w:r w:rsidR="004E15ED" w:rsidRPr="00AA5B3B">
        <w:rPr>
          <w:sz w:val="22"/>
          <w:szCs w:val="22"/>
        </w:rPr>
        <w:t xml:space="preserve">.2. Обязанность Поставщика передать Товар Государственному заказчику считается </w:t>
      </w:r>
      <w:r w:rsidR="000E0DE7" w:rsidRPr="00AA5B3B">
        <w:rPr>
          <w:sz w:val="22"/>
          <w:szCs w:val="22"/>
        </w:rPr>
        <w:t>исполненной в момент получения Т</w:t>
      </w:r>
      <w:r w:rsidR="004E15ED" w:rsidRPr="00AA5B3B">
        <w:rPr>
          <w:sz w:val="22"/>
          <w:szCs w:val="22"/>
        </w:rPr>
        <w:t>овара и документов, указанных в п.</w:t>
      </w:r>
      <w:r w:rsidR="005227A9" w:rsidRPr="00AA5B3B">
        <w:rPr>
          <w:sz w:val="22"/>
          <w:szCs w:val="22"/>
        </w:rPr>
        <w:t xml:space="preserve"> </w:t>
      </w:r>
      <w:r w:rsidR="00E13190" w:rsidRPr="00AA5B3B">
        <w:rPr>
          <w:sz w:val="22"/>
          <w:szCs w:val="22"/>
        </w:rPr>
        <w:t>3.</w:t>
      </w:r>
      <w:r w:rsidRPr="00AA5B3B">
        <w:rPr>
          <w:sz w:val="22"/>
          <w:szCs w:val="22"/>
        </w:rPr>
        <w:t>5.</w:t>
      </w:r>
      <w:r w:rsidR="004E15ED" w:rsidRPr="00AA5B3B">
        <w:rPr>
          <w:sz w:val="22"/>
          <w:szCs w:val="22"/>
        </w:rPr>
        <w:t xml:space="preserve"> </w:t>
      </w:r>
      <w:r w:rsidR="00340285" w:rsidRPr="00AA5B3B">
        <w:rPr>
          <w:sz w:val="22"/>
          <w:szCs w:val="22"/>
        </w:rPr>
        <w:t>Государственного к</w:t>
      </w:r>
      <w:r w:rsidR="004E15ED" w:rsidRPr="00AA5B3B">
        <w:rPr>
          <w:sz w:val="22"/>
          <w:szCs w:val="22"/>
        </w:rPr>
        <w:t>онтракта, Государственным заказчиком. Риск случайной гибели или случайного повреждения товара до его передачи Государственному заказчику лежит на Поставщике.</w:t>
      </w:r>
    </w:p>
    <w:p w:rsidR="004E15ED" w:rsidRPr="00AA5B3B" w:rsidRDefault="00E13190" w:rsidP="004E15ED">
      <w:pPr>
        <w:pStyle w:val="ConsPlusNormal"/>
        <w:ind w:firstLine="540"/>
        <w:jc w:val="both"/>
        <w:rPr>
          <w:sz w:val="22"/>
          <w:szCs w:val="22"/>
        </w:rPr>
      </w:pPr>
      <w:r w:rsidRPr="00AA5B3B">
        <w:rPr>
          <w:sz w:val="22"/>
          <w:szCs w:val="22"/>
        </w:rPr>
        <w:t>3</w:t>
      </w:r>
      <w:r w:rsidR="004E15ED" w:rsidRPr="00AA5B3B">
        <w:rPr>
          <w:sz w:val="22"/>
          <w:szCs w:val="22"/>
        </w:rPr>
        <w:t>.3. Поставщик обязуется передать Государственному заказчику Товар,</w:t>
      </w:r>
      <w:r w:rsidR="00D47F5E" w:rsidRPr="00AA5B3B">
        <w:rPr>
          <w:sz w:val="22"/>
          <w:szCs w:val="22"/>
        </w:rPr>
        <w:t xml:space="preserve"> </w:t>
      </w:r>
      <w:r w:rsidR="004E15ED" w:rsidRPr="00AA5B3B">
        <w:rPr>
          <w:sz w:val="22"/>
          <w:szCs w:val="22"/>
        </w:rPr>
        <w:t>не обремененный правами третьих лиц.</w:t>
      </w:r>
    </w:p>
    <w:p w:rsidR="00E13190" w:rsidRPr="00AA5B3B" w:rsidRDefault="00E13190" w:rsidP="004E15ED">
      <w:pPr>
        <w:pStyle w:val="ConsPlusNormal"/>
        <w:ind w:firstLine="540"/>
        <w:jc w:val="both"/>
        <w:rPr>
          <w:sz w:val="22"/>
          <w:szCs w:val="22"/>
        </w:rPr>
      </w:pPr>
      <w:r w:rsidRPr="00AA5B3B">
        <w:rPr>
          <w:sz w:val="22"/>
          <w:szCs w:val="22"/>
        </w:rPr>
        <w:t>3</w:t>
      </w:r>
      <w:r w:rsidR="004E15ED" w:rsidRPr="00AA5B3B">
        <w:rPr>
          <w:sz w:val="22"/>
          <w:szCs w:val="22"/>
        </w:rPr>
        <w:t xml:space="preserve">.4. Государственный заказчик вправе не принимать и не оплачивать Товар, поставленный сверх объема, указанного в </w:t>
      </w:r>
      <w:r w:rsidR="005227A9" w:rsidRPr="00AA5B3B">
        <w:rPr>
          <w:sz w:val="22"/>
          <w:szCs w:val="22"/>
        </w:rPr>
        <w:t>Спецификации (Приложение</w:t>
      </w:r>
      <w:r w:rsidR="004E15ED" w:rsidRPr="00AA5B3B">
        <w:rPr>
          <w:sz w:val="22"/>
          <w:szCs w:val="22"/>
        </w:rPr>
        <w:t xml:space="preserve"> № 1 к </w:t>
      </w:r>
      <w:r w:rsidR="005227A9" w:rsidRPr="00AA5B3B">
        <w:rPr>
          <w:sz w:val="22"/>
          <w:szCs w:val="22"/>
        </w:rPr>
        <w:t>Государственному к</w:t>
      </w:r>
      <w:r w:rsidR="004E15ED" w:rsidRPr="00AA5B3B">
        <w:rPr>
          <w:sz w:val="22"/>
          <w:szCs w:val="22"/>
        </w:rPr>
        <w:t>онтракту</w:t>
      </w:r>
      <w:r w:rsidR="005227A9" w:rsidRPr="00AA5B3B">
        <w:rPr>
          <w:sz w:val="22"/>
          <w:szCs w:val="22"/>
        </w:rPr>
        <w:t>)</w:t>
      </w:r>
      <w:r w:rsidR="004E15ED" w:rsidRPr="00AA5B3B">
        <w:rPr>
          <w:sz w:val="22"/>
          <w:szCs w:val="22"/>
        </w:rPr>
        <w:t>.</w:t>
      </w:r>
    </w:p>
    <w:p w:rsidR="00E13190" w:rsidRPr="00AA5B3B" w:rsidRDefault="002522DD" w:rsidP="00E13190">
      <w:pPr>
        <w:pStyle w:val="ConsPlusNormal"/>
        <w:ind w:firstLine="540"/>
        <w:jc w:val="both"/>
        <w:rPr>
          <w:sz w:val="22"/>
          <w:szCs w:val="22"/>
        </w:rPr>
      </w:pPr>
      <w:r w:rsidRPr="00AA5B3B">
        <w:rPr>
          <w:sz w:val="22"/>
          <w:szCs w:val="22"/>
        </w:rPr>
        <w:t>3.</w:t>
      </w:r>
      <w:r w:rsidR="00E13190" w:rsidRPr="00AA5B3B">
        <w:rPr>
          <w:sz w:val="22"/>
          <w:szCs w:val="22"/>
        </w:rPr>
        <w:t>5</w:t>
      </w:r>
      <w:r w:rsidRPr="00AA5B3B">
        <w:rPr>
          <w:sz w:val="22"/>
          <w:szCs w:val="22"/>
        </w:rPr>
        <w:t xml:space="preserve">. В </w:t>
      </w:r>
      <w:r w:rsidRPr="00AA5B3B">
        <w:rPr>
          <w:bCs/>
          <w:sz w:val="22"/>
          <w:szCs w:val="22"/>
        </w:rPr>
        <w:t xml:space="preserve">день доставки </w:t>
      </w:r>
      <w:r w:rsidRPr="00AA5B3B">
        <w:rPr>
          <w:sz w:val="22"/>
          <w:szCs w:val="22"/>
        </w:rPr>
        <w:t xml:space="preserve">Товара по адресу поставки Товара, указанному </w:t>
      </w:r>
      <w:r w:rsidR="005227A9" w:rsidRPr="00AA5B3B">
        <w:rPr>
          <w:sz w:val="22"/>
          <w:szCs w:val="22"/>
        </w:rPr>
        <w:t xml:space="preserve">п. 3.1. </w:t>
      </w:r>
      <w:r w:rsidR="00B00608" w:rsidRPr="00AA5B3B">
        <w:rPr>
          <w:sz w:val="22"/>
          <w:szCs w:val="22"/>
        </w:rPr>
        <w:t xml:space="preserve">к </w:t>
      </w:r>
      <w:r w:rsidR="00110CAA" w:rsidRPr="00AA5B3B">
        <w:rPr>
          <w:sz w:val="22"/>
          <w:szCs w:val="22"/>
        </w:rPr>
        <w:t>Государственному к</w:t>
      </w:r>
      <w:r w:rsidR="00B00608" w:rsidRPr="00AA5B3B">
        <w:rPr>
          <w:sz w:val="22"/>
          <w:szCs w:val="22"/>
        </w:rPr>
        <w:t xml:space="preserve">онтракту, </w:t>
      </w:r>
      <w:r w:rsidR="00E13190" w:rsidRPr="00AA5B3B">
        <w:rPr>
          <w:sz w:val="22"/>
          <w:szCs w:val="22"/>
        </w:rPr>
        <w:t xml:space="preserve">Поставщик обязан вместе с </w:t>
      </w:r>
      <w:r w:rsidR="005227A9" w:rsidRPr="00AA5B3B">
        <w:rPr>
          <w:sz w:val="22"/>
          <w:szCs w:val="22"/>
        </w:rPr>
        <w:t>Т</w:t>
      </w:r>
      <w:r w:rsidR="00E13190" w:rsidRPr="00AA5B3B">
        <w:rPr>
          <w:sz w:val="22"/>
          <w:szCs w:val="22"/>
        </w:rPr>
        <w:t xml:space="preserve">оваром передать уполномоченным представителям Государственного заказчика оригиналы документов: </w:t>
      </w:r>
    </w:p>
    <w:p w:rsidR="00FC4D78" w:rsidRPr="00AA5B3B" w:rsidRDefault="00340285" w:rsidP="00E13190">
      <w:pPr>
        <w:pStyle w:val="ConsPlusNormal"/>
        <w:ind w:firstLine="540"/>
        <w:jc w:val="both"/>
        <w:rPr>
          <w:sz w:val="22"/>
          <w:szCs w:val="22"/>
        </w:rPr>
      </w:pPr>
      <w:r w:rsidRPr="00AA5B3B">
        <w:rPr>
          <w:sz w:val="22"/>
          <w:szCs w:val="22"/>
        </w:rPr>
        <w:t xml:space="preserve">- </w:t>
      </w:r>
      <w:r w:rsidR="00E13190" w:rsidRPr="00AA5B3B">
        <w:rPr>
          <w:sz w:val="22"/>
          <w:szCs w:val="22"/>
        </w:rPr>
        <w:t>счет</w:t>
      </w:r>
      <w:r w:rsidR="002E2083" w:rsidRPr="00AA5B3B">
        <w:rPr>
          <w:sz w:val="22"/>
          <w:szCs w:val="22"/>
        </w:rPr>
        <w:t xml:space="preserve"> (либо счет</w:t>
      </w:r>
      <w:r w:rsidR="00FC4D78" w:rsidRPr="00AA5B3B">
        <w:rPr>
          <w:sz w:val="22"/>
          <w:szCs w:val="22"/>
        </w:rPr>
        <w:t>-фактуру);</w:t>
      </w:r>
    </w:p>
    <w:p w:rsidR="00FC4D78" w:rsidRPr="00AA5B3B" w:rsidRDefault="00FC4D78" w:rsidP="00E13190">
      <w:pPr>
        <w:pStyle w:val="ConsPlusNormal"/>
        <w:ind w:firstLine="540"/>
        <w:jc w:val="both"/>
        <w:rPr>
          <w:sz w:val="22"/>
          <w:szCs w:val="22"/>
        </w:rPr>
      </w:pPr>
      <w:r w:rsidRPr="00AA5B3B">
        <w:rPr>
          <w:sz w:val="22"/>
          <w:szCs w:val="22"/>
        </w:rPr>
        <w:t>-</w:t>
      </w:r>
      <w:r w:rsidR="00E13190" w:rsidRPr="00AA5B3B">
        <w:rPr>
          <w:sz w:val="22"/>
          <w:szCs w:val="22"/>
        </w:rPr>
        <w:t xml:space="preserve"> товарную накладную (либо универсальный передаточный документ (УПД))</w:t>
      </w:r>
      <w:r w:rsidRPr="00AA5B3B">
        <w:rPr>
          <w:sz w:val="22"/>
          <w:szCs w:val="22"/>
        </w:rPr>
        <w:t>;</w:t>
      </w:r>
    </w:p>
    <w:p w:rsidR="00913BC5" w:rsidRPr="00AA5B3B" w:rsidRDefault="00FC4D78" w:rsidP="00E13190">
      <w:pPr>
        <w:pStyle w:val="ConsPlusNormal"/>
        <w:ind w:firstLine="540"/>
        <w:jc w:val="both"/>
        <w:rPr>
          <w:sz w:val="22"/>
          <w:szCs w:val="22"/>
        </w:rPr>
      </w:pPr>
      <w:r w:rsidRPr="00AA5B3B">
        <w:rPr>
          <w:sz w:val="22"/>
          <w:szCs w:val="22"/>
        </w:rPr>
        <w:t xml:space="preserve">- </w:t>
      </w:r>
      <w:r w:rsidR="00E13190" w:rsidRPr="00AA5B3B">
        <w:rPr>
          <w:sz w:val="22"/>
          <w:szCs w:val="22"/>
        </w:rPr>
        <w:t>документы, удостоверяющие качество и соответствие Товара.</w:t>
      </w:r>
    </w:p>
    <w:p w:rsidR="002522DD" w:rsidRPr="00AA5B3B" w:rsidRDefault="002522DD" w:rsidP="00E13190">
      <w:pPr>
        <w:pStyle w:val="ConsPlusNormal"/>
        <w:ind w:firstLine="540"/>
        <w:jc w:val="both"/>
        <w:rPr>
          <w:sz w:val="22"/>
          <w:szCs w:val="22"/>
        </w:rPr>
      </w:pPr>
      <w:r w:rsidRPr="00AA5B3B">
        <w:rPr>
          <w:sz w:val="22"/>
          <w:szCs w:val="22"/>
        </w:rPr>
        <w:t>3.</w:t>
      </w:r>
      <w:r w:rsidR="000D1D2E" w:rsidRPr="00AA5B3B">
        <w:rPr>
          <w:sz w:val="22"/>
          <w:szCs w:val="22"/>
        </w:rPr>
        <w:t>6</w:t>
      </w:r>
      <w:r w:rsidRPr="00AA5B3B">
        <w:rPr>
          <w:sz w:val="22"/>
          <w:szCs w:val="22"/>
        </w:rPr>
        <w:t xml:space="preserve">. </w:t>
      </w:r>
      <w:r w:rsidR="000D1D2E" w:rsidRPr="00AA5B3B">
        <w:rPr>
          <w:sz w:val="22"/>
          <w:szCs w:val="22"/>
        </w:rPr>
        <w:t xml:space="preserve">Государственный заказчик </w:t>
      </w:r>
      <w:r w:rsidRPr="00AA5B3B">
        <w:rPr>
          <w:sz w:val="22"/>
          <w:szCs w:val="22"/>
        </w:rPr>
        <w:t xml:space="preserve">в </w:t>
      </w:r>
      <w:r w:rsidRPr="00AA5B3B">
        <w:rPr>
          <w:bCs/>
          <w:sz w:val="22"/>
          <w:szCs w:val="22"/>
        </w:rPr>
        <w:t>день доставки</w:t>
      </w:r>
      <w:r w:rsidRPr="00AA5B3B">
        <w:rPr>
          <w:sz w:val="22"/>
          <w:szCs w:val="22"/>
        </w:rPr>
        <w:t xml:space="preserve"> проверяет соответствие поставленного товара условиям </w:t>
      </w:r>
      <w:r w:rsidR="00340285" w:rsidRPr="00AA5B3B">
        <w:rPr>
          <w:sz w:val="22"/>
          <w:szCs w:val="22"/>
        </w:rPr>
        <w:t>Государственного к</w:t>
      </w:r>
      <w:r w:rsidRPr="00AA5B3B">
        <w:rPr>
          <w:sz w:val="22"/>
          <w:szCs w:val="22"/>
        </w:rPr>
        <w:t>онтракта, у</w:t>
      </w:r>
      <w:r w:rsidR="000D1D2E" w:rsidRPr="00AA5B3B">
        <w:rPr>
          <w:sz w:val="22"/>
          <w:szCs w:val="22"/>
        </w:rPr>
        <w:t xml:space="preserve">становленным в </w:t>
      </w:r>
      <w:r w:rsidR="005227A9" w:rsidRPr="00AA5B3B">
        <w:rPr>
          <w:sz w:val="22"/>
          <w:szCs w:val="22"/>
        </w:rPr>
        <w:t>Спецификации (Приложение</w:t>
      </w:r>
      <w:r w:rsidR="000D1D2E" w:rsidRPr="00AA5B3B">
        <w:rPr>
          <w:sz w:val="22"/>
          <w:szCs w:val="22"/>
        </w:rPr>
        <w:t xml:space="preserve"> №1</w:t>
      </w:r>
      <w:r w:rsidRPr="00AA5B3B">
        <w:rPr>
          <w:sz w:val="22"/>
          <w:szCs w:val="22"/>
        </w:rPr>
        <w:t xml:space="preserve"> к</w:t>
      </w:r>
      <w:r w:rsidR="000D1D2E" w:rsidRPr="00AA5B3B">
        <w:rPr>
          <w:sz w:val="22"/>
          <w:szCs w:val="22"/>
        </w:rPr>
        <w:t xml:space="preserve"> </w:t>
      </w:r>
      <w:r w:rsidR="00340285" w:rsidRPr="00AA5B3B">
        <w:rPr>
          <w:sz w:val="22"/>
          <w:szCs w:val="22"/>
        </w:rPr>
        <w:t>Государственному к</w:t>
      </w:r>
      <w:r w:rsidRPr="00AA5B3B">
        <w:rPr>
          <w:sz w:val="22"/>
          <w:szCs w:val="22"/>
        </w:rPr>
        <w:t>онтракту</w:t>
      </w:r>
      <w:r w:rsidR="005227A9" w:rsidRPr="00AA5B3B">
        <w:rPr>
          <w:sz w:val="22"/>
          <w:szCs w:val="22"/>
        </w:rPr>
        <w:t>),</w:t>
      </w:r>
      <w:r w:rsidRPr="00AA5B3B">
        <w:rPr>
          <w:sz w:val="22"/>
          <w:szCs w:val="22"/>
        </w:rPr>
        <w:t xml:space="preserve"> путем осуществления в</w:t>
      </w:r>
      <w:r w:rsidR="005227A9" w:rsidRPr="00AA5B3B">
        <w:rPr>
          <w:sz w:val="22"/>
          <w:szCs w:val="22"/>
        </w:rPr>
        <w:t>изуальной сверки поставленного Т</w:t>
      </w:r>
      <w:r w:rsidRPr="00AA5B3B">
        <w:rPr>
          <w:sz w:val="22"/>
          <w:szCs w:val="22"/>
        </w:rPr>
        <w:t xml:space="preserve">овара и сведениям, указанным в транспортных и сопроводительных документах по наименованию, количеству, ассортименту и качеству. </w:t>
      </w:r>
      <w:r w:rsidR="000D1D2E" w:rsidRPr="00AA5B3B">
        <w:rPr>
          <w:sz w:val="22"/>
          <w:szCs w:val="22"/>
        </w:rPr>
        <w:t xml:space="preserve">Государственный заказчик </w:t>
      </w:r>
      <w:r w:rsidRPr="00AA5B3B">
        <w:rPr>
          <w:sz w:val="22"/>
          <w:szCs w:val="22"/>
        </w:rPr>
        <w:t xml:space="preserve">осуществляет приемку Товара по количеству упаковок Товара, комплекту и явным видимым повреждениям упаковки и качеству Товара. </w:t>
      </w:r>
    </w:p>
    <w:p w:rsidR="002522DD" w:rsidRPr="00AA5B3B" w:rsidRDefault="005227A9" w:rsidP="00945D97">
      <w:pPr>
        <w:pStyle w:val="ConsPlusNormal"/>
        <w:ind w:firstLine="539"/>
        <w:jc w:val="both"/>
        <w:rPr>
          <w:sz w:val="22"/>
          <w:szCs w:val="22"/>
        </w:rPr>
      </w:pPr>
      <w:r w:rsidRPr="00AA5B3B">
        <w:rPr>
          <w:sz w:val="22"/>
          <w:szCs w:val="22"/>
        </w:rPr>
        <w:t>Факт приемки Т</w:t>
      </w:r>
      <w:r w:rsidR="002522DD" w:rsidRPr="00AA5B3B">
        <w:rPr>
          <w:sz w:val="22"/>
          <w:szCs w:val="22"/>
        </w:rPr>
        <w:t xml:space="preserve">овара по количеству подтверждается путем подписания Поставщиком и </w:t>
      </w:r>
      <w:r w:rsidR="00B11DBC" w:rsidRPr="00AA5B3B">
        <w:rPr>
          <w:sz w:val="22"/>
          <w:szCs w:val="22"/>
        </w:rPr>
        <w:t>Государственным</w:t>
      </w:r>
      <w:r w:rsidR="000D1D2E" w:rsidRPr="00AA5B3B">
        <w:rPr>
          <w:sz w:val="22"/>
          <w:szCs w:val="22"/>
        </w:rPr>
        <w:t xml:space="preserve"> заказчик</w:t>
      </w:r>
      <w:r w:rsidR="00B11DBC" w:rsidRPr="00AA5B3B">
        <w:rPr>
          <w:sz w:val="22"/>
          <w:szCs w:val="22"/>
        </w:rPr>
        <w:t>ом</w:t>
      </w:r>
      <w:r w:rsidR="000D1D2E" w:rsidRPr="00AA5B3B">
        <w:rPr>
          <w:sz w:val="22"/>
          <w:szCs w:val="22"/>
        </w:rPr>
        <w:t xml:space="preserve"> </w:t>
      </w:r>
      <w:r w:rsidR="002522DD" w:rsidRPr="00AA5B3B">
        <w:rPr>
          <w:sz w:val="22"/>
          <w:szCs w:val="22"/>
        </w:rPr>
        <w:t>товарной накладной (либо УПД</w:t>
      </w:r>
      <w:r w:rsidR="00C46237" w:rsidRPr="00AA5B3B">
        <w:rPr>
          <w:sz w:val="22"/>
          <w:szCs w:val="22"/>
        </w:rPr>
        <w:t>).</w:t>
      </w:r>
      <w:r w:rsidR="002522DD" w:rsidRPr="00AA5B3B">
        <w:rPr>
          <w:sz w:val="22"/>
          <w:szCs w:val="22"/>
        </w:rPr>
        <w:t xml:space="preserve"> </w:t>
      </w:r>
    </w:p>
    <w:p w:rsidR="002522DD" w:rsidRPr="00AA5B3B" w:rsidRDefault="002522DD" w:rsidP="00B40F60">
      <w:pPr>
        <w:pStyle w:val="ConsPlusNormal"/>
        <w:ind w:firstLine="540"/>
        <w:jc w:val="both"/>
        <w:rPr>
          <w:sz w:val="22"/>
          <w:szCs w:val="22"/>
        </w:rPr>
      </w:pPr>
      <w:r w:rsidRPr="00AA5B3B">
        <w:rPr>
          <w:sz w:val="22"/>
          <w:szCs w:val="22"/>
        </w:rPr>
        <w:t>3.</w:t>
      </w:r>
      <w:r w:rsidR="000D1D2E" w:rsidRPr="00AA5B3B">
        <w:rPr>
          <w:sz w:val="22"/>
          <w:szCs w:val="22"/>
        </w:rPr>
        <w:t>7</w:t>
      </w:r>
      <w:r w:rsidRPr="00AA5B3B">
        <w:rPr>
          <w:sz w:val="22"/>
          <w:szCs w:val="22"/>
        </w:rPr>
        <w:t xml:space="preserve">. Для проверки поставленного Товара по качеству в части соответствия Товара условиям настоящего </w:t>
      </w:r>
      <w:r w:rsidR="00340285" w:rsidRPr="00AA5B3B">
        <w:rPr>
          <w:sz w:val="22"/>
          <w:szCs w:val="22"/>
        </w:rPr>
        <w:t>Государственного к</w:t>
      </w:r>
      <w:r w:rsidRPr="00AA5B3B">
        <w:rPr>
          <w:sz w:val="22"/>
          <w:szCs w:val="22"/>
        </w:rPr>
        <w:t xml:space="preserve">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sidRPr="00AA5B3B">
          <w:rPr>
            <w:sz w:val="22"/>
            <w:szCs w:val="22"/>
          </w:rPr>
          <w:t>Законом</w:t>
        </w:r>
      </w:hyperlink>
      <w:r w:rsidRPr="00AA5B3B">
        <w:rPr>
          <w:sz w:val="22"/>
          <w:szCs w:val="22"/>
        </w:rPr>
        <w:t xml:space="preserve"> № 44-ФЗ.</w:t>
      </w:r>
    </w:p>
    <w:p w:rsidR="002522DD" w:rsidRPr="00AA5B3B" w:rsidRDefault="002522DD" w:rsidP="00B40F60">
      <w:pPr>
        <w:pStyle w:val="ConsPlusNormal"/>
        <w:ind w:firstLine="540"/>
        <w:jc w:val="both"/>
        <w:rPr>
          <w:sz w:val="22"/>
          <w:szCs w:val="22"/>
        </w:rPr>
      </w:pPr>
      <w:r w:rsidRPr="00AA5B3B">
        <w:rPr>
          <w:sz w:val="22"/>
          <w:szCs w:val="22"/>
        </w:rPr>
        <w:t xml:space="preserve">В рамках экспертизы поставленного Товара на соответствие условиям </w:t>
      </w:r>
      <w:r w:rsidR="00340285" w:rsidRPr="00AA5B3B">
        <w:rPr>
          <w:sz w:val="22"/>
          <w:szCs w:val="22"/>
        </w:rPr>
        <w:t>Государственного к</w:t>
      </w:r>
      <w:r w:rsidRPr="00AA5B3B">
        <w:rPr>
          <w:sz w:val="22"/>
          <w:szCs w:val="22"/>
        </w:rPr>
        <w:t>онтр</w:t>
      </w:r>
      <w:r w:rsidR="005227A9" w:rsidRPr="00AA5B3B">
        <w:rPr>
          <w:sz w:val="22"/>
          <w:szCs w:val="22"/>
        </w:rPr>
        <w:t xml:space="preserve">акта Заказчик может привлекать </w:t>
      </w:r>
      <w:r w:rsidRPr="00AA5B3B">
        <w:rPr>
          <w:sz w:val="22"/>
          <w:szCs w:val="22"/>
        </w:rPr>
        <w:t xml:space="preserve">специалистов сторонних организаций для отбора образцов проб и проведения исследований поставленного товара на предмет качества и безопасности. Если </w:t>
      </w:r>
      <w:r w:rsidRPr="00AA5B3B">
        <w:rPr>
          <w:sz w:val="22"/>
          <w:szCs w:val="22"/>
        </w:rPr>
        <w:lastRenderedPageBreak/>
        <w:t>по результатам исследований образцов проб выявится несоответствие существующим обязательным требованиям, товар признается некачественным и подлежит замене.</w:t>
      </w:r>
    </w:p>
    <w:p w:rsidR="002522DD" w:rsidRPr="00AA5B3B" w:rsidRDefault="002522DD" w:rsidP="00B40F60">
      <w:pPr>
        <w:pStyle w:val="ConsPlusNormal"/>
        <w:ind w:firstLine="540"/>
        <w:jc w:val="both"/>
        <w:rPr>
          <w:sz w:val="22"/>
          <w:szCs w:val="22"/>
        </w:rPr>
      </w:pPr>
      <w:r w:rsidRPr="00AA5B3B">
        <w:rPr>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522DD" w:rsidRPr="00AA5B3B" w:rsidRDefault="002522DD" w:rsidP="00B40F60">
      <w:pPr>
        <w:autoSpaceDE w:val="0"/>
        <w:autoSpaceDN w:val="0"/>
        <w:adjustRightInd w:val="0"/>
        <w:spacing w:before="0" w:beforeAutospacing="0" w:after="0" w:afterAutospacing="0"/>
        <w:ind w:firstLine="567"/>
        <w:jc w:val="both"/>
        <w:rPr>
          <w:sz w:val="22"/>
          <w:szCs w:val="22"/>
        </w:rPr>
      </w:pPr>
      <w:r w:rsidRPr="00AA5B3B">
        <w:rPr>
          <w:sz w:val="22"/>
          <w:szCs w:val="22"/>
        </w:rPr>
        <w:t>3.</w:t>
      </w:r>
      <w:r w:rsidR="0071656E" w:rsidRPr="00AA5B3B">
        <w:rPr>
          <w:sz w:val="22"/>
          <w:szCs w:val="22"/>
        </w:rPr>
        <w:t>8</w:t>
      </w:r>
      <w:r w:rsidRPr="00AA5B3B">
        <w:rPr>
          <w:sz w:val="22"/>
          <w:szCs w:val="22"/>
        </w:rPr>
        <w:t xml:space="preserve">. Заказчик вправе для проведения экспертизы Товара осуществлять выборочную проверку качества и безопасности Товара (партии товара) для подтверждения его соответствия условиям настоящего </w:t>
      </w:r>
      <w:r w:rsidR="00340285" w:rsidRPr="00AA5B3B">
        <w:rPr>
          <w:sz w:val="22"/>
          <w:szCs w:val="22"/>
        </w:rPr>
        <w:t>Государственного к</w:t>
      </w:r>
      <w:r w:rsidRPr="00AA5B3B">
        <w:rPr>
          <w:sz w:val="22"/>
          <w:szCs w:val="22"/>
        </w:rPr>
        <w:t>онтракта с распространением результатов проверки на всю партию. При этом Заказчик вправе предъявлять Поставщику претензии в отношении всего товара, если при проверке товара будут установлены скрытые недостатки поставленного товара, не выявленные в ходе выборочной проверки.</w:t>
      </w:r>
    </w:p>
    <w:p w:rsidR="002522DD" w:rsidRPr="00AA5B3B" w:rsidRDefault="002522DD" w:rsidP="00B40F60">
      <w:pPr>
        <w:autoSpaceDE w:val="0"/>
        <w:autoSpaceDN w:val="0"/>
        <w:adjustRightInd w:val="0"/>
        <w:spacing w:before="0" w:beforeAutospacing="0" w:after="0" w:afterAutospacing="0"/>
        <w:ind w:firstLine="567"/>
        <w:jc w:val="both"/>
        <w:rPr>
          <w:sz w:val="22"/>
          <w:szCs w:val="22"/>
        </w:rPr>
      </w:pPr>
      <w:r w:rsidRPr="00AA5B3B">
        <w:rPr>
          <w:sz w:val="22"/>
          <w:szCs w:val="22"/>
        </w:rPr>
        <w:t xml:space="preserve">Выборочная проверка качества и безопасности Товара осуществляется </w:t>
      </w:r>
      <w:r w:rsidR="00043F61" w:rsidRPr="00AA5B3B">
        <w:rPr>
          <w:bCs/>
          <w:sz w:val="22"/>
          <w:szCs w:val="22"/>
        </w:rPr>
        <w:t>в течение срока приемки Товара.</w:t>
      </w:r>
    </w:p>
    <w:p w:rsidR="002522DD" w:rsidRPr="00AA5B3B" w:rsidRDefault="002522DD" w:rsidP="00B40F60">
      <w:pPr>
        <w:autoSpaceDE w:val="0"/>
        <w:autoSpaceDN w:val="0"/>
        <w:adjustRightInd w:val="0"/>
        <w:spacing w:before="0" w:beforeAutospacing="0" w:after="0" w:afterAutospacing="0"/>
        <w:ind w:firstLine="567"/>
        <w:jc w:val="both"/>
        <w:rPr>
          <w:sz w:val="22"/>
          <w:szCs w:val="22"/>
        </w:rPr>
      </w:pPr>
      <w:r w:rsidRPr="00AA5B3B">
        <w:rPr>
          <w:sz w:val="22"/>
          <w:szCs w:val="22"/>
        </w:rPr>
        <w:t xml:space="preserve">По результатам проведенной экспертизы Товара Заказчик составляет заключение об отсутствии или наличии нарушений условий настоящего </w:t>
      </w:r>
      <w:r w:rsidR="00340285" w:rsidRPr="00AA5B3B">
        <w:rPr>
          <w:sz w:val="22"/>
          <w:szCs w:val="22"/>
        </w:rPr>
        <w:t>Государственного к</w:t>
      </w:r>
      <w:r w:rsidRPr="00AA5B3B">
        <w:rPr>
          <w:sz w:val="22"/>
          <w:szCs w:val="22"/>
        </w:rPr>
        <w:t>онтракта.</w:t>
      </w:r>
    </w:p>
    <w:p w:rsidR="002522DD" w:rsidRPr="00AA5B3B" w:rsidRDefault="007D449E" w:rsidP="00B40F60">
      <w:pPr>
        <w:autoSpaceDE w:val="0"/>
        <w:autoSpaceDN w:val="0"/>
        <w:adjustRightInd w:val="0"/>
        <w:spacing w:before="0" w:beforeAutospacing="0" w:after="0" w:afterAutospacing="0"/>
        <w:ind w:firstLine="567"/>
        <w:jc w:val="both"/>
        <w:rPr>
          <w:sz w:val="22"/>
          <w:szCs w:val="22"/>
        </w:rPr>
      </w:pPr>
      <w:r w:rsidRPr="00AA5B3B">
        <w:rPr>
          <w:sz w:val="22"/>
          <w:szCs w:val="22"/>
        </w:rPr>
        <w:t>3.9</w:t>
      </w:r>
      <w:r w:rsidR="002522DD" w:rsidRPr="00AA5B3B">
        <w:rPr>
          <w:sz w:val="22"/>
          <w:szCs w:val="22"/>
        </w:rPr>
        <w:t xml:space="preserve">. В случае если по результатам проведенной экспертизы установлены нарушения условий настоящего </w:t>
      </w:r>
      <w:r w:rsidR="00340285" w:rsidRPr="00AA5B3B">
        <w:rPr>
          <w:sz w:val="22"/>
          <w:szCs w:val="22"/>
        </w:rPr>
        <w:t>Государственного к</w:t>
      </w:r>
      <w:r w:rsidR="002522DD" w:rsidRPr="00AA5B3B">
        <w:rPr>
          <w:sz w:val="22"/>
          <w:szCs w:val="22"/>
        </w:rPr>
        <w:t>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002522DD" w:rsidRPr="00AA5B3B">
        <w:rPr>
          <w:sz w:val="22"/>
          <w:szCs w:val="22"/>
        </w:rPr>
        <w:t>и</w:t>
      </w:r>
      <w:proofErr w:type="gramEnd"/>
      <w:r w:rsidR="002522DD" w:rsidRPr="00AA5B3B">
        <w:rPr>
          <w:sz w:val="22"/>
          <w:szCs w:val="22"/>
        </w:rPr>
        <w:t xml:space="preserve"> могут содержаться предложения об устранении данных нарушений, в том числе с указанием срока их устранения.</w:t>
      </w:r>
    </w:p>
    <w:p w:rsidR="002522DD" w:rsidRPr="00AA5B3B" w:rsidRDefault="002522DD" w:rsidP="001171DD">
      <w:pPr>
        <w:autoSpaceDE w:val="0"/>
        <w:autoSpaceDN w:val="0"/>
        <w:adjustRightInd w:val="0"/>
        <w:spacing w:before="0" w:beforeAutospacing="0" w:after="0" w:afterAutospacing="0"/>
        <w:ind w:firstLine="567"/>
        <w:jc w:val="both"/>
        <w:rPr>
          <w:sz w:val="22"/>
          <w:szCs w:val="22"/>
        </w:rPr>
      </w:pPr>
      <w:r w:rsidRPr="00AA5B3B">
        <w:rPr>
          <w:sz w:val="22"/>
          <w:szCs w:val="22"/>
        </w:rPr>
        <w:t xml:space="preserve">В случае повторного выявления по результатам экспертизы, предусмотренной настоящим пунктом, нарушений условий настоящего </w:t>
      </w:r>
      <w:r w:rsidR="00340285" w:rsidRPr="00AA5B3B">
        <w:rPr>
          <w:sz w:val="22"/>
          <w:szCs w:val="22"/>
        </w:rPr>
        <w:t>Государственного к</w:t>
      </w:r>
      <w:r w:rsidRPr="00AA5B3B">
        <w:rPr>
          <w:sz w:val="22"/>
          <w:szCs w:val="22"/>
        </w:rPr>
        <w:t xml:space="preserve">онтракта Заказчик вправе отказаться от исполнения настоящего </w:t>
      </w:r>
      <w:r w:rsidR="00340285" w:rsidRPr="00AA5B3B">
        <w:rPr>
          <w:sz w:val="22"/>
          <w:szCs w:val="22"/>
        </w:rPr>
        <w:t>Государственного к</w:t>
      </w:r>
      <w:r w:rsidRPr="00AA5B3B">
        <w:rPr>
          <w:sz w:val="22"/>
          <w:szCs w:val="22"/>
        </w:rPr>
        <w:t>онтракта по основаниям, предусмотренным гражданским законодательством Российской Федерации.</w:t>
      </w:r>
    </w:p>
    <w:p w:rsidR="002522DD" w:rsidRPr="00AA5B3B" w:rsidRDefault="002522DD" w:rsidP="006A36C6">
      <w:pPr>
        <w:autoSpaceDE w:val="0"/>
        <w:autoSpaceDN w:val="0"/>
        <w:adjustRightInd w:val="0"/>
        <w:spacing w:before="0" w:beforeAutospacing="0" w:after="0" w:afterAutospacing="0"/>
        <w:ind w:firstLine="567"/>
        <w:jc w:val="both"/>
        <w:rPr>
          <w:sz w:val="22"/>
          <w:szCs w:val="22"/>
        </w:rPr>
      </w:pPr>
      <w:r w:rsidRPr="00AA5B3B">
        <w:rPr>
          <w:sz w:val="22"/>
          <w:szCs w:val="22"/>
        </w:rPr>
        <w:t>3.</w:t>
      </w:r>
      <w:r w:rsidR="000D101B" w:rsidRPr="00AA5B3B">
        <w:rPr>
          <w:sz w:val="22"/>
          <w:szCs w:val="22"/>
        </w:rPr>
        <w:t>10</w:t>
      </w:r>
      <w:r w:rsidRPr="00AA5B3B">
        <w:rPr>
          <w:sz w:val="22"/>
          <w:szCs w:val="22"/>
        </w:rPr>
        <w:t xml:space="preserve">. В случае обнаружения Заказчиком нарушений условий настоящего </w:t>
      </w:r>
      <w:r w:rsidR="00340285" w:rsidRPr="00AA5B3B">
        <w:rPr>
          <w:sz w:val="22"/>
          <w:szCs w:val="22"/>
        </w:rPr>
        <w:t>Государственного к</w:t>
      </w:r>
      <w:r w:rsidRPr="00AA5B3B">
        <w:rPr>
          <w:sz w:val="22"/>
          <w:szCs w:val="22"/>
        </w:rPr>
        <w:t xml:space="preserve">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направляет Поставщику в письменной форме мотивированный отказ от </w:t>
      </w:r>
      <w:r w:rsidR="008C09B5" w:rsidRPr="00AA5B3B">
        <w:rPr>
          <w:sz w:val="22"/>
          <w:szCs w:val="22"/>
        </w:rPr>
        <w:t xml:space="preserve">приемки Товара </w:t>
      </w:r>
      <w:r w:rsidRPr="00AA5B3B">
        <w:rPr>
          <w:sz w:val="22"/>
          <w:szCs w:val="22"/>
        </w:rPr>
        <w:t xml:space="preserve">с </w:t>
      </w:r>
      <w:r w:rsidR="008C09B5" w:rsidRPr="00AA5B3B">
        <w:rPr>
          <w:sz w:val="22"/>
          <w:szCs w:val="22"/>
        </w:rPr>
        <w:t>указанием причин такого отказа.</w:t>
      </w:r>
      <w:r w:rsidRPr="00AA5B3B">
        <w:rPr>
          <w:sz w:val="22"/>
          <w:szCs w:val="22"/>
        </w:rPr>
        <w:t xml:space="preserve"> </w:t>
      </w:r>
    </w:p>
    <w:p w:rsidR="002522DD" w:rsidRPr="00AA5B3B" w:rsidRDefault="002522DD" w:rsidP="005472AF">
      <w:pPr>
        <w:autoSpaceDE w:val="0"/>
        <w:autoSpaceDN w:val="0"/>
        <w:adjustRightInd w:val="0"/>
        <w:spacing w:before="0" w:beforeAutospacing="0" w:after="0" w:afterAutospacing="0"/>
        <w:ind w:firstLine="567"/>
        <w:jc w:val="both"/>
        <w:rPr>
          <w:sz w:val="22"/>
          <w:szCs w:val="22"/>
        </w:rPr>
      </w:pPr>
      <w:r w:rsidRPr="00AA5B3B">
        <w:rPr>
          <w:sz w:val="22"/>
          <w:szCs w:val="22"/>
        </w:rPr>
        <w:t>3.</w:t>
      </w:r>
      <w:r w:rsidR="00A964FE" w:rsidRPr="00AA5B3B">
        <w:rPr>
          <w:sz w:val="22"/>
          <w:szCs w:val="22"/>
        </w:rPr>
        <w:t>11.</w:t>
      </w:r>
      <w:r w:rsidRPr="00AA5B3B">
        <w:rPr>
          <w:sz w:val="22"/>
          <w:szCs w:val="22"/>
        </w:rPr>
        <w:t xml:space="preserve"> В случае получения мотивированного отказа от </w:t>
      </w:r>
      <w:r w:rsidR="008C09B5" w:rsidRPr="00AA5B3B">
        <w:rPr>
          <w:sz w:val="22"/>
          <w:szCs w:val="22"/>
        </w:rPr>
        <w:t xml:space="preserve">приемки товара </w:t>
      </w:r>
      <w:r w:rsidRPr="00AA5B3B">
        <w:rPr>
          <w:sz w:val="22"/>
          <w:szCs w:val="22"/>
        </w:rPr>
        <w:t>Поставщик обязан без дополнительной оплаты со стороны Заказчика устранить выявленные нарушения (</w:t>
      </w:r>
      <w:proofErr w:type="spellStart"/>
      <w:r w:rsidRPr="00AA5B3B">
        <w:rPr>
          <w:sz w:val="22"/>
          <w:szCs w:val="22"/>
        </w:rPr>
        <w:t>допоставить</w:t>
      </w:r>
      <w:proofErr w:type="spellEnd"/>
      <w:r w:rsidRPr="00AA5B3B">
        <w:rPr>
          <w:sz w:val="22"/>
          <w:szCs w:val="22"/>
        </w:rPr>
        <w:t xml:space="preserve">, доукомплектовать, заменить Товар) в срок не позднее </w:t>
      </w:r>
      <w:r w:rsidR="008C09B5" w:rsidRPr="00AA5B3B">
        <w:rPr>
          <w:bCs/>
          <w:sz w:val="22"/>
          <w:szCs w:val="22"/>
        </w:rPr>
        <w:t>10</w:t>
      </w:r>
      <w:r w:rsidRPr="00AA5B3B">
        <w:rPr>
          <w:bCs/>
          <w:sz w:val="22"/>
          <w:szCs w:val="22"/>
        </w:rPr>
        <w:t xml:space="preserve"> (</w:t>
      </w:r>
      <w:r w:rsidR="008C09B5" w:rsidRPr="00AA5B3B">
        <w:rPr>
          <w:bCs/>
          <w:sz w:val="22"/>
          <w:szCs w:val="22"/>
        </w:rPr>
        <w:t>десяти</w:t>
      </w:r>
      <w:r w:rsidRPr="00AA5B3B">
        <w:rPr>
          <w:bCs/>
          <w:sz w:val="22"/>
          <w:szCs w:val="22"/>
        </w:rPr>
        <w:t>) календарных дней</w:t>
      </w:r>
      <w:r w:rsidRPr="00AA5B3B">
        <w:rPr>
          <w:sz w:val="22"/>
          <w:szCs w:val="22"/>
        </w:rPr>
        <w:t xml:space="preserve"> со дня получения от Заказчика мотивированного отказа. </w:t>
      </w:r>
    </w:p>
    <w:p w:rsidR="002522DD" w:rsidRPr="00AA5B3B" w:rsidRDefault="002522DD" w:rsidP="005472AF">
      <w:pPr>
        <w:autoSpaceDE w:val="0"/>
        <w:autoSpaceDN w:val="0"/>
        <w:adjustRightInd w:val="0"/>
        <w:spacing w:before="0" w:beforeAutospacing="0" w:after="0" w:afterAutospacing="0"/>
        <w:ind w:firstLine="567"/>
        <w:jc w:val="both"/>
        <w:rPr>
          <w:sz w:val="22"/>
          <w:szCs w:val="22"/>
        </w:rPr>
      </w:pPr>
      <w:r w:rsidRPr="00AA5B3B">
        <w:rPr>
          <w:sz w:val="22"/>
          <w:szCs w:val="22"/>
        </w:rPr>
        <w:t>Допоставка недопоставленного, доукомплектование или замена некачественного Товара оформляется соответствующей товарной накладной</w:t>
      </w:r>
      <w:r w:rsidR="008C09B5" w:rsidRPr="00AA5B3B">
        <w:rPr>
          <w:sz w:val="22"/>
          <w:szCs w:val="22"/>
        </w:rPr>
        <w:t xml:space="preserve"> (либо УПД)</w:t>
      </w:r>
      <w:r w:rsidRPr="00AA5B3B">
        <w:rPr>
          <w:sz w:val="22"/>
          <w:szCs w:val="22"/>
        </w:rPr>
        <w:t xml:space="preserve"> в порядке, предусмотренном настоящим разделом.</w:t>
      </w:r>
    </w:p>
    <w:p w:rsidR="002522DD" w:rsidRPr="00AA5B3B" w:rsidRDefault="002522DD" w:rsidP="00B40F60">
      <w:pPr>
        <w:autoSpaceDE w:val="0"/>
        <w:autoSpaceDN w:val="0"/>
        <w:adjustRightInd w:val="0"/>
        <w:spacing w:before="0" w:beforeAutospacing="0" w:after="0" w:afterAutospacing="0"/>
        <w:ind w:firstLine="567"/>
        <w:jc w:val="both"/>
        <w:rPr>
          <w:sz w:val="22"/>
          <w:szCs w:val="22"/>
        </w:rPr>
      </w:pPr>
      <w:r w:rsidRPr="00AA5B3B">
        <w:rPr>
          <w:sz w:val="22"/>
          <w:szCs w:val="22"/>
        </w:rPr>
        <w:t>3.</w:t>
      </w:r>
      <w:r w:rsidR="00E07C06" w:rsidRPr="00AA5B3B">
        <w:rPr>
          <w:sz w:val="22"/>
          <w:szCs w:val="22"/>
        </w:rPr>
        <w:t>12</w:t>
      </w:r>
      <w:r w:rsidRPr="00AA5B3B">
        <w:rPr>
          <w:sz w:val="22"/>
          <w:szCs w:val="22"/>
        </w:rPr>
        <w:t xml:space="preserve">. Заказчик вправе не отказывать в приемке поставленного Товара в случае выявления несоответствия этого Товара условиям настоящего </w:t>
      </w:r>
      <w:r w:rsidR="00340285" w:rsidRPr="00AA5B3B">
        <w:rPr>
          <w:sz w:val="22"/>
          <w:szCs w:val="22"/>
        </w:rPr>
        <w:t xml:space="preserve">Государственного </w:t>
      </w:r>
      <w:r w:rsidR="0036645D" w:rsidRPr="00AA5B3B">
        <w:rPr>
          <w:sz w:val="22"/>
          <w:szCs w:val="22"/>
        </w:rPr>
        <w:t>ко</w:t>
      </w:r>
      <w:r w:rsidRPr="00AA5B3B">
        <w:rPr>
          <w:sz w:val="22"/>
          <w:szCs w:val="22"/>
        </w:rPr>
        <w:t>нтракта, за исключением условий, касающихся качества и безопасности Товара, если выявленное несоответствие не препятствует приемке Товара</w:t>
      </w:r>
      <w:r w:rsidR="008C09B5" w:rsidRPr="00AA5B3B">
        <w:rPr>
          <w:sz w:val="30"/>
          <w:szCs w:val="30"/>
          <w:shd w:val="clear" w:color="auto" w:fill="FFFFFF"/>
        </w:rPr>
        <w:t xml:space="preserve"> </w:t>
      </w:r>
      <w:r w:rsidR="008C09B5" w:rsidRPr="00AA5B3B">
        <w:rPr>
          <w:sz w:val="22"/>
          <w:szCs w:val="22"/>
        </w:rPr>
        <w:t>и устранено Поставщиком.</w:t>
      </w:r>
    </w:p>
    <w:p w:rsidR="002522DD" w:rsidRPr="00AA5B3B" w:rsidRDefault="00E07C06" w:rsidP="008C09B5">
      <w:pPr>
        <w:autoSpaceDE w:val="0"/>
        <w:autoSpaceDN w:val="0"/>
        <w:adjustRightInd w:val="0"/>
        <w:spacing w:before="0" w:beforeAutospacing="0" w:after="0" w:afterAutospacing="0"/>
        <w:ind w:firstLine="539"/>
        <w:jc w:val="both"/>
        <w:rPr>
          <w:sz w:val="22"/>
          <w:szCs w:val="22"/>
        </w:rPr>
      </w:pPr>
      <w:bookmarkStart w:id="2" w:name="Par13"/>
      <w:bookmarkEnd w:id="2"/>
      <w:r w:rsidRPr="00AA5B3B">
        <w:rPr>
          <w:sz w:val="22"/>
          <w:szCs w:val="22"/>
        </w:rPr>
        <w:t>3.13</w:t>
      </w:r>
      <w:r w:rsidR="002522DD" w:rsidRPr="00AA5B3B">
        <w:rPr>
          <w:sz w:val="22"/>
          <w:szCs w:val="22"/>
        </w:rPr>
        <w:t xml:space="preserve">. Право собственности на Товар, риск утраты, случайной гибели или повреждения Товара переходят от Поставщика к </w:t>
      </w:r>
      <w:r w:rsidRPr="00AA5B3B">
        <w:rPr>
          <w:sz w:val="22"/>
          <w:szCs w:val="22"/>
        </w:rPr>
        <w:t xml:space="preserve">Государственному заказчику </w:t>
      </w:r>
      <w:r w:rsidR="002522DD" w:rsidRPr="00AA5B3B">
        <w:rPr>
          <w:sz w:val="22"/>
          <w:szCs w:val="22"/>
        </w:rPr>
        <w:t>с момента подписания Сторонами товарной накладной (либо УПД).</w:t>
      </w:r>
    </w:p>
    <w:p w:rsidR="002522DD" w:rsidRPr="00AA5B3B" w:rsidRDefault="002522DD" w:rsidP="006B74C7">
      <w:pPr>
        <w:pStyle w:val="ConsPlusNormal"/>
        <w:jc w:val="center"/>
        <w:outlineLvl w:val="1"/>
        <w:rPr>
          <w:sz w:val="22"/>
          <w:szCs w:val="22"/>
        </w:rPr>
      </w:pPr>
    </w:p>
    <w:p w:rsidR="002522DD" w:rsidRPr="00AA5B3B" w:rsidRDefault="00340285" w:rsidP="006B74C7">
      <w:pPr>
        <w:pStyle w:val="ConsPlusNormal"/>
        <w:jc w:val="center"/>
        <w:outlineLvl w:val="1"/>
        <w:rPr>
          <w:b/>
          <w:sz w:val="22"/>
          <w:szCs w:val="22"/>
        </w:rPr>
      </w:pPr>
      <w:r w:rsidRPr="00AA5B3B">
        <w:rPr>
          <w:b/>
          <w:sz w:val="22"/>
          <w:szCs w:val="22"/>
        </w:rPr>
        <w:t>4</w:t>
      </w:r>
      <w:r w:rsidR="002522DD" w:rsidRPr="00AA5B3B">
        <w:rPr>
          <w:b/>
          <w:sz w:val="22"/>
          <w:szCs w:val="22"/>
        </w:rPr>
        <w:t>. ВЗАИМОДЕЙСТВИЕ СТОРОН</w:t>
      </w:r>
      <w:r w:rsidR="00332887" w:rsidRPr="00AA5B3B">
        <w:rPr>
          <w:b/>
          <w:sz w:val="22"/>
          <w:szCs w:val="22"/>
        </w:rPr>
        <w:t>.</w:t>
      </w:r>
    </w:p>
    <w:p w:rsidR="002522DD" w:rsidRPr="00AA5B3B" w:rsidRDefault="002522DD" w:rsidP="006B74C7">
      <w:pPr>
        <w:pStyle w:val="ConsPlusNormal"/>
        <w:jc w:val="center"/>
        <w:outlineLvl w:val="1"/>
        <w:rPr>
          <w:sz w:val="22"/>
          <w:szCs w:val="22"/>
        </w:rPr>
      </w:pP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4.1. Поставщик обязан: </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4.1.1. Поставить Товар в порядке, количестве, в срок и на условиях, предусмотренных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4.1.2. </w:t>
      </w:r>
      <w:proofErr w:type="gramStart"/>
      <w:r w:rsidRPr="00AA5B3B">
        <w:rPr>
          <w:rFonts w:eastAsia="Calibri"/>
          <w:sz w:val="22"/>
          <w:szCs w:val="22"/>
          <w:lang w:eastAsia="en-US"/>
        </w:rPr>
        <w:t>Предоставить сопроводительные документы</w:t>
      </w:r>
      <w:proofErr w:type="gramEnd"/>
      <w:r w:rsidRPr="00AA5B3B">
        <w:rPr>
          <w:rFonts w:eastAsia="Calibri"/>
          <w:sz w:val="22"/>
          <w:szCs w:val="22"/>
          <w:lang w:eastAsia="en-US"/>
        </w:rPr>
        <w:t xml:space="preserve"> на Товар, предусмотренные Государственным контрактом, в том числе </w:t>
      </w:r>
      <w:r w:rsidRPr="00AA5B3B">
        <w:rPr>
          <w:sz w:val="22"/>
          <w:szCs w:val="22"/>
        </w:rPr>
        <w:t>документы, удостоверяющие качество и соответствие Товара.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4.1.3.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Государственного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lastRenderedPageBreak/>
        <w:t xml:space="preserve">4.1.4. Обеспечить за свой счет устранение недостатков и дефектов, выявленных при приемке продукции, а также иных несоответствий поставленного Товара условиям Государственного контракта или осуществить его соответствующую замену в порядке и на условиях, предусмотренных </w:t>
      </w:r>
      <w:proofErr w:type="gramStart"/>
      <w:r w:rsidRPr="00AA5B3B">
        <w:rPr>
          <w:sz w:val="22"/>
          <w:szCs w:val="22"/>
        </w:rPr>
        <w:t>м</w:t>
      </w:r>
      <w:proofErr w:type="gramEnd"/>
      <w:r w:rsidRPr="00AA5B3B">
        <w:rPr>
          <w:sz w:val="22"/>
          <w:szCs w:val="22"/>
        </w:rPr>
        <w:t xml:space="preserve">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4.1.5. Предоставлять Заказчику по его требованию документы, относящиеся к предмету настоящего Государственного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4.1.6. Оформлять товарные накладные (либо УПД) в соответствии с законодательством Российской Федерации.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В случае если Поставщик является плательщиком НДС,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DE4CFD" w:rsidRPr="00AA5B3B" w:rsidRDefault="00DE4CFD" w:rsidP="00DE4CFD">
      <w:pPr>
        <w:tabs>
          <w:tab w:val="left" w:pos="-993"/>
          <w:tab w:val="left" w:pos="0"/>
          <w:tab w:val="left" w:pos="426"/>
        </w:tabs>
        <w:spacing w:before="0" w:beforeAutospacing="0" w:after="0" w:afterAutospacing="0"/>
        <w:ind w:firstLine="709"/>
        <w:jc w:val="both"/>
        <w:rPr>
          <w:rFonts w:eastAsia="Calibri"/>
          <w:sz w:val="22"/>
          <w:szCs w:val="22"/>
          <w:lang w:eastAsia="en-US"/>
        </w:rPr>
      </w:pPr>
      <w:r w:rsidRPr="00AA5B3B">
        <w:rPr>
          <w:sz w:val="22"/>
          <w:szCs w:val="22"/>
        </w:rPr>
        <w:t>4.1.6.</w:t>
      </w:r>
      <w:r w:rsidRPr="00AA5B3B">
        <w:rPr>
          <w:rFonts w:eastAsia="Calibri"/>
          <w:sz w:val="22"/>
          <w:szCs w:val="22"/>
          <w:lang w:eastAsia="en-US"/>
        </w:rPr>
        <w:t xml:space="preserve"> Возместить убытки, причиненные Заказчику Поставщиком в результате ненадлежащего исполнения (неисполнения) предусмотренных Государственным контрактом обязательств, а также </w:t>
      </w:r>
      <w:proofErr w:type="gramStart"/>
      <w:r w:rsidRPr="00AA5B3B">
        <w:rPr>
          <w:rFonts w:eastAsia="Calibri"/>
          <w:sz w:val="22"/>
          <w:szCs w:val="22"/>
          <w:lang w:eastAsia="en-US"/>
        </w:rPr>
        <w:t>обязан</w:t>
      </w:r>
      <w:proofErr w:type="gramEnd"/>
      <w:r w:rsidRPr="00AA5B3B">
        <w:rPr>
          <w:rFonts w:eastAsia="Calibri"/>
          <w:sz w:val="22"/>
          <w:szCs w:val="22"/>
          <w:lang w:eastAsia="en-US"/>
        </w:rPr>
        <w:t xml:space="preserve"> выплатить неустойку (пени, штрафа), предусмотренную Государственным контрактом.</w:t>
      </w:r>
    </w:p>
    <w:p w:rsidR="00DE4CFD" w:rsidRPr="00AA5B3B" w:rsidRDefault="00DE4CFD" w:rsidP="00DE4CFD">
      <w:pPr>
        <w:tabs>
          <w:tab w:val="left" w:pos="-993"/>
          <w:tab w:val="left" w:pos="0"/>
          <w:tab w:val="left" w:pos="426"/>
        </w:tabs>
        <w:spacing w:before="0" w:beforeAutospacing="0" w:after="0" w:afterAutospacing="0"/>
        <w:ind w:firstLine="709"/>
        <w:jc w:val="both"/>
        <w:rPr>
          <w:rFonts w:eastAsia="Calibri"/>
          <w:sz w:val="22"/>
          <w:szCs w:val="22"/>
          <w:lang w:eastAsia="en-US"/>
        </w:rPr>
      </w:pPr>
      <w:r w:rsidRPr="00AA5B3B">
        <w:rPr>
          <w:rFonts w:eastAsia="Calibri"/>
          <w:sz w:val="22"/>
          <w:szCs w:val="22"/>
          <w:lang w:eastAsia="en-US"/>
        </w:rPr>
        <w:t xml:space="preserve">4.1.7. </w:t>
      </w:r>
      <w:proofErr w:type="gramStart"/>
      <w:r w:rsidRPr="00AA5B3B">
        <w:rPr>
          <w:rFonts w:eastAsia="Calibri"/>
          <w:sz w:val="22"/>
          <w:szCs w:val="22"/>
          <w:lang w:eastAsia="en-US"/>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DE4CFD" w:rsidRPr="00AA5B3B" w:rsidRDefault="00DE4CFD" w:rsidP="00DE4CFD">
      <w:pPr>
        <w:pStyle w:val="ConsPlusNormal"/>
        <w:ind w:firstLine="540"/>
        <w:jc w:val="both"/>
        <w:rPr>
          <w:sz w:val="22"/>
          <w:szCs w:val="22"/>
        </w:rPr>
      </w:pPr>
      <w:r w:rsidRPr="00AA5B3B">
        <w:rPr>
          <w:sz w:val="22"/>
          <w:szCs w:val="22"/>
        </w:rPr>
        <w:t>4.2. Поставщик вправе:</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4.2.1. Требовать от Заказчика произвести приемку Товара в порядке и в сроки, предусмотренные настоящим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4.2.2. Требовать своевременной оплаты на условиях, установленных настоящим Государственным контрактом, надлежащим образом поставленного и принятого Заказчиком Товара.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4.2.3. Требовать уплаты неустоек (штрафов, пеней) в соответствии с </w:t>
      </w:r>
      <w:hyperlink w:anchor="P211" w:history="1">
        <w:r w:rsidRPr="00AA5B3B">
          <w:rPr>
            <w:sz w:val="22"/>
            <w:szCs w:val="22"/>
          </w:rPr>
          <w:t>разделом 7</w:t>
        </w:r>
      </w:hyperlink>
      <w:r w:rsidRPr="00AA5B3B">
        <w:rPr>
          <w:sz w:val="22"/>
          <w:szCs w:val="22"/>
        </w:rPr>
        <w:t xml:space="preserve"> Государственного контракта.</w:t>
      </w:r>
    </w:p>
    <w:p w:rsidR="00DE4CFD" w:rsidRPr="00AA5B3B" w:rsidRDefault="00DE4CFD" w:rsidP="00DE4CFD">
      <w:pPr>
        <w:pStyle w:val="ConsPlusNormal"/>
        <w:ind w:firstLine="540"/>
        <w:jc w:val="both"/>
        <w:rPr>
          <w:sz w:val="22"/>
          <w:szCs w:val="22"/>
        </w:rPr>
      </w:pPr>
      <w:r w:rsidRPr="00AA5B3B">
        <w:rPr>
          <w:sz w:val="22"/>
          <w:szCs w:val="22"/>
        </w:rPr>
        <w:t xml:space="preserve">4.3. Заказчик обязуется: </w:t>
      </w:r>
    </w:p>
    <w:p w:rsidR="00DE4CFD" w:rsidRPr="00AA5B3B" w:rsidRDefault="00DE4CFD" w:rsidP="00DE4CFD">
      <w:pPr>
        <w:pStyle w:val="ConsPlusNormal"/>
        <w:ind w:firstLine="540"/>
        <w:jc w:val="both"/>
        <w:rPr>
          <w:sz w:val="22"/>
          <w:szCs w:val="22"/>
        </w:rPr>
      </w:pPr>
      <w:r w:rsidRPr="00AA5B3B">
        <w:rPr>
          <w:sz w:val="22"/>
          <w:szCs w:val="22"/>
        </w:rPr>
        <w:t>4.3.1. Обеспечить своевременную приемку поставленного Товара, соответствующего условиям Государственного контракта, в порядке и сроки, предусмотренные Государственным контрактом, провести экспертизу поставленного Товара для проверки его соответствия условиям настоящего Государственного контракта в соответствии с Федеральным законом от 05.04.2013 г. № 44-ФЗ и Государственным контрактом.</w:t>
      </w:r>
    </w:p>
    <w:p w:rsidR="00DE4CFD" w:rsidRPr="00AA5B3B" w:rsidRDefault="00DE4CFD" w:rsidP="00DE4CFD">
      <w:pPr>
        <w:pStyle w:val="ConsPlusNormal"/>
        <w:ind w:firstLine="540"/>
        <w:jc w:val="both"/>
        <w:rPr>
          <w:sz w:val="22"/>
          <w:szCs w:val="22"/>
        </w:rPr>
      </w:pPr>
      <w:r w:rsidRPr="00AA5B3B">
        <w:rPr>
          <w:sz w:val="22"/>
          <w:szCs w:val="22"/>
        </w:rPr>
        <w:t>4.3.2. Обеспечить своевременную оплату поставленного Товара, соответствующего условиям настоящего Государственного контракта, в порядке и сроки, предусмотренные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4.3.3. Требовать уплаты неустоек (штрафов, пеней) в соответствии с разделом 7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 Заказчик вправе:</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4.4.1. Требовать от Поставщика надлежащего исполнения обязательств по Государственному контракту.</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4.4.2. Требовать от Поставщика своевременного устранения нарушений, выявленных как в ходе приемки, так и в течение срока годности.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4.4.3. Проверять ход и качество выполнения Поставщиком условий настоящего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4.4.4.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4.4.5. В случае расторжения Государственного контракта в связи с односторонним отказом от его исполнения (в случае полного или частичного неисполнения условий Государственного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Государственного контракта (статья 393 Гражданского кодекса РФ).</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lastRenderedPageBreak/>
        <w:t>Убытки определяются в соответствии с правилами, предусмотренными статьей 15 Гражданского кодекса РФ.</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4.4.6. Отказаться от приемки и оплаты Товара, не соответствующего условиям Государственного контракта.</w:t>
      </w:r>
    </w:p>
    <w:p w:rsidR="00DE4CFD" w:rsidRPr="00AA5B3B" w:rsidRDefault="00DE4CFD" w:rsidP="00BD4559">
      <w:pPr>
        <w:autoSpaceDE w:val="0"/>
        <w:autoSpaceDN w:val="0"/>
        <w:adjustRightInd w:val="0"/>
        <w:spacing w:before="0" w:beforeAutospacing="0" w:after="0" w:afterAutospacing="0"/>
        <w:ind w:firstLine="567"/>
        <w:jc w:val="both"/>
        <w:rPr>
          <w:sz w:val="22"/>
          <w:szCs w:val="22"/>
        </w:rPr>
      </w:pPr>
    </w:p>
    <w:p w:rsidR="002522DD" w:rsidRPr="00AA5B3B" w:rsidRDefault="0041647C" w:rsidP="004C0B7B">
      <w:pPr>
        <w:pStyle w:val="ConsPlusNormal"/>
        <w:jc w:val="center"/>
        <w:outlineLvl w:val="1"/>
        <w:rPr>
          <w:b/>
          <w:sz w:val="22"/>
          <w:szCs w:val="22"/>
        </w:rPr>
      </w:pPr>
      <w:r w:rsidRPr="00AA5B3B">
        <w:rPr>
          <w:b/>
          <w:sz w:val="22"/>
          <w:szCs w:val="22"/>
        </w:rPr>
        <w:t>5</w:t>
      </w:r>
      <w:r w:rsidR="002522DD" w:rsidRPr="00AA5B3B">
        <w:rPr>
          <w:b/>
          <w:sz w:val="22"/>
          <w:szCs w:val="22"/>
        </w:rPr>
        <w:t>. УПАКОВКА ТОВАРА</w:t>
      </w:r>
      <w:r w:rsidR="00332887" w:rsidRPr="00AA5B3B">
        <w:rPr>
          <w:b/>
          <w:sz w:val="22"/>
          <w:szCs w:val="22"/>
        </w:rPr>
        <w:t>.</w:t>
      </w:r>
    </w:p>
    <w:p w:rsidR="002522DD" w:rsidRPr="00AA5B3B" w:rsidRDefault="002522DD" w:rsidP="004C0B7B">
      <w:pPr>
        <w:pStyle w:val="ConsPlusNormal"/>
        <w:jc w:val="center"/>
        <w:outlineLvl w:val="1"/>
        <w:rPr>
          <w:sz w:val="22"/>
          <w:szCs w:val="22"/>
        </w:rPr>
      </w:pPr>
    </w:p>
    <w:p w:rsidR="00573B68" w:rsidRPr="00AA5B3B" w:rsidRDefault="002522DD" w:rsidP="00573B68">
      <w:pPr>
        <w:pStyle w:val="ConsPlusNormal"/>
        <w:ind w:firstLine="540"/>
        <w:jc w:val="both"/>
        <w:rPr>
          <w:sz w:val="22"/>
          <w:szCs w:val="22"/>
        </w:rPr>
      </w:pPr>
      <w:r w:rsidRPr="00AA5B3B">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w:t>
      </w:r>
      <w:r w:rsidR="00573B68" w:rsidRPr="00AA5B3B">
        <w:rPr>
          <w:sz w:val="22"/>
          <w:szCs w:val="22"/>
        </w:rPr>
        <w:t>.</w:t>
      </w:r>
      <w:r w:rsidR="00B664AB" w:rsidRPr="00AA5B3B">
        <w:rPr>
          <w:sz w:val="22"/>
          <w:szCs w:val="22"/>
        </w:rPr>
        <w:t xml:space="preserve"> Упаковка должна обеспечивать </w:t>
      </w:r>
      <w:r w:rsidR="00573B68" w:rsidRPr="00AA5B3B">
        <w:rPr>
          <w:sz w:val="22"/>
          <w:szCs w:val="22"/>
        </w:rPr>
        <w:t xml:space="preserve">сохранность при хранении, погрузочно-разгрузочных работах и транспортировании. </w:t>
      </w:r>
    </w:p>
    <w:p w:rsidR="002522DD" w:rsidRPr="00AA5B3B" w:rsidRDefault="002522DD" w:rsidP="00FE6554">
      <w:pPr>
        <w:pStyle w:val="ConsPlusNormal"/>
        <w:ind w:firstLine="540"/>
        <w:jc w:val="both"/>
        <w:rPr>
          <w:sz w:val="22"/>
          <w:szCs w:val="22"/>
        </w:rPr>
      </w:pPr>
      <w:r w:rsidRPr="00AA5B3B">
        <w:rPr>
          <w:sz w:val="22"/>
          <w:szCs w:val="22"/>
        </w:rPr>
        <w:t xml:space="preserve">5.2. Товар, поставленный в упаковке, имеющей внешние дефекты, не обеспечивающей сохранности Товара при его хранении, возвращается Поставщику.  Такой Товар не засчитывается в счет исполнения обязательств по </w:t>
      </w:r>
      <w:r w:rsidR="0036645D" w:rsidRPr="00AA5B3B">
        <w:rPr>
          <w:sz w:val="22"/>
          <w:szCs w:val="22"/>
        </w:rPr>
        <w:t>Государственному</w:t>
      </w:r>
      <w:r w:rsidR="00B111AF" w:rsidRPr="00AA5B3B">
        <w:rPr>
          <w:sz w:val="22"/>
          <w:szCs w:val="22"/>
        </w:rPr>
        <w:t xml:space="preserve"> к</w:t>
      </w:r>
      <w:r w:rsidRPr="00AA5B3B">
        <w:rPr>
          <w:sz w:val="22"/>
          <w:szCs w:val="22"/>
        </w:rPr>
        <w:t>онтракту.</w:t>
      </w:r>
    </w:p>
    <w:p w:rsidR="002522DD" w:rsidRPr="00AA5B3B" w:rsidRDefault="002522DD" w:rsidP="007F7FE7">
      <w:pPr>
        <w:pStyle w:val="a4"/>
        <w:ind w:left="0" w:firstLine="540"/>
        <w:rPr>
          <w:sz w:val="22"/>
          <w:szCs w:val="22"/>
        </w:rPr>
      </w:pPr>
      <w:r w:rsidRPr="00AA5B3B">
        <w:rPr>
          <w:sz w:val="22"/>
          <w:szCs w:val="22"/>
        </w:rPr>
        <w:t>5.3. Упаковка и тара товара должны иметь необходимые маркировки, наклейки, пломбы, позволяющие определить соответствие товара требованиям Заказчика, а также давать возможность определить количество содержащегося в них товара.</w:t>
      </w:r>
    </w:p>
    <w:p w:rsidR="002522DD" w:rsidRPr="00AA5B3B" w:rsidRDefault="002522DD" w:rsidP="001D32C3">
      <w:pPr>
        <w:pStyle w:val="ConsPlusNormal"/>
        <w:ind w:firstLine="540"/>
        <w:jc w:val="both"/>
        <w:rPr>
          <w:sz w:val="22"/>
          <w:szCs w:val="22"/>
        </w:rPr>
      </w:pPr>
      <w:r w:rsidRPr="00AA5B3B">
        <w:rPr>
          <w:sz w:val="22"/>
          <w:szCs w:val="22"/>
        </w:rPr>
        <w:t xml:space="preserve">5.4. </w:t>
      </w:r>
      <w:r w:rsidR="00AC3F33" w:rsidRPr="00AA5B3B">
        <w:rPr>
          <w:sz w:val="22"/>
          <w:szCs w:val="22"/>
        </w:rPr>
        <w:t>Упаковочные материалы и тара возврату не подлежат. Стоимость упаковочных материалов и тары включается в цену товара.</w:t>
      </w:r>
    </w:p>
    <w:p w:rsidR="002522DD" w:rsidRPr="00AA5B3B" w:rsidRDefault="002522DD" w:rsidP="007F7FE7">
      <w:pPr>
        <w:pStyle w:val="ConsPlusNormal"/>
        <w:ind w:firstLine="540"/>
        <w:jc w:val="both"/>
        <w:rPr>
          <w:sz w:val="22"/>
          <w:szCs w:val="22"/>
        </w:rPr>
      </w:pPr>
      <w:r w:rsidRPr="00AA5B3B">
        <w:rPr>
          <w:sz w:val="22"/>
          <w:szCs w:val="22"/>
        </w:rPr>
        <w:t xml:space="preserve">5.5. </w:t>
      </w:r>
      <w:r w:rsidR="00AC3F33" w:rsidRPr="00AA5B3B">
        <w:rPr>
          <w:sz w:val="22"/>
          <w:szCs w:val="22"/>
        </w:rPr>
        <w:t>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безопасности Товара.</w:t>
      </w:r>
    </w:p>
    <w:p w:rsidR="002522DD" w:rsidRPr="00AA5B3B" w:rsidRDefault="002522DD" w:rsidP="00573B68">
      <w:pPr>
        <w:pStyle w:val="ConsPlusNormal"/>
        <w:jc w:val="both"/>
        <w:rPr>
          <w:sz w:val="22"/>
          <w:szCs w:val="22"/>
        </w:rPr>
      </w:pPr>
    </w:p>
    <w:p w:rsidR="002522DD" w:rsidRPr="00AA5B3B" w:rsidRDefault="00B111AF" w:rsidP="00CD2568">
      <w:pPr>
        <w:pStyle w:val="ConsPlusNormal"/>
        <w:jc w:val="center"/>
        <w:outlineLvl w:val="1"/>
        <w:rPr>
          <w:b/>
          <w:sz w:val="22"/>
          <w:szCs w:val="22"/>
        </w:rPr>
      </w:pPr>
      <w:r w:rsidRPr="00AA5B3B">
        <w:rPr>
          <w:b/>
          <w:sz w:val="22"/>
          <w:szCs w:val="22"/>
        </w:rPr>
        <w:t>6</w:t>
      </w:r>
      <w:r w:rsidR="002522DD" w:rsidRPr="00AA5B3B">
        <w:rPr>
          <w:b/>
          <w:sz w:val="22"/>
          <w:szCs w:val="22"/>
        </w:rPr>
        <w:t xml:space="preserve">. КАЧЕСТВО ТОВАРА, </w:t>
      </w:r>
      <w:r w:rsidR="00975B2D" w:rsidRPr="00AA5B3B">
        <w:rPr>
          <w:b/>
          <w:sz w:val="22"/>
          <w:szCs w:val="22"/>
        </w:rPr>
        <w:t>ГАРАНТИЙНЫЙ СРОК</w:t>
      </w:r>
      <w:r w:rsidR="00332887" w:rsidRPr="00AA5B3B">
        <w:rPr>
          <w:b/>
          <w:sz w:val="22"/>
          <w:szCs w:val="22"/>
        </w:rPr>
        <w:t>.</w:t>
      </w:r>
    </w:p>
    <w:p w:rsidR="00853043" w:rsidRPr="00AA5B3B" w:rsidRDefault="00853043" w:rsidP="00CD2568">
      <w:pPr>
        <w:pStyle w:val="ConsPlusNormal"/>
        <w:jc w:val="center"/>
        <w:outlineLvl w:val="1"/>
        <w:rPr>
          <w:sz w:val="22"/>
          <w:szCs w:val="22"/>
        </w:rPr>
      </w:pPr>
    </w:p>
    <w:p w:rsidR="00522AF6" w:rsidRPr="00AA5B3B" w:rsidRDefault="002773E2" w:rsidP="00365CC0">
      <w:pPr>
        <w:widowControl w:val="0"/>
        <w:autoSpaceDE w:val="0"/>
        <w:autoSpaceDN w:val="0"/>
        <w:spacing w:before="0" w:beforeAutospacing="0" w:after="0" w:afterAutospacing="0"/>
        <w:ind w:firstLine="540"/>
        <w:jc w:val="both"/>
        <w:rPr>
          <w:sz w:val="22"/>
          <w:szCs w:val="22"/>
        </w:rPr>
      </w:pPr>
      <w:r w:rsidRPr="00AA5B3B">
        <w:rPr>
          <w:sz w:val="22"/>
          <w:szCs w:val="22"/>
        </w:rPr>
        <w:t xml:space="preserve">6.1. </w:t>
      </w:r>
      <w:r w:rsidR="00573A70" w:rsidRPr="00AA5B3B">
        <w:rPr>
          <w:sz w:val="22"/>
          <w:szCs w:val="22"/>
        </w:rPr>
        <w:t xml:space="preserve">Поставляемый Товар должен соответствовать </w:t>
      </w:r>
      <w:r w:rsidR="00365CC0" w:rsidRPr="00AA5B3B">
        <w:rPr>
          <w:sz w:val="22"/>
          <w:szCs w:val="22"/>
        </w:rPr>
        <w:t xml:space="preserve">требованиям ГОСТ </w:t>
      </w:r>
      <w:r w:rsidR="00522AF6" w:rsidRPr="00AA5B3B">
        <w:rPr>
          <w:sz w:val="22"/>
          <w:szCs w:val="22"/>
        </w:rPr>
        <w:t>24866-2014 «Стеклопакеты клееные. Технические условия».</w:t>
      </w:r>
    </w:p>
    <w:p w:rsidR="002773E2" w:rsidRPr="00AA5B3B" w:rsidRDefault="00365CC0" w:rsidP="00573A70">
      <w:pPr>
        <w:widowControl w:val="0"/>
        <w:autoSpaceDE w:val="0"/>
        <w:autoSpaceDN w:val="0"/>
        <w:spacing w:before="0" w:beforeAutospacing="0" w:after="0" w:afterAutospacing="0"/>
        <w:ind w:firstLine="540"/>
        <w:jc w:val="both"/>
        <w:rPr>
          <w:sz w:val="22"/>
          <w:szCs w:val="22"/>
        </w:rPr>
      </w:pPr>
      <w:r w:rsidRPr="00AA5B3B">
        <w:rPr>
          <w:sz w:val="22"/>
          <w:szCs w:val="22"/>
        </w:rPr>
        <w:t xml:space="preserve">6.2. </w:t>
      </w:r>
      <w:r w:rsidR="00573A70" w:rsidRPr="00AA5B3B">
        <w:rPr>
          <w:sz w:val="22"/>
          <w:szCs w:val="22"/>
        </w:rPr>
        <w:t xml:space="preserve">Поставщик гарантирует безопасность Товара в соответствии с требованиями, установленными к данному виду товара </w:t>
      </w:r>
      <w:r w:rsidR="002773E2" w:rsidRPr="00AA5B3B">
        <w:rPr>
          <w:sz w:val="22"/>
          <w:szCs w:val="22"/>
        </w:rPr>
        <w:t xml:space="preserve">в соответствии </w:t>
      </w:r>
      <w:r w:rsidR="00573A70" w:rsidRPr="00AA5B3B">
        <w:rPr>
          <w:sz w:val="22"/>
          <w:szCs w:val="22"/>
        </w:rPr>
        <w:t xml:space="preserve">с </w:t>
      </w:r>
      <w:r w:rsidR="002773E2" w:rsidRPr="00AA5B3B">
        <w:rPr>
          <w:sz w:val="22"/>
          <w:szCs w:val="22"/>
        </w:rPr>
        <w:t>нормативными и правовы</w:t>
      </w:r>
      <w:r w:rsidR="002463EF" w:rsidRPr="00AA5B3B">
        <w:rPr>
          <w:sz w:val="22"/>
          <w:szCs w:val="22"/>
        </w:rPr>
        <w:t>ми актами Российской Федерации.</w:t>
      </w:r>
    </w:p>
    <w:p w:rsidR="002773E2" w:rsidRPr="00AA5B3B" w:rsidRDefault="00675703" w:rsidP="002773E2">
      <w:pPr>
        <w:widowControl w:val="0"/>
        <w:autoSpaceDE w:val="0"/>
        <w:autoSpaceDN w:val="0"/>
        <w:spacing w:before="0" w:beforeAutospacing="0" w:after="0" w:afterAutospacing="0"/>
        <w:ind w:firstLine="540"/>
        <w:jc w:val="both"/>
        <w:rPr>
          <w:sz w:val="22"/>
          <w:szCs w:val="22"/>
        </w:rPr>
      </w:pPr>
      <w:r w:rsidRPr="00AA5B3B">
        <w:rPr>
          <w:sz w:val="22"/>
          <w:szCs w:val="22"/>
        </w:rPr>
        <w:t>6.3</w:t>
      </w:r>
      <w:r w:rsidR="002773E2" w:rsidRPr="00AA5B3B">
        <w:rPr>
          <w:sz w:val="22"/>
          <w:szCs w:val="22"/>
        </w:rPr>
        <w:t>. Товар не должен представлять опасности для жизни и здоровья граждан.</w:t>
      </w:r>
    </w:p>
    <w:p w:rsidR="002773E2" w:rsidRPr="00AA5B3B" w:rsidRDefault="00675703" w:rsidP="002773E2">
      <w:pPr>
        <w:widowControl w:val="0"/>
        <w:autoSpaceDE w:val="0"/>
        <w:autoSpaceDN w:val="0"/>
        <w:spacing w:before="0" w:beforeAutospacing="0" w:after="0" w:afterAutospacing="0"/>
        <w:ind w:firstLine="540"/>
        <w:jc w:val="both"/>
        <w:rPr>
          <w:sz w:val="22"/>
          <w:szCs w:val="22"/>
        </w:rPr>
      </w:pPr>
      <w:r w:rsidRPr="00AA5B3B">
        <w:rPr>
          <w:sz w:val="22"/>
          <w:szCs w:val="22"/>
        </w:rPr>
        <w:t>6.4</w:t>
      </w:r>
      <w:r w:rsidR="002773E2" w:rsidRPr="00AA5B3B">
        <w:rPr>
          <w:sz w:val="22"/>
          <w:szCs w:val="22"/>
        </w:rPr>
        <w:t>. Товар должен быть пригодным для целей, для которых Товар такого рода обычно используется, и соответствовать условиям Государственного контракта.</w:t>
      </w:r>
    </w:p>
    <w:p w:rsidR="00AB0F88" w:rsidRPr="00AA5B3B" w:rsidRDefault="00AB0F88" w:rsidP="002773E2">
      <w:pPr>
        <w:widowControl w:val="0"/>
        <w:autoSpaceDE w:val="0"/>
        <w:autoSpaceDN w:val="0"/>
        <w:spacing w:before="0" w:beforeAutospacing="0" w:after="0" w:afterAutospacing="0"/>
        <w:ind w:firstLine="540"/>
        <w:jc w:val="both"/>
        <w:rPr>
          <w:sz w:val="22"/>
          <w:szCs w:val="22"/>
        </w:rPr>
      </w:pPr>
      <w:r w:rsidRPr="00AA5B3B">
        <w:rPr>
          <w:sz w:val="22"/>
          <w:szCs w:val="22"/>
        </w:rPr>
        <w:t xml:space="preserve">6.5. </w:t>
      </w:r>
      <w:proofErr w:type="gramStart"/>
      <w:r w:rsidRPr="00AA5B3B">
        <w:rPr>
          <w:sz w:val="22"/>
          <w:szCs w:val="22"/>
        </w:rPr>
        <w:t>Поставляемый товар должен быть новым товаром (товаром, который не был в употреблении, в ремонте, в том числе</w:t>
      </w:r>
      <w:r w:rsidR="00755009" w:rsidRPr="00AA5B3B">
        <w:rPr>
          <w:sz w:val="22"/>
          <w:szCs w:val="22"/>
        </w:rPr>
        <w:t>,</w:t>
      </w:r>
      <w:r w:rsidRPr="00AA5B3B">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2773E2" w:rsidRPr="00AA5B3B" w:rsidRDefault="00AB0F88" w:rsidP="002773E2">
      <w:pPr>
        <w:autoSpaceDE w:val="0"/>
        <w:autoSpaceDN w:val="0"/>
        <w:adjustRightInd w:val="0"/>
        <w:spacing w:before="0" w:beforeAutospacing="0" w:after="0" w:afterAutospacing="0"/>
        <w:ind w:firstLine="540"/>
        <w:jc w:val="both"/>
        <w:rPr>
          <w:sz w:val="22"/>
          <w:szCs w:val="22"/>
        </w:rPr>
      </w:pPr>
      <w:r w:rsidRPr="00AA5B3B">
        <w:rPr>
          <w:sz w:val="22"/>
          <w:szCs w:val="22"/>
        </w:rPr>
        <w:t>6.6</w:t>
      </w:r>
      <w:r w:rsidR="002773E2" w:rsidRPr="00AA5B3B">
        <w:rPr>
          <w:sz w:val="22"/>
          <w:szCs w:val="22"/>
        </w:rPr>
        <w:t xml:space="preserve">. Товар передается </w:t>
      </w:r>
      <w:r w:rsidR="009B294B" w:rsidRPr="00AA5B3B">
        <w:rPr>
          <w:sz w:val="22"/>
          <w:szCs w:val="22"/>
        </w:rPr>
        <w:t>З</w:t>
      </w:r>
      <w:r w:rsidR="002773E2" w:rsidRPr="00AA5B3B">
        <w:rPr>
          <w:sz w:val="22"/>
          <w:szCs w:val="22"/>
        </w:rPr>
        <w:t>аказчику с документами на русском языке, удостоверяющими его качество и соответствие.</w:t>
      </w:r>
    </w:p>
    <w:p w:rsidR="004F52FA" w:rsidRPr="00AA5B3B" w:rsidRDefault="004F52FA" w:rsidP="00F60BF8">
      <w:pPr>
        <w:autoSpaceDE w:val="0"/>
        <w:autoSpaceDN w:val="0"/>
        <w:adjustRightInd w:val="0"/>
        <w:spacing w:before="0" w:beforeAutospacing="0" w:after="0" w:afterAutospacing="0"/>
        <w:ind w:firstLine="540"/>
        <w:jc w:val="both"/>
        <w:rPr>
          <w:sz w:val="22"/>
          <w:szCs w:val="22"/>
        </w:rPr>
      </w:pPr>
      <w:r w:rsidRPr="00AA5B3B">
        <w:rPr>
          <w:sz w:val="22"/>
          <w:szCs w:val="22"/>
        </w:rPr>
        <w:t xml:space="preserve">6.7. При транспортировании, погрузке и выгрузке </w:t>
      </w:r>
      <w:r w:rsidR="00F60BF8" w:rsidRPr="00AA5B3B">
        <w:rPr>
          <w:sz w:val="22"/>
          <w:szCs w:val="22"/>
        </w:rPr>
        <w:t xml:space="preserve">Товара </w:t>
      </w:r>
      <w:r w:rsidRPr="00AA5B3B">
        <w:rPr>
          <w:sz w:val="22"/>
          <w:szCs w:val="22"/>
        </w:rPr>
        <w:t>должны быть приняты меры, обеспечи</w:t>
      </w:r>
      <w:r w:rsidRPr="00AA5B3B">
        <w:rPr>
          <w:sz w:val="22"/>
          <w:szCs w:val="22"/>
        </w:rPr>
        <w:softHyphen/>
        <w:t>вающие его сохранность от повреждения, увлажнения и загрязнения.</w:t>
      </w:r>
    </w:p>
    <w:p w:rsidR="00B42145" w:rsidRPr="00AA5B3B" w:rsidRDefault="00F60BF8" w:rsidP="00B42145">
      <w:pPr>
        <w:widowControl w:val="0"/>
        <w:autoSpaceDE w:val="0"/>
        <w:autoSpaceDN w:val="0"/>
        <w:spacing w:before="0" w:beforeAutospacing="0" w:after="0" w:afterAutospacing="0"/>
        <w:ind w:firstLine="540"/>
        <w:jc w:val="both"/>
        <w:rPr>
          <w:sz w:val="22"/>
          <w:szCs w:val="22"/>
        </w:rPr>
      </w:pPr>
      <w:r w:rsidRPr="00AA5B3B">
        <w:rPr>
          <w:sz w:val="22"/>
          <w:szCs w:val="22"/>
        </w:rPr>
        <w:t>6.8</w:t>
      </w:r>
      <w:r w:rsidR="002773E2" w:rsidRPr="00AA5B3B">
        <w:rPr>
          <w:sz w:val="22"/>
          <w:szCs w:val="22"/>
        </w:rPr>
        <w:t xml:space="preserve">. </w:t>
      </w:r>
      <w:r w:rsidR="00895882" w:rsidRPr="00AA5B3B">
        <w:rPr>
          <w:sz w:val="22"/>
          <w:szCs w:val="22"/>
        </w:rPr>
        <w:t xml:space="preserve">Гарантийный срок </w:t>
      </w:r>
      <w:r w:rsidR="00BB5E32" w:rsidRPr="00AA5B3B">
        <w:rPr>
          <w:sz w:val="22"/>
          <w:szCs w:val="22"/>
        </w:rPr>
        <w:t xml:space="preserve">эксплуатации </w:t>
      </w:r>
      <w:r w:rsidR="00895882" w:rsidRPr="00AA5B3B">
        <w:rPr>
          <w:sz w:val="22"/>
          <w:szCs w:val="22"/>
        </w:rPr>
        <w:t xml:space="preserve">Товара: </w:t>
      </w:r>
      <w:r w:rsidR="005E6E27" w:rsidRPr="00AA5B3B">
        <w:rPr>
          <w:sz w:val="22"/>
          <w:szCs w:val="22"/>
        </w:rPr>
        <w:t>24</w:t>
      </w:r>
      <w:r w:rsidR="00B42145" w:rsidRPr="00AA5B3B">
        <w:rPr>
          <w:sz w:val="22"/>
          <w:szCs w:val="22"/>
        </w:rPr>
        <w:t xml:space="preserve"> </w:t>
      </w:r>
      <w:r w:rsidR="00895882" w:rsidRPr="00AA5B3B">
        <w:rPr>
          <w:sz w:val="22"/>
          <w:szCs w:val="22"/>
        </w:rPr>
        <w:t>(</w:t>
      </w:r>
      <w:r w:rsidR="00781D41" w:rsidRPr="00AA5B3B">
        <w:rPr>
          <w:sz w:val="22"/>
          <w:szCs w:val="22"/>
        </w:rPr>
        <w:t>дв</w:t>
      </w:r>
      <w:r w:rsidR="005E6E27" w:rsidRPr="00AA5B3B">
        <w:rPr>
          <w:sz w:val="22"/>
          <w:szCs w:val="22"/>
        </w:rPr>
        <w:t>адцать четыре</w:t>
      </w:r>
      <w:r w:rsidR="00895882" w:rsidRPr="00AA5B3B">
        <w:rPr>
          <w:sz w:val="22"/>
          <w:szCs w:val="22"/>
        </w:rPr>
        <w:t xml:space="preserve">) </w:t>
      </w:r>
      <w:r w:rsidR="005E6E27" w:rsidRPr="00AA5B3B">
        <w:rPr>
          <w:sz w:val="22"/>
          <w:szCs w:val="22"/>
        </w:rPr>
        <w:t>месяца</w:t>
      </w:r>
      <w:r w:rsidR="00607FB3" w:rsidRPr="00AA5B3B">
        <w:rPr>
          <w:sz w:val="22"/>
          <w:szCs w:val="22"/>
        </w:rPr>
        <w:t xml:space="preserve"> </w:t>
      </w:r>
      <w:proofErr w:type="gramStart"/>
      <w:r w:rsidR="0074087B" w:rsidRPr="00AA5B3B">
        <w:rPr>
          <w:sz w:val="22"/>
          <w:szCs w:val="22"/>
        </w:rPr>
        <w:t>с даты приемки</w:t>
      </w:r>
      <w:proofErr w:type="gramEnd"/>
      <w:r w:rsidR="0074087B" w:rsidRPr="00AA5B3B">
        <w:rPr>
          <w:sz w:val="22"/>
          <w:szCs w:val="22"/>
        </w:rPr>
        <w:t xml:space="preserve"> Товара.</w:t>
      </w:r>
    </w:p>
    <w:p w:rsidR="002773E2" w:rsidRPr="00AA5B3B" w:rsidRDefault="00F60BF8" w:rsidP="00675703">
      <w:pPr>
        <w:widowControl w:val="0"/>
        <w:autoSpaceDE w:val="0"/>
        <w:autoSpaceDN w:val="0"/>
        <w:spacing w:before="0" w:beforeAutospacing="0" w:after="0" w:afterAutospacing="0"/>
        <w:ind w:firstLine="540"/>
        <w:jc w:val="both"/>
        <w:rPr>
          <w:sz w:val="22"/>
          <w:szCs w:val="22"/>
        </w:rPr>
      </w:pPr>
      <w:r w:rsidRPr="00AA5B3B">
        <w:rPr>
          <w:sz w:val="22"/>
          <w:szCs w:val="22"/>
        </w:rPr>
        <w:t>6.9</w:t>
      </w:r>
      <w:r w:rsidR="00675703" w:rsidRPr="00AA5B3B">
        <w:rPr>
          <w:sz w:val="22"/>
          <w:szCs w:val="22"/>
        </w:rPr>
        <w:t xml:space="preserve">. </w:t>
      </w:r>
      <w:r w:rsidR="002773E2" w:rsidRPr="00AA5B3B">
        <w:rPr>
          <w:sz w:val="22"/>
          <w:szCs w:val="22"/>
        </w:rPr>
        <w:t>Товар должен соответствовать требованиям, предъявляемым к качеству Товара в момент его передачи, в течение гарантийного срока</w:t>
      </w:r>
      <w:r w:rsidR="00755009" w:rsidRPr="00AA5B3B">
        <w:rPr>
          <w:sz w:val="22"/>
          <w:szCs w:val="22"/>
        </w:rPr>
        <w:t xml:space="preserve"> </w:t>
      </w:r>
      <w:r w:rsidR="00895882" w:rsidRPr="00AA5B3B">
        <w:rPr>
          <w:sz w:val="22"/>
          <w:szCs w:val="22"/>
        </w:rPr>
        <w:t>эксплуатации</w:t>
      </w:r>
      <w:r w:rsidR="00AA2388" w:rsidRPr="00AA5B3B">
        <w:rPr>
          <w:sz w:val="22"/>
          <w:szCs w:val="22"/>
        </w:rPr>
        <w:t>,</w:t>
      </w:r>
      <w:r w:rsidR="00492866" w:rsidRPr="00AA5B3B">
        <w:rPr>
          <w:sz w:val="22"/>
          <w:szCs w:val="22"/>
        </w:rPr>
        <w:t xml:space="preserve"> </w:t>
      </w:r>
      <w:r w:rsidR="002773E2" w:rsidRPr="00AA5B3B">
        <w:rPr>
          <w:sz w:val="22"/>
          <w:szCs w:val="22"/>
        </w:rPr>
        <w:t>установленного Государственным контрактом.</w:t>
      </w:r>
    </w:p>
    <w:p w:rsidR="002773E2" w:rsidRPr="00AA5B3B" w:rsidRDefault="00F60BF8" w:rsidP="002773E2">
      <w:pPr>
        <w:widowControl w:val="0"/>
        <w:autoSpaceDE w:val="0"/>
        <w:autoSpaceDN w:val="0"/>
        <w:spacing w:before="0" w:beforeAutospacing="0" w:after="0" w:afterAutospacing="0"/>
        <w:ind w:firstLine="540"/>
        <w:jc w:val="both"/>
        <w:rPr>
          <w:sz w:val="22"/>
          <w:szCs w:val="22"/>
        </w:rPr>
      </w:pPr>
      <w:r w:rsidRPr="00AA5B3B">
        <w:rPr>
          <w:sz w:val="22"/>
          <w:szCs w:val="22"/>
        </w:rPr>
        <w:t>6.10</w:t>
      </w:r>
      <w:r w:rsidR="00893DAB" w:rsidRPr="00AA5B3B">
        <w:rPr>
          <w:sz w:val="22"/>
          <w:szCs w:val="22"/>
        </w:rPr>
        <w:t xml:space="preserve">. </w:t>
      </w:r>
      <w:r w:rsidR="002773E2" w:rsidRPr="00AA5B3B">
        <w:rPr>
          <w:sz w:val="22"/>
          <w:szCs w:val="22"/>
        </w:rPr>
        <w:t>Заказчик предъявляет претензии по качеству Товара в течение га</w:t>
      </w:r>
      <w:r w:rsidR="009F2177" w:rsidRPr="00AA5B3B">
        <w:rPr>
          <w:sz w:val="22"/>
          <w:szCs w:val="22"/>
        </w:rPr>
        <w:t xml:space="preserve">рантийного срока </w:t>
      </w:r>
      <w:r w:rsidR="00BB5E32" w:rsidRPr="00AA5B3B">
        <w:rPr>
          <w:sz w:val="22"/>
          <w:szCs w:val="22"/>
        </w:rPr>
        <w:t xml:space="preserve">эксплуатации </w:t>
      </w:r>
      <w:r w:rsidR="002773E2" w:rsidRPr="00AA5B3B">
        <w:rPr>
          <w:sz w:val="22"/>
          <w:szCs w:val="22"/>
        </w:rPr>
        <w:t>Товара.</w:t>
      </w:r>
    </w:p>
    <w:p w:rsidR="002773E2" w:rsidRPr="00AA5B3B" w:rsidRDefault="00F60BF8" w:rsidP="002773E2">
      <w:pPr>
        <w:widowControl w:val="0"/>
        <w:autoSpaceDE w:val="0"/>
        <w:autoSpaceDN w:val="0"/>
        <w:spacing w:before="0" w:beforeAutospacing="0" w:after="0" w:afterAutospacing="0"/>
        <w:ind w:firstLine="540"/>
        <w:jc w:val="both"/>
        <w:rPr>
          <w:sz w:val="22"/>
          <w:szCs w:val="22"/>
        </w:rPr>
      </w:pPr>
      <w:r w:rsidRPr="00AA5B3B">
        <w:rPr>
          <w:sz w:val="22"/>
          <w:szCs w:val="22"/>
        </w:rPr>
        <w:t>6.11</w:t>
      </w:r>
      <w:r w:rsidR="002773E2" w:rsidRPr="00AA5B3B">
        <w:rPr>
          <w:sz w:val="22"/>
          <w:szCs w:val="22"/>
        </w:rPr>
        <w:t xml:space="preserve">. В течение гарантийного срока </w:t>
      </w:r>
      <w:r w:rsidR="00BB5E32" w:rsidRPr="00AA5B3B">
        <w:rPr>
          <w:sz w:val="22"/>
          <w:szCs w:val="22"/>
        </w:rPr>
        <w:t>эксплуатации</w:t>
      </w:r>
      <w:r w:rsidR="009F2177" w:rsidRPr="00AA5B3B">
        <w:rPr>
          <w:sz w:val="22"/>
          <w:szCs w:val="22"/>
        </w:rPr>
        <w:t xml:space="preserve"> </w:t>
      </w:r>
      <w:r w:rsidR="002773E2" w:rsidRPr="00AA5B3B">
        <w:rPr>
          <w:sz w:val="22"/>
          <w:szCs w:val="22"/>
        </w:rPr>
        <w:t xml:space="preserve">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w:t>
      </w:r>
      <w:r w:rsidR="00BB5E32" w:rsidRPr="00AA5B3B">
        <w:rPr>
          <w:sz w:val="22"/>
          <w:szCs w:val="22"/>
        </w:rPr>
        <w:t xml:space="preserve">эксплуатации </w:t>
      </w:r>
      <w:r w:rsidR="002773E2" w:rsidRPr="00AA5B3B">
        <w:rPr>
          <w:sz w:val="22"/>
          <w:szCs w:val="22"/>
        </w:rPr>
        <w:t>Товара. Замена Товара производится в течение 14 (четырнадцати) календарных дней с момента уведомления Заказчиком Поставщика.</w:t>
      </w:r>
    </w:p>
    <w:p w:rsidR="002773E2" w:rsidRPr="00AA5B3B" w:rsidRDefault="002773E2" w:rsidP="002773E2">
      <w:pPr>
        <w:widowControl w:val="0"/>
        <w:autoSpaceDE w:val="0"/>
        <w:autoSpaceDN w:val="0"/>
        <w:spacing w:before="0" w:beforeAutospacing="0" w:after="0" w:afterAutospacing="0"/>
        <w:ind w:firstLine="540"/>
        <w:jc w:val="both"/>
        <w:rPr>
          <w:sz w:val="22"/>
          <w:szCs w:val="22"/>
        </w:rPr>
      </w:pPr>
      <w:proofErr w:type="gramStart"/>
      <w:r w:rsidRPr="00AA5B3B">
        <w:rPr>
          <w:sz w:val="22"/>
          <w:szCs w:val="22"/>
        </w:rPr>
        <w:t xml:space="preserve">В случае если по результатам экспертизы, указанной в </w:t>
      </w:r>
      <w:r w:rsidR="00893DAB" w:rsidRPr="00AA5B3B">
        <w:rPr>
          <w:sz w:val="22"/>
          <w:szCs w:val="22"/>
        </w:rPr>
        <w:t xml:space="preserve">разделе </w:t>
      </w:r>
      <w:r w:rsidRPr="00AA5B3B">
        <w:rPr>
          <w:sz w:val="22"/>
          <w:szCs w:val="22"/>
        </w:rPr>
        <w:t>3 Государственного контракта, выявлено нарушение условий Государственного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proofErr w:type="gramEnd"/>
    </w:p>
    <w:p w:rsidR="002522DD" w:rsidRPr="00AA5B3B" w:rsidRDefault="002522DD" w:rsidP="002773E2">
      <w:pPr>
        <w:pStyle w:val="ConsPlusNormal"/>
        <w:jc w:val="both"/>
        <w:rPr>
          <w:b/>
          <w:sz w:val="22"/>
          <w:szCs w:val="22"/>
        </w:rPr>
      </w:pPr>
    </w:p>
    <w:p w:rsidR="002522DD" w:rsidRPr="00AA5B3B" w:rsidRDefault="00B111AF" w:rsidP="00985A89">
      <w:pPr>
        <w:autoSpaceDE w:val="0"/>
        <w:autoSpaceDN w:val="0"/>
        <w:adjustRightInd w:val="0"/>
        <w:spacing w:before="0" w:beforeAutospacing="0" w:after="0" w:afterAutospacing="0"/>
        <w:jc w:val="center"/>
        <w:rPr>
          <w:b/>
          <w:sz w:val="22"/>
          <w:szCs w:val="22"/>
        </w:rPr>
      </w:pPr>
      <w:bookmarkStart w:id="3" w:name="P211"/>
      <w:bookmarkEnd w:id="3"/>
      <w:r w:rsidRPr="00AA5B3B">
        <w:rPr>
          <w:b/>
          <w:sz w:val="22"/>
          <w:szCs w:val="22"/>
        </w:rPr>
        <w:t>7</w:t>
      </w:r>
      <w:r w:rsidR="002522DD" w:rsidRPr="00AA5B3B">
        <w:rPr>
          <w:b/>
          <w:sz w:val="22"/>
          <w:szCs w:val="22"/>
        </w:rPr>
        <w:t>. ОТВЕТСТВЕННОСТЬ СТОРОН</w:t>
      </w:r>
      <w:r w:rsidR="00332887" w:rsidRPr="00AA5B3B">
        <w:rPr>
          <w:b/>
          <w:sz w:val="22"/>
          <w:szCs w:val="22"/>
        </w:rPr>
        <w:t>.</w:t>
      </w:r>
    </w:p>
    <w:p w:rsidR="002522DD" w:rsidRPr="00AA5B3B" w:rsidRDefault="002522DD" w:rsidP="00985A89">
      <w:pPr>
        <w:autoSpaceDE w:val="0"/>
        <w:autoSpaceDN w:val="0"/>
        <w:adjustRightInd w:val="0"/>
        <w:spacing w:before="0" w:beforeAutospacing="0" w:after="0" w:afterAutospacing="0"/>
        <w:jc w:val="center"/>
        <w:rPr>
          <w:b/>
          <w:sz w:val="22"/>
          <w:szCs w:val="22"/>
        </w:rPr>
      </w:pPr>
    </w:p>
    <w:p w:rsidR="002522DD" w:rsidRPr="00AA5B3B" w:rsidRDefault="002522DD" w:rsidP="00FB2004">
      <w:pPr>
        <w:pStyle w:val="ConsPlusNormal"/>
        <w:ind w:firstLine="540"/>
        <w:jc w:val="both"/>
        <w:rPr>
          <w:sz w:val="22"/>
          <w:szCs w:val="22"/>
        </w:rPr>
      </w:pPr>
      <w:r w:rsidRPr="00AA5B3B">
        <w:rPr>
          <w:sz w:val="22"/>
          <w:szCs w:val="22"/>
        </w:rPr>
        <w:t xml:space="preserve">7.1. Стороны несут ответственность за неисполнение или ненадлежащее исполнение настоящего </w:t>
      </w:r>
      <w:r w:rsidR="00B111AF" w:rsidRPr="00AA5B3B">
        <w:rPr>
          <w:sz w:val="22"/>
          <w:szCs w:val="22"/>
        </w:rPr>
        <w:t>Государственного к</w:t>
      </w:r>
      <w:r w:rsidRPr="00AA5B3B">
        <w:rPr>
          <w:sz w:val="22"/>
          <w:szCs w:val="22"/>
        </w:rPr>
        <w:t xml:space="preserve">онтракта в соответствии с законодательством Российской Федерации и условиями настоящего </w:t>
      </w:r>
      <w:r w:rsidR="00B111AF" w:rsidRPr="00AA5B3B">
        <w:rPr>
          <w:sz w:val="22"/>
          <w:szCs w:val="22"/>
        </w:rPr>
        <w:t>Государственного к</w:t>
      </w:r>
      <w:r w:rsidRPr="00AA5B3B">
        <w:rPr>
          <w:sz w:val="22"/>
          <w:szCs w:val="22"/>
        </w:rPr>
        <w:t>онтракта.</w:t>
      </w:r>
    </w:p>
    <w:p w:rsidR="002522DD" w:rsidRPr="00AA5B3B" w:rsidRDefault="002522DD" w:rsidP="008D1A8A">
      <w:pPr>
        <w:pStyle w:val="ConsPlusNormal"/>
        <w:ind w:firstLine="540"/>
        <w:jc w:val="both"/>
        <w:rPr>
          <w:sz w:val="22"/>
          <w:szCs w:val="22"/>
        </w:rPr>
      </w:pPr>
      <w:r w:rsidRPr="00AA5B3B">
        <w:rPr>
          <w:sz w:val="22"/>
          <w:szCs w:val="22"/>
        </w:rPr>
        <w:t xml:space="preserve">7.2. </w:t>
      </w:r>
      <w:proofErr w:type="gramStart"/>
      <w:r w:rsidRPr="00AA5B3B">
        <w:rPr>
          <w:sz w:val="22"/>
          <w:szCs w:val="22"/>
        </w:rPr>
        <w:t xml:space="preserve">В случае расторжения настоящего </w:t>
      </w:r>
      <w:r w:rsidR="00B111AF" w:rsidRPr="00AA5B3B">
        <w:rPr>
          <w:sz w:val="22"/>
          <w:szCs w:val="22"/>
        </w:rPr>
        <w:t>Государственного к</w:t>
      </w:r>
      <w:r w:rsidRPr="00AA5B3B">
        <w:rPr>
          <w:sz w:val="22"/>
          <w:szCs w:val="22"/>
        </w:rPr>
        <w:t xml:space="preserve">онтракта в связи с односторонним отказом от его исполнения (в случае полного или частичного неисполнения условий настоящего </w:t>
      </w:r>
      <w:r w:rsidR="00B111AF" w:rsidRPr="00AA5B3B">
        <w:rPr>
          <w:sz w:val="22"/>
          <w:szCs w:val="22"/>
        </w:rPr>
        <w:t>Государственного к</w:t>
      </w:r>
      <w:r w:rsidRPr="00AA5B3B">
        <w:rPr>
          <w:sz w:val="22"/>
          <w:szCs w:val="22"/>
        </w:rPr>
        <w:t xml:space="preserve">онтракта Поставщиком) Заказчик вправе потребовать возмещения понесенных </w:t>
      </w:r>
      <w:r w:rsidRPr="00AA5B3B">
        <w:rPr>
          <w:bCs/>
          <w:sz w:val="22"/>
          <w:szCs w:val="22"/>
        </w:rPr>
        <w:t>убытков</w:t>
      </w:r>
      <w:r w:rsidRPr="00AA5B3B">
        <w:rPr>
          <w:sz w:val="22"/>
          <w:szCs w:val="22"/>
        </w:rPr>
        <w:t xml:space="preserve">, обусловленных обстоятельствами, являющимися основанием для принятия Заказчиком решения об одностороннем отказе от исполнения настоящего </w:t>
      </w:r>
      <w:r w:rsidR="00B111AF" w:rsidRPr="00AA5B3B">
        <w:rPr>
          <w:sz w:val="22"/>
          <w:szCs w:val="22"/>
        </w:rPr>
        <w:t>Государственного к</w:t>
      </w:r>
      <w:r w:rsidRPr="00AA5B3B">
        <w:rPr>
          <w:sz w:val="22"/>
          <w:szCs w:val="22"/>
        </w:rPr>
        <w:t>онтракта (статья 393 Гражданского кодекса РФ).</w:t>
      </w:r>
      <w:proofErr w:type="gramEnd"/>
      <w:r w:rsidRPr="00AA5B3B">
        <w:rPr>
          <w:sz w:val="22"/>
          <w:szCs w:val="22"/>
        </w:rPr>
        <w:t xml:space="preserve"> Убытки определяются в соответствии с правилами, предусмотренными статьей 15 Гражданского кодекса РФ.</w:t>
      </w:r>
    </w:p>
    <w:p w:rsidR="00D474FA" w:rsidRPr="00AA5B3B" w:rsidRDefault="002522DD" w:rsidP="00D474FA">
      <w:pPr>
        <w:pStyle w:val="ConsPlusNormal"/>
        <w:ind w:firstLine="540"/>
        <w:jc w:val="both"/>
        <w:rPr>
          <w:sz w:val="22"/>
          <w:szCs w:val="22"/>
        </w:rPr>
      </w:pPr>
      <w:r w:rsidRPr="00AA5B3B">
        <w:rPr>
          <w:sz w:val="22"/>
          <w:szCs w:val="22"/>
        </w:rPr>
        <w:t>7.3. Заказчик вп</w:t>
      </w:r>
      <w:r w:rsidR="00CB4EA6" w:rsidRPr="00AA5B3B">
        <w:rPr>
          <w:sz w:val="22"/>
          <w:szCs w:val="22"/>
        </w:rPr>
        <w:t xml:space="preserve">раве приобрести </w:t>
      </w:r>
      <w:proofErr w:type="spellStart"/>
      <w:r w:rsidR="00CB4EA6" w:rsidRPr="00AA5B3B">
        <w:rPr>
          <w:sz w:val="22"/>
          <w:szCs w:val="22"/>
        </w:rPr>
        <w:t>непоставленный</w:t>
      </w:r>
      <w:proofErr w:type="spellEnd"/>
      <w:r w:rsidR="00CB4EA6" w:rsidRPr="00AA5B3B">
        <w:rPr>
          <w:sz w:val="22"/>
          <w:szCs w:val="22"/>
        </w:rPr>
        <w:t xml:space="preserve"> Т</w:t>
      </w:r>
      <w:r w:rsidRPr="00AA5B3B">
        <w:rPr>
          <w:sz w:val="22"/>
          <w:szCs w:val="22"/>
        </w:rPr>
        <w:t xml:space="preserve">овар </w:t>
      </w:r>
      <w:proofErr w:type="gramStart"/>
      <w:r w:rsidRPr="00AA5B3B">
        <w:rPr>
          <w:sz w:val="22"/>
          <w:szCs w:val="22"/>
        </w:rPr>
        <w:t>у других лиц с отнесением на Поставщика всех необходимых расходов на их приобретение в случае</w:t>
      </w:r>
      <w:proofErr w:type="gramEnd"/>
      <w:r w:rsidRPr="00AA5B3B">
        <w:rPr>
          <w:sz w:val="22"/>
          <w:szCs w:val="22"/>
        </w:rPr>
        <w:t xml:space="preserve">, если Поставщик не поставил предусмотренное </w:t>
      </w:r>
      <w:r w:rsidR="00B111AF" w:rsidRPr="00AA5B3B">
        <w:rPr>
          <w:sz w:val="22"/>
          <w:szCs w:val="22"/>
        </w:rPr>
        <w:t>Государственным к</w:t>
      </w:r>
      <w:r w:rsidRPr="00AA5B3B">
        <w:rPr>
          <w:sz w:val="22"/>
          <w:szCs w:val="22"/>
        </w:rPr>
        <w:t>онтрактом количество товаров (пункт 1 стать</w:t>
      </w:r>
      <w:r w:rsidR="00D474FA" w:rsidRPr="00AA5B3B">
        <w:rPr>
          <w:sz w:val="22"/>
          <w:szCs w:val="22"/>
        </w:rPr>
        <w:t>и 520 Гражданского кодекса РФ).</w:t>
      </w:r>
    </w:p>
    <w:p w:rsidR="00D474FA" w:rsidRPr="00AA5B3B" w:rsidRDefault="002522DD" w:rsidP="00D474FA">
      <w:pPr>
        <w:pStyle w:val="ConsPlusNormal"/>
        <w:ind w:firstLine="540"/>
        <w:jc w:val="both"/>
        <w:rPr>
          <w:sz w:val="22"/>
          <w:szCs w:val="22"/>
        </w:rPr>
      </w:pPr>
      <w:r w:rsidRPr="00AA5B3B">
        <w:rPr>
          <w:sz w:val="22"/>
          <w:szCs w:val="22"/>
        </w:rPr>
        <w:t xml:space="preserve">7.4. </w:t>
      </w:r>
      <w:r w:rsidR="00D474FA" w:rsidRPr="00AA5B3B">
        <w:rPr>
          <w:sz w:val="22"/>
          <w:szCs w:val="22"/>
        </w:rPr>
        <w:t>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Государственный заказчик направляет Поставщику требование об уплате неустоек (штрафов, пеней).</w:t>
      </w:r>
    </w:p>
    <w:p w:rsidR="00D474FA" w:rsidRPr="00AA5B3B" w:rsidRDefault="00D474FA" w:rsidP="00D474FA">
      <w:pPr>
        <w:widowControl w:val="0"/>
        <w:autoSpaceDE w:val="0"/>
        <w:autoSpaceDN w:val="0"/>
        <w:adjustRightInd w:val="0"/>
        <w:spacing w:before="0" w:beforeAutospacing="0" w:after="0" w:afterAutospacing="0"/>
        <w:ind w:firstLine="708"/>
        <w:jc w:val="both"/>
        <w:rPr>
          <w:sz w:val="22"/>
          <w:szCs w:val="22"/>
        </w:rPr>
      </w:pPr>
      <w:proofErr w:type="gramStart"/>
      <w:r w:rsidRPr="00AA5B3B">
        <w:rPr>
          <w:sz w:val="22"/>
          <w:szCs w:val="22"/>
        </w:rPr>
        <w:t>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Государственным контракта (отдельного этапа исполнения контракта), уменьшенной на сумму, пропорциональную объему обязательств, предусмотренных Государственным</w:t>
      </w:r>
      <w:proofErr w:type="gramEnd"/>
      <w:r w:rsidRPr="00AA5B3B">
        <w:rPr>
          <w:sz w:val="22"/>
          <w:szCs w:val="22"/>
        </w:rPr>
        <w:t xml:space="preserve">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822FE" w:rsidRPr="00AA5B3B" w:rsidRDefault="005822FE" w:rsidP="005822FE">
      <w:pPr>
        <w:autoSpaceDE w:val="0"/>
        <w:autoSpaceDN w:val="0"/>
        <w:adjustRightInd w:val="0"/>
        <w:spacing w:before="0" w:beforeAutospacing="0" w:after="0" w:afterAutospacing="0"/>
        <w:ind w:firstLine="567"/>
        <w:jc w:val="both"/>
        <w:rPr>
          <w:sz w:val="22"/>
          <w:szCs w:val="22"/>
        </w:rPr>
      </w:pPr>
      <w:r w:rsidRPr="00AA5B3B">
        <w:rPr>
          <w:sz w:val="22"/>
          <w:szCs w:val="22"/>
        </w:rPr>
        <w:t>7.5</w:t>
      </w:r>
      <w:r w:rsidR="00AE2E8E" w:rsidRPr="00AA5B3B">
        <w:rPr>
          <w:sz w:val="22"/>
          <w:szCs w:val="22"/>
        </w:rPr>
        <w:t xml:space="preserve">. </w:t>
      </w:r>
      <w:r w:rsidRPr="00AA5B3B">
        <w:rPr>
          <w:sz w:val="22"/>
          <w:szCs w:val="22"/>
        </w:rPr>
        <w:t xml:space="preserve">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Поставщиком обязательств (в том числе гарантийного обязательства), предусмотренных Государственным контрактом, Поставщик уплачивает Государственному заказчику </w:t>
      </w:r>
      <w:r w:rsidRPr="00AA5B3B">
        <w:rPr>
          <w:bCs/>
          <w:sz w:val="22"/>
          <w:szCs w:val="22"/>
        </w:rPr>
        <w:t>штраф</w:t>
      </w:r>
      <w:r w:rsidRPr="00AA5B3B">
        <w:rPr>
          <w:sz w:val="22"/>
          <w:szCs w:val="22"/>
        </w:rPr>
        <w:t xml:space="preserve">. </w:t>
      </w:r>
      <w:proofErr w:type="gramStart"/>
      <w:r w:rsidRPr="00AA5B3B">
        <w:rPr>
          <w:sz w:val="22"/>
          <w:szCs w:val="22"/>
        </w:rPr>
        <w:t xml:space="preserve">Размер штрафа определяется в соответствии с </w:t>
      </w:r>
      <w:hyperlink r:id="rId10" w:history="1">
        <w:r w:rsidRPr="00AA5B3B">
          <w:rPr>
            <w:rStyle w:val="ae"/>
            <w:color w:val="auto"/>
            <w:sz w:val="22"/>
            <w:szCs w:val="22"/>
            <w:u w:val="none"/>
          </w:rPr>
          <w:t>Правилами</w:t>
        </w:r>
      </w:hyperlink>
      <w:r w:rsidRPr="00AA5B3B">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Государственным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w:t>
      </w:r>
      <w:r w:rsidR="00B664AB" w:rsidRPr="00AA5B3B">
        <w:rPr>
          <w:sz w:val="22"/>
          <w:szCs w:val="22"/>
        </w:rPr>
        <w:t xml:space="preserve"> - Правила) и устанавливается в размере 10 процентов цены Государственного контракта (этапа) в</w:t>
      </w:r>
      <w:proofErr w:type="gramEnd"/>
      <w:r w:rsidR="00B664AB" w:rsidRPr="00AA5B3B">
        <w:rPr>
          <w:sz w:val="22"/>
          <w:szCs w:val="22"/>
        </w:rPr>
        <w:t xml:space="preserve"> </w:t>
      </w:r>
      <w:proofErr w:type="gramStart"/>
      <w:r w:rsidR="00B664AB" w:rsidRPr="00AA5B3B">
        <w:rPr>
          <w:sz w:val="22"/>
          <w:szCs w:val="22"/>
        </w:rPr>
        <w:t>случае</w:t>
      </w:r>
      <w:proofErr w:type="gramEnd"/>
      <w:r w:rsidR="00B664AB" w:rsidRPr="00AA5B3B">
        <w:rPr>
          <w:sz w:val="22"/>
          <w:szCs w:val="22"/>
        </w:rPr>
        <w:t>, если цена Государственного контракта (этапа) не превышает 3 млн. рублей.</w:t>
      </w:r>
    </w:p>
    <w:p w:rsidR="002522DD" w:rsidRPr="00AA5B3B" w:rsidRDefault="005822FE" w:rsidP="00A943DF">
      <w:pPr>
        <w:autoSpaceDE w:val="0"/>
        <w:autoSpaceDN w:val="0"/>
        <w:adjustRightInd w:val="0"/>
        <w:spacing w:before="0" w:beforeAutospacing="0" w:after="0" w:afterAutospacing="0"/>
        <w:ind w:firstLine="567"/>
        <w:jc w:val="both"/>
        <w:rPr>
          <w:sz w:val="22"/>
          <w:szCs w:val="22"/>
        </w:rPr>
      </w:pPr>
      <w:r w:rsidRPr="00AA5B3B">
        <w:rPr>
          <w:sz w:val="22"/>
          <w:szCs w:val="22"/>
        </w:rPr>
        <w:t>7.6.</w:t>
      </w:r>
      <w:r w:rsidR="002522DD" w:rsidRPr="00AA5B3B">
        <w:rPr>
          <w:sz w:val="22"/>
          <w:szCs w:val="22"/>
        </w:rPr>
        <w:t xml:space="preserve"> За каждый факт неисполнения или ненадлежащего исполнения Поставщиком обязательства, предусмотренного </w:t>
      </w:r>
      <w:r w:rsidR="00B111AF" w:rsidRPr="00AA5B3B">
        <w:rPr>
          <w:sz w:val="22"/>
          <w:szCs w:val="22"/>
        </w:rPr>
        <w:t>Государственным к</w:t>
      </w:r>
      <w:r w:rsidR="002522DD" w:rsidRPr="00AA5B3B">
        <w:rPr>
          <w:sz w:val="22"/>
          <w:szCs w:val="22"/>
        </w:rPr>
        <w:t xml:space="preserve">онтрактом, которое </w:t>
      </w:r>
      <w:r w:rsidR="002522DD" w:rsidRPr="00AA5B3B">
        <w:rPr>
          <w:bCs/>
          <w:sz w:val="22"/>
          <w:szCs w:val="22"/>
        </w:rPr>
        <w:t>не имеет стоимостного выражения</w:t>
      </w:r>
      <w:r w:rsidR="00AF2DDF" w:rsidRPr="00AA5B3B">
        <w:rPr>
          <w:sz w:val="22"/>
          <w:szCs w:val="22"/>
        </w:rPr>
        <w:t>, Поставщик уплачивает Государственному з</w:t>
      </w:r>
      <w:r w:rsidR="002522DD" w:rsidRPr="00AA5B3B">
        <w:rPr>
          <w:sz w:val="22"/>
          <w:szCs w:val="22"/>
        </w:rPr>
        <w:t xml:space="preserve">аказчику штраф. Размер штрафа определяется в соответствии с Правилами и составляет </w:t>
      </w:r>
      <w:r w:rsidR="00CB4EA6" w:rsidRPr="00AA5B3B">
        <w:rPr>
          <w:sz w:val="22"/>
          <w:szCs w:val="22"/>
        </w:rPr>
        <w:t>1000 (одна тысяча) рублей 00 копеек.</w:t>
      </w:r>
    </w:p>
    <w:p w:rsidR="002522DD" w:rsidRPr="00AA5B3B" w:rsidRDefault="002522DD" w:rsidP="00BE0E6A">
      <w:pPr>
        <w:autoSpaceDE w:val="0"/>
        <w:autoSpaceDN w:val="0"/>
        <w:adjustRightInd w:val="0"/>
        <w:spacing w:before="0" w:beforeAutospacing="0" w:after="0" w:afterAutospacing="0"/>
        <w:ind w:firstLine="567"/>
        <w:jc w:val="both"/>
        <w:rPr>
          <w:sz w:val="22"/>
          <w:szCs w:val="22"/>
        </w:rPr>
      </w:pPr>
      <w:r w:rsidRPr="00AA5B3B">
        <w:rPr>
          <w:sz w:val="22"/>
          <w:szCs w:val="22"/>
        </w:rPr>
        <w:t xml:space="preserve">7.7. В случае просрочки исполнения Заказчиком обязательств, предусмотренных </w:t>
      </w:r>
      <w:r w:rsidR="006D180D" w:rsidRPr="00AA5B3B">
        <w:rPr>
          <w:sz w:val="22"/>
          <w:szCs w:val="22"/>
        </w:rPr>
        <w:t>Государственным к</w:t>
      </w:r>
      <w:r w:rsidRPr="00AA5B3B">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B111AF" w:rsidRPr="00AA5B3B">
        <w:rPr>
          <w:sz w:val="22"/>
          <w:szCs w:val="22"/>
        </w:rPr>
        <w:t>Государственным к</w:t>
      </w:r>
      <w:r w:rsidRPr="00AA5B3B">
        <w:rPr>
          <w:sz w:val="22"/>
          <w:szCs w:val="22"/>
        </w:rPr>
        <w:t>онтрактом, Поставщик вправе потребовать уплаты неустоек (штрафов, пеней).</w:t>
      </w:r>
    </w:p>
    <w:p w:rsidR="00C9468A" w:rsidRPr="00AA5B3B" w:rsidRDefault="002522DD" w:rsidP="00C9468A">
      <w:pPr>
        <w:autoSpaceDE w:val="0"/>
        <w:autoSpaceDN w:val="0"/>
        <w:adjustRightInd w:val="0"/>
        <w:spacing w:before="0" w:beforeAutospacing="0" w:after="0" w:afterAutospacing="0"/>
        <w:ind w:firstLine="567"/>
        <w:jc w:val="both"/>
        <w:rPr>
          <w:sz w:val="22"/>
          <w:szCs w:val="22"/>
        </w:rPr>
      </w:pPr>
      <w:r w:rsidRPr="00AA5B3B">
        <w:rPr>
          <w:sz w:val="22"/>
          <w:szCs w:val="22"/>
        </w:rPr>
        <w:t xml:space="preserve">7.8. В случае просрочки исполнения обязательств Заказчиком, предусмотренных </w:t>
      </w:r>
      <w:r w:rsidR="006D180D" w:rsidRPr="00AA5B3B">
        <w:rPr>
          <w:sz w:val="22"/>
          <w:szCs w:val="22"/>
        </w:rPr>
        <w:t>Государственным к</w:t>
      </w:r>
      <w:r w:rsidRPr="00AA5B3B">
        <w:rPr>
          <w:sz w:val="22"/>
          <w:szCs w:val="22"/>
        </w:rPr>
        <w:t xml:space="preserve">онтрактом, Поставщик вправе потребовать уплату </w:t>
      </w:r>
      <w:r w:rsidRPr="00AA5B3B">
        <w:rPr>
          <w:bCs/>
          <w:sz w:val="22"/>
          <w:szCs w:val="22"/>
        </w:rPr>
        <w:t>пени</w:t>
      </w:r>
      <w:r w:rsidRPr="00AA5B3B">
        <w:rPr>
          <w:sz w:val="22"/>
          <w:szCs w:val="22"/>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00B111AF" w:rsidRPr="00AA5B3B">
        <w:rPr>
          <w:sz w:val="22"/>
          <w:szCs w:val="22"/>
        </w:rPr>
        <w:t>Государственным к</w:t>
      </w:r>
      <w:r w:rsidRPr="00AA5B3B">
        <w:rPr>
          <w:sz w:val="22"/>
          <w:szCs w:val="22"/>
        </w:rPr>
        <w:t xml:space="preserve">онтрактом, начиная со дня, следующего после дня истечения установленного настоящим </w:t>
      </w:r>
      <w:r w:rsidR="00B111AF" w:rsidRPr="00AA5B3B">
        <w:rPr>
          <w:sz w:val="22"/>
          <w:szCs w:val="22"/>
        </w:rPr>
        <w:t>Государственным к</w:t>
      </w:r>
      <w:r w:rsidRPr="00AA5B3B">
        <w:rPr>
          <w:sz w:val="22"/>
          <w:szCs w:val="22"/>
        </w:rPr>
        <w:t>онтрактом срока исполнения обязательства.</w:t>
      </w:r>
    </w:p>
    <w:p w:rsidR="00C9468A" w:rsidRPr="00AA5B3B" w:rsidRDefault="002522DD" w:rsidP="00C9468A">
      <w:pPr>
        <w:autoSpaceDE w:val="0"/>
        <w:autoSpaceDN w:val="0"/>
        <w:adjustRightInd w:val="0"/>
        <w:spacing w:before="0" w:beforeAutospacing="0" w:after="0" w:afterAutospacing="0"/>
        <w:ind w:firstLine="567"/>
        <w:jc w:val="both"/>
        <w:rPr>
          <w:sz w:val="22"/>
          <w:szCs w:val="22"/>
        </w:rPr>
      </w:pPr>
      <w:r w:rsidRPr="00AA5B3B">
        <w:rPr>
          <w:sz w:val="22"/>
          <w:szCs w:val="22"/>
        </w:rPr>
        <w:lastRenderedPageBreak/>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w:t>
      </w:r>
      <w:r w:rsidR="00B111AF" w:rsidRPr="00AA5B3B">
        <w:rPr>
          <w:sz w:val="22"/>
          <w:szCs w:val="22"/>
        </w:rPr>
        <w:t>Государственным к</w:t>
      </w:r>
      <w:r w:rsidRPr="00AA5B3B">
        <w:rPr>
          <w:sz w:val="22"/>
          <w:szCs w:val="22"/>
        </w:rPr>
        <w:t xml:space="preserve">онтрактом, Поставщик вправе потребовать уплату </w:t>
      </w:r>
      <w:r w:rsidRPr="00AA5B3B">
        <w:rPr>
          <w:bCs/>
          <w:sz w:val="22"/>
          <w:szCs w:val="22"/>
        </w:rPr>
        <w:t>штрафа</w:t>
      </w:r>
      <w:r w:rsidRPr="00AA5B3B">
        <w:rPr>
          <w:sz w:val="22"/>
          <w:szCs w:val="22"/>
        </w:rPr>
        <w:t>. Размер штрафа определяется в соответствии с Правилами и составляет</w:t>
      </w:r>
      <w:r w:rsidR="00CB4EA6" w:rsidRPr="00AA5B3B">
        <w:rPr>
          <w:sz w:val="22"/>
          <w:szCs w:val="22"/>
        </w:rPr>
        <w:t xml:space="preserve"> 1000 (одна тысяча) рублей 00 копее</w:t>
      </w:r>
      <w:r w:rsidR="004F3A54" w:rsidRPr="00AA5B3B">
        <w:rPr>
          <w:sz w:val="22"/>
          <w:szCs w:val="22"/>
        </w:rPr>
        <w:t>к.</w:t>
      </w:r>
    </w:p>
    <w:p w:rsidR="002522DD" w:rsidRPr="00AA5B3B" w:rsidRDefault="004F3A54" w:rsidP="00C9468A">
      <w:pPr>
        <w:autoSpaceDE w:val="0"/>
        <w:autoSpaceDN w:val="0"/>
        <w:adjustRightInd w:val="0"/>
        <w:spacing w:before="0" w:beforeAutospacing="0" w:after="0" w:afterAutospacing="0"/>
        <w:ind w:firstLine="567"/>
        <w:jc w:val="both"/>
        <w:rPr>
          <w:sz w:val="22"/>
          <w:szCs w:val="22"/>
        </w:rPr>
      </w:pPr>
      <w:r w:rsidRPr="00AA5B3B">
        <w:rPr>
          <w:sz w:val="22"/>
          <w:szCs w:val="22"/>
        </w:rPr>
        <w:t xml:space="preserve">7.10. </w:t>
      </w:r>
      <w:r w:rsidR="002522DD" w:rsidRPr="00AA5B3B">
        <w:rPr>
          <w:sz w:val="22"/>
          <w:szCs w:val="22"/>
        </w:rPr>
        <w:t xml:space="preserve">Применение неустойки (штрафа, пени) не освобождает Стороны от исполнения обязательств по </w:t>
      </w:r>
      <w:r w:rsidR="00B111AF" w:rsidRPr="00AA5B3B">
        <w:rPr>
          <w:sz w:val="22"/>
          <w:szCs w:val="22"/>
        </w:rPr>
        <w:t>Государственному к</w:t>
      </w:r>
      <w:r w:rsidR="002522DD" w:rsidRPr="00AA5B3B">
        <w:rPr>
          <w:sz w:val="22"/>
          <w:szCs w:val="22"/>
        </w:rPr>
        <w:t>онтракту.</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7.11</w:t>
      </w:r>
      <w:r w:rsidR="002522DD" w:rsidRPr="00AA5B3B">
        <w:rPr>
          <w:sz w:val="22"/>
          <w:szCs w:val="22"/>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B111AF" w:rsidRPr="00AA5B3B">
        <w:rPr>
          <w:sz w:val="22"/>
          <w:szCs w:val="22"/>
        </w:rPr>
        <w:t>Государственным к</w:t>
      </w:r>
      <w:r w:rsidR="002522DD" w:rsidRPr="00AA5B3B">
        <w:rPr>
          <w:sz w:val="22"/>
          <w:szCs w:val="22"/>
        </w:rPr>
        <w:t xml:space="preserve">онтрактом, не может превышать цену </w:t>
      </w:r>
      <w:r w:rsidR="00B111AF" w:rsidRPr="00AA5B3B">
        <w:rPr>
          <w:sz w:val="22"/>
          <w:szCs w:val="22"/>
        </w:rPr>
        <w:t>Государственного к</w:t>
      </w:r>
      <w:r w:rsidR="002522DD" w:rsidRPr="00AA5B3B">
        <w:rPr>
          <w:sz w:val="22"/>
          <w:szCs w:val="22"/>
        </w:rPr>
        <w:t>онтракта.</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7.12</w:t>
      </w:r>
      <w:r w:rsidR="002522DD" w:rsidRPr="00AA5B3B">
        <w:rPr>
          <w:sz w:val="22"/>
          <w:szCs w:val="22"/>
        </w:rPr>
        <w:t xml:space="preserve">. Общая сумма начисленных штрафов за ненадлежащее исполнение Заказчиком обязательств, предусмотренных </w:t>
      </w:r>
      <w:r w:rsidR="00B111AF" w:rsidRPr="00AA5B3B">
        <w:rPr>
          <w:sz w:val="22"/>
          <w:szCs w:val="22"/>
        </w:rPr>
        <w:t>Государственным к</w:t>
      </w:r>
      <w:r w:rsidR="002522DD" w:rsidRPr="00AA5B3B">
        <w:rPr>
          <w:sz w:val="22"/>
          <w:szCs w:val="22"/>
        </w:rPr>
        <w:t xml:space="preserve">онтрактом, не может превышать цену </w:t>
      </w:r>
      <w:r w:rsidR="00B111AF" w:rsidRPr="00AA5B3B">
        <w:rPr>
          <w:sz w:val="22"/>
          <w:szCs w:val="22"/>
        </w:rPr>
        <w:t>Государственного к</w:t>
      </w:r>
      <w:r w:rsidR="002522DD" w:rsidRPr="00AA5B3B">
        <w:rPr>
          <w:sz w:val="22"/>
          <w:szCs w:val="22"/>
        </w:rPr>
        <w:t>онтракта.</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7.13</w:t>
      </w:r>
      <w:r w:rsidR="002522DD" w:rsidRPr="00AA5B3B">
        <w:rPr>
          <w:sz w:val="22"/>
          <w:szCs w:val="22"/>
        </w:rPr>
        <w:t xml:space="preserve">. В случае неисполнения Поставщиком условий </w:t>
      </w:r>
      <w:r w:rsidR="00B111AF" w:rsidRPr="00AA5B3B">
        <w:rPr>
          <w:sz w:val="22"/>
          <w:szCs w:val="22"/>
        </w:rPr>
        <w:t>Государственного к</w:t>
      </w:r>
      <w:r w:rsidR="002522DD" w:rsidRPr="00AA5B3B">
        <w:rPr>
          <w:sz w:val="22"/>
          <w:szCs w:val="22"/>
        </w:rPr>
        <w:t xml:space="preserve">онтракта Заказчик вправе обратиться в суд с требованием о расторжении настоящего </w:t>
      </w:r>
      <w:r w:rsidR="00B111AF" w:rsidRPr="00AA5B3B">
        <w:rPr>
          <w:sz w:val="22"/>
          <w:szCs w:val="22"/>
        </w:rPr>
        <w:t>Государственного к</w:t>
      </w:r>
      <w:r w:rsidR="002522DD" w:rsidRPr="00AA5B3B">
        <w:rPr>
          <w:sz w:val="22"/>
          <w:szCs w:val="22"/>
        </w:rPr>
        <w:t>онтракта.</w:t>
      </w:r>
    </w:p>
    <w:p w:rsidR="004235BC" w:rsidRPr="00AA5B3B" w:rsidRDefault="004F3A54" w:rsidP="004235BC">
      <w:pPr>
        <w:autoSpaceDE w:val="0"/>
        <w:autoSpaceDN w:val="0"/>
        <w:adjustRightInd w:val="0"/>
        <w:spacing w:before="0" w:beforeAutospacing="0" w:after="0" w:afterAutospacing="0"/>
        <w:ind w:firstLine="567"/>
        <w:jc w:val="both"/>
        <w:rPr>
          <w:sz w:val="22"/>
          <w:szCs w:val="22"/>
        </w:rPr>
      </w:pPr>
      <w:r w:rsidRPr="00AA5B3B">
        <w:rPr>
          <w:sz w:val="22"/>
          <w:szCs w:val="22"/>
        </w:rPr>
        <w:t>7.14</w:t>
      </w:r>
      <w:r w:rsidR="002522DD" w:rsidRPr="00AA5B3B">
        <w:rPr>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D180D" w:rsidRPr="00AA5B3B">
        <w:rPr>
          <w:sz w:val="22"/>
          <w:szCs w:val="22"/>
        </w:rPr>
        <w:t xml:space="preserve">Государственным </w:t>
      </w:r>
      <w:r w:rsidR="002522DD" w:rsidRPr="00AA5B3B">
        <w:rPr>
          <w:sz w:val="22"/>
          <w:szCs w:val="22"/>
        </w:rPr>
        <w:t>контрактом, произошло вследствие непреодолимой силы или по вине другой стороны.</w:t>
      </w:r>
    </w:p>
    <w:p w:rsidR="002522DD" w:rsidRPr="00AA5B3B" w:rsidRDefault="002522DD" w:rsidP="00AE2E8E">
      <w:pPr>
        <w:pStyle w:val="ConsPlusNormal"/>
        <w:outlineLvl w:val="1"/>
        <w:rPr>
          <w:sz w:val="22"/>
          <w:szCs w:val="22"/>
        </w:rPr>
      </w:pPr>
      <w:bookmarkStart w:id="4" w:name="P231"/>
      <w:bookmarkEnd w:id="4"/>
    </w:p>
    <w:p w:rsidR="00B664AB" w:rsidRPr="00AA5B3B" w:rsidRDefault="00B111AF" w:rsidP="00B664AB">
      <w:pPr>
        <w:pStyle w:val="ConsPlusNormal"/>
        <w:jc w:val="center"/>
        <w:outlineLvl w:val="1"/>
        <w:rPr>
          <w:b/>
          <w:sz w:val="22"/>
          <w:szCs w:val="22"/>
        </w:rPr>
      </w:pPr>
      <w:r w:rsidRPr="00AA5B3B">
        <w:rPr>
          <w:b/>
          <w:sz w:val="22"/>
          <w:szCs w:val="22"/>
        </w:rPr>
        <w:t>8</w:t>
      </w:r>
      <w:r w:rsidR="00B664AB" w:rsidRPr="00AA5B3B">
        <w:rPr>
          <w:b/>
          <w:sz w:val="22"/>
          <w:szCs w:val="22"/>
        </w:rPr>
        <w:t xml:space="preserve">. </w:t>
      </w:r>
      <w:r w:rsidR="00B664AB" w:rsidRPr="00AA5B3B">
        <w:rPr>
          <w:b/>
          <w:kern w:val="3"/>
          <w:sz w:val="22"/>
          <w:szCs w:val="22"/>
          <w:lang w:eastAsia="en-US"/>
        </w:rPr>
        <w:t>КОНФИДЕНЦИАЛЬНОСТЬ</w:t>
      </w:r>
    </w:p>
    <w:p w:rsidR="00B664AB" w:rsidRPr="00AA5B3B" w:rsidRDefault="00B664AB" w:rsidP="00B664AB">
      <w:pPr>
        <w:suppressAutoHyphens/>
        <w:autoSpaceDN w:val="0"/>
        <w:spacing w:before="0" w:beforeAutospacing="0" w:after="0" w:afterAutospacing="0"/>
        <w:jc w:val="center"/>
        <w:textAlignment w:val="baseline"/>
        <w:rPr>
          <w:kern w:val="3"/>
          <w:lang w:eastAsia="en-US"/>
        </w:rPr>
      </w:pP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 xml:space="preserve">8.1. </w:t>
      </w:r>
      <w:proofErr w:type="gramStart"/>
      <w:r w:rsidRPr="00AA5B3B">
        <w:rPr>
          <w:rFonts w:eastAsia="Arial Unicode MS"/>
          <w:kern w:val="3"/>
          <w:sz w:val="22"/>
          <w:szCs w:val="22"/>
        </w:rPr>
        <w:t>Стороны настоящим подтверждают, что информация, которой они обмениваются после заключения Государственного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roofErr w:type="gramEnd"/>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 xml:space="preserve">8.2. </w:t>
      </w:r>
      <w:proofErr w:type="gramStart"/>
      <w:r w:rsidRPr="00AA5B3B">
        <w:rPr>
          <w:kern w:val="3"/>
          <w:sz w:val="22"/>
          <w:szCs w:val="22"/>
        </w:rPr>
        <w:t>С момента вступления в силу Государственного контракта, Стороны обязуются хранить в тайне любую информацию и данные, полученные каждой из Сторон в рамках выполнения Государственного контракта, добровольно не открывать и не разглашать, в общем или в частности, факты или информацию, относящиеся к предмету Государственного контракта, какой-либо третьей стороне без письменного согласия второй Стороны.</w:t>
      </w:r>
      <w:proofErr w:type="gramEnd"/>
      <w:r w:rsidRPr="00AA5B3B">
        <w:rPr>
          <w:kern w:val="3"/>
          <w:sz w:val="22"/>
          <w:szCs w:val="22"/>
        </w:rPr>
        <w:t xml:space="preserve">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kern w:val="3"/>
          <w:sz w:val="22"/>
          <w:szCs w:val="22"/>
        </w:rPr>
        <w:t>8.3.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kern w:val="3"/>
          <w:sz w:val="22"/>
          <w:szCs w:val="22"/>
        </w:rPr>
        <w:t>8.4.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790DCA"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8.5. Положения Государственного контракта, относящиеся к конфиденциальности, сохраняют свою силу после истечения срока действия или прекращения Государственного контракта.</w:t>
      </w:r>
    </w:p>
    <w:p w:rsidR="002522DD" w:rsidRPr="00AA5B3B" w:rsidRDefault="002522DD" w:rsidP="00C9468A">
      <w:pPr>
        <w:pStyle w:val="ConsPlusNormal"/>
        <w:outlineLvl w:val="1"/>
        <w:rPr>
          <w:sz w:val="22"/>
          <w:szCs w:val="22"/>
        </w:rPr>
      </w:pPr>
    </w:p>
    <w:p w:rsidR="002522DD" w:rsidRPr="00AA5B3B" w:rsidRDefault="00226212" w:rsidP="004149B2">
      <w:pPr>
        <w:pStyle w:val="ConsPlusNormal"/>
        <w:jc w:val="center"/>
        <w:outlineLvl w:val="1"/>
        <w:rPr>
          <w:b/>
          <w:sz w:val="22"/>
          <w:szCs w:val="22"/>
        </w:rPr>
      </w:pPr>
      <w:r w:rsidRPr="00AA5B3B">
        <w:rPr>
          <w:b/>
          <w:sz w:val="22"/>
          <w:szCs w:val="22"/>
        </w:rPr>
        <w:t>9</w:t>
      </w:r>
      <w:r w:rsidR="002522DD" w:rsidRPr="00AA5B3B">
        <w:rPr>
          <w:b/>
          <w:sz w:val="22"/>
          <w:szCs w:val="22"/>
        </w:rPr>
        <w:t>. ОБСТОЯТЕЛЬСТВА НЕПРЕОДОЛИМОЙ СИЛЫ</w:t>
      </w:r>
      <w:r w:rsidR="00332887" w:rsidRPr="00AA5B3B">
        <w:rPr>
          <w:b/>
          <w:sz w:val="22"/>
          <w:szCs w:val="22"/>
        </w:rPr>
        <w:t>.</w:t>
      </w:r>
    </w:p>
    <w:p w:rsidR="00853043" w:rsidRPr="00AA5B3B" w:rsidRDefault="00853043" w:rsidP="004149B2">
      <w:pPr>
        <w:pStyle w:val="ConsPlusNormal"/>
        <w:jc w:val="center"/>
        <w:outlineLvl w:val="1"/>
        <w:rPr>
          <w:sz w:val="22"/>
          <w:szCs w:val="22"/>
        </w:rPr>
      </w:pPr>
    </w:p>
    <w:p w:rsidR="002522DD" w:rsidRPr="00AA5B3B" w:rsidRDefault="002522DD" w:rsidP="00C75649">
      <w:pPr>
        <w:pStyle w:val="ConsPlusNormal"/>
        <w:ind w:firstLine="540"/>
        <w:jc w:val="both"/>
        <w:rPr>
          <w:sz w:val="22"/>
          <w:szCs w:val="22"/>
        </w:rPr>
      </w:pPr>
      <w:r w:rsidRPr="00AA5B3B">
        <w:rPr>
          <w:sz w:val="22"/>
          <w:szCs w:val="22"/>
        </w:rPr>
        <w:t xml:space="preserve">9.1. Сторона, не исполнившая или ненадлежащим образом исполнившая обязательства по </w:t>
      </w:r>
      <w:r w:rsidR="00801622" w:rsidRPr="00AA5B3B">
        <w:rPr>
          <w:sz w:val="22"/>
          <w:szCs w:val="22"/>
        </w:rPr>
        <w:t>Государственному к</w:t>
      </w:r>
      <w:r w:rsidRPr="00AA5B3B">
        <w:rPr>
          <w:sz w:val="22"/>
          <w:szCs w:val="22"/>
        </w:rPr>
        <w:t>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5" w:name="P254"/>
      <w:bookmarkEnd w:id="5"/>
    </w:p>
    <w:p w:rsidR="002522DD" w:rsidRPr="00AA5B3B" w:rsidRDefault="002522DD" w:rsidP="00A025F8">
      <w:pPr>
        <w:pStyle w:val="ConsPlusNormal"/>
        <w:ind w:firstLine="540"/>
        <w:jc w:val="both"/>
        <w:rPr>
          <w:sz w:val="22"/>
          <w:szCs w:val="22"/>
        </w:rPr>
      </w:pPr>
      <w:r w:rsidRPr="00AA5B3B">
        <w:rPr>
          <w:sz w:val="22"/>
          <w:szCs w:val="22"/>
        </w:rPr>
        <w:t xml:space="preserve">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w:t>
      </w:r>
      <w:r w:rsidR="00801622" w:rsidRPr="00AA5B3B">
        <w:rPr>
          <w:sz w:val="22"/>
          <w:szCs w:val="22"/>
        </w:rPr>
        <w:t>Государственного к</w:t>
      </w:r>
      <w:r w:rsidRPr="00AA5B3B">
        <w:rPr>
          <w:sz w:val="22"/>
          <w:szCs w:val="22"/>
        </w:rPr>
        <w:t xml:space="preserve">онтракта и предотвратить или контролировать их при выполнении обязательств по Государственному контракту. </w:t>
      </w:r>
    </w:p>
    <w:p w:rsidR="002522DD" w:rsidRPr="00AA5B3B" w:rsidRDefault="002522DD" w:rsidP="00A025F8">
      <w:pPr>
        <w:pStyle w:val="ConsPlusNormal"/>
        <w:ind w:firstLine="540"/>
        <w:jc w:val="both"/>
        <w:rPr>
          <w:sz w:val="22"/>
          <w:szCs w:val="22"/>
        </w:rPr>
      </w:pPr>
      <w:r w:rsidRPr="00AA5B3B">
        <w:rPr>
          <w:sz w:val="22"/>
          <w:szCs w:val="22"/>
        </w:rPr>
        <w:t>Форс-мажором не является отсутствие достаточных средств или невыполнение каких-либо платежей, предусмотренных настоящим Контрактом.</w:t>
      </w:r>
    </w:p>
    <w:p w:rsidR="002522DD" w:rsidRPr="00AA5B3B" w:rsidRDefault="002522DD" w:rsidP="000D7E6F">
      <w:pPr>
        <w:pStyle w:val="ConsPlusNormal"/>
        <w:ind w:firstLine="540"/>
        <w:jc w:val="both"/>
        <w:rPr>
          <w:sz w:val="22"/>
          <w:szCs w:val="22"/>
        </w:rPr>
      </w:pPr>
      <w:r w:rsidRPr="00AA5B3B">
        <w:rPr>
          <w:sz w:val="22"/>
          <w:szCs w:val="22"/>
        </w:rPr>
        <w:t xml:space="preserve">9.2.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w:t>
      </w:r>
      <w:r w:rsidRPr="00AA5B3B">
        <w:rPr>
          <w:sz w:val="22"/>
          <w:szCs w:val="22"/>
        </w:rPr>
        <w:lastRenderedPageBreak/>
        <w:t xml:space="preserve">прекращения. После прекращения обстоятельства непреодолимой силы Сторона, прекратившая исполнение обязательства по </w:t>
      </w:r>
      <w:r w:rsidR="00801622" w:rsidRPr="00AA5B3B">
        <w:rPr>
          <w:sz w:val="22"/>
          <w:szCs w:val="22"/>
        </w:rPr>
        <w:t>Государственному к</w:t>
      </w:r>
      <w:r w:rsidRPr="00AA5B3B">
        <w:rPr>
          <w:sz w:val="22"/>
          <w:szCs w:val="22"/>
        </w:rPr>
        <w:t>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6" w:name="P255"/>
      <w:bookmarkEnd w:id="6"/>
    </w:p>
    <w:p w:rsidR="002522DD" w:rsidRPr="00AA5B3B" w:rsidRDefault="002522DD" w:rsidP="000D7E6F">
      <w:pPr>
        <w:pStyle w:val="ConsPlusNormal"/>
        <w:ind w:firstLine="540"/>
        <w:jc w:val="both"/>
        <w:rPr>
          <w:sz w:val="22"/>
          <w:szCs w:val="22"/>
        </w:rPr>
      </w:pPr>
      <w:r w:rsidRPr="00AA5B3B">
        <w:rPr>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522DD" w:rsidRPr="00AA5B3B" w:rsidRDefault="002522DD" w:rsidP="000D7E6F">
      <w:pPr>
        <w:pStyle w:val="ConsPlusNormal"/>
        <w:ind w:firstLine="540"/>
        <w:jc w:val="both"/>
        <w:rPr>
          <w:sz w:val="22"/>
          <w:szCs w:val="22"/>
        </w:rPr>
      </w:pPr>
      <w:r w:rsidRPr="00AA5B3B">
        <w:rPr>
          <w:sz w:val="22"/>
          <w:szCs w:val="22"/>
        </w:rPr>
        <w:t xml:space="preserve">9.4. </w:t>
      </w:r>
      <w:proofErr w:type="gramStart"/>
      <w:r w:rsidRPr="00AA5B3B">
        <w:rPr>
          <w:sz w:val="22"/>
          <w:szCs w:val="22"/>
        </w:rPr>
        <w:t xml:space="preserve">Если одна из Сторон не направит или несвоевременно направит документы, указанные в </w:t>
      </w:r>
      <w:hyperlink w:anchor="P254" w:history="1">
        <w:r w:rsidRPr="00AA5B3B">
          <w:rPr>
            <w:sz w:val="22"/>
            <w:szCs w:val="22"/>
          </w:rPr>
          <w:t>пунктах 9.2</w:t>
        </w:r>
      </w:hyperlink>
      <w:r w:rsidRPr="00AA5B3B">
        <w:rPr>
          <w:sz w:val="22"/>
          <w:szCs w:val="22"/>
        </w:rPr>
        <w:t xml:space="preserve"> - </w:t>
      </w:r>
      <w:hyperlink w:anchor="P255" w:history="1">
        <w:r w:rsidRPr="00AA5B3B">
          <w:rPr>
            <w:sz w:val="22"/>
            <w:szCs w:val="22"/>
          </w:rPr>
          <w:t>9.3</w:t>
        </w:r>
      </w:hyperlink>
      <w:r w:rsidRPr="00AA5B3B">
        <w:rPr>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w:t>
      </w:r>
      <w:r w:rsidR="00801622" w:rsidRPr="00AA5B3B">
        <w:rPr>
          <w:sz w:val="22"/>
          <w:szCs w:val="22"/>
        </w:rPr>
        <w:t>Государственному к</w:t>
      </w:r>
      <w:r w:rsidRPr="00AA5B3B">
        <w:rPr>
          <w:sz w:val="22"/>
          <w:szCs w:val="22"/>
        </w:rPr>
        <w:t>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A5B3B">
        <w:rPr>
          <w:sz w:val="22"/>
          <w:szCs w:val="22"/>
        </w:rPr>
        <w:t xml:space="preserve"> с неисполнением и (или) ненадлежащим исполнением обязательств по настоящему </w:t>
      </w:r>
      <w:r w:rsidR="00801622" w:rsidRPr="00AA5B3B">
        <w:rPr>
          <w:sz w:val="22"/>
          <w:szCs w:val="22"/>
        </w:rPr>
        <w:t>Государственному к</w:t>
      </w:r>
      <w:r w:rsidRPr="00AA5B3B">
        <w:rPr>
          <w:sz w:val="22"/>
          <w:szCs w:val="22"/>
        </w:rPr>
        <w:t>онтракту.</w:t>
      </w:r>
    </w:p>
    <w:p w:rsidR="002522DD" w:rsidRPr="00AA5B3B" w:rsidRDefault="002522DD" w:rsidP="000D7E6F">
      <w:pPr>
        <w:pStyle w:val="ConsPlusNormal"/>
        <w:ind w:firstLine="540"/>
        <w:jc w:val="both"/>
        <w:rPr>
          <w:sz w:val="22"/>
          <w:szCs w:val="22"/>
        </w:rPr>
      </w:pPr>
      <w:r w:rsidRPr="00AA5B3B">
        <w:rPr>
          <w:sz w:val="22"/>
          <w:szCs w:val="22"/>
        </w:rPr>
        <w:t>9.5. В случае</w:t>
      </w:r>
      <w:proofErr w:type="gramStart"/>
      <w:r w:rsidRPr="00AA5B3B">
        <w:rPr>
          <w:sz w:val="22"/>
          <w:szCs w:val="22"/>
        </w:rPr>
        <w:t>,</w:t>
      </w:r>
      <w:proofErr w:type="gramEnd"/>
      <w:r w:rsidRPr="00AA5B3B">
        <w:rPr>
          <w:sz w:val="22"/>
          <w:szCs w:val="22"/>
        </w:rPr>
        <w:t xml:space="preserve"> если обстоятельства непреодолимой силы будут сохраняться более </w:t>
      </w:r>
      <w:r w:rsidR="00080358" w:rsidRPr="00AA5B3B">
        <w:rPr>
          <w:sz w:val="22"/>
          <w:szCs w:val="22"/>
        </w:rPr>
        <w:br/>
      </w:r>
      <w:r w:rsidRPr="00AA5B3B">
        <w:rPr>
          <w:bCs/>
          <w:sz w:val="22"/>
          <w:szCs w:val="22"/>
        </w:rPr>
        <w:t>30 (тридцати) календарных дней</w:t>
      </w:r>
      <w:r w:rsidRPr="00AA5B3B">
        <w:rPr>
          <w:sz w:val="22"/>
          <w:szCs w:val="22"/>
        </w:rPr>
        <w:t>, любая Сторона имеет право предложить другой Стороне ра</w:t>
      </w:r>
      <w:r w:rsidR="005F3BE8" w:rsidRPr="00AA5B3B">
        <w:rPr>
          <w:sz w:val="22"/>
          <w:szCs w:val="22"/>
        </w:rPr>
        <w:t>сторгнуть его. При прекращении</w:t>
      </w:r>
      <w:r w:rsidRPr="00AA5B3B">
        <w:rPr>
          <w:sz w:val="22"/>
          <w:szCs w:val="22"/>
        </w:rPr>
        <w:t xml:space="preserve"> </w:t>
      </w:r>
      <w:r w:rsidR="00801622" w:rsidRPr="00AA5B3B">
        <w:rPr>
          <w:sz w:val="22"/>
          <w:szCs w:val="22"/>
        </w:rPr>
        <w:t>Государственного к</w:t>
      </w:r>
      <w:r w:rsidRPr="00AA5B3B">
        <w:rPr>
          <w:sz w:val="22"/>
          <w:szCs w:val="22"/>
        </w:rPr>
        <w:t xml:space="preserve">онтракта по причинам, указанным в настоящем пункте, Стороны обязаны осуществить взаиморасчеты по своим обязательствам на день прекращения </w:t>
      </w:r>
      <w:r w:rsidR="00801622" w:rsidRPr="00AA5B3B">
        <w:rPr>
          <w:sz w:val="22"/>
          <w:szCs w:val="22"/>
        </w:rPr>
        <w:t>Государственного к</w:t>
      </w:r>
      <w:r w:rsidRPr="00AA5B3B">
        <w:rPr>
          <w:sz w:val="22"/>
          <w:szCs w:val="22"/>
        </w:rPr>
        <w:t>онтракта.</w:t>
      </w:r>
    </w:p>
    <w:p w:rsidR="002522DD" w:rsidRPr="00AA5B3B" w:rsidRDefault="002522DD">
      <w:pPr>
        <w:pStyle w:val="ConsPlusNormal"/>
        <w:jc w:val="both"/>
        <w:rPr>
          <w:sz w:val="22"/>
          <w:szCs w:val="22"/>
        </w:rPr>
      </w:pPr>
    </w:p>
    <w:p w:rsidR="002522DD" w:rsidRPr="00AA5B3B" w:rsidRDefault="00801622" w:rsidP="000D7E6F">
      <w:pPr>
        <w:pStyle w:val="ConsPlusNormal"/>
        <w:jc w:val="center"/>
        <w:outlineLvl w:val="1"/>
        <w:rPr>
          <w:b/>
          <w:sz w:val="22"/>
          <w:szCs w:val="22"/>
        </w:rPr>
      </w:pPr>
      <w:r w:rsidRPr="00AA5B3B">
        <w:rPr>
          <w:b/>
          <w:sz w:val="22"/>
          <w:szCs w:val="22"/>
        </w:rPr>
        <w:t>10</w:t>
      </w:r>
      <w:r w:rsidR="002522DD" w:rsidRPr="00AA5B3B">
        <w:rPr>
          <w:b/>
          <w:sz w:val="22"/>
          <w:szCs w:val="22"/>
        </w:rPr>
        <w:t>. РАССМОТРЕНИЕ И РАЗРЕШЕНИЕ СПОРОВ</w:t>
      </w:r>
      <w:r w:rsidR="00332887" w:rsidRPr="00AA5B3B">
        <w:rPr>
          <w:b/>
          <w:sz w:val="22"/>
          <w:szCs w:val="22"/>
        </w:rPr>
        <w:t>.</w:t>
      </w:r>
    </w:p>
    <w:p w:rsidR="002522DD" w:rsidRPr="00AA5B3B" w:rsidRDefault="002522DD" w:rsidP="000D7E6F">
      <w:pPr>
        <w:pStyle w:val="ConsPlusNormal"/>
        <w:jc w:val="center"/>
        <w:outlineLvl w:val="1"/>
        <w:rPr>
          <w:sz w:val="22"/>
          <w:szCs w:val="22"/>
        </w:rPr>
      </w:pPr>
    </w:p>
    <w:p w:rsidR="00512E59" w:rsidRPr="00AA5B3B" w:rsidRDefault="002522DD" w:rsidP="005B22F7">
      <w:pPr>
        <w:pStyle w:val="ConsPlusNormal"/>
        <w:ind w:firstLine="540"/>
        <w:jc w:val="both"/>
        <w:rPr>
          <w:sz w:val="22"/>
          <w:szCs w:val="22"/>
        </w:rPr>
      </w:pPr>
      <w:r w:rsidRPr="00AA5B3B">
        <w:rPr>
          <w:sz w:val="22"/>
          <w:szCs w:val="22"/>
        </w:rPr>
        <w:t>10.1.</w:t>
      </w:r>
      <w:r w:rsidR="00512E59" w:rsidRPr="00AA5B3B">
        <w:rPr>
          <w:sz w:val="22"/>
          <w:szCs w:val="22"/>
        </w:rPr>
        <w:t xml:space="preserve"> Все споры, возникающие в процессе заключения и исполнения Государственного контракта, решаются Сторонами путем переговоров.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512E59" w:rsidRPr="00AA5B3B" w:rsidRDefault="00512E59" w:rsidP="005B22F7">
      <w:pPr>
        <w:pStyle w:val="ConsPlusNormal"/>
        <w:ind w:firstLine="540"/>
        <w:jc w:val="both"/>
        <w:rPr>
          <w:sz w:val="22"/>
          <w:szCs w:val="22"/>
        </w:rPr>
      </w:pPr>
      <w:r w:rsidRPr="00AA5B3B">
        <w:rPr>
          <w:sz w:val="22"/>
          <w:szCs w:val="22"/>
        </w:rPr>
        <w:t xml:space="preserve">10.2. Претензия в письменной форме направляется Стороне, допустившей нарушение условий </w:t>
      </w:r>
      <w:r w:rsidR="005B22F7" w:rsidRPr="00AA5B3B">
        <w:rPr>
          <w:sz w:val="22"/>
          <w:szCs w:val="22"/>
        </w:rPr>
        <w:t>Государственного к</w:t>
      </w:r>
      <w:r w:rsidRPr="00AA5B3B">
        <w:rPr>
          <w:sz w:val="22"/>
          <w:szCs w:val="22"/>
        </w:rPr>
        <w:t xml:space="preserve">онтракта. В претензии указываются допущенные нарушения со ссылкой на соответствующие положения </w:t>
      </w:r>
      <w:r w:rsidR="005B22F7" w:rsidRPr="00AA5B3B">
        <w:rPr>
          <w:sz w:val="22"/>
          <w:szCs w:val="22"/>
        </w:rPr>
        <w:t>Государственного к</w:t>
      </w:r>
      <w:r w:rsidRPr="00AA5B3B">
        <w:rPr>
          <w:sz w:val="22"/>
          <w:szCs w:val="22"/>
        </w:rPr>
        <w:t>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512E59" w:rsidRPr="00AA5B3B" w:rsidRDefault="00512E59" w:rsidP="005B22F7">
      <w:pPr>
        <w:pStyle w:val="ConsPlusNormal"/>
        <w:ind w:firstLine="540"/>
        <w:jc w:val="both"/>
        <w:rPr>
          <w:sz w:val="22"/>
          <w:szCs w:val="22"/>
        </w:rPr>
      </w:pPr>
      <w:r w:rsidRPr="00AA5B3B">
        <w:rPr>
          <w:sz w:val="22"/>
          <w:szCs w:val="22"/>
        </w:rPr>
        <w:t>10.3. Срок рассмотрения писем, уведомлений или прет</w:t>
      </w:r>
      <w:r w:rsidR="005B22F7" w:rsidRPr="00AA5B3B">
        <w:rPr>
          <w:sz w:val="22"/>
          <w:szCs w:val="22"/>
        </w:rPr>
        <w:t>ензий не может превышать 5 (пяти</w:t>
      </w:r>
      <w:r w:rsidR="00301DD8" w:rsidRPr="00AA5B3B">
        <w:rPr>
          <w:sz w:val="22"/>
          <w:szCs w:val="22"/>
        </w:rPr>
        <w:t>)</w:t>
      </w:r>
      <w:r w:rsidR="005B22F7" w:rsidRPr="00AA5B3B">
        <w:rPr>
          <w:sz w:val="22"/>
          <w:szCs w:val="22"/>
        </w:rPr>
        <w:t xml:space="preserve"> </w:t>
      </w:r>
      <w:r w:rsidRPr="00AA5B3B">
        <w:rPr>
          <w:sz w:val="22"/>
          <w:szCs w:val="22"/>
        </w:rPr>
        <w:t xml:space="preserve"> рабочих дней со дня их получения.</w:t>
      </w:r>
    </w:p>
    <w:p w:rsidR="00D2795D" w:rsidRPr="00AA5B3B" w:rsidRDefault="004769E1" w:rsidP="00D2795D">
      <w:pPr>
        <w:spacing w:before="0"/>
        <w:ind w:right="-285"/>
        <w:contextualSpacing/>
        <w:jc w:val="center"/>
        <w:rPr>
          <w:b/>
          <w:sz w:val="22"/>
          <w:szCs w:val="22"/>
        </w:rPr>
      </w:pPr>
      <w:r w:rsidRPr="00AA5B3B">
        <w:rPr>
          <w:b/>
          <w:sz w:val="22"/>
          <w:szCs w:val="22"/>
        </w:rPr>
        <w:t>11</w:t>
      </w:r>
      <w:r w:rsidR="00D2795D" w:rsidRPr="00AA5B3B">
        <w:rPr>
          <w:b/>
          <w:sz w:val="22"/>
          <w:szCs w:val="22"/>
        </w:rPr>
        <w:t>. СРОК ДЕЙСТВИЯ И ПОРЯДОК ИЗМЕНЕНИЯ,</w:t>
      </w:r>
    </w:p>
    <w:p w:rsidR="00D2795D" w:rsidRPr="00AA5B3B" w:rsidRDefault="00D2795D" w:rsidP="00D2795D">
      <w:pPr>
        <w:widowControl w:val="0"/>
        <w:spacing w:before="0" w:beforeAutospacing="0" w:after="0" w:afterAutospacing="0"/>
        <w:ind w:left="360" w:right="-285"/>
        <w:contextualSpacing/>
        <w:jc w:val="center"/>
        <w:rPr>
          <w:b/>
          <w:sz w:val="22"/>
          <w:szCs w:val="22"/>
        </w:rPr>
      </w:pPr>
      <w:r w:rsidRPr="00AA5B3B">
        <w:rPr>
          <w:b/>
          <w:sz w:val="22"/>
          <w:szCs w:val="22"/>
        </w:rPr>
        <w:t>РАСТОРЖЕНИЯ ГОСУДАРСТВЕННОГО КОНТРАКТА.</w:t>
      </w:r>
    </w:p>
    <w:p w:rsidR="00501AF2" w:rsidRPr="00AA5B3B" w:rsidRDefault="00501AF2" w:rsidP="00D2795D">
      <w:pPr>
        <w:widowControl w:val="0"/>
        <w:spacing w:before="0" w:beforeAutospacing="0" w:after="0" w:afterAutospacing="0"/>
        <w:ind w:left="360" w:right="-285"/>
        <w:contextualSpacing/>
        <w:jc w:val="center"/>
        <w:rPr>
          <w:sz w:val="22"/>
          <w:szCs w:val="22"/>
        </w:rPr>
      </w:pPr>
    </w:p>
    <w:p w:rsidR="00D2795D" w:rsidRPr="00AA5B3B" w:rsidRDefault="00D2795D" w:rsidP="005B22F7">
      <w:pPr>
        <w:widowControl w:val="0"/>
        <w:tabs>
          <w:tab w:val="left" w:pos="1134"/>
        </w:tabs>
        <w:spacing w:before="0" w:beforeAutospacing="0" w:after="0" w:afterAutospacing="0"/>
        <w:ind w:firstLine="567"/>
        <w:jc w:val="both"/>
        <w:rPr>
          <w:sz w:val="22"/>
          <w:szCs w:val="22"/>
        </w:rPr>
      </w:pPr>
      <w:r w:rsidRPr="00AA5B3B">
        <w:rPr>
          <w:sz w:val="22"/>
          <w:szCs w:val="22"/>
        </w:rPr>
        <w:t>11.1. Государственный контра</w:t>
      </w:r>
      <w:proofErr w:type="gramStart"/>
      <w:r w:rsidRPr="00AA5B3B">
        <w:rPr>
          <w:sz w:val="22"/>
          <w:szCs w:val="22"/>
        </w:rPr>
        <w:t xml:space="preserve">кт </w:t>
      </w:r>
      <w:r w:rsidR="005B22F7" w:rsidRPr="00AA5B3B">
        <w:rPr>
          <w:sz w:val="22"/>
          <w:szCs w:val="22"/>
        </w:rPr>
        <w:t>вст</w:t>
      </w:r>
      <w:proofErr w:type="gramEnd"/>
      <w:r w:rsidR="005B22F7" w:rsidRPr="00AA5B3B">
        <w:rPr>
          <w:sz w:val="22"/>
          <w:szCs w:val="22"/>
        </w:rPr>
        <w:t xml:space="preserve">упает в силу с момента его подписания Сторонами </w:t>
      </w:r>
      <w:r w:rsidRPr="00AA5B3B">
        <w:rPr>
          <w:sz w:val="22"/>
          <w:szCs w:val="22"/>
        </w:rPr>
        <w:t>и действует по</w:t>
      </w:r>
      <w:r w:rsidRPr="00AA5B3B">
        <w:rPr>
          <w:b/>
          <w:bCs/>
          <w:sz w:val="22"/>
          <w:szCs w:val="22"/>
        </w:rPr>
        <w:t xml:space="preserve"> </w:t>
      </w:r>
      <w:r w:rsidR="005B22F7" w:rsidRPr="00AA5B3B">
        <w:rPr>
          <w:bCs/>
          <w:sz w:val="22"/>
          <w:szCs w:val="22"/>
        </w:rPr>
        <w:t>31.12.2026</w:t>
      </w:r>
      <w:r w:rsidRPr="00AA5B3B">
        <w:rPr>
          <w:bCs/>
          <w:sz w:val="22"/>
          <w:szCs w:val="22"/>
        </w:rPr>
        <w:t xml:space="preserve"> года </w:t>
      </w:r>
      <w:r w:rsidRPr="00AA5B3B">
        <w:rPr>
          <w:sz w:val="22"/>
          <w:szCs w:val="22"/>
        </w:rPr>
        <w:t xml:space="preserve">(включительно), а в части неисполненных обязательств - до полного их исполнения Сторонами. </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11.2. Окончание срока действия Государственного контракта не влечет прекращения неисполненных обязатель</w:t>
      </w:r>
      <w:proofErr w:type="gramStart"/>
      <w:r w:rsidRPr="00AA5B3B">
        <w:rPr>
          <w:sz w:val="22"/>
          <w:szCs w:val="22"/>
        </w:rPr>
        <w:t>ств Ст</w:t>
      </w:r>
      <w:proofErr w:type="gramEnd"/>
      <w:r w:rsidRPr="00AA5B3B">
        <w:rPr>
          <w:sz w:val="22"/>
          <w:szCs w:val="22"/>
        </w:rPr>
        <w:t>орон по Государственному контракту и не освобождает Стороны от ответственности за его нарушение.</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11.3. Государственный </w:t>
      </w:r>
      <w:proofErr w:type="gramStart"/>
      <w:r w:rsidRPr="00AA5B3B">
        <w:rPr>
          <w:sz w:val="22"/>
          <w:szCs w:val="22"/>
        </w:rPr>
        <w:t>контракт</w:t>
      </w:r>
      <w:proofErr w:type="gramEnd"/>
      <w:r w:rsidRPr="00AA5B3B">
        <w:rPr>
          <w:sz w:val="22"/>
          <w:szCs w:val="22"/>
        </w:rPr>
        <w:t xml:space="preserve"> может быть расторгнут по соглашению Сторон, по решению суда, а также в случае одностороннего отказа Государственного заказчика от исполнения Государственного контракта в соответствии с гражданским законодательством РФ.</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11.4.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Решение Государственного заказчика об одностороннем отказе от исполнения Государственного контракта вступает в </w:t>
      </w:r>
      <w:proofErr w:type="gramStart"/>
      <w:r w:rsidRPr="00AA5B3B">
        <w:rPr>
          <w:sz w:val="22"/>
          <w:szCs w:val="22"/>
        </w:rPr>
        <w:t>силу</w:t>
      </w:r>
      <w:proofErr w:type="gramEnd"/>
      <w:r w:rsidRPr="00AA5B3B">
        <w:rPr>
          <w:sz w:val="22"/>
          <w:szCs w:val="22"/>
        </w:rPr>
        <w:t xml:space="preserve"> и Государственный контракт считается расторгнутым через 10 (</w:t>
      </w:r>
      <w:r w:rsidRPr="00AA5B3B">
        <w:rPr>
          <w:bCs/>
          <w:sz w:val="22"/>
          <w:szCs w:val="22"/>
        </w:rPr>
        <w:t>десять) дней</w:t>
      </w:r>
      <w:r w:rsidRPr="00AA5B3B">
        <w:rPr>
          <w:sz w:val="22"/>
          <w:szCs w:val="22"/>
        </w:rPr>
        <w:t xml:space="preserve"> с даты надлежащего уведомления Государственным заказчиком Исполнителя об одностороннем отказе от исполнения Государственного контракта.</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11.5. Государственный заказчик, в установленном Федеральным законом </w:t>
      </w:r>
      <w:r w:rsidR="005B22F7" w:rsidRPr="00AA5B3B">
        <w:rPr>
          <w:sz w:val="22"/>
          <w:szCs w:val="22"/>
        </w:rPr>
        <w:t xml:space="preserve">от 05.04.2013 </w:t>
      </w:r>
      <w:r w:rsidRPr="00AA5B3B">
        <w:rPr>
          <w:sz w:val="22"/>
          <w:szCs w:val="22"/>
        </w:rPr>
        <w:t>№ 44-ФЗ порядке, направляет обращение в уполномоченный</w:t>
      </w:r>
      <w:r w:rsidR="005B22F7" w:rsidRPr="00AA5B3B">
        <w:rPr>
          <w:sz w:val="22"/>
          <w:szCs w:val="22"/>
        </w:rPr>
        <w:t xml:space="preserve"> орган о включении информации о</w:t>
      </w:r>
      <w:r w:rsidRPr="00AA5B3B">
        <w:rPr>
          <w:sz w:val="22"/>
          <w:szCs w:val="22"/>
        </w:rPr>
        <w:t xml:space="preserve"> </w:t>
      </w:r>
      <w:r w:rsidR="005B22F7" w:rsidRPr="00AA5B3B">
        <w:rPr>
          <w:sz w:val="22"/>
          <w:szCs w:val="22"/>
        </w:rPr>
        <w:t xml:space="preserve">Поставщике </w:t>
      </w:r>
      <w:r w:rsidRPr="00AA5B3B">
        <w:rPr>
          <w:sz w:val="22"/>
          <w:szCs w:val="22"/>
        </w:rPr>
        <w:t xml:space="preserve">в реестр недобросовестных поставщиков. </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11.6. Изменения и дополнения по основаниям, предусмотренным Государственным </w:t>
      </w:r>
      <w:r w:rsidRPr="00AA5B3B">
        <w:rPr>
          <w:sz w:val="22"/>
          <w:szCs w:val="22"/>
        </w:rPr>
        <w:lastRenderedPageBreak/>
        <w:t>контрактом, вносятся по соглашению Сторон, которое оформляется соответствующим дополнительным Соглашением и является неотъемлемой частью Государственного контракта.</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11.7. Изменение существенных условий Государственного контракта при его исполнении не допускается, за исключением случаев, предусмотренных </w:t>
      </w:r>
      <w:hyperlink r:id="rId11" w:history="1">
        <w:r w:rsidRPr="00AA5B3B">
          <w:rPr>
            <w:sz w:val="22"/>
            <w:szCs w:val="22"/>
          </w:rPr>
          <w:t>статьей 95</w:t>
        </w:r>
      </w:hyperlink>
      <w:r w:rsidRPr="00AA5B3B">
        <w:rPr>
          <w:sz w:val="22"/>
          <w:szCs w:val="22"/>
        </w:rPr>
        <w:t xml:space="preserve"> Федерального закона № 44-ФЗ.</w:t>
      </w:r>
    </w:p>
    <w:p w:rsidR="00D2795D" w:rsidRPr="00AA5B3B" w:rsidRDefault="00D2795D" w:rsidP="001C2C0A">
      <w:pPr>
        <w:widowControl w:val="0"/>
        <w:tabs>
          <w:tab w:val="left" w:pos="1134"/>
        </w:tabs>
        <w:spacing w:before="0" w:beforeAutospacing="0" w:after="0" w:afterAutospacing="0"/>
        <w:ind w:firstLine="567"/>
        <w:jc w:val="both"/>
        <w:rPr>
          <w:b/>
          <w:sz w:val="22"/>
          <w:szCs w:val="22"/>
        </w:rPr>
      </w:pPr>
    </w:p>
    <w:p w:rsidR="00D2795D" w:rsidRPr="00AA5B3B" w:rsidRDefault="001C2C0A" w:rsidP="001C2C0A">
      <w:pPr>
        <w:widowControl w:val="0"/>
        <w:spacing w:before="0" w:beforeAutospacing="0" w:after="0" w:afterAutospacing="0" w:line="300" w:lineRule="auto"/>
        <w:ind w:left="284" w:right="-285"/>
        <w:jc w:val="center"/>
        <w:rPr>
          <w:b/>
          <w:bCs/>
          <w:sz w:val="22"/>
          <w:szCs w:val="22"/>
        </w:rPr>
      </w:pPr>
      <w:r w:rsidRPr="00AA5B3B">
        <w:rPr>
          <w:b/>
          <w:bCs/>
          <w:sz w:val="22"/>
          <w:szCs w:val="22"/>
        </w:rPr>
        <w:t xml:space="preserve">12. </w:t>
      </w:r>
      <w:r w:rsidR="00D2795D" w:rsidRPr="00AA5B3B">
        <w:rPr>
          <w:b/>
          <w:bCs/>
          <w:sz w:val="22"/>
          <w:szCs w:val="22"/>
        </w:rPr>
        <w:t>ЗАКЛЮЧИТЕЛЬНЫЕ ПОЛОЖЕНИЯ.</w:t>
      </w:r>
    </w:p>
    <w:p w:rsidR="00501AF2" w:rsidRPr="00AA5B3B" w:rsidRDefault="00501AF2" w:rsidP="001C2C0A">
      <w:pPr>
        <w:widowControl w:val="0"/>
        <w:spacing w:before="0" w:beforeAutospacing="0" w:after="0" w:afterAutospacing="0" w:line="300" w:lineRule="auto"/>
        <w:ind w:left="284" w:right="-285"/>
        <w:jc w:val="center"/>
        <w:rPr>
          <w:bCs/>
          <w:sz w:val="22"/>
          <w:szCs w:val="22"/>
        </w:rPr>
      </w:pP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bCs/>
          <w:sz w:val="22"/>
          <w:szCs w:val="22"/>
        </w:rPr>
        <w:t>12.1.</w:t>
      </w:r>
      <w:r w:rsidRPr="00AA5B3B">
        <w:rPr>
          <w:b/>
          <w:bCs/>
          <w:sz w:val="22"/>
          <w:szCs w:val="22"/>
        </w:rPr>
        <w:t xml:space="preserve"> </w:t>
      </w:r>
      <w:r w:rsidRPr="00AA5B3B">
        <w:rPr>
          <w:sz w:val="22"/>
          <w:szCs w:val="22"/>
        </w:rPr>
        <w:t>Во всем, что не оговорено в Государственном контракте, Стороны руководствуются действующим законодательством Российской Федерации.</w:t>
      </w: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sz w:val="22"/>
          <w:szCs w:val="22"/>
        </w:rPr>
        <w:t xml:space="preserve">12.2. В случае изменения наименования, адреса места нахождения или банковских реквизитов Стороны, а также в случае реорганизации Сторона письменно извещает об этом другую Сторону в течение 5 (пяти) календарных дней </w:t>
      </w:r>
      <w:proofErr w:type="gramStart"/>
      <w:r w:rsidRPr="00AA5B3B">
        <w:rPr>
          <w:sz w:val="22"/>
          <w:szCs w:val="22"/>
        </w:rPr>
        <w:t>с даты</w:t>
      </w:r>
      <w:proofErr w:type="gramEnd"/>
      <w:r w:rsidRPr="00AA5B3B">
        <w:rPr>
          <w:sz w:val="22"/>
          <w:szCs w:val="22"/>
        </w:rPr>
        <w:t xml:space="preserve"> такого изменения. При этом если </w:t>
      </w:r>
      <w:r w:rsidR="001C2C0A" w:rsidRPr="00AA5B3B">
        <w:rPr>
          <w:sz w:val="22"/>
          <w:szCs w:val="22"/>
        </w:rPr>
        <w:t xml:space="preserve">Поставщик </w:t>
      </w:r>
      <w:r w:rsidRPr="00AA5B3B">
        <w:rPr>
          <w:sz w:val="22"/>
          <w:szCs w:val="22"/>
        </w:rPr>
        <w:t xml:space="preserve">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Государственном контракте счет, несет </w:t>
      </w:r>
      <w:r w:rsidR="001C2C0A" w:rsidRPr="00AA5B3B">
        <w:rPr>
          <w:sz w:val="22"/>
          <w:szCs w:val="22"/>
        </w:rPr>
        <w:t>Поставщик</w:t>
      </w:r>
      <w:r w:rsidRPr="00AA5B3B">
        <w:rPr>
          <w:sz w:val="22"/>
          <w:szCs w:val="22"/>
        </w:rPr>
        <w:t>.</w:t>
      </w: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sz w:val="22"/>
          <w:szCs w:val="22"/>
        </w:rPr>
        <w:t xml:space="preserve">12.3. При исполнении Государственного контракта не допускается перемена </w:t>
      </w:r>
      <w:r w:rsidR="001C2C0A" w:rsidRPr="00AA5B3B">
        <w:rPr>
          <w:sz w:val="22"/>
          <w:szCs w:val="22"/>
        </w:rPr>
        <w:t>Поставщика</w:t>
      </w:r>
      <w:r w:rsidRPr="00AA5B3B">
        <w:rPr>
          <w:sz w:val="22"/>
          <w:szCs w:val="22"/>
        </w:rPr>
        <w:t xml:space="preserve">, за исключением случая, если новый </w:t>
      </w:r>
      <w:r w:rsidR="001C2C0A" w:rsidRPr="00AA5B3B">
        <w:rPr>
          <w:sz w:val="22"/>
          <w:szCs w:val="22"/>
        </w:rPr>
        <w:t xml:space="preserve">Поставщик </w:t>
      </w:r>
      <w:r w:rsidRPr="00AA5B3B">
        <w:rPr>
          <w:sz w:val="22"/>
          <w:szCs w:val="22"/>
        </w:rPr>
        <w:t xml:space="preserve">является правопреемником </w:t>
      </w:r>
      <w:r w:rsidR="001C2C0A" w:rsidRPr="00AA5B3B">
        <w:rPr>
          <w:sz w:val="22"/>
          <w:szCs w:val="22"/>
        </w:rPr>
        <w:t xml:space="preserve">Поставщика </w:t>
      </w:r>
      <w:r w:rsidRPr="00AA5B3B">
        <w:rPr>
          <w:sz w:val="22"/>
          <w:szCs w:val="22"/>
        </w:rPr>
        <w:t>по Государственному контракту вследствие реорганизации юридического лица в форме преобразования, слияния или присоединения.</w:t>
      </w:r>
    </w:p>
    <w:p w:rsidR="00D2795D" w:rsidRPr="00AA5B3B" w:rsidRDefault="00D2795D" w:rsidP="001C2C0A">
      <w:pPr>
        <w:widowControl w:val="0"/>
        <w:tabs>
          <w:tab w:val="left" w:pos="993"/>
          <w:tab w:val="left" w:pos="1134"/>
        </w:tabs>
        <w:spacing w:before="0" w:beforeAutospacing="0" w:after="0" w:afterAutospacing="0"/>
        <w:ind w:firstLine="567"/>
        <w:jc w:val="both"/>
        <w:rPr>
          <w:sz w:val="22"/>
          <w:szCs w:val="22"/>
        </w:rPr>
      </w:pPr>
      <w:r w:rsidRPr="00AA5B3B">
        <w:rPr>
          <w:sz w:val="22"/>
          <w:szCs w:val="22"/>
        </w:rPr>
        <w:t xml:space="preserve">В случае, предусмотренном настоящим пунктом, перемена </w:t>
      </w:r>
      <w:r w:rsidR="001C2C0A" w:rsidRPr="00AA5B3B">
        <w:rPr>
          <w:sz w:val="22"/>
          <w:szCs w:val="22"/>
        </w:rPr>
        <w:t xml:space="preserve">Поставщика </w:t>
      </w:r>
      <w:r w:rsidRPr="00AA5B3B">
        <w:rPr>
          <w:sz w:val="22"/>
          <w:szCs w:val="22"/>
        </w:rPr>
        <w:t>оформляется путем заключения соответствующего дополнительного соглашения к Государственному контракту.</w:t>
      </w:r>
    </w:p>
    <w:p w:rsidR="001C2C0A" w:rsidRPr="00AA5B3B" w:rsidRDefault="00D2795D" w:rsidP="001C2C0A">
      <w:pPr>
        <w:widowControl w:val="0"/>
        <w:tabs>
          <w:tab w:val="left" w:pos="993"/>
          <w:tab w:val="left" w:pos="1134"/>
        </w:tabs>
        <w:spacing w:before="0" w:beforeAutospacing="0" w:after="0" w:afterAutospacing="0"/>
        <w:ind w:firstLine="567"/>
        <w:jc w:val="both"/>
        <w:rPr>
          <w:sz w:val="22"/>
          <w:szCs w:val="22"/>
        </w:rPr>
      </w:pPr>
      <w:r w:rsidRPr="00AA5B3B">
        <w:rPr>
          <w:sz w:val="22"/>
          <w:szCs w:val="22"/>
          <w:lang w:eastAsia="ar-SA"/>
        </w:rPr>
        <w:t xml:space="preserve">12.2. </w:t>
      </w:r>
      <w:r w:rsidRPr="00AA5B3B">
        <w:rPr>
          <w:sz w:val="22"/>
          <w:szCs w:val="22"/>
        </w:rPr>
        <w:t>Неотъемлемой частью Государственного контракта</w:t>
      </w:r>
      <w:r w:rsidR="001C2C0A" w:rsidRPr="00AA5B3B">
        <w:rPr>
          <w:sz w:val="22"/>
          <w:szCs w:val="22"/>
        </w:rPr>
        <w:t xml:space="preserve"> являются следующие приложения:</w:t>
      </w:r>
    </w:p>
    <w:p w:rsidR="002522DD" w:rsidRPr="00AA5B3B" w:rsidRDefault="001C2C0A" w:rsidP="00D46276">
      <w:pPr>
        <w:pStyle w:val="ConsPlusNormal"/>
        <w:ind w:firstLine="540"/>
        <w:jc w:val="both"/>
        <w:rPr>
          <w:sz w:val="22"/>
          <w:szCs w:val="22"/>
        </w:rPr>
      </w:pPr>
      <w:r w:rsidRPr="00AA5B3B">
        <w:rPr>
          <w:sz w:val="22"/>
          <w:szCs w:val="22"/>
        </w:rPr>
        <w:t xml:space="preserve">- </w:t>
      </w:r>
      <w:hyperlink w:anchor="P326" w:history="1">
        <w:r w:rsidR="002522DD" w:rsidRPr="00AA5B3B">
          <w:rPr>
            <w:sz w:val="22"/>
            <w:szCs w:val="22"/>
          </w:rPr>
          <w:t>Приложение № 1</w:t>
        </w:r>
      </w:hyperlink>
      <w:r w:rsidR="00A21950" w:rsidRPr="00AA5B3B">
        <w:rPr>
          <w:sz w:val="22"/>
          <w:szCs w:val="22"/>
        </w:rPr>
        <w:t xml:space="preserve"> - Спецификация на 1 листе</w:t>
      </w:r>
      <w:r w:rsidR="005B22F7" w:rsidRPr="00AA5B3B">
        <w:rPr>
          <w:sz w:val="22"/>
          <w:szCs w:val="22"/>
        </w:rPr>
        <w:t>.</w:t>
      </w:r>
    </w:p>
    <w:p w:rsidR="002522DD" w:rsidRPr="00AA5B3B" w:rsidRDefault="002522DD">
      <w:pPr>
        <w:pStyle w:val="ConsPlusNormal"/>
        <w:jc w:val="center"/>
        <w:outlineLvl w:val="1"/>
        <w:rPr>
          <w:sz w:val="22"/>
          <w:szCs w:val="22"/>
        </w:rPr>
      </w:pPr>
    </w:p>
    <w:p w:rsidR="002522DD" w:rsidRPr="00AA5B3B" w:rsidRDefault="001C2C0A">
      <w:pPr>
        <w:pStyle w:val="ConsPlusNormal"/>
        <w:jc w:val="center"/>
        <w:outlineLvl w:val="1"/>
        <w:rPr>
          <w:b/>
          <w:sz w:val="22"/>
          <w:szCs w:val="22"/>
        </w:rPr>
      </w:pPr>
      <w:r w:rsidRPr="00AA5B3B">
        <w:rPr>
          <w:b/>
          <w:sz w:val="22"/>
          <w:szCs w:val="22"/>
        </w:rPr>
        <w:t>13</w:t>
      </w:r>
      <w:r w:rsidR="00077035" w:rsidRPr="00AA5B3B">
        <w:rPr>
          <w:b/>
          <w:sz w:val="22"/>
          <w:szCs w:val="22"/>
        </w:rPr>
        <w:t>. АДРЕСА.</w:t>
      </w:r>
      <w:r w:rsidR="002522DD" w:rsidRPr="00AA5B3B">
        <w:rPr>
          <w:b/>
          <w:sz w:val="22"/>
          <w:szCs w:val="22"/>
        </w:rPr>
        <w:t xml:space="preserve"> БАНКОВ</w:t>
      </w:r>
      <w:r w:rsidR="005B22F7" w:rsidRPr="00AA5B3B">
        <w:rPr>
          <w:b/>
          <w:sz w:val="22"/>
          <w:szCs w:val="22"/>
        </w:rPr>
        <w:t>СКИЕ РЕКВИЗИТЫ И ПОДПИСИ СТОРОН.</w:t>
      </w:r>
    </w:p>
    <w:p w:rsidR="008E3ED4" w:rsidRPr="00AA5B3B" w:rsidRDefault="008E3ED4">
      <w:pPr>
        <w:pStyle w:val="ConsPlusNormal"/>
        <w:jc w:val="center"/>
        <w:outlineLvl w:val="1"/>
        <w:rPr>
          <w:sz w:val="22"/>
          <w:szCs w:val="22"/>
        </w:rPr>
      </w:pPr>
    </w:p>
    <w:tbl>
      <w:tblPr>
        <w:tblW w:w="9540" w:type="dxa"/>
        <w:tblInd w:w="2" w:type="dxa"/>
        <w:tblLayout w:type="fixed"/>
        <w:tblLook w:val="0000" w:firstRow="0" w:lastRow="0" w:firstColumn="0" w:lastColumn="0" w:noHBand="0" w:noVBand="0"/>
      </w:tblPr>
      <w:tblGrid>
        <w:gridCol w:w="4680"/>
        <w:gridCol w:w="4860"/>
      </w:tblGrid>
      <w:tr w:rsidR="00AA5B3B" w:rsidRPr="00AA5B3B" w:rsidTr="00D2795D">
        <w:tc>
          <w:tcPr>
            <w:tcW w:w="4680" w:type="dxa"/>
            <w:tcBorders>
              <w:top w:val="single" w:sz="4" w:space="0" w:color="000000"/>
              <w:left w:val="single" w:sz="4" w:space="0" w:color="000000"/>
              <w:bottom w:val="single" w:sz="4" w:space="0" w:color="000000"/>
            </w:tcBorders>
          </w:tcPr>
          <w:p w:rsidR="008E3ED4" w:rsidRPr="00AA5B3B" w:rsidRDefault="008E3ED4" w:rsidP="008E3ED4">
            <w:pPr>
              <w:widowControl w:val="0"/>
              <w:spacing w:before="0" w:beforeAutospacing="0" w:after="0" w:afterAutospacing="0"/>
              <w:contextualSpacing/>
              <w:jc w:val="both"/>
              <w:rPr>
                <w:sz w:val="22"/>
                <w:szCs w:val="22"/>
              </w:rPr>
            </w:pPr>
            <w:r w:rsidRPr="00AA5B3B">
              <w:rPr>
                <w:sz w:val="22"/>
                <w:szCs w:val="22"/>
              </w:rPr>
              <w:t>Государственный заказчик:</w:t>
            </w:r>
          </w:p>
          <w:p w:rsidR="005B22F7" w:rsidRPr="00AA5B3B" w:rsidRDefault="005B22F7" w:rsidP="005B22F7">
            <w:pPr>
              <w:widowControl w:val="0"/>
              <w:spacing w:before="0" w:beforeAutospacing="0" w:after="0" w:afterAutospacing="0"/>
              <w:jc w:val="both"/>
              <w:rPr>
                <w:sz w:val="22"/>
                <w:szCs w:val="22"/>
              </w:rPr>
            </w:pPr>
            <w:r w:rsidRPr="00AA5B3B">
              <w:rPr>
                <w:sz w:val="22"/>
                <w:szCs w:val="22"/>
              </w:rPr>
              <w:t>Федеральное казенное учреждение «Исправительный центр № 2 Управления Федеральной службы исполнения наказаний по Республике Карелия» (ФКУ ИЦ-2 УФСИН России по Республике Карелия)</w:t>
            </w:r>
          </w:p>
          <w:p w:rsidR="005B22F7" w:rsidRPr="00AA5B3B" w:rsidRDefault="005B22F7" w:rsidP="005B22F7">
            <w:pPr>
              <w:widowControl w:val="0"/>
              <w:spacing w:before="0" w:beforeAutospacing="0" w:after="0" w:afterAutospacing="0"/>
              <w:jc w:val="both"/>
              <w:rPr>
                <w:sz w:val="22"/>
                <w:szCs w:val="22"/>
              </w:rPr>
            </w:pPr>
          </w:p>
          <w:p w:rsidR="00513012" w:rsidRPr="00AA5B3B" w:rsidRDefault="005B22F7" w:rsidP="005B22F7">
            <w:pPr>
              <w:widowControl w:val="0"/>
              <w:spacing w:before="0" w:beforeAutospacing="0" w:after="0" w:afterAutospacing="0"/>
              <w:jc w:val="both"/>
              <w:rPr>
                <w:sz w:val="22"/>
                <w:szCs w:val="22"/>
              </w:rPr>
            </w:pPr>
            <w:proofErr w:type="gramStart"/>
            <w:r w:rsidRPr="00AA5B3B">
              <w:rPr>
                <w:sz w:val="22"/>
                <w:szCs w:val="22"/>
              </w:rPr>
              <w:t xml:space="preserve">Адрес: </w:t>
            </w:r>
            <w:r w:rsidR="00513012" w:rsidRPr="00AA5B3B">
              <w:rPr>
                <w:sz w:val="22"/>
                <w:szCs w:val="22"/>
              </w:rPr>
              <w:t xml:space="preserve">185013, Республика Карелия, </w:t>
            </w:r>
            <w:proofErr w:type="spellStart"/>
            <w:r w:rsidR="00513012" w:rsidRPr="00AA5B3B">
              <w:rPr>
                <w:sz w:val="22"/>
                <w:szCs w:val="22"/>
              </w:rPr>
              <w:t>г.о</w:t>
            </w:r>
            <w:proofErr w:type="spellEnd"/>
            <w:r w:rsidR="00513012" w:rsidRPr="00AA5B3B">
              <w:rPr>
                <w:sz w:val="22"/>
                <w:szCs w:val="22"/>
              </w:rPr>
              <w:t xml:space="preserve">. Петрозаводский, г. Петрозаводск, р-н </w:t>
            </w:r>
            <w:proofErr w:type="spellStart"/>
            <w:r w:rsidR="00513012" w:rsidRPr="00AA5B3B">
              <w:rPr>
                <w:sz w:val="22"/>
                <w:szCs w:val="22"/>
              </w:rPr>
              <w:t>Сулажгора</w:t>
            </w:r>
            <w:proofErr w:type="spellEnd"/>
            <w:r w:rsidR="00513012" w:rsidRPr="00AA5B3B">
              <w:rPr>
                <w:sz w:val="22"/>
                <w:szCs w:val="22"/>
              </w:rPr>
              <w:t>, ул. Жуковского, д. 32Б</w:t>
            </w:r>
            <w:proofErr w:type="gramEnd"/>
          </w:p>
          <w:p w:rsidR="005B22F7" w:rsidRPr="00AA5B3B" w:rsidRDefault="005B22F7" w:rsidP="005B22F7">
            <w:pPr>
              <w:widowControl w:val="0"/>
              <w:spacing w:before="0" w:beforeAutospacing="0" w:after="0" w:afterAutospacing="0"/>
              <w:jc w:val="both"/>
              <w:rPr>
                <w:sz w:val="22"/>
                <w:szCs w:val="22"/>
              </w:rPr>
            </w:pPr>
            <w:r w:rsidRPr="00AA5B3B">
              <w:rPr>
                <w:sz w:val="22"/>
                <w:szCs w:val="22"/>
              </w:rPr>
              <w:t>Тел.: 8 (8142) 791-260</w:t>
            </w:r>
          </w:p>
          <w:p w:rsidR="005B22F7" w:rsidRPr="00AA5B3B" w:rsidRDefault="005B22F7" w:rsidP="005B22F7">
            <w:pPr>
              <w:widowControl w:val="0"/>
              <w:spacing w:before="0" w:beforeAutospacing="0" w:after="0" w:afterAutospacing="0"/>
              <w:jc w:val="both"/>
              <w:rPr>
                <w:sz w:val="22"/>
                <w:szCs w:val="22"/>
              </w:rPr>
            </w:pPr>
            <w:r w:rsidRPr="00AA5B3B">
              <w:rPr>
                <w:sz w:val="22"/>
                <w:szCs w:val="22"/>
              </w:rPr>
              <w:t xml:space="preserve">Адрес эл. почты: </w:t>
            </w:r>
            <w:hyperlink r:id="rId12" w:history="1">
              <w:r w:rsidRPr="00AA5B3B">
                <w:rPr>
                  <w:rStyle w:val="ae"/>
                  <w:color w:val="auto"/>
                  <w:sz w:val="22"/>
                  <w:szCs w:val="22"/>
                  <w:u w:val="none"/>
                  <w:lang w:val="en-US"/>
                </w:rPr>
                <w:t>ic</w:t>
              </w:r>
            </w:hyperlink>
            <w:hyperlink r:id="rId13" w:history="1">
              <w:r w:rsidRPr="00AA5B3B">
                <w:rPr>
                  <w:rStyle w:val="ae"/>
                  <w:color w:val="auto"/>
                  <w:sz w:val="22"/>
                  <w:szCs w:val="22"/>
                  <w:u w:val="none"/>
                </w:rPr>
                <w:t>-2@10.</w:t>
              </w:r>
            </w:hyperlink>
            <w:hyperlink r:id="rId14" w:history="1">
              <w:r w:rsidRPr="00AA5B3B">
                <w:rPr>
                  <w:rStyle w:val="ae"/>
                  <w:color w:val="auto"/>
                  <w:sz w:val="22"/>
                  <w:szCs w:val="22"/>
                  <w:u w:val="none"/>
                  <w:lang w:val="en-US"/>
                </w:rPr>
                <w:t>fsin</w:t>
              </w:r>
            </w:hyperlink>
            <w:hyperlink r:id="rId15" w:history="1">
              <w:r w:rsidRPr="00AA5B3B">
                <w:rPr>
                  <w:rStyle w:val="ae"/>
                  <w:color w:val="auto"/>
                  <w:sz w:val="22"/>
                  <w:szCs w:val="22"/>
                  <w:u w:val="none"/>
                </w:rPr>
                <w:t>.</w:t>
              </w:r>
            </w:hyperlink>
            <w:hyperlink r:id="rId16" w:history="1">
              <w:r w:rsidRPr="00AA5B3B">
                <w:rPr>
                  <w:rStyle w:val="ae"/>
                  <w:color w:val="auto"/>
                  <w:sz w:val="22"/>
                  <w:szCs w:val="22"/>
                  <w:u w:val="none"/>
                  <w:lang w:val="en-US"/>
                </w:rPr>
                <w:t>gov</w:t>
              </w:r>
            </w:hyperlink>
            <w:hyperlink r:id="rId17" w:history="1">
              <w:r w:rsidRPr="00AA5B3B">
                <w:rPr>
                  <w:rStyle w:val="ae"/>
                  <w:color w:val="auto"/>
                  <w:sz w:val="22"/>
                  <w:szCs w:val="22"/>
                  <w:u w:val="none"/>
                </w:rPr>
                <w:t>.</w:t>
              </w:r>
            </w:hyperlink>
            <w:hyperlink r:id="rId18" w:history="1">
              <w:proofErr w:type="spellStart"/>
              <w:r w:rsidRPr="00AA5B3B">
                <w:rPr>
                  <w:rStyle w:val="ae"/>
                  <w:color w:val="auto"/>
                  <w:sz w:val="22"/>
                  <w:szCs w:val="22"/>
                  <w:u w:val="none"/>
                  <w:lang w:val="en-US"/>
                </w:rPr>
                <w:t>ru</w:t>
              </w:r>
              <w:proofErr w:type="spellEnd"/>
            </w:hyperlink>
          </w:p>
          <w:p w:rsidR="005B22F7" w:rsidRPr="00AA5B3B" w:rsidRDefault="005B22F7" w:rsidP="005B22F7">
            <w:pPr>
              <w:widowControl w:val="0"/>
              <w:spacing w:before="0" w:beforeAutospacing="0" w:after="0" w:afterAutospacing="0"/>
              <w:jc w:val="both"/>
              <w:rPr>
                <w:sz w:val="22"/>
                <w:szCs w:val="22"/>
              </w:rPr>
            </w:pPr>
            <w:r w:rsidRPr="00AA5B3B">
              <w:rPr>
                <w:sz w:val="22"/>
                <w:szCs w:val="22"/>
              </w:rPr>
              <w:t>ИНН/КПП 1000018641/100001001</w:t>
            </w:r>
          </w:p>
          <w:p w:rsidR="00094C6A" w:rsidRPr="00AA5B3B" w:rsidRDefault="00094C6A" w:rsidP="005B22F7">
            <w:pPr>
              <w:widowControl w:val="0"/>
              <w:spacing w:before="0" w:beforeAutospacing="0" w:after="0" w:afterAutospacing="0"/>
              <w:jc w:val="both"/>
              <w:rPr>
                <w:sz w:val="22"/>
                <w:szCs w:val="22"/>
              </w:rPr>
            </w:pPr>
            <w:r w:rsidRPr="00AA5B3B">
              <w:rPr>
                <w:sz w:val="22"/>
                <w:szCs w:val="22"/>
              </w:rPr>
              <w:t>ОГРН 1241000005290</w:t>
            </w:r>
          </w:p>
          <w:p w:rsidR="005B22F7" w:rsidRPr="00AA5B3B" w:rsidRDefault="005B22F7" w:rsidP="005B22F7">
            <w:pPr>
              <w:widowControl w:val="0"/>
              <w:spacing w:before="0" w:beforeAutospacing="0" w:after="0" w:afterAutospacing="0"/>
              <w:jc w:val="both"/>
              <w:rPr>
                <w:sz w:val="22"/>
                <w:szCs w:val="22"/>
              </w:rPr>
            </w:pPr>
            <w:r w:rsidRPr="00AA5B3B">
              <w:rPr>
                <w:sz w:val="22"/>
                <w:szCs w:val="22"/>
              </w:rPr>
              <w:t>ОКПО 76569777</w:t>
            </w:r>
          </w:p>
          <w:p w:rsidR="00094C6A" w:rsidRPr="00AA5B3B" w:rsidRDefault="005B22F7" w:rsidP="005B22F7">
            <w:pPr>
              <w:widowControl w:val="0"/>
              <w:spacing w:before="0" w:beforeAutospacing="0" w:after="0" w:afterAutospacing="0"/>
              <w:jc w:val="both"/>
              <w:rPr>
                <w:sz w:val="22"/>
                <w:szCs w:val="22"/>
              </w:rPr>
            </w:pPr>
            <w:r w:rsidRPr="00AA5B3B">
              <w:rPr>
                <w:sz w:val="22"/>
                <w:szCs w:val="22"/>
              </w:rPr>
              <w:t xml:space="preserve">ОКТМО </w:t>
            </w:r>
            <w:r w:rsidR="00A830EA" w:rsidRPr="00AA5B3B">
              <w:rPr>
                <w:sz w:val="22"/>
                <w:szCs w:val="22"/>
              </w:rPr>
              <w:t>86701000001</w:t>
            </w:r>
            <w:r w:rsidRPr="00AA5B3B">
              <w:rPr>
                <w:sz w:val="22"/>
                <w:szCs w:val="22"/>
              </w:rPr>
              <w:t xml:space="preserve">                         </w:t>
            </w:r>
          </w:p>
          <w:p w:rsidR="00094C6A" w:rsidRPr="00AA5B3B" w:rsidRDefault="00C67D58" w:rsidP="005B22F7">
            <w:pPr>
              <w:widowControl w:val="0"/>
              <w:spacing w:before="0" w:beforeAutospacing="0" w:after="0" w:afterAutospacing="0"/>
              <w:jc w:val="both"/>
              <w:rPr>
                <w:sz w:val="22"/>
                <w:szCs w:val="22"/>
              </w:rPr>
            </w:pPr>
            <w:r w:rsidRPr="00AA5B3B">
              <w:rPr>
                <w:sz w:val="22"/>
                <w:szCs w:val="22"/>
              </w:rPr>
              <w:t>Банковские реквизиты:</w:t>
            </w:r>
          </w:p>
          <w:p w:rsidR="00C67D58" w:rsidRPr="00AA5B3B" w:rsidRDefault="005B22F7" w:rsidP="005B22F7">
            <w:pPr>
              <w:widowControl w:val="0"/>
              <w:spacing w:before="0" w:beforeAutospacing="0" w:after="0" w:afterAutospacing="0"/>
              <w:jc w:val="both"/>
              <w:rPr>
                <w:sz w:val="22"/>
                <w:szCs w:val="22"/>
              </w:rPr>
            </w:pPr>
            <w:r w:rsidRPr="00AA5B3B">
              <w:rPr>
                <w:sz w:val="22"/>
                <w:szCs w:val="22"/>
              </w:rPr>
              <w:t xml:space="preserve">УФК по Нижегородской области (ФКУ ИЦ-2 УФСИН России по Республике Карелия, </w:t>
            </w:r>
            <w:proofErr w:type="gramStart"/>
            <w:r w:rsidRPr="00AA5B3B">
              <w:rPr>
                <w:sz w:val="22"/>
                <w:szCs w:val="22"/>
              </w:rPr>
              <w:t>л</w:t>
            </w:r>
            <w:proofErr w:type="gramEnd"/>
            <w:r w:rsidRPr="00AA5B3B">
              <w:rPr>
                <w:sz w:val="22"/>
                <w:szCs w:val="22"/>
              </w:rPr>
              <w:t>/с 03061Б</w:t>
            </w:r>
            <w:r w:rsidRPr="00AA5B3B">
              <w:rPr>
                <w:sz w:val="22"/>
                <w:szCs w:val="22"/>
                <w:lang w:val="en-US"/>
              </w:rPr>
              <w:t>F</w:t>
            </w:r>
            <w:r w:rsidRPr="00AA5B3B">
              <w:rPr>
                <w:sz w:val="22"/>
                <w:szCs w:val="22"/>
              </w:rPr>
              <w:t xml:space="preserve">4990) </w:t>
            </w:r>
          </w:p>
          <w:p w:rsidR="005B22F7" w:rsidRPr="00AA5B3B" w:rsidRDefault="00C67D58" w:rsidP="005B22F7">
            <w:pPr>
              <w:widowControl w:val="0"/>
              <w:spacing w:before="0" w:beforeAutospacing="0" w:after="0" w:afterAutospacing="0"/>
              <w:jc w:val="both"/>
              <w:rPr>
                <w:sz w:val="22"/>
                <w:szCs w:val="22"/>
              </w:rPr>
            </w:pPr>
            <w:r w:rsidRPr="00AA5B3B">
              <w:rPr>
                <w:sz w:val="22"/>
                <w:szCs w:val="22"/>
              </w:rPr>
              <w:t xml:space="preserve">Банк: </w:t>
            </w:r>
            <w:r w:rsidR="005B22F7" w:rsidRPr="00AA5B3B">
              <w:rPr>
                <w:sz w:val="22"/>
                <w:szCs w:val="22"/>
              </w:rPr>
              <w:t>ОКЦ №1 ВВГУ Банка России// УФК по Нижегородской области, г. Нижний Новгород</w:t>
            </w:r>
          </w:p>
          <w:p w:rsidR="00C67D58" w:rsidRPr="00AA5B3B" w:rsidRDefault="00C67D58" w:rsidP="00C67D58">
            <w:pPr>
              <w:widowControl w:val="0"/>
              <w:spacing w:before="0" w:beforeAutospacing="0" w:after="0" w:afterAutospacing="0"/>
              <w:jc w:val="both"/>
              <w:rPr>
                <w:sz w:val="22"/>
                <w:szCs w:val="22"/>
              </w:rPr>
            </w:pPr>
            <w:r w:rsidRPr="00AA5B3B">
              <w:rPr>
                <w:sz w:val="22"/>
                <w:szCs w:val="22"/>
              </w:rPr>
              <w:t>Номер казначейского счета:</w:t>
            </w:r>
          </w:p>
          <w:p w:rsidR="005B22F7" w:rsidRPr="00AA5B3B" w:rsidRDefault="005B22F7" w:rsidP="005B22F7">
            <w:pPr>
              <w:widowControl w:val="0"/>
              <w:spacing w:before="0" w:beforeAutospacing="0" w:after="0" w:afterAutospacing="0"/>
              <w:jc w:val="both"/>
              <w:rPr>
                <w:sz w:val="22"/>
                <w:szCs w:val="22"/>
              </w:rPr>
            </w:pPr>
            <w:r w:rsidRPr="00AA5B3B">
              <w:rPr>
                <w:sz w:val="22"/>
                <w:szCs w:val="22"/>
              </w:rPr>
              <w:t>03211643000000013206</w:t>
            </w:r>
          </w:p>
          <w:p w:rsidR="00C67D58" w:rsidRPr="00AA5B3B" w:rsidRDefault="00C67D58" w:rsidP="00C67D58">
            <w:pPr>
              <w:widowControl w:val="0"/>
              <w:spacing w:before="0" w:beforeAutospacing="0" w:after="0" w:afterAutospacing="0"/>
              <w:jc w:val="both"/>
              <w:rPr>
                <w:sz w:val="22"/>
                <w:szCs w:val="22"/>
              </w:rPr>
            </w:pPr>
            <w:r w:rsidRPr="00AA5B3B">
              <w:rPr>
                <w:sz w:val="22"/>
                <w:szCs w:val="22"/>
              </w:rPr>
              <w:t>Номер банковского счета:</w:t>
            </w:r>
          </w:p>
          <w:p w:rsidR="005B22F7" w:rsidRPr="00AA5B3B" w:rsidRDefault="005B22F7" w:rsidP="005B22F7">
            <w:pPr>
              <w:widowControl w:val="0"/>
              <w:spacing w:before="0" w:beforeAutospacing="0" w:after="0" w:afterAutospacing="0"/>
              <w:jc w:val="both"/>
              <w:rPr>
                <w:sz w:val="22"/>
                <w:szCs w:val="22"/>
              </w:rPr>
            </w:pPr>
            <w:r w:rsidRPr="00AA5B3B">
              <w:rPr>
                <w:sz w:val="22"/>
                <w:szCs w:val="22"/>
              </w:rPr>
              <w:t>40102810745370000024</w:t>
            </w:r>
          </w:p>
          <w:p w:rsidR="005B22F7" w:rsidRPr="00AA5B3B" w:rsidRDefault="005B22F7" w:rsidP="005B22F7">
            <w:pPr>
              <w:widowControl w:val="0"/>
              <w:spacing w:before="0" w:beforeAutospacing="0" w:after="0" w:afterAutospacing="0"/>
              <w:jc w:val="both"/>
              <w:rPr>
                <w:sz w:val="22"/>
                <w:szCs w:val="22"/>
              </w:rPr>
            </w:pPr>
            <w:r w:rsidRPr="00AA5B3B">
              <w:rPr>
                <w:sz w:val="22"/>
                <w:szCs w:val="22"/>
              </w:rPr>
              <w:t>БИК:012202102</w:t>
            </w:r>
          </w:p>
          <w:p w:rsidR="00094C6A" w:rsidRPr="00AA5B3B" w:rsidRDefault="00094C6A" w:rsidP="005B22F7">
            <w:pPr>
              <w:widowControl w:val="0"/>
              <w:spacing w:before="0" w:beforeAutospacing="0" w:after="0" w:afterAutospacing="0"/>
              <w:jc w:val="both"/>
              <w:rPr>
                <w:sz w:val="22"/>
                <w:szCs w:val="22"/>
              </w:rPr>
            </w:pPr>
          </w:p>
          <w:p w:rsidR="005B22F7" w:rsidRPr="00AA5B3B" w:rsidRDefault="005B22F7" w:rsidP="005B22F7">
            <w:pPr>
              <w:widowControl w:val="0"/>
              <w:spacing w:before="0" w:beforeAutospacing="0" w:after="0" w:afterAutospacing="0"/>
              <w:jc w:val="both"/>
              <w:rPr>
                <w:sz w:val="22"/>
                <w:szCs w:val="22"/>
              </w:rPr>
            </w:pPr>
          </w:p>
          <w:p w:rsidR="005B22F7" w:rsidRPr="00AA5B3B" w:rsidRDefault="00C37732" w:rsidP="005B22F7">
            <w:pPr>
              <w:widowControl w:val="0"/>
              <w:spacing w:before="0" w:beforeAutospacing="0" w:after="0" w:afterAutospacing="0"/>
              <w:jc w:val="both"/>
              <w:rPr>
                <w:sz w:val="22"/>
                <w:szCs w:val="22"/>
              </w:rPr>
            </w:pPr>
            <w:r>
              <w:rPr>
                <w:sz w:val="22"/>
                <w:szCs w:val="22"/>
              </w:rPr>
              <w:t>Н</w:t>
            </w:r>
            <w:r w:rsidR="005B22F7" w:rsidRPr="00AA5B3B">
              <w:rPr>
                <w:sz w:val="22"/>
                <w:szCs w:val="22"/>
              </w:rPr>
              <w:t xml:space="preserve">ачальник ФКУ ИЦ-2 УФСИН России по </w:t>
            </w:r>
            <w:r w:rsidR="005B22F7" w:rsidRPr="00AA5B3B">
              <w:rPr>
                <w:sz w:val="22"/>
                <w:szCs w:val="22"/>
              </w:rPr>
              <w:lastRenderedPageBreak/>
              <w:t>Республике Карелия</w:t>
            </w:r>
          </w:p>
          <w:p w:rsidR="008E3ED4" w:rsidRPr="00AA5B3B" w:rsidRDefault="008E3ED4" w:rsidP="008E3ED4">
            <w:pPr>
              <w:widowControl w:val="0"/>
              <w:spacing w:before="0" w:beforeAutospacing="0" w:after="0" w:afterAutospacing="0"/>
              <w:jc w:val="both"/>
              <w:rPr>
                <w:sz w:val="22"/>
                <w:szCs w:val="22"/>
              </w:rPr>
            </w:pPr>
          </w:p>
          <w:p w:rsidR="00077035" w:rsidRPr="00AA5B3B" w:rsidRDefault="00077035" w:rsidP="008E3ED4">
            <w:pPr>
              <w:widowControl w:val="0"/>
              <w:spacing w:before="0" w:beforeAutospacing="0" w:after="0" w:afterAutospacing="0"/>
              <w:jc w:val="both"/>
              <w:rPr>
                <w:sz w:val="22"/>
                <w:szCs w:val="22"/>
              </w:rPr>
            </w:pPr>
          </w:p>
          <w:p w:rsidR="008E3ED4" w:rsidRPr="00AA5B3B" w:rsidRDefault="008E3ED4" w:rsidP="008E3ED4">
            <w:pPr>
              <w:widowControl w:val="0"/>
              <w:spacing w:before="0" w:beforeAutospacing="0" w:after="0" w:afterAutospacing="0"/>
              <w:jc w:val="both"/>
              <w:rPr>
                <w:sz w:val="22"/>
                <w:szCs w:val="22"/>
              </w:rPr>
            </w:pPr>
            <w:r w:rsidRPr="00AA5B3B">
              <w:rPr>
                <w:sz w:val="22"/>
                <w:szCs w:val="22"/>
              </w:rPr>
              <w:t>______________________/</w:t>
            </w:r>
            <w:r w:rsidR="00C37732">
              <w:rPr>
                <w:sz w:val="22"/>
                <w:szCs w:val="22"/>
              </w:rPr>
              <w:t>П.В. Минаев</w:t>
            </w:r>
            <w:r w:rsidR="005B22F7" w:rsidRPr="00AA5B3B">
              <w:rPr>
                <w:sz w:val="22"/>
                <w:szCs w:val="22"/>
              </w:rPr>
              <w:t>/</w:t>
            </w:r>
          </w:p>
          <w:p w:rsidR="008E3ED4" w:rsidRPr="00AA5B3B" w:rsidRDefault="008E3ED4" w:rsidP="008E3ED4">
            <w:pPr>
              <w:widowControl w:val="0"/>
              <w:spacing w:before="0" w:beforeAutospacing="0" w:after="0" w:afterAutospacing="0"/>
              <w:jc w:val="both"/>
              <w:rPr>
                <w:sz w:val="22"/>
                <w:szCs w:val="22"/>
              </w:rPr>
            </w:pPr>
            <w:r w:rsidRPr="00AA5B3B">
              <w:rPr>
                <w:sz w:val="22"/>
                <w:szCs w:val="22"/>
              </w:rPr>
              <w:t>(подпись)</w:t>
            </w:r>
          </w:p>
          <w:p w:rsidR="001A0257" w:rsidRPr="00AA5B3B" w:rsidRDefault="005B22F7" w:rsidP="001A0257">
            <w:pPr>
              <w:widowControl w:val="0"/>
              <w:spacing w:before="0" w:beforeAutospacing="0" w:after="0" w:afterAutospacing="0"/>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1A0257">
            <w:pPr>
              <w:widowControl w:val="0"/>
              <w:spacing w:before="0" w:beforeAutospacing="0" w:after="0" w:afterAutospacing="0"/>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c>
          <w:tcPr>
            <w:tcW w:w="4860" w:type="dxa"/>
            <w:tcBorders>
              <w:top w:val="single" w:sz="4" w:space="0" w:color="000000"/>
              <w:left w:val="single" w:sz="4" w:space="0" w:color="000000"/>
              <w:bottom w:val="single" w:sz="4" w:space="0" w:color="000000"/>
              <w:right w:val="single" w:sz="4" w:space="0" w:color="000000"/>
            </w:tcBorders>
          </w:tcPr>
          <w:p w:rsidR="008E3ED4" w:rsidRPr="00AA5B3B" w:rsidRDefault="008E3ED4" w:rsidP="008E3ED4">
            <w:pPr>
              <w:widowControl w:val="0"/>
              <w:snapToGrid w:val="0"/>
              <w:spacing w:before="0" w:beforeAutospacing="0" w:after="0" w:afterAutospacing="0"/>
              <w:jc w:val="both"/>
              <w:rPr>
                <w:sz w:val="22"/>
                <w:szCs w:val="22"/>
              </w:rPr>
            </w:pPr>
            <w:r w:rsidRPr="00AA5B3B">
              <w:rPr>
                <w:sz w:val="22"/>
                <w:szCs w:val="22"/>
              </w:rPr>
              <w:lastRenderedPageBreak/>
              <w:t>Поставщик:</w:t>
            </w:r>
          </w:p>
          <w:p w:rsidR="008E3ED4" w:rsidRPr="00AA5B3B" w:rsidRDefault="005B22F7" w:rsidP="005B22F7">
            <w:pPr>
              <w:widowControl w:val="0"/>
              <w:spacing w:before="0" w:beforeAutospacing="0" w:after="0" w:afterAutospacing="0"/>
              <w:ind w:right="72"/>
              <w:jc w:val="both"/>
              <w:rPr>
                <w:sz w:val="22"/>
                <w:szCs w:val="22"/>
              </w:rPr>
            </w:pPr>
            <w:r w:rsidRPr="00AA5B3B">
              <w:rPr>
                <w:sz w:val="22"/>
                <w:szCs w:val="22"/>
              </w:rPr>
              <w:t>___________________________</w:t>
            </w:r>
            <w:r w:rsidR="00077035" w:rsidRPr="00AA5B3B">
              <w:rPr>
                <w:sz w:val="22"/>
                <w:szCs w:val="22"/>
              </w:rPr>
              <w:t>(</w:t>
            </w:r>
            <w:r w:rsidRPr="00AA5B3B">
              <w:rPr>
                <w:sz w:val="22"/>
                <w:szCs w:val="22"/>
              </w:rPr>
              <w:t>__________)</w:t>
            </w:r>
          </w:p>
          <w:p w:rsidR="00077035" w:rsidRPr="00AA5B3B" w:rsidRDefault="00077035" w:rsidP="00077035">
            <w:pPr>
              <w:widowControl w:val="0"/>
              <w:spacing w:before="0" w:beforeAutospacing="0" w:after="0" w:afterAutospacing="0"/>
              <w:jc w:val="both"/>
              <w:rPr>
                <w:sz w:val="22"/>
                <w:szCs w:val="22"/>
              </w:rPr>
            </w:pPr>
          </w:p>
          <w:p w:rsidR="00077035" w:rsidRPr="00AA5B3B" w:rsidRDefault="00077035"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951D17" w:rsidRPr="00AA5B3B" w:rsidRDefault="00951D17" w:rsidP="00077035">
            <w:pPr>
              <w:widowControl w:val="0"/>
              <w:spacing w:before="0" w:beforeAutospacing="0" w:after="0" w:afterAutospacing="0"/>
              <w:jc w:val="both"/>
              <w:rPr>
                <w:sz w:val="22"/>
                <w:szCs w:val="22"/>
              </w:rPr>
            </w:pPr>
          </w:p>
          <w:p w:rsidR="00951D17" w:rsidRPr="00AA5B3B" w:rsidRDefault="00951D1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0C24A7" w:rsidRPr="00AA5B3B" w:rsidRDefault="000C24A7" w:rsidP="00077035">
            <w:pPr>
              <w:widowControl w:val="0"/>
              <w:spacing w:before="0" w:beforeAutospacing="0" w:after="0" w:afterAutospacing="0"/>
              <w:jc w:val="both"/>
              <w:rPr>
                <w:sz w:val="22"/>
                <w:szCs w:val="22"/>
              </w:rPr>
            </w:pPr>
          </w:p>
          <w:p w:rsidR="00077035" w:rsidRPr="00AA5B3B" w:rsidRDefault="00077035" w:rsidP="00077035">
            <w:pPr>
              <w:widowControl w:val="0"/>
              <w:spacing w:before="0" w:beforeAutospacing="0" w:after="0" w:afterAutospacing="0"/>
              <w:jc w:val="both"/>
              <w:rPr>
                <w:sz w:val="22"/>
                <w:szCs w:val="22"/>
              </w:rPr>
            </w:pPr>
            <w:r w:rsidRPr="00AA5B3B">
              <w:rPr>
                <w:sz w:val="22"/>
                <w:szCs w:val="22"/>
              </w:rPr>
              <w:t>________________________</w:t>
            </w:r>
            <w:r w:rsidR="008E3ED4" w:rsidRPr="00AA5B3B">
              <w:rPr>
                <w:sz w:val="22"/>
                <w:szCs w:val="22"/>
              </w:rPr>
              <w:t>/</w:t>
            </w:r>
            <w:r w:rsidR="005B22F7" w:rsidRPr="00AA5B3B">
              <w:rPr>
                <w:sz w:val="22"/>
                <w:szCs w:val="22"/>
              </w:rPr>
              <w:t>___________/</w:t>
            </w:r>
          </w:p>
          <w:p w:rsidR="008E3ED4" w:rsidRPr="00AA5B3B" w:rsidRDefault="00077035" w:rsidP="00077035">
            <w:pPr>
              <w:widowControl w:val="0"/>
              <w:spacing w:before="0" w:beforeAutospacing="0" w:after="0" w:afterAutospacing="0"/>
              <w:jc w:val="both"/>
              <w:rPr>
                <w:sz w:val="22"/>
                <w:szCs w:val="22"/>
              </w:rPr>
            </w:pPr>
            <w:r w:rsidRPr="00AA5B3B">
              <w:rPr>
                <w:sz w:val="22"/>
                <w:szCs w:val="22"/>
              </w:rPr>
              <w:t xml:space="preserve"> </w:t>
            </w:r>
            <w:r w:rsidR="008E3ED4" w:rsidRPr="00AA5B3B">
              <w:rPr>
                <w:sz w:val="22"/>
                <w:szCs w:val="22"/>
              </w:rPr>
              <w:t>(подпись)</w:t>
            </w:r>
          </w:p>
          <w:p w:rsidR="001A0257" w:rsidRPr="00AA5B3B" w:rsidRDefault="005B22F7" w:rsidP="001A0257">
            <w:pPr>
              <w:widowControl w:val="0"/>
              <w:spacing w:before="0" w:beforeAutospacing="0" w:after="0" w:afterAutospacing="0"/>
              <w:ind w:right="-285"/>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1A0257">
            <w:pPr>
              <w:widowControl w:val="0"/>
              <w:spacing w:before="0" w:beforeAutospacing="0" w:after="0" w:afterAutospacing="0"/>
              <w:ind w:right="-285"/>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r>
      <w:tr w:rsidR="00AA5B3B" w:rsidRPr="00AA5B3B">
        <w:tc>
          <w:tcPr>
            <w:tcW w:w="4680" w:type="dxa"/>
          </w:tcPr>
          <w:p w:rsidR="008E3ED4" w:rsidRPr="00AA5B3B" w:rsidRDefault="008E3ED4" w:rsidP="008E3ED4">
            <w:pPr>
              <w:pStyle w:val="a4"/>
              <w:rPr>
                <w:b/>
                <w:bCs/>
                <w:sz w:val="22"/>
                <w:szCs w:val="22"/>
              </w:rPr>
            </w:pPr>
          </w:p>
        </w:tc>
        <w:tc>
          <w:tcPr>
            <w:tcW w:w="4860" w:type="dxa"/>
          </w:tcPr>
          <w:p w:rsidR="008E3ED4" w:rsidRPr="00AA5B3B" w:rsidRDefault="008E3ED4" w:rsidP="008E3ED4">
            <w:pPr>
              <w:pStyle w:val="2"/>
              <w:spacing w:line="240" w:lineRule="auto"/>
              <w:ind w:right="252"/>
              <w:rPr>
                <w:b/>
                <w:bCs/>
                <w:sz w:val="22"/>
                <w:szCs w:val="22"/>
              </w:rPr>
            </w:pPr>
          </w:p>
        </w:tc>
      </w:tr>
      <w:tr w:rsidR="00173C56" w:rsidRPr="00AA5B3B">
        <w:tc>
          <w:tcPr>
            <w:tcW w:w="4680" w:type="dxa"/>
          </w:tcPr>
          <w:p w:rsidR="008E3ED4" w:rsidRPr="00AA5B3B" w:rsidRDefault="008E3ED4" w:rsidP="008E3ED4">
            <w:pPr>
              <w:pStyle w:val="a4"/>
              <w:rPr>
                <w:b/>
                <w:bCs/>
                <w:sz w:val="22"/>
                <w:szCs w:val="22"/>
              </w:rPr>
            </w:pPr>
          </w:p>
        </w:tc>
        <w:tc>
          <w:tcPr>
            <w:tcW w:w="4860" w:type="dxa"/>
          </w:tcPr>
          <w:p w:rsidR="008E3ED4" w:rsidRPr="00AA5B3B" w:rsidRDefault="008E3ED4" w:rsidP="008E3ED4">
            <w:pPr>
              <w:pStyle w:val="a8"/>
              <w:ind w:right="252"/>
              <w:jc w:val="both"/>
              <w:rPr>
                <w:rFonts w:ascii="Times New Roman" w:hAnsi="Times New Roman"/>
                <w:b/>
                <w:bCs/>
                <w:sz w:val="22"/>
                <w:szCs w:val="22"/>
              </w:rPr>
            </w:pPr>
          </w:p>
        </w:tc>
      </w:tr>
    </w:tbl>
    <w:p w:rsidR="00AA2CB9" w:rsidRPr="00AA5B3B" w:rsidRDefault="00AA2CB9">
      <w:pPr>
        <w:pStyle w:val="ConsPlusNormal"/>
        <w:jc w:val="right"/>
        <w:outlineLvl w:val="1"/>
        <w:rPr>
          <w:sz w:val="22"/>
          <w:szCs w:val="22"/>
        </w:rPr>
      </w:pPr>
    </w:p>
    <w:p w:rsidR="003B1B90" w:rsidRPr="00AA5B3B" w:rsidRDefault="003B1B90" w:rsidP="00D2795D">
      <w:pPr>
        <w:pStyle w:val="ConsPlusNormal"/>
        <w:outlineLvl w:val="1"/>
        <w:rPr>
          <w:sz w:val="22"/>
          <w:szCs w:val="22"/>
        </w:rPr>
      </w:pPr>
    </w:p>
    <w:p w:rsidR="00B43E5F" w:rsidRPr="00AA5B3B" w:rsidRDefault="00B43E5F" w:rsidP="008E3ED4">
      <w:pPr>
        <w:pStyle w:val="ConsPlusNormal"/>
        <w:jc w:val="right"/>
        <w:outlineLvl w:val="1"/>
        <w:rPr>
          <w:sz w:val="22"/>
          <w:szCs w:val="22"/>
        </w:rPr>
        <w:sectPr w:rsidR="00B43E5F" w:rsidRPr="00AA5B3B" w:rsidSect="00951D17">
          <w:headerReference w:type="default" r:id="rId19"/>
          <w:headerReference w:type="first" r:id="rId20"/>
          <w:pgSz w:w="11906" w:h="16838"/>
          <w:pgMar w:top="851" w:right="851" w:bottom="851" w:left="1701" w:header="425" w:footer="709" w:gutter="0"/>
          <w:cols w:space="708"/>
          <w:titlePg/>
          <w:docGrid w:linePitch="360"/>
        </w:sectPr>
      </w:pPr>
    </w:p>
    <w:p w:rsidR="008E3ED4" w:rsidRPr="00AA5B3B" w:rsidRDefault="008E3ED4" w:rsidP="008E3ED4">
      <w:pPr>
        <w:pStyle w:val="ConsPlusNormal"/>
        <w:jc w:val="right"/>
        <w:outlineLvl w:val="1"/>
        <w:rPr>
          <w:sz w:val="22"/>
          <w:szCs w:val="22"/>
        </w:rPr>
      </w:pPr>
      <w:r w:rsidRPr="00AA5B3B">
        <w:rPr>
          <w:sz w:val="22"/>
          <w:szCs w:val="22"/>
        </w:rPr>
        <w:lastRenderedPageBreak/>
        <w:t>Приложение № 1</w:t>
      </w:r>
    </w:p>
    <w:p w:rsidR="008E3ED4" w:rsidRPr="00AA5B3B" w:rsidRDefault="008E3ED4" w:rsidP="008E3ED4">
      <w:pPr>
        <w:pStyle w:val="ConsPlusNormal"/>
        <w:jc w:val="right"/>
        <w:rPr>
          <w:sz w:val="22"/>
          <w:szCs w:val="22"/>
        </w:rPr>
      </w:pPr>
      <w:r w:rsidRPr="00AA5B3B">
        <w:rPr>
          <w:sz w:val="22"/>
          <w:szCs w:val="22"/>
        </w:rPr>
        <w:t>к Госуда</w:t>
      </w:r>
      <w:r w:rsidR="003647C3" w:rsidRPr="00AA5B3B">
        <w:rPr>
          <w:sz w:val="22"/>
          <w:szCs w:val="22"/>
        </w:rPr>
        <w:t xml:space="preserve">рственному контракту № </w:t>
      </w:r>
      <w:r w:rsidR="00094C6A" w:rsidRPr="00AA5B3B">
        <w:rPr>
          <w:sz w:val="22"/>
          <w:szCs w:val="22"/>
        </w:rPr>
        <w:t>_________</w:t>
      </w:r>
    </w:p>
    <w:p w:rsidR="008E3ED4" w:rsidRPr="00AA5B3B" w:rsidRDefault="00B43E5F" w:rsidP="008E3ED4">
      <w:pPr>
        <w:pStyle w:val="ConsPlusNormal"/>
        <w:jc w:val="right"/>
        <w:rPr>
          <w:sz w:val="22"/>
          <w:szCs w:val="22"/>
        </w:rPr>
      </w:pPr>
      <w:r w:rsidRPr="00AA5B3B">
        <w:rPr>
          <w:sz w:val="22"/>
          <w:szCs w:val="22"/>
        </w:rPr>
        <w:t>от «____» ___________</w:t>
      </w:r>
      <w:r w:rsidR="006010EA" w:rsidRPr="00AA5B3B">
        <w:rPr>
          <w:sz w:val="22"/>
          <w:szCs w:val="22"/>
        </w:rPr>
        <w:t>__</w:t>
      </w:r>
      <w:r w:rsidR="00094C6A" w:rsidRPr="00AA5B3B">
        <w:rPr>
          <w:sz w:val="22"/>
          <w:szCs w:val="22"/>
        </w:rPr>
        <w:t xml:space="preserve"> 2026</w:t>
      </w:r>
      <w:r w:rsidR="008E3ED4" w:rsidRPr="00AA5B3B">
        <w:rPr>
          <w:sz w:val="22"/>
          <w:szCs w:val="22"/>
        </w:rPr>
        <w:t xml:space="preserve"> г.</w:t>
      </w:r>
    </w:p>
    <w:p w:rsidR="008E3ED4" w:rsidRPr="00AA5B3B" w:rsidRDefault="008E3ED4" w:rsidP="008E3ED4">
      <w:pPr>
        <w:autoSpaceDE w:val="0"/>
        <w:autoSpaceDN w:val="0"/>
        <w:adjustRightInd w:val="0"/>
        <w:spacing w:before="0" w:beforeAutospacing="0" w:after="0" w:afterAutospacing="0"/>
        <w:ind w:firstLine="720"/>
        <w:jc w:val="center"/>
        <w:rPr>
          <w:bCs/>
          <w:sz w:val="22"/>
          <w:szCs w:val="22"/>
        </w:rPr>
      </w:pPr>
    </w:p>
    <w:p w:rsidR="00C72498" w:rsidRPr="00AA5B3B" w:rsidRDefault="00C72498" w:rsidP="008E3ED4">
      <w:pPr>
        <w:autoSpaceDE w:val="0"/>
        <w:autoSpaceDN w:val="0"/>
        <w:adjustRightInd w:val="0"/>
        <w:spacing w:before="0" w:beforeAutospacing="0" w:after="0" w:afterAutospacing="0"/>
        <w:ind w:firstLine="720"/>
        <w:jc w:val="center"/>
        <w:rPr>
          <w:bCs/>
          <w:sz w:val="22"/>
          <w:szCs w:val="22"/>
        </w:rPr>
      </w:pP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8E3ED4" w:rsidRPr="00AA5B3B" w:rsidRDefault="008E3ED4" w:rsidP="008E3ED4">
      <w:pPr>
        <w:autoSpaceDE w:val="0"/>
        <w:autoSpaceDN w:val="0"/>
        <w:adjustRightInd w:val="0"/>
        <w:spacing w:before="0" w:beforeAutospacing="0" w:after="0" w:afterAutospacing="0"/>
        <w:ind w:firstLine="720"/>
        <w:jc w:val="center"/>
        <w:rPr>
          <w:b/>
          <w:bCs/>
          <w:sz w:val="22"/>
          <w:szCs w:val="22"/>
        </w:rPr>
      </w:pPr>
      <w:r w:rsidRPr="00AA5B3B">
        <w:rPr>
          <w:b/>
          <w:bCs/>
          <w:sz w:val="22"/>
          <w:szCs w:val="22"/>
        </w:rPr>
        <w:t>СПЕЦИФИКАЦИЯ</w:t>
      </w: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094C6A" w:rsidRPr="00AA5B3B" w:rsidRDefault="00094C6A" w:rsidP="00094C6A">
      <w:pPr>
        <w:widowControl w:val="0"/>
        <w:suppressAutoHyphens/>
        <w:autoSpaceDN w:val="0"/>
        <w:spacing w:before="0" w:beforeAutospacing="0" w:after="0" w:afterAutospacing="0"/>
        <w:jc w:val="both"/>
        <w:textAlignment w:val="baseline"/>
        <w:rPr>
          <w:rFonts w:ascii="Calibri" w:hAnsi="Calibri" w:cs="Calibri"/>
          <w:kern w:val="3"/>
          <w:sz w:val="22"/>
          <w:szCs w:val="22"/>
        </w:rPr>
      </w:pPr>
    </w:p>
    <w:tbl>
      <w:tblPr>
        <w:tblW w:w="12788" w:type="dxa"/>
        <w:tblInd w:w="-743" w:type="dxa"/>
        <w:tblLayout w:type="fixed"/>
        <w:tblCellMar>
          <w:left w:w="10" w:type="dxa"/>
          <w:right w:w="10" w:type="dxa"/>
        </w:tblCellMar>
        <w:tblLook w:val="0000" w:firstRow="0" w:lastRow="0" w:firstColumn="0" w:lastColumn="0" w:noHBand="0" w:noVBand="0"/>
      </w:tblPr>
      <w:tblGrid>
        <w:gridCol w:w="635"/>
        <w:gridCol w:w="500"/>
        <w:gridCol w:w="3543"/>
        <w:gridCol w:w="426"/>
        <w:gridCol w:w="1417"/>
        <w:gridCol w:w="1134"/>
        <w:gridCol w:w="1276"/>
        <w:gridCol w:w="1276"/>
        <w:gridCol w:w="2581"/>
      </w:tblGrid>
      <w:tr w:rsidR="00AA5B3B" w:rsidRPr="00AA5B3B" w:rsidTr="00A77F8B">
        <w:trPr>
          <w:gridBefore w:val="1"/>
          <w:gridAfter w:val="1"/>
          <w:wBefore w:w="635" w:type="dxa"/>
          <w:wAfter w:w="2581" w:type="dxa"/>
          <w:trHeight w:val="874"/>
        </w:trPr>
        <w:tc>
          <w:tcPr>
            <w:tcW w:w="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ind w:left="-180" w:right="-108"/>
              <w:jc w:val="center"/>
              <w:textAlignment w:val="baseline"/>
              <w:rPr>
                <w:rFonts w:ascii="Calibri" w:eastAsia="SimSun" w:hAnsi="Calibri" w:cs="F"/>
                <w:kern w:val="3"/>
                <w:sz w:val="22"/>
                <w:szCs w:val="22"/>
                <w:lang w:eastAsia="en-US"/>
              </w:rPr>
            </w:pPr>
            <w:r w:rsidRPr="00AA5B3B">
              <w:rPr>
                <w:kern w:val="3"/>
                <w:sz w:val="22"/>
                <w:szCs w:val="22"/>
              </w:rPr>
              <w:t>№</w:t>
            </w:r>
          </w:p>
          <w:p w:rsidR="00C72498" w:rsidRPr="00AA5B3B" w:rsidRDefault="00C72498" w:rsidP="00094C6A">
            <w:pPr>
              <w:suppressAutoHyphens/>
              <w:autoSpaceDN w:val="0"/>
              <w:spacing w:before="120" w:beforeAutospacing="0" w:after="120" w:afterAutospacing="0" w:line="216" w:lineRule="auto"/>
              <w:ind w:left="-180" w:right="-108"/>
              <w:jc w:val="center"/>
              <w:textAlignment w:val="baseline"/>
              <w:rPr>
                <w:rFonts w:ascii="Calibri" w:eastAsia="SimSun" w:hAnsi="Calibri" w:cs="F"/>
                <w:kern w:val="3"/>
                <w:sz w:val="22"/>
                <w:szCs w:val="22"/>
                <w:lang w:eastAsia="en-US"/>
              </w:rPr>
            </w:pPr>
            <w:proofErr w:type="gramStart"/>
            <w:r w:rsidRPr="00AA5B3B">
              <w:rPr>
                <w:kern w:val="3"/>
                <w:sz w:val="22"/>
                <w:szCs w:val="22"/>
              </w:rPr>
              <w:t>п</w:t>
            </w:r>
            <w:proofErr w:type="gramEnd"/>
            <w:r w:rsidRPr="00AA5B3B">
              <w:rPr>
                <w:kern w:val="3"/>
                <w:sz w:val="22"/>
                <w:szCs w:val="22"/>
              </w:rPr>
              <w:t>/п</w:t>
            </w:r>
          </w:p>
        </w:tc>
        <w:tc>
          <w:tcPr>
            <w:tcW w:w="396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ind w:left="-108" w:right="-108"/>
              <w:jc w:val="center"/>
              <w:textAlignment w:val="baseline"/>
              <w:rPr>
                <w:kern w:val="3"/>
                <w:sz w:val="22"/>
                <w:szCs w:val="22"/>
              </w:rPr>
            </w:pPr>
            <w:r w:rsidRPr="00AA5B3B">
              <w:rPr>
                <w:kern w:val="3"/>
                <w:sz w:val="22"/>
                <w:szCs w:val="22"/>
              </w:rPr>
              <w:t xml:space="preserve">Наименование, характеристики </w:t>
            </w:r>
          </w:p>
          <w:p w:rsidR="00C72498" w:rsidRPr="00AA5B3B" w:rsidRDefault="004B3847" w:rsidP="00094C6A">
            <w:pPr>
              <w:suppressAutoHyphens/>
              <w:autoSpaceDN w:val="0"/>
              <w:spacing w:before="120" w:beforeAutospacing="0" w:after="120" w:afterAutospacing="0" w:line="216" w:lineRule="auto"/>
              <w:ind w:left="-108" w:right="-108"/>
              <w:jc w:val="center"/>
              <w:textAlignment w:val="baseline"/>
              <w:rPr>
                <w:rFonts w:ascii="Calibri" w:eastAsia="SimSun" w:hAnsi="Calibri" w:cs="F"/>
                <w:kern w:val="3"/>
                <w:sz w:val="22"/>
                <w:szCs w:val="22"/>
                <w:lang w:eastAsia="en-US"/>
              </w:rPr>
            </w:pPr>
            <w:r w:rsidRPr="00AA5B3B">
              <w:rPr>
                <w:kern w:val="3"/>
                <w:sz w:val="22"/>
                <w:szCs w:val="22"/>
              </w:rPr>
              <w:t>Т</w:t>
            </w:r>
            <w:r w:rsidR="00C72498" w:rsidRPr="00AA5B3B">
              <w:rPr>
                <w:kern w:val="3"/>
                <w:sz w:val="22"/>
                <w:szCs w:val="22"/>
              </w:rPr>
              <w:t>овара</w:t>
            </w:r>
            <w:r w:rsidRPr="00AA5B3B">
              <w:rPr>
                <w:kern w:val="3"/>
                <w:sz w:val="22"/>
                <w:szCs w:val="22"/>
              </w:rPr>
              <w:t>, ОКПД</w:t>
            </w:r>
            <w:r w:rsidR="00192D69" w:rsidRPr="00AA5B3B">
              <w:rPr>
                <w:kern w:val="3"/>
                <w:sz w:val="22"/>
                <w:szCs w:val="22"/>
              </w:rPr>
              <w:t xml:space="preserve"> </w:t>
            </w:r>
            <w:r w:rsidRPr="00AA5B3B">
              <w:rPr>
                <w:kern w:val="3"/>
                <w:sz w:val="22"/>
                <w:szCs w:val="22"/>
              </w:rPr>
              <w:t>2</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jc w:val="center"/>
              <w:textAlignment w:val="baseline"/>
              <w:rPr>
                <w:rFonts w:ascii="Calibri" w:eastAsia="SimSun" w:hAnsi="Calibri" w:cs="F"/>
                <w:kern w:val="3"/>
                <w:sz w:val="22"/>
                <w:szCs w:val="22"/>
                <w:lang w:eastAsia="en-US"/>
              </w:rPr>
            </w:pPr>
            <w:r w:rsidRPr="00AA5B3B">
              <w:rPr>
                <w:kern w:val="3"/>
                <w:sz w:val="22"/>
                <w:szCs w:val="22"/>
              </w:rPr>
              <w:t>Количество</w:t>
            </w:r>
          </w:p>
        </w:tc>
        <w:tc>
          <w:tcPr>
            <w:tcW w:w="1134" w:type="dxa"/>
            <w:tcBorders>
              <w:top w:val="single" w:sz="4" w:space="0" w:color="00000A"/>
              <w:left w:val="single" w:sz="4" w:space="0" w:color="00000A"/>
              <w:bottom w:val="single" w:sz="4" w:space="0" w:color="00000A"/>
              <w:right w:val="single" w:sz="4" w:space="0" w:color="00000A"/>
            </w:tcBorders>
          </w:tcPr>
          <w:p w:rsidR="00C72498" w:rsidRPr="00AA5B3B" w:rsidRDefault="00C72498" w:rsidP="00C72498">
            <w:pPr>
              <w:suppressAutoHyphens/>
              <w:autoSpaceDN w:val="0"/>
              <w:spacing w:before="0" w:beforeAutospacing="0" w:after="0" w:afterAutospacing="0"/>
              <w:jc w:val="center"/>
              <w:textAlignment w:val="baseline"/>
              <w:rPr>
                <w:kern w:val="3"/>
                <w:sz w:val="22"/>
                <w:szCs w:val="22"/>
              </w:rPr>
            </w:pPr>
            <w:r w:rsidRPr="00AA5B3B">
              <w:rPr>
                <w:kern w:val="3"/>
                <w:sz w:val="22"/>
                <w:szCs w:val="22"/>
              </w:rPr>
              <w:t>Единица</w:t>
            </w:r>
          </w:p>
          <w:p w:rsidR="00C72498" w:rsidRPr="00AA5B3B" w:rsidRDefault="00C72498" w:rsidP="00C72498">
            <w:pPr>
              <w:suppressAutoHyphens/>
              <w:autoSpaceDN w:val="0"/>
              <w:spacing w:before="0" w:beforeAutospacing="0" w:after="0" w:afterAutospacing="0"/>
              <w:jc w:val="center"/>
              <w:textAlignment w:val="baseline"/>
              <w:rPr>
                <w:kern w:val="3"/>
                <w:sz w:val="22"/>
                <w:szCs w:val="22"/>
              </w:rPr>
            </w:pPr>
            <w:r w:rsidRPr="00AA5B3B">
              <w:rPr>
                <w:kern w:val="3"/>
                <w:sz w:val="22"/>
                <w:szCs w:val="22"/>
              </w:rPr>
              <w:t>измерения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Цена (с НДС/без НДС) за единицу товара, руб.</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Сумма, (с учетом НДС/без НДС) руб.</w:t>
            </w:r>
          </w:p>
        </w:tc>
      </w:tr>
      <w:tr w:rsidR="00AA5B3B" w:rsidRPr="00AA5B3B" w:rsidTr="00A77F8B">
        <w:trPr>
          <w:gridBefore w:val="1"/>
          <w:gridAfter w:val="1"/>
          <w:wBefore w:w="635" w:type="dxa"/>
          <w:wAfter w:w="2581" w:type="dxa"/>
          <w:trHeight w:val="20"/>
        </w:trPr>
        <w:tc>
          <w:tcPr>
            <w:tcW w:w="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C72498">
            <w:pPr>
              <w:suppressAutoHyphens/>
              <w:autoSpaceDN w:val="0"/>
              <w:spacing w:before="0" w:beforeAutospacing="0" w:after="0" w:afterAutospacing="0"/>
              <w:jc w:val="center"/>
              <w:textAlignment w:val="baseline"/>
              <w:rPr>
                <w:kern w:val="3"/>
                <w:sz w:val="22"/>
                <w:szCs w:val="22"/>
              </w:rPr>
            </w:pPr>
          </w:p>
          <w:p w:rsidR="00C72498" w:rsidRPr="00AA5B3B" w:rsidRDefault="00C72498" w:rsidP="00C72498">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1</w:t>
            </w:r>
          </w:p>
        </w:tc>
        <w:tc>
          <w:tcPr>
            <w:tcW w:w="396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1727A" w:rsidRPr="00AA5B3B" w:rsidRDefault="0011727A" w:rsidP="00E64F06">
            <w:pPr>
              <w:suppressAutoHyphens/>
              <w:autoSpaceDN w:val="0"/>
              <w:spacing w:before="0" w:beforeAutospacing="0" w:after="0" w:afterAutospacing="0"/>
              <w:textAlignment w:val="baseline"/>
              <w:rPr>
                <w:kern w:val="3"/>
                <w:sz w:val="22"/>
                <w:szCs w:val="22"/>
              </w:rPr>
            </w:pPr>
          </w:p>
          <w:p w:rsidR="0013295A" w:rsidRPr="00AA5B3B" w:rsidRDefault="00B61F12" w:rsidP="00740595">
            <w:pPr>
              <w:suppressAutoHyphens/>
              <w:autoSpaceDN w:val="0"/>
              <w:spacing w:before="0" w:beforeAutospacing="0" w:after="0" w:afterAutospacing="0"/>
              <w:jc w:val="both"/>
              <w:textAlignment w:val="baseline"/>
              <w:rPr>
                <w:kern w:val="3"/>
                <w:sz w:val="22"/>
                <w:szCs w:val="22"/>
              </w:rPr>
            </w:pPr>
            <w:r w:rsidRPr="00AA5B3B">
              <w:rPr>
                <w:kern w:val="3"/>
                <w:sz w:val="22"/>
                <w:szCs w:val="22"/>
              </w:rPr>
              <w:t>Стеклопакет.</w:t>
            </w: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r w:rsidRPr="00AA5B3B">
              <w:rPr>
                <w:kern w:val="3"/>
                <w:sz w:val="22"/>
                <w:szCs w:val="22"/>
              </w:rPr>
              <w:t>Характеристики:</w:t>
            </w: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r w:rsidRPr="00AA5B3B">
              <w:rPr>
                <w:kern w:val="3"/>
                <w:sz w:val="22"/>
                <w:szCs w:val="22"/>
              </w:rPr>
              <w:t>- размер: высота 1290 мм</w:t>
            </w:r>
            <w:proofErr w:type="gramStart"/>
            <w:r w:rsidRPr="00AA5B3B">
              <w:rPr>
                <w:kern w:val="3"/>
                <w:sz w:val="22"/>
                <w:szCs w:val="22"/>
              </w:rPr>
              <w:t xml:space="preserve">., </w:t>
            </w:r>
            <w:proofErr w:type="gramEnd"/>
            <w:r w:rsidRPr="00AA5B3B">
              <w:rPr>
                <w:kern w:val="3"/>
                <w:sz w:val="22"/>
                <w:szCs w:val="22"/>
              </w:rPr>
              <w:t>ширина 1230 мм.;</w:t>
            </w: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r w:rsidRPr="00AA5B3B">
              <w:rPr>
                <w:kern w:val="3"/>
                <w:sz w:val="22"/>
                <w:szCs w:val="22"/>
              </w:rPr>
              <w:t>- тип стеклопакета: однокамерный;</w:t>
            </w: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r w:rsidRPr="00AA5B3B">
              <w:rPr>
                <w:kern w:val="3"/>
                <w:sz w:val="22"/>
                <w:szCs w:val="22"/>
              </w:rPr>
              <w:t xml:space="preserve">- рамка стеклопакета: ПВХ </w:t>
            </w:r>
            <w:proofErr w:type="gramStart"/>
            <w:r w:rsidRPr="00AA5B3B">
              <w:rPr>
                <w:kern w:val="3"/>
                <w:sz w:val="22"/>
                <w:szCs w:val="22"/>
              </w:rPr>
              <w:t>серая</w:t>
            </w:r>
            <w:proofErr w:type="gramEnd"/>
            <w:r w:rsidRPr="00AA5B3B">
              <w:rPr>
                <w:kern w:val="3"/>
                <w:sz w:val="22"/>
                <w:szCs w:val="22"/>
              </w:rPr>
              <w:t>;</w:t>
            </w: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r w:rsidRPr="00AA5B3B">
              <w:rPr>
                <w:kern w:val="3"/>
                <w:sz w:val="22"/>
                <w:szCs w:val="22"/>
              </w:rPr>
              <w:t>- уплотнение: черного цвета;</w:t>
            </w:r>
          </w:p>
          <w:p w:rsidR="00B61F12" w:rsidRPr="00AA5B3B" w:rsidRDefault="00FF55C8" w:rsidP="00740595">
            <w:pPr>
              <w:suppressAutoHyphens/>
              <w:autoSpaceDN w:val="0"/>
              <w:spacing w:before="0" w:beforeAutospacing="0" w:after="0" w:afterAutospacing="0"/>
              <w:jc w:val="both"/>
              <w:textAlignment w:val="baseline"/>
              <w:rPr>
                <w:kern w:val="3"/>
                <w:sz w:val="22"/>
                <w:szCs w:val="22"/>
              </w:rPr>
            </w:pPr>
            <w:r w:rsidRPr="00AA5B3B">
              <w:rPr>
                <w:kern w:val="3"/>
                <w:sz w:val="22"/>
                <w:szCs w:val="22"/>
              </w:rPr>
              <w:t xml:space="preserve">- </w:t>
            </w:r>
            <w:proofErr w:type="spellStart"/>
            <w:r w:rsidRPr="00AA5B3B">
              <w:rPr>
                <w:kern w:val="3"/>
                <w:sz w:val="22"/>
                <w:szCs w:val="22"/>
              </w:rPr>
              <w:t>штапик</w:t>
            </w:r>
            <w:proofErr w:type="spellEnd"/>
            <w:r w:rsidRPr="00AA5B3B">
              <w:rPr>
                <w:kern w:val="3"/>
                <w:sz w:val="22"/>
                <w:szCs w:val="22"/>
              </w:rPr>
              <w:t>: прямоугольный.</w:t>
            </w:r>
          </w:p>
          <w:p w:rsidR="00B61F12" w:rsidRPr="00AA5B3B" w:rsidRDefault="00B61F12" w:rsidP="00A21E8B">
            <w:pPr>
              <w:suppressAutoHyphens/>
              <w:autoSpaceDN w:val="0"/>
              <w:spacing w:before="0" w:beforeAutospacing="0" w:after="0" w:afterAutospacing="0"/>
              <w:textAlignment w:val="baseline"/>
              <w:rPr>
                <w:kern w:val="3"/>
                <w:sz w:val="22"/>
                <w:szCs w:val="22"/>
              </w:rPr>
            </w:pPr>
          </w:p>
          <w:p w:rsidR="00FF55C8" w:rsidRPr="00411F0E" w:rsidRDefault="002A124A" w:rsidP="00FF55C8">
            <w:pPr>
              <w:suppressAutoHyphens/>
              <w:autoSpaceDN w:val="0"/>
              <w:spacing w:before="0" w:beforeAutospacing="0" w:after="0" w:afterAutospacing="0"/>
              <w:textAlignment w:val="baseline"/>
              <w:rPr>
                <w:kern w:val="3"/>
                <w:sz w:val="22"/>
                <w:szCs w:val="22"/>
              </w:rPr>
            </w:pPr>
            <w:r w:rsidRPr="00AA5B3B">
              <w:rPr>
                <w:kern w:val="3"/>
                <w:sz w:val="22"/>
                <w:szCs w:val="22"/>
              </w:rPr>
              <w:t xml:space="preserve">ОКПД 2: </w:t>
            </w:r>
            <w:r w:rsidR="00FF55C8" w:rsidRPr="00AA5B3B">
              <w:rPr>
                <w:kern w:val="3"/>
                <w:sz w:val="22"/>
                <w:szCs w:val="22"/>
              </w:rPr>
              <w:t>23.12.12.310</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spacing w:before="0" w:beforeAutospacing="0" w:after="0" w:afterAutospacing="0"/>
              <w:ind w:left="-57" w:right="-57"/>
              <w:jc w:val="center"/>
              <w:rPr>
                <w:sz w:val="22"/>
                <w:szCs w:val="22"/>
              </w:rPr>
            </w:pPr>
          </w:p>
          <w:p w:rsidR="00763972" w:rsidRPr="00AA5B3B" w:rsidRDefault="00763972" w:rsidP="00D40D4B">
            <w:pPr>
              <w:spacing w:before="0" w:beforeAutospacing="0" w:after="0" w:afterAutospacing="0"/>
              <w:ind w:left="-57" w:right="-57"/>
              <w:jc w:val="center"/>
              <w:rPr>
                <w:sz w:val="22"/>
                <w:szCs w:val="22"/>
              </w:rPr>
            </w:pPr>
            <w:r w:rsidRPr="00AA5B3B">
              <w:rPr>
                <w:sz w:val="22"/>
                <w:szCs w:val="22"/>
              </w:rPr>
              <w:t>1</w:t>
            </w:r>
          </w:p>
        </w:tc>
        <w:tc>
          <w:tcPr>
            <w:tcW w:w="1134" w:type="dxa"/>
            <w:tcBorders>
              <w:top w:val="single" w:sz="4" w:space="0" w:color="00000A"/>
              <w:left w:val="single" w:sz="4" w:space="0" w:color="00000A"/>
              <w:bottom w:val="single" w:sz="4" w:space="0" w:color="00000A"/>
              <w:right w:val="single" w:sz="4" w:space="0" w:color="00000A"/>
            </w:tcBorders>
          </w:tcPr>
          <w:p w:rsidR="00C72498" w:rsidRPr="00AA5B3B" w:rsidRDefault="00C72498" w:rsidP="00C72498">
            <w:pPr>
              <w:spacing w:before="0" w:beforeAutospacing="0" w:after="0" w:afterAutospacing="0"/>
              <w:ind w:right="-57"/>
              <w:jc w:val="center"/>
              <w:rPr>
                <w:bCs/>
                <w:sz w:val="22"/>
                <w:szCs w:val="22"/>
              </w:rPr>
            </w:pPr>
          </w:p>
          <w:p w:rsidR="00C72498" w:rsidRPr="00AA5B3B" w:rsidRDefault="00C72498" w:rsidP="00C72498">
            <w:pPr>
              <w:spacing w:before="0" w:beforeAutospacing="0" w:after="0" w:afterAutospacing="0"/>
              <w:ind w:right="-57"/>
              <w:jc w:val="center"/>
              <w:rPr>
                <w:bCs/>
                <w:sz w:val="22"/>
                <w:szCs w:val="22"/>
              </w:rPr>
            </w:pPr>
            <w:r w:rsidRPr="00AA5B3B">
              <w:rPr>
                <w:bCs/>
                <w:sz w:val="22"/>
                <w:szCs w:val="22"/>
              </w:rPr>
              <w:t xml:space="preserve">штука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ind w:right="-57"/>
              <w:jc w:val="center"/>
              <w:rPr>
                <w:bCs/>
                <w:sz w:val="22"/>
                <w:szCs w:val="22"/>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ind w:right="-57"/>
              <w:jc w:val="center"/>
              <w:rPr>
                <w:bCs/>
                <w:sz w:val="22"/>
                <w:szCs w:val="22"/>
              </w:rPr>
            </w:pPr>
          </w:p>
        </w:tc>
      </w:tr>
      <w:tr w:rsidR="00AA5B3B" w:rsidRPr="00AA5B3B" w:rsidTr="00A77F8B">
        <w:trPr>
          <w:gridBefore w:val="1"/>
          <w:gridAfter w:val="1"/>
          <w:wBefore w:w="635" w:type="dxa"/>
          <w:wAfter w:w="2581" w:type="dxa"/>
          <w:trHeight w:val="20"/>
        </w:trPr>
        <w:tc>
          <w:tcPr>
            <w:tcW w:w="8296"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C72498">
            <w:pPr>
              <w:ind w:right="-57"/>
              <w:jc w:val="right"/>
              <w:rPr>
                <w:bCs/>
                <w:sz w:val="22"/>
                <w:szCs w:val="22"/>
              </w:rPr>
            </w:pPr>
            <w:r w:rsidRPr="00AA5B3B">
              <w:rPr>
                <w:bCs/>
                <w:sz w:val="22"/>
                <w:szCs w:val="22"/>
              </w:rPr>
              <w:t>ИТОГО:</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72498" w:rsidRPr="00AA5B3B" w:rsidRDefault="00C72498" w:rsidP="00D40D4B">
            <w:pPr>
              <w:ind w:right="-57"/>
              <w:jc w:val="center"/>
              <w:rPr>
                <w:bCs/>
                <w:sz w:val="22"/>
                <w:szCs w:val="22"/>
              </w:rPr>
            </w:pPr>
          </w:p>
        </w:tc>
      </w:tr>
      <w:tr w:rsidR="00AA5B3B" w:rsidRPr="00AA5B3B" w:rsidTr="00AD00C5">
        <w:tblPrEx>
          <w:tblCellMar>
            <w:left w:w="108" w:type="dxa"/>
            <w:right w:w="108" w:type="dxa"/>
          </w:tblCellMar>
        </w:tblPrEx>
        <w:trPr>
          <w:trHeight w:val="2252"/>
        </w:trPr>
        <w:tc>
          <w:tcPr>
            <w:tcW w:w="4678" w:type="dxa"/>
            <w:gridSpan w:val="3"/>
          </w:tcPr>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Государственный заказчик:</w:t>
            </w:r>
          </w:p>
          <w:p w:rsidR="008E3ED4" w:rsidRPr="00AA5B3B" w:rsidRDefault="008E3ED4"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__________________</w:t>
            </w:r>
            <w:r w:rsidR="00B87394" w:rsidRPr="00AA5B3B">
              <w:rPr>
                <w:sz w:val="22"/>
                <w:szCs w:val="22"/>
              </w:rPr>
              <w:t>__</w:t>
            </w:r>
            <w:r w:rsidRPr="00AA5B3B">
              <w:rPr>
                <w:sz w:val="22"/>
                <w:szCs w:val="22"/>
              </w:rPr>
              <w:t xml:space="preserve"> /</w:t>
            </w:r>
            <w:r w:rsidR="00C37732">
              <w:rPr>
                <w:sz w:val="22"/>
                <w:szCs w:val="22"/>
              </w:rPr>
              <w:t>П.В. Минаев</w:t>
            </w:r>
            <w:r w:rsidR="006452B0" w:rsidRPr="00AA5B3B">
              <w:rPr>
                <w:sz w:val="22"/>
                <w:szCs w:val="22"/>
              </w:rPr>
              <w:t>/</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(подпись)</w:t>
            </w:r>
          </w:p>
          <w:p w:rsidR="008E3ED4" w:rsidRPr="00AA5B3B" w:rsidRDefault="003647C3" w:rsidP="00D2795D">
            <w:pPr>
              <w:spacing w:before="0" w:beforeAutospacing="0" w:after="0" w:afterAutospacing="0" w:line="220" w:lineRule="auto"/>
              <w:ind w:firstLine="708"/>
              <w:jc w:val="both"/>
              <w:rPr>
                <w:sz w:val="22"/>
                <w:szCs w:val="22"/>
              </w:rPr>
            </w:pPr>
            <w:r w:rsidRPr="00AA5B3B">
              <w:rPr>
                <w:sz w:val="22"/>
                <w:szCs w:val="22"/>
              </w:rPr>
              <w:t xml:space="preserve">«____» </w:t>
            </w:r>
            <w:r w:rsidR="00B567F4" w:rsidRPr="00AA5B3B">
              <w:rPr>
                <w:sz w:val="22"/>
                <w:szCs w:val="22"/>
              </w:rPr>
              <w:t>_____________ 202</w:t>
            </w:r>
            <w:r w:rsidR="00094C6A" w:rsidRPr="00AA5B3B">
              <w:rPr>
                <w:sz w:val="22"/>
                <w:szCs w:val="22"/>
              </w:rPr>
              <w:t>6</w:t>
            </w:r>
            <w:r w:rsidR="008E3ED4" w:rsidRPr="00AA5B3B">
              <w:rPr>
                <w:sz w:val="22"/>
                <w:szCs w:val="22"/>
              </w:rPr>
              <w:t xml:space="preserve"> г.</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c>
          <w:tcPr>
            <w:tcW w:w="8110" w:type="dxa"/>
            <w:gridSpan w:val="6"/>
          </w:tcPr>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Поставщик:</w:t>
            </w:r>
          </w:p>
          <w:p w:rsidR="008E3ED4" w:rsidRPr="00AA5B3B" w:rsidRDefault="008E3ED4"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__________________ /</w:t>
            </w:r>
            <w:r w:rsidR="00094C6A" w:rsidRPr="00AA5B3B">
              <w:rPr>
                <w:sz w:val="22"/>
                <w:szCs w:val="22"/>
              </w:rPr>
              <w:t>_____________/</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(подпись)</w:t>
            </w:r>
          </w:p>
          <w:p w:rsidR="008E3ED4" w:rsidRPr="00AA5B3B" w:rsidRDefault="00094C6A" w:rsidP="00D2795D">
            <w:pPr>
              <w:spacing w:before="0" w:beforeAutospacing="0" w:after="0" w:afterAutospacing="0" w:line="220" w:lineRule="auto"/>
              <w:ind w:firstLine="708"/>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r>
    </w:tbl>
    <w:p w:rsidR="00173C56" w:rsidRPr="00AA5B3B" w:rsidRDefault="00173C56">
      <w:pPr>
        <w:pStyle w:val="ConsPlusNormal"/>
        <w:jc w:val="center"/>
        <w:rPr>
          <w:sz w:val="22"/>
          <w:szCs w:val="22"/>
        </w:rPr>
      </w:pPr>
    </w:p>
    <w:sectPr w:rsidR="00173C56" w:rsidRPr="00AA5B3B" w:rsidSect="009B0582">
      <w:pgSz w:w="11906" w:h="16838"/>
      <w:pgMar w:top="851" w:right="851" w:bottom="851"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D94" w:rsidRDefault="002D7D94" w:rsidP="00257D8E">
      <w:pPr>
        <w:spacing w:before="0" w:after="0"/>
      </w:pPr>
      <w:r>
        <w:separator/>
      </w:r>
    </w:p>
  </w:endnote>
  <w:endnote w:type="continuationSeparator" w:id="0">
    <w:p w:rsidR="002D7D94" w:rsidRDefault="002D7D94" w:rsidP="00257D8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D94" w:rsidRDefault="002D7D94" w:rsidP="00257D8E">
      <w:pPr>
        <w:spacing w:before="0" w:after="0"/>
      </w:pPr>
      <w:r>
        <w:separator/>
      </w:r>
    </w:p>
  </w:footnote>
  <w:footnote w:type="continuationSeparator" w:id="0">
    <w:p w:rsidR="002D7D94" w:rsidRDefault="002D7D94" w:rsidP="00257D8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9A6" w:rsidRDefault="008C29A6">
    <w:pPr>
      <w:pStyle w:val="ac"/>
      <w:jc w:val="center"/>
    </w:pPr>
    <w:r>
      <w:fldChar w:fldCharType="begin"/>
    </w:r>
    <w:r>
      <w:instrText>PAGE   \* MERGEFORMAT</w:instrText>
    </w:r>
    <w:r>
      <w:fldChar w:fldCharType="separate"/>
    </w:r>
    <w:r w:rsidR="00AD7CB9">
      <w:rPr>
        <w:noProof/>
      </w:rPr>
      <w:t>2</w:t>
    </w:r>
    <w:r>
      <w:fldChar w:fldCharType="end"/>
    </w:r>
  </w:p>
  <w:p w:rsidR="008C29A6" w:rsidRDefault="008C29A6" w:rsidP="00257D8E">
    <w:pPr>
      <w:pStyle w:val="ac"/>
      <w:spacing w:before="0" w:beforeAutospacing="0" w:after="0" w:afterAutospacing="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9A6" w:rsidRDefault="008C29A6" w:rsidP="003B1B90">
    <w:pPr>
      <w:pStyle w:val="a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D59DC"/>
    <w:multiLevelType w:val="hybridMultilevel"/>
    <w:tmpl w:val="88D0F7C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F494D13"/>
    <w:multiLevelType w:val="hybridMultilevel"/>
    <w:tmpl w:val="213EB740"/>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FA5"/>
    <w:rsid w:val="00000CB6"/>
    <w:rsid w:val="00001525"/>
    <w:rsid w:val="00002E10"/>
    <w:rsid w:val="00005151"/>
    <w:rsid w:val="000055B3"/>
    <w:rsid w:val="0000652E"/>
    <w:rsid w:val="00006AF9"/>
    <w:rsid w:val="000109F4"/>
    <w:rsid w:val="00010B31"/>
    <w:rsid w:val="00010F42"/>
    <w:rsid w:val="00011A88"/>
    <w:rsid w:val="00011BEE"/>
    <w:rsid w:val="000125D6"/>
    <w:rsid w:val="00012763"/>
    <w:rsid w:val="00012CC2"/>
    <w:rsid w:val="00013168"/>
    <w:rsid w:val="00013334"/>
    <w:rsid w:val="00013419"/>
    <w:rsid w:val="000149CF"/>
    <w:rsid w:val="00015906"/>
    <w:rsid w:val="00015CAE"/>
    <w:rsid w:val="00015F02"/>
    <w:rsid w:val="00016C0E"/>
    <w:rsid w:val="00017B61"/>
    <w:rsid w:val="000222A0"/>
    <w:rsid w:val="000222CB"/>
    <w:rsid w:val="00022A14"/>
    <w:rsid w:val="00022AA5"/>
    <w:rsid w:val="0002459B"/>
    <w:rsid w:val="00024817"/>
    <w:rsid w:val="00024925"/>
    <w:rsid w:val="000253E7"/>
    <w:rsid w:val="00034610"/>
    <w:rsid w:val="000346E8"/>
    <w:rsid w:val="00034E1A"/>
    <w:rsid w:val="00035469"/>
    <w:rsid w:val="000363C3"/>
    <w:rsid w:val="00037690"/>
    <w:rsid w:val="00037BFB"/>
    <w:rsid w:val="00043F61"/>
    <w:rsid w:val="00043FA8"/>
    <w:rsid w:val="000442F2"/>
    <w:rsid w:val="0004494A"/>
    <w:rsid w:val="00047001"/>
    <w:rsid w:val="00050098"/>
    <w:rsid w:val="0005211E"/>
    <w:rsid w:val="000527E0"/>
    <w:rsid w:val="00052911"/>
    <w:rsid w:val="0005525E"/>
    <w:rsid w:val="0005618F"/>
    <w:rsid w:val="000572B6"/>
    <w:rsid w:val="000573DD"/>
    <w:rsid w:val="00057FEA"/>
    <w:rsid w:val="000608AE"/>
    <w:rsid w:val="0006134D"/>
    <w:rsid w:val="000613F3"/>
    <w:rsid w:val="00061749"/>
    <w:rsid w:val="00066120"/>
    <w:rsid w:val="00070825"/>
    <w:rsid w:val="000725ED"/>
    <w:rsid w:val="0007400D"/>
    <w:rsid w:val="00074FFD"/>
    <w:rsid w:val="0007565D"/>
    <w:rsid w:val="00077035"/>
    <w:rsid w:val="0007788D"/>
    <w:rsid w:val="00080358"/>
    <w:rsid w:val="000816EC"/>
    <w:rsid w:val="00081754"/>
    <w:rsid w:val="000818C5"/>
    <w:rsid w:val="00084258"/>
    <w:rsid w:val="000847B6"/>
    <w:rsid w:val="00084B63"/>
    <w:rsid w:val="00084EB3"/>
    <w:rsid w:val="000852E8"/>
    <w:rsid w:val="00086382"/>
    <w:rsid w:val="00087244"/>
    <w:rsid w:val="00090A03"/>
    <w:rsid w:val="00092255"/>
    <w:rsid w:val="000927D2"/>
    <w:rsid w:val="00093D8D"/>
    <w:rsid w:val="00094C6A"/>
    <w:rsid w:val="0009758F"/>
    <w:rsid w:val="000A04EF"/>
    <w:rsid w:val="000A2A6D"/>
    <w:rsid w:val="000A32ED"/>
    <w:rsid w:val="000A4834"/>
    <w:rsid w:val="000A4E4C"/>
    <w:rsid w:val="000B2D8D"/>
    <w:rsid w:val="000B3578"/>
    <w:rsid w:val="000B3E55"/>
    <w:rsid w:val="000B46D0"/>
    <w:rsid w:val="000B6719"/>
    <w:rsid w:val="000B7013"/>
    <w:rsid w:val="000C08B7"/>
    <w:rsid w:val="000C24A7"/>
    <w:rsid w:val="000C3107"/>
    <w:rsid w:val="000C34E1"/>
    <w:rsid w:val="000C4559"/>
    <w:rsid w:val="000C554C"/>
    <w:rsid w:val="000C5CB1"/>
    <w:rsid w:val="000C628C"/>
    <w:rsid w:val="000D0565"/>
    <w:rsid w:val="000D101B"/>
    <w:rsid w:val="000D1D2E"/>
    <w:rsid w:val="000D28FF"/>
    <w:rsid w:val="000D30C8"/>
    <w:rsid w:val="000D3252"/>
    <w:rsid w:val="000D327C"/>
    <w:rsid w:val="000D3C8E"/>
    <w:rsid w:val="000D522F"/>
    <w:rsid w:val="000D69E3"/>
    <w:rsid w:val="000D7E6F"/>
    <w:rsid w:val="000E0DE7"/>
    <w:rsid w:val="000E1BEE"/>
    <w:rsid w:val="000E1E78"/>
    <w:rsid w:val="000E21DD"/>
    <w:rsid w:val="000E2B55"/>
    <w:rsid w:val="000E32F5"/>
    <w:rsid w:val="000E3541"/>
    <w:rsid w:val="000E4954"/>
    <w:rsid w:val="000E4DCA"/>
    <w:rsid w:val="000E64A1"/>
    <w:rsid w:val="000E6F0E"/>
    <w:rsid w:val="000E7BB9"/>
    <w:rsid w:val="000F27F6"/>
    <w:rsid w:val="000F2D9C"/>
    <w:rsid w:val="000F38A6"/>
    <w:rsid w:val="000F5189"/>
    <w:rsid w:val="000F5A0D"/>
    <w:rsid w:val="000F7272"/>
    <w:rsid w:val="000F7E58"/>
    <w:rsid w:val="00100960"/>
    <w:rsid w:val="00100E9D"/>
    <w:rsid w:val="0010147C"/>
    <w:rsid w:val="001041F7"/>
    <w:rsid w:val="00105429"/>
    <w:rsid w:val="0010578B"/>
    <w:rsid w:val="00107E51"/>
    <w:rsid w:val="00107FD6"/>
    <w:rsid w:val="001104E4"/>
    <w:rsid w:val="00110820"/>
    <w:rsid w:val="00110CAA"/>
    <w:rsid w:val="00110FC5"/>
    <w:rsid w:val="001119E8"/>
    <w:rsid w:val="00112551"/>
    <w:rsid w:val="0011282D"/>
    <w:rsid w:val="00112A0A"/>
    <w:rsid w:val="0011339A"/>
    <w:rsid w:val="001146BC"/>
    <w:rsid w:val="00114A92"/>
    <w:rsid w:val="0011541E"/>
    <w:rsid w:val="00115613"/>
    <w:rsid w:val="00115937"/>
    <w:rsid w:val="001171DD"/>
    <w:rsid w:val="0011727A"/>
    <w:rsid w:val="001174C0"/>
    <w:rsid w:val="001213C2"/>
    <w:rsid w:val="00121F3F"/>
    <w:rsid w:val="00122291"/>
    <w:rsid w:val="00123938"/>
    <w:rsid w:val="00124E28"/>
    <w:rsid w:val="00124EC8"/>
    <w:rsid w:val="00125839"/>
    <w:rsid w:val="00125E56"/>
    <w:rsid w:val="00125F0A"/>
    <w:rsid w:val="00125FB3"/>
    <w:rsid w:val="001268D4"/>
    <w:rsid w:val="00126907"/>
    <w:rsid w:val="0012697C"/>
    <w:rsid w:val="001269AA"/>
    <w:rsid w:val="0013098A"/>
    <w:rsid w:val="00130D38"/>
    <w:rsid w:val="00132746"/>
    <w:rsid w:val="0013295A"/>
    <w:rsid w:val="00132E35"/>
    <w:rsid w:val="00133B6D"/>
    <w:rsid w:val="00133E34"/>
    <w:rsid w:val="001353B6"/>
    <w:rsid w:val="00135603"/>
    <w:rsid w:val="00135F22"/>
    <w:rsid w:val="00137B5E"/>
    <w:rsid w:val="00140C76"/>
    <w:rsid w:val="00140EDB"/>
    <w:rsid w:val="001429FA"/>
    <w:rsid w:val="00143EB0"/>
    <w:rsid w:val="00146935"/>
    <w:rsid w:val="001500BB"/>
    <w:rsid w:val="00151C83"/>
    <w:rsid w:val="00152130"/>
    <w:rsid w:val="001524D9"/>
    <w:rsid w:val="00154C02"/>
    <w:rsid w:val="00155F50"/>
    <w:rsid w:val="00156896"/>
    <w:rsid w:val="001603BF"/>
    <w:rsid w:val="001611CC"/>
    <w:rsid w:val="001623F2"/>
    <w:rsid w:val="001628A7"/>
    <w:rsid w:val="00164512"/>
    <w:rsid w:val="00164565"/>
    <w:rsid w:val="00164C1D"/>
    <w:rsid w:val="00165245"/>
    <w:rsid w:val="001661F6"/>
    <w:rsid w:val="00167B07"/>
    <w:rsid w:val="00167E9E"/>
    <w:rsid w:val="00171077"/>
    <w:rsid w:val="00171762"/>
    <w:rsid w:val="0017273F"/>
    <w:rsid w:val="00172F44"/>
    <w:rsid w:val="0017379E"/>
    <w:rsid w:val="00173C56"/>
    <w:rsid w:val="00175624"/>
    <w:rsid w:val="00180283"/>
    <w:rsid w:val="001804B9"/>
    <w:rsid w:val="001811AF"/>
    <w:rsid w:val="00181254"/>
    <w:rsid w:val="0018131D"/>
    <w:rsid w:val="00181949"/>
    <w:rsid w:val="00181B73"/>
    <w:rsid w:val="00182AF9"/>
    <w:rsid w:val="00183DAE"/>
    <w:rsid w:val="00185514"/>
    <w:rsid w:val="00185D8D"/>
    <w:rsid w:val="00187604"/>
    <w:rsid w:val="001876E0"/>
    <w:rsid w:val="00187E0F"/>
    <w:rsid w:val="0019079F"/>
    <w:rsid w:val="00190EF6"/>
    <w:rsid w:val="001928EA"/>
    <w:rsid w:val="00192D69"/>
    <w:rsid w:val="00193740"/>
    <w:rsid w:val="001937B9"/>
    <w:rsid w:val="00193C05"/>
    <w:rsid w:val="001940DA"/>
    <w:rsid w:val="00194AF5"/>
    <w:rsid w:val="001964C1"/>
    <w:rsid w:val="0019677C"/>
    <w:rsid w:val="00196B1F"/>
    <w:rsid w:val="001977B9"/>
    <w:rsid w:val="00197BB2"/>
    <w:rsid w:val="001A0257"/>
    <w:rsid w:val="001A224F"/>
    <w:rsid w:val="001A2DF2"/>
    <w:rsid w:val="001A433A"/>
    <w:rsid w:val="001A4650"/>
    <w:rsid w:val="001A54F4"/>
    <w:rsid w:val="001A76BA"/>
    <w:rsid w:val="001A7713"/>
    <w:rsid w:val="001A7EA2"/>
    <w:rsid w:val="001B0BC6"/>
    <w:rsid w:val="001B4557"/>
    <w:rsid w:val="001B46ED"/>
    <w:rsid w:val="001B4BCD"/>
    <w:rsid w:val="001B53D7"/>
    <w:rsid w:val="001B541D"/>
    <w:rsid w:val="001B5952"/>
    <w:rsid w:val="001B6884"/>
    <w:rsid w:val="001B7D82"/>
    <w:rsid w:val="001C241E"/>
    <w:rsid w:val="001C2B46"/>
    <w:rsid w:val="001C2C0A"/>
    <w:rsid w:val="001C44E5"/>
    <w:rsid w:val="001C4B7B"/>
    <w:rsid w:val="001C63FE"/>
    <w:rsid w:val="001C7F98"/>
    <w:rsid w:val="001D154E"/>
    <w:rsid w:val="001D1D69"/>
    <w:rsid w:val="001D2BCC"/>
    <w:rsid w:val="001D2D92"/>
    <w:rsid w:val="001D32C3"/>
    <w:rsid w:val="001D42A8"/>
    <w:rsid w:val="001D567A"/>
    <w:rsid w:val="001D5B32"/>
    <w:rsid w:val="001D625C"/>
    <w:rsid w:val="001D6B44"/>
    <w:rsid w:val="001E06F0"/>
    <w:rsid w:val="001E1484"/>
    <w:rsid w:val="001E16E6"/>
    <w:rsid w:val="001E1E3C"/>
    <w:rsid w:val="001E226A"/>
    <w:rsid w:val="001E4505"/>
    <w:rsid w:val="001E6537"/>
    <w:rsid w:val="001E6683"/>
    <w:rsid w:val="001E7A08"/>
    <w:rsid w:val="001E7A92"/>
    <w:rsid w:val="001E7E5C"/>
    <w:rsid w:val="001F04DC"/>
    <w:rsid w:val="001F0D48"/>
    <w:rsid w:val="001F0D8C"/>
    <w:rsid w:val="001F1BAA"/>
    <w:rsid w:val="001F386F"/>
    <w:rsid w:val="001F4A5F"/>
    <w:rsid w:val="001F4CE2"/>
    <w:rsid w:val="001F5496"/>
    <w:rsid w:val="001F5540"/>
    <w:rsid w:val="001F68C5"/>
    <w:rsid w:val="001F7CA0"/>
    <w:rsid w:val="002025E6"/>
    <w:rsid w:val="00203BEA"/>
    <w:rsid w:val="00203F91"/>
    <w:rsid w:val="00204568"/>
    <w:rsid w:val="00205935"/>
    <w:rsid w:val="00205BB2"/>
    <w:rsid w:val="00205F0C"/>
    <w:rsid w:val="00206576"/>
    <w:rsid w:val="002065C8"/>
    <w:rsid w:val="002077C3"/>
    <w:rsid w:val="002077EC"/>
    <w:rsid w:val="002104BF"/>
    <w:rsid w:val="002109D6"/>
    <w:rsid w:val="00210F2A"/>
    <w:rsid w:val="00211656"/>
    <w:rsid w:val="00213531"/>
    <w:rsid w:val="00214D2E"/>
    <w:rsid w:val="00215AA7"/>
    <w:rsid w:val="00217DEB"/>
    <w:rsid w:val="002205A2"/>
    <w:rsid w:val="00220760"/>
    <w:rsid w:val="00222FBE"/>
    <w:rsid w:val="00223A8E"/>
    <w:rsid w:val="00223C1C"/>
    <w:rsid w:val="00224B08"/>
    <w:rsid w:val="0022532E"/>
    <w:rsid w:val="00226212"/>
    <w:rsid w:val="002316D9"/>
    <w:rsid w:val="00232604"/>
    <w:rsid w:val="0023324F"/>
    <w:rsid w:val="002343DE"/>
    <w:rsid w:val="00234CCE"/>
    <w:rsid w:val="00235D31"/>
    <w:rsid w:val="00236B38"/>
    <w:rsid w:val="00236F3C"/>
    <w:rsid w:val="0024058E"/>
    <w:rsid w:val="00245262"/>
    <w:rsid w:val="0024560F"/>
    <w:rsid w:val="002462CA"/>
    <w:rsid w:val="002463EF"/>
    <w:rsid w:val="00250F8C"/>
    <w:rsid w:val="002510C3"/>
    <w:rsid w:val="002522DD"/>
    <w:rsid w:val="00252B83"/>
    <w:rsid w:val="002538C8"/>
    <w:rsid w:val="00253DC5"/>
    <w:rsid w:val="002560F4"/>
    <w:rsid w:val="00256243"/>
    <w:rsid w:val="00257D8E"/>
    <w:rsid w:val="002605AE"/>
    <w:rsid w:val="0026151B"/>
    <w:rsid w:val="00261D7F"/>
    <w:rsid w:val="00261DAC"/>
    <w:rsid w:val="00261F68"/>
    <w:rsid w:val="00263223"/>
    <w:rsid w:val="00263E85"/>
    <w:rsid w:val="00264433"/>
    <w:rsid w:val="002649FD"/>
    <w:rsid w:val="00264DA3"/>
    <w:rsid w:val="00266B21"/>
    <w:rsid w:val="002714C3"/>
    <w:rsid w:val="002719F3"/>
    <w:rsid w:val="00271A3D"/>
    <w:rsid w:val="002730A9"/>
    <w:rsid w:val="00274A83"/>
    <w:rsid w:val="00277236"/>
    <w:rsid w:val="002773E2"/>
    <w:rsid w:val="002774CA"/>
    <w:rsid w:val="002778ED"/>
    <w:rsid w:val="00277C23"/>
    <w:rsid w:val="002803F7"/>
    <w:rsid w:val="00280FE7"/>
    <w:rsid w:val="00281FA6"/>
    <w:rsid w:val="00282263"/>
    <w:rsid w:val="00282491"/>
    <w:rsid w:val="00283E19"/>
    <w:rsid w:val="0028416D"/>
    <w:rsid w:val="002849B0"/>
    <w:rsid w:val="00284F04"/>
    <w:rsid w:val="002868D1"/>
    <w:rsid w:val="00287408"/>
    <w:rsid w:val="0029134C"/>
    <w:rsid w:val="002958B1"/>
    <w:rsid w:val="00297076"/>
    <w:rsid w:val="0029711F"/>
    <w:rsid w:val="002974DF"/>
    <w:rsid w:val="002A124A"/>
    <w:rsid w:val="002A19ED"/>
    <w:rsid w:val="002A2DBE"/>
    <w:rsid w:val="002A4F7F"/>
    <w:rsid w:val="002A5790"/>
    <w:rsid w:val="002A60D6"/>
    <w:rsid w:val="002A746C"/>
    <w:rsid w:val="002A7DB1"/>
    <w:rsid w:val="002A7E41"/>
    <w:rsid w:val="002A7F47"/>
    <w:rsid w:val="002B07B2"/>
    <w:rsid w:val="002B1517"/>
    <w:rsid w:val="002B1701"/>
    <w:rsid w:val="002B3C98"/>
    <w:rsid w:val="002B499D"/>
    <w:rsid w:val="002B512E"/>
    <w:rsid w:val="002B5D58"/>
    <w:rsid w:val="002B5E20"/>
    <w:rsid w:val="002B5EEA"/>
    <w:rsid w:val="002B7095"/>
    <w:rsid w:val="002C0DD8"/>
    <w:rsid w:val="002C2189"/>
    <w:rsid w:val="002C2ED9"/>
    <w:rsid w:val="002C44A2"/>
    <w:rsid w:val="002C472A"/>
    <w:rsid w:val="002C4F83"/>
    <w:rsid w:val="002C634A"/>
    <w:rsid w:val="002C7A8D"/>
    <w:rsid w:val="002C7B9F"/>
    <w:rsid w:val="002D046F"/>
    <w:rsid w:val="002D08A1"/>
    <w:rsid w:val="002D08CF"/>
    <w:rsid w:val="002D10C8"/>
    <w:rsid w:val="002D17A6"/>
    <w:rsid w:val="002D23A6"/>
    <w:rsid w:val="002D23C7"/>
    <w:rsid w:val="002D387A"/>
    <w:rsid w:val="002D3B7A"/>
    <w:rsid w:val="002D583C"/>
    <w:rsid w:val="002D5D3D"/>
    <w:rsid w:val="002D6623"/>
    <w:rsid w:val="002D7D94"/>
    <w:rsid w:val="002E05CB"/>
    <w:rsid w:val="002E1BD6"/>
    <w:rsid w:val="002E2083"/>
    <w:rsid w:val="002E3BE6"/>
    <w:rsid w:val="002E4598"/>
    <w:rsid w:val="002E52A3"/>
    <w:rsid w:val="002E6FC9"/>
    <w:rsid w:val="002E7B41"/>
    <w:rsid w:val="002F110E"/>
    <w:rsid w:val="002F1689"/>
    <w:rsid w:val="002F193C"/>
    <w:rsid w:val="002F1B68"/>
    <w:rsid w:val="002F1F7B"/>
    <w:rsid w:val="002F23A5"/>
    <w:rsid w:val="002F2D53"/>
    <w:rsid w:val="002F390F"/>
    <w:rsid w:val="002F466C"/>
    <w:rsid w:val="002F5D2A"/>
    <w:rsid w:val="002F65D0"/>
    <w:rsid w:val="003003B4"/>
    <w:rsid w:val="00301DD8"/>
    <w:rsid w:val="00301FD6"/>
    <w:rsid w:val="003025B1"/>
    <w:rsid w:val="00302DCE"/>
    <w:rsid w:val="00302EC5"/>
    <w:rsid w:val="0030437C"/>
    <w:rsid w:val="003043EA"/>
    <w:rsid w:val="00304E82"/>
    <w:rsid w:val="00307BA6"/>
    <w:rsid w:val="00307D47"/>
    <w:rsid w:val="00310591"/>
    <w:rsid w:val="00314A2F"/>
    <w:rsid w:val="00315B8F"/>
    <w:rsid w:val="0032009E"/>
    <w:rsid w:val="00320364"/>
    <w:rsid w:val="00321923"/>
    <w:rsid w:val="003222CA"/>
    <w:rsid w:val="003245F5"/>
    <w:rsid w:val="0032714D"/>
    <w:rsid w:val="0032774A"/>
    <w:rsid w:val="0033135C"/>
    <w:rsid w:val="003318AD"/>
    <w:rsid w:val="003324DC"/>
    <w:rsid w:val="00332887"/>
    <w:rsid w:val="00333298"/>
    <w:rsid w:val="00333A5B"/>
    <w:rsid w:val="00335F0F"/>
    <w:rsid w:val="00336063"/>
    <w:rsid w:val="00336664"/>
    <w:rsid w:val="00340285"/>
    <w:rsid w:val="003402C8"/>
    <w:rsid w:val="00342729"/>
    <w:rsid w:val="00342C81"/>
    <w:rsid w:val="00342FC5"/>
    <w:rsid w:val="00344575"/>
    <w:rsid w:val="003453EB"/>
    <w:rsid w:val="0034784E"/>
    <w:rsid w:val="0035001B"/>
    <w:rsid w:val="00351022"/>
    <w:rsid w:val="00351EBD"/>
    <w:rsid w:val="00352919"/>
    <w:rsid w:val="00352F03"/>
    <w:rsid w:val="00356258"/>
    <w:rsid w:val="00360663"/>
    <w:rsid w:val="00361F03"/>
    <w:rsid w:val="00362074"/>
    <w:rsid w:val="003624AF"/>
    <w:rsid w:val="003647C3"/>
    <w:rsid w:val="0036484E"/>
    <w:rsid w:val="003649C2"/>
    <w:rsid w:val="00365CC0"/>
    <w:rsid w:val="0036645D"/>
    <w:rsid w:val="00366785"/>
    <w:rsid w:val="00367649"/>
    <w:rsid w:val="00367E91"/>
    <w:rsid w:val="003729E0"/>
    <w:rsid w:val="00373258"/>
    <w:rsid w:val="00373DBD"/>
    <w:rsid w:val="00375218"/>
    <w:rsid w:val="00375C0C"/>
    <w:rsid w:val="003776B0"/>
    <w:rsid w:val="00380CD0"/>
    <w:rsid w:val="00382A81"/>
    <w:rsid w:val="00382CA9"/>
    <w:rsid w:val="00383229"/>
    <w:rsid w:val="00383C5F"/>
    <w:rsid w:val="00383C6C"/>
    <w:rsid w:val="00384411"/>
    <w:rsid w:val="003858AF"/>
    <w:rsid w:val="00386C89"/>
    <w:rsid w:val="00386F26"/>
    <w:rsid w:val="003874C4"/>
    <w:rsid w:val="0039135F"/>
    <w:rsid w:val="00391966"/>
    <w:rsid w:val="003933D6"/>
    <w:rsid w:val="00393713"/>
    <w:rsid w:val="0039415F"/>
    <w:rsid w:val="00394703"/>
    <w:rsid w:val="00395E85"/>
    <w:rsid w:val="003964BE"/>
    <w:rsid w:val="00396B00"/>
    <w:rsid w:val="003A1871"/>
    <w:rsid w:val="003A1E20"/>
    <w:rsid w:val="003A1FB0"/>
    <w:rsid w:val="003A2413"/>
    <w:rsid w:val="003A2EBE"/>
    <w:rsid w:val="003A45F9"/>
    <w:rsid w:val="003A4B57"/>
    <w:rsid w:val="003A55D5"/>
    <w:rsid w:val="003A5E3C"/>
    <w:rsid w:val="003A5F4C"/>
    <w:rsid w:val="003A6D83"/>
    <w:rsid w:val="003A77B9"/>
    <w:rsid w:val="003B1B90"/>
    <w:rsid w:val="003B1E38"/>
    <w:rsid w:val="003B23C3"/>
    <w:rsid w:val="003B24E4"/>
    <w:rsid w:val="003B2D73"/>
    <w:rsid w:val="003B34A4"/>
    <w:rsid w:val="003B36AD"/>
    <w:rsid w:val="003B6C22"/>
    <w:rsid w:val="003B76E4"/>
    <w:rsid w:val="003C1C08"/>
    <w:rsid w:val="003C2164"/>
    <w:rsid w:val="003C2C0D"/>
    <w:rsid w:val="003C34F4"/>
    <w:rsid w:val="003C51F6"/>
    <w:rsid w:val="003C52A2"/>
    <w:rsid w:val="003C6431"/>
    <w:rsid w:val="003C7E17"/>
    <w:rsid w:val="003D0732"/>
    <w:rsid w:val="003D0A2E"/>
    <w:rsid w:val="003D0CBB"/>
    <w:rsid w:val="003D3905"/>
    <w:rsid w:val="003D3B36"/>
    <w:rsid w:val="003E0A57"/>
    <w:rsid w:val="003E1C28"/>
    <w:rsid w:val="003E1FCE"/>
    <w:rsid w:val="003E3B7E"/>
    <w:rsid w:val="003E5D87"/>
    <w:rsid w:val="003E632D"/>
    <w:rsid w:val="003E6DE0"/>
    <w:rsid w:val="003F2410"/>
    <w:rsid w:val="003F3042"/>
    <w:rsid w:val="003F4B64"/>
    <w:rsid w:val="003F61D5"/>
    <w:rsid w:val="003F6340"/>
    <w:rsid w:val="003F7736"/>
    <w:rsid w:val="003F7A95"/>
    <w:rsid w:val="0040043D"/>
    <w:rsid w:val="00400EEE"/>
    <w:rsid w:val="00400F30"/>
    <w:rsid w:val="00401DAA"/>
    <w:rsid w:val="0040228D"/>
    <w:rsid w:val="004026A1"/>
    <w:rsid w:val="00403028"/>
    <w:rsid w:val="00403535"/>
    <w:rsid w:val="00406285"/>
    <w:rsid w:val="00406830"/>
    <w:rsid w:val="00407213"/>
    <w:rsid w:val="004075CA"/>
    <w:rsid w:val="00411F0E"/>
    <w:rsid w:val="00412A0E"/>
    <w:rsid w:val="004149B2"/>
    <w:rsid w:val="0041647C"/>
    <w:rsid w:val="00416B6C"/>
    <w:rsid w:val="00416EC5"/>
    <w:rsid w:val="004179B3"/>
    <w:rsid w:val="0042150C"/>
    <w:rsid w:val="00422844"/>
    <w:rsid w:val="004235BC"/>
    <w:rsid w:val="00423F8B"/>
    <w:rsid w:val="00424920"/>
    <w:rsid w:val="00425A97"/>
    <w:rsid w:val="00426976"/>
    <w:rsid w:val="00431211"/>
    <w:rsid w:val="00432202"/>
    <w:rsid w:val="004327C7"/>
    <w:rsid w:val="00433853"/>
    <w:rsid w:val="00433E83"/>
    <w:rsid w:val="00434235"/>
    <w:rsid w:val="00435EC6"/>
    <w:rsid w:val="00436049"/>
    <w:rsid w:val="00436750"/>
    <w:rsid w:val="004368E8"/>
    <w:rsid w:val="004407FD"/>
    <w:rsid w:val="00441343"/>
    <w:rsid w:val="0044516D"/>
    <w:rsid w:val="00446523"/>
    <w:rsid w:val="0044719D"/>
    <w:rsid w:val="00447C57"/>
    <w:rsid w:val="004507EB"/>
    <w:rsid w:val="00450985"/>
    <w:rsid w:val="0045151E"/>
    <w:rsid w:val="0045257F"/>
    <w:rsid w:val="00453911"/>
    <w:rsid w:val="00454F6B"/>
    <w:rsid w:val="00455091"/>
    <w:rsid w:val="00461C6A"/>
    <w:rsid w:val="0046229C"/>
    <w:rsid w:val="004631C9"/>
    <w:rsid w:val="004656BF"/>
    <w:rsid w:val="00465CF0"/>
    <w:rsid w:val="00466BC3"/>
    <w:rsid w:val="0046798F"/>
    <w:rsid w:val="004715A0"/>
    <w:rsid w:val="00472EA1"/>
    <w:rsid w:val="004730FD"/>
    <w:rsid w:val="0047436C"/>
    <w:rsid w:val="00475A63"/>
    <w:rsid w:val="00476916"/>
    <w:rsid w:val="004769E1"/>
    <w:rsid w:val="00476FE4"/>
    <w:rsid w:val="00480BD0"/>
    <w:rsid w:val="004819C4"/>
    <w:rsid w:val="00483A24"/>
    <w:rsid w:val="00483C5A"/>
    <w:rsid w:val="00485779"/>
    <w:rsid w:val="0048671D"/>
    <w:rsid w:val="004870AC"/>
    <w:rsid w:val="00487B7C"/>
    <w:rsid w:val="00490836"/>
    <w:rsid w:val="0049254A"/>
    <w:rsid w:val="00492866"/>
    <w:rsid w:val="0049311E"/>
    <w:rsid w:val="0049344A"/>
    <w:rsid w:val="004935F5"/>
    <w:rsid w:val="004939C9"/>
    <w:rsid w:val="0049470E"/>
    <w:rsid w:val="00496757"/>
    <w:rsid w:val="00497508"/>
    <w:rsid w:val="004A135E"/>
    <w:rsid w:val="004A20C6"/>
    <w:rsid w:val="004A2B49"/>
    <w:rsid w:val="004A3726"/>
    <w:rsid w:val="004A441F"/>
    <w:rsid w:val="004A4603"/>
    <w:rsid w:val="004A58DD"/>
    <w:rsid w:val="004A59B3"/>
    <w:rsid w:val="004A6DBB"/>
    <w:rsid w:val="004A7F70"/>
    <w:rsid w:val="004B12DA"/>
    <w:rsid w:val="004B1E0B"/>
    <w:rsid w:val="004B21F2"/>
    <w:rsid w:val="004B2D28"/>
    <w:rsid w:val="004B3847"/>
    <w:rsid w:val="004B4A49"/>
    <w:rsid w:val="004B52A4"/>
    <w:rsid w:val="004B5424"/>
    <w:rsid w:val="004B573D"/>
    <w:rsid w:val="004B5BF5"/>
    <w:rsid w:val="004B6734"/>
    <w:rsid w:val="004B7379"/>
    <w:rsid w:val="004B7A25"/>
    <w:rsid w:val="004C0673"/>
    <w:rsid w:val="004C0A18"/>
    <w:rsid w:val="004C0B7B"/>
    <w:rsid w:val="004C14D1"/>
    <w:rsid w:val="004C3B7F"/>
    <w:rsid w:val="004C4218"/>
    <w:rsid w:val="004C424A"/>
    <w:rsid w:val="004C4920"/>
    <w:rsid w:val="004C622C"/>
    <w:rsid w:val="004C6C19"/>
    <w:rsid w:val="004D0A94"/>
    <w:rsid w:val="004D117C"/>
    <w:rsid w:val="004D19F7"/>
    <w:rsid w:val="004D32FE"/>
    <w:rsid w:val="004D3514"/>
    <w:rsid w:val="004D468E"/>
    <w:rsid w:val="004D5031"/>
    <w:rsid w:val="004D533F"/>
    <w:rsid w:val="004D675C"/>
    <w:rsid w:val="004E0543"/>
    <w:rsid w:val="004E15ED"/>
    <w:rsid w:val="004E20EA"/>
    <w:rsid w:val="004E299F"/>
    <w:rsid w:val="004E2E5C"/>
    <w:rsid w:val="004E34F6"/>
    <w:rsid w:val="004E443E"/>
    <w:rsid w:val="004E5052"/>
    <w:rsid w:val="004E5B24"/>
    <w:rsid w:val="004E5B85"/>
    <w:rsid w:val="004E650F"/>
    <w:rsid w:val="004E67B4"/>
    <w:rsid w:val="004F0624"/>
    <w:rsid w:val="004F3A54"/>
    <w:rsid w:val="004F52FA"/>
    <w:rsid w:val="004F5401"/>
    <w:rsid w:val="004F5A6F"/>
    <w:rsid w:val="005001BC"/>
    <w:rsid w:val="00500298"/>
    <w:rsid w:val="00500592"/>
    <w:rsid w:val="00500D36"/>
    <w:rsid w:val="00501352"/>
    <w:rsid w:val="00501AF2"/>
    <w:rsid w:val="00501B12"/>
    <w:rsid w:val="00502461"/>
    <w:rsid w:val="00502E0A"/>
    <w:rsid w:val="00503CDD"/>
    <w:rsid w:val="00504463"/>
    <w:rsid w:val="0050543D"/>
    <w:rsid w:val="00505487"/>
    <w:rsid w:val="005057EA"/>
    <w:rsid w:val="0051105F"/>
    <w:rsid w:val="00511FDE"/>
    <w:rsid w:val="005123AB"/>
    <w:rsid w:val="00512908"/>
    <w:rsid w:val="00512E59"/>
    <w:rsid w:val="00513012"/>
    <w:rsid w:val="00516313"/>
    <w:rsid w:val="005169AF"/>
    <w:rsid w:val="00516B1A"/>
    <w:rsid w:val="00516BA0"/>
    <w:rsid w:val="00517F4B"/>
    <w:rsid w:val="0052005C"/>
    <w:rsid w:val="00520D77"/>
    <w:rsid w:val="00520F94"/>
    <w:rsid w:val="005210CE"/>
    <w:rsid w:val="00521584"/>
    <w:rsid w:val="00521816"/>
    <w:rsid w:val="005227A9"/>
    <w:rsid w:val="00522AF6"/>
    <w:rsid w:val="00523C2A"/>
    <w:rsid w:val="00523C39"/>
    <w:rsid w:val="00524D35"/>
    <w:rsid w:val="00524D89"/>
    <w:rsid w:val="00524F6D"/>
    <w:rsid w:val="00525686"/>
    <w:rsid w:val="0052591C"/>
    <w:rsid w:val="00531AB8"/>
    <w:rsid w:val="00533ACC"/>
    <w:rsid w:val="00534639"/>
    <w:rsid w:val="00534CFA"/>
    <w:rsid w:val="005369A1"/>
    <w:rsid w:val="00540086"/>
    <w:rsid w:val="00540277"/>
    <w:rsid w:val="00541CFE"/>
    <w:rsid w:val="005424EB"/>
    <w:rsid w:val="00542EAA"/>
    <w:rsid w:val="00543068"/>
    <w:rsid w:val="005432AD"/>
    <w:rsid w:val="00543FB2"/>
    <w:rsid w:val="005444B8"/>
    <w:rsid w:val="00546130"/>
    <w:rsid w:val="005472AF"/>
    <w:rsid w:val="00547891"/>
    <w:rsid w:val="00547B94"/>
    <w:rsid w:val="005500D8"/>
    <w:rsid w:val="00550870"/>
    <w:rsid w:val="0055399A"/>
    <w:rsid w:val="00553D14"/>
    <w:rsid w:val="00553E8F"/>
    <w:rsid w:val="00553F45"/>
    <w:rsid w:val="005544AC"/>
    <w:rsid w:val="00554EAA"/>
    <w:rsid w:val="005557BE"/>
    <w:rsid w:val="00556655"/>
    <w:rsid w:val="00560342"/>
    <w:rsid w:val="005621A6"/>
    <w:rsid w:val="005633CD"/>
    <w:rsid w:val="00565897"/>
    <w:rsid w:val="00566428"/>
    <w:rsid w:val="00567606"/>
    <w:rsid w:val="00567F3D"/>
    <w:rsid w:val="005701A3"/>
    <w:rsid w:val="00572096"/>
    <w:rsid w:val="00573A70"/>
    <w:rsid w:val="00573B68"/>
    <w:rsid w:val="00575CEC"/>
    <w:rsid w:val="00575D98"/>
    <w:rsid w:val="00576062"/>
    <w:rsid w:val="005765C3"/>
    <w:rsid w:val="00576DCC"/>
    <w:rsid w:val="00576F8D"/>
    <w:rsid w:val="00581128"/>
    <w:rsid w:val="00581D5D"/>
    <w:rsid w:val="005822BB"/>
    <w:rsid w:val="005822FE"/>
    <w:rsid w:val="0058256A"/>
    <w:rsid w:val="005832AC"/>
    <w:rsid w:val="00583389"/>
    <w:rsid w:val="00584104"/>
    <w:rsid w:val="005845B3"/>
    <w:rsid w:val="005854EE"/>
    <w:rsid w:val="00586ACF"/>
    <w:rsid w:val="00591176"/>
    <w:rsid w:val="005912C7"/>
    <w:rsid w:val="00591B8E"/>
    <w:rsid w:val="00591E50"/>
    <w:rsid w:val="005922BE"/>
    <w:rsid w:val="00592F51"/>
    <w:rsid w:val="005943C6"/>
    <w:rsid w:val="0059668A"/>
    <w:rsid w:val="0059743B"/>
    <w:rsid w:val="00597A76"/>
    <w:rsid w:val="005A0EB1"/>
    <w:rsid w:val="005A327F"/>
    <w:rsid w:val="005A4BE6"/>
    <w:rsid w:val="005A4E71"/>
    <w:rsid w:val="005A634D"/>
    <w:rsid w:val="005A6C53"/>
    <w:rsid w:val="005A7955"/>
    <w:rsid w:val="005A79D4"/>
    <w:rsid w:val="005A7AFA"/>
    <w:rsid w:val="005B1170"/>
    <w:rsid w:val="005B193F"/>
    <w:rsid w:val="005B22F7"/>
    <w:rsid w:val="005B3758"/>
    <w:rsid w:val="005B419F"/>
    <w:rsid w:val="005B5369"/>
    <w:rsid w:val="005B5C04"/>
    <w:rsid w:val="005B5C56"/>
    <w:rsid w:val="005B7169"/>
    <w:rsid w:val="005B7659"/>
    <w:rsid w:val="005C036B"/>
    <w:rsid w:val="005C0990"/>
    <w:rsid w:val="005C114C"/>
    <w:rsid w:val="005C164A"/>
    <w:rsid w:val="005C2A22"/>
    <w:rsid w:val="005C308D"/>
    <w:rsid w:val="005C3517"/>
    <w:rsid w:val="005C3A69"/>
    <w:rsid w:val="005C3D42"/>
    <w:rsid w:val="005C4614"/>
    <w:rsid w:val="005C508B"/>
    <w:rsid w:val="005C602A"/>
    <w:rsid w:val="005C7A98"/>
    <w:rsid w:val="005D1EE8"/>
    <w:rsid w:val="005D5DA2"/>
    <w:rsid w:val="005D5E8A"/>
    <w:rsid w:val="005D6ABA"/>
    <w:rsid w:val="005D7B73"/>
    <w:rsid w:val="005E0D29"/>
    <w:rsid w:val="005E163F"/>
    <w:rsid w:val="005E3256"/>
    <w:rsid w:val="005E3996"/>
    <w:rsid w:val="005E556D"/>
    <w:rsid w:val="005E6E27"/>
    <w:rsid w:val="005E6EBC"/>
    <w:rsid w:val="005E7147"/>
    <w:rsid w:val="005E7A5B"/>
    <w:rsid w:val="005F034A"/>
    <w:rsid w:val="005F0E9D"/>
    <w:rsid w:val="005F31C5"/>
    <w:rsid w:val="005F3BE8"/>
    <w:rsid w:val="00600175"/>
    <w:rsid w:val="0060082A"/>
    <w:rsid w:val="00600E02"/>
    <w:rsid w:val="006010EA"/>
    <w:rsid w:val="006015C1"/>
    <w:rsid w:val="0060214E"/>
    <w:rsid w:val="006021D5"/>
    <w:rsid w:val="00603DF6"/>
    <w:rsid w:val="0060408D"/>
    <w:rsid w:val="00605C88"/>
    <w:rsid w:val="00607FB3"/>
    <w:rsid w:val="006107DA"/>
    <w:rsid w:val="00610DCB"/>
    <w:rsid w:val="00610E19"/>
    <w:rsid w:val="00611728"/>
    <w:rsid w:val="00611AEF"/>
    <w:rsid w:val="00613BDE"/>
    <w:rsid w:val="00613C69"/>
    <w:rsid w:val="006149AC"/>
    <w:rsid w:val="006155D2"/>
    <w:rsid w:val="00620F5A"/>
    <w:rsid w:val="00621057"/>
    <w:rsid w:val="00621738"/>
    <w:rsid w:val="00621B8E"/>
    <w:rsid w:val="00622C92"/>
    <w:rsid w:val="00623AE5"/>
    <w:rsid w:val="00624891"/>
    <w:rsid w:val="0062553C"/>
    <w:rsid w:val="00626F3E"/>
    <w:rsid w:val="00626F5E"/>
    <w:rsid w:val="00626FFF"/>
    <w:rsid w:val="0062715F"/>
    <w:rsid w:val="00630A6B"/>
    <w:rsid w:val="00631E38"/>
    <w:rsid w:val="0063262A"/>
    <w:rsid w:val="00632AC4"/>
    <w:rsid w:val="00633096"/>
    <w:rsid w:val="00634571"/>
    <w:rsid w:val="00634E2C"/>
    <w:rsid w:val="00635138"/>
    <w:rsid w:val="00635337"/>
    <w:rsid w:val="006354FC"/>
    <w:rsid w:val="00640714"/>
    <w:rsid w:val="00640D8B"/>
    <w:rsid w:val="00640E13"/>
    <w:rsid w:val="00643EE9"/>
    <w:rsid w:val="006452B0"/>
    <w:rsid w:val="00645D27"/>
    <w:rsid w:val="00647AC3"/>
    <w:rsid w:val="00650034"/>
    <w:rsid w:val="0065034F"/>
    <w:rsid w:val="00651329"/>
    <w:rsid w:val="00651B0E"/>
    <w:rsid w:val="00654EA7"/>
    <w:rsid w:val="0066087F"/>
    <w:rsid w:val="00662474"/>
    <w:rsid w:val="00662532"/>
    <w:rsid w:val="00665320"/>
    <w:rsid w:val="006657F6"/>
    <w:rsid w:val="006661A7"/>
    <w:rsid w:val="00666DE2"/>
    <w:rsid w:val="00667EFC"/>
    <w:rsid w:val="006707F1"/>
    <w:rsid w:val="00670A68"/>
    <w:rsid w:val="00672586"/>
    <w:rsid w:val="006730E7"/>
    <w:rsid w:val="00674B00"/>
    <w:rsid w:val="00674C97"/>
    <w:rsid w:val="00674D43"/>
    <w:rsid w:val="00675703"/>
    <w:rsid w:val="00675BFF"/>
    <w:rsid w:val="00676733"/>
    <w:rsid w:val="006767E6"/>
    <w:rsid w:val="00676DF3"/>
    <w:rsid w:val="00677DFA"/>
    <w:rsid w:val="006802B6"/>
    <w:rsid w:val="006809CC"/>
    <w:rsid w:val="006829AD"/>
    <w:rsid w:val="0068495B"/>
    <w:rsid w:val="00685044"/>
    <w:rsid w:val="0068614E"/>
    <w:rsid w:val="0068641C"/>
    <w:rsid w:val="00690EB3"/>
    <w:rsid w:val="006910BB"/>
    <w:rsid w:val="006926B1"/>
    <w:rsid w:val="006936E2"/>
    <w:rsid w:val="00693E08"/>
    <w:rsid w:val="006954EE"/>
    <w:rsid w:val="006A17FB"/>
    <w:rsid w:val="006A183D"/>
    <w:rsid w:val="006A2A58"/>
    <w:rsid w:val="006A2C1B"/>
    <w:rsid w:val="006A3054"/>
    <w:rsid w:val="006A36C6"/>
    <w:rsid w:val="006A49A0"/>
    <w:rsid w:val="006A4E49"/>
    <w:rsid w:val="006A76F5"/>
    <w:rsid w:val="006A7AB0"/>
    <w:rsid w:val="006B0AA7"/>
    <w:rsid w:val="006B15C0"/>
    <w:rsid w:val="006B25FD"/>
    <w:rsid w:val="006B63B0"/>
    <w:rsid w:val="006B74C7"/>
    <w:rsid w:val="006C1E25"/>
    <w:rsid w:val="006C2963"/>
    <w:rsid w:val="006D0B81"/>
    <w:rsid w:val="006D0E7D"/>
    <w:rsid w:val="006D180D"/>
    <w:rsid w:val="006D2B68"/>
    <w:rsid w:val="006D4664"/>
    <w:rsid w:val="006D48A0"/>
    <w:rsid w:val="006D600F"/>
    <w:rsid w:val="006D61B3"/>
    <w:rsid w:val="006D67CE"/>
    <w:rsid w:val="006D7173"/>
    <w:rsid w:val="006E13CE"/>
    <w:rsid w:val="006E4410"/>
    <w:rsid w:val="006E4EBB"/>
    <w:rsid w:val="006E623E"/>
    <w:rsid w:val="006E62F4"/>
    <w:rsid w:val="006E6612"/>
    <w:rsid w:val="006E717E"/>
    <w:rsid w:val="006E71A3"/>
    <w:rsid w:val="006E7DD3"/>
    <w:rsid w:val="006F1590"/>
    <w:rsid w:val="006F1781"/>
    <w:rsid w:val="006F18B0"/>
    <w:rsid w:val="006F376A"/>
    <w:rsid w:val="006F56FD"/>
    <w:rsid w:val="007020F4"/>
    <w:rsid w:val="00703982"/>
    <w:rsid w:val="007043A0"/>
    <w:rsid w:val="007046FB"/>
    <w:rsid w:val="007053EF"/>
    <w:rsid w:val="00705B4D"/>
    <w:rsid w:val="00705DB6"/>
    <w:rsid w:val="00706AA6"/>
    <w:rsid w:val="00706EB1"/>
    <w:rsid w:val="0070714D"/>
    <w:rsid w:val="00707D90"/>
    <w:rsid w:val="00711E5E"/>
    <w:rsid w:val="007126EC"/>
    <w:rsid w:val="00713728"/>
    <w:rsid w:val="00714C6E"/>
    <w:rsid w:val="00714CDA"/>
    <w:rsid w:val="00715366"/>
    <w:rsid w:val="0071656E"/>
    <w:rsid w:val="00716B1F"/>
    <w:rsid w:val="007206B7"/>
    <w:rsid w:val="00720A45"/>
    <w:rsid w:val="00720B85"/>
    <w:rsid w:val="0072126B"/>
    <w:rsid w:val="007215D1"/>
    <w:rsid w:val="00722511"/>
    <w:rsid w:val="00722C3F"/>
    <w:rsid w:val="00722CD8"/>
    <w:rsid w:val="00722F06"/>
    <w:rsid w:val="007238F9"/>
    <w:rsid w:val="00723A1D"/>
    <w:rsid w:val="00727266"/>
    <w:rsid w:val="00730017"/>
    <w:rsid w:val="0073091F"/>
    <w:rsid w:val="00730C96"/>
    <w:rsid w:val="00731389"/>
    <w:rsid w:val="007315BA"/>
    <w:rsid w:val="00731D9C"/>
    <w:rsid w:val="00732E6A"/>
    <w:rsid w:val="00733409"/>
    <w:rsid w:val="00733984"/>
    <w:rsid w:val="00733FB1"/>
    <w:rsid w:val="00733FE6"/>
    <w:rsid w:val="00734D87"/>
    <w:rsid w:val="00736CD4"/>
    <w:rsid w:val="00736EA9"/>
    <w:rsid w:val="00737C6D"/>
    <w:rsid w:val="00740595"/>
    <w:rsid w:val="0074087B"/>
    <w:rsid w:val="00740CC4"/>
    <w:rsid w:val="007412A3"/>
    <w:rsid w:val="00742F7C"/>
    <w:rsid w:val="007433B5"/>
    <w:rsid w:val="0074450C"/>
    <w:rsid w:val="007464DF"/>
    <w:rsid w:val="0074671E"/>
    <w:rsid w:val="00750A20"/>
    <w:rsid w:val="007519F3"/>
    <w:rsid w:val="00751A38"/>
    <w:rsid w:val="00753689"/>
    <w:rsid w:val="0075487B"/>
    <w:rsid w:val="00755009"/>
    <w:rsid w:val="00755070"/>
    <w:rsid w:val="00756374"/>
    <w:rsid w:val="00760394"/>
    <w:rsid w:val="00763763"/>
    <w:rsid w:val="00763972"/>
    <w:rsid w:val="00763A68"/>
    <w:rsid w:val="00763C1D"/>
    <w:rsid w:val="00764BF2"/>
    <w:rsid w:val="00764C3B"/>
    <w:rsid w:val="007661FE"/>
    <w:rsid w:val="007670C5"/>
    <w:rsid w:val="0076751F"/>
    <w:rsid w:val="00767FF0"/>
    <w:rsid w:val="0077134A"/>
    <w:rsid w:val="007723C4"/>
    <w:rsid w:val="007754F1"/>
    <w:rsid w:val="007760F1"/>
    <w:rsid w:val="00776E97"/>
    <w:rsid w:val="00776F2E"/>
    <w:rsid w:val="00777435"/>
    <w:rsid w:val="00777905"/>
    <w:rsid w:val="00780154"/>
    <w:rsid w:val="007806A3"/>
    <w:rsid w:val="00780AED"/>
    <w:rsid w:val="007819D8"/>
    <w:rsid w:val="007819FE"/>
    <w:rsid w:val="00781D41"/>
    <w:rsid w:val="00781EA3"/>
    <w:rsid w:val="00782D32"/>
    <w:rsid w:val="00782EAD"/>
    <w:rsid w:val="00784134"/>
    <w:rsid w:val="007848CB"/>
    <w:rsid w:val="00787026"/>
    <w:rsid w:val="00790910"/>
    <w:rsid w:val="00790B76"/>
    <w:rsid w:val="00790DCA"/>
    <w:rsid w:val="00791129"/>
    <w:rsid w:val="0079293B"/>
    <w:rsid w:val="00793CA0"/>
    <w:rsid w:val="00793D77"/>
    <w:rsid w:val="00793FB7"/>
    <w:rsid w:val="007949C4"/>
    <w:rsid w:val="007961BE"/>
    <w:rsid w:val="00797216"/>
    <w:rsid w:val="00797C6C"/>
    <w:rsid w:val="00797F88"/>
    <w:rsid w:val="007A0B2A"/>
    <w:rsid w:val="007A585D"/>
    <w:rsid w:val="007A65AB"/>
    <w:rsid w:val="007B2194"/>
    <w:rsid w:val="007B2FAC"/>
    <w:rsid w:val="007B3A7F"/>
    <w:rsid w:val="007B42B3"/>
    <w:rsid w:val="007B455D"/>
    <w:rsid w:val="007B5E31"/>
    <w:rsid w:val="007B6DAF"/>
    <w:rsid w:val="007B72D5"/>
    <w:rsid w:val="007B76D0"/>
    <w:rsid w:val="007B7A0F"/>
    <w:rsid w:val="007B7AB6"/>
    <w:rsid w:val="007C125C"/>
    <w:rsid w:val="007C1C6E"/>
    <w:rsid w:val="007C1F20"/>
    <w:rsid w:val="007C32A3"/>
    <w:rsid w:val="007C3C81"/>
    <w:rsid w:val="007C3E89"/>
    <w:rsid w:val="007C42F5"/>
    <w:rsid w:val="007C4F7F"/>
    <w:rsid w:val="007C65FC"/>
    <w:rsid w:val="007C7215"/>
    <w:rsid w:val="007D02C2"/>
    <w:rsid w:val="007D1324"/>
    <w:rsid w:val="007D1EC9"/>
    <w:rsid w:val="007D3811"/>
    <w:rsid w:val="007D3C0B"/>
    <w:rsid w:val="007D431B"/>
    <w:rsid w:val="007D449E"/>
    <w:rsid w:val="007D6416"/>
    <w:rsid w:val="007E0BFD"/>
    <w:rsid w:val="007E16C4"/>
    <w:rsid w:val="007E25A4"/>
    <w:rsid w:val="007E4210"/>
    <w:rsid w:val="007E4650"/>
    <w:rsid w:val="007E4B2F"/>
    <w:rsid w:val="007E68D1"/>
    <w:rsid w:val="007E6AEE"/>
    <w:rsid w:val="007E7918"/>
    <w:rsid w:val="007F10FB"/>
    <w:rsid w:val="007F12F0"/>
    <w:rsid w:val="007F279E"/>
    <w:rsid w:val="007F2D13"/>
    <w:rsid w:val="007F2F3C"/>
    <w:rsid w:val="007F4179"/>
    <w:rsid w:val="007F50DF"/>
    <w:rsid w:val="007F5378"/>
    <w:rsid w:val="007F5483"/>
    <w:rsid w:val="007F58B6"/>
    <w:rsid w:val="007F6101"/>
    <w:rsid w:val="007F631A"/>
    <w:rsid w:val="007F7FE7"/>
    <w:rsid w:val="008001F6"/>
    <w:rsid w:val="00801622"/>
    <w:rsid w:val="00801A90"/>
    <w:rsid w:val="0080200F"/>
    <w:rsid w:val="008034DC"/>
    <w:rsid w:val="008041CD"/>
    <w:rsid w:val="0080429A"/>
    <w:rsid w:val="008047A0"/>
    <w:rsid w:val="008055D2"/>
    <w:rsid w:val="008075EA"/>
    <w:rsid w:val="00807763"/>
    <w:rsid w:val="00811DD6"/>
    <w:rsid w:val="0081271C"/>
    <w:rsid w:val="00812854"/>
    <w:rsid w:val="008135E3"/>
    <w:rsid w:val="00815377"/>
    <w:rsid w:val="0081771A"/>
    <w:rsid w:val="00817C63"/>
    <w:rsid w:val="008205AE"/>
    <w:rsid w:val="008205FE"/>
    <w:rsid w:val="00821160"/>
    <w:rsid w:val="00821367"/>
    <w:rsid w:val="00821551"/>
    <w:rsid w:val="00821B3D"/>
    <w:rsid w:val="008223A1"/>
    <w:rsid w:val="0082336A"/>
    <w:rsid w:val="008237DB"/>
    <w:rsid w:val="00824F72"/>
    <w:rsid w:val="0082511E"/>
    <w:rsid w:val="00825321"/>
    <w:rsid w:val="00825469"/>
    <w:rsid w:val="00827030"/>
    <w:rsid w:val="00827255"/>
    <w:rsid w:val="00831091"/>
    <w:rsid w:val="008328BD"/>
    <w:rsid w:val="00834CDF"/>
    <w:rsid w:val="00835206"/>
    <w:rsid w:val="00843EF1"/>
    <w:rsid w:val="008448E4"/>
    <w:rsid w:val="00844D81"/>
    <w:rsid w:val="00845ACA"/>
    <w:rsid w:val="008513CB"/>
    <w:rsid w:val="00853043"/>
    <w:rsid w:val="0085370F"/>
    <w:rsid w:val="0085482C"/>
    <w:rsid w:val="008549F6"/>
    <w:rsid w:val="00854DB7"/>
    <w:rsid w:val="008554C7"/>
    <w:rsid w:val="00856D6D"/>
    <w:rsid w:val="008579C0"/>
    <w:rsid w:val="00857D45"/>
    <w:rsid w:val="0086140C"/>
    <w:rsid w:val="0086193E"/>
    <w:rsid w:val="008631DF"/>
    <w:rsid w:val="00863F95"/>
    <w:rsid w:val="00865775"/>
    <w:rsid w:val="00866F09"/>
    <w:rsid w:val="00870D80"/>
    <w:rsid w:val="00870DA0"/>
    <w:rsid w:val="00873B43"/>
    <w:rsid w:val="00874702"/>
    <w:rsid w:val="00874ED3"/>
    <w:rsid w:val="0087568D"/>
    <w:rsid w:val="008758B5"/>
    <w:rsid w:val="00875DFA"/>
    <w:rsid w:val="0088111E"/>
    <w:rsid w:val="00881237"/>
    <w:rsid w:val="00882028"/>
    <w:rsid w:val="00882CAC"/>
    <w:rsid w:val="00883157"/>
    <w:rsid w:val="00883200"/>
    <w:rsid w:val="00885C27"/>
    <w:rsid w:val="0088732B"/>
    <w:rsid w:val="00890295"/>
    <w:rsid w:val="00890D92"/>
    <w:rsid w:val="0089147D"/>
    <w:rsid w:val="00891B05"/>
    <w:rsid w:val="00891DD8"/>
    <w:rsid w:val="00892077"/>
    <w:rsid w:val="008923CE"/>
    <w:rsid w:val="008929FE"/>
    <w:rsid w:val="00892EC2"/>
    <w:rsid w:val="00893734"/>
    <w:rsid w:val="00893DAB"/>
    <w:rsid w:val="00894400"/>
    <w:rsid w:val="00894792"/>
    <w:rsid w:val="00895601"/>
    <w:rsid w:val="0089564F"/>
    <w:rsid w:val="00895882"/>
    <w:rsid w:val="00897C18"/>
    <w:rsid w:val="008A117B"/>
    <w:rsid w:val="008A12CB"/>
    <w:rsid w:val="008A1800"/>
    <w:rsid w:val="008A29FF"/>
    <w:rsid w:val="008A3244"/>
    <w:rsid w:val="008A41B1"/>
    <w:rsid w:val="008A4EA2"/>
    <w:rsid w:val="008A4F9E"/>
    <w:rsid w:val="008A5A38"/>
    <w:rsid w:val="008A6DF1"/>
    <w:rsid w:val="008A768B"/>
    <w:rsid w:val="008B1F7E"/>
    <w:rsid w:val="008B24AA"/>
    <w:rsid w:val="008B2863"/>
    <w:rsid w:val="008B2D4C"/>
    <w:rsid w:val="008B37CF"/>
    <w:rsid w:val="008B39C1"/>
    <w:rsid w:val="008B597A"/>
    <w:rsid w:val="008B5A92"/>
    <w:rsid w:val="008B5B68"/>
    <w:rsid w:val="008B5C0B"/>
    <w:rsid w:val="008C09B5"/>
    <w:rsid w:val="008C0BBF"/>
    <w:rsid w:val="008C192B"/>
    <w:rsid w:val="008C1C1C"/>
    <w:rsid w:val="008C1C97"/>
    <w:rsid w:val="008C25CC"/>
    <w:rsid w:val="008C29A6"/>
    <w:rsid w:val="008C3520"/>
    <w:rsid w:val="008C5CEA"/>
    <w:rsid w:val="008C78E2"/>
    <w:rsid w:val="008C7B05"/>
    <w:rsid w:val="008C7E99"/>
    <w:rsid w:val="008D1847"/>
    <w:rsid w:val="008D1A8A"/>
    <w:rsid w:val="008D5D97"/>
    <w:rsid w:val="008D7079"/>
    <w:rsid w:val="008D7136"/>
    <w:rsid w:val="008D71FA"/>
    <w:rsid w:val="008D7319"/>
    <w:rsid w:val="008E03DA"/>
    <w:rsid w:val="008E0ADC"/>
    <w:rsid w:val="008E0FDA"/>
    <w:rsid w:val="008E1E63"/>
    <w:rsid w:val="008E217F"/>
    <w:rsid w:val="008E3ED4"/>
    <w:rsid w:val="008E45B7"/>
    <w:rsid w:val="008E5035"/>
    <w:rsid w:val="008E5930"/>
    <w:rsid w:val="008E5C2B"/>
    <w:rsid w:val="008E6016"/>
    <w:rsid w:val="008E6207"/>
    <w:rsid w:val="008E6B8E"/>
    <w:rsid w:val="008E6FC9"/>
    <w:rsid w:val="008E74DB"/>
    <w:rsid w:val="008E7ED0"/>
    <w:rsid w:val="008F09A7"/>
    <w:rsid w:val="008F1692"/>
    <w:rsid w:val="008F2AA1"/>
    <w:rsid w:val="008F2EAF"/>
    <w:rsid w:val="008F30A0"/>
    <w:rsid w:val="008F3547"/>
    <w:rsid w:val="008F6163"/>
    <w:rsid w:val="008F63CA"/>
    <w:rsid w:val="009007B5"/>
    <w:rsid w:val="00901784"/>
    <w:rsid w:val="0090403D"/>
    <w:rsid w:val="0090497F"/>
    <w:rsid w:val="00905165"/>
    <w:rsid w:val="00905616"/>
    <w:rsid w:val="00905C66"/>
    <w:rsid w:val="009067A4"/>
    <w:rsid w:val="00907345"/>
    <w:rsid w:val="00907D86"/>
    <w:rsid w:val="009119A3"/>
    <w:rsid w:val="00913499"/>
    <w:rsid w:val="00913922"/>
    <w:rsid w:val="00913BC5"/>
    <w:rsid w:val="00913EE6"/>
    <w:rsid w:val="00914BFD"/>
    <w:rsid w:val="00915834"/>
    <w:rsid w:val="00915924"/>
    <w:rsid w:val="00916527"/>
    <w:rsid w:val="00917571"/>
    <w:rsid w:val="00917BF4"/>
    <w:rsid w:val="00920A04"/>
    <w:rsid w:val="00921863"/>
    <w:rsid w:val="00923A17"/>
    <w:rsid w:val="00924779"/>
    <w:rsid w:val="0092504B"/>
    <w:rsid w:val="00925338"/>
    <w:rsid w:val="00925FBE"/>
    <w:rsid w:val="00926ADC"/>
    <w:rsid w:val="009277DB"/>
    <w:rsid w:val="009318C6"/>
    <w:rsid w:val="00931B87"/>
    <w:rsid w:val="0093204B"/>
    <w:rsid w:val="00933A96"/>
    <w:rsid w:val="00934960"/>
    <w:rsid w:val="00940526"/>
    <w:rsid w:val="0094104D"/>
    <w:rsid w:val="00941DB0"/>
    <w:rsid w:val="00942687"/>
    <w:rsid w:val="009443AD"/>
    <w:rsid w:val="009456CB"/>
    <w:rsid w:val="00945AC6"/>
    <w:rsid w:val="00945D97"/>
    <w:rsid w:val="009469B4"/>
    <w:rsid w:val="00946A6E"/>
    <w:rsid w:val="00950256"/>
    <w:rsid w:val="00951D17"/>
    <w:rsid w:val="0095320C"/>
    <w:rsid w:val="009533A8"/>
    <w:rsid w:val="00953CB5"/>
    <w:rsid w:val="00956E7D"/>
    <w:rsid w:val="00960053"/>
    <w:rsid w:val="009600B4"/>
    <w:rsid w:val="009605DF"/>
    <w:rsid w:val="00960D63"/>
    <w:rsid w:val="00960E12"/>
    <w:rsid w:val="009611E5"/>
    <w:rsid w:val="00964D82"/>
    <w:rsid w:val="00965F74"/>
    <w:rsid w:val="00966D59"/>
    <w:rsid w:val="00967031"/>
    <w:rsid w:val="009711CB"/>
    <w:rsid w:val="009716D4"/>
    <w:rsid w:val="00971CCB"/>
    <w:rsid w:val="009728F5"/>
    <w:rsid w:val="00972D4B"/>
    <w:rsid w:val="00973790"/>
    <w:rsid w:val="00973CFC"/>
    <w:rsid w:val="00975B2D"/>
    <w:rsid w:val="00977AF2"/>
    <w:rsid w:val="00977DB7"/>
    <w:rsid w:val="00977F95"/>
    <w:rsid w:val="009813EB"/>
    <w:rsid w:val="009819B0"/>
    <w:rsid w:val="00983209"/>
    <w:rsid w:val="009835A5"/>
    <w:rsid w:val="00984739"/>
    <w:rsid w:val="00985A89"/>
    <w:rsid w:val="00985BC7"/>
    <w:rsid w:val="00985F1C"/>
    <w:rsid w:val="00985FB6"/>
    <w:rsid w:val="009876F3"/>
    <w:rsid w:val="009903A1"/>
    <w:rsid w:val="00990A5A"/>
    <w:rsid w:val="00990BE0"/>
    <w:rsid w:val="00990D88"/>
    <w:rsid w:val="009923E8"/>
    <w:rsid w:val="009928D6"/>
    <w:rsid w:val="00992FE2"/>
    <w:rsid w:val="00995E1B"/>
    <w:rsid w:val="009978C8"/>
    <w:rsid w:val="009A0712"/>
    <w:rsid w:val="009A0FA6"/>
    <w:rsid w:val="009A2466"/>
    <w:rsid w:val="009A344D"/>
    <w:rsid w:val="009A3644"/>
    <w:rsid w:val="009A429C"/>
    <w:rsid w:val="009A54F6"/>
    <w:rsid w:val="009A6DC0"/>
    <w:rsid w:val="009A7605"/>
    <w:rsid w:val="009A7977"/>
    <w:rsid w:val="009B0582"/>
    <w:rsid w:val="009B1476"/>
    <w:rsid w:val="009B22A0"/>
    <w:rsid w:val="009B294B"/>
    <w:rsid w:val="009B4540"/>
    <w:rsid w:val="009B4891"/>
    <w:rsid w:val="009B5CF1"/>
    <w:rsid w:val="009B6B26"/>
    <w:rsid w:val="009C0970"/>
    <w:rsid w:val="009C12CE"/>
    <w:rsid w:val="009C1996"/>
    <w:rsid w:val="009C3B91"/>
    <w:rsid w:val="009C410B"/>
    <w:rsid w:val="009C6871"/>
    <w:rsid w:val="009C6977"/>
    <w:rsid w:val="009D19DC"/>
    <w:rsid w:val="009D2320"/>
    <w:rsid w:val="009D35FB"/>
    <w:rsid w:val="009D4034"/>
    <w:rsid w:val="009D5E26"/>
    <w:rsid w:val="009D7F75"/>
    <w:rsid w:val="009E1178"/>
    <w:rsid w:val="009E21C3"/>
    <w:rsid w:val="009E3E90"/>
    <w:rsid w:val="009F015A"/>
    <w:rsid w:val="009F01E3"/>
    <w:rsid w:val="009F0B14"/>
    <w:rsid w:val="009F2177"/>
    <w:rsid w:val="009F38FB"/>
    <w:rsid w:val="009F42ED"/>
    <w:rsid w:val="009F4F90"/>
    <w:rsid w:val="009F76FD"/>
    <w:rsid w:val="009F7998"/>
    <w:rsid w:val="00A0178B"/>
    <w:rsid w:val="00A01CFD"/>
    <w:rsid w:val="00A025F8"/>
    <w:rsid w:val="00A03010"/>
    <w:rsid w:val="00A030EA"/>
    <w:rsid w:val="00A054D8"/>
    <w:rsid w:val="00A0669F"/>
    <w:rsid w:val="00A113EF"/>
    <w:rsid w:val="00A11E18"/>
    <w:rsid w:val="00A11E2D"/>
    <w:rsid w:val="00A11E85"/>
    <w:rsid w:val="00A1387E"/>
    <w:rsid w:val="00A13FE1"/>
    <w:rsid w:val="00A16516"/>
    <w:rsid w:val="00A166A7"/>
    <w:rsid w:val="00A20A66"/>
    <w:rsid w:val="00A21950"/>
    <w:rsid w:val="00A21E8B"/>
    <w:rsid w:val="00A23B8E"/>
    <w:rsid w:val="00A24238"/>
    <w:rsid w:val="00A25326"/>
    <w:rsid w:val="00A25D03"/>
    <w:rsid w:val="00A27A1E"/>
    <w:rsid w:val="00A300A1"/>
    <w:rsid w:val="00A31B77"/>
    <w:rsid w:val="00A32963"/>
    <w:rsid w:val="00A332F6"/>
    <w:rsid w:val="00A347FD"/>
    <w:rsid w:val="00A359D5"/>
    <w:rsid w:val="00A36242"/>
    <w:rsid w:val="00A368E6"/>
    <w:rsid w:val="00A36919"/>
    <w:rsid w:val="00A37EE1"/>
    <w:rsid w:val="00A4045D"/>
    <w:rsid w:val="00A4106E"/>
    <w:rsid w:val="00A411D3"/>
    <w:rsid w:val="00A4160A"/>
    <w:rsid w:val="00A423A1"/>
    <w:rsid w:val="00A42E9D"/>
    <w:rsid w:val="00A449A8"/>
    <w:rsid w:val="00A45519"/>
    <w:rsid w:val="00A4577A"/>
    <w:rsid w:val="00A45DE8"/>
    <w:rsid w:val="00A477E4"/>
    <w:rsid w:val="00A51E12"/>
    <w:rsid w:val="00A5445C"/>
    <w:rsid w:val="00A5525A"/>
    <w:rsid w:val="00A56841"/>
    <w:rsid w:val="00A57D12"/>
    <w:rsid w:val="00A60DDB"/>
    <w:rsid w:val="00A617A8"/>
    <w:rsid w:val="00A61EC7"/>
    <w:rsid w:val="00A62656"/>
    <w:rsid w:val="00A63340"/>
    <w:rsid w:val="00A642C7"/>
    <w:rsid w:val="00A643CB"/>
    <w:rsid w:val="00A64B4D"/>
    <w:rsid w:val="00A65631"/>
    <w:rsid w:val="00A65A34"/>
    <w:rsid w:val="00A66A8D"/>
    <w:rsid w:val="00A67444"/>
    <w:rsid w:val="00A67574"/>
    <w:rsid w:val="00A70F31"/>
    <w:rsid w:val="00A71283"/>
    <w:rsid w:val="00A71B07"/>
    <w:rsid w:val="00A71CBC"/>
    <w:rsid w:val="00A77F8B"/>
    <w:rsid w:val="00A8138B"/>
    <w:rsid w:val="00A8142D"/>
    <w:rsid w:val="00A82EFC"/>
    <w:rsid w:val="00A82FF9"/>
    <w:rsid w:val="00A830EA"/>
    <w:rsid w:val="00A8394D"/>
    <w:rsid w:val="00A8404C"/>
    <w:rsid w:val="00A840C4"/>
    <w:rsid w:val="00A84CD5"/>
    <w:rsid w:val="00A84F48"/>
    <w:rsid w:val="00A85FC0"/>
    <w:rsid w:val="00A871EC"/>
    <w:rsid w:val="00A87456"/>
    <w:rsid w:val="00A87AE4"/>
    <w:rsid w:val="00A87FEC"/>
    <w:rsid w:val="00A9103E"/>
    <w:rsid w:val="00A910D8"/>
    <w:rsid w:val="00A93638"/>
    <w:rsid w:val="00A943DF"/>
    <w:rsid w:val="00A9531F"/>
    <w:rsid w:val="00A961A9"/>
    <w:rsid w:val="00A964FE"/>
    <w:rsid w:val="00A97552"/>
    <w:rsid w:val="00AA0529"/>
    <w:rsid w:val="00AA0A67"/>
    <w:rsid w:val="00AA0D6A"/>
    <w:rsid w:val="00AA0EC4"/>
    <w:rsid w:val="00AA1544"/>
    <w:rsid w:val="00AA2388"/>
    <w:rsid w:val="00AA2CB9"/>
    <w:rsid w:val="00AA37A1"/>
    <w:rsid w:val="00AA51E6"/>
    <w:rsid w:val="00AA5B3B"/>
    <w:rsid w:val="00AA6384"/>
    <w:rsid w:val="00AA63E1"/>
    <w:rsid w:val="00AA740F"/>
    <w:rsid w:val="00AA7927"/>
    <w:rsid w:val="00AB0A8F"/>
    <w:rsid w:val="00AB0D8D"/>
    <w:rsid w:val="00AB0F88"/>
    <w:rsid w:val="00AB274E"/>
    <w:rsid w:val="00AB5782"/>
    <w:rsid w:val="00AB6B80"/>
    <w:rsid w:val="00AB7775"/>
    <w:rsid w:val="00AB7838"/>
    <w:rsid w:val="00AC0642"/>
    <w:rsid w:val="00AC07B8"/>
    <w:rsid w:val="00AC098B"/>
    <w:rsid w:val="00AC0CA2"/>
    <w:rsid w:val="00AC1AC6"/>
    <w:rsid w:val="00AC1BFC"/>
    <w:rsid w:val="00AC3902"/>
    <w:rsid w:val="00AC3F33"/>
    <w:rsid w:val="00AC7600"/>
    <w:rsid w:val="00AD00C5"/>
    <w:rsid w:val="00AD0302"/>
    <w:rsid w:val="00AD0FD1"/>
    <w:rsid w:val="00AD2842"/>
    <w:rsid w:val="00AD4AD5"/>
    <w:rsid w:val="00AD4D2D"/>
    <w:rsid w:val="00AD5F6F"/>
    <w:rsid w:val="00AD5FC6"/>
    <w:rsid w:val="00AD660B"/>
    <w:rsid w:val="00AD7CB9"/>
    <w:rsid w:val="00AE031A"/>
    <w:rsid w:val="00AE0EC7"/>
    <w:rsid w:val="00AE24BA"/>
    <w:rsid w:val="00AE2E8E"/>
    <w:rsid w:val="00AE3537"/>
    <w:rsid w:val="00AE3CD1"/>
    <w:rsid w:val="00AE4A03"/>
    <w:rsid w:val="00AE4D51"/>
    <w:rsid w:val="00AE5520"/>
    <w:rsid w:val="00AE595A"/>
    <w:rsid w:val="00AE6C7E"/>
    <w:rsid w:val="00AE7AC6"/>
    <w:rsid w:val="00AF2DDF"/>
    <w:rsid w:val="00AF4AFD"/>
    <w:rsid w:val="00AF52FD"/>
    <w:rsid w:val="00AF5927"/>
    <w:rsid w:val="00AF5CCE"/>
    <w:rsid w:val="00AF5F32"/>
    <w:rsid w:val="00AF5FA5"/>
    <w:rsid w:val="00AF6218"/>
    <w:rsid w:val="00AF6C5C"/>
    <w:rsid w:val="00AF77C5"/>
    <w:rsid w:val="00AF7891"/>
    <w:rsid w:val="00B00608"/>
    <w:rsid w:val="00B012A7"/>
    <w:rsid w:val="00B01794"/>
    <w:rsid w:val="00B059F5"/>
    <w:rsid w:val="00B111AF"/>
    <w:rsid w:val="00B118EB"/>
    <w:rsid w:val="00B11D99"/>
    <w:rsid w:val="00B11DBC"/>
    <w:rsid w:val="00B13B06"/>
    <w:rsid w:val="00B145A7"/>
    <w:rsid w:val="00B16BF7"/>
    <w:rsid w:val="00B170C3"/>
    <w:rsid w:val="00B1727C"/>
    <w:rsid w:val="00B17981"/>
    <w:rsid w:val="00B17BCF"/>
    <w:rsid w:val="00B20181"/>
    <w:rsid w:val="00B210F8"/>
    <w:rsid w:val="00B21237"/>
    <w:rsid w:val="00B21994"/>
    <w:rsid w:val="00B226F1"/>
    <w:rsid w:val="00B22B24"/>
    <w:rsid w:val="00B2442C"/>
    <w:rsid w:val="00B25D6B"/>
    <w:rsid w:val="00B263A5"/>
    <w:rsid w:val="00B267F7"/>
    <w:rsid w:val="00B26F9F"/>
    <w:rsid w:val="00B27A72"/>
    <w:rsid w:val="00B27B97"/>
    <w:rsid w:val="00B3026D"/>
    <w:rsid w:val="00B31C40"/>
    <w:rsid w:val="00B32489"/>
    <w:rsid w:val="00B32910"/>
    <w:rsid w:val="00B34919"/>
    <w:rsid w:val="00B34EE5"/>
    <w:rsid w:val="00B37F58"/>
    <w:rsid w:val="00B40F60"/>
    <w:rsid w:val="00B41888"/>
    <w:rsid w:val="00B41D4F"/>
    <w:rsid w:val="00B42145"/>
    <w:rsid w:val="00B42267"/>
    <w:rsid w:val="00B424C5"/>
    <w:rsid w:val="00B43005"/>
    <w:rsid w:val="00B4377E"/>
    <w:rsid w:val="00B43E5F"/>
    <w:rsid w:val="00B452A8"/>
    <w:rsid w:val="00B45B05"/>
    <w:rsid w:val="00B47499"/>
    <w:rsid w:val="00B51A06"/>
    <w:rsid w:val="00B5363F"/>
    <w:rsid w:val="00B567F4"/>
    <w:rsid w:val="00B6067C"/>
    <w:rsid w:val="00B61F12"/>
    <w:rsid w:val="00B62BF4"/>
    <w:rsid w:val="00B63036"/>
    <w:rsid w:val="00B6330E"/>
    <w:rsid w:val="00B655C2"/>
    <w:rsid w:val="00B65626"/>
    <w:rsid w:val="00B664AB"/>
    <w:rsid w:val="00B664CB"/>
    <w:rsid w:val="00B67BC6"/>
    <w:rsid w:val="00B71763"/>
    <w:rsid w:val="00B724DD"/>
    <w:rsid w:val="00B72596"/>
    <w:rsid w:val="00B72967"/>
    <w:rsid w:val="00B72DCC"/>
    <w:rsid w:val="00B75B3F"/>
    <w:rsid w:val="00B770C4"/>
    <w:rsid w:val="00B7722E"/>
    <w:rsid w:val="00B80310"/>
    <w:rsid w:val="00B81882"/>
    <w:rsid w:val="00B81B7D"/>
    <w:rsid w:val="00B821E9"/>
    <w:rsid w:val="00B82DBB"/>
    <w:rsid w:val="00B833EC"/>
    <w:rsid w:val="00B83657"/>
    <w:rsid w:val="00B83BA2"/>
    <w:rsid w:val="00B868F0"/>
    <w:rsid w:val="00B87095"/>
    <w:rsid w:val="00B87394"/>
    <w:rsid w:val="00B87F57"/>
    <w:rsid w:val="00B91574"/>
    <w:rsid w:val="00B91725"/>
    <w:rsid w:val="00B94159"/>
    <w:rsid w:val="00B943BE"/>
    <w:rsid w:val="00B951B2"/>
    <w:rsid w:val="00B95E4A"/>
    <w:rsid w:val="00B96470"/>
    <w:rsid w:val="00BA007F"/>
    <w:rsid w:val="00BA0B9C"/>
    <w:rsid w:val="00BA0DE0"/>
    <w:rsid w:val="00BA0F5C"/>
    <w:rsid w:val="00BA1FAC"/>
    <w:rsid w:val="00BA2F66"/>
    <w:rsid w:val="00BA311E"/>
    <w:rsid w:val="00BA3260"/>
    <w:rsid w:val="00BA447C"/>
    <w:rsid w:val="00BA468F"/>
    <w:rsid w:val="00BA53FA"/>
    <w:rsid w:val="00BA6BDF"/>
    <w:rsid w:val="00BA71B5"/>
    <w:rsid w:val="00BB087D"/>
    <w:rsid w:val="00BB3310"/>
    <w:rsid w:val="00BB53DE"/>
    <w:rsid w:val="00BB53F9"/>
    <w:rsid w:val="00BB544C"/>
    <w:rsid w:val="00BB5E32"/>
    <w:rsid w:val="00BB61EC"/>
    <w:rsid w:val="00BB64B2"/>
    <w:rsid w:val="00BC1F1C"/>
    <w:rsid w:val="00BC2A9C"/>
    <w:rsid w:val="00BC2F92"/>
    <w:rsid w:val="00BC5F07"/>
    <w:rsid w:val="00BC6194"/>
    <w:rsid w:val="00BC6FAB"/>
    <w:rsid w:val="00BC7CF1"/>
    <w:rsid w:val="00BC7DCE"/>
    <w:rsid w:val="00BD0B15"/>
    <w:rsid w:val="00BD26C4"/>
    <w:rsid w:val="00BD35B7"/>
    <w:rsid w:val="00BD3E6A"/>
    <w:rsid w:val="00BD4559"/>
    <w:rsid w:val="00BD73C7"/>
    <w:rsid w:val="00BE0E6A"/>
    <w:rsid w:val="00BE13FF"/>
    <w:rsid w:val="00BE1E44"/>
    <w:rsid w:val="00BE21FB"/>
    <w:rsid w:val="00BE3542"/>
    <w:rsid w:val="00BE4D40"/>
    <w:rsid w:val="00BE5603"/>
    <w:rsid w:val="00BE6467"/>
    <w:rsid w:val="00BE6B2F"/>
    <w:rsid w:val="00BF028E"/>
    <w:rsid w:val="00BF0E32"/>
    <w:rsid w:val="00BF116B"/>
    <w:rsid w:val="00BF194B"/>
    <w:rsid w:val="00BF712B"/>
    <w:rsid w:val="00C001A7"/>
    <w:rsid w:val="00C0228F"/>
    <w:rsid w:val="00C02D10"/>
    <w:rsid w:val="00C03288"/>
    <w:rsid w:val="00C03A8D"/>
    <w:rsid w:val="00C03D11"/>
    <w:rsid w:val="00C064A7"/>
    <w:rsid w:val="00C120EC"/>
    <w:rsid w:val="00C12B7D"/>
    <w:rsid w:val="00C12CF7"/>
    <w:rsid w:val="00C13A34"/>
    <w:rsid w:val="00C15DEA"/>
    <w:rsid w:val="00C1622D"/>
    <w:rsid w:val="00C16263"/>
    <w:rsid w:val="00C1651F"/>
    <w:rsid w:val="00C17857"/>
    <w:rsid w:val="00C21789"/>
    <w:rsid w:val="00C22052"/>
    <w:rsid w:val="00C223DF"/>
    <w:rsid w:val="00C2312A"/>
    <w:rsid w:val="00C2348E"/>
    <w:rsid w:val="00C248E3"/>
    <w:rsid w:val="00C264EB"/>
    <w:rsid w:val="00C26D8C"/>
    <w:rsid w:val="00C27CA7"/>
    <w:rsid w:val="00C27EA1"/>
    <w:rsid w:val="00C3103B"/>
    <w:rsid w:val="00C32118"/>
    <w:rsid w:val="00C33047"/>
    <w:rsid w:val="00C330D4"/>
    <w:rsid w:val="00C33B97"/>
    <w:rsid w:val="00C3440E"/>
    <w:rsid w:val="00C34E81"/>
    <w:rsid w:val="00C36769"/>
    <w:rsid w:val="00C367A2"/>
    <w:rsid w:val="00C371F2"/>
    <w:rsid w:val="00C37682"/>
    <w:rsid w:val="00C37732"/>
    <w:rsid w:val="00C37F34"/>
    <w:rsid w:val="00C4031A"/>
    <w:rsid w:val="00C40EEB"/>
    <w:rsid w:val="00C41474"/>
    <w:rsid w:val="00C4402A"/>
    <w:rsid w:val="00C4444E"/>
    <w:rsid w:val="00C4463E"/>
    <w:rsid w:val="00C44A7D"/>
    <w:rsid w:val="00C451A0"/>
    <w:rsid w:val="00C46237"/>
    <w:rsid w:val="00C477CB"/>
    <w:rsid w:val="00C52242"/>
    <w:rsid w:val="00C528F2"/>
    <w:rsid w:val="00C53E35"/>
    <w:rsid w:val="00C5627C"/>
    <w:rsid w:val="00C56D58"/>
    <w:rsid w:val="00C61436"/>
    <w:rsid w:val="00C659E5"/>
    <w:rsid w:val="00C65C36"/>
    <w:rsid w:val="00C65DC9"/>
    <w:rsid w:val="00C67C62"/>
    <w:rsid w:val="00C67D58"/>
    <w:rsid w:val="00C712C4"/>
    <w:rsid w:val="00C71DE0"/>
    <w:rsid w:val="00C7214F"/>
    <w:rsid w:val="00C72498"/>
    <w:rsid w:val="00C7268F"/>
    <w:rsid w:val="00C72EA4"/>
    <w:rsid w:val="00C73843"/>
    <w:rsid w:val="00C745D3"/>
    <w:rsid w:val="00C745F9"/>
    <w:rsid w:val="00C75649"/>
    <w:rsid w:val="00C76281"/>
    <w:rsid w:val="00C7709A"/>
    <w:rsid w:val="00C770A1"/>
    <w:rsid w:val="00C80B89"/>
    <w:rsid w:val="00C810A2"/>
    <w:rsid w:val="00C821D5"/>
    <w:rsid w:val="00C835D5"/>
    <w:rsid w:val="00C858E2"/>
    <w:rsid w:val="00C86063"/>
    <w:rsid w:val="00C8612C"/>
    <w:rsid w:val="00C86EF1"/>
    <w:rsid w:val="00C87E90"/>
    <w:rsid w:val="00C9050F"/>
    <w:rsid w:val="00C90A25"/>
    <w:rsid w:val="00C90D92"/>
    <w:rsid w:val="00C91794"/>
    <w:rsid w:val="00C91D0B"/>
    <w:rsid w:val="00C923ED"/>
    <w:rsid w:val="00C9330B"/>
    <w:rsid w:val="00C9468A"/>
    <w:rsid w:val="00C95A67"/>
    <w:rsid w:val="00C95B14"/>
    <w:rsid w:val="00C977BA"/>
    <w:rsid w:val="00C97DC7"/>
    <w:rsid w:val="00CA0250"/>
    <w:rsid w:val="00CA0306"/>
    <w:rsid w:val="00CA146A"/>
    <w:rsid w:val="00CA21BD"/>
    <w:rsid w:val="00CA2450"/>
    <w:rsid w:val="00CA2538"/>
    <w:rsid w:val="00CA2C92"/>
    <w:rsid w:val="00CA30B2"/>
    <w:rsid w:val="00CA6CA6"/>
    <w:rsid w:val="00CA7EB6"/>
    <w:rsid w:val="00CA7EFE"/>
    <w:rsid w:val="00CB1451"/>
    <w:rsid w:val="00CB1FC4"/>
    <w:rsid w:val="00CB2598"/>
    <w:rsid w:val="00CB31EE"/>
    <w:rsid w:val="00CB36E0"/>
    <w:rsid w:val="00CB45F9"/>
    <w:rsid w:val="00CB463F"/>
    <w:rsid w:val="00CB4EA6"/>
    <w:rsid w:val="00CB5397"/>
    <w:rsid w:val="00CB60EB"/>
    <w:rsid w:val="00CB695A"/>
    <w:rsid w:val="00CC0A47"/>
    <w:rsid w:val="00CC28FA"/>
    <w:rsid w:val="00CC2C87"/>
    <w:rsid w:val="00CC3172"/>
    <w:rsid w:val="00CC4090"/>
    <w:rsid w:val="00CC41F9"/>
    <w:rsid w:val="00CC5465"/>
    <w:rsid w:val="00CC5BA2"/>
    <w:rsid w:val="00CC5D60"/>
    <w:rsid w:val="00CC613B"/>
    <w:rsid w:val="00CD019F"/>
    <w:rsid w:val="00CD106F"/>
    <w:rsid w:val="00CD1577"/>
    <w:rsid w:val="00CD1DEC"/>
    <w:rsid w:val="00CD2568"/>
    <w:rsid w:val="00CD32F1"/>
    <w:rsid w:val="00CD4433"/>
    <w:rsid w:val="00CD5617"/>
    <w:rsid w:val="00CD56F7"/>
    <w:rsid w:val="00CD5BAD"/>
    <w:rsid w:val="00CD792B"/>
    <w:rsid w:val="00CD7EB1"/>
    <w:rsid w:val="00CE11B6"/>
    <w:rsid w:val="00CE1F8E"/>
    <w:rsid w:val="00CE43B7"/>
    <w:rsid w:val="00CE43C7"/>
    <w:rsid w:val="00CE4FBA"/>
    <w:rsid w:val="00CE5505"/>
    <w:rsid w:val="00CF13F6"/>
    <w:rsid w:val="00CF1BFD"/>
    <w:rsid w:val="00CF2504"/>
    <w:rsid w:val="00CF59BC"/>
    <w:rsid w:val="00CF5F57"/>
    <w:rsid w:val="00CF63BC"/>
    <w:rsid w:val="00CF785D"/>
    <w:rsid w:val="00D0080D"/>
    <w:rsid w:val="00D01EC3"/>
    <w:rsid w:val="00D02E61"/>
    <w:rsid w:val="00D02E8D"/>
    <w:rsid w:val="00D030F8"/>
    <w:rsid w:val="00D03F5F"/>
    <w:rsid w:val="00D04151"/>
    <w:rsid w:val="00D042DB"/>
    <w:rsid w:val="00D04A69"/>
    <w:rsid w:val="00D05157"/>
    <w:rsid w:val="00D06B8A"/>
    <w:rsid w:val="00D10952"/>
    <w:rsid w:val="00D10F5E"/>
    <w:rsid w:val="00D120B2"/>
    <w:rsid w:val="00D12807"/>
    <w:rsid w:val="00D14287"/>
    <w:rsid w:val="00D1548B"/>
    <w:rsid w:val="00D156A7"/>
    <w:rsid w:val="00D15F64"/>
    <w:rsid w:val="00D172C3"/>
    <w:rsid w:val="00D2294F"/>
    <w:rsid w:val="00D22CCC"/>
    <w:rsid w:val="00D242E8"/>
    <w:rsid w:val="00D24D96"/>
    <w:rsid w:val="00D24F71"/>
    <w:rsid w:val="00D24FE6"/>
    <w:rsid w:val="00D25008"/>
    <w:rsid w:val="00D25A4C"/>
    <w:rsid w:val="00D25A94"/>
    <w:rsid w:val="00D2789B"/>
    <w:rsid w:val="00D278FF"/>
    <w:rsid w:val="00D2795D"/>
    <w:rsid w:val="00D27AF9"/>
    <w:rsid w:val="00D30A63"/>
    <w:rsid w:val="00D30C40"/>
    <w:rsid w:val="00D3197B"/>
    <w:rsid w:val="00D3287B"/>
    <w:rsid w:val="00D346D2"/>
    <w:rsid w:val="00D34DB9"/>
    <w:rsid w:val="00D36487"/>
    <w:rsid w:val="00D36657"/>
    <w:rsid w:val="00D36C87"/>
    <w:rsid w:val="00D40D4B"/>
    <w:rsid w:val="00D41186"/>
    <w:rsid w:val="00D42558"/>
    <w:rsid w:val="00D437F7"/>
    <w:rsid w:val="00D44457"/>
    <w:rsid w:val="00D448DE"/>
    <w:rsid w:val="00D44ABD"/>
    <w:rsid w:val="00D44B24"/>
    <w:rsid w:val="00D454DB"/>
    <w:rsid w:val="00D46276"/>
    <w:rsid w:val="00D46D7D"/>
    <w:rsid w:val="00D47027"/>
    <w:rsid w:val="00D474FA"/>
    <w:rsid w:val="00D47C39"/>
    <w:rsid w:val="00D47F5E"/>
    <w:rsid w:val="00D50078"/>
    <w:rsid w:val="00D5227D"/>
    <w:rsid w:val="00D52FE1"/>
    <w:rsid w:val="00D53481"/>
    <w:rsid w:val="00D5385A"/>
    <w:rsid w:val="00D53985"/>
    <w:rsid w:val="00D53B82"/>
    <w:rsid w:val="00D53DFD"/>
    <w:rsid w:val="00D54119"/>
    <w:rsid w:val="00D5558B"/>
    <w:rsid w:val="00D55D45"/>
    <w:rsid w:val="00D55F33"/>
    <w:rsid w:val="00D56331"/>
    <w:rsid w:val="00D565DC"/>
    <w:rsid w:val="00D57167"/>
    <w:rsid w:val="00D61129"/>
    <w:rsid w:val="00D626C2"/>
    <w:rsid w:val="00D63D7F"/>
    <w:rsid w:val="00D650B1"/>
    <w:rsid w:val="00D651FD"/>
    <w:rsid w:val="00D65640"/>
    <w:rsid w:val="00D66FD2"/>
    <w:rsid w:val="00D67171"/>
    <w:rsid w:val="00D70965"/>
    <w:rsid w:val="00D70E29"/>
    <w:rsid w:val="00D70EE8"/>
    <w:rsid w:val="00D71330"/>
    <w:rsid w:val="00D732DE"/>
    <w:rsid w:val="00D76BAC"/>
    <w:rsid w:val="00D80977"/>
    <w:rsid w:val="00D8327C"/>
    <w:rsid w:val="00D83FB6"/>
    <w:rsid w:val="00D85919"/>
    <w:rsid w:val="00D862FD"/>
    <w:rsid w:val="00D86D9C"/>
    <w:rsid w:val="00D87344"/>
    <w:rsid w:val="00D907C4"/>
    <w:rsid w:val="00D91290"/>
    <w:rsid w:val="00D93073"/>
    <w:rsid w:val="00D942CD"/>
    <w:rsid w:val="00D944B3"/>
    <w:rsid w:val="00D95D30"/>
    <w:rsid w:val="00D962D3"/>
    <w:rsid w:val="00DA03C9"/>
    <w:rsid w:val="00DA0F9A"/>
    <w:rsid w:val="00DA1005"/>
    <w:rsid w:val="00DA17B5"/>
    <w:rsid w:val="00DA3608"/>
    <w:rsid w:val="00DA389F"/>
    <w:rsid w:val="00DA5829"/>
    <w:rsid w:val="00DA6484"/>
    <w:rsid w:val="00DB0124"/>
    <w:rsid w:val="00DB06EE"/>
    <w:rsid w:val="00DB2DA4"/>
    <w:rsid w:val="00DB3C70"/>
    <w:rsid w:val="00DB4A34"/>
    <w:rsid w:val="00DB4EA5"/>
    <w:rsid w:val="00DB6A67"/>
    <w:rsid w:val="00DB77FB"/>
    <w:rsid w:val="00DB78B0"/>
    <w:rsid w:val="00DC0F1A"/>
    <w:rsid w:val="00DC1558"/>
    <w:rsid w:val="00DC1DF5"/>
    <w:rsid w:val="00DC2EC4"/>
    <w:rsid w:val="00DC35A7"/>
    <w:rsid w:val="00DC46F9"/>
    <w:rsid w:val="00DC581C"/>
    <w:rsid w:val="00DC7C04"/>
    <w:rsid w:val="00DC7EAD"/>
    <w:rsid w:val="00DD0556"/>
    <w:rsid w:val="00DD0D90"/>
    <w:rsid w:val="00DD1186"/>
    <w:rsid w:val="00DD13B2"/>
    <w:rsid w:val="00DD164C"/>
    <w:rsid w:val="00DD1ADB"/>
    <w:rsid w:val="00DD2B2E"/>
    <w:rsid w:val="00DD2B9B"/>
    <w:rsid w:val="00DD3275"/>
    <w:rsid w:val="00DD3439"/>
    <w:rsid w:val="00DD51AE"/>
    <w:rsid w:val="00DD6240"/>
    <w:rsid w:val="00DD62AE"/>
    <w:rsid w:val="00DD67D2"/>
    <w:rsid w:val="00DE2DCA"/>
    <w:rsid w:val="00DE34D7"/>
    <w:rsid w:val="00DE42F1"/>
    <w:rsid w:val="00DE48F5"/>
    <w:rsid w:val="00DE4CFD"/>
    <w:rsid w:val="00DE7393"/>
    <w:rsid w:val="00DE75AE"/>
    <w:rsid w:val="00DF02E1"/>
    <w:rsid w:val="00DF0EC4"/>
    <w:rsid w:val="00DF4128"/>
    <w:rsid w:val="00DF47D7"/>
    <w:rsid w:val="00DF4DD4"/>
    <w:rsid w:val="00DF50E2"/>
    <w:rsid w:val="00DF522C"/>
    <w:rsid w:val="00DF5854"/>
    <w:rsid w:val="00DF5FCD"/>
    <w:rsid w:val="00DF7AE5"/>
    <w:rsid w:val="00E01697"/>
    <w:rsid w:val="00E02400"/>
    <w:rsid w:val="00E0317A"/>
    <w:rsid w:val="00E03915"/>
    <w:rsid w:val="00E057DC"/>
    <w:rsid w:val="00E05A1A"/>
    <w:rsid w:val="00E0647A"/>
    <w:rsid w:val="00E066DC"/>
    <w:rsid w:val="00E07C06"/>
    <w:rsid w:val="00E12A69"/>
    <w:rsid w:val="00E13190"/>
    <w:rsid w:val="00E13B1A"/>
    <w:rsid w:val="00E13FBA"/>
    <w:rsid w:val="00E1402F"/>
    <w:rsid w:val="00E14FDA"/>
    <w:rsid w:val="00E16DD1"/>
    <w:rsid w:val="00E17828"/>
    <w:rsid w:val="00E20500"/>
    <w:rsid w:val="00E21088"/>
    <w:rsid w:val="00E2116E"/>
    <w:rsid w:val="00E215EF"/>
    <w:rsid w:val="00E2169A"/>
    <w:rsid w:val="00E232AF"/>
    <w:rsid w:val="00E236F0"/>
    <w:rsid w:val="00E23BB7"/>
    <w:rsid w:val="00E25E65"/>
    <w:rsid w:val="00E26768"/>
    <w:rsid w:val="00E268E5"/>
    <w:rsid w:val="00E27484"/>
    <w:rsid w:val="00E27988"/>
    <w:rsid w:val="00E301F7"/>
    <w:rsid w:val="00E30B6C"/>
    <w:rsid w:val="00E3132D"/>
    <w:rsid w:val="00E324DE"/>
    <w:rsid w:val="00E333A2"/>
    <w:rsid w:val="00E34596"/>
    <w:rsid w:val="00E34F3F"/>
    <w:rsid w:val="00E35DAD"/>
    <w:rsid w:val="00E3708D"/>
    <w:rsid w:val="00E3769F"/>
    <w:rsid w:val="00E37AEE"/>
    <w:rsid w:val="00E37AF1"/>
    <w:rsid w:val="00E37AFA"/>
    <w:rsid w:val="00E40741"/>
    <w:rsid w:val="00E40B04"/>
    <w:rsid w:val="00E413A2"/>
    <w:rsid w:val="00E42074"/>
    <w:rsid w:val="00E4234E"/>
    <w:rsid w:val="00E42D44"/>
    <w:rsid w:val="00E42DA8"/>
    <w:rsid w:val="00E450C9"/>
    <w:rsid w:val="00E459D6"/>
    <w:rsid w:val="00E45B47"/>
    <w:rsid w:val="00E478DD"/>
    <w:rsid w:val="00E47A94"/>
    <w:rsid w:val="00E47E83"/>
    <w:rsid w:val="00E519D2"/>
    <w:rsid w:val="00E51C12"/>
    <w:rsid w:val="00E53876"/>
    <w:rsid w:val="00E54181"/>
    <w:rsid w:val="00E5663C"/>
    <w:rsid w:val="00E576AD"/>
    <w:rsid w:val="00E57B9F"/>
    <w:rsid w:val="00E60CAB"/>
    <w:rsid w:val="00E640EE"/>
    <w:rsid w:val="00E64F06"/>
    <w:rsid w:val="00E65524"/>
    <w:rsid w:val="00E65A45"/>
    <w:rsid w:val="00E66FBC"/>
    <w:rsid w:val="00E67612"/>
    <w:rsid w:val="00E679B2"/>
    <w:rsid w:val="00E702AD"/>
    <w:rsid w:val="00E70BAC"/>
    <w:rsid w:val="00E7112B"/>
    <w:rsid w:val="00E72119"/>
    <w:rsid w:val="00E7297B"/>
    <w:rsid w:val="00E731E7"/>
    <w:rsid w:val="00E757CF"/>
    <w:rsid w:val="00E760A5"/>
    <w:rsid w:val="00E77E7D"/>
    <w:rsid w:val="00E81A59"/>
    <w:rsid w:val="00E826A7"/>
    <w:rsid w:val="00E855EF"/>
    <w:rsid w:val="00E86424"/>
    <w:rsid w:val="00E867AF"/>
    <w:rsid w:val="00E86AE6"/>
    <w:rsid w:val="00E86E76"/>
    <w:rsid w:val="00E87583"/>
    <w:rsid w:val="00E90526"/>
    <w:rsid w:val="00E90840"/>
    <w:rsid w:val="00E91038"/>
    <w:rsid w:val="00E91705"/>
    <w:rsid w:val="00E921F2"/>
    <w:rsid w:val="00E93B53"/>
    <w:rsid w:val="00E93E83"/>
    <w:rsid w:val="00E946D7"/>
    <w:rsid w:val="00E95AC5"/>
    <w:rsid w:val="00E966C8"/>
    <w:rsid w:val="00E97BE1"/>
    <w:rsid w:val="00EA1B41"/>
    <w:rsid w:val="00EA2061"/>
    <w:rsid w:val="00EA20C9"/>
    <w:rsid w:val="00EA2472"/>
    <w:rsid w:val="00EA25C4"/>
    <w:rsid w:val="00EA2C22"/>
    <w:rsid w:val="00EA3115"/>
    <w:rsid w:val="00EA3472"/>
    <w:rsid w:val="00EA3B5B"/>
    <w:rsid w:val="00EA4290"/>
    <w:rsid w:val="00EA4DC5"/>
    <w:rsid w:val="00EA50E5"/>
    <w:rsid w:val="00EA5F5B"/>
    <w:rsid w:val="00EA6D56"/>
    <w:rsid w:val="00EA741B"/>
    <w:rsid w:val="00EA7DCD"/>
    <w:rsid w:val="00EB2D71"/>
    <w:rsid w:val="00EB3EDB"/>
    <w:rsid w:val="00EB413B"/>
    <w:rsid w:val="00EB466A"/>
    <w:rsid w:val="00EB6104"/>
    <w:rsid w:val="00EB682D"/>
    <w:rsid w:val="00EB76CF"/>
    <w:rsid w:val="00EB7F90"/>
    <w:rsid w:val="00EC028C"/>
    <w:rsid w:val="00EC0EB5"/>
    <w:rsid w:val="00EC102E"/>
    <w:rsid w:val="00EC1158"/>
    <w:rsid w:val="00EC1DDA"/>
    <w:rsid w:val="00EC2E17"/>
    <w:rsid w:val="00EC60D5"/>
    <w:rsid w:val="00EC68D2"/>
    <w:rsid w:val="00EC775C"/>
    <w:rsid w:val="00EC7AFD"/>
    <w:rsid w:val="00EC7DF2"/>
    <w:rsid w:val="00ED16B8"/>
    <w:rsid w:val="00ED1EFB"/>
    <w:rsid w:val="00ED397F"/>
    <w:rsid w:val="00ED5DC6"/>
    <w:rsid w:val="00ED683A"/>
    <w:rsid w:val="00ED68E3"/>
    <w:rsid w:val="00ED7AB3"/>
    <w:rsid w:val="00ED7E57"/>
    <w:rsid w:val="00EE1853"/>
    <w:rsid w:val="00EE3815"/>
    <w:rsid w:val="00EE39CF"/>
    <w:rsid w:val="00EE3E4B"/>
    <w:rsid w:val="00EE5734"/>
    <w:rsid w:val="00EF08E4"/>
    <w:rsid w:val="00EF17F4"/>
    <w:rsid w:val="00EF1AAD"/>
    <w:rsid w:val="00EF1CD3"/>
    <w:rsid w:val="00EF2115"/>
    <w:rsid w:val="00EF3313"/>
    <w:rsid w:val="00EF4CD9"/>
    <w:rsid w:val="00EF5B21"/>
    <w:rsid w:val="00EF6329"/>
    <w:rsid w:val="00EF708C"/>
    <w:rsid w:val="00F0050A"/>
    <w:rsid w:val="00F01ED3"/>
    <w:rsid w:val="00F02CBC"/>
    <w:rsid w:val="00F04AC1"/>
    <w:rsid w:val="00F04D81"/>
    <w:rsid w:val="00F05263"/>
    <w:rsid w:val="00F053F2"/>
    <w:rsid w:val="00F07051"/>
    <w:rsid w:val="00F07EBD"/>
    <w:rsid w:val="00F10D43"/>
    <w:rsid w:val="00F11C30"/>
    <w:rsid w:val="00F13828"/>
    <w:rsid w:val="00F13845"/>
    <w:rsid w:val="00F1428E"/>
    <w:rsid w:val="00F14913"/>
    <w:rsid w:val="00F15389"/>
    <w:rsid w:val="00F15859"/>
    <w:rsid w:val="00F16CD9"/>
    <w:rsid w:val="00F16E17"/>
    <w:rsid w:val="00F17DF6"/>
    <w:rsid w:val="00F2151D"/>
    <w:rsid w:val="00F22CEE"/>
    <w:rsid w:val="00F24B4C"/>
    <w:rsid w:val="00F25DCC"/>
    <w:rsid w:val="00F31BC8"/>
    <w:rsid w:val="00F31C9A"/>
    <w:rsid w:val="00F32F32"/>
    <w:rsid w:val="00F330F2"/>
    <w:rsid w:val="00F332A9"/>
    <w:rsid w:val="00F35252"/>
    <w:rsid w:val="00F357C3"/>
    <w:rsid w:val="00F35A7B"/>
    <w:rsid w:val="00F37069"/>
    <w:rsid w:val="00F37607"/>
    <w:rsid w:val="00F40CF0"/>
    <w:rsid w:val="00F416FC"/>
    <w:rsid w:val="00F426D4"/>
    <w:rsid w:val="00F444AC"/>
    <w:rsid w:val="00F44A60"/>
    <w:rsid w:val="00F44BE6"/>
    <w:rsid w:val="00F4501E"/>
    <w:rsid w:val="00F45556"/>
    <w:rsid w:val="00F458B6"/>
    <w:rsid w:val="00F46424"/>
    <w:rsid w:val="00F466EE"/>
    <w:rsid w:val="00F518D4"/>
    <w:rsid w:val="00F51CD7"/>
    <w:rsid w:val="00F52768"/>
    <w:rsid w:val="00F53072"/>
    <w:rsid w:val="00F55958"/>
    <w:rsid w:val="00F56AD6"/>
    <w:rsid w:val="00F57271"/>
    <w:rsid w:val="00F57316"/>
    <w:rsid w:val="00F57360"/>
    <w:rsid w:val="00F57671"/>
    <w:rsid w:val="00F57BC7"/>
    <w:rsid w:val="00F6035D"/>
    <w:rsid w:val="00F607EB"/>
    <w:rsid w:val="00F60A3C"/>
    <w:rsid w:val="00F60BF8"/>
    <w:rsid w:val="00F613D1"/>
    <w:rsid w:val="00F6203D"/>
    <w:rsid w:val="00F623D9"/>
    <w:rsid w:val="00F628CE"/>
    <w:rsid w:val="00F63AE3"/>
    <w:rsid w:val="00F63DFA"/>
    <w:rsid w:val="00F66101"/>
    <w:rsid w:val="00F66353"/>
    <w:rsid w:val="00F665F1"/>
    <w:rsid w:val="00F66DC3"/>
    <w:rsid w:val="00F67DE7"/>
    <w:rsid w:val="00F70317"/>
    <w:rsid w:val="00F708B2"/>
    <w:rsid w:val="00F70B73"/>
    <w:rsid w:val="00F719D1"/>
    <w:rsid w:val="00F723EF"/>
    <w:rsid w:val="00F72FC7"/>
    <w:rsid w:val="00F74C8C"/>
    <w:rsid w:val="00F74E2C"/>
    <w:rsid w:val="00F74FDB"/>
    <w:rsid w:val="00F768A9"/>
    <w:rsid w:val="00F77E1F"/>
    <w:rsid w:val="00F81397"/>
    <w:rsid w:val="00F81C5E"/>
    <w:rsid w:val="00F87973"/>
    <w:rsid w:val="00F901E4"/>
    <w:rsid w:val="00F906B8"/>
    <w:rsid w:val="00F93302"/>
    <w:rsid w:val="00F9390F"/>
    <w:rsid w:val="00F93990"/>
    <w:rsid w:val="00F948E0"/>
    <w:rsid w:val="00F949CF"/>
    <w:rsid w:val="00F970D7"/>
    <w:rsid w:val="00F97A8C"/>
    <w:rsid w:val="00F97DF5"/>
    <w:rsid w:val="00FA277A"/>
    <w:rsid w:val="00FA3ABE"/>
    <w:rsid w:val="00FA400C"/>
    <w:rsid w:val="00FA4A56"/>
    <w:rsid w:val="00FA5D68"/>
    <w:rsid w:val="00FA6B0F"/>
    <w:rsid w:val="00FA7255"/>
    <w:rsid w:val="00FB176D"/>
    <w:rsid w:val="00FB2004"/>
    <w:rsid w:val="00FB27A2"/>
    <w:rsid w:val="00FB5A2A"/>
    <w:rsid w:val="00FB638C"/>
    <w:rsid w:val="00FB7254"/>
    <w:rsid w:val="00FB7776"/>
    <w:rsid w:val="00FB7F6C"/>
    <w:rsid w:val="00FC0A70"/>
    <w:rsid w:val="00FC0ACF"/>
    <w:rsid w:val="00FC1002"/>
    <w:rsid w:val="00FC1068"/>
    <w:rsid w:val="00FC284A"/>
    <w:rsid w:val="00FC38F1"/>
    <w:rsid w:val="00FC3A1C"/>
    <w:rsid w:val="00FC3B08"/>
    <w:rsid w:val="00FC4B11"/>
    <w:rsid w:val="00FC4D78"/>
    <w:rsid w:val="00FC530B"/>
    <w:rsid w:val="00FC5409"/>
    <w:rsid w:val="00FC5F49"/>
    <w:rsid w:val="00FC7241"/>
    <w:rsid w:val="00FC73DF"/>
    <w:rsid w:val="00FC74D9"/>
    <w:rsid w:val="00FC7F29"/>
    <w:rsid w:val="00FD06B8"/>
    <w:rsid w:val="00FD335C"/>
    <w:rsid w:val="00FD5BE2"/>
    <w:rsid w:val="00FD792F"/>
    <w:rsid w:val="00FE1D6D"/>
    <w:rsid w:val="00FE22E0"/>
    <w:rsid w:val="00FE35D5"/>
    <w:rsid w:val="00FE4E6E"/>
    <w:rsid w:val="00FE5A0F"/>
    <w:rsid w:val="00FE6219"/>
    <w:rsid w:val="00FE6365"/>
    <w:rsid w:val="00FE6554"/>
    <w:rsid w:val="00FE7945"/>
    <w:rsid w:val="00FF0208"/>
    <w:rsid w:val="00FF0DAC"/>
    <w:rsid w:val="00FF0EAC"/>
    <w:rsid w:val="00FF0EDB"/>
    <w:rsid w:val="00FF19C3"/>
    <w:rsid w:val="00FF1BB0"/>
    <w:rsid w:val="00FF2028"/>
    <w:rsid w:val="00FF2223"/>
    <w:rsid w:val="00FF32FB"/>
    <w:rsid w:val="00FF40CD"/>
    <w:rsid w:val="00FF4C17"/>
    <w:rsid w:val="00FF55C8"/>
    <w:rsid w:val="00FF6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DDF"/>
    <w:pPr>
      <w:spacing w:before="100" w:beforeAutospacing="1" w:after="100" w:afterAutospacing="1"/>
    </w:pPr>
    <w:rPr>
      <w:sz w:val="24"/>
      <w:szCs w:val="24"/>
    </w:rPr>
  </w:style>
  <w:style w:type="paragraph" w:styleId="1">
    <w:name w:val="heading 1"/>
    <w:basedOn w:val="a"/>
    <w:next w:val="a"/>
    <w:link w:val="10"/>
    <w:uiPriority w:val="99"/>
    <w:qFormat/>
    <w:locked/>
    <w:rsid w:val="00190EF6"/>
    <w:pPr>
      <w:widowControl w:val="0"/>
      <w:tabs>
        <w:tab w:val="num" w:pos="432"/>
      </w:tabs>
      <w:suppressAutoHyphens/>
      <w:autoSpaceDE w:val="0"/>
      <w:spacing w:before="108" w:beforeAutospacing="0" w:after="108" w:afterAutospacing="0"/>
      <w:ind w:left="432" w:hanging="432"/>
      <w:jc w:val="center"/>
      <w:outlineLvl w:val="0"/>
    </w:pPr>
    <w:rPr>
      <w:rFonts w:ascii="Arial" w:hAnsi="Arial" w:cs="Arial"/>
      <w:b/>
      <w:bCs/>
      <w:color w:val="00008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BB53DE"/>
    <w:rPr>
      <w:rFonts w:ascii="Cambria" w:hAnsi="Cambria" w:cs="Cambria"/>
      <w:b/>
      <w:bCs/>
      <w:kern w:val="32"/>
      <w:sz w:val="32"/>
      <w:szCs w:val="32"/>
    </w:rPr>
  </w:style>
  <w:style w:type="paragraph" w:styleId="a3">
    <w:name w:val="List Paragraph"/>
    <w:basedOn w:val="a"/>
    <w:uiPriority w:val="99"/>
    <w:qFormat/>
    <w:rsid w:val="002A19ED"/>
    <w:pPr>
      <w:spacing w:before="0" w:beforeAutospacing="0" w:after="200" w:afterAutospacing="0" w:line="276" w:lineRule="auto"/>
      <w:ind w:left="720"/>
    </w:pPr>
    <w:rPr>
      <w:rFonts w:ascii="Calibri" w:hAnsi="Calibri" w:cs="Calibri"/>
      <w:sz w:val="22"/>
      <w:szCs w:val="22"/>
    </w:rPr>
  </w:style>
  <w:style w:type="paragraph" w:customStyle="1" w:styleId="ConsPlusNormal">
    <w:name w:val="ConsPlusNormal"/>
    <w:link w:val="ConsPlusNormal0"/>
    <w:uiPriority w:val="99"/>
    <w:rsid w:val="00AF5FA5"/>
    <w:pPr>
      <w:widowControl w:val="0"/>
      <w:autoSpaceDE w:val="0"/>
      <w:autoSpaceDN w:val="0"/>
    </w:pPr>
    <w:rPr>
      <w:sz w:val="24"/>
      <w:szCs w:val="24"/>
    </w:rPr>
  </w:style>
  <w:style w:type="paragraph" w:customStyle="1" w:styleId="ConsPlusNonformat">
    <w:name w:val="ConsPlusNonformat"/>
    <w:uiPriority w:val="99"/>
    <w:rsid w:val="00AF5FA5"/>
    <w:pPr>
      <w:widowControl w:val="0"/>
      <w:autoSpaceDE w:val="0"/>
      <w:autoSpaceDN w:val="0"/>
    </w:pPr>
    <w:rPr>
      <w:rFonts w:ascii="Courier New" w:hAnsi="Courier New" w:cs="Courier New"/>
    </w:rPr>
  </w:style>
  <w:style w:type="paragraph" w:customStyle="1" w:styleId="ConsPlusTitle">
    <w:name w:val="ConsPlusTitle"/>
    <w:uiPriority w:val="99"/>
    <w:rsid w:val="00AF5FA5"/>
    <w:pPr>
      <w:widowControl w:val="0"/>
      <w:autoSpaceDE w:val="0"/>
      <w:autoSpaceDN w:val="0"/>
    </w:pPr>
    <w:rPr>
      <w:b/>
      <w:bCs/>
      <w:sz w:val="24"/>
      <w:szCs w:val="24"/>
    </w:rPr>
  </w:style>
  <w:style w:type="paragraph" w:customStyle="1" w:styleId="ConsPlusCell">
    <w:name w:val="ConsPlusCell"/>
    <w:uiPriority w:val="99"/>
    <w:rsid w:val="00AF5FA5"/>
    <w:pPr>
      <w:widowControl w:val="0"/>
      <w:autoSpaceDE w:val="0"/>
      <w:autoSpaceDN w:val="0"/>
    </w:pPr>
    <w:rPr>
      <w:rFonts w:ascii="Courier New" w:hAnsi="Courier New" w:cs="Courier New"/>
    </w:rPr>
  </w:style>
  <w:style w:type="paragraph" w:customStyle="1" w:styleId="ConsPlusDocList">
    <w:name w:val="ConsPlusDocList"/>
    <w:uiPriority w:val="99"/>
    <w:rsid w:val="00AF5FA5"/>
    <w:pPr>
      <w:widowControl w:val="0"/>
      <w:autoSpaceDE w:val="0"/>
      <w:autoSpaceDN w:val="0"/>
    </w:pPr>
    <w:rPr>
      <w:sz w:val="24"/>
      <w:szCs w:val="24"/>
    </w:rPr>
  </w:style>
  <w:style w:type="paragraph" w:customStyle="1" w:styleId="ConsPlusTitlePage">
    <w:name w:val="ConsPlusTitlePage"/>
    <w:uiPriority w:val="99"/>
    <w:rsid w:val="00AF5FA5"/>
    <w:pPr>
      <w:widowControl w:val="0"/>
      <w:autoSpaceDE w:val="0"/>
      <w:autoSpaceDN w:val="0"/>
    </w:pPr>
    <w:rPr>
      <w:rFonts w:ascii="Tahoma" w:hAnsi="Tahoma" w:cs="Tahoma"/>
    </w:rPr>
  </w:style>
  <w:style w:type="paragraph" w:customStyle="1" w:styleId="ConsPlusJurTerm">
    <w:name w:val="ConsPlusJurTerm"/>
    <w:uiPriority w:val="99"/>
    <w:rsid w:val="00AF5FA5"/>
    <w:pPr>
      <w:widowControl w:val="0"/>
      <w:autoSpaceDE w:val="0"/>
      <w:autoSpaceDN w:val="0"/>
    </w:pPr>
    <w:rPr>
      <w:rFonts w:ascii="Tahoma" w:hAnsi="Tahoma" w:cs="Tahoma"/>
      <w:sz w:val="26"/>
      <w:szCs w:val="26"/>
    </w:rPr>
  </w:style>
  <w:style w:type="paragraph" w:customStyle="1" w:styleId="ConsPlusTextList">
    <w:name w:val="ConsPlusTextList"/>
    <w:uiPriority w:val="99"/>
    <w:rsid w:val="00AF5FA5"/>
    <w:pPr>
      <w:widowControl w:val="0"/>
      <w:autoSpaceDE w:val="0"/>
      <w:autoSpaceDN w:val="0"/>
    </w:pPr>
    <w:rPr>
      <w:rFonts w:ascii="Arial" w:hAnsi="Arial" w:cs="Arial"/>
    </w:rPr>
  </w:style>
  <w:style w:type="paragraph" w:styleId="a4">
    <w:name w:val="Body Text Indent"/>
    <w:basedOn w:val="a"/>
    <w:link w:val="a5"/>
    <w:uiPriority w:val="99"/>
    <w:rsid w:val="00635138"/>
    <w:pPr>
      <w:spacing w:before="0" w:beforeAutospacing="0" w:after="0" w:afterAutospacing="0"/>
      <w:ind w:left="360"/>
      <w:jc w:val="both"/>
    </w:pPr>
  </w:style>
  <w:style w:type="character" w:customStyle="1" w:styleId="a5">
    <w:name w:val="Основной текст с отступом Знак"/>
    <w:link w:val="a4"/>
    <w:uiPriority w:val="99"/>
    <w:locked/>
    <w:rsid w:val="00635138"/>
    <w:rPr>
      <w:sz w:val="24"/>
      <w:szCs w:val="24"/>
    </w:rPr>
  </w:style>
  <w:style w:type="paragraph" w:styleId="a6">
    <w:name w:val="Body Text"/>
    <w:basedOn w:val="a"/>
    <w:link w:val="a7"/>
    <w:uiPriority w:val="99"/>
    <w:rsid w:val="00635138"/>
    <w:pPr>
      <w:spacing w:before="0" w:beforeAutospacing="0" w:after="0" w:afterAutospacing="0"/>
      <w:jc w:val="both"/>
    </w:pPr>
  </w:style>
  <w:style w:type="character" w:customStyle="1" w:styleId="a7">
    <w:name w:val="Основной текст Знак"/>
    <w:link w:val="a6"/>
    <w:uiPriority w:val="99"/>
    <w:locked/>
    <w:rsid w:val="00635138"/>
    <w:rPr>
      <w:sz w:val="24"/>
      <w:szCs w:val="24"/>
    </w:rPr>
  </w:style>
  <w:style w:type="paragraph" w:styleId="a8">
    <w:name w:val="Balloon Text"/>
    <w:basedOn w:val="a"/>
    <w:link w:val="a9"/>
    <w:uiPriority w:val="99"/>
    <w:semiHidden/>
    <w:rsid w:val="00635138"/>
    <w:pPr>
      <w:spacing w:before="0" w:beforeAutospacing="0" w:after="0" w:afterAutospacing="0"/>
    </w:pPr>
    <w:rPr>
      <w:rFonts w:ascii="Tahoma" w:hAnsi="Tahoma"/>
      <w:sz w:val="16"/>
      <w:szCs w:val="16"/>
    </w:rPr>
  </w:style>
  <w:style w:type="character" w:customStyle="1" w:styleId="a9">
    <w:name w:val="Текст выноски Знак"/>
    <w:link w:val="a8"/>
    <w:uiPriority w:val="99"/>
    <w:semiHidden/>
    <w:locked/>
    <w:rsid w:val="00635138"/>
    <w:rPr>
      <w:rFonts w:ascii="Tahoma" w:hAnsi="Tahoma" w:cs="Tahoma"/>
      <w:sz w:val="16"/>
      <w:szCs w:val="16"/>
    </w:rPr>
  </w:style>
  <w:style w:type="character" w:customStyle="1" w:styleId="blk">
    <w:name w:val="blk"/>
    <w:basedOn w:val="a0"/>
    <w:uiPriority w:val="99"/>
    <w:rsid w:val="00621738"/>
  </w:style>
  <w:style w:type="paragraph" w:customStyle="1" w:styleId="11">
    <w:name w:val="Без интервала1"/>
    <w:uiPriority w:val="99"/>
    <w:rsid w:val="00B170C3"/>
    <w:rPr>
      <w:rFonts w:ascii="Calibri" w:hAnsi="Calibri" w:cs="Calibri"/>
      <w:sz w:val="22"/>
      <w:szCs w:val="22"/>
    </w:rPr>
  </w:style>
  <w:style w:type="paragraph" w:styleId="2">
    <w:name w:val="Body Text 2"/>
    <w:basedOn w:val="a"/>
    <w:link w:val="20"/>
    <w:uiPriority w:val="99"/>
    <w:semiHidden/>
    <w:rsid w:val="00D8327C"/>
    <w:pPr>
      <w:spacing w:after="120" w:line="480" w:lineRule="auto"/>
    </w:pPr>
  </w:style>
  <w:style w:type="character" w:customStyle="1" w:styleId="20">
    <w:name w:val="Основной текст 2 Знак"/>
    <w:link w:val="2"/>
    <w:uiPriority w:val="99"/>
    <w:semiHidden/>
    <w:locked/>
    <w:rsid w:val="00D8327C"/>
    <w:rPr>
      <w:sz w:val="24"/>
      <w:szCs w:val="24"/>
    </w:rPr>
  </w:style>
  <w:style w:type="paragraph" w:styleId="aa">
    <w:name w:val="footer"/>
    <w:basedOn w:val="a"/>
    <w:link w:val="ab"/>
    <w:uiPriority w:val="99"/>
    <w:rsid w:val="00D8327C"/>
    <w:pPr>
      <w:tabs>
        <w:tab w:val="center" w:pos="4677"/>
        <w:tab w:val="right" w:pos="9355"/>
      </w:tabs>
      <w:spacing w:before="0" w:beforeAutospacing="0" w:after="0" w:afterAutospacing="0"/>
    </w:pPr>
  </w:style>
  <w:style w:type="character" w:customStyle="1" w:styleId="ab">
    <w:name w:val="Нижний колонтитул Знак"/>
    <w:link w:val="aa"/>
    <w:uiPriority w:val="99"/>
    <w:locked/>
    <w:rsid w:val="00D8327C"/>
    <w:rPr>
      <w:sz w:val="24"/>
      <w:szCs w:val="24"/>
    </w:rPr>
  </w:style>
  <w:style w:type="paragraph" w:customStyle="1" w:styleId="3">
    <w:name w:val="Знак Знак3 Знак Знак Знак Знак Знак Знак Знак Знак Знак Знак Знак Знак Знак Знак"/>
    <w:basedOn w:val="a"/>
    <w:uiPriority w:val="99"/>
    <w:rsid w:val="00D8327C"/>
    <w:pPr>
      <w:spacing w:before="0" w:beforeAutospacing="0" w:after="160" w:afterAutospacing="0" w:line="240" w:lineRule="exact"/>
    </w:pPr>
    <w:rPr>
      <w:rFonts w:ascii="Verdana" w:hAnsi="Verdana" w:cs="Verdana"/>
      <w:sz w:val="20"/>
      <w:szCs w:val="20"/>
      <w:lang w:val="en-US" w:eastAsia="en-US"/>
    </w:rPr>
  </w:style>
  <w:style w:type="paragraph" w:customStyle="1" w:styleId="30">
    <w:name w:val="Знак Знак3"/>
    <w:basedOn w:val="a"/>
    <w:uiPriority w:val="99"/>
    <w:rsid w:val="00621B8E"/>
    <w:pPr>
      <w:spacing w:before="0" w:beforeAutospacing="0" w:after="160" w:afterAutospacing="0" w:line="240" w:lineRule="exact"/>
    </w:pPr>
    <w:rPr>
      <w:rFonts w:ascii="Verdana" w:hAnsi="Verdana" w:cs="Verdana"/>
      <w:sz w:val="20"/>
      <w:szCs w:val="20"/>
      <w:lang w:val="en-US" w:eastAsia="en-US"/>
    </w:rPr>
  </w:style>
  <w:style w:type="paragraph" w:customStyle="1" w:styleId="21">
    <w:name w:val="Знак Знак2"/>
    <w:basedOn w:val="a"/>
    <w:uiPriority w:val="99"/>
    <w:rsid w:val="00643EE9"/>
    <w:pPr>
      <w:spacing w:before="0" w:beforeAutospacing="0" w:after="160" w:afterAutospacing="0" w:line="240" w:lineRule="exact"/>
    </w:pPr>
    <w:rPr>
      <w:rFonts w:ascii="Verdana" w:hAnsi="Verdana" w:cs="Verdana"/>
      <w:sz w:val="20"/>
      <w:szCs w:val="20"/>
      <w:lang w:val="en-US" w:eastAsia="en-US"/>
    </w:rPr>
  </w:style>
  <w:style w:type="paragraph" w:customStyle="1" w:styleId="31">
    <w:name w:val="Знак Знак3 Знак Знак Знак Знак Знак Знак Знак Знак Знак Знак Знак Знак Знак Знак1"/>
    <w:basedOn w:val="a"/>
    <w:uiPriority w:val="99"/>
    <w:rsid w:val="008B5C0B"/>
    <w:pPr>
      <w:spacing w:before="0" w:beforeAutospacing="0" w:after="160" w:afterAutospacing="0" w:line="240" w:lineRule="exact"/>
    </w:pPr>
    <w:rPr>
      <w:rFonts w:ascii="Verdana" w:hAnsi="Verdana" w:cs="Verdana"/>
      <w:sz w:val="20"/>
      <w:szCs w:val="20"/>
      <w:lang w:val="en-US" w:eastAsia="en-US"/>
    </w:rPr>
  </w:style>
  <w:style w:type="paragraph" w:customStyle="1" w:styleId="310">
    <w:name w:val="Знак Знак31"/>
    <w:basedOn w:val="a"/>
    <w:uiPriority w:val="99"/>
    <w:rsid w:val="009C0970"/>
    <w:pPr>
      <w:spacing w:before="0" w:beforeAutospacing="0" w:after="160" w:afterAutospacing="0" w:line="240" w:lineRule="exact"/>
    </w:pPr>
    <w:rPr>
      <w:rFonts w:ascii="Verdana" w:hAnsi="Verdana" w:cs="Verdana"/>
      <w:sz w:val="20"/>
      <w:szCs w:val="20"/>
      <w:lang w:val="en-US" w:eastAsia="en-US"/>
    </w:rPr>
  </w:style>
  <w:style w:type="character" w:customStyle="1" w:styleId="10">
    <w:name w:val="Заголовок 1 Знак"/>
    <w:link w:val="1"/>
    <w:uiPriority w:val="99"/>
    <w:locked/>
    <w:rsid w:val="00190EF6"/>
    <w:rPr>
      <w:rFonts w:ascii="Arial" w:hAnsi="Arial" w:cs="Arial"/>
      <w:b/>
      <w:bCs/>
      <w:color w:val="000080"/>
      <w:lang w:val="ru-RU" w:eastAsia="ar-SA" w:bidi="ar-SA"/>
    </w:rPr>
  </w:style>
  <w:style w:type="paragraph" w:customStyle="1" w:styleId="4">
    <w:name w:val="Знак Знак4 Знак Знак Знак Знак"/>
    <w:basedOn w:val="a"/>
    <w:uiPriority w:val="99"/>
    <w:rsid w:val="00EC0EB5"/>
    <w:pPr>
      <w:spacing w:before="0" w:beforeAutospacing="0" w:after="160" w:afterAutospacing="0" w:line="240" w:lineRule="exact"/>
    </w:pPr>
    <w:rPr>
      <w:rFonts w:ascii="Verdana" w:hAnsi="Verdana" w:cs="Verdana"/>
      <w:sz w:val="20"/>
      <w:szCs w:val="20"/>
      <w:lang w:val="en-US" w:eastAsia="en-US"/>
    </w:rPr>
  </w:style>
  <w:style w:type="character" w:customStyle="1" w:styleId="ConsPlusNormal0">
    <w:name w:val="ConsPlusNormal Знак"/>
    <w:link w:val="ConsPlusNormal"/>
    <w:uiPriority w:val="99"/>
    <w:locked/>
    <w:rsid w:val="006B25FD"/>
    <w:rPr>
      <w:sz w:val="24"/>
      <w:szCs w:val="24"/>
      <w:lang w:val="ru-RU" w:eastAsia="ru-RU" w:bidi="ar-SA"/>
    </w:rPr>
  </w:style>
  <w:style w:type="paragraph" w:customStyle="1" w:styleId="32">
    <w:name w:val="Знак Знак32"/>
    <w:basedOn w:val="a"/>
    <w:uiPriority w:val="99"/>
    <w:rsid w:val="00CF59BC"/>
    <w:pPr>
      <w:spacing w:before="0" w:beforeAutospacing="0" w:after="160" w:afterAutospacing="0" w:line="240" w:lineRule="exact"/>
    </w:pPr>
    <w:rPr>
      <w:rFonts w:ascii="Verdana" w:hAnsi="Verdana" w:cs="Verdana"/>
      <w:sz w:val="20"/>
      <w:szCs w:val="20"/>
      <w:lang w:val="en-US" w:eastAsia="en-US"/>
    </w:rPr>
  </w:style>
  <w:style w:type="paragraph" w:customStyle="1" w:styleId="320">
    <w:name w:val="Знак Знак3 Знак Знак Знак Знак Знак Знак Знак Знак Знак Знак Знак Знак Знак Знак2"/>
    <w:basedOn w:val="a"/>
    <w:uiPriority w:val="99"/>
    <w:rsid w:val="003A6D83"/>
    <w:pPr>
      <w:spacing w:before="0" w:beforeAutospacing="0" w:after="160" w:afterAutospacing="0" w:line="240" w:lineRule="exact"/>
    </w:pPr>
    <w:rPr>
      <w:rFonts w:ascii="Verdana" w:hAnsi="Verdana" w:cs="Verdana"/>
      <w:sz w:val="20"/>
      <w:szCs w:val="20"/>
      <w:lang w:val="en-US" w:eastAsia="en-US"/>
    </w:rPr>
  </w:style>
  <w:style w:type="paragraph" w:customStyle="1" w:styleId="12">
    <w:name w:val="Знак Знак1"/>
    <w:basedOn w:val="a"/>
    <w:uiPriority w:val="99"/>
    <w:rsid w:val="00E413A2"/>
    <w:pPr>
      <w:spacing w:before="0" w:beforeAutospacing="0" w:after="160" w:afterAutospacing="0" w:line="240" w:lineRule="exact"/>
    </w:pPr>
    <w:rPr>
      <w:rFonts w:ascii="Verdana" w:hAnsi="Verdana" w:cs="Verdana"/>
      <w:sz w:val="20"/>
      <w:szCs w:val="20"/>
      <w:lang w:val="en-US" w:eastAsia="en-US"/>
    </w:rPr>
  </w:style>
  <w:style w:type="paragraph" w:customStyle="1" w:styleId="33">
    <w:name w:val="Знак Знак3 Знак Знак Знак Знак Знак Знак"/>
    <w:basedOn w:val="a"/>
    <w:uiPriority w:val="99"/>
    <w:rsid w:val="00FF0DAC"/>
    <w:pPr>
      <w:spacing w:before="0" w:beforeAutospacing="0" w:after="160" w:afterAutospacing="0" w:line="240" w:lineRule="exact"/>
    </w:pPr>
    <w:rPr>
      <w:rFonts w:ascii="Verdana" w:hAnsi="Verdana" w:cs="Verdana"/>
      <w:sz w:val="20"/>
      <w:szCs w:val="20"/>
      <w:lang w:val="en-US" w:eastAsia="en-US"/>
    </w:rPr>
  </w:style>
  <w:style w:type="paragraph" w:customStyle="1" w:styleId="311">
    <w:name w:val="Знак Знак3 Знак Знак Знак Знак Знак Знак1"/>
    <w:basedOn w:val="a"/>
    <w:uiPriority w:val="99"/>
    <w:rsid w:val="00A840C4"/>
    <w:pPr>
      <w:spacing w:before="0" w:beforeAutospacing="0" w:after="160" w:afterAutospacing="0" w:line="240" w:lineRule="exact"/>
    </w:pPr>
    <w:rPr>
      <w:rFonts w:ascii="Verdana" w:hAnsi="Verdana" w:cs="Verdana"/>
      <w:sz w:val="20"/>
      <w:szCs w:val="20"/>
      <w:lang w:val="en-US" w:eastAsia="en-US"/>
    </w:rPr>
  </w:style>
  <w:style w:type="character" w:customStyle="1" w:styleId="WW8Num1z0">
    <w:name w:val="WW8Num1z0"/>
    <w:uiPriority w:val="99"/>
    <w:rsid w:val="00713728"/>
  </w:style>
  <w:style w:type="paragraph" w:customStyle="1" w:styleId="34">
    <w:name w:val="Знак Знак3 Знак Знак Знак Знак"/>
    <w:basedOn w:val="a"/>
    <w:uiPriority w:val="99"/>
    <w:rsid w:val="00112551"/>
    <w:pPr>
      <w:spacing w:before="0" w:beforeAutospacing="0" w:after="160" w:afterAutospacing="0" w:line="240" w:lineRule="exact"/>
    </w:pPr>
    <w:rPr>
      <w:rFonts w:ascii="Verdana" w:hAnsi="Verdana" w:cs="Verdana"/>
      <w:sz w:val="20"/>
      <w:szCs w:val="20"/>
      <w:lang w:val="en-US" w:eastAsia="en-US"/>
    </w:rPr>
  </w:style>
  <w:style w:type="paragraph" w:customStyle="1" w:styleId="40">
    <w:name w:val="Без интервала4"/>
    <w:uiPriority w:val="99"/>
    <w:rsid w:val="00BE5603"/>
    <w:rPr>
      <w:rFonts w:ascii="Calibri" w:hAnsi="Calibri" w:cs="Calibri"/>
      <w:sz w:val="22"/>
      <w:szCs w:val="22"/>
    </w:rPr>
  </w:style>
  <w:style w:type="paragraph" w:customStyle="1" w:styleId="41">
    <w:name w:val="Обычный4"/>
    <w:uiPriority w:val="99"/>
    <w:rsid w:val="00AA2CB9"/>
    <w:pPr>
      <w:widowControl w:val="0"/>
      <w:suppressAutoHyphens/>
      <w:spacing w:line="300" w:lineRule="auto"/>
      <w:ind w:firstLine="720"/>
      <w:jc w:val="both"/>
    </w:pPr>
    <w:rPr>
      <w:sz w:val="24"/>
      <w:lang w:eastAsia="ar-SA"/>
    </w:rPr>
  </w:style>
  <w:style w:type="paragraph" w:styleId="ac">
    <w:name w:val="header"/>
    <w:basedOn w:val="a"/>
    <w:link w:val="ad"/>
    <w:uiPriority w:val="99"/>
    <w:unhideWhenUsed/>
    <w:rsid w:val="00257D8E"/>
    <w:pPr>
      <w:tabs>
        <w:tab w:val="center" w:pos="4677"/>
        <w:tab w:val="right" w:pos="9355"/>
      </w:tabs>
    </w:pPr>
  </w:style>
  <w:style w:type="character" w:customStyle="1" w:styleId="ad">
    <w:name w:val="Верхний колонтитул Знак"/>
    <w:link w:val="ac"/>
    <w:uiPriority w:val="99"/>
    <w:rsid w:val="00257D8E"/>
    <w:rPr>
      <w:sz w:val="24"/>
      <w:szCs w:val="24"/>
    </w:rPr>
  </w:style>
  <w:style w:type="character" w:styleId="ae">
    <w:name w:val="Hyperlink"/>
    <w:uiPriority w:val="99"/>
    <w:unhideWhenUsed/>
    <w:rsid w:val="00AE2E8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DDF"/>
    <w:pPr>
      <w:spacing w:before="100" w:beforeAutospacing="1" w:after="100" w:afterAutospacing="1"/>
    </w:pPr>
    <w:rPr>
      <w:sz w:val="24"/>
      <w:szCs w:val="24"/>
    </w:rPr>
  </w:style>
  <w:style w:type="paragraph" w:styleId="1">
    <w:name w:val="heading 1"/>
    <w:basedOn w:val="a"/>
    <w:next w:val="a"/>
    <w:link w:val="10"/>
    <w:uiPriority w:val="99"/>
    <w:qFormat/>
    <w:locked/>
    <w:rsid w:val="00190EF6"/>
    <w:pPr>
      <w:widowControl w:val="0"/>
      <w:tabs>
        <w:tab w:val="num" w:pos="432"/>
      </w:tabs>
      <w:suppressAutoHyphens/>
      <w:autoSpaceDE w:val="0"/>
      <w:spacing w:before="108" w:beforeAutospacing="0" w:after="108" w:afterAutospacing="0"/>
      <w:ind w:left="432" w:hanging="432"/>
      <w:jc w:val="center"/>
      <w:outlineLvl w:val="0"/>
    </w:pPr>
    <w:rPr>
      <w:rFonts w:ascii="Arial" w:hAnsi="Arial" w:cs="Arial"/>
      <w:b/>
      <w:bCs/>
      <w:color w:val="00008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BB53DE"/>
    <w:rPr>
      <w:rFonts w:ascii="Cambria" w:hAnsi="Cambria" w:cs="Cambria"/>
      <w:b/>
      <w:bCs/>
      <w:kern w:val="32"/>
      <w:sz w:val="32"/>
      <w:szCs w:val="32"/>
    </w:rPr>
  </w:style>
  <w:style w:type="paragraph" w:styleId="a3">
    <w:name w:val="List Paragraph"/>
    <w:basedOn w:val="a"/>
    <w:uiPriority w:val="99"/>
    <w:qFormat/>
    <w:rsid w:val="002A19ED"/>
    <w:pPr>
      <w:spacing w:before="0" w:beforeAutospacing="0" w:after="200" w:afterAutospacing="0" w:line="276" w:lineRule="auto"/>
      <w:ind w:left="720"/>
    </w:pPr>
    <w:rPr>
      <w:rFonts w:ascii="Calibri" w:hAnsi="Calibri" w:cs="Calibri"/>
      <w:sz w:val="22"/>
      <w:szCs w:val="22"/>
    </w:rPr>
  </w:style>
  <w:style w:type="paragraph" w:customStyle="1" w:styleId="ConsPlusNormal">
    <w:name w:val="ConsPlusNormal"/>
    <w:link w:val="ConsPlusNormal0"/>
    <w:uiPriority w:val="99"/>
    <w:rsid w:val="00AF5FA5"/>
    <w:pPr>
      <w:widowControl w:val="0"/>
      <w:autoSpaceDE w:val="0"/>
      <w:autoSpaceDN w:val="0"/>
    </w:pPr>
    <w:rPr>
      <w:sz w:val="24"/>
      <w:szCs w:val="24"/>
    </w:rPr>
  </w:style>
  <w:style w:type="paragraph" w:customStyle="1" w:styleId="ConsPlusNonformat">
    <w:name w:val="ConsPlusNonformat"/>
    <w:uiPriority w:val="99"/>
    <w:rsid w:val="00AF5FA5"/>
    <w:pPr>
      <w:widowControl w:val="0"/>
      <w:autoSpaceDE w:val="0"/>
      <w:autoSpaceDN w:val="0"/>
    </w:pPr>
    <w:rPr>
      <w:rFonts w:ascii="Courier New" w:hAnsi="Courier New" w:cs="Courier New"/>
    </w:rPr>
  </w:style>
  <w:style w:type="paragraph" w:customStyle="1" w:styleId="ConsPlusTitle">
    <w:name w:val="ConsPlusTitle"/>
    <w:uiPriority w:val="99"/>
    <w:rsid w:val="00AF5FA5"/>
    <w:pPr>
      <w:widowControl w:val="0"/>
      <w:autoSpaceDE w:val="0"/>
      <w:autoSpaceDN w:val="0"/>
    </w:pPr>
    <w:rPr>
      <w:b/>
      <w:bCs/>
      <w:sz w:val="24"/>
      <w:szCs w:val="24"/>
    </w:rPr>
  </w:style>
  <w:style w:type="paragraph" w:customStyle="1" w:styleId="ConsPlusCell">
    <w:name w:val="ConsPlusCell"/>
    <w:uiPriority w:val="99"/>
    <w:rsid w:val="00AF5FA5"/>
    <w:pPr>
      <w:widowControl w:val="0"/>
      <w:autoSpaceDE w:val="0"/>
      <w:autoSpaceDN w:val="0"/>
    </w:pPr>
    <w:rPr>
      <w:rFonts w:ascii="Courier New" w:hAnsi="Courier New" w:cs="Courier New"/>
    </w:rPr>
  </w:style>
  <w:style w:type="paragraph" w:customStyle="1" w:styleId="ConsPlusDocList">
    <w:name w:val="ConsPlusDocList"/>
    <w:uiPriority w:val="99"/>
    <w:rsid w:val="00AF5FA5"/>
    <w:pPr>
      <w:widowControl w:val="0"/>
      <w:autoSpaceDE w:val="0"/>
      <w:autoSpaceDN w:val="0"/>
    </w:pPr>
    <w:rPr>
      <w:sz w:val="24"/>
      <w:szCs w:val="24"/>
    </w:rPr>
  </w:style>
  <w:style w:type="paragraph" w:customStyle="1" w:styleId="ConsPlusTitlePage">
    <w:name w:val="ConsPlusTitlePage"/>
    <w:uiPriority w:val="99"/>
    <w:rsid w:val="00AF5FA5"/>
    <w:pPr>
      <w:widowControl w:val="0"/>
      <w:autoSpaceDE w:val="0"/>
      <w:autoSpaceDN w:val="0"/>
    </w:pPr>
    <w:rPr>
      <w:rFonts w:ascii="Tahoma" w:hAnsi="Tahoma" w:cs="Tahoma"/>
    </w:rPr>
  </w:style>
  <w:style w:type="paragraph" w:customStyle="1" w:styleId="ConsPlusJurTerm">
    <w:name w:val="ConsPlusJurTerm"/>
    <w:uiPriority w:val="99"/>
    <w:rsid w:val="00AF5FA5"/>
    <w:pPr>
      <w:widowControl w:val="0"/>
      <w:autoSpaceDE w:val="0"/>
      <w:autoSpaceDN w:val="0"/>
    </w:pPr>
    <w:rPr>
      <w:rFonts w:ascii="Tahoma" w:hAnsi="Tahoma" w:cs="Tahoma"/>
      <w:sz w:val="26"/>
      <w:szCs w:val="26"/>
    </w:rPr>
  </w:style>
  <w:style w:type="paragraph" w:customStyle="1" w:styleId="ConsPlusTextList">
    <w:name w:val="ConsPlusTextList"/>
    <w:uiPriority w:val="99"/>
    <w:rsid w:val="00AF5FA5"/>
    <w:pPr>
      <w:widowControl w:val="0"/>
      <w:autoSpaceDE w:val="0"/>
      <w:autoSpaceDN w:val="0"/>
    </w:pPr>
    <w:rPr>
      <w:rFonts w:ascii="Arial" w:hAnsi="Arial" w:cs="Arial"/>
    </w:rPr>
  </w:style>
  <w:style w:type="paragraph" w:styleId="a4">
    <w:name w:val="Body Text Indent"/>
    <w:basedOn w:val="a"/>
    <w:link w:val="a5"/>
    <w:uiPriority w:val="99"/>
    <w:rsid w:val="00635138"/>
    <w:pPr>
      <w:spacing w:before="0" w:beforeAutospacing="0" w:after="0" w:afterAutospacing="0"/>
      <w:ind w:left="360"/>
      <w:jc w:val="both"/>
    </w:pPr>
  </w:style>
  <w:style w:type="character" w:customStyle="1" w:styleId="a5">
    <w:name w:val="Основной текст с отступом Знак"/>
    <w:link w:val="a4"/>
    <w:uiPriority w:val="99"/>
    <w:locked/>
    <w:rsid w:val="00635138"/>
    <w:rPr>
      <w:sz w:val="24"/>
      <w:szCs w:val="24"/>
    </w:rPr>
  </w:style>
  <w:style w:type="paragraph" w:styleId="a6">
    <w:name w:val="Body Text"/>
    <w:basedOn w:val="a"/>
    <w:link w:val="a7"/>
    <w:uiPriority w:val="99"/>
    <w:rsid w:val="00635138"/>
    <w:pPr>
      <w:spacing w:before="0" w:beforeAutospacing="0" w:after="0" w:afterAutospacing="0"/>
      <w:jc w:val="both"/>
    </w:pPr>
  </w:style>
  <w:style w:type="character" w:customStyle="1" w:styleId="a7">
    <w:name w:val="Основной текст Знак"/>
    <w:link w:val="a6"/>
    <w:uiPriority w:val="99"/>
    <w:locked/>
    <w:rsid w:val="00635138"/>
    <w:rPr>
      <w:sz w:val="24"/>
      <w:szCs w:val="24"/>
    </w:rPr>
  </w:style>
  <w:style w:type="paragraph" w:styleId="a8">
    <w:name w:val="Balloon Text"/>
    <w:basedOn w:val="a"/>
    <w:link w:val="a9"/>
    <w:uiPriority w:val="99"/>
    <w:semiHidden/>
    <w:rsid w:val="00635138"/>
    <w:pPr>
      <w:spacing w:before="0" w:beforeAutospacing="0" w:after="0" w:afterAutospacing="0"/>
    </w:pPr>
    <w:rPr>
      <w:rFonts w:ascii="Tahoma" w:hAnsi="Tahoma"/>
      <w:sz w:val="16"/>
      <w:szCs w:val="16"/>
    </w:rPr>
  </w:style>
  <w:style w:type="character" w:customStyle="1" w:styleId="a9">
    <w:name w:val="Текст выноски Знак"/>
    <w:link w:val="a8"/>
    <w:uiPriority w:val="99"/>
    <w:semiHidden/>
    <w:locked/>
    <w:rsid w:val="00635138"/>
    <w:rPr>
      <w:rFonts w:ascii="Tahoma" w:hAnsi="Tahoma" w:cs="Tahoma"/>
      <w:sz w:val="16"/>
      <w:szCs w:val="16"/>
    </w:rPr>
  </w:style>
  <w:style w:type="character" w:customStyle="1" w:styleId="blk">
    <w:name w:val="blk"/>
    <w:basedOn w:val="a0"/>
    <w:uiPriority w:val="99"/>
    <w:rsid w:val="00621738"/>
  </w:style>
  <w:style w:type="paragraph" w:customStyle="1" w:styleId="11">
    <w:name w:val="Без интервала1"/>
    <w:uiPriority w:val="99"/>
    <w:rsid w:val="00B170C3"/>
    <w:rPr>
      <w:rFonts w:ascii="Calibri" w:hAnsi="Calibri" w:cs="Calibri"/>
      <w:sz w:val="22"/>
      <w:szCs w:val="22"/>
    </w:rPr>
  </w:style>
  <w:style w:type="paragraph" w:styleId="2">
    <w:name w:val="Body Text 2"/>
    <w:basedOn w:val="a"/>
    <w:link w:val="20"/>
    <w:uiPriority w:val="99"/>
    <w:semiHidden/>
    <w:rsid w:val="00D8327C"/>
    <w:pPr>
      <w:spacing w:after="120" w:line="480" w:lineRule="auto"/>
    </w:pPr>
  </w:style>
  <w:style w:type="character" w:customStyle="1" w:styleId="20">
    <w:name w:val="Основной текст 2 Знак"/>
    <w:link w:val="2"/>
    <w:uiPriority w:val="99"/>
    <w:semiHidden/>
    <w:locked/>
    <w:rsid w:val="00D8327C"/>
    <w:rPr>
      <w:sz w:val="24"/>
      <w:szCs w:val="24"/>
    </w:rPr>
  </w:style>
  <w:style w:type="paragraph" w:styleId="aa">
    <w:name w:val="footer"/>
    <w:basedOn w:val="a"/>
    <w:link w:val="ab"/>
    <w:uiPriority w:val="99"/>
    <w:rsid w:val="00D8327C"/>
    <w:pPr>
      <w:tabs>
        <w:tab w:val="center" w:pos="4677"/>
        <w:tab w:val="right" w:pos="9355"/>
      </w:tabs>
      <w:spacing w:before="0" w:beforeAutospacing="0" w:after="0" w:afterAutospacing="0"/>
    </w:pPr>
  </w:style>
  <w:style w:type="character" w:customStyle="1" w:styleId="ab">
    <w:name w:val="Нижний колонтитул Знак"/>
    <w:link w:val="aa"/>
    <w:uiPriority w:val="99"/>
    <w:locked/>
    <w:rsid w:val="00D8327C"/>
    <w:rPr>
      <w:sz w:val="24"/>
      <w:szCs w:val="24"/>
    </w:rPr>
  </w:style>
  <w:style w:type="paragraph" w:customStyle="1" w:styleId="3">
    <w:name w:val="Знак Знак3 Знак Знак Знак Знак Знак Знак Знак Знак Знак Знак Знак Знак Знак Знак"/>
    <w:basedOn w:val="a"/>
    <w:uiPriority w:val="99"/>
    <w:rsid w:val="00D8327C"/>
    <w:pPr>
      <w:spacing w:before="0" w:beforeAutospacing="0" w:after="160" w:afterAutospacing="0" w:line="240" w:lineRule="exact"/>
    </w:pPr>
    <w:rPr>
      <w:rFonts w:ascii="Verdana" w:hAnsi="Verdana" w:cs="Verdana"/>
      <w:sz w:val="20"/>
      <w:szCs w:val="20"/>
      <w:lang w:val="en-US" w:eastAsia="en-US"/>
    </w:rPr>
  </w:style>
  <w:style w:type="paragraph" w:customStyle="1" w:styleId="30">
    <w:name w:val="Знак Знак3"/>
    <w:basedOn w:val="a"/>
    <w:uiPriority w:val="99"/>
    <w:rsid w:val="00621B8E"/>
    <w:pPr>
      <w:spacing w:before="0" w:beforeAutospacing="0" w:after="160" w:afterAutospacing="0" w:line="240" w:lineRule="exact"/>
    </w:pPr>
    <w:rPr>
      <w:rFonts w:ascii="Verdana" w:hAnsi="Verdana" w:cs="Verdana"/>
      <w:sz w:val="20"/>
      <w:szCs w:val="20"/>
      <w:lang w:val="en-US" w:eastAsia="en-US"/>
    </w:rPr>
  </w:style>
  <w:style w:type="paragraph" w:customStyle="1" w:styleId="21">
    <w:name w:val="Знак Знак2"/>
    <w:basedOn w:val="a"/>
    <w:uiPriority w:val="99"/>
    <w:rsid w:val="00643EE9"/>
    <w:pPr>
      <w:spacing w:before="0" w:beforeAutospacing="0" w:after="160" w:afterAutospacing="0" w:line="240" w:lineRule="exact"/>
    </w:pPr>
    <w:rPr>
      <w:rFonts w:ascii="Verdana" w:hAnsi="Verdana" w:cs="Verdana"/>
      <w:sz w:val="20"/>
      <w:szCs w:val="20"/>
      <w:lang w:val="en-US" w:eastAsia="en-US"/>
    </w:rPr>
  </w:style>
  <w:style w:type="paragraph" w:customStyle="1" w:styleId="31">
    <w:name w:val="Знак Знак3 Знак Знак Знак Знак Знак Знак Знак Знак Знак Знак Знак Знак Знак Знак1"/>
    <w:basedOn w:val="a"/>
    <w:uiPriority w:val="99"/>
    <w:rsid w:val="008B5C0B"/>
    <w:pPr>
      <w:spacing w:before="0" w:beforeAutospacing="0" w:after="160" w:afterAutospacing="0" w:line="240" w:lineRule="exact"/>
    </w:pPr>
    <w:rPr>
      <w:rFonts w:ascii="Verdana" w:hAnsi="Verdana" w:cs="Verdana"/>
      <w:sz w:val="20"/>
      <w:szCs w:val="20"/>
      <w:lang w:val="en-US" w:eastAsia="en-US"/>
    </w:rPr>
  </w:style>
  <w:style w:type="paragraph" w:customStyle="1" w:styleId="310">
    <w:name w:val="Знак Знак31"/>
    <w:basedOn w:val="a"/>
    <w:uiPriority w:val="99"/>
    <w:rsid w:val="009C0970"/>
    <w:pPr>
      <w:spacing w:before="0" w:beforeAutospacing="0" w:after="160" w:afterAutospacing="0" w:line="240" w:lineRule="exact"/>
    </w:pPr>
    <w:rPr>
      <w:rFonts w:ascii="Verdana" w:hAnsi="Verdana" w:cs="Verdana"/>
      <w:sz w:val="20"/>
      <w:szCs w:val="20"/>
      <w:lang w:val="en-US" w:eastAsia="en-US"/>
    </w:rPr>
  </w:style>
  <w:style w:type="character" w:customStyle="1" w:styleId="10">
    <w:name w:val="Заголовок 1 Знак"/>
    <w:link w:val="1"/>
    <w:uiPriority w:val="99"/>
    <w:locked/>
    <w:rsid w:val="00190EF6"/>
    <w:rPr>
      <w:rFonts w:ascii="Arial" w:hAnsi="Arial" w:cs="Arial"/>
      <w:b/>
      <w:bCs/>
      <w:color w:val="000080"/>
      <w:lang w:val="ru-RU" w:eastAsia="ar-SA" w:bidi="ar-SA"/>
    </w:rPr>
  </w:style>
  <w:style w:type="paragraph" w:customStyle="1" w:styleId="4">
    <w:name w:val="Знак Знак4 Знак Знак Знак Знак"/>
    <w:basedOn w:val="a"/>
    <w:uiPriority w:val="99"/>
    <w:rsid w:val="00EC0EB5"/>
    <w:pPr>
      <w:spacing w:before="0" w:beforeAutospacing="0" w:after="160" w:afterAutospacing="0" w:line="240" w:lineRule="exact"/>
    </w:pPr>
    <w:rPr>
      <w:rFonts w:ascii="Verdana" w:hAnsi="Verdana" w:cs="Verdana"/>
      <w:sz w:val="20"/>
      <w:szCs w:val="20"/>
      <w:lang w:val="en-US" w:eastAsia="en-US"/>
    </w:rPr>
  </w:style>
  <w:style w:type="character" w:customStyle="1" w:styleId="ConsPlusNormal0">
    <w:name w:val="ConsPlusNormal Знак"/>
    <w:link w:val="ConsPlusNormal"/>
    <w:uiPriority w:val="99"/>
    <w:locked/>
    <w:rsid w:val="006B25FD"/>
    <w:rPr>
      <w:sz w:val="24"/>
      <w:szCs w:val="24"/>
      <w:lang w:val="ru-RU" w:eastAsia="ru-RU" w:bidi="ar-SA"/>
    </w:rPr>
  </w:style>
  <w:style w:type="paragraph" w:customStyle="1" w:styleId="32">
    <w:name w:val="Знак Знак32"/>
    <w:basedOn w:val="a"/>
    <w:uiPriority w:val="99"/>
    <w:rsid w:val="00CF59BC"/>
    <w:pPr>
      <w:spacing w:before="0" w:beforeAutospacing="0" w:after="160" w:afterAutospacing="0" w:line="240" w:lineRule="exact"/>
    </w:pPr>
    <w:rPr>
      <w:rFonts w:ascii="Verdana" w:hAnsi="Verdana" w:cs="Verdana"/>
      <w:sz w:val="20"/>
      <w:szCs w:val="20"/>
      <w:lang w:val="en-US" w:eastAsia="en-US"/>
    </w:rPr>
  </w:style>
  <w:style w:type="paragraph" w:customStyle="1" w:styleId="320">
    <w:name w:val="Знак Знак3 Знак Знак Знак Знак Знак Знак Знак Знак Знак Знак Знак Знак Знак Знак2"/>
    <w:basedOn w:val="a"/>
    <w:uiPriority w:val="99"/>
    <w:rsid w:val="003A6D83"/>
    <w:pPr>
      <w:spacing w:before="0" w:beforeAutospacing="0" w:after="160" w:afterAutospacing="0" w:line="240" w:lineRule="exact"/>
    </w:pPr>
    <w:rPr>
      <w:rFonts w:ascii="Verdana" w:hAnsi="Verdana" w:cs="Verdana"/>
      <w:sz w:val="20"/>
      <w:szCs w:val="20"/>
      <w:lang w:val="en-US" w:eastAsia="en-US"/>
    </w:rPr>
  </w:style>
  <w:style w:type="paragraph" w:customStyle="1" w:styleId="12">
    <w:name w:val="Знак Знак1"/>
    <w:basedOn w:val="a"/>
    <w:uiPriority w:val="99"/>
    <w:rsid w:val="00E413A2"/>
    <w:pPr>
      <w:spacing w:before="0" w:beforeAutospacing="0" w:after="160" w:afterAutospacing="0" w:line="240" w:lineRule="exact"/>
    </w:pPr>
    <w:rPr>
      <w:rFonts w:ascii="Verdana" w:hAnsi="Verdana" w:cs="Verdana"/>
      <w:sz w:val="20"/>
      <w:szCs w:val="20"/>
      <w:lang w:val="en-US" w:eastAsia="en-US"/>
    </w:rPr>
  </w:style>
  <w:style w:type="paragraph" w:customStyle="1" w:styleId="33">
    <w:name w:val="Знак Знак3 Знак Знак Знак Знак Знак Знак"/>
    <w:basedOn w:val="a"/>
    <w:uiPriority w:val="99"/>
    <w:rsid w:val="00FF0DAC"/>
    <w:pPr>
      <w:spacing w:before="0" w:beforeAutospacing="0" w:after="160" w:afterAutospacing="0" w:line="240" w:lineRule="exact"/>
    </w:pPr>
    <w:rPr>
      <w:rFonts w:ascii="Verdana" w:hAnsi="Verdana" w:cs="Verdana"/>
      <w:sz w:val="20"/>
      <w:szCs w:val="20"/>
      <w:lang w:val="en-US" w:eastAsia="en-US"/>
    </w:rPr>
  </w:style>
  <w:style w:type="paragraph" w:customStyle="1" w:styleId="311">
    <w:name w:val="Знак Знак3 Знак Знак Знак Знак Знак Знак1"/>
    <w:basedOn w:val="a"/>
    <w:uiPriority w:val="99"/>
    <w:rsid w:val="00A840C4"/>
    <w:pPr>
      <w:spacing w:before="0" w:beforeAutospacing="0" w:after="160" w:afterAutospacing="0" w:line="240" w:lineRule="exact"/>
    </w:pPr>
    <w:rPr>
      <w:rFonts w:ascii="Verdana" w:hAnsi="Verdana" w:cs="Verdana"/>
      <w:sz w:val="20"/>
      <w:szCs w:val="20"/>
      <w:lang w:val="en-US" w:eastAsia="en-US"/>
    </w:rPr>
  </w:style>
  <w:style w:type="character" w:customStyle="1" w:styleId="WW8Num1z0">
    <w:name w:val="WW8Num1z0"/>
    <w:uiPriority w:val="99"/>
    <w:rsid w:val="00713728"/>
  </w:style>
  <w:style w:type="paragraph" w:customStyle="1" w:styleId="34">
    <w:name w:val="Знак Знак3 Знак Знак Знак Знак"/>
    <w:basedOn w:val="a"/>
    <w:uiPriority w:val="99"/>
    <w:rsid w:val="00112551"/>
    <w:pPr>
      <w:spacing w:before="0" w:beforeAutospacing="0" w:after="160" w:afterAutospacing="0" w:line="240" w:lineRule="exact"/>
    </w:pPr>
    <w:rPr>
      <w:rFonts w:ascii="Verdana" w:hAnsi="Verdana" w:cs="Verdana"/>
      <w:sz w:val="20"/>
      <w:szCs w:val="20"/>
      <w:lang w:val="en-US" w:eastAsia="en-US"/>
    </w:rPr>
  </w:style>
  <w:style w:type="paragraph" w:customStyle="1" w:styleId="40">
    <w:name w:val="Без интервала4"/>
    <w:uiPriority w:val="99"/>
    <w:rsid w:val="00BE5603"/>
    <w:rPr>
      <w:rFonts w:ascii="Calibri" w:hAnsi="Calibri" w:cs="Calibri"/>
      <w:sz w:val="22"/>
      <w:szCs w:val="22"/>
    </w:rPr>
  </w:style>
  <w:style w:type="paragraph" w:customStyle="1" w:styleId="41">
    <w:name w:val="Обычный4"/>
    <w:uiPriority w:val="99"/>
    <w:rsid w:val="00AA2CB9"/>
    <w:pPr>
      <w:widowControl w:val="0"/>
      <w:suppressAutoHyphens/>
      <w:spacing w:line="300" w:lineRule="auto"/>
      <w:ind w:firstLine="720"/>
      <w:jc w:val="both"/>
    </w:pPr>
    <w:rPr>
      <w:sz w:val="24"/>
      <w:lang w:eastAsia="ar-SA"/>
    </w:rPr>
  </w:style>
  <w:style w:type="paragraph" w:styleId="ac">
    <w:name w:val="header"/>
    <w:basedOn w:val="a"/>
    <w:link w:val="ad"/>
    <w:uiPriority w:val="99"/>
    <w:unhideWhenUsed/>
    <w:rsid w:val="00257D8E"/>
    <w:pPr>
      <w:tabs>
        <w:tab w:val="center" w:pos="4677"/>
        <w:tab w:val="right" w:pos="9355"/>
      </w:tabs>
    </w:pPr>
  </w:style>
  <w:style w:type="character" w:customStyle="1" w:styleId="ad">
    <w:name w:val="Верхний колонтитул Знак"/>
    <w:link w:val="ac"/>
    <w:uiPriority w:val="99"/>
    <w:rsid w:val="00257D8E"/>
    <w:rPr>
      <w:sz w:val="24"/>
      <w:szCs w:val="24"/>
    </w:rPr>
  </w:style>
  <w:style w:type="character" w:styleId="ae">
    <w:name w:val="Hyperlink"/>
    <w:uiPriority w:val="99"/>
    <w:unhideWhenUsed/>
    <w:rsid w:val="00AE2E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3445">
      <w:bodyDiv w:val="1"/>
      <w:marLeft w:val="0"/>
      <w:marRight w:val="0"/>
      <w:marTop w:val="0"/>
      <w:marBottom w:val="0"/>
      <w:divBdr>
        <w:top w:val="none" w:sz="0" w:space="0" w:color="auto"/>
        <w:left w:val="none" w:sz="0" w:space="0" w:color="auto"/>
        <w:bottom w:val="none" w:sz="0" w:space="0" w:color="auto"/>
        <w:right w:val="none" w:sz="0" w:space="0" w:color="auto"/>
      </w:divBdr>
    </w:div>
    <w:div w:id="162281366">
      <w:bodyDiv w:val="1"/>
      <w:marLeft w:val="0"/>
      <w:marRight w:val="0"/>
      <w:marTop w:val="0"/>
      <w:marBottom w:val="0"/>
      <w:divBdr>
        <w:top w:val="none" w:sz="0" w:space="0" w:color="auto"/>
        <w:left w:val="none" w:sz="0" w:space="0" w:color="auto"/>
        <w:bottom w:val="none" w:sz="0" w:space="0" w:color="auto"/>
        <w:right w:val="none" w:sz="0" w:space="0" w:color="auto"/>
      </w:divBdr>
    </w:div>
    <w:div w:id="198710537">
      <w:bodyDiv w:val="1"/>
      <w:marLeft w:val="0"/>
      <w:marRight w:val="0"/>
      <w:marTop w:val="0"/>
      <w:marBottom w:val="0"/>
      <w:divBdr>
        <w:top w:val="none" w:sz="0" w:space="0" w:color="auto"/>
        <w:left w:val="none" w:sz="0" w:space="0" w:color="auto"/>
        <w:bottom w:val="none" w:sz="0" w:space="0" w:color="auto"/>
        <w:right w:val="none" w:sz="0" w:space="0" w:color="auto"/>
      </w:divBdr>
      <w:divsChild>
        <w:div w:id="613562620">
          <w:marLeft w:val="-225"/>
          <w:marRight w:val="-225"/>
          <w:marTop w:val="0"/>
          <w:marBottom w:val="150"/>
          <w:divBdr>
            <w:top w:val="none" w:sz="0" w:space="0" w:color="auto"/>
            <w:left w:val="none" w:sz="0" w:space="0" w:color="auto"/>
            <w:bottom w:val="none" w:sz="0" w:space="0" w:color="auto"/>
            <w:right w:val="none" w:sz="0" w:space="0" w:color="auto"/>
          </w:divBdr>
          <w:divsChild>
            <w:div w:id="1396003733">
              <w:marLeft w:val="0"/>
              <w:marRight w:val="0"/>
              <w:marTop w:val="0"/>
              <w:marBottom w:val="0"/>
              <w:divBdr>
                <w:top w:val="none" w:sz="0" w:space="0" w:color="auto"/>
                <w:left w:val="none" w:sz="0" w:space="0" w:color="auto"/>
                <w:bottom w:val="none" w:sz="0" w:space="0" w:color="auto"/>
                <w:right w:val="none" w:sz="0" w:space="0" w:color="auto"/>
              </w:divBdr>
            </w:div>
          </w:divsChild>
        </w:div>
        <w:div w:id="380833847">
          <w:marLeft w:val="-225"/>
          <w:marRight w:val="-225"/>
          <w:marTop w:val="0"/>
          <w:marBottom w:val="150"/>
          <w:divBdr>
            <w:top w:val="none" w:sz="0" w:space="0" w:color="auto"/>
            <w:left w:val="none" w:sz="0" w:space="0" w:color="auto"/>
            <w:bottom w:val="none" w:sz="0" w:space="0" w:color="auto"/>
            <w:right w:val="none" w:sz="0" w:space="0" w:color="auto"/>
          </w:divBdr>
          <w:divsChild>
            <w:div w:id="807362226">
              <w:marLeft w:val="0"/>
              <w:marRight w:val="0"/>
              <w:marTop w:val="0"/>
              <w:marBottom w:val="0"/>
              <w:divBdr>
                <w:top w:val="none" w:sz="0" w:space="0" w:color="auto"/>
                <w:left w:val="none" w:sz="0" w:space="0" w:color="auto"/>
                <w:bottom w:val="none" w:sz="0" w:space="0" w:color="auto"/>
                <w:right w:val="none" w:sz="0" w:space="0" w:color="auto"/>
              </w:divBdr>
            </w:div>
            <w:div w:id="8018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06280">
      <w:bodyDiv w:val="1"/>
      <w:marLeft w:val="0"/>
      <w:marRight w:val="0"/>
      <w:marTop w:val="0"/>
      <w:marBottom w:val="0"/>
      <w:divBdr>
        <w:top w:val="none" w:sz="0" w:space="0" w:color="auto"/>
        <w:left w:val="none" w:sz="0" w:space="0" w:color="auto"/>
        <w:bottom w:val="none" w:sz="0" w:space="0" w:color="auto"/>
        <w:right w:val="none" w:sz="0" w:space="0" w:color="auto"/>
      </w:divBdr>
    </w:div>
    <w:div w:id="481119121">
      <w:bodyDiv w:val="1"/>
      <w:marLeft w:val="0"/>
      <w:marRight w:val="0"/>
      <w:marTop w:val="0"/>
      <w:marBottom w:val="0"/>
      <w:divBdr>
        <w:top w:val="none" w:sz="0" w:space="0" w:color="auto"/>
        <w:left w:val="none" w:sz="0" w:space="0" w:color="auto"/>
        <w:bottom w:val="none" w:sz="0" w:space="0" w:color="auto"/>
        <w:right w:val="none" w:sz="0" w:space="0" w:color="auto"/>
      </w:divBdr>
      <w:divsChild>
        <w:div w:id="260845916">
          <w:marLeft w:val="0"/>
          <w:marRight w:val="0"/>
          <w:marTop w:val="0"/>
          <w:marBottom w:val="0"/>
          <w:divBdr>
            <w:top w:val="none" w:sz="0" w:space="0" w:color="auto"/>
            <w:left w:val="none" w:sz="0" w:space="0" w:color="auto"/>
            <w:bottom w:val="none" w:sz="0" w:space="0" w:color="auto"/>
            <w:right w:val="none" w:sz="0" w:space="0" w:color="auto"/>
          </w:divBdr>
          <w:divsChild>
            <w:div w:id="707755811">
              <w:marLeft w:val="0"/>
              <w:marRight w:val="0"/>
              <w:marTop w:val="0"/>
              <w:marBottom w:val="0"/>
              <w:divBdr>
                <w:top w:val="none" w:sz="0" w:space="0" w:color="auto"/>
                <w:left w:val="none" w:sz="0" w:space="0" w:color="auto"/>
                <w:bottom w:val="none" w:sz="0" w:space="0" w:color="auto"/>
                <w:right w:val="none" w:sz="0" w:space="0" w:color="auto"/>
              </w:divBdr>
              <w:divsChild>
                <w:div w:id="308293796">
                  <w:marLeft w:val="0"/>
                  <w:marRight w:val="0"/>
                  <w:marTop w:val="0"/>
                  <w:marBottom w:val="0"/>
                  <w:divBdr>
                    <w:top w:val="none" w:sz="0" w:space="0" w:color="auto"/>
                    <w:left w:val="none" w:sz="0" w:space="0" w:color="auto"/>
                    <w:bottom w:val="none" w:sz="0" w:space="0" w:color="auto"/>
                    <w:right w:val="none" w:sz="0" w:space="0" w:color="auto"/>
                  </w:divBdr>
                  <w:divsChild>
                    <w:div w:id="1150943299">
                      <w:marLeft w:val="0"/>
                      <w:marRight w:val="0"/>
                      <w:marTop w:val="0"/>
                      <w:marBottom w:val="0"/>
                      <w:divBdr>
                        <w:top w:val="none" w:sz="0" w:space="0" w:color="auto"/>
                        <w:left w:val="none" w:sz="0" w:space="0" w:color="auto"/>
                        <w:bottom w:val="none" w:sz="0" w:space="0" w:color="auto"/>
                        <w:right w:val="none" w:sz="0" w:space="0" w:color="auto"/>
                      </w:divBdr>
                      <w:divsChild>
                        <w:div w:id="143741683">
                          <w:marLeft w:val="0"/>
                          <w:marRight w:val="0"/>
                          <w:marTop w:val="0"/>
                          <w:marBottom w:val="0"/>
                          <w:divBdr>
                            <w:top w:val="none" w:sz="0" w:space="0" w:color="auto"/>
                            <w:left w:val="none" w:sz="0" w:space="0" w:color="auto"/>
                            <w:bottom w:val="none" w:sz="0" w:space="0" w:color="auto"/>
                            <w:right w:val="none" w:sz="0" w:space="0" w:color="auto"/>
                          </w:divBdr>
                          <w:divsChild>
                            <w:div w:id="1495537132">
                              <w:marLeft w:val="0"/>
                              <w:marRight w:val="0"/>
                              <w:marTop w:val="0"/>
                              <w:marBottom w:val="0"/>
                              <w:divBdr>
                                <w:top w:val="none" w:sz="0" w:space="0" w:color="auto"/>
                                <w:left w:val="none" w:sz="0" w:space="0" w:color="auto"/>
                                <w:bottom w:val="none" w:sz="0" w:space="0" w:color="auto"/>
                                <w:right w:val="none" w:sz="0" w:space="0" w:color="auto"/>
                              </w:divBdr>
                              <w:divsChild>
                                <w:div w:id="1359625800">
                                  <w:marLeft w:val="0"/>
                                  <w:marRight w:val="0"/>
                                  <w:marTop w:val="0"/>
                                  <w:marBottom w:val="0"/>
                                  <w:divBdr>
                                    <w:top w:val="none" w:sz="0" w:space="0" w:color="auto"/>
                                    <w:left w:val="none" w:sz="0" w:space="0" w:color="auto"/>
                                    <w:bottom w:val="none" w:sz="0" w:space="0" w:color="auto"/>
                                    <w:right w:val="none" w:sz="0" w:space="0" w:color="auto"/>
                                  </w:divBdr>
                                  <w:divsChild>
                                    <w:div w:id="2101639435">
                                      <w:marLeft w:val="0"/>
                                      <w:marRight w:val="0"/>
                                      <w:marTop w:val="0"/>
                                      <w:marBottom w:val="0"/>
                                      <w:divBdr>
                                        <w:top w:val="none" w:sz="0" w:space="0" w:color="auto"/>
                                        <w:left w:val="none" w:sz="0" w:space="0" w:color="auto"/>
                                        <w:bottom w:val="none" w:sz="0" w:space="0" w:color="auto"/>
                                        <w:right w:val="none" w:sz="0" w:space="0" w:color="auto"/>
                                      </w:divBdr>
                                      <w:divsChild>
                                        <w:div w:id="850603968">
                                          <w:marLeft w:val="0"/>
                                          <w:marRight w:val="0"/>
                                          <w:marTop w:val="0"/>
                                          <w:marBottom w:val="0"/>
                                          <w:divBdr>
                                            <w:top w:val="none" w:sz="0" w:space="0" w:color="auto"/>
                                            <w:left w:val="none" w:sz="0" w:space="0" w:color="auto"/>
                                            <w:bottom w:val="none" w:sz="0" w:space="0" w:color="auto"/>
                                            <w:right w:val="none" w:sz="0" w:space="0" w:color="auto"/>
                                          </w:divBdr>
                                          <w:divsChild>
                                            <w:div w:id="517427637">
                                              <w:marLeft w:val="0"/>
                                              <w:marRight w:val="0"/>
                                              <w:marTop w:val="0"/>
                                              <w:marBottom w:val="0"/>
                                              <w:divBdr>
                                                <w:top w:val="none" w:sz="0" w:space="0" w:color="auto"/>
                                                <w:left w:val="none" w:sz="0" w:space="0" w:color="auto"/>
                                                <w:bottom w:val="none" w:sz="0" w:space="0" w:color="auto"/>
                                                <w:right w:val="none" w:sz="0" w:space="0" w:color="auto"/>
                                              </w:divBdr>
                                              <w:divsChild>
                                                <w:div w:id="752044755">
                                                  <w:marLeft w:val="0"/>
                                                  <w:marRight w:val="0"/>
                                                  <w:marTop w:val="0"/>
                                                  <w:marBottom w:val="0"/>
                                                  <w:divBdr>
                                                    <w:top w:val="none" w:sz="0" w:space="0" w:color="auto"/>
                                                    <w:left w:val="none" w:sz="0" w:space="0" w:color="auto"/>
                                                    <w:bottom w:val="none" w:sz="0" w:space="0" w:color="auto"/>
                                                    <w:right w:val="none" w:sz="0" w:space="0" w:color="auto"/>
                                                  </w:divBdr>
                                                  <w:divsChild>
                                                    <w:div w:id="198905047">
                                                      <w:marLeft w:val="0"/>
                                                      <w:marRight w:val="0"/>
                                                      <w:marTop w:val="0"/>
                                                      <w:marBottom w:val="0"/>
                                                      <w:divBdr>
                                                        <w:top w:val="none" w:sz="0" w:space="0" w:color="auto"/>
                                                        <w:left w:val="none" w:sz="0" w:space="0" w:color="auto"/>
                                                        <w:bottom w:val="none" w:sz="0" w:space="0" w:color="auto"/>
                                                        <w:right w:val="none" w:sz="0" w:space="0" w:color="auto"/>
                                                      </w:divBdr>
                                                      <w:divsChild>
                                                        <w:div w:id="1675496536">
                                                          <w:marLeft w:val="0"/>
                                                          <w:marRight w:val="0"/>
                                                          <w:marTop w:val="0"/>
                                                          <w:marBottom w:val="0"/>
                                                          <w:divBdr>
                                                            <w:top w:val="none" w:sz="0" w:space="0" w:color="auto"/>
                                                            <w:left w:val="none" w:sz="0" w:space="0" w:color="auto"/>
                                                            <w:bottom w:val="none" w:sz="0" w:space="0" w:color="auto"/>
                                                            <w:right w:val="none" w:sz="0" w:space="0" w:color="auto"/>
                                                          </w:divBdr>
                                                          <w:divsChild>
                                                            <w:div w:id="485434927">
                                                              <w:marLeft w:val="0"/>
                                                              <w:marRight w:val="0"/>
                                                              <w:marTop w:val="0"/>
                                                              <w:marBottom w:val="0"/>
                                                              <w:divBdr>
                                                                <w:top w:val="none" w:sz="0" w:space="0" w:color="auto"/>
                                                                <w:left w:val="none" w:sz="0" w:space="0" w:color="auto"/>
                                                                <w:bottom w:val="none" w:sz="0" w:space="0" w:color="auto"/>
                                                                <w:right w:val="none" w:sz="0" w:space="0" w:color="auto"/>
                                                              </w:divBdr>
                                                              <w:divsChild>
                                                                <w:div w:id="1348098502">
                                                                  <w:marLeft w:val="0"/>
                                                                  <w:marRight w:val="0"/>
                                                                  <w:marTop w:val="0"/>
                                                                  <w:marBottom w:val="0"/>
                                                                  <w:divBdr>
                                                                    <w:top w:val="none" w:sz="0" w:space="0" w:color="auto"/>
                                                                    <w:left w:val="none" w:sz="0" w:space="0" w:color="auto"/>
                                                                    <w:bottom w:val="none" w:sz="0" w:space="0" w:color="auto"/>
                                                                    <w:right w:val="none" w:sz="0" w:space="0" w:color="auto"/>
                                                                  </w:divBdr>
                                                                  <w:divsChild>
                                                                    <w:div w:id="84254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76079491">
      <w:bodyDiv w:val="1"/>
      <w:marLeft w:val="0"/>
      <w:marRight w:val="0"/>
      <w:marTop w:val="0"/>
      <w:marBottom w:val="0"/>
      <w:divBdr>
        <w:top w:val="none" w:sz="0" w:space="0" w:color="auto"/>
        <w:left w:val="none" w:sz="0" w:space="0" w:color="auto"/>
        <w:bottom w:val="none" w:sz="0" w:space="0" w:color="auto"/>
        <w:right w:val="none" w:sz="0" w:space="0" w:color="auto"/>
      </w:divBdr>
    </w:div>
    <w:div w:id="693960964">
      <w:bodyDiv w:val="1"/>
      <w:marLeft w:val="0"/>
      <w:marRight w:val="0"/>
      <w:marTop w:val="0"/>
      <w:marBottom w:val="0"/>
      <w:divBdr>
        <w:top w:val="none" w:sz="0" w:space="0" w:color="auto"/>
        <w:left w:val="none" w:sz="0" w:space="0" w:color="auto"/>
        <w:bottom w:val="none" w:sz="0" w:space="0" w:color="auto"/>
        <w:right w:val="none" w:sz="0" w:space="0" w:color="auto"/>
      </w:divBdr>
    </w:div>
    <w:div w:id="1064716110">
      <w:bodyDiv w:val="1"/>
      <w:marLeft w:val="0"/>
      <w:marRight w:val="0"/>
      <w:marTop w:val="0"/>
      <w:marBottom w:val="0"/>
      <w:divBdr>
        <w:top w:val="none" w:sz="0" w:space="0" w:color="auto"/>
        <w:left w:val="none" w:sz="0" w:space="0" w:color="auto"/>
        <w:bottom w:val="none" w:sz="0" w:space="0" w:color="auto"/>
        <w:right w:val="none" w:sz="0" w:space="0" w:color="auto"/>
      </w:divBdr>
      <w:divsChild>
        <w:div w:id="2069647234">
          <w:marLeft w:val="-225"/>
          <w:marRight w:val="-225"/>
          <w:marTop w:val="0"/>
          <w:marBottom w:val="150"/>
          <w:divBdr>
            <w:top w:val="none" w:sz="0" w:space="0" w:color="auto"/>
            <w:left w:val="none" w:sz="0" w:space="0" w:color="auto"/>
            <w:bottom w:val="none" w:sz="0" w:space="0" w:color="auto"/>
            <w:right w:val="none" w:sz="0" w:space="0" w:color="auto"/>
          </w:divBdr>
          <w:divsChild>
            <w:div w:id="835068702">
              <w:marLeft w:val="0"/>
              <w:marRight w:val="0"/>
              <w:marTop w:val="0"/>
              <w:marBottom w:val="0"/>
              <w:divBdr>
                <w:top w:val="none" w:sz="0" w:space="0" w:color="auto"/>
                <w:left w:val="none" w:sz="0" w:space="0" w:color="auto"/>
                <w:bottom w:val="none" w:sz="0" w:space="0" w:color="auto"/>
                <w:right w:val="none" w:sz="0" w:space="0" w:color="auto"/>
              </w:divBdr>
            </w:div>
            <w:div w:id="1010370400">
              <w:marLeft w:val="0"/>
              <w:marRight w:val="0"/>
              <w:marTop w:val="0"/>
              <w:marBottom w:val="0"/>
              <w:divBdr>
                <w:top w:val="none" w:sz="0" w:space="0" w:color="auto"/>
                <w:left w:val="none" w:sz="0" w:space="0" w:color="auto"/>
                <w:bottom w:val="none" w:sz="0" w:space="0" w:color="auto"/>
                <w:right w:val="none" w:sz="0" w:space="0" w:color="auto"/>
              </w:divBdr>
            </w:div>
          </w:divsChild>
        </w:div>
        <w:div w:id="1543206738">
          <w:marLeft w:val="-225"/>
          <w:marRight w:val="-225"/>
          <w:marTop w:val="0"/>
          <w:marBottom w:val="240"/>
          <w:divBdr>
            <w:top w:val="none" w:sz="0" w:space="0" w:color="auto"/>
            <w:left w:val="none" w:sz="0" w:space="0" w:color="auto"/>
            <w:bottom w:val="none" w:sz="0" w:space="0" w:color="auto"/>
            <w:right w:val="none" w:sz="0" w:space="0" w:color="auto"/>
          </w:divBdr>
          <w:divsChild>
            <w:div w:id="1176992606">
              <w:marLeft w:val="0"/>
              <w:marRight w:val="0"/>
              <w:marTop w:val="0"/>
              <w:marBottom w:val="0"/>
              <w:divBdr>
                <w:top w:val="none" w:sz="0" w:space="0" w:color="auto"/>
                <w:left w:val="none" w:sz="0" w:space="0" w:color="auto"/>
                <w:bottom w:val="none" w:sz="0" w:space="0" w:color="auto"/>
                <w:right w:val="none" w:sz="0" w:space="0" w:color="auto"/>
              </w:divBdr>
            </w:div>
            <w:div w:id="192449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782599">
      <w:bodyDiv w:val="1"/>
      <w:marLeft w:val="0"/>
      <w:marRight w:val="0"/>
      <w:marTop w:val="0"/>
      <w:marBottom w:val="0"/>
      <w:divBdr>
        <w:top w:val="none" w:sz="0" w:space="0" w:color="auto"/>
        <w:left w:val="none" w:sz="0" w:space="0" w:color="auto"/>
        <w:bottom w:val="none" w:sz="0" w:space="0" w:color="auto"/>
        <w:right w:val="none" w:sz="0" w:space="0" w:color="auto"/>
      </w:divBdr>
    </w:div>
    <w:div w:id="1531650049">
      <w:bodyDiv w:val="1"/>
      <w:marLeft w:val="0"/>
      <w:marRight w:val="0"/>
      <w:marTop w:val="0"/>
      <w:marBottom w:val="0"/>
      <w:divBdr>
        <w:top w:val="none" w:sz="0" w:space="0" w:color="auto"/>
        <w:left w:val="none" w:sz="0" w:space="0" w:color="auto"/>
        <w:bottom w:val="none" w:sz="0" w:space="0" w:color="auto"/>
        <w:right w:val="none" w:sz="0" w:space="0" w:color="auto"/>
      </w:divBdr>
    </w:div>
    <w:div w:id="1586720759">
      <w:bodyDiv w:val="1"/>
      <w:marLeft w:val="0"/>
      <w:marRight w:val="0"/>
      <w:marTop w:val="0"/>
      <w:marBottom w:val="0"/>
      <w:divBdr>
        <w:top w:val="none" w:sz="0" w:space="0" w:color="auto"/>
        <w:left w:val="none" w:sz="0" w:space="0" w:color="auto"/>
        <w:bottom w:val="none" w:sz="0" w:space="0" w:color="auto"/>
        <w:right w:val="none" w:sz="0" w:space="0" w:color="auto"/>
      </w:divBdr>
      <w:divsChild>
        <w:div w:id="657617770">
          <w:marLeft w:val="0"/>
          <w:marRight w:val="0"/>
          <w:marTop w:val="0"/>
          <w:marBottom w:val="0"/>
          <w:divBdr>
            <w:top w:val="none" w:sz="0" w:space="0" w:color="auto"/>
            <w:left w:val="none" w:sz="0" w:space="0" w:color="auto"/>
            <w:bottom w:val="none" w:sz="0" w:space="0" w:color="auto"/>
            <w:right w:val="none" w:sz="0" w:space="0" w:color="auto"/>
          </w:divBdr>
        </w:div>
      </w:divsChild>
    </w:div>
    <w:div w:id="1692142130">
      <w:bodyDiv w:val="1"/>
      <w:marLeft w:val="0"/>
      <w:marRight w:val="0"/>
      <w:marTop w:val="0"/>
      <w:marBottom w:val="0"/>
      <w:divBdr>
        <w:top w:val="none" w:sz="0" w:space="0" w:color="auto"/>
        <w:left w:val="none" w:sz="0" w:space="0" w:color="auto"/>
        <w:bottom w:val="none" w:sz="0" w:space="0" w:color="auto"/>
        <w:right w:val="none" w:sz="0" w:space="0" w:color="auto"/>
      </w:divBdr>
      <w:divsChild>
        <w:div w:id="651101705">
          <w:marLeft w:val="-225"/>
          <w:marRight w:val="-225"/>
          <w:marTop w:val="0"/>
          <w:marBottom w:val="150"/>
          <w:divBdr>
            <w:top w:val="none" w:sz="0" w:space="0" w:color="auto"/>
            <w:left w:val="none" w:sz="0" w:space="0" w:color="auto"/>
            <w:bottom w:val="none" w:sz="0" w:space="0" w:color="auto"/>
            <w:right w:val="none" w:sz="0" w:space="0" w:color="auto"/>
          </w:divBdr>
          <w:divsChild>
            <w:div w:id="473109766">
              <w:marLeft w:val="0"/>
              <w:marRight w:val="0"/>
              <w:marTop w:val="0"/>
              <w:marBottom w:val="0"/>
              <w:divBdr>
                <w:top w:val="none" w:sz="0" w:space="0" w:color="auto"/>
                <w:left w:val="none" w:sz="0" w:space="0" w:color="auto"/>
                <w:bottom w:val="none" w:sz="0" w:space="0" w:color="auto"/>
                <w:right w:val="none" w:sz="0" w:space="0" w:color="auto"/>
              </w:divBdr>
            </w:div>
            <w:div w:id="170727563">
              <w:marLeft w:val="0"/>
              <w:marRight w:val="0"/>
              <w:marTop w:val="0"/>
              <w:marBottom w:val="0"/>
              <w:divBdr>
                <w:top w:val="none" w:sz="0" w:space="0" w:color="auto"/>
                <w:left w:val="none" w:sz="0" w:space="0" w:color="auto"/>
                <w:bottom w:val="none" w:sz="0" w:space="0" w:color="auto"/>
                <w:right w:val="none" w:sz="0" w:space="0" w:color="auto"/>
              </w:divBdr>
            </w:div>
          </w:divsChild>
        </w:div>
        <w:div w:id="1200825856">
          <w:marLeft w:val="-225"/>
          <w:marRight w:val="-225"/>
          <w:marTop w:val="0"/>
          <w:marBottom w:val="240"/>
          <w:divBdr>
            <w:top w:val="none" w:sz="0" w:space="0" w:color="auto"/>
            <w:left w:val="none" w:sz="0" w:space="0" w:color="auto"/>
            <w:bottom w:val="none" w:sz="0" w:space="0" w:color="auto"/>
            <w:right w:val="none" w:sz="0" w:space="0" w:color="auto"/>
          </w:divBdr>
          <w:divsChild>
            <w:div w:id="257830396">
              <w:marLeft w:val="0"/>
              <w:marRight w:val="0"/>
              <w:marTop w:val="0"/>
              <w:marBottom w:val="0"/>
              <w:divBdr>
                <w:top w:val="none" w:sz="0" w:space="0" w:color="auto"/>
                <w:left w:val="none" w:sz="0" w:space="0" w:color="auto"/>
                <w:bottom w:val="none" w:sz="0" w:space="0" w:color="auto"/>
                <w:right w:val="none" w:sz="0" w:space="0" w:color="auto"/>
              </w:divBdr>
            </w:div>
            <w:div w:id="106267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9461">
      <w:bodyDiv w:val="1"/>
      <w:marLeft w:val="0"/>
      <w:marRight w:val="0"/>
      <w:marTop w:val="0"/>
      <w:marBottom w:val="0"/>
      <w:divBdr>
        <w:top w:val="none" w:sz="0" w:space="0" w:color="auto"/>
        <w:left w:val="none" w:sz="0" w:space="0" w:color="auto"/>
        <w:bottom w:val="none" w:sz="0" w:space="0" w:color="auto"/>
        <w:right w:val="none" w:sz="0" w:space="0" w:color="auto"/>
      </w:divBdr>
      <w:divsChild>
        <w:div w:id="1867937317">
          <w:marLeft w:val="0"/>
          <w:marRight w:val="0"/>
          <w:marTop w:val="0"/>
          <w:marBottom w:val="0"/>
          <w:divBdr>
            <w:top w:val="none" w:sz="0" w:space="0" w:color="auto"/>
            <w:left w:val="none" w:sz="0" w:space="0" w:color="auto"/>
            <w:bottom w:val="none" w:sz="0" w:space="0" w:color="auto"/>
            <w:right w:val="none" w:sz="0" w:space="0" w:color="auto"/>
          </w:divBdr>
        </w:div>
        <w:div w:id="69665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c-2@10.fsin.gov.ru" TargetMode="External"/><Relationship Id="rId18" Type="http://schemas.openxmlformats.org/officeDocument/2006/relationships/hyperlink" Target="mailto:ic-2@10.fsin.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ic-2@10.fsin.gov.ru" TargetMode="External"/><Relationship Id="rId17" Type="http://schemas.openxmlformats.org/officeDocument/2006/relationships/hyperlink" Target="mailto:ic-2@10.fsin.gov.ru" TargetMode="External"/><Relationship Id="rId2" Type="http://schemas.openxmlformats.org/officeDocument/2006/relationships/numbering" Target="numbering.xml"/><Relationship Id="rId16" Type="http://schemas.openxmlformats.org/officeDocument/2006/relationships/hyperlink" Target="mailto:ic-2@10.fsin.gov.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BFC60C18B21EDB1BEFA89F93EC90169B6518809A9C016B670D667DC20A7C1886446AD048C87674EE895FCB25D69381AA7BAE6D813790B0uA38G" TargetMode="External"/><Relationship Id="rId5" Type="http://schemas.openxmlformats.org/officeDocument/2006/relationships/settings" Target="settings.xml"/><Relationship Id="rId15" Type="http://schemas.openxmlformats.org/officeDocument/2006/relationships/hyperlink" Target="mailto:ic-2@10.fsin.gov.ru" TargetMode="External"/><Relationship Id="rId10" Type="http://schemas.openxmlformats.org/officeDocument/2006/relationships/hyperlink" Target="consultantplus://offline/ref=75BFC60C18B21EDB1BEFA89F93EC90169B6318829B90016B670D667DC20A7C1886446AD2439D2430B28F099F7F839B9DAD65ACu638G"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5BFC60C18B21EDB1BEFA89F93EC90169B6518809A9C016B670D667DC20A7C18944432DC4ACC6B74E29C099A63u833G" TargetMode="External"/><Relationship Id="rId14" Type="http://schemas.openxmlformats.org/officeDocument/2006/relationships/hyperlink" Target="mailto:ic-2@10.fsin.gov.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032CA-57DD-4FC7-BB04-AFCA15C5B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11</Pages>
  <Words>5335</Words>
  <Characters>30411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ФЭО</cp:lastModifiedBy>
  <cp:revision>82</cp:revision>
  <cp:lastPrinted>2024-08-22T13:29:00Z</cp:lastPrinted>
  <dcterms:created xsi:type="dcterms:W3CDTF">2026-02-04T12:42:00Z</dcterms:created>
  <dcterms:modified xsi:type="dcterms:W3CDTF">2026-07-29T07:26:00Z</dcterms:modified>
</cp:coreProperties>
</file>