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 w:val="0"/>
        <w:ind w:left="0" w:right="0" w:firstLine="0"/>
        <w:jc w:val="center"/>
        <w:spacing w:line="240" w:lineRule="auto"/>
        <w:rPr>
          <w:b/>
          <w:spacing w:val="0"/>
          <w:sz w:val="24"/>
          <w:szCs w:val="24"/>
          <w:lang w:val="ru-RU"/>
        </w:rPr>
        <w:suppressLineNumbers w:val="0"/>
      </w:pPr>
      <w:r>
        <w:rPr>
          <w:rFonts w:cs="Times New Roman"/>
          <w:b/>
          <w:spacing w:val="0"/>
          <w:sz w:val="24"/>
          <w:szCs w:val="24"/>
          <w:lang w:val="ru-RU"/>
        </w:rPr>
        <w:t xml:space="preserve">Договор № </w:t>
      </w:r>
      <w:r>
        <w:rPr>
          <w:b/>
          <w:spacing w:val="0"/>
          <w:sz w:val="24"/>
          <w:szCs w:val="24"/>
          <w:lang w:val="ru-RU"/>
        </w:rPr>
        <w:t xml:space="preserve">______</w:t>
      </w:r>
      <w:r>
        <w:rPr>
          <w:b/>
          <w:spacing w:val="0"/>
          <w:sz w:val="24"/>
          <w:szCs w:val="24"/>
          <w:lang w:val="ru-RU"/>
        </w:rPr>
      </w:r>
      <w:r>
        <w:rPr>
          <w:b/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0"/>
        <w:jc w:val="left"/>
        <w:spacing w:line="240" w:lineRule="auto"/>
        <w:rPr>
          <w:b w:val="0"/>
          <w:bCs w:val="0"/>
          <w:spacing w:val="0"/>
          <w:sz w:val="24"/>
          <w:szCs w:val="24"/>
          <w:lang w:val="ru-RU"/>
        </w:rPr>
        <w:suppressLineNumbers w:val="0"/>
      </w:pPr>
      <w:r>
        <w:rPr>
          <w:b w:val="0"/>
          <w:bCs w:val="0"/>
          <w:spacing w:val="0"/>
          <w:sz w:val="24"/>
          <w:szCs w:val="24"/>
          <w:lang w:val="ru-RU"/>
        </w:rPr>
      </w:r>
      <w:r>
        <w:rPr>
          <w:b w:val="0"/>
          <w:bCs w:val="0"/>
          <w:spacing w:val="0"/>
          <w:sz w:val="24"/>
          <w:szCs w:val="24"/>
          <w:lang w:val="ru-RU"/>
        </w:rPr>
      </w:r>
      <w:r>
        <w:rPr>
          <w:b w:val="0"/>
          <w:bCs w:val="0"/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0"/>
        <w:jc w:val="left"/>
        <w:spacing w:line="240" w:lineRule="auto"/>
        <w:rPr>
          <w:b w:val="0"/>
          <w:bCs w:val="0"/>
          <w:spacing w:val="0"/>
          <w:sz w:val="24"/>
          <w:szCs w:val="24"/>
          <w:lang w:val="ru-RU"/>
        </w:rPr>
        <w:suppressLineNumbers w:val="0"/>
      </w:pPr>
      <w:r>
        <w:rPr>
          <w:b w:val="0"/>
          <w:bCs w:val="0"/>
          <w:spacing w:val="0"/>
          <w:sz w:val="24"/>
          <w:szCs w:val="24"/>
          <w:lang w:val="ru-RU"/>
        </w:rPr>
      </w:r>
      <w:r>
        <w:rPr>
          <w:b w:val="0"/>
          <w:bCs w:val="0"/>
          <w:spacing w:val="0"/>
          <w:sz w:val="24"/>
          <w:szCs w:val="24"/>
          <w:lang w:val="ru-RU"/>
        </w:rPr>
      </w:r>
      <w:r>
        <w:rPr>
          <w:b w:val="0"/>
          <w:bCs w:val="0"/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0"/>
        <w:jc w:val="left"/>
        <w:spacing w:line="240" w:lineRule="auto"/>
        <w:rPr>
          <w:spacing w:val="0"/>
          <w:sz w:val="24"/>
          <w:szCs w:val="24"/>
          <w:lang w:val="ru-RU"/>
        </w:rPr>
        <w:suppressLineNumbers w:val="0"/>
      </w:pPr>
      <w:r>
        <w:rPr>
          <w:spacing w:val="0"/>
          <w:sz w:val="24"/>
          <w:szCs w:val="24"/>
          <w:lang w:val="ru-RU"/>
        </w:rPr>
        <w:t xml:space="preserve">г. Казань</w:t>
        <w:tab/>
        <w:tab/>
        <w:tab/>
        <w:tab/>
        <w:tab/>
        <w:tab/>
        <w:tab/>
        <w:tab/>
        <w:tab/>
        <w:t xml:space="preserve">     </w:t>
      </w:r>
      <w:r>
        <w:rPr>
          <w:spacing w:val="0"/>
          <w:sz w:val="24"/>
          <w:szCs w:val="24"/>
          <w:lang w:val="ru-RU"/>
        </w:rPr>
        <w:t xml:space="preserve">« ____ » _______ 2026 г.</w:t>
      </w: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0"/>
        <w:jc w:val="left"/>
        <w:spacing w:line="240" w:lineRule="auto"/>
        <w:rPr>
          <w:spacing w:val="0"/>
          <w:sz w:val="24"/>
          <w:szCs w:val="24"/>
          <w:lang w:val="ru-RU"/>
        </w:rPr>
        <w:suppressLineNumbers w:val="0"/>
      </w:pP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0"/>
        <w:jc w:val="left"/>
        <w:spacing w:line="240" w:lineRule="auto"/>
        <w:rPr>
          <w:spacing w:val="0"/>
          <w:sz w:val="24"/>
          <w:szCs w:val="24"/>
          <w:lang w:val="ru-RU"/>
        </w:rPr>
        <w:suppressLineNumbers w:val="0"/>
      </w:pP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493"/>
        <w:jc w:val="both"/>
        <w:spacing w:line="240" w:lineRule="auto"/>
        <w:rPr>
          <w:spacing w:val="0"/>
          <w:sz w:val="24"/>
          <w:szCs w:val="24"/>
          <w:lang w:val="ru-RU"/>
          <w14:ligatures w14:val="none"/>
        </w:rPr>
        <w:suppressLineNumbers w:val="0"/>
      </w:pPr>
      <w:r>
        <w:rPr>
          <w:spacing w:val="0"/>
          <w:sz w:val="24"/>
          <w:szCs w:val="24"/>
          <w:lang w:val="ru-RU"/>
        </w:rPr>
        <w:t xml:space="preserve">Управление Федеральной службы государственной регистрации, кадастра и картографии по Республике Татарстан</w:t>
      </w:r>
      <w:r>
        <w:rPr>
          <w:i/>
          <w:iCs/>
          <w:spacing w:val="0"/>
          <w:sz w:val="24"/>
          <w:szCs w:val="24"/>
          <w:lang w:val="ru-RU"/>
        </w:rPr>
        <w:t xml:space="preserve">,</w:t>
      </w:r>
      <w:r>
        <w:rPr>
          <w:spacing w:val="0"/>
          <w:sz w:val="24"/>
          <w:szCs w:val="24"/>
          <w:lang w:val="ru-RU"/>
        </w:rPr>
        <w:t xml:space="preserve"> действующее от имени Российской Федерации, именуемое в дальнейшем</w:t>
      </w:r>
      <w:r>
        <w:rPr>
          <w:spacing w:val="0"/>
          <w:sz w:val="24"/>
          <w:szCs w:val="24"/>
          <w:lang w:val="ru-RU"/>
        </w:rPr>
        <w:t xml:space="preserve"> «Заказчик», </w:t>
      </w:r>
      <w:r>
        <w:rPr>
          <w:sz w:val="24"/>
          <w:szCs w:val="24"/>
          <w:lang w:val="ru-RU"/>
        </w:rPr>
        <w:t xml:space="preserve">в лице </w:t>
      </w:r>
      <w:r>
        <w:rPr>
          <w:spacing w:val="0"/>
          <w:sz w:val="24"/>
          <w:szCs w:val="24"/>
          <w:lang w:val="ru-RU"/>
        </w:rPr>
        <w:t xml:space="preserve">____________________ </w:t>
      </w:r>
      <w:r>
        <w:rPr>
          <w:sz w:val="24"/>
          <w:szCs w:val="24"/>
          <w:lang w:val="ru-RU"/>
        </w:rPr>
        <w:t xml:space="preserve">, действующего на основании </w:t>
      </w:r>
      <w:r>
        <w:rPr>
          <w:spacing w:val="0"/>
          <w:sz w:val="24"/>
          <w:szCs w:val="24"/>
          <w:lang w:val="ru-RU"/>
        </w:rPr>
        <w:t xml:space="preserve">____________________ </w:t>
      </w:r>
      <w:r>
        <w:rPr>
          <w:spacing w:val="0"/>
          <w:sz w:val="24"/>
          <w:szCs w:val="24"/>
          <w:lang w:val="ru-RU"/>
        </w:rPr>
        <w:t xml:space="preserve">, </w:t>
      </w:r>
      <w:r>
        <w:rPr>
          <w:spacing w:val="0"/>
          <w:sz w:val="24"/>
          <w:szCs w:val="24"/>
          <w:lang w:val="ru-RU"/>
        </w:rPr>
        <w:t xml:space="preserve">с одной стороны и </w:t>
      </w:r>
      <w:r>
        <w:rPr>
          <w:spacing w:val="0"/>
          <w:sz w:val="24"/>
          <w:szCs w:val="24"/>
          <w:lang w:val="ru-RU"/>
        </w:rPr>
        <w:t xml:space="preserve">____________________ , </w:t>
      </w:r>
      <w:r>
        <w:rPr>
          <w:spacing w:val="0"/>
          <w:sz w:val="24"/>
          <w:szCs w:val="24"/>
          <w:lang w:val="ru-RU"/>
        </w:rPr>
        <w:t xml:space="preserve">именуемое в дальнейшем «Исполнитель», в лице </w:t>
      </w:r>
      <w:r>
        <w:rPr>
          <w:spacing w:val="0"/>
          <w:sz w:val="24"/>
          <w:szCs w:val="24"/>
          <w:lang w:val="ru-RU"/>
        </w:rPr>
        <w:t xml:space="preserve">____________________ , </w:t>
      </w:r>
      <w:r>
        <w:rPr>
          <w:spacing w:val="0"/>
          <w:sz w:val="24"/>
          <w:szCs w:val="24"/>
          <w:lang w:val="ru-RU"/>
        </w:rPr>
        <w:t xml:space="preserve">действующего на основании </w:t>
      </w:r>
      <w:r>
        <w:rPr>
          <w:spacing w:val="0"/>
          <w:sz w:val="24"/>
          <w:szCs w:val="24"/>
          <w:lang w:val="ru-RU"/>
        </w:rPr>
        <w:t xml:space="preserve">____________________ , </w:t>
      </w:r>
      <w:r>
        <w:rPr>
          <w:spacing w:val="0"/>
          <w:sz w:val="24"/>
          <w:szCs w:val="24"/>
          <w:lang w:val="ru-RU"/>
        </w:rPr>
        <w:t xml:space="preserve">с другой стороны</w:t>
      </w:r>
      <w:r>
        <w:rPr>
          <w:spacing w:val="0"/>
          <w:sz w:val="24"/>
          <w:szCs w:val="24"/>
          <w:lang w:val="ru-RU"/>
        </w:rPr>
        <w:t xml:space="preserve">, вместе именуемые Стороны</w:t>
      </w:r>
      <w:r>
        <w:rPr>
          <w:spacing w:val="0"/>
          <w:sz w:val="24"/>
          <w:szCs w:val="24"/>
          <w:lang w:val="ru-RU"/>
        </w:rPr>
        <w:t xml:space="preserve">, заключили настоящий договор (далее - Договор) в соответствии с пунктом 4 части 1 статьи 93 Федерального закона от 05.04.2013</w:t>
      </w:r>
      <w:r>
        <w:rPr>
          <w:spacing w:val="0"/>
          <w:sz w:val="24"/>
          <w:szCs w:val="24"/>
          <w:lang w:val="ru-RU"/>
        </w:rPr>
        <w:t xml:space="preserve"> </w:t>
      </w:r>
      <w:r>
        <w:rPr>
          <w:spacing w:val="0"/>
          <w:sz w:val="24"/>
          <w:szCs w:val="24"/>
          <w:lang w:val="ru-RU"/>
        </w:rPr>
        <w:t xml:space="preserve">г. №</w:t>
      </w:r>
      <w:r>
        <w:rPr>
          <w:spacing w:val="0"/>
          <w:sz w:val="24"/>
          <w:szCs w:val="24"/>
          <w:lang w:val="ru-RU"/>
        </w:rPr>
        <w:t xml:space="preserve"> </w:t>
      </w:r>
      <w:r>
        <w:rPr>
          <w:spacing w:val="0"/>
          <w:sz w:val="24"/>
          <w:szCs w:val="24"/>
          <w:lang w:val="ru-RU"/>
        </w:rPr>
        <w:t xml:space="preserve">44-ФЗ «О контрактной системе в сфере закупок товаров, работ, услуг для обеспечения государственных и муниципальных</w:t>
      </w:r>
      <w:r>
        <w:rPr>
          <w:spacing w:val="0"/>
          <w:sz w:val="24"/>
          <w:szCs w:val="24"/>
          <w:lang w:val="ru-RU"/>
        </w:rPr>
        <w:t xml:space="preserve"> нужд</w:t>
      </w:r>
      <w:r>
        <w:rPr>
          <w:spacing w:val="0"/>
          <w:sz w:val="24"/>
          <w:szCs w:val="24"/>
          <w:lang w:val="ru-RU"/>
        </w:rPr>
        <w:t xml:space="preserve">»</w:t>
      </w:r>
      <w:r>
        <w:rPr>
          <w:spacing w:val="0"/>
          <w:sz w:val="24"/>
          <w:szCs w:val="24"/>
          <w:lang w:val="ru-RU"/>
        </w:rPr>
        <w:t xml:space="preserve">, ИКЗ </w:t>
      </w:r>
      <w:r>
        <w:rPr>
          <w:spacing w:val="0"/>
          <w:sz w:val="24"/>
          <w:szCs w:val="24"/>
          <w:lang w:val="ru-RU"/>
        </w:rPr>
        <w:t xml:space="preserve">261165909761316590100100270000000000</w:t>
      </w:r>
      <w:r>
        <w:rPr>
          <w:spacing w:val="0"/>
          <w:sz w:val="24"/>
          <w:szCs w:val="24"/>
          <w:lang w:val="ru-RU"/>
        </w:rPr>
        <w:t xml:space="preserve">, </w:t>
      </w:r>
      <w:r>
        <w:rPr>
          <w:spacing w:val="0"/>
          <w:sz w:val="24"/>
          <w:szCs w:val="24"/>
          <w:lang w:val="ru-RU"/>
        </w:rPr>
        <w:t xml:space="preserve">о нижеследующем:</w:t>
      </w:r>
      <w:r>
        <w:rPr>
          <w:spacing w:val="0"/>
          <w:sz w:val="24"/>
          <w:szCs w:val="24"/>
          <w:lang w:val="ru-RU"/>
          <w14:ligatures w14:val="none"/>
        </w:rPr>
      </w:r>
      <w:r>
        <w:rPr>
          <w:spacing w:val="0"/>
          <w:sz w:val="24"/>
          <w:szCs w:val="24"/>
          <w:lang w:val="ru-RU"/>
          <w14:ligatures w14:val="none"/>
        </w:rPr>
      </w:r>
    </w:p>
    <w:p>
      <w:pPr>
        <w:pStyle w:val="914"/>
        <w:contextualSpacing w:val="0"/>
        <w:ind w:left="0" w:right="0" w:firstLine="0"/>
        <w:jc w:val="left"/>
        <w:spacing w:line="240" w:lineRule="auto"/>
        <w:widowControl w:val="off"/>
        <w:rPr>
          <w:rFonts w:ascii="Times New Roman" w:hAnsi="Times New Roman" w:cs="Times New Roman"/>
          <w:b w:val="0"/>
          <w:bCs w:val="0"/>
          <w:spacing w:val="0"/>
          <w:sz w:val="24"/>
          <w:szCs w:val="24"/>
          <w:lang w:val="ru-RU"/>
        </w:rPr>
        <w:suppressLineNumbers w:val="0"/>
      </w:pPr>
      <w:r>
        <w:rPr>
          <w:rFonts w:ascii="Times New Roman" w:hAnsi="Times New Roman" w:cs="Times New Roman"/>
          <w:b w:val="0"/>
          <w:bCs w:val="0"/>
          <w:spacing w:val="0"/>
          <w:sz w:val="24"/>
          <w:szCs w:val="24"/>
          <w:lang w:val="ru-RU"/>
        </w:rPr>
      </w:r>
      <w:r>
        <w:rPr>
          <w:rFonts w:ascii="Times New Roman" w:hAnsi="Times New Roman" w:cs="Times New Roman"/>
          <w:b w:val="0"/>
          <w:bCs w:val="0"/>
          <w:spacing w:val="0"/>
          <w:sz w:val="24"/>
          <w:szCs w:val="24"/>
          <w:lang w:val="ru-RU"/>
        </w:rPr>
      </w:r>
      <w:r>
        <w:rPr>
          <w:rFonts w:ascii="Times New Roman" w:hAnsi="Times New Roman" w:cs="Times New Roman"/>
          <w:b w:val="0"/>
          <w:bCs w:val="0"/>
          <w:spacing w:val="0"/>
          <w:sz w:val="24"/>
          <w:szCs w:val="24"/>
          <w:lang w:val="ru-RU"/>
        </w:rPr>
      </w:r>
    </w:p>
    <w:p>
      <w:pPr>
        <w:pStyle w:val="914"/>
        <w:contextualSpacing w:val="0"/>
        <w:ind w:left="0" w:right="0" w:firstLine="0"/>
        <w:jc w:val="left"/>
        <w:spacing w:line="240" w:lineRule="auto"/>
        <w:widowControl w:val="off"/>
        <w:rPr>
          <w:rFonts w:ascii="Times New Roman" w:hAnsi="Times New Roman" w:cs="Times New Roman"/>
          <w:b w:val="0"/>
          <w:bCs w:val="0"/>
          <w:spacing w:val="0"/>
          <w:sz w:val="24"/>
          <w:szCs w:val="24"/>
          <w:lang w:val="ru-RU"/>
        </w:rPr>
        <w:suppressLineNumbers w:val="0"/>
      </w:pPr>
      <w:r>
        <w:rPr>
          <w:rFonts w:ascii="Times New Roman" w:hAnsi="Times New Roman" w:cs="Times New Roman"/>
          <w:spacing w:val="0"/>
          <w:sz w:val="24"/>
          <w:szCs w:val="24"/>
          <w:lang w:val="ru-RU"/>
        </w:rPr>
      </w:r>
      <w:r>
        <w:rPr>
          <w:rFonts w:ascii="Times New Roman" w:hAnsi="Times New Roman" w:cs="Times New Roman"/>
          <w:b w:val="0"/>
          <w:bCs w:val="0"/>
          <w:spacing w:val="0"/>
          <w:sz w:val="24"/>
          <w:szCs w:val="24"/>
          <w:lang w:val="ru-RU"/>
        </w:rPr>
      </w:r>
      <w:r>
        <w:rPr>
          <w:rFonts w:ascii="Times New Roman" w:hAnsi="Times New Roman" w:cs="Times New Roman"/>
          <w:b w:val="0"/>
          <w:bCs w:val="0"/>
          <w:spacing w:val="0"/>
          <w:sz w:val="24"/>
          <w:szCs w:val="24"/>
          <w:lang w:val="ru-RU"/>
        </w:rPr>
      </w:r>
    </w:p>
    <w:p>
      <w:pPr>
        <w:pStyle w:val="914"/>
        <w:contextualSpacing w:val="0"/>
        <w:ind w:left="0" w:right="0" w:firstLine="0"/>
        <w:jc w:val="center"/>
        <w:spacing w:line="240" w:lineRule="auto"/>
        <w:widowControl w:val="off"/>
        <w:rPr>
          <w:rFonts w:ascii="Times New Roman" w:hAnsi="Times New Roman" w:cs="Times New Roman"/>
          <w:spacing w:val="0"/>
          <w:sz w:val="24"/>
          <w:szCs w:val="24"/>
          <w:lang w:val="ru-RU"/>
        </w:rPr>
        <w:suppressLineNumbers w:val="0"/>
      </w:pPr>
      <w:r>
        <w:rPr>
          <w:rFonts w:ascii="Times New Roman" w:hAnsi="Times New Roman" w:cs="Times New Roman"/>
          <w:spacing w:val="0"/>
          <w:sz w:val="24"/>
          <w:szCs w:val="24"/>
          <w:lang w:val="ru-RU"/>
        </w:rPr>
        <w:t xml:space="preserve">1. Предмет договора</w:t>
      </w:r>
      <w:r>
        <w:rPr>
          <w:rFonts w:ascii="Times New Roman" w:hAnsi="Times New Roman" w:cs="Times New Roman"/>
          <w:spacing w:val="0"/>
          <w:sz w:val="24"/>
          <w:szCs w:val="24"/>
          <w:lang w:val="ru-RU"/>
        </w:rPr>
      </w:r>
      <w:r>
        <w:rPr>
          <w:rFonts w:ascii="Times New Roman" w:hAnsi="Times New Roman" w:cs="Times New Roman"/>
          <w:spacing w:val="0"/>
          <w:sz w:val="24"/>
          <w:szCs w:val="24"/>
          <w:lang w:val="ru-RU"/>
        </w:rPr>
      </w:r>
    </w:p>
    <w:p>
      <w:pPr>
        <w:pStyle w:val="914"/>
        <w:contextualSpacing w:val="0"/>
        <w:ind w:left="0" w:right="0" w:firstLine="0"/>
        <w:jc w:val="left"/>
        <w:spacing w:line="240" w:lineRule="auto"/>
        <w:widowControl w:val="off"/>
        <w:rPr>
          <w:rFonts w:ascii="Times New Roman" w:hAnsi="Times New Roman" w:cs="Times New Roman"/>
          <w:b w:val="0"/>
          <w:bCs w:val="0"/>
          <w:caps/>
          <w:spacing w:val="0"/>
          <w:sz w:val="24"/>
          <w:szCs w:val="24"/>
          <w:lang w:val="ru-RU"/>
        </w:rPr>
        <w:suppressLineNumbers w:val="0"/>
      </w:pPr>
      <w:r>
        <w:rPr>
          <w:rFonts w:ascii="Times New Roman" w:hAnsi="Times New Roman" w:cs="Times New Roman"/>
          <w:b w:val="0"/>
          <w:bCs w:val="0"/>
          <w:caps/>
          <w:spacing w:val="0"/>
          <w:sz w:val="24"/>
          <w:szCs w:val="24"/>
          <w:lang w:val="ru-RU"/>
        </w:rPr>
      </w:r>
      <w:r>
        <w:rPr>
          <w:rFonts w:ascii="Times New Roman" w:hAnsi="Times New Roman" w:cs="Times New Roman"/>
          <w:b w:val="0"/>
          <w:bCs w:val="0"/>
          <w:caps/>
          <w:spacing w:val="0"/>
          <w:sz w:val="24"/>
          <w:szCs w:val="24"/>
          <w:lang w:val="ru-RU"/>
        </w:rPr>
      </w:r>
      <w:r>
        <w:rPr>
          <w:rFonts w:ascii="Times New Roman" w:hAnsi="Times New Roman" w:cs="Times New Roman"/>
          <w:b w:val="0"/>
          <w:bCs w:val="0"/>
          <w:caps/>
          <w:spacing w:val="0"/>
          <w:sz w:val="24"/>
          <w:szCs w:val="24"/>
          <w:lang w:val="ru-RU"/>
        </w:rPr>
      </w:r>
    </w:p>
    <w:p>
      <w:pPr>
        <w:pStyle w:val="914"/>
        <w:contextualSpacing w:val="0"/>
        <w:ind w:left="0" w:right="0" w:firstLine="0"/>
        <w:jc w:val="left"/>
        <w:spacing w:line="240" w:lineRule="auto"/>
        <w:widowControl w:val="off"/>
        <w:rPr>
          <w:rFonts w:ascii="Times New Roman" w:hAnsi="Times New Roman" w:cs="Times New Roman"/>
          <w:b w:val="0"/>
          <w:bCs w:val="0"/>
          <w:caps/>
          <w:spacing w:val="0"/>
          <w:sz w:val="24"/>
          <w:szCs w:val="24"/>
          <w:lang w:val="ru-RU"/>
        </w:rPr>
        <w:suppressLineNumbers w:val="0"/>
      </w:pPr>
      <w:r>
        <w:rPr>
          <w:rFonts w:ascii="Times New Roman" w:hAnsi="Times New Roman" w:cs="Times New Roman"/>
          <w:bCs w:val="0"/>
          <w:caps/>
          <w:spacing w:val="0"/>
          <w:sz w:val="24"/>
          <w:szCs w:val="24"/>
          <w:lang w:val="ru-RU"/>
        </w:rPr>
      </w:r>
      <w:r>
        <w:rPr>
          <w:rFonts w:ascii="Times New Roman" w:hAnsi="Times New Roman" w:cs="Times New Roman"/>
          <w:b w:val="0"/>
          <w:bCs w:val="0"/>
          <w:caps/>
          <w:spacing w:val="0"/>
          <w:sz w:val="24"/>
          <w:szCs w:val="24"/>
          <w:lang w:val="ru-RU"/>
        </w:rPr>
      </w:r>
      <w:r>
        <w:rPr>
          <w:rFonts w:ascii="Times New Roman" w:hAnsi="Times New Roman" w:cs="Times New Roman"/>
          <w:b w:val="0"/>
          <w:bCs w:val="0"/>
          <w:caps/>
          <w:spacing w:val="0"/>
          <w:sz w:val="24"/>
          <w:szCs w:val="24"/>
          <w:lang w:val="ru-RU"/>
        </w:rPr>
      </w:r>
    </w:p>
    <w:p>
      <w:pPr>
        <w:numPr>
          <w:ilvl w:val="1"/>
          <w:numId w:val="0"/>
        </w:numPr>
        <w:contextualSpacing w:val="0"/>
        <w:ind w:left="0" w:right="0" w:firstLine="493"/>
        <w:jc w:val="both"/>
        <w:spacing w:line="240" w:lineRule="auto"/>
        <w:rPr>
          <w:spacing w:val="0"/>
          <w:sz w:val="24"/>
          <w:szCs w:val="24"/>
          <w:lang w:val="ru-RU"/>
        </w:rPr>
        <w:suppressLineNumbers w:val="0"/>
      </w:pPr>
      <w:r>
        <w:rPr>
          <w:spacing w:val="0"/>
          <w:sz w:val="24"/>
          <w:szCs w:val="24"/>
          <w:lang w:val="ru-RU"/>
        </w:rPr>
        <w:t xml:space="preserve">1.1. Предметом настоящего договора яв</w:t>
      </w:r>
      <w:r>
        <w:rPr>
          <w:spacing w:val="0"/>
          <w:sz w:val="24"/>
          <w:szCs w:val="24"/>
          <w:lang w:val="ru-RU"/>
        </w:rPr>
        <w:t xml:space="preserve">ляется </w:t>
      </w:r>
      <w:r>
        <w:rPr>
          <w:lang w:val="ru-RU"/>
        </w:rPr>
        <w:t xml:space="preserve">проведение работ по прочистке труб и колодцев системы канализации</w:t>
      </w:r>
      <w:r>
        <w:rPr>
          <w:spacing w:val="0"/>
          <w:sz w:val="24"/>
          <w:szCs w:val="24"/>
          <w:highlight w:val="white"/>
          <w:lang w:val="ru-RU"/>
        </w:rPr>
        <w:t xml:space="preserve"> </w:t>
      </w:r>
      <w:r>
        <w:rPr>
          <w:spacing w:val="0"/>
          <w:sz w:val="24"/>
          <w:szCs w:val="24"/>
          <w:highlight w:val="white"/>
          <w:lang w:val="ru-RU"/>
        </w:rPr>
        <w:t xml:space="preserve">для </w:t>
      </w:r>
      <w:r>
        <w:rPr>
          <w:spacing w:val="0"/>
          <w:sz w:val="24"/>
          <w:szCs w:val="24"/>
          <w:lang w:val="ru-RU"/>
        </w:rPr>
        <w:t xml:space="preserve">нужд Управления Федеральной службы государственной регистрации, кадастра и карто</w:t>
      </w:r>
      <w:r>
        <w:rPr>
          <w:spacing w:val="0"/>
          <w:sz w:val="24"/>
          <w:szCs w:val="24"/>
          <w:lang w:val="ru-RU"/>
        </w:rPr>
        <w:t xml:space="preserve">графии по</w:t>
      </w:r>
      <w:r>
        <w:rPr>
          <w:spacing w:val="0"/>
          <w:sz w:val="24"/>
          <w:szCs w:val="24"/>
          <w:lang w:val="ru-RU"/>
        </w:rPr>
        <w:t xml:space="preserve"> Республике Татарстан (далее </w:t>
      </w:r>
      <w:r>
        <w:rPr>
          <w:bCs/>
          <w:spacing w:val="0"/>
          <w:sz w:val="24"/>
          <w:szCs w:val="24"/>
          <w:lang w:val="ru-RU"/>
        </w:rPr>
        <w:t xml:space="preserve">– </w:t>
      </w:r>
      <w:r>
        <w:rPr>
          <w:spacing w:val="0"/>
          <w:sz w:val="24"/>
          <w:szCs w:val="24"/>
          <w:lang w:val="ru-RU"/>
        </w:rPr>
        <w:t xml:space="preserve">Работа</w:t>
      </w:r>
      <w:r>
        <w:rPr>
          <w:spacing w:val="0"/>
          <w:sz w:val="24"/>
          <w:szCs w:val="24"/>
          <w:lang w:val="ru-RU"/>
        </w:rPr>
        <w:t xml:space="preserve">)</w:t>
      </w:r>
      <w:r>
        <w:rPr>
          <w:spacing w:val="0"/>
          <w:sz w:val="24"/>
          <w:szCs w:val="24"/>
          <w:lang w:val="ru-RU"/>
        </w:rPr>
        <w:t xml:space="preserve">.</w:t>
      </w: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</w:p>
    <w:p>
      <w:pPr>
        <w:numPr>
          <w:ilvl w:val="1"/>
          <w:numId w:val="0"/>
        </w:numPr>
        <w:contextualSpacing w:val="0"/>
        <w:ind w:left="0" w:right="0" w:firstLine="493"/>
        <w:jc w:val="both"/>
        <w:spacing w:line="240" w:lineRule="auto"/>
        <w:rPr>
          <w:spacing w:val="0"/>
          <w:sz w:val="24"/>
          <w:szCs w:val="24"/>
          <w:lang w:val="ru-RU"/>
        </w:rPr>
        <w:suppressLineNumbers w:val="0"/>
      </w:pPr>
      <w:r>
        <w:rPr>
          <w:spacing w:val="0"/>
          <w:sz w:val="24"/>
          <w:szCs w:val="24"/>
          <w:lang w:val="ru-RU"/>
        </w:rPr>
        <w:t xml:space="preserve">1.2. Характеристика и объем </w:t>
      </w:r>
      <w:r>
        <w:rPr>
          <w:spacing w:val="0"/>
          <w:sz w:val="24"/>
          <w:szCs w:val="24"/>
          <w:lang w:val="ru-RU"/>
        </w:rPr>
        <w:t xml:space="preserve">Работ</w:t>
      </w:r>
      <w:r>
        <w:rPr>
          <w:spacing w:val="0"/>
          <w:sz w:val="24"/>
          <w:szCs w:val="24"/>
          <w:lang w:val="ru-RU"/>
        </w:rPr>
        <w:t xml:space="preserve">, выполняемых по договору, стороны согласовали и зафиксировали в Спецификации (Приложение № 1) и Техническом задании (Приложение № 2), являющихся неотъемлемой частью настоящего договора.</w:t>
      </w: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493"/>
        <w:jc w:val="both"/>
        <w:spacing w:line="240" w:lineRule="auto"/>
        <w:rPr>
          <w:spacing w:val="0"/>
          <w:sz w:val="24"/>
          <w:szCs w:val="24"/>
          <w:lang w:val="ru-RU"/>
        </w:rPr>
        <w:suppressLineNumbers w:val="0"/>
      </w:pPr>
      <w:r>
        <w:rPr>
          <w:spacing w:val="0"/>
          <w:sz w:val="24"/>
          <w:szCs w:val="24"/>
          <w:lang w:val="ru-RU"/>
        </w:rPr>
        <w:t xml:space="preserve">1.3. Исп</w:t>
      </w:r>
      <w:r>
        <w:rPr>
          <w:spacing w:val="0"/>
          <w:sz w:val="24"/>
          <w:szCs w:val="24"/>
          <w:lang w:val="ru-RU"/>
        </w:rPr>
        <w:t xml:space="preserve">олнитель обязуется выполнить Работы </w:t>
      </w:r>
      <w:r>
        <w:rPr>
          <w:spacing w:val="0"/>
          <w:sz w:val="24"/>
          <w:szCs w:val="24"/>
          <w:lang w:val="ru-RU"/>
        </w:rPr>
        <w:t xml:space="preserve">в объеме и сроки, оговоренные настоящим договором, а Заказчик о</w:t>
      </w:r>
      <w:r>
        <w:rPr>
          <w:spacing w:val="0"/>
          <w:sz w:val="24"/>
          <w:szCs w:val="24"/>
          <w:lang w:val="ru-RU"/>
        </w:rPr>
        <w:t xml:space="preserve">бязуется принять и оплатить Работы </w:t>
      </w:r>
      <w:r>
        <w:rPr>
          <w:spacing w:val="0"/>
          <w:sz w:val="24"/>
          <w:szCs w:val="24"/>
          <w:lang w:val="ru-RU"/>
        </w:rPr>
        <w:t xml:space="preserve">в установленном настоящим договором порядке, форме и размере.</w:t>
      </w: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493"/>
        <w:jc w:val="both"/>
        <w:spacing w:line="240" w:lineRule="auto"/>
        <w:rPr>
          <w:spacing w:val="0"/>
          <w:sz w:val="24"/>
          <w:szCs w:val="24"/>
          <w:highlight w:val="white"/>
          <w:lang w:val="ru-RU"/>
          <w14:ligatures w14:val="none"/>
        </w:rPr>
        <w:suppressLineNumbers w:val="0"/>
      </w:pPr>
      <w:r>
        <w:rPr>
          <w:spacing w:val="0"/>
          <w:sz w:val="24"/>
          <w:szCs w:val="24"/>
          <w:lang w:val="ru-RU"/>
        </w:rPr>
        <w:t xml:space="preserve">1.4. Ме</w:t>
      </w:r>
      <w:r>
        <w:rPr>
          <w:spacing w:val="0"/>
          <w:sz w:val="24"/>
          <w:szCs w:val="24"/>
          <w:highlight w:val="white"/>
          <w:lang w:val="ru-RU"/>
        </w:rPr>
        <w:t xml:space="preserve">сто </w:t>
      </w:r>
      <w:r>
        <w:rPr>
          <w:lang w:val="ru-RU"/>
        </w:rPr>
        <w:t xml:space="preserve">Работ</w:t>
      </w:r>
      <w:r>
        <w:rPr>
          <w:spacing w:val="0"/>
          <w:sz w:val="24"/>
          <w:szCs w:val="24"/>
          <w:highlight w:val="white"/>
          <w:lang w:val="ru-RU"/>
        </w:rPr>
        <w:t xml:space="preserve">:</w:t>
      </w:r>
      <w:r>
        <w:rPr>
          <w:spacing w:val="0"/>
          <w:sz w:val="24"/>
          <w:szCs w:val="24"/>
          <w:highlight w:val="white"/>
          <w:lang w:val="ru-RU"/>
          <w14:ligatures w14:val="none"/>
        </w:rPr>
      </w:r>
      <w:r>
        <w:rPr>
          <w:spacing w:val="0"/>
          <w:sz w:val="24"/>
          <w:szCs w:val="24"/>
          <w:highlight w:val="white"/>
          <w:lang w:val="ru-RU"/>
          <w14:ligatures w14:val="none"/>
        </w:rPr>
      </w:r>
    </w:p>
    <w:p>
      <w:pPr>
        <w:contextualSpacing w:val="0"/>
        <w:ind w:left="0" w:right="0" w:firstLine="493"/>
        <w:jc w:val="both"/>
        <w:spacing w:line="240" w:lineRule="auto"/>
        <w:rPr>
          <w:spacing w:val="0"/>
          <w:sz w:val="24"/>
          <w:szCs w:val="24"/>
          <w:highlight w:val="yellow"/>
          <w:lang w:val="ru-RU"/>
          <w14:ligatures w14:val="none"/>
        </w:rPr>
        <w:suppressLineNumbers w:val="0"/>
      </w:pPr>
      <w:r>
        <w:rPr>
          <w:spacing w:val="0"/>
          <w:sz w:val="24"/>
          <w:szCs w:val="24"/>
          <w:highlight w:val="yellow"/>
          <w:lang w:val="ru-RU"/>
          <w14:ligatures w14:val="none"/>
        </w:rPr>
      </w:r>
      <w:r>
        <w:rPr>
          <w:lang w:val="ru-RU"/>
        </w:rPr>
        <w:t xml:space="preserve">420054, </w:t>
      </w:r>
      <w:r>
        <w:rPr>
          <w:rFonts w:cs="Times New Roman"/>
          <w:bCs/>
          <w:lang w:val="ru-RU"/>
        </w:rPr>
        <w:t xml:space="preserve">Республика Татарстан, </w:t>
      </w:r>
      <w:r>
        <w:rPr>
          <w:rFonts w:cs="Times New Roman"/>
          <w:lang w:val="ru-RU"/>
        </w:rPr>
        <w:t xml:space="preserve">г. Казань, </w:t>
      </w:r>
      <w:r>
        <w:rPr>
          <w:rFonts w:cs="Times New Roman"/>
          <w:lang w:val="ru-RU"/>
        </w:rPr>
        <w:t xml:space="preserve">ул. Авангардная, д. 74;</w:t>
      </w:r>
      <w:r>
        <w:rPr>
          <w:rFonts w:cs="Times New Roman"/>
          <w:lang w:val="ru-RU"/>
        </w:rPr>
        <w:t xml:space="preserve"> </w:t>
      </w:r>
      <w:r>
        <w:rPr>
          <w:lang w:val="ru-RU"/>
        </w:rPr>
        <w:t xml:space="preserve">ул. Кулагина, д. 1</w:t>
      </w:r>
      <w:r>
        <w:rPr>
          <w:lang w:val="ru-RU"/>
        </w:rPr>
        <w:t xml:space="preserve">.</w:t>
      </w:r>
      <w:r>
        <w:rPr>
          <w:spacing w:val="0"/>
          <w:sz w:val="24"/>
          <w:szCs w:val="24"/>
          <w:highlight w:val="yellow"/>
          <w:lang w:val="ru-RU"/>
          <w14:ligatures w14:val="none"/>
        </w:rPr>
      </w:r>
      <w:r>
        <w:rPr>
          <w:spacing w:val="0"/>
          <w:sz w:val="24"/>
          <w:szCs w:val="24"/>
          <w:highlight w:val="yellow"/>
          <w:lang w:val="ru-RU"/>
          <w14:ligatures w14:val="none"/>
        </w:rPr>
      </w:r>
    </w:p>
    <w:p>
      <w:pPr>
        <w:contextualSpacing w:val="0"/>
        <w:ind w:left="0" w:right="0" w:firstLine="493"/>
        <w:jc w:val="both"/>
        <w:spacing w:line="240" w:lineRule="auto"/>
        <w:rPr>
          <w:spacing w:val="0"/>
          <w:sz w:val="24"/>
          <w:szCs w:val="24"/>
          <w:highlight w:val="none"/>
          <w:lang w:val="ru-RU"/>
          <w14:ligatures w14:val="none"/>
        </w:rPr>
        <w:suppressLineNumbers w:val="0"/>
      </w:pPr>
      <w:r>
        <w:rPr>
          <w:spacing w:val="0"/>
          <w:sz w:val="24"/>
          <w:szCs w:val="24"/>
          <w:highlight w:val="white"/>
          <w:lang w:val="ru-RU"/>
        </w:rPr>
        <w:t xml:space="preserve">1.5. Срок</w:t>
      </w:r>
      <w:r>
        <w:rPr>
          <w:spacing w:val="0"/>
          <w:sz w:val="24"/>
          <w:szCs w:val="24"/>
          <w:highlight w:val="white"/>
          <w:lang w:val="ru-RU"/>
        </w:rPr>
        <w:t xml:space="preserve"> </w:t>
      </w:r>
      <w:r>
        <w:rPr>
          <w:lang w:val="ru-RU"/>
        </w:rPr>
        <w:t xml:space="preserve">выполнения Работ</w:t>
      </w:r>
      <w:r>
        <w:rPr>
          <w:spacing w:val="0"/>
          <w:sz w:val="24"/>
          <w:szCs w:val="24"/>
          <w:highlight w:val="white"/>
          <w:lang w:val="ru-RU"/>
        </w:rPr>
        <w:t xml:space="preserve">:</w:t>
      </w:r>
      <w:r>
        <w:rPr>
          <w:spacing w:val="0"/>
          <w:sz w:val="24"/>
          <w:szCs w:val="24"/>
          <w:highlight w:val="none"/>
          <w:lang w:val="ru-RU"/>
          <w14:ligatures w14:val="none"/>
        </w:rPr>
      </w:r>
      <w:r>
        <w:rPr>
          <w:spacing w:val="0"/>
          <w:sz w:val="24"/>
          <w:szCs w:val="24"/>
          <w:highlight w:val="none"/>
          <w:lang w:val="ru-RU"/>
          <w14:ligatures w14:val="none"/>
        </w:rPr>
      </w:r>
    </w:p>
    <w:p>
      <w:pPr>
        <w:contextualSpacing w:val="0"/>
        <w:ind w:left="0" w:right="0" w:firstLine="493"/>
        <w:jc w:val="both"/>
        <w:spacing w:line="240" w:lineRule="auto"/>
        <w:rPr>
          <w:spacing w:val="0"/>
          <w:sz w:val="24"/>
          <w:szCs w:val="24"/>
          <w:highlight w:val="white"/>
          <w:lang w:val="ru-RU"/>
          <w14:ligatures w14:val="none"/>
        </w:rPr>
        <w:suppressLineNumbers w:val="0"/>
      </w:pPr>
      <w:r>
        <w:rPr>
          <w:spacing w:val="0"/>
          <w:sz w:val="24"/>
          <w:szCs w:val="24"/>
          <w:highlight w:val="none"/>
          <w:lang w:val="ru-RU"/>
          <w14:ligatures w14:val="none"/>
        </w:rPr>
      </w:r>
      <w:r>
        <w:rPr>
          <w:lang w:val="ru-RU"/>
        </w:rPr>
        <w:t xml:space="preserve">с даты заключения </w:t>
      </w:r>
      <w:r>
        <w:rPr>
          <w:lang w:val="ru-RU"/>
        </w:rPr>
        <w:t xml:space="preserve">договора</w:t>
      </w:r>
      <w:r>
        <w:rPr>
          <w:lang w:val="ru-RU"/>
        </w:rPr>
        <w:t xml:space="preserve"> по </w:t>
      </w:r>
      <w:r>
        <w:rPr>
          <w:lang w:val="ru-RU"/>
        </w:rPr>
        <w:t xml:space="preserve">30.1</w:t>
      </w:r>
      <w:r>
        <w:rPr>
          <w:lang w:val="ru-RU"/>
        </w:rPr>
        <w:t xml:space="preserve">1.202</w:t>
      </w:r>
      <w:r>
        <w:rPr>
          <w:lang w:val="ru-RU"/>
        </w:rPr>
        <w:t xml:space="preserve">6г. включительно, в соответствии с Техническим заданием по заявке Заказчика. Заявка подается в любой форме.</w:t>
      </w:r>
      <w:r>
        <w:rPr>
          <w:spacing w:val="0"/>
          <w:sz w:val="24"/>
          <w:szCs w:val="24"/>
          <w:highlight w:val="white"/>
          <w:lang w:val="ru-RU"/>
          <w14:ligatures w14:val="none"/>
        </w:rPr>
      </w:r>
      <w:r>
        <w:rPr>
          <w:spacing w:val="0"/>
          <w:sz w:val="24"/>
          <w:szCs w:val="24"/>
          <w:highlight w:val="white"/>
          <w:lang w:val="ru-RU"/>
          <w14:ligatures w14:val="none"/>
        </w:rPr>
      </w:r>
    </w:p>
    <w:p>
      <w:pPr>
        <w:contextualSpacing w:val="0"/>
        <w:ind w:left="0" w:right="0" w:firstLine="0"/>
        <w:jc w:val="left"/>
        <w:spacing w:line="240" w:lineRule="auto"/>
        <w:rPr>
          <w:spacing w:val="0"/>
          <w:sz w:val="24"/>
          <w:szCs w:val="24"/>
          <w:lang w:val="ru-RU"/>
        </w:rPr>
        <w:suppressLineNumbers w:val="0"/>
      </w:pP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0"/>
        <w:jc w:val="left"/>
        <w:spacing w:line="240" w:lineRule="auto"/>
        <w:rPr>
          <w:spacing w:val="0"/>
          <w:sz w:val="24"/>
          <w:szCs w:val="24"/>
          <w:lang w:val="ru-RU"/>
        </w:rPr>
        <w:suppressLineNumbers w:val="0"/>
      </w:pP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0"/>
        <w:jc w:val="center"/>
        <w:spacing w:line="240" w:lineRule="auto"/>
        <w:rPr>
          <w:rFonts w:cs="Times New Roman"/>
          <w:b/>
          <w:spacing w:val="0"/>
          <w:sz w:val="24"/>
          <w:szCs w:val="24"/>
          <w:lang w:val="ru-RU"/>
        </w:rPr>
        <w:suppressLineNumbers w:val="0"/>
      </w:pPr>
      <w:r>
        <w:rPr>
          <w:rFonts w:cs="Times New Roman"/>
          <w:b/>
          <w:spacing w:val="0"/>
          <w:sz w:val="24"/>
          <w:szCs w:val="24"/>
          <w:lang w:val="ru-RU"/>
        </w:rPr>
        <w:t xml:space="preserve">2. Цена договора и порядок расчетов</w:t>
      </w:r>
      <w:r>
        <w:rPr>
          <w:rFonts w:cs="Times New Roman"/>
          <w:b/>
          <w:spacing w:val="0"/>
          <w:sz w:val="24"/>
          <w:szCs w:val="24"/>
          <w:lang w:val="ru-RU"/>
        </w:rPr>
      </w:r>
      <w:r>
        <w:rPr>
          <w:rFonts w:cs="Times New Roman"/>
          <w:b/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0"/>
        <w:jc w:val="left"/>
        <w:spacing w:line="240" w:lineRule="auto"/>
        <w:rPr>
          <w:rFonts w:cs="Times New Roman"/>
          <w:b w:val="0"/>
          <w:bCs w:val="0"/>
          <w:spacing w:val="0"/>
          <w:sz w:val="24"/>
          <w:szCs w:val="24"/>
          <w:lang w:val="ru-RU"/>
        </w:rPr>
        <w:suppressLineNumbers w:val="0"/>
      </w:pPr>
      <w:r>
        <w:rPr>
          <w:rFonts w:cs="Times New Roman"/>
          <w:b w:val="0"/>
          <w:bCs w:val="0"/>
          <w:spacing w:val="0"/>
          <w:sz w:val="24"/>
          <w:szCs w:val="24"/>
          <w:lang w:val="ru-RU"/>
        </w:rPr>
      </w:r>
      <w:r>
        <w:rPr>
          <w:rFonts w:cs="Times New Roman"/>
          <w:b w:val="0"/>
          <w:bCs w:val="0"/>
          <w:spacing w:val="0"/>
          <w:sz w:val="24"/>
          <w:szCs w:val="24"/>
          <w:lang w:val="ru-RU"/>
        </w:rPr>
      </w:r>
      <w:r>
        <w:rPr>
          <w:rFonts w:cs="Times New Roman"/>
          <w:b w:val="0"/>
          <w:bCs w:val="0"/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0"/>
        <w:jc w:val="left"/>
        <w:spacing w:line="240" w:lineRule="auto"/>
        <w:rPr>
          <w:rFonts w:cs="Times New Roman"/>
          <w:b w:val="0"/>
          <w:bCs w:val="0"/>
          <w:spacing w:val="0"/>
          <w:sz w:val="24"/>
          <w:szCs w:val="24"/>
          <w:lang w:val="ru-RU"/>
        </w:rPr>
        <w:suppressLineNumbers w:val="0"/>
      </w:pPr>
      <w:r>
        <w:rPr>
          <w:rFonts w:cs="Times New Roman"/>
          <w:b/>
          <w:spacing w:val="0"/>
          <w:sz w:val="24"/>
          <w:szCs w:val="24"/>
          <w:lang w:val="ru-RU"/>
        </w:rPr>
      </w:r>
      <w:r>
        <w:rPr>
          <w:rFonts w:cs="Times New Roman"/>
          <w:b w:val="0"/>
          <w:bCs w:val="0"/>
          <w:spacing w:val="0"/>
          <w:sz w:val="24"/>
          <w:szCs w:val="24"/>
          <w:lang w:val="ru-RU"/>
        </w:rPr>
      </w:r>
      <w:r>
        <w:rPr>
          <w:rFonts w:cs="Times New Roman"/>
          <w:b w:val="0"/>
          <w:bCs w:val="0"/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493"/>
        <w:jc w:val="both"/>
        <w:spacing w:line="240" w:lineRule="auto"/>
        <w:rPr>
          <w:spacing w:val="0"/>
          <w:sz w:val="24"/>
          <w:szCs w:val="24"/>
          <w:lang w:val="ru-RU"/>
        </w:rPr>
        <w:suppressLineNumbers w:val="0"/>
      </w:pPr>
      <w:r>
        <w:rPr>
          <w:spacing w:val="0"/>
          <w:sz w:val="24"/>
          <w:szCs w:val="24"/>
          <w:lang w:val="ru-RU"/>
        </w:rPr>
        <w:t xml:space="preserve">2.1. Общая цена договора составляет ____________ ( ___________ ) рублей ___ копеек (НДС не облагается / с учетом НДС ___ % _______ ( _______________ ) рублей ___ копеек).</w:t>
      </w: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493"/>
        <w:jc w:val="both"/>
        <w:spacing w:line="240" w:lineRule="auto"/>
        <w:rPr>
          <w:lang w:val="ru-RU"/>
        </w:rPr>
        <w:suppressLineNumbers w:val="0"/>
      </w:pPr>
      <w:r>
        <w:rPr>
          <w:spacing w:val="0"/>
          <w:sz w:val="24"/>
          <w:szCs w:val="24"/>
          <w:lang w:val="ru-RU"/>
        </w:rPr>
        <w:t xml:space="preserve">Цена договора включает в себя все расходы Исполнителя, связанные с исполнением настоящего договора, включ</w:t>
      </w:r>
      <w:r>
        <w:rPr>
          <w:spacing w:val="0"/>
          <w:sz w:val="24"/>
          <w:szCs w:val="24"/>
          <w:lang w:val="ru-RU"/>
        </w:rPr>
        <w:t xml:space="preserve">ая стоимость </w:t>
      </w:r>
      <w:r>
        <w:rPr>
          <w:lang w:val="ru-RU"/>
        </w:rPr>
        <w:t xml:space="preserve">выполненных </w:t>
      </w:r>
      <w:r>
        <w:rPr>
          <w:lang w:val="ru-RU"/>
        </w:rPr>
        <w:t xml:space="preserve">Работ</w:t>
      </w:r>
      <w:r>
        <w:rPr>
          <w:spacing w:val="0"/>
          <w:sz w:val="24"/>
          <w:szCs w:val="24"/>
          <w:lang w:val="ru-RU"/>
        </w:rPr>
        <w:t xml:space="preserve">, затраты на транспортные расходы, погрузо-разгрузочные Работы, вывоз мусора, страхование, налоги, таможенные пошлины, и другие обязательные платежи, которые подлежат уплате в соответствии с законодательством Российской Федерации.</w:t>
      </w:r>
      <w:r>
        <w:rPr>
          <w:lang w:val="ru-RU"/>
        </w:rPr>
      </w:r>
      <w:r>
        <w:rPr>
          <w:lang w:val="ru-RU"/>
        </w:rPr>
      </w:r>
    </w:p>
    <w:p>
      <w:pPr>
        <w:contextualSpacing w:val="0"/>
        <w:ind w:left="0" w:right="0" w:firstLine="493"/>
        <w:jc w:val="both"/>
        <w:spacing w:line="240" w:lineRule="auto"/>
        <w:rPr>
          <w:spacing w:val="0"/>
          <w:sz w:val="24"/>
          <w:szCs w:val="24"/>
          <w:lang w:val="ru-RU"/>
        </w:rPr>
        <w:suppressLineNumbers w:val="0"/>
      </w:pPr>
      <w:r>
        <w:rPr>
          <w:spacing w:val="0"/>
          <w:sz w:val="24"/>
          <w:szCs w:val="24"/>
          <w:lang w:val="ru-RU"/>
        </w:rPr>
        <w:t xml:space="preserve">2.2. Цена, указанная в договоре, является твердой и определяется на весь срок исполнения настоящего договора, за исключением случаев предусмотренных настоящим договором и действующим законодательством.</w:t>
      </w: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493"/>
        <w:jc w:val="both"/>
        <w:spacing w:line="240" w:lineRule="auto"/>
        <w:rPr>
          <w:spacing w:val="0"/>
          <w:sz w:val="24"/>
          <w:szCs w:val="24"/>
          <w:lang w:val="ru-RU"/>
        </w:rPr>
        <w:suppressLineNumbers w:val="0"/>
      </w:pPr>
      <w:r>
        <w:rPr>
          <w:bCs/>
          <w:spacing w:val="0"/>
          <w:sz w:val="24"/>
          <w:szCs w:val="24"/>
          <w:lang w:val="ru-RU"/>
        </w:rPr>
        <w:t xml:space="preserve">2.3.</w:t>
      </w:r>
      <w:r>
        <w:rPr>
          <w:spacing w:val="0"/>
          <w:sz w:val="24"/>
          <w:szCs w:val="24"/>
          <w:lang w:val="ru-RU"/>
        </w:rPr>
        <w:t xml:space="preserve"> Опла</w:t>
      </w:r>
      <w:r>
        <w:rPr>
          <w:spacing w:val="0"/>
          <w:sz w:val="24"/>
          <w:szCs w:val="24"/>
          <w:lang w:val="ru-RU"/>
        </w:rPr>
        <w:t xml:space="preserve">та производится Заказчиком в безналичной форме путем перечисления денежных средств на расчетный счет Исполнителя на основании счета, счета-фактуры, акта </w:t>
      </w:r>
      <w:r>
        <w:rPr>
          <w:lang w:val="ru-RU"/>
        </w:rPr>
        <w:t xml:space="preserve">выполненных </w:t>
      </w:r>
      <w:r>
        <w:rPr>
          <w:lang w:val="ru-RU"/>
        </w:rPr>
        <w:t xml:space="preserve">Работ</w:t>
      </w:r>
      <w:r>
        <w:rPr>
          <w:spacing w:val="0"/>
          <w:sz w:val="24"/>
          <w:szCs w:val="24"/>
          <w:lang w:val="ru-RU"/>
        </w:rPr>
        <w:t xml:space="preserve"> </w:t>
      </w:r>
      <w:r>
        <w:rPr>
          <w:spacing w:val="0"/>
          <w:sz w:val="24"/>
          <w:szCs w:val="24"/>
          <w:lang w:val="ru-RU"/>
        </w:rPr>
        <w:t xml:space="preserve">(далее – Акт)</w:t>
      </w:r>
      <w:r>
        <w:rPr>
          <w:spacing w:val="0"/>
          <w:sz w:val="24"/>
          <w:szCs w:val="24"/>
          <w:lang w:val="ru-RU"/>
        </w:rPr>
        <w:t xml:space="preserve"> в течение 10 (Десяти) рабочих дней с даты подписания Заказчиком Акта </w:t>
      </w:r>
      <w:r>
        <w:rPr>
          <w:lang w:val="ru-RU"/>
        </w:rPr>
        <w:t xml:space="preserve">выполненных </w:t>
      </w:r>
      <w:r>
        <w:rPr>
          <w:lang w:val="ru-RU"/>
        </w:rPr>
        <w:t xml:space="preserve">Работ</w:t>
      </w:r>
      <w:r>
        <w:rPr>
          <w:spacing w:val="0"/>
          <w:sz w:val="24"/>
          <w:szCs w:val="24"/>
          <w:lang w:val="ru-RU"/>
        </w:rPr>
        <w:t xml:space="preserve">.</w:t>
      </w: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493"/>
        <w:jc w:val="both"/>
        <w:spacing w:line="240" w:lineRule="auto"/>
        <w:shd w:val="clear" w:color="auto" w:fill="ffffff"/>
        <w:rPr>
          <w:spacing w:val="0"/>
          <w:sz w:val="24"/>
          <w:szCs w:val="24"/>
          <w:lang w:val="ru-RU"/>
        </w:rPr>
        <w:suppressLineNumbers w:val="0"/>
      </w:pPr>
      <w:r>
        <w:rPr>
          <w:spacing w:val="0"/>
          <w:sz w:val="24"/>
          <w:szCs w:val="24"/>
          <w:lang w:val="ru-RU"/>
        </w:rPr>
        <w:t xml:space="preserve">2.4. Моментом оплаты является день списания денежных средств с лицевого счета Заказчика.</w:t>
      </w: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493"/>
        <w:jc w:val="both"/>
        <w:spacing w:line="240" w:lineRule="auto"/>
        <w:rPr>
          <w:bCs/>
          <w:spacing w:val="0"/>
          <w:sz w:val="24"/>
          <w:szCs w:val="24"/>
          <w:lang w:val="ru-RU"/>
        </w:rPr>
        <w:suppressLineNumbers w:val="0"/>
      </w:pPr>
      <w:r>
        <w:rPr>
          <w:bCs/>
          <w:spacing w:val="0"/>
          <w:sz w:val="24"/>
          <w:szCs w:val="24"/>
          <w:lang w:val="ru-RU"/>
        </w:rPr>
        <w:t xml:space="preserve">2.5. Источник финансирования – Федеральный бюджет.</w:t>
      </w:r>
      <w:r>
        <w:rPr>
          <w:bCs/>
          <w:spacing w:val="0"/>
          <w:sz w:val="24"/>
          <w:szCs w:val="24"/>
          <w:lang w:val="ru-RU"/>
        </w:rPr>
      </w:r>
      <w:r>
        <w:rPr>
          <w:bCs/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493"/>
        <w:jc w:val="both"/>
        <w:spacing w:line="240" w:lineRule="auto"/>
        <w:rPr>
          <w:rFonts w:eastAsia="Times New Roman" w:cs="Times New Roman"/>
          <w:spacing w:val="0"/>
          <w:sz w:val="24"/>
          <w:szCs w:val="24"/>
          <w:lang w:val="ru-RU"/>
        </w:rPr>
        <w:suppressLineNumbers w:val="0"/>
      </w:pPr>
      <w:r>
        <w:rPr>
          <w:bCs/>
          <w:spacing w:val="0"/>
          <w:sz w:val="24"/>
          <w:szCs w:val="24"/>
          <w:lang w:val="ru-RU"/>
        </w:rPr>
        <w:t xml:space="preserve">2.6.</w:t>
      </w:r>
      <w:r>
        <w:rPr>
          <w:bCs/>
          <w:color w:val="ff0000"/>
          <w:spacing w:val="0"/>
          <w:sz w:val="24"/>
          <w:szCs w:val="24"/>
          <w:lang w:val="ru-RU"/>
        </w:rPr>
        <w:t xml:space="preserve"> </w:t>
      </w:r>
      <w:r>
        <w:rPr>
          <w:bCs/>
          <w:spacing w:val="0"/>
          <w:sz w:val="24"/>
          <w:szCs w:val="24"/>
          <w:lang w:val="ru-RU"/>
        </w:rPr>
        <w:t xml:space="preserve">Заказчик</w:t>
      </w:r>
      <w:r>
        <w:rPr>
          <w:bCs/>
          <w:color w:val="ff0000"/>
          <w:spacing w:val="0"/>
          <w:sz w:val="24"/>
          <w:szCs w:val="24"/>
          <w:lang w:val="ru-RU"/>
        </w:rPr>
        <w:t xml:space="preserve"> </w:t>
      </w:r>
      <w:r>
        <w:rPr>
          <w:rFonts w:eastAsia="Times New Roman" w:cs="Times New Roman"/>
          <w:spacing w:val="0"/>
          <w:sz w:val="24"/>
          <w:szCs w:val="24"/>
          <w:lang w:val="ru-RU" w:eastAsia="ru-RU" w:bidi="ar-SA"/>
        </w:rPr>
        <w:t xml:space="preserve">уменьшает суммы, подлежащие уплате юридическому лицу</w:t>
      </w:r>
      <w:r>
        <w:rPr>
          <w:rFonts w:eastAsia="Times New Roman" w:cs="Times New Roman"/>
          <w:spacing w:val="0"/>
          <w:sz w:val="24"/>
          <w:szCs w:val="24"/>
          <w:lang w:val="ru-RU" w:eastAsia="ru-RU" w:bidi="ar-SA"/>
        </w:rPr>
        <w:t xml:space="preserve">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</w:t>
      </w:r>
      <w:hyperlink r:id="rId10" w:tooltip="garantF1://10800200.1" w:history="1">
        <w:r>
          <w:rPr>
            <w:rFonts w:eastAsia="Times New Roman" w:cs="Times New Roman"/>
            <w:spacing w:val="0"/>
            <w:sz w:val="24"/>
            <w:szCs w:val="24"/>
            <w:lang w:val="ru-RU" w:eastAsia="ru-RU" w:bidi="ar-SA"/>
          </w:rPr>
          <w:t xml:space="preserve">законодательством</w:t>
        </w:r>
      </w:hyperlink>
      <w:r>
        <w:rPr>
          <w:rFonts w:eastAsia="Times New Roman" w:cs="Times New Roman"/>
          <w:spacing w:val="0"/>
          <w:sz w:val="24"/>
          <w:szCs w:val="24"/>
          <w:lang w:val="ru-RU" w:eastAsia="ru-RU" w:bidi="ar-SA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eastAsia="Times New Roman" w:cs="Times New Roman"/>
          <w:spacing w:val="0"/>
          <w:sz w:val="24"/>
          <w:szCs w:val="24"/>
          <w:lang w:val="ru-RU"/>
        </w:rPr>
      </w:r>
      <w:r>
        <w:rPr>
          <w:rFonts w:eastAsia="Times New Roman" w:cs="Times New Roman"/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493"/>
        <w:jc w:val="both"/>
        <w:spacing w:line="240" w:lineRule="auto"/>
        <w:rPr>
          <w:spacing w:val="0"/>
          <w:sz w:val="24"/>
          <w:szCs w:val="24"/>
          <w:lang w:val="ru-RU"/>
        </w:rPr>
        <w:suppressLineNumbers w:val="0"/>
      </w:pPr>
      <w:r>
        <w:rPr>
          <w:spacing w:val="0"/>
          <w:sz w:val="24"/>
          <w:szCs w:val="24"/>
          <w:lang w:val="ru-RU"/>
        </w:rPr>
        <w:t xml:space="preserve">2.7. Все расходы, связанные с выполнением настоящего договора, и отдельно не оговоренные в договоре, Исполнитель несет самостоятельно.</w:t>
      </w: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493"/>
        <w:jc w:val="both"/>
        <w:spacing w:line="240" w:lineRule="auto"/>
        <w:rPr>
          <w:spacing w:val="0"/>
          <w:sz w:val="24"/>
          <w:szCs w:val="24"/>
          <w:lang w:val="ru-RU"/>
        </w:rPr>
        <w:suppressLineNumbers w:val="0"/>
      </w:pPr>
      <w:r>
        <w:rPr>
          <w:spacing w:val="0"/>
          <w:sz w:val="24"/>
          <w:szCs w:val="24"/>
          <w:lang w:val="ru-RU"/>
        </w:rPr>
        <w:t xml:space="preserve">2.8. В случае выставления Исполнителю требования об уплате неустойки (штрафа, пени) Заказчик вправе осуществить </w:t>
      </w:r>
      <w:r>
        <w:rPr>
          <w:rFonts w:eastAsia="Times New Roman"/>
          <w:spacing w:val="0"/>
          <w:sz w:val="24"/>
          <w:szCs w:val="24"/>
          <w:lang w:val="ru-RU" w:eastAsia="ru-RU"/>
        </w:rPr>
        <w:t xml:space="preserve">удержание суммы неисполненных Исполнителем требований об уплате неустоек (штрафов, </w:t>
      </w:r>
      <w:r>
        <w:rPr>
          <w:rFonts w:eastAsia="Times New Roman"/>
          <w:spacing w:val="0"/>
          <w:sz w:val="24"/>
          <w:szCs w:val="24"/>
          <w:lang w:val="ru-RU" w:eastAsia="ru-RU"/>
        </w:rPr>
        <w:t xml:space="preserve">пеней), предъявленных Заказчиком в соответствии с </w:t>
      </w:r>
      <w:hyperlink r:id="rId11" w:tooltip="garantf1://70253464.95112/" w:history="1">
        <w:r>
          <w:rPr>
            <w:rStyle w:val="917"/>
            <w:color w:val="000000"/>
            <w:spacing w:val="0"/>
            <w:sz w:val="24"/>
            <w:szCs w:val="24"/>
            <w:lang w:val="ru-RU"/>
          </w:rPr>
          <w:t xml:space="preserve">Федеральным законом</w:t>
        </w:r>
      </w:hyperlink>
      <w:r>
        <w:rPr>
          <w:b/>
          <w:spacing w:val="0"/>
          <w:sz w:val="24"/>
          <w:szCs w:val="24"/>
          <w:lang w:val="ru-RU"/>
        </w:rPr>
        <w:t xml:space="preserve"> </w:t>
      </w:r>
      <w:r>
        <w:rPr>
          <w:spacing w:val="0"/>
          <w:sz w:val="24"/>
          <w:szCs w:val="24"/>
          <w:lang w:val="ru-RU"/>
        </w:rPr>
        <w:t xml:space="preserve">№ </w:t>
      </w:r>
      <w:r>
        <w:rPr>
          <w:spacing w:val="0"/>
          <w:sz w:val="24"/>
          <w:szCs w:val="24"/>
          <w:lang w:val="ru-RU"/>
        </w:rPr>
        <w:t xml:space="preserve">44-ФЗ</w:t>
      </w:r>
      <w:r>
        <w:rPr>
          <w:rFonts w:eastAsia="Times New Roman"/>
          <w:spacing w:val="0"/>
          <w:sz w:val="24"/>
          <w:szCs w:val="24"/>
          <w:lang w:val="ru-RU" w:eastAsia="ru-RU"/>
        </w:rPr>
        <w:t xml:space="preserve">, из суммы, подлежащей оплате Исполнителю.</w:t>
      </w: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0"/>
        <w:jc w:val="left"/>
        <w:spacing w:line="240" w:lineRule="auto"/>
        <w:rPr>
          <w:spacing w:val="0"/>
          <w:sz w:val="24"/>
          <w:szCs w:val="24"/>
          <w:lang w:val="ru-RU"/>
        </w:rPr>
        <w:suppressLineNumbers w:val="0"/>
      </w:pP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0"/>
        <w:jc w:val="left"/>
        <w:spacing w:line="240" w:lineRule="auto"/>
        <w:rPr>
          <w:spacing w:val="0"/>
          <w:sz w:val="24"/>
          <w:szCs w:val="24"/>
          <w:lang w:val="ru-RU"/>
        </w:rPr>
        <w:suppressLineNumbers w:val="0"/>
      </w:pP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0"/>
        <w:jc w:val="center"/>
        <w:spacing w:line="240" w:lineRule="auto"/>
        <w:rPr>
          <w:rFonts w:cs="Times New Roman"/>
          <w:b/>
          <w:spacing w:val="0"/>
          <w:sz w:val="24"/>
          <w:szCs w:val="24"/>
          <w:lang w:val="ru-RU"/>
        </w:rPr>
        <w:suppressLineNumbers w:val="0"/>
      </w:pPr>
      <w:r>
        <w:rPr>
          <w:rFonts w:cs="Times New Roman"/>
          <w:b/>
          <w:spacing w:val="0"/>
          <w:sz w:val="24"/>
          <w:szCs w:val="24"/>
          <w:lang w:val="ru-RU"/>
        </w:rPr>
        <w:t xml:space="preserve">3. Права и обязанности сторон</w:t>
      </w:r>
      <w:r>
        <w:rPr>
          <w:rFonts w:cs="Times New Roman"/>
          <w:b/>
          <w:spacing w:val="0"/>
          <w:sz w:val="24"/>
          <w:szCs w:val="24"/>
          <w:lang w:val="ru-RU"/>
        </w:rPr>
      </w:r>
      <w:r>
        <w:rPr>
          <w:rFonts w:cs="Times New Roman"/>
          <w:b/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0"/>
        <w:jc w:val="left"/>
        <w:spacing w:line="240" w:lineRule="auto"/>
        <w:rPr>
          <w:rFonts w:cs="Times New Roman"/>
          <w:b w:val="0"/>
          <w:bCs w:val="0"/>
          <w:spacing w:val="0"/>
          <w:sz w:val="24"/>
          <w:szCs w:val="24"/>
          <w:lang w:val="ru-RU"/>
        </w:rPr>
        <w:suppressLineNumbers w:val="0"/>
      </w:pPr>
      <w:r>
        <w:rPr>
          <w:rFonts w:cs="Times New Roman"/>
          <w:b w:val="0"/>
          <w:bCs w:val="0"/>
          <w:spacing w:val="0"/>
          <w:sz w:val="24"/>
          <w:szCs w:val="24"/>
          <w:lang w:val="ru-RU"/>
        </w:rPr>
      </w:r>
      <w:r>
        <w:rPr>
          <w:rFonts w:cs="Times New Roman"/>
          <w:b w:val="0"/>
          <w:bCs w:val="0"/>
          <w:spacing w:val="0"/>
          <w:sz w:val="24"/>
          <w:szCs w:val="24"/>
          <w:lang w:val="ru-RU"/>
        </w:rPr>
      </w:r>
      <w:r>
        <w:rPr>
          <w:rFonts w:cs="Times New Roman"/>
          <w:b w:val="0"/>
          <w:bCs w:val="0"/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0"/>
        <w:jc w:val="left"/>
        <w:spacing w:line="240" w:lineRule="auto"/>
        <w:rPr>
          <w:rFonts w:cs="Times New Roman"/>
          <w:b w:val="0"/>
          <w:bCs w:val="0"/>
          <w:spacing w:val="0"/>
          <w:sz w:val="24"/>
          <w:szCs w:val="24"/>
          <w:lang w:val="ru-RU"/>
        </w:rPr>
        <w:suppressLineNumbers w:val="0"/>
      </w:pPr>
      <w:r>
        <w:rPr>
          <w:rFonts w:cs="Times New Roman"/>
          <w:b/>
          <w:spacing w:val="0"/>
          <w:sz w:val="24"/>
          <w:szCs w:val="24"/>
          <w:lang w:val="ru-RU"/>
        </w:rPr>
      </w:r>
      <w:r>
        <w:rPr>
          <w:rFonts w:cs="Times New Roman"/>
          <w:b w:val="0"/>
          <w:bCs w:val="0"/>
          <w:spacing w:val="0"/>
          <w:sz w:val="24"/>
          <w:szCs w:val="24"/>
          <w:lang w:val="ru-RU"/>
        </w:rPr>
      </w:r>
      <w:r>
        <w:rPr>
          <w:rFonts w:cs="Times New Roman"/>
          <w:b w:val="0"/>
          <w:bCs w:val="0"/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493"/>
        <w:jc w:val="both"/>
        <w:spacing w:line="240" w:lineRule="auto"/>
        <w:shd w:val="clear" w:color="auto" w:fill="ffffff"/>
        <w:rPr>
          <w:b/>
          <w:bCs/>
          <w:spacing w:val="0"/>
          <w:sz w:val="24"/>
          <w:szCs w:val="24"/>
          <w:highlight w:val="white"/>
          <w:lang w:val="ru-RU"/>
        </w:rPr>
        <w:suppressLineNumbers w:val="0"/>
      </w:pPr>
      <w:r>
        <w:rPr>
          <w:b/>
          <w:bCs/>
          <w:spacing w:val="0"/>
          <w:sz w:val="24"/>
          <w:szCs w:val="24"/>
          <w:highlight w:val="white"/>
          <w:lang w:val="ru-RU"/>
        </w:rPr>
        <w:t xml:space="preserve">3.1.</w:t>
      </w:r>
      <w:r>
        <w:rPr>
          <w:b/>
          <w:bCs/>
          <w:spacing w:val="0"/>
          <w:sz w:val="24"/>
          <w:szCs w:val="24"/>
          <w:highlight w:val="white"/>
          <w:lang w:val="ru-RU"/>
        </w:rPr>
        <w:t xml:space="preserve"> Исполнитель обязуется:</w:t>
      </w:r>
      <w:r>
        <w:rPr>
          <w:b/>
          <w:bCs/>
          <w:spacing w:val="0"/>
          <w:sz w:val="24"/>
          <w:szCs w:val="24"/>
          <w:highlight w:val="white"/>
          <w:lang w:val="ru-RU"/>
        </w:rPr>
      </w:r>
      <w:r>
        <w:rPr>
          <w:b/>
          <w:bCs/>
          <w:spacing w:val="0"/>
          <w:sz w:val="24"/>
          <w:szCs w:val="24"/>
          <w:highlight w:val="white"/>
          <w:lang w:val="ru-RU"/>
        </w:rPr>
      </w:r>
    </w:p>
    <w:p>
      <w:pPr>
        <w:contextualSpacing w:val="0"/>
        <w:ind w:left="0" w:right="0" w:firstLine="493"/>
        <w:jc w:val="both"/>
        <w:spacing w:line="240" w:lineRule="auto"/>
        <w:rPr>
          <w:lang w:val="ru-RU"/>
          <w14:ligatures w14:val="none"/>
        </w:rPr>
      </w:pPr>
      <w:r>
        <w:rPr>
          <w:spacing w:val="0"/>
          <w:sz w:val="24"/>
          <w:szCs w:val="24"/>
          <w:highlight w:val="white"/>
          <w:lang w:val="ru-RU"/>
        </w:rPr>
        <w:t xml:space="preserve">3.1.1. </w:t>
      </w:r>
      <w:r>
        <w:rPr>
          <w:lang w:val="ru-RU"/>
        </w:rPr>
        <w:t xml:space="preserve">Провести Работу по прочистке труб и колодцев системы канализации</w:t>
      </w:r>
      <w:r>
        <w:rPr>
          <w:lang w:val="ru-RU"/>
        </w:rPr>
      </w:r>
      <w:r>
        <w:rPr>
          <w:highlight w:val="white"/>
          <w:lang w:val="ru-RU"/>
          <w14:ligatures w14:val="none"/>
        </w:rPr>
      </w:r>
      <w:r>
        <w:rPr>
          <w:lang w:val="ru-RU"/>
        </w:rPr>
      </w:r>
      <w:r>
        <w:rPr>
          <w:spacing w:val="0"/>
          <w:sz w:val="24"/>
          <w:szCs w:val="24"/>
          <w:highlight w:val="none"/>
          <w:lang w:val="ru-RU"/>
        </w:rPr>
        <w:t xml:space="preserve"> </w:t>
      </w:r>
      <w:r>
        <w:rPr>
          <w:spacing w:val="0"/>
          <w:sz w:val="24"/>
          <w:szCs w:val="24"/>
          <w:highlight w:val="white"/>
          <w:lang w:val="ru-RU"/>
        </w:rPr>
        <w:t xml:space="preserve">качественно и своевременно</w:t>
      </w:r>
      <w:r>
        <w:rPr>
          <w:spacing w:val="0"/>
          <w:sz w:val="24"/>
          <w:szCs w:val="24"/>
          <w:highlight w:val="white"/>
          <w:lang w:val="ru-RU"/>
        </w:rPr>
        <w:t xml:space="preserve"> </w:t>
      </w:r>
      <w:r>
        <w:rPr>
          <w:spacing w:val="0"/>
          <w:sz w:val="24"/>
          <w:szCs w:val="24"/>
          <w:highlight w:val="white"/>
          <w:lang w:val="ru-RU"/>
        </w:rPr>
        <w:t xml:space="preserve">в соответствии с условиями настоящего договора.</w:t>
      </w:r>
      <w:r>
        <w:rPr>
          <w:highlight w:val="white"/>
          <w:lang w:val="ru-RU"/>
          <w14:ligatures w14:val="none"/>
        </w:rPr>
      </w:r>
      <w:r/>
      <w:r>
        <w:rPr>
          <w:lang w:val="ru-RU"/>
          <w14:ligatures w14:val="none"/>
        </w:rPr>
      </w:r>
    </w:p>
    <w:p>
      <w:pPr>
        <w:contextualSpacing w:val="0"/>
        <w:ind w:left="0" w:right="0" w:firstLine="493"/>
        <w:jc w:val="both"/>
        <w:spacing w:line="240" w:lineRule="auto"/>
        <w:rPr>
          <w:strike w:val="0"/>
          <w:highlight w:val="white"/>
          <w:lang w:val="ru-RU"/>
          <w14:ligatures w14:val="none"/>
        </w:rPr>
      </w:pPr>
      <w:r>
        <w:rPr>
          <w:strike w:val="0"/>
          <w:spacing w:val="0"/>
          <w:sz w:val="24"/>
          <w:szCs w:val="24"/>
          <w:highlight w:val="white"/>
          <w:lang w:val="ru-RU"/>
        </w:rPr>
        <w:t xml:space="preserve">3.1.2. Обеспечивать выполнение необходимых противопожарных мероприятий и мероприятий по технике безопасности и охране окружающей среды в ходе </w:t>
      </w:r>
      <w:r>
        <w:rPr>
          <w:lang w:val="ru-RU"/>
        </w:rPr>
        <w:t xml:space="preserve">выполнения </w:t>
      </w:r>
      <w:r>
        <w:rPr>
          <w:lang w:val="ru-RU"/>
        </w:rPr>
        <w:t xml:space="preserve">Работ</w:t>
      </w:r>
      <w:r>
        <w:rPr>
          <w:strike w:val="0"/>
          <w:spacing w:val="0"/>
          <w:sz w:val="24"/>
          <w:szCs w:val="24"/>
          <w:highlight w:val="white"/>
          <w:lang w:val="ru-RU"/>
        </w:rPr>
        <w:t xml:space="preserve"> по настоящему договору.</w:t>
      </w:r>
      <w:r>
        <w:rPr>
          <w:strike w:val="0"/>
          <w:highlight w:val="white"/>
          <w:lang w:val="ru-RU"/>
          <w14:ligatures w14:val="none"/>
        </w:rPr>
      </w:r>
      <w:r>
        <w:rPr>
          <w:strike w:val="0"/>
          <w:highlight w:val="white"/>
          <w:lang w:val="ru-RU"/>
          <w14:ligatures w14:val="none"/>
        </w:rPr>
      </w:r>
    </w:p>
    <w:p>
      <w:pPr>
        <w:contextualSpacing w:val="0"/>
        <w:ind w:left="0" w:right="0" w:firstLine="493"/>
        <w:jc w:val="both"/>
        <w:spacing w:line="240" w:lineRule="auto"/>
        <w:rPr>
          <w:highlight w:val="white"/>
          <w:lang w:val="ru-RU"/>
          <w14:ligatures w14:val="none"/>
        </w:rPr>
      </w:pPr>
      <w:r>
        <w:rPr>
          <w:spacing w:val="0"/>
          <w:sz w:val="24"/>
          <w:szCs w:val="24"/>
          <w:highlight w:val="white"/>
          <w:lang w:val="ru-RU"/>
        </w:rPr>
        <w:t xml:space="preserve">3.1.3. Осуществлять поставку всех материалов, конструкций, оборудования, необходимых для </w:t>
      </w:r>
      <w:r>
        <w:rPr>
          <w:lang w:val="ru-RU"/>
        </w:rPr>
        <w:t xml:space="preserve">выполнения </w:t>
      </w:r>
      <w:r>
        <w:rPr>
          <w:lang w:val="ru-RU"/>
        </w:rPr>
        <w:t xml:space="preserve">Работ</w:t>
      </w:r>
      <w:r>
        <w:rPr>
          <w:spacing w:val="0"/>
          <w:sz w:val="24"/>
          <w:szCs w:val="24"/>
          <w:highlight w:val="white"/>
          <w:lang w:val="ru-RU"/>
        </w:rPr>
        <w:t xml:space="preserve">, надлежащего качества.</w:t>
      </w:r>
      <w:r>
        <w:rPr>
          <w:highlight w:val="white"/>
          <w:lang w:val="ru-RU"/>
          <w14:ligatures w14:val="none"/>
        </w:rPr>
      </w:r>
      <w:r>
        <w:rPr>
          <w:highlight w:val="white"/>
          <w:lang w:val="ru-RU"/>
          <w14:ligatures w14:val="none"/>
        </w:rPr>
      </w:r>
    </w:p>
    <w:p>
      <w:pPr>
        <w:contextualSpacing w:val="0"/>
        <w:ind w:left="0" w:right="0" w:firstLine="493"/>
        <w:jc w:val="both"/>
        <w:spacing w:line="240" w:lineRule="auto"/>
        <w:rPr>
          <w:highlight w:val="white"/>
          <w:lang w:val="ru-RU"/>
          <w14:ligatures w14:val="none"/>
        </w:rPr>
      </w:pPr>
      <w:r>
        <w:rPr>
          <w:spacing w:val="0"/>
          <w:sz w:val="24"/>
          <w:szCs w:val="24"/>
          <w:highlight w:val="white"/>
          <w:lang w:val="ru-RU"/>
        </w:rPr>
        <w:t xml:space="preserve">3.1.4. Выполнять все обязательства, не указанные выше, но предусмотренные другими пунктами договора.</w:t>
      </w:r>
      <w:r>
        <w:rPr>
          <w:highlight w:val="white"/>
          <w:lang w:val="ru-RU"/>
          <w14:ligatures w14:val="none"/>
        </w:rPr>
      </w:r>
      <w:r>
        <w:rPr>
          <w:highlight w:val="white"/>
          <w:lang w:val="ru-RU"/>
          <w14:ligatures w14:val="none"/>
        </w:rPr>
      </w:r>
    </w:p>
    <w:p>
      <w:pPr>
        <w:contextualSpacing w:val="0"/>
        <w:ind w:left="0" w:right="0" w:firstLine="493"/>
        <w:jc w:val="both"/>
        <w:spacing w:line="240" w:lineRule="auto"/>
        <w:rPr>
          <w:highlight w:val="white"/>
          <w:lang w:val="ru-RU"/>
          <w14:ligatures w14:val="none"/>
        </w:rPr>
      </w:pPr>
      <w:r>
        <w:rPr>
          <w:spacing w:val="0"/>
          <w:sz w:val="24"/>
          <w:szCs w:val="24"/>
          <w:highlight w:val="white"/>
          <w:lang w:val="ru-RU"/>
        </w:rPr>
        <w:t xml:space="preserve">3.1.5. Согласовывать ход </w:t>
      </w:r>
      <w:r>
        <w:rPr>
          <w:lang w:val="ru-RU"/>
        </w:rPr>
        <w:t xml:space="preserve">выполнения </w:t>
      </w:r>
      <w:r>
        <w:rPr>
          <w:lang w:val="ru-RU"/>
        </w:rPr>
        <w:t xml:space="preserve">Работ</w:t>
      </w:r>
      <w:r>
        <w:rPr>
          <w:spacing w:val="0"/>
          <w:sz w:val="24"/>
          <w:szCs w:val="24"/>
          <w:highlight w:val="white"/>
          <w:lang w:val="ru-RU"/>
        </w:rPr>
        <w:t xml:space="preserve"> с Заказчиком.</w:t>
      </w:r>
      <w:r>
        <w:rPr>
          <w:highlight w:val="white"/>
          <w:lang w:val="ru-RU"/>
          <w14:ligatures w14:val="none"/>
        </w:rPr>
      </w:r>
      <w:r>
        <w:rPr>
          <w:highlight w:val="white"/>
          <w:lang w:val="ru-RU"/>
          <w14:ligatures w14:val="none"/>
        </w:rPr>
      </w:r>
    </w:p>
    <w:p>
      <w:pPr>
        <w:contextualSpacing w:val="0"/>
        <w:ind w:left="0" w:right="0" w:firstLine="493"/>
        <w:jc w:val="both"/>
        <w:spacing w:line="240" w:lineRule="auto"/>
        <w:rPr>
          <w:highlight w:val="white"/>
          <w:lang w:val="ru-RU"/>
          <w14:ligatures w14:val="none"/>
        </w:rPr>
      </w:pPr>
      <w:r>
        <w:rPr>
          <w:spacing w:val="0"/>
          <w:sz w:val="24"/>
          <w:szCs w:val="24"/>
          <w:highlight w:val="white"/>
          <w:lang w:val="ru-RU"/>
        </w:rPr>
        <w:t xml:space="preserve">3.1.6. Незамедлительно предупреждать Заказчика о выявлении необходимости производства дополнительных (не предусмотренных договором) Работ.</w:t>
      </w:r>
      <w:r>
        <w:rPr>
          <w:highlight w:val="white"/>
          <w:lang w:val="ru-RU"/>
          <w14:ligatures w14:val="none"/>
        </w:rPr>
      </w:r>
      <w:r>
        <w:rPr>
          <w:highlight w:val="white"/>
          <w:lang w:val="ru-RU"/>
          <w14:ligatures w14:val="none"/>
        </w:rPr>
      </w:r>
    </w:p>
    <w:p>
      <w:pPr>
        <w:contextualSpacing w:val="0"/>
        <w:ind w:left="0" w:right="0" w:firstLine="493"/>
        <w:jc w:val="both"/>
        <w:spacing w:line="240" w:lineRule="auto"/>
        <w:rPr>
          <w:highlight w:val="white"/>
          <w:lang w:val="ru-RU"/>
          <w14:ligatures w14:val="none"/>
        </w:rPr>
      </w:pPr>
      <w:r>
        <w:rPr>
          <w:spacing w:val="0"/>
          <w:sz w:val="24"/>
          <w:szCs w:val="24"/>
          <w:highlight w:val="white"/>
          <w:lang w:val="ru-RU"/>
        </w:rPr>
        <w:t xml:space="preserve">3.1.7. За свой счет исправлять недочеты по обоснованным замечаниям Заказчика.</w:t>
      </w:r>
      <w:r>
        <w:rPr>
          <w:highlight w:val="white"/>
          <w:lang w:val="ru-RU"/>
          <w14:ligatures w14:val="none"/>
        </w:rPr>
      </w:r>
      <w:r>
        <w:rPr>
          <w:highlight w:val="white"/>
          <w:lang w:val="ru-RU"/>
          <w14:ligatures w14:val="none"/>
        </w:rPr>
      </w:r>
    </w:p>
    <w:p>
      <w:pPr>
        <w:contextualSpacing w:val="0"/>
        <w:ind w:left="0" w:right="0" w:firstLine="493"/>
        <w:jc w:val="both"/>
        <w:spacing w:line="240" w:lineRule="auto"/>
        <w:rPr>
          <w:highlight w:val="white"/>
          <w:lang w:val="ru-RU"/>
          <w14:ligatures w14:val="none"/>
        </w:rPr>
      </w:pPr>
      <w:r>
        <w:rPr>
          <w:spacing w:val="0"/>
          <w:sz w:val="24"/>
          <w:szCs w:val="24"/>
          <w:highlight w:val="white"/>
          <w:lang w:val="ru-RU"/>
        </w:rPr>
        <w:t xml:space="preserve">3.1.8. Нести риски случайной утраты и случайного повреждения имущества до момента сдачи-приемки Работ.</w:t>
      </w:r>
      <w:r>
        <w:rPr>
          <w:highlight w:val="white"/>
          <w:lang w:val="ru-RU"/>
          <w14:ligatures w14:val="none"/>
        </w:rPr>
      </w:r>
      <w:r>
        <w:rPr>
          <w:highlight w:val="white"/>
          <w:lang w:val="ru-RU"/>
          <w14:ligatures w14:val="none"/>
        </w:rPr>
      </w:r>
    </w:p>
    <w:p>
      <w:pPr>
        <w:contextualSpacing w:val="0"/>
        <w:ind w:left="0" w:right="0" w:firstLine="493"/>
        <w:jc w:val="both"/>
        <w:spacing w:line="240" w:lineRule="auto"/>
        <w:rPr>
          <w:highlight w:val="white"/>
          <w:lang w:val="ru-RU"/>
          <w14:ligatures w14:val="none"/>
        </w:rPr>
      </w:pPr>
      <w:r>
        <w:rPr>
          <w:spacing w:val="0"/>
          <w:sz w:val="24"/>
          <w:szCs w:val="24"/>
          <w:highlight w:val="white"/>
          <w:lang w:val="ru-RU"/>
        </w:rPr>
        <w:t xml:space="preserve">3.1.9. Возместить убытки</w:t>
      </w:r>
      <w:r>
        <w:rPr>
          <w:spacing w:val="0"/>
          <w:sz w:val="24"/>
          <w:szCs w:val="24"/>
          <w:highlight w:val="white"/>
          <w:lang w:val="ru-RU"/>
        </w:rPr>
        <w:t xml:space="preserve"> и устранить дефекты без дополнительных затрат со стороны Заказчика в случае причинения ущерба, утраты, порчи любого оборудования, его части или временных сооружений по вине Исполнителя, чтобы Работы по их завершению отвечали </w:t>
      </w:r>
      <w:r>
        <w:rPr>
          <w:spacing w:val="0"/>
          <w:sz w:val="24"/>
          <w:szCs w:val="24"/>
          <w:highlight w:val="white"/>
          <w:lang w:val="ru-RU"/>
        </w:rPr>
        <w:t xml:space="preserve">требованиям договора.</w:t>
      </w:r>
      <w:r>
        <w:rPr>
          <w:highlight w:val="white"/>
          <w:lang w:val="ru-RU"/>
          <w14:ligatures w14:val="none"/>
        </w:rPr>
      </w:r>
      <w:r>
        <w:rPr>
          <w:highlight w:val="white"/>
          <w:lang w:val="ru-RU"/>
          <w14:ligatures w14:val="none"/>
        </w:rPr>
      </w:r>
    </w:p>
    <w:p>
      <w:pPr>
        <w:contextualSpacing w:val="0"/>
        <w:ind w:left="0" w:right="0" w:firstLine="493"/>
        <w:jc w:val="both"/>
        <w:spacing w:line="240" w:lineRule="auto"/>
        <w:rPr>
          <w:highlight w:val="none"/>
          <w:lang w:val="ru-RU"/>
          <w14:ligatures w14:val="none"/>
        </w:rPr>
      </w:pPr>
      <w:r>
        <w:rPr>
          <w:spacing w:val="0"/>
          <w:sz w:val="24"/>
          <w:szCs w:val="24"/>
          <w:highlight w:val="white"/>
          <w:lang w:val="ru-RU"/>
        </w:rPr>
        <w:t xml:space="preserve">3.1.10. Гарантировать качественное, полное и своевременное </w:t>
      </w:r>
      <w:r>
        <w:rPr>
          <w:lang w:val="ru-RU"/>
        </w:rPr>
        <w:t xml:space="preserve">выполнение </w:t>
      </w:r>
      <w:r>
        <w:rPr>
          <w:lang w:val="ru-RU"/>
        </w:rPr>
        <w:t xml:space="preserve">Работ</w:t>
      </w:r>
      <w:r>
        <w:rPr>
          <w:spacing w:val="0"/>
          <w:sz w:val="24"/>
          <w:szCs w:val="24"/>
          <w:highlight w:val="white"/>
          <w:lang w:val="ru-RU"/>
        </w:rPr>
        <w:t xml:space="preserve"> </w:t>
      </w:r>
      <w:r>
        <w:rPr>
          <w:spacing w:val="0"/>
          <w:sz w:val="24"/>
          <w:szCs w:val="24"/>
          <w:highlight w:val="white"/>
          <w:lang w:val="ru-RU"/>
        </w:rPr>
        <w:t xml:space="preserve">согласно договору.</w:t>
      </w:r>
      <w:r>
        <w:rPr>
          <w:highlight w:val="none"/>
          <w:lang w:val="ru-RU"/>
          <w14:ligatures w14:val="none"/>
        </w:rPr>
      </w:r>
      <w:r>
        <w:rPr>
          <w:highlight w:val="none"/>
          <w:lang w:val="ru-RU"/>
          <w14:ligatures w14:val="none"/>
        </w:rPr>
      </w:r>
    </w:p>
    <w:p>
      <w:pPr>
        <w:contextualSpacing w:val="0"/>
        <w:ind w:left="0" w:right="0" w:firstLine="493"/>
        <w:jc w:val="both"/>
        <w:spacing w:line="240" w:lineRule="auto"/>
        <w:rPr>
          <w:highlight w:val="none"/>
          <w:lang w:val="ru-RU"/>
          <w14:ligatures w14:val="none"/>
        </w:rPr>
      </w:pPr>
      <w:r>
        <w:rPr>
          <w:highlight w:val="none"/>
          <w:lang w:val="ru-RU"/>
          <w14:ligatures w14:val="none"/>
        </w:rPr>
      </w:r>
      <w:r>
        <w:rPr>
          <w:spacing w:val="0"/>
          <w:sz w:val="24"/>
          <w:szCs w:val="24"/>
          <w:highlight w:val="none"/>
          <w:lang w:val="ru-RU"/>
        </w:rPr>
        <w:t xml:space="preserve">3</w:t>
      </w:r>
      <w:r>
        <w:rPr>
          <w:spacing w:val="0"/>
          <w:sz w:val="24"/>
          <w:szCs w:val="24"/>
          <w:highlight w:val="white"/>
          <w:lang w:val="ru-RU"/>
        </w:rPr>
        <w:t xml:space="preserve">.1.11. </w:t>
      </w:r>
      <w:r>
        <w:rPr>
          <w:lang w:val="ru-RU"/>
        </w:rPr>
        <w:t xml:space="preserve">По требованию Заказчика безвозмездно устранять все выявленные недостатки.</w:t>
      </w:r>
      <w:r>
        <w:rPr>
          <w:highlight w:val="none"/>
          <w:lang w:val="ru-RU"/>
          <w14:ligatures w14:val="none"/>
        </w:rPr>
      </w:r>
      <w:r>
        <w:rPr>
          <w:highlight w:val="none"/>
          <w:lang w:val="ru-RU"/>
          <w14:ligatures w14:val="none"/>
        </w:rPr>
      </w:r>
    </w:p>
    <w:p>
      <w:pPr>
        <w:contextualSpacing w:val="0"/>
        <w:ind w:left="0" w:right="0" w:firstLine="493"/>
        <w:jc w:val="both"/>
        <w:spacing w:line="240" w:lineRule="auto"/>
        <w:rPr>
          <w:highlight w:val="none"/>
          <w:lang w:val="ru-RU"/>
          <w14:ligatures w14:val="none"/>
        </w:rPr>
      </w:pPr>
      <w:r>
        <w:rPr>
          <w:highlight w:val="none"/>
          <w:lang w:val="ru-RU"/>
          <w14:ligatures w14:val="none"/>
        </w:rPr>
      </w:r>
      <w:r>
        <w:rPr>
          <w:spacing w:val="0"/>
          <w:sz w:val="24"/>
          <w:szCs w:val="24"/>
          <w:highlight w:val="none"/>
          <w:lang w:val="ru-RU"/>
        </w:rPr>
        <w:t xml:space="preserve">3</w:t>
      </w:r>
      <w:r>
        <w:rPr>
          <w:spacing w:val="0"/>
          <w:sz w:val="24"/>
          <w:szCs w:val="24"/>
          <w:highlight w:val="white"/>
          <w:lang w:val="ru-RU"/>
        </w:rPr>
        <w:t xml:space="preserve">.1.12.</w:t>
      </w:r>
      <w:r>
        <w:rPr>
          <w:highlight w:val="none"/>
          <w:lang w:val="ru-RU"/>
          <w14:ligatures w14:val="none"/>
        </w:rPr>
        <w:t xml:space="preserve"> </w:t>
      </w:r>
      <w:r>
        <w:rPr>
          <w:lang w:val="ru-RU"/>
        </w:rPr>
        <w:t xml:space="preserve">Соблюдать правила внутреннего распорядка и техники безопасности, действующие на </w:t>
      </w:r>
      <w:r>
        <w:rPr>
          <w:lang w:val="ru-RU"/>
        </w:rPr>
        <w:t xml:space="preserve">территории Заказчика</w:t>
      </w:r>
      <w:r>
        <w:rPr>
          <w:highlight w:val="none"/>
          <w:lang w:val="ru-RU"/>
          <w14:ligatures w14:val="none"/>
        </w:rPr>
        <w:t xml:space="preserve">.</w:t>
      </w:r>
      <w:r>
        <w:rPr>
          <w:highlight w:val="none"/>
          <w:lang w:val="ru-RU"/>
          <w14:ligatures w14:val="none"/>
        </w:rPr>
      </w:r>
      <w:r>
        <w:rPr>
          <w:highlight w:val="none"/>
          <w:lang w:val="ru-RU"/>
          <w14:ligatures w14:val="none"/>
        </w:rPr>
      </w:r>
    </w:p>
    <w:p>
      <w:pPr>
        <w:contextualSpacing w:val="0"/>
        <w:ind w:left="0" w:right="0" w:firstLine="493"/>
        <w:jc w:val="both"/>
        <w:spacing w:line="240" w:lineRule="auto"/>
        <w:rPr>
          <w:highlight w:val="white"/>
          <w:lang w:val="ru-RU"/>
          <w14:ligatures w14:val="none"/>
        </w:rPr>
      </w:pPr>
      <w:r>
        <w:rPr>
          <w:highlight w:val="white"/>
          <w:lang w:val="ru-RU"/>
          <w14:ligatures w14:val="none"/>
        </w:rPr>
      </w:r>
      <w:r>
        <w:rPr>
          <w:highlight w:val="white"/>
          <w:lang w:val="ru-RU"/>
          <w14:ligatures w14:val="none"/>
        </w:rPr>
      </w:r>
      <w:r>
        <w:rPr>
          <w:highlight w:val="white"/>
          <w:lang w:val="ru-RU"/>
          <w14:ligatures w14:val="none"/>
        </w:rPr>
      </w:r>
    </w:p>
    <w:p>
      <w:pPr>
        <w:contextualSpacing w:val="0"/>
        <w:ind w:left="0" w:right="0" w:firstLine="493"/>
        <w:jc w:val="both"/>
        <w:spacing w:line="240" w:lineRule="auto"/>
        <w:rPr>
          <w:b/>
          <w:bCs/>
          <w:highlight w:val="white"/>
          <w:lang w:val="ru-RU"/>
          <w14:ligatures w14:val="none"/>
        </w:rPr>
      </w:pPr>
      <w:r>
        <w:rPr>
          <w:b/>
          <w:bCs/>
          <w:spacing w:val="0"/>
          <w:sz w:val="24"/>
          <w:szCs w:val="24"/>
          <w:highlight w:val="white"/>
          <w:lang w:val="ru-RU"/>
        </w:rPr>
        <w:t xml:space="preserve">3.2. Исполнитель имеет право:</w:t>
      </w:r>
      <w:r>
        <w:rPr>
          <w:b/>
          <w:bCs/>
          <w:highlight w:val="white"/>
          <w:lang w:val="ru-RU"/>
          <w14:ligatures w14:val="none"/>
        </w:rPr>
      </w:r>
      <w:r>
        <w:rPr>
          <w:b/>
          <w:bCs/>
          <w:highlight w:val="white"/>
          <w:lang w:val="ru-RU"/>
          <w14:ligatures w14:val="none"/>
        </w:rPr>
      </w:r>
    </w:p>
    <w:p>
      <w:pPr>
        <w:contextualSpacing w:val="0"/>
        <w:ind w:left="0" w:right="0" w:firstLine="493"/>
        <w:jc w:val="both"/>
        <w:spacing w:line="240" w:lineRule="auto"/>
        <w:rPr>
          <w:spacing w:val="0"/>
          <w:sz w:val="24"/>
          <w:szCs w:val="24"/>
          <w:highlight w:val="white"/>
          <w:lang w:val="ru-RU"/>
          <w14:ligatures w14:val="none"/>
        </w:rPr>
      </w:pPr>
      <w:r>
        <w:rPr>
          <w:spacing w:val="0"/>
          <w:sz w:val="24"/>
          <w:szCs w:val="24"/>
          <w:highlight w:val="white"/>
          <w:lang w:val="ru-RU"/>
        </w:rPr>
        <w:t xml:space="preserve">3.2.1. Получать от Заказчика информацию, необходимую для качественного </w:t>
      </w:r>
      <w:r>
        <w:rPr>
          <w:lang w:val="ru-RU"/>
        </w:rPr>
        <w:t xml:space="preserve">выполнения </w:t>
      </w:r>
      <w:r>
        <w:rPr>
          <w:lang w:val="ru-RU"/>
        </w:rPr>
        <w:t xml:space="preserve">Работ</w:t>
      </w:r>
      <w:r>
        <w:rPr>
          <w:spacing w:val="0"/>
          <w:sz w:val="24"/>
          <w:szCs w:val="24"/>
          <w:highlight w:val="white"/>
          <w:lang w:val="ru-RU"/>
        </w:rPr>
        <w:t xml:space="preserve">.</w:t>
      </w:r>
      <w:r>
        <w:rPr>
          <w:spacing w:val="0"/>
          <w:sz w:val="24"/>
          <w:szCs w:val="24"/>
          <w:highlight w:val="white"/>
          <w:lang w:val="ru-RU"/>
          <w14:ligatures w14:val="none"/>
        </w:rPr>
      </w:r>
      <w:r>
        <w:rPr>
          <w:spacing w:val="0"/>
          <w:sz w:val="24"/>
          <w:szCs w:val="24"/>
          <w:highlight w:val="white"/>
          <w:lang w:val="ru-RU"/>
          <w14:ligatures w14:val="none"/>
        </w:rPr>
      </w:r>
    </w:p>
    <w:p>
      <w:pPr>
        <w:contextualSpacing w:val="0"/>
        <w:ind w:left="0" w:right="0" w:firstLine="493"/>
        <w:jc w:val="both"/>
        <w:spacing w:line="240" w:lineRule="auto"/>
        <w:rPr>
          <w:highlight w:val="none"/>
          <w:lang w:val="ru-RU"/>
          <w14:ligatures w14:val="none"/>
        </w:rPr>
      </w:pPr>
      <w:r>
        <w:rPr>
          <w:spacing w:val="0"/>
          <w:sz w:val="24"/>
          <w:szCs w:val="24"/>
          <w:highlight w:val="white"/>
          <w:lang w:val="ru-RU"/>
        </w:rPr>
      </w:r>
      <w:r>
        <w:rPr>
          <w:rFonts w:cs="Times New Roman"/>
          <w:sz w:val="24"/>
          <w:szCs w:val="24"/>
          <w:lang w:val="ru-RU"/>
        </w:rPr>
        <w:t xml:space="preserve">3.2.2. </w:t>
      </w:r>
      <w:r>
        <w:rPr>
          <w:spacing w:val="0"/>
          <w:sz w:val="24"/>
          <w:szCs w:val="24"/>
          <w:highlight w:val="white"/>
          <w:lang w:val="ru-RU"/>
        </w:rPr>
        <w:t xml:space="preserve">На оплату в порядке и на условиях, предусмотренных настоящим договором.</w:t>
      </w:r>
      <w:r>
        <w:rPr>
          <w:highlight w:val="none"/>
          <w:lang w:val="ru-RU"/>
          <w14:ligatures w14:val="none"/>
        </w:rPr>
      </w:r>
      <w:r>
        <w:rPr>
          <w:highlight w:val="none"/>
          <w:lang w:val="ru-RU"/>
          <w14:ligatures w14:val="none"/>
        </w:rPr>
      </w:r>
    </w:p>
    <w:p>
      <w:pPr>
        <w:contextualSpacing w:val="0"/>
        <w:ind w:left="0" w:right="0" w:firstLine="493"/>
        <w:jc w:val="both"/>
        <w:spacing w:line="240" w:lineRule="auto"/>
        <w:rPr>
          <w:highlight w:val="white"/>
          <w:lang w:val="ru-RU"/>
          <w14:ligatures w14:val="none"/>
        </w:rPr>
      </w:pPr>
      <w:r>
        <w:rPr>
          <w:highlight w:val="none"/>
          <w:lang w:val="ru-RU"/>
          <w14:ligatures w14:val="none"/>
        </w:rPr>
      </w:r>
      <w:r>
        <w:rPr>
          <w:highlight w:val="white"/>
          <w:lang w:val="ru-RU"/>
          <w14:ligatures w14:val="none"/>
        </w:rPr>
      </w:r>
      <w:r>
        <w:rPr>
          <w:highlight w:val="white"/>
          <w:lang w:val="ru-RU"/>
          <w14:ligatures w14:val="none"/>
        </w:rPr>
      </w:r>
    </w:p>
    <w:p>
      <w:pPr>
        <w:contextualSpacing w:val="0"/>
        <w:ind w:left="0" w:right="0" w:firstLine="493"/>
        <w:jc w:val="both"/>
        <w:spacing w:line="240" w:lineRule="auto"/>
        <w:rPr>
          <w:b/>
          <w:bCs/>
          <w:highlight w:val="white"/>
          <w:lang w:val="ru-RU"/>
          <w14:ligatures w14:val="none"/>
        </w:rPr>
      </w:pPr>
      <w:r>
        <w:rPr>
          <w:b/>
          <w:bCs/>
          <w:spacing w:val="0"/>
          <w:sz w:val="24"/>
          <w:szCs w:val="24"/>
          <w:highlight w:val="white"/>
          <w:lang w:val="ru-RU"/>
        </w:rPr>
        <w:t xml:space="preserve">3.3. </w:t>
      </w:r>
      <w:r>
        <w:rPr>
          <w:b/>
          <w:bCs/>
          <w:spacing w:val="0"/>
          <w:sz w:val="24"/>
          <w:szCs w:val="24"/>
          <w:highlight w:val="white"/>
          <w:lang w:val="ru-RU"/>
        </w:rPr>
        <w:t xml:space="preserve">Заказчик имеет право:</w:t>
      </w:r>
      <w:r>
        <w:rPr>
          <w:b/>
          <w:bCs/>
          <w:highlight w:val="white"/>
          <w:lang w:val="ru-RU"/>
          <w14:ligatures w14:val="none"/>
        </w:rPr>
      </w:r>
      <w:r>
        <w:rPr>
          <w:b/>
          <w:bCs/>
          <w:highlight w:val="white"/>
          <w:lang w:val="ru-RU"/>
          <w14:ligatures w14:val="none"/>
        </w:rPr>
      </w:r>
    </w:p>
    <w:p>
      <w:pPr>
        <w:contextualSpacing w:val="0"/>
        <w:ind w:left="0" w:right="0" w:firstLine="493"/>
        <w:jc w:val="both"/>
        <w:spacing w:line="240" w:lineRule="auto"/>
        <w:rPr>
          <w:highlight w:val="white"/>
          <w:lang w:val="ru-RU"/>
          <w14:ligatures w14:val="none"/>
        </w:rPr>
      </w:pPr>
      <w:r>
        <w:rPr>
          <w:spacing w:val="0"/>
          <w:sz w:val="24"/>
          <w:szCs w:val="24"/>
          <w:highlight w:val="white"/>
          <w:lang w:val="ru-RU"/>
        </w:rPr>
        <w:t xml:space="preserve">3.3.1. </w:t>
      </w:r>
      <w:r>
        <w:rPr>
          <w:spacing w:val="0"/>
          <w:sz w:val="24"/>
          <w:szCs w:val="24"/>
          <w:highlight w:val="white"/>
          <w:lang w:val="ru-RU"/>
        </w:rPr>
        <w:t xml:space="preserve">Требовать надлежащего выполнения обязательств по настоящему договору. </w:t>
      </w:r>
      <w:r>
        <w:rPr>
          <w:highlight w:val="white"/>
          <w:lang w:val="ru-RU"/>
          <w14:ligatures w14:val="none"/>
        </w:rPr>
      </w:r>
      <w:r>
        <w:rPr>
          <w:highlight w:val="white"/>
          <w:lang w:val="ru-RU"/>
          <w14:ligatures w14:val="none"/>
        </w:rPr>
      </w:r>
    </w:p>
    <w:p>
      <w:pPr>
        <w:contextualSpacing w:val="0"/>
        <w:ind w:left="0" w:right="0" w:firstLine="493"/>
        <w:jc w:val="both"/>
        <w:spacing w:line="240" w:lineRule="auto"/>
        <w:rPr>
          <w:highlight w:val="white"/>
          <w:lang w:val="ru-RU"/>
          <w14:ligatures w14:val="none"/>
        </w:rPr>
      </w:pPr>
      <w:r>
        <w:rPr>
          <w:spacing w:val="0"/>
          <w:sz w:val="24"/>
          <w:szCs w:val="24"/>
          <w:highlight w:val="white"/>
          <w:lang w:val="ru-RU"/>
        </w:rPr>
        <w:t xml:space="preserve">3.3.2. </w:t>
      </w:r>
      <w:r>
        <w:rPr>
          <w:spacing w:val="0"/>
          <w:sz w:val="24"/>
          <w:szCs w:val="24"/>
          <w:highlight w:val="white"/>
          <w:lang w:val="ru-RU"/>
        </w:rPr>
        <w:t xml:space="preserve">Требовать от Исполнителя своевременного предоставления документов, предусмотренных настоящим договором.</w:t>
      </w:r>
      <w:r>
        <w:rPr>
          <w:highlight w:val="white"/>
          <w:lang w:val="ru-RU"/>
          <w14:ligatures w14:val="none"/>
        </w:rPr>
      </w:r>
      <w:r>
        <w:rPr>
          <w:highlight w:val="white"/>
          <w:lang w:val="ru-RU"/>
          <w14:ligatures w14:val="none"/>
        </w:rPr>
      </w:r>
    </w:p>
    <w:p>
      <w:pPr>
        <w:contextualSpacing w:val="0"/>
        <w:ind w:left="0" w:right="0" w:firstLine="493"/>
        <w:jc w:val="both"/>
        <w:spacing w:line="240" w:lineRule="auto"/>
        <w:rPr>
          <w:highlight w:val="white"/>
          <w:lang w:val="ru-RU"/>
          <w14:ligatures w14:val="none"/>
        </w:rPr>
      </w:pPr>
      <w:r>
        <w:rPr>
          <w:spacing w:val="0"/>
          <w:sz w:val="24"/>
          <w:szCs w:val="24"/>
          <w:highlight w:val="white"/>
          <w:lang w:val="ru-RU"/>
        </w:rPr>
        <w:t xml:space="preserve">3.3.3. </w:t>
      </w:r>
      <w:r>
        <w:rPr>
          <w:spacing w:val="0"/>
          <w:sz w:val="24"/>
          <w:szCs w:val="24"/>
          <w:highlight w:val="white"/>
          <w:lang w:val="ru-RU"/>
        </w:rPr>
        <w:t xml:space="preserve">Во всякое время проверять ход и качество </w:t>
      </w:r>
      <w:r>
        <w:rPr>
          <w:spacing w:val="0"/>
          <w:sz w:val="24"/>
          <w:szCs w:val="24"/>
          <w:highlight w:val="white"/>
          <w:lang w:val="ru-RU"/>
        </w:rPr>
        <w:t xml:space="preserve">Работ</w:t>
      </w:r>
      <w:r>
        <w:rPr>
          <w:spacing w:val="0"/>
          <w:sz w:val="24"/>
          <w:szCs w:val="24"/>
          <w:highlight w:val="white"/>
          <w:lang w:val="ru-RU"/>
        </w:rPr>
        <w:t xml:space="preserve">, выполняемых Исполнителем, не вмешиваясь в его деятельность.</w:t>
      </w:r>
      <w:r>
        <w:rPr>
          <w:highlight w:val="white"/>
          <w:lang w:val="ru-RU"/>
          <w14:ligatures w14:val="none"/>
        </w:rPr>
      </w:r>
      <w:r>
        <w:rPr>
          <w:highlight w:val="white"/>
          <w:lang w:val="ru-RU"/>
          <w14:ligatures w14:val="none"/>
        </w:rPr>
      </w:r>
    </w:p>
    <w:p>
      <w:pPr>
        <w:contextualSpacing w:val="0"/>
        <w:ind w:left="0" w:right="0" w:firstLine="493"/>
        <w:jc w:val="both"/>
        <w:spacing w:line="240" w:lineRule="auto"/>
        <w:rPr>
          <w:highlight w:val="none"/>
          <w:lang w:val="ru-RU"/>
          <w14:ligatures w14:val="none"/>
        </w:rPr>
      </w:pPr>
      <w:r>
        <w:rPr>
          <w:spacing w:val="0"/>
          <w:sz w:val="24"/>
          <w:szCs w:val="24"/>
          <w:highlight w:val="white"/>
          <w:lang w:val="ru-RU"/>
        </w:rPr>
        <w:t xml:space="preserve">3.3.4. </w:t>
      </w:r>
      <w:r>
        <w:rPr>
          <w:spacing w:val="0"/>
          <w:sz w:val="24"/>
          <w:szCs w:val="24"/>
          <w:highlight w:val="white"/>
          <w:lang w:val="ru-RU"/>
        </w:rPr>
        <w:t xml:space="preserve">Отказаться от подписания Акта </w:t>
      </w:r>
      <w:r>
        <w:rPr>
          <w:spacing w:val="0"/>
          <w:sz w:val="24"/>
          <w:szCs w:val="24"/>
          <w:highlight w:val="white"/>
          <w:lang w:val="ru-RU"/>
        </w:rPr>
        <w:t xml:space="preserve">выполненных Работ</w:t>
      </w:r>
      <w:r>
        <w:rPr>
          <w:spacing w:val="0"/>
          <w:sz w:val="24"/>
          <w:szCs w:val="24"/>
          <w:highlight w:val="white"/>
          <w:lang w:val="ru-RU"/>
        </w:rPr>
        <w:t xml:space="preserve"> в случае выполнения не качественных </w:t>
      </w:r>
      <w:r>
        <w:rPr>
          <w:spacing w:val="0"/>
          <w:sz w:val="24"/>
          <w:szCs w:val="24"/>
          <w:highlight w:val="white"/>
          <w:lang w:val="ru-RU"/>
        </w:rPr>
        <w:t xml:space="preserve">Работ</w:t>
      </w:r>
      <w:r>
        <w:rPr>
          <w:spacing w:val="0"/>
          <w:sz w:val="24"/>
          <w:szCs w:val="24"/>
          <w:highlight w:val="white"/>
          <w:lang w:val="ru-RU"/>
        </w:rPr>
        <w:t xml:space="preserve">.</w:t>
      </w:r>
      <w:r>
        <w:rPr>
          <w:highlight w:val="none"/>
          <w:lang w:val="ru-RU"/>
          <w14:ligatures w14:val="none"/>
        </w:rPr>
      </w:r>
      <w:r>
        <w:rPr>
          <w:highlight w:val="none"/>
          <w:lang w:val="ru-RU"/>
          <w14:ligatures w14:val="none"/>
        </w:rPr>
      </w:r>
    </w:p>
    <w:p>
      <w:pPr>
        <w:contextualSpacing w:val="0"/>
        <w:ind w:left="0" w:right="0" w:firstLine="493"/>
        <w:jc w:val="both"/>
        <w:spacing w:line="240" w:lineRule="auto"/>
        <w:rPr>
          <w:highlight w:val="white"/>
          <w:lang w:val="ru-RU"/>
          <w14:ligatures w14:val="none"/>
        </w:rPr>
      </w:pPr>
      <w:r>
        <w:rPr>
          <w:highlight w:val="none"/>
          <w:lang w:val="ru-RU"/>
          <w14:ligatures w14:val="none"/>
        </w:rPr>
      </w:r>
      <w:r>
        <w:rPr>
          <w:highlight w:val="white"/>
          <w:lang w:val="ru-RU"/>
          <w14:ligatures w14:val="none"/>
        </w:rPr>
      </w:r>
      <w:r>
        <w:rPr>
          <w:highlight w:val="white"/>
          <w:lang w:val="ru-RU"/>
          <w14:ligatures w14:val="none"/>
        </w:rPr>
      </w:r>
    </w:p>
    <w:p>
      <w:pPr>
        <w:contextualSpacing w:val="0"/>
        <w:ind w:left="0" w:right="0" w:firstLine="493"/>
        <w:jc w:val="both"/>
        <w:spacing w:line="240" w:lineRule="auto"/>
        <w:rPr>
          <w:b/>
          <w:bCs/>
          <w:highlight w:val="white"/>
          <w:lang w:val="ru-RU"/>
          <w14:ligatures w14:val="none"/>
        </w:rPr>
      </w:pPr>
      <w:r>
        <w:rPr>
          <w:b/>
          <w:bCs/>
          <w:spacing w:val="0"/>
          <w:sz w:val="24"/>
          <w:szCs w:val="24"/>
          <w:highlight w:val="white"/>
          <w:lang w:val="ru-RU"/>
        </w:rPr>
        <w:t xml:space="preserve">3.4. </w:t>
      </w:r>
      <w:r>
        <w:rPr>
          <w:b/>
          <w:bCs/>
          <w:spacing w:val="0"/>
          <w:sz w:val="24"/>
          <w:szCs w:val="24"/>
          <w:highlight w:val="white"/>
          <w:lang w:val="ru-RU"/>
        </w:rPr>
        <w:t xml:space="preserve">Заказчик обязуется:</w:t>
      </w:r>
      <w:r>
        <w:rPr>
          <w:b/>
          <w:bCs/>
          <w:highlight w:val="white"/>
          <w:lang w:val="ru-RU"/>
          <w14:ligatures w14:val="none"/>
        </w:rPr>
      </w:r>
      <w:r>
        <w:rPr>
          <w:b/>
          <w:bCs/>
          <w:highlight w:val="white"/>
          <w:lang w:val="ru-RU"/>
          <w14:ligatures w14:val="none"/>
        </w:rPr>
      </w:r>
    </w:p>
    <w:p>
      <w:pPr>
        <w:contextualSpacing w:val="0"/>
        <w:ind w:left="0" w:right="0" w:firstLine="493"/>
        <w:jc w:val="both"/>
        <w:spacing w:line="240" w:lineRule="auto"/>
        <w:rPr>
          <w:highlight w:val="white"/>
          <w:lang w:val="ru-RU"/>
          <w14:ligatures w14:val="none"/>
        </w:rPr>
      </w:pPr>
      <w:r>
        <w:rPr>
          <w:spacing w:val="0"/>
          <w:sz w:val="24"/>
          <w:szCs w:val="24"/>
          <w:highlight w:val="white"/>
          <w:lang w:val="ru-RU"/>
        </w:rPr>
        <w:t xml:space="preserve">3.4.1. Оплатит</w:t>
      </w:r>
      <w:r>
        <w:rPr>
          <w:spacing w:val="0"/>
          <w:sz w:val="24"/>
          <w:szCs w:val="24"/>
          <w:highlight w:val="white"/>
          <w:lang w:val="ru-RU"/>
        </w:rPr>
        <w:t xml:space="preserve">ь </w:t>
      </w:r>
      <w:r>
        <w:rPr>
          <w:spacing w:val="0"/>
          <w:sz w:val="24"/>
          <w:szCs w:val="24"/>
          <w:highlight w:val="white"/>
          <w:lang w:val="ru-RU"/>
        </w:rPr>
        <w:t xml:space="preserve">Работ</w:t>
      </w:r>
      <w:r>
        <w:rPr>
          <w:spacing w:val="0"/>
          <w:sz w:val="24"/>
          <w:szCs w:val="24"/>
          <w:highlight w:val="white"/>
          <w:lang w:val="ru-RU"/>
        </w:rPr>
        <w:t xml:space="preserve">ы</w:t>
      </w:r>
      <w:r>
        <w:rPr>
          <w:spacing w:val="0"/>
          <w:sz w:val="24"/>
          <w:szCs w:val="24"/>
          <w:highlight w:val="white"/>
          <w:lang w:val="ru-RU"/>
        </w:rPr>
        <w:t xml:space="preserve"> в срок, указанный в п. 2.3. настоящего договора.</w:t>
      </w:r>
      <w:r>
        <w:rPr>
          <w:highlight w:val="white"/>
          <w:lang w:val="ru-RU"/>
          <w14:ligatures w14:val="none"/>
        </w:rPr>
      </w:r>
      <w:r>
        <w:rPr>
          <w:highlight w:val="white"/>
          <w:lang w:val="ru-RU"/>
          <w14:ligatures w14:val="none"/>
        </w:rPr>
      </w:r>
    </w:p>
    <w:p>
      <w:pPr>
        <w:contextualSpacing w:val="0"/>
        <w:ind w:left="0" w:right="0" w:firstLine="493"/>
        <w:jc w:val="both"/>
        <w:spacing w:line="240" w:lineRule="auto"/>
        <w:rPr>
          <w:spacing w:val="0"/>
          <w:sz w:val="24"/>
          <w:szCs w:val="24"/>
          <w:highlight w:val="white"/>
          <w:lang w:val="ru-RU"/>
          <w14:ligatures w14:val="none"/>
        </w:rPr>
        <w:suppressLineNumbers w:val="0"/>
      </w:pPr>
      <w:r>
        <w:rPr>
          <w:spacing w:val="0"/>
          <w:sz w:val="24"/>
          <w:szCs w:val="24"/>
          <w:highlight w:val="white"/>
          <w:lang w:val="ru-RU"/>
        </w:rPr>
        <w:t xml:space="preserve">3.5.</w:t>
      </w:r>
      <w:r>
        <w:rPr>
          <w:spacing w:val="0"/>
          <w:sz w:val="24"/>
          <w:szCs w:val="24"/>
          <w:highlight w:val="white"/>
          <w:lang w:val="ru-RU"/>
        </w:rPr>
        <w:t xml:space="preserve"> Контактное лицо</w:t>
      </w:r>
      <w:r>
        <w:rPr>
          <w:spacing w:val="0"/>
          <w:sz w:val="24"/>
          <w:szCs w:val="24"/>
          <w:highlight w:val="white"/>
          <w:lang w:val="ru-RU"/>
          <w14:ligatures w14:val="none"/>
        </w:rPr>
        <w:t xml:space="preserve"> </w:t>
      </w:r>
      <w:r>
        <w:rPr>
          <w:rFonts w:cs="Times New Roman"/>
          <w:sz w:val="24"/>
          <w:szCs w:val="24"/>
          <w:highlight w:val="white"/>
          <w:lang w:val="ru-RU"/>
        </w:rPr>
        <w:t xml:space="preserve">Заказчика </w:t>
      </w:r>
      <w:r>
        <w:rPr>
          <w:rFonts w:ascii="Times New Roman" w:hAnsi="Times New Roman"/>
          <w:spacing w:val="0"/>
          <w:sz w:val="24"/>
          <w:szCs w:val="24"/>
          <w:highlight w:val="white"/>
          <w:lang w:val="ru-RU"/>
        </w:rPr>
        <w:t xml:space="preserve">– </w:t>
      </w:r>
      <w:r>
        <w:rPr>
          <w:rFonts w:cs="Times New Roman"/>
          <w:color w:val="000000"/>
          <w:highlight w:val="white"/>
          <w:lang w:val="ru-RU"/>
        </w:rPr>
        <w:t xml:space="preserve">Миннуллин Адель Амирович, телефон 8(843)255-24-80</w:t>
      </w:r>
      <w:r>
        <w:rPr>
          <w:spacing w:val="0"/>
          <w:sz w:val="24"/>
          <w:szCs w:val="24"/>
          <w:highlight w:val="white"/>
          <w:lang w:val="ru-RU"/>
        </w:rPr>
        <w:t xml:space="preserve">, </w:t>
      </w:r>
      <w:r>
        <w:rPr>
          <w:spacing w:val="0"/>
          <w:sz w:val="24"/>
          <w:szCs w:val="24"/>
          <w:highlight w:val="white"/>
          <w:lang w:val="ru-RU"/>
        </w:rPr>
        <w:t xml:space="preserve">адрес электронной почты</w:t>
      </w:r>
      <w:r>
        <w:rPr>
          <w:spacing w:val="0"/>
          <w:sz w:val="24"/>
          <w:szCs w:val="24"/>
          <w:highlight w:val="white"/>
          <w:lang w:val="ru-RU"/>
        </w:rPr>
        <w:t xml:space="preserve"> </w:t>
      </w:r>
      <w:r>
        <w:rPr>
          <w:rFonts w:cs="Times New Roman"/>
          <w:highlight w:val="white"/>
          <w:lang w:val="ru-RU"/>
        </w:rPr>
        <w:t xml:space="preserve">omto</w:t>
      </w:r>
      <w:r>
        <w:rPr>
          <w:rFonts w:cs="Times New Roman"/>
          <w:highlight w:val="white"/>
          <w:lang w:val="ru-RU"/>
        </w:rPr>
        <w:t xml:space="preserve">@</w:t>
      </w:r>
      <w:r>
        <w:rPr>
          <w:rFonts w:cs="Times New Roman"/>
          <w:highlight w:val="white"/>
          <w:lang w:val="ru-RU"/>
        </w:rPr>
        <w:t xml:space="preserve">rosreestr</w:t>
      </w:r>
      <w:r>
        <w:rPr>
          <w:rFonts w:cs="Times New Roman"/>
          <w:highlight w:val="white"/>
          <w:lang w:val="ru-RU"/>
        </w:rPr>
        <w:t xml:space="preserve">.</w:t>
      </w:r>
      <w:r>
        <w:rPr>
          <w:rFonts w:cs="Times New Roman"/>
          <w:highlight w:val="white"/>
          <w:lang w:val="ru-RU"/>
        </w:rPr>
        <w:t xml:space="preserve">org</w:t>
      </w:r>
      <w:r>
        <w:rPr>
          <w:spacing w:val="0"/>
          <w:sz w:val="24"/>
          <w:szCs w:val="24"/>
          <w:highlight w:val="white"/>
          <w:lang w:val="ru-RU"/>
        </w:rPr>
        <w:t xml:space="preserve">.</w:t>
      </w:r>
      <w:r>
        <w:rPr>
          <w:spacing w:val="0"/>
          <w:sz w:val="24"/>
          <w:szCs w:val="24"/>
          <w:highlight w:val="white"/>
          <w:lang w:val="ru-RU"/>
          <w14:ligatures w14:val="none"/>
        </w:rPr>
      </w:r>
      <w:r>
        <w:rPr>
          <w:spacing w:val="0"/>
          <w:sz w:val="24"/>
          <w:szCs w:val="24"/>
          <w:highlight w:val="white"/>
          <w:lang w:val="ru-RU"/>
          <w14:ligatures w14:val="none"/>
        </w:rPr>
      </w:r>
    </w:p>
    <w:p>
      <w:pPr>
        <w:contextualSpacing w:val="0"/>
        <w:ind w:left="0" w:right="0" w:firstLine="493"/>
        <w:jc w:val="both"/>
        <w:spacing w:line="240" w:lineRule="auto"/>
        <w:rPr>
          <w:spacing w:val="0"/>
          <w:sz w:val="24"/>
          <w:szCs w:val="24"/>
          <w:lang w:val="ru-RU"/>
        </w:rPr>
        <w:suppressLineNumbers w:val="0"/>
      </w:pPr>
      <w:r>
        <w:rPr>
          <w:spacing w:val="0"/>
          <w:sz w:val="24"/>
          <w:szCs w:val="24"/>
          <w:lang w:val="ru-RU"/>
        </w:rPr>
        <w:t xml:space="preserve">3.6. Контактное лицо Исполнителя </w:t>
      </w:r>
      <w:r>
        <w:rPr>
          <w:rFonts w:ascii="Times New Roman" w:hAnsi="Times New Roman"/>
          <w:spacing w:val="0"/>
          <w:sz w:val="24"/>
          <w:szCs w:val="24"/>
          <w:lang w:val="ru-RU"/>
        </w:rPr>
        <w:t xml:space="preserve">– </w:t>
      </w:r>
      <w:r>
        <w:rPr>
          <w:spacing w:val="0"/>
          <w:sz w:val="24"/>
          <w:szCs w:val="24"/>
          <w:lang w:val="ru-RU"/>
        </w:rPr>
        <w:t xml:space="preserve">____________________ , </w:t>
      </w:r>
      <w:r>
        <w:rPr>
          <w:spacing w:val="0"/>
          <w:sz w:val="24"/>
          <w:szCs w:val="24"/>
          <w:lang w:val="ru-RU"/>
        </w:rPr>
        <w:t xml:space="preserve">телефон </w:t>
      </w:r>
      <w:r>
        <w:rPr>
          <w:spacing w:val="0"/>
          <w:sz w:val="24"/>
          <w:szCs w:val="24"/>
          <w:lang w:val="ru-RU"/>
        </w:rPr>
        <w:t xml:space="preserve">____________________ , </w:t>
      </w:r>
      <w:r>
        <w:rPr>
          <w:spacing w:val="0"/>
          <w:sz w:val="24"/>
          <w:szCs w:val="24"/>
          <w:lang w:val="ru-RU"/>
        </w:rPr>
        <w:t xml:space="preserve">адрес электронной почты </w:t>
      </w:r>
      <w:r>
        <w:rPr>
          <w:spacing w:val="0"/>
          <w:sz w:val="24"/>
          <w:szCs w:val="24"/>
          <w:lang w:val="ru-RU"/>
        </w:rPr>
        <w:t xml:space="preserve">____________________ .</w:t>
      </w: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0"/>
        <w:jc w:val="left"/>
        <w:spacing w:line="240" w:lineRule="auto"/>
        <w:shd w:val="clear" w:color="auto" w:fill="ffffff"/>
        <w:rPr>
          <w:spacing w:val="0"/>
          <w:sz w:val="24"/>
          <w:szCs w:val="24"/>
          <w:lang w:val="ru-RU"/>
        </w:rPr>
        <w:suppressLineNumbers w:val="0"/>
      </w:pP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0"/>
        <w:jc w:val="left"/>
        <w:spacing w:line="240" w:lineRule="auto"/>
        <w:shd w:val="clear" w:color="auto" w:fill="ffffff"/>
        <w:rPr>
          <w:spacing w:val="0"/>
          <w:sz w:val="24"/>
          <w:szCs w:val="24"/>
          <w:lang w:val="ru-RU"/>
        </w:rPr>
        <w:suppressLineNumbers w:val="0"/>
      </w:pP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0"/>
        <w:jc w:val="center"/>
        <w:spacing w:line="240" w:lineRule="auto"/>
        <w:rPr>
          <w:rFonts w:cs="Times New Roman"/>
          <w:b/>
          <w:spacing w:val="0"/>
          <w:sz w:val="24"/>
          <w:szCs w:val="24"/>
          <w:lang w:val="ru-RU"/>
        </w:rPr>
        <w:suppressLineNumbers w:val="0"/>
      </w:pPr>
      <w:r>
        <w:rPr>
          <w:rFonts w:cs="Times New Roman"/>
          <w:b/>
          <w:spacing w:val="0"/>
          <w:sz w:val="24"/>
          <w:szCs w:val="24"/>
          <w:lang w:val="ru-RU"/>
        </w:rPr>
        <w:t xml:space="preserve">4. Порядок и сроки сдачи - приёмки </w:t>
      </w:r>
      <w:r>
        <w:rPr>
          <w:rFonts w:cs="Times New Roman"/>
          <w:b/>
          <w:spacing w:val="0"/>
          <w:sz w:val="24"/>
          <w:szCs w:val="24"/>
          <w:lang w:val="ru-RU"/>
        </w:rPr>
        <w:t xml:space="preserve">Работ</w:t>
      </w:r>
      <w:r>
        <w:rPr>
          <w:rFonts w:cs="Times New Roman"/>
          <w:b/>
          <w:spacing w:val="0"/>
          <w:sz w:val="24"/>
          <w:szCs w:val="24"/>
          <w:lang w:val="ru-RU"/>
        </w:rPr>
      </w:r>
      <w:r>
        <w:rPr>
          <w:rFonts w:cs="Times New Roman"/>
          <w:b/>
          <w:spacing w:val="0"/>
          <w:sz w:val="24"/>
          <w:szCs w:val="24"/>
          <w:lang w:val="ru-RU"/>
        </w:rPr>
      </w:r>
    </w:p>
    <w:p>
      <w:pPr>
        <w:pStyle w:val="737"/>
        <w:contextualSpacing w:val="0"/>
        <w:ind w:left="0" w:right="0" w:firstLine="0"/>
        <w:jc w:val="left"/>
        <w:spacing w:line="240" w:lineRule="auto"/>
        <w:rPr>
          <w:rFonts w:cs="Times New Roman"/>
          <w:b w:val="0"/>
          <w:bCs w:val="0"/>
          <w:spacing w:val="0"/>
          <w:sz w:val="24"/>
          <w:szCs w:val="24"/>
          <w:lang w:val="ru-RU"/>
        </w:rPr>
        <w:suppressLineNumbers w:val="0"/>
      </w:pPr>
      <w:r>
        <w:rPr>
          <w:rFonts w:cs="Times New Roman"/>
          <w:b w:val="0"/>
          <w:bCs w:val="0"/>
          <w:spacing w:val="0"/>
          <w:sz w:val="24"/>
          <w:szCs w:val="24"/>
          <w:lang w:val="ru-RU"/>
        </w:rPr>
      </w:r>
      <w:r>
        <w:rPr>
          <w:rFonts w:cs="Times New Roman"/>
          <w:b w:val="0"/>
          <w:bCs w:val="0"/>
          <w:spacing w:val="0"/>
          <w:sz w:val="24"/>
          <w:szCs w:val="24"/>
          <w:lang w:val="ru-RU"/>
        </w:rPr>
      </w:r>
      <w:r>
        <w:rPr>
          <w:rFonts w:cs="Times New Roman"/>
          <w:b w:val="0"/>
          <w:bCs w:val="0"/>
          <w:spacing w:val="0"/>
          <w:sz w:val="24"/>
          <w:szCs w:val="24"/>
          <w:lang w:val="ru-RU"/>
        </w:rPr>
      </w:r>
    </w:p>
    <w:p>
      <w:pPr>
        <w:pStyle w:val="737"/>
        <w:contextualSpacing w:val="0"/>
        <w:ind w:left="0" w:right="0" w:firstLine="0"/>
        <w:jc w:val="left"/>
        <w:spacing w:line="240" w:lineRule="auto"/>
        <w:rPr>
          <w:rFonts w:cs="Times New Roman"/>
          <w:b w:val="0"/>
          <w:bCs w:val="0"/>
          <w:spacing w:val="0"/>
          <w:sz w:val="24"/>
          <w:szCs w:val="24"/>
          <w:lang w:val="ru-RU"/>
        </w:rPr>
        <w:suppressLineNumbers w:val="0"/>
      </w:pPr>
      <w:r>
        <w:rPr>
          <w:rFonts w:cs="Times New Roman"/>
          <w:b/>
          <w:spacing w:val="0"/>
          <w:sz w:val="24"/>
          <w:szCs w:val="24"/>
          <w:lang w:val="ru-RU"/>
        </w:rPr>
      </w:r>
      <w:r>
        <w:rPr>
          <w:rFonts w:cs="Times New Roman"/>
          <w:b w:val="0"/>
          <w:bCs w:val="0"/>
          <w:spacing w:val="0"/>
          <w:sz w:val="24"/>
          <w:szCs w:val="24"/>
          <w:lang w:val="ru-RU"/>
        </w:rPr>
      </w:r>
      <w:r>
        <w:rPr>
          <w:rFonts w:cs="Times New Roman"/>
          <w:b w:val="0"/>
          <w:bCs w:val="0"/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493"/>
        <w:jc w:val="both"/>
        <w:spacing w:line="240" w:lineRule="auto"/>
        <w:shd w:val="clear" w:color="auto" w:fill="ffffff"/>
        <w:rPr>
          <w:spacing w:val="0"/>
          <w:sz w:val="24"/>
          <w:szCs w:val="24"/>
          <w:lang w:val="ru-RU"/>
        </w:rPr>
        <w:suppressLineNumbers w:val="0"/>
      </w:pPr>
      <w:r>
        <w:rPr>
          <w:spacing w:val="0"/>
          <w:sz w:val="24"/>
          <w:szCs w:val="24"/>
          <w:lang w:val="ru-RU"/>
        </w:rPr>
        <w:t xml:space="preserve">4.</w:t>
      </w:r>
      <w:r>
        <w:rPr>
          <w:spacing w:val="0"/>
          <w:sz w:val="24"/>
          <w:szCs w:val="24"/>
          <w:lang w:val="ru-RU"/>
        </w:rPr>
        <w:t xml:space="preserve">1.</w:t>
      </w:r>
      <w:r>
        <w:rPr>
          <w:spacing w:val="0"/>
          <w:sz w:val="24"/>
          <w:szCs w:val="24"/>
          <w:lang w:val="ru-RU"/>
        </w:rPr>
        <w:t xml:space="preserve"> Заказчик должен принять Работы</w:t>
      </w:r>
      <w:r>
        <w:rPr>
          <w:spacing w:val="0"/>
          <w:sz w:val="24"/>
          <w:szCs w:val="24"/>
          <w:lang w:val="ru-RU"/>
        </w:rPr>
        <w:t xml:space="preserve"> </w:t>
      </w:r>
      <w:r>
        <w:rPr>
          <w:spacing w:val="0"/>
          <w:sz w:val="24"/>
          <w:szCs w:val="24"/>
          <w:lang w:val="ru-RU"/>
        </w:rPr>
        <w:t xml:space="preserve">по количеству, качеству и объему после получения им сообщения Испол</w:t>
      </w:r>
      <w:r>
        <w:rPr>
          <w:spacing w:val="0"/>
          <w:sz w:val="24"/>
          <w:szCs w:val="24"/>
          <w:lang w:val="ru-RU"/>
        </w:rPr>
        <w:t xml:space="preserve">нителя о готовности к сдаче Работы</w:t>
      </w:r>
      <w:r>
        <w:rPr>
          <w:spacing w:val="0"/>
          <w:sz w:val="24"/>
          <w:szCs w:val="24"/>
          <w:lang w:val="ru-RU"/>
        </w:rPr>
        <w:t xml:space="preserve">.</w:t>
      </w: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493"/>
        <w:jc w:val="both"/>
        <w:spacing w:line="240" w:lineRule="auto"/>
        <w:shd w:val="clear" w:color="auto" w:fill="ffffff"/>
        <w:rPr>
          <w:spacing w:val="0"/>
          <w:sz w:val="24"/>
          <w:szCs w:val="24"/>
          <w:lang w:val="ru-RU"/>
        </w:rPr>
        <w:suppressLineNumbers w:val="0"/>
      </w:pPr>
      <w:r>
        <w:rPr>
          <w:spacing w:val="0"/>
          <w:sz w:val="24"/>
          <w:szCs w:val="24"/>
          <w:lang w:val="ru-RU"/>
        </w:rPr>
        <w:t xml:space="preserve">4.2. Исполнитель в любой форме извещает За</w:t>
      </w:r>
      <w:r>
        <w:rPr>
          <w:spacing w:val="0"/>
          <w:sz w:val="24"/>
          <w:szCs w:val="24"/>
          <w:lang w:val="ru-RU"/>
        </w:rPr>
        <w:t xml:space="preserve">казчика о завершении </w:t>
      </w:r>
      <w:r>
        <w:rPr>
          <w:lang w:val="ru-RU"/>
        </w:rPr>
        <w:t xml:space="preserve">выполненных </w:t>
      </w:r>
      <w:r>
        <w:rPr>
          <w:lang w:val="ru-RU"/>
        </w:rPr>
        <w:t xml:space="preserve">Работ</w:t>
      </w:r>
      <w:r>
        <w:rPr>
          <w:spacing w:val="0"/>
          <w:sz w:val="24"/>
          <w:szCs w:val="24"/>
          <w:lang w:val="ru-RU"/>
        </w:rPr>
        <w:t xml:space="preserve">.</w:t>
      </w: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493"/>
        <w:jc w:val="both"/>
        <w:spacing w:line="240" w:lineRule="auto"/>
        <w:shd w:val="clear" w:color="auto" w:fill="ffffff"/>
        <w:rPr>
          <w:spacing w:val="0"/>
          <w:sz w:val="24"/>
          <w:szCs w:val="24"/>
          <w:lang w:val="ru-RU"/>
          <w14:ligatures w14:val="none"/>
        </w:rPr>
        <w:suppressLineNumbers w:val="0"/>
      </w:pPr>
      <w:r>
        <w:rPr>
          <w:rFonts w:ascii="Times New Roman" w:hAnsi="Times New Roman"/>
          <w:spacing w:val="0"/>
          <w:sz w:val="24"/>
          <w:szCs w:val="24"/>
          <w:lang w:val="ru-RU"/>
        </w:rPr>
      </w:r>
      <w:r>
        <w:rPr>
          <w:rFonts w:ascii="Times New Roman" w:hAnsi="Times New Roman"/>
          <w:spacing w:val="0"/>
          <w:sz w:val="24"/>
          <w:szCs w:val="24"/>
          <w:lang w:val="ru-RU"/>
        </w:rPr>
        <w:t xml:space="preserve">4.3. Сдача результатов Работ </w:t>
      </w:r>
      <w:r>
        <w:rPr>
          <w:rFonts w:ascii="Times New Roman" w:hAnsi="Times New Roman"/>
          <w:spacing w:val="0"/>
          <w:sz w:val="24"/>
          <w:szCs w:val="24"/>
          <w:lang w:val="ru-RU"/>
        </w:rPr>
        <w:t xml:space="preserve">Исполнителем и их приемка Заказчи</w:t>
      </w:r>
      <w:r>
        <w:rPr>
          <w:spacing w:val="0"/>
          <w:sz w:val="24"/>
          <w:szCs w:val="24"/>
          <w:lang w:val="ru-RU"/>
        </w:rPr>
        <w:t xml:space="preserve">ком производится в соответствии с гражданским законодательством и оформляется Актом </w:t>
      </w:r>
      <w:r>
        <w:rPr>
          <w:spacing w:val="0"/>
          <w:sz w:val="24"/>
          <w:szCs w:val="24"/>
          <w:lang w:val="ru-RU"/>
        </w:rPr>
        <w:t xml:space="preserve">выполненных </w:t>
      </w:r>
      <w:r>
        <w:rPr>
          <w:spacing w:val="0"/>
          <w:sz w:val="24"/>
          <w:szCs w:val="24"/>
          <w:lang w:val="ru-RU"/>
        </w:rPr>
        <w:t xml:space="preserve">Работ</w:t>
      </w:r>
      <w:r>
        <w:rPr>
          <w:spacing w:val="0"/>
          <w:sz w:val="24"/>
          <w:szCs w:val="24"/>
          <w:lang w:val="ru-RU"/>
        </w:rPr>
        <w:t xml:space="preserve">, подписываемым Сторонами.</w:t>
      </w:r>
      <w:r>
        <w:rPr>
          <w:spacing w:val="0"/>
          <w:sz w:val="24"/>
          <w:szCs w:val="24"/>
          <w:lang w:val="ru-RU"/>
          <w14:ligatures w14:val="none"/>
        </w:rPr>
      </w:r>
      <w:r>
        <w:rPr>
          <w:spacing w:val="0"/>
          <w:sz w:val="24"/>
          <w:szCs w:val="24"/>
          <w:lang w:val="ru-RU"/>
          <w14:ligatures w14:val="none"/>
        </w:rPr>
      </w:r>
    </w:p>
    <w:p>
      <w:pPr>
        <w:pStyle w:val="910"/>
        <w:contextualSpacing w:val="0"/>
        <w:ind w:left="0" w:right="0" w:firstLine="493"/>
        <w:jc w:val="both"/>
        <w:spacing w:line="240" w:lineRule="auto"/>
        <w:rPr>
          <w:rFonts w:ascii="Times New Roman" w:hAnsi="Times New Roman"/>
          <w:spacing w:val="0"/>
          <w:sz w:val="24"/>
          <w:szCs w:val="24"/>
          <w:lang w:val="ru-RU"/>
        </w:rPr>
        <w:suppressLineNumbers w:val="0"/>
      </w:pPr>
      <w:r>
        <w:rPr>
          <w:rFonts w:ascii="Times New Roman" w:hAnsi="Times New Roman"/>
          <w:spacing w:val="0"/>
          <w:sz w:val="24"/>
          <w:szCs w:val="24"/>
          <w:lang w:val="ru-RU"/>
        </w:rPr>
        <w:t xml:space="preserve">4.4. Для проверки предоставленных Исполнителем результатов, предусмотренных договором, в части их соответствия условиям договора Заказчик обязан провести экспертизу.</w:t>
      </w:r>
      <w:r>
        <w:rPr>
          <w:rFonts w:ascii="Times New Roman" w:hAnsi="Times New Roman"/>
          <w:spacing w:val="0"/>
          <w:sz w:val="24"/>
          <w:szCs w:val="24"/>
          <w:lang w:val="ru-RU"/>
        </w:rPr>
      </w:r>
      <w:r>
        <w:rPr>
          <w:rFonts w:ascii="Times New Roman" w:hAnsi="Times New Roman"/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493"/>
        <w:jc w:val="both"/>
        <w:spacing w:line="240" w:lineRule="auto"/>
        <w:shd w:val="clear" w:color="auto" w:fill="ffffff"/>
        <w:rPr>
          <w:spacing w:val="0"/>
          <w:sz w:val="24"/>
          <w:szCs w:val="24"/>
          <w:lang w:val="ru-RU"/>
        </w:rPr>
        <w:suppressLineNumbers w:val="0"/>
      </w:pPr>
      <w:r>
        <w:rPr>
          <w:spacing w:val="0"/>
          <w:sz w:val="24"/>
          <w:szCs w:val="24"/>
          <w:lang w:val="ru-RU"/>
        </w:rPr>
        <w:t xml:space="preserve">4.5. Заказчик в течение 20 (Двадцати) рабочих дней с даты получения Акта от Исполнителя осуществляет приемку </w:t>
      </w:r>
      <w:r>
        <w:rPr>
          <w:spacing w:val="0"/>
          <w:sz w:val="24"/>
          <w:szCs w:val="24"/>
          <w:lang w:val="ru-RU"/>
        </w:rPr>
        <w:t xml:space="preserve">выполненных </w:t>
      </w:r>
      <w:r>
        <w:rPr>
          <w:spacing w:val="0"/>
          <w:sz w:val="24"/>
          <w:szCs w:val="24"/>
          <w:lang w:val="ru-RU"/>
        </w:rPr>
        <w:t xml:space="preserve">Работ</w:t>
      </w:r>
      <w:r>
        <w:rPr>
          <w:spacing w:val="0"/>
          <w:sz w:val="24"/>
          <w:szCs w:val="24"/>
          <w:lang w:val="ru-RU"/>
        </w:rPr>
        <w:t xml:space="preserve"> на соответствие их объема и качества требованиям, установленным в настоящем договоре и возвращает подписанный Акт Исполнителю, либо направляет мотивированный отказ от подписания Акта в письменной форме с указанием причин и недостатков в </w:t>
      </w:r>
      <w:r>
        <w:rPr>
          <w:spacing w:val="0"/>
          <w:sz w:val="24"/>
          <w:szCs w:val="24"/>
          <w:lang w:val="ru-RU"/>
        </w:rPr>
        <w:t xml:space="preserve">выполненных </w:t>
      </w:r>
      <w:r>
        <w:rPr>
          <w:spacing w:val="0"/>
          <w:sz w:val="24"/>
          <w:szCs w:val="24"/>
          <w:lang w:val="ru-RU"/>
        </w:rPr>
        <w:t xml:space="preserve">Работ</w:t>
      </w:r>
      <w:r>
        <w:rPr>
          <w:spacing w:val="0"/>
          <w:sz w:val="24"/>
          <w:szCs w:val="24"/>
          <w:lang w:val="ru-RU"/>
        </w:rPr>
        <w:t xml:space="preserve">ах</w:t>
      </w:r>
      <w:r>
        <w:rPr>
          <w:spacing w:val="0"/>
          <w:sz w:val="24"/>
          <w:szCs w:val="24"/>
          <w:lang w:val="ru-RU"/>
        </w:rPr>
        <w:t xml:space="preserve">, а также сроков их устранения.</w:t>
      </w: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493"/>
        <w:jc w:val="both"/>
        <w:spacing w:line="240" w:lineRule="auto"/>
        <w:shd w:val="clear" w:color="auto" w:fill="ffffff"/>
        <w:rPr>
          <w:spacing w:val="0"/>
          <w:sz w:val="24"/>
          <w:szCs w:val="24"/>
          <w:lang w:val="ru-RU"/>
        </w:rPr>
        <w:suppressLineNumbers w:val="0"/>
      </w:pPr>
      <w:r>
        <w:rPr>
          <w:spacing w:val="0"/>
          <w:sz w:val="24"/>
          <w:szCs w:val="24"/>
          <w:lang w:val="ru-RU"/>
        </w:rPr>
        <w:t xml:space="preserve">4.6. В случае мотивированного отказа Заказчика от подписания Акта сторонами составляется Акт с перечнем необходимых доработок и сроков их выполнения за счет Исполнителя. Если Заказчик не направит Исполнителю подписанный А</w:t>
      </w:r>
      <w:r>
        <w:rPr>
          <w:spacing w:val="0"/>
          <w:sz w:val="24"/>
          <w:szCs w:val="24"/>
          <w:lang w:val="ru-RU"/>
        </w:rPr>
        <w:t xml:space="preserve">кт, либо мотивированный отказ, Работы </w:t>
      </w:r>
      <w:r>
        <w:rPr>
          <w:spacing w:val="0"/>
          <w:sz w:val="24"/>
          <w:szCs w:val="24"/>
          <w:lang w:val="ru-RU"/>
        </w:rPr>
        <w:t xml:space="preserve">по настоящему договору считаются принятыми без замечаний и подлежат оплате в соответствии с условиями п. 2.3. настоящего договора.</w:t>
      </w: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</w:p>
    <w:p>
      <w:pPr>
        <w:pStyle w:val="911"/>
        <w:contextualSpacing w:val="0"/>
        <w:ind w:left="0" w:right="0" w:firstLine="493"/>
        <w:jc w:val="both"/>
        <w:spacing w:line="240" w:lineRule="auto"/>
        <w:rPr>
          <w:rFonts w:ascii="Times New Roman" w:hAnsi="Times New Roman" w:cs="Times New Roman"/>
          <w:bCs/>
          <w:spacing w:val="0"/>
          <w:sz w:val="24"/>
          <w:szCs w:val="24"/>
          <w:lang w:val="ru-RU"/>
        </w:rPr>
        <w:suppressLineNumbers w:val="0"/>
      </w:pPr>
      <w:r>
        <w:rPr>
          <w:rFonts w:ascii="Times New Roman" w:hAnsi="Times New Roman" w:cs="Times New Roman"/>
          <w:spacing w:val="0"/>
          <w:sz w:val="24"/>
          <w:szCs w:val="24"/>
          <w:lang w:val="ru-RU"/>
        </w:rPr>
        <w:t xml:space="preserve">4.7. </w:t>
      </w:r>
      <w:r>
        <w:rPr>
          <w:rFonts w:ascii="Times New Roman" w:hAnsi="Times New Roman" w:cs="Times New Roman"/>
          <w:bCs/>
          <w:spacing w:val="0"/>
          <w:sz w:val="24"/>
          <w:szCs w:val="24"/>
          <w:lang w:val="ru-RU"/>
        </w:rPr>
        <w:t xml:space="preserve">Исполнитель обязан в течение 3 (Трех) рабочих дней с момента получения Акта устранения недостатков устранить выявленные недостатки без дополнительных затрат со стороны Заказчика. </w:t>
      </w:r>
      <w:r>
        <w:rPr>
          <w:rFonts w:ascii="Times New Roman" w:hAnsi="Times New Roman" w:cs="Times New Roman"/>
          <w:bCs/>
          <w:spacing w:val="0"/>
          <w:sz w:val="24"/>
          <w:szCs w:val="24"/>
          <w:lang w:val="ru-RU"/>
        </w:rPr>
      </w:r>
      <w:r>
        <w:rPr>
          <w:rFonts w:ascii="Times New Roman" w:hAnsi="Times New Roman" w:cs="Times New Roman"/>
          <w:bCs/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493"/>
        <w:jc w:val="both"/>
        <w:spacing w:line="240" w:lineRule="auto"/>
        <w:shd w:val="clear" w:color="auto" w:fill="ffffff"/>
        <w:rPr>
          <w:spacing w:val="0"/>
          <w:sz w:val="24"/>
          <w:szCs w:val="24"/>
          <w:lang w:val="ru-RU"/>
        </w:rPr>
        <w:suppressLineNumbers w:val="0"/>
      </w:pPr>
      <w:r>
        <w:rPr>
          <w:spacing w:val="0"/>
          <w:sz w:val="24"/>
          <w:szCs w:val="24"/>
          <w:lang w:val="ru-RU"/>
        </w:rPr>
        <w:t xml:space="preserve">4.8. </w:t>
      </w:r>
      <w:r>
        <w:rPr>
          <w:bCs/>
          <w:spacing w:val="0"/>
          <w:sz w:val="24"/>
          <w:szCs w:val="24"/>
          <w:lang w:val="ru-RU"/>
        </w:rPr>
        <w:t xml:space="preserve">Датой </w:t>
      </w:r>
      <w:r>
        <w:rPr>
          <w:spacing w:val="0"/>
          <w:sz w:val="24"/>
          <w:szCs w:val="24"/>
          <w:lang w:val="ru-RU"/>
        </w:rPr>
        <w:t xml:space="preserve">выполнения </w:t>
      </w:r>
      <w:r>
        <w:rPr>
          <w:spacing w:val="0"/>
          <w:sz w:val="24"/>
          <w:szCs w:val="24"/>
          <w:lang w:val="ru-RU"/>
        </w:rPr>
        <w:t xml:space="preserve">Работ</w:t>
      </w:r>
      <w:r>
        <w:rPr>
          <w:bCs/>
          <w:spacing w:val="0"/>
          <w:sz w:val="24"/>
          <w:szCs w:val="24"/>
          <w:lang w:val="ru-RU"/>
        </w:rPr>
        <w:t xml:space="preserve"> считается дата подписания представителями Сторон Акта </w:t>
      </w:r>
      <w:r>
        <w:rPr>
          <w:spacing w:val="0"/>
          <w:sz w:val="24"/>
          <w:szCs w:val="24"/>
          <w:lang w:val="ru-RU"/>
        </w:rPr>
        <w:t xml:space="preserve">выполненных </w:t>
      </w:r>
      <w:r>
        <w:rPr>
          <w:spacing w:val="0"/>
          <w:sz w:val="24"/>
          <w:szCs w:val="24"/>
          <w:lang w:val="ru-RU"/>
        </w:rPr>
        <w:t xml:space="preserve">Работ</w:t>
      </w:r>
      <w:r>
        <w:rPr>
          <w:bCs/>
          <w:spacing w:val="0"/>
          <w:sz w:val="24"/>
          <w:szCs w:val="24"/>
          <w:lang w:val="ru-RU"/>
        </w:rPr>
        <w:t xml:space="preserve"> или Акта устранения недостатков. Некачественные Работы</w:t>
      </w:r>
      <w:r>
        <w:rPr>
          <w:bCs/>
          <w:spacing w:val="0"/>
          <w:sz w:val="24"/>
          <w:szCs w:val="24"/>
          <w:lang w:val="ru-RU"/>
        </w:rPr>
        <w:t xml:space="preserve"> </w:t>
      </w:r>
      <w:r>
        <w:rPr>
          <w:bCs/>
          <w:spacing w:val="0"/>
          <w:sz w:val="24"/>
          <w:szCs w:val="24"/>
          <w:lang w:val="ru-RU"/>
        </w:rPr>
        <w:t xml:space="preserve">или Работы, выполненные не в полном объёме, считаются не выполненными.</w:t>
      </w: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493"/>
        <w:jc w:val="both"/>
        <w:spacing w:line="240" w:lineRule="auto"/>
        <w:shd w:val="clear" w:color="auto" w:fill="ffffff"/>
        <w:rPr>
          <w:rFonts w:cs="Times New Roman"/>
          <w:spacing w:val="0"/>
          <w:sz w:val="24"/>
          <w:szCs w:val="24"/>
          <w:lang w:val="ru-RU"/>
        </w:rPr>
        <w:suppressLineNumbers w:val="0"/>
      </w:pPr>
      <w:r>
        <w:rPr>
          <w:spacing w:val="0"/>
          <w:sz w:val="24"/>
          <w:szCs w:val="24"/>
          <w:lang w:val="ru-RU"/>
        </w:rPr>
        <w:t xml:space="preserve">4.9. В</w:t>
      </w:r>
      <w:r>
        <w:rPr>
          <w:spacing w:val="0"/>
          <w:sz w:val="24"/>
          <w:szCs w:val="24"/>
          <w:lang w:val="ru-RU"/>
        </w:rPr>
        <w:t xml:space="preserve"> случае ненадлежащего </w:t>
      </w:r>
      <w:r>
        <w:rPr>
          <w:spacing w:val="0"/>
          <w:sz w:val="24"/>
          <w:szCs w:val="24"/>
          <w:lang w:val="ru-RU"/>
        </w:rPr>
        <w:t xml:space="preserve">выполнения </w:t>
      </w:r>
      <w:r>
        <w:rPr>
          <w:spacing w:val="0"/>
          <w:sz w:val="24"/>
          <w:szCs w:val="24"/>
          <w:lang w:val="ru-RU"/>
        </w:rPr>
        <w:t xml:space="preserve">Работ</w:t>
      </w:r>
      <w:r>
        <w:rPr>
          <w:spacing w:val="0"/>
          <w:sz w:val="24"/>
          <w:szCs w:val="24"/>
          <w:lang w:val="ru-RU"/>
        </w:rPr>
        <w:t xml:space="preserve"> </w:t>
      </w:r>
      <w:r>
        <w:rPr>
          <w:spacing w:val="0"/>
          <w:sz w:val="24"/>
          <w:szCs w:val="24"/>
          <w:lang w:val="ru-RU"/>
        </w:rPr>
        <w:t xml:space="preserve">Исполнитель не вправе </w:t>
      </w:r>
      <w:r>
        <w:rPr>
          <w:spacing w:val="0"/>
          <w:sz w:val="24"/>
          <w:szCs w:val="24"/>
          <w:lang w:val="ru-RU"/>
        </w:rPr>
        <w:t xml:space="preserve">ссылаться на то, что Заказчик не осуществлял контроль и н</w:t>
      </w:r>
      <w:r>
        <w:rPr>
          <w:spacing w:val="0"/>
          <w:sz w:val="24"/>
          <w:szCs w:val="24"/>
          <w:lang w:val="ru-RU"/>
        </w:rPr>
        <w:t xml:space="preserve">адзор за их выполнением</w:t>
      </w:r>
      <w:r>
        <w:rPr>
          <w:rFonts w:cs="Times New Roman"/>
          <w:spacing w:val="0"/>
          <w:sz w:val="24"/>
          <w:szCs w:val="24"/>
          <w:lang w:val="ru-RU"/>
        </w:rPr>
        <w:t xml:space="preserve">.</w:t>
      </w:r>
      <w:r>
        <w:rPr>
          <w:rFonts w:cs="Times New Roman"/>
          <w:spacing w:val="0"/>
          <w:sz w:val="24"/>
          <w:szCs w:val="24"/>
          <w:lang w:val="ru-RU"/>
        </w:rPr>
      </w:r>
      <w:r>
        <w:rPr>
          <w:rFonts w:cs="Times New Roman"/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0"/>
        <w:jc w:val="left"/>
        <w:spacing w:line="240" w:lineRule="auto"/>
        <w:shd w:val="clear" w:color="auto" w:fill="ffffff"/>
        <w:rPr>
          <w:rFonts w:cs="Times New Roman"/>
          <w:spacing w:val="0"/>
          <w:sz w:val="24"/>
          <w:szCs w:val="24"/>
          <w:lang w:val="ru-RU"/>
        </w:rPr>
        <w:suppressLineNumbers w:val="0"/>
      </w:pPr>
      <w:r>
        <w:rPr>
          <w:rFonts w:cs="Times New Roman"/>
          <w:spacing w:val="0"/>
          <w:sz w:val="24"/>
          <w:szCs w:val="24"/>
          <w:lang w:val="ru-RU"/>
        </w:rPr>
      </w:r>
      <w:r>
        <w:rPr>
          <w:rFonts w:cs="Times New Roman"/>
          <w:spacing w:val="0"/>
          <w:sz w:val="24"/>
          <w:szCs w:val="24"/>
          <w:lang w:val="ru-RU"/>
        </w:rPr>
      </w:r>
      <w:r>
        <w:rPr>
          <w:rFonts w:cs="Times New Roman"/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0"/>
        <w:jc w:val="left"/>
        <w:spacing w:line="240" w:lineRule="auto"/>
        <w:shd w:val="clear" w:color="auto" w:fill="ffffff"/>
        <w:rPr>
          <w:rFonts w:cs="Times New Roman"/>
          <w:spacing w:val="0"/>
          <w:sz w:val="24"/>
          <w:szCs w:val="24"/>
          <w:lang w:val="ru-RU"/>
        </w:rPr>
        <w:suppressLineNumbers w:val="0"/>
      </w:pPr>
      <w:r>
        <w:rPr>
          <w:rFonts w:cs="Times New Roman"/>
          <w:spacing w:val="0"/>
          <w:sz w:val="24"/>
          <w:szCs w:val="24"/>
          <w:lang w:val="ru-RU"/>
        </w:rPr>
      </w:r>
      <w:r>
        <w:rPr>
          <w:rFonts w:cs="Times New Roman"/>
          <w:spacing w:val="0"/>
          <w:sz w:val="24"/>
          <w:szCs w:val="24"/>
          <w:lang w:val="ru-RU"/>
        </w:rPr>
      </w:r>
      <w:r>
        <w:rPr>
          <w:rFonts w:cs="Times New Roman"/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0"/>
        <w:jc w:val="center"/>
        <w:spacing w:line="240" w:lineRule="auto"/>
        <w:shd w:val="clear" w:color="auto" w:fill="ffffff"/>
        <w:rPr>
          <w:b/>
          <w:spacing w:val="0"/>
          <w:sz w:val="24"/>
          <w:szCs w:val="24"/>
          <w:lang w:val="ru-RU"/>
        </w:rPr>
        <w:suppressLineNumbers w:val="0"/>
      </w:pPr>
      <w:r>
        <w:rPr>
          <w:b/>
          <w:spacing w:val="0"/>
          <w:sz w:val="24"/>
          <w:szCs w:val="24"/>
          <w:lang w:val="ru-RU"/>
        </w:rPr>
        <w:t xml:space="preserve">5. Гарантийные обязательства</w:t>
      </w:r>
      <w:r>
        <w:rPr>
          <w:b/>
          <w:spacing w:val="0"/>
          <w:sz w:val="24"/>
          <w:szCs w:val="24"/>
          <w:lang w:val="ru-RU"/>
        </w:rPr>
      </w:r>
      <w:r>
        <w:rPr>
          <w:b/>
          <w:spacing w:val="0"/>
          <w:sz w:val="24"/>
          <w:szCs w:val="24"/>
          <w:lang w:val="ru-RU"/>
        </w:rPr>
      </w:r>
    </w:p>
    <w:p>
      <w:pPr>
        <w:pStyle w:val="737"/>
        <w:contextualSpacing w:val="0"/>
        <w:ind w:left="0" w:right="0" w:firstLine="0"/>
        <w:jc w:val="left"/>
        <w:spacing w:line="240" w:lineRule="auto"/>
        <w:shd w:val="clear" w:color="auto" w:fill="ffffff"/>
        <w:rPr>
          <w:b w:val="0"/>
          <w:bCs w:val="0"/>
          <w:spacing w:val="0"/>
          <w:sz w:val="24"/>
          <w:szCs w:val="24"/>
          <w:lang w:val="ru-RU"/>
        </w:rPr>
        <w:suppressLineNumbers w:val="0"/>
      </w:pPr>
      <w:r>
        <w:rPr>
          <w:b w:val="0"/>
          <w:bCs w:val="0"/>
          <w:spacing w:val="0"/>
          <w:sz w:val="24"/>
          <w:szCs w:val="24"/>
          <w:lang w:val="ru-RU"/>
        </w:rPr>
      </w:r>
      <w:r>
        <w:rPr>
          <w:b w:val="0"/>
          <w:bCs w:val="0"/>
          <w:spacing w:val="0"/>
          <w:sz w:val="24"/>
          <w:szCs w:val="24"/>
          <w:lang w:val="ru-RU"/>
        </w:rPr>
      </w:r>
      <w:r>
        <w:rPr>
          <w:b w:val="0"/>
          <w:bCs w:val="0"/>
          <w:spacing w:val="0"/>
          <w:sz w:val="24"/>
          <w:szCs w:val="24"/>
          <w:lang w:val="ru-RU"/>
        </w:rPr>
      </w:r>
    </w:p>
    <w:p>
      <w:pPr>
        <w:pStyle w:val="737"/>
        <w:contextualSpacing w:val="0"/>
        <w:ind w:left="0" w:right="0" w:firstLine="0"/>
        <w:jc w:val="left"/>
        <w:spacing w:line="240" w:lineRule="auto"/>
        <w:shd w:val="clear" w:color="auto" w:fill="ffffff"/>
        <w:rPr>
          <w:b w:val="0"/>
          <w:bCs w:val="0"/>
          <w:spacing w:val="0"/>
          <w:sz w:val="24"/>
          <w:szCs w:val="24"/>
          <w:lang w:val="ru-RU"/>
        </w:rPr>
        <w:suppressLineNumbers w:val="0"/>
      </w:pPr>
      <w:r>
        <w:rPr>
          <w:b/>
          <w:spacing w:val="0"/>
          <w:sz w:val="24"/>
          <w:szCs w:val="24"/>
          <w:lang w:val="ru-RU"/>
        </w:rPr>
      </w:r>
      <w:r>
        <w:rPr>
          <w:b w:val="0"/>
          <w:bCs w:val="0"/>
          <w:spacing w:val="0"/>
          <w:sz w:val="24"/>
          <w:szCs w:val="24"/>
          <w:lang w:val="ru-RU"/>
        </w:rPr>
      </w:r>
      <w:r>
        <w:rPr>
          <w:b w:val="0"/>
          <w:bCs w:val="0"/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493"/>
        <w:jc w:val="both"/>
        <w:spacing w:line="240" w:lineRule="auto"/>
        <w:rPr>
          <w:spacing w:val="0"/>
          <w:sz w:val="24"/>
          <w:szCs w:val="24"/>
          <w:lang w:val="ru-RU"/>
        </w:rPr>
        <w:suppressLineNumbers w:val="0"/>
      </w:pPr>
      <w:r>
        <w:rPr>
          <w:rFonts w:cs="Times New Roman"/>
          <w:spacing w:val="0"/>
          <w:sz w:val="24"/>
          <w:szCs w:val="24"/>
          <w:lang w:val="ru-RU"/>
        </w:rPr>
        <w:t xml:space="preserve">5.1. </w:t>
      </w:r>
      <w:r>
        <w:rPr>
          <w:spacing w:val="0"/>
          <w:sz w:val="24"/>
          <w:szCs w:val="24"/>
          <w:lang w:val="ru-RU"/>
        </w:rPr>
        <w:t xml:space="preserve">Исп</w:t>
      </w:r>
      <w:r>
        <w:rPr>
          <w:spacing w:val="0"/>
          <w:sz w:val="24"/>
          <w:szCs w:val="24"/>
          <w:lang w:val="ru-RU"/>
        </w:rPr>
        <w:t xml:space="preserve">олни</w:t>
      </w:r>
      <w:r>
        <w:rPr>
          <w:spacing w:val="0"/>
          <w:sz w:val="24"/>
          <w:szCs w:val="24"/>
          <w:lang w:val="ru-RU"/>
        </w:rPr>
        <w:t xml:space="preserve">тель гарантирует </w:t>
      </w:r>
      <w:r>
        <w:rPr>
          <w:spacing w:val="0"/>
          <w:sz w:val="24"/>
          <w:szCs w:val="24"/>
          <w:lang w:val="ru-RU"/>
        </w:rPr>
        <w:t xml:space="preserve">выполнять </w:t>
      </w:r>
      <w:r>
        <w:rPr>
          <w:spacing w:val="0"/>
          <w:sz w:val="24"/>
          <w:szCs w:val="24"/>
          <w:lang w:val="ru-RU"/>
        </w:rPr>
        <w:t xml:space="preserve">Работ</w:t>
      </w:r>
      <w:r>
        <w:rPr>
          <w:spacing w:val="0"/>
          <w:sz w:val="24"/>
          <w:szCs w:val="24"/>
          <w:lang w:val="ru-RU"/>
        </w:rPr>
        <w:t xml:space="preserve">ы</w:t>
      </w:r>
      <w:r>
        <w:rPr>
          <w:spacing w:val="0"/>
          <w:sz w:val="24"/>
          <w:szCs w:val="24"/>
          <w:lang w:val="ru-RU"/>
        </w:rPr>
        <w:t xml:space="preserve"> качественно в соответствии с требованиями действующего законодательства.</w:t>
      </w: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0"/>
        <w:jc w:val="left"/>
        <w:spacing w:line="240" w:lineRule="auto"/>
        <w:rPr>
          <w:b w:val="0"/>
          <w:bCs w:val="0"/>
          <w:spacing w:val="0"/>
          <w:sz w:val="24"/>
          <w:szCs w:val="24"/>
          <w:lang w:val="ru-RU"/>
        </w:rPr>
        <w:suppressLineNumbers w:val="0"/>
      </w:pPr>
      <w:r>
        <w:rPr>
          <w:b w:val="0"/>
          <w:bCs w:val="0"/>
          <w:spacing w:val="0"/>
          <w:sz w:val="24"/>
          <w:szCs w:val="24"/>
          <w:lang w:val="ru-RU"/>
        </w:rPr>
      </w:r>
      <w:r>
        <w:rPr>
          <w:b w:val="0"/>
          <w:bCs w:val="0"/>
          <w:spacing w:val="0"/>
          <w:sz w:val="24"/>
          <w:szCs w:val="24"/>
          <w:lang w:val="ru-RU"/>
        </w:rPr>
      </w:r>
      <w:r>
        <w:rPr>
          <w:b w:val="0"/>
          <w:bCs w:val="0"/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0"/>
        <w:jc w:val="left"/>
        <w:spacing w:line="240" w:lineRule="auto"/>
        <w:rPr>
          <w:b w:val="0"/>
          <w:bCs w:val="0"/>
          <w:spacing w:val="0"/>
          <w:sz w:val="24"/>
          <w:szCs w:val="24"/>
          <w:lang w:val="ru-RU"/>
        </w:rPr>
        <w:suppressLineNumbers w:val="0"/>
      </w:pPr>
      <w:r>
        <w:rPr>
          <w:b/>
          <w:spacing w:val="0"/>
          <w:sz w:val="24"/>
          <w:szCs w:val="24"/>
          <w:lang w:val="ru-RU"/>
        </w:rPr>
      </w:r>
      <w:r>
        <w:rPr>
          <w:b w:val="0"/>
          <w:bCs w:val="0"/>
          <w:spacing w:val="0"/>
          <w:sz w:val="24"/>
          <w:szCs w:val="24"/>
          <w:lang w:val="ru-RU"/>
        </w:rPr>
      </w:r>
      <w:r>
        <w:rPr>
          <w:b w:val="0"/>
          <w:bCs w:val="0"/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0"/>
        <w:jc w:val="center"/>
        <w:spacing w:line="240" w:lineRule="auto"/>
        <w:shd w:val="clear" w:color="auto" w:fill="ffffff"/>
        <w:rPr>
          <w:b/>
          <w:spacing w:val="0"/>
          <w:sz w:val="24"/>
          <w:szCs w:val="24"/>
          <w:lang w:val="ru-RU"/>
        </w:rPr>
        <w:suppressLineNumbers w:val="0"/>
      </w:pPr>
      <w:r>
        <w:rPr>
          <w:b/>
          <w:spacing w:val="0"/>
          <w:sz w:val="24"/>
          <w:szCs w:val="24"/>
          <w:lang w:val="ru-RU"/>
        </w:rPr>
        <w:t xml:space="preserve">6. Ответственность сторон</w:t>
      </w:r>
      <w:r>
        <w:rPr>
          <w:b/>
          <w:spacing w:val="0"/>
          <w:sz w:val="24"/>
          <w:szCs w:val="24"/>
          <w:lang w:val="ru-RU"/>
        </w:rPr>
      </w:r>
      <w:r>
        <w:rPr>
          <w:b/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0"/>
        <w:jc w:val="left"/>
        <w:spacing w:line="240" w:lineRule="auto"/>
        <w:shd w:val="clear" w:color="auto" w:fill="ffffff"/>
        <w:rPr>
          <w:b/>
          <w:bCs/>
          <w:spacing w:val="0"/>
          <w:sz w:val="24"/>
          <w:szCs w:val="24"/>
          <w:lang w:val="ru-RU"/>
        </w:rPr>
        <w:suppressLineNumbers w:val="0"/>
      </w:pPr>
      <w:r>
        <w:rPr>
          <w:b/>
          <w:spacing w:val="0"/>
          <w:sz w:val="24"/>
          <w:szCs w:val="24"/>
          <w:lang w:val="ru-RU"/>
        </w:rPr>
      </w:r>
      <w:r>
        <w:rPr>
          <w:b/>
          <w:bCs/>
          <w:spacing w:val="0"/>
          <w:sz w:val="24"/>
          <w:szCs w:val="24"/>
          <w:lang w:val="ru-RU"/>
        </w:rPr>
      </w:r>
      <w:r>
        <w:rPr>
          <w:b/>
          <w:bCs/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0"/>
        <w:jc w:val="left"/>
        <w:spacing w:line="240" w:lineRule="auto"/>
        <w:shd w:val="clear" w:color="auto" w:fill="ffffff"/>
        <w:rPr>
          <w:b/>
          <w:bCs/>
          <w:spacing w:val="0"/>
          <w:sz w:val="24"/>
          <w:szCs w:val="24"/>
          <w:lang w:val="ru-RU"/>
        </w:rPr>
        <w:suppressLineNumbers w:val="0"/>
      </w:pPr>
      <w:r>
        <w:rPr>
          <w:b/>
          <w:spacing w:val="0"/>
          <w:sz w:val="24"/>
          <w:szCs w:val="24"/>
          <w:lang w:val="ru-RU"/>
        </w:rPr>
      </w:r>
      <w:r>
        <w:rPr>
          <w:b/>
          <w:bCs/>
          <w:spacing w:val="0"/>
          <w:sz w:val="24"/>
          <w:szCs w:val="24"/>
          <w:lang w:val="ru-RU"/>
        </w:rPr>
      </w:r>
      <w:r>
        <w:rPr>
          <w:b/>
          <w:bCs/>
          <w:spacing w:val="0"/>
          <w:sz w:val="24"/>
          <w:szCs w:val="24"/>
          <w:lang w:val="ru-RU"/>
        </w:rPr>
      </w:r>
    </w:p>
    <w:p>
      <w:pPr>
        <w:pStyle w:val="715"/>
        <w:ind w:firstLine="493"/>
        <w:jc w:val="both"/>
        <w:spacing w:line="240" w:lineRule="auto"/>
        <w:rPr>
          <w:rFonts w:cs="Times New Roman"/>
          <w:sz w:val="24"/>
          <w:szCs w:val="24"/>
          <w:lang w:val="ru-RU"/>
        </w:rPr>
        <w:suppressLineNumbers w:val="0"/>
      </w:pPr>
      <w:r>
        <w:rPr>
          <w:rFonts w:cs="Times New Roman"/>
          <w:sz w:val="24"/>
          <w:szCs w:val="24"/>
          <w:lang w:val="ru-RU"/>
        </w:rPr>
        <w:t xml:space="preserve">6.1. Сдача – приёмка Работ осуществляется представителями сторон с составлением и подписанием Акта </w:t>
      </w:r>
      <w:r>
        <w:rPr>
          <w:spacing w:val="0"/>
          <w:sz w:val="24"/>
          <w:szCs w:val="24"/>
          <w:lang w:val="ru-RU"/>
        </w:rPr>
        <w:t xml:space="preserve">выполненных </w:t>
      </w:r>
      <w:r>
        <w:rPr>
          <w:spacing w:val="0"/>
          <w:sz w:val="24"/>
          <w:szCs w:val="24"/>
          <w:lang w:val="ru-RU"/>
        </w:rPr>
        <w:t xml:space="preserve">Работ</w:t>
      </w:r>
      <w:r>
        <w:rPr>
          <w:rFonts w:cs="Times New Roman"/>
          <w:sz w:val="24"/>
          <w:szCs w:val="24"/>
          <w:lang w:val="ru-RU"/>
        </w:rPr>
        <w:t xml:space="preserve"> или иных документов, подтверждающих сдачу-приемку Работ, в соответствии с действующим законодательством Российской Федерации.</w:t>
      </w:r>
      <w:r>
        <w:rPr>
          <w:rFonts w:cs="Times New Roman"/>
          <w:sz w:val="24"/>
          <w:szCs w:val="24"/>
          <w:lang w:val="ru-RU"/>
        </w:rPr>
      </w:r>
      <w:r>
        <w:rPr>
          <w:rFonts w:cs="Times New Roman"/>
          <w:sz w:val="24"/>
          <w:szCs w:val="24"/>
          <w:lang w:val="ru-RU"/>
        </w:rPr>
      </w:r>
    </w:p>
    <w:p>
      <w:pPr>
        <w:pStyle w:val="899"/>
        <w:contextualSpacing w:val="0"/>
        <w:ind w:left="0" w:right="0" w:firstLine="493"/>
        <w:jc w:val="both"/>
        <w:spacing w:after="0" w:line="240" w:lineRule="auto"/>
        <w:rPr>
          <w:rFonts w:ascii="Times New Roman" w:hAnsi="Times New Roman"/>
          <w:spacing w:val="0"/>
          <w:sz w:val="24"/>
          <w:szCs w:val="24"/>
          <w:lang w:val="ru-RU"/>
        </w:rPr>
        <w:suppressLineNumbers w:val="0"/>
      </w:pPr>
      <w:r>
        <w:rPr>
          <w:rStyle w:val="916"/>
          <w:rFonts w:ascii="Times New Roman" w:hAnsi="Times New Roman"/>
          <w:spacing w:val="0"/>
          <w:sz w:val="24"/>
          <w:szCs w:val="24"/>
          <w:lang w:val="ru-RU"/>
        </w:rPr>
        <w:t xml:space="preserve">6.2.</w:t>
      </w:r>
      <w:r>
        <w:rPr>
          <w:rFonts w:ascii="Times New Roman" w:hAnsi="Times New Roman"/>
          <w:spacing w:val="0"/>
          <w:sz w:val="24"/>
          <w:szCs w:val="24"/>
          <w:lang w:val="ru-RU"/>
        </w:rPr>
        <w:t xml:space="preserve"> В слу</w:t>
      </w:r>
      <w:r>
        <w:rPr>
          <w:rFonts w:ascii="Times New Roman" w:hAnsi="Times New Roman"/>
          <w:spacing w:val="0"/>
          <w:sz w:val="24"/>
          <w:szCs w:val="24"/>
          <w:lang w:val="ru-RU"/>
        </w:rPr>
        <w:t xml:space="preserve">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  <w:r>
        <w:rPr>
          <w:rFonts w:ascii="Times New Roman" w:hAnsi="Times New Roman"/>
          <w:spacing w:val="0"/>
          <w:sz w:val="24"/>
          <w:szCs w:val="24"/>
          <w:lang w:val="ru-RU"/>
        </w:rPr>
      </w:r>
      <w:r>
        <w:rPr>
          <w:rFonts w:ascii="Times New Roman" w:hAnsi="Times New Roman"/>
          <w:spacing w:val="0"/>
          <w:sz w:val="24"/>
          <w:szCs w:val="24"/>
          <w:lang w:val="ru-RU"/>
        </w:rPr>
      </w:r>
    </w:p>
    <w:p>
      <w:pPr>
        <w:pStyle w:val="899"/>
        <w:contextualSpacing w:val="0"/>
        <w:ind w:left="0" w:right="0" w:firstLine="493"/>
        <w:jc w:val="both"/>
        <w:spacing w:after="0" w:line="240" w:lineRule="auto"/>
        <w:rPr>
          <w:rFonts w:ascii="Times New Roman" w:hAnsi="Times New Roman"/>
          <w:spacing w:val="0"/>
          <w:sz w:val="24"/>
          <w:szCs w:val="24"/>
          <w:lang w:val="ru-RU"/>
        </w:rPr>
        <w:suppressLineNumbers w:val="0"/>
      </w:pPr>
      <w:r>
        <w:rPr>
          <w:rStyle w:val="916"/>
          <w:rFonts w:ascii="Times New Roman" w:hAnsi="Times New Roman"/>
          <w:spacing w:val="0"/>
          <w:sz w:val="24"/>
          <w:szCs w:val="24"/>
          <w:lang w:val="ru-RU"/>
        </w:rPr>
        <w:t xml:space="preserve">6.3.</w:t>
      </w:r>
      <w:r>
        <w:rPr>
          <w:rFonts w:ascii="Times New Roman" w:hAnsi="Times New Roman"/>
          <w:spacing w:val="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0"/>
          <w:sz w:val="24"/>
          <w:szCs w:val="24"/>
          <w:lang w:val="ru-RU" w:eastAsia="ru-RU"/>
        </w:rPr>
        <w:t xml:space="preserve">Уплата неустойки (пеней, штрафа) не освобождает Стороны от выполнения принятых обязательств.</w:t>
      </w:r>
      <w:r>
        <w:rPr>
          <w:rFonts w:ascii="Times New Roman" w:hAnsi="Times New Roman"/>
          <w:spacing w:val="0"/>
          <w:sz w:val="24"/>
          <w:szCs w:val="24"/>
          <w:lang w:val="ru-RU"/>
        </w:rPr>
      </w:r>
      <w:r>
        <w:rPr>
          <w:rFonts w:ascii="Times New Roman" w:hAnsi="Times New Roman"/>
          <w:spacing w:val="0"/>
          <w:sz w:val="24"/>
          <w:szCs w:val="24"/>
          <w:lang w:val="ru-RU"/>
        </w:rPr>
      </w:r>
    </w:p>
    <w:p>
      <w:pPr>
        <w:pStyle w:val="899"/>
        <w:contextualSpacing w:val="0"/>
        <w:ind w:left="0" w:right="0" w:firstLine="493"/>
        <w:jc w:val="both"/>
        <w:spacing w:after="0" w:line="240" w:lineRule="auto"/>
        <w:rPr>
          <w:rFonts w:ascii="Times New Roman" w:hAnsi="Times New Roman"/>
          <w:spacing w:val="0"/>
          <w:sz w:val="24"/>
          <w:szCs w:val="24"/>
          <w:lang w:val="ru-RU"/>
        </w:rPr>
        <w:suppressLineNumbers w:val="0"/>
      </w:pPr>
      <w:r>
        <w:rPr>
          <w:rFonts w:ascii="Times New Roman" w:hAnsi="Times New Roman"/>
          <w:spacing w:val="0"/>
          <w:sz w:val="24"/>
          <w:szCs w:val="24"/>
          <w:lang w:val="ru-RU"/>
        </w:rPr>
        <w:t xml:space="preserve">6.4. Сторона освобождается от уплаты неустойки (штрафа, пени), если докажет, что неисполнение ил</w:t>
      </w:r>
      <w:r>
        <w:rPr>
          <w:rFonts w:ascii="Times New Roman" w:hAnsi="Times New Roman"/>
          <w:spacing w:val="0"/>
          <w:sz w:val="24"/>
          <w:szCs w:val="24"/>
          <w:lang w:val="ru-RU"/>
        </w:rPr>
        <w:t xml:space="preserve">и ненадлежащее исполнение обязательства, предусмотренного договором, произошло вследствие непреодолимой силы или по вине другой Стороны.</w:t>
      </w:r>
      <w:r>
        <w:rPr>
          <w:rFonts w:ascii="Times New Roman" w:hAnsi="Times New Roman"/>
          <w:spacing w:val="0"/>
          <w:sz w:val="24"/>
          <w:szCs w:val="24"/>
          <w:lang w:val="ru-RU"/>
        </w:rPr>
      </w:r>
      <w:r>
        <w:rPr>
          <w:rFonts w:ascii="Times New Roman" w:hAnsi="Times New Roman"/>
          <w:spacing w:val="0"/>
          <w:sz w:val="24"/>
          <w:szCs w:val="24"/>
          <w:lang w:val="ru-RU"/>
        </w:rPr>
      </w:r>
    </w:p>
    <w:p>
      <w:pPr>
        <w:pStyle w:val="899"/>
        <w:contextualSpacing w:val="0"/>
        <w:ind w:left="0" w:right="0" w:firstLine="0"/>
        <w:jc w:val="left"/>
        <w:spacing w:after="0" w:line="240" w:lineRule="auto"/>
        <w:rPr>
          <w:rFonts w:ascii="Times New Roman" w:hAnsi="Times New Roman"/>
          <w:spacing w:val="0"/>
          <w:sz w:val="24"/>
          <w:szCs w:val="24"/>
          <w:lang w:val="ru-RU"/>
        </w:rPr>
        <w:suppressLineNumbers w:val="0"/>
      </w:pPr>
      <w:r>
        <w:rPr>
          <w:rFonts w:ascii="Times New Roman" w:hAnsi="Times New Roman"/>
          <w:spacing w:val="0"/>
          <w:sz w:val="24"/>
          <w:szCs w:val="24"/>
          <w:lang w:val="ru-RU"/>
        </w:rPr>
      </w:r>
      <w:r>
        <w:rPr>
          <w:rFonts w:ascii="Times New Roman" w:hAnsi="Times New Roman"/>
          <w:spacing w:val="0"/>
          <w:sz w:val="24"/>
          <w:szCs w:val="24"/>
          <w:lang w:val="ru-RU"/>
        </w:rPr>
      </w:r>
      <w:r>
        <w:rPr>
          <w:rFonts w:ascii="Times New Roman" w:hAnsi="Times New Roman"/>
          <w:spacing w:val="0"/>
          <w:sz w:val="24"/>
          <w:szCs w:val="24"/>
          <w:lang w:val="ru-RU"/>
        </w:rPr>
      </w:r>
    </w:p>
    <w:p>
      <w:pPr>
        <w:pStyle w:val="899"/>
        <w:contextualSpacing w:val="0"/>
        <w:ind w:left="0" w:right="0" w:firstLine="0"/>
        <w:jc w:val="left"/>
        <w:spacing w:after="0" w:line="240" w:lineRule="auto"/>
        <w:rPr>
          <w:rFonts w:ascii="Times New Roman" w:hAnsi="Times New Roman"/>
          <w:spacing w:val="0"/>
          <w:sz w:val="24"/>
          <w:szCs w:val="24"/>
          <w:lang w:val="ru-RU"/>
        </w:rPr>
        <w:suppressLineNumbers w:val="0"/>
      </w:pPr>
      <w:r>
        <w:rPr>
          <w:rFonts w:ascii="Times New Roman" w:hAnsi="Times New Roman"/>
          <w:spacing w:val="0"/>
          <w:sz w:val="24"/>
          <w:szCs w:val="24"/>
          <w:lang w:val="ru-RU"/>
        </w:rPr>
      </w:r>
      <w:r>
        <w:rPr>
          <w:rFonts w:ascii="Times New Roman" w:hAnsi="Times New Roman"/>
          <w:spacing w:val="0"/>
          <w:sz w:val="24"/>
          <w:szCs w:val="24"/>
          <w:lang w:val="ru-RU"/>
        </w:rPr>
      </w:r>
      <w:r>
        <w:rPr>
          <w:rFonts w:ascii="Times New Roman" w:hAnsi="Times New Roman"/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0"/>
        <w:jc w:val="center"/>
        <w:spacing w:line="240" w:lineRule="auto"/>
        <w:rPr>
          <w:b/>
          <w:bCs/>
          <w:spacing w:val="0"/>
          <w:sz w:val="24"/>
          <w:szCs w:val="24"/>
          <w:lang w:val="ru-RU"/>
        </w:rPr>
        <w:suppressLineNumbers w:val="0"/>
      </w:pPr>
      <w:r>
        <w:rPr>
          <w:b/>
          <w:bCs/>
          <w:spacing w:val="0"/>
          <w:sz w:val="24"/>
          <w:szCs w:val="24"/>
          <w:lang w:val="ru-RU"/>
        </w:rPr>
        <w:t xml:space="preserve">7. Форс-мажор</w:t>
      </w:r>
      <w:r>
        <w:rPr>
          <w:b/>
          <w:bCs/>
          <w:spacing w:val="0"/>
          <w:sz w:val="24"/>
          <w:szCs w:val="24"/>
          <w:lang w:val="ru-RU"/>
        </w:rPr>
      </w:r>
      <w:r>
        <w:rPr>
          <w:b/>
          <w:bCs/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0"/>
        <w:jc w:val="left"/>
        <w:spacing w:line="240" w:lineRule="auto"/>
        <w:rPr>
          <w:b w:val="0"/>
          <w:bCs w:val="0"/>
          <w:spacing w:val="0"/>
          <w:sz w:val="24"/>
          <w:szCs w:val="24"/>
          <w:lang w:val="ru-RU"/>
        </w:rPr>
        <w:suppressLineNumbers w:val="0"/>
      </w:pPr>
      <w:r>
        <w:rPr>
          <w:b w:val="0"/>
          <w:bCs w:val="0"/>
          <w:spacing w:val="0"/>
          <w:sz w:val="24"/>
          <w:szCs w:val="24"/>
          <w:lang w:val="ru-RU"/>
        </w:rPr>
      </w:r>
      <w:r>
        <w:rPr>
          <w:b w:val="0"/>
          <w:bCs w:val="0"/>
          <w:spacing w:val="0"/>
          <w:sz w:val="24"/>
          <w:szCs w:val="24"/>
          <w:lang w:val="ru-RU"/>
        </w:rPr>
      </w:r>
      <w:r>
        <w:rPr>
          <w:b w:val="0"/>
          <w:bCs w:val="0"/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0"/>
        <w:jc w:val="left"/>
        <w:spacing w:line="240" w:lineRule="auto"/>
        <w:rPr>
          <w:b w:val="0"/>
          <w:bCs w:val="0"/>
          <w:spacing w:val="0"/>
          <w:sz w:val="24"/>
          <w:szCs w:val="24"/>
          <w:lang w:val="ru-RU"/>
        </w:rPr>
        <w:suppressLineNumbers w:val="0"/>
      </w:pPr>
      <w:r>
        <w:rPr>
          <w:b/>
          <w:bCs/>
          <w:spacing w:val="0"/>
          <w:sz w:val="24"/>
          <w:szCs w:val="24"/>
          <w:lang w:val="ru-RU"/>
        </w:rPr>
      </w:r>
      <w:r>
        <w:rPr>
          <w:b w:val="0"/>
          <w:bCs w:val="0"/>
          <w:spacing w:val="0"/>
          <w:sz w:val="24"/>
          <w:szCs w:val="24"/>
          <w:lang w:val="ru-RU"/>
        </w:rPr>
      </w:r>
      <w:r>
        <w:rPr>
          <w:b w:val="0"/>
          <w:bCs w:val="0"/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493"/>
        <w:jc w:val="both"/>
        <w:spacing w:line="240" w:lineRule="auto"/>
        <w:rPr>
          <w:spacing w:val="0"/>
          <w:sz w:val="24"/>
          <w:szCs w:val="24"/>
          <w:lang w:val="ru-RU"/>
        </w:rPr>
        <w:suppressLineNumbers w:val="0"/>
      </w:pPr>
      <w:r>
        <w:rPr>
          <w:spacing w:val="0"/>
          <w:sz w:val="24"/>
          <w:szCs w:val="24"/>
          <w:lang w:val="ru-RU"/>
        </w:rPr>
        <w:t xml:space="preserve">7.1. Пр</w:t>
      </w:r>
      <w:r>
        <w:rPr>
          <w:spacing w:val="0"/>
          <w:sz w:val="24"/>
          <w:szCs w:val="24"/>
          <w:lang w:val="ru-RU"/>
        </w:rPr>
        <w:t xml:space="preserve">и наступлении обстоятельств невозможности полного или частичного исполнения любой из Сторон своих</w:t>
      </w:r>
      <w:r>
        <w:rPr>
          <w:spacing w:val="0"/>
          <w:sz w:val="24"/>
          <w:szCs w:val="24"/>
          <w:lang w:val="ru-RU"/>
        </w:rPr>
        <w:t xml:space="preserve"> обязательств по настоящему договору, а именно: наводнения, пожара, землетрясения и других стихийных бедствий, блокады, войны и военных действий, а также други</w:t>
      </w:r>
      <w:r>
        <w:rPr>
          <w:spacing w:val="0"/>
          <w:sz w:val="24"/>
          <w:szCs w:val="24"/>
          <w:lang w:val="ru-RU"/>
        </w:rPr>
        <w:t xml:space="preserve">х независящих от Сторон чрезвычайных обстоятельств, которые Стороны не могли предвидеть и предусмотреть при заключении договора, срок исполнения обязательств переносится на период, в течение которого будут действовать такие обстоятельства и их последствия.</w:t>
      </w: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</w:p>
    <w:p>
      <w:pPr>
        <w:pStyle w:val="901"/>
        <w:contextualSpacing w:val="0"/>
        <w:ind w:left="0" w:right="0" w:firstLine="493"/>
        <w:jc w:val="both"/>
        <w:spacing w:after="0" w:line="240" w:lineRule="auto"/>
        <w:rPr>
          <w:spacing w:val="0"/>
          <w:sz w:val="24"/>
          <w:szCs w:val="24"/>
          <w:lang w:val="ru-RU"/>
        </w:rPr>
        <w:suppressLineNumbers w:val="0"/>
      </w:pPr>
      <w:r>
        <w:rPr>
          <w:spacing w:val="0"/>
          <w:sz w:val="24"/>
          <w:szCs w:val="24"/>
          <w:lang w:val="ru-RU"/>
        </w:rPr>
        <w:t xml:space="preserve">7.2. Сторона, для которой создалась невозможность исполнения обяза</w:t>
      </w:r>
      <w:r>
        <w:rPr>
          <w:spacing w:val="0"/>
          <w:sz w:val="24"/>
          <w:szCs w:val="24"/>
          <w:lang w:val="ru-RU"/>
        </w:rPr>
        <w:t xml:space="preserve">тельс</w:t>
      </w:r>
      <w:r>
        <w:rPr>
          <w:spacing w:val="0"/>
          <w:sz w:val="24"/>
          <w:szCs w:val="24"/>
          <w:lang w:val="ru-RU"/>
        </w:rPr>
        <w:t xml:space="preserve">тв по договору по независящим от нее причинам, должна в течение 3 (Трех) дней в письменной форме уведомить другую сторону о наступлении форс-мажорных обстоятельств. Уведомление должно быть подтверждено соответствующим компетентным органом или организацией.</w:t>
      </w: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493"/>
        <w:jc w:val="both"/>
        <w:spacing w:line="240" w:lineRule="auto"/>
        <w:rPr>
          <w:spacing w:val="0"/>
          <w:sz w:val="24"/>
          <w:szCs w:val="24"/>
          <w:lang w:val="ru-RU"/>
        </w:rPr>
        <w:suppressLineNumbers w:val="0"/>
      </w:pPr>
      <w:r>
        <w:rPr>
          <w:spacing w:val="0"/>
          <w:sz w:val="24"/>
          <w:szCs w:val="24"/>
          <w:lang w:val="ru-RU"/>
        </w:rPr>
        <w:t xml:space="preserve">7.3. Если</w:t>
      </w:r>
      <w:r>
        <w:rPr>
          <w:spacing w:val="0"/>
          <w:sz w:val="24"/>
          <w:szCs w:val="24"/>
          <w:lang w:val="ru-RU"/>
        </w:rPr>
        <w:t xml:space="preserve"> указ</w:t>
      </w:r>
      <w:r>
        <w:rPr>
          <w:spacing w:val="0"/>
          <w:sz w:val="24"/>
          <w:szCs w:val="24"/>
          <w:lang w:val="ru-RU"/>
        </w:rPr>
        <w:t xml:space="preserve">анные в п. 7.1. договора обстоятельства не прекращаются в течение одного месяца, любая из сторон вправе поставить вопрос о расторжении договора путем направления письменного уведомления другой стороне за 10 (Десять) дней до предполагаемой даты расторжения.</w:t>
      </w: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493"/>
        <w:jc w:val="both"/>
        <w:spacing w:line="240" w:lineRule="auto"/>
        <w:rPr>
          <w:spacing w:val="0"/>
          <w:sz w:val="24"/>
          <w:szCs w:val="24"/>
          <w:lang w:val="ru-RU"/>
        </w:rPr>
        <w:suppressLineNumbers w:val="0"/>
      </w:pPr>
      <w:r>
        <w:rPr>
          <w:spacing w:val="0"/>
          <w:sz w:val="24"/>
          <w:szCs w:val="24"/>
          <w:lang w:val="ru-RU"/>
        </w:rPr>
        <w:t xml:space="preserve">7.4. При неуведомлени</w:t>
      </w:r>
      <w:r>
        <w:rPr>
          <w:spacing w:val="0"/>
          <w:sz w:val="24"/>
          <w:szCs w:val="24"/>
          <w:lang w:val="ru-RU"/>
        </w:rPr>
        <w:t xml:space="preserve">и (н</w:t>
      </w:r>
      <w:r>
        <w:rPr>
          <w:spacing w:val="0"/>
          <w:sz w:val="24"/>
          <w:szCs w:val="24"/>
          <w:lang w:val="ru-RU"/>
        </w:rPr>
        <w:t xml:space="preserve">есвоевременном уведомлении) сторона, не имеющая возможность исполнить свои обязательства, не может ссылаться на обстоятельства непреодолимой силы как на уважительные причины неисполнения (ненадлежащего исполнения) своих обязательств по настоящему договору.</w:t>
      </w: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0"/>
        <w:jc w:val="left"/>
        <w:spacing w:line="240" w:lineRule="auto"/>
        <w:rPr>
          <w:spacing w:val="0"/>
          <w:sz w:val="24"/>
          <w:szCs w:val="24"/>
          <w:lang w:val="ru-RU"/>
        </w:rPr>
        <w:suppressLineNumbers w:val="0"/>
      </w:pP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0"/>
        <w:jc w:val="left"/>
        <w:spacing w:line="240" w:lineRule="auto"/>
        <w:rPr>
          <w:spacing w:val="0"/>
          <w:sz w:val="24"/>
          <w:szCs w:val="24"/>
          <w:lang w:val="ru-RU"/>
        </w:rPr>
        <w:suppressLineNumbers w:val="0"/>
      </w:pP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</w:p>
    <w:p>
      <w:pPr>
        <w:pStyle w:val="915"/>
        <w:contextualSpacing w:val="0"/>
        <w:ind w:left="0" w:right="0" w:firstLine="0"/>
        <w:jc w:val="center"/>
        <w:spacing w:line="240" w:lineRule="auto"/>
        <w:rPr>
          <w:rFonts w:ascii="Times New Roman" w:hAnsi="Times New Roman"/>
          <w:b/>
          <w:spacing w:val="0"/>
          <w:sz w:val="24"/>
          <w:szCs w:val="24"/>
          <w:lang w:val="ru-RU"/>
        </w:rPr>
        <w:suppressLineNumbers w:val="0"/>
      </w:pPr>
      <w:r>
        <w:rPr>
          <w:rFonts w:ascii="Times New Roman" w:hAnsi="Times New Roman"/>
          <w:b/>
          <w:spacing w:val="0"/>
          <w:sz w:val="24"/>
          <w:szCs w:val="24"/>
          <w:lang w:val="ru-RU"/>
        </w:rPr>
        <w:t xml:space="preserve">8. Порядок урегулирования споров</w:t>
      </w:r>
      <w:r>
        <w:rPr>
          <w:rFonts w:ascii="Times New Roman" w:hAnsi="Times New Roman"/>
          <w:b/>
          <w:spacing w:val="0"/>
          <w:sz w:val="24"/>
          <w:szCs w:val="24"/>
          <w:lang w:val="ru-RU"/>
        </w:rPr>
      </w:r>
      <w:r>
        <w:rPr>
          <w:rFonts w:ascii="Times New Roman" w:hAnsi="Times New Roman"/>
          <w:b/>
          <w:spacing w:val="0"/>
          <w:sz w:val="24"/>
          <w:szCs w:val="24"/>
          <w:lang w:val="ru-RU"/>
        </w:rPr>
      </w:r>
    </w:p>
    <w:p>
      <w:pPr>
        <w:pStyle w:val="899"/>
        <w:contextualSpacing w:val="0"/>
        <w:ind w:left="0" w:right="0" w:firstLine="0"/>
        <w:jc w:val="left"/>
        <w:spacing w:after="0" w:line="240" w:lineRule="auto"/>
        <w:rPr>
          <w:rFonts w:ascii="Times New Roman" w:hAnsi="Times New Roman"/>
          <w:spacing w:val="0"/>
          <w:sz w:val="24"/>
          <w:szCs w:val="24"/>
          <w:lang w:val="ru-RU"/>
        </w:rPr>
        <w:suppressLineNumbers w:val="0"/>
      </w:pPr>
      <w:r>
        <w:rPr>
          <w:rFonts w:ascii="Times New Roman" w:hAnsi="Times New Roman"/>
          <w:spacing w:val="0"/>
          <w:sz w:val="24"/>
          <w:szCs w:val="24"/>
          <w:lang w:val="ru-RU"/>
        </w:rPr>
      </w:r>
      <w:r>
        <w:rPr>
          <w:rFonts w:ascii="Times New Roman" w:hAnsi="Times New Roman"/>
          <w:spacing w:val="0"/>
          <w:sz w:val="24"/>
          <w:szCs w:val="24"/>
          <w:lang w:val="ru-RU"/>
        </w:rPr>
      </w:r>
      <w:r>
        <w:rPr>
          <w:rFonts w:ascii="Times New Roman" w:hAnsi="Times New Roman"/>
          <w:spacing w:val="0"/>
          <w:sz w:val="24"/>
          <w:szCs w:val="24"/>
          <w:lang w:val="ru-RU"/>
        </w:rPr>
      </w:r>
    </w:p>
    <w:p>
      <w:pPr>
        <w:pStyle w:val="899"/>
        <w:contextualSpacing w:val="0"/>
        <w:ind w:left="0" w:right="0" w:firstLine="0"/>
        <w:jc w:val="left"/>
        <w:spacing w:after="0" w:line="240" w:lineRule="auto"/>
        <w:rPr>
          <w:rFonts w:ascii="Times New Roman" w:hAnsi="Times New Roman"/>
          <w:spacing w:val="0"/>
          <w:sz w:val="24"/>
          <w:szCs w:val="24"/>
          <w:lang w:val="ru-RU"/>
        </w:rPr>
        <w:suppressLineNumbers w:val="0"/>
      </w:pPr>
      <w:r>
        <w:rPr>
          <w:rFonts w:ascii="Times New Roman" w:hAnsi="Times New Roman"/>
          <w:spacing w:val="0"/>
          <w:sz w:val="24"/>
          <w:szCs w:val="24"/>
          <w:lang w:val="ru-RU"/>
        </w:rPr>
      </w:r>
      <w:r>
        <w:rPr>
          <w:rFonts w:ascii="Times New Roman" w:hAnsi="Times New Roman"/>
          <w:spacing w:val="0"/>
          <w:sz w:val="24"/>
          <w:szCs w:val="24"/>
          <w:lang w:val="ru-RU"/>
        </w:rPr>
      </w:r>
      <w:r>
        <w:rPr>
          <w:rFonts w:ascii="Times New Roman" w:hAnsi="Times New Roman"/>
          <w:spacing w:val="0"/>
          <w:sz w:val="24"/>
          <w:szCs w:val="24"/>
          <w:lang w:val="ru-RU"/>
        </w:rPr>
      </w:r>
    </w:p>
    <w:p>
      <w:pPr>
        <w:pStyle w:val="899"/>
        <w:contextualSpacing w:val="0"/>
        <w:ind w:left="0" w:right="0" w:firstLine="493"/>
        <w:jc w:val="both"/>
        <w:spacing w:after="0" w:line="240" w:lineRule="auto"/>
        <w:rPr>
          <w:rFonts w:ascii="Times New Roman" w:hAnsi="Times New Roman"/>
          <w:spacing w:val="0"/>
          <w:sz w:val="24"/>
          <w:szCs w:val="24"/>
          <w:lang w:val="ru-RU"/>
        </w:rPr>
        <w:suppressLineNumbers w:val="0"/>
      </w:pPr>
      <w:r>
        <w:rPr>
          <w:rFonts w:ascii="Times New Roman" w:hAnsi="Times New Roman"/>
          <w:spacing w:val="0"/>
          <w:sz w:val="24"/>
          <w:szCs w:val="24"/>
          <w:lang w:val="ru-RU"/>
        </w:rPr>
        <w:t xml:space="preserve">8.1. В случае возникновения любых противоречий, претензий и разногласий, а также </w:t>
      </w:r>
      <w:r>
        <w:rPr>
          <w:rFonts w:ascii="Times New Roman" w:hAnsi="Times New Roman"/>
          <w:spacing w:val="0"/>
          <w:sz w:val="24"/>
          <w:szCs w:val="24"/>
          <w:lang w:val="ru-RU"/>
        </w:rPr>
        <w:t xml:space="preserve">споров, связанных с и</w:t>
      </w:r>
      <w:r>
        <w:rPr>
          <w:rFonts w:ascii="Times New Roman" w:hAnsi="Times New Roman"/>
          <w:spacing w:val="0"/>
          <w:sz w:val="24"/>
          <w:szCs w:val="24"/>
          <w:lang w:val="ru-RU"/>
        </w:rPr>
        <w:t xml:space="preserve">сполнением настоящего договора,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  <w:r>
        <w:rPr>
          <w:rFonts w:ascii="Times New Roman" w:hAnsi="Times New Roman"/>
          <w:spacing w:val="0"/>
          <w:sz w:val="24"/>
          <w:szCs w:val="24"/>
          <w:lang w:val="ru-RU"/>
        </w:rPr>
      </w:r>
      <w:r>
        <w:rPr>
          <w:rFonts w:ascii="Times New Roman" w:hAnsi="Times New Roman"/>
          <w:spacing w:val="0"/>
          <w:sz w:val="24"/>
          <w:szCs w:val="24"/>
          <w:lang w:val="ru-RU"/>
        </w:rPr>
      </w:r>
    </w:p>
    <w:p>
      <w:pPr>
        <w:pStyle w:val="899"/>
        <w:contextualSpacing w:val="0"/>
        <w:ind w:left="0" w:right="0" w:firstLine="493"/>
        <w:jc w:val="both"/>
        <w:spacing w:after="0" w:line="240" w:lineRule="auto"/>
        <w:rPr>
          <w:rFonts w:ascii="Times New Roman" w:hAnsi="Times New Roman"/>
          <w:spacing w:val="0"/>
          <w:sz w:val="24"/>
          <w:szCs w:val="24"/>
          <w:lang w:val="ru-RU"/>
        </w:rPr>
        <w:suppressLineNumbers w:val="0"/>
      </w:pPr>
      <w:r>
        <w:rPr>
          <w:rFonts w:ascii="Times New Roman" w:hAnsi="Times New Roman"/>
          <w:spacing w:val="0"/>
          <w:sz w:val="24"/>
          <w:szCs w:val="24"/>
          <w:lang w:val="ru-RU"/>
        </w:rPr>
        <w:t xml:space="preserve">8.2. Все достигнутые договоренности Стороны оформляют в виде дополнительных соглашений, подписанных Сторонами и скрепленных печатями.</w:t>
      </w:r>
      <w:r>
        <w:rPr>
          <w:rFonts w:ascii="Times New Roman" w:hAnsi="Times New Roman"/>
          <w:spacing w:val="0"/>
          <w:sz w:val="24"/>
          <w:szCs w:val="24"/>
          <w:lang w:val="ru-RU"/>
        </w:rPr>
      </w:r>
      <w:r>
        <w:rPr>
          <w:rFonts w:ascii="Times New Roman" w:hAnsi="Times New Roman"/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493"/>
        <w:jc w:val="both"/>
        <w:spacing w:line="240" w:lineRule="auto"/>
        <w:rPr>
          <w:rFonts w:cs="Times New Roman"/>
          <w:spacing w:val="0"/>
          <w:sz w:val="24"/>
          <w:szCs w:val="24"/>
          <w:lang w:val="ru-RU"/>
        </w:rPr>
        <w:suppressLineNumbers w:val="0"/>
      </w:pPr>
      <w:r>
        <w:rPr>
          <w:rFonts w:cs="Times New Roman"/>
          <w:spacing w:val="0"/>
          <w:sz w:val="24"/>
          <w:szCs w:val="24"/>
          <w:lang w:val="ru-RU"/>
        </w:rPr>
      </w:r>
      <w:r>
        <w:rPr>
          <w:rFonts w:cs="Times New Roman"/>
          <w:spacing w:val="0"/>
          <w:sz w:val="24"/>
          <w:szCs w:val="24"/>
          <w:lang w:val="ru-RU"/>
        </w:rPr>
        <w:t xml:space="preserve">8.3. До передачи спора на разрешение арбитражного</w:t>
      </w:r>
      <w:r>
        <w:rPr>
          <w:rFonts w:cs="Times New Roman"/>
          <w:spacing w:val="0"/>
          <w:sz w:val="24"/>
          <w:szCs w:val="24"/>
          <w:lang w:val="ru-RU"/>
        </w:rPr>
        <w:t xml:space="preserve"> суда Стороны примут меры к его </w:t>
      </w:r>
      <w:r>
        <w:rPr>
          <w:rFonts w:cs="Times New Roman"/>
          <w:spacing w:val="0"/>
          <w:sz w:val="24"/>
          <w:szCs w:val="24"/>
          <w:lang w:val="ru-RU"/>
        </w:rPr>
        <w:t xml:space="preserve">урегулированию в претензионном порядке.</w:t>
      </w:r>
      <w:r>
        <w:rPr>
          <w:rFonts w:cs="Times New Roman"/>
          <w:spacing w:val="0"/>
          <w:sz w:val="24"/>
          <w:szCs w:val="24"/>
          <w:lang w:val="ru-RU"/>
        </w:rPr>
      </w:r>
      <w:r>
        <w:rPr>
          <w:rFonts w:cs="Times New Roman"/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493"/>
        <w:jc w:val="both"/>
        <w:spacing w:line="240" w:lineRule="auto"/>
        <w:rPr>
          <w:rFonts w:cs="Times New Roman"/>
          <w:spacing w:val="0"/>
          <w:sz w:val="24"/>
          <w:szCs w:val="24"/>
          <w:lang w:val="ru-RU"/>
        </w:rPr>
        <w:suppressLineNumbers w:val="0"/>
      </w:pPr>
      <w:r>
        <w:rPr>
          <w:rFonts w:cs="Times New Roman"/>
          <w:spacing w:val="0"/>
          <w:sz w:val="24"/>
          <w:szCs w:val="24"/>
          <w:lang w:val="ru-RU"/>
        </w:rPr>
        <w:t xml:space="preserve">8.4. Претензия должна быть направлена в</w:t>
      </w:r>
      <w:r>
        <w:rPr>
          <w:rFonts w:cs="Times New Roman"/>
          <w:spacing w:val="0"/>
          <w:sz w:val="24"/>
          <w:szCs w:val="24"/>
          <w:lang w:val="ru-RU"/>
        </w:rPr>
        <w:t xml:space="preserve"> письменном виде. По полученной претензии Сторона должна дать письменный ответ по существу в срок не позднее 15 (Пятнадцати) календарных дней с даты ее получения. Оставление претензии без ответа в установленный срок означает признание требований претензии.</w:t>
      </w:r>
      <w:r>
        <w:rPr>
          <w:rFonts w:cs="Times New Roman"/>
          <w:spacing w:val="0"/>
          <w:sz w:val="24"/>
          <w:szCs w:val="24"/>
          <w:lang w:val="ru-RU"/>
        </w:rPr>
      </w:r>
      <w:r>
        <w:rPr>
          <w:rFonts w:cs="Times New Roman"/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493"/>
        <w:jc w:val="both"/>
        <w:spacing w:line="240" w:lineRule="auto"/>
        <w:rPr>
          <w:rFonts w:cs="Times New Roman"/>
          <w:spacing w:val="0"/>
          <w:sz w:val="24"/>
          <w:szCs w:val="24"/>
          <w:lang w:val="ru-RU"/>
        </w:rPr>
        <w:suppressLineNumbers w:val="0"/>
      </w:pPr>
      <w:r>
        <w:rPr>
          <w:rFonts w:cs="Times New Roman"/>
          <w:spacing w:val="0"/>
          <w:sz w:val="24"/>
          <w:szCs w:val="24"/>
          <w:lang w:val="ru-RU"/>
        </w:rPr>
      </w:r>
      <w:r>
        <w:rPr>
          <w:rFonts w:cs="Times New Roman"/>
          <w:spacing w:val="0"/>
          <w:sz w:val="24"/>
          <w:szCs w:val="24"/>
          <w:lang w:val="ru-RU"/>
        </w:rPr>
        <w:t xml:space="preserve">8.5. Если претензионные требования подлежат денежной оценке, в претензии указывается истребуемая сумма и ее полный и обоснованный расчет.</w:t>
      </w:r>
      <w:r>
        <w:rPr>
          <w:rFonts w:cs="Times New Roman"/>
          <w:spacing w:val="0"/>
          <w:sz w:val="24"/>
          <w:szCs w:val="24"/>
          <w:lang w:val="ru-RU"/>
        </w:rPr>
      </w:r>
      <w:r>
        <w:rPr>
          <w:rFonts w:cs="Times New Roman"/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493"/>
        <w:jc w:val="both"/>
        <w:spacing w:line="240" w:lineRule="auto"/>
        <w:rPr>
          <w:rFonts w:cs="Times New Roman"/>
          <w:spacing w:val="0"/>
          <w:sz w:val="24"/>
          <w:szCs w:val="24"/>
          <w:lang w:val="ru-RU"/>
        </w:rPr>
        <w:suppressLineNumbers w:val="0"/>
      </w:pPr>
      <w:r>
        <w:rPr>
          <w:rFonts w:cs="Times New Roman"/>
          <w:spacing w:val="0"/>
          <w:sz w:val="24"/>
          <w:szCs w:val="24"/>
          <w:lang w:val="ru-RU"/>
        </w:rPr>
      </w:r>
      <w:r>
        <w:rPr>
          <w:rFonts w:cs="Times New Roman"/>
          <w:spacing w:val="0"/>
          <w:sz w:val="24"/>
          <w:szCs w:val="24"/>
          <w:lang w:val="ru-RU"/>
        </w:rPr>
        <w:t xml:space="preserve">8.6.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  <w:r>
        <w:rPr>
          <w:rFonts w:cs="Times New Roman"/>
          <w:spacing w:val="0"/>
          <w:sz w:val="24"/>
          <w:szCs w:val="24"/>
          <w:lang w:val="ru-RU"/>
        </w:rPr>
      </w:r>
      <w:r>
        <w:rPr>
          <w:rFonts w:cs="Times New Roman"/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493"/>
        <w:jc w:val="both"/>
        <w:spacing w:line="240" w:lineRule="auto"/>
        <w:rPr>
          <w:rFonts w:cs="Times New Roman"/>
          <w:spacing w:val="0"/>
          <w:sz w:val="24"/>
          <w:szCs w:val="24"/>
          <w:lang w:val="ru-RU"/>
        </w:rPr>
        <w:suppressLineNumbers w:val="0"/>
      </w:pPr>
      <w:r>
        <w:rPr>
          <w:rFonts w:cs="Times New Roman"/>
          <w:spacing w:val="0"/>
          <w:sz w:val="24"/>
          <w:szCs w:val="24"/>
          <w:lang w:val="ru-RU"/>
        </w:rPr>
      </w:r>
      <w:r>
        <w:rPr>
          <w:rFonts w:cs="Times New Roman"/>
          <w:spacing w:val="0"/>
          <w:sz w:val="24"/>
          <w:szCs w:val="24"/>
          <w:lang w:val="ru-RU"/>
        </w:rPr>
        <w:t xml:space="preserve">8.7.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  <w:r>
        <w:rPr>
          <w:rFonts w:cs="Times New Roman"/>
          <w:spacing w:val="0"/>
          <w:sz w:val="24"/>
          <w:szCs w:val="24"/>
          <w:lang w:val="ru-RU"/>
        </w:rPr>
      </w:r>
      <w:r>
        <w:rPr>
          <w:rFonts w:cs="Times New Roman"/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493"/>
        <w:jc w:val="both"/>
        <w:spacing w:line="240" w:lineRule="auto"/>
        <w:rPr>
          <w:rFonts w:cs="Times New Roman"/>
          <w:spacing w:val="0"/>
          <w:sz w:val="24"/>
          <w:szCs w:val="24"/>
          <w:lang w:val="ru-RU"/>
        </w:rPr>
        <w:suppressLineNumbers w:val="0"/>
      </w:pPr>
      <w:r>
        <w:rPr>
          <w:rFonts w:cs="Times New Roman"/>
          <w:spacing w:val="0"/>
          <w:sz w:val="24"/>
          <w:szCs w:val="24"/>
          <w:lang w:val="ru-RU"/>
        </w:rPr>
        <w:t xml:space="preserve">8.8. В случае невыполнения С</w:t>
      </w:r>
      <w:r>
        <w:rPr>
          <w:rFonts w:cs="Times New Roman"/>
          <w:spacing w:val="0"/>
          <w:sz w:val="24"/>
          <w:szCs w:val="24"/>
          <w:lang w:val="ru-RU"/>
        </w:rPr>
        <w:t xml:space="preserve">торонами своих обязательств и не достижения взаимного согласия споры по настоящему договору разрешаются в Арбитражном суде Республики Татарстан.</w:t>
      </w:r>
      <w:r>
        <w:rPr>
          <w:rFonts w:cs="Times New Roman"/>
          <w:spacing w:val="0"/>
          <w:sz w:val="24"/>
          <w:szCs w:val="24"/>
          <w:lang w:val="ru-RU"/>
        </w:rPr>
      </w:r>
      <w:r>
        <w:rPr>
          <w:rFonts w:cs="Times New Roman"/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0"/>
        <w:jc w:val="left"/>
        <w:spacing w:line="240" w:lineRule="auto"/>
        <w:rPr>
          <w:rFonts w:cs="Times New Roman"/>
          <w:spacing w:val="0"/>
          <w:sz w:val="24"/>
          <w:szCs w:val="24"/>
          <w:lang w:val="ru-RU"/>
        </w:rPr>
        <w:suppressLineNumbers w:val="0"/>
      </w:pPr>
      <w:r>
        <w:rPr>
          <w:rFonts w:cs="Times New Roman"/>
          <w:spacing w:val="0"/>
          <w:sz w:val="24"/>
          <w:szCs w:val="24"/>
          <w:lang w:val="ru-RU"/>
        </w:rPr>
      </w:r>
      <w:r>
        <w:rPr>
          <w:rFonts w:cs="Times New Roman"/>
          <w:spacing w:val="0"/>
          <w:sz w:val="24"/>
          <w:szCs w:val="24"/>
          <w:lang w:val="ru-RU"/>
        </w:rPr>
      </w:r>
      <w:r>
        <w:rPr>
          <w:rFonts w:cs="Times New Roman"/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0"/>
        <w:jc w:val="left"/>
        <w:spacing w:line="240" w:lineRule="auto"/>
        <w:rPr>
          <w:rFonts w:cs="Times New Roman"/>
          <w:spacing w:val="0"/>
          <w:sz w:val="24"/>
          <w:szCs w:val="24"/>
          <w:lang w:val="ru-RU"/>
        </w:rPr>
        <w:suppressLineNumbers w:val="0"/>
      </w:pPr>
      <w:r>
        <w:rPr>
          <w:rFonts w:cs="Times New Roman"/>
          <w:spacing w:val="0"/>
          <w:sz w:val="24"/>
          <w:szCs w:val="24"/>
          <w:lang w:val="ru-RU"/>
        </w:rPr>
      </w:r>
      <w:r>
        <w:rPr>
          <w:rFonts w:cs="Times New Roman"/>
          <w:spacing w:val="0"/>
          <w:sz w:val="24"/>
          <w:szCs w:val="24"/>
          <w:lang w:val="ru-RU"/>
        </w:rPr>
      </w:r>
      <w:r>
        <w:rPr>
          <w:rFonts w:cs="Times New Roman"/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0"/>
        <w:jc w:val="center"/>
        <w:spacing w:line="240" w:lineRule="auto"/>
        <w:shd w:val="clear" w:color="auto" w:fill="ffffff"/>
        <w:rPr>
          <w:rFonts w:cs="Times New Roman"/>
          <w:b/>
          <w:bCs/>
          <w:spacing w:val="0"/>
          <w:sz w:val="24"/>
          <w:szCs w:val="24"/>
          <w:lang w:val="ru-RU"/>
        </w:rPr>
        <w:suppressLineNumbers w:val="0"/>
      </w:pPr>
      <w:r>
        <w:rPr>
          <w:rFonts w:cs="Times New Roman"/>
          <w:b/>
          <w:bCs/>
          <w:spacing w:val="0"/>
          <w:sz w:val="24"/>
          <w:szCs w:val="24"/>
          <w:lang w:val="ru-RU"/>
        </w:rPr>
        <w:t xml:space="preserve">9. Прочие условия</w:t>
      </w:r>
      <w:r>
        <w:rPr>
          <w:rFonts w:cs="Times New Roman"/>
          <w:b/>
          <w:bCs/>
          <w:spacing w:val="0"/>
          <w:sz w:val="24"/>
          <w:szCs w:val="24"/>
          <w:lang w:val="ru-RU"/>
        </w:rPr>
      </w:r>
      <w:r>
        <w:rPr>
          <w:rFonts w:cs="Times New Roman"/>
          <w:b/>
          <w:bCs/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0"/>
        <w:jc w:val="left"/>
        <w:spacing w:line="240" w:lineRule="auto"/>
        <w:shd w:val="clear" w:color="auto" w:fill="ffffff"/>
        <w:rPr>
          <w:rFonts w:cs="Times New Roman"/>
          <w:b/>
          <w:bCs/>
          <w:spacing w:val="0"/>
          <w:sz w:val="24"/>
          <w:szCs w:val="24"/>
          <w:lang w:val="ru-RU"/>
        </w:rPr>
        <w:suppressLineNumbers w:val="0"/>
      </w:pPr>
      <w:r>
        <w:rPr>
          <w:rFonts w:cs="Times New Roman"/>
          <w:b/>
          <w:bCs/>
          <w:spacing w:val="0"/>
          <w:sz w:val="24"/>
          <w:szCs w:val="24"/>
          <w:lang w:val="ru-RU"/>
        </w:rPr>
      </w:r>
      <w:r>
        <w:rPr>
          <w:rFonts w:cs="Times New Roman"/>
          <w:b/>
          <w:bCs/>
          <w:spacing w:val="0"/>
          <w:sz w:val="24"/>
          <w:szCs w:val="24"/>
          <w:lang w:val="ru-RU"/>
        </w:rPr>
      </w:r>
      <w:r>
        <w:rPr>
          <w:rFonts w:cs="Times New Roman"/>
          <w:b/>
          <w:bCs/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0"/>
        <w:jc w:val="left"/>
        <w:spacing w:line="240" w:lineRule="auto"/>
        <w:shd w:val="clear" w:color="auto" w:fill="ffffff"/>
        <w:rPr>
          <w:rFonts w:cs="Times New Roman"/>
          <w:b/>
          <w:bCs/>
          <w:spacing w:val="0"/>
          <w:sz w:val="24"/>
          <w:szCs w:val="24"/>
          <w:lang w:val="ru-RU"/>
        </w:rPr>
        <w:suppressLineNumbers w:val="0"/>
      </w:pPr>
      <w:r>
        <w:rPr>
          <w:rFonts w:cs="Times New Roman"/>
          <w:b/>
          <w:bCs/>
          <w:spacing w:val="0"/>
          <w:sz w:val="24"/>
          <w:szCs w:val="24"/>
          <w:lang w:val="ru-RU"/>
        </w:rPr>
      </w:r>
      <w:r>
        <w:rPr>
          <w:rFonts w:cs="Times New Roman"/>
          <w:b/>
          <w:bCs/>
          <w:spacing w:val="0"/>
          <w:sz w:val="24"/>
          <w:szCs w:val="24"/>
          <w:lang w:val="ru-RU"/>
        </w:rPr>
      </w:r>
      <w:r>
        <w:rPr>
          <w:rFonts w:cs="Times New Roman"/>
          <w:b/>
          <w:bCs/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493"/>
        <w:jc w:val="both"/>
        <w:spacing w:line="240" w:lineRule="auto"/>
        <w:rPr>
          <w:rFonts w:cs="Times New Roman"/>
          <w:spacing w:val="0"/>
          <w:sz w:val="24"/>
          <w:szCs w:val="24"/>
          <w:lang w:val="ru-RU"/>
        </w:rPr>
        <w:suppressLineNumbers w:val="0"/>
      </w:pPr>
      <w:r>
        <w:rPr>
          <w:rFonts w:cs="Times New Roman"/>
          <w:spacing w:val="0"/>
          <w:sz w:val="24"/>
          <w:szCs w:val="24"/>
          <w:lang w:val="ru-RU"/>
        </w:rPr>
        <w:t xml:space="preserve">9.1. При испо</w:t>
      </w:r>
      <w:r>
        <w:rPr>
          <w:rFonts w:cs="Times New Roman"/>
          <w:spacing w:val="0"/>
          <w:sz w:val="24"/>
          <w:szCs w:val="24"/>
          <w:lang w:val="ru-RU"/>
        </w:rPr>
        <w:t xml:space="preserve">лнении договора Стороны руководствуются действующим законодательством, нормативными Актами и приложениями к договору.</w:t>
      </w:r>
      <w:r>
        <w:rPr>
          <w:rFonts w:cs="Times New Roman"/>
          <w:spacing w:val="0"/>
          <w:sz w:val="24"/>
          <w:szCs w:val="24"/>
          <w:lang w:val="ru-RU"/>
        </w:rPr>
      </w:r>
      <w:r>
        <w:rPr>
          <w:rFonts w:cs="Times New Roman"/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493"/>
        <w:jc w:val="both"/>
        <w:spacing w:line="240" w:lineRule="auto"/>
        <w:rPr>
          <w:rFonts w:cs="Times New Roman"/>
          <w:spacing w:val="0"/>
          <w:sz w:val="24"/>
          <w:szCs w:val="24"/>
          <w:highlight w:val="white"/>
          <w:lang w:val="ru-RU"/>
        </w:rPr>
        <w:suppressLineNumbers w:val="0"/>
      </w:pPr>
      <w:r>
        <w:rPr>
          <w:rFonts w:cs="Times New Roman"/>
          <w:spacing w:val="0"/>
          <w:sz w:val="24"/>
          <w:szCs w:val="24"/>
          <w:lang w:val="ru-RU"/>
        </w:rPr>
        <w:t xml:space="preserve">9.2. Договор становится обязательным для Сторон с даты заключения договора и действует </w:t>
      </w:r>
      <w:r>
        <w:rPr>
          <w:rFonts w:cs="Times New Roman"/>
          <w:spacing w:val="0"/>
          <w:sz w:val="24"/>
          <w:szCs w:val="24"/>
          <w:highlight w:val="white"/>
          <w:lang w:val="ru-RU"/>
        </w:rPr>
        <w:t xml:space="preserve">д</w:t>
      </w:r>
      <w:r>
        <w:rPr>
          <w:rFonts w:cs="Times New Roman"/>
          <w:spacing w:val="0"/>
          <w:sz w:val="24"/>
          <w:szCs w:val="24"/>
          <w:highlight w:val="white"/>
          <w:lang w:val="ru-RU"/>
        </w:rPr>
        <w:t xml:space="preserve">о </w:t>
      </w:r>
      <w:r>
        <w:rPr>
          <w:rFonts w:cs="Times New Roman"/>
          <w:spacing w:val="0"/>
          <w:sz w:val="24"/>
          <w:szCs w:val="24"/>
          <w:highlight w:val="white"/>
          <w:lang w:val="ru-RU"/>
        </w:rPr>
        <w:t xml:space="preserve">2</w:t>
      </w:r>
      <w:r>
        <w:rPr>
          <w:rFonts w:cs="Times New Roman"/>
          <w:spacing w:val="0"/>
          <w:sz w:val="24"/>
          <w:szCs w:val="24"/>
          <w:highlight w:val="white"/>
          <w:lang w:val="ru-RU"/>
        </w:rPr>
        <w:t xml:space="preserve">0</w:t>
      </w:r>
      <w:r>
        <w:rPr>
          <w:rFonts w:cs="Times New Roman"/>
          <w:spacing w:val="0"/>
          <w:sz w:val="24"/>
          <w:szCs w:val="24"/>
          <w:highlight w:val="white"/>
          <w:lang w:val="ru-RU"/>
        </w:rPr>
        <w:t xml:space="preserve">.</w:t>
      </w:r>
      <w:r>
        <w:rPr>
          <w:rFonts w:cs="Times New Roman"/>
          <w:spacing w:val="0"/>
          <w:sz w:val="24"/>
          <w:szCs w:val="24"/>
          <w:highlight w:val="white"/>
          <w:lang w:val="ru-RU"/>
        </w:rPr>
        <w:t xml:space="preserve">12.2026г.</w:t>
      </w:r>
      <w:r>
        <w:rPr>
          <w:rFonts w:cs="Times New Roman"/>
          <w:spacing w:val="0"/>
          <w:sz w:val="24"/>
          <w:szCs w:val="24"/>
          <w:highlight w:val="white"/>
          <w:lang w:val="ru-RU"/>
        </w:rPr>
      </w:r>
      <w:r>
        <w:rPr>
          <w:rFonts w:cs="Times New Roman"/>
          <w:spacing w:val="0"/>
          <w:sz w:val="24"/>
          <w:szCs w:val="24"/>
          <w:highlight w:val="white"/>
          <w:lang w:val="ru-RU"/>
        </w:rPr>
      </w:r>
    </w:p>
    <w:p>
      <w:pPr>
        <w:contextualSpacing w:val="0"/>
        <w:ind w:left="0" w:right="0" w:firstLine="493"/>
        <w:jc w:val="both"/>
        <w:spacing w:line="240" w:lineRule="auto"/>
        <w:rPr>
          <w:rFonts w:cs="Times New Roman"/>
          <w:spacing w:val="0"/>
          <w:sz w:val="24"/>
          <w:szCs w:val="24"/>
          <w:lang w:val="ru-RU"/>
        </w:rPr>
        <w:suppressLineNumbers w:val="0"/>
      </w:pPr>
      <w:r>
        <w:rPr>
          <w:rFonts w:cs="Times New Roman"/>
          <w:spacing w:val="0"/>
          <w:sz w:val="24"/>
          <w:szCs w:val="24"/>
          <w:highlight w:val="white"/>
          <w:lang w:val="ru-RU"/>
        </w:rPr>
        <w:t xml:space="preserve">9.3. Все изменения и дополнения </w:t>
      </w:r>
      <w:r>
        <w:rPr>
          <w:rFonts w:cs="Times New Roman"/>
          <w:spacing w:val="0"/>
          <w:sz w:val="24"/>
          <w:szCs w:val="24"/>
          <w:lang w:val="ru-RU"/>
        </w:rPr>
        <w:t xml:space="preserve">к договору считаются действительными при условии, что они не противоречат действующему законодательству, составлены в письменной форме и подписаны полномочными представителями Сторон.</w:t>
      </w:r>
      <w:r>
        <w:rPr>
          <w:rFonts w:cs="Times New Roman"/>
          <w:spacing w:val="0"/>
          <w:sz w:val="24"/>
          <w:szCs w:val="24"/>
          <w:lang w:val="ru-RU"/>
        </w:rPr>
      </w:r>
      <w:r>
        <w:rPr>
          <w:rFonts w:cs="Times New Roman"/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493"/>
        <w:jc w:val="both"/>
        <w:spacing w:line="240" w:lineRule="auto"/>
        <w:rPr>
          <w:rFonts w:cs="Times New Roman"/>
          <w:spacing w:val="0"/>
          <w:sz w:val="24"/>
          <w:szCs w:val="24"/>
          <w:lang w:val="ru-RU"/>
        </w:rPr>
        <w:suppressLineNumbers w:val="0"/>
      </w:pPr>
      <w:r>
        <w:rPr>
          <w:rFonts w:cs="Times New Roman"/>
          <w:spacing w:val="0"/>
          <w:sz w:val="24"/>
          <w:szCs w:val="24"/>
          <w:lang w:val="ru-RU"/>
        </w:rPr>
        <w:t xml:space="preserve">9.4. В случае изменения юридического адреса, банковских реквизитов, наименования, месторасположения одной из Сторон, она обязана в течение 1 (Одного) рабочего дня письменно уведомить об этом вторую Сторону.</w:t>
      </w:r>
      <w:r>
        <w:rPr>
          <w:rFonts w:cs="Times New Roman"/>
          <w:spacing w:val="0"/>
          <w:sz w:val="24"/>
          <w:szCs w:val="24"/>
          <w:lang w:val="ru-RU"/>
        </w:rPr>
      </w:r>
      <w:r>
        <w:rPr>
          <w:rFonts w:cs="Times New Roman"/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493"/>
        <w:jc w:val="both"/>
        <w:spacing w:line="240" w:lineRule="auto"/>
        <w:rPr>
          <w:rFonts w:cs="Times New Roman"/>
          <w:spacing w:val="0"/>
          <w:sz w:val="24"/>
          <w:szCs w:val="24"/>
          <w:lang w:val="ru-RU"/>
        </w:rPr>
        <w:suppressLineNumbers w:val="0"/>
      </w:pPr>
      <w:r>
        <w:rPr>
          <w:rFonts w:cs="Times New Roman"/>
          <w:spacing w:val="0"/>
          <w:sz w:val="24"/>
          <w:szCs w:val="24"/>
          <w:lang w:val="ru-RU"/>
        </w:rPr>
        <w:t xml:space="preserve">9.5. При реорганизации Исполнителя в форме преобразования, слияния или присоединения права и обязанности по настоящему договору переходят к правопреемнику в полном объеме.</w:t>
      </w:r>
      <w:r>
        <w:rPr>
          <w:rFonts w:cs="Times New Roman"/>
          <w:spacing w:val="0"/>
          <w:sz w:val="24"/>
          <w:szCs w:val="24"/>
          <w:lang w:val="ru-RU"/>
        </w:rPr>
      </w:r>
      <w:r>
        <w:rPr>
          <w:rFonts w:cs="Times New Roman"/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493"/>
        <w:jc w:val="both"/>
        <w:spacing w:line="240" w:lineRule="auto"/>
        <w:rPr>
          <w:spacing w:val="0"/>
          <w:sz w:val="24"/>
          <w:szCs w:val="24"/>
          <w:lang w:val="ru-RU"/>
        </w:rPr>
        <w:suppressLineNumbers w:val="0"/>
      </w:pPr>
      <w:r>
        <w:rPr>
          <w:rFonts w:cs="Times New Roman"/>
          <w:spacing w:val="0"/>
          <w:sz w:val="24"/>
          <w:szCs w:val="24"/>
          <w:lang w:val="ru-RU"/>
        </w:rPr>
        <w:t xml:space="preserve">9.6. </w:t>
      </w:r>
      <w:r>
        <w:rPr>
          <w:spacing w:val="0"/>
          <w:sz w:val="24"/>
          <w:szCs w:val="24"/>
          <w:lang w:val="ru-RU"/>
        </w:rPr>
        <w:t xml:space="preserve">Изменения существенных условий договора при его исполнении не допускается, за исключением их изменения по соглашению Сторон в следующих случаях:</w:t>
      </w: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493"/>
        <w:jc w:val="both"/>
        <w:spacing w:line="240" w:lineRule="auto"/>
        <w:rPr>
          <w:spacing w:val="0"/>
          <w:sz w:val="24"/>
          <w:szCs w:val="24"/>
          <w:lang w:val="ru-RU"/>
        </w:rPr>
        <w:suppressLineNumbers w:val="0"/>
      </w:pPr>
      <w:r>
        <w:rPr>
          <w:spacing w:val="0"/>
          <w:sz w:val="24"/>
          <w:szCs w:val="24"/>
          <w:lang w:val="ru-RU"/>
        </w:rPr>
        <w:t xml:space="preserve">а) при снижении цены договора без изменения предусмотренных договором количества товара, объема Работы, качества выполняемой Работы и иных условий договора;</w:t>
      </w: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493"/>
        <w:jc w:val="both"/>
        <w:spacing w:line="240" w:lineRule="auto"/>
        <w:rPr>
          <w:spacing w:val="0"/>
          <w:sz w:val="24"/>
          <w:szCs w:val="24"/>
          <w:lang w:val="ru-RU"/>
        </w:rPr>
        <w:suppressLineNumbers w:val="0"/>
      </w:pPr>
      <w:r>
        <w:rPr>
          <w:spacing w:val="0"/>
          <w:sz w:val="24"/>
          <w:szCs w:val="24"/>
          <w:lang w:val="ru-RU"/>
        </w:rPr>
        <w:t xml:space="preserve">б) если по предложению Заказчика увеличиваются предусмотренные договором объем Работы не бо</w:t>
      </w:r>
      <w:r>
        <w:rPr>
          <w:spacing w:val="0"/>
          <w:sz w:val="24"/>
          <w:szCs w:val="24"/>
          <w:lang w:val="ru-RU"/>
        </w:rPr>
        <w:t xml:space="preserve">лее чем на 10 (Десять) процентов или уменьшаются предусмотренные договором объем выполняемой Работы не более чем на </w:t>
      </w:r>
      <w:r>
        <w:rPr>
          <w:spacing w:val="0"/>
          <w:sz w:val="24"/>
          <w:szCs w:val="24"/>
          <w:lang w:val="ru-RU"/>
        </w:rPr>
        <w:t xml:space="preserve">10 (Десять) </w:t>
      </w:r>
      <w:r>
        <w:rPr>
          <w:spacing w:val="0"/>
          <w:sz w:val="24"/>
          <w:szCs w:val="24"/>
          <w:lang w:val="ru-RU"/>
        </w:rPr>
        <w:t xml:space="preserve">процентов. При этом по соглашению сторон допускается изменение с учетом положений </w:t>
      </w:r>
      <w:hyperlink r:id="rId12" w:tooltip="garantf1://12012604.2/" w:history="1">
        <w:r>
          <w:rPr>
            <w:spacing w:val="0"/>
            <w:sz w:val="24"/>
            <w:szCs w:val="24"/>
            <w:lang w:val="ru-RU"/>
          </w:rPr>
          <w:t xml:space="preserve">бюджетного законодательства</w:t>
        </w:r>
      </w:hyperlink>
      <w:r>
        <w:rPr>
          <w:spacing w:val="0"/>
          <w:sz w:val="24"/>
          <w:szCs w:val="24"/>
          <w:lang w:val="ru-RU"/>
        </w:rPr>
        <w:t xml:space="preserve"> Российской Федерации цены договора пропорционально дополнительному объему Работы исходя из установленной в договоре цены единицы Работы, но не более чем на </w:t>
      </w:r>
      <w:r>
        <w:rPr>
          <w:spacing w:val="0"/>
          <w:sz w:val="24"/>
          <w:szCs w:val="24"/>
          <w:lang w:val="ru-RU"/>
        </w:rPr>
        <w:t xml:space="preserve">10 (Десять) </w:t>
      </w:r>
      <w:r>
        <w:rPr>
          <w:spacing w:val="0"/>
          <w:sz w:val="24"/>
          <w:szCs w:val="24"/>
          <w:lang w:val="ru-RU"/>
        </w:rPr>
        <w:t xml:space="preserve">процентов </w:t>
      </w:r>
      <w:r>
        <w:rPr>
          <w:spacing w:val="0"/>
          <w:sz w:val="24"/>
          <w:szCs w:val="24"/>
          <w:lang w:val="ru-RU"/>
        </w:rPr>
        <w:t xml:space="preserve">цены договора. При уменьшении предусмотренных договором объема Работы Стороны договора обязаны уменьшить цену договора исходя из цены единицы Работы. Цена единицы дополнительно поставляемого товара или цена </w:t>
      </w:r>
      <w:r>
        <w:rPr>
          <w:spacing w:val="0"/>
          <w:sz w:val="24"/>
          <w:szCs w:val="24"/>
          <w:lang w:val="ru-RU"/>
        </w:rPr>
        <w:t xml:space="preserve">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товара.</w:t>
      </w: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493"/>
        <w:jc w:val="both"/>
        <w:spacing w:line="240" w:lineRule="auto"/>
        <w:rPr>
          <w:spacing w:val="0"/>
          <w:sz w:val="24"/>
          <w:szCs w:val="24"/>
          <w:lang w:val="ru-RU"/>
        </w:rPr>
        <w:suppressLineNumbers w:val="0"/>
      </w:pPr>
      <w:r>
        <w:rPr>
          <w:rFonts w:cs="Times New Roman"/>
          <w:spacing w:val="0"/>
          <w:sz w:val="24"/>
          <w:szCs w:val="24"/>
          <w:lang w:val="ru-RU"/>
        </w:rPr>
        <w:t xml:space="preserve">9.7. </w:t>
      </w:r>
      <w:r>
        <w:rPr>
          <w:spacing w:val="0"/>
          <w:sz w:val="24"/>
          <w:szCs w:val="24"/>
          <w:lang w:val="ru-RU"/>
        </w:rPr>
        <w:t xml:space="preserve">Расторжение договора допускается по соглашению Сторон, решению суда или в связи с односторонним отказом Стороны договора от исполнения договора в соответствии с гражданским законодательством Российской Федерации.</w:t>
      </w: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493"/>
        <w:jc w:val="both"/>
        <w:spacing w:line="240" w:lineRule="auto"/>
        <w:rPr>
          <w:rFonts w:cs="Times New Roman"/>
          <w:sz w:val="24"/>
          <w:szCs w:val="24"/>
          <w:lang w:val="ru-RU"/>
        </w:rPr>
        <w:suppressLineNumbers w:val="0"/>
      </w:pPr>
      <w:r>
        <w:rPr>
          <w:spacing w:val="0"/>
          <w:sz w:val="24"/>
          <w:szCs w:val="24"/>
          <w:lang w:val="ru-RU"/>
        </w:rPr>
      </w:r>
      <w:r>
        <w:rPr>
          <w:rFonts w:cs="Times New Roman"/>
          <w:sz w:val="24"/>
          <w:szCs w:val="24"/>
          <w:lang w:val="ru-RU"/>
        </w:rPr>
        <w:t xml:space="preserve">9.8. Договор составлен в 2 (Двух) подлинных экземплярах, имеющих одинаковую юридическую силу: один экземпляр – </w:t>
      </w:r>
      <w:r>
        <w:rPr>
          <w:rStyle w:val="909"/>
          <w:sz w:val="24"/>
          <w:szCs w:val="24"/>
          <w:lang w:val="ru-RU"/>
        </w:rPr>
        <w:t xml:space="preserve">Исполнителю</w:t>
      </w:r>
      <w:r>
        <w:rPr>
          <w:rFonts w:cs="Times New Roman"/>
          <w:sz w:val="24"/>
          <w:szCs w:val="24"/>
          <w:lang w:val="ru-RU"/>
        </w:rPr>
        <w:t xml:space="preserve">, второй экземпляр – Заказчику.</w:t>
      </w:r>
      <w:r>
        <w:rPr>
          <w:rFonts w:cs="Times New Roman"/>
          <w:sz w:val="24"/>
          <w:szCs w:val="24"/>
          <w:lang w:val="ru-RU"/>
        </w:rPr>
      </w:r>
      <w:r>
        <w:rPr>
          <w:rFonts w:cs="Times New Roman"/>
          <w:sz w:val="24"/>
          <w:szCs w:val="24"/>
          <w:lang w:val="ru-RU"/>
        </w:rPr>
      </w:r>
    </w:p>
    <w:p>
      <w:pPr>
        <w:contextualSpacing w:val="0"/>
        <w:ind w:left="0" w:right="0" w:firstLine="493"/>
        <w:jc w:val="both"/>
        <w:spacing w:line="240" w:lineRule="auto"/>
        <w:rPr>
          <w:spacing w:val="0"/>
          <w:sz w:val="24"/>
          <w:szCs w:val="24"/>
          <w:highlight w:val="none"/>
          <w:lang w:val="ru-RU"/>
        </w:rPr>
        <w:suppressLineNumbers w:val="0"/>
      </w:pPr>
      <w:r>
        <w:rPr>
          <w:rFonts w:cs="Times New Roman"/>
          <w:sz w:val="24"/>
          <w:szCs w:val="24"/>
          <w:lang w:val="ru-RU"/>
        </w:rPr>
      </w:r>
      <w:r>
        <w:rPr>
          <w:rFonts w:cs="Times New Roman"/>
          <w:spacing w:val="0"/>
          <w:sz w:val="24"/>
          <w:szCs w:val="24"/>
          <w:lang w:val="ru-RU"/>
        </w:rPr>
        <w:t xml:space="preserve">9.9. </w:t>
      </w:r>
      <w:r>
        <w:rPr>
          <w:spacing w:val="0"/>
          <w:sz w:val="24"/>
          <w:szCs w:val="24"/>
          <w:lang w:val="ru-RU"/>
        </w:rPr>
        <w:t xml:space="preserve">Приложения:</w:t>
      </w:r>
      <w:r>
        <w:rPr>
          <w:spacing w:val="0"/>
          <w:sz w:val="24"/>
          <w:szCs w:val="24"/>
          <w:highlight w:val="none"/>
          <w:lang w:val="ru-RU"/>
        </w:rPr>
      </w:r>
      <w:r>
        <w:rPr>
          <w:spacing w:val="0"/>
          <w:sz w:val="24"/>
          <w:szCs w:val="24"/>
          <w:highlight w:val="none"/>
          <w:lang w:val="ru-RU"/>
        </w:rPr>
      </w:r>
    </w:p>
    <w:p>
      <w:pPr>
        <w:pStyle w:val="737"/>
        <w:numPr>
          <w:ilvl w:val="0"/>
          <w:numId w:val="16"/>
        </w:numPr>
        <w:contextualSpacing w:val="0"/>
        <w:ind w:left="1134" w:right="0" w:hanging="283"/>
        <w:jc w:val="both"/>
        <w:spacing w:line="240" w:lineRule="auto"/>
        <w:rPr>
          <w:spacing w:val="0"/>
          <w:sz w:val="24"/>
          <w:szCs w:val="24"/>
          <w:lang w:val="ru-RU"/>
        </w:rPr>
        <w:suppressLineNumbers w:val="0"/>
      </w:pPr>
      <w:r>
        <w:rPr>
          <w:spacing w:val="0"/>
          <w:sz w:val="24"/>
          <w:szCs w:val="24"/>
          <w:lang w:val="ru-RU"/>
        </w:rPr>
        <w:t xml:space="preserve">Спецификация (Приложение № 1)</w:t>
      </w:r>
      <w:r>
        <w:rPr>
          <w:spacing w:val="0"/>
          <w:sz w:val="24"/>
          <w:szCs w:val="24"/>
          <w:lang w:val="ru-RU"/>
        </w:rPr>
        <w:t xml:space="preserve">,</w:t>
      </w: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</w:p>
    <w:p>
      <w:pPr>
        <w:pStyle w:val="737"/>
        <w:numPr>
          <w:ilvl w:val="0"/>
          <w:numId w:val="16"/>
        </w:numPr>
        <w:contextualSpacing w:val="0"/>
        <w:ind w:left="1134" w:right="0" w:hanging="283"/>
        <w:jc w:val="both"/>
        <w:spacing w:line="240" w:lineRule="auto"/>
        <w:rPr>
          <w:spacing w:val="0"/>
          <w:sz w:val="24"/>
          <w:szCs w:val="24"/>
          <w:lang w:val="ru-RU"/>
        </w:rPr>
        <w:suppressLineNumbers w:val="0"/>
      </w:pPr>
      <w:r>
        <w:rPr>
          <w:spacing w:val="0"/>
          <w:sz w:val="24"/>
          <w:szCs w:val="24"/>
          <w:lang w:val="ru-RU"/>
        </w:rPr>
        <w:t xml:space="preserve">Техническое задание (Приложение № 2)</w:t>
      </w:r>
      <w:r>
        <w:rPr>
          <w:spacing w:val="0"/>
          <w:sz w:val="24"/>
          <w:szCs w:val="24"/>
          <w:lang w:val="ru-RU"/>
        </w:rPr>
        <w:t xml:space="preserve">.</w:t>
      </w: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0"/>
        <w:jc w:val="left"/>
        <w:spacing w:line="240" w:lineRule="auto"/>
        <w:rPr>
          <w:spacing w:val="0"/>
          <w:sz w:val="24"/>
          <w:szCs w:val="24"/>
          <w:lang w:val="ru-RU"/>
        </w:rPr>
        <w:suppressLineNumbers w:val="0"/>
      </w:pP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0"/>
        <w:jc w:val="left"/>
        <w:spacing w:line="240" w:lineRule="auto"/>
        <w:rPr>
          <w:spacing w:val="0"/>
          <w:sz w:val="24"/>
          <w:szCs w:val="24"/>
          <w:lang w:val="ru-RU"/>
        </w:rPr>
        <w:suppressLineNumbers w:val="0"/>
      </w:pP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  <w:r>
        <w:rPr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0"/>
        <w:jc w:val="center"/>
        <w:spacing w:line="240" w:lineRule="auto"/>
        <w:rPr>
          <w:rFonts w:cs="Times New Roman"/>
          <w:b/>
          <w:bCs/>
          <w:spacing w:val="0"/>
          <w:sz w:val="24"/>
          <w:szCs w:val="24"/>
          <w:lang w:val="ru-RU"/>
        </w:rPr>
        <w:suppressLineNumbers w:val="0"/>
      </w:pPr>
      <w:r>
        <w:rPr>
          <w:rFonts w:cs="Times New Roman"/>
          <w:b/>
          <w:bCs/>
          <w:spacing w:val="0"/>
          <w:sz w:val="24"/>
          <w:szCs w:val="24"/>
          <w:lang w:val="ru-RU"/>
        </w:rPr>
        <w:t xml:space="preserve">10. Юридические адреса сторон и банковские реквизиты</w:t>
      </w:r>
      <w:r>
        <w:rPr>
          <w:rFonts w:cs="Times New Roman"/>
          <w:b/>
          <w:bCs/>
          <w:spacing w:val="0"/>
          <w:sz w:val="24"/>
          <w:szCs w:val="24"/>
          <w:lang w:val="ru-RU"/>
        </w:rPr>
      </w:r>
      <w:r>
        <w:rPr>
          <w:rFonts w:cs="Times New Roman"/>
          <w:b/>
          <w:bCs/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0"/>
        <w:jc w:val="left"/>
        <w:spacing w:line="240" w:lineRule="auto"/>
        <w:rPr>
          <w:rFonts w:cs="Times New Roman"/>
          <w:b w:val="0"/>
          <w:bCs w:val="0"/>
          <w:spacing w:val="0"/>
          <w:sz w:val="24"/>
          <w:szCs w:val="24"/>
          <w:lang w:val="ru-RU"/>
        </w:rPr>
        <w:suppressLineNumbers w:val="0"/>
      </w:pPr>
      <w:r>
        <w:rPr>
          <w:rFonts w:cs="Times New Roman"/>
          <w:b w:val="0"/>
          <w:bCs w:val="0"/>
          <w:spacing w:val="0"/>
          <w:sz w:val="24"/>
          <w:szCs w:val="24"/>
          <w:lang w:val="ru-RU"/>
        </w:rPr>
      </w:r>
      <w:r>
        <w:rPr>
          <w:rFonts w:cs="Times New Roman"/>
          <w:b w:val="0"/>
          <w:bCs w:val="0"/>
          <w:spacing w:val="0"/>
          <w:sz w:val="24"/>
          <w:szCs w:val="24"/>
          <w:lang w:val="ru-RU"/>
        </w:rPr>
      </w:r>
      <w:r>
        <w:rPr>
          <w:rFonts w:cs="Times New Roman"/>
          <w:b w:val="0"/>
          <w:bCs w:val="0"/>
          <w:spacing w:val="0"/>
          <w:sz w:val="24"/>
          <w:szCs w:val="24"/>
          <w:lang w:val="ru-RU"/>
        </w:rPr>
      </w:r>
    </w:p>
    <w:p>
      <w:pPr>
        <w:contextualSpacing w:val="0"/>
        <w:ind w:left="0" w:right="0" w:firstLine="0"/>
        <w:jc w:val="left"/>
        <w:spacing w:line="240" w:lineRule="auto"/>
        <w:rPr>
          <w:rFonts w:cs="Times New Roman"/>
          <w:b w:val="0"/>
          <w:bCs w:val="0"/>
          <w:spacing w:val="0"/>
          <w:sz w:val="24"/>
          <w:szCs w:val="24"/>
          <w:lang w:val="ru-RU"/>
        </w:rPr>
        <w:suppressLineNumbers w:val="0"/>
      </w:pPr>
      <w:r>
        <w:rPr>
          <w:rFonts w:cs="Times New Roman"/>
          <w:b w:val="0"/>
          <w:bCs w:val="0"/>
          <w:spacing w:val="0"/>
          <w:sz w:val="24"/>
          <w:szCs w:val="24"/>
          <w:lang w:val="ru-RU"/>
        </w:rPr>
      </w:r>
      <w:r>
        <w:rPr>
          <w:rFonts w:cs="Times New Roman"/>
          <w:b w:val="0"/>
          <w:bCs w:val="0"/>
          <w:spacing w:val="0"/>
          <w:sz w:val="24"/>
          <w:szCs w:val="24"/>
          <w:lang w:val="ru-RU"/>
        </w:rPr>
      </w:r>
      <w:r>
        <w:rPr>
          <w:rFonts w:cs="Times New Roman"/>
          <w:b w:val="0"/>
          <w:bCs w:val="0"/>
          <w:spacing w:val="0"/>
          <w:sz w:val="24"/>
          <w:szCs w:val="24"/>
          <w:lang w:val="ru-RU"/>
        </w:rPr>
      </w:r>
    </w:p>
    <w:tbl>
      <w:tblPr>
        <w:tblStyle w:val="753"/>
        <w:tblW w:w="0" w:type="auto"/>
        <w:tblLayout w:type="fixed"/>
        <w:tblLook w:val="04A0" w:firstRow="1" w:lastRow="0" w:firstColumn="1" w:lastColumn="0" w:noHBand="0" w:noVBand="1"/>
      </w:tblPr>
      <w:tblGrid>
        <w:gridCol w:w="5777"/>
        <w:gridCol w:w="436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77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  <w:suppressLineNumbers w:val="0"/>
            </w:pPr>
            <w:r>
              <w:rPr>
                <w:rFonts w:cs="Times New Roman"/>
                <w:b/>
                <w:bCs/>
                <w:sz w:val="24"/>
                <w:szCs w:val="24"/>
                <w:highlight w:val="white"/>
                <w:lang w:val="ru-RU"/>
              </w:rPr>
              <w:t xml:space="preserve">ИСПОЛНИТЕЛЬ</w:t>
            </w:r>
            <w:r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</w:r>
            <w:r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</w:r>
          </w:p>
          <w:p>
            <w:pPr>
              <w:ind w:firstLine="0"/>
              <w:jc w:val="left"/>
              <w:spacing w:line="240" w:lineRule="auto"/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  <w:suppressLineNumbers w:val="0"/>
            </w:pPr>
            <w:r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</w:r>
            <w:r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</w:r>
            <w:r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cs="Times New Roman"/>
                <w:b/>
                <w:bCs/>
                <w:sz w:val="24"/>
                <w:szCs w:val="24"/>
                <w:highlight w:val="white"/>
                <w:lang w:val="ru-RU"/>
                <w14:ligatures w14:val="none"/>
              </w:rPr>
              <w:suppressLineNumbers w:val="0"/>
            </w:pPr>
            <w:r>
              <w:rPr>
                <w:rFonts w:cs="Times New Roman"/>
                <w:b/>
                <w:bCs/>
                <w:sz w:val="24"/>
                <w:szCs w:val="24"/>
                <w:highlight w:val="white"/>
                <w:lang w:val="ru-RU"/>
                <w14:ligatures w14:val="none"/>
              </w:rPr>
            </w:r>
            <w:r>
              <w:rPr>
                <w:rFonts w:cs="Times New Roman"/>
                <w:b/>
                <w:bCs/>
                <w:sz w:val="24"/>
                <w:szCs w:val="24"/>
                <w:highlight w:val="white"/>
                <w:lang w:val="ru-RU"/>
                <w14:ligatures w14:val="none"/>
              </w:rPr>
            </w:r>
            <w:r>
              <w:rPr>
                <w:rFonts w:cs="Times New Roman"/>
                <w:b/>
                <w:bCs/>
                <w:sz w:val="24"/>
                <w:szCs w:val="24"/>
                <w:highlight w:val="white"/>
                <w:lang w:val="ru-RU"/>
                <w14:ligatures w14:val="none"/>
              </w:rPr>
            </w:r>
          </w:p>
          <w:p>
            <w:pPr>
              <w:ind w:firstLine="0"/>
              <w:jc w:val="left"/>
              <w:spacing w:line="240" w:lineRule="auto"/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  <w:suppressLineNumbers w:val="0"/>
            </w:pPr>
            <w:r>
              <w:rPr>
                <w:rFonts w:cs="Times New Roman"/>
                <w:b/>
                <w:bCs/>
                <w:sz w:val="24"/>
                <w:szCs w:val="24"/>
                <w:highlight w:val="white"/>
                <w:lang w:val="ru-RU"/>
              </w:rPr>
            </w:r>
            <w:r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</w:r>
            <w:r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</w:r>
          </w:p>
          <w:p>
            <w:pPr>
              <w:ind w:firstLine="0"/>
              <w:jc w:val="both"/>
              <w:spacing w:line="240" w:lineRule="auto"/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  <w:suppressLineNumbers w:val="0"/>
            </w:pPr>
            <w:r>
              <w:rPr>
                <w:rFonts w:cs="Times New Roman"/>
                <w:sz w:val="24"/>
                <w:szCs w:val="24"/>
                <w:highlight w:val="white"/>
                <w:lang w:val="ru-RU"/>
              </w:rPr>
              <w:t xml:space="preserve">Юридический / Почтовый адрес:</w:t>
            </w:r>
            <w:r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</w:r>
            <w:r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</w:r>
          </w:p>
          <w:p>
            <w:pPr>
              <w:ind w:firstLine="0"/>
              <w:jc w:val="both"/>
              <w:spacing w:line="240" w:lineRule="auto"/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  <w:suppressLineNumbers w:val="0"/>
            </w:pPr>
            <w:r>
              <w:rPr>
                <w:rFonts w:cs="Times New Roman"/>
                <w:sz w:val="24"/>
                <w:szCs w:val="24"/>
                <w:highlight w:val="white"/>
                <w:lang w:val="ru-RU"/>
              </w:rPr>
              <w:t xml:space="preserve">Телефон: </w:t>
            </w:r>
            <w:r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</w:r>
            <w:r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</w:r>
          </w:p>
          <w:p>
            <w:pPr>
              <w:ind w:firstLine="0"/>
              <w:jc w:val="both"/>
              <w:spacing w:line="240" w:lineRule="auto"/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  <w:suppressLineNumbers w:val="0"/>
            </w:pPr>
            <w:r>
              <w:rPr>
                <w:rFonts w:cs="Times New Roman"/>
                <w:sz w:val="24"/>
                <w:szCs w:val="24"/>
                <w:highlight w:val="white"/>
                <w:lang w:val="ru-RU"/>
              </w:rPr>
              <w:t xml:space="preserve">Электронная почта: </w:t>
            </w:r>
            <w:r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</w:r>
            <w:r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</w:r>
          </w:p>
          <w:p>
            <w:pPr>
              <w:ind w:firstLine="0"/>
              <w:jc w:val="both"/>
              <w:spacing w:line="240" w:lineRule="auto"/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  <w:suppressLineNumbers w:val="0"/>
            </w:pPr>
            <w:r>
              <w:rPr>
                <w:rFonts w:cs="Times New Roman"/>
                <w:sz w:val="24"/>
                <w:szCs w:val="24"/>
                <w:highlight w:val="white"/>
                <w:lang w:val="ru-RU"/>
              </w:rPr>
            </w:r>
            <w:r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</w:r>
            <w:r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</w:r>
          </w:p>
          <w:p>
            <w:pPr>
              <w:ind w:firstLine="0"/>
              <w:jc w:val="both"/>
              <w:spacing w:line="240" w:lineRule="auto"/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  <w:suppressLineNumbers w:val="0"/>
            </w:pPr>
            <w:r>
              <w:rPr>
                <w:rFonts w:cs="Times New Roman"/>
                <w:sz w:val="24"/>
                <w:szCs w:val="24"/>
                <w:highlight w:val="white"/>
                <w:lang w:val="ru-RU"/>
              </w:rPr>
              <w:t xml:space="preserve">Банковские реквизиты:</w:t>
            </w:r>
            <w:r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</w:r>
            <w:r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</w:r>
          </w:p>
          <w:p>
            <w:pPr>
              <w:ind w:firstLine="0"/>
              <w:jc w:val="both"/>
              <w:spacing w:line="240" w:lineRule="auto"/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  <w:suppressLineNumbers w:val="0"/>
            </w:pPr>
            <w:r>
              <w:rPr>
                <w:rFonts w:cs="Times New Roman"/>
                <w:sz w:val="24"/>
                <w:szCs w:val="24"/>
                <w:highlight w:val="white"/>
                <w:lang w:val="ru-RU"/>
              </w:rPr>
              <w:t xml:space="preserve">ИНН </w:t>
            </w:r>
            <w:r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</w:r>
            <w:r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</w:r>
          </w:p>
          <w:p>
            <w:pPr>
              <w:ind w:firstLine="0"/>
              <w:jc w:val="both"/>
              <w:spacing w:line="240" w:lineRule="auto"/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  <w:suppressLineNumbers w:val="0"/>
            </w:pPr>
            <w:r>
              <w:rPr>
                <w:rFonts w:cs="Times New Roman"/>
                <w:sz w:val="24"/>
                <w:szCs w:val="24"/>
                <w:highlight w:val="white"/>
                <w:lang w:val="ru-RU"/>
              </w:rPr>
              <w:t xml:space="preserve">КПП </w:t>
            </w:r>
            <w:r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</w:r>
            <w:r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</w:r>
          </w:p>
          <w:p>
            <w:pPr>
              <w:ind w:firstLine="0"/>
              <w:jc w:val="both"/>
              <w:spacing w:line="240" w:lineRule="auto"/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  <w:suppressLineNumbers w:val="0"/>
            </w:pPr>
            <w:r>
              <w:rPr>
                <w:rFonts w:cs="Times New Roman"/>
                <w:sz w:val="24"/>
                <w:szCs w:val="24"/>
                <w:highlight w:val="white"/>
                <w:lang w:val="ru-RU"/>
              </w:rPr>
            </w:r>
            <w:r>
              <w:rPr>
                <w:rFonts w:cs="Times New Roman"/>
                <w:sz w:val="24"/>
                <w:szCs w:val="24"/>
                <w:highlight w:val="white"/>
                <w:lang w:val="ru-RU"/>
              </w:rPr>
              <w:t xml:space="preserve">Р/с</w:t>
            </w:r>
            <w:r>
              <w:rPr>
                <w:rFonts w:cs="Times New Roman"/>
                <w:sz w:val="24"/>
                <w:szCs w:val="24"/>
                <w:highlight w:val="white"/>
                <w:lang w:val="ru-RU"/>
              </w:rPr>
              <w:t xml:space="preserve"> </w:t>
            </w:r>
            <w:r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</w:r>
            <w:r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</w:r>
          </w:p>
          <w:p>
            <w:pPr>
              <w:ind w:firstLine="0"/>
              <w:jc w:val="both"/>
              <w:spacing w:line="240" w:lineRule="auto"/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  <w:suppressLineNumbers w:val="0"/>
            </w:pPr>
            <w:r>
              <w:rPr>
                <w:rFonts w:cs="Times New Roman"/>
                <w:sz w:val="24"/>
                <w:szCs w:val="24"/>
                <w:highlight w:val="white"/>
                <w:lang w:val="ru-RU"/>
              </w:rPr>
              <w:t xml:space="preserve">БИК </w:t>
            </w:r>
            <w:r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</w:r>
            <w:r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</w:r>
          </w:p>
          <w:p>
            <w:pPr>
              <w:ind w:firstLine="0"/>
              <w:jc w:val="both"/>
              <w:spacing w:line="240" w:lineRule="auto"/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  <w:suppressLineNumbers w:val="0"/>
            </w:pPr>
            <w:r>
              <w:rPr>
                <w:rFonts w:cs="Times New Roman"/>
                <w:sz w:val="24"/>
                <w:szCs w:val="24"/>
                <w:highlight w:val="white"/>
                <w:lang w:val="ru-RU"/>
              </w:rPr>
            </w:r>
            <w:r>
              <w:rPr>
                <w:rFonts w:cs="Times New Roman"/>
                <w:sz w:val="24"/>
                <w:szCs w:val="24"/>
                <w:highlight w:val="white"/>
                <w:lang w:val="ru-RU"/>
              </w:rPr>
              <w:t xml:space="preserve">К/с </w:t>
            </w:r>
            <w:r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</w:r>
            <w:r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</w:r>
          </w:p>
          <w:p>
            <w:pPr>
              <w:ind w:firstLine="0"/>
              <w:jc w:val="both"/>
              <w:spacing w:line="240" w:lineRule="auto"/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  <w:suppressLineNumbers w:val="0"/>
            </w:pPr>
            <w:r>
              <w:rPr>
                <w:rFonts w:cs="Times New Roman"/>
                <w:sz w:val="24"/>
                <w:szCs w:val="24"/>
                <w:highlight w:val="white"/>
                <w:lang w:val="ru-RU"/>
              </w:rPr>
            </w:r>
            <w:r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</w:r>
            <w:r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</w:r>
          </w:p>
          <w:p>
            <w:pPr>
              <w:ind w:firstLine="0"/>
              <w:jc w:val="both"/>
              <w:spacing w:line="240" w:lineRule="auto"/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  <w:suppressLineNumbers w:val="0"/>
            </w:pPr>
            <w:r>
              <w:rPr>
                <w:rFonts w:cs="Times New Roman"/>
                <w:sz w:val="24"/>
                <w:szCs w:val="24"/>
                <w:highlight w:val="white"/>
                <w:lang w:val="ru-RU"/>
              </w:rPr>
            </w:r>
            <w:r>
              <w:rPr>
                <w:rFonts w:cs="Times New Roman"/>
                <w:sz w:val="24"/>
                <w:szCs w:val="24"/>
                <w:highlight w:val="white"/>
                <w:lang w:val="ru-RU"/>
              </w:rPr>
              <w:t xml:space="preserve">ОКОПФ </w:t>
            </w:r>
            <w:r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</w:r>
            <w:r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</w:r>
          </w:p>
          <w:p>
            <w:pPr>
              <w:ind w:firstLine="0"/>
              <w:jc w:val="both"/>
              <w:spacing w:line="240" w:lineRule="auto"/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  <w:suppressLineNumbers w:val="0"/>
            </w:pPr>
            <w:r>
              <w:rPr>
                <w:rFonts w:cs="Times New Roman"/>
                <w:sz w:val="24"/>
                <w:szCs w:val="24"/>
                <w:highlight w:val="white"/>
                <w:lang w:val="ru-RU"/>
              </w:rPr>
            </w:r>
            <w:r>
              <w:rPr>
                <w:rFonts w:cs="Times New Roman"/>
                <w:sz w:val="24"/>
                <w:szCs w:val="24"/>
                <w:highlight w:val="white"/>
                <w:lang w:val="ru-RU"/>
              </w:rPr>
              <w:t xml:space="preserve">ОКВЭД </w:t>
            </w:r>
            <w:r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</w:r>
            <w:r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</w:r>
          </w:p>
          <w:p>
            <w:pPr>
              <w:ind w:firstLine="0"/>
              <w:jc w:val="both"/>
              <w:spacing w:line="240" w:lineRule="auto"/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  <w:suppressLineNumbers w:val="0"/>
            </w:pPr>
            <w:r>
              <w:rPr>
                <w:rFonts w:cs="Times New Roman"/>
                <w:sz w:val="24"/>
                <w:szCs w:val="24"/>
                <w:highlight w:val="white"/>
                <w:lang w:val="ru-RU"/>
              </w:rPr>
              <w:t xml:space="preserve">ОГРН </w:t>
            </w:r>
            <w:r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</w:r>
            <w:r>
              <w:rPr>
                <w:rFonts w:cs="Times New Roman"/>
                <w:sz w:val="24"/>
                <w:szCs w:val="24"/>
                <w:highlight w:val="white"/>
                <w:lang w:val="ru-RU"/>
                <w14:ligatures w14:val="none"/>
              </w:rPr>
            </w:r>
          </w:p>
          <w:p>
            <w:pPr>
              <w:contextualSpacing w:val="0"/>
              <w:jc w:val="left"/>
              <w:spacing w:line="240" w:lineRule="auto"/>
              <w:rPr>
                <w:rFonts w:cs="Times New Roman"/>
                <w:b w:val="0"/>
                <w:bCs w:val="0"/>
                <w:spacing w:val="0"/>
                <w:sz w:val="24"/>
                <w:szCs w:val="24"/>
                <w:lang w:val="ru-RU"/>
              </w:rPr>
              <w:suppressLineNumbers w:val="0"/>
            </w:pPr>
            <w:r>
              <w:rPr>
                <w:rFonts w:cs="Times New Roman"/>
                <w:sz w:val="24"/>
                <w:szCs w:val="24"/>
                <w:highlight w:val="white"/>
                <w:lang w:val="ru-RU"/>
              </w:rPr>
            </w:r>
            <w:r>
              <w:rPr>
                <w:rFonts w:cs="Times New Roman"/>
                <w:sz w:val="24"/>
                <w:szCs w:val="24"/>
                <w:highlight w:val="white"/>
                <w:lang w:val="ru-RU"/>
              </w:rPr>
              <w:t xml:space="preserve">ОКПО</w:t>
            </w:r>
            <w:r>
              <w:rPr>
                <w:rFonts w:cs="Times New Roman"/>
                <w:b w:val="0"/>
                <w:bCs w:val="0"/>
                <w:spacing w:val="0"/>
                <w:sz w:val="24"/>
                <w:szCs w:val="24"/>
                <w:lang w:val="ru-RU"/>
              </w:rPr>
            </w:r>
            <w:r>
              <w:rPr>
                <w:rFonts w:cs="Times New Roman"/>
                <w:b w:val="0"/>
                <w:bCs w:val="0"/>
                <w:spacing w:val="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0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cs="Times New Roman"/>
                <w:sz w:val="24"/>
                <w:szCs w:val="24"/>
                <w:lang w:val="ru-RU"/>
                <w14:ligatures w14:val="none"/>
              </w:rPr>
              <w:suppressLineNumbers w:val="0"/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ЗАКАЗЧИК</w:t>
            </w:r>
            <w:r>
              <w:rPr>
                <w:rFonts w:cs="Times New Roman"/>
                <w:sz w:val="24"/>
                <w:szCs w:val="24"/>
                <w:lang w:val="ru-RU"/>
                <w14:ligatures w14:val="none"/>
              </w:rPr>
            </w:r>
            <w:r>
              <w:rPr>
                <w:rFonts w:cs="Times New Roman"/>
                <w:sz w:val="24"/>
                <w:szCs w:val="24"/>
                <w:lang w:val="ru-RU"/>
                <w14:ligatures w14:val="none"/>
              </w:rPr>
            </w:r>
          </w:p>
          <w:p>
            <w:pPr>
              <w:ind w:firstLine="0"/>
              <w:jc w:val="left"/>
              <w:spacing w:line="240" w:lineRule="auto"/>
              <w:rPr>
                <w:rFonts w:cs="Times New Roman"/>
                <w:b w:val="0"/>
                <w:bCs w:val="0"/>
                <w:sz w:val="24"/>
                <w:szCs w:val="24"/>
                <w:lang w:val="ru-RU"/>
                <w14:ligatures w14:val="none"/>
              </w:rPr>
              <w:suppressLineNumbers w:val="0"/>
            </w:pPr>
            <w:r>
              <w:rPr>
                <w:rFonts w:cs="Times New Roman"/>
                <w:b w:val="0"/>
                <w:bCs w:val="0"/>
                <w:sz w:val="24"/>
                <w:szCs w:val="24"/>
                <w:lang w:val="ru-RU"/>
              </w:rPr>
            </w:r>
            <w:r>
              <w:rPr>
                <w:rFonts w:cs="Times New Roman"/>
                <w:b w:val="0"/>
                <w:bCs w:val="0"/>
                <w:sz w:val="24"/>
                <w:szCs w:val="24"/>
                <w:lang w:val="ru-RU"/>
                <w14:ligatures w14:val="none"/>
              </w:rPr>
            </w:r>
            <w:r>
              <w:rPr>
                <w:rFonts w:cs="Times New Roman"/>
                <w:b w:val="0"/>
                <w:bCs w:val="0"/>
                <w:sz w:val="24"/>
                <w:szCs w:val="24"/>
                <w:lang w:val="ru-RU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cs="Times New Roman"/>
                <w:sz w:val="24"/>
                <w:szCs w:val="24"/>
                <w:lang w:val="ru-RU"/>
                <w14:ligatures w14:val="none"/>
              </w:rPr>
              <w:suppressLineNumbers w:val="0"/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Управление Федеральной службы государственной регистрации, кадастра и картографии по Республике Татарстан</w:t>
            </w:r>
            <w:r>
              <w:rPr>
                <w:rFonts w:cs="Times New Roman"/>
                <w:sz w:val="24"/>
                <w:szCs w:val="24"/>
                <w:lang w:val="ru-RU"/>
                <w14:ligatures w14:val="none"/>
              </w:rPr>
            </w:r>
            <w:r>
              <w:rPr>
                <w:rFonts w:cs="Times New Roman"/>
                <w:sz w:val="24"/>
                <w:szCs w:val="24"/>
                <w:lang w:val="ru-RU"/>
                <w14:ligatures w14:val="none"/>
              </w:rPr>
            </w:r>
          </w:p>
          <w:p>
            <w:pPr>
              <w:ind w:firstLine="0"/>
              <w:jc w:val="both"/>
              <w:spacing w:line="240" w:lineRule="auto"/>
              <w:rPr>
                <w:rFonts w:cs="Times New Roman"/>
                <w:sz w:val="24"/>
                <w:szCs w:val="24"/>
                <w:lang w:val="ru-RU"/>
                <w14:ligatures w14:val="none"/>
              </w:rPr>
              <w:suppressLineNumbers w:val="0"/>
            </w:pPr>
            <w:r>
              <w:rPr>
                <w:rFonts w:cs="Times New Roman"/>
                <w:sz w:val="24"/>
                <w:szCs w:val="24"/>
                <w:lang w:val="ru-RU"/>
              </w:rPr>
            </w:r>
            <w:r>
              <w:rPr>
                <w:rFonts w:cs="Times New Roman"/>
                <w:sz w:val="24"/>
                <w:szCs w:val="24"/>
                <w:lang w:val="ru-RU"/>
                <w14:ligatures w14:val="none"/>
              </w:rPr>
            </w:r>
            <w:r>
              <w:rPr>
                <w:rFonts w:cs="Times New Roman"/>
                <w:sz w:val="24"/>
                <w:szCs w:val="24"/>
                <w:lang w:val="ru-RU"/>
                <w14:ligatures w14:val="none"/>
              </w:rPr>
            </w:r>
          </w:p>
          <w:p>
            <w:pPr>
              <w:ind w:firstLine="0"/>
              <w:jc w:val="both"/>
              <w:spacing w:line="240" w:lineRule="auto"/>
              <w:rPr>
                <w:rFonts w:cs="Times New Roman"/>
                <w:sz w:val="24"/>
                <w:szCs w:val="24"/>
                <w:lang w:val="ru-RU"/>
                <w14:ligatures w14:val="none"/>
              </w:rPr>
              <w:suppressLineNumbers w:val="0"/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Юридический / Почтовый адрес:</w:t>
            </w:r>
            <w:r>
              <w:rPr>
                <w:rFonts w:cs="Times New Roman"/>
                <w:sz w:val="24"/>
                <w:szCs w:val="24"/>
                <w:lang w:val="ru-RU"/>
                <w14:ligatures w14:val="none"/>
              </w:rPr>
            </w:r>
            <w:r>
              <w:rPr>
                <w:rFonts w:cs="Times New Roman"/>
                <w:sz w:val="24"/>
                <w:szCs w:val="24"/>
                <w:lang w:val="ru-RU"/>
                <w14:ligatures w14:val="none"/>
              </w:rPr>
            </w:r>
          </w:p>
          <w:p>
            <w:pPr>
              <w:ind w:firstLine="0"/>
              <w:jc w:val="both"/>
              <w:spacing w:line="240" w:lineRule="auto"/>
              <w:rPr>
                <w:rFonts w:cs="Times New Roman"/>
                <w:sz w:val="24"/>
                <w:szCs w:val="24"/>
                <w:lang w:val="ru-RU"/>
                <w14:ligatures w14:val="none"/>
              </w:rPr>
              <w:suppressLineNumbers w:val="0"/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420054, Республика Татарстан,</w:t>
            </w:r>
            <w:r>
              <w:rPr>
                <w:rFonts w:cs="Times New Roman"/>
                <w:sz w:val="24"/>
                <w:szCs w:val="24"/>
                <w:lang w:val="ru-RU"/>
                <w14:ligatures w14:val="none"/>
              </w:rPr>
            </w:r>
            <w:r>
              <w:rPr>
                <w:rFonts w:cs="Times New Roman"/>
                <w:sz w:val="24"/>
                <w:szCs w:val="24"/>
                <w:lang w:val="ru-RU"/>
                <w14:ligatures w14:val="none"/>
              </w:rPr>
            </w:r>
          </w:p>
          <w:p>
            <w:pPr>
              <w:ind w:firstLine="0"/>
              <w:jc w:val="both"/>
              <w:spacing w:line="240" w:lineRule="auto"/>
              <w:rPr>
                <w:rFonts w:cs="Times New Roman"/>
                <w:sz w:val="24"/>
                <w:szCs w:val="24"/>
                <w:lang w:val="ru-RU"/>
                <w14:ligatures w14:val="none"/>
              </w:rPr>
              <w:suppressLineNumbers w:val="0"/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г. Казань, ул. Авангардная, д. 74</w:t>
            </w:r>
            <w:r>
              <w:rPr>
                <w:rFonts w:cs="Times New Roman"/>
                <w:sz w:val="24"/>
                <w:szCs w:val="24"/>
                <w:lang w:val="ru-RU"/>
                <w14:ligatures w14:val="none"/>
              </w:rPr>
            </w:r>
            <w:r>
              <w:rPr>
                <w:rFonts w:cs="Times New Roman"/>
                <w:sz w:val="24"/>
                <w:szCs w:val="24"/>
                <w:lang w:val="ru-RU"/>
                <w14:ligatures w14:val="none"/>
              </w:rPr>
            </w:r>
          </w:p>
          <w:p>
            <w:pPr>
              <w:ind w:firstLine="0"/>
              <w:jc w:val="both"/>
              <w:spacing w:line="240" w:lineRule="auto"/>
              <w:rPr>
                <w:rFonts w:cs="Times New Roman"/>
                <w:sz w:val="24"/>
                <w:szCs w:val="24"/>
                <w:lang w:val="ru-RU"/>
                <w14:ligatures w14:val="none"/>
              </w:rPr>
              <w:suppressLineNumbers w:val="0"/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Телефон/факс: (843) 255-25-66</w:t>
            </w:r>
            <w:r>
              <w:rPr>
                <w:rFonts w:cs="Times New Roman"/>
                <w:sz w:val="24"/>
                <w:szCs w:val="24"/>
                <w:lang w:val="ru-RU"/>
                <w14:ligatures w14:val="none"/>
              </w:rPr>
            </w:r>
            <w:r>
              <w:rPr>
                <w:rFonts w:cs="Times New Roman"/>
                <w:sz w:val="24"/>
                <w:szCs w:val="24"/>
                <w:lang w:val="ru-RU"/>
                <w14:ligatures w14:val="none"/>
              </w:rPr>
            </w:r>
          </w:p>
          <w:p>
            <w:pPr>
              <w:ind w:firstLine="0"/>
              <w:jc w:val="both"/>
              <w:spacing w:line="240" w:lineRule="auto"/>
              <w:rPr>
                <w:rFonts w:cs="Times New Roman"/>
                <w:sz w:val="24"/>
                <w:szCs w:val="24"/>
                <w:lang w:val="ru-RU"/>
                <w14:ligatures w14:val="none"/>
              </w:rPr>
              <w:suppressLineNumbers w:val="0"/>
            </w:pPr>
            <w:r>
              <w:rPr>
                <w:rFonts w:cs="Times New Roman"/>
                <w:sz w:val="24"/>
                <w:szCs w:val="24"/>
                <w:lang w:val="ru-RU"/>
              </w:rPr>
            </w:r>
            <w:r>
              <w:rPr>
                <w:rFonts w:cs="Times New Roman"/>
                <w:sz w:val="24"/>
                <w:szCs w:val="24"/>
                <w:highlight w:val="white"/>
                <w:lang w:val="ru-RU"/>
              </w:rPr>
              <w:t xml:space="preserve">Электронная почта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: 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16_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upr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@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rosreestr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.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ru</w:t>
            </w:r>
            <w:r>
              <w:rPr>
                <w:rFonts w:cs="Times New Roman"/>
                <w:sz w:val="24"/>
                <w:szCs w:val="24"/>
                <w:lang w:val="ru-RU"/>
                <w14:ligatures w14:val="none"/>
              </w:rPr>
            </w:r>
            <w:r>
              <w:rPr>
                <w:rFonts w:cs="Times New Roman"/>
                <w:sz w:val="24"/>
                <w:szCs w:val="24"/>
                <w:lang w:val="ru-RU"/>
                <w14:ligatures w14:val="none"/>
              </w:rPr>
            </w:r>
          </w:p>
          <w:p>
            <w:pPr>
              <w:ind w:firstLine="0"/>
              <w:jc w:val="both"/>
              <w:spacing w:line="240" w:lineRule="auto"/>
              <w:rPr>
                <w:rFonts w:cs="Times New Roman"/>
                <w:sz w:val="24"/>
                <w:szCs w:val="24"/>
                <w:lang w:val="ru-RU"/>
                <w14:ligatures w14:val="none"/>
              </w:rPr>
              <w:suppressLineNumbers w:val="0"/>
            </w:pPr>
            <w:r>
              <w:rPr>
                <w:rFonts w:cs="Times New Roman"/>
                <w:sz w:val="24"/>
                <w:szCs w:val="24"/>
                <w:lang w:val="ru-RU"/>
              </w:rPr>
            </w:r>
            <w:r>
              <w:rPr>
                <w:rFonts w:cs="Times New Roman"/>
                <w:sz w:val="24"/>
                <w:szCs w:val="24"/>
                <w:lang w:val="ru-RU"/>
                <w14:ligatures w14:val="none"/>
              </w:rPr>
            </w:r>
            <w:r>
              <w:rPr>
                <w:rFonts w:cs="Times New Roman"/>
                <w:sz w:val="24"/>
                <w:szCs w:val="24"/>
                <w:lang w:val="ru-RU"/>
                <w14:ligatures w14:val="none"/>
              </w:rPr>
            </w:r>
          </w:p>
          <w:p>
            <w:pPr>
              <w:ind w:firstLine="0"/>
              <w:jc w:val="both"/>
              <w:spacing w:line="240" w:lineRule="auto"/>
              <w:rPr>
                <w:rFonts w:cs="Times New Roman"/>
                <w:sz w:val="24"/>
                <w:szCs w:val="24"/>
                <w:lang w:val="ru-RU"/>
                <w14:ligatures w14:val="none"/>
              </w:rPr>
              <w:suppressLineNumbers w:val="0"/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Банковские реквизиты:</w:t>
            </w:r>
            <w:r>
              <w:rPr>
                <w:rFonts w:cs="Times New Roman"/>
                <w:sz w:val="24"/>
                <w:szCs w:val="24"/>
                <w:lang w:val="ru-RU"/>
                <w14:ligatures w14:val="none"/>
              </w:rPr>
            </w:r>
            <w:r>
              <w:rPr>
                <w:rFonts w:cs="Times New Roman"/>
                <w:sz w:val="24"/>
                <w:szCs w:val="24"/>
                <w:lang w:val="ru-RU"/>
                <w14:ligatures w14:val="none"/>
              </w:rPr>
            </w:r>
          </w:p>
          <w:p>
            <w:pPr>
              <w:ind w:firstLine="0"/>
              <w:jc w:val="both"/>
              <w:spacing w:line="240" w:lineRule="auto"/>
              <w:rPr>
                <w:rFonts w:cs="Times New Roman"/>
                <w:sz w:val="24"/>
                <w:szCs w:val="24"/>
                <w:lang w:val="ru-RU"/>
                <w14:ligatures w14:val="none"/>
              </w:rPr>
              <w:suppressLineNumbers w:val="0"/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ИНН 1659097613</w:t>
            </w:r>
            <w:r>
              <w:rPr>
                <w:rFonts w:cs="Times New Roman"/>
                <w:sz w:val="24"/>
                <w:szCs w:val="24"/>
                <w:lang w:val="ru-RU"/>
                <w14:ligatures w14:val="none"/>
              </w:rPr>
            </w:r>
            <w:r>
              <w:rPr>
                <w:rFonts w:cs="Times New Roman"/>
                <w:sz w:val="24"/>
                <w:szCs w:val="24"/>
                <w:lang w:val="ru-RU"/>
                <w14:ligatures w14:val="none"/>
              </w:rPr>
            </w:r>
          </w:p>
          <w:p>
            <w:pPr>
              <w:ind w:firstLine="0"/>
              <w:jc w:val="both"/>
              <w:spacing w:line="240" w:lineRule="auto"/>
              <w:rPr>
                <w:rFonts w:cs="Times New Roman"/>
                <w:sz w:val="24"/>
                <w:szCs w:val="24"/>
                <w:lang w:val="ru-RU"/>
                <w14:ligatures w14:val="none"/>
              </w:rPr>
              <w:suppressLineNumbers w:val="0"/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КПП 165901001</w:t>
            </w:r>
            <w:r>
              <w:rPr>
                <w:rFonts w:cs="Times New Roman"/>
                <w:sz w:val="24"/>
                <w:szCs w:val="24"/>
                <w:lang w:val="ru-RU"/>
                <w14:ligatures w14:val="none"/>
              </w:rPr>
            </w:r>
            <w:r>
              <w:rPr>
                <w:rFonts w:cs="Times New Roman"/>
                <w:sz w:val="24"/>
                <w:szCs w:val="24"/>
                <w:lang w:val="ru-RU"/>
                <w14:ligatures w14:val="none"/>
              </w:rPr>
            </w:r>
          </w:p>
          <w:p>
            <w:pPr>
              <w:ind w:firstLine="0"/>
              <w:jc w:val="both"/>
              <w:spacing w:line="240" w:lineRule="auto"/>
              <w:rPr>
                <w:rFonts w:cs="Times New Roman"/>
                <w:sz w:val="24"/>
                <w:szCs w:val="24"/>
                <w:lang w:val="ru-RU"/>
                <w14:ligatures w14:val="none"/>
              </w:rPr>
              <w:suppressLineNumbers w:val="0"/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Р/с 03211643000000013233</w:t>
            </w:r>
            <w:r>
              <w:rPr>
                <w:rFonts w:cs="Times New Roman"/>
                <w:sz w:val="24"/>
                <w:szCs w:val="24"/>
                <w:lang w:val="ru-RU"/>
                <w14:ligatures w14:val="none"/>
              </w:rPr>
            </w:r>
            <w:r>
              <w:rPr>
                <w:rFonts w:cs="Times New Roman"/>
                <w:sz w:val="24"/>
                <w:szCs w:val="24"/>
                <w:lang w:val="ru-RU"/>
                <w14:ligatures w14:val="none"/>
              </w:rPr>
            </w:r>
          </w:p>
          <w:p>
            <w:pPr>
              <w:ind w:firstLine="0"/>
              <w:jc w:val="both"/>
              <w:spacing w:line="240" w:lineRule="auto"/>
              <w:rPr>
                <w:rFonts w:cs="Times New Roman"/>
                <w:sz w:val="24"/>
                <w:szCs w:val="24"/>
                <w:lang w:val="ru-RU"/>
                <w14:ligatures w14:val="none"/>
              </w:rPr>
              <w:suppressLineNumbers w:val="0"/>
            </w:pPr>
            <w:r>
              <w:rPr>
                <w:rFonts w:cs="Times New Roman"/>
                <w:sz w:val="24"/>
                <w:szCs w:val="24"/>
                <w:lang w:val="ru-RU"/>
              </w:rPr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ОКЦ № 1 ВВГУ Банка России//УФК по Нижегородской области г. Нижний Новгород</w:t>
            </w:r>
            <w:r>
              <w:rPr>
                <w:rFonts w:cs="Times New Roman"/>
                <w:sz w:val="24"/>
                <w:szCs w:val="24"/>
                <w:lang w:val="ru-RU"/>
                <w14:ligatures w14:val="none"/>
              </w:rPr>
            </w:r>
            <w:r>
              <w:rPr>
                <w:rFonts w:cs="Times New Roman"/>
                <w:sz w:val="24"/>
                <w:szCs w:val="24"/>
                <w:lang w:val="ru-RU"/>
                <w14:ligatures w14:val="none"/>
              </w:rPr>
            </w:r>
          </w:p>
          <w:p>
            <w:pPr>
              <w:ind w:firstLine="0"/>
              <w:jc w:val="both"/>
              <w:spacing w:line="240" w:lineRule="auto"/>
              <w:rPr>
                <w:rFonts w:cs="Times New Roman"/>
                <w:sz w:val="24"/>
                <w:szCs w:val="24"/>
                <w:lang w:val="ru-RU"/>
                <w14:ligatures w14:val="none"/>
              </w:rPr>
              <w:suppressLineNumbers w:val="0"/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БИК 012202102</w:t>
            </w:r>
            <w:r>
              <w:rPr>
                <w:rFonts w:cs="Times New Roman"/>
                <w:sz w:val="24"/>
                <w:szCs w:val="24"/>
                <w:lang w:val="ru-RU"/>
                <w14:ligatures w14:val="none"/>
              </w:rPr>
            </w:r>
            <w:r>
              <w:rPr>
                <w:rFonts w:cs="Times New Roman"/>
                <w:sz w:val="24"/>
                <w:szCs w:val="24"/>
                <w:lang w:val="ru-RU"/>
                <w14:ligatures w14:val="none"/>
              </w:rPr>
            </w:r>
          </w:p>
          <w:p>
            <w:pPr>
              <w:ind w:firstLine="0"/>
              <w:jc w:val="both"/>
              <w:spacing w:line="240" w:lineRule="auto"/>
              <w:rPr>
                <w:rFonts w:cs="Times New Roman"/>
                <w:sz w:val="24"/>
                <w:szCs w:val="24"/>
                <w:lang w:val="ru-RU"/>
                <w14:ligatures w14:val="none"/>
              </w:rPr>
              <w:suppressLineNumbers w:val="0"/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К/с 40102810745370000024</w:t>
            </w:r>
            <w:r>
              <w:rPr>
                <w:rFonts w:cs="Times New Roman"/>
                <w:sz w:val="24"/>
                <w:szCs w:val="24"/>
                <w:lang w:val="ru-RU"/>
                <w14:ligatures w14:val="none"/>
              </w:rPr>
            </w:r>
            <w:r>
              <w:rPr>
                <w:rFonts w:cs="Times New Roman"/>
                <w:sz w:val="24"/>
                <w:szCs w:val="24"/>
                <w:lang w:val="ru-RU"/>
                <w14:ligatures w14:val="none"/>
              </w:rPr>
            </w:r>
          </w:p>
          <w:p>
            <w:pPr>
              <w:ind w:firstLine="0"/>
              <w:jc w:val="both"/>
              <w:spacing w:line="240" w:lineRule="auto"/>
              <w:rPr>
                <w:rFonts w:cs="Times New Roman"/>
                <w:sz w:val="24"/>
                <w:szCs w:val="24"/>
                <w:lang w:val="ru-RU"/>
                <w14:ligatures w14:val="none"/>
              </w:rPr>
              <w:suppressLineNumbers w:val="0"/>
            </w:pPr>
            <w:r>
              <w:rPr>
                <w:rFonts w:cs="Times New Roman"/>
                <w:sz w:val="24"/>
                <w:szCs w:val="24"/>
                <w:lang w:val="ru-RU"/>
              </w:rPr>
            </w:r>
            <w:r>
              <w:rPr>
                <w:rFonts w:cs="Times New Roman"/>
                <w:sz w:val="24"/>
                <w:szCs w:val="24"/>
                <w:lang w:val="ru-RU"/>
                <w14:ligatures w14:val="none"/>
              </w:rPr>
            </w:r>
            <w:r>
              <w:rPr>
                <w:rFonts w:cs="Times New Roman"/>
                <w:sz w:val="24"/>
                <w:szCs w:val="24"/>
                <w:lang w:val="ru-RU"/>
                <w14:ligatures w14:val="none"/>
              </w:rPr>
            </w:r>
          </w:p>
          <w:p>
            <w:pPr>
              <w:ind w:firstLine="0"/>
              <w:jc w:val="both"/>
              <w:spacing w:line="240" w:lineRule="auto"/>
              <w:rPr>
                <w:rFonts w:cs="Times New Roman"/>
                <w:sz w:val="24"/>
                <w:szCs w:val="24"/>
                <w:lang w:val="ru-RU"/>
                <w14:ligatures w14:val="none"/>
              </w:rPr>
              <w:suppressLineNumbers w:val="0"/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Лицевой счет № 03111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W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00720</w:t>
            </w:r>
            <w:r>
              <w:rPr>
                <w:rFonts w:cs="Times New Roman"/>
                <w:sz w:val="24"/>
                <w:szCs w:val="24"/>
                <w:lang w:val="ru-RU"/>
                <w14:ligatures w14:val="none"/>
              </w:rPr>
            </w:r>
            <w:r>
              <w:rPr>
                <w:rFonts w:cs="Times New Roman"/>
                <w:sz w:val="24"/>
                <w:szCs w:val="24"/>
                <w:lang w:val="ru-RU"/>
                <w14:ligatures w14:val="none"/>
              </w:rPr>
            </w:r>
          </w:p>
          <w:p>
            <w:pPr>
              <w:ind w:firstLine="0"/>
              <w:jc w:val="both"/>
              <w:spacing w:line="240" w:lineRule="auto"/>
              <w:rPr>
                <w:rFonts w:cs="Times New Roman"/>
                <w:sz w:val="24"/>
                <w:szCs w:val="24"/>
                <w:lang w:val="ru-RU"/>
                <w14:ligatures w14:val="none"/>
              </w:rPr>
              <w:suppressLineNumbers w:val="0"/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ОКОПФ 75104</w:t>
            </w:r>
            <w:r>
              <w:rPr>
                <w:rFonts w:cs="Times New Roman"/>
                <w:sz w:val="24"/>
                <w:szCs w:val="24"/>
                <w:lang w:val="ru-RU"/>
                <w14:ligatures w14:val="none"/>
              </w:rPr>
            </w:r>
            <w:r>
              <w:rPr>
                <w:rFonts w:cs="Times New Roman"/>
                <w:sz w:val="24"/>
                <w:szCs w:val="24"/>
                <w:lang w:val="ru-RU"/>
                <w14:ligatures w14:val="none"/>
              </w:rPr>
            </w:r>
          </w:p>
          <w:p>
            <w:pPr>
              <w:contextualSpacing w:val="0"/>
              <w:jc w:val="left"/>
              <w:spacing w:line="240" w:lineRule="auto"/>
              <w:rPr>
                <w:rFonts w:cs="Times New Roman"/>
                <w:b w:val="0"/>
                <w:bCs w:val="0"/>
                <w:spacing w:val="0"/>
                <w:sz w:val="24"/>
                <w:szCs w:val="24"/>
                <w:lang w:val="ru-RU"/>
              </w:rPr>
              <w:suppressLineNumbers w:val="0"/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ОКВЭД2 84.11; 74.12.42; 74.12.64; 84.</w:t>
            </w:r>
            <w:r>
              <w:rPr>
                <w:rFonts w:cs="Times New Roman"/>
                <w:b w:val="0"/>
                <w:bCs w:val="0"/>
                <w:spacing w:val="0"/>
                <w:sz w:val="24"/>
                <w:szCs w:val="24"/>
                <w:lang w:val="ru-RU"/>
              </w:rPr>
              <w:t xml:space="preserve">1</w:t>
            </w:r>
            <w:r>
              <w:rPr>
                <w:rFonts w:cs="Times New Roman"/>
                <w:b w:val="0"/>
                <w:bCs w:val="0"/>
                <w:spacing w:val="0"/>
                <w:sz w:val="24"/>
                <w:szCs w:val="24"/>
                <w:lang w:val="ru-RU"/>
              </w:rPr>
            </w:r>
            <w:r>
              <w:rPr>
                <w:rFonts w:cs="Times New Roman"/>
                <w:b w:val="0"/>
                <w:bCs w:val="0"/>
                <w:spacing w:val="0"/>
                <w:sz w:val="24"/>
                <w:szCs w:val="24"/>
                <w:lang w:val="ru-RU"/>
              </w:rPr>
            </w:r>
          </w:p>
        </w:tc>
      </w:tr>
    </w:tbl>
    <w:p>
      <w:pPr>
        <w:contextualSpacing w:val="0"/>
        <w:ind w:left="0" w:right="0" w:firstLine="0"/>
        <w:jc w:val="left"/>
        <w:spacing w:line="240" w:lineRule="auto"/>
        <w:rPr>
          <w:rFonts w:cs="Times New Roman"/>
          <w:b w:val="0"/>
          <w:bCs w:val="0"/>
          <w:spacing w:val="0"/>
          <w:sz w:val="24"/>
          <w:szCs w:val="24"/>
          <w:lang w:val="ru-RU"/>
        </w:rPr>
        <w:suppressLineNumbers w:val="0"/>
      </w:pPr>
      <w:r>
        <w:rPr>
          <w:rFonts w:cs="Times New Roman"/>
          <w:b w:val="0"/>
          <w:bCs w:val="0"/>
          <w:spacing w:val="0"/>
          <w:sz w:val="24"/>
          <w:szCs w:val="24"/>
          <w:lang w:val="ru-RU"/>
        </w:rPr>
      </w:r>
      <w:r>
        <w:rPr>
          <w:rFonts w:cs="Times New Roman"/>
          <w:b w:val="0"/>
          <w:bCs w:val="0"/>
          <w:spacing w:val="0"/>
          <w:sz w:val="24"/>
          <w:szCs w:val="24"/>
          <w:lang w:val="ru-RU"/>
        </w:rPr>
      </w:r>
      <w:r>
        <w:rPr>
          <w:rFonts w:cs="Times New Roman"/>
          <w:b w:val="0"/>
          <w:bCs w:val="0"/>
          <w:spacing w:val="0"/>
          <w:sz w:val="24"/>
          <w:szCs w:val="24"/>
          <w:lang w:val="ru-RU"/>
        </w:rPr>
      </w:r>
    </w:p>
    <w:p>
      <w:pPr>
        <w:pStyle w:val="897"/>
        <w:contextualSpacing w:val="0"/>
        <w:ind w:left="0" w:right="0" w:firstLine="0"/>
        <w:jc w:val="left"/>
        <w:spacing w:after="0" w:line="240" w:lineRule="auto"/>
        <w:rPr>
          <w:rFonts w:cs="Times New Roman"/>
          <w:b w:val="0"/>
          <w:bCs w:val="0"/>
          <w:spacing w:val="0"/>
          <w:lang w:val="ru-RU"/>
        </w:rPr>
        <w:suppressLineNumbers w:val="0"/>
      </w:pPr>
      <w:r>
        <w:rPr>
          <w:rFonts w:cs="Times New Roman"/>
          <w:b/>
          <w:spacing w:val="0"/>
          <w:lang w:val="ru-RU"/>
        </w:rPr>
      </w:r>
      <w:r>
        <w:rPr>
          <w:rFonts w:cs="Times New Roman"/>
          <w:b w:val="0"/>
          <w:bCs w:val="0"/>
          <w:spacing w:val="0"/>
          <w:lang w:val="ru-RU"/>
        </w:rPr>
      </w:r>
      <w:r>
        <w:rPr>
          <w:rFonts w:cs="Times New Roman"/>
          <w:b w:val="0"/>
          <w:bCs w:val="0"/>
          <w:spacing w:val="0"/>
          <w:lang w:val="ru-RU"/>
        </w:rPr>
      </w:r>
    </w:p>
    <w:tbl>
      <w:tblPr>
        <w:tblStyle w:val="753"/>
        <w:tblW w:w="0" w:type="auto"/>
        <w:tblInd w:w="74" w:type="dxa"/>
        <w:tblLayout w:type="fixed"/>
        <w:tblLook w:val="04A0" w:firstRow="1" w:lastRow="0" w:firstColumn="1" w:lastColumn="0" w:noHBand="0" w:noVBand="1"/>
      </w:tblPr>
      <w:tblGrid>
        <w:gridCol w:w="5777"/>
        <w:gridCol w:w="4502"/>
      </w:tblGrid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79" w:type="dxa"/>
            <w:textDirection w:val="lrTb"/>
            <w:noWrap w:val="false"/>
          </w:tcPr>
          <w:p>
            <w:pPr>
              <w:pStyle w:val="950"/>
              <w:contextualSpacing w:val="0"/>
              <w:ind w:firstLine="0"/>
              <w:jc w:val="center"/>
              <w:spacing w:after="0" w:afterAutospacing="0" w:line="240" w:lineRule="auto"/>
              <w:rPr>
                <w:rFonts w:cs="Times New Roman"/>
                <w:b/>
                <w:sz w:val="24"/>
                <w:szCs w:val="24"/>
                <w:highlight w:val="white"/>
                <w:lang w:val="ru-RU"/>
              </w:rPr>
              <w:suppressLineNumbers w:val="0"/>
            </w:pPr>
            <w:r>
              <w:rPr>
                <w:rFonts w:cs="Times New Roman"/>
                <w:b/>
                <w:spacing w:val="0"/>
                <w:sz w:val="24"/>
                <w:szCs w:val="24"/>
                <w:highlight w:val="white"/>
                <w:lang w:val="ru-RU"/>
              </w:rPr>
              <w:t xml:space="preserve">Подписи сторон:</w:t>
            </w:r>
            <w:r>
              <w:rPr>
                <w:rFonts w:cs="Times New Roman"/>
                <w:b/>
                <w:sz w:val="24"/>
                <w:szCs w:val="24"/>
                <w:highlight w:val="white"/>
                <w:lang w:val="ru-RU"/>
              </w:rPr>
            </w:r>
            <w:r>
              <w:rPr>
                <w:rFonts w:cs="Times New Roman"/>
                <w:b/>
                <w:sz w:val="24"/>
                <w:szCs w:val="24"/>
                <w:highlight w:val="white"/>
                <w:lang w:val="ru-RU"/>
              </w:rPr>
            </w:r>
          </w:p>
          <w:p>
            <w:pPr>
              <w:pStyle w:val="897"/>
              <w:contextualSpacing w:val="0"/>
              <w:jc w:val="left"/>
              <w:spacing w:after="0" w:line="240" w:lineRule="auto"/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  <w:suppressLineNumbers w:val="0"/>
            </w:pP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</w:p>
          <w:p>
            <w:pPr>
              <w:pStyle w:val="897"/>
              <w:contextualSpacing w:val="0"/>
              <w:jc w:val="left"/>
              <w:spacing w:after="0" w:line="240" w:lineRule="auto"/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  <w:suppressLineNumbers w:val="0"/>
            </w:pP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77" w:type="dxa"/>
            <w:textDirection w:val="lrTb"/>
            <w:noWrap w:val="false"/>
          </w:tcPr>
          <w:p>
            <w:pPr>
              <w:pStyle w:val="897"/>
              <w:contextualSpacing w:val="0"/>
              <w:jc w:val="left"/>
              <w:spacing w:after="0" w:line="240" w:lineRule="auto"/>
              <w:rPr>
                <w:rFonts w:cs="Times New Roman"/>
                <w:spacing w:val="0"/>
                <w:sz w:val="24"/>
                <w:szCs w:val="24"/>
                <w:highlight w:val="white"/>
                <w:lang w:val="ru-RU"/>
              </w:rPr>
              <w:suppressLineNumbers w:val="0"/>
            </w:pP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  <w:r>
              <w:rPr>
                <w:rFonts w:cs="Times New Roman"/>
                <w:b/>
                <w:bCs/>
                <w:spacing w:val="0"/>
                <w:sz w:val="24"/>
                <w:szCs w:val="24"/>
                <w:highlight w:val="white"/>
                <w:lang w:val="ru-RU"/>
              </w:rPr>
              <w:t xml:space="preserve">ИСПОЛНИТЕЛЬ</w:t>
            </w:r>
            <w:r>
              <w:rPr>
                <w:rFonts w:cs="Times New Roman"/>
                <w:spacing w:val="0"/>
                <w:sz w:val="24"/>
                <w:szCs w:val="24"/>
                <w:highlight w:val="white"/>
                <w:lang w:val="ru-RU"/>
              </w:rPr>
            </w:r>
            <w:r>
              <w:rPr>
                <w:rFonts w:cs="Times New Roman"/>
                <w:spacing w:val="0"/>
                <w:sz w:val="24"/>
                <w:szCs w:val="24"/>
                <w:highlight w:val="white"/>
                <w:lang w:val="ru-RU"/>
              </w:rPr>
            </w:r>
          </w:p>
          <w:p>
            <w:pPr>
              <w:pStyle w:val="897"/>
              <w:contextualSpacing w:val="0"/>
              <w:jc w:val="left"/>
              <w:spacing w:after="0" w:line="240" w:lineRule="auto"/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  <w:suppressLineNumbers w:val="0"/>
            </w:pP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</w:p>
          <w:p>
            <w:pPr>
              <w:pStyle w:val="897"/>
              <w:contextualSpacing w:val="0"/>
              <w:jc w:val="left"/>
              <w:spacing w:after="0" w:line="240" w:lineRule="auto"/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  <w:suppressLineNumbers w:val="0"/>
            </w:pPr>
            <w:r>
              <w:rPr>
                <w:rFonts w:cs="Times New Roman"/>
                <w:spacing w:val="0"/>
                <w:sz w:val="24"/>
                <w:szCs w:val="24"/>
                <w:highlight w:val="white"/>
                <w:lang w:val="ru-RU"/>
              </w:rPr>
            </w: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</w:p>
          <w:p>
            <w:pPr>
              <w:pStyle w:val="897"/>
              <w:contextualSpacing w:val="0"/>
              <w:jc w:val="left"/>
              <w:spacing w:after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  <w:suppressLineNumbers w:val="0"/>
            </w:pP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  <w:t xml:space="preserve">_____________________ / 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  <w:t xml:space="preserve">__________ 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  <w:t xml:space="preserve">/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</w:r>
          </w:p>
          <w:p>
            <w:pPr>
              <w:pStyle w:val="897"/>
              <w:contextualSpacing w:val="0"/>
              <w:jc w:val="left"/>
              <w:spacing w:after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  <w:suppressLineNumbers w:val="0"/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</w:r>
          </w:p>
          <w:p>
            <w:pPr>
              <w:pStyle w:val="897"/>
              <w:contextualSpacing w:val="0"/>
              <w:jc w:val="left"/>
              <w:spacing w:after="0" w:line="240" w:lineRule="auto"/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  <w:suppressLineNumbers w:val="0"/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</w:r>
            <w:r>
              <w:rPr>
                <w:rFonts w:cs="Times New Roman"/>
                <w:spacing w:val="0"/>
                <w:sz w:val="22"/>
                <w:szCs w:val="22"/>
                <w:highlight w:val="white"/>
                <w:lang w:val="ru-RU"/>
              </w:rPr>
              <w:t xml:space="preserve">МП</w:t>
            </w: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02" w:type="dxa"/>
            <w:textDirection w:val="lrTb"/>
            <w:noWrap w:val="false"/>
          </w:tcPr>
          <w:p>
            <w:pPr>
              <w:pStyle w:val="897"/>
              <w:contextualSpacing w:val="0"/>
              <w:jc w:val="left"/>
              <w:spacing w:after="0" w:line="240" w:lineRule="auto"/>
              <w:rPr>
                <w:rFonts w:cs="Times New Roman"/>
                <w:spacing w:val="0"/>
                <w:sz w:val="24"/>
                <w:szCs w:val="24"/>
                <w:highlight w:val="white"/>
                <w:lang w:val="ru-RU"/>
              </w:rPr>
              <w:suppressLineNumbers w:val="0"/>
            </w:pP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  <w:r>
              <w:rPr>
                <w:rFonts w:cs="Times New Roman"/>
                <w:b/>
                <w:bCs/>
                <w:spacing w:val="0"/>
                <w:sz w:val="24"/>
                <w:szCs w:val="24"/>
                <w:highlight w:val="white"/>
                <w:lang w:val="ru-RU"/>
              </w:rPr>
              <w:t xml:space="preserve">ЗАКАЗЧИК</w:t>
            </w:r>
            <w:r>
              <w:rPr>
                <w:rFonts w:cs="Times New Roman"/>
                <w:spacing w:val="0"/>
                <w:sz w:val="24"/>
                <w:szCs w:val="24"/>
                <w:highlight w:val="white"/>
                <w:lang w:val="ru-RU"/>
              </w:rPr>
            </w:r>
            <w:r>
              <w:rPr>
                <w:rFonts w:cs="Times New Roman"/>
                <w:spacing w:val="0"/>
                <w:sz w:val="24"/>
                <w:szCs w:val="24"/>
                <w:highlight w:val="white"/>
                <w:lang w:val="ru-RU"/>
              </w:rPr>
            </w:r>
          </w:p>
          <w:p>
            <w:pPr>
              <w:pStyle w:val="897"/>
              <w:contextualSpacing w:val="0"/>
              <w:jc w:val="left"/>
              <w:spacing w:after="0" w:line="240" w:lineRule="auto"/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  <w:suppressLineNumbers w:val="0"/>
            </w:pP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</w:p>
          <w:p>
            <w:pPr>
              <w:pStyle w:val="897"/>
              <w:contextualSpacing w:val="0"/>
              <w:jc w:val="left"/>
              <w:spacing w:after="0" w:line="240" w:lineRule="auto"/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  <w:suppressLineNumbers w:val="0"/>
            </w:pP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</w:p>
          <w:p>
            <w:pPr>
              <w:pStyle w:val="897"/>
              <w:contextualSpacing w:val="0"/>
              <w:jc w:val="left"/>
              <w:spacing w:after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  <w:suppressLineNumbers w:val="0"/>
            </w:pPr>
            <w:r>
              <w:rPr>
                <w:rFonts w:cs="Times New Roman"/>
                <w:spacing w:val="0"/>
                <w:sz w:val="24"/>
                <w:szCs w:val="24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  <w:t xml:space="preserve">_____________________ 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  <w:t xml:space="preserve">/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  <w:t xml:space="preserve">__________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  <w:t xml:space="preserve">/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</w:r>
          </w:p>
          <w:p>
            <w:pPr>
              <w:pStyle w:val="897"/>
              <w:contextualSpacing w:val="0"/>
              <w:jc w:val="left"/>
              <w:spacing w:after="0" w:line="240" w:lineRule="auto"/>
              <w:rPr>
                <w:rFonts w:cs="Times New Roman"/>
                <w:spacing w:val="0"/>
                <w:sz w:val="24"/>
                <w:szCs w:val="24"/>
                <w:highlight w:val="white"/>
                <w:lang w:val="ru-RU"/>
              </w:rPr>
              <w:suppressLineNumbers w:val="0"/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</w:r>
            <w:r>
              <w:rPr>
                <w:rFonts w:cs="Times New Roman"/>
                <w:spacing w:val="0"/>
                <w:sz w:val="24"/>
                <w:szCs w:val="24"/>
                <w:highlight w:val="white"/>
                <w:lang w:val="ru-RU"/>
              </w:rPr>
            </w:r>
            <w:r>
              <w:rPr>
                <w:rFonts w:cs="Times New Roman"/>
                <w:spacing w:val="0"/>
                <w:sz w:val="24"/>
                <w:szCs w:val="24"/>
                <w:highlight w:val="white"/>
                <w:lang w:val="ru-RU"/>
              </w:rPr>
            </w:r>
          </w:p>
          <w:p>
            <w:pPr>
              <w:pStyle w:val="897"/>
              <w:contextualSpacing w:val="0"/>
              <w:jc w:val="left"/>
              <w:spacing w:after="0" w:line="240" w:lineRule="auto"/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  <w:suppressLineNumbers w:val="0"/>
            </w:pPr>
            <w:r>
              <w:rPr>
                <w:rFonts w:cs="Times New Roman"/>
                <w:spacing w:val="0"/>
                <w:sz w:val="24"/>
                <w:szCs w:val="24"/>
                <w:highlight w:val="white"/>
                <w:lang w:val="ru-RU"/>
              </w:rPr>
            </w:r>
            <w:r>
              <w:rPr>
                <w:rFonts w:cs="Times New Roman"/>
                <w:spacing w:val="0"/>
                <w:sz w:val="22"/>
                <w:szCs w:val="22"/>
                <w:highlight w:val="white"/>
                <w:lang w:val="ru-RU"/>
              </w:rPr>
              <w:t xml:space="preserve">МП</w:t>
            </w: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</w:p>
        </w:tc>
      </w:tr>
    </w:tbl>
    <w:p>
      <w:pPr>
        <w:contextualSpacing w:val="0"/>
        <w:ind w:left="0" w:right="0" w:firstLine="0"/>
        <w:jc w:val="left"/>
        <w:spacing w:line="240" w:lineRule="auto"/>
        <w:shd w:val="nil" w:color="auto"/>
        <w:rPr>
          <w:spacing w:val="0"/>
          <w:lang w:val="ru-RU"/>
        </w:rPr>
        <w:suppressLineNumbers w:val="0"/>
      </w:pPr>
      <w:r>
        <w:rPr>
          <w:spacing w:val="0"/>
          <w:lang w:val="ru-RU"/>
        </w:rPr>
        <w:br w:type="page" w:clear="all"/>
      </w:r>
      <w:r>
        <w:rPr>
          <w:spacing w:val="0"/>
          <w:lang w:val="ru-RU"/>
        </w:rPr>
      </w:r>
      <w:r>
        <w:rPr>
          <w:spacing w:val="0"/>
          <w:lang w:val="ru-RU"/>
        </w:rPr>
      </w:r>
    </w:p>
    <w:p>
      <w:pPr>
        <w:contextualSpacing w:val="0"/>
        <w:ind w:left="0" w:right="0" w:firstLine="0"/>
        <w:jc w:val="right"/>
        <w:spacing w:line="240" w:lineRule="auto"/>
        <w:rPr>
          <w:spacing w:val="0"/>
          <w:lang w:val="ru-RU"/>
        </w:rPr>
        <w:suppressLineNumbers w:val="0"/>
      </w:pPr>
      <w:r>
        <w:rPr>
          <w:spacing w:val="0"/>
          <w:lang w:val="ru-RU"/>
        </w:rPr>
        <w:t xml:space="preserve">Приложение № 1</w:t>
      </w:r>
      <w:r>
        <w:rPr>
          <w:spacing w:val="0"/>
          <w:lang w:val="ru-RU"/>
        </w:rPr>
      </w:r>
      <w:r>
        <w:rPr>
          <w:spacing w:val="0"/>
          <w:lang w:val="ru-RU"/>
        </w:rPr>
      </w:r>
    </w:p>
    <w:p>
      <w:pPr>
        <w:contextualSpacing w:val="0"/>
        <w:ind w:left="0" w:right="0" w:firstLine="0"/>
        <w:jc w:val="right"/>
        <w:spacing w:line="240" w:lineRule="auto"/>
        <w:rPr>
          <w:spacing w:val="0"/>
          <w:lang w:val="ru-RU"/>
        </w:rPr>
        <w:suppressLineNumbers w:val="0"/>
      </w:pPr>
      <w:r>
        <w:rPr>
          <w:spacing w:val="0"/>
          <w:lang w:val="ru-RU"/>
        </w:rPr>
        <w:t xml:space="preserve">к договору № _________</w:t>
      </w:r>
      <w:r>
        <w:rPr>
          <w:spacing w:val="0"/>
          <w:lang w:val="ru-RU"/>
        </w:rPr>
      </w:r>
      <w:r>
        <w:rPr>
          <w:spacing w:val="0"/>
          <w:lang w:val="ru-RU"/>
        </w:rPr>
      </w:r>
    </w:p>
    <w:p>
      <w:pPr>
        <w:contextualSpacing w:val="0"/>
        <w:ind w:left="0" w:right="0" w:firstLine="0"/>
        <w:jc w:val="right"/>
        <w:spacing w:line="240" w:lineRule="auto"/>
        <w:rPr>
          <w:spacing w:val="0"/>
          <w:lang w:val="ru-RU"/>
        </w:rPr>
        <w:suppressLineNumbers w:val="0"/>
      </w:pPr>
      <w:r>
        <w:rPr>
          <w:spacing w:val="0"/>
          <w:lang w:val="ru-RU"/>
        </w:rPr>
        <w:t xml:space="preserve">от «_____» </w:t>
      </w:r>
      <w:r>
        <w:rPr>
          <w:rFonts w:cs="Times New Roman"/>
          <w:sz w:val="24"/>
          <w:szCs w:val="24"/>
          <w:highlight w:val="white"/>
          <w:lang w:val="ru-RU"/>
        </w:rPr>
        <w:t xml:space="preserve">________</w:t>
      </w:r>
      <w:r>
        <w:rPr>
          <w:rFonts w:cs="Times New Roman"/>
          <w:sz w:val="24"/>
          <w:szCs w:val="24"/>
          <w:highlight w:val="white"/>
          <w:lang w:val="ru-RU"/>
        </w:rPr>
        <w:t xml:space="preserve">______ </w:t>
      </w:r>
      <w:r>
        <w:rPr>
          <w:spacing w:val="0"/>
          <w:lang w:val="ru-RU"/>
        </w:rPr>
        <w:t xml:space="preserve">2026 г.</w:t>
      </w:r>
      <w:r>
        <w:rPr>
          <w:spacing w:val="0"/>
          <w:lang w:val="ru-RU"/>
        </w:rPr>
      </w:r>
      <w:r>
        <w:rPr>
          <w:spacing w:val="0"/>
          <w:lang w:val="ru-RU"/>
        </w:rPr>
      </w:r>
    </w:p>
    <w:p>
      <w:pPr>
        <w:contextualSpacing w:val="0"/>
        <w:ind w:left="0" w:right="0" w:firstLine="0"/>
        <w:jc w:val="left"/>
        <w:spacing w:line="240" w:lineRule="auto"/>
        <w:rPr>
          <w:spacing w:val="0"/>
          <w:lang w:val="ru-RU"/>
        </w:rPr>
        <w:suppressLineNumbers w:val="0"/>
      </w:pPr>
      <w:r>
        <w:rPr>
          <w:spacing w:val="0"/>
          <w:lang w:val="ru-RU"/>
        </w:rPr>
      </w:r>
      <w:r>
        <w:rPr>
          <w:spacing w:val="0"/>
          <w:lang w:val="ru-RU"/>
        </w:rPr>
      </w:r>
      <w:r>
        <w:rPr>
          <w:spacing w:val="0"/>
          <w:lang w:val="ru-RU"/>
        </w:rPr>
      </w:r>
    </w:p>
    <w:p>
      <w:pPr>
        <w:contextualSpacing w:val="0"/>
        <w:ind w:left="0" w:right="0" w:firstLine="0"/>
        <w:jc w:val="left"/>
        <w:spacing w:line="240" w:lineRule="auto"/>
        <w:rPr>
          <w:spacing w:val="0"/>
          <w:lang w:val="ru-RU"/>
        </w:rPr>
        <w:suppressLineNumbers w:val="0"/>
      </w:pPr>
      <w:r>
        <w:rPr>
          <w:spacing w:val="0"/>
          <w:lang w:val="ru-RU"/>
        </w:rPr>
      </w:r>
      <w:r>
        <w:rPr>
          <w:spacing w:val="0"/>
          <w:lang w:val="ru-RU"/>
        </w:rPr>
      </w:r>
      <w:r>
        <w:rPr>
          <w:spacing w:val="0"/>
          <w:lang w:val="ru-RU"/>
        </w:rPr>
      </w:r>
    </w:p>
    <w:p>
      <w:pPr>
        <w:contextualSpacing w:val="0"/>
        <w:ind w:left="0" w:right="0" w:firstLine="0"/>
        <w:jc w:val="center"/>
        <w:spacing w:line="240" w:lineRule="auto"/>
        <w:rPr>
          <w:spacing w:val="0"/>
          <w:lang w:val="ru-RU"/>
        </w:rPr>
        <w:suppressLineNumbers w:val="0"/>
      </w:pPr>
      <w:r>
        <w:rPr>
          <w:b/>
          <w:spacing w:val="0"/>
          <w:lang w:val="ru-RU"/>
        </w:rPr>
        <w:t xml:space="preserve">Спецификация</w:t>
      </w:r>
      <w:r>
        <w:rPr>
          <w:spacing w:val="0"/>
          <w:lang w:val="ru-RU"/>
        </w:rPr>
      </w:r>
      <w:r>
        <w:rPr>
          <w:spacing w:val="0"/>
          <w:lang w:val="ru-RU"/>
        </w:rPr>
      </w:r>
    </w:p>
    <w:p>
      <w:pPr>
        <w:contextualSpacing w:val="0"/>
        <w:ind w:left="0" w:right="0" w:firstLine="0"/>
        <w:jc w:val="center"/>
        <w:spacing w:line="240" w:lineRule="auto"/>
        <w:rPr>
          <w:b w:val="0"/>
          <w:bCs w:val="0"/>
          <w:spacing w:val="0"/>
          <w:lang w:val="ru-RU"/>
        </w:rPr>
        <w:suppressLineNumbers w:val="0"/>
      </w:pPr>
      <w:r>
        <w:rPr>
          <w:rFonts w:eastAsia="Arial Unicode MS" w:cs="Times New Roman"/>
          <w:highlight w:val="none"/>
          <w:lang w:val="ru-RU"/>
        </w:rPr>
      </w:r>
      <w:r>
        <w:rPr>
          <w:b w:val="0"/>
          <w:bCs w:val="0"/>
          <w:spacing w:val="0"/>
          <w:lang w:val="ru-RU"/>
        </w:rPr>
      </w:r>
      <w:r>
        <w:rPr>
          <w:b w:val="0"/>
          <w:bCs w:val="0"/>
          <w:spacing w:val="0"/>
          <w:lang w:val="ru-RU"/>
        </w:rPr>
      </w:r>
    </w:p>
    <w:p>
      <w:pPr>
        <w:contextualSpacing w:val="0"/>
        <w:ind w:left="0" w:right="0" w:firstLine="0"/>
        <w:jc w:val="center"/>
        <w:spacing w:line="240" w:lineRule="auto"/>
        <w:rPr>
          <w:lang w:val="ru-RU"/>
        </w:rPr>
        <w:suppressLineNumbers w:val="0"/>
      </w:pPr>
      <w:r>
        <w:rPr>
          <w:b w:val="0"/>
          <w:bCs w:val="0"/>
          <w:spacing w:val="0"/>
          <w:lang w:val="ru-RU"/>
        </w:rPr>
      </w:r>
      <w:r>
        <w:rPr>
          <w:lang w:val="ru-RU"/>
        </w:rPr>
        <w:t xml:space="preserve">на </w:t>
      </w:r>
      <w:r>
        <w:rPr>
          <w:lang w:val="ru-RU"/>
        </w:rPr>
        <w:t xml:space="preserve">проведение работ по прочистке труб и колодцев системы канализации</w:t>
      </w:r>
      <w:r>
        <w:rPr>
          <w:lang w:val="ru-RU"/>
        </w:rPr>
      </w:r>
      <w:r>
        <w:rPr>
          <w:lang w:val="ru-RU"/>
        </w:rPr>
      </w:r>
    </w:p>
    <w:p>
      <w:pPr>
        <w:contextualSpacing w:val="0"/>
        <w:ind w:left="0" w:right="0" w:firstLine="0"/>
        <w:jc w:val="center"/>
        <w:spacing w:line="240" w:lineRule="auto"/>
        <w:rPr>
          <w:rFonts w:eastAsia="Arial Unicode MS" w:cs="Times New Roman"/>
          <w:lang w:val="ru-RU"/>
        </w:rPr>
        <w:suppressLineNumbers w:val="0"/>
      </w:pPr>
      <w:r>
        <w:rPr>
          <w:lang w:val="ru-RU"/>
        </w:rPr>
      </w:r>
      <w:r>
        <w:rPr>
          <w:rFonts w:eastAsia="Arial Unicode MS" w:cs="Times New Roman"/>
          <w:lang w:val="ru-RU"/>
        </w:rPr>
        <w:t xml:space="preserve">Управления Федеральной службы государственной регистрации, кадастра и картографии</w:t>
      </w:r>
      <w:r>
        <w:rPr>
          <w:rFonts w:eastAsia="Arial Unicode MS" w:cs="Times New Roman"/>
          <w:lang w:val="ru-RU"/>
        </w:rPr>
      </w:r>
      <w:r>
        <w:rPr>
          <w:rFonts w:eastAsia="Arial Unicode MS" w:cs="Times New Roman"/>
          <w:lang w:val="ru-RU"/>
        </w:rPr>
      </w:r>
    </w:p>
    <w:p>
      <w:pPr>
        <w:contextualSpacing w:val="0"/>
        <w:ind w:left="0" w:right="0" w:firstLine="0"/>
        <w:jc w:val="center"/>
        <w:spacing w:line="240" w:lineRule="auto"/>
        <w:rPr>
          <w:rFonts w:eastAsia="Arial Unicode MS" w:cs="Times New Roman"/>
          <w:highlight w:val="none"/>
          <w:lang w:val="ru-RU"/>
        </w:rPr>
        <w:suppressLineNumbers w:val="0"/>
      </w:pPr>
      <w:r>
        <w:rPr>
          <w:rFonts w:eastAsia="Arial Unicode MS" w:cs="Times New Roman"/>
          <w:lang w:val="ru-RU"/>
        </w:rPr>
        <w:t xml:space="preserve">по Республике Татарстан</w:t>
      </w:r>
      <w:r>
        <w:rPr>
          <w:rFonts w:eastAsia="Arial Unicode MS" w:cs="Times New Roman"/>
          <w:highlight w:val="none"/>
          <w:lang w:val="ru-RU"/>
        </w:rPr>
      </w:r>
      <w:r>
        <w:rPr>
          <w:rFonts w:eastAsia="Arial Unicode MS" w:cs="Times New Roman"/>
          <w:highlight w:val="none"/>
          <w:lang w:val="ru-RU"/>
        </w:rPr>
      </w:r>
    </w:p>
    <w:p>
      <w:pPr>
        <w:contextualSpacing w:val="0"/>
        <w:ind w:left="0" w:right="0" w:firstLine="0"/>
        <w:jc w:val="left"/>
        <w:spacing w:line="240" w:lineRule="auto"/>
        <w:rPr>
          <w:b w:val="0"/>
          <w:bCs w:val="0"/>
          <w:spacing w:val="0"/>
          <w:lang w:val="ru-RU"/>
        </w:rPr>
        <w:suppressLineNumbers w:val="0"/>
      </w:pPr>
      <w:r>
        <w:rPr>
          <w:b w:val="0"/>
          <w:bCs w:val="0"/>
          <w:spacing w:val="0"/>
          <w:lang w:val="ru-RU"/>
        </w:rPr>
      </w:r>
      <w:r>
        <w:rPr>
          <w:b w:val="0"/>
          <w:bCs w:val="0"/>
          <w:spacing w:val="0"/>
          <w:lang w:val="ru-RU"/>
        </w:rPr>
      </w:r>
      <w:r>
        <w:rPr>
          <w:b w:val="0"/>
          <w:bCs w:val="0"/>
          <w:spacing w:val="0"/>
          <w:lang w:val="ru-RU"/>
        </w:rPr>
      </w:r>
    </w:p>
    <w:p>
      <w:pPr>
        <w:contextualSpacing w:val="0"/>
        <w:ind w:left="0" w:right="0" w:firstLine="0"/>
        <w:jc w:val="left"/>
        <w:spacing w:line="240" w:lineRule="auto"/>
        <w:rPr>
          <w:b w:val="0"/>
          <w:bCs w:val="0"/>
          <w:spacing w:val="0"/>
          <w:lang w:val="ru-RU"/>
        </w:rPr>
        <w:suppressLineNumbers w:val="0"/>
      </w:pPr>
      <w:r>
        <w:rPr>
          <w:b/>
          <w:spacing w:val="0"/>
          <w:lang w:val="ru-RU"/>
        </w:rPr>
      </w:r>
      <w:r>
        <w:rPr>
          <w:b w:val="0"/>
          <w:bCs w:val="0"/>
          <w:spacing w:val="0"/>
          <w:lang w:val="ru-RU"/>
        </w:rPr>
      </w:r>
      <w:r>
        <w:rPr>
          <w:b w:val="0"/>
          <w:bCs w:val="0"/>
          <w:spacing w:val="0"/>
          <w:lang w:val="ru-RU"/>
        </w:rPr>
      </w:r>
    </w:p>
    <w:tbl>
      <w:tblPr>
        <w:tblW w:w="5078" w:type="pct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8"/>
        <w:gridCol w:w="3993"/>
        <w:gridCol w:w="677"/>
        <w:gridCol w:w="958"/>
        <w:gridCol w:w="1397"/>
        <w:gridCol w:w="1246"/>
        <w:gridCol w:w="1487"/>
      </w:tblGrid>
      <w:tr>
        <w:tblPrEx/>
        <w:trPr>
          <w:trHeight w:val="4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" w:type="dxa"/>
            <w:vAlign w:val="center"/>
            <w:textDirection w:val="lrTb"/>
            <w:noWrap/>
          </w:tcPr>
          <w:p>
            <w:pPr>
              <w:jc w:val="center"/>
              <w:shd w:val="nil" w:color="000000"/>
              <w:rPr>
                <w:lang w:val="ru-RU"/>
                <w14:ligatures w14:val="none"/>
              </w:rPr>
              <w:suppressLineNumbers w:val="0"/>
            </w:pPr>
            <w:r>
              <w:rPr>
                <w:lang w:val="ru-RU"/>
              </w:rPr>
              <w:t xml:space="preserve">№</w:t>
            </w:r>
            <w:r>
              <w:rPr>
                <w:lang w:val="ru-RU"/>
                <w14:ligatures w14:val="none"/>
              </w:rPr>
            </w:r>
            <w:r>
              <w:rPr>
                <w:lang w:val="ru-RU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3" w:type="dxa"/>
            <w:vAlign w:val="center"/>
            <w:textDirection w:val="lrTb"/>
            <w:noWrap/>
          </w:tcPr>
          <w:p>
            <w:pPr>
              <w:jc w:val="center"/>
              <w:shd w:val="nil" w:color="000000"/>
              <w:rPr>
                <w:lang w:val="ru-RU"/>
                <w14:ligatures w14:val="none"/>
              </w:rPr>
              <w:suppressLineNumbers w:val="0"/>
            </w:pPr>
            <w:r>
              <w:rPr>
                <w:lang w:val="ru-RU"/>
              </w:rPr>
              <w:t xml:space="preserve">Наименование</w:t>
            </w:r>
            <w:r>
              <w:rPr>
                <w:lang w:val="ru-RU"/>
              </w:rPr>
              <w:t xml:space="preserve"> Работ</w:t>
            </w:r>
            <w:r>
              <w:rPr>
                <w:lang w:val="ru-RU"/>
                <w14:ligatures w14:val="none"/>
              </w:rPr>
            </w:r>
            <w:r>
              <w:rPr>
                <w:lang w:val="ru-RU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7" w:type="dxa"/>
            <w:vAlign w:val="center"/>
            <w:textDirection w:val="lrTb"/>
            <w:noWrap/>
          </w:tcPr>
          <w:p>
            <w:pPr>
              <w:jc w:val="center"/>
              <w:shd w:val="nil" w:color="000000"/>
              <w:rPr>
                <w:lang w:val="ru-RU"/>
                <w14:ligatures w14:val="none"/>
              </w:rPr>
              <w:suppressLineNumbers w:val="0"/>
            </w:pPr>
            <w:r>
              <w:rPr>
                <w:lang w:val="ru-RU"/>
              </w:rPr>
              <w:t xml:space="preserve">Кол-во</w:t>
            </w:r>
            <w:r>
              <w:rPr>
                <w:lang w:val="ru-RU"/>
                <w14:ligatures w14:val="none"/>
              </w:rPr>
            </w:r>
            <w:r>
              <w:rPr>
                <w:lang w:val="ru-RU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Align w:val="center"/>
            <w:textDirection w:val="lrTb"/>
            <w:noWrap/>
          </w:tcPr>
          <w:p>
            <w:pPr>
              <w:jc w:val="center"/>
              <w:shd w:val="nil" w:color="000000"/>
              <w:rPr>
                <w:lang w:val="ru-RU"/>
                <w14:ligatures w14:val="none"/>
              </w:rPr>
              <w:suppressLineNumbers w:val="0"/>
            </w:pPr>
            <w:r>
              <w:rPr>
                <w:lang w:val="ru-RU"/>
              </w:rPr>
              <w:t xml:space="preserve">Ед. изм.</w:t>
            </w:r>
            <w:r>
              <w:rPr>
                <w:lang w:val="ru-RU"/>
                <w14:ligatures w14:val="none"/>
              </w:rPr>
            </w:r>
            <w:r>
              <w:rPr>
                <w:lang w:val="ru-RU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7" w:type="dxa"/>
            <w:vAlign w:val="center"/>
            <w:textDirection w:val="lrTb"/>
            <w:noWrap/>
          </w:tcPr>
          <w:p>
            <w:pPr>
              <w:jc w:val="center"/>
              <w:shd w:val="nil" w:color="000000"/>
              <w:rPr>
                <w:lang w:val="ru-RU"/>
                <w14:ligatures w14:val="none"/>
              </w:rPr>
              <w:suppressLineNumbers w:val="0"/>
            </w:pPr>
            <w:r>
              <w:rPr>
                <w:lang w:val="ru-RU"/>
              </w:rPr>
              <w:t xml:space="preserve">Цена за ед., с учётом НДС, руб.</w:t>
            </w:r>
            <w:r>
              <w:rPr>
                <w:lang w:val="ru-RU"/>
                <w14:ligatures w14:val="none"/>
              </w:rPr>
            </w:r>
            <w:r>
              <w:rPr>
                <w:lang w:val="ru-RU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6" w:type="dxa"/>
            <w:vAlign w:val="center"/>
            <w:textDirection w:val="lrTb"/>
            <w:noWrap/>
          </w:tcPr>
          <w:p>
            <w:pPr>
              <w:jc w:val="center"/>
              <w:shd w:val="nil" w:color="000000"/>
              <w:rPr>
                <w:lang w:val="ru-RU"/>
                <w14:ligatures w14:val="none"/>
              </w:rPr>
              <w:suppressLineNumbers w:val="0"/>
            </w:pPr>
            <w:r>
              <w:rPr>
                <w:lang w:val="ru-RU"/>
              </w:rPr>
              <w:t xml:space="preserve">Ставка НДС, %</w:t>
            </w:r>
            <w:r>
              <w:rPr>
                <w:lang w:val="ru-RU"/>
                <w14:ligatures w14:val="none"/>
              </w:rPr>
            </w:r>
            <w:r>
              <w:rPr>
                <w:lang w:val="ru-RU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7" w:type="dxa"/>
            <w:vAlign w:val="center"/>
            <w:textDirection w:val="lrTb"/>
            <w:noWrap/>
          </w:tcPr>
          <w:p>
            <w:pPr>
              <w:jc w:val="center"/>
              <w:shd w:val="nil" w:color="000000"/>
              <w:rPr>
                <w:lang w:val="ru-RU"/>
                <w14:ligatures w14:val="none"/>
              </w:rPr>
              <w:suppressLineNumbers w:val="0"/>
            </w:pPr>
            <w:r>
              <w:rPr>
                <w:lang w:val="ru-RU"/>
              </w:rPr>
              <w:t xml:space="preserve">Стоимость всего, с НДС, </w:t>
            </w:r>
            <w:r>
              <w:rPr>
                <w:lang w:val="ru-RU"/>
              </w:rPr>
              <w:t xml:space="preserve">руб.</w:t>
            </w:r>
            <w:r>
              <w:rPr>
                <w:lang w:val="ru-RU"/>
                <w14:ligatures w14:val="none"/>
              </w:rPr>
            </w:r>
            <w:r>
              <w:rPr>
                <w:lang w:val="ru-RU"/>
                <w14:ligatures w14:val="none"/>
              </w:rPr>
            </w:r>
          </w:p>
        </w:tc>
      </w:tr>
      <w:tr>
        <w:tblPrEx/>
        <w:trPr>
          <w:trHeight w:val="7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" w:type="dxa"/>
            <w:vAlign w:val="center"/>
            <w:vMerge w:val="restart"/>
            <w:textDirection w:val="lrTb"/>
            <w:noWrap/>
          </w:tcPr>
          <w:p>
            <w:pPr>
              <w:jc w:val="center"/>
              <w:shd w:val="nil" w:color="000000"/>
              <w:rPr>
                <w:lang w:val="ru-RU"/>
              </w:rPr>
              <w:suppressLineNumbers w:val="0"/>
            </w:pPr>
            <w:r>
              <w:rPr>
                <w:lang w:val="ru-RU"/>
              </w:rPr>
              <w:t xml:space="preserve">1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3" w:type="dxa"/>
            <w:vAlign w:val="center"/>
            <w:vMerge w:val="restart"/>
            <w:textDirection w:val="lrTb"/>
            <w:noWrap/>
          </w:tcPr>
          <w:p>
            <w:pPr>
              <w:pStyle w:val="950"/>
              <w:jc w:val="left"/>
              <w:rPr>
                <w:rFonts w:eastAsia="Arial Unicode MS" w:cs="Times New Roman"/>
                <w:lang w:val="ru-RU"/>
              </w:rPr>
            </w:pPr>
            <w:r>
              <w:rPr>
                <w:rFonts w:eastAsia="Arial Unicode MS" w:cs="Times New Roman"/>
                <w:lang w:val="ru-RU"/>
              </w:rPr>
              <w:t xml:space="preserve">Механическая прочистка </w:t>
            </w:r>
            <w:r>
              <w:rPr>
                <w:rFonts w:eastAsia="Arial Unicode MS" w:cs="Times New Roman"/>
                <w:lang w:val="ru-RU"/>
              </w:rPr>
              <w:t xml:space="preserve">до </w:t>
            </w:r>
            <w:r>
              <w:rPr>
                <w:rFonts w:eastAsia="Arial Unicode MS" w:cs="Times New Roman"/>
                <w:lang w:val="ru-RU"/>
              </w:rPr>
              <w:t xml:space="preserve">d</w:t>
            </w:r>
            <w:r>
              <w:rPr>
                <w:rFonts w:eastAsia="Arial Unicode MS" w:cs="Times New Roman"/>
                <w:lang w:val="ru-RU"/>
              </w:rPr>
              <w:t xml:space="preserve">110</w:t>
            </w:r>
            <w:r>
              <w:rPr>
                <w:rFonts w:eastAsia="Arial Unicode MS" w:cs="Times New Roman"/>
                <w:lang w:val="ru-RU"/>
              </w:rPr>
              <w:t xml:space="preserve"> мм</w:t>
            </w:r>
            <w:r>
              <w:rPr>
                <w:rFonts w:eastAsia="Arial Unicode MS" w:cs="Times New Roman"/>
                <w:lang w:val="ru-RU"/>
              </w:rPr>
            </w:r>
            <w:r>
              <w:rPr>
                <w:rFonts w:eastAsia="Arial Unicode MS" w:cs="Times New Roman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пог.</w:t>
            </w:r>
            <w:r>
              <w:rPr>
                <w:highlight w:val="none"/>
                <w:lang w:val="ru-RU" w:eastAsia="en-US"/>
              </w:rPr>
              <w:t xml:space="preserve">м.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7" w:type="dxa"/>
            <w:vAlign w:val="center"/>
            <w:vMerge w:val="restart"/>
            <w:textDirection w:val="lrTb"/>
            <w:noWrap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6" w:type="dxa"/>
            <w:vAlign w:val="center"/>
            <w:vMerge w:val="restart"/>
            <w:textDirection w:val="lrTb"/>
            <w:noWrap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7" w:type="dxa"/>
            <w:vAlign w:val="center"/>
            <w:vMerge w:val="restart"/>
            <w:textDirection w:val="lrTb"/>
            <w:noWrap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7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" w:type="dxa"/>
            <w:vAlign w:val="center"/>
            <w:vMerge w:val="restart"/>
            <w:textDirection w:val="lrTb"/>
            <w:noWrap/>
          </w:tcPr>
          <w:p>
            <w:pPr>
              <w:jc w:val="center"/>
              <w:shd w:val="nil" w:color="000000"/>
              <w:rPr>
                <w:lang w:val="ru-RU"/>
              </w:rPr>
              <w:suppressLineNumbers w:val="0"/>
            </w:pPr>
            <w:r>
              <w:rPr>
                <w:lang w:val="ru-RU"/>
              </w:rPr>
              <w:t xml:space="preserve">2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3" w:type="dxa"/>
            <w:vAlign w:val="center"/>
            <w:vMerge w:val="restart"/>
            <w:textDirection w:val="lrTb"/>
            <w:noWrap/>
          </w:tcPr>
          <w:p>
            <w:pPr>
              <w:pStyle w:val="950"/>
              <w:jc w:val="left"/>
              <w:rPr>
                <w:rFonts w:eastAsia="Arial Unicode MS" w:cs="Times New Roman"/>
                <w:lang w:val="ru-RU"/>
              </w:rPr>
            </w:pPr>
            <w:r>
              <w:rPr>
                <w:rFonts w:eastAsia="Arial Unicode MS" w:cs="Times New Roman"/>
                <w:lang w:val="ru-RU"/>
              </w:rPr>
              <w:t xml:space="preserve">Механическая прочистка </w:t>
            </w:r>
            <w:r>
              <w:rPr>
                <w:rFonts w:eastAsia="Arial Unicode MS" w:cs="Times New Roman"/>
                <w:lang w:val="ru-RU"/>
              </w:rPr>
              <w:t xml:space="preserve">до </w:t>
            </w:r>
            <w:r>
              <w:rPr>
                <w:rFonts w:eastAsia="Arial Unicode MS" w:cs="Times New Roman"/>
                <w:lang w:val="ru-RU"/>
              </w:rPr>
              <w:t xml:space="preserve">d</w:t>
            </w:r>
            <w:r>
              <w:rPr>
                <w:rFonts w:eastAsia="Arial Unicode MS" w:cs="Times New Roman"/>
                <w:lang w:val="ru-RU"/>
              </w:rPr>
              <w:t xml:space="preserve">2</w:t>
            </w:r>
            <w:r>
              <w:rPr>
                <w:rFonts w:eastAsia="Arial Unicode MS" w:cs="Times New Roman"/>
                <w:lang w:val="ru-RU"/>
              </w:rPr>
              <w:t xml:space="preserve">00 мм</w:t>
            </w:r>
            <w:r>
              <w:rPr>
                <w:rFonts w:eastAsia="Arial Unicode MS" w:cs="Times New Roman"/>
                <w:lang w:val="ru-RU"/>
              </w:rPr>
            </w:r>
            <w:r>
              <w:rPr>
                <w:rFonts w:eastAsia="Arial Unicode MS" w:cs="Times New Roman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пог.</w:t>
            </w:r>
            <w:r>
              <w:rPr>
                <w:highlight w:val="none"/>
                <w:lang w:val="ru-RU" w:eastAsia="en-US"/>
              </w:rPr>
              <w:t xml:space="preserve">м.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7" w:type="dxa"/>
            <w:vAlign w:val="center"/>
            <w:vMerge w:val="restart"/>
            <w:textDirection w:val="lrTb"/>
            <w:noWrap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6" w:type="dxa"/>
            <w:vAlign w:val="center"/>
            <w:vMerge w:val="restart"/>
            <w:textDirection w:val="lrTb"/>
            <w:noWrap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7" w:type="dxa"/>
            <w:vAlign w:val="center"/>
            <w:vMerge w:val="restart"/>
            <w:textDirection w:val="lrTb"/>
            <w:noWrap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7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" w:type="dxa"/>
            <w:vAlign w:val="center"/>
            <w:vMerge w:val="restart"/>
            <w:textDirection w:val="lrTb"/>
            <w:noWrap/>
          </w:tcPr>
          <w:p>
            <w:pPr>
              <w:jc w:val="center"/>
              <w:shd w:val="nil" w:color="000000"/>
              <w:rPr>
                <w:lang w:val="ru-RU"/>
              </w:rPr>
              <w:suppressLineNumbers w:val="0"/>
            </w:pPr>
            <w:r>
              <w:rPr>
                <w:lang w:val="ru-RU"/>
              </w:rPr>
              <w:t xml:space="preserve">3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3" w:type="dxa"/>
            <w:vAlign w:val="center"/>
            <w:vMerge w:val="restart"/>
            <w:textDirection w:val="lrTb"/>
            <w:noWrap/>
          </w:tcPr>
          <w:p>
            <w:pPr>
              <w:pStyle w:val="950"/>
              <w:jc w:val="left"/>
              <w:rPr>
                <w:rFonts w:eastAsia="Arial Unicode MS" w:cs="Times New Roman"/>
                <w:lang w:val="ru-RU"/>
              </w:rPr>
            </w:pPr>
            <w:r>
              <w:rPr>
                <w:rFonts w:eastAsia="Arial Unicode MS" w:cs="Times New Roman"/>
                <w:lang w:val="ru-RU"/>
              </w:rPr>
              <w:t xml:space="preserve">Гидродинамическая </w:t>
            </w:r>
            <w:r>
              <w:rPr>
                <w:rFonts w:eastAsia="Arial Unicode MS" w:cs="Times New Roman"/>
                <w:lang w:val="ru-RU"/>
              </w:rPr>
              <w:t xml:space="preserve">промывка</w:t>
            </w:r>
            <w:r>
              <w:rPr>
                <w:rFonts w:eastAsia="Arial Unicode MS" w:cs="Times New Roman"/>
                <w:lang w:val="ru-RU"/>
              </w:rPr>
              <w:t xml:space="preserve"> </w:t>
            </w:r>
            <w:r>
              <w:rPr>
                <w:rFonts w:eastAsia="Arial Unicode MS" w:cs="Times New Roman"/>
                <w:lang w:val="ru-RU"/>
              </w:rPr>
              <w:t xml:space="preserve">системы канализации </w:t>
            </w:r>
            <w:r>
              <w:rPr>
                <w:rFonts w:eastAsia="Arial Unicode MS" w:cs="Times New Roman"/>
                <w:lang w:val="ru-RU"/>
              </w:rPr>
              <w:t xml:space="preserve">до</w:t>
            </w:r>
            <w:r>
              <w:rPr>
                <w:rFonts w:eastAsia="Arial Unicode MS" w:cs="Times New Roman"/>
                <w:lang w:val="ru-RU"/>
              </w:rPr>
              <w:t xml:space="preserve"> </w:t>
            </w:r>
            <w:r>
              <w:rPr>
                <w:rFonts w:eastAsia="Arial Unicode MS" w:cs="Times New Roman"/>
                <w:lang w:val="ru-RU"/>
              </w:rPr>
              <w:t xml:space="preserve">d</w:t>
            </w:r>
            <w:r>
              <w:rPr>
                <w:rFonts w:eastAsia="Arial Unicode MS" w:cs="Times New Roman"/>
                <w:lang w:val="ru-RU"/>
              </w:rPr>
              <w:t xml:space="preserve">110 </w:t>
            </w:r>
            <w:r>
              <w:rPr>
                <w:rFonts w:eastAsia="Arial Unicode MS" w:cs="Times New Roman"/>
                <w:lang w:val="ru-RU"/>
              </w:rPr>
              <w:t xml:space="preserve">мм</w:t>
            </w:r>
            <w:r>
              <w:rPr>
                <w:rFonts w:eastAsia="Arial Unicode MS" w:cs="Times New Roman"/>
                <w:lang w:val="ru-RU"/>
              </w:rPr>
            </w:r>
            <w:r>
              <w:rPr>
                <w:rFonts w:eastAsia="Arial Unicode MS" w:cs="Times New Roman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пог.</w:t>
            </w:r>
            <w:r>
              <w:rPr>
                <w:highlight w:val="none"/>
                <w:lang w:val="ru-RU" w:eastAsia="en-US"/>
              </w:rPr>
              <w:t xml:space="preserve">м.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7" w:type="dxa"/>
            <w:vAlign w:val="center"/>
            <w:vMerge w:val="restart"/>
            <w:textDirection w:val="lrTb"/>
            <w:noWrap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6" w:type="dxa"/>
            <w:vAlign w:val="center"/>
            <w:vMerge w:val="restart"/>
            <w:textDirection w:val="lrTb"/>
            <w:noWrap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7" w:type="dxa"/>
            <w:vAlign w:val="center"/>
            <w:vMerge w:val="restart"/>
            <w:textDirection w:val="lrTb"/>
            <w:noWrap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7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" w:type="dxa"/>
            <w:vAlign w:val="center"/>
            <w:vMerge w:val="restart"/>
            <w:textDirection w:val="lrTb"/>
            <w:noWrap/>
          </w:tcPr>
          <w:p>
            <w:pPr>
              <w:jc w:val="center"/>
              <w:shd w:val="nil" w:color="000000"/>
              <w:rPr>
                <w:lang w:val="ru-RU"/>
              </w:rPr>
              <w:suppressLineNumbers w:val="0"/>
            </w:pPr>
            <w:r>
              <w:rPr>
                <w:lang w:val="ru-RU"/>
              </w:rPr>
              <w:t xml:space="preserve">4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3" w:type="dxa"/>
            <w:vAlign w:val="center"/>
            <w:vMerge w:val="restart"/>
            <w:textDirection w:val="lrTb"/>
            <w:noWrap/>
          </w:tcPr>
          <w:p>
            <w:pPr>
              <w:pStyle w:val="950"/>
              <w:jc w:val="left"/>
              <w:rPr>
                <w:rFonts w:eastAsia="Arial Unicode MS" w:cs="Times New Roman"/>
                <w:lang w:val="ru-RU"/>
              </w:rPr>
            </w:pPr>
            <w:r>
              <w:rPr>
                <w:rFonts w:eastAsia="Arial Unicode MS" w:cs="Times New Roman"/>
                <w:lang w:val="ru-RU"/>
              </w:rPr>
              <w:t xml:space="preserve">Гидродинамическая </w:t>
            </w:r>
            <w:r>
              <w:rPr>
                <w:rFonts w:eastAsia="Arial Unicode MS" w:cs="Times New Roman"/>
                <w:lang w:val="ru-RU"/>
              </w:rPr>
              <w:t xml:space="preserve">промывка</w:t>
            </w:r>
            <w:r>
              <w:rPr>
                <w:rFonts w:eastAsia="Arial Unicode MS" w:cs="Times New Roman"/>
                <w:lang w:val="ru-RU"/>
              </w:rPr>
              <w:t xml:space="preserve"> системы канализации</w:t>
            </w:r>
            <w:r>
              <w:rPr>
                <w:rFonts w:eastAsia="Arial Unicode MS" w:cs="Times New Roman"/>
                <w:lang w:val="ru-RU"/>
              </w:rPr>
              <w:t xml:space="preserve"> </w:t>
            </w:r>
            <w:r>
              <w:rPr>
                <w:rFonts w:eastAsia="Arial Unicode MS" w:cs="Times New Roman"/>
                <w:lang w:val="ru-RU"/>
              </w:rPr>
              <w:t xml:space="preserve">до </w:t>
            </w:r>
            <w:r>
              <w:rPr>
                <w:rFonts w:eastAsia="Arial Unicode MS" w:cs="Times New Roman"/>
                <w:lang w:val="ru-RU"/>
              </w:rPr>
              <w:t xml:space="preserve">d</w:t>
            </w:r>
            <w:r>
              <w:rPr>
                <w:rFonts w:eastAsia="Arial Unicode MS" w:cs="Times New Roman"/>
                <w:lang w:val="ru-RU"/>
              </w:rPr>
              <w:t xml:space="preserve">200 </w:t>
            </w:r>
            <w:r>
              <w:rPr>
                <w:rFonts w:eastAsia="Arial Unicode MS" w:cs="Times New Roman"/>
                <w:lang w:val="ru-RU"/>
              </w:rPr>
              <w:t xml:space="preserve">мм</w:t>
            </w:r>
            <w:r>
              <w:rPr>
                <w:rFonts w:eastAsia="Arial Unicode MS" w:cs="Times New Roman"/>
                <w:lang w:val="ru-RU"/>
              </w:rPr>
            </w:r>
            <w:r>
              <w:rPr>
                <w:rFonts w:eastAsia="Arial Unicode MS" w:cs="Times New Roman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пог.</w:t>
            </w:r>
            <w:r>
              <w:rPr>
                <w:highlight w:val="none"/>
                <w:lang w:val="ru-RU" w:eastAsia="en-US"/>
              </w:rPr>
              <w:t xml:space="preserve">м.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7" w:type="dxa"/>
            <w:vAlign w:val="center"/>
            <w:vMerge w:val="restart"/>
            <w:textDirection w:val="lrTb"/>
            <w:noWrap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6" w:type="dxa"/>
            <w:vAlign w:val="center"/>
            <w:vMerge w:val="restart"/>
            <w:textDirection w:val="lrTb"/>
            <w:noWrap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7" w:type="dxa"/>
            <w:vAlign w:val="center"/>
            <w:vMerge w:val="restart"/>
            <w:textDirection w:val="lrTb"/>
            <w:noWrap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7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" w:type="dxa"/>
            <w:vAlign w:val="center"/>
            <w:vMerge w:val="restart"/>
            <w:textDirection w:val="lrTb"/>
            <w:noWrap/>
          </w:tcPr>
          <w:p>
            <w:pPr>
              <w:jc w:val="center"/>
              <w:shd w:val="nil" w:color="000000"/>
              <w:rPr>
                <w:lang w:val="ru-RU"/>
              </w:rPr>
              <w:suppressLineNumbers w:val="0"/>
            </w:pPr>
            <w:r>
              <w:rPr>
                <w:lang w:val="ru-RU"/>
              </w:rPr>
              <w:t xml:space="preserve">5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3" w:type="dxa"/>
            <w:vAlign w:val="center"/>
            <w:vMerge w:val="restart"/>
            <w:textDirection w:val="lrTb"/>
            <w:noWrap/>
          </w:tcPr>
          <w:p>
            <w:pPr>
              <w:pStyle w:val="950"/>
              <w:jc w:val="left"/>
              <w:spacing w:after="0"/>
              <w:rPr>
                <w:rFonts w:eastAsia="Arial Unicode MS" w:cs="Times New Roman"/>
                <w:lang w:val="ru-RU"/>
              </w:rPr>
            </w:pPr>
            <w:r>
              <w:rPr>
                <w:rFonts w:eastAsia="Arial Unicode MS" w:cs="Times New Roman"/>
                <w:lang w:val="ru-RU"/>
              </w:rPr>
              <w:t xml:space="preserve">Видеоисследование </w:t>
            </w:r>
            <w:r>
              <w:rPr>
                <w:rFonts w:eastAsia="Arial Unicode MS" w:cs="Times New Roman"/>
                <w:lang w:val="ru-RU"/>
              </w:rPr>
              <w:t xml:space="preserve">системы канализации </w:t>
            </w:r>
            <w:r>
              <w:rPr>
                <w:rFonts w:eastAsia="Arial Unicode MS" w:cs="Times New Roman"/>
                <w:lang w:val="ru-RU"/>
              </w:rPr>
              <w:t xml:space="preserve">до </w:t>
            </w:r>
            <w:r>
              <w:rPr>
                <w:rFonts w:eastAsia="Arial Unicode MS" w:cs="Times New Roman"/>
                <w:lang w:val="ru-RU"/>
              </w:rPr>
              <w:t xml:space="preserve">d</w:t>
            </w:r>
            <w:r>
              <w:rPr>
                <w:rFonts w:eastAsia="Arial Unicode MS" w:cs="Times New Roman"/>
                <w:lang w:val="ru-RU"/>
              </w:rPr>
              <w:t xml:space="preserve">200</w:t>
            </w:r>
            <w:r>
              <w:rPr>
                <w:rFonts w:eastAsia="Arial Unicode MS" w:cs="Times New Roman"/>
                <w:lang w:val="ru-RU"/>
              </w:rPr>
              <w:t xml:space="preserve"> </w:t>
            </w:r>
            <w:r>
              <w:rPr>
                <w:rFonts w:eastAsia="Arial Unicode MS" w:cs="Times New Roman"/>
                <w:lang w:val="ru-RU"/>
              </w:rPr>
              <w:t xml:space="preserve">мм</w:t>
            </w:r>
            <w:r>
              <w:rPr>
                <w:rFonts w:eastAsia="Arial Unicode MS" w:cs="Times New Roman"/>
                <w:lang w:val="ru-RU"/>
              </w:rPr>
            </w:r>
            <w:r>
              <w:rPr>
                <w:rFonts w:eastAsia="Arial Unicode MS" w:cs="Times New Roman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пог.</w:t>
            </w:r>
            <w:r>
              <w:rPr>
                <w:highlight w:val="none"/>
                <w:lang w:val="ru-RU" w:eastAsia="en-US"/>
              </w:rPr>
              <w:t xml:space="preserve">м.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7" w:type="dxa"/>
            <w:vAlign w:val="center"/>
            <w:vMerge w:val="restart"/>
            <w:textDirection w:val="lrTb"/>
            <w:noWrap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6" w:type="dxa"/>
            <w:vAlign w:val="center"/>
            <w:vMerge w:val="restart"/>
            <w:textDirection w:val="lrTb"/>
            <w:noWrap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7" w:type="dxa"/>
            <w:vAlign w:val="center"/>
            <w:vMerge w:val="restart"/>
            <w:textDirection w:val="lrTb"/>
            <w:noWrap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7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" w:type="dxa"/>
            <w:vAlign w:val="center"/>
            <w:vMerge w:val="restart"/>
            <w:textDirection w:val="lrTb"/>
            <w:noWrap/>
          </w:tcPr>
          <w:p>
            <w:pPr>
              <w:jc w:val="center"/>
              <w:shd w:val="nil" w:color="000000"/>
              <w:rPr>
                <w:lang w:val="ru-RU"/>
              </w:rPr>
              <w:suppressLineNumbers w:val="0"/>
            </w:pPr>
            <w:r>
              <w:rPr>
                <w:lang w:val="ru-RU"/>
              </w:rPr>
              <w:t xml:space="preserve">6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3" w:type="dxa"/>
            <w:vAlign w:val="center"/>
            <w:vMerge w:val="restart"/>
            <w:textDirection w:val="lrTb"/>
            <w:noWrap/>
          </w:tcPr>
          <w:p>
            <w:pPr>
              <w:pStyle w:val="950"/>
              <w:jc w:val="left"/>
              <w:rPr>
                <w:rFonts w:eastAsia="Arial Unicode MS" w:cs="Times New Roman"/>
                <w:lang w:val="ru-RU"/>
              </w:rPr>
            </w:pPr>
            <w:r>
              <w:rPr>
                <w:rFonts w:eastAsia="Arial Unicode MS" w:cs="Times New Roman"/>
                <w:lang w:val="ru-RU"/>
              </w:rPr>
              <w:t xml:space="preserve">Ручная очистка колодца (одного колодца)</w:t>
            </w:r>
            <w:r>
              <w:rPr>
                <w:rFonts w:eastAsia="Arial Unicode MS" w:cs="Times New Roman"/>
                <w:lang w:val="ru-RU"/>
              </w:rPr>
            </w:r>
            <w:r>
              <w:rPr>
                <w:rFonts w:eastAsia="Arial Unicode MS" w:cs="Times New Roman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highlight w:val="none"/>
                <w:lang w:val="ru-RU" w:eastAsia="en-US"/>
              </w:rPr>
              <w:t xml:space="preserve">шт.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7" w:type="dxa"/>
            <w:vAlign w:val="center"/>
            <w:vMerge w:val="restart"/>
            <w:textDirection w:val="lrTb"/>
            <w:noWrap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6" w:type="dxa"/>
            <w:vAlign w:val="center"/>
            <w:vMerge w:val="restart"/>
            <w:textDirection w:val="lrTb"/>
            <w:noWrap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7" w:type="dxa"/>
            <w:vAlign w:val="center"/>
            <w:vMerge w:val="restart"/>
            <w:textDirection w:val="lrTb"/>
            <w:noWrap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7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" w:type="dxa"/>
            <w:vAlign w:val="center"/>
            <w:textDirection w:val="lrTb"/>
            <w:noWrap/>
          </w:tcPr>
          <w:p>
            <w:pPr>
              <w:jc w:val="center"/>
              <w:shd w:val="nil" w:color="000000"/>
              <w:rPr>
                <w:lang w:val="ru-RU"/>
                <w14:ligatures w14:val="none"/>
              </w:rPr>
              <w:suppressLineNumbers w:val="0"/>
            </w:pPr>
            <w:r>
              <w:rPr>
                <w:lang w:val="ru-RU"/>
                <w14:ligatures w14:val="none"/>
              </w:rPr>
              <w:t xml:space="preserve">7</w:t>
            </w:r>
            <w:r>
              <w:rPr>
                <w:lang w:val="ru-RU"/>
                <w14:ligatures w14:val="none"/>
              </w:rPr>
            </w:r>
            <w:r>
              <w:rPr>
                <w:lang w:val="ru-RU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3" w:type="dxa"/>
            <w:vAlign w:val="center"/>
            <w:textDirection w:val="lrTb"/>
            <w:noWrap/>
          </w:tcPr>
          <w:p>
            <w:pPr>
              <w:pStyle w:val="950"/>
              <w:jc w:val="left"/>
              <w:rPr>
                <w:rFonts w:eastAsia="Arial Unicode MS" w:cs="Times New Roman"/>
                <w:lang w:val="ru-RU"/>
              </w:rPr>
            </w:pPr>
            <w:r>
              <w:rPr>
                <w:rFonts w:eastAsia="Arial Unicode MS" w:cs="Times New Roman"/>
                <w:lang w:val="ru-RU"/>
              </w:rPr>
              <w:t xml:space="preserve">Откачка и вывоз воды и хозяйственно-бытовых стоков (илосос)</w:t>
            </w:r>
            <w:r>
              <w:rPr>
                <w:rFonts w:eastAsia="Arial Unicode MS" w:cs="Times New Roman"/>
                <w:lang w:val="ru-RU"/>
              </w:rPr>
            </w:r>
            <w:r>
              <w:rPr>
                <w:rFonts w:eastAsia="Arial Unicode MS" w:cs="Times New Roman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7" w:type="dxa"/>
            <w:vAlign w:val="center"/>
            <w:textDirection w:val="lrTb"/>
            <w:noWrap/>
          </w:tcPr>
          <w:p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Align w:val="center"/>
            <w:textDirection w:val="lrTb"/>
            <w:noWrap/>
          </w:tcPr>
          <w:p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highlight w:val="none"/>
                <w:lang w:val="ru-RU" w:eastAsia="en-US"/>
              </w:rPr>
              <w:t xml:space="preserve">м</w:t>
            </w:r>
            <w:r>
              <w:rPr>
                <w:highlight w:val="none"/>
                <w:vertAlign w:val="superscript"/>
                <w:lang w:val="ru-RU" w:eastAsia="en-US"/>
              </w:rPr>
              <w:t xml:space="preserve">3</w:t>
            </w:r>
            <w:r>
              <w:rPr>
                <w:highlight w:val="none"/>
                <w:lang w:val="ru-RU" w:eastAsia="en-US"/>
              </w:rPr>
              <w:t xml:space="preserve">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7" w:type="dxa"/>
            <w:vAlign w:val="center"/>
            <w:textDirection w:val="lrTb"/>
            <w:noWrap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6" w:type="dxa"/>
            <w:vAlign w:val="center"/>
            <w:textDirection w:val="lrTb"/>
            <w:noWrap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7" w:type="dxa"/>
            <w:vAlign w:val="center"/>
            <w:textDirection w:val="lrTb"/>
            <w:noWrap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506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09" w:type="dxa"/>
            <w:vAlign w:val="center"/>
            <w:textDirection w:val="lrTb"/>
            <w:noWrap/>
          </w:tcPr>
          <w:p>
            <w:pPr>
              <w:shd w:val="nil" w:color="000000"/>
              <w:rPr>
                <w:lang w:val="ru-RU"/>
                <w14:ligatures w14:val="none"/>
              </w:rPr>
              <w:suppressLineNumbers w:val="0"/>
            </w:pPr>
            <w:r>
              <w:rPr>
                <w:lang w:val="ru-RU" w:eastAsia="en-US"/>
              </w:rPr>
              <w:t xml:space="preserve">Итого, руб.:</w:t>
            </w:r>
            <w:r>
              <w:rPr>
                <w:lang w:val="ru-RU"/>
                <w14:ligatures w14:val="none"/>
              </w:rPr>
            </w:r>
            <w:r>
              <w:rPr>
                <w:lang w:val="ru-RU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7" w:type="dxa"/>
            <w:vAlign w:val="center"/>
            <w:textDirection w:val="lrTb"/>
            <w:noWrap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506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09" w:type="dxa"/>
            <w:vAlign w:val="center"/>
            <w:vMerge w:val="restart"/>
            <w:textDirection w:val="lrTb"/>
            <w:noWrap/>
          </w:tcPr>
          <w:p>
            <w:pPr>
              <w:shd w:val="nil" w:color="000000"/>
              <w:rPr>
                <w:sz w:val="28"/>
                <w:szCs w:val="28"/>
                <w:lang w:val="ru-RU"/>
              </w:rPr>
              <w:suppressLineNumbers w:val="0"/>
            </w:pPr>
            <w:r>
              <w:rPr>
                <w:sz w:val="28"/>
                <w:szCs w:val="28"/>
                <w:lang w:val="ru-RU"/>
              </w:rPr>
            </w:r>
            <w:r>
              <w:rPr>
                <w:lang w:val="ru-RU"/>
              </w:rPr>
              <w:t xml:space="preserve">НДС не облагается / с учетом НДС</w:t>
            </w:r>
            <w:r/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7" w:type="dxa"/>
            <w:vAlign w:val="center"/>
            <w:vMerge w:val="restart"/>
            <w:textDirection w:val="lrTb"/>
            <w:noWrap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contextualSpacing w:val="0"/>
        <w:ind w:left="0" w:right="0" w:firstLine="0"/>
        <w:jc w:val="left"/>
        <w:spacing w:line="240" w:lineRule="auto"/>
        <w:rPr>
          <w:b w:val="0"/>
          <w:bCs w:val="0"/>
          <w:spacing w:val="0"/>
          <w:lang w:val="ru-RU"/>
        </w:rPr>
        <w:suppressLineNumbers w:val="0"/>
      </w:pPr>
      <w:r>
        <w:rPr>
          <w:b w:val="0"/>
          <w:bCs w:val="0"/>
          <w:spacing w:val="0"/>
          <w:lang w:val="ru-RU"/>
        </w:rPr>
      </w:r>
      <w:r>
        <w:rPr>
          <w:b w:val="0"/>
          <w:bCs w:val="0"/>
          <w:spacing w:val="0"/>
          <w:lang w:val="ru-RU"/>
        </w:rPr>
      </w:r>
      <w:r>
        <w:rPr>
          <w:b w:val="0"/>
          <w:bCs w:val="0"/>
          <w:spacing w:val="0"/>
          <w:lang w:val="ru-RU"/>
        </w:rPr>
      </w:r>
    </w:p>
    <w:p>
      <w:pPr>
        <w:contextualSpacing w:val="0"/>
        <w:ind w:left="0" w:right="0" w:firstLine="0"/>
        <w:jc w:val="left"/>
        <w:spacing w:line="240" w:lineRule="auto"/>
        <w:rPr>
          <w:b w:val="0"/>
          <w:bCs w:val="0"/>
          <w:spacing w:val="0"/>
          <w:lang w:val="ru-RU"/>
        </w:rPr>
        <w:suppressLineNumbers w:val="0"/>
      </w:pPr>
      <w:r>
        <w:rPr>
          <w:b w:val="0"/>
          <w:bCs w:val="0"/>
          <w:spacing w:val="0"/>
          <w:lang w:val="ru-RU"/>
        </w:rPr>
      </w:r>
      <w:r>
        <w:rPr>
          <w:b w:val="0"/>
          <w:bCs w:val="0"/>
          <w:spacing w:val="0"/>
          <w:lang w:val="ru-RU"/>
        </w:rPr>
      </w:r>
      <w:r>
        <w:rPr>
          <w:b w:val="0"/>
          <w:bCs w:val="0"/>
          <w:spacing w:val="0"/>
          <w:lang w:val="ru-RU"/>
        </w:rPr>
      </w:r>
    </w:p>
    <w:tbl>
      <w:tblPr>
        <w:tblStyle w:val="753"/>
        <w:tblW w:w="0" w:type="auto"/>
        <w:tblInd w:w="74" w:type="dxa"/>
        <w:tblLayout w:type="fixed"/>
        <w:tblLook w:val="04A0" w:firstRow="1" w:lastRow="0" w:firstColumn="1" w:lastColumn="0" w:noHBand="0" w:noVBand="1"/>
      </w:tblPr>
      <w:tblGrid>
        <w:gridCol w:w="5777"/>
        <w:gridCol w:w="4502"/>
      </w:tblGrid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79" w:type="dxa"/>
            <w:textDirection w:val="lrTb"/>
            <w:noWrap w:val="false"/>
          </w:tcPr>
          <w:p>
            <w:pPr>
              <w:pStyle w:val="950"/>
              <w:contextualSpacing w:val="0"/>
              <w:ind w:firstLine="0"/>
              <w:jc w:val="center"/>
              <w:spacing w:after="0" w:afterAutospacing="0" w:line="240" w:lineRule="auto"/>
              <w:rPr>
                <w:rFonts w:cs="Times New Roman"/>
                <w:b/>
                <w:sz w:val="24"/>
                <w:szCs w:val="24"/>
                <w:highlight w:val="white"/>
                <w:lang w:val="ru-RU"/>
              </w:rPr>
              <w:suppressLineNumbers w:val="0"/>
            </w:pPr>
            <w:r>
              <w:rPr>
                <w:rFonts w:cs="Times New Roman"/>
                <w:b/>
                <w:spacing w:val="0"/>
                <w:sz w:val="24"/>
                <w:szCs w:val="24"/>
                <w:highlight w:val="white"/>
                <w:lang w:val="ru-RU"/>
              </w:rPr>
              <w:t xml:space="preserve">Подписи сторон:</w:t>
            </w:r>
            <w:r>
              <w:rPr>
                <w:rFonts w:cs="Times New Roman"/>
                <w:b/>
                <w:sz w:val="24"/>
                <w:szCs w:val="24"/>
                <w:highlight w:val="white"/>
                <w:lang w:val="ru-RU"/>
              </w:rPr>
            </w:r>
            <w:r>
              <w:rPr>
                <w:rFonts w:cs="Times New Roman"/>
                <w:b/>
                <w:sz w:val="24"/>
                <w:szCs w:val="24"/>
                <w:highlight w:val="white"/>
                <w:lang w:val="ru-RU"/>
              </w:rPr>
            </w:r>
          </w:p>
          <w:p>
            <w:pPr>
              <w:pStyle w:val="897"/>
              <w:contextualSpacing w:val="0"/>
              <w:jc w:val="left"/>
              <w:spacing w:after="0" w:line="240" w:lineRule="auto"/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  <w:suppressLineNumbers w:val="0"/>
            </w:pP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</w:p>
          <w:p>
            <w:pPr>
              <w:pStyle w:val="897"/>
              <w:contextualSpacing w:val="0"/>
              <w:jc w:val="left"/>
              <w:spacing w:after="0" w:line="240" w:lineRule="auto"/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  <w:suppressLineNumbers w:val="0"/>
            </w:pP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77" w:type="dxa"/>
            <w:textDirection w:val="lrTb"/>
            <w:noWrap w:val="false"/>
          </w:tcPr>
          <w:p>
            <w:pPr>
              <w:pStyle w:val="897"/>
              <w:contextualSpacing w:val="0"/>
              <w:jc w:val="left"/>
              <w:spacing w:after="0" w:line="240" w:lineRule="auto"/>
              <w:rPr>
                <w:rFonts w:cs="Times New Roman"/>
                <w:spacing w:val="0"/>
                <w:sz w:val="24"/>
                <w:szCs w:val="24"/>
                <w:highlight w:val="white"/>
                <w:lang w:val="ru-RU"/>
              </w:rPr>
              <w:suppressLineNumbers w:val="0"/>
            </w:pP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  <w:r>
              <w:rPr>
                <w:rFonts w:cs="Times New Roman"/>
                <w:b/>
                <w:bCs/>
                <w:spacing w:val="0"/>
                <w:sz w:val="24"/>
                <w:szCs w:val="24"/>
                <w:highlight w:val="white"/>
                <w:lang w:val="ru-RU"/>
              </w:rPr>
              <w:t xml:space="preserve">ИСПОЛНИТЕЛЬ</w:t>
            </w:r>
            <w:r>
              <w:rPr>
                <w:rFonts w:cs="Times New Roman"/>
                <w:spacing w:val="0"/>
                <w:sz w:val="24"/>
                <w:szCs w:val="24"/>
                <w:highlight w:val="white"/>
                <w:lang w:val="ru-RU"/>
              </w:rPr>
            </w:r>
            <w:r>
              <w:rPr>
                <w:rFonts w:cs="Times New Roman"/>
                <w:spacing w:val="0"/>
                <w:sz w:val="24"/>
                <w:szCs w:val="24"/>
                <w:highlight w:val="white"/>
                <w:lang w:val="ru-RU"/>
              </w:rPr>
            </w:r>
          </w:p>
          <w:p>
            <w:pPr>
              <w:pStyle w:val="897"/>
              <w:contextualSpacing w:val="0"/>
              <w:jc w:val="left"/>
              <w:spacing w:after="0" w:line="240" w:lineRule="auto"/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  <w:suppressLineNumbers w:val="0"/>
            </w:pP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</w:p>
          <w:p>
            <w:pPr>
              <w:pStyle w:val="897"/>
              <w:contextualSpacing w:val="0"/>
              <w:jc w:val="left"/>
              <w:spacing w:after="0" w:line="240" w:lineRule="auto"/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  <w:suppressLineNumbers w:val="0"/>
            </w:pPr>
            <w:r>
              <w:rPr>
                <w:rFonts w:cs="Times New Roman"/>
                <w:spacing w:val="0"/>
                <w:sz w:val="24"/>
                <w:szCs w:val="24"/>
                <w:highlight w:val="white"/>
                <w:lang w:val="ru-RU"/>
              </w:rPr>
            </w: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</w:p>
          <w:p>
            <w:pPr>
              <w:pStyle w:val="897"/>
              <w:contextualSpacing w:val="0"/>
              <w:jc w:val="left"/>
              <w:spacing w:after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  <w:suppressLineNumbers w:val="0"/>
            </w:pP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  <w:t xml:space="preserve">_____________________ / 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  <w:t xml:space="preserve">__________ 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  <w:t xml:space="preserve">/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</w:r>
          </w:p>
          <w:p>
            <w:pPr>
              <w:pStyle w:val="897"/>
              <w:contextualSpacing w:val="0"/>
              <w:jc w:val="left"/>
              <w:spacing w:after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  <w:suppressLineNumbers w:val="0"/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</w:r>
          </w:p>
          <w:p>
            <w:pPr>
              <w:pStyle w:val="897"/>
              <w:contextualSpacing w:val="0"/>
              <w:jc w:val="left"/>
              <w:spacing w:after="0" w:line="240" w:lineRule="auto"/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  <w:suppressLineNumbers w:val="0"/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</w:r>
            <w:r>
              <w:rPr>
                <w:rFonts w:cs="Times New Roman"/>
                <w:spacing w:val="0"/>
                <w:sz w:val="22"/>
                <w:szCs w:val="22"/>
                <w:highlight w:val="white"/>
                <w:lang w:val="ru-RU"/>
              </w:rPr>
              <w:t xml:space="preserve">МП</w:t>
            </w: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02" w:type="dxa"/>
            <w:textDirection w:val="lrTb"/>
            <w:noWrap w:val="false"/>
          </w:tcPr>
          <w:p>
            <w:pPr>
              <w:pStyle w:val="897"/>
              <w:contextualSpacing w:val="0"/>
              <w:jc w:val="left"/>
              <w:spacing w:after="0" w:line="240" w:lineRule="auto"/>
              <w:rPr>
                <w:rFonts w:cs="Times New Roman"/>
                <w:spacing w:val="0"/>
                <w:sz w:val="24"/>
                <w:szCs w:val="24"/>
                <w:highlight w:val="white"/>
                <w:lang w:val="ru-RU"/>
              </w:rPr>
              <w:suppressLineNumbers w:val="0"/>
            </w:pP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  <w:r>
              <w:rPr>
                <w:rFonts w:cs="Times New Roman"/>
                <w:b/>
                <w:bCs/>
                <w:spacing w:val="0"/>
                <w:sz w:val="24"/>
                <w:szCs w:val="24"/>
                <w:highlight w:val="white"/>
                <w:lang w:val="ru-RU"/>
              </w:rPr>
              <w:t xml:space="preserve">ЗАКАЗЧИК</w:t>
            </w:r>
            <w:r>
              <w:rPr>
                <w:rFonts w:cs="Times New Roman"/>
                <w:spacing w:val="0"/>
                <w:sz w:val="24"/>
                <w:szCs w:val="24"/>
                <w:highlight w:val="white"/>
                <w:lang w:val="ru-RU"/>
              </w:rPr>
            </w:r>
            <w:r>
              <w:rPr>
                <w:rFonts w:cs="Times New Roman"/>
                <w:spacing w:val="0"/>
                <w:sz w:val="24"/>
                <w:szCs w:val="24"/>
                <w:highlight w:val="white"/>
                <w:lang w:val="ru-RU"/>
              </w:rPr>
            </w:r>
          </w:p>
          <w:p>
            <w:pPr>
              <w:pStyle w:val="897"/>
              <w:contextualSpacing w:val="0"/>
              <w:jc w:val="left"/>
              <w:spacing w:after="0" w:line="240" w:lineRule="auto"/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  <w:suppressLineNumbers w:val="0"/>
            </w:pP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</w:p>
          <w:p>
            <w:pPr>
              <w:pStyle w:val="897"/>
              <w:contextualSpacing w:val="0"/>
              <w:jc w:val="left"/>
              <w:spacing w:after="0" w:line="240" w:lineRule="auto"/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  <w:suppressLineNumbers w:val="0"/>
            </w:pP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</w:p>
          <w:p>
            <w:pPr>
              <w:pStyle w:val="897"/>
              <w:contextualSpacing w:val="0"/>
              <w:jc w:val="left"/>
              <w:spacing w:after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  <w:suppressLineNumbers w:val="0"/>
            </w:pPr>
            <w:r>
              <w:rPr>
                <w:rFonts w:cs="Times New Roman"/>
                <w:spacing w:val="0"/>
                <w:sz w:val="24"/>
                <w:szCs w:val="24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  <w:t xml:space="preserve">_____________________ 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  <w:t xml:space="preserve">/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  <w:t xml:space="preserve">__________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  <w:t xml:space="preserve">/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</w:r>
          </w:p>
          <w:p>
            <w:pPr>
              <w:pStyle w:val="897"/>
              <w:contextualSpacing w:val="0"/>
              <w:jc w:val="left"/>
              <w:spacing w:after="0" w:line="240" w:lineRule="auto"/>
              <w:rPr>
                <w:rFonts w:cs="Times New Roman"/>
                <w:spacing w:val="0"/>
                <w:sz w:val="24"/>
                <w:szCs w:val="24"/>
                <w:highlight w:val="white"/>
                <w:lang w:val="ru-RU"/>
              </w:rPr>
              <w:suppressLineNumbers w:val="0"/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</w:r>
            <w:r>
              <w:rPr>
                <w:rFonts w:cs="Times New Roman"/>
                <w:spacing w:val="0"/>
                <w:sz w:val="24"/>
                <w:szCs w:val="24"/>
                <w:highlight w:val="white"/>
                <w:lang w:val="ru-RU"/>
              </w:rPr>
            </w:r>
            <w:r>
              <w:rPr>
                <w:rFonts w:cs="Times New Roman"/>
                <w:spacing w:val="0"/>
                <w:sz w:val="24"/>
                <w:szCs w:val="24"/>
                <w:highlight w:val="white"/>
                <w:lang w:val="ru-RU"/>
              </w:rPr>
            </w:r>
          </w:p>
          <w:p>
            <w:pPr>
              <w:pStyle w:val="897"/>
              <w:contextualSpacing w:val="0"/>
              <w:jc w:val="left"/>
              <w:spacing w:after="0" w:line="240" w:lineRule="auto"/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  <w:suppressLineNumbers w:val="0"/>
            </w:pPr>
            <w:r>
              <w:rPr>
                <w:rFonts w:cs="Times New Roman"/>
                <w:spacing w:val="0"/>
                <w:sz w:val="24"/>
                <w:szCs w:val="24"/>
                <w:highlight w:val="white"/>
                <w:lang w:val="ru-RU"/>
              </w:rPr>
            </w:r>
            <w:r>
              <w:rPr>
                <w:rFonts w:cs="Times New Roman"/>
                <w:spacing w:val="0"/>
                <w:sz w:val="22"/>
                <w:szCs w:val="22"/>
                <w:highlight w:val="white"/>
                <w:lang w:val="ru-RU"/>
              </w:rPr>
              <w:t xml:space="preserve">МП</w:t>
            </w: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</w:p>
        </w:tc>
      </w:tr>
    </w:tbl>
    <w:p>
      <w:pPr>
        <w:contextualSpacing w:val="0"/>
        <w:ind w:left="0" w:right="0" w:firstLine="0"/>
        <w:jc w:val="left"/>
        <w:spacing w:line="240" w:lineRule="auto"/>
        <w:shd w:val="nil" w:color="auto"/>
        <w:rPr>
          <w:spacing w:val="0"/>
          <w:lang w:val="ru-RU"/>
        </w:rPr>
        <w:suppressLineNumbers w:val="0"/>
      </w:pPr>
      <w:r>
        <w:rPr>
          <w:spacing w:val="0"/>
          <w:lang w:val="ru-RU"/>
        </w:rPr>
        <w:br w:type="page" w:clear="all"/>
      </w:r>
      <w:r>
        <w:rPr>
          <w:spacing w:val="0"/>
          <w:lang w:val="ru-RU"/>
        </w:rPr>
      </w:r>
      <w:r>
        <w:rPr>
          <w:spacing w:val="0"/>
          <w:lang w:val="ru-RU"/>
        </w:rPr>
      </w:r>
    </w:p>
    <w:p>
      <w:pPr>
        <w:contextualSpacing w:val="0"/>
        <w:ind w:left="0" w:right="0" w:firstLine="0"/>
        <w:jc w:val="right"/>
        <w:spacing w:line="240" w:lineRule="auto"/>
        <w:rPr>
          <w:spacing w:val="0"/>
          <w:lang w:val="ru-RU"/>
        </w:rPr>
        <w:suppressLineNumbers w:val="0"/>
      </w:pPr>
      <w:r>
        <w:rPr>
          <w:spacing w:val="0"/>
          <w:lang w:val="ru-RU"/>
        </w:rPr>
        <w:t xml:space="preserve">Приложение № 2</w:t>
      </w:r>
      <w:r>
        <w:rPr>
          <w:spacing w:val="0"/>
          <w:lang w:val="ru-RU"/>
        </w:rPr>
      </w:r>
      <w:r>
        <w:rPr>
          <w:spacing w:val="0"/>
          <w:lang w:val="ru-RU"/>
        </w:rPr>
      </w:r>
    </w:p>
    <w:p>
      <w:pPr>
        <w:contextualSpacing w:val="0"/>
        <w:ind w:left="0" w:right="0" w:firstLine="0"/>
        <w:jc w:val="right"/>
        <w:spacing w:line="240" w:lineRule="auto"/>
        <w:rPr>
          <w:spacing w:val="0"/>
          <w:lang w:val="ru-RU"/>
        </w:rPr>
        <w:suppressLineNumbers w:val="0"/>
      </w:pPr>
      <w:r>
        <w:rPr>
          <w:spacing w:val="0"/>
          <w:lang w:val="ru-RU"/>
        </w:rPr>
        <w:t xml:space="preserve">к договору № _________</w:t>
      </w:r>
      <w:r>
        <w:rPr>
          <w:spacing w:val="0"/>
          <w:lang w:val="ru-RU"/>
        </w:rPr>
      </w:r>
      <w:r>
        <w:rPr>
          <w:spacing w:val="0"/>
          <w:lang w:val="ru-RU"/>
        </w:rPr>
      </w:r>
    </w:p>
    <w:p>
      <w:pPr>
        <w:contextualSpacing w:val="0"/>
        <w:ind w:left="0" w:right="0" w:firstLine="0"/>
        <w:jc w:val="right"/>
        <w:spacing w:line="240" w:lineRule="auto"/>
        <w:rPr>
          <w:spacing w:val="0"/>
          <w:lang w:val="ru-RU"/>
        </w:rPr>
        <w:suppressLineNumbers w:val="0"/>
      </w:pPr>
      <w:r>
        <w:rPr>
          <w:spacing w:val="0"/>
          <w:lang w:val="ru-RU"/>
        </w:rPr>
        <w:t xml:space="preserve">от «____» </w:t>
      </w:r>
      <w:r>
        <w:rPr>
          <w:rFonts w:cs="Times New Roman"/>
          <w:sz w:val="24"/>
          <w:szCs w:val="24"/>
          <w:highlight w:val="white"/>
          <w:lang w:val="ru-RU"/>
        </w:rPr>
        <w:t xml:space="preserve">________</w:t>
      </w:r>
      <w:r>
        <w:rPr>
          <w:rFonts w:cs="Times New Roman"/>
          <w:sz w:val="24"/>
          <w:szCs w:val="24"/>
          <w:highlight w:val="white"/>
          <w:lang w:val="ru-RU"/>
        </w:rPr>
        <w:t xml:space="preserve">______ </w:t>
      </w:r>
      <w:r>
        <w:rPr>
          <w:spacing w:val="0"/>
          <w:lang w:val="ru-RU"/>
        </w:rPr>
        <w:t xml:space="preserve">2026 г.</w:t>
      </w:r>
      <w:r>
        <w:rPr>
          <w:spacing w:val="0"/>
          <w:lang w:val="ru-RU"/>
        </w:rPr>
      </w:r>
      <w:r>
        <w:rPr>
          <w:spacing w:val="0"/>
          <w:lang w:val="ru-RU"/>
        </w:rPr>
      </w:r>
    </w:p>
    <w:p>
      <w:pPr>
        <w:contextualSpacing w:val="0"/>
        <w:ind w:left="0" w:right="0" w:firstLine="0"/>
        <w:jc w:val="left"/>
        <w:spacing w:line="240" w:lineRule="auto"/>
        <w:rPr>
          <w:spacing w:val="0"/>
          <w:lang w:val="ru-RU"/>
        </w:rPr>
        <w:suppressLineNumbers w:val="0"/>
      </w:pPr>
      <w:r>
        <w:rPr>
          <w:spacing w:val="0"/>
          <w:lang w:val="ru-RU"/>
        </w:rPr>
      </w:r>
      <w:r>
        <w:rPr>
          <w:spacing w:val="0"/>
          <w:lang w:val="ru-RU"/>
        </w:rPr>
      </w:r>
      <w:r>
        <w:rPr>
          <w:spacing w:val="0"/>
          <w:lang w:val="ru-RU"/>
        </w:rPr>
      </w:r>
    </w:p>
    <w:p>
      <w:pPr>
        <w:contextualSpacing w:val="0"/>
        <w:ind w:left="0" w:right="0" w:firstLine="0"/>
        <w:jc w:val="left"/>
        <w:spacing w:line="240" w:lineRule="auto"/>
        <w:rPr>
          <w:spacing w:val="0"/>
          <w:lang w:val="ru-RU"/>
        </w:rPr>
        <w:suppressLineNumbers w:val="0"/>
      </w:pPr>
      <w:r>
        <w:rPr>
          <w:spacing w:val="0"/>
          <w:lang w:val="ru-RU"/>
        </w:rPr>
      </w:r>
      <w:r>
        <w:rPr>
          <w:spacing w:val="0"/>
          <w:lang w:val="ru-RU"/>
        </w:rPr>
      </w:r>
      <w:r>
        <w:rPr>
          <w:spacing w:val="0"/>
          <w:lang w:val="ru-RU"/>
        </w:rPr>
      </w:r>
    </w:p>
    <w:p>
      <w:pPr>
        <w:contextualSpacing w:val="0"/>
        <w:ind w:left="0" w:right="0" w:firstLine="0"/>
        <w:jc w:val="center"/>
        <w:spacing w:line="240" w:lineRule="auto"/>
        <w:rPr>
          <w:b/>
          <w:spacing w:val="0"/>
          <w:lang w:val="ru-RU"/>
        </w:rPr>
        <w:suppressLineNumbers w:val="0"/>
      </w:pPr>
      <w:r>
        <w:rPr>
          <w:b/>
          <w:spacing w:val="0"/>
          <w:lang w:val="ru-RU"/>
        </w:rPr>
        <w:t xml:space="preserve">Техническое задание</w:t>
      </w:r>
      <w:r>
        <w:rPr>
          <w:b/>
          <w:spacing w:val="0"/>
          <w:lang w:val="ru-RU"/>
        </w:rPr>
      </w:r>
      <w:r>
        <w:rPr>
          <w:b/>
          <w:spacing w:val="0"/>
          <w:lang w:val="ru-RU"/>
        </w:rPr>
      </w:r>
    </w:p>
    <w:p>
      <w:pPr>
        <w:contextualSpacing w:val="0"/>
        <w:ind w:left="0" w:right="0" w:firstLine="0"/>
        <w:jc w:val="left"/>
        <w:spacing w:line="240" w:lineRule="auto"/>
        <w:rPr>
          <w:b w:val="0"/>
          <w:bCs w:val="0"/>
          <w:spacing w:val="0"/>
          <w:lang w:val="ru-RU"/>
        </w:rPr>
        <w:suppressLineNumbers w:val="0"/>
      </w:pPr>
      <w:r>
        <w:rPr>
          <w:b w:val="0"/>
          <w:bCs w:val="0"/>
          <w:spacing w:val="0"/>
          <w:lang w:val="ru-RU"/>
        </w:rPr>
      </w:r>
      <w:r>
        <w:rPr>
          <w:b w:val="0"/>
          <w:bCs w:val="0"/>
          <w:spacing w:val="0"/>
          <w:lang w:val="ru-RU"/>
        </w:rPr>
      </w:r>
      <w:r>
        <w:rPr>
          <w:b w:val="0"/>
          <w:bCs w:val="0"/>
          <w:spacing w:val="0"/>
          <w:lang w:val="ru-RU"/>
        </w:rPr>
      </w:r>
    </w:p>
    <w:p>
      <w:pPr>
        <w:contextualSpacing w:val="0"/>
        <w:ind w:left="0" w:right="0" w:firstLine="0"/>
        <w:jc w:val="left"/>
        <w:spacing w:line="240" w:lineRule="auto"/>
        <w:rPr>
          <w:b w:val="0"/>
          <w:bCs w:val="0"/>
          <w:spacing w:val="0"/>
          <w:lang w:val="ru-RU"/>
        </w:rPr>
        <w:suppressLineNumbers w:val="0"/>
      </w:pPr>
      <w:r>
        <w:rPr>
          <w:b w:val="0"/>
          <w:bCs w:val="0"/>
          <w:spacing w:val="0"/>
          <w:lang w:val="ru-RU"/>
        </w:rPr>
      </w:r>
      <w:r>
        <w:rPr>
          <w:b w:val="0"/>
          <w:bCs w:val="0"/>
          <w:spacing w:val="0"/>
          <w:lang w:val="ru-RU"/>
        </w:rPr>
      </w:r>
      <w:r>
        <w:rPr>
          <w:b w:val="0"/>
          <w:bCs w:val="0"/>
          <w:spacing w:val="0"/>
          <w:lang w:val="ru-RU"/>
        </w:rPr>
      </w:r>
    </w:p>
    <w:p>
      <w:pPr>
        <w:ind w:left="0" w:firstLine="493"/>
        <w:jc w:val="both"/>
        <w:spacing w:after="0" w:line="240" w:lineRule="auto"/>
        <w:rPr>
          <w:b/>
          <w:bCs/>
          <w:i w:val="0"/>
          <w:iCs w:val="0"/>
          <w:sz w:val="24"/>
          <w:szCs w:val="24"/>
          <w:lang w:val="ru-RU"/>
        </w:rPr>
        <w:suppressLineNumbers w:val="0"/>
      </w:pPr>
      <w:r>
        <w:rPr>
          <w:b/>
          <w:bCs/>
          <w:i w:val="0"/>
          <w:iCs w:val="0"/>
          <w:sz w:val="24"/>
          <w:szCs w:val="24"/>
          <w:lang w:val="ru-RU"/>
        </w:rPr>
      </w:r>
      <w:r>
        <w:rPr>
          <w:b/>
          <w:bCs/>
          <w:i w:val="0"/>
          <w:iCs w:val="0"/>
          <w:sz w:val="24"/>
          <w:szCs w:val="24"/>
          <w:lang w:val="ru-RU"/>
        </w:rPr>
        <w:t xml:space="preserve">Наименование</w:t>
      </w:r>
      <w:r>
        <w:rPr>
          <w:b/>
          <w:bCs/>
          <w:i w:val="0"/>
          <w:iCs w:val="0"/>
          <w:sz w:val="24"/>
          <w:szCs w:val="24"/>
          <w:lang w:val="ru-RU"/>
        </w:rPr>
        <w:t xml:space="preserve"> объек</w:t>
      </w:r>
      <w:r>
        <w:rPr>
          <w:b/>
          <w:i w:val="0"/>
          <w:iCs w:val="0"/>
          <w:sz w:val="24"/>
          <w:szCs w:val="24"/>
          <w:lang w:val="ru-RU"/>
        </w:rPr>
        <w:t xml:space="preserve">та закупки.</w:t>
      </w:r>
      <w:r>
        <w:rPr>
          <w:b/>
          <w:bCs/>
          <w:i w:val="0"/>
          <w:iCs w:val="0"/>
          <w:sz w:val="24"/>
          <w:szCs w:val="24"/>
          <w:lang w:val="ru-RU"/>
        </w:rPr>
      </w:r>
      <w:r>
        <w:rPr>
          <w:b/>
          <w:bCs/>
          <w:i w:val="0"/>
          <w:iCs w:val="0"/>
          <w:sz w:val="24"/>
          <w:szCs w:val="24"/>
          <w:lang w:val="ru-RU"/>
        </w:rPr>
      </w:r>
    </w:p>
    <w:p>
      <w:pPr>
        <w:ind w:left="0" w:firstLine="493"/>
        <w:jc w:val="both"/>
        <w:spacing w:after="0" w:line="240" w:lineRule="auto"/>
        <w:rPr>
          <w:bCs w:val="0"/>
          <w:i w:val="0"/>
          <w:sz w:val="24"/>
          <w:szCs w:val="24"/>
          <w:highlight w:val="none"/>
          <w:lang w:val="ru-RU"/>
        </w:rPr>
        <w:suppressLineNumbers w:val="0"/>
      </w:pPr>
      <w:r>
        <w:rPr>
          <w:i w:val="0"/>
          <w:iCs w:val="0"/>
          <w:sz w:val="24"/>
          <w:szCs w:val="24"/>
          <w:highlight w:val="none"/>
          <w:lang w:val="ru-RU"/>
        </w:rPr>
      </w:r>
      <w:r>
        <w:rPr>
          <w:lang w:val="ru-RU"/>
        </w:rPr>
        <w:t xml:space="preserve">Проведение работ по прочистке труб и колодцев системы канализации</w:t>
      </w:r>
      <w:r>
        <w:rPr>
          <w:spacing w:val="0"/>
          <w:sz w:val="24"/>
          <w:szCs w:val="24"/>
          <w:highlight w:val="white"/>
          <w:lang w:val="ru-RU"/>
        </w:rPr>
        <w:t xml:space="preserve"> </w:t>
      </w:r>
      <w:r>
        <w:rPr>
          <w:spacing w:val="0"/>
          <w:sz w:val="24"/>
          <w:szCs w:val="24"/>
          <w:highlight w:val="white"/>
          <w:lang w:val="ru-RU"/>
        </w:rPr>
        <w:t xml:space="preserve">для </w:t>
      </w:r>
      <w:r>
        <w:rPr>
          <w:spacing w:val="0"/>
          <w:sz w:val="24"/>
          <w:szCs w:val="24"/>
          <w:lang w:val="ru-RU"/>
        </w:rPr>
        <w:t xml:space="preserve">нужд Управления Федеральной службы государственной регистрации, кадастра и карто</w:t>
      </w:r>
      <w:r>
        <w:rPr>
          <w:spacing w:val="0"/>
          <w:sz w:val="24"/>
          <w:szCs w:val="24"/>
          <w:lang w:val="ru-RU"/>
        </w:rPr>
        <w:t xml:space="preserve">гр</w:t>
      </w:r>
      <w:r>
        <w:rPr>
          <w:spacing w:val="0"/>
          <w:sz w:val="24"/>
          <w:szCs w:val="24"/>
          <w:lang w:val="ru-RU"/>
        </w:rPr>
        <w:t xml:space="preserve">афии по</w:t>
      </w:r>
      <w:r>
        <w:rPr>
          <w:spacing w:val="0"/>
          <w:sz w:val="24"/>
          <w:szCs w:val="24"/>
          <w:lang w:val="ru-RU"/>
        </w:rPr>
        <w:t xml:space="preserve"> Республике Татарстан (далее </w:t>
      </w:r>
      <w:r>
        <w:rPr>
          <w:bCs/>
          <w:spacing w:val="0"/>
          <w:sz w:val="24"/>
          <w:szCs w:val="24"/>
          <w:lang w:val="ru-RU"/>
        </w:rPr>
        <w:t xml:space="preserve">– </w:t>
      </w:r>
      <w:r>
        <w:rPr>
          <w:spacing w:val="0"/>
          <w:sz w:val="24"/>
          <w:szCs w:val="24"/>
          <w:lang w:val="ru-RU"/>
        </w:rPr>
        <w:t xml:space="preserve">Работа</w:t>
      </w:r>
      <w:r>
        <w:rPr>
          <w:spacing w:val="0"/>
          <w:sz w:val="24"/>
          <w:szCs w:val="24"/>
          <w:lang w:val="ru-RU"/>
        </w:rPr>
        <w:t xml:space="preserve">)</w:t>
      </w:r>
      <w:r>
        <w:rPr>
          <w:spacing w:val="0"/>
          <w:sz w:val="24"/>
          <w:szCs w:val="24"/>
          <w:lang w:val="ru-RU"/>
        </w:rPr>
        <w:t xml:space="preserve">.</w:t>
      </w:r>
      <w:r>
        <w:rPr>
          <w:bCs w:val="0"/>
          <w:i w:val="0"/>
          <w:sz w:val="24"/>
          <w:szCs w:val="24"/>
          <w:highlight w:val="none"/>
          <w:lang w:val="ru-RU"/>
        </w:rPr>
      </w:r>
      <w:r>
        <w:rPr>
          <w:bCs w:val="0"/>
          <w:i w:val="0"/>
          <w:sz w:val="24"/>
          <w:szCs w:val="24"/>
          <w:highlight w:val="none"/>
          <w:lang w:val="ru-RU"/>
        </w:rPr>
      </w:r>
    </w:p>
    <w:p>
      <w:pPr>
        <w:ind w:left="0" w:firstLine="493"/>
        <w:jc w:val="both"/>
        <w:spacing w:after="0" w:line="240" w:lineRule="auto"/>
        <w:rPr>
          <w:bCs w:val="0"/>
          <w:i w:val="0"/>
          <w:sz w:val="24"/>
          <w:szCs w:val="24"/>
          <w:lang w:val="ru-RU"/>
        </w:rPr>
        <w:suppressLineNumbers w:val="0"/>
      </w:pPr>
      <w:r>
        <w:rPr>
          <w:bCs w:val="0"/>
          <w:i w:val="0"/>
          <w:sz w:val="24"/>
          <w:szCs w:val="24"/>
          <w:highlight w:val="none"/>
          <w:lang w:val="ru-RU"/>
        </w:rPr>
      </w:r>
      <w:r>
        <w:rPr>
          <w:bCs w:val="0"/>
          <w:i w:val="0"/>
          <w:sz w:val="24"/>
          <w:szCs w:val="24"/>
          <w:lang w:val="ru-RU"/>
        </w:rPr>
      </w:r>
      <w:r>
        <w:rPr>
          <w:bCs w:val="0"/>
          <w:i w:val="0"/>
          <w:sz w:val="24"/>
          <w:szCs w:val="24"/>
          <w:lang w:val="ru-RU"/>
        </w:rPr>
      </w:r>
    </w:p>
    <w:p>
      <w:pPr>
        <w:pStyle w:val="715"/>
        <w:ind w:left="0" w:firstLine="493"/>
        <w:jc w:val="both"/>
        <w:spacing w:after="0" w:line="240" w:lineRule="auto"/>
        <w:rPr>
          <w:b/>
          <w:bCs/>
          <w:i w:val="0"/>
          <w:iCs w:val="0"/>
          <w:sz w:val="24"/>
          <w:szCs w:val="24"/>
          <w:lang w:val="ru-RU"/>
        </w:rPr>
        <w:suppressLineNumbers w:val="0"/>
      </w:pPr>
      <w:r>
        <w:rPr>
          <w:b/>
          <w:i w:val="0"/>
          <w:iCs w:val="0"/>
          <w:sz w:val="24"/>
          <w:szCs w:val="24"/>
          <w:lang w:val="ru-RU"/>
        </w:rPr>
        <w:t xml:space="preserve">Место выполнения Работ.</w:t>
      </w:r>
      <w:r>
        <w:rPr>
          <w:b/>
          <w:bCs/>
          <w:i w:val="0"/>
          <w:iCs w:val="0"/>
          <w:sz w:val="24"/>
          <w:szCs w:val="24"/>
          <w:lang w:val="ru-RU"/>
        </w:rPr>
      </w:r>
      <w:r>
        <w:rPr>
          <w:b/>
          <w:bCs/>
          <w:i w:val="0"/>
          <w:iCs w:val="0"/>
          <w:sz w:val="24"/>
          <w:szCs w:val="24"/>
          <w:lang w:val="ru-RU"/>
        </w:rPr>
      </w:r>
    </w:p>
    <w:p>
      <w:pPr>
        <w:contextualSpacing w:val="0"/>
        <w:ind w:left="0" w:right="0" w:firstLine="493"/>
        <w:jc w:val="both"/>
        <w:spacing w:line="240" w:lineRule="auto"/>
        <w:rPr>
          <w:spacing w:val="0"/>
          <w:sz w:val="24"/>
          <w:szCs w:val="24"/>
          <w:highlight w:val="yellow"/>
          <w:lang w:val="ru-RU"/>
          <w14:ligatures w14:val="none"/>
        </w:rPr>
        <w:suppressLineNumbers w:val="0"/>
      </w:pPr>
      <w:r>
        <w:rPr>
          <w:spacing w:val="0"/>
          <w:sz w:val="24"/>
          <w:szCs w:val="24"/>
          <w:highlight w:val="yellow"/>
          <w:lang w:val="ru-RU"/>
          <w14:ligatures w14:val="none"/>
        </w:rPr>
      </w:r>
      <w:r>
        <w:rPr>
          <w:lang w:val="ru-RU"/>
        </w:rPr>
        <w:t xml:space="preserve">420054, </w:t>
      </w:r>
      <w:r>
        <w:rPr>
          <w:rFonts w:cs="Times New Roman"/>
          <w:bCs/>
          <w:lang w:val="ru-RU"/>
        </w:rPr>
        <w:t xml:space="preserve">Республика Татарстан, </w:t>
      </w:r>
      <w:r>
        <w:rPr>
          <w:rFonts w:cs="Times New Roman"/>
          <w:lang w:val="ru-RU"/>
        </w:rPr>
        <w:t xml:space="preserve">г. Казань, </w:t>
      </w:r>
      <w:r>
        <w:rPr>
          <w:rFonts w:cs="Times New Roman"/>
          <w:lang w:val="ru-RU"/>
        </w:rPr>
        <w:t xml:space="preserve">ул. Авангардная, д. 74;</w:t>
      </w:r>
      <w:r>
        <w:rPr>
          <w:rFonts w:cs="Times New Roman"/>
          <w:lang w:val="ru-RU"/>
        </w:rPr>
        <w:t xml:space="preserve"> </w:t>
      </w:r>
      <w:r>
        <w:rPr>
          <w:lang w:val="ru-RU"/>
        </w:rPr>
        <w:t xml:space="preserve">ул. Кулагина, д. 1</w:t>
      </w:r>
      <w:r>
        <w:rPr>
          <w:lang w:val="ru-RU"/>
        </w:rPr>
        <w:t xml:space="preserve">.</w:t>
      </w:r>
      <w:r>
        <w:rPr>
          <w:spacing w:val="0"/>
          <w:sz w:val="24"/>
          <w:szCs w:val="24"/>
          <w:highlight w:val="yellow"/>
          <w:lang w:val="ru-RU"/>
          <w14:ligatures w14:val="none"/>
        </w:rPr>
      </w:r>
      <w:r>
        <w:rPr>
          <w:spacing w:val="0"/>
          <w:sz w:val="24"/>
          <w:szCs w:val="24"/>
          <w:highlight w:val="yellow"/>
          <w:lang w:val="ru-RU"/>
          <w14:ligatures w14:val="none"/>
        </w:rPr>
      </w:r>
    </w:p>
    <w:p>
      <w:pPr>
        <w:ind w:left="0" w:firstLine="493"/>
        <w:jc w:val="both"/>
        <w:spacing w:after="0" w:line="240" w:lineRule="auto"/>
        <w:rPr>
          <w:bCs w:val="0"/>
          <w:i w:val="0"/>
          <w:sz w:val="24"/>
          <w:szCs w:val="24"/>
          <w:lang w:val="ru-RU"/>
        </w:rPr>
        <w:suppressLineNumbers w:val="0"/>
      </w:pPr>
      <w:r>
        <w:rPr>
          <w:i w:val="0"/>
          <w:iCs w:val="0"/>
          <w:sz w:val="24"/>
          <w:szCs w:val="24"/>
          <w:highlight w:val="none"/>
          <w:lang w:val="ru-RU"/>
        </w:rPr>
      </w:r>
      <w:r>
        <w:rPr>
          <w:bCs w:val="0"/>
          <w:i w:val="0"/>
          <w:sz w:val="24"/>
          <w:szCs w:val="24"/>
          <w:lang w:val="ru-RU"/>
        </w:rPr>
      </w:r>
      <w:r>
        <w:rPr>
          <w:bCs w:val="0"/>
          <w:i w:val="0"/>
          <w:sz w:val="24"/>
          <w:szCs w:val="24"/>
          <w:lang w:val="ru-RU"/>
        </w:rPr>
      </w:r>
    </w:p>
    <w:p>
      <w:pPr>
        <w:pStyle w:val="715"/>
        <w:ind w:left="0" w:firstLine="493"/>
        <w:jc w:val="both"/>
        <w:spacing w:after="0" w:line="240" w:lineRule="auto"/>
        <w:rPr>
          <w:i w:val="0"/>
          <w:iCs w:val="0"/>
          <w:sz w:val="24"/>
          <w:szCs w:val="24"/>
          <w:lang w:val="ru-RU"/>
        </w:rPr>
        <w:suppressLineNumbers w:val="0"/>
      </w:pPr>
      <w:r>
        <w:rPr>
          <w:b/>
          <w:i w:val="0"/>
          <w:iCs w:val="0"/>
          <w:sz w:val="24"/>
          <w:szCs w:val="24"/>
          <w:lang w:val="ru-RU"/>
        </w:rPr>
        <w:t xml:space="preserve">Срок </w:t>
      </w:r>
      <w:r>
        <w:rPr>
          <w:b/>
          <w:i w:val="0"/>
          <w:iCs w:val="0"/>
          <w:sz w:val="24"/>
          <w:szCs w:val="24"/>
          <w:lang w:val="ru-RU"/>
        </w:rPr>
        <w:t xml:space="preserve">выполнения </w:t>
      </w:r>
      <w:r>
        <w:rPr>
          <w:b/>
          <w:i w:val="0"/>
          <w:iCs w:val="0"/>
          <w:sz w:val="24"/>
          <w:szCs w:val="24"/>
          <w:lang w:val="ru-RU"/>
        </w:rPr>
        <w:t xml:space="preserve">Работ</w:t>
      </w:r>
      <w:r>
        <w:rPr>
          <w:b/>
          <w:bCs/>
          <w:i w:val="0"/>
          <w:iCs w:val="0"/>
          <w:sz w:val="24"/>
          <w:szCs w:val="24"/>
          <w:lang w:val="ru-RU"/>
        </w:rPr>
        <w:t xml:space="preserve">.</w:t>
      </w:r>
      <w:r>
        <w:rPr>
          <w:i w:val="0"/>
          <w:iCs w:val="0"/>
          <w:sz w:val="24"/>
          <w:szCs w:val="24"/>
          <w:lang w:val="ru-RU"/>
        </w:rPr>
      </w:r>
      <w:r>
        <w:rPr>
          <w:i w:val="0"/>
          <w:iCs w:val="0"/>
          <w:sz w:val="24"/>
          <w:szCs w:val="24"/>
          <w:lang w:val="ru-RU"/>
        </w:rPr>
      </w:r>
    </w:p>
    <w:p>
      <w:pPr>
        <w:contextualSpacing w:val="0"/>
        <w:ind w:left="0" w:right="0" w:firstLine="493"/>
        <w:jc w:val="both"/>
        <w:spacing w:line="240" w:lineRule="auto"/>
        <w:rPr>
          <w:spacing w:val="0"/>
          <w:sz w:val="24"/>
          <w:szCs w:val="24"/>
          <w:highlight w:val="none"/>
          <w:lang w:val="ru-RU"/>
          <w14:ligatures w14:val="none"/>
        </w:rPr>
        <w:suppressLineNumbers w:val="0"/>
      </w:pPr>
      <w:r>
        <w:rPr>
          <w:spacing w:val="0"/>
          <w:sz w:val="24"/>
          <w:szCs w:val="24"/>
          <w:highlight w:val="none"/>
          <w:lang w:val="ru-RU"/>
          <w14:ligatures w14:val="none"/>
        </w:rPr>
      </w:r>
      <w:r>
        <w:rPr>
          <w:lang w:val="ru-RU"/>
        </w:rPr>
        <w:t xml:space="preserve">с даты заключения </w:t>
      </w:r>
      <w:r>
        <w:rPr>
          <w:lang w:val="ru-RU"/>
        </w:rPr>
        <w:t xml:space="preserve">договора</w:t>
      </w:r>
      <w:r>
        <w:rPr>
          <w:lang w:val="ru-RU"/>
        </w:rPr>
        <w:t xml:space="preserve"> по </w:t>
      </w:r>
      <w:r>
        <w:rPr>
          <w:lang w:val="ru-RU"/>
        </w:rPr>
        <w:t xml:space="preserve">30.1</w:t>
      </w:r>
      <w:r>
        <w:rPr>
          <w:lang w:val="ru-RU"/>
        </w:rPr>
        <w:t xml:space="preserve">1.202</w:t>
      </w:r>
      <w:r>
        <w:rPr>
          <w:lang w:val="ru-RU"/>
        </w:rPr>
        <w:t xml:space="preserve">6г. включительно, в соответствии с Техническим заданием по заявке Заказчика. Заявка подается в любой форме.</w:t>
      </w:r>
      <w:r>
        <w:rPr>
          <w:spacing w:val="0"/>
          <w:sz w:val="24"/>
          <w:szCs w:val="24"/>
          <w:highlight w:val="none"/>
          <w:lang w:val="ru-RU"/>
          <w14:ligatures w14:val="none"/>
        </w:rPr>
      </w:r>
      <w:r>
        <w:rPr>
          <w:spacing w:val="0"/>
          <w:sz w:val="24"/>
          <w:szCs w:val="24"/>
          <w:highlight w:val="none"/>
          <w:lang w:val="ru-RU"/>
          <w14:ligatures w14:val="none"/>
        </w:rPr>
      </w:r>
    </w:p>
    <w:p>
      <w:pPr>
        <w:contextualSpacing w:val="0"/>
        <w:ind w:left="0" w:right="0" w:firstLine="493"/>
        <w:jc w:val="both"/>
        <w:spacing w:line="240" w:lineRule="auto"/>
        <w:rPr>
          <w:spacing w:val="0"/>
          <w:sz w:val="24"/>
          <w:szCs w:val="24"/>
          <w:highlight w:val="white"/>
          <w:lang w:val="ru-RU"/>
          <w14:ligatures w14:val="none"/>
        </w:rPr>
        <w:suppressLineNumbers w:val="0"/>
      </w:pPr>
      <w:r>
        <w:rPr>
          <w:spacing w:val="0"/>
          <w:sz w:val="24"/>
          <w:szCs w:val="24"/>
          <w:highlight w:val="white"/>
          <w:lang w:val="ru-RU"/>
          <w14:ligatures w14:val="none"/>
        </w:rPr>
      </w:r>
      <w:r>
        <w:rPr>
          <w:spacing w:val="0"/>
          <w:sz w:val="24"/>
          <w:szCs w:val="24"/>
          <w:highlight w:val="white"/>
          <w:lang w:val="ru-RU"/>
          <w14:ligatures w14:val="none"/>
        </w:rPr>
      </w:r>
      <w:r>
        <w:rPr>
          <w:spacing w:val="0"/>
          <w:sz w:val="24"/>
          <w:szCs w:val="24"/>
          <w:highlight w:val="white"/>
          <w:lang w:val="ru-RU"/>
          <w14:ligatures w14:val="none"/>
        </w:rPr>
      </w:r>
    </w:p>
    <w:p>
      <w:pPr>
        <w:ind w:firstLine="493"/>
        <w:jc w:val="both"/>
        <w:spacing w:after="0" w:afterAutospacing="0" w:line="240" w:lineRule="auto"/>
        <w:shd w:val="nil" w:color="000000"/>
        <w:rPr>
          <w:sz w:val="28"/>
          <w:szCs w:val="28"/>
          <w:lang w:val="ru-RU"/>
          <w14:ligatures w14:val="none"/>
        </w:rPr>
        <w:suppressLineNumbers w:val="0"/>
      </w:pPr>
      <w:r>
        <w:rPr>
          <w:sz w:val="24"/>
          <w:szCs w:val="24"/>
          <w:lang w:val="ru-RU"/>
        </w:rPr>
        <w:t xml:space="preserve">Все </w:t>
      </w:r>
      <w:r>
        <w:rPr>
          <w:sz w:val="24"/>
          <w:szCs w:val="24"/>
          <w:lang w:val="ru-RU"/>
        </w:rPr>
        <w:t xml:space="preserve">Работы</w:t>
      </w:r>
      <w:r>
        <w:rPr>
          <w:sz w:val="24"/>
          <w:szCs w:val="24"/>
          <w:lang w:val="ru-RU"/>
        </w:rPr>
        <w:t xml:space="preserve"> выполняются качественно и в срок, в соответствии с требованиями действующего законодательства, технического задания, в соответствии с законодательными и нормативными правовыми Актами РФ и Республики Татарстан, а также предписаниями надзорных органов.</w:t>
      </w:r>
      <w:r>
        <w:rPr>
          <w:sz w:val="28"/>
          <w:szCs w:val="28"/>
          <w:lang w:val="ru-RU"/>
          <w14:ligatures w14:val="none"/>
        </w:rPr>
      </w:r>
      <w:r>
        <w:rPr>
          <w:sz w:val="28"/>
          <w:szCs w:val="28"/>
          <w:lang w:val="ru-RU"/>
          <w14:ligatures w14:val="none"/>
        </w:rPr>
      </w:r>
    </w:p>
    <w:p>
      <w:pPr>
        <w:ind w:firstLine="493"/>
        <w:jc w:val="both"/>
        <w:spacing w:after="0" w:afterAutospacing="0" w:line="240" w:lineRule="auto"/>
        <w:shd w:val="nil" w:color="000000"/>
        <w:rPr>
          <w:sz w:val="28"/>
          <w:szCs w:val="28"/>
          <w:lang w:val="ru-RU"/>
          <w14:ligatures w14:val="none"/>
        </w:rPr>
        <w:suppressLineNumbers w:val="0"/>
      </w:pPr>
      <w:r>
        <w:rPr>
          <w:sz w:val="24"/>
          <w:szCs w:val="24"/>
          <w:highlight w:val="none"/>
          <w:lang w:val="ru-RU"/>
        </w:rPr>
      </w:r>
      <w:r>
        <w:rPr>
          <w:sz w:val="28"/>
          <w:szCs w:val="28"/>
          <w:lang w:val="ru-RU"/>
          <w14:ligatures w14:val="none"/>
        </w:rPr>
      </w:r>
      <w:r>
        <w:rPr>
          <w:sz w:val="28"/>
          <w:szCs w:val="28"/>
          <w:lang w:val="ru-RU"/>
          <w14:ligatures w14:val="none"/>
        </w:rPr>
      </w:r>
    </w:p>
    <w:p>
      <w:pPr>
        <w:ind w:firstLine="493"/>
        <w:jc w:val="both"/>
        <w:spacing w:after="0" w:afterAutospacing="0" w:line="240" w:lineRule="auto"/>
        <w:shd w:val="nil" w:color="000000"/>
        <w:rPr>
          <w:sz w:val="24"/>
          <w:szCs w:val="24"/>
          <w:highlight w:val="none"/>
          <w:lang w:val="ru-RU"/>
          <w14:ligatures w14:val="none"/>
        </w:rPr>
        <w:suppressLineNumbers w:val="0"/>
      </w:pPr>
      <w:r>
        <w:rPr>
          <w:sz w:val="24"/>
          <w:szCs w:val="24"/>
          <w:lang w:val="ru-RU"/>
        </w:rPr>
        <w:t xml:space="preserve">Работы проводятся аттестованными специалистами, аккредитованными в установленном порядке, имеющими соответствующие допуски и разрешения для осуществления Работ.</w:t>
      </w:r>
      <w:r>
        <w:rPr>
          <w:sz w:val="24"/>
          <w:szCs w:val="24"/>
          <w:highlight w:val="none"/>
          <w:lang w:val="ru-RU"/>
          <w14:ligatures w14:val="none"/>
        </w:rPr>
      </w:r>
      <w:r>
        <w:rPr>
          <w:sz w:val="24"/>
          <w:szCs w:val="24"/>
          <w:highlight w:val="none"/>
          <w:lang w:val="ru-RU"/>
          <w14:ligatures w14:val="none"/>
        </w:rPr>
      </w:r>
    </w:p>
    <w:p>
      <w:pPr>
        <w:ind w:firstLine="493"/>
        <w:jc w:val="both"/>
        <w:spacing w:after="0" w:afterAutospacing="0" w:line="240" w:lineRule="auto"/>
        <w:shd w:val="nil" w:color="000000"/>
        <w:rPr>
          <w:sz w:val="28"/>
          <w:szCs w:val="28"/>
          <w:lang w:val="ru-RU"/>
          <w14:ligatures w14:val="none"/>
        </w:rPr>
        <w:suppressLineNumbers w:val="0"/>
      </w:pPr>
      <w:r>
        <w:rPr>
          <w:sz w:val="24"/>
          <w:szCs w:val="24"/>
          <w:highlight w:val="none"/>
          <w:lang w:val="ru-RU"/>
        </w:rPr>
      </w:r>
      <w:r>
        <w:rPr>
          <w:sz w:val="28"/>
          <w:szCs w:val="28"/>
          <w:lang w:val="ru-RU"/>
          <w14:ligatures w14:val="none"/>
        </w:rPr>
      </w:r>
      <w:r>
        <w:rPr>
          <w:sz w:val="28"/>
          <w:szCs w:val="28"/>
          <w:lang w:val="ru-RU"/>
          <w14:ligatures w14:val="none"/>
        </w:rPr>
      </w:r>
    </w:p>
    <w:p>
      <w:pPr>
        <w:ind w:firstLine="493"/>
        <w:jc w:val="both"/>
        <w:spacing w:after="0" w:afterAutospacing="0" w:line="240" w:lineRule="auto"/>
        <w:shd w:val="nil" w:color="000000"/>
        <w:rPr>
          <w:sz w:val="24"/>
          <w:szCs w:val="24"/>
          <w:highlight w:val="none"/>
          <w:lang w:val="ru-RU"/>
          <w14:ligatures w14:val="none"/>
        </w:rPr>
        <w:suppressLineNumbers w:val="0"/>
      </w:pPr>
      <w:r>
        <w:rPr>
          <w:sz w:val="24"/>
          <w:szCs w:val="24"/>
          <w:lang w:val="ru-RU"/>
        </w:rPr>
        <w:t xml:space="preserve">Стоимость всех материалов и все расходы, связанные с выполнением Работ, транспортные расходы по доставке материалов и рабочей силы до места выполнения Работ, все налоги и обязательные пл</w:t>
      </w:r>
      <w:r>
        <w:rPr>
          <w:sz w:val="24"/>
          <w:szCs w:val="24"/>
          <w:lang w:val="ru-RU"/>
        </w:rPr>
        <w:t xml:space="preserve">а</w:t>
      </w:r>
      <w:r>
        <w:rPr>
          <w:sz w:val="24"/>
          <w:szCs w:val="24"/>
          <w:lang w:val="ru-RU"/>
        </w:rPr>
        <w:t xml:space="preserve">тежи включены в стоимость Работ</w:t>
      </w:r>
      <w:r>
        <w:rPr>
          <w:sz w:val="24"/>
          <w:szCs w:val="24"/>
          <w:lang w:val="ru-RU"/>
        </w:rPr>
        <w:t xml:space="preserve">.</w:t>
      </w:r>
      <w:r>
        <w:rPr>
          <w:sz w:val="24"/>
          <w:szCs w:val="24"/>
          <w:highlight w:val="none"/>
          <w:lang w:val="ru-RU"/>
          <w14:ligatures w14:val="none"/>
        </w:rPr>
      </w:r>
      <w:r>
        <w:rPr>
          <w:sz w:val="24"/>
          <w:szCs w:val="24"/>
          <w:highlight w:val="none"/>
          <w:lang w:val="ru-RU"/>
          <w14:ligatures w14:val="none"/>
        </w:rPr>
      </w:r>
    </w:p>
    <w:p>
      <w:pPr>
        <w:ind w:firstLine="493"/>
        <w:jc w:val="both"/>
        <w:spacing w:after="0" w:afterAutospacing="0" w:line="240" w:lineRule="auto"/>
        <w:shd w:val="nil" w:color="000000"/>
        <w:rPr>
          <w:sz w:val="28"/>
          <w:szCs w:val="28"/>
          <w:lang w:val="ru-RU"/>
          <w14:ligatures w14:val="none"/>
        </w:rPr>
        <w:suppressLineNumbers w:val="0"/>
      </w:pPr>
      <w:r>
        <w:rPr>
          <w:sz w:val="24"/>
          <w:szCs w:val="24"/>
          <w:lang w:val="ru-RU"/>
        </w:rPr>
      </w:r>
      <w:r>
        <w:rPr>
          <w:sz w:val="28"/>
          <w:szCs w:val="28"/>
          <w:lang w:val="ru-RU"/>
          <w14:ligatures w14:val="none"/>
        </w:rPr>
      </w:r>
      <w:r>
        <w:rPr>
          <w:sz w:val="28"/>
          <w:szCs w:val="28"/>
          <w:lang w:val="ru-RU"/>
          <w14:ligatures w14:val="none"/>
        </w:rPr>
      </w:r>
    </w:p>
    <w:p>
      <w:pPr>
        <w:ind w:firstLine="493"/>
        <w:jc w:val="both"/>
        <w:spacing w:after="0" w:afterAutospacing="0" w:line="240" w:lineRule="auto"/>
        <w:shd w:val="nil" w:color="000000"/>
        <w:rPr>
          <w:b/>
          <w:bCs/>
          <w:sz w:val="24"/>
          <w:szCs w:val="24"/>
          <w:highlight w:val="none"/>
          <w:lang w:val="ru-RU"/>
          <w14:ligatures w14:val="none"/>
        </w:rPr>
        <w:suppressLineNumbers w:val="0"/>
      </w:pPr>
      <w:r>
        <w:rPr>
          <w:b/>
          <w:bCs/>
          <w:sz w:val="24"/>
          <w:szCs w:val="24"/>
          <w:lang w:val="ru-RU" w:eastAsia="ru-RU"/>
        </w:rPr>
        <w:t xml:space="preserve">Перечень оборудования</w:t>
      </w:r>
      <w:r>
        <w:rPr>
          <w:b/>
          <w:bCs/>
          <w:sz w:val="24"/>
          <w:szCs w:val="24"/>
          <w:lang w:val="ru-RU" w:eastAsia="ru-RU"/>
        </w:rPr>
        <w:t xml:space="preserve">:</w:t>
      </w:r>
      <w:r>
        <w:rPr>
          <w:b/>
          <w:bCs/>
          <w:sz w:val="24"/>
          <w:szCs w:val="24"/>
          <w:highlight w:val="none"/>
          <w:lang w:val="ru-RU"/>
          <w14:ligatures w14:val="none"/>
        </w:rPr>
      </w:r>
      <w:r>
        <w:rPr>
          <w:b/>
          <w:bCs/>
          <w:sz w:val="24"/>
          <w:szCs w:val="24"/>
          <w:highlight w:val="none"/>
          <w:lang w:val="ru-RU"/>
          <w14:ligatures w14:val="none"/>
        </w:rPr>
      </w:r>
    </w:p>
    <w:p>
      <w:pPr>
        <w:ind w:firstLine="493"/>
        <w:jc w:val="both"/>
        <w:spacing w:after="0" w:afterAutospacing="0" w:line="240" w:lineRule="auto"/>
        <w:shd w:val="nil" w:color="000000"/>
        <w:rPr>
          <w:sz w:val="28"/>
          <w:szCs w:val="28"/>
          <w:lang w:val="ru-RU"/>
          <w14:ligatures w14:val="none"/>
        </w:rPr>
        <w:suppressLineNumbers w:val="0"/>
      </w:pPr>
      <w:r>
        <w:rPr>
          <w:sz w:val="24"/>
          <w:szCs w:val="24"/>
          <w:highlight w:val="none"/>
          <w:lang w:val="ru-RU" w:eastAsia="ru-RU"/>
        </w:rPr>
      </w:r>
      <w:r>
        <w:rPr>
          <w:sz w:val="28"/>
          <w:szCs w:val="28"/>
          <w:lang w:val="ru-RU"/>
          <w14:ligatures w14:val="none"/>
        </w:rPr>
      </w:r>
      <w:r>
        <w:rPr>
          <w:sz w:val="28"/>
          <w:szCs w:val="28"/>
          <w:lang w:val="ru-RU"/>
          <w14:ligatures w14:val="none"/>
        </w:rPr>
      </w:r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4360"/>
        <w:gridCol w:w="4643"/>
      </w:tblGrid>
      <w:tr>
        <w:tblPrEx/>
        <w:trPr>
          <w:trHeight w:val="1017"/>
        </w:trPr>
        <w:tc>
          <w:tcPr>
            <w:tcW w:w="67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afterAutospacing="0" w:line="240" w:lineRule="auto"/>
              <w:shd w:val="nil" w:color="000000"/>
              <w:rPr>
                <w:sz w:val="28"/>
                <w:szCs w:val="28"/>
                <w14:ligatures w14:val="none"/>
              </w:rPr>
              <w:suppressLineNumbers w:val="0"/>
            </w:pPr>
            <w:r>
              <w:rPr>
                <w:b/>
                <w:bCs/>
                <w:sz w:val="24"/>
                <w:szCs w:val="24"/>
                <w:lang w:val="ru-RU" w:eastAsia="ru-RU" w:bidi="ar-SA"/>
              </w:rPr>
              <w:t xml:space="preserve">№ п/п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W w:w="436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afterAutospacing="0" w:line="240" w:lineRule="auto"/>
              <w:shd w:val="nil" w:color="000000"/>
              <w:rPr>
                <w:sz w:val="28"/>
                <w:szCs w:val="28"/>
                <w14:ligatures w14:val="none"/>
              </w:rPr>
              <w:suppressLineNumbers w:val="0"/>
            </w:pPr>
            <w:r>
              <w:rPr>
                <w:b/>
                <w:bCs/>
                <w:sz w:val="24"/>
                <w:szCs w:val="24"/>
                <w:lang w:val="ru-RU" w:eastAsia="ru-RU" w:bidi="ar-SA"/>
              </w:rPr>
              <w:t xml:space="preserve">Адрес </w:t>
            </w:r>
            <w:r>
              <w:rPr>
                <w:b/>
                <w:bCs/>
                <w:sz w:val="24"/>
                <w:szCs w:val="24"/>
                <w:lang w:val="ru-RU" w:eastAsia="ru-RU" w:bidi="ar-SA"/>
              </w:rPr>
              <w:t xml:space="preserve">местонахождения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W w:w="464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afterAutospacing="0" w:line="240" w:lineRule="auto"/>
              <w:shd w:val="nil" w:color="000000"/>
              <w:rPr>
                <w:sz w:val="28"/>
                <w:szCs w:val="28"/>
                <w14:ligatures w14:val="none"/>
              </w:rPr>
              <w:suppressLineNumbers w:val="0"/>
            </w:pPr>
            <w:r>
              <w:rPr>
                <w:b/>
                <w:bCs/>
                <w:sz w:val="24"/>
                <w:szCs w:val="24"/>
                <w:lang w:val="ru-RU" w:eastAsia="ru-RU" w:bidi="ar-SA"/>
              </w:rPr>
              <w:t xml:space="preserve">Перечень оборудования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</w:tr>
      <w:tr>
        <w:tblPrEx/>
        <w:trPr>
          <w:trHeight w:val="1017"/>
        </w:trPr>
        <w:tc>
          <w:tcPr>
            <w:tcW w:w="67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afterAutospacing="0" w:line="240" w:lineRule="auto"/>
              <w:shd w:val="nil" w:color="000000"/>
              <w:rPr>
                <w:sz w:val="28"/>
                <w:szCs w:val="28"/>
                <w:lang w:val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eastAsia="ru-RU" w:bidi="ar-SA"/>
              </w:rPr>
              <w:t xml:space="preserve">1</w:t>
            </w:r>
            <w:r>
              <w:rPr>
                <w:sz w:val="28"/>
                <w:szCs w:val="28"/>
                <w:lang w:val="ru-RU"/>
                <w14:ligatures w14:val="none"/>
              </w:rPr>
            </w:r>
            <w:r>
              <w:rPr>
                <w:sz w:val="28"/>
                <w:szCs w:val="28"/>
                <w:lang w:val="ru-RU"/>
                <w14:ligatures w14:val="none"/>
              </w:rPr>
            </w:r>
          </w:p>
        </w:tc>
        <w:tc>
          <w:tcPr>
            <w:tcW w:w="4360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spacing w:after="0" w:afterAutospacing="0" w:line="240" w:lineRule="auto"/>
              <w:shd w:val="nil" w:color="000000"/>
              <w:rPr>
                <w:sz w:val="28"/>
                <w:szCs w:val="28"/>
                <w:lang w:val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eastAsia="ru-RU" w:bidi="ar-SA"/>
              </w:rPr>
              <w:t xml:space="preserve">г. Казань, ул. Кулагина, д.</w:t>
            </w:r>
            <w:r>
              <w:rPr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sz w:val="24"/>
                <w:szCs w:val="24"/>
                <w:lang w:val="ru-RU" w:eastAsia="ru-RU" w:bidi="ar-SA"/>
              </w:rPr>
              <w:t xml:space="preserve">1</w:t>
            </w:r>
            <w:r>
              <w:rPr>
                <w:sz w:val="28"/>
                <w:szCs w:val="28"/>
                <w:lang w:val="ru-RU"/>
                <w14:ligatures w14:val="none"/>
              </w:rPr>
            </w:r>
            <w:r>
              <w:rPr>
                <w:sz w:val="28"/>
                <w:szCs w:val="28"/>
                <w:lang w:val="ru-RU"/>
                <w14:ligatures w14:val="none"/>
              </w:rPr>
            </w:r>
          </w:p>
        </w:tc>
        <w:tc>
          <w:tcPr>
            <w:tcW w:w="4643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spacing w:after="0" w:afterAutospacing="0" w:line="240" w:lineRule="auto"/>
              <w:shd w:val="nil" w:color="000000"/>
              <w:rPr>
                <w:sz w:val="24"/>
                <w:szCs w:val="24"/>
                <w:lang w:val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eastAsia="ru-RU" w:bidi="ar-SA"/>
              </w:rPr>
              <w:t xml:space="preserve">Канализационная внешняя сеть</w:t>
            </w:r>
            <w:r>
              <w:rPr>
                <w:sz w:val="24"/>
                <w:szCs w:val="24"/>
                <w:lang w:val="ru-RU" w:eastAsia="ru-RU" w:bidi="ar-SA"/>
              </w:rPr>
              <w:t xml:space="preserve">:</w:t>
            </w:r>
            <w:r>
              <w:rPr>
                <w:sz w:val="24"/>
                <w:szCs w:val="24"/>
                <w:lang w:val="ru-RU"/>
                <w14:ligatures w14:val="none"/>
              </w:rPr>
            </w:r>
            <w:r>
              <w:rPr>
                <w:sz w:val="24"/>
                <w:szCs w:val="24"/>
                <w:lang w:val="ru-RU"/>
                <w14:ligatures w14:val="none"/>
              </w:rPr>
            </w:r>
          </w:p>
          <w:p>
            <w:pPr>
              <w:ind w:firstLine="0"/>
              <w:jc w:val="left"/>
              <w:spacing w:after="0" w:afterAutospacing="0" w:line="240" w:lineRule="auto"/>
              <w:shd w:val="nil" w:color="000000"/>
              <w:rPr>
                <w:sz w:val="28"/>
                <w:szCs w:val="28"/>
                <w:lang w:val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eastAsia="ru-RU" w:bidi="ar-SA"/>
              </w:rPr>
              <w:t xml:space="preserve">выпуск – </w:t>
            </w:r>
            <w:r>
              <w:rPr>
                <w:sz w:val="24"/>
                <w:szCs w:val="24"/>
                <w:lang w:val="ru-RU" w:eastAsia="ru-RU" w:bidi="ar-SA"/>
              </w:rPr>
              <w:t xml:space="preserve">4 </w:t>
            </w:r>
            <w:r>
              <w:rPr>
                <w:sz w:val="24"/>
                <w:szCs w:val="24"/>
                <w:lang w:val="ru-RU" w:eastAsia="ru-RU" w:bidi="ar-SA"/>
              </w:rPr>
              <w:t xml:space="preserve">шт.</w:t>
            </w:r>
            <w:r>
              <w:rPr>
                <w:sz w:val="28"/>
                <w:szCs w:val="28"/>
                <w:lang w:val="ru-RU"/>
                <w14:ligatures w14:val="none"/>
              </w:rPr>
            </w:r>
            <w:r>
              <w:rPr>
                <w:sz w:val="28"/>
                <w:szCs w:val="28"/>
                <w:lang w:val="ru-RU"/>
                <w14:ligatures w14:val="none"/>
              </w:rPr>
            </w:r>
          </w:p>
          <w:p>
            <w:pPr>
              <w:ind w:firstLine="0"/>
              <w:jc w:val="left"/>
              <w:spacing w:after="0" w:afterAutospacing="0" w:line="240" w:lineRule="auto"/>
              <w:shd w:val="nil" w:color="000000"/>
              <w:rPr>
                <w:sz w:val="24"/>
                <w:szCs w:val="24"/>
                <w:lang w:val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eastAsia="ru-RU" w:bidi="ar-SA"/>
              </w:rPr>
              <w:t xml:space="preserve">L</w:t>
            </w:r>
            <w:r>
              <w:rPr>
                <w:sz w:val="24"/>
                <w:szCs w:val="24"/>
                <w:lang w:val="ru-RU" w:eastAsia="ru-RU" w:bidi="ar-SA"/>
              </w:rPr>
              <w:t xml:space="preserve"> = 40 м</w:t>
            </w:r>
            <w:r>
              <w:rPr>
                <w:sz w:val="24"/>
                <w:szCs w:val="24"/>
                <w:lang w:val="ru-RU" w:eastAsia="ru-RU" w:bidi="ar-SA"/>
              </w:rPr>
              <w:t xml:space="preserve">.</w:t>
            </w:r>
            <w:r>
              <w:rPr>
                <w:sz w:val="24"/>
                <w:szCs w:val="24"/>
                <w:lang w:val="ru-RU"/>
                <w14:ligatures w14:val="none"/>
              </w:rPr>
            </w:r>
            <w:r>
              <w:rPr>
                <w:sz w:val="24"/>
                <w:szCs w:val="24"/>
                <w:lang w:val="ru-RU"/>
                <w14:ligatures w14:val="none"/>
              </w:rPr>
            </w:r>
          </w:p>
          <w:p>
            <w:pPr>
              <w:ind w:firstLine="0"/>
              <w:jc w:val="left"/>
              <w:spacing w:after="0" w:afterAutospacing="0" w:line="240" w:lineRule="auto"/>
              <w:shd w:val="nil" w:color="000000"/>
              <w:rPr>
                <w:sz w:val="28"/>
                <w:szCs w:val="28"/>
                <w:lang w:val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eastAsia="ru-RU" w:bidi="ar-SA"/>
              </w:rPr>
              <w:t xml:space="preserve">Ду =</w:t>
            </w:r>
            <w:r>
              <w:rPr>
                <w:sz w:val="24"/>
                <w:szCs w:val="24"/>
                <w:lang w:val="ru-RU" w:eastAsia="ru-RU" w:bidi="ar-SA"/>
              </w:rPr>
              <w:t xml:space="preserve"> от </w:t>
            </w:r>
            <w:r>
              <w:rPr>
                <w:sz w:val="24"/>
                <w:szCs w:val="24"/>
                <w:lang w:val="ru-RU" w:eastAsia="ru-RU" w:bidi="ar-SA"/>
              </w:rPr>
              <w:t xml:space="preserve">50</w:t>
            </w:r>
            <w:r>
              <w:rPr>
                <w:sz w:val="24"/>
                <w:szCs w:val="24"/>
                <w:lang w:val="ru-RU" w:eastAsia="ru-RU" w:bidi="ar-SA"/>
              </w:rPr>
              <w:t xml:space="preserve"> мм. до </w:t>
            </w:r>
            <w:r>
              <w:rPr>
                <w:sz w:val="24"/>
                <w:szCs w:val="24"/>
                <w:lang w:val="ru-RU" w:eastAsia="ru-RU" w:bidi="ar-SA"/>
              </w:rPr>
              <w:t xml:space="preserve">200 мм.</w:t>
            </w:r>
            <w:r>
              <w:rPr>
                <w:sz w:val="28"/>
                <w:szCs w:val="28"/>
                <w:lang w:val="ru-RU"/>
                <w14:ligatures w14:val="none"/>
              </w:rPr>
            </w:r>
            <w:r>
              <w:rPr>
                <w:sz w:val="28"/>
                <w:szCs w:val="28"/>
                <w:lang w:val="ru-RU"/>
                <w14:ligatures w14:val="none"/>
              </w:rPr>
            </w:r>
          </w:p>
        </w:tc>
      </w:tr>
      <w:tr>
        <w:tblPrEx/>
        <w:trPr>
          <w:trHeight w:val="1017"/>
        </w:trPr>
        <w:tc>
          <w:tcPr>
            <w:tcW w:w="67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afterAutospacing="0" w:line="240" w:lineRule="auto"/>
              <w:shd w:val="nil" w:color="000000"/>
              <w:rPr>
                <w:sz w:val="28"/>
                <w:szCs w:val="28"/>
                <w:lang w:val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eastAsia="ru-RU" w:bidi="ar-SA"/>
              </w:rPr>
              <w:t xml:space="preserve">2</w:t>
            </w:r>
            <w:r>
              <w:rPr>
                <w:sz w:val="28"/>
                <w:szCs w:val="28"/>
                <w:lang w:val="ru-RU"/>
                <w14:ligatures w14:val="none"/>
              </w:rPr>
            </w:r>
            <w:r>
              <w:rPr>
                <w:sz w:val="28"/>
                <w:szCs w:val="28"/>
                <w:lang w:val="ru-RU"/>
                <w14:ligatures w14:val="none"/>
              </w:rPr>
            </w:r>
          </w:p>
        </w:tc>
        <w:tc>
          <w:tcPr>
            <w:tcW w:w="4360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spacing w:after="0" w:afterAutospacing="0" w:line="240" w:lineRule="auto"/>
              <w:shd w:val="nil" w:color="000000"/>
              <w:rPr>
                <w:sz w:val="28"/>
                <w:szCs w:val="28"/>
                <w:lang w:val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eastAsia="ru-RU" w:bidi="ar-SA"/>
              </w:rPr>
              <w:t xml:space="preserve">г. Казань, ул. Авангардная, д.</w:t>
            </w:r>
            <w:r>
              <w:rPr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sz w:val="24"/>
                <w:szCs w:val="24"/>
                <w:lang w:val="ru-RU" w:eastAsia="ru-RU" w:bidi="ar-SA"/>
              </w:rPr>
              <w:t xml:space="preserve">74</w:t>
            </w:r>
            <w:r>
              <w:rPr>
                <w:sz w:val="28"/>
                <w:szCs w:val="28"/>
                <w:lang w:val="ru-RU"/>
                <w14:ligatures w14:val="none"/>
              </w:rPr>
            </w:r>
            <w:r>
              <w:rPr>
                <w:sz w:val="28"/>
                <w:szCs w:val="28"/>
                <w:lang w:val="ru-RU"/>
                <w14:ligatures w14:val="none"/>
              </w:rPr>
            </w:r>
          </w:p>
        </w:tc>
        <w:tc>
          <w:tcPr>
            <w:tcW w:w="4643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spacing w:after="0" w:afterAutospacing="0" w:line="240" w:lineRule="auto"/>
              <w:shd w:val="nil" w:color="000000"/>
              <w:rPr>
                <w:sz w:val="24"/>
                <w:szCs w:val="24"/>
                <w:lang w:val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eastAsia="ru-RU" w:bidi="ar-SA"/>
              </w:rPr>
              <w:t xml:space="preserve">Канализаци</w:t>
            </w:r>
            <w:r>
              <w:rPr>
                <w:sz w:val="24"/>
                <w:szCs w:val="24"/>
                <w:lang w:val="ru-RU" w:eastAsia="ru-RU" w:bidi="ar-SA"/>
              </w:rPr>
              <w:t xml:space="preserve">онная внешняя сеть:</w:t>
            </w:r>
            <w:r>
              <w:rPr>
                <w:sz w:val="24"/>
                <w:szCs w:val="24"/>
                <w:lang w:val="ru-RU"/>
                <w14:ligatures w14:val="none"/>
              </w:rPr>
            </w:r>
            <w:r>
              <w:rPr>
                <w:sz w:val="24"/>
                <w:szCs w:val="24"/>
                <w:lang w:val="ru-RU"/>
                <w14:ligatures w14:val="none"/>
              </w:rPr>
            </w:r>
          </w:p>
          <w:p>
            <w:pPr>
              <w:ind w:firstLine="0"/>
              <w:jc w:val="left"/>
              <w:spacing w:after="0" w:afterAutospacing="0" w:line="240" w:lineRule="auto"/>
              <w:shd w:val="nil" w:color="000000"/>
              <w:rPr>
                <w:sz w:val="24"/>
                <w:szCs w:val="24"/>
                <w:lang w:val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eastAsia="ru-RU" w:bidi="ar-SA"/>
              </w:rPr>
              <w:t xml:space="preserve">выпуск – 12 </w:t>
            </w:r>
            <w:r>
              <w:rPr>
                <w:sz w:val="24"/>
                <w:szCs w:val="24"/>
                <w:lang w:val="ru-RU" w:eastAsia="ru-RU" w:bidi="ar-SA"/>
              </w:rPr>
              <w:t xml:space="preserve">шт.</w:t>
            </w:r>
            <w:r>
              <w:rPr>
                <w:sz w:val="24"/>
                <w:szCs w:val="24"/>
                <w:lang w:val="ru-RU"/>
                <w14:ligatures w14:val="none"/>
              </w:rPr>
            </w:r>
            <w:r>
              <w:rPr>
                <w:sz w:val="24"/>
                <w:szCs w:val="24"/>
                <w:lang w:val="ru-RU"/>
                <w14:ligatures w14:val="none"/>
              </w:rPr>
            </w:r>
          </w:p>
          <w:p>
            <w:pPr>
              <w:ind w:firstLine="0"/>
              <w:jc w:val="left"/>
              <w:spacing w:after="0" w:afterAutospacing="0" w:line="240" w:lineRule="auto"/>
              <w:shd w:val="nil" w:color="000000"/>
              <w:rPr>
                <w:sz w:val="24"/>
                <w:szCs w:val="24"/>
                <w:lang w:val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eastAsia="ru-RU" w:bidi="ar-SA"/>
              </w:rPr>
            </w:r>
            <w:r>
              <w:rPr>
                <w:sz w:val="24"/>
                <w:szCs w:val="24"/>
                <w:lang w:val="ru-RU" w:eastAsia="ru-RU" w:bidi="ar-SA"/>
              </w:rPr>
              <w:t xml:space="preserve">L</w:t>
            </w:r>
            <w:r>
              <w:rPr>
                <w:sz w:val="24"/>
                <w:szCs w:val="24"/>
                <w:lang w:val="ru-RU" w:eastAsia="ru-RU" w:bidi="ar-SA"/>
              </w:rPr>
              <w:t xml:space="preserve"> = 120 м.</w:t>
            </w:r>
            <w:r>
              <w:rPr>
                <w:sz w:val="24"/>
                <w:szCs w:val="24"/>
                <w:lang w:val="ru-RU"/>
                <w14:ligatures w14:val="none"/>
              </w:rPr>
            </w:r>
            <w:r>
              <w:rPr>
                <w:sz w:val="24"/>
                <w:szCs w:val="24"/>
                <w:lang w:val="ru-RU"/>
                <w14:ligatures w14:val="none"/>
              </w:rPr>
            </w:r>
          </w:p>
          <w:p>
            <w:pPr>
              <w:ind w:firstLine="0"/>
              <w:jc w:val="left"/>
              <w:spacing w:after="0" w:afterAutospacing="0" w:line="240" w:lineRule="auto"/>
              <w:shd w:val="nil" w:color="000000"/>
              <w:rPr>
                <w:sz w:val="28"/>
                <w:szCs w:val="28"/>
                <w:lang w:val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 w:eastAsia="ru-RU" w:bidi="ar-SA"/>
              </w:rPr>
              <w:t xml:space="preserve">Ду =</w:t>
            </w:r>
            <w:r>
              <w:rPr>
                <w:sz w:val="24"/>
                <w:szCs w:val="24"/>
                <w:lang w:val="ru-RU" w:eastAsia="ru-RU" w:bidi="ar-SA"/>
              </w:rPr>
              <w:t xml:space="preserve"> от </w:t>
            </w:r>
            <w:r>
              <w:rPr>
                <w:sz w:val="24"/>
                <w:szCs w:val="24"/>
                <w:lang w:val="ru-RU" w:eastAsia="ru-RU" w:bidi="ar-SA"/>
              </w:rPr>
              <w:t xml:space="preserve">50 мм.</w:t>
            </w:r>
            <w:r>
              <w:rPr>
                <w:sz w:val="24"/>
                <w:szCs w:val="24"/>
                <w:lang w:val="ru-RU" w:eastAsia="ru-RU" w:bidi="ar-SA"/>
              </w:rPr>
              <w:t xml:space="preserve"> до </w:t>
            </w:r>
            <w:r>
              <w:rPr>
                <w:sz w:val="24"/>
                <w:szCs w:val="24"/>
                <w:lang w:val="ru-RU" w:eastAsia="ru-RU" w:bidi="ar-SA"/>
              </w:rPr>
              <w:t xml:space="preserve">200 мм.</w:t>
            </w:r>
            <w:r>
              <w:rPr>
                <w:sz w:val="28"/>
                <w:szCs w:val="28"/>
                <w:lang w:val="ru-RU"/>
                <w14:ligatures w14:val="none"/>
              </w:rPr>
            </w:r>
            <w:r>
              <w:rPr>
                <w:sz w:val="28"/>
                <w:szCs w:val="28"/>
                <w:lang w:val="ru-RU"/>
                <w14:ligatures w14:val="none"/>
              </w:rPr>
            </w:r>
          </w:p>
        </w:tc>
      </w:tr>
    </w:tbl>
    <w:p>
      <w:pPr>
        <w:ind w:firstLine="493"/>
        <w:jc w:val="both"/>
        <w:spacing w:after="0" w:afterAutospacing="0" w:line="240" w:lineRule="auto"/>
        <w:shd w:val="nil" w:color="000000"/>
        <w:rPr>
          <w:sz w:val="28"/>
          <w:szCs w:val="28"/>
          <w:lang w:val="ru-RU"/>
          <w14:ligatures w14:val="none"/>
        </w:rPr>
        <w:suppressLineNumbers w:val="0"/>
      </w:pPr>
      <w:r>
        <w:rPr>
          <w:sz w:val="24"/>
          <w:szCs w:val="24"/>
          <w:lang w:val="ru-RU" w:eastAsia="en-US" w:bidi="ar-SA"/>
        </w:rPr>
      </w:r>
      <w:r>
        <w:rPr>
          <w:sz w:val="28"/>
          <w:szCs w:val="28"/>
          <w:lang w:val="ru-RU"/>
          <w14:ligatures w14:val="none"/>
        </w:rPr>
      </w:r>
      <w:r>
        <w:rPr>
          <w:sz w:val="28"/>
          <w:szCs w:val="28"/>
          <w:lang w:val="ru-RU"/>
          <w14:ligatures w14:val="none"/>
        </w:rPr>
      </w:r>
    </w:p>
    <w:p>
      <w:pPr>
        <w:ind w:firstLine="493"/>
        <w:jc w:val="both"/>
        <w:spacing w:after="0" w:afterAutospacing="0" w:line="240" w:lineRule="auto"/>
        <w:shd w:val="nil" w:color="000000"/>
        <w:rPr>
          <w:b/>
          <w:bCs/>
          <w:sz w:val="24"/>
          <w:szCs w:val="24"/>
          <w:highlight w:val="none"/>
          <w:lang w:val="ru-RU"/>
          <w14:ligatures w14:val="none"/>
        </w:rPr>
        <w:suppressLineNumbers w:val="0"/>
      </w:pPr>
      <w:r>
        <w:rPr>
          <w:b/>
          <w:bCs/>
          <w:sz w:val="24"/>
          <w:szCs w:val="24"/>
          <w:lang w:val="ru-RU" w:eastAsia="ru-RU"/>
        </w:rPr>
        <w:t xml:space="preserve">Перечень видов Работ</w:t>
      </w:r>
      <w:r>
        <w:rPr>
          <w:b/>
          <w:bCs/>
          <w:sz w:val="24"/>
          <w:szCs w:val="24"/>
          <w:lang w:val="ru-RU" w:eastAsia="ru-RU"/>
        </w:rPr>
        <w:t xml:space="preserve">:</w:t>
      </w:r>
      <w:r>
        <w:rPr>
          <w:b/>
          <w:bCs/>
          <w:sz w:val="24"/>
          <w:szCs w:val="24"/>
          <w:highlight w:val="none"/>
          <w:lang w:val="ru-RU"/>
          <w14:ligatures w14:val="none"/>
        </w:rPr>
      </w:r>
      <w:r>
        <w:rPr>
          <w:b/>
          <w:bCs/>
          <w:sz w:val="24"/>
          <w:szCs w:val="24"/>
          <w:highlight w:val="none"/>
          <w:lang w:val="ru-RU"/>
          <w14:ligatures w14:val="none"/>
        </w:rPr>
      </w:r>
    </w:p>
    <w:p>
      <w:pPr>
        <w:ind w:firstLine="0"/>
        <w:jc w:val="both"/>
        <w:spacing w:after="0" w:afterAutospacing="0" w:line="240" w:lineRule="auto"/>
        <w:shd w:val="nil" w:color="000000"/>
        <w:rPr>
          <w:sz w:val="28"/>
          <w:szCs w:val="28"/>
          <w:lang w:val="ru-RU"/>
          <w14:ligatures w14:val="none"/>
        </w:rPr>
        <w:suppressLineNumbers w:val="0"/>
      </w:pPr>
      <w:r>
        <w:rPr>
          <w:sz w:val="28"/>
          <w:szCs w:val="28"/>
          <w:lang w:val="ru-RU"/>
          <w14:ligatures w14:val="none"/>
        </w:rPr>
      </w:r>
      <w:r>
        <w:rPr>
          <w:sz w:val="28"/>
          <w:szCs w:val="28"/>
          <w:lang w:val="ru-RU"/>
          <w14:ligatures w14:val="none"/>
        </w:rPr>
      </w:r>
      <w:r>
        <w:rPr>
          <w:sz w:val="28"/>
          <w:szCs w:val="28"/>
          <w:lang w:val="ru-RU"/>
          <w14:ligatures w14:val="none"/>
        </w:rPr>
      </w:r>
    </w:p>
    <w:tbl>
      <w:tblPr>
        <w:tblpPr w:horzAnchor="page" w:tblpX="1208" w:vertAnchor="page" w:tblpY="13576" w:leftFromText="180" w:topFromText="0" w:rightFromText="180" w:bottomFromText="0"/>
        <w:tblW w:w="4856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A0" w:firstRow="1" w:lastRow="0" w:firstColumn="1" w:lastColumn="0" w:noHBand="0" w:noVBand="0"/>
      </w:tblPr>
      <w:tblGrid>
        <w:gridCol w:w="634"/>
        <w:gridCol w:w="5210"/>
        <w:gridCol w:w="1168"/>
        <w:gridCol w:w="2835"/>
      </w:tblGrid>
      <w:tr>
        <w:tblPrEx/>
        <w:trPr>
          <w:trHeight w:val="5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afterAutospacing="0" w:line="240" w:lineRule="auto"/>
              <w:shd w:val="nil" w:color="000000"/>
              <w:rPr>
                <w:sz w:val="28"/>
                <w:szCs w:val="28"/>
                <w14:ligatures w14:val="none"/>
              </w:rPr>
              <w:framePr w:hSpace="180" w:wrap="around" w:vAnchor="text" w:hAnchor="text" w:xAlign="center" w:y="1"/>
              <w:suppressLineNumbers w:val="0"/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№ 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п/п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afterAutospacing="0" w:line="240" w:lineRule="auto"/>
              <w:shd w:val="nil" w:color="000000"/>
              <w:rPr>
                <w:sz w:val="28"/>
                <w:szCs w:val="28"/>
                <w14:ligatures w14:val="none"/>
              </w:rPr>
              <w:framePr w:hSpace="180" w:wrap="around" w:vAnchor="text" w:hAnchor="text" w:xAlign="center" w:y="1"/>
              <w:suppressLineNumbers w:val="0"/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Перечень 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видов Работ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afterAutospacing="0" w:line="240" w:lineRule="auto"/>
              <w:shd w:val="nil" w:color="000000"/>
              <w:rPr>
                <w:sz w:val="28"/>
                <w:szCs w:val="28"/>
                <w14:ligatures w14:val="none"/>
              </w:rPr>
              <w:framePr w:hSpace="180" w:wrap="around" w:vAnchor="text" w:hAnchor="text" w:xAlign="center" w:y="1"/>
              <w:suppressLineNumbers w:val="0"/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Ед. изм.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afterAutospacing="0" w:line="240" w:lineRule="auto"/>
              <w:shd w:val="nil" w:color="000000"/>
              <w:rPr>
                <w:sz w:val="28"/>
                <w:szCs w:val="28"/>
                <w14:ligatures w14:val="none"/>
              </w:rPr>
              <w:framePr w:hSpace="180" w:wrap="around" w:vAnchor="text" w:hAnchor="text" w:xAlign="center" w:y="1"/>
              <w:suppressLineNumbers w:val="0"/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Периодичность 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выполняемых Работ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</w:tr>
      <w:tr>
        <w:tblPrEx/>
        <w:trPr>
          <w:trHeight w:val="5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afterAutospacing="0" w:line="240" w:lineRule="auto"/>
              <w:shd w:val="nil" w:color="auto"/>
              <w:rPr>
                <w:sz w:val="24"/>
                <w:szCs w:val="24"/>
                <w:lang w:val="ru-RU"/>
                <w14:ligatures w14:val="none"/>
              </w:rPr>
              <w:framePr w:hSpace="180" w:wrap="around" w:vAnchor="text" w:hAnchor="text" w:xAlign="center" w:y="1"/>
              <w:suppressLineNumbers w:val="0"/>
            </w:pPr>
            <w:r>
              <w:rPr>
                <w:sz w:val="24"/>
                <w:szCs w:val="24"/>
                <w:lang w:val="ru-RU"/>
              </w:rPr>
              <w:t xml:space="preserve">1</w:t>
            </w:r>
            <w:r>
              <w:rPr>
                <w:sz w:val="24"/>
                <w:szCs w:val="24"/>
                <w:lang w:val="ru-RU"/>
                <w14:ligatures w14:val="none"/>
              </w:rPr>
            </w:r>
            <w:r>
              <w:rPr>
                <w:sz w:val="24"/>
                <w:szCs w:val="24"/>
                <w:lang w:val="ru-RU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0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spacing w:after="0" w:afterAutospacing="0" w:line="240" w:lineRule="auto"/>
              <w:shd w:val="nil" w:color="000000"/>
              <w:rPr>
                <w:sz w:val="28"/>
                <w:szCs w:val="28"/>
                <w:lang w:val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/>
              </w:rPr>
              <w:t xml:space="preserve">Механическая прочистка </w:t>
            </w:r>
            <w:r>
              <w:rPr>
                <w:sz w:val="24"/>
                <w:szCs w:val="24"/>
                <w:lang w:val="ru-RU"/>
              </w:rPr>
              <w:t xml:space="preserve">до </w:t>
            </w:r>
            <w:r>
              <w:rPr>
                <w:sz w:val="24"/>
                <w:szCs w:val="24"/>
                <w:lang w:val="ru-RU"/>
              </w:rPr>
              <w:t xml:space="preserve">d</w:t>
            </w:r>
            <w:r>
              <w:rPr>
                <w:sz w:val="24"/>
                <w:szCs w:val="24"/>
                <w:lang w:val="ru-RU"/>
              </w:rPr>
              <w:t xml:space="preserve">110</w:t>
            </w:r>
            <w:r>
              <w:rPr>
                <w:sz w:val="24"/>
                <w:szCs w:val="24"/>
                <w:lang w:val="ru-RU"/>
              </w:rPr>
              <w:t xml:space="preserve"> мм.</w:t>
            </w:r>
            <w:r>
              <w:rPr>
                <w:sz w:val="28"/>
                <w:szCs w:val="28"/>
                <w:lang w:val="ru-RU"/>
                <w14:ligatures w14:val="none"/>
              </w:rPr>
            </w:r>
            <w:r>
              <w:rPr>
                <w:sz w:val="28"/>
                <w:szCs w:val="28"/>
                <w:lang w:val="ru-RU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afterAutospacing="0" w:line="240" w:lineRule="auto"/>
              <w:shd w:val="nil" w:color="000000"/>
              <w:rPr>
                <w:sz w:val="24"/>
                <w:szCs w:val="24"/>
                <w:lang w:val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/>
              </w:rPr>
              <w:t xml:space="preserve">пог.м.</w:t>
            </w:r>
            <w:r>
              <w:rPr>
                <w:sz w:val="24"/>
                <w:szCs w:val="24"/>
                <w:lang w:val="ru-RU"/>
                <w14:ligatures w14:val="none"/>
              </w:rPr>
            </w:r>
            <w:r>
              <w:rPr>
                <w:sz w:val="24"/>
                <w:szCs w:val="24"/>
                <w:lang w:val="ru-RU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spacing w:after="0" w:afterAutospacing="0" w:line="240" w:lineRule="auto"/>
              <w:shd w:val="nil" w:color="000000"/>
              <w:rPr>
                <w:sz w:val="28"/>
                <w:szCs w:val="28"/>
                <w:lang w:val="ru-RU"/>
                <w14:ligatures w14:val="none"/>
              </w:rPr>
              <w:framePr w:hSpace="180" w:wrap="around" w:vAnchor="text" w:hAnchor="text" w:xAlign="center" w:y="1"/>
              <w:suppressLineNumbers w:val="0"/>
            </w:pPr>
            <w:r>
              <w:rPr>
                <w:sz w:val="24"/>
                <w:szCs w:val="24"/>
                <w:lang w:val="ru-RU"/>
              </w:rPr>
              <w:t xml:space="preserve">По мере необходимости</w:t>
            </w:r>
            <w:r>
              <w:rPr>
                <w:sz w:val="28"/>
                <w:szCs w:val="28"/>
                <w:lang w:val="ru-RU"/>
                <w14:ligatures w14:val="none"/>
              </w:rPr>
            </w:r>
            <w:r>
              <w:rPr>
                <w:sz w:val="28"/>
                <w:szCs w:val="28"/>
                <w:lang w:val="ru-RU"/>
                <w14:ligatures w14:val="none"/>
              </w:rPr>
            </w:r>
          </w:p>
        </w:tc>
      </w:tr>
      <w:tr>
        <w:tblPrEx/>
        <w:trPr>
          <w:trHeight w:val="5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afterAutospacing="0" w:line="240" w:lineRule="auto"/>
              <w:shd w:val="nil" w:color="auto"/>
              <w:rPr>
                <w:sz w:val="24"/>
                <w:szCs w:val="24"/>
                <w:lang w:val="ru-RU"/>
                <w14:ligatures w14:val="none"/>
              </w:rPr>
              <w:framePr w:hSpace="180" w:wrap="around" w:vAnchor="text" w:hAnchor="text" w:xAlign="center" w:y="1"/>
              <w:suppressLineNumbers w:val="0"/>
            </w:pPr>
            <w:r>
              <w:rPr>
                <w:sz w:val="24"/>
                <w:szCs w:val="24"/>
                <w:lang w:val="ru-RU"/>
              </w:rPr>
              <w:t xml:space="preserve">2</w:t>
            </w:r>
            <w:r>
              <w:rPr>
                <w:sz w:val="24"/>
                <w:szCs w:val="24"/>
                <w:lang w:val="ru-RU"/>
                <w14:ligatures w14:val="none"/>
              </w:rPr>
            </w:r>
            <w:r>
              <w:rPr>
                <w:sz w:val="24"/>
                <w:szCs w:val="24"/>
                <w:lang w:val="ru-RU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0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spacing w:after="0" w:afterAutospacing="0" w:line="240" w:lineRule="auto"/>
              <w:shd w:val="nil" w:color="000000"/>
              <w:rPr>
                <w:sz w:val="28"/>
                <w:szCs w:val="28"/>
                <w:lang w:val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/>
              </w:rPr>
              <w:t xml:space="preserve">Механическая прочистка </w:t>
            </w:r>
            <w:r>
              <w:rPr>
                <w:sz w:val="24"/>
                <w:szCs w:val="24"/>
                <w:lang w:val="ru-RU"/>
              </w:rPr>
              <w:t xml:space="preserve">до </w:t>
            </w:r>
            <w:r>
              <w:rPr>
                <w:sz w:val="24"/>
                <w:szCs w:val="24"/>
                <w:lang w:val="ru-RU"/>
              </w:rPr>
              <w:t xml:space="preserve">d</w:t>
            </w:r>
            <w:r>
              <w:rPr>
                <w:sz w:val="24"/>
                <w:szCs w:val="24"/>
                <w:lang w:val="ru-RU"/>
              </w:rPr>
              <w:t xml:space="preserve">2</w:t>
            </w:r>
            <w:r>
              <w:rPr>
                <w:sz w:val="24"/>
                <w:szCs w:val="24"/>
                <w:lang w:val="ru-RU"/>
              </w:rPr>
              <w:t xml:space="preserve">00 мм.</w:t>
            </w:r>
            <w:r>
              <w:rPr>
                <w:sz w:val="28"/>
                <w:szCs w:val="28"/>
                <w:lang w:val="ru-RU"/>
                <w14:ligatures w14:val="none"/>
              </w:rPr>
            </w:r>
            <w:r>
              <w:rPr>
                <w:sz w:val="28"/>
                <w:szCs w:val="28"/>
                <w:lang w:val="ru-RU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afterAutospacing="0" w:line="240" w:lineRule="auto"/>
              <w:shd w:val="nil" w:color="000000"/>
              <w:rPr>
                <w:sz w:val="24"/>
                <w:szCs w:val="24"/>
                <w:lang w:val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/>
              </w:rPr>
              <w:t xml:space="preserve">пог.м.</w:t>
            </w:r>
            <w:r>
              <w:rPr>
                <w:sz w:val="24"/>
                <w:szCs w:val="24"/>
                <w:lang w:val="ru-RU"/>
                <w14:ligatures w14:val="none"/>
              </w:rPr>
            </w:r>
            <w:r>
              <w:rPr>
                <w:sz w:val="24"/>
                <w:szCs w:val="24"/>
                <w:lang w:val="ru-RU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spacing w:after="0" w:afterAutospacing="0" w:line="240" w:lineRule="auto"/>
              <w:shd w:val="nil" w:color="000000"/>
              <w:rPr>
                <w:sz w:val="28"/>
                <w:szCs w:val="28"/>
                <w:lang w:val="ru-RU"/>
                <w14:ligatures w14:val="none"/>
              </w:rPr>
              <w:framePr w:hSpace="180" w:wrap="around" w:vAnchor="text" w:hAnchor="text" w:xAlign="center" w:y="1"/>
              <w:suppressLineNumbers w:val="0"/>
            </w:pPr>
            <w:r>
              <w:rPr>
                <w:sz w:val="24"/>
                <w:szCs w:val="24"/>
                <w:lang w:val="ru-RU"/>
              </w:rPr>
              <w:t xml:space="preserve">По мере необходимости</w:t>
            </w:r>
            <w:r>
              <w:rPr>
                <w:sz w:val="28"/>
                <w:szCs w:val="28"/>
                <w:lang w:val="ru-RU"/>
                <w14:ligatures w14:val="none"/>
              </w:rPr>
            </w:r>
            <w:r>
              <w:rPr>
                <w:sz w:val="28"/>
                <w:szCs w:val="28"/>
                <w:lang w:val="ru-RU"/>
                <w14:ligatures w14:val="none"/>
              </w:rPr>
            </w:r>
          </w:p>
        </w:tc>
      </w:tr>
      <w:tr>
        <w:tblPrEx/>
        <w:trPr>
          <w:trHeight w:val="5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afterAutospacing="0" w:line="240" w:lineRule="auto"/>
              <w:shd w:val="nil" w:color="auto"/>
              <w:rPr>
                <w:sz w:val="24"/>
                <w:szCs w:val="24"/>
                <w:lang w:val="ru-RU"/>
                <w14:ligatures w14:val="none"/>
              </w:rPr>
              <w:framePr w:hSpace="180" w:wrap="around" w:vAnchor="text" w:hAnchor="text" w:xAlign="center" w:y="1"/>
              <w:suppressLineNumbers w:val="0"/>
            </w:pPr>
            <w:r>
              <w:rPr>
                <w:sz w:val="24"/>
                <w:szCs w:val="24"/>
                <w:lang w:val="ru-RU"/>
              </w:rPr>
              <w:t xml:space="preserve">3</w:t>
            </w:r>
            <w:r>
              <w:rPr>
                <w:sz w:val="24"/>
                <w:szCs w:val="24"/>
                <w:lang w:val="ru-RU"/>
                <w14:ligatures w14:val="none"/>
              </w:rPr>
            </w:r>
            <w:r>
              <w:rPr>
                <w:sz w:val="24"/>
                <w:szCs w:val="24"/>
                <w:lang w:val="ru-RU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0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spacing w:after="0" w:afterAutospacing="0" w:line="240" w:lineRule="auto"/>
              <w:shd w:val="nil" w:color="000000"/>
              <w:rPr>
                <w:sz w:val="28"/>
                <w:szCs w:val="28"/>
                <w:lang w:val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/>
              </w:rPr>
              <w:t xml:space="preserve">Гидродинамическая </w:t>
            </w:r>
            <w:r>
              <w:rPr>
                <w:sz w:val="24"/>
                <w:szCs w:val="24"/>
                <w:lang w:val="ru-RU"/>
              </w:rPr>
              <w:t xml:space="preserve">промывка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системы канализации </w:t>
            </w:r>
            <w:r>
              <w:rPr>
                <w:sz w:val="24"/>
                <w:szCs w:val="24"/>
                <w:lang w:val="ru-RU"/>
              </w:rPr>
              <w:t xml:space="preserve">до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d</w:t>
            </w:r>
            <w:r>
              <w:rPr>
                <w:sz w:val="24"/>
                <w:szCs w:val="24"/>
                <w:lang w:val="ru-RU"/>
              </w:rPr>
              <w:t xml:space="preserve">110 </w:t>
            </w:r>
            <w:r>
              <w:rPr>
                <w:sz w:val="24"/>
                <w:szCs w:val="24"/>
                <w:lang w:val="ru-RU"/>
              </w:rPr>
              <w:t xml:space="preserve">мм.</w:t>
            </w:r>
            <w:r>
              <w:rPr>
                <w:sz w:val="28"/>
                <w:szCs w:val="28"/>
                <w:lang w:val="ru-RU"/>
                <w14:ligatures w14:val="none"/>
              </w:rPr>
            </w:r>
            <w:r>
              <w:rPr>
                <w:sz w:val="28"/>
                <w:szCs w:val="28"/>
                <w:lang w:val="ru-RU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afterAutospacing="0" w:line="240" w:lineRule="auto"/>
              <w:shd w:val="nil" w:color="000000"/>
              <w:rPr>
                <w:sz w:val="24"/>
                <w:szCs w:val="24"/>
                <w:lang w:val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/>
              </w:rPr>
              <w:t xml:space="preserve">пог.м.</w:t>
            </w:r>
            <w:r>
              <w:rPr>
                <w:sz w:val="24"/>
                <w:szCs w:val="24"/>
                <w:lang w:val="ru-RU"/>
                <w14:ligatures w14:val="none"/>
              </w:rPr>
            </w:r>
            <w:r>
              <w:rPr>
                <w:sz w:val="24"/>
                <w:szCs w:val="24"/>
                <w:lang w:val="ru-RU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spacing w:after="0" w:afterAutospacing="0" w:line="240" w:lineRule="auto"/>
              <w:shd w:val="nil" w:color="000000"/>
              <w:rPr>
                <w:sz w:val="28"/>
                <w:szCs w:val="28"/>
                <w:lang w:val="ru-RU"/>
                <w14:ligatures w14:val="none"/>
              </w:rPr>
              <w:framePr w:hSpace="180" w:wrap="around" w:vAnchor="text" w:hAnchor="text" w:xAlign="center" w:y="1"/>
              <w:suppressLineNumbers w:val="0"/>
            </w:pPr>
            <w:r>
              <w:rPr>
                <w:sz w:val="24"/>
                <w:szCs w:val="24"/>
                <w:lang w:val="ru-RU"/>
              </w:rPr>
              <w:t xml:space="preserve">По мере необходимости</w:t>
            </w:r>
            <w:r>
              <w:rPr>
                <w:sz w:val="28"/>
                <w:szCs w:val="28"/>
                <w:lang w:val="ru-RU"/>
                <w14:ligatures w14:val="none"/>
              </w:rPr>
            </w:r>
            <w:r>
              <w:rPr>
                <w:sz w:val="28"/>
                <w:szCs w:val="28"/>
                <w:lang w:val="ru-RU"/>
                <w14:ligatures w14:val="none"/>
              </w:rPr>
            </w:r>
          </w:p>
        </w:tc>
      </w:tr>
      <w:tr>
        <w:tblPrEx/>
        <w:trPr>
          <w:trHeight w:val="5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afterAutospacing="0" w:line="240" w:lineRule="auto"/>
              <w:shd w:val="nil" w:color="auto"/>
              <w:rPr>
                <w:sz w:val="24"/>
                <w:szCs w:val="24"/>
                <w:lang w:val="ru-RU"/>
                <w14:ligatures w14:val="none"/>
              </w:rPr>
              <w:framePr w:hSpace="180" w:wrap="around" w:vAnchor="text" w:hAnchor="text" w:xAlign="center" w:y="1"/>
              <w:suppressLineNumbers w:val="0"/>
            </w:pPr>
            <w:r>
              <w:rPr>
                <w:sz w:val="24"/>
                <w:szCs w:val="24"/>
                <w:lang w:val="ru-RU"/>
              </w:rPr>
              <w:t xml:space="preserve">4</w:t>
            </w:r>
            <w:r>
              <w:rPr>
                <w:sz w:val="24"/>
                <w:szCs w:val="24"/>
                <w:lang w:val="ru-RU"/>
                <w14:ligatures w14:val="none"/>
              </w:rPr>
            </w:r>
            <w:r>
              <w:rPr>
                <w:sz w:val="24"/>
                <w:szCs w:val="24"/>
                <w:lang w:val="ru-RU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0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spacing w:after="0" w:afterAutospacing="0" w:line="240" w:lineRule="auto"/>
              <w:shd w:val="nil" w:color="000000"/>
              <w:rPr>
                <w:sz w:val="28"/>
                <w:szCs w:val="28"/>
                <w:lang w:val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/>
              </w:rPr>
              <w:t xml:space="preserve">Гидродинамическая </w:t>
            </w:r>
            <w:r>
              <w:rPr>
                <w:sz w:val="24"/>
                <w:szCs w:val="24"/>
                <w:lang w:val="ru-RU"/>
              </w:rPr>
              <w:t xml:space="preserve">промывка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системы канализации </w:t>
            </w:r>
            <w:r>
              <w:rPr>
                <w:sz w:val="24"/>
                <w:szCs w:val="24"/>
                <w:lang w:val="ru-RU"/>
              </w:rPr>
              <w:t xml:space="preserve">до </w:t>
            </w:r>
            <w:r>
              <w:rPr>
                <w:sz w:val="24"/>
                <w:szCs w:val="24"/>
                <w:lang w:val="ru-RU"/>
              </w:rPr>
              <w:t xml:space="preserve">d</w:t>
            </w:r>
            <w:r>
              <w:rPr>
                <w:sz w:val="24"/>
                <w:szCs w:val="24"/>
                <w:lang w:val="ru-RU"/>
              </w:rPr>
              <w:t xml:space="preserve">200 </w:t>
            </w:r>
            <w:r>
              <w:rPr>
                <w:sz w:val="24"/>
                <w:szCs w:val="24"/>
                <w:lang w:val="ru-RU"/>
              </w:rPr>
              <w:t xml:space="preserve">мм.</w:t>
            </w:r>
            <w:r>
              <w:rPr>
                <w:sz w:val="28"/>
                <w:szCs w:val="28"/>
                <w:lang w:val="ru-RU"/>
                <w14:ligatures w14:val="none"/>
              </w:rPr>
            </w:r>
            <w:r>
              <w:rPr>
                <w:sz w:val="28"/>
                <w:szCs w:val="28"/>
                <w:lang w:val="ru-RU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afterAutospacing="0" w:line="240" w:lineRule="auto"/>
              <w:shd w:val="nil" w:color="000000"/>
              <w:rPr>
                <w:sz w:val="24"/>
                <w:szCs w:val="24"/>
                <w:lang w:val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/>
              </w:rPr>
              <w:t xml:space="preserve">пог.м.</w:t>
            </w:r>
            <w:r>
              <w:rPr>
                <w:sz w:val="24"/>
                <w:szCs w:val="24"/>
                <w:lang w:val="ru-RU"/>
                <w14:ligatures w14:val="none"/>
              </w:rPr>
            </w:r>
            <w:r>
              <w:rPr>
                <w:sz w:val="24"/>
                <w:szCs w:val="24"/>
                <w:lang w:val="ru-RU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spacing w:after="0" w:afterAutospacing="0" w:line="240" w:lineRule="auto"/>
              <w:shd w:val="nil" w:color="000000"/>
              <w:rPr>
                <w:sz w:val="28"/>
                <w:szCs w:val="28"/>
                <w:lang w:val="ru-RU"/>
                <w14:ligatures w14:val="none"/>
              </w:rPr>
              <w:framePr w:hSpace="180" w:wrap="around" w:vAnchor="text" w:hAnchor="text" w:xAlign="center" w:y="1"/>
              <w:suppressLineNumbers w:val="0"/>
            </w:pPr>
            <w:r>
              <w:rPr>
                <w:sz w:val="24"/>
                <w:szCs w:val="24"/>
                <w:lang w:val="ru-RU"/>
              </w:rPr>
              <w:t xml:space="preserve">По мере необходимости</w:t>
            </w:r>
            <w:r>
              <w:rPr>
                <w:sz w:val="28"/>
                <w:szCs w:val="28"/>
                <w:lang w:val="ru-RU"/>
                <w14:ligatures w14:val="none"/>
              </w:rPr>
            </w:r>
            <w:r>
              <w:rPr>
                <w:sz w:val="28"/>
                <w:szCs w:val="28"/>
                <w:lang w:val="ru-RU"/>
                <w14:ligatures w14:val="none"/>
              </w:rPr>
            </w:r>
          </w:p>
        </w:tc>
      </w:tr>
      <w:tr>
        <w:tblPrEx/>
        <w:trPr>
          <w:trHeight w:val="5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afterAutospacing="0" w:line="240" w:lineRule="auto"/>
              <w:shd w:val="nil" w:color="auto"/>
              <w:rPr>
                <w:sz w:val="24"/>
                <w:szCs w:val="24"/>
                <w:lang w:val="ru-RU"/>
                <w14:ligatures w14:val="none"/>
              </w:rPr>
              <w:framePr w:hSpace="180" w:wrap="around" w:vAnchor="text" w:hAnchor="text" w:xAlign="center" w:y="1"/>
              <w:suppressLineNumbers w:val="0"/>
            </w:pPr>
            <w:r>
              <w:rPr>
                <w:sz w:val="24"/>
                <w:szCs w:val="24"/>
                <w:lang w:val="ru-RU"/>
              </w:rPr>
              <w:t xml:space="preserve">5</w:t>
            </w:r>
            <w:r>
              <w:rPr>
                <w:sz w:val="24"/>
                <w:szCs w:val="24"/>
                <w:lang w:val="ru-RU"/>
                <w14:ligatures w14:val="none"/>
              </w:rPr>
            </w:r>
            <w:r>
              <w:rPr>
                <w:sz w:val="24"/>
                <w:szCs w:val="24"/>
                <w:lang w:val="ru-RU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0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spacing w:after="0" w:afterAutospacing="0" w:line="240" w:lineRule="auto"/>
              <w:shd w:val="nil" w:color="000000"/>
              <w:rPr>
                <w:sz w:val="28"/>
                <w:szCs w:val="28"/>
                <w:lang w:val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/>
              </w:rPr>
              <w:t xml:space="preserve">Видеоисследование </w:t>
            </w:r>
            <w:r>
              <w:rPr>
                <w:sz w:val="24"/>
                <w:szCs w:val="24"/>
                <w:lang w:val="ru-RU"/>
              </w:rPr>
              <w:t xml:space="preserve">системы канализации </w:t>
            </w:r>
            <w:r>
              <w:rPr>
                <w:sz w:val="24"/>
                <w:szCs w:val="24"/>
                <w:lang w:val="ru-RU"/>
              </w:rPr>
              <w:t xml:space="preserve">до </w:t>
            </w:r>
            <w:r>
              <w:rPr>
                <w:sz w:val="24"/>
                <w:szCs w:val="24"/>
                <w:lang w:val="ru-RU"/>
              </w:rPr>
              <w:t xml:space="preserve">d</w:t>
            </w:r>
            <w:r>
              <w:rPr>
                <w:sz w:val="24"/>
                <w:szCs w:val="24"/>
                <w:lang w:val="ru-RU"/>
              </w:rPr>
              <w:t xml:space="preserve">200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мм.</w:t>
            </w:r>
            <w:r>
              <w:rPr>
                <w:sz w:val="28"/>
                <w:szCs w:val="28"/>
                <w:lang w:val="ru-RU"/>
                <w14:ligatures w14:val="none"/>
              </w:rPr>
            </w:r>
            <w:r>
              <w:rPr>
                <w:sz w:val="28"/>
                <w:szCs w:val="28"/>
                <w:lang w:val="ru-RU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afterAutospacing="0" w:line="240" w:lineRule="auto"/>
              <w:shd w:val="nil" w:color="000000"/>
              <w:rPr>
                <w:sz w:val="24"/>
                <w:szCs w:val="24"/>
                <w:lang w:val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/>
              </w:rPr>
              <w:t xml:space="preserve">пог.м.</w:t>
            </w:r>
            <w:r>
              <w:rPr>
                <w:sz w:val="24"/>
                <w:szCs w:val="24"/>
                <w:lang w:val="ru-RU"/>
                <w14:ligatures w14:val="none"/>
              </w:rPr>
            </w:r>
            <w:r>
              <w:rPr>
                <w:sz w:val="24"/>
                <w:szCs w:val="24"/>
                <w:lang w:val="ru-RU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spacing w:after="0" w:afterAutospacing="0" w:line="240" w:lineRule="auto"/>
              <w:shd w:val="nil" w:color="000000"/>
              <w:rPr>
                <w:sz w:val="28"/>
                <w:szCs w:val="28"/>
                <w:lang w:val="ru-RU"/>
                <w14:ligatures w14:val="none"/>
              </w:rPr>
              <w:framePr w:hSpace="180" w:wrap="around" w:vAnchor="text" w:hAnchor="text" w:xAlign="center" w:y="1"/>
              <w:suppressLineNumbers w:val="0"/>
            </w:pPr>
            <w:r>
              <w:rPr>
                <w:sz w:val="24"/>
                <w:szCs w:val="24"/>
                <w:lang w:val="ru-RU"/>
              </w:rPr>
              <w:t xml:space="preserve">По мере необходимости</w:t>
            </w:r>
            <w:r>
              <w:rPr>
                <w:sz w:val="28"/>
                <w:szCs w:val="28"/>
                <w:lang w:val="ru-RU"/>
                <w14:ligatures w14:val="none"/>
              </w:rPr>
            </w:r>
            <w:r>
              <w:rPr>
                <w:sz w:val="28"/>
                <w:szCs w:val="28"/>
                <w:lang w:val="ru-RU"/>
                <w14:ligatures w14:val="none"/>
              </w:rPr>
            </w:r>
          </w:p>
        </w:tc>
      </w:tr>
      <w:tr>
        <w:tblPrEx/>
        <w:trPr>
          <w:trHeight w:val="5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afterAutospacing="0" w:line="240" w:lineRule="auto"/>
              <w:shd w:val="nil" w:color="auto"/>
              <w:rPr>
                <w:sz w:val="24"/>
                <w:szCs w:val="24"/>
                <w:lang w:val="ru-RU"/>
                <w14:ligatures w14:val="none"/>
              </w:rPr>
              <w:framePr w:hSpace="180" w:wrap="around" w:vAnchor="text" w:hAnchor="text" w:xAlign="center" w:y="1"/>
              <w:suppressLineNumbers w:val="0"/>
            </w:pPr>
            <w:r>
              <w:rPr>
                <w:sz w:val="24"/>
                <w:szCs w:val="24"/>
                <w:lang w:val="ru-RU"/>
              </w:rPr>
              <w:t xml:space="preserve">6</w:t>
            </w:r>
            <w:r>
              <w:rPr>
                <w:sz w:val="24"/>
                <w:szCs w:val="24"/>
                <w:lang w:val="ru-RU"/>
                <w14:ligatures w14:val="none"/>
              </w:rPr>
            </w:r>
            <w:r>
              <w:rPr>
                <w:sz w:val="24"/>
                <w:szCs w:val="24"/>
                <w:lang w:val="ru-RU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0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spacing w:after="0" w:afterAutospacing="0" w:line="240" w:lineRule="auto"/>
              <w:shd w:val="nil" w:color="000000"/>
              <w:rPr>
                <w:sz w:val="28"/>
                <w:szCs w:val="28"/>
                <w:lang w:val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/>
              </w:rPr>
              <w:t xml:space="preserve">Ручная очистка колодца (одного колодца)</w:t>
            </w:r>
            <w:r>
              <w:rPr>
                <w:sz w:val="28"/>
                <w:szCs w:val="28"/>
                <w:lang w:val="ru-RU"/>
                <w14:ligatures w14:val="none"/>
              </w:rPr>
            </w:r>
            <w:r>
              <w:rPr>
                <w:sz w:val="28"/>
                <w:szCs w:val="28"/>
                <w:lang w:val="ru-RU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afterAutospacing="0" w:line="240" w:lineRule="auto"/>
              <w:shd w:val="nil" w:color="000000"/>
              <w:rPr>
                <w:sz w:val="28"/>
                <w:szCs w:val="28"/>
                <w:lang w:val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/>
              </w:rPr>
              <w:t xml:space="preserve">шт.</w:t>
            </w:r>
            <w:r>
              <w:rPr>
                <w:sz w:val="28"/>
                <w:szCs w:val="28"/>
                <w:lang w:val="ru-RU"/>
                <w14:ligatures w14:val="none"/>
              </w:rPr>
            </w:r>
            <w:r>
              <w:rPr>
                <w:sz w:val="28"/>
                <w:szCs w:val="28"/>
                <w:lang w:val="ru-RU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spacing w:after="0" w:afterAutospacing="0" w:line="240" w:lineRule="auto"/>
              <w:shd w:val="nil" w:color="000000"/>
              <w:rPr>
                <w:sz w:val="28"/>
                <w:szCs w:val="28"/>
                <w:lang w:val="ru-RU"/>
                <w14:ligatures w14:val="none"/>
              </w:rPr>
              <w:framePr w:hSpace="180" w:wrap="around" w:vAnchor="text" w:hAnchor="text" w:xAlign="center" w:y="1"/>
              <w:suppressLineNumbers w:val="0"/>
            </w:pPr>
            <w:r>
              <w:rPr>
                <w:sz w:val="24"/>
                <w:szCs w:val="24"/>
                <w:lang w:val="ru-RU"/>
              </w:rPr>
              <w:t xml:space="preserve">По мере необходимости</w:t>
            </w:r>
            <w:r>
              <w:rPr>
                <w:sz w:val="28"/>
                <w:szCs w:val="28"/>
                <w:lang w:val="ru-RU"/>
                <w14:ligatures w14:val="none"/>
              </w:rPr>
            </w:r>
            <w:r>
              <w:rPr>
                <w:sz w:val="28"/>
                <w:szCs w:val="28"/>
                <w:lang w:val="ru-RU"/>
                <w14:ligatures w14:val="none"/>
              </w:rPr>
            </w:r>
          </w:p>
        </w:tc>
      </w:tr>
      <w:tr>
        <w:tblPrEx/>
        <w:trPr>
          <w:trHeight w:val="5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afterAutospacing="0" w:line="240" w:lineRule="auto"/>
              <w:shd w:val="nil" w:color="auto"/>
              <w:rPr>
                <w:sz w:val="24"/>
                <w:szCs w:val="24"/>
                <w:lang w:val="ru-RU"/>
                <w14:ligatures w14:val="none"/>
              </w:rPr>
              <w:framePr w:hSpace="180" w:wrap="around" w:vAnchor="text" w:hAnchor="text" w:xAlign="center" w:y="1"/>
              <w:suppressLineNumbers w:val="0"/>
            </w:pPr>
            <w:r>
              <w:rPr>
                <w:sz w:val="24"/>
                <w:szCs w:val="24"/>
                <w:lang w:val="ru-RU"/>
              </w:rPr>
              <w:t xml:space="preserve">7</w:t>
            </w:r>
            <w:r>
              <w:rPr>
                <w:sz w:val="24"/>
                <w:szCs w:val="24"/>
                <w:lang w:val="ru-RU"/>
                <w14:ligatures w14:val="none"/>
              </w:rPr>
            </w:r>
            <w:r>
              <w:rPr>
                <w:sz w:val="24"/>
                <w:szCs w:val="24"/>
                <w:lang w:val="ru-RU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0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spacing w:after="0" w:afterAutospacing="0" w:line="240" w:lineRule="auto"/>
              <w:shd w:val="nil" w:color="000000"/>
              <w:rPr>
                <w:sz w:val="28"/>
                <w:szCs w:val="28"/>
                <w:lang w:val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/>
              </w:rPr>
              <w:t xml:space="preserve">Откачка и вывоз воды и хозяйственно-бытовых стоков (илосос)</w:t>
            </w:r>
            <w:r>
              <w:rPr>
                <w:sz w:val="28"/>
                <w:szCs w:val="28"/>
                <w:lang w:val="ru-RU"/>
                <w14:ligatures w14:val="none"/>
              </w:rPr>
            </w:r>
            <w:r>
              <w:rPr>
                <w:sz w:val="28"/>
                <w:szCs w:val="28"/>
                <w:lang w:val="ru-RU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afterAutospacing="0" w:line="240" w:lineRule="auto"/>
              <w:shd w:val="nil" w:color="000000"/>
              <w:rPr>
                <w:sz w:val="28"/>
                <w:szCs w:val="28"/>
                <w:vertAlign w:val="baseline"/>
                <w:lang w:val="ru-RU"/>
                <w14:ligatures w14:val="none"/>
              </w:rPr>
              <w:suppressLineNumbers w:val="0"/>
            </w:pPr>
            <w:r>
              <w:rPr>
                <w:sz w:val="24"/>
                <w:szCs w:val="24"/>
                <w:lang w:val="ru-RU"/>
              </w:rPr>
              <w:t xml:space="preserve">м</w:t>
            </w:r>
            <w:r>
              <w:rPr>
                <w:sz w:val="24"/>
                <w:szCs w:val="24"/>
                <w:vertAlign w:val="superscript"/>
                <w:lang w:val="ru-RU"/>
              </w:rPr>
              <w:t xml:space="preserve">3</w:t>
            </w:r>
            <w:r>
              <w:rPr>
                <w:sz w:val="24"/>
                <w:szCs w:val="24"/>
                <w:vertAlign w:val="baseline"/>
                <w:lang w:val="ru-RU"/>
              </w:rPr>
              <w:t xml:space="preserve">.</w:t>
            </w:r>
            <w:r>
              <w:rPr>
                <w:sz w:val="28"/>
                <w:szCs w:val="28"/>
                <w:vertAlign w:val="baseline"/>
                <w:lang w:val="ru-RU"/>
                <w14:ligatures w14:val="none"/>
              </w:rPr>
            </w:r>
            <w:r>
              <w:rPr>
                <w:sz w:val="28"/>
                <w:szCs w:val="28"/>
                <w:vertAlign w:val="baseline"/>
                <w:lang w:val="ru-RU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spacing w:after="0" w:afterAutospacing="0" w:line="240" w:lineRule="auto"/>
              <w:shd w:val="nil" w:color="000000"/>
              <w:rPr>
                <w:sz w:val="28"/>
                <w:szCs w:val="28"/>
                <w:lang w:val="ru-RU"/>
                <w14:ligatures w14:val="none"/>
              </w:rPr>
              <w:framePr w:hSpace="180" w:wrap="around" w:vAnchor="text" w:hAnchor="text" w:xAlign="center" w:y="1"/>
              <w:suppressLineNumbers w:val="0"/>
            </w:pPr>
            <w:r>
              <w:rPr>
                <w:sz w:val="24"/>
                <w:szCs w:val="24"/>
                <w:lang w:val="ru-RU"/>
              </w:rPr>
              <w:t xml:space="preserve">По мере необходимости</w:t>
            </w:r>
            <w:r>
              <w:rPr>
                <w:sz w:val="28"/>
                <w:szCs w:val="28"/>
                <w:lang w:val="ru-RU"/>
                <w14:ligatures w14:val="none"/>
              </w:rPr>
            </w:r>
            <w:r>
              <w:rPr>
                <w:sz w:val="28"/>
                <w:szCs w:val="28"/>
                <w:lang w:val="ru-RU"/>
                <w14:ligatures w14:val="none"/>
              </w:rPr>
            </w:r>
          </w:p>
        </w:tc>
      </w:tr>
    </w:tbl>
    <w:p>
      <w:pPr>
        <w:ind w:firstLine="493"/>
        <w:jc w:val="both"/>
        <w:spacing w:after="0" w:afterAutospacing="0" w:line="240" w:lineRule="auto"/>
        <w:shd w:val="nil" w:color="000000"/>
        <w:rPr>
          <w:sz w:val="28"/>
          <w:szCs w:val="28"/>
          <w:lang w:val="ru-RU"/>
          <w14:ligatures w14:val="none"/>
        </w:rPr>
        <w:suppressLineNumbers w:val="0"/>
      </w:pPr>
      <w:r>
        <w:rPr>
          <w:sz w:val="24"/>
          <w:szCs w:val="24"/>
          <w:highlight w:val="none"/>
          <w:lang w:val="ru-RU"/>
        </w:rPr>
      </w:r>
      <w:r>
        <w:rPr>
          <w:sz w:val="28"/>
          <w:szCs w:val="28"/>
          <w:lang w:val="ru-RU"/>
          <w14:ligatures w14:val="none"/>
        </w:rPr>
      </w:r>
      <w:r>
        <w:rPr>
          <w:sz w:val="28"/>
          <w:szCs w:val="28"/>
          <w:lang w:val="ru-RU"/>
          <w14:ligatures w14:val="none"/>
        </w:rPr>
      </w:r>
    </w:p>
    <w:p>
      <w:pPr>
        <w:ind w:firstLine="493"/>
        <w:jc w:val="both"/>
        <w:spacing w:after="0" w:afterAutospacing="0" w:line="240" w:lineRule="auto"/>
        <w:shd w:val="nil" w:color="000000"/>
        <w:rPr>
          <w:b/>
          <w:bCs/>
          <w:sz w:val="28"/>
          <w:szCs w:val="28"/>
          <w:lang w:val="ru-RU"/>
          <w14:ligatures w14:val="none"/>
        </w:rPr>
        <w:suppressLineNumbers w:val="0"/>
      </w:pPr>
      <w:r>
        <w:rPr>
          <w:b/>
          <w:bCs/>
          <w:sz w:val="24"/>
          <w:szCs w:val="24"/>
          <w:lang w:val="ru-RU"/>
        </w:rPr>
        <w:t xml:space="preserve">Выполнения Работ и требования безопасности:</w:t>
      </w:r>
      <w:r>
        <w:rPr>
          <w:b/>
          <w:bCs/>
          <w:sz w:val="28"/>
          <w:szCs w:val="28"/>
          <w:lang w:val="ru-RU"/>
          <w14:ligatures w14:val="none"/>
        </w:rPr>
      </w:r>
      <w:r>
        <w:rPr>
          <w:b/>
          <w:bCs/>
          <w:sz w:val="28"/>
          <w:szCs w:val="28"/>
          <w:lang w:val="ru-RU"/>
          <w14:ligatures w14:val="none"/>
        </w:rPr>
      </w:r>
    </w:p>
    <w:p>
      <w:pPr>
        <w:ind w:firstLine="493"/>
        <w:jc w:val="both"/>
        <w:spacing w:after="0" w:afterAutospacing="0" w:line="240" w:lineRule="auto"/>
        <w:shd w:val="nil" w:color="000000"/>
        <w:rPr>
          <w:sz w:val="28"/>
          <w:szCs w:val="28"/>
          <w:lang w:val="ru-RU"/>
          <w14:ligatures w14:val="none"/>
        </w:rPr>
        <w:suppressLineNumbers w:val="0"/>
      </w:pPr>
      <w:r>
        <w:rPr>
          <w:sz w:val="24"/>
          <w:szCs w:val="24"/>
          <w:highlight w:val="none"/>
          <w:lang w:val="ru-RU"/>
        </w:rPr>
      </w:r>
      <w:r>
        <w:rPr>
          <w:sz w:val="28"/>
          <w:szCs w:val="28"/>
          <w:lang w:val="ru-RU"/>
          <w14:ligatures w14:val="none"/>
        </w:rPr>
      </w:r>
      <w:r>
        <w:rPr>
          <w:sz w:val="28"/>
          <w:szCs w:val="28"/>
          <w:lang w:val="ru-RU"/>
          <w14:ligatures w14:val="none"/>
        </w:rPr>
      </w:r>
    </w:p>
    <w:p>
      <w:pPr>
        <w:ind w:firstLine="493"/>
        <w:jc w:val="both"/>
        <w:spacing w:after="0" w:afterAutospacing="0" w:line="240" w:lineRule="auto"/>
        <w:shd w:val="nil" w:color="000000"/>
        <w:rPr>
          <w:sz w:val="24"/>
          <w:szCs w:val="24"/>
          <w:highlight w:val="none"/>
          <w:lang w:val="ru-RU"/>
          <w14:ligatures w14:val="none"/>
        </w:rPr>
        <w:suppressLineNumbers w:val="0"/>
      </w:pPr>
      <w:r>
        <w:rPr>
          <w:sz w:val="24"/>
          <w:szCs w:val="24"/>
          <w:lang w:val="ru-RU"/>
        </w:rPr>
        <w:t xml:space="preserve">Исполнитель обязан выполнять Работы</w:t>
      </w:r>
      <w:r>
        <w:rPr>
          <w:sz w:val="24"/>
          <w:szCs w:val="24"/>
          <w:lang w:val="ru-RU"/>
        </w:rPr>
        <w:t xml:space="preserve"> в соответствии с законодательством Российской Федерации, законодательством Республики Татарстан, нормативами и </w:t>
      </w:r>
      <w:r>
        <w:rPr>
          <w:sz w:val="24"/>
          <w:szCs w:val="24"/>
          <w:lang w:val="ru-RU"/>
        </w:rPr>
        <w:t xml:space="preserve">с</w:t>
      </w:r>
      <w:r>
        <w:rPr>
          <w:sz w:val="24"/>
          <w:szCs w:val="24"/>
          <w:lang w:val="ru-RU"/>
        </w:rPr>
        <w:t xml:space="preserve">тандартами (СниПы, ГОСТы, СанПины и т. д.), регулирующим требования к качеству выполнения подобных Работ, а при отсутствии или неполноте положений соответствующих нормативов (норм) и правил требованиям, обычно предъявляемым к Работам соответствующего рода.</w:t>
      </w:r>
      <w:r>
        <w:rPr>
          <w:sz w:val="24"/>
          <w:szCs w:val="24"/>
          <w:highlight w:val="none"/>
          <w:lang w:val="ru-RU"/>
          <w14:ligatures w14:val="none"/>
        </w:rPr>
      </w:r>
      <w:r>
        <w:rPr>
          <w:sz w:val="24"/>
          <w:szCs w:val="24"/>
          <w:highlight w:val="none"/>
          <w:lang w:val="ru-RU"/>
          <w14:ligatures w14:val="none"/>
        </w:rPr>
      </w:r>
    </w:p>
    <w:p>
      <w:pPr>
        <w:ind w:firstLine="493"/>
        <w:jc w:val="both"/>
        <w:spacing w:after="0" w:afterAutospacing="0" w:line="240" w:lineRule="auto"/>
        <w:shd w:val="nil" w:color="000000"/>
        <w:rPr>
          <w:sz w:val="28"/>
          <w:szCs w:val="28"/>
          <w:lang w:val="ru-RU"/>
          <w14:ligatures w14:val="none"/>
        </w:rPr>
        <w:suppressLineNumbers w:val="0"/>
      </w:pPr>
      <w:r>
        <w:rPr>
          <w:sz w:val="24"/>
          <w:szCs w:val="24"/>
          <w:lang w:val="ru-RU"/>
        </w:rPr>
        <w:t xml:space="preserve">Исполнитель обязан приступить к выполнению Работ в течение 3 (Трех) часов с момента поступления заявки от Заказчика любым доступным способом (письменно, по электронной почте, телефонным звонком либо иным доступным способом).</w:t>
      </w:r>
      <w:r>
        <w:rPr>
          <w:sz w:val="28"/>
          <w:szCs w:val="28"/>
          <w:lang w:val="ru-RU"/>
          <w14:ligatures w14:val="none"/>
        </w:rPr>
      </w:r>
      <w:r>
        <w:rPr>
          <w:sz w:val="28"/>
          <w:szCs w:val="28"/>
          <w:lang w:val="ru-RU"/>
          <w14:ligatures w14:val="none"/>
        </w:rPr>
      </w:r>
    </w:p>
    <w:p>
      <w:pPr>
        <w:ind w:firstLine="493"/>
        <w:jc w:val="both"/>
        <w:spacing w:after="0" w:afterAutospacing="0" w:line="240" w:lineRule="auto"/>
        <w:shd w:val="nil" w:color="000000"/>
        <w:rPr>
          <w:sz w:val="28"/>
          <w:szCs w:val="28"/>
          <w:lang w:val="ru-RU"/>
          <w14:ligatures w14:val="none"/>
        </w:rPr>
        <w:suppressLineNumbers w:val="0"/>
      </w:pPr>
      <w:r>
        <w:rPr>
          <w:sz w:val="24"/>
          <w:szCs w:val="24"/>
          <w:lang w:val="ru-RU" w:eastAsia="ru-RU"/>
        </w:rPr>
        <w:t xml:space="preserve">Способы прочистки (промывки) Исполнитель определяет самостоятельно, гидродинамическая промывка (а при необходимости механическая очистка) засоренного участка сети канализации производится с постепенным вымыванием отложений (ила, грязи, бы</w:t>
      </w:r>
      <w:r>
        <w:rPr>
          <w:sz w:val="24"/>
          <w:szCs w:val="24"/>
          <w:lang w:val="ru-RU" w:eastAsia="ru-RU"/>
        </w:rPr>
        <w:t xml:space="preserve">тового мусора и т.п.) и перемещением отходов к канализационным колодцам, из которых они впоследствии удаляются илососными машинами. Производится чистка от загрязнений и отложений. Промывка сетей осуществляется специализированной каналопромывочной техникой.</w:t>
      </w:r>
      <w:r>
        <w:rPr>
          <w:sz w:val="28"/>
          <w:szCs w:val="28"/>
          <w:lang w:val="ru-RU"/>
          <w14:ligatures w14:val="none"/>
        </w:rPr>
      </w:r>
      <w:r>
        <w:rPr>
          <w:sz w:val="28"/>
          <w:szCs w:val="28"/>
          <w:lang w:val="ru-RU"/>
          <w14:ligatures w14:val="none"/>
        </w:rPr>
      </w:r>
    </w:p>
    <w:p>
      <w:pPr>
        <w:ind w:firstLine="493"/>
        <w:jc w:val="both"/>
        <w:spacing w:after="0" w:afterAutospacing="0" w:line="240" w:lineRule="auto"/>
        <w:shd w:val="nil" w:color="000000"/>
        <w:rPr>
          <w:sz w:val="28"/>
          <w:szCs w:val="28"/>
          <w:lang w:val="ru-RU"/>
          <w14:ligatures w14:val="none"/>
        </w:rPr>
        <w:suppressLineNumbers w:val="0"/>
      </w:pPr>
      <w:r>
        <w:rPr>
          <w:sz w:val="24"/>
          <w:szCs w:val="24"/>
          <w:lang w:val="ru-RU" w:eastAsia="ru-RU"/>
        </w:rPr>
        <w:t xml:space="preserve">В результате</w:t>
      </w:r>
      <w:r>
        <w:rPr>
          <w:sz w:val="24"/>
          <w:szCs w:val="24"/>
          <w:lang w:val="ru-RU" w:eastAsia="ru-RU"/>
        </w:rPr>
        <w:t xml:space="preserve"> очистки должны быть удалены все отложения и загрязнения на стенках очищаемого участка трубопроводов канализации. Всё сечение трубопровода должно быть вымыто.</w:t>
      </w:r>
      <w:r>
        <w:rPr>
          <w:sz w:val="28"/>
          <w:szCs w:val="28"/>
          <w:lang w:val="ru-RU"/>
          <w14:ligatures w14:val="none"/>
        </w:rPr>
      </w:r>
      <w:r>
        <w:rPr>
          <w:sz w:val="28"/>
          <w:szCs w:val="28"/>
          <w:lang w:val="ru-RU"/>
          <w14:ligatures w14:val="none"/>
        </w:rPr>
      </w:r>
    </w:p>
    <w:p>
      <w:pPr>
        <w:ind w:firstLine="493"/>
        <w:jc w:val="both"/>
        <w:spacing w:after="0" w:afterAutospacing="0" w:line="240" w:lineRule="auto"/>
        <w:shd w:val="nil" w:color="000000"/>
        <w:rPr>
          <w:sz w:val="28"/>
          <w:szCs w:val="28"/>
          <w:lang w:val="ru-RU"/>
          <w14:ligatures w14:val="none"/>
        </w:rPr>
        <w:suppressLineNumbers w:val="0"/>
      </w:pPr>
      <w:r>
        <w:rPr>
          <w:sz w:val="24"/>
          <w:szCs w:val="24"/>
          <w:lang w:val="ru-RU" w:eastAsia="ru-RU"/>
        </w:rPr>
        <w:t xml:space="preserve">Исполнитель обязан вывезти </w:t>
      </w:r>
      <w:r>
        <w:rPr>
          <w:sz w:val="24"/>
          <w:szCs w:val="24"/>
          <w:lang w:val="ru-RU" w:eastAsia="ru-RU"/>
        </w:rPr>
        <w:t xml:space="preserve">все изъятые отходы и загрязнения, образуемые при промывке (прочистке) сетей ливневой канализации</w:t>
      </w:r>
      <w:r>
        <w:rPr>
          <w:sz w:val="24"/>
          <w:szCs w:val="24"/>
          <w:lang w:val="ru-RU" w:eastAsia="ru-RU"/>
        </w:rPr>
        <w:t xml:space="preserve"> немедленно, без складирования на газонах, тротуарах или проезжей части, до объекта размещения отходов.</w:t>
      </w:r>
      <w:r>
        <w:rPr>
          <w:sz w:val="28"/>
          <w:szCs w:val="28"/>
          <w:lang w:val="ru-RU"/>
          <w14:ligatures w14:val="none"/>
        </w:rPr>
      </w:r>
      <w:r>
        <w:rPr>
          <w:sz w:val="28"/>
          <w:szCs w:val="28"/>
          <w:lang w:val="ru-RU"/>
          <w14:ligatures w14:val="none"/>
        </w:rPr>
      </w:r>
    </w:p>
    <w:p>
      <w:pPr>
        <w:ind w:firstLine="493"/>
        <w:jc w:val="both"/>
        <w:spacing w:after="0" w:afterAutospacing="0" w:line="240" w:lineRule="auto"/>
        <w:shd w:val="nil" w:color="000000"/>
        <w:rPr>
          <w:sz w:val="28"/>
          <w:szCs w:val="28"/>
          <w:lang w:val="ru-RU"/>
          <w14:ligatures w14:val="none"/>
        </w:rPr>
        <w:suppressLineNumbers w:val="0"/>
      </w:pPr>
      <w:r>
        <w:rPr>
          <w:sz w:val="24"/>
          <w:szCs w:val="24"/>
          <w:lang w:val="ru-RU"/>
        </w:rPr>
        <w:t xml:space="preserve">Исполнитель должен обеспечить специалистов всем необходимым инструментом, машинами и защитными средствами, материалами и оборудованием, без дополнительных затрат со стороны Заказчика.</w:t>
      </w:r>
      <w:r>
        <w:rPr>
          <w:sz w:val="28"/>
          <w:szCs w:val="28"/>
          <w:lang w:val="ru-RU"/>
          <w14:ligatures w14:val="none"/>
        </w:rPr>
      </w:r>
      <w:r>
        <w:rPr>
          <w:sz w:val="28"/>
          <w:szCs w:val="28"/>
          <w:lang w:val="ru-RU"/>
          <w14:ligatures w14:val="none"/>
        </w:rPr>
      </w:r>
    </w:p>
    <w:p>
      <w:pPr>
        <w:ind w:firstLine="493"/>
        <w:jc w:val="both"/>
        <w:spacing w:after="0" w:afterAutospacing="0" w:line="240" w:lineRule="auto"/>
        <w:shd w:val="nil" w:color="000000"/>
        <w:rPr>
          <w:sz w:val="28"/>
          <w:szCs w:val="28"/>
          <w:lang w:val="ru-RU"/>
          <w14:ligatures w14:val="none"/>
        </w:rPr>
        <w:suppressLineNumbers w:val="0"/>
      </w:pPr>
      <w:r>
        <w:rPr>
          <w:sz w:val="24"/>
          <w:szCs w:val="24"/>
          <w:lang w:val="ru-RU"/>
        </w:rPr>
        <w:t xml:space="preserve">Уполномоченный представитель Заказчика имеет право беспрепятственного доступа ко всем видам выполняемых Работ в течение всего периода их оказания и в любое время их производства.</w:t>
      </w:r>
      <w:r>
        <w:rPr>
          <w:sz w:val="28"/>
          <w:szCs w:val="28"/>
          <w:lang w:val="ru-RU"/>
          <w14:ligatures w14:val="none"/>
        </w:rPr>
      </w:r>
      <w:r>
        <w:rPr>
          <w:sz w:val="28"/>
          <w:szCs w:val="28"/>
          <w:lang w:val="ru-RU"/>
          <w14:ligatures w14:val="none"/>
        </w:rPr>
      </w:r>
    </w:p>
    <w:p>
      <w:pPr>
        <w:ind w:firstLine="493"/>
        <w:jc w:val="both"/>
        <w:spacing w:after="0" w:afterAutospacing="0" w:line="240" w:lineRule="auto"/>
        <w:shd w:val="nil" w:color="000000"/>
        <w:rPr>
          <w:sz w:val="28"/>
          <w:szCs w:val="28"/>
          <w:lang w:val="ru-RU"/>
          <w14:ligatures w14:val="none"/>
        </w:rPr>
        <w:suppressLineNumbers w:val="0"/>
      </w:pPr>
      <w:r>
        <w:rPr>
          <w:sz w:val="24"/>
          <w:szCs w:val="24"/>
          <w:lang w:val="ru-RU"/>
        </w:rPr>
        <w:t xml:space="preserve">Работы должны быть выполнены Исполнителем без дополнительных затрат со стороны Заказчика.</w:t>
      </w:r>
      <w:r>
        <w:rPr>
          <w:sz w:val="28"/>
          <w:szCs w:val="28"/>
          <w:lang w:val="ru-RU"/>
          <w14:ligatures w14:val="none"/>
        </w:rPr>
      </w:r>
      <w:r>
        <w:rPr>
          <w:sz w:val="28"/>
          <w:szCs w:val="28"/>
          <w:lang w:val="ru-RU"/>
          <w14:ligatures w14:val="none"/>
        </w:rPr>
      </w:r>
    </w:p>
    <w:p>
      <w:pPr>
        <w:ind w:firstLine="493"/>
        <w:jc w:val="both"/>
        <w:spacing w:after="0" w:afterAutospacing="0" w:line="240" w:lineRule="auto"/>
        <w:shd w:val="nil" w:color="000000"/>
        <w:rPr>
          <w:sz w:val="28"/>
          <w:szCs w:val="28"/>
          <w:lang w:val="ru-RU"/>
          <w14:ligatures w14:val="none"/>
        </w:rPr>
        <w:suppressLineNumbers w:val="0"/>
      </w:pPr>
      <w:r>
        <w:rPr>
          <w:sz w:val="24"/>
          <w:szCs w:val="24"/>
          <w:lang w:val="ru-RU"/>
        </w:rPr>
        <w:t xml:space="preserve">Исполнитель обяз</w:t>
      </w:r>
      <w:r>
        <w:rPr>
          <w:sz w:val="24"/>
          <w:szCs w:val="24"/>
          <w:lang w:val="ru-RU"/>
        </w:rPr>
        <w:t xml:space="preserve">ан перед началом выполнения Работ назначить ответственное должностное лицо за качество выполняемых Работ и предоставить копию распорядительного документа, а также обеспечить собственными силами все мероприятия по технике безопасности при выполнении Работ.</w:t>
      </w:r>
      <w:r>
        <w:rPr>
          <w:sz w:val="28"/>
          <w:szCs w:val="28"/>
          <w:lang w:val="ru-RU"/>
          <w14:ligatures w14:val="none"/>
        </w:rPr>
      </w:r>
      <w:r>
        <w:rPr>
          <w:sz w:val="28"/>
          <w:szCs w:val="28"/>
          <w:lang w:val="ru-RU"/>
          <w14:ligatures w14:val="none"/>
        </w:rPr>
      </w:r>
    </w:p>
    <w:p>
      <w:pPr>
        <w:ind w:firstLine="493"/>
        <w:jc w:val="both"/>
        <w:spacing w:after="0" w:afterAutospacing="0" w:line="240" w:lineRule="auto"/>
        <w:shd w:val="nil" w:color="000000"/>
        <w:rPr>
          <w:sz w:val="28"/>
          <w:szCs w:val="28"/>
          <w:lang w:val="ru-RU"/>
          <w14:ligatures w14:val="none"/>
        </w:rPr>
        <w:suppressLineNumbers w:val="0"/>
      </w:pPr>
      <w:r>
        <w:rPr>
          <w:sz w:val="24"/>
          <w:szCs w:val="24"/>
          <w:lang w:val="ru-RU"/>
        </w:rPr>
        <w:t xml:space="preserve">Исполнитель обязан устранить недостатки, допущенные по его вине при выполнении Работ по прочистке труб системы канализации объектов, без дополнительных затрат со стороны Заказчика.</w:t>
      </w:r>
      <w:r>
        <w:rPr>
          <w:sz w:val="28"/>
          <w:szCs w:val="28"/>
          <w:lang w:val="ru-RU"/>
          <w14:ligatures w14:val="none"/>
        </w:rPr>
      </w:r>
      <w:r>
        <w:rPr>
          <w:sz w:val="28"/>
          <w:szCs w:val="28"/>
          <w:lang w:val="ru-RU"/>
          <w14:ligatures w14:val="none"/>
        </w:rPr>
      </w:r>
    </w:p>
    <w:p>
      <w:pPr>
        <w:ind w:firstLine="493"/>
        <w:jc w:val="both"/>
        <w:spacing w:after="0" w:afterAutospacing="0" w:line="240" w:lineRule="auto"/>
        <w:shd w:val="nil" w:color="000000"/>
        <w:rPr>
          <w:sz w:val="28"/>
          <w:szCs w:val="28"/>
          <w:lang w:val="ru-RU"/>
          <w14:ligatures w14:val="none"/>
        </w:rPr>
        <w:suppressLineNumbers w:val="0"/>
      </w:pPr>
      <w:r>
        <w:rPr>
          <w:sz w:val="24"/>
          <w:szCs w:val="24"/>
          <w:lang w:val="ru-RU"/>
        </w:rPr>
        <w:t xml:space="preserve">Исполнитель обязан приостановить Работы и известить Заказчика при обнаружении:</w:t>
      </w:r>
      <w:r>
        <w:rPr>
          <w:sz w:val="28"/>
          <w:szCs w:val="28"/>
          <w:lang w:val="ru-RU"/>
          <w14:ligatures w14:val="none"/>
        </w:rPr>
      </w:r>
      <w:r>
        <w:rPr>
          <w:sz w:val="28"/>
          <w:szCs w:val="28"/>
          <w:lang w:val="ru-RU"/>
          <w14:ligatures w14:val="none"/>
        </w:rPr>
      </w:r>
    </w:p>
    <w:p>
      <w:pPr>
        <w:pStyle w:val="737"/>
        <w:numPr>
          <w:ilvl w:val="0"/>
          <w:numId w:val="22"/>
        </w:numPr>
        <w:jc w:val="both"/>
        <w:spacing w:after="0" w:afterAutospacing="0" w:line="240" w:lineRule="auto"/>
        <w:shd w:val="nil" w:color="000000"/>
        <w:rPr>
          <w:sz w:val="24"/>
          <w:szCs w:val="24"/>
          <w:lang w:val="ru-RU"/>
          <w14:ligatures w14:val="none"/>
        </w:rPr>
        <w:suppressLineNumbers w:val="0"/>
      </w:pPr>
      <w:r>
        <w:rPr>
          <w:sz w:val="24"/>
          <w:szCs w:val="24"/>
          <w:lang w:val="ru-RU"/>
        </w:rPr>
        <w:t xml:space="preserve">возможных неблагоприятных для Заказчика последствий выполнения его указаний, о способе выполнения Работ,</w:t>
      </w:r>
      <w:r>
        <w:rPr>
          <w:sz w:val="24"/>
          <w:szCs w:val="24"/>
          <w:lang w:val="ru-RU"/>
          <w14:ligatures w14:val="none"/>
        </w:rPr>
      </w:r>
      <w:r>
        <w:rPr>
          <w:sz w:val="24"/>
          <w:szCs w:val="24"/>
          <w:lang w:val="ru-RU"/>
          <w14:ligatures w14:val="none"/>
        </w:rPr>
      </w:r>
    </w:p>
    <w:p>
      <w:pPr>
        <w:pStyle w:val="737"/>
        <w:numPr>
          <w:ilvl w:val="0"/>
          <w:numId w:val="22"/>
        </w:numPr>
        <w:jc w:val="both"/>
        <w:spacing w:after="0" w:afterAutospacing="0" w:line="240" w:lineRule="auto"/>
        <w:shd w:val="nil" w:color="000000"/>
        <w:rPr>
          <w:sz w:val="28"/>
          <w:szCs w:val="28"/>
          <w:lang w:val="ru-RU"/>
          <w14:ligatures w14:val="none"/>
        </w:rPr>
        <w:suppressLineNumbers w:val="0"/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  <w:t xml:space="preserve">иных, не зависящих от Исполнителя обстоятельств, угрожающих качеству выполняемых Работ, либо создающих невозможность их завершения в срок.</w:t>
      </w:r>
      <w:r>
        <w:rPr>
          <w:sz w:val="28"/>
          <w:szCs w:val="28"/>
          <w:lang w:val="ru-RU"/>
          <w14:ligatures w14:val="none"/>
        </w:rPr>
      </w:r>
      <w:r>
        <w:rPr>
          <w:sz w:val="28"/>
          <w:szCs w:val="28"/>
          <w:lang w:val="ru-RU"/>
          <w14:ligatures w14:val="none"/>
        </w:rPr>
      </w:r>
    </w:p>
    <w:p>
      <w:pPr>
        <w:ind w:firstLine="493"/>
        <w:jc w:val="both"/>
        <w:spacing w:after="0" w:afterAutospacing="0" w:line="240" w:lineRule="auto"/>
        <w:shd w:val="nil" w:color="000000"/>
        <w:rPr>
          <w:sz w:val="28"/>
          <w:szCs w:val="28"/>
          <w:lang w:val="ru-RU"/>
          <w14:ligatures w14:val="none"/>
        </w:rPr>
        <w:suppressLineNumbers w:val="0"/>
      </w:pPr>
      <w:r>
        <w:rPr>
          <w:sz w:val="24"/>
          <w:szCs w:val="24"/>
          <w:lang w:val="ru-RU"/>
        </w:rPr>
        <w:t xml:space="preserve">Исполнитель </w:t>
      </w:r>
      <w:r>
        <w:rPr>
          <w:sz w:val="24"/>
          <w:szCs w:val="24"/>
          <w:lang w:val="ru-RU"/>
        </w:rPr>
        <w:t xml:space="preserve">несет полную ответственность за проведение мероприятий по технике безопасности, охране труда, производственной санитарии и пожарной безопасности при выполнении Работ, соблюдении сотрудниками Исполнителя, установленного на объекте внутри объектового режима.</w:t>
      </w:r>
      <w:r>
        <w:rPr>
          <w:sz w:val="28"/>
          <w:szCs w:val="28"/>
          <w:lang w:val="ru-RU"/>
          <w14:ligatures w14:val="none"/>
        </w:rPr>
      </w:r>
      <w:r>
        <w:rPr>
          <w:sz w:val="28"/>
          <w:szCs w:val="28"/>
          <w:lang w:val="ru-RU"/>
          <w14:ligatures w14:val="none"/>
        </w:rPr>
      </w:r>
    </w:p>
    <w:p>
      <w:pPr>
        <w:ind w:firstLine="493"/>
        <w:jc w:val="both"/>
        <w:spacing w:after="0" w:afterAutospacing="0" w:line="240" w:lineRule="auto"/>
        <w:shd w:val="nil" w:color="000000"/>
        <w:rPr>
          <w:sz w:val="28"/>
          <w:szCs w:val="28"/>
          <w:lang w:val="ru-RU"/>
          <w14:ligatures w14:val="none"/>
        </w:rPr>
        <w:suppressLineNumbers w:val="0"/>
      </w:pPr>
      <w:r>
        <w:rPr>
          <w:sz w:val="24"/>
          <w:szCs w:val="24"/>
          <w:lang w:val="ru-RU"/>
        </w:rPr>
        <w:t xml:space="preserve">Выполнение Работ не должно препятствовать или создавать неудобства в Работе учреждения или представлять угрозу жизни и здоровья людей.</w:t>
      </w:r>
      <w:r>
        <w:rPr>
          <w:sz w:val="28"/>
          <w:szCs w:val="28"/>
          <w:lang w:val="ru-RU"/>
          <w14:ligatures w14:val="none"/>
        </w:rPr>
      </w:r>
      <w:r>
        <w:rPr>
          <w:sz w:val="28"/>
          <w:szCs w:val="28"/>
          <w:lang w:val="ru-RU"/>
          <w14:ligatures w14:val="none"/>
        </w:rPr>
      </w:r>
    </w:p>
    <w:p>
      <w:pPr>
        <w:ind w:firstLine="493"/>
        <w:jc w:val="both"/>
        <w:spacing w:after="0" w:afterAutospacing="0" w:line="240" w:lineRule="auto"/>
        <w:shd w:val="nil" w:color="000000"/>
        <w:rPr>
          <w:sz w:val="28"/>
          <w:szCs w:val="28"/>
          <w:lang w:val="ru-RU"/>
          <w14:ligatures w14:val="none"/>
        </w:rPr>
        <w:suppressLineNumbers w:val="0"/>
      </w:pPr>
      <w:r>
        <w:rPr>
          <w:sz w:val="24"/>
          <w:szCs w:val="24"/>
          <w:lang w:val="ru-RU"/>
        </w:rPr>
        <w:t xml:space="preserve">В период проведения Работ Исполнитель должен соблюдать правила пожарной безопасности, обеспечить условия труда, в соответствии с требованиями техник</w:t>
      </w:r>
      <w:r>
        <w:rPr>
          <w:sz w:val="24"/>
          <w:szCs w:val="24"/>
          <w:lang w:val="ru-RU"/>
        </w:rPr>
        <w:t xml:space="preserve">и безопасности. Выполнять все распоряжения и предписания органов санитарного надзора, пожарной охраны, инспекции по охране труда, охране окружающей среды и иных контролирующих органов, касающихся Работ, выполняемых Исполнителем, в соответствии с условиями </w:t>
      </w:r>
      <w:r>
        <w:rPr>
          <w:sz w:val="24"/>
          <w:szCs w:val="24"/>
          <w:lang w:val="ru-RU"/>
        </w:rPr>
        <w:t xml:space="preserve">договора.</w:t>
      </w:r>
      <w:r>
        <w:rPr>
          <w:sz w:val="28"/>
          <w:szCs w:val="28"/>
          <w:lang w:val="ru-RU"/>
          <w14:ligatures w14:val="none"/>
        </w:rPr>
      </w:r>
      <w:r>
        <w:rPr>
          <w:sz w:val="28"/>
          <w:szCs w:val="28"/>
          <w:lang w:val="ru-RU"/>
          <w14:ligatures w14:val="none"/>
        </w:rPr>
      </w:r>
    </w:p>
    <w:p>
      <w:pPr>
        <w:contextualSpacing w:val="0"/>
        <w:ind w:left="0" w:right="0" w:firstLine="493"/>
        <w:jc w:val="both"/>
        <w:spacing w:line="240" w:lineRule="auto"/>
        <w:rPr>
          <w:spacing w:val="0"/>
          <w:sz w:val="24"/>
          <w:szCs w:val="24"/>
          <w:highlight w:val="white"/>
          <w:lang w:val="ru-RU"/>
          <w14:ligatures w14:val="none"/>
        </w:rPr>
        <w:suppressLineNumbers w:val="0"/>
      </w:pPr>
      <w:r>
        <w:rPr>
          <w:sz w:val="24"/>
          <w:szCs w:val="24"/>
          <w:lang w:val="ru-RU"/>
        </w:rPr>
        <w:t xml:space="preserve">Исполнитель несет ответственность за соблюдение правил и норм охраны труда, техники безопасности своего и привлекаемого к Работе персонала, Работающих на территории заказчика.</w:t>
      </w:r>
      <w:r>
        <w:rPr>
          <w:spacing w:val="0"/>
          <w:sz w:val="24"/>
          <w:szCs w:val="24"/>
          <w:highlight w:val="white"/>
          <w:lang w:val="ru-RU"/>
          <w14:ligatures w14:val="none"/>
        </w:rPr>
      </w:r>
      <w:r>
        <w:rPr>
          <w:spacing w:val="0"/>
          <w:sz w:val="24"/>
          <w:szCs w:val="24"/>
          <w:highlight w:val="white"/>
          <w:lang w:val="ru-RU"/>
          <w14:ligatures w14:val="none"/>
        </w:rPr>
      </w:r>
    </w:p>
    <w:p>
      <w:pPr>
        <w:contextualSpacing w:val="0"/>
        <w:ind w:left="0" w:right="0" w:firstLine="0"/>
        <w:jc w:val="left"/>
        <w:spacing w:line="240" w:lineRule="auto"/>
        <w:rPr>
          <w:b w:val="0"/>
          <w:bCs w:val="0"/>
          <w:spacing w:val="0"/>
          <w:lang w:val="ru-RU"/>
        </w:rPr>
        <w:suppressLineNumbers w:val="0"/>
      </w:pPr>
      <w:r>
        <w:rPr>
          <w:b w:val="0"/>
          <w:bCs w:val="0"/>
          <w:spacing w:val="0"/>
          <w:lang w:val="ru-RU"/>
        </w:rPr>
      </w:r>
      <w:r>
        <w:rPr>
          <w:b w:val="0"/>
          <w:bCs w:val="0"/>
          <w:spacing w:val="0"/>
          <w:lang w:val="ru-RU"/>
        </w:rPr>
      </w:r>
      <w:r>
        <w:rPr>
          <w:b w:val="0"/>
          <w:bCs w:val="0"/>
          <w:spacing w:val="0"/>
          <w:lang w:val="ru-RU"/>
        </w:rPr>
      </w:r>
    </w:p>
    <w:p>
      <w:pPr>
        <w:contextualSpacing w:val="0"/>
        <w:ind w:left="0" w:right="0" w:firstLine="0"/>
        <w:jc w:val="left"/>
        <w:spacing w:line="240" w:lineRule="auto"/>
        <w:rPr>
          <w:b w:val="0"/>
          <w:bCs w:val="0"/>
          <w:spacing w:val="0"/>
          <w:lang w:val="ru-RU"/>
        </w:rPr>
        <w:suppressLineNumbers w:val="0"/>
      </w:pPr>
      <w:r>
        <w:rPr>
          <w:b w:val="0"/>
          <w:bCs w:val="0"/>
          <w:spacing w:val="0"/>
          <w:lang w:val="ru-RU"/>
        </w:rPr>
      </w:r>
      <w:r>
        <w:rPr>
          <w:b w:val="0"/>
          <w:bCs w:val="0"/>
          <w:spacing w:val="0"/>
          <w:lang w:val="ru-RU"/>
        </w:rPr>
      </w:r>
      <w:r>
        <w:rPr>
          <w:b w:val="0"/>
          <w:bCs w:val="0"/>
          <w:spacing w:val="0"/>
          <w:lang w:val="ru-RU"/>
        </w:rPr>
      </w:r>
    </w:p>
    <w:tbl>
      <w:tblPr>
        <w:tblStyle w:val="753"/>
        <w:tblW w:w="0" w:type="auto"/>
        <w:tblInd w:w="74" w:type="dxa"/>
        <w:tblLayout w:type="fixed"/>
        <w:tblLook w:val="04A0" w:firstRow="1" w:lastRow="0" w:firstColumn="1" w:lastColumn="0" w:noHBand="0" w:noVBand="1"/>
      </w:tblPr>
      <w:tblGrid>
        <w:gridCol w:w="5777"/>
        <w:gridCol w:w="4502"/>
      </w:tblGrid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79" w:type="dxa"/>
            <w:textDirection w:val="lrTb"/>
            <w:noWrap w:val="false"/>
          </w:tcPr>
          <w:p>
            <w:pPr>
              <w:pStyle w:val="950"/>
              <w:contextualSpacing w:val="0"/>
              <w:ind w:firstLine="0"/>
              <w:jc w:val="center"/>
              <w:spacing w:after="0" w:afterAutospacing="0" w:line="240" w:lineRule="auto"/>
              <w:rPr>
                <w:rFonts w:cs="Times New Roman"/>
                <w:b/>
                <w:sz w:val="24"/>
                <w:szCs w:val="24"/>
                <w:highlight w:val="white"/>
                <w:lang w:val="ru-RU"/>
              </w:rPr>
              <w:suppressLineNumbers w:val="0"/>
            </w:pPr>
            <w:r>
              <w:rPr>
                <w:rFonts w:cs="Times New Roman"/>
                <w:b/>
                <w:spacing w:val="0"/>
                <w:sz w:val="24"/>
                <w:szCs w:val="24"/>
                <w:highlight w:val="white"/>
                <w:lang w:val="ru-RU"/>
              </w:rPr>
              <w:t xml:space="preserve">Подписи сторон:</w:t>
            </w:r>
            <w:r>
              <w:rPr>
                <w:rFonts w:cs="Times New Roman"/>
                <w:b/>
                <w:sz w:val="24"/>
                <w:szCs w:val="24"/>
                <w:highlight w:val="white"/>
                <w:lang w:val="ru-RU"/>
              </w:rPr>
            </w:r>
            <w:r>
              <w:rPr>
                <w:rFonts w:cs="Times New Roman"/>
                <w:b/>
                <w:sz w:val="24"/>
                <w:szCs w:val="24"/>
                <w:highlight w:val="white"/>
                <w:lang w:val="ru-RU"/>
              </w:rPr>
            </w:r>
          </w:p>
          <w:p>
            <w:pPr>
              <w:pStyle w:val="897"/>
              <w:contextualSpacing w:val="0"/>
              <w:jc w:val="left"/>
              <w:spacing w:after="0" w:line="240" w:lineRule="auto"/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  <w:suppressLineNumbers w:val="0"/>
            </w:pP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</w:p>
          <w:p>
            <w:pPr>
              <w:pStyle w:val="897"/>
              <w:contextualSpacing w:val="0"/>
              <w:jc w:val="left"/>
              <w:spacing w:after="0" w:line="240" w:lineRule="auto"/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  <w:suppressLineNumbers w:val="0"/>
            </w:pP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77" w:type="dxa"/>
            <w:textDirection w:val="lrTb"/>
            <w:noWrap w:val="false"/>
          </w:tcPr>
          <w:p>
            <w:pPr>
              <w:pStyle w:val="897"/>
              <w:contextualSpacing w:val="0"/>
              <w:jc w:val="left"/>
              <w:spacing w:after="0" w:line="240" w:lineRule="auto"/>
              <w:rPr>
                <w:rFonts w:cs="Times New Roman"/>
                <w:spacing w:val="0"/>
                <w:sz w:val="24"/>
                <w:szCs w:val="24"/>
                <w:highlight w:val="white"/>
                <w:lang w:val="ru-RU"/>
              </w:rPr>
              <w:suppressLineNumbers w:val="0"/>
            </w:pP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  <w:r>
              <w:rPr>
                <w:rFonts w:cs="Times New Roman"/>
                <w:b/>
                <w:bCs/>
                <w:spacing w:val="0"/>
                <w:sz w:val="24"/>
                <w:szCs w:val="24"/>
                <w:highlight w:val="white"/>
                <w:lang w:val="ru-RU"/>
              </w:rPr>
              <w:t xml:space="preserve">ИСПОЛНИТЕЛЬ</w:t>
            </w:r>
            <w:r>
              <w:rPr>
                <w:rFonts w:cs="Times New Roman"/>
                <w:spacing w:val="0"/>
                <w:sz w:val="24"/>
                <w:szCs w:val="24"/>
                <w:highlight w:val="white"/>
                <w:lang w:val="ru-RU"/>
              </w:rPr>
            </w:r>
            <w:r>
              <w:rPr>
                <w:rFonts w:cs="Times New Roman"/>
                <w:spacing w:val="0"/>
                <w:sz w:val="24"/>
                <w:szCs w:val="24"/>
                <w:highlight w:val="white"/>
                <w:lang w:val="ru-RU"/>
              </w:rPr>
            </w:r>
          </w:p>
          <w:p>
            <w:pPr>
              <w:pStyle w:val="897"/>
              <w:contextualSpacing w:val="0"/>
              <w:jc w:val="left"/>
              <w:spacing w:after="0" w:line="240" w:lineRule="auto"/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  <w:suppressLineNumbers w:val="0"/>
            </w:pP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</w:p>
          <w:p>
            <w:pPr>
              <w:pStyle w:val="897"/>
              <w:contextualSpacing w:val="0"/>
              <w:jc w:val="left"/>
              <w:spacing w:after="0" w:line="240" w:lineRule="auto"/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  <w:suppressLineNumbers w:val="0"/>
            </w:pPr>
            <w:r>
              <w:rPr>
                <w:rFonts w:cs="Times New Roman"/>
                <w:spacing w:val="0"/>
                <w:sz w:val="24"/>
                <w:szCs w:val="24"/>
                <w:highlight w:val="white"/>
                <w:lang w:val="ru-RU"/>
              </w:rPr>
            </w: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</w:p>
          <w:p>
            <w:pPr>
              <w:pStyle w:val="897"/>
              <w:contextualSpacing w:val="0"/>
              <w:jc w:val="left"/>
              <w:spacing w:after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  <w:suppressLineNumbers w:val="0"/>
            </w:pP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  <w:t xml:space="preserve">_____________________ / 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  <w:t xml:space="preserve">__________ 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  <w:t xml:space="preserve">/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</w:r>
          </w:p>
          <w:p>
            <w:pPr>
              <w:pStyle w:val="897"/>
              <w:contextualSpacing w:val="0"/>
              <w:jc w:val="left"/>
              <w:spacing w:after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  <w:suppressLineNumbers w:val="0"/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</w:r>
          </w:p>
          <w:p>
            <w:pPr>
              <w:pStyle w:val="897"/>
              <w:contextualSpacing w:val="0"/>
              <w:jc w:val="left"/>
              <w:spacing w:after="0" w:line="240" w:lineRule="auto"/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  <w:suppressLineNumbers w:val="0"/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</w:r>
            <w:r>
              <w:rPr>
                <w:rFonts w:cs="Times New Roman"/>
                <w:spacing w:val="0"/>
                <w:sz w:val="22"/>
                <w:szCs w:val="22"/>
                <w:highlight w:val="white"/>
                <w:lang w:val="ru-RU"/>
              </w:rPr>
              <w:t xml:space="preserve">МП</w:t>
            </w: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02" w:type="dxa"/>
            <w:textDirection w:val="lrTb"/>
            <w:noWrap w:val="false"/>
          </w:tcPr>
          <w:p>
            <w:pPr>
              <w:pStyle w:val="897"/>
              <w:contextualSpacing w:val="0"/>
              <w:jc w:val="left"/>
              <w:spacing w:after="0" w:line="240" w:lineRule="auto"/>
              <w:rPr>
                <w:rFonts w:cs="Times New Roman"/>
                <w:spacing w:val="0"/>
                <w:sz w:val="24"/>
                <w:szCs w:val="24"/>
                <w:highlight w:val="white"/>
                <w:lang w:val="ru-RU"/>
              </w:rPr>
              <w:suppressLineNumbers w:val="0"/>
            </w:pP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  <w:r>
              <w:rPr>
                <w:rFonts w:cs="Times New Roman"/>
                <w:b/>
                <w:bCs/>
                <w:spacing w:val="0"/>
                <w:sz w:val="24"/>
                <w:szCs w:val="24"/>
                <w:highlight w:val="white"/>
                <w:lang w:val="ru-RU"/>
              </w:rPr>
              <w:t xml:space="preserve">ЗАКАЗЧИК</w:t>
            </w:r>
            <w:r>
              <w:rPr>
                <w:rFonts w:cs="Times New Roman"/>
                <w:spacing w:val="0"/>
                <w:sz w:val="24"/>
                <w:szCs w:val="24"/>
                <w:highlight w:val="white"/>
                <w:lang w:val="ru-RU"/>
              </w:rPr>
            </w:r>
            <w:r>
              <w:rPr>
                <w:rFonts w:cs="Times New Roman"/>
                <w:spacing w:val="0"/>
                <w:sz w:val="24"/>
                <w:szCs w:val="24"/>
                <w:highlight w:val="white"/>
                <w:lang w:val="ru-RU"/>
              </w:rPr>
            </w:r>
          </w:p>
          <w:p>
            <w:pPr>
              <w:pStyle w:val="897"/>
              <w:contextualSpacing w:val="0"/>
              <w:jc w:val="left"/>
              <w:spacing w:after="0" w:line="240" w:lineRule="auto"/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  <w:suppressLineNumbers w:val="0"/>
            </w:pP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</w:p>
          <w:p>
            <w:pPr>
              <w:pStyle w:val="897"/>
              <w:contextualSpacing w:val="0"/>
              <w:jc w:val="left"/>
              <w:spacing w:after="0" w:line="240" w:lineRule="auto"/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  <w:suppressLineNumbers w:val="0"/>
            </w:pP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</w:p>
          <w:p>
            <w:pPr>
              <w:pStyle w:val="897"/>
              <w:contextualSpacing w:val="0"/>
              <w:jc w:val="left"/>
              <w:spacing w:after="0"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  <w:suppressLineNumbers w:val="0"/>
            </w:pPr>
            <w:r>
              <w:rPr>
                <w:rFonts w:cs="Times New Roman"/>
                <w:spacing w:val="0"/>
                <w:sz w:val="24"/>
                <w:szCs w:val="24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  <w:t xml:space="preserve">_____________________ 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  <w:t xml:space="preserve">/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  <w:t xml:space="preserve">__________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  <w:t xml:space="preserve">/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</w:r>
          </w:p>
          <w:p>
            <w:pPr>
              <w:pStyle w:val="897"/>
              <w:contextualSpacing w:val="0"/>
              <w:jc w:val="left"/>
              <w:spacing w:after="0" w:line="240" w:lineRule="auto"/>
              <w:rPr>
                <w:rFonts w:cs="Times New Roman"/>
                <w:spacing w:val="0"/>
                <w:sz w:val="24"/>
                <w:szCs w:val="24"/>
                <w:highlight w:val="white"/>
                <w:lang w:val="ru-RU"/>
              </w:rPr>
              <w:suppressLineNumbers w:val="0"/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  <w:highlight w:val="white"/>
                <w:lang w:val="ru-RU"/>
              </w:rPr>
            </w:r>
            <w:r>
              <w:rPr>
                <w:rFonts w:cs="Times New Roman"/>
                <w:spacing w:val="0"/>
                <w:sz w:val="24"/>
                <w:szCs w:val="24"/>
                <w:highlight w:val="white"/>
                <w:lang w:val="ru-RU"/>
              </w:rPr>
            </w:r>
            <w:r>
              <w:rPr>
                <w:rFonts w:cs="Times New Roman"/>
                <w:spacing w:val="0"/>
                <w:sz w:val="24"/>
                <w:szCs w:val="24"/>
                <w:highlight w:val="white"/>
                <w:lang w:val="ru-RU"/>
              </w:rPr>
            </w:r>
          </w:p>
          <w:p>
            <w:pPr>
              <w:pStyle w:val="897"/>
              <w:contextualSpacing w:val="0"/>
              <w:jc w:val="left"/>
              <w:spacing w:after="0" w:line="240" w:lineRule="auto"/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  <w:suppressLineNumbers w:val="0"/>
            </w:pPr>
            <w:r>
              <w:rPr>
                <w:rFonts w:cs="Times New Roman"/>
                <w:spacing w:val="0"/>
                <w:sz w:val="24"/>
                <w:szCs w:val="24"/>
                <w:highlight w:val="white"/>
                <w:lang w:val="ru-RU"/>
              </w:rPr>
            </w:r>
            <w:r>
              <w:rPr>
                <w:rFonts w:cs="Times New Roman"/>
                <w:spacing w:val="0"/>
                <w:sz w:val="22"/>
                <w:szCs w:val="22"/>
                <w:highlight w:val="white"/>
                <w:lang w:val="ru-RU"/>
              </w:rPr>
              <w:t xml:space="preserve">МП</w:t>
            </w: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  <w:r>
              <w:rPr>
                <w:rFonts w:cs="Times New Roman"/>
                <w:b w:val="0"/>
                <w:bCs w:val="0"/>
                <w:spacing w:val="0"/>
                <w:highlight w:val="white"/>
                <w:lang w:val="ru-RU"/>
              </w:rPr>
            </w:r>
          </w:p>
        </w:tc>
      </w:tr>
    </w:tbl>
    <w:p>
      <w:pPr>
        <w:pStyle w:val="715"/>
        <w:contextualSpacing w:val="0"/>
        <w:ind w:left="0" w:firstLine="0"/>
        <w:jc w:val="left"/>
        <w:spacing w:after="0" w:afterAutospacing="0" w:line="240" w:lineRule="auto"/>
        <w:rPr>
          <w:rFonts w:cs="Times New Roman"/>
          <w:b w:val="0"/>
          <w:bCs w:val="0"/>
          <w:sz w:val="24"/>
          <w:szCs w:val="24"/>
          <w:lang w:val="ru-RU"/>
        </w:rPr>
        <w:suppressLineNumbers w:val="0"/>
      </w:pPr>
      <w:r>
        <w:rPr>
          <w:rFonts w:cs="Times New Roman"/>
          <w:b/>
          <w:sz w:val="24"/>
          <w:szCs w:val="24"/>
          <w:lang w:val="ru-RU"/>
        </w:rPr>
      </w:r>
      <w:r>
        <w:rPr>
          <w:rFonts w:cs="Times New Roman"/>
          <w:b w:val="0"/>
          <w:bCs w:val="0"/>
          <w:sz w:val="24"/>
          <w:szCs w:val="24"/>
          <w:lang w:val="ru-RU"/>
        </w:rPr>
      </w:r>
      <w:r>
        <w:rPr>
          <w:rFonts w:cs="Times New Roman"/>
          <w:b w:val="0"/>
          <w:bCs w:val="0"/>
          <w:sz w:val="24"/>
          <w:szCs w:val="24"/>
          <w:lang w:val="ru-RU"/>
        </w:rPr>
      </w:r>
    </w:p>
    <w:sectPr>
      <w:footnotePr/>
      <w:endnotePr/>
      <w:type w:val="nextPage"/>
      <w:pgSz w:w="11906" w:h="16838" w:orient="portrait"/>
      <w:pgMar w:top="850" w:right="850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nsolas">
    <w:panose1 w:val="020B0606020202030204"/>
  </w:font>
  <w:font w:name="Courier New">
    <w:panose1 w:val="02070409020205020404"/>
  </w:font>
  <w:font w:name="Andale Sans UI">
    <w:panose1 w:val="02000603000000000000"/>
  </w:font>
  <w:font w:name="Segoe UI">
    <w:panose1 w:val="020B0502040504020204"/>
  </w:font>
  <w:font w:name="DejaVu Sans">
    <w:panose1 w:val="020B0603030804020204"/>
  </w:font>
  <w:font w:name="Verdana">
    <w:panose1 w:val="020B0604030504040204"/>
  </w:font>
  <w:font w:name="Lucida Sans Unicode">
    <w:panose1 w:val="020B0502040504020204"/>
  </w:font>
  <w:font w:name="Tahoma">
    <w:panose1 w:val="020B0604030504040204"/>
  </w:font>
  <w:font w:name="Arial Unicode MS">
    <w:panose1 w:val="020B0506020203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934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800" w:hanging="360"/>
        <w:tabs>
          <w:tab w:val="num" w:pos="1800" w:leader="none"/>
        </w:tabs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68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2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8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  <w:tabs>
          <w:tab w:val="num" w:pos="360" w:leader="none"/>
        </w:tabs>
      </w:pPr>
      <w:rPr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571" w:hanging="720"/>
        <w:tabs>
          <w:tab w:val="num" w:pos="1571" w:leader="none"/>
        </w:tabs>
      </w:pPr>
      <w:rPr>
        <w:b w:val="0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73" w:hanging="720"/>
        <w:tabs>
          <w:tab w:val="num" w:pos="3273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4484" w:hanging="1080"/>
        <w:tabs>
          <w:tab w:val="num" w:pos="4484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335" w:hanging="1080"/>
        <w:tabs>
          <w:tab w:val="num" w:pos="533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546" w:hanging="1440"/>
        <w:tabs>
          <w:tab w:val="num" w:pos="6546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397" w:hanging="1440"/>
        <w:tabs>
          <w:tab w:val="num" w:pos="7397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8608" w:hanging="1800"/>
        <w:tabs>
          <w:tab w:val="num" w:pos="8608" w:leader="none"/>
        </w:tabs>
      </w:pPr>
    </w:lvl>
  </w:abstractNum>
  <w:abstractNum w:abstractNumId="1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644" w:hanging="360"/>
        <w:tabs>
          <w:tab w:val="num" w:pos="644" w:leader="none"/>
        </w:tabs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¨"/>
      <w:lvlJc w:val="left"/>
      <w:pPr>
        <w:ind w:left="720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¨"/>
      <w:lvlJc w:val="left"/>
      <w:pPr>
        <w:ind w:left="720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6"/>
      <w:numFmt w:val="decimal"/>
      <w:isLgl w:val="false"/>
      <w:suff w:val="tab"/>
      <w:lvlText w:val="%1.%2."/>
      <w:lvlJc w:val="left"/>
      <w:pPr>
        <w:ind w:left="786" w:hanging="360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2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232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09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60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464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968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832" w:hanging="180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¨"/>
      <w:lvlJc w:val="left"/>
      <w:pPr>
        <w:ind w:left="720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¨"/>
      <w:lvlJc w:val="left"/>
      <w:pPr>
        <w:ind w:left="720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¨"/>
      <w:lvlJc w:val="left"/>
      <w:pPr>
        <w:ind w:left="720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¨"/>
      <w:lvlJc w:val="left"/>
      <w:pPr>
        <w:ind w:left="1202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922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42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362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82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02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22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42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962" w:hanging="360"/>
      </w:pPr>
      <w:rPr>
        <w:rFonts w:hint="default" w:ascii="Wingdings" w:hAnsi="Wingdings" w:eastAsia="Wingdings" w:cs="Wingdings"/>
      </w:rPr>
    </w:lvl>
  </w:abstractNum>
  <w:num w:numId="1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9"/>
  </w:num>
  <w:num w:numId="4">
    <w:abstractNumId w:val="0"/>
  </w:num>
  <w:num w:numId="5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5"/>
  </w:num>
  <w:num w:numId="14">
    <w:abstractNumId w:val="4"/>
  </w:num>
  <w:num w:numId="15">
    <w:abstractNumId w:val="14"/>
  </w:num>
  <w:num w:numId="16">
    <w:abstractNumId w:val="15"/>
  </w:num>
  <w:num w:numId="17">
    <w:abstractNumId w:val="16"/>
    <w:lvlOverride w:ilvl="0">
      <w:startOverride w:val="8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8">
    <w:name w:val="Heading 1 Char"/>
    <w:basedOn w:val="725"/>
    <w:link w:val="716"/>
    <w:uiPriority w:val="9"/>
    <w:rPr>
      <w:rFonts w:ascii="Arial" w:hAnsi="Arial" w:eastAsia="Arial" w:cs="Arial"/>
      <w:sz w:val="40"/>
      <w:szCs w:val="40"/>
    </w:rPr>
  </w:style>
  <w:style w:type="character" w:styleId="699">
    <w:name w:val="Heading 2 Char"/>
    <w:basedOn w:val="725"/>
    <w:link w:val="717"/>
    <w:uiPriority w:val="9"/>
    <w:rPr>
      <w:rFonts w:ascii="Arial" w:hAnsi="Arial" w:eastAsia="Arial" w:cs="Arial"/>
      <w:sz w:val="34"/>
    </w:rPr>
  </w:style>
  <w:style w:type="character" w:styleId="700">
    <w:name w:val="Heading 3 Char"/>
    <w:basedOn w:val="725"/>
    <w:link w:val="718"/>
    <w:uiPriority w:val="9"/>
    <w:rPr>
      <w:rFonts w:ascii="Arial" w:hAnsi="Arial" w:eastAsia="Arial" w:cs="Arial"/>
      <w:sz w:val="30"/>
      <w:szCs w:val="30"/>
    </w:rPr>
  </w:style>
  <w:style w:type="character" w:styleId="701">
    <w:name w:val="Heading 4 Char"/>
    <w:basedOn w:val="725"/>
    <w:link w:val="719"/>
    <w:uiPriority w:val="9"/>
    <w:rPr>
      <w:rFonts w:ascii="Arial" w:hAnsi="Arial" w:eastAsia="Arial" w:cs="Arial"/>
      <w:b/>
      <w:bCs/>
      <w:sz w:val="26"/>
      <w:szCs w:val="26"/>
    </w:rPr>
  </w:style>
  <w:style w:type="character" w:styleId="702">
    <w:name w:val="Heading 5 Char"/>
    <w:basedOn w:val="725"/>
    <w:link w:val="720"/>
    <w:uiPriority w:val="9"/>
    <w:rPr>
      <w:rFonts w:ascii="Arial" w:hAnsi="Arial" w:eastAsia="Arial" w:cs="Arial"/>
      <w:b/>
      <w:bCs/>
      <w:sz w:val="24"/>
      <w:szCs w:val="24"/>
    </w:rPr>
  </w:style>
  <w:style w:type="character" w:styleId="703">
    <w:name w:val="Heading 6 Char"/>
    <w:basedOn w:val="725"/>
    <w:link w:val="721"/>
    <w:uiPriority w:val="9"/>
    <w:rPr>
      <w:rFonts w:ascii="Arial" w:hAnsi="Arial" w:eastAsia="Arial" w:cs="Arial"/>
      <w:b/>
      <w:bCs/>
      <w:sz w:val="22"/>
      <w:szCs w:val="22"/>
    </w:rPr>
  </w:style>
  <w:style w:type="character" w:styleId="704">
    <w:name w:val="Heading 7 Char"/>
    <w:basedOn w:val="725"/>
    <w:link w:val="72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5">
    <w:name w:val="Heading 8 Char"/>
    <w:basedOn w:val="725"/>
    <w:link w:val="723"/>
    <w:uiPriority w:val="9"/>
    <w:rPr>
      <w:rFonts w:ascii="Arial" w:hAnsi="Arial" w:eastAsia="Arial" w:cs="Arial"/>
      <w:i/>
      <w:iCs/>
      <w:sz w:val="22"/>
      <w:szCs w:val="22"/>
    </w:rPr>
  </w:style>
  <w:style w:type="character" w:styleId="706">
    <w:name w:val="Heading 9 Char"/>
    <w:basedOn w:val="725"/>
    <w:link w:val="724"/>
    <w:uiPriority w:val="9"/>
    <w:rPr>
      <w:rFonts w:ascii="Arial" w:hAnsi="Arial" w:eastAsia="Arial" w:cs="Arial"/>
      <w:i/>
      <w:iCs/>
      <w:sz w:val="21"/>
      <w:szCs w:val="21"/>
    </w:rPr>
  </w:style>
  <w:style w:type="character" w:styleId="707">
    <w:name w:val="Title Char"/>
    <w:basedOn w:val="725"/>
    <w:link w:val="739"/>
    <w:uiPriority w:val="10"/>
    <w:rPr>
      <w:sz w:val="48"/>
      <w:szCs w:val="48"/>
    </w:rPr>
  </w:style>
  <w:style w:type="character" w:styleId="708">
    <w:name w:val="Subtitle Char"/>
    <w:basedOn w:val="725"/>
    <w:link w:val="741"/>
    <w:uiPriority w:val="11"/>
    <w:rPr>
      <w:sz w:val="24"/>
      <w:szCs w:val="24"/>
    </w:rPr>
  </w:style>
  <w:style w:type="character" w:styleId="709">
    <w:name w:val="Quote Char"/>
    <w:link w:val="743"/>
    <w:uiPriority w:val="29"/>
    <w:rPr>
      <w:i/>
    </w:rPr>
  </w:style>
  <w:style w:type="character" w:styleId="710">
    <w:name w:val="Intense Quote Char"/>
    <w:link w:val="745"/>
    <w:uiPriority w:val="30"/>
    <w:rPr>
      <w:i/>
    </w:rPr>
  </w:style>
  <w:style w:type="character" w:styleId="711">
    <w:name w:val="Header Char"/>
    <w:basedOn w:val="725"/>
    <w:link w:val="747"/>
    <w:uiPriority w:val="99"/>
  </w:style>
  <w:style w:type="character" w:styleId="712">
    <w:name w:val="Caption Char"/>
    <w:basedOn w:val="751"/>
    <w:link w:val="749"/>
    <w:uiPriority w:val="99"/>
  </w:style>
  <w:style w:type="character" w:styleId="713">
    <w:name w:val="Footnote Text Char"/>
    <w:link w:val="880"/>
    <w:uiPriority w:val="99"/>
    <w:rPr>
      <w:sz w:val="18"/>
    </w:rPr>
  </w:style>
  <w:style w:type="character" w:styleId="714">
    <w:name w:val="Endnote Text Char"/>
    <w:link w:val="883"/>
    <w:uiPriority w:val="99"/>
    <w:rPr>
      <w:sz w:val="20"/>
    </w:rPr>
  </w:style>
  <w:style w:type="paragraph" w:styleId="715" w:default="1">
    <w:name w:val="Normal"/>
    <w:qFormat/>
    <w:pPr>
      <w:widowControl w:val="off"/>
    </w:pPr>
    <w:rPr>
      <w:rFonts w:ascii="Times New Roman" w:hAnsi="Times New Roman" w:eastAsia="Lucida Sans Unicode" w:cs="Tahoma"/>
      <w:color w:val="000000"/>
      <w:sz w:val="24"/>
      <w:szCs w:val="24"/>
      <w:lang w:val="en-US" w:eastAsia="en-US" w:bidi="en-US"/>
    </w:rPr>
  </w:style>
  <w:style w:type="paragraph" w:styleId="716">
    <w:name w:val="Heading 1"/>
    <w:basedOn w:val="715"/>
    <w:next w:val="715"/>
    <w:link w:val="728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17">
    <w:name w:val="Heading 2"/>
    <w:basedOn w:val="715"/>
    <w:next w:val="715"/>
    <w:link w:val="72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18">
    <w:name w:val="Heading 3"/>
    <w:basedOn w:val="715"/>
    <w:next w:val="715"/>
    <w:link w:val="73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9">
    <w:name w:val="Heading 4"/>
    <w:basedOn w:val="715"/>
    <w:next w:val="715"/>
    <w:link w:val="73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20">
    <w:name w:val="Heading 5"/>
    <w:basedOn w:val="715"/>
    <w:next w:val="715"/>
    <w:link w:val="73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21">
    <w:name w:val="Heading 6"/>
    <w:basedOn w:val="715"/>
    <w:next w:val="715"/>
    <w:link w:val="73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22">
    <w:name w:val="Heading 7"/>
    <w:basedOn w:val="715"/>
    <w:next w:val="715"/>
    <w:link w:val="73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23">
    <w:name w:val="Heading 8"/>
    <w:basedOn w:val="715"/>
    <w:next w:val="715"/>
    <w:link w:val="73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24">
    <w:name w:val="Heading 9"/>
    <w:basedOn w:val="715"/>
    <w:next w:val="715"/>
    <w:link w:val="73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5" w:default="1">
    <w:name w:val="Default Paragraph Font"/>
    <w:uiPriority w:val="1"/>
    <w:semiHidden/>
    <w:unhideWhenUsed/>
  </w:style>
  <w:style w:type="table" w:styleId="72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7" w:default="1">
    <w:name w:val="No List"/>
    <w:uiPriority w:val="99"/>
    <w:semiHidden/>
    <w:unhideWhenUsed/>
  </w:style>
  <w:style w:type="character" w:styleId="728" w:customStyle="1">
    <w:name w:val="Заголовок 1 Знак"/>
    <w:link w:val="716"/>
    <w:uiPriority w:val="99"/>
    <w:rPr>
      <w:rFonts w:ascii="Arial" w:hAnsi="Arial" w:eastAsia="Arial" w:cs="Arial"/>
      <w:sz w:val="40"/>
      <w:szCs w:val="40"/>
    </w:rPr>
  </w:style>
  <w:style w:type="character" w:styleId="729" w:customStyle="1">
    <w:name w:val="Заголовок 2 Знак"/>
    <w:link w:val="717"/>
    <w:uiPriority w:val="9"/>
    <w:rPr>
      <w:rFonts w:ascii="Arial" w:hAnsi="Arial" w:eastAsia="Arial" w:cs="Arial"/>
      <w:sz w:val="34"/>
    </w:rPr>
  </w:style>
  <w:style w:type="character" w:styleId="730" w:customStyle="1">
    <w:name w:val="Заголовок 3 Знак"/>
    <w:link w:val="718"/>
    <w:uiPriority w:val="9"/>
    <w:rPr>
      <w:rFonts w:ascii="Arial" w:hAnsi="Arial" w:eastAsia="Arial" w:cs="Arial"/>
      <w:sz w:val="30"/>
      <w:szCs w:val="30"/>
    </w:rPr>
  </w:style>
  <w:style w:type="character" w:styleId="731" w:customStyle="1">
    <w:name w:val="Заголовок 4 Знак"/>
    <w:link w:val="719"/>
    <w:uiPriority w:val="9"/>
    <w:rPr>
      <w:rFonts w:ascii="Arial" w:hAnsi="Arial" w:eastAsia="Arial" w:cs="Arial"/>
      <w:b/>
      <w:bCs/>
      <w:sz w:val="26"/>
      <w:szCs w:val="26"/>
    </w:rPr>
  </w:style>
  <w:style w:type="character" w:styleId="732" w:customStyle="1">
    <w:name w:val="Заголовок 5 Знак"/>
    <w:link w:val="720"/>
    <w:uiPriority w:val="9"/>
    <w:rPr>
      <w:rFonts w:ascii="Arial" w:hAnsi="Arial" w:eastAsia="Arial" w:cs="Arial"/>
      <w:b/>
      <w:bCs/>
      <w:sz w:val="24"/>
      <w:szCs w:val="24"/>
    </w:rPr>
  </w:style>
  <w:style w:type="character" w:styleId="733" w:customStyle="1">
    <w:name w:val="Заголовок 6 Знак"/>
    <w:link w:val="721"/>
    <w:uiPriority w:val="9"/>
    <w:rPr>
      <w:rFonts w:ascii="Arial" w:hAnsi="Arial" w:eastAsia="Arial" w:cs="Arial"/>
      <w:b/>
      <w:bCs/>
      <w:sz w:val="22"/>
      <w:szCs w:val="22"/>
    </w:rPr>
  </w:style>
  <w:style w:type="character" w:styleId="734" w:customStyle="1">
    <w:name w:val="Заголовок 7 Знак"/>
    <w:link w:val="72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5" w:customStyle="1">
    <w:name w:val="Заголовок 8 Знак"/>
    <w:link w:val="723"/>
    <w:uiPriority w:val="9"/>
    <w:rPr>
      <w:rFonts w:ascii="Arial" w:hAnsi="Arial" w:eastAsia="Arial" w:cs="Arial"/>
      <w:i/>
      <w:iCs/>
      <w:sz w:val="22"/>
      <w:szCs w:val="22"/>
    </w:rPr>
  </w:style>
  <w:style w:type="character" w:styleId="736" w:customStyle="1">
    <w:name w:val="Заголовок 9 Знак"/>
    <w:link w:val="724"/>
    <w:uiPriority w:val="9"/>
    <w:rPr>
      <w:rFonts w:ascii="Arial" w:hAnsi="Arial" w:eastAsia="Arial" w:cs="Arial"/>
      <w:i/>
      <w:iCs/>
      <w:sz w:val="21"/>
      <w:szCs w:val="21"/>
    </w:rPr>
  </w:style>
  <w:style w:type="paragraph" w:styleId="737">
    <w:name w:val="List Paragraph"/>
    <w:basedOn w:val="715"/>
    <w:uiPriority w:val="34"/>
    <w:qFormat/>
    <w:pPr>
      <w:contextualSpacing/>
      <w:ind w:left="720"/>
    </w:pPr>
  </w:style>
  <w:style w:type="paragraph" w:styleId="738">
    <w:name w:val="No Spacing"/>
    <w:uiPriority w:val="1"/>
    <w:qFormat/>
  </w:style>
  <w:style w:type="paragraph" w:styleId="739">
    <w:name w:val="Title"/>
    <w:basedOn w:val="715"/>
    <w:next w:val="715"/>
    <w:link w:val="74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0" w:customStyle="1">
    <w:name w:val="Название Знак"/>
    <w:link w:val="739"/>
    <w:uiPriority w:val="10"/>
    <w:rPr>
      <w:sz w:val="48"/>
      <w:szCs w:val="48"/>
    </w:rPr>
  </w:style>
  <w:style w:type="paragraph" w:styleId="741">
    <w:name w:val="Subtitle"/>
    <w:basedOn w:val="715"/>
    <w:next w:val="715"/>
    <w:link w:val="742"/>
    <w:uiPriority w:val="11"/>
    <w:qFormat/>
    <w:pPr>
      <w:spacing w:before="200" w:after="200"/>
    </w:pPr>
  </w:style>
  <w:style w:type="character" w:styleId="742" w:customStyle="1">
    <w:name w:val="Подзаголовок Знак"/>
    <w:link w:val="741"/>
    <w:uiPriority w:val="11"/>
    <w:rPr>
      <w:sz w:val="24"/>
      <w:szCs w:val="24"/>
    </w:rPr>
  </w:style>
  <w:style w:type="paragraph" w:styleId="743">
    <w:name w:val="Quote"/>
    <w:basedOn w:val="715"/>
    <w:next w:val="715"/>
    <w:link w:val="744"/>
    <w:uiPriority w:val="29"/>
    <w:qFormat/>
    <w:pPr>
      <w:ind w:left="720" w:right="720"/>
    </w:pPr>
    <w:rPr>
      <w:i/>
    </w:rPr>
  </w:style>
  <w:style w:type="character" w:styleId="744" w:customStyle="1">
    <w:name w:val="Цитата 2 Знак"/>
    <w:link w:val="743"/>
    <w:uiPriority w:val="29"/>
    <w:rPr>
      <w:i/>
    </w:rPr>
  </w:style>
  <w:style w:type="paragraph" w:styleId="745">
    <w:name w:val="Intense Quote"/>
    <w:basedOn w:val="715"/>
    <w:next w:val="715"/>
    <w:link w:val="74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6" w:customStyle="1">
    <w:name w:val="Выделенная цитата Знак"/>
    <w:link w:val="745"/>
    <w:uiPriority w:val="30"/>
    <w:rPr>
      <w:i/>
    </w:rPr>
  </w:style>
  <w:style w:type="paragraph" w:styleId="747">
    <w:name w:val="Header"/>
    <w:basedOn w:val="715"/>
    <w:link w:val="748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48" w:customStyle="1">
    <w:name w:val="Верхний колонтитул Знак"/>
    <w:link w:val="747"/>
    <w:uiPriority w:val="99"/>
  </w:style>
  <w:style w:type="paragraph" w:styleId="749">
    <w:name w:val="Footer"/>
    <w:basedOn w:val="715"/>
    <w:link w:val="752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50" w:customStyle="1">
    <w:name w:val="Footer Char"/>
    <w:uiPriority w:val="99"/>
  </w:style>
  <w:style w:type="paragraph" w:styleId="751">
    <w:name w:val="Caption"/>
    <w:basedOn w:val="715"/>
    <w:next w:val="71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2" w:customStyle="1">
    <w:name w:val="Нижний колонтитул Знак"/>
    <w:link w:val="749"/>
    <w:uiPriority w:val="99"/>
  </w:style>
  <w:style w:type="table" w:styleId="753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4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5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6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7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8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0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2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83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84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85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86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87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88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9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90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91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92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93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94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95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6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97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98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9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00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1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2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7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18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9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20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21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22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23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8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9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0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1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2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3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4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5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46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47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48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9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50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5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9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0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1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2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3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4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5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6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7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8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9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70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71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72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73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74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75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76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77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78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79">
    <w:name w:val="Hyperlink"/>
    <w:basedOn w:val="725"/>
    <w:uiPriority w:val="99"/>
    <w:unhideWhenUsed/>
    <w:rPr>
      <w:color w:val="0000ff"/>
      <w:u w:val="single"/>
    </w:rPr>
  </w:style>
  <w:style w:type="paragraph" w:styleId="880">
    <w:name w:val="footnote text"/>
    <w:basedOn w:val="715"/>
    <w:link w:val="881"/>
    <w:uiPriority w:val="99"/>
    <w:semiHidden/>
    <w:unhideWhenUsed/>
    <w:pPr>
      <w:spacing w:after="40"/>
    </w:pPr>
    <w:rPr>
      <w:sz w:val="18"/>
    </w:rPr>
  </w:style>
  <w:style w:type="character" w:styleId="881" w:customStyle="1">
    <w:name w:val="Текст сноски Знак"/>
    <w:link w:val="880"/>
    <w:uiPriority w:val="99"/>
    <w:rPr>
      <w:sz w:val="18"/>
    </w:rPr>
  </w:style>
  <w:style w:type="character" w:styleId="882">
    <w:name w:val="footnote reference"/>
    <w:uiPriority w:val="99"/>
    <w:unhideWhenUsed/>
    <w:rPr>
      <w:vertAlign w:val="superscript"/>
    </w:rPr>
  </w:style>
  <w:style w:type="paragraph" w:styleId="883">
    <w:name w:val="endnote text"/>
    <w:basedOn w:val="715"/>
    <w:link w:val="884"/>
    <w:uiPriority w:val="99"/>
    <w:semiHidden/>
    <w:unhideWhenUsed/>
    <w:rPr>
      <w:sz w:val="20"/>
    </w:rPr>
  </w:style>
  <w:style w:type="character" w:styleId="884" w:customStyle="1">
    <w:name w:val="Текст концевой сноски Знак"/>
    <w:link w:val="883"/>
    <w:uiPriority w:val="99"/>
    <w:rPr>
      <w:sz w:val="20"/>
    </w:rPr>
  </w:style>
  <w:style w:type="character" w:styleId="885">
    <w:name w:val="endnote reference"/>
    <w:uiPriority w:val="99"/>
    <w:semiHidden/>
    <w:unhideWhenUsed/>
    <w:rPr>
      <w:vertAlign w:val="superscript"/>
    </w:rPr>
  </w:style>
  <w:style w:type="paragraph" w:styleId="886">
    <w:name w:val="toc 1"/>
    <w:basedOn w:val="715"/>
    <w:next w:val="715"/>
    <w:uiPriority w:val="39"/>
    <w:unhideWhenUsed/>
    <w:pPr>
      <w:spacing w:after="57"/>
    </w:pPr>
  </w:style>
  <w:style w:type="paragraph" w:styleId="887">
    <w:name w:val="toc 2"/>
    <w:basedOn w:val="715"/>
    <w:next w:val="715"/>
    <w:uiPriority w:val="39"/>
    <w:unhideWhenUsed/>
    <w:pPr>
      <w:ind w:left="283"/>
      <w:spacing w:after="57"/>
    </w:pPr>
  </w:style>
  <w:style w:type="paragraph" w:styleId="888">
    <w:name w:val="toc 3"/>
    <w:basedOn w:val="715"/>
    <w:next w:val="715"/>
    <w:uiPriority w:val="39"/>
    <w:unhideWhenUsed/>
    <w:pPr>
      <w:ind w:left="567"/>
      <w:spacing w:after="57"/>
    </w:pPr>
  </w:style>
  <w:style w:type="paragraph" w:styleId="889">
    <w:name w:val="toc 4"/>
    <w:basedOn w:val="715"/>
    <w:next w:val="715"/>
    <w:uiPriority w:val="39"/>
    <w:unhideWhenUsed/>
    <w:pPr>
      <w:ind w:left="850"/>
      <w:spacing w:after="57"/>
    </w:pPr>
  </w:style>
  <w:style w:type="paragraph" w:styleId="890">
    <w:name w:val="toc 5"/>
    <w:basedOn w:val="715"/>
    <w:next w:val="715"/>
    <w:uiPriority w:val="39"/>
    <w:unhideWhenUsed/>
    <w:pPr>
      <w:ind w:left="1134"/>
      <w:spacing w:after="57"/>
    </w:pPr>
  </w:style>
  <w:style w:type="paragraph" w:styleId="891">
    <w:name w:val="toc 6"/>
    <w:basedOn w:val="715"/>
    <w:next w:val="715"/>
    <w:uiPriority w:val="39"/>
    <w:unhideWhenUsed/>
    <w:pPr>
      <w:ind w:left="1417"/>
      <w:spacing w:after="57"/>
    </w:pPr>
  </w:style>
  <w:style w:type="paragraph" w:styleId="892">
    <w:name w:val="toc 7"/>
    <w:basedOn w:val="715"/>
    <w:next w:val="715"/>
    <w:uiPriority w:val="39"/>
    <w:unhideWhenUsed/>
    <w:pPr>
      <w:ind w:left="1701"/>
      <w:spacing w:after="57"/>
    </w:pPr>
  </w:style>
  <w:style w:type="paragraph" w:styleId="893">
    <w:name w:val="toc 8"/>
    <w:basedOn w:val="715"/>
    <w:next w:val="715"/>
    <w:uiPriority w:val="39"/>
    <w:unhideWhenUsed/>
    <w:pPr>
      <w:ind w:left="1984"/>
      <w:spacing w:after="57"/>
    </w:pPr>
  </w:style>
  <w:style w:type="paragraph" w:styleId="894">
    <w:name w:val="toc 9"/>
    <w:basedOn w:val="715"/>
    <w:next w:val="715"/>
    <w:uiPriority w:val="39"/>
    <w:unhideWhenUsed/>
    <w:pPr>
      <w:ind w:left="2268"/>
      <w:spacing w:after="57"/>
    </w:pPr>
  </w:style>
  <w:style w:type="paragraph" w:styleId="895">
    <w:name w:val="TOC Heading"/>
    <w:uiPriority w:val="39"/>
    <w:unhideWhenUsed/>
  </w:style>
  <w:style w:type="paragraph" w:styleId="896">
    <w:name w:val="table of figures"/>
    <w:basedOn w:val="715"/>
    <w:next w:val="715"/>
    <w:uiPriority w:val="99"/>
    <w:unhideWhenUsed/>
  </w:style>
  <w:style w:type="paragraph" w:styleId="897" w:customStyle="1">
    <w:name w:val="Основной текст;Заг1;BO;ID;body indent;ändrad;EHPT;Body Text2;body text"/>
    <w:link w:val="898"/>
    <w:pPr>
      <w:spacing w:after="120"/>
      <w:widowControl w:val="off"/>
    </w:pPr>
    <w:rPr>
      <w:rFonts w:ascii="Times New Roman" w:hAnsi="Times New Roman" w:eastAsia="Lucida Sans Unicode" w:cs="Tahoma"/>
      <w:color w:val="000000"/>
      <w:sz w:val="24"/>
      <w:szCs w:val="24"/>
      <w:lang w:val="en-US" w:eastAsia="en-US" w:bidi="en-US"/>
    </w:rPr>
  </w:style>
  <w:style w:type="character" w:styleId="898" w:customStyle="1">
    <w:name w:val="Основной текст Знак;Заг1 Знак;BO Знак;ID Знак;body indent Знак;ändrad Знак;EHPT Знак;Body Text2 Знак;body text Знак;Заг1 Знак2;BO Знак2;ID Знак2;body indent Знак2;ändrad Знак2;EHPT Знак2;Body Text2 Знак2;body text Знак Знак;body text Знак Знак2"/>
    <w:basedOn w:val="725"/>
    <w:link w:val="897"/>
    <w:rPr>
      <w:rFonts w:ascii="Times New Roman" w:hAnsi="Times New Roman" w:eastAsia="Lucida Sans Unicode" w:cs="Tahoma"/>
      <w:color w:val="000000"/>
      <w:sz w:val="24"/>
      <w:szCs w:val="24"/>
      <w:lang w:val="en-US" w:eastAsia="en-US" w:bidi="en-US"/>
    </w:rPr>
  </w:style>
  <w:style w:type="paragraph" w:styleId="899" w:customStyle="1">
    <w:name w:val="Обычный (веб);Обычный (веб) Знак Знак Знак;Обычный (веб) Знак Знак;Обычный (веб) Знак;Обычный (Web)"/>
    <w:link w:val="900"/>
    <w:uiPriority w:val="99"/>
    <w:pPr>
      <w:spacing w:after="200" w:line="276" w:lineRule="auto"/>
      <w:widowControl w:val="off"/>
    </w:pPr>
    <w:rPr>
      <w:rFonts w:eastAsia="DejaVu Sans"/>
      <w:sz w:val="22"/>
      <w:szCs w:val="22"/>
      <w:lang w:eastAsia="ar-SA"/>
    </w:rPr>
  </w:style>
  <w:style w:type="character" w:styleId="900" w:customStyle="1">
    <w:name w:val="Обычный (веб) Знак1;Обычный (веб) Знак Знак Знак Знак;Обычный (веб) Знак Знак Знак1;Обычный (веб) Знак Знак1;Обычный (Web) Знак"/>
    <w:basedOn w:val="725"/>
    <w:link w:val="899"/>
    <w:uiPriority w:val="99"/>
    <w:rPr>
      <w:rFonts w:eastAsia="DejaVu Sans"/>
      <w:sz w:val="22"/>
      <w:szCs w:val="22"/>
      <w:lang w:val="ru-RU" w:eastAsia="ar-SA" w:bidi="ar-SA"/>
    </w:rPr>
  </w:style>
  <w:style w:type="paragraph" w:styleId="901">
    <w:name w:val="Body Text 3"/>
    <w:link w:val="902"/>
    <w:pPr>
      <w:spacing w:after="120"/>
      <w:widowControl w:val="off"/>
    </w:pPr>
    <w:rPr>
      <w:rFonts w:ascii="Times New Roman" w:hAnsi="Times New Roman" w:eastAsia="Times New Roman"/>
      <w:sz w:val="16"/>
      <w:szCs w:val="16"/>
      <w:lang w:eastAsia="ru-RU"/>
    </w:rPr>
  </w:style>
  <w:style w:type="character" w:styleId="902" w:customStyle="1">
    <w:name w:val="Основной текст 3 Знак"/>
    <w:basedOn w:val="725"/>
    <w:link w:val="901"/>
    <w:rPr>
      <w:rFonts w:ascii="Times New Roman" w:hAnsi="Times New Roman" w:eastAsia="Times New Roman"/>
      <w:sz w:val="16"/>
      <w:szCs w:val="16"/>
      <w:lang w:val="ru-RU" w:eastAsia="ru-RU" w:bidi="ar-SA"/>
    </w:rPr>
  </w:style>
  <w:style w:type="character" w:styleId="903" w:customStyle="1">
    <w:name w:val="Текст Знак;Знак Знак;Знак Знак Знак"/>
    <w:link w:val="904"/>
    <w:rPr>
      <w:rFonts w:ascii="Courier New" w:hAnsi="Courier New" w:eastAsia="Lucida Sans Unicode" w:cs="Courier New"/>
      <w:color w:val="000000"/>
      <w:sz w:val="24"/>
      <w:szCs w:val="24"/>
      <w:lang w:val="ru-RU" w:eastAsia="ru-RU" w:bidi="ar-SA"/>
    </w:rPr>
  </w:style>
  <w:style w:type="paragraph" w:styleId="904" w:customStyle="1">
    <w:name w:val="Текст;Знак;Знак Знак"/>
    <w:link w:val="903"/>
    <w:rPr>
      <w:rFonts w:ascii="Courier New" w:hAnsi="Courier New" w:eastAsia="Lucida Sans Unicode" w:cs="Courier New"/>
      <w:color w:val="000000"/>
      <w:sz w:val="24"/>
      <w:szCs w:val="24"/>
      <w:lang w:eastAsia="ru-RU"/>
    </w:rPr>
  </w:style>
  <w:style w:type="character" w:styleId="905" w:customStyle="1">
    <w:name w:val="Текст Знак1"/>
    <w:basedOn w:val="725"/>
    <w:uiPriority w:val="99"/>
    <w:semiHidden/>
    <w:rPr>
      <w:rFonts w:ascii="Consolas" w:hAnsi="Consolas" w:eastAsia="Lucida Sans Unicode" w:cs="Consolas"/>
      <w:color w:val="000000"/>
      <w:sz w:val="21"/>
      <w:szCs w:val="21"/>
      <w:lang w:val="en-US" w:bidi="en-US"/>
    </w:rPr>
  </w:style>
  <w:style w:type="paragraph" w:styleId="906">
    <w:name w:val="Body Text Indent"/>
    <w:basedOn w:val="715"/>
    <w:link w:val="907"/>
    <w:unhideWhenUsed/>
    <w:pPr>
      <w:ind w:left="283"/>
      <w:spacing w:after="120" w:line="276" w:lineRule="auto"/>
      <w:widowControl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styleId="907" w:customStyle="1">
    <w:name w:val="Основной текст с отступом Знак"/>
    <w:basedOn w:val="725"/>
    <w:link w:val="906"/>
    <w:rPr>
      <w:rFonts w:ascii="Calibri" w:hAnsi="Calibri" w:eastAsia="Times New Roman" w:cs="Times New Roman"/>
      <w:lang w:eastAsia="ru-RU"/>
    </w:rPr>
  </w:style>
  <w:style w:type="paragraph" w:styleId="908" w:customStyle="1">
    <w:name w:val="msonormalcxspmiddle"/>
    <w:basedOn w:val="715"/>
    <w:pPr>
      <w:spacing w:before="100" w:beforeAutospacing="1" w:after="100" w:afterAutospacing="1"/>
      <w:widowControl/>
    </w:pPr>
    <w:rPr>
      <w:rFonts w:eastAsia="Times New Roman" w:cs="Times New Roman"/>
      <w:lang w:val="ru-RU" w:eastAsia="ru-RU" w:bidi="ar-SA"/>
    </w:rPr>
  </w:style>
  <w:style w:type="character" w:styleId="909" w:customStyle="1">
    <w:name w:val="Font Style12"/>
    <w:rPr>
      <w:rFonts w:ascii="Times New Roman" w:hAnsi="Times New Roman" w:cs="Times New Roman"/>
      <w:sz w:val="22"/>
      <w:szCs w:val="22"/>
    </w:rPr>
  </w:style>
  <w:style w:type="paragraph" w:styleId="910" w:customStyle="1">
    <w:name w:val="Текстовка"/>
    <w:basedOn w:val="715"/>
    <w:pPr>
      <w:ind w:firstLine="567"/>
      <w:jc w:val="both"/>
      <w:widowControl/>
    </w:pPr>
    <w:rPr>
      <w:rFonts w:ascii="Arial" w:hAnsi="Arial" w:eastAsia="Times New Roman" w:cs="Times New Roman"/>
      <w:sz w:val="18"/>
      <w:szCs w:val="20"/>
      <w:lang w:val="ru-RU" w:eastAsia="ru-RU" w:bidi="ar-SA"/>
    </w:rPr>
  </w:style>
  <w:style w:type="paragraph" w:styleId="911" w:customStyle="1">
    <w:name w:val="Таблицы (моноширинный)"/>
    <w:basedOn w:val="715"/>
    <w:next w:val="715"/>
    <w:uiPriority w:val="99"/>
    <w:pPr>
      <w:jc w:val="both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styleId="912">
    <w:name w:val="Body Text Indent 3"/>
    <w:basedOn w:val="715"/>
    <w:link w:val="913"/>
    <w:pPr>
      <w:ind w:left="283"/>
      <w:spacing w:after="120"/>
    </w:pPr>
    <w:rPr>
      <w:sz w:val="16"/>
      <w:szCs w:val="16"/>
    </w:rPr>
  </w:style>
  <w:style w:type="character" w:styleId="913" w:customStyle="1">
    <w:name w:val="Основной текст с отступом 3 Знак"/>
    <w:basedOn w:val="725"/>
    <w:link w:val="912"/>
    <w:rPr>
      <w:rFonts w:ascii="Times New Roman" w:hAnsi="Times New Roman" w:eastAsia="Lucida Sans Unicode" w:cs="Tahoma"/>
      <w:color w:val="000000"/>
      <w:sz w:val="16"/>
      <w:szCs w:val="16"/>
      <w:lang w:val="en-US" w:bidi="en-US"/>
    </w:rPr>
  </w:style>
  <w:style w:type="paragraph" w:styleId="914" w:customStyle="1">
    <w:name w:val="Heading"/>
    <w:rPr>
      <w:rFonts w:ascii="Arial" w:hAnsi="Arial" w:eastAsia="Arial" w:cs="Arial"/>
      <w:b/>
      <w:bCs/>
      <w:sz w:val="22"/>
      <w:szCs w:val="22"/>
      <w:lang w:eastAsia="ar-SA"/>
    </w:rPr>
  </w:style>
  <w:style w:type="paragraph" w:styleId="915" w:customStyle="1">
    <w:name w:val="Обычный (веб)1"/>
    <w:pPr>
      <w:widowControl w:val="off"/>
    </w:pPr>
    <w:rPr>
      <w:sz w:val="22"/>
      <w:szCs w:val="22"/>
      <w:lang w:eastAsia="ar-SA"/>
    </w:rPr>
  </w:style>
  <w:style w:type="character" w:styleId="916" w:customStyle="1">
    <w:name w:val="enumerated"/>
    <w:basedOn w:val="725"/>
  </w:style>
  <w:style w:type="character" w:styleId="917" w:customStyle="1">
    <w:name w:val="Гипертекстовая ссылка"/>
    <w:basedOn w:val="725"/>
    <w:uiPriority w:val="99"/>
    <w:rPr>
      <w:color w:val="106bbe"/>
    </w:rPr>
  </w:style>
  <w:style w:type="paragraph" w:styleId="918" w:customStyle="1">
    <w:name w:val="Основной текст с отступом1"/>
    <w:unhideWhenUsed/>
    <w:pPr>
      <w:ind w:left="283"/>
      <w:spacing w:after="120" w:line="276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eastAsia="Times New Roman"/>
      <w:color w:val="000000"/>
      <w:lang w:val="en-US" w:eastAsia="ru-RU"/>
    </w:rPr>
  </w:style>
  <w:style w:type="paragraph" w:styleId="919" w:customStyle="1">
    <w:name w:val="Основной текст с отступом 31"/>
    <w:pPr>
      <w:ind w:left="283"/>
      <w:spacing w:after="12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Lucida Sans Unicode" w:cs="Tahoma"/>
      <w:color w:val="000000"/>
      <w:sz w:val="16"/>
      <w:szCs w:val="16"/>
      <w:lang w:val="en-US" w:eastAsia="en-US" w:bidi="en-US"/>
    </w:rPr>
  </w:style>
  <w:style w:type="paragraph" w:styleId="920">
    <w:name w:val="Balloon Text"/>
    <w:basedOn w:val="715"/>
    <w:link w:val="921"/>
    <w:uiPriority w:val="99"/>
    <w:semiHidden/>
    <w:unhideWhenUsed/>
    <w:pPr>
      <w:widowControl/>
    </w:pPr>
    <w:rPr>
      <w:rFonts w:ascii="Segoe UI" w:hAnsi="Segoe UI" w:eastAsia="Calibri" w:cs="Times New Roman"/>
      <w:color w:val="auto"/>
      <w:sz w:val="18"/>
      <w:szCs w:val="18"/>
      <w:lang w:bidi="ar-SA"/>
    </w:rPr>
  </w:style>
  <w:style w:type="character" w:styleId="921" w:customStyle="1">
    <w:name w:val="Текст выноски Знак"/>
    <w:basedOn w:val="725"/>
    <w:link w:val="920"/>
    <w:uiPriority w:val="99"/>
    <w:semiHidden/>
    <w:rPr>
      <w:rFonts w:ascii="Segoe UI" w:hAnsi="Segoe UI"/>
      <w:sz w:val="18"/>
      <w:szCs w:val="18"/>
    </w:rPr>
  </w:style>
  <w:style w:type="paragraph" w:styleId="922">
    <w:name w:val="Normal (Web)"/>
    <w:basedOn w:val="715"/>
    <w:uiPriority w:val="99"/>
    <w:unhideWhenUsed/>
    <w:pPr>
      <w:spacing w:before="100" w:beforeAutospacing="1" w:after="100" w:afterAutospacing="1"/>
      <w:widowControl/>
    </w:pPr>
    <w:rPr>
      <w:rFonts w:eastAsia="Times New Roman" w:cs="Times New Roman"/>
      <w:color w:val="auto"/>
      <w:lang w:val="ru-RU" w:eastAsia="ru-RU" w:bidi="ar-SA"/>
    </w:rPr>
  </w:style>
  <w:style w:type="paragraph" w:styleId="923" w:customStyle="1">
    <w:name w:val="Название1"/>
    <w:basedOn w:val="715"/>
    <w:pPr>
      <w:spacing w:before="100" w:beforeAutospacing="1" w:after="100" w:afterAutospacing="1"/>
      <w:widowControl/>
    </w:pPr>
    <w:rPr>
      <w:rFonts w:eastAsia="Times New Roman" w:cs="Times New Roman"/>
      <w:color w:val="auto"/>
      <w:lang w:val="ru-RU" w:eastAsia="ru-RU" w:bidi="ar-SA"/>
    </w:rPr>
  </w:style>
  <w:style w:type="paragraph" w:styleId="924" w:customStyle="1">
    <w:name w:val="Название объекта1"/>
    <w:basedOn w:val="715"/>
    <w:pPr>
      <w:spacing w:before="100" w:beforeAutospacing="1" w:after="100" w:afterAutospacing="1"/>
      <w:widowControl/>
    </w:pPr>
    <w:rPr>
      <w:rFonts w:eastAsia="Times New Roman" w:cs="Times New Roman"/>
      <w:color w:val="auto"/>
      <w:lang w:val="ru-RU" w:eastAsia="ru-RU" w:bidi="ar-SA"/>
    </w:rPr>
  </w:style>
  <w:style w:type="paragraph" w:styleId="925" w:customStyle="1">
    <w:name w:val="parameter"/>
    <w:basedOn w:val="715"/>
    <w:pPr>
      <w:spacing w:before="100" w:beforeAutospacing="1" w:after="100" w:afterAutospacing="1"/>
      <w:widowControl/>
    </w:pPr>
    <w:rPr>
      <w:rFonts w:eastAsia="Times New Roman" w:cs="Times New Roman"/>
      <w:color w:val="auto"/>
      <w:lang w:val="ru-RU" w:eastAsia="ru-RU" w:bidi="ar-SA"/>
    </w:rPr>
  </w:style>
  <w:style w:type="paragraph" w:styleId="926" w:customStyle="1">
    <w:name w:val="parametervalue"/>
    <w:basedOn w:val="715"/>
    <w:pPr>
      <w:spacing w:before="100" w:beforeAutospacing="1" w:after="100" w:afterAutospacing="1"/>
      <w:widowControl/>
    </w:pPr>
    <w:rPr>
      <w:rFonts w:eastAsia="Times New Roman" w:cs="Times New Roman"/>
      <w:color w:val="auto"/>
      <w:lang w:val="ru-RU" w:eastAsia="ru-RU" w:bidi="ar-SA"/>
    </w:rPr>
  </w:style>
  <w:style w:type="paragraph" w:styleId="927" w:customStyle="1">
    <w:name w:val="Подзаголовок1"/>
    <w:basedOn w:val="715"/>
    <w:pPr>
      <w:spacing w:before="100" w:beforeAutospacing="1" w:after="100" w:afterAutospacing="1"/>
      <w:widowControl/>
    </w:pPr>
    <w:rPr>
      <w:rFonts w:eastAsia="Times New Roman" w:cs="Times New Roman"/>
      <w:color w:val="auto"/>
      <w:lang w:val="ru-RU" w:eastAsia="ru-RU" w:bidi="ar-SA"/>
    </w:rPr>
  </w:style>
  <w:style w:type="paragraph" w:styleId="928" w:customStyle="1">
    <w:name w:val="ConsPlusNormal"/>
    <w:link w:val="929"/>
    <w:qFormat/>
    <w:pPr>
      <w:ind w:firstLine="720"/>
      <w:widowControl w:val="off"/>
    </w:pPr>
    <w:rPr>
      <w:rFonts w:ascii="Arial" w:hAnsi="Arial" w:eastAsia="Arial" w:cs="Arial"/>
      <w:lang w:eastAsia="ar-SA"/>
    </w:rPr>
  </w:style>
  <w:style w:type="character" w:styleId="929" w:customStyle="1">
    <w:name w:val="ConsPlusNormal Знак"/>
    <w:link w:val="928"/>
    <w:rPr>
      <w:rFonts w:ascii="Arial" w:hAnsi="Arial" w:eastAsia="Arial" w:cs="Arial"/>
      <w:lang w:eastAsia="ar-SA"/>
    </w:rPr>
  </w:style>
  <w:style w:type="paragraph" w:styleId="930" w:customStyle="1">
    <w:name w:val="Содержимое таблицы"/>
    <w:basedOn w:val="715"/>
    <w:pPr>
      <w:suppressLineNumbers/>
    </w:pPr>
    <w:rPr>
      <w:rFonts w:eastAsia="Andale Sans UI" w:cs="Times New Roman"/>
      <w:color w:val="auto"/>
      <w:lang w:bidi="ar-SA"/>
    </w:rPr>
  </w:style>
  <w:style w:type="paragraph" w:styleId="931">
    <w:name w:val="Body Text"/>
    <w:link w:val="932"/>
    <w:pPr>
      <w:spacing w:after="120"/>
      <w:widowControl w:val="off"/>
    </w:pPr>
    <w:rPr>
      <w:rFonts w:ascii="Times New Roman" w:hAnsi="Times New Roman" w:eastAsia="Lucida Sans Unicode" w:cs="Tahoma"/>
      <w:color w:val="000000"/>
      <w:sz w:val="24"/>
      <w:szCs w:val="24"/>
      <w:lang w:val="en-US" w:eastAsia="en-US" w:bidi="en-US"/>
    </w:rPr>
  </w:style>
  <w:style w:type="character" w:styleId="932" w:customStyle="1">
    <w:name w:val="Основной текст Знак"/>
    <w:basedOn w:val="725"/>
    <w:link w:val="931"/>
    <w:rPr>
      <w:rFonts w:ascii="Times New Roman" w:hAnsi="Times New Roman" w:eastAsia="Lucida Sans Unicode" w:cs="Tahoma"/>
      <w:color w:val="000000"/>
      <w:sz w:val="24"/>
      <w:szCs w:val="24"/>
      <w:lang w:val="en-US" w:eastAsia="en-US" w:bidi="en-US"/>
    </w:rPr>
  </w:style>
  <w:style w:type="paragraph" w:styleId="933" w:customStyle="1">
    <w:name w:val="ConsNonformat"/>
    <w:pPr>
      <w:widowControl w:val="off"/>
    </w:pPr>
    <w:rPr>
      <w:rFonts w:ascii="Courier New" w:hAnsi="Courier New" w:eastAsia="Arial"/>
      <w:lang w:eastAsia="ar-SA"/>
    </w:rPr>
  </w:style>
  <w:style w:type="paragraph" w:styleId="934">
    <w:name w:val="List Number"/>
    <w:basedOn w:val="715"/>
    <w:pPr>
      <w:numPr>
        <w:ilvl w:val="0"/>
        <w:numId w:val="4"/>
      </w:numPr>
      <w:contextualSpacing/>
    </w:pPr>
  </w:style>
  <w:style w:type="character" w:styleId="935" w:customStyle="1">
    <w:name w:val="Font Style51"/>
    <w:basedOn w:val="725"/>
    <w:rPr>
      <w:rFonts w:ascii="Times New Roman" w:hAnsi="Times New Roman" w:cs="Times New Roman"/>
      <w:sz w:val="22"/>
      <w:szCs w:val="22"/>
    </w:rPr>
  </w:style>
  <w:style w:type="paragraph" w:styleId="936" w:customStyle="1">
    <w:name w:val="Style11"/>
    <w:basedOn w:val="715"/>
    <w:pPr>
      <w:ind w:firstLine="636"/>
      <w:jc w:val="both"/>
      <w:spacing w:line="261" w:lineRule="exact"/>
    </w:pPr>
    <w:rPr>
      <w:rFonts w:eastAsia="Times New Roman" w:cs="Times New Roman"/>
      <w:color w:val="auto"/>
      <w:lang w:val="ru-RU" w:eastAsia="ru-RU" w:bidi="ar-SA"/>
    </w:rPr>
  </w:style>
  <w:style w:type="paragraph" w:styleId="937" w:customStyle="1">
    <w:name w:val="Style47"/>
    <w:basedOn w:val="715"/>
    <w:pPr>
      <w:spacing w:line="262" w:lineRule="exact"/>
    </w:pPr>
    <w:rPr>
      <w:rFonts w:eastAsia="Times New Roman" w:cs="Times New Roman"/>
      <w:color w:val="auto"/>
      <w:lang w:val="ru-RU" w:eastAsia="ru-RU" w:bidi="ar-SA"/>
    </w:rPr>
  </w:style>
  <w:style w:type="character" w:styleId="938" w:customStyle="1">
    <w:name w:val="apple-converted-space"/>
  </w:style>
  <w:style w:type="character" w:styleId="939" w:customStyle="1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styleId="940" w:customStyle="1">
    <w:name w:val="name"/>
    <w:basedOn w:val="725"/>
  </w:style>
  <w:style w:type="character" w:styleId="941" w:customStyle="1">
    <w:name w:val="Текст Знак"/>
    <w:link w:val="942"/>
    <w:uiPriority w:val="99"/>
    <w:rPr>
      <w:rFonts w:ascii="Courier New" w:hAnsi="Courier New" w:eastAsia="Lucida Sans Unicode" w:cs="Courier New"/>
      <w:color w:val="000000"/>
      <w:sz w:val="24"/>
      <w:szCs w:val="24"/>
      <w:lang w:eastAsia="ru-RU"/>
    </w:rPr>
  </w:style>
  <w:style w:type="paragraph" w:styleId="942">
    <w:name w:val="Plain Text"/>
    <w:link w:val="941"/>
    <w:uiPriority w:val="99"/>
    <w:rPr>
      <w:rFonts w:ascii="Courier New" w:hAnsi="Courier New" w:eastAsia="Lucida Sans Unicode" w:cs="Courier New"/>
      <w:color w:val="000000"/>
      <w:sz w:val="24"/>
      <w:szCs w:val="24"/>
      <w:lang w:eastAsia="ru-RU"/>
    </w:rPr>
  </w:style>
  <w:style w:type="character" w:styleId="943" w:customStyle="1">
    <w:name w:val="Текст Знак2"/>
    <w:basedOn w:val="725"/>
    <w:uiPriority w:val="99"/>
    <w:semiHidden/>
    <w:rPr>
      <w:rFonts w:ascii="Courier New" w:hAnsi="Courier New" w:eastAsia="Lucida Sans Unicode" w:cs="Courier New"/>
      <w:color w:val="000000"/>
      <w:lang w:val="en-US" w:eastAsia="en-US" w:bidi="en-US"/>
    </w:rPr>
  </w:style>
  <w:style w:type="character" w:styleId="944" w:customStyle="1">
    <w:name w:val="Цветовое выделение"/>
    <w:uiPriority w:val="99"/>
    <w:rPr>
      <w:b/>
      <w:bCs/>
      <w:color w:val="26282f"/>
    </w:rPr>
  </w:style>
  <w:style w:type="paragraph" w:styleId="945" w:customStyle="1">
    <w:name w:val="Нормальный (таблица)"/>
    <w:basedOn w:val="715"/>
    <w:next w:val="715"/>
    <w:uiPriority w:val="99"/>
    <w:pPr>
      <w:jc w:val="both"/>
    </w:pPr>
    <w:rPr>
      <w:rFonts w:ascii="Arial" w:hAnsi="Arial" w:eastAsia="Times New Roman" w:cs="Arial"/>
      <w:color w:val="auto"/>
      <w:lang w:val="ru-RU" w:eastAsia="ru-RU" w:bidi="ar-SA"/>
    </w:rPr>
  </w:style>
  <w:style w:type="paragraph" w:styleId="946" w:customStyle="1">
    <w:name w:val="Прижатый влево"/>
    <w:basedOn w:val="715"/>
    <w:next w:val="715"/>
    <w:uiPriority w:val="99"/>
    <w:rPr>
      <w:rFonts w:ascii="Arial" w:hAnsi="Arial" w:eastAsia="Times New Roman" w:cs="Arial"/>
      <w:color w:val="auto"/>
      <w:lang w:val="ru-RU" w:eastAsia="ru-RU" w:bidi="ar-SA"/>
    </w:rPr>
  </w:style>
  <w:style w:type="character" w:styleId="947" w:customStyle="1">
    <w:name w:val="section__info2"/>
    <w:basedOn w:val="725"/>
    <w:rPr>
      <w:vanish w:val="0"/>
    </w:rPr>
  </w:style>
  <w:style w:type="character" w:styleId="948" w:customStyle="1">
    <w:name w:val="text"/>
    <w:basedOn w:val="725"/>
  </w:style>
  <w:style w:type="paragraph" w:styleId="949" w:customStyle="1">
    <w:name w:val="Знак Знак Знак"/>
    <w:rPr>
      <w:rFonts w:ascii="Verdana" w:hAnsi="Verdana" w:eastAsia="Times New Roman" w:cs="Verdana"/>
      <w:lang w:val="en-US" w:eastAsia="en-US"/>
    </w:rPr>
  </w:style>
  <w:style w:type="paragraph" w:styleId="950" w:customStyle="1">
    <w:name w:val="Основной текст,Заг1,BO,ID,body indent,ändrad,EHPT,Body Text2,body text"/>
    <w:next w:val="876"/>
    <w:link w:val="877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2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Lucida Sans Unicode" w:cs="Tahoma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en-US" w:eastAsia="en-US" w:bidi="en-US"/>
      <w14:ligatures w14:val="none"/>
    </w:rPr>
  </w:style>
  <w:style w:type="paragraph" w:styleId="951" w:customStyle="1">
    <w:name w:val="Текст,Знак, Знак Знак"/>
    <w:next w:val="883"/>
    <w:link w:val="882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nsolas" w:hAnsi="Consolas" w:eastAsia="Lucida Sans Unicode" w:cs="Consolas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1"/>
      <w:szCs w:val="21"/>
      <w:highlight w:val="none"/>
      <w:u w:val="none"/>
      <w:vertAlign w:val="baseline"/>
      <w:rtl w:val="0"/>
      <w:cs w:val="0"/>
      <w:lang w:val="en-US" w:eastAsia="ru-RU" w:bidi="en-US"/>
      <w14:ligatures w14:val="none"/>
    </w:rPr>
  </w:style>
  <w:style w:type="character" w:styleId="952" w:customStyle="1">
    <w:name w:val="Гиперссылка"/>
    <w:next w:val="926"/>
    <w:link w:val="762"/>
    <w:uiPriority w:val="99"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garantF1://10800200.1" TargetMode="External"/><Relationship Id="rId11" Type="http://schemas.openxmlformats.org/officeDocument/2006/relationships/hyperlink" Target="garantf1://70253464.95112/" TargetMode="External"/><Relationship Id="rId12" Type="http://schemas.openxmlformats.org/officeDocument/2006/relationships/hyperlink" Target="garantf1://12012604.2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2847B-49F6-49BD-B125-F004284D5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AhmetovaAR</dc:creator>
  <cp:revision>58</cp:revision>
  <dcterms:created xsi:type="dcterms:W3CDTF">2019-12-20T06:24:00Z</dcterms:created>
  <dcterms:modified xsi:type="dcterms:W3CDTF">2026-08-21T08:25:44Z</dcterms:modified>
  <cp:version>786432</cp:version>
</cp:coreProperties>
</file>