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2F32" w14:textId="77777777" w:rsidR="009A3F50" w:rsidRPr="00157B9A" w:rsidRDefault="005137D6">
      <w:pPr>
        <w:pStyle w:val="a8"/>
        <w:spacing w:line="360" w:lineRule="auto"/>
        <w:rPr>
          <w:color w:val="FF0000"/>
          <w:szCs w:val="24"/>
        </w:rPr>
      </w:pPr>
      <w:r w:rsidRPr="00157B9A">
        <w:rPr>
          <w:szCs w:val="24"/>
        </w:rPr>
        <w:t xml:space="preserve">КОНТРАКТ  № </w:t>
      </w:r>
    </w:p>
    <w:p w14:paraId="29945D5E" w14:textId="469CB146" w:rsidR="009A3F50" w:rsidRPr="00157B9A" w:rsidRDefault="005137D6">
      <w:pPr>
        <w:spacing w:line="360" w:lineRule="auto"/>
        <w:jc w:val="center"/>
        <w:rPr>
          <w:rFonts w:ascii="Times New Roman" w:hAnsi="Times New Roman"/>
          <w:sz w:val="24"/>
          <w:szCs w:val="24"/>
        </w:rPr>
      </w:pPr>
      <w:r w:rsidRPr="00157B9A">
        <w:rPr>
          <w:rFonts w:ascii="Times New Roman" w:hAnsi="Times New Roman"/>
          <w:sz w:val="24"/>
          <w:szCs w:val="24"/>
        </w:rPr>
        <w:t xml:space="preserve">ИКЗ № </w:t>
      </w:r>
      <w:r w:rsidR="00432048" w:rsidRPr="00157B9A">
        <w:rPr>
          <w:rFonts w:ascii="Times New Roman" w:eastAsia="Calibri" w:hAnsi="Times New Roman"/>
          <w:sz w:val="24"/>
          <w:szCs w:val="24"/>
        </w:rPr>
        <w:t>2416924012672694901001000100</w:t>
      </w:r>
      <w:r w:rsidR="00274FFB" w:rsidRPr="00274FFB">
        <w:rPr>
          <w:rFonts w:ascii="Times New Roman" w:eastAsia="Calibri" w:hAnsi="Times New Roman"/>
          <w:color w:val="FF0000"/>
          <w:sz w:val="24"/>
          <w:szCs w:val="24"/>
        </w:rPr>
        <w:t>4</w:t>
      </w:r>
      <w:r w:rsidRPr="00157B9A">
        <w:rPr>
          <w:rFonts w:ascii="Times New Roman" w:eastAsia="Calibri" w:hAnsi="Times New Roman"/>
          <w:sz w:val="24"/>
          <w:szCs w:val="24"/>
        </w:rPr>
        <w:t>0000244</w:t>
      </w:r>
    </w:p>
    <w:p w14:paraId="3BCEAE93" w14:textId="58AD3487" w:rsidR="009A3F50" w:rsidRPr="00157B9A" w:rsidRDefault="005137D6">
      <w:pPr>
        <w:rPr>
          <w:rFonts w:ascii="Times New Roman" w:hAnsi="Times New Roman"/>
          <w:color w:val="FF0000"/>
          <w:sz w:val="24"/>
          <w:szCs w:val="24"/>
        </w:rPr>
      </w:pPr>
      <w:r w:rsidRPr="00157B9A">
        <w:rPr>
          <w:rFonts w:ascii="Times New Roman" w:hAnsi="Times New Roman"/>
          <w:sz w:val="24"/>
          <w:szCs w:val="24"/>
        </w:rPr>
        <w:t xml:space="preserve">п. Металлистов </w:t>
      </w:r>
      <w:r w:rsidRPr="00157B9A">
        <w:rPr>
          <w:rFonts w:ascii="Times New Roman" w:hAnsi="Times New Roman"/>
          <w:sz w:val="24"/>
          <w:szCs w:val="24"/>
        </w:rPr>
        <w:tab/>
        <w:t xml:space="preserve">             </w:t>
      </w:r>
      <w:r w:rsidRPr="00157B9A">
        <w:rPr>
          <w:rFonts w:ascii="Times New Roman" w:hAnsi="Times New Roman"/>
          <w:sz w:val="24"/>
          <w:szCs w:val="24"/>
        </w:rPr>
        <w:tab/>
        <w:t xml:space="preserve">           </w:t>
      </w:r>
      <w:r w:rsidRPr="00157B9A">
        <w:rPr>
          <w:rFonts w:ascii="Times New Roman" w:hAnsi="Times New Roman"/>
          <w:sz w:val="24"/>
          <w:szCs w:val="24"/>
        </w:rPr>
        <w:tab/>
        <w:t xml:space="preserve">                                                  </w:t>
      </w:r>
      <w:r w:rsidRPr="00157B9A">
        <w:rPr>
          <w:rFonts w:ascii="Times New Roman" w:hAnsi="Times New Roman"/>
          <w:color w:val="FF0000"/>
          <w:sz w:val="24"/>
          <w:szCs w:val="24"/>
        </w:rPr>
        <w:t xml:space="preserve">«___» </w:t>
      </w:r>
      <w:r w:rsidR="000C361E">
        <w:rPr>
          <w:rFonts w:ascii="Times New Roman" w:hAnsi="Times New Roman"/>
          <w:color w:val="FF0000"/>
          <w:sz w:val="24"/>
          <w:szCs w:val="24"/>
        </w:rPr>
        <w:t>июня</w:t>
      </w:r>
      <w:r w:rsidRPr="00157B9A">
        <w:rPr>
          <w:rFonts w:ascii="Times New Roman" w:hAnsi="Times New Roman"/>
          <w:color w:val="FF0000"/>
          <w:sz w:val="24"/>
          <w:szCs w:val="24"/>
        </w:rPr>
        <w:t xml:space="preserve"> 202</w:t>
      </w:r>
      <w:r w:rsidR="00432048" w:rsidRPr="00157B9A">
        <w:rPr>
          <w:rFonts w:ascii="Times New Roman" w:hAnsi="Times New Roman"/>
          <w:color w:val="FF0000"/>
          <w:sz w:val="24"/>
          <w:szCs w:val="24"/>
        </w:rPr>
        <w:t xml:space="preserve">6 </w:t>
      </w:r>
      <w:r w:rsidRPr="00157B9A">
        <w:rPr>
          <w:rFonts w:ascii="Times New Roman" w:hAnsi="Times New Roman"/>
          <w:color w:val="FF0000"/>
          <w:sz w:val="24"/>
          <w:szCs w:val="24"/>
        </w:rPr>
        <w:t>г.</w:t>
      </w:r>
    </w:p>
    <w:p w14:paraId="030C0590" w14:textId="77777777" w:rsidR="009A3F50" w:rsidRPr="00157B9A" w:rsidRDefault="005137D6" w:rsidP="00570125">
      <w:pPr>
        <w:spacing w:line="240" w:lineRule="auto"/>
        <w:ind w:firstLine="709"/>
        <w:jc w:val="both"/>
        <w:rPr>
          <w:rFonts w:ascii="Times New Roman" w:hAnsi="Times New Roman"/>
          <w:color w:val="FF0000"/>
          <w:spacing w:val="-5"/>
          <w:sz w:val="24"/>
          <w:szCs w:val="24"/>
        </w:rPr>
      </w:pPr>
      <w:proofErr w:type="gramStart"/>
      <w:r w:rsidRPr="00157B9A">
        <w:rPr>
          <w:rFonts w:ascii="Times New Roman" w:hAnsi="Times New Roman"/>
          <w:sz w:val="24"/>
          <w:szCs w:val="24"/>
        </w:rPr>
        <w:t xml:space="preserve">От имени Российской Федерации федеральное казенное профессиональное образовательное учреждение № 54 Федеральной службы исполнения наказаний, в дальнейшем именуемое «Заказчик», в лице директора </w:t>
      </w:r>
      <w:r w:rsidR="00432048" w:rsidRPr="00157B9A">
        <w:rPr>
          <w:rFonts w:ascii="Times New Roman" w:hAnsi="Times New Roman"/>
          <w:sz w:val="24"/>
          <w:szCs w:val="24"/>
        </w:rPr>
        <w:t>Павлова Игоря Евгеньевича</w:t>
      </w:r>
      <w:r w:rsidRPr="00157B9A">
        <w:rPr>
          <w:rFonts w:ascii="Times New Roman" w:hAnsi="Times New Roman"/>
          <w:sz w:val="24"/>
          <w:szCs w:val="24"/>
        </w:rPr>
        <w:t>, действующего на основании Устава,  с одной стороны</w:t>
      </w:r>
      <w:r w:rsidRPr="00157B9A">
        <w:rPr>
          <w:rFonts w:ascii="Times New Roman" w:hAnsi="Times New Roman"/>
          <w:spacing w:val="-5"/>
          <w:sz w:val="24"/>
          <w:szCs w:val="24"/>
        </w:rPr>
        <w:t xml:space="preserve"> </w:t>
      </w:r>
      <w:r w:rsidRPr="00157B9A">
        <w:rPr>
          <w:rFonts w:ascii="Times New Roman" w:hAnsi="Times New Roman"/>
          <w:color w:val="FF0000"/>
          <w:spacing w:val="-5"/>
          <w:sz w:val="24"/>
          <w:szCs w:val="24"/>
        </w:rPr>
        <w:t xml:space="preserve">и </w:t>
      </w:r>
      <w:r w:rsidR="00432048" w:rsidRPr="00157B9A">
        <w:rPr>
          <w:rFonts w:ascii="Times New Roman" w:hAnsi="Times New Roman"/>
          <w:color w:val="FF0000"/>
          <w:spacing w:val="-5"/>
          <w:sz w:val="24"/>
          <w:szCs w:val="24"/>
        </w:rPr>
        <w:t xml:space="preserve"> </w:t>
      </w:r>
      <w:r w:rsidR="00432048" w:rsidRPr="00157B9A">
        <w:rPr>
          <w:rFonts w:ascii="Times New Roman" w:hAnsi="Times New Roman"/>
          <w:sz w:val="24"/>
          <w:szCs w:val="24"/>
        </w:rPr>
        <w:t xml:space="preserve">_____________________________________________________________________________, </w:t>
      </w:r>
      <w:r w:rsidRPr="00157B9A">
        <w:rPr>
          <w:rFonts w:ascii="Times New Roman" w:hAnsi="Times New Roman"/>
          <w:sz w:val="24"/>
          <w:szCs w:val="24"/>
        </w:rPr>
        <w:t>именуемое в дальнейшем «Исполнитель», в лице</w:t>
      </w:r>
      <w:r w:rsidRPr="00157B9A">
        <w:rPr>
          <w:rFonts w:ascii="Times New Roman" w:hAnsi="Times New Roman"/>
          <w:spacing w:val="-5"/>
          <w:sz w:val="24"/>
          <w:szCs w:val="24"/>
        </w:rPr>
        <w:t xml:space="preserve"> </w:t>
      </w:r>
      <w:r w:rsidR="00432048" w:rsidRPr="00157B9A">
        <w:rPr>
          <w:rFonts w:ascii="Times New Roman" w:hAnsi="Times New Roman"/>
          <w:sz w:val="24"/>
          <w:szCs w:val="24"/>
        </w:rPr>
        <w:t>___________________________________</w:t>
      </w:r>
      <w:r w:rsidRPr="00157B9A">
        <w:rPr>
          <w:rFonts w:ascii="Times New Roman" w:hAnsi="Times New Roman"/>
          <w:sz w:val="24"/>
          <w:szCs w:val="24"/>
        </w:rPr>
        <w:t>, действующего на основании Устава</w:t>
      </w:r>
      <w:r w:rsidRPr="00157B9A">
        <w:rPr>
          <w:rFonts w:ascii="Times New Roman" w:hAnsi="Times New Roman"/>
          <w:spacing w:val="-5"/>
          <w:sz w:val="24"/>
          <w:szCs w:val="24"/>
        </w:rPr>
        <w:t>, с другой стороны</w:t>
      </w:r>
      <w:r w:rsidRPr="00157B9A">
        <w:rPr>
          <w:rFonts w:ascii="Times New Roman" w:hAnsi="Times New Roman"/>
          <w:sz w:val="24"/>
          <w:szCs w:val="24"/>
        </w:rPr>
        <w:t>, вместе именуемые «Стороны», на основании п. 4, ч. 1, ст. 93 Федерального закона от 05.04.2013</w:t>
      </w:r>
      <w:proofErr w:type="gramEnd"/>
      <w:r w:rsidRPr="00157B9A">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157B9A">
        <w:rPr>
          <w:rFonts w:ascii="Times New Roman" w:hAnsi="Times New Roman"/>
          <w:color w:val="FF0000"/>
          <w:sz w:val="24"/>
          <w:szCs w:val="24"/>
        </w:rPr>
        <w:t xml:space="preserve"> </w:t>
      </w:r>
      <w:r w:rsidRPr="00157B9A">
        <w:rPr>
          <w:rFonts w:ascii="Times New Roman" w:hAnsi="Times New Roman"/>
          <w:sz w:val="24"/>
          <w:szCs w:val="24"/>
        </w:rPr>
        <w:t>заключили настоящий Контракт о нижеследующем:</w:t>
      </w:r>
    </w:p>
    <w:p w14:paraId="7F3E15B6" w14:textId="77777777" w:rsidR="009A3F50" w:rsidRPr="00157B9A" w:rsidRDefault="005137D6">
      <w:pPr>
        <w:pStyle w:val="a6"/>
        <w:jc w:val="center"/>
        <w:outlineLvl w:val="0"/>
        <w:rPr>
          <w:b/>
          <w:sz w:val="24"/>
          <w:szCs w:val="24"/>
        </w:rPr>
      </w:pPr>
      <w:r w:rsidRPr="00157B9A">
        <w:rPr>
          <w:b/>
          <w:sz w:val="24"/>
          <w:szCs w:val="24"/>
        </w:rPr>
        <w:t>1. ПРЕДМЕТ ДОГОВОРА</w:t>
      </w:r>
    </w:p>
    <w:p w14:paraId="0BD3F45D" w14:textId="77777777" w:rsidR="00570125" w:rsidRPr="00157B9A" w:rsidRDefault="00570125" w:rsidP="00020092">
      <w:pPr>
        <w:pStyle w:val="a6"/>
        <w:ind w:firstLine="709"/>
        <w:rPr>
          <w:kern w:val="18"/>
          <w:sz w:val="24"/>
          <w:szCs w:val="24"/>
          <w:lang w:eastAsia="en-US"/>
        </w:rPr>
      </w:pPr>
    </w:p>
    <w:p w14:paraId="5D5246F6" w14:textId="4DFD47F0" w:rsidR="009A3F50" w:rsidRPr="00020092" w:rsidRDefault="005137D6" w:rsidP="00020092">
      <w:pPr>
        <w:spacing w:after="0" w:line="240" w:lineRule="auto"/>
        <w:ind w:firstLine="709"/>
        <w:jc w:val="both"/>
        <w:rPr>
          <w:rFonts w:ascii="Times New Roman" w:hAnsi="Times New Roman"/>
          <w:sz w:val="24"/>
          <w:szCs w:val="24"/>
        </w:rPr>
      </w:pPr>
      <w:r w:rsidRPr="00157B9A">
        <w:rPr>
          <w:rFonts w:ascii="Times New Roman" w:hAnsi="Times New Roman"/>
          <w:sz w:val="24"/>
          <w:szCs w:val="24"/>
        </w:rPr>
        <w:t>1</w:t>
      </w:r>
      <w:r w:rsidRPr="00B644EC">
        <w:rPr>
          <w:rFonts w:ascii="Times New Roman" w:hAnsi="Times New Roman"/>
          <w:sz w:val="24"/>
          <w:szCs w:val="24"/>
        </w:rPr>
        <w:t xml:space="preserve">.1. </w:t>
      </w:r>
      <w:r w:rsidRPr="00472850">
        <w:rPr>
          <w:rFonts w:ascii="Times New Roman" w:hAnsi="Times New Roman"/>
          <w:sz w:val="24"/>
          <w:szCs w:val="24"/>
        </w:rPr>
        <w:t xml:space="preserve">Исполнитель обязуется оказать Заказчику </w:t>
      </w:r>
      <w:r w:rsidR="00A55806" w:rsidRPr="00472850">
        <w:rPr>
          <w:rFonts w:ascii="Times New Roman" w:hAnsi="Times New Roman"/>
          <w:sz w:val="24"/>
          <w:szCs w:val="24"/>
        </w:rPr>
        <w:t>платные образовательные услуги</w:t>
      </w:r>
      <w:r w:rsidRPr="00472850">
        <w:rPr>
          <w:rFonts w:ascii="Times New Roman" w:hAnsi="Times New Roman"/>
          <w:sz w:val="24"/>
          <w:szCs w:val="24"/>
        </w:rPr>
        <w:t xml:space="preserve"> </w:t>
      </w:r>
      <w:r w:rsidR="00020092" w:rsidRPr="00472850">
        <w:rPr>
          <w:rFonts w:ascii="Times New Roman" w:hAnsi="Times New Roman"/>
          <w:sz w:val="24"/>
          <w:szCs w:val="24"/>
        </w:rPr>
        <w:t xml:space="preserve">заочно </w:t>
      </w:r>
      <w:r w:rsidR="00020092" w:rsidRPr="00472850">
        <w:rPr>
          <w:rFonts w:ascii="Times New Roman" w:hAnsi="Times New Roman"/>
          <w:color w:val="000000"/>
          <w:sz w:val="24"/>
          <w:szCs w:val="24"/>
          <w:shd w:val="clear" w:color="auto" w:fill="FFFFFF"/>
        </w:rPr>
        <w:t xml:space="preserve">с применением дистанционных образовательных технологий </w:t>
      </w:r>
      <w:r w:rsidRPr="00472850">
        <w:rPr>
          <w:rFonts w:ascii="Times New Roman" w:hAnsi="Times New Roman"/>
          <w:sz w:val="24"/>
          <w:szCs w:val="24"/>
        </w:rPr>
        <w:t>слушателей, согласно Спецификации в Приложении №</w:t>
      </w:r>
      <w:r w:rsidR="00472850" w:rsidRPr="00472850">
        <w:rPr>
          <w:rFonts w:ascii="Times New Roman" w:hAnsi="Times New Roman"/>
          <w:sz w:val="24"/>
          <w:szCs w:val="24"/>
        </w:rPr>
        <w:t xml:space="preserve"> </w:t>
      </w:r>
      <w:r w:rsidRPr="00472850">
        <w:rPr>
          <w:rFonts w:ascii="Times New Roman" w:hAnsi="Times New Roman"/>
          <w:sz w:val="24"/>
          <w:szCs w:val="24"/>
        </w:rPr>
        <w:t>1, являющейся неотъемле</w:t>
      </w:r>
      <w:r w:rsidR="00A55806" w:rsidRPr="00472850">
        <w:rPr>
          <w:rFonts w:ascii="Times New Roman" w:hAnsi="Times New Roman"/>
          <w:sz w:val="24"/>
          <w:szCs w:val="24"/>
        </w:rPr>
        <w:t>мой частью настоящего Контракта</w:t>
      </w:r>
      <w:r w:rsidR="00A55806" w:rsidRPr="00B644EC">
        <w:rPr>
          <w:rFonts w:ascii="Times New Roman" w:hAnsi="Times New Roman"/>
          <w:sz w:val="24"/>
          <w:szCs w:val="24"/>
        </w:rPr>
        <w:t xml:space="preserve">, а Заказчик обязуется принять и </w:t>
      </w:r>
      <w:r w:rsidR="00A55806" w:rsidRPr="00020092">
        <w:rPr>
          <w:rFonts w:ascii="Times New Roman" w:hAnsi="Times New Roman"/>
          <w:sz w:val="24"/>
          <w:szCs w:val="24"/>
        </w:rPr>
        <w:t>оплатить оказанные услуги в порядке и на условиях, предусмотренных настоящим Контрактом.</w:t>
      </w:r>
    </w:p>
    <w:p w14:paraId="43D554A5" w14:textId="77777777" w:rsidR="00020092" w:rsidRPr="00020092" w:rsidRDefault="00020092" w:rsidP="00020092">
      <w:pPr>
        <w:widowControl w:val="0"/>
        <w:autoSpaceDE w:val="0"/>
        <w:autoSpaceDN w:val="0"/>
        <w:spacing w:after="0" w:line="240" w:lineRule="auto"/>
        <w:ind w:firstLine="709"/>
        <w:jc w:val="both"/>
        <w:rPr>
          <w:rFonts w:ascii="Times New Roman" w:eastAsia="Calibri" w:hAnsi="Times New Roman"/>
          <w:sz w:val="24"/>
          <w:szCs w:val="24"/>
        </w:rPr>
      </w:pPr>
      <w:r w:rsidRPr="00020092">
        <w:rPr>
          <w:rFonts w:ascii="Times New Roman" w:eastAsia="Calibri" w:hAnsi="Times New Roman"/>
          <w:sz w:val="24"/>
          <w:szCs w:val="24"/>
        </w:rPr>
        <w:t xml:space="preserve">1.2. После освоения Слушателем (Слушателями) образовательной программы (программы обучения) и успешного прохождения итоговой аттестации </w:t>
      </w:r>
      <w:r w:rsidRPr="00020092">
        <w:rPr>
          <w:rFonts w:ascii="Times New Roman" w:eastAsia="Calibri" w:hAnsi="Times New Roman"/>
          <w:color w:val="000000"/>
          <w:sz w:val="24"/>
          <w:szCs w:val="24"/>
        </w:rPr>
        <w:t xml:space="preserve">в форме установленной </w:t>
      </w:r>
      <w:r w:rsidRPr="00020092">
        <w:rPr>
          <w:rFonts w:ascii="Times New Roman" w:eastAsia="Calibri" w:hAnsi="Times New Roman"/>
          <w:sz w:val="24"/>
          <w:szCs w:val="24"/>
        </w:rPr>
        <w:t>образовательной программой (программой обучения) и успешного   прохождения итоговой аттестации им выдается в срок не более 10 рабочих дней документ о квалификации.</w:t>
      </w:r>
    </w:p>
    <w:p w14:paraId="6A1D190D" w14:textId="15091E5B" w:rsidR="00020092" w:rsidRPr="00020092" w:rsidRDefault="00020092" w:rsidP="00020092">
      <w:pPr>
        <w:widowControl w:val="0"/>
        <w:autoSpaceDE w:val="0"/>
        <w:autoSpaceDN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1.3. </w:t>
      </w:r>
      <w:proofErr w:type="gramStart"/>
      <w:r w:rsidRPr="00020092">
        <w:rPr>
          <w:rFonts w:ascii="Times New Roman" w:eastAsia="Calibri" w:hAnsi="Times New Roman"/>
          <w:sz w:val="24"/>
          <w:szCs w:val="24"/>
        </w:rPr>
        <w:t>Слушателю (Слушателям), не прошедшему (не прошедшим) итоговой аттестации, или получившему на итоговой аттестации неудовлетворительные результаты, а также освоившему (освоившим) часть образовательной программы (программы обучения) и (или) отчисленному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roofErr w:type="gramEnd"/>
    </w:p>
    <w:p w14:paraId="38792788" w14:textId="2193F2C6" w:rsidR="009A3F50" w:rsidRPr="00B644EC" w:rsidRDefault="009A3F50" w:rsidP="00570125">
      <w:pPr>
        <w:spacing w:after="0" w:line="240" w:lineRule="auto"/>
        <w:ind w:firstLine="709"/>
        <w:jc w:val="both"/>
        <w:rPr>
          <w:rFonts w:ascii="Times New Roman" w:hAnsi="Times New Roman"/>
          <w:sz w:val="24"/>
          <w:szCs w:val="24"/>
        </w:rPr>
      </w:pPr>
    </w:p>
    <w:p w14:paraId="1AEE4FEB" w14:textId="77777777" w:rsidR="009A3F50" w:rsidRPr="00B644EC" w:rsidRDefault="009A3F50" w:rsidP="00570125">
      <w:pPr>
        <w:suppressAutoHyphens/>
        <w:spacing w:after="0" w:line="240" w:lineRule="auto"/>
        <w:ind w:firstLine="720"/>
        <w:jc w:val="both"/>
        <w:rPr>
          <w:rFonts w:ascii="Times New Roman" w:hAnsi="Times New Roman"/>
          <w:sz w:val="24"/>
          <w:szCs w:val="24"/>
        </w:rPr>
      </w:pPr>
    </w:p>
    <w:p w14:paraId="437CB719" w14:textId="77777777" w:rsidR="009A3F50" w:rsidRPr="00157B9A" w:rsidRDefault="005137D6">
      <w:pPr>
        <w:pStyle w:val="ac"/>
        <w:jc w:val="center"/>
        <w:rPr>
          <w:rFonts w:ascii="Times New Roman" w:hAnsi="Times New Roman"/>
          <w:b/>
          <w:sz w:val="24"/>
          <w:szCs w:val="24"/>
        </w:rPr>
      </w:pPr>
      <w:r w:rsidRPr="00157B9A">
        <w:rPr>
          <w:rFonts w:ascii="Times New Roman" w:hAnsi="Times New Roman"/>
          <w:b/>
          <w:sz w:val="24"/>
          <w:szCs w:val="24"/>
        </w:rPr>
        <w:t>2. ПРАВА ИСПОЛНИТЕЛЯ, ЗАКАЗЧИКА И ОБУЧАЮЩЕГОСЯ</w:t>
      </w:r>
    </w:p>
    <w:p w14:paraId="228913EC" w14:textId="77777777" w:rsidR="00570125" w:rsidRPr="00157B9A" w:rsidRDefault="00570125">
      <w:pPr>
        <w:pStyle w:val="ac"/>
        <w:jc w:val="center"/>
        <w:rPr>
          <w:rFonts w:ascii="Times New Roman" w:hAnsi="Times New Roman"/>
          <w:b/>
          <w:sz w:val="24"/>
          <w:szCs w:val="24"/>
        </w:rPr>
      </w:pPr>
    </w:p>
    <w:p w14:paraId="7FCE1667" w14:textId="77777777" w:rsidR="009A3F50" w:rsidRPr="00157B9A" w:rsidRDefault="005137D6" w:rsidP="00570125">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2.1. Исполнитель вправе:</w:t>
      </w:r>
    </w:p>
    <w:p w14:paraId="203E6D2C" w14:textId="77777777" w:rsidR="009A3F50" w:rsidRPr="00B644EC" w:rsidRDefault="005137D6" w:rsidP="00B644EC">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Pr="00B644EC">
        <w:rPr>
          <w:rFonts w:ascii="Times New Roman" w:hAnsi="Times New Roman"/>
          <w:sz w:val="24"/>
          <w:szCs w:val="24"/>
        </w:rPr>
        <w:t>Обучающегося.</w:t>
      </w:r>
    </w:p>
    <w:p w14:paraId="15EEFF4A" w14:textId="77777777" w:rsidR="009A3F50" w:rsidRPr="00B644EC" w:rsidRDefault="005137D6" w:rsidP="00B644EC">
      <w:pPr>
        <w:suppressAutoHyphens/>
        <w:spacing w:after="0" w:line="240" w:lineRule="auto"/>
        <w:ind w:firstLine="709"/>
        <w:jc w:val="both"/>
        <w:rPr>
          <w:rFonts w:ascii="Times New Roman" w:hAnsi="Times New Roman"/>
          <w:sz w:val="24"/>
          <w:szCs w:val="24"/>
        </w:rPr>
      </w:pPr>
      <w:r w:rsidRPr="00B644EC">
        <w:rPr>
          <w:rFonts w:ascii="Times New Roman" w:hAnsi="Times New Roman"/>
          <w:sz w:val="24"/>
          <w:szCs w:val="24"/>
        </w:rPr>
        <w:t xml:space="preserve">2.1.2. Применять к </w:t>
      </w:r>
      <w:proofErr w:type="gramStart"/>
      <w:r w:rsidRPr="00B644EC">
        <w:rPr>
          <w:rFonts w:ascii="Times New Roman" w:hAnsi="Times New Roman"/>
          <w:sz w:val="24"/>
          <w:szCs w:val="24"/>
        </w:rPr>
        <w:t>Обучающемуся</w:t>
      </w:r>
      <w:proofErr w:type="gramEnd"/>
      <w:r w:rsidRPr="00B644EC">
        <w:rPr>
          <w:rFonts w:ascii="Times New Roman" w:hAnsi="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40BA1C71" w14:textId="77777777" w:rsidR="00CE19BE" w:rsidRPr="00B644EC" w:rsidRDefault="005137D6" w:rsidP="00B644EC">
      <w:pPr>
        <w:spacing w:after="0" w:line="240" w:lineRule="auto"/>
        <w:ind w:firstLine="709"/>
        <w:jc w:val="both"/>
        <w:rPr>
          <w:rFonts w:ascii="Times New Roman" w:hAnsi="Times New Roman"/>
        </w:rPr>
      </w:pPr>
      <w:r w:rsidRPr="00B644EC">
        <w:rPr>
          <w:rFonts w:ascii="Times New Roman" w:hAnsi="Times New Roman"/>
          <w:sz w:val="24"/>
          <w:szCs w:val="24"/>
        </w:rPr>
        <w:t xml:space="preserve">2.2. </w:t>
      </w:r>
      <w:r w:rsidR="00CE19BE" w:rsidRPr="00B644EC">
        <w:rPr>
          <w:rFonts w:ascii="Times New Roman" w:hAnsi="Times New Roman"/>
        </w:rPr>
        <w:t>Заказчик имеет право:</w:t>
      </w:r>
    </w:p>
    <w:p w14:paraId="3EE20513" w14:textId="647C3982" w:rsidR="00CE19BE" w:rsidRPr="00B644EC" w:rsidRDefault="00CE19BE" w:rsidP="00B644EC">
      <w:pPr>
        <w:spacing w:after="0" w:line="240" w:lineRule="auto"/>
        <w:ind w:firstLine="709"/>
        <w:jc w:val="both"/>
        <w:rPr>
          <w:rFonts w:ascii="Times New Roman" w:hAnsi="Times New Roman"/>
        </w:rPr>
      </w:pPr>
      <w:r w:rsidRPr="00B644EC">
        <w:rPr>
          <w:rFonts w:ascii="Times New Roman" w:hAnsi="Times New Roman"/>
        </w:rPr>
        <w:t>2.2.1. Требовать оказания услуг в сроки, установленные в разделе 5 настоящего Контракта.</w:t>
      </w:r>
    </w:p>
    <w:p w14:paraId="2FA29CBF" w14:textId="759F3A26" w:rsidR="00CE19BE" w:rsidRPr="00B644EC" w:rsidRDefault="00CE19BE" w:rsidP="00B644EC">
      <w:pPr>
        <w:spacing w:after="0" w:line="240" w:lineRule="auto"/>
        <w:ind w:firstLine="709"/>
        <w:jc w:val="both"/>
        <w:rPr>
          <w:rFonts w:ascii="Times New Roman" w:hAnsi="Times New Roman"/>
        </w:rPr>
      </w:pPr>
      <w:r w:rsidRPr="00B644EC">
        <w:rPr>
          <w:rFonts w:ascii="Times New Roman" w:hAnsi="Times New Roman"/>
        </w:rPr>
        <w:t>2.2.2. Требовать устранения недостатков, обнаруженных при приемке оказанных услуг от Исполнителя.</w:t>
      </w:r>
    </w:p>
    <w:p w14:paraId="65932061" w14:textId="0C640EFA" w:rsidR="009A3F50" w:rsidRPr="00B644EC" w:rsidRDefault="005137D6" w:rsidP="00B644EC">
      <w:pPr>
        <w:spacing w:after="0" w:line="240" w:lineRule="auto"/>
        <w:ind w:firstLine="709"/>
        <w:jc w:val="both"/>
        <w:rPr>
          <w:rFonts w:ascii="Times New Roman" w:hAnsi="Times New Roman"/>
        </w:rPr>
      </w:pPr>
      <w:r w:rsidRPr="00B644EC">
        <w:rPr>
          <w:rFonts w:ascii="Times New Roman" w:hAnsi="Times New Roman"/>
          <w:sz w:val="24"/>
          <w:szCs w:val="24"/>
        </w:rPr>
        <w:lastRenderedPageBreak/>
        <w:t xml:space="preserve">2.3. Обучающемуся предоставляются академические права в соответствии с частью 1 статьи 34 Федерального закона от 29 декабря 2012 г. </w:t>
      </w:r>
      <w:r w:rsidR="00432048" w:rsidRPr="00B644EC">
        <w:rPr>
          <w:rFonts w:ascii="Times New Roman" w:hAnsi="Times New Roman"/>
          <w:sz w:val="24"/>
          <w:szCs w:val="24"/>
        </w:rPr>
        <w:t>№</w:t>
      </w:r>
      <w:r w:rsidRPr="00B644EC">
        <w:rPr>
          <w:rFonts w:ascii="Times New Roman" w:hAnsi="Times New Roman"/>
          <w:sz w:val="24"/>
          <w:szCs w:val="24"/>
        </w:rPr>
        <w:t xml:space="preserve"> 273-ФЗ «Об образовании в Российской Федерации».</w:t>
      </w:r>
    </w:p>
    <w:p w14:paraId="584E0A7E" w14:textId="77777777" w:rsidR="009A3F50" w:rsidRPr="00B644EC" w:rsidRDefault="005137D6" w:rsidP="00B644EC">
      <w:pPr>
        <w:suppressAutoHyphens/>
        <w:spacing w:after="0" w:line="240" w:lineRule="auto"/>
        <w:ind w:firstLine="709"/>
        <w:jc w:val="both"/>
        <w:rPr>
          <w:rFonts w:ascii="Times New Roman" w:hAnsi="Times New Roman"/>
          <w:sz w:val="24"/>
          <w:szCs w:val="24"/>
        </w:rPr>
      </w:pPr>
      <w:r w:rsidRPr="00B644EC">
        <w:rPr>
          <w:rFonts w:ascii="Times New Roman" w:hAnsi="Times New Roman"/>
          <w:sz w:val="24"/>
          <w:szCs w:val="24"/>
        </w:rPr>
        <w:t>Обучающийся также вправе:</w:t>
      </w:r>
    </w:p>
    <w:p w14:paraId="44F57B22" w14:textId="77777777" w:rsidR="009A3F50" w:rsidRPr="00B644EC" w:rsidRDefault="005137D6" w:rsidP="00B644EC">
      <w:pPr>
        <w:suppressAutoHyphens/>
        <w:spacing w:after="0" w:line="240" w:lineRule="auto"/>
        <w:ind w:firstLine="709"/>
        <w:jc w:val="both"/>
        <w:rPr>
          <w:rFonts w:ascii="Times New Roman" w:hAnsi="Times New Roman"/>
          <w:sz w:val="24"/>
          <w:szCs w:val="24"/>
        </w:rPr>
      </w:pPr>
      <w:r w:rsidRPr="00B644EC">
        <w:rPr>
          <w:rFonts w:ascii="Times New Roman" w:hAnsi="Times New Roman"/>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1881AEC1" w14:textId="77777777" w:rsidR="009A3F50" w:rsidRPr="00B644EC" w:rsidRDefault="005137D6" w:rsidP="00B644EC">
      <w:pPr>
        <w:suppressAutoHyphens/>
        <w:spacing w:after="0" w:line="240" w:lineRule="auto"/>
        <w:ind w:firstLine="709"/>
        <w:jc w:val="both"/>
        <w:rPr>
          <w:rFonts w:ascii="Times New Roman" w:hAnsi="Times New Roman"/>
          <w:sz w:val="24"/>
          <w:szCs w:val="24"/>
        </w:rPr>
      </w:pPr>
      <w:r w:rsidRPr="00B644EC">
        <w:rPr>
          <w:rFonts w:ascii="Times New Roman" w:hAnsi="Times New Roman"/>
          <w:sz w:val="24"/>
          <w:szCs w:val="24"/>
        </w:rPr>
        <w:t>2.3.2. Обращаться к Исполнителю по вопросам, касающимся образовательного процесса.</w:t>
      </w:r>
    </w:p>
    <w:p w14:paraId="4219EF11" w14:textId="77777777" w:rsidR="009A3F50" w:rsidRPr="00157B9A" w:rsidRDefault="005137D6" w:rsidP="00B644EC">
      <w:pPr>
        <w:suppressAutoHyphens/>
        <w:spacing w:after="0" w:line="240" w:lineRule="auto"/>
        <w:ind w:firstLine="709"/>
        <w:jc w:val="both"/>
        <w:rPr>
          <w:rFonts w:ascii="Times New Roman" w:hAnsi="Times New Roman"/>
          <w:sz w:val="24"/>
          <w:szCs w:val="24"/>
        </w:rPr>
      </w:pPr>
      <w:r w:rsidRPr="00B644EC">
        <w:rPr>
          <w:rFonts w:ascii="Times New Roman" w:hAnsi="Times New Roman"/>
          <w:sz w:val="24"/>
          <w:szCs w:val="24"/>
        </w:rPr>
        <w:t>2.3.3. Пользоваться в порядке, установленном локальными нормативными актами, имуществом</w:t>
      </w:r>
      <w:r w:rsidRPr="00157B9A">
        <w:rPr>
          <w:rFonts w:ascii="Times New Roman" w:hAnsi="Times New Roman"/>
          <w:sz w:val="24"/>
          <w:szCs w:val="24"/>
        </w:rPr>
        <w:t xml:space="preserve"> Исполнителя, необходимым для освоения образовательной программы.</w:t>
      </w:r>
    </w:p>
    <w:p w14:paraId="77F5278E" w14:textId="77777777" w:rsidR="009A3F50" w:rsidRPr="00157B9A" w:rsidRDefault="005137D6" w:rsidP="00570125">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2FB5E43" w14:textId="77777777" w:rsidR="009A3F50" w:rsidRPr="00157B9A" w:rsidRDefault="005137D6" w:rsidP="00570125">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2.3.5. Получать полную и достоверную информацию об оценке своих знаний, умений, навыков и компетенций, </w:t>
      </w:r>
      <w:r w:rsidR="00570125" w:rsidRPr="00157B9A">
        <w:rPr>
          <w:rFonts w:ascii="Times New Roman" w:hAnsi="Times New Roman"/>
          <w:sz w:val="24"/>
          <w:szCs w:val="24"/>
        </w:rPr>
        <w:tab/>
      </w:r>
      <w:r w:rsidRPr="00157B9A">
        <w:rPr>
          <w:rFonts w:ascii="Times New Roman" w:hAnsi="Times New Roman"/>
          <w:sz w:val="24"/>
          <w:szCs w:val="24"/>
        </w:rPr>
        <w:t>а также о критериях этой оценки.</w:t>
      </w:r>
    </w:p>
    <w:p w14:paraId="505BE490" w14:textId="77777777" w:rsidR="009A3F50" w:rsidRPr="00157B9A" w:rsidRDefault="009A3F50">
      <w:pPr>
        <w:suppressAutoHyphens/>
        <w:spacing w:after="0" w:line="240" w:lineRule="auto"/>
        <w:ind w:firstLine="720"/>
        <w:jc w:val="both"/>
        <w:rPr>
          <w:rFonts w:ascii="Times New Roman" w:hAnsi="Times New Roman"/>
          <w:sz w:val="24"/>
          <w:szCs w:val="24"/>
        </w:rPr>
      </w:pPr>
    </w:p>
    <w:p w14:paraId="705C594D" w14:textId="77777777" w:rsidR="009A3F50" w:rsidRPr="00157B9A" w:rsidRDefault="005137D6">
      <w:pPr>
        <w:pStyle w:val="a6"/>
        <w:ind w:firstLine="680"/>
        <w:jc w:val="center"/>
        <w:rPr>
          <w:b/>
          <w:sz w:val="24"/>
          <w:szCs w:val="24"/>
        </w:rPr>
      </w:pPr>
      <w:r w:rsidRPr="00157B9A">
        <w:rPr>
          <w:b/>
          <w:sz w:val="24"/>
          <w:szCs w:val="24"/>
        </w:rPr>
        <w:t>3. ОБЯЗАТЕЛЬСТВА СТОРОН</w:t>
      </w:r>
    </w:p>
    <w:p w14:paraId="21DADBE1" w14:textId="77777777" w:rsidR="00570125" w:rsidRPr="00157B9A" w:rsidRDefault="00570125">
      <w:pPr>
        <w:pStyle w:val="a6"/>
        <w:ind w:firstLine="680"/>
        <w:jc w:val="center"/>
        <w:rPr>
          <w:b/>
          <w:sz w:val="24"/>
          <w:szCs w:val="24"/>
        </w:rPr>
      </w:pPr>
    </w:p>
    <w:p w14:paraId="643218C8" w14:textId="77777777" w:rsidR="009A3F50" w:rsidRPr="00157B9A" w:rsidRDefault="005137D6" w:rsidP="00570125">
      <w:pPr>
        <w:pStyle w:val="a6"/>
        <w:ind w:firstLine="709"/>
        <w:rPr>
          <w:kern w:val="18"/>
          <w:sz w:val="24"/>
          <w:szCs w:val="24"/>
          <w:lang w:eastAsia="en-US"/>
        </w:rPr>
      </w:pPr>
      <w:r w:rsidRPr="00157B9A">
        <w:rPr>
          <w:sz w:val="24"/>
          <w:szCs w:val="24"/>
        </w:rPr>
        <w:t>3.1. Обязанности Заказчика.</w:t>
      </w:r>
    </w:p>
    <w:p w14:paraId="70EDACE2" w14:textId="77777777" w:rsidR="009A3F50" w:rsidRPr="00157B9A" w:rsidRDefault="005137D6" w:rsidP="00570125">
      <w:pPr>
        <w:pStyle w:val="a6"/>
        <w:ind w:firstLine="709"/>
        <w:rPr>
          <w:sz w:val="24"/>
          <w:szCs w:val="24"/>
        </w:rPr>
      </w:pPr>
      <w:r w:rsidRPr="00157B9A">
        <w:rPr>
          <w:sz w:val="24"/>
          <w:szCs w:val="24"/>
        </w:rPr>
        <w:t>3.1.1. Предоставить полную и достоверную информацию, необходимую для регистрации представителя Заказчика, в том числе копию диплома о высшем или среднем профессиональном образовании.</w:t>
      </w:r>
    </w:p>
    <w:p w14:paraId="690E6072" w14:textId="77777777" w:rsidR="009A3F50" w:rsidRPr="00157B9A" w:rsidRDefault="005137D6" w:rsidP="00570125">
      <w:pPr>
        <w:pStyle w:val="a6"/>
        <w:ind w:firstLine="709"/>
        <w:rPr>
          <w:sz w:val="24"/>
          <w:szCs w:val="24"/>
        </w:rPr>
      </w:pPr>
      <w:r w:rsidRPr="00157B9A">
        <w:rPr>
          <w:sz w:val="24"/>
          <w:szCs w:val="24"/>
        </w:rPr>
        <w:t>3.2. Обязанности Исполнителя.</w:t>
      </w:r>
    </w:p>
    <w:p w14:paraId="6796E97A" w14:textId="62915E69" w:rsidR="009A3F50" w:rsidRPr="00157B9A" w:rsidRDefault="005137D6" w:rsidP="00570125">
      <w:pPr>
        <w:pStyle w:val="a6"/>
        <w:ind w:firstLine="709"/>
        <w:rPr>
          <w:sz w:val="24"/>
          <w:szCs w:val="24"/>
        </w:rPr>
      </w:pPr>
      <w:r w:rsidRPr="00157B9A">
        <w:rPr>
          <w:sz w:val="24"/>
          <w:szCs w:val="24"/>
        </w:rPr>
        <w:t xml:space="preserve">3.2.1. Провести </w:t>
      </w:r>
      <w:r w:rsidR="00B644EC">
        <w:rPr>
          <w:sz w:val="24"/>
          <w:szCs w:val="24"/>
        </w:rPr>
        <w:t>обучение</w:t>
      </w:r>
      <w:r w:rsidRPr="00157B9A">
        <w:rPr>
          <w:sz w:val="24"/>
          <w:szCs w:val="24"/>
        </w:rPr>
        <w:t xml:space="preserve"> в срок и по тем</w:t>
      </w:r>
      <w:r w:rsidR="00B644EC">
        <w:rPr>
          <w:sz w:val="24"/>
          <w:szCs w:val="24"/>
        </w:rPr>
        <w:t>ам</w:t>
      </w:r>
      <w:r w:rsidRPr="00157B9A">
        <w:rPr>
          <w:sz w:val="24"/>
          <w:szCs w:val="24"/>
        </w:rPr>
        <w:t>, предусмотренн</w:t>
      </w:r>
      <w:r w:rsidR="00B644EC">
        <w:rPr>
          <w:sz w:val="24"/>
          <w:szCs w:val="24"/>
        </w:rPr>
        <w:t>ым Приложением</w:t>
      </w:r>
      <w:r w:rsidRPr="00157B9A">
        <w:rPr>
          <w:sz w:val="24"/>
          <w:szCs w:val="24"/>
        </w:rPr>
        <w:t xml:space="preserve"> </w:t>
      </w:r>
      <w:r w:rsidR="00B644EC">
        <w:rPr>
          <w:sz w:val="24"/>
          <w:szCs w:val="24"/>
        </w:rPr>
        <w:t xml:space="preserve">№ </w:t>
      </w:r>
      <w:r w:rsidRPr="00157B9A">
        <w:rPr>
          <w:sz w:val="24"/>
          <w:szCs w:val="24"/>
        </w:rPr>
        <w:t>1 настоящего Контракта.</w:t>
      </w:r>
    </w:p>
    <w:p w14:paraId="2387D506" w14:textId="380CE9DC" w:rsidR="009A3F50" w:rsidRPr="00157B9A" w:rsidRDefault="005137D6" w:rsidP="00570125">
      <w:pPr>
        <w:pStyle w:val="a6"/>
        <w:ind w:firstLine="709"/>
        <w:rPr>
          <w:kern w:val="18"/>
          <w:sz w:val="24"/>
          <w:szCs w:val="24"/>
          <w:lang w:eastAsia="en-US"/>
        </w:rPr>
      </w:pPr>
      <w:r w:rsidRPr="00157B9A">
        <w:rPr>
          <w:sz w:val="24"/>
          <w:szCs w:val="24"/>
        </w:rPr>
        <w:t>3.2.2. Обеспечить участник</w:t>
      </w:r>
      <w:r w:rsidR="00B644EC">
        <w:rPr>
          <w:sz w:val="24"/>
          <w:szCs w:val="24"/>
        </w:rPr>
        <w:t>ов</w:t>
      </w:r>
      <w:r w:rsidRPr="00157B9A">
        <w:rPr>
          <w:sz w:val="24"/>
          <w:szCs w:val="24"/>
        </w:rPr>
        <w:t xml:space="preserve"> </w:t>
      </w:r>
      <w:r w:rsidR="00B644EC">
        <w:rPr>
          <w:sz w:val="24"/>
          <w:szCs w:val="24"/>
        </w:rPr>
        <w:t xml:space="preserve">обучения </w:t>
      </w:r>
      <w:r w:rsidRPr="00157B9A">
        <w:rPr>
          <w:sz w:val="24"/>
          <w:szCs w:val="24"/>
        </w:rPr>
        <w:t>раздаточным материалом, соответствующим тем</w:t>
      </w:r>
      <w:r w:rsidR="00B644EC">
        <w:rPr>
          <w:sz w:val="24"/>
          <w:szCs w:val="24"/>
        </w:rPr>
        <w:t>ам</w:t>
      </w:r>
      <w:r w:rsidRPr="00157B9A">
        <w:rPr>
          <w:sz w:val="24"/>
          <w:szCs w:val="24"/>
        </w:rPr>
        <w:t xml:space="preserve">, </w:t>
      </w:r>
      <w:r w:rsidR="00B644EC" w:rsidRPr="00157B9A">
        <w:rPr>
          <w:sz w:val="24"/>
          <w:szCs w:val="24"/>
        </w:rPr>
        <w:t>предусмотренн</w:t>
      </w:r>
      <w:r w:rsidR="00B644EC">
        <w:rPr>
          <w:sz w:val="24"/>
          <w:szCs w:val="24"/>
        </w:rPr>
        <w:t>ым Приложением</w:t>
      </w:r>
      <w:r w:rsidR="00B644EC" w:rsidRPr="00157B9A">
        <w:rPr>
          <w:sz w:val="24"/>
          <w:szCs w:val="24"/>
        </w:rPr>
        <w:t xml:space="preserve"> </w:t>
      </w:r>
      <w:r w:rsidR="00B644EC">
        <w:rPr>
          <w:sz w:val="24"/>
          <w:szCs w:val="24"/>
        </w:rPr>
        <w:t xml:space="preserve">№ </w:t>
      </w:r>
      <w:r w:rsidR="00B644EC" w:rsidRPr="00157B9A">
        <w:rPr>
          <w:sz w:val="24"/>
          <w:szCs w:val="24"/>
        </w:rPr>
        <w:t>1</w:t>
      </w:r>
      <w:r w:rsidRPr="00157B9A">
        <w:rPr>
          <w:sz w:val="24"/>
          <w:szCs w:val="24"/>
        </w:rPr>
        <w:t>.</w:t>
      </w:r>
    </w:p>
    <w:p w14:paraId="2D0409A4" w14:textId="296D0378" w:rsidR="009A3F50" w:rsidRPr="00157B9A" w:rsidRDefault="005137D6" w:rsidP="00570125">
      <w:pPr>
        <w:pStyle w:val="a6"/>
        <w:ind w:firstLine="709"/>
        <w:rPr>
          <w:kern w:val="18"/>
          <w:sz w:val="24"/>
          <w:szCs w:val="24"/>
          <w:lang w:eastAsia="en-US"/>
        </w:rPr>
      </w:pPr>
      <w:r w:rsidRPr="00157B9A">
        <w:rPr>
          <w:sz w:val="24"/>
          <w:szCs w:val="24"/>
        </w:rPr>
        <w:t xml:space="preserve">3.2.3. Предоставить Заказчику дополнительную информацию, касающуюся подготовки и проведения </w:t>
      </w:r>
      <w:r w:rsidR="00B644EC">
        <w:rPr>
          <w:sz w:val="24"/>
          <w:szCs w:val="24"/>
        </w:rPr>
        <w:t>обучения</w:t>
      </w:r>
      <w:r w:rsidRPr="00157B9A">
        <w:rPr>
          <w:sz w:val="24"/>
          <w:szCs w:val="24"/>
        </w:rPr>
        <w:t>, а также о возможном его переносе (по организационным причинам).</w:t>
      </w:r>
    </w:p>
    <w:p w14:paraId="0EF2B6D7" w14:textId="77777777" w:rsidR="009A3F50" w:rsidRPr="00157B9A" w:rsidRDefault="005137D6" w:rsidP="00570125">
      <w:pPr>
        <w:pStyle w:val="a6"/>
        <w:ind w:firstLine="709"/>
        <w:rPr>
          <w:sz w:val="24"/>
          <w:szCs w:val="24"/>
        </w:rPr>
      </w:pPr>
      <w:r w:rsidRPr="00157B9A">
        <w:rPr>
          <w:sz w:val="24"/>
          <w:szCs w:val="24"/>
        </w:rPr>
        <w:t>3.2.4. При исполнении обязанностей по Контракту Исполнитель вправе привлекать третьих лиц.</w:t>
      </w:r>
    </w:p>
    <w:p w14:paraId="105D1CEA" w14:textId="77777777" w:rsidR="009A3F50" w:rsidRPr="00157B9A" w:rsidRDefault="005137D6" w:rsidP="00570125">
      <w:pPr>
        <w:pStyle w:val="a6"/>
        <w:ind w:firstLine="709"/>
        <w:rPr>
          <w:sz w:val="24"/>
          <w:szCs w:val="24"/>
        </w:rPr>
      </w:pPr>
      <w:r w:rsidRPr="00157B9A">
        <w:rPr>
          <w:sz w:val="24"/>
          <w:szCs w:val="24"/>
        </w:rPr>
        <w:t xml:space="preserve">3.2.5. По результатам обучения Исполнитель выдаёт слушателю документы установленного образца (по программам повышения квалификации – удостоверение о повышении квалификации; по программам профессиональной переподготовки – диплом о профессиональной переподготовке; по программам профессиональной подготовки – свидетельство рабочего; по иным программам – документ, в соответствии с действующим законодательством). </w:t>
      </w:r>
    </w:p>
    <w:p w14:paraId="5F2B096F" w14:textId="77777777" w:rsidR="009A3F50" w:rsidRPr="00157B9A" w:rsidRDefault="005137D6">
      <w:pPr>
        <w:pStyle w:val="a6"/>
        <w:ind w:firstLine="680"/>
        <w:rPr>
          <w:sz w:val="24"/>
          <w:szCs w:val="24"/>
        </w:rPr>
      </w:pPr>
      <w:r w:rsidRPr="00157B9A">
        <w:rPr>
          <w:sz w:val="24"/>
          <w:szCs w:val="24"/>
        </w:rPr>
        <w:t>.</w:t>
      </w:r>
    </w:p>
    <w:p w14:paraId="1115CBA8" w14:textId="77777777" w:rsidR="009A3F50" w:rsidRPr="00157B9A" w:rsidRDefault="005137D6">
      <w:pPr>
        <w:autoSpaceDE w:val="0"/>
        <w:autoSpaceDN w:val="0"/>
        <w:adjustRightInd w:val="0"/>
        <w:spacing w:after="0" w:line="240" w:lineRule="auto"/>
        <w:ind w:firstLine="540"/>
        <w:jc w:val="center"/>
        <w:outlineLvl w:val="1"/>
        <w:rPr>
          <w:rFonts w:ascii="Times New Roman" w:hAnsi="Times New Roman"/>
          <w:b/>
          <w:bCs/>
          <w:sz w:val="24"/>
          <w:szCs w:val="24"/>
        </w:rPr>
      </w:pPr>
      <w:r w:rsidRPr="00157B9A">
        <w:rPr>
          <w:rFonts w:ascii="Times New Roman" w:hAnsi="Times New Roman"/>
          <w:b/>
          <w:bCs/>
          <w:sz w:val="24"/>
          <w:szCs w:val="24"/>
        </w:rPr>
        <w:t>4. ФОРС-МАЖОРНЫЕ УСЛОВИЯ</w:t>
      </w:r>
    </w:p>
    <w:p w14:paraId="0C32A7D4" w14:textId="77777777" w:rsidR="00570125" w:rsidRPr="00157B9A" w:rsidRDefault="00570125">
      <w:pPr>
        <w:autoSpaceDE w:val="0"/>
        <w:autoSpaceDN w:val="0"/>
        <w:adjustRightInd w:val="0"/>
        <w:spacing w:after="0" w:line="240" w:lineRule="auto"/>
        <w:ind w:firstLine="540"/>
        <w:jc w:val="center"/>
        <w:outlineLvl w:val="1"/>
        <w:rPr>
          <w:rFonts w:ascii="Times New Roman" w:hAnsi="Times New Roman"/>
          <w:b/>
          <w:bCs/>
          <w:sz w:val="24"/>
          <w:szCs w:val="24"/>
        </w:rPr>
      </w:pPr>
    </w:p>
    <w:p w14:paraId="0E5D218C" w14:textId="77777777" w:rsidR="009A3F50" w:rsidRPr="00157B9A" w:rsidRDefault="00570125" w:rsidP="00570125">
      <w:pPr>
        <w:pStyle w:val="1"/>
        <w:suppressAutoHyphens/>
        <w:ind w:firstLine="709"/>
        <w:jc w:val="both"/>
      </w:pPr>
      <w:r w:rsidRPr="00157B9A">
        <w:t>4</w:t>
      </w:r>
      <w:r w:rsidR="005137D6" w:rsidRPr="00157B9A">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5137D6" w:rsidRPr="00157B9A">
        <w:t>но</w:t>
      </w:r>
      <w:proofErr w:type="gramEnd"/>
      <w:r w:rsidR="005137D6" w:rsidRPr="00157B9A">
        <w:t xml:space="preserve">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14:paraId="25DCADCF" w14:textId="77777777" w:rsidR="009A3F50" w:rsidRPr="00157B9A" w:rsidRDefault="005137D6" w:rsidP="00570125">
      <w:pPr>
        <w:pStyle w:val="1"/>
        <w:suppressAutoHyphens/>
        <w:ind w:firstLine="709"/>
        <w:jc w:val="both"/>
      </w:pPr>
      <w:r w:rsidRPr="00157B9A">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E04AFA6" w14:textId="77777777" w:rsidR="009A3F50" w:rsidRPr="00157B9A" w:rsidRDefault="00570125" w:rsidP="00570125">
      <w:pPr>
        <w:pStyle w:val="1"/>
        <w:suppressAutoHyphens/>
        <w:ind w:firstLine="709"/>
        <w:jc w:val="both"/>
      </w:pPr>
      <w:r w:rsidRPr="00157B9A">
        <w:lastRenderedPageBreak/>
        <w:t>4</w:t>
      </w:r>
      <w:r w:rsidR="005137D6" w:rsidRPr="00157B9A">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5137D6" w:rsidRPr="00157B9A">
        <w:t>в</w:t>
      </w:r>
      <w:proofErr w:type="gramEnd"/>
      <w:r w:rsidR="005137D6" w:rsidRPr="00157B9A">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4D337CA" w14:textId="77777777" w:rsidR="009A3F50" w:rsidRPr="00157B9A" w:rsidRDefault="00570125" w:rsidP="00570125">
      <w:pPr>
        <w:pStyle w:val="1"/>
        <w:suppressAutoHyphens/>
        <w:ind w:firstLine="709"/>
        <w:jc w:val="both"/>
      </w:pPr>
      <w:r w:rsidRPr="00157B9A">
        <w:t>4</w:t>
      </w:r>
      <w:r w:rsidR="005137D6" w:rsidRPr="00157B9A">
        <w:t>.</w:t>
      </w:r>
      <w:r w:rsidRPr="00157B9A">
        <w:t>4</w:t>
      </w:r>
      <w:r w:rsidR="005137D6" w:rsidRPr="00157B9A">
        <w:t>. По прекращении указанных обстоятель</w:t>
      </w:r>
      <w:proofErr w:type="gramStart"/>
      <w:r w:rsidR="005137D6" w:rsidRPr="00157B9A">
        <w:t>ств Ст</w:t>
      </w:r>
      <w:proofErr w:type="gramEnd"/>
      <w:r w:rsidR="005137D6" w:rsidRPr="00157B9A">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6101AF9" w14:textId="77777777" w:rsidR="009A3F50" w:rsidRPr="00157B9A" w:rsidRDefault="00570125" w:rsidP="00570125">
      <w:pPr>
        <w:pStyle w:val="1"/>
        <w:suppressAutoHyphens/>
        <w:ind w:firstLine="709"/>
        <w:jc w:val="both"/>
      </w:pPr>
      <w:r w:rsidRPr="00157B9A">
        <w:t>4</w:t>
      </w:r>
      <w:r w:rsidR="005137D6" w:rsidRPr="00157B9A">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2E78D16" w14:textId="77777777" w:rsidR="009A3F50" w:rsidRPr="00157B9A" w:rsidRDefault="00570125" w:rsidP="00570125">
      <w:pPr>
        <w:pStyle w:val="1"/>
        <w:suppressAutoHyphens/>
        <w:ind w:firstLine="709"/>
        <w:jc w:val="both"/>
      </w:pPr>
      <w:r w:rsidRPr="00157B9A">
        <w:t>4</w:t>
      </w:r>
      <w:r w:rsidR="005137D6" w:rsidRPr="00157B9A">
        <w:t>.5. В случае наступления форс-мажорных обстоятель</w:t>
      </w:r>
      <w:proofErr w:type="gramStart"/>
      <w:r w:rsidR="005137D6" w:rsidRPr="00157B9A">
        <w:t>ств ср</w:t>
      </w:r>
      <w:proofErr w:type="gramEnd"/>
      <w:r w:rsidR="005137D6" w:rsidRPr="00157B9A">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181C5B8A" w14:textId="77777777" w:rsidR="009A3F50" w:rsidRPr="00157B9A" w:rsidRDefault="00570125" w:rsidP="00570125">
      <w:pPr>
        <w:pStyle w:val="1"/>
        <w:suppressAutoHyphens/>
        <w:ind w:firstLine="709"/>
        <w:jc w:val="both"/>
      </w:pPr>
      <w:r w:rsidRPr="00157B9A">
        <w:t>4</w:t>
      </w:r>
      <w:r w:rsidR="005137D6" w:rsidRPr="00157B9A">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12F068BF" w14:textId="77777777" w:rsidR="009A3F50" w:rsidRPr="00157B9A" w:rsidRDefault="005137D6" w:rsidP="00570125">
      <w:pPr>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    </w:t>
      </w:r>
      <w:r w:rsidR="00570125" w:rsidRPr="00157B9A">
        <w:rPr>
          <w:rFonts w:ascii="Times New Roman" w:hAnsi="Times New Roman"/>
          <w:sz w:val="24"/>
          <w:szCs w:val="24"/>
        </w:rPr>
        <w:t>4</w:t>
      </w:r>
      <w:r w:rsidRPr="00157B9A">
        <w:rPr>
          <w:rFonts w:ascii="Times New Roman" w:hAnsi="Times New Roman"/>
          <w:sz w:val="24"/>
          <w:szCs w:val="24"/>
        </w:rPr>
        <w:t xml:space="preserve">.7. </w:t>
      </w:r>
      <w:proofErr w:type="gramStart"/>
      <w:r w:rsidRPr="00157B9A">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57B9A">
        <w:rPr>
          <w:rFonts w:ascii="Times New Roman" w:hAnsi="Times New Roman"/>
          <w:sz w:val="24"/>
          <w:szCs w:val="24"/>
        </w:rPr>
        <w:t xml:space="preserve"> Российской Федерации заказчиком.</w:t>
      </w:r>
    </w:p>
    <w:p w14:paraId="2BEF0FED" w14:textId="77777777" w:rsidR="00570125" w:rsidRPr="00157B9A" w:rsidRDefault="00570125" w:rsidP="00570125">
      <w:pPr>
        <w:spacing w:after="0" w:line="240" w:lineRule="auto"/>
        <w:ind w:firstLine="709"/>
        <w:jc w:val="both"/>
        <w:rPr>
          <w:rFonts w:ascii="Times New Roman" w:hAnsi="Times New Roman"/>
          <w:sz w:val="24"/>
          <w:szCs w:val="24"/>
        </w:rPr>
      </w:pPr>
    </w:p>
    <w:p w14:paraId="0D42B4D8" w14:textId="77777777" w:rsidR="009A3F50" w:rsidRPr="00157B9A" w:rsidRDefault="005137D6">
      <w:pPr>
        <w:pStyle w:val="1"/>
        <w:suppressAutoHyphens/>
        <w:ind w:right="-71"/>
        <w:jc w:val="center"/>
        <w:rPr>
          <w:b/>
          <w:bCs/>
        </w:rPr>
      </w:pPr>
      <w:r w:rsidRPr="00157B9A">
        <w:rPr>
          <w:b/>
          <w:bCs/>
        </w:rPr>
        <w:t>5. СРОКИ И ПОРЯДОК ОКАЗАНИЯ УСЛУГ</w:t>
      </w:r>
    </w:p>
    <w:p w14:paraId="5320695B" w14:textId="77777777" w:rsidR="00570125" w:rsidRPr="00157B9A" w:rsidRDefault="00570125">
      <w:pPr>
        <w:pStyle w:val="1"/>
        <w:suppressAutoHyphens/>
        <w:ind w:right="-71"/>
        <w:jc w:val="center"/>
        <w:rPr>
          <w:b/>
          <w:bCs/>
        </w:rPr>
      </w:pPr>
    </w:p>
    <w:p w14:paraId="1D76AC51" w14:textId="7408AD5B" w:rsidR="009A3F50" w:rsidRPr="00157B9A" w:rsidRDefault="00570125" w:rsidP="00570125">
      <w:pPr>
        <w:pStyle w:val="3"/>
        <w:widowControl/>
        <w:tabs>
          <w:tab w:val="left" w:pos="180"/>
          <w:tab w:val="left" w:pos="360"/>
          <w:tab w:val="left" w:pos="720"/>
          <w:tab w:val="left" w:pos="900"/>
        </w:tabs>
        <w:autoSpaceDE w:val="0"/>
        <w:autoSpaceDN w:val="0"/>
        <w:ind w:left="0" w:firstLine="709"/>
      </w:pPr>
      <w:r w:rsidRPr="00157B9A">
        <w:t>5</w:t>
      </w:r>
      <w:r w:rsidR="005137D6" w:rsidRPr="00157B9A">
        <w:t>.1. Поставка документов установленного образца об обучении осуществляется за счет средств Исполнителя по адресу: 170516, Тверская область, Калининский район, п. Металлистов.</w:t>
      </w:r>
    </w:p>
    <w:p w14:paraId="6CBD543F" w14:textId="08BECBF2" w:rsidR="009A3F50" w:rsidRPr="00B644EC" w:rsidRDefault="00570125" w:rsidP="00570125">
      <w:pPr>
        <w:pStyle w:val="a6"/>
        <w:ind w:firstLine="709"/>
        <w:rPr>
          <w:sz w:val="24"/>
          <w:szCs w:val="24"/>
        </w:rPr>
      </w:pPr>
      <w:r w:rsidRPr="00157B9A">
        <w:rPr>
          <w:sz w:val="24"/>
          <w:szCs w:val="24"/>
        </w:rPr>
        <w:t>5</w:t>
      </w:r>
      <w:r w:rsidR="005137D6" w:rsidRPr="00157B9A">
        <w:rPr>
          <w:sz w:val="24"/>
          <w:szCs w:val="24"/>
        </w:rPr>
        <w:t xml:space="preserve">.2. </w:t>
      </w:r>
      <w:r w:rsidR="005137D6" w:rsidRPr="00B644EC">
        <w:rPr>
          <w:sz w:val="24"/>
          <w:szCs w:val="24"/>
        </w:rPr>
        <w:t xml:space="preserve">Приемка документов установленного образца  по качеству и количеству проводится при передаче Заказчику </w:t>
      </w:r>
      <w:r w:rsidR="005137D6" w:rsidRPr="00B644EC">
        <w:rPr>
          <w:color w:val="FF0000"/>
          <w:sz w:val="24"/>
          <w:szCs w:val="24"/>
        </w:rPr>
        <w:t xml:space="preserve">до </w:t>
      </w:r>
      <w:r w:rsidRPr="00B644EC">
        <w:rPr>
          <w:color w:val="FF0000"/>
          <w:sz w:val="24"/>
          <w:szCs w:val="24"/>
        </w:rPr>
        <w:t>«____»</w:t>
      </w:r>
      <w:r w:rsidR="005137D6" w:rsidRPr="00B644EC">
        <w:rPr>
          <w:color w:val="FF0000"/>
          <w:sz w:val="24"/>
          <w:szCs w:val="24"/>
        </w:rPr>
        <w:t xml:space="preserve"> </w:t>
      </w:r>
      <w:r w:rsidR="0038689C">
        <w:rPr>
          <w:color w:val="FF0000"/>
          <w:sz w:val="24"/>
          <w:szCs w:val="24"/>
        </w:rPr>
        <w:t>_________________</w:t>
      </w:r>
      <w:r w:rsidR="005137D6" w:rsidRPr="00B644EC">
        <w:rPr>
          <w:color w:val="FF0000"/>
          <w:sz w:val="24"/>
          <w:szCs w:val="24"/>
        </w:rPr>
        <w:t xml:space="preserve"> 202</w:t>
      </w:r>
      <w:r w:rsidRPr="00B644EC">
        <w:rPr>
          <w:color w:val="FF0000"/>
          <w:sz w:val="24"/>
          <w:szCs w:val="24"/>
        </w:rPr>
        <w:t>6</w:t>
      </w:r>
      <w:r w:rsidR="005137D6" w:rsidRPr="00B644EC">
        <w:rPr>
          <w:color w:val="FF0000"/>
          <w:sz w:val="24"/>
          <w:szCs w:val="24"/>
        </w:rPr>
        <w:t xml:space="preserve"> года</w:t>
      </w:r>
      <w:r w:rsidR="005137D6" w:rsidRPr="00B644EC">
        <w:rPr>
          <w:sz w:val="24"/>
          <w:szCs w:val="24"/>
        </w:rPr>
        <w:t xml:space="preserve"> вместе с документами, указанными в п. 5.</w:t>
      </w:r>
      <w:r w:rsidR="00020092">
        <w:rPr>
          <w:sz w:val="24"/>
          <w:szCs w:val="24"/>
        </w:rPr>
        <w:t>4</w:t>
      </w:r>
      <w:r w:rsidR="005137D6" w:rsidRPr="00B644EC">
        <w:rPr>
          <w:sz w:val="24"/>
          <w:szCs w:val="24"/>
        </w:rPr>
        <w:t>. Контракта.</w:t>
      </w:r>
    </w:p>
    <w:p w14:paraId="6A11C6A1" w14:textId="28DFE371" w:rsidR="00CE19BE" w:rsidRPr="00B644EC" w:rsidRDefault="00CE19BE" w:rsidP="00CE19BE">
      <w:pPr>
        <w:spacing w:after="0" w:line="240" w:lineRule="auto"/>
        <w:ind w:firstLine="709"/>
        <w:jc w:val="both"/>
        <w:rPr>
          <w:rFonts w:ascii="Times New Roman" w:hAnsi="Times New Roman"/>
          <w:sz w:val="24"/>
          <w:szCs w:val="24"/>
        </w:rPr>
      </w:pPr>
      <w:r w:rsidRPr="00B644EC">
        <w:rPr>
          <w:rFonts w:ascii="Times New Roman" w:hAnsi="Times New Roman"/>
          <w:sz w:val="24"/>
          <w:szCs w:val="24"/>
        </w:rPr>
        <w:t>5.3. Исполнитель имеет право выполнить работу (оказать услуги) досрочно.</w:t>
      </w:r>
    </w:p>
    <w:p w14:paraId="46FDEDB9" w14:textId="2518FF4B" w:rsidR="00CE19BE" w:rsidRPr="00B644EC" w:rsidRDefault="00CE19BE" w:rsidP="00CE19BE">
      <w:pPr>
        <w:pStyle w:val="ad"/>
        <w:widowControl/>
        <w:tabs>
          <w:tab w:val="left" w:pos="0"/>
          <w:tab w:val="left" w:pos="709"/>
        </w:tabs>
        <w:autoSpaceDE/>
        <w:adjustRightInd/>
        <w:ind w:left="0" w:firstLine="709"/>
        <w:contextualSpacing w:val="0"/>
        <w:jc w:val="both"/>
        <w:rPr>
          <w:bCs/>
        </w:rPr>
      </w:pPr>
      <w:r w:rsidRPr="00B644EC">
        <w:t xml:space="preserve">5.4. </w:t>
      </w:r>
      <w:r w:rsidRPr="00B644EC">
        <w:rPr>
          <w:bCs/>
        </w:rPr>
        <w:t>После оказания услуг исполнитель обязан предоставить заказчику:</w:t>
      </w:r>
      <w:r w:rsidRPr="00B644EC">
        <w:rPr>
          <w:bCs/>
        </w:rPr>
        <w:tab/>
      </w:r>
    </w:p>
    <w:p w14:paraId="1695A6E1" w14:textId="759D406E" w:rsidR="00CE19BE" w:rsidRPr="00B644EC" w:rsidRDefault="00CE19BE" w:rsidP="00CE19BE">
      <w:pPr>
        <w:spacing w:after="0" w:line="240" w:lineRule="auto"/>
        <w:ind w:firstLine="709"/>
        <w:jc w:val="both"/>
        <w:rPr>
          <w:rFonts w:ascii="Times New Roman" w:hAnsi="Times New Roman"/>
          <w:bCs/>
          <w:sz w:val="24"/>
          <w:szCs w:val="24"/>
        </w:rPr>
      </w:pPr>
      <w:r w:rsidRPr="00B644EC">
        <w:rPr>
          <w:rFonts w:ascii="Times New Roman" w:hAnsi="Times New Roman"/>
          <w:bCs/>
          <w:sz w:val="24"/>
          <w:szCs w:val="24"/>
        </w:rPr>
        <w:t>- счет;</w:t>
      </w:r>
    </w:p>
    <w:p w14:paraId="062FC2F5" w14:textId="030B69E9" w:rsidR="00CE19BE" w:rsidRPr="00B644EC" w:rsidRDefault="00CE19BE" w:rsidP="00CE19BE">
      <w:pPr>
        <w:spacing w:after="0" w:line="240" w:lineRule="auto"/>
        <w:ind w:firstLine="709"/>
        <w:jc w:val="both"/>
        <w:rPr>
          <w:rFonts w:ascii="Times New Roman" w:hAnsi="Times New Roman"/>
          <w:bCs/>
          <w:sz w:val="24"/>
          <w:szCs w:val="24"/>
        </w:rPr>
      </w:pPr>
      <w:r w:rsidRPr="00B644EC">
        <w:rPr>
          <w:rFonts w:ascii="Times New Roman" w:hAnsi="Times New Roman"/>
          <w:bCs/>
          <w:sz w:val="24"/>
          <w:szCs w:val="24"/>
        </w:rPr>
        <w:t>- акт оказанных услуг;</w:t>
      </w:r>
    </w:p>
    <w:p w14:paraId="7156F3D6" w14:textId="67EAD1BB" w:rsidR="00CE19BE" w:rsidRPr="00B644EC" w:rsidRDefault="00CE19BE" w:rsidP="00B644EC">
      <w:pPr>
        <w:spacing w:after="0" w:line="240" w:lineRule="auto"/>
        <w:ind w:firstLine="709"/>
        <w:jc w:val="both"/>
        <w:rPr>
          <w:rFonts w:ascii="Times New Roman" w:hAnsi="Times New Roman"/>
          <w:bCs/>
          <w:sz w:val="24"/>
          <w:szCs w:val="24"/>
        </w:rPr>
      </w:pPr>
      <w:r w:rsidRPr="00B644EC">
        <w:rPr>
          <w:rFonts w:ascii="Times New Roman" w:hAnsi="Times New Roman"/>
          <w:bCs/>
          <w:sz w:val="24"/>
          <w:szCs w:val="24"/>
        </w:rPr>
        <w:t>- иные документы, предусмотренные государственным контрактом.</w:t>
      </w:r>
    </w:p>
    <w:p w14:paraId="2FD559D8" w14:textId="57B4027D"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bCs/>
          <w:sz w:val="24"/>
          <w:szCs w:val="24"/>
        </w:rPr>
        <w:t xml:space="preserve">5.5. </w:t>
      </w:r>
      <w:r w:rsidRPr="00B644EC">
        <w:rPr>
          <w:rFonts w:ascii="Times New Roman" w:hAnsi="Times New Roman"/>
          <w:sz w:val="24"/>
          <w:szCs w:val="24"/>
        </w:rPr>
        <w:t>Фактом исполнения обязательств, вытекающих из условий настоящего Контракта, является акт оказанных услуг, который визируется уполномоченными представителями и подписывается Исполнителем, с одной стороны и Государственным заказчиком, с другой.</w:t>
      </w:r>
    </w:p>
    <w:p w14:paraId="3655F743" w14:textId="77777777" w:rsidR="009A3F50" w:rsidRPr="00B644EC" w:rsidRDefault="00570125"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5</w:t>
      </w:r>
      <w:r w:rsidR="005137D6" w:rsidRPr="00B644EC">
        <w:rPr>
          <w:rFonts w:ascii="Times New Roman" w:hAnsi="Times New Roman"/>
          <w:sz w:val="24"/>
          <w:szCs w:val="24"/>
        </w:rPr>
        <w:t>.6. Заказчик имеет право направить на экспертизу поставленный по настоящему Контракту Удостоверения</w:t>
      </w:r>
      <w:r w:rsidR="005137D6" w:rsidRPr="00157B9A">
        <w:rPr>
          <w:rFonts w:ascii="Times New Roman" w:hAnsi="Times New Roman"/>
          <w:sz w:val="24"/>
          <w:szCs w:val="24"/>
        </w:rPr>
        <w:t xml:space="preserve"> (свидетельства) и (или) сопроводительную документацию, для определения его соответствия ГОСТ (ТУ)  и установленным требованиям нормативной документации. Все расходы по проведению экспертизы возмещаются Исполнителем Заказчику в течение 10 (десяти) дней с момента выставления им счета (счета-фактуры) за услуги хранения, экспертизу товара и (или) сопроводительной документации. Количество </w:t>
      </w:r>
      <w:r w:rsidR="005137D6" w:rsidRPr="00157B9A">
        <w:rPr>
          <w:rFonts w:ascii="Times New Roman" w:hAnsi="Times New Roman"/>
          <w:sz w:val="24"/>
          <w:szCs w:val="24"/>
        </w:rPr>
        <w:lastRenderedPageBreak/>
        <w:t xml:space="preserve">Товара, использованного для проведения экспертизы, возмещается Исполнителем Заказчику в натуральном или денежном выражении, в течение 10 (десяти) дней с момента отправления </w:t>
      </w:r>
      <w:r w:rsidR="005137D6" w:rsidRPr="00B644EC">
        <w:rPr>
          <w:rFonts w:ascii="Times New Roman" w:hAnsi="Times New Roman"/>
          <w:sz w:val="24"/>
          <w:szCs w:val="24"/>
        </w:rPr>
        <w:t>акта экспертизы Исполнителю.</w:t>
      </w:r>
    </w:p>
    <w:p w14:paraId="5F56B8A0" w14:textId="1571F850"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 xml:space="preserve">5.7. При наличии надлежащим образом оформленных документов, указанных в п. 5.7 Контракта, и при отсутствии недостатков относительно качества оказанных услуг, Заказчик не позднее 2 (двух) рабочих дней </w:t>
      </w:r>
      <w:proofErr w:type="gramStart"/>
      <w:r w:rsidRPr="00B644EC">
        <w:rPr>
          <w:rFonts w:ascii="Times New Roman" w:hAnsi="Times New Roman"/>
          <w:sz w:val="24"/>
          <w:szCs w:val="24"/>
        </w:rPr>
        <w:t>с даты проведения</w:t>
      </w:r>
      <w:proofErr w:type="gramEnd"/>
      <w:r w:rsidRPr="00B644EC">
        <w:rPr>
          <w:rFonts w:ascii="Times New Roman" w:hAnsi="Times New Roman"/>
          <w:sz w:val="24"/>
          <w:szCs w:val="24"/>
        </w:rPr>
        <w:t xml:space="preserve"> экспертизы осуществляет приемку оказанных услуг, по результатам которой подписывает Акт сдачи-приемки услуг в 2 (двух) экземплярах и передает один экземпляр Исполнителю.</w:t>
      </w:r>
    </w:p>
    <w:p w14:paraId="1CF5AE24" w14:textId="77777777"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 xml:space="preserve">При наличии недостатков оказанных услуг, выявленных при проведении экспертизы, Заказчик не позднее 3 (трёх) рабочих дней </w:t>
      </w:r>
      <w:proofErr w:type="gramStart"/>
      <w:r w:rsidRPr="00B644EC">
        <w:rPr>
          <w:rFonts w:ascii="Times New Roman" w:hAnsi="Times New Roman"/>
          <w:sz w:val="24"/>
          <w:szCs w:val="24"/>
        </w:rPr>
        <w:t>с даты проведения</w:t>
      </w:r>
      <w:proofErr w:type="gramEnd"/>
      <w:r w:rsidRPr="00B644EC">
        <w:rPr>
          <w:rFonts w:ascii="Times New Roman" w:hAnsi="Times New Roman"/>
          <w:sz w:val="24"/>
          <w:szCs w:val="24"/>
        </w:rPr>
        <w:t xml:space="preserve"> экспертизы направляет мотивированный отказ от подписания Акта сдачи-приемки услуг, который содержит перечень выявленных Заказчиком недостатков и срок их устранения (далее – мотивированный отказ). </w:t>
      </w:r>
    </w:p>
    <w:p w14:paraId="182650A8" w14:textId="1F3D6E46"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5.8. В случае выявления недостатков оказанных услуг Исполнитель обязан безвозмездно устранить недостатки в 5-тидневный срок, если иной срок не указан в мотивированном отказе, и направить Заказчику отчет об устранении выявленных недостатков оказанных услуг, а также подписанный Исполнителем Акт сдачи-приемки услуг в 2 (двух) экземплярах для принятия Заказчиком оказанных услуг.</w:t>
      </w:r>
    </w:p>
    <w:p w14:paraId="10F0EBA4" w14:textId="593E4C28"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 xml:space="preserve">5.9. Не позднее 2 (двух) рабочих дней </w:t>
      </w:r>
      <w:proofErr w:type="gramStart"/>
      <w:r w:rsidRPr="00B644EC">
        <w:rPr>
          <w:rFonts w:ascii="Times New Roman" w:hAnsi="Times New Roman"/>
          <w:sz w:val="24"/>
          <w:szCs w:val="24"/>
        </w:rPr>
        <w:t>с даты получения</w:t>
      </w:r>
      <w:proofErr w:type="gramEnd"/>
      <w:r w:rsidRPr="00B644EC">
        <w:rPr>
          <w:rFonts w:ascii="Times New Roman" w:hAnsi="Times New Roman"/>
          <w:sz w:val="24"/>
          <w:szCs w:val="24"/>
        </w:rPr>
        <w:t xml:space="preserve"> отчета об устранении выявленных недостатков оказанных услуг, а также Акта сдачи-приемки услуг Заказчик принимает:</w:t>
      </w:r>
    </w:p>
    <w:p w14:paraId="058CA54F" w14:textId="77777777"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 xml:space="preserve">- решение о фактическом устранении Исполнителем недостатков в надлежащем порядке и в установленные сроки; </w:t>
      </w:r>
    </w:p>
    <w:p w14:paraId="7FAE7A0C" w14:textId="77777777" w:rsidR="00CE19BE" w:rsidRPr="00B644EC" w:rsidRDefault="00CE19BE"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 решение о не устранении выявленных недостатков оказанных услуг.</w:t>
      </w:r>
    </w:p>
    <w:p w14:paraId="6CFF5037" w14:textId="715C11F7" w:rsidR="00B644EC" w:rsidRDefault="00CE19BE" w:rsidP="00B644EC">
      <w:pPr>
        <w:spacing w:after="0" w:line="240" w:lineRule="auto"/>
        <w:ind w:firstLine="709"/>
        <w:jc w:val="both"/>
      </w:pPr>
      <w:r w:rsidRPr="00B644EC">
        <w:rPr>
          <w:rFonts w:ascii="Times New Roman" w:hAnsi="Times New Roman"/>
          <w:sz w:val="24"/>
          <w:szCs w:val="24"/>
        </w:rPr>
        <w:t>5.10. В случае</w:t>
      </w:r>
      <w:proofErr w:type="gramStart"/>
      <w:r w:rsidR="00A24893">
        <w:rPr>
          <w:rFonts w:ascii="Times New Roman" w:hAnsi="Times New Roman"/>
          <w:sz w:val="24"/>
          <w:szCs w:val="24"/>
        </w:rPr>
        <w:t>,</w:t>
      </w:r>
      <w:proofErr w:type="gramEnd"/>
      <w:r w:rsidRPr="00B644EC">
        <w:rPr>
          <w:rFonts w:ascii="Times New Roman" w:hAnsi="Times New Roman"/>
          <w:sz w:val="24"/>
          <w:szCs w:val="24"/>
        </w:rPr>
        <w:t xml:space="preserve"> если по результатам рассмотрения отчета об устранении выявленных недостатков оказанных услуг Заказчиком принято решение о фактическом устранении Исполнителем недостатков в надлежащем порядке и в установленные сроки, Заказчик в течение 3 (трех) рабочих дней с даты принятия указанного решения принимает оказанные услуги и подписывает 2 (два) экземпляра Акта сдачи-приемки услуг, один из которых направляет Исполнителю.</w:t>
      </w:r>
      <w:r w:rsidR="005137D6" w:rsidRPr="00157B9A">
        <w:tab/>
      </w:r>
    </w:p>
    <w:p w14:paraId="1AFBA148" w14:textId="19B53DDA" w:rsidR="009A3F50" w:rsidRPr="00157B9A" w:rsidRDefault="005137D6" w:rsidP="00B644EC">
      <w:pPr>
        <w:spacing w:after="0" w:line="240" w:lineRule="auto"/>
        <w:ind w:firstLine="709"/>
        <w:jc w:val="both"/>
      </w:pPr>
      <w:r w:rsidRPr="00157B9A">
        <w:tab/>
      </w:r>
      <w:r w:rsidRPr="00157B9A">
        <w:tab/>
      </w:r>
    </w:p>
    <w:p w14:paraId="4266F5C3" w14:textId="77777777" w:rsidR="009A3F50" w:rsidRPr="00157B9A" w:rsidRDefault="00570125">
      <w:pPr>
        <w:pStyle w:val="1"/>
        <w:suppressAutoHyphens/>
        <w:ind w:right="-71"/>
        <w:jc w:val="center"/>
        <w:rPr>
          <w:b/>
          <w:bCs/>
        </w:rPr>
      </w:pPr>
      <w:r w:rsidRPr="00157B9A">
        <w:rPr>
          <w:b/>
          <w:bCs/>
        </w:rPr>
        <w:t>6</w:t>
      </w:r>
      <w:r w:rsidR="005137D6" w:rsidRPr="00157B9A">
        <w:rPr>
          <w:b/>
          <w:bCs/>
        </w:rPr>
        <w:t>. ЦЕНА, ПОРЯДОК И СРОК ОПЛАТЫ</w:t>
      </w:r>
    </w:p>
    <w:p w14:paraId="02EF12EF" w14:textId="77777777" w:rsidR="00570125" w:rsidRPr="00157B9A" w:rsidRDefault="00570125">
      <w:pPr>
        <w:pStyle w:val="1"/>
        <w:suppressAutoHyphens/>
        <w:ind w:right="-71"/>
        <w:jc w:val="center"/>
        <w:rPr>
          <w:b/>
          <w:bCs/>
        </w:rPr>
      </w:pPr>
    </w:p>
    <w:p w14:paraId="28B60D2E" w14:textId="3E7171A3" w:rsidR="009A3F50" w:rsidRPr="00157B9A" w:rsidRDefault="005137D6" w:rsidP="00B644EC">
      <w:pPr>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5.1. Цена Контракта на оказываемые образовательные услуги составляет </w:t>
      </w:r>
      <w:r w:rsidR="009616FF">
        <w:rPr>
          <w:rFonts w:ascii="Times New Roman" w:hAnsi="Times New Roman"/>
          <w:color w:val="FF0000"/>
          <w:sz w:val="24"/>
          <w:szCs w:val="24"/>
        </w:rPr>
        <w:t>22 000,00 (двадцать две тысячи руб. 00 коп.)</w:t>
      </w:r>
      <w:bookmarkStart w:id="0" w:name="_GoBack"/>
      <w:bookmarkEnd w:id="0"/>
      <w:r w:rsidR="002A65C3">
        <w:rPr>
          <w:rFonts w:ascii="Times New Roman" w:hAnsi="Times New Roman"/>
          <w:color w:val="FF0000"/>
          <w:sz w:val="24"/>
          <w:szCs w:val="24"/>
        </w:rPr>
        <w:t xml:space="preserve">, </w:t>
      </w:r>
      <w:r w:rsidRPr="002A65C3">
        <w:rPr>
          <w:rFonts w:ascii="Times New Roman" w:hAnsi="Times New Roman"/>
          <w:color w:val="FF0000"/>
          <w:sz w:val="24"/>
          <w:szCs w:val="24"/>
        </w:rPr>
        <w:t>НДС не облагается</w:t>
      </w:r>
      <w:r w:rsidR="002C4409">
        <w:rPr>
          <w:rFonts w:ascii="Times New Roman" w:hAnsi="Times New Roman"/>
          <w:color w:val="FF0000"/>
          <w:sz w:val="24"/>
          <w:szCs w:val="24"/>
        </w:rPr>
        <w:t>.</w:t>
      </w:r>
      <w:r w:rsidRPr="00157B9A">
        <w:rPr>
          <w:rFonts w:ascii="Times New Roman" w:hAnsi="Times New Roman"/>
          <w:sz w:val="24"/>
          <w:szCs w:val="24"/>
        </w:rPr>
        <w:t xml:space="preserve"> В цену настоящего контракта включены все налоги, сборы и другие обязательные платежи прочих расходов, тары, упаковки.</w:t>
      </w:r>
    </w:p>
    <w:p w14:paraId="6B245396" w14:textId="34297E00" w:rsidR="009A3F50" w:rsidRPr="00B644EC" w:rsidRDefault="005137D6" w:rsidP="00B644EC">
      <w:pPr>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5.2. Цена контракта была определена методом сопоставления рыночных цен (анализ </w:t>
      </w:r>
      <w:r w:rsidRPr="00B644EC">
        <w:rPr>
          <w:rFonts w:ascii="Times New Roman" w:hAnsi="Times New Roman"/>
          <w:sz w:val="24"/>
          <w:szCs w:val="24"/>
        </w:rPr>
        <w:t xml:space="preserve">рынка) с использованием электронной площадки </w:t>
      </w:r>
      <w:r w:rsidR="00020092">
        <w:rPr>
          <w:rFonts w:ascii="Times New Roman" w:hAnsi="Times New Roman"/>
          <w:sz w:val="24"/>
          <w:szCs w:val="24"/>
        </w:rPr>
        <w:t>АО «</w:t>
      </w:r>
      <w:r w:rsidRPr="00B644EC">
        <w:rPr>
          <w:rFonts w:ascii="Times New Roman" w:hAnsi="Times New Roman"/>
          <w:sz w:val="24"/>
          <w:szCs w:val="24"/>
        </w:rPr>
        <w:t xml:space="preserve">Единый </w:t>
      </w:r>
      <w:proofErr w:type="spellStart"/>
      <w:r w:rsidRPr="00B644EC">
        <w:rPr>
          <w:rFonts w:ascii="Times New Roman" w:hAnsi="Times New Roman"/>
          <w:sz w:val="24"/>
          <w:szCs w:val="24"/>
        </w:rPr>
        <w:t>агрегатор</w:t>
      </w:r>
      <w:proofErr w:type="spellEnd"/>
      <w:r w:rsidRPr="00B644EC">
        <w:rPr>
          <w:rFonts w:ascii="Times New Roman" w:hAnsi="Times New Roman"/>
          <w:sz w:val="24"/>
          <w:szCs w:val="24"/>
        </w:rPr>
        <w:t xml:space="preserve"> торговли</w:t>
      </w:r>
      <w:r w:rsidR="00020092">
        <w:rPr>
          <w:rFonts w:ascii="Times New Roman" w:hAnsi="Times New Roman"/>
          <w:sz w:val="24"/>
          <w:szCs w:val="24"/>
        </w:rPr>
        <w:t>»</w:t>
      </w:r>
      <w:r w:rsidRPr="00B644EC">
        <w:rPr>
          <w:rFonts w:ascii="Times New Roman" w:hAnsi="Times New Roman"/>
          <w:sz w:val="24"/>
          <w:szCs w:val="24"/>
        </w:rPr>
        <w:t xml:space="preserve"> </w:t>
      </w:r>
      <w:r w:rsidR="00020092">
        <w:rPr>
          <w:rFonts w:ascii="Times New Roman" w:hAnsi="Times New Roman"/>
          <w:sz w:val="24"/>
          <w:szCs w:val="24"/>
        </w:rPr>
        <w:t>(</w:t>
      </w:r>
      <w:r w:rsidRPr="00B644EC">
        <w:rPr>
          <w:rFonts w:ascii="Times New Roman" w:hAnsi="Times New Roman"/>
          <w:sz w:val="24"/>
          <w:szCs w:val="24"/>
        </w:rPr>
        <w:t>Березка</w:t>
      </w:r>
      <w:r w:rsidR="00020092">
        <w:rPr>
          <w:rFonts w:ascii="Times New Roman" w:hAnsi="Times New Roman"/>
          <w:sz w:val="24"/>
          <w:szCs w:val="24"/>
        </w:rPr>
        <w:t>)</w:t>
      </w:r>
      <w:r w:rsidRPr="00B644EC">
        <w:rPr>
          <w:rFonts w:ascii="Times New Roman" w:hAnsi="Times New Roman"/>
          <w:sz w:val="24"/>
          <w:szCs w:val="24"/>
        </w:rPr>
        <w:t xml:space="preserve"> в соответствии с Распоряжением Правительства РФ от 28.04.2018 № 824-р и со ст. 22 Федерального закона от 05.04.2013 № 44-ФЗ. Расчет начальной (максимальной) цены контракта с обоснованием применяемого метода расчета цен.</w:t>
      </w:r>
    </w:p>
    <w:p w14:paraId="6BA782F9" w14:textId="31B08266" w:rsidR="009A3F50" w:rsidRPr="00B644EC" w:rsidRDefault="005137D6" w:rsidP="00B644EC">
      <w:pPr>
        <w:spacing w:after="0" w:line="240" w:lineRule="auto"/>
        <w:ind w:firstLine="709"/>
        <w:jc w:val="both"/>
        <w:rPr>
          <w:rFonts w:ascii="Times New Roman" w:hAnsi="Times New Roman"/>
          <w:sz w:val="24"/>
          <w:szCs w:val="24"/>
        </w:rPr>
      </w:pPr>
      <w:r w:rsidRPr="00B644EC">
        <w:rPr>
          <w:rFonts w:ascii="Times New Roman" w:hAnsi="Times New Roman"/>
          <w:sz w:val="24"/>
          <w:szCs w:val="24"/>
        </w:rPr>
        <w:t xml:space="preserve">5.3. Расчеты за оказанную образовательную услугу производятся из средств Федерального бюджета по КБК </w:t>
      </w:r>
      <w:r w:rsidRPr="00B644EC">
        <w:rPr>
          <w:rFonts w:ascii="Times New Roman" w:hAnsi="Times New Roman"/>
          <w:color w:val="FF0000"/>
          <w:sz w:val="24"/>
          <w:szCs w:val="24"/>
        </w:rPr>
        <w:t>32007054240690059244</w:t>
      </w:r>
      <w:r w:rsidRPr="00B644EC">
        <w:rPr>
          <w:rFonts w:ascii="Times New Roman" w:hAnsi="Times New Roman"/>
          <w:sz w:val="24"/>
          <w:szCs w:val="24"/>
        </w:rPr>
        <w:t xml:space="preserve"> путем безналичного перечисления денежных средств на расчетный счет Исполнителя</w:t>
      </w:r>
      <w:r w:rsidR="00CE19BE" w:rsidRPr="00B644EC">
        <w:rPr>
          <w:rFonts w:ascii="Times New Roman" w:hAnsi="Times New Roman"/>
          <w:sz w:val="24"/>
          <w:szCs w:val="24"/>
        </w:rPr>
        <w:t xml:space="preserve"> </w:t>
      </w:r>
      <w:r w:rsidRPr="00B644EC">
        <w:rPr>
          <w:rFonts w:ascii="Times New Roman" w:hAnsi="Times New Roman"/>
          <w:sz w:val="24"/>
          <w:szCs w:val="24"/>
        </w:rPr>
        <w:t xml:space="preserve"> на основании выставленного счета и товарной накладной (код формы ТОРГ-12)</w:t>
      </w:r>
      <w:r w:rsidR="00CE19BE" w:rsidRPr="00B644EC">
        <w:rPr>
          <w:rFonts w:ascii="Times New Roman" w:hAnsi="Times New Roman"/>
          <w:sz w:val="24"/>
          <w:szCs w:val="24"/>
        </w:rPr>
        <w:t xml:space="preserve"> или универсального передаточного документа</w:t>
      </w:r>
      <w:r w:rsidRPr="00B644EC">
        <w:rPr>
          <w:rFonts w:ascii="Times New Roman" w:hAnsi="Times New Roman"/>
          <w:sz w:val="24"/>
          <w:szCs w:val="24"/>
        </w:rPr>
        <w:t>.</w:t>
      </w:r>
      <w:r w:rsidR="00CE19BE" w:rsidRPr="00B644EC">
        <w:rPr>
          <w:rFonts w:ascii="Times New Roman" w:hAnsi="Times New Roman"/>
          <w:sz w:val="24"/>
          <w:szCs w:val="24"/>
        </w:rPr>
        <w:t xml:space="preserve"> Срок оплаты заказчиком оказанных услуг составляет 7 (семь) рабочих дней </w:t>
      </w:r>
      <w:proofErr w:type="gramStart"/>
      <w:r w:rsidR="00CE19BE" w:rsidRPr="00B644EC">
        <w:rPr>
          <w:rFonts w:ascii="Times New Roman" w:hAnsi="Times New Roman"/>
          <w:sz w:val="24"/>
          <w:szCs w:val="24"/>
        </w:rPr>
        <w:t>с даты подписания</w:t>
      </w:r>
      <w:proofErr w:type="gramEnd"/>
      <w:r w:rsidR="00CE19BE" w:rsidRPr="00B644EC">
        <w:rPr>
          <w:rFonts w:ascii="Times New Roman" w:hAnsi="Times New Roman"/>
          <w:sz w:val="24"/>
          <w:szCs w:val="24"/>
        </w:rPr>
        <w:t xml:space="preserve"> акта сдачи-приемки оказанных услуг обеими Сторонами</w:t>
      </w:r>
      <w:r w:rsidR="00CE19BE" w:rsidRPr="00B644EC">
        <w:rPr>
          <w:rFonts w:ascii="Times New Roman" w:hAnsi="Times New Roman"/>
          <w:bCs/>
          <w:sz w:val="24"/>
          <w:szCs w:val="24"/>
        </w:rPr>
        <w:t xml:space="preserve">. </w:t>
      </w:r>
    </w:p>
    <w:p w14:paraId="14587070" w14:textId="77777777" w:rsidR="009A3F50" w:rsidRPr="00B644EC" w:rsidRDefault="005137D6" w:rsidP="00B644EC">
      <w:pPr>
        <w:spacing w:after="0" w:line="240" w:lineRule="auto"/>
        <w:ind w:firstLine="709"/>
        <w:jc w:val="both"/>
        <w:rPr>
          <w:rFonts w:ascii="Times New Roman" w:hAnsi="Times New Roman"/>
          <w:sz w:val="24"/>
          <w:szCs w:val="24"/>
          <w:shd w:val="clear" w:color="auto" w:fill="FFFFFF"/>
        </w:rPr>
      </w:pPr>
      <w:r w:rsidRPr="00B644EC">
        <w:rPr>
          <w:rFonts w:ascii="Times New Roman" w:hAnsi="Times New Roman"/>
          <w:sz w:val="24"/>
          <w:szCs w:val="24"/>
        </w:rPr>
        <w:t>5.4. Цена Контракта является твердой и определяется на весь срок исполнения Контракта. В соответствии с п.1, ч.1 ст. 95 Федерального закона цена Контракта может</w:t>
      </w:r>
      <w:r w:rsidRPr="00B644EC">
        <w:rPr>
          <w:rFonts w:ascii="Times New Roman" w:hAnsi="Times New Roman"/>
          <w:sz w:val="24"/>
          <w:szCs w:val="24"/>
          <w:shd w:val="clear" w:color="auto" w:fill="FFFFFF"/>
        </w:rPr>
        <w:t xml:space="preserve"> быть снижена без изменения предусмотренного Контрактом количества услуг, качества и иных условий Контракта.</w:t>
      </w:r>
    </w:p>
    <w:p w14:paraId="1FDE3468" w14:textId="77777777" w:rsidR="009A3F50" w:rsidRPr="00B644EC" w:rsidRDefault="005137D6" w:rsidP="00B644EC">
      <w:pPr>
        <w:pStyle w:val="a6"/>
        <w:ind w:firstLine="709"/>
        <w:rPr>
          <w:sz w:val="24"/>
          <w:szCs w:val="24"/>
        </w:rPr>
      </w:pPr>
      <w:r w:rsidRPr="00B644EC">
        <w:rPr>
          <w:sz w:val="24"/>
          <w:szCs w:val="24"/>
        </w:rPr>
        <w:lastRenderedPageBreak/>
        <w:t>5.5. Обязательства по оплате оказанных услуг считаются выполненными в день списания денежных средств со счетов Заказчика.</w:t>
      </w:r>
    </w:p>
    <w:p w14:paraId="2A8D4AB5" w14:textId="4B9B5AD9" w:rsidR="009A3F50" w:rsidRPr="00157B9A" w:rsidRDefault="005137D6" w:rsidP="00B644EC">
      <w:pPr>
        <w:pStyle w:val="a6"/>
        <w:ind w:firstLine="709"/>
        <w:rPr>
          <w:sz w:val="24"/>
          <w:szCs w:val="24"/>
        </w:rPr>
      </w:pPr>
      <w:r w:rsidRPr="00B644EC">
        <w:rPr>
          <w:sz w:val="24"/>
          <w:szCs w:val="24"/>
        </w:rPr>
        <w:t xml:space="preserve">5.6. </w:t>
      </w:r>
      <w:proofErr w:type="gramStart"/>
      <w:r w:rsidRPr="00B644EC">
        <w:rPr>
          <w:sz w:val="24"/>
          <w:szCs w:val="24"/>
        </w:rPr>
        <w:t>Если по предложению Заказчика увеличиваются предусмотренные Контрактом количество образовательных услуг не более чем на десять процентов или уменьшаются предусмотренные Контрактом</w:t>
      </w:r>
      <w:r w:rsidRPr="00157B9A">
        <w:rPr>
          <w:sz w:val="24"/>
          <w:szCs w:val="24"/>
        </w:rPr>
        <w:t xml:space="preserve"> количество поставляемого Товара не более чем на десять процентов.</w:t>
      </w:r>
      <w:proofErr w:type="gramEnd"/>
      <w:r w:rsidRPr="00157B9A">
        <w:rPr>
          <w:sz w:val="24"/>
          <w:szCs w:val="24"/>
        </w:rPr>
        <w:t xml:space="preserve"> При этом по соглашению сторон допускается изменение с учетом </w:t>
      </w:r>
      <w:proofErr w:type="gramStart"/>
      <w:r w:rsidRPr="00157B9A">
        <w:rPr>
          <w:sz w:val="24"/>
          <w:szCs w:val="24"/>
        </w:rPr>
        <w:t>положений бюджетного законодательства Российской Федерации цены Контракта</w:t>
      </w:r>
      <w:proofErr w:type="gramEnd"/>
      <w:r w:rsidRPr="00157B9A">
        <w:rPr>
          <w:sz w:val="24"/>
          <w:szCs w:val="24"/>
        </w:rPr>
        <w:t xml:space="preserve">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услуги. </w:t>
      </w:r>
      <w:proofErr w:type="gramStart"/>
      <w:r w:rsidRPr="00157B9A">
        <w:rPr>
          <w:sz w:val="24"/>
          <w:szCs w:val="24"/>
        </w:rPr>
        <w:t>Цена единицы услуги при уменьшении предусмотренного Контрактом количества оказываемых услуг по обучению должна определяться как частное от деления первоначальной цены Контракта на предусмотренное в К</w:t>
      </w:r>
      <w:r w:rsidR="00CE19BE">
        <w:rPr>
          <w:sz w:val="24"/>
          <w:szCs w:val="24"/>
        </w:rPr>
        <w:t xml:space="preserve">онтракте количество таких услуг </w:t>
      </w:r>
      <w:r w:rsidR="00CE19BE" w:rsidRPr="00BF2858">
        <w:rPr>
          <w:szCs w:val="22"/>
        </w:rPr>
        <w:t>(</w:t>
      </w:r>
      <w:r w:rsidR="00CE19BE" w:rsidRPr="00BF2858">
        <w:rPr>
          <w:i/>
          <w:szCs w:val="22"/>
        </w:rPr>
        <w:t>п. 1 ч. 1 ст.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Закон №44-ФЗ)).</w:t>
      </w:r>
      <w:proofErr w:type="gramEnd"/>
    </w:p>
    <w:p w14:paraId="0977BBD4" w14:textId="77777777" w:rsidR="009A3F50" w:rsidRPr="00157B9A" w:rsidRDefault="009A3F50">
      <w:pPr>
        <w:pStyle w:val="a6"/>
        <w:ind w:firstLine="720"/>
        <w:rPr>
          <w:sz w:val="24"/>
          <w:szCs w:val="24"/>
        </w:rPr>
      </w:pPr>
    </w:p>
    <w:p w14:paraId="516D5EB9" w14:textId="77777777" w:rsidR="009A3F50" w:rsidRPr="00157B9A" w:rsidRDefault="009A3F50">
      <w:pPr>
        <w:pStyle w:val="a6"/>
        <w:rPr>
          <w:b/>
          <w:sz w:val="10"/>
          <w:szCs w:val="10"/>
        </w:rPr>
      </w:pPr>
    </w:p>
    <w:p w14:paraId="6BD7CD93" w14:textId="77777777" w:rsidR="00570125" w:rsidRPr="00157B9A" w:rsidRDefault="005137D6">
      <w:pPr>
        <w:pStyle w:val="1"/>
        <w:tabs>
          <w:tab w:val="left" w:pos="709"/>
          <w:tab w:val="center" w:pos="4854"/>
        </w:tabs>
        <w:suppressAutoHyphens/>
        <w:ind w:right="-71"/>
        <w:jc w:val="center"/>
        <w:rPr>
          <w:b/>
          <w:bCs/>
        </w:rPr>
      </w:pPr>
      <w:r w:rsidRPr="00157B9A">
        <w:rPr>
          <w:b/>
          <w:bCs/>
        </w:rPr>
        <w:t>6. ИМУЩЕСТВЕННАЯ ОТВЕТСТВЕННОСТЬ</w:t>
      </w:r>
    </w:p>
    <w:p w14:paraId="50F66F98" w14:textId="77777777" w:rsidR="009A3F50" w:rsidRPr="00157B9A" w:rsidRDefault="005137D6">
      <w:pPr>
        <w:pStyle w:val="1"/>
        <w:tabs>
          <w:tab w:val="left" w:pos="709"/>
          <w:tab w:val="center" w:pos="4854"/>
        </w:tabs>
        <w:suppressAutoHyphens/>
        <w:ind w:right="-71"/>
        <w:jc w:val="center"/>
      </w:pPr>
      <w:r w:rsidRPr="00157B9A">
        <w:t xml:space="preserve">        </w:t>
      </w:r>
    </w:p>
    <w:p w14:paraId="19240957" w14:textId="74F1DAFC" w:rsidR="009A3F50" w:rsidRPr="00157B9A" w:rsidRDefault="005137D6" w:rsidP="00570125">
      <w:pPr>
        <w:pStyle w:val="1"/>
        <w:tabs>
          <w:tab w:val="left" w:pos="709"/>
          <w:tab w:val="center" w:pos="4854"/>
        </w:tabs>
        <w:ind w:firstLine="709"/>
        <w:jc w:val="both"/>
        <w:rPr>
          <w:b/>
          <w:bCs/>
        </w:rPr>
      </w:pPr>
      <w:r w:rsidRPr="00157B9A">
        <w:tab/>
        <w:t>6.1. В случае неисполнения или ненадлежащего исполнения обязательств,</w:t>
      </w:r>
      <w:r w:rsidRPr="00157B9A">
        <w:rPr>
          <w:spacing w:val="-8"/>
        </w:rPr>
        <w:t xml:space="preserve"> предусмотренных Контрактом, виновная Сторона несет ответственность, установленную </w:t>
      </w:r>
      <w:r w:rsidRPr="00157B9A">
        <w:t>действующим законодательством Российской Федерации и Контрактом.</w:t>
      </w:r>
    </w:p>
    <w:p w14:paraId="16871065" w14:textId="6F911690" w:rsidR="009A3F50" w:rsidRPr="00157B9A" w:rsidRDefault="005137D6" w:rsidP="00570125">
      <w:pPr>
        <w:spacing w:after="0" w:line="240" w:lineRule="auto"/>
        <w:ind w:firstLine="709"/>
        <w:jc w:val="both"/>
        <w:rPr>
          <w:rFonts w:ascii="Times New Roman" w:hAnsi="Times New Roman"/>
          <w:spacing w:val="2"/>
          <w:sz w:val="24"/>
          <w:szCs w:val="24"/>
        </w:rPr>
      </w:pPr>
      <w:r w:rsidRPr="00157B9A">
        <w:rPr>
          <w:rFonts w:ascii="Times New Roman" w:hAnsi="Times New Roman"/>
          <w:sz w:val="24"/>
          <w:szCs w:val="24"/>
        </w:rPr>
        <w:t>6.2.</w:t>
      </w:r>
      <w:r w:rsidRPr="00157B9A">
        <w:rPr>
          <w:rFonts w:ascii="Times New Roman" w:hAnsi="Times New Roman"/>
          <w:color w:val="2D2D2D"/>
          <w:spacing w:val="2"/>
          <w:sz w:val="24"/>
          <w:szCs w:val="24"/>
        </w:rPr>
        <w:t xml:space="preserve"> </w:t>
      </w:r>
      <w:r w:rsidRPr="00157B9A">
        <w:rPr>
          <w:rFonts w:ascii="Times New Roman" w:hAnsi="Times New Roman"/>
          <w:spacing w:val="2"/>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 г. </w:t>
      </w:r>
      <w:r w:rsidR="00570125" w:rsidRPr="00157B9A">
        <w:rPr>
          <w:rFonts w:ascii="Times New Roman" w:hAnsi="Times New Roman"/>
          <w:spacing w:val="2"/>
          <w:sz w:val="24"/>
          <w:szCs w:val="24"/>
        </w:rPr>
        <w:t>№</w:t>
      </w:r>
      <w:r w:rsidRPr="00157B9A">
        <w:rPr>
          <w:rFonts w:ascii="Times New Roman" w:hAnsi="Times New Roman"/>
          <w:spacing w:val="2"/>
          <w:sz w:val="24"/>
          <w:szCs w:val="24"/>
        </w:rPr>
        <w:t xml:space="preserve"> 1042 в виде фиксированной суммы в размере 1000,00 (</w:t>
      </w:r>
      <w:r w:rsidR="00CE19BE">
        <w:rPr>
          <w:rFonts w:ascii="Times New Roman" w:hAnsi="Times New Roman"/>
          <w:spacing w:val="2"/>
          <w:sz w:val="24"/>
          <w:szCs w:val="24"/>
        </w:rPr>
        <w:t>О</w:t>
      </w:r>
      <w:r w:rsidRPr="00157B9A">
        <w:rPr>
          <w:rFonts w:ascii="Times New Roman" w:hAnsi="Times New Roman"/>
          <w:spacing w:val="2"/>
          <w:sz w:val="24"/>
          <w:szCs w:val="24"/>
        </w:rPr>
        <w:t>дна тысяча) рублей 00 копеек.</w:t>
      </w:r>
    </w:p>
    <w:p w14:paraId="568CB899" w14:textId="77777777" w:rsidR="009A3F50" w:rsidRPr="00157B9A" w:rsidRDefault="005137D6" w:rsidP="00570125">
      <w:pPr>
        <w:spacing w:after="0" w:line="240" w:lineRule="auto"/>
        <w:ind w:firstLine="709"/>
        <w:jc w:val="both"/>
        <w:rPr>
          <w:rFonts w:ascii="Times New Roman" w:hAnsi="Times New Roman"/>
          <w:spacing w:val="2"/>
          <w:sz w:val="24"/>
          <w:szCs w:val="24"/>
        </w:rPr>
      </w:pPr>
      <w:r w:rsidRPr="00157B9A">
        <w:rPr>
          <w:rFonts w:ascii="Times New Roman" w:hAnsi="Times New Roman"/>
          <w:spacing w:val="2"/>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F92B17A" w14:textId="77777777" w:rsidR="009A3F50" w:rsidRPr="00157B9A" w:rsidRDefault="005137D6" w:rsidP="00570125">
      <w:pPr>
        <w:spacing w:after="0" w:line="240" w:lineRule="auto"/>
        <w:ind w:firstLine="709"/>
        <w:jc w:val="both"/>
        <w:rPr>
          <w:rFonts w:ascii="Times New Roman" w:hAnsi="Times New Roman"/>
          <w:spacing w:val="2"/>
          <w:sz w:val="24"/>
          <w:szCs w:val="24"/>
          <w:shd w:val="clear" w:color="auto" w:fill="FFFFFF"/>
        </w:rPr>
      </w:pPr>
      <w:r w:rsidRPr="00157B9A">
        <w:rPr>
          <w:rFonts w:ascii="Times New Roman" w:hAnsi="Times New Roman"/>
          <w:spacing w:val="2"/>
          <w:sz w:val="24"/>
          <w:szCs w:val="24"/>
        </w:rPr>
        <w:t xml:space="preserve">6.3. </w:t>
      </w:r>
      <w:r w:rsidRPr="00157B9A">
        <w:rPr>
          <w:rFonts w:ascii="Times New Roman" w:hAnsi="Times New Roman"/>
          <w:spacing w:val="2"/>
          <w:sz w:val="24"/>
          <w:szCs w:val="24"/>
          <w:shd w:val="clear" w:color="auto" w:fill="FFFFFF"/>
        </w:rPr>
        <w:t>Пеня начисляется за каждый день просрочки исполнения Исполнителем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9AF84BD" w14:textId="77777777" w:rsidR="009A3F50" w:rsidRPr="00157B9A" w:rsidRDefault="005137D6" w:rsidP="00570125">
      <w:pPr>
        <w:pStyle w:val="formattext"/>
        <w:shd w:val="clear" w:color="auto" w:fill="FFFFFF"/>
        <w:spacing w:before="0" w:beforeAutospacing="0" w:after="0" w:afterAutospacing="0"/>
        <w:ind w:firstLine="709"/>
        <w:jc w:val="both"/>
        <w:textAlignment w:val="baseline"/>
        <w:rPr>
          <w:spacing w:val="2"/>
          <w:shd w:val="clear" w:color="auto" w:fill="FFFFFF"/>
        </w:rPr>
      </w:pPr>
      <w:r w:rsidRPr="00157B9A">
        <w:rPr>
          <w:spacing w:val="2"/>
          <w:shd w:val="clear" w:color="auto" w:fill="FFFFFF"/>
        </w:rPr>
        <w:t xml:space="preserve">6.4. </w:t>
      </w:r>
      <w:r w:rsidRPr="00157B9A">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 августа 2017 г. </w:t>
      </w:r>
      <w:r w:rsidR="00570125" w:rsidRPr="00157B9A">
        <w:rPr>
          <w:spacing w:val="2"/>
        </w:rPr>
        <w:t>№</w:t>
      </w:r>
      <w:r w:rsidRPr="00157B9A">
        <w:rPr>
          <w:spacing w:val="2"/>
        </w:rPr>
        <w:t xml:space="preserve"> 1042 в виде фиксированной суммы 10 процентов цены контракта</w:t>
      </w:r>
      <w:r w:rsidRPr="00157B9A">
        <w:t>.</w:t>
      </w:r>
      <w:r w:rsidRPr="00157B9A">
        <w:rPr>
          <w:spacing w:val="2"/>
          <w:shd w:val="clear" w:color="auto" w:fill="FFFFFF"/>
        </w:rPr>
        <w:t xml:space="preserve"> </w:t>
      </w:r>
    </w:p>
    <w:p w14:paraId="0D842466" w14:textId="389FC5F9" w:rsidR="009A3F50" w:rsidRPr="00157B9A" w:rsidRDefault="005137D6" w:rsidP="00570125">
      <w:pPr>
        <w:pStyle w:val="formattext"/>
        <w:shd w:val="clear" w:color="auto" w:fill="FFFFFF"/>
        <w:spacing w:before="0" w:beforeAutospacing="0" w:after="0" w:afterAutospacing="0"/>
        <w:ind w:firstLine="709"/>
        <w:jc w:val="both"/>
        <w:textAlignment w:val="baseline"/>
        <w:rPr>
          <w:spacing w:val="2"/>
        </w:rPr>
      </w:pPr>
      <w:r w:rsidRPr="00157B9A">
        <w:rPr>
          <w:spacing w:val="2"/>
          <w:shd w:val="clear" w:color="auto" w:fill="FFFFFF"/>
        </w:rPr>
        <w:t xml:space="preserve">6.5. </w:t>
      </w:r>
      <w:r w:rsidRPr="00157B9A">
        <w:rPr>
          <w:spacing w:val="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г. </w:t>
      </w:r>
      <w:r w:rsidR="00570125" w:rsidRPr="00157B9A">
        <w:rPr>
          <w:spacing w:val="2"/>
        </w:rPr>
        <w:t>№</w:t>
      </w:r>
      <w:r w:rsidRPr="00157B9A">
        <w:rPr>
          <w:spacing w:val="2"/>
        </w:rPr>
        <w:t xml:space="preserve"> 1042 в виде фиксированной суммы в размере 1000,00 (</w:t>
      </w:r>
      <w:r w:rsidR="00CE19BE">
        <w:rPr>
          <w:spacing w:val="2"/>
        </w:rPr>
        <w:t>О</w:t>
      </w:r>
      <w:r w:rsidRPr="00157B9A">
        <w:rPr>
          <w:spacing w:val="2"/>
        </w:rPr>
        <w:t>дна тысяча) рублей 00 копеек.</w:t>
      </w:r>
    </w:p>
    <w:p w14:paraId="21751973" w14:textId="77777777" w:rsidR="009A3F50" w:rsidRPr="00157B9A" w:rsidRDefault="005137D6" w:rsidP="00570125">
      <w:pPr>
        <w:pStyle w:val="formattext"/>
        <w:shd w:val="clear" w:color="auto" w:fill="FFFFFF"/>
        <w:spacing w:before="0" w:beforeAutospacing="0" w:after="0" w:afterAutospacing="0"/>
        <w:ind w:firstLine="709"/>
        <w:jc w:val="both"/>
        <w:textAlignment w:val="baseline"/>
        <w:rPr>
          <w:spacing w:val="2"/>
        </w:rPr>
      </w:pPr>
      <w:r w:rsidRPr="00157B9A">
        <w:rPr>
          <w:spacing w:val="2"/>
        </w:rPr>
        <w:t>6.6.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245E13B1" w14:textId="77777777" w:rsidR="009A3F50" w:rsidRPr="00157B9A" w:rsidRDefault="005137D6" w:rsidP="00570125">
      <w:pPr>
        <w:pStyle w:val="formattext"/>
        <w:shd w:val="clear" w:color="auto" w:fill="FFFFFF"/>
        <w:spacing w:before="0" w:beforeAutospacing="0" w:after="0" w:afterAutospacing="0"/>
        <w:ind w:firstLine="709"/>
        <w:jc w:val="both"/>
        <w:textAlignment w:val="baseline"/>
        <w:rPr>
          <w:spacing w:val="2"/>
        </w:rPr>
      </w:pPr>
      <w:r w:rsidRPr="00157B9A">
        <w:rPr>
          <w:spacing w:val="2"/>
        </w:rPr>
        <w:lastRenderedPageBreak/>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2628A5" w14:textId="77777777" w:rsidR="009A3F50" w:rsidRPr="00157B9A" w:rsidRDefault="005137D6" w:rsidP="00570125">
      <w:pPr>
        <w:spacing w:after="0" w:line="240" w:lineRule="auto"/>
        <w:ind w:firstLine="709"/>
        <w:jc w:val="both"/>
        <w:rPr>
          <w:rFonts w:ascii="Times New Roman" w:hAnsi="Times New Roman"/>
          <w:sz w:val="24"/>
          <w:szCs w:val="24"/>
        </w:rPr>
      </w:pPr>
      <w:r w:rsidRPr="00157B9A">
        <w:rPr>
          <w:rFonts w:ascii="Times New Roman" w:hAnsi="Times New Roman"/>
          <w:sz w:val="24"/>
          <w:szCs w:val="24"/>
        </w:rPr>
        <w:t>6.8. Уплата неустойки (штрафа, пеней) не освобождает Стороны от исполнения обязательств по Контракту.</w:t>
      </w:r>
    </w:p>
    <w:p w14:paraId="7AF21662" w14:textId="77777777" w:rsidR="009A3F50" w:rsidRPr="00157B9A" w:rsidRDefault="005137D6" w:rsidP="00570125">
      <w:pPr>
        <w:spacing w:after="0" w:line="240" w:lineRule="auto"/>
        <w:ind w:firstLine="709"/>
        <w:jc w:val="both"/>
        <w:rPr>
          <w:rFonts w:ascii="Times New Roman" w:hAnsi="Times New Roman"/>
          <w:sz w:val="24"/>
          <w:szCs w:val="24"/>
        </w:rPr>
      </w:pPr>
      <w:r w:rsidRPr="00157B9A">
        <w:rPr>
          <w:rFonts w:ascii="Times New Roman" w:hAnsi="Times New Roman"/>
          <w:sz w:val="24"/>
          <w:szCs w:val="24"/>
        </w:rPr>
        <w:t>6.9. Вред, причиненный третьим лицам по вине Исполнителя при исполнении обязательств по Контракту, возмещается за его счет.</w:t>
      </w:r>
    </w:p>
    <w:p w14:paraId="3451A2A4" w14:textId="77777777" w:rsidR="009A3F50" w:rsidRPr="00157B9A" w:rsidRDefault="009A3F50">
      <w:pPr>
        <w:pStyle w:val="a6"/>
        <w:jc w:val="center"/>
        <w:rPr>
          <w:b/>
          <w:sz w:val="24"/>
          <w:szCs w:val="24"/>
        </w:rPr>
      </w:pPr>
    </w:p>
    <w:p w14:paraId="3AD93CEE" w14:textId="77777777" w:rsidR="009A3F50" w:rsidRPr="00157B9A" w:rsidRDefault="005137D6">
      <w:pPr>
        <w:pStyle w:val="a6"/>
        <w:jc w:val="center"/>
        <w:rPr>
          <w:b/>
          <w:sz w:val="24"/>
          <w:szCs w:val="24"/>
        </w:rPr>
      </w:pPr>
      <w:r w:rsidRPr="00157B9A">
        <w:rPr>
          <w:b/>
          <w:sz w:val="24"/>
          <w:szCs w:val="24"/>
        </w:rPr>
        <w:t>7. ПОРЯДОК РАЗРЕШЕНИЯ СПОРОВ</w:t>
      </w:r>
    </w:p>
    <w:p w14:paraId="3B0337A6" w14:textId="77777777" w:rsidR="00570125" w:rsidRPr="00157B9A" w:rsidRDefault="00570125">
      <w:pPr>
        <w:pStyle w:val="a6"/>
        <w:jc w:val="center"/>
        <w:rPr>
          <w:b/>
          <w:sz w:val="24"/>
          <w:szCs w:val="24"/>
        </w:rPr>
      </w:pPr>
    </w:p>
    <w:p w14:paraId="057AB632" w14:textId="77777777" w:rsidR="009A3F50" w:rsidRPr="00157B9A" w:rsidRDefault="005137D6" w:rsidP="000C598C">
      <w:pPr>
        <w:pStyle w:val="1"/>
        <w:suppressAutoHyphens/>
        <w:ind w:firstLine="709"/>
        <w:jc w:val="both"/>
      </w:pPr>
      <w:r w:rsidRPr="00157B9A">
        <w:t>7.1.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FAC5C4D" w14:textId="77777777" w:rsidR="009A3F50" w:rsidRPr="00157B9A" w:rsidRDefault="005137D6" w:rsidP="000C598C">
      <w:pPr>
        <w:pStyle w:val="1"/>
        <w:suppressAutoHyphens/>
        <w:ind w:firstLine="709"/>
        <w:jc w:val="both"/>
      </w:pPr>
      <w:r w:rsidRPr="00157B9A">
        <w:t>7.2. Досудебный порядок урегулирования споров, предусматривающий направление претензии контрагенту, является обязательным.</w:t>
      </w:r>
    </w:p>
    <w:p w14:paraId="225DE265" w14:textId="77777777" w:rsidR="009A3F50" w:rsidRPr="00157B9A" w:rsidRDefault="005137D6" w:rsidP="000C598C">
      <w:pPr>
        <w:pStyle w:val="1"/>
        <w:suppressAutoHyphens/>
        <w:ind w:firstLine="709"/>
        <w:jc w:val="both"/>
      </w:pPr>
      <w:r w:rsidRPr="00157B9A">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06C3102A" w14:textId="77777777" w:rsidR="009A3F50" w:rsidRPr="00157B9A" w:rsidRDefault="005137D6" w:rsidP="000C598C">
      <w:pPr>
        <w:pStyle w:val="1"/>
        <w:suppressAutoHyphens/>
        <w:ind w:firstLine="709"/>
        <w:jc w:val="both"/>
      </w:pPr>
      <w:r w:rsidRPr="00157B9A">
        <w:t xml:space="preserve">7.3. Грузополучатель вправе заявлять Исполнителю претензии от имени Заказчика по вопросам, связанным с неисполнением (ненадлежащим исполнением) условий Контракта, в том числе по количеству и качеству Товара. </w:t>
      </w:r>
    </w:p>
    <w:p w14:paraId="044FDC13" w14:textId="77777777" w:rsidR="009A3F50" w:rsidRPr="00157B9A" w:rsidRDefault="005137D6" w:rsidP="000C598C">
      <w:pPr>
        <w:pStyle w:val="1"/>
        <w:suppressAutoHyphens/>
        <w:ind w:firstLine="709"/>
        <w:jc w:val="both"/>
      </w:pPr>
      <w:r w:rsidRPr="00157B9A">
        <w:t xml:space="preserve">7.4. Все споры, возникающие в процессе заключения и исполнения Контракта, решаются Сторонами в добровольном порядке. При </w:t>
      </w:r>
      <w:proofErr w:type="gramStart"/>
      <w:r w:rsidRPr="00157B9A">
        <w:t>не достижении</w:t>
      </w:r>
      <w:proofErr w:type="gramEnd"/>
      <w:r w:rsidRPr="00157B9A">
        <w:t xml:space="preserve"> согласия Сторон спор подлежит разрешению в Арбитражном суде Тверской области либо по месту нахождения ответчика.</w:t>
      </w:r>
    </w:p>
    <w:p w14:paraId="06BA7CF4" w14:textId="77777777" w:rsidR="009A3F50" w:rsidRPr="00157B9A" w:rsidRDefault="005137D6" w:rsidP="000C598C">
      <w:pPr>
        <w:pStyle w:val="1"/>
        <w:suppressAutoHyphens/>
        <w:ind w:firstLine="709"/>
        <w:jc w:val="both"/>
      </w:pPr>
      <w:r w:rsidRPr="00157B9A">
        <w:t xml:space="preserve">7.5. </w:t>
      </w:r>
      <w:proofErr w:type="gramStart"/>
      <w:r w:rsidRPr="00157B9A">
        <w:t>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14:paraId="3B584B06" w14:textId="77777777" w:rsidR="009A3F50" w:rsidRPr="00157B9A" w:rsidRDefault="005137D6" w:rsidP="000C598C">
      <w:pPr>
        <w:pStyle w:val="1"/>
        <w:suppressAutoHyphens/>
        <w:ind w:firstLine="709"/>
        <w:jc w:val="both"/>
      </w:pPr>
      <w:r w:rsidRPr="00157B9A">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542E95D" w14:textId="77777777" w:rsidR="009A3F50" w:rsidRPr="00157B9A" w:rsidRDefault="005137D6" w:rsidP="000C598C">
      <w:pPr>
        <w:pStyle w:val="1"/>
        <w:suppressAutoHyphens/>
        <w:ind w:firstLine="709"/>
        <w:jc w:val="both"/>
      </w:pPr>
      <w:r w:rsidRPr="00157B9A">
        <w:t>7.7.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F79DD" w14:textId="77777777" w:rsidR="009A3F50" w:rsidRPr="00157B9A" w:rsidRDefault="005137D6" w:rsidP="000C598C">
      <w:pPr>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7.8. Решение Заказчика об одностороннем отказе от исполнения Контракта вступает в </w:t>
      </w:r>
      <w:proofErr w:type="gramStart"/>
      <w:r w:rsidRPr="00157B9A">
        <w:rPr>
          <w:rFonts w:ascii="Times New Roman" w:hAnsi="Times New Roman"/>
          <w:sz w:val="24"/>
          <w:szCs w:val="24"/>
        </w:rPr>
        <w:t>силу</w:t>
      </w:r>
      <w:proofErr w:type="gramEnd"/>
      <w:r w:rsidRPr="00157B9A">
        <w:rPr>
          <w:rFonts w:ascii="Times New Roman" w:hAnsi="Times New Roman"/>
          <w:sz w:val="24"/>
          <w:szCs w:val="24"/>
        </w:rPr>
        <w:t xml:space="preserve">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0DF2EE67" w14:textId="77777777" w:rsidR="009A3F50" w:rsidRPr="00157B9A" w:rsidRDefault="005137D6" w:rsidP="000C598C">
      <w:pPr>
        <w:spacing w:after="0" w:line="240" w:lineRule="auto"/>
        <w:ind w:firstLine="709"/>
        <w:jc w:val="both"/>
        <w:rPr>
          <w:rFonts w:ascii="Times New Roman" w:hAnsi="Times New Roman"/>
          <w:sz w:val="24"/>
          <w:szCs w:val="24"/>
        </w:rPr>
      </w:pPr>
      <w:proofErr w:type="gramStart"/>
      <w:r w:rsidRPr="00157B9A">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ч.10 ст. 95 Федерального закона</w:t>
      </w:r>
      <w:proofErr w:type="gramEnd"/>
      <w:r w:rsidRPr="00157B9A">
        <w:rPr>
          <w:rFonts w:ascii="Times New Roman" w:hAnsi="Times New Roman"/>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w:t>
      </w:r>
    </w:p>
    <w:p w14:paraId="3BB09419" w14:textId="77777777" w:rsidR="009A3F50" w:rsidRPr="00157B9A" w:rsidRDefault="005137D6" w:rsidP="000C598C">
      <w:pPr>
        <w:spacing w:after="0" w:line="240" w:lineRule="auto"/>
        <w:ind w:firstLine="709"/>
        <w:jc w:val="both"/>
        <w:rPr>
          <w:rFonts w:ascii="Times New Roman" w:hAnsi="Times New Roman"/>
          <w:sz w:val="24"/>
          <w:szCs w:val="24"/>
        </w:rPr>
      </w:pPr>
      <w:r w:rsidRPr="00157B9A">
        <w:rPr>
          <w:rFonts w:ascii="Times New Roman" w:hAnsi="Times New Roman"/>
          <w:sz w:val="24"/>
          <w:szCs w:val="24"/>
        </w:rPr>
        <w:lastRenderedPageBreak/>
        <w:t>7.9.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2E6325" w14:textId="77777777" w:rsidR="009A3F50" w:rsidRPr="00157B9A" w:rsidRDefault="005137D6" w:rsidP="000C598C">
      <w:pPr>
        <w:spacing w:after="0" w:line="240" w:lineRule="auto"/>
        <w:ind w:firstLine="709"/>
        <w:jc w:val="both"/>
        <w:rPr>
          <w:rFonts w:ascii="Times New Roman" w:hAnsi="Times New Roman"/>
          <w:sz w:val="24"/>
          <w:szCs w:val="24"/>
        </w:rPr>
      </w:pPr>
      <w:proofErr w:type="gramStart"/>
      <w:r w:rsidRPr="00157B9A">
        <w:rPr>
          <w:rFonts w:ascii="Times New Roman" w:hAnsi="Times New Roman"/>
          <w:sz w:val="24"/>
          <w:szCs w:val="24"/>
        </w:rPr>
        <w:t>Решение Исполнителя об одностороннем отказе от исполнения Контракта не позднее чем в течение 3 (трех) рабочих дней с даты принятия такого решения, направляется Заказчику в соответствии с положениями ч. 20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roofErr w:type="gramEnd"/>
    </w:p>
    <w:p w14:paraId="0E9E30AD" w14:textId="77777777" w:rsidR="009A3F50" w:rsidRPr="00157B9A" w:rsidRDefault="005137D6" w:rsidP="000C598C">
      <w:pPr>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Решение Исполнителя об одностороннем отказе от исполнения Контракта вступает в </w:t>
      </w:r>
      <w:proofErr w:type="gramStart"/>
      <w:r w:rsidRPr="00157B9A">
        <w:rPr>
          <w:rFonts w:ascii="Times New Roman" w:hAnsi="Times New Roman"/>
          <w:sz w:val="24"/>
          <w:szCs w:val="24"/>
        </w:rPr>
        <w:t>силу</w:t>
      </w:r>
      <w:proofErr w:type="gramEnd"/>
      <w:r w:rsidRPr="00157B9A">
        <w:rPr>
          <w:rFonts w:ascii="Times New Roman" w:hAnsi="Times New Roman"/>
          <w:sz w:val="24"/>
          <w:szCs w:val="24"/>
        </w:rPr>
        <w:t xml:space="preserve"> и Контракт считается расторгнутым через 10 (десять) дней с даты надлежащего уведомления Исполнителя Заказчика об одностороннем отказе от исполнения Контракта.</w:t>
      </w:r>
    </w:p>
    <w:p w14:paraId="65BE1318" w14:textId="77777777" w:rsidR="009A3F50" w:rsidRPr="00157B9A" w:rsidRDefault="005137D6" w:rsidP="000C598C">
      <w:pPr>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7.10.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57B9A">
        <w:rPr>
          <w:rFonts w:ascii="Times New Roman" w:hAnsi="Times New Roman"/>
          <w:sz w:val="24"/>
          <w:szCs w:val="24"/>
        </w:rPr>
        <w:t>решении</w:t>
      </w:r>
      <w:proofErr w:type="gramEnd"/>
      <w:r w:rsidRPr="00157B9A">
        <w:rPr>
          <w:rFonts w:ascii="Times New Roman" w:hAnsi="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7EF7B68" w14:textId="77777777" w:rsidR="009A3F50" w:rsidRPr="00157B9A" w:rsidRDefault="005137D6" w:rsidP="000C598C">
      <w:pPr>
        <w:spacing w:after="0" w:line="240" w:lineRule="auto"/>
        <w:ind w:firstLine="709"/>
        <w:jc w:val="both"/>
        <w:rPr>
          <w:rFonts w:ascii="Times New Roman" w:hAnsi="Times New Roman"/>
          <w:sz w:val="24"/>
          <w:szCs w:val="24"/>
        </w:rPr>
      </w:pPr>
      <w:r w:rsidRPr="00157B9A">
        <w:rPr>
          <w:rFonts w:ascii="Times New Roman" w:hAnsi="Times New Roman"/>
          <w:sz w:val="24"/>
          <w:szCs w:val="24"/>
        </w:rPr>
        <w:t>7.11.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5E2237" w14:textId="77777777" w:rsidR="000C598C" w:rsidRPr="00157B9A" w:rsidRDefault="000C598C" w:rsidP="000C598C">
      <w:pPr>
        <w:spacing w:after="0" w:line="240" w:lineRule="auto"/>
        <w:ind w:firstLine="709"/>
        <w:jc w:val="both"/>
        <w:rPr>
          <w:rFonts w:ascii="Times New Roman" w:hAnsi="Times New Roman"/>
          <w:sz w:val="24"/>
          <w:szCs w:val="24"/>
        </w:rPr>
      </w:pPr>
    </w:p>
    <w:p w14:paraId="3B53853A" w14:textId="77777777" w:rsidR="009A3F50" w:rsidRPr="00157B9A" w:rsidRDefault="005137D6">
      <w:pPr>
        <w:pStyle w:val="1"/>
        <w:suppressAutoHyphens/>
        <w:ind w:right="-71"/>
        <w:jc w:val="center"/>
        <w:rPr>
          <w:b/>
          <w:bCs/>
        </w:rPr>
      </w:pPr>
      <w:r w:rsidRPr="00157B9A">
        <w:rPr>
          <w:b/>
          <w:bCs/>
        </w:rPr>
        <w:t>8. ГАРАНТИИ</w:t>
      </w:r>
    </w:p>
    <w:p w14:paraId="0E2AD578" w14:textId="77777777" w:rsidR="000C598C" w:rsidRPr="00157B9A" w:rsidRDefault="000C598C">
      <w:pPr>
        <w:pStyle w:val="1"/>
        <w:suppressAutoHyphens/>
        <w:ind w:right="-71"/>
        <w:jc w:val="center"/>
        <w:rPr>
          <w:b/>
          <w:bCs/>
        </w:rPr>
      </w:pPr>
    </w:p>
    <w:p w14:paraId="1C4C1671" w14:textId="77777777" w:rsidR="009A3F50" w:rsidRPr="00157B9A" w:rsidRDefault="005137D6" w:rsidP="000C598C">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8.1. Исполнитель гарантирует качество оказываемых услуг. </w:t>
      </w:r>
    </w:p>
    <w:p w14:paraId="2E05A938" w14:textId="77777777" w:rsidR="009A3F50" w:rsidRPr="00157B9A" w:rsidRDefault="005137D6" w:rsidP="000C598C">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 xml:space="preserve">8.3. Удостоверения (свидетельства), поступивший в адрес Заказчика без сопроводительных документов и документов, подтверждающих качество и безопасность Товара или с нарушениями в них, не принимается на склад </w:t>
      </w:r>
      <w:proofErr w:type="gramStart"/>
      <w:r w:rsidRPr="00157B9A">
        <w:rPr>
          <w:rFonts w:ascii="Times New Roman" w:hAnsi="Times New Roman"/>
          <w:sz w:val="24"/>
          <w:szCs w:val="24"/>
        </w:rPr>
        <w:t>Заказчика</w:t>
      </w:r>
      <w:proofErr w:type="gramEnd"/>
      <w:r w:rsidRPr="00157B9A">
        <w:rPr>
          <w:rFonts w:ascii="Times New Roman" w:hAnsi="Times New Roman"/>
          <w:sz w:val="24"/>
          <w:szCs w:val="24"/>
        </w:rPr>
        <w:t xml:space="preserve"> о чём составляется акт с представителем Исполнителя.</w:t>
      </w:r>
    </w:p>
    <w:p w14:paraId="2A399DB7" w14:textId="77777777" w:rsidR="009A3F50" w:rsidRPr="00157B9A" w:rsidRDefault="005137D6" w:rsidP="000C598C">
      <w:pPr>
        <w:suppressAutoHyphens/>
        <w:spacing w:after="0" w:line="240" w:lineRule="auto"/>
        <w:ind w:firstLine="709"/>
        <w:jc w:val="both"/>
        <w:rPr>
          <w:rFonts w:ascii="Times New Roman" w:hAnsi="Times New Roman"/>
          <w:sz w:val="24"/>
          <w:szCs w:val="24"/>
        </w:rPr>
      </w:pPr>
      <w:r w:rsidRPr="00157B9A">
        <w:rPr>
          <w:rFonts w:ascii="Times New Roman" w:hAnsi="Times New Roman"/>
          <w:sz w:val="24"/>
          <w:szCs w:val="24"/>
        </w:rPr>
        <w:t>8.4. Транспортные и другие расходы, связанные с заменой некачественных Удостоверений (свидетельств) в период гарантийного срока, уплачиваются за счет Исполнителя.</w:t>
      </w:r>
    </w:p>
    <w:p w14:paraId="7F643D2F" w14:textId="0080EDB7" w:rsidR="009A3F50" w:rsidRPr="00157B9A" w:rsidRDefault="005137D6" w:rsidP="000C598C">
      <w:pPr>
        <w:pStyle w:val="a6"/>
        <w:ind w:firstLine="709"/>
        <w:rPr>
          <w:sz w:val="24"/>
          <w:szCs w:val="24"/>
        </w:rPr>
      </w:pPr>
      <w:r w:rsidRPr="00157B9A">
        <w:rPr>
          <w:sz w:val="24"/>
          <w:szCs w:val="24"/>
        </w:rPr>
        <w:t>8.6. Для проверки предоставленных Исполнителем результатов, предусмотренных контрактом, в части их соответствия условиям Контракта проводит экспертизу. Экспертиза результатов, предусмотренных Контрактом, проводится Заказчиком своими силами или к ее проведению привлекаются эксперты, экспертные организации на основании Контрактов, заключенных в соответствии с Федеральным законом от 05.04.2013 г. №44-ФЗ «О контрактной системе в сфере закупок товаров, работ и услуг для обеспечения государственных и муниципальных нужд».</w:t>
      </w:r>
    </w:p>
    <w:p w14:paraId="438C2DC2" w14:textId="77777777" w:rsidR="009A3F50" w:rsidRPr="00157B9A" w:rsidRDefault="005137D6">
      <w:pPr>
        <w:pStyle w:val="a6"/>
        <w:rPr>
          <w:sz w:val="24"/>
          <w:szCs w:val="24"/>
        </w:rPr>
      </w:pPr>
      <w:r w:rsidRPr="00157B9A">
        <w:rPr>
          <w:sz w:val="24"/>
          <w:szCs w:val="24"/>
        </w:rPr>
        <w:t xml:space="preserve">  </w:t>
      </w:r>
    </w:p>
    <w:p w14:paraId="73C444B7" w14:textId="77777777" w:rsidR="009A3F50" w:rsidRPr="00157B9A" w:rsidRDefault="005137D6">
      <w:pPr>
        <w:pStyle w:val="a6"/>
        <w:ind w:left="2880" w:firstLine="720"/>
        <w:rPr>
          <w:b/>
          <w:sz w:val="24"/>
          <w:szCs w:val="24"/>
        </w:rPr>
      </w:pPr>
      <w:r w:rsidRPr="00157B9A">
        <w:rPr>
          <w:b/>
          <w:sz w:val="24"/>
          <w:szCs w:val="24"/>
        </w:rPr>
        <w:t>9. ПРОЧИЕ УСЛОВИЯ</w:t>
      </w:r>
    </w:p>
    <w:p w14:paraId="4B8D0722" w14:textId="77777777" w:rsidR="000C598C" w:rsidRPr="00157B9A" w:rsidRDefault="000C598C">
      <w:pPr>
        <w:pStyle w:val="a6"/>
        <w:ind w:left="2880" w:firstLine="720"/>
        <w:rPr>
          <w:b/>
          <w:sz w:val="24"/>
          <w:szCs w:val="24"/>
        </w:rPr>
      </w:pPr>
    </w:p>
    <w:p w14:paraId="7C57777E" w14:textId="77777777" w:rsidR="009A3F50" w:rsidRPr="00157B9A" w:rsidRDefault="005137D6" w:rsidP="000C598C">
      <w:pPr>
        <w:pStyle w:val="1"/>
        <w:ind w:firstLine="709"/>
        <w:jc w:val="both"/>
      </w:pPr>
      <w:r w:rsidRPr="00157B9A">
        <w:rPr>
          <w:bCs/>
        </w:rPr>
        <w:t xml:space="preserve">9.1. </w:t>
      </w:r>
      <w:r w:rsidRPr="00157B9A">
        <w:t>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14:paraId="42901C4D" w14:textId="77777777" w:rsidR="009A3F50" w:rsidRPr="00157B9A" w:rsidRDefault="005137D6" w:rsidP="000C598C">
      <w:pPr>
        <w:pStyle w:val="1"/>
        <w:ind w:firstLine="709"/>
        <w:jc w:val="both"/>
        <w:rPr>
          <w:bCs/>
        </w:rPr>
      </w:pPr>
      <w:r w:rsidRPr="00157B9A">
        <w:rPr>
          <w:bCs/>
        </w:rPr>
        <w:t>9.2. Все изменения и дополнения к настоящему Контракту действительны, если они оформлены в письменном виде и подписаны уполномоченными представителями сторон.</w:t>
      </w:r>
    </w:p>
    <w:p w14:paraId="2D9A95CF" w14:textId="7BECDDC3" w:rsidR="009A3F50" w:rsidRPr="00157B9A" w:rsidRDefault="005137D6" w:rsidP="000C598C">
      <w:pPr>
        <w:pStyle w:val="1"/>
        <w:ind w:firstLine="709"/>
        <w:jc w:val="both"/>
      </w:pPr>
      <w:r w:rsidRPr="00157B9A">
        <w:t>9.3. Ни одна из сторон не имеет права передавать свои права и обязанно</w:t>
      </w:r>
      <w:r w:rsidR="00764369">
        <w:t>с</w:t>
      </w:r>
      <w:r w:rsidRPr="00157B9A">
        <w:t>ти третьей стороне без письменного согласия на то другой стороны по настоящему Контракту.</w:t>
      </w:r>
    </w:p>
    <w:p w14:paraId="1E71E5E4" w14:textId="4904723B" w:rsidR="009A3F50" w:rsidRPr="00157B9A" w:rsidRDefault="005137D6" w:rsidP="000C598C">
      <w:pPr>
        <w:pStyle w:val="1"/>
        <w:ind w:firstLine="709"/>
        <w:jc w:val="both"/>
      </w:pPr>
      <w:r w:rsidRPr="00157B9A">
        <w:t>9.4. Во всем остальном, что не предусмотрено настоящим Контрактом, стороны руководствуются действующим законодательством РФ.</w:t>
      </w:r>
    </w:p>
    <w:p w14:paraId="128D1E71" w14:textId="77777777" w:rsidR="009A3F50" w:rsidRPr="00157B9A" w:rsidRDefault="005137D6" w:rsidP="000C598C">
      <w:pPr>
        <w:pStyle w:val="1"/>
        <w:ind w:firstLine="709"/>
        <w:jc w:val="both"/>
      </w:pPr>
      <w:r w:rsidRPr="00157B9A">
        <w:lastRenderedPageBreak/>
        <w:t>9.5. Настоящий Контракт составлен в двух экземплярах, один – Исполнителю, один экземпляр – Заказчику. Допускается подпись контракта в электронном виде.</w:t>
      </w:r>
    </w:p>
    <w:p w14:paraId="4AD59AE2" w14:textId="77777777" w:rsidR="009A3F50" w:rsidRPr="00157B9A" w:rsidRDefault="005137D6" w:rsidP="000C598C">
      <w:pPr>
        <w:pStyle w:val="1"/>
        <w:ind w:firstLine="709"/>
        <w:jc w:val="both"/>
      </w:pPr>
      <w:r w:rsidRPr="00157B9A">
        <w:t>9.6. Представителям Сторон не разрешается вступать в любые</w:t>
      </w:r>
      <w:r w:rsidRPr="00157B9A">
        <w:rPr>
          <w:spacing w:val="2"/>
        </w:rPr>
        <w:t xml:space="preserve"> коммерческие и/или финансовые отношения с представителями другой Стороны, если это прямо не предусмотрено контрактом. </w:t>
      </w:r>
      <w:proofErr w:type="gramStart"/>
      <w:r w:rsidRPr="00157B9A">
        <w:rPr>
          <w:spacing w:val="2"/>
        </w:rPr>
        <w:t xml:space="preserve">Стороны гарантируют, что представляющие их лица не предлагали и/или не принимали и </w:t>
      </w:r>
      <w:r w:rsidRPr="00157B9A">
        <w:t>не будут предлагать и/или принимать любого рода вознаграждения и/или подарки от представителей другой Стороны с целью влияния на заключение контракта и/или на его условия, на исполнение контракта и/или на контроль за его исполнением, на пролонгацию сроков действия контракта и/или прекращение его действия</w:t>
      </w:r>
      <w:proofErr w:type="gramEnd"/>
      <w:r w:rsidRPr="00157B9A">
        <w:t>. Неисполнение данных гарантий одной из Сторон считается существенным нарушением контракта и дает право другой Стороне расторгнуть контракт в одностороннем порядке.</w:t>
      </w:r>
    </w:p>
    <w:p w14:paraId="7FA3B507" w14:textId="77777777" w:rsidR="009A3F50" w:rsidRPr="00157B9A" w:rsidRDefault="005137D6" w:rsidP="000C598C">
      <w:pPr>
        <w:pStyle w:val="1"/>
        <w:ind w:firstLine="709"/>
        <w:jc w:val="both"/>
      </w:pPr>
      <w:r w:rsidRPr="00157B9A">
        <w:t>9.7. Любые документы и информация, связанные с исполнением настоящего контракта, являются конфиденциальными и не подлежат передаче или разглашению третьим лицам, за исключением следующих случаев:</w:t>
      </w:r>
    </w:p>
    <w:p w14:paraId="4664C115" w14:textId="77777777" w:rsidR="009A3F50" w:rsidRPr="00157B9A" w:rsidRDefault="005137D6" w:rsidP="000C598C">
      <w:pPr>
        <w:pStyle w:val="1"/>
        <w:ind w:firstLine="709"/>
        <w:jc w:val="both"/>
      </w:pPr>
      <w:r w:rsidRPr="00157B9A">
        <w:t xml:space="preserve">- если совершение таких действий необходимо для выполнения Сторонами своих обязательств по настоящему Контракту;- в случаях, прямо предусмотренных действующим законодательством РФ. </w:t>
      </w:r>
    </w:p>
    <w:p w14:paraId="22502011" w14:textId="77777777" w:rsidR="000C598C" w:rsidRPr="00157B9A" w:rsidRDefault="000C598C" w:rsidP="000C598C">
      <w:pPr>
        <w:pStyle w:val="1"/>
        <w:ind w:firstLine="709"/>
        <w:jc w:val="both"/>
      </w:pPr>
    </w:p>
    <w:p w14:paraId="76EAF30E" w14:textId="77777777" w:rsidR="009A3F50" w:rsidRPr="00157B9A" w:rsidRDefault="005137D6">
      <w:pPr>
        <w:pStyle w:val="a6"/>
        <w:jc w:val="center"/>
        <w:rPr>
          <w:b/>
          <w:sz w:val="24"/>
          <w:szCs w:val="24"/>
        </w:rPr>
      </w:pPr>
      <w:r w:rsidRPr="00157B9A">
        <w:rPr>
          <w:b/>
          <w:sz w:val="24"/>
          <w:szCs w:val="24"/>
        </w:rPr>
        <w:t>10. СРОК ДЕЙСТВИЯ КОНТРАКТА</w:t>
      </w:r>
    </w:p>
    <w:p w14:paraId="2E7B59D9" w14:textId="77777777" w:rsidR="000C598C" w:rsidRPr="00157B9A" w:rsidRDefault="000C598C">
      <w:pPr>
        <w:pStyle w:val="a6"/>
        <w:jc w:val="center"/>
        <w:rPr>
          <w:sz w:val="24"/>
          <w:szCs w:val="24"/>
        </w:rPr>
      </w:pPr>
    </w:p>
    <w:p w14:paraId="4D3293C0" w14:textId="1B3D14CC" w:rsidR="009A3F50" w:rsidRPr="00157B9A" w:rsidRDefault="005137D6">
      <w:pPr>
        <w:pStyle w:val="a6"/>
        <w:rPr>
          <w:sz w:val="24"/>
          <w:szCs w:val="24"/>
        </w:rPr>
      </w:pPr>
      <w:r w:rsidRPr="00157B9A">
        <w:rPr>
          <w:sz w:val="24"/>
          <w:szCs w:val="24"/>
        </w:rPr>
        <w:t xml:space="preserve">          10.1 Настоящий Контракт, вступает в силу с момента его подписания и действует                     </w:t>
      </w:r>
      <w:r w:rsidRPr="00157B9A">
        <w:rPr>
          <w:color w:val="FF0000"/>
          <w:sz w:val="24"/>
          <w:szCs w:val="24"/>
        </w:rPr>
        <w:t xml:space="preserve">до </w:t>
      </w:r>
      <w:r w:rsidR="000C598C" w:rsidRPr="00157B9A">
        <w:rPr>
          <w:color w:val="FF0000"/>
          <w:sz w:val="24"/>
          <w:szCs w:val="24"/>
        </w:rPr>
        <w:t>«</w:t>
      </w:r>
      <w:r w:rsidR="0038689C">
        <w:rPr>
          <w:color w:val="FF0000"/>
          <w:sz w:val="24"/>
          <w:szCs w:val="24"/>
        </w:rPr>
        <w:t>30</w:t>
      </w:r>
      <w:r w:rsidR="000C598C" w:rsidRPr="00157B9A">
        <w:rPr>
          <w:color w:val="FF0000"/>
          <w:sz w:val="24"/>
          <w:szCs w:val="24"/>
        </w:rPr>
        <w:t>»</w:t>
      </w:r>
      <w:r w:rsidR="0038689C">
        <w:rPr>
          <w:color w:val="FF0000"/>
          <w:sz w:val="24"/>
          <w:szCs w:val="24"/>
        </w:rPr>
        <w:t xml:space="preserve"> </w:t>
      </w:r>
      <w:r w:rsidR="00A33FEA">
        <w:rPr>
          <w:color w:val="FF0000"/>
          <w:sz w:val="24"/>
          <w:szCs w:val="24"/>
        </w:rPr>
        <w:t>сентября</w:t>
      </w:r>
      <w:r w:rsidRPr="00157B9A">
        <w:rPr>
          <w:color w:val="FF0000"/>
          <w:sz w:val="24"/>
          <w:szCs w:val="24"/>
        </w:rPr>
        <w:t xml:space="preserve"> 202</w:t>
      </w:r>
      <w:r w:rsidR="000C598C" w:rsidRPr="00157B9A">
        <w:rPr>
          <w:color w:val="FF0000"/>
          <w:sz w:val="24"/>
          <w:szCs w:val="24"/>
        </w:rPr>
        <w:t>6</w:t>
      </w:r>
      <w:r w:rsidRPr="00157B9A">
        <w:rPr>
          <w:color w:val="FF0000"/>
          <w:sz w:val="24"/>
          <w:szCs w:val="24"/>
        </w:rPr>
        <w:t xml:space="preserve"> года</w:t>
      </w:r>
      <w:r w:rsidRPr="00157B9A">
        <w:rPr>
          <w:sz w:val="24"/>
          <w:szCs w:val="24"/>
        </w:rPr>
        <w:t>.</w:t>
      </w:r>
    </w:p>
    <w:p w14:paraId="285B1640" w14:textId="77777777" w:rsidR="000C598C" w:rsidRPr="00157B9A" w:rsidRDefault="000C598C">
      <w:pPr>
        <w:pStyle w:val="a6"/>
        <w:rPr>
          <w:sz w:val="24"/>
          <w:szCs w:val="24"/>
        </w:rPr>
      </w:pPr>
    </w:p>
    <w:p w14:paraId="4971657F" w14:textId="77777777" w:rsidR="009A3F50" w:rsidRDefault="005137D6">
      <w:pPr>
        <w:pStyle w:val="a6"/>
        <w:ind w:firstLine="680"/>
        <w:outlineLvl w:val="0"/>
        <w:rPr>
          <w:b/>
          <w:sz w:val="24"/>
          <w:szCs w:val="24"/>
        </w:rPr>
      </w:pPr>
      <w:r w:rsidRPr="00157B9A">
        <w:rPr>
          <w:b/>
          <w:sz w:val="24"/>
          <w:szCs w:val="24"/>
        </w:rPr>
        <w:t xml:space="preserve">Заказчик: </w:t>
      </w:r>
      <w:r w:rsidRPr="00157B9A">
        <w:rPr>
          <w:b/>
          <w:sz w:val="24"/>
          <w:szCs w:val="24"/>
        </w:rPr>
        <w:tab/>
      </w:r>
      <w:r w:rsidRPr="00157B9A">
        <w:rPr>
          <w:b/>
          <w:sz w:val="24"/>
          <w:szCs w:val="24"/>
        </w:rPr>
        <w:tab/>
      </w:r>
      <w:r w:rsidRPr="00157B9A">
        <w:rPr>
          <w:b/>
          <w:sz w:val="24"/>
          <w:szCs w:val="24"/>
        </w:rPr>
        <w:tab/>
      </w:r>
      <w:r w:rsidRPr="00157B9A">
        <w:rPr>
          <w:b/>
          <w:sz w:val="24"/>
          <w:szCs w:val="24"/>
        </w:rPr>
        <w:tab/>
      </w:r>
      <w:r w:rsidRPr="00157B9A">
        <w:rPr>
          <w:b/>
          <w:sz w:val="24"/>
          <w:szCs w:val="24"/>
        </w:rPr>
        <w:tab/>
      </w:r>
      <w:r w:rsidRPr="00157B9A">
        <w:rPr>
          <w:b/>
          <w:sz w:val="24"/>
          <w:szCs w:val="24"/>
        </w:rPr>
        <w:tab/>
        <w:t>Исполнитель:</w:t>
      </w:r>
    </w:p>
    <w:p w14:paraId="7F3B186C" w14:textId="77777777" w:rsidR="00823FD4" w:rsidRPr="00157B9A" w:rsidRDefault="00823FD4">
      <w:pPr>
        <w:pStyle w:val="a6"/>
        <w:ind w:firstLine="680"/>
        <w:outlineLvl w:val="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5"/>
        <w:gridCol w:w="4489"/>
      </w:tblGrid>
      <w:tr w:rsidR="00823FD4" w:rsidRPr="00F54141" w14:paraId="0C6B5921" w14:textId="77777777" w:rsidTr="00823FD4">
        <w:trPr>
          <w:trHeight w:val="950"/>
        </w:trPr>
        <w:tc>
          <w:tcPr>
            <w:tcW w:w="2603" w:type="pct"/>
            <w:vAlign w:val="center"/>
          </w:tcPr>
          <w:p w14:paraId="3D919EC8" w14:textId="1041E4FA" w:rsidR="00823FD4" w:rsidRPr="0038689C" w:rsidRDefault="00823FD4" w:rsidP="00823FD4">
            <w:pPr>
              <w:spacing w:after="0" w:line="240" w:lineRule="auto"/>
              <w:jc w:val="center"/>
              <w:rPr>
                <w:rFonts w:ascii="Times New Roman" w:hAnsi="Times New Roman"/>
                <w:b/>
              </w:rPr>
            </w:pPr>
            <w:r w:rsidRPr="0038689C">
              <w:rPr>
                <w:rFonts w:ascii="Times New Roman" w:hAnsi="Times New Roman"/>
                <w:b/>
              </w:rPr>
              <w:t>Федеральное казенное профессиональное образовательное учреждение № 54 Федеральной службы исполнения наказаний России</w:t>
            </w:r>
          </w:p>
        </w:tc>
        <w:tc>
          <w:tcPr>
            <w:tcW w:w="2397" w:type="pct"/>
            <w:vAlign w:val="center"/>
          </w:tcPr>
          <w:p w14:paraId="168521B8" w14:textId="1924E784" w:rsidR="00823FD4" w:rsidRPr="0038689C" w:rsidRDefault="00823FD4" w:rsidP="00823FD4">
            <w:pPr>
              <w:spacing w:after="0" w:line="240" w:lineRule="auto"/>
              <w:jc w:val="center"/>
              <w:rPr>
                <w:rFonts w:ascii="Times New Roman" w:hAnsi="Times New Roman"/>
                <w:b/>
              </w:rPr>
            </w:pPr>
          </w:p>
        </w:tc>
      </w:tr>
      <w:tr w:rsidR="00823FD4" w:rsidRPr="00F54141" w14:paraId="7532C734" w14:textId="77777777" w:rsidTr="00823FD4">
        <w:trPr>
          <w:trHeight w:val="587"/>
        </w:trPr>
        <w:tc>
          <w:tcPr>
            <w:tcW w:w="2603" w:type="pct"/>
            <w:vAlign w:val="center"/>
          </w:tcPr>
          <w:p w14:paraId="0D46ECD5"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Адрес местонахождения: Тверская область, Калининский район, п. Металлистов</w:t>
            </w:r>
          </w:p>
        </w:tc>
        <w:tc>
          <w:tcPr>
            <w:tcW w:w="2397" w:type="pct"/>
            <w:vAlign w:val="center"/>
          </w:tcPr>
          <w:p w14:paraId="74F85070" w14:textId="37D2653B" w:rsidR="00823FD4" w:rsidRPr="0038689C" w:rsidRDefault="00823FD4" w:rsidP="00823FD4">
            <w:pPr>
              <w:spacing w:after="0" w:line="240" w:lineRule="auto"/>
              <w:rPr>
                <w:rFonts w:ascii="Times New Roman" w:hAnsi="Times New Roman"/>
              </w:rPr>
            </w:pPr>
          </w:p>
        </w:tc>
      </w:tr>
      <w:tr w:rsidR="00823FD4" w:rsidRPr="00F54141" w14:paraId="3178F1F7" w14:textId="77777777" w:rsidTr="00823FD4">
        <w:trPr>
          <w:trHeight w:val="284"/>
        </w:trPr>
        <w:tc>
          <w:tcPr>
            <w:tcW w:w="2603" w:type="pct"/>
            <w:vAlign w:val="center"/>
          </w:tcPr>
          <w:p w14:paraId="38111319"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Почтовый адрес: 170516, Тверская область, Калининский район, п. Металлистов</w:t>
            </w:r>
          </w:p>
        </w:tc>
        <w:tc>
          <w:tcPr>
            <w:tcW w:w="2397" w:type="pct"/>
            <w:vAlign w:val="center"/>
          </w:tcPr>
          <w:p w14:paraId="02166DA5" w14:textId="1D825DB4" w:rsidR="00823FD4" w:rsidRPr="0038689C" w:rsidRDefault="00823FD4" w:rsidP="00823FD4">
            <w:pPr>
              <w:spacing w:after="0" w:line="240" w:lineRule="auto"/>
              <w:rPr>
                <w:rFonts w:ascii="Times New Roman" w:hAnsi="Times New Roman"/>
              </w:rPr>
            </w:pPr>
          </w:p>
        </w:tc>
      </w:tr>
      <w:tr w:rsidR="00823FD4" w:rsidRPr="00F54141" w14:paraId="27CFE4A2" w14:textId="77777777" w:rsidTr="00823FD4">
        <w:trPr>
          <w:trHeight w:val="284"/>
        </w:trPr>
        <w:tc>
          <w:tcPr>
            <w:tcW w:w="2603" w:type="pct"/>
            <w:vAlign w:val="center"/>
          </w:tcPr>
          <w:p w14:paraId="07E74BDB"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ИНН/КПП 6924012672/694901001</w:t>
            </w:r>
          </w:p>
        </w:tc>
        <w:tc>
          <w:tcPr>
            <w:tcW w:w="2397" w:type="pct"/>
            <w:vAlign w:val="center"/>
          </w:tcPr>
          <w:p w14:paraId="4F55C0BD" w14:textId="2D5190FE" w:rsidR="00823FD4" w:rsidRPr="0038689C" w:rsidRDefault="00823FD4" w:rsidP="00823FD4">
            <w:pPr>
              <w:spacing w:after="0" w:line="240" w:lineRule="auto"/>
              <w:rPr>
                <w:rFonts w:ascii="Times New Roman" w:hAnsi="Times New Roman"/>
              </w:rPr>
            </w:pPr>
          </w:p>
        </w:tc>
      </w:tr>
      <w:tr w:rsidR="00823FD4" w:rsidRPr="00F54141" w14:paraId="2133F4D0" w14:textId="77777777" w:rsidTr="00823FD4">
        <w:trPr>
          <w:trHeight w:val="284"/>
        </w:trPr>
        <w:tc>
          <w:tcPr>
            <w:tcW w:w="2603" w:type="pct"/>
            <w:vAlign w:val="center"/>
          </w:tcPr>
          <w:p w14:paraId="6D82E9C0"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ОГРН 1056900044651</w:t>
            </w:r>
          </w:p>
        </w:tc>
        <w:tc>
          <w:tcPr>
            <w:tcW w:w="2397" w:type="pct"/>
            <w:vAlign w:val="center"/>
          </w:tcPr>
          <w:p w14:paraId="524E4EDA" w14:textId="2D342881" w:rsidR="00823FD4" w:rsidRPr="0038689C" w:rsidRDefault="00823FD4" w:rsidP="00823FD4">
            <w:pPr>
              <w:spacing w:after="0" w:line="240" w:lineRule="auto"/>
              <w:rPr>
                <w:rFonts w:ascii="Times New Roman" w:hAnsi="Times New Roman"/>
              </w:rPr>
            </w:pPr>
          </w:p>
        </w:tc>
      </w:tr>
      <w:tr w:rsidR="00823FD4" w:rsidRPr="00F54141" w14:paraId="62465087" w14:textId="77777777" w:rsidTr="00823FD4">
        <w:trPr>
          <w:trHeight w:val="284"/>
        </w:trPr>
        <w:tc>
          <w:tcPr>
            <w:tcW w:w="2603" w:type="pct"/>
            <w:vAlign w:val="center"/>
          </w:tcPr>
          <w:p w14:paraId="61438D74"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Тел. +7-900-012-39-33</w:t>
            </w:r>
          </w:p>
        </w:tc>
        <w:tc>
          <w:tcPr>
            <w:tcW w:w="2397" w:type="pct"/>
            <w:vAlign w:val="center"/>
          </w:tcPr>
          <w:p w14:paraId="77967653" w14:textId="4502BA99" w:rsidR="00823FD4" w:rsidRPr="0038689C" w:rsidRDefault="00823FD4" w:rsidP="00823FD4">
            <w:pPr>
              <w:spacing w:after="0" w:line="240" w:lineRule="auto"/>
              <w:rPr>
                <w:rFonts w:ascii="Times New Roman" w:hAnsi="Times New Roman"/>
              </w:rPr>
            </w:pPr>
          </w:p>
        </w:tc>
      </w:tr>
      <w:tr w:rsidR="00823FD4" w:rsidRPr="00A33FEA" w14:paraId="6769F141" w14:textId="77777777" w:rsidTr="00823FD4">
        <w:trPr>
          <w:trHeight w:val="284"/>
        </w:trPr>
        <w:tc>
          <w:tcPr>
            <w:tcW w:w="2603" w:type="pct"/>
            <w:vAlign w:val="center"/>
          </w:tcPr>
          <w:p w14:paraId="3E8C26FB" w14:textId="77777777" w:rsidR="00823FD4" w:rsidRPr="0038689C" w:rsidRDefault="00823FD4" w:rsidP="00823FD4">
            <w:pPr>
              <w:spacing w:after="0" w:line="240" w:lineRule="auto"/>
              <w:rPr>
                <w:rFonts w:ascii="Times New Roman" w:hAnsi="Times New Roman"/>
                <w:lang w:val="en-US"/>
              </w:rPr>
            </w:pPr>
            <w:r w:rsidRPr="0038689C">
              <w:rPr>
                <w:rFonts w:ascii="Times New Roman" w:hAnsi="Times New Roman"/>
                <w:lang w:val="en-US"/>
              </w:rPr>
              <w:t xml:space="preserve">E-mail: fkoynpopty54@mail.ru </w:t>
            </w:r>
          </w:p>
        </w:tc>
        <w:tc>
          <w:tcPr>
            <w:tcW w:w="2397" w:type="pct"/>
            <w:vAlign w:val="center"/>
          </w:tcPr>
          <w:p w14:paraId="21C04028" w14:textId="14BD6257" w:rsidR="00823FD4" w:rsidRPr="0038689C" w:rsidRDefault="00823FD4" w:rsidP="00823FD4">
            <w:pPr>
              <w:spacing w:after="0" w:line="240" w:lineRule="auto"/>
              <w:rPr>
                <w:rFonts w:ascii="Times New Roman" w:hAnsi="Times New Roman"/>
                <w:lang w:val="en-US"/>
              </w:rPr>
            </w:pPr>
          </w:p>
        </w:tc>
      </w:tr>
      <w:tr w:rsidR="00823FD4" w:rsidRPr="00F54141" w14:paraId="0EFB639D" w14:textId="77777777" w:rsidTr="00823FD4">
        <w:trPr>
          <w:trHeight w:val="284"/>
        </w:trPr>
        <w:tc>
          <w:tcPr>
            <w:tcW w:w="2603" w:type="pct"/>
            <w:vAlign w:val="center"/>
          </w:tcPr>
          <w:p w14:paraId="665949B1" w14:textId="77777777" w:rsidR="00823FD4" w:rsidRPr="0038689C" w:rsidRDefault="00823FD4" w:rsidP="00823FD4">
            <w:pPr>
              <w:spacing w:after="0" w:line="240" w:lineRule="auto"/>
              <w:rPr>
                <w:rFonts w:ascii="Times New Roman" w:hAnsi="Times New Roman"/>
              </w:rPr>
            </w:pPr>
            <w:proofErr w:type="spellStart"/>
            <w:r w:rsidRPr="0038689C">
              <w:rPr>
                <w:rFonts w:ascii="Times New Roman" w:hAnsi="Times New Roman"/>
              </w:rPr>
              <w:t>сч</w:t>
            </w:r>
            <w:proofErr w:type="spellEnd"/>
            <w:r w:rsidRPr="0038689C">
              <w:rPr>
                <w:rFonts w:ascii="Times New Roman" w:hAnsi="Times New Roman"/>
              </w:rPr>
              <w:t>. 03211643000000013223</w:t>
            </w:r>
          </w:p>
        </w:tc>
        <w:tc>
          <w:tcPr>
            <w:tcW w:w="2397" w:type="pct"/>
            <w:vAlign w:val="center"/>
          </w:tcPr>
          <w:p w14:paraId="0A6CE78B" w14:textId="40726684" w:rsidR="00823FD4" w:rsidRPr="0038689C" w:rsidRDefault="00823FD4" w:rsidP="00823FD4">
            <w:pPr>
              <w:spacing w:after="0" w:line="240" w:lineRule="auto"/>
              <w:rPr>
                <w:rFonts w:ascii="Times New Roman" w:hAnsi="Times New Roman"/>
              </w:rPr>
            </w:pPr>
          </w:p>
        </w:tc>
      </w:tr>
      <w:tr w:rsidR="00823FD4" w:rsidRPr="00F54141" w14:paraId="5E07C8E5" w14:textId="77777777" w:rsidTr="00823FD4">
        <w:trPr>
          <w:trHeight w:val="284"/>
        </w:trPr>
        <w:tc>
          <w:tcPr>
            <w:tcW w:w="2603" w:type="pct"/>
            <w:vAlign w:val="center"/>
          </w:tcPr>
          <w:p w14:paraId="5D2946A4"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 xml:space="preserve">к/с </w:t>
            </w:r>
            <w:r w:rsidRPr="0038689C">
              <w:rPr>
                <w:rFonts w:ascii="Times New Roman" w:hAnsi="Times New Roman"/>
                <w:bCs/>
              </w:rPr>
              <w:t>40102810745370000024</w:t>
            </w:r>
          </w:p>
        </w:tc>
        <w:tc>
          <w:tcPr>
            <w:tcW w:w="2397" w:type="pct"/>
            <w:vAlign w:val="center"/>
          </w:tcPr>
          <w:p w14:paraId="1387DBCB" w14:textId="7FD3B7A8" w:rsidR="00823FD4" w:rsidRPr="0038689C" w:rsidRDefault="00823FD4" w:rsidP="00823FD4">
            <w:pPr>
              <w:spacing w:after="0" w:line="240" w:lineRule="auto"/>
              <w:rPr>
                <w:rFonts w:ascii="Times New Roman" w:hAnsi="Times New Roman"/>
              </w:rPr>
            </w:pPr>
          </w:p>
        </w:tc>
      </w:tr>
      <w:tr w:rsidR="00823FD4" w:rsidRPr="00F54141" w14:paraId="078AB2FA" w14:textId="77777777" w:rsidTr="00823FD4">
        <w:trPr>
          <w:trHeight w:val="284"/>
        </w:trPr>
        <w:tc>
          <w:tcPr>
            <w:tcW w:w="2603" w:type="pct"/>
            <w:vAlign w:val="center"/>
          </w:tcPr>
          <w:p w14:paraId="6BB2E456"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УФК по Нижегородской области (ФКП образовательное учреждение № 54, л/с 03361790850)</w:t>
            </w:r>
          </w:p>
        </w:tc>
        <w:tc>
          <w:tcPr>
            <w:tcW w:w="2397" w:type="pct"/>
            <w:vAlign w:val="center"/>
          </w:tcPr>
          <w:p w14:paraId="48EEADB4" w14:textId="7839A2D6" w:rsidR="00823FD4" w:rsidRPr="0038689C" w:rsidRDefault="00823FD4" w:rsidP="00823FD4">
            <w:pPr>
              <w:spacing w:after="0" w:line="240" w:lineRule="auto"/>
              <w:rPr>
                <w:rFonts w:ascii="Times New Roman" w:hAnsi="Times New Roman"/>
              </w:rPr>
            </w:pPr>
          </w:p>
        </w:tc>
      </w:tr>
      <w:tr w:rsidR="00823FD4" w:rsidRPr="00F54141" w14:paraId="33E5E314" w14:textId="77777777" w:rsidTr="00823FD4">
        <w:trPr>
          <w:trHeight w:val="284"/>
        </w:trPr>
        <w:tc>
          <w:tcPr>
            <w:tcW w:w="2603" w:type="pct"/>
            <w:vAlign w:val="center"/>
          </w:tcPr>
          <w:p w14:paraId="6F00D977" w14:textId="77777777" w:rsidR="00823FD4" w:rsidRPr="0038689C" w:rsidRDefault="00823FD4" w:rsidP="00823FD4">
            <w:pPr>
              <w:spacing w:after="0" w:line="240" w:lineRule="auto"/>
              <w:rPr>
                <w:rFonts w:ascii="Times New Roman" w:hAnsi="Times New Roman"/>
              </w:rPr>
            </w:pPr>
            <w:r w:rsidRPr="0038689C">
              <w:rPr>
                <w:rFonts w:ascii="Times New Roman" w:hAnsi="Times New Roman"/>
              </w:rPr>
              <w:t>БИК 012202102</w:t>
            </w:r>
          </w:p>
        </w:tc>
        <w:tc>
          <w:tcPr>
            <w:tcW w:w="2397" w:type="pct"/>
            <w:vAlign w:val="center"/>
          </w:tcPr>
          <w:p w14:paraId="0EA3905C" w14:textId="5628E0DB" w:rsidR="00823FD4" w:rsidRPr="0038689C" w:rsidRDefault="00823FD4" w:rsidP="00823FD4">
            <w:pPr>
              <w:spacing w:after="0" w:line="240" w:lineRule="auto"/>
              <w:rPr>
                <w:rFonts w:ascii="Times New Roman" w:hAnsi="Times New Roman"/>
              </w:rPr>
            </w:pPr>
          </w:p>
        </w:tc>
      </w:tr>
    </w:tbl>
    <w:p w14:paraId="0CB72C89" w14:textId="77777777" w:rsidR="00CE19BE" w:rsidRDefault="00CE19BE">
      <w:pPr>
        <w:spacing w:after="0"/>
        <w:rPr>
          <w:rFonts w:ascii="Times New Roman" w:hAnsi="Times New Roman"/>
        </w:rPr>
      </w:pPr>
    </w:p>
    <w:p w14:paraId="05640E05" w14:textId="77777777" w:rsidR="001E3923" w:rsidRPr="001E3923" w:rsidRDefault="001E3923" w:rsidP="001E3923">
      <w:pPr>
        <w:shd w:val="clear" w:color="auto" w:fill="FFFFFF"/>
        <w:spacing w:after="0" w:line="240" w:lineRule="auto"/>
        <w:rPr>
          <w:rFonts w:ascii="Times New Roman" w:hAnsi="Times New Roman"/>
          <w:sz w:val="24"/>
          <w:szCs w:val="24"/>
          <w:lang w:eastAsia="ar-SA"/>
        </w:rPr>
      </w:pPr>
      <w:r w:rsidRPr="001E3923">
        <w:rPr>
          <w:rFonts w:ascii="Times New Roman" w:hAnsi="Times New Roman"/>
          <w:sz w:val="24"/>
          <w:szCs w:val="24"/>
          <w:lang w:eastAsia="ar-SA"/>
        </w:rPr>
        <w:t>Директор</w:t>
      </w:r>
      <w:r w:rsidRPr="001E3923">
        <w:rPr>
          <w:rFonts w:ascii="Times New Roman" w:hAnsi="Times New Roman"/>
          <w:sz w:val="24"/>
          <w:szCs w:val="24"/>
          <w:lang w:eastAsia="ar-SA"/>
        </w:rPr>
        <w:tab/>
      </w:r>
      <w:r w:rsidRPr="001E3923">
        <w:rPr>
          <w:rFonts w:ascii="Times New Roman" w:hAnsi="Times New Roman"/>
          <w:sz w:val="24"/>
          <w:szCs w:val="24"/>
          <w:lang w:eastAsia="ar-SA"/>
        </w:rPr>
        <w:tab/>
      </w:r>
      <w:r w:rsidRPr="001E3923">
        <w:rPr>
          <w:rFonts w:ascii="Times New Roman" w:hAnsi="Times New Roman"/>
          <w:sz w:val="24"/>
          <w:szCs w:val="24"/>
          <w:lang w:eastAsia="ar-SA"/>
        </w:rPr>
        <w:tab/>
      </w:r>
      <w:r w:rsidRPr="001E3923">
        <w:rPr>
          <w:rFonts w:ascii="Times New Roman" w:hAnsi="Times New Roman"/>
          <w:sz w:val="24"/>
          <w:szCs w:val="24"/>
          <w:lang w:eastAsia="ar-SA"/>
        </w:rPr>
        <w:tab/>
      </w:r>
      <w:r w:rsidRPr="001E3923">
        <w:rPr>
          <w:rFonts w:ascii="Times New Roman" w:hAnsi="Times New Roman"/>
          <w:sz w:val="24"/>
          <w:szCs w:val="24"/>
          <w:lang w:eastAsia="ar-SA"/>
        </w:rPr>
        <w:tab/>
        <w:t xml:space="preserve">    _____________________________________</w:t>
      </w:r>
    </w:p>
    <w:p w14:paraId="6A7A9414" w14:textId="77777777" w:rsidR="001E3923" w:rsidRPr="001E3923" w:rsidRDefault="001E3923" w:rsidP="001E3923">
      <w:pPr>
        <w:shd w:val="clear" w:color="auto" w:fill="FFFFFF"/>
        <w:spacing w:after="0" w:line="240" w:lineRule="auto"/>
        <w:rPr>
          <w:rFonts w:ascii="Times New Roman" w:hAnsi="Times New Roman"/>
          <w:sz w:val="24"/>
          <w:szCs w:val="24"/>
          <w:lang w:eastAsia="ar-SA"/>
        </w:rPr>
      </w:pPr>
    </w:p>
    <w:p w14:paraId="7B8FC14B" w14:textId="77777777" w:rsidR="001E3923" w:rsidRPr="001E3923" w:rsidRDefault="001E3923" w:rsidP="001E3923">
      <w:pPr>
        <w:shd w:val="clear" w:color="auto" w:fill="FFFFFF"/>
        <w:spacing w:after="0" w:line="240" w:lineRule="auto"/>
        <w:rPr>
          <w:rFonts w:ascii="Times New Roman" w:hAnsi="Times New Roman"/>
          <w:sz w:val="24"/>
          <w:szCs w:val="24"/>
          <w:lang w:eastAsia="ar-SA"/>
        </w:rPr>
      </w:pPr>
      <w:r w:rsidRPr="001E3923">
        <w:rPr>
          <w:rFonts w:ascii="Times New Roman" w:hAnsi="Times New Roman"/>
          <w:sz w:val="24"/>
          <w:szCs w:val="24"/>
          <w:lang w:eastAsia="ar-SA"/>
        </w:rPr>
        <w:t>__________________/</w:t>
      </w:r>
      <w:proofErr w:type="spellStart"/>
      <w:r w:rsidRPr="001E3923">
        <w:rPr>
          <w:rFonts w:ascii="Times New Roman" w:hAnsi="Times New Roman"/>
          <w:sz w:val="24"/>
          <w:szCs w:val="24"/>
          <w:u w:val="single"/>
          <w:lang w:eastAsia="ar-SA"/>
        </w:rPr>
        <w:t>И.Е.Павлов</w:t>
      </w:r>
      <w:proofErr w:type="spellEnd"/>
      <w:r w:rsidRPr="001E3923">
        <w:rPr>
          <w:rFonts w:ascii="Times New Roman" w:hAnsi="Times New Roman"/>
          <w:sz w:val="24"/>
          <w:szCs w:val="24"/>
          <w:lang w:eastAsia="ar-SA"/>
        </w:rPr>
        <w:tab/>
        <w:t xml:space="preserve">                ______________________/_______________</w:t>
      </w:r>
    </w:p>
    <w:p w14:paraId="54F74804" w14:textId="77777777" w:rsidR="001E3923" w:rsidRPr="001E3923" w:rsidRDefault="001E3923" w:rsidP="001E3923">
      <w:pPr>
        <w:shd w:val="clear" w:color="auto" w:fill="FFFFFF"/>
        <w:spacing w:after="0" w:line="240" w:lineRule="auto"/>
        <w:rPr>
          <w:rFonts w:ascii="Times New Roman" w:hAnsi="Times New Roman"/>
          <w:sz w:val="24"/>
          <w:szCs w:val="24"/>
          <w:lang w:eastAsia="ar-SA"/>
        </w:rPr>
      </w:pPr>
      <w:r w:rsidRPr="001E3923">
        <w:rPr>
          <w:rFonts w:ascii="Times New Roman" w:hAnsi="Times New Roman"/>
          <w:sz w:val="24"/>
          <w:szCs w:val="24"/>
          <w:lang w:eastAsia="ar-SA"/>
        </w:rPr>
        <w:t>М.П.</w:t>
      </w:r>
      <w:r w:rsidRPr="001E3923">
        <w:rPr>
          <w:rFonts w:ascii="Times New Roman" w:hAnsi="Times New Roman"/>
          <w:sz w:val="24"/>
          <w:szCs w:val="24"/>
          <w:lang w:eastAsia="ar-SA"/>
        </w:rPr>
        <w:tab/>
      </w:r>
      <w:r w:rsidRPr="001E3923">
        <w:rPr>
          <w:rFonts w:ascii="Times New Roman" w:hAnsi="Times New Roman"/>
          <w:sz w:val="24"/>
          <w:szCs w:val="24"/>
          <w:lang w:eastAsia="ar-SA"/>
        </w:rPr>
        <w:tab/>
      </w:r>
      <w:r w:rsidRPr="001E3923">
        <w:rPr>
          <w:rFonts w:ascii="Times New Roman" w:hAnsi="Times New Roman"/>
          <w:sz w:val="24"/>
          <w:szCs w:val="24"/>
          <w:lang w:eastAsia="ar-SA"/>
        </w:rPr>
        <w:tab/>
      </w:r>
      <w:r w:rsidRPr="001E3923">
        <w:rPr>
          <w:rFonts w:ascii="Times New Roman" w:hAnsi="Times New Roman"/>
          <w:sz w:val="24"/>
          <w:szCs w:val="24"/>
          <w:lang w:eastAsia="ar-SA"/>
        </w:rPr>
        <w:tab/>
      </w:r>
      <w:r w:rsidRPr="001E3923">
        <w:rPr>
          <w:rFonts w:ascii="Times New Roman" w:hAnsi="Times New Roman"/>
          <w:sz w:val="24"/>
          <w:szCs w:val="24"/>
          <w:lang w:eastAsia="ar-SA"/>
        </w:rPr>
        <w:tab/>
        <w:t xml:space="preserve">   </w:t>
      </w:r>
      <w:r w:rsidRPr="001E3923">
        <w:rPr>
          <w:rFonts w:ascii="Times New Roman" w:hAnsi="Times New Roman"/>
          <w:sz w:val="24"/>
          <w:szCs w:val="24"/>
          <w:lang w:eastAsia="ar-SA"/>
        </w:rPr>
        <w:tab/>
        <w:t xml:space="preserve">     М.П.</w:t>
      </w:r>
    </w:p>
    <w:p w14:paraId="6A34445B" w14:textId="2D929F57" w:rsidR="00CE19BE" w:rsidRPr="001E3923" w:rsidRDefault="001E3923" w:rsidP="001E3923">
      <w:pPr>
        <w:spacing w:after="0" w:line="240" w:lineRule="auto"/>
        <w:rPr>
          <w:rFonts w:ascii="Times New Roman" w:hAnsi="Times New Roman"/>
          <w:sz w:val="24"/>
          <w:szCs w:val="24"/>
        </w:rPr>
      </w:pPr>
      <w:r w:rsidRPr="001E3923">
        <w:rPr>
          <w:rFonts w:ascii="Times New Roman" w:hAnsi="Times New Roman"/>
          <w:sz w:val="24"/>
          <w:szCs w:val="24"/>
          <w:lang w:eastAsia="ar-SA"/>
        </w:rPr>
        <w:t>«____»_________________2026 г.</w:t>
      </w:r>
      <w:r w:rsidRPr="001E3923">
        <w:rPr>
          <w:rFonts w:ascii="Times New Roman" w:hAnsi="Times New Roman"/>
          <w:sz w:val="24"/>
          <w:szCs w:val="24"/>
          <w:lang w:eastAsia="ar-SA"/>
        </w:rPr>
        <w:tab/>
      </w:r>
      <w:r w:rsidRPr="001E3923">
        <w:rPr>
          <w:rFonts w:ascii="Times New Roman" w:hAnsi="Times New Roman"/>
          <w:sz w:val="24"/>
          <w:szCs w:val="24"/>
          <w:lang w:eastAsia="ar-SA"/>
        </w:rPr>
        <w:tab/>
        <w:t xml:space="preserve">    «____»_________________2026 г.</w:t>
      </w:r>
    </w:p>
    <w:p w14:paraId="5CBAB04F" w14:textId="77777777" w:rsidR="00B644EC" w:rsidRDefault="00B644EC" w:rsidP="003262AB">
      <w:pPr>
        <w:spacing w:after="0" w:line="240" w:lineRule="auto"/>
        <w:ind w:left="6804"/>
        <w:jc w:val="right"/>
        <w:rPr>
          <w:rFonts w:ascii="Times New Roman" w:hAnsi="Times New Roman"/>
        </w:rPr>
      </w:pPr>
    </w:p>
    <w:p w14:paraId="6294A531" w14:textId="77777777" w:rsidR="00472850" w:rsidRDefault="00472850" w:rsidP="003262AB">
      <w:pPr>
        <w:spacing w:after="0" w:line="240" w:lineRule="auto"/>
        <w:ind w:left="6804"/>
        <w:jc w:val="right"/>
        <w:rPr>
          <w:rFonts w:ascii="Times New Roman" w:hAnsi="Times New Roman"/>
        </w:rPr>
      </w:pPr>
    </w:p>
    <w:p w14:paraId="31811128" w14:textId="77777777" w:rsidR="00472850" w:rsidRPr="00CE19BE" w:rsidRDefault="00472850" w:rsidP="003262AB">
      <w:pPr>
        <w:spacing w:after="0" w:line="240" w:lineRule="auto"/>
        <w:ind w:left="6804"/>
        <w:jc w:val="right"/>
        <w:rPr>
          <w:rFonts w:ascii="Times New Roman" w:hAnsi="Times New Roman"/>
          <w:vanish/>
        </w:rPr>
      </w:pPr>
    </w:p>
    <w:p w14:paraId="25B430A3" w14:textId="2C40CC2A" w:rsidR="009A3F50" w:rsidRPr="00157B9A" w:rsidRDefault="005137D6" w:rsidP="003262AB">
      <w:pPr>
        <w:pStyle w:val="a8"/>
        <w:widowControl/>
        <w:spacing w:after="0"/>
        <w:ind w:left="6804"/>
        <w:jc w:val="right"/>
        <w:rPr>
          <w:rFonts w:eastAsia="Calibri"/>
          <w:b w:val="0"/>
          <w:sz w:val="22"/>
          <w:szCs w:val="22"/>
          <w:lang w:eastAsia="en-US"/>
        </w:rPr>
      </w:pPr>
      <w:r w:rsidRPr="00157B9A">
        <w:rPr>
          <w:rFonts w:eastAsia="Calibri"/>
          <w:b w:val="0"/>
          <w:sz w:val="22"/>
          <w:szCs w:val="22"/>
          <w:lang w:eastAsia="en-US"/>
        </w:rPr>
        <w:t>Приложение №</w:t>
      </w:r>
      <w:r w:rsidR="000C361E">
        <w:rPr>
          <w:rFonts w:eastAsia="Calibri"/>
          <w:b w:val="0"/>
          <w:sz w:val="22"/>
          <w:szCs w:val="22"/>
          <w:lang w:eastAsia="en-US"/>
        </w:rPr>
        <w:t xml:space="preserve"> </w:t>
      </w:r>
      <w:r w:rsidRPr="00157B9A">
        <w:rPr>
          <w:rFonts w:eastAsia="Calibri"/>
          <w:b w:val="0"/>
          <w:sz w:val="22"/>
          <w:szCs w:val="22"/>
          <w:lang w:eastAsia="en-US"/>
        </w:rPr>
        <w:t xml:space="preserve">1 </w:t>
      </w:r>
    </w:p>
    <w:p w14:paraId="6F7283C2" w14:textId="2604B689" w:rsidR="009A3F50" w:rsidRDefault="005137D6" w:rsidP="003262AB">
      <w:pPr>
        <w:pStyle w:val="a8"/>
        <w:widowControl/>
        <w:spacing w:after="0"/>
        <w:ind w:left="6804"/>
        <w:jc w:val="right"/>
        <w:rPr>
          <w:color w:val="FF0000"/>
          <w:szCs w:val="24"/>
        </w:rPr>
      </w:pPr>
      <w:r w:rsidRPr="00157B9A">
        <w:rPr>
          <w:rFonts w:eastAsia="Calibri"/>
          <w:b w:val="0"/>
          <w:sz w:val="22"/>
          <w:szCs w:val="22"/>
          <w:lang w:eastAsia="en-US"/>
        </w:rPr>
        <w:t>к Контракту</w:t>
      </w:r>
      <w:r w:rsidRPr="00157B9A">
        <w:rPr>
          <w:b w:val="0"/>
          <w:bCs/>
          <w:sz w:val="22"/>
          <w:szCs w:val="22"/>
        </w:rPr>
        <w:t xml:space="preserve"> № </w:t>
      </w:r>
      <w:r w:rsidR="000C598C" w:rsidRPr="00157B9A">
        <w:rPr>
          <w:color w:val="FF0000"/>
          <w:szCs w:val="24"/>
        </w:rPr>
        <w:t xml:space="preserve"> </w:t>
      </w:r>
    </w:p>
    <w:p w14:paraId="0617D3BD" w14:textId="2AE52EC9" w:rsidR="00764369" w:rsidRPr="00A55806" w:rsidRDefault="00764369" w:rsidP="003262AB">
      <w:pPr>
        <w:pStyle w:val="a8"/>
        <w:widowControl/>
        <w:spacing w:after="0"/>
        <w:ind w:left="6804"/>
        <w:jc w:val="right"/>
        <w:rPr>
          <w:color w:val="FF0000"/>
          <w:szCs w:val="24"/>
        </w:rPr>
      </w:pPr>
      <w:r w:rsidRPr="00157B9A">
        <w:rPr>
          <w:b w:val="0"/>
          <w:bCs/>
          <w:sz w:val="22"/>
          <w:szCs w:val="22"/>
        </w:rPr>
        <w:t xml:space="preserve">от «____» </w:t>
      </w:r>
      <w:r w:rsidR="000C361E">
        <w:rPr>
          <w:b w:val="0"/>
          <w:bCs/>
          <w:sz w:val="22"/>
          <w:szCs w:val="22"/>
        </w:rPr>
        <w:t>июня</w:t>
      </w:r>
      <w:r w:rsidRPr="00157B9A">
        <w:rPr>
          <w:b w:val="0"/>
          <w:bCs/>
          <w:sz w:val="22"/>
          <w:szCs w:val="22"/>
        </w:rPr>
        <w:t xml:space="preserve"> 2026 г.</w:t>
      </w:r>
    </w:p>
    <w:p w14:paraId="57BBFDE4" w14:textId="77777777" w:rsidR="00936224" w:rsidRDefault="00936224">
      <w:pPr>
        <w:spacing w:after="0" w:line="240" w:lineRule="auto"/>
        <w:jc w:val="center"/>
        <w:rPr>
          <w:rFonts w:ascii="Times New Roman" w:eastAsia="Calibri" w:hAnsi="Times New Roman"/>
          <w:sz w:val="28"/>
          <w:szCs w:val="28"/>
        </w:rPr>
      </w:pPr>
    </w:p>
    <w:p w14:paraId="00370FE9" w14:textId="77777777" w:rsidR="009A3F50" w:rsidRPr="002D47D0" w:rsidRDefault="005137D6">
      <w:pPr>
        <w:spacing w:after="0" w:line="240" w:lineRule="auto"/>
        <w:jc w:val="center"/>
        <w:rPr>
          <w:rFonts w:ascii="Times New Roman" w:eastAsia="Calibri" w:hAnsi="Times New Roman"/>
          <w:sz w:val="26"/>
          <w:szCs w:val="26"/>
        </w:rPr>
      </w:pPr>
      <w:r w:rsidRPr="002D47D0">
        <w:rPr>
          <w:rFonts w:ascii="Times New Roman" w:eastAsia="Calibri" w:hAnsi="Times New Roman"/>
          <w:sz w:val="26"/>
          <w:szCs w:val="26"/>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321"/>
        <w:gridCol w:w="3464"/>
        <w:gridCol w:w="1076"/>
        <w:gridCol w:w="975"/>
        <w:gridCol w:w="773"/>
        <w:gridCol w:w="1401"/>
      </w:tblGrid>
      <w:tr w:rsidR="001E3923" w:rsidRPr="00823FD4" w14:paraId="41CAE523" w14:textId="77777777" w:rsidTr="00472850">
        <w:trPr>
          <w:trHeight w:val="510"/>
        </w:trPr>
        <w:tc>
          <w:tcPr>
            <w:tcW w:w="293" w:type="pct"/>
            <w:vAlign w:val="center"/>
          </w:tcPr>
          <w:p w14:paraId="076EC0D1" w14:textId="77777777" w:rsidR="00823FD4" w:rsidRPr="001E3923" w:rsidRDefault="001E3923" w:rsidP="001E3923">
            <w:pPr>
              <w:spacing w:after="0" w:line="240" w:lineRule="auto"/>
              <w:jc w:val="center"/>
              <w:rPr>
                <w:rFonts w:ascii="Times New Roman" w:hAnsi="Times New Roman"/>
                <w:b/>
                <w:color w:val="000000"/>
                <w:sz w:val="24"/>
                <w:szCs w:val="24"/>
              </w:rPr>
            </w:pPr>
            <w:r w:rsidRPr="001E3923">
              <w:rPr>
                <w:rFonts w:ascii="Times New Roman" w:hAnsi="Times New Roman"/>
                <w:b/>
                <w:color w:val="000000"/>
                <w:sz w:val="24"/>
                <w:szCs w:val="24"/>
              </w:rPr>
              <w:t>№</w:t>
            </w:r>
          </w:p>
          <w:p w14:paraId="60CB6307" w14:textId="3EE7B870" w:rsidR="001E3923" w:rsidRPr="001E3923" w:rsidRDefault="001E3923" w:rsidP="001E3923">
            <w:pPr>
              <w:spacing w:after="0" w:line="240" w:lineRule="auto"/>
              <w:jc w:val="center"/>
              <w:rPr>
                <w:rFonts w:ascii="Times New Roman" w:hAnsi="Times New Roman"/>
                <w:b/>
                <w:color w:val="000000"/>
                <w:sz w:val="24"/>
                <w:szCs w:val="24"/>
              </w:rPr>
            </w:pPr>
            <w:proofErr w:type="gramStart"/>
            <w:r w:rsidRPr="001E3923">
              <w:rPr>
                <w:rFonts w:ascii="Times New Roman" w:hAnsi="Times New Roman"/>
                <w:b/>
                <w:color w:val="000000"/>
                <w:sz w:val="24"/>
                <w:szCs w:val="24"/>
              </w:rPr>
              <w:t>п</w:t>
            </w:r>
            <w:proofErr w:type="gramEnd"/>
            <w:r w:rsidRPr="001E3923">
              <w:rPr>
                <w:rFonts w:ascii="Times New Roman" w:hAnsi="Times New Roman"/>
                <w:b/>
                <w:color w:val="000000"/>
                <w:sz w:val="24"/>
                <w:szCs w:val="24"/>
              </w:rPr>
              <w:t>/п</w:t>
            </w:r>
          </w:p>
        </w:tc>
        <w:tc>
          <w:tcPr>
            <w:tcW w:w="690" w:type="pct"/>
            <w:vAlign w:val="center"/>
          </w:tcPr>
          <w:p w14:paraId="75A2E0C0" w14:textId="39901F4C" w:rsidR="00823FD4" w:rsidRPr="001E3923" w:rsidRDefault="00823FD4" w:rsidP="001E3923">
            <w:pPr>
              <w:spacing w:after="0" w:line="240" w:lineRule="auto"/>
              <w:jc w:val="center"/>
              <w:rPr>
                <w:rFonts w:ascii="Times New Roman" w:hAnsi="Times New Roman"/>
                <w:b/>
                <w:bCs/>
                <w:sz w:val="24"/>
                <w:szCs w:val="24"/>
              </w:rPr>
            </w:pPr>
            <w:r w:rsidRPr="001E3923">
              <w:rPr>
                <w:rFonts w:ascii="Times New Roman" w:hAnsi="Times New Roman"/>
                <w:b/>
                <w:bCs/>
                <w:sz w:val="24"/>
                <w:szCs w:val="24"/>
              </w:rPr>
              <w:t>Код</w:t>
            </w:r>
            <w:r w:rsidRPr="001E3923">
              <w:rPr>
                <w:rFonts w:ascii="Times New Roman" w:hAnsi="Times New Roman"/>
                <w:b/>
                <w:bCs/>
                <w:sz w:val="24"/>
                <w:szCs w:val="24"/>
              </w:rPr>
              <w:br/>
              <w:t>ОКДП</w:t>
            </w:r>
            <w:proofErr w:type="gramStart"/>
            <w:r w:rsidRPr="001E3923">
              <w:rPr>
                <w:rFonts w:ascii="Times New Roman" w:hAnsi="Times New Roman"/>
                <w:b/>
                <w:bCs/>
                <w:sz w:val="24"/>
                <w:szCs w:val="24"/>
              </w:rPr>
              <w:t>2</w:t>
            </w:r>
            <w:proofErr w:type="gramEnd"/>
          </w:p>
        </w:tc>
        <w:tc>
          <w:tcPr>
            <w:tcW w:w="1810" w:type="pct"/>
            <w:vAlign w:val="center"/>
          </w:tcPr>
          <w:p w14:paraId="48EF7EB1" w14:textId="77777777" w:rsidR="001E3923" w:rsidRPr="001E3923" w:rsidRDefault="001E3923" w:rsidP="001E3923">
            <w:pPr>
              <w:widowControl w:val="0"/>
              <w:autoSpaceDE w:val="0"/>
              <w:autoSpaceDN w:val="0"/>
              <w:spacing w:after="0" w:line="240" w:lineRule="auto"/>
              <w:jc w:val="center"/>
              <w:rPr>
                <w:rFonts w:ascii="Times New Roman" w:eastAsia="Calibri" w:hAnsi="Times New Roman"/>
                <w:b/>
                <w:sz w:val="24"/>
                <w:szCs w:val="24"/>
              </w:rPr>
            </w:pPr>
            <w:r w:rsidRPr="001E3923">
              <w:rPr>
                <w:rFonts w:ascii="Times New Roman" w:eastAsia="Calibri" w:hAnsi="Times New Roman"/>
                <w:b/>
                <w:sz w:val="24"/>
                <w:szCs w:val="24"/>
              </w:rPr>
              <w:t xml:space="preserve">Наименование </w:t>
            </w:r>
            <w:proofErr w:type="gramStart"/>
            <w:r w:rsidRPr="001E3923">
              <w:rPr>
                <w:rFonts w:ascii="Times New Roman" w:eastAsia="Calibri" w:hAnsi="Times New Roman"/>
                <w:b/>
                <w:sz w:val="24"/>
                <w:szCs w:val="24"/>
              </w:rPr>
              <w:t>образовательной</w:t>
            </w:r>
            <w:proofErr w:type="gramEnd"/>
          </w:p>
          <w:p w14:paraId="04952475" w14:textId="26DC1C53" w:rsidR="00823FD4" w:rsidRPr="001E3923" w:rsidRDefault="001E3923" w:rsidP="001E3923">
            <w:pPr>
              <w:spacing w:after="0" w:line="240" w:lineRule="auto"/>
              <w:jc w:val="center"/>
              <w:rPr>
                <w:rFonts w:ascii="Times New Roman" w:hAnsi="Times New Roman"/>
                <w:b/>
                <w:color w:val="000000"/>
                <w:sz w:val="24"/>
                <w:szCs w:val="24"/>
              </w:rPr>
            </w:pPr>
            <w:r w:rsidRPr="001E3923">
              <w:rPr>
                <w:rFonts w:ascii="Times New Roman" w:eastAsia="Calibri" w:hAnsi="Times New Roman"/>
                <w:b/>
                <w:sz w:val="24"/>
                <w:szCs w:val="24"/>
              </w:rPr>
              <w:t>программы</w:t>
            </w:r>
          </w:p>
        </w:tc>
        <w:tc>
          <w:tcPr>
            <w:tcW w:w="562" w:type="pct"/>
            <w:noWrap/>
            <w:vAlign w:val="center"/>
          </w:tcPr>
          <w:p w14:paraId="68A455F9" w14:textId="096565FF" w:rsidR="00823FD4" w:rsidRPr="001E3923" w:rsidRDefault="001E3923" w:rsidP="001E39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Ед. изм.</w:t>
            </w:r>
          </w:p>
        </w:tc>
        <w:tc>
          <w:tcPr>
            <w:tcW w:w="509" w:type="pct"/>
            <w:noWrap/>
            <w:vAlign w:val="center"/>
          </w:tcPr>
          <w:p w14:paraId="03831783" w14:textId="21AD6264" w:rsidR="00823FD4" w:rsidRPr="001E3923" w:rsidRDefault="001E3923" w:rsidP="001E39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Кол-во</w:t>
            </w:r>
          </w:p>
        </w:tc>
        <w:tc>
          <w:tcPr>
            <w:tcW w:w="404" w:type="pct"/>
            <w:vAlign w:val="center"/>
          </w:tcPr>
          <w:p w14:paraId="5729BF33" w14:textId="1BCF06AA" w:rsidR="00823FD4" w:rsidRPr="001E3923" w:rsidRDefault="001E3923" w:rsidP="001E3923">
            <w:pPr>
              <w:spacing w:after="0" w:line="240" w:lineRule="auto"/>
              <w:jc w:val="center"/>
              <w:rPr>
                <w:rFonts w:ascii="Times New Roman" w:hAnsi="Times New Roman"/>
                <w:b/>
                <w:color w:val="000000"/>
                <w:sz w:val="24"/>
                <w:szCs w:val="24"/>
              </w:rPr>
            </w:pPr>
            <w:r w:rsidRPr="001E3923">
              <w:rPr>
                <w:rFonts w:ascii="Times New Roman" w:hAnsi="Times New Roman"/>
                <w:b/>
                <w:color w:val="000000"/>
                <w:sz w:val="24"/>
                <w:szCs w:val="24"/>
              </w:rPr>
              <w:t>Цена</w:t>
            </w:r>
          </w:p>
        </w:tc>
        <w:tc>
          <w:tcPr>
            <w:tcW w:w="732" w:type="pct"/>
            <w:vAlign w:val="center"/>
          </w:tcPr>
          <w:p w14:paraId="7798F3B9" w14:textId="49A75DF3" w:rsidR="00823FD4" w:rsidRPr="001E3923" w:rsidRDefault="001E3923" w:rsidP="001E3923">
            <w:pPr>
              <w:spacing w:after="0" w:line="240" w:lineRule="auto"/>
              <w:jc w:val="center"/>
              <w:rPr>
                <w:rFonts w:ascii="Times New Roman" w:hAnsi="Times New Roman"/>
                <w:b/>
                <w:color w:val="000000"/>
                <w:sz w:val="24"/>
                <w:szCs w:val="24"/>
              </w:rPr>
            </w:pPr>
            <w:r w:rsidRPr="001E3923">
              <w:rPr>
                <w:rFonts w:ascii="Times New Roman" w:hAnsi="Times New Roman"/>
                <w:b/>
                <w:color w:val="000000"/>
                <w:sz w:val="24"/>
                <w:szCs w:val="24"/>
              </w:rPr>
              <w:t>Стоимость</w:t>
            </w:r>
          </w:p>
        </w:tc>
      </w:tr>
      <w:tr w:rsidR="001E3923" w:rsidRPr="00823FD4" w14:paraId="279EED4D" w14:textId="6DC6CF50" w:rsidTr="00472850">
        <w:trPr>
          <w:trHeight w:val="510"/>
        </w:trPr>
        <w:tc>
          <w:tcPr>
            <w:tcW w:w="293" w:type="pct"/>
            <w:vAlign w:val="center"/>
          </w:tcPr>
          <w:p w14:paraId="280E1188" w14:textId="41D634BD" w:rsidR="00823FD4" w:rsidRPr="00823FD4" w:rsidRDefault="001E3923"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690" w:type="pct"/>
            <w:vAlign w:val="center"/>
          </w:tcPr>
          <w:p w14:paraId="20C20BD7" w14:textId="46A113D0" w:rsidR="00823FD4" w:rsidRPr="007E602E" w:rsidRDefault="001E3923" w:rsidP="001E3923">
            <w:pPr>
              <w:spacing w:after="0" w:line="240" w:lineRule="auto"/>
              <w:jc w:val="center"/>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157CD5DF" w14:textId="7D537A03" w:rsidR="00823FD4" w:rsidRPr="00823FD4" w:rsidRDefault="00823FD4"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Профессиональная переподготовка по направлению "Менеджмент в образовании. Руководитель образовательной организации"</w:t>
            </w:r>
            <w:r w:rsidR="007E602E">
              <w:rPr>
                <w:rFonts w:ascii="Times New Roman" w:hAnsi="Times New Roman"/>
                <w:color w:val="000000"/>
                <w:sz w:val="20"/>
                <w:szCs w:val="20"/>
              </w:rPr>
              <w:t xml:space="preserve"> (не менее 250 ч.)</w:t>
            </w:r>
          </w:p>
        </w:tc>
        <w:tc>
          <w:tcPr>
            <w:tcW w:w="562" w:type="pct"/>
            <w:noWrap/>
            <w:vAlign w:val="center"/>
            <w:hideMark/>
          </w:tcPr>
          <w:p w14:paraId="712582BF" w14:textId="77777777" w:rsidR="00823FD4" w:rsidRPr="00823FD4" w:rsidRDefault="00823FD4"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4715BA75" w14:textId="77777777" w:rsidR="00823FD4" w:rsidRPr="00823FD4" w:rsidRDefault="00823FD4"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1</w:t>
            </w:r>
          </w:p>
        </w:tc>
        <w:tc>
          <w:tcPr>
            <w:tcW w:w="404" w:type="pct"/>
            <w:vAlign w:val="center"/>
          </w:tcPr>
          <w:p w14:paraId="6225AB42" w14:textId="77777777" w:rsidR="00823FD4" w:rsidRPr="00823FD4" w:rsidRDefault="00823FD4" w:rsidP="001E3923">
            <w:pPr>
              <w:spacing w:after="0" w:line="240" w:lineRule="auto"/>
              <w:jc w:val="right"/>
              <w:rPr>
                <w:rFonts w:ascii="Times New Roman" w:hAnsi="Times New Roman"/>
                <w:color w:val="000000"/>
                <w:sz w:val="20"/>
                <w:szCs w:val="20"/>
              </w:rPr>
            </w:pPr>
          </w:p>
        </w:tc>
        <w:tc>
          <w:tcPr>
            <w:tcW w:w="732" w:type="pct"/>
            <w:vAlign w:val="center"/>
          </w:tcPr>
          <w:p w14:paraId="7F0C20C0" w14:textId="77777777" w:rsidR="00823FD4" w:rsidRPr="00823FD4" w:rsidRDefault="00823FD4" w:rsidP="001E3923">
            <w:pPr>
              <w:spacing w:after="0" w:line="240" w:lineRule="auto"/>
              <w:jc w:val="right"/>
              <w:rPr>
                <w:rFonts w:ascii="Times New Roman" w:hAnsi="Times New Roman"/>
                <w:color w:val="000000"/>
                <w:sz w:val="20"/>
                <w:szCs w:val="20"/>
              </w:rPr>
            </w:pPr>
          </w:p>
        </w:tc>
      </w:tr>
      <w:tr w:rsidR="0099423D" w:rsidRPr="00823FD4" w14:paraId="755A1DDA" w14:textId="0F516D26" w:rsidTr="00472850">
        <w:trPr>
          <w:trHeight w:val="510"/>
        </w:trPr>
        <w:tc>
          <w:tcPr>
            <w:tcW w:w="293" w:type="pct"/>
            <w:vAlign w:val="center"/>
          </w:tcPr>
          <w:p w14:paraId="69608C1C" w14:textId="51B21FC9" w:rsidR="0099423D" w:rsidRPr="00823FD4" w:rsidRDefault="0099423D"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690" w:type="pct"/>
            <w:vAlign w:val="center"/>
          </w:tcPr>
          <w:p w14:paraId="579907BA" w14:textId="3031A6B7" w:rsidR="0099423D" w:rsidRPr="007E602E" w:rsidRDefault="0099423D"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170271CD" w14:textId="21C85997" w:rsidR="0099423D" w:rsidRPr="00823FD4" w:rsidRDefault="0099423D"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Профессиональная переподготовка по направлению "Преподаватель производственного обучения"</w:t>
            </w:r>
            <w:r w:rsidR="007E602E">
              <w:rPr>
                <w:rFonts w:ascii="Times New Roman" w:hAnsi="Times New Roman"/>
                <w:color w:val="000000"/>
                <w:sz w:val="20"/>
                <w:szCs w:val="20"/>
              </w:rPr>
              <w:t xml:space="preserve"> (не менее 250 ч.)</w:t>
            </w:r>
          </w:p>
        </w:tc>
        <w:tc>
          <w:tcPr>
            <w:tcW w:w="562" w:type="pct"/>
            <w:noWrap/>
            <w:vAlign w:val="center"/>
            <w:hideMark/>
          </w:tcPr>
          <w:p w14:paraId="53D47C3F"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19AF4E43"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1</w:t>
            </w:r>
          </w:p>
        </w:tc>
        <w:tc>
          <w:tcPr>
            <w:tcW w:w="404" w:type="pct"/>
            <w:vAlign w:val="center"/>
          </w:tcPr>
          <w:p w14:paraId="4934AE3B" w14:textId="77777777" w:rsidR="0099423D" w:rsidRPr="00823FD4" w:rsidRDefault="0099423D" w:rsidP="001E3923">
            <w:pPr>
              <w:spacing w:after="0" w:line="240" w:lineRule="auto"/>
              <w:jc w:val="right"/>
              <w:rPr>
                <w:rFonts w:ascii="Times New Roman" w:hAnsi="Times New Roman"/>
                <w:color w:val="000000"/>
                <w:sz w:val="20"/>
                <w:szCs w:val="20"/>
              </w:rPr>
            </w:pPr>
          </w:p>
        </w:tc>
        <w:tc>
          <w:tcPr>
            <w:tcW w:w="732" w:type="pct"/>
            <w:vAlign w:val="center"/>
          </w:tcPr>
          <w:p w14:paraId="41D506F9" w14:textId="77777777" w:rsidR="0099423D" w:rsidRPr="00823FD4" w:rsidRDefault="0099423D" w:rsidP="001E3923">
            <w:pPr>
              <w:spacing w:after="0" w:line="240" w:lineRule="auto"/>
              <w:jc w:val="right"/>
              <w:rPr>
                <w:rFonts w:ascii="Times New Roman" w:hAnsi="Times New Roman"/>
                <w:color w:val="000000"/>
                <w:sz w:val="20"/>
                <w:szCs w:val="20"/>
              </w:rPr>
            </w:pPr>
          </w:p>
        </w:tc>
      </w:tr>
      <w:tr w:rsidR="0099423D" w:rsidRPr="00823FD4" w14:paraId="1FA84EC6" w14:textId="247952D4" w:rsidTr="00472850">
        <w:trPr>
          <w:trHeight w:val="510"/>
        </w:trPr>
        <w:tc>
          <w:tcPr>
            <w:tcW w:w="293" w:type="pct"/>
            <w:vAlign w:val="center"/>
          </w:tcPr>
          <w:p w14:paraId="71C8BA65" w14:textId="397A35CA" w:rsidR="0099423D" w:rsidRPr="00823FD4" w:rsidRDefault="0099423D"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690" w:type="pct"/>
            <w:vAlign w:val="center"/>
          </w:tcPr>
          <w:p w14:paraId="00AEEACD" w14:textId="7BD58960" w:rsidR="0099423D" w:rsidRPr="007E602E" w:rsidRDefault="0099423D"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1D383945" w14:textId="47E49134" w:rsidR="0099423D" w:rsidRPr="00823FD4" w:rsidRDefault="0099423D" w:rsidP="00BD34C1">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sidR="00BD34C1">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"Станочник широкого профиля, 4 (четвертого) разряда"</w:t>
            </w:r>
            <w:r w:rsidR="007E602E">
              <w:rPr>
                <w:rFonts w:ascii="Times New Roman" w:hAnsi="Times New Roman"/>
                <w:color w:val="000000"/>
                <w:sz w:val="20"/>
                <w:szCs w:val="20"/>
              </w:rPr>
              <w:t xml:space="preserve"> (не менее 250 ч.)</w:t>
            </w:r>
          </w:p>
        </w:tc>
        <w:tc>
          <w:tcPr>
            <w:tcW w:w="562" w:type="pct"/>
            <w:noWrap/>
            <w:vAlign w:val="center"/>
            <w:hideMark/>
          </w:tcPr>
          <w:p w14:paraId="10F9D653"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5B9FE1DA"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1</w:t>
            </w:r>
          </w:p>
        </w:tc>
        <w:tc>
          <w:tcPr>
            <w:tcW w:w="404" w:type="pct"/>
            <w:vAlign w:val="center"/>
          </w:tcPr>
          <w:p w14:paraId="5CA3A7FF" w14:textId="77777777" w:rsidR="0099423D" w:rsidRPr="00823FD4" w:rsidRDefault="0099423D" w:rsidP="001E3923">
            <w:pPr>
              <w:spacing w:after="0" w:line="240" w:lineRule="auto"/>
              <w:jc w:val="right"/>
              <w:rPr>
                <w:rFonts w:ascii="Times New Roman" w:hAnsi="Times New Roman"/>
                <w:color w:val="000000"/>
                <w:sz w:val="20"/>
                <w:szCs w:val="20"/>
              </w:rPr>
            </w:pPr>
          </w:p>
        </w:tc>
        <w:tc>
          <w:tcPr>
            <w:tcW w:w="732" w:type="pct"/>
            <w:vAlign w:val="center"/>
          </w:tcPr>
          <w:p w14:paraId="5D6B56B8" w14:textId="77777777" w:rsidR="0099423D" w:rsidRPr="00823FD4" w:rsidRDefault="0099423D" w:rsidP="001E3923">
            <w:pPr>
              <w:spacing w:after="0" w:line="240" w:lineRule="auto"/>
              <w:jc w:val="right"/>
              <w:rPr>
                <w:rFonts w:ascii="Times New Roman" w:hAnsi="Times New Roman"/>
                <w:color w:val="000000"/>
                <w:sz w:val="20"/>
                <w:szCs w:val="20"/>
              </w:rPr>
            </w:pPr>
          </w:p>
        </w:tc>
      </w:tr>
      <w:tr w:rsidR="0099423D" w:rsidRPr="00823FD4" w14:paraId="2FB2DBC7" w14:textId="79EACA86" w:rsidTr="00472850">
        <w:trPr>
          <w:trHeight w:val="510"/>
        </w:trPr>
        <w:tc>
          <w:tcPr>
            <w:tcW w:w="293" w:type="pct"/>
            <w:vAlign w:val="center"/>
          </w:tcPr>
          <w:p w14:paraId="6DD89886" w14:textId="206E6312" w:rsidR="0099423D" w:rsidRPr="00823FD4" w:rsidRDefault="0099423D"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690" w:type="pct"/>
            <w:vAlign w:val="center"/>
          </w:tcPr>
          <w:p w14:paraId="2D2D5DBF" w14:textId="4A043258" w:rsidR="0099423D" w:rsidRPr="007E602E" w:rsidRDefault="0099423D"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16E2CEF5" w14:textId="3275CD07" w:rsidR="0099423D" w:rsidRPr="00823FD4" w:rsidRDefault="0099423D"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sidR="00BD34C1">
              <w:rPr>
                <w:rFonts w:ascii="Times New Roman" w:hAnsi="Times New Roman"/>
                <w:color w:val="000000"/>
                <w:sz w:val="20"/>
                <w:szCs w:val="20"/>
              </w:rPr>
              <w:t>подготовка</w:t>
            </w:r>
            <w:r w:rsidR="00BD34C1" w:rsidRPr="00823FD4">
              <w:rPr>
                <w:rFonts w:ascii="Times New Roman" w:hAnsi="Times New Roman"/>
                <w:color w:val="000000"/>
                <w:sz w:val="20"/>
                <w:szCs w:val="20"/>
              </w:rPr>
              <w:t xml:space="preserve"> </w:t>
            </w:r>
            <w:r w:rsidRPr="00823FD4">
              <w:rPr>
                <w:rFonts w:ascii="Times New Roman" w:hAnsi="Times New Roman"/>
                <w:color w:val="000000"/>
                <w:sz w:val="20"/>
                <w:szCs w:val="20"/>
              </w:rPr>
              <w:t>по направлению "Слесарь по сборке металлоконструкций"</w:t>
            </w:r>
            <w:r w:rsidR="007E602E">
              <w:rPr>
                <w:rFonts w:ascii="Times New Roman" w:hAnsi="Times New Roman"/>
                <w:color w:val="000000"/>
                <w:sz w:val="20"/>
                <w:szCs w:val="20"/>
              </w:rPr>
              <w:t xml:space="preserve"> (не менее 250 ч.)</w:t>
            </w:r>
          </w:p>
        </w:tc>
        <w:tc>
          <w:tcPr>
            <w:tcW w:w="562" w:type="pct"/>
            <w:noWrap/>
            <w:vAlign w:val="center"/>
            <w:hideMark/>
          </w:tcPr>
          <w:p w14:paraId="162A5C5B"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7225D03E" w14:textId="23F88A1F" w:rsidR="0099423D" w:rsidRPr="00823FD4" w:rsidRDefault="00472850" w:rsidP="00823FD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04" w:type="pct"/>
            <w:vAlign w:val="center"/>
          </w:tcPr>
          <w:p w14:paraId="388A4C5B" w14:textId="77777777" w:rsidR="0099423D" w:rsidRPr="00823FD4" w:rsidRDefault="0099423D" w:rsidP="001E3923">
            <w:pPr>
              <w:spacing w:after="0" w:line="240" w:lineRule="auto"/>
              <w:jc w:val="right"/>
              <w:rPr>
                <w:rFonts w:ascii="Times New Roman" w:hAnsi="Times New Roman"/>
                <w:color w:val="000000"/>
                <w:sz w:val="20"/>
                <w:szCs w:val="20"/>
              </w:rPr>
            </w:pPr>
          </w:p>
        </w:tc>
        <w:tc>
          <w:tcPr>
            <w:tcW w:w="732" w:type="pct"/>
            <w:vAlign w:val="center"/>
          </w:tcPr>
          <w:p w14:paraId="3F687648" w14:textId="77777777" w:rsidR="0099423D" w:rsidRPr="00823FD4" w:rsidRDefault="0099423D" w:rsidP="001E3923">
            <w:pPr>
              <w:spacing w:after="0" w:line="240" w:lineRule="auto"/>
              <w:jc w:val="right"/>
              <w:rPr>
                <w:rFonts w:ascii="Times New Roman" w:hAnsi="Times New Roman"/>
                <w:color w:val="000000"/>
                <w:sz w:val="20"/>
                <w:szCs w:val="20"/>
              </w:rPr>
            </w:pPr>
          </w:p>
        </w:tc>
      </w:tr>
      <w:tr w:rsidR="0099423D" w:rsidRPr="00823FD4" w14:paraId="0BB1CDEC" w14:textId="258E8EE3" w:rsidTr="00472850">
        <w:trPr>
          <w:trHeight w:val="510"/>
        </w:trPr>
        <w:tc>
          <w:tcPr>
            <w:tcW w:w="293" w:type="pct"/>
            <w:vAlign w:val="center"/>
          </w:tcPr>
          <w:p w14:paraId="6D2D7A89" w14:textId="45DB7777" w:rsidR="0099423D" w:rsidRPr="00823FD4" w:rsidRDefault="0099423D"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690" w:type="pct"/>
            <w:vAlign w:val="center"/>
          </w:tcPr>
          <w:p w14:paraId="780AB7C5" w14:textId="1E0C2739" w:rsidR="0099423D" w:rsidRPr="007E602E" w:rsidRDefault="0099423D"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7BA62181" w14:textId="2D72B5E9" w:rsidR="0099423D" w:rsidRPr="00823FD4" w:rsidRDefault="0099423D"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sidR="00BD34C1">
              <w:rPr>
                <w:rFonts w:ascii="Times New Roman" w:hAnsi="Times New Roman"/>
                <w:color w:val="000000"/>
                <w:sz w:val="20"/>
                <w:szCs w:val="20"/>
              </w:rPr>
              <w:t>подготовка</w:t>
            </w:r>
            <w:r w:rsidR="00BD34C1" w:rsidRPr="00823FD4">
              <w:rPr>
                <w:rFonts w:ascii="Times New Roman" w:hAnsi="Times New Roman"/>
                <w:color w:val="000000"/>
                <w:sz w:val="20"/>
                <w:szCs w:val="20"/>
              </w:rPr>
              <w:t xml:space="preserve"> </w:t>
            </w:r>
            <w:r w:rsidRPr="00823FD4">
              <w:rPr>
                <w:rFonts w:ascii="Times New Roman" w:hAnsi="Times New Roman"/>
                <w:color w:val="000000"/>
                <w:sz w:val="20"/>
                <w:szCs w:val="20"/>
              </w:rPr>
              <w:t>по направлению "Станочник деревообрабатывающих станков, 4 (четвертого) разряда"</w:t>
            </w:r>
            <w:r w:rsidR="007E602E">
              <w:rPr>
                <w:rFonts w:ascii="Times New Roman" w:hAnsi="Times New Roman"/>
                <w:color w:val="000000"/>
                <w:sz w:val="20"/>
                <w:szCs w:val="20"/>
              </w:rPr>
              <w:t xml:space="preserve"> (не менее 250 ч.)</w:t>
            </w:r>
          </w:p>
        </w:tc>
        <w:tc>
          <w:tcPr>
            <w:tcW w:w="562" w:type="pct"/>
            <w:noWrap/>
            <w:vAlign w:val="center"/>
            <w:hideMark/>
          </w:tcPr>
          <w:p w14:paraId="2F604541"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1B4D9DF7"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1</w:t>
            </w:r>
          </w:p>
        </w:tc>
        <w:tc>
          <w:tcPr>
            <w:tcW w:w="404" w:type="pct"/>
            <w:vAlign w:val="center"/>
          </w:tcPr>
          <w:p w14:paraId="13A60FB7" w14:textId="77777777" w:rsidR="0099423D" w:rsidRPr="00823FD4" w:rsidRDefault="0099423D" w:rsidP="001E3923">
            <w:pPr>
              <w:spacing w:after="0" w:line="240" w:lineRule="auto"/>
              <w:jc w:val="right"/>
              <w:rPr>
                <w:rFonts w:ascii="Times New Roman" w:hAnsi="Times New Roman"/>
                <w:color w:val="000000"/>
                <w:sz w:val="20"/>
                <w:szCs w:val="20"/>
              </w:rPr>
            </w:pPr>
          </w:p>
        </w:tc>
        <w:tc>
          <w:tcPr>
            <w:tcW w:w="732" w:type="pct"/>
            <w:vAlign w:val="center"/>
          </w:tcPr>
          <w:p w14:paraId="690C4F10" w14:textId="77777777" w:rsidR="0099423D" w:rsidRPr="00823FD4" w:rsidRDefault="0099423D" w:rsidP="001E3923">
            <w:pPr>
              <w:spacing w:after="0" w:line="240" w:lineRule="auto"/>
              <w:jc w:val="right"/>
              <w:rPr>
                <w:rFonts w:ascii="Times New Roman" w:hAnsi="Times New Roman"/>
                <w:color w:val="000000"/>
                <w:sz w:val="20"/>
                <w:szCs w:val="20"/>
              </w:rPr>
            </w:pPr>
          </w:p>
        </w:tc>
      </w:tr>
      <w:tr w:rsidR="0099423D" w:rsidRPr="00823FD4" w14:paraId="06E1817F" w14:textId="18420649" w:rsidTr="00472850">
        <w:trPr>
          <w:trHeight w:val="510"/>
        </w:trPr>
        <w:tc>
          <w:tcPr>
            <w:tcW w:w="293" w:type="pct"/>
            <w:vAlign w:val="center"/>
          </w:tcPr>
          <w:p w14:paraId="3F42B908" w14:textId="0F82E67A" w:rsidR="0099423D" w:rsidRPr="00823FD4" w:rsidRDefault="0099423D"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690" w:type="pct"/>
            <w:vAlign w:val="center"/>
          </w:tcPr>
          <w:p w14:paraId="78A65C5A" w14:textId="53497399" w:rsidR="0099423D" w:rsidRPr="007E602E" w:rsidRDefault="0099423D"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3F358B42" w14:textId="34F729A5" w:rsidR="0099423D" w:rsidRPr="00823FD4" w:rsidRDefault="0099423D"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sidR="00BD34C1">
              <w:rPr>
                <w:rFonts w:ascii="Times New Roman" w:hAnsi="Times New Roman"/>
                <w:color w:val="000000"/>
                <w:sz w:val="20"/>
                <w:szCs w:val="20"/>
              </w:rPr>
              <w:t>подготовка</w:t>
            </w:r>
            <w:r w:rsidR="00BD34C1" w:rsidRPr="00823FD4">
              <w:rPr>
                <w:rFonts w:ascii="Times New Roman" w:hAnsi="Times New Roman"/>
                <w:color w:val="000000"/>
                <w:sz w:val="20"/>
                <w:szCs w:val="20"/>
              </w:rPr>
              <w:t xml:space="preserve"> </w:t>
            </w:r>
            <w:r w:rsidRPr="00823FD4">
              <w:rPr>
                <w:rFonts w:ascii="Times New Roman" w:hAnsi="Times New Roman"/>
                <w:color w:val="000000"/>
                <w:sz w:val="20"/>
                <w:szCs w:val="20"/>
              </w:rPr>
              <w:t>по направлению "Сварщик, 4 (четвертого) разряда"</w:t>
            </w:r>
            <w:r w:rsidR="007E602E">
              <w:rPr>
                <w:rFonts w:ascii="Times New Roman" w:hAnsi="Times New Roman"/>
                <w:color w:val="000000"/>
                <w:sz w:val="20"/>
                <w:szCs w:val="20"/>
              </w:rPr>
              <w:t xml:space="preserve"> (не менее 250 ч.)</w:t>
            </w:r>
          </w:p>
        </w:tc>
        <w:tc>
          <w:tcPr>
            <w:tcW w:w="562" w:type="pct"/>
            <w:noWrap/>
            <w:vAlign w:val="center"/>
            <w:hideMark/>
          </w:tcPr>
          <w:p w14:paraId="042C497C"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320BB9BE" w14:textId="7B060533" w:rsidR="0099423D" w:rsidRPr="00823FD4" w:rsidRDefault="00A33FEA" w:rsidP="00823FD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04" w:type="pct"/>
            <w:vAlign w:val="center"/>
          </w:tcPr>
          <w:p w14:paraId="24F05162" w14:textId="77777777" w:rsidR="0099423D" w:rsidRPr="00823FD4" w:rsidRDefault="0099423D" w:rsidP="001E3923">
            <w:pPr>
              <w:spacing w:after="0" w:line="240" w:lineRule="auto"/>
              <w:jc w:val="right"/>
              <w:rPr>
                <w:rFonts w:ascii="Times New Roman" w:hAnsi="Times New Roman"/>
                <w:color w:val="000000"/>
                <w:sz w:val="20"/>
                <w:szCs w:val="20"/>
              </w:rPr>
            </w:pPr>
          </w:p>
        </w:tc>
        <w:tc>
          <w:tcPr>
            <w:tcW w:w="732" w:type="pct"/>
            <w:vAlign w:val="center"/>
          </w:tcPr>
          <w:p w14:paraId="37F7E075" w14:textId="77777777" w:rsidR="0099423D" w:rsidRPr="00823FD4" w:rsidRDefault="0099423D" w:rsidP="001E3923">
            <w:pPr>
              <w:spacing w:after="0" w:line="240" w:lineRule="auto"/>
              <w:jc w:val="right"/>
              <w:rPr>
                <w:rFonts w:ascii="Times New Roman" w:hAnsi="Times New Roman"/>
                <w:color w:val="000000"/>
                <w:sz w:val="20"/>
                <w:szCs w:val="20"/>
              </w:rPr>
            </w:pPr>
          </w:p>
        </w:tc>
      </w:tr>
      <w:tr w:rsidR="0099423D" w:rsidRPr="00823FD4" w14:paraId="6AD6A2C2" w14:textId="3B6ABC59" w:rsidTr="00472850">
        <w:trPr>
          <w:trHeight w:val="510"/>
        </w:trPr>
        <w:tc>
          <w:tcPr>
            <w:tcW w:w="293" w:type="pct"/>
            <w:vAlign w:val="center"/>
          </w:tcPr>
          <w:p w14:paraId="7C401452" w14:textId="2BD08C6C" w:rsidR="0099423D" w:rsidRPr="00823FD4" w:rsidRDefault="0099423D"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690" w:type="pct"/>
            <w:vAlign w:val="center"/>
          </w:tcPr>
          <w:p w14:paraId="11B53D68" w14:textId="43E48FC5" w:rsidR="0099423D" w:rsidRPr="007E602E" w:rsidRDefault="0099423D"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hideMark/>
          </w:tcPr>
          <w:p w14:paraId="1431A5F4" w14:textId="6E95EFC2" w:rsidR="0099423D" w:rsidRPr="00823FD4" w:rsidRDefault="0099423D"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sidR="00BD34C1">
              <w:rPr>
                <w:rFonts w:ascii="Times New Roman" w:hAnsi="Times New Roman"/>
                <w:color w:val="000000"/>
                <w:sz w:val="20"/>
                <w:szCs w:val="20"/>
              </w:rPr>
              <w:t>подготовка</w:t>
            </w:r>
            <w:r w:rsidR="00BD34C1" w:rsidRPr="00823FD4">
              <w:rPr>
                <w:rFonts w:ascii="Times New Roman" w:hAnsi="Times New Roman"/>
                <w:color w:val="000000"/>
                <w:sz w:val="20"/>
                <w:szCs w:val="20"/>
              </w:rPr>
              <w:t xml:space="preserve"> </w:t>
            </w:r>
            <w:r w:rsidRPr="00823FD4">
              <w:rPr>
                <w:rFonts w:ascii="Times New Roman" w:hAnsi="Times New Roman"/>
                <w:color w:val="000000"/>
                <w:sz w:val="20"/>
                <w:szCs w:val="20"/>
              </w:rPr>
              <w:t>по направлению "Подсобный рабочий, 2 (второго) разряда"</w:t>
            </w:r>
            <w:r w:rsidR="00A33FEA">
              <w:rPr>
                <w:rFonts w:ascii="Times New Roman" w:hAnsi="Times New Roman"/>
                <w:color w:val="000000"/>
                <w:sz w:val="20"/>
                <w:szCs w:val="20"/>
              </w:rPr>
              <w:t xml:space="preserve"> </w:t>
            </w:r>
            <w:r w:rsidR="007E602E">
              <w:rPr>
                <w:rFonts w:ascii="Times New Roman" w:hAnsi="Times New Roman"/>
                <w:color w:val="000000"/>
                <w:sz w:val="20"/>
                <w:szCs w:val="20"/>
              </w:rPr>
              <w:t>(не менее 250 ч.)</w:t>
            </w:r>
          </w:p>
        </w:tc>
        <w:tc>
          <w:tcPr>
            <w:tcW w:w="562" w:type="pct"/>
            <w:noWrap/>
            <w:vAlign w:val="center"/>
            <w:hideMark/>
          </w:tcPr>
          <w:p w14:paraId="4FB839B0"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hideMark/>
          </w:tcPr>
          <w:p w14:paraId="6989E9AE" w14:textId="77777777" w:rsidR="0099423D" w:rsidRPr="00823FD4" w:rsidRDefault="0099423D"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3</w:t>
            </w:r>
          </w:p>
        </w:tc>
        <w:tc>
          <w:tcPr>
            <w:tcW w:w="404" w:type="pct"/>
            <w:vAlign w:val="center"/>
          </w:tcPr>
          <w:p w14:paraId="6572A469" w14:textId="77777777" w:rsidR="0099423D" w:rsidRPr="00823FD4" w:rsidRDefault="0099423D" w:rsidP="001E3923">
            <w:pPr>
              <w:spacing w:after="0" w:line="240" w:lineRule="auto"/>
              <w:jc w:val="right"/>
              <w:rPr>
                <w:rFonts w:ascii="Times New Roman" w:hAnsi="Times New Roman"/>
                <w:color w:val="000000"/>
                <w:sz w:val="20"/>
                <w:szCs w:val="20"/>
              </w:rPr>
            </w:pPr>
          </w:p>
        </w:tc>
        <w:tc>
          <w:tcPr>
            <w:tcW w:w="732" w:type="pct"/>
            <w:vAlign w:val="center"/>
          </w:tcPr>
          <w:p w14:paraId="08C885FE" w14:textId="77777777" w:rsidR="0099423D" w:rsidRPr="00823FD4" w:rsidRDefault="0099423D" w:rsidP="001E3923">
            <w:pPr>
              <w:spacing w:after="0" w:line="240" w:lineRule="auto"/>
              <w:jc w:val="right"/>
              <w:rPr>
                <w:rFonts w:ascii="Times New Roman" w:hAnsi="Times New Roman"/>
                <w:color w:val="000000"/>
                <w:sz w:val="20"/>
                <w:szCs w:val="20"/>
              </w:rPr>
            </w:pPr>
          </w:p>
        </w:tc>
      </w:tr>
      <w:tr w:rsidR="00B22806" w:rsidRPr="00823FD4" w14:paraId="62C6CB7C" w14:textId="0FC904B8" w:rsidTr="00472850">
        <w:trPr>
          <w:trHeight w:val="510"/>
        </w:trPr>
        <w:tc>
          <w:tcPr>
            <w:tcW w:w="293" w:type="pct"/>
            <w:vAlign w:val="center"/>
          </w:tcPr>
          <w:p w14:paraId="7B12F4A0" w14:textId="7AA7C440" w:rsidR="00B22806" w:rsidRPr="00823FD4" w:rsidRDefault="00B22806"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690" w:type="pct"/>
            <w:vAlign w:val="center"/>
          </w:tcPr>
          <w:p w14:paraId="61802904" w14:textId="6EF34FF9" w:rsidR="00B22806" w:rsidRPr="007E602E" w:rsidRDefault="00B22806"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tcPr>
          <w:p w14:paraId="472ED18E" w14:textId="71DB43DC" w:rsidR="00B22806" w:rsidRPr="00823FD4" w:rsidRDefault="00BD34C1" w:rsidP="007E602E">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w:t>
            </w:r>
            <w:r w:rsidR="00B22806" w:rsidRPr="00823FD4">
              <w:rPr>
                <w:rFonts w:ascii="Times New Roman" w:hAnsi="Times New Roman"/>
                <w:color w:val="000000"/>
                <w:sz w:val="20"/>
                <w:szCs w:val="20"/>
              </w:rPr>
              <w:t>по направлению "Швея, 4 (четвертого) разряда"</w:t>
            </w:r>
            <w:r w:rsidR="00B22806">
              <w:rPr>
                <w:rFonts w:ascii="Times New Roman" w:hAnsi="Times New Roman"/>
                <w:color w:val="000000"/>
                <w:sz w:val="20"/>
                <w:szCs w:val="20"/>
              </w:rPr>
              <w:t xml:space="preserve"> (не менее 200 ч.)</w:t>
            </w:r>
          </w:p>
        </w:tc>
        <w:tc>
          <w:tcPr>
            <w:tcW w:w="562" w:type="pct"/>
            <w:noWrap/>
            <w:vAlign w:val="center"/>
          </w:tcPr>
          <w:p w14:paraId="6A2A0FC5" w14:textId="21F72F99" w:rsidR="00B22806" w:rsidRPr="00823FD4" w:rsidRDefault="00B22806"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tcPr>
          <w:p w14:paraId="6AABFAF0" w14:textId="22E9BC14" w:rsidR="00B22806" w:rsidRPr="00823FD4" w:rsidRDefault="00B22806"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4</w:t>
            </w:r>
          </w:p>
        </w:tc>
        <w:tc>
          <w:tcPr>
            <w:tcW w:w="404" w:type="pct"/>
            <w:vAlign w:val="center"/>
          </w:tcPr>
          <w:p w14:paraId="5CE58AE2" w14:textId="77777777" w:rsidR="00B22806" w:rsidRPr="00823FD4" w:rsidRDefault="00B22806" w:rsidP="001E3923">
            <w:pPr>
              <w:spacing w:after="0" w:line="240" w:lineRule="auto"/>
              <w:jc w:val="right"/>
              <w:rPr>
                <w:rFonts w:ascii="Times New Roman" w:hAnsi="Times New Roman"/>
                <w:color w:val="000000"/>
                <w:sz w:val="20"/>
                <w:szCs w:val="20"/>
              </w:rPr>
            </w:pPr>
          </w:p>
        </w:tc>
        <w:tc>
          <w:tcPr>
            <w:tcW w:w="732" w:type="pct"/>
            <w:vAlign w:val="center"/>
          </w:tcPr>
          <w:p w14:paraId="2DC6B719" w14:textId="77777777" w:rsidR="00B22806" w:rsidRPr="00823FD4" w:rsidRDefault="00B22806" w:rsidP="001E3923">
            <w:pPr>
              <w:spacing w:after="0" w:line="240" w:lineRule="auto"/>
              <w:jc w:val="right"/>
              <w:rPr>
                <w:rFonts w:ascii="Times New Roman" w:hAnsi="Times New Roman"/>
                <w:color w:val="000000"/>
                <w:sz w:val="20"/>
                <w:szCs w:val="20"/>
              </w:rPr>
            </w:pPr>
          </w:p>
        </w:tc>
      </w:tr>
      <w:tr w:rsidR="00B22806" w:rsidRPr="00823FD4" w14:paraId="37C0639E" w14:textId="3B6B1306" w:rsidTr="00472850">
        <w:trPr>
          <w:trHeight w:val="255"/>
        </w:trPr>
        <w:tc>
          <w:tcPr>
            <w:tcW w:w="293" w:type="pct"/>
            <w:vAlign w:val="center"/>
          </w:tcPr>
          <w:p w14:paraId="1D70D34E" w14:textId="1120D439" w:rsidR="00B22806" w:rsidRPr="00823FD4" w:rsidRDefault="00B22806" w:rsidP="001E392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690" w:type="pct"/>
            <w:vAlign w:val="center"/>
          </w:tcPr>
          <w:p w14:paraId="320BBA3F" w14:textId="7BE10748" w:rsidR="00B22806" w:rsidRPr="007E602E" w:rsidRDefault="00B22806"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tcPr>
          <w:p w14:paraId="7F794F60" w14:textId="10DFC89E" w:rsidR="00B22806" w:rsidRPr="00823FD4" w:rsidRDefault="00BD34C1"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w:t>
            </w:r>
            <w:r w:rsidR="00B22806" w:rsidRPr="00823FD4">
              <w:rPr>
                <w:rFonts w:ascii="Times New Roman" w:hAnsi="Times New Roman"/>
                <w:color w:val="000000"/>
                <w:sz w:val="20"/>
                <w:szCs w:val="20"/>
              </w:rPr>
              <w:t>по направлению "Повар, 4 (четвертого) разряда"</w:t>
            </w:r>
            <w:r w:rsidR="00B22806">
              <w:rPr>
                <w:rFonts w:ascii="Times New Roman" w:hAnsi="Times New Roman"/>
                <w:color w:val="000000"/>
                <w:sz w:val="20"/>
                <w:szCs w:val="20"/>
              </w:rPr>
              <w:t xml:space="preserve"> (не менее 200 ч.)</w:t>
            </w:r>
          </w:p>
        </w:tc>
        <w:tc>
          <w:tcPr>
            <w:tcW w:w="562" w:type="pct"/>
            <w:noWrap/>
            <w:vAlign w:val="center"/>
          </w:tcPr>
          <w:p w14:paraId="6BE71553" w14:textId="16ABFD98" w:rsidR="00B22806" w:rsidRPr="00823FD4" w:rsidRDefault="00B22806"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tcPr>
          <w:p w14:paraId="1B2A104F" w14:textId="5F2C5C6D" w:rsidR="00B22806" w:rsidRPr="00823FD4" w:rsidRDefault="00B22806"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2</w:t>
            </w:r>
          </w:p>
        </w:tc>
        <w:tc>
          <w:tcPr>
            <w:tcW w:w="404" w:type="pct"/>
            <w:vAlign w:val="center"/>
          </w:tcPr>
          <w:p w14:paraId="4B4B97BC" w14:textId="77777777" w:rsidR="00B22806" w:rsidRPr="00823FD4" w:rsidRDefault="00B22806" w:rsidP="001E3923">
            <w:pPr>
              <w:spacing w:after="0" w:line="240" w:lineRule="auto"/>
              <w:jc w:val="right"/>
              <w:rPr>
                <w:rFonts w:ascii="Times New Roman" w:hAnsi="Times New Roman"/>
                <w:color w:val="000000"/>
                <w:sz w:val="20"/>
                <w:szCs w:val="20"/>
              </w:rPr>
            </w:pPr>
          </w:p>
        </w:tc>
        <w:tc>
          <w:tcPr>
            <w:tcW w:w="732" w:type="pct"/>
            <w:vAlign w:val="center"/>
          </w:tcPr>
          <w:p w14:paraId="15C597F6" w14:textId="77777777" w:rsidR="00B22806" w:rsidRPr="00823FD4" w:rsidRDefault="00B22806" w:rsidP="001E3923">
            <w:pPr>
              <w:spacing w:after="0" w:line="240" w:lineRule="auto"/>
              <w:jc w:val="right"/>
              <w:rPr>
                <w:rFonts w:ascii="Times New Roman" w:hAnsi="Times New Roman"/>
                <w:color w:val="000000"/>
                <w:sz w:val="20"/>
                <w:szCs w:val="20"/>
              </w:rPr>
            </w:pPr>
          </w:p>
        </w:tc>
      </w:tr>
      <w:tr w:rsidR="00B22806" w:rsidRPr="00823FD4" w14:paraId="1BC9FD30" w14:textId="1E1D9863" w:rsidTr="00472850">
        <w:trPr>
          <w:trHeight w:val="510"/>
        </w:trPr>
        <w:tc>
          <w:tcPr>
            <w:tcW w:w="293" w:type="pct"/>
            <w:vAlign w:val="center"/>
          </w:tcPr>
          <w:p w14:paraId="2D71395E" w14:textId="473A4F5E" w:rsidR="00B22806" w:rsidRPr="00823FD4" w:rsidRDefault="00B22806" w:rsidP="00A33F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A33FEA">
              <w:rPr>
                <w:rFonts w:ascii="Times New Roman" w:hAnsi="Times New Roman"/>
                <w:color w:val="000000"/>
                <w:sz w:val="20"/>
                <w:szCs w:val="20"/>
              </w:rPr>
              <w:t>0</w:t>
            </w:r>
          </w:p>
        </w:tc>
        <w:tc>
          <w:tcPr>
            <w:tcW w:w="690" w:type="pct"/>
            <w:vAlign w:val="center"/>
          </w:tcPr>
          <w:p w14:paraId="409A0CC9" w14:textId="640E5238" w:rsidR="00B22806" w:rsidRPr="007E602E" w:rsidRDefault="00B22806" w:rsidP="00823FD4">
            <w:pPr>
              <w:spacing w:after="0" w:line="240" w:lineRule="auto"/>
              <w:rPr>
                <w:rFonts w:ascii="Times New Roman" w:hAnsi="Times New Roman"/>
                <w:color w:val="000000"/>
                <w:sz w:val="20"/>
                <w:szCs w:val="20"/>
              </w:rPr>
            </w:pPr>
            <w:r w:rsidRPr="007E602E">
              <w:rPr>
                <w:rFonts w:ascii="Times New Roman" w:hAnsi="Times New Roman"/>
                <w:sz w:val="20"/>
                <w:szCs w:val="20"/>
                <w:bdr w:val="none" w:sz="0" w:space="0" w:color="auto" w:frame="1"/>
                <w:shd w:val="clear" w:color="auto" w:fill="FFFFFF"/>
              </w:rPr>
              <w:t>85.42.19.900</w:t>
            </w:r>
          </w:p>
        </w:tc>
        <w:tc>
          <w:tcPr>
            <w:tcW w:w="1810" w:type="pct"/>
            <w:vAlign w:val="center"/>
          </w:tcPr>
          <w:p w14:paraId="4972B88D" w14:textId="6207EAE5" w:rsidR="00B22806" w:rsidRPr="00823FD4" w:rsidRDefault="00B22806" w:rsidP="00823FD4">
            <w:pPr>
              <w:spacing w:after="0" w:line="240" w:lineRule="auto"/>
              <w:rPr>
                <w:rFonts w:ascii="Times New Roman" w:hAnsi="Times New Roman"/>
                <w:color w:val="000000"/>
                <w:sz w:val="20"/>
                <w:szCs w:val="20"/>
              </w:rPr>
            </w:pPr>
            <w:r w:rsidRPr="00823FD4">
              <w:rPr>
                <w:rFonts w:ascii="Times New Roman" w:hAnsi="Times New Roman"/>
                <w:color w:val="000000"/>
                <w:sz w:val="20"/>
                <w:szCs w:val="20"/>
              </w:rPr>
              <w:t>Повышение квалификации по направлению "Ведение бухгалтерского учета в государственном учреждении"</w:t>
            </w:r>
            <w:r w:rsidR="00936224">
              <w:rPr>
                <w:rFonts w:ascii="Times New Roman" w:hAnsi="Times New Roman"/>
                <w:color w:val="000000"/>
                <w:sz w:val="20"/>
                <w:szCs w:val="20"/>
              </w:rPr>
              <w:t xml:space="preserve"> </w:t>
            </w:r>
            <w:r>
              <w:rPr>
                <w:rFonts w:ascii="Times New Roman" w:hAnsi="Times New Roman"/>
                <w:color w:val="000000"/>
                <w:sz w:val="20"/>
                <w:szCs w:val="20"/>
              </w:rPr>
              <w:t>(не менее 72 ч.)</w:t>
            </w:r>
          </w:p>
        </w:tc>
        <w:tc>
          <w:tcPr>
            <w:tcW w:w="562" w:type="pct"/>
            <w:noWrap/>
            <w:vAlign w:val="center"/>
          </w:tcPr>
          <w:p w14:paraId="511ECD11" w14:textId="6C935908" w:rsidR="00B22806" w:rsidRPr="00823FD4" w:rsidRDefault="00B22806"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чел.</w:t>
            </w:r>
          </w:p>
        </w:tc>
        <w:tc>
          <w:tcPr>
            <w:tcW w:w="509" w:type="pct"/>
            <w:noWrap/>
            <w:vAlign w:val="center"/>
          </w:tcPr>
          <w:p w14:paraId="25ADE8D5" w14:textId="6BCB7BD1" w:rsidR="00B22806" w:rsidRPr="00823FD4" w:rsidRDefault="00B22806" w:rsidP="00823FD4">
            <w:pPr>
              <w:spacing w:after="0" w:line="240" w:lineRule="auto"/>
              <w:jc w:val="center"/>
              <w:rPr>
                <w:rFonts w:ascii="Times New Roman" w:hAnsi="Times New Roman"/>
                <w:color w:val="000000"/>
                <w:sz w:val="20"/>
                <w:szCs w:val="20"/>
              </w:rPr>
            </w:pPr>
            <w:r w:rsidRPr="00823FD4">
              <w:rPr>
                <w:rFonts w:ascii="Times New Roman" w:hAnsi="Times New Roman"/>
                <w:color w:val="000000"/>
                <w:sz w:val="20"/>
                <w:szCs w:val="20"/>
              </w:rPr>
              <w:t>1</w:t>
            </w:r>
          </w:p>
        </w:tc>
        <w:tc>
          <w:tcPr>
            <w:tcW w:w="404" w:type="pct"/>
            <w:vAlign w:val="center"/>
          </w:tcPr>
          <w:p w14:paraId="11B1508A" w14:textId="77777777" w:rsidR="00B22806" w:rsidRPr="00823FD4" w:rsidRDefault="00B22806" w:rsidP="001E3923">
            <w:pPr>
              <w:spacing w:after="0" w:line="240" w:lineRule="auto"/>
              <w:jc w:val="right"/>
              <w:rPr>
                <w:rFonts w:ascii="Times New Roman" w:hAnsi="Times New Roman"/>
                <w:color w:val="000000"/>
                <w:sz w:val="20"/>
                <w:szCs w:val="20"/>
              </w:rPr>
            </w:pPr>
          </w:p>
        </w:tc>
        <w:tc>
          <w:tcPr>
            <w:tcW w:w="732" w:type="pct"/>
            <w:vAlign w:val="center"/>
          </w:tcPr>
          <w:p w14:paraId="706BD272" w14:textId="77777777" w:rsidR="00B22806" w:rsidRPr="00823FD4" w:rsidRDefault="00B22806" w:rsidP="001E3923">
            <w:pPr>
              <w:spacing w:after="0" w:line="240" w:lineRule="auto"/>
              <w:jc w:val="right"/>
              <w:rPr>
                <w:rFonts w:ascii="Times New Roman" w:hAnsi="Times New Roman"/>
                <w:color w:val="000000"/>
                <w:sz w:val="20"/>
                <w:szCs w:val="20"/>
              </w:rPr>
            </w:pPr>
          </w:p>
        </w:tc>
      </w:tr>
      <w:tr w:rsidR="00B22806" w:rsidRPr="00823FD4" w14:paraId="5BB48650" w14:textId="77777777" w:rsidTr="00472850">
        <w:trPr>
          <w:trHeight w:val="293"/>
        </w:trPr>
        <w:tc>
          <w:tcPr>
            <w:tcW w:w="4268" w:type="pct"/>
            <w:gridSpan w:val="6"/>
            <w:vAlign w:val="center"/>
          </w:tcPr>
          <w:p w14:paraId="74DB4006" w14:textId="12A23BD1" w:rsidR="00B22806" w:rsidRPr="001E3923" w:rsidRDefault="00B22806" w:rsidP="001E3923">
            <w:pPr>
              <w:spacing w:after="0" w:line="240" w:lineRule="auto"/>
              <w:jc w:val="right"/>
              <w:rPr>
                <w:rFonts w:ascii="Times New Roman" w:hAnsi="Times New Roman"/>
                <w:b/>
                <w:color w:val="000000"/>
                <w:sz w:val="20"/>
                <w:szCs w:val="20"/>
              </w:rPr>
            </w:pPr>
            <w:r w:rsidRPr="001E3923">
              <w:rPr>
                <w:rFonts w:ascii="Times New Roman" w:hAnsi="Times New Roman"/>
                <w:b/>
                <w:color w:val="000000"/>
                <w:sz w:val="20"/>
                <w:szCs w:val="20"/>
              </w:rPr>
              <w:t>Итого:</w:t>
            </w:r>
          </w:p>
        </w:tc>
        <w:tc>
          <w:tcPr>
            <w:tcW w:w="732" w:type="pct"/>
            <w:vAlign w:val="center"/>
          </w:tcPr>
          <w:p w14:paraId="1A34191F" w14:textId="77777777" w:rsidR="00B22806" w:rsidRPr="00823FD4" w:rsidRDefault="00B22806" w:rsidP="001E3923">
            <w:pPr>
              <w:spacing w:after="0" w:line="240" w:lineRule="auto"/>
              <w:jc w:val="right"/>
              <w:rPr>
                <w:rFonts w:ascii="Times New Roman" w:hAnsi="Times New Roman"/>
                <w:color w:val="000000"/>
                <w:sz w:val="20"/>
                <w:szCs w:val="20"/>
              </w:rPr>
            </w:pPr>
          </w:p>
        </w:tc>
      </w:tr>
      <w:tr w:rsidR="00B22806" w:rsidRPr="00823FD4" w14:paraId="71743813" w14:textId="77777777" w:rsidTr="00472850">
        <w:trPr>
          <w:trHeight w:val="285"/>
        </w:trPr>
        <w:tc>
          <w:tcPr>
            <w:tcW w:w="4268" w:type="pct"/>
            <w:gridSpan w:val="6"/>
            <w:vAlign w:val="center"/>
          </w:tcPr>
          <w:p w14:paraId="51860C61" w14:textId="3F93A7B4" w:rsidR="00B22806" w:rsidRPr="001E3923" w:rsidRDefault="00B22806" w:rsidP="001E3923">
            <w:pPr>
              <w:spacing w:after="0" w:line="240" w:lineRule="auto"/>
              <w:jc w:val="right"/>
              <w:rPr>
                <w:rFonts w:ascii="Times New Roman" w:hAnsi="Times New Roman"/>
                <w:b/>
                <w:color w:val="000000"/>
                <w:sz w:val="20"/>
                <w:szCs w:val="20"/>
              </w:rPr>
            </w:pPr>
            <w:r w:rsidRPr="001E3923">
              <w:rPr>
                <w:rFonts w:ascii="Times New Roman" w:hAnsi="Times New Roman"/>
                <w:b/>
                <w:color w:val="000000"/>
                <w:sz w:val="20"/>
                <w:szCs w:val="20"/>
              </w:rPr>
              <w:t>в т.ч. НДС (22%):</w:t>
            </w:r>
          </w:p>
        </w:tc>
        <w:tc>
          <w:tcPr>
            <w:tcW w:w="732" w:type="pct"/>
            <w:vAlign w:val="center"/>
          </w:tcPr>
          <w:p w14:paraId="1E95BCAF" w14:textId="77777777" w:rsidR="00B22806" w:rsidRPr="00823FD4" w:rsidRDefault="00B22806" w:rsidP="001E3923">
            <w:pPr>
              <w:spacing w:after="0" w:line="240" w:lineRule="auto"/>
              <w:jc w:val="right"/>
              <w:rPr>
                <w:rFonts w:ascii="Times New Roman" w:hAnsi="Times New Roman"/>
                <w:color w:val="000000"/>
                <w:sz w:val="20"/>
                <w:szCs w:val="20"/>
              </w:rPr>
            </w:pPr>
          </w:p>
        </w:tc>
      </w:tr>
    </w:tbl>
    <w:p w14:paraId="25A87254" w14:textId="77777777" w:rsidR="009A3F50" w:rsidRPr="00157B9A" w:rsidRDefault="009A3F50">
      <w:pPr>
        <w:pStyle w:val="a6"/>
        <w:ind w:left="-709"/>
        <w:rPr>
          <w:sz w:val="26"/>
          <w:szCs w:val="26"/>
        </w:rPr>
      </w:pPr>
    </w:p>
    <w:p w14:paraId="4A36BB1C" w14:textId="6D655948" w:rsidR="009A3F50" w:rsidRPr="002D47D0" w:rsidRDefault="005137D6" w:rsidP="005137D6">
      <w:pPr>
        <w:pStyle w:val="a6"/>
        <w:rPr>
          <w:sz w:val="26"/>
          <w:szCs w:val="26"/>
        </w:rPr>
      </w:pPr>
      <w:r w:rsidRPr="002D47D0">
        <w:rPr>
          <w:sz w:val="26"/>
          <w:szCs w:val="26"/>
        </w:rPr>
        <w:t xml:space="preserve">Заказчик __________ </w:t>
      </w:r>
      <w:proofErr w:type="spellStart"/>
      <w:r w:rsidR="00A86243" w:rsidRPr="002D47D0">
        <w:rPr>
          <w:sz w:val="26"/>
          <w:szCs w:val="26"/>
        </w:rPr>
        <w:t>И.Е.Павлов</w:t>
      </w:r>
      <w:proofErr w:type="spellEnd"/>
      <w:r w:rsidRPr="002D47D0">
        <w:rPr>
          <w:sz w:val="26"/>
          <w:szCs w:val="26"/>
        </w:rPr>
        <w:t xml:space="preserve">               Исполнитель__________ _____________</w:t>
      </w:r>
    </w:p>
    <w:p w14:paraId="30B4FCA9" w14:textId="48ED5985" w:rsidR="009A3F50" w:rsidRPr="00157B9A" w:rsidRDefault="00764369">
      <w:pPr>
        <w:pStyle w:val="a6"/>
        <w:ind w:left="-709"/>
        <w:rPr>
          <w:sz w:val="24"/>
          <w:szCs w:val="24"/>
        </w:rPr>
      </w:pPr>
      <w:r>
        <w:rPr>
          <w:sz w:val="24"/>
          <w:szCs w:val="24"/>
        </w:rPr>
        <w:t xml:space="preserve">       </w:t>
      </w:r>
    </w:p>
    <w:p w14:paraId="2A4DB0EB" w14:textId="5353BBA5" w:rsidR="009A3F50" w:rsidRPr="00764369" w:rsidRDefault="005137D6">
      <w:pPr>
        <w:pStyle w:val="a6"/>
        <w:rPr>
          <w:sz w:val="20"/>
        </w:rPr>
      </w:pPr>
      <w:r w:rsidRPr="00764369">
        <w:rPr>
          <w:sz w:val="20"/>
        </w:rPr>
        <w:t xml:space="preserve">МП                                                                      </w:t>
      </w:r>
      <w:r w:rsidR="00764369">
        <w:rPr>
          <w:sz w:val="20"/>
        </w:rPr>
        <w:t xml:space="preserve">                </w:t>
      </w:r>
      <w:r w:rsidR="00764369" w:rsidRPr="00764369">
        <w:rPr>
          <w:sz w:val="20"/>
        </w:rPr>
        <w:t xml:space="preserve">  </w:t>
      </w:r>
      <w:proofErr w:type="spellStart"/>
      <w:proofErr w:type="gramStart"/>
      <w:r w:rsidRPr="00764369">
        <w:rPr>
          <w:sz w:val="20"/>
        </w:rPr>
        <w:t>МП</w:t>
      </w:r>
      <w:proofErr w:type="spellEnd"/>
      <w:proofErr w:type="gramEnd"/>
    </w:p>
    <w:p w14:paraId="0188F2D4" w14:textId="77777777" w:rsidR="009A3F50" w:rsidRDefault="005137D6">
      <w:pPr>
        <w:tabs>
          <w:tab w:val="left" w:pos="5745"/>
        </w:tabs>
        <w:rPr>
          <w:rFonts w:ascii="Times New Roman" w:hAnsi="Times New Roman"/>
        </w:rPr>
      </w:pPr>
      <w:r w:rsidRPr="00157B9A">
        <w:rPr>
          <w:rFonts w:ascii="Times New Roman" w:hAnsi="Times New Roman"/>
        </w:rPr>
        <w:tab/>
      </w:r>
    </w:p>
    <w:p w14:paraId="2303B3B3" w14:textId="77777777" w:rsidR="00A33FEA" w:rsidRDefault="00A33FEA" w:rsidP="00DA5254">
      <w:pPr>
        <w:autoSpaceDE w:val="0"/>
        <w:autoSpaceDN w:val="0"/>
        <w:adjustRightInd w:val="0"/>
        <w:spacing w:after="0" w:line="240" w:lineRule="auto"/>
        <w:jc w:val="right"/>
        <w:rPr>
          <w:rFonts w:ascii="Times New Roman" w:hAnsi="Times New Roman"/>
          <w:sz w:val="20"/>
          <w:szCs w:val="20"/>
        </w:rPr>
      </w:pPr>
      <w:bookmarkStart w:id="1" w:name="_Toc14186372"/>
      <w:bookmarkStart w:id="2" w:name="_Toc1573130"/>
    </w:p>
    <w:p w14:paraId="601198BE" w14:textId="77777777" w:rsidR="00A33FEA" w:rsidRDefault="00A33FEA" w:rsidP="00DA5254">
      <w:pPr>
        <w:autoSpaceDE w:val="0"/>
        <w:autoSpaceDN w:val="0"/>
        <w:adjustRightInd w:val="0"/>
        <w:spacing w:after="0" w:line="240" w:lineRule="auto"/>
        <w:jc w:val="right"/>
        <w:rPr>
          <w:rFonts w:ascii="Times New Roman" w:hAnsi="Times New Roman"/>
          <w:sz w:val="20"/>
          <w:szCs w:val="20"/>
        </w:rPr>
      </w:pPr>
    </w:p>
    <w:p w14:paraId="1E1D8C23" w14:textId="77777777" w:rsidR="00A33FEA" w:rsidRDefault="00A33FEA" w:rsidP="00DA5254">
      <w:pPr>
        <w:autoSpaceDE w:val="0"/>
        <w:autoSpaceDN w:val="0"/>
        <w:adjustRightInd w:val="0"/>
        <w:spacing w:after="0" w:line="240" w:lineRule="auto"/>
        <w:jc w:val="right"/>
        <w:rPr>
          <w:rFonts w:ascii="Times New Roman" w:hAnsi="Times New Roman"/>
          <w:sz w:val="20"/>
          <w:szCs w:val="20"/>
        </w:rPr>
      </w:pPr>
    </w:p>
    <w:p w14:paraId="596E3C3D" w14:textId="77777777" w:rsidR="00DA5254" w:rsidRPr="008B1278" w:rsidRDefault="00DA5254" w:rsidP="00DA5254">
      <w:pPr>
        <w:autoSpaceDE w:val="0"/>
        <w:autoSpaceDN w:val="0"/>
        <w:adjustRightInd w:val="0"/>
        <w:spacing w:after="0" w:line="240" w:lineRule="auto"/>
        <w:jc w:val="right"/>
        <w:rPr>
          <w:rFonts w:ascii="Times New Roman" w:hAnsi="Times New Roman"/>
          <w:sz w:val="20"/>
          <w:szCs w:val="20"/>
        </w:rPr>
      </w:pPr>
      <w:r w:rsidRPr="008B1278">
        <w:rPr>
          <w:rFonts w:ascii="Times New Roman" w:hAnsi="Times New Roman"/>
          <w:sz w:val="20"/>
          <w:szCs w:val="20"/>
        </w:rPr>
        <w:lastRenderedPageBreak/>
        <w:t>Приложение №2</w:t>
      </w:r>
    </w:p>
    <w:p w14:paraId="7509D6CF" w14:textId="77777777" w:rsidR="00DA5254" w:rsidRPr="008B1278" w:rsidRDefault="00DA5254" w:rsidP="00DA5254">
      <w:pPr>
        <w:autoSpaceDE w:val="0"/>
        <w:autoSpaceDN w:val="0"/>
        <w:adjustRightInd w:val="0"/>
        <w:spacing w:after="0" w:line="240" w:lineRule="auto"/>
        <w:jc w:val="right"/>
        <w:rPr>
          <w:rFonts w:ascii="Times New Roman" w:hAnsi="Times New Roman"/>
          <w:sz w:val="20"/>
          <w:szCs w:val="20"/>
        </w:rPr>
      </w:pPr>
      <w:r w:rsidRPr="008B1278">
        <w:rPr>
          <w:rFonts w:ascii="Times New Roman" w:hAnsi="Times New Roman"/>
          <w:sz w:val="20"/>
          <w:szCs w:val="20"/>
        </w:rPr>
        <w:t>к Контракту №</w:t>
      </w:r>
    </w:p>
    <w:p w14:paraId="1582BD8F" w14:textId="77777777" w:rsidR="00DA5254" w:rsidRPr="008B1278" w:rsidRDefault="00DA5254" w:rsidP="00DA5254">
      <w:pPr>
        <w:autoSpaceDE w:val="0"/>
        <w:autoSpaceDN w:val="0"/>
        <w:adjustRightInd w:val="0"/>
        <w:spacing w:after="0" w:line="240" w:lineRule="auto"/>
        <w:jc w:val="right"/>
        <w:rPr>
          <w:rFonts w:ascii="Times New Roman" w:hAnsi="Times New Roman"/>
          <w:sz w:val="20"/>
          <w:szCs w:val="20"/>
        </w:rPr>
      </w:pPr>
      <w:r w:rsidRPr="008B1278">
        <w:rPr>
          <w:rFonts w:ascii="Times New Roman" w:hAnsi="Times New Roman"/>
          <w:sz w:val="20"/>
          <w:szCs w:val="20"/>
        </w:rPr>
        <w:t>от «____»___________2026 г.</w:t>
      </w:r>
    </w:p>
    <w:p w14:paraId="135EF849" w14:textId="77777777" w:rsidR="00DA5254" w:rsidRDefault="00DA5254" w:rsidP="00DA5254">
      <w:pPr>
        <w:autoSpaceDE w:val="0"/>
        <w:autoSpaceDN w:val="0"/>
        <w:adjustRightInd w:val="0"/>
        <w:spacing w:after="0" w:line="240" w:lineRule="auto"/>
        <w:jc w:val="center"/>
        <w:rPr>
          <w:rFonts w:ascii="Times New Roman" w:hAnsi="Times New Roman"/>
          <w:b/>
        </w:rPr>
      </w:pPr>
      <w:bookmarkStart w:id="3" w:name="_Toc14186368"/>
      <w:bookmarkStart w:id="4" w:name="_Toc1573125"/>
    </w:p>
    <w:p w14:paraId="3D67D3E6" w14:textId="77777777" w:rsidR="00DA5254" w:rsidRPr="00D06F3C" w:rsidRDefault="00DA5254" w:rsidP="00DA5254">
      <w:pPr>
        <w:autoSpaceDE w:val="0"/>
        <w:autoSpaceDN w:val="0"/>
        <w:adjustRightInd w:val="0"/>
        <w:spacing w:after="0" w:line="240" w:lineRule="auto"/>
        <w:jc w:val="center"/>
        <w:rPr>
          <w:rFonts w:ascii="Times New Roman" w:hAnsi="Times New Roman"/>
          <w:b/>
        </w:rPr>
      </w:pPr>
      <w:r w:rsidRPr="00D06F3C">
        <w:rPr>
          <w:rFonts w:ascii="Times New Roman" w:hAnsi="Times New Roman"/>
          <w:b/>
        </w:rPr>
        <w:t xml:space="preserve">ОПИСАНИЕ ОБЪЕКТА ЗАКУПКИ </w:t>
      </w:r>
    </w:p>
    <w:p w14:paraId="5338EE0E" w14:textId="77777777" w:rsidR="00DA5254" w:rsidRDefault="00DA5254" w:rsidP="00DA5254">
      <w:pPr>
        <w:autoSpaceDE w:val="0"/>
        <w:autoSpaceDN w:val="0"/>
        <w:adjustRightInd w:val="0"/>
        <w:spacing w:after="0" w:line="240" w:lineRule="auto"/>
        <w:jc w:val="center"/>
        <w:rPr>
          <w:rFonts w:ascii="Times New Roman" w:hAnsi="Times New Roman"/>
          <w:b/>
        </w:rPr>
      </w:pPr>
      <w:r w:rsidRPr="00D06F3C">
        <w:rPr>
          <w:rFonts w:ascii="Times New Roman" w:hAnsi="Times New Roman"/>
          <w:b/>
        </w:rPr>
        <w:t>(Техническое задание)</w:t>
      </w:r>
    </w:p>
    <w:p w14:paraId="4A115E36" w14:textId="77777777" w:rsidR="00DA5254" w:rsidRPr="00D06F3C" w:rsidRDefault="00DA5254" w:rsidP="00DA5254">
      <w:pPr>
        <w:autoSpaceDE w:val="0"/>
        <w:autoSpaceDN w:val="0"/>
        <w:adjustRightInd w:val="0"/>
        <w:jc w:val="center"/>
        <w:outlineLvl w:val="1"/>
        <w:rPr>
          <w:rFonts w:ascii="Times New Roman" w:hAnsi="Times New Roman"/>
          <w:b/>
        </w:rPr>
      </w:pPr>
    </w:p>
    <w:p w14:paraId="17581044" w14:textId="77777777" w:rsidR="00DA5254" w:rsidRPr="00D06F3C" w:rsidRDefault="00DA5254" w:rsidP="00DA5254">
      <w:pPr>
        <w:tabs>
          <w:tab w:val="left" w:pos="993"/>
        </w:tabs>
        <w:spacing w:after="0" w:line="240" w:lineRule="auto"/>
        <w:ind w:firstLine="709"/>
        <w:jc w:val="both"/>
        <w:rPr>
          <w:rFonts w:ascii="Times New Roman" w:hAnsi="Times New Roman"/>
          <w:b/>
          <w:bCs/>
        </w:rPr>
      </w:pPr>
      <w:r w:rsidRPr="00D06F3C">
        <w:rPr>
          <w:rFonts w:ascii="Times New Roman" w:hAnsi="Times New Roman"/>
          <w:b/>
          <w:bCs/>
        </w:rPr>
        <w:t>1.</w:t>
      </w:r>
      <w:r w:rsidRPr="00D06F3C">
        <w:rPr>
          <w:rFonts w:ascii="Times New Roman" w:hAnsi="Times New Roman"/>
          <w:b/>
          <w:bCs/>
        </w:rPr>
        <w:tab/>
        <w:t>Предмет закупки</w:t>
      </w:r>
    </w:p>
    <w:p w14:paraId="2874C198" w14:textId="77777777" w:rsidR="00DA5254" w:rsidRPr="00D06F3C" w:rsidRDefault="00DA5254" w:rsidP="00DA5254">
      <w:pPr>
        <w:tabs>
          <w:tab w:val="left" w:pos="993"/>
        </w:tabs>
        <w:spacing w:after="0" w:line="240" w:lineRule="auto"/>
        <w:ind w:firstLine="709"/>
        <w:jc w:val="both"/>
        <w:rPr>
          <w:rFonts w:ascii="Times New Roman" w:hAnsi="Times New Roman"/>
          <w:bCs/>
          <w:iCs/>
        </w:rPr>
      </w:pPr>
      <w:r w:rsidRPr="00D06F3C">
        <w:rPr>
          <w:rFonts w:ascii="Times New Roman" w:hAnsi="Times New Roman"/>
          <w:bCs/>
          <w:iCs/>
        </w:rPr>
        <w:t xml:space="preserve">1.1. Предметом закупки является оказание услуг, направленных на выполнение функций учреждения (дополнительное профессиональное образование педагогических работников учреждения) (далее – услуги) для </w:t>
      </w:r>
      <w:r>
        <w:rPr>
          <w:rFonts w:ascii="Times New Roman" w:hAnsi="Times New Roman"/>
          <w:bCs/>
          <w:iCs/>
        </w:rPr>
        <w:t>нужд Федерального казенного профессионального учреждения № 54 Федеральной службы исполнения наказаний России.</w:t>
      </w:r>
    </w:p>
    <w:p w14:paraId="2233A33C" w14:textId="77777777" w:rsidR="00DA5254" w:rsidRPr="00D06F3C" w:rsidRDefault="00DA5254" w:rsidP="00DA5254">
      <w:pPr>
        <w:tabs>
          <w:tab w:val="left" w:pos="993"/>
        </w:tabs>
        <w:spacing w:after="0" w:line="240" w:lineRule="auto"/>
        <w:ind w:firstLine="709"/>
        <w:jc w:val="both"/>
        <w:rPr>
          <w:rFonts w:ascii="Times New Roman" w:hAnsi="Times New Roman"/>
          <w:bCs/>
          <w:iCs/>
        </w:rPr>
      </w:pPr>
      <w:r w:rsidRPr="00D06F3C">
        <w:rPr>
          <w:rFonts w:ascii="Times New Roman" w:hAnsi="Times New Roman"/>
          <w:bCs/>
          <w:iCs/>
        </w:rPr>
        <w:t>1.2. Общероссийский классификатор продукции по видам экономической деяте</w:t>
      </w:r>
      <w:r>
        <w:rPr>
          <w:rFonts w:ascii="Times New Roman" w:hAnsi="Times New Roman"/>
          <w:bCs/>
          <w:iCs/>
        </w:rPr>
        <w:t xml:space="preserve">льности: </w:t>
      </w:r>
      <w:r w:rsidRPr="00D06F3C">
        <w:rPr>
          <w:rFonts w:ascii="Times New Roman" w:hAnsi="Times New Roman"/>
          <w:bCs/>
          <w:iCs/>
        </w:rPr>
        <w:t>ОКПД</w:t>
      </w:r>
      <w:proofErr w:type="gramStart"/>
      <w:r w:rsidRPr="00D06F3C">
        <w:rPr>
          <w:rFonts w:ascii="Times New Roman" w:hAnsi="Times New Roman"/>
          <w:bCs/>
          <w:iCs/>
        </w:rPr>
        <w:t>2</w:t>
      </w:r>
      <w:proofErr w:type="gramEnd"/>
      <w:r w:rsidRPr="00D06F3C">
        <w:rPr>
          <w:rFonts w:ascii="Times New Roman" w:hAnsi="Times New Roman"/>
          <w:bCs/>
          <w:iCs/>
        </w:rPr>
        <w:t xml:space="preserve"> 85.42.19.900 «Услуги по профессиональному обучению прочие»</w:t>
      </w:r>
    </w:p>
    <w:p w14:paraId="320A056C" w14:textId="77777777" w:rsidR="00DA5254" w:rsidRPr="00D06F3C" w:rsidRDefault="00DA5254" w:rsidP="00DA5254">
      <w:pPr>
        <w:tabs>
          <w:tab w:val="left" w:pos="993"/>
        </w:tabs>
        <w:spacing w:after="0" w:line="240" w:lineRule="auto"/>
        <w:ind w:firstLine="709"/>
        <w:jc w:val="both"/>
        <w:rPr>
          <w:rFonts w:ascii="Times New Roman" w:hAnsi="Times New Roman"/>
        </w:rPr>
      </w:pPr>
      <w:r w:rsidRPr="00D06F3C">
        <w:rPr>
          <w:rFonts w:ascii="Times New Roman" w:hAnsi="Times New Roman"/>
          <w:b/>
          <w:bCs/>
        </w:rPr>
        <w:t>2.</w:t>
      </w:r>
      <w:r w:rsidRPr="00D06F3C">
        <w:rPr>
          <w:rFonts w:ascii="Times New Roman" w:hAnsi="Times New Roman"/>
          <w:b/>
          <w:bCs/>
        </w:rPr>
        <w:tab/>
        <w:t>Цель закупки</w:t>
      </w:r>
      <w:r w:rsidRPr="00D06F3C">
        <w:rPr>
          <w:rFonts w:ascii="Times New Roman" w:hAnsi="Times New Roman"/>
        </w:rPr>
        <w:t xml:space="preserve"> </w:t>
      </w:r>
    </w:p>
    <w:p w14:paraId="457EC4CB" w14:textId="77777777" w:rsidR="00DA5254" w:rsidRPr="00D06F3C" w:rsidRDefault="00DA5254" w:rsidP="00DA5254">
      <w:pPr>
        <w:tabs>
          <w:tab w:val="left" w:pos="993"/>
        </w:tabs>
        <w:spacing w:after="0" w:line="240" w:lineRule="auto"/>
        <w:ind w:firstLine="709"/>
        <w:jc w:val="both"/>
        <w:rPr>
          <w:rFonts w:ascii="Times New Roman" w:hAnsi="Times New Roman"/>
        </w:rPr>
      </w:pPr>
      <w:r w:rsidRPr="00D06F3C">
        <w:rPr>
          <w:rFonts w:ascii="Times New Roman" w:hAnsi="Times New Roman"/>
        </w:rPr>
        <w:t xml:space="preserve">2.1. Обучение </w:t>
      </w:r>
      <w:r>
        <w:rPr>
          <w:rFonts w:ascii="Times New Roman" w:hAnsi="Times New Roman"/>
        </w:rPr>
        <w:t xml:space="preserve">сотрудников ФКПОУ № 54 ФСИН РОССИИ </w:t>
      </w:r>
      <w:r w:rsidRPr="00D06F3C">
        <w:rPr>
          <w:rFonts w:ascii="Times New Roman" w:hAnsi="Times New Roman"/>
        </w:rPr>
        <w:t>в соответствии с требованиями действующего законодательства.</w:t>
      </w:r>
    </w:p>
    <w:p w14:paraId="2B50814E" w14:textId="77777777" w:rsidR="00DA5254" w:rsidRPr="00D06F3C" w:rsidRDefault="00DA5254" w:rsidP="00DA5254">
      <w:pPr>
        <w:tabs>
          <w:tab w:val="left" w:pos="993"/>
        </w:tabs>
        <w:spacing w:after="0" w:line="240" w:lineRule="auto"/>
        <w:ind w:firstLine="709"/>
        <w:jc w:val="both"/>
        <w:rPr>
          <w:rFonts w:ascii="Times New Roman" w:hAnsi="Times New Roman"/>
        </w:rPr>
      </w:pPr>
      <w:r w:rsidRPr="00D06F3C">
        <w:rPr>
          <w:rFonts w:ascii="Times New Roman" w:hAnsi="Times New Roman"/>
        </w:rPr>
        <w:t>2.2. Основанием для оказания услуг являются:</w:t>
      </w:r>
    </w:p>
    <w:p w14:paraId="4A7D53D8" w14:textId="77777777" w:rsidR="00DA5254" w:rsidRPr="00D06F3C" w:rsidRDefault="00DA5254" w:rsidP="00DA5254">
      <w:pPr>
        <w:tabs>
          <w:tab w:val="left" w:pos="993"/>
        </w:tabs>
        <w:spacing w:after="0" w:line="240" w:lineRule="auto"/>
        <w:ind w:firstLine="709"/>
        <w:jc w:val="both"/>
        <w:rPr>
          <w:rFonts w:ascii="Times New Roman" w:hAnsi="Times New Roman"/>
        </w:rPr>
      </w:pPr>
      <w:r w:rsidRPr="00D06F3C">
        <w:rPr>
          <w:rFonts w:ascii="Times New Roman" w:hAnsi="Times New Roman"/>
        </w:rPr>
        <w:t xml:space="preserve">- </w:t>
      </w:r>
      <w:r w:rsidRPr="00D06F3C">
        <w:rPr>
          <w:rFonts w:ascii="Times New Roman" w:hAnsi="Times New Roman"/>
          <w:bCs/>
        </w:rPr>
        <w:t>Трудовой кодекс Российской Федерации от 30.12.2001 № 197-ФЗ;</w:t>
      </w:r>
    </w:p>
    <w:p w14:paraId="45065C63" w14:textId="77777777" w:rsidR="00DA5254" w:rsidRPr="00D06F3C" w:rsidRDefault="00DA5254" w:rsidP="00DA5254">
      <w:pPr>
        <w:tabs>
          <w:tab w:val="left" w:pos="993"/>
        </w:tabs>
        <w:autoSpaceDE w:val="0"/>
        <w:autoSpaceDN w:val="0"/>
        <w:adjustRightInd w:val="0"/>
        <w:spacing w:after="0" w:line="240" w:lineRule="auto"/>
        <w:ind w:firstLine="709"/>
        <w:jc w:val="both"/>
        <w:rPr>
          <w:rFonts w:ascii="Times New Roman" w:hAnsi="Times New Roman"/>
        </w:rPr>
      </w:pPr>
      <w:r w:rsidRPr="00D06F3C">
        <w:rPr>
          <w:rFonts w:ascii="Times New Roman" w:hAnsi="Times New Roman"/>
        </w:rPr>
        <w:t>- Федеральный закон от 29.12.2012 № 273-ФЗ «Об образовании в Российской Федерации»</w:t>
      </w:r>
      <w:r>
        <w:rPr>
          <w:rFonts w:ascii="Times New Roman" w:hAnsi="Times New Roman"/>
        </w:rPr>
        <w:t>.</w:t>
      </w:r>
    </w:p>
    <w:p w14:paraId="1669932B" w14:textId="77777777" w:rsidR="00DA5254" w:rsidRPr="00D06F3C" w:rsidRDefault="00DA5254" w:rsidP="00DA5254">
      <w:pPr>
        <w:tabs>
          <w:tab w:val="left" w:pos="993"/>
        </w:tabs>
        <w:autoSpaceDE w:val="0"/>
        <w:autoSpaceDN w:val="0"/>
        <w:adjustRightInd w:val="0"/>
        <w:spacing w:after="0" w:line="240" w:lineRule="auto"/>
        <w:ind w:firstLine="709"/>
        <w:jc w:val="both"/>
        <w:rPr>
          <w:rFonts w:ascii="Times New Roman" w:hAnsi="Times New Roman"/>
          <w:b/>
          <w:bCs/>
        </w:rPr>
      </w:pPr>
      <w:r w:rsidRPr="00D06F3C">
        <w:rPr>
          <w:rFonts w:ascii="Times New Roman" w:hAnsi="Times New Roman"/>
          <w:b/>
          <w:bCs/>
        </w:rPr>
        <w:t>3.</w:t>
      </w:r>
      <w:r w:rsidRPr="00D06F3C">
        <w:rPr>
          <w:rFonts w:ascii="Times New Roman" w:hAnsi="Times New Roman"/>
          <w:b/>
          <w:bCs/>
        </w:rPr>
        <w:tab/>
        <w:t>Требования к оказываемым услугам</w:t>
      </w:r>
    </w:p>
    <w:p w14:paraId="6B3F983C" w14:textId="77777777" w:rsidR="00DA5254" w:rsidRPr="00D06F3C" w:rsidRDefault="00DA5254" w:rsidP="00DA5254">
      <w:pPr>
        <w:tabs>
          <w:tab w:val="left" w:pos="993"/>
        </w:tabs>
        <w:autoSpaceDE w:val="0"/>
        <w:autoSpaceDN w:val="0"/>
        <w:adjustRightInd w:val="0"/>
        <w:spacing w:after="0" w:line="240" w:lineRule="auto"/>
        <w:ind w:firstLine="709"/>
        <w:jc w:val="both"/>
        <w:rPr>
          <w:rFonts w:ascii="Times New Roman" w:hAnsi="Times New Roman"/>
        </w:rPr>
      </w:pPr>
      <w:r w:rsidRPr="00D06F3C">
        <w:rPr>
          <w:rFonts w:ascii="Times New Roman" w:hAnsi="Times New Roman"/>
        </w:rPr>
        <w:t>3.1. Требования к количественным характеристикам (объему) услуг</w:t>
      </w:r>
    </w:p>
    <w:p w14:paraId="01C017CF" w14:textId="77777777" w:rsidR="00DA5254" w:rsidRPr="00D06F3C" w:rsidRDefault="00DA5254" w:rsidP="00DA5254">
      <w:pPr>
        <w:tabs>
          <w:tab w:val="left" w:pos="993"/>
        </w:tabs>
        <w:autoSpaceDE w:val="0"/>
        <w:autoSpaceDN w:val="0"/>
        <w:adjustRightInd w:val="0"/>
        <w:spacing w:after="0" w:line="240" w:lineRule="auto"/>
        <w:ind w:firstLine="709"/>
        <w:jc w:val="both"/>
        <w:rPr>
          <w:rFonts w:ascii="Times New Roman" w:hAnsi="Times New Roman"/>
        </w:rPr>
      </w:pPr>
      <w:r w:rsidRPr="00D06F3C">
        <w:rPr>
          <w:rFonts w:ascii="Times New Roman" w:hAnsi="Times New Roman"/>
        </w:rPr>
        <w:t>Услуги, являющиеся предметом контракта, оказываются в полном объеме, определенном настоящим техническим заданием в соответствии с Расчетом начальной (максимальной) цены контракта по следующим программам:</w:t>
      </w:r>
    </w:p>
    <w:tbl>
      <w:tblPr>
        <w:tblStyle w:val="af0"/>
        <w:tblW w:w="9815" w:type="dxa"/>
        <w:tblLook w:val="04A0" w:firstRow="1" w:lastRow="0" w:firstColumn="1" w:lastColumn="0" w:noHBand="0" w:noVBand="1"/>
      </w:tblPr>
      <w:tblGrid>
        <w:gridCol w:w="527"/>
        <w:gridCol w:w="2621"/>
        <w:gridCol w:w="2287"/>
        <w:gridCol w:w="2604"/>
        <w:gridCol w:w="1776"/>
      </w:tblGrid>
      <w:tr w:rsidR="00D13AF0" w:rsidRPr="00502F57" w14:paraId="4451FE40" w14:textId="77777777" w:rsidTr="00D13AF0">
        <w:tc>
          <w:tcPr>
            <w:tcW w:w="527" w:type="dxa"/>
            <w:vAlign w:val="center"/>
          </w:tcPr>
          <w:p w14:paraId="415E03CA" w14:textId="77777777" w:rsidR="00D13AF0" w:rsidRPr="00502F57" w:rsidRDefault="00D13AF0" w:rsidP="00DA5254">
            <w:pPr>
              <w:spacing w:after="0" w:line="240" w:lineRule="auto"/>
              <w:jc w:val="center"/>
              <w:rPr>
                <w:rFonts w:ascii="Times New Roman" w:hAnsi="Times New Roman"/>
                <w:b/>
                <w:sz w:val="20"/>
                <w:szCs w:val="20"/>
              </w:rPr>
            </w:pPr>
            <w:r w:rsidRPr="00502F57">
              <w:rPr>
                <w:rFonts w:ascii="Times New Roman" w:hAnsi="Times New Roman"/>
                <w:b/>
                <w:sz w:val="20"/>
                <w:szCs w:val="20"/>
              </w:rPr>
              <w:t xml:space="preserve">№ </w:t>
            </w:r>
            <w:proofErr w:type="gramStart"/>
            <w:r w:rsidRPr="00502F57">
              <w:rPr>
                <w:rFonts w:ascii="Times New Roman" w:hAnsi="Times New Roman"/>
                <w:b/>
                <w:sz w:val="20"/>
                <w:szCs w:val="20"/>
              </w:rPr>
              <w:t>п</w:t>
            </w:r>
            <w:proofErr w:type="gramEnd"/>
            <w:r w:rsidRPr="00502F57">
              <w:rPr>
                <w:rFonts w:ascii="Times New Roman" w:hAnsi="Times New Roman"/>
                <w:b/>
                <w:sz w:val="20"/>
                <w:szCs w:val="20"/>
              </w:rPr>
              <w:t>/п</w:t>
            </w:r>
          </w:p>
        </w:tc>
        <w:tc>
          <w:tcPr>
            <w:tcW w:w="2621" w:type="dxa"/>
            <w:vAlign w:val="center"/>
          </w:tcPr>
          <w:p w14:paraId="1AE0AD33" w14:textId="77777777" w:rsidR="00D13AF0" w:rsidRDefault="00D13AF0" w:rsidP="00D13AF0">
            <w:pPr>
              <w:spacing w:after="0" w:line="240" w:lineRule="auto"/>
              <w:jc w:val="center"/>
              <w:rPr>
                <w:rFonts w:ascii="Times New Roman" w:hAnsi="Times New Roman"/>
                <w:b/>
                <w:sz w:val="20"/>
                <w:szCs w:val="20"/>
              </w:rPr>
            </w:pPr>
            <w:r>
              <w:rPr>
                <w:rFonts w:ascii="Times New Roman" w:hAnsi="Times New Roman"/>
                <w:b/>
                <w:sz w:val="20"/>
                <w:szCs w:val="20"/>
              </w:rPr>
              <w:t>Ф.И.О.,</w:t>
            </w:r>
          </w:p>
          <w:p w14:paraId="4EC440F0" w14:textId="38614981" w:rsidR="00D13AF0" w:rsidRPr="00502F57" w:rsidRDefault="00D13AF0" w:rsidP="00D13AF0">
            <w:pPr>
              <w:spacing w:after="0" w:line="240" w:lineRule="auto"/>
              <w:jc w:val="center"/>
              <w:rPr>
                <w:rFonts w:ascii="Times New Roman" w:hAnsi="Times New Roman"/>
                <w:b/>
                <w:sz w:val="20"/>
                <w:szCs w:val="20"/>
              </w:rPr>
            </w:pPr>
            <w:r>
              <w:rPr>
                <w:rFonts w:ascii="Times New Roman" w:hAnsi="Times New Roman"/>
                <w:b/>
                <w:sz w:val="20"/>
                <w:szCs w:val="20"/>
              </w:rPr>
              <w:t xml:space="preserve"> должность</w:t>
            </w:r>
          </w:p>
        </w:tc>
        <w:tc>
          <w:tcPr>
            <w:tcW w:w="2287" w:type="dxa"/>
            <w:vAlign w:val="center"/>
          </w:tcPr>
          <w:p w14:paraId="61491044" w14:textId="5BE90E49" w:rsidR="00D13AF0" w:rsidRPr="00502F57" w:rsidRDefault="00D13AF0" w:rsidP="00DA5254">
            <w:pPr>
              <w:spacing w:after="0" w:line="240" w:lineRule="auto"/>
              <w:jc w:val="center"/>
              <w:rPr>
                <w:rFonts w:ascii="Times New Roman" w:hAnsi="Times New Roman"/>
                <w:b/>
                <w:sz w:val="20"/>
                <w:szCs w:val="20"/>
              </w:rPr>
            </w:pPr>
            <w:r w:rsidRPr="00502F57">
              <w:rPr>
                <w:rFonts w:ascii="Times New Roman" w:hAnsi="Times New Roman"/>
                <w:b/>
                <w:sz w:val="20"/>
                <w:szCs w:val="20"/>
              </w:rPr>
              <w:t>Наименование программы</w:t>
            </w:r>
          </w:p>
        </w:tc>
        <w:tc>
          <w:tcPr>
            <w:tcW w:w="2604" w:type="dxa"/>
            <w:vAlign w:val="center"/>
          </w:tcPr>
          <w:p w14:paraId="69F39763" w14:textId="77777777" w:rsidR="00D13AF0" w:rsidRDefault="00D13AF0" w:rsidP="00DA5254">
            <w:pPr>
              <w:spacing w:after="0" w:line="240" w:lineRule="auto"/>
              <w:jc w:val="center"/>
              <w:rPr>
                <w:rFonts w:ascii="Times New Roman" w:hAnsi="Times New Roman"/>
                <w:b/>
                <w:bCs/>
                <w:sz w:val="20"/>
                <w:szCs w:val="20"/>
              </w:rPr>
            </w:pPr>
            <w:r w:rsidRPr="00D12E8D">
              <w:rPr>
                <w:rFonts w:ascii="Times New Roman" w:hAnsi="Times New Roman"/>
                <w:b/>
                <w:bCs/>
                <w:sz w:val="20"/>
                <w:szCs w:val="20"/>
              </w:rPr>
              <w:t>Форма обучения</w:t>
            </w:r>
            <w:r>
              <w:rPr>
                <w:rFonts w:ascii="Times New Roman" w:hAnsi="Times New Roman"/>
                <w:b/>
                <w:bCs/>
                <w:sz w:val="20"/>
                <w:szCs w:val="20"/>
              </w:rPr>
              <w:t>.</w:t>
            </w:r>
          </w:p>
          <w:p w14:paraId="3839D34A" w14:textId="40DF67C6" w:rsidR="00D13AF0" w:rsidRPr="00D27E9E" w:rsidRDefault="00D13AF0" w:rsidP="00DA5254">
            <w:pPr>
              <w:spacing w:after="0" w:line="240" w:lineRule="auto"/>
              <w:jc w:val="center"/>
              <w:rPr>
                <w:rFonts w:ascii="Times New Roman" w:hAnsi="Times New Roman"/>
                <w:b/>
                <w:bCs/>
                <w:sz w:val="20"/>
                <w:szCs w:val="20"/>
              </w:rPr>
            </w:pPr>
            <w:r w:rsidRPr="002A46B4">
              <w:rPr>
                <w:rFonts w:ascii="Times New Roman" w:hAnsi="Times New Roman"/>
                <w:b/>
                <w:bCs/>
                <w:sz w:val="20"/>
                <w:szCs w:val="20"/>
              </w:rPr>
              <w:t>Выдаваемый документ по ок</w:t>
            </w:r>
            <w:r w:rsidRPr="00D12E8D">
              <w:rPr>
                <w:rFonts w:ascii="Times New Roman" w:hAnsi="Times New Roman"/>
                <w:b/>
                <w:bCs/>
                <w:sz w:val="20"/>
                <w:szCs w:val="20"/>
              </w:rPr>
              <w:t>ончанию обучения</w:t>
            </w:r>
          </w:p>
        </w:tc>
        <w:tc>
          <w:tcPr>
            <w:tcW w:w="1776" w:type="dxa"/>
            <w:vAlign w:val="center"/>
          </w:tcPr>
          <w:p w14:paraId="3E459710" w14:textId="77777777" w:rsidR="00D13AF0" w:rsidRDefault="00D13AF0" w:rsidP="001401E5">
            <w:pPr>
              <w:spacing w:after="0" w:line="240" w:lineRule="auto"/>
              <w:jc w:val="center"/>
              <w:rPr>
                <w:rFonts w:ascii="Times New Roman" w:hAnsi="Times New Roman"/>
                <w:b/>
                <w:bCs/>
                <w:sz w:val="20"/>
                <w:szCs w:val="20"/>
              </w:rPr>
            </w:pPr>
            <w:r w:rsidRPr="00D12E8D">
              <w:rPr>
                <w:rFonts w:ascii="Times New Roman" w:hAnsi="Times New Roman"/>
                <w:b/>
                <w:bCs/>
                <w:sz w:val="20"/>
                <w:szCs w:val="20"/>
              </w:rPr>
              <w:t>Форма обучения</w:t>
            </w:r>
            <w:r>
              <w:rPr>
                <w:rFonts w:ascii="Times New Roman" w:hAnsi="Times New Roman"/>
                <w:b/>
                <w:bCs/>
                <w:sz w:val="20"/>
                <w:szCs w:val="20"/>
              </w:rPr>
              <w:t>.</w:t>
            </w:r>
          </w:p>
          <w:p w14:paraId="4F32D298" w14:textId="0EC12033" w:rsidR="00D13AF0" w:rsidRPr="00D12E8D" w:rsidRDefault="00D13AF0" w:rsidP="00DA5254">
            <w:pPr>
              <w:spacing w:after="0" w:line="240" w:lineRule="auto"/>
              <w:jc w:val="center"/>
              <w:rPr>
                <w:rFonts w:ascii="Times New Roman" w:hAnsi="Times New Roman"/>
                <w:b/>
                <w:bCs/>
                <w:sz w:val="20"/>
                <w:szCs w:val="20"/>
              </w:rPr>
            </w:pPr>
            <w:r w:rsidRPr="002A46B4">
              <w:rPr>
                <w:rFonts w:ascii="Times New Roman" w:hAnsi="Times New Roman"/>
                <w:b/>
                <w:bCs/>
                <w:sz w:val="20"/>
                <w:szCs w:val="20"/>
              </w:rPr>
              <w:t>Выдаваемый документ по ок</w:t>
            </w:r>
            <w:r w:rsidRPr="00D12E8D">
              <w:rPr>
                <w:rFonts w:ascii="Times New Roman" w:hAnsi="Times New Roman"/>
                <w:b/>
                <w:bCs/>
                <w:sz w:val="20"/>
                <w:szCs w:val="20"/>
              </w:rPr>
              <w:t>ончанию обучения</w:t>
            </w:r>
          </w:p>
        </w:tc>
      </w:tr>
      <w:tr w:rsidR="00D13AF0" w:rsidRPr="00502F57" w14:paraId="3F5A10CC" w14:textId="77777777" w:rsidTr="005F6C3F">
        <w:tc>
          <w:tcPr>
            <w:tcW w:w="527" w:type="dxa"/>
            <w:vAlign w:val="center"/>
          </w:tcPr>
          <w:p w14:paraId="21E83E82" w14:textId="41039106" w:rsidR="00D13AF0" w:rsidRPr="00502F57" w:rsidRDefault="00D13AF0" w:rsidP="00DA5254">
            <w:pPr>
              <w:spacing w:after="0" w:line="240" w:lineRule="auto"/>
              <w:jc w:val="center"/>
              <w:rPr>
                <w:rFonts w:ascii="Times New Roman" w:hAnsi="Times New Roman"/>
                <w:sz w:val="20"/>
                <w:szCs w:val="20"/>
              </w:rPr>
            </w:pPr>
            <w:r w:rsidRPr="00502F57">
              <w:rPr>
                <w:rFonts w:ascii="Times New Roman" w:hAnsi="Times New Roman"/>
                <w:sz w:val="20"/>
                <w:szCs w:val="20"/>
              </w:rPr>
              <w:t>1</w:t>
            </w:r>
          </w:p>
        </w:tc>
        <w:tc>
          <w:tcPr>
            <w:tcW w:w="2621" w:type="dxa"/>
          </w:tcPr>
          <w:p w14:paraId="65B2B2E7" w14:textId="3ECBC3B8" w:rsidR="00D13AF0" w:rsidRPr="00502F57" w:rsidRDefault="00D13AF0" w:rsidP="005F6C3F">
            <w:pPr>
              <w:spacing w:after="0" w:line="240" w:lineRule="auto"/>
              <w:rPr>
                <w:rFonts w:ascii="Times New Roman" w:hAnsi="Times New Roman"/>
                <w:sz w:val="20"/>
                <w:szCs w:val="20"/>
              </w:rPr>
            </w:pPr>
            <w:r>
              <w:rPr>
                <w:rFonts w:ascii="Times New Roman" w:hAnsi="Times New Roman"/>
                <w:color w:val="000000"/>
                <w:sz w:val="20"/>
                <w:szCs w:val="20"/>
              </w:rPr>
              <w:t>Павлов Игорь Евгеньевич, директор</w:t>
            </w:r>
          </w:p>
        </w:tc>
        <w:tc>
          <w:tcPr>
            <w:tcW w:w="2287" w:type="dxa"/>
          </w:tcPr>
          <w:p w14:paraId="2277492B" w14:textId="16D5F711"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Профессиональная переподготовка по направлению "Менеджмент в образовании. Руководитель образовательной организации"</w:t>
            </w:r>
            <w:r>
              <w:rPr>
                <w:rFonts w:ascii="Times New Roman" w:hAnsi="Times New Roman"/>
                <w:color w:val="000000"/>
                <w:sz w:val="20"/>
                <w:szCs w:val="20"/>
              </w:rPr>
              <w:t>, не менее 250 ч.</w:t>
            </w:r>
          </w:p>
        </w:tc>
        <w:tc>
          <w:tcPr>
            <w:tcW w:w="2604" w:type="dxa"/>
          </w:tcPr>
          <w:p w14:paraId="1E3F64D4" w14:textId="029A1D8D" w:rsidR="00D13AF0" w:rsidRPr="00D12E8D" w:rsidRDefault="00D13AF0" w:rsidP="005F6C3F">
            <w:pPr>
              <w:spacing w:after="0" w:line="240" w:lineRule="auto"/>
              <w:rPr>
                <w:rFonts w:ascii="Times New Roman" w:hAnsi="Times New Roman"/>
                <w:sz w:val="20"/>
                <w:szCs w:val="20"/>
              </w:rPr>
            </w:pPr>
            <w:proofErr w:type="gramStart"/>
            <w:r>
              <w:rPr>
                <w:rFonts w:ascii="Times New Roman" w:hAnsi="Times New Roman"/>
                <w:sz w:val="20"/>
                <w:szCs w:val="20"/>
              </w:rPr>
              <w:t>З</w:t>
            </w:r>
            <w:r w:rsidRPr="00D12E8D">
              <w:rPr>
                <w:rFonts w:ascii="Times New Roman" w:hAnsi="Times New Roman"/>
                <w:sz w:val="20"/>
                <w:szCs w:val="20"/>
              </w:rPr>
              <w:t>аочная</w:t>
            </w:r>
            <w:proofErr w:type="gramEnd"/>
            <w:r w:rsidRPr="00D12E8D">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Диплом.</w:t>
            </w:r>
          </w:p>
        </w:tc>
        <w:tc>
          <w:tcPr>
            <w:tcW w:w="1776" w:type="dxa"/>
          </w:tcPr>
          <w:p w14:paraId="22AC5210" w14:textId="21FD00C6" w:rsidR="00D13AF0" w:rsidRPr="00D12E8D" w:rsidRDefault="00D13AF0" w:rsidP="005F6C3F">
            <w:pPr>
              <w:spacing w:after="0" w:line="240" w:lineRule="auto"/>
              <w:rPr>
                <w:rFonts w:ascii="Times New Roman" w:hAnsi="Times New Roman"/>
                <w:sz w:val="20"/>
                <w:szCs w:val="20"/>
              </w:rPr>
            </w:pPr>
            <w:proofErr w:type="gramStart"/>
            <w:r>
              <w:rPr>
                <w:rFonts w:ascii="Times New Roman" w:hAnsi="Times New Roman"/>
                <w:sz w:val="20"/>
                <w:szCs w:val="20"/>
              </w:rPr>
              <w:t>З</w:t>
            </w:r>
            <w:r w:rsidRPr="00D12E8D">
              <w:rPr>
                <w:rFonts w:ascii="Times New Roman" w:hAnsi="Times New Roman"/>
                <w:sz w:val="20"/>
                <w:szCs w:val="20"/>
              </w:rPr>
              <w:t>аочная</w:t>
            </w:r>
            <w:proofErr w:type="gramEnd"/>
            <w:r w:rsidRPr="00D12E8D">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Диплом.</w:t>
            </w:r>
          </w:p>
        </w:tc>
      </w:tr>
      <w:tr w:rsidR="00D13AF0" w:rsidRPr="00502F57" w14:paraId="7B45041E" w14:textId="77777777" w:rsidTr="005F6C3F">
        <w:tc>
          <w:tcPr>
            <w:tcW w:w="527" w:type="dxa"/>
            <w:vAlign w:val="center"/>
          </w:tcPr>
          <w:p w14:paraId="7D4329E3" w14:textId="77777777"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2</w:t>
            </w:r>
          </w:p>
        </w:tc>
        <w:tc>
          <w:tcPr>
            <w:tcW w:w="2621" w:type="dxa"/>
          </w:tcPr>
          <w:p w14:paraId="14AAF595" w14:textId="203083CC" w:rsidR="00D13AF0" w:rsidRPr="00502F57" w:rsidRDefault="00D13AF0" w:rsidP="005F6C3F">
            <w:pPr>
              <w:spacing w:after="0" w:line="240" w:lineRule="auto"/>
              <w:rPr>
                <w:rFonts w:ascii="Times New Roman" w:hAnsi="Times New Roman"/>
                <w:sz w:val="20"/>
                <w:szCs w:val="20"/>
              </w:rPr>
            </w:pPr>
            <w:r>
              <w:rPr>
                <w:rFonts w:ascii="Times New Roman" w:hAnsi="Times New Roman"/>
                <w:color w:val="000000"/>
                <w:sz w:val="20"/>
                <w:szCs w:val="20"/>
              </w:rPr>
              <w:t>Ковалев Максим Александрович, мастер производственного обучения</w:t>
            </w:r>
          </w:p>
        </w:tc>
        <w:tc>
          <w:tcPr>
            <w:tcW w:w="2287" w:type="dxa"/>
          </w:tcPr>
          <w:p w14:paraId="63186FD6" w14:textId="2973F3E9"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Профессиональная переподготовка по направлению "Преподаватель производственного обучения"</w:t>
            </w:r>
            <w:r>
              <w:rPr>
                <w:rFonts w:ascii="Times New Roman" w:hAnsi="Times New Roman"/>
                <w:color w:val="000000"/>
                <w:sz w:val="20"/>
                <w:szCs w:val="20"/>
              </w:rPr>
              <w:t xml:space="preserve">, не менее 250 ч. </w:t>
            </w:r>
          </w:p>
        </w:tc>
        <w:tc>
          <w:tcPr>
            <w:tcW w:w="2604" w:type="dxa"/>
          </w:tcPr>
          <w:p w14:paraId="69DFC77D" w14:textId="3814903B"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Диплом.</w:t>
            </w:r>
          </w:p>
        </w:tc>
        <w:tc>
          <w:tcPr>
            <w:tcW w:w="1776" w:type="dxa"/>
          </w:tcPr>
          <w:p w14:paraId="5095B7B9" w14:textId="021360E8"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Диплом.</w:t>
            </w:r>
          </w:p>
        </w:tc>
      </w:tr>
      <w:tr w:rsidR="00D13AF0" w:rsidRPr="00502F57" w14:paraId="4A6E851E" w14:textId="77777777" w:rsidTr="005F6C3F">
        <w:tc>
          <w:tcPr>
            <w:tcW w:w="527" w:type="dxa"/>
            <w:vAlign w:val="center"/>
          </w:tcPr>
          <w:p w14:paraId="21BBECF5" w14:textId="77777777"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3</w:t>
            </w:r>
          </w:p>
        </w:tc>
        <w:tc>
          <w:tcPr>
            <w:tcW w:w="2621" w:type="dxa"/>
          </w:tcPr>
          <w:p w14:paraId="417E48CC" w14:textId="3DE68A20" w:rsidR="00D13AF0" w:rsidRPr="00D13AF0" w:rsidRDefault="00D13AF0" w:rsidP="005F6C3F">
            <w:pPr>
              <w:spacing w:after="0" w:line="240" w:lineRule="auto"/>
              <w:rPr>
                <w:rFonts w:ascii="Times New Roman" w:hAnsi="Times New Roman"/>
                <w:color w:val="000000"/>
                <w:sz w:val="20"/>
                <w:szCs w:val="20"/>
              </w:rPr>
            </w:pPr>
            <w:r>
              <w:rPr>
                <w:rFonts w:ascii="Times New Roman" w:hAnsi="Times New Roman"/>
                <w:color w:val="000000"/>
                <w:sz w:val="20"/>
                <w:szCs w:val="20"/>
              </w:rPr>
              <w:t>Курочкин Александр Иванович, мастер производственного обучения</w:t>
            </w:r>
          </w:p>
        </w:tc>
        <w:tc>
          <w:tcPr>
            <w:tcW w:w="2287" w:type="dxa"/>
          </w:tcPr>
          <w:p w14:paraId="4E61ACD6" w14:textId="6060F5FA"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"Станочник широкого профиля, 4 (четвертого) разряда"</w:t>
            </w:r>
            <w:r>
              <w:rPr>
                <w:rFonts w:ascii="Times New Roman" w:hAnsi="Times New Roman"/>
                <w:color w:val="000000"/>
                <w:sz w:val="20"/>
                <w:szCs w:val="20"/>
              </w:rPr>
              <w:t>, 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4B08045F" w14:textId="54F87D09"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54B5FA7F" w14:textId="3C7967DE"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r>
      <w:tr w:rsidR="00D13AF0" w:rsidRPr="00502F57" w14:paraId="5FCD1119" w14:textId="77777777" w:rsidTr="005F6C3F">
        <w:tc>
          <w:tcPr>
            <w:tcW w:w="527" w:type="dxa"/>
            <w:vAlign w:val="center"/>
          </w:tcPr>
          <w:p w14:paraId="0CF59C07" w14:textId="77777777"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4</w:t>
            </w:r>
          </w:p>
        </w:tc>
        <w:tc>
          <w:tcPr>
            <w:tcW w:w="2621" w:type="dxa"/>
          </w:tcPr>
          <w:p w14:paraId="4A774C85" w14:textId="272FCD1E" w:rsidR="00D13AF0" w:rsidRPr="00D13AF0" w:rsidRDefault="00D13AF0" w:rsidP="005F6C3F">
            <w:pPr>
              <w:pStyle w:val="ad"/>
              <w:numPr>
                <w:ilvl w:val="0"/>
                <w:numId w:val="1"/>
              </w:numPr>
              <w:ind w:left="0" w:firstLine="0"/>
              <w:rPr>
                <w:color w:val="000000"/>
                <w:sz w:val="20"/>
                <w:szCs w:val="20"/>
              </w:rPr>
            </w:pPr>
            <w:r w:rsidRPr="00D13AF0">
              <w:rPr>
                <w:color w:val="000000"/>
                <w:sz w:val="20"/>
                <w:szCs w:val="20"/>
              </w:rPr>
              <w:t>Лукаш Владимир Владимирович, преподаватель</w:t>
            </w:r>
          </w:p>
          <w:p w14:paraId="3D08C1B5" w14:textId="7199C2C0" w:rsidR="00D13AF0" w:rsidRPr="00D13AF0" w:rsidRDefault="00D13AF0" w:rsidP="005F6C3F">
            <w:pPr>
              <w:pStyle w:val="ad"/>
              <w:numPr>
                <w:ilvl w:val="0"/>
                <w:numId w:val="1"/>
              </w:numPr>
              <w:ind w:left="0" w:firstLine="0"/>
              <w:rPr>
                <w:color w:val="000000"/>
                <w:sz w:val="20"/>
                <w:szCs w:val="20"/>
              </w:rPr>
            </w:pPr>
            <w:r w:rsidRPr="00D13AF0">
              <w:rPr>
                <w:color w:val="000000"/>
                <w:sz w:val="20"/>
                <w:szCs w:val="20"/>
              </w:rPr>
              <w:t xml:space="preserve">Гонца Василий Иванович, мастер </w:t>
            </w:r>
            <w:r w:rsidRPr="00D13AF0">
              <w:rPr>
                <w:color w:val="000000"/>
                <w:sz w:val="20"/>
                <w:szCs w:val="20"/>
              </w:rPr>
              <w:lastRenderedPageBreak/>
              <w:t>производственного обучения</w:t>
            </w:r>
          </w:p>
          <w:p w14:paraId="456F8100" w14:textId="215D298C" w:rsidR="00D13AF0" w:rsidRPr="00D13AF0" w:rsidRDefault="00D13AF0" w:rsidP="005F6C3F">
            <w:pPr>
              <w:pStyle w:val="ad"/>
              <w:numPr>
                <w:ilvl w:val="0"/>
                <w:numId w:val="1"/>
              </w:numPr>
              <w:ind w:left="0" w:firstLine="0"/>
              <w:rPr>
                <w:sz w:val="20"/>
                <w:szCs w:val="20"/>
              </w:rPr>
            </w:pPr>
            <w:r w:rsidRPr="00D13AF0">
              <w:rPr>
                <w:color w:val="000000"/>
                <w:sz w:val="20"/>
                <w:szCs w:val="20"/>
              </w:rPr>
              <w:t>Крылов Сергей Васильевич, преподаватель</w:t>
            </w:r>
          </w:p>
        </w:tc>
        <w:tc>
          <w:tcPr>
            <w:tcW w:w="2287" w:type="dxa"/>
          </w:tcPr>
          <w:p w14:paraId="1F225AE4" w14:textId="0ECF3DA3"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lastRenderedPageBreak/>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"Слесарь по сборке металлоконструкций"</w:t>
            </w:r>
            <w:r>
              <w:rPr>
                <w:rFonts w:ascii="Times New Roman" w:hAnsi="Times New Roman"/>
                <w:color w:val="000000"/>
                <w:sz w:val="20"/>
                <w:szCs w:val="20"/>
              </w:rPr>
              <w:t xml:space="preserve">, </w:t>
            </w:r>
            <w:r>
              <w:rPr>
                <w:rFonts w:ascii="Times New Roman" w:hAnsi="Times New Roman"/>
                <w:color w:val="000000"/>
                <w:sz w:val="20"/>
                <w:szCs w:val="20"/>
              </w:rPr>
              <w:lastRenderedPageBreak/>
              <w:t>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6ACEDF2F" w14:textId="7C690F12" w:rsidR="00D13AF0" w:rsidRDefault="00D13AF0" w:rsidP="005F6C3F">
            <w:pPr>
              <w:spacing w:after="0" w:line="240" w:lineRule="auto"/>
            </w:pPr>
            <w:proofErr w:type="gramStart"/>
            <w:r w:rsidRPr="000F5F64">
              <w:rPr>
                <w:rFonts w:ascii="Times New Roman" w:hAnsi="Times New Roman"/>
                <w:sz w:val="20"/>
                <w:szCs w:val="20"/>
              </w:rPr>
              <w:lastRenderedPageBreak/>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15B137B3" w14:textId="18928359"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xml:space="preserve">. </w:t>
            </w:r>
            <w:r>
              <w:rPr>
                <w:rFonts w:ascii="Times New Roman" w:hAnsi="Times New Roman"/>
                <w:sz w:val="20"/>
                <w:szCs w:val="20"/>
              </w:rPr>
              <w:lastRenderedPageBreak/>
              <w:t>Свидетельство о профессии рабочего.</w:t>
            </w:r>
          </w:p>
        </w:tc>
      </w:tr>
      <w:tr w:rsidR="00D13AF0" w:rsidRPr="00502F57" w14:paraId="3100B19C" w14:textId="77777777" w:rsidTr="005F6C3F">
        <w:tc>
          <w:tcPr>
            <w:tcW w:w="527" w:type="dxa"/>
            <w:vAlign w:val="center"/>
          </w:tcPr>
          <w:p w14:paraId="5915CF70" w14:textId="5DBF6B0C"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lastRenderedPageBreak/>
              <w:t>5</w:t>
            </w:r>
          </w:p>
        </w:tc>
        <w:tc>
          <w:tcPr>
            <w:tcW w:w="2621" w:type="dxa"/>
          </w:tcPr>
          <w:p w14:paraId="34C3CFFC" w14:textId="4F0F9207" w:rsidR="00D13AF0" w:rsidRPr="00502F57" w:rsidRDefault="001401E5" w:rsidP="005F6C3F">
            <w:pPr>
              <w:spacing w:after="0" w:line="240" w:lineRule="auto"/>
              <w:rPr>
                <w:rFonts w:ascii="Times New Roman" w:hAnsi="Times New Roman"/>
                <w:sz w:val="20"/>
                <w:szCs w:val="20"/>
              </w:rPr>
            </w:pPr>
            <w:r w:rsidRPr="00D13AF0">
              <w:rPr>
                <w:rFonts w:ascii="Times New Roman" w:hAnsi="Times New Roman"/>
                <w:color w:val="000000"/>
                <w:sz w:val="20"/>
                <w:szCs w:val="20"/>
              </w:rPr>
              <w:t>Крылов Сергей Васильевич, преподаватель</w:t>
            </w:r>
          </w:p>
        </w:tc>
        <w:tc>
          <w:tcPr>
            <w:tcW w:w="2287" w:type="dxa"/>
          </w:tcPr>
          <w:p w14:paraId="669A39B1" w14:textId="0414669E"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"Станочник деревообрабатывающих станков, 4 (четвертого) разряда"</w:t>
            </w:r>
            <w:r>
              <w:rPr>
                <w:rFonts w:ascii="Times New Roman" w:hAnsi="Times New Roman"/>
                <w:color w:val="000000"/>
                <w:sz w:val="20"/>
                <w:szCs w:val="20"/>
              </w:rPr>
              <w:t>, 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6A9A42F5" w14:textId="33320346"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3E66B4CB" w14:textId="47C5B3B1"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r>
      <w:tr w:rsidR="00D13AF0" w:rsidRPr="00502F57" w14:paraId="17664631" w14:textId="77777777" w:rsidTr="005F6C3F">
        <w:tc>
          <w:tcPr>
            <w:tcW w:w="527" w:type="dxa"/>
            <w:vAlign w:val="center"/>
          </w:tcPr>
          <w:p w14:paraId="02AA6FEA" w14:textId="77777777"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6</w:t>
            </w:r>
          </w:p>
        </w:tc>
        <w:tc>
          <w:tcPr>
            <w:tcW w:w="2621" w:type="dxa"/>
          </w:tcPr>
          <w:p w14:paraId="4A924CE2" w14:textId="77777777" w:rsidR="00D13AF0" w:rsidRDefault="001401E5" w:rsidP="005F6C3F">
            <w:pPr>
              <w:pStyle w:val="ad"/>
              <w:numPr>
                <w:ilvl w:val="0"/>
                <w:numId w:val="2"/>
              </w:numPr>
              <w:ind w:left="0" w:firstLine="0"/>
              <w:rPr>
                <w:sz w:val="20"/>
                <w:szCs w:val="20"/>
              </w:rPr>
            </w:pPr>
            <w:r>
              <w:rPr>
                <w:sz w:val="20"/>
                <w:szCs w:val="20"/>
              </w:rPr>
              <w:t>Опекунов Александр Анатольевич, мастер производственного обучения</w:t>
            </w:r>
          </w:p>
          <w:p w14:paraId="48BFD9E3" w14:textId="77777777" w:rsidR="001401E5" w:rsidRDefault="001401E5" w:rsidP="005F6C3F">
            <w:pPr>
              <w:pStyle w:val="ad"/>
              <w:numPr>
                <w:ilvl w:val="0"/>
                <w:numId w:val="2"/>
              </w:numPr>
              <w:ind w:left="0" w:firstLine="0"/>
              <w:rPr>
                <w:sz w:val="20"/>
                <w:szCs w:val="20"/>
              </w:rPr>
            </w:pPr>
            <w:r>
              <w:rPr>
                <w:sz w:val="20"/>
                <w:szCs w:val="20"/>
              </w:rPr>
              <w:t>Золотухин Евгений Николаевич, мастер производственного обучения</w:t>
            </w:r>
          </w:p>
          <w:p w14:paraId="4DEFAE90" w14:textId="77777777" w:rsidR="001401E5" w:rsidRPr="00D13AF0" w:rsidRDefault="001401E5" w:rsidP="005F6C3F">
            <w:pPr>
              <w:pStyle w:val="ad"/>
              <w:numPr>
                <w:ilvl w:val="0"/>
                <w:numId w:val="2"/>
              </w:numPr>
              <w:ind w:left="0" w:firstLine="0"/>
              <w:rPr>
                <w:color w:val="000000"/>
                <w:sz w:val="20"/>
                <w:szCs w:val="20"/>
              </w:rPr>
            </w:pPr>
            <w:r w:rsidRPr="00D13AF0">
              <w:rPr>
                <w:color w:val="000000"/>
                <w:sz w:val="20"/>
                <w:szCs w:val="20"/>
              </w:rPr>
              <w:t>Лукаш Владимир Владимирович, преподаватель</w:t>
            </w:r>
          </w:p>
          <w:p w14:paraId="5F9406FF" w14:textId="0A51B50D" w:rsidR="001401E5" w:rsidRPr="001401E5" w:rsidRDefault="001401E5" w:rsidP="005F6C3F">
            <w:pPr>
              <w:pStyle w:val="ad"/>
              <w:numPr>
                <w:ilvl w:val="0"/>
                <w:numId w:val="2"/>
              </w:numPr>
              <w:ind w:left="0" w:firstLine="0"/>
              <w:rPr>
                <w:sz w:val="20"/>
                <w:szCs w:val="20"/>
              </w:rPr>
            </w:pPr>
            <w:r w:rsidRPr="00D13AF0">
              <w:rPr>
                <w:color w:val="000000"/>
                <w:sz w:val="20"/>
                <w:szCs w:val="20"/>
              </w:rPr>
              <w:t>Крылов Сергей Васильевич, преподаватель</w:t>
            </w:r>
          </w:p>
        </w:tc>
        <w:tc>
          <w:tcPr>
            <w:tcW w:w="2287" w:type="dxa"/>
          </w:tcPr>
          <w:p w14:paraId="475AE33E" w14:textId="1DB16AD5"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"Сварщик, 4 (четвертого) разряда"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6372A04A" w14:textId="4184A671"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0225423D" w14:textId="068B5649"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r>
      <w:tr w:rsidR="00D13AF0" w:rsidRPr="00502F57" w14:paraId="3F92B747" w14:textId="77777777" w:rsidTr="005F6C3F">
        <w:tc>
          <w:tcPr>
            <w:tcW w:w="527" w:type="dxa"/>
            <w:vAlign w:val="center"/>
          </w:tcPr>
          <w:p w14:paraId="499F71A2" w14:textId="77777777"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7</w:t>
            </w:r>
          </w:p>
        </w:tc>
        <w:tc>
          <w:tcPr>
            <w:tcW w:w="2621" w:type="dxa"/>
          </w:tcPr>
          <w:p w14:paraId="7C43EDC8" w14:textId="77777777" w:rsidR="00D13AF0" w:rsidRDefault="001401E5" w:rsidP="005F6C3F">
            <w:pPr>
              <w:pStyle w:val="ad"/>
              <w:numPr>
                <w:ilvl w:val="0"/>
                <w:numId w:val="3"/>
              </w:numPr>
              <w:ind w:left="0" w:firstLine="0"/>
              <w:rPr>
                <w:sz w:val="20"/>
                <w:szCs w:val="20"/>
              </w:rPr>
            </w:pPr>
            <w:r>
              <w:rPr>
                <w:sz w:val="20"/>
                <w:szCs w:val="20"/>
              </w:rPr>
              <w:t>Жигунов Владимир Николаевич, преподаватель</w:t>
            </w:r>
          </w:p>
          <w:p w14:paraId="42B441F3" w14:textId="77777777" w:rsidR="001401E5" w:rsidRDefault="001401E5" w:rsidP="005F6C3F">
            <w:pPr>
              <w:pStyle w:val="ad"/>
              <w:numPr>
                <w:ilvl w:val="0"/>
                <w:numId w:val="3"/>
              </w:numPr>
              <w:ind w:left="0" w:firstLine="0"/>
              <w:rPr>
                <w:sz w:val="20"/>
                <w:szCs w:val="20"/>
              </w:rPr>
            </w:pPr>
            <w:r>
              <w:rPr>
                <w:sz w:val="20"/>
                <w:szCs w:val="20"/>
              </w:rPr>
              <w:t>Кузнецов Владимир Ильич, мастер производственного обучения</w:t>
            </w:r>
          </w:p>
          <w:p w14:paraId="04D737A9" w14:textId="1852E5D7" w:rsidR="001401E5" w:rsidRPr="001401E5" w:rsidRDefault="001401E5" w:rsidP="005F6C3F">
            <w:pPr>
              <w:pStyle w:val="ad"/>
              <w:numPr>
                <w:ilvl w:val="0"/>
                <w:numId w:val="3"/>
              </w:numPr>
              <w:ind w:left="0" w:firstLine="0"/>
              <w:rPr>
                <w:sz w:val="20"/>
                <w:szCs w:val="20"/>
              </w:rPr>
            </w:pPr>
            <w:r>
              <w:rPr>
                <w:color w:val="000000"/>
                <w:sz w:val="20"/>
                <w:szCs w:val="20"/>
              </w:rPr>
              <w:t>Ковалев Максим Александрович, мастер производственного обучения</w:t>
            </w:r>
          </w:p>
        </w:tc>
        <w:tc>
          <w:tcPr>
            <w:tcW w:w="2287" w:type="dxa"/>
          </w:tcPr>
          <w:p w14:paraId="3A98F7A1" w14:textId="3A5C3706"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"Подсобный рабочий, 2 (второго) разряда"</w:t>
            </w:r>
            <w:r>
              <w:rPr>
                <w:rFonts w:ascii="Times New Roman" w:hAnsi="Times New Roman"/>
                <w:color w:val="000000"/>
                <w:sz w:val="20"/>
                <w:szCs w:val="20"/>
              </w:rPr>
              <w:t>, 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56271D4E" w14:textId="1A341CB3"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1FF060C5" w14:textId="2A79DEDA"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r>
      <w:tr w:rsidR="00D13AF0" w:rsidRPr="00502F57" w14:paraId="25A1E9A9" w14:textId="77777777" w:rsidTr="005F6C3F">
        <w:tc>
          <w:tcPr>
            <w:tcW w:w="527" w:type="dxa"/>
            <w:vAlign w:val="center"/>
          </w:tcPr>
          <w:p w14:paraId="7A8E006C" w14:textId="55061109"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8</w:t>
            </w:r>
          </w:p>
        </w:tc>
        <w:tc>
          <w:tcPr>
            <w:tcW w:w="2621" w:type="dxa"/>
          </w:tcPr>
          <w:p w14:paraId="324361BE" w14:textId="77777777" w:rsidR="001401E5" w:rsidRDefault="001401E5" w:rsidP="005F6C3F">
            <w:pPr>
              <w:pStyle w:val="ad"/>
              <w:numPr>
                <w:ilvl w:val="0"/>
                <w:numId w:val="4"/>
              </w:numPr>
              <w:ind w:left="0" w:firstLine="0"/>
              <w:rPr>
                <w:sz w:val="20"/>
                <w:szCs w:val="20"/>
              </w:rPr>
            </w:pPr>
            <w:r>
              <w:rPr>
                <w:sz w:val="20"/>
                <w:szCs w:val="20"/>
              </w:rPr>
              <w:t>Кузнецов Владимир Ильич, мастер производственного обучения</w:t>
            </w:r>
          </w:p>
          <w:p w14:paraId="2EAD50CC" w14:textId="77777777" w:rsidR="001401E5" w:rsidRPr="00D13AF0" w:rsidRDefault="001401E5" w:rsidP="005F6C3F">
            <w:pPr>
              <w:pStyle w:val="ad"/>
              <w:numPr>
                <w:ilvl w:val="0"/>
                <w:numId w:val="4"/>
              </w:numPr>
              <w:ind w:left="0" w:firstLine="0"/>
              <w:rPr>
                <w:color w:val="000000"/>
                <w:sz w:val="20"/>
                <w:szCs w:val="20"/>
              </w:rPr>
            </w:pPr>
            <w:r w:rsidRPr="00D13AF0">
              <w:rPr>
                <w:color w:val="000000"/>
                <w:sz w:val="20"/>
                <w:szCs w:val="20"/>
              </w:rPr>
              <w:t>Лукаш Владимир Владимирович, преподаватель</w:t>
            </w:r>
          </w:p>
          <w:p w14:paraId="1BEAA8A5" w14:textId="77777777" w:rsidR="00D13AF0" w:rsidRPr="001401E5" w:rsidRDefault="001401E5" w:rsidP="005F6C3F">
            <w:pPr>
              <w:pStyle w:val="ad"/>
              <w:numPr>
                <w:ilvl w:val="0"/>
                <w:numId w:val="4"/>
              </w:numPr>
              <w:ind w:left="0" w:firstLine="0"/>
              <w:rPr>
                <w:sz w:val="20"/>
                <w:szCs w:val="20"/>
              </w:rPr>
            </w:pPr>
            <w:r w:rsidRPr="00D13AF0">
              <w:rPr>
                <w:color w:val="000000"/>
                <w:sz w:val="20"/>
                <w:szCs w:val="20"/>
              </w:rPr>
              <w:t>Крылов Сергей Васильевич, преподаватель</w:t>
            </w:r>
          </w:p>
          <w:p w14:paraId="34B32313" w14:textId="7810E6C2" w:rsidR="001401E5" w:rsidRPr="001401E5" w:rsidRDefault="001401E5" w:rsidP="005F6C3F">
            <w:pPr>
              <w:pStyle w:val="ad"/>
              <w:numPr>
                <w:ilvl w:val="0"/>
                <w:numId w:val="4"/>
              </w:numPr>
              <w:ind w:left="0" w:firstLine="0"/>
              <w:rPr>
                <w:sz w:val="20"/>
                <w:szCs w:val="20"/>
              </w:rPr>
            </w:pPr>
            <w:r w:rsidRPr="00D13AF0">
              <w:rPr>
                <w:color w:val="000000"/>
                <w:sz w:val="20"/>
                <w:szCs w:val="20"/>
              </w:rPr>
              <w:t>Гонца Василий Иванович, мастер производственного обучения</w:t>
            </w:r>
          </w:p>
        </w:tc>
        <w:tc>
          <w:tcPr>
            <w:tcW w:w="2287" w:type="dxa"/>
          </w:tcPr>
          <w:p w14:paraId="2A701359" w14:textId="7EB7C0F9"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"Швея, 4 (четвертого) разряда"</w:t>
            </w:r>
            <w:r>
              <w:rPr>
                <w:rFonts w:ascii="Times New Roman" w:hAnsi="Times New Roman"/>
                <w:color w:val="000000"/>
                <w:sz w:val="20"/>
                <w:szCs w:val="20"/>
              </w:rPr>
              <w:t>, 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01BDFB99" w14:textId="4AA47A9B"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6A791584" w14:textId="20670ABE"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r>
      <w:tr w:rsidR="00D13AF0" w:rsidRPr="00502F57" w14:paraId="6950C9E5" w14:textId="77777777" w:rsidTr="005F6C3F">
        <w:tc>
          <w:tcPr>
            <w:tcW w:w="527" w:type="dxa"/>
            <w:vAlign w:val="center"/>
          </w:tcPr>
          <w:p w14:paraId="4F8DC5F2" w14:textId="77777777" w:rsidR="00D13AF0" w:rsidRPr="00502F57" w:rsidRDefault="00D13AF0" w:rsidP="00DA5254">
            <w:pPr>
              <w:spacing w:after="0" w:line="240" w:lineRule="auto"/>
              <w:jc w:val="center"/>
              <w:rPr>
                <w:rFonts w:ascii="Times New Roman" w:hAnsi="Times New Roman"/>
                <w:sz w:val="20"/>
                <w:szCs w:val="20"/>
              </w:rPr>
            </w:pPr>
            <w:r>
              <w:rPr>
                <w:rFonts w:ascii="Times New Roman" w:hAnsi="Times New Roman"/>
                <w:sz w:val="20"/>
                <w:szCs w:val="20"/>
              </w:rPr>
              <w:t>9</w:t>
            </w:r>
          </w:p>
        </w:tc>
        <w:tc>
          <w:tcPr>
            <w:tcW w:w="2621" w:type="dxa"/>
          </w:tcPr>
          <w:p w14:paraId="7793900A" w14:textId="77777777" w:rsidR="001401E5" w:rsidRDefault="001401E5" w:rsidP="005F6C3F">
            <w:pPr>
              <w:pStyle w:val="ad"/>
              <w:numPr>
                <w:ilvl w:val="0"/>
                <w:numId w:val="5"/>
              </w:numPr>
              <w:ind w:left="0" w:firstLine="0"/>
              <w:rPr>
                <w:sz w:val="20"/>
                <w:szCs w:val="20"/>
              </w:rPr>
            </w:pPr>
            <w:r>
              <w:rPr>
                <w:sz w:val="20"/>
                <w:szCs w:val="20"/>
              </w:rPr>
              <w:t>Кузнецов Владимир Ильич, мастер производственного обучения</w:t>
            </w:r>
          </w:p>
          <w:p w14:paraId="0CEFAEAE" w14:textId="7A32B034" w:rsidR="001401E5" w:rsidRPr="001401E5" w:rsidRDefault="001401E5" w:rsidP="005F6C3F">
            <w:pPr>
              <w:pStyle w:val="ad"/>
              <w:numPr>
                <w:ilvl w:val="0"/>
                <w:numId w:val="5"/>
              </w:numPr>
              <w:ind w:left="0" w:firstLine="0"/>
              <w:rPr>
                <w:sz w:val="20"/>
                <w:szCs w:val="20"/>
              </w:rPr>
            </w:pPr>
            <w:r>
              <w:rPr>
                <w:sz w:val="20"/>
                <w:szCs w:val="20"/>
              </w:rPr>
              <w:t>Золотухин Евгений Николаевич, мастер производственного обучения</w:t>
            </w:r>
          </w:p>
        </w:tc>
        <w:tc>
          <w:tcPr>
            <w:tcW w:w="2287" w:type="dxa"/>
          </w:tcPr>
          <w:p w14:paraId="13C84424" w14:textId="6A73063E" w:rsidR="00D13AF0" w:rsidRPr="00502F57" w:rsidRDefault="00D13AF0" w:rsidP="005F6C3F">
            <w:pPr>
              <w:spacing w:after="0" w:line="240" w:lineRule="auto"/>
              <w:rPr>
                <w:rFonts w:ascii="Times New Roman" w:hAnsi="Times New Roman"/>
                <w:sz w:val="20"/>
                <w:szCs w:val="20"/>
              </w:rPr>
            </w:pPr>
            <w:r w:rsidRPr="00823FD4">
              <w:rPr>
                <w:rFonts w:ascii="Times New Roman" w:hAnsi="Times New Roman"/>
                <w:color w:val="000000"/>
                <w:sz w:val="20"/>
                <w:szCs w:val="20"/>
              </w:rPr>
              <w:t xml:space="preserve">Профессиональная </w:t>
            </w:r>
            <w:r>
              <w:rPr>
                <w:rFonts w:ascii="Times New Roman" w:hAnsi="Times New Roman"/>
                <w:color w:val="000000"/>
                <w:sz w:val="20"/>
                <w:szCs w:val="20"/>
              </w:rPr>
              <w:t>подготовка</w:t>
            </w:r>
            <w:r w:rsidRPr="00823FD4">
              <w:rPr>
                <w:rFonts w:ascii="Times New Roman" w:hAnsi="Times New Roman"/>
                <w:color w:val="000000"/>
                <w:sz w:val="20"/>
                <w:szCs w:val="20"/>
              </w:rPr>
              <w:t xml:space="preserve"> по направлению "Повар, 4 (четвертого) разряда"</w:t>
            </w:r>
            <w:r>
              <w:rPr>
                <w:rFonts w:ascii="Times New Roman" w:hAnsi="Times New Roman"/>
                <w:color w:val="000000"/>
                <w:sz w:val="20"/>
                <w:szCs w:val="20"/>
              </w:rPr>
              <w:t>, не менее 2</w:t>
            </w:r>
            <w:r>
              <w:rPr>
                <w:rFonts w:ascii="Times New Roman" w:hAnsi="Times New Roman"/>
                <w:sz w:val="20"/>
                <w:szCs w:val="20"/>
              </w:rPr>
              <w:t>0</w:t>
            </w:r>
            <w:r>
              <w:rPr>
                <w:rFonts w:ascii="Times New Roman" w:hAnsi="Times New Roman"/>
                <w:color w:val="000000"/>
                <w:sz w:val="20"/>
                <w:szCs w:val="20"/>
              </w:rPr>
              <w:t>0 ч.</w:t>
            </w:r>
          </w:p>
        </w:tc>
        <w:tc>
          <w:tcPr>
            <w:tcW w:w="2604" w:type="dxa"/>
          </w:tcPr>
          <w:p w14:paraId="2AC1D585" w14:textId="627824AC"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c>
          <w:tcPr>
            <w:tcW w:w="1776" w:type="dxa"/>
          </w:tcPr>
          <w:p w14:paraId="7ADC651B" w14:textId="2C13E1AF"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Свидетельство о профессии рабочего.</w:t>
            </w:r>
          </w:p>
        </w:tc>
      </w:tr>
      <w:tr w:rsidR="00D13AF0" w:rsidRPr="00502F57" w14:paraId="6EB1A516" w14:textId="77777777" w:rsidTr="005F6C3F">
        <w:tc>
          <w:tcPr>
            <w:tcW w:w="527" w:type="dxa"/>
            <w:vAlign w:val="center"/>
          </w:tcPr>
          <w:p w14:paraId="13A578B8" w14:textId="4EE46BFD" w:rsidR="00D13AF0" w:rsidRPr="00502F57" w:rsidRDefault="00D13AF0" w:rsidP="002C4409">
            <w:pPr>
              <w:spacing w:after="0" w:line="240" w:lineRule="auto"/>
              <w:jc w:val="center"/>
              <w:rPr>
                <w:rFonts w:ascii="Times New Roman" w:hAnsi="Times New Roman"/>
                <w:sz w:val="20"/>
                <w:szCs w:val="20"/>
              </w:rPr>
            </w:pPr>
            <w:r>
              <w:rPr>
                <w:rFonts w:ascii="Times New Roman" w:hAnsi="Times New Roman"/>
                <w:sz w:val="20"/>
                <w:szCs w:val="20"/>
              </w:rPr>
              <w:t>10</w:t>
            </w:r>
          </w:p>
        </w:tc>
        <w:tc>
          <w:tcPr>
            <w:tcW w:w="2621" w:type="dxa"/>
          </w:tcPr>
          <w:p w14:paraId="4E14DE65" w14:textId="7B75A4BD" w:rsidR="00D13AF0" w:rsidRPr="00502F57" w:rsidRDefault="00D13AF0" w:rsidP="005F6C3F">
            <w:pPr>
              <w:spacing w:after="0" w:line="240" w:lineRule="auto"/>
              <w:rPr>
                <w:rFonts w:ascii="Times New Roman" w:hAnsi="Times New Roman"/>
                <w:sz w:val="20"/>
                <w:szCs w:val="20"/>
              </w:rPr>
            </w:pPr>
            <w:proofErr w:type="spellStart"/>
            <w:r>
              <w:rPr>
                <w:rFonts w:ascii="Times New Roman" w:hAnsi="Times New Roman"/>
                <w:sz w:val="20"/>
                <w:szCs w:val="20"/>
              </w:rPr>
              <w:t>Доянова</w:t>
            </w:r>
            <w:proofErr w:type="spellEnd"/>
            <w:r>
              <w:rPr>
                <w:rFonts w:ascii="Times New Roman" w:hAnsi="Times New Roman"/>
                <w:sz w:val="20"/>
                <w:szCs w:val="20"/>
              </w:rPr>
              <w:t xml:space="preserve"> Светлана Александровна, главный бухгалтер</w:t>
            </w:r>
          </w:p>
        </w:tc>
        <w:tc>
          <w:tcPr>
            <w:tcW w:w="2287" w:type="dxa"/>
          </w:tcPr>
          <w:p w14:paraId="41EC5045" w14:textId="59C3670B" w:rsidR="00D13AF0" w:rsidRPr="00502F57" w:rsidRDefault="00D13AF0" w:rsidP="005F6C3F">
            <w:pPr>
              <w:spacing w:after="0" w:line="240" w:lineRule="auto"/>
              <w:rPr>
                <w:rFonts w:ascii="Times New Roman" w:hAnsi="Times New Roman"/>
                <w:sz w:val="20"/>
                <w:szCs w:val="20"/>
              </w:rPr>
            </w:pPr>
            <w:r w:rsidRPr="00607AFF">
              <w:rPr>
                <w:rFonts w:ascii="Times New Roman" w:hAnsi="Times New Roman"/>
                <w:sz w:val="20"/>
                <w:szCs w:val="20"/>
              </w:rPr>
              <w:t>Повышение квалификации по направлению "Ведение бухгалтерского учета в государственном учреждении"</w:t>
            </w:r>
            <w:r>
              <w:rPr>
                <w:rFonts w:ascii="Times New Roman" w:hAnsi="Times New Roman"/>
                <w:sz w:val="20"/>
                <w:szCs w:val="20"/>
              </w:rPr>
              <w:t xml:space="preserve">, </w:t>
            </w:r>
            <w:r>
              <w:rPr>
                <w:rFonts w:ascii="Times New Roman" w:hAnsi="Times New Roman"/>
                <w:color w:val="000000"/>
                <w:sz w:val="20"/>
                <w:szCs w:val="20"/>
              </w:rPr>
              <w:t xml:space="preserve">не менее </w:t>
            </w:r>
            <w:r>
              <w:rPr>
                <w:rFonts w:ascii="Times New Roman" w:hAnsi="Times New Roman"/>
                <w:color w:val="000000"/>
                <w:sz w:val="20"/>
                <w:szCs w:val="20"/>
              </w:rPr>
              <w:lastRenderedPageBreak/>
              <w:t>72 ч.</w:t>
            </w:r>
          </w:p>
        </w:tc>
        <w:tc>
          <w:tcPr>
            <w:tcW w:w="2604" w:type="dxa"/>
          </w:tcPr>
          <w:p w14:paraId="73CE0F25" w14:textId="231E4DED" w:rsidR="00D13AF0" w:rsidRDefault="00D13AF0" w:rsidP="005F6C3F">
            <w:pPr>
              <w:spacing w:after="0" w:line="240" w:lineRule="auto"/>
            </w:pPr>
            <w:proofErr w:type="gramStart"/>
            <w:r w:rsidRPr="000F5F64">
              <w:rPr>
                <w:rFonts w:ascii="Times New Roman" w:hAnsi="Times New Roman"/>
                <w:sz w:val="20"/>
                <w:szCs w:val="20"/>
              </w:rPr>
              <w:lastRenderedPageBreak/>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xml:space="preserve">. </w:t>
            </w:r>
            <w:r w:rsidRPr="002E358B">
              <w:rPr>
                <w:rFonts w:ascii="Times New Roman" w:hAnsi="Times New Roman"/>
                <w:sz w:val="20"/>
                <w:szCs w:val="20"/>
              </w:rPr>
              <w:t>Удостоверение о повышении квалификации</w:t>
            </w:r>
            <w:r>
              <w:rPr>
                <w:rFonts w:ascii="Times New Roman" w:hAnsi="Times New Roman"/>
                <w:sz w:val="20"/>
                <w:szCs w:val="20"/>
              </w:rPr>
              <w:t>.</w:t>
            </w:r>
          </w:p>
        </w:tc>
        <w:tc>
          <w:tcPr>
            <w:tcW w:w="1776" w:type="dxa"/>
          </w:tcPr>
          <w:p w14:paraId="01CB0098" w14:textId="11C5B511" w:rsidR="00D13AF0" w:rsidRDefault="00D13AF0" w:rsidP="005F6C3F">
            <w:pPr>
              <w:spacing w:after="0" w:line="240" w:lineRule="auto"/>
            </w:pPr>
            <w:proofErr w:type="gramStart"/>
            <w:r w:rsidRPr="000F5F64">
              <w:rPr>
                <w:rFonts w:ascii="Times New Roman" w:hAnsi="Times New Roman"/>
                <w:sz w:val="20"/>
                <w:szCs w:val="20"/>
              </w:rPr>
              <w:t>Заочная</w:t>
            </w:r>
            <w:proofErr w:type="gramEnd"/>
            <w:r w:rsidRPr="000F5F64">
              <w:rPr>
                <w:rFonts w:ascii="Times New Roman" w:hAnsi="Times New Roman"/>
                <w:sz w:val="20"/>
                <w:szCs w:val="20"/>
              </w:rPr>
              <w:t xml:space="preserve"> с использованием дистанционных образовательных технологий</w:t>
            </w:r>
            <w:r>
              <w:rPr>
                <w:rFonts w:ascii="Times New Roman" w:hAnsi="Times New Roman"/>
                <w:sz w:val="20"/>
                <w:szCs w:val="20"/>
              </w:rPr>
              <w:t xml:space="preserve">. </w:t>
            </w:r>
            <w:r w:rsidRPr="002E358B">
              <w:rPr>
                <w:rFonts w:ascii="Times New Roman" w:hAnsi="Times New Roman"/>
                <w:sz w:val="20"/>
                <w:szCs w:val="20"/>
              </w:rPr>
              <w:t xml:space="preserve">Удостоверение о </w:t>
            </w:r>
            <w:r w:rsidRPr="002E358B">
              <w:rPr>
                <w:rFonts w:ascii="Times New Roman" w:hAnsi="Times New Roman"/>
                <w:sz w:val="20"/>
                <w:szCs w:val="20"/>
              </w:rPr>
              <w:lastRenderedPageBreak/>
              <w:t>повышении квалификации</w:t>
            </w:r>
            <w:r>
              <w:rPr>
                <w:rFonts w:ascii="Times New Roman" w:hAnsi="Times New Roman"/>
                <w:sz w:val="20"/>
                <w:szCs w:val="20"/>
              </w:rPr>
              <w:t>.</w:t>
            </w:r>
          </w:p>
        </w:tc>
      </w:tr>
    </w:tbl>
    <w:p w14:paraId="301721B2" w14:textId="77777777" w:rsidR="00DA5254" w:rsidRPr="004E0B57" w:rsidRDefault="00DA5254" w:rsidP="00DA5254">
      <w:pPr>
        <w:autoSpaceDE w:val="0"/>
        <w:autoSpaceDN w:val="0"/>
        <w:adjustRightInd w:val="0"/>
        <w:spacing w:after="0" w:line="240" w:lineRule="auto"/>
        <w:ind w:firstLine="709"/>
        <w:jc w:val="both"/>
        <w:rPr>
          <w:rFonts w:ascii="Times New Roman" w:hAnsi="Times New Roman"/>
        </w:rPr>
      </w:pPr>
      <w:r w:rsidRPr="004E0B57">
        <w:rPr>
          <w:rFonts w:ascii="Times New Roman" w:hAnsi="Times New Roman"/>
        </w:rPr>
        <w:lastRenderedPageBreak/>
        <w:t xml:space="preserve">3.2. Требования к качеству услуг </w:t>
      </w:r>
    </w:p>
    <w:p w14:paraId="0274884D" w14:textId="77777777" w:rsidR="00DA5254" w:rsidRPr="004E0B57" w:rsidRDefault="00DA5254" w:rsidP="00DA5254">
      <w:pPr>
        <w:spacing w:after="0" w:line="240" w:lineRule="auto"/>
        <w:ind w:firstLine="709"/>
        <w:jc w:val="both"/>
        <w:rPr>
          <w:rFonts w:ascii="Times New Roman" w:hAnsi="Times New Roman"/>
        </w:rPr>
      </w:pPr>
      <w:r w:rsidRPr="004E0B57">
        <w:rPr>
          <w:rFonts w:ascii="Times New Roman" w:hAnsi="Times New Roman"/>
        </w:rPr>
        <w:t xml:space="preserve">Исполнитель на основании лицензии на образовательную деятельность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 </w:t>
      </w:r>
    </w:p>
    <w:p w14:paraId="4B9DB542" w14:textId="77777777" w:rsidR="00DA5254" w:rsidRPr="004E0B57" w:rsidRDefault="00DA5254" w:rsidP="00DA5254">
      <w:pPr>
        <w:spacing w:after="0" w:line="240" w:lineRule="auto"/>
        <w:ind w:firstLine="709"/>
        <w:jc w:val="both"/>
        <w:rPr>
          <w:rFonts w:ascii="Times New Roman" w:hAnsi="Times New Roman"/>
        </w:rPr>
      </w:pPr>
      <w:r w:rsidRPr="004E0B57">
        <w:rPr>
          <w:rFonts w:ascii="Times New Roman" w:hAnsi="Times New Roman"/>
        </w:rPr>
        <w:t>3.3. Исполнитель обязан:</w:t>
      </w:r>
    </w:p>
    <w:p w14:paraId="7C3F8329" w14:textId="77777777" w:rsidR="00DA5254" w:rsidRPr="004E0B57" w:rsidRDefault="00DA5254" w:rsidP="00DA5254">
      <w:pPr>
        <w:spacing w:after="0" w:line="240" w:lineRule="auto"/>
        <w:ind w:firstLine="709"/>
        <w:jc w:val="both"/>
        <w:rPr>
          <w:rFonts w:ascii="Times New Roman" w:hAnsi="Times New Roman"/>
        </w:rPr>
      </w:pPr>
      <w:r w:rsidRPr="004E0B57">
        <w:rPr>
          <w:rFonts w:ascii="Times New Roman" w:hAnsi="Times New Roman"/>
        </w:rPr>
        <w:t>3.3.1. обеспечить каждого работника Заказчика, на весь период исполнения контракта, необходимыми учебно-методическими и справочными материалами на образовательной платформе;</w:t>
      </w:r>
    </w:p>
    <w:p w14:paraId="2B97B91A" w14:textId="77777777" w:rsidR="00DA5254" w:rsidRPr="004E0B57" w:rsidRDefault="00DA5254" w:rsidP="00DA5254">
      <w:pPr>
        <w:spacing w:after="0" w:line="240" w:lineRule="auto"/>
        <w:ind w:firstLine="709"/>
        <w:jc w:val="both"/>
        <w:rPr>
          <w:rFonts w:ascii="Times New Roman" w:hAnsi="Times New Roman"/>
        </w:rPr>
      </w:pPr>
      <w:r w:rsidRPr="004E0B57">
        <w:rPr>
          <w:rFonts w:ascii="Times New Roman" w:hAnsi="Times New Roman"/>
        </w:rPr>
        <w:t>3.3.</w:t>
      </w:r>
      <w:r>
        <w:rPr>
          <w:rFonts w:ascii="Times New Roman" w:hAnsi="Times New Roman"/>
        </w:rPr>
        <w:t>2</w:t>
      </w:r>
      <w:r w:rsidRPr="004E0B57">
        <w:rPr>
          <w:rFonts w:ascii="Times New Roman" w:hAnsi="Times New Roman"/>
        </w:rPr>
        <w:t xml:space="preserve">. по завершении обучения направить на юридический адрес Заказчика в течение 3 (трех) рабочих дней оригинал подтверждающего документа (удостоверение о повышении квалификации /диплом профессиональной переподготовки) почтой и скан подтверждающего документа на электронную почту </w:t>
      </w:r>
      <w:r w:rsidRPr="00607AFF">
        <w:rPr>
          <w:color w:val="EE0000"/>
        </w:rPr>
        <w:t>fkoynpopty54@mail.ru</w:t>
      </w:r>
      <w:r w:rsidRPr="004E0B57">
        <w:rPr>
          <w:rFonts w:ascii="Times New Roman" w:hAnsi="Times New Roman"/>
        </w:rPr>
        <w:t>.</w:t>
      </w:r>
    </w:p>
    <w:p w14:paraId="76A4E200" w14:textId="77777777" w:rsidR="00DA5254" w:rsidRPr="004E0B57" w:rsidRDefault="00DA5254" w:rsidP="00DA5254">
      <w:pPr>
        <w:spacing w:after="0" w:line="240" w:lineRule="auto"/>
        <w:ind w:firstLine="709"/>
        <w:jc w:val="both"/>
        <w:rPr>
          <w:rFonts w:ascii="Times New Roman" w:hAnsi="Times New Roman"/>
        </w:rPr>
      </w:pPr>
      <w:r w:rsidRPr="004E0B57">
        <w:rPr>
          <w:rFonts w:ascii="Times New Roman" w:hAnsi="Times New Roman"/>
        </w:rPr>
        <w:t>3.4. Оказываемые услуги должны соответствовать стандартам и требованиям, предъявляемым к услугам такого рода и осуществляться в соответствии с действующими нормативными документами. Содержание образовательных программ должно соответствовать нормативно-правовым актам, действующим на момент проведения обучения. Исполнитель обеспечивает наличие образовательных программ (учебных планов) в соответствии с Перечнем услуг по обучению и проверке знаний работников, утвержденных руководителем организации Исполнителя.</w:t>
      </w:r>
    </w:p>
    <w:p w14:paraId="2E7F05C0" w14:textId="77777777" w:rsidR="00DA5254" w:rsidRPr="004E0B57" w:rsidRDefault="00DA5254" w:rsidP="00DA5254">
      <w:pPr>
        <w:tabs>
          <w:tab w:val="left" w:pos="993"/>
        </w:tabs>
        <w:spacing w:after="0" w:line="240" w:lineRule="auto"/>
        <w:ind w:firstLine="709"/>
        <w:jc w:val="both"/>
        <w:rPr>
          <w:rFonts w:ascii="Times New Roman" w:hAnsi="Times New Roman"/>
        </w:rPr>
      </w:pPr>
      <w:r w:rsidRPr="004E0B57">
        <w:rPr>
          <w:rFonts w:ascii="Times New Roman" w:hAnsi="Times New Roman"/>
        </w:rPr>
        <w:t>3.5. Исполнитель обязан не передавать третьим лицам информацию, используемую для оказания услуг, и сведения о характере оказания услуг.</w:t>
      </w:r>
    </w:p>
    <w:p w14:paraId="5A0C5204" w14:textId="77777777" w:rsidR="00DA5254" w:rsidRPr="004E0B57" w:rsidRDefault="00DA5254" w:rsidP="00DA5254">
      <w:pPr>
        <w:tabs>
          <w:tab w:val="left" w:pos="993"/>
        </w:tabs>
        <w:autoSpaceDE w:val="0"/>
        <w:autoSpaceDN w:val="0"/>
        <w:adjustRightInd w:val="0"/>
        <w:spacing w:after="0" w:line="240" w:lineRule="auto"/>
        <w:ind w:firstLine="709"/>
        <w:jc w:val="both"/>
        <w:rPr>
          <w:rFonts w:ascii="Times New Roman" w:hAnsi="Times New Roman"/>
        </w:rPr>
      </w:pPr>
      <w:r w:rsidRPr="004E0B57">
        <w:rPr>
          <w:rFonts w:ascii="Times New Roman" w:hAnsi="Times New Roman"/>
          <w:b/>
        </w:rPr>
        <w:t>4.</w:t>
      </w:r>
      <w:r w:rsidRPr="004E0B57">
        <w:rPr>
          <w:rFonts w:ascii="Times New Roman" w:hAnsi="Times New Roman"/>
        </w:rPr>
        <w:t xml:space="preserve"> </w:t>
      </w:r>
      <w:r w:rsidRPr="004E0B57">
        <w:rPr>
          <w:rFonts w:ascii="Times New Roman" w:hAnsi="Times New Roman"/>
          <w:b/>
        </w:rPr>
        <w:t>Требования к техническим характеристикам услуг</w:t>
      </w:r>
    </w:p>
    <w:p w14:paraId="25B3574B" w14:textId="77777777" w:rsidR="00DA5254" w:rsidRPr="004E0B57" w:rsidRDefault="00DA5254" w:rsidP="00DA5254">
      <w:pPr>
        <w:tabs>
          <w:tab w:val="left" w:pos="993"/>
        </w:tabs>
        <w:spacing w:after="0" w:line="240" w:lineRule="auto"/>
        <w:ind w:firstLine="709"/>
        <w:jc w:val="both"/>
        <w:rPr>
          <w:rFonts w:ascii="Times New Roman" w:hAnsi="Times New Roman"/>
        </w:rPr>
      </w:pPr>
      <w:r w:rsidRPr="004E0B57">
        <w:rPr>
          <w:rFonts w:ascii="Times New Roman" w:hAnsi="Times New Roman"/>
        </w:rPr>
        <w:t>4.1. Исполнитель при оказании услуг должен руководствоваться действующими на территории Российской Федерации инструкциями, техническими регламентами, нормативными документами и государственными стандартами, регламентирующими технологический уровень, качество и состав услуг.</w:t>
      </w:r>
    </w:p>
    <w:p w14:paraId="6C28AB0A" w14:textId="77777777" w:rsidR="00DA5254" w:rsidRPr="004E0B57" w:rsidRDefault="00DA5254" w:rsidP="00DA5254">
      <w:pPr>
        <w:tabs>
          <w:tab w:val="left" w:pos="993"/>
        </w:tabs>
        <w:spacing w:after="0" w:line="240" w:lineRule="auto"/>
        <w:ind w:firstLine="709"/>
        <w:jc w:val="both"/>
        <w:rPr>
          <w:rFonts w:ascii="Times New Roman" w:hAnsi="Times New Roman"/>
        </w:rPr>
      </w:pPr>
      <w:r w:rsidRPr="004E0B57">
        <w:rPr>
          <w:rFonts w:ascii="Times New Roman" w:hAnsi="Times New Roman"/>
        </w:rPr>
        <w:t>4.2. Место оказания услуг:</w:t>
      </w:r>
    </w:p>
    <w:p w14:paraId="6F3693D1" w14:textId="77777777" w:rsidR="00DA5254" w:rsidRDefault="00DA5254" w:rsidP="00DA5254">
      <w:pPr>
        <w:tabs>
          <w:tab w:val="left" w:pos="993"/>
        </w:tabs>
        <w:spacing w:after="0" w:line="240" w:lineRule="auto"/>
        <w:ind w:firstLine="709"/>
        <w:jc w:val="both"/>
        <w:rPr>
          <w:rFonts w:ascii="Times New Roman" w:hAnsi="Times New Roman"/>
        </w:rPr>
      </w:pPr>
      <w:r w:rsidRPr="004E0B57">
        <w:rPr>
          <w:rFonts w:ascii="Times New Roman" w:hAnsi="Times New Roman"/>
        </w:rPr>
        <w:t>4.2.1. Для услуг, оказываемых в дистанционном формате: портал дистанционного обучения Исполнителя.</w:t>
      </w:r>
    </w:p>
    <w:p w14:paraId="1BD1BC6D" w14:textId="77777777" w:rsidR="00DA5254" w:rsidRPr="004E0B57" w:rsidRDefault="00DA5254" w:rsidP="00DA5254">
      <w:pPr>
        <w:tabs>
          <w:tab w:val="left" w:pos="993"/>
        </w:tabs>
        <w:spacing w:after="0" w:line="240" w:lineRule="auto"/>
        <w:ind w:firstLine="709"/>
        <w:jc w:val="both"/>
        <w:rPr>
          <w:rFonts w:ascii="Times New Roman" w:hAnsi="Times New Roman"/>
        </w:rPr>
      </w:pPr>
      <w:r w:rsidRPr="004E0B57">
        <w:rPr>
          <w:rFonts w:ascii="Times New Roman" w:hAnsi="Times New Roman"/>
        </w:rPr>
        <w:t xml:space="preserve">4.3. Сроки оказания услуг: </w:t>
      </w:r>
    </w:p>
    <w:p w14:paraId="5836730B" w14:textId="77777777" w:rsidR="00DA5254" w:rsidRPr="004E0B57" w:rsidRDefault="00DA5254" w:rsidP="00DA5254">
      <w:pPr>
        <w:tabs>
          <w:tab w:val="left" w:pos="993"/>
        </w:tabs>
        <w:spacing w:after="0" w:line="240" w:lineRule="auto"/>
        <w:ind w:firstLine="709"/>
        <w:jc w:val="both"/>
        <w:rPr>
          <w:rFonts w:ascii="Times New Roman" w:hAnsi="Times New Roman"/>
        </w:rPr>
      </w:pPr>
      <w:r w:rsidRPr="004E0B57">
        <w:rPr>
          <w:rFonts w:ascii="Times New Roman" w:hAnsi="Times New Roman"/>
        </w:rPr>
        <w:t>4.3.1. Срок оказания услуг – с момента заключения Контракта до 30.11.2026 (включительно).</w:t>
      </w:r>
    </w:p>
    <w:p w14:paraId="3BE857D8" w14:textId="77777777" w:rsidR="00DA5254" w:rsidRPr="004E0B57" w:rsidRDefault="00DA5254" w:rsidP="00DA5254">
      <w:pPr>
        <w:keepNext/>
        <w:keepLines/>
        <w:tabs>
          <w:tab w:val="left" w:pos="993"/>
        </w:tabs>
        <w:spacing w:after="0" w:line="240" w:lineRule="auto"/>
        <w:ind w:firstLine="709"/>
        <w:jc w:val="both"/>
        <w:rPr>
          <w:rFonts w:ascii="Times New Roman" w:hAnsi="Times New Roman"/>
        </w:rPr>
      </w:pPr>
      <w:r w:rsidRPr="004E0B57">
        <w:rPr>
          <w:rFonts w:ascii="Times New Roman" w:hAnsi="Times New Roman"/>
        </w:rPr>
        <w:t>4.4. Обучение работников заказчика проводится без отрыва от работы.</w:t>
      </w:r>
    </w:p>
    <w:p w14:paraId="5B7ED40E" w14:textId="77777777" w:rsidR="00DA5254" w:rsidRPr="004E0B57" w:rsidRDefault="00DA5254" w:rsidP="00DA5254">
      <w:pPr>
        <w:tabs>
          <w:tab w:val="left" w:pos="993"/>
        </w:tabs>
        <w:suppressAutoHyphens/>
        <w:spacing w:after="0" w:line="240" w:lineRule="auto"/>
        <w:ind w:firstLine="709"/>
        <w:jc w:val="both"/>
        <w:rPr>
          <w:rFonts w:ascii="Times New Roman" w:hAnsi="Times New Roman"/>
        </w:rPr>
      </w:pPr>
      <w:r w:rsidRPr="004E0B57">
        <w:rPr>
          <w:rFonts w:ascii="Times New Roman" w:hAnsi="Times New Roman"/>
        </w:rPr>
        <w:t>4.5. Исполнитель немедленно письменно предупреждает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14:paraId="2B9A0E14" w14:textId="77777777" w:rsidR="00DA5254" w:rsidRPr="004E0B57" w:rsidRDefault="00DA5254" w:rsidP="00DA5254">
      <w:pPr>
        <w:tabs>
          <w:tab w:val="left" w:pos="993"/>
        </w:tabs>
        <w:spacing w:after="0" w:line="240" w:lineRule="auto"/>
        <w:ind w:firstLine="709"/>
        <w:jc w:val="both"/>
        <w:rPr>
          <w:rFonts w:ascii="Times New Roman" w:hAnsi="Times New Roman"/>
          <w:color w:val="FF0000"/>
        </w:rPr>
      </w:pPr>
      <w:r w:rsidRPr="004E0B57">
        <w:rPr>
          <w:rFonts w:ascii="Times New Roman" w:hAnsi="Times New Roman"/>
        </w:rPr>
        <w:t xml:space="preserve">4.6. Работникам заказчика, успешно освоившим соответствующую дополнительную профессиональную программу и прошедшим итоговую аттестацию, выдается документ установленного образца. </w:t>
      </w:r>
    </w:p>
    <w:p w14:paraId="501AEBCF" w14:textId="77777777" w:rsidR="00DA5254" w:rsidRPr="004E0B57" w:rsidRDefault="00DA5254" w:rsidP="00DA5254">
      <w:pPr>
        <w:tabs>
          <w:tab w:val="left" w:pos="993"/>
        </w:tabs>
        <w:suppressAutoHyphens/>
        <w:spacing w:after="0" w:line="240" w:lineRule="auto"/>
        <w:ind w:firstLine="709"/>
        <w:jc w:val="both"/>
        <w:rPr>
          <w:rFonts w:ascii="Times New Roman" w:hAnsi="Times New Roman"/>
          <w:b/>
        </w:rPr>
      </w:pPr>
      <w:r w:rsidRPr="004E0B57">
        <w:rPr>
          <w:rFonts w:ascii="Times New Roman" w:hAnsi="Times New Roman"/>
          <w:b/>
        </w:rPr>
        <w:t>5. Требования к результатам услуг и иные показатели, связанные с определением соответствия</w:t>
      </w:r>
      <w:r w:rsidRPr="004E0B57">
        <w:rPr>
          <w:rFonts w:ascii="Times New Roman" w:hAnsi="Times New Roman"/>
        </w:rPr>
        <w:t xml:space="preserve"> </w:t>
      </w:r>
      <w:r w:rsidRPr="004E0B57">
        <w:rPr>
          <w:rFonts w:ascii="Times New Roman" w:hAnsi="Times New Roman"/>
          <w:b/>
        </w:rPr>
        <w:t>оказываемых услуг потребностям заказчика (приемка и оплата услуг)</w:t>
      </w:r>
    </w:p>
    <w:p w14:paraId="33D5362C" w14:textId="77777777" w:rsidR="00DA5254" w:rsidRPr="004E0B57" w:rsidRDefault="00DA5254" w:rsidP="00DA5254">
      <w:pPr>
        <w:keepNext/>
        <w:tabs>
          <w:tab w:val="left" w:pos="993"/>
          <w:tab w:val="left" w:pos="1134"/>
          <w:tab w:val="num" w:pos="1341"/>
        </w:tabs>
        <w:suppressAutoHyphens/>
        <w:spacing w:after="0" w:line="240" w:lineRule="auto"/>
        <w:ind w:firstLine="709"/>
        <w:jc w:val="both"/>
        <w:rPr>
          <w:rFonts w:ascii="Times New Roman" w:hAnsi="Times New Roman"/>
          <w:lang w:eastAsia="ar-SA"/>
        </w:rPr>
      </w:pPr>
      <w:r w:rsidRPr="004E0B57">
        <w:rPr>
          <w:rFonts w:ascii="Times New Roman" w:hAnsi="Times New Roman"/>
          <w:lang w:eastAsia="ar-SA"/>
        </w:rPr>
        <w:t>5.1. Исполнитель гарантирует безопасность и качество услуг в соответствии с требованиями сертификации, безопасности (санитарными нормами и правилами, государственными стандартами и т.п.) и др. требованиями, обычно предъявляемым к услугам данного рода, если такие требования предъявляются действующим законодательством Российской Федерации.</w:t>
      </w:r>
    </w:p>
    <w:p w14:paraId="158C04E3" w14:textId="77777777" w:rsidR="00DA5254" w:rsidRPr="004E0B57" w:rsidRDefault="00DA5254" w:rsidP="00DA5254">
      <w:pPr>
        <w:autoSpaceDE w:val="0"/>
        <w:autoSpaceDN w:val="0"/>
        <w:adjustRightInd w:val="0"/>
        <w:spacing w:after="0" w:line="240" w:lineRule="auto"/>
        <w:ind w:firstLine="709"/>
        <w:jc w:val="both"/>
        <w:rPr>
          <w:rFonts w:ascii="Times New Roman" w:hAnsi="Times New Roman"/>
        </w:rPr>
      </w:pPr>
      <w:r w:rsidRPr="004E0B57">
        <w:rPr>
          <w:rFonts w:ascii="Times New Roman" w:hAnsi="Times New Roman"/>
        </w:rPr>
        <w:t>5.2. Исполнитель в полном объеме несет ответственность перед государственными надзорными и контролирующими организациями за неисполнение или ненадлежащие исполнение требований настоящего технического задания.</w:t>
      </w:r>
    </w:p>
    <w:bookmarkEnd w:id="1"/>
    <w:bookmarkEnd w:id="2"/>
    <w:bookmarkEnd w:id="3"/>
    <w:bookmarkEnd w:id="4"/>
    <w:p w14:paraId="37A43635" w14:textId="77777777" w:rsidR="00DA5254" w:rsidRDefault="00DA5254" w:rsidP="00DA5254">
      <w:pPr>
        <w:jc w:val="right"/>
        <w:rPr>
          <w:rFonts w:ascii="Times New Roman" w:hAnsi="Times New Roman"/>
          <w:lang w:eastAsia="en-US"/>
        </w:rPr>
      </w:pPr>
    </w:p>
    <w:p w14:paraId="31C05C82" w14:textId="77777777" w:rsidR="00DA5254" w:rsidRDefault="00DA5254" w:rsidP="00DA5254">
      <w:pPr>
        <w:jc w:val="both"/>
        <w:rPr>
          <w:rFonts w:ascii="Times New Roman" w:hAnsi="Times New Roman"/>
          <w:lang w:eastAsia="en-US"/>
        </w:rPr>
      </w:pPr>
      <w:r>
        <w:rPr>
          <w:rFonts w:ascii="Times New Roman" w:hAnsi="Times New Roman"/>
          <w:lang w:eastAsia="en-US"/>
        </w:rPr>
        <w:t>Контрактный управляющий</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proofErr w:type="spellStart"/>
      <w:r>
        <w:rPr>
          <w:rFonts w:ascii="Times New Roman" w:hAnsi="Times New Roman"/>
          <w:lang w:eastAsia="en-US"/>
        </w:rPr>
        <w:t>И.Е.Павлов</w:t>
      </w:r>
      <w:proofErr w:type="spellEnd"/>
    </w:p>
    <w:p w14:paraId="028846DF" w14:textId="4E1F96B5" w:rsidR="00B644EC" w:rsidRPr="00157B9A" w:rsidRDefault="00B644EC" w:rsidP="00823FD4">
      <w:pPr>
        <w:tabs>
          <w:tab w:val="left" w:pos="5745"/>
        </w:tabs>
        <w:rPr>
          <w:rFonts w:ascii="Times New Roman" w:hAnsi="Times New Roman"/>
        </w:rPr>
      </w:pPr>
    </w:p>
    <w:sectPr w:rsidR="00B644EC" w:rsidRPr="00157B9A" w:rsidSect="00823FD4">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0FE46" w14:textId="77777777" w:rsidR="001401E5" w:rsidRDefault="001401E5">
      <w:pPr>
        <w:spacing w:line="240" w:lineRule="auto"/>
      </w:pPr>
      <w:r>
        <w:separator/>
      </w:r>
    </w:p>
  </w:endnote>
  <w:endnote w:type="continuationSeparator" w:id="0">
    <w:p w14:paraId="5A48BB82" w14:textId="77777777" w:rsidR="001401E5" w:rsidRDefault="00140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071282"/>
      <w:docPartObj>
        <w:docPartGallery w:val="AutoText"/>
      </w:docPartObj>
    </w:sdtPr>
    <w:sdtEndPr/>
    <w:sdtContent>
      <w:p w14:paraId="2B8100F3" w14:textId="77777777" w:rsidR="001401E5" w:rsidRDefault="001401E5">
        <w:pPr>
          <w:pStyle w:val="aa"/>
          <w:jc w:val="center"/>
        </w:pPr>
        <w:r>
          <w:fldChar w:fldCharType="begin"/>
        </w:r>
        <w:r>
          <w:instrText>PAGE   \* MERGEFORMAT</w:instrText>
        </w:r>
        <w:r>
          <w:fldChar w:fldCharType="separate"/>
        </w:r>
        <w:r w:rsidR="009616FF">
          <w:rPr>
            <w:noProof/>
          </w:rPr>
          <w:t>4</w:t>
        </w:r>
        <w:r>
          <w:fldChar w:fldCharType="end"/>
        </w:r>
      </w:p>
    </w:sdtContent>
  </w:sdt>
  <w:p w14:paraId="0F0E34FC" w14:textId="77777777" w:rsidR="001401E5" w:rsidRDefault="001401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5762" w14:textId="77777777" w:rsidR="001401E5" w:rsidRDefault="001401E5">
      <w:pPr>
        <w:spacing w:after="0"/>
      </w:pPr>
      <w:r>
        <w:separator/>
      </w:r>
    </w:p>
  </w:footnote>
  <w:footnote w:type="continuationSeparator" w:id="0">
    <w:p w14:paraId="30B2CB9E" w14:textId="77777777" w:rsidR="001401E5" w:rsidRDefault="001401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612BA"/>
    <w:multiLevelType w:val="hybridMultilevel"/>
    <w:tmpl w:val="275C56EC"/>
    <w:lvl w:ilvl="0" w:tplc="C742BC10">
      <w:start w:val="1"/>
      <w:numFmt w:val="decimal"/>
      <w:suff w:val="space"/>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FC166F"/>
    <w:multiLevelType w:val="hybridMultilevel"/>
    <w:tmpl w:val="96DA94C8"/>
    <w:lvl w:ilvl="0" w:tplc="8424F556">
      <w:start w:val="1"/>
      <w:numFmt w:val="decimal"/>
      <w:suff w:val="space"/>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3142D"/>
    <w:multiLevelType w:val="hybridMultilevel"/>
    <w:tmpl w:val="07DAAC9A"/>
    <w:lvl w:ilvl="0" w:tplc="10004CFE">
      <w:start w:val="1"/>
      <w:numFmt w:val="decimal"/>
      <w:suff w:val="space"/>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9B1283"/>
    <w:multiLevelType w:val="hybridMultilevel"/>
    <w:tmpl w:val="9B302258"/>
    <w:lvl w:ilvl="0" w:tplc="AE34A9C0">
      <w:start w:val="1"/>
      <w:numFmt w:val="decimal"/>
      <w:suff w:val="space"/>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DB038F"/>
    <w:multiLevelType w:val="hybridMultilevel"/>
    <w:tmpl w:val="0142A22C"/>
    <w:lvl w:ilvl="0" w:tplc="AC4421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8D"/>
    <w:rsid w:val="00020092"/>
    <w:rsid w:val="00040265"/>
    <w:rsid w:val="000769E0"/>
    <w:rsid w:val="00083E27"/>
    <w:rsid w:val="000B7D33"/>
    <w:rsid w:val="000C361E"/>
    <w:rsid w:val="000C598C"/>
    <w:rsid w:val="000D178D"/>
    <w:rsid w:val="000E1C5A"/>
    <w:rsid w:val="001401E5"/>
    <w:rsid w:val="00157B9A"/>
    <w:rsid w:val="001648B4"/>
    <w:rsid w:val="00180766"/>
    <w:rsid w:val="00184884"/>
    <w:rsid w:val="001E3923"/>
    <w:rsid w:val="00213731"/>
    <w:rsid w:val="00270B03"/>
    <w:rsid w:val="00274FFB"/>
    <w:rsid w:val="002A65C3"/>
    <w:rsid w:val="002C4409"/>
    <w:rsid w:val="002D47D0"/>
    <w:rsid w:val="002F4F8B"/>
    <w:rsid w:val="002F6038"/>
    <w:rsid w:val="003262AB"/>
    <w:rsid w:val="0038689C"/>
    <w:rsid w:val="00394072"/>
    <w:rsid w:val="00432048"/>
    <w:rsid w:val="00472850"/>
    <w:rsid w:val="005137D6"/>
    <w:rsid w:val="00563FD8"/>
    <w:rsid w:val="00570125"/>
    <w:rsid w:val="00581B6A"/>
    <w:rsid w:val="005A0A8D"/>
    <w:rsid w:val="005F495C"/>
    <w:rsid w:val="005F6C3F"/>
    <w:rsid w:val="00636C43"/>
    <w:rsid w:val="006402EB"/>
    <w:rsid w:val="006466D6"/>
    <w:rsid w:val="00647629"/>
    <w:rsid w:val="006B5D7B"/>
    <w:rsid w:val="006E31ED"/>
    <w:rsid w:val="00726C6C"/>
    <w:rsid w:val="00756A23"/>
    <w:rsid w:val="00764369"/>
    <w:rsid w:val="0078646C"/>
    <w:rsid w:val="00797D92"/>
    <w:rsid w:val="007B225D"/>
    <w:rsid w:val="007E602E"/>
    <w:rsid w:val="008153E4"/>
    <w:rsid w:val="00823FD4"/>
    <w:rsid w:val="00875C13"/>
    <w:rsid w:val="008B2B37"/>
    <w:rsid w:val="009079E8"/>
    <w:rsid w:val="00920CF8"/>
    <w:rsid w:val="00921840"/>
    <w:rsid w:val="00936224"/>
    <w:rsid w:val="0094186A"/>
    <w:rsid w:val="009616FF"/>
    <w:rsid w:val="0099423D"/>
    <w:rsid w:val="009A3F50"/>
    <w:rsid w:val="009E4CC1"/>
    <w:rsid w:val="00A24893"/>
    <w:rsid w:val="00A33FEA"/>
    <w:rsid w:val="00A51BD3"/>
    <w:rsid w:val="00A55806"/>
    <w:rsid w:val="00A7135C"/>
    <w:rsid w:val="00A86243"/>
    <w:rsid w:val="00B22567"/>
    <w:rsid w:val="00B22806"/>
    <w:rsid w:val="00B644EC"/>
    <w:rsid w:val="00B72C0D"/>
    <w:rsid w:val="00B97FD5"/>
    <w:rsid w:val="00BA4046"/>
    <w:rsid w:val="00BC036F"/>
    <w:rsid w:val="00BD34C1"/>
    <w:rsid w:val="00C0411F"/>
    <w:rsid w:val="00C17E33"/>
    <w:rsid w:val="00C46D75"/>
    <w:rsid w:val="00C93153"/>
    <w:rsid w:val="00CA243B"/>
    <w:rsid w:val="00CE0767"/>
    <w:rsid w:val="00CE19BE"/>
    <w:rsid w:val="00D13AF0"/>
    <w:rsid w:val="00D21E26"/>
    <w:rsid w:val="00D31F82"/>
    <w:rsid w:val="00D40C53"/>
    <w:rsid w:val="00D469B2"/>
    <w:rsid w:val="00D76DE4"/>
    <w:rsid w:val="00DA5254"/>
    <w:rsid w:val="00DD3D9F"/>
    <w:rsid w:val="00DE30FC"/>
    <w:rsid w:val="00DE6EED"/>
    <w:rsid w:val="00E21253"/>
    <w:rsid w:val="00E94EE9"/>
    <w:rsid w:val="00ED449E"/>
    <w:rsid w:val="00F15CE5"/>
    <w:rsid w:val="00F309F2"/>
    <w:rsid w:val="00F36E1E"/>
    <w:rsid w:val="00F53C20"/>
    <w:rsid w:val="00FF0677"/>
    <w:rsid w:val="00FF3D63"/>
    <w:rsid w:val="3C9013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0" w:unhideWhenUsed="0" w:qFormat="1"/>
    <w:lsdException w:name="Default Paragraph Font" w:uiPriority="1"/>
    <w:lsdException w:name="Body Text" w:semiHidden="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Body Text"/>
    <w:basedOn w:val="a"/>
    <w:link w:val="a7"/>
    <w:uiPriority w:val="99"/>
    <w:unhideWhenUsed/>
    <w:pPr>
      <w:spacing w:after="0" w:line="240" w:lineRule="auto"/>
      <w:jc w:val="both"/>
    </w:pPr>
    <w:rPr>
      <w:rFonts w:ascii="Times New Roman" w:hAnsi="Times New Roman"/>
      <w:szCs w:val="20"/>
    </w:rPr>
  </w:style>
  <w:style w:type="paragraph" w:styleId="a8">
    <w:name w:val="Title"/>
    <w:basedOn w:val="a"/>
    <w:link w:val="a9"/>
    <w:qFormat/>
    <w:pPr>
      <w:widowControl w:val="0"/>
      <w:spacing w:after="240" w:line="240" w:lineRule="auto"/>
      <w:jc w:val="center"/>
    </w:pPr>
    <w:rPr>
      <w:rFonts w:ascii="Times New Roman" w:hAnsi="Times New Roman"/>
      <w:b/>
      <w:sz w:val="24"/>
      <w:szCs w:val="20"/>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2">
    <w:name w:val="Body Text Indent 2"/>
    <w:basedOn w:val="a"/>
    <w:link w:val="20"/>
    <w:uiPriority w:val="99"/>
    <w:semiHidden/>
    <w:unhideWhenUsed/>
    <w:pPr>
      <w:spacing w:after="120" w:line="480" w:lineRule="auto"/>
      <w:ind w:left="283"/>
    </w:pPr>
  </w:style>
  <w:style w:type="character" w:customStyle="1" w:styleId="a9">
    <w:name w:val="Название Знак"/>
    <w:basedOn w:val="a0"/>
    <w:link w:val="a8"/>
    <w:qFormat/>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uiPriority w:val="99"/>
    <w:rPr>
      <w:rFonts w:ascii="Times New Roman" w:eastAsia="Times New Roman" w:hAnsi="Times New Roman" w:cs="Times New Roman"/>
      <w:szCs w:val="20"/>
      <w:lang w:eastAsia="ru-RU"/>
    </w:rPr>
  </w:style>
  <w:style w:type="paragraph" w:styleId="ac">
    <w:name w:val="No Spacing"/>
    <w:qFormat/>
    <w:rPr>
      <w:rFonts w:ascii="Calibri" w:eastAsia="Times New Roman" w:hAnsi="Calibri" w:cs="Times New Roman"/>
      <w:sz w:val="22"/>
      <w:szCs w:val="22"/>
      <w:lang w:eastAsia="en-US"/>
    </w:rPr>
  </w:style>
  <w:style w:type="character" w:customStyle="1" w:styleId="CharChar">
    <w:name w:val="Обычный Char Char"/>
    <w:link w:val="1"/>
    <w:uiPriority w:val="99"/>
    <w:qFormat/>
    <w:locked/>
    <w:rPr>
      <w:rFonts w:ascii="Times New Roman" w:eastAsia="Times New Roman" w:hAnsi="Times New Roman" w:cs="Times New Roman"/>
      <w:sz w:val="24"/>
      <w:szCs w:val="24"/>
      <w:lang w:eastAsia="ru-RU"/>
    </w:rPr>
  </w:style>
  <w:style w:type="paragraph" w:customStyle="1" w:styleId="1">
    <w:name w:val="Обычный1"/>
    <w:link w:val="CharChar"/>
    <w:uiPriority w:val="99"/>
    <w:rPr>
      <w:rFonts w:ascii="Times New Roman" w:eastAsia="Times New Roman" w:hAnsi="Times New Roman" w:cs="Times New Roman"/>
      <w:sz w:val="24"/>
      <w:szCs w:val="24"/>
    </w:rPr>
  </w:style>
  <w:style w:type="paragraph" w:customStyle="1" w:styleId="3">
    <w:name w:val="Стиль3"/>
    <w:basedOn w:val="2"/>
    <w:uiPriority w:val="99"/>
    <w:pPr>
      <w:widowControl w:val="0"/>
      <w:tabs>
        <w:tab w:val="left" w:pos="1307"/>
      </w:tabs>
      <w:adjustRightInd w:val="0"/>
      <w:spacing w:after="0" w:line="240" w:lineRule="auto"/>
      <w:ind w:left="1080"/>
      <w:jc w:val="both"/>
    </w:pPr>
    <w:rPr>
      <w:rFonts w:ascii="Times New Roman" w:hAnsi="Times New Roman"/>
      <w:sz w:val="24"/>
      <w:szCs w:val="24"/>
    </w:r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rPr>
  </w:style>
  <w:style w:type="character" w:customStyle="1" w:styleId="20">
    <w:name w:val="Основной текст с отступом 2 Знак"/>
    <w:basedOn w:val="a0"/>
    <w:link w:val="2"/>
    <w:uiPriority w:val="99"/>
    <w:semiHidden/>
    <w:rPr>
      <w:rFonts w:ascii="Calibri" w:eastAsia="Times New Roman" w:hAnsi="Calibri" w:cs="Times New Roman"/>
      <w:lang w:eastAsia="ru-RU"/>
    </w:rPr>
  </w:style>
  <w:style w:type="character" w:customStyle="1" w:styleId="a5">
    <w:name w:val="Верхний колонтитул Знак"/>
    <w:basedOn w:val="a0"/>
    <w:link w:val="a4"/>
    <w:uiPriority w:val="99"/>
    <w:qFormat/>
    <w:rPr>
      <w:rFonts w:ascii="Calibri" w:eastAsia="Times New Roman" w:hAnsi="Calibri" w:cs="Times New Roman"/>
      <w:lang w:eastAsia="ru-RU"/>
    </w:rPr>
  </w:style>
  <w:style w:type="character" w:customStyle="1" w:styleId="ab">
    <w:name w:val="Нижний колонтитул Знак"/>
    <w:basedOn w:val="a0"/>
    <w:link w:val="aa"/>
    <w:uiPriority w:val="99"/>
    <w:rPr>
      <w:rFonts w:ascii="Calibri" w:eastAsia="Times New Roman" w:hAnsi="Calibri" w:cs="Times New Roman"/>
      <w:lang w:eastAsia="ru-RU"/>
    </w:rPr>
  </w:style>
  <w:style w:type="character" w:customStyle="1" w:styleId="10">
    <w:name w:val="Неразрешенное упоминание1"/>
    <w:basedOn w:val="a0"/>
    <w:uiPriority w:val="99"/>
    <w:semiHidden/>
    <w:unhideWhenUsed/>
    <w:rPr>
      <w:color w:val="605E5C"/>
      <w:shd w:val="clear" w:color="auto" w:fill="E1DFDD"/>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styleId="ad">
    <w:name w:val="List Paragraph"/>
    <w:basedOn w:val="a"/>
    <w:uiPriority w:val="34"/>
    <w:qFormat/>
    <w:pPr>
      <w:widowControl w:val="0"/>
      <w:autoSpaceDE w:val="0"/>
      <w:autoSpaceDN w:val="0"/>
      <w:adjustRightInd w:val="0"/>
      <w:spacing w:after="0" w:line="240" w:lineRule="auto"/>
      <w:ind w:left="720"/>
      <w:contextualSpacing/>
    </w:pPr>
    <w:rPr>
      <w:rFonts w:ascii="Times New Roman" w:hAnsi="Times New Roman"/>
      <w:sz w:val="24"/>
      <w:szCs w:val="24"/>
    </w:rPr>
  </w:style>
  <w:style w:type="paragraph" w:customStyle="1" w:styleId="Default">
    <w:name w:val="Default"/>
    <w:rsid w:val="00BA4046"/>
    <w:pPr>
      <w:autoSpaceDE w:val="0"/>
      <w:autoSpaceDN w:val="0"/>
      <w:adjustRightInd w:val="0"/>
    </w:pPr>
    <w:rPr>
      <w:rFonts w:ascii="Times New Roman" w:hAnsi="Times New Roman" w:cs="Times New Roman"/>
      <w:color w:val="000000"/>
      <w:sz w:val="24"/>
      <w:szCs w:val="24"/>
    </w:rPr>
  </w:style>
  <w:style w:type="character" w:customStyle="1" w:styleId="markdown-word">
    <w:name w:val="markdown-word"/>
    <w:basedOn w:val="a0"/>
    <w:rsid w:val="00647629"/>
  </w:style>
  <w:style w:type="paragraph" w:styleId="ae">
    <w:name w:val="Balloon Text"/>
    <w:basedOn w:val="a"/>
    <w:link w:val="af"/>
    <w:uiPriority w:val="99"/>
    <w:semiHidden/>
    <w:unhideWhenUsed/>
    <w:rsid w:val="00F36E1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6E1E"/>
    <w:rPr>
      <w:rFonts w:ascii="Tahoma" w:eastAsia="Times New Roman" w:hAnsi="Tahoma" w:cs="Tahoma"/>
      <w:sz w:val="16"/>
      <w:szCs w:val="16"/>
    </w:rPr>
  </w:style>
  <w:style w:type="table" w:styleId="af0">
    <w:name w:val="Table Grid"/>
    <w:basedOn w:val="a1"/>
    <w:uiPriority w:val="39"/>
    <w:rsid w:val="00DA52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0" w:unhideWhenUsed="0" w:qFormat="1"/>
    <w:lsdException w:name="Default Paragraph Font" w:uiPriority="1"/>
    <w:lsdException w:name="Body Text" w:semiHidden="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Body Text"/>
    <w:basedOn w:val="a"/>
    <w:link w:val="a7"/>
    <w:uiPriority w:val="99"/>
    <w:unhideWhenUsed/>
    <w:pPr>
      <w:spacing w:after="0" w:line="240" w:lineRule="auto"/>
      <w:jc w:val="both"/>
    </w:pPr>
    <w:rPr>
      <w:rFonts w:ascii="Times New Roman" w:hAnsi="Times New Roman"/>
      <w:szCs w:val="20"/>
    </w:rPr>
  </w:style>
  <w:style w:type="paragraph" w:styleId="a8">
    <w:name w:val="Title"/>
    <w:basedOn w:val="a"/>
    <w:link w:val="a9"/>
    <w:qFormat/>
    <w:pPr>
      <w:widowControl w:val="0"/>
      <w:spacing w:after="240" w:line="240" w:lineRule="auto"/>
      <w:jc w:val="center"/>
    </w:pPr>
    <w:rPr>
      <w:rFonts w:ascii="Times New Roman" w:hAnsi="Times New Roman"/>
      <w:b/>
      <w:sz w:val="24"/>
      <w:szCs w:val="20"/>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2">
    <w:name w:val="Body Text Indent 2"/>
    <w:basedOn w:val="a"/>
    <w:link w:val="20"/>
    <w:uiPriority w:val="99"/>
    <w:semiHidden/>
    <w:unhideWhenUsed/>
    <w:pPr>
      <w:spacing w:after="120" w:line="480" w:lineRule="auto"/>
      <w:ind w:left="283"/>
    </w:pPr>
  </w:style>
  <w:style w:type="character" w:customStyle="1" w:styleId="a9">
    <w:name w:val="Название Знак"/>
    <w:basedOn w:val="a0"/>
    <w:link w:val="a8"/>
    <w:qFormat/>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uiPriority w:val="99"/>
    <w:rPr>
      <w:rFonts w:ascii="Times New Roman" w:eastAsia="Times New Roman" w:hAnsi="Times New Roman" w:cs="Times New Roman"/>
      <w:szCs w:val="20"/>
      <w:lang w:eastAsia="ru-RU"/>
    </w:rPr>
  </w:style>
  <w:style w:type="paragraph" w:styleId="ac">
    <w:name w:val="No Spacing"/>
    <w:qFormat/>
    <w:rPr>
      <w:rFonts w:ascii="Calibri" w:eastAsia="Times New Roman" w:hAnsi="Calibri" w:cs="Times New Roman"/>
      <w:sz w:val="22"/>
      <w:szCs w:val="22"/>
      <w:lang w:eastAsia="en-US"/>
    </w:rPr>
  </w:style>
  <w:style w:type="character" w:customStyle="1" w:styleId="CharChar">
    <w:name w:val="Обычный Char Char"/>
    <w:link w:val="1"/>
    <w:uiPriority w:val="99"/>
    <w:qFormat/>
    <w:locked/>
    <w:rPr>
      <w:rFonts w:ascii="Times New Roman" w:eastAsia="Times New Roman" w:hAnsi="Times New Roman" w:cs="Times New Roman"/>
      <w:sz w:val="24"/>
      <w:szCs w:val="24"/>
      <w:lang w:eastAsia="ru-RU"/>
    </w:rPr>
  </w:style>
  <w:style w:type="paragraph" w:customStyle="1" w:styleId="1">
    <w:name w:val="Обычный1"/>
    <w:link w:val="CharChar"/>
    <w:uiPriority w:val="99"/>
    <w:rPr>
      <w:rFonts w:ascii="Times New Roman" w:eastAsia="Times New Roman" w:hAnsi="Times New Roman" w:cs="Times New Roman"/>
      <w:sz w:val="24"/>
      <w:szCs w:val="24"/>
    </w:rPr>
  </w:style>
  <w:style w:type="paragraph" w:customStyle="1" w:styleId="3">
    <w:name w:val="Стиль3"/>
    <w:basedOn w:val="2"/>
    <w:uiPriority w:val="99"/>
    <w:pPr>
      <w:widowControl w:val="0"/>
      <w:tabs>
        <w:tab w:val="left" w:pos="1307"/>
      </w:tabs>
      <w:adjustRightInd w:val="0"/>
      <w:spacing w:after="0" w:line="240" w:lineRule="auto"/>
      <w:ind w:left="1080"/>
      <w:jc w:val="both"/>
    </w:pPr>
    <w:rPr>
      <w:rFonts w:ascii="Times New Roman" w:hAnsi="Times New Roman"/>
      <w:sz w:val="24"/>
      <w:szCs w:val="24"/>
    </w:r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rPr>
  </w:style>
  <w:style w:type="character" w:customStyle="1" w:styleId="20">
    <w:name w:val="Основной текст с отступом 2 Знак"/>
    <w:basedOn w:val="a0"/>
    <w:link w:val="2"/>
    <w:uiPriority w:val="99"/>
    <w:semiHidden/>
    <w:rPr>
      <w:rFonts w:ascii="Calibri" w:eastAsia="Times New Roman" w:hAnsi="Calibri" w:cs="Times New Roman"/>
      <w:lang w:eastAsia="ru-RU"/>
    </w:rPr>
  </w:style>
  <w:style w:type="character" w:customStyle="1" w:styleId="a5">
    <w:name w:val="Верхний колонтитул Знак"/>
    <w:basedOn w:val="a0"/>
    <w:link w:val="a4"/>
    <w:uiPriority w:val="99"/>
    <w:qFormat/>
    <w:rPr>
      <w:rFonts w:ascii="Calibri" w:eastAsia="Times New Roman" w:hAnsi="Calibri" w:cs="Times New Roman"/>
      <w:lang w:eastAsia="ru-RU"/>
    </w:rPr>
  </w:style>
  <w:style w:type="character" w:customStyle="1" w:styleId="ab">
    <w:name w:val="Нижний колонтитул Знак"/>
    <w:basedOn w:val="a0"/>
    <w:link w:val="aa"/>
    <w:uiPriority w:val="99"/>
    <w:rPr>
      <w:rFonts w:ascii="Calibri" w:eastAsia="Times New Roman" w:hAnsi="Calibri" w:cs="Times New Roman"/>
      <w:lang w:eastAsia="ru-RU"/>
    </w:rPr>
  </w:style>
  <w:style w:type="character" w:customStyle="1" w:styleId="10">
    <w:name w:val="Неразрешенное упоминание1"/>
    <w:basedOn w:val="a0"/>
    <w:uiPriority w:val="99"/>
    <w:semiHidden/>
    <w:unhideWhenUsed/>
    <w:rPr>
      <w:color w:val="605E5C"/>
      <w:shd w:val="clear" w:color="auto" w:fill="E1DFDD"/>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styleId="ad">
    <w:name w:val="List Paragraph"/>
    <w:basedOn w:val="a"/>
    <w:uiPriority w:val="34"/>
    <w:qFormat/>
    <w:pPr>
      <w:widowControl w:val="0"/>
      <w:autoSpaceDE w:val="0"/>
      <w:autoSpaceDN w:val="0"/>
      <w:adjustRightInd w:val="0"/>
      <w:spacing w:after="0" w:line="240" w:lineRule="auto"/>
      <w:ind w:left="720"/>
      <w:contextualSpacing/>
    </w:pPr>
    <w:rPr>
      <w:rFonts w:ascii="Times New Roman" w:hAnsi="Times New Roman"/>
      <w:sz w:val="24"/>
      <w:szCs w:val="24"/>
    </w:rPr>
  </w:style>
  <w:style w:type="paragraph" w:customStyle="1" w:styleId="Default">
    <w:name w:val="Default"/>
    <w:rsid w:val="00BA4046"/>
    <w:pPr>
      <w:autoSpaceDE w:val="0"/>
      <w:autoSpaceDN w:val="0"/>
      <w:adjustRightInd w:val="0"/>
    </w:pPr>
    <w:rPr>
      <w:rFonts w:ascii="Times New Roman" w:hAnsi="Times New Roman" w:cs="Times New Roman"/>
      <w:color w:val="000000"/>
      <w:sz w:val="24"/>
      <w:szCs w:val="24"/>
    </w:rPr>
  </w:style>
  <w:style w:type="character" w:customStyle="1" w:styleId="markdown-word">
    <w:name w:val="markdown-word"/>
    <w:basedOn w:val="a0"/>
    <w:rsid w:val="00647629"/>
  </w:style>
  <w:style w:type="paragraph" w:styleId="ae">
    <w:name w:val="Balloon Text"/>
    <w:basedOn w:val="a"/>
    <w:link w:val="af"/>
    <w:uiPriority w:val="99"/>
    <w:semiHidden/>
    <w:unhideWhenUsed/>
    <w:rsid w:val="00F36E1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6E1E"/>
    <w:rPr>
      <w:rFonts w:ascii="Tahoma" w:eastAsia="Times New Roman" w:hAnsi="Tahoma" w:cs="Tahoma"/>
      <w:sz w:val="16"/>
      <w:szCs w:val="16"/>
    </w:rPr>
  </w:style>
  <w:style w:type="table" w:styleId="af0">
    <w:name w:val="Table Grid"/>
    <w:basedOn w:val="a1"/>
    <w:uiPriority w:val="39"/>
    <w:rsid w:val="00DA52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066262">
      <w:bodyDiv w:val="1"/>
      <w:marLeft w:val="0"/>
      <w:marRight w:val="0"/>
      <w:marTop w:val="0"/>
      <w:marBottom w:val="0"/>
      <w:divBdr>
        <w:top w:val="none" w:sz="0" w:space="0" w:color="auto"/>
        <w:left w:val="none" w:sz="0" w:space="0" w:color="auto"/>
        <w:bottom w:val="none" w:sz="0" w:space="0" w:color="auto"/>
        <w:right w:val="none" w:sz="0" w:space="0" w:color="auto"/>
      </w:divBdr>
    </w:div>
    <w:div w:id="158611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6C161-FCDF-4408-AE6B-E9CC8CCD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5245</Words>
  <Characters>29899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Gav</dc:creator>
  <cp:lastModifiedBy>Пользователь</cp:lastModifiedBy>
  <cp:revision>23</cp:revision>
  <cp:lastPrinted>2024-06-03T07:55:00Z</cp:lastPrinted>
  <dcterms:created xsi:type="dcterms:W3CDTF">2026-05-20T06:03:00Z</dcterms:created>
  <dcterms:modified xsi:type="dcterms:W3CDTF">2026-06-02T07:10:00Z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1049-12.2.0.20796</vt:lpwstr>
  </property>
  <property fmtid="{D5CDD505-2E9C-101B-9397-08002B2CF9AE}" pid="3" name="ICV">
    <vt:lpwstr>3637B12F95C54607B026BEAEE1F97B69_12</vt:lpwstr>
  </property>
</Properties>
</file>