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63D" w:rsidRDefault="0088663D" w:rsidP="00886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88663D" w:rsidRDefault="0088663D"/>
    <w:p w:rsidR="003A3FA9" w:rsidRDefault="003A3FA9">
      <w:r>
        <w:t xml:space="preserve">Характеристики: </w:t>
      </w:r>
    </w:p>
    <w:p w:rsidR="003A3FA9" w:rsidRDefault="003A3FA9">
      <w:r>
        <w:rPr>
          <w:noProof/>
          <w:lang w:eastAsia="ru-RU"/>
        </w:rPr>
        <w:drawing>
          <wp:inline distT="0" distB="0" distL="0" distR="0">
            <wp:extent cx="5940425" cy="145993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5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63D" w:rsidRDefault="0088663D"/>
    <w:p w:rsidR="0088663D" w:rsidRDefault="0088663D" w:rsidP="00886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К ОПИСАНИЮ ОБЪЕКТА ЗАКУПКИ</w:t>
      </w:r>
    </w:p>
    <w:p w:rsidR="0088663D" w:rsidRDefault="0088663D" w:rsidP="00886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759F">
        <w:rPr>
          <w:rFonts w:ascii="Times New Roman" w:hAnsi="Times New Roman"/>
          <w:b/>
          <w:sz w:val="24"/>
          <w:szCs w:val="24"/>
        </w:rPr>
        <w:t xml:space="preserve">ОБЩИЕ ТРЕБОВАНИЯ К ПОСТАВЛЯЕМОМУ ТОВАРУ  </w:t>
      </w:r>
    </w:p>
    <w:p w:rsidR="0088663D" w:rsidRPr="0094759F" w:rsidRDefault="0088663D" w:rsidP="00886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759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:rsidR="0088663D" w:rsidRPr="00B658BC" w:rsidRDefault="0088663D" w:rsidP="0088663D">
      <w:pPr>
        <w:numPr>
          <w:ilvl w:val="0"/>
          <w:numId w:val="1"/>
        </w:numPr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658B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Общие требования к товарам: </w:t>
      </w:r>
      <w:r w:rsidRPr="00B658BC">
        <w:rPr>
          <w:rFonts w:ascii="Times New Roman" w:hAnsi="Times New Roman"/>
          <w:sz w:val="24"/>
          <w:szCs w:val="24"/>
        </w:rPr>
        <w:t xml:space="preserve">все поставляемые товары должны соответствовать действующим </w:t>
      </w:r>
      <w:proofErr w:type="spellStart"/>
      <w:r w:rsidRPr="00B658BC">
        <w:rPr>
          <w:rFonts w:ascii="Times New Roman" w:hAnsi="Times New Roman"/>
          <w:sz w:val="24"/>
          <w:szCs w:val="24"/>
        </w:rPr>
        <w:t>ГОСТам</w:t>
      </w:r>
      <w:proofErr w:type="spellEnd"/>
      <w:r w:rsidRPr="00B658B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658BC">
        <w:rPr>
          <w:rFonts w:ascii="Times New Roman" w:hAnsi="Times New Roman"/>
          <w:sz w:val="24"/>
          <w:szCs w:val="24"/>
        </w:rPr>
        <w:t>ОСТам</w:t>
      </w:r>
      <w:proofErr w:type="spellEnd"/>
      <w:r w:rsidRPr="00B658BC">
        <w:rPr>
          <w:rFonts w:ascii="Times New Roman" w:hAnsi="Times New Roman"/>
          <w:sz w:val="24"/>
          <w:szCs w:val="24"/>
        </w:rPr>
        <w:t xml:space="preserve">, ТУ), должны быть зарегистрированы и разрешены к использованию на территории РФ. </w:t>
      </w:r>
    </w:p>
    <w:p w:rsidR="0088663D" w:rsidRPr="00B658BC" w:rsidRDefault="0088663D" w:rsidP="008866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58BC">
        <w:rPr>
          <w:rFonts w:ascii="Times New Roman" w:hAnsi="Times New Roman"/>
          <w:sz w:val="24"/>
          <w:szCs w:val="24"/>
        </w:rPr>
        <w:t xml:space="preserve">Качество и безопасность товара должны подтверждаться официальными документами: </w:t>
      </w:r>
    </w:p>
    <w:p w:rsidR="0088663D" w:rsidRPr="00B658BC" w:rsidRDefault="0088663D" w:rsidP="0088663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58BC">
        <w:rPr>
          <w:rFonts w:ascii="Times New Roman" w:hAnsi="Times New Roman"/>
          <w:sz w:val="24"/>
          <w:szCs w:val="24"/>
        </w:rPr>
        <w:tab/>
        <w:t>- сертификатом соответствия Госстандарта РФ (декларацией о соответствии).</w:t>
      </w:r>
    </w:p>
    <w:p w:rsidR="0088663D" w:rsidRPr="0057644B" w:rsidRDefault="0088663D" w:rsidP="0088663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58BC">
        <w:rPr>
          <w:rFonts w:ascii="Times New Roman" w:hAnsi="Times New Roman"/>
          <w:color w:val="000000"/>
          <w:sz w:val="24"/>
          <w:szCs w:val="24"/>
        </w:rPr>
        <w:tab/>
      </w:r>
      <w:r w:rsidRPr="00B658BC">
        <w:rPr>
          <w:rFonts w:ascii="Times New Roman" w:hAnsi="Times New Roman"/>
          <w:sz w:val="24"/>
          <w:szCs w:val="24"/>
        </w:rPr>
        <w:t xml:space="preserve">- </w:t>
      </w:r>
      <w:r w:rsidRPr="0057644B">
        <w:rPr>
          <w:rFonts w:ascii="Times New Roman" w:hAnsi="Times New Roman"/>
          <w:sz w:val="24"/>
          <w:szCs w:val="24"/>
        </w:rPr>
        <w:t>сертификатом (или паспортом) качества производителя, другими документами по качеству, предусмотренными законодательством РФ.</w:t>
      </w:r>
    </w:p>
    <w:p w:rsidR="0088663D" w:rsidRPr="002C462D" w:rsidRDefault="0088663D" w:rsidP="0088663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644B">
        <w:rPr>
          <w:rFonts w:ascii="Times New Roman" w:hAnsi="Times New Roman"/>
          <w:color w:val="000000"/>
          <w:sz w:val="24"/>
          <w:szCs w:val="24"/>
        </w:rPr>
        <w:t xml:space="preserve">Поставщик должен при поставке товара предоставить надлежащим образом оформленную документацию, </w:t>
      </w:r>
      <w:r w:rsidRPr="002C462D">
        <w:rPr>
          <w:rFonts w:ascii="Times New Roman" w:hAnsi="Times New Roman"/>
          <w:sz w:val="24"/>
          <w:szCs w:val="24"/>
        </w:rPr>
        <w:t>подтверждающую страну происхождения, а также копии документов, подтверждающие соответствие товаров, являющихся предметом закупки, требованиям законодательства РФ.</w:t>
      </w:r>
    </w:p>
    <w:p w:rsidR="0088663D" w:rsidRPr="002C462D" w:rsidRDefault="0088663D" w:rsidP="0088663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C462D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безопасности товаров:</w:t>
      </w:r>
      <w:r w:rsidRPr="002C462D">
        <w:rPr>
          <w:rFonts w:ascii="Times New Roman" w:eastAsia="Times New Roman" w:hAnsi="Times New Roman"/>
          <w:sz w:val="24"/>
          <w:szCs w:val="24"/>
          <w:lang w:eastAsia="ar-SA"/>
        </w:rPr>
        <w:t xml:space="preserve"> товары при надлежащих для них условиях хранения, использования, транспортировки и утилизации, должны являться безопасными как для жизни и здоровья потребителей, так и для окружающей среды, а также не причинять вред имуществу потребителя.</w:t>
      </w:r>
    </w:p>
    <w:p w:rsidR="0088663D" w:rsidRPr="002C462D" w:rsidRDefault="0088663D" w:rsidP="0088663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C4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Требования к упаковке: </w:t>
      </w:r>
      <w:r w:rsidRPr="002C462D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 xml:space="preserve">Упаковка должна обеспечивать полную сохранность при перевозке, разгрузке и хранении товара. Товар должен передаваться Получателям товара в упаковке (таре) в соответствии с санитарными правилами и нормами </w:t>
      </w:r>
      <w:proofErr w:type="spellStart"/>
      <w:r w:rsidRPr="002C462D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СанПин</w:t>
      </w:r>
      <w:proofErr w:type="spellEnd"/>
      <w:r w:rsidRPr="002C462D">
        <w:rPr>
          <w:rFonts w:ascii="Times New Roman" w:eastAsia="Arial Unicode MS" w:hAnsi="Times New Roman" w:cs="Mangal"/>
          <w:kern w:val="1"/>
          <w:sz w:val="24"/>
          <w:szCs w:val="24"/>
          <w:lang w:eastAsia="hi-IN" w:bidi="hi-IN"/>
        </w:rPr>
        <w:t>, а также требованиями государственных стандартов.</w:t>
      </w:r>
    </w:p>
    <w:p w:rsidR="0088663D" w:rsidRPr="002C462D" w:rsidRDefault="0088663D" w:rsidP="0088663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C462D">
        <w:rPr>
          <w:rFonts w:ascii="Times New Roman" w:hAnsi="Times New Roman"/>
          <w:b/>
          <w:bCs/>
          <w:sz w:val="24"/>
          <w:szCs w:val="24"/>
        </w:rPr>
        <w:t>Требования по объему гарантий качества товаров</w:t>
      </w:r>
      <w:r w:rsidRPr="002C462D">
        <w:rPr>
          <w:rFonts w:ascii="Times New Roman" w:hAnsi="Times New Roman"/>
          <w:sz w:val="24"/>
          <w:szCs w:val="24"/>
        </w:rPr>
        <w:t xml:space="preserve">: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 </w:t>
      </w:r>
      <w:r w:rsidRPr="000609A4">
        <w:rPr>
          <w:rFonts w:ascii="Times New Roman" w:hAnsi="Times New Roman"/>
          <w:sz w:val="24"/>
          <w:szCs w:val="24"/>
        </w:rPr>
        <w:t xml:space="preserve">Гарантийный срок составляет </w:t>
      </w:r>
      <w:r>
        <w:rPr>
          <w:rFonts w:ascii="Times New Roman" w:hAnsi="Times New Roman"/>
          <w:sz w:val="24"/>
          <w:szCs w:val="24"/>
        </w:rPr>
        <w:t>не менее 12</w:t>
      </w:r>
      <w:r w:rsidRPr="000609A4">
        <w:rPr>
          <w:rFonts w:ascii="Times New Roman" w:hAnsi="Times New Roman"/>
          <w:sz w:val="24"/>
          <w:szCs w:val="24"/>
        </w:rPr>
        <w:t xml:space="preserve"> месяц</w:t>
      </w:r>
      <w:r>
        <w:rPr>
          <w:rFonts w:ascii="Times New Roman" w:hAnsi="Times New Roman"/>
          <w:sz w:val="24"/>
          <w:szCs w:val="24"/>
        </w:rPr>
        <w:t xml:space="preserve">ев </w:t>
      </w:r>
      <w:r w:rsidRPr="000609A4">
        <w:rPr>
          <w:rFonts w:ascii="Times New Roman" w:hAnsi="Times New Roman"/>
          <w:sz w:val="24"/>
          <w:szCs w:val="24"/>
        </w:rPr>
        <w:t xml:space="preserve">и исчисляется </w:t>
      </w:r>
      <w:proofErr w:type="gramStart"/>
      <w:r w:rsidRPr="000609A4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0609A4">
        <w:rPr>
          <w:rFonts w:ascii="Times New Roman" w:hAnsi="Times New Roman"/>
          <w:sz w:val="24"/>
          <w:szCs w:val="24"/>
        </w:rPr>
        <w:t xml:space="preserve"> акта приёмки.</w:t>
      </w:r>
      <w:r w:rsidRPr="002C462D">
        <w:rPr>
          <w:rFonts w:ascii="Times New Roman" w:hAnsi="Times New Roman"/>
          <w:sz w:val="24"/>
          <w:szCs w:val="24"/>
        </w:rPr>
        <w:t xml:space="preserve"> Поставщик обязуется за свой счет произвести замену некачественного (испорченного) товара на товар надлежащего качества. Замена некачественного товара должна быть произведена Поставщиком </w:t>
      </w:r>
      <w:r w:rsidRPr="002C462D">
        <w:rPr>
          <w:rFonts w:ascii="Times New Roman" w:hAnsi="Times New Roman"/>
          <w:bCs/>
          <w:sz w:val="24"/>
          <w:szCs w:val="24"/>
        </w:rPr>
        <w:t>в течение 5 календарных дней. Расходы, связанные с заменой брака, несет Поставщик.</w:t>
      </w:r>
      <w:r w:rsidRPr="002C462D">
        <w:rPr>
          <w:rFonts w:ascii="Times New Roman" w:hAnsi="Times New Roman"/>
          <w:sz w:val="24"/>
          <w:szCs w:val="24"/>
        </w:rPr>
        <w:t xml:space="preserve"> </w:t>
      </w:r>
      <w:r w:rsidRPr="002C462D">
        <w:rPr>
          <w:rFonts w:ascii="Times New Roman" w:hAnsi="Times New Roman"/>
          <w:bCs/>
          <w:sz w:val="24"/>
          <w:szCs w:val="24"/>
        </w:rPr>
        <w:t xml:space="preserve">Поставщик отвечает за качество поставляемого товара в течение всего </w:t>
      </w:r>
      <w:r>
        <w:rPr>
          <w:rFonts w:ascii="Times New Roman" w:hAnsi="Times New Roman"/>
          <w:bCs/>
          <w:sz w:val="24"/>
          <w:szCs w:val="24"/>
        </w:rPr>
        <w:t>гарантийного срока</w:t>
      </w:r>
      <w:r w:rsidRPr="002C462D">
        <w:rPr>
          <w:rFonts w:ascii="Times New Roman" w:hAnsi="Times New Roman"/>
          <w:bCs/>
          <w:sz w:val="24"/>
          <w:szCs w:val="24"/>
        </w:rPr>
        <w:t>.</w:t>
      </w:r>
    </w:p>
    <w:p w:rsidR="0088663D" w:rsidRPr="00611F8A" w:rsidRDefault="0088663D" w:rsidP="0088663D">
      <w:pPr>
        <w:pStyle w:val="ConsPlusNormal"/>
        <w:spacing w:before="220"/>
        <w:ind w:firstLine="360"/>
        <w:rPr>
          <w:rFonts w:ascii="Times New Roman" w:hAnsi="Times New Roman" w:cs="Times New Roman"/>
          <w:sz w:val="24"/>
          <w:szCs w:val="24"/>
        </w:rPr>
      </w:pPr>
    </w:p>
    <w:p w:rsidR="0088663D" w:rsidRDefault="0088663D"/>
    <w:sectPr w:rsidR="0088663D" w:rsidSect="00350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D7B3F"/>
    <w:multiLevelType w:val="hybridMultilevel"/>
    <w:tmpl w:val="857C9046"/>
    <w:lvl w:ilvl="0" w:tplc="5770DE6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218"/>
    <w:rsid w:val="00350AB0"/>
    <w:rsid w:val="003A3FA9"/>
    <w:rsid w:val="00466218"/>
    <w:rsid w:val="00480CF4"/>
    <w:rsid w:val="005B1CC8"/>
    <w:rsid w:val="0088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FA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866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8663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4</cp:revision>
  <dcterms:created xsi:type="dcterms:W3CDTF">2026-08-14T08:12:00Z</dcterms:created>
  <dcterms:modified xsi:type="dcterms:W3CDTF">2026-08-14T08:21:00Z</dcterms:modified>
</cp:coreProperties>
</file>