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636B" w14:textId="77777777" w:rsidR="00081743" w:rsidRP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Приложение № 1 </w:t>
      </w:r>
    </w:p>
    <w:p w14:paraId="57D5B775" w14:textId="77777777" w:rsid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к электронному контракту по форме ЕАТ </w:t>
      </w:r>
    </w:p>
    <w:p w14:paraId="28DA3FFE" w14:textId="6672AE98" w:rsidR="00081743" w:rsidRPr="00081743" w:rsidRDefault="000E44F9" w:rsidP="00081743">
      <w:pPr>
        <w:widowControl w:val="0"/>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w:t>
      </w:r>
      <w:r w:rsidR="00F16D54">
        <w:rPr>
          <w:rFonts w:ascii="Times New Roman" w:hAnsi="Times New Roman"/>
          <w:b/>
          <w:sz w:val="24"/>
          <w:szCs w:val="24"/>
        </w:rPr>
        <w:t>90</w:t>
      </w:r>
      <w:r w:rsidR="00081743" w:rsidRPr="00081743">
        <w:rPr>
          <w:rFonts w:ascii="Times New Roman" w:hAnsi="Times New Roman"/>
          <w:b/>
          <w:sz w:val="24"/>
          <w:szCs w:val="24"/>
        </w:rPr>
        <w:t>/Вр-202</w:t>
      </w:r>
      <w:r w:rsidR="00AD77D7">
        <w:rPr>
          <w:rFonts w:ascii="Times New Roman" w:hAnsi="Times New Roman"/>
          <w:b/>
          <w:sz w:val="24"/>
          <w:szCs w:val="24"/>
        </w:rPr>
        <w:t>6</w:t>
      </w:r>
      <w:r w:rsidR="00081743">
        <w:rPr>
          <w:rFonts w:ascii="Times New Roman" w:hAnsi="Times New Roman"/>
          <w:b/>
          <w:sz w:val="24"/>
          <w:szCs w:val="24"/>
        </w:rPr>
        <w:t xml:space="preserve"> </w:t>
      </w:r>
      <w:r w:rsidR="00081743" w:rsidRPr="00081743">
        <w:rPr>
          <w:rFonts w:ascii="Times New Roman" w:hAnsi="Times New Roman"/>
          <w:b/>
          <w:sz w:val="24"/>
          <w:szCs w:val="24"/>
        </w:rPr>
        <w:t>от «___</w:t>
      </w:r>
      <w:proofErr w:type="gramStart"/>
      <w:r w:rsidR="00081743" w:rsidRPr="00081743">
        <w:rPr>
          <w:rFonts w:ascii="Times New Roman" w:hAnsi="Times New Roman"/>
          <w:b/>
          <w:sz w:val="24"/>
          <w:szCs w:val="24"/>
        </w:rPr>
        <w:t>_»_</w:t>
      </w:r>
      <w:proofErr w:type="gramEnd"/>
      <w:r w:rsidR="00081743" w:rsidRPr="00081743">
        <w:rPr>
          <w:rFonts w:ascii="Times New Roman" w:hAnsi="Times New Roman"/>
          <w:b/>
          <w:sz w:val="24"/>
          <w:szCs w:val="24"/>
        </w:rPr>
        <w:t>_______202</w:t>
      </w:r>
      <w:r w:rsidR="00AD77D7">
        <w:rPr>
          <w:rFonts w:ascii="Times New Roman" w:hAnsi="Times New Roman"/>
          <w:b/>
          <w:sz w:val="24"/>
          <w:szCs w:val="24"/>
        </w:rPr>
        <w:t>6</w:t>
      </w:r>
      <w:r w:rsidR="00081743" w:rsidRPr="00081743">
        <w:rPr>
          <w:rFonts w:ascii="Times New Roman" w:hAnsi="Times New Roman"/>
          <w:b/>
          <w:sz w:val="24"/>
          <w:szCs w:val="24"/>
        </w:rPr>
        <w:t xml:space="preserve"> года</w:t>
      </w:r>
    </w:p>
    <w:p w14:paraId="1D5FD8D5" w14:textId="77777777" w:rsidR="00C043B9" w:rsidRDefault="00C043B9" w:rsidP="00D4687F">
      <w:pPr>
        <w:widowControl w:val="0"/>
        <w:spacing w:after="0" w:line="240" w:lineRule="auto"/>
        <w:ind w:firstLine="567"/>
        <w:jc w:val="center"/>
        <w:rPr>
          <w:rFonts w:ascii="Times New Roman" w:hAnsi="Times New Roman"/>
          <w:b/>
          <w:sz w:val="28"/>
          <w:szCs w:val="28"/>
        </w:rPr>
      </w:pPr>
    </w:p>
    <w:p w14:paraId="58030834"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Условия контракта, сформированные без использования ЕАТ</w:t>
      </w:r>
    </w:p>
    <w:p w14:paraId="075E8E62" w14:textId="77777777" w:rsid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(единого агрегатора торговли)</w:t>
      </w:r>
    </w:p>
    <w:p w14:paraId="5188F0C2"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p>
    <w:p w14:paraId="790E956F" w14:textId="1E8B21A3" w:rsidR="00BB5333" w:rsidRPr="003D5F7B" w:rsidRDefault="00BB5333" w:rsidP="009E50AB">
      <w:pPr>
        <w:widowControl w:val="0"/>
        <w:spacing w:before="120" w:after="120" w:line="240" w:lineRule="auto"/>
        <w:ind w:firstLine="567"/>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 xml:space="preserve">1. </w:t>
      </w:r>
      <w:r w:rsidR="00883E4C" w:rsidRPr="003D5F7B">
        <w:rPr>
          <w:rFonts w:ascii="Times New Roman" w:eastAsia="Times New Roman" w:hAnsi="Times New Roman"/>
          <w:b/>
          <w:sz w:val="24"/>
          <w:szCs w:val="24"/>
          <w:lang w:eastAsia="ru-RU"/>
        </w:rPr>
        <w:t>ПРЕДМЕТ КОНТРАКТА</w:t>
      </w:r>
    </w:p>
    <w:p w14:paraId="4454EE33" w14:textId="3D33D769" w:rsidR="003107CB" w:rsidRPr="003D5F7B" w:rsidRDefault="003107CB" w:rsidP="00071651">
      <w:pPr>
        <w:pStyle w:val="afa"/>
        <w:spacing w:before="0" w:after="0"/>
        <w:ind w:firstLine="539"/>
        <w:jc w:val="both"/>
        <w:rPr>
          <w:rFonts w:ascii="Times New Roman" w:eastAsia="Times New Roman" w:hAnsi="Times New Roman"/>
          <w:bCs/>
          <w:lang w:eastAsia="ru-RU"/>
        </w:rPr>
      </w:pPr>
      <w:r w:rsidRPr="003D5F7B">
        <w:rPr>
          <w:rFonts w:ascii="Times New Roman" w:eastAsia="Times New Roman" w:hAnsi="Times New Roman"/>
          <w:bCs/>
          <w:lang w:eastAsia="ru-RU"/>
        </w:rPr>
        <w:t xml:space="preserve">1.1. Поставщик обязуется поставлять Заказчику в обусловленный Контрактом срок </w:t>
      </w:r>
      <w:r w:rsidR="007F3C06">
        <w:rPr>
          <w:rFonts w:ascii="Times New Roman" w:hAnsi="Times New Roman"/>
          <w:b/>
          <w:bCs/>
          <w:color w:val="000000"/>
        </w:rPr>
        <w:t>медицинские изделия</w:t>
      </w:r>
      <w:r w:rsidR="00E838DB" w:rsidRPr="00E838DB">
        <w:rPr>
          <w:rFonts w:ascii="Times New Roman" w:hAnsi="Times New Roman"/>
          <w:b/>
          <w:bCs/>
          <w:color w:val="000000"/>
        </w:rPr>
        <w:t xml:space="preserve"> </w:t>
      </w:r>
      <w:r w:rsidRPr="003D5F7B">
        <w:rPr>
          <w:rFonts w:ascii="Times New Roman" w:hAnsi="Times New Roman"/>
          <w:bCs/>
          <w:color w:val="000000"/>
        </w:rPr>
        <w:t>(</w:t>
      </w:r>
      <w:r w:rsidRPr="003D5F7B">
        <w:rPr>
          <w:rFonts w:ascii="Times New Roman" w:eastAsia="Times New Roman" w:hAnsi="Times New Roman"/>
          <w:bCs/>
          <w:lang w:eastAsia="ru-RU"/>
        </w:rPr>
        <w:t xml:space="preserve">именуемые в дальнейшем - Товар), </w:t>
      </w:r>
      <w:r w:rsidRPr="003D5F7B">
        <w:rPr>
          <w:rFonts w:ascii="Times New Roman" w:hAnsi="Times New Roman"/>
        </w:rPr>
        <w:t>предусмотренном Контрактом,</w:t>
      </w:r>
      <w:r w:rsidRPr="003D5F7B">
        <w:rPr>
          <w:rFonts w:ascii="Times New Roman" w:eastAsia="Times New Roman" w:hAnsi="Times New Roman"/>
          <w:bCs/>
          <w:lang w:eastAsia="ru-RU"/>
        </w:rPr>
        <w:t xml:space="preserve"> а Заказчик обязуется принять и оплатить этот товар.</w:t>
      </w:r>
    </w:p>
    <w:p w14:paraId="0942FF62" w14:textId="32A7BA21" w:rsidR="003107CB" w:rsidRPr="003D5F7B" w:rsidRDefault="003107CB" w:rsidP="003107CB">
      <w:pPr>
        <w:pStyle w:val="ConsPlusNormal"/>
        <w:widowControl w:val="0"/>
        <w:ind w:firstLine="539"/>
        <w:jc w:val="both"/>
        <w:rPr>
          <w:rFonts w:ascii="Times New Roman" w:hAnsi="Times New Roman" w:cs="Times New Roman"/>
          <w:sz w:val="24"/>
          <w:szCs w:val="24"/>
        </w:rPr>
      </w:pPr>
      <w:r w:rsidRPr="003D5F7B">
        <w:rPr>
          <w:rFonts w:ascii="Times New Roman" w:hAnsi="Times New Roman" w:cs="Times New Roman"/>
          <w:sz w:val="24"/>
          <w:szCs w:val="24"/>
        </w:rPr>
        <w:t xml:space="preserve">1.2. Номенклатура </w:t>
      </w:r>
      <w:r w:rsidR="001C5028" w:rsidRPr="003D5F7B">
        <w:rPr>
          <w:rFonts w:ascii="Times New Roman" w:hAnsi="Times New Roman" w:cs="Times New Roman"/>
          <w:sz w:val="24"/>
          <w:szCs w:val="24"/>
        </w:rPr>
        <w:t>Товара</w:t>
      </w:r>
      <w:r w:rsidRPr="003D5F7B">
        <w:rPr>
          <w:rFonts w:ascii="Times New Roman" w:hAnsi="Times New Roman" w:cs="Times New Roman"/>
          <w:sz w:val="24"/>
          <w:szCs w:val="24"/>
        </w:rPr>
        <w:t xml:space="preserve">, количество, наименование, ассортимент, комплектность Товара определяются </w:t>
      </w:r>
      <w:r w:rsidR="003132CE" w:rsidRPr="003132CE">
        <w:rPr>
          <w:rFonts w:ascii="Times New Roman" w:hAnsi="Times New Roman"/>
          <w:sz w:val="24"/>
          <w:szCs w:val="24"/>
        </w:rPr>
        <w:t>Сведения</w:t>
      </w:r>
      <w:r w:rsidR="003132CE">
        <w:rPr>
          <w:rFonts w:ascii="Times New Roman" w:hAnsi="Times New Roman"/>
          <w:sz w:val="24"/>
          <w:szCs w:val="24"/>
        </w:rPr>
        <w:t>ми о товаре, сформированными</w:t>
      </w:r>
      <w:r w:rsidR="003132CE" w:rsidRPr="003132CE">
        <w:rPr>
          <w:rFonts w:ascii="Times New Roman" w:hAnsi="Times New Roman"/>
          <w:sz w:val="24"/>
          <w:szCs w:val="24"/>
        </w:rPr>
        <w:t xml:space="preserve"> без использования ЕАТ </w:t>
      </w:r>
      <w:r w:rsidR="003132CE">
        <w:rPr>
          <w:rFonts w:ascii="Times New Roman" w:hAnsi="Times New Roman" w:cs="Times New Roman"/>
          <w:sz w:val="24"/>
          <w:szCs w:val="24"/>
        </w:rPr>
        <w:t>(приложение № 1 к настоящему П</w:t>
      </w:r>
      <w:r w:rsidRPr="003D5F7B">
        <w:rPr>
          <w:rFonts w:ascii="Times New Roman" w:hAnsi="Times New Roman" w:cs="Times New Roman"/>
          <w:sz w:val="24"/>
          <w:szCs w:val="24"/>
        </w:rPr>
        <w:t>риложению).</w:t>
      </w:r>
    </w:p>
    <w:p w14:paraId="24C7372A" w14:textId="2976121E" w:rsidR="00C12264" w:rsidRPr="003D5F7B" w:rsidRDefault="00C12264" w:rsidP="00C12264">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1.3. Поставка Товара осуществляется Поставщиком </w:t>
      </w:r>
      <w:r w:rsidRPr="003D5F7B">
        <w:rPr>
          <w:rFonts w:ascii="Times New Roman" w:eastAsia="Times New Roman" w:hAnsi="Times New Roman"/>
          <w:sz w:val="24"/>
          <w:szCs w:val="24"/>
          <w:lang w:eastAsia="ru-RU"/>
        </w:rPr>
        <w:t xml:space="preserve">за счет своих средств и сил </w:t>
      </w:r>
      <w:r w:rsidRPr="003D5F7B">
        <w:rPr>
          <w:rFonts w:ascii="Times New Roman" w:hAnsi="Times New Roman"/>
          <w:sz w:val="24"/>
          <w:szCs w:val="24"/>
        </w:rPr>
        <w:t xml:space="preserve">с погрузкой и разгрузкой транспортного средства и доставкой товара на склад Заказчика в сроки, определенные условиями контракта для поставки Товара Поставщиком, в следующем порядке: </w:t>
      </w:r>
    </w:p>
    <w:p w14:paraId="0663DE04" w14:textId="708D55F7" w:rsidR="00A23FA0" w:rsidRDefault="00C12264" w:rsidP="00A23FA0">
      <w:pPr>
        <w:pStyle w:val="ConsPlusNormal"/>
        <w:widowControl w:val="0"/>
        <w:ind w:firstLine="539"/>
        <w:jc w:val="both"/>
        <w:rPr>
          <w:rFonts w:ascii="Times New Roman" w:hAnsi="Times New Roman" w:cs="Times New Roman"/>
          <w:bCs/>
          <w:sz w:val="24"/>
          <w:szCs w:val="24"/>
        </w:rPr>
      </w:pPr>
      <w:r w:rsidRPr="003D5F7B">
        <w:rPr>
          <w:rFonts w:ascii="Times New Roman" w:hAnsi="Times New Roman" w:cs="Times New Roman"/>
          <w:sz w:val="24"/>
          <w:szCs w:val="24"/>
        </w:rPr>
        <w:t>1.3.1. Поставщик доставляет Товар Заказчику по адресу: 195427, г. Санкт-Петербург, ул. Академика Байкова, д. 8,</w:t>
      </w:r>
      <w:r w:rsidRPr="003D5F7B">
        <w:rPr>
          <w:rFonts w:ascii="Times New Roman" w:hAnsi="Times New Roman" w:cs="Times New Roman"/>
          <w:bCs/>
          <w:sz w:val="24"/>
          <w:szCs w:val="24"/>
        </w:rPr>
        <w:t xml:space="preserve"> </w:t>
      </w:r>
      <w:r w:rsidR="000F56D0">
        <w:rPr>
          <w:rFonts w:ascii="Times New Roman" w:hAnsi="Times New Roman" w:cs="Times New Roman"/>
          <w:bCs/>
          <w:sz w:val="24"/>
          <w:szCs w:val="24"/>
        </w:rPr>
        <w:t xml:space="preserve">на </w:t>
      </w:r>
      <w:r w:rsidR="007F3C06">
        <w:rPr>
          <w:rFonts w:ascii="Times New Roman" w:hAnsi="Times New Roman" w:cs="Times New Roman"/>
          <w:bCs/>
          <w:sz w:val="24"/>
          <w:szCs w:val="24"/>
        </w:rPr>
        <w:t>склад</w:t>
      </w:r>
      <w:r w:rsidR="00880782">
        <w:rPr>
          <w:rFonts w:ascii="Times New Roman" w:hAnsi="Times New Roman" w:cs="Times New Roman"/>
          <w:bCs/>
          <w:sz w:val="24"/>
          <w:szCs w:val="24"/>
        </w:rPr>
        <w:t xml:space="preserve"> отдела «М</w:t>
      </w:r>
      <w:r w:rsidR="007F3C06">
        <w:rPr>
          <w:rFonts w:ascii="Times New Roman" w:hAnsi="Times New Roman" w:cs="Times New Roman"/>
          <w:bCs/>
          <w:sz w:val="24"/>
          <w:szCs w:val="24"/>
        </w:rPr>
        <w:t>едтехни</w:t>
      </w:r>
      <w:r w:rsidR="00880782">
        <w:rPr>
          <w:rFonts w:ascii="Times New Roman" w:hAnsi="Times New Roman" w:cs="Times New Roman"/>
          <w:bCs/>
          <w:sz w:val="24"/>
          <w:szCs w:val="24"/>
        </w:rPr>
        <w:t>ка»</w:t>
      </w:r>
      <w:r w:rsidR="00A23FA0" w:rsidRPr="00A23FA0">
        <w:rPr>
          <w:rFonts w:ascii="Times New Roman" w:hAnsi="Times New Roman" w:cs="Times New Roman"/>
          <w:bCs/>
          <w:sz w:val="24"/>
          <w:szCs w:val="24"/>
        </w:rPr>
        <w:t xml:space="preserve"> (далее – Место доставки).</w:t>
      </w:r>
    </w:p>
    <w:p w14:paraId="454333DC" w14:textId="402D6902" w:rsidR="00C12264" w:rsidRPr="003D5F7B" w:rsidRDefault="00C12264" w:rsidP="00880782">
      <w:pPr>
        <w:pStyle w:val="ConsPlusNormal"/>
        <w:widowControl w:val="0"/>
        <w:ind w:firstLine="539"/>
        <w:jc w:val="both"/>
        <w:rPr>
          <w:rFonts w:ascii="Times New Roman" w:hAnsi="Times New Roman"/>
          <w:bCs/>
          <w:sz w:val="24"/>
          <w:szCs w:val="24"/>
        </w:rPr>
      </w:pPr>
      <w:r w:rsidRPr="003D5F7B">
        <w:rPr>
          <w:rFonts w:ascii="Times New Roman" w:hAnsi="Times New Roman"/>
          <w:bCs/>
          <w:sz w:val="24"/>
          <w:szCs w:val="24"/>
        </w:rPr>
        <w:t xml:space="preserve">1.3.2. Общий срок поставки товара по контракту в период с </w:t>
      </w:r>
      <w:r w:rsidR="00616C66" w:rsidRPr="003D5F7B">
        <w:rPr>
          <w:rFonts w:ascii="Times New Roman" w:hAnsi="Times New Roman"/>
          <w:bCs/>
          <w:sz w:val="24"/>
          <w:szCs w:val="24"/>
        </w:rPr>
        <w:t>момента заключения контракта</w:t>
      </w:r>
      <w:r w:rsidR="00E170A8" w:rsidRPr="003D5F7B">
        <w:rPr>
          <w:rFonts w:ascii="Times New Roman" w:hAnsi="Times New Roman"/>
          <w:bCs/>
          <w:sz w:val="24"/>
          <w:szCs w:val="24"/>
        </w:rPr>
        <w:t xml:space="preserve"> </w:t>
      </w:r>
      <w:r w:rsidRPr="003D5F7B">
        <w:rPr>
          <w:rFonts w:ascii="Times New Roman" w:hAnsi="Times New Roman"/>
          <w:bCs/>
          <w:sz w:val="24"/>
          <w:szCs w:val="24"/>
        </w:rPr>
        <w:t xml:space="preserve">по </w:t>
      </w:r>
      <w:r w:rsidR="00B47839" w:rsidRPr="00B47839">
        <w:rPr>
          <w:rFonts w:ascii="Times New Roman" w:hAnsi="Times New Roman"/>
          <w:bCs/>
          <w:sz w:val="24"/>
          <w:szCs w:val="24"/>
        </w:rPr>
        <w:t>15</w:t>
      </w:r>
      <w:r w:rsidR="00607A5B" w:rsidRPr="00B47839">
        <w:rPr>
          <w:rFonts w:ascii="Times New Roman" w:hAnsi="Times New Roman"/>
          <w:bCs/>
          <w:sz w:val="24"/>
          <w:szCs w:val="24"/>
        </w:rPr>
        <w:t>.</w:t>
      </w:r>
      <w:r w:rsidR="00E5190A" w:rsidRPr="00B47839">
        <w:rPr>
          <w:rFonts w:ascii="Times New Roman" w:hAnsi="Times New Roman"/>
          <w:bCs/>
          <w:sz w:val="24"/>
          <w:szCs w:val="24"/>
        </w:rPr>
        <w:t>0</w:t>
      </w:r>
      <w:r w:rsidR="00F16D54" w:rsidRPr="00B47839">
        <w:rPr>
          <w:rFonts w:ascii="Times New Roman" w:hAnsi="Times New Roman"/>
          <w:bCs/>
          <w:sz w:val="24"/>
          <w:szCs w:val="24"/>
        </w:rPr>
        <w:t>6</w:t>
      </w:r>
      <w:r w:rsidRPr="00B47839">
        <w:rPr>
          <w:rFonts w:ascii="Times New Roman" w:hAnsi="Times New Roman"/>
          <w:bCs/>
          <w:sz w:val="24"/>
          <w:szCs w:val="24"/>
        </w:rPr>
        <w:t>.202</w:t>
      </w:r>
      <w:r w:rsidR="00E5190A" w:rsidRPr="00B47839">
        <w:rPr>
          <w:rFonts w:ascii="Times New Roman" w:hAnsi="Times New Roman"/>
          <w:bCs/>
          <w:sz w:val="24"/>
          <w:szCs w:val="24"/>
        </w:rPr>
        <w:t>6</w:t>
      </w:r>
      <w:r w:rsidRPr="00B47839">
        <w:rPr>
          <w:rFonts w:ascii="Times New Roman" w:hAnsi="Times New Roman"/>
          <w:bCs/>
          <w:sz w:val="24"/>
          <w:szCs w:val="24"/>
        </w:rPr>
        <w:t>г</w:t>
      </w:r>
      <w:r w:rsidRPr="004F0A74">
        <w:rPr>
          <w:rFonts w:ascii="Times New Roman" w:hAnsi="Times New Roman"/>
          <w:bCs/>
          <w:sz w:val="24"/>
          <w:szCs w:val="24"/>
        </w:rPr>
        <w:t xml:space="preserve">. </w:t>
      </w:r>
      <w:r w:rsidR="00880782" w:rsidRPr="00BA4392">
        <w:rPr>
          <w:rFonts w:ascii="Times New Roman" w:hAnsi="Times New Roman"/>
          <w:bCs/>
          <w:sz w:val="24"/>
          <w:szCs w:val="24"/>
        </w:rPr>
        <w:t xml:space="preserve">Поставка товара осуществляется с 9.30 до 14.30 по рабочим дням. </w:t>
      </w:r>
    </w:p>
    <w:p w14:paraId="0037CEA0" w14:textId="25C551CB" w:rsidR="00DB63EA" w:rsidRDefault="00DB63EA" w:rsidP="004704AF">
      <w:pPr>
        <w:widowControl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Pr="00DB63EA">
        <w:rPr>
          <w:rFonts w:ascii="Times New Roman" w:eastAsia="Times New Roman" w:hAnsi="Times New Roman"/>
          <w:bCs/>
          <w:sz w:val="24"/>
          <w:szCs w:val="24"/>
          <w:lang w:eastAsia="ru-RU"/>
        </w:rPr>
        <w:t>.4. Настоящий контракт заключен по итогам закупочной сессии №</w:t>
      </w:r>
      <w:r w:rsidR="00E5190A">
        <w:rPr>
          <w:rFonts w:ascii="Times New Roman" w:eastAsia="Times New Roman" w:hAnsi="Times New Roman"/>
          <w:bCs/>
          <w:sz w:val="24"/>
          <w:szCs w:val="24"/>
          <w:lang w:eastAsia="ru-RU"/>
        </w:rPr>
        <w:t xml:space="preserve"> _________________</w:t>
      </w:r>
      <w:r w:rsidR="00A41EAA">
        <w:rPr>
          <w:rFonts w:ascii="Times New Roman" w:eastAsia="Times New Roman" w:hAnsi="Times New Roman"/>
          <w:bCs/>
          <w:sz w:val="24"/>
          <w:szCs w:val="24"/>
          <w:lang w:eastAsia="ru-RU"/>
        </w:rPr>
        <w:t xml:space="preserve"> </w:t>
      </w:r>
      <w:r w:rsidRPr="00DB63EA">
        <w:rPr>
          <w:rFonts w:ascii="Times New Roman" w:eastAsia="Times New Roman" w:hAnsi="Times New Roman"/>
          <w:bCs/>
          <w:sz w:val="24"/>
          <w:szCs w:val="24"/>
          <w:lang w:eastAsia="ru-RU"/>
        </w:rPr>
        <w:t>в едином агре</w:t>
      </w:r>
      <w:r w:rsidR="000E44F9">
        <w:rPr>
          <w:rFonts w:ascii="Times New Roman" w:eastAsia="Times New Roman" w:hAnsi="Times New Roman"/>
          <w:bCs/>
          <w:sz w:val="24"/>
          <w:szCs w:val="24"/>
          <w:lang w:eastAsia="ru-RU"/>
        </w:rPr>
        <w:t>гаторе торговли на основании п.4</w:t>
      </w:r>
      <w:r w:rsidRPr="00DB63EA">
        <w:rPr>
          <w:rFonts w:ascii="Times New Roman" w:eastAsia="Times New Roman" w:hAnsi="Times New Roman"/>
          <w:bCs/>
          <w:sz w:val="24"/>
          <w:szCs w:val="24"/>
          <w:lang w:eastAsia="ru-RU"/>
        </w:rPr>
        <w:t xml:space="preserve">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70CE078" w14:textId="1389265A" w:rsidR="00A612E3" w:rsidRPr="00A612E3" w:rsidRDefault="00A612E3" w:rsidP="00E5190A">
      <w:pPr>
        <w:widowControl w:val="0"/>
        <w:spacing w:after="0" w:line="240" w:lineRule="auto"/>
        <w:ind w:firstLine="539"/>
        <w:jc w:val="both"/>
        <w:rPr>
          <w:rFonts w:ascii="Times New Roman" w:hAnsi="Times New Roman"/>
          <w:spacing w:val="-2"/>
          <w:sz w:val="24"/>
          <w:szCs w:val="24"/>
        </w:rPr>
      </w:pPr>
      <w:r w:rsidRPr="00A612E3">
        <w:rPr>
          <w:rFonts w:ascii="Times New Roman" w:hAnsi="Times New Roman"/>
          <w:spacing w:val="-2"/>
          <w:sz w:val="24"/>
          <w:szCs w:val="24"/>
        </w:rPr>
        <w:t>1.</w:t>
      </w:r>
      <w:r w:rsidR="00DB63EA" w:rsidRPr="004A1F6C">
        <w:rPr>
          <w:rFonts w:ascii="Times New Roman" w:hAnsi="Times New Roman"/>
          <w:spacing w:val="-2"/>
          <w:sz w:val="24"/>
          <w:szCs w:val="24"/>
        </w:rPr>
        <w:t>5</w:t>
      </w:r>
      <w:r w:rsidRPr="00A612E3">
        <w:rPr>
          <w:rFonts w:ascii="Times New Roman" w:hAnsi="Times New Roman"/>
          <w:spacing w:val="-2"/>
          <w:sz w:val="24"/>
          <w:szCs w:val="24"/>
        </w:rPr>
        <w:t>. Идентификационный код зак</w:t>
      </w:r>
      <w:r w:rsidR="00CA163B">
        <w:rPr>
          <w:rFonts w:ascii="Times New Roman" w:hAnsi="Times New Roman"/>
          <w:spacing w:val="-2"/>
          <w:sz w:val="24"/>
          <w:szCs w:val="24"/>
        </w:rPr>
        <w:t xml:space="preserve">упки: </w:t>
      </w:r>
      <w:bookmarkStart w:id="0" w:name="_Hlk222929606"/>
      <w:r w:rsidR="00E5190A" w:rsidRPr="00E5190A">
        <w:rPr>
          <w:rFonts w:ascii="Times New Roman" w:hAnsi="Times New Roman"/>
          <w:spacing w:val="-2"/>
          <w:sz w:val="24"/>
          <w:szCs w:val="24"/>
        </w:rPr>
        <w:t>261781304544178040100100170000000244</w:t>
      </w:r>
      <w:bookmarkEnd w:id="0"/>
      <w:r w:rsidRPr="00A612E3">
        <w:rPr>
          <w:rFonts w:ascii="Times New Roman" w:hAnsi="Times New Roman"/>
          <w:spacing w:val="-2"/>
          <w:sz w:val="24"/>
          <w:szCs w:val="24"/>
        </w:rPr>
        <w:t>.</w:t>
      </w:r>
    </w:p>
    <w:p w14:paraId="3F770149"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2. КАЧЕСТВО ТОВАРА</w:t>
      </w:r>
    </w:p>
    <w:p w14:paraId="53791AE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2.1. Поставщик гарантирует, что поставляемый Товар соответствует требованиям, установленным Контрактом.</w:t>
      </w:r>
    </w:p>
    <w:p w14:paraId="680A9B8F" w14:textId="61BD3F9E"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rPr>
        <w:t xml:space="preserve">2.2. Товар должен соответствовать </w:t>
      </w:r>
      <w:r w:rsidRPr="003D5F7B">
        <w:rPr>
          <w:rFonts w:ascii="Times New Roman" w:hAnsi="Times New Roman"/>
          <w:sz w:val="24"/>
          <w:szCs w:val="24"/>
          <w:lang w:eastAsia="ru-RU"/>
        </w:rPr>
        <w:t>характеристикам, указанным в</w:t>
      </w:r>
      <w:r w:rsidRPr="003D5F7B">
        <w:rPr>
          <w:rFonts w:ascii="Times New Roman" w:hAnsi="Times New Roman"/>
          <w:sz w:val="24"/>
          <w:szCs w:val="24"/>
        </w:rPr>
        <w:t xml:space="preserve"> </w:t>
      </w:r>
      <w:r w:rsidR="00791A5F" w:rsidRPr="003D5F7B">
        <w:rPr>
          <w:rFonts w:ascii="Times New Roman" w:hAnsi="Times New Roman"/>
          <w:sz w:val="24"/>
          <w:szCs w:val="24"/>
        </w:rPr>
        <w:t>Контракте</w:t>
      </w:r>
      <w:r w:rsidRPr="003D5F7B">
        <w:rPr>
          <w:rFonts w:ascii="Times New Roman" w:hAnsi="Times New Roman"/>
          <w:sz w:val="24"/>
          <w:szCs w:val="24"/>
        </w:rPr>
        <w:t>.</w:t>
      </w:r>
    </w:p>
    <w:p w14:paraId="79FEB64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243D9C4" w14:textId="77777777" w:rsidR="007C677C" w:rsidRDefault="007C677C" w:rsidP="007C677C">
      <w:pPr>
        <w:spacing w:after="0" w:line="240" w:lineRule="auto"/>
        <w:ind w:firstLine="993"/>
        <w:contextualSpacing/>
        <w:jc w:val="both"/>
        <w:rPr>
          <w:rFonts w:ascii="Times New Roman" w:eastAsia="Times New Roman" w:hAnsi="Times New Roman"/>
          <w:sz w:val="24"/>
          <w:szCs w:val="24"/>
          <w:lang w:eastAsia="ru-RU"/>
        </w:rPr>
      </w:pPr>
      <w:r w:rsidRPr="00E31894">
        <w:rPr>
          <w:rFonts w:ascii="Times New Roman" w:eastAsia="Times New Roman" w:hAnsi="Times New Roman"/>
          <w:sz w:val="24"/>
          <w:szCs w:val="24"/>
          <w:lang w:eastAsia="ru-RU"/>
        </w:rPr>
        <w:t xml:space="preserve">Поставляемый Товар должен соответствовать обязательным требованиям действующих в Российской Федерации стандартов, техническим регламентам, санитарным и фитосанитарным нормам, и другой нормативно-технической документации.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5F4D175B" w14:textId="7B0BE457" w:rsidR="007C677C" w:rsidRPr="00E31894" w:rsidRDefault="007C677C" w:rsidP="007C677C">
      <w:pPr>
        <w:spacing w:after="0" w:line="240" w:lineRule="auto"/>
        <w:ind w:firstLine="993"/>
        <w:contextualSpacing/>
        <w:jc w:val="both"/>
        <w:rPr>
          <w:rFonts w:ascii="Times New Roman" w:eastAsia="Times New Roman" w:hAnsi="Times New Roman"/>
          <w:iCs/>
          <w:color w:val="000000"/>
          <w:sz w:val="24"/>
          <w:szCs w:val="24"/>
          <w:lang w:eastAsia="ru-RU"/>
        </w:rPr>
      </w:pPr>
      <w:r w:rsidRPr="00E31894">
        <w:rPr>
          <w:rFonts w:ascii="Times New Roman" w:eastAsia="Times New Roman" w:hAnsi="Times New Roman"/>
          <w:sz w:val="24"/>
          <w:szCs w:val="24"/>
          <w:lang w:bidi="hi-IN"/>
        </w:rPr>
        <w:t xml:space="preserve">Поставщик обязан предоставить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(копию регистрационного удостоверения (при наличии) или выписку из государственного реестра медицинских изделий с указанием </w:t>
      </w:r>
      <w:r w:rsidRPr="00E31894">
        <w:rPr>
          <w:rFonts w:ascii="Times New Roman" w:eastAsia="Times New Roman" w:hAnsi="Times New Roman"/>
          <w:sz w:val="24"/>
          <w:szCs w:val="24"/>
          <w:lang w:eastAsia="ru-RU"/>
        </w:rPr>
        <w:t xml:space="preserve">сведений о реквизитах (номер и дата) </w:t>
      </w:r>
      <w:r w:rsidRPr="00E31894">
        <w:rPr>
          <w:rFonts w:ascii="Times New Roman" w:eastAsia="Times New Roman" w:hAnsi="Times New Roman"/>
          <w:sz w:val="24"/>
          <w:szCs w:val="24"/>
          <w:lang w:bidi="hi-IN"/>
        </w:rPr>
        <w:t>регистрационного удостоверения на каждый товар), 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247CDB3" w14:textId="343E6DAF"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Качество поставляемого товара должно соответствовать </w:t>
      </w:r>
      <w:r w:rsidRPr="003D5F7B">
        <w:rPr>
          <w:rFonts w:ascii="Times New Roman" w:eastAsia="Times New Roman" w:hAnsi="Times New Roman"/>
          <w:sz w:val="24"/>
          <w:szCs w:val="24"/>
          <w:lang w:eastAsia="ru-RU"/>
        </w:rPr>
        <w:t>техническим требованиям производителя товара</w:t>
      </w:r>
      <w:r w:rsidR="00791A5F" w:rsidRPr="003D5F7B">
        <w:rPr>
          <w:rFonts w:ascii="Times New Roman" w:eastAsia="Times New Roman" w:hAnsi="Times New Roman"/>
          <w:sz w:val="24"/>
          <w:szCs w:val="24"/>
          <w:lang w:eastAsia="ru-RU"/>
        </w:rPr>
        <w:t>.</w:t>
      </w:r>
    </w:p>
    <w:p w14:paraId="47AB527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2.4. Товар должен быть упакован и замаркирован в соответствии с действующими стандартами.</w:t>
      </w:r>
    </w:p>
    <w:p w14:paraId="1286DA86"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2.5. Поставщик гарантирует, что поставляемый товар является новым и ранее не использовавшимся.</w:t>
      </w:r>
    </w:p>
    <w:p w14:paraId="5A7A0AD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2.6. Поставщик гарантирует, что товар, поставляемый по настоящему контракту, и связанные с </w:t>
      </w:r>
      <w:r w:rsidRPr="003D5F7B">
        <w:rPr>
          <w:rFonts w:ascii="Times New Roman" w:eastAsia="Times New Roman" w:hAnsi="Times New Roman"/>
          <w:sz w:val="24"/>
          <w:szCs w:val="24"/>
          <w:lang w:eastAsia="ru-RU"/>
        </w:rPr>
        <w:lastRenderedPageBreak/>
        <w:t>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16FFA55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2.7. Товар должен иметь дату изготовления.</w:t>
      </w:r>
    </w:p>
    <w:p w14:paraId="0CADEE3B" w14:textId="77777777" w:rsidR="00E406BD" w:rsidRDefault="00883E4C" w:rsidP="003D5F7B">
      <w:pPr>
        <w:widowControl w:val="0"/>
        <w:tabs>
          <w:tab w:val="left" w:pos="851"/>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2.8. </w:t>
      </w:r>
      <w:r w:rsidR="003D5F7B" w:rsidRPr="003D5F7B">
        <w:rPr>
          <w:rFonts w:ascii="Times New Roman" w:eastAsia="Times New Roman" w:hAnsi="Times New Roman"/>
          <w:sz w:val="24"/>
          <w:szCs w:val="24"/>
          <w:lang w:eastAsia="ru-RU"/>
        </w:rPr>
        <w:t xml:space="preserve">Поставка товара должна осуществляться в стерильной упаковке. </w:t>
      </w:r>
    </w:p>
    <w:p w14:paraId="7894C795" w14:textId="34BB74FA" w:rsidR="007C677C" w:rsidRDefault="007C677C" w:rsidP="003D5F7B">
      <w:pPr>
        <w:widowControl w:val="0"/>
        <w:tabs>
          <w:tab w:val="left" w:pos="851"/>
        </w:tabs>
        <w:spacing w:after="0" w:line="240" w:lineRule="auto"/>
        <w:ind w:firstLine="567"/>
        <w:jc w:val="both"/>
        <w:rPr>
          <w:rFonts w:ascii="Times New Roman" w:eastAsia="Times New Roman" w:hAnsi="Times New Roman"/>
          <w:sz w:val="24"/>
          <w:szCs w:val="24"/>
          <w:lang w:eastAsia="ru-RU"/>
        </w:rPr>
      </w:pPr>
      <w:r w:rsidRPr="00E31894">
        <w:rPr>
          <w:rFonts w:ascii="Times New Roman" w:hAnsi="Times New Roman"/>
          <w:sz w:val="24"/>
          <w:szCs w:val="24"/>
        </w:rPr>
        <w:t xml:space="preserve">Остаточный срок </w:t>
      </w:r>
      <w:r w:rsidR="007F3C06">
        <w:rPr>
          <w:rFonts w:ascii="Times New Roman" w:hAnsi="Times New Roman"/>
          <w:sz w:val="24"/>
          <w:szCs w:val="24"/>
        </w:rPr>
        <w:t>стерилизации</w:t>
      </w:r>
      <w:r w:rsidRPr="00E31894">
        <w:rPr>
          <w:rFonts w:ascii="Times New Roman" w:hAnsi="Times New Roman"/>
          <w:sz w:val="24"/>
          <w:szCs w:val="24"/>
        </w:rPr>
        <w:t xml:space="preserve"> </w:t>
      </w:r>
      <w:r>
        <w:rPr>
          <w:rFonts w:ascii="Times New Roman" w:hAnsi="Times New Roman"/>
          <w:sz w:val="24"/>
          <w:szCs w:val="24"/>
        </w:rPr>
        <w:t xml:space="preserve">товара - </w:t>
      </w:r>
      <w:r w:rsidRPr="00E31894">
        <w:rPr>
          <w:rFonts w:ascii="Times New Roman" w:hAnsi="Times New Roman"/>
          <w:iCs/>
          <w:sz w:val="24"/>
          <w:szCs w:val="24"/>
        </w:rPr>
        <w:t xml:space="preserve">не менее </w:t>
      </w:r>
      <w:r w:rsidR="007F3C06">
        <w:rPr>
          <w:rFonts w:ascii="Times New Roman" w:hAnsi="Times New Roman"/>
          <w:iCs/>
          <w:sz w:val="24"/>
          <w:szCs w:val="24"/>
        </w:rPr>
        <w:t>10</w:t>
      </w:r>
      <w:r w:rsidRPr="00E31894">
        <w:rPr>
          <w:rFonts w:ascii="Times New Roman" w:hAnsi="Times New Roman"/>
          <w:iCs/>
          <w:sz w:val="24"/>
          <w:szCs w:val="24"/>
        </w:rPr>
        <w:t xml:space="preserve"> (</w:t>
      </w:r>
      <w:r w:rsidR="007F3C06">
        <w:rPr>
          <w:rFonts w:ascii="Times New Roman" w:hAnsi="Times New Roman"/>
          <w:iCs/>
          <w:sz w:val="24"/>
          <w:szCs w:val="24"/>
        </w:rPr>
        <w:t>десяти</w:t>
      </w:r>
      <w:r w:rsidRPr="00E31894">
        <w:rPr>
          <w:rFonts w:ascii="Times New Roman" w:hAnsi="Times New Roman"/>
          <w:iCs/>
          <w:sz w:val="24"/>
          <w:szCs w:val="24"/>
        </w:rPr>
        <w:t xml:space="preserve">) месяцев с момента поставки. </w:t>
      </w:r>
    </w:p>
    <w:p w14:paraId="70AB3CA3" w14:textId="7C4A2AFE" w:rsidR="00883E4C" w:rsidRPr="003D5F7B" w:rsidRDefault="00883E4C" w:rsidP="008B6288">
      <w:pPr>
        <w:widowControl w:val="0"/>
        <w:tabs>
          <w:tab w:val="left" w:pos="851"/>
        </w:tabs>
        <w:spacing w:after="0" w:line="240" w:lineRule="auto"/>
        <w:ind w:firstLine="567"/>
        <w:jc w:val="both"/>
        <w:rPr>
          <w:rFonts w:ascii="Times New Roman" w:eastAsia="Times New Roman" w:hAnsi="Times New Roman"/>
          <w:iCs/>
          <w:snapToGrid w:val="0"/>
          <w:sz w:val="24"/>
          <w:szCs w:val="24"/>
          <w:lang w:eastAsia="ru-RU"/>
        </w:rPr>
      </w:pPr>
      <w:r w:rsidRPr="003D5F7B">
        <w:rPr>
          <w:rFonts w:ascii="Times New Roman" w:eastAsia="Times New Roman" w:hAnsi="Times New Roman"/>
          <w:snapToGrid w:val="0"/>
          <w:sz w:val="24"/>
          <w:szCs w:val="24"/>
          <w:lang w:eastAsia="ru-RU"/>
        </w:rPr>
        <w:t xml:space="preserve">2.9. </w:t>
      </w:r>
      <w:r w:rsidRPr="003D5F7B">
        <w:rPr>
          <w:rFonts w:ascii="Times New Roman" w:eastAsia="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14:paraId="7442342B"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iCs/>
          <w:snapToGrid w:val="0"/>
          <w:sz w:val="24"/>
          <w:szCs w:val="24"/>
          <w:lang w:eastAsia="ru-RU"/>
        </w:rPr>
        <w:t xml:space="preserve">2.10. </w:t>
      </w:r>
      <w:r w:rsidRPr="003D5F7B">
        <w:rPr>
          <w:rFonts w:ascii="Times New Roman" w:eastAsia="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2AD858A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2.11.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нормативно-технической документации производителей товара.</w:t>
      </w:r>
    </w:p>
    <w:p w14:paraId="48CE8C7C"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3. ЦЕНА КОНТРАКТА И ПОРЯДОК РАСЧЕТОВ</w:t>
      </w:r>
    </w:p>
    <w:p w14:paraId="0E498E9F" w14:textId="081F99AC" w:rsidR="007E4615" w:rsidRPr="007E4615" w:rsidRDefault="007E4615" w:rsidP="007E4615">
      <w:pPr>
        <w:spacing w:after="0" w:line="240" w:lineRule="auto"/>
        <w:ind w:firstLine="567"/>
        <w:jc w:val="both"/>
        <w:textAlignment w:val="baseline"/>
        <w:rPr>
          <w:rFonts w:ascii="Times New Roman" w:hAnsi="Times New Roman"/>
          <w:sz w:val="24"/>
          <w:szCs w:val="24"/>
        </w:rPr>
      </w:pPr>
      <w:r w:rsidRPr="007E4615">
        <w:rPr>
          <w:rFonts w:ascii="Times New Roman" w:eastAsia="Times New Roman" w:hAnsi="Times New Roman"/>
          <w:sz w:val="24"/>
          <w:szCs w:val="24"/>
          <w:lang w:eastAsia="ru-RU"/>
        </w:rPr>
        <w:t xml:space="preserve">3.1. Цена контракта и валюта платежа устанавливаются в российских рублях, </w:t>
      </w:r>
      <w:r w:rsidRPr="007E4615">
        <w:rPr>
          <w:rFonts w:ascii="Times New Roman" w:hAnsi="Times New Roman"/>
          <w:sz w:val="24"/>
          <w:szCs w:val="24"/>
        </w:rPr>
        <w:t xml:space="preserve">является твердой и неизменной до конца срока действия настоящего контракта за исключением случаев, предусмотренных разделом </w:t>
      </w:r>
      <w:r w:rsidR="004D655D">
        <w:rPr>
          <w:rFonts w:ascii="Times New Roman" w:hAnsi="Times New Roman"/>
          <w:sz w:val="24"/>
          <w:szCs w:val="24"/>
        </w:rPr>
        <w:t>14</w:t>
      </w:r>
      <w:r w:rsidRPr="007E4615">
        <w:rPr>
          <w:rFonts w:ascii="Times New Roman" w:hAnsi="Times New Roman"/>
          <w:sz w:val="24"/>
          <w:szCs w:val="24"/>
        </w:rPr>
        <w:t xml:space="preserve"> настоящего</w:t>
      </w:r>
      <w:r w:rsidR="00A51777">
        <w:rPr>
          <w:rFonts w:ascii="Times New Roman" w:hAnsi="Times New Roman"/>
          <w:sz w:val="24"/>
          <w:szCs w:val="24"/>
        </w:rPr>
        <w:t xml:space="preserve"> приложения к контракту</w:t>
      </w:r>
      <w:r w:rsidRPr="007E4615">
        <w:rPr>
          <w:rFonts w:ascii="Times New Roman" w:hAnsi="Times New Roman"/>
          <w:sz w:val="24"/>
          <w:szCs w:val="24"/>
        </w:rPr>
        <w:t xml:space="preserve"> </w:t>
      </w:r>
      <w:r w:rsidRPr="007E4615">
        <w:rPr>
          <w:rFonts w:ascii="Times New Roman" w:eastAsia="Times New Roman" w:hAnsi="Times New Roman"/>
          <w:sz w:val="24"/>
          <w:szCs w:val="24"/>
          <w:lang w:eastAsia="ru-RU"/>
        </w:rPr>
        <w:t>и ч.1 ст.95 </w:t>
      </w:r>
      <w:r w:rsidRPr="007E4615">
        <w:rPr>
          <w:rFonts w:ascii="Times New Roman" w:hAnsi="Times New Roman"/>
          <w:sz w:val="24"/>
          <w:szCs w:val="24"/>
        </w:rPr>
        <w:t>Федерального закона от 5 апреля 2013 г. № 44-ФЗ «</w:t>
      </w:r>
      <w:r w:rsidRPr="007E4615">
        <w:rPr>
          <w:rFonts w:ascii="Times New Roman" w:hAnsi="Times New Roman"/>
          <w:sz w:val="24"/>
          <w:szCs w:val="24"/>
          <w:lang w:bidi="ru-RU"/>
        </w:rPr>
        <w:t>О контрактной системе в сфере закупок товаров, работ, услуг для обеспечения государственных и муниципальных нужд</w:t>
      </w:r>
      <w:r w:rsidRPr="007E4615">
        <w:rPr>
          <w:rFonts w:ascii="Times New Roman" w:hAnsi="Times New Roman"/>
          <w:sz w:val="24"/>
          <w:szCs w:val="24"/>
        </w:rPr>
        <w:t>».</w:t>
      </w:r>
    </w:p>
    <w:p w14:paraId="36F112C0" w14:textId="77777777" w:rsidR="007E4615" w:rsidRPr="007E4615" w:rsidRDefault="007E4615" w:rsidP="007E4615">
      <w:pPr>
        <w:spacing w:after="0" w:line="240" w:lineRule="auto"/>
        <w:ind w:firstLine="567"/>
        <w:jc w:val="both"/>
        <w:textAlignment w:val="baseline"/>
        <w:rPr>
          <w:rFonts w:ascii="Times New Roman" w:eastAsia="Times New Roman" w:hAnsi="Times New Roman"/>
          <w:color w:val="202020"/>
          <w:sz w:val="24"/>
          <w:szCs w:val="24"/>
          <w:lang w:eastAsia="ru-RU"/>
        </w:rPr>
      </w:pPr>
      <w:r w:rsidRPr="007E4615">
        <w:rPr>
          <w:rFonts w:ascii="Times New Roman" w:eastAsia="Times New Roman" w:hAnsi="Times New Roman"/>
          <w:color w:val="202020"/>
          <w:sz w:val="24"/>
          <w:szCs w:val="24"/>
          <w:lang w:eastAsia="ru-RU"/>
        </w:rPr>
        <w:t>Авансовый платеж не предусмотрен.</w:t>
      </w:r>
    </w:p>
    <w:p w14:paraId="596910F0"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3.2. Сумма, подлежащая уплате Заказчиком Поставщику</w:t>
      </w:r>
      <w:r w:rsidRPr="007E4615">
        <w:rPr>
          <w:rFonts w:ascii="Times New Roman" w:eastAsia="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eastAsia="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BBA214"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color w:val="000000"/>
          <w:sz w:val="24"/>
          <w:szCs w:val="24"/>
          <w:lang w:eastAsia="ru-RU"/>
        </w:rPr>
        <w:t xml:space="preserve">3.3.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eastAsia="Times New Roman" w:hAnsi="Times New Roman"/>
          <w:sz w:val="24"/>
          <w:szCs w:val="24"/>
          <w:lang w:eastAsia="ru-RU"/>
        </w:rPr>
        <w:t>в том числе НДС (при наличии).</w:t>
      </w:r>
    </w:p>
    <w:p w14:paraId="6F459967" w14:textId="49BDE47C" w:rsidR="007E4615" w:rsidRPr="007E4615" w:rsidRDefault="007E4615" w:rsidP="007E4615">
      <w:pPr>
        <w:suppressAutoHyphens/>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3.4. Оплата </w:t>
      </w:r>
      <w:r w:rsidRPr="007E4615">
        <w:rPr>
          <w:rFonts w:ascii="Times New Roman" w:eastAsia="Times New Roman" w:hAnsi="Times New Roman"/>
          <w:sz w:val="24"/>
          <w:szCs w:val="24"/>
          <w:lang w:eastAsia="zh-CN"/>
        </w:rPr>
        <w:t xml:space="preserve">по Контракту </w:t>
      </w:r>
      <w:r w:rsidRPr="007E4615">
        <w:rPr>
          <w:rFonts w:ascii="Times New Roman" w:eastAsia="Times New Roman" w:hAnsi="Times New Roman"/>
          <w:sz w:val="24"/>
          <w:szCs w:val="24"/>
          <w:lang w:eastAsia="ru-RU"/>
        </w:rPr>
        <w:t>производится Заказчиком по факту поставки всего Товара</w:t>
      </w:r>
      <w:r w:rsidR="001878DF">
        <w:rPr>
          <w:rFonts w:ascii="Times New Roman" w:eastAsia="Times New Roman" w:hAnsi="Times New Roman"/>
          <w:sz w:val="24"/>
          <w:szCs w:val="24"/>
          <w:lang w:eastAsia="ru-RU"/>
        </w:rPr>
        <w:t xml:space="preserve"> </w:t>
      </w:r>
      <w:r w:rsidR="001878DF" w:rsidRPr="007C677C">
        <w:rPr>
          <w:rFonts w:ascii="Times New Roman" w:eastAsia="Times New Roman" w:hAnsi="Times New Roman"/>
          <w:sz w:val="24"/>
          <w:szCs w:val="24"/>
          <w:lang w:eastAsia="ru-RU"/>
        </w:rPr>
        <w:t xml:space="preserve">в течение </w:t>
      </w:r>
      <w:r w:rsidR="007C677C" w:rsidRPr="007C677C">
        <w:rPr>
          <w:rFonts w:ascii="Times New Roman" w:eastAsia="Times New Roman" w:hAnsi="Times New Roman"/>
          <w:sz w:val="24"/>
          <w:szCs w:val="24"/>
          <w:lang w:eastAsia="ru-RU"/>
        </w:rPr>
        <w:t>10</w:t>
      </w:r>
      <w:r w:rsidRPr="007C677C">
        <w:rPr>
          <w:rFonts w:ascii="Times New Roman" w:eastAsia="Times New Roman" w:hAnsi="Times New Roman"/>
          <w:sz w:val="24"/>
          <w:szCs w:val="24"/>
          <w:lang w:eastAsia="ru-RU"/>
        </w:rPr>
        <w:t xml:space="preserve"> (</w:t>
      </w:r>
      <w:r w:rsidR="007C677C" w:rsidRPr="007C677C">
        <w:rPr>
          <w:rFonts w:ascii="Times New Roman" w:eastAsia="Times New Roman" w:hAnsi="Times New Roman"/>
          <w:sz w:val="24"/>
          <w:szCs w:val="24"/>
          <w:lang w:eastAsia="ru-RU"/>
        </w:rPr>
        <w:t>десяти</w:t>
      </w:r>
      <w:r w:rsidRPr="007C677C">
        <w:rPr>
          <w:rFonts w:ascii="Times New Roman" w:eastAsia="Times New Roman" w:hAnsi="Times New Roman"/>
          <w:sz w:val="24"/>
          <w:szCs w:val="24"/>
          <w:lang w:eastAsia="ru-RU"/>
        </w:rPr>
        <w:t>) рабочих дней</w:t>
      </w:r>
      <w:r w:rsidRPr="007E4615">
        <w:rPr>
          <w:rFonts w:ascii="Times New Roman" w:eastAsia="Times New Roman" w:hAnsi="Times New Roman"/>
          <w:sz w:val="24"/>
          <w:szCs w:val="24"/>
          <w:lang w:eastAsia="ru-RU"/>
        </w:rPr>
        <w:t xml:space="preserve"> </w:t>
      </w:r>
      <w:r w:rsidRPr="007E4615">
        <w:rPr>
          <w:rFonts w:ascii="Times New Roman" w:eastAsia="Times New Roman" w:hAnsi="Times New Roman"/>
          <w:spacing w:val="-4"/>
          <w:sz w:val="24"/>
          <w:szCs w:val="24"/>
          <w:lang w:eastAsia="ru-RU"/>
        </w:rPr>
        <w:t xml:space="preserve">с момента подписания </w:t>
      </w:r>
      <w:r w:rsidRPr="007E4615">
        <w:rPr>
          <w:rFonts w:ascii="Times New Roman" w:eastAsia="Times New Roman" w:hAnsi="Times New Roman"/>
          <w:color w:val="000000"/>
          <w:sz w:val="24"/>
          <w:szCs w:val="24"/>
          <w:lang w:eastAsia="zh-CN"/>
        </w:rPr>
        <w:t>Заказчиком товарной накладной</w:t>
      </w:r>
      <w:r w:rsidR="002B6CE9">
        <w:rPr>
          <w:rFonts w:ascii="Times New Roman" w:eastAsia="Times New Roman" w:hAnsi="Times New Roman"/>
          <w:color w:val="000000"/>
          <w:sz w:val="24"/>
          <w:szCs w:val="24"/>
          <w:lang w:eastAsia="zh-CN"/>
        </w:rPr>
        <w:t xml:space="preserve"> </w:t>
      </w:r>
      <w:r w:rsidR="002B6CE9" w:rsidRPr="00E65545">
        <w:rPr>
          <w:rFonts w:ascii="Times New Roman" w:eastAsia="Times New Roman" w:hAnsi="Times New Roman"/>
          <w:color w:val="000000"/>
          <w:sz w:val="24"/>
          <w:szCs w:val="24"/>
          <w:lang w:eastAsia="zh-CN"/>
        </w:rPr>
        <w:t>или универсального передаточного документа (далее - УПД)</w:t>
      </w:r>
      <w:r w:rsidRPr="00E65545">
        <w:rPr>
          <w:rFonts w:ascii="Times New Roman" w:eastAsia="Times New Roman" w:hAnsi="Times New Roman"/>
          <w:color w:val="000000"/>
          <w:sz w:val="24"/>
          <w:szCs w:val="24"/>
          <w:lang w:eastAsia="zh-CN"/>
        </w:rPr>
        <w:t>,</w:t>
      </w:r>
      <w:r w:rsidRPr="007E4615">
        <w:rPr>
          <w:rFonts w:ascii="Times New Roman" w:eastAsia="Times New Roman" w:hAnsi="Times New Roman"/>
          <w:color w:val="000000"/>
          <w:sz w:val="24"/>
          <w:szCs w:val="24"/>
          <w:lang w:eastAsia="zh-CN"/>
        </w:rPr>
        <w:t xml:space="preserve"> при отсутствии у Заказчика претензий и замечаний по количеству и качеству поставленного Товара</w:t>
      </w:r>
      <w:r w:rsidRPr="007E4615">
        <w:rPr>
          <w:rFonts w:ascii="Times New Roman" w:eastAsia="Times New Roman" w:hAnsi="Times New Roman"/>
          <w:spacing w:val="-4"/>
          <w:sz w:val="24"/>
          <w:szCs w:val="24"/>
          <w:lang w:eastAsia="ru-RU"/>
        </w:rPr>
        <w:t xml:space="preserve">, </w:t>
      </w:r>
      <w:r w:rsidRPr="007E4615">
        <w:rPr>
          <w:rFonts w:ascii="Times New Roman" w:eastAsia="Times New Roman" w:hAnsi="Times New Roman"/>
          <w:sz w:val="24"/>
          <w:szCs w:val="24"/>
          <w:lang w:eastAsia="zh-CN"/>
        </w:rPr>
        <w:t xml:space="preserve">на основании </w:t>
      </w:r>
      <w:r w:rsidRPr="007E4615">
        <w:rPr>
          <w:rFonts w:ascii="Times New Roman" w:eastAsia="Times New Roman" w:hAnsi="Times New Roman"/>
          <w:sz w:val="24"/>
          <w:szCs w:val="24"/>
          <w:lang w:eastAsia="ru-RU"/>
        </w:rPr>
        <w:t>выставленного счета, счета-фактуры (при наличии) на расчетный счет Поставщика.</w:t>
      </w:r>
    </w:p>
    <w:p w14:paraId="5C1AF0D6"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0963BA7"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3.6. </w:t>
      </w:r>
      <w:bookmarkStart w:id="1" w:name="_Hlk87478393"/>
      <w:r w:rsidRPr="007E4615">
        <w:rPr>
          <w:rFonts w:ascii="Times New Roman" w:eastAsia="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1"/>
    <w:p w14:paraId="6E7B3D72"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3.7. Оплата по контракту осуществляется за счет средств бюджетных учреждений.</w:t>
      </w:r>
    </w:p>
    <w:p w14:paraId="26D9C54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4. ПРАВА И ОБЯЗАННОСТИ СТОРОН</w:t>
      </w:r>
    </w:p>
    <w:p w14:paraId="0B725D4F"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4.1. </w:t>
      </w:r>
      <w:r w:rsidRPr="003D5F7B">
        <w:rPr>
          <w:rFonts w:ascii="Times New Roman" w:eastAsia="Times New Roman" w:hAnsi="Times New Roman"/>
          <w:b/>
          <w:sz w:val="24"/>
          <w:szCs w:val="24"/>
          <w:lang w:eastAsia="ru-RU"/>
        </w:rPr>
        <w:t>Поставщик имеет право:</w:t>
      </w:r>
    </w:p>
    <w:p w14:paraId="3D7266B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4.1.1. требовать от Заказчика произвести приемку Товара в порядке и в сроки, предусмотренные Контрактом;</w:t>
      </w:r>
    </w:p>
    <w:p w14:paraId="68DBF54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4.1.2. требовать своевременной оплаты на условиях, установленных Контрактом, надлежащим образом поставленного и принятого Заказчиком Товара; </w:t>
      </w:r>
    </w:p>
    <w:p w14:paraId="595D09A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lastRenderedPageBreak/>
        <w:t xml:space="preserve">4.1.3. принять решение об одностороннем отказе от исполнения Контракта в соответствии с гражданским законодательством; </w:t>
      </w:r>
    </w:p>
    <w:p w14:paraId="6148C866"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4.1.4. требовать возмещения убытков, уплаты неустоек (штрафов, пеней) в соответствии с условиями настоящего Контракта;</w:t>
      </w:r>
    </w:p>
    <w:p w14:paraId="403CE4BF"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3D5F7B">
          <w:rPr>
            <w:rFonts w:ascii="Times New Roman" w:hAnsi="Times New Roman" w:cs="Times New Roman"/>
            <w:sz w:val="24"/>
            <w:szCs w:val="24"/>
          </w:rPr>
          <w:t>частью 6 статьи 14</w:t>
        </w:r>
      </w:hyperlink>
      <w:r w:rsidRPr="003D5F7B">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B20383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4.1.6. привлекать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w:t>
      </w:r>
      <w:proofErr w:type="gramStart"/>
      <w:r w:rsidRPr="003D5F7B">
        <w:rPr>
          <w:rFonts w:ascii="Times New Roman" w:eastAsia="Times New Roman" w:hAnsi="Times New Roman"/>
          <w:sz w:val="24"/>
          <w:szCs w:val="24"/>
          <w:lang w:eastAsia="ru-RU"/>
        </w:rPr>
        <w:t>обязательств  третьими</w:t>
      </w:r>
      <w:proofErr w:type="gramEnd"/>
      <w:r w:rsidRPr="003D5F7B">
        <w:rPr>
          <w:rFonts w:ascii="Times New Roman" w:eastAsia="Times New Roman" w:hAnsi="Times New Roman"/>
          <w:sz w:val="24"/>
          <w:szCs w:val="24"/>
          <w:lang w:eastAsia="ru-RU"/>
        </w:rPr>
        <w:t xml:space="preserve">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p w14:paraId="1E1A9FF5"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4.2. </w:t>
      </w:r>
      <w:r w:rsidRPr="003D5F7B">
        <w:rPr>
          <w:rFonts w:ascii="Times New Roman" w:eastAsia="Times New Roman" w:hAnsi="Times New Roman"/>
          <w:b/>
          <w:sz w:val="24"/>
          <w:szCs w:val="24"/>
          <w:lang w:eastAsia="ru-RU"/>
        </w:rPr>
        <w:t>Поставщик обязан:</w:t>
      </w:r>
    </w:p>
    <w:p w14:paraId="7E77302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 Произвести поставку товара надлежащего качества, на условиях и в сроки, установленные настоящим контрактом.</w:t>
      </w:r>
    </w:p>
    <w:p w14:paraId="3D8014B3"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4.2.2. Вместе с поставкой товара передать Заказчику относящиеся к нему </w:t>
      </w:r>
      <w:r w:rsidRPr="003D5F7B">
        <w:rPr>
          <w:rFonts w:ascii="Times New Roman" w:hAnsi="Times New Roman"/>
          <w:sz w:val="24"/>
          <w:szCs w:val="24"/>
          <w:lang w:eastAsia="ru-RU"/>
        </w:rPr>
        <w:t>копии документов, заверенные Поставщиком: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документы, удостоверяющие качество товара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5A6F5A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4.2.3. Обеспечить соответствие поставляемого товара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на условиях, предусмотренных в контракте.</w:t>
      </w:r>
    </w:p>
    <w:p w14:paraId="212B3E0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4.2.4.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14:paraId="12F80A55"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4.2.5. Обеспечить, соответствие маркировки товара требованиям действующих нормативных актов Российской Федерации и возможности количественного учета поставленного товара.</w:t>
      </w:r>
    </w:p>
    <w:p w14:paraId="50B12CA7" w14:textId="77777777" w:rsidR="00883E4C" w:rsidRPr="003D5F7B" w:rsidRDefault="00883E4C" w:rsidP="00883E4C">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4.2.6. 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C50CD9" w14:textId="77777777" w:rsidR="00D50EF9" w:rsidRDefault="00883E4C" w:rsidP="00D50EF9">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 xml:space="preserve">4.2.7. </w:t>
      </w:r>
      <w:r w:rsidR="00D50EF9" w:rsidRPr="00D50EF9">
        <w:rPr>
          <w:rFonts w:ascii="Times New Roman" w:hAnsi="Times New Roman"/>
          <w:sz w:val="24"/>
          <w:szCs w:val="24"/>
        </w:rPr>
        <w:t>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p w14:paraId="16D954F3" w14:textId="228A827A" w:rsidR="00883E4C" w:rsidRPr="003D5F7B" w:rsidRDefault="00883E4C" w:rsidP="00D50EF9">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A9CA68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4.2.9. Незамедлительно информировать Заказчика в случае невозможности исполнения обязательств по настоящему контракту.</w:t>
      </w:r>
    </w:p>
    <w:p w14:paraId="56AE3282"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4.2.10. 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факсимильной связи).</w:t>
      </w:r>
    </w:p>
    <w:p w14:paraId="73D48369" w14:textId="77777777"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4.2.11. В случае окончания срока действия регистрационного удостоверения на медицинское изделие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 в течение 5 рабочих дней со дня направления такого заявления.</w:t>
      </w:r>
    </w:p>
    <w:p w14:paraId="3AC2395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4.3. </w:t>
      </w:r>
      <w:r w:rsidRPr="003D5F7B">
        <w:rPr>
          <w:rFonts w:ascii="Times New Roman" w:eastAsia="Times New Roman" w:hAnsi="Times New Roman"/>
          <w:b/>
          <w:sz w:val="24"/>
          <w:szCs w:val="24"/>
          <w:lang w:eastAsia="ru-RU"/>
        </w:rPr>
        <w:t>Заказчик имеет право:</w:t>
      </w:r>
    </w:p>
    <w:p w14:paraId="481EDBE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4.3.1. Контролировать ход выполнения Поставщиком поставок по контракту без вмешательства </w:t>
      </w:r>
      <w:r w:rsidRPr="003D5F7B">
        <w:rPr>
          <w:rFonts w:ascii="Times New Roman" w:eastAsia="Times New Roman" w:hAnsi="Times New Roman"/>
          <w:sz w:val="24"/>
          <w:szCs w:val="24"/>
          <w:lang w:eastAsia="ru-RU"/>
        </w:rPr>
        <w:lastRenderedPageBreak/>
        <w:t>в оперативно-хозяйственную деятельность Поставщика.</w:t>
      </w:r>
    </w:p>
    <w:p w14:paraId="62E62AB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4.3.2. В любое время потребовать от Поставщика отчет о ходе исполнения настоящего контракта.</w:t>
      </w:r>
    </w:p>
    <w:p w14:paraId="3300ADFB"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4.3.3. Не отказывать в приемке результатов отдельного этапа исполнения контракта либо поставленного товара в случае выявления несоответствия этих </w:t>
      </w:r>
      <w:proofErr w:type="gramStart"/>
      <w:r w:rsidRPr="003D5F7B">
        <w:rPr>
          <w:rFonts w:ascii="Times New Roman" w:eastAsia="Times New Roman" w:hAnsi="Times New Roman"/>
          <w:sz w:val="24"/>
          <w:szCs w:val="24"/>
          <w:lang w:eastAsia="ru-RU"/>
        </w:rPr>
        <w:t>результатов</w:t>
      </w:r>
      <w:proofErr w:type="gramEnd"/>
      <w:r w:rsidRPr="003D5F7B">
        <w:rPr>
          <w:rFonts w:ascii="Times New Roman" w:eastAsia="Times New Roman" w:hAnsi="Times New Roman"/>
          <w:sz w:val="24"/>
          <w:szCs w:val="24"/>
          <w:lang w:eastAsia="ru-RU"/>
        </w:rPr>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3C1F3C5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4.3.4. Требовать от Поставщика надлежащего исполнения обязательств по Контракту.</w:t>
      </w:r>
    </w:p>
    <w:p w14:paraId="1559C9DE"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4.3.5. Требовать от Поставщика своевременного устранения недостатков, выявленных в ходе приемки товара.</w:t>
      </w:r>
    </w:p>
    <w:p w14:paraId="30A20657" w14:textId="0870C0A3"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.6. Требовать возмещения убытков в соответствии с условиями настоящего Контракта, причиненных по вине Поставщика.</w:t>
      </w:r>
    </w:p>
    <w:p w14:paraId="52DA1664" w14:textId="5C5BBAED"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00883E4C" w:rsidRPr="003D5F7B">
          <w:rPr>
            <w:rFonts w:ascii="Times New Roman" w:hAnsi="Times New Roman" w:cs="Times New Roman"/>
            <w:sz w:val="24"/>
            <w:szCs w:val="24"/>
          </w:rPr>
          <w:t>законом</w:t>
        </w:r>
      </w:hyperlink>
      <w:r w:rsidR="00883E4C" w:rsidRPr="003D5F7B">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399CB8E" w14:textId="6E9871AB"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.8. Отказаться от приемки и оплаты Товара, не соответствующего условиям Контракта;</w:t>
      </w:r>
    </w:p>
    <w:p w14:paraId="0E22B62B" w14:textId="4729EE41"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4B35035" w14:textId="51240372"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E18F11F" w14:textId="71947682" w:rsidR="00883E4C" w:rsidRPr="003D5F7B" w:rsidRDefault="00AD53DD"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00883E4C" w:rsidRPr="003D5F7B">
        <w:rPr>
          <w:rFonts w:ascii="Times New Roman" w:hAnsi="Times New Roman"/>
          <w:sz w:val="24"/>
          <w:szCs w:val="24"/>
          <w:lang w:eastAsia="ru-RU"/>
        </w:rPr>
        <w:t>.11.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p w14:paraId="2DE7135F"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4.4. </w:t>
      </w:r>
      <w:r w:rsidRPr="003D5F7B">
        <w:rPr>
          <w:rFonts w:ascii="Times New Roman" w:eastAsia="Times New Roman" w:hAnsi="Times New Roman"/>
          <w:b/>
          <w:sz w:val="24"/>
          <w:szCs w:val="24"/>
          <w:lang w:eastAsia="ru-RU"/>
        </w:rPr>
        <w:t>Заказчик обязан:</w:t>
      </w:r>
    </w:p>
    <w:p w14:paraId="0EA6DDD6" w14:textId="24B17BC8"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2" w:name="_Hlk87479797"/>
      <w:r w:rsidRPr="00D319C4">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w:t>
      </w:r>
      <w:r w:rsidR="00B871D1">
        <w:rPr>
          <w:rFonts w:ascii="Times New Roman" w:hAnsi="Times New Roman" w:cs="Times New Roman"/>
          <w:sz w:val="24"/>
          <w:szCs w:val="24"/>
        </w:rPr>
        <w:t xml:space="preserve">в </w:t>
      </w:r>
      <w:r w:rsidRPr="00D319C4">
        <w:rPr>
          <w:rFonts w:ascii="Times New Roman" w:hAnsi="Times New Roman" w:cs="Times New Roman"/>
          <w:sz w:val="24"/>
          <w:szCs w:val="24"/>
        </w:rPr>
        <w:t xml:space="preserve">сроки, предусмотренные Контрактом; </w:t>
      </w:r>
    </w:p>
    <w:p w14:paraId="32991064" w14:textId="77777777" w:rsidR="00040219" w:rsidRPr="00D319C4" w:rsidRDefault="00040219" w:rsidP="00040219">
      <w:pPr>
        <w:widowControl w:val="0"/>
        <w:spacing w:after="0" w:line="240" w:lineRule="auto"/>
        <w:ind w:firstLine="539"/>
        <w:jc w:val="both"/>
        <w:rPr>
          <w:rFonts w:ascii="Times New Roman" w:eastAsia="Times New Roman" w:hAnsi="Times New Roman"/>
          <w:sz w:val="24"/>
          <w:szCs w:val="24"/>
        </w:rPr>
      </w:pPr>
      <w:r w:rsidRPr="00D319C4">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3" w:name="p1"/>
      <w:bookmarkEnd w:id="3"/>
      <w:r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3516A844" w14:textId="5850686A" w:rsidR="00040219" w:rsidRDefault="00040219" w:rsidP="00040219">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 xml:space="preserve">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 4.4.2 </w:t>
      </w:r>
      <w:r w:rsidR="004A2D7E">
        <w:rPr>
          <w:rFonts w:ascii="Times New Roman" w:hAnsi="Times New Roman"/>
          <w:sz w:val="24"/>
          <w:szCs w:val="24"/>
        </w:rPr>
        <w:t>настоящего приложения</w:t>
      </w:r>
      <w:r w:rsidRPr="00D319C4">
        <w:rPr>
          <w:rFonts w:ascii="Times New Roman" w:hAnsi="Times New Roman"/>
          <w:sz w:val="24"/>
          <w:szCs w:val="24"/>
        </w:rPr>
        <w:t xml:space="preserve">, что позволило ему стать победителем определения поставщика. </w:t>
      </w:r>
    </w:p>
    <w:p w14:paraId="41420DAC" w14:textId="77777777" w:rsidR="00040219" w:rsidRPr="00F433AA" w:rsidRDefault="00040219" w:rsidP="00040219">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Pr>
          <w:rFonts w:ascii="Times New Roman" w:hAnsi="Times New Roman"/>
          <w:sz w:val="24"/>
          <w:szCs w:val="24"/>
        </w:rPr>
        <w:t>Поставщика</w:t>
      </w:r>
      <w:r w:rsidRPr="00F433AA">
        <w:rPr>
          <w:rFonts w:ascii="Times New Roman" w:hAnsi="Times New Roman"/>
          <w:sz w:val="24"/>
          <w:szCs w:val="24"/>
        </w:rPr>
        <w:t>.</w:t>
      </w:r>
    </w:p>
    <w:p w14:paraId="1E135894" w14:textId="77777777" w:rsidR="00040219" w:rsidRPr="00D319C4" w:rsidRDefault="00040219" w:rsidP="00040219">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14:paraId="6739D81E"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5</w:t>
      </w:r>
      <w:r w:rsidRPr="00D319C4">
        <w:rPr>
          <w:rFonts w:ascii="Times New Roman" w:hAnsi="Times New Roman" w:cs="Times New Roman"/>
          <w:sz w:val="24"/>
          <w:szCs w:val="24"/>
        </w:rPr>
        <w:t>. Требовать уплаты неустоек (штрафов, пеней) в соответствии с условиями настоящего Контракта.</w:t>
      </w:r>
    </w:p>
    <w:p w14:paraId="3124D323"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6</w:t>
      </w:r>
      <w:r w:rsidRPr="00D319C4">
        <w:rPr>
          <w:rFonts w:ascii="Times New Roman" w:hAnsi="Times New Roman" w:cs="Times New Roman"/>
          <w:sz w:val="24"/>
          <w:szCs w:val="24"/>
        </w:rPr>
        <w:t xml:space="preserve">.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0"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2"/>
    <w:p w14:paraId="6CC4B031" w14:textId="77777777" w:rsidR="00040219" w:rsidRDefault="00040219" w:rsidP="00040219">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4.4.</w:t>
      </w:r>
      <w:r>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Передавать Поставщику необходимую для выполнения обязательств информацию.</w:t>
      </w:r>
    </w:p>
    <w:p w14:paraId="54CC632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5. УПАКОВКА И МАРКИРОВКА</w:t>
      </w:r>
    </w:p>
    <w:p w14:paraId="4005277C"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20C8A919"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lastRenderedPageBreak/>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4D0BF0E2"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5E24EEE8" w14:textId="04FA71B6" w:rsidR="00883E4C" w:rsidRPr="003D5F7B" w:rsidRDefault="00883E4C" w:rsidP="00883E4C">
      <w:pPr>
        <w:widowControl w:val="0"/>
        <w:spacing w:after="0" w:line="240" w:lineRule="auto"/>
        <w:ind w:firstLine="567"/>
        <w:jc w:val="both"/>
        <w:rPr>
          <w:rFonts w:ascii="Times New Roman" w:eastAsia="Liberation Serif" w:hAnsi="Times New Roman"/>
          <w:sz w:val="24"/>
          <w:szCs w:val="24"/>
        </w:rPr>
      </w:pPr>
      <w:r w:rsidRPr="003D5F7B">
        <w:rPr>
          <w:rFonts w:ascii="Times New Roman" w:eastAsia="Times New Roman" w:hAnsi="Times New Roman"/>
          <w:snapToGrid w:val="0"/>
          <w:sz w:val="24"/>
          <w:szCs w:val="24"/>
          <w:lang w:eastAsia="ru-RU"/>
        </w:rPr>
        <w:t xml:space="preserve">5.4. Поставщик обязан обеспечить </w:t>
      </w:r>
      <w:r w:rsidRPr="003D5F7B">
        <w:rPr>
          <w:rFonts w:ascii="Times New Roman" w:eastAsia="Liberation Serif" w:hAnsi="Times New Roman"/>
          <w:b/>
          <w:bCs/>
          <w:sz w:val="24"/>
          <w:szCs w:val="24"/>
        </w:rPr>
        <w:t xml:space="preserve">наличие на упаковке каждого медицинского изделия этикетки на русском языке, </w:t>
      </w:r>
      <w:r w:rsidRPr="003D5F7B">
        <w:rPr>
          <w:rFonts w:ascii="Times New Roman" w:eastAsia="Liberation Serif" w:hAnsi="Times New Roman"/>
          <w:sz w:val="24"/>
          <w:szCs w:val="24"/>
        </w:rPr>
        <w:t xml:space="preserve">содержащей информацию: наименование медицинского изделия согласно регистрационному удостоверению, номер и дата регистрационного удостоверения, наименование изготовителя и место его нахождения (адрес), наименование и адрес организации, уполномоченной изготовителем (продавцом) на принятие претензий от покупателя. </w:t>
      </w:r>
    </w:p>
    <w:p w14:paraId="49EE2E32" w14:textId="77777777" w:rsidR="00883E4C" w:rsidRPr="003D5F7B" w:rsidRDefault="00883E4C" w:rsidP="00883E4C">
      <w:pPr>
        <w:pStyle w:val="aa"/>
        <w:widowControl w:val="0"/>
        <w:spacing w:before="120" w:after="120"/>
        <w:jc w:val="center"/>
        <w:rPr>
          <w:b/>
          <w:bCs/>
        </w:rPr>
      </w:pPr>
      <w:r w:rsidRPr="003D5F7B">
        <w:rPr>
          <w:b/>
          <w:bCs/>
        </w:rPr>
        <w:t>6. ПОСТАВКА ТОВАРА</w:t>
      </w:r>
    </w:p>
    <w:p w14:paraId="516F0DED" w14:textId="7DA1D534" w:rsidR="00883E4C" w:rsidRPr="003D5F7B" w:rsidRDefault="00883E4C" w:rsidP="00883E4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6.1. Поставка Товара осуществляется Поставщиком в Место доставки в соответствии и на условиях, предусмотренных </w:t>
      </w:r>
      <w:hyperlink r:id="rId11" w:history="1">
        <w:r w:rsidRPr="00F525A3">
          <w:rPr>
            <w:rStyle w:val="ae"/>
            <w:rFonts w:ascii="Times New Roman" w:hAnsi="Times New Roman"/>
            <w:color w:val="000000" w:themeColor="text1"/>
            <w:sz w:val="24"/>
            <w:szCs w:val="24"/>
            <w:u w:val="none"/>
          </w:rPr>
          <w:t>пунктом 1.3</w:t>
        </w:r>
      </w:hyperlink>
      <w:r w:rsidRPr="003D5F7B">
        <w:rPr>
          <w:rFonts w:ascii="Times New Roman" w:hAnsi="Times New Roman"/>
          <w:sz w:val="24"/>
          <w:szCs w:val="24"/>
        </w:rPr>
        <w:t xml:space="preserve"> </w:t>
      </w:r>
      <w:r w:rsidR="00791A5F" w:rsidRPr="003D5F7B">
        <w:rPr>
          <w:rFonts w:ascii="Times New Roman" w:eastAsia="Times New Roman" w:hAnsi="Times New Roman"/>
          <w:sz w:val="24"/>
          <w:szCs w:val="24"/>
          <w:lang w:eastAsia="ru-RU"/>
        </w:rPr>
        <w:t>настоящего приложения</w:t>
      </w:r>
      <w:r w:rsidRPr="003D5F7B">
        <w:rPr>
          <w:rFonts w:ascii="Times New Roman" w:eastAsia="Times New Roman" w:hAnsi="Times New Roman"/>
          <w:bCs/>
          <w:sz w:val="24"/>
          <w:szCs w:val="24"/>
          <w:lang w:eastAsia="ru-RU"/>
        </w:rPr>
        <w:t xml:space="preserve">. </w:t>
      </w:r>
    </w:p>
    <w:p w14:paraId="4CBC6506" w14:textId="4F23AAFB" w:rsidR="00883E4C" w:rsidRPr="003D5F7B" w:rsidRDefault="00883E4C" w:rsidP="00A0115D">
      <w:pPr>
        <w:widowControl w:val="0"/>
        <w:tabs>
          <w:tab w:val="num" w:pos="720"/>
        </w:tabs>
        <w:spacing w:after="0" w:line="240" w:lineRule="auto"/>
        <w:ind w:firstLine="567"/>
        <w:jc w:val="both"/>
        <w:rPr>
          <w:rFonts w:ascii="Times New Roman" w:eastAsia="Liberation Serif" w:hAnsi="Times New Roman"/>
          <w:color w:val="000000"/>
          <w:sz w:val="24"/>
          <w:szCs w:val="24"/>
          <w:shd w:val="clear" w:color="auto" w:fill="FFFFFF"/>
        </w:rPr>
      </w:pPr>
      <w:r w:rsidRPr="003D5F7B">
        <w:rPr>
          <w:rFonts w:ascii="Times New Roman" w:eastAsia="Times New Roman" w:hAnsi="Times New Roman"/>
          <w:bCs/>
          <w:sz w:val="24"/>
          <w:szCs w:val="24"/>
          <w:lang w:eastAsia="ru-RU"/>
        </w:rPr>
        <w:t>6.2</w:t>
      </w:r>
      <w:r w:rsidR="00A0115D">
        <w:rPr>
          <w:rFonts w:ascii="Times New Roman" w:eastAsia="Times New Roman" w:hAnsi="Times New Roman"/>
          <w:bCs/>
          <w:sz w:val="24"/>
          <w:szCs w:val="24"/>
          <w:lang w:eastAsia="ru-RU"/>
        </w:rPr>
        <w:t>.</w:t>
      </w:r>
      <w:r w:rsidRPr="003D5F7B">
        <w:rPr>
          <w:rFonts w:ascii="Times New Roman" w:eastAsia="Liberation Serif" w:hAnsi="Times New Roman"/>
          <w:color w:val="000000"/>
          <w:sz w:val="24"/>
          <w:szCs w:val="24"/>
          <w:shd w:val="clear" w:color="auto" w:fill="FFFFFF"/>
        </w:rPr>
        <w:t xml:space="preserve"> Поставщик вправе досрочно поставить товар только после получения согласования от Заказчика.</w:t>
      </w:r>
    </w:p>
    <w:p w14:paraId="727C7630" w14:textId="7FB71024" w:rsidR="00883E4C" w:rsidRPr="003D5F7B" w:rsidRDefault="00883E4C" w:rsidP="00883E4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6.</w:t>
      </w:r>
      <w:r w:rsidR="00A0115D">
        <w:rPr>
          <w:rFonts w:ascii="Times New Roman" w:hAnsi="Times New Roman"/>
          <w:sz w:val="24"/>
          <w:szCs w:val="24"/>
          <w:lang w:eastAsia="ru-RU"/>
        </w:rPr>
        <w:t>3</w:t>
      </w:r>
      <w:r w:rsidRPr="003D5F7B">
        <w:rPr>
          <w:rFonts w:ascii="Times New Roman" w:hAnsi="Times New Roman"/>
          <w:sz w:val="24"/>
          <w:szCs w:val="24"/>
          <w:lang w:eastAsia="ru-RU"/>
        </w:rPr>
        <w:t xml:space="preserve">. </w:t>
      </w:r>
      <w:r w:rsidR="00A0115D" w:rsidRPr="00897757">
        <w:rPr>
          <w:rFonts w:ascii="Times New Roman" w:hAnsi="Times New Roman"/>
          <w:sz w:val="24"/>
          <w:szCs w:val="24"/>
          <w:lang w:eastAsia="ru-RU"/>
        </w:rPr>
        <w:t>В случае пропуска Поставщиком срока, установленного в п. 6.1 настоящего Приложения, Поставщик имеет право поставить товар в пределах срока действия Контракта только, при получении официального согласия Заказчика</w:t>
      </w:r>
      <w:r w:rsidRPr="003D5F7B">
        <w:rPr>
          <w:rFonts w:ascii="Times New Roman" w:hAnsi="Times New Roman"/>
          <w:sz w:val="24"/>
          <w:szCs w:val="24"/>
        </w:rPr>
        <w:t xml:space="preserve">.  </w:t>
      </w:r>
    </w:p>
    <w:p w14:paraId="2BCEF591" w14:textId="67E2CC79"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6.</w:t>
      </w:r>
      <w:r w:rsidR="00A0115D">
        <w:rPr>
          <w:rFonts w:ascii="Times New Roman" w:eastAsia="Times New Roman" w:hAnsi="Times New Roman"/>
          <w:sz w:val="24"/>
          <w:szCs w:val="24"/>
          <w:lang w:eastAsia="ru-RU"/>
        </w:rPr>
        <w:t>4</w:t>
      </w:r>
      <w:r w:rsidRPr="003D5F7B">
        <w:rPr>
          <w:rFonts w:ascii="Times New Roman" w:eastAsia="Times New Roman" w:hAnsi="Times New Roman"/>
          <w:sz w:val="24"/>
          <w:szCs w:val="24"/>
          <w:lang w:eastAsia="ru-RU"/>
        </w:rPr>
        <w:t>. В случае пропуска Поставщиком сроков, установленных в п. 6.</w:t>
      </w:r>
      <w:r w:rsidR="00A0115D">
        <w:rPr>
          <w:rFonts w:ascii="Times New Roman" w:eastAsia="Times New Roman" w:hAnsi="Times New Roman"/>
          <w:sz w:val="24"/>
          <w:szCs w:val="24"/>
          <w:lang w:eastAsia="ru-RU"/>
        </w:rPr>
        <w:t>3</w:t>
      </w:r>
      <w:r w:rsidRPr="003D5F7B">
        <w:rPr>
          <w:rFonts w:ascii="Times New Roman" w:eastAsia="Times New Roman" w:hAnsi="Times New Roman"/>
          <w:sz w:val="24"/>
          <w:szCs w:val="24"/>
          <w:lang w:eastAsia="ru-RU"/>
        </w:rPr>
        <w:t xml:space="preserve"> </w:t>
      </w:r>
      <w:r w:rsidR="00141633">
        <w:rPr>
          <w:rFonts w:ascii="Times New Roman" w:eastAsia="Times New Roman" w:hAnsi="Times New Roman"/>
          <w:sz w:val="24"/>
          <w:szCs w:val="24"/>
          <w:lang w:eastAsia="ru-RU"/>
        </w:rPr>
        <w:t>настоящего приложения</w:t>
      </w:r>
      <w:r w:rsidRPr="003D5F7B">
        <w:rPr>
          <w:rFonts w:ascii="Times New Roman" w:eastAsia="Times New Roman" w:hAnsi="Times New Roman"/>
          <w:sz w:val="24"/>
          <w:szCs w:val="24"/>
          <w:lang w:eastAsia="ru-RU"/>
        </w:rPr>
        <w:t xml:space="preserve">, Заказчик вправе направить Поставщику уведомление об отказе в приемке товаров, поставка которых просрочена с использованием электронных средств связи </w:t>
      </w:r>
      <w:r w:rsidRPr="003D5F7B">
        <w:rPr>
          <w:rFonts w:ascii="Times New Roman" w:hAnsi="Times New Roman"/>
          <w:sz w:val="24"/>
          <w:szCs w:val="24"/>
        </w:rPr>
        <w:t>(электронная почта)</w:t>
      </w:r>
      <w:r w:rsidRPr="003D5F7B">
        <w:rPr>
          <w:rFonts w:ascii="Times New Roman" w:eastAsia="Times New Roman" w:hAnsi="Times New Roman"/>
          <w:sz w:val="24"/>
          <w:szCs w:val="24"/>
          <w:lang w:eastAsia="ru-RU"/>
        </w:rPr>
        <w:t xml:space="preserve">, указанных Поставщиком в </w:t>
      </w:r>
      <w:r w:rsidRPr="003D5F7B">
        <w:rPr>
          <w:rFonts w:ascii="Times New Roman" w:eastAsia="Times New Roman" w:hAnsi="Times New Roman"/>
          <w:bCs/>
          <w:sz w:val="24"/>
          <w:szCs w:val="24"/>
          <w:lang w:eastAsia="ru-RU"/>
        </w:rPr>
        <w:t>Контракт</w:t>
      </w:r>
      <w:r w:rsidR="00791A5F" w:rsidRPr="003D5F7B">
        <w:rPr>
          <w:rFonts w:ascii="Times New Roman" w:eastAsia="Times New Roman" w:hAnsi="Times New Roman"/>
          <w:bCs/>
          <w:sz w:val="24"/>
          <w:szCs w:val="24"/>
          <w:lang w:eastAsia="ru-RU"/>
        </w:rPr>
        <w:t>е</w:t>
      </w:r>
      <w:r w:rsidRPr="003D5F7B">
        <w:rPr>
          <w:rFonts w:ascii="Times New Roman" w:eastAsia="Times New Roman" w:hAnsi="Times New Roman"/>
          <w:bCs/>
          <w:sz w:val="24"/>
          <w:szCs w:val="24"/>
          <w:lang w:eastAsia="ru-RU"/>
        </w:rPr>
        <w:t>. Уведомление об отказе в приемке товаров считается полученным Поставщиком</w:t>
      </w:r>
      <w:r w:rsidRPr="003D5F7B">
        <w:rPr>
          <w:rFonts w:ascii="Times New Roman" w:eastAsia="Times New Roman" w:hAnsi="Times New Roman"/>
          <w:sz w:val="24"/>
          <w:szCs w:val="24"/>
          <w:lang w:eastAsia="ru-RU"/>
        </w:rPr>
        <w:t xml:space="preserve"> в момент отправки его Заказчиком.</w:t>
      </w:r>
    </w:p>
    <w:p w14:paraId="3DAF8555"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119AD690"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Поставка товара после </w:t>
      </w:r>
      <w:r w:rsidRPr="003D5F7B">
        <w:rPr>
          <w:rFonts w:ascii="Times New Roman" w:eastAsia="Times New Roman" w:hAnsi="Times New Roman"/>
          <w:sz w:val="24"/>
          <w:szCs w:val="24"/>
          <w:lang w:eastAsia="ru-RU"/>
        </w:rPr>
        <w:t>направления уведомления об отказе в приемке товара</w:t>
      </w:r>
      <w:r w:rsidRPr="003D5F7B">
        <w:rPr>
          <w:rFonts w:ascii="Times New Roman" w:hAnsi="Times New Roman"/>
          <w:sz w:val="24"/>
          <w:szCs w:val="24"/>
          <w:lang w:eastAsia="ru-RU"/>
        </w:rPr>
        <w:t xml:space="preserve"> без согласия Заказчика не допускается в связи с потерей Заказчика интереса к товару. </w:t>
      </w:r>
    </w:p>
    <w:p w14:paraId="7C260D21" w14:textId="49CEE00F"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bCs/>
          <w:sz w:val="24"/>
          <w:szCs w:val="24"/>
          <w:lang w:eastAsia="ru-RU"/>
        </w:rPr>
        <w:t>6.</w:t>
      </w:r>
      <w:r w:rsidR="00A0115D">
        <w:rPr>
          <w:rFonts w:ascii="Times New Roman" w:eastAsia="Times New Roman" w:hAnsi="Times New Roman"/>
          <w:bCs/>
          <w:sz w:val="24"/>
          <w:szCs w:val="24"/>
          <w:lang w:eastAsia="ru-RU"/>
        </w:rPr>
        <w:t>5</w:t>
      </w:r>
      <w:r w:rsidRPr="003D5F7B">
        <w:rPr>
          <w:rFonts w:ascii="Times New Roman" w:eastAsia="Times New Roman" w:hAnsi="Times New Roman"/>
          <w:bCs/>
          <w:sz w:val="24"/>
          <w:szCs w:val="24"/>
          <w:lang w:eastAsia="ru-RU"/>
        </w:rPr>
        <w:t>. Поставка товара осуществляется автотранспортом Поставщика с выполнением всех работ по погрузке и разгрузке товара на склад Заказчика.</w:t>
      </w:r>
    </w:p>
    <w:p w14:paraId="5AD29B61" w14:textId="7B741BED"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6.</w:t>
      </w:r>
      <w:r w:rsidR="00A0115D">
        <w:rPr>
          <w:rFonts w:ascii="Times New Roman" w:eastAsia="Times New Roman" w:hAnsi="Times New Roman"/>
          <w:sz w:val="24"/>
          <w:szCs w:val="24"/>
          <w:lang w:eastAsia="ru-RU"/>
        </w:rPr>
        <w:t>6</w:t>
      </w:r>
      <w:r w:rsidRPr="003D5F7B">
        <w:rPr>
          <w:rFonts w:ascii="Times New Roman" w:eastAsia="Times New Roman" w:hAnsi="Times New Roman"/>
          <w:sz w:val="24"/>
          <w:szCs w:val="24"/>
          <w:lang w:eastAsia="ru-RU"/>
        </w:rPr>
        <w:t xml:space="preserve">.  </w:t>
      </w:r>
      <w:r w:rsidRPr="003D5F7B">
        <w:rPr>
          <w:rFonts w:ascii="Times New Roman" w:hAnsi="Times New Roman"/>
          <w:sz w:val="24"/>
          <w:szCs w:val="24"/>
        </w:rPr>
        <w:t>Поставка товара, в том числе</w:t>
      </w:r>
      <w:r w:rsidRPr="003D5F7B">
        <w:rPr>
          <w:rFonts w:ascii="Times New Roman" w:eastAsia="Times New Roman" w:hAnsi="Times New Roman"/>
          <w:sz w:val="24"/>
          <w:szCs w:val="24"/>
          <w:lang w:eastAsia="ru-RU"/>
        </w:rPr>
        <w:t xml:space="preserve"> погрузка и разгрузка транспортного средства, и</w:t>
      </w:r>
      <w:r w:rsidRPr="003D5F7B">
        <w:rPr>
          <w:rFonts w:ascii="Times New Roman" w:hAnsi="Times New Roman"/>
          <w:sz w:val="24"/>
          <w:szCs w:val="24"/>
        </w:rPr>
        <w:t xml:space="preserve"> его </w:t>
      </w:r>
      <w:r w:rsidRPr="003D5F7B">
        <w:rPr>
          <w:rFonts w:ascii="Times New Roman" w:eastAsia="Times New Roman" w:hAnsi="Times New Roman"/>
          <w:sz w:val="24"/>
          <w:szCs w:val="24"/>
          <w:lang w:eastAsia="ru-RU"/>
        </w:rPr>
        <w:t>доставка на склад Заказчика, производится за счет средств и силами Поставщика.</w:t>
      </w:r>
    </w:p>
    <w:p w14:paraId="5C9FC3C2" w14:textId="3F8D652C"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или транспортная накладная или документ, свидетельствующий о передаче товара. </w:t>
      </w:r>
      <w:r w:rsidRPr="003D5F7B">
        <w:rPr>
          <w:rFonts w:ascii="Times New Roman" w:hAnsi="Times New Roman"/>
          <w:sz w:val="24"/>
          <w:szCs w:val="24"/>
          <w:lang w:eastAsia="ru-RU"/>
        </w:rPr>
        <w:t xml:space="preserve">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3D5F7B">
        <w:rPr>
          <w:rFonts w:ascii="Times New Roman" w:eastAsia="Times New Roman" w:hAnsi="Times New Roman"/>
          <w:sz w:val="24"/>
          <w:szCs w:val="24"/>
          <w:lang w:eastAsia="ru-RU"/>
        </w:rPr>
        <w:t>транспортной накладной или документе, свидетельствующем о передаче товара.</w:t>
      </w:r>
      <w:r w:rsidRPr="003D5F7B">
        <w:rPr>
          <w:rFonts w:ascii="Times New Roman" w:hAnsi="Times New Roman"/>
          <w:sz w:val="24"/>
          <w:szCs w:val="24"/>
          <w:lang w:eastAsia="ru-RU"/>
        </w:rPr>
        <w:t xml:space="preserve"> </w:t>
      </w:r>
    </w:p>
    <w:p w14:paraId="7825DC6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Для оказания услуг, связанных </w:t>
      </w:r>
      <w:r w:rsidRPr="003D5F7B">
        <w:rPr>
          <w:rFonts w:ascii="Times New Roman" w:hAnsi="Times New Roman"/>
          <w:sz w:val="24"/>
          <w:szCs w:val="24"/>
        </w:rPr>
        <w:t xml:space="preserve">перевозкой товара, </w:t>
      </w:r>
      <w:r w:rsidRPr="003D5F7B">
        <w:rPr>
          <w:rFonts w:ascii="Times New Roman" w:eastAsia="Times New Roman" w:hAnsi="Times New Roman"/>
          <w:sz w:val="24"/>
          <w:szCs w:val="24"/>
          <w:lang w:eastAsia="ru-RU"/>
        </w:rPr>
        <w:t>Поставщик вправе привлекать к исполнению контракта третьих лиц (транспортные компании, экспедитора и др.).</w:t>
      </w:r>
    </w:p>
    <w:p w14:paraId="5F85C0C6" w14:textId="0994081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перевозке товара, а также транспортную накладную или документ, свидетельствующий о передаче товара.</w:t>
      </w:r>
    </w:p>
    <w:p w14:paraId="294145EC"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rPr>
        <w:t xml:space="preserve">При </w:t>
      </w:r>
      <w:proofErr w:type="gramStart"/>
      <w:r w:rsidRPr="003D5F7B">
        <w:rPr>
          <w:rFonts w:ascii="Times New Roman" w:hAnsi="Times New Roman"/>
          <w:sz w:val="24"/>
          <w:szCs w:val="24"/>
        </w:rPr>
        <w:t>не предоставлении</w:t>
      </w:r>
      <w:proofErr w:type="gramEnd"/>
      <w:r w:rsidRPr="003D5F7B">
        <w:rPr>
          <w:rFonts w:ascii="Times New Roman" w:hAnsi="Times New Roman"/>
          <w:sz w:val="24"/>
          <w:szCs w:val="24"/>
        </w:rPr>
        <w:t xml:space="preserve">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3D5F7B">
        <w:rPr>
          <w:rFonts w:ascii="Times New Roman" w:hAnsi="Times New Roman"/>
          <w:sz w:val="24"/>
          <w:szCs w:val="24"/>
          <w:lang w:eastAsia="ru-RU"/>
        </w:rPr>
        <w:t xml:space="preserve">возвращает поставленный товар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482427FB"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Привлечение третьих лиц (транспортных компаний, экспедитора) не влечет изменение цены контракта по настоящему контракту.  </w:t>
      </w:r>
    </w:p>
    <w:p w14:paraId="2E1E9955"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3D5F7B">
        <w:rPr>
          <w:rFonts w:ascii="Times New Roman" w:eastAsia="Times New Roman" w:hAnsi="Times New Roman"/>
          <w:sz w:val="24"/>
          <w:szCs w:val="24"/>
          <w:lang w:eastAsia="ru-RU"/>
        </w:rPr>
        <w:t xml:space="preserve">третьих лиц (транспортных компаний, экспедитора и др.) </w:t>
      </w:r>
      <w:r w:rsidRPr="003D5F7B">
        <w:rPr>
          <w:rFonts w:ascii="Times New Roman" w:hAnsi="Times New Roman"/>
          <w:sz w:val="24"/>
          <w:szCs w:val="24"/>
          <w:lang w:eastAsia="ru-RU"/>
        </w:rPr>
        <w:t xml:space="preserve">для оказания услуг, </w:t>
      </w:r>
      <w:r w:rsidRPr="003D5F7B">
        <w:rPr>
          <w:rFonts w:ascii="Times New Roman" w:eastAsia="Times New Roman" w:hAnsi="Times New Roman"/>
          <w:sz w:val="24"/>
          <w:szCs w:val="24"/>
          <w:lang w:eastAsia="ru-RU"/>
        </w:rPr>
        <w:t xml:space="preserve">связанных </w:t>
      </w:r>
      <w:r w:rsidRPr="003D5F7B">
        <w:rPr>
          <w:rFonts w:ascii="Times New Roman" w:hAnsi="Times New Roman"/>
          <w:sz w:val="24"/>
          <w:szCs w:val="24"/>
        </w:rPr>
        <w:t xml:space="preserve">перевозкой товара </w:t>
      </w:r>
      <w:r w:rsidRPr="003D5F7B">
        <w:rPr>
          <w:rFonts w:ascii="Times New Roman" w:hAnsi="Times New Roman"/>
          <w:sz w:val="24"/>
          <w:szCs w:val="24"/>
          <w:lang w:eastAsia="ru-RU"/>
        </w:rPr>
        <w:t>и сообщить о времени доставки товара.</w:t>
      </w:r>
    </w:p>
    <w:p w14:paraId="66ED20D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lastRenderedPageBreak/>
        <w:t xml:space="preserve">В случае не уведомления Поставщиком Заказчика о доставке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 xml:space="preserve">и времени доставки товара, Заказчик вправе не принимать товар от </w:t>
      </w:r>
      <w:r w:rsidRPr="003D5F7B">
        <w:rPr>
          <w:rFonts w:ascii="Times New Roman" w:eastAsia="Times New Roman" w:hAnsi="Times New Roman"/>
          <w:sz w:val="24"/>
          <w:szCs w:val="24"/>
          <w:lang w:eastAsia="ru-RU"/>
        </w:rPr>
        <w:t xml:space="preserve">третьих лиц (транспортных компаний, экспедиторов и др.) </w:t>
      </w:r>
      <w:r w:rsidRPr="003D5F7B">
        <w:rPr>
          <w:rFonts w:ascii="Times New Roman" w:hAnsi="Times New Roman"/>
          <w:sz w:val="24"/>
          <w:szCs w:val="24"/>
          <w:lang w:eastAsia="ru-RU"/>
        </w:rPr>
        <w:t>до момента выполнения Поставщиком данной обязанности.</w:t>
      </w:r>
    </w:p>
    <w:p w14:paraId="32123645"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доставки товара </w:t>
      </w:r>
      <w:r w:rsidRPr="003D5F7B">
        <w:rPr>
          <w:rFonts w:ascii="Times New Roman" w:eastAsia="Times New Roman" w:hAnsi="Times New Roman"/>
          <w:sz w:val="24"/>
          <w:szCs w:val="24"/>
          <w:lang w:eastAsia="ru-RU"/>
        </w:rPr>
        <w:t>третьими лицами (транспортными компаниями, экспедиторами и др.)</w:t>
      </w:r>
      <w:r w:rsidRPr="003D5F7B">
        <w:rPr>
          <w:rFonts w:ascii="Times New Roman" w:hAnsi="Times New Roman"/>
          <w:sz w:val="24"/>
          <w:szCs w:val="24"/>
          <w:lang w:eastAsia="ru-RU"/>
        </w:rPr>
        <w:t>,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7FB8BE31"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передачи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 xml:space="preserve">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6D6568C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доставки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eastAsia="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402F88DC" w14:textId="79B08AFE" w:rsidR="00883E4C" w:rsidRPr="003D5F7B" w:rsidRDefault="00883E4C" w:rsidP="00883E4C">
      <w:pPr>
        <w:widowControl w:val="0"/>
        <w:spacing w:after="0" w:line="240" w:lineRule="auto"/>
        <w:ind w:firstLine="540"/>
        <w:jc w:val="both"/>
        <w:rPr>
          <w:rFonts w:ascii="Times New Roman" w:eastAsia="Times New Roman" w:hAnsi="Times New Roman"/>
          <w:sz w:val="24"/>
          <w:szCs w:val="24"/>
          <w:lang w:eastAsia="ru-RU"/>
        </w:rPr>
      </w:pPr>
      <w:r w:rsidRPr="003D5F7B">
        <w:rPr>
          <w:rFonts w:ascii="Times New Roman" w:hAnsi="Times New Roman"/>
          <w:sz w:val="24"/>
          <w:szCs w:val="24"/>
          <w:lang w:eastAsia="ru-RU"/>
        </w:rPr>
        <w:t>6.</w:t>
      </w:r>
      <w:r w:rsidR="00A0115D">
        <w:rPr>
          <w:rFonts w:ascii="Times New Roman" w:hAnsi="Times New Roman"/>
          <w:sz w:val="24"/>
          <w:szCs w:val="24"/>
          <w:lang w:eastAsia="ru-RU"/>
        </w:rPr>
        <w:t>7</w:t>
      </w:r>
      <w:r w:rsidRPr="003D5F7B">
        <w:rPr>
          <w:rFonts w:ascii="Times New Roman" w:hAnsi="Times New Roman"/>
          <w:sz w:val="24"/>
          <w:szCs w:val="24"/>
          <w:lang w:eastAsia="ru-RU"/>
        </w:rPr>
        <w:t>.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документы, удостоверяющие качество товара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AA24093" w14:textId="5320863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2 (двух)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w:t>
      </w:r>
      <w:r w:rsidR="00AF4397" w:rsidRPr="003D5F7B">
        <w:rPr>
          <w:rFonts w:ascii="Times New Roman" w:hAnsi="Times New Roman"/>
          <w:sz w:val="24"/>
          <w:szCs w:val="24"/>
          <w:lang w:eastAsia="ru-RU"/>
        </w:rPr>
        <w:t>Контракте</w:t>
      </w:r>
      <w:r w:rsidRPr="003D5F7B">
        <w:rPr>
          <w:rFonts w:ascii="Times New Roman" w:hAnsi="Times New Roman"/>
          <w:sz w:val="24"/>
          <w:szCs w:val="24"/>
          <w:lang w:eastAsia="ru-RU"/>
        </w:rPr>
        <w:t xml:space="preserve">. </w:t>
      </w:r>
    </w:p>
    <w:p w14:paraId="3D9453B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7E5D821A"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Если документы, относящиеся к товару, не будут переданы Поставщиком, в течение 2 (двух) календарных дней с момента получения уведомления от Заказчика, Заказчик вправе отказаться от поставленного товара. </w:t>
      </w:r>
    </w:p>
    <w:p w14:paraId="645516BB" w14:textId="03802F9A"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w:t>
      </w:r>
      <w:r w:rsidR="00791A5F"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lang w:eastAsia="ru-RU"/>
        </w:rPr>
        <w:t>.</w:t>
      </w:r>
    </w:p>
    <w:p w14:paraId="2F55E45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0D26BB39" w14:textId="77777777" w:rsidR="00883E4C" w:rsidRPr="003D5F7B" w:rsidRDefault="00883E4C" w:rsidP="00883E4C">
      <w:pPr>
        <w:widowControl w:val="0"/>
        <w:tabs>
          <w:tab w:val="num" w:pos="720"/>
        </w:tabs>
        <w:spacing w:before="120" w:after="120" w:line="240" w:lineRule="auto"/>
        <w:jc w:val="center"/>
        <w:rPr>
          <w:rFonts w:ascii="Times New Roman" w:eastAsia="Times New Roman" w:hAnsi="Times New Roman"/>
          <w:b/>
          <w:bCs/>
          <w:sz w:val="24"/>
          <w:szCs w:val="24"/>
          <w:lang w:eastAsia="ru-RU"/>
        </w:rPr>
      </w:pPr>
      <w:r w:rsidRPr="009125E9">
        <w:rPr>
          <w:rFonts w:ascii="Times New Roman" w:hAnsi="Times New Roman"/>
          <w:b/>
          <w:bCs/>
          <w:sz w:val="24"/>
          <w:szCs w:val="24"/>
        </w:rPr>
        <w:t>7. ПРИЕМКА ТОВАРА</w:t>
      </w:r>
      <w:r w:rsidRPr="003D5F7B">
        <w:rPr>
          <w:rFonts w:ascii="Times New Roman" w:hAnsi="Times New Roman"/>
          <w:b/>
          <w:bCs/>
          <w:sz w:val="24"/>
          <w:szCs w:val="24"/>
        </w:rPr>
        <w:t xml:space="preserve"> </w:t>
      </w:r>
    </w:p>
    <w:p w14:paraId="39A655B9" w14:textId="6C70CC1F"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hAnsi="Times New Roman"/>
          <w:bCs/>
          <w:sz w:val="24"/>
          <w:szCs w:val="24"/>
        </w:rPr>
      </w:pPr>
      <w:bookmarkStart w:id="4" w:name="_Hlk87483204"/>
      <w:r w:rsidRPr="00D96AE8">
        <w:rPr>
          <w:rFonts w:ascii="Times New Roman" w:hAnsi="Times New Roman"/>
          <w:sz w:val="24"/>
          <w:szCs w:val="24"/>
          <w:lang w:eastAsia="ru-RU"/>
        </w:rPr>
        <w:t>7.1</w:t>
      </w:r>
      <w:r w:rsidRPr="00D96AE8">
        <w:rPr>
          <w:rFonts w:ascii="Times New Roman" w:hAnsi="Times New Roman"/>
          <w:sz w:val="24"/>
          <w:szCs w:val="24"/>
          <w:lang w:val="x-none" w:eastAsia="ru-RU"/>
        </w:rPr>
        <w:t xml:space="preserve">. </w:t>
      </w:r>
      <w:r w:rsidRPr="00D96AE8">
        <w:rPr>
          <w:rFonts w:ascii="Times New Roman" w:hAnsi="Times New Roman"/>
          <w:sz w:val="24"/>
          <w:szCs w:val="24"/>
          <w:lang w:eastAsia="ru-RU"/>
        </w:rPr>
        <w:t xml:space="preserve">Приемка товара </w:t>
      </w:r>
      <w:r w:rsidRPr="00D96AE8">
        <w:rPr>
          <w:rFonts w:ascii="Times New Roman" w:hAnsi="Times New Roman"/>
          <w:sz w:val="24"/>
          <w:szCs w:val="24"/>
          <w:lang w:val="x-none"/>
        </w:rPr>
        <w:t>осуществля</w:t>
      </w:r>
      <w:r w:rsidR="001C5424">
        <w:rPr>
          <w:rFonts w:ascii="Times New Roman" w:hAnsi="Times New Roman"/>
          <w:sz w:val="24"/>
          <w:szCs w:val="24"/>
        </w:rPr>
        <w:t>ет</w:t>
      </w:r>
      <w:proofErr w:type="spellStart"/>
      <w:r w:rsidRPr="00D96AE8">
        <w:rPr>
          <w:rFonts w:ascii="Times New Roman" w:hAnsi="Times New Roman"/>
          <w:sz w:val="24"/>
          <w:szCs w:val="24"/>
          <w:lang w:val="x-none"/>
        </w:rPr>
        <w:t>ся</w:t>
      </w:r>
      <w:proofErr w:type="spellEnd"/>
      <w:r w:rsidRPr="00D96AE8">
        <w:rPr>
          <w:rFonts w:ascii="Times New Roman" w:hAnsi="Times New Roman"/>
          <w:sz w:val="24"/>
          <w:szCs w:val="24"/>
          <w:lang w:val="x-none"/>
        </w:rPr>
        <w:t xml:space="preserve"> </w:t>
      </w:r>
      <w:r w:rsidRPr="00D96AE8">
        <w:rPr>
          <w:rFonts w:ascii="Times New Roman" w:hAnsi="Times New Roman"/>
          <w:sz w:val="24"/>
          <w:szCs w:val="24"/>
        </w:rPr>
        <w:t xml:space="preserve">Заказчиком </w:t>
      </w:r>
      <w:r w:rsidRPr="00D96AE8">
        <w:rPr>
          <w:rFonts w:ascii="Times New Roman" w:hAnsi="Times New Roman"/>
          <w:bCs/>
          <w:sz w:val="24"/>
          <w:szCs w:val="24"/>
        </w:rPr>
        <w:t>п</w:t>
      </w:r>
      <w:r w:rsidRPr="00D96AE8">
        <w:rPr>
          <w:rFonts w:ascii="Times New Roman" w:hAnsi="Times New Roman"/>
          <w:bCs/>
          <w:sz w:val="24"/>
          <w:szCs w:val="24"/>
          <w:lang w:val="x-none"/>
        </w:rPr>
        <w:t xml:space="preserve">осле доставки товара </w:t>
      </w:r>
      <w:r w:rsidRPr="00D96AE8">
        <w:rPr>
          <w:rFonts w:ascii="Times New Roman" w:hAnsi="Times New Roman"/>
          <w:bCs/>
          <w:sz w:val="24"/>
          <w:szCs w:val="24"/>
        </w:rPr>
        <w:t xml:space="preserve">Поставщиком по </w:t>
      </w:r>
      <w:r w:rsidRPr="00D96AE8">
        <w:rPr>
          <w:rFonts w:ascii="Times New Roman" w:hAnsi="Times New Roman"/>
          <w:bCs/>
          <w:sz w:val="24"/>
          <w:szCs w:val="24"/>
          <w:lang w:val="x-none"/>
        </w:rPr>
        <w:t>адресу</w:t>
      </w:r>
      <w:r w:rsidRPr="00D96AE8">
        <w:rPr>
          <w:rFonts w:ascii="Times New Roman" w:hAnsi="Times New Roman"/>
          <w:bCs/>
          <w:sz w:val="24"/>
          <w:szCs w:val="24"/>
        </w:rPr>
        <w:t xml:space="preserve"> Заказчика на склад в соответствии с п. 1.3.1.</w:t>
      </w:r>
      <w:r w:rsidR="006B4FF9">
        <w:rPr>
          <w:rFonts w:ascii="Times New Roman" w:hAnsi="Times New Roman"/>
          <w:bCs/>
          <w:sz w:val="24"/>
          <w:szCs w:val="24"/>
        </w:rPr>
        <w:t xml:space="preserve"> настоящего приложения</w:t>
      </w:r>
    </w:p>
    <w:p w14:paraId="3D336297" w14:textId="73E4A96F"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hAnsi="Times New Roman"/>
          <w:bCs/>
          <w:sz w:val="24"/>
          <w:szCs w:val="24"/>
        </w:rPr>
      </w:pPr>
      <w:r w:rsidRPr="00D96AE8">
        <w:rPr>
          <w:rFonts w:ascii="Times New Roman" w:hAnsi="Times New Roman"/>
          <w:bCs/>
          <w:sz w:val="24"/>
          <w:szCs w:val="24"/>
        </w:rPr>
        <w:t xml:space="preserve">7.2. </w:t>
      </w:r>
      <w:r w:rsidRPr="00D96AE8">
        <w:rPr>
          <w:rFonts w:ascii="Times New Roman" w:hAnsi="Times New Roman"/>
          <w:bCs/>
          <w:sz w:val="24"/>
          <w:szCs w:val="24"/>
          <w:lang w:val="x-none"/>
        </w:rPr>
        <w:t xml:space="preserve">Одновременно с </w:t>
      </w:r>
      <w:r w:rsidRPr="00D96AE8">
        <w:rPr>
          <w:rFonts w:ascii="Times New Roman" w:hAnsi="Times New Roman"/>
          <w:bCs/>
          <w:sz w:val="24"/>
          <w:szCs w:val="24"/>
        </w:rPr>
        <w:t>Товаром</w:t>
      </w:r>
      <w:r w:rsidRPr="00D96AE8">
        <w:rPr>
          <w:rFonts w:ascii="Times New Roman" w:hAnsi="Times New Roman"/>
          <w:bCs/>
          <w:sz w:val="24"/>
          <w:szCs w:val="24"/>
          <w:lang w:val="x-none"/>
        </w:rPr>
        <w:t xml:space="preserve"> Поставщик представляет Покупателю счет, счет-фактуру</w:t>
      </w:r>
      <w:r w:rsidRPr="00D96AE8">
        <w:rPr>
          <w:rFonts w:ascii="Times New Roman" w:hAnsi="Times New Roman"/>
          <w:bCs/>
          <w:sz w:val="24"/>
          <w:szCs w:val="24"/>
        </w:rPr>
        <w:t xml:space="preserve"> (при наличии)</w:t>
      </w:r>
      <w:r w:rsidRPr="00D96AE8">
        <w:rPr>
          <w:rFonts w:ascii="Times New Roman" w:hAnsi="Times New Roman"/>
          <w:bCs/>
          <w:sz w:val="24"/>
          <w:szCs w:val="24"/>
          <w:lang w:val="x-none"/>
        </w:rPr>
        <w:t>, товарную накладную</w:t>
      </w:r>
      <w:r w:rsidR="002C0D0D">
        <w:rPr>
          <w:rFonts w:ascii="Times New Roman" w:hAnsi="Times New Roman"/>
          <w:bCs/>
          <w:sz w:val="24"/>
          <w:szCs w:val="24"/>
          <w:lang w:val="x-none"/>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bCs/>
          <w:sz w:val="24"/>
          <w:szCs w:val="24"/>
        </w:rPr>
        <w:t xml:space="preserve">. </w:t>
      </w:r>
    </w:p>
    <w:p w14:paraId="775A0029" w14:textId="77777777"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Обмен указанными в настоящем пункте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почтового(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ящика(</w:t>
      </w:r>
      <w:proofErr w:type="spellStart"/>
      <w:r w:rsidRPr="00D96AE8">
        <w:rPr>
          <w:rFonts w:ascii="Times New Roman" w:eastAsia="Times New Roman" w:hAnsi="Times New Roman"/>
          <w:sz w:val="24"/>
          <w:szCs w:val="24"/>
          <w:lang w:eastAsia="ru-RU"/>
        </w:rPr>
        <w:t>ов</w:t>
      </w:r>
      <w:proofErr w:type="spellEnd"/>
      <w:r w:rsidRPr="00D96AE8">
        <w:rPr>
          <w:rFonts w:ascii="Times New Roman" w:eastAsia="Times New Roman" w:hAnsi="Times New Roman"/>
          <w:sz w:val="24"/>
          <w:szCs w:val="24"/>
          <w:lang w:eastAsia="ru-RU"/>
        </w:rPr>
        <w:t>) направляющей Стороны, указанного(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в контракте, на указанный в  контракте электронный(</w:t>
      </w:r>
      <w:proofErr w:type="spellStart"/>
      <w:r w:rsidRPr="00D96AE8">
        <w:rPr>
          <w:rFonts w:ascii="Times New Roman" w:eastAsia="Times New Roman" w:hAnsi="Times New Roman"/>
          <w:sz w:val="24"/>
          <w:szCs w:val="24"/>
          <w:lang w:eastAsia="ru-RU"/>
        </w:rPr>
        <w:t>ые</w:t>
      </w:r>
      <w:proofErr w:type="spellEnd"/>
      <w:r w:rsidRPr="00D96AE8">
        <w:rPr>
          <w:rFonts w:ascii="Times New Roman" w:eastAsia="Times New Roman" w:hAnsi="Times New Roman"/>
          <w:sz w:val="24"/>
          <w:szCs w:val="24"/>
          <w:lang w:eastAsia="ru-RU"/>
        </w:rPr>
        <w:t>) почтовый(</w:t>
      </w:r>
      <w:proofErr w:type="spellStart"/>
      <w:r w:rsidRPr="00D96AE8">
        <w:rPr>
          <w:rFonts w:ascii="Times New Roman" w:eastAsia="Times New Roman" w:hAnsi="Times New Roman"/>
          <w:sz w:val="24"/>
          <w:szCs w:val="24"/>
          <w:lang w:eastAsia="ru-RU"/>
        </w:rPr>
        <w:t>ые</w:t>
      </w:r>
      <w:proofErr w:type="spellEnd"/>
      <w:r w:rsidRPr="00D96AE8">
        <w:rPr>
          <w:rFonts w:ascii="Times New Roman" w:eastAsia="Times New Roman" w:hAnsi="Times New Roman"/>
          <w:sz w:val="24"/>
          <w:szCs w:val="24"/>
          <w:lang w:eastAsia="ru-RU"/>
        </w:rPr>
        <w:t>) ящик(</w:t>
      </w:r>
      <w:proofErr w:type="spellStart"/>
      <w:r w:rsidRPr="00D96AE8">
        <w:rPr>
          <w:rFonts w:ascii="Times New Roman" w:eastAsia="Times New Roman" w:hAnsi="Times New Roman"/>
          <w:sz w:val="24"/>
          <w:szCs w:val="24"/>
          <w:lang w:eastAsia="ru-RU"/>
        </w:rPr>
        <w:t>ки</w:t>
      </w:r>
      <w:proofErr w:type="spellEnd"/>
      <w:r w:rsidRPr="00D96AE8">
        <w:rPr>
          <w:rFonts w:ascii="Times New Roman" w:eastAsia="Times New Roman" w:hAnsi="Times New Roman"/>
          <w:sz w:val="24"/>
          <w:szCs w:val="24"/>
          <w:lang w:eastAsia="ru-RU"/>
        </w:rPr>
        <w:t xml:space="preserve">) получающей Стороны в соответствии с разделом 15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 в соответствии с разделом 16 настоящего </w:t>
      </w:r>
      <w:r w:rsidRPr="00D96AE8">
        <w:rPr>
          <w:rFonts w:ascii="Times New Roman" w:eastAsia="Times New Roman" w:hAnsi="Times New Roman"/>
          <w:sz w:val="24"/>
          <w:szCs w:val="24"/>
          <w:lang w:eastAsia="ru-RU"/>
        </w:rPr>
        <w:lastRenderedPageBreak/>
        <w:t>приложения к контракту</w:t>
      </w:r>
    </w:p>
    <w:p w14:paraId="52C525C5" w14:textId="403475BC" w:rsidR="00D96AE8" w:rsidRPr="00F8488C" w:rsidRDefault="00D96AE8" w:rsidP="00D96AE8">
      <w:pPr>
        <w:widowControl w:val="0"/>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D96AE8">
        <w:rPr>
          <w:rFonts w:ascii="Times New Roman" w:eastAsia="Times New Roman" w:hAnsi="Times New Roman"/>
          <w:sz w:val="24"/>
          <w:szCs w:val="24"/>
          <w:lang w:eastAsia="ru-RU"/>
        </w:rPr>
        <w:t xml:space="preserve">7.3. </w:t>
      </w:r>
      <w:r w:rsidRPr="0055163B">
        <w:rPr>
          <w:rFonts w:ascii="Times New Roman" w:eastAsia="Times New Roman" w:hAnsi="Times New Roman"/>
          <w:sz w:val="24"/>
          <w:szCs w:val="24"/>
          <w:lang w:eastAsia="ru-RU"/>
        </w:rPr>
        <w:t xml:space="preserve">Срок приемки Товара Заказчиком начинается со дня, следующего за днем подписания Заказчиком транспортной накладной или документа, свидетельствующего о передаче товара, и </w:t>
      </w:r>
      <w:r w:rsidR="00220374" w:rsidRPr="00E81717">
        <w:rPr>
          <w:rFonts w:ascii="Times New Roman" w:eastAsia="Times New Roman" w:hAnsi="Times New Roman"/>
          <w:bCs/>
          <w:sz w:val="24"/>
          <w:szCs w:val="24"/>
          <w:lang w:eastAsia="ru-RU"/>
        </w:rPr>
        <w:t>составляет</w:t>
      </w:r>
      <w:r w:rsidR="00607A5B" w:rsidRPr="00E81717">
        <w:rPr>
          <w:rFonts w:ascii="Times New Roman" w:eastAsia="Times New Roman" w:hAnsi="Times New Roman"/>
          <w:bCs/>
          <w:sz w:val="24"/>
          <w:szCs w:val="24"/>
          <w:lang w:eastAsia="ru-RU"/>
        </w:rPr>
        <w:t xml:space="preserve"> </w:t>
      </w:r>
      <w:r w:rsidR="00F8488C" w:rsidRPr="00E81717">
        <w:rPr>
          <w:rFonts w:ascii="Times New Roman" w:eastAsia="Times New Roman" w:hAnsi="Times New Roman"/>
          <w:bCs/>
          <w:sz w:val="24"/>
          <w:szCs w:val="24"/>
          <w:lang w:eastAsia="ru-RU"/>
        </w:rPr>
        <w:t>20</w:t>
      </w:r>
      <w:r w:rsidRPr="00E81717">
        <w:rPr>
          <w:rFonts w:ascii="Times New Roman" w:eastAsia="Times New Roman" w:hAnsi="Times New Roman"/>
          <w:bCs/>
          <w:sz w:val="24"/>
          <w:szCs w:val="24"/>
          <w:lang w:eastAsia="ru-RU"/>
        </w:rPr>
        <w:t xml:space="preserve"> (</w:t>
      </w:r>
      <w:r w:rsidR="00F8488C" w:rsidRPr="00E81717">
        <w:rPr>
          <w:rFonts w:ascii="Times New Roman" w:eastAsia="Times New Roman" w:hAnsi="Times New Roman"/>
          <w:bCs/>
          <w:sz w:val="24"/>
          <w:szCs w:val="24"/>
          <w:lang w:eastAsia="ru-RU"/>
        </w:rPr>
        <w:t>двадцать</w:t>
      </w:r>
      <w:r w:rsidRPr="00E81717">
        <w:rPr>
          <w:rFonts w:ascii="Times New Roman" w:eastAsia="Times New Roman" w:hAnsi="Times New Roman"/>
          <w:bCs/>
          <w:sz w:val="24"/>
          <w:szCs w:val="24"/>
          <w:lang w:eastAsia="ru-RU"/>
        </w:rPr>
        <w:t>) рабочих дн</w:t>
      </w:r>
      <w:r w:rsidR="00F8488C" w:rsidRPr="00E81717">
        <w:rPr>
          <w:rFonts w:ascii="Times New Roman" w:eastAsia="Times New Roman" w:hAnsi="Times New Roman"/>
          <w:bCs/>
          <w:sz w:val="24"/>
          <w:szCs w:val="24"/>
          <w:lang w:eastAsia="ru-RU"/>
        </w:rPr>
        <w:t>ей</w:t>
      </w:r>
      <w:r w:rsidRPr="00E81717">
        <w:rPr>
          <w:rFonts w:ascii="Times New Roman" w:eastAsia="Times New Roman" w:hAnsi="Times New Roman"/>
          <w:bCs/>
          <w:sz w:val="24"/>
          <w:szCs w:val="24"/>
          <w:lang w:eastAsia="ru-RU"/>
        </w:rPr>
        <w:t>.</w:t>
      </w:r>
    </w:p>
    <w:p w14:paraId="7046E096"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eastAsia="Times New Roman" w:hAnsi="Times New Roman"/>
          <w:sz w:val="24"/>
          <w:szCs w:val="24"/>
          <w:lang w:eastAsia="ru-RU"/>
        </w:rPr>
        <w:t xml:space="preserve">7.4. </w:t>
      </w:r>
      <w:r w:rsidRPr="00D96AE8">
        <w:rPr>
          <w:rFonts w:ascii="Times New Roman" w:hAnsi="Times New Roman"/>
          <w:sz w:val="24"/>
          <w:szCs w:val="24"/>
          <w:lang w:eastAsia="ru-RU"/>
        </w:rPr>
        <w:t>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6A22DB84"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564C4F10"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4881F92C"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3D40D717" w14:textId="1197CE33"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r w:rsidR="002C0D0D">
        <w:rPr>
          <w:rFonts w:ascii="Times New Roman" w:hAnsi="Times New Roman"/>
          <w:sz w:val="24"/>
          <w:szCs w:val="24"/>
          <w:lang w:eastAsia="ru-RU"/>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sz w:val="24"/>
          <w:szCs w:val="24"/>
          <w:lang w:eastAsia="ru-RU"/>
        </w:rPr>
        <w:t>.</w:t>
      </w:r>
    </w:p>
    <w:p w14:paraId="7B88597B" w14:textId="597D925B"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7.5.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электронную почту, указа</w:t>
      </w:r>
      <w:r w:rsidR="00141633">
        <w:rPr>
          <w:rFonts w:ascii="Times New Roman" w:hAnsi="Times New Roman"/>
          <w:sz w:val="24"/>
          <w:szCs w:val="24"/>
          <w:lang w:eastAsia="ru-RU"/>
        </w:rPr>
        <w:t>нную в разделе 17</w:t>
      </w:r>
      <w:r w:rsidRPr="00D96AE8">
        <w:rPr>
          <w:rFonts w:ascii="Times New Roman" w:hAnsi="Times New Roman"/>
          <w:sz w:val="24"/>
          <w:szCs w:val="24"/>
          <w:lang w:eastAsia="ru-RU"/>
        </w:rPr>
        <w:t xml:space="preserve"> настоящего </w:t>
      </w:r>
      <w:r w:rsidR="00141633">
        <w:rPr>
          <w:rFonts w:ascii="Times New Roman" w:hAnsi="Times New Roman"/>
          <w:sz w:val="24"/>
          <w:szCs w:val="24"/>
          <w:lang w:eastAsia="ru-RU"/>
        </w:rPr>
        <w:t>приложения</w:t>
      </w:r>
      <w:r w:rsidRPr="00D96AE8">
        <w:rPr>
          <w:rFonts w:ascii="Times New Roman" w:hAnsi="Times New Roman"/>
          <w:sz w:val="24"/>
          <w:szCs w:val="24"/>
          <w:lang w:eastAsia="ru-RU"/>
        </w:rPr>
        <w:t>.</w:t>
      </w:r>
    </w:p>
    <w:p w14:paraId="38DDB281"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2C15CB37" w14:textId="48221C8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9.10 </w:t>
      </w:r>
      <w:r w:rsidR="00141633">
        <w:rPr>
          <w:rFonts w:ascii="Times New Roman" w:hAnsi="Times New Roman"/>
          <w:sz w:val="24"/>
          <w:szCs w:val="24"/>
          <w:lang w:eastAsia="ru-RU"/>
        </w:rPr>
        <w:t>настоящего приложения</w:t>
      </w:r>
      <w:r w:rsidRPr="00D96AE8">
        <w:rPr>
          <w:rFonts w:ascii="Times New Roman" w:hAnsi="Times New Roman"/>
          <w:sz w:val="24"/>
          <w:szCs w:val="24"/>
          <w:lang w:eastAsia="ru-RU"/>
        </w:rPr>
        <w:t>, за каждый установленный факт неисполнения указанных обязанностей Поставщиком.</w:t>
      </w:r>
    </w:p>
    <w:p w14:paraId="5B21DA57"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3CC221E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7E9AB29D"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0FC3373C"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7.6.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Pr="00D96AE8">
          <w:rPr>
            <w:rFonts w:ascii="Times New Roman" w:hAnsi="Times New Roman"/>
            <w:sz w:val="24"/>
            <w:szCs w:val="24"/>
            <w:lang w:eastAsia="ru-RU"/>
          </w:rPr>
          <w:t>эксперты</w:t>
        </w:r>
      </w:hyperlink>
      <w:r w:rsidRPr="00D96AE8">
        <w:rPr>
          <w:rFonts w:ascii="Times New Roman" w:hAnsi="Times New Roman"/>
          <w:sz w:val="24"/>
          <w:szCs w:val="24"/>
          <w:lang w:eastAsia="ru-RU"/>
        </w:rPr>
        <w:t xml:space="preserve">, экспертные организации. </w:t>
      </w:r>
    </w:p>
    <w:p w14:paraId="4F2AB88F" w14:textId="5A408606"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w:t>
      </w:r>
      <w:r w:rsidR="002C0D0D">
        <w:rPr>
          <w:rFonts w:ascii="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Pr="00E65545">
        <w:rPr>
          <w:rFonts w:ascii="Times New Roman" w:hAnsi="Times New Roman"/>
          <w:sz w:val="24"/>
          <w:szCs w:val="24"/>
          <w:lang w:eastAsia="ru-RU"/>
        </w:rPr>
        <w:t xml:space="preserve"> </w:t>
      </w:r>
      <w:r w:rsidRPr="00D96AE8">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товара или акт о выявленных недостатках</w:t>
      </w:r>
      <w:r w:rsidRPr="00D96AE8">
        <w:rPr>
          <w:rFonts w:ascii="Times New Roman" w:hAnsi="Times New Roman"/>
          <w:sz w:val="24"/>
          <w:szCs w:val="24"/>
          <w:lang w:eastAsia="ru-RU"/>
        </w:rPr>
        <w:t>, при наличии замечаний при приемке товара.</w:t>
      </w:r>
    </w:p>
    <w:p w14:paraId="34F735E5"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0ADB53E8"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B2EAA39" w14:textId="3B83E952"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7.7. Обязанность по оплате Товара возникает у Заказчика только после подписания</w:t>
      </w:r>
      <w:r w:rsidRPr="00D96AE8">
        <w:rPr>
          <w:rFonts w:ascii="Times New Roman" w:hAnsi="Times New Roman"/>
          <w:color w:val="000000"/>
          <w:sz w:val="24"/>
          <w:szCs w:val="24"/>
        </w:rPr>
        <w:t xml:space="preserve"> товарной накладной</w:t>
      </w:r>
      <w:r w:rsidR="002C0D0D">
        <w:rPr>
          <w:rFonts w:ascii="Times New Roman" w:hAnsi="Times New Roman"/>
          <w:color w:val="000000"/>
          <w:sz w:val="24"/>
          <w:szCs w:val="24"/>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color w:val="000000"/>
          <w:sz w:val="24"/>
          <w:szCs w:val="24"/>
        </w:rPr>
        <w:t>.</w:t>
      </w:r>
    </w:p>
    <w:p w14:paraId="6845165C" w14:textId="4D51014E"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rPr>
      </w:pPr>
      <w:r w:rsidRPr="00D96AE8">
        <w:rPr>
          <w:rFonts w:ascii="Times New Roman" w:hAnsi="Times New Roman"/>
          <w:sz w:val="24"/>
          <w:szCs w:val="24"/>
        </w:rPr>
        <w:lastRenderedPageBreak/>
        <w:t xml:space="preserve">7.8. </w:t>
      </w:r>
      <w:r w:rsidRPr="00D96AE8">
        <w:rPr>
          <w:rFonts w:ascii="Times New Roman" w:hAnsi="Times New Roman"/>
          <w:sz w:val="24"/>
          <w:szCs w:val="24"/>
          <w:lang w:eastAsia="ru-RU"/>
        </w:rPr>
        <w:t xml:space="preserve">Поставщик считается исполнившим обязанность по передаче Товара, и </w:t>
      </w:r>
      <w:r w:rsidRPr="00D96AE8">
        <w:rPr>
          <w:rFonts w:ascii="Times New Roman" w:hAnsi="Times New Roman"/>
          <w:sz w:val="24"/>
          <w:szCs w:val="24"/>
        </w:rPr>
        <w:t>Товар считается переданным Поставщиком Заказчику только с даты подписания товарной накладной</w:t>
      </w:r>
      <w:r w:rsidR="002C0D0D">
        <w:rPr>
          <w:rFonts w:ascii="Times New Roman" w:hAnsi="Times New Roman"/>
          <w:sz w:val="24"/>
          <w:szCs w:val="24"/>
        </w:rPr>
        <w:t xml:space="preserve"> / </w:t>
      </w:r>
      <w:r w:rsidR="002C0D0D" w:rsidRPr="00E65545">
        <w:rPr>
          <w:rFonts w:ascii="Times New Roman" w:eastAsia="Times New Roman" w:hAnsi="Times New Roman"/>
          <w:color w:val="000000"/>
          <w:sz w:val="24"/>
          <w:szCs w:val="24"/>
          <w:lang w:eastAsia="zh-CN"/>
        </w:rPr>
        <w:t>УПД</w:t>
      </w:r>
      <w:r w:rsidRPr="00E65545">
        <w:rPr>
          <w:rFonts w:ascii="Times New Roman" w:hAnsi="Times New Roman"/>
          <w:sz w:val="24"/>
          <w:szCs w:val="24"/>
        </w:rPr>
        <w:t xml:space="preserve"> </w:t>
      </w:r>
      <w:r w:rsidRPr="00D96AE8">
        <w:rPr>
          <w:rFonts w:ascii="Times New Roman" w:hAnsi="Times New Roman"/>
          <w:sz w:val="24"/>
          <w:szCs w:val="24"/>
        </w:rPr>
        <w:t>Заказчиком.</w:t>
      </w:r>
    </w:p>
    <w:p w14:paraId="3D77B677"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7.9.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49FD46A" w14:textId="527EA5E9"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7.10.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r w:rsidR="002C0D0D">
        <w:rPr>
          <w:rFonts w:ascii="Times New Roman" w:eastAsia="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Pr="00D96AE8">
        <w:rPr>
          <w:rFonts w:ascii="Times New Roman" w:eastAsia="Times New Roman" w:hAnsi="Times New Roman"/>
          <w:sz w:val="24"/>
          <w:szCs w:val="24"/>
          <w:lang w:eastAsia="ru-RU"/>
        </w:rPr>
        <w:t>.</w:t>
      </w:r>
    </w:p>
    <w:p w14:paraId="72A4B089"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rPr>
        <w:t xml:space="preserve">7.11. </w:t>
      </w:r>
      <w:r w:rsidRPr="00D96AE8">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3315634B"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имеет право частично принять поставленный Товар.</w:t>
      </w:r>
    </w:p>
    <w:bookmarkEnd w:id="4"/>
    <w:p w14:paraId="382FC510" w14:textId="0AD07C7C"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8.</w:t>
      </w:r>
      <w:r w:rsidR="00646561" w:rsidRPr="003D5F7B">
        <w:rPr>
          <w:rFonts w:ascii="Times New Roman" w:eastAsia="Times New Roman" w:hAnsi="Times New Roman"/>
          <w:b/>
          <w:sz w:val="24"/>
          <w:szCs w:val="24"/>
          <w:lang w:eastAsia="ru-RU"/>
        </w:rPr>
        <w:t xml:space="preserve"> </w:t>
      </w:r>
      <w:r w:rsidRPr="003D5F7B">
        <w:rPr>
          <w:rFonts w:ascii="Times New Roman" w:eastAsia="Times New Roman" w:hAnsi="Times New Roman"/>
          <w:b/>
          <w:sz w:val="24"/>
          <w:szCs w:val="24"/>
          <w:lang w:eastAsia="ru-RU"/>
        </w:rPr>
        <w:t>ПРАВА ТРЕТЬИХ ЛИЦ</w:t>
      </w:r>
    </w:p>
    <w:p w14:paraId="1BA7D693"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8.1. При передаче товара,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10DF7E20"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w:t>
      </w:r>
      <w:proofErr w:type="gramStart"/>
      <w:r w:rsidRPr="003D5F7B">
        <w:rPr>
          <w:rFonts w:ascii="Times New Roman" w:eastAsia="Times New Roman" w:hAnsi="Times New Roman"/>
          <w:sz w:val="24"/>
          <w:szCs w:val="24"/>
          <w:lang w:eastAsia="ru-RU"/>
        </w:rPr>
        <w:t>обязанности,  если</w:t>
      </w:r>
      <w:proofErr w:type="gramEnd"/>
      <w:r w:rsidRPr="003D5F7B">
        <w:rPr>
          <w:rFonts w:ascii="Times New Roman" w:eastAsia="Times New Roman" w:hAnsi="Times New Roman"/>
          <w:sz w:val="24"/>
          <w:szCs w:val="24"/>
          <w:lang w:eastAsia="ru-RU"/>
        </w:rPr>
        <w:t xml:space="preserve"> докажет, что Заказчик знал или должен был знать о наличии оснований для изъятия товара.</w:t>
      </w:r>
    </w:p>
    <w:p w14:paraId="68F6585B"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9. ОТВЕТСТВЕННОСТЬ СТОРОН</w:t>
      </w:r>
    </w:p>
    <w:p w14:paraId="4DA886E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4B4E30"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5036938"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eastAsia="Times New Roman" w:hAnsi="Times New Roman"/>
          <w:sz w:val="24"/>
          <w:szCs w:val="24"/>
          <w:lang w:eastAsia="ru-RU"/>
        </w:rPr>
        <w:t xml:space="preserve">9.3. </w:t>
      </w:r>
      <w:r w:rsidRPr="003D5F7B">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3D5F7B">
          <w:rPr>
            <w:rFonts w:ascii="Times New Roman" w:hAnsi="Times New Roman"/>
            <w:sz w:val="24"/>
            <w:szCs w:val="24"/>
            <w:lang w:eastAsia="ru-RU"/>
          </w:rPr>
          <w:t>ключевой ставки</w:t>
        </w:r>
      </w:hyperlink>
      <w:r w:rsidRPr="003D5F7B">
        <w:rPr>
          <w:rFonts w:ascii="Times New Roman" w:hAnsi="Times New Roman"/>
          <w:sz w:val="24"/>
          <w:szCs w:val="24"/>
          <w:lang w:eastAsia="ru-RU"/>
        </w:rPr>
        <w:t xml:space="preserve"> Центрального банка Российской Федерации от не уплаченной в срок суммы.</w:t>
      </w:r>
    </w:p>
    <w:p w14:paraId="2EE864C2"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5"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16"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46E3108" w14:textId="6DEF1A3E"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 xml:space="preserve">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proofErr w:type="gramStart"/>
      <w:r w:rsidRPr="003D5F7B">
        <w:rPr>
          <w:rFonts w:ascii="Times New Roman" w:hAnsi="Times New Roman" w:cs="Times New Roman"/>
          <w:sz w:val="24"/>
          <w:szCs w:val="24"/>
        </w:rPr>
        <w:t>размере  &lt;</w:t>
      </w:r>
      <w:proofErr w:type="gramEnd"/>
      <w:r w:rsidRPr="003D5F7B">
        <w:rPr>
          <w:rFonts w:ascii="Times New Roman" w:hAnsi="Times New Roman" w:cs="Times New Roman"/>
          <w:sz w:val="24"/>
          <w:szCs w:val="24"/>
        </w:rPr>
        <w:t xml:space="preserve">*&gt; </w:t>
      </w:r>
      <w:r w:rsidR="00B871D1">
        <w:rPr>
          <w:rFonts w:ascii="Times New Roman" w:hAnsi="Times New Roman" w:cs="Times New Roman"/>
          <w:sz w:val="24"/>
          <w:szCs w:val="24"/>
        </w:rPr>
        <w:t>1 000</w:t>
      </w:r>
      <w:r w:rsidRPr="003D5F7B">
        <w:rPr>
          <w:rFonts w:ascii="Times New Roman" w:hAnsi="Times New Roman" w:cs="Times New Roman"/>
          <w:sz w:val="24"/>
          <w:szCs w:val="24"/>
        </w:rPr>
        <w:t xml:space="preserve"> руб.</w:t>
      </w:r>
    </w:p>
    <w:p w14:paraId="325BCF7B" w14:textId="77777777" w:rsidR="00883E4C" w:rsidRPr="003D5F7B" w:rsidRDefault="00883E4C" w:rsidP="00883E4C">
      <w:pPr>
        <w:pStyle w:val="ConsPlusNormal"/>
        <w:widowControl w:val="0"/>
        <w:ind w:firstLine="540"/>
        <w:jc w:val="both"/>
        <w:rPr>
          <w:rFonts w:ascii="Times New Roman" w:hAnsi="Times New Roman" w:cs="Times New Roman"/>
        </w:rPr>
      </w:pPr>
      <w:r w:rsidRPr="003D5F7B">
        <w:rPr>
          <w:rFonts w:ascii="Times New Roman" w:hAnsi="Times New Roman" w:cs="Times New Roman"/>
        </w:rPr>
        <w:t>--------------------------------</w:t>
      </w:r>
    </w:p>
    <w:p w14:paraId="073377C8"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17"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C86DBD1"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lastRenderedPageBreak/>
        <w:t>а) 1 000 рублей, если цена Контракта не превышает 3 млн. рублей (включительно);</w:t>
      </w:r>
    </w:p>
    <w:p w14:paraId="3CABC88D"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5 000 рублей, если цена Контракта составляет от 3 млн. рублей до 50 млн. рублей (включительно);</w:t>
      </w:r>
    </w:p>
    <w:p w14:paraId="2539AB15"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10 000 рублей, если цена Контракта составляет от 50 млн. рублей до 100 млн. рублей (включительно);</w:t>
      </w:r>
    </w:p>
    <w:p w14:paraId="306500A6"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г) 100 000 рублей, если цена Контракта превышает 100 млн. рублей.</w:t>
      </w:r>
    </w:p>
    <w:p w14:paraId="2DD6A6BD"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C7709C"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37E33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9.8. </w:t>
      </w:r>
      <w:r w:rsidRPr="003D5F7B">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F15A1C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8"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9"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20"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AEFC0A0" w14:textId="46ADCBDF" w:rsidR="003D5F7B" w:rsidRPr="003D5F7B" w:rsidRDefault="003D5F7B" w:rsidP="003D5F7B">
      <w:pPr>
        <w:pStyle w:val="ConsPlusNormal"/>
        <w:ind w:firstLine="540"/>
        <w:jc w:val="both"/>
        <w:rPr>
          <w:rFonts w:ascii="Times New Roman" w:hAnsi="Times New Roman" w:cs="Times New Roman"/>
          <w:sz w:val="24"/>
          <w:szCs w:val="24"/>
        </w:rPr>
      </w:pPr>
      <w:r w:rsidRPr="003D5F7B">
        <w:rPr>
          <w:rFonts w:ascii="Times New Roman" w:hAnsi="Times New Roman" w:cs="Times New Roman"/>
          <w:sz w:val="24"/>
          <w:szCs w:val="24"/>
        </w:rPr>
        <w:t>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w:t>
      </w:r>
      <w:r w:rsidR="00B871D1">
        <w:rPr>
          <w:rFonts w:ascii="Times New Roman" w:hAnsi="Times New Roman" w:cs="Times New Roman"/>
          <w:sz w:val="24"/>
          <w:szCs w:val="24"/>
        </w:rPr>
        <w:t>ивает Заказчику штраф в размере 10 %</w:t>
      </w:r>
      <w:r w:rsidRPr="003D5F7B">
        <w:rPr>
          <w:rFonts w:ascii="Times New Roman" w:hAnsi="Times New Roman" w:cs="Times New Roman"/>
          <w:sz w:val="24"/>
          <w:szCs w:val="24"/>
        </w:rPr>
        <w:t xml:space="preserve"> &lt;**&gt;, что </w:t>
      </w:r>
      <w:r w:rsidRPr="004C37A4">
        <w:rPr>
          <w:rFonts w:ascii="Times New Roman" w:hAnsi="Times New Roman" w:cs="Times New Roman"/>
          <w:sz w:val="24"/>
          <w:szCs w:val="24"/>
          <w:highlight w:val="yellow"/>
        </w:rPr>
        <w:t xml:space="preserve">составляет </w:t>
      </w:r>
      <w:r w:rsidR="00F8488C" w:rsidRPr="004C37A4">
        <w:rPr>
          <w:rFonts w:ascii="Times New Roman" w:hAnsi="Times New Roman" w:cs="Times New Roman"/>
          <w:sz w:val="24"/>
          <w:szCs w:val="24"/>
          <w:highlight w:val="yellow"/>
        </w:rPr>
        <w:t>________</w:t>
      </w:r>
      <w:r w:rsidR="00761722" w:rsidRPr="004C37A4">
        <w:rPr>
          <w:rFonts w:ascii="Times New Roman" w:hAnsi="Times New Roman" w:cs="Times New Roman"/>
          <w:sz w:val="24"/>
          <w:szCs w:val="24"/>
          <w:highlight w:val="yellow"/>
        </w:rPr>
        <w:t xml:space="preserve"> </w:t>
      </w:r>
      <w:r w:rsidRPr="004C37A4">
        <w:rPr>
          <w:rFonts w:ascii="Times New Roman" w:hAnsi="Times New Roman" w:cs="Times New Roman"/>
          <w:sz w:val="24"/>
          <w:szCs w:val="24"/>
          <w:highlight w:val="yellow"/>
        </w:rPr>
        <w:t>руб</w:t>
      </w:r>
      <w:r w:rsidR="00A41EAA" w:rsidRPr="004C37A4">
        <w:rPr>
          <w:rFonts w:ascii="Times New Roman" w:hAnsi="Times New Roman" w:cs="Times New Roman"/>
          <w:sz w:val="24"/>
          <w:szCs w:val="24"/>
          <w:highlight w:val="yellow"/>
        </w:rPr>
        <w:t>лей (</w:t>
      </w:r>
      <w:r w:rsidR="00F8488C" w:rsidRPr="004C37A4">
        <w:rPr>
          <w:rFonts w:ascii="Times New Roman" w:hAnsi="Times New Roman" w:cs="Times New Roman"/>
          <w:sz w:val="24"/>
          <w:szCs w:val="24"/>
          <w:highlight w:val="yellow"/>
        </w:rPr>
        <w:t>________</w:t>
      </w:r>
      <w:r w:rsidR="00A41EAA" w:rsidRPr="004C37A4">
        <w:rPr>
          <w:rFonts w:ascii="Times New Roman" w:hAnsi="Times New Roman" w:cs="Times New Roman"/>
          <w:sz w:val="24"/>
          <w:szCs w:val="24"/>
          <w:highlight w:val="yellow"/>
        </w:rPr>
        <w:t>)</w:t>
      </w:r>
      <w:r w:rsidRPr="004C37A4">
        <w:rPr>
          <w:rFonts w:ascii="Times New Roman" w:hAnsi="Times New Roman" w:cs="Times New Roman"/>
          <w:sz w:val="24"/>
          <w:szCs w:val="24"/>
          <w:highlight w:val="yellow"/>
        </w:rPr>
        <w:t>.</w:t>
      </w:r>
    </w:p>
    <w:p w14:paraId="1ABD9EAE" w14:textId="77777777" w:rsidR="003D5F7B" w:rsidRPr="003D5F7B" w:rsidRDefault="003D5F7B" w:rsidP="003D5F7B">
      <w:pPr>
        <w:pStyle w:val="ConsPlusNormal"/>
        <w:ind w:firstLine="540"/>
        <w:jc w:val="both"/>
        <w:rPr>
          <w:rFonts w:ascii="Times New Roman" w:hAnsi="Times New Roman" w:cs="Times New Roman"/>
        </w:rPr>
      </w:pPr>
      <w:r w:rsidRPr="003D5F7B">
        <w:rPr>
          <w:rFonts w:ascii="Times New Roman" w:hAnsi="Times New Roman" w:cs="Times New Roman"/>
        </w:rPr>
        <w:t>--------------------------------</w:t>
      </w:r>
    </w:p>
    <w:p w14:paraId="777D49E8"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1"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C893B2D"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57AFE46B"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1DACA1F"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4FC02DDD" w14:textId="5DB058FA" w:rsidR="00D96AE8" w:rsidRPr="00D96AE8" w:rsidRDefault="00D96AE8" w:rsidP="00D96AE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sidR="00B871D1">
        <w:rPr>
          <w:rFonts w:ascii="Times New Roman" w:eastAsia="Times New Roman" w:hAnsi="Times New Roman"/>
          <w:sz w:val="24"/>
          <w:szCs w:val="24"/>
          <w:lang w:eastAsia="ru-RU"/>
        </w:rPr>
        <w:t xml:space="preserve">казчику штраф в </w:t>
      </w:r>
      <w:proofErr w:type="gramStart"/>
      <w:r w:rsidR="00B871D1">
        <w:rPr>
          <w:rFonts w:ascii="Times New Roman" w:eastAsia="Times New Roman" w:hAnsi="Times New Roman"/>
          <w:sz w:val="24"/>
          <w:szCs w:val="24"/>
          <w:lang w:eastAsia="ru-RU"/>
        </w:rPr>
        <w:t>размере  &lt;</w:t>
      </w:r>
      <w:proofErr w:type="gramEnd"/>
      <w:r w:rsidR="00B871D1">
        <w:rPr>
          <w:rFonts w:ascii="Times New Roman" w:eastAsia="Times New Roman" w:hAnsi="Times New Roman"/>
          <w:sz w:val="24"/>
          <w:szCs w:val="24"/>
          <w:lang w:eastAsia="ru-RU"/>
        </w:rPr>
        <w:t xml:space="preserve">***&gt; </w:t>
      </w:r>
      <w:r w:rsidRPr="00D96AE8">
        <w:rPr>
          <w:rFonts w:ascii="Times New Roman" w:eastAsia="Times New Roman" w:hAnsi="Times New Roman"/>
          <w:sz w:val="24"/>
          <w:szCs w:val="24"/>
          <w:lang w:eastAsia="ru-RU"/>
        </w:rPr>
        <w:t>1000,00 руб.</w:t>
      </w:r>
    </w:p>
    <w:p w14:paraId="1AAC61B0"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D96AE8">
        <w:rPr>
          <w:rFonts w:ascii="Arial" w:eastAsia="Times New Roman" w:hAnsi="Arial" w:cs="Arial"/>
          <w:sz w:val="20"/>
          <w:szCs w:val="20"/>
          <w:lang w:eastAsia="ru-RU"/>
        </w:rPr>
        <w:t>--------------------------------</w:t>
      </w:r>
    </w:p>
    <w:p w14:paraId="622C4DB7"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 xml:space="preserve">&lt;***&gt; Размер штрафа определяется в соответствии с </w:t>
      </w:r>
      <w:hyperlink r:id="rId22" w:history="1">
        <w:r w:rsidRPr="00D96AE8">
          <w:rPr>
            <w:rFonts w:ascii="Arial" w:eastAsia="Times New Roman" w:hAnsi="Arial" w:cs="Arial"/>
            <w:i/>
            <w:sz w:val="18"/>
            <w:szCs w:val="18"/>
            <w:lang w:eastAsia="ru-RU"/>
          </w:rPr>
          <w:t>Правилами</w:t>
        </w:r>
      </w:hyperlink>
      <w:r w:rsidRPr="00D96AE8">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8AE48D6"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а) 1 000 рублей, если цена Контракта не превышает 3 млн. рублей;</w:t>
      </w:r>
    </w:p>
    <w:p w14:paraId="312D0E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880565F"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7E51F4"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9.14.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2F1AD68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5" w:name="P136"/>
      <w:bookmarkEnd w:id="5"/>
      <w:r w:rsidRPr="00D96AE8">
        <w:rPr>
          <w:rFonts w:ascii="Times New Roman" w:eastAsia="Times New Roman" w:hAnsi="Times New Roman"/>
          <w:sz w:val="24"/>
          <w:szCs w:val="24"/>
          <w:lang w:eastAsia="ru-RU"/>
        </w:rPr>
        <w:t xml:space="preserve">9.15. В случае расторжения Контракта в связи с односторонним отказом Стороны от </w:t>
      </w:r>
      <w:r w:rsidRPr="00D96AE8">
        <w:rPr>
          <w:rFonts w:ascii="Times New Roman" w:eastAsia="Times New Roman" w:hAnsi="Times New Roman"/>
          <w:sz w:val="24"/>
          <w:szCs w:val="24"/>
          <w:lang w:eastAsia="ru-RU"/>
        </w:rPr>
        <w:lastRenderedPageBreak/>
        <w:t>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A3FD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D96AE8">
        <w:rPr>
          <w:rFonts w:ascii="Times New Roman" w:eastAsia="Times New Roman" w:hAnsi="Times New Roman" w:cs="Arial"/>
          <w:sz w:val="24"/>
          <w:szCs w:val="24"/>
          <w:lang w:eastAsia="ru-RU"/>
        </w:rPr>
        <w:t>9.16. Уплата неустойки (штрафа, пени) не освобождает Стороны от исполнения обязательств по Контракту.</w:t>
      </w:r>
    </w:p>
    <w:p w14:paraId="1061F195" w14:textId="02E0268C" w:rsidR="00883E4C" w:rsidRPr="003D5F7B" w:rsidRDefault="004D3954" w:rsidP="00DD373A">
      <w:pPr>
        <w:widowControl w:val="0"/>
        <w:spacing w:before="60" w:after="120" w:line="240" w:lineRule="auto"/>
        <w:ind w:right="-50"/>
        <w:jc w:val="center"/>
        <w:rPr>
          <w:rFonts w:ascii="Times New Roman" w:hAnsi="Times New Roman"/>
          <w:sz w:val="24"/>
          <w:szCs w:val="24"/>
          <w:lang w:eastAsia="ru-RU"/>
        </w:rPr>
      </w:pPr>
      <w:r w:rsidRPr="00D96AE8">
        <w:rPr>
          <w:rFonts w:ascii="Times New Roman" w:eastAsia="Times New Roman" w:hAnsi="Times New Roman"/>
          <w:b/>
          <w:sz w:val="24"/>
          <w:szCs w:val="24"/>
          <w:lang w:eastAsia="ru-RU"/>
        </w:rPr>
        <w:t>10</w:t>
      </w:r>
      <w:r w:rsidR="00883E4C" w:rsidRPr="00D96AE8">
        <w:rPr>
          <w:rFonts w:ascii="Times New Roman" w:eastAsia="Times New Roman" w:hAnsi="Times New Roman"/>
          <w:b/>
          <w:sz w:val="24"/>
          <w:szCs w:val="24"/>
          <w:lang w:eastAsia="ru-RU"/>
        </w:rPr>
        <w:t xml:space="preserve">. </w:t>
      </w:r>
      <w:r w:rsidR="00883E4C" w:rsidRPr="00D96AE8">
        <w:rPr>
          <w:rFonts w:ascii="Times New Roman" w:hAnsi="Times New Roman"/>
          <w:b/>
          <w:bCs/>
          <w:sz w:val="24"/>
          <w:szCs w:val="24"/>
        </w:rPr>
        <w:t>АНТИКОРРУПЦИОННАЯ ОГОВОРКА</w:t>
      </w:r>
    </w:p>
    <w:p w14:paraId="187D8F5D" w14:textId="3942C606"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23F19909" w14:textId="04AD8640"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0688B53B" w14:textId="7ABFAFE8"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459D4C6F" w14:textId="4E026F5B"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8A1A69" w14:textId="3B5ACBFE"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 xml:space="preserve">.5. В случае выявления коррупционного нарушения, допущенного в связи с исполнением </w:t>
      </w:r>
      <w:proofErr w:type="gramStart"/>
      <w:r w:rsidR="00883E4C" w:rsidRPr="003D5F7B">
        <w:rPr>
          <w:szCs w:val="24"/>
          <w:lang w:val="ru-RU"/>
        </w:rPr>
        <w:t>контракта</w:t>
      </w:r>
      <w:proofErr w:type="gramEnd"/>
      <w:r w:rsidR="00883E4C" w:rsidRPr="003D5F7B">
        <w:rPr>
          <w:szCs w:val="24"/>
          <w:lang w:val="ru-RU"/>
        </w:rPr>
        <w:t xml:space="preserve">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24110D" w14:textId="00C3AC40"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r w:rsidR="00883E4C" w:rsidRPr="003D5F7B">
        <w:rPr>
          <w:rFonts w:ascii="Times New Roman" w:eastAsia="Times New Roman" w:hAnsi="Times New Roman"/>
          <w:b/>
          <w:sz w:val="24"/>
          <w:szCs w:val="24"/>
          <w:lang w:eastAsia="ru-RU"/>
        </w:rPr>
        <w:t>. ОБСТОЯТЕЛЬСТВА НЕПРЕОДОЛИМОЙ СИЛЫ</w:t>
      </w:r>
    </w:p>
    <w:p w14:paraId="29AEF092" w14:textId="520F0E71"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374FEA81" w14:textId="54CCDE60"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14:paraId="0FE42C0F" w14:textId="66077AF1" w:rsidR="00883E4C" w:rsidRPr="003D5F7B" w:rsidRDefault="004D3954" w:rsidP="00883E4C">
      <w:pPr>
        <w:widowControl w:val="0"/>
        <w:tabs>
          <w:tab w:val="left" w:pos="4050"/>
        </w:tabs>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r w:rsidR="00883E4C" w:rsidRPr="003D5F7B">
        <w:rPr>
          <w:rFonts w:ascii="Times New Roman" w:eastAsia="Times New Roman" w:hAnsi="Times New Roman"/>
          <w:b/>
          <w:sz w:val="24"/>
          <w:szCs w:val="24"/>
          <w:lang w:eastAsia="ru-RU"/>
        </w:rPr>
        <w:t>. ПОРЯДОК РАССМОТРЕНИЯ СПОРОВ</w:t>
      </w:r>
    </w:p>
    <w:p w14:paraId="020E842A" w14:textId="620CD41D"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01F0F463" w14:textId="3DDF5BD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3DC2521" w14:textId="16FC937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00D06B2F" w:rsidRPr="00D06B2F">
        <w:rPr>
          <w:rFonts w:ascii="Times New Roman" w:eastAsia="Times New Roman" w:hAnsi="Times New Roman"/>
          <w:sz w:val="24"/>
          <w:szCs w:val="24"/>
          <w:lang w:eastAsia="ru-RU"/>
        </w:rPr>
        <w:t>истребуемая</w:t>
      </w:r>
      <w:proofErr w:type="spellEnd"/>
      <w:r w:rsidR="00D06B2F" w:rsidRPr="00D06B2F">
        <w:rPr>
          <w:rFonts w:ascii="Times New Roman" w:eastAsia="Times New Roman" w:hAnsi="Times New Roman"/>
          <w:sz w:val="24"/>
          <w:szCs w:val="24"/>
          <w:lang w:eastAsia="ru-RU"/>
        </w:rPr>
        <w:t xml:space="preserve"> сумма и ее полный и обоснованный расчет.</w:t>
      </w:r>
    </w:p>
    <w:p w14:paraId="7F891F13" w14:textId="5CA19F5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A7A080B" w14:textId="0ECC8885"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почтового(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ящика(</w:t>
      </w:r>
      <w:proofErr w:type="spellStart"/>
      <w:r w:rsidR="00D06B2F" w:rsidRPr="00D06B2F">
        <w:rPr>
          <w:rFonts w:ascii="Times New Roman" w:eastAsia="Times New Roman" w:hAnsi="Times New Roman"/>
          <w:sz w:val="24"/>
          <w:szCs w:val="24"/>
          <w:lang w:eastAsia="ru-RU"/>
        </w:rPr>
        <w:t>ов</w:t>
      </w:r>
      <w:proofErr w:type="spellEnd"/>
      <w:r w:rsidR="00D06B2F" w:rsidRPr="00D06B2F">
        <w:rPr>
          <w:rFonts w:ascii="Times New Roman" w:eastAsia="Times New Roman" w:hAnsi="Times New Roman"/>
          <w:sz w:val="24"/>
          <w:szCs w:val="24"/>
          <w:lang w:eastAsia="ru-RU"/>
        </w:rPr>
        <w:t>) направляющей Стороны, указанного(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в контракте, на указанный в  настоящем приложении электронный(</w:t>
      </w:r>
      <w:proofErr w:type="spellStart"/>
      <w:r w:rsidR="00D06B2F" w:rsidRPr="00D06B2F">
        <w:rPr>
          <w:rFonts w:ascii="Times New Roman" w:eastAsia="Times New Roman" w:hAnsi="Times New Roman"/>
          <w:sz w:val="24"/>
          <w:szCs w:val="24"/>
          <w:lang w:eastAsia="ru-RU"/>
        </w:rPr>
        <w:t>ые</w:t>
      </w:r>
      <w:proofErr w:type="spellEnd"/>
      <w:r w:rsidR="00D06B2F" w:rsidRPr="00D06B2F">
        <w:rPr>
          <w:rFonts w:ascii="Times New Roman" w:eastAsia="Times New Roman" w:hAnsi="Times New Roman"/>
          <w:sz w:val="24"/>
          <w:szCs w:val="24"/>
          <w:lang w:eastAsia="ru-RU"/>
        </w:rPr>
        <w:t>) почтовый(</w:t>
      </w:r>
      <w:proofErr w:type="spellStart"/>
      <w:r w:rsidR="00D06B2F" w:rsidRPr="00D06B2F">
        <w:rPr>
          <w:rFonts w:ascii="Times New Roman" w:eastAsia="Times New Roman" w:hAnsi="Times New Roman"/>
          <w:sz w:val="24"/>
          <w:szCs w:val="24"/>
          <w:lang w:eastAsia="ru-RU"/>
        </w:rPr>
        <w:t>ые</w:t>
      </w:r>
      <w:proofErr w:type="spellEnd"/>
      <w:r w:rsidR="00D06B2F" w:rsidRPr="00D06B2F">
        <w:rPr>
          <w:rFonts w:ascii="Times New Roman" w:eastAsia="Times New Roman" w:hAnsi="Times New Roman"/>
          <w:sz w:val="24"/>
          <w:szCs w:val="24"/>
          <w:lang w:eastAsia="ru-RU"/>
        </w:rPr>
        <w:t>) ящик(</w:t>
      </w:r>
      <w:proofErr w:type="spellStart"/>
      <w:r w:rsidR="00D06B2F" w:rsidRPr="00D06B2F">
        <w:rPr>
          <w:rFonts w:ascii="Times New Roman" w:eastAsia="Times New Roman" w:hAnsi="Times New Roman"/>
          <w:sz w:val="24"/>
          <w:szCs w:val="24"/>
          <w:lang w:eastAsia="ru-RU"/>
        </w:rPr>
        <w:t>ки</w:t>
      </w:r>
      <w:proofErr w:type="spellEnd"/>
      <w:r w:rsidR="00D06B2F" w:rsidRPr="00D06B2F">
        <w:rPr>
          <w:rFonts w:ascii="Times New Roman" w:eastAsia="Times New Roman" w:hAnsi="Times New Roman"/>
          <w:sz w:val="24"/>
          <w:szCs w:val="24"/>
          <w:lang w:eastAsia="ru-RU"/>
        </w:rPr>
        <w:t>) получающей Стор</w:t>
      </w:r>
      <w:r w:rsidR="00A51777">
        <w:rPr>
          <w:rFonts w:ascii="Times New Roman" w:eastAsia="Times New Roman" w:hAnsi="Times New Roman"/>
          <w:sz w:val="24"/>
          <w:szCs w:val="24"/>
          <w:lang w:eastAsia="ru-RU"/>
        </w:rPr>
        <w:t>оны в соответствии с разделом 1</w:t>
      </w:r>
      <w:r w:rsidR="00A51777" w:rsidRPr="00A51777">
        <w:rPr>
          <w:rFonts w:ascii="Times New Roman" w:eastAsia="Times New Roman" w:hAnsi="Times New Roman"/>
          <w:sz w:val="24"/>
          <w:szCs w:val="24"/>
          <w:lang w:eastAsia="ru-RU"/>
        </w:rPr>
        <w:t>7</w:t>
      </w:r>
      <w:r w:rsidR="00D06B2F" w:rsidRPr="00D06B2F">
        <w:rPr>
          <w:rFonts w:ascii="Times New Roman" w:eastAsia="Times New Roman" w:hAnsi="Times New Roman"/>
          <w:sz w:val="24"/>
          <w:szCs w:val="24"/>
          <w:lang w:eastAsia="ru-RU"/>
        </w:rPr>
        <w:t xml:space="preserve"> настоящего приложения </w:t>
      </w:r>
      <w:r w:rsidR="00D06B2F" w:rsidRPr="00D06B2F">
        <w:rPr>
          <w:rFonts w:ascii="Times New Roman" w:eastAsia="Times New Roman" w:hAnsi="Times New Roman"/>
          <w:sz w:val="24"/>
          <w:szCs w:val="24"/>
          <w:lang w:eastAsia="ru-RU"/>
        </w:rPr>
        <w:lastRenderedPageBreak/>
        <w:t>к контракту.</w:t>
      </w:r>
    </w:p>
    <w:p w14:paraId="4693643D" w14:textId="77777777" w:rsidR="00D06B2F" w:rsidRPr="00D06B2F" w:rsidRDefault="00D06B2F" w:rsidP="00D06B2F">
      <w:pPr>
        <w:widowControl w:val="0"/>
        <w:spacing w:after="0" w:line="240" w:lineRule="auto"/>
        <w:ind w:firstLine="567"/>
        <w:jc w:val="both"/>
        <w:rPr>
          <w:rFonts w:ascii="Times New Roman" w:eastAsia="Times New Roman" w:hAnsi="Times New Roman"/>
          <w:sz w:val="24"/>
          <w:szCs w:val="24"/>
          <w:lang w:eastAsia="ru-RU"/>
        </w:rPr>
      </w:pPr>
      <w:r w:rsidRPr="00D06B2F">
        <w:rPr>
          <w:rFonts w:ascii="Times New Roman" w:eastAsia="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1F7954A0" w14:textId="4F2A8B59"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0773F02A" w14:textId="0924A62A" w:rsidR="00DD373A" w:rsidRPr="003D5F7B" w:rsidRDefault="004D3954" w:rsidP="00DD373A">
      <w:pPr>
        <w:widowControl w:val="0"/>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DD373A" w:rsidRPr="003D5F7B">
        <w:rPr>
          <w:rFonts w:ascii="Times New Roman" w:eastAsia="Times New Roman" w:hAnsi="Times New Roman"/>
          <w:b/>
          <w:sz w:val="24"/>
          <w:szCs w:val="24"/>
          <w:lang w:eastAsia="ru-RU"/>
        </w:rPr>
        <w:t>. ПОРЯДОК ДЕЙСТВИЯ КОНТРАКТА</w:t>
      </w:r>
    </w:p>
    <w:p w14:paraId="7032A684" w14:textId="09006401" w:rsidR="00D96AE8" w:rsidRPr="006F7B74" w:rsidRDefault="00D96AE8" w:rsidP="00D96AE8">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Pr>
          <w:rFonts w:ascii="Times New Roman" w:hAnsi="Times New Roman"/>
          <w:sz w:val="24"/>
          <w:szCs w:val="24"/>
        </w:rPr>
        <w:t xml:space="preserve">3.1. Настоящий контракт </w:t>
      </w:r>
      <w:r w:rsidRPr="006F7B74">
        <w:rPr>
          <w:rFonts w:ascii="Times New Roman" w:hAnsi="Times New Roman"/>
          <w:sz w:val="24"/>
          <w:szCs w:val="24"/>
        </w:rPr>
        <w:t xml:space="preserve">вступает в силу с момента его подписания Сторонами и продолжает действовать </w:t>
      </w:r>
      <w:r w:rsidRPr="00B47839">
        <w:rPr>
          <w:rFonts w:ascii="Times New Roman" w:hAnsi="Times New Roman"/>
          <w:sz w:val="24"/>
          <w:szCs w:val="24"/>
        </w:rPr>
        <w:t xml:space="preserve">до </w:t>
      </w:r>
      <w:r w:rsidR="001C5424" w:rsidRPr="00B47839">
        <w:rPr>
          <w:rFonts w:ascii="Times New Roman" w:hAnsi="Times New Roman"/>
          <w:sz w:val="24"/>
          <w:szCs w:val="24"/>
        </w:rPr>
        <w:t>31</w:t>
      </w:r>
      <w:r w:rsidRPr="00B47839">
        <w:rPr>
          <w:rFonts w:ascii="Times New Roman" w:hAnsi="Times New Roman"/>
          <w:sz w:val="24"/>
          <w:szCs w:val="24"/>
        </w:rPr>
        <w:t xml:space="preserve"> </w:t>
      </w:r>
      <w:r w:rsidR="00F16D54" w:rsidRPr="00B47839">
        <w:rPr>
          <w:rFonts w:ascii="Times New Roman" w:hAnsi="Times New Roman"/>
          <w:sz w:val="24"/>
          <w:szCs w:val="24"/>
        </w:rPr>
        <w:t>августа</w:t>
      </w:r>
      <w:r w:rsidRPr="00B47839">
        <w:rPr>
          <w:rFonts w:ascii="Times New Roman" w:hAnsi="Times New Roman"/>
          <w:sz w:val="24"/>
          <w:szCs w:val="24"/>
        </w:rPr>
        <w:t xml:space="preserve"> 202</w:t>
      </w:r>
      <w:r w:rsidR="00F8488C" w:rsidRPr="00B47839">
        <w:rPr>
          <w:rFonts w:ascii="Times New Roman" w:hAnsi="Times New Roman"/>
          <w:sz w:val="24"/>
          <w:szCs w:val="24"/>
        </w:rPr>
        <w:t>6</w:t>
      </w:r>
      <w:r w:rsidRPr="00B47839">
        <w:rPr>
          <w:rFonts w:ascii="Times New Roman" w:hAnsi="Times New Roman"/>
          <w:sz w:val="24"/>
          <w:szCs w:val="24"/>
        </w:rPr>
        <w:t>г</w:t>
      </w:r>
      <w:r w:rsidRPr="0088323A">
        <w:rPr>
          <w:rFonts w:ascii="Times New Roman" w:hAnsi="Times New Roman"/>
          <w:sz w:val="24"/>
          <w:szCs w:val="24"/>
        </w:rPr>
        <w:t>.,</w:t>
      </w:r>
      <w:r w:rsidRPr="006F7B74">
        <w:rPr>
          <w:rFonts w:ascii="Times New Roman" w:hAnsi="Times New Roman"/>
          <w:sz w:val="24"/>
          <w:szCs w:val="24"/>
        </w:rPr>
        <w:t xml:space="preserve"> </w:t>
      </w:r>
      <w:r w:rsidRPr="006F7B74">
        <w:rPr>
          <w:rFonts w:ascii="Times New Roman" w:hAnsi="Times New Roman" w:cs="Times New Roman"/>
          <w:sz w:val="24"/>
          <w:szCs w:val="24"/>
        </w:rPr>
        <w:t>а в части осуществления расчетов по Контракту и ответственности Сторон - до полного исполнения Сторонами взаимных обязательств.</w:t>
      </w:r>
    </w:p>
    <w:p w14:paraId="622AF88F" w14:textId="77777777" w:rsidR="00D96AE8" w:rsidRDefault="00D96AE8" w:rsidP="00D96AE8">
      <w:pPr>
        <w:widowControl w:val="0"/>
        <w:spacing w:after="0" w:line="240" w:lineRule="auto"/>
        <w:ind w:firstLine="567"/>
        <w:jc w:val="both"/>
        <w:rPr>
          <w:rFonts w:ascii="Times New Roman" w:hAnsi="Times New Roman"/>
          <w:snapToGrid w:val="0"/>
          <w:sz w:val="24"/>
          <w:szCs w:val="24"/>
          <w:lang w:eastAsia="ru-RU"/>
        </w:rPr>
      </w:pPr>
      <w:r w:rsidRPr="006F7B74">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6F7B74">
        <w:rPr>
          <w:rFonts w:ascii="Times New Roman" w:eastAsia="Times New Roman" w:hAnsi="Times New Roman"/>
          <w:sz w:val="24"/>
          <w:szCs w:val="24"/>
          <w:lang w:eastAsia="ru-RU"/>
        </w:rPr>
        <w:t xml:space="preserve">.2. </w:t>
      </w:r>
      <w:r w:rsidRPr="006F7B74">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Поставщика - поставки товара.</w:t>
      </w:r>
    </w:p>
    <w:p w14:paraId="406B9AC4" w14:textId="27B374B2" w:rsidR="00883E4C" w:rsidRPr="003D5F7B" w:rsidRDefault="004D3954" w:rsidP="00883E4C">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14</w:t>
      </w:r>
      <w:r w:rsidR="00883E4C" w:rsidRPr="003D5F7B">
        <w:rPr>
          <w:rFonts w:ascii="Times New Roman" w:hAnsi="Times New Roman"/>
          <w:b/>
          <w:sz w:val="24"/>
          <w:szCs w:val="24"/>
        </w:rPr>
        <w:t>. ИЗМЕНЕНИЕ СУЩЕСТВЕННЫХ УСЛОВИЙ КОНТРАКТА</w:t>
      </w:r>
    </w:p>
    <w:p w14:paraId="7B1D335B" w14:textId="608E7BD2" w:rsidR="00883E4C" w:rsidRPr="003D5F7B" w:rsidRDefault="004D3954" w:rsidP="00883E4C">
      <w:pPr>
        <w:pStyle w:val="aa"/>
        <w:widowControl w:val="0"/>
        <w:ind w:firstLine="567"/>
        <w:jc w:val="both"/>
      </w:pPr>
      <w:r>
        <w:t>14</w:t>
      </w:r>
      <w:r w:rsidR="00883E4C" w:rsidRPr="003D5F7B">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A482850" w14:textId="77777777" w:rsidR="00883E4C" w:rsidRPr="003D5F7B" w:rsidRDefault="00883E4C" w:rsidP="00883E4C">
      <w:pPr>
        <w:pStyle w:val="aa"/>
        <w:widowControl w:val="0"/>
        <w:ind w:firstLine="567"/>
        <w:jc w:val="both"/>
        <w:rPr>
          <w:lang w:eastAsia="ru-RU"/>
        </w:rPr>
      </w:pPr>
      <w:r w:rsidRPr="003D5F7B">
        <w:rPr>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D3F6173" w14:textId="77777777" w:rsidR="00883E4C" w:rsidRPr="003D5F7B" w:rsidRDefault="00883E4C" w:rsidP="00883E4C">
      <w:pPr>
        <w:pStyle w:val="aa"/>
        <w:widowControl w:val="0"/>
        <w:ind w:firstLine="567"/>
        <w:jc w:val="both"/>
        <w:rPr>
          <w:lang w:eastAsia="ru-RU"/>
        </w:rPr>
      </w:pPr>
      <w:r w:rsidRPr="003D5F7B">
        <w:rPr>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38A5131" w14:textId="77777777" w:rsidR="00883E4C" w:rsidRPr="003D5F7B" w:rsidRDefault="00883E4C" w:rsidP="00883E4C">
      <w:pPr>
        <w:pStyle w:val="aa"/>
        <w:widowControl w:val="0"/>
        <w:ind w:firstLine="567"/>
        <w:jc w:val="both"/>
        <w:rPr>
          <w:lang w:eastAsia="ru-RU"/>
        </w:rPr>
      </w:pPr>
      <w:r w:rsidRPr="003D5F7B">
        <w:rPr>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570423BC" w14:textId="074E89B9" w:rsidR="00883E4C" w:rsidRPr="00D96AE8" w:rsidRDefault="004D3954" w:rsidP="00D96AE8">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414863">
        <w:rPr>
          <w:rFonts w:ascii="Times New Roman" w:eastAsia="Times New Roman" w:hAnsi="Times New Roman"/>
          <w:sz w:val="24"/>
          <w:szCs w:val="24"/>
          <w:lang w:eastAsia="ru-RU"/>
        </w:rPr>
        <w:t>.2</w:t>
      </w:r>
      <w:r w:rsidR="00883E4C" w:rsidRPr="003D5F7B">
        <w:rPr>
          <w:rFonts w:ascii="Times New Roman" w:eastAsia="Times New Roman" w:hAnsi="Times New Roman"/>
          <w:sz w:val="24"/>
          <w:szCs w:val="24"/>
          <w:lang w:eastAsia="ru-RU"/>
        </w:rPr>
        <w:t xml:space="preserve">. </w:t>
      </w:r>
      <w:r w:rsidR="00883E4C" w:rsidRPr="003D5F7B">
        <w:rPr>
          <w:rFonts w:ascii="Times New Roman" w:hAnsi="Times New Roman"/>
          <w:bCs/>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54DBBBC9" w14:textId="190D85D1" w:rsidR="00883E4C" w:rsidRPr="003D5F7B" w:rsidRDefault="004D3954" w:rsidP="00883E4C">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t>15</w:t>
      </w:r>
      <w:r w:rsidR="00883E4C" w:rsidRPr="003D5F7B">
        <w:rPr>
          <w:rFonts w:ascii="Times New Roman" w:hAnsi="Times New Roman"/>
          <w:b/>
          <w:sz w:val="24"/>
          <w:szCs w:val="24"/>
        </w:rPr>
        <w:t xml:space="preserve">. ОБМЕН ЮРИДИЧЕСКИ ЗНАЧИМЫМИ СООБЩЕНИЯМИ </w:t>
      </w:r>
    </w:p>
    <w:p w14:paraId="0CBFFBB8" w14:textId="77777777" w:rsidR="00883E4C" w:rsidRPr="003D5F7B" w:rsidRDefault="00883E4C" w:rsidP="00883E4C">
      <w:pPr>
        <w:widowControl w:val="0"/>
        <w:spacing w:after="120" w:line="240" w:lineRule="auto"/>
        <w:ind w:firstLine="540"/>
        <w:jc w:val="center"/>
        <w:rPr>
          <w:rFonts w:ascii="Times New Roman" w:hAnsi="Times New Roman"/>
          <w:sz w:val="24"/>
          <w:szCs w:val="24"/>
        </w:rPr>
      </w:pPr>
      <w:r w:rsidRPr="003D5F7B">
        <w:rPr>
          <w:rFonts w:ascii="Times New Roman" w:hAnsi="Times New Roman"/>
          <w:b/>
          <w:sz w:val="24"/>
          <w:szCs w:val="24"/>
        </w:rPr>
        <w:t>ПО УСЛОВИЯМ КОНТРАКТА</w:t>
      </w:r>
    </w:p>
    <w:p w14:paraId="3C287253" w14:textId="4B328202" w:rsidR="00883E4C" w:rsidRPr="003D5F7B" w:rsidRDefault="004D3954" w:rsidP="00883E4C">
      <w:pPr>
        <w:pStyle w:val="aa"/>
        <w:widowControl w:val="0"/>
        <w:ind w:firstLine="567"/>
        <w:jc w:val="both"/>
      </w:pPr>
      <w:r>
        <w:rPr>
          <w:bCs/>
        </w:rPr>
        <w:t>15</w:t>
      </w:r>
      <w:r w:rsidR="00883E4C" w:rsidRPr="003D5F7B">
        <w:rPr>
          <w:bCs/>
        </w:rPr>
        <w:t xml:space="preserve">.1. </w:t>
      </w:r>
      <w:r w:rsidR="006F2ED0">
        <w:rPr>
          <w:bCs/>
        </w:rPr>
        <w:t>У</w:t>
      </w:r>
      <w:r w:rsidR="00883E4C" w:rsidRPr="003D5F7B">
        <w:t xml:space="preserve">ведомления, указанные в контракте, претензии о начисленных неустойках, </w:t>
      </w:r>
      <w:r w:rsidR="00883E4C" w:rsidRPr="003D5F7B">
        <w:rPr>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883E4C" w:rsidRPr="003D5F7B">
        <w:rPr>
          <w:rFonts w:eastAsia="MS Mincho"/>
          <w:bCs/>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00883E4C" w:rsidRPr="003D5F7B">
        <w:rPr>
          <w:lang w:eastAsia="ru-RU"/>
        </w:rPr>
        <w:t xml:space="preserve">направляются одной Стороной (направляющей Стороной – адресантом) другой Стороне (получающей Стороне – адресату) </w:t>
      </w:r>
      <w:r w:rsidR="00883E4C" w:rsidRPr="003D5F7B">
        <w:t>посредством электронной почты, путем направления документов в электронном виде с 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направляющей Стороны, указанного(</w:t>
      </w:r>
      <w:proofErr w:type="spellStart"/>
      <w:r w:rsidR="00883E4C" w:rsidRPr="003D5F7B">
        <w:t>ых</w:t>
      </w:r>
      <w:proofErr w:type="spellEnd"/>
      <w:r w:rsidR="00883E4C" w:rsidRPr="003D5F7B">
        <w:t xml:space="preserve">) в </w:t>
      </w:r>
      <w:r w:rsidR="00AF4397" w:rsidRPr="003D5F7B">
        <w:t>Контракте</w:t>
      </w:r>
      <w:r w:rsidR="00883E4C" w:rsidRPr="003D5F7B">
        <w:t xml:space="preserve">, на указанный в </w:t>
      </w:r>
      <w:r w:rsidR="00AF4397" w:rsidRPr="003D5F7B">
        <w:t>Контракте</w:t>
      </w:r>
      <w:r w:rsidR="00883E4C" w:rsidRPr="003D5F7B">
        <w:t xml:space="preserve"> электронный(</w:t>
      </w:r>
      <w:proofErr w:type="spellStart"/>
      <w:r w:rsidR="00883E4C" w:rsidRPr="003D5F7B">
        <w:t>ые</w:t>
      </w:r>
      <w:proofErr w:type="spellEnd"/>
      <w:r w:rsidR="00883E4C" w:rsidRPr="003D5F7B">
        <w:t>) почтовый(</w:t>
      </w:r>
      <w:proofErr w:type="spellStart"/>
      <w:r w:rsidR="00883E4C" w:rsidRPr="003D5F7B">
        <w:t>ые</w:t>
      </w:r>
      <w:proofErr w:type="spellEnd"/>
      <w:r w:rsidR="00883E4C" w:rsidRPr="003D5F7B">
        <w:t>) ящик(</w:t>
      </w:r>
      <w:proofErr w:type="spellStart"/>
      <w:r w:rsidR="00883E4C" w:rsidRPr="003D5F7B">
        <w:t>ки</w:t>
      </w:r>
      <w:proofErr w:type="spellEnd"/>
      <w:r w:rsidR="00883E4C" w:rsidRPr="003D5F7B">
        <w:t xml:space="preserve">) получающей Стороны. </w:t>
      </w:r>
    </w:p>
    <w:p w14:paraId="76B6A1A2" w14:textId="4BD94D86" w:rsidR="00883E4C" w:rsidRPr="003D5F7B" w:rsidRDefault="004D3954" w:rsidP="00883E4C">
      <w:pPr>
        <w:pStyle w:val="aa"/>
        <w:widowControl w:val="0"/>
        <w:ind w:firstLine="567"/>
        <w:jc w:val="both"/>
      </w:pPr>
      <w:r>
        <w:rPr>
          <w:lang w:eastAsia="ru-RU"/>
        </w:rPr>
        <w:lastRenderedPageBreak/>
        <w:t>15</w:t>
      </w:r>
      <w:r w:rsidR="00883E4C" w:rsidRPr="003D5F7B">
        <w:rPr>
          <w:lang w:eastAsia="ru-RU"/>
        </w:rPr>
        <w:t xml:space="preserve">.2. Документы в электронном виде, </w:t>
      </w:r>
      <w:r w:rsidR="00883E4C" w:rsidRPr="003D5F7B">
        <w:t xml:space="preserve">направляемые посредством электронной почты, могут направляться в форме электронного документа (документа, </w:t>
      </w:r>
      <w:r w:rsidR="00883E4C" w:rsidRPr="003D5F7B">
        <w:rPr>
          <w:lang w:eastAsia="ru-RU"/>
        </w:rPr>
        <w:t xml:space="preserve">созданного в электронной форме без предварительного документирования на бумажном носителе) </w:t>
      </w:r>
      <w:r w:rsidR="00883E4C" w:rsidRPr="003D5F7B">
        <w:t xml:space="preserve">или </w:t>
      </w:r>
      <w:r w:rsidR="00883E4C" w:rsidRPr="003D5F7B">
        <w:rPr>
          <w:lang w:eastAsia="ru-RU"/>
        </w:rPr>
        <w:t>электронного образа документа (электронной копии документа, изготовленной на бумажном носителе).</w:t>
      </w:r>
    </w:p>
    <w:p w14:paraId="5763A8A1" w14:textId="77777777" w:rsidR="00883E4C" w:rsidRPr="003D5F7B" w:rsidRDefault="00883E4C" w:rsidP="00883E4C">
      <w:pPr>
        <w:pStyle w:val="aa"/>
        <w:widowControl w:val="0"/>
        <w:ind w:firstLine="567"/>
        <w:jc w:val="both"/>
      </w:pPr>
      <w:r w:rsidRPr="003D5F7B">
        <w:rPr>
          <w:lang w:eastAsia="ru-RU"/>
        </w:rPr>
        <w:t xml:space="preserve">Электронные образы документов, прикладываемые </w:t>
      </w:r>
      <w:r w:rsidRPr="003D5F7B">
        <w:t xml:space="preserve">в виде файлов </w:t>
      </w:r>
      <w:r w:rsidRPr="003D5F7B">
        <w:rPr>
          <w:lang w:eastAsia="ru-RU"/>
        </w:rPr>
        <w:t xml:space="preserve">к электронному сообщению </w:t>
      </w:r>
      <w:r w:rsidRPr="003D5F7B">
        <w:t>(прикрепляемые во вложении к электронному сообщению) могут быть созданы (исполнены) в формате в формате «.</w:t>
      </w:r>
      <w:r w:rsidRPr="003D5F7B">
        <w:rPr>
          <w:lang w:val="en-US"/>
        </w:rPr>
        <w:t>rtf</w:t>
      </w:r>
      <w:r w:rsidRPr="003D5F7B">
        <w:t>», либо в формате «.</w:t>
      </w:r>
      <w:r w:rsidRPr="003D5F7B">
        <w:rPr>
          <w:lang w:val="en-US"/>
        </w:rPr>
        <w:t>doc</w:t>
      </w:r>
      <w:r w:rsidRPr="003D5F7B">
        <w:t>», либо в формате «.</w:t>
      </w:r>
      <w:r w:rsidRPr="003D5F7B">
        <w:rPr>
          <w:lang w:val="en-US"/>
        </w:rPr>
        <w:t>docx</w:t>
      </w:r>
      <w:r w:rsidRPr="003D5F7B">
        <w:t>», либо в формате «.</w:t>
      </w:r>
      <w:r w:rsidRPr="003D5F7B">
        <w:rPr>
          <w:lang w:val="en-US"/>
        </w:rPr>
        <w:t>pdf</w:t>
      </w:r>
      <w:r w:rsidRPr="003D5F7B">
        <w:t>», либо в формате «.</w:t>
      </w:r>
      <w:r w:rsidRPr="003D5F7B">
        <w:rPr>
          <w:lang w:val="en-US"/>
        </w:rPr>
        <w:t>jpeg</w:t>
      </w:r>
      <w:r w:rsidRPr="003D5F7B">
        <w:t>», либо в формате «.</w:t>
      </w:r>
      <w:r w:rsidRPr="003D5F7B">
        <w:rPr>
          <w:lang w:val="en-US"/>
        </w:rPr>
        <w:t>bmp</w:t>
      </w:r>
      <w:r w:rsidRPr="003D5F7B">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D5F7B">
        <w:rPr>
          <w:lang w:eastAsia="ru-RU"/>
        </w:rPr>
        <w:t xml:space="preserve">информации в электронной форме, содержащейся в простом </w:t>
      </w:r>
      <w:r w:rsidRPr="003D5F7B">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25490E2B" w14:textId="238AD0EA"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7EB14DC0" w14:textId="77777777" w:rsidR="00883E4C" w:rsidRPr="003D5F7B" w:rsidRDefault="00883E4C" w:rsidP="00883E4C">
      <w:pPr>
        <w:pStyle w:val="aa"/>
        <w:widowControl w:val="0"/>
        <w:ind w:firstLine="567"/>
        <w:jc w:val="both"/>
        <w:rPr>
          <w:lang w:eastAsia="ru-RU"/>
        </w:rPr>
      </w:pPr>
      <w:r w:rsidRPr="003D5F7B">
        <w:rPr>
          <w:lang w:eastAsia="ru-RU"/>
        </w:rPr>
        <w:t>Сторона, создающая и (или) использующая ключ простой электронной подписи, обязана соблюдать его конфиденциальность.</w:t>
      </w:r>
    </w:p>
    <w:p w14:paraId="7300BF8D" w14:textId="29217A80" w:rsidR="00883E4C" w:rsidRPr="003D5F7B" w:rsidRDefault="004D3954" w:rsidP="00883E4C">
      <w:pPr>
        <w:pStyle w:val="aa"/>
        <w:widowControl w:val="0"/>
        <w:ind w:firstLine="567"/>
        <w:jc w:val="both"/>
      </w:pPr>
      <w:r>
        <w:t>15</w:t>
      </w:r>
      <w:r w:rsidR="00883E4C" w:rsidRPr="003D5F7B">
        <w:t xml:space="preserve">.4. Направление </w:t>
      </w:r>
      <w:r w:rsidR="00883E4C" w:rsidRPr="003D5F7B">
        <w:rPr>
          <w:lang w:eastAsia="ru-RU"/>
        </w:rPr>
        <w:t>юридически значи</w:t>
      </w:r>
      <w:r w:rsidR="00A51777">
        <w:rPr>
          <w:lang w:eastAsia="ru-RU"/>
        </w:rPr>
        <w:t>мых сообщений, указанных в п. 15</w:t>
      </w:r>
      <w:r w:rsidR="00883E4C" w:rsidRPr="003D5F7B">
        <w:rPr>
          <w:lang w:eastAsia="ru-RU"/>
        </w:rPr>
        <w:t xml:space="preserve">.1 </w:t>
      </w:r>
      <w:r w:rsidR="00AF4397" w:rsidRPr="003D5F7B">
        <w:rPr>
          <w:lang w:eastAsia="ru-RU"/>
        </w:rPr>
        <w:t>настоящего приложения</w:t>
      </w:r>
      <w:r w:rsidR="00AF4397" w:rsidRPr="003D5F7B">
        <w:t xml:space="preserve"> </w:t>
      </w:r>
      <w:r w:rsidR="00883E4C" w:rsidRPr="003D5F7B">
        <w:t>и других сообщений с 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указанного(</w:t>
      </w:r>
      <w:proofErr w:type="spellStart"/>
      <w:r w:rsidR="00883E4C" w:rsidRPr="003D5F7B">
        <w:t>ых</w:t>
      </w:r>
      <w:proofErr w:type="spellEnd"/>
      <w:r w:rsidR="00883E4C" w:rsidRPr="003D5F7B">
        <w:t xml:space="preserve">) </w:t>
      </w:r>
      <w:proofErr w:type="gramStart"/>
      <w:r w:rsidR="00883E4C" w:rsidRPr="003D5F7B">
        <w:t xml:space="preserve">в </w:t>
      </w:r>
      <w:r w:rsidR="00AF4397" w:rsidRPr="003D5F7B">
        <w:t>Контракте</w:t>
      </w:r>
      <w:proofErr w:type="gramEnd"/>
      <w:r w:rsidR="00883E4C" w:rsidRPr="003D5F7B">
        <w:t xml:space="preserve"> признают надлежащим согласованием всех текущих рабочих вопросов, связанных с исполнением контракта.</w:t>
      </w:r>
      <w:r w:rsidR="00883E4C" w:rsidRPr="003D5F7B">
        <w:rPr>
          <w:color w:val="333333"/>
        </w:rPr>
        <w:t xml:space="preserve"> </w:t>
      </w:r>
      <w:r w:rsidR="00883E4C" w:rsidRPr="003D5F7B">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EC16759" w14:textId="7689DDEF"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 xml:space="preserve">.5. Получение или отправка Стороной юридически значимых сообщений с использованием </w:t>
      </w:r>
      <w:r w:rsidR="00883E4C" w:rsidRPr="003D5F7B">
        <w:t>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указанного(</w:t>
      </w:r>
      <w:proofErr w:type="spellStart"/>
      <w:r w:rsidR="00883E4C" w:rsidRPr="003D5F7B">
        <w:t>ых</w:t>
      </w:r>
      <w:proofErr w:type="spellEnd"/>
      <w:r w:rsidR="00883E4C" w:rsidRPr="003D5F7B">
        <w:t xml:space="preserve">) в </w:t>
      </w:r>
      <w:r w:rsidR="00AF4397" w:rsidRPr="003D5F7B">
        <w:t>Контракте</w:t>
      </w:r>
      <w:r w:rsidR="00883E4C" w:rsidRPr="003D5F7B">
        <w:rPr>
          <w:lang w:eastAsia="ru-RU"/>
        </w:rPr>
        <w:t xml:space="preserve">, достоверно свидетельствует о совершении этих действий соответствующей Стороной (уполномоченным Стороной лицом). </w:t>
      </w:r>
    </w:p>
    <w:p w14:paraId="5CA6CD85" w14:textId="5881ACA8" w:rsidR="00883E4C" w:rsidRPr="003D5F7B" w:rsidRDefault="00883E4C" w:rsidP="00883E4C">
      <w:pPr>
        <w:pStyle w:val="aa"/>
        <w:widowControl w:val="0"/>
        <w:ind w:firstLine="567"/>
        <w:jc w:val="both"/>
      </w:pPr>
      <w:r w:rsidRPr="003D5F7B">
        <w:rPr>
          <w:lang w:eastAsia="ru-RU"/>
        </w:rPr>
        <w:t>Юридически значимые сообщения, направленные или полученные посредством</w:t>
      </w:r>
      <w:r w:rsidRPr="003D5F7B">
        <w:t xml:space="preserve"> электронного(</w:t>
      </w:r>
      <w:proofErr w:type="spellStart"/>
      <w:r w:rsidRPr="003D5F7B">
        <w:t>ых</w:t>
      </w:r>
      <w:proofErr w:type="spellEnd"/>
      <w:r w:rsidRPr="003D5F7B">
        <w:t>) почтового(</w:t>
      </w:r>
      <w:proofErr w:type="spellStart"/>
      <w:r w:rsidRPr="003D5F7B">
        <w:t>ых</w:t>
      </w:r>
      <w:proofErr w:type="spellEnd"/>
      <w:r w:rsidRPr="003D5F7B">
        <w:t>) ящика(</w:t>
      </w:r>
      <w:proofErr w:type="spellStart"/>
      <w:r w:rsidRPr="003D5F7B">
        <w:t>ов</w:t>
      </w:r>
      <w:proofErr w:type="spellEnd"/>
      <w:r w:rsidRPr="003D5F7B">
        <w:t>), указанного(</w:t>
      </w:r>
      <w:proofErr w:type="spellStart"/>
      <w:r w:rsidRPr="003D5F7B">
        <w:t>ых</w:t>
      </w:r>
      <w:proofErr w:type="spellEnd"/>
      <w:r w:rsidRPr="003D5F7B">
        <w:t xml:space="preserve">) в </w:t>
      </w:r>
      <w:r w:rsidR="00AF4397" w:rsidRPr="003D5F7B">
        <w:t>Контракте</w:t>
      </w:r>
      <w:r w:rsidRPr="003D5F7B">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D5F7B">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3D5F7B">
        <w:t>ым</w:t>
      </w:r>
      <w:proofErr w:type="spellEnd"/>
      <w:r w:rsidRPr="003D5F7B">
        <w:t>) почтовому(</w:t>
      </w:r>
      <w:proofErr w:type="spellStart"/>
      <w:r w:rsidRPr="003D5F7B">
        <w:t>ым</w:t>
      </w:r>
      <w:proofErr w:type="spellEnd"/>
      <w:r w:rsidRPr="003D5F7B">
        <w:t>) ящику(</w:t>
      </w:r>
      <w:proofErr w:type="spellStart"/>
      <w:r w:rsidRPr="003D5F7B">
        <w:t>ам</w:t>
      </w:r>
      <w:proofErr w:type="spellEnd"/>
      <w:r w:rsidRPr="003D5F7B">
        <w:t>), указанному(</w:t>
      </w:r>
      <w:proofErr w:type="spellStart"/>
      <w:r w:rsidRPr="003D5F7B">
        <w:t>ых</w:t>
      </w:r>
      <w:proofErr w:type="spellEnd"/>
      <w:r w:rsidRPr="003D5F7B">
        <w:t xml:space="preserve">) в </w:t>
      </w:r>
      <w:r w:rsidR="00AF4397" w:rsidRPr="003D5F7B">
        <w:t xml:space="preserve">Контракте </w:t>
      </w:r>
      <w:r w:rsidRPr="003D5F7B">
        <w:t xml:space="preserve">получающей Стороны. </w:t>
      </w:r>
    </w:p>
    <w:p w14:paraId="062761D4" w14:textId="43F65FAE"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2FE0B4D1" w14:textId="666BD102" w:rsidR="00883E4C" w:rsidRPr="003D5F7B" w:rsidRDefault="004D3954" w:rsidP="00883E4C">
      <w:pPr>
        <w:pStyle w:val="aa"/>
        <w:widowControl w:val="0"/>
        <w:spacing w:before="120" w:after="120"/>
        <w:jc w:val="center"/>
        <w:rPr>
          <w:b/>
          <w:bCs/>
          <w:lang w:eastAsia="ru-RU"/>
        </w:rPr>
      </w:pPr>
      <w:r>
        <w:rPr>
          <w:b/>
          <w:bCs/>
          <w:lang w:eastAsia="ru-RU"/>
        </w:rPr>
        <w:t>16</w:t>
      </w:r>
      <w:r w:rsidR="00883E4C" w:rsidRPr="003D5F7B">
        <w:rPr>
          <w:b/>
          <w:bCs/>
          <w:lang w:eastAsia="ru-RU"/>
        </w:rPr>
        <w:t>. ПОРЯДОК ЭЛЕКТРОННОГО ДОКУМЕНТООБОРОТА, ПРИ ПОДПИСАНИИ ДОПОЛНИТЕЛЬНЫХ СОГЛАШЕНИЙ И СОГЛАШЕНИЯ О РАСТОРЖЕНИИ</w:t>
      </w:r>
    </w:p>
    <w:p w14:paraId="5A85959C" w14:textId="70058AB1" w:rsidR="00883E4C" w:rsidRPr="003D5F7B" w:rsidRDefault="004D3954" w:rsidP="00883E4C">
      <w:pPr>
        <w:pStyle w:val="aa"/>
        <w:widowControl w:val="0"/>
        <w:ind w:firstLine="567"/>
        <w:jc w:val="both"/>
      </w:pPr>
      <w:r>
        <w:rPr>
          <w:lang w:eastAsia="ru-RU"/>
        </w:rPr>
        <w:t>16</w:t>
      </w:r>
      <w:r w:rsidR="00883E4C" w:rsidRPr="003D5F7B">
        <w:rPr>
          <w:lang w:eastAsia="ru-RU"/>
        </w:rPr>
        <w:t xml:space="preserve">.1. Дополнительные соглашения к контракту, и при соглашении Сторон соглашение о расторжении контракта </w:t>
      </w:r>
      <w:r w:rsidR="00883E4C" w:rsidRPr="003D5F7B">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51C959C9" w14:textId="20BE09A8" w:rsidR="00883E4C" w:rsidRPr="003D5F7B" w:rsidRDefault="004D3954" w:rsidP="00883E4C">
      <w:pPr>
        <w:pStyle w:val="aa"/>
        <w:widowControl w:val="0"/>
        <w:ind w:firstLine="567"/>
        <w:jc w:val="both"/>
      </w:pPr>
      <w:r>
        <w:t>16</w:t>
      </w:r>
      <w:r w:rsidR="00883E4C" w:rsidRPr="003D5F7B">
        <w:t xml:space="preserve">.2. В случае подписания </w:t>
      </w:r>
      <w:r w:rsidR="00883E4C" w:rsidRPr="003D5F7B">
        <w:rPr>
          <w:lang w:eastAsia="ru-RU"/>
        </w:rPr>
        <w:t>дополнительных соглашений к контракту, и при соглашении Сторон соглашения о расторжении контракта</w:t>
      </w:r>
      <w:r w:rsidR="00883E4C" w:rsidRPr="003D5F7B">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закупки или </w:t>
      </w:r>
      <w:r w:rsidR="00883E4C" w:rsidRPr="003D5F7B">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3486653D" w14:textId="141D420C" w:rsidR="00883E4C" w:rsidRPr="003D5F7B" w:rsidRDefault="004D3954" w:rsidP="00883E4C">
      <w:pPr>
        <w:pStyle w:val="aa"/>
        <w:widowControl w:val="0"/>
        <w:ind w:firstLine="567"/>
        <w:jc w:val="both"/>
      </w:pPr>
      <w:r>
        <w:lastRenderedPageBreak/>
        <w:t>16</w:t>
      </w:r>
      <w:r w:rsidR="00883E4C" w:rsidRPr="003D5F7B">
        <w:t xml:space="preserve">.3. Подписанные с использованием вышеуказанной ЭП </w:t>
      </w:r>
      <w:r w:rsidR="00883E4C" w:rsidRPr="003D5F7B">
        <w:rPr>
          <w:lang w:eastAsia="ru-RU"/>
        </w:rPr>
        <w:t>дополнительные соглашения к контракту, и при соглашении Сторон соглашение о расторжении контракта</w:t>
      </w:r>
      <w:r w:rsidR="00883E4C" w:rsidRPr="003D5F7B">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2E69A3F" w14:textId="77777777" w:rsidR="00883E4C" w:rsidRPr="003D5F7B" w:rsidRDefault="00883E4C" w:rsidP="00883E4C">
      <w:pPr>
        <w:pStyle w:val="aa"/>
        <w:widowControl w:val="0"/>
        <w:ind w:firstLine="567"/>
        <w:jc w:val="both"/>
      </w:pPr>
      <w:r w:rsidRPr="003D5F7B">
        <w:t>а) подтверждена действительность Сертификата ЭП, с помощью которой подписан данный электронный документ, на дату подписания документа;</w:t>
      </w:r>
    </w:p>
    <w:p w14:paraId="03B82880" w14:textId="77777777" w:rsidR="00883E4C" w:rsidRPr="003D5F7B" w:rsidRDefault="00883E4C" w:rsidP="00883E4C">
      <w:pPr>
        <w:pStyle w:val="aa"/>
        <w:widowControl w:val="0"/>
        <w:ind w:firstLine="567"/>
        <w:jc w:val="both"/>
      </w:pPr>
      <w:r w:rsidRPr="003D5F7B">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4AF66029" w14:textId="2A3AB754" w:rsidR="00883E4C" w:rsidRPr="003D5F7B" w:rsidRDefault="004D3954" w:rsidP="00883E4C">
      <w:pPr>
        <w:pStyle w:val="aa"/>
        <w:widowControl w:val="0"/>
        <w:ind w:firstLine="567"/>
        <w:jc w:val="both"/>
      </w:pPr>
      <w:r>
        <w:t>16</w:t>
      </w:r>
      <w:r w:rsidR="00883E4C" w:rsidRPr="003D5F7B">
        <w:t>.4. Подписание электронного документа, бумажный аналог которого должен содержать подписи и (или) печати</w:t>
      </w:r>
      <w:r w:rsidR="00883E4C" w:rsidRPr="003D5F7B">
        <w:rPr>
          <w:b/>
          <w:bCs/>
        </w:rPr>
        <w:t xml:space="preserve"> </w:t>
      </w:r>
      <w:r w:rsidR="00883E4C" w:rsidRPr="003D5F7B">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68D3DE6F" w14:textId="08AA6A64" w:rsidR="00883E4C" w:rsidRPr="003D5F7B" w:rsidRDefault="004D3954" w:rsidP="00883E4C">
      <w:pPr>
        <w:pStyle w:val="aa"/>
        <w:widowControl w:val="0"/>
        <w:ind w:firstLine="567"/>
        <w:jc w:val="both"/>
      </w:pPr>
      <w:r>
        <w:t>16</w:t>
      </w:r>
      <w:r w:rsidR="00883E4C" w:rsidRPr="003D5F7B">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2309247D" w14:textId="311314E2" w:rsidR="00883E4C" w:rsidRPr="003D5F7B" w:rsidRDefault="004D3954" w:rsidP="00883E4C">
      <w:pPr>
        <w:pStyle w:val="a"/>
        <w:numPr>
          <w:ilvl w:val="0"/>
          <w:numId w:val="0"/>
        </w:numPr>
        <w:tabs>
          <w:tab w:val="left" w:pos="0"/>
          <w:tab w:val="left" w:pos="851"/>
        </w:tabs>
        <w:spacing w:after="0"/>
        <w:ind w:firstLine="567"/>
        <w:rPr>
          <w:sz w:val="24"/>
          <w:szCs w:val="24"/>
        </w:rPr>
      </w:pPr>
      <w:r>
        <w:rPr>
          <w:sz w:val="24"/>
          <w:szCs w:val="24"/>
        </w:rPr>
        <w:t>16</w:t>
      </w:r>
      <w:r w:rsidR="00883E4C" w:rsidRPr="003D5F7B">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30C992EC" w14:textId="09DDE161"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40163476" w14:textId="2EE6C1D1"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2EE76CB5" w14:textId="15634DDB"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7F422D6C" w14:textId="47D5315E"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28D587FD" w14:textId="0F140798"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22CEC336" w14:textId="44354DE5"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7123C156" w14:textId="7C5BC170" w:rsidR="00883E4C" w:rsidRPr="003D5F7B" w:rsidRDefault="004D3954" w:rsidP="00883E4C">
      <w:pPr>
        <w:pStyle w:val="a0"/>
        <w:numPr>
          <w:ilvl w:val="0"/>
          <w:numId w:val="0"/>
        </w:numPr>
        <w:tabs>
          <w:tab w:val="num" w:pos="993"/>
          <w:tab w:val="left" w:pos="1134"/>
          <w:tab w:val="left" w:pos="1701"/>
        </w:tabs>
        <w:spacing w:after="0"/>
        <w:ind w:firstLine="567"/>
        <w:rPr>
          <w:sz w:val="24"/>
          <w:szCs w:val="24"/>
        </w:rPr>
      </w:pPr>
      <w:r>
        <w:rPr>
          <w:sz w:val="24"/>
          <w:szCs w:val="24"/>
        </w:rPr>
        <w:t>16</w:t>
      </w:r>
      <w:r w:rsidR="00883E4C" w:rsidRPr="003D5F7B">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03BCEE77" w14:textId="3C9146FF"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 xml:space="preserve">.12.2. Сертификат ЭП действителен на момент подписания электронного документа (при </w:t>
      </w:r>
      <w:r w:rsidR="00883E4C" w:rsidRPr="003D5F7B">
        <w:rPr>
          <w:sz w:val="24"/>
          <w:szCs w:val="24"/>
        </w:rPr>
        <w:lastRenderedPageBreak/>
        <w:t>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02150634" w14:textId="3B954771" w:rsidR="00883E4C" w:rsidRPr="003D5F7B" w:rsidRDefault="004D3954" w:rsidP="00883E4C">
      <w:pPr>
        <w:pStyle w:val="a0"/>
        <w:numPr>
          <w:ilvl w:val="0"/>
          <w:numId w:val="0"/>
        </w:numPr>
        <w:tabs>
          <w:tab w:val="num" w:pos="1134"/>
        </w:tabs>
        <w:spacing w:after="0"/>
        <w:ind w:firstLine="567"/>
        <w:rPr>
          <w:sz w:val="24"/>
          <w:szCs w:val="24"/>
        </w:rPr>
      </w:pPr>
      <w:r>
        <w:rPr>
          <w:sz w:val="24"/>
          <w:szCs w:val="24"/>
        </w:rPr>
        <w:t>16</w:t>
      </w:r>
      <w:r w:rsidR="00883E4C" w:rsidRPr="003D5F7B">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7B9BAA7D" w14:textId="00F36FC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1DE8870F" w14:textId="0F78A33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7C920869" w14:textId="70500D45"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959ACAB" w14:textId="42BBE907"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.15. Электронный документооборот Стороны осуществляют в соответствии</w:t>
      </w:r>
      <w:r w:rsidR="00883E4C" w:rsidRPr="003D5F7B">
        <w:rPr>
          <w:color w:val="000000"/>
          <w:sz w:val="24"/>
          <w:szCs w:val="24"/>
        </w:rPr>
        <w:t xml:space="preserve">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041CDCC" w14:textId="376333F8"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883E4C" w:rsidRPr="003D5F7B">
        <w:rPr>
          <w:rFonts w:ascii="Times New Roman" w:eastAsia="Times New Roman" w:hAnsi="Times New Roman"/>
          <w:b/>
          <w:sz w:val="24"/>
          <w:szCs w:val="24"/>
          <w:lang w:eastAsia="ru-RU"/>
        </w:rPr>
        <w:t>. ПОРЯДОК ИЗМЕНЕНИЯ, РАСТОРЖЕНИЯ КОНТРАКТА И ПРОЧИЕ УСЛОВИЯ</w:t>
      </w:r>
    </w:p>
    <w:p w14:paraId="0780F55D" w14:textId="2DADBCAC"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sidR="00777799">
        <w:rPr>
          <w:rFonts w:ascii="Times New Roman" w:eastAsia="Times New Roman" w:hAnsi="Times New Roman"/>
          <w:sz w:val="24"/>
          <w:szCs w:val="24"/>
          <w:lang w:eastAsia="ru-RU"/>
        </w:rPr>
        <w:t>электронной</w:t>
      </w:r>
      <w:r w:rsidR="00883E4C" w:rsidRPr="003D5F7B">
        <w:rPr>
          <w:rFonts w:ascii="Times New Roman" w:eastAsia="Times New Roman" w:hAnsi="Times New Roman"/>
          <w:sz w:val="24"/>
          <w:szCs w:val="24"/>
          <w:lang w:eastAsia="ru-RU"/>
        </w:rPr>
        <w:t xml:space="preserve"> форме </w:t>
      </w:r>
      <w:r w:rsidR="00777799">
        <w:rPr>
          <w:rFonts w:ascii="Times New Roman" w:eastAsia="Times New Roman" w:hAnsi="Times New Roman"/>
          <w:sz w:val="24"/>
          <w:szCs w:val="24"/>
          <w:lang w:eastAsia="ru-RU"/>
        </w:rPr>
        <w:t xml:space="preserve">на едином агрегаторе торговли </w:t>
      </w:r>
      <w:r w:rsidR="00883E4C" w:rsidRPr="003D5F7B">
        <w:rPr>
          <w:rFonts w:ascii="Times New Roman" w:eastAsia="Times New Roman" w:hAnsi="Times New Roman"/>
          <w:sz w:val="24"/>
          <w:szCs w:val="24"/>
          <w:lang w:eastAsia="ru-RU"/>
        </w:rPr>
        <w:t>и подписаны Сторонами. Дополнительные соглашения являются неотъемлемой частью контракта.</w:t>
      </w:r>
    </w:p>
    <w:p w14:paraId="795193A0" w14:textId="78DE8ADE"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49994CB9" w14:textId="3E30D585"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192128C1" w14:textId="118D0850"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.4. Расторжение контракта допускается </w:t>
      </w:r>
    </w:p>
    <w:p w14:paraId="28253BE5" w14:textId="53A8F762"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w:t>
      </w:r>
      <w:r w:rsidR="00C26E2A" w:rsidRPr="003D5F7B">
        <w:rPr>
          <w:rFonts w:ascii="Times New Roman" w:eastAsia="Times New Roman" w:hAnsi="Times New Roman"/>
          <w:snapToGrid w:val="0"/>
          <w:sz w:val="24"/>
          <w:szCs w:val="24"/>
          <w:lang w:eastAsia="ru-RU"/>
        </w:rPr>
        <w:t xml:space="preserve"> </w:t>
      </w:r>
      <w:r w:rsidRPr="003D5F7B">
        <w:rPr>
          <w:rFonts w:ascii="Times New Roman" w:eastAsia="Times New Roman" w:hAnsi="Times New Roman"/>
          <w:snapToGrid w:val="0"/>
          <w:sz w:val="24"/>
          <w:szCs w:val="24"/>
          <w:lang w:eastAsia="ru-RU"/>
        </w:rPr>
        <w:t>по соглашению Сторон,</w:t>
      </w:r>
    </w:p>
    <w:p w14:paraId="37779A7B"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по решению суда,</w:t>
      </w:r>
    </w:p>
    <w:p w14:paraId="026E35CE"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5912E07F" w14:textId="203F6C37"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443B5EFA" w14:textId="39779EA1"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9A56A4E" w14:textId="5D4BF527" w:rsidR="00621CD6" w:rsidRPr="00621CD6"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.7. </w:t>
      </w:r>
      <w:r w:rsidR="00621CD6" w:rsidRPr="00621CD6">
        <w:rPr>
          <w:rFonts w:ascii="Times New Roman" w:eastAsiaTheme="minorHAnsi"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w:t>
      </w:r>
      <w:r w:rsidR="00621CD6" w:rsidRPr="00621CD6">
        <w:rPr>
          <w:rFonts w:ascii="Times New Roman" w:eastAsiaTheme="minorHAnsi" w:hAnsi="Times New Roman"/>
          <w:sz w:val="24"/>
          <w:szCs w:val="24"/>
        </w:rPr>
        <w:lastRenderedPageBreak/>
        <w:t>единого агрегатора торговли в личный кабинет Поставщика.</w:t>
      </w:r>
    </w:p>
    <w:p w14:paraId="0C2F3378" w14:textId="77777777" w:rsidR="00621CD6" w:rsidRDefault="00621CD6"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621CD6">
        <w:rPr>
          <w:rFonts w:ascii="Times New Roman" w:eastAsiaTheme="minorHAnsi"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14:paraId="4ABD1063" w14:textId="58DBF467" w:rsidR="00883E4C" w:rsidRPr="003D5F7B"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в </w:t>
      </w:r>
      <w:r w:rsidR="004D655D">
        <w:rPr>
          <w:rFonts w:ascii="Times New Roman" w:eastAsiaTheme="minorHAnsi" w:hAnsi="Times New Roman"/>
          <w:sz w:val="24"/>
          <w:szCs w:val="24"/>
        </w:rPr>
        <w:t>едином агрегаторе торговли</w:t>
      </w:r>
      <w:r w:rsidR="00883E4C" w:rsidRPr="003D5F7B">
        <w:rPr>
          <w:rFonts w:ascii="Times New Roman" w:eastAsiaTheme="minorHAnsi" w:hAnsi="Times New Roman"/>
          <w:sz w:val="24"/>
          <w:szCs w:val="24"/>
        </w:rPr>
        <w:t>, контракт считается расторгнутым с даты направления решения об одностороннем отказе от исполнения контракта.</w:t>
      </w:r>
    </w:p>
    <w:p w14:paraId="522A8400" w14:textId="7CD887DB"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4416CC44"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39A7257E" w14:textId="12DAB285"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3D5F7B">
          <w:rPr>
            <w:rFonts w:ascii="Times New Roman" w:eastAsiaTheme="minorHAnsi" w:hAnsi="Times New Roman"/>
            <w:sz w:val="24"/>
            <w:szCs w:val="24"/>
          </w:rPr>
          <w:t>подпункте "а"</w:t>
        </w:r>
      </w:hyperlink>
      <w:r w:rsidR="004D3954">
        <w:rPr>
          <w:rFonts w:ascii="Times New Roman" w:eastAsiaTheme="minorHAnsi" w:hAnsi="Times New Roman"/>
          <w:sz w:val="24"/>
          <w:szCs w:val="24"/>
        </w:rPr>
        <w:t xml:space="preserve"> пункта 17</w:t>
      </w:r>
      <w:r w:rsidRPr="003D5F7B">
        <w:rPr>
          <w:rFonts w:ascii="Times New Roman" w:eastAsiaTheme="minorHAnsi" w:hAnsi="Times New Roman"/>
          <w:sz w:val="24"/>
          <w:szCs w:val="24"/>
        </w:rPr>
        <w:t xml:space="preserve">.9 </w:t>
      </w:r>
      <w:r w:rsidR="00621CD6">
        <w:rPr>
          <w:rFonts w:ascii="Times New Roman" w:eastAsiaTheme="minorHAnsi" w:hAnsi="Times New Roman"/>
          <w:sz w:val="24"/>
          <w:szCs w:val="24"/>
        </w:rPr>
        <w:t>настоящего приложения</w:t>
      </w:r>
      <w:r w:rsidRPr="003D5F7B">
        <w:rPr>
          <w:rFonts w:ascii="Times New Roman" w:eastAsiaTheme="minorHAnsi" w:hAnsi="Times New Roman"/>
          <w:sz w:val="24"/>
          <w:szCs w:val="24"/>
        </w:rPr>
        <w:t>, что позволило ему стать победителем определения Поставщика.</w:t>
      </w:r>
    </w:p>
    <w:p w14:paraId="5C5635FA" w14:textId="565CE769"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.10.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7261A48A" w14:textId="4F155E28"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.11. </w:t>
      </w:r>
      <w:r w:rsidR="00883E4C" w:rsidRPr="003D5F7B">
        <w:rPr>
          <w:rFonts w:ascii="Times New Roman" w:eastAsiaTheme="minorHAnsi"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F2317A" w14:textId="436B31D2"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60EC2A" w14:textId="0F78F0F4"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.13. Расторжение контракта по соглашению сторон производится Сторонами путем подписания соответствующего соглашения о расторжении.</w:t>
      </w:r>
    </w:p>
    <w:p w14:paraId="0550CEBE" w14:textId="25933CAB"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.14. При исполнении Контракта не допускается:</w:t>
      </w:r>
    </w:p>
    <w:p w14:paraId="08180D71" w14:textId="2C8E0B23"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.14.1. замена товара или страны его происхождения, в случае применения ограничений и условий допуска в соответствии со ст. 14 </w:t>
      </w:r>
      <w:r w:rsidR="00883E4C" w:rsidRPr="003D5F7B">
        <w:rPr>
          <w:rFonts w:ascii="Times New Roman" w:hAnsi="Times New Roman" w:cs="Times New Roman"/>
          <w:snapToGrid w:val="0"/>
          <w:sz w:val="24"/>
          <w:szCs w:val="24"/>
        </w:rPr>
        <w:t>Федерального закона №44-ФЗ</w:t>
      </w:r>
      <w:r w:rsidR="00883E4C" w:rsidRPr="003D5F7B">
        <w:rPr>
          <w:rFonts w:ascii="Times New Roman" w:hAnsi="Times New Roman" w:cs="Times New Roman"/>
          <w:sz w:val="24"/>
          <w:szCs w:val="24"/>
        </w:rPr>
        <w:t>;</w:t>
      </w:r>
    </w:p>
    <w:p w14:paraId="1DC8674B" w14:textId="583ED6F0"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.14.2. замена страны происхождения Товара,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3" w:history="1">
        <w:r w:rsidR="00883E4C" w:rsidRPr="003D5F7B">
          <w:rPr>
            <w:rFonts w:ascii="Times New Roman" w:hAnsi="Times New Roman" w:cs="Times New Roman"/>
            <w:sz w:val="24"/>
            <w:szCs w:val="24"/>
          </w:rPr>
          <w:t>подпунктом 1.7 пункта 1</w:t>
        </w:r>
      </w:hyperlink>
      <w:r w:rsidR="00883E4C" w:rsidRPr="003D5F7B">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2C2F676A" w14:textId="4FF74336" w:rsidR="00883E4C" w:rsidRPr="003D5F7B" w:rsidRDefault="004D3954" w:rsidP="00883E4C">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.15. </w:t>
      </w:r>
      <w:r w:rsidR="00883E4C" w:rsidRPr="003D5F7B">
        <w:rPr>
          <w:rFonts w:ascii="Times New Roman" w:hAnsi="Times New Roman"/>
          <w:sz w:val="24"/>
          <w:szCs w:val="24"/>
        </w:rPr>
        <w:t xml:space="preserve">Контракт составлен в форме электронного документа, подписанного </w:t>
      </w:r>
      <w:proofErr w:type="gramStart"/>
      <w:r w:rsidR="00883E4C" w:rsidRPr="003D5F7B">
        <w:rPr>
          <w:rFonts w:ascii="Times New Roman" w:hAnsi="Times New Roman"/>
          <w:sz w:val="24"/>
          <w:szCs w:val="24"/>
        </w:rPr>
        <w:t>усиленными электронными подписями</w:t>
      </w:r>
      <w:proofErr w:type="gramEnd"/>
      <w:r w:rsidR="00883E4C" w:rsidRPr="003D5F7B">
        <w:rPr>
          <w:rFonts w:ascii="Times New Roman" w:hAnsi="Times New Roman"/>
          <w:sz w:val="24"/>
          <w:szCs w:val="24"/>
        </w:rPr>
        <w:t xml:space="preserve"> уполномоченных на подписание контракта лиц обеих Сторон.</w:t>
      </w:r>
    </w:p>
    <w:p w14:paraId="319F05B5" w14:textId="2C956465" w:rsidR="00883E4C" w:rsidRPr="00E6260E"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sidRPr="00E6260E">
        <w:rPr>
          <w:rFonts w:ascii="Times New Roman" w:eastAsia="Times New Roman" w:hAnsi="Times New Roman"/>
          <w:sz w:val="24"/>
          <w:szCs w:val="24"/>
          <w:lang w:eastAsia="ru-RU"/>
        </w:rPr>
        <w:t>17</w:t>
      </w:r>
      <w:r w:rsidR="00713526" w:rsidRPr="00E6260E">
        <w:rPr>
          <w:rFonts w:ascii="Times New Roman" w:eastAsia="Times New Roman" w:hAnsi="Times New Roman"/>
          <w:sz w:val="24"/>
          <w:szCs w:val="24"/>
          <w:lang w:eastAsia="ru-RU"/>
        </w:rPr>
        <w:t>.1</w:t>
      </w:r>
      <w:r w:rsidR="00862BE0" w:rsidRPr="00E6260E">
        <w:rPr>
          <w:rFonts w:ascii="Times New Roman" w:eastAsia="Times New Roman" w:hAnsi="Times New Roman"/>
          <w:sz w:val="24"/>
          <w:szCs w:val="24"/>
          <w:lang w:eastAsia="ru-RU"/>
        </w:rPr>
        <w:t>6</w:t>
      </w:r>
      <w:r w:rsidR="00713526" w:rsidRPr="00E6260E">
        <w:rPr>
          <w:rFonts w:ascii="Times New Roman" w:eastAsia="Times New Roman" w:hAnsi="Times New Roman"/>
          <w:sz w:val="24"/>
          <w:szCs w:val="24"/>
          <w:lang w:eastAsia="ru-RU"/>
        </w:rPr>
        <w:t xml:space="preserve">. </w:t>
      </w:r>
      <w:r w:rsidR="00883E4C" w:rsidRPr="00E6260E">
        <w:rPr>
          <w:rFonts w:ascii="Times New Roman" w:hAnsi="Times New Roman"/>
          <w:sz w:val="24"/>
          <w:szCs w:val="24"/>
        </w:rPr>
        <w:t>Все указанные в</w:t>
      </w:r>
      <w:r w:rsidR="00150223">
        <w:rPr>
          <w:rFonts w:ascii="Times New Roman" w:hAnsi="Times New Roman"/>
          <w:sz w:val="24"/>
          <w:szCs w:val="24"/>
        </w:rPr>
        <w:t xml:space="preserve"> приложении № 1 (</w:t>
      </w:r>
      <w:r w:rsidR="00150223" w:rsidRPr="002D7D22">
        <w:rPr>
          <w:rFonts w:ascii="Times New Roman" w:eastAsia="Times New Roman" w:hAnsi="Times New Roman"/>
          <w:sz w:val="24"/>
          <w:szCs w:val="24"/>
          <w:lang w:eastAsia="ru-RU"/>
        </w:rPr>
        <w:t>Условия контракта, сформированные без использования Е</w:t>
      </w:r>
      <w:r w:rsidR="00150223">
        <w:rPr>
          <w:rFonts w:ascii="Times New Roman" w:eastAsia="Times New Roman" w:hAnsi="Times New Roman"/>
          <w:sz w:val="24"/>
          <w:szCs w:val="24"/>
          <w:lang w:eastAsia="ru-RU"/>
        </w:rPr>
        <w:t>АТ) приложения</w:t>
      </w:r>
      <w:r w:rsidR="00150223" w:rsidRPr="002D7D22">
        <w:rPr>
          <w:rFonts w:ascii="Times New Roman" w:hAnsi="Times New Roman"/>
          <w:sz w:val="24"/>
          <w:szCs w:val="24"/>
        </w:rPr>
        <w:t xml:space="preserve"> </w:t>
      </w:r>
      <w:r w:rsidR="00150223" w:rsidRPr="00C12264">
        <w:rPr>
          <w:rFonts w:ascii="Times New Roman" w:hAnsi="Times New Roman"/>
          <w:sz w:val="24"/>
          <w:szCs w:val="24"/>
        </w:rPr>
        <w:t>являются его неотъемлемой частью</w:t>
      </w:r>
      <w:r w:rsidR="00883E4C" w:rsidRPr="00E6260E">
        <w:rPr>
          <w:rFonts w:ascii="Times New Roman" w:eastAsia="Times New Roman" w:hAnsi="Times New Roman"/>
          <w:sz w:val="24"/>
          <w:szCs w:val="24"/>
          <w:lang w:eastAsia="ru-RU"/>
        </w:rPr>
        <w:t>:</w:t>
      </w:r>
    </w:p>
    <w:p w14:paraId="3CAAAD12" w14:textId="6B4E906A" w:rsidR="00883E4C" w:rsidRPr="003D5F7B" w:rsidRDefault="00150223" w:rsidP="00150223">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F4397" w:rsidRPr="00E6260E">
        <w:rPr>
          <w:rFonts w:ascii="Times New Roman" w:eastAsia="Times New Roman" w:hAnsi="Times New Roman"/>
          <w:sz w:val="24"/>
          <w:szCs w:val="24"/>
          <w:lang w:eastAsia="ru-RU"/>
        </w:rPr>
        <w:t xml:space="preserve">Приложение №1 к настоящему Приложению. </w:t>
      </w:r>
      <w:r w:rsidR="00C12264" w:rsidRPr="00E6260E">
        <w:rPr>
          <w:rFonts w:ascii="Times New Roman" w:eastAsia="Times New Roman" w:hAnsi="Times New Roman"/>
          <w:sz w:val="24"/>
          <w:szCs w:val="24"/>
          <w:lang w:eastAsia="ru-RU"/>
        </w:rPr>
        <w:t xml:space="preserve">Сведения о товаре, </w:t>
      </w:r>
      <w:r w:rsidR="00C12264" w:rsidRPr="00E6260E">
        <w:rPr>
          <w:rFonts w:ascii="Times New Roman" w:hAnsi="Times New Roman"/>
          <w:sz w:val="24"/>
          <w:szCs w:val="24"/>
        </w:rPr>
        <w:t>сформированные без использования Е</w:t>
      </w:r>
      <w:r w:rsidR="003132CE" w:rsidRPr="00E6260E">
        <w:rPr>
          <w:rFonts w:ascii="Times New Roman" w:hAnsi="Times New Roman"/>
          <w:sz w:val="24"/>
          <w:szCs w:val="24"/>
        </w:rPr>
        <w:t>АТ.</w:t>
      </w:r>
    </w:p>
    <w:p w14:paraId="7B9E80C0" w14:textId="5ADA4915" w:rsidR="00883E4C" w:rsidRPr="00101FC4" w:rsidRDefault="004D3954" w:rsidP="00883E4C">
      <w:pPr>
        <w:widowControl w:val="0"/>
        <w:spacing w:after="0" w:line="240" w:lineRule="auto"/>
        <w:ind w:firstLine="567"/>
        <w:jc w:val="both"/>
        <w:rPr>
          <w:rFonts w:ascii="Times New Roman" w:eastAsia="Times New Roman" w:hAnsi="Times New Roman"/>
          <w:sz w:val="24"/>
          <w:szCs w:val="24"/>
          <w:lang w:eastAsia="ru-RU"/>
        </w:rPr>
      </w:pPr>
      <w:r w:rsidRPr="00101FC4">
        <w:rPr>
          <w:rFonts w:ascii="Times New Roman" w:eastAsia="Times New Roman" w:hAnsi="Times New Roman"/>
          <w:sz w:val="24"/>
          <w:szCs w:val="24"/>
          <w:lang w:eastAsia="ru-RU"/>
        </w:rPr>
        <w:t>17</w:t>
      </w:r>
      <w:r w:rsidR="00883E4C" w:rsidRPr="00101FC4">
        <w:rPr>
          <w:rFonts w:ascii="Times New Roman" w:eastAsia="Times New Roman" w:hAnsi="Times New Roman"/>
          <w:sz w:val="24"/>
          <w:szCs w:val="24"/>
          <w:lang w:eastAsia="ru-RU"/>
        </w:rPr>
        <w:t>.1</w:t>
      </w:r>
      <w:r w:rsidR="00862BE0" w:rsidRPr="00101FC4">
        <w:rPr>
          <w:rFonts w:ascii="Times New Roman" w:eastAsia="Times New Roman" w:hAnsi="Times New Roman"/>
          <w:sz w:val="24"/>
          <w:szCs w:val="24"/>
          <w:lang w:eastAsia="ru-RU"/>
        </w:rPr>
        <w:t>7</w:t>
      </w:r>
      <w:r w:rsidR="00883E4C" w:rsidRPr="00101FC4">
        <w:rPr>
          <w:rFonts w:ascii="Times New Roman" w:eastAsia="Times New Roman" w:hAnsi="Times New Roman"/>
          <w:sz w:val="24"/>
          <w:szCs w:val="24"/>
          <w:lang w:eastAsia="ru-RU"/>
        </w:rPr>
        <w:t>. Представитель Заказчика, обеспечивающий ведение контракта и контроль исполнения его условий:</w:t>
      </w:r>
    </w:p>
    <w:p w14:paraId="60DBF420" w14:textId="45C9185F" w:rsidR="006F2ED0" w:rsidRPr="009440C5" w:rsidRDefault="00D73154" w:rsidP="006F2ED0">
      <w:pPr>
        <w:widowControl w:val="0"/>
        <w:spacing w:after="0" w:line="240" w:lineRule="auto"/>
        <w:ind w:firstLine="567"/>
        <w:jc w:val="both"/>
        <w:rPr>
          <w:rFonts w:ascii="Times New Roman" w:eastAsia="Times New Roman" w:hAnsi="Times New Roman"/>
          <w:sz w:val="24"/>
          <w:szCs w:val="24"/>
          <w:lang w:eastAsia="ru-RU"/>
        </w:rPr>
      </w:pPr>
      <w:bookmarkStart w:id="6" w:name="_Hlk230080438"/>
      <w:r w:rsidRPr="006F2ED0">
        <w:rPr>
          <w:rFonts w:ascii="Times New Roman" w:eastAsia="Times New Roman" w:hAnsi="Times New Roman"/>
          <w:color w:val="000000"/>
          <w:sz w:val="24"/>
          <w:szCs w:val="24"/>
          <w:lang w:eastAsia="zh-CN"/>
        </w:rPr>
        <w:t>•</w:t>
      </w:r>
      <w:bookmarkEnd w:id="6"/>
      <w:r w:rsidRPr="006F2ED0">
        <w:rPr>
          <w:rFonts w:ascii="Times New Roman" w:eastAsia="Times New Roman" w:hAnsi="Times New Roman"/>
          <w:color w:val="000000"/>
          <w:sz w:val="24"/>
          <w:szCs w:val="24"/>
          <w:lang w:eastAsia="zh-CN"/>
        </w:rPr>
        <w:tab/>
      </w:r>
      <w:r w:rsidR="006F2ED0" w:rsidRPr="006F2ED0">
        <w:rPr>
          <w:rFonts w:ascii="Times New Roman" w:eastAsia="Times New Roman" w:hAnsi="Times New Roman"/>
          <w:sz w:val="24"/>
          <w:szCs w:val="24"/>
          <w:lang w:eastAsia="ru-RU"/>
        </w:rPr>
        <w:t>Отдел медтехники (склад эндопротезов): Новикова Ирина Васильевна</w:t>
      </w:r>
    </w:p>
    <w:p w14:paraId="2753E7D1" w14:textId="224EC094" w:rsidR="000E44F9" w:rsidRDefault="006F2ED0" w:rsidP="006F2ED0">
      <w:pPr>
        <w:widowControl w:val="0"/>
        <w:spacing w:after="0" w:line="240" w:lineRule="auto"/>
        <w:ind w:firstLine="567"/>
        <w:jc w:val="both"/>
        <w:rPr>
          <w:rFonts w:ascii="Times New Roman" w:eastAsia="Times New Roman" w:hAnsi="Times New Roman"/>
          <w:b/>
          <w:bCs/>
          <w:color w:val="000000"/>
          <w:sz w:val="24"/>
          <w:szCs w:val="24"/>
          <w:lang w:eastAsia="zh-CN"/>
        </w:rPr>
      </w:pPr>
      <w:r w:rsidRPr="009440C5">
        <w:rPr>
          <w:rFonts w:ascii="Times New Roman" w:eastAsia="Times New Roman" w:hAnsi="Times New Roman"/>
          <w:sz w:val="24"/>
          <w:szCs w:val="24"/>
          <w:lang w:eastAsia="ru-RU"/>
        </w:rPr>
        <w:t xml:space="preserve">Телефон (812) 670-95-66, </w:t>
      </w:r>
      <w:proofErr w:type="spellStart"/>
      <w:r w:rsidRPr="009440C5">
        <w:rPr>
          <w:rFonts w:ascii="Times New Roman" w:eastAsia="Times New Roman" w:hAnsi="Times New Roman"/>
          <w:sz w:val="24"/>
          <w:szCs w:val="24"/>
          <w:lang w:eastAsia="ru-RU"/>
        </w:rPr>
        <w:t>e-mail</w:t>
      </w:r>
      <w:proofErr w:type="spellEnd"/>
      <w:r w:rsidRPr="009440C5">
        <w:rPr>
          <w:rFonts w:ascii="Times New Roman" w:eastAsia="Times New Roman" w:hAnsi="Times New Roman"/>
          <w:sz w:val="24"/>
          <w:szCs w:val="24"/>
          <w:lang w:eastAsia="ru-RU"/>
        </w:rPr>
        <w:t xml:space="preserve">: </w:t>
      </w:r>
      <w:hyperlink r:id="rId24" w:history="1">
        <w:r w:rsidR="00F334BD" w:rsidRPr="001D2E2C">
          <w:rPr>
            <w:rStyle w:val="ae"/>
            <w:rFonts w:ascii="Times New Roman" w:eastAsia="Times New Roman" w:hAnsi="Times New Roman"/>
            <w:sz w:val="24"/>
            <w:szCs w:val="24"/>
            <w:lang w:eastAsia="ru-RU"/>
          </w:rPr>
          <w:t>ivnovikova@rniito.ru</w:t>
        </w:r>
      </w:hyperlink>
      <w:r w:rsidR="00D73154" w:rsidRPr="00D73154">
        <w:rPr>
          <w:rFonts w:ascii="Times New Roman" w:eastAsia="Times New Roman" w:hAnsi="Times New Roman"/>
          <w:b/>
          <w:bCs/>
          <w:color w:val="000000"/>
          <w:sz w:val="24"/>
          <w:szCs w:val="24"/>
          <w:lang w:eastAsia="zh-CN"/>
        </w:rPr>
        <w:t> </w:t>
      </w:r>
    </w:p>
    <w:p w14:paraId="10C02763" w14:textId="77777777" w:rsidR="00F334BD" w:rsidRDefault="00F334BD">
      <w:pPr>
        <w:spacing w:after="160" w:line="259" w:lineRule="auto"/>
        <w:rPr>
          <w:rFonts w:ascii="Times New Roman" w:eastAsia="Times New Roman" w:hAnsi="Times New Roman"/>
          <w:b/>
          <w:sz w:val="24"/>
          <w:szCs w:val="24"/>
          <w:lang w:eastAsia="ru-RU"/>
        </w:rPr>
        <w:sectPr w:rsidR="00F334BD" w:rsidSect="00B871D1">
          <w:pgSz w:w="11906" w:h="16838" w:code="9"/>
          <w:pgMar w:top="567" w:right="624" w:bottom="992" w:left="794" w:header="709" w:footer="709" w:gutter="0"/>
          <w:cols w:space="708"/>
          <w:docGrid w:linePitch="360"/>
        </w:sectPr>
      </w:pPr>
    </w:p>
    <w:p w14:paraId="258AD667" w14:textId="3B441A27" w:rsidR="00BB5333" w:rsidRPr="003D5F7B" w:rsidRDefault="00BB5333" w:rsidP="009E50AB">
      <w:pPr>
        <w:widowControl w:val="0"/>
        <w:spacing w:after="0" w:line="240" w:lineRule="auto"/>
        <w:jc w:val="right"/>
        <w:rPr>
          <w:rFonts w:ascii="Times New Roman" w:hAnsi="Times New Roman"/>
          <w:b/>
          <w:sz w:val="24"/>
          <w:szCs w:val="24"/>
        </w:rPr>
      </w:pPr>
      <w:r w:rsidRPr="003D5F7B">
        <w:rPr>
          <w:rFonts w:ascii="Times New Roman" w:hAnsi="Times New Roman"/>
          <w:b/>
          <w:sz w:val="24"/>
          <w:szCs w:val="24"/>
        </w:rPr>
        <w:lastRenderedPageBreak/>
        <w:t>Приложение №</w:t>
      </w:r>
      <w:r w:rsidR="00CF0CB9" w:rsidRPr="003D5F7B">
        <w:rPr>
          <w:rFonts w:ascii="Times New Roman" w:hAnsi="Times New Roman"/>
          <w:b/>
          <w:sz w:val="24"/>
          <w:szCs w:val="24"/>
        </w:rPr>
        <w:t>1</w:t>
      </w:r>
      <w:r w:rsidRPr="003D5F7B">
        <w:rPr>
          <w:rFonts w:ascii="Times New Roman" w:hAnsi="Times New Roman"/>
          <w:b/>
          <w:sz w:val="24"/>
          <w:szCs w:val="24"/>
        </w:rPr>
        <w:t xml:space="preserve"> </w:t>
      </w:r>
    </w:p>
    <w:p w14:paraId="482E9375" w14:textId="77777777" w:rsidR="004D3954" w:rsidRPr="004D3954" w:rsidRDefault="004D3954" w:rsidP="004D3954">
      <w:pPr>
        <w:widowControl w:val="0"/>
        <w:spacing w:after="0" w:line="240" w:lineRule="auto"/>
        <w:ind w:left="-220" w:firstLine="567"/>
        <w:jc w:val="right"/>
        <w:rPr>
          <w:rFonts w:ascii="Times New Roman" w:hAnsi="Times New Roman"/>
          <w:b/>
          <w:bCs/>
          <w:sz w:val="24"/>
          <w:szCs w:val="24"/>
        </w:rPr>
      </w:pPr>
      <w:r w:rsidRPr="004D3954">
        <w:rPr>
          <w:rFonts w:ascii="Times New Roman" w:hAnsi="Times New Roman"/>
          <w:b/>
          <w:bCs/>
          <w:sz w:val="24"/>
          <w:szCs w:val="24"/>
          <w:lang w:val="x-none"/>
        </w:rPr>
        <w:t>к приложению № 1 к электронному контракту по форме ЕАТ</w:t>
      </w:r>
    </w:p>
    <w:p w14:paraId="3DDBD7E1" w14:textId="57ACC040" w:rsidR="004D3954" w:rsidRPr="004D3954" w:rsidRDefault="004D3954" w:rsidP="004D3954">
      <w:pPr>
        <w:widowControl w:val="0"/>
        <w:spacing w:after="0" w:line="240" w:lineRule="auto"/>
        <w:ind w:left="-220" w:firstLine="567"/>
        <w:jc w:val="right"/>
        <w:rPr>
          <w:rFonts w:ascii="Times New Roman" w:hAnsi="Times New Roman"/>
          <w:b/>
          <w:bCs/>
          <w:sz w:val="24"/>
          <w:szCs w:val="24"/>
          <w:lang w:val="x-none"/>
        </w:rPr>
      </w:pPr>
      <w:r w:rsidRPr="004D3954">
        <w:rPr>
          <w:rFonts w:ascii="Times New Roman" w:hAnsi="Times New Roman"/>
          <w:b/>
          <w:bCs/>
          <w:sz w:val="24"/>
          <w:szCs w:val="24"/>
          <w:lang w:val="x-none"/>
        </w:rPr>
        <w:t xml:space="preserve">№ </w:t>
      </w:r>
      <w:r w:rsidR="008B3B6C" w:rsidRPr="008B3B6C">
        <w:rPr>
          <w:rFonts w:ascii="Times New Roman" w:hAnsi="Times New Roman"/>
          <w:b/>
          <w:bCs/>
          <w:sz w:val="24"/>
          <w:szCs w:val="24"/>
        </w:rPr>
        <w:t>90</w:t>
      </w:r>
      <w:r w:rsidRPr="008B3B6C">
        <w:rPr>
          <w:rFonts w:ascii="Times New Roman" w:hAnsi="Times New Roman"/>
          <w:b/>
          <w:bCs/>
          <w:sz w:val="24"/>
          <w:szCs w:val="24"/>
        </w:rPr>
        <w:t>/Вр-202</w:t>
      </w:r>
      <w:r w:rsidR="00F8488C" w:rsidRPr="008B3B6C">
        <w:rPr>
          <w:rFonts w:ascii="Times New Roman" w:hAnsi="Times New Roman"/>
          <w:b/>
          <w:bCs/>
          <w:sz w:val="24"/>
          <w:szCs w:val="24"/>
        </w:rPr>
        <w:t>6</w:t>
      </w:r>
      <w:r w:rsidRPr="008B3B6C">
        <w:rPr>
          <w:rFonts w:ascii="Times New Roman" w:hAnsi="Times New Roman"/>
          <w:b/>
          <w:bCs/>
          <w:sz w:val="24"/>
          <w:szCs w:val="24"/>
        </w:rPr>
        <w:t xml:space="preserve"> </w:t>
      </w:r>
      <w:r w:rsidRPr="004D3954">
        <w:rPr>
          <w:rFonts w:ascii="Times New Roman" w:hAnsi="Times New Roman"/>
          <w:b/>
          <w:bCs/>
          <w:sz w:val="24"/>
          <w:szCs w:val="24"/>
        </w:rPr>
        <w:t xml:space="preserve"> </w:t>
      </w:r>
      <w:r w:rsidRPr="004D3954">
        <w:rPr>
          <w:rFonts w:ascii="Times New Roman" w:hAnsi="Times New Roman"/>
          <w:b/>
          <w:bCs/>
          <w:sz w:val="24"/>
          <w:szCs w:val="24"/>
          <w:lang w:val="x-none"/>
        </w:rPr>
        <w:t>от «___»___________202</w:t>
      </w:r>
      <w:r w:rsidR="00F8488C">
        <w:rPr>
          <w:rFonts w:ascii="Times New Roman" w:hAnsi="Times New Roman"/>
          <w:b/>
          <w:bCs/>
          <w:sz w:val="24"/>
          <w:szCs w:val="24"/>
        </w:rPr>
        <w:t>6</w:t>
      </w:r>
      <w:r w:rsidRPr="004D3954">
        <w:rPr>
          <w:rFonts w:ascii="Times New Roman" w:hAnsi="Times New Roman"/>
          <w:b/>
          <w:bCs/>
          <w:sz w:val="24"/>
          <w:szCs w:val="24"/>
        </w:rPr>
        <w:t xml:space="preserve"> </w:t>
      </w:r>
      <w:r w:rsidRPr="004D3954">
        <w:rPr>
          <w:rFonts w:ascii="Times New Roman" w:hAnsi="Times New Roman"/>
          <w:b/>
          <w:bCs/>
          <w:sz w:val="24"/>
          <w:szCs w:val="24"/>
          <w:lang w:val="x-none"/>
        </w:rPr>
        <w:t>г.</w:t>
      </w:r>
    </w:p>
    <w:p w14:paraId="2BD64305" w14:textId="77777777" w:rsidR="00BB5333" w:rsidRPr="004D3954" w:rsidRDefault="00BB5333" w:rsidP="009E50AB">
      <w:pPr>
        <w:widowControl w:val="0"/>
        <w:spacing w:after="0" w:line="240" w:lineRule="auto"/>
        <w:rPr>
          <w:rFonts w:ascii="Times New Roman" w:eastAsia="Times New Roman" w:hAnsi="Times New Roman"/>
          <w:sz w:val="24"/>
          <w:szCs w:val="24"/>
          <w:lang w:val="x-none" w:eastAsia="ru-RU"/>
        </w:rPr>
      </w:pPr>
    </w:p>
    <w:p w14:paraId="46A3D01C" w14:textId="0CEE9865" w:rsidR="004A1F6C" w:rsidRPr="0085734D" w:rsidRDefault="00C12264" w:rsidP="00761FFE">
      <w:pPr>
        <w:widowControl w:val="0"/>
        <w:spacing w:after="120" w:line="240" w:lineRule="auto"/>
        <w:ind w:firstLine="567"/>
        <w:jc w:val="center"/>
        <w:rPr>
          <w:rFonts w:ascii="Times New Roman" w:hAnsi="Times New Roman"/>
          <w:b/>
          <w:sz w:val="24"/>
          <w:szCs w:val="28"/>
        </w:rPr>
      </w:pPr>
      <w:r w:rsidRPr="0085734D">
        <w:rPr>
          <w:rFonts w:ascii="Times New Roman" w:eastAsia="Times New Roman" w:hAnsi="Times New Roman"/>
          <w:b/>
          <w:sz w:val="24"/>
          <w:szCs w:val="28"/>
          <w:lang w:eastAsia="ru-RU"/>
        </w:rPr>
        <w:t>Сведения о товаре,</w:t>
      </w:r>
      <w:r w:rsidRPr="0085734D">
        <w:rPr>
          <w:rFonts w:ascii="Times New Roman" w:eastAsia="Times New Roman" w:hAnsi="Times New Roman"/>
          <w:b/>
          <w:szCs w:val="24"/>
          <w:lang w:eastAsia="ru-RU"/>
        </w:rPr>
        <w:t xml:space="preserve"> </w:t>
      </w:r>
      <w:r w:rsidRPr="0085734D">
        <w:rPr>
          <w:rFonts w:ascii="Times New Roman" w:hAnsi="Times New Roman"/>
          <w:b/>
          <w:sz w:val="24"/>
          <w:szCs w:val="28"/>
        </w:rPr>
        <w:t xml:space="preserve">сформированные без использования </w:t>
      </w:r>
      <w:r w:rsidR="00C25E1C" w:rsidRPr="0085734D">
        <w:rPr>
          <w:rFonts w:ascii="Times New Roman" w:hAnsi="Times New Roman"/>
          <w:b/>
          <w:sz w:val="24"/>
          <w:szCs w:val="28"/>
        </w:rPr>
        <w:t>ЕАТ</w:t>
      </w:r>
      <w:r w:rsidRPr="0085734D">
        <w:rPr>
          <w:rFonts w:ascii="Times New Roman" w:hAnsi="Times New Roman"/>
          <w:b/>
          <w:sz w:val="24"/>
          <w:szCs w:val="28"/>
        </w:rPr>
        <w:t xml:space="preserve"> </w:t>
      </w:r>
    </w:p>
    <w:tbl>
      <w:tblPr>
        <w:tblW w:w="15596" w:type="dxa"/>
        <w:tblInd w:w="-34" w:type="dxa"/>
        <w:tblLayout w:type="fixed"/>
        <w:tblLook w:val="04A0" w:firstRow="1" w:lastRow="0" w:firstColumn="1" w:lastColumn="0" w:noHBand="0" w:noVBand="1"/>
      </w:tblPr>
      <w:tblGrid>
        <w:gridCol w:w="426"/>
        <w:gridCol w:w="1559"/>
        <w:gridCol w:w="1843"/>
        <w:gridCol w:w="2694"/>
        <w:gridCol w:w="4536"/>
        <w:gridCol w:w="708"/>
        <w:gridCol w:w="709"/>
        <w:gridCol w:w="1136"/>
        <w:gridCol w:w="1134"/>
        <w:gridCol w:w="851"/>
      </w:tblGrid>
      <w:tr w:rsidR="00CE3ACE" w:rsidRPr="00CE3ACE" w14:paraId="476496E6" w14:textId="77777777" w:rsidTr="008D7552">
        <w:trPr>
          <w:trHeight w:val="16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292DBFB" w14:textId="77777777" w:rsidR="00CE3ACE" w:rsidRPr="00CE3ACE" w:rsidRDefault="00CE3ACE" w:rsidP="00CE3ACE">
            <w:pPr>
              <w:widowControl w:val="0"/>
              <w:spacing w:after="0" w:line="240" w:lineRule="auto"/>
              <w:jc w:val="center"/>
              <w:rPr>
                <w:rFonts w:ascii="Times New Roman" w:hAnsi="Times New Roman"/>
                <w:b/>
                <w:color w:val="000000"/>
                <w:sz w:val="20"/>
                <w:szCs w:val="20"/>
              </w:rPr>
            </w:pPr>
            <w:r w:rsidRPr="00CE3ACE">
              <w:rPr>
                <w:rFonts w:ascii="Times New Roman" w:hAnsi="Times New Roman"/>
                <w:b/>
                <w:color w:val="000000"/>
                <w:sz w:val="20"/>
                <w:szCs w:val="20"/>
              </w:rPr>
              <w:t>№ п/п</w:t>
            </w:r>
          </w:p>
        </w:tc>
        <w:tc>
          <w:tcPr>
            <w:tcW w:w="1559" w:type="dxa"/>
            <w:tcBorders>
              <w:top w:val="single" w:sz="4" w:space="0" w:color="000000"/>
              <w:left w:val="nil"/>
              <w:bottom w:val="single" w:sz="4" w:space="0" w:color="000000"/>
              <w:right w:val="single" w:sz="4" w:space="0" w:color="000000"/>
            </w:tcBorders>
            <w:vAlign w:val="center"/>
            <w:hideMark/>
          </w:tcPr>
          <w:p w14:paraId="370E0B7E" w14:textId="77777777" w:rsidR="00CE3ACE" w:rsidRPr="00CE3ACE" w:rsidRDefault="00CE3ACE" w:rsidP="00CE3ACE">
            <w:pPr>
              <w:widowControl w:val="0"/>
              <w:spacing w:after="0" w:line="240" w:lineRule="auto"/>
              <w:jc w:val="center"/>
              <w:rPr>
                <w:rFonts w:ascii="Times New Roman" w:hAnsi="Times New Roman"/>
                <w:b/>
                <w:sz w:val="20"/>
                <w:szCs w:val="20"/>
              </w:rPr>
            </w:pPr>
            <w:r w:rsidRPr="00CE3ACE">
              <w:rPr>
                <w:rFonts w:ascii="Times New Roman" w:hAnsi="Times New Roman"/>
                <w:b/>
                <w:color w:val="000000"/>
                <w:sz w:val="20"/>
                <w:szCs w:val="20"/>
              </w:rPr>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0DBBC6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Страна происхождения, производитель</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78D7E79A"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Наименование товара в соответствии с регистрационным удостоверением,</w:t>
            </w:r>
          </w:p>
          <w:p w14:paraId="0DDCE886"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 РУ</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ED10D9B"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Технические характеристики</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503E49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Ед. изм.</w:t>
            </w:r>
          </w:p>
        </w:tc>
        <w:tc>
          <w:tcPr>
            <w:tcW w:w="709" w:type="dxa"/>
            <w:tcBorders>
              <w:top w:val="single" w:sz="4" w:space="0" w:color="000000"/>
              <w:left w:val="nil"/>
              <w:bottom w:val="single" w:sz="4" w:space="0" w:color="000000"/>
              <w:right w:val="single" w:sz="4" w:space="0" w:color="000000"/>
            </w:tcBorders>
            <w:vAlign w:val="center"/>
            <w:hideMark/>
          </w:tcPr>
          <w:p w14:paraId="6165B3FF"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Кол-во</w:t>
            </w:r>
          </w:p>
        </w:tc>
        <w:tc>
          <w:tcPr>
            <w:tcW w:w="1136" w:type="dxa"/>
            <w:tcBorders>
              <w:top w:val="single" w:sz="4" w:space="0" w:color="000000"/>
              <w:left w:val="nil"/>
              <w:bottom w:val="single" w:sz="4" w:space="0" w:color="000000"/>
              <w:right w:val="single" w:sz="4" w:space="0" w:color="000000"/>
            </w:tcBorders>
            <w:vAlign w:val="center"/>
            <w:hideMark/>
          </w:tcPr>
          <w:p w14:paraId="15B7257E" w14:textId="77777777" w:rsidR="00CE3ACE" w:rsidRPr="00CE3ACE" w:rsidRDefault="00CE3ACE" w:rsidP="00CE3ACE">
            <w:pPr>
              <w:widowControl w:val="0"/>
              <w:autoSpaceDE w:val="0"/>
              <w:autoSpaceDN w:val="0"/>
              <w:adjustRightInd w:val="0"/>
              <w:spacing w:after="0" w:line="256" w:lineRule="auto"/>
              <w:ind w:right="34"/>
              <w:jc w:val="center"/>
              <w:rPr>
                <w:rFonts w:ascii="Times New Roman" w:eastAsia="Times New Roman" w:hAnsi="Times New Roman"/>
                <w:b/>
                <w:sz w:val="20"/>
                <w:szCs w:val="20"/>
              </w:rPr>
            </w:pPr>
            <w:r w:rsidRPr="00CE3ACE">
              <w:rPr>
                <w:rFonts w:ascii="Times New Roman" w:eastAsia="Times New Roman" w:hAnsi="Times New Roman"/>
                <w:b/>
                <w:sz w:val="20"/>
                <w:szCs w:val="20"/>
              </w:rPr>
              <w:t>Цена за ед. изм., руб.</w:t>
            </w:r>
          </w:p>
        </w:tc>
        <w:tc>
          <w:tcPr>
            <w:tcW w:w="1134" w:type="dxa"/>
            <w:tcBorders>
              <w:top w:val="single" w:sz="4" w:space="0" w:color="000000"/>
              <w:left w:val="nil"/>
              <w:bottom w:val="single" w:sz="4" w:space="0" w:color="000000"/>
              <w:right w:val="single" w:sz="4" w:space="0" w:color="000000"/>
            </w:tcBorders>
            <w:vAlign w:val="center"/>
            <w:hideMark/>
          </w:tcPr>
          <w:p w14:paraId="2E25FCCF" w14:textId="77777777"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Стоимость, руб.</w:t>
            </w:r>
          </w:p>
        </w:tc>
        <w:tc>
          <w:tcPr>
            <w:tcW w:w="851" w:type="dxa"/>
            <w:tcBorders>
              <w:top w:val="single" w:sz="4" w:space="0" w:color="000000"/>
              <w:left w:val="nil"/>
              <w:bottom w:val="single" w:sz="4" w:space="0" w:color="000000"/>
              <w:right w:val="single" w:sz="4" w:space="0" w:color="000000"/>
            </w:tcBorders>
            <w:vAlign w:val="center"/>
            <w:hideMark/>
          </w:tcPr>
          <w:p w14:paraId="02606739" w14:textId="45E75B7F"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Ставка</w:t>
            </w:r>
            <w:r w:rsidR="005749C8">
              <w:rPr>
                <w:rFonts w:ascii="Times New Roman" w:eastAsia="Times New Roman" w:hAnsi="Times New Roman"/>
                <w:b/>
                <w:sz w:val="20"/>
                <w:szCs w:val="20"/>
              </w:rPr>
              <w:t xml:space="preserve"> </w:t>
            </w:r>
            <w:r w:rsidRPr="00CE3ACE">
              <w:rPr>
                <w:rFonts w:ascii="Times New Roman" w:eastAsia="Times New Roman" w:hAnsi="Times New Roman"/>
                <w:b/>
                <w:sz w:val="20"/>
                <w:szCs w:val="20"/>
              </w:rPr>
              <w:t>НДС</w:t>
            </w:r>
          </w:p>
        </w:tc>
      </w:tr>
      <w:tr w:rsidR="006A43B2" w:rsidRPr="00CE3ACE" w14:paraId="38D51DAD" w14:textId="77777777" w:rsidTr="008D7552">
        <w:trPr>
          <w:trHeight w:val="582"/>
        </w:trPr>
        <w:tc>
          <w:tcPr>
            <w:tcW w:w="426" w:type="dxa"/>
            <w:tcBorders>
              <w:top w:val="nil"/>
              <w:left w:val="single" w:sz="4" w:space="0" w:color="000000"/>
              <w:bottom w:val="single" w:sz="4" w:space="0" w:color="auto"/>
              <w:right w:val="single" w:sz="4" w:space="0" w:color="000000"/>
            </w:tcBorders>
            <w:vAlign w:val="center"/>
          </w:tcPr>
          <w:p w14:paraId="78FDE14D" w14:textId="56808F7F" w:rsidR="006A43B2" w:rsidRPr="00CE3ACE" w:rsidRDefault="006A43B2" w:rsidP="00CE3ACE">
            <w:pPr>
              <w:widowControl w:val="0"/>
              <w:spacing w:after="0" w:line="240" w:lineRule="auto"/>
              <w:jc w:val="center"/>
              <w:rPr>
                <w:rFonts w:ascii="Times New Roman" w:hAnsi="Times New Roman"/>
                <w:color w:val="000000"/>
                <w:sz w:val="18"/>
                <w:szCs w:val="18"/>
              </w:rPr>
            </w:pPr>
          </w:p>
        </w:tc>
        <w:tc>
          <w:tcPr>
            <w:tcW w:w="1559" w:type="dxa"/>
            <w:tcBorders>
              <w:top w:val="nil"/>
              <w:left w:val="nil"/>
              <w:bottom w:val="single" w:sz="4" w:space="0" w:color="auto"/>
              <w:right w:val="single" w:sz="4" w:space="0" w:color="000000"/>
            </w:tcBorders>
            <w:vAlign w:val="center"/>
          </w:tcPr>
          <w:p w14:paraId="63C44857" w14:textId="5D8F1E0C" w:rsidR="006A43B2" w:rsidRPr="00CE3ACE" w:rsidRDefault="006A43B2" w:rsidP="007A48D0">
            <w:pPr>
              <w:widowControl w:val="0"/>
              <w:spacing w:after="0" w:line="240" w:lineRule="auto"/>
              <w:ind w:right="34"/>
              <w:rPr>
                <w:rFonts w:ascii="Times New Roman" w:hAnsi="Times New Roman"/>
                <w:color w:val="000000"/>
                <w:sz w:val="18"/>
                <w:szCs w:val="18"/>
              </w:rPr>
            </w:pPr>
          </w:p>
        </w:tc>
        <w:tc>
          <w:tcPr>
            <w:tcW w:w="1843" w:type="dxa"/>
            <w:tcBorders>
              <w:top w:val="nil"/>
              <w:left w:val="single" w:sz="4" w:space="0" w:color="000000"/>
              <w:bottom w:val="single" w:sz="4" w:space="0" w:color="auto"/>
              <w:right w:val="single" w:sz="4" w:space="0" w:color="000000"/>
            </w:tcBorders>
            <w:vAlign w:val="center"/>
          </w:tcPr>
          <w:p w14:paraId="7C180D77" w14:textId="7ADF24AE" w:rsidR="006A43B2" w:rsidRPr="00CE3ACE" w:rsidRDefault="006A43B2" w:rsidP="00F67636">
            <w:pPr>
              <w:widowControl w:val="0"/>
              <w:spacing w:after="0" w:line="240" w:lineRule="auto"/>
              <w:ind w:right="34"/>
              <w:jc w:val="center"/>
              <w:rPr>
                <w:rFonts w:ascii="Times New Roman" w:hAnsi="Times New Roman"/>
                <w:color w:val="000000"/>
                <w:sz w:val="18"/>
                <w:szCs w:val="18"/>
              </w:rPr>
            </w:pPr>
          </w:p>
        </w:tc>
        <w:tc>
          <w:tcPr>
            <w:tcW w:w="2694" w:type="dxa"/>
            <w:tcBorders>
              <w:top w:val="nil"/>
              <w:left w:val="single" w:sz="4" w:space="0" w:color="000000"/>
              <w:bottom w:val="single" w:sz="4" w:space="0" w:color="auto"/>
              <w:right w:val="single" w:sz="4" w:space="0" w:color="000000"/>
            </w:tcBorders>
            <w:vAlign w:val="center"/>
          </w:tcPr>
          <w:p w14:paraId="150DA5A0" w14:textId="5C1709C8" w:rsidR="007A48D0" w:rsidRPr="00CE3ACE" w:rsidRDefault="007A48D0"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185523D1" w14:textId="7FAAF21C" w:rsidR="006A43B2" w:rsidRPr="00CE3ACE" w:rsidRDefault="006A43B2"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154BD91A" w14:textId="0AB5E8A7"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19D47B90" w14:textId="034F0D17"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1136" w:type="dxa"/>
            <w:tcBorders>
              <w:top w:val="nil"/>
              <w:left w:val="nil"/>
              <w:bottom w:val="single" w:sz="4" w:space="0" w:color="auto"/>
              <w:right w:val="single" w:sz="4" w:space="0" w:color="000000"/>
            </w:tcBorders>
            <w:vAlign w:val="center"/>
          </w:tcPr>
          <w:p w14:paraId="0794F0DF" w14:textId="5C494E55" w:rsidR="006A43B2" w:rsidRPr="00CE3ACE" w:rsidRDefault="006A43B2"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77E95F45" w14:textId="2BCC6B9E"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4EF8C61D" w14:textId="34AEAA6A" w:rsidR="006A43B2" w:rsidRPr="00CE3ACE" w:rsidRDefault="006A43B2" w:rsidP="005749C8">
            <w:pPr>
              <w:widowControl w:val="0"/>
              <w:spacing w:after="0" w:line="240" w:lineRule="auto"/>
              <w:ind w:right="-108"/>
              <w:jc w:val="center"/>
              <w:rPr>
                <w:rFonts w:ascii="Times New Roman" w:hAnsi="Times New Roman"/>
                <w:color w:val="000000"/>
                <w:sz w:val="18"/>
                <w:szCs w:val="18"/>
              </w:rPr>
            </w:pPr>
          </w:p>
        </w:tc>
      </w:tr>
      <w:tr w:rsidR="00CE3ACE" w:rsidRPr="00CE3ACE" w14:paraId="40862843" w14:textId="77777777" w:rsidTr="008D7552">
        <w:trPr>
          <w:trHeight w:val="20"/>
        </w:trPr>
        <w:tc>
          <w:tcPr>
            <w:tcW w:w="13611" w:type="dxa"/>
            <w:gridSpan w:val="8"/>
            <w:tcBorders>
              <w:top w:val="single" w:sz="4" w:space="0" w:color="auto"/>
              <w:left w:val="single" w:sz="4" w:space="0" w:color="auto"/>
              <w:bottom w:val="single" w:sz="4" w:space="0" w:color="auto"/>
              <w:right w:val="single" w:sz="4" w:space="0" w:color="auto"/>
            </w:tcBorders>
            <w:hideMark/>
          </w:tcPr>
          <w:p w14:paraId="60B14932" w14:textId="10575338" w:rsidR="00CE3ACE" w:rsidRPr="00CE3ACE" w:rsidRDefault="00CE3ACE" w:rsidP="00CE3ACE">
            <w:pPr>
              <w:widowControl w:val="0"/>
              <w:spacing w:after="0" w:line="240" w:lineRule="auto"/>
              <w:ind w:right="34"/>
              <w:jc w:val="right"/>
              <w:rPr>
                <w:rFonts w:ascii="Times New Roman" w:hAnsi="Times New Roman"/>
                <w:b/>
                <w:color w:val="000000"/>
                <w:sz w:val="20"/>
                <w:szCs w:val="20"/>
              </w:rPr>
            </w:pPr>
            <w:r w:rsidRPr="00CE3ACE">
              <w:rPr>
                <w:rFonts w:ascii="Times New Roman" w:hAnsi="Times New Roman"/>
                <w:b/>
                <w:color w:val="000000"/>
                <w:sz w:val="20"/>
                <w:szCs w:val="20"/>
              </w:rPr>
              <w:t>ИТОГО:</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51FDE6" w14:textId="585A4376" w:rsidR="00CE3ACE" w:rsidRPr="00CE3ACE" w:rsidRDefault="00CE3ACE" w:rsidP="002445DC">
            <w:pPr>
              <w:widowControl w:val="0"/>
              <w:spacing w:after="0" w:line="240" w:lineRule="auto"/>
              <w:ind w:left="-18" w:right="5"/>
              <w:jc w:val="center"/>
              <w:rPr>
                <w:rFonts w:ascii="Times New Roman" w:hAnsi="Times New Roman"/>
                <w:b/>
                <w:bCs/>
                <w:color w:val="000000"/>
                <w:sz w:val="20"/>
                <w:szCs w:val="20"/>
              </w:rPr>
            </w:pPr>
          </w:p>
        </w:tc>
      </w:tr>
      <w:tr w:rsidR="00CE3ACE" w:rsidRPr="00CE3ACE" w14:paraId="35867694" w14:textId="77777777" w:rsidTr="008D7552">
        <w:trPr>
          <w:trHeight w:val="114"/>
        </w:trPr>
        <w:tc>
          <w:tcPr>
            <w:tcW w:w="13611" w:type="dxa"/>
            <w:gridSpan w:val="8"/>
            <w:tcBorders>
              <w:top w:val="single" w:sz="4" w:space="0" w:color="auto"/>
              <w:left w:val="single" w:sz="4" w:space="0" w:color="000000"/>
              <w:bottom w:val="single" w:sz="4" w:space="0" w:color="000000"/>
              <w:right w:val="single" w:sz="4" w:space="0" w:color="000000"/>
            </w:tcBorders>
            <w:hideMark/>
          </w:tcPr>
          <w:p w14:paraId="75C365A8" w14:textId="0E07CDE2" w:rsidR="00CE3ACE" w:rsidRPr="00CE3ACE" w:rsidRDefault="00C467CF" w:rsidP="00174EB2">
            <w:pPr>
              <w:widowControl w:val="0"/>
              <w:spacing w:after="0" w:line="240" w:lineRule="auto"/>
              <w:ind w:right="34"/>
              <w:jc w:val="right"/>
              <w:rPr>
                <w:rFonts w:ascii="Times New Roman" w:hAnsi="Times New Roman"/>
                <w:b/>
                <w:color w:val="000000"/>
                <w:sz w:val="20"/>
                <w:szCs w:val="20"/>
              </w:rPr>
            </w:pPr>
            <w:r>
              <w:rPr>
                <w:rFonts w:ascii="Times New Roman" w:hAnsi="Times New Roman"/>
                <w:b/>
                <w:color w:val="000000"/>
                <w:sz w:val="20"/>
                <w:szCs w:val="20"/>
              </w:rPr>
              <w:t xml:space="preserve">в том числе </w:t>
            </w:r>
            <w:r w:rsidR="00CE3ACE" w:rsidRPr="00CE3ACE">
              <w:rPr>
                <w:rFonts w:ascii="Times New Roman" w:hAnsi="Times New Roman"/>
                <w:b/>
                <w:color w:val="000000"/>
                <w:sz w:val="20"/>
                <w:szCs w:val="20"/>
              </w:rPr>
              <w:t xml:space="preserve">НДС: </w:t>
            </w:r>
          </w:p>
        </w:tc>
        <w:tc>
          <w:tcPr>
            <w:tcW w:w="1985" w:type="dxa"/>
            <w:gridSpan w:val="2"/>
            <w:tcBorders>
              <w:top w:val="single" w:sz="4" w:space="0" w:color="auto"/>
              <w:left w:val="nil"/>
              <w:bottom w:val="single" w:sz="4" w:space="0" w:color="000000"/>
              <w:right w:val="single" w:sz="4" w:space="0" w:color="000000"/>
            </w:tcBorders>
            <w:vAlign w:val="center"/>
          </w:tcPr>
          <w:p w14:paraId="641FDDA2" w14:textId="19DAEC12" w:rsidR="00CE3ACE" w:rsidRPr="00CE3ACE" w:rsidRDefault="00CE3ACE" w:rsidP="00CE3ACE">
            <w:pPr>
              <w:widowControl w:val="0"/>
              <w:spacing w:after="0" w:line="240" w:lineRule="auto"/>
              <w:ind w:left="-18" w:right="5"/>
              <w:jc w:val="center"/>
              <w:rPr>
                <w:rFonts w:ascii="Times New Roman" w:hAnsi="Times New Roman"/>
                <w:b/>
                <w:bCs/>
                <w:color w:val="000000"/>
                <w:sz w:val="20"/>
                <w:szCs w:val="20"/>
              </w:rPr>
            </w:pPr>
          </w:p>
        </w:tc>
      </w:tr>
    </w:tbl>
    <w:p w14:paraId="4F582742" w14:textId="77777777" w:rsidR="00D73154" w:rsidRDefault="00D73154" w:rsidP="00D73154">
      <w:pPr>
        <w:widowControl w:val="0"/>
        <w:spacing w:after="120" w:line="240" w:lineRule="auto"/>
        <w:rPr>
          <w:rFonts w:ascii="Times New Roman" w:eastAsia="Times New Roman" w:hAnsi="Times New Roman"/>
          <w:b/>
          <w:bCs/>
          <w:sz w:val="24"/>
          <w:szCs w:val="24"/>
          <w:lang w:eastAsia="ru-RU"/>
        </w:rPr>
      </w:pPr>
    </w:p>
    <w:p w14:paraId="0BBD6BDD" w14:textId="3625486C" w:rsidR="00BB5333" w:rsidRPr="00D73154" w:rsidRDefault="00D73154" w:rsidP="00D73154">
      <w:pPr>
        <w:widowControl w:val="0"/>
        <w:spacing w:after="120" w:line="240" w:lineRule="auto"/>
        <w:rPr>
          <w:rFonts w:ascii="Times New Roman" w:eastAsia="Times New Roman" w:hAnsi="Times New Roman"/>
          <w:b/>
          <w:bCs/>
          <w:sz w:val="24"/>
          <w:szCs w:val="24"/>
          <w:lang w:eastAsia="ru-RU"/>
        </w:rPr>
      </w:pPr>
      <w:r w:rsidRPr="00D73154">
        <w:rPr>
          <w:rFonts w:ascii="Times New Roman" w:eastAsia="Times New Roman" w:hAnsi="Times New Roman"/>
          <w:b/>
          <w:bCs/>
          <w:sz w:val="24"/>
          <w:szCs w:val="24"/>
          <w:lang w:eastAsia="ru-RU"/>
        </w:rPr>
        <w:t>ИТОГО</w:t>
      </w:r>
    </w:p>
    <w:sectPr w:rsidR="00BB5333" w:rsidRPr="00D73154" w:rsidSect="00D73154">
      <w:pgSz w:w="16838" w:h="11906" w:orient="landscape"/>
      <w:pgMar w:top="794" w:right="567" w:bottom="62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BF31" w14:textId="77777777" w:rsidR="00CA5C49" w:rsidRDefault="00CA5C49" w:rsidP="00BB5333">
      <w:pPr>
        <w:spacing w:after="0" w:line="240" w:lineRule="auto"/>
      </w:pPr>
      <w:r>
        <w:separator/>
      </w:r>
    </w:p>
  </w:endnote>
  <w:endnote w:type="continuationSeparator" w:id="0">
    <w:p w14:paraId="71DC7D5A" w14:textId="77777777" w:rsidR="00CA5C49" w:rsidRDefault="00CA5C49" w:rsidP="00BB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Arial"/>
    <w:charset w:val="CC"/>
    <w:family w:val="swiss"/>
    <w:pitch w:val="variable"/>
    <w:sig w:usb0="00000000" w:usb1="D200F5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4CDF" w14:textId="77777777" w:rsidR="00CA5C49" w:rsidRDefault="00CA5C49" w:rsidP="00BB5333">
      <w:pPr>
        <w:spacing w:after="0" w:line="240" w:lineRule="auto"/>
      </w:pPr>
      <w:r>
        <w:separator/>
      </w:r>
    </w:p>
  </w:footnote>
  <w:footnote w:type="continuationSeparator" w:id="0">
    <w:p w14:paraId="19DFFBE8" w14:textId="77777777" w:rsidR="00CA5C49" w:rsidRDefault="00CA5C49" w:rsidP="00BB5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024"/>
    <w:multiLevelType w:val="hybridMultilevel"/>
    <w:tmpl w:val="7D0EF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ED1DC2"/>
    <w:multiLevelType w:val="hybridMultilevel"/>
    <w:tmpl w:val="B91876A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81E4B4E"/>
    <w:multiLevelType w:val="hybridMultilevel"/>
    <w:tmpl w:val="046AC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81119E"/>
    <w:multiLevelType w:val="multilevel"/>
    <w:tmpl w:val="3BEEAD5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7A206FE4"/>
    <w:multiLevelType w:val="multilevel"/>
    <w:tmpl w:val="FE84B4B8"/>
    <w:lvl w:ilvl="0">
      <w:start w:val="1"/>
      <w:numFmt w:val="decimal"/>
      <w:lvlText w:val="%1."/>
      <w:lvlJc w:val="left"/>
      <w:pPr>
        <w:ind w:left="360" w:hanging="360"/>
      </w:pPr>
      <w:rPr>
        <w:b/>
        <w:color w:val="000000"/>
      </w:rPr>
    </w:lvl>
    <w:lvl w:ilvl="1">
      <w:start w:val="1"/>
      <w:numFmt w:val="decimal"/>
      <w:lvlText w:val="%1.%2."/>
      <w:lvlJc w:val="left"/>
      <w:pPr>
        <w:ind w:left="4827"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9712810">
    <w:abstractNumId w:val="4"/>
  </w:num>
  <w:num w:numId="2" w16cid:durableId="1995258250">
    <w:abstractNumId w:val="2"/>
  </w:num>
  <w:num w:numId="3" w16cid:durableId="513155724">
    <w:abstractNumId w:val="5"/>
  </w:num>
  <w:num w:numId="4" w16cid:durableId="1049768736">
    <w:abstractNumId w:val="1"/>
  </w:num>
  <w:num w:numId="5" w16cid:durableId="1476989565">
    <w:abstractNumId w:val="3"/>
  </w:num>
  <w:num w:numId="6" w16cid:durableId="406415381">
    <w:abstractNumId w:val="0"/>
  </w:num>
  <w:num w:numId="7" w16cid:durableId="1484159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33"/>
    <w:rsid w:val="00004033"/>
    <w:rsid w:val="00011E58"/>
    <w:rsid w:val="00016787"/>
    <w:rsid w:val="000272D5"/>
    <w:rsid w:val="0003025A"/>
    <w:rsid w:val="00035475"/>
    <w:rsid w:val="0003601F"/>
    <w:rsid w:val="00037DE8"/>
    <w:rsid w:val="00040219"/>
    <w:rsid w:val="000444C8"/>
    <w:rsid w:val="00047A29"/>
    <w:rsid w:val="0005210A"/>
    <w:rsid w:val="00053747"/>
    <w:rsid w:val="00071651"/>
    <w:rsid w:val="000720F0"/>
    <w:rsid w:val="00076BBF"/>
    <w:rsid w:val="00081743"/>
    <w:rsid w:val="00093CFB"/>
    <w:rsid w:val="00096A3B"/>
    <w:rsid w:val="00097EC0"/>
    <w:rsid w:val="000A5AC0"/>
    <w:rsid w:val="000A61C1"/>
    <w:rsid w:val="000B2E82"/>
    <w:rsid w:val="000B5DBE"/>
    <w:rsid w:val="000B7BCF"/>
    <w:rsid w:val="000C4E88"/>
    <w:rsid w:val="000D7719"/>
    <w:rsid w:val="000E10C5"/>
    <w:rsid w:val="000E2130"/>
    <w:rsid w:val="000E44F9"/>
    <w:rsid w:val="000E55E0"/>
    <w:rsid w:val="000F12A8"/>
    <w:rsid w:val="000F2E1F"/>
    <w:rsid w:val="000F56D0"/>
    <w:rsid w:val="00101FC4"/>
    <w:rsid w:val="001020D9"/>
    <w:rsid w:val="0011602C"/>
    <w:rsid w:val="0012307C"/>
    <w:rsid w:val="00135F55"/>
    <w:rsid w:val="00141633"/>
    <w:rsid w:val="00145C0C"/>
    <w:rsid w:val="00150223"/>
    <w:rsid w:val="001566D3"/>
    <w:rsid w:val="00160DE8"/>
    <w:rsid w:val="001727B4"/>
    <w:rsid w:val="00173E83"/>
    <w:rsid w:val="00174EB2"/>
    <w:rsid w:val="0017504D"/>
    <w:rsid w:val="00176FA2"/>
    <w:rsid w:val="0018143F"/>
    <w:rsid w:val="00183B6B"/>
    <w:rsid w:val="00185915"/>
    <w:rsid w:val="00185D24"/>
    <w:rsid w:val="001878DF"/>
    <w:rsid w:val="00191BFA"/>
    <w:rsid w:val="00193328"/>
    <w:rsid w:val="001A7A9D"/>
    <w:rsid w:val="001B5B7B"/>
    <w:rsid w:val="001B76A9"/>
    <w:rsid w:val="001C16F1"/>
    <w:rsid w:val="001C5028"/>
    <w:rsid w:val="001C5424"/>
    <w:rsid w:val="001F7DF5"/>
    <w:rsid w:val="00211212"/>
    <w:rsid w:val="00220374"/>
    <w:rsid w:val="002264CF"/>
    <w:rsid w:val="00231EE7"/>
    <w:rsid w:val="00234C1A"/>
    <w:rsid w:val="00236187"/>
    <w:rsid w:val="00237665"/>
    <w:rsid w:val="002445DC"/>
    <w:rsid w:val="002727C0"/>
    <w:rsid w:val="002742C0"/>
    <w:rsid w:val="00285B05"/>
    <w:rsid w:val="00287EE3"/>
    <w:rsid w:val="002A05B6"/>
    <w:rsid w:val="002A0802"/>
    <w:rsid w:val="002A41A2"/>
    <w:rsid w:val="002A466F"/>
    <w:rsid w:val="002B0D57"/>
    <w:rsid w:val="002B6CE9"/>
    <w:rsid w:val="002B77EA"/>
    <w:rsid w:val="002C0D0D"/>
    <w:rsid w:val="002C22AD"/>
    <w:rsid w:val="002C3B3C"/>
    <w:rsid w:val="002E0BDF"/>
    <w:rsid w:val="002E7BD5"/>
    <w:rsid w:val="002F0980"/>
    <w:rsid w:val="003005AB"/>
    <w:rsid w:val="003107CB"/>
    <w:rsid w:val="003132CE"/>
    <w:rsid w:val="00316178"/>
    <w:rsid w:val="003205A6"/>
    <w:rsid w:val="00320921"/>
    <w:rsid w:val="0032199C"/>
    <w:rsid w:val="00325269"/>
    <w:rsid w:val="00330C73"/>
    <w:rsid w:val="00331B2D"/>
    <w:rsid w:val="003346C6"/>
    <w:rsid w:val="00347ECB"/>
    <w:rsid w:val="0035170D"/>
    <w:rsid w:val="0036052E"/>
    <w:rsid w:val="0037004C"/>
    <w:rsid w:val="003702E0"/>
    <w:rsid w:val="003761A3"/>
    <w:rsid w:val="003808E2"/>
    <w:rsid w:val="003840D8"/>
    <w:rsid w:val="00394B56"/>
    <w:rsid w:val="003A25C5"/>
    <w:rsid w:val="003C1250"/>
    <w:rsid w:val="003D5A18"/>
    <w:rsid w:val="003D5F7B"/>
    <w:rsid w:val="003E0B33"/>
    <w:rsid w:val="003F18B8"/>
    <w:rsid w:val="003F21A7"/>
    <w:rsid w:val="003F3D21"/>
    <w:rsid w:val="003F7CE9"/>
    <w:rsid w:val="00411072"/>
    <w:rsid w:val="00414863"/>
    <w:rsid w:val="00424D5F"/>
    <w:rsid w:val="0043077A"/>
    <w:rsid w:val="00434361"/>
    <w:rsid w:val="00437498"/>
    <w:rsid w:val="004420B1"/>
    <w:rsid w:val="00444BFB"/>
    <w:rsid w:val="00444CC7"/>
    <w:rsid w:val="00452C09"/>
    <w:rsid w:val="00452FC3"/>
    <w:rsid w:val="0046185B"/>
    <w:rsid w:val="004627FC"/>
    <w:rsid w:val="00465D5F"/>
    <w:rsid w:val="004704AF"/>
    <w:rsid w:val="0047405C"/>
    <w:rsid w:val="00492E94"/>
    <w:rsid w:val="004A1F6C"/>
    <w:rsid w:val="004A2D7E"/>
    <w:rsid w:val="004A692B"/>
    <w:rsid w:val="004B2C06"/>
    <w:rsid w:val="004B3C03"/>
    <w:rsid w:val="004B4F52"/>
    <w:rsid w:val="004B5C9D"/>
    <w:rsid w:val="004C37A4"/>
    <w:rsid w:val="004D20BC"/>
    <w:rsid w:val="004D3954"/>
    <w:rsid w:val="004D655D"/>
    <w:rsid w:val="004E5CB8"/>
    <w:rsid w:val="004F0A74"/>
    <w:rsid w:val="004F1E25"/>
    <w:rsid w:val="004F3686"/>
    <w:rsid w:val="005002AF"/>
    <w:rsid w:val="00500B9C"/>
    <w:rsid w:val="00504169"/>
    <w:rsid w:val="00505750"/>
    <w:rsid w:val="0055163B"/>
    <w:rsid w:val="005552E6"/>
    <w:rsid w:val="0055692C"/>
    <w:rsid w:val="00570E72"/>
    <w:rsid w:val="005749C8"/>
    <w:rsid w:val="0058593E"/>
    <w:rsid w:val="0059245C"/>
    <w:rsid w:val="005A19C8"/>
    <w:rsid w:val="005B4EC1"/>
    <w:rsid w:val="005B5607"/>
    <w:rsid w:val="005C5B12"/>
    <w:rsid w:val="005C5CE7"/>
    <w:rsid w:val="005D1CAB"/>
    <w:rsid w:val="005E2B58"/>
    <w:rsid w:val="005E5559"/>
    <w:rsid w:val="00600567"/>
    <w:rsid w:val="00607A5B"/>
    <w:rsid w:val="006113CC"/>
    <w:rsid w:val="0061567A"/>
    <w:rsid w:val="00615FDE"/>
    <w:rsid w:val="00616C66"/>
    <w:rsid w:val="00621CD6"/>
    <w:rsid w:val="00621EEF"/>
    <w:rsid w:val="0062337C"/>
    <w:rsid w:val="00626315"/>
    <w:rsid w:val="006429D3"/>
    <w:rsid w:val="00642D14"/>
    <w:rsid w:val="00643F1B"/>
    <w:rsid w:val="0064451E"/>
    <w:rsid w:val="006446DF"/>
    <w:rsid w:val="00646561"/>
    <w:rsid w:val="00653375"/>
    <w:rsid w:val="006610A1"/>
    <w:rsid w:val="00684A9C"/>
    <w:rsid w:val="00696487"/>
    <w:rsid w:val="006A117C"/>
    <w:rsid w:val="006A43B2"/>
    <w:rsid w:val="006B4FF9"/>
    <w:rsid w:val="006C1493"/>
    <w:rsid w:val="006C3AD1"/>
    <w:rsid w:val="006F2167"/>
    <w:rsid w:val="006F2ED0"/>
    <w:rsid w:val="00712E95"/>
    <w:rsid w:val="00713526"/>
    <w:rsid w:val="00717D45"/>
    <w:rsid w:val="00721252"/>
    <w:rsid w:val="007230A0"/>
    <w:rsid w:val="00726B7A"/>
    <w:rsid w:val="00727481"/>
    <w:rsid w:val="00727A39"/>
    <w:rsid w:val="007479C6"/>
    <w:rsid w:val="00750B76"/>
    <w:rsid w:val="00750E44"/>
    <w:rsid w:val="00754CF4"/>
    <w:rsid w:val="00761722"/>
    <w:rsid w:val="00761FFE"/>
    <w:rsid w:val="0076253B"/>
    <w:rsid w:val="00771FC4"/>
    <w:rsid w:val="00777799"/>
    <w:rsid w:val="00781313"/>
    <w:rsid w:val="00783A15"/>
    <w:rsid w:val="007909D3"/>
    <w:rsid w:val="00791A5F"/>
    <w:rsid w:val="00792C39"/>
    <w:rsid w:val="00793A3E"/>
    <w:rsid w:val="007A2770"/>
    <w:rsid w:val="007A2A21"/>
    <w:rsid w:val="007A48D0"/>
    <w:rsid w:val="007A4D78"/>
    <w:rsid w:val="007B2A3B"/>
    <w:rsid w:val="007B2E6D"/>
    <w:rsid w:val="007C5EBC"/>
    <w:rsid w:val="007C677C"/>
    <w:rsid w:val="007D521D"/>
    <w:rsid w:val="007E4615"/>
    <w:rsid w:val="007F1F69"/>
    <w:rsid w:val="007F3766"/>
    <w:rsid w:val="007F3C06"/>
    <w:rsid w:val="007F7523"/>
    <w:rsid w:val="008019EC"/>
    <w:rsid w:val="00802B77"/>
    <w:rsid w:val="00803DBC"/>
    <w:rsid w:val="008041FA"/>
    <w:rsid w:val="00807EB0"/>
    <w:rsid w:val="008100D8"/>
    <w:rsid w:val="00814246"/>
    <w:rsid w:val="008177E6"/>
    <w:rsid w:val="00833CC0"/>
    <w:rsid w:val="0085734D"/>
    <w:rsid w:val="008579C8"/>
    <w:rsid w:val="00862839"/>
    <w:rsid w:val="00862BE0"/>
    <w:rsid w:val="00862E43"/>
    <w:rsid w:val="00874000"/>
    <w:rsid w:val="00875BDB"/>
    <w:rsid w:val="00880782"/>
    <w:rsid w:val="00883E4C"/>
    <w:rsid w:val="0088605E"/>
    <w:rsid w:val="008A01D2"/>
    <w:rsid w:val="008A18BE"/>
    <w:rsid w:val="008B0918"/>
    <w:rsid w:val="008B1029"/>
    <w:rsid w:val="008B3B6C"/>
    <w:rsid w:val="008B6288"/>
    <w:rsid w:val="008C0F54"/>
    <w:rsid w:val="008C252A"/>
    <w:rsid w:val="008C6CEE"/>
    <w:rsid w:val="008D0894"/>
    <w:rsid w:val="008D5055"/>
    <w:rsid w:val="008D7552"/>
    <w:rsid w:val="008E6C21"/>
    <w:rsid w:val="008E7FBF"/>
    <w:rsid w:val="008F1B17"/>
    <w:rsid w:val="008F2573"/>
    <w:rsid w:val="009079AF"/>
    <w:rsid w:val="009125E9"/>
    <w:rsid w:val="00915DFC"/>
    <w:rsid w:val="009318BE"/>
    <w:rsid w:val="00931EEF"/>
    <w:rsid w:val="00933D1A"/>
    <w:rsid w:val="00945D71"/>
    <w:rsid w:val="00946F3F"/>
    <w:rsid w:val="009628AF"/>
    <w:rsid w:val="0097294C"/>
    <w:rsid w:val="0097317C"/>
    <w:rsid w:val="00974A75"/>
    <w:rsid w:val="009755AC"/>
    <w:rsid w:val="00983EC8"/>
    <w:rsid w:val="009A280F"/>
    <w:rsid w:val="009B08B4"/>
    <w:rsid w:val="009C2BF3"/>
    <w:rsid w:val="009E50AB"/>
    <w:rsid w:val="009F4C2B"/>
    <w:rsid w:val="00A0115D"/>
    <w:rsid w:val="00A0574F"/>
    <w:rsid w:val="00A1468C"/>
    <w:rsid w:val="00A17552"/>
    <w:rsid w:val="00A20615"/>
    <w:rsid w:val="00A2340F"/>
    <w:rsid w:val="00A23FA0"/>
    <w:rsid w:val="00A32644"/>
    <w:rsid w:val="00A32AD8"/>
    <w:rsid w:val="00A41EAA"/>
    <w:rsid w:val="00A51777"/>
    <w:rsid w:val="00A612E3"/>
    <w:rsid w:val="00A73665"/>
    <w:rsid w:val="00A93407"/>
    <w:rsid w:val="00A94C4F"/>
    <w:rsid w:val="00A96497"/>
    <w:rsid w:val="00AB5272"/>
    <w:rsid w:val="00AD0001"/>
    <w:rsid w:val="00AD4DEE"/>
    <w:rsid w:val="00AD53DD"/>
    <w:rsid w:val="00AD77D7"/>
    <w:rsid w:val="00AE7051"/>
    <w:rsid w:val="00AE7ECE"/>
    <w:rsid w:val="00AF4397"/>
    <w:rsid w:val="00B054B8"/>
    <w:rsid w:val="00B05E1F"/>
    <w:rsid w:val="00B12ED9"/>
    <w:rsid w:val="00B1522F"/>
    <w:rsid w:val="00B1662E"/>
    <w:rsid w:val="00B30059"/>
    <w:rsid w:val="00B36D30"/>
    <w:rsid w:val="00B41DC4"/>
    <w:rsid w:val="00B434AE"/>
    <w:rsid w:val="00B47157"/>
    <w:rsid w:val="00B47839"/>
    <w:rsid w:val="00B479E0"/>
    <w:rsid w:val="00B51E85"/>
    <w:rsid w:val="00B57D75"/>
    <w:rsid w:val="00B62C89"/>
    <w:rsid w:val="00B65264"/>
    <w:rsid w:val="00B767EE"/>
    <w:rsid w:val="00B80D26"/>
    <w:rsid w:val="00B856DC"/>
    <w:rsid w:val="00B85A6B"/>
    <w:rsid w:val="00B871D1"/>
    <w:rsid w:val="00B9682C"/>
    <w:rsid w:val="00BA58FE"/>
    <w:rsid w:val="00BA68A8"/>
    <w:rsid w:val="00BB5333"/>
    <w:rsid w:val="00BC0A8D"/>
    <w:rsid w:val="00BC2CDC"/>
    <w:rsid w:val="00BC2DFC"/>
    <w:rsid w:val="00BC331F"/>
    <w:rsid w:val="00BD0B2F"/>
    <w:rsid w:val="00BD45D7"/>
    <w:rsid w:val="00BD55FF"/>
    <w:rsid w:val="00BE04A8"/>
    <w:rsid w:val="00BE2044"/>
    <w:rsid w:val="00BE700B"/>
    <w:rsid w:val="00BE73B9"/>
    <w:rsid w:val="00BF0C86"/>
    <w:rsid w:val="00C00C04"/>
    <w:rsid w:val="00C043B9"/>
    <w:rsid w:val="00C12264"/>
    <w:rsid w:val="00C248CF"/>
    <w:rsid w:val="00C25E1C"/>
    <w:rsid w:val="00C26E2A"/>
    <w:rsid w:val="00C32D29"/>
    <w:rsid w:val="00C36773"/>
    <w:rsid w:val="00C467CF"/>
    <w:rsid w:val="00C601B6"/>
    <w:rsid w:val="00C62329"/>
    <w:rsid w:val="00C84AAE"/>
    <w:rsid w:val="00C90544"/>
    <w:rsid w:val="00C96EF0"/>
    <w:rsid w:val="00CA163B"/>
    <w:rsid w:val="00CA4F0E"/>
    <w:rsid w:val="00CA5C49"/>
    <w:rsid w:val="00CA6436"/>
    <w:rsid w:val="00CB446B"/>
    <w:rsid w:val="00CB53CD"/>
    <w:rsid w:val="00CB7832"/>
    <w:rsid w:val="00CC35F7"/>
    <w:rsid w:val="00CE3422"/>
    <w:rsid w:val="00CE3ACE"/>
    <w:rsid w:val="00CE6355"/>
    <w:rsid w:val="00CE702C"/>
    <w:rsid w:val="00CF0022"/>
    <w:rsid w:val="00CF0CB9"/>
    <w:rsid w:val="00CF39CC"/>
    <w:rsid w:val="00D00E8C"/>
    <w:rsid w:val="00D01F03"/>
    <w:rsid w:val="00D06B2F"/>
    <w:rsid w:val="00D1382E"/>
    <w:rsid w:val="00D14972"/>
    <w:rsid w:val="00D27A85"/>
    <w:rsid w:val="00D42AA3"/>
    <w:rsid w:val="00D42E9B"/>
    <w:rsid w:val="00D4687F"/>
    <w:rsid w:val="00D50DC0"/>
    <w:rsid w:val="00D50EF9"/>
    <w:rsid w:val="00D513F2"/>
    <w:rsid w:val="00D5630D"/>
    <w:rsid w:val="00D70D81"/>
    <w:rsid w:val="00D72E6B"/>
    <w:rsid w:val="00D73154"/>
    <w:rsid w:val="00D83B45"/>
    <w:rsid w:val="00D8412A"/>
    <w:rsid w:val="00D8715A"/>
    <w:rsid w:val="00D87E20"/>
    <w:rsid w:val="00D96AE8"/>
    <w:rsid w:val="00DA6DBB"/>
    <w:rsid w:val="00DB63EA"/>
    <w:rsid w:val="00DD373A"/>
    <w:rsid w:val="00DD4995"/>
    <w:rsid w:val="00DD565D"/>
    <w:rsid w:val="00DD7827"/>
    <w:rsid w:val="00DE0F5F"/>
    <w:rsid w:val="00DF0B5D"/>
    <w:rsid w:val="00DF2498"/>
    <w:rsid w:val="00E029E2"/>
    <w:rsid w:val="00E04115"/>
    <w:rsid w:val="00E044FF"/>
    <w:rsid w:val="00E05536"/>
    <w:rsid w:val="00E1149A"/>
    <w:rsid w:val="00E13A90"/>
    <w:rsid w:val="00E170A8"/>
    <w:rsid w:val="00E17B0A"/>
    <w:rsid w:val="00E315E5"/>
    <w:rsid w:val="00E35754"/>
    <w:rsid w:val="00E3611B"/>
    <w:rsid w:val="00E406BD"/>
    <w:rsid w:val="00E4454B"/>
    <w:rsid w:val="00E474EA"/>
    <w:rsid w:val="00E5190A"/>
    <w:rsid w:val="00E600D4"/>
    <w:rsid w:val="00E6260E"/>
    <w:rsid w:val="00E65545"/>
    <w:rsid w:val="00E65C7B"/>
    <w:rsid w:val="00E70432"/>
    <w:rsid w:val="00E7344F"/>
    <w:rsid w:val="00E76661"/>
    <w:rsid w:val="00E81717"/>
    <w:rsid w:val="00E826CA"/>
    <w:rsid w:val="00E838DB"/>
    <w:rsid w:val="00E8400D"/>
    <w:rsid w:val="00EA19EE"/>
    <w:rsid w:val="00EA2005"/>
    <w:rsid w:val="00EA43EA"/>
    <w:rsid w:val="00EB0A6C"/>
    <w:rsid w:val="00EB25DC"/>
    <w:rsid w:val="00EC24F7"/>
    <w:rsid w:val="00EE2B37"/>
    <w:rsid w:val="00EE2C27"/>
    <w:rsid w:val="00EE4831"/>
    <w:rsid w:val="00EE5BD1"/>
    <w:rsid w:val="00EF5470"/>
    <w:rsid w:val="00F01B85"/>
    <w:rsid w:val="00F03346"/>
    <w:rsid w:val="00F061A2"/>
    <w:rsid w:val="00F123B1"/>
    <w:rsid w:val="00F16D54"/>
    <w:rsid w:val="00F20DA7"/>
    <w:rsid w:val="00F2202F"/>
    <w:rsid w:val="00F263BD"/>
    <w:rsid w:val="00F30BF1"/>
    <w:rsid w:val="00F334BD"/>
    <w:rsid w:val="00F41207"/>
    <w:rsid w:val="00F451D3"/>
    <w:rsid w:val="00F454E8"/>
    <w:rsid w:val="00F525A3"/>
    <w:rsid w:val="00F541A5"/>
    <w:rsid w:val="00F552B9"/>
    <w:rsid w:val="00F623A6"/>
    <w:rsid w:val="00F6504A"/>
    <w:rsid w:val="00F65420"/>
    <w:rsid w:val="00F67636"/>
    <w:rsid w:val="00F73D7F"/>
    <w:rsid w:val="00F74033"/>
    <w:rsid w:val="00F752BF"/>
    <w:rsid w:val="00F82D24"/>
    <w:rsid w:val="00F8488C"/>
    <w:rsid w:val="00F8568B"/>
    <w:rsid w:val="00F85A4D"/>
    <w:rsid w:val="00F92328"/>
    <w:rsid w:val="00F92E08"/>
    <w:rsid w:val="00F969FD"/>
    <w:rsid w:val="00FA4E8D"/>
    <w:rsid w:val="00FB3ABF"/>
    <w:rsid w:val="00FC036B"/>
    <w:rsid w:val="00FC07B2"/>
    <w:rsid w:val="00FC4C47"/>
    <w:rsid w:val="00FC5222"/>
    <w:rsid w:val="00FE0346"/>
    <w:rsid w:val="00FE5F59"/>
    <w:rsid w:val="00FF667B"/>
    <w:rsid w:val="00FF76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C8A2"/>
  <w15:docId w15:val="{B6102589-833C-4C90-A6AC-E56AE8D1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B5333"/>
    <w:pPr>
      <w:spacing w:after="200" w:line="276" w:lineRule="auto"/>
    </w:pPr>
    <w:rPr>
      <w:rFonts w:ascii="Calibri" w:eastAsia="Calibri" w:hAnsi="Calibri" w:cs="Times New Roman"/>
    </w:rPr>
  </w:style>
  <w:style w:type="paragraph" w:styleId="1">
    <w:name w:val="heading 1"/>
    <w:basedOn w:val="a1"/>
    <w:next w:val="a1"/>
    <w:link w:val="10"/>
    <w:uiPriority w:val="9"/>
    <w:qFormat/>
    <w:rsid w:val="00B5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6"/>
    <w:uiPriority w:val="99"/>
    <w:unhideWhenUsed/>
    <w:rsid w:val="00BB5333"/>
    <w:rPr>
      <w:sz w:val="20"/>
      <w:szCs w:val="20"/>
    </w:rPr>
  </w:style>
  <w:style w:type="character" w:customStyle="1" w:styleId="a6">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basedOn w:val="a2"/>
    <w:link w:val="a5"/>
    <w:uiPriority w:val="99"/>
    <w:rsid w:val="00BB5333"/>
    <w:rPr>
      <w:rFonts w:ascii="Calibri" w:eastAsia="Calibri" w:hAnsi="Calibri" w:cs="Times New Roman"/>
      <w:sz w:val="20"/>
      <w:szCs w:val="20"/>
    </w:rPr>
  </w:style>
  <w:style w:type="character" w:styleId="a7">
    <w:name w:val="footnote reference"/>
    <w:uiPriority w:val="99"/>
    <w:unhideWhenUsed/>
    <w:rsid w:val="00BB5333"/>
    <w:rPr>
      <w:vertAlign w:val="superscript"/>
    </w:rPr>
  </w:style>
  <w:style w:type="paragraph" w:styleId="3">
    <w:name w:val="Body Text Indent 3"/>
    <w:basedOn w:val="a1"/>
    <w:link w:val="30"/>
    <w:rsid w:val="00BB5333"/>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2"/>
    <w:link w:val="3"/>
    <w:rsid w:val="00BB5333"/>
    <w:rPr>
      <w:rFonts w:ascii="Arial" w:eastAsia="Times New Roman" w:hAnsi="Arial" w:cs="Arial"/>
      <w:sz w:val="16"/>
      <w:szCs w:val="16"/>
      <w:lang w:eastAsia="ru-RU"/>
    </w:rPr>
  </w:style>
  <w:style w:type="paragraph" w:styleId="a8">
    <w:name w:val="Body Text Indent"/>
    <w:basedOn w:val="a1"/>
    <w:link w:val="a9"/>
    <w:rsid w:val="00BB5333"/>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character" w:customStyle="1" w:styleId="a9">
    <w:name w:val="Основной текст с отступом Знак"/>
    <w:basedOn w:val="a2"/>
    <w:link w:val="a8"/>
    <w:rsid w:val="00BB5333"/>
    <w:rPr>
      <w:rFonts w:ascii="Arial" w:eastAsia="Times New Roman" w:hAnsi="Arial" w:cs="Arial"/>
      <w:sz w:val="18"/>
      <w:szCs w:val="18"/>
      <w:lang w:eastAsia="ru-RU"/>
    </w:rPr>
  </w:style>
  <w:style w:type="paragraph" w:styleId="aa">
    <w:name w:val="No Spacing"/>
    <w:link w:val="ab"/>
    <w:uiPriority w:val="1"/>
    <w:qFormat/>
    <w:rsid w:val="00BB5333"/>
    <w:pPr>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Без интервала Знак"/>
    <w:link w:val="aa"/>
    <w:uiPriority w:val="1"/>
    <w:rsid w:val="00BB5333"/>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4627F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27FC"/>
    <w:rPr>
      <w:rFonts w:ascii="Arial" w:eastAsia="Times New Roman" w:hAnsi="Arial" w:cs="Arial"/>
      <w:sz w:val="20"/>
      <w:szCs w:val="20"/>
      <w:lang w:eastAsia="ru-RU"/>
    </w:rPr>
  </w:style>
  <w:style w:type="paragraph" w:styleId="ac">
    <w:name w:val="List Paragraph"/>
    <w:aliases w:val="Bullet List,FooterText,numbered,Paragraphe de liste1,lp1,Bullet_IRAO,List Paragraph"/>
    <w:basedOn w:val="a1"/>
    <w:link w:val="ad"/>
    <w:uiPriority w:val="34"/>
    <w:qFormat/>
    <w:rsid w:val="00807EB0"/>
    <w:pPr>
      <w:ind w:left="720"/>
      <w:contextualSpacing/>
    </w:pPr>
    <w:rPr>
      <w:lang w:val="x-none"/>
    </w:rPr>
  </w:style>
  <w:style w:type="character" w:customStyle="1" w:styleId="ad">
    <w:name w:val="Абзац списка Знак"/>
    <w:aliases w:val="Bullet List Знак,FooterText Знак,numbered Знак,Paragraphe de liste1 Знак,lp1 Знак,Bullet_IRAO Знак,List Paragraph Знак"/>
    <w:link w:val="ac"/>
    <w:uiPriority w:val="34"/>
    <w:locked/>
    <w:rsid w:val="00807EB0"/>
    <w:rPr>
      <w:rFonts w:ascii="Calibri" w:eastAsia="Calibri" w:hAnsi="Calibri" w:cs="Times New Roman"/>
      <w:lang w:val="x-none"/>
    </w:rPr>
  </w:style>
  <w:style w:type="character" w:styleId="ae">
    <w:name w:val="Hyperlink"/>
    <w:rsid w:val="00DD4995"/>
    <w:rPr>
      <w:color w:val="0000FF"/>
      <w:u w:val="single"/>
    </w:rPr>
  </w:style>
  <w:style w:type="paragraph" w:customStyle="1" w:styleId="Text">
    <w:name w:val="Text"/>
    <w:basedOn w:val="a1"/>
    <w:rsid w:val="00B51E85"/>
    <w:pPr>
      <w:spacing w:after="240" w:line="240" w:lineRule="auto"/>
    </w:pPr>
    <w:rPr>
      <w:rFonts w:ascii="Times New Roman" w:eastAsia="Times New Roman" w:hAnsi="Times New Roman"/>
      <w:sz w:val="24"/>
      <w:szCs w:val="20"/>
      <w:lang w:val="en-US"/>
    </w:rPr>
  </w:style>
  <w:style w:type="paragraph" w:customStyle="1" w:styleId="111">
    <w:name w:val="Стиль Заголовок 1 + 11 пт"/>
    <w:basedOn w:val="1"/>
    <w:rsid w:val="00B51E85"/>
    <w:pPr>
      <w:keepLines w:val="0"/>
      <w:numPr>
        <w:numId w:val="2"/>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1"/>
    <w:rsid w:val="00B51E85"/>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
    <w:rsid w:val="00B51E85"/>
    <w:pPr>
      <w:numPr>
        <w:ilvl w:val="2"/>
      </w:numPr>
      <w:tabs>
        <w:tab w:val="clear" w:pos="1855"/>
        <w:tab w:val="num" w:pos="360"/>
      </w:tabs>
    </w:pPr>
    <w:rPr>
      <w:bCs/>
    </w:rPr>
  </w:style>
  <w:style w:type="character" w:customStyle="1" w:styleId="11">
    <w:name w:val="статьи договора Знак1"/>
    <w:link w:val="a"/>
    <w:rsid w:val="00B51E85"/>
    <w:rPr>
      <w:rFonts w:ascii="Times New Roman" w:eastAsia="Times New Roman" w:hAnsi="Times New Roman" w:cs="Times New Roman"/>
      <w:lang w:eastAsia="ru-RU"/>
    </w:rPr>
  </w:style>
  <w:style w:type="character" w:customStyle="1" w:styleId="af">
    <w:name w:val="подпункты договора Знак"/>
    <w:link w:val="a0"/>
    <w:rsid w:val="00B51E85"/>
    <w:rPr>
      <w:rFonts w:ascii="Times New Roman" w:eastAsia="Times New Roman" w:hAnsi="Times New Roman" w:cs="Times New Roman"/>
      <w:bCs/>
      <w:lang w:eastAsia="ru-RU"/>
    </w:rPr>
  </w:style>
  <w:style w:type="character" w:customStyle="1" w:styleId="10">
    <w:name w:val="Заголовок 1 Знак"/>
    <w:basedOn w:val="a2"/>
    <w:link w:val="1"/>
    <w:uiPriority w:val="9"/>
    <w:rsid w:val="00B51E85"/>
    <w:rPr>
      <w:rFonts w:asciiTheme="majorHAnsi" w:eastAsiaTheme="majorEastAsia" w:hAnsiTheme="majorHAnsi" w:cstheme="majorBidi"/>
      <w:color w:val="2F5496" w:themeColor="accent1" w:themeShade="BF"/>
      <w:sz w:val="32"/>
      <w:szCs w:val="32"/>
    </w:rPr>
  </w:style>
  <w:style w:type="paragraph" w:customStyle="1" w:styleId="12">
    <w:name w:val="Обычный1"/>
    <w:rsid w:val="002A05B6"/>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af0">
    <w:name w:val="для договоров"/>
    <w:basedOn w:val="a1"/>
    <w:autoRedefine/>
    <w:rsid w:val="00D513F2"/>
    <w:pPr>
      <w:autoSpaceDE w:val="0"/>
      <w:autoSpaceDN w:val="0"/>
      <w:adjustRightInd w:val="0"/>
      <w:spacing w:after="0" w:line="240" w:lineRule="auto"/>
      <w:ind w:firstLine="567"/>
      <w:jc w:val="both"/>
    </w:pPr>
    <w:rPr>
      <w:rFonts w:ascii="Times New Roman" w:eastAsia="Times New Roman" w:hAnsi="Times New Roman"/>
      <w:sz w:val="24"/>
      <w:szCs w:val="20"/>
      <w:lang w:eastAsia="ru-RU"/>
    </w:rPr>
  </w:style>
  <w:style w:type="paragraph" w:styleId="af1">
    <w:name w:val="footer"/>
    <w:basedOn w:val="a1"/>
    <w:link w:val="af2"/>
    <w:uiPriority w:val="99"/>
    <w:rsid w:val="00883E4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2">
    <w:name w:val="Нижний колонтитул Знак"/>
    <w:basedOn w:val="a2"/>
    <w:link w:val="af1"/>
    <w:uiPriority w:val="99"/>
    <w:rsid w:val="00883E4C"/>
    <w:rPr>
      <w:rFonts w:ascii="Times New Roman" w:eastAsia="Times New Roman" w:hAnsi="Times New Roman" w:cs="Times New Roman"/>
      <w:sz w:val="24"/>
      <w:szCs w:val="24"/>
      <w:lang w:val="x-none" w:eastAsia="x-none"/>
    </w:rPr>
  </w:style>
  <w:style w:type="paragraph" w:styleId="af3">
    <w:name w:val="header"/>
    <w:basedOn w:val="a1"/>
    <w:link w:val="af4"/>
    <w:uiPriority w:val="99"/>
    <w:unhideWhenUsed/>
    <w:rsid w:val="00883E4C"/>
    <w:pPr>
      <w:tabs>
        <w:tab w:val="center" w:pos="4677"/>
        <w:tab w:val="right" w:pos="9355"/>
      </w:tabs>
    </w:pPr>
    <w:rPr>
      <w:lang w:val="x-none"/>
    </w:rPr>
  </w:style>
  <w:style w:type="character" w:customStyle="1" w:styleId="af4">
    <w:name w:val="Верхний колонтитул Знак"/>
    <w:basedOn w:val="a2"/>
    <w:link w:val="af3"/>
    <w:uiPriority w:val="99"/>
    <w:rsid w:val="00883E4C"/>
    <w:rPr>
      <w:rFonts w:ascii="Calibri" w:eastAsia="Calibri" w:hAnsi="Calibri" w:cs="Times New Roman"/>
      <w:lang w:val="x-none"/>
    </w:rPr>
  </w:style>
  <w:style w:type="paragraph" w:styleId="af5">
    <w:name w:val="Body Text"/>
    <w:aliases w:val="Знак1"/>
    <w:basedOn w:val="a1"/>
    <w:link w:val="af6"/>
    <w:unhideWhenUsed/>
    <w:rsid w:val="00883E4C"/>
    <w:pPr>
      <w:spacing w:after="120"/>
    </w:pPr>
    <w:rPr>
      <w:lang w:val="x-none"/>
    </w:rPr>
  </w:style>
  <w:style w:type="character" w:customStyle="1" w:styleId="af6">
    <w:name w:val="Основной текст Знак"/>
    <w:aliases w:val="Знак1 Знак"/>
    <w:basedOn w:val="a2"/>
    <w:link w:val="af5"/>
    <w:qFormat/>
    <w:rsid w:val="00883E4C"/>
    <w:rPr>
      <w:rFonts w:ascii="Calibri" w:eastAsia="Calibri" w:hAnsi="Calibri" w:cs="Times New Roman"/>
      <w:lang w:val="x-none"/>
    </w:rPr>
  </w:style>
  <w:style w:type="paragraph" w:styleId="af7">
    <w:name w:val="caption"/>
    <w:basedOn w:val="a1"/>
    <w:next w:val="a1"/>
    <w:qFormat/>
    <w:rsid w:val="00883E4C"/>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3">
    <w:name w:val="Без интервала1"/>
    <w:link w:val="NoSpacingChar"/>
    <w:rsid w:val="00883E4C"/>
    <w:pPr>
      <w:spacing w:after="0" w:line="240" w:lineRule="auto"/>
    </w:pPr>
    <w:rPr>
      <w:rFonts w:ascii="Calibri" w:eastAsia="Times New Roman" w:hAnsi="Calibri" w:cs="Times New Roman"/>
    </w:rPr>
  </w:style>
  <w:style w:type="character" w:customStyle="1" w:styleId="NoSpacingChar">
    <w:name w:val="No Spacing Char"/>
    <w:link w:val="13"/>
    <w:locked/>
    <w:rsid w:val="00883E4C"/>
    <w:rPr>
      <w:rFonts w:ascii="Calibri" w:eastAsia="Times New Roman" w:hAnsi="Calibri" w:cs="Times New Roman"/>
    </w:rPr>
  </w:style>
  <w:style w:type="paragraph" w:styleId="af8">
    <w:name w:val="Balloon Text"/>
    <w:basedOn w:val="a1"/>
    <w:link w:val="af9"/>
    <w:uiPriority w:val="99"/>
    <w:semiHidden/>
    <w:unhideWhenUsed/>
    <w:rsid w:val="008F2573"/>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8F2573"/>
    <w:rPr>
      <w:rFonts w:ascii="Tahoma" w:eastAsia="Calibri" w:hAnsi="Tahoma" w:cs="Tahoma"/>
      <w:sz w:val="16"/>
      <w:szCs w:val="16"/>
    </w:rPr>
  </w:style>
  <w:style w:type="paragraph" w:styleId="afa">
    <w:name w:val="Normal (Web)"/>
    <w:basedOn w:val="a1"/>
    <w:rsid w:val="001B76A9"/>
    <w:pPr>
      <w:widowControl w:val="0"/>
      <w:suppressAutoHyphens/>
      <w:spacing w:before="280" w:after="280" w:line="240" w:lineRule="auto"/>
    </w:pPr>
    <w:rPr>
      <w:rFonts w:ascii="Liberation Serif" w:eastAsia="DejaVu Sans" w:hAnsi="Liberation Serif" w:cs="DejaVu Sans"/>
      <w:kern w:val="2"/>
      <w:sz w:val="24"/>
      <w:szCs w:val="24"/>
      <w:lang w:eastAsia="zh-CN" w:bidi="hi-IN"/>
    </w:rPr>
  </w:style>
  <w:style w:type="character" w:styleId="afb">
    <w:name w:val="Unresolved Mention"/>
    <w:basedOn w:val="a2"/>
    <w:uiPriority w:val="99"/>
    <w:semiHidden/>
    <w:unhideWhenUsed/>
    <w:rsid w:val="00F33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3391">
      <w:bodyDiv w:val="1"/>
      <w:marLeft w:val="0"/>
      <w:marRight w:val="0"/>
      <w:marTop w:val="0"/>
      <w:marBottom w:val="0"/>
      <w:divBdr>
        <w:top w:val="none" w:sz="0" w:space="0" w:color="auto"/>
        <w:left w:val="none" w:sz="0" w:space="0" w:color="auto"/>
        <w:bottom w:val="none" w:sz="0" w:space="0" w:color="auto"/>
        <w:right w:val="none" w:sz="0" w:space="0" w:color="auto"/>
      </w:divBdr>
    </w:div>
    <w:div w:id="852838230">
      <w:bodyDiv w:val="1"/>
      <w:marLeft w:val="0"/>
      <w:marRight w:val="0"/>
      <w:marTop w:val="0"/>
      <w:marBottom w:val="0"/>
      <w:divBdr>
        <w:top w:val="none" w:sz="0" w:space="0" w:color="auto"/>
        <w:left w:val="none" w:sz="0" w:space="0" w:color="auto"/>
        <w:bottom w:val="none" w:sz="0" w:space="0" w:color="auto"/>
        <w:right w:val="none" w:sz="0" w:space="0" w:color="auto"/>
      </w:divBdr>
    </w:div>
    <w:div w:id="1118834154">
      <w:bodyDiv w:val="1"/>
      <w:marLeft w:val="0"/>
      <w:marRight w:val="0"/>
      <w:marTop w:val="0"/>
      <w:marBottom w:val="0"/>
      <w:divBdr>
        <w:top w:val="none" w:sz="0" w:space="0" w:color="auto"/>
        <w:left w:val="none" w:sz="0" w:space="0" w:color="auto"/>
        <w:bottom w:val="none" w:sz="0" w:space="0" w:color="auto"/>
        <w:right w:val="none" w:sz="0" w:space="0" w:color="auto"/>
      </w:divBdr>
    </w:div>
    <w:div w:id="1627004979">
      <w:bodyDiv w:val="1"/>
      <w:marLeft w:val="0"/>
      <w:marRight w:val="0"/>
      <w:marTop w:val="0"/>
      <w:marBottom w:val="0"/>
      <w:divBdr>
        <w:top w:val="none" w:sz="0" w:space="0" w:color="auto"/>
        <w:left w:val="none" w:sz="0" w:space="0" w:color="auto"/>
        <w:bottom w:val="none" w:sz="0" w:space="0" w:color="auto"/>
        <w:right w:val="none" w:sz="0" w:space="0" w:color="auto"/>
      </w:divBdr>
    </w:div>
    <w:div w:id="21232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36C1CBA3D08E36A49F4251D78533F99EA813C33A6067BE9CB912DA86FC8BA1A65371463C45F80270EE1CD021A182FBB82FDCB8A5FDAA7238ECMB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ivnovikova@rniito.ru" TargetMode="Externa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2D44-A0AF-4926-9FD7-DA59C99E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16</Pages>
  <Words>9578</Words>
  <Characters>54600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Лаврова Елена Николаевна</cp:lastModifiedBy>
  <cp:revision>94</cp:revision>
  <cp:lastPrinted>2025-08-28T12:17:00Z</cp:lastPrinted>
  <dcterms:created xsi:type="dcterms:W3CDTF">2025-03-28T12:00:00Z</dcterms:created>
  <dcterms:modified xsi:type="dcterms:W3CDTF">2026-05-28T07:18:00Z</dcterms:modified>
</cp:coreProperties>
</file>