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88E" w:rsidRPr="00F71157" w:rsidRDefault="003260A4" w:rsidP="00464057">
      <w:pPr>
        <w:tabs>
          <w:tab w:val="left" w:pos="426"/>
        </w:tabs>
        <w:suppressAutoHyphens/>
        <w:ind w:firstLine="284"/>
        <w:jc w:val="center"/>
        <w:rPr>
          <w:rFonts w:cs="Calibri"/>
          <w:b/>
          <w:bCs/>
          <w:sz w:val="22"/>
          <w:szCs w:val="22"/>
          <w:lang w:eastAsia="ar-SA"/>
        </w:rPr>
      </w:pPr>
      <w:r w:rsidRPr="00F71157">
        <w:rPr>
          <w:rFonts w:cs="Calibri"/>
          <w:b/>
          <w:bCs/>
          <w:sz w:val="22"/>
          <w:szCs w:val="22"/>
          <w:lang w:eastAsia="ar-SA"/>
        </w:rPr>
        <w:t>КОНТРАКТ</w:t>
      </w:r>
      <w:r w:rsidR="001D55D0" w:rsidRPr="00F71157">
        <w:rPr>
          <w:rFonts w:cs="Calibri"/>
          <w:b/>
          <w:bCs/>
          <w:sz w:val="22"/>
          <w:szCs w:val="22"/>
          <w:lang w:eastAsia="ar-SA"/>
        </w:rPr>
        <w:t xml:space="preserve"> </w:t>
      </w:r>
      <w:r w:rsidR="0098488E" w:rsidRPr="00F71157">
        <w:rPr>
          <w:rFonts w:cs="Calibri"/>
          <w:b/>
          <w:bCs/>
          <w:sz w:val="22"/>
          <w:szCs w:val="22"/>
          <w:lang w:eastAsia="ar-SA"/>
        </w:rPr>
        <w:t>№</w:t>
      </w:r>
      <w:r w:rsidR="004C2F10" w:rsidRPr="00F71157">
        <w:rPr>
          <w:rFonts w:cs="Calibri"/>
          <w:b/>
          <w:bCs/>
          <w:sz w:val="22"/>
          <w:szCs w:val="22"/>
          <w:lang w:eastAsia="ar-SA"/>
        </w:rPr>
        <w:t>______</w:t>
      </w:r>
    </w:p>
    <w:p w:rsidR="00215A4B" w:rsidRPr="00F71157" w:rsidRDefault="0098488E" w:rsidP="00215A4B">
      <w:pPr>
        <w:tabs>
          <w:tab w:val="left" w:pos="426"/>
        </w:tabs>
        <w:ind w:firstLine="284"/>
        <w:jc w:val="center"/>
        <w:rPr>
          <w:b/>
          <w:sz w:val="22"/>
          <w:szCs w:val="22"/>
        </w:rPr>
      </w:pPr>
      <w:r w:rsidRPr="00F71157">
        <w:rPr>
          <w:b/>
          <w:sz w:val="22"/>
          <w:szCs w:val="22"/>
        </w:rPr>
        <w:t xml:space="preserve">на </w:t>
      </w:r>
      <w:r w:rsidR="00215A4B" w:rsidRPr="00F71157">
        <w:rPr>
          <w:b/>
          <w:sz w:val="22"/>
          <w:szCs w:val="22"/>
        </w:rPr>
        <w:t xml:space="preserve">поставку </w:t>
      </w:r>
      <w:r w:rsidR="00F71157" w:rsidRPr="00F71157">
        <w:rPr>
          <w:b/>
          <w:sz w:val="22"/>
          <w:szCs w:val="22"/>
        </w:rPr>
        <w:t>коннекторов</w:t>
      </w:r>
      <w:r w:rsidR="00E03ECD" w:rsidRPr="00F71157">
        <w:rPr>
          <w:b/>
          <w:sz w:val="22"/>
          <w:szCs w:val="22"/>
        </w:rPr>
        <w:t xml:space="preserve"> для нужд</w:t>
      </w:r>
      <w:r w:rsidR="00215A4B" w:rsidRPr="00F71157">
        <w:rPr>
          <w:b/>
          <w:sz w:val="22"/>
          <w:szCs w:val="22"/>
        </w:rPr>
        <w:t xml:space="preserve"> </w:t>
      </w:r>
      <w:r w:rsidR="00E03ECD" w:rsidRPr="00F71157">
        <w:rPr>
          <w:b/>
          <w:sz w:val="22"/>
          <w:szCs w:val="22"/>
        </w:rPr>
        <w:t>ИГЭУ</w:t>
      </w:r>
    </w:p>
    <w:p w:rsidR="00215A4B" w:rsidRPr="00F71157" w:rsidRDefault="00C87BE9" w:rsidP="00215A4B">
      <w:pPr>
        <w:tabs>
          <w:tab w:val="left" w:pos="426"/>
        </w:tabs>
        <w:ind w:firstLine="284"/>
        <w:jc w:val="center"/>
        <w:rPr>
          <w:b/>
          <w:sz w:val="22"/>
          <w:szCs w:val="22"/>
        </w:rPr>
      </w:pPr>
      <w:r w:rsidRPr="00F71157">
        <w:rPr>
          <w:b/>
          <w:sz w:val="22"/>
          <w:szCs w:val="22"/>
        </w:rPr>
        <w:t>ИКЗ:</w:t>
      </w:r>
      <w:r w:rsidR="00F71157" w:rsidRPr="00F71157">
        <w:rPr>
          <w:b/>
          <w:sz w:val="22"/>
          <w:szCs w:val="22"/>
        </w:rPr>
        <w:t xml:space="preserve"> 261373100030837020100100130000000244</w:t>
      </w:r>
    </w:p>
    <w:p w:rsidR="0027070E" w:rsidRPr="00F71157" w:rsidRDefault="0027070E" w:rsidP="00215A4B">
      <w:pPr>
        <w:tabs>
          <w:tab w:val="left" w:pos="426"/>
        </w:tabs>
        <w:ind w:firstLine="284"/>
        <w:jc w:val="center"/>
        <w:rPr>
          <w:b/>
          <w:sz w:val="22"/>
          <w:szCs w:val="22"/>
        </w:rPr>
      </w:pPr>
    </w:p>
    <w:p w:rsidR="0098488E" w:rsidRPr="00F71157" w:rsidRDefault="00767132" w:rsidP="00464057">
      <w:pPr>
        <w:tabs>
          <w:tab w:val="left" w:pos="426"/>
        </w:tabs>
        <w:rPr>
          <w:sz w:val="22"/>
          <w:szCs w:val="22"/>
        </w:rPr>
      </w:pPr>
      <w:r w:rsidRPr="00F71157">
        <w:rPr>
          <w:sz w:val="22"/>
          <w:szCs w:val="22"/>
        </w:rPr>
        <w:t xml:space="preserve">          </w:t>
      </w:r>
      <w:r w:rsidR="0098488E" w:rsidRPr="00F71157">
        <w:rPr>
          <w:sz w:val="22"/>
          <w:szCs w:val="22"/>
        </w:rPr>
        <w:t xml:space="preserve">г. </w:t>
      </w:r>
      <w:r w:rsidR="004C2BB0" w:rsidRPr="00F71157">
        <w:rPr>
          <w:sz w:val="22"/>
          <w:szCs w:val="22"/>
        </w:rPr>
        <w:t>Иваново</w:t>
      </w:r>
      <w:r w:rsidR="0098488E" w:rsidRPr="00F71157">
        <w:rPr>
          <w:sz w:val="22"/>
          <w:szCs w:val="22"/>
        </w:rPr>
        <w:t xml:space="preserve">                                                               </w:t>
      </w:r>
      <w:r w:rsidR="001B3774" w:rsidRPr="00F71157">
        <w:rPr>
          <w:sz w:val="22"/>
          <w:szCs w:val="22"/>
        </w:rPr>
        <w:t xml:space="preserve">                </w:t>
      </w:r>
      <w:r w:rsidR="00464057" w:rsidRPr="00F71157">
        <w:rPr>
          <w:sz w:val="22"/>
          <w:szCs w:val="22"/>
        </w:rPr>
        <w:t xml:space="preserve">                               </w:t>
      </w:r>
      <w:r w:rsidR="00093A62" w:rsidRPr="00F71157">
        <w:rPr>
          <w:sz w:val="22"/>
          <w:szCs w:val="22"/>
        </w:rPr>
        <w:t xml:space="preserve">   </w:t>
      </w:r>
      <w:r w:rsidR="0096134D" w:rsidRPr="00F71157">
        <w:rPr>
          <w:sz w:val="22"/>
          <w:szCs w:val="22"/>
        </w:rPr>
        <w:t xml:space="preserve">  </w:t>
      </w:r>
      <w:r w:rsidR="00093A62" w:rsidRPr="00F71157">
        <w:rPr>
          <w:sz w:val="22"/>
          <w:szCs w:val="22"/>
        </w:rPr>
        <w:t>«</w:t>
      </w:r>
      <w:r w:rsidR="004C2F10" w:rsidRPr="00F71157">
        <w:rPr>
          <w:sz w:val="22"/>
          <w:szCs w:val="22"/>
        </w:rPr>
        <w:t>___</w:t>
      </w:r>
      <w:r w:rsidR="00093A62" w:rsidRPr="00F71157">
        <w:rPr>
          <w:sz w:val="22"/>
          <w:szCs w:val="22"/>
        </w:rPr>
        <w:t xml:space="preserve">» </w:t>
      </w:r>
      <w:r w:rsidR="004C2F10" w:rsidRPr="00F71157">
        <w:rPr>
          <w:sz w:val="22"/>
          <w:szCs w:val="22"/>
        </w:rPr>
        <w:t>__________</w:t>
      </w:r>
      <w:r w:rsidR="0098488E" w:rsidRPr="00F71157">
        <w:rPr>
          <w:sz w:val="22"/>
          <w:szCs w:val="22"/>
        </w:rPr>
        <w:t>20</w:t>
      </w:r>
      <w:r w:rsidR="000B0680" w:rsidRPr="00F71157">
        <w:rPr>
          <w:sz w:val="22"/>
          <w:szCs w:val="22"/>
        </w:rPr>
        <w:t>2</w:t>
      </w:r>
      <w:r w:rsidR="00E03ECD" w:rsidRPr="00F71157">
        <w:rPr>
          <w:sz w:val="22"/>
          <w:szCs w:val="22"/>
        </w:rPr>
        <w:t>_</w:t>
      </w:r>
      <w:r w:rsidR="008C1E13" w:rsidRPr="00F71157">
        <w:rPr>
          <w:sz w:val="22"/>
          <w:szCs w:val="22"/>
        </w:rPr>
        <w:t xml:space="preserve"> </w:t>
      </w:r>
      <w:r w:rsidR="0098488E" w:rsidRPr="00F71157">
        <w:rPr>
          <w:sz w:val="22"/>
          <w:szCs w:val="22"/>
        </w:rPr>
        <w:t>г.</w:t>
      </w:r>
    </w:p>
    <w:p w:rsidR="0098488E" w:rsidRPr="00F71157" w:rsidRDefault="008C1E13" w:rsidP="00464057">
      <w:pPr>
        <w:tabs>
          <w:tab w:val="left" w:pos="426"/>
        </w:tabs>
        <w:ind w:firstLine="284"/>
        <w:rPr>
          <w:sz w:val="22"/>
          <w:szCs w:val="22"/>
        </w:rPr>
      </w:pPr>
      <w:r w:rsidRPr="00F71157">
        <w:rPr>
          <w:sz w:val="22"/>
          <w:szCs w:val="22"/>
        </w:rPr>
        <w:t xml:space="preserve"> </w:t>
      </w:r>
    </w:p>
    <w:p w:rsidR="00E67878" w:rsidRPr="003260A4" w:rsidRDefault="00377E1A" w:rsidP="003260A4">
      <w:pPr>
        <w:tabs>
          <w:tab w:val="left" w:pos="426"/>
          <w:tab w:val="left" w:pos="7630"/>
        </w:tabs>
        <w:ind w:firstLine="709"/>
        <w:jc w:val="both"/>
        <w:rPr>
          <w:rFonts w:eastAsia="Arial"/>
          <w:sz w:val="22"/>
          <w:szCs w:val="22"/>
          <w:highlight w:val="cyan"/>
        </w:rPr>
      </w:pPr>
      <w:r w:rsidRPr="00F71157">
        <w:rPr>
          <w:rFonts w:eastAsia="Arial"/>
          <w:b/>
          <w:sz w:val="22"/>
          <w:szCs w:val="22"/>
        </w:rPr>
        <w:t xml:space="preserve">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 </w:t>
      </w:r>
      <w:r w:rsidRPr="00F71157">
        <w:rPr>
          <w:rFonts w:eastAsia="Arial"/>
          <w:sz w:val="22"/>
          <w:szCs w:val="22"/>
        </w:rPr>
        <w:t>именуемое в дальнейшем</w:t>
      </w:r>
      <w:r w:rsidRPr="00F71157">
        <w:rPr>
          <w:rFonts w:eastAsia="Arial"/>
          <w:b/>
          <w:sz w:val="22"/>
          <w:szCs w:val="22"/>
        </w:rPr>
        <w:t xml:space="preserve"> «Заказчик», </w:t>
      </w:r>
      <w:r w:rsidRPr="00F71157">
        <w:rPr>
          <w:rFonts w:eastAsia="Arial"/>
          <w:sz w:val="22"/>
          <w:szCs w:val="22"/>
        </w:rPr>
        <w:t>в лице проректора по инфраструктурному развитию Ковалева Алексея Михайловича, действующего на основании Доверенности № 1 от 05.03.2026, с одной стороны, и</w:t>
      </w:r>
      <w:r w:rsidRPr="00F71157">
        <w:rPr>
          <w:rFonts w:eastAsia="Arial"/>
          <w:b/>
          <w:sz w:val="22"/>
          <w:szCs w:val="22"/>
        </w:rPr>
        <w:t xml:space="preserve"> ______________________</w:t>
      </w:r>
      <w:r w:rsidR="003E3197" w:rsidRPr="00F71157">
        <w:rPr>
          <w:rFonts w:eastAsia="Arial"/>
          <w:b/>
          <w:sz w:val="22"/>
          <w:szCs w:val="22"/>
        </w:rPr>
        <w:t xml:space="preserve">, </w:t>
      </w:r>
      <w:r w:rsidRPr="00F71157">
        <w:rPr>
          <w:rFonts w:eastAsia="Arial"/>
          <w:sz w:val="22"/>
          <w:szCs w:val="22"/>
        </w:rPr>
        <w:t>именуемый</w:t>
      </w:r>
      <w:r w:rsidR="003260A4" w:rsidRPr="00F71157">
        <w:rPr>
          <w:rFonts w:eastAsia="Arial"/>
          <w:sz w:val="22"/>
          <w:szCs w:val="22"/>
        </w:rPr>
        <w:t xml:space="preserve"> (-</w:t>
      </w:r>
      <w:proofErr w:type="spellStart"/>
      <w:r w:rsidR="003260A4" w:rsidRPr="00F71157">
        <w:rPr>
          <w:rFonts w:eastAsia="Arial"/>
          <w:sz w:val="22"/>
          <w:szCs w:val="22"/>
        </w:rPr>
        <w:t>ое</w:t>
      </w:r>
      <w:proofErr w:type="spellEnd"/>
      <w:r w:rsidR="003260A4" w:rsidRPr="00F71157">
        <w:rPr>
          <w:rFonts w:eastAsia="Arial"/>
          <w:sz w:val="22"/>
          <w:szCs w:val="22"/>
        </w:rPr>
        <w:t>)</w:t>
      </w:r>
      <w:r w:rsidRPr="00F71157">
        <w:rPr>
          <w:rFonts w:eastAsia="Arial"/>
          <w:sz w:val="22"/>
          <w:szCs w:val="22"/>
        </w:rPr>
        <w:t xml:space="preserve"> в дальнейшем</w:t>
      </w:r>
      <w:r w:rsidRPr="00F71157">
        <w:rPr>
          <w:rFonts w:eastAsia="Arial"/>
          <w:b/>
          <w:sz w:val="22"/>
          <w:szCs w:val="22"/>
        </w:rPr>
        <w:t xml:space="preserve"> «Поставщик</w:t>
      </w:r>
      <w:r w:rsidRPr="00377E1A">
        <w:rPr>
          <w:rFonts w:eastAsia="Arial"/>
          <w:b/>
          <w:sz w:val="22"/>
          <w:szCs w:val="22"/>
        </w:rPr>
        <w:t xml:space="preserve">», </w:t>
      </w:r>
      <w:r w:rsidRPr="003260A4">
        <w:rPr>
          <w:rFonts w:eastAsia="Arial"/>
          <w:sz w:val="22"/>
          <w:szCs w:val="22"/>
        </w:rPr>
        <w:t>в лице _______________________________</w:t>
      </w:r>
      <w:proofErr w:type="gramStart"/>
      <w:r w:rsidRPr="003260A4">
        <w:rPr>
          <w:rFonts w:eastAsia="Arial"/>
          <w:sz w:val="22"/>
          <w:szCs w:val="22"/>
        </w:rPr>
        <w:t xml:space="preserve"> ,</w:t>
      </w:r>
      <w:proofErr w:type="gramEnd"/>
      <w:r w:rsidRPr="003260A4">
        <w:rPr>
          <w:rFonts w:eastAsia="Arial"/>
          <w:sz w:val="22"/>
          <w:szCs w:val="22"/>
        </w:rPr>
        <w:t xml:space="preserve"> действующего на основании _______________________ , с другой стороны, вместе именуемые в дальнейшем </w:t>
      </w:r>
      <w:r w:rsidR="006F6E6B">
        <w:rPr>
          <w:rFonts w:eastAsia="Arial"/>
          <w:sz w:val="22"/>
          <w:szCs w:val="22"/>
        </w:rPr>
        <w:t>«Стороны»</w:t>
      </w:r>
      <w:r w:rsidR="003260A4">
        <w:rPr>
          <w:rFonts w:eastAsia="Arial"/>
          <w:sz w:val="22"/>
          <w:szCs w:val="22"/>
        </w:rPr>
        <w:t xml:space="preserve">, </w:t>
      </w:r>
      <w:r w:rsidR="00D6345B" w:rsidRPr="00464057">
        <w:rPr>
          <w:color w:val="000000"/>
          <w:sz w:val="22"/>
          <w:szCs w:val="22"/>
        </w:rPr>
        <w:t xml:space="preserve">на </w:t>
      </w:r>
      <w:r w:rsidR="00D6345B" w:rsidRPr="00F71157">
        <w:rPr>
          <w:color w:val="000000"/>
          <w:sz w:val="22"/>
          <w:szCs w:val="22"/>
        </w:rPr>
        <w:t>основании п.</w:t>
      </w:r>
      <w:r w:rsidR="00F71157" w:rsidRPr="00F71157">
        <w:rPr>
          <w:color w:val="000000"/>
          <w:sz w:val="22"/>
          <w:szCs w:val="22"/>
        </w:rPr>
        <w:t>5</w:t>
      </w:r>
      <w:r w:rsidR="00D6345B" w:rsidRPr="00F71157">
        <w:rPr>
          <w:color w:val="000000"/>
          <w:sz w:val="22"/>
          <w:szCs w:val="22"/>
        </w:rPr>
        <w:t xml:space="preserve"> ч.1 ст.93 Федерального закона от 05.04.2013 № 44-ФЗ «О контрактной системе в сфере закупок товаров,</w:t>
      </w:r>
      <w:r w:rsidR="00D6345B" w:rsidRPr="00464057">
        <w:rPr>
          <w:color w:val="000000"/>
          <w:sz w:val="22"/>
          <w:szCs w:val="22"/>
        </w:rPr>
        <w:t xml:space="preserve"> работ, услуг для обеспечения государственных и муниципальных нужд» (далее – Федеральный закон № 44-ФЗ),</w:t>
      </w:r>
      <w:r w:rsidR="00D6345B" w:rsidRPr="00464057">
        <w:rPr>
          <w:rFonts w:eastAsia="Arial"/>
          <w:sz w:val="22"/>
          <w:szCs w:val="22"/>
        </w:rPr>
        <w:t xml:space="preserve"> </w:t>
      </w:r>
      <w:r w:rsidR="0098488E" w:rsidRPr="00464057">
        <w:rPr>
          <w:rFonts w:eastAsia="Arial"/>
          <w:sz w:val="22"/>
          <w:szCs w:val="22"/>
        </w:rPr>
        <w:t xml:space="preserve">заключили настоящий </w:t>
      </w:r>
      <w:r w:rsidR="003260A4">
        <w:rPr>
          <w:rFonts w:eastAsia="Arial"/>
          <w:sz w:val="22"/>
          <w:szCs w:val="22"/>
        </w:rPr>
        <w:t>контракт</w:t>
      </w:r>
      <w:r w:rsidR="0098488E" w:rsidRPr="00464057">
        <w:rPr>
          <w:rFonts w:eastAsia="Arial"/>
          <w:sz w:val="22"/>
          <w:szCs w:val="22"/>
        </w:rPr>
        <w:t xml:space="preserve"> (далее – </w:t>
      </w:r>
      <w:r w:rsidR="003260A4">
        <w:rPr>
          <w:rFonts w:eastAsia="Arial"/>
          <w:sz w:val="22"/>
          <w:szCs w:val="22"/>
        </w:rPr>
        <w:t>Контракт</w:t>
      </w:r>
      <w:r w:rsidR="0098488E" w:rsidRPr="00464057">
        <w:rPr>
          <w:rFonts w:eastAsia="Arial"/>
          <w:sz w:val="22"/>
          <w:szCs w:val="22"/>
        </w:rPr>
        <w:t>) о нижеследующем:</w:t>
      </w:r>
    </w:p>
    <w:p w:rsidR="00767132" w:rsidRPr="00464057" w:rsidRDefault="00767132" w:rsidP="00C833F6">
      <w:pPr>
        <w:tabs>
          <w:tab w:val="left" w:pos="426"/>
          <w:tab w:val="left" w:pos="7630"/>
        </w:tabs>
        <w:ind w:firstLine="284"/>
        <w:jc w:val="both"/>
        <w:rPr>
          <w:rFonts w:eastAsia="Arial"/>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 xml:space="preserve">1. ПРЕДМЕТ </w:t>
      </w:r>
      <w:r w:rsidR="003260A4">
        <w:rPr>
          <w:rFonts w:eastAsia="Calibri"/>
          <w:b/>
          <w:bCs/>
          <w:sz w:val="22"/>
          <w:szCs w:val="22"/>
        </w:rPr>
        <w:t>КОНТРАКТА</w:t>
      </w:r>
    </w:p>
    <w:p w:rsidR="0098488E" w:rsidRPr="002E1EBF" w:rsidRDefault="0098488E" w:rsidP="00767132">
      <w:pPr>
        <w:tabs>
          <w:tab w:val="left" w:pos="426"/>
        </w:tabs>
        <w:ind w:firstLine="709"/>
        <w:jc w:val="both"/>
        <w:rPr>
          <w:b/>
          <w:sz w:val="22"/>
          <w:szCs w:val="22"/>
        </w:rPr>
      </w:pPr>
      <w:r w:rsidRPr="00464057">
        <w:rPr>
          <w:sz w:val="22"/>
          <w:szCs w:val="22"/>
        </w:rPr>
        <w:t>1.</w:t>
      </w:r>
      <w:r w:rsidR="008C1E13" w:rsidRPr="00464057">
        <w:rPr>
          <w:sz w:val="22"/>
          <w:szCs w:val="22"/>
        </w:rPr>
        <w:t>1</w:t>
      </w:r>
      <w:r w:rsidRPr="00464057">
        <w:rPr>
          <w:sz w:val="22"/>
          <w:szCs w:val="22"/>
        </w:rPr>
        <w:t xml:space="preserve">. Поставщик обязуется </w:t>
      </w:r>
      <w:r w:rsidR="00D6345B" w:rsidRPr="00464057">
        <w:rPr>
          <w:b/>
          <w:sz w:val="22"/>
          <w:szCs w:val="22"/>
        </w:rPr>
        <w:t xml:space="preserve">передать </w:t>
      </w:r>
      <w:r w:rsidR="00F71157">
        <w:rPr>
          <w:b/>
          <w:sz w:val="22"/>
          <w:szCs w:val="22"/>
        </w:rPr>
        <w:t xml:space="preserve">коннекторы </w:t>
      </w:r>
      <w:r w:rsidR="00E03ECD">
        <w:rPr>
          <w:b/>
          <w:sz w:val="22"/>
          <w:szCs w:val="22"/>
        </w:rPr>
        <w:t xml:space="preserve">для нужд ИГЭУ </w:t>
      </w:r>
      <w:r w:rsidR="005A43A4">
        <w:rPr>
          <w:sz w:val="22"/>
          <w:szCs w:val="22"/>
        </w:rPr>
        <w:t>(далее - Т</w:t>
      </w:r>
      <w:r w:rsidRPr="00464057">
        <w:rPr>
          <w:sz w:val="22"/>
          <w:szCs w:val="22"/>
        </w:rPr>
        <w:t>овар), а Заказчик об</w:t>
      </w:r>
      <w:r w:rsidR="003E3197">
        <w:rPr>
          <w:sz w:val="22"/>
          <w:szCs w:val="22"/>
        </w:rPr>
        <w:t>язуется принимать поставленный Т</w:t>
      </w:r>
      <w:r w:rsidRPr="00464057">
        <w:rPr>
          <w:sz w:val="22"/>
          <w:szCs w:val="22"/>
        </w:rPr>
        <w:t xml:space="preserve">овар и обеспечивать его оплату в порядке и сроки, установленные настоящим </w:t>
      </w:r>
      <w:r w:rsidR="00175C8B">
        <w:rPr>
          <w:sz w:val="22"/>
          <w:szCs w:val="22"/>
        </w:rPr>
        <w:t>Контракт</w:t>
      </w:r>
      <w:r w:rsidR="003260A4">
        <w:rPr>
          <w:sz w:val="22"/>
          <w:szCs w:val="22"/>
        </w:rPr>
        <w:t>о</w:t>
      </w:r>
      <w:r w:rsidRPr="00464057">
        <w:rPr>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1.</w:t>
      </w:r>
      <w:r w:rsidR="008C1E13" w:rsidRPr="00464057">
        <w:rPr>
          <w:rFonts w:eastAsia="Calibri"/>
          <w:sz w:val="22"/>
          <w:szCs w:val="22"/>
        </w:rPr>
        <w:t>2</w:t>
      </w:r>
      <w:r w:rsidRPr="00464057">
        <w:rPr>
          <w:rFonts w:eastAsia="Calibri"/>
          <w:sz w:val="22"/>
          <w:szCs w:val="22"/>
        </w:rPr>
        <w:t>. Наименование, ассортимент, количество,</w:t>
      </w:r>
      <w:r w:rsidR="00E5486D" w:rsidRPr="00464057">
        <w:rPr>
          <w:rFonts w:eastAsia="Calibri"/>
          <w:sz w:val="22"/>
          <w:szCs w:val="22"/>
        </w:rPr>
        <w:t xml:space="preserve"> описание особенности объекта закупки,</w:t>
      </w:r>
      <w:r w:rsidRPr="00464057">
        <w:rPr>
          <w:rFonts w:eastAsia="Calibri"/>
          <w:sz w:val="22"/>
          <w:szCs w:val="22"/>
        </w:rPr>
        <w:t xml:space="preserve"> а также характеристики поставляемого</w:t>
      </w:r>
      <w:r w:rsidR="003E3197">
        <w:rPr>
          <w:rFonts w:eastAsia="Calibri"/>
          <w:sz w:val="22"/>
          <w:szCs w:val="22"/>
        </w:rPr>
        <w:t xml:space="preserve"> Т</w:t>
      </w:r>
      <w:r w:rsidRPr="00464057">
        <w:rPr>
          <w:rFonts w:eastAsia="Calibri"/>
          <w:sz w:val="22"/>
          <w:szCs w:val="22"/>
        </w:rPr>
        <w:t>овара для нужд Заказчика определены в Спецификации</w:t>
      </w:r>
      <w:r w:rsidR="00D6345B" w:rsidRPr="00464057">
        <w:rPr>
          <w:sz w:val="22"/>
          <w:szCs w:val="22"/>
        </w:rPr>
        <w:t xml:space="preserve"> </w:t>
      </w:r>
      <w:r w:rsidRPr="00464057">
        <w:rPr>
          <w:rFonts w:eastAsia="Calibri"/>
          <w:sz w:val="22"/>
          <w:szCs w:val="22"/>
        </w:rPr>
        <w:t xml:space="preserve">(Приложение № 1 к </w:t>
      </w:r>
      <w:r w:rsidR="003260A4">
        <w:rPr>
          <w:sz w:val="22"/>
          <w:szCs w:val="22"/>
        </w:rPr>
        <w:t>Контракту</w:t>
      </w:r>
      <w:r w:rsidRPr="00464057">
        <w:rPr>
          <w:rFonts w:eastAsia="Calibri"/>
          <w:sz w:val="22"/>
          <w:szCs w:val="22"/>
        </w:rPr>
        <w:t xml:space="preserve">), являющейся неотъемлемой частью настоящего </w:t>
      </w:r>
      <w:r w:rsidR="003260A4">
        <w:rPr>
          <w:sz w:val="22"/>
          <w:szCs w:val="22"/>
        </w:rPr>
        <w:t>Контракта</w:t>
      </w:r>
      <w:r w:rsidRPr="00464057">
        <w:rPr>
          <w:rFonts w:eastAsia="Calibri"/>
          <w:sz w:val="22"/>
          <w:szCs w:val="22"/>
        </w:rPr>
        <w:t>.</w:t>
      </w:r>
    </w:p>
    <w:p w:rsidR="008C1E13" w:rsidRPr="00464057" w:rsidRDefault="008C1E13" w:rsidP="00767132">
      <w:pPr>
        <w:tabs>
          <w:tab w:val="left" w:pos="426"/>
        </w:tabs>
        <w:ind w:firstLine="709"/>
        <w:jc w:val="both"/>
        <w:rPr>
          <w:rFonts w:eastAsia="Calibri"/>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 xml:space="preserve">2. ЦЕНА </w:t>
      </w:r>
      <w:r w:rsidR="003260A4">
        <w:rPr>
          <w:rFonts w:eastAsia="Calibri"/>
          <w:b/>
          <w:bCs/>
          <w:sz w:val="22"/>
          <w:szCs w:val="22"/>
        </w:rPr>
        <w:t>КОНТРАКТА</w:t>
      </w:r>
      <w:r w:rsidRPr="00464057">
        <w:rPr>
          <w:rFonts w:eastAsia="Calibri"/>
          <w:b/>
          <w:bCs/>
          <w:sz w:val="22"/>
          <w:szCs w:val="22"/>
        </w:rPr>
        <w:t xml:space="preserve"> И ПОРЯДОК РАСЧЁТОВ</w:t>
      </w:r>
    </w:p>
    <w:p w:rsidR="00205C2F" w:rsidRPr="0029708A" w:rsidRDefault="0098488E" w:rsidP="00205C2F">
      <w:pPr>
        <w:numPr>
          <w:ilvl w:val="0"/>
          <w:numId w:val="1"/>
        </w:numPr>
        <w:tabs>
          <w:tab w:val="left" w:pos="284"/>
        </w:tabs>
        <w:ind w:left="0" w:firstLine="709"/>
        <w:jc w:val="both"/>
        <w:rPr>
          <w:sz w:val="22"/>
          <w:szCs w:val="22"/>
        </w:rPr>
      </w:pPr>
      <w:r w:rsidRPr="0029708A">
        <w:rPr>
          <w:sz w:val="22"/>
          <w:szCs w:val="22"/>
        </w:rPr>
        <w:t xml:space="preserve">2.1. </w:t>
      </w:r>
      <w:r w:rsidR="00205C2F" w:rsidRPr="0029708A">
        <w:rPr>
          <w:sz w:val="22"/>
          <w:szCs w:val="22"/>
        </w:rPr>
        <w:t>Цена Контракта составляет</w:t>
      </w:r>
      <w:proofErr w:type="gramStart"/>
      <w:r w:rsidR="00205C2F" w:rsidRPr="0029708A">
        <w:rPr>
          <w:sz w:val="22"/>
          <w:szCs w:val="22"/>
        </w:rPr>
        <w:t xml:space="preserve"> ______________ (_______________ ) </w:t>
      </w:r>
      <w:proofErr w:type="gramEnd"/>
      <w:r w:rsidR="00205C2F" w:rsidRPr="0029708A">
        <w:rPr>
          <w:sz w:val="22"/>
          <w:szCs w:val="22"/>
        </w:rPr>
        <w:t xml:space="preserve">рублей ___ копеек, в </w:t>
      </w:r>
      <w:proofErr w:type="spellStart"/>
      <w:r w:rsidR="00205C2F" w:rsidRPr="0029708A">
        <w:rPr>
          <w:sz w:val="22"/>
          <w:szCs w:val="22"/>
        </w:rPr>
        <w:t>т.ч</w:t>
      </w:r>
      <w:proofErr w:type="spellEnd"/>
      <w:r w:rsidR="00205C2F" w:rsidRPr="0029708A">
        <w:rPr>
          <w:sz w:val="22"/>
          <w:szCs w:val="22"/>
        </w:rPr>
        <w:t>. НДС по ставке ____% / НДС не облагается.</w:t>
      </w:r>
    </w:p>
    <w:p w:rsidR="0098488E" w:rsidRPr="0029708A" w:rsidRDefault="00D6345B" w:rsidP="005A43A4">
      <w:pPr>
        <w:numPr>
          <w:ilvl w:val="0"/>
          <w:numId w:val="1"/>
        </w:numPr>
        <w:tabs>
          <w:tab w:val="left" w:pos="284"/>
        </w:tabs>
        <w:ind w:left="0" w:firstLine="709"/>
        <w:jc w:val="both"/>
        <w:rPr>
          <w:sz w:val="22"/>
          <w:szCs w:val="22"/>
        </w:rPr>
      </w:pPr>
      <w:r w:rsidRPr="0029708A">
        <w:rPr>
          <w:sz w:val="22"/>
          <w:szCs w:val="22"/>
        </w:rPr>
        <w:t xml:space="preserve">2.2. </w:t>
      </w:r>
      <w:r w:rsidR="005A43A4" w:rsidRPr="0029708A">
        <w:rPr>
          <w:sz w:val="22"/>
          <w:szCs w:val="22"/>
        </w:rPr>
        <w:t xml:space="preserve">Цена </w:t>
      </w:r>
      <w:r w:rsidR="00175C8B" w:rsidRPr="0029708A">
        <w:rPr>
          <w:sz w:val="22"/>
          <w:szCs w:val="22"/>
        </w:rPr>
        <w:t>Контракт</w:t>
      </w:r>
      <w:r w:rsidR="005A43A4" w:rsidRPr="0029708A">
        <w:rPr>
          <w:sz w:val="22"/>
          <w:szCs w:val="22"/>
        </w:rPr>
        <w:t xml:space="preserve">а является твердой и определяется на весь срок исполнения </w:t>
      </w:r>
      <w:r w:rsidR="00175C8B" w:rsidRPr="0029708A">
        <w:rPr>
          <w:sz w:val="22"/>
          <w:szCs w:val="22"/>
        </w:rPr>
        <w:t>Контракт</w:t>
      </w:r>
      <w:r w:rsidR="005A43A4" w:rsidRPr="0029708A">
        <w:rPr>
          <w:sz w:val="22"/>
          <w:szCs w:val="22"/>
        </w:rPr>
        <w:t>а, за исключением случаев, предусмотренных действующим законодательством Российской Федерации.</w:t>
      </w:r>
    </w:p>
    <w:p w:rsidR="0098488E" w:rsidRPr="0029708A" w:rsidRDefault="0098488E" w:rsidP="005A43A4">
      <w:pPr>
        <w:numPr>
          <w:ilvl w:val="0"/>
          <w:numId w:val="1"/>
        </w:numPr>
        <w:tabs>
          <w:tab w:val="clear" w:pos="0"/>
          <w:tab w:val="left" w:pos="284"/>
        </w:tabs>
        <w:suppressAutoHyphens/>
        <w:ind w:left="0" w:firstLine="709"/>
        <w:jc w:val="both"/>
        <w:rPr>
          <w:sz w:val="22"/>
          <w:szCs w:val="22"/>
        </w:rPr>
      </w:pPr>
      <w:r w:rsidRPr="0029708A">
        <w:rPr>
          <w:sz w:val="22"/>
          <w:szCs w:val="22"/>
        </w:rPr>
        <w:t xml:space="preserve">2.3. </w:t>
      </w:r>
      <w:proofErr w:type="gramStart"/>
      <w:r w:rsidRPr="0029708A">
        <w:rPr>
          <w:sz w:val="22"/>
          <w:szCs w:val="22"/>
        </w:rPr>
        <w:t xml:space="preserve">Цена </w:t>
      </w:r>
      <w:r w:rsidR="00175C8B" w:rsidRPr="0029708A">
        <w:rPr>
          <w:sz w:val="22"/>
          <w:szCs w:val="22"/>
        </w:rPr>
        <w:t>Контракт</w:t>
      </w:r>
      <w:r w:rsidRPr="0029708A">
        <w:rPr>
          <w:sz w:val="22"/>
          <w:szCs w:val="22"/>
        </w:rPr>
        <w:t>а включает в себя</w:t>
      </w:r>
      <w:r w:rsidR="005A43A4" w:rsidRPr="0029708A">
        <w:rPr>
          <w:sz w:val="22"/>
          <w:szCs w:val="22"/>
        </w:rPr>
        <w:t>:</w:t>
      </w:r>
      <w:r w:rsidRPr="0029708A">
        <w:rPr>
          <w:sz w:val="22"/>
          <w:szCs w:val="22"/>
        </w:rPr>
        <w:t xml:space="preserve"> стоимость </w:t>
      </w:r>
      <w:r w:rsidR="003E3197" w:rsidRPr="0029708A">
        <w:rPr>
          <w:sz w:val="22"/>
          <w:szCs w:val="22"/>
        </w:rPr>
        <w:t>Т</w:t>
      </w:r>
      <w:r w:rsidRPr="0029708A">
        <w:rPr>
          <w:sz w:val="22"/>
          <w:szCs w:val="22"/>
        </w:rPr>
        <w:t xml:space="preserve">овара, расходы, связанные </w:t>
      </w:r>
      <w:r w:rsidR="001A5245" w:rsidRPr="0029708A">
        <w:rPr>
          <w:sz w:val="22"/>
          <w:szCs w:val="22"/>
        </w:rPr>
        <w:t xml:space="preserve">с </w:t>
      </w:r>
      <w:r w:rsidRPr="0029708A">
        <w:rPr>
          <w:sz w:val="22"/>
          <w:szCs w:val="22"/>
        </w:rPr>
        <w:t>его доставкой, погрузкой, разгрузкой</w:t>
      </w:r>
      <w:r w:rsidR="003E3197" w:rsidRPr="0029708A">
        <w:rPr>
          <w:sz w:val="22"/>
          <w:szCs w:val="22"/>
        </w:rPr>
        <w:t xml:space="preserve"> до места хранения Т</w:t>
      </w:r>
      <w:r w:rsidR="00CD4C9A" w:rsidRPr="0029708A">
        <w:rPr>
          <w:sz w:val="22"/>
          <w:szCs w:val="22"/>
        </w:rPr>
        <w:t>овара на территории Заказчика</w:t>
      </w:r>
      <w:r w:rsidRPr="0029708A">
        <w:rPr>
          <w:sz w:val="22"/>
          <w:szCs w:val="22"/>
        </w:rPr>
        <w:t xml:space="preserve">, стоимость упаковки (тары), маркировки, страхование, налоговые, таможенные платежи (пошлины), сборы и иные расходы, понесенные Поставщиком при исполнении обязательств по </w:t>
      </w:r>
      <w:r w:rsidR="00175C8B" w:rsidRPr="0029708A">
        <w:rPr>
          <w:sz w:val="22"/>
          <w:szCs w:val="22"/>
        </w:rPr>
        <w:t>Контракт</w:t>
      </w:r>
      <w:r w:rsidRPr="0029708A">
        <w:rPr>
          <w:sz w:val="22"/>
          <w:szCs w:val="22"/>
        </w:rPr>
        <w:t>у.</w:t>
      </w:r>
      <w:proofErr w:type="gramEnd"/>
    </w:p>
    <w:p w:rsidR="0098488E" w:rsidRPr="0067664E" w:rsidRDefault="0098488E" w:rsidP="005A43A4">
      <w:pPr>
        <w:numPr>
          <w:ilvl w:val="0"/>
          <w:numId w:val="1"/>
        </w:numPr>
        <w:tabs>
          <w:tab w:val="left" w:pos="284"/>
        </w:tabs>
        <w:suppressAutoHyphens/>
        <w:ind w:left="0" w:firstLine="709"/>
        <w:jc w:val="both"/>
        <w:rPr>
          <w:sz w:val="22"/>
          <w:szCs w:val="22"/>
        </w:rPr>
      </w:pPr>
      <w:r w:rsidRPr="00286A36">
        <w:rPr>
          <w:sz w:val="22"/>
          <w:szCs w:val="22"/>
        </w:rPr>
        <w:t>2.4.</w:t>
      </w:r>
      <w:r w:rsidRPr="00286A36">
        <w:rPr>
          <w:sz w:val="22"/>
          <w:szCs w:val="22"/>
        </w:rPr>
        <w:tab/>
      </w:r>
      <w:proofErr w:type="gramStart"/>
      <w:r w:rsidR="005A43A4" w:rsidRPr="005A43A4">
        <w:rPr>
          <w:sz w:val="22"/>
          <w:szCs w:val="22"/>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5A43A4" w:rsidRPr="005A43A4">
        <w:rPr>
          <w:sz w:val="22"/>
          <w:szCs w:val="22"/>
        </w:rPr>
        <w:t xml:space="preserve"> системы Российской Федерации Заказчиком.</w:t>
      </w:r>
    </w:p>
    <w:p w:rsidR="00C81DB6" w:rsidRPr="00C81DB6" w:rsidRDefault="0098488E" w:rsidP="003D3ED3">
      <w:pPr>
        <w:numPr>
          <w:ilvl w:val="0"/>
          <w:numId w:val="1"/>
        </w:numPr>
        <w:tabs>
          <w:tab w:val="left" w:pos="284"/>
        </w:tabs>
        <w:suppressAutoHyphens/>
        <w:ind w:left="0" w:firstLine="709"/>
        <w:jc w:val="both"/>
        <w:rPr>
          <w:b/>
          <w:color w:val="FF0000"/>
          <w:sz w:val="22"/>
          <w:szCs w:val="22"/>
          <w:u w:val="single"/>
        </w:rPr>
      </w:pPr>
      <w:r w:rsidRPr="003D3ED3">
        <w:rPr>
          <w:sz w:val="22"/>
          <w:szCs w:val="22"/>
        </w:rPr>
        <w:t>2.</w:t>
      </w:r>
      <w:r w:rsidR="00910F25" w:rsidRPr="003D3ED3">
        <w:rPr>
          <w:sz w:val="22"/>
          <w:szCs w:val="22"/>
        </w:rPr>
        <w:t>5</w:t>
      </w:r>
      <w:r w:rsidRPr="003D3ED3">
        <w:rPr>
          <w:sz w:val="22"/>
          <w:szCs w:val="22"/>
        </w:rPr>
        <w:t xml:space="preserve">. </w:t>
      </w:r>
    </w:p>
    <w:p w:rsidR="0007212A" w:rsidRPr="0007212A" w:rsidRDefault="0007212A" w:rsidP="003D3ED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№1:</w:t>
      </w:r>
    </w:p>
    <w:p w:rsidR="003D3ED3" w:rsidRPr="00EA2327" w:rsidRDefault="0098488E" w:rsidP="003D3ED3">
      <w:pPr>
        <w:numPr>
          <w:ilvl w:val="0"/>
          <w:numId w:val="1"/>
        </w:numPr>
        <w:tabs>
          <w:tab w:val="left" w:pos="284"/>
        </w:tabs>
        <w:suppressAutoHyphens/>
        <w:ind w:left="0" w:firstLine="709"/>
        <w:jc w:val="both"/>
        <w:rPr>
          <w:sz w:val="22"/>
          <w:szCs w:val="22"/>
        </w:rPr>
      </w:pPr>
      <w:r w:rsidRPr="003D3ED3">
        <w:rPr>
          <w:sz w:val="22"/>
          <w:szCs w:val="22"/>
        </w:rPr>
        <w:t xml:space="preserve">Все расчёты по настоящему </w:t>
      </w:r>
      <w:r w:rsidR="00175C8B" w:rsidRPr="003D3ED3">
        <w:rPr>
          <w:sz w:val="22"/>
          <w:szCs w:val="22"/>
        </w:rPr>
        <w:t>Контракт</w:t>
      </w:r>
      <w:r w:rsidRPr="003D3ED3">
        <w:rPr>
          <w:sz w:val="22"/>
          <w:szCs w:val="22"/>
        </w:rPr>
        <w:t>у производятся Заказчиком по безналичному расчету путём перечисления денежных средств на расчетный счёт Поставщика в течени</w:t>
      </w:r>
      <w:r w:rsidR="00753A54" w:rsidRPr="003D3ED3">
        <w:rPr>
          <w:sz w:val="22"/>
          <w:szCs w:val="22"/>
        </w:rPr>
        <w:t xml:space="preserve">е </w:t>
      </w:r>
      <w:r w:rsidR="00D6345B" w:rsidRPr="003D3ED3">
        <w:rPr>
          <w:b/>
          <w:sz w:val="22"/>
          <w:szCs w:val="22"/>
        </w:rPr>
        <w:t>10 (десяти)</w:t>
      </w:r>
      <w:r w:rsidR="00955C48" w:rsidRPr="003D3ED3">
        <w:rPr>
          <w:b/>
          <w:sz w:val="22"/>
          <w:szCs w:val="22"/>
        </w:rPr>
        <w:t xml:space="preserve"> рабочих</w:t>
      </w:r>
      <w:r w:rsidRPr="003D3ED3">
        <w:rPr>
          <w:b/>
          <w:sz w:val="22"/>
          <w:szCs w:val="22"/>
        </w:rPr>
        <w:t xml:space="preserve"> </w:t>
      </w:r>
      <w:r w:rsidRPr="00EA2327">
        <w:rPr>
          <w:b/>
          <w:sz w:val="22"/>
          <w:szCs w:val="22"/>
        </w:rPr>
        <w:t>дней</w:t>
      </w:r>
      <w:r w:rsidRPr="00EA2327">
        <w:rPr>
          <w:sz w:val="22"/>
          <w:szCs w:val="22"/>
        </w:rPr>
        <w:t xml:space="preserve"> с</w:t>
      </w:r>
      <w:r w:rsidR="00286A36" w:rsidRPr="00EA2327">
        <w:rPr>
          <w:sz w:val="22"/>
          <w:szCs w:val="22"/>
        </w:rPr>
        <w:t xml:space="preserve">о дня подписания Заказчиком </w:t>
      </w:r>
      <w:r w:rsidR="00175C8B" w:rsidRPr="00EA2327">
        <w:rPr>
          <w:sz w:val="22"/>
          <w:szCs w:val="22"/>
        </w:rPr>
        <w:t xml:space="preserve">универсального передаточного документа (далее – УПД) или товарной накладной или счета-фактуры на основании счета. </w:t>
      </w:r>
    </w:p>
    <w:p w:rsidR="003D3ED3" w:rsidRPr="003D3ED3" w:rsidRDefault="003D3ED3" w:rsidP="00C06CCB">
      <w:pPr>
        <w:numPr>
          <w:ilvl w:val="0"/>
          <w:numId w:val="1"/>
        </w:numPr>
        <w:tabs>
          <w:tab w:val="left" w:pos="284"/>
        </w:tabs>
        <w:suppressAutoHyphens/>
        <w:ind w:left="0" w:firstLine="709"/>
        <w:jc w:val="both"/>
        <w:rPr>
          <w:sz w:val="22"/>
          <w:szCs w:val="22"/>
        </w:rPr>
      </w:pPr>
      <w:r w:rsidRPr="003D3ED3">
        <w:rPr>
          <w:sz w:val="22"/>
          <w:szCs w:val="22"/>
        </w:rPr>
        <w:t>Авансирование не предусмотрено</w:t>
      </w:r>
      <w:r w:rsidR="005F3D07">
        <w:rPr>
          <w:sz w:val="22"/>
          <w:szCs w:val="22"/>
        </w:rPr>
        <w:t>.</w:t>
      </w:r>
    </w:p>
    <w:p w:rsidR="003D3ED3" w:rsidRPr="003D3ED3" w:rsidRDefault="003D3ED3" w:rsidP="003D3ED3">
      <w:pPr>
        <w:tabs>
          <w:tab w:val="left" w:pos="284"/>
        </w:tabs>
        <w:suppressAutoHyphens/>
        <w:jc w:val="both"/>
        <w:rPr>
          <w:sz w:val="22"/>
          <w:szCs w:val="22"/>
          <w:highlight w:val="yellow"/>
        </w:rPr>
      </w:pPr>
    </w:p>
    <w:p w:rsidR="00A5197A" w:rsidRPr="0007212A" w:rsidRDefault="0007212A" w:rsidP="0056538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№2</w:t>
      </w:r>
      <w:r w:rsidR="00A5197A" w:rsidRPr="0007212A">
        <w:rPr>
          <w:b/>
          <w:color w:val="FF0000"/>
          <w:sz w:val="22"/>
          <w:szCs w:val="22"/>
          <w:u w:val="single"/>
        </w:rPr>
        <w:t xml:space="preserve"> (при наличии технической возможности Сторон)</w:t>
      </w:r>
      <w:r w:rsidR="00206A85">
        <w:rPr>
          <w:b/>
          <w:color w:val="FF0000"/>
          <w:sz w:val="22"/>
          <w:szCs w:val="22"/>
          <w:u w:val="single"/>
        </w:rPr>
        <w:t>:</w:t>
      </w:r>
      <w:r w:rsidR="00565383" w:rsidRPr="00565383">
        <w:t xml:space="preserve"> </w:t>
      </w:r>
    </w:p>
    <w:p w:rsidR="00A5197A" w:rsidRPr="00C81DB6" w:rsidRDefault="00A5197A" w:rsidP="00565383">
      <w:pPr>
        <w:numPr>
          <w:ilvl w:val="0"/>
          <w:numId w:val="1"/>
        </w:numPr>
        <w:tabs>
          <w:tab w:val="left" w:pos="284"/>
        </w:tabs>
        <w:suppressAutoHyphens/>
        <w:ind w:left="0" w:firstLine="709"/>
        <w:jc w:val="both"/>
        <w:rPr>
          <w:sz w:val="22"/>
          <w:szCs w:val="22"/>
        </w:rPr>
      </w:pPr>
      <w:r w:rsidRPr="00A5197A">
        <w:rPr>
          <w:sz w:val="22"/>
          <w:szCs w:val="22"/>
        </w:rPr>
        <w:t xml:space="preserve">Все расчёты по настоящему Контракту производятся Заказчиком по безналичному расчету путём перечисления денежных средств на расчетный счёт Поставщика </w:t>
      </w:r>
      <w:r w:rsidRPr="00A5197A">
        <w:rPr>
          <w:b/>
          <w:sz w:val="22"/>
          <w:szCs w:val="22"/>
        </w:rPr>
        <w:t xml:space="preserve">в течение 7 (семи) рабочих дней со дня подписания Заказчиком документов о приемке </w:t>
      </w:r>
      <w:r w:rsidR="00143EE1">
        <w:rPr>
          <w:b/>
          <w:sz w:val="22"/>
          <w:szCs w:val="22"/>
        </w:rPr>
        <w:t>Т</w:t>
      </w:r>
      <w:r w:rsidRPr="00A5197A">
        <w:rPr>
          <w:b/>
          <w:sz w:val="22"/>
          <w:szCs w:val="22"/>
        </w:rPr>
        <w:t>овара</w:t>
      </w:r>
      <w:r w:rsidRPr="00A5197A">
        <w:rPr>
          <w:sz w:val="22"/>
          <w:szCs w:val="22"/>
        </w:rPr>
        <w:t xml:space="preserve"> в </w:t>
      </w:r>
      <w:r w:rsidRPr="00C81DB6">
        <w:rPr>
          <w:sz w:val="22"/>
          <w:szCs w:val="22"/>
        </w:rPr>
        <w:t xml:space="preserve">порядке, </w:t>
      </w:r>
      <w:r w:rsidR="00C81DB6" w:rsidRPr="00C81DB6">
        <w:rPr>
          <w:sz w:val="22"/>
          <w:szCs w:val="22"/>
        </w:rPr>
        <w:t xml:space="preserve">установленном </w:t>
      </w:r>
      <w:r w:rsidR="00C81DB6">
        <w:rPr>
          <w:sz w:val="22"/>
          <w:szCs w:val="22"/>
        </w:rPr>
        <w:t xml:space="preserve">разделом </w:t>
      </w:r>
      <w:r w:rsidR="00C81DB6" w:rsidRPr="00C81DB6">
        <w:rPr>
          <w:sz w:val="22"/>
          <w:szCs w:val="22"/>
        </w:rPr>
        <w:t>3</w:t>
      </w:r>
      <w:r w:rsidRPr="00C81DB6">
        <w:rPr>
          <w:sz w:val="22"/>
          <w:szCs w:val="22"/>
        </w:rPr>
        <w:t xml:space="preserve"> Контракта</w:t>
      </w:r>
      <w:r w:rsidR="00C81DB6">
        <w:rPr>
          <w:sz w:val="22"/>
          <w:szCs w:val="22"/>
        </w:rPr>
        <w:t>.</w:t>
      </w:r>
    </w:p>
    <w:p w:rsidR="00175C8B" w:rsidRDefault="00175C8B" w:rsidP="00565383">
      <w:pPr>
        <w:numPr>
          <w:ilvl w:val="0"/>
          <w:numId w:val="1"/>
        </w:numPr>
        <w:tabs>
          <w:tab w:val="left" w:pos="284"/>
        </w:tabs>
        <w:suppressAutoHyphens/>
        <w:ind w:left="0" w:firstLine="709"/>
        <w:jc w:val="both"/>
        <w:rPr>
          <w:sz w:val="22"/>
          <w:szCs w:val="22"/>
        </w:rPr>
      </w:pPr>
      <w:r w:rsidRPr="0067664E">
        <w:rPr>
          <w:sz w:val="22"/>
          <w:szCs w:val="22"/>
        </w:rPr>
        <w:t>Авансирование не предусмотрено.</w:t>
      </w:r>
    </w:p>
    <w:p w:rsidR="00175C8B" w:rsidRPr="006F632C" w:rsidRDefault="00565383" w:rsidP="006F632C">
      <w:pPr>
        <w:tabs>
          <w:tab w:val="left" w:pos="284"/>
        </w:tabs>
        <w:suppressAutoHyphens/>
        <w:ind w:firstLine="709"/>
        <w:jc w:val="both"/>
        <w:rPr>
          <w:b/>
          <w:i/>
          <w:color w:val="FF0000"/>
          <w:sz w:val="22"/>
          <w:szCs w:val="22"/>
        </w:rPr>
      </w:pPr>
      <w:r w:rsidRPr="00565383">
        <w:rPr>
          <w:b/>
          <w:i/>
          <w:color w:val="FF0000"/>
          <w:sz w:val="22"/>
          <w:szCs w:val="22"/>
        </w:rPr>
        <w:t xml:space="preserve">(данный пункт, включается в контракт при условии согласования </w:t>
      </w:r>
      <w:r>
        <w:rPr>
          <w:b/>
          <w:i/>
          <w:color w:val="FF0000"/>
          <w:sz w:val="22"/>
          <w:szCs w:val="22"/>
        </w:rPr>
        <w:t xml:space="preserve">Сторонами </w:t>
      </w:r>
      <w:r w:rsidR="006F632C">
        <w:rPr>
          <w:b/>
          <w:i/>
          <w:color w:val="FF0000"/>
          <w:sz w:val="22"/>
          <w:szCs w:val="22"/>
        </w:rPr>
        <w:t>(</w:t>
      </w:r>
      <w:r w:rsidRPr="00565383">
        <w:rPr>
          <w:b/>
          <w:i/>
          <w:color w:val="FF0000"/>
          <w:sz w:val="22"/>
          <w:szCs w:val="22"/>
        </w:rPr>
        <w:t>на стадии заключения Контракта</w:t>
      </w:r>
      <w:r w:rsidR="006F632C">
        <w:rPr>
          <w:b/>
          <w:i/>
          <w:color w:val="FF0000"/>
          <w:sz w:val="22"/>
          <w:szCs w:val="22"/>
        </w:rPr>
        <w:t>)</w:t>
      </w:r>
      <w:r w:rsidRPr="00565383">
        <w:rPr>
          <w:b/>
          <w:i/>
          <w:color w:val="FF0000"/>
          <w:sz w:val="22"/>
          <w:szCs w:val="22"/>
        </w:rPr>
        <w:t xml:space="preserve"> </w:t>
      </w:r>
      <w:r w:rsidR="006F632C">
        <w:rPr>
          <w:b/>
          <w:i/>
          <w:color w:val="FF0000"/>
          <w:sz w:val="22"/>
          <w:szCs w:val="22"/>
        </w:rPr>
        <w:t>о</w:t>
      </w:r>
      <w:r w:rsidR="006F632C" w:rsidRPr="006F632C">
        <w:rPr>
          <w:b/>
          <w:i/>
          <w:color w:val="FF0000"/>
          <w:sz w:val="22"/>
          <w:szCs w:val="22"/>
        </w:rPr>
        <w:t>формл</w:t>
      </w:r>
      <w:r w:rsidR="006F632C">
        <w:rPr>
          <w:b/>
          <w:i/>
          <w:color w:val="FF0000"/>
          <w:sz w:val="22"/>
          <w:szCs w:val="22"/>
        </w:rPr>
        <w:t>ять</w:t>
      </w:r>
      <w:r w:rsidR="006F632C" w:rsidRPr="006F632C">
        <w:rPr>
          <w:b/>
          <w:i/>
          <w:color w:val="FF0000"/>
          <w:sz w:val="22"/>
          <w:szCs w:val="22"/>
        </w:rPr>
        <w:t>, обмен</w:t>
      </w:r>
      <w:r w:rsidR="006F632C">
        <w:rPr>
          <w:b/>
          <w:i/>
          <w:color w:val="FF0000"/>
          <w:sz w:val="22"/>
          <w:szCs w:val="22"/>
        </w:rPr>
        <w:t>иваться</w:t>
      </w:r>
      <w:r w:rsidR="006F632C" w:rsidRPr="006F632C">
        <w:rPr>
          <w:b/>
          <w:i/>
          <w:color w:val="FF0000"/>
          <w:sz w:val="22"/>
          <w:szCs w:val="22"/>
        </w:rPr>
        <w:t xml:space="preserve"> и подпис</w:t>
      </w:r>
      <w:r w:rsidR="006F632C">
        <w:rPr>
          <w:b/>
          <w:i/>
          <w:color w:val="FF0000"/>
          <w:sz w:val="22"/>
          <w:szCs w:val="22"/>
        </w:rPr>
        <w:t>ывать</w:t>
      </w:r>
      <w:r w:rsidR="006F632C" w:rsidRPr="006F632C">
        <w:rPr>
          <w:b/>
          <w:i/>
          <w:color w:val="FF0000"/>
          <w:sz w:val="22"/>
          <w:szCs w:val="22"/>
        </w:rPr>
        <w:t xml:space="preserve"> документ</w:t>
      </w:r>
      <w:r w:rsidR="006F632C">
        <w:rPr>
          <w:b/>
          <w:i/>
          <w:color w:val="FF0000"/>
          <w:sz w:val="22"/>
          <w:szCs w:val="22"/>
        </w:rPr>
        <w:t>ы</w:t>
      </w:r>
      <w:r w:rsidR="006F632C" w:rsidRPr="006F632C">
        <w:rPr>
          <w:b/>
          <w:i/>
          <w:color w:val="FF0000"/>
          <w:sz w:val="22"/>
          <w:szCs w:val="22"/>
        </w:rPr>
        <w:t xml:space="preserve"> о приемке </w:t>
      </w:r>
      <w:r w:rsidR="006F632C">
        <w:rPr>
          <w:b/>
          <w:i/>
          <w:color w:val="FF0000"/>
          <w:sz w:val="22"/>
          <w:szCs w:val="22"/>
        </w:rPr>
        <w:t xml:space="preserve">в </w:t>
      </w:r>
      <w:r w:rsidR="006F632C" w:rsidRPr="006F632C">
        <w:rPr>
          <w:b/>
          <w:i/>
          <w:color w:val="FF0000"/>
          <w:sz w:val="22"/>
          <w:szCs w:val="22"/>
        </w:rPr>
        <w:t xml:space="preserve"> Единой информационной </w:t>
      </w:r>
      <w:r w:rsidR="009B645A">
        <w:rPr>
          <w:b/>
          <w:i/>
          <w:color w:val="FF0000"/>
          <w:sz w:val="22"/>
          <w:szCs w:val="22"/>
        </w:rPr>
        <w:t>системе</w:t>
      </w:r>
      <w:r w:rsidR="006F632C" w:rsidRPr="006F632C">
        <w:rPr>
          <w:b/>
          <w:i/>
          <w:color w:val="FF0000"/>
          <w:sz w:val="22"/>
          <w:szCs w:val="22"/>
        </w:rPr>
        <w:t xml:space="preserve"> (далее - ЕИС) в соответствии с ч.13 ст.94 Федерального закона от 05.04.2013г. № 44-ФЗ</w:t>
      </w:r>
      <w:r w:rsidR="006F632C">
        <w:rPr>
          <w:b/>
          <w:i/>
          <w:color w:val="FF0000"/>
          <w:sz w:val="22"/>
          <w:szCs w:val="22"/>
        </w:rPr>
        <w:t xml:space="preserve"> </w:t>
      </w:r>
      <w:r w:rsidR="00174A66" w:rsidRPr="00174A66">
        <w:rPr>
          <w:b/>
          <w:i/>
          <w:color w:val="FF0000"/>
          <w:sz w:val="22"/>
          <w:szCs w:val="22"/>
        </w:rPr>
        <w:t>и</w:t>
      </w:r>
      <w:r w:rsidR="00174A66" w:rsidRPr="00174A66">
        <w:rPr>
          <w:b/>
          <w:i/>
          <w:color w:val="FF0000"/>
        </w:rPr>
        <w:t xml:space="preserve"> (или)</w:t>
      </w:r>
      <w:r w:rsidR="00174A66">
        <w:t xml:space="preserve"> </w:t>
      </w:r>
      <w:r w:rsidR="00174A66" w:rsidRPr="00174A66">
        <w:rPr>
          <w:b/>
          <w:i/>
          <w:color w:val="FF0000"/>
          <w:sz w:val="22"/>
          <w:szCs w:val="22"/>
        </w:rPr>
        <w:t xml:space="preserve">если </w:t>
      </w:r>
      <w:r w:rsidR="006F632C">
        <w:rPr>
          <w:b/>
          <w:i/>
          <w:color w:val="FF0000"/>
          <w:sz w:val="22"/>
          <w:szCs w:val="22"/>
        </w:rPr>
        <w:t>С</w:t>
      </w:r>
      <w:r w:rsidR="00174A66" w:rsidRPr="00174A66">
        <w:rPr>
          <w:b/>
          <w:i/>
          <w:color w:val="FF0000"/>
          <w:sz w:val="22"/>
          <w:szCs w:val="22"/>
        </w:rPr>
        <w:t xml:space="preserve">тороны приняли решение о заключение </w:t>
      </w:r>
      <w:r w:rsidR="0027698C">
        <w:rPr>
          <w:b/>
          <w:i/>
          <w:color w:val="FF0000"/>
          <w:sz w:val="22"/>
          <w:szCs w:val="22"/>
        </w:rPr>
        <w:t>К</w:t>
      </w:r>
      <w:r w:rsidR="00174A66" w:rsidRPr="00174A66">
        <w:rPr>
          <w:b/>
          <w:i/>
          <w:color w:val="FF0000"/>
          <w:sz w:val="22"/>
          <w:szCs w:val="22"/>
        </w:rPr>
        <w:t xml:space="preserve">онтракта в </w:t>
      </w:r>
      <w:r w:rsidR="006F632C">
        <w:rPr>
          <w:b/>
          <w:i/>
          <w:color w:val="FF0000"/>
          <w:sz w:val="22"/>
          <w:szCs w:val="22"/>
        </w:rPr>
        <w:t>ЕИС</w:t>
      </w:r>
      <w:r w:rsidRPr="00565383">
        <w:rPr>
          <w:b/>
          <w:i/>
          <w:color w:val="FF0000"/>
          <w:sz w:val="22"/>
          <w:szCs w:val="22"/>
        </w:rPr>
        <w:t>)</w:t>
      </w:r>
    </w:p>
    <w:p w:rsidR="00565383" w:rsidRPr="0067664E" w:rsidRDefault="00565383" w:rsidP="00175C8B">
      <w:pPr>
        <w:tabs>
          <w:tab w:val="left" w:pos="284"/>
        </w:tabs>
        <w:suppressAutoHyphens/>
        <w:jc w:val="both"/>
        <w:rPr>
          <w:sz w:val="22"/>
          <w:szCs w:val="22"/>
        </w:rPr>
      </w:pPr>
    </w:p>
    <w:p w:rsidR="005A43A4" w:rsidRDefault="0098488E" w:rsidP="00175C8B">
      <w:pPr>
        <w:numPr>
          <w:ilvl w:val="0"/>
          <w:numId w:val="1"/>
        </w:numPr>
        <w:tabs>
          <w:tab w:val="left" w:pos="284"/>
        </w:tabs>
        <w:suppressAutoHyphens/>
        <w:ind w:left="0" w:firstLine="709"/>
        <w:jc w:val="both"/>
        <w:rPr>
          <w:sz w:val="22"/>
          <w:szCs w:val="22"/>
        </w:rPr>
      </w:pPr>
      <w:r w:rsidRPr="005A43A4">
        <w:rPr>
          <w:sz w:val="22"/>
          <w:szCs w:val="22"/>
        </w:rPr>
        <w:t>2.</w:t>
      </w:r>
      <w:r w:rsidR="00955C48" w:rsidRPr="005A43A4">
        <w:rPr>
          <w:sz w:val="22"/>
          <w:szCs w:val="22"/>
        </w:rPr>
        <w:t>6</w:t>
      </w:r>
      <w:r w:rsidRPr="005A43A4">
        <w:rPr>
          <w:sz w:val="22"/>
          <w:szCs w:val="22"/>
        </w:rPr>
        <w:t xml:space="preserve">. Товар, поставленный Поставщиком с отклонениями от условий и требований настоящего </w:t>
      </w:r>
      <w:r w:rsidR="00175C8B">
        <w:rPr>
          <w:sz w:val="22"/>
          <w:szCs w:val="22"/>
        </w:rPr>
        <w:t>Контракт</w:t>
      </w:r>
      <w:r w:rsidRPr="005A43A4">
        <w:rPr>
          <w:sz w:val="22"/>
          <w:szCs w:val="22"/>
        </w:rPr>
        <w:t xml:space="preserve">а и Спецификации, не подлежит оплате Заказчиком до устранения отклонений. </w:t>
      </w:r>
    </w:p>
    <w:p w:rsidR="005A43A4" w:rsidRPr="005A43A4" w:rsidRDefault="005A43A4" w:rsidP="005A43A4">
      <w:pPr>
        <w:tabs>
          <w:tab w:val="left" w:pos="284"/>
        </w:tabs>
        <w:suppressAutoHyphens/>
        <w:ind w:firstLine="709"/>
        <w:jc w:val="both"/>
        <w:rPr>
          <w:sz w:val="22"/>
          <w:szCs w:val="22"/>
        </w:rPr>
      </w:pPr>
      <w:r>
        <w:rPr>
          <w:sz w:val="22"/>
          <w:szCs w:val="22"/>
        </w:rPr>
        <w:lastRenderedPageBreak/>
        <w:t>2.7.</w:t>
      </w:r>
      <w:r w:rsidR="009B645A">
        <w:rPr>
          <w:sz w:val="22"/>
          <w:szCs w:val="22"/>
        </w:rPr>
        <w:t xml:space="preserve"> </w:t>
      </w:r>
      <w:r w:rsidRPr="005A43A4">
        <w:rPr>
          <w:sz w:val="22"/>
          <w:szCs w:val="22"/>
        </w:rPr>
        <w:t>Источник финансирования – Средства бюджетного учреждения.</w:t>
      </w:r>
    </w:p>
    <w:p w:rsidR="0098488E" w:rsidRPr="0067664E" w:rsidRDefault="0098488E" w:rsidP="005A43A4">
      <w:pPr>
        <w:tabs>
          <w:tab w:val="left" w:pos="284"/>
        </w:tabs>
        <w:ind w:firstLine="709"/>
        <w:jc w:val="both"/>
        <w:rPr>
          <w:sz w:val="22"/>
          <w:szCs w:val="22"/>
        </w:rPr>
      </w:pPr>
      <w:r w:rsidRPr="0067664E">
        <w:rPr>
          <w:sz w:val="22"/>
          <w:szCs w:val="22"/>
        </w:rPr>
        <w:t>2.</w:t>
      </w:r>
      <w:r w:rsidR="005A43A4">
        <w:rPr>
          <w:sz w:val="22"/>
          <w:szCs w:val="22"/>
        </w:rPr>
        <w:t>8</w:t>
      </w:r>
      <w:r w:rsidRPr="0067664E">
        <w:rPr>
          <w:sz w:val="22"/>
          <w:szCs w:val="22"/>
        </w:rPr>
        <w:t xml:space="preserve">. Валютой платежа является российский рубль. </w:t>
      </w:r>
    </w:p>
    <w:p w:rsidR="0098488E" w:rsidRPr="00464057" w:rsidRDefault="0098488E" w:rsidP="005A43A4">
      <w:pPr>
        <w:tabs>
          <w:tab w:val="left" w:pos="284"/>
        </w:tabs>
        <w:ind w:firstLine="709"/>
        <w:jc w:val="both"/>
        <w:rPr>
          <w:sz w:val="22"/>
          <w:szCs w:val="22"/>
        </w:rPr>
      </w:pPr>
      <w:r w:rsidRPr="0067664E">
        <w:rPr>
          <w:sz w:val="22"/>
          <w:szCs w:val="22"/>
        </w:rPr>
        <w:t>2.</w:t>
      </w:r>
      <w:r w:rsidR="005A43A4">
        <w:rPr>
          <w:sz w:val="22"/>
          <w:szCs w:val="22"/>
        </w:rPr>
        <w:t>9</w:t>
      </w:r>
      <w:r w:rsidRPr="0067664E">
        <w:rPr>
          <w:sz w:val="22"/>
          <w:szCs w:val="22"/>
        </w:rPr>
        <w:t>. Обязательства Заказчика по оплате считаются исполненными</w:t>
      </w:r>
      <w:r w:rsidRPr="00464057">
        <w:rPr>
          <w:sz w:val="22"/>
          <w:szCs w:val="22"/>
        </w:rPr>
        <w:t xml:space="preserve"> с момента списания денежных сре</w:t>
      </w:r>
      <w:proofErr w:type="gramStart"/>
      <w:r w:rsidRPr="00464057">
        <w:rPr>
          <w:sz w:val="22"/>
          <w:szCs w:val="22"/>
        </w:rPr>
        <w:t>дств с р</w:t>
      </w:r>
      <w:proofErr w:type="gramEnd"/>
      <w:r w:rsidRPr="00464057">
        <w:rPr>
          <w:sz w:val="22"/>
          <w:szCs w:val="22"/>
        </w:rPr>
        <w:t>асчетного счета Заказчика на расчетный счет Поставщика.</w:t>
      </w:r>
    </w:p>
    <w:p w:rsidR="008C1E13" w:rsidRPr="00464057" w:rsidRDefault="008C1E13" w:rsidP="00464057">
      <w:pPr>
        <w:tabs>
          <w:tab w:val="left" w:pos="426"/>
        </w:tabs>
        <w:ind w:firstLine="284"/>
        <w:jc w:val="both"/>
        <w:rPr>
          <w:sz w:val="22"/>
          <w:szCs w:val="22"/>
        </w:rPr>
      </w:pPr>
    </w:p>
    <w:p w:rsidR="0098488E" w:rsidRPr="00464057" w:rsidRDefault="0098488E" w:rsidP="00464057">
      <w:pPr>
        <w:numPr>
          <w:ilvl w:val="0"/>
          <w:numId w:val="1"/>
        </w:numPr>
        <w:tabs>
          <w:tab w:val="left" w:pos="426"/>
        </w:tabs>
        <w:suppressAutoHyphens/>
        <w:ind w:left="0" w:firstLine="284"/>
        <w:jc w:val="center"/>
        <w:rPr>
          <w:rFonts w:eastAsia="Calibri"/>
          <w:b/>
          <w:bCs/>
          <w:sz w:val="22"/>
          <w:szCs w:val="22"/>
        </w:rPr>
      </w:pPr>
      <w:r w:rsidRPr="00464057">
        <w:rPr>
          <w:rFonts w:eastAsia="Calibri"/>
          <w:b/>
          <w:bCs/>
          <w:sz w:val="22"/>
          <w:szCs w:val="22"/>
        </w:rPr>
        <w:t>3.  ПОРЯДОК</w:t>
      </w:r>
      <w:r w:rsidR="00C21AD1">
        <w:rPr>
          <w:rFonts w:eastAsia="Calibri"/>
          <w:b/>
          <w:bCs/>
          <w:sz w:val="22"/>
          <w:szCs w:val="22"/>
        </w:rPr>
        <w:t>, СРОКИ И УСЛОВИЯ</w:t>
      </w:r>
      <w:r w:rsidRPr="00464057">
        <w:rPr>
          <w:rFonts w:eastAsia="Calibri"/>
          <w:b/>
          <w:bCs/>
          <w:sz w:val="22"/>
          <w:szCs w:val="22"/>
        </w:rPr>
        <w:t xml:space="preserve"> ПОСТАВКИ</w:t>
      </w:r>
      <w:r w:rsidR="00C21AD1">
        <w:rPr>
          <w:rFonts w:eastAsia="Calibri"/>
          <w:b/>
          <w:bCs/>
          <w:sz w:val="22"/>
          <w:szCs w:val="22"/>
        </w:rPr>
        <w:t>, ПРИЕМКИ</w:t>
      </w:r>
      <w:r w:rsidRPr="00464057">
        <w:rPr>
          <w:rFonts w:eastAsia="Calibri"/>
          <w:b/>
          <w:bCs/>
          <w:sz w:val="22"/>
          <w:szCs w:val="22"/>
        </w:rPr>
        <w:t xml:space="preserve"> ТОВАРА</w:t>
      </w:r>
    </w:p>
    <w:p w:rsidR="00D95E71" w:rsidRPr="00EE5C39" w:rsidRDefault="00D95E71" w:rsidP="00D95E71">
      <w:pPr>
        <w:pStyle w:val="HTML"/>
        <w:ind w:firstLine="720"/>
        <w:jc w:val="both"/>
        <w:rPr>
          <w:rFonts w:ascii="Times New Roman" w:hAnsi="Times New Roman" w:cs="Times New Roman"/>
          <w:sz w:val="22"/>
          <w:szCs w:val="22"/>
        </w:rPr>
      </w:pPr>
      <w:r>
        <w:rPr>
          <w:rFonts w:ascii="Times New Roman" w:hAnsi="Times New Roman" w:cs="Times New Roman"/>
          <w:sz w:val="22"/>
          <w:szCs w:val="22"/>
        </w:rPr>
        <w:t>3</w:t>
      </w:r>
      <w:r w:rsidRPr="000A2B35">
        <w:rPr>
          <w:rFonts w:ascii="Times New Roman" w:hAnsi="Times New Roman" w:cs="Times New Roman"/>
          <w:sz w:val="22"/>
          <w:szCs w:val="22"/>
        </w:rPr>
        <w:t xml:space="preserve">.1. Поставщик </w:t>
      </w:r>
      <w:r w:rsidR="00C21AD1" w:rsidRPr="00C21AD1">
        <w:rPr>
          <w:rFonts w:ascii="Times New Roman" w:hAnsi="Times New Roman" w:cs="Times New Roman"/>
          <w:sz w:val="22"/>
          <w:szCs w:val="22"/>
        </w:rPr>
        <w:t>самостоятельно</w:t>
      </w:r>
      <w:r w:rsidR="00C21AD1">
        <w:rPr>
          <w:rFonts w:ascii="Times New Roman" w:hAnsi="Times New Roman" w:cs="Times New Roman"/>
          <w:sz w:val="22"/>
          <w:szCs w:val="22"/>
        </w:rPr>
        <w:t xml:space="preserve"> и за свой счет </w:t>
      </w:r>
      <w:r w:rsidR="00C21AD1" w:rsidRPr="00C21AD1">
        <w:rPr>
          <w:rFonts w:ascii="Times New Roman" w:hAnsi="Times New Roman" w:cs="Times New Roman"/>
          <w:sz w:val="22"/>
          <w:szCs w:val="22"/>
        </w:rPr>
        <w:t>доставляет Товар Заказчику по адресу:</w:t>
      </w:r>
      <w:r w:rsidRPr="000A2B35">
        <w:rPr>
          <w:rFonts w:ascii="Times New Roman" w:hAnsi="Times New Roman" w:cs="Times New Roman"/>
          <w:sz w:val="22"/>
          <w:szCs w:val="22"/>
        </w:rPr>
        <w:t xml:space="preserve"> </w:t>
      </w:r>
      <w:r w:rsidR="0029708A" w:rsidRPr="0029708A">
        <w:rPr>
          <w:rFonts w:ascii="Times New Roman" w:hAnsi="Times New Roman" w:cs="Times New Roman"/>
          <w:b/>
          <w:sz w:val="22"/>
          <w:szCs w:val="22"/>
        </w:rPr>
        <w:t>г</w:t>
      </w:r>
      <w:r w:rsidR="00EB3DD7">
        <w:rPr>
          <w:rFonts w:ascii="Times New Roman" w:hAnsi="Times New Roman" w:cs="Times New Roman"/>
          <w:b/>
          <w:sz w:val="22"/>
          <w:szCs w:val="22"/>
        </w:rPr>
        <w:t>.</w:t>
      </w:r>
      <w:r w:rsidR="0029708A" w:rsidRPr="0029708A">
        <w:rPr>
          <w:rFonts w:ascii="Times New Roman" w:hAnsi="Times New Roman" w:cs="Times New Roman"/>
          <w:b/>
          <w:sz w:val="22"/>
          <w:szCs w:val="22"/>
        </w:rPr>
        <w:t xml:space="preserve"> Иваново, ул</w:t>
      </w:r>
      <w:r w:rsidR="00EB3DD7">
        <w:rPr>
          <w:rFonts w:ascii="Times New Roman" w:hAnsi="Times New Roman" w:cs="Times New Roman"/>
          <w:b/>
          <w:sz w:val="22"/>
          <w:szCs w:val="22"/>
        </w:rPr>
        <w:t>.</w:t>
      </w:r>
      <w:r w:rsidR="0029708A" w:rsidRPr="0029708A">
        <w:rPr>
          <w:rFonts w:ascii="Times New Roman" w:hAnsi="Times New Roman" w:cs="Times New Roman"/>
          <w:b/>
          <w:sz w:val="22"/>
          <w:szCs w:val="22"/>
        </w:rPr>
        <w:t xml:space="preserve"> Рабфаковская</w:t>
      </w:r>
      <w:r w:rsidR="0029708A" w:rsidRPr="00A10C1C">
        <w:rPr>
          <w:rFonts w:ascii="Times New Roman" w:hAnsi="Times New Roman" w:cs="Times New Roman"/>
          <w:b/>
          <w:sz w:val="22"/>
          <w:szCs w:val="22"/>
        </w:rPr>
        <w:t>, д</w:t>
      </w:r>
      <w:r w:rsidR="00EB3DD7" w:rsidRPr="00A10C1C">
        <w:rPr>
          <w:rFonts w:ascii="Times New Roman" w:hAnsi="Times New Roman" w:cs="Times New Roman"/>
          <w:b/>
          <w:sz w:val="22"/>
          <w:szCs w:val="22"/>
        </w:rPr>
        <w:t>.</w:t>
      </w:r>
      <w:r w:rsidR="0029708A" w:rsidRPr="00A10C1C">
        <w:rPr>
          <w:rFonts w:ascii="Times New Roman" w:hAnsi="Times New Roman" w:cs="Times New Roman"/>
          <w:b/>
          <w:sz w:val="22"/>
          <w:szCs w:val="22"/>
        </w:rPr>
        <w:t xml:space="preserve"> 34</w:t>
      </w:r>
      <w:r w:rsidR="00527A32" w:rsidRPr="00A10C1C">
        <w:rPr>
          <w:rFonts w:ascii="Times New Roman" w:hAnsi="Times New Roman" w:cs="Times New Roman"/>
          <w:b/>
          <w:sz w:val="22"/>
          <w:szCs w:val="22"/>
        </w:rPr>
        <w:t xml:space="preserve"> (в</w:t>
      </w:r>
      <w:r w:rsidR="00527A32" w:rsidRPr="00527A32">
        <w:rPr>
          <w:rFonts w:ascii="Times New Roman" w:hAnsi="Times New Roman" w:cs="Times New Roman"/>
          <w:b/>
          <w:sz w:val="22"/>
          <w:szCs w:val="22"/>
        </w:rPr>
        <w:t xml:space="preserve"> рабочие дни понедельник – четверг с 10</w:t>
      </w:r>
      <w:bookmarkStart w:id="0" w:name="_GoBack"/>
      <w:bookmarkEnd w:id="0"/>
      <w:r w:rsidR="00527A32" w:rsidRPr="00EE5C39">
        <w:rPr>
          <w:rFonts w:ascii="Times New Roman" w:hAnsi="Times New Roman" w:cs="Times New Roman"/>
          <w:b/>
          <w:sz w:val="22"/>
          <w:szCs w:val="22"/>
        </w:rPr>
        <w:t>.00 до 16.00, пятница до 15:00).</w:t>
      </w:r>
    </w:p>
    <w:p w:rsidR="00D95E71" w:rsidRPr="00EE5C39" w:rsidRDefault="00D95E71" w:rsidP="00D95E71">
      <w:pPr>
        <w:pStyle w:val="HTML"/>
        <w:ind w:firstLine="720"/>
        <w:jc w:val="both"/>
        <w:rPr>
          <w:rFonts w:ascii="Times New Roman" w:hAnsi="Times New Roman" w:cs="Times New Roman"/>
          <w:b/>
          <w:sz w:val="22"/>
          <w:szCs w:val="22"/>
        </w:rPr>
      </w:pPr>
      <w:r w:rsidRPr="00EE5C39">
        <w:rPr>
          <w:rFonts w:ascii="Times New Roman" w:hAnsi="Times New Roman" w:cs="Times New Roman"/>
          <w:sz w:val="22"/>
          <w:szCs w:val="22"/>
        </w:rPr>
        <w:t>3.2.</w:t>
      </w:r>
      <w:r w:rsidR="003E3197" w:rsidRPr="00EE5C39">
        <w:rPr>
          <w:rFonts w:ascii="Times New Roman" w:hAnsi="Times New Roman" w:cs="Times New Roman"/>
          <w:b/>
          <w:sz w:val="22"/>
          <w:szCs w:val="22"/>
        </w:rPr>
        <w:t xml:space="preserve"> Срок поставки Т</w:t>
      </w:r>
      <w:r w:rsidRPr="00EE5C39">
        <w:rPr>
          <w:rFonts w:ascii="Times New Roman" w:hAnsi="Times New Roman" w:cs="Times New Roman"/>
          <w:b/>
          <w:sz w:val="22"/>
          <w:szCs w:val="22"/>
        </w:rPr>
        <w:t xml:space="preserve">овара: </w:t>
      </w:r>
      <w:proofErr w:type="gramStart"/>
      <w:r w:rsidRPr="00EE5C39">
        <w:rPr>
          <w:rFonts w:ascii="Times New Roman" w:hAnsi="Times New Roman" w:cs="Times New Roman"/>
          <w:b/>
          <w:sz w:val="22"/>
          <w:szCs w:val="22"/>
        </w:rPr>
        <w:t>с даты заключения</w:t>
      </w:r>
      <w:proofErr w:type="gramEnd"/>
      <w:r w:rsidRPr="00EE5C39">
        <w:rPr>
          <w:rFonts w:ascii="Times New Roman" w:hAnsi="Times New Roman" w:cs="Times New Roman"/>
          <w:b/>
          <w:sz w:val="22"/>
          <w:szCs w:val="22"/>
        </w:rPr>
        <w:t xml:space="preserve"> </w:t>
      </w:r>
      <w:r w:rsidR="00175C8B" w:rsidRPr="00EE5C39">
        <w:rPr>
          <w:rFonts w:ascii="Times New Roman" w:hAnsi="Times New Roman" w:cs="Times New Roman"/>
          <w:b/>
          <w:sz w:val="22"/>
          <w:szCs w:val="22"/>
        </w:rPr>
        <w:t>Контракт</w:t>
      </w:r>
      <w:r w:rsidRPr="00EE5C39">
        <w:rPr>
          <w:rFonts w:ascii="Times New Roman" w:hAnsi="Times New Roman" w:cs="Times New Roman"/>
          <w:b/>
          <w:sz w:val="22"/>
          <w:szCs w:val="22"/>
        </w:rPr>
        <w:t xml:space="preserve">а </w:t>
      </w:r>
      <w:r w:rsidR="00714D17" w:rsidRPr="00EE5C39">
        <w:rPr>
          <w:rFonts w:ascii="Times New Roman" w:hAnsi="Times New Roman" w:cs="Times New Roman"/>
          <w:b/>
          <w:sz w:val="22"/>
          <w:szCs w:val="22"/>
        </w:rPr>
        <w:t>по</w:t>
      </w:r>
      <w:r w:rsidRPr="00EE5C39">
        <w:rPr>
          <w:rFonts w:ascii="Times New Roman" w:hAnsi="Times New Roman" w:cs="Times New Roman"/>
          <w:b/>
          <w:sz w:val="22"/>
          <w:szCs w:val="22"/>
        </w:rPr>
        <w:t xml:space="preserve"> </w:t>
      </w:r>
      <w:r w:rsidR="00EE5C39" w:rsidRPr="00EE5C39">
        <w:rPr>
          <w:rFonts w:ascii="Times New Roman" w:hAnsi="Times New Roman" w:cs="Times New Roman"/>
          <w:b/>
          <w:sz w:val="22"/>
          <w:szCs w:val="22"/>
        </w:rPr>
        <w:t>31.07.</w:t>
      </w:r>
      <w:r w:rsidRPr="00EE5C39">
        <w:rPr>
          <w:rFonts w:ascii="Times New Roman" w:hAnsi="Times New Roman" w:cs="Times New Roman"/>
          <w:b/>
          <w:sz w:val="22"/>
          <w:szCs w:val="22"/>
        </w:rPr>
        <w:t>202</w:t>
      </w:r>
      <w:r w:rsidR="00EE5C39" w:rsidRPr="00EE5C39">
        <w:rPr>
          <w:rFonts w:ascii="Times New Roman" w:hAnsi="Times New Roman" w:cs="Times New Roman"/>
          <w:b/>
          <w:sz w:val="22"/>
          <w:szCs w:val="22"/>
        </w:rPr>
        <w:t>6</w:t>
      </w:r>
      <w:r w:rsidR="008D620A" w:rsidRPr="00EE5C39">
        <w:rPr>
          <w:rFonts w:ascii="Times New Roman" w:hAnsi="Times New Roman" w:cs="Times New Roman"/>
          <w:b/>
          <w:sz w:val="22"/>
          <w:szCs w:val="22"/>
        </w:rPr>
        <w:t xml:space="preserve"> (включительно)</w:t>
      </w:r>
      <w:r w:rsidRPr="00EE5C39">
        <w:rPr>
          <w:rFonts w:ascii="Times New Roman" w:hAnsi="Times New Roman" w:cs="Times New Roman"/>
          <w:b/>
          <w:sz w:val="22"/>
          <w:szCs w:val="22"/>
        </w:rPr>
        <w:t>.</w:t>
      </w:r>
    </w:p>
    <w:p w:rsidR="00C21AD1" w:rsidRDefault="00C21AD1" w:rsidP="00C21AD1">
      <w:pPr>
        <w:pStyle w:val="HTML"/>
        <w:ind w:firstLine="720"/>
        <w:jc w:val="both"/>
        <w:rPr>
          <w:rFonts w:ascii="Times New Roman" w:hAnsi="Times New Roman" w:cs="Times New Roman"/>
          <w:sz w:val="22"/>
          <w:szCs w:val="22"/>
        </w:rPr>
      </w:pPr>
      <w:r w:rsidRPr="00EE5C39">
        <w:rPr>
          <w:rFonts w:ascii="Times New Roman" w:hAnsi="Times New Roman" w:cs="Times New Roman"/>
          <w:sz w:val="22"/>
          <w:szCs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16A36" w:rsidRDefault="00A16A36" w:rsidP="00C21AD1">
      <w:pPr>
        <w:pStyle w:val="HTML"/>
        <w:ind w:firstLine="720"/>
        <w:jc w:val="both"/>
        <w:rPr>
          <w:rFonts w:ascii="Times New Roman" w:hAnsi="Times New Roman" w:cs="Times New Roman"/>
          <w:sz w:val="22"/>
          <w:szCs w:val="22"/>
        </w:rPr>
      </w:pPr>
    </w:p>
    <w:p w:rsidR="00A16A36" w:rsidRPr="00A16A36"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Вариант №1:</w:t>
      </w:r>
    </w:p>
    <w:p w:rsidR="00C21AD1"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3.4. </w:t>
      </w:r>
      <w:r w:rsidRPr="00FA6646">
        <w:rPr>
          <w:rFonts w:ascii="Times New Roman" w:hAnsi="Times New Roman" w:cs="Times New Roman"/>
          <w:sz w:val="22"/>
          <w:szCs w:val="22"/>
        </w:rPr>
        <w:t xml:space="preserve">При отсутствии у Заказчика претензий по количеству и качеству поставленного Товара Заказчик в </w:t>
      </w:r>
      <w:r w:rsidRPr="008A25B0">
        <w:rPr>
          <w:rFonts w:ascii="Times New Roman" w:hAnsi="Times New Roman" w:cs="Times New Roman"/>
          <w:b/>
          <w:sz w:val="22"/>
          <w:szCs w:val="22"/>
        </w:rPr>
        <w:t xml:space="preserve">течение </w:t>
      </w:r>
      <w:r w:rsidR="008A25B0" w:rsidRPr="008A25B0">
        <w:rPr>
          <w:rFonts w:ascii="Times New Roman" w:hAnsi="Times New Roman" w:cs="Times New Roman"/>
          <w:b/>
          <w:sz w:val="22"/>
          <w:szCs w:val="22"/>
          <w:highlight w:val="cyan"/>
        </w:rPr>
        <w:t>15</w:t>
      </w:r>
      <w:r w:rsidRPr="008A25B0">
        <w:rPr>
          <w:rFonts w:ascii="Times New Roman" w:hAnsi="Times New Roman" w:cs="Times New Roman"/>
          <w:b/>
          <w:sz w:val="22"/>
          <w:szCs w:val="22"/>
          <w:highlight w:val="cyan"/>
        </w:rPr>
        <w:t xml:space="preserve"> (</w:t>
      </w:r>
      <w:r w:rsidR="008A25B0" w:rsidRPr="008A25B0">
        <w:rPr>
          <w:rFonts w:ascii="Times New Roman" w:hAnsi="Times New Roman" w:cs="Times New Roman"/>
          <w:b/>
          <w:sz w:val="22"/>
          <w:szCs w:val="22"/>
          <w:highlight w:val="cyan"/>
        </w:rPr>
        <w:t>пятнадцати</w:t>
      </w:r>
      <w:r w:rsidRPr="008A25B0">
        <w:rPr>
          <w:rFonts w:ascii="Times New Roman" w:hAnsi="Times New Roman" w:cs="Times New Roman"/>
          <w:b/>
          <w:sz w:val="22"/>
          <w:szCs w:val="22"/>
          <w:highlight w:val="cyan"/>
        </w:rPr>
        <w:t>)</w:t>
      </w:r>
      <w:r w:rsidRPr="008A25B0">
        <w:rPr>
          <w:rFonts w:ascii="Times New Roman" w:hAnsi="Times New Roman" w:cs="Times New Roman"/>
          <w:b/>
          <w:sz w:val="22"/>
          <w:szCs w:val="22"/>
        </w:rPr>
        <w:t xml:space="preserve"> рабочих</w:t>
      </w:r>
      <w:r w:rsidRPr="00FA6646">
        <w:rPr>
          <w:rFonts w:ascii="Times New Roman" w:hAnsi="Times New Roman" w:cs="Times New Roman"/>
          <w:sz w:val="22"/>
          <w:szCs w:val="22"/>
        </w:rPr>
        <w:t xml:space="preserve"> дней </w:t>
      </w:r>
      <w:proofErr w:type="gramStart"/>
      <w:r w:rsidRPr="00FA6646">
        <w:rPr>
          <w:rFonts w:ascii="Times New Roman" w:hAnsi="Times New Roman" w:cs="Times New Roman"/>
          <w:sz w:val="22"/>
          <w:szCs w:val="22"/>
        </w:rPr>
        <w:t xml:space="preserve">с </w:t>
      </w:r>
      <w:r>
        <w:rPr>
          <w:rFonts w:ascii="Times New Roman" w:hAnsi="Times New Roman" w:cs="Times New Roman"/>
          <w:sz w:val="22"/>
          <w:szCs w:val="22"/>
        </w:rPr>
        <w:t>даты</w:t>
      </w:r>
      <w:r w:rsidRPr="00FA6646">
        <w:rPr>
          <w:rFonts w:ascii="Times New Roman" w:hAnsi="Times New Roman" w:cs="Times New Roman"/>
          <w:sz w:val="22"/>
          <w:szCs w:val="22"/>
        </w:rPr>
        <w:t xml:space="preserve"> доставки</w:t>
      </w:r>
      <w:proofErr w:type="gramEnd"/>
      <w:r w:rsidRPr="00FA6646">
        <w:rPr>
          <w:rFonts w:ascii="Times New Roman" w:hAnsi="Times New Roman" w:cs="Times New Roman"/>
          <w:sz w:val="22"/>
          <w:szCs w:val="22"/>
        </w:rPr>
        <w:t xml:space="preserve"> Товара Поставщиком подписывает </w:t>
      </w:r>
      <w:r>
        <w:rPr>
          <w:rFonts w:ascii="Times New Roman" w:hAnsi="Times New Roman" w:cs="Times New Roman"/>
          <w:sz w:val="22"/>
          <w:szCs w:val="22"/>
        </w:rPr>
        <w:t xml:space="preserve">документы, предусмотренные п.2.5. </w:t>
      </w:r>
      <w:r w:rsidR="00175C8B">
        <w:rPr>
          <w:rFonts w:ascii="Times New Roman" w:hAnsi="Times New Roman" w:cs="Times New Roman"/>
          <w:sz w:val="22"/>
          <w:szCs w:val="22"/>
        </w:rPr>
        <w:t>Контракт</w:t>
      </w:r>
      <w:r>
        <w:rPr>
          <w:rFonts w:ascii="Times New Roman" w:hAnsi="Times New Roman" w:cs="Times New Roman"/>
          <w:sz w:val="22"/>
          <w:szCs w:val="22"/>
        </w:rPr>
        <w:t>а.</w:t>
      </w:r>
      <w:r w:rsidRPr="00FA6646">
        <w:rPr>
          <w:rFonts w:ascii="Times New Roman" w:hAnsi="Times New Roman" w:cs="Times New Roman"/>
          <w:sz w:val="22"/>
          <w:szCs w:val="22"/>
        </w:rPr>
        <w:t xml:space="preserve"> После этого Товар считается переданным Поставщиком Заказчику.</w:t>
      </w:r>
    </w:p>
    <w:p w:rsidR="00FA6646"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3.5. </w:t>
      </w:r>
      <w:proofErr w:type="gramStart"/>
      <w:r w:rsidRPr="00FA6646">
        <w:rPr>
          <w:rFonts w:ascii="Times New Roman" w:hAnsi="Times New Roman" w:cs="Times New Roman"/>
          <w:sz w:val="22"/>
          <w:szCs w:val="22"/>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Pr>
          <w:rFonts w:ascii="Times New Roman" w:hAnsi="Times New Roman" w:cs="Times New Roman"/>
          <w:sz w:val="22"/>
          <w:szCs w:val="22"/>
        </w:rPr>
        <w:t>3.4.</w:t>
      </w:r>
      <w:proofErr w:type="gramEnd"/>
      <w:r w:rsidRPr="00FA6646">
        <w:rPr>
          <w:rFonts w:ascii="Times New Roman" w:hAnsi="Times New Roman" w:cs="Times New Roman"/>
          <w:sz w:val="22"/>
          <w:szCs w:val="22"/>
        </w:rPr>
        <w:t xml:space="preserve"> </w:t>
      </w:r>
      <w:r w:rsidR="00175C8B">
        <w:rPr>
          <w:rFonts w:ascii="Times New Roman" w:hAnsi="Times New Roman" w:cs="Times New Roman"/>
          <w:sz w:val="22"/>
          <w:szCs w:val="22"/>
        </w:rPr>
        <w:t>Контракт</w:t>
      </w:r>
      <w:r w:rsidRPr="00FA6646">
        <w:rPr>
          <w:rFonts w:ascii="Times New Roman" w:hAnsi="Times New Roman" w:cs="Times New Roman"/>
          <w:sz w:val="22"/>
          <w:szCs w:val="22"/>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3.6. </w:t>
      </w:r>
      <w:r w:rsidRPr="00FA6646">
        <w:rPr>
          <w:rFonts w:ascii="Times New Roman" w:hAnsi="Times New Roman" w:cs="Times New Roman"/>
          <w:sz w:val="22"/>
          <w:szCs w:val="22"/>
        </w:rPr>
        <w:t xml:space="preserve">Во всех случаях, влекущих возврат Товара Поставщику, Заказчик обязан обеспечить сохранность этого Товара до момента </w:t>
      </w:r>
      <w:r w:rsidR="004B4281" w:rsidRPr="00FA6646">
        <w:rPr>
          <w:rFonts w:ascii="Times New Roman" w:hAnsi="Times New Roman" w:cs="Times New Roman"/>
          <w:sz w:val="22"/>
          <w:szCs w:val="22"/>
        </w:rPr>
        <w:t xml:space="preserve">его </w:t>
      </w:r>
      <w:r w:rsidRPr="00FA6646">
        <w:rPr>
          <w:rFonts w:ascii="Times New Roman" w:hAnsi="Times New Roman" w:cs="Times New Roman"/>
          <w:sz w:val="22"/>
          <w:szCs w:val="22"/>
        </w:rPr>
        <w:t>фактического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8A72FB">
        <w:rPr>
          <w:rFonts w:ascii="Times New Roman" w:hAnsi="Times New Roman" w:cs="Times New Roman"/>
          <w:sz w:val="22"/>
          <w:szCs w:val="22"/>
        </w:rPr>
        <w:t xml:space="preserve"> </w:t>
      </w:r>
      <w:r w:rsidR="008A72FB"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8A72FB">
        <w:rPr>
          <w:rFonts w:ascii="Times New Roman" w:hAnsi="Times New Roman" w:cs="Times New Roman"/>
          <w:sz w:val="22"/>
          <w:szCs w:val="22"/>
        </w:rPr>
        <w:t xml:space="preserve"> обоснованием понесенных трат</w:t>
      </w:r>
      <w:r w:rsidRPr="00FA6646">
        <w:rPr>
          <w:rFonts w:ascii="Times New Roman" w:hAnsi="Times New Roman" w:cs="Times New Roman"/>
          <w:sz w:val="22"/>
          <w:szCs w:val="22"/>
        </w:rPr>
        <w:t>.</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3.7. </w:t>
      </w:r>
      <w:r w:rsidRPr="00FA6646">
        <w:rPr>
          <w:rFonts w:ascii="Times New Roman" w:hAnsi="Times New Roman" w:cs="Times New Roman"/>
          <w:sz w:val="22"/>
          <w:szCs w:val="22"/>
        </w:rPr>
        <w:t xml:space="preserve">Право собственности и риск </w:t>
      </w:r>
      <w:r w:rsidR="00D078A5" w:rsidRPr="00260406">
        <w:rPr>
          <w:rFonts w:ascii="Times New Roman" w:hAnsi="Times New Roman" w:cs="Times New Roman"/>
          <w:sz w:val="22"/>
          <w:szCs w:val="22"/>
        </w:rPr>
        <w:t xml:space="preserve">случайного повреждения </w:t>
      </w:r>
      <w:r w:rsidRPr="00FA6646">
        <w:rPr>
          <w:rFonts w:ascii="Times New Roman" w:hAnsi="Times New Roman" w:cs="Times New Roman"/>
          <w:sz w:val="22"/>
          <w:szCs w:val="22"/>
        </w:rPr>
        <w:t xml:space="preserve">или порчи Товара переходит от Поставщика к Заказчику с момента приемки Товара Заказчиком и подписания Сторонами документов, указанных в пункте </w:t>
      </w:r>
      <w:r>
        <w:rPr>
          <w:rFonts w:ascii="Times New Roman" w:hAnsi="Times New Roman" w:cs="Times New Roman"/>
          <w:sz w:val="22"/>
          <w:szCs w:val="22"/>
        </w:rPr>
        <w:t>2.5. Контракта</w:t>
      </w:r>
      <w:r w:rsidRPr="00FA6646">
        <w:rPr>
          <w:rFonts w:ascii="Times New Roman" w:hAnsi="Times New Roman" w:cs="Times New Roman"/>
          <w:sz w:val="22"/>
          <w:szCs w:val="22"/>
        </w:rPr>
        <w:t>.</w:t>
      </w:r>
    </w:p>
    <w:p w:rsidR="00527A32" w:rsidRDefault="0052048F"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3.8. </w:t>
      </w:r>
      <w:r w:rsidRPr="0052048F">
        <w:rPr>
          <w:rFonts w:ascii="Times New Roman" w:hAnsi="Times New Roman" w:cs="Times New Roman"/>
          <w:sz w:val="22"/>
          <w:szCs w:val="22"/>
        </w:rPr>
        <w:t>Стороны вправе осуществлять обмен документами в электронном виде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w:t>
      </w:r>
    </w:p>
    <w:p w:rsidR="0052048F" w:rsidRDefault="0052048F" w:rsidP="00C21AD1">
      <w:pPr>
        <w:pStyle w:val="HTML"/>
        <w:ind w:firstLine="720"/>
        <w:jc w:val="both"/>
        <w:rPr>
          <w:rFonts w:ascii="Times New Roman" w:hAnsi="Times New Roman" w:cs="Times New Roman"/>
          <w:sz w:val="22"/>
          <w:szCs w:val="22"/>
        </w:rPr>
      </w:pPr>
    </w:p>
    <w:p w:rsidR="00527A32"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 xml:space="preserve">Вариант №2 </w:t>
      </w:r>
      <w:r w:rsidR="00527A32" w:rsidRPr="00565383">
        <w:rPr>
          <w:rFonts w:ascii="Times New Roman" w:hAnsi="Times New Roman" w:cs="Times New Roman"/>
          <w:b/>
          <w:color w:val="FF0000"/>
          <w:sz w:val="22"/>
          <w:szCs w:val="22"/>
          <w:u w:val="single"/>
        </w:rPr>
        <w:t>(при наличии технической возможности Сторон)</w:t>
      </w:r>
      <w:r w:rsidR="0027698C">
        <w:rPr>
          <w:rFonts w:ascii="Times New Roman" w:hAnsi="Times New Roman" w:cs="Times New Roman"/>
          <w:b/>
          <w:color w:val="FF0000"/>
          <w:sz w:val="22"/>
          <w:szCs w:val="22"/>
          <w:u w:val="single"/>
        </w:rPr>
        <w:t>:</w:t>
      </w:r>
    </w:p>
    <w:p w:rsidR="0027698C" w:rsidRPr="0027698C" w:rsidRDefault="0027698C" w:rsidP="0027698C">
      <w:pPr>
        <w:pStyle w:val="HTML"/>
        <w:jc w:val="center"/>
        <w:rPr>
          <w:rFonts w:ascii="Times New Roman" w:hAnsi="Times New Roman" w:cs="Times New Roman"/>
          <w:b/>
          <w:i/>
          <w:color w:val="FF0000"/>
          <w:sz w:val="22"/>
          <w:szCs w:val="22"/>
        </w:rPr>
      </w:pPr>
      <w:r w:rsidRPr="0027698C">
        <w:rPr>
          <w:rFonts w:ascii="Times New Roman" w:hAnsi="Times New Roman" w:cs="Times New Roman"/>
          <w:b/>
          <w:i/>
          <w:color w:val="FF0000"/>
          <w:sz w:val="22"/>
          <w:szCs w:val="22"/>
        </w:rPr>
        <w:t xml:space="preserve">(данный вариант, включается в контракт при условии согласования Сторонами (на стадии заключения Контракта) оформлять, обмениваться и подписывать документы о приемке в  Единой информационной </w:t>
      </w:r>
      <w:r w:rsidR="00F24E10">
        <w:rPr>
          <w:rFonts w:ascii="Times New Roman" w:hAnsi="Times New Roman" w:cs="Times New Roman"/>
          <w:b/>
          <w:i/>
          <w:color w:val="FF0000"/>
          <w:sz w:val="22"/>
          <w:szCs w:val="22"/>
        </w:rPr>
        <w:t>системе</w:t>
      </w:r>
      <w:r w:rsidRPr="0027698C">
        <w:rPr>
          <w:rFonts w:ascii="Times New Roman" w:hAnsi="Times New Roman" w:cs="Times New Roman"/>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rFonts w:ascii="Times New Roman" w:hAnsi="Times New Roman" w:cs="Times New Roman"/>
          <w:b/>
          <w:i/>
          <w:color w:val="FF0000"/>
          <w:sz w:val="22"/>
          <w:szCs w:val="22"/>
        </w:rPr>
        <w:t>К</w:t>
      </w:r>
      <w:r w:rsidRPr="0027698C">
        <w:rPr>
          <w:rFonts w:ascii="Times New Roman" w:hAnsi="Times New Roman" w:cs="Times New Roman"/>
          <w:b/>
          <w:i/>
          <w:color w:val="FF0000"/>
          <w:sz w:val="22"/>
          <w:szCs w:val="22"/>
        </w:rPr>
        <w:t>онтракта в ЕИС)</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4</w:t>
      </w:r>
      <w:r w:rsidRPr="00527A32">
        <w:rPr>
          <w:rFonts w:ascii="Times New Roman" w:hAnsi="Times New Roman" w:cs="Times New Roman"/>
          <w:sz w:val="22"/>
          <w:szCs w:val="22"/>
        </w:rPr>
        <w:t xml:space="preserve">. Оформление, обмен и подписание документов о приемке осуществляется Сторонами с использованием Единой информационной </w:t>
      </w:r>
      <w:r w:rsidR="009147CF">
        <w:rPr>
          <w:rFonts w:ascii="Times New Roman" w:hAnsi="Times New Roman" w:cs="Times New Roman"/>
          <w:sz w:val="22"/>
          <w:szCs w:val="22"/>
        </w:rPr>
        <w:t>системы</w:t>
      </w:r>
      <w:r w:rsidRPr="00527A32">
        <w:rPr>
          <w:rFonts w:ascii="Times New Roman" w:hAnsi="Times New Roman" w:cs="Times New Roman"/>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highlight w:val="cyan"/>
        </w:rPr>
        <w:t xml:space="preserve">В </w:t>
      </w:r>
      <w:r w:rsidRPr="00527A32">
        <w:rPr>
          <w:rFonts w:ascii="Times New Roman" w:hAnsi="Times New Roman" w:cs="Times New Roman"/>
          <w:b/>
          <w:sz w:val="22"/>
          <w:szCs w:val="22"/>
          <w:highlight w:val="cyan"/>
        </w:rPr>
        <w:t>течение 3 рабочих дней</w:t>
      </w:r>
      <w:r w:rsidRPr="00527A32">
        <w:rPr>
          <w:rFonts w:ascii="Times New Roman" w:hAnsi="Times New Roman" w:cs="Times New Roman"/>
          <w:sz w:val="22"/>
          <w:szCs w:val="22"/>
          <w:highlight w:val="cyan"/>
        </w:rPr>
        <w:t xml:space="preserve"> </w:t>
      </w:r>
      <w:proofErr w:type="gramStart"/>
      <w:r w:rsidRPr="00527A32">
        <w:rPr>
          <w:rFonts w:ascii="Times New Roman" w:hAnsi="Times New Roman" w:cs="Times New Roman"/>
          <w:sz w:val="22"/>
          <w:szCs w:val="22"/>
          <w:highlight w:val="cyan"/>
        </w:rPr>
        <w:t>с даты поставки</w:t>
      </w:r>
      <w:proofErr w:type="gramEnd"/>
      <w:r w:rsidRPr="00527A32">
        <w:rPr>
          <w:rFonts w:ascii="Times New Roman" w:hAnsi="Times New Roman" w:cs="Times New Roman"/>
          <w:sz w:val="22"/>
          <w:szCs w:val="22"/>
          <w:highlight w:val="cyan"/>
        </w:rPr>
        <w:t xml:space="preserve"> Товара на территорию Заказчика Поставщик</w:t>
      </w:r>
      <w:r w:rsidRPr="00527A32">
        <w:rPr>
          <w:rFonts w:ascii="Times New Roman" w:hAnsi="Times New Roman" w:cs="Times New Roman"/>
          <w:sz w:val="22"/>
          <w:szCs w:val="22"/>
        </w:rPr>
        <w:t xml:space="preserve"> формирует с использованием ЕИС,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К документу о приемке могут прилагаться документы, которые считаются его неотъемлемой частью в соответствии с п. 2 ч. 13 ст. 94 Федеральн</w:t>
      </w:r>
      <w:r w:rsidR="008D16A0">
        <w:rPr>
          <w:rFonts w:ascii="Times New Roman" w:hAnsi="Times New Roman" w:cs="Times New Roman"/>
          <w:sz w:val="22"/>
          <w:szCs w:val="22"/>
        </w:rPr>
        <w:t>ого</w:t>
      </w:r>
      <w:r w:rsidRPr="00527A32">
        <w:rPr>
          <w:rFonts w:ascii="Times New Roman" w:hAnsi="Times New Roman" w:cs="Times New Roman"/>
          <w:sz w:val="22"/>
          <w:szCs w:val="22"/>
        </w:rPr>
        <w:t xml:space="preserve"> закон</w:t>
      </w:r>
      <w:r w:rsidR="008D16A0">
        <w:rPr>
          <w:rFonts w:ascii="Times New Roman" w:hAnsi="Times New Roman" w:cs="Times New Roman"/>
          <w:sz w:val="22"/>
          <w:szCs w:val="22"/>
        </w:rPr>
        <w:t>а</w:t>
      </w:r>
      <w:r w:rsidRPr="00527A32">
        <w:rPr>
          <w:rFonts w:ascii="Times New Roman" w:hAnsi="Times New Roman" w:cs="Times New Roman"/>
          <w:sz w:val="22"/>
          <w:szCs w:val="22"/>
        </w:rPr>
        <w:t xml:space="preserve"> № 44-ФЗ.</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5</w:t>
      </w:r>
      <w:r w:rsidRPr="00527A32">
        <w:rPr>
          <w:rFonts w:ascii="Times New Roman" w:hAnsi="Times New Roman" w:cs="Times New Roman"/>
          <w:sz w:val="22"/>
          <w:szCs w:val="22"/>
        </w:rPr>
        <w:t>.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6</w:t>
      </w:r>
      <w:r w:rsidRPr="00527A32">
        <w:rPr>
          <w:rFonts w:ascii="Times New Roman" w:hAnsi="Times New Roman" w:cs="Times New Roman"/>
          <w:sz w:val="22"/>
          <w:szCs w:val="22"/>
        </w:rPr>
        <w:t>. В день получения Товара Заказчик осуществляет приемку Товара по количеству упаковок Товара, комплекту, явным видимым повреждениям упаковки и качеству Товара.</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7</w:t>
      </w:r>
      <w:r w:rsidRPr="00527A32">
        <w:rPr>
          <w:rFonts w:ascii="Times New Roman" w:hAnsi="Times New Roman" w:cs="Times New Roman"/>
          <w:sz w:val="22"/>
          <w:szCs w:val="22"/>
        </w:rPr>
        <w:t>.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 44-ФЗ.</w:t>
      </w:r>
    </w:p>
    <w:p w:rsidR="00527A32" w:rsidRPr="00527A32" w:rsidRDefault="00527A32" w:rsidP="00527A32">
      <w:pPr>
        <w:ind w:firstLine="720"/>
        <w:jc w:val="both"/>
        <w:rPr>
          <w:sz w:val="22"/>
          <w:szCs w:val="22"/>
        </w:rPr>
      </w:pPr>
      <w:r w:rsidRPr="00527A32">
        <w:rPr>
          <w:sz w:val="22"/>
          <w:szCs w:val="22"/>
        </w:rPr>
        <w:t>3</w:t>
      </w:r>
      <w:r w:rsidR="0007212A">
        <w:rPr>
          <w:sz w:val="22"/>
          <w:szCs w:val="22"/>
        </w:rPr>
        <w:t>.</w:t>
      </w:r>
      <w:r w:rsidR="00BB2BFE">
        <w:rPr>
          <w:sz w:val="22"/>
          <w:szCs w:val="22"/>
        </w:rPr>
        <w:t>8</w:t>
      </w:r>
      <w:r w:rsidRPr="00527A32">
        <w:rPr>
          <w:sz w:val="22"/>
          <w:szCs w:val="22"/>
        </w:rPr>
        <w:t xml:space="preserve">. </w:t>
      </w:r>
      <w:r w:rsidRPr="00527A32">
        <w:rPr>
          <w:b/>
          <w:sz w:val="22"/>
          <w:szCs w:val="22"/>
        </w:rPr>
        <w:t>Заказчик в течени</w:t>
      </w:r>
      <w:r>
        <w:rPr>
          <w:b/>
          <w:sz w:val="22"/>
          <w:szCs w:val="22"/>
        </w:rPr>
        <w:t>е</w:t>
      </w:r>
      <w:r w:rsidRPr="00527A32">
        <w:rPr>
          <w:b/>
          <w:sz w:val="22"/>
          <w:szCs w:val="22"/>
        </w:rPr>
        <w:t xml:space="preserve"> 1</w:t>
      </w:r>
      <w:r>
        <w:rPr>
          <w:b/>
          <w:sz w:val="22"/>
          <w:szCs w:val="22"/>
        </w:rPr>
        <w:t>5</w:t>
      </w:r>
      <w:r w:rsidRPr="00527A32">
        <w:rPr>
          <w:b/>
          <w:sz w:val="22"/>
          <w:szCs w:val="22"/>
        </w:rPr>
        <w:t xml:space="preserve"> (</w:t>
      </w:r>
      <w:r>
        <w:rPr>
          <w:b/>
          <w:sz w:val="22"/>
          <w:szCs w:val="22"/>
        </w:rPr>
        <w:t>пятнадцати</w:t>
      </w:r>
      <w:r w:rsidRPr="00527A32">
        <w:rPr>
          <w:b/>
          <w:sz w:val="22"/>
          <w:szCs w:val="22"/>
        </w:rPr>
        <w:t>) рабочих дней,</w:t>
      </w:r>
      <w:r w:rsidRPr="00527A32">
        <w:rPr>
          <w:sz w:val="22"/>
          <w:szCs w:val="22"/>
        </w:rPr>
        <w:t xml:space="preserve"> следующих за днем поступления документа </w:t>
      </w:r>
      <w:r w:rsidRPr="00527A32">
        <w:rPr>
          <w:sz w:val="22"/>
          <w:szCs w:val="22"/>
        </w:rPr>
        <w:lastRenderedPageBreak/>
        <w:t>о приемке, осуществляет одно из следующих действий:</w:t>
      </w:r>
    </w:p>
    <w:p w:rsidR="00527A32" w:rsidRPr="00527A32" w:rsidRDefault="00527A32" w:rsidP="00527A32">
      <w:pPr>
        <w:ind w:firstLine="720"/>
        <w:jc w:val="both"/>
        <w:rPr>
          <w:sz w:val="22"/>
          <w:szCs w:val="22"/>
        </w:rPr>
      </w:pPr>
      <w:r w:rsidRPr="00527A32">
        <w:rPr>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527A32" w:rsidRPr="00527A32" w:rsidRDefault="00527A32" w:rsidP="00527A32">
      <w:pPr>
        <w:ind w:firstLine="720"/>
        <w:jc w:val="both"/>
        <w:rPr>
          <w:sz w:val="22"/>
          <w:szCs w:val="22"/>
        </w:rPr>
      </w:pPr>
      <w:r w:rsidRPr="00527A32">
        <w:rPr>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527A32" w:rsidRPr="00527A32" w:rsidRDefault="00527A32" w:rsidP="00527A32">
      <w:pPr>
        <w:ind w:firstLine="709"/>
        <w:jc w:val="both"/>
        <w:rPr>
          <w:sz w:val="22"/>
          <w:szCs w:val="22"/>
        </w:rPr>
      </w:pPr>
      <w:r w:rsidRPr="00527A32">
        <w:rPr>
          <w:sz w:val="22"/>
          <w:szCs w:val="22"/>
        </w:rPr>
        <w:t>3.</w:t>
      </w:r>
      <w:r w:rsidR="00BB2BFE">
        <w:rPr>
          <w:sz w:val="22"/>
          <w:szCs w:val="22"/>
        </w:rPr>
        <w:t>9</w:t>
      </w:r>
      <w:r w:rsidRPr="00527A32">
        <w:rPr>
          <w:sz w:val="22"/>
          <w:szCs w:val="22"/>
        </w:rPr>
        <w:t xml:space="preserve">. В случае создания </w:t>
      </w:r>
      <w:r w:rsidRPr="00527A32">
        <w:rPr>
          <w:b/>
          <w:sz w:val="22"/>
          <w:szCs w:val="22"/>
        </w:rPr>
        <w:t>приемочной комиссии не позднее 15 (пятнадцат</w:t>
      </w:r>
      <w:r w:rsidR="00031FD7">
        <w:rPr>
          <w:b/>
          <w:sz w:val="22"/>
          <w:szCs w:val="22"/>
        </w:rPr>
        <w:t>и</w:t>
      </w:r>
      <w:r w:rsidRPr="00527A32">
        <w:rPr>
          <w:b/>
          <w:sz w:val="22"/>
          <w:szCs w:val="22"/>
        </w:rPr>
        <w:t>)</w:t>
      </w:r>
      <w:r w:rsidR="00031FD7">
        <w:rPr>
          <w:b/>
          <w:sz w:val="22"/>
          <w:szCs w:val="22"/>
        </w:rPr>
        <w:t xml:space="preserve"> </w:t>
      </w:r>
      <w:r w:rsidRPr="00527A32">
        <w:rPr>
          <w:b/>
          <w:sz w:val="22"/>
          <w:szCs w:val="22"/>
        </w:rPr>
        <w:t>рабочих дней,</w:t>
      </w:r>
      <w:r w:rsidRPr="00527A32">
        <w:rPr>
          <w:sz w:val="22"/>
          <w:szCs w:val="22"/>
        </w:rPr>
        <w:t xml:space="preserve"> следующих за днем поступления </w:t>
      </w:r>
      <w:r w:rsidR="00031FD7">
        <w:rPr>
          <w:sz w:val="22"/>
          <w:szCs w:val="22"/>
        </w:rPr>
        <w:t>З</w:t>
      </w:r>
      <w:r w:rsidRPr="00527A32">
        <w:rPr>
          <w:sz w:val="22"/>
          <w:szCs w:val="22"/>
        </w:rPr>
        <w:t>аказчику документа о приемке:</w:t>
      </w:r>
    </w:p>
    <w:p w:rsidR="00527A32" w:rsidRPr="00527A32" w:rsidRDefault="00527A32" w:rsidP="00527A32">
      <w:pPr>
        <w:ind w:firstLine="709"/>
        <w:jc w:val="both"/>
        <w:rPr>
          <w:sz w:val="22"/>
          <w:szCs w:val="22"/>
        </w:rPr>
      </w:pPr>
      <w:r w:rsidRPr="00527A32">
        <w:rPr>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527A32">
        <w:rPr>
          <w:sz w:val="22"/>
          <w:szCs w:val="22"/>
        </w:rPr>
        <w:t>,</w:t>
      </w:r>
      <w:proofErr w:type="gramEnd"/>
      <w:r w:rsidRPr="00527A32">
        <w:rPr>
          <w:sz w:val="22"/>
          <w:szCs w:val="22"/>
        </w:rPr>
        <w:t xml:space="preserve"> если приемочная комиссия включает членов, не являющихся работниками </w:t>
      </w:r>
      <w:r w:rsidR="000F00EE">
        <w:rPr>
          <w:sz w:val="22"/>
          <w:szCs w:val="22"/>
        </w:rPr>
        <w:t>З</w:t>
      </w:r>
      <w:r w:rsidRPr="00527A32">
        <w:rPr>
          <w:sz w:val="22"/>
          <w:szCs w:val="22"/>
        </w:rPr>
        <w:t>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527A32" w:rsidRPr="00527A32" w:rsidRDefault="00527A32" w:rsidP="00527A32">
      <w:pPr>
        <w:ind w:firstLine="709"/>
        <w:jc w:val="both"/>
        <w:rPr>
          <w:sz w:val="22"/>
          <w:szCs w:val="22"/>
        </w:rPr>
      </w:pPr>
      <w:r w:rsidRPr="00527A32">
        <w:rPr>
          <w:sz w:val="22"/>
          <w:szCs w:val="22"/>
        </w:rPr>
        <w:t xml:space="preserve"> б) после подписания членами приемочной комиссии документа о приемке или мотивированного отказа от </w:t>
      </w:r>
      <w:r w:rsidR="002542E4">
        <w:rPr>
          <w:sz w:val="22"/>
          <w:szCs w:val="22"/>
        </w:rPr>
        <w:t>подписания документа о приемке З</w:t>
      </w:r>
      <w:r w:rsidRPr="00527A32">
        <w:rPr>
          <w:sz w:val="22"/>
          <w:szCs w:val="22"/>
        </w:rPr>
        <w:t>аказчик подписывает документ о приемке или мотивированный отказ от подписания документа о приемке усиленной электронной подписью лица, имеющ</w:t>
      </w:r>
      <w:r w:rsidR="0064071D">
        <w:rPr>
          <w:sz w:val="22"/>
          <w:szCs w:val="22"/>
        </w:rPr>
        <w:t>его право действовать от имени З</w:t>
      </w:r>
      <w:r w:rsidRPr="00527A32">
        <w:rPr>
          <w:sz w:val="22"/>
          <w:szCs w:val="22"/>
        </w:rPr>
        <w:t xml:space="preserve">аказчика, и размещает их в единой информационной системе. Если члены приемочной комиссии не использовали усиленные электронные подписи и </w:t>
      </w:r>
      <w:r w:rsidR="0064071D">
        <w:rPr>
          <w:sz w:val="22"/>
          <w:szCs w:val="22"/>
        </w:rPr>
        <w:t>единую информационную систему, З</w:t>
      </w:r>
      <w:r w:rsidRPr="00527A32">
        <w:rPr>
          <w:sz w:val="22"/>
          <w:szCs w:val="22"/>
        </w:rPr>
        <w:t>аказчик прилагает подписанные ими документы в форме электронных образов бумажных документов.</w:t>
      </w:r>
    </w:p>
    <w:p w:rsidR="00527A32" w:rsidRPr="00527A32" w:rsidRDefault="00527A32" w:rsidP="00527A32">
      <w:pPr>
        <w:ind w:firstLine="709"/>
        <w:jc w:val="both"/>
        <w:rPr>
          <w:sz w:val="22"/>
          <w:szCs w:val="22"/>
        </w:rPr>
      </w:pPr>
      <w:r w:rsidRPr="00527A32">
        <w:rPr>
          <w:sz w:val="22"/>
          <w:szCs w:val="22"/>
        </w:rPr>
        <w:t>3.</w:t>
      </w:r>
      <w:r w:rsidR="00BB2BFE">
        <w:rPr>
          <w:sz w:val="22"/>
          <w:szCs w:val="22"/>
        </w:rPr>
        <w:t>10</w:t>
      </w:r>
      <w:r w:rsidRPr="00527A32">
        <w:rPr>
          <w:sz w:val="22"/>
          <w:szCs w:val="22"/>
        </w:rPr>
        <w:t xml:space="preserve">. </w:t>
      </w:r>
      <w:proofErr w:type="gramStart"/>
      <w:r w:rsidRPr="00527A32">
        <w:rPr>
          <w:sz w:val="22"/>
          <w:szCs w:val="22"/>
        </w:rPr>
        <w:t xml:space="preserve">В случае получения в соответствии с п. 6 ч. 13 ст. 94 Федерального закона №44-ФЗ мотивированного отказа от подписания документа о приемке </w:t>
      </w:r>
      <w:r w:rsidR="00690DAF">
        <w:rPr>
          <w:sz w:val="22"/>
          <w:szCs w:val="22"/>
        </w:rPr>
        <w:t>Поставщик</w:t>
      </w:r>
      <w:r w:rsidRPr="00527A32">
        <w:rPr>
          <w:sz w:val="22"/>
          <w:szCs w:val="22"/>
        </w:rPr>
        <w:t xml:space="preserve"> вправе устранить причины, указанные в таком моти</w:t>
      </w:r>
      <w:r w:rsidR="00690DAF">
        <w:rPr>
          <w:sz w:val="22"/>
          <w:szCs w:val="22"/>
        </w:rPr>
        <w:t>вированном отказе, и направить З</w:t>
      </w:r>
      <w:r w:rsidRPr="00527A32">
        <w:rPr>
          <w:sz w:val="22"/>
          <w:szCs w:val="22"/>
        </w:rPr>
        <w:t>аказчику документ о приемке в порядке, предусмотренном ч. 13 ст. 94 Федерального закона №44-ФЗ,</w:t>
      </w:r>
      <w:r w:rsidR="005F2A84">
        <w:rPr>
          <w:sz w:val="22"/>
          <w:szCs w:val="22"/>
        </w:rPr>
        <w:t xml:space="preserve"> в</w:t>
      </w:r>
      <w:r w:rsidRPr="00527A32">
        <w:rPr>
          <w:sz w:val="22"/>
          <w:szCs w:val="22"/>
        </w:rPr>
        <w:t xml:space="preserve"> срок устранения причин, указанны</w:t>
      </w:r>
      <w:r w:rsidR="005F2A84">
        <w:rPr>
          <w:sz w:val="22"/>
          <w:szCs w:val="22"/>
        </w:rPr>
        <w:t>й</w:t>
      </w:r>
      <w:r w:rsidRPr="00527A32">
        <w:rPr>
          <w:sz w:val="22"/>
          <w:szCs w:val="22"/>
        </w:rPr>
        <w:t xml:space="preserve"> в мотивированном отказе с даты получения такого отказа</w:t>
      </w:r>
      <w:proofErr w:type="gramEnd"/>
      <w:r w:rsidRPr="00527A32">
        <w:rPr>
          <w:sz w:val="22"/>
          <w:szCs w:val="22"/>
        </w:rPr>
        <w:t xml:space="preserve"> (или иной срок согласованный </w:t>
      </w:r>
      <w:r w:rsidR="005F2A84">
        <w:rPr>
          <w:sz w:val="22"/>
          <w:szCs w:val="22"/>
        </w:rPr>
        <w:t>С</w:t>
      </w:r>
      <w:r w:rsidRPr="00527A32">
        <w:rPr>
          <w:sz w:val="22"/>
          <w:szCs w:val="22"/>
        </w:rPr>
        <w:t>торонами).</w:t>
      </w:r>
    </w:p>
    <w:p w:rsidR="00527A32" w:rsidRPr="00527A32" w:rsidRDefault="00527A32" w:rsidP="00527A32">
      <w:pPr>
        <w:ind w:firstLine="720"/>
        <w:jc w:val="both"/>
        <w:rPr>
          <w:sz w:val="22"/>
          <w:szCs w:val="22"/>
        </w:rPr>
      </w:pPr>
      <w:r w:rsidRPr="00527A32">
        <w:rPr>
          <w:sz w:val="22"/>
          <w:szCs w:val="22"/>
        </w:rPr>
        <w:t>3.</w:t>
      </w:r>
      <w:r w:rsidR="00BB2BFE">
        <w:rPr>
          <w:sz w:val="22"/>
          <w:szCs w:val="22"/>
        </w:rPr>
        <w:t>11</w:t>
      </w:r>
      <w:r w:rsidRPr="00527A32">
        <w:rPr>
          <w:sz w:val="22"/>
          <w:szCs w:val="22"/>
        </w:rPr>
        <w:t xml:space="preserve">.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w:t>
      </w:r>
      <w:r w:rsidR="00690DAF">
        <w:rPr>
          <w:sz w:val="22"/>
          <w:szCs w:val="22"/>
        </w:rPr>
        <w:t>Поставщику</w:t>
      </w:r>
      <w:r w:rsidRPr="00527A32">
        <w:rPr>
          <w:sz w:val="22"/>
          <w:szCs w:val="22"/>
        </w:rPr>
        <w:t xml:space="preserve">.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w:t>
      </w:r>
      <w:proofErr w:type="gramStart"/>
      <w:r w:rsidRPr="00527A32">
        <w:rPr>
          <w:sz w:val="22"/>
          <w:szCs w:val="22"/>
        </w:rPr>
        <w:t>таких</w:t>
      </w:r>
      <w:proofErr w:type="gramEnd"/>
      <w:r w:rsidRPr="00527A32">
        <w:rPr>
          <w:sz w:val="22"/>
          <w:szCs w:val="22"/>
        </w:rPr>
        <w:t xml:space="preserve"> документа о приемке, мотивированного отказа в единой информационной системе в соответствии с часовой зоной, в которой расположен </w:t>
      </w:r>
      <w:r w:rsidR="007F3FEE">
        <w:rPr>
          <w:sz w:val="22"/>
          <w:szCs w:val="22"/>
        </w:rPr>
        <w:t>Поставщик</w:t>
      </w:r>
      <w:r w:rsidRPr="00527A32">
        <w:rPr>
          <w:sz w:val="22"/>
          <w:szCs w:val="22"/>
        </w:rPr>
        <w:t>.</w:t>
      </w:r>
    </w:p>
    <w:p w:rsidR="00527A32" w:rsidRPr="00527A32" w:rsidRDefault="00527A32" w:rsidP="00527A32">
      <w:pPr>
        <w:ind w:firstLine="720"/>
        <w:jc w:val="both"/>
        <w:rPr>
          <w:sz w:val="22"/>
          <w:szCs w:val="22"/>
        </w:rPr>
      </w:pPr>
      <w:r w:rsidRPr="00527A32">
        <w:rPr>
          <w:sz w:val="22"/>
          <w:szCs w:val="22"/>
        </w:rPr>
        <w:t>3.</w:t>
      </w:r>
      <w:r w:rsidR="00BB2BFE">
        <w:rPr>
          <w:sz w:val="22"/>
          <w:szCs w:val="22"/>
        </w:rPr>
        <w:t>12</w:t>
      </w:r>
      <w:r w:rsidRPr="00527A32">
        <w:rPr>
          <w:sz w:val="22"/>
          <w:szCs w:val="22"/>
        </w:rPr>
        <w:t xml:space="preserve">. Датой приемки поставленного </w:t>
      </w:r>
      <w:r w:rsidR="003E3197">
        <w:rPr>
          <w:sz w:val="22"/>
          <w:szCs w:val="22"/>
        </w:rPr>
        <w:t>Т</w:t>
      </w:r>
      <w:r w:rsidRPr="00527A32">
        <w:rPr>
          <w:sz w:val="22"/>
          <w:szCs w:val="22"/>
        </w:rPr>
        <w:t>овара считается дата размещения в единой информационной системе документа о приемке, подписанного Заказчиком.</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13</w:t>
      </w:r>
      <w:r w:rsidRPr="00527A32">
        <w:rPr>
          <w:rFonts w:ascii="Times New Roman" w:hAnsi="Times New Roman" w:cs="Times New Roman"/>
          <w:sz w:val="22"/>
          <w:szCs w:val="22"/>
        </w:rPr>
        <w:t xml:space="preserve">. Внесение исправлений в документ о приемке, оформленный в соответствии с частью 13 статьи 95 Федерального закона № 44-ФЗ, осуществляется путем формирования, подписания усиленными электронными подписями лиц, имеющих право действовать от имени </w:t>
      </w:r>
      <w:r w:rsidR="00807362">
        <w:rPr>
          <w:rFonts w:ascii="Times New Roman" w:hAnsi="Times New Roman" w:cs="Times New Roman"/>
          <w:sz w:val="22"/>
          <w:szCs w:val="22"/>
        </w:rPr>
        <w:t>П</w:t>
      </w:r>
      <w:r w:rsidRPr="00527A32">
        <w:rPr>
          <w:rFonts w:ascii="Times New Roman" w:hAnsi="Times New Roman" w:cs="Times New Roman"/>
          <w:sz w:val="22"/>
          <w:szCs w:val="22"/>
        </w:rPr>
        <w:t xml:space="preserve">оставщика, </w:t>
      </w:r>
      <w:r w:rsidR="00807362">
        <w:rPr>
          <w:rFonts w:ascii="Times New Roman" w:hAnsi="Times New Roman" w:cs="Times New Roman"/>
          <w:sz w:val="22"/>
          <w:szCs w:val="22"/>
        </w:rPr>
        <w:t>З</w:t>
      </w:r>
      <w:r w:rsidRPr="00527A32">
        <w:rPr>
          <w:rFonts w:ascii="Times New Roman" w:hAnsi="Times New Roman" w:cs="Times New Roman"/>
          <w:sz w:val="22"/>
          <w:szCs w:val="22"/>
        </w:rPr>
        <w:t>аказчика, и размещения в единой информационной системе исправленного документа о приемке.</w:t>
      </w:r>
    </w:p>
    <w:p w:rsidR="009E0CF3" w:rsidRDefault="009E0CF3" w:rsidP="00527A32">
      <w:pPr>
        <w:pStyle w:val="HTML"/>
        <w:ind w:firstLine="720"/>
        <w:jc w:val="both"/>
        <w:rPr>
          <w:rFonts w:ascii="Times New Roman" w:hAnsi="Times New Roman" w:cs="Times New Roman"/>
          <w:sz w:val="22"/>
          <w:szCs w:val="22"/>
        </w:rPr>
      </w:pPr>
      <w:r w:rsidRPr="009E0CF3">
        <w:rPr>
          <w:rFonts w:ascii="Times New Roman" w:hAnsi="Times New Roman" w:cs="Times New Roman"/>
          <w:sz w:val="22"/>
          <w:szCs w:val="22"/>
        </w:rPr>
        <w:t>3.</w:t>
      </w:r>
      <w:r w:rsidR="00BB2BFE">
        <w:rPr>
          <w:rFonts w:ascii="Times New Roman" w:hAnsi="Times New Roman" w:cs="Times New Roman"/>
          <w:sz w:val="22"/>
          <w:szCs w:val="22"/>
        </w:rPr>
        <w:t>14</w:t>
      </w:r>
      <w:r w:rsidRPr="009E0CF3">
        <w:rPr>
          <w:rFonts w:ascii="Times New Roman" w:hAnsi="Times New Roman" w:cs="Times New Roman"/>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4554E9">
        <w:rPr>
          <w:rFonts w:ascii="Times New Roman" w:hAnsi="Times New Roman" w:cs="Times New Roman"/>
          <w:sz w:val="22"/>
          <w:szCs w:val="22"/>
        </w:rPr>
        <w:t xml:space="preserve"> </w:t>
      </w:r>
      <w:r w:rsidR="004554E9"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4554E9">
        <w:rPr>
          <w:rFonts w:ascii="Times New Roman" w:hAnsi="Times New Roman" w:cs="Times New Roman"/>
          <w:sz w:val="22"/>
          <w:szCs w:val="22"/>
        </w:rPr>
        <w:t xml:space="preserve"> обоснованием понесенных трат</w:t>
      </w:r>
      <w:r w:rsidRPr="009E0CF3">
        <w:rPr>
          <w:rFonts w:ascii="Times New Roman" w:hAnsi="Times New Roman" w:cs="Times New Roman"/>
          <w:sz w:val="22"/>
          <w:szCs w:val="22"/>
        </w:rPr>
        <w:t>.</w:t>
      </w:r>
    </w:p>
    <w:p w:rsidR="00527A32" w:rsidRDefault="009E0CF3" w:rsidP="00527A32">
      <w:pPr>
        <w:pStyle w:val="HTML"/>
        <w:ind w:firstLine="720"/>
        <w:jc w:val="both"/>
        <w:rPr>
          <w:rFonts w:ascii="Times New Roman" w:hAnsi="Times New Roman" w:cs="Times New Roman"/>
          <w:sz w:val="22"/>
          <w:szCs w:val="22"/>
        </w:rPr>
      </w:pPr>
      <w:r>
        <w:rPr>
          <w:rFonts w:ascii="Times New Roman" w:hAnsi="Times New Roman" w:cs="Times New Roman"/>
          <w:sz w:val="22"/>
          <w:szCs w:val="22"/>
        </w:rPr>
        <w:t>3.</w:t>
      </w:r>
      <w:r w:rsidR="00BB2BFE">
        <w:rPr>
          <w:rFonts w:ascii="Times New Roman" w:hAnsi="Times New Roman" w:cs="Times New Roman"/>
          <w:sz w:val="22"/>
          <w:szCs w:val="22"/>
        </w:rPr>
        <w:t>15</w:t>
      </w:r>
      <w:r>
        <w:rPr>
          <w:rFonts w:ascii="Times New Roman" w:hAnsi="Times New Roman" w:cs="Times New Roman"/>
          <w:sz w:val="22"/>
          <w:szCs w:val="22"/>
        </w:rPr>
        <w:t xml:space="preserve">. </w:t>
      </w:r>
      <w:r w:rsidRPr="009E0CF3">
        <w:rPr>
          <w:rFonts w:ascii="Times New Roman" w:hAnsi="Times New Roman" w:cs="Times New Roman"/>
          <w:sz w:val="22"/>
          <w:szCs w:val="22"/>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2.5. Контракта.</w:t>
      </w:r>
    </w:p>
    <w:p w:rsidR="008A25B0" w:rsidRDefault="008A25B0" w:rsidP="00C21AD1">
      <w:pPr>
        <w:pStyle w:val="HTML"/>
        <w:ind w:firstLine="720"/>
        <w:jc w:val="both"/>
        <w:rPr>
          <w:rFonts w:ascii="Times New Roman" w:hAnsi="Times New Roman" w:cs="Times New Roman"/>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4. ПРАВА И ОБЯЗАННОСТИ СТОРОН</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4.1. </w:t>
      </w:r>
      <w:r w:rsidRPr="00464057">
        <w:rPr>
          <w:rFonts w:eastAsia="Calibri"/>
          <w:sz w:val="22"/>
          <w:szCs w:val="22"/>
          <w:u w:val="single"/>
        </w:rPr>
        <w:t>Заказчик обязуется:</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4.1.1. Совершить все необходимые дей</w:t>
      </w:r>
      <w:r w:rsidR="008A25B0">
        <w:rPr>
          <w:rFonts w:eastAsia="Calibri"/>
          <w:sz w:val="22"/>
          <w:szCs w:val="22"/>
        </w:rPr>
        <w:t>ствия, обеспечивающие принятие Т</w:t>
      </w:r>
      <w:r w:rsidRPr="00464057">
        <w:rPr>
          <w:rFonts w:eastAsia="Calibri"/>
          <w:sz w:val="22"/>
          <w:szCs w:val="22"/>
        </w:rPr>
        <w:t>овара по количеству, качеству, ассортименту и комплектности в со</w:t>
      </w:r>
      <w:r w:rsidR="00706437" w:rsidRPr="00464057">
        <w:rPr>
          <w:rFonts w:eastAsia="Calibri"/>
          <w:sz w:val="22"/>
          <w:szCs w:val="22"/>
        </w:rPr>
        <w:t xml:space="preserve">ответствии с условиями </w:t>
      </w:r>
      <w:r w:rsidR="00175C8B">
        <w:rPr>
          <w:sz w:val="22"/>
          <w:szCs w:val="22"/>
        </w:rPr>
        <w:t>Контракт</w:t>
      </w:r>
      <w:r w:rsidRPr="00464057">
        <w:rPr>
          <w:rFonts w:eastAsia="Calibri"/>
          <w:sz w:val="22"/>
          <w:szCs w:val="22"/>
        </w:rPr>
        <w:t>а.</w:t>
      </w:r>
    </w:p>
    <w:p w:rsidR="0098488E" w:rsidRPr="00464057" w:rsidRDefault="008A25B0" w:rsidP="00767132">
      <w:pPr>
        <w:tabs>
          <w:tab w:val="left" w:pos="426"/>
        </w:tabs>
        <w:ind w:firstLine="709"/>
        <w:jc w:val="both"/>
        <w:rPr>
          <w:rFonts w:eastAsia="Calibri"/>
          <w:sz w:val="22"/>
          <w:szCs w:val="22"/>
        </w:rPr>
      </w:pPr>
      <w:r>
        <w:rPr>
          <w:rFonts w:eastAsia="Calibri"/>
          <w:sz w:val="22"/>
          <w:szCs w:val="22"/>
        </w:rPr>
        <w:t>4.1.2. Оплатить поставленный Т</w:t>
      </w:r>
      <w:r w:rsidR="0098488E" w:rsidRPr="00464057">
        <w:rPr>
          <w:rFonts w:eastAsia="Calibri"/>
          <w:sz w:val="22"/>
          <w:szCs w:val="22"/>
        </w:rPr>
        <w:t xml:space="preserve">овар в размере, порядке и сроки, установленные настоящим </w:t>
      </w:r>
      <w:r w:rsidR="00175C8B">
        <w:rPr>
          <w:sz w:val="22"/>
          <w:szCs w:val="22"/>
        </w:rPr>
        <w:t>Контракт</w:t>
      </w:r>
      <w:r w:rsidR="001D55D0" w:rsidRPr="00464057">
        <w:rPr>
          <w:sz w:val="22"/>
          <w:szCs w:val="22"/>
        </w:rPr>
        <w:t>о</w:t>
      </w:r>
      <w:r w:rsidR="0098488E" w:rsidRPr="00464057">
        <w:rPr>
          <w:rFonts w:eastAsia="Calibri"/>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4.1.3. Своевременно предоставлять Поставщику необходимую для выполнения обязательств информацию.</w:t>
      </w:r>
    </w:p>
    <w:p w:rsidR="008A25B0" w:rsidRDefault="0098488E" w:rsidP="00767132">
      <w:pPr>
        <w:tabs>
          <w:tab w:val="left" w:pos="426"/>
        </w:tabs>
        <w:ind w:firstLine="709"/>
        <w:jc w:val="both"/>
        <w:rPr>
          <w:rFonts w:eastAsia="Calibri"/>
          <w:sz w:val="22"/>
          <w:szCs w:val="22"/>
        </w:rPr>
      </w:pPr>
      <w:r w:rsidRPr="00464057">
        <w:rPr>
          <w:rFonts w:eastAsia="Calibri"/>
          <w:sz w:val="22"/>
          <w:szCs w:val="22"/>
        </w:rPr>
        <w:t xml:space="preserve">4.1.4. </w:t>
      </w:r>
      <w:r w:rsidR="008A25B0">
        <w:rPr>
          <w:rFonts w:eastAsia="Calibri"/>
          <w:sz w:val="22"/>
          <w:szCs w:val="22"/>
        </w:rPr>
        <w:t>П</w:t>
      </w:r>
      <w:r w:rsidR="008A25B0" w:rsidRPr="008A25B0">
        <w:rPr>
          <w:rFonts w:eastAsia="Calibri"/>
          <w:sz w:val="22"/>
          <w:szCs w:val="22"/>
        </w:rPr>
        <w:t xml:space="preserve">ровести экспертизу поставленного </w:t>
      </w:r>
      <w:r w:rsidR="003E3197">
        <w:rPr>
          <w:rFonts w:eastAsia="Calibri"/>
          <w:sz w:val="22"/>
          <w:szCs w:val="22"/>
        </w:rPr>
        <w:t>Т</w:t>
      </w:r>
      <w:r w:rsidR="008A25B0" w:rsidRPr="008A25B0">
        <w:rPr>
          <w:rFonts w:eastAsia="Calibri"/>
          <w:sz w:val="22"/>
          <w:szCs w:val="22"/>
        </w:rPr>
        <w:t>овара для проверки его соответствия условиям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8488E" w:rsidRPr="00464057" w:rsidRDefault="008A25B0" w:rsidP="00767132">
      <w:pPr>
        <w:tabs>
          <w:tab w:val="left" w:pos="426"/>
        </w:tabs>
        <w:ind w:firstLine="709"/>
        <w:jc w:val="both"/>
        <w:rPr>
          <w:rFonts w:eastAsia="Calibri"/>
          <w:sz w:val="22"/>
          <w:szCs w:val="22"/>
        </w:rPr>
      </w:pPr>
      <w:r>
        <w:rPr>
          <w:rFonts w:eastAsia="Calibri"/>
          <w:sz w:val="22"/>
          <w:szCs w:val="22"/>
        </w:rPr>
        <w:t xml:space="preserve">4.1.5. </w:t>
      </w:r>
      <w:r w:rsidR="0098488E" w:rsidRPr="00464057">
        <w:rPr>
          <w:rFonts w:eastAsia="Calibri"/>
          <w:sz w:val="22"/>
          <w:szCs w:val="22"/>
        </w:rPr>
        <w:t xml:space="preserve">Уведомить Поставщика о несоответствии </w:t>
      </w:r>
      <w:r>
        <w:rPr>
          <w:rFonts w:eastAsia="Calibri"/>
          <w:sz w:val="22"/>
          <w:szCs w:val="22"/>
        </w:rPr>
        <w:t>Т</w:t>
      </w:r>
      <w:r w:rsidR="0098488E" w:rsidRPr="00464057">
        <w:rPr>
          <w:rFonts w:eastAsia="Calibri"/>
          <w:sz w:val="22"/>
          <w:szCs w:val="22"/>
        </w:rPr>
        <w:t xml:space="preserve">овара по количеству, качеству, ассортименту, </w:t>
      </w:r>
      <w:r w:rsidR="0098488E" w:rsidRPr="00464057">
        <w:rPr>
          <w:rFonts w:eastAsia="Calibri"/>
          <w:sz w:val="22"/>
          <w:szCs w:val="22"/>
        </w:rPr>
        <w:lastRenderedPageBreak/>
        <w:t xml:space="preserve">комплектности, принадлежностям (в том числе наличию необходимых документов), условиям </w:t>
      </w:r>
      <w:r w:rsidR="00175C8B">
        <w:rPr>
          <w:sz w:val="22"/>
          <w:szCs w:val="22"/>
        </w:rPr>
        <w:t>Контракт</w:t>
      </w:r>
      <w:r w:rsidR="0098488E" w:rsidRPr="00464057">
        <w:rPr>
          <w:rFonts w:eastAsia="Calibri"/>
          <w:sz w:val="22"/>
          <w:szCs w:val="22"/>
        </w:rPr>
        <w:t xml:space="preserve">а, в порядке, </w:t>
      </w:r>
      <w:r w:rsidR="0098488E" w:rsidRPr="00755B4C">
        <w:rPr>
          <w:rFonts w:eastAsia="Calibri"/>
          <w:sz w:val="22"/>
          <w:szCs w:val="22"/>
        </w:rPr>
        <w:t xml:space="preserve">предусмотренном разделом </w:t>
      </w:r>
      <w:r w:rsidR="00755B4C" w:rsidRPr="00755B4C">
        <w:rPr>
          <w:rFonts w:eastAsia="Calibri"/>
          <w:sz w:val="22"/>
          <w:szCs w:val="22"/>
        </w:rPr>
        <w:t>3</w:t>
      </w:r>
      <w:r w:rsidR="0098488E" w:rsidRPr="00755B4C">
        <w:rPr>
          <w:rFonts w:eastAsia="Calibri"/>
          <w:sz w:val="22"/>
          <w:szCs w:val="22"/>
        </w:rPr>
        <w:t xml:space="preserve"> настоящего </w:t>
      </w:r>
      <w:r w:rsidR="00175C8B">
        <w:rPr>
          <w:sz w:val="22"/>
          <w:szCs w:val="22"/>
        </w:rPr>
        <w:t>Контракт</w:t>
      </w:r>
      <w:r w:rsidR="0098488E" w:rsidRPr="00755B4C">
        <w:rPr>
          <w:rFonts w:eastAsia="Calibri"/>
          <w:sz w:val="22"/>
          <w:szCs w:val="22"/>
        </w:rPr>
        <w:t>а.</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6</w:t>
      </w:r>
      <w:r w:rsidRPr="00464057">
        <w:rPr>
          <w:rFonts w:eastAsia="Calibri"/>
          <w:sz w:val="22"/>
          <w:szCs w:val="22"/>
        </w:rPr>
        <w:t xml:space="preserve">. При наличии оснований, направлять Поставщику претензию об уплате неустоек (пеней, штрафных санкций) за ненадлежащее исполнение обязательств по настоящему </w:t>
      </w:r>
      <w:r w:rsidR="00175C8B">
        <w:rPr>
          <w:sz w:val="22"/>
          <w:szCs w:val="22"/>
        </w:rPr>
        <w:t>Контракт</w:t>
      </w:r>
      <w:r w:rsidRPr="00464057">
        <w:rPr>
          <w:rFonts w:eastAsia="Calibri"/>
          <w:sz w:val="22"/>
          <w:szCs w:val="22"/>
        </w:rPr>
        <w:t>у.</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7</w:t>
      </w:r>
      <w:r w:rsidRPr="00464057">
        <w:rPr>
          <w:rFonts w:eastAsia="Calibri"/>
          <w:sz w:val="22"/>
          <w:szCs w:val="22"/>
        </w:rPr>
        <w:t xml:space="preserve">.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565383" w:rsidRDefault="00565383"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 </w:t>
      </w:r>
      <w:r w:rsidRPr="00464057">
        <w:rPr>
          <w:rFonts w:eastAsia="Calibri"/>
          <w:sz w:val="22"/>
          <w:szCs w:val="22"/>
          <w:u w:val="single"/>
        </w:rPr>
        <w:t>Поставщик обязуется:</w:t>
      </w:r>
    </w:p>
    <w:p w:rsidR="003C6201" w:rsidRDefault="0098488E" w:rsidP="00767132">
      <w:pPr>
        <w:tabs>
          <w:tab w:val="left" w:pos="426"/>
        </w:tabs>
        <w:ind w:firstLine="709"/>
        <w:jc w:val="both"/>
        <w:rPr>
          <w:rFonts w:eastAsia="Calibri"/>
          <w:sz w:val="22"/>
          <w:szCs w:val="22"/>
        </w:rPr>
      </w:pPr>
      <w:r w:rsidRPr="00464057">
        <w:rPr>
          <w:rFonts w:eastAsia="Calibri"/>
          <w:sz w:val="22"/>
          <w:szCs w:val="22"/>
        </w:rPr>
        <w:t xml:space="preserve">4.2.1. </w:t>
      </w:r>
      <w:r w:rsidR="003C6201" w:rsidRPr="003C6201">
        <w:rPr>
          <w:rFonts w:eastAsia="Calibri"/>
          <w:sz w:val="22"/>
          <w:szCs w:val="22"/>
        </w:rPr>
        <w:t xml:space="preserve">Поставить Товар в порядке, количестве, в срок и на условиях, предусмотренных </w:t>
      </w:r>
      <w:r w:rsidR="00175C8B">
        <w:rPr>
          <w:rFonts w:eastAsia="Calibri"/>
          <w:sz w:val="22"/>
          <w:szCs w:val="22"/>
        </w:rPr>
        <w:t>Контракт</w:t>
      </w:r>
      <w:r w:rsidR="003C6201" w:rsidRPr="003C6201">
        <w:rPr>
          <w:rFonts w:eastAsia="Calibri"/>
          <w:sz w:val="22"/>
          <w:szCs w:val="22"/>
        </w:rPr>
        <w:t>ом и спецификацией.</w:t>
      </w:r>
    </w:p>
    <w:p w:rsidR="0098488E" w:rsidRPr="00464057" w:rsidRDefault="0098488E" w:rsidP="00767132">
      <w:pPr>
        <w:tabs>
          <w:tab w:val="left" w:pos="426"/>
        </w:tabs>
        <w:ind w:firstLine="709"/>
        <w:jc w:val="both"/>
        <w:rPr>
          <w:sz w:val="22"/>
          <w:szCs w:val="22"/>
        </w:rPr>
      </w:pPr>
      <w:r w:rsidRPr="00464057">
        <w:rPr>
          <w:sz w:val="22"/>
          <w:szCs w:val="22"/>
        </w:rPr>
        <w:t xml:space="preserve">4.2.2. Передать </w:t>
      </w:r>
      <w:r w:rsidR="001F7131">
        <w:rPr>
          <w:sz w:val="22"/>
          <w:szCs w:val="22"/>
        </w:rPr>
        <w:t>Т</w:t>
      </w:r>
      <w:r w:rsidRPr="00464057">
        <w:rPr>
          <w:sz w:val="22"/>
          <w:szCs w:val="22"/>
        </w:rPr>
        <w:t>овар, являющийся собственностью Поставщика, полностью свободным от любых прав и притязаний третьих лиц.</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4.2.3. Одновременно с </w:t>
      </w:r>
      <w:r w:rsidR="001F7131">
        <w:rPr>
          <w:rFonts w:eastAsia="Calibri"/>
          <w:sz w:val="22"/>
          <w:szCs w:val="22"/>
        </w:rPr>
        <w:t>Т</w:t>
      </w:r>
      <w:r w:rsidRPr="00464057">
        <w:rPr>
          <w:rFonts w:eastAsia="Calibri"/>
          <w:sz w:val="22"/>
          <w:szCs w:val="22"/>
        </w:rPr>
        <w:t xml:space="preserve">оваром передать его принадлежности, а также относящиеся к нему документы (сертификаты качества, декларации о соответствии и т.п.), предусмотренные </w:t>
      </w:r>
      <w:r w:rsidR="00175C8B">
        <w:rPr>
          <w:sz w:val="22"/>
          <w:szCs w:val="22"/>
        </w:rPr>
        <w:t>Контракт</w:t>
      </w:r>
      <w:r w:rsidRPr="00464057">
        <w:rPr>
          <w:rFonts w:eastAsia="Calibri"/>
          <w:sz w:val="22"/>
          <w:szCs w:val="22"/>
        </w:rPr>
        <w:t>ом и действующим законодательством.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4.2.4. Поставщик обязан немедленно известить Заказчика о возможных неблаго</w:t>
      </w:r>
      <w:r w:rsidR="00676360">
        <w:rPr>
          <w:rFonts w:eastAsia="Calibri"/>
          <w:sz w:val="22"/>
          <w:szCs w:val="22"/>
        </w:rPr>
        <w:t>приятных последствиях поставки Т</w:t>
      </w:r>
      <w:r w:rsidRPr="00464057">
        <w:rPr>
          <w:rFonts w:eastAsia="Calibri"/>
          <w:sz w:val="22"/>
          <w:szCs w:val="22"/>
        </w:rPr>
        <w:t xml:space="preserve">овара и иных обстоятельствах, угрожающих годности или прочности </w:t>
      </w:r>
      <w:r w:rsidR="001F7131">
        <w:rPr>
          <w:rFonts w:eastAsia="Calibri"/>
          <w:sz w:val="22"/>
          <w:szCs w:val="22"/>
        </w:rPr>
        <w:t>Т</w:t>
      </w:r>
      <w:r w:rsidRPr="00464057">
        <w:rPr>
          <w:rFonts w:eastAsia="Calibri"/>
          <w:sz w:val="22"/>
          <w:szCs w:val="22"/>
        </w:rPr>
        <w:t>овара.</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 xml:space="preserve">4.2.5.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FD605A" w:rsidRPr="00565383" w:rsidRDefault="00FD605A" w:rsidP="00FD605A">
      <w:pPr>
        <w:ind w:firstLine="720"/>
        <w:jc w:val="both"/>
        <w:rPr>
          <w:sz w:val="22"/>
          <w:szCs w:val="22"/>
        </w:rPr>
      </w:pPr>
      <w:r w:rsidRPr="00565383">
        <w:rPr>
          <w:rFonts w:eastAsia="Calibri"/>
          <w:sz w:val="22"/>
          <w:szCs w:val="22"/>
        </w:rPr>
        <w:t xml:space="preserve">4.2.6. </w:t>
      </w:r>
      <w:r w:rsidRPr="00565383">
        <w:rPr>
          <w:sz w:val="22"/>
          <w:szCs w:val="22"/>
        </w:rPr>
        <w:t xml:space="preserve">Оформлять и подписывать документы о приемке с использованием Единой информационной </w:t>
      </w:r>
      <w:r w:rsidR="00676360">
        <w:rPr>
          <w:sz w:val="22"/>
          <w:szCs w:val="22"/>
        </w:rPr>
        <w:t>системы</w:t>
      </w:r>
      <w:r w:rsidRPr="00565383">
        <w:rPr>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0445A0" w:rsidRDefault="00565383" w:rsidP="000445A0">
      <w:pPr>
        <w:ind w:firstLine="720"/>
        <w:jc w:val="both"/>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000445A0" w:rsidRPr="0027698C">
        <w:rPr>
          <w:b/>
          <w:i/>
          <w:color w:val="FF0000"/>
          <w:sz w:val="22"/>
          <w:szCs w:val="22"/>
        </w:rPr>
        <w:t xml:space="preserve">(на стадии заключения Контракта) оформлять, обмениваться и подписывать документы о приемке в  Единой информационной </w:t>
      </w:r>
      <w:r w:rsidR="00676360">
        <w:rPr>
          <w:b/>
          <w:i/>
          <w:color w:val="FF0000"/>
          <w:sz w:val="22"/>
          <w:szCs w:val="22"/>
        </w:rPr>
        <w:t>системе</w:t>
      </w:r>
      <w:r w:rsidR="000445A0"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sidR="000445A0">
        <w:rPr>
          <w:b/>
          <w:i/>
          <w:color w:val="FF0000"/>
          <w:sz w:val="22"/>
          <w:szCs w:val="22"/>
        </w:rPr>
        <w:t>К</w:t>
      </w:r>
      <w:r w:rsidR="000445A0" w:rsidRPr="0027698C">
        <w:rPr>
          <w:b/>
          <w:i/>
          <w:color w:val="FF0000"/>
          <w:sz w:val="22"/>
          <w:szCs w:val="22"/>
        </w:rPr>
        <w:t>онтракта в ЕИС)</w:t>
      </w:r>
    </w:p>
    <w:p w:rsidR="000445A0" w:rsidRDefault="000445A0"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4.3. </w:t>
      </w:r>
      <w:r w:rsidRPr="00464057">
        <w:rPr>
          <w:rFonts w:eastAsia="Calibri"/>
          <w:sz w:val="22"/>
          <w:szCs w:val="22"/>
          <w:u w:val="single"/>
        </w:rPr>
        <w:t>Заказчик вправе:</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.1. Требовать от Поставщика надлежащего исполнения обязательств по </w:t>
      </w:r>
      <w:r w:rsidR="00175C8B">
        <w:rPr>
          <w:rFonts w:eastAsia="Arial"/>
          <w:sz w:val="22"/>
          <w:szCs w:val="22"/>
        </w:rPr>
        <w:t>Контракт</w:t>
      </w:r>
      <w:r w:rsidRPr="00E030D8">
        <w:rPr>
          <w:rFonts w:eastAsia="Arial"/>
          <w:sz w:val="22"/>
          <w:szCs w:val="22"/>
        </w:rPr>
        <w:t>у</w:t>
      </w:r>
      <w:r>
        <w:rPr>
          <w:rFonts w:eastAsia="Arial"/>
          <w:sz w:val="22"/>
          <w:szCs w:val="22"/>
        </w:rPr>
        <w:t>.</w:t>
      </w:r>
    </w:p>
    <w:p w:rsidR="00E030D8" w:rsidRPr="00E030D8"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.2. Требовать от Поставщика своевременного устранения недостатков, выявленных в ходе приемки.  </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.3. Проверять ход и качество выполнения Поставщиком условий </w:t>
      </w:r>
      <w:r w:rsidR="00175C8B">
        <w:rPr>
          <w:rFonts w:eastAsia="Arial"/>
          <w:sz w:val="22"/>
          <w:szCs w:val="22"/>
        </w:rPr>
        <w:t>Контракт</w:t>
      </w:r>
      <w:r w:rsidRPr="00E030D8">
        <w:rPr>
          <w:rFonts w:eastAsia="Arial"/>
          <w:sz w:val="22"/>
          <w:szCs w:val="22"/>
        </w:rPr>
        <w:t>а без вмешательства в оперативно-хозяйс</w:t>
      </w:r>
      <w:r>
        <w:rPr>
          <w:rFonts w:eastAsia="Arial"/>
          <w:sz w:val="22"/>
          <w:szCs w:val="22"/>
        </w:rPr>
        <w:t>твенную деятельность Поставщика.</w:t>
      </w:r>
    </w:p>
    <w:p w:rsidR="00E030D8" w:rsidRPr="00CE5CF3"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.4. Требовать возмещения убытков в соответствии с </w:t>
      </w:r>
      <w:r w:rsidRPr="00CE5CF3">
        <w:rPr>
          <w:rFonts w:eastAsia="Arial"/>
          <w:sz w:val="22"/>
          <w:szCs w:val="22"/>
        </w:rPr>
        <w:t xml:space="preserve">разделом </w:t>
      </w:r>
      <w:r w:rsidR="00A30819">
        <w:rPr>
          <w:rFonts w:eastAsia="Arial"/>
          <w:sz w:val="22"/>
          <w:szCs w:val="22"/>
        </w:rPr>
        <w:t>6</w:t>
      </w:r>
      <w:r w:rsidRPr="00CE5CF3">
        <w:rPr>
          <w:rFonts w:eastAsia="Arial"/>
          <w:sz w:val="22"/>
          <w:szCs w:val="22"/>
        </w:rPr>
        <w:t xml:space="preserve"> </w:t>
      </w:r>
      <w:r w:rsidR="00175C8B" w:rsidRPr="00CE5CF3">
        <w:rPr>
          <w:rFonts w:eastAsia="Arial"/>
          <w:sz w:val="22"/>
          <w:szCs w:val="22"/>
        </w:rPr>
        <w:t>Контракт</w:t>
      </w:r>
      <w:r w:rsidRPr="00CE5CF3">
        <w:rPr>
          <w:rFonts w:eastAsia="Arial"/>
          <w:sz w:val="22"/>
          <w:szCs w:val="22"/>
        </w:rPr>
        <w:t>а, причиненных по вине Поставщика.</w:t>
      </w:r>
    </w:p>
    <w:p w:rsidR="004D0D9D" w:rsidRDefault="00E030D8" w:rsidP="00E030D8">
      <w:pPr>
        <w:tabs>
          <w:tab w:val="left" w:pos="426"/>
        </w:tabs>
        <w:ind w:firstLine="709"/>
        <w:jc w:val="both"/>
        <w:rPr>
          <w:rFonts w:eastAsia="Arial"/>
          <w:sz w:val="22"/>
          <w:szCs w:val="22"/>
        </w:rPr>
      </w:pPr>
      <w:r w:rsidRPr="00CE5CF3">
        <w:rPr>
          <w:rFonts w:eastAsia="Arial"/>
          <w:sz w:val="22"/>
          <w:szCs w:val="22"/>
        </w:rPr>
        <w:t xml:space="preserve">4.3.5. </w:t>
      </w:r>
      <w:r w:rsidR="004D0D9D" w:rsidRPr="00CE5CF3">
        <w:rPr>
          <w:rFonts w:eastAsia="Arial"/>
          <w:sz w:val="22"/>
          <w:szCs w:val="22"/>
        </w:rPr>
        <w:t xml:space="preserve">Не отказывать в приемке поставленного Товара в случае выявления несоответствия Товара условиям </w:t>
      </w:r>
      <w:r w:rsidR="00175C8B" w:rsidRPr="00CE5CF3">
        <w:rPr>
          <w:rFonts w:eastAsia="Arial"/>
          <w:sz w:val="22"/>
          <w:szCs w:val="22"/>
        </w:rPr>
        <w:t>Контракт</w:t>
      </w:r>
      <w:r w:rsidR="004D0D9D" w:rsidRPr="00CE5CF3">
        <w:rPr>
          <w:rFonts w:eastAsia="Arial"/>
          <w:sz w:val="22"/>
          <w:szCs w:val="22"/>
        </w:rPr>
        <w:t>а, если выявленное несоответствие не препятствует</w:t>
      </w:r>
      <w:r w:rsidR="004D0D9D" w:rsidRPr="004D0D9D">
        <w:rPr>
          <w:rFonts w:eastAsia="Arial"/>
          <w:sz w:val="22"/>
          <w:szCs w:val="22"/>
        </w:rPr>
        <w:t xml:space="preserve"> приемке этого Товара и устранено Поставщиком.</w:t>
      </w:r>
    </w:p>
    <w:p w:rsidR="00767132" w:rsidRDefault="004D0D9D" w:rsidP="00E030D8">
      <w:pPr>
        <w:tabs>
          <w:tab w:val="left" w:pos="426"/>
        </w:tabs>
        <w:ind w:firstLine="709"/>
        <w:jc w:val="both"/>
        <w:rPr>
          <w:rFonts w:eastAsia="Arial"/>
          <w:sz w:val="22"/>
          <w:szCs w:val="22"/>
        </w:rPr>
      </w:pPr>
      <w:r>
        <w:rPr>
          <w:rFonts w:eastAsia="Arial"/>
          <w:sz w:val="22"/>
          <w:szCs w:val="22"/>
        </w:rPr>
        <w:t xml:space="preserve">4.3.6. </w:t>
      </w:r>
      <w:r w:rsidR="00E030D8" w:rsidRPr="00E030D8">
        <w:rPr>
          <w:rFonts w:eastAsia="Arial"/>
          <w:sz w:val="22"/>
          <w:szCs w:val="22"/>
        </w:rPr>
        <w:t xml:space="preserve">Отказаться от приемки и оплаты Товара, не соответствующего условиям </w:t>
      </w:r>
      <w:r w:rsidR="00175C8B">
        <w:rPr>
          <w:rFonts w:eastAsia="Arial"/>
          <w:sz w:val="22"/>
          <w:szCs w:val="22"/>
        </w:rPr>
        <w:t>Контракт</w:t>
      </w:r>
      <w:r w:rsidR="00E030D8" w:rsidRPr="00E030D8">
        <w:rPr>
          <w:rFonts w:eastAsia="Arial"/>
          <w:sz w:val="22"/>
          <w:szCs w:val="22"/>
        </w:rPr>
        <w:t>а</w:t>
      </w:r>
      <w:r w:rsidR="00E030D8">
        <w:rPr>
          <w:rFonts w:eastAsia="Arial"/>
          <w:sz w:val="22"/>
          <w:szCs w:val="22"/>
        </w:rPr>
        <w:t>.</w:t>
      </w:r>
    </w:p>
    <w:p w:rsidR="001F7131" w:rsidRDefault="001F7131" w:rsidP="00E030D8">
      <w:pPr>
        <w:tabs>
          <w:tab w:val="left" w:pos="426"/>
        </w:tabs>
        <w:ind w:firstLine="709"/>
        <w:jc w:val="both"/>
        <w:rPr>
          <w:rFonts w:eastAsia="Arial"/>
          <w:sz w:val="22"/>
          <w:szCs w:val="22"/>
        </w:rPr>
      </w:pPr>
      <w:r>
        <w:rPr>
          <w:rFonts w:eastAsia="Arial"/>
          <w:sz w:val="22"/>
          <w:szCs w:val="22"/>
        </w:rPr>
        <w:t>4.</w:t>
      </w:r>
      <w:r w:rsidR="00792828">
        <w:rPr>
          <w:rFonts w:eastAsia="Arial"/>
          <w:sz w:val="22"/>
          <w:szCs w:val="22"/>
        </w:rPr>
        <w:t>3</w:t>
      </w:r>
      <w:r>
        <w:rPr>
          <w:rFonts w:eastAsia="Arial"/>
          <w:sz w:val="22"/>
          <w:szCs w:val="22"/>
        </w:rPr>
        <w:t>.7. У</w:t>
      </w:r>
      <w:r w:rsidRPr="001F7131">
        <w:rPr>
          <w:rFonts w:eastAsia="Arial"/>
          <w:sz w:val="22"/>
          <w:szCs w:val="22"/>
        </w:rPr>
        <w:t>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p>
    <w:p w:rsidR="00E030D8" w:rsidRPr="00464057" w:rsidRDefault="00E030D8" w:rsidP="00E030D8">
      <w:pPr>
        <w:tabs>
          <w:tab w:val="left" w:pos="426"/>
        </w:tabs>
        <w:ind w:firstLine="709"/>
        <w:jc w:val="both"/>
        <w:rPr>
          <w:rFonts w:eastAsia="Arial"/>
          <w:sz w:val="22"/>
          <w:szCs w:val="22"/>
        </w:rPr>
      </w:pPr>
    </w:p>
    <w:p w:rsidR="0098488E" w:rsidRPr="00464057" w:rsidRDefault="0098488E" w:rsidP="00767132">
      <w:pPr>
        <w:tabs>
          <w:tab w:val="left" w:pos="426"/>
        </w:tabs>
        <w:ind w:firstLine="709"/>
        <w:jc w:val="both"/>
        <w:rPr>
          <w:rFonts w:eastAsia="Calibri"/>
          <w:sz w:val="22"/>
          <w:szCs w:val="22"/>
          <w:u w:val="single"/>
        </w:rPr>
      </w:pPr>
      <w:r w:rsidRPr="00464057">
        <w:rPr>
          <w:rFonts w:eastAsia="Calibri"/>
          <w:sz w:val="22"/>
          <w:szCs w:val="22"/>
        </w:rPr>
        <w:t xml:space="preserve">4.4. </w:t>
      </w:r>
      <w:r w:rsidRPr="00464057">
        <w:rPr>
          <w:rFonts w:eastAsia="Calibri"/>
          <w:sz w:val="22"/>
          <w:szCs w:val="22"/>
          <w:u w:val="single"/>
        </w:rPr>
        <w:t>Поставщик вправе:</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.1. Требовать от Заказчика произвести приемку Товара в порядке и в с</w:t>
      </w:r>
      <w:r>
        <w:rPr>
          <w:rFonts w:eastAsia="Calibri"/>
          <w:sz w:val="22"/>
          <w:szCs w:val="22"/>
        </w:rPr>
        <w:t xml:space="preserve">роки, предусмотренные </w:t>
      </w:r>
      <w:r w:rsidR="00175C8B">
        <w:rPr>
          <w:rFonts w:eastAsia="Calibri"/>
          <w:sz w:val="22"/>
          <w:szCs w:val="22"/>
        </w:rPr>
        <w:t>Контракт</w:t>
      </w:r>
      <w:r>
        <w:rPr>
          <w:rFonts w:eastAsia="Calibri"/>
          <w:sz w:val="22"/>
          <w:szCs w:val="22"/>
        </w:rPr>
        <w:t>ом.</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.2. Требовать своевременной оплаты на условиях, установленных </w:t>
      </w:r>
      <w:r w:rsidR="00175C8B">
        <w:rPr>
          <w:rFonts w:eastAsia="Calibri"/>
          <w:sz w:val="22"/>
          <w:szCs w:val="22"/>
        </w:rPr>
        <w:t>Контракт</w:t>
      </w:r>
      <w:r w:rsidRPr="00C600D3">
        <w:rPr>
          <w:rFonts w:eastAsia="Calibri"/>
          <w:sz w:val="22"/>
          <w:szCs w:val="22"/>
        </w:rPr>
        <w:t>ом, надлежащим образом поставленног</w:t>
      </w:r>
      <w:r>
        <w:rPr>
          <w:rFonts w:eastAsia="Calibri"/>
          <w:sz w:val="22"/>
          <w:szCs w:val="22"/>
        </w:rPr>
        <w:t>о и принятого Заказчиком Товара.</w:t>
      </w:r>
      <w:r w:rsidRPr="00C600D3">
        <w:rPr>
          <w:rFonts w:eastAsia="Calibri"/>
          <w:sz w:val="22"/>
          <w:szCs w:val="22"/>
        </w:rPr>
        <w:t xml:space="preserve">  </w:t>
      </w:r>
    </w:p>
    <w:p w:rsidR="007A670B"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.3. Требовать возмещения убытков, уплаты неустоек (штрафов, пеней) в соответствии с </w:t>
      </w:r>
      <w:r w:rsidR="00175C8B">
        <w:rPr>
          <w:rFonts w:eastAsia="Calibri"/>
          <w:sz w:val="22"/>
          <w:szCs w:val="22"/>
        </w:rPr>
        <w:t>Контракт</w:t>
      </w:r>
      <w:r w:rsidRPr="00C600D3">
        <w:rPr>
          <w:rFonts w:eastAsia="Calibri"/>
          <w:sz w:val="22"/>
          <w:szCs w:val="22"/>
        </w:rPr>
        <w:t>ом.</w:t>
      </w:r>
    </w:p>
    <w:p w:rsidR="00C600D3" w:rsidRDefault="00C600D3" w:rsidP="00D47CE3">
      <w:pPr>
        <w:tabs>
          <w:tab w:val="left" w:pos="426"/>
        </w:tabs>
        <w:ind w:firstLine="284"/>
        <w:jc w:val="both"/>
        <w:rPr>
          <w:rFonts w:eastAsia="Calibri"/>
          <w:sz w:val="22"/>
          <w:szCs w:val="22"/>
        </w:rPr>
      </w:pPr>
    </w:p>
    <w:p w:rsidR="0098488E" w:rsidRPr="00464057" w:rsidRDefault="007D4981" w:rsidP="00464057">
      <w:pPr>
        <w:tabs>
          <w:tab w:val="left" w:pos="426"/>
        </w:tabs>
        <w:ind w:firstLine="284"/>
        <w:jc w:val="center"/>
        <w:rPr>
          <w:b/>
          <w:bCs/>
          <w:kern w:val="2"/>
          <w:sz w:val="22"/>
          <w:szCs w:val="22"/>
          <w:lang w:eastAsia="hi-IN" w:bidi="hi-IN"/>
        </w:rPr>
      </w:pPr>
      <w:r>
        <w:rPr>
          <w:b/>
          <w:bCs/>
          <w:kern w:val="2"/>
          <w:sz w:val="22"/>
          <w:szCs w:val="22"/>
          <w:lang w:eastAsia="hi-IN" w:bidi="hi-IN"/>
        </w:rPr>
        <w:t>5</w:t>
      </w:r>
      <w:r w:rsidR="0098488E" w:rsidRPr="00464057">
        <w:rPr>
          <w:b/>
          <w:bCs/>
          <w:kern w:val="2"/>
          <w:sz w:val="22"/>
          <w:szCs w:val="22"/>
          <w:lang w:eastAsia="hi-IN" w:bidi="hi-IN"/>
        </w:rPr>
        <w:t>. КАЧЕСТВО ТОВАРА</w:t>
      </w:r>
    </w:p>
    <w:p w:rsidR="00357807"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98488E" w:rsidRPr="00464057">
        <w:rPr>
          <w:rFonts w:eastAsia="Calibri"/>
          <w:kern w:val="2"/>
          <w:sz w:val="22"/>
          <w:szCs w:val="22"/>
        </w:rPr>
        <w:t xml:space="preserve">.1. </w:t>
      </w:r>
      <w:r w:rsidR="00357807" w:rsidRPr="00357807">
        <w:rPr>
          <w:rFonts w:eastAsia="Calibri"/>
          <w:kern w:val="2"/>
          <w:sz w:val="22"/>
          <w:szCs w:val="22"/>
        </w:rPr>
        <w:t xml:space="preserve">Поставщик гарантирует, что поставляемый Товар соответствует требованиям, установленным </w:t>
      </w:r>
      <w:r w:rsidR="00175C8B">
        <w:rPr>
          <w:rFonts w:eastAsia="Calibri"/>
          <w:kern w:val="2"/>
          <w:sz w:val="22"/>
          <w:szCs w:val="22"/>
        </w:rPr>
        <w:t>Контракт</w:t>
      </w:r>
      <w:r w:rsidR="00F0631D">
        <w:rPr>
          <w:rFonts w:eastAsia="Calibri"/>
          <w:kern w:val="2"/>
          <w:sz w:val="22"/>
          <w:szCs w:val="22"/>
        </w:rPr>
        <w:t>ом</w:t>
      </w:r>
      <w:r w:rsidR="00BD2F69">
        <w:rPr>
          <w:rFonts w:eastAsia="Calibri"/>
          <w:kern w:val="2"/>
          <w:sz w:val="22"/>
          <w:szCs w:val="22"/>
        </w:rPr>
        <w:t>.</w:t>
      </w:r>
    </w:p>
    <w:p w:rsidR="00BD2F69"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BD2F69">
        <w:rPr>
          <w:rFonts w:eastAsia="Calibri"/>
          <w:kern w:val="2"/>
          <w:sz w:val="22"/>
          <w:szCs w:val="22"/>
        </w:rPr>
        <w:t xml:space="preserve">.2. </w:t>
      </w:r>
      <w:r w:rsidR="00BD2F69" w:rsidRPr="00BD2F69">
        <w:rPr>
          <w:rFonts w:eastAsia="Calibri"/>
          <w:kern w:val="2"/>
          <w:sz w:val="22"/>
          <w:szCs w:val="22"/>
        </w:rPr>
        <w:t>Поставщик гарантирует безопасность Товара в соответствии с требованиями,</w:t>
      </w:r>
      <w:r w:rsidR="00F0631D">
        <w:rPr>
          <w:rFonts w:eastAsia="Calibri"/>
          <w:kern w:val="2"/>
          <w:sz w:val="22"/>
          <w:szCs w:val="22"/>
        </w:rPr>
        <w:t xml:space="preserve"> установленными к данному виду Т</w:t>
      </w:r>
      <w:r w:rsidR="00BD2F69" w:rsidRPr="00BD2F69">
        <w:rPr>
          <w:rFonts w:eastAsia="Calibri"/>
          <w:kern w:val="2"/>
          <w:sz w:val="22"/>
          <w:szCs w:val="22"/>
        </w:rPr>
        <w:t>овара правом Евразийского экономического союза и законодательством Российской Федерации</w:t>
      </w:r>
      <w:r w:rsidR="00BD2F69">
        <w:rPr>
          <w:rFonts w:eastAsia="Calibri"/>
          <w:kern w:val="2"/>
          <w:sz w:val="22"/>
          <w:szCs w:val="22"/>
        </w:rPr>
        <w:t>.</w:t>
      </w:r>
    </w:p>
    <w:p w:rsidR="0098488E" w:rsidRPr="00464057" w:rsidRDefault="007D4981" w:rsidP="000C392A">
      <w:pPr>
        <w:tabs>
          <w:tab w:val="left" w:pos="1134"/>
          <w:tab w:val="left" w:pos="1560"/>
        </w:tabs>
        <w:ind w:firstLine="709"/>
        <w:jc w:val="both"/>
        <w:rPr>
          <w:sz w:val="22"/>
          <w:szCs w:val="22"/>
        </w:rPr>
      </w:pPr>
      <w:r>
        <w:rPr>
          <w:kern w:val="2"/>
          <w:sz w:val="22"/>
          <w:szCs w:val="22"/>
          <w:lang w:eastAsia="hi-IN" w:bidi="hi-IN"/>
        </w:rPr>
        <w:t>5</w:t>
      </w:r>
      <w:r w:rsidR="00BD2F69">
        <w:rPr>
          <w:kern w:val="2"/>
          <w:sz w:val="22"/>
          <w:szCs w:val="22"/>
          <w:lang w:eastAsia="hi-IN" w:bidi="hi-IN"/>
        </w:rPr>
        <w:t xml:space="preserve">.3. </w:t>
      </w:r>
      <w:r w:rsidR="003E3197">
        <w:rPr>
          <w:kern w:val="2"/>
          <w:sz w:val="22"/>
          <w:szCs w:val="22"/>
          <w:lang w:eastAsia="hi-IN" w:bidi="hi-IN"/>
        </w:rPr>
        <w:t>Поставляемый Т</w:t>
      </w:r>
      <w:r w:rsidR="00C6346B" w:rsidRPr="00464057">
        <w:rPr>
          <w:kern w:val="2"/>
          <w:sz w:val="22"/>
          <w:szCs w:val="22"/>
          <w:lang w:eastAsia="hi-IN" w:bidi="hi-IN"/>
        </w:rPr>
        <w:t>овар должен быть новым (не бывшим в употреблении, в ремонте, в том числе, который не был восстановлен, не были восстановлены потребительские свойства).</w:t>
      </w:r>
      <w:r w:rsidR="00955C48" w:rsidRPr="00464057">
        <w:rPr>
          <w:kern w:val="2"/>
          <w:sz w:val="22"/>
          <w:szCs w:val="22"/>
          <w:lang w:eastAsia="hi-IN" w:bidi="hi-IN"/>
        </w:rPr>
        <w:t xml:space="preserve"> Качество и комплектность поставляемой продукции должны соответствовать стандарту и утвержденным условиям поставляемой продукции.</w:t>
      </w:r>
    </w:p>
    <w:p w:rsidR="0098488E" w:rsidRDefault="007D4981" w:rsidP="000C392A">
      <w:pPr>
        <w:tabs>
          <w:tab w:val="left" w:pos="426"/>
        </w:tabs>
        <w:ind w:firstLine="709"/>
        <w:jc w:val="both"/>
        <w:rPr>
          <w:rFonts w:eastAsia="Calibri"/>
          <w:bCs/>
          <w:sz w:val="22"/>
          <w:szCs w:val="22"/>
        </w:rPr>
      </w:pPr>
      <w:r>
        <w:rPr>
          <w:rFonts w:eastAsia="Calibri"/>
          <w:sz w:val="22"/>
          <w:szCs w:val="22"/>
        </w:rPr>
        <w:lastRenderedPageBreak/>
        <w:t>5</w:t>
      </w:r>
      <w:r w:rsidR="0098488E" w:rsidRPr="00464057">
        <w:rPr>
          <w:rFonts w:eastAsia="Calibri"/>
          <w:sz w:val="22"/>
          <w:szCs w:val="22"/>
        </w:rPr>
        <w:t>.</w:t>
      </w:r>
      <w:r w:rsidR="00BD2F69">
        <w:rPr>
          <w:rFonts w:eastAsia="Calibri"/>
          <w:sz w:val="22"/>
          <w:szCs w:val="22"/>
        </w:rPr>
        <w:t>4</w:t>
      </w:r>
      <w:r w:rsidR="0098488E" w:rsidRPr="00464057">
        <w:rPr>
          <w:rFonts w:eastAsia="Calibri"/>
          <w:sz w:val="22"/>
          <w:szCs w:val="22"/>
        </w:rPr>
        <w:t>. Поставщик обязуется удостоверить кач</w:t>
      </w:r>
      <w:r w:rsidR="003802CF">
        <w:rPr>
          <w:rFonts w:eastAsia="Calibri"/>
          <w:sz w:val="22"/>
          <w:szCs w:val="22"/>
        </w:rPr>
        <w:t>ество поставляемого Т</w:t>
      </w:r>
      <w:r w:rsidR="0098488E" w:rsidRPr="00464057">
        <w:rPr>
          <w:rFonts w:eastAsia="Calibri"/>
          <w:sz w:val="22"/>
          <w:szCs w:val="22"/>
        </w:rPr>
        <w:t xml:space="preserve">овара </w:t>
      </w:r>
      <w:r w:rsidR="0098488E" w:rsidRPr="00464057">
        <w:rPr>
          <w:rFonts w:eastAsia="Calibri"/>
          <w:bCs/>
          <w:sz w:val="22"/>
          <w:szCs w:val="22"/>
        </w:rPr>
        <w:t>сертификатами (декларациями) соответствия на весь срок годности и иными документами, подтверж</w:t>
      </w:r>
      <w:r w:rsidR="003802CF">
        <w:rPr>
          <w:rFonts w:eastAsia="Calibri"/>
          <w:bCs/>
          <w:sz w:val="22"/>
          <w:szCs w:val="22"/>
        </w:rPr>
        <w:t>дающими качество поставляемого Товара (в зависимости от вида Т</w:t>
      </w:r>
      <w:r w:rsidR="0098488E" w:rsidRPr="00464057">
        <w:rPr>
          <w:rFonts w:eastAsia="Calibri"/>
          <w:bCs/>
          <w:sz w:val="22"/>
          <w:szCs w:val="22"/>
        </w:rPr>
        <w:t xml:space="preserve">овара). </w:t>
      </w:r>
    </w:p>
    <w:p w:rsidR="0098488E" w:rsidRDefault="007D4981" w:rsidP="000C392A">
      <w:pPr>
        <w:tabs>
          <w:tab w:val="left" w:pos="426"/>
          <w:tab w:val="center" w:pos="5128"/>
          <w:tab w:val="left" w:pos="6900"/>
        </w:tabs>
        <w:ind w:firstLine="709"/>
        <w:jc w:val="both"/>
        <w:rPr>
          <w:bCs/>
          <w:sz w:val="22"/>
          <w:szCs w:val="22"/>
        </w:rPr>
      </w:pPr>
      <w:r>
        <w:rPr>
          <w:bCs/>
          <w:sz w:val="22"/>
          <w:szCs w:val="22"/>
        </w:rPr>
        <w:t>5</w:t>
      </w:r>
      <w:r w:rsidR="0098488E" w:rsidRPr="00464057">
        <w:rPr>
          <w:bCs/>
          <w:sz w:val="22"/>
          <w:szCs w:val="22"/>
        </w:rPr>
        <w:t>.</w:t>
      </w:r>
      <w:r w:rsidR="00A00230">
        <w:rPr>
          <w:bCs/>
          <w:sz w:val="22"/>
          <w:szCs w:val="22"/>
        </w:rPr>
        <w:t>5</w:t>
      </w:r>
      <w:r w:rsidR="003E3197">
        <w:rPr>
          <w:bCs/>
          <w:sz w:val="22"/>
          <w:szCs w:val="22"/>
        </w:rPr>
        <w:t>. Отгружаемый Т</w:t>
      </w:r>
      <w:r w:rsidR="0098488E" w:rsidRPr="00464057">
        <w:rPr>
          <w:bCs/>
          <w:sz w:val="22"/>
          <w:szCs w:val="22"/>
        </w:rPr>
        <w:t xml:space="preserve">овар должен быть пригоден для использования в течение срока </w:t>
      </w:r>
      <w:r w:rsidR="000174B8" w:rsidRPr="00464057">
        <w:rPr>
          <w:bCs/>
          <w:sz w:val="22"/>
          <w:szCs w:val="22"/>
        </w:rPr>
        <w:t>полезного использования</w:t>
      </w:r>
      <w:r w:rsidR="003802CF">
        <w:rPr>
          <w:bCs/>
          <w:sz w:val="22"/>
          <w:szCs w:val="22"/>
        </w:rPr>
        <w:t xml:space="preserve"> Т</w:t>
      </w:r>
      <w:r w:rsidR="0098488E" w:rsidRPr="00464057">
        <w:rPr>
          <w:bCs/>
          <w:sz w:val="22"/>
          <w:szCs w:val="22"/>
        </w:rPr>
        <w:t>овара.</w:t>
      </w:r>
    </w:p>
    <w:p w:rsidR="00755B4C" w:rsidRPr="00755B4C" w:rsidRDefault="007D4981" w:rsidP="00755B4C">
      <w:pPr>
        <w:tabs>
          <w:tab w:val="left" w:pos="426"/>
          <w:tab w:val="center" w:pos="5128"/>
          <w:tab w:val="left" w:pos="6900"/>
        </w:tabs>
        <w:ind w:firstLine="709"/>
        <w:jc w:val="both"/>
        <w:rPr>
          <w:bCs/>
          <w:sz w:val="22"/>
          <w:szCs w:val="22"/>
        </w:rPr>
      </w:pPr>
      <w:r>
        <w:rPr>
          <w:bCs/>
          <w:sz w:val="22"/>
          <w:szCs w:val="22"/>
        </w:rPr>
        <w:t>5</w:t>
      </w:r>
      <w:r w:rsidR="00755B4C">
        <w:rPr>
          <w:bCs/>
          <w:sz w:val="22"/>
          <w:szCs w:val="22"/>
        </w:rPr>
        <w:t xml:space="preserve">.6. </w:t>
      </w:r>
      <w:r w:rsidR="00755B4C" w:rsidRPr="00755B4C">
        <w:rPr>
          <w:bCs/>
          <w:sz w:val="22"/>
          <w:szCs w:val="22"/>
        </w:rPr>
        <w:t>Товар должен быть упакован и замаркирован в соответствии с действующими стандартами.</w:t>
      </w:r>
    </w:p>
    <w:p w:rsidR="00755B4C" w:rsidRPr="0029708A" w:rsidRDefault="00755B4C" w:rsidP="00755B4C">
      <w:pPr>
        <w:tabs>
          <w:tab w:val="left" w:pos="426"/>
          <w:tab w:val="center" w:pos="5128"/>
          <w:tab w:val="left" w:pos="6900"/>
        </w:tabs>
        <w:ind w:firstLine="709"/>
        <w:jc w:val="both"/>
        <w:rPr>
          <w:bCs/>
          <w:sz w:val="22"/>
          <w:szCs w:val="22"/>
        </w:rPr>
      </w:pPr>
      <w:r w:rsidRPr="00755B4C">
        <w:rPr>
          <w:bCs/>
          <w:sz w:val="22"/>
          <w:szCs w:val="22"/>
        </w:rPr>
        <w:t xml:space="preserve">Поставщик поставляет Товар в упаковке завода-изготовителя, позволяющей транспортировать его любым видом </w:t>
      </w:r>
      <w:r w:rsidRPr="0029708A">
        <w:rPr>
          <w:bCs/>
          <w:sz w:val="22"/>
          <w:szCs w:val="22"/>
        </w:rPr>
        <w:t>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55B4C" w:rsidRPr="0029708A" w:rsidRDefault="007D4981" w:rsidP="00755B4C">
      <w:pPr>
        <w:tabs>
          <w:tab w:val="left" w:pos="426"/>
          <w:tab w:val="center" w:pos="5128"/>
          <w:tab w:val="left" w:pos="6900"/>
        </w:tabs>
        <w:ind w:firstLine="709"/>
        <w:jc w:val="both"/>
        <w:rPr>
          <w:bCs/>
          <w:sz w:val="22"/>
          <w:szCs w:val="22"/>
        </w:rPr>
      </w:pPr>
      <w:r w:rsidRPr="0029708A">
        <w:rPr>
          <w:bCs/>
          <w:sz w:val="22"/>
          <w:szCs w:val="22"/>
        </w:rPr>
        <w:t>5</w:t>
      </w:r>
      <w:r w:rsidR="00755B4C" w:rsidRPr="0029708A">
        <w:rPr>
          <w:bCs/>
          <w:sz w:val="22"/>
          <w:szCs w:val="22"/>
        </w:rPr>
        <w:t xml:space="preserve">.7. Требования к гарантийному сроку Товара и (или) объему предоставления гарантий его качества, составляет </w:t>
      </w:r>
      <w:r w:rsidR="0029708A" w:rsidRPr="0029708A">
        <w:rPr>
          <w:bCs/>
          <w:sz w:val="22"/>
          <w:szCs w:val="22"/>
        </w:rPr>
        <w:t>6</w:t>
      </w:r>
      <w:r w:rsidR="00755B4C" w:rsidRPr="0029708A">
        <w:rPr>
          <w:bCs/>
          <w:sz w:val="22"/>
          <w:szCs w:val="22"/>
        </w:rPr>
        <w:t xml:space="preserve"> месяцев и исчисляется </w:t>
      </w:r>
      <w:proofErr w:type="gramStart"/>
      <w:r w:rsidR="00755B4C" w:rsidRPr="0029708A">
        <w:rPr>
          <w:bCs/>
          <w:sz w:val="22"/>
          <w:szCs w:val="22"/>
        </w:rPr>
        <w:t>с даты подписания</w:t>
      </w:r>
      <w:proofErr w:type="gramEnd"/>
      <w:r w:rsidR="00755B4C" w:rsidRPr="0029708A">
        <w:rPr>
          <w:bCs/>
          <w:sz w:val="22"/>
          <w:szCs w:val="22"/>
        </w:rPr>
        <w:t xml:space="preserve"> Заказчиком документ</w:t>
      </w:r>
      <w:r w:rsidR="006A1EE0" w:rsidRPr="0029708A">
        <w:rPr>
          <w:bCs/>
          <w:sz w:val="22"/>
          <w:szCs w:val="22"/>
        </w:rPr>
        <w:t>ов, указанных в п. 2.</w:t>
      </w:r>
      <w:r w:rsidR="00755B4C" w:rsidRPr="0029708A">
        <w:rPr>
          <w:bCs/>
          <w:sz w:val="22"/>
          <w:szCs w:val="22"/>
        </w:rPr>
        <w:t>5</w:t>
      </w:r>
      <w:r w:rsidR="006A1EE0" w:rsidRPr="0029708A">
        <w:rPr>
          <w:bCs/>
          <w:sz w:val="22"/>
          <w:szCs w:val="22"/>
        </w:rPr>
        <w:t>.</w:t>
      </w:r>
      <w:r w:rsidR="00755B4C" w:rsidRPr="0029708A">
        <w:rPr>
          <w:bCs/>
          <w:sz w:val="22"/>
          <w:szCs w:val="22"/>
        </w:rPr>
        <w:t xml:space="preserve"> </w:t>
      </w:r>
      <w:r w:rsidR="00175C8B" w:rsidRPr="0029708A">
        <w:rPr>
          <w:bCs/>
          <w:sz w:val="22"/>
          <w:szCs w:val="22"/>
        </w:rPr>
        <w:t>Контракт</w:t>
      </w:r>
      <w:r w:rsidR="00755B4C" w:rsidRPr="0029708A">
        <w:rPr>
          <w:bCs/>
          <w:sz w:val="22"/>
          <w:szCs w:val="22"/>
        </w:rPr>
        <w:t>а. В случае если производителем да</w:t>
      </w:r>
      <w:r w:rsidR="00666198" w:rsidRPr="0029708A">
        <w:rPr>
          <w:bCs/>
          <w:sz w:val="22"/>
          <w:szCs w:val="22"/>
        </w:rPr>
        <w:t>нного вида Т</w:t>
      </w:r>
      <w:r w:rsidR="00755B4C" w:rsidRPr="0029708A">
        <w:rPr>
          <w:bCs/>
          <w:sz w:val="22"/>
          <w:szCs w:val="22"/>
        </w:rPr>
        <w:t>овара предоставляется гарантия на больший срок, то Поставщик предоставляет гарантию на срок производителя.</w:t>
      </w:r>
    </w:p>
    <w:p w:rsidR="00755B4C" w:rsidRPr="00464057" w:rsidRDefault="00755B4C" w:rsidP="00755B4C">
      <w:pPr>
        <w:tabs>
          <w:tab w:val="left" w:pos="426"/>
          <w:tab w:val="center" w:pos="5128"/>
          <w:tab w:val="left" w:pos="6900"/>
        </w:tabs>
        <w:ind w:firstLine="709"/>
        <w:jc w:val="both"/>
        <w:rPr>
          <w:bCs/>
          <w:sz w:val="22"/>
          <w:szCs w:val="22"/>
        </w:rPr>
      </w:pPr>
      <w:r w:rsidRPr="0029708A">
        <w:rPr>
          <w:bCs/>
          <w:sz w:val="22"/>
          <w:szCs w:val="22"/>
        </w:rPr>
        <w:t>Гарантийный срок на Товар должен соответствовать гарантийным требованиям, предъявляемым к тако</w:t>
      </w:r>
      <w:r w:rsidR="00666198" w:rsidRPr="0029708A">
        <w:rPr>
          <w:bCs/>
          <w:sz w:val="22"/>
          <w:szCs w:val="22"/>
        </w:rPr>
        <w:t>му</w:t>
      </w:r>
      <w:r w:rsidRPr="0029708A">
        <w:rPr>
          <w:bCs/>
          <w:sz w:val="22"/>
          <w:szCs w:val="22"/>
        </w:rPr>
        <w:t xml:space="preserve"> вид</w:t>
      </w:r>
      <w:r w:rsidR="00666198" w:rsidRPr="0029708A">
        <w:rPr>
          <w:bCs/>
          <w:sz w:val="22"/>
          <w:szCs w:val="22"/>
        </w:rPr>
        <w:t>у Т</w:t>
      </w:r>
      <w:r w:rsidRPr="0029708A">
        <w:rPr>
          <w:bCs/>
          <w:sz w:val="22"/>
          <w:szCs w:val="22"/>
        </w:rPr>
        <w:t>овара, и должен подтверждаться документами от производителя (Поставщика).</w:t>
      </w:r>
    </w:p>
    <w:p w:rsidR="008C1E13" w:rsidRDefault="008C1E13"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t>6</w:t>
      </w:r>
      <w:r w:rsidR="0098488E" w:rsidRPr="00464057">
        <w:rPr>
          <w:rFonts w:eastAsia="Calibri"/>
          <w:b/>
          <w:bCs/>
          <w:sz w:val="22"/>
          <w:szCs w:val="22"/>
        </w:rPr>
        <w:t>.  ОТВЕТСТВЕННОСТЬ СТОРОН</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.1.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 предусмотренных </w:t>
      </w:r>
      <w:r w:rsidR="00175C8B">
        <w:rPr>
          <w:bCs/>
          <w:sz w:val="22"/>
          <w:szCs w:val="22"/>
        </w:rPr>
        <w:t>Контракт</w:t>
      </w:r>
      <w:r w:rsidR="00BA7201" w:rsidRPr="00464057">
        <w:rPr>
          <w:bCs/>
          <w:sz w:val="22"/>
          <w:szCs w:val="22"/>
        </w:rPr>
        <w:t>ом.</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.2. В случае просрочки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w:t>
      </w:r>
      <w:r w:rsidR="00F76A87">
        <w:rPr>
          <w:bCs/>
          <w:sz w:val="22"/>
          <w:szCs w:val="22"/>
        </w:rPr>
        <w:t>Поставщик</w:t>
      </w:r>
      <w:r w:rsidR="00BA7201" w:rsidRPr="00464057">
        <w:rPr>
          <w:bCs/>
          <w:sz w:val="22"/>
          <w:szCs w:val="22"/>
        </w:rPr>
        <w:t xml:space="preserve"> вправе потребовать уплаты неустоек (штрафов, пеней).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.3. Пеня начисляется за каждый день просрочки исполнения Заказчиком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Такая пеня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.4. Штрафы начисляются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 xml:space="preserve">.5. </w:t>
      </w:r>
      <w:proofErr w:type="gramStart"/>
      <w:r w:rsidR="00BA7201" w:rsidRPr="00464057">
        <w:rPr>
          <w:bCs/>
          <w:sz w:val="22"/>
          <w:szCs w:val="22"/>
        </w:rPr>
        <w:t xml:space="preserve">Размер штрафа устанавливается </w:t>
      </w:r>
      <w:r w:rsidR="00175C8B">
        <w:rPr>
          <w:bCs/>
          <w:sz w:val="22"/>
          <w:szCs w:val="22"/>
        </w:rPr>
        <w:t>Контракт</w:t>
      </w:r>
      <w:r w:rsidR="00BA7201" w:rsidRPr="00464057">
        <w:rPr>
          <w:bCs/>
          <w:sz w:val="22"/>
          <w:szCs w:val="22"/>
        </w:rPr>
        <w:t>ом в порядке,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(далее - Постановление № 1042).</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6</w:t>
      </w:r>
      <w:r w:rsidR="00BA7201" w:rsidRPr="00464057">
        <w:rPr>
          <w:bCs/>
          <w:sz w:val="22"/>
          <w:szCs w:val="22"/>
        </w:rPr>
        <w:t xml:space="preserve">. За каждый факт неисполнения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ом,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.7</w:t>
      </w:r>
      <w:r w:rsidR="00BA7201" w:rsidRPr="00464057">
        <w:rPr>
          <w:bCs/>
          <w:sz w:val="22"/>
          <w:szCs w:val="22"/>
        </w:rPr>
        <w:t xml:space="preserve">. Общая сумма начисленных штрафов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8</w:t>
      </w:r>
      <w:r w:rsidR="00BA7201" w:rsidRPr="00464057">
        <w:rPr>
          <w:bCs/>
          <w:sz w:val="22"/>
          <w:szCs w:val="22"/>
        </w:rPr>
        <w:t>. В случае просрочки исполнения Поставщик</w:t>
      </w:r>
      <w:r w:rsidR="00BE6F09">
        <w:rPr>
          <w:bCs/>
          <w:sz w:val="22"/>
          <w:szCs w:val="22"/>
        </w:rPr>
        <w:t>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Заказчик направляет </w:t>
      </w:r>
      <w:r w:rsidR="00F76A87">
        <w:rPr>
          <w:bCs/>
          <w:sz w:val="22"/>
          <w:szCs w:val="22"/>
        </w:rPr>
        <w:t>Поставщику</w:t>
      </w:r>
      <w:r w:rsidR="00BA7201" w:rsidRPr="00464057">
        <w:rPr>
          <w:bCs/>
          <w:sz w:val="22"/>
          <w:szCs w:val="22"/>
        </w:rPr>
        <w:t xml:space="preserve"> требование об уплате неустоек (штрафов, пеней).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.9</w:t>
      </w:r>
      <w:r w:rsidR="00BA7201" w:rsidRPr="00464057">
        <w:rPr>
          <w:bCs/>
          <w:sz w:val="22"/>
          <w:szCs w:val="22"/>
        </w:rPr>
        <w:t xml:space="preserve">. </w:t>
      </w:r>
      <w:proofErr w:type="gramStart"/>
      <w:r w:rsidR="00BA7201" w:rsidRPr="00464057">
        <w:rPr>
          <w:bCs/>
          <w:sz w:val="22"/>
          <w:szCs w:val="22"/>
        </w:rPr>
        <w:t>Пеня начисляется за каждый день просрочки исполнения Поставщик</w:t>
      </w:r>
      <w:r w:rsidR="00E70A35">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и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175C8B">
        <w:rPr>
          <w:bCs/>
          <w:sz w:val="22"/>
          <w:szCs w:val="22"/>
        </w:rPr>
        <w:t>Контракт</w:t>
      </w:r>
      <w:r w:rsidR="00BA7201" w:rsidRPr="00464057">
        <w:rPr>
          <w:bCs/>
          <w:sz w:val="22"/>
          <w:szCs w:val="22"/>
        </w:rPr>
        <w:t xml:space="preserve">а, уменьшенной на сумму, пропорциональную объему обязательств, предусмотренных </w:t>
      </w:r>
      <w:r w:rsidR="00175C8B">
        <w:rPr>
          <w:bCs/>
          <w:sz w:val="22"/>
          <w:szCs w:val="22"/>
        </w:rPr>
        <w:t>Контракт</w:t>
      </w:r>
      <w:r w:rsidR="00BA7201" w:rsidRPr="00464057">
        <w:rPr>
          <w:bCs/>
          <w:sz w:val="22"/>
          <w:szCs w:val="22"/>
        </w:rPr>
        <w:t xml:space="preserve">ом и фактически исполненных </w:t>
      </w:r>
      <w:r w:rsidR="00F76A87">
        <w:rPr>
          <w:bCs/>
          <w:sz w:val="22"/>
          <w:szCs w:val="22"/>
        </w:rPr>
        <w:t>Поставщиком</w:t>
      </w:r>
      <w:r w:rsidR="00BA7201" w:rsidRPr="00464057">
        <w:rPr>
          <w:bCs/>
          <w:sz w:val="22"/>
          <w:szCs w:val="22"/>
        </w:rPr>
        <w:t>.</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.10</w:t>
      </w:r>
      <w:r w:rsidR="00BA7201" w:rsidRPr="00464057">
        <w:rPr>
          <w:bCs/>
          <w:sz w:val="22"/>
          <w:szCs w:val="22"/>
        </w:rPr>
        <w:t xml:space="preserve">. За каждый факт неисполнения или ненадлежащего исполнения Поставщиком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размер штрафа устанавливается в размере 10 процентов цены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.11</w:t>
      </w:r>
      <w:r w:rsidR="00BA7201" w:rsidRPr="00464057">
        <w:rPr>
          <w:bCs/>
          <w:sz w:val="22"/>
          <w:szCs w:val="22"/>
        </w:rPr>
        <w:t>. За каждый факт неисполнения или ненадлежащего исполнения Поставщик</w:t>
      </w:r>
      <w:r w:rsidR="00B13A09">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ом, которое не имеет стоимостного выражения,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.12</w:t>
      </w:r>
      <w:r w:rsidR="00BA7201" w:rsidRPr="00464057">
        <w:rPr>
          <w:bCs/>
          <w:sz w:val="22"/>
          <w:szCs w:val="22"/>
        </w:rPr>
        <w:t xml:space="preserve">. Общая сумма начисленных штрафов за неисполнение или ненадлежащее исполнение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 xml:space="preserve">а.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.13</w:t>
      </w:r>
      <w:r w:rsidR="00BA7201" w:rsidRPr="00464057">
        <w:rPr>
          <w:bCs/>
          <w:sz w:val="22"/>
          <w:szCs w:val="22"/>
        </w:rPr>
        <w:t xml:space="preserve">. Заказчик не несет ответственности за нарушение сроков оплаты в случае не предоставления либо предоставления не надлежаще оформленных документов на оплату и (или) предоставления неполного пакета </w:t>
      </w:r>
      <w:r w:rsidR="00BA7201" w:rsidRPr="00464057">
        <w:rPr>
          <w:bCs/>
          <w:sz w:val="22"/>
          <w:szCs w:val="22"/>
        </w:rPr>
        <w:lastRenderedPageBreak/>
        <w:t>документов на оплату.</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.14</w:t>
      </w:r>
      <w:r w:rsidR="00BA7201" w:rsidRPr="00464057">
        <w:rPr>
          <w:bCs/>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75C8B">
        <w:rPr>
          <w:bCs/>
          <w:sz w:val="22"/>
          <w:szCs w:val="22"/>
        </w:rPr>
        <w:t>Контракт</w:t>
      </w:r>
      <w:r w:rsidR="00BA7201" w:rsidRPr="00464057">
        <w:rPr>
          <w:bCs/>
          <w:sz w:val="22"/>
          <w:szCs w:val="22"/>
        </w:rPr>
        <w:t>ом, произошло вследствие непреодолимой силы или по вине другой стороны.</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.15</w:t>
      </w:r>
      <w:r w:rsidR="00BA7201" w:rsidRPr="00464057">
        <w:rPr>
          <w:bCs/>
          <w:sz w:val="22"/>
          <w:szCs w:val="22"/>
        </w:rPr>
        <w:t xml:space="preserve">. Уплата неустойки не освобождает Стороны от выполнения своих обязательств по </w:t>
      </w:r>
      <w:r w:rsidR="00175C8B">
        <w:rPr>
          <w:bCs/>
          <w:sz w:val="22"/>
          <w:szCs w:val="22"/>
        </w:rPr>
        <w:t>Контракт</w:t>
      </w:r>
      <w:r w:rsidR="00BA7201" w:rsidRPr="00464057">
        <w:rPr>
          <w:bCs/>
          <w:sz w:val="22"/>
          <w:szCs w:val="22"/>
        </w:rPr>
        <w:t>у.</w:t>
      </w:r>
    </w:p>
    <w:p w:rsidR="00EA2327" w:rsidRDefault="00EA2327" w:rsidP="00464057">
      <w:pPr>
        <w:tabs>
          <w:tab w:val="left" w:pos="426"/>
        </w:tabs>
        <w:ind w:firstLine="284"/>
        <w:jc w:val="center"/>
        <w:rPr>
          <w:rFonts w:eastAsia="Calibri"/>
          <w:b/>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7</w:t>
      </w:r>
      <w:r w:rsidR="0098488E" w:rsidRPr="00464057">
        <w:rPr>
          <w:rFonts w:eastAsia="Calibri"/>
          <w:b/>
          <w:sz w:val="22"/>
          <w:szCs w:val="22"/>
        </w:rPr>
        <w:t>. ОБСТОЯТЕЛЬСТВА НЕПРЕОДОЛИМОЙ СИЛЫ</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.1. </w:t>
      </w:r>
      <w:proofErr w:type="gramStart"/>
      <w:r w:rsidR="0098488E" w:rsidRPr="00464057">
        <w:rPr>
          <w:rFonts w:eastAsia="Calibri"/>
          <w:sz w:val="22"/>
          <w:szCs w:val="22"/>
        </w:rPr>
        <w:t xml:space="preserve">Стороны освобождаются от ответственности за частичное или полное неисполнение обязательств по настоящему </w:t>
      </w:r>
      <w:r w:rsidR="00175C8B">
        <w:rPr>
          <w:sz w:val="22"/>
          <w:szCs w:val="22"/>
        </w:rPr>
        <w:t>Контракт</w:t>
      </w:r>
      <w:r w:rsidR="0098488E" w:rsidRPr="00464057">
        <w:rPr>
          <w:rFonts w:eastAsia="Calibri"/>
          <w:sz w:val="22"/>
          <w:szCs w:val="22"/>
        </w:rPr>
        <w:t xml:space="preserve">у, в случае наступления обстоятельств непреодолимой силы (чрезвычайное и непредотвратимое при данных условиях обстоятельство), а так же иных явлений стихийного характера (пожаров, заносов, наводнений) и военных действий, препятствующих надлежащему исполнению обязательств по настоящему </w:t>
      </w:r>
      <w:r w:rsidR="00175C8B">
        <w:rPr>
          <w:sz w:val="22"/>
          <w:szCs w:val="22"/>
        </w:rPr>
        <w:t>Контракт</w:t>
      </w:r>
      <w:r w:rsidR="0098488E" w:rsidRPr="00464057">
        <w:rPr>
          <w:rFonts w:eastAsia="Calibri"/>
          <w:sz w:val="22"/>
          <w:szCs w:val="22"/>
        </w:rPr>
        <w:t xml:space="preserve">у, возникших после заключения настоящего </w:t>
      </w:r>
      <w:r w:rsidR="00175C8B">
        <w:rPr>
          <w:sz w:val="22"/>
          <w:szCs w:val="22"/>
        </w:rPr>
        <w:t>Контракт</w:t>
      </w:r>
      <w:r w:rsidR="0098488E" w:rsidRPr="00464057">
        <w:rPr>
          <w:rFonts w:eastAsia="Calibri"/>
          <w:sz w:val="22"/>
          <w:szCs w:val="22"/>
        </w:rPr>
        <w:t>а и непосредственно повлиявших на исполнение Сторонами своих обязательств, которые</w:t>
      </w:r>
      <w:proofErr w:type="gramEnd"/>
      <w:r w:rsidR="0098488E" w:rsidRPr="00464057">
        <w:rPr>
          <w:rFonts w:eastAsia="Calibri"/>
          <w:sz w:val="22"/>
          <w:szCs w:val="22"/>
        </w:rPr>
        <w:t xml:space="preserve"> Стороны были не в состоянии предвидеть и предотвратить.</w:t>
      </w:r>
    </w:p>
    <w:p w:rsidR="0098488E" w:rsidRPr="00464057" w:rsidRDefault="007D4981" w:rsidP="000C392A">
      <w:pPr>
        <w:tabs>
          <w:tab w:val="left" w:pos="0"/>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.2. </w:t>
      </w:r>
      <w:proofErr w:type="gramStart"/>
      <w:r w:rsidR="0098488E" w:rsidRPr="00464057">
        <w:rPr>
          <w:rFonts w:eastAsia="Calibri"/>
          <w:sz w:val="22"/>
          <w:szCs w:val="22"/>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указанных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обязана в течение двух дней с даты возникновения таких обстоятельств уведомить в письменной форме другую Сторону об их возникновении, виде и возможной продолжительности их действия.</w:t>
      </w:r>
      <w:proofErr w:type="gramEnd"/>
    </w:p>
    <w:p w:rsidR="0098488E" w:rsidRPr="00464057" w:rsidRDefault="0098488E" w:rsidP="000C392A">
      <w:pPr>
        <w:tabs>
          <w:tab w:val="left" w:pos="426"/>
        </w:tabs>
        <w:ind w:firstLine="709"/>
        <w:jc w:val="both"/>
        <w:rPr>
          <w:rFonts w:eastAsia="Calibri"/>
          <w:sz w:val="22"/>
          <w:szCs w:val="22"/>
        </w:rPr>
      </w:pPr>
      <w:r w:rsidRPr="00464057">
        <w:rPr>
          <w:rFonts w:eastAsia="Calibri"/>
          <w:sz w:val="22"/>
          <w:szCs w:val="22"/>
        </w:rPr>
        <w:t>Уведомление должно сопровождаться документальным подтверждением соответствующего факта. Несвоевременное уведомление о возникновении обстоятельств непреодолимой силы ведет к аннулированию прав соответствующей Стороны ссылаться на них в будущем, кроме случаев, когда само наличие обстоятельств непреодолимой силы исключало возможность направления такого уведомления</w:t>
      </w:r>
      <w:r w:rsidR="00427882">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.3. Если обстоятельства, указанные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xml:space="preserve"> настоящего </w:t>
      </w:r>
      <w:r w:rsidR="00175C8B">
        <w:rPr>
          <w:sz w:val="22"/>
          <w:szCs w:val="22"/>
        </w:rPr>
        <w:t>Контракт</w:t>
      </w:r>
      <w:r w:rsidR="0098488E" w:rsidRPr="00464057">
        <w:rPr>
          <w:rFonts w:eastAsia="Calibri"/>
          <w:sz w:val="22"/>
          <w:szCs w:val="22"/>
        </w:rPr>
        <w:t xml:space="preserve">а, будут длиться более 30 (тридцати) дней </w:t>
      </w:r>
      <w:proofErr w:type="gramStart"/>
      <w:r w:rsidR="0098488E" w:rsidRPr="00464057">
        <w:rPr>
          <w:rFonts w:eastAsia="Calibri"/>
          <w:sz w:val="22"/>
          <w:szCs w:val="22"/>
        </w:rPr>
        <w:t>с даты</w:t>
      </w:r>
      <w:proofErr w:type="gramEnd"/>
      <w:r w:rsidR="0098488E" w:rsidRPr="00464057">
        <w:rPr>
          <w:rFonts w:eastAsia="Calibri"/>
          <w:sz w:val="22"/>
          <w:szCs w:val="22"/>
        </w:rPr>
        <w:t xml:space="preserve"> соответствующего уведомления, Сторон</w:t>
      </w:r>
      <w:r w:rsidR="00706437" w:rsidRPr="00464057">
        <w:rPr>
          <w:rFonts w:eastAsia="Calibri"/>
          <w:sz w:val="22"/>
          <w:szCs w:val="22"/>
        </w:rPr>
        <w:t xml:space="preserve">ы вправе расторгнуть настоящий </w:t>
      </w:r>
      <w:r w:rsidR="00175C8B">
        <w:rPr>
          <w:sz w:val="22"/>
          <w:szCs w:val="22"/>
        </w:rPr>
        <w:t>Контракт</w:t>
      </w:r>
      <w:r w:rsidR="0098488E" w:rsidRPr="00464057">
        <w:rPr>
          <w:rFonts w:eastAsia="Calibri"/>
          <w:sz w:val="22"/>
          <w:szCs w:val="22"/>
        </w:rPr>
        <w:t xml:space="preserve"> по взаимному соглашению без требования возмещения убытков, понесённых в связи с наступлением таких обстоятельств.</w:t>
      </w:r>
    </w:p>
    <w:p w:rsidR="00A947C0"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.4. Если, по мнению Сторон, исполнение обязатель</w:t>
      </w:r>
      <w:proofErr w:type="gramStart"/>
      <w:r w:rsidR="0098488E" w:rsidRPr="00464057">
        <w:rPr>
          <w:rFonts w:eastAsia="Calibri"/>
          <w:sz w:val="22"/>
          <w:szCs w:val="22"/>
        </w:rPr>
        <w:t>ств Ст</w:t>
      </w:r>
      <w:proofErr w:type="gramEnd"/>
      <w:r w:rsidR="0098488E" w:rsidRPr="00464057">
        <w:rPr>
          <w:rFonts w:eastAsia="Calibri"/>
          <w:sz w:val="22"/>
          <w:szCs w:val="22"/>
        </w:rPr>
        <w:t xml:space="preserve">оронами по </w:t>
      </w:r>
      <w:r w:rsidR="00175C8B">
        <w:rPr>
          <w:sz w:val="22"/>
          <w:szCs w:val="22"/>
        </w:rPr>
        <w:t>Контракт</w:t>
      </w:r>
      <w:r w:rsidR="0098488E" w:rsidRPr="00464057">
        <w:rPr>
          <w:rFonts w:eastAsia="Calibri"/>
          <w:sz w:val="22"/>
          <w:szCs w:val="22"/>
        </w:rPr>
        <w:t xml:space="preserve">у может быть продолжено в порядке, действовавшем согласно настоящему </w:t>
      </w:r>
      <w:r w:rsidR="00175C8B">
        <w:rPr>
          <w:sz w:val="22"/>
          <w:szCs w:val="22"/>
        </w:rPr>
        <w:t>Контракт</w:t>
      </w:r>
      <w:r w:rsidR="0098488E" w:rsidRPr="00464057">
        <w:rPr>
          <w:rFonts w:eastAsia="Calibri"/>
          <w:sz w:val="22"/>
          <w:szCs w:val="22"/>
        </w:rPr>
        <w:t xml:space="preserve">у до начала действия обстоятельств непреодолимой силы, то срок исполнения обязательств по настоящему </w:t>
      </w:r>
      <w:r w:rsidR="00175C8B">
        <w:rPr>
          <w:sz w:val="22"/>
          <w:szCs w:val="22"/>
        </w:rPr>
        <w:t>Контракт</w:t>
      </w:r>
      <w:r w:rsidR="0098488E" w:rsidRPr="00464057">
        <w:rPr>
          <w:rFonts w:eastAsia="Calibri"/>
          <w:sz w:val="22"/>
          <w:szCs w:val="22"/>
        </w:rPr>
        <w:t>у продлевается соразмерно времени, в течение которого действовали обстоятельства непреодолимой силы и их последствия, препятствующие исполнению Сторо</w:t>
      </w:r>
      <w:r w:rsidR="00A52F83" w:rsidRPr="00464057">
        <w:rPr>
          <w:rFonts w:eastAsia="Calibri"/>
          <w:sz w:val="22"/>
          <w:szCs w:val="22"/>
        </w:rPr>
        <w:t xml:space="preserve">нами обязательств по </w:t>
      </w:r>
      <w:r w:rsidR="00175C8B">
        <w:rPr>
          <w:sz w:val="22"/>
          <w:szCs w:val="22"/>
        </w:rPr>
        <w:t>Контракт</w:t>
      </w:r>
      <w:r w:rsidR="00A52F83" w:rsidRPr="00464057">
        <w:rPr>
          <w:rFonts w:eastAsia="Calibri"/>
          <w:sz w:val="22"/>
          <w:szCs w:val="22"/>
        </w:rPr>
        <w:t>у.</w:t>
      </w:r>
    </w:p>
    <w:p w:rsidR="004C2F10" w:rsidRPr="00464057" w:rsidRDefault="004C2F10" w:rsidP="000C392A">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8</w:t>
      </w:r>
      <w:r w:rsidR="0098488E" w:rsidRPr="00464057">
        <w:rPr>
          <w:rFonts w:eastAsia="Calibri"/>
          <w:b/>
          <w:sz w:val="22"/>
          <w:szCs w:val="22"/>
        </w:rPr>
        <w:t>. ПОРЯДОК РАЗРЕШЕНИЯ СПОРОВ</w:t>
      </w:r>
    </w:p>
    <w:p w:rsidR="00EA2327" w:rsidRPr="00EA2327" w:rsidRDefault="00EA2327" w:rsidP="000C392A">
      <w:pPr>
        <w:tabs>
          <w:tab w:val="left" w:pos="426"/>
        </w:tabs>
        <w:ind w:firstLine="709"/>
        <w:jc w:val="both"/>
        <w:rPr>
          <w:rFonts w:eastAsia="Calibri"/>
          <w:b/>
          <w:color w:val="FF0000"/>
          <w:sz w:val="22"/>
          <w:szCs w:val="22"/>
          <w:u w:val="single"/>
        </w:rPr>
      </w:pPr>
      <w:r w:rsidRPr="00EA2327">
        <w:rPr>
          <w:rFonts w:eastAsia="Calibri"/>
          <w:b/>
          <w:color w:val="FF0000"/>
          <w:sz w:val="22"/>
          <w:szCs w:val="22"/>
          <w:u w:val="single"/>
        </w:rPr>
        <w:t>Вариант №1:</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.2. Претензия в письменной форме направляется Стороне, допустившей нарушение условий </w:t>
      </w:r>
      <w:r w:rsidR="00175C8B">
        <w:rPr>
          <w:rFonts w:eastAsia="Calibri"/>
          <w:sz w:val="22"/>
          <w:szCs w:val="22"/>
        </w:rPr>
        <w:t>Контракт</w:t>
      </w:r>
      <w:r w:rsidR="00D6345B" w:rsidRPr="00464057">
        <w:rPr>
          <w:rFonts w:eastAsia="Calibri"/>
          <w:sz w:val="22"/>
          <w:szCs w:val="22"/>
        </w:rPr>
        <w:t xml:space="preserve">а. В претензии указываются допущенные нарушения со ссылкой на соответствующие положения </w:t>
      </w:r>
      <w:r w:rsidR="00175C8B">
        <w:rPr>
          <w:rFonts w:eastAsia="Calibri"/>
          <w:sz w:val="22"/>
          <w:szCs w:val="22"/>
        </w:rPr>
        <w:t>Контракт</w:t>
      </w:r>
      <w:r w:rsidR="00D6345B" w:rsidRPr="00464057">
        <w:rPr>
          <w:rFonts w:eastAsia="Calibri"/>
          <w:sz w:val="22"/>
          <w:szCs w:val="22"/>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D6345B"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r w:rsidR="00175C8B">
        <w:rPr>
          <w:rFonts w:eastAsia="Calibri"/>
          <w:sz w:val="22"/>
          <w:szCs w:val="22"/>
        </w:rPr>
        <w:t>Контракт</w:t>
      </w:r>
      <w:r w:rsidR="00D6345B" w:rsidRPr="00464057">
        <w:rPr>
          <w:rFonts w:eastAsia="Calibri"/>
          <w:sz w:val="22"/>
          <w:szCs w:val="22"/>
        </w:rPr>
        <w:t xml:space="preserve">е. Допускается направление Сторонами претензионных писем иными способами: по факсу и электронной почте, </w:t>
      </w:r>
      <w:proofErr w:type="gramStart"/>
      <w:r w:rsidR="00D6345B" w:rsidRPr="00464057">
        <w:rPr>
          <w:rFonts w:eastAsia="Calibri"/>
          <w:sz w:val="22"/>
          <w:szCs w:val="22"/>
        </w:rPr>
        <w:t>экспресс-почтой</w:t>
      </w:r>
      <w:proofErr w:type="gramEnd"/>
      <w:r w:rsidR="00D6345B" w:rsidRPr="00464057">
        <w:rPr>
          <w:rFonts w:eastAsia="Calibri"/>
          <w:sz w:val="22"/>
          <w:szCs w:val="22"/>
        </w:rPr>
        <w:t>.</w:t>
      </w:r>
    </w:p>
    <w:p w:rsidR="00EA2327" w:rsidRDefault="007D4981" w:rsidP="000C392A">
      <w:pPr>
        <w:tabs>
          <w:tab w:val="left" w:pos="426"/>
        </w:tabs>
        <w:ind w:firstLine="709"/>
        <w:jc w:val="both"/>
        <w:rPr>
          <w:rFonts w:eastAsia="Calibri"/>
          <w:sz w:val="22"/>
          <w:szCs w:val="22"/>
        </w:rPr>
      </w:pPr>
      <w:r>
        <w:rPr>
          <w:rFonts w:eastAsia="Calibri"/>
          <w:sz w:val="22"/>
          <w:szCs w:val="22"/>
        </w:rPr>
        <w:t>8</w:t>
      </w:r>
      <w:r w:rsidR="00EA2327">
        <w:rPr>
          <w:rFonts w:eastAsia="Calibri"/>
          <w:sz w:val="22"/>
          <w:szCs w:val="22"/>
        </w:rPr>
        <w:t xml:space="preserve">.4. </w:t>
      </w:r>
      <w:r w:rsidR="00EA2327" w:rsidRPr="00EA2327">
        <w:rPr>
          <w:rFonts w:eastAsia="Calibri"/>
          <w:sz w:val="22"/>
          <w:szCs w:val="22"/>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w:t>
      </w:r>
      <w:r w:rsidR="00EA2327">
        <w:rPr>
          <w:rFonts w:eastAsia="Calibri"/>
          <w:sz w:val="22"/>
          <w:szCs w:val="22"/>
        </w:rPr>
        <w:t xml:space="preserve">; </w:t>
      </w:r>
      <w:r w:rsidR="00EA2327" w:rsidRPr="00EA2327">
        <w:rPr>
          <w:rFonts w:eastAsia="Calibri"/>
          <w:sz w:val="22"/>
          <w:szCs w:val="22"/>
        </w:rPr>
        <w:t xml:space="preserve"> дату и регистрационный номер претензии; подпись уполномоченного лица; перечень прилагаемых документов.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5</w:t>
      </w:r>
      <w:r w:rsidR="00D6345B" w:rsidRPr="00464057">
        <w:rPr>
          <w:rFonts w:eastAsia="Calibri"/>
          <w:sz w:val="22"/>
          <w:szCs w:val="22"/>
        </w:rPr>
        <w:t>. Срок рассмотрения писем, уведомлений или претензий не может превышать 10 (десять) рабочих дней со дня их получения.</w:t>
      </w:r>
    </w:p>
    <w:p w:rsidR="008C1E13"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6</w:t>
      </w:r>
      <w:r w:rsidR="00D6345B" w:rsidRPr="00464057">
        <w:rPr>
          <w:rFonts w:eastAsia="Calibri"/>
          <w:sz w:val="22"/>
          <w:szCs w:val="22"/>
        </w:rPr>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D6345B" w:rsidRDefault="00D6345B" w:rsidP="000C392A">
      <w:pPr>
        <w:tabs>
          <w:tab w:val="left" w:pos="426"/>
        </w:tabs>
        <w:ind w:firstLine="709"/>
        <w:jc w:val="both"/>
        <w:rPr>
          <w:sz w:val="22"/>
          <w:szCs w:val="22"/>
        </w:rPr>
      </w:pPr>
    </w:p>
    <w:p w:rsidR="00EA2327" w:rsidRDefault="00EA2327" w:rsidP="000C392A">
      <w:pPr>
        <w:tabs>
          <w:tab w:val="left" w:pos="426"/>
        </w:tabs>
        <w:ind w:firstLine="709"/>
        <w:jc w:val="both"/>
        <w:rPr>
          <w:b/>
          <w:color w:val="FF0000"/>
          <w:sz w:val="22"/>
          <w:szCs w:val="22"/>
          <w:u w:val="single"/>
        </w:rPr>
      </w:pPr>
      <w:r w:rsidRPr="00EA2327">
        <w:rPr>
          <w:b/>
          <w:color w:val="FF0000"/>
          <w:sz w:val="22"/>
          <w:szCs w:val="22"/>
          <w:u w:val="single"/>
        </w:rPr>
        <w:t>Вариант №2</w:t>
      </w:r>
      <w:r>
        <w:rPr>
          <w:b/>
          <w:color w:val="FF0000"/>
          <w:sz w:val="22"/>
          <w:szCs w:val="22"/>
          <w:u w:val="single"/>
        </w:rPr>
        <w:t xml:space="preserve"> (при наличии технической возможности Сторон)</w:t>
      </w:r>
      <w:r w:rsidRPr="00EA2327">
        <w:rPr>
          <w:b/>
          <w:color w:val="FF0000"/>
          <w:sz w:val="22"/>
          <w:szCs w:val="22"/>
          <w:u w:val="single"/>
        </w:rPr>
        <w:t>:</w:t>
      </w:r>
    </w:p>
    <w:p w:rsidR="00F17F21" w:rsidRDefault="00F17F21" w:rsidP="00F17F21">
      <w:pPr>
        <w:jc w:val="center"/>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Pr="0027698C">
        <w:rPr>
          <w:b/>
          <w:i/>
          <w:color w:val="FF0000"/>
          <w:sz w:val="22"/>
          <w:szCs w:val="22"/>
        </w:rPr>
        <w:t xml:space="preserve">(на стадии заключения Контракта) оформлять, обмениваться и подписывать документы о приемке в  Единой </w:t>
      </w:r>
      <w:r w:rsidRPr="0027698C">
        <w:rPr>
          <w:b/>
          <w:i/>
          <w:color w:val="FF0000"/>
          <w:sz w:val="22"/>
          <w:szCs w:val="22"/>
        </w:rPr>
        <w:lastRenderedPageBreak/>
        <w:t xml:space="preserve">информационной </w:t>
      </w:r>
      <w:r w:rsidR="008B71A7">
        <w:rPr>
          <w:b/>
          <w:i/>
          <w:color w:val="FF0000"/>
          <w:sz w:val="22"/>
          <w:szCs w:val="22"/>
        </w:rPr>
        <w:t>системе</w:t>
      </w:r>
      <w:r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b/>
          <w:i/>
          <w:color w:val="FF0000"/>
          <w:sz w:val="22"/>
          <w:szCs w:val="22"/>
        </w:rPr>
        <w:t>К</w:t>
      </w:r>
      <w:r w:rsidRPr="0027698C">
        <w:rPr>
          <w:b/>
          <w:i/>
          <w:color w:val="FF0000"/>
          <w:sz w:val="22"/>
          <w:szCs w:val="22"/>
        </w:rPr>
        <w:t>онтракта в ЕИС)</w:t>
      </w:r>
    </w:p>
    <w:p w:rsidR="00EA2327" w:rsidRDefault="007D4981" w:rsidP="00EA2327">
      <w:pPr>
        <w:tabs>
          <w:tab w:val="left" w:pos="426"/>
        </w:tabs>
        <w:ind w:firstLine="709"/>
        <w:jc w:val="both"/>
        <w:rPr>
          <w:rFonts w:eastAsia="Calibri"/>
          <w:sz w:val="22"/>
          <w:szCs w:val="22"/>
        </w:rPr>
      </w:pPr>
      <w:r>
        <w:rPr>
          <w:rFonts w:eastAsia="Calibri"/>
          <w:sz w:val="22"/>
          <w:szCs w:val="22"/>
        </w:rPr>
        <w:t>8</w:t>
      </w:r>
      <w:r w:rsidR="00EA2327"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EA2327" w:rsidRDefault="007D4981" w:rsidP="00EA2327">
      <w:pPr>
        <w:tabs>
          <w:tab w:val="left" w:pos="426"/>
        </w:tabs>
        <w:ind w:firstLine="709"/>
        <w:jc w:val="both"/>
        <w:rPr>
          <w:rFonts w:eastAsia="Calibri"/>
          <w:sz w:val="22"/>
          <w:szCs w:val="22"/>
        </w:rPr>
      </w:pPr>
      <w:r>
        <w:rPr>
          <w:rFonts w:eastAsia="Calibri"/>
          <w:sz w:val="22"/>
          <w:szCs w:val="22"/>
        </w:rPr>
        <w:t>8</w:t>
      </w:r>
      <w:r w:rsidR="00EA2327">
        <w:rPr>
          <w:rFonts w:eastAsia="Calibri"/>
          <w:sz w:val="22"/>
          <w:szCs w:val="22"/>
        </w:rPr>
        <w:t xml:space="preserve">.2. </w:t>
      </w:r>
      <w:r w:rsidR="00EA2327" w:rsidRPr="00EA2327">
        <w:rPr>
          <w:rFonts w:eastAsia="Calibri"/>
          <w:sz w:val="22"/>
          <w:szCs w:val="22"/>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3</w:t>
      </w:r>
      <w:r w:rsidR="00EA2327" w:rsidRPr="00E518AA">
        <w:rPr>
          <w:sz w:val="22"/>
          <w:szCs w:val="22"/>
        </w:rPr>
        <w:t>. Обмен документами при применении мер ответственности и совершении иных</w:t>
      </w:r>
      <w:r w:rsidR="000B316F">
        <w:rPr>
          <w:sz w:val="22"/>
          <w:szCs w:val="22"/>
        </w:rPr>
        <w:t xml:space="preserve"> действий в связи с нарушением Поставщиком или З</w:t>
      </w:r>
      <w:r w:rsidR="00EA2327" w:rsidRPr="00E518AA">
        <w:rPr>
          <w:sz w:val="22"/>
          <w:szCs w:val="22"/>
        </w:rPr>
        <w:t xml:space="preserve">аказчиком условий Контракта в отношении Контракта, осуществляется в соответствии с ч. 16 ст.94 Федерального закона № 44-ФЗ. </w:t>
      </w:r>
    </w:p>
    <w:p w:rsidR="00EA2327" w:rsidRPr="00E518AA" w:rsidRDefault="00EA2327" w:rsidP="00EA2327">
      <w:pPr>
        <w:ind w:firstLine="720"/>
        <w:jc w:val="both"/>
        <w:rPr>
          <w:sz w:val="22"/>
          <w:szCs w:val="22"/>
        </w:rPr>
      </w:pPr>
      <w:r w:rsidRPr="00E518AA">
        <w:rPr>
          <w:sz w:val="22"/>
          <w:szCs w:val="22"/>
        </w:rPr>
        <w:t>Такие уведомления формируются с использованием единой информационной системы, подписываются усиленной электронной подписью лица, имеющ</w:t>
      </w:r>
      <w:r w:rsidR="007255BF">
        <w:rPr>
          <w:sz w:val="22"/>
          <w:szCs w:val="22"/>
        </w:rPr>
        <w:t>его право действовать от имени З</w:t>
      </w:r>
      <w:r w:rsidRPr="00E518AA">
        <w:rPr>
          <w:sz w:val="22"/>
          <w:szCs w:val="22"/>
        </w:rPr>
        <w:t xml:space="preserve">аказчика, </w:t>
      </w:r>
      <w:r w:rsidR="007255BF">
        <w:rPr>
          <w:sz w:val="22"/>
          <w:szCs w:val="22"/>
        </w:rPr>
        <w:t>П</w:t>
      </w:r>
      <w:r w:rsidRPr="00E518AA">
        <w:rPr>
          <w:sz w:val="22"/>
          <w:szCs w:val="22"/>
        </w:rPr>
        <w:t>оставщика, и размещаются в единой информационной системе без размещения на официальном сайте.</w:t>
      </w:r>
    </w:p>
    <w:p w:rsidR="00EA2327"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4</w:t>
      </w:r>
      <w:r w:rsidR="00EA2327" w:rsidRPr="00E518AA">
        <w:rPr>
          <w:sz w:val="22"/>
          <w:szCs w:val="22"/>
        </w:rPr>
        <w:t xml:space="preserve">. Сторона должна дать в письменной форме ответ на претензию по существу в срок не позднее </w:t>
      </w:r>
      <w:r w:rsidR="00EA2327" w:rsidRPr="00EA2327">
        <w:rPr>
          <w:sz w:val="22"/>
          <w:szCs w:val="22"/>
        </w:rPr>
        <w:t>10 (десят</w:t>
      </w:r>
      <w:r w:rsidR="00387760">
        <w:rPr>
          <w:sz w:val="22"/>
          <w:szCs w:val="22"/>
        </w:rPr>
        <w:t>и</w:t>
      </w:r>
      <w:r w:rsidR="00EA2327" w:rsidRPr="00EA2327">
        <w:rPr>
          <w:sz w:val="22"/>
          <w:szCs w:val="22"/>
        </w:rPr>
        <w:t xml:space="preserve">) рабочих дней со дня </w:t>
      </w:r>
      <w:r w:rsidR="00EA2327">
        <w:rPr>
          <w:sz w:val="22"/>
          <w:szCs w:val="22"/>
        </w:rPr>
        <w:t xml:space="preserve">ее </w:t>
      </w:r>
      <w:r w:rsidR="00EA2327" w:rsidRPr="00EA2327">
        <w:rPr>
          <w:sz w:val="22"/>
          <w:szCs w:val="22"/>
        </w:rPr>
        <w:t>получения.</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5</w:t>
      </w:r>
      <w:r w:rsidR="00EA2327" w:rsidRPr="00E518AA">
        <w:rPr>
          <w:sz w:val="22"/>
          <w:szCs w:val="22"/>
        </w:rPr>
        <w:t>.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w:t>
      </w:r>
      <w:r w:rsidR="00770464">
        <w:rPr>
          <w:sz w:val="22"/>
          <w:szCs w:val="22"/>
        </w:rPr>
        <w:t>я</w:t>
      </w:r>
      <w:r w:rsidR="00EA2327" w:rsidRPr="00E518AA">
        <w:rPr>
          <w:sz w:val="22"/>
          <w:szCs w:val="22"/>
        </w:rPr>
        <w:t xml:space="preserve"> о мерах, которые будут осуществлены в случае отклонения претензии (приостановка исполнения обязательств, передача спора на разрешение суда и т. д.); дат</w:t>
      </w:r>
      <w:r w:rsidR="00770464">
        <w:rPr>
          <w:sz w:val="22"/>
          <w:szCs w:val="22"/>
        </w:rPr>
        <w:t>а</w:t>
      </w:r>
      <w:r w:rsidR="00EA2327" w:rsidRPr="00E518AA">
        <w:rPr>
          <w:sz w:val="22"/>
          <w:szCs w:val="22"/>
        </w:rPr>
        <w:t xml:space="preserve"> и регистрационный номер претензии; подпись уполномоченного лица; перечень прилагаемых документов.</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6</w:t>
      </w:r>
      <w:r w:rsidR="00EA2327" w:rsidRPr="00E518AA">
        <w:rPr>
          <w:sz w:val="22"/>
          <w:szCs w:val="22"/>
        </w:rPr>
        <w:t xml:space="preserve">. Если требования в претензии подлежат денежной оценке, в претензии указывается </w:t>
      </w:r>
      <w:proofErr w:type="spellStart"/>
      <w:r w:rsidR="00EA2327" w:rsidRPr="00E518AA">
        <w:rPr>
          <w:sz w:val="22"/>
          <w:szCs w:val="22"/>
        </w:rPr>
        <w:t>истребуемая</w:t>
      </w:r>
      <w:proofErr w:type="spellEnd"/>
      <w:r w:rsidR="00EA2327" w:rsidRPr="00E518AA">
        <w:rPr>
          <w:sz w:val="22"/>
          <w:szCs w:val="22"/>
        </w:rPr>
        <w:t xml:space="preserve"> денежная сумма и ее полный и обоснованный расчет.</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7</w:t>
      </w:r>
      <w:r w:rsidR="00EA2327" w:rsidRPr="00E518AA">
        <w:rPr>
          <w:sz w:val="22"/>
          <w:szCs w:val="22"/>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8</w:t>
      </w:r>
      <w:r w:rsidR="00EA2327" w:rsidRPr="00E518AA">
        <w:rPr>
          <w:sz w:val="22"/>
          <w:szCs w:val="22"/>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A2327" w:rsidRPr="00E518AA" w:rsidRDefault="007D4981" w:rsidP="00EA2327">
      <w:pPr>
        <w:ind w:firstLine="720"/>
        <w:jc w:val="both"/>
        <w:rPr>
          <w:sz w:val="22"/>
          <w:szCs w:val="22"/>
        </w:rPr>
      </w:pPr>
      <w:r>
        <w:rPr>
          <w:sz w:val="22"/>
          <w:szCs w:val="22"/>
        </w:rPr>
        <w:t>8</w:t>
      </w:r>
      <w:r w:rsidR="00EA2327">
        <w:rPr>
          <w:sz w:val="22"/>
          <w:szCs w:val="22"/>
        </w:rPr>
        <w:t>.9</w:t>
      </w:r>
      <w:r w:rsidR="00EA2327" w:rsidRPr="00E518AA">
        <w:rPr>
          <w:sz w:val="22"/>
          <w:szCs w:val="22"/>
        </w:rPr>
        <w:t xml:space="preserve">. </w:t>
      </w:r>
      <w:proofErr w:type="gramStart"/>
      <w:r w:rsidR="00EA2327" w:rsidRPr="00E518AA">
        <w:rPr>
          <w:sz w:val="22"/>
          <w:szCs w:val="22"/>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Ивановской области.</w:t>
      </w:r>
      <w:proofErr w:type="gramEnd"/>
    </w:p>
    <w:p w:rsidR="00EA2327" w:rsidRPr="00464057" w:rsidRDefault="00EA2327" w:rsidP="00EA2327">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b/>
          <w:sz w:val="22"/>
          <w:szCs w:val="22"/>
        </w:rPr>
      </w:pPr>
      <w:r>
        <w:rPr>
          <w:b/>
          <w:sz w:val="22"/>
          <w:szCs w:val="22"/>
        </w:rPr>
        <w:t>9</w:t>
      </w:r>
      <w:r w:rsidR="0098488E" w:rsidRPr="00464057">
        <w:rPr>
          <w:b/>
          <w:sz w:val="22"/>
          <w:szCs w:val="22"/>
        </w:rPr>
        <w:t>. ИЗ</w:t>
      </w:r>
      <w:r w:rsidR="00706437" w:rsidRPr="00464057">
        <w:rPr>
          <w:b/>
          <w:sz w:val="22"/>
          <w:szCs w:val="22"/>
        </w:rPr>
        <w:t xml:space="preserve">МЕНЕНИЕ И РАСТОРЖЕНИЕ </w:t>
      </w:r>
      <w:r w:rsidR="00175C8B">
        <w:rPr>
          <w:b/>
          <w:sz w:val="22"/>
          <w:szCs w:val="22"/>
        </w:rPr>
        <w:t>КОНТРАКТ</w:t>
      </w:r>
      <w:r w:rsidR="00A52F83" w:rsidRPr="00464057">
        <w:rPr>
          <w:b/>
          <w:sz w:val="22"/>
          <w:szCs w:val="22"/>
        </w:rPr>
        <w:t>А</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.1. Расторжение </w:t>
      </w:r>
      <w:r w:rsidR="00175C8B">
        <w:rPr>
          <w:rFonts w:eastAsia="Calibri"/>
          <w:sz w:val="22"/>
          <w:szCs w:val="22"/>
        </w:rPr>
        <w:t>Контракт</w:t>
      </w:r>
      <w:r w:rsidR="00D6345B" w:rsidRPr="00464057">
        <w:rPr>
          <w:rFonts w:eastAsia="Calibri"/>
          <w:sz w:val="22"/>
          <w:szCs w:val="22"/>
        </w:rPr>
        <w:t xml:space="preserve">а допускается по соглашению Сторон, по решению суда, в случае одностороннего отказа Стороны </w:t>
      </w:r>
      <w:r w:rsidR="00175C8B">
        <w:rPr>
          <w:rFonts w:eastAsia="Calibri"/>
          <w:sz w:val="22"/>
          <w:szCs w:val="22"/>
        </w:rPr>
        <w:t>Контракт</w:t>
      </w:r>
      <w:r w:rsidR="00D6345B" w:rsidRPr="00464057">
        <w:rPr>
          <w:rFonts w:eastAsia="Calibri"/>
          <w:sz w:val="22"/>
          <w:szCs w:val="22"/>
        </w:rPr>
        <w:t xml:space="preserve">а от исполнения </w:t>
      </w:r>
      <w:r w:rsidR="00175C8B">
        <w:rPr>
          <w:rFonts w:eastAsia="Calibri"/>
          <w:sz w:val="22"/>
          <w:szCs w:val="22"/>
        </w:rPr>
        <w:t>Контракт</w:t>
      </w:r>
      <w:r w:rsidR="00D6345B" w:rsidRPr="00464057">
        <w:rPr>
          <w:rFonts w:eastAsia="Calibri"/>
          <w:sz w:val="22"/>
          <w:szCs w:val="22"/>
        </w:rPr>
        <w:t xml:space="preserve">а в соответствии с гражданским законодательством. </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.2. Стороны вправе принять решение об одностороннем отказе от исполнения </w:t>
      </w:r>
      <w:r w:rsidR="00175C8B">
        <w:rPr>
          <w:rFonts w:eastAsia="Calibri"/>
          <w:sz w:val="22"/>
          <w:szCs w:val="22"/>
        </w:rPr>
        <w:t>Контракт</w:t>
      </w:r>
      <w:r w:rsidR="00D6345B" w:rsidRPr="00464057">
        <w:rPr>
          <w:rFonts w:eastAsia="Calibri"/>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.3. Расторжение </w:t>
      </w:r>
      <w:r w:rsidR="00175C8B">
        <w:rPr>
          <w:rFonts w:eastAsia="Calibri"/>
          <w:sz w:val="22"/>
          <w:szCs w:val="22"/>
        </w:rPr>
        <w:t>Контракт</w:t>
      </w:r>
      <w:r w:rsidR="00D6345B" w:rsidRPr="00464057">
        <w:rPr>
          <w:rFonts w:eastAsia="Calibri"/>
          <w:sz w:val="22"/>
          <w:szCs w:val="22"/>
        </w:rPr>
        <w:t xml:space="preserve">а не освобождает Стороны от ответственности, установленной </w:t>
      </w:r>
      <w:r w:rsidR="00175C8B">
        <w:rPr>
          <w:rFonts w:eastAsia="Calibri"/>
          <w:sz w:val="22"/>
          <w:szCs w:val="22"/>
        </w:rPr>
        <w:t>Контракт</w:t>
      </w:r>
      <w:r w:rsidR="00D6345B" w:rsidRPr="00464057">
        <w:rPr>
          <w:rFonts w:eastAsia="Calibri"/>
          <w:sz w:val="22"/>
          <w:szCs w:val="22"/>
        </w:rPr>
        <w:t>ом.</w:t>
      </w:r>
    </w:p>
    <w:p w:rsidR="008C1E13"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.4. Изменение</w:t>
      </w:r>
      <w:r w:rsidR="002207CF">
        <w:rPr>
          <w:rFonts w:eastAsia="Calibri"/>
          <w:sz w:val="22"/>
          <w:szCs w:val="22"/>
        </w:rPr>
        <w:t xml:space="preserve"> существенных </w:t>
      </w:r>
      <w:r w:rsidR="00D6345B" w:rsidRPr="00464057">
        <w:rPr>
          <w:rFonts w:eastAsia="Calibri"/>
          <w:sz w:val="22"/>
          <w:szCs w:val="22"/>
        </w:rPr>
        <w:t xml:space="preserve">условий </w:t>
      </w:r>
      <w:r w:rsidR="00175C8B">
        <w:rPr>
          <w:rFonts w:eastAsia="Calibri"/>
          <w:sz w:val="22"/>
          <w:szCs w:val="22"/>
        </w:rPr>
        <w:t>Контракт</w:t>
      </w:r>
      <w:r w:rsidR="00D6345B" w:rsidRPr="00464057">
        <w:rPr>
          <w:rFonts w:eastAsia="Calibri"/>
          <w:sz w:val="22"/>
          <w:szCs w:val="22"/>
        </w:rPr>
        <w:t>а при его исполнении не допускается, за исключением случаев, предусмотренных стать</w:t>
      </w:r>
      <w:r w:rsidR="00E03ECD">
        <w:rPr>
          <w:rFonts w:eastAsia="Calibri"/>
          <w:sz w:val="22"/>
          <w:szCs w:val="22"/>
        </w:rPr>
        <w:t>ями 34 и</w:t>
      </w:r>
      <w:r w:rsidR="00D6345B" w:rsidRPr="00464057">
        <w:rPr>
          <w:rFonts w:eastAsia="Calibri"/>
          <w:sz w:val="22"/>
          <w:szCs w:val="22"/>
        </w:rPr>
        <w:t xml:space="preserve"> 95 Федеральный закон № 44-ФЗ.</w:t>
      </w:r>
    </w:p>
    <w:p w:rsidR="006A5BE8" w:rsidRDefault="007D4981" w:rsidP="000C392A">
      <w:pPr>
        <w:tabs>
          <w:tab w:val="left" w:pos="426"/>
        </w:tabs>
        <w:ind w:firstLine="709"/>
        <w:jc w:val="both"/>
        <w:rPr>
          <w:rFonts w:eastAsia="Calibri"/>
          <w:sz w:val="22"/>
          <w:szCs w:val="22"/>
        </w:rPr>
      </w:pPr>
      <w:r>
        <w:rPr>
          <w:rFonts w:eastAsia="Calibri"/>
          <w:sz w:val="22"/>
          <w:szCs w:val="22"/>
        </w:rPr>
        <w:t>9</w:t>
      </w:r>
      <w:r w:rsidR="006A5BE8">
        <w:rPr>
          <w:rFonts w:eastAsia="Calibri"/>
          <w:sz w:val="22"/>
          <w:szCs w:val="22"/>
        </w:rPr>
        <w:t xml:space="preserve">.5. </w:t>
      </w: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№1:</w:t>
      </w:r>
    </w:p>
    <w:p w:rsidR="006A5BE8" w:rsidRDefault="006A5BE8" w:rsidP="000C392A">
      <w:pPr>
        <w:tabs>
          <w:tab w:val="left" w:pos="426"/>
        </w:tabs>
        <w:ind w:firstLine="709"/>
        <w:jc w:val="both"/>
        <w:rPr>
          <w:rFonts w:eastAsia="Calibri"/>
          <w:sz w:val="22"/>
          <w:szCs w:val="22"/>
        </w:rPr>
      </w:pPr>
      <w:r>
        <w:rPr>
          <w:rFonts w:eastAsia="Calibri"/>
          <w:sz w:val="22"/>
          <w:szCs w:val="22"/>
        </w:rPr>
        <w:t>Внесение изменений</w:t>
      </w:r>
      <w:r w:rsidR="001D4F0F">
        <w:rPr>
          <w:rFonts w:eastAsia="Calibri"/>
          <w:sz w:val="22"/>
          <w:szCs w:val="22"/>
        </w:rPr>
        <w:t xml:space="preserve"> и (или) </w:t>
      </w:r>
      <w:r>
        <w:rPr>
          <w:rFonts w:eastAsia="Calibri"/>
          <w:sz w:val="22"/>
          <w:szCs w:val="22"/>
        </w:rPr>
        <w:t>дополнений</w:t>
      </w:r>
      <w:r w:rsidR="001D4F0F">
        <w:rPr>
          <w:rFonts w:eastAsia="Calibri"/>
          <w:sz w:val="22"/>
          <w:szCs w:val="22"/>
        </w:rPr>
        <w:t>,</w:t>
      </w:r>
      <w:r>
        <w:rPr>
          <w:rFonts w:eastAsia="Calibri"/>
          <w:sz w:val="22"/>
          <w:szCs w:val="22"/>
        </w:rPr>
        <w:t xml:space="preserve"> не противоречащих </w:t>
      </w:r>
      <w:r w:rsidR="001D4F0F" w:rsidRPr="001D4F0F">
        <w:rPr>
          <w:rFonts w:eastAsia="Calibri"/>
          <w:sz w:val="22"/>
          <w:szCs w:val="22"/>
        </w:rPr>
        <w:t>законодательству РФ</w:t>
      </w:r>
      <w:r w:rsidR="001D4F0F">
        <w:rPr>
          <w:rFonts w:eastAsia="Calibri"/>
          <w:sz w:val="22"/>
          <w:szCs w:val="22"/>
        </w:rPr>
        <w:t>, в</w:t>
      </w:r>
      <w:r>
        <w:rPr>
          <w:rFonts w:eastAsia="Calibri"/>
          <w:sz w:val="22"/>
          <w:szCs w:val="22"/>
        </w:rPr>
        <w:t xml:space="preserve">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A5BE8" w:rsidRDefault="006A5BE8" w:rsidP="000C392A">
      <w:pPr>
        <w:tabs>
          <w:tab w:val="left" w:pos="426"/>
        </w:tabs>
        <w:ind w:firstLine="709"/>
        <w:jc w:val="both"/>
        <w:rPr>
          <w:rFonts w:eastAsia="Calibri"/>
          <w:sz w:val="22"/>
          <w:szCs w:val="22"/>
        </w:rPr>
      </w:pP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№2:</w:t>
      </w:r>
    </w:p>
    <w:p w:rsidR="006A5BE8" w:rsidRDefault="006A5BE8" w:rsidP="000C392A">
      <w:pPr>
        <w:tabs>
          <w:tab w:val="left" w:pos="426"/>
        </w:tabs>
        <w:ind w:firstLine="709"/>
        <w:jc w:val="both"/>
        <w:rPr>
          <w:rFonts w:eastAsia="Calibri"/>
          <w:sz w:val="22"/>
          <w:szCs w:val="22"/>
        </w:rPr>
      </w:pPr>
      <w:r w:rsidRPr="006A5BE8">
        <w:rPr>
          <w:rFonts w:eastAsia="Calibri"/>
          <w:sz w:val="22"/>
          <w:szCs w:val="22"/>
        </w:rPr>
        <w:t xml:space="preserve">Внесение изменений и </w:t>
      </w:r>
      <w:r w:rsidR="001D4F0F">
        <w:rPr>
          <w:rFonts w:eastAsia="Calibri"/>
          <w:sz w:val="22"/>
          <w:szCs w:val="22"/>
        </w:rPr>
        <w:t xml:space="preserve">(или) </w:t>
      </w:r>
      <w:r w:rsidRPr="006A5BE8">
        <w:rPr>
          <w:rFonts w:eastAsia="Calibri"/>
          <w:sz w:val="22"/>
          <w:szCs w:val="22"/>
        </w:rPr>
        <w:t>дополнений, не противоречащих законодательству РФ, в условия Контракта осуществляется путем заключения Сторонами дополнительных соглашений к Контракту, по средствам единой информационной системы.</w:t>
      </w:r>
    </w:p>
    <w:p w:rsidR="00F86777" w:rsidRPr="004C3F79" w:rsidRDefault="00F86777" w:rsidP="00F86777">
      <w:pPr>
        <w:tabs>
          <w:tab w:val="left" w:pos="426"/>
        </w:tabs>
        <w:ind w:firstLine="709"/>
        <w:jc w:val="both"/>
        <w:rPr>
          <w:rFonts w:eastAsia="Calibri"/>
          <w:b/>
          <w:i/>
          <w:color w:val="FF0000"/>
          <w:sz w:val="22"/>
          <w:szCs w:val="22"/>
        </w:rPr>
      </w:pPr>
      <w:r w:rsidRPr="004C3F79">
        <w:rPr>
          <w:rFonts w:eastAsia="Calibri"/>
          <w:b/>
          <w:i/>
          <w:color w:val="FF0000"/>
          <w:sz w:val="22"/>
          <w:szCs w:val="22"/>
        </w:rPr>
        <w:t>(данный пункт</w:t>
      </w:r>
      <w:r>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приняли решение </w:t>
      </w:r>
      <w:r>
        <w:rPr>
          <w:rFonts w:eastAsia="Calibri"/>
          <w:b/>
          <w:i/>
          <w:color w:val="FF0000"/>
          <w:sz w:val="22"/>
          <w:szCs w:val="22"/>
        </w:rPr>
        <w:t xml:space="preserve">о заключение контракта в </w:t>
      </w:r>
      <w:r w:rsidR="007C247D">
        <w:rPr>
          <w:rFonts w:eastAsia="Calibri"/>
          <w:b/>
          <w:i/>
          <w:color w:val="FF0000"/>
          <w:sz w:val="22"/>
          <w:szCs w:val="22"/>
        </w:rPr>
        <w:t>ЕИС</w:t>
      </w:r>
      <w:r>
        <w:rPr>
          <w:rFonts w:eastAsia="Calibri"/>
          <w:b/>
          <w:i/>
          <w:color w:val="FF0000"/>
          <w:sz w:val="22"/>
          <w:szCs w:val="22"/>
        </w:rPr>
        <w:t>)</w:t>
      </w:r>
    </w:p>
    <w:p w:rsidR="00D6345B" w:rsidRPr="00464057" w:rsidRDefault="00D6345B"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lastRenderedPageBreak/>
        <w:t>10</w:t>
      </w:r>
      <w:r w:rsidR="0098488E" w:rsidRPr="00464057">
        <w:rPr>
          <w:rFonts w:eastAsia="Calibri"/>
          <w:b/>
          <w:bCs/>
          <w:sz w:val="22"/>
          <w:szCs w:val="22"/>
        </w:rPr>
        <w:t>.  ПРОЧИЕ УСЛОВИЯ</w:t>
      </w:r>
    </w:p>
    <w:p w:rsidR="000C392A" w:rsidRDefault="007D4981" w:rsidP="000C392A">
      <w:pPr>
        <w:tabs>
          <w:tab w:val="left" w:pos="426"/>
        </w:tabs>
        <w:ind w:firstLine="709"/>
        <w:jc w:val="both"/>
        <w:rPr>
          <w:rFonts w:eastAsia="Calibri"/>
          <w:sz w:val="22"/>
          <w:szCs w:val="22"/>
        </w:rPr>
      </w:pPr>
      <w:r>
        <w:rPr>
          <w:rFonts w:eastAsia="Calibri"/>
          <w:bCs/>
          <w:sz w:val="22"/>
          <w:szCs w:val="22"/>
        </w:rPr>
        <w:t>10</w:t>
      </w:r>
      <w:r w:rsidR="0098488E" w:rsidRPr="00464057">
        <w:rPr>
          <w:rFonts w:eastAsia="Calibri"/>
          <w:bCs/>
          <w:sz w:val="22"/>
          <w:szCs w:val="22"/>
        </w:rPr>
        <w:t xml:space="preserve">.1. </w:t>
      </w:r>
      <w:r w:rsidR="0098488E" w:rsidRPr="00464057">
        <w:rPr>
          <w:rFonts w:eastAsia="Calibri"/>
          <w:sz w:val="22"/>
          <w:szCs w:val="22"/>
        </w:rPr>
        <w:t xml:space="preserve">Настоящий </w:t>
      </w:r>
      <w:r w:rsidR="00175C8B">
        <w:rPr>
          <w:sz w:val="22"/>
          <w:szCs w:val="22"/>
        </w:rPr>
        <w:t>Контракт</w:t>
      </w:r>
      <w:r w:rsidR="000B0680" w:rsidRPr="00464057">
        <w:rPr>
          <w:sz w:val="22"/>
          <w:szCs w:val="22"/>
        </w:rPr>
        <w:t xml:space="preserve"> </w:t>
      </w:r>
      <w:r w:rsidR="0098488E" w:rsidRPr="00464057">
        <w:rPr>
          <w:rFonts w:eastAsia="Calibri"/>
          <w:sz w:val="22"/>
          <w:szCs w:val="22"/>
        </w:rPr>
        <w:t xml:space="preserve">вступает в силу </w:t>
      </w:r>
      <w:r w:rsidR="0098488E" w:rsidRPr="00464057">
        <w:rPr>
          <w:rFonts w:eastAsia="Calibri"/>
          <w:b/>
          <w:sz w:val="22"/>
          <w:szCs w:val="22"/>
        </w:rPr>
        <w:t>со дня его подписания</w:t>
      </w:r>
      <w:r w:rsidR="00D6345B" w:rsidRPr="00464057">
        <w:rPr>
          <w:rFonts w:eastAsia="Calibri"/>
          <w:b/>
          <w:sz w:val="22"/>
          <w:szCs w:val="22"/>
        </w:rPr>
        <w:t xml:space="preserve"> Сторонами</w:t>
      </w:r>
      <w:r w:rsidR="0098488E" w:rsidRPr="00464057">
        <w:rPr>
          <w:rFonts w:eastAsia="Calibri"/>
          <w:b/>
          <w:sz w:val="22"/>
          <w:szCs w:val="22"/>
        </w:rPr>
        <w:t xml:space="preserve"> и действует </w:t>
      </w:r>
      <w:proofErr w:type="gramStart"/>
      <w:r w:rsidR="00714D17">
        <w:rPr>
          <w:rFonts w:eastAsia="Calibri"/>
          <w:b/>
          <w:sz w:val="22"/>
          <w:szCs w:val="22"/>
          <w:highlight w:val="cyan"/>
        </w:rPr>
        <w:t>по</w:t>
      </w:r>
      <w:proofErr w:type="gramEnd"/>
      <w:r w:rsidR="000B0680" w:rsidRPr="00E807F5">
        <w:rPr>
          <w:rFonts w:eastAsia="Calibri"/>
          <w:b/>
          <w:sz w:val="22"/>
          <w:szCs w:val="22"/>
          <w:highlight w:val="cyan"/>
        </w:rPr>
        <w:t xml:space="preserve"> </w:t>
      </w:r>
      <w:r w:rsidR="00AF7969" w:rsidRPr="00E807F5">
        <w:rPr>
          <w:rFonts w:eastAsia="Calibri"/>
          <w:b/>
          <w:sz w:val="22"/>
          <w:szCs w:val="22"/>
          <w:highlight w:val="cyan"/>
        </w:rPr>
        <w:t>_______</w:t>
      </w:r>
      <w:r w:rsidR="008D620A">
        <w:rPr>
          <w:rFonts w:eastAsia="Calibri"/>
          <w:b/>
          <w:sz w:val="22"/>
          <w:szCs w:val="22"/>
          <w:highlight w:val="cyan"/>
        </w:rPr>
        <w:t xml:space="preserve"> </w:t>
      </w:r>
      <w:r w:rsidR="008D620A">
        <w:rPr>
          <w:b/>
          <w:sz w:val="22"/>
          <w:szCs w:val="22"/>
          <w:highlight w:val="cyan"/>
        </w:rPr>
        <w:t>(включительно)</w:t>
      </w:r>
      <w:r w:rsidR="004C2F10" w:rsidRPr="00E807F5">
        <w:rPr>
          <w:rFonts w:eastAsia="Calibri"/>
          <w:b/>
          <w:sz w:val="22"/>
          <w:szCs w:val="22"/>
          <w:highlight w:val="cyan"/>
        </w:rPr>
        <w:t>.</w:t>
      </w:r>
      <w:r w:rsidR="0098488E" w:rsidRPr="00464057">
        <w:rPr>
          <w:rFonts w:eastAsia="Calibri"/>
          <w:b/>
          <w:sz w:val="22"/>
          <w:szCs w:val="22"/>
        </w:rPr>
        <w:t xml:space="preserve"> </w:t>
      </w:r>
      <w:r w:rsidR="0098488E" w:rsidRPr="00464057">
        <w:rPr>
          <w:rFonts w:eastAsia="Calibri"/>
          <w:sz w:val="22"/>
          <w:szCs w:val="22"/>
        </w:rPr>
        <w:t xml:space="preserve"> </w:t>
      </w:r>
    </w:p>
    <w:p w:rsidR="000C392A" w:rsidRDefault="000C392A" w:rsidP="000C392A">
      <w:pPr>
        <w:tabs>
          <w:tab w:val="left" w:pos="426"/>
        </w:tabs>
        <w:ind w:firstLine="709"/>
        <w:jc w:val="both"/>
        <w:rPr>
          <w:rFonts w:eastAsia="Calibri"/>
          <w:sz w:val="22"/>
          <w:szCs w:val="22"/>
        </w:rPr>
      </w:pPr>
      <w:r w:rsidRPr="000C392A">
        <w:rPr>
          <w:rFonts w:eastAsia="Calibri"/>
          <w:sz w:val="22"/>
          <w:szCs w:val="22"/>
        </w:rPr>
        <w:t xml:space="preserve">Окончание срока действия настоящего </w:t>
      </w:r>
      <w:r w:rsidR="00175C8B">
        <w:rPr>
          <w:rFonts w:eastAsia="Calibri"/>
          <w:sz w:val="22"/>
          <w:szCs w:val="22"/>
        </w:rPr>
        <w:t>Контракт</w:t>
      </w:r>
      <w:r w:rsidRPr="000C392A">
        <w:rPr>
          <w:rFonts w:eastAsia="Calibri"/>
          <w:sz w:val="22"/>
          <w:szCs w:val="22"/>
        </w:rPr>
        <w:t>а не влечет прекращения неисполненных обязатель</w:t>
      </w:r>
      <w:proofErr w:type="gramStart"/>
      <w:r w:rsidRPr="000C392A">
        <w:rPr>
          <w:rFonts w:eastAsia="Calibri"/>
          <w:sz w:val="22"/>
          <w:szCs w:val="22"/>
        </w:rPr>
        <w:t>ств Ст</w:t>
      </w:r>
      <w:proofErr w:type="gramEnd"/>
      <w:r w:rsidRPr="000C392A">
        <w:rPr>
          <w:rFonts w:eastAsia="Calibri"/>
          <w:sz w:val="22"/>
          <w:szCs w:val="22"/>
        </w:rPr>
        <w:t xml:space="preserve">орон по настоящему </w:t>
      </w:r>
      <w:r w:rsidR="00175C8B">
        <w:rPr>
          <w:rFonts w:eastAsia="Calibri"/>
          <w:sz w:val="22"/>
          <w:szCs w:val="22"/>
        </w:rPr>
        <w:t>Контракт</w:t>
      </w:r>
      <w:r w:rsidRPr="000C392A">
        <w:rPr>
          <w:rFonts w:eastAsia="Calibri"/>
          <w:sz w:val="22"/>
          <w:szCs w:val="22"/>
        </w:rPr>
        <w:t>у.</w:t>
      </w:r>
    </w:p>
    <w:p w:rsidR="00133A03" w:rsidRPr="00464057" w:rsidRDefault="007D4981" w:rsidP="000C392A">
      <w:pPr>
        <w:tabs>
          <w:tab w:val="left" w:pos="426"/>
        </w:tabs>
        <w:ind w:firstLine="709"/>
        <w:jc w:val="both"/>
        <w:rPr>
          <w:rFonts w:eastAsia="Calibri"/>
          <w:sz w:val="22"/>
          <w:szCs w:val="22"/>
        </w:rPr>
      </w:pPr>
      <w:r>
        <w:rPr>
          <w:rFonts w:eastAsia="Calibri"/>
          <w:sz w:val="22"/>
          <w:szCs w:val="22"/>
        </w:rPr>
        <w:t>10</w:t>
      </w:r>
      <w:r w:rsidR="00133A03" w:rsidRPr="00464057">
        <w:rPr>
          <w:rFonts w:eastAsia="Calibri"/>
          <w:sz w:val="22"/>
          <w:szCs w:val="22"/>
        </w:rPr>
        <w:t>.2. Поставщик подтверждает свое соответствие требованиям, установленным ст.31 Федерального закона №44-ФЗ</w:t>
      </w:r>
      <w:r w:rsidR="00356BE3">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3</w:t>
      </w:r>
      <w:r w:rsidR="0098488E" w:rsidRPr="00464057">
        <w:rPr>
          <w:rFonts w:eastAsia="Calibri"/>
          <w:sz w:val="22"/>
          <w:szCs w:val="22"/>
        </w:rPr>
        <w:t xml:space="preserve">. Все указанные в настоящем </w:t>
      </w:r>
      <w:r w:rsidR="00175C8B">
        <w:rPr>
          <w:sz w:val="22"/>
          <w:szCs w:val="22"/>
        </w:rPr>
        <w:t>Контракт</w:t>
      </w:r>
      <w:r w:rsidR="0098488E" w:rsidRPr="00464057">
        <w:rPr>
          <w:rFonts w:eastAsia="Calibri"/>
          <w:sz w:val="22"/>
          <w:szCs w:val="22"/>
        </w:rPr>
        <w:t>е приложения являются его неотъемлемыми частями.</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4</w:t>
      </w:r>
      <w:r w:rsidR="0098488E" w:rsidRPr="00464057">
        <w:rPr>
          <w:rFonts w:eastAsia="Calibri"/>
          <w:sz w:val="22"/>
          <w:szCs w:val="22"/>
        </w:rPr>
        <w:t>.</w:t>
      </w:r>
      <w:r w:rsidR="00013D9F" w:rsidRPr="00013D9F">
        <w:rPr>
          <w:rFonts w:eastAsia="Calibri"/>
          <w:sz w:val="22"/>
          <w:szCs w:val="22"/>
        </w:rPr>
        <w:t xml:space="preserve"> </w:t>
      </w:r>
      <w:r w:rsidR="00013D9F" w:rsidRPr="00464057">
        <w:rPr>
          <w:rFonts w:eastAsia="Calibri"/>
          <w:sz w:val="22"/>
          <w:szCs w:val="22"/>
        </w:rPr>
        <w:t xml:space="preserve">Во всем остальном, не предусмотренном условиями настоящего </w:t>
      </w:r>
      <w:r w:rsidR="00013D9F">
        <w:rPr>
          <w:sz w:val="22"/>
          <w:szCs w:val="22"/>
        </w:rPr>
        <w:t>Контракт</w:t>
      </w:r>
      <w:r w:rsidR="00013D9F" w:rsidRPr="00464057">
        <w:rPr>
          <w:rFonts w:eastAsia="Calibri"/>
          <w:sz w:val="22"/>
          <w:szCs w:val="22"/>
        </w:rPr>
        <w:t>а, Стороны руководствуются действующим законодательством Российской Федерации.</w:t>
      </w:r>
    </w:p>
    <w:p w:rsidR="004C3F79"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5</w:t>
      </w:r>
      <w:r w:rsidR="0098488E" w:rsidRPr="00464057">
        <w:rPr>
          <w:rFonts w:eastAsia="Calibri"/>
          <w:sz w:val="22"/>
          <w:szCs w:val="22"/>
        </w:rPr>
        <w:t xml:space="preserve">. </w:t>
      </w:r>
      <w:r w:rsidR="00191B94">
        <w:rPr>
          <w:rFonts w:eastAsia="Calibri"/>
          <w:sz w:val="22"/>
          <w:szCs w:val="22"/>
        </w:rPr>
        <w:t>Н</w:t>
      </w:r>
      <w:r w:rsidR="00013D9F" w:rsidRPr="00013D9F">
        <w:rPr>
          <w:rFonts w:eastAsia="Calibri"/>
          <w:sz w:val="22"/>
          <w:szCs w:val="22"/>
        </w:rPr>
        <w:t xml:space="preserve">астоящий Контракт заключается </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№1:</w:t>
      </w:r>
    </w:p>
    <w:p w:rsidR="00013D9F" w:rsidRPr="00BE35AD" w:rsidRDefault="00013D9F" w:rsidP="000C392A">
      <w:pPr>
        <w:tabs>
          <w:tab w:val="left" w:pos="426"/>
        </w:tabs>
        <w:ind w:firstLine="709"/>
        <w:jc w:val="both"/>
        <w:rPr>
          <w:rFonts w:eastAsia="Calibri"/>
          <w:b/>
          <w:i/>
          <w:color w:val="FF0000"/>
          <w:sz w:val="22"/>
          <w:szCs w:val="22"/>
        </w:rPr>
      </w:pPr>
      <w:r w:rsidRPr="00BE35AD">
        <w:rPr>
          <w:rFonts w:eastAsia="Calibri"/>
          <w:b/>
          <w:i/>
          <w:color w:val="FF0000"/>
          <w:sz w:val="22"/>
          <w:szCs w:val="22"/>
        </w:rPr>
        <w:t xml:space="preserve">в письменной форме и </w:t>
      </w:r>
      <w:proofErr w:type="gramStart"/>
      <w:r w:rsidRPr="00BE35AD">
        <w:rPr>
          <w:rFonts w:eastAsia="Calibri"/>
          <w:b/>
          <w:i/>
          <w:color w:val="FF0000"/>
          <w:sz w:val="22"/>
          <w:szCs w:val="22"/>
        </w:rPr>
        <w:t>составлен</w:t>
      </w:r>
      <w:proofErr w:type="gramEnd"/>
      <w:r w:rsidRPr="00BE35AD">
        <w:rPr>
          <w:rFonts w:eastAsia="Calibri"/>
          <w:b/>
          <w:i/>
          <w:color w:val="FF0000"/>
          <w:sz w:val="22"/>
          <w:szCs w:val="22"/>
        </w:rPr>
        <w:t xml:space="preserve"> в двух экземплярах, имеющих одинаковую юридическую силу, по одному экземпляру для каждой из Сторон</w:t>
      </w:r>
      <w:r w:rsidR="00191B94" w:rsidRPr="00BE35AD">
        <w:rPr>
          <w:rFonts w:eastAsia="Calibri"/>
          <w:b/>
          <w:i/>
          <w:color w:val="FF0000"/>
          <w:sz w:val="22"/>
          <w:szCs w:val="22"/>
        </w:rPr>
        <w:t>.</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№2</w:t>
      </w:r>
      <w:r w:rsidR="0097670F">
        <w:rPr>
          <w:rFonts w:eastAsia="Calibri"/>
          <w:b/>
          <w:color w:val="FF0000"/>
          <w:sz w:val="22"/>
          <w:szCs w:val="22"/>
          <w:u w:val="single"/>
        </w:rPr>
        <w:t xml:space="preserve"> (</w:t>
      </w:r>
      <w:proofErr w:type="gramStart"/>
      <w:r w:rsidR="0097670F">
        <w:rPr>
          <w:rFonts w:eastAsia="Calibri"/>
          <w:b/>
          <w:color w:val="FF0000"/>
          <w:sz w:val="22"/>
          <w:szCs w:val="22"/>
          <w:u w:val="single"/>
        </w:rPr>
        <w:t>при</w:t>
      </w:r>
      <w:proofErr w:type="gramEnd"/>
      <w:r w:rsidR="0097670F">
        <w:rPr>
          <w:rFonts w:eastAsia="Calibri"/>
          <w:b/>
          <w:color w:val="FF0000"/>
          <w:sz w:val="22"/>
          <w:szCs w:val="22"/>
          <w:u w:val="single"/>
        </w:rPr>
        <w:t xml:space="preserve"> </w:t>
      </w:r>
      <w:proofErr w:type="gramStart"/>
      <w:r w:rsidR="0097670F">
        <w:rPr>
          <w:rFonts w:eastAsia="Calibri"/>
          <w:b/>
          <w:color w:val="FF0000"/>
          <w:sz w:val="22"/>
          <w:szCs w:val="22"/>
          <w:u w:val="single"/>
        </w:rPr>
        <w:t>наличие</w:t>
      </w:r>
      <w:proofErr w:type="gramEnd"/>
      <w:r w:rsidR="0097670F">
        <w:rPr>
          <w:rFonts w:eastAsia="Calibri"/>
          <w:b/>
          <w:color w:val="FF0000"/>
          <w:sz w:val="22"/>
          <w:szCs w:val="22"/>
          <w:u w:val="single"/>
        </w:rPr>
        <w:t xml:space="preserve"> технической возможности)</w:t>
      </w:r>
      <w:r w:rsidRPr="004C3F79">
        <w:rPr>
          <w:rFonts w:eastAsia="Calibri"/>
          <w:b/>
          <w:color w:val="FF0000"/>
          <w:sz w:val="22"/>
          <w:szCs w:val="22"/>
          <w:u w:val="single"/>
        </w:rPr>
        <w:t>:</w:t>
      </w:r>
    </w:p>
    <w:p w:rsidR="004C3F79" w:rsidRDefault="004C3F79" w:rsidP="000C392A">
      <w:pPr>
        <w:tabs>
          <w:tab w:val="left" w:pos="426"/>
        </w:tabs>
        <w:ind w:firstLine="709"/>
        <w:jc w:val="both"/>
        <w:rPr>
          <w:rFonts w:eastAsia="Calibri"/>
          <w:sz w:val="22"/>
          <w:szCs w:val="22"/>
        </w:rPr>
      </w:pPr>
      <w:r w:rsidRPr="004C3F79">
        <w:rPr>
          <w:rFonts w:eastAsia="Calibri"/>
          <w:sz w:val="22"/>
          <w:szCs w:val="22"/>
        </w:rPr>
        <w:t xml:space="preserve">Настоящий Контракт составлен в форме </w:t>
      </w:r>
      <w:proofErr w:type="gramStart"/>
      <w:r w:rsidRPr="004C3F79">
        <w:rPr>
          <w:rFonts w:eastAsia="Calibri"/>
          <w:sz w:val="22"/>
          <w:szCs w:val="22"/>
        </w:rPr>
        <w:t>электронного документа, подписанного усиленными электронными подписями Сторон на электронной площадке и хранится</w:t>
      </w:r>
      <w:proofErr w:type="gramEnd"/>
      <w:r w:rsidRPr="004C3F79">
        <w:rPr>
          <w:rFonts w:eastAsia="Calibri"/>
          <w:sz w:val="22"/>
          <w:szCs w:val="22"/>
        </w:rPr>
        <w:t xml:space="preserve"> на электронной площадке</w:t>
      </w:r>
      <w:r w:rsidR="00F93A00">
        <w:rPr>
          <w:rFonts w:eastAsia="Calibri"/>
          <w:sz w:val="22"/>
          <w:szCs w:val="22"/>
        </w:rPr>
        <w:t>.</w:t>
      </w:r>
    </w:p>
    <w:p w:rsidR="004C3F79" w:rsidRPr="004C3F79" w:rsidRDefault="004C3F79" w:rsidP="000C392A">
      <w:pPr>
        <w:tabs>
          <w:tab w:val="left" w:pos="426"/>
        </w:tabs>
        <w:ind w:firstLine="709"/>
        <w:jc w:val="both"/>
        <w:rPr>
          <w:rFonts w:eastAsia="Calibri"/>
          <w:b/>
          <w:i/>
          <w:color w:val="FF0000"/>
          <w:sz w:val="22"/>
          <w:szCs w:val="22"/>
        </w:rPr>
      </w:pPr>
      <w:proofErr w:type="gramStart"/>
      <w:r w:rsidRPr="004C3F79">
        <w:rPr>
          <w:rFonts w:eastAsia="Calibri"/>
          <w:b/>
          <w:i/>
          <w:color w:val="FF0000"/>
          <w:sz w:val="22"/>
          <w:szCs w:val="22"/>
        </w:rPr>
        <w:t>(данный пункт</w:t>
      </w:r>
      <w:r w:rsidR="00F86777">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w:t>
      </w:r>
      <w:r w:rsidR="00C6563B">
        <w:rPr>
          <w:rFonts w:eastAsia="Calibri"/>
          <w:b/>
          <w:i/>
          <w:color w:val="FF0000"/>
          <w:sz w:val="22"/>
          <w:szCs w:val="22"/>
        </w:rPr>
        <w:t xml:space="preserve">подписывают Контракт в едином </w:t>
      </w:r>
      <w:proofErr w:type="spellStart"/>
      <w:r w:rsidR="00C6563B">
        <w:rPr>
          <w:rFonts w:eastAsia="Calibri"/>
          <w:b/>
          <w:i/>
          <w:color w:val="FF0000"/>
          <w:sz w:val="22"/>
          <w:szCs w:val="22"/>
        </w:rPr>
        <w:t>агрегаторе</w:t>
      </w:r>
      <w:proofErr w:type="spellEnd"/>
      <w:r w:rsidR="00C6563B">
        <w:rPr>
          <w:rFonts w:eastAsia="Calibri"/>
          <w:b/>
          <w:i/>
          <w:color w:val="FF0000"/>
          <w:sz w:val="22"/>
          <w:szCs w:val="22"/>
        </w:rPr>
        <w:t xml:space="preserve"> торгов</w:t>
      </w:r>
      <w:r w:rsidR="006B5384">
        <w:rPr>
          <w:rFonts w:eastAsia="Calibri"/>
          <w:b/>
          <w:i/>
          <w:color w:val="FF0000"/>
          <w:sz w:val="22"/>
          <w:szCs w:val="22"/>
        </w:rPr>
        <w:t>ли</w:t>
      </w:r>
      <w:r w:rsidR="00C6563B">
        <w:rPr>
          <w:rFonts w:eastAsia="Calibri"/>
          <w:b/>
          <w:i/>
          <w:color w:val="FF0000"/>
          <w:sz w:val="22"/>
          <w:szCs w:val="22"/>
        </w:rPr>
        <w:t xml:space="preserve"> (ЕАТ) или </w:t>
      </w:r>
      <w:r w:rsidRPr="004C3F79">
        <w:rPr>
          <w:rFonts w:eastAsia="Calibri"/>
          <w:b/>
          <w:i/>
          <w:color w:val="FF0000"/>
          <w:sz w:val="22"/>
          <w:szCs w:val="22"/>
        </w:rPr>
        <w:t xml:space="preserve">приняли решение </w:t>
      </w:r>
      <w:r w:rsidR="005D22BC">
        <w:rPr>
          <w:rFonts w:eastAsia="Calibri"/>
          <w:b/>
          <w:i/>
          <w:color w:val="FF0000"/>
          <w:sz w:val="22"/>
          <w:szCs w:val="22"/>
        </w:rPr>
        <w:t>о заключении</w:t>
      </w:r>
      <w:r w:rsidR="004C05B8">
        <w:rPr>
          <w:rFonts w:eastAsia="Calibri"/>
          <w:b/>
          <w:i/>
          <w:color w:val="FF0000"/>
          <w:sz w:val="22"/>
          <w:szCs w:val="22"/>
        </w:rPr>
        <w:t xml:space="preserve"> </w:t>
      </w:r>
      <w:r w:rsidR="00C6563B">
        <w:rPr>
          <w:rFonts w:eastAsia="Calibri"/>
          <w:b/>
          <w:i/>
          <w:color w:val="FF0000"/>
          <w:sz w:val="22"/>
          <w:szCs w:val="22"/>
        </w:rPr>
        <w:t>К</w:t>
      </w:r>
      <w:r w:rsidR="004C05B8">
        <w:rPr>
          <w:rFonts w:eastAsia="Calibri"/>
          <w:b/>
          <w:i/>
          <w:color w:val="FF0000"/>
          <w:sz w:val="22"/>
          <w:szCs w:val="22"/>
        </w:rPr>
        <w:t xml:space="preserve">онтракта в </w:t>
      </w:r>
      <w:r w:rsidR="00C6563B">
        <w:rPr>
          <w:rFonts w:eastAsia="Calibri"/>
          <w:b/>
          <w:i/>
          <w:color w:val="FF0000"/>
          <w:sz w:val="22"/>
          <w:szCs w:val="22"/>
        </w:rPr>
        <w:t>ЕИС)</w:t>
      </w:r>
      <w:proofErr w:type="gramEnd"/>
    </w:p>
    <w:p w:rsidR="004C3F79" w:rsidRDefault="004C3F79" w:rsidP="000C392A">
      <w:pPr>
        <w:tabs>
          <w:tab w:val="left" w:pos="426"/>
        </w:tabs>
        <w:ind w:firstLine="709"/>
        <w:jc w:val="both"/>
        <w:rPr>
          <w:rFonts w:eastAsia="Calibri"/>
          <w:sz w:val="22"/>
          <w:szCs w:val="22"/>
        </w:rPr>
      </w:pPr>
    </w:p>
    <w:p w:rsidR="00D6345B" w:rsidRPr="00464057" w:rsidRDefault="007D4981" w:rsidP="000C392A">
      <w:pPr>
        <w:tabs>
          <w:tab w:val="left" w:pos="426"/>
        </w:tabs>
        <w:ind w:firstLine="709"/>
        <w:jc w:val="both"/>
        <w:rPr>
          <w:rFonts w:eastAsia="Calibri"/>
          <w:sz w:val="22"/>
          <w:szCs w:val="22"/>
        </w:rPr>
      </w:pPr>
      <w:r>
        <w:rPr>
          <w:rFonts w:eastAsia="Calibri"/>
          <w:sz w:val="22"/>
          <w:szCs w:val="22"/>
        </w:rPr>
        <w:t>10</w:t>
      </w:r>
      <w:r w:rsidR="00D6345B" w:rsidRPr="00464057">
        <w:rPr>
          <w:rFonts w:eastAsia="Calibri"/>
          <w:sz w:val="22"/>
          <w:szCs w:val="22"/>
        </w:rPr>
        <w:t>.</w:t>
      </w:r>
      <w:r w:rsidR="00133A03" w:rsidRPr="00464057">
        <w:rPr>
          <w:rFonts w:eastAsia="Calibri"/>
          <w:sz w:val="22"/>
          <w:szCs w:val="22"/>
        </w:rPr>
        <w:t>6</w:t>
      </w:r>
      <w:r w:rsidR="00D6345B" w:rsidRPr="00464057">
        <w:rPr>
          <w:rFonts w:eastAsia="Calibri"/>
          <w:sz w:val="22"/>
          <w:szCs w:val="22"/>
        </w:rPr>
        <w:t xml:space="preserve">. </w:t>
      </w:r>
      <w:r w:rsidR="00AF7969">
        <w:rPr>
          <w:rFonts w:eastAsia="Calibri"/>
          <w:sz w:val="22"/>
          <w:szCs w:val="22"/>
        </w:rPr>
        <w:t xml:space="preserve">Неотъемлемой частью </w:t>
      </w:r>
      <w:r w:rsidR="00175C8B">
        <w:rPr>
          <w:rFonts w:eastAsia="Calibri"/>
          <w:sz w:val="22"/>
          <w:szCs w:val="22"/>
        </w:rPr>
        <w:t>Контракт</w:t>
      </w:r>
      <w:r w:rsidR="00AF7969">
        <w:rPr>
          <w:rFonts w:eastAsia="Calibri"/>
          <w:sz w:val="22"/>
          <w:szCs w:val="22"/>
        </w:rPr>
        <w:t xml:space="preserve">а </w:t>
      </w:r>
      <w:r w:rsidR="00D6345B" w:rsidRPr="00464057">
        <w:rPr>
          <w:rFonts w:eastAsia="Calibri"/>
          <w:sz w:val="22"/>
          <w:szCs w:val="22"/>
        </w:rPr>
        <w:t xml:space="preserve">являются </w:t>
      </w:r>
      <w:r w:rsidR="00AF7969">
        <w:rPr>
          <w:rFonts w:eastAsia="Calibri"/>
          <w:sz w:val="22"/>
          <w:szCs w:val="22"/>
        </w:rPr>
        <w:t>следующие приложения</w:t>
      </w:r>
      <w:r w:rsidR="00D6345B" w:rsidRPr="00464057">
        <w:rPr>
          <w:rFonts w:eastAsia="Calibri"/>
          <w:sz w:val="22"/>
          <w:szCs w:val="22"/>
        </w:rPr>
        <w:t>:</w:t>
      </w:r>
    </w:p>
    <w:p w:rsidR="00D6345B" w:rsidRPr="00464057" w:rsidRDefault="007F4856" w:rsidP="000C392A">
      <w:pPr>
        <w:tabs>
          <w:tab w:val="left" w:pos="426"/>
        </w:tabs>
        <w:ind w:firstLine="709"/>
        <w:jc w:val="both"/>
        <w:rPr>
          <w:rFonts w:eastAsia="Calibri"/>
          <w:sz w:val="22"/>
          <w:szCs w:val="22"/>
        </w:rPr>
      </w:pPr>
      <w:r>
        <w:rPr>
          <w:rFonts w:eastAsia="Calibri"/>
          <w:sz w:val="22"/>
          <w:szCs w:val="22"/>
        </w:rPr>
        <w:t xml:space="preserve">Приложение № 1. </w:t>
      </w:r>
      <w:r w:rsidR="006F0197">
        <w:rPr>
          <w:rFonts w:eastAsia="Calibri"/>
          <w:sz w:val="22"/>
          <w:szCs w:val="22"/>
        </w:rPr>
        <w:t>Спецификация</w:t>
      </w:r>
    </w:p>
    <w:p w:rsidR="00E10296" w:rsidRPr="00464057" w:rsidRDefault="00E10296" w:rsidP="00464057">
      <w:pPr>
        <w:tabs>
          <w:tab w:val="left" w:pos="426"/>
        </w:tabs>
        <w:suppressAutoHyphens/>
        <w:ind w:firstLine="284"/>
        <w:jc w:val="center"/>
        <w:rPr>
          <w:bCs/>
          <w:sz w:val="22"/>
          <w:szCs w:val="22"/>
          <w:lang w:eastAsia="ar-SA"/>
        </w:rPr>
      </w:pPr>
    </w:p>
    <w:p w:rsidR="0020080B" w:rsidRDefault="007D4981" w:rsidP="00013BC1">
      <w:pPr>
        <w:tabs>
          <w:tab w:val="left" w:pos="426"/>
        </w:tabs>
        <w:suppressAutoHyphens/>
        <w:ind w:firstLine="284"/>
        <w:jc w:val="center"/>
        <w:rPr>
          <w:b/>
          <w:bCs/>
          <w:sz w:val="22"/>
          <w:szCs w:val="22"/>
          <w:lang w:eastAsia="ar-SA"/>
        </w:rPr>
      </w:pPr>
      <w:r>
        <w:rPr>
          <w:b/>
          <w:bCs/>
          <w:sz w:val="22"/>
          <w:szCs w:val="22"/>
          <w:lang w:eastAsia="ar-SA"/>
        </w:rPr>
        <w:t>11</w:t>
      </w:r>
      <w:r w:rsidR="0098488E" w:rsidRPr="00464057">
        <w:rPr>
          <w:b/>
          <w:bCs/>
          <w:sz w:val="22"/>
          <w:szCs w:val="22"/>
          <w:lang w:eastAsia="ar-SA"/>
        </w:rPr>
        <w:t>. МЕСТО НАХОЖДЕНИЯ, БАНКОВСКИЕ РЕКВИЗИТЫ И ПОДПИСИ СТОРОН</w:t>
      </w:r>
    </w:p>
    <w:p w:rsidR="00E10296" w:rsidRPr="00464057" w:rsidRDefault="00E10296" w:rsidP="00464057">
      <w:pPr>
        <w:tabs>
          <w:tab w:val="left" w:pos="426"/>
        </w:tabs>
        <w:suppressAutoHyphens/>
        <w:ind w:firstLine="284"/>
        <w:jc w:val="center"/>
        <w:rPr>
          <w:sz w:val="22"/>
          <w:szCs w:val="22"/>
        </w:rPr>
      </w:pPr>
    </w:p>
    <w:tbl>
      <w:tblPr>
        <w:tblW w:w="10348" w:type="dxa"/>
        <w:tblInd w:w="108" w:type="dxa"/>
        <w:tblLook w:val="04A0" w:firstRow="1" w:lastRow="0" w:firstColumn="1" w:lastColumn="0" w:noHBand="0" w:noVBand="1"/>
      </w:tblPr>
      <w:tblGrid>
        <w:gridCol w:w="4820"/>
        <w:gridCol w:w="5528"/>
      </w:tblGrid>
      <w:tr w:rsidR="00191B94" w:rsidRPr="00E518AA" w:rsidTr="008F09D7">
        <w:tc>
          <w:tcPr>
            <w:tcW w:w="4820" w:type="dxa"/>
          </w:tcPr>
          <w:p w:rsidR="00191B94" w:rsidRPr="00E518AA" w:rsidRDefault="00191B94" w:rsidP="008F09D7">
            <w:pPr>
              <w:jc w:val="both"/>
              <w:rPr>
                <w:b/>
                <w:sz w:val="22"/>
                <w:szCs w:val="22"/>
              </w:rPr>
            </w:pPr>
            <w:r w:rsidRPr="00E518AA">
              <w:rPr>
                <w:b/>
                <w:sz w:val="22"/>
                <w:szCs w:val="22"/>
              </w:rPr>
              <w:t>ЗАКАЗЧИК:</w:t>
            </w:r>
          </w:p>
          <w:p w:rsidR="00191B94" w:rsidRPr="00E518AA" w:rsidRDefault="00191B94" w:rsidP="008F09D7">
            <w:pPr>
              <w:rPr>
                <w:b/>
                <w:bCs/>
                <w:sz w:val="22"/>
                <w:szCs w:val="22"/>
              </w:rPr>
            </w:pPr>
            <w:r w:rsidRPr="00E518AA">
              <w:rPr>
                <w:b/>
                <w:bCs/>
                <w:sz w:val="22"/>
                <w:szCs w:val="22"/>
              </w:rPr>
              <w:t>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w:t>
            </w:r>
          </w:p>
          <w:p w:rsidR="00191B94" w:rsidRPr="00E518AA" w:rsidRDefault="00191B94" w:rsidP="008F09D7">
            <w:pPr>
              <w:rPr>
                <w:bCs/>
                <w:sz w:val="22"/>
                <w:szCs w:val="22"/>
              </w:rPr>
            </w:pPr>
            <w:r w:rsidRPr="00E518AA">
              <w:rPr>
                <w:bCs/>
                <w:sz w:val="22"/>
                <w:szCs w:val="22"/>
              </w:rPr>
              <w:t>ИНН 3731000308 КПП 370201001</w:t>
            </w:r>
          </w:p>
          <w:p w:rsidR="00191B94" w:rsidRPr="00E518AA" w:rsidRDefault="00191B94" w:rsidP="008F09D7">
            <w:pPr>
              <w:rPr>
                <w:bCs/>
                <w:sz w:val="22"/>
                <w:szCs w:val="22"/>
              </w:rPr>
            </w:pPr>
            <w:r w:rsidRPr="00E518AA">
              <w:rPr>
                <w:bCs/>
                <w:sz w:val="22"/>
                <w:szCs w:val="22"/>
              </w:rPr>
              <w:t xml:space="preserve">153003 г. Иваново, ул. </w:t>
            </w:r>
            <w:proofErr w:type="gramStart"/>
            <w:r w:rsidRPr="00E518AA">
              <w:rPr>
                <w:bCs/>
                <w:sz w:val="22"/>
                <w:szCs w:val="22"/>
              </w:rPr>
              <w:t>Рабфаковская</w:t>
            </w:r>
            <w:proofErr w:type="gramEnd"/>
            <w:r w:rsidRPr="00E518AA">
              <w:rPr>
                <w:bCs/>
                <w:sz w:val="22"/>
                <w:szCs w:val="22"/>
              </w:rPr>
              <w:t>, д. 34</w:t>
            </w:r>
          </w:p>
          <w:p w:rsidR="00191B94" w:rsidRPr="00E518AA" w:rsidRDefault="00191B94" w:rsidP="008F09D7">
            <w:pPr>
              <w:rPr>
                <w:bCs/>
                <w:sz w:val="22"/>
                <w:szCs w:val="22"/>
              </w:rPr>
            </w:pPr>
            <w:r w:rsidRPr="00E518AA">
              <w:rPr>
                <w:bCs/>
                <w:sz w:val="22"/>
                <w:szCs w:val="22"/>
              </w:rPr>
              <w:t xml:space="preserve">ОКПО 02068195 ОКТМО 24701000 </w:t>
            </w:r>
          </w:p>
          <w:p w:rsidR="00191B94" w:rsidRPr="00E518AA" w:rsidRDefault="00191B94" w:rsidP="008F09D7">
            <w:pPr>
              <w:rPr>
                <w:bCs/>
                <w:sz w:val="22"/>
                <w:szCs w:val="22"/>
              </w:rPr>
            </w:pPr>
            <w:r w:rsidRPr="00E518AA">
              <w:rPr>
                <w:bCs/>
                <w:sz w:val="22"/>
                <w:szCs w:val="22"/>
              </w:rPr>
              <w:t xml:space="preserve">Банковские реквизиты: УФК по Нижегородской области (ИГЭУ </w:t>
            </w:r>
            <w:proofErr w:type="spellStart"/>
            <w:r w:rsidRPr="00E518AA">
              <w:rPr>
                <w:bCs/>
                <w:sz w:val="22"/>
                <w:szCs w:val="22"/>
              </w:rPr>
              <w:t>л</w:t>
            </w:r>
            <w:proofErr w:type="gramStart"/>
            <w:r w:rsidRPr="00E518AA">
              <w:rPr>
                <w:bCs/>
                <w:sz w:val="22"/>
                <w:szCs w:val="22"/>
              </w:rPr>
              <w:t>.с</w:t>
            </w:r>
            <w:proofErr w:type="gramEnd"/>
            <w:r w:rsidRPr="00E518AA">
              <w:rPr>
                <w:bCs/>
                <w:sz w:val="22"/>
                <w:szCs w:val="22"/>
              </w:rPr>
              <w:t>чет</w:t>
            </w:r>
            <w:proofErr w:type="spellEnd"/>
            <w:r w:rsidRPr="00E518AA">
              <w:rPr>
                <w:bCs/>
                <w:sz w:val="22"/>
                <w:szCs w:val="22"/>
              </w:rPr>
              <w:t xml:space="preserve"> 20336Х98260) ОКЦ №1 Волго-Вятское ГУ Банка России // УФК по Нижегородской области г. Нижний Новгород</w:t>
            </w:r>
          </w:p>
          <w:p w:rsidR="00191B94" w:rsidRPr="00E518AA" w:rsidRDefault="00191B94" w:rsidP="008F09D7">
            <w:pPr>
              <w:rPr>
                <w:bCs/>
                <w:sz w:val="22"/>
                <w:szCs w:val="22"/>
              </w:rPr>
            </w:pPr>
            <w:r w:rsidRPr="00E518AA">
              <w:rPr>
                <w:bCs/>
                <w:sz w:val="22"/>
                <w:szCs w:val="22"/>
              </w:rPr>
              <w:t>БИК банка 012202102</w:t>
            </w:r>
          </w:p>
          <w:p w:rsidR="00191B94" w:rsidRPr="00E518AA" w:rsidRDefault="00191B94" w:rsidP="008F09D7">
            <w:pPr>
              <w:rPr>
                <w:bCs/>
                <w:sz w:val="22"/>
                <w:szCs w:val="22"/>
              </w:rPr>
            </w:pPr>
            <w:proofErr w:type="gramStart"/>
            <w:r w:rsidRPr="00E518AA">
              <w:rPr>
                <w:bCs/>
                <w:sz w:val="22"/>
                <w:szCs w:val="22"/>
              </w:rPr>
              <w:t>р</w:t>
            </w:r>
            <w:proofErr w:type="gramEnd"/>
            <w:r w:rsidRPr="00E518AA">
              <w:rPr>
                <w:bCs/>
                <w:sz w:val="22"/>
                <w:szCs w:val="22"/>
              </w:rPr>
              <w:t>/</w:t>
            </w:r>
            <w:proofErr w:type="spellStart"/>
            <w:r w:rsidRPr="00E518AA">
              <w:rPr>
                <w:bCs/>
                <w:sz w:val="22"/>
                <w:szCs w:val="22"/>
              </w:rPr>
              <w:t>сч</w:t>
            </w:r>
            <w:proofErr w:type="spellEnd"/>
            <w:r w:rsidRPr="00E518AA">
              <w:rPr>
                <w:bCs/>
                <w:sz w:val="22"/>
                <w:szCs w:val="22"/>
              </w:rPr>
              <w:t>. (казначейский счет) № 03214643000000013237</w:t>
            </w:r>
          </w:p>
          <w:p w:rsidR="00191B94" w:rsidRPr="00E518AA" w:rsidRDefault="00191B94" w:rsidP="008F09D7">
            <w:pPr>
              <w:rPr>
                <w:bCs/>
                <w:sz w:val="22"/>
                <w:szCs w:val="22"/>
              </w:rPr>
            </w:pPr>
            <w:r w:rsidRPr="00E518AA">
              <w:rPr>
                <w:bCs/>
                <w:sz w:val="22"/>
                <w:szCs w:val="22"/>
              </w:rPr>
              <w:t>к/</w:t>
            </w:r>
            <w:proofErr w:type="spellStart"/>
            <w:r w:rsidRPr="00E518AA">
              <w:rPr>
                <w:bCs/>
                <w:sz w:val="22"/>
                <w:szCs w:val="22"/>
              </w:rPr>
              <w:t>сч</w:t>
            </w:r>
            <w:proofErr w:type="spellEnd"/>
            <w:r w:rsidRPr="00E518AA">
              <w:rPr>
                <w:bCs/>
                <w:sz w:val="22"/>
                <w:szCs w:val="22"/>
              </w:rPr>
              <w:t>. (банковский счет) № 40102810745370000024</w:t>
            </w:r>
          </w:p>
          <w:p w:rsidR="00191B94" w:rsidRPr="00E518AA" w:rsidRDefault="00191B94" w:rsidP="008F09D7">
            <w:pPr>
              <w:rPr>
                <w:bCs/>
                <w:sz w:val="22"/>
                <w:szCs w:val="22"/>
              </w:rPr>
            </w:pPr>
            <w:r w:rsidRPr="00E518AA">
              <w:rPr>
                <w:bCs/>
                <w:sz w:val="22"/>
                <w:szCs w:val="22"/>
              </w:rPr>
              <w:t>ОКТМО 24701000</w:t>
            </w:r>
          </w:p>
          <w:p w:rsidR="00191B94" w:rsidRPr="00E518AA" w:rsidRDefault="00191B94" w:rsidP="008F09D7">
            <w:pPr>
              <w:rPr>
                <w:bCs/>
                <w:sz w:val="22"/>
                <w:szCs w:val="22"/>
              </w:rPr>
            </w:pPr>
            <w:r w:rsidRPr="00E518AA">
              <w:rPr>
                <w:bCs/>
                <w:sz w:val="22"/>
                <w:szCs w:val="22"/>
              </w:rPr>
              <w:t>ОКПО 02068195</w:t>
            </w:r>
          </w:p>
          <w:p w:rsidR="00191B94" w:rsidRPr="00E518AA" w:rsidRDefault="00191B94" w:rsidP="008F09D7">
            <w:pPr>
              <w:rPr>
                <w:bCs/>
                <w:sz w:val="22"/>
                <w:szCs w:val="22"/>
              </w:rPr>
            </w:pPr>
            <w:r w:rsidRPr="00E518AA">
              <w:rPr>
                <w:bCs/>
                <w:sz w:val="22"/>
                <w:szCs w:val="22"/>
              </w:rPr>
              <w:t>ОГРН 1033700074430</w:t>
            </w:r>
          </w:p>
          <w:p w:rsidR="00191B94" w:rsidRPr="00CD5A7D" w:rsidRDefault="00191B94" w:rsidP="008F09D7">
            <w:pPr>
              <w:rPr>
                <w:bCs/>
                <w:sz w:val="22"/>
                <w:szCs w:val="22"/>
              </w:rPr>
            </w:pPr>
            <w:r w:rsidRPr="00E518AA">
              <w:rPr>
                <w:bCs/>
                <w:sz w:val="22"/>
                <w:szCs w:val="22"/>
              </w:rPr>
              <w:t xml:space="preserve">т. (4932) </w:t>
            </w:r>
            <w:r w:rsidR="00CD5A7D">
              <w:rPr>
                <w:bCs/>
                <w:sz w:val="22"/>
                <w:szCs w:val="22"/>
              </w:rPr>
              <w:t>26</w:t>
            </w:r>
            <w:r w:rsidRPr="00E518AA">
              <w:rPr>
                <w:bCs/>
                <w:sz w:val="22"/>
                <w:szCs w:val="22"/>
              </w:rPr>
              <w:t>-</w:t>
            </w:r>
            <w:r w:rsidR="00CD5A7D">
              <w:rPr>
                <w:bCs/>
                <w:sz w:val="22"/>
                <w:szCs w:val="22"/>
              </w:rPr>
              <w:t>98</w:t>
            </w:r>
            <w:r w:rsidRPr="00CD5A7D">
              <w:rPr>
                <w:bCs/>
                <w:sz w:val="22"/>
                <w:szCs w:val="22"/>
              </w:rPr>
              <w:t>-</w:t>
            </w:r>
            <w:r w:rsidR="00CD5A7D">
              <w:rPr>
                <w:bCs/>
                <w:sz w:val="22"/>
                <w:szCs w:val="22"/>
              </w:rPr>
              <w:t>17</w:t>
            </w:r>
            <w:r w:rsidRPr="00CD5A7D">
              <w:rPr>
                <w:bCs/>
                <w:sz w:val="22"/>
                <w:szCs w:val="22"/>
              </w:rPr>
              <w:t xml:space="preserve">, </w:t>
            </w:r>
          </w:p>
          <w:p w:rsidR="00191B94" w:rsidRPr="00E518AA" w:rsidRDefault="00191B94" w:rsidP="008F09D7">
            <w:pPr>
              <w:jc w:val="both"/>
              <w:rPr>
                <w:bCs/>
                <w:sz w:val="22"/>
                <w:szCs w:val="22"/>
              </w:rPr>
            </w:pPr>
            <w:proofErr w:type="gramStart"/>
            <w:r w:rsidRPr="00CD5A7D">
              <w:rPr>
                <w:bCs/>
                <w:sz w:val="22"/>
                <w:szCs w:val="22"/>
              </w:rPr>
              <w:t>Е</w:t>
            </w:r>
            <w:proofErr w:type="gramEnd"/>
            <w:r w:rsidRPr="00CD5A7D">
              <w:rPr>
                <w:bCs/>
                <w:sz w:val="22"/>
                <w:szCs w:val="22"/>
              </w:rPr>
              <w:t>-</w:t>
            </w:r>
            <w:r w:rsidRPr="00CD5A7D">
              <w:rPr>
                <w:bCs/>
                <w:sz w:val="22"/>
                <w:szCs w:val="22"/>
                <w:lang w:val="en-US"/>
              </w:rPr>
              <w:t>mail</w:t>
            </w:r>
            <w:r w:rsidRPr="00CD5A7D">
              <w:rPr>
                <w:bCs/>
                <w:sz w:val="22"/>
                <w:szCs w:val="22"/>
              </w:rPr>
              <w:t xml:space="preserve">: </w:t>
            </w:r>
            <w:hyperlink r:id="rId9" w:history="1">
              <w:r w:rsidRPr="00CD5A7D">
                <w:rPr>
                  <w:rStyle w:val="af2"/>
                  <w:bCs/>
                  <w:color w:val="auto"/>
                  <w:sz w:val="22"/>
                  <w:szCs w:val="22"/>
                  <w:u w:val="none"/>
                  <w:lang w:val="en-US"/>
                </w:rPr>
                <w:t>zakupki</w:t>
              </w:r>
              <w:r w:rsidRPr="00CD5A7D">
                <w:rPr>
                  <w:rStyle w:val="af2"/>
                  <w:bCs/>
                  <w:color w:val="auto"/>
                  <w:sz w:val="22"/>
                  <w:szCs w:val="22"/>
                  <w:u w:val="none"/>
                </w:rPr>
                <w:t>@</w:t>
              </w:r>
              <w:r w:rsidRPr="00CD5A7D">
                <w:rPr>
                  <w:rStyle w:val="af2"/>
                  <w:bCs/>
                  <w:color w:val="auto"/>
                  <w:sz w:val="22"/>
                  <w:szCs w:val="22"/>
                  <w:u w:val="none"/>
                  <w:lang w:val="en-US"/>
                </w:rPr>
                <w:t>ispu</w:t>
              </w:r>
              <w:r w:rsidRPr="00CD5A7D">
                <w:rPr>
                  <w:rStyle w:val="af2"/>
                  <w:bCs/>
                  <w:color w:val="auto"/>
                  <w:sz w:val="22"/>
                  <w:szCs w:val="22"/>
                  <w:u w:val="none"/>
                </w:rPr>
                <w:t>.</w:t>
              </w:r>
              <w:proofErr w:type="spellStart"/>
              <w:r w:rsidRPr="00CD5A7D">
                <w:rPr>
                  <w:rStyle w:val="af2"/>
                  <w:bCs/>
                  <w:color w:val="auto"/>
                  <w:sz w:val="22"/>
                  <w:szCs w:val="22"/>
                  <w:u w:val="none"/>
                  <w:lang w:val="en-US"/>
                </w:rPr>
                <w:t>ru</w:t>
              </w:r>
              <w:proofErr w:type="spellEnd"/>
            </w:hyperlink>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Проректор по ИР </w:t>
            </w:r>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____________________/ </w:t>
            </w:r>
            <w:proofErr w:type="spellStart"/>
            <w:r w:rsidRPr="00E518AA">
              <w:rPr>
                <w:sz w:val="22"/>
                <w:szCs w:val="22"/>
              </w:rPr>
              <w:t>А.М.Ковалев</w:t>
            </w:r>
            <w:proofErr w:type="spellEnd"/>
            <w:r w:rsidRPr="00E518AA">
              <w:rPr>
                <w:sz w:val="22"/>
                <w:szCs w:val="22"/>
              </w:rPr>
              <w:t xml:space="preserve"> /</w:t>
            </w:r>
          </w:p>
          <w:p w:rsidR="00191B94" w:rsidRPr="00E518AA" w:rsidRDefault="00191B94" w:rsidP="008F09D7">
            <w:pPr>
              <w:jc w:val="both"/>
              <w:rPr>
                <w:sz w:val="22"/>
                <w:szCs w:val="22"/>
              </w:rPr>
            </w:pPr>
            <w:r w:rsidRPr="00E518AA">
              <w:rPr>
                <w:sz w:val="22"/>
                <w:szCs w:val="22"/>
              </w:rPr>
              <w:t>М.П.</w:t>
            </w:r>
          </w:p>
        </w:tc>
        <w:tc>
          <w:tcPr>
            <w:tcW w:w="5528" w:type="dxa"/>
          </w:tcPr>
          <w:p w:rsidR="00191B94" w:rsidRPr="00E518AA" w:rsidRDefault="00191B94" w:rsidP="008F09D7">
            <w:pPr>
              <w:jc w:val="both"/>
              <w:rPr>
                <w:b/>
                <w:sz w:val="22"/>
                <w:szCs w:val="22"/>
              </w:rPr>
            </w:pPr>
            <w:r w:rsidRPr="00E518AA">
              <w:rPr>
                <w:b/>
                <w:sz w:val="22"/>
                <w:szCs w:val="22"/>
              </w:rPr>
              <w:t>ПОСТАВЩИК:</w:t>
            </w: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jc w:val="both"/>
              <w:rPr>
                <w:bCs/>
                <w:sz w:val="22"/>
                <w:szCs w:val="22"/>
              </w:rPr>
            </w:pPr>
            <w:r w:rsidRPr="00E518AA">
              <w:rPr>
                <w:bCs/>
                <w:sz w:val="22"/>
                <w:szCs w:val="22"/>
              </w:rPr>
              <w:t>ИНН / КПП</w:t>
            </w:r>
          </w:p>
          <w:p w:rsidR="00191B94" w:rsidRPr="00E518AA" w:rsidRDefault="00191B94" w:rsidP="008F09D7">
            <w:pPr>
              <w:jc w:val="both"/>
              <w:rPr>
                <w:bCs/>
                <w:sz w:val="22"/>
                <w:szCs w:val="22"/>
              </w:rPr>
            </w:pPr>
            <w:r w:rsidRPr="00E518AA">
              <w:rPr>
                <w:bCs/>
                <w:sz w:val="22"/>
                <w:szCs w:val="22"/>
              </w:rPr>
              <w:t xml:space="preserve">Место нахождения: </w:t>
            </w:r>
          </w:p>
          <w:p w:rsidR="00191B94" w:rsidRPr="00E518AA" w:rsidRDefault="00191B94" w:rsidP="008F09D7">
            <w:pPr>
              <w:jc w:val="both"/>
              <w:rPr>
                <w:bCs/>
                <w:sz w:val="22"/>
                <w:szCs w:val="22"/>
              </w:rPr>
            </w:pPr>
            <w:r w:rsidRPr="00E518AA">
              <w:rPr>
                <w:bCs/>
                <w:sz w:val="22"/>
                <w:szCs w:val="22"/>
              </w:rPr>
              <w:t xml:space="preserve">Почтовый адрес: </w:t>
            </w:r>
          </w:p>
          <w:p w:rsidR="00191B94" w:rsidRPr="00E518AA" w:rsidRDefault="00191B94" w:rsidP="008F09D7">
            <w:pPr>
              <w:jc w:val="both"/>
              <w:rPr>
                <w:bCs/>
                <w:sz w:val="22"/>
                <w:szCs w:val="22"/>
              </w:rPr>
            </w:pPr>
            <w:r w:rsidRPr="00E518AA">
              <w:rPr>
                <w:bCs/>
                <w:sz w:val="22"/>
                <w:szCs w:val="22"/>
              </w:rPr>
              <w:t xml:space="preserve">Банковские реквизиты: </w:t>
            </w:r>
          </w:p>
          <w:p w:rsidR="00191B94" w:rsidRPr="00E518AA" w:rsidRDefault="00191B94" w:rsidP="008F09D7">
            <w:pPr>
              <w:jc w:val="both"/>
              <w:rPr>
                <w:bCs/>
                <w:sz w:val="22"/>
                <w:szCs w:val="22"/>
              </w:rPr>
            </w:pPr>
            <w:proofErr w:type="gramStart"/>
            <w:r w:rsidRPr="00E518AA">
              <w:rPr>
                <w:bCs/>
                <w:sz w:val="22"/>
                <w:szCs w:val="22"/>
              </w:rPr>
              <w:t>р</w:t>
            </w:r>
            <w:proofErr w:type="gramEnd"/>
            <w:r w:rsidRPr="00E518AA">
              <w:rPr>
                <w:bCs/>
                <w:sz w:val="22"/>
                <w:szCs w:val="22"/>
              </w:rPr>
              <w:t>/с</w:t>
            </w:r>
          </w:p>
          <w:p w:rsidR="00191B94" w:rsidRPr="00E518AA" w:rsidRDefault="00191B94" w:rsidP="008F09D7">
            <w:pPr>
              <w:jc w:val="both"/>
              <w:rPr>
                <w:bCs/>
                <w:sz w:val="22"/>
                <w:szCs w:val="22"/>
              </w:rPr>
            </w:pPr>
            <w:r w:rsidRPr="00E518AA">
              <w:rPr>
                <w:bCs/>
                <w:sz w:val="22"/>
                <w:szCs w:val="22"/>
              </w:rPr>
              <w:t>к/с</w:t>
            </w:r>
          </w:p>
          <w:p w:rsidR="00191B94" w:rsidRPr="00E518AA" w:rsidRDefault="00191B94" w:rsidP="008F09D7">
            <w:pPr>
              <w:jc w:val="both"/>
              <w:rPr>
                <w:bCs/>
                <w:sz w:val="22"/>
                <w:szCs w:val="22"/>
              </w:rPr>
            </w:pPr>
            <w:r w:rsidRPr="00E518AA">
              <w:rPr>
                <w:bCs/>
                <w:sz w:val="22"/>
                <w:szCs w:val="22"/>
              </w:rPr>
              <w:t>БИК</w:t>
            </w:r>
          </w:p>
          <w:p w:rsidR="00191B94" w:rsidRPr="00E518AA" w:rsidRDefault="00191B94" w:rsidP="008F09D7">
            <w:pPr>
              <w:jc w:val="both"/>
              <w:rPr>
                <w:bCs/>
                <w:sz w:val="22"/>
                <w:szCs w:val="22"/>
              </w:rPr>
            </w:pPr>
            <w:r w:rsidRPr="00E518AA">
              <w:rPr>
                <w:bCs/>
                <w:sz w:val="22"/>
                <w:szCs w:val="22"/>
              </w:rPr>
              <w:t>ОКФС</w:t>
            </w:r>
          </w:p>
          <w:p w:rsidR="00191B94" w:rsidRPr="00E518AA" w:rsidRDefault="00191B94" w:rsidP="008F09D7">
            <w:pPr>
              <w:jc w:val="both"/>
              <w:rPr>
                <w:bCs/>
                <w:sz w:val="22"/>
                <w:szCs w:val="22"/>
              </w:rPr>
            </w:pPr>
            <w:r w:rsidRPr="00E518AA">
              <w:rPr>
                <w:bCs/>
                <w:sz w:val="22"/>
                <w:szCs w:val="22"/>
              </w:rPr>
              <w:t>ОКАТО</w:t>
            </w:r>
          </w:p>
          <w:p w:rsidR="00191B94" w:rsidRPr="00E518AA" w:rsidRDefault="00191B94" w:rsidP="008F09D7">
            <w:pPr>
              <w:jc w:val="both"/>
              <w:rPr>
                <w:bCs/>
                <w:sz w:val="22"/>
                <w:szCs w:val="22"/>
              </w:rPr>
            </w:pPr>
            <w:r w:rsidRPr="00E518AA">
              <w:rPr>
                <w:bCs/>
                <w:sz w:val="22"/>
                <w:szCs w:val="22"/>
              </w:rPr>
              <w:t xml:space="preserve">ОКОПФ </w:t>
            </w:r>
          </w:p>
          <w:p w:rsidR="00191B94" w:rsidRPr="00E518AA" w:rsidRDefault="00191B94" w:rsidP="008F09D7">
            <w:pPr>
              <w:jc w:val="both"/>
              <w:rPr>
                <w:bCs/>
                <w:sz w:val="22"/>
                <w:szCs w:val="22"/>
              </w:rPr>
            </w:pPr>
            <w:r w:rsidRPr="00E518AA">
              <w:rPr>
                <w:bCs/>
                <w:sz w:val="22"/>
                <w:szCs w:val="22"/>
              </w:rPr>
              <w:t xml:space="preserve">ОКПО </w:t>
            </w:r>
          </w:p>
          <w:p w:rsidR="00191B94" w:rsidRPr="00E518AA" w:rsidRDefault="00191B94" w:rsidP="008F09D7">
            <w:pPr>
              <w:jc w:val="both"/>
              <w:rPr>
                <w:bCs/>
                <w:sz w:val="22"/>
                <w:szCs w:val="22"/>
              </w:rPr>
            </w:pPr>
            <w:r w:rsidRPr="00E518AA">
              <w:rPr>
                <w:bCs/>
                <w:sz w:val="22"/>
                <w:szCs w:val="22"/>
              </w:rPr>
              <w:t>ОКТМО</w:t>
            </w:r>
          </w:p>
          <w:p w:rsidR="00191B94" w:rsidRPr="00E518AA" w:rsidRDefault="00191B94" w:rsidP="008F09D7">
            <w:pPr>
              <w:jc w:val="both"/>
              <w:rPr>
                <w:bCs/>
                <w:sz w:val="22"/>
                <w:szCs w:val="22"/>
              </w:rPr>
            </w:pPr>
            <w:r w:rsidRPr="00E518AA">
              <w:rPr>
                <w:bCs/>
                <w:sz w:val="22"/>
                <w:szCs w:val="22"/>
              </w:rPr>
              <w:t xml:space="preserve">Тел.: </w:t>
            </w:r>
          </w:p>
          <w:p w:rsidR="00191B94" w:rsidRPr="00E518AA" w:rsidRDefault="00191B94" w:rsidP="008F09D7">
            <w:pPr>
              <w:jc w:val="both"/>
              <w:rPr>
                <w:bCs/>
                <w:sz w:val="22"/>
                <w:szCs w:val="22"/>
              </w:rPr>
            </w:pPr>
            <w:proofErr w:type="gramStart"/>
            <w:r w:rsidRPr="00E518AA">
              <w:rPr>
                <w:bCs/>
                <w:sz w:val="22"/>
                <w:szCs w:val="22"/>
              </w:rPr>
              <w:t>Е</w:t>
            </w:r>
            <w:proofErr w:type="gramEnd"/>
            <w:r w:rsidRPr="00E518AA">
              <w:rPr>
                <w:bCs/>
                <w:sz w:val="22"/>
                <w:szCs w:val="22"/>
              </w:rPr>
              <w:t>-</w:t>
            </w:r>
            <w:proofErr w:type="spellStart"/>
            <w:r w:rsidRPr="00E518AA">
              <w:rPr>
                <w:bCs/>
                <w:sz w:val="22"/>
                <w:szCs w:val="22"/>
              </w:rPr>
              <w:t>mail</w:t>
            </w:r>
            <w:proofErr w:type="spellEnd"/>
            <w:r w:rsidRPr="00E518AA">
              <w:rPr>
                <w:bCs/>
                <w:sz w:val="22"/>
                <w:szCs w:val="22"/>
              </w:rPr>
              <w:t>:</w:t>
            </w:r>
          </w:p>
          <w:p w:rsidR="00191B94" w:rsidRPr="00E518AA" w:rsidRDefault="00191B94" w:rsidP="008F09D7">
            <w:pPr>
              <w:jc w:val="both"/>
              <w:rPr>
                <w:bCs/>
                <w:sz w:val="22"/>
                <w:szCs w:val="22"/>
              </w:rPr>
            </w:pPr>
          </w:p>
          <w:p w:rsidR="00191B94" w:rsidRPr="00E518AA" w:rsidRDefault="00191B94" w:rsidP="008F09D7">
            <w:pPr>
              <w:ind w:firstLine="709"/>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Pr="00E518AA" w:rsidRDefault="00191B94" w:rsidP="00191B94">
            <w:pPr>
              <w:jc w:val="both"/>
              <w:rPr>
                <w:sz w:val="22"/>
                <w:szCs w:val="22"/>
              </w:rPr>
            </w:pPr>
            <w:r w:rsidRPr="00E518AA">
              <w:rPr>
                <w:sz w:val="22"/>
                <w:szCs w:val="22"/>
              </w:rPr>
              <w:t>______________  /______________/</w:t>
            </w:r>
          </w:p>
          <w:p w:rsidR="00191B94" w:rsidRPr="00E518AA" w:rsidRDefault="00191B94" w:rsidP="008F09D7">
            <w:pPr>
              <w:ind w:firstLine="709"/>
              <w:jc w:val="both"/>
              <w:rPr>
                <w:sz w:val="22"/>
                <w:szCs w:val="22"/>
              </w:rPr>
            </w:pPr>
            <w:r w:rsidRPr="00E518AA">
              <w:rPr>
                <w:sz w:val="22"/>
                <w:szCs w:val="22"/>
              </w:rPr>
              <w:t>М.П.</w:t>
            </w:r>
          </w:p>
        </w:tc>
      </w:tr>
      <w:tr w:rsidR="00191B94" w:rsidRPr="00863623" w:rsidTr="008F09D7">
        <w:tc>
          <w:tcPr>
            <w:tcW w:w="4820" w:type="dxa"/>
          </w:tcPr>
          <w:p w:rsidR="00191B94" w:rsidRPr="00E75B2B" w:rsidRDefault="00191B94" w:rsidP="008F09D7">
            <w:pPr>
              <w:jc w:val="both"/>
              <w:rPr>
                <w:b/>
                <w:sz w:val="22"/>
                <w:szCs w:val="22"/>
              </w:rPr>
            </w:pPr>
          </w:p>
        </w:tc>
        <w:tc>
          <w:tcPr>
            <w:tcW w:w="5528" w:type="dxa"/>
          </w:tcPr>
          <w:p w:rsidR="00191B94" w:rsidRPr="00863623" w:rsidRDefault="00191B94" w:rsidP="008F09D7">
            <w:pPr>
              <w:jc w:val="both"/>
              <w:rPr>
                <w:b/>
                <w:sz w:val="22"/>
                <w:szCs w:val="22"/>
              </w:rPr>
            </w:pPr>
          </w:p>
        </w:tc>
      </w:tr>
    </w:tbl>
    <w:p w:rsidR="00962480" w:rsidRPr="00464057" w:rsidRDefault="00962480" w:rsidP="00464057">
      <w:pPr>
        <w:tabs>
          <w:tab w:val="left" w:pos="426"/>
        </w:tabs>
        <w:ind w:firstLine="284"/>
        <w:jc w:val="right"/>
        <w:rPr>
          <w:sz w:val="22"/>
          <w:szCs w:val="22"/>
          <w:highlight w:val="yellow"/>
        </w:rPr>
      </w:pPr>
    </w:p>
    <w:p w:rsidR="0063038B" w:rsidRPr="00464057" w:rsidRDefault="0063038B" w:rsidP="00464057">
      <w:pPr>
        <w:tabs>
          <w:tab w:val="left" w:pos="426"/>
        </w:tabs>
        <w:ind w:firstLine="284"/>
        <w:jc w:val="right"/>
        <w:rPr>
          <w:sz w:val="22"/>
          <w:szCs w:val="22"/>
          <w:highlight w:val="yellow"/>
        </w:rPr>
      </w:pPr>
    </w:p>
    <w:p w:rsidR="0063038B" w:rsidRDefault="0063038B" w:rsidP="00464057">
      <w:pPr>
        <w:tabs>
          <w:tab w:val="left" w:pos="426"/>
        </w:tabs>
        <w:ind w:firstLine="284"/>
        <w:jc w:val="right"/>
        <w:rPr>
          <w:sz w:val="22"/>
          <w:szCs w:val="22"/>
          <w:highlight w:val="yellow"/>
        </w:rPr>
      </w:pPr>
    </w:p>
    <w:p w:rsidR="00C178D8" w:rsidRPr="00464057" w:rsidRDefault="00C178D8" w:rsidP="00464057">
      <w:pPr>
        <w:tabs>
          <w:tab w:val="left" w:pos="426"/>
        </w:tabs>
        <w:ind w:firstLine="284"/>
        <w:jc w:val="right"/>
        <w:rPr>
          <w:sz w:val="22"/>
          <w:szCs w:val="22"/>
          <w:highlight w:val="yellow"/>
        </w:rPr>
      </w:pPr>
    </w:p>
    <w:p w:rsidR="000174B8" w:rsidRPr="00464057" w:rsidRDefault="000174B8" w:rsidP="00464057">
      <w:pPr>
        <w:tabs>
          <w:tab w:val="left" w:pos="426"/>
        </w:tabs>
        <w:ind w:firstLine="284"/>
        <w:jc w:val="right"/>
        <w:rPr>
          <w:rFonts w:eastAsia="Arial"/>
          <w:sz w:val="22"/>
          <w:szCs w:val="22"/>
        </w:rPr>
      </w:pPr>
      <w:r w:rsidRPr="00464057">
        <w:rPr>
          <w:rFonts w:eastAsia="Arial"/>
          <w:sz w:val="22"/>
          <w:szCs w:val="22"/>
        </w:rPr>
        <w:lastRenderedPageBreak/>
        <w:t>Приложение №1</w:t>
      </w:r>
    </w:p>
    <w:p w:rsidR="00D6345B" w:rsidRPr="00E807F5" w:rsidRDefault="000174B8" w:rsidP="00464057">
      <w:pPr>
        <w:tabs>
          <w:tab w:val="left" w:pos="426"/>
        </w:tabs>
        <w:ind w:firstLine="284"/>
        <w:jc w:val="right"/>
        <w:rPr>
          <w:rFonts w:eastAsia="Arial"/>
          <w:sz w:val="22"/>
          <w:szCs w:val="22"/>
          <w:highlight w:val="cyan"/>
        </w:rPr>
      </w:pPr>
      <w:r w:rsidRPr="00464057">
        <w:rPr>
          <w:rFonts w:eastAsia="Arial"/>
          <w:sz w:val="22"/>
          <w:szCs w:val="22"/>
        </w:rPr>
        <w:t xml:space="preserve">к </w:t>
      </w:r>
      <w:r w:rsidR="00175C8B">
        <w:rPr>
          <w:rFonts w:eastAsia="Arial"/>
          <w:sz w:val="22"/>
          <w:szCs w:val="22"/>
        </w:rPr>
        <w:t>Контракт</w:t>
      </w:r>
      <w:r w:rsidRPr="00464057">
        <w:rPr>
          <w:rFonts w:eastAsia="Arial"/>
          <w:sz w:val="22"/>
          <w:szCs w:val="22"/>
        </w:rPr>
        <w:t xml:space="preserve">у </w:t>
      </w:r>
      <w:r w:rsidR="00D6345B" w:rsidRPr="00E807F5">
        <w:rPr>
          <w:rFonts w:eastAsia="Arial"/>
          <w:sz w:val="22"/>
          <w:szCs w:val="22"/>
          <w:highlight w:val="cyan"/>
        </w:rPr>
        <w:t>№</w:t>
      </w:r>
      <w:r w:rsidR="00146A40" w:rsidRPr="00E807F5">
        <w:rPr>
          <w:rFonts w:eastAsia="Arial"/>
          <w:bCs/>
          <w:sz w:val="22"/>
          <w:szCs w:val="22"/>
          <w:highlight w:val="cyan"/>
        </w:rPr>
        <w:t>________</w:t>
      </w:r>
    </w:p>
    <w:p w:rsidR="000174B8" w:rsidRPr="00464057" w:rsidRDefault="000174B8" w:rsidP="00464057">
      <w:pPr>
        <w:tabs>
          <w:tab w:val="left" w:pos="426"/>
        </w:tabs>
        <w:ind w:firstLine="284"/>
        <w:jc w:val="right"/>
        <w:rPr>
          <w:sz w:val="22"/>
          <w:szCs w:val="22"/>
        </w:rPr>
      </w:pPr>
      <w:r w:rsidRPr="00E807F5">
        <w:rPr>
          <w:rFonts w:eastAsia="Arial"/>
          <w:sz w:val="22"/>
          <w:szCs w:val="22"/>
          <w:highlight w:val="cyan"/>
        </w:rPr>
        <w:t xml:space="preserve">от </w:t>
      </w:r>
      <w:r w:rsidR="000B0680" w:rsidRPr="00E807F5">
        <w:rPr>
          <w:sz w:val="22"/>
          <w:szCs w:val="22"/>
          <w:highlight w:val="cyan"/>
        </w:rPr>
        <w:t>«</w:t>
      </w:r>
      <w:r w:rsidR="00146A40" w:rsidRPr="00E807F5">
        <w:rPr>
          <w:sz w:val="22"/>
          <w:szCs w:val="22"/>
          <w:highlight w:val="cyan"/>
        </w:rPr>
        <w:t>__</w:t>
      </w:r>
      <w:r w:rsidR="000B0680" w:rsidRPr="00E807F5">
        <w:rPr>
          <w:sz w:val="22"/>
          <w:szCs w:val="22"/>
          <w:highlight w:val="cyan"/>
        </w:rPr>
        <w:t>»</w:t>
      </w:r>
      <w:r w:rsidR="0067664E" w:rsidRPr="00E807F5">
        <w:rPr>
          <w:sz w:val="22"/>
          <w:szCs w:val="22"/>
          <w:highlight w:val="cyan"/>
        </w:rPr>
        <w:t xml:space="preserve"> </w:t>
      </w:r>
      <w:r w:rsidR="00146A40" w:rsidRPr="00E807F5">
        <w:rPr>
          <w:sz w:val="22"/>
          <w:szCs w:val="22"/>
          <w:highlight w:val="cyan"/>
        </w:rPr>
        <w:t>________</w:t>
      </w:r>
      <w:r w:rsidR="007F4856" w:rsidRPr="00E807F5">
        <w:rPr>
          <w:sz w:val="22"/>
          <w:szCs w:val="22"/>
          <w:highlight w:val="cyan"/>
        </w:rPr>
        <w:t xml:space="preserve"> </w:t>
      </w:r>
      <w:r w:rsidR="000B0680" w:rsidRPr="00E807F5">
        <w:rPr>
          <w:sz w:val="22"/>
          <w:szCs w:val="22"/>
          <w:highlight w:val="cyan"/>
        </w:rPr>
        <w:t>202</w:t>
      </w:r>
      <w:r w:rsidR="00AF7969" w:rsidRPr="00E807F5">
        <w:rPr>
          <w:sz w:val="22"/>
          <w:szCs w:val="22"/>
          <w:highlight w:val="cyan"/>
        </w:rPr>
        <w:t>_</w:t>
      </w:r>
      <w:r w:rsidR="00D6345B" w:rsidRPr="00E807F5">
        <w:rPr>
          <w:sz w:val="22"/>
          <w:szCs w:val="22"/>
          <w:highlight w:val="cyan"/>
        </w:rPr>
        <w:t xml:space="preserve"> </w:t>
      </w:r>
      <w:r w:rsidR="000B0680" w:rsidRPr="00E807F5">
        <w:rPr>
          <w:sz w:val="22"/>
          <w:szCs w:val="22"/>
          <w:highlight w:val="cyan"/>
        </w:rPr>
        <w:t>г.</w:t>
      </w:r>
      <w:r w:rsidRPr="00464057">
        <w:rPr>
          <w:rFonts w:eastAsia="Arial"/>
          <w:sz w:val="22"/>
          <w:szCs w:val="22"/>
        </w:rPr>
        <w:t xml:space="preserve"> </w:t>
      </w:r>
    </w:p>
    <w:p w:rsidR="0059573D" w:rsidRPr="00464057" w:rsidRDefault="0059573D" w:rsidP="00464057">
      <w:pPr>
        <w:tabs>
          <w:tab w:val="left" w:pos="426"/>
        </w:tabs>
        <w:ind w:firstLine="284"/>
        <w:jc w:val="center"/>
        <w:rPr>
          <w:rFonts w:eastAsia="Arial"/>
          <w:b/>
          <w:i/>
          <w:sz w:val="22"/>
          <w:szCs w:val="22"/>
        </w:rPr>
      </w:pPr>
    </w:p>
    <w:p w:rsidR="00395EE7" w:rsidRPr="00464057" w:rsidRDefault="000174B8" w:rsidP="00464057">
      <w:pPr>
        <w:tabs>
          <w:tab w:val="left" w:pos="426"/>
        </w:tabs>
        <w:ind w:firstLine="284"/>
        <w:jc w:val="center"/>
        <w:rPr>
          <w:rFonts w:eastAsia="Arial"/>
          <w:b/>
          <w:sz w:val="22"/>
          <w:szCs w:val="22"/>
        </w:rPr>
      </w:pPr>
      <w:r w:rsidRPr="00464057">
        <w:rPr>
          <w:rFonts w:eastAsia="Arial"/>
          <w:b/>
          <w:sz w:val="22"/>
          <w:szCs w:val="22"/>
        </w:rPr>
        <w:t>СПЕЦИФИКАЦИЯ</w:t>
      </w:r>
    </w:p>
    <w:p w:rsidR="00B24F29" w:rsidRDefault="00D6345B" w:rsidP="00036214">
      <w:pPr>
        <w:tabs>
          <w:tab w:val="left" w:pos="426"/>
        </w:tabs>
        <w:ind w:firstLine="284"/>
        <w:jc w:val="center"/>
        <w:rPr>
          <w:rFonts w:eastAsia="Arial"/>
          <w:b/>
          <w:sz w:val="22"/>
          <w:szCs w:val="22"/>
        </w:rPr>
      </w:pPr>
      <w:r w:rsidRPr="00464057">
        <w:rPr>
          <w:rFonts w:eastAsia="Arial"/>
          <w:b/>
          <w:sz w:val="22"/>
          <w:szCs w:val="22"/>
        </w:rPr>
        <w:t xml:space="preserve">на </w:t>
      </w:r>
      <w:r w:rsidR="009A1887">
        <w:rPr>
          <w:rFonts w:eastAsia="Arial"/>
          <w:b/>
          <w:sz w:val="22"/>
          <w:szCs w:val="22"/>
        </w:rPr>
        <w:t xml:space="preserve">поставку </w:t>
      </w:r>
      <w:r w:rsidR="0029708A" w:rsidRPr="0029708A">
        <w:rPr>
          <w:b/>
          <w:sz w:val="22"/>
          <w:szCs w:val="22"/>
        </w:rPr>
        <w:t xml:space="preserve">коннекторов </w:t>
      </w:r>
      <w:r w:rsidR="00036214" w:rsidRPr="0029708A">
        <w:rPr>
          <w:rFonts w:eastAsia="Arial"/>
          <w:b/>
          <w:sz w:val="22"/>
          <w:szCs w:val="22"/>
        </w:rPr>
        <w:t>д</w:t>
      </w:r>
      <w:r w:rsidR="00983BA2" w:rsidRPr="0029708A">
        <w:rPr>
          <w:rFonts w:eastAsia="Arial"/>
          <w:b/>
          <w:sz w:val="22"/>
          <w:szCs w:val="22"/>
        </w:rPr>
        <w:t>ля нужд</w:t>
      </w:r>
      <w:r w:rsidR="00983BA2">
        <w:rPr>
          <w:rFonts w:eastAsia="Arial"/>
          <w:b/>
          <w:sz w:val="22"/>
          <w:szCs w:val="22"/>
        </w:rPr>
        <w:t xml:space="preserve"> ИГЭУ</w:t>
      </w:r>
    </w:p>
    <w:p w:rsidR="00146A40" w:rsidRDefault="00146A40" w:rsidP="00B24F29">
      <w:pPr>
        <w:tabs>
          <w:tab w:val="left" w:pos="426"/>
        </w:tabs>
        <w:ind w:firstLine="284"/>
        <w:jc w:val="center"/>
        <w:rPr>
          <w:rFonts w:eastAsia="Arial"/>
          <w:b/>
          <w:sz w:val="22"/>
          <w:szCs w:val="22"/>
        </w:rPr>
      </w:pPr>
    </w:p>
    <w:tbl>
      <w:tblPr>
        <w:tblStyle w:val="af1"/>
        <w:tblW w:w="10682" w:type="dxa"/>
        <w:jc w:val="center"/>
        <w:tblLook w:val="04A0" w:firstRow="1" w:lastRow="0" w:firstColumn="1" w:lastColumn="0" w:noHBand="0" w:noVBand="1"/>
      </w:tblPr>
      <w:tblGrid>
        <w:gridCol w:w="532"/>
        <w:gridCol w:w="2601"/>
        <w:gridCol w:w="1761"/>
        <w:gridCol w:w="1629"/>
        <w:gridCol w:w="712"/>
        <w:gridCol w:w="907"/>
        <w:gridCol w:w="1270"/>
        <w:gridCol w:w="1270"/>
      </w:tblGrid>
      <w:tr w:rsidR="000B7281" w:rsidRPr="00FB391E" w:rsidTr="000B7281">
        <w:trPr>
          <w:trHeight w:val="631"/>
          <w:jc w:val="center"/>
        </w:trPr>
        <w:tc>
          <w:tcPr>
            <w:tcW w:w="532" w:type="dxa"/>
            <w:vAlign w:val="center"/>
          </w:tcPr>
          <w:p w:rsidR="000B7281" w:rsidRPr="00FB391E" w:rsidRDefault="000B7281" w:rsidP="00BD3FC3">
            <w:pPr>
              <w:jc w:val="center"/>
              <w:rPr>
                <w:b/>
                <w:sz w:val="22"/>
                <w:szCs w:val="22"/>
              </w:rPr>
            </w:pPr>
            <w:r w:rsidRPr="00FB391E">
              <w:rPr>
                <w:b/>
                <w:sz w:val="22"/>
                <w:szCs w:val="22"/>
              </w:rPr>
              <w:t xml:space="preserve">№ </w:t>
            </w:r>
            <w:proofErr w:type="gramStart"/>
            <w:r w:rsidRPr="00FB391E">
              <w:rPr>
                <w:b/>
                <w:sz w:val="22"/>
                <w:szCs w:val="22"/>
              </w:rPr>
              <w:t>п</w:t>
            </w:r>
            <w:proofErr w:type="gramEnd"/>
            <w:r w:rsidRPr="00FB391E">
              <w:rPr>
                <w:b/>
                <w:sz w:val="22"/>
                <w:szCs w:val="22"/>
              </w:rPr>
              <w:t>/п</w:t>
            </w:r>
          </w:p>
        </w:tc>
        <w:tc>
          <w:tcPr>
            <w:tcW w:w="2601" w:type="dxa"/>
            <w:vAlign w:val="center"/>
          </w:tcPr>
          <w:p w:rsidR="000B7281" w:rsidRPr="00FB391E" w:rsidRDefault="000B7281" w:rsidP="008A061D">
            <w:pPr>
              <w:jc w:val="center"/>
              <w:rPr>
                <w:b/>
                <w:sz w:val="22"/>
                <w:szCs w:val="22"/>
              </w:rPr>
            </w:pPr>
            <w:r w:rsidRPr="00FB391E">
              <w:rPr>
                <w:b/>
                <w:sz w:val="22"/>
                <w:szCs w:val="22"/>
              </w:rPr>
              <w:t xml:space="preserve">Наименование </w:t>
            </w:r>
          </w:p>
        </w:tc>
        <w:tc>
          <w:tcPr>
            <w:tcW w:w="1761" w:type="dxa"/>
            <w:vAlign w:val="center"/>
          </w:tcPr>
          <w:p w:rsidR="000B7281" w:rsidRDefault="000B7281" w:rsidP="00BD3FC3">
            <w:pPr>
              <w:jc w:val="center"/>
              <w:rPr>
                <w:b/>
                <w:sz w:val="22"/>
                <w:szCs w:val="22"/>
              </w:rPr>
            </w:pPr>
            <w:r w:rsidRPr="000B7281">
              <w:rPr>
                <w:b/>
                <w:sz w:val="22"/>
                <w:szCs w:val="22"/>
              </w:rPr>
              <w:t>Страна происхождения</w:t>
            </w:r>
          </w:p>
        </w:tc>
        <w:tc>
          <w:tcPr>
            <w:tcW w:w="1629" w:type="dxa"/>
            <w:vAlign w:val="center"/>
          </w:tcPr>
          <w:p w:rsidR="000B7281" w:rsidRPr="00FB391E" w:rsidRDefault="000B7281" w:rsidP="00BD3FC3">
            <w:pPr>
              <w:jc w:val="center"/>
              <w:rPr>
                <w:b/>
                <w:sz w:val="22"/>
                <w:szCs w:val="22"/>
              </w:rPr>
            </w:pPr>
            <w:r>
              <w:rPr>
                <w:b/>
                <w:sz w:val="22"/>
                <w:szCs w:val="22"/>
              </w:rPr>
              <w:t>О</w:t>
            </w:r>
            <w:r w:rsidRPr="00FB391E">
              <w:rPr>
                <w:b/>
                <w:sz w:val="22"/>
                <w:szCs w:val="22"/>
              </w:rPr>
              <w:t>писание товара</w:t>
            </w:r>
          </w:p>
        </w:tc>
        <w:tc>
          <w:tcPr>
            <w:tcW w:w="712" w:type="dxa"/>
            <w:vAlign w:val="center"/>
          </w:tcPr>
          <w:p w:rsidR="000B7281" w:rsidRPr="000B7281" w:rsidRDefault="000B7281" w:rsidP="00BD3FC3">
            <w:pPr>
              <w:jc w:val="center"/>
              <w:rPr>
                <w:b/>
                <w:sz w:val="22"/>
                <w:szCs w:val="22"/>
              </w:rPr>
            </w:pPr>
            <w:r w:rsidRPr="000B7281">
              <w:rPr>
                <w:b/>
                <w:sz w:val="22"/>
                <w:szCs w:val="22"/>
              </w:rPr>
              <w:t>Ед. изм.</w:t>
            </w:r>
          </w:p>
        </w:tc>
        <w:tc>
          <w:tcPr>
            <w:tcW w:w="907" w:type="dxa"/>
            <w:vAlign w:val="center"/>
          </w:tcPr>
          <w:p w:rsidR="000B7281" w:rsidRPr="000B7281" w:rsidRDefault="000B7281" w:rsidP="00BD3FC3">
            <w:pPr>
              <w:jc w:val="center"/>
              <w:rPr>
                <w:b/>
                <w:sz w:val="22"/>
                <w:szCs w:val="22"/>
              </w:rPr>
            </w:pPr>
            <w:r w:rsidRPr="000B7281">
              <w:rPr>
                <w:b/>
                <w:sz w:val="22"/>
                <w:szCs w:val="22"/>
              </w:rPr>
              <w:t>Кол-во ед. изм.</w:t>
            </w:r>
          </w:p>
        </w:tc>
        <w:tc>
          <w:tcPr>
            <w:tcW w:w="1270" w:type="dxa"/>
          </w:tcPr>
          <w:p w:rsidR="000B7281" w:rsidRPr="000B7281" w:rsidRDefault="000B7281" w:rsidP="00944B51">
            <w:pPr>
              <w:rPr>
                <w:b/>
              </w:rPr>
            </w:pPr>
            <w:r w:rsidRPr="000B7281">
              <w:rPr>
                <w:b/>
              </w:rPr>
              <w:t>Цена за ед. товара, руб. (</w:t>
            </w:r>
            <w:r w:rsidRPr="004B7E00">
              <w:rPr>
                <w:b/>
                <w:highlight w:val="cyan"/>
              </w:rPr>
              <w:t xml:space="preserve">в </w:t>
            </w:r>
            <w:proofErr w:type="spellStart"/>
            <w:r w:rsidRPr="004B7E00">
              <w:rPr>
                <w:b/>
                <w:highlight w:val="cyan"/>
              </w:rPr>
              <w:t>т.ч</w:t>
            </w:r>
            <w:proofErr w:type="spellEnd"/>
            <w:r w:rsidRPr="004B7E00">
              <w:rPr>
                <w:b/>
                <w:highlight w:val="cyan"/>
              </w:rPr>
              <w:t>. НДС/ НДС не облагается)</w:t>
            </w:r>
          </w:p>
        </w:tc>
        <w:tc>
          <w:tcPr>
            <w:tcW w:w="1270" w:type="dxa"/>
          </w:tcPr>
          <w:p w:rsidR="000B7281" w:rsidRPr="000B7281" w:rsidRDefault="000B7281" w:rsidP="00944B51">
            <w:pPr>
              <w:rPr>
                <w:b/>
              </w:rPr>
            </w:pPr>
            <w:r w:rsidRPr="000B7281">
              <w:rPr>
                <w:b/>
              </w:rPr>
              <w:t>Сумма, руб. (</w:t>
            </w:r>
            <w:r w:rsidRPr="004B7E00">
              <w:rPr>
                <w:b/>
                <w:highlight w:val="cyan"/>
              </w:rPr>
              <w:t xml:space="preserve">в </w:t>
            </w:r>
            <w:proofErr w:type="spellStart"/>
            <w:r w:rsidRPr="004B7E00">
              <w:rPr>
                <w:b/>
                <w:highlight w:val="cyan"/>
              </w:rPr>
              <w:t>т.ч</w:t>
            </w:r>
            <w:proofErr w:type="spellEnd"/>
            <w:r w:rsidRPr="004B7E00">
              <w:rPr>
                <w:b/>
                <w:highlight w:val="cyan"/>
              </w:rPr>
              <w:t>. НДС/ НДС не облагается)</w:t>
            </w:r>
          </w:p>
        </w:tc>
      </w:tr>
      <w:tr w:rsidR="000B7281" w:rsidRPr="00FB391E" w:rsidTr="000B7281">
        <w:trPr>
          <w:trHeight w:val="296"/>
          <w:jc w:val="center"/>
        </w:trPr>
        <w:tc>
          <w:tcPr>
            <w:tcW w:w="532" w:type="dxa"/>
          </w:tcPr>
          <w:p w:rsidR="000B7281" w:rsidRPr="00FB391E" w:rsidRDefault="000B7281" w:rsidP="00FB391E">
            <w:pPr>
              <w:pStyle w:val="aa"/>
              <w:numPr>
                <w:ilvl w:val="0"/>
                <w:numId w:val="5"/>
              </w:numPr>
              <w:tabs>
                <w:tab w:val="left" w:pos="494"/>
              </w:tabs>
              <w:ind w:left="0" w:firstLine="0"/>
              <w:jc w:val="center"/>
              <w:rPr>
                <w:rFonts w:eastAsia="Arial"/>
                <w:sz w:val="22"/>
                <w:szCs w:val="22"/>
              </w:rPr>
            </w:pPr>
          </w:p>
        </w:tc>
        <w:tc>
          <w:tcPr>
            <w:tcW w:w="2601" w:type="dxa"/>
            <w:tcBorders>
              <w:top w:val="single" w:sz="4" w:space="0" w:color="auto"/>
              <w:left w:val="single" w:sz="4" w:space="0" w:color="auto"/>
              <w:bottom w:val="single" w:sz="4" w:space="0" w:color="auto"/>
              <w:right w:val="single" w:sz="4" w:space="0" w:color="auto"/>
            </w:tcBorders>
          </w:tcPr>
          <w:p w:rsidR="000B7281" w:rsidRPr="008A061D" w:rsidRDefault="000B7281" w:rsidP="00FB391E">
            <w:pPr>
              <w:rPr>
                <w:sz w:val="22"/>
                <w:szCs w:val="22"/>
              </w:rPr>
            </w:pPr>
          </w:p>
        </w:tc>
        <w:tc>
          <w:tcPr>
            <w:tcW w:w="1761" w:type="dxa"/>
          </w:tcPr>
          <w:p w:rsidR="000B7281" w:rsidRPr="001C235B" w:rsidRDefault="000B7281" w:rsidP="008A061D">
            <w:pPr>
              <w:rPr>
                <w:sz w:val="22"/>
                <w:szCs w:val="22"/>
              </w:rPr>
            </w:pPr>
          </w:p>
        </w:tc>
        <w:tc>
          <w:tcPr>
            <w:tcW w:w="1629" w:type="dxa"/>
          </w:tcPr>
          <w:p w:rsidR="000B7281" w:rsidRPr="001C235B" w:rsidRDefault="000B7281" w:rsidP="008A061D">
            <w:pPr>
              <w:rPr>
                <w:sz w:val="22"/>
                <w:szCs w:val="22"/>
              </w:rPr>
            </w:pPr>
          </w:p>
        </w:tc>
        <w:tc>
          <w:tcPr>
            <w:tcW w:w="712" w:type="dxa"/>
          </w:tcPr>
          <w:p w:rsidR="000B7281" w:rsidRPr="00FB391E" w:rsidRDefault="000B7281" w:rsidP="00FB391E">
            <w:pPr>
              <w:jc w:val="center"/>
              <w:rPr>
                <w:bCs/>
                <w:sz w:val="22"/>
                <w:szCs w:val="22"/>
              </w:rPr>
            </w:pPr>
          </w:p>
        </w:tc>
        <w:tc>
          <w:tcPr>
            <w:tcW w:w="907"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r>
      <w:tr w:rsidR="000B7281" w:rsidRPr="00FB391E" w:rsidTr="000B7281">
        <w:trPr>
          <w:trHeight w:val="296"/>
          <w:jc w:val="center"/>
        </w:trPr>
        <w:tc>
          <w:tcPr>
            <w:tcW w:w="532" w:type="dxa"/>
          </w:tcPr>
          <w:p w:rsidR="000B7281" w:rsidRPr="00FB391E" w:rsidRDefault="000B7281" w:rsidP="00FB391E">
            <w:pPr>
              <w:pStyle w:val="aa"/>
              <w:numPr>
                <w:ilvl w:val="0"/>
                <w:numId w:val="5"/>
              </w:numPr>
              <w:tabs>
                <w:tab w:val="left" w:pos="494"/>
              </w:tabs>
              <w:ind w:left="0" w:firstLine="0"/>
              <w:jc w:val="center"/>
              <w:rPr>
                <w:rFonts w:eastAsia="Arial"/>
                <w:sz w:val="22"/>
                <w:szCs w:val="22"/>
              </w:rPr>
            </w:pPr>
          </w:p>
        </w:tc>
        <w:tc>
          <w:tcPr>
            <w:tcW w:w="2601" w:type="dxa"/>
            <w:tcBorders>
              <w:top w:val="single" w:sz="4" w:space="0" w:color="auto"/>
              <w:left w:val="single" w:sz="4" w:space="0" w:color="auto"/>
              <w:bottom w:val="single" w:sz="4" w:space="0" w:color="auto"/>
              <w:right w:val="single" w:sz="4" w:space="0" w:color="auto"/>
            </w:tcBorders>
          </w:tcPr>
          <w:p w:rsidR="000B7281" w:rsidRDefault="000B7281" w:rsidP="00FB391E">
            <w:pPr>
              <w:rPr>
                <w:sz w:val="22"/>
                <w:szCs w:val="22"/>
              </w:rPr>
            </w:pPr>
          </w:p>
        </w:tc>
        <w:tc>
          <w:tcPr>
            <w:tcW w:w="1761" w:type="dxa"/>
          </w:tcPr>
          <w:p w:rsidR="000B7281" w:rsidRPr="008A061D" w:rsidRDefault="000B7281" w:rsidP="005F2547">
            <w:pPr>
              <w:rPr>
                <w:sz w:val="22"/>
                <w:szCs w:val="22"/>
              </w:rPr>
            </w:pPr>
          </w:p>
        </w:tc>
        <w:tc>
          <w:tcPr>
            <w:tcW w:w="1629" w:type="dxa"/>
          </w:tcPr>
          <w:p w:rsidR="000B7281" w:rsidRPr="008A061D" w:rsidRDefault="000B7281" w:rsidP="005F2547">
            <w:pPr>
              <w:rPr>
                <w:sz w:val="22"/>
                <w:szCs w:val="22"/>
              </w:rPr>
            </w:pPr>
          </w:p>
        </w:tc>
        <w:tc>
          <w:tcPr>
            <w:tcW w:w="712" w:type="dxa"/>
          </w:tcPr>
          <w:p w:rsidR="000B7281" w:rsidRDefault="000B7281" w:rsidP="00FB391E">
            <w:pPr>
              <w:jc w:val="center"/>
              <w:rPr>
                <w:sz w:val="22"/>
                <w:szCs w:val="22"/>
              </w:rPr>
            </w:pPr>
          </w:p>
        </w:tc>
        <w:tc>
          <w:tcPr>
            <w:tcW w:w="907" w:type="dxa"/>
            <w:tcBorders>
              <w:top w:val="single" w:sz="4" w:space="0" w:color="auto"/>
              <w:left w:val="single" w:sz="4" w:space="0" w:color="auto"/>
              <w:bottom w:val="single" w:sz="4" w:space="0" w:color="auto"/>
              <w:right w:val="single" w:sz="4" w:space="0" w:color="auto"/>
            </w:tcBorders>
          </w:tcPr>
          <w:p w:rsidR="000B7281" w:rsidRDefault="000B7281" w:rsidP="00FB391E">
            <w:pPr>
              <w:jc w:val="center"/>
              <w:rPr>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r>
      <w:tr w:rsidR="000B7281" w:rsidRPr="00FB391E" w:rsidTr="000B7281">
        <w:trPr>
          <w:trHeight w:val="306"/>
          <w:jc w:val="center"/>
        </w:trPr>
        <w:tc>
          <w:tcPr>
            <w:tcW w:w="9412" w:type="dxa"/>
            <w:gridSpan w:val="7"/>
          </w:tcPr>
          <w:p w:rsidR="000B7281" w:rsidRPr="00FB391E" w:rsidRDefault="000B7281" w:rsidP="009354C5">
            <w:pPr>
              <w:tabs>
                <w:tab w:val="left" w:pos="426"/>
              </w:tabs>
              <w:jc w:val="right"/>
              <w:rPr>
                <w:rFonts w:eastAsia="Arial"/>
                <w:b/>
                <w:sz w:val="22"/>
                <w:szCs w:val="22"/>
              </w:rPr>
            </w:pPr>
            <w:r w:rsidRPr="00FB391E">
              <w:rPr>
                <w:rFonts w:eastAsia="Arial"/>
                <w:b/>
                <w:sz w:val="22"/>
                <w:szCs w:val="22"/>
              </w:rPr>
              <w:t>Итого:</w:t>
            </w:r>
          </w:p>
        </w:tc>
        <w:tc>
          <w:tcPr>
            <w:tcW w:w="1270" w:type="dxa"/>
            <w:vAlign w:val="center"/>
          </w:tcPr>
          <w:p w:rsidR="000B7281" w:rsidRPr="00FB391E" w:rsidRDefault="000B7281" w:rsidP="000F6209">
            <w:pPr>
              <w:tabs>
                <w:tab w:val="left" w:pos="426"/>
              </w:tabs>
              <w:jc w:val="center"/>
              <w:rPr>
                <w:rFonts w:eastAsia="Arial"/>
                <w:b/>
                <w:sz w:val="22"/>
                <w:szCs w:val="22"/>
              </w:rPr>
            </w:pPr>
          </w:p>
        </w:tc>
      </w:tr>
    </w:tbl>
    <w:p w:rsidR="00A24E0D" w:rsidRDefault="00A24E0D" w:rsidP="00B24F29">
      <w:pPr>
        <w:tabs>
          <w:tab w:val="left" w:pos="426"/>
        </w:tabs>
        <w:rPr>
          <w:rFonts w:eastAsia="Arial"/>
          <w:b/>
          <w:i/>
          <w:sz w:val="22"/>
          <w:szCs w:val="22"/>
        </w:rPr>
      </w:pPr>
    </w:p>
    <w:p w:rsidR="00A24E0D" w:rsidRPr="00464057" w:rsidRDefault="00A24E0D" w:rsidP="00B24F29">
      <w:pPr>
        <w:tabs>
          <w:tab w:val="left" w:pos="426"/>
        </w:tabs>
        <w:rPr>
          <w:rFonts w:eastAsia="Arial"/>
          <w:b/>
          <w:i/>
          <w:sz w:val="22"/>
          <w:szCs w:val="22"/>
        </w:rPr>
      </w:pPr>
    </w:p>
    <w:tbl>
      <w:tblPr>
        <w:tblW w:w="5000" w:type="pct"/>
        <w:jc w:val="center"/>
        <w:tblLook w:val="0000" w:firstRow="0" w:lastRow="0" w:firstColumn="0" w:lastColumn="0" w:noHBand="0" w:noVBand="0"/>
      </w:tblPr>
      <w:tblGrid>
        <w:gridCol w:w="5414"/>
        <w:gridCol w:w="5268"/>
      </w:tblGrid>
      <w:tr w:rsidR="000D45BB" w:rsidRPr="00464057" w:rsidTr="00D6345B">
        <w:trPr>
          <w:jc w:val="center"/>
        </w:trPr>
        <w:tc>
          <w:tcPr>
            <w:tcW w:w="2534" w:type="pct"/>
            <w:shd w:val="clear" w:color="auto" w:fill="auto"/>
          </w:tcPr>
          <w:p w:rsidR="00663DAE" w:rsidRPr="00FB391E" w:rsidRDefault="00B24F29" w:rsidP="00B24F29">
            <w:pPr>
              <w:suppressAutoHyphens/>
              <w:snapToGrid w:val="0"/>
              <w:ind w:firstLine="284"/>
              <w:rPr>
                <w:rFonts w:eastAsia="Arial"/>
                <w:b/>
                <w:sz w:val="22"/>
                <w:szCs w:val="22"/>
              </w:rPr>
            </w:pPr>
            <w:r w:rsidRPr="00FB391E">
              <w:rPr>
                <w:rFonts w:eastAsia="Arial"/>
                <w:b/>
                <w:sz w:val="22"/>
                <w:szCs w:val="22"/>
              </w:rPr>
              <w:t>Поставщик:</w:t>
            </w:r>
          </w:p>
          <w:p w:rsidR="00036214" w:rsidRDefault="009354C5" w:rsidP="00A24E0D">
            <w:pPr>
              <w:tabs>
                <w:tab w:val="left" w:pos="426"/>
              </w:tabs>
              <w:jc w:val="both"/>
              <w:rPr>
                <w:sz w:val="22"/>
                <w:szCs w:val="22"/>
              </w:rPr>
            </w:pPr>
            <w:r>
              <w:rPr>
                <w:sz w:val="22"/>
                <w:szCs w:val="22"/>
              </w:rPr>
              <w:t xml:space="preserve">    </w:t>
            </w:r>
          </w:p>
          <w:p w:rsidR="009354C5" w:rsidRDefault="00036214" w:rsidP="00A24E0D">
            <w:pPr>
              <w:tabs>
                <w:tab w:val="left" w:pos="426"/>
              </w:tabs>
              <w:jc w:val="both"/>
              <w:rPr>
                <w:sz w:val="22"/>
                <w:szCs w:val="22"/>
              </w:rPr>
            </w:pPr>
            <w:r>
              <w:rPr>
                <w:sz w:val="22"/>
                <w:szCs w:val="22"/>
              </w:rPr>
              <w:t xml:space="preserve"> </w:t>
            </w:r>
            <w:r w:rsidR="009354C5">
              <w:rPr>
                <w:sz w:val="22"/>
                <w:szCs w:val="22"/>
              </w:rPr>
              <w:t xml:space="preserve"> </w:t>
            </w:r>
            <w:r w:rsidR="009354C5" w:rsidRPr="00036214">
              <w:rPr>
                <w:sz w:val="22"/>
                <w:szCs w:val="22"/>
                <w:highlight w:val="yellow"/>
              </w:rPr>
              <w:t>Директор</w:t>
            </w:r>
            <w:r w:rsidR="009354C5" w:rsidRPr="009354C5">
              <w:rPr>
                <w:sz w:val="22"/>
                <w:szCs w:val="22"/>
              </w:rPr>
              <w:t xml:space="preserve"> </w:t>
            </w:r>
          </w:p>
          <w:p w:rsidR="00B91C03" w:rsidRDefault="00B91C03" w:rsidP="00A24E0D">
            <w:pPr>
              <w:tabs>
                <w:tab w:val="left" w:pos="426"/>
              </w:tabs>
              <w:jc w:val="both"/>
              <w:rPr>
                <w:sz w:val="22"/>
                <w:szCs w:val="22"/>
              </w:rPr>
            </w:pPr>
          </w:p>
          <w:p w:rsidR="009354C5" w:rsidRDefault="009354C5" w:rsidP="00A24E0D">
            <w:pPr>
              <w:tabs>
                <w:tab w:val="left" w:pos="426"/>
              </w:tabs>
              <w:jc w:val="both"/>
              <w:rPr>
                <w:rFonts w:eastAsia="Arial"/>
                <w:sz w:val="22"/>
                <w:szCs w:val="22"/>
              </w:rPr>
            </w:pPr>
          </w:p>
          <w:p w:rsidR="00FB391E" w:rsidRPr="00464057" w:rsidRDefault="00FB391E" w:rsidP="00A24E0D">
            <w:pPr>
              <w:tabs>
                <w:tab w:val="left" w:pos="426"/>
              </w:tabs>
              <w:jc w:val="both"/>
              <w:rPr>
                <w:rFonts w:eastAsia="Arial"/>
                <w:sz w:val="22"/>
                <w:szCs w:val="22"/>
              </w:rPr>
            </w:pPr>
          </w:p>
          <w:p w:rsidR="00663DAE" w:rsidRPr="00F23CE5" w:rsidRDefault="00A24E0D" w:rsidP="00663DAE">
            <w:pPr>
              <w:tabs>
                <w:tab w:val="left" w:pos="426"/>
              </w:tabs>
              <w:ind w:firstLine="284"/>
              <w:jc w:val="both"/>
              <w:rPr>
                <w:sz w:val="22"/>
                <w:szCs w:val="22"/>
              </w:rPr>
            </w:pPr>
            <w:r w:rsidRPr="00A24E0D">
              <w:rPr>
                <w:rFonts w:eastAsia="Arial"/>
                <w:sz w:val="22"/>
                <w:szCs w:val="22"/>
              </w:rPr>
              <w:t>_____________________</w:t>
            </w:r>
            <w:r w:rsidR="00663DAE" w:rsidRPr="00464057">
              <w:rPr>
                <w:rFonts w:eastAsia="Arial"/>
                <w:sz w:val="22"/>
                <w:szCs w:val="22"/>
              </w:rPr>
              <w:t xml:space="preserve"> </w:t>
            </w:r>
            <w:r w:rsidR="00663DAE" w:rsidRPr="00E67878">
              <w:rPr>
                <w:rFonts w:eastAsia="Arial"/>
                <w:sz w:val="22"/>
                <w:szCs w:val="22"/>
              </w:rPr>
              <w:t>/</w:t>
            </w:r>
            <w:r w:rsidR="00663DAE">
              <w:t xml:space="preserve"> </w:t>
            </w:r>
            <w:r w:rsidR="00036214">
              <w:rPr>
                <w:sz w:val="22"/>
                <w:szCs w:val="22"/>
              </w:rPr>
              <w:t>____________</w:t>
            </w:r>
            <w:r w:rsidR="00B91C03" w:rsidRPr="00B91C03">
              <w:rPr>
                <w:sz w:val="22"/>
                <w:szCs w:val="22"/>
              </w:rPr>
              <w:t xml:space="preserve"> </w:t>
            </w:r>
            <w:r w:rsidR="00663DAE" w:rsidRPr="00E67878">
              <w:rPr>
                <w:sz w:val="22"/>
                <w:szCs w:val="22"/>
              </w:rPr>
              <w:t>/</w:t>
            </w:r>
          </w:p>
          <w:p w:rsidR="00663DAE" w:rsidRPr="00464057" w:rsidRDefault="00663DAE" w:rsidP="00663DAE">
            <w:pPr>
              <w:ind w:firstLine="284"/>
              <w:rPr>
                <w:rFonts w:eastAsia="Arial"/>
                <w:sz w:val="22"/>
                <w:szCs w:val="22"/>
              </w:rPr>
            </w:pPr>
            <w:r w:rsidRPr="00464057">
              <w:rPr>
                <w:rFonts w:eastAsia="Arial"/>
                <w:sz w:val="22"/>
                <w:szCs w:val="22"/>
              </w:rPr>
              <w:t xml:space="preserve">             (подпись)</w:t>
            </w:r>
          </w:p>
          <w:p w:rsidR="000D45BB" w:rsidRPr="00464057" w:rsidRDefault="00663DAE" w:rsidP="00DC1F04">
            <w:pPr>
              <w:suppressAutoHyphens/>
              <w:snapToGrid w:val="0"/>
              <w:ind w:firstLine="284"/>
              <w:rPr>
                <w:rFonts w:eastAsia="Arial"/>
                <w:sz w:val="22"/>
                <w:szCs w:val="22"/>
              </w:rPr>
            </w:pPr>
            <w:r w:rsidRPr="00464057">
              <w:rPr>
                <w:rFonts w:eastAsia="Arial"/>
                <w:sz w:val="22"/>
                <w:szCs w:val="22"/>
              </w:rPr>
              <w:t xml:space="preserve"> М.П.</w:t>
            </w:r>
          </w:p>
        </w:tc>
        <w:tc>
          <w:tcPr>
            <w:tcW w:w="2466" w:type="pct"/>
            <w:shd w:val="clear" w:color="auto" w:fill="auto"/>
          </w:tcPr>
          <w:p w:rsidR="00663DAE" w:rsidRPr="00FB391E" w:rsidRDefault="00663DAE" w:rsidP="00FB391E">
            <w:pPr>
              <w:suppressAutoHyphens/>
              <w:snapToGrid w:val="0"/>
              <w:rPr>
                <w:rFonts w:eastAsia="Arial"/>
                <w:b/>
                <w:sz w:val="22"/>
                <w:szCs w:val="22"/>
              </w:rPr>
            </w:pPr>
            <w:r w:rsidRPr="00FB391E">
              <w:rPr>
                <w:rFonts w:eastAsia="Arial"/>
                <w:b/>
                <w:sz w:val="22"/>
                <w:szCs w:val="22"/>
              </w:rPr>
              <w:t>Заказчик:</w:t>
            </w:r>
          </w:p>
          <w:p w:rsidR="00B91C03" w:rsidRDefault="00036214" w:rsidP="00036214">
            <w:pPr>
              <w:tabs>
                <w:tab w:val="left" w:pos="426"/>
              </w:tabs>
              <w:ind w:hanging="27"/>
              <w:jc w:val="both"/>
              <w:rPr>
                <w:sz w:val="22"/>
                <w:szCs w:val="22"/>
              </w:rPr>
            </w:pPr>
            <w:r>
              <w:rPr>
                <w:sz w:val="22"/>
                <w:szCs w:val="22"/>
              </w:rPr>
              <w:t>ИГЭУ</w:t>
            </w:r>
          </w:p>
          <w:p w:rsidR="00036214" w:rsidRDefault="00036214" w:rsidP="00036214">
            <w:pPr>
              <w:tabs>
                <w:tab w:val="left" w:pos="426"/>
              </w:tabs>
              <w:ind w:hanging="27"/>
              <w:jc w:val="both"/>
              <w:rPr>
                <w:sz w:val="22"/>
                <w:szCs w:val="22"/>
              </w:rPr>
            </w:pPr>
            <w:r>
              <w:rPr>
                <w:sz w:val="22"/>
                <w:szCs w:val="22"/>
              </w:rPr>
              <w:t>Проректор по ИР</w:t>
            </w:r>
          </w:p>
          <w:p w:rsidR="00036214" w:rsidRDefault="00036214" w:rsidP="00036214">
            <w:pPr>
              <w:tabs>
                <w:tab w:val="left" w:pos="426"/>
              </w:tabs>
              <w:ind w:hanging="27"/>
              <w:jc w:val="both"/>
              <w:rPr>
                <w:sz w:val="22"/>
                <w:szCs w:val="22"/>
              </w:rPr>
            </w:pPr>
          </w:p>
          <w:p w:rsidR="00036214" w:rsidRDefault="00036214" w:rsidP="00036214">
            <w:pPr>
              <w:tabs>
                <w:tab w:val="left" w:pos="426"/>
              </w:tabs>
              <w:ind w:hanging="27"/>
              <w:jc w:val="both"/>
              <w:rPr>
                <w:sz w:val="22"/>
                <w:szCs w:val="22"/>
              </w:rPr>
            </w:pPr>
          </w:p>
          <w:p w:rsidR="00FB391E" w:rsidRPr="00464057" w:rsidRDefault="00FB391E" w:rsidP="00663DAE">
            <w:pPr>
              <w:tabs>
                <w:tab w:val="left" w:pos="426"/>
              </w:tabs>
              <w:ind w:firstLine="284"/>
              <w:jc w:val="both"/>
              <w:rPr>
                <w:sz w:val="22"/>
                <w:szCs w:val="22"/>
              </w:rPr>
            </w:pPr>
          </w:p>
          <w:p w:rsidR="00663DAE" w:rsidRPr="00464057" w:rsidRDefault="00A24E0D" w:rsidP="008A061D">
            <w:pPr>
              <w:tabs>
                <w:tab w:val="left" w:pos="426"/>
              </w:tabs>
              <w:jc w:val="both"/>
              <w:rPr>
                <w:sz w:val="22"/>
                <w:szCs w:val="22"/>
              </w:rPr>
            </w:pPr>
            <w:r w:rsidRPr="00A24E0D">
              <w:rPr>
                <w:sz w:val="22"/>
                <w:szCs w:val="22"/>
              </w:rPr>
              <w:t>_____________________</w:t>
            </w:r>
            <w:r w:rsidR="00663DAE" w:rsidRPr="00464057">
              <w:rPr>
                <w:sz w:val="22"/>
                <w:szCs w:val="22"/>
              </w:rPr>
              <w:t>/</w:t>
            </w:r>
            <w:r w:rsidR="00036214">
              <w:t>А.М. Ковалев</w:t>
            </w:r>
            <w:r w:rsidR="00663DAE" w:rsidRPr="00464057">
              <w:rPr>
                <w:sz w:val="22"/>
                <w:szCs w:val="22"/>
              </w:rPr>
              <w:t>/</w:t>
            </w:r>
          </w:p>
          <w:p w:rsidR="00663DAE" w:rsidRPr="00464057" w:rsidRDefault="00663DAE" w:rsidP="00663DAE">
            <w:pPr>
              <w:keepNext/>
              <w:suppressLineNumbers/>
              <w:suppressAutoHyphens/>
              <w:ind w:firstLine="284"/>
              <w:rPr>
                <w:rFonts w:eastAsia="Arial"/>
                <w:sz w:val="22"/>
                <w:szCs w:val="22"/>
              </w:rPr>
            </w:pPr>
            <w:r w:rsidRPr="00464057">
              <w:rPr>
                <w:rFonts w:eastAsia="Arial"/>
                <w:sz w:val="22"/>
                <w:szCs w:val="22"/>
              </w:rPr>
              <w:t xml:space="preserve">         (подпись)</w:t>
            </w:r>
          </w:p>
          <w:p w:rsidR="000D45BB" w:rsidRPr="00464057" w:rsidRDefault="00663DAE" w:rsidP="00663DAE">
            <w:pPr>
              <w:keepNext/>
              <w:suppressLineNumbers/>
              <w:suppressAutoHyphens/>
              <w:snapToGrid w:val="0"/>
              <w:ind w:firstLine="284"/>
              <w:jc w:val="both"/>
              <w:rPr>
                <w:rFonts w:eastAsia="Arial"/>
                <w:sz w:val="22"/>
                <w:szCs w:val="22"/>
              </w:rPr>
            </w:pPr>
            <w:r w:rsidRPr="00464057">
              <w:rPr>
                <w:rFonts w:eastAsia="Arial"/>
                <w:sz w:val="22"/>
                <w:szCs w:val="22"/>
              </w:rPr>
              <w:t>М.П.</w:t>
            </w:r>
          </w:p>
        </w:tc>
      </w:tr>
    </w:tbl>
    <w:p w:rsidR="00F66D46" w:rsidRPr="00464057" w:rsidRDefault="00F66D46" w:rsidP="00B24F29">
      <w:pPr>
        <w:tabs>
          <w:tab w:val="left" w:pos="426"/>
        </w:tabs>
        <w:rPr>
          <w:sz w:val="22"/>
          <w:szCs w:val="22"/>
          <w:highlight w:val="yellow"/>
        </w:rPr>
      </w:pPr>
    </w:p>
    <w:sectPr w:rsidR="00F66D46" w:rsidRPr="00464057" w:rsidSect="00040E5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E76" w:rsidRDefault="00DA1E76" w:rsidP="0098488E">
      <w:r>
        <w:separator/>
      </w:r>
    </w:p>
  </w:endnote>
  <w:endnote w:type="continuationSeparator" w:id="0">
    <w:p w:rsidR="00DA1E76" w:rsidRDefault="00DA1E76" w:rsidP="00984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E76" w:rsidRDefault="00DA1E76" w:rsidP="0098488E">
      <w:r>
        <w:separator/>
      </w:r>
    </w:p>
  </w:footnote>
  <w:footnote w:type="continuationSeparator" w:id="0">
    <w:p w:rsidR="00DA1E76" w:rsidRDefault="00DA1E76" w:rsidP="009848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1F9E224C"/>
    <w:multiLevelType w:val="multilevel"/>
    <w:tmpl w:val="EFE236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97E032F"/>
    <w:multiLevelType w:val="hybridMultilevel"/>
    <w:tmpl w:val="C0029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51FC3"/>
    <w:multiLevelType w:val="hybridMultilevel"/>
    <w:tmpl w:val="77243BB6"/>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C571B5F"/>
    <w:multiLevelType w:val="hybridMultilevel"/>
    <w:tmpl w:val="857668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pStyle w:val="3"/>
      <w:lvlText w:val="%1.%2.%3"/>
      <w:lvlJc w:val="left"/>
      <w:pPr>
        <w:tabs>
          <w:tab w:val="num" w:pos="1220"/>
        </w:tabs>
        <w:ind w:left="993"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AEC"/>
    <w:rsid w:val="000001D0"/>
    <w:rsid w:val="00001D8D"/>
    <w:rsid w:val="00010B62"/>
    <w:rsid w:val="0001213C"/>
    <w:rsid w:val="00012C62"/>
    <w:rsid w:val="00013BC1"/>
    <w:rsid w:val="00013D9F"/>
    <w:rsid w:val="000174B8"/>
    <w:rsid w:val="000203EE"/>
    <w:rsid w:val="0002136A"/>
    <w:rsid w:val="00024A0E"/>
    <w:rsid w:val="0003114D"/>
    <w:rsid w:val="00031FD7"/>
    <w:rsid w:val="00033357"/>
    <w:rsid w:val="00036214"/>
    <w:rsid w:val="00040E57"/>
    <w:rsid w:val="00042631"/>
    <w:rsid w:val="000445A0"/>
    <w:rsid w:val="000450F3"/>
    <w:rsid w:val="00046E2A"/>
    <w:rsid w:val="00060941"/>
    <w:rsid w:val="0006723E"/>
    <w:rsid w:val="0007212A"/>
    <w:rsid w:val="00072C86"/>
    <w:rsid w:val="00072D6D"/>
    <w:rsid w:val="000816FD"/>
    <w:rsid w:val="00084232"/>
    <w:rsid w:val="00084D6B"/>
    <w:rsid w:val="000866A7"/>
    <w:rsid w:val="00087433"/>
    <w:rsid w:val="00090787"/>
    <w:rsid w:val="00093A62"/>
    <w:rsid w:val="000A7EC2"/>
    <w:rsid w:val="000B0680"/>
    <w:rsid w:val="000B316F"/>
    <w:rsid w:val="000B7281"/>
    <w:rsid w:val="000C392A"/>
    <w:rsid w:val="000C6125"/>
    <w:rsid w:val="000D0DA1"/>
    <w:rsid w:val="000D0DA3"/>
    <w:rsid w:val="000D124D"/>
    <w:rsid w:val="000D45BB"/>
    <w:rsid w:val="000F00EE"/>
    <w:rsid w:val="000F46FE"/>
    <w:rsid w:val="000F6209"/>
    <w:rsid w:val="001026AB"/>
    <w:rsid w:val="00103E04"/>
    <w:rsid w:val="0010488D"/>
    <w:rsid w:val="00110572"/>
    <w:rsid w:val="00110B88"/>
    <w:rsid w:val="00110CE9"/>
    <w:rsid w:val="00111093"/>
    <w:rsid w:val="001115D7"/>
    <w:rsid w:val="00133A03"/>
    <w:rsid w:val="001364A2"/>
    <w:rsid w:val="00142592"/>
    <w:rsid w:val="00143EE1"/>
    <w:rsid w:val="00144459"/>
    <w:rsid w:val="00146A40"/>
    <w:rsid w:val="00147F75"/>
    <w:rsid w:val="0015185C"/>
    <w:rsid w:val="00155F80"/>
    <w:rsid w:val="00156002"/>
    <w:rsid w:val="00167719"/>
    <w:rsid w:val="00170161"/>
    <w:rsid w:val="00172F00"/>
    <w:rsid w:val="00174A66"/>
    <w:rsid w:val="00175C8B"/>
    <w:rsid w:val="00183364"/>
    <w:rsid w:val="00184C34"/>
    <w:rsid w:val="00191B94"/>
    <w:rsid w:val="0019278C"/>
    <w:rsid w:val="001A469B"/>
    <w:rsid w:val="001A5245"/>
    <w:rsid w:val="001A624A"/>
    <w:rsid w:val="001A6605"/>
    <w:rsid w:val="001B3774"/>
    <w:rsid w:val="001B4D4A"/>
    <w:rsid w:val="001B7E35"/>
    <w:rsid w:val="001C235B"/>
    <w:rsid w:val="001C7723"/>
    <w:rsid w:val="001D4F0F"/>
    <w:rsid w:val="001D55D0"/>
    <w:rsid w:val="001D56D5"/>
    <w:rsid w:val="001D5CBF"/>
    <w:rsid w:val="001D709D"/>
    <w:rsid w:val="001D712A"/>
    <w:rsid w:val="001E7497"/>
    <w:rsid w:val="001F7131"/>
    <w:rsid w:val="002003FB"/>
    <w:rsid w:val="0020080B"/>
    <w:rsid w:val="00205C2F"/>
    <w:rsid w:val="00206956"/>
    <w:rsid w:val="00206A85"/>
    <w:rsid w:val="00215A4B"/>
    <w:rsid w:val="002207CF"/>
    <w:rsid w:val="002232CD"/>
    <w:rsid w:val="00223B92"/>
    <w:rsid w:val="00225E76"/>
    <w:rsid w:val="00234C07"/>
    <w:rsid w:val="0023602B"/>
    <w:rsid w:val="002404B5"/>
    <w:rsid w:val="00242289"/>
    <w:rsid w:val="002542E4"/>
    <w:rsid w:val="0026387A"/>
    <w:rsid w:val="00264675"/>
    <w:rsid w:val="0027070E"/>
    <w:rsid w:val="0027698C"/>
    <w:rsid w:val="0027778A"/>
    <w:rsid w:val="00286A36"/>
    <w:rsid w:val="002918CA"/>
    <w:rsid w:val="0029214D"/>
    <w:rsid w:val="0029708A"/>
    <w:rsid w:val="002972DD"/>
    <w:rsid w:val="002B10B1"/>
    <w:rsid w:val="002B3940"/>
    <w:rsid w:val="002B5D9A"/>
    <w:rsid w:val="002B74E9"/>
    <w:rsid w:val="002C3A05"/>
    <w:rsid w:val="002C411C"/>
    <w:rsid w:val="002C74A0"/>
    <w:rsid w:val="002E1EBF"/>
    <w:rsid w:val="002F33ED"/>
    <w:rsid w:val="003051CC"/>
    <w:rsid w:val="003118D6"/>
    <w:rsid w:val="003260A4"/>
    <w:rsid w:val="0033276D"/>
    <w:rsid w:val="00332F57"/>
    <w:rsid w:val="00336E56"/>
    <w:rsid w:val="0034318D"/>
    <w:rsid w:val="0034420B"/>
    <w:rsid w:val="00351EA0"/>
    <w:rsid w:val="00356BE3"/>
    <w:rsid w:val="00357807"/>
    <w:rsid w:val="00364E91"/>
    <w:rsid w:val="00366373"/>
    <w:rsid w:val="003720F2"/>
    <w:rsid w:val="00377E1A"/>
    <w:rsid w:val="003802CF"/>
    <w:rsid w:val="00381330"/>
    <w:rsid w:val="003838BB"/>
    <w:rsid w:val="00387760"/>
    <w:rsid w:val="00395D33"/>
    <w:rsid w:val="00395EE7"/>
    <w:rsid w:val="003A555F"/>
    <w:rsid w:val="003A6A8D"/>
    <w:rsid w:val="003B16AB"/>
    <w:rsid w:val="003C1126"/>
    <w:rsid w:val="003C4F86"/>
    <w:rsid w:val="003C6201"/>
    <w:rsid w:val="003D2DA7"/>
    <w:rsid w:val="003D3ED3"/>
    <w:rsid w:val="003D4A18"/>
    <w:rsid w:val="003E3197"/>
    <w:rsid w:val="003F3861"/>
    <w:rsid w:val="00405488"/>
    <w:rsid w:val="00421D79"/>
    <w:rsid w:val="00427882"/>
    <w:rsid w:val="00442CFE"/>
    <w:rsid w:val="0044577E"/>
    <w:rsid w:val="0045533B"/>
    <w:rsid w:val="004554E9"/>
    <w:rsid w:val="0045790F"/>
    <w:rsid w:val="004603DF"/>
    <w:rsid w:val="004630DE"/>
    <w:rsid w:val="00464057"/>
    <w:rsid w:val="00466DA3"/>
    <w:rsid w:val="004733AE"/>
    <w:rsid w:val="00476569"/>
    <w:rsid w:val="0047679A"/>
    <w:rsid w:val="00481441"/>
    <w:rsid w:val="004835A7"/>
    <w:rsid w:val="00494DFE"/>
    <w:rsid w:val="00495273"/>
    <w:rsid w:val="00495E88"/>
    <w:rsid w:val="004B4281"/>
    <w:rsid w:val="004B60A3"/>
    <w:rsid w:val="004B7E00"/>
    <w:rsid w:val="004C05B8"/>
    <w:rsid w:val="004C07E7"/>
    <w:rsid w:val="004C2618"/>
    <w:rsid w:val="004C2BB0"/>
    <w:rsid w:val="004C2F10"/>
    <w:rsid w:val="004C3F79"/>
    <w:rsid w:val="004C7CBE"/>
    <w:rsid w:val="004D038C"/>
    <w:rsid w:val="004D0826"/>
    <w:rsid w:val="004D0D9D"/>
    <w:rsid w:val="004D4583"/>
    <w:rsid w:val="004E1369"/>
    <w:rsid w:val="004E20C1"/>
    <w:rsid w:val="004E55C3"/>
    <w:rsid w:val="004F6646"/>
    <w:rsid w:val="0050389A"/>
    <w:rsid w:val="005043EA"/>
    <w:rsid w:val="00511E44"/>
    <w:rsid w:val="0051485F"/>
    <w:rsid w:val="005176E5"/>
    <w:rsid w:val="0052048F"/>
    <w:rsid w:val="005216B0"/>
    <w:rsid w:val="00527A32"/>
    <w:rsid w:val="005308BC"/>
    <w:rsid w:val="00536231"/>
    <w:rsid w:val="00544537"/>
    <w:rsid w:val="00553159"/>
    <w:rsid w:val="00563FDB"/>
    <w:rsid w:val="00565383"/>
    <w:rsid w:val="00583C08"/>
    <w:rsid w:val="00587B62"/>
    <w:rsid w:val="0059573D"/>
    <w:rsid w:val="005962C1"/>
    <w:rsid w:val="00596ACE"/>
    <w:rsid w:val="005A0263"/>
    <w:rsid w:val="005A43A4"/>
    <w:rsid w:val="005A599A"/>
    <w:rsid w:val="005B24F2"/>
    <w:rsid w:val="005B5820"/>
    <w:rsid w:val="005C4DC8"/>
    <w:rsid w:val="005D0A2A"/>
    <w:rsid w:val="005D22BC"/>
    <w:rsid w:val="005D3D84"/>
    <w:rsid w:val="005D7F46"/>
    <w:rsid w:val="005F2547"/>
    <w:rsid w:val="005F2A84"/>
    <w:rsid w:val="005F3D07"/>
    <w:rsid w:val="00611EC0"/>
    <w:rsid w:val="006121BD"/>
    <w:rsid w:val="00613011"/>
    <w:rsid w:val="00613361"/>
    <w:rsid w:val="00616C67"/>
    <w:rsid w:val="0061728B"/>
    <w:rsid w:val="00617847"/>
    <w:rsid w:val="00617DC6"/>
    <w:rsid w:val="00617F61"/>
    <w:rsid w:val="006259B6"/>
    <w:rsid w:val="006265D6"/>
    <w:rsid w:val="0063038B"/>
    <w:rsid w:val="00631880"/>
    <w:rsid w:val="0064071D"/>
    <w:rsid w:val="006409B3"/>
    <w:rsid w:val="00645258"/>
    <w:rsid w:val="0065470F"/>
    <w:rsid w:val="00663DAE"/>
    <w:rsid w:val="00666198"/>
    <w:rsid w:val="00672514"/>
    <w:rsid w:val="00676360"/>
    <w:rsid w:val="0067664E"/>
    <w:rsid w:val="006810BA"/>
    <w:rsid w:val="00686C96"/>
    <w:rsid w:val="00690DAF"/>
    <w:rsid w:val="006A1EE0"/>
    <w:rsid w:val="006A5BE8"/>
    <w:rsid w:val="006A5C88"/>
    <w:rsid w:val="006A78B5"/>
    <w:rsid w:val="006B0AE8"/>
    <w:rsid w:val="006B0EE7"/>
    <w:rsid w:val="006B337F"/>
    <w:rsid w:val="006B39C6"/>
    <w:rsid w:val="006B5384"/>
    <w:rsid w:val="006B5B33"/>
    <w:rsid w:val="006B73F8"/>
    <w:rsid w:val="006C247F"/>
    <w:rsid w:val="006D4FC9"/>
    <w:rsid w:val="006E23C6"/>
    <w:rsid w:val="006E2967"/>
    <w:rsid w:val="006E5081"/>
    <w:rsid w:val="006E75FB"/>
    <w:rsid w:val="006E76C6"/>
    <w:rsid w:val="006F0197"/>
    <w:rsid w:val="006F0385"/>
    <w:rsid w:val="006F06C1"/>
    <w:rsid w:val="006F176A"/>
    <w:rsid w:val="006F34FD"/>
    <w:rsid w:val="006F632C"/>
    <w:rsid w:val="006F6E6B"/>
    <w:rsid w:val="00702595"/>
    <w:rsid w:val="00703296"/>
    <w:rsid w:val="00706437"/>
    <w:rsid w:val="00711825"/>
    <w:rsid w:val="00714D17"/>
    <w:rsid w:val="00717BEB"/>
    <w:rsid w:val="007255BF"/>
    <w:rsid w:val="007271F7"/>
    <w:rsid w:val="007279C0"/>
    <w:rsid w:val="00731659"/>
    <w:rsid w:val="00735B5C"/>
    <w:rsid w:val="0074056D"/>
    <w:rsid w:val="007438E9"/>
    <w:rsid w:val="00752432"/>
    <w:rsid w:val="00752B5F"/>
    <w:rsid w:val="00753A54"/>
    <w:rsid w:val="00755B4C"/>
    <w:rsid w:val="0075777E"/>
    <w:rsid w:val="007612D2"/>
    <w:rsid w:val="00767132"/>
    <w:rsid w:val="00767803"/>
    <w:rsid w:val="00770464"/>
    <w:rsid w:val="007803EB"/>
    <w:rsid w:val="007805DD"/>
    <w:rsid w:val="007832A1"/>
    <w:rsid w:val="00784A24"/>
    <w:rsid w:val="00785588"/>
    <w:rsid w:val="007906BA"/>
    <w:rsid w:val="00792828"/>
    <w:rsid w:val="00792F9D"/>
    <w:rsid w:val="0079381E"/>
    <w:rsid w:val="00795A1F"/>
    <w:rsid w:val="00797CD4"/>
    <w:rsid w:val="007A0AEC"/>
    <w:rsid w:val="007A670B"/>
    <w:rsid w:val="007C247D"/>
    <w:rsid w:val="007C6638"/>
    <w:rsid w:val="007D4981"/>
    <w:rsid w:val="007D78D1"/>
    <w:rsid w:val="007F2A62"/>
    <w:rsid w:val="007F2CAC"/>
    <w:rsid w:val="007F2F87"/>
    <w:rsid w:val="007F3FEE"/>
    <w:rsid w:val="007F4856"/>
    <w:rsid w:val="007F5F43"/>
    <w:rsid w:val="007F7C76"/>
    <w:rsid w:val="00807362"/>
    <w:rsid w:val="008075AA"/>
    <w:rsid w:val="0081075A"/>
    <w:rsid w:val="00812256"/>
    <w:rsid w:val="008128E7"/>
    <w:rsid w:val="0081742C"/>
    <w:rsid w:val="008174ED"/>
    <w:rsid w:val="00827DC9"/>
    <w:rsid w:val="008618F9"/>
    <w:rsid w:val="00866C13"/>
    <w:rsid w:val="00872894"/>
    <w:rsid w:val="0087625A"/>
    <w:rsid w:val="00881F4A"/>
    <w:rsid w:val="008935D3"/>
    <w:rsid w:val="008A061D"/>
    <w:rsid w:val="008A25B0"/>
    <w:rsid w:val="008A536F"/>
    <w:rsid w:val="008A72FB"/>
    <w:rsid w:val="008B1B5C"/>
    <w:rsid w:val="008B3251"/>
    <w:rsid w:val="008B71A7"/>
    <w:rsid w:val="008B7761"/>
    <w:rsid w:val="008C1E13"/>
    <w:rsid w:val="008C7ECF"/>
    <w:rsid w:val="008D16A0"/>
    <w:rsid w:val="008D620A"/>
    <w:rsid w:val="008E3950"/>
    <w:rsid w:val="008E6AA9"/>
    <w:rsid w:val="008F2A26"/>
    <w:rsid w:val="008F6460"/>
    <w:rsid w:val="0090100D"/>
    <w:rsid w:val="00905E40"/>
    <w:rsid w:val="00910336"/>
    <w:rsid w:val="00910F25"/>
    <w:rsid w:val="009147CF"/>
    <w:rsid w:val="00915A91"/>
    <w:rsid w:val="009342F2"/>
    <w:rsid w:val="00935391"/>
    <w:rsid w:val="009354C5"/>
    <w:rsid w:val="00935A47"/>
    <w:rsid w:val="00955C48"/>
    <w:rsid w:val="00957C43"/>
    <w:rsid w:val="00960128"/>
    <w:rsid w:val="009602B3"/>
    <w:rsid w:val="009612EE"/>
    <w:rsid w:val="0096134D"/>
    <w:rsid w:val="00962480"/>
    <w:rsid w:val="00967033"/>
    <w:rsid w:val="0097670F"/>
    <w:rsid w:val="00976FF3"/>
    <w:rsid w:val="00977F65"/>
    <w:rsid w:val="00983BA2"/>
    <w:rsid w:val="009843B9"/>
    <w:rsid w:val="0098488E"/>
    <w:rsid w:val="00987617"/>
    <w:rsid w:val="00990FDB"/>
    <w:rsid w:val="00993F92"/>
    <w:rsid w:val="009A1887"/>
    <w:rsid w:val="009A399E"/>
    <w:rsid w:val="009A54B9"/>
    <w:rsid w:val="009A6545"/>
    <w:rsid w:val="009B12E6"/>
    <w:rsid w:val="009B4D3A"/>
    <w:rsid w:val="009B53CE"/>
    <w:rsid w:val="009B645A"/>
    <w:rsid w:val="009C16C1"/>
    <w:rsid w:val="009D0C5C"/>
    <w:rsid w:val="009E0CF3"/>
    <w:rsid w:val="009E5E71"/>
    <w:rsid w:val="009E6D9B"/>
    <w:rsid w:val="009F066C"/>
    <w:rsid w:val="009F4CB5"/>
    <w:rsid w:val="009F741F"/>
    <w:rsid w:val="00A00230"/>
    <w:rsid w:val="00A0172F"/>
    <w:rsid w:val="00A10C1C"/>
    <w:rsid w:val="00A16A36"/>
    <w:rsid w:val="00A24E0D"/>
    <w:rsid w:val="00A30819"/>
    <w:rsid w:val="00A34D4F"/>
    <w:rsid w:val="00A37A2B"/>
    <w:rsid w:val="00A43F2A"/>
    <w:rsid w:val="00A45105"/>
    <w:rsid w:val="00A471D5"/>
    <w:rsid w:val="00A51905"/>
    <w:rsid w:val="00A5197A"/>
    <w:rsid w:val="00A52BEA"/>
    <w:rsid w:val="00A52F83"/>
    <w:rsid w:val="00A62C61"/>
    <w:rsid w:val="00A645D6"/>
    <w:rsid w:val="00A66D8F"/>
    <w:rsid w:val="00A8492D"/>
    <w:rsid w:val="00A854D2"/>
    <w:rsid w:val="00A947C0"/>
    <w:rsid w:val="00AB3D74"/>
    <w:rsid w:val="00AB3EE4"/>
    <w:rsid w:val="00AC0F0D"/>
    <w:rsid w:val="00AC2D52"/>
    <w:rsid w:val="00AC523E"/>
    <w:rsid w:val="00AE126F"/>
    <w:rsid w:val="00AF6B34"/>
    <w:rsid w:val="00AF7969"/>
    <w:rsid w:val="00AF7BE1"/>
    <w:rsid w:val="00B0219F"/>
    <w:rsid w:val="00B104EC"/>
    <w:rsid w:val="00B13A09"/>
    <w:rsid w:val="00B24F29"/>
    <w:rsid w:val="00B307AC"/>
    <w:rsid w:val="00B34396"/>
    <w:rsid w:val="00B37118"/>
    <w:rsid w:val="00B43B8B"/>
    <w:rsid w:val="00B54791"/>
    <w:rsid w:val="00B66C4C"/>
    <w:rsid w:val="00B75248"/>
    <w:rsid w:val="00B91C03"/>
    <w:rsid w:val="00B970D3"/>
    <w:rsid w:val="00BA382B"/>
    <w:rsid w:val="00BA5400"/>
    <w:rsid w:val="00BA7201"/>
    <w:rsid w:val="00BB2BFE"/>
    <w:rsid w:val="00BB416E"/>
    <w:rsid w:val="00BB781E"/>
    <w:rsid w:val="00BC3CD6"/>
    <w:rsid w:val="00BC57DE"/>
    <w:rsid w:val="00BD2B0B"/>
    <w:rsid w:val="00BD2BE2"/>
    <w:rsid w:val="00BD2F69"/>
    <w:rsid w:val="00BD3CB8"/>
    <w:rsid w:val="00BD3FC3"/>
    <w:rsid w:val="00BE35AD"/>
    <w:rsid w:val="00BE6F09"/>
    <w:rsid w:val="00BF0D9D"/>
    <w:rsid w:val="00BF29C0"/>
    <w:rsid w:val="00C06CCB"/>
    <w:rsid w:val="00C15DC5"/>
    <w:rsid w:val="00C178D8"/>
    <w:rsid w:val="00C21AD1"/>
    <w:rsid w:val="00C339F3"/>
    <w:rsid w:val="00C41B98"/>
    <w:rsid w:val="00C45356"/>
    <w:rsid w:val="00C54041"/>
    <w:rsid w:val="00C56E9F"/>
    <w:rsid w:val="00C600D3"/>
    <w:rsid w:val="00C6346B"/>
    <w:rsid w:val="00C6563B"/>
    <w:rsid w:val="00C731BB"/>
    <w:rsid w:val="00C77C5A"/>
    <w:rsid w:val="00C819A9"/>
    <w:rsid w:val="00C81DB6"/>
    <w:rsid w:val="00C833F6"/>
    <w:rsid w:val="00C86ACD"/>
    <w:rsid w:val="00C87BE9"/>
    <w:rsid w:val="00C964AA"/>
    <w:rsid w:val="00CA26D5"/>
    <w:rsid w:val="00CA3A24"/>
    <w:rsid w:val="00CA53DE"/>
    <w:rsid w:val="00CA5588"/>
    <w:rsid w:val="00CA57A5"/>
    <w:rsid w:val="00CB170B"/>
    <w:rsid w:val="00CD4C9A"/>
    <w:rsid w:val="00CD5A7D"/>
    <w:rsid w:val="00CE2453"/>
    <w:rsid w:val="00CE5CF3"/>
    <w:rsid w:val="00CF5B60"/>
    <w:rsid w:val="00D06628"/>
    <w:rsid w:val="00D06E08"/>
    <w:rsid w:val="00D078A5"/>
    <w:rsid w:val="00D100AC"/>
    <w:rsid w:val="00D121F1"/>
    <w:rsid w:val="00D13E91"/>
    <w:rsid w:val="00D266C1"/>
    <w:rsid w:val="00D47CE3"/>
    <w:rsid w:val="00D62C97"/>
    <w:rsid w:val="00D6345B"/>
    <w:rsid w:val="00D63B32"/>
    <w:rsid w:val="00D63C21"/>
    <w:rsid w:val="00D759E5"/>
    <w:rsid w:val="00D7603A"/>
    <w:rsid w:val="00D77B45"/>
    <w:rsid w:val="00D84723"/>
    <w:rsid w:val="00D95E71"/>
    <w:rsid w:val="00D96F33"/>
    <w:rsid w:val="00DA1E76"/>
    <w:rsid w:val="00DA26F4"/>
    <w:rsid w:val="00DB6042"/>
    <w:rsid w:val="00DC046A"/>
    <w:rsid w:val="00DC1F04"/>
    <w:rsid w:val="00DC2C14"/>
    <w:rsid w:val="00DE17B0"/>
    <w:rsid w:val="00DF75F9"/>
    <w:rsid w:val="00DF7E2D"/>
    <w:rsid w:val="00E030D8"/>
    <w:rsid w:val="00E037B7"/>
    <w:rsid w:val="00E03ECD"/>
    <w:rsid w:val="00E10296"/>
    <w:rsid w:val="00E17188"/>
    <w:rsid w:val="00E24473"/>
    <w:rsid w:val="00E26046"/>
    <w:rsid w:val="00E317E1"/>
    <w:rsid w:val="00E36427"/>
    <w:rsid w:val="00E3773C"/>
    <w:rsid w:val="00E44CCE"/>
    <w:rsid w:val="00E50C71"/>
    <w:rsid w:val="00E5156F"/>
    <w:rsid w:val="00E53F70"/>
    <w:rsid w:val="00E5486D"/>
    <w:rsid w:val="00E63689"/>
    <w:rsid w:val="00E64B58"/>
    <w:rsid w:val="00E67878"/>
    <w:rsid w:val="00E70A35"/>
    <w:rsid w:val="00E77D26"/>
    <w:rsid w:val="00E807F5"/>
    <w:rsid w:val="00E82366"/>
    <w:rsid w:val="00E85380"/>
    <w:rsid w:val="00E8565A"/>
    <w:rsid w:val="00E94C3F"/>
    <w:rsid w:val="00EA2327"/>
    <w:rsid w:val="00EB3DD7"/>
    <w:rsid w:val="00EC5742"/>
    <w:rsid w:val="00ED7E84"/>
    <w:rsid w:val="00EE081F"/>
    <w:rsid w:val="00EE4DC2"/>
    <w:rsid w:val="00EE5C39"/>
    <w:rsid w:val="00EE7F5B"/>
    <w:rsid w:val="00EF18E8"/>
    <w:rsid w:val="00EF395B"/>
    <w:rsid w:val="00F011A0"/>
    <w:rsid w:val="00F04D03"/>
    <w:rsid w:val="00F0579C"/>
    <w:rsid w:val="00F0631D"/>
    <w:rsid w:val="00F13BEF"/>
    <w:rsid w:val="00F17C53"/>
    <w:rsid w:val="00F17F21"/>
    <w:rsid w:val="00F21069"/>
    <w:rsid w:val="00F23CE5"/>
    <w:rsid w:val="00F24E10"/>
    <w:rsid w:val="00F26015"/>
    <w:rsid w:val="00F3164F"/>
    <w:rsid w:val="00F31EC6"/>
    <w:rsid w:val="00F36B29"/>
    <w:rsid w:val="00F372AB"/>
    <w:rsid w:val="00F515C3"/>
    <w:rsid w:val="00F54661"/>
    <w:rsid w:val="00F6517E"/>
    <w:rsid w:val="00F665BC"/>
    <w:rsid w:val="00F66D46"/>
    <w:rsid w:val="00F71157"/>
    <w:rsid w:val="00F74884"/>
    <w:rsid w:val="00F76A87"/>
    <w:rsid w:val="00F83ED8"/>
    <w:rsid w:val="00F84037"/>
    <w:rsid w:val="00F86777"/>
    <w:rsid w:val="00F90F29"/>
    <w:rsid w:val="00F93A00"/>
    <w:rsid w:val="00F957A4"/>
    <w:rsid w:val="00F96900"/>
    <w:rsid w:val="00FA6646"/>
    <w:rsid w:val="00FB2CAF"/>
    <w:rsid w:val="00FB391E"/>
    <w:rsid w:val="00FC476C"/>
    <w:rsid w:val="00FD605A"/>
    <w:rsid w:val="00FD75A4"/>
    <w:rsid w:val="00FD773F"/>
    <w:rsid w:val="00FF31DC"/>
    <w:rsid w:val="00FF43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8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1"/>
    <w:uiPriority w:val="9"/>
    <w:qFormat/>
    <w:rsid w:val="0098488E"/>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
    <w:rsid w:val="0098488E"/>
    <w:rPr>
      <w:rFonts w:ascii="Cambria" w:eastAsia="Times New Roman" w:hAnsi="Cambria" w:cs="Times New Roman"/>
      <w:b/>
      <w:bCs/>
      <w:color w:val="365F91"/>
      <w:sz w:val="28"/>
      <w:szCs w:val="28"/>
      <w:lang w:eastAsia="ru-RU"/>
    </w:rPr>
  </w:style>
  <w:style w:type="character" w:styleId="a3">
    <w:name w:val="footnote reference"/>
    <w:aliases w:val="Ссылка на сноску 45"/>
    <w:rsid w:val="0098488E"/>
    <w:rPr>
      <w:vertAlign w:val="superscript"/>
    </w:rPr>
  </w:style>
  <w:style w:type="paragraph" w:styleId="a4">
    <w:name w:val="footer"/>
    <w:basedOn w:val="a"/>
    <w:link w:val="a5"/>
    <w:uiPriority w:val="99"/>
    <w:unhideWhenUsed/>
    <w:rsid w:val="0098488E"/>
    <w:pPr>
      <w:tabs>
        <w:tab w:val="center" w:pos="4677"/>
        <w:tab w:val="right" w:pos="9355"/>
      </w:tabs>
    </w:pPr>
  </w:style>
  <w:style w:type="character" w:customStyle="1" w:styleId="a5">
    <w:name w:val="Нижний колонтитул Знак"/>
    <w:basedOn w:val="a0"/>
    <w:link w:val="a4"/>
    <w:uiPriority w:val="99"/>
    <w:rsid w:val="0098488E"/>
    <w:rPr>
      <w:rFonts w:ascii="Times New Roman" w:eastAsia="Times New Roman" w:hAnsi="Times New Roman" w:cs="Times New Roman"/>
      <w:sz w:val="20"/>
      <w:szCs w:val="20"/>
      <w:lang w:eastAsia="ru-RU"/>
    </w:rPr>
  </w:style>
  <w:style w:type="paragraph" w:customStyle="1" w:styleId="12">
    <w:name w:val="1"/>
    <w:basedOn w:val="a"/>
    <w:next w:val="a6"/>
    <w:link w:val="a7"/>
    <w:uiPriority w:val="99"/>
    <w:qFormat/>
    <w:rsid w:val="0098488E"/>
    <w:pPr>
      <w:autoSpaceDE/>
      <w:autoSpaceDN/>
      <w:adjustRightInd/>
      <w:snapToGrid w:val="0"/>
      <w:spacing w:line="240" w:lineRule="atLeast"/>
      <w:jc w:val="center"/>
    </w:pPr>
    <w:rPr>
      <w:rFonts w:ascii="Arial" w:hAnsi="Arial"/>
      <w:b/>
    </w:rPr>
  </w:style>
  <w:style w:type="character" w:customStyle="1" w:styleId="a7">
    <w:name w:val="Название Знак"/>
    <w:link w:val="12"/>
    <w:uiPriority w:val="99"/>
    <w:rsid w:val="0098488E"/>
    <w:rPr>
      <w:rFonts w:ascii="Arial" w:eastAsia="Times New Roman" w:hAnsi="Arial" w:cs="Times New Roman"/>
      <w:b/>
      <w:sz w:val="20"/>
      <w:szCs w:val="20"/>
      <w:lang w:eastAsia="ru-RU"/>
    </w:rPr>
  </w:style>
  <w:style w:type="paragraph" w:styleId="a8">
    <w:name w:val="footnote text"/>
    <w:aliases w:val="Знак3,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 Знак"/>
    <w:basedOn w:val="a"/>
    <w:link w:val="a9"/>
    <w:uiPriority w:val="99"/>
    <w:unhideWhenUsed/>
    <w:qFormat/>
    <w:rsid w:val="0098488E"/>
    <w:pPr>
      <w:widowControl/>
      <w:autoSpaceDE/>
      <w:autoSpaceDN/>
      <w:adjustRightInd/>
      <w:spacing w:after="200" w:line="276" w:lineRule="auto"/>
    </w:pPr>
    <w:rPr>
      <w:rFonts w:ascii="Calibri" w:hAnsi="Calibri"/>
    </w:rPr>
  </w:style>
  <w:style w:type="character" w:customStyle="1" w:styleId="a9">
    <w:name w:val="Текст сноски Знак"/>
    <w:aliases w:val="Знак3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w:basedOn w:val="a0"/>
    <w:link w:val="a8"/>
    <w:uiPriority w:val="99"/>
    <w:rsid w:val="0098488E"/>
    <w:rPr>
      <w:rFonts w:ascii="Calibri" w:eastAsia="Times New Roman" w:hAnsi="Calibri" w:cs="Times New Roman"/>
      <w:sz w:val="20"/>
      <w:szCs w:val="20"/>
      <w:lang w:eastAsia="ru-RU"/>
    </w:rPr>
  </w:style>
  <w:style w:type="paragraph" w:styleId="aa">
    <w:name w:val="List Paragraph"/>
    <w:aliases w:val="Нумерованый список,Bullet List,FooterText,numbered,SL_Абзац списка"/>
    <w:basedOn w:val="a"/>
    <w:link w:val="ab"/>
    <w:uiPriority w:val="34"/>
    <w:qFormat/>
    <w:rsid w:val="0098488E"/>
    <w:pPr>
      <w:ind w:left="720"/>
      <w:contextualSpacing/>
    </w:pPr>
  </w:style>
  <w:style w:type="paragraph" w:customStyle="1" w:styleId="ConsPlusCell">
    <w:name w:val="ConsPlusCell"/>
    <w:rsid w:val="009848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98488E"/>
    <w:pPr>
      <w:widowControl/>
      <w:autoSpaceDE/>
      <w:autoSpaceDN/>
      <w:adjustRightInd/>
      <w:spacing w:before="100" w:beforeAutospacing="1" w:after="100" w:afterAutospacing="1"/>
    </w:pPr>
    <w:rPr>
      <w:sz w:val="24"/>
      <w:szCs w:val="24"/>
    </w:rPr>
  </w:style>
  <w:style w:type="paragraph" w:styleId="a6">
    <w:name w:val="Title"/>
    <w:basedOn w:val="a"/>
    <w:next w:val="a"/>
    <w:link w:val="13"/>
    <w:uiPriority w:val="10"/>
    <w:qFormat/>
    <w:rsid w:val="0098488E"/>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6"/>
    <w:uiPriority w:val="10"/>
    <w:rsid w:val="0098488E"/>
    <w:rPr>
      <w:rFonts w:asciiTheme="majorHAnsi" w:eastAsiaTheme="majorEastAsia" w:hAnsiTheme="majorHAnsi" w:cstheme="majorBidi"/>
      <w:spacing w:val="-10"/>
      <w:kern w:val="28"/>
      <w:sz w:val="56"/>
      <w:szCs w:val="56"/>
      <w:lang w:eastAsia="ru-RU"/>
    </w:rPr>
  </w:style>
  <w:style w:type="paragraph" w:styleId="ac">
    <w:name w:val="Balloon Text"/>
    <w:basedOn w:val="a"/>
    <w:link w:val="ad"/>
    <w:uiPriority w:val="99"/>
    <w:semiHidden/>
    <w:unhideWhenUsed/>
    <w:rsid w:val="00E5486D"/>
    <w:rPr>
      <w:rFonts w:ascii="Segoe UI" w:hAnsi="Segoe UI" w:cs="Segoe UI"/>
      <w:sz w:val="18"/>
      <w:szCs w:val="18"/>
    </w:rPr>
  </w:style>
  <w:style w:type="character" w:customStyle="1" w:styleId="ad">
    <w:name w:val="Текст выноски Знак"/>
    <w:basedOn w:val="a0"/>
    <w:link w:val="ac"/>
    <w:uiPriority w:val="99"/>
    <w:semiHidden/>
    <w:rsid w:val="00E5486D"/>
    <w:rPr>
      <w:rFonts w:ascii="Segoe UI" w:eastAsia="Times New Roman" w:hAnsi="Segoe UI" w:cs="Segoe UI"/>
      <w:sz w:val="18"/>
      <w:szCs w:val="18"/>
      <w:lang w:eastAsia="ru-RU"/>
    </w:rPr>
  </w:style>
  <w:style w:type="paragraph" w:styleId="ae">
    <w:name w:val="header"/>
    <w:basedOn w:val="a"/>
    <w:link w:val="af"/>
    <w:uiPriority w:val="99"/>
    <w:unhideWhenUsed/>
    <w:rsid w:val="00962480"/>
    <w:pPr>
      <w:tabs>
        <w:tab w:val="center" w:pos="4677"/>
        <w:tab w:val="right" w:pos="9355"/>
      </w:tabs>
    </w:pPr>
  </w:style>
  <w:style w:type="character" w:customStyle="1" w:styleId="af">
    <w:name w:val="Верхний колонтитул Знак"/>
    <w:basedOn w:val="a0"/>
    <w:link w:val="ae"/>
    <w:uiPriority w:val="99"/>
    <w:rsid w:val="00962480"/>
    <w:rPr>
      <w:rFonts w:ascii="Times New Roman" w:eastAsia="Times New Roman" w:hAnsi="Times New Roman" w:cs="Times New Roman"/>
      <w:sz w:val="20"/>
      <w:szCs w:val="20"/>
      <w:lang w:eastAsia="ru-RU"/>
    </w:rPr>
  </w:style>
  <w:style w:type="paragraph" w:styleId="af0">
    <w:name w:val="Normal (Web)"/>
    <w:basedOn w:val="a"/>
    <w:rsid w:val="00495E88"/>
    <w:pPr>
      <w:widowControl/>
      <w:autoSpaceDE/>
      <w:autoSpaceDN/>
      <w:adjustRightInd/>
      <w:spacing w:before="100" w:beforeAutospacing="1" w:after="100" w:afterAutospacing="1"/>
    </w:pPr>
    <w:rPr>
      <w:sz w:val="24"/>
      <w:szCs w:val="24"/>
    </w:rPr>
  </w:style>
  <w:style w:type="character" w:customStyle="1" w:styleId="ab">
    <w:name w:val="Абзац списка Знак"/>
    <w:aliases w:val="Нумерованый список Знак,Bullet List Знак,FooterText Знак,numbered Знак,SL_Абзац списка Знак"/>
    <w:link w:val="aa"/>
    <w:uiPriority w:val="34"/>
    <w:locked/>
    <w:rsid w:val="00F66D46"/>
    <w:rPr>
      <w:rFonts w:ascii="Times New Roman" w:eastAsia="Times New Roman" w:hAnsi="Times New Roman" w:cs="Times New Roman"/>
      <w:sz w:val="20"/>
      <w:szCs w:val="20"/>
      <w:lang w:eastAsia="ru-RU"/>
    </w:rPr>
  </w:style>
  <w:style w:type="table" w:customStyle="1" w:styleId="56">
    <w:name w:val="Сетка таблицы56"/>
    <w:basedOn w:val="a1"/>
    <w:next w:val="af1"/>
    <w:uiPriority w:val="59"/>
    <w:rsid w:val="00F66D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F66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174B8"/>
    <w:rPr>
      <w:color w:val="0563C1" w:themeColor="hyperlink"/>
      <w:u w:val="single"/>
    </w:rPr>
  </w:style>
  <w:style w:type="paragraph" w:styleId="HTML">
    <w:name w:val="HTML Preformatted"/>
    <w:basedOn w:val="a"/>
    <w:link w:val="HTML0"/>
    <w:rsid w:val="00D95E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rPr>
  </w:style>
  <w:style w:type="character" w:customStyle="1" w:styleId="HTML0">
    <w:name w:val="Стандартный HTML Знак"/>
    <w:basedOn w:val="a0"/>
    <w:link w:val="HTML"/>
    <w:rsid w:val="00D95E71"/>
    <w:rPr>
      <w:rFonts w:ascii="Courier New" w:eastAsia="Courier New" w:hAnsi="Courier New" w:cs="Courier New"/>
      <w:sz w:val="20"/>
      <w:szCs w:val="20"/>
      <w:lang w:eastAsia="ru-RU"/>
    </w:rPr>
  </w:style>
  <w:style w:type="paragraph" w:customStyle="1" w:styleId="1">
    <w:name w:val="Стиль1"/>
    <w:basedOn w:val="a"/>
    <w:rsid w:val="00527A32"/>
    <w:pPr>
      <w:keepNext/>
      <w:keepLines/>
      <w:numPr>
        <w:numId w:val="6"/>
      </w:numPr>
      <w:suppressLineNumbers/>
      <w:suppressAutoHyphens/>
      <w:autoSpaceDE/>
      <w:autoSpaceDN/>
      <w:adjustRightInd/>
      <w:spacing w:after="60"/>
    </w:pPr>
    <w:rPr>
      <w:b/>
      <w:sz w:val="28"/>
      <w:szCs w:val="24"/>
    </w:rPr>
  </w:style>
  <w:style w:type="paragraph" w:customStyle="1" w:styleId="2">
    <w:name w:val="Стиль2"/>
    <w:basedOn w:val="20"/>
    <w:rsid w:val="00527A32"/>
    <w:pPr>
      <w:keepNext/>
      <w:keepLines/>
      <w:numPr>
        <w:ilvl w:val="1"/>
      </w:numPr>
      <w:suppressLineNumbers/>
      <w:tabs>
        <w:tab w:val="num" w:pos="432"/>
        <w:tab w:val="num" w:pos="576"/>
      </w:tabs>
      <w:suppressAutoHyphens/>
      <w:autoSpaceDE/>
      <w:autoSpaceDN/>
      <w:adjustRightInd/>
      <w:spacing w:after="60"/>
      <w:ind w:left="576" w:hanging="360"/>
      <w:contextualSpacing w:val="0"/>
      <w:jc w:val="both"/>
    </w:pPr>
    <w:rPr>
      <w:b/>
      <w:sz w:val="24"/>
    </w:rPr>
  </w:style>
  <w:style w:type="paragraph" w:customStyle="1" w:styleId="3">
    <w:name w:val="Стиль3"/>
    <w:basedOn w:val="21"/>
    <w:rsid w:val="00527A32"/>
    <w:pPr>
      <w:numPr>
        <w:ilvl w:val="2"/>
        <w:numId w:val="6"/>
      </w:numPr>
      <w:tabs>
        <w:tab w:val="clear" w:pos="1220"/>
      </w:tabs>
      <w:autoSpaceDE/>
      <w:autoSpaceDN/>
      <w:spacing w:after="0" w:line="240" w:lineRule="auto"/>
      <w:ind w:left="2084" w:hanging="180"/>
      <w:jc w:val="both"/>
      <w:textAlignment w:val="baseline"/>
    </w:pPr>
    <w:rPr>
      <w:sz w:val="24"/>
    </w:rPr>
  </w:style>
  <w:style w:type="paragraph" w:styleId="20">
    <w:name w:val="List Number 2"/>
    <w:basedOn w:val="a"/>
    <w:uiPriority w:val="99"/>
    <w:semiHidden/>
    <w:unhideWhenUsed/>
    <w:rsid w:val="00527A32"/>
    <w:pPr>
      <w:tabs>
        <w:tab w:val="num" w:pos="432"/>
      </w:tabs>
      <w:ind w:left="432" w:hanging="432"/>
      <w:contextualSpacing/>
    </w:pPr>
  </w:style>
  <w:style w:type="paragraph" w:styleId="21">
    <w:name w:val="Body Text Indent 2"/>
    <w:basedOn w:val="a"/>
    <w:link w:val="22"/>
    <w:uiPriority w:val="99"/>
    <w:semiHidden/>
    <w:unhideWhenUsed/>
    <w:rsid w:val="00527A32"/>
    <w:pPr>
      <w:spacing w:after="120" w:line="480" w:lineRule="auto"/>
      <w:ind w:left="283"/>
    </w:pPr>
  </w:style>
  <w:style w:type="character" w:customStyle="1" w:styleId="22">
    <w:name w:val="Основной текст с отступом 2 Знак"/>
    <w:basedOn w:val="a0"/>
    <w:link w:val="21"/>
    <w:uiPriority w:val="99"/>
    <w:semiHidden/>
    <w:rsid w:val="00527A32"/>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8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1"/>
    <w:uiPriority w:val="9"/>
    <w:qFormat/>
    <w:rsid w:val="0098488E"/>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
    <w:rsid w:val="0098488E"/>
    <w:rPr>
      <w:rFonts w:ascii="Cambria" w:eastAsia="Times New Roman" w:hAnsi="Cambria" w:cs="Times New Roman"/>
      <w:b/>
      <w:bCs/>
      <w:color w:val="365F91"/>
      <w:sz w:val="28"/>
      <w:szCs w:val="28"/>
      <w:lang w:eastAsia="ru-RU"/>
    </w:rPr>
  </w:style>
  <w:style w:type="character" w:styleId="a3">
    <w:name w:val="footnote reference"/>
    <w:aliases w:val="Ссылка на сноску 45"/>
    <w:rsid w:val="0098488E"/>
    <w:rPr>
      <w:vertAlign w:val="superscript"/>
    </w:rPr>
  </w:style>
  <w:style w:type="paragraph" w:styleId="a4">
    <w:name w:val="footer"/>
    <w:basedOn w:val="a"/>
    <w:link w:val="a5"/>
    <w:uiPriority w:val="99"/>
    <w:unhideWhenUsed/>
    <w:rsid w:val="0098488E"/>
    <w:pPr>
      <w:tabs>
        <w:tab w:val="center" w:pos="4677"/>
        <w:tab w:val="right" w:pos="9355"/>
      </w:tabs>
    </w:pPr>
  </w:style>
  <w:style w:type="character" w:customStyle="1" w:styleId="a5">
    <w:name w:val="Нижний колонтитул Знак"/>
    <w:basedOn w:val="a0"/>
    <w:link w:val="a4"/>
    <w:uiPriority w:val="99"/>
    <w:rsid w:val="0098488E"/>
    <w:rPr>
      <w:rFonts w:ascii="Times New Roman" w:eastAsia="Times New Roman" w:hAnsi="Times New Roman" w:cs="Times New Roman"/>
      <w:sz w:val="20"/>
      <w:szCs w:val="20"/>
      <w:lang w:eastAsia="ru-RU"/>
    </w:rPr>
  </w:style>
  <w:style w:type="paragraph" w:customStyle="1" w:styleId="12">
    <w:name w:val="1"/>
    <w:basedOn w:val="a"/>
    <w:next w:val="a6"/>
    <w:link w:val="a7"/>
    <w:uiPriority w:val="99"/>
    <w:qFormat/>
    <w:rsid w:val="0098488E"/>
    <w:pPr>
      <w:autoSpaceDE/>
      <w:autoSpaceDN/>
      <w:adjustRightInd/>
      <w:snapToGrid w:val="0"/>
      <w:spacing w:line="240" w:lineRule="atLeast"/>
      <w:jc w:val="center"/>
    </w:pPr>
    <w:rPr>
      <w:rFonts w:ascii="Arial" w:hAnsi="Arial"/>
      <w:b/>
    </w:rPr>
  </w:style>
  <w:style w:type="character" w:customStyle="1" w:styleId="a7">
    <w:name w:val="Название Знак"/>
    <w:link w:val="12"/>
    <w:uiPriority w:val="99"/>
    <w:rsid w:val="0098488E"/>
    <w:rPr>
      <w:rFonts w:ascii="Arial" w:eastAsia="Times New Roman" w:hAnsi="Arial" w:cs="Times New Roman"/>
      <w:b/>
      <w:sz w:val="20"/>
      <w:szCs w:val="20"/>
      <w:lang w:eastAsia="ru-RU"/>
    </w:rPr>
  </w:style>
  <w:style w:type="paragraph" w:styleId="a8">
    <w:name w:val="footnote text"/>
    <w:aliases w:val="Знак3,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 Знак"/>
    <w:basedOn w:val="a"/>
    <w:link w:val="a9"/>
    <w:uiPriority w:val="99"/>
    <w:unhideWhenUsed/>
    <w:qFormat/>
    <w:rsid w:val="0098488E"/>
    <w:pPr>
      <w:widowControl/>
      <w:autoSpaceDE/>
      <w:autoSpaceDN/>
      <w:adjustRightInd/>
      <w:spacing w:after="200" w:line="276" w:lineRule="auto"/>
    </w:pPr>
    <w:rPr>
      <w:rFonts w:ascii="Calibri" w:hAnsi="Calibri"/>
    </w:rPr>
  </w:style>
  <w:style w:type="character" w:customStyle="1" w:styleId="a9">
    <w:name w:val="Текст сноски Знак"/>
    <w:aliases w:val="Знак3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w:basedOn w:val="a0"/>
    <w:link w:val="a8"/>
    <w:uiPriority w:val="99"/>
    <w:rsid w:val="0098488E"/>
    <w:rPr>
      <w:rFonts w:ascii="Calibri" w:eastAsia="Times New Roman" w:hAnsi="Calibri" w:cs="Times New Roman"/>
      <w:sz w:val="20"/>
      <w:szCs w:val="20"/>
      <w:lang w:eastAsia="ru-RU"/>
    </w:rPr>
  </w:style>
  <w:style w:type="paragraph" w:styleId="aa">
    <w:name w:val="List Paragraph"/>
    <w:aliases w:val="Нумерованый список,Bullet List,FooterText,numbered,SL_Абзац списка"/>
    <w:basedOn w:val="a"/>
    <w:link w:val="ab"/>
    <w:uiPriority w:val="34"/>
    <w:qFormat/>
    <w:rsid w:val="0098488E"/>
    <w:pPr>
      <w:ind w:left="720"/>
      <w:contextualSpacing/>
    </w:pPr>
  </w:style>
  <w:style w:type="paragraph" w:customStyle="1" w:styleId="ConsPlusCell">
    <w:name w:val="ConsPlusCell"/>
    <w:rsid w:val="009848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98488E"/>
    <w:pPr>
      <w:widowControl/>
      <w:autoSpaceDE/>
      <w:autoSpaceDN/>
      <w:adjustRightInd/>
      <w:spacing w:before="100" w:beforeAutospacing="1" w:after="100" w:afterAutospacing="1"/>
    </w:pPr>
    <w:rPr>
      <w:sz w:val="24"/>
      <w:szCs w:val="24"/>
    </w:rPr>
  </w:style>
  <w:style w:type="paragraph" w:styleId="a6">
    <w:name w:val="Title"/>
    <w:basedOn w:val="a"/>
    <w:next w:val="a"/>
    <w:link w:val="13"/>
    <w:uiPriority w:val="10"/>
    <w:qFormat/>
    <w:rsid w:val="0098488E"/>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6"/>
    <w:uiPriority w:val="10"/>
    <w:rsid w:val="0098488E"/>
    <w:rPr>
      <w:rFonts w:asciiTheme="majorHAnsi" w:eastAsiaTheme="majorEastAsia" w:hAnsiTheme="majorHAnsi" w:cstheme="majorBidi"/>
      <w:spacing w:val="-10"/>
      <w:kern w:val="28"/>
      <w:sz w:val="56"/>
      <w:szCs w:val="56"/>
      <w:lang w:eastAsia="ru-RU"/>
    </w:rPr>
  </w:style>
  <w:style w:type="paragraph" w:styleId="ac">
    <w:name w:val="Balloon Text"/>
    <w:basedOn w:val="a"/>
    <w:link w:val="ad"/>
    <w:uiPriority w:val="99"/>
    <w:semiHidden/>
    <w:unhideWhenUsed/>
    <w:rsid w:val="00E5486D"/>
    <w:rPr>
      <w:rFonts w:ascii="Segoe UI" w:hAnsi="Segoe UI" w:cs="Segoe UI"/>
      <w:sz w:val="18"/>
      <w:szCs w:val="18"/>
    </w:rPr>
  </w:style>
  <w:style w:type="character" w:customStyle="1" w:styleId="ad">
    <w:name w:val="Текст выноски Знак"/>
    <w:basedOn w:val="a0"/>
    <w:link w:val="ac"/>
    <w:uiPriority w:val="99"/>
    <w:semiHidden/>
    <w:rsid w:val="00E5486D"/>
    <w:rPr>
      <w:rFonts w:ascii="Segoe UI" w:eastAsia="Times New Roman" w:hAnsi="Segoe UI" w:cs="Segoe UI"/>
      <w:sz w:val="18"/>
      <w:szCs w:val="18"/>
      <w:lang w:eastAsia="ru-RU"/>
    </w:rPr>
  </w:style>
  <w:style w:type="paragraph" w:styleId="ae">
    <w:name w:val="header"/>
    <w:basedOn w:val="a"/>
    <w:link w:val="af"/>
    <w:uiPriority w:val="99"/>
    <w:unhideWhenUsed/>
    <w:rsid w:val="00962480"/>
    <w:pPr>
      <w:tabs>
        <w:tab w:val="center" w:pos="4677"/>
        <w:tab w:val="right" w:pos="9355"/>
      </w:tabs>
    </w:pPr>
  </w:style>
  <w:style w:type="character" w:customStyle="1" w:styleId="af">
    <w:name w:val="Верхний колонтитул Знак"/>
    <w:basedOn w:val="a0"/>
    <w:link w:val="ae"/>
    <w:uiPriority w:val="99"/>
    <w:rsid w:val="00962480"/>
    <w:rPr>
      <w:rFonts w:ascii="Times New Roman" w:eastAsia="Times New Roman" w:hAnsi="Times New Roman" w:cs="Times New Roman"/>
      <w:sz w:val="20"/>
      <w:szCs w:val="20"/>
      <w:lang w:eastAsia="ru-RU"/>
    </w:rPr>
  </w:style>
  <w:style w:type="paragraph" w:styleId="af0">
    <w:name w:val="Normal (Web)"/>
    <w:basedOn w:val="a"/>
    <w:rsid w:val="00495E88"/>
    <w:pPr>
      <w:widowControl/>
      <w:autoSpaceDE/>
      <w:autoSpaceDN/>
      <w:adjustRightInd/>
      <w:spacing w:before="100" w:beforeAutospacing="1" w:after="100" w:afterAutospacing="1"/>
    </w:pPr>
    <w:rPr>
      <w:sz w:val="24"/>
      <w:szCs w:val="24"/>
    </w:rPr>
  </w:style>
  <w:style w:type="character" w:customStyle="1" w:styleId="ab">
    <w:name w:val="Абзац списка Знак"/>
    <w:aliases w:val="Нумерованый список Знак,Bullet List Знак,FooterText Знак,numbered Знак,SL_Абзац списка Знак"/>
    <w:link w:val="aa"/>
    <w:uiPriority w:val="34"/>
    <w:locked/>
    <w:rsid w:val="00F66D46"/>
    <w:rPr>
      <w:rFonts w:ascii="Times New Roman" w:eastAsia="Times New Roman" w:hAnsi="Times New Roman" w:cs="Times New Roman"/>
      <w:sz w:val="20"/>
      <w:szCs w:val="20"/>
      <w:lang w:eastAsia="ru-RU"/>
    </w:rPr>
  </w:style>
  <w:style w:type="table" w:customStyle="1" w:styleId="56">
    <w:name w:val="Сетка таблицы56"/>
    <w:basedOn w:val="a1"/>
    <w:next w:val="af1"/>
    <w:uiPriority w:val="59"/>
    <w:rsid w:val="00F66D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F66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174B8"/>
    <w:rPr>
      <w:color w:val="0563C1" w:themeColor="hyperlink"/>
      <w:u w:val="single"/>
    </w:rPr>
  </w:style>
  <w:style w:type="paragraph" w:styleId="HTML">
    <w:name w:val="HTML Preformatted"/>
    <w:basedOn w:val="a"/>
    <w:link w:val="HTML0"/>
    <w:rsid w:val="00D95E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rPr>
  </w:style>
  <w:style w:type="character" w:customStyle="1" w:styleId="HTML0">
    <w:name w:val="Стандартный HTML Знак"/>
    <w:basedOn w:val="a0"/>
    <w:link w:val="HTML"/>
    <w:rsid w:val="00D95E71"/>
    <w:rPr>
      <w:rFonts w:ascii="Courier New" w:eastAsia="Courier New" w:hAnsi="Courier New" w:cs="Courier New"/>
      <w:sz w:val="20"/>
      <w:szCs w:val="20"/>
      <w:lang w:eastAsia="ru-RU"/>
    </w:rPr>
  </w:style>
  <w:style w:type="paragraph" w:customStyle="1" w:styleId="1">
    <w:name w:val="Стиль1"/>
    <w:basedOn w:val="a"/>
    <w:rsid w:val="00527A32"/>
    <w:pPr>
      <w:keepNext/>
      <w:keepLines/>
      <w:numPr>
        <w:numId w:val="6"/>
      </w:numPr>
      <w:suppressLineNumbers/>
      <w:suppressAutoHyphens/>
      <w:autoSpaceDE/>
      <w:autoSpaceDN/>
      <w:adjustRightInd/>
      <w:spacing w:after="60"/>
    </w:pPr>
    <w:rPr>
      <w:b/>
      <w:sz w:val="28"/>
      <w:szCs w:val="24"/>
    </w:rPr>
  </w:style>
  <w:style w:type="paragraph" w:customStyle="1" w:styleId="2">
    <w:name w:val="Стиль2"/>
    <w:basedOn w:val="20"/>
    <w:rsid w:val="00527A32"/>
    <w:pPr>
      <w:keepNext/>
      <w:keepLines/>
      <w:numPr>
        <w:ilvl w:val="1"/>
      </w:numPr>
      <w:suppressLineNumbers/>
      <w:tabs>
        <w:tab w:val="num" w:pos="432"/>
        <w:tab w:val="num" w:pos="576"/>
      </w:tabs>
      <w:suppressAutoHyphens/>
      <w:autoSpaceDE/>
      <w:autoSpaceDN/>
      <w:adjustRightInd/>
      <w:spacing w:after="60"/>
      <w:ind w:left="576" w:hanging="360"/>
      <w:contextualSpacing w:val="0"/>
      <w:jc w:val="both"/>
    </w:pPr>
    <w:rPr>
      <w:b/>
      <w:sz w:val="24"/>
    </w:rPr>
  </w:style>
  <w:style w:type="paragraph" w:customStyle="1" w:styleId="3">
    <w:name w:val="Стиль3"/>
    <w:basedOn w:val="21"/>
    <w:rsid w:val="00527A32"/>
    <w:pPr>
      <w:numPr>
        <w:ilvl w:val="2"/>
        <w:numId w:val="6"/>
      </w:numPr>
      <w:tabs>
        <w:tab w:val="clear" w:pos="1220"/>
      </w:tabs>
      <w:autoSpaceDE/>
      <w:autoSpaceDN/>
      <w:spacing w:after="0" w:line="240" w:lineRule="auto"/>
      <w:ind w:left="2084" w:hanging="180"/>
      <w:jc w:val="both"/>
      <w:textAlignment w:val="baseline"/>
    </w:pPr>
    <w:rPr>
      <w:sz w:val="24"/>
    </w:rPr>
  </w:style>
  <w:style w:type="paragraph" w:styleId="20">
    <w:name w:val="List Number 2"/>
    <w:basedOn w:val="a"/>
    <w:uiPriority w:val="99"/>
    <w:semiHidden/>
    <w:unhideWhenUsed/>
    <w:rsid w:val="00527A32"/>
    <w:pPr>
      <w:tabs>
        <w:tab w:val="num" w:pos="432"/>
      </w:tabs>
      <w:ind w:left="432" w:hanging="432"/>
      <w:contextualSpacing/>
    </w:pPr>
  </w:style>
  <w:style w:type="paragraph" w:styleId="21">
    <w:name w:val="Body Text Indent 2"/>
    <w:basedOn w:val="a"/>
    <w:link w:val="22"/>
    <w:uiPriority w:val="99"/>
    <w:semiHidden/>
    <w:unhideWhenUsed/>
    <w:rsid w:val="00527A32"/>
    <w:pPr>
      <w:spacing w:after="120" w:line="480" w:lineRule="auto"/>
      <w:ind w:left="283"/>
    </w:pPr>
  </w:style>
  <w:style w:type="character" w:customStyle="1" w:styleId="22">
    <w:name w:val="Основной текст с отступом 2 Знак"/>
    <w:basedOn w:val="a0"/>
    <w:link w:val="21"/>
    <w:uiPriority w:val="99"/>
    <w:semiHidden/>
    <w:rsid w:val="00527A32"/>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zakupki@i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3A8F4-6E89-4339-BC2B-93E90EB1B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5087</Words>
  <Characters>29000</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34019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Краев Артур Владимирович</cp:lastModifiedBy>
  <cp:revision>11</cp:revision>
  <cp:lastPrinted>2022-04-05T08:16:00Z</cp:lastPrinted>
  <dcterms:created xsi:type="dcterms:W3CDTF">2026-07-23T10:11:00Z</dcterms:created>
  <dcterms:modified xsi:type="dcterms:W3CDTF">2026-07-23T10:55:00Z</dcterms:modified>
</cp:coreProperties>
</file>