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E1807" w14:textId="77777777" w:rsidR="008A6EB2" w:rsidRPr="008A6EB2" w:rsidRDefault="008A6EB2" w:rsidP="008A6E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E6C934B" w14:textId="2FE03983" w:rsidR="008A6EB2" w:rsidRPr="00385D9F" w:rsidRDefault="00385D9F" w:rsidP="00385D9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5D9F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p w14:paraId="4857DB77" w14:textId="77777777" w:rsidR="00385D9F" w:rsidRDefault="00385D9F" w:rsidP="00066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B7A6A" w14:textId="77CE81D6" w:rsidR="00827AAD" w:rsidRDefault="00827AAD" w:rsidP="00066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14:paraId="6E740A00" w14:textId="77777777" w:rsidR="00DA5989" w:rsidRPr="00827AAD" w:rsidRDefault="00827AAD" w:rsidP="000669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AAD">
        <w:rPr>
          <w:rFonts w:ascii="Times New Roman" w:hAnsi="Times New Roman" w:cs="Times New Roman"/>
          <w:sz w:val="28"/>
          <w:szCs w:val="28"/>
        </w:rPr>
        <w:t>(т</w:t>
      </w:r>
      <w:r w:rsidR="0006698F" w:rsidRPr="00827AAD">
        <w:rPr>
          <w:rFonts w:ascii="Times New Roman" w:hAnsi="Times New Roman" w:cs="Times New Roman"/>
          <w:sz w:val="28"/>
          <w:szCs w:val="28"/>
        </w:rPr>
        <w:t>ехническое задание</w:t>
      </w:r>
      <w:r w:rsidRPr="00827AAD">
        <w:rPr>
          <w:rFonts w:ascii="Times New Roman" w:hAnsi="Times New Roman" w:cs="Times New Roman"/>
          <w:sz w:val="28"/>
          <w:szCs w:val="28"/>
        </w:rPr>
        <w:t>)</w:t>
      </w:r>
    </w:p>
    <w:p w14:paraId="74B08580" w14:textId="77777777" w:rsidR="0006698F" w:rsidRDefault="0006698F" w:rsidP="000669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FE8818" w14:textId="168ABDAD" w:rsidR="00B37182" w:rsidRPr="008A6EB2" w:rsidRDefault="00827AAD" w:rsidP="00827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EB2">
        <w:rPr>
          <w:rFonts w:ascii="Times New Roman" w:hAnsi="Times New Roman" w:cs="Times New Roman"/>
          <w:sz w:val="24"/>
          <w:szCs w:val="24"/>
          <w:u w:val="single"/>
        </w:rPr>
        <w:t>Объект закупки:</w:t>
      </w:r>
      <w:r w:rsidRPr="008A6EB2">
        <w:rPr>
          <w:rFonts w:ascii="Times New Roman" w:hAnsi="Times New Roman" w:cs="Times New Roman"/>
          <w:sz w:val="24"/>
          <w:szCs w:val="24"/>
        </w:rPr>
        <w:t xml:space="preserve"> </w:t>
      </w:r>
      <w:r w:rsidR="00FF1887" w:rsidRPr="00FF1887">
        <w:rPr>
          <w:rFonts w:ascii="Times New Roman" w:hAnsi="Times New Roman" w:cs="Times New Roman"/>
          <w:b/>
          <w:sz w:val="24"/>
          <w:szCs w:val="24"/>
        </w:rPr>
        <w:t>услуг</w:t>
      </w:r>
      <w:r w:rsidR="00FF1887">
        <w:rPr>
          <w:rFonts w:ascii="Times New Roman" w:hAnsi="Times New Roman" w:cs="Times New Roman"/>
          <w:b/>
          <w:sz w:val="24"/>
          <w:szCs w:val="24"/>
        </w:rPr>
        <w:t>а</w:t>
      </w:r>
      <w:r w:rsidR="0006698F" w:rsidRPr="00FF1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887" w:rsidRPr="00FF1887">
        <w:rPr>
          <w:rFonts w:ascii="Times New Roman" w:hAnsi="Times New Roman" w:cs="Times New Roman"/>
          <w:b/>
          <w:sz w:val="24"/>
          <w:szCs w:val="24"/>
        </w:rPr>
        <w:t xml:space="preserve">по комплексному обследованию технического </w:t>
      </w:r>
      <w:r w:rsidR="00FF1887" w:rsidRPr="00F27F8D">
        <w:rPr>
          <w:rFonts w:ascii="Times New Roman" w:hAnsi="Times New Roman" w:cs="Times New Roman"/>
          <w:b/>
          <w:sz w:val="24"/>
          <w:szCs w:val="24"/>
        </w:rPr>
        <w:t xml:space="preserve">состояния </w:t>
      </w:r>
      <w:r w:rsidR="00810D9B" w:rsidRPr="00F27F8D">
        <w:rPr>
          <w:rFonts w:ascii="Times New Roman" w:hAnsi="Times New Roman" w:cs="Times New Roman"/>
          <w:b/>
          <w:sz w:val="24"/>
          <w:szCs w:val="24"/>
        </w:rPr>
        <w:t xml:space="preserve">технологического </w:t>
      </w:r>
      <w:r w:rsidR="00247934">
        <w:rPr>
          <w:rFonts w:ascii="Times New Roman" w:hAnsi="Times New Roman" w:cs="Times New Roman"/>
          <w:b/>
          <w:sz w:val="24"/>
          <w:szCs w:val="24"/>
        </w:rPr>
        <w:t xml:space="preserve">и контрольно-измерительного </w:t>
      </w:r>
      <w:r w:rsidR="00FF1887" w:rsidRPr="00F27F8D">
        <w:rPr>
          <w:rFonts w:ascii="Times New Roman" w:hAnsi="Times New Roman" w:cs="Times New Roman"/>
          <w:b/>
          <w:sz w:val="24"/>
          <w:szCs w:val="24"/>
        </w:rPr>
        <w:t>оборудования</w:t>
      </w:r>
      <w:r w:rsidR="000043DD">
        <w:rPr>
          <w:rFonts w:ascii="Times New Roman" w:hAnsi="Times New Roman" w:cs="Times New Roman"/>
          <w:b/>
          <w:sz w:val="24"/>
          <w:szCs w:val="24"/>
        </w:rPr>
        <w:t xml:space="preserve"> (далее-оборудование)</w:t>
      </w:r>
      <w:r w:rsidR="00F27F8D" w:rsidRPr="00F27F8D">
        <w:rPr>
          <w:rFonts w:ascii="Times New Roman" w:hAnsi="Times New Roman" w:cs="Times New Roman"/>
          <w:b/>
          <w:sz w:val="24"/>
          <w:szCs w:val="24"/>
        </w:rPr>
        <w:t>,</w:t>
      </w:r>
      <w:r w:rsidR="00FF1887" w:rsidRPr="00F27F8D">
        <w:rPr>
          <w:rFonts w:ascii="Times New Roman" w:hAnsi="Times New Roman" w:cs="Times New Roman"/>
          <w:b/>
          <w:sz w:val="24"/>
          <w:szCs w:val="24"/>
        </w:rPr>
        <w:t xml:space="preserve"> предоставленн</w:t>
      </w:r>
      <w:r w:rsidR="00810D9B" w:rsidRPr="00F27F8D">
        <w:rPr>
          <w:rFonts w:ascii="Times New Roman" w:hAnsi="Times New Roman" w:cs="Times New Roman"/>
          <w:b/>
          <w:sz w:val="24"/>
          <w:szCs w:val="24"/>
        </w:rPr>
        <w:t>ого</w:t>
      </w:r>
      <w:r w:rsidR="00FF1887" w:rsidRPr="00F27F8D">
        <w:rPr>
          <w:rFonts w:ascii="Times New Roman" w:hAnsi="Times New Roman" w:cs="Times New Roman"/>
          <w:b/>
          <w:sz w:val="24"/>
          <w:szCs w:val="24"/>
        </w:rPr>
        <w:t xml:space="preserve"> ФГБОУ ВО «БГТУ» для исследования, согласно перечню </w:t>
      </w:r>
      <w:r w:rsidR="00FF1887" w:rsidRPr="00FF1887">
        <w:rPr>
          <w:rFonts w:ascii="Times New Roman" w:hAnsi="Times New Roman" w:cs="Times New Roman"/>
          <w:b/>
          <w:sz w:val="24"/>
          <w:szCs w:val="24"/>
        </w:rPr>
        <w:t xml:space="preserve">оборудования </w:t>
      </w:r>
      <w:r w:rsidR="00B37182" w:rsidRPr="008A6EB2">
        <w:rPr>
          <w:rFonts w:ascii="Times New Roman" w:hAnsi="Times New Roman" w:cs="Times New Roman"/>
          <w:b/>
          <w:sz w:val="24"/>
          <w:szCs w:val="24"/>
        </w:rPr>
        <w:t xml:space="preserve">с выдачей </w:t>
      </w:r>
      <w:r w:rsidR="00FF1887" w:rsidRPr="00FF1887">
        <w:rPr>
          <w:rFonts w:ascii="Times New Roman" w:hAnsi="Times New Roman" w:cs="Times New Roman"/>
          <w:b/>
          <w:sz w:val="24"/>
          <w:szCs w:val="24"/>
        </w:rPr>
        <w:t>экспертного</w:t>
      </w:r>
      <w:r w:rsidR="00A22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887" w:rsidRPr="00FF1887">
        <w:rPr>
          <w:rFonts w:ascii="Times New Roman" w:hAnsi="Times New Roman" w:cs="Times New Roman"/>
          <w:b/>
          <w:sz w:val="24"/>
          <w:szCs w:val="24"/>
        </w:rPr>
        <w:t>заключения</w:t>
      </w:r>
    </w:p>
    <w:p w14:paraId="69B7DFA7" w14:textId="77777777" w:rsidR="00B37182" w:rsidRDefault="00B37182" w:rsidP="000669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BE8D4" w14:textId="77777777" w:rsidR="0006698F" w:rsidRDefault="0006698F" w:rsidP="008C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827AAD" w:rsidRPr="009201A1" w14:paraId="2C767B8A" w14:textId="77777777" w:rsidTr="00F214BE">
        <w:tc>
          <w:tcPr>
            <w:tcW w:w="3256" w:type="dxa"/>
          </w:tcPr>
          <w:p w14:paraId="39EFDAB8" w14:textId="6C27902A" w:rsidR="00827AAD" w:rsidRPr="009201A1" w:rsidRDefault="00827AAD" w:rsidP="00247934">
            <w:pPr>
              <w:rPr>
                <w:rFonts w:ascii="Times New Roman" w:hAnsi="Times New Roman" w:cs="Times New Roman"/>
                <w:b/>
              </w:rPr>
            </w:pPr>
            <w:r w:rsidRPr="009201A1">
              <w:rPr>
                <w:rFonts w:ascii="Times New Roman" w:hAnsi="Times New Roman" w:cs="Times New Roman"/>
                <w:b/>
              </w:rPr>
              <w:t>Объект обследования</w:t>
            </w:r>
          </w:p>
        </w:tc>
        <w:tc>
          <w:tcPr>
            <w:tcW w:w="6089" w:type="dxa"/>
          </w:tcPr>
          <w:p w14:paraId="41A6862E" w14:textId="6E2353F1" w:rsidR="00827AAD" w:rsidRPr="00EE765E" w:rsidRDefault="00FF1887" w:rsidP="00E24E0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765E">
              <w:rPr>
                <w:rFonts w:ascii="Times New Roman" w:hAnsi="Times New Roman" w:cs="Times New Roman"/>
              </w:rPr>
              <w:t xml:space="preserve">Оборудование, </w:t>
            </w:r>
            <w:r w:rsidR="00827AAD" w:rsidRPr="00EE765E">
              <w:rPr>
                <w:rFonts w:ascii="Times New Roman" w:hAnsi="Times New Roman" w:cs="Times New Roman"/>
              </w:rPr>
              <w:t>расположенн</w:t>
            </w:r>
            <w:r w:rsidRPr="00EE765E">
              <w:rPr>
                <w:rFonts w:ascii="Times New Roman" w:hAnsi="Times New Roman" w:cs="Times New Roman"/>
              </w:rPr>
              <w:t>ое</w:t>
            </w:r>
            <w:r w:rsidR="00827AAD" w:rsidRPr="00EE765E">
              <w:rPr>
                <w:rFonts w:ascii="Times New Roman" w:hAnsi="Times New Roman" w:cs="Times New Roman"/>
              </w:rPr>
              <w:t xml:space="preserve"> по адресу: </w:t>
            </w:r>
            <w:r w:rsidRPr="00EE765E">
              <w:rPr>
                <w:rFonts w:ascii="Times New Roman" w:hAnsi="Times New Roman" w:cs="Times New Roman"/>
              </w:rPr>
              <w:t>241050, Брянская область, г. Брянск, ул. Красноармейская, д. 103</w:t>
            </w:r>
            <w:r w:rsidR="00E24E0B" w:rsidRPr="00EE765E">
              <w:rPr>
                <w:rFonts w:ascii="Times New Roman" w:hAnsi="Times New Roman" w:cs="Times New Roman"/>
              </w:rPr>
              <w:t xml:space="preserve"> (в соответствии с приложением </w:t>
            </w:r>
            <w:r w:rsidR="00B73C55">
              <w:rPr>
                <w:rFonts w:ascii="Times New Roman" w:hAnsi="Times New Roman" w:cs="Times New Roman"/>
              </w:rPr>
              <w:t>2</w:t>
            </w:r>
            <w:r w:rsidR="00E24E0B" w:rsidRPr="00EE765E">
              <w:rPr>
                <w:rFonts w:ascii="Times New Roman" w:hAnsi="Times New Roman" w:cs="Times New Roman"/>
              </w:rPr>
              <w:t>)</w:t>
            </w:r>
          </w:p>
        </w:tc>
      </w:tr>
      <w:tr w:rsidR="00827AAD" w:rsidRPr="009201A1" w14:paraId="5077EA9C" w14:textId="77777777" w:rsidTr="00F214BE">
        <w:tc>
          <w:tcPr>
            <w:tcW w:w="3256" w:type="dxa"/>
          </w:tcPr>
          <w:p w14:paraId="586E1507" w14:textId="7ADAFB54" w:rsidR="00827AAD" w:rsidRPr="009201A1" w:rsidRDefault="00827AAD" w:rsidP="00FF1887">
            <w:pPr>
              <w:rPr>
                <w:rFonts w:ascii="Times New Roman" w:hAnsi="Times New Roman" w:cs="Times New Roman"/>
                <w:b/>
              </w:rPr>
            </w:pPr>
            <w:r w:rsidRPr="00970CFF">
              <w:rPr>
                <w:rFonts w:ascii="Times New Roman" w:hAnsi="Times New Roman" w:cs="Times New Roman"/>
                <w:b/>
              </w:rPr>
              <w:t xml:space="preserve">Требования к </w:t>
            </w:r>
            <w:r w:rsidR="00FF1887" w:rsidRPr="00970CFF">
              <w:rPr>
                <w:rFonts w:ascii="Times New Roman" w:hAnsi="Times New Roman" w:cs="Times New Roman"/>
                <w:b/>
              </w:rPr>
              <w:t>экспертной организации</w:t>
            </w:r>
            <w:r w:rsidR="00985C6E" w:rsidRPr="00970CFF">
              <w:rPr>
                <w:rFonts w:ascii="Times New Roman" w:hAnsi="Times New Roman" w:cs="Times New Roman"/>
                <w:b/>
              </w:rPr>
              <w:t xml:space="preserve"> (Исполнителю)</w:t>
            </w:r>
          </w:p>
        </w:tc>
        <w:tc>
          <w:tcPr>
            <w:tcW w:w="6089" w:type="dxa"/>
          </w:tcPr>
          <w:p w14:paraId="12299AB7" w14:textId="77777777" w:rsidR="00827AAD" w:rsidRPr="00EE765E" w:rsidRDefault="00FF1887" w:rsidP="00FF1887">
            <w:pPr>
              <w:pStyle w:val="a4"/>
              <w:widowControl w:val="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E765E">
              <w:rPr>
                <w:rFonts w:ascii="Times New Roman" w:hAnsi="Times New Roman" w:cs="Times New Roman"/>
              </w:rPr>
              <w:t>Наличие ОКВЭД 71.20.2 (судебная экспертная деятельность)</w:t>
            </w:r>
          </w:p>
          <w:p w14:paraId="0DCBF69E" w14:textId="68BEB9FC" w:rsidR="00810D9B" w:rsidRPr="00EE765E" w:rsidRDefault="00FF1887" w:rsidP="00E24E0B">
            <w:pPr>
              <w:pStyle w:val="a4"/>
              <w:widowControl w:val="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E765E">
              <w:rPr>
                <w:rFonts w:ascii="Times New Roman" w:hAnsi="Times New Roman" w:cs="Times New Roman"/>
              </w:rPr>
              <w:t xml:space="preserve">Наличие у </w:t>
            </w:r>
            <w:r w:rsidRPr="00970CFF">
              <w:rPr>
                <w:rFonts w:ascii="Times New Roman" w:hAnsi="Times New Roman" w:cs="Times New Roman"/>
              </w:rPr>
              <w:t>экспертов</w:t>
            </w:r>
            <w:r w:rsidR="00985C6E" w:rsidRPr="00970CFF">
              <w:rPr>
                <w:rFonts w:ascii="Times New Roman" w:hAnsi="Times New Roman" w:cs="Times New Roman"/>
              </w:rPr>
              <w:t xml:space="preserve"> Исполнителя</w:t>
            </w:r>
            <w:r w:rsidRPr="00970CFF">
              <w:rPr>
                <w:rFonts w:ascii="Times New Roman" w:hAnsi="Times New Roman" w:cs="Times New Roman"/>
              </w:rPr>
              <w:t xml:space="preserve"> базового</w:t>
            </w:r>
            <w:r w:rsidR="00A221C2" w:rsidRPr="00970CFF">
              <w:rPr>
                <w:rFonts w:ascii="Times New Roman" w:hAnsi="Times New Roman" w:cs="Times New Roman"/>
              </w:rPr>
              <w:t xml:space="preserve"> высшего</w:t>
            </w:r>
            <w:r w:rsidRPr="00970CFF">
              <w:rPr>
                <w:rFonts w:ascii="Times New Roman" w:hAnsi="Times New Roman" w:cs="Times New Roman"/>
              </w:rPr>
              <w:t xml:space="preserve"> профильного образования по специальности «Судебная экспертиза»</w:t>
            </w:r>
            <w:r w:rsidR="00337034" w:rsidRPr="00970CFF">
              <w:rPr>
                <w:rFonts w:ascii="Times New Roman" w:hAnsi="Times New Roman" w:cs="Times New Roman"/>
              </w:rPr>
              <w:t>,</w:t>
            </w:r>
            <w:r w:rsidR="00F27F8D" w:rsidRPr="00970CFF">
              <w:rPr>
                <w:rFonts w:ascii="Times New Roman" w:hAnsi="Times New Roman" w:cs="Times New Roman"/>
              </w:rPr>
              <w:t xml:space="preserve"> </w:t>
            </w:r>
            <w:r w:rsidRPr="00970CFF">
              <w:rPr>
                <w:rFonts w:ascii="Times New Roman" w:hAnsi="Times New Roman" w:cs="Times New Roman"/>
              </w:rPr>
              <w:t xml:space="preserve">или </w:t>
            </w:r>
            <w:r w:rsidR="00337034" w:rsidRPr="00970CFF">
              <w:rPr>
                <w:rFonts w:ascii="Times New Roman" w:hAnsi="Times New Roman" w:cs="Times New Roman"/>
              </w:rPr>
              <w:t xml:space="preserve">базовое </w:t>
            </w:r>
            <w:r w:rsidR="00AF5445" w:rsidRPr="00970CFF">
              <w:rPr>
                <w:rFonts w:ascii="Times New Roman" w:hAnsi="Times New Roman" w:cs="Times New Roman"/>
              </w:rPr>
              <w:t xml:space="preserve">высшее </w:t>
            </w:r>
            <w:r w:rsidR="00337034" w:rsidRPr="00970CFF">
              <w:rPr>
                <w:rFonts w:ascii="Times New Roman" w:hAnsi="Times New Roman" w:cs="Times New Roman"/>
              </w:rPr>
              <w:t xml:space="preserve">техническое (экономическое) образование и </w:t>
            </w:r>
            <w:r w:rsidRPr="00970CFF">
              <w:rPr>
                <w:rFonts w:ascii="Times New Roman" w:hAnsi="Times New Roman" w:cs="Times New Roman"/>
              </w:rPr>
              <w:t>проф</w:t>
            </w:r>
            <w:r w:rsidR="00337034" w:rsidRPr="00970CFF">
              <w:rPr>
                <w:rFonts w:ascii="Times New Roman" w:hAnsi="Times New Roman" w:cs="Times New Roman"/>
              </w:rPr>
              <w:t>ессиональная</w:t>
            </w:r>
            <w:r w:rsidRPr="00970CFF">
              <w:rPr>
                <w:rFonts w:ascii="Times New Roman" w:hAnsi="Times New Roman" w:cs="Times New Roman"/>
              </w:rPr>
              <w:t xml:space="preserve"> </w:t>
            </w:r>
            <w:r w:rsidRPr="00EE765E">
              <w:rPr>
                <w:rFonts w:ascii="Times New Roman" w:hAnsi="Times New Roman" w:cs="Times New Roman"/>
              </w:rPr>
              <w:t>переподготовк</w:t>
            </w:r>
            <w:r w:rsidR="00337034" w:rsidRPr="00EE765E">
              <w:rPr>
                <w:rFonts w:ascii="Times New Roman" w:hAnsi="Times New Roman" w:cs="Times New Roman"/>
              </w:rPr>
              <w:t>а</w:t>
            </w:r>
            <w:r w:rsidRPr="00EE765E">
              <w:rPr>
                <w:rFonts w:ascii="Times New Roman" w:hAnsi="Times New Roman" w:cs="Times New Roman"/>
              </w:rPr>
              <w:t xml:space="preserve"> по программ</w:t>
            </w:r>
            <w:r w:rsidR="00337034" w:rsidRPr="00EE765E">
              <w:rPr>
                <w:rFonts w:ascii="Times New Roman" w:hAnsi="Times New Roman" w:cs="Times New Roman"/>
              </w:rPr>
              <w:t>е</w:t>
            </w:r>
            <w:r w:rsidRPr="00EE765E">
              <w:rPr>
                <w:rFonts w:ascii="Times New Roman" w:hAnsi="Times New Roman" w:cs="Times New Roman"/>
              </w:rPr>
              <w:t xml:space="preserve"> </w:t>
            </w:r>
            <w:r w:rsidR="00F27F8D" w:rsidRPr="00EE765E">
              <w:rPr>
                <w:rFonts w:ascii="Times New Roman" w:hAnsi="Times New Roman" w:cs="Times New Roman"/>
              </w:rPr>
              <w:t>«Исследование промышленных (непродовольственных) товаров, в том числе и с целью их оценки</w:t>
            </w:r>
            <w:r w:rsidR="00B96406" w:rsidRPr="00EE765E">
              <w:rPr>
                <w:rFonts w:ascii="Times New Roman" w:hAnsi="Times New Roman" w:cs="Times New Roman"/>
              </w:rPr>
              <w:t>»</w:t>
            </w:r>
            <w:r w:rsidR="00810D9B" w:rsidRPr="00EE765E">
              <w:rPr>
                <w:rFonts w:ascii="Times New Roman" w:hAnsi="Times New Roman" w:cs="Times New Roman"/>
              </w:rPr>
              <w:t>.</w:t>
            </w:r>
          </w:p>
          <w:p w14:paraId="61212AE8" w14:textId="77F1F48D" w:rsidR="00FF1887" w:rsidRPr="001040EF" w:rsidRDefault="00FF1887" w:rsidP="001040EF">
            <w:pPr>
              <w:widowControl w:val="0"/>
              <w:ind w:left="37"/>
              <w:jc w:val="both"/>
              <w:rPr>
                <w:rFonts w:ascii="Times New Roman" w:hAnsi="Times New Roman" w:cs="Times New Roman"/>
                <w:strike/>
              </w:rPr>
            </w:pPr>
          </w:p>
        </w:tc>
      </w:tr>
      <w:tr w:rsidR="00827AAD" w:rsidRPr="009201A1" w14:paraId="30EBCC9B" w14:textId="77777777" w:rsidTr="00F214BE">
        <w:tc>
          <w:tcPr>
            <w:tcW w:w="3256" w:type="dxa"/>
          </w:tcPr>
          <w:p w14:paraId="237044D4" w14:textId="77777777" w:rsidR="00827AAD" w:rsidRPr="009201A1" w:rsidRDefault="00827AAD" w:rsidP="00827AAD">
            <w:pPr>
              <w:rPr>
                <w:rFonts w:ascii="Times New Roman" w:hAnsi="Times New Roman" w:cs="Times New Roman"/>
                <w:b/>
              </w:rPr>
            </w:pPr>
            <w:r w:rsidRPr="009201A1">
              <w:rPr>
                <w:rFonts w:ascii="Times New Roman" w:hAnsi="Times New Roman" w:cs="Times New Roman"/>
                <w:b/>
              </w:rPr>
              <w:t>Срок оказания услуги</w:t>
            </w:r>
          </w:p>
        </w:tc>
        <w:tc>
          <w:tcPr>
            <w:tcW w:w="6089" w:type="dxa"/>
          </w:tcPr>
          <w:p w14:paraId="4F619C97" w14:textId="19600DE6" w:rsidR="00810D9B" w:rsidRPr="00970CFF" w:rsidRDefault="00827AAD" w:rsidP="00827A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765E">
              <w:rPr>
                <w:rFonts w:ascii="Times New Roman" w:hAnsi="Times New Roman" w:cs="Times New Roman"/>
              </w:rPr>
              <w:t>Услуги по Договору должны быть оказаны И</w:t>
            </w:r>
            <w:r w:rsidR="00AF5445" w:rsidRPr="00EE765E">
              <w:rPr>
                <w:rFonts w:ascii="Times New Roman" w:hAnsi="Times New Roman" w:cs="Times New Roman"/>
              </w:rPr>
              <w:t>сполнителем</w:t>
            </w:r>
            <w:r w:rsidRPr="00EE765E">
              <w:rPr>
                <w:rFonts w:ascii="Times New Roman" w:hAnsi="Times New Roman" w:cs="Times New Roman"/>
              </w:rPr>
              <w:t xml:space="preserve"> в течение </w:t>
            </w:r>
            <w:r w:rsidR="00810D9B" w:rsidRPr="00EE765E">
              <w:rPr>
                <w:rFonts w:ascii="Times New Roman" w:hAnsi="Times New Roman" w:cs="Times New Roman"/>
                <w:b/>
              </w:rPr>
              <w:t>30</w:t>
            </w:r>
            <w:r w:rsidRPr="00EE765E">
              <w:rPr>
                <w:rFonts w:ascii="Times New Roman" w:hAnsi="Times New Roman" w:cs="Times New Roman"/>
                <w:b/>
              </w:rPr>
              <w:t xml:space="preserve"> (</w:t>
            </w:r>
            <w:r w:rsidR="00810D9B" w:rsidRPr="00970CFF">
              <w:rPr>
                <w:rFonts w:ascii="Times New Roman" w:hAnsi="Times New Roman" w:cs="Times New Roman"/>
                <w:b/>
              </w:rPr>
              <w:t>тридцати</w:t>
            </w:r>
            <w:r w:rsidRPr="00970CFF">
              <w:rPr>
                <w:rFonts w:ascii="Times New Roman" w:hAnsi="Times New Roman" w:cs="Times New Roman"/>
                <w:b/>
              </w:rPr>
              <w:t>) календарных дней</w:t>
            </w:r>
            <w:r w:rsidRPr="00970CFF">
              <w:rPr>
                <w:rFonts w:ascii="Times New Roman" w:hAnsi="Times New Roman" w:cs="Times New Roman"/>
              </w:rPr>
              <w:t xml:space="preserve"> с даты </w:t>
            </w:r>
            <w:r w:rsidR="00810D9B" w:rsidRPr="00970CFF">
              <w:rPr>
                <w:rFonts w:ascii="Times New Roman" w:hAnsi="Times New Roman" w:cs="Times New Roman"/>
              </w:rPr>
              <w:t xml:space="preserve">экспертного осмотра объектов </w:t>
            </w:r>
            <w:r w:rsidR="003A7197" w:rsidRPr="00970CFF">
              <w:rPr>
                <w:rFonts w:ascii="Times New Roman" w:hAnsi="Times New Roman" w:cs="Times New Roman"/>
              </w:rPr>
              <w:t>об</w:t>
            </w:r>
            <w:r w:rsidR="00810D9B" w:rsidRPr="00970CFF">
              <w:rPr>
                <w:rFonts w:ascii="Times New Roman" w:hAnsi="Times New Roman" w:cs="Times New Roman"/>
              </w:rPr>
              <w:t>следования</w:t>
            </w:r>
            <w:r w:rsidRPr="00970CFF">
              <w:rPr>
                <w:rFonts w:ascii="Times New Roman" w:hAnsi="Times New Roman" w:cs="Times New Roman"/>
              </w:rPr>
              <w:t>.</w:t>
            </w:r>
          </w:p>
          <w:p w14:paraId="19755023" w14:textId="2B921277" w:rsidR="005D62C3" w:rsidRPr="00970CFF" w:rsidRDefault="005D62C3" w:rsidP="00827A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70CFF">
              <w:rPr>
                <w:rFonts w:ascii="Times New Roman" w:hAnsi="Times New Roman" w:cs="Times New Roman"/>
              </w:rPr>
              <w:t xml:space="preserve">Экспертный осмотр объектов обследования проводится в течении </w:t>
            </w:r>
            <w:r w:rsidR="00B8471F" w:rsidRPr="00970CFF">
              <w:rPr>
                <w:rFonts w:ascii="Times New Roman" w:hAnsi="Times New Roman" w:cs="Times New Roman"/>
              </w:rPr>
              <w:t>7</w:t>
            </w:r>
            <w:r w:rsidRPr="00970CFF">
              <w:rPr>
                <w:rFonts w:ascii="Times New Roman" w:hAnsi="Times New Roman" w:cs="Times New Roman"/>
              </w:rPr>
              <w:t xml:space="preserve"> дней с даты заключения договора.  </w:t>
            </w:r>
          </w:p>
          <w:p w14:paraId="250D50E9" w14:textId="14F7448B" w:rsidR="00827AAD" w:rsidRPr="00970CFF" w:rsidRDefault="00827AAD" w:rsidP="00827A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70CFF">
              <w:rPr>
                <w:rFonts w:ascii="Times New Roman" w:hAnsi="Times New Roman" w:cs="Times New Roman"/>
              </w:rPr>
              <w:t>И</w:t>
            </w:r>
            <w:r w:rsidR="00444134" w:rsidRPr="00970CFF">
              <w:rPr>
                <w:rFonts w:ascii="Times New Roman" w:hAnsi="Times New Roman" w:cs="Times New Roman"/>
              </w:rPr>
              <w:t>сполнитель</w:t>
            </w:r>
            <w:r w:rsidRPr="00970CFF">
              <w:rPr>
                <w:rFonts w:ascii="Times New Roman" w:hAnsi="Times New Roman" w:cs="Times New Roman"/>
              </w:rPr>
              <w:t xml:space="preserve"> имеет право выполнить свои обязательства досрочно.</w:t>
            </w:r>
          </w:p>
          <w:p w14:paraId="0AE5B099" w14:textId="5907F915" w:rsidR="00827AAD" w:rsidRPr="00970CFF" w:rsidRDefault="00827AAD" w:rsidP="00827A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70CFF">
              <w:rPr>
                <w:rFonts w:ascii="Times New Roman" w:hAnsi="Times New Roman" w:cs="Times New Roman"/>
              </w:rPr>
              <w:t>З</w:t>
            </w:r>
            <w:r w:rsidR="00444134" w:rsidRPr="00970CFF">
              <w:rPr>
                <w:rFonts w:ascii="Times New Roman" w:hAnsi="Times New Roman" w:cs="Times New Roman"/>
              </w:rPr>
              <w:t>аказчик</w:t>
            </w:r>
            <w:r w:rsidRPr="00970CFF">
              <w:rPr>
                <w:rFonts w:ascii="Times New Roman" w:hAnsi="Times New Roman" w:cs="Times New Roman"/>
              </w:rPr>
              <w:t xml:space="preserve"> предоставляет И</w:t>
            </w:r>
            <w:r w:rsidR="00444134" w:rsidRPr="00970CFF">
              <w:rPr>
                <w:rFonts w:ascii="Times New Roman" w:hAnsi="Times New Roman" w:cs="Times New Roman"/>
              </w:rPr>
              <w:t>сполнителю</w:t>
            </w:r>
            <w:r w:rsidRPr="00970CFF">
              <w:rPr>
                <w:rFonts w:ascii="Times New Roman" w:hAnsi="Times New Roman" w:cs="Times New Roman"/>
              </w:rPr>
              <w:t xml:space="preserve"> </w:t>
            </w:r>
            <w:r w:rsidR="00E24E0B" w:rsidRPr="00970CFF">
              <w:rPr>
                <w:rFonts w:ascii="Times New Roman" w:hAnsi="Times New Roman" w:cs="Times New Roman"/>
              </w:rPr>
              <w:t xml:space="preserve">технические документы на </w:t>
            </w:r>
            <w:r w:rsidR="003A7197" w:rsidRPr="00970CFF">
              <w:rPr>
                <w:rFonts w:ascii="Times New Roman" w:hAnsi="Times New Roman" w:cs="Times New Roman"/>
              </w:rPr>
              <w:t>об</w:t>
            </w:r>
            <w:r w:rsidR="00810D9B" w:rsidRPr="00970CFF">
              <w:rPr>
                <w:rFonts w:ascii="Times New Roman" w:hAnsi="Times New Roman" w:cs="Times New Roman"/>
              </w:rPr>
              <w:t xml:space="preserve">следуемое </w:t>
            </w:r>
            <w:r w:rsidR="00E24E0B" w:rsidRPr="00970CFF">
              <w:rPr>
                <w:rFonts w:ascii="Times New Roman" w:hAnsi="Times New Roman" w:cs="Times New Roman"/>
              </w:rPr>
              <w:t>оборудование.</w:t>
            </w:r>
          </w:p>
          <w:p w14:paraId="28B488AB" w14:textId="63B170CE" w:rsidR="00827AAD" w:rsidRPr="00EE765E" w:rsidRDefault="00827AAD" w:rsidP="001040EF">
            <w:pPr>
              <w:jc w:val="both"/>
              <w:rPr>
                <w:rFonts w:ascii="Times New Roman" w:hAnsi="Times New Roman" w:cs="Times New Roman"/>
              </w:rPr>
            </w:pPr>
            <w:r w:rsidRPr="00970CFF">
              <w:rPr>
                <w:rFonts w:ascii="Times New Roman" w:hAnsi="Times New Roman" w:cs="Times New Roman"/>
              </w:rPr>
              <w:t>З</w:t>
            </w:r>
            <w:r w:rsidR="00D677DC" w:rsidRPr="00970CFF">
              <w:rPr>
                <w:rFonts w:ascii="Times New Roman" w:hAnsi="Times New Roman" w:cs="Times New Roman"/>
              </w:rPr>
              <w:t>аказчик</w:t>
            </w:r>
            <w:r w:rsidRPr="00970CFF">
              <w:rPr>
                <w:rFonts w:ascii="Times New Roman" w:hAnsi="Times New Roman" w:cs="Times New Roman"/>
              </w:rPr>
              <w:t xml:space="preserve"> предоставляет </w:t>
            </w:r>
            <w:r w:rsidR="00D677DC" w:rsidRPr="00970CFF">
              <w:rPr>
                <w:rFonts w:ascii="Times New Roman" w:hAnsi="Times New Roman" w:cs="Times New Roman"/>
              </w:rPr>
              <w:t xml:space="preserve">ИСПОЛНИТЕЛЮ </w:t>
            </w:r>
            <w:r w:rsidRPr="00970CFF">
              <w:rPr>
                <w:rFonts w:ascii="Times New Roman" w:hAnsi="Times New Roman" w:cs="Times New Roman"/>
              </w:rPr>
              <w:t>документы</w:t>
            </w:r>
            <w:r w:rsidR="00D677DC" w:rsidRPr="00970CFF">
              <w:rPr>
                <w:rFonts w:ascii="Times New Roman" w:hAnsi="Times New Roman" w:cs="Times New Roman"/>
              </w:rPr>
              <w:t xml:space="preserve"> на оборудование</w:t>
            </w:r>
            <w:r w:rsidRPr="00970CFF">
              <w:rPr>
                <w:rFonts w:ascii="Times New Roman" w:hAnsi="Times New Roman" w:cs="Times New Roman"/>
              </w:rPr>
              <w:t xml:space="preserve"> в течение </w:t>
            </w:r>
            <w:r w:rsidRPr="00970CFF">
              <w:rPr>
                <w:rFonts w:ascii="Times New Roman" w:hAnsi="Times New Roman" w:cs="Times New Roman"/>
                <w:b/>
              </w:rPr>
              <w:t>3 (трех) рабочих дней</w:t>
            </w:r>
            <w:r w:rsidRPr="00970CFF">
              <w:rPr>
                <w:rFonts w:ascii="Times New Roman" w:hAnsi="Times New Roman" w:cs="Times New Roman"/>
              </w:rPr>
              <w:t xml:space="preserve"> с даты заключения Договора </w:t>
            </w:r>
          </w:p>
        </w:tc>
      </w:tr>
      <w:tr w:rsidR="00827AAD" w:rsidRPr="009201A1" w14:paraId="32308290" w14:textId="77777777" w:rsidTr="00F214BE">
        <w:tc>
          <w:tcPr>
            <w:tcW w:w="3256" w:type="dxa"/>
          </w:tcPr>
          <w:p w14:paraId="611530E5" w14:textId="294169A7" w:rsidR="00827AAD" w:rsidRPr="009201A1" w:rsidRDefault="00827AAD" w:rsidP="001040EF">
            <w:pPr>
              <w:rPr>
                <w:rFonts w:ascii="Times New Roman" w:hAnsi="Times New Roman" w:cs="Times New Roman"/>
                <w:b/>
              </w:rPr>
            </w:pPr>
            <w:r w:rsidRPr="00970CFF">
              <w:rPr>
                <w:rFonts w:ascii="Times New Roman" w:hAnsi="Times New Roman" w:cs="Times New Roman"/>
                <w:b/>
              </w:rPr>
              <w:t xml:space="preserve">Требования к </w:t>
            </w:r>
            <w:r w:rsidR="00DC32BC" w:rsidRPr="00970CFF">
              <w:rPr>
                <w:rFonts w:ascii="Times New Roman" w:hAnsi="Times New Roman" w:cs="Times New Roman"/>
                <w:b/>
              </w:rPr>
              <w:t xml:space="preserve">оказанию услуг </w:t>
            </w:r>
            <w:r w:rsidRPr="00970CFF">
              <w:rPr>
                <w:rFonts w:ascii="Times New Roman" w:hAnsi="Times New Roman" w:cs="Times New Roman"/>
                <w:b/>
              </w:rPr>
              <w:t xml:space="preserve">по обследованию </w:t>
            </w:r>
            <w:r w:rsidR="00DC32BC" w:rsidRPr="00970CFF">
              <w:rPr>
                <w:rFonts w:ascii="Times New Roman" w:hAnsi="Times New Roman" w:cs="Times New Roman"/>
                <w:b/>
              </w:rPr>
              <w:t>оборудования</w:t>
            </w:r>
          </w:p>
        </w:tc>
        <w:tc>
          <w:tcPr>
            <w:tcW w:w="6089" w:type="dxa"/>
          </w:tcPr>
          <w:p w14:paraId="0501B230" w14:textId="2C2AF415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1. Выезд эксперта на место осмотра объекта с согласованным с З</w:t>
            </w:r>
            <w:r w:rsidR="00D677DC" w:rsidRPr="001277DE">
              <w:rPr>
                <w:rFonts w:ascii="Times New Roman" w:hAnsi="Times New Roman" w:cs="Times New Roman"/>
              </w:rPr>
              <w:t>аказчиком</w:t>
            </w:r>
            <w:r w:rsidRPr="001277DE">
              <w:rPr>
                <w:rFonts w:ascii="Times New Roman" w:hAnsi="Times New Roman" w:cs="Times New Roman"/>
              </w:rPr>
              <w:t xml:space="preserve"> времени и даты. </w:t>
            </w:r>
          </w:p>
          <w:p w14:paraId="2D1D8B9E" w14:textId="181DD64A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2. И</w:t>
            </w:r>
            <w:r w:rsidR="00D677DC" w:rsidRPr="001277DE">
              <w:rPr>
                <w:rFonts w:ascii="Times New Roman" w:hAnsi="Times New Roman" w:cs="Times New Roman"/>
              </w:rPr>
              <w:t>сполнитель</w:t>
            </w:r>
            <w:r w:rsidRPr="001277DE">
              <w:rPr>
                <w:rFonts w:ascii="Times New Roman" w:hAnsi="Times New Roman" w:cs="Times New Roman"/>
              </w:rPr>
              <w:t xml:space="preserve"> приступает к оказанию услуг на следующий рабочий день после получения </w:t>
            </w:r>
            <w:r w:rsidR="00D677DC" w:rsidRPr="001277DE">
              <w:rPr>
                <w:rFonts w:ascii="Times New Roman" w:hAnsi="Times New Roman" w:cs="Times New Roman"/>
              </w:rPr>
              <w:t xml:space="preserve">от Заказчика </w:t>
            </w:r>
            <w:r w:rsidRPr="001277DE">
              <w:rPr>
                <w:rFonts w:ascii="Times New Roman" w:hAnsi="Times New Roman" w:cs="Times New Roman"/>
              </w:rPr>
              <w:t xml:space="preserve">документов </w:t>
            </w:r>
            <w:r w:rsidR="00D677DC" w:rsidRPr="001277DE">
              <w:rPr>
                <w:rFonts w:ascii="Times New Roman" w:hAnsi="Times New Roman" w:cs="Times New Roman"/>
              </w:rPr>
              <w:t>на оборудование</w:t>
            </w:r>
            <w:r w:rsidRPr="001277DE">
              <w:rPr>
                <w:rFonts w:ascii="Times New Roman" w:hAnsi="Times New Roman" w:cs="Times New Roman"/>
              </w:rPr>
              <w:t>.</w:t>
            </w:r>
          </w:p>
          <w:p w14:paraId="6181FE5E" w14:textId="4BB2819D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3. И</w:t>
            </w:r>
            <w:r w:rsidR="00D677DC" w:rsidRPr="001277DE">
              <w:rPr>
                <w:rFonts w:ascii="Times New Roman" w:hAnsi="Times New Roman" w:cs="Times New Roman"/>
              </w:rPr>
              <w:t>сполнитель</w:t>
            </w:r>
            <w:r w:rsidRPr="001277DE">
              <w:rPr>
                <w:rFonts w:ascii="Times New Roman" w:hAnsi="Times New Roman" w:cs="Times New Roman"/>
              </w:rPr>
              <w:t xml:space="preserve"> обязан</w:t>
            </w:r>
            <w:r w:rsidR="00DC32BC" w:rsidRPr="001277DE">
              <w:rPr>
                <w:rFonts w:ascii="Times New Roman" w:hAnsi="Times New Roman" w:cs="Times New Roman"/>
              </w:rPr>
              <w:t xml:space="preserve"> незамедлительно</w:t>
            </w:r>
            <w:r w:rsidRPr="001277DE">
              <w:rPr>
                <w:rFonts w:ascii="Times New Roman" w:hAnsi="Times New Roman" w:cs="Times New Roman"/>
              </w:rPr>
              <w:t xml:space="preserve"> сообщить З</w:t>
            </w:r>
            <w:r w:rsidR="00D677DC" w:rsidRPr="001277DE">
              <w:rPr>
                <w:rFonts w:ascii="Times New Roman" w:hAnsi="Times New Roman" w:cs="Times New Roman"/>
              </w:rPr>
              <w:t>аказчику</w:t>
            </w:r>
            <w:r w:rsidRPr="001277DE">
              <w:rPr>
                <w:rFonts w:ascii="Times New Roman" w:hAnsi="Times New Roman" w:cs="Times New Roman"/>
              </w:rPr>
              <w:t xml:space="preserve"> о невозможности</w:t>
            </w:r>
            <w:r w:rsidR="00D677DC" w:rsidRPr="001277DE">
              <w:rPr>
                <w:rFonts w:ascii="Times New Roman" w:hAnsi="Times New Roman" w:cs="Times New Roman"/>
              </w:rPr>
              <w:t xml:space="preserve"> оказания услуги</w:t>
            </w:r>
            <w:r w:rsidRPr="001277DE">
              <w:rPr>
                <w:rFonts w:ascii="Times New Roman" w:hAnsi="Times New Roman" w:cs="Times New Roman"/>
              </w:rPr>
              <w:t xml:space="preserve"> вследствие возникновения обстоятельств, препятствующих проведению объективного обследования.</w:t>
            </w:r>
            <w:r w:rsidR="00DC32BC" w:rsidRPr="001277DE">
              <w:rPr>
                <w:rFonts w:ascii="Times New Roman" w:hAnsi="Times New Roman" w:cs="Times New Roman"/>
              </w:rPr>
              <w:t xml:space="preserve"> В этом случае стороны обязаны принять меры к устранению таких обстоятельств в кратчайшие возможные сроки.</w:t>
            </w:r>
          </w:p>
          <w:p w14:paraId="5E4B1767" w14:textId="478E3BB4" w:rsidR="00DC32BC" w:rsidRPr="001277DE" w:rsidRDefault="00DC32BC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 xml:space="preserve">Исполнитель вправе привлекать к оказанию услуги третьих лиц </w:t>
            </w:r>
            <w:r w:rsidR="00B14F5E" w:rsidRPr="001277DE">
              <w:rPr>
                <w:rFonts w:ascii="Times New Roman" w:hAnsi="Times New Roman" w:cs="Times New Roman"/>
              </w:rPr>
              <w:t xml:space="preserve">только </w:t>
            </w:r>
            <w:r w:rsidRPr="001277DE">
              <w:rPr>
                <w:rFonts w:ascii="Times New Roman" w:hAnsi="Times New Roman" w:cs="Times New Roman"/>
              </w:rPr>
              <w:t xml:space="preserve">по </w:t>
            </w:r>
            <w:r w:rsidR="00B14F5E" w:rsidRPr="001277DE">
              <w:rPr>
                <w:rFonts w:ascii="Times New Roman" w:hAnsi="Times New Roman" w:cs="Times New Roman"/>
              </w:rPr>
              <w:t xml:space="preserve">письменному </w:t>
            </w:r>
            <w:r w:rsidRPr="001277DE">
              <w:rPr>
                <w:rFonts w:ascii="Times New Roman" w:hAnsi="Times New Roman" w:cs="Times New Roman"/>
              </w:rPr>
              <w:t>согласованию с Заказчиком</w:t>
            </w:r>
            <w:r w:rsidR="00B14F5E" w:rsidRPr="001277DE">
              <w:rPr>
                <w:rFonts w:ascii="Times New Roman" w:hAnsi="Times New Roman" w:cs="Times New Roman"/>
              </w:rPr>
              <w:t>. Ответственность за действия/бездействие и качество услуг таких привлеченных Исполнителем лиц несет Исполнитель.</w:t>
            </w:r>
          </w:p>
          <w:p w14:paraId="112048BB" w14:textId="021730A5" w:rsidR="003A7197" w:rsidRPr="001277DE" w:rsidRDefault="00970CFF" w:rsidP="00E70A00">
            <w:pPr>
              <w:spacing w:line="228" w:lineRule="auto"/>
              <w:jc w:val="both"/>
              <w:rPr>
                <w:rStyle w:val="FontStyle122"/>
                <w:rFonts w:eastAsiaTheme="minorHAnsi"/>
                <w:color w:val="auto"/>
                <w:spacing w:val="-4"/>
              </w:rPr>
            </w:pPr>
            <w:r w:rsidRPr="001277DE">
              <w:rPr>
                <w:rFonts w:ascii="Times New Roman" w:hAnsi="Times New Roman" w:cs="Times New Roman"/>
              </w:rPr>
              <w:t>4</w:t>
            </w:r>
            <w:r w:rsidR="00E70A00" w:rsidRPr="001277DE">
              <w:rPr>
                <w:rFonts w:ascii="Times New Roman" w:hAnsi="Times New Roman" w:cs="Times New Roman"/>
              </w:rPr>
              <w:t>.</w:t>
            </w:r>
            <w:r w:rsidR="00E70A00" w:rsidRPr="001277D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3A7197" w:rsidRPr="001277DE">
              <w:rPr>
                <w:rStyle w:val="FontStyle122"/>
                <w:rFonts w:eastAsiaTheme="minorHAnsi"/>
                <w:color w:val="auto"/>
                <w:spacing w:val="-4"/>
              </w:rPr>
              <w:t>Результат оказанных услуг: техническое заключение независимого эксперта с приложением документов, подтверждающих его полномочия по осуществлению соответствующей деятельности на территории Российской Федерации. К техническому заключению должны быть приложены фотографии объектов обследования.</w:t>
            </w:r>
            <w:r w:rsidR="005B6D44" w:rsidRPr="001277DE">
              <w:rPr>
                <w:rStyle w:val="FontStyle122"/>
                <w:rFonts w:eastAsiaTheme="minorHAnsi"/>
                <w:color w:val="auto"/>
                <w:spacing w:val="-4"/>
              </w:rPr>
              <w:t xml:space="preserve"> </w:t>
            </w:r>
          </w:p>
          <w:p w14:paraId="01280D41" w14:textId="517F0644" w:rsidR="00E70A00" w:rsidRPr="001277DE" w:rsidRDefault="003A7197" w:rsidP="00E70A00">
            <w:pPr>
              <w:spacing w:line="228" w:lineRule="auto"/>
              <w:jc w:val="both"/>
              <w:rPr>
                <w:rStyle w:val="FontStyle122"/>
                <w:rFonts w:eastAsiaTheme="minorHAnsi"/>
                <w:spacing w:val="-4"/>
              </w:rPr>
            </w:pPr>
            <w:r w:rsidRPr="001277DE">
              <w:rPr>
                <w:rStyle w:val="FontStyle122"/>
                <w:rFonts w:eastAsiaTheme="minorHAnsi"/>
                <w:spacing w:val="-4"/>
              </w:rPr>
              <w:lastRenderedPageBreak/>
              <w:t xml:space="preserve">Техническое заключение должно содержать ответы на </w:t>
            </w:r>
            <w:r w:rsidR="00E70A00" w:rsidRPr="001277DE">
              <w:rPr>
                <w:rStyle w:val="FontStyle122"/>
                <w:rFonts w:eastAsiaTheme="minorHAnsi"/>
                <w:spacing w:val="-4"/>
              </w:rPr>
              <w:t>следующие вопросы:</w:t>
            </w:r>
          </w:p>
          <w:p w14:paraId="4F7AC1EE" w14:textId="1C009260" w:rsidR="00DC32BC" w:rsidRPr="001277DE" w:rsidRDefault="00E70A00" w:rsidP="00E70A00">
            <w:pPr>
              <w:spacing w:line="228" w:lineRule="auto"/>
              <w:ind w:firstLine="720"/>
              <w:jc w:val="both"/>
              <w:rPr>
                <w:rStyle w:val="FontStyle122"/>
                <w:rFonts w:eastAsiaTheme="minorHAnsi"/>
                <w:spacing w:val="-2"/>
              </w:rPr>
            </w:pPr>
            <w:r w:rsidRPr="001277DE">
              <w:rPr>
                <w:rStyle w:val="FontStyle122"/>
                <w:rFonts w:eastAsiaTheme="minorHAnsi"/>
              </w:rPr>
              <w:t>а) В каком техническом состоянии</w:t>
            </w:r>
            <w:r w:rsidR="00B14F5E" w:rsidRPr="001277DE">
              <w:rPr>
                <w:rStyle w:val="FontStyle122"/>
                <w:rFonts w:eastAsiaTheme="minorHAnsi"/>
              </w:rPr>
              <w:t xml:space="preserve"> </w:t>
            </w:r>
            <w:r w:rsidRPr="001277DE">
              <w:rPr>
                <w:rStyle w:val="FontStyle122"/>
                <w:rFonts w:eastAsiaTheme="minorHAnsi"/>
              </w:rPr>
              <w:t xml:space="preserve">находится </w:t>
            </w:r>
            <w:r w:rsidRPr="001277DE">
              <w:rPr>
                <w:rStyle w:val="FontStyle122"/>
                <w:rFonts w:eastAsiaTheme="minorHAnsi"/>
                <w:spacing w:val="-2"/>
              </w:rPr>
              <w:t>оборудование, предоставленн</w:t>
            </w:r>
            <w:r w:rsidR="00810D9B" w:rsidRPr="001277DE">
              <w:rPr>
                <w:rStyle w:val="FontStyle122"/>
                <w:rFonts w:eastAsiaTheme="minorHAnsi"/>
                <w:spacing w:val="-2"/>
              </w:rPr>
              <w:t>ое</w:t>
            </w:r>
            <w:r w:rsidRPr="001277DE">
              <w:rPr>
                <w:rStyle w:val="FontStyle122"/>
                <w:rFonts w:eastAsiaTheme="minorHAnsi"/>
                <w:spacing w:val="-2"/>
              </w:rPr>
              <w:t xml:space="preserve"> </w:t>
            </w:r>
            <w:r w:rsidRPr="001277DE">
              <w:rPr>
                <w:rStyle w:val="FontStyle122"/>
                <w:rFonts w:eastAsiaTheme="minorHAnsi"/>
                <w:color w:val="auto"/>
                <w:spacing w:val="-2"/>
              </w:rPr>
              <w:t xml:space="preserve">для </w:t>
            </w:r>
            <w:r w:rsidR="003A7197" w:rsidRPr="001277DE">
              <w:rPr>
                <w:rStyle w:val="FontStyle122"/>
                <w:rFonts w:eastAsiaTheme="minorHAnsi"/>
                <w:color w:val="auto"/>
                <w:spacing w:val="-2"/>
              </w:rPr>
              <w:t>об</w:t>
            </w:r>
            <w:r w:rsidRPr="001277DE">
              <w:rPr>
                <w:rStyle w:val="FontStyle122"/>
                <w:rFonts w:eastAsiaTheme="minorHAnsi"/>
                <w:color w:val="auto"/>
                <w:spacing w:val="-2"/>
              </w:rPr>
              <w:t>следования</w:t>
            </w:r>
            <w:r w:rsidRPr="001277DE">
              <w:rPr>
                <w:rStyle w:val="FontStyle122"/>
                <w:rFonts w:eastAsiaTheme="minorHAnsi"/>
                <w:spacing w:val="-2"/>
              </w:rPr>
              <w:t xml:space="preserve">? </w:t>
            </w:r>
          </w:p>
          <w:p w14:paraId="78911D7F" w14:textId="0F563B34" w:rsidR="00E70A00" w:rsidRPr="001277DE" w:rsidRDefault="00DC32BC" w:rsidP="00E70A00">
            <w:pPr>
              <w:spacing w:line="228" w:lineRule="auto"/>
              <w:ind w:firstLine="720"/>
              <w:jc w:val="both"/>
              <w:rPr>
                <w:rStyle w:val="FontStyle122"/>
                <w:rFonts w:eastAsiaTheme="minorHAnsi"/>
                <w:color w:val="00B0F0"/>
                <w:spacing w:val="-2"/>
                <w:u w:val="single"/>
              </w:rPr>
            </w:pPr>
            <w:r w:rsidRPr="001277DE">
              <w:rPr>
                <w:rStyle w:val="FontStyle122"/>
                <w:rFonts w:eastAsiaTheme="minorHAnsi"/>
                <w:spacing w:val="-2"/>
              </w:rPr>
              <w:t xml:space="preserve">б) 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>Если</w:t>
            </w:r>
            <w:r w:rsidRPr="001277DE">
              <w:rPr>
                <w:rStyle w:val="FontStyle122"/>
                <w:rFonts w:eastAsiaTheme="minorHAnsi"/>
                <w:spacing w:val="-2"/>
              </w:rPr>
              <w:t xml:space="preserve"> оборудование находится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 xml:space="preserve"> в неработоспособном техническом состоянии, то наличием каких критических дефектов (повреждений) это обусловлено</w:t>
            </w:r>
            <w:r w:rsidR="00E5193B">
              <w:rPr>
                <w:rStyle w:val="FontStyle122"/>
                <w:rFonts w:eastAsiaTheme="minorHAnsi"/>
                <w:spacing w:val="-2"/>
              </w:rPr>
              <w:t xml:space="preserve"> </w:t>
            </w:r>
            <w:r w:rsidR="00E5193B" w:rsidRPr="00E5193B">
              <w:rPr>
                <w:rFonts w:ascii="Times New Roman" w:hAnsi="Times New Roman" w:cs="Times New Roman"/>
                <w:color w:val="000000"/>
                <w:spacing w:val="-2"/>
              </w:rPr>
              <w:t>и рекомендуется ли оборудование списанию?</w:t>
            </w:r>
          </w:p>
          <w:p w14:paraId="72259BC1" w14:textId="2C069E32" w:rsidR="00E70A00" w:rsidRPr="001277DE" w:rsidRDefault="00970CFF" w:rsidP="00E70A00">
            <w:pPr>
              <w:spacing w:line="228" w:lineRule="auto"/>
              <w:ind w:firstLine="720"/>
              <w:jc w:val="both"/>
              <w:rPr>
                <w:rStyle w:val="FontStyle122"/>
                <w:rFonts w:eastAsiaTheme="minorHAnsi"/>
              </w:rPr>
            </w:pPr>
            <w:r w:rsidRPr="001277DE">
              <w:rPr>
                <w:rStyle w:val="FontStyle122"/>
                <w:rFonts w:eastAsiaTheme="minorHAnsi"/>
              </w:rPr>
              <w:t>в</w:t>
            </w:r>
            <w:r w:rsidR="00E70A00" w:rsidRPr="001277DE">
              <w:rPr>
                <w:rStyle w:val="FontStyle122"/>
                <w:rFonts w:eastAsiaTheme="minorHAnsi"/>
              </w:rPr>
              <w:t xml:space="preserve">) </w:t>
            </w:r>
            <w:r w:rsidR="001662B3" w:rsidRPr="001277DE">
              <w:rPr>
                <w:rStyle w:val="FontStyle122"/>
                <w:rFonts w:eastAsiaTheme="minorHAnsi"/>
              </w:rPr>
              <w:t xml:space="preserve">Если 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>оборудовани</w:t>
            </w:r>
            <w:r w:rsidR="001662B3" w:rsidRPr="001277DE">
              <w:rPr>
                <w:rStyle w:val="FontStyle122"/>
                <w:rFonts w:eastAsiaTheme="minorHAnsi"/>
                <w:spacing w:val="-2"/>
              </w:rPr>
              <w:t>е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>, предоставленн</w:t>
            </w:r>
            <w:r w:rsidR="003835BC" w:rsidRPr="001277DE">
              <w:rPr>
                <w:rStyle w:val="FontStyle122"/>
                <w:rFonts w:eastAsiaTheme="minorHAnsi"/>
                <w:spacing w:val="-2"/>
              </w:rPr>
              <w:t>о</w:t>
            </w:r>
            <w:r w:rsidR="001662B3" w:rsidRPr="001277DE">
              <w:rPr>
                <w:rStyle w:val="FontStyle122"/>
                <w:rFonts w:eastAsiaTheme="minorHAnsi"/>
                <w:spacing w:val="-2"/>
              </w:rPr>
              <w:t>е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 xml:space="preserve"> для </w:t>
            </w:r>
            <w:r w:rsidR="00DC32BC" w:rsidRPr="001277DE">
              <w:rPr>
                <w:rStyle w:val="FontStyle122"/>
                <w:rFonts w:eastAsiaTheme="minorHAnsi"/>
                <w:spacing w:val="-2"/>
              </w:rPr>
              <w:t>об</w:t>
            </w:r>
            <w:r w:rsidR="00E70A00" w:rsidRPr="001277DE">
              <w:rPr>
                <w:rStyle w:val="FontStyle122"/>
                <w:rFonts w:eastAsiaTheme="minorHAnsi"/>
                <w:spacing w:val="-2"/>
              </w:rPr>
              <w:t>следования</w:t>
            </w:r>
            <w:r w:rsidR="00DC32BC" w:rsidRPr="001277DE">
              <w:rPr>
                <w:rStyle w:val="FontStyle122"/>
                <w:rFonts w:eastAsiaTheme="minorHAnsi"/>
                <w:spacing w:val="-2"/>
              </w:rPr>
              <w:t xml:space="preserve">, </w:t>
            </w:r>
            <w:r w:rsidR="001662B3" w:rsidRPr="001277DE">
              <w:rPr>
                <w:rStyle w:val="FontStyle122"/>
                <w:rFonts w:eastAsiaTheme="minorHAnsi"/>
                <w:spacing w:val="-2"/>
              </w:rPr>
              <w:t>имеет дефекты,</w:t>
            </w:r>
            <w:r w:rsidR="00B14F5E" w:rsidRPr="001277DE">
              <w:rPr>
                <w:rStyle w:val="FontStyle122"/>
                <w:rFonts w:eastAsiaTheme="minorHAnsi"/>
                <w:spacing w:val="-2"/>
              </w:rPr>
              <w:t xml:space="preserve"> влияющие на его работоспособность,</w:t>
            </w:r>
            <w:r w:rsidR="001662B3" w:rsidRPr="001277DE">
              <w:rPr>
                <w:rStyle w:val="FontStyle122"/>
                <w:rFonts w:eastAsiaTheme="minorHAnsi"/>
                <w:spacing w:val="-2"/>
              </w:rPr>
              <w:t xml:space="preserve"> то требуется ли </w:t>
            </w:r>
            <w:r w:rsidR="00E5193B">
              <w:rPr>
                <w:rStyle w:val="FontStyle122"/>
                <w:rFonts w:eastAsiaTheme="minorHAnsi"/>
                <w:spacing w:val="-2"/>
              </w:rPr>
              <w:t>их</w:t>
            </w:r>
            <w:r w:rsidR="00A35E75">
              <w:rPr>
                <w:rStyle w:val="FontStyle122"/>
                <w:rFonts w:eastAsiaTheme="minorHAnsi"/>
                <w:spacing w:val="-2"/>
              </w:rPr>
              <w:t xml:space="preserve"> </w:t>
            </w:r>
            <w:r w:rsidR="001662B3" w:rsidRPr="001277DE">
              <w:rPr>
                <w:rStyle w:val="FontStyle122"/>
                <w:rFonts w:eastAsiaTheme="minorHAnsi"/>
                <w:spacing w:val="-2"/>
              </w:rPr>
              <w:t>замена</w:t>
            </w:r>
            <w:r w:rsidRPr="001277DE">
              <w:rPr>
                <w:rStyle w:val="FontStyle122"/>
                <w:rFonts w:eastAsiaTheme="minorHAnsi"/>
                <w:spacing w:val="-2"/>
              </w:rPr>
              <w:t>?</w:t>
            </w:r>
            <w:r w:rsidR="00DC32BC" w:rsidRPr="001277DE">
              <w:rPr>
                <w:rStyle w:val="FontStyle122"/>
                <w:rFonts w:eastAsiaTheme="minorHAnsi"/>
                <w:spacing w:val="-2"/>
              </w:rPr>
              <w:t xml:space="preserve"> </w:t>
            </w:r>
          </w:p>
          <w:p w14:paraId="27D521D7" w14:textId="4257FF1D" w:rsidR="00E70A00" w:rsidRPr="001277DE" w:rsidRDefault="003A7197" w:rsidP="00E70A00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Style w:val="FontStyle122"/>
                <w:rFonts w:eastAsiaTheme="minorHAnsi"/>
              </w:rPr>
              <w:t xml:space="preserve">             </w:t>
            </w:r>
          </w:p>
          <w:p w14:paraId="36801025" w14:textId="7C2B2257" w:rsidR="00E24E0B" w:rsidRPr="001277DE" w:rsidRDefault="00970CFF" w:rsidP="00E24E0B">
            <w:pPr>
              <w:pStyle w:val="Style34"/>
              <w:widowControl/>
              <w:spacing w:line="228" w:lineRule="auto"/>
              <w:ind w:firstLine="37"/>
              <w:jc w:val="both"/>
              <w:rPr>
                <w:rStyle w:val="FontStyle122"/>
                <w:color w:val="auto"/>
              </w:rPr>
            </w:pPr>
            <w:r w:rsidRPr="001277DE">
              <w:rPr>
                <w:sz w:val="22"/>
                <w:szCs w:val="22"/>
              </w:rPr>
              <w:t>5</w:t>
            </w:r>
            <w:r w:rsidR="00827AAD" w:rsidRPr="001277DE">
              <w:rPr>
                <w:sz w:val="22"/>
                <w:szCs w:val="22"/>
              </w:rPr>
              <w:t xml:space="preserve">. </w:t>
            </w:r>
            <w:r w:rsidR="00E24E0B" w:rsidRPr="001277DE">
              <w:rPr>
                <w:rStyle w:val="FontStyle122"/>
              </w:rPr>
              <w:t>Структура и содержание технического заключения</w:t>
            </w:r>
            <w:r w:rsidR="00E24E0B" w:rsidRPr="001277DE">
              <w:rPr>
                <w:sz w:val="22"/>
                <w:szCs w:val="22"/>
              </w:rPr>
              <w:t xml:space="preserve"> должны соответствовать требованиями статьи 25 «Заключение эксперта или комиссии экспертов и его содержание» </w:t>
            </w:r>
            <w:r w:rsidR="00E24E0B" w:rsidRPr="001277DE">
              <w:rPr>
                <w:rStyle w:val="FontStyle122"/>
              </w:rPr>
              <w:t xml:space="preserve">Федерального закона № 73–ФЗ от 31.05 2001 года «О государственной </w:t>
            </w:r>
            <w:proofErr w:type="spellStart"/>
            <w:r w:rsidR="00E24E0B" w:rsidRPr="001277DE">
              <w:rPr>
                <w:rStyle w:val="FontStyle122"/>
              </w:rPr>
              <w:t>судебно</w:t>
            </w:r>
            <w:proofErr w:type="spellEnd"/>
            <w:r w:rsidR="00E24E0B" w:rsidRPr="001277DE">
              <w:rPr>
                <w:rStyle w:val="FontStyle122"/>
              </w:rPr>
              <w:t xml:space="preserve">–экспертной деятельности в Российской Федерации» (в редакции Федерального Закона </w:t>
            </w:r>
            <w:r w:rsidR="00B14F5E" w:rsidRPr="001277DE">
              <w:rPr>
                <w:rStyle w:val="FontStyle122"/>
              </w:rPr>
              <w:br/>
            </w:r>
            <w:r w:rsidR="00E24E0B" w:rsidRPr="001277DE">
              <w:rPr>
                <w:rStyle w:val="FontStyle122"/>
              </w:rPr>
              <w:t xml:space="preserve">№ 191–ФЗ </w:t>
            </w:r>
            <w:r w:rsidR="00E24E0B" w:rsidRPr="001277DE">
              <w:rPr>
                <w:rStyle w:val="FontStyle122"/>
                <w:color w:val="auto"/>
              </w:rPr>
              <w:t>от 22.07.2024 года).</w:t>
            </w:r>
          </w:p>
          <w:p w14:paraId="69F82984" w14:textId="50BBE4F7" w:rsidR="00E24E0B" w:rsidRPr="001277DE" w:rsidRDefault="00B14F5E" w:rsidP="00E24E0B">
            <w:pPr>
              <w:pStyle w:val="Style34"/>
              <w:widowControl/>
              <w:spacing w:line="228" w:lineRule="auto"/>
              <w:ind w:firstLine="720"/>
              <w:jc w:val="both"/>
              <w:rPr>
                <w:rStyle w:val="FontStyle122"/>
              </w:rPr>
            </w:pPr>
            <w:r w:rsidRPr="001277DE">
              <w:rPr>
                <w:rStyle w:val="FontStyle122"/>
                <w:color w:val="auto"/>
              </w:rPr>
              <w:t>Т</w:t>
            </w:r>
            <w:r w:rsidR="00810D9B" w:rsidRPr="001277DE">
              <w:rPr>
                <w:rStyle w:val="FontStyle122"/>
                <w:color w:val="auto"/>
              </w:rPr>
              <w:t>ехническо</w:t>
            </w:r>
            <w:r w:rsidRPr="001277DE">
              <w:rPr>
                <w:rStyle w:val="FontStyle122"/>
                <w:color w:val="auto"/>
              </w:rPr>
              <w:t>е</w:t>
            </w:r>
            <w:r w:rsidR="00810D9B" w:rsidRPr="001277DE">
              <w:rPr>
                <w:rStyle w:val="FontStyle122"/>
                <w:color w:val="auto"/>
              </w:rPr>
              <w:t xml:space="preserve"> заключение</w:t>
            </w:r>
            <w:r w:rsidR="00E24E0B" w:rsidRPr="001277DE">
              <w:rPr>
                <w:sz w:val="22"/>
                <w:szCs w:val="22"/>
              </w:rPr>
              <w:t xml:space="preserve"> </w:t>
            </w:r>
            <w:r w:rsidR="00E24E0B" w:rsidRPr="001277DE">
              <w:rPr>
                <w:rStyle w:val="FontStyle122"/>
              </w:rPr>
              <w:t>должно быть сброшюровано, скреплено печатью Исполнителя, содержать на титульном листе наименование и полные реквизиты Исполнителя, а также иметь следующую структуру изложения информации:</w:t>
            </w:r>
          </w:p>
          <w:p w14:paraId="705D9121" w14:textId="77777777" w:rsidR="00E24E0B" w:rsidRPr="001277DE" w:rsidRDefault="00E24E0B" w:rsidP="00E24E0B">
            <w:pPr>
              <w:pStyle w:val="Style34"/>
              <w:widowControl/>
              <w:spacing w:line="228" w:lineRule="auto"/>
              <w:ind w:firstLine="720"/>
              <w:jc w:val="both"/>
              <w:rPr>
                <w:rStyle w:val="FontStyle122"/>
              </w:rPr>
            </w:pPr>
            <w:r w:rsidRPr="001277DE">
              <w:rPr>
                <w:rStyle w:val="FontStyle122"/>
                <w:b/>
                <w:bCs/>
              </w:rPr>
              <w:t>А) Вводная часть</w:t>
            </w:r>
            <w:r w:rsidRPr="001277DE">
              <w:rPr>
                <w:rStyle w:val="FontStyle122"/>
              </w:rPr>
              <w:t>, содержащая следующие сведения: о времени и месте оказания Услуги; об основании оказания Услуги; об инициаторе (Заказчике) оказания Услуги; об учреждении (Исполнителе) и специалистах Исполнителя, которым поручено оказание Услуги; о вопросах, поставленных Заказчиком на разрешение специалистов Исполнителя; об объектах исследования и материалах, предоставленных Заказчиком для оказания Исполнителем Услуги; о нормативных документах и справочных материалах.</w:t>
            </w:r>
          </w:p>
          <w:p w14:paraId="50959992" w14:textId="77777777" w:rsidR="00E24E0B" w:rsidRPr="001277DE" w:rsidRDefault="00E24E0B" w:rsidP="00E24E0B">
            <w:pPr>
              <w:pStyle w:val="Style34"/>
              <w:widowControl/>
              <w:spacing w:line="228" w:lineRule="auto"/>
              <w:ind w:firstLine="709"/>
              <w:jc w:val="both"/>
              <w:rPr>
                <w:rStyle w:val="FontStyle122"/>
              </w:rPr>
            </w:pPr>
            <w:r w:rsidRPr="001277DE">
              <w:rPr>
                <w:rStyle w:val="FontStyle122"/>
                <w:b/>
                <w:bCs/>
              </w:rPr>
              <w:t>Б) Исследовательская часть</w:t>
            </w:r>
            <w:r w:rsidRPr="001277DE">
              <w:rPr>
                <w:rStyle w:val="FontStyle122"/>
              </w:rPr>
              <w:t>, содержащая следующие сведения: о методических основах исследования, а также содержание и результаты исследований с указанием примененных методов.</w:t>
            </w:r>
          </w:p>
          <w:p w14:paraId="227A68E8" w14:textId="1C018788" w:rsidR="00A035B7" w:rsidRPr="001277DE" w:rsidRDefault="00B14F5E" w:rsidP="00E24E0B">
            <w:pPr>
              <w:pStyle w:val="Style34"/>
              <w:widowControl/>
              <w:spacing w:line="228" w:lineRule="auto"/>
              <w:ind w:firstLine="709"/>
              <w:jc w:val="both"/>
            </w:pPr>
            <w:r w:rsidRPr="001277DE">
              <w:rPr>
                <w:rStyle w:val="FontStyle122"/>
                <w:color w:val="auto"/>
              </w:rPr>
              <w:t>М</w:t>
            </w:r>
            <w:r w:rsidR="00E24E0B" w:rsidRPr="001277DE">
              <w:rPr>
                <w:rStyle w:val="FontStyle122"/>
                <w:color w:val="auto"/>
              </w:rPr>
              <w:t xml:space="preserve">атериалы, иллюстрирующие ход </w:t>
            </w:r>
            <w:r w:rsidRPr="001277DE">
              <w:rPr>
                <w:rStyle w:val="FontStyle122"/>
                <w:color w:val="auto"/>
              </w:rPr>
              <w:t>об</w:t>
            </w:r>
            <w:r w:rsidR="00E24E0B" w:rsidRPr="001277DE">
              <w:rPr>
                <w:rStyle w:val="FontStyle122"/>
                <w:color w:val="auto"/>
              </w:rPr>
              <w:t xml:space="preserve">следования, прилагаются к </w:t>
            </w:r>
            <w:r w:rsidRPr="001277DE">
              <w:rPr>
                <w:rStyle w:val="FontStyle122"/>
                <w:color w:val="auto"/>
              </w:rPr>
              <w:t>Техническому з</w:t>
            </w:r>
            <w:r w:rsidR="00E24E0B" w:rsidRPr="001277DE">
              <w:rPr>
                <w:rStyle w:val="FontStyle122"/>
                <w:color w:val="auto"/>
              </w:rPr>
              <w:t>аключению и служат его составной частью.</w:t>
            </w:r>
            <w:r w:rsidR="00A035B7" w:rsidRPr="001277DE">
              <w:t xml:space="preserve"> </w:t>
            </w:r>
          </w:p>
          <w:p w14:paraId="1631562D" w14:textId="3576595F" w:rsidR="00E24E0B" w:rsidRPr="001277DE" w:rsidRDefault="00A035B7" w:rsidP="00E24E0B">
            <w:pPr>
              <w:pStyle w:val="Style34"/>
              <w:widowControl/>
              <w:spacing w:line="228" w:lineRule="auto"/>
              <w:ind w:firstLine="709"/>
              <w:jc w:val="both"/>
              <w:rPr>
                <w:rStyle w:val="FontStyle122"/>
                <w:color w:val="auto"/>
              </w:rPr>
            </w:pPr>
            <w:r w:rsidRPr="001277DE">
              <w:rPr>
                <w:rStyle w:val="FontStyle122"/>
                <w:color w:val="auto"/>
              </w:rPr>
              <w:t xml:space="preserve">К </w:t>
            </w:r>
            <w:r w:rsidR="00B14F5E" w:rsidRPr="001277DE">
              <w:rPr>
                <w:rStyle w:val="FontStyle122"/>
                <w:color w:val="auto"/>
              </w:rPr>
              <w:t>Те</w:t>
            </w:r>
            <w:r w:rsidRPr="001277DE">
              <w:rPr>
                <w:rStyle w:val="FontStyle122"/>
                <w:color w:val="auto"/>
              </w:rPr>
              <w:t>хническому заключению должны быть приложены фотографии объектов оборудования.</w:t>
            </w:r>
          </w:p>
          <w:p w14:paraId="7DC3B18B" w14:textId="17032E00" w:rsidR="00E24E0B" w:rsidRPr="001277DE" w:rsidRDefault="00E24E0B" w:rsidP="00E24E0B">
            <w:pPr>
              <w:pStyle w:val="Style34"/>
              <w:widowControl/>
              <w:spacing w:line="228" w:lineRule="auto"/>
              <w:ind w:firstLine="709"/>
              <w:jc w:val="both"/>
              <w:rPr>
                <w:rStyle w:val="FontStyle122"/>
                <w:color w:val="auto"/>
              </w:rPr>
            </w:pPr>
            <w:r w:rsidRPr="001277DE">
              <w:rPr>
                <w:rStyle w:val="FontStyle122"/>
                <w:color w:val="auto"/>
              </w:rPr>
              <w:t xml:space="preserve">Документы, фиксирующие ход, условия и результаты </w:t>
            </w:r>
            <w:r w:rsidR="00266DCA" w:rsidRPr="001277DE">
              <w:rPr>
                <w:rStyle w:val="FontStyle122"/>
                <w:color w:val="auto"/>
              </w:rPr>
              <w:t>об</w:t>
            </w:r>
            <w:r w:rsidRPr="001277DE">
              <w:rPr>
                <w:rStyle w:val="FontStyle122"/>
                <w:color w:val="auto"/>
              </w:rPr>
              <w:t>следований, хранятся у Заказчика.</w:t>
            </w:r>
          </w:p>
          <w:p w14:paraId="577F2059" w14:textId="184F56E7" w:rsidR="00E24E0B" w:rsidRPr="001277DE" w:rsidRDefault="00E24E0B" w:rsidP="00E24E0B">
            <w:pPr>
              <w:pStyle w:val="Style34"/>
              <w:widowControl/>
              <w:spacing w:line="228" w:lineRule="auto"/>
              <w:ind w:firstLine="709"/>
              <w:jc w:val="both"/>
              <w:rPr>
                <w:rStyle w:val="FontStyle122"/>
                <w:color w:val="auto"/>
              </w:rPr>
            </w:pPr>
            <w:r w:rsidRPr="001277DE">
              <w:rPr>
                <w:rStyle w:val="FontStyle122"/>
                <w:b/>
                <w:bCs/>
                <w:color w:val="auto"/>
              </w:rPr>
              <w:t>В) Выводная часть</w:t>
            </w:r>
            <w:r w:rsidRPr="001277DE">
              <w:rPr>
                <w:rStyle w:val="FontStyle122"/>
                <w:color w:val="auto"/>
              </w:rPr>
              <w:t xml:space="preserve">, содержащая оценку результатов </w:t>
            </w:r>
            <w:r w:rsidR="00266DCA" w:rsidRPr="001277DE">
              <w:rPr>
                <w:rStyle w:val="FontStyle122"/>
                <w:color w:val="auto"/>
              </w:rPr>
              <w:t>об</w:t>
            </w:r>
            <w:r w:rsidRPr="001277DE">
              <w:rPr>
                <w:rStyle w:val="FontStyle122"/>
                <w:color w:val="auto"/>
              </w:rPr>
              <w:t>следований, обоснование и формулировку выводов по поставленным вопросам.</w:t>
            </w:r>
          </w:p>
          <w:p w14:paraId="4308E41A" w14:textId="77777777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</w:p>
          <w:p w14:paraId="47239741" w14:textId="059B92F0" w:rsidR="00827AAD" w:rsidRPr="001277DE" w:rsidRDefault="00970CFF" w:rsidP="00827AAD">
            <w:pPr>
              <w:spacing w:before="60" w:afterLines="60" w:after="144"/>
              <w:jc w:val="both"/>
              <w:rPr>
                <w:rFonts w:ascii="Times New Roman" w:hAnsi="Times New Roman" w:cs="Times New Roman"/>
                <w:b/>
              </w:rPr>
            </w:pPr>
            <w:r w:rsidRPr="001277DE">
              <w:rPr>
                <w:rFonts w:ascii="Times New Roman" w:hAnsi="Times New Roman" w:cs="Times New Roman"/>
              </w:rPr>
              <w:t xml:space="preserve"> 6</w:t>
            </w:r>
            <w:r w:rsidR="00827AAD" w:rsidRPr="001277DE">
              <w:rPr>
                <w:rFonts w:ascii="Times New Roman" w:hAnsi="Times New Roman" w:cs="Times New Roman"/>
              </w:rPr>
              <w:t xml:space="preserve">. </w:t>
            </w:r>
            <w:r w:rsidR="00827AAD" w:rsidRPr="001277DE">
              <w:rPr>
                <w:rFonts w:ascii="Times New Roman" w:hAnsi="Times New Roman" w:cs="Times New Roman"/>
                <w:b/>
              </w:rPr>
              <w:t>З</w:t>
            </w:r>
            <w:r w:rsidR="00D31DA5" w:rsidRPr="001277DE">
              <w:rPr>
                <w:rFonts w:ascii="Times New Roman" w:hAnsi="Times New Roman" w:cs="Times New Roman"/>
                <w:b/>
              </w:rPr>
              <w:t>аказчик</w:t>
            </w:r>
            <w:r w:rsidR="00827AAD" w:rsidRPr="001277DE">
              <w:rPr>
                <w:rFonts w:ascii="Times New Roman" w:hAnsi="Times New Roman" w:cs="Times New Roman"/>
                <w:b/>
              </w:rPr>
              <w:t xml:space="preserve"> имеет право:</w:t>
            </w:r>
          </w:p>
          <w:p w14:paraId="3B6E8256" w14:textId="7B96889C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277DE">
              <w:rPr>
                <w:rFonts w:ascii="Times New Roman" w:hAnsi="Times New Roman" w:cs="Times New Roman"/>
              </w:rPr>
              <w:t>Отказаться полностью или частично от выполнения Договора по своей инициативе:</w:t>
            </w:r>
          </w:p>
          <w:p w14:paraId="198B0266" w14:textId="5903B5D7" w:rsidR="00827AAD" w:rsidRPr="001277DE" w:rsidRDefault="00827AAD" w:rsidP="00827AAD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 xml:space="preserve">в случае, когда Исполнитель не приступил своевременно к </w:t>
            </w:r>
            <w:r w:rsidR="00D31DA5" w:rsidRPr="001277DE">
              <w:rPr>
                <w:rFonts w:ascii="Times New Roman" w:hAnsi="Times New Roman" w:cs="Times New Roman"/>
              </w:rPr>
              <w:t xml:space="preserve">оказанию услуги </w:t>
            </w:r>
            <w:r w:rsidRPr="001277DE">
              <w:rPr>
                <w:rFonts w:ascii="Times New Roman" w:hAnsi="Times New Roman" w:cs="Times New Roman"/>
              </w:rPr>
              <w:t>в сроки, предусмотренные Договором;</w:t>
            </w:r>
          </w:p>
          <w:p w14:paraId="04E7BEC7" w14:textId="77777777" w:rsidR="00827AAD" w:rsidRPr="001277DE" w:rsidRDefault="00827AAD" w:rsidP="00827AAD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в случае наступления форс-мажорных обстоятельств и их продолжительности более 2 (двух) недель. Данные обстоятельства должны быть подтверждены уполномоченными органами.</w:t>
            </w:r>
          </w:p>
          <w:p w14:paraId="498E82DA" w14:textId="2FACC5A6" w:rsidR="00827AAD" w:rsidRPr="001277DE" w:rsidRDefault="00EF5497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  <w:r w:rsidR="00827AAD" w:rsidRPr="001277DE">
              <w:rPr>
                <w:rFonts w:ascii="Times New Roman" w:hAnsi="Times New Roman" w:cs="Times New Roman"/>
              </w:rPr>
              <w:t>З</w:t>
            </w:r>
            <w:r w:rsidR="00D31DA5" w:rsidRPr="001277DE">
              <w:rPr>
                <w:rFonts w:ascii="Times New Roman" w:hAnsi="Times New Roman" w:cs="Times New Roman"/>
              </w:rPr>
              <w:t>аказчик</w:t>
            </w:r>
            <w:r w:rsidR="00827AAD" w:rsidRPr="001277DE">
              <w:rPr>
                <w:rFonts w:ascii="Times New Roman" w:hAnsi="Times New Roman" w:cs="Times New Roman"/>
              </w:rPr>
              <w:t xml:space="preserve"> обязан не позднее 2 (двух) рабочих дней информировать И</w:t>
            </w:r>
            <w:r w:rsidR="00D31DA5" w:rsidRPr="001277DE">
              <w:rPr>
                <w:rFonts w:ascii="Times New Roman" w:hAnsi="Times New Roman" w:cs="Times New Roman"/>
              </w:rPr>
              <w:t>сполнителя</w:t>
            </w:r>
            <w:r w:rsidR="00827AAD" w:rsidRPr="001277DE">
              <w:rPr>
                <w:rFonts w:ascii="Times New Roman" w:hAnsi="Times New Roman" w:cs="Times New Roman"/>
              </w:rPr>
              <w:t xml:space="preserve"> в письменной форме о наступлении такого случая и по соглашению сторон урегулировать сумму выплат за фактически оказанные услуги.</w:t>
            </w:r>
          </w:p>
          <w:p w14:paraId="7B3EC5A0" w14:textId="5ACAF659" w:rsidR="00827AAD" w:rsidRPr="001277DE" w:rsidRDefault="00827AAD" w:rsidP="00EF5497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lastRenderedPageBreak/>
              <w:t>З</w:t>
            </w:r>
            <w:r w:rsidR="00D04FE9" w:rsidRPr="001277DE">
              <w:rPr>
                <w:rFonts w:ascii="Times New Roman" w:hAnsi="Times New Roman" w:cs="Times New Roman"/>
              </w:rPr>
              <w:t>аказчик</w:t>
            </w:r>
            <w:r w:rsidRPr="001277DE">
              <w:rPr>
                <w:rFonts w:ascii="Times New Roman" w:hAnsi="Times New Roman" w:cs="Times New Roman"/>
              </w:rPr>
              <w:t xml:space="preserve"> имеет право проверять ход и качество</w:t>
            </w:r>
            <w:r w:rsidR="00D04FE9" w:rsidRPr="001277DE">
              <w:rPr>
                <w:rFonts w:ascii="Times New Roman" w:hAnsi="Times New Roman" w:cs="Times New Roman"/>
              </w:rPr>
              <w:t xml:space="preserve"> оказываемых услуг</w:t>
            </w:r>
            <w:r w:rsidRPr="001277DE">
              <w:rPr>
                <w:rFonts w:ascii="Times New Roman" w:hAnsi="Times New Roman" w:cs="Times New Roman"/>
              </w:rPr>
              <w:t>, не вмешиваясь в деятельность</w:t>
            </w:r>
            <w:r w:rsidR="00D04FE9" w:rsidRPr="001277DE">
              <w:rPr>
                <w:rFonts w:ascii="Times New Roman" w:hAnsi="Times New Roman" w:cs="Times New Roman"/>
              </w:rPr>
              <w:t xml:space="preserve"> Исполнителя</w:t>
            </w:r>
            <w:r w:rsidRPr="001277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7AAD" w:rsidRPr="009201A1" w14:paraId="5EE1C04C" w14:textId="77777777" w:rsidTr="00F214BE">
        <w:tc>
          <w:tcPr>
            <w:tcW w:w="3256" w:type="dxa"/>
          </w:tcPr>
          <w:p w14:paraId="630E5ECC" w14:textId="0D31012C" w:rsidR="00D03193" w:rsidRDefault="00827AAD" w:rsidP="00D031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201A1">
              <w:rPr>
                <w:rFonts w:ascii="Times New Roman" w:hAnsi="Times New Roman" w:cs="Times New Roman"/>
                <w:b/>
              </w:rPr>
              <w:lastRenderedPageBreak/>
              <w:t>Гарантии качества</w:t>
            </w:r>
          </w:p>
          <w:p w14:paraId="0A0D9679" w14:textId="66CACD40" w:rsidR="00827AAD" w:rsidRPr="009201A1" w:rsidRDefault="00827AAD" w:rsidP="00EF549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9" w:type="dxa"/>
          </w:tcPr>
          <w:p w14:paraId="6E417E27" w14:textId="02CF72BA" w:rsidR="00827AAD" w:rsidRPr="001277DE" w:rsidRDefault="00827AAD" w:rsidP="00827AAD">
            <w:pPr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 xml:space="preserve">Гарантийные обязательства распространяются на полноту, достоверность данных и соответствие </w:t>
            </w:r>
            <w:r w:rsidR="00E24E0B" w:rsidRPr="001277DE">
              <w:rPr>
                <w:rFonts w:ascii="Times New Roman" w:hAnsi="Times New Roman" w:cs="Times New Roman"/>
              </w:rPr>
              <w:t>технического заключения</w:t>
            </w:r>
            <w:r w:rsidRPr="001277DE">
              <w:rPr>
                <w:rFonts w:ascii="Times New Roman" w:hAnsi="Times New Roman" w:cs="Times New Roman"/>
              </w:rPr>
              <w:t xml:space="preserve"> требованиям настоящего технического задания и иной указанной нормативной документации на дату подписания Акта сдачи-приемки.</w:t>
            </w:r>
          </w:p>
          <w:p w14:paraId="4652505C" w14:textId="680F30E4" w:rsidR="00D04FE9" w:rsidRPr="001277DE" w:rsidRDefault="00D04FE9" w:rsidP="00827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7AAD" w:rsidRPr="00E70A00" w14:paraId="3085B7EE" w14:textId="77777777" w:rsidTr="00F214BE">
        <w:tc>
          <w:tcPr>
            <w:tcW w:w="3256" w:type="dxa"/>
          </w:tcPr>
          <w:p w14:paraId="159B0C83" w14:textId="77777777" w:rsidR="00827AAD" w:rsidRPr="009201A1" w:rsidRDefault="00827AAD" w:rsidP="00827AAD">
            <w:pPr>
              <w:rPr>
                <w:rFonts w:ascii="Times New Roman" w:hAnsi="Times New Roman" w:cs="Times New Roman"/>
                <w:b/>
              </w:rPr>
            </w:pPr>
            <w:r w:rsidRPr="009201A1">
              <w:rPr>
                <w:rFonts w:ascii="Times New Roman" w:hAnsi="Times New Roman" w:cs="Times New Roman"/>
                <w:b/>
              </w:rPr>
              <w:t>Сдача-приемка результатов услуг</w:t>
            </w:r>
          </w:p>
        </w:tc>
        <w:tc>
          <w:tcPr>
            <w:tcW w:w="6089" w:type="dxa"/>
          </w:tcPr>
          <w:p w14:paraId="126D0D79" w14:textId="6AF94C98" w:rsidR="00A035B7" w:rsidRPr="001277DE" w:rsidRDefault="00827AAD" w:rsidP="00A035B7">
            <w:pPr>
              <w:spacing w:before="60" w:afterLines="60" w:after="144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По результатам обследования И</w:t>
            </w:r>
            <w:r w:rsidR="00D04FE9" w:rsidRPr="001277DE">
              <w:rPr>
                <w:rFonts w:ascii="Times New Roman" w:hAnsi="Times New Roman" w:cs="Times New Roman"/>
              </w:rPr>
              <w:t>сполнитель</w:t>
            </w:r>
            <w:r w:rsidRPr="001277DE">
              <w:rPr>
                <w:rFonts w:ascii="Times New Roman" w:hAnsi="Times New Roman" w:cs="Times New Roman"/>
              </w:rPr>
              <w:t xml:space="preserve"> предоставляет З</w:t>
            </w:r>
            <w:r w:rsidR="00D04FE9" w:rsidRPr="001277DE">
              <w:rPr>
                <w:rFonts w:ascii="Times New Roman" w:hAnsi="Times New Roman" w:cs="Times New Roman"/>
              </w:rPr>
              <w:t xml:space="preserve">аказчику </w:t>
            </w:r>
            <w:r w:rsidRPr="001277DE">
              <w:rPr>
                <w:rFonts w:ascii="Times New Roman" w:hAnsi="Times New Roman" w:cs="Times New Roman"/>
              </w:rPr>
              <w:t xml:space="preserve">в установленные сроки </w:t>
            </w:r>
            <w:r w:rsidR="00D04FE9" w:rsidRPr="001277DE">
              <w:rPr>
                <w:rFonts w:ascii="Times New Roman" w:hAnsi="Times New Roman" w:cs="Times New Roman"/>
              </w:rPr>
              <w:t>Т</w:t>
            </w:r>
            <w:r w:rsidR="00E24E0B" w:rsidRPr="001277DE">
              <w:rPr>
                <w:rFonts w:ascii="Times New Roman" w:hAnsi="Times New Roman" w:cs="Times New Roman"/>
              </w:rPr>
              <w:t>ехническое заключение</w:t>
            </w:r>
            <w:r w:rsidRPr="001277DE">
              <w:rPr>
                <w:rFonts w:ascii="Times New Roman" w:hAnsi="Times New Roman" w:cs="Times New Roman"/>
              </w:rPr>
              <w:t xml:space="preserve"> (в 2 экз. в бумажном виде) и</w:t>
            </w:r>
            <w:r w:rsidR="006A166C" w:rsidRPr="001277DE">
              <w:rPr>
                <w:rFonts w:ascii="Times New Roman" w:hAnsi="Times New Roman" w:cs="Times New Roman"/>
              </w:rPr>
              <w:t xml:space="preserve"> на</w:t>
            </w:r>
            <w:r w:rsidRPr="001277DE">
              <w:rPr>
                <w:rFonts w:ascii="Times New Roman" w:hAnsi="Times New Roman" w:cs="Times New Roman"/>
              </w:rPr>
              <w:t xml:space="preserve"> электронном носителе </w:t>
            </w:r>
            <w:r w:rsidR="00A035B7" w:rsidRPr="001277DE">
              <w:rPr>
                <w:rFonts w:ascii="Times New Roman" w:hAnsi="Times New Roman" w:cs="Times New Roman"/>
              </w:rPr>
              <w:t>с приложением документов, подтверждающих его полномочия по осуществлению соответствующей деятельности на территории Российской Федерации.</w:t>
            </w:r>
            <w:r w:rsidRPr="001277DE">
              <w:rPr>
                <w:rFonts w:ascii="Times New Roman" w:hAnsi="Times New Roman" w:cs="Times New Roman"/>
              </w:rPr>
              <w:t xml:space="preserve"> </w:t>
            </w:r>
            <w:r w:rsidR="006A166C" w:rsidRPr="001277DE">
              <w:rPr>
                <w:rFonts w:ascii="Times New Roman" w:hAnsi="Times New Roman" w:cs="Times New Roman"/>
              </w:rPr>
              <w:t>Т</w:t>
            </w:r>
            <w:r w:rsidR="00E24E0B" w:rsidRPr="001277DE">
              <w:rPr>
                <w:rFonts w:ascii="Times New Roman" w:hAnsi="Times New Roman" w:cs="Times New Roman"/>
              </w:rPr>
              <w:t xml:space="preserve">ехническое заключение </w:t>
            </w:r>
            <w:r w:rsidRPr="001277DE">
              <w:rPr>
                <w:rFonts w:ascii="Times New Roman" w:hAnsi="Times New Roman" w:cs="Times New Roman"/>
              </w:rPr>
              <w:t>должно соответствовать требованиям ГОСТ, стандартам и правилам в соответствии с действующим законодательством, а также</w:t>
            </w:r>
            <w:r w:rsidR="006A166C" w:rsidRPr="001277DE">
              <w:rPr>
                <w:rFonts w:ascii="Times New Roman" w:hAnsi="Times New Roman" w:cs="Times New Roman"/>
              </w:rPr>
              <w:t xml:space="preserve"> требованиям</w:t>
            </w:r>
            <w:r w:rsidR="00135D72" w:rsidRPr="001277DE">
              <w:rPr>
                <w:rFonts w:ascii="Times New Roman" w:hAnsi="Times New Roman" w:cs="Times New Roman"/>
              </w:rPr>
              <w:t xml:space="preserve"> Д</w:t>
            </w:r>
            <w:r w:rsidRPr="001277DE">
              <w:rPr>
                <w:rFonts w:ascii="Times New Roman" w:hAnsi="Times New Roman" w:cs="Times New Roman"/>
              </w:rPr>
              <w:t>оговора и</w:t>
            </w:r>
            <w:r w:rsidR="00135D72" w:rsidRPr="001277DE">
              <w:rPr>
                <w:rFonts w:ascii="Times New Roman" w:hAnsi="Times New Roman" w:cs="Times New Roman"/>
              </w:rPr>
              <w:t xml:space="preserve"> настоящего</w:t>
            </w:r>
            <w:r w:rsidRPr="001277DE">
              <w:rPr>
                <w:rFonts w:ascii="Times New Roman" w:hAnsi="Times New Roman" w:cs="Times New Roman"/>
              </w:rPr>
              <w:t xml:space="preserve"> технического задания. </w:t>
            </w:r>
            <w:r w:rsidR="00A035B7" w:rsidRPr="001277DE">
              <w:rPr>
                <w:rFonts w:ascii="Times New Roman" w:hAnsi="Times New Roman" w:cs="Times New Roman"/>
              </w:rPr>
              <w:t xml:space="preserve"> </w:t>
            </w:r>
          </w:p>
          <w:p w14:paraId="26B99731" w14:textId="78FC5E8C" w:rsidR="00827AAD" w:rsidRPr="001277DE" w:rsidRDefault="00827AAD" w:rsidP="00827AAD">
            <w:pPr>
              <w:spacing w:before="60" w:afterLines="60" w:after="144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Сдача результатов услуг осуществляется путем передачи З</w:t>
            </w:r>
            <w:r w:rsidR="006A166C" w:rsidRPr="001277DE">
              <w:rPr>
                <w:rFonts w:ascii="Times New Roman" w:hAnsi="Times New Roman" w:cs="Times New Roman"/>
              </w:rPr>
              <w:t>аказчику</w:t>
            </w:r>
            <w:r w:rsidRPr="001277DE">
              <w:rPr>
                <w:rFonts w:ascii="Times New Roman" w:hAnsi="Times New Roman" w:cs="Times New Roman"/>
              </w:rPr>
              <w:t xml:space="preserve"> в установленный срок </w:t>
            </w:r>
            <w:r w:rsidR="006A166C" w:rsidRPr="001277DE">
              <w:rPr>
                <w:rFonts w:ascii="Times New Roman" w:hAnsi="Times New Roman" w:cs="Times New Roman"/>
              </w:rPr>
              <w:t>Т</w:t>
            </w:r>
            <w:r w:rsidR="00E24E0B" w:rsidRPr="001277DE">
              <w:rPr>
                <w:rFonts w:ascii="Times New Roman" w:hAnsi="Times New Roman" w:cs="Times New Roman"/>
              </w:rPr>
              <w:t>ехнического заключения</w:t>
            </w:r>
            <w:r w:rsidRPr="001277DE">
              <w:rPr>
                <w:rFonts w:ascii="Times New Roman" w:hAnsi="Times New Roman" w:cs="Times New Roman"/>
              </w:rPr>
              <w:t xml:space="preserve"> с приложением Акта сдачи-приемки оказанных услуг, подписанного И</w:t>
            </w:r>
            <w:r w:rsidR="006A166C" w:rsidRPr="001277DE">
              <w:rPr>
                <w:rFonts w:ascii="Times New Roman" w:hAnsi="Times New Roman" w:cs="Times New Roman"/>
              </w:rPr>
              <w:t>сполнителем</w:t>
            </w:r>
            <w:r w:rsidRPr="001277DE">
              <w:rPr>
                <w:rFonts w:ascii="Times New Roman" w:hAnsi="Times New Roman" w:cs="Times New Roman"/>
              </w:rPr>
              <w:t>.</w:t>
            </w:r>
          </w:p>
          <w:p w14:paraId="38E9FFC1" w14:textId="04C42077" w:rsidR="00827AAD" w:rsidRPr="001277DE" w:rsidRDefault="00827AAD" w:rsidP="00827AAD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З</w:t>
            </w:r>
            <w:r w:rsidR="006A166C" w:rsidRPr="001277DE">
              <w:rPr>
                <w:rFonts w:ascii="Times New Roman" w:hAnsi="Times New Roman" w:cs="Times New Roman"/>
              </w:rPr>
              <w:t>аказчик</w:t>
            </w:r>
            <w:r w:rsidRPr="001277DE">
              <w:rPr>
                <w:rFonts w:ascii="Times New Roman" w:hAnsi="Times New Roman" w:cs="Times New Roman"/>
              </w:rPr>
              <w:t xml:space="preserve"> в течение 7 (семи) рабочих дней с момента получения от И</w:t>
            </w:r>
            <w:r w:rsidR="006A166C" w:rsidRPr="001277DE">
              <w:rPr>
                <w:rFonts w:ascii="Times New Roman" w:hAnsi="Times New Roman" w:cs="Times New Roman"/>
              </w:rPr>
              <w:t>сполнителя</w:t>
            </w:r>
            <w:r w:rsidRPr="001277DE">
              <w:rPr>
                <w:rFonts w:ascii="Times New Roman" w:hAnsi="Times New Roman" w:cs="Times New Roman"/>
              </w:rPr>
              <w:t xml:space="preserve"> </w:t>
            </w:r>
            <w:r w:rsidR="006A166C" w:rsidRPr="001277DE">
              <w:rPr>
                <w:rFonts w:ascii="Times New Roman" w:hAnsi="Times New Roman" w:cs="Times New Roman"/>
              </w:rPr>
              <w:t>Т</w:t>
            </w:r>
            <w:r w:rsidR="00E24E0B" w:rsidRPr="001277DE">
              <w:rPr>
                <w:rFonts w:ascii="Times New Roman" w:hAnsi="Times New Roman" w:cs="Times New Roman"/>
              </w:rPr>
              <w:t>ехнического заключения</w:t>
            </w:r>
            <w:r w:rsidRPr="001277DE">
              <w:rPr>
                <w:rFonts w:ascii="Times New Roman" w:hAnsi="Times New Roman" w:cs="Times New Roman"/>
              </w:rPr>
              <w:t xml:space="preserve"> и Акта в двух экземплярах подписывает полученный Акт или предоставляет мотивированный отказ от подписания с указанием замечаний. Если по истечении указанного срока И</w:t>
            </w:r>
            <w:r w:rsidR="006A166C" w:rsidRPr="001277DE">
              <w:rPr>
                <w:rFonts w:ascii="Times New Roman" w:hAnsi="Times New Roman" w:cs="Times New Roman"/>
              </w:rPr>
              <w:t>сполнитель</w:t>
            </w:r>
            <w:r w:rsidRPr="001277DE">
              <w:rPr>
                <w:rFonts w:ascii="Times New Roman" w:hAnsi="Times New Roman" w:cs="Times New Roman"/>
              </w:rPr>
              <w:t xml:space="preserve"> не получает письменный мотивированный отказ, услуги считаются принятыми З</w:t>
            </w:r>
            <w:r w:rsidR="006A166C" w:rsidRPr="001277DE">
              <w:rPr>
                <w:rFonts w:ascii="Times New Roman" w:hAnsi="Times New Roman" w:cs="Times New Roman"/>
              </w:rPr>
              <w:t>аказчиком</w:t>
            </w:r>
            <w:r w:rsidRPr="001277DE">
              <w:rPr>
                <w:rFonts w:ascii="Times New Roman" w:hAnsi="Times New Roman" w:cs="Times New Roman"/>
              </w:rPr>
              <w:t xml:space="preserve">. </w:t>
            </w:r>
          </w:p>
          <w:p w14:paraId="0405577F" w14:textId="731E3597" w:rsidR="00827AAD" w:rsidRPr="001277DE" w:rsidRDefault="00827AAD" w:rsidP="00827AAD">
            <w:pPr>
              <w:spacing w:afterLines="60" w:after="144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При получении И</w:t>
            </w:r>
            <w:r w:rsidR="006A166C" w:rsidRPr="001277DE">
              <w:rPr>
                <w:rFonts w:ascii="Times New Roman" w:hAnsi="Times New Roman" w:cs="Times New Roman"/>
              </w:rPr>
              <w:t>сполнителем</w:t>
            </w:r>
            <w:r w:rsidRPr="001277DE">
              <w:rPr>
                <w:rFonts w:ascii="Times New Roman" w:hAnsi="Times New Roman" w:cs="Times New Roman"/>
              </w:rPr>
              <w:t xml:space="preserve"> </w:t>
            </w:r>
            <w:r w:rsidR="006A166C" w:rsidRPr="001277DE">
              <w:rPr>
                <w:rFonts w:ascii="Times New Roman" w:hAnsi="Times New Roman" w:cs="Times New Roman"/>
              </w:rPr>
              <w:t>м</w:t>
            </w:r>
            <w:r w:rsidRPr="001277DE">
              <w:rPr>
                <w:rFonts w:ascii="Times New Roman" w:hAnsi="Times New Roman" w:cs="Times New Roman"/>
              </w:rPr>
              <w:t>отивированного отказа И</w:t>
            </w:r>
            <w:r w:rsidR="006A166C" w:rsidRPr="001277DE">
              <w:rPr>
                <w:rFonts w:ascii="Times New Roman" w:hAnsi="Times New Roman" w:cs="Times New Roman"/>
              </w:rPr>
              <w:t>сполнитель</w:t>
            </w:r>
            <w:r w:rsidRPr="001277DE">
              <w:rPr>
                <w:rFonts w:ascii="Times New Roman" w:hAnsi="Times New Roman" w:cs="Times New Roman"/>
              </w:rPr>
              <w:t xml:space="preserve"> вносит необходимые изменения в </w:t>
            </w:r>
            <w:r w:rsidR="006A166C" w:rsidRPr="001277DE">
              <w:rPr>
                <w:rFonts w:ascii="Times New Roman" w:hAnsi="Times New Roman" w:cs="Times New Roman"/>
              </w:rPr>
              <w:t>Т</w:t>
            </w:r>
            <w:r w:rsidR="00FC3260" w:rsidRPr="001277DE">
              <w:rPr>
                <w:rFonts w:ascii="Times New Roman" w:hAnsi="Times New Roman" w:cs="Times New Roman"/>
              </w:rPr>
              <w:t>ехническо</w:t>
            </w:r>
            <w:r w:rsidR="006A166C" w:rsidRPr="001277DE">
              <w:rPr>
                <w:rFonts w:ascii="Times New Roman" w:hAnsi="Times New Roman" w:cs="Times New Roman"/>
              </w:rPr>
              <w:t>е</w:t>
            </w:r>
            <w:r w:rsidR="00FC3260" w:rsidRPr="001277DE">
              <w:rPr>
                <w:rFonts w:ascii="Times New Roman" w:hAnsi="Times New Roman" w:cs="Times New Roman"/>
              </w:rPr>
              <w:t xml:space="preserve"> заключени</w:t>
            </w:r>
            <w:r w:rsidR="006A166C" w:rsidRPr="001277DE">
              <w:rPr>
                <w:rFonts w:ascii="Times New Roman" w:hAnsi="Times New Roman" w:cs="Times New Roman"/>
              </w:rPr>
              <w:t>е</w:t>
            </w:r>
            <w:r w:rsidR="00FC3260" w:rsidRPr="001277DE">
              <w:rPr>
                <w:rFonts w:ascii="Times New Roman" w:hAnsi="Times New Roman" w:cs="Times New Roman"/>
              </w:rPr>
              <w:t xml:space="preserve"> </w:t>
            </w:r>
            <w:r w:rsidRPr="001277DE">
              <w:rPr>
                <w:rFonts w:ascii="Times New Roman" w:hAnsi="Times New Roman" w:cs="Times New Roman"/>
              </w:rPr>
              <w:t>и направляет их З</w:t>
            </w:r>
            <w:r w:rsidR="006A166C" w:rsidRPr="001277DE">
              <w:rPr>
                <w:rFonts w:ascii="Times New Roman" w:hAnsi="Times New Roman" w:cs="Times New Roman"/>
              </w:rPr>
              <w:t>аказчику</w:t>
            </w:r>
            <w:r w:rsidRPr="001277DE">
              <w:rPr>
                <w:rFonts w:ascii="Times New Roman" w:hAnsi="Times New Roman" w:cs="Times New Roman"/>
              </w:rPr>
              <w:t xml:space="preserve"> не позднее 5 (Пяти) рабочих дней с даты получения от З</w:t>
            </w:r>
            <w:r w:rsidR="006A166C" w:rsidRPr="001277DE">
              <w:rPr>
                <w:rFonts w:ascii="Times New Roman" w:hAnsi="Times New Roman" w:cs="Times New Roman"/>
              </w:rPr>
              <w:t>аказчика</w:t>
            </w:r>
            <w:r w:rsidRPr="001277DE">
              <w:rPr>
                <w:rFonts w:ascii="Times New Roman" w:hAnsi="Times New Roman" w:cs="Times New Roman"/>
              </w:rPr>
              <w:t xml:space="preserve"> мотивированного отказа. Повторная сдача-приемка результатов услуг проводится в общем порядке, установленном настоящим пунктом.</w:t>
            </w:r>
          </w:p>
          <w:p w14:paraId="5BFA6872" w14:textId="6768A0F3" w:rsidR="00827AAD" w:rsidRPr="001277DE" w:rsidRDefault="00827AAD" w:rsidP="00827AAD">
            <w:pPr>
              <w:spacing w:before="60" w:afterLines="60" w:after="144"/>
              <w:jc w:val="both"/>
              <w:rPr>
                <w:rFonts w:ascii="Times New Roman" w:hAnsi="Times New Roman" w:cs="Times New Roman"/>
              </w:rPr>
            </w:pPr>
            <w:r w:rsidRPr="001277DE">
              <w:rPr>
                <w:rFonts w:ascii="Times New Roman" w:hAnsi="Times New Roman" w:cs="Times New Roman"/>
              </w:rPr>
              <w:t>Доработки по мотивированному отказу производятся И</w:t>
            </w:r>
            <w:r w:rsidR="006A166C" w:rsidRPr="001277DE">
              <w:rPr>
                <w:rFonts w:ascii="Times New Roman" w:hAnsi="Times New Roman" w:cs="Times New Roman"/>
              </w:rPr>
              <w:t>сполнителем</w:t>
            </w:r>
            <w:r w:rsidRPr="001277DE">
              <w:rPr>
                <w:rFonts w:ascii="Times New Roman" w:hAnsi="Times New Roman" w:cs="Times New Roman"/>
              </w:rPr>
              <w:t xml:space="preserve"> за свой счет, если они не выходят за пределы содержания и объема оказываемых услуг по Договору.</w:t>
            </w:r>
          </w:p>
        </w:tc>
      </w:tr>
    </w:tbl>
    <w:p w14:paraId="14EDE920" w14:textId="77777777" w:rsidR="00B9300E" w:rsidRDefault="00B9300E" w:rsidP="008A6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300E" w:rsidSect="008A6EB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B1C"/>
    <w:multiLevelType w:val="hybridMultilevel"/>
    <w:tmpl w:val="AACCFD70"/>
    <w:lvl w:ilvl="0" w:tplc="E6561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B8668D"/>
    <w:multiLevelType w:val="hybridMultilevel"/>
    <w:tmpl w:val="D1CE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9751A"/>
    <w:multiLevelType w:val="hybridMultilevel"/>
    <w:tmpl w:val="530A20AC"/>
    <w:lvl w:ilvl="0" w:tplc="9E78067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014238"/>
    <w:multiLevelType w:val="hybridMultilevel"/>
    <w:tmpl w:val="CDD86A72"/>
    <w:lvl w:ilvl="0" w:tplc="EDB023D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7C1B7670"/>
    <w:multiLevelType w:val="multilevel"/>
    <w:tmpl w:val="178CD4D0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Georgia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3257" w:hanging="791"/>
        <w:jc w:val="righ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430" w:hanging="855"/>
        <w:jc w:val="righ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80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8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971"/>
    <w:rsid w:val="000043DD"/>
    <w:rsid w:val="000417B3"/>
    <w:rsid w:val="000524B7"/>
    <w:rsid w:val="00056B0B"/>
    <w:rsid w:val="0006698F"/>
    <w:rsid w:val="000C1E07"/>
    <w:rsid w:val="000F2CBD"/>
    <w:rsid w:val="001040EF"/>
    <w:rsid w:val="00106185"/>
    <w:rsid w:val="00111794"/>
    <w:rsid w:val="00122FB2"/>
    <w:rsid w:val="001277DE"/>
    <w:rsid w:val="001321BD"/>
    <w:rsid w:val="00135D72"/>
    <w:rsid w:val="0015277F"/>
    <w:rsid w:val="001662B3"/>
    <w:rsid w:val="001714FA"/>
    <w:rsid w:val="001A5D49"/>
    <w:rsid w:val="001E4D70"/>
    <w:rsid w:val="001E58E0"/>
    <w:rsid w:val="00215F5E"/>
    <w:rsid w:val="00247934"/>
    <w:rsid w:val="0025150D"/>
    <w:rsid w:val="00251D5D"/>
    <w:rsid w:val="00266DCA"/>
    <w:rsid w:val="00277A81"/>
    <w:rsid w:val="00291868"/>
    <w:rsid w:val="002A5347"/>
    <w:rsid w:val="002E3CA3"/>
    <w:rsid w:val="00337034"/>
    <w:rsid w:val="00362B13"/>
    <w:rsid w:val="003835BC"/>
    <w:rsid w:val="00385D9F"/>
    <w:rsid w:val="0038712D"/>
    <w:rsid w:val="003A7197"/>
    <w:rsid w:val="003B7F7C"/>
    <w:rsid w:val="003D6A58"/>
    <w:rsid w:val="003F38AF"/>
    <w:rsid w:val="004022C3"/>
    <w:rsid w:val="00416C6F"/>
    <w:rsid w:val="00416DD4"/>
    <w:rsid w:val="004216C0"/>
    <w:rsid w:val="004314A5"/>
    <w:rsid w:val="00444134"/>
    <w:rsid w:val="00492B18"/>
    <w:rsid w:val="00493867"/>
    <w:rsid w:val="00497430"/>
    <w:rsid w:val="004A7DCB"/>
    <w:rsid w:val="004E4E9C"/>
    <w:rsid w:val="00521F5C"/>
    <w:rsid w:val="005226BF"/>
    <w:rsid w:val="00550AE9"/>
    <w:rsid w:val="00556C0B"/>
    <w:rsid w:val="005663C6"/>
    <w:rsid w:val="005B6D44"/>
    <w:rsid w:val="005D225E"/>
    <w:rsid w:val="005D62C3"/>
    <w:rsid w:val="005F3D6D"/>
    <w:rsid w:val="006159F3"/>
    <w:rsid w:val="006232F6"/>
    <w:rsid w:val="00624C2B"/>
    <w:rsid w:val="0064387D"/>
    <w:rsid w:val="00653555"/>
    <w:rsid w:val="006A166C"/>
    <w:rsid w:val="006B16AA"/>
    <w:rsid w:val="006D6B68"/>
    <w:rsid w:val="006F2397"/>
    <w:rsid w:val="007157A2"/>
    <w:rsid w:val="007648BF"/>
    <w:rsid w:val="007947DE"/>
    <w:rsid w:val="00795D5A"/>
    <w:rsid w:val="007B35CD"/>
    <w:rsid w:val="007E5341"/>
    <w:rsid w:val="007E642B"/>
    <w:rsid w:val="00810D9B"/>
    <w:rsid w:val="00827AAD"/>
    <w:rsid w:val="00841653"/>
    <w:rsid w:val="00846376"/>
    <w:rsid w:val="00852967"/>
    <w:rsid w:val="008642F9"/>
    <w:rsid w:val="00892DA3"/>
    <w:rsid w:val="008943B8"/>
    <w:rsid w:val="008A00E6"/>
    <w:rsid w:val="008A6EB2"/>
    <w:rsid w:val="008C062C"/>
    <w:rsid w:val="008C546F"/>
    <w:rsid w:val="00910F56"/>
    <w:rsid w:val="009201A1"/>
    <w:rsid w:val="0094634D"/>
    <w:rsid w:val="00954A36"/>
    <w:rsid w:val="00970CFF"/>
    <w:rsid w:val="00985C6E"/>
    <w:rsid w:val="00996CC7"/>
    <w:rsid w:val="009A1642"/>
    <w:rsid w:val="009A4123"/>
    <w:rsid w:val="00A035B7"/>
    <w:rsid w:val="00A03F0E"/>
    <w:rsid w:val="00A221C2"/>
    <w:rsid w:val="00A3248C"/>
    <w:rsid w:val="00A34796"/>
    <w:rsid w:val="00A35E75"/>
    <w:rsid w:val="00A405F8"/>
    <w:rsid w:val="00A62513"/>
    <w:rsid w:val="00A6426F"/>
    <w:rsid w:val="00AB071B"/>
    <w:rsid w:val="00AC63B9"/>
    <w:rsid w:val="00AD7533"/>
    <w:rsid w:val="00AE6931"/>
    <w:rsid w:val="00AF02FA"/>
    <w:rsid w:val="00AF5445"/>
    <w:rsid w:val="00B042B8"/>
    <w:rsid w:val="00B14F5E"/>
    <w:rsid w:val="00B37182"/>
    <w:rsid w:val="00B73656"/>
    <w:rsid w:val="00B73C55"/>
    <w:rsid w:val="00B77ED3"/>
    <w:rsid w:val="00B8471F"/>
    <w:rsid w:val="00B85550"/>
    <w:rsid w:val="00B92497"/>
    <w:rsid w:val="00B9300E"/>
    <w:rsid w:val="00B96406"/>
    <w:rsid w:val="00BC5064"/>
    <w:rsid w:val="00C41FC2"/>
    <w:rsid w:val="00CD0971"/>
    <w:rsid w:val="00CF2DDD"/>
    <w:rsid w:val="00CF5715"/>
    <w:rsid w:val="00D03193"/>
    <w:rsid w:val="00D04FE9"/>
    <w:rsid w:val="00D10FF7"/>
    <w:rsid w:val="00D31DA5"/>
    <w:rsid w:val="00D65D55"/>
    <w:rsid w:val="00D677DC"/>
    <w:rsid w:val="00D92715"/>
    <w:rsid w:val="00D9722C"/>
    <w:rsid w:val="00DA5989"/>
    <w:rsid w:val="00DC32BC"/>
    <w:rsid w:val="00DE79EE"/>
    <w:rsid w:val="00E24E0B"/>
    <w:rsid w:val="00E46C20"/>
    <w:rsid w:val="00E5193B"/>
    <w:rsid w:val="00E53F98"/>
    <w:rsid w:val="00E54905"/>
    <w:rsid w:val="00E6245B"/>
    <w:rsid w:val="00E70A00"/>
    <w:rsid w:val="00E7543F"/>
    <w:rsid w:val="00E84069"/>
    <w:rsid w:val="00E9609F"/>
    <w:rsid w:val="00E96F50"/>
    <w:rsid w:val="00EC7BE1"/>
    <w:rsid w:val="00ED1F75"/>
    <w:rsid w:val="00EE765E"/>
    <w:rsid w:val="00EF5497"/>
    <w:rsid w:val="00F214BE"/>
    <w:rsid w:val="00F224EF"/>
    <w:rsid w:val="00F27F8D"/>
    <w:rsid w:val="00F40FEA"/>
    <w:rsid w:val="00F543B1"/>
    <w:rsid w:val="00F56909"/>
    <w:rsid w:val="00F808F4"/>
    <w:rsid w:val="00FC3260"/>
    <w:rsid w:val="00FD0834"/>
    <w:rsid w:val="00FF1887"/>
    <w:rsid w:val="00F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B257"/>
  <w15:docId w15:val="{67B13147-571F-444F-8A5B-AA53A426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Уровент 2.2,Абзац списка4,СПИСОК,Список точки,List Paragraph,Нумерованный,маркировка1,Заголовок ур.2 (1 раздел),Заголовок 3 -третий уровень,8т рис,Абзац списка ЭкспертЪ,SA PM Red,Начало абзаца,Абзац списка ЦНЭС,SA Text List,ТаблВыдел"/>
    <w:basedOn w:val="a"/>
    <w:link w:val="a5"/>
    <w:uiPriority w:val="34"/>
    <w:qFormat/>
    <w:rsid w:val="00CF5715"/>
    <w:pPr>
      <w:ind w:left="720"/>
      <w:contextualSpacing/>
    </w:pPr>
  </w:style>
  <w:style w:type="character" w:customStyle="1" w:styleId="a5">
    <w:name w:val="Абзац списка Знак"/>
    <w:aliases w:val="Уровент 2.2 Знак,Абзац списка4 Знак,СПИСОК Знак,Список точки Знак,List Paragraph Знак,Нумерованный Знак,маркировка1 Знак,Заголовок ур.2 (1 раздел) Знак,Заголовок 3 -третий уровень Знак,8т рис Знак,Абзац списка ЭкспертЪ Знак"/>
    <w:link w:val="a4"/>
    <w:uiPriority w:val="34"/>
    <w:rsid w:val="005663C6"/>
  </w:style>
  <w:style w:type="paragraph" w:customStyle="1" w:styleId="Heading">
    <w:name w:val="Heading"/>
    <w:rsid w:val="00AC63B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ru-RU"/>
    </w:rPr>
  </w:style>
  <w:style w:type="paragraph" w:styleId="a6">
    <w:name w:val="Body Text"/>
    <w:basedOn w:val="a"/>
    <w:link w:val="a7"/>
    <w:uiPriority w:val="99"/>
    <w:unhideWhenUsed/>
    <w:rsid w:val="00AC63B9"/>
    <w:pPr>
      <w:spacing w:after="120" w:line="276" w:lineRule="auto"/>
    </w:pPr>
  </w:style>
  <w:style w:type="character" w:customStyle="1" w:styleId="a7">
    <w:name w:val="Основной текст Знак"/>
    <w:basedOn w:val="a0"/>
    <w:link w:val="a6"/>
    <w:uiPriority w:val="99"/>
    <w:rsid w:val="00AC63B9"/>
  </w:style>
  <w:style w:type="character" w:customStyle="1" w:styleId="FontStyle122">
    <w:name w:val="Font Style122"/>
    <w:rsid w:val="00E24E0B"/>
    <w:rPr>
      <w:rFonts w:ascii="Times New Roman" w:eastAsia="Times New Roman" w:hAnsi="Times New Roman" w:cs="Times New Roman" w:hint="default"/>
      <w:color w:val="000000"/>
      <w:sz w:val="22"/>
      <w:szCs w:val="22"/>
    </w:rPr>
  </w:style>
  <w:style w:type="paragraph" w:customStyle="1" w:styleId="Style34">
    <w:name w:val="Style34"/>
    <w:basedOn w:val="a"/>
    <w:rsid w:val="00E24E0B"/>
    <w:pPr>
      <w:widowControl w:val="0"/>
      <w:autoSpaceDE w:val="0"/>
      <w:autoSpaceDN w:val="0"/>
      <w:adjustRightInd w:val="0"/>
      <w:spacing w:after="0" w:line="2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985C6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5C6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5C6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5C6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5C6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8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5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Dasha</cp:lastModifiedBy>
  <cp:revision>6</cp:revision>
  <dcterms:created xsi:type="dcterms:W3CDTF">2026-07-30T06:52:00Z</dcterms:created>
  <dcterms:modified xsi:type="dcterms:W3CDTF">2026-07-30T08:52:00Z</dcterms:modified>
</cp:coreProperties>
</file>