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51A556E5" w:rsidR="00FF7091" w:rsidRDefault="00206009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206009">
        <w:drawing>
          <wp:inline distT="0" distB="0" distL="0" distR="0" wp14:anchorId="3E96955E" wp14:editId="121A1275">
            <wp:extent cx="9521825" cy="4793461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79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36907F62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206009" w:rsidRPr="00206009">
        <w:rPr>
          <w:rFonts w:ascii="Times New Roman" w:eastAsia="Calibri" w:hAnsi="Times New Roman" w:cs="Times New Roman"/>
          <w:b/>
          <w:bCs/>
        </w:rPr>
        <w:t>519 631 (Пятьсот девятнадцать тысяч шестьсот тридцать один) рубль 90 копеек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06009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17B78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39</cp:revision>
  <cp:lastPrinted>2022-02-17T16:53:00Z</cp:lastPrinted>
  <dcterms:created xsi:type="dcterms:W3CDTF">2024-12-16T07:57:00Z</dcterms:created>
  <dcterms:modified xsi:type="dcterms:W3CDTF">2026-04-30T10:32:00Z</dcterms:modified>
</cp:coreProperties>
</file>