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01E7" w:rsidRPr="00270A82" w:rsidRDefault="001337D4" w:rsidP="00C901E7">
      <w:pPr>
        <w:jc w:val="center"/>
        <w:rPr>
          <w:b/>
          <w:bCs/>
          <w:snapToGrid w:val="0"/>
          <w:color w:val="000000"/>
          <w:sz w:val="23"/>
          <w:szCs w:val="23"/>
        </w:rPr>
      </w:pPr>
      <w:r>
        <w:rPr>
          <w:b/>
          <w:bCs/>
          <w:snapToGrid w:val="0"/>
          <w:color w:val="000000"/>
          <w:sz w:val="23"/>
          <w:szCs w:val="23"/>
        </w:rPr>
        <w:t xml:space="preserve">ДОГОВОР № </w:t>
      </w:r>
      <w:r w:rsidR="00270A82">
        <w:rPr>
          <w:b/>
          <w:bCs/>
          <w:snapToGrid w:val="0"/>
          <w:color w:val="000000"/>
          <w:sz w:val="23"/>
          <w:szCs w:val="23"/>
        </w:rPr>
        <w:t>_____</w:t>
      </w:r>
    </w:p>
    <w:p w:rsidR="00C901E7" w:rsidRPr="003752F2" w:rsidRDefault="00C901E7" w:rsidP="00C901E7">
      <w:pPr>
        <w:jc w:val="center"/>
        <w:rPr>
          <w:b/>
          <w:bCs/>
          <w:sz w:val="23"/>
          <w:szCs w:val="23"/>
        </w:rPr>
      </w:pPr>
      <w:r w:rsidRPr="003752F2">
        <w:rPr>
          <w:b/>
          <w:bCs/>
          <w:sz w:val="23"/>
          <w:szCs w:val="23"/>
        </w:rPr>
        <w:t>на оказание услуг по доставке груза</w:t>
      </w:r>
    </w:p>
    <w:p w:rsidR="0000325B" w:rsidRPr="003752F2" w:rsidRDefault="0000325B" w:rsidP="00C901E7">
      <w:pPr>
        <w:jc w:val="center"/>
        <w:rPr>
          <w:b/>
          <w:bCs/>
          <w:snapToGrid w:val="0"/>
          <w:color w:val="000000"/>
          <w:sz w:val="23"/>
          <w:szCs w:val="23"/>
        </w:rPr>
      </w:pPr>
    </w:p>
    <w:p w:rsidR="00C901E7" w:rsidRPr="00192EFC" w:rsidRDefault="0000325B" w:rsidP="00E22ED7">
      <w:pPr>
        <w:jc w:val="center"/>
        <w:rPr>
          <w:snapToGrid w:val="0"/>
          <w:color w:val="000000"/>
          <w:sz w:val="23"/>
          <w:szCs w:val="23"/>
        </w:rPr>
      </w:pPr>
      <w:r w:rsidRPr="003752F2">
        <w:rPr>
          <w:snapToGrid w:val="0"/>
          <w:color w:val="000000"/>
          <w:sz w:val="23"/>
          <w:szCs w:val="23"/>
        </w:rPr>
        <w:t>ИКЗ</w:t>
      </w:r>
      <w:r w:rsidR="00311287">
        <w:rPr>
          <w:snapToGrid w:val="0"/>
          <w:color w:val="000000"/>
          <w:sz w:val="23"/>
          <w:szCs w:val="23"/>
        </w:rPr>
        <w:t xml:space="preserve">: </w:t>
      </w:r>
      <w:r w:rsidR="00270A82" w:rsidRPr="00270A82">
        <w:rPr>
          <w:snapToGrid w:val="0"/>
          <w:color w:val="000000"/>
          <w:sz w:val="23"/>
          <w:szCs w:val="23"/>
        </w:rPr>
        <w:t>______________________________________________________</w:t>
      </w:r>
    </w:p>
    <w:p w:rsidR="0000325B" w:rsidRPr="003752F2" w:rsidRDefault="0000325B" w:rsidP="0000325B">
      <w:pPr>
        <w:rPr>
          <w:snapToGrid w:val="0"/>
          <w:color w:val="000000"/>
          <w:sz w:val="23"/>
          <w:szCs w:val="23"/>
        </w:rPr>
      </w:pPr>
    </w:p>
    <w:p w:rsidR="00C901E7" w:rsidRPr="003752F2" w:rsidRDefault="00C901E7" w:rsidP="00C901E7">
      <w:pPr>
        <w:rPr>
          <w:snapToGrid w:val="0"/>
          <w:sz w:val="23"/>
          <w:szCs w:val="23"/>
        </w:rPr>
      </w:pPr>
      <w:r w:rsidRPr="003752F2">
        <w:rPr>
          <w:snapToGrid w:val="0"/>
          <w:sz w:val="23"/>
          <w:szCs w:val="23"/>
        </w:rPr>
        <w:t>г. Благовещенск</w:t>
      </w:r>
      <w:r w:rsidRPr="003752F2">
        <w:rPr>
          <w:snapToGrid w:val="0"/>
          <w:sz w:val="23"/>
          <w:szCs w:val="23"/>
        </w:rPr>
        <w:tab/>
        <w:t xml:space="preserve">                   </w:t>
      </w:r>
      <w:r w:rsidRPr="003752F2">
        <w:rPr>
          <w:snapToGrid w:val="0"/>
          <w:sz w:val="23"/>
          <w:szCs w:val="23"/>
        </w:rPr>
        <w:tab/>
      </w:r>
      <w:r w:rsidRPr="003752F2">
        <w:rPr>
          <w:snapToGrid w:val="0"/>
          <w:sz w:val="23"/>
          <w:szCs w:val="23"/>
        </w:rPr>
        <w:tab/>
      </w:r>
      <w:r w:rsidRPr="003752F2">
        <w:rPr>
          <w:snapToGrid w:val="0"/>
          <w:sz w:val="23"/>
          <w:szCs w:val="23"/>
        </w:rPr>
        <w:tab/>
        <w:t xml:space="preserve">                                  </w:t>
      </w:r>
      <w:r w:rsidR="00A71E52">
        <w:rPr>
          <w:snapToGrid w:val="0"/>
          <w:sz w:val="23"/>
          <w:szCs w:val="23"/>
        </w:rPr>
        <w:t xml:space="preserve">      </w:t>
      </w:r>
      <w:r w:rsidRPr="003752F2">
        <w:rPr>
          <w:snapToGrid w:val="0"/>
          <w:sz w:val="23"/>
          <w:szCs w:val="23"/>
        </w:rPr>
        <w:t xml:space="preserve"> </w:t>
      </w:r>
      <w:r w:rsidR="00A108EB" w:rsidRPr="003752F2">
        <w:rPr>
          <w:snapToGrid w:val="0"/>
          <w:sz w:val="23"/>
          <w:szCs w:val="23"/>
        </w:rPr>
        <w:t xml:space="preserve">    </w:t>
      </w:r>
      <w:r w:rsidRPr="003752F2">
        <w:rPr>
          <w:snapToGrid w:val="0"/>
          <w:sz w:val="23"/>
          <w:szCs w:val="23"/>
        </w:rPr>
        <w:t>« ___ » __________ 202</w:t>
      </w:r>
      <w:r w:rsidR="00813ED0" w:rsidRPr="00D7523B">
        <w:rPr>
          <w:snapToGrid w:val="0"/>
          <w:sz w:val="23"/>
          <w:szCs w:val="23"/>
        </w:rPr>
        <w:t>6</w:t>
      </w:r>
      <w:r w:rsidRPr="003752F2">
        <w:rPr>
          <w:snapToGrid w:val="0"/>
          <w:sz w:val="23"/>
          <w:szCs w:val="23"/>
        </w:rPr>
        <w:t xml:space="preserve"> года </w:t>
      </w:r>
    </w:p>
    <w:p w:rsidR="00C901E7" w:rsidRPr="003752F2" w:rsidRDefault="00C901E7" w:rsidP="00C901E7">
      <w:pPr>
        <w:rPr>
          <w:snapToGrid w:val="0"/>
          <w:sz w:val="23"/>
          <w:szCs w:val="23"/>
        </w:rPr>
      </w:pPr>
    </w:p>
    <w:p w:rsidR="004F6D2D" w:rsidRPr="0033701E" w:rsidRDefault="00103BFF" w:rsidP="004F6D2D">
      <w:pPr>
        <w:ind w:firstLine="708"/>
        <w:jc w:val="both"/>
        <w:rPr>
          <w:sz w:val="23"/>
          <w:szCs w:val="23"/>
        </w:rPr>
      </w:pPr>
      <w:r w:rsidRPr="00103BFF">
        <w:rPr>
          <w:b/>
          <w:sz w:val="23"/>
          <w:szCs w:val="23"/>
        </w:rPr>
        <w:t>Управление Федеральной налоговой службы по Амурской области</w:t>
      </w:r>
      <w:r w:rsidRPr="00103BFF">
        <w:rPr>
          <w:sz w:val="23"/>
          <w:szCs w:val="23"/>
        </w:rPr>
        <w:t xml:space="preserve">, действующее от имени Российской Федерации, именуемое в дальнейшем «Заказчик» в лице </w:t>
      </w:r>
      <w:r w:rsidR="00270A82">
        <w:rPr>
          <w:sz w:val="23"/>
          <w:szCs w:val="23"/>
        </w:rPr>
        <w:t>________________________</w:t>
      </w:r>
      <w:r w:rsidRPr="00103BFF">
        <w:rPr>
          <w:sz w:val="23"/>
          <w:szCs w:val="23"/>
        </w:rPr>
        <w:t xml:space="preserve">, действующего на основании </w:t>
      </w:r>
      <w:r w:rsidR="00270A82">
        <w:rPr>
          <w:sz w:val="23"/>
          <w:szCs w:val="23"/>
        </w:rPr>
        <w:t>_____________________</w:t>
      </w:r>
      <w:r w:rsidRPr="00103BFF">
        <w:rPr>
          <w:sz w:val="23"/>
          <w:szCs w:val="23"/>
        </w:rPr>
        <w:t xml:space="preserve">, с одной стороны и </w:t>
      </w:r>
      <w:r w:rsidR="00270A82">
        <w:rPr>
          <w:b/>
          <w:sz w:val="23"/>
          <w:szCs w:val="23"/>
        </w:rPr>
        <w:t>___________________</w:t>
      </w:r>
      <w:r w:rsidRPr="00103BFF">
        <w:rPr>
          <w:sz w:val="23"/>
          <w:szCs w:val="23"/>
        </w:rPr>
        <w:t xml:space="preserve">, именуемый в дальнейшем «Исполнитель», действующий на основании </w:t>
      </w:r>
      <w:r w:rsidR="00270A82">
        <w:rPr>
          <w:sz w:val="23"/>
          <w:szCs w:val="23"/>
        </w:rPr>
        <w:t>___________________________</w:t>
      </w:r>
      <w:r w:rsidRPr="00103BFF">
        <w:rPr>
          <w:sz w:val="23"/>
          <w:szCs w:val="23"/>
        </w:rPr>
        <w:t xml:space="preserve">  с другой стороны, в дальнейшем именуемые «Стороны»</w:t>
      </w:r>
      <w:r w:rsidR="004F6D2D" w:rsidRPr="00103BFF">
        <w:rPr>
          <w:sz w:val="23"/>
          <w:szCs w:val="23"/>
        </w:rPr>
        <w:t>,</w:t>
      </w:r>
      <w:r w:rsidR="004F6D2D" w:rsidRPr="0033701E">
        <w:rPr>
          <w:sz w:val="23"/>
          <w:szCs w:val="23"/>
        </w:rPr>
        <w:t xml:space="preserve"> на основании пункта 4 части 1 статьи 93 Федерального закона от 05.04.2013 № 44-ФЗ</w:t>
      </w:r>
      <w:r w:rsidR="004F6D2D" w:rsidRPr="0033701E">
        <w:rPr>
          <w:snapToGrid w:val="0"/>
          <w:color w:val="000000"/>
          <w:sz w:val="23"/>
          <w:szCs w:val="23"/>
        </w:rPr>
        <w:t xml:space="preserve"> «О контрактной системе в сфере закупок, товаров, работ, услуг для обеспечения государственных и муниципальных нужд» </w:t>
      </w:r>
      <w:r w:rsidR="004F6D2D" w:rsidRPr="0033701E">
        <w:rPr>
          <w:sz w:val="23"/>
          <w:szCs w:val="23"/>
        </w:rPr>
        <w:t>заключили настоящий Договор о нижеследующем:</w:t>
      </w:r>
    </w:p>
    <w:p w:rsidR="00396338" w:rsidRPr="003752F2" w:rsidRDefault="00396338" w:rsidP="00C901E7">
      <w:pPr>
        <w:ind w:firstLine="708"/>
        <w:jc w:val="both"/>
        <w:rPr>
          <w:sz w:val="23"/>
          <w:szCs w:val="23"/>
        </w:rPr>
      </w:pPr>
    </w:p>
    <w:p w:rsidR="00C901E7" w:rsidRDefault="00C901E7" w:rsidP="00C901E7">
      <w:pPr>
        <w:numPr>
          <w:ilvl w:val="0"/>
          <w:numId w:val="5"/>
        </w:numPr>
        <w:autoSpaceDE w:val="0"/>
        <w:autoSpaceDN w:val="0"/>
        <w:jc w:val="center"/>
        <w:rPr>
          <w:b/>
          <w:bCs/>
          <w:snapToGrid w:val="0"/>
          <w:color w:val="000000"/>
          <w:sz w:val="23"/>
          <w:szCs w:val="23"/>
        </w:rPr>
      </w:pPr>
      <w:r w:rsidRPr="003752F2">
        <w:rPr>
          <w:b/>
          <w:bCs/>
          <w:snapToGrid w:val="0"/>
          <w:color w:val="000000"/>
          <w:sz w:val="23"/>
          <w:szCs w:val="23"/>
        </w:rPr>
        <w:t>Предмет Договора</w:t>
      </w:r>
    </w:p>
    <w:p w:rsidR="0033701E" w:rsidRPr="003752F2" w:rsidRDefault="0033701E" w:rsidP="0033701E">
      <w:pPr>
        <w:autoSpaceDE w:val="0"/>
        <w:autoSpaceDN w:val="0"/>
        <w:ind w:left="720"/>
        <w:rPr>
          <w:b/>
          <w:bCs/>
          <w:snapToGrid w:val="0"/>
          <w:color w:val="000000"/>
          <w:sz w:val="23"/>
          <w:szCs w:val="23"/>
        </w:rPr>
      </w:pPr>
    </w:p>
    <w:p w:rsidR="00C901E7" w:rsidRPr="003752F2" w:rsidRDefault="00C901E7" w:rsidP="00C901E7">
      <w:pPr>
        <w:pStyle w:val="Style3"/>
        <w:widowControl/>
        <w:spacing w:before="48" w:line="240" w:lineRule="auto"/>
        <w:ind w:firstLine="734"/>
        <w:rPr>
          <w:sz w:val="23"/>
          <w:szCs w:val="23"/>
        </w:rPr>
      </w:pPr>
      <w:r w:rsidRPr="003752F2">
        <w:rPr>
          <w:sz w:val="23"/>
          <w:szCs w:val="23"/>
        </w:rPr>
        <w:t xml:space="preserve">1.1. Заказчик поручает, а Исполнитель принимает </w:t>
      </w:r>
      <w:r w:rsidR="00DC70E8" w:rsidRPr="003752F2">
        <w:rPr>
          <w:sz w:val="23"/>
          <w:szCs w:val="23"/>
        </w:rPr>
        <w:t>на себя обязательство по Заявке</w:t>
      </w:r>
      <w:r w:rsidRPr="003752F2">
        <w:rPr>
          <w:sz w:val="23"/>
          <w:szCs w:val="23"/>
        </w:rPr>
        <w:t xml:space="preserve"> Заказчика оказать услуги по доставке груза из пункта отправления в пункт назначения (далее - груз), согласно Перечню услуг (Приложение № 1 к настоящему Договору)</w:t>
      </w:r>
      <w:r w:rsidRPr="003752F2">
        <w:rPr>
          <w:rStyle w:val="FontStyle13"/>
          <w:sz w:val="23"/>
          <w:szCs w:val="23"/>
        </w:rPr>
        <w:t>.</w:t>
      </w:r>
    </w:p>
    <w:p w:rsidR="00C901E7" w:rsidRPr="003752F2" w:rsidRDefault="00C901E7" w:rsidP="00C901E7">
      <w:pPr>
        <w:pStyle w:val="ac"/>
        <w:spacing w:after="0"/>
        <w:ind w:firstLine="720"/>
        <w:jc w:val="both"/>
        <w:rPr>
          <w:sz w:val="23"/>
          <w:szCs w:val="23"/>
        </w:rPr>
      </w:pPr>
      <w:r w:rsidRPr="003752F2">
        <w:rPr>
          <w:sz w:val="23"/>
          <w:szCs w:val="23"/>
        </w:rPr>
        <w:t>1.2. Заказчик обязуется оплатить оказанные услуги в порядке, определенном Сторонами в разделе 2 настоящего Договора.</w:t>
      </w:r>
    </w:p>
    <w:p w:rsidR="00C901E7" w:rsidRPr="003752F2" w:rsidRDefault="00C901E7" w:rsidP="00C901E7">
      <w:pPr>
        <w:pStyle w:val="ac"/>
        <w:spacing w:after="0"/>
        <w:ind w:firstLine="720"/>
        <w:jc w:val="both"/>
        <w:rPr>
          <w:sz w:val="23"/>
          <w:szCs w:val="23"/>
        </w:rPr>
      </w:pPr>
      <w:r w:rsidRPr="003752F2">
        <w:rPr>
          <w:sz w:val="23"/>
          <w:szCs w:val="23"/>
        </w:rPr>
        <w:t>1.3. Основанием для оказания услуг по настоящему Договору является принятая Исполнителем Заявка Заказчика на оказание конкретного вида услуг. Заявка с указанием Перечня услуг передается Исполнителю в любой удобной Заказчику форме, позволяющей достоверно установить, что она исходит от Заказчика. Стороны признают, что юридическая сила документов отправленных по факсу или электронной почте приравнивается к юридической силе оригиналов документов.</w:t>
      </w:r>
    </w:p>
    <w:p w:rsidR="00C901E7" w:rsidRPr="003752F2" w:rsidRDefault="00C901E7" w:rsidP="00C901E7">
      <w:pPr>
        <w:pStyle w:val="ac"/>
        <w:spacing w:after="0"/>
        <w:ind w:firstLine="720"/>
        <w:jc w:val="both"/>
        <w:rPr>
          <w:sz w:val="23"/>
          <w:szCs w:val="23"/>
        </w:rPr>
      </w:pPr>
      <w:r w:rsidRPr="003752F2">
        <w:rPr>
          <w:sz w:val="23"/>
          <w:szCs w:val="23"/>
        </w:rPr>
        <w:t>1.3.1. В Заявке Заказчик сообщает следующие данные:</w:t>
      </w:r>
    </w:p>
    <w:p w:rsidR="00C901E7" w:rsidRPr="003752F2" w:rsidRDefault="00C901E7" w:rsidP="00C901E7">
      <w:pPr>
        <w:pStyle w:val="ac"/>
        <w:spacing w:after="0"/>
        <w:ind w:firstLine="720"/>
        <w:jc w:val="both"/>
        <w:rPr>
          <w:sz w:val="23"/>
          <w:szCs w:val="23"/>
        </w:rPr>
      </w:pPr>
      <w:r w:rsidRPr="003752F2">
        <w:rPr>
          <w:sz w:val="23"/>
          <w:szCs w:val="23"/>
        </w:rPr>
        <w:t>- наименование Заказчика с указанием ФИО и номера телефона ответственного за отправку (погрузку) лица;</w:t>
      </w:r>
    </w:p>
    <w:p w:rsidR="00C901E7" w:rsidRPr="003752F2" w:rsidRDefault="00C901E7" w:rsidP="00C901E7">
      <w:pPr>
        <w:pStyle w:val="ac"/>
        <w:spacing w:after="0"/>
        <w:ind w:firstLine="720"/>
        <w:jc w:val="both"/>
        <w:rPr>
          <w:sz w:val="23"/>
          <w:szCs w:val="23"/>
        </w:rPr>
      </w:pPr>
      <w:r w:rsidRPr="003752F2">
        <w:rPr>
          <w:sz w:val="23"/>
          <w:szCs w:val="23"/>
        </w:rPr>
        <w:t>- наименование Грузополучателя, пункт назначения, его адрес с указанием ФИО и номера телефона ответственного за получение груза лица;</w:t>
      </w:r>
    </w:p>
    <w:p w:rsidR="00C901E7" w:rsidRPr="003752F2" w:rsidRDefault="00C901E7" w:rsidP="00C901E7">
      <w:pPr>
        <w:pStyle w:val="ac"/>
        <w:spacing w:after="0"/>
        <w:ind w:firstLine="720"/>
        <w:jc w:val="both"/>
        <w:rPr>
          <w:sz w:val="23"/>
          <w:szCs w:val="23"/>
        </w:rPr>
      </w:pPr>
      <w:r w:rsidRPr="003752F2">
        <w:rPr>
          <w:sz w:val="23"/>
          <w:szCs w:val="23"/>
        </w:rPr>
        <w:t>- сведения о грузе, с указанием наименования, вида упаковки, условий доставки, веса (нетто/брутто), объема, количества мест, обрешетки, сведения о таре, его особых свойствах;</w:t>
      </w:r>
    </w:p>
    <w:p w:rsidR="00C901E7" w:rsidRPr="003752F2" w:rsidRDefault="00C901E7" w:rsidP="00C901E7">
      <w:pPr>
        <w:pStyle w:val="ac"/>
        <w:spacing w:after="0"/>
        <w:ind w:firstLine="720"/>
        <w:jc w:val="both"/>
        <w:rPr>
          <w:sz w:val="23"/>
          <w:szCs w:val="23"/>
        </w:rPr>
      </w:pPr>
      <w:r w:rsidRPr="003752F2">
        <w:rPr>
          <w:sz w:val="23"/>
          <w:szCs w:val="23"/>
        </w:rPr>
        <w:t>- сведения о необходимом температурном режиме;</w:t>
      </w:r>
    </w:p>
    <w:p w:rsidR="00C901E7" w:rsidRPr="003752F2" w:rsidRDefault="00C901E7" w:rsidP="00C901E7">
      <w:pPr>
        <w:pStyle w:val="ac"/>
        <w:spacing w:after="0"/>
        <w:ind w:firstLine="720"/>
        <w:jc w:val="both"/>
        <w:rPr>
          <w:sz w:val="23"/>
          <w:szCs w:val="23"/>
        </w:rPr>
      </w:pPr>
      <w:r w:rsidRPr="003752F2">
        <w:rPr>
          <w:sz w:val="23"/>
          <w:szCs w:val="23"/>
        </w:rPr>
        <w:t xml:space="preserve">- дата и место подачи транспортного средства под погрузку. </w:t>
      </w:r>
    </w:p>
    <w:p w:rsidR="00C901E7" w:rsidRPr="003752F2" w:rsidRDefault="00C901E7" w:rsidP="00C901E7">
      <w:pPr>
        <w:pStyle w:val="ac"/>
        <w:tabs>
          <w:tab w:val="left" w:pos="3405"/>
        </w:tabs>
        <w:spacing w:after="0"/>
        <w:ind w:firstLine="720"/>
        <w:jc w:val="both"/>
        <w:rPr>
          <w:sz w:val="23"/>
          <w:szCs w:val="23"/>
        </w:rPr>
      </w:pPr>
      <w:r w:rsidRPr="003752F2">
        <w:rPr>
          <w:sz w:val="23"/>
          <w:szCs w:val="23"/>
        </w:rPr>
        <w:tab/>
      </w:r>
    </w:p>
    <w:p w:rsidR="00C901E7" w:rsidRDefault="00C901E7" w:rsidP="00C901E7">
      <w:pPr>
        <w:ind w:left="3540"/>
        <w:rPr>
          <w:b/>
          <w:sz w:val="23"/>
          <w:szCs w:val="23"/>
        </w:rPr>
      </w:pPr>
      <w:r w:rsidRPr="003752F2">
        <w:rPr>
          <w:b/>
          <w:sz w:val="23"/>
          <w:szCs w:val="23"/>
        </w:rPr>
        <w:t>2. Цена Договора и порядок оплаты</w:t>
      </w:r>
    </w:p>
    <w:p w:rsidR="0033701E" w:rsidRPr="003752F2" w:rsidRDefault="0033701E" w:rsidP="00C901E7">
      <w:pPr>
        <w:ind w:left="3540"/>
        <w:rPr>
          <w:b/>
          <w:sz w:val="23"/>
          <w:szCs w:val="23"/>
        </w:rPr>
      </w:pPr>
    </w:p>
    <w:p w:rsidR="00D136E9" w:rsidRDefault="00C901E7" w:rsidP="00D136E9">
      <w:pPr>
        <w:tabs>
          <w:tab w:val="left" w:pos="13750"/>
        </w:tabs>
        <w:suppressAutoHyphens/>
        <w:ind w:firstLine="709"/>
        <w:jc w:val="both"/>
        <w:rPr>
          <w:b/>
          <w:sz w:val="23"/>
          <w:szCs w:val="23"/>
        </w:rPr>
      </w:pPr>
      <w:r w:rsidRPr="003752F2">
        <w:rPr>
          <w:sz w:val="23"/>
          <w:szCs w:val="23"/>
        </w:rPr>
        <w:t>2.1. Цена настоящего Договора с учётом всех расходов на оказание услуг, предусмотренных в пункте 1.1 настоящего Договора</w:t>
      </w:r>
      <w:r w:rsidR="00FF76F3">
        <w:rPr>
          <w:sz w:val="23"/>
          <w:szCs w:val="23"/>
        </w:rPr>
        <w:t>,</w:t>
      </w:r>
      <w:r w:rsidRPr="003752F2">
        <w:rPr>
          <w:sz w:val="23"/>
          <w:szCs w:val="23"/>
        </w:rPr>
        <w:t xml:space="preserve"> </w:t>
      </w:r>
      <w:r w:rsidRPr="00690E7F">
        <w:rPr>
          <w:sz w:val="23"/>
          <w:szCs w:val="23"/>
        </w:rPr>
        <w:t xml:space="preserve">составляет </w:t>
      </w:r>
      <w:r w:rsidR="00D136E9">
        <w:rPr>
          <w:b/>
          <w:sz w:val="23"/>
          <w:szCs w:val="23"/>
        </w:rPr>
        <w:t>_____</w:t>
      </w:r>
      <w:r w:rsidR="00B958D7" w:rsidRPr="00690E7F">
        <w:rPr>
          <w:b/>
          <w:sz w:val="23"/>
          <w:szCs w:val="23"/>
        </w:rPr>
        <w:t xml:space="preserve"> </w:t>
      </w:r>
      <w:r w:rsidR="004209A9">
        <w:rPr>
          <w:b/>
          <w:sz w:val="23"/>
          <w:szCs w:val="23"/>
        </w:rPr>
        <w:t xml:space="preserve"> </w:t>
      </w:r>
      <w:r w:rsidR="00B958D7" w:rsidRPr="00690E7F">
        <w:rPr>
          <w:b/>
          <w:sz w:val="23"/>
          <w:szCs w:val="23"/>
        </w:rPr>
        <w:t xml:space="preserve">рублей </w:t>
      </w:r>
      <w:r w:rsidR="00D136E9">
        <w:rPr>
          <w:b/>
          <w:sz w:val="23"/>
          <w:szCs w:val="23"/>
        </w:rPr>
        <w:t>__</w:t>
      </w:r>
      <w:r w:rsidR="004209A9">
        <w:rPr>
          <w:b/>
          <w:sz w:val="23"/>
          <w:szCs w:val="23"/>
        </w:rPr>
        <w:t xml:space="preserve"> </w:t>
      </w:r>
      <w:r w:rsidR="00B958D7" w:rsidRPr="00690E7F">
        <w:rPr>
          <w:b/>
          <w:sz w:val="23"/>
          <w:szCs w:val="23"/>
        </w:rPr>
        <w:t>копеек</w:t>
      </w:r>
      <w:r w:rsidR="004209A9">
        <w:rPr>
          <w:b/>
          <w:sz w:val="23"/>
          <w:szCs w:val="23"/>
        </w:rPr>
        <w:t xml:space="preserve">, </w:t>
      </w:r>
    </w:p>
    <w:p w:rsidR="00D136E9" w:rsidRPr="00D136E9" w:rsidRDefault="00D136E9" w:rsidP="00D136E9">
      <w:pPr>
        <w:tabs>
          <w:tab w:val="left" w:pos="13750"/>
        </w:tabs>
        <w:suppressAutoHyphens/>
        <w:ind w:firstLine="709"/>
        <w:jc w:val="both"/>
        <w:rPr>
          <w:i/>
          <w:sz w:val="23"/>
          <w:szCs w:val="23"/>
        </w:rPr>
      </w:pPr>
      <w:r w:rsidRPr="00D136E9">
        <w:rPr>
          <w:i/>
          <w:sz w:val="23"/>
          <w:szCs w:val="23"/>
        </w:rPr>
        <w:t>- в том числе НДС (указывается, если Исполнитель является плательщиком НДС);</w:t>
      </w:r>
    </w:p>
    <w:p w:rsidR="00B958D7" w:rsidRPr="00D136E9" w:rsidRDefault="00D136E9" w:rsidP="00D136E9">
      <w:pPr>
        <w:tabs>
          <w:tab w:val="left" w:pos="13750"/>
        </w:tabs>
        <w:suppressAutoHyphens/>
        <w:ind w:firstLine="709"/>
        <w:jc w:val="both"/>
        <w:rPr>
          <w:bCs/>
          <w:sz w:val="23"/>
          <w:szCs w:val="23"/>
        </w:rPr>
      </w:pPr>
      <w:r w:rsidRPr="00D136E9">
        <w:rPr>
          <w:i/>
          <w:sz w:val="23"/>
          <w:szCs w:val="23"/>
        </w:rPr>
        <w:t>- НДС не предусмотрен (указывается при заключении контракта, в случае, если Исполнитель применяет упрощенную систему налогообложения и не является плательщиком НДС (на основании п. 2 ст. 346.11 НК РФ: организации, применяющие упрощенную систему налогообложения, не признаются налогоплательщиками НДС).</w:t>
      </w:r>
    </w:p>
    <w:p w:rsidR="00C901E7" w:rsidRPr="003752F2" w:rsidRDefault="00C901E7" w:rsidP="00C901E7">
      <w:pPr>
        <w:pStyle w:val="ac"/>
        <w:spacing w:after="0"/>
        <w:ind w:firstLine="720"/>
        <w:jc w:val="both"/>
        <w:rPr>
          <w:sz w:val="23"/>
          <w:szCs w:val="23"/>
        </w:rPr>
      </w:pPr>
      <w:r w:rsidRPr="003752F2">
        <w:rPr>
          <w:sz w:val="23"/>
          <w:szCs w:val="23"/>
        </w:rPr>
        <w:t>Цена настоящего Договора является твердой и не может изменяться в ходе его исполнения в сторону увеличения.</w:t>
      </w:r>
    </w:p>
    <w:p w:rsidR="00C901E7" w:rsidRPr="003752F2" w:rsidRDefault="00C901E7" w:rsidP="00C901E7">
      <w:pPr>
        <w:pStyle w:val="ac"/>
        <w:spacing w:after="0"/>
        <w:ind w:firstLine="720"/>
        <w:jc w:val="both"/>
        <w:rPr>
          <w:sz w:val="23"/>
          <w:szCs w:val="23"/>
        </w:rPr>
      </w:pPr>
      <w:r w:rsidRPr="003752F2">
        <w:rPr>
          <w:sz w:val="23"/>
          <w:szCs w:val="23"/>
        </w:rPr>
        <w:t>2.2. Цена настоящего Договора определена в соответствии с объемом услуг, указанных в Перечне услуг (Приложение № 1 к настоящему Договору).</w:t>
      </w:r>
    </w:p>
    <w:p w:rsidR="00E22ED7" w:rsidRDefault="00C901E7" w:rsidP="00C901E7">
      <w:pPr>
        <w:ind w:firstLine="709"/>
        <w:jc w:val="both"/>
        <w:rPr>
          <w:sz w:val="23"/>
          <w:szCs w:val="23"/>
        </w:rPr>
      </w:pPr>
      <w:r w:rsidRPr="003752F2">
        <w:rPr>
          <w:sz w:val="23"/>
          <w:szCs w:val="23"/>
        </w:rPr>
        <w:t xml:space="preserve">2.3. </w:t>
      </w:r>
      <w:r w:rsidRPr="003752F2">
        <w:rPr>
          <w:bCs/>
          <w:sz w:val="23"/>
          <w:szCs w:val="23"/>
        </w:rPr>
        <w:t>Цена Договора, установленная в пункте 2.1 настоящего Договора</w:t>
      </w:r>
      <w:r w:rsidR="00E22ED7">
        <w:rPr>
          <w:bCs/>
          <w:sz w:val="23"/>
          <w:szCs w:val="23"/>
        </w:rPr>
        <w:t>,</w:t>
      </w:r>
      <w:r w:rsidRPr="003752F2">
        <w:rPr>
          <w:bCs/>
          <w:sz w:val="23"/>
          <w:szCs w:val="23"/>
        </w:rPr>
        <w:t xml:space="preserve"> оплачивается Заказчиком путем перечисления денежных средств на расчетный счет Исполнителя в течение </w:t>
      </w:r>
      <w:r w:rsidR="004F6D2D" w:rsidRPr="003752F2">
        <w:rPr>
          <w:bCs/>
          <w:sz w:val="23"/>
          <w:szCs w:val="23"/>
        </w:rPr>
        <w:t>7</w:t>
      </w:r>
      <w:r w:rsidRPr="003752F2">
        <w:rPr>
          <w:bCs/>
          <w:sz w:val="23"/>
          <w:szCs w:val="23"/>
        </w:rPr>
        <w:t xml:space="preserve"> (</w:t>
      </w:r>
      <w:r w:rsidR="004F6D2D" w:rsidRPr="003752F2">
        <w:rPr>
          <w:bCs/>
          <w:sz w:val="23"/>
          <w:szCs w:val="23"/>
        </w:rPr>
        <w:t>семи</w:t>
      </w:r>
      <w:r w:rsidRPr="003752F2">
        <w:rPr>
          <w:bCs/>
          <w:sz w:val="23"/>
          <w:szCs w:val="23"/>
        </w:rPr>
        <w:t xml:space="preserve">) рабочих дней с момента подписания </w:t>
      </w:r>
      <w:r w:rsidRPr="003752F2">
        <w:rPr>
          <w:sz w:val="23"/>
          <w:szCs w:val="23"/>
        </w:rPr>
        <w:t>сторонами акта оказанных услуг</w:t>
      </w:r>
      <w:r w:rsidR="00835580">
        <w:rPr>
          <w:sz w:val="23"/>
          <w:szCs w:val="23"/>
        </w:rPr>
        <w:t>, указанного в п. 4.</w:t>
      </w:r>
      <w:r w:rsidR="00EF33F3">
        <w:rPr>
          <w:sz w:val="23"/>
          <w:szCs w:val="23"/>
        </w:rPr>
        <w:t>7</w:t>
      </w:r>
      <w:r w:rsidR="00835580">
        <w:rPr>
          <w:sz w:val="23"/>
          <w:szCs w:val="23"/>
        </w:rPr>
        <w:t>.</w:t>
      </w:r>
      <w:r w:rsidR="00011313">
        <w:rPr>
          <w:sz w:val="23"/>
          <w:szCs w:val="23"/>
        </w:rPr>
        <w:t>,</w:t>
      </w:r>
      <w:r w:rsidR="00BC7AF9">
        <w:rPr>
          <w:sz w:val="23"/>
          <w:szCs w:val="23"/>
        </w:rPr>
        <w:t xml:space="preserve"> </w:t>
      </w:r>
      <w:r w:rsidR="00BC7AF9" w:rsidRPr="00E22ED7">
        <w:rPr>
          <w:sz w:val="23"/>
          <w:szCs w:val="23"/>
        </w:rPr>
        <w:t>на основании счета (счета-фактуры), оформленного в соответствии с законодательством РФ, заверенного подписями руководителя и главного бухгалтера, скрепленного печатью Исполнителя</w:t>
      </w:r>
    </w:p>
    <w:p w:rsidR="00C901E7" w:rsidRDefault="00C901E7" w:rsidP="00C901E7">
      <w:pPr>
        <w:ind w:firstLine="709"/>
        <w:jc w:val="both"/>
        <w:rPr>
          <w:sz w:val="23"/>
          <w:szCs w:val="23"/>
        </w:rPr>
      </w:pPr>
      <w:r w:rsidRPr="003752F2">
        <w:rPr>
          <w:sz w:val="23"/>
          <w:szCs w:val="23"/>
        </w:rPr>
        <w:t xml:space="preserve"> 2.4. Датой платежа является дата проведения операции по списанию соответствующей суммы с лицевого счета Заказчика для ее зачисления на счет Исполнителя. Дата платежа определяется по банковской отметке на платежном поручении Заказчика.</w:t>
      </w:r>
    </w:p>
    <w:p w:rsidR="00C14A94" w:rsidRDefault="00C14A94" w:rsidP="00C901E7">
      <w:pPr>
        <w:ind w:firstLine="709"/>
        <w:jc w:val="both"/>
        <w:rPr>
          <w:sz w:val="23"/>
          <w:szCs w:val="23"/>
        </w:rPr>
      </w:pPr>
    </w:p>
    <w:p w:rsidR="003A0E19" w:rsidRDefault="003A0E19" w:rsidP="00C901E7">
      <w:pPr>
        <w:ind w:left="360"/>
        <w:jc w:val="center"/>
        <w:rPr>
          <w:b/>
          <w:bCs/>
          <w:snapToGrid w:val="0"/>
          <w:color w:val="000000"/>
          <w:sz w:val="23"/>
          <w:szCs w:val="23"/>
        </w:rPr>
      </w:pPr>
    </w:p>
    <w:p w:rsidR="00C901E7" w:rsidRDefault="00D66A66" w:rsidP="00C901E7">
      <w:pPr>
        <w:ind w:left="360"/>
        <w:jc w:val="center"/>
        <w:rPr>
          <w:b/>
          <w:bCs/>
          <w:snapToGrid w:val="0"/>
          <w:color w:val="000000"/>
          <w:sz w:val="23"/>
          <w:szCs w:val="23"/>
        </w:rPr>
      </w:pPr>
      <w:r>
        <w:rPr>
          <w:b/>
          <w:bCs/>
          <w:snapToGrid w:val="0"/>
          <w:color w:val="000000"/>
          <w:sz w:val="23"/>
          <w:szCs w:val="23"/>
        </w:rPr>
        <w:t>3. Права и обязанности С</w:t>
      </w:r>
      <w:r w:rsidR="00C901E7" w:rsidRPr="003752F2">
        <w:rPr>
          <w:b/>
          <w:bCs/>
          <w:snapToGrid w:val="0"/>
          <w:color w:val="000000"/>
          <w:sz w:val="23"/>
          <w:szCs w:val="23"/>
        </w:rPr>
        <w:t>торон</w:t>
      </w:r>
    </w:p>
    <w:p w:rsidR="0033701E" w:rsidRPr="003752F2" w:rsidRDefault="0033701E" w:rsidP="00C901E7">
      <w:pPr>
        <w:ind w:left="360"/>
        <w:jc w:val="center"/>
        <w:rPr>
          <w:b/>
          <w:bCs/>
          <w:snapToGrid w:val="0"/>
          <w:color w:val="000000"/>
          <w:sz w:val="23"/>
          <w:szCs w:val="23"/>
        </w:rPr>
      </w:pPr>
    </w:p>
    <w:p w:rsidR="00C901E7" w:rsidRPr="003752F2" w:rsidRDefault="00C901E7" w:rsidP="00C901E7">
      <w:pPr>
        <w:ind w:firstLine="720"/>
        <w:jc w:val="both"/>
        <w:rPr>
          <w:b/>
          <w:snapToGrid w:val="0"/>
          <w:color w:val="000000"/>
          <w:sz w:val="23"/>
          <w:szCs w:val="23"/>
        </w:rPr>
      </w:pPr>
      <w:r w:rsidRPr="003752F2">
        <w:rPr>
          <w:b/>
          <w:snapToGrid w:val="0"/>
          <w:color w:val="000000"/>
          <w:sz w:val="23"/>
          <w:szCs w:val="23"/>
        </w:rPr>
        <w:t>3.1. Заказчик обязан:</w:t>
      </w:r>
    </w:p>
    <w:p w:rsidR="00C901E7" w:rsidRPr="003752F2" w:rsidRDefault="00C901E7" w:rsidP="00C901E7">
      <w:pPr>
        <w:ind w:firstLine="720"/>
        <w:jc w:val="both"/>
        <w:rPr>
          <w:b/>
          <w:snapToGrid w:val="0"/>
          <w:color w:val="000000"/>
          <w:sz w:val="23"/>
          <w:szCs w:val="23"/>
        </w:rPr>
      </w:pPr>
      <w:r w:rsidRPr="003752F2">
        <w:rPr>
          <w:snapToGrid w:val="0"/>
          <w:color w:val="000000"/>
          <w:sz w:val="23"/>
          <w:szCs w:val="23"/>
        </w:rPr>
        <w:t>3.1.1.</w:t>
      </w:r>
      <w:r w:rsidRPr="003752F2">
        <w:rPr>
          <w:b/>
          <w:snapToGrid w:val="0"/>
          <w:color w:val="000000"/>
          <w:sz w:val="23"/>
          <w:szCs w:val="23"/>
        </w:rPr>
        <w:t xml:space="preserve"> </w:t>
      </w:r>
      <w:r w:rsidR="005524AD" w:rsidRPr="005524AD">
        <w:rPr>
          <w:snapToGrid w:val="0"/>
          <w:color w:val="000000"/>
          <w:sz w:val="23"/>
          <w:szCs w:val="23"/>
        </w:rPr>
        <w:t>С</w:t>
      </w:r>
      <w:r w:rsidRPr="005524AD">
        <w:rPr>
          <w:sz w:val="23"/>
          <w:szCs w:val="23"/>
        </w:rPr>
        <w:t>воевременно</w:t>
      </w:r>
      <w:r w:rsidRPr="003752F2">
        <w:rPr>
          <w:sz w:val="23"/>
          <w:szCs w:val="23"/>
        </w:rPr>
        <w:t xml:space="preserve"> предоставить Исполнителю полную, точную и достоверную информацию о свойствах груза, об условиях его доставки и иную информацию, необходимую для исполнения Исполнителем своих обязанностей, предусмотренных настоящим Договором, в том числе документы, необходимые для осуществления государственного контроля.</w:t>
      </w:r>
    </w:p>
    <w:p w:rsidR="00C901E7" w:rsidRPr="003752F2" w:rsidRDefault="00C901E7" w:rsidP="00C901E7">
      <w:pPr>
        <w:tabs>
          <w:tab w:val="num" w:pos="851"/>
          <w:tab w:val="left" w:pos="1134"/>
        </w:tabs>
        <w:ind w:right="-1" w:firstLine="709"/>
        <w:jc w:val="both"/>
        <w:rPr>
          <w:sz w:val="23"/>
          <w:szCs w:val="23"/>
        </w:rPr>
      </w:pPr>
      <w:r w:rsidRPr="003752F2">
        <w:rPr>
          <w:snapToGrid w:val="0"/>
          <w:color w:val="000000"/>
          <w:sz w:val="23"/>
          <w:szCs w:val="23"/>
        </w:rPr>
        <w:t xml:space="preserve">3.1.2. </w:t>
      </w:r>
      <w:r w:rsidRPr="003752F2">
        <w:rPr>
          <w:sz w:val="23"/>
          <w:szCs w:val="23"/>
        </w:rPr>
        <w:t xml:space="preserve">При предъявлении Заказчиком груза с объявленной ценностью, Заказчик обязан указать объявленную ценность в товарно-транспортной накладной Исполнителя. Весь груз с объявленной ценностью подлежит страхованию, страховое вознаграждение берется из расчета 0,3% от объявленной ценности, но не менее </w:t>
      </w:r>
      <w:r w:rsidR="00130E01">
        <w:rPr>
          <w:sz w:val="23"/>
          <w:szCs w:val="23"/>
        </w:rPr>
        <w:t>15</w:t>
      </w:r>
      <w:r w:rsidRPr="003752F2">
        <w:rPr>
          <w:sz w:val="23"/>
          <w:szCs w:val="23"/>
        </w:rPr>
        <w:t xml:space="preserve">0,00 рублей за каждую товарно - транспортную накладную с объявленной ценностью. Заказчик несет ответственность за достоверность сведений о грузе. Без объявления стоимости Заказчик согласен, что стоимость груза составляет не более 100,00 рублей за один килограмм груза. Объявленная Заказчиком ценность не должна превышать действительной стоимости товара. Если Заказчиком заявлена ценность более 500 000,00 рублей за груз по одной товарно-транспортной накладной, то Исполнитель вправе в любое время потребовать от Заказчика предоставления по электронной почте документов, подтверждающих стоимость груза и/или осуществить внутри тарную проверку на целостность и соответствие груза заявленным характеристикам, а также организовать страхование данного груза за счет Заказчика, не приступать к доставке до окончания всех, вышеуказанных, действий. </w:t>
      </w:r>
    </w:p>
    <w:p w:rsidR="00C901E7" w:rsidRPr="003752F2" w:rsidRDefault="00C901E7" w:rsidP="00C901E7">
      <w:pPr>
        <w:tabs>
          <w:tab w:val="num" w:pos="851"/>
          <w:tab w:val="left" w:pos="1134"/>
        </w:tabs>
        <w:ind w:right="-1" w:firstLine="709"/>
        <w:jc w:val="both"/>
        <w:rPr>
          <w:sz w:val="23"/>
          <w:szCs w:val="23"/>
        </w:rPr>
      </w:pPr>
      <w:r w:rsidRPr="003752F2">
        <w:rPr>
          <w:sz w:val="23"/>
          <w:szCs w:val="23"/>
        </w:rPr>
        <w:t>3.1.3. Обеспечить беспрепятственный доступ транспортных средств Исполнителя к месту приема-передачи груза.</w:t>
      </w:r>
    </w:p>
    <w:p w:rsidR="00C901E7" w:rsidRPr="003752F2" w:rsidRDefault="00C901E7" w:rsidP="00C901E7">
      <w:pPr>
        <w:tabs>
          <w:tab w:val="num" w:pos="851"/>
          <w:tab w:val="left" w:pos="1134"/>
        </w:tabs>
        <w:ind w:right="-1" w:firstLine="709"/>
        <w:jc w:val="both"/>
        <w:rPr>
          <w:sz w:val="23"/>
          <w:szCs w:val="23"/>
        </w:rPr>
      </w:pPr>
      <w:r w:rsidRPr="003752F2">
        <w:rPr>
          <w:sz w:val="23"/>
          <w:szCs w:val="23"/>
        </w:rPr>
        <w:t>3.1.4. Предоставить Исполнителю груз в целостной таре, исключающей доступ к содержимому груза.</w:t>
      </w:r>
    </w:p>
    <w:p w:rsidR="00C901E7" w:rsidRPr="003752F2" w:rsidRDefault="00C901E7" w:rsidP="00C901E7">
      <w:pPr>
        <w:tabs>
          <w:tab w:val="num" w:pos="851"/>
          <w:tab w:val="left" w:pos="1134"/>
        </w:tabs>
        <w:ind w:right="-1" w:firstLine="709"/>
        <w:jc w:val="both"/>
        <w:rPr>
          <w:sz w:val="23"/>
          <w:szCs w:val="23"/>
        </w:rPr>
      </w:pPr>
      <w:r w:rsidRPr="003752F2">
        <w:rPr>
          <w:sz w:val="23"/>
          <w:szCs w:val="23"/>
        </w:rPr>
        <w:t>3.1.5. Не предоставлять груз, запрещённый к доставке, а так же требующий особых условий доставки в соответствии с действующим законодательством Российской Федерации.</w:t>
      </w:r>
    </w:p>
    <w:p w:rsidR="00C901E7" w:rsidRPr="003752F2" w:rsidRDefault="00C901E7" w:rsidP="00C901E7">
      <w:pPr>
        <w:tabs>
          <w:tab w:val="num" w:pos="851"/>
          <w:tab w:val="left" w:pos="1134"/>
        </w:tabs>
        <w:ind w:right="-1" w:firstLine="709"/>
        <w:jc w:val="both"/>
        <w:rPr>
          <w:sz w:val="23"/>
          <w:szCs w:val="23"/>
        </w:rPr>
      </w:pPr>
      <w:r w:rsidRPr="003752F2">
        <w:rPr>
          <w:sz w:val="23"/>
          <w:szCs w:val="23"/>
        </w:rPr>
        <w:t>3.1.6. Обеспечить участие представителя Заказчика при проведении, по инициативе Исполнителя, внутри тарной проверки содержимого груза или внутреннего пересчёта содержимого груза, составления и подписания на основании доверенности соответствующего акта.</w:t>
      </w:r>
    </w:p>
    <w:p w:rsidR="00C901E7" w:rsidRPr="003752F2" w:rsidRDefault="00C901E7" w:rsidP="00C901E7">
      <w:pPr>
        <w:tabs>
          <w:tab w:val="num" w:pos="851"/>
          <w:tab w:val="left" w:pos="1134"/>
        </w:tabs>
        <w:ind w:right="-1" w:firstLine="709"/>
        <w:jc w:val="both"/>
        <w:rPr>
          <w:sz w:val="23"/>
          <w:szCs w:val="23"/>
        </w:rPr>
      </w:pPr>
      <w:r w:rsidRPr="003752F2">
        <w:rPr>
          <w:sz w:val="23"/>
          <w:szCs w:val="23"/>
        </w:rPr>
        <w:t>3.1.7. В случае, прибытия груза в пункт назначения с недостачей количества мест, а так же с изменением состояния тары, участвовать совместно с представителем Исполнителя в определении утраченного либо поврежденного груза и составлении соответствующего акта. С целью определения количества и цены утраченного или повреждённого имущества Стороны используют товаросопроводительные документы.</w:t>
      </w:r>
    </w:p>
    <w:p w:rsidR="00C901E7" w:rsidRPr="003752F2" w:rsidRDefault="00C901E7" w:rsidP="00C901E7">
      <w:pPr>
        <w:ind w:firstLine="720"/>
        <w:jc w:val="both"/>
        <w:rPr>
          <w:snapToGrid w:val="0"/>
          <w:color w:val="000000"/>
          <w:sz w:val="23"/>
          <w:szCs w:val="23"/>
        </w:rPr>
      </w:pPr>
      <w:r w:rsidRPr="003752F2">
        <w:rPr>
          <w:snapToGrid w:val="0"/>
          <w:color w:val="000000"/>
          <w:sz w:val="23"/>
          <w:szCs w:val="23"/>
        </w:rPr>
        <w:t>3.1.8. Своевременно оплатить оказанные услуги Исполнителем в соответствии с условиями настоящего Договора.</w:t>
      </w:r>
    </w:p>
    <w:p w:rsidR="00C901E7" w:rsidRPr="003752F2" w:rsidRDefault="00C901E7" w:rsidP="00C901E7">
      <w:pPr>
        <w:ind w:firstLine="720"/>
        <w:jc w:val="both"/>
        <w:rPr>
          <w:b/>
          <w:snapToGrid w:val="0"/>
          <w:sz w:val="23"/>
          <w:szCs w:val="23"/>
        </w:rPr>
      </w:pPr>
      <w:r w:rsidRPr="003752F2">
        <w:rPr>
          <w:b/>
          <w:snapToGrid w:val="0"/>
          <w:sz w:val="23"/>
          <w:szCs w:val="23"/>
        </w:rPr>
        <w:t>3.2. Заказчик вправе:</w:t>
      </w:r>
    </w:p>
    <w:p w:rsidR="00C901E7" w:rsidRPr="003752F2" w:rsidRDefault="00C901E7" w:rsidP="00C901E7">
      <w:pPr>
        <w:ind w:firstLine="720"/>
        <w:jc w:val="both"/>
        <w:rPr>
          <w:snapToGrid w:val="0"/>
          <w:sz w:val="23"/>
          <w:szCs w:val="23"/>
        </w:rPr>
      </w:pPr>
      <w:r w:rsidRPr="003752F2">
        <w:rPr>
          <w:snapToGrid w:val="0"/>
          <w:sz w:val="23"/>
          <w:szCs w:val="23"/>
        </w:rPr>
        <w:t>3.2.1.</w:t>
      </w:r>
      <w:r w:rsidRPr="003752F2">
        <w:rPr>
          <w:sz w:val="23"/>
          <w:szCs w:val="23"/>
        </w:rPr>
        <w:t xml:space="preserve"> Запрашивать у Исполнителя информацию о процессе доставки груза.</w:t>
      </w:r>
    </w:p>
    <w:p w:rsidR="00C901E7" w:rsidRPr="003752F2" w:rsidRDefault="00C901E7" w:rsidP="00C901E7">
      <w:pPr>
        <w:pStyle w:val="a6"/>
        <w:spacing w:after="0"/>
        <w:ind w:left="0" w:firstLine="708"/>
        <w:jc w:val="both"/>
        <w:rPr>
          <w:snapToGrid w:val="0"/>
          <w:color w:val="000000"/>
          <w:sz w:val="23"/>
          <w:szCs w:val="23"/>
        </w:rPr>
      </w:pPr>
      <w:r w:rsidRPr="003752F2">
        <w:rPr>
          <w:sz w:val="23"/>
          <w:szCs w:val="23"/>
        </w:rPr>
        <w:t>3.2.2. Р</w:t>
      </w:r>
      <w:r w:rsidRPr="003752F2">
        <w:rPr>
          <w:snapToGrid w:val="0"/>
          <w:color w:val="000000"/>
          <w:sz w:val="23"/>
          <w:szCs w:val="23"/>
        </w:rPr>
        <w:t xml:space="preserve">асторгнуть Договор в любое время, оплатив Исполнителю стоимость фактически оказанных и принятых услуг. </w:t>
      </w:r>
    </w:p>
    <w:p w:rsidR="00C901E7" w:rsidRPr="003752F2" w:rsidRDefault="00C901E7" w:rsidP="00C901E7">
      <w:pPr>
        <w:pStyle w:val="a6"/>
        <w:spacing w:after="0"/>
        <w:ind w:left="0" w:firstLine="708"/>
        <w:jc w:val="both"/>
        <w:rPr>
          <w:b/>
          <w:sz w:val="23"/>
          <w:szCs w:val="23"/>
        </w:rPr>
      </w:pPr>
      <w:r w:rsidRPr="003752F2">
        <w:rPr>
          <w:b/>
          <w:sz w:val="23"/>
          <w:szCs w:val="23"/>
        </w:rPr>
        <w:t>3.3. Исполнитель обязан:</w:t>
      </w:r>
    </w:p>
    <w:p w:rsidR="00C901E7" w:rsidRPr="003752F2" w:rsidRDefault="00C901E7" w:rsidP="00C901E7">
      <w:pPr>
        <w:ind w:firstLine="720"/>
        <w:jc w:val="both"/>
        <w:rPr>
          <w:sz w:val="23"/>
          <w:szCs w:val="23"/>
        </w:rPr>
      </w:pPr>
      <w:r w:rsidRPr="00D54A32">
        <w:rPr>
          <w:sz w:val="23"/>
          <w:szCs w:val="23"/>
        </w:rPr>
        <w:t>3.3.1. Оказать услуги с момента подписания настоящ</w:t>
      </w:r>
      <w:r w:rsidR="00B958D7" w:rsidRPr="00D54A32">
        <w:rPr>
          <w:sz w:val="23"/>
          <w:szCs w:val="23"/>
        </w:rPr>
        <w:t xml:space="preserve">его Договора в </w:t>
      </w:r>
      <w:r w:rsidR="00B958D7" w:rsidRPr="009C31CC">
        <w:rPr>
          <w:sz w:val="23"/>
          <w:szCs w:val="23"/>
        </w:rPr>
        <w:t xml:space="preserve">срок </w:t>
      </w:r>
      <w:r w:rsidR="00F3005D" w:rsidRPr="00F3005D">
        <w:rPr>
          <w:sz w:val="23"/>
          <w:szCs w:val="23"/>
        </w:rPr>
        <w:t xml:space="preserve">по </w:t>
      </w:r>
      <w:r w:rsidR="00C20AD7">
        <w:rPr>
          <w:sz w:val="23"/>
          <w:szCs w:val="23"/>
        </w:rPr>
        <w:t>1</w:t>
      </w:r>
      <w:r w:rsidR="00813ED0" w:rsidRPr="00813ED0">
        <w:rPr>
          <w:sz w:val="23"/>
          <w:szCs w:val="23"/>
        </w:rPr>
        <w:t>1</w:t>
      </w:r>
      <w:r w:rsidR="00F3005D" w:rsidRPr="00F3005D">
        <w:rPr>
          <w:sz w:val="23"/>
          <w:szCs w:val="23"/>
        </w:rPr>
        <w:t>.0</w:t>
      </w:r>
      <w:r w:rsidR="00C20AD7">
        <w:rPr>
          <w:sz w:val="23"/>
          <w:szCs w:val="23"/>
        </w:rPr>
        <w:t>8</w:t>
      </w:r>
      <w:r w:rsidR="00F3005D" w:rsidRPr="00F3005D">
        <w:rPr>
          <w:sz w:val="23"/>
          <w:szCs w:val="23"/>
        </w:rPr>
        <w:t>.202</w:t>
      </w:r>
      <w:r w:rsidR="00813ED0" w:rsidRPr="00813ED0">
        <w:rPr>
          <w:sz w:val="23"/>
          <w:szCs w:val="23"/>
        </w:rPr>
        <w:t>6</w:t>
      </w:r>
      <w:r w:rsidRPr="00067587">
        <w:rPr>
          <w:sz w:val="23"/>
          <w:szCs w:val="23"/>
        </w:rPr>
        <w:t>.</w:t>
      </w:r>
      <w:r w:rsidRPr="003752F2">
        <w:rPr>
          <w:sz w:val="23"/>
          <w:szCs w:val="23"/>
        </w:rPr>
        <w:t xml:space="preserve"> </w:t>
      </w:r>
    </w:p>
    <w:p w:rsidR="00C901E7" w:rsidRPr="003752F2" w:rsidRDefault="00C901E7" w:rsidP="00C901E7">
      <w:pPr>
        <w:ind w:firstLine="720"/>
        <w:jc w:val="both"/>
        <w:rPr>
          <w:snapToGrid w:val="0"/>
          <w:color w:val="000000"/>
          <w:sz w:val="23"/>
          <w:szCs w:val="23"/>
        </w:rPr>
      </w:pPr>
      <w:r w:rsidRPr="003752F2">
        <w:rPr>
          <w:snapToGrid w:val="0"/>
          <w:color w:val="000000"/>
          <w:sz w:val="23"/>
          <w:szCs w:val="23"/>
        </w:rPr>
        <w:t>3.3.2. Оказать услуги согласно перечню услуг (Приложение № 1</w:t>
      </w:r>
      <w:r w:rsidR="001337D4">
        <w:rPr>
          <w:snapToGrid w:val="0"/>
          <w:color w:val="000000"/>
          <w:sz w:val="23"/>
          <w:szCs w:val="23"/>
        </w:rPr>
        <w:t xml:space="preserve"> </w:t>
      </w:r>
      <w:r w:rsidRPr="003752F2">
        <w:rPr>
          <w:snapToGrid w:val="0"/>
          <w:color w:val="000000"/>
          <w:sz w:val="23"/>
          <w:szCs w:val="23"/>
        </w:rPr>
        <w:t>к настоящему Договору).</w:t>
      </w:r>
    </w:p>
    <w:p w:rsidR="00C901E7" w:rsidRPr="003752F2" w:rsidRDefault="00C901E7" w:rsidP="00C901E7">
      <w:pPr>
        <w:ind w:firstLine="720"/>
        <w:jc w:val="both"/>
        <w:rPr>
          <w:snapToGrid w:val="0"/>
          <w:color w:val="000000"/>
          <w:sz w:val="23"/>
          <w:szCs w:val="23"/>
        </w:rPr>
      </w:pPr>
      <w:r w:rsidRPr="003752F2">
        <w:rPr>
          <w:snapToGrid w:val="0"/>
          <w:color w:val="000000"/>
          <w:sz w:val="23"/>
          <w:szCs w:val="23"/>
        </w:rPr>
        <w:t xml:space="preserve">3.3.3. </w:t>
      </w:r>
      <w:r w:rsidRPr="003752F2">
        <w:rPr>
          <w:sz w:val="23"/>
          <w:szCs w:val="23"/>
        </w:rPr>
        <w:t>При приеме груза Исполнитель обязан выдать Заказчику товарно - транспортную накладную или экспедиторскую расписку с отметкой о принятии груза.</w:t>
      </w:r>
    </w:p>
    <w:p w:rsidR="00C901E7" w:rsidRPr="003752F2" w:rsidRDefault="00C901E7" w:rsidP="00C901E7">
      <w:pPr>
        <w:tabs>
          <w:tab w:val="left" w:pos="567"/>
          <w:tab w:val="num" w:pos="993"/>
          <w:tab w:val="left" w:pos="1134"/>
        </w:tabs>
        <w:ind w:right="-1" w:firstLine="709"/>
        <w:jc w:val="both"/>
        <w:rPr>
          <w:sz w:val="23"/>
          <w:szCs w:val="23"/>
        </w:rPr>
      </w:pPr>
      <w:r w:rsidRPr="003752F2">
        <w:rPr>
          <w:snapToGrid w:val="0"/>
          <w:color w:val="000000"/>
          <w:sz w:val="23"/>
          <w:szCs w:val="23"/>
        </w:rPr>
        <w:t xml:space="preserve">3.3.4. </w:t>
      </w:r>
      <w:r w:rsidR="00192EFC">
        <w:rPr>
          <w:snapToGrid w:val="0"/>
          <w:color w:val="000000"/>
          <w:sz w:val="23"/>
          <w:szCs w:val="23"/>
        </w:rPr>
        <w:t>О</w:t>
      </w:r>
      <w:r w:rsidRPr="003752F2">
        <w:rPr>
          <w:sz w:val="23"/>
          <w:szCs w:val="23"/>
        </w:rPr>
        <w:t>беспечить упаковку груза, достаточную для не повреждения груза в процессе транспортировки, погрузочных работ, хранения груза.</w:t>
      </w:r>
    </w:p>
    <w:p w:rsidR="00C901E7" w:rsidRPr="003752F2" w:rsidRDefault="00C901E7" w:rsidP="00C901E7">
      <w:pPr>
        <w:tabs>
          <w:tab w:val="left" w:pos="567"/>
          <w:tab w:val="num" w:pos="993"/>
          <w:tab w:val="left" w:pos="1134"/>
        </w:tabs>
        <w:ind w:right="-1" w:firstLine="709"/>
        <w:jc w:val="both"/>
        <w:rPr>
          <w:b/>
          <w:sz w:val="23"/>
          <w:szCs w:val="23"/>
        </w:rPr>
      </w:pPr>
      <w:r w:rsidRPr="003752F2">
        <w:rPr>
          <w:b/>
          <w:sz w:val="23"/>
          <w:szCs w:val="23"/>
        </w:rPr>
        <w:t xml:space="preserve">3.4. Исполнитель вправе:  </w:t>
      </w:r>
    </w:p>
    <w:p w:rsidR="00C901E7" w:rsidRPr="003752F2" w:rsidRDefault="00C901E7" w:rsidP="00C901E7">
      <w:pPr>
        <w:tabs>
          <w:tab w:val="left" w:pos="567"/>
          <w:tab w:val="num" w:pos="993"/>
          <w:tab w:val="left" w:pos="1134"/>
        </w:tabs>
        <w:ind w:right="-1" w:firstLine="709"/>
        <w:jc w:val="both"/>
        <w:rPr>
          <w:sz w:val="23"/>
          <w:szCs w:val="23"/>
        </w:rPr>
      </w:pPr>
      <w:r w:rsidRPr="003752F2">
        <w:rPr>
          <w:sz w:val="23"/>
          <w:szCs w:val="23"/>
        </w:rPr>
        <w:t>3.4.1. Исполнитель вправе не приступать к исполнению своих обязанностей, предусмотренных настоящим Договором оказания услуг, до представления Заказчиком необходимых документов, а так же информации о свойствах груза, об условиях его доставки и иной информации, необходимой для исполнения своих обязанностей.</w:t>
      </w:r>
    </w:p>
    <w:p w:rsidR="00C901E7" w:rsidRPr="003752F2" w:rsidRDefault="00C901E7" w:rsidP="00C901E7">
      <w:pPr>
        <w:tabs>
          <w:tab w:val="left" w:pos="567"/>
          <w:tab w:val="num" w:pos="993"/>
          <w:tab w:val="left" w:pos="1134"/>
          <w:tab w:val="left" w:pos="1418"/>
        </w:tabs>
        <w:ind w:right="-1" w:firstLine="709"/>
        <w:jc w:val="both"/>
        <w:rPr>
          <w:sz w:val="23"/>
          <w:szCs w:val="23"/>
        </w:rPr>
      </w:pPr>
      <w:r w:rsidRPr="003752F2">
        <w:rPr>
          <w:sz w:val="23"/>
          <w:szCs w:val="23"/>
        </w:rPr>
        <w:t>3.4.2.</w:t>
      </w:r>
      <w:r w:rsidRPr="003752F2">
        <w:rPr>
          <w:sz w:val="23"/>
          <w:szCs w:val="23"/>
        </w:rPr>
        <w:tab/>
        <w:t>Проверять достоверность представленного Заказчиком груза товаросопроводительным документам и заявленным условиям доставки.</w:t>
      </w:r>
    </w:p>
    <w:p w:rsidR="00C901E7" w:rsidRPr="003752F2" w:rsidRDefault="00C901E7" w:rsidP="00C901E7">
      <w:pPr>
        <w:tabs>
          <w:tab w:val="left" w:pos="1134"/>
        </w:tabs>
        <w:ind w:right="-1" w:firstLine="709"/>
        <w:jc w:val="both"/>
        <w:rPr>
          <w:sz w:val="23"/>
          <w:szCs w:val="23"/>
        </w:rPr>
      </w:pPr>
      <w:r w:rsidRPr="003752F2">
        <w:rPr>
          <w:sz w:val="23"/>
          <w:szCs w:val="23"/>
        </w:rPr>
        <w:lastRenderedPageBreak/>
        <w:t xml:space="preserve">3.4.3. </w:t>
      </w:r>
      <w:r w:rsidR="00192EFC">
        <w:rPr>
          <w:sz w:val="23"/>
          <w:szCs w:val="23"/>
        </w:rPr>
        <w:t>П</w:t>
      </w:r>
      <w:r w:rsidRPr="003752F2">
        <w:rPr>
          <w:sz w:val="23"/>
          <w:szCs w:val="23"/>
        </w:rPr>
        <w:t>ринять груз в поврежденной упаковке или без упаковки, в этом случае ответственность за порчу и повреждение груза несёт Заказчик.</w:t>
      </w:r>
    </w:p>
    <w:p w:rsidR="00C901E7" w:rsidRPr="003752F2" w:rsidRDefault="00C901E7" w:rsidP="00C901E7">
      <w:pPr>
        <w:tabs>
          <w:tab w:val="left" w:pos="1134"/>
        </w:tabs>
        <w:ind w:right="-1" w:firstLine="709"/>
        <w:jc w:val="both"/>
        <w:rPr>
          <w:sz w:val="23"/>
          <w:szCs w:val="23"/>
        </w:rPr>
      </w:pPr>
    </w:p>
    <w:p w:rsidR="00C901E7" w:rsidRDefault="00C901E7" w:rsidP="00C901E7">
      <w:pPr>
        <w:numPr>
          <w:ilvl w:val="0"/>
          <w:numId w:val="6"/>
        </w:numPr>
        <w:jc w:val="center"/>
        <w:rPr>
          <w:b/>
          <w:bCs/>
          <w:sz w:val="23"/>
          <w:szCs w:val="23"/>
        </w:rPr>
      </w:pPr>
      <w:r w:rsidRPr="003752F2">
        <w:rPr>
          <w:b/>
          <w:bCs/>
          <w:sz w:val="23"/>
          <w:szCs w:val="23"/>
        </w:rPr>
        <w:t>Порядок приема - передачи груза</w:t>
      </w:r>
    </w:p>
    <w:p w:rsidR="0033701E" w:rsidRPr="003752F2" w:rsidRDefault="0033701E" w:rsidP="0033701E">
      <w:pPr>
        <w:ind w:left="720"/>
        <w:rPr>
          <w:b/>
          <w:bCs/>
          <w:sz w:val="23"/>
          <w:szCs w:val="23"/>
        </w:rPr>
      </w:pPr>
    </w:p>
    <w:p w:rsidR="00C901E7" w:rsidRPr="003752F2" w:rsidRDefault="00C901E7" w:rsidP="00C901E7">
      <w:pPr>
        <w:numPr>
          <w:ilvl w:val="1"/>
          <w:numId w:val="6"/>
        </w:numPr>
        <w:tabs>
          <w:tab w:val="left" w:pos="1134"/>
        </w:tabs>
        <w:ind w:left="0" w:right="-1" w:firstLine="709"/>
        <w:jc w:val="both"/>
        <w:rPr>
          <w:sz w:val="23"/>
          <w:szCs w:val="23"/>
        </w:rPr>
      </w:pPr>
      <w:r w:rsidRPr="003752F2">
        <w:rPr>
          <w:sz w:val="23"/>
          <w:szCs w:val="23"/>
        </w:rPr>
        <w:t xml:space="preserve">Прием груза осуществляется </w:t>
      </w:r>
      <w:r w:rsidR="00BE6A07">
        <w:rPr>
          <w:sz w:val="23"/>
          <w:szCs w:val="23"/>
        </w:rPr>
        <w:t>либо на складе Исполнителя, либо в месте, указанном Заказчиком</w:t>
      </w:r>
      <w:r w:rsidRPr="003752F2">
        <w:rPr>
          <w:sz w:val="23"/>
          <w:szCs w:val="23"/>
        </w:rPr>
        <w:t>.</w:t>
      </w:r>
      <w:r w:rsidR="00BE6A07">
        <w:rPr>
          <w:sz w:val="23"/>
          <w:szCs w:val="23"/>
        </w:rPr>
        <w:t xml:space="preserve"> В месте, указанном Заказчиком, груз принимается по количеству</w:t>
      </w:r>
      <w:r w:rsidR="007E5FE3">
        <w:rPr>
          <w:sz w:val="23"/>
          <w:szCs w:val="23"/>
        </w:rPr>
        <w:t xml:space="preserve"> мест и </w:t>
      </w:r>
      <w:r w:rsidR="0065173B">
        <w:rPr>
          <w:sz w:val="23"/>
          <w:szCs w:val="23"/>
        </w:rPr>
        <w:t xml:space="preserve">далее взвешивается </w:t>
      </w:r>
      <w:r w:rsidR="00D25573">
        <w:rPr>
          <w:sz w:val="23"/>
          <w:szCs w:val="23"/>
        </w:rPr>
        <w:t>и</w:t>
      </w:r>
      <w:r w:rsidR="0065173B">
        <w:rPr>
          <w:sz w:val="23"/>
          <w:szCs w:val="23"/>
        </w:rPr>
        <w:t xml:space="preserve"> обмеряется п</w:t>
      </w:r>
      <w:r w:rsidR="00D25573">
        <w:rPr>
          <w:sz w:val="23"/>
          <w:szCs w:val="23"/>
        </w:rPr>
        <w:t>о прибытии на склад Исполнителя.</w:t>
      </w:r>
      <w:r w:rsidR="0065173B">
        <w:rPr>
          <w:sz w:val="23"/>
          <w:szCs w:val="23"/>
        </w:rPr>
        <w:t xml:space="preserve"> </w:t>
      </w:r>
      <w:r w:rsidR="00D25573">
        <w:rPr>
          <w:sz w:val="23"/>
          <w:szCs w:val="23"/>
        </w:rPr>
        <w:t>П</w:t>
      </w:r>
      <w:r w:rsidR="0065173B">
        <w:rPr>
          <w:sz w:val="23"/>
          <w:szCs w:val="23"/>
        </w:rPr>
        <w:t>ри приеме груза на складе Исполнителя замеряется вес и объем груза, при измерении объема возможна погрешность не более 5</w:t>
      </w:r>
      <w:r w:rsidR="00664AF9">
        <w:rPr>
          <w:sz w:val="23"/>
          <w:szCs w:val="23"/>
        </w:rPr>
        <w:t>%</w:t>
      </w:r>
      <w:r w:rsidR="0065173B">
        <w:rPr>
          <w:sz w:val="23"/>
          <w:szCs w:val="23"/>
        </w:rPr>
        <w:t>.</w:t>
      </w:r>
      <w:r w:rsidRPr="003752F2">
        <w:rPr>
          <w:sz w:val="23"/>
          <w:szCs w:val="23"/>
        </w:rPr>
        <w:t xml:space="preserve"> </w:t>
      </w:r>
    </w:p>
    <w:p w:rsidR="00C901E7" w:rsidRPr="003752F2" w:rsidRDefault="00C901E7" w:rsidP="00C901E7">
      <w:pPr>
        <w:numPr>
          <w:ilvl w:val="1"/>
          <w:numId w:val="6"/>
        </w:numPr>
        <w:tabs>
          <w:tab w:val="left" w:pos="1134"/>
        </w:tabs>
        <w:ind w:left="0" w:right="-1" w:firstLine="709"/>
        <w:jc w:val="both"/>
        <w:rPr>
          <w:sz w:val="23"/>
          <w:szCs w:val="23"/>
        </w:rPr>
      </w:pPr>
      <w:r w:rsidRPr="003752F2">
        <w:rPr>
          <w:sz w:val="23"/>
          <w:szCs w:val="23"/>
        </w:rPr>
        <w:t>Груз принимается от Заказчика (представителя Заказчика) по количеству мест, без осмотра и проверки содержимого упаковки на предмет целостности, работоспособности, соответствия наименования, количества и качества содержимого, наличия явных или скрытых дефектов, чувствительности к тем</w:t>
      </w:r>
      <w:r w:rsidR="00213CC3" w:rsidRPr="003752F2">
        <w:rPr>
          <w:sz w:val="23"/>
          <w:szCs w:val="23"/>
        </w:rPr>
        <w:t xml:space="preserve">пературному и/или атмосферному </w:t>
      </w:r>
      <w:r w:rsidRPr="003752F2">
        <w:rPr>
          <w:sz w:val="23"/>
          <w:szCs w:val="23"/>
        </w:rPr>
        <w:t>воздействию.</w:t>
      </w:r>
    </w:p>
    <w:p w:rsidR="00C901E7" w:rsidRPr="003752F2" w:rsidRDefault="00C901E7" w:rsidP="00C901E7">
      <w:pPr>
        <w:ind w:firstLine="720"/>
        <w:jc w:val="both"/>
        <w:rPr>
          <w:sz w:val="23"/>
          <w:szCs w:val="23"/>
        </w:rPr>
      </w:pPr>
      <w:r w:rsidRPr="003752F2">
        <w:rPr>
          <w:sz w:val="23"/>
          <w:szCs w:val="23"/>
        </w:rPr>
        <w:t xml:space="preserve">4.3. Исполнитель извещает </w:t>
      </w:r>
      <w:r w:rsidR="00192935" w:rsidRPr="003752F2">
        <w:rPr>
          <w:sz w:val="23"/>
          <w:szCs w:val="23"/>
        </w:rPr>
        <w:t xml:space="preserve">грузополучателя </w:t>
      </w:r>
      <w:r w:rsidRPr="003752F2">
        <w:rPr>
          <w:sz w:val="23"/>
          <w:szCs w:val="23"/>
        </w:rPr>
        <w:t>о прибытии груза по телефону, посредством СМС уведомлений или по электронной почте не позднее, чем за один час до прибытия груза. В этом случае грузополучатель должен принять все меры для приёма груза.</w:t>
      </w:r>
    </w:p>
    <w:p w:rsidR="00C901E7" w:rsidRPr="003752F2" w:rsidRDefault="00C901E7" w:rsidP="00C901E7">
      <w:pPr>
        <w:ind w:firstLine="720"/>
        <w:jc w:val="both"/>
        <w:rPr>
          <w:sz w:val="23"/>
          <w:szCs w:val="23"/>
        </w:rPr>
      </w:pPr>
      <w:r w:rsidRPr="003752F2">
        <w:rPr>
          <w:sz w:val="23"/>
          <w:szCs w:val="23"/>
        </w:rPr>
        <w:t xml:space="preserve">4.4. Груз выдается при предъявлении документа, удостоверяющего личность, а при необходимости, других документов, подтверждающих полномочия грузополучателя. </w:t>
      </w:r>
    </w:p>
    <w:p w:rsidR="00C901E7" w:rsidRDefault="00C901E7" w:rsidP="00C901E7">
      <w:pPr>
        <w:ind w:firstLine="720"/>
        <w:jc w:val="both"/>
        <w:rPr>
          <w:sz w:val="23"/>
          <w:szCs w:val="23"/>
        </w:rPr>
      </w:pPr>
      <w:r w:rsidRPr="003752F2">
        <w:rPr>
          <w:sz w:val="23"/>
          <w:szCs w:val="23"/>
        </w:rPr>
        <w:t xml:space="preserve">4.5. Выдача груза производится </w:t>
      </w:r>
      <w:r w:rsidR="00192347" w:rsidRPr="003752F2">
        <w:rPr>
          <w:sz w:val="23"/>
          <w:szCs w:val="23"/>
        </w:rPr>
        <w:t>согласно Приложению</w:t>
      </w:r>
      <w:r w:rsidR="006A0BDB" w:rsidRPr="003752F2">
        <w:rPr>
          <w:sz w:val="23"/>
          <w:szCs w:val="23"/>
        </w:rPr>
        <w:t xml:space="preserve"> № 1 настоящего Договора</w:t>
      </w:r>
      <w:r w:rsidRPr="003752F2">
        <w:rPr>
          <w:sz w:val="23"/>
          <w:szCs w:val="23"/>
        </w:rPr>
        <w:t>.</w:t>
      </w:r>
    </w:p>
    <w:p w:rsidR="00E22ED7" w:rsidRPr="00E22ED7" w:rsidRDefault="004A1D81" w:rsidP="00E22ED7">
      <w:pPr>
        <w:ind w:firstLine="720"/>
        <w:jc w:val="both"/>
        <w:rPr>
          <w:sz w:val="23"/>
          <w:szCs w:val="23"/>
        </w:rPr>
      </w:pPr>
      <w:r w:rsidRPr="00E22ED7">
        <w:rPr>
          <w:sz w:val="23"/>
          <w:szCs w:val="23"/>
        </w:rPr>
        <w:t xml:space="preserve">4.6. В течение 3 (трёх) рабочих дней с даты выдачи груза Исполнитель обязан предоставить акт оказанных услуг </w:t>
      </w:r>
      <w:r w:rsidR="00E22ED7" w:rsidRPr="00E22ED7">
        <w:rPr>
          <w:sz w:val="23"/>
          <w:szCs w:val="23"/>
        </w:rPr>
        <w:t>.</w:t>
      </w:r>
    </w:p>
    <w:p w:rsidR="004A1D81" w:rsidRDefault="004A1D81" w:rsidP="004A1D81">
      <w:pPr>
        <w:ind w:firstLine="720"/>
        <w:jc w:val="both"/>
        <w:rPr>
          <w:sz w:val="23"/>
          <w:szCs w:val="23"/>
        </w:rPr>
      </w:pPr>
      <w:r>
        <w:rPr>
          <w:sz w:val="23"/>
          <w:szCs w:val="23"/>
        </w:rPr>
        <w:t xml:space="preserve">4.7. </w:t>
      </w:r>
      <w:r w:rsidRPr="004A1D81">
        <w:rPr>
          <w:sz w:val="23"/>
          <w:szCs w:val="23"/>
        </w:rPr>
        <w:t xml:space="preserve">Не позднее 5 (пяти) рабочих дней с момента получения </w:t>
      </w:r>
      <w:r>
        <w:rPr>
          <w:sz w:val="23"/>
          <w:szCs w:val="23"/>
        </w:rPr>
        <w:t>документов, указанных в п. 4.6 Договора</w:t>
      </w:r>
      <w:r w:rsidR="00AA7D83">
        <w:rPr>
          <w:sz w:val="23"/>
          <w:szCs w:val="23"/>
        </w:rPr>
        <w:t xml:space="preserve"> и</w:t>
      </w:r>
      <w:r w:rsidRPr="004A1D81">
        <w:rPr>
          <w:sz w:val="23"/>
          <w:szCs w:val="23"/>
        </w:rPr>
        <w:t xml:space="preserve"> при  отсутствии недостатков Заказчик подписывает </w:t>
      </w:r>
      <w:r>
        <w:rPr>
          <w:sz w:val="23"/>
          <w:szCs w:val="23"/>
        </w:rPr>
        <w:t>акт оказанных услуг</w:t>
      </w:r>
      <w:r w:rsidRPr="004A1D81">
        <w:rPr>
          <w:sz w:val="23"/>
          <w:szCs w:val="23"/>
        </w:rPr>
        <w:t xml:space="preserve"> в  2 (двух) экземплярах: по одному экземпляру </w:t>
      </w:r>
      <w:r>
        <w:rPr>
          <w:sz w:val="23"/>
          <w:szCs w:val="23"/>
        </w:rPr>
        <w:t>Исполнителю</w:t>
      </w:r>
      <w:r w:rsidRPr="004A1D81">
        <w:rPr>
          <w:sz w:val="23"/>
          <w:szCs w:val="23"/>
        </w:rPr>
        <w:t xml:space="preserve"> и Заказчику и один экземпляр направляет в адрес </w:t>
      </w:r>
      <w:r>
        <w:rPr>
          <w:sz w:val="23"/>
          <w:szCs w:val="23"/>
        </w:rPr>
        <w:t>Исполнителя</w:t>
      </w:r>
      <w:r w:rsidRPr="004A1D81">
        <w:rPr>
          <w:sz w:val="23"/>
          <w:szCs w:val="23"/>
        </w:rPr>
        <w:t>.</w:t>
      </w:r>
    </w:p>
    <w:p w:rsidR="00E22ED7" w:rsidRPr="004A1D81" w:rsidRDefault="00E22ED7" w:rsidP="004A1D81">
      <w:pPr>
        <w:ind w:firstLine="720"/>
        <w:jc w:val="both"/>
        <w:rPr>
          <w:sz w:val="23"/>
          <w:szCs w:val="23"/>
        </w:rPr>
      </w:pPr>
    </w:p>
    <w:p w:rsidR="00C901E7" w:rsidRDefault="00C901E7" w:rsidP="0033701E">
      <w:pPr>
        <w:numPr>
          <w:ilvl w:val="0"/>
          <w:numId w:val="7"/>
        </w:numPr>
        <w:jc w:val="center"/>
        <w:rPr>
          <w:b/>
          <w:snapToGrid w:val="0"/>
          <w:sz w:val="23"/>
          <w:szCs w:val="23"/>
        </w:rPr>
      </w:pPr>
      <w:r w:rsidRPr="003752F2">
        <w:rPr>
          <w:b/>
          <w:snapToGrid w:val="0"/>
          <w:sz w:val="23"/>
          <w:szCs w:val="23"/>
        </w:rPr>
        <w:t>Ответственность сторон</w:t>
      </w:r>
    </w:p>
    <w:p w:rsidR="0033701E" w:rsidRPr="003752F2" w:rsidRDefault="0033701E" w:rsidP="0033701E">
      <w:pPr>
        <w:ind w:left="360"/>
        <w:rPr>
          <w:b/>
          <w:snapToGrid w:val="0"/>
          <w:sz w:val="23"/>
          <w:szCs w:val="23"/>
        </w:rPr>
      </w:pPr>
    </w:p>
    <w:p w:rsidR="00C901E7" w:rsidRPr="003752F2" w:rsidRDefault="00C901E7" w:rsidP="00C901E7">
      <w:pPr>
        <w:numPr>
          <w:ilvl w:val="1"/>
          <w:numId w:val="7"/>
        </w:numPr>
        <w:tabs>
          <w:tab w:val="left" w:pos="1134"/>
        </w:tabs>
        <w:ind w:left="0" w:firstLine="709"/>
        <w:jc w:val="both"/>
        <w:rPr>
          <w:bCs/>
          <w:sz w:val="23"/>
          <w:szCs w:val="23"/>
        </w:rPr>
      </w:pPr>
      <w:r w:rsidRPr="003752F2">
        <w:rPr>
          <w:bCs/>
          <w:sz w:val="23"/>
          <w:szCs w:val="23"/>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rsidR="00C901E7" w:rsidRPr="003752F2" w:rsidRDefault="00C901E7" w:rsidP="00C901E7">
      <w:pPr>
        <w:tabs>
          <w:tab w:val="left" w:pos="1134"/>
        </w:tabs>
        <w:ind w:firstLine="709"/>
        <w:jc w:val="both"/>
        <w:rPr>
          <w:bCs/>
          <w:sz w:val="23"/>
          <w:szCs w:val="23"/>
        </w:rPr>
      </w:pPr>
      <w:r w:rsidRPr="003752F2">
        <w:rPr>
          <w:bCs/>
          <w:sz w:val="23"/>
          <w:szCs w:val="23"/>
        </w:rPr>
        <w:t>5.2. 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w:t>
      </w:r>
      <w:r w:rsidRPr="003752F2">
        <w:rPr>
          <w:b/>
          <w:sz w:val="23"/>
          <w:szCs w:val="23"/>
        </w:rPr>
        <w:t xml:space="preserve"> </w:t>
      </w:r>
    </w:p>
    <w:p w:rsidR="00C901E7" w:rsidRPr="003752F2" w:rsidRDefault="00D93DEC" w:rsidP="00D93DEC">
      <w:pPr>
        <w:tabs>
          <w:tab w:val="left" w:pos="1134"/>
        </w:tabs>
        <w:ind w:firstLine="142"/>
        <w:jc w:val="both"/>
        <w:rPr>
          <w:bCs/>
          <w:sz w:val="23"/>
          <w:szCs w:val="23"/>
        </w:rPr>
      </w:pPr>
      <w:r w:rsidRPr="003752F2">
        <w:rPr>
          <w:sz w:val="23"/>
          <w:szCs w:val="23"/>
        </w:rPr>
        <w:t xml:space="preserve">          5.3.  </w:t>
      </w:r>
      <w:r w:rsidR="00C901E7" w:rsidRPr="003752F2">
        <w:rPr>
          <w:sz w:val="23"/>
          <w:szCs w:val="23"/>
        </w:rPr>
        <w:t xml:space="preserve">Исполнитель несет ответственность перед Заказчиком в виде возмещения реального ущерба за утрату, недостачу или повреждение (порчу) груза, после принятия его к доставке и до выдачи груза грузополучателю, указанному в Заявке Заказчика, либо уполномоченному им лицу, если не докажет, что утрата, недостача или повреждение (порча) груза произошли вследствие обстоятельств, которые Исполнитель не мог предотвратить и устранение которых от него не зависело, в следующих размерах: </w:t>
      </w:r>
    </w:p>
    <w:p w:rsidR="00C901E7" w:rsidRPr="003752F2" w:rsidRDefault="00C901E7" w:rsidP="00C901E7">
      <w:pPr>
        <w:tabs>
          <w:tab w:val="left" w:pos="1134"/>
        </w:tabs>
        <w:ind w:firstLine="709"/>
        <w:jc w:val="both"/>
        <w:rPr>
          <w:sz w:val="23"/>
          <w:szCs w:val="23"/>
        </w:rPr>
      </w:pPr>
      <w:r w:rsidRPr="003752F2">
        <w:rPr>
          <w:sz w:val="23"/>
          <w:szCs w:val="23"/>
        </w:rPr>
        <w:t>1) За утрату или недостачу груза, принятого к доставке с объявлением ценности, в размере объявленной ценности или части объявленной ценности, пропорциональной недостающей части груза, но не свыше действительной стоимости или соответственно части действительной стоимости;</w:t>
      </w:r>
    </w:p>
    <w:p w:rsidR="00C901E7" w:rsidRPr="003752F2" w:rsidRDefault="00C901E7" w:rsidP="00C901E7">
      <w:pPr>
        <w:tabs>
          <w:tab w:val="left" w:pos="1134"/>
        </w:tabs>
        <w:ind w:firstLine="709"/>
        <w:jc w:val="both"/>
        <w:rPr>
          <w:sz w:val="23"/>
          <w:szCs w:val="23"/>
        </w:rPr>
      </w:pPr>
      <w:r w:rsidRPr="003752F2">
        <w:rPr>
          <w:sz w:val="23"/>
          <w:szCs w:val="23"/>
        </w:rPr>
        <w:t>2) За утрату или недостачу груза, принятого к доставке груза без объявления ценности, 100,00 рублей за один килограмм груза и 10 000,00 рублей за один метр кубический груза, либо размере действительной (документально подтвержденной) стоимости груза или недостающей его части;</w:t>
      </w:r>
    </w:p>
    <w:p w:rsidR="00C901E7" w:rsidRPr="003752F2" w:rsidRDefault="00C901E7" w:rsidP="00C901E7">
      <w:pPr>
        <w:tabs>
          <w:tab w:val="left" w:pos="1134"/>
        </w:tabs>
        <w:ind w:firstLine="709"/>
        <w:jc w:val="both"/>
        <w:rPr>
          <w:sz w:val="23"/>
          <w:szCs w:val="23"/>
        </w:rPr>
      </w:pPr>
      <w:r w:rsidRPr="003752F2">
        <w:rPr>
          <w:sz w:val="23"/>
          <w:szCs w:val="23"/>
        </w:rPr>
        <w:t>3) За повреждение (порчу) груза, принятого к доставке груза с объявлением ценности, в размере суммы, на которую понизилась объявленная ценность, а при невозможности восстановления поврежденного груза в размере объявленной ценности, но не свыше действительной стоимости;</w:t>
      </w:r>
    </w:p>
    <w:p w:rsidR="00C901E7" w:rsidRPr="003752F2" w:rsidRDefault="00C901E7" w:rsidP="00C901E7">
      <w:pPr>
        <w:tabs>
          <w:tab w:val="left" w:pos="1134"/>
        </w:tabs>
        <w:ind w:firstLine="709"/>
        <w:jc w:val="both"/>
        <w:rPr>
          <w:bCs/>
          <w:sz w:val="23"/>
          <w:szCs w:val="23"/>
        </w:rPr>
      </w:pPr>
      <w:r w:rsidRPr="003752F2">
        <w:rPr>
          <w:sz w:val="23"/>
          <w:szCs w:val="23"/>
        </w:rPr>
        <w:t>4) За повреждение (порчу) груза, принятого к доставке груза без объявления ценности, в размере 100,00 рублей за один килограмм</w:t>
      </w:r>
      <w:r w:rsidR="00DC70E8" w:rsidRPr="003752F2">
        <w:rPr>
          <w:sz w:val="23"/>
          <w:szCs w:val="23"/>
        </w:rPr>
        <w:t xml:space="preserve"> и 100,00 рублей за один м</w:t>
      </w:r>
      <w:r w:rsidR="00DC70E8" w:rsidRPr="003752F2">
        <w:rPr>
          <w:sz w:val="23"/>
          <w:szCs w:val="23"/>
          <w:vertAlign w:val="superscript"/>
        </w:rPr>
        <w:t>3</w:t>
      </w:r>
      <w:r w:rsidRPr="003752F2">
        <w:rPr>
          <w:sz w:val="23"/>
          <w:szCs w:val="23"/>
        </w:rPr>
        <w:t xml:space="preserve"> поврежденного или испорченного груза, в размере суммы, на которую понизилась действительная (документально подтвержденная) стоимость груза, а при невозможности восстановления поврежденного груза в размере действительной (документально подтвержденной) стоимости груза.</w:t>
      </w:r>
    </w:p>
    <w:p w:rsidR="00C901E7" w:rsidRPr="003752F2" w:rsidRDefault="00C901E7" w:rsidP="00C901E7">
      <w:pPr>
        <w:tabs>
          <w:tab w:val="left" w:pos="1134"/>
        </w:tabs>
        <w:ind w:firstLine="709"/>
        <w:jc w:val="both"/>
        <w:rPr>
          <w:bCs/>
          <w:sz w:val="23"/>
          <w:szCs w:val="23"/>
        </w:rPr>
      </w:pPr>
      <w:r w:rsidRPr="003752F2">
        <w:rPr>
          <w:sz w:val="23"/>
          <w:szCs w:val="23"/>
        </w:rPr>
        <w:t>5.4. В случае если стоимость груза не объявлена, либо не представлены документы о стоимости сданного к доставке груза, Стороны устанавливают, что стоимость груза считается объявленной в следующих размерах (в зависимости от параметров груза): один килограмм груза – 100,00 рублей, один кубический метр груза – 10 000,00 рублей.</w:t>
      </w:r>
    </w:p>
    <w:p w:rsidR="00C901E7" w:rsidRPr="003752F2" w:rsidRDefault="00C901E7" w:rsidP="00C901E7">
      <w:pPr>
        <w:numPr>
          <w:ilvl w:val="1"/>
          <w:numId w:val="8"/>
        </w:numPr>
        <w:tabs>
          <w:tab w:val="left" w:pos="1134"/>
        </w:tabs>
        <w:ind w:left="0" w:firstLine="709"/>
        <w:jc w:val="both"/>
        <w:rPr>
          <w:bCs/>
          <w:sz w:val="23"/>
          <w:szCs w:val="23"/>
        </w:rPr>
      </w:pPr>
      <w:r w:rsidRPr="003752F2">
        <w:rPr>
          <w:sz w:val="23"/>
          <w:szCs w:val="23"/>
        </w:rPr>
        <w:lastRenderedPageBreak/>
        <w:t>При наступлении ответственности Исполнителя за утраченный или повреждённый груз расчёт стоимости ведется в Российских рублях, стоимость утраченного (повреждённого) груза определяется на момент признания претензии и не зависит от изменения стоимости груза, изменения курсов валют, упущенная выгода и косвенные расходы, связанные с повреждением и/или утратой груза Исполнителем не возмещаются.</w:t>
      </w:r>
    </w:p>
    <w:p w:rsidR="00C901E7" w:rsidRPr="003752F2" w:rsidRDefault="00C901E7" w:rsidP="00C901E7">
      <w:pPr>
        <w:numPr>
          <w:ilvl w:val="1"/>
          <w:numId w:val="8"/>
        </w:numPr>
        <w:tabs>
          <w:tab w:val="left" w:pos="1134"/>
        </w:tabs>
        <w:ind w:left="0" w:firstLine="709"/>
        <w:jc w:val="both"/>
        <w:rPr>
          <w:bCs/>
          <w:sz w:val="23"/>
          <w:szCs w:val="23"/>
        </w:rPr>
      </w:pPr>
      <w:r w:rsidRPr="003752F2">
        <w:rPr>
          <w:sz w:val="23"/>
          <w:szCs w:val="23"/>
        </w:rPr>
        <w:t>Заказчик несет ответственность за убытки, причиненные Исполнителю, в случае искажения наименования, стоимости груза, предъявления для доставки без согласования с Исполнителем груза, содержащего взрывчатые, радиоактивные, химически активные, ядовитые, легковоспламеняющиеся, токсичные, самовозгорающиеся вещества, опасный груз, согласно ГОСТ 19433-88, а так же груз, транспортировка которого требует специального подвижного состава или специальных приспособлений и технологий или наличия у Исполнителя специальных разрешений (лицензий), Заказчик несёт перед Исполнителем ответственность в размере:</w:t>
      </w:r>
    </w:p>
    <w:p w:rsidR="00C901E7" w:rsidRPr="003752F2" w:rsidRDefault="00C901E7" w:rsidP="00410EEB">
      <w:pPr>
        <w:tabs>
          <w:tab w:val="left" w:pos="1134"/>
        </w:tabs>
        <w:ind w:firstLine="709"/>
        <w:jc w:val="both"/>
        <w:rPr>
          <w:bCs/>
          <w:sz w:val="23"/>
          <w:szCs w:val="23"/>
        </w:rPr>
      </w:pPr>
      <w:r w:rsidRPr="003752F2">
        <w:rPr>
          <w:sz w:val="23"/>
          <w:szCs w:val="23"/>
        </w:rPr>
        <w:t>- всех документально подтверждённых убытков, возникших в связи с приёмом к доставке, доставкой и обработкой такого груза у Исполнителя (в том числе штрафных санкций, предъявленных органами государственного и иного контроля).</w:t>
      </w:r>
    </w:p>
    <w:p w:rsidR="00C901E7" w:rsidRPr="003752F2" w:rsidRDefault="00C901E7" w:rsidP="00C901E7">
      <w:pPr>
        <w:rPr>
          <w:sz w:val="23"/>
          <w:szCs w:val="23"/>
        </w:rPr>
      </w:pPr>
    </w:p>
    <w:p w:rsidR="00C901E7" w:rsidRDefault="00C901E7" w:rsidP="0033701E">
      <w:pPr>
        <w:numPr>
          <w:ilvl w:val="0"/>
          <w:numId w:val="8"/>
        </w:numPr>
        <w:jc w:val="center"/>
        <w:rPr>
          <w:b/>
          <w:bCs/>
          <w:snapToGrid w:val="0"/>
          <w:color w:val="000000"/>
          <w:sz w:val="23"/>
          <w:szCs w:val="23"/>
        </w:rPr>
      </w:pPr>
      <w:r w:rsidRPr="003752F2">
        <w:rPr>
          <w:b/>
          <w:bCs/>
          <w:snapToGrid w:val="0"/>
          <w:color w:val="000000"/>
          <w:sz w:val="23"/>
          <w:szCs w:val="23"/>
        </w:rPr>
        <w:t>Порядок разрешения споров</w:t>
      </w:r>
    </w:p>
    <w:p w:rsidR="0033701E" w:rsidRPr="003752F2" w:rsidRDefault="0033701E" w:rsidP="0033701E">
      <w:pPr>
        <w:ind w:left="360"/>
        <w:rPr>
          <w:b/>
          <w:bCs/>
          <w:snapToGrid w:val="0"/>
          <w:color w:val="000000"/>
          <w:sz w:val="23"/>
          <w:szCs w:val="23"/>
        </w:rPr>
      </w:pPr>
    </w:p>
    <w:p w:rsidR="00C901E7" w:rsidRPr="003752F2" w:rsidRDefault="00C901E7" w:rsidP="00C901E7">
      <w:pPr>
        <w:pStyle w:val="30"/>
        <w:spacing w:after="0"/>
        <w:ind w:firstLine="684"/>
        <w:jc w:val="both"/>
        <w:rPr>
          <w:b/>
          <w:bCs/>
          <w:snapToGrid w:val="0"/>
          <w:color w:val="000000"/>
          <w:sz w:val="23"/>
          <w:szCs w:val="23"/>
        </w:rPr>
      </w:pPr>
      <w:r w:rsidRPr="003752F2">
        <w:rPr>
          <w:sz w:val="23"/>
          <w:szCs w:val="23"/>
        </w:rPr>
        <w:t>6.1. Все споры и разногласия, возникающие между Сторонами по настоящему Договору или в связи с ним, разрешаются путём переговоров. В случае если стороны не придут к соглашению, споры подлежат рассмотрению в Арбитражном суде Амурской области в порядке, установленном действующим законодательством.</w:t>
      </w:r>
    </w:p>
    <w:p w:rsidR="00C901E7" w:rsidRPr="003752F2" w:rsidRDefault="00C901E7" w:rsidP="00C901E7">
      <w:pPr>
        <w:rPr>
          <w:b/>
          <w:bCs/>
          <w:snapToGrid w:val="0"/>
          <w:color w:val="000000"/>
          <w:sz w:val="23"/>
          <w:szCs w:val="23"/>
        </w:rPr>
      </w:pPr>
    </w:p>
    <w:p w:rsidR="00C901E7" w:rsidRDefault="00C901E7" w:rsidP="0033701E">
      <w:pPr>
        <w:numPr>
          <w:ilvl w:val="0"/>
          <w:numId w:val="8"/>
        </w:numPr>
        <w:jc w:val="center"/>
        <w:rPr>
          <w:b/>
          <w:bCs/>
          <w:snapToGrid w:val="0"/>
          <w:color w:val="000000"/>
          <w:sz w:val="23"/>
          <w:szCs w:val="23"/>
        </w:rPr>
      </w:pPr>
      <w:r w:rsidRPr="003752F2">
        <w:rPr>
          <w:b/>
          <w:bCs/>
          <w:snapToGrid w:val="0"/>
          <w:color w:val="000000"/>
          <w:sz w:val="23"/>
          <w:szCs w:val="23"/>
        </w:rPr>
        <w:t>Изменение и/или дополнение Договора</w:t>
      </w:r>
    </w:p>
    <w:p w:rsidR="0033701E" w:rsidRPr="003752F2" w:rsidRDefault="0033701E" w:rsidP="0033701E">
      <w:pPr>
        <w:ind w:left="360"/>
        <w:rPr>
          <w:b/>
          <w:bCs/>
          <w:snapToGrid w:val="0"/>
          <w:color w:val="000000"/>
          <w:sz w:val="23"/>
          <w:szCs w:val="23"/>
        </w:rPr>
      </w:pPr>
    </w:p>
    <w:p w:rsidR="00C901E7" w:rsidRPr="003752F2" w:rsidRDefault="00C901E7" w:rsidP="00C901E7">
      <w:pPr>
        <w:pStyle w:val="ac"/>
        <w:spacing w:after="0"/>
        <w:ind w:firstLine="720"/>
        <w:jc w:val="both"/>
        <w:rPr>
          <w:sz w:val="23"/>
          <w:szCs w:val="23"/>
        </w:rPr>
      </w:pPr>
      <w:r w:rsidRPr="003752F2">
        <w:rPr>
          <w:sz w:val="23"/>
          <w:szCs w:val="23"/>
        </w:rPr>
        <w:t>7.1. 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w:t>
      </w:r>
    </w:p>
    <w:p w:rsidR="00C901E7" w:rsidRPr="003752F2" w:rsidRDefault="00C901E7" w:rsidP="00C901E7">
      <w:pPr>
        <w:ind w:firstLine="720"/>
        <w:jc w:val="both"/>
        <w:rPr>
          <w:snapToGrid w:val="0"/>
          <w:color w:val="000000"/>
          <w:sz w:val="23"/>
          <w:szCs w:val="23"/>
        </w:rPr>
      </w:pPr>
      <w:r w:rsidRPr="003752F2">
        <w:rPr>
          <w:snapToGrid w:val="0"/>
          <w:color w:val="000000"/>
          <w:sz w:val="23"/>
          <w:szCs w:val="23"/>
        </w:rPr>
        <w:t>7.2. Любые соглашения сторон по изменению и/или дополнению условий настоящего Договора имеют силу в том случае, если они оформлены в письменном виде, подписаны сторонами.</w:t>
      </w:r>
    </w:p>
    <w:p w:rsidR="00C901E7" w:rsidRPr="003752F2" w:rsidRDefault="00C901E7" w:rsidP="00C901E7">
      <w:pPr>
        <w:ind w:firstLine="720"/>
        <w:jc w:val="both"/>
        <w:rPr>
          <w:b/>
          <w:bCs/>
          <w:snapToGrid w:val="0"/>
          <w:color w:val="000000"/>
          <w:sz w:val="23"/>
          <w:szCs w:val="23"/>
        </w:rPr>
      </w:pPr>
    </w:p>
    <w:p w:rsidR="00C901E7" w:rsidRDefault="00C901E7" w:rsidP="0033701E">
      <w:pPr>
        <w:numPr>
          <w:ilvl w:val="0"/>
          <w:numId w:val="8"/>
        </w:numPr>
        <w:jc w:val="center"/>
        <w:rPr>
          <w:b/>
          <w:bCs/>
          <w:snapToGrid w:val="0"/>
          <w:color w:val="000000"/>
          <w:sz w:val="23"/>
          <w:szCs w:val="23"/>
        </w:rPr>
      </w:pPr>
      <w:r w:rsidRPr="003752F2">
        <w:rPr>
          <w:b/>
          <w:bCs/>
          <w:snapToGrid w:val="0"/>
          <w:color w:val="000000"/>
          <w:sz w:val="23"/>
          <w:szCs w:val="23"/>
        </w:rPr>
        <w:t>Срок действия / исполнения Договора</w:t>
      </w:r>
    </w:p>
    <w:p w:rsidR="0033701E" w:rsidRPr="003752F2" w:rsidRDefault="0033701E" w:rsidP="0033701E">
      <w:pPr>
        <w:ind w:left="360"/>
        <w:rPr>
          <w:b/>
          <w:bCs/>
          <w:snapToGrid w:val="0"/>
          <w:color w:val="000000"/>
          <w:sz w:val="23"/>
          <w:szCs w:val="23"/>
        </w:rPr>
      </w:pPr>
    </w:p>
    <w:p w:rsidR="00C901E7" w:rsidRPr="00690E7F" w:rsidRDefault="00C901E7" w:rsidP="00C901E7">
      <w:pPr>
        <w:pStyle w:val="ac"/>
        <w:spacing w:after="0"/>
        <w:ind w:firstLine="720"/>
        <w:jc w:val="both"/>
        <w:rPr>
          <w:sz w:val="23"/>
          <w:szCs w:val="23"/>
        </w:rPr>
      </w:pPr>
      <w:r w:rsidRPr="003752F2">
        <w:rPr>
          <w:sz w:val="23"/>
          <w:szCs w:val="23"/>
        </w:rPr>
        <w:t xml:space="preserve">8.1. Договор вступает в силу с </w:t>
      </w:r>
      <w:r w:rsidR="00CC37D0">
        <w:rPr>
          <w:sz w:val="23"/>
          <w:szCs w:val="23"/>
        </w:rPr>
        <w:t>даты</w:t>
      </w:r>
      <w:r w:rsidRPr="003752F2">
        <w:rPr>
          <w:sz w:val="23"/>
          <w:szCs w:val="23"/>
        </w:rPr>
        <w:t xml:space="preserve"> </w:t>
      </w:r>
      <w:r w:rsidR="00CC37D0">
        <w:rPr>
          <w:sz w:val="23"/>
          <w:szCs w:val="23"/>
        </w:rPr>
        <w:t>заключения</w:t>
      </w:r>
      <w:r w:rsidR="00B958D7" w:rsidRPr="003752F2">
        <w:rPr>
          <w:sz w:val="23"/>
          <w:szCs w:val="23"/>
        </w:rPr>
        <w:t xml:space="preserve"> и действует </w:t>
      </w:r>
      <w:r w:rsidRPr="00690E7F">
        <w:rPr>
          <w:sz w:val="23"/>
          <w:szCs w:val="23"/>
        </w:rPr>
        <w:t>до полного исполнения обязательств</w:t>
      </w:r>
      <w:r w:rsidR="00CC37D0">
        <w:rPr>
          <w:sz w:val="23"/>
          <w:szCs w:val="23"/>
        </w:rPr>
        <w:t xml:space="preserve"> Сторонами</w:t>
      </w:r>
      <w:r w:rsidRPr="00690E7F">
        <w:rPr>
          <w:sz w:val="23"/>
          <w:szCs w:val="23"/>
        </w:rPr>
        <w:t>.</w:t>
      </w:r>
    </w:p>
    <w:p w:rsidR="00C901E7" w:rsidRPr="003752F2" w:rsidRDefault="00C901E7" w:rsidP="00C901E7">
      <w:pPr>
        <w:pStyle w:val="ac"/>
        <w:spacing w:after="0"/>
        <w:ind w:firstLine="720"/>
        <w:jc w:val="both"/>
        <w:rPr>
          <w:sz w:val="23"/>
          <w:szCs w:val="23"/>
        </w:rPr>
      </w:pPr>
      <w:r w:rsidRPr="00690E7F">
        <w:rPr>
          <w:sz w:val="23"/>
          <w:szCs w:val="23"/>
        </w:rPr>
        <w:t>8.2. Срок исполнения Договора</w:t>
      </w:r>
      <w:r w:rsidR="00CC37D0">
        <w:rPr>
          <w:sz w:val="23"/>
          <w:szCs w:val="23"/>
        </w:rPr>
        <w:t xml:space="preserve"> </w:t>
      </w:r>
      <w:r w:rsidR="00CC37D0" w:rsidRPr="003752F2">
        <w:rPr>
          <w:sz w:val="23"/>
          <w:szCs w:val="23"/>
        </w:rPr>
        <w:t xml:space="preserve">– с </w:t>
      </w:r>
      <w:r w:rsidR="00CC37D0">
        <w:rPr>
          <w:sz w:val="23"/>
          <w:szCs w:val="23"/>
        </w:rPr>
        <w:t>даты</w:t>
      </w:r>
      <w:r w:rsidR="00CC37D0" w:rsidRPr="003752F2">
        <w:rPr>
          <w:sz w:val="23"/>
          <w:szCs w:val="23"/>
        </w:rPr>
        <w:t xml:space="preserve"> </w:t>
      </w:r>
      <w:r w:rsidR="00CC37D0">
        <w:rPr>
          <w:sz w:val="23"/>
          <w:szCs w:val="23"/>
        </w:rPr>
        <w:t>заключения</w:t>
      </w:r>
      <w:r w:rsidR="00CC37D0" w:rsidRPr="003752F2">
        <w:rPr>
          <w:sz w:val="23"/>
          <w:szCs w:val="23"/>
        </w:rPr>
        <w:t xml:space="preserve"> </w:t>
      </w:r>
      <w:r w:rsidR="00CC37D0">
        <w:rPr>
          <w:sz w:val="23"/>
          <w:szCs w:val="23"/>
        </w:rPr>
        <w:t xml:space="preserve">Договора </w:t>
      </w:r>
      <w:r w:rsidRPr="00067587">
        <w:rPr>
          <w:sz w:val="23"/>
          <w:szCs w:val="23"/>
        </w:rPr>
        <w:t xml:space="preserve">по </w:t>
      </w:r>
      <w:r w:rsidR="00C20AD7">
        <w:rPr>
          <w:sz w:val="23"/>
          <w:szCs w:val="23"/>
        </w:rPr>
        <w:t>20</w:t>
      </w:r>
      <w:r w:rsidR="00120895" w:rsidRPr="00230425">
        <w:rPr>
          <w:sz w:val="23"/>
          <w:szCs w:val="23"/>
        </w:rPr>
        <w:t>.</w:t>
      </w:r>
      <w:r w:rsidR="00DC70E8" w:rsidRPr="00230425">
        <w:rPr>
          <w:sz w:val="23"/>
          <w:szCs w:val="23"/>
        </w:rPr>
        <w:t>0</w:t>
      </w:r>
      <w:r w:rsidR="00D7523B">
        <w:rPr>
          <w:sz w:val="23"/>
          <w:szCs w:val="23"/>
        </w:rPr>
        <w:t>8</w:t>
      </w:r>
      <w:r w:rsidR="00A025B6" w:rsidRPr="00230425">
        <w:rPr>
          <w:sz w:val="23"/>
          <w:szCs w:val="23"/>
        </w:rPr>
        <w:t>.202</w:t>
      </w:r>
      <w:r w:rsidR="00813ED0" w:rsidRPr="00813ED0">
        <w:rPr>
          <w:sz w:val="23"/>
          <w:szCs w:val="23"/>
        </w:rPr>
        <w:t>6</w:t>
      </w:r>
      <w:r w:rsidR="00120895" w:rsidRPr="00067587">
        <w:rPr>
          <w:sz w:val="23"/>
          <w:szCs w:val="23"/>
        </w:rPr>
        <w:t xml:space="preserve"> </w:t>
      </w:r>
      <w:r w:rsidRPr="00067587">
        <w:rPr>
          <w:sz w:val="23"/>
          <w:szCs w:val="23"/>
        </w:rPr>
        <w:t>года</w:t>
      </w:r>
      <w:r w:rsidRPr="00690E7F">
        <w:rPr>
          <w:sz w:val="23"/>
          <w:szCs w:val="23"/>
        </w:rPr>
        <w:t>.</w:t>
      </w:r>
      <w:r w:rsidRPr="003752F2">
        <w:rPr>
          <w:sz w:val="23"/>
          <w:szCs w:val="23"/>
        </w:rPr>
        <w:t xml:space="preserve"> </w:t>
      </w:r>
    </w:p>
    <w:p w:rsidR="00C901E7" w:rsidRPr="003752F2" w:rsidRDefault="00C901E7" w:rsidP="00C901E7">
      <w:pPr>
        <w:pStyle w:val="ac"/>
        <w:spacing w:after="0"/>
        <w:ind w:firstLine="720"/>
        <w:jc w:val="both"/>
        <w:rPr>
          <w:b/>
          <w:bCs/>
          <w:snapToGrid w:val="0"/>
          <w:color w:val="000000"/>
          <w:sz w:val="23"/>
          <w:szCs w:val="23"/>
        </w:rPr>
      </w:pPr>
    </w:p>
    <w:p w:rsidR="00C901E7" w:rsidRDefault="00C901E7" w:rsidP="00410EEB">
      <w:pPr>
        <w:ind w:left="2112" w:firstLine="720"/>
        <w:rPr>
          <w:b/>
          <w:bCs/>
          <w:snapToGrid w:val="0"/>
          <w:color w:val="000000"/>
          <w:sz w:val="23"/>
          <w:szCs w:val="23"/>
        </w:rPr>
      </w:pPr>
      <w:r w:rsidRPr="003752F2">
        <w:rPr>
          <w:b/>
          <w:bCs/>
          <w:snapToGrid w:val="0"/>
          <w:color w:val="000000"/>
          <w:sz w:val="23"/>
          <w:szCs w:val="23"/>
        </w:rPr>
        <w:t>9. Порядок расторжения Договора</w:t>
      </w:r>
    </w:p>
    <w:p w:rsidR="0033701E" w:rsidRPr="003752F2" w:rsidRDefault="0033701E" w:rsidP="00410EEB">
      <w:pPr>
        <w:ind w:left="2112" w:firstLine="720"/>
        <w:rPr>
          <w:b/>
          <w:bCs/>
          <w:snapToGrid w:val="0"/>
          <w:color w:val="000000"/>
          <w:sz w:val="23"/>
          <w:szCs w:val="23"/>
        </w:rPr>
      </w:pPr>
    </w:p>
    <w:p w:rsidR="00C901E7" w:rsidRPr="003752F2" w:rsidRDefault="00C901E7" w:rsidP="00C901E7">
      <w:pPr>
        <w:pStyle w:val="ac"/>
        <w:spacing w:after="0"/>
        <w:ind w:firstLine="720"/>
        <w:jc w:val="both"/>
        <w:rPr>
          <w:sz w:val="23"/>
          <w:szCs w:val="23"/>
        </w:rPr>
      </w:pPr>
      <w:r w:rsidRPr="003752F2">
        <w:rPr>
          <w:sz w:val="23"/>
          <w:szCs w:val="23"/>
        </w:rPr>
        <w:t>9.1. Настоящий Договор может быть расторгнут по соглашению сторон.</w:t>
      </w:r>
    </w:p>
    <w:p w:rsidR="00C901E7" w:rsidRPr="003752F2" w:rsidRDefault="00C901E7" w:rsidP="00C901E7">
      <w:pPr>
        <w:ind w:firstLine="720"/>
        <w:jc w:val="both"/>
        <w:rPr>
          <w:snapToGrid w:val="0"/>
          <w:color w:val="000000"/>
          <w:sz w:val="23"/>
          <w:szCs w:val="23"/>
        </w:rPr>
      </w:pPr>
      <w:r w:rsidRPr="003752F2">
        <w:rPr>
          <w:snapToGrid w:val="0"/>
          <w:color w:val="000000"/>
          <w:sz w:val="23"/>
          <w:szCs w:val="23"/>
        </w:rPr>
        <w:t>9.2. Настоящий Договор может быть расторгнут в одностороннем порядке с письменным предупреждением об этом другой стороны не менее, чем за 5 (пять) календарных дней до даты расторжения настоящего Договора.</w:t>
      </w:r>
    </w:p>
    <w:p w:rsidR="00C901E7" w:rsidRPr="003752F2" w:rsidRDefault="00C901E7" w:rsidP="00C901E7">
      <w:pPr>
        <w:ind w:firstLine="720"/>
        <w:jc w:val="both"/>
        <w:rPr>
          <w:snapToGrid w:val="0"/>
          <w:color w:val="000000"/>
          <w:sz w:val="23"/>
          <w:szCs w:val="23"/>
        </w:rPr>
      </w:pPr>
      <w:r w:rsidRPr="003752F2">
        <w:rPr>
          <w:snapToGrid w:val="0"/>
          <w:color w:val="000000"/>
          <w:sz w:val="23"/>
          <w:szCs w:val="23"/>
        </w:rPr>
        <w:t xml:space="preserve">9.3. Настоящий Договор может быть расторгнут по требованию одной из сторон при существенном нарушении условий договора по решению суда. </w:t>
      </w:r>
    </w:p>
    <w:p w:rsidR="00C901E7" w:rsidRPr="003752F2" w:rsidRDefault="00C901E7" w:rsidP="00C901E7">
      <w:pPr>
        <w:rPr>
          <w:b/>
          <w:color w:val="000000"/>
          <w:sz w:val="23"/>
          <w:szCs w:val="23"/>
        </w:rPr>
      </w:pPr>
    </w:p>
    <w:p w:rsidR="00C901E7" w:rsidRDefault="00C901E7" w:rsidP="00C901E7">
      <w:pPr>
        <w:jc w:val="center"/>
        <w:rPr>
          <w:b/>
          <w:color w:val="000000"/>
          <w:sz w:val="23"/>
          <w:szCs w:val="23"/>
        </w:rPr>
      </w:pPr>
      <w:r w:rsidRPr="003752F2">
        <w:rPr>
          <w:b/>
          <w:color w:val="000000"/>
          <w:sz w:val="23"/>
          <w:szCs w:val="23"/>
        </w:rPr>
        <w:t>10. Обстоятельства непреодолимой силы. Форс- мажор</w:t>
      </w:r>
    </w:p>
    <w:p w:rsidR="0033701E" w:rsidRPr="003752F2" w:rsidRDefault="0033701E" w:rsidP="00C901E7">
      <w:pPr>
        <w:jc w:val="center"/>
        <w:rPr>
          <w:b/>
          <w:color w:val="000000"/>
          <w:sz w:val="23"/>
          <w:szCs w:val="23"/>
        </w:rPr>
      </w:pPr>
    </w:p>
    <w:p w:rsidR="00C901E7" w:rsidRPr="003752F2" w:rsidRDefault="00C901E7" w:rsidP="00C901E7">
      <w:pPr>
        <w:adjustRightInd w:val="0"/>
        <w:ind w:firstLine="709"/>
        <w:jc w:val="both"/>
        <w:outlineLvl w:val="3"/>
        <w:rPr>
          <w:sz w:val="23"/>
          <w:szCs w:val="23"/>
        </w:rPr>
      </w:pPr>
      <w:r w:rsidRPr="003752F2">
        <w:rPr>
          <w:sz w:val="23"/>
          <w:szCs w:val="23"/>
        </w:rPr>
        <w:t>10.1. Сторона, не исполнившая или ненадлежащим образом исполнившая обязательства по настоящему Договору, несет ответственность, если не докажет, что надлежащее выполнение оказалось невозможным вследствие непреодолимой силы (форс-мажор), а именно: стихийные бедствия, война или военные действия, изменение законодательства или другие, не зависящие от Сторон чрезвычайные и непредотвратимые при данных условиях обстоятельства, произошедшие помимо их воли, и при условии, что эти обстоятельства непосредственно повлияли на исполнение настоящего Договора. К таким обстоятельствам не относятся, в частности, отсутствие на рынке нужных для исполнения товаров, отсутствие у Исполнителя необходимых денежных средств.</w:t>
      </w:r>
    </w:p>
    <w:p w:rsidR="00C901E7" w:rsidRPr="003752F2" w:rsidRDefault="00C901E7" w:rsidP="00C901E7">
      <w:pPr>
        <w:adjustRightInd w:val="0"/>
        <w:ind w:firstLine="709"/>
        <w:jc w:val="both"/>
        <w:outlineLvl w:val="3"/>
        <w:rPr>
          <w:sz w:val="23"/>
          <w:szCs w:val="23"/>
        </w:rPr>
      </w:pPr>
      <w:r w:rsidRPr="003752F2">
        <w:rPr>
          <w:spacing w:val="-11"/>
          <w:sz w:val="23"/>
          <w:szCs w:val="23"/>
        </w:rPr>
        <w:t>10.2.</w:t>
      </w:r>
      <w:r w:rsidRPr="003752F2">
        <w:rPr>
          <w:sz w:val="23"/>
          <w:szCs w:val="23"/>
        </w:rPr>
        <w:t xml:space="preserve"> Сторона, которая не исполняет своих обязательств в результате действия обстоятельств непреодолимой силы, указанных в п. 10.1 настоящего Договора, обязана в течение суток письменно </w:t>
      </w:r>
      <w:r w:rsidRPr="003752F2">
        <w:rPr>
          <w:sz w:val="23"/>
          <w:szCs w:val="23"/>
        </w:rPr>
        <w:lastRenderedPageBreak/>
        <w:t>известить другую сторону о наступлении или прекращении указанных обстоятельств, его влиянии на исполнение настоящего Договора.</w:t>
      </w:r>
    </w:p>
    <w:p w:rsidR="00C901E7" w:rsidRPr="003752F2" w:rsidRDefault="00C901E7" w:rsidP="00C901E7">
      <w:pPr>
        <w:adjustRightInd w:val="0"/>
        <w:ind w:firstLine="709"/>
        <w:jc w:val="both"/>
        <w:outlineLvl w:val="3"/>
        <w:rPr>
          <w:sz w:val="23"/>
          <w:szCs w:val="23"/>
        </w:rPr>
      </w:pPr>
      <w:r w:rsidRPr="003752F2">
        <w:rPr>
          <w:spacing w:val="-1"/>
          <w:sz w:val="23"/>
          <w:szCs w:val="23"/>
        </w:rPr>
        <w:t xml:space="preserve">10.3. </w:t>
      </w:r>
      <w:r w:rsidRPr="003752F2">
        <w:rPr>
          <w:sz w:val="23"/>
          <w:szCs w:val="23"/>
        </w:rPr>
        <w:t>Если обстоятельства непреодолимой силы действуют на протяжении более 5 (пяти) последовательных дней и не обнаруживают признаков прекращения, настоящий Договор может быть расторгнут Сторонами путем направления уведомления другой стороне без обязанности по возмещению убытков.</w:t>
      </w:r>
    </w:p>
    <w:p w:rsidR="00C901E7" w:rsidRPr="003752F2" w:rsidRDefault="00C901E7" w:rsidP="00C901E7">
      <w:pPr>
        <w:adjustRightInd w:val="0"/>
        <w:ind w:firstLine="709"/>
        <w:jc w:val="both"/>
        <w:outlineLvl w:val="3"/>
        <w:rPr>
          <w:sz w:val="23"/>
          <w:szCs w:val="23"/>
        </w:rPr>
      </w:pPr>
      <w:r w:rsidRPr="003752F2">
        <w:rPr>
          <w:spacing w:val="2"/>
          <w:sz w:val="23"/>
          <w:szCs w:val="23"/>
        </w:rPr>
        <w:t xml:space="preserve">10.4. </w:t>
      </w:r>
      <w:r w:rsidRPr="003752F2">
        <w:rPr>
          <w:sz w:val="23"/>
          <w:szCs w:val="23"/>
        </w:rPr>
        <w:t>По требованию одной из Сторон, наличие и продолжительность действия обстоятельств непреодолимой силы подтверждается компетентным органом власти.</w:t>
      </w:r>
    </w:p>
    <w:p w:rsidR="00E72443" w:rsidRPr="005221AC" w:rsidRDefault="00E72443" w:rsidP="00C901E7">
      <w:pPr>
        <w:pStyle w:val="ac"/>
        <w:spacing w:after="0"/>
        <w:jc w:val="center"/>
        <w:rPr>
          <w:b/>
          <w:bCs/>
          <w:sz w:val="23"/>
          <w:szCs w:val="23"/>
        </w:rPr>
      </w:pPr>
    </w:p>
    <w:p w:rsidR="00C901E7" w:rsidRDefault="00C901E7" w:rsidP="00C901E7">
      <w:pPr>
        <w:pStyle w:val="ac"/>
        <w:spacing w:after="0"/>
        <w:jc w:val="center"/>
        <w:rPr>
          <w:b/>
          <w:bCs/>
          <w:sz w:val="23"/>
          <w:szCs w:val="23"/>
        </w:rPr>
      </w:pPr>
      <w:r w:rsidRPr="003752F2">
        <w:rPr>
          <w:b/>
          <w:bCs/>
          <w:sz w:val="23"/>
          <w:szCs w:val="23"/>
        </w:rPr>
        <w:t>11. Прочие условия</w:t>
      </w:r>
    </w:p>
    <w:p w:rsidR="00E22ED7" w:rsidRPr="003752F2" w:rsidRDefault="00E22ED7" w:rsidP="00C901E7">
      <w:pPr>
        <w:pStyle w:val="ac"/>
        <w:spacing w:after="0"/>
        <w:jc w:val="center"/>
        <w:rPr>
          <w:b/>
          <w:bCs/>
          <w:sz w:val="23"/>
          <w:szCs w:val="23"/>
        </w:rPr>
      </w:pPr>
    </w:p>
    <w:p w:rsidR="00C901E7" w:rsidRPr="003752F2" w:rsidRDefault="00C901E7" w:rsidP="00C901E7">
      <w:pPr>
        <w:ind w:firstLine="709"/>
        <w:jc w:val="both"/>
        <w:rPr>
          <w:sz w:val="23"/>
          <w:szCs w:val="23"/>
        </w:rPr>
      </w:pPr>
      <w:r w:rsidRPr="003752F2">
        <w:rPr>
          <w:sz w:val="23"/>
          <w:szCs w:val="23"/>
        </w:rPr>
        <w:t xml:space="preserve">11.1. Настоящий Договор составлен в двух экземплярах, имеющих одинаковую юридическую силу. </w:t>
      </w:r>
    </w:p>
    <w:p w:rsidR="00C901E7" w:rsidRPr="003752F2" w:rsidRDefault="006F136D" w:rsidP="00C901E7">
      <w:pPr>
        <w:pStyle w:val="ac"/>
        <w:spacing w:after="0"/>
        <w:ind w:firstLine="709"/>
        <w:jc w:val="both"/>
        <w:rPr>
          <w:sz w:val="23"/>
          <w:szCs w:val="23"/>
        </w:rPr>
      </w:pPr>
      <w:r w:rsidRPr="003752F2">
        <w:rPr>
          <w:sz w:val="23"/>
          <w:szCs w:val="23"/>
        </w:rPr>
        <w:t>11.2. Приложени</w:t>
      </w:r>
      <w:r w:rsidR="00E42261">
        <w:rPr>
          <w:sz w:val="23"/>
          <w:szCs w:val="23"/>
        </w:rPr>
        <w:t>е</w:t>
      </w:r>
      <w:r w:rsidR="00C901E7" w:rsidRPr="003752F2">
        <w:rPr>
          <w:sz w:val="23"/>
          <w:szCs w:val="23"/>
        </w:rPr>
        <w:t xml:space="preserve"> № 1</w:t>
      </w:r>
      <w:r w:rsidR="00B02A18" w:rsidRPr="003752F2">
        <w:rPr>
          <w:sz w:val="23"/>
          <w:szCs w:val="23"/>
        </w:rPr>
        <w:t xml:space="preserve"> </w:t>
      </w:r>
      <w:r w:rsidRPr="003752F2">
        <w:rPr>
          <w:sz w:val="23"/>
          <w:szCs w:val="23"/>
        </w:rPr>
        <w:t>к настоящему Договору являе</w:t>
      </w:r>
      <w:r w:rsidR="00C901E7" w:rsidRPr="003752F2">
        <w:rPr>
          <w:sz w:val="23"/>
          <w:szCs w:val="23"/>
        </w:rPr>
        <w:t xml:space="preserve">тся </w:t>
      </w:r>
      <w:r w:rsidRPr="003752F2">
        <w:rPr>
          <w:sz w:val="23"/>
          <w:szCs w:val="23"/>
        </w:rPr>
        <w:t>неотъемлемой частью настоящего Д</w:t>
      </w:r>
      <w:r w:rsidR="00C901E7" w:rsidRPr="003752F2">
        <w:rPr>
          <w:sz w:val="23"/>
          <w:szCs w:val="23"/>
        </w:rPr>
        <w:t>оговора.</w:t>
      </w:r>
    </w:p>
    <w:p w:rsidR="00C901E7" w:rsidRPr="003752F2" w:rsidRDefault="00C901E7" w:rsidP="00C901E7">
      <w:pPr>
        <w:pStyle w:val="ac"/>
        <w:spacing w:after="0"/>
        <w:ind w:firstLine="709"/>
        <w:jc w:val="both"/>
        <w:rPr>
          <w:sz w:val="23"/>
          <w:szCs w:val="23"/>
        </w:rPr>
      </w:pPr>
      <w:r w:rsidRPr="003752F2">
        <w:rPr>
          <w:sz w:val="23"/>
          <w:szCs w:val="23"/>
        </w:rPr>
        <w:t xml:space="preserve">11.3. Во всех случаях, не урегулированных настоящим Договором, Стороны руководствуются действующим законодательством Российской Федерации. </w:t>
      </w:r>
    </w:p>
    <w:p w:rsidR="00C901E7" w:rsidRPr="003752F2" w:rsidRDefault="00C901E7" w:rsidP="00C901E7">
      <w:pPr>
        <w:pStyle w:val="20"/>
        <w:tabs>
          <w:tab w:val="left" w:pos="0"/>
        </w:tabs>
        <w:spacing w:after="0" w:line="240" w:lineRule="auto"/>
        <w:ind w:left="0"/>
        <w:jc w:val="center"/>
        <w:rPr>
          <w:b/>
          <w:bCs/>
          <w:sz w:val="23"/>
          <w:szCs w:val="23"/>
        </w:rPr>
      </w:pPr>
    </w:p>
    <w:p w:rsidR="00C901E7" w:rsidRPr="003752F2" w:rsidRDefault="00C901E7" w:rsidP="00C901E7">
      <w:pPr>
        <w:pStyle w:val="20"/>
        <w:tabs>
          <w:tab w:val="left" w:pos="0"/>
        </w:tabs>
        <w:spacing w:after="0" w:line="240" w:lineRule="auto"/>
        <w:ind w:left="0"/>
        <w:jc w:val="center"/>
        <w:rPr>
          <w:b/>
          <w:bCs/>
          <w:sz w:val="23"/>
          <w:szCs w:val="23"/>
        </w:rPr>
      </w:pPr>
      <w:r w:rsidRPr="003752F2">
        <w:rPr>
          <w:b/>
          <w:bCs/>
          <w:sz w:val="23"/>
          <w:szCs w:val="23"/>
        </w:rPr>
        <w:t>12. Адреса и банковские реквизиты сторон:</w:t>
      </w:r>
    </w:p>
    <w:p w:rsidR="00C901E7" w:rsidRPr="003752F2" w:rsidRDefault="00C901E7" w:rsidP="00C901E7">
      <w:pPr>
        <w:pStyle w:val="20"/>
        <w:tabs>
          <w:tab w:val="left" w:pos="0"/>
        </w:tabs>
        <w:spacing w:after="0" w:line="240" w:lineRule="auto"/>
        <w:ind w:left="0"/>
        <w:jc w:val="center"/>
        <w:rPr>
          <w:b/>
          <w:bCs/>
          <w:sz w:val="23"/>
          <w:szCs w:val="23"/>
        </w:rPr>
      </w:pPr>
    </w:p>
    <w:tbl>
      <w:tblPr>
        <w:tblW w:w="10456" w:type="dxa"/>
        <w:tblLayout w:type="fixed"/>
        <w:tblLook w:val="04A0" w:firstRow="1" w:lastRow="0" w:firstColumn="1" w:lastColumn="0" w:noHBand="0" w:noVBand="1"/>
      </w:tblPr>
      <w:tblGrid>
        <w:gridCol w:w="5070"/>
        <w:gridCol w:w="5386"/>
      </w:tblGrid>
      <w:tr w:rsidR="00006187" w:rsidRPr="001B5D2B" w:rsidTr="00C14ABC">
        <w:trPr>
          <w:trHeight w:val="278"/>
        </w:trPr>
        <w:tc>
          <w:tcPr>
            <w:tcW w:w="5070" w:type="dxa"/>
            <w:vAlign w:val="bottom"/>
          </w:tcPr>
          <w:p w:rsidR="00006187" w:rsidRPr="001B5D2B" w:rsidRDefault="00006187" w:rsidP="00553921">
            <w:pPr>
              <w:rPr>
                <w:b/>
              </w:rPr>
            </w:pPr>
            <w:r>
              <w:rPr>
                <w:b/>
              </w:rPr>
              <w:t>ЗАКАЗЧИК:</w:t>
            </w:r>
          </w:p>
        </w:tc>
        <w:tc>
          <w:tcPr>
            <w:tcW w:w="5386" w:type="dxa"/>
            <w:vMerge w:val="restart"/>
          </w:tcPr>
          <w:tbl>
            <w:tblPr>
              <w:tblW w:w="10564" w:type="dxa"/>
              <w:tblLayout w:type="fixed"/>
              <w:tblLook w:val="04A0" w:firstRow="1" w:lastRow="0" w:firstColumn="1" w:lastColumn="0" w:noHBand="0" w:noVBand="1"/>
            </w:tblPr>
            <w:tblGrid>
              <w:gridCol w:w="10564"/>
            </w:tblGrid>
            <w:tr w:rsidR="00006187" w:rsidRPr="001B5D2B" w:rsidTr="00E633FF">
              <w:tc>
                <w:tcPr>
                  <w:tcW w:w="10564" w:type="dxa"/>
                  <w:hideMark/>
                </w:tcPr>
                <w:p w:rsidR="00006187" w:rsidRPr="001B5D2B" w:rsidRDefault="00006187" w:rsidP="00553921">
                  <w:pPr>
                    <w:rPr>
                      <w:b/>
                    </w:rPr>
                  </w:pPr>
                  <w:r>
                    <w:rPr>
                      <w:b/>
                      <w:bCs/>
                    </w:rPr>
                    <w:t>ИСПОЛНИТЕЛЬ</w:t>
                  </w:r>
                  <w:r w:rsidRPr="00CF28F2">
                    <w:rPr>
                      <w:b/>
                      <w:bCs/>
                    </w:rPr>
                    <w:t>:</w:t>
                  </w:r>
                </w:p>
              </w:tc>
            </w:tr>
            <w:tr w:rsidR="00006187" w:rsidRPr="001B5D2B" w:rsidTr="00E633FF">
              <w:trPr>
                <w:trHeight w:val="302"/>
              </w:trPr>
              <w:tc>
                <w:tcPr>
                  <w:tcW w:w="10564" w:type="dxa"/>
                  <w:vAlign w:val="bottom"/>
                </w:tcPr>
                <w:p w:rsidR="00006187" w:rsidRPr="00D6576A" w:rsidRDefault="00006187" w:rsidP="00553921">
                  <w:pPr>
                    <w:widowControl w:val="0"/>
                    <w:rPr>
                      <w:b/>
                    </w:rPr>
                  </w:pPr>
                </w:p>
              </w:tc>
            </w:tr>
            <w:tr w:rsidR="00006187" w:rsidRPr="001B5D2B" w:rsidTr="00E633FF">
              <w:trPr>
                <w:trHeight w:val="1385"/>
              </w:trPr>
              <w:tc>
                <w:tcPr>
                  <w:tcW w:w="10564" w:type="dxa"/>
                  <w:tcBorders>
                    <w:bottom w:val="nil"/>
                  </w:tcBorders>
                </w:tcPr>
                <w:p w:rsidR="00006187" w:rsidRDefault="00006187" w:rsidP="00553921">
                  <w:pPr>
                    <w:autoSpaceDE w:val="0"/>
                    <w:autoSpaceDN w:val="0"/>
                    <w:adjustRightInd w:val="0"/>
                    <w:outlineLvl w:val="0"/>
                    <w:rPr>
                      <w:b/>
                    </w:rPr>
                  </w:pPr>
                </w:p>
                <w:p w:rsidR="00006187" w:rsidRDefault="00006187" w:rsidP="00553921">
                  <w:pPr>
                    <w:autoSpaceDE w:val="0"/>
                    <w:autoSpaceDN w:val="0"/>
                    <w:adjustRightInd w:val="0"/>
                    <w:outlineLvl w:val="0"/>
                    <w:rPr>
                      <w:b/>
                    </w:rPr>
                  </w:pPr>
                </w:p>
                <w:p w:rsidR="004D1646" w:rsidRDefault="004D1646" w:rsidP="00553921">
                  <w:pPr>
                    <w:autoSpaceDE w:val="0"/>
                    <w:autoSpaceDN w:val="0"/>
                    <w:adjustRightInd w:val="0"/>
                    <w:outlineLvl w:val="0"/>
                    <w:rPr>
                      <w:b/>
                    </w:rPr>
                  </w:pPr>
                </w:p>
                <w:p w:rsidR="004D1646" w:rsidRDefault="004D1646" w:rsidP="00553921">
                  <w:pPr>
                    <w:autoSpaceDE w:val="0"/>
                    <w:autoSpaceDN w:val="0"/>
                    <w:adjustRightInd w:val="0"/>
                    <w:outlineLvl w:val="0"/>
                    <w:rPr>
                      <w:b/>
                    </w:rPr>
                  </w:pPr>
                </w:p>
                <w:p w:rsidR="004D1646" w:rsidRDefault="004D1646" w:rsidP="00553921">
                  <w:pPr>
                    <w:autoSpaceDE w:val="0"/>
                    <w:autoSpaceDN w:val="0"/>
                    <w:adjustRightInd w:val="0"/>
                    <w:outlineLvl w:val="0"/>
                    <w:rPr>
                      <w:b/>
                    </w:rPr>
                  </w:pPr>
                </w:p>
                <w:p w:rsidR="004D1646" w:rsidRDefault="004D1646" w:rsidP="00553921">
                  <w:pPr>
                    <w:autoSpaceDE w:val="0"/>
                    <w:autoSpaceDN w:val="0"/>
                    <w:adjustRightInd w:val="0"/>
                    <w:outlineLvl w:val="0"/>
                    <w:rPr>
                      <w:b/>
                    </w:rPr>
                  </w:pPr>
                </w:p>
                <w:p w:rsidR="004D1646" w:rsidRDefault="004D1646" w:rsidP="00553921">
                  <w:pPr>
                    <w:autoSpaceDE w:val="0"/>
                    <w:autoSpaceDN w:val="0"/>
                    <w:adjustRightInd w:val="0"/>
                    <w:outlineLvl w:val="0"/>
                    <w:rPr>
                      <w:b/>
                    </w:rPr>
                  </w:pPr>
                </w:p>
                <w:p w:rsidR="004D1646" w:rsidRDefault="004D1646" w:rsidP="00553921">
                  <w:pPr>
                    <w:autoSpaceDE w:val="0"/>
                    <w:autoSpaceDN w:val="0"/>
                    <w:adjustRightInd w:val="0"/>
                    <w:outlineLvl w:val="0"/>
                    <w:rPr>
                      <w:b/>
                    </w:rPr>
                  </w:pPr>
                </w:p>
                <w:p w:rsidR="004D1646" w:rsidRDefault="004D1646" w:rsidP="00553921">
                  <w:pPr>
                    <w:autoSpaceDE w:val="0"/>
                    <w:autoSpaceDN w:val="0"/>
                    <w:adjustRightInd w:val="0"/>
                    <w:outlineLvl w:val="0"/>
                    <w:rPr>
                      <w:b/>
                    </w:rPr>
                  </w:pPr>
                </w:p>
                <w:p w:rsidR="004D1646" w:rsidRDefault="004D1646" w:rsidP="00553921">
                  <w:pPr>
                    <w:autoSpaceDE w:val="0"/>
                    <w:autoSpaceDN w:val="0"/>
                    <w:adjustRightInd w:val="0"/>
                    <w:outlineLvl w:val="0"/>
                    <w:rPr>
                      <w:b/>
                    </w:rPr>
                  </w:pPr>
                </w:p>
                <w:p w:rsidR="004D1646" w:rsidRDefault="004D1646" w:rsidP="00553921">
                  <w:pPr>
                    <w:autoSpaceDE w:val="0"/>
                    <w:autoSpaceDN w:val="0"/>
                    <w:adjustRightInd w:val="0"/>
                    <w:outlineLvl w:val="0"/>
                    <w:rPr>
                      <w:b/>
                    </w:rPr>
                  </w:pPr>
                </w:p>
                <w:p w:rsidR="004D1646" w:rsidRDefault="004D1646" w:rsidP="00553921">
                  <w:pPr>
                    <w:autoSpaceDE w:val="0"/>
                    <w:autoSpaceDN w:val="0"/>
                    <w:adjustRightInd w:val="0"/>
                    <w:outlineLvl w:val="0"/>
                    <w:rPr>
                      <w:b/>
                    </w:rPr>
                  </w:pPr>
                </w:p>
                <w:p w:rsidR="004D1646" w:rsidRDefault="004D1646" w:rsidP="00553921">
                  <w:pPr>
                    <w:autoSpaceDE w:val="0"/>
                    <w:autoSpaceDN w:val="0"/>
                    <w:adjustRightInd w:val="0"/>
                    <w:outlineLvl w:val="0"/>
                    <w:rPr>
                      <w:b/>
                    </w:rPr>
                  </w:pPr>
                </w:p>
                <w:p w:rsidR="004D1646" w:rsidRDefault="004D1646" w:rsidP="00553921">
                  <w:pPr>
                    <w:autoSpaceDE w:val="0"/>
                    <w:autoSpaceDN w:val="0"/>
                    <w:adjustRightInd w:val="0"/>
                    <w:outlineLvl w:val="0"/>
                    <w:rPr>
                      <w:b/>
                    </w:rPr>
                  </w:pPr>
                </w:p>
                <w:p w:rsidR="004D1646" w:rsidRPr="00804874" w:rsidRDefault="004D1646" w:rsidP="00553921">
                  <w:pPr>
                    <w:autoSpaceDE w:val="0"/>
                    <w:autoSpaceDN w:val="0"/>
                    <w:adjustRightInd w:val="0"/>
                    <w:outlineLvl w:val="0"/>
                    <w:rPr>
                      <w:b/>
                    </w:rPr>
                  </w:pPr>
                </w:p>
                <w:p w:rsidR="00006187" w:rsidRPr="00804874" w:rsidRDefault="00006187" w:rsidP="00553921">
                  <w:pPr>
                    <w:autoSpaceDE w:val="0"/>
                    <w:autoSpaceDN w:val="0"/>
                    <w:adjustRightInd w:val="0"/>
                    <w:outlineLvl w:val="0"/>
                    <w:rPr>
                      <w:b/>
                    </w:rPr>
                  </w:pPr>
                </w:p>
                <w:p w:rsidR="00006187" w:rsidRDefault="00006187" w:rsidP="00553921">
                  <w:pPr>
                    <w:autoSpaceDE w:val="0"/>
                    <w:autoSpaceDN w:val="0"/>
                    <w:adjustRightInd w:val="0"/>
                    <w:outlineLvl w:val="0"/>
                    <w:rPr>
                      <w:b/>
                    </w:rPr>
                  </w:pPr>
                </w:p>
                <w:p w:rsidR="00006187" w:rsidRDefault="00006187" w:rsidP="00553921">
                  <w:pPr>
                    <w:autoSpaceDE w:val="0"/>
                    <w:autoSpaceDN w:val="0"/>
                    <w:adjustRightInd w:val="0"/>
                    <w:outlineLvl w:val="0"/>
                    <w:rPr>
                      <w:b/>
                    </w:rPr>
                  </w:pPr>
                </w:p>
                <w:p w:rsidR="00006187" w:rsidRPr="00804874" w:rsidRDefault="00006187" w:rsidP="00553921">
                  <w:pPr>
                    <w:autoSpaceDE w:val="0"/>
                    <w:autoSpaceDN w:val="0"/>
                    <w:adjustRightInd w:val="0"/>
                    <w:outlineLvl w:val="0"/>
                    <w:rPr>
                      <w:b/>
                    </w:rPr>
                  </w:pPr>
                </w:p>
                <w:p w:rsidR="00006187" w:rsidRPr="00804874" w:rsidRDefault="00006187" w:rsidP="00553921">
                  <w:pPr>
                    <w:autoSpaceDE w:val="0"/>
                    <w:autoSpaceDN w:val="0"/>
                    <w:adjustRightInd w:val="0"/>
                    <w:outlineLvl w:val="0"/>
                    <w:rPr>
                      <w:b/>
                    </w:rPr>
                  </w:pPr>
                </w:p>
                <w:p w:rsidR="00006187" w:rsidRPr="00804874" w:rsidRDefault="00006187" w:rsidP="00553921">
                  <w:pPr>
                    <w:autoSpaceDE w:val="0"/>
                    <w:autoSpaceDN w:val="0"/>
                    <w:adjustRightInd w:val="0"/>
                    <w:outlineLvl w:val="0"/>
                    <w:rPr>
                      <w:b/>
                    </w:rPr>
                  </w:pPr>
                </w:p>
                <w:p w:rsidR="00006187" w:rsidRPr="001B5D2B" w:rsidRDefault="00006187" w:rsidP="00553921">
                  <w:r w:rsidRPr="001B5D2B">
                    <w:t>______________________/</w:t>
                  </w:r>
                  <w:r w:rsidRPr="001B5D2B">
                    <w:rPr>
                      <w:snapToGrid w:val="0"/>
                    </w:rPr>
                    <w:t xml:space="preserve"> </w:t>
                  </w:r>
                  <w:r w:rsidR="004D1646">
                    <w:rPr>
                      <w:snapToGrid w:val="0"/>
                    </w:rPr>
                    <w:t>_____________</w:t>
                  </w:r>
                  <w:r w:rsidR="004D1646" w:rsidRPr="001B5D2B">
                    <w:t xml:space="preserve"> </w:t>
                  </w:r>
                  <w:r w:rsidRPr="001B5D2B">
                    <w:t>/</w:t>
                  </w:r>
                </w:p>
                <w:p w:rsidR="00006187" w:rsidRPr="001B5D2B" w:rsidRDefault="00006187" w:rsidP="00553921">
                  <w:pPr>
                    <w:autoSpaceDE w:val="0"/>
                    <w:autoSpaceDN w:val="0"/>
                    <w:adjustRightInd w:val="0"/>
                    <w:outlineLvl w:val="0"/>
                  </w:pPr>
                  <w:r>
                    <w:t>«</w:t>
                  </w:r>
                  <w:r w:rsidRPr="001B5D2B">
                    <w:t>___»____________202</w:t>
                  </w:r>
                  <w:r w:rsidR="00813ED0">
                    <w:rPr>
                      <w:lang w:val="en-US"/>
                    </w:rPr>
                    <w:t>6</w:t>
                  </w:r>
                  <w:r w:rsidRPr="001B5D2B">
                    <w:t xml:space="preserve"> г.</w:t>
                  </w:r>
                </w:p>
                <w:p w:rsidR="00006187" w:rsidRPr="001B5D2B" w:rsidRDefault="00006187" w:rsidP="00553921">
                  <w:pPr>
                    <w:rPr>
                      <w:b/>
                    </w:rPr>
                  </w:pPr>
                  <w:r>
                    <w:t xml:space="preserve">         </w:t>
                  </w:r>
                  <w:r w:rsidRPr="001B5D2B">
                    <w:t xml:space="preserve"> м.п.</w:t>
                  </w:r>
                </w:p>
              </w:tc>
            </w:tr>
          </w:tbl>
          <w:p w:rsidR="00006187" w:rsidRPr="001B5D2B" w:rsidRDefault="00006187" w:rsidP="00553921"/>
        </w:tc>
      </w:tr>
      <w:tr w:rsidR="00006187" w:rsidRPr="001B5D2B" w:rsidTr="00C14ABC">
        <w:trPr>
          <w:trHeight w:val="270"/>
        </w:trPr>
        <w:tc>
          <w:tcPr>
            <w:tcW w:w="5070" w:type="dxa"/>
            <w:vAlign w:val="bottom"/>
          </w:tcPr>
          <w:p w:rsidR="00006187" w:rsidRPr="001B5D2B" w:rsidRDefault="00006187" w:rsidP="00553921">
            <w:pPr>
              <w:rPr>
                <w:b/>
              </w:rPr>
            </w:pPr>
            <w:r>
              <w:rPr>
                <w:b/>
              </w:rPr>
              <w:t>УФНС России по Амурской области</w:t>
            </w:r>
          </w:p>
        </w:tc>
        <w:tc>
          <w:tcPr>
            <w:tcW w:w="5386" w:type="dxa"/>
            <w:vMerge/>
          </w:tcPr>
          <w:p w:rsidR="00006187" w:rsidRPr="00CF28F2" w:rsidRDefault="00006187" w:rsidP="00553921">
            <w:pPr>
              <w:rPr>
                <w:b/>
                <w:bCs/>
              </w:rPr>
            </w:pPr>
          </w:p>
        </w:tc>
      </w:tr>
      <w:tr w:rsidR="00006187" w:rsidRPr="001B5D2B" w:rsidTr="00C14ABC">
        <w:trPr>
          <w:trHeight w:val="6293"/>
        </w:trPr>
        <w:tc>
          <w:tcPr>
            <w:tcW w:w="5070" w:type="dxa"/>
          </w:tcPr>
          <w:p w:rsidR="00006187" w:rsidRDefault="00006187" w:rsidP="00553921">
            <w:pPr>
              <w:autoSpaceDE w:val="0"/>
              <w:autoSpaceDN w:val="0"/>
              <w:adjustRightInd w:val="0"/>
              <w:outlineLvl w:val="0"/>
            </w:pPr>
          </w:p>
          <w:p w:rsidR="00813ED0" w:rsidRPr="008B2ED3" w:rsidRDefault="00813ED0" w:rsidP="00813ED0">
            <w:pPr>
              <w:rPr>
                <w:sz w:val="23"/>
                <w:szCs w:val="23"/>
              </w:rPr>
            </w:pPr>
            <w:r w:rsidRPr="008B2ED3">
              <w:rPr>
                <w:sz w:val="23"/>
                <w:szCs w:val="23"/>
              </w:rPr>
              <w:t xml:space="preserve">Юридический/ Почтовый адрес: </w:t>
            </w:r>
          </w:p>
          <w:p w:rsidR="00813ED0" w:rsidRPr="008B2ED3" w:rsidRDefault="00813ED0" w:rsidP="00813ED0">
            <w:pPr>
              <w:rPr>
                <w:sz w:val="23"/>
                <w:szCs w:val="23"/>
              </w:rPr>
            </w:pPr>
            <w:r w:rsidRPr="008B2ED3">
              <w:rPr>
                <w:sz w:val="23"/>
                <w:szCs w:val="23"/>
              </w:rPr>
              <w:t>675000, Амурская область,</w:t>
            </w:r>
          </w:p>
          <w:p w:rsidR="00813ED0" w:rsidRPr="008B2ED3" w:rsidRDefault="00813ED0" w:rsidP="00813ED0">
            <w:pPr>
              <w:rPr>
                <w:sz w:val="23"/>
                <w:szCs w:val="23"/>
              </w:rPr>
            </w:pPr>
            <w:r w:rsidRPr="008B2ED3">
              <w:rPr>
                <w:sz w:val="23"/>
                <w:szCs w:val="23"/>
              </w:rPr>
              <w:t>г. Благовещенск, пер. Советский, д. 65/1</w:t>
            </w:r>
          </w:p>
          <w:p w:rsidR="00813ED0" w:rsidRPr="008B2ED3" w:rsidRDefault="00813ED0" w:rsidP="00813ED0">
            <w:pPr>
              <w:rPr>
                <w:sz w:val="23"/>
                <w:szCs w:val="23"/>
              </w:rPr>
            </w:pPr>
            <w:r w:rsidRPr="008B2ED3">
              <w:rPr>
                <w:sz w:val="23"/>
                <w:szCs w:val="23"/>
              </w:rPr>
              <w:t>ИНН 2801099980, КПП 280101001</w:t>
            </w:r>
          </w:p>
          <w:p w:rsidR="00813ED0" w:rsidRPr="008B2ED3" w:rsidRDefault="00813ED0" w:rsidP="00813ED0">
            <w:pPr>
              <w:contextualSpacing/>
              <w:rPr>
                <w:bCs/>
                <w:sz w:val="23"/>
                <w:szCs w:val="23"/>
              </w:rPr>
            </w:pPr>
            <w:r w:rsidRPr="008B2ED3">
              <w:rPr>
                <w:bCs/>
                <w:sz w:val="23"/>
                <w:szCs w:val="23"/>
              </w:rPr>
              <w:t>Л/с 03231106860,</w:t>
            </w:r>
          </w:p>
          <w:p w:rsidR="00813ED0" w:rsidRPr="008B2ED3" w:rsidRDefault="00813ED0" w:rsidP="00813ED0">
            <w:pPr>
              <w:contextualSpacing/>
              <w:rPr>
                <w:sz w:val="23"/>
                <w:szCs w:val="23"/>
              </w:rPr>
            </w:pPr>
            <w:r w:rsidRPr="008B2ED3">
              <w:rPr>
                <w:sz w:val="23"/>
                <w:szCs w:val="23"/>
              </w:rPr>
              <w:t xml:space="preserve">Р/с </w:t>
            </w:r>
            <w:r w:rsidRPr="008B2ED3">
              <w:rPr>
                <w:bCs/>
                <w:sz w:val="23"/>
                <w:szCs w:val="23"/>
              </w:rPr>
              <w:t xml:space="preserve">03211643000000012007 </w:t>
            </w:r>
          </w:p>
          <w:p w:rsidR="00813ED0" w:rsidRPr="008B2ED3" w:rsidRDefault="00813ED0" w:rsidP="00813ED0">
            <w:pPr>
              <w:rPr>
                <w:sz w:val="23"/>
                <w:szCs w:val="23"/>
              </w:rPr>
            </w:pPr>
            <w:r w:rsidRPr="008B2ED3">
              <w:rPr>
                <w:sz w:val="23"/>
                <w:szCs w:val="23"/>
              </w:rPr>
              <w:t>ОКЦ № 1 ДГУ Банка России // УФК по Приморскому краю, г. Владивосток,</w:t>
            </w:r>
          </w:p>
          <w:p w:rsidR="00813ED0" w:rsidRPr="008B2ED3" w:rsidRDefault="00813ED0" w:rsidP="00813ED0">
            <w:pPr>
              <w:rPr>
                <w:sz w:val="23"/>
                <w:szCs w:val="23"/>
              </w:rPr>
            </w:pPr>
            <w:r w:rsidRPr="008B2ED3">
              <w:rPr>
                <w:bCs/>
                <w:sz w:val="23"/>
                <w:szCs w:val="23"/>
              </w:rPr>
              <w:t>БИК 010507002</w:t>
            </w:r>
            <w:r w:rsidRPr="008B2ED3">
              <w:rPr>
                <w:sz w:val="23"/>
                <w:szCs w:val="23"/>
              </w:rPr>
              <w:t xml:space="preserve">, </w:t>
            </w:r>
          </w:p>
          <w:p w:rsidR="00813ED0" w:rsidRPr="008B2ED3" w:rsidRDefault="00813ED0" w:rsidP="00813ED0">
            <w:pPr>
              <w:rPr>
                <w:sz w:val="23"/>
                <w:szCs w:val="23"/>
              </w:rPr>
            </w:pPr>
            <w:r w:rsidRPr="008B2ED3">
              <w:rPr>
                <w:bCs/>
                <w:sz w:val="23"/>
                <w:szCs w:val="23"/>
              </w:rPr>
              <w:t xml:space="preserve">к/с 40102810545370000012  </w:t>
            </w:r>
          </w:p>
          <w:p w:rsidR="00813ED0" w:rsidRPr="008B2ED3" w:rsidRDefault="00813ED0" w:rsidP="00813ED0">
            <w:pPr>
              <w:contextualSpacing/>
              <w:rPr>
                <w:rFonts w:eastAsia="Calibri"/>
                <w:color w:val="000000"/>
                <w:sz w:val="23"/>
                <w:szCs w:val="23"/>
              </w:rPr>
            </w:pPr>
            <w:r w:rsidRPr="008B2ED3">
              <w:rPr>
                <w:rFonts w:eastAsia="Calibri"/>
                <w:color w:val="000000"/>
                <w:sz w:val="23"/>
                <w:szCs w:val="23"/>
              </w:rPr>
              <w:t>тел.: (4162) 49 – 65 – 60 (доб.4412)</w:t>
            </w:r>
          </w:p>
          <w:p w:rsidR="00006187" w:rsidRPr="00D6576A" w:rsidRDefault="00C20AD7" w:rsidP="00553921">
            <w:pPr>
              <w:autoSpaceDE w:val="0"/>
              <w:autoSpaceDN w:val="0"/>
              <w:adjustRightInd w:val="0"/>
              <w:outlineLvl w:val="0"/>
            </w:pPr>
            <w:hyperlink r:id="rId9" w:history="1">
              <w:r w:rsidR="00006187" w:rsidRPr="00D6576A">
                <w:rPr>
                  <w:rStyle w:val="af"/>
                  <w:lang w:val="en-US"/>
                </w:rPr>
                <w:t>hoz</w:t>
              </w:r>
              <w:r w:rsidR="00006187" w:rsidRPr="00D6576A">
                <w:rPr>
                  <w:rStyle w:val="af"/>
                </w:rPr>
                <w:t>.</w:t>
              </w:r>
              <w:r w:rsidR="00006187" w:rsidRPr="00D6576A">
                <w:rPr>
                  <w:rStyle w:val="af"/>
                  <w:lang w:val="en-US"/>
                </w:rPr>
                <w:t>otdel</w:t>
              </w:r>
              <w:r w:rsidR="00006187" w:rsidRPr="00D6576A">
                <w:rPr>
                  <w:rStyle w:val="af"/>
                </w:rPr>
                <w:t>@</w:t>
              </w:r>
              <w:r w:rsidR="00006187" w:rsidRPr="00D6576A">
                <w:rPr>
                  <w:rStyle w:val="af"/>
                  <w:lang w:val="en-US"/>
                </w:rPr>
                <w:t>list</w:t>
              </w:r>
              <w:r w:rsidR="00006187" w:rsidRPr="00D6576A">
                <w:rPr>
                  <w:rStyle w:val="af"/>
                </w:rPr>
                <w:t>.</w:t>
              </w:r>
              <w:r w:rsidR="00006187" w:rsidRPr="00D6576A">
                <w:rPr>
                  <w:rStyle w:val="af"/>
                  <w:lang w:val="en-US"/>
                </w:rPr>
                <w:t>ru</w:t>
              </w:r>
            </w:hyperlink>
          </w:p>
          <w:p w:rsidR="00006187" w:rsidRDefault="00006187" w:rsidP="00553921">
            <w:pPr>
              <w:autoSpaceDE w:val="0"/>
              <w:autoSpaceDN w:val="0"/>
              <w:adjustRightInd w:val="0"/>
              <w:outlineLvl w:val="0"/>
              <w:rPr>
                <w:b/>
              </w:rPr>
            </w:pPr>
          </w:p>
          <w:p w:rsidR="00006187" w:rsidRDefault="00006187" w:rsidP="00553921">
            <w:pPr>
              <w:autoSpaceDE w:val="0"/>
              <w:autoSpaceDN w:val="0"/>
              <w:adjustRightInd w:val="0"/>
              <w:outlineLvl w:val="0"/>
              <w:rPr>
                <w:b/>
              </w:rPr>
            </w:pPr>
          </w:p>
          <w:p w:rsidR="00006187" w:rsidRDefault="00006187" w:rsidP="00553921">
            <w:pPr>
              <w:autoSpaceDE w:val="0"/>
              <w:autoSpaceDN w:val="0"/>
              <w:adjustRightInd w:val="0"/>
              <w:outlineLvl w:val="0"/>
              <w:rPr>
                <w:b/>
              </w:rPr>
            </w:pPr>
          </w:p>
          <w:p w:rsidR="00006187" w:rsidRDefault="00006187" w:rsidP="00553921">
            <w:pPr>
              <w:autoSpaceDE w:val="0"/>
              <w:autoSpaceDN w:val="0"/>
              <w:adjustRightInd w:val="0"/>
              <w:outlineLvl w:val="0"/>
              <w:rPr>
                <w:b/>
              </w:rPr>
            </w:pPr>
          </w:p>
          <w:p w:rsidR="00813ED0" w:rsidRDefault="00813ED0" w:rsidP="00553921">
            <w:pPr>
              <w:autoSpaceDE w:val="0"/>
              <w:autoSpaceDN w:val="0"/>
              <w:adjustRightInd w:val="0"/>
              <w:outlineLvl w:val="0"/>
              <w:rPr>
                <w:b/>
              </w:rPr>
            </w:pPr>
          </w:p>
          <w:p w:rsidR="00813ED0" w:rsidRDefault="00813ED0" w:rsidP="00553921">
            <w:pPr>
              <w:autoSpaceDE w:val="0"/>
              <w:autoSpaceDN w:val="0"/>
              <w:adjustRightInd w:val="0"/>
              <w:outlineLvl w:val="0"/>
              <w:rPr>
                <w:b/>
              </w:rPr>
            </w:pPr>
          </w:p>
          <w:p w:rsidR="00813ED0" w:rsidRDefault="00813ED0" w:rsidP="00553921">
            <w:pPr>
              <w:autoSpaceDE w:val="0"/>
              <w:autoSpaceDN w:val="0"/>
              <w:adjustRightInd w:val="0"/>
              <w:outlineLvl w:val="0"/>
              <w:rPr>
                <w:b/>
              </w:rPr>
            </w:pPr>
          </w:p>
          <w:p w:rsidR="00813ED0" w:rsidRDefault="00813ED0" w:rsidP="00553921">
            <w:pPr>
              <w:autoSpaceDE w:val="0"/>
              <w:autoSpaceDN w:val="0"/>
              <w:adjustRightInd w:val="0"/>
              <w:outlineLvl w:val="0"/>
              <w:rPr>
                <w:b/>
              </w:rPr>
            </w:pPr>
          </w:p>
          <w:p w:rsidR="00006187" w:rsidRPr="00D35F3C" w:rsidRDefault="00006187" w:rsidP="00553921">
            <w:pPr>
              <w:autoSpaceDE w:val="0"/>
              <w:autoSpaceDN w:val="0"/>
              <w:adjustRightInd w:val="0"/>
              <w:outlineLvl w:val="0"/>
              <w:rPr>
                <w:b/>
              </w:rPr>
            </w:pPr>
          </w:p>
          <w:p w:rsidR="00006187" w:rsidRPr="001B5D2B" w:rsidRDefault="00006187" w:rsidP="00553921">
            <w:r w:rsidRPr="001B5D2B">
              <w:t>______________________/</w:t>
            </w:r>
            <w:r w:rsidRPr="001B5D2B">
              <w:rPr>
                <w:snapToGrid w:val="0"/>
              </w:rPr>
              <w:t xml:space="preserve"> </w:t>
            </w:r>
            <w:r w:rsidR="004D1646">
              <w:rPr>
                <w:snapToGrid w:val="0"/>
              </w:rPr>
              <w:t>______________</w:t>
            </w:r>
            <w:r>
              <w:rPr>
                <w:snapToGrid w:val="0"/>
              </w:rPr>
              <w:t>/</w:t>
            </w:r>
          </w:p>
          <w:p w:rsidR="00006187" w:rsidRPr="001B5D2B" w:rsidRDefault="00006187" w:rsidP="00553921">
            <w:pPr>
              <w:autoSpaceDE w:val="0"/>
              <w:autoSpaceDN w:val="0"/>
              <w:adjustRightInd w:val="0"/>
              <w:outlineLvl w:val="0"/>
            </w:pPr>
            <w:r>
              <w:t>«</w:t>
            </w:r>
            <w:r w:rsidRPr="001B5D2B">
              <w:t>___»____________202</w:t>
            </w:r>
            <w:r w:rsidR="00813ED0" w:rsidRPr="00D7523B">
              <w:t>6</w:t>
            </w:r>
            <w:r w:rsidRPr="001B5D2B">
              <w:t xml:space="preserve"> г.</w:t>
            </w:r>
          </w:p>
          <w:p w:rsidR="00006187" w:rsidRPr="001B5D2B" w:rsidRDefault="00006187" w:rsidP="00553921">
            <w:pPr>
              <w:rPr>
                <w:b/>
              </w:rPr>
            </w:pPr>
            <w:r w:rsidRPr="001B5D2B">
              <w:t xml:space="preserve"> </w:t>
            </w:r>
            <w:r>
              <w:t xml:space="preserve">         </w:t>
            </w:r>
            <w:r w:rsidRPr="001B5D2B">
              <w:t>м.п.</w:t>
            </w:r>
          </w:p>
        </w:tc>
        <w:tc>
          <w:tcPr>
            <w:tcW w:w="5386" w:type="dxa"/>
            <w:vMerge/>
          </w:tcPr>
          <w:p w:rsidR="00006187" w:rsidRPr="00CF28F2" w:rsidRDefault="00006187" w:rsidP="00553921">
            <w:pPr>
              <w:rPr>
                <w:b/>
                <w:bCs/>
              </w:rPr>
            </w:pPr>
          </w:p>
        </w:tc>
      </w:tr>
    </w:tbl>
    <w:p w:rsidR="00D40D61" w:rsidRDefault="00D40D61" w:rsidP="00006187">
      <w:pPr>
        <w:tabs>
          <w:tab w:val="left" w:pos="6315"/>
        </w:tabs>
        <w:jc w:val="both"/>
        <w:rPr>
          <w:color w:val="000000"/>
          <w:sz w:val="23"/>
          <w:szCs w:val="23"/>
        </w:rPr>
      </w:pPr>
    </w:p>
    <w:p w:rsidR="00D40D61" w:rsidRDefault="00D40D61" w:rsidP="00E34322">
      <w:pPr>
        <w:tabs>
          <w:tab w:val="left" w:pos="6315"/>
        </w:tabs>
        <w:jc w:val="center"/>
        <w:rPr>
          <w:color w:val="000000"/>
          <w:sz w:val="23"/>
          <w:szCs w:val="23"/>
        </w:rPr>
      </w:pPr>
    </w:p>
    <w:p w:rsidR="00D40D61" w:rsidRDefault="00D40D61" w:rsidP="00E34322">
      <w:pPr>
        <w:tabs>
          <w:tab w:val="left" w:pos="6315"/>
        </w:tabs>
        <w:jc w:val="center"/>
        <w:rPr>
          <w:color w:val="000000"/>
          <w:sz w:val="23"/>
          <w:szCs w:val="23"/>
        </w:rPr>
      </w:pPr>
    </w:p>
    <w:p w:rsidR="00D40D61" w:rsidRDefault="00D40D61" w:rsidP="00E34322">
      <w:pPr>
        <w:tabs>
          <w:tab w:val="left" w:pos="6315"/>
        </w:tabs>
        <w:jc w:val="center"/>
        <w:rPr>
          <w:color w:val="000000"/>
          <w:sz w:val="23"/>
          <w:szCs w:val="23"/>
        </w:rPr>
      </w:pPr>
    </w:p>
    <w:p w:rsidR="00D40D61" w:rsidRDefault="00D40D61" w:rsidP="00E34322">
      <w:pPr>
        <w:tabs>
          <w:tab w:val="left" w:pos="6315"/>
        </w:tabs>
        <w:jc w:val="center"/>
        <w:rPr>
          <w:color w:val="000000"/>
          <w:sz w:val="23"/>
          <w:szCs w:val="23"/>
        </w:rPr>
      </w:pPr>
    </w:p>
    <w:p w:rsidR="00D40D61" w:rsidRDefault="00D40D61" w:rsidP="00E34322">
      <w:pPr>
        <w:tabs>
          <w:tab w:val="left" w:pos="6315"/>
        </w:tabs>
        <w:jc w:val="center"/>
        <w:rPr>
          <w:color w:val="000000"/>
          <w:sz w:val="23"/>
          <w:szCs w:val="23"/>
        </w:rPr>
      </w:pPr>
    </w:p>
    <w:p w:rsidR="00D40D61" w:rsidRDefault="00D40D61" w:rsidP="00E34322">
      <w:pPr>
        <w:tabs>
          <w:tab w:val="left" w:pos="6315"/>
        </w:tabs>
        <w:jc w:val="center"/>
        <w:rPr>
          <w:color w:val="000000"/>
          <w:sz w:val="23"/>
          <w:szCs w:val="23"/>
        </w:rPr>
      </w:pPr>
    </w:p>
    <w:p w:rsidR="00D40D61" w:rsidRDefault="00D40D61" w:rsidP="00E34322">
      <w:pPr>
        <w:tabs>
          <w:tab w:val="left" w:pos="6315"/>
        </w:tabs>
        <w:jc w:val="center"/>
        <w:rPr>
          <w:color w:val="000000"/>
          <w:sz w:val="23"/>
          <w:szCs w:val="23"/>
        </w:rPr>
      </w:pPr>
    </w:p>
    <w:p w:rsidR="00D40D61" w:rsidRDefault="00D40D61" w:rsidP="00E34322">
      <w:pPr>
        <w:tabs>
          <w:tab w:val="left" w:pos="6315"/>
        </w:tabs>
        <w:jc w:val="center"/>
        <w:rPr>
          <w:color w:val="000000"/>
          <w:sz w:val="23"/>
          <w:szCs w:val="23"/>
        </w:rPr>
      </w:pPr>
    </w:p>
    <w:p w:rsidR="00D40D61" w:rsidRDefault="00D40D61" w:rsidP="00E34322">
      <w:pPr>
        <w:tabs>
          <w:tab w:val="left" w:pos="6315"/>
        </w:tabs>
        <w:jc w:val="center"/>
        <w:rPr>
          <w:color w:val="000000"/>
          <w:sz w:val="23"/>
          <w:szCs w:val="23"/>
        </w:rPr>
      </w:pPr>
    </w:p>
    <w:p w:rsidR="00D40D61" w:rsidRDefault="00D40D61" w:rsidP="00E34322">
      <w:pPr>
        <w:tabs>
          <w:tab w:val="left" w:pos="6315"/>
        </w:tabs>
        <w:jc w:val="center"/>
        <w:rPr>
          <w:color w:val="000000"/>
          <w:sz w:val="23"/>
          <w:szCs w:val="23"/>
        </w:rPr>
        <w:sectPr w:rsidR="00D40D61" w:rsidSect="00CD796B">
          <w:headerReference w:type="even" r:id="rId10"/>
          <w:footerReference w:type="default" r:id="rId11"/>
          <w:pgSz w:w="11906" w:h="16838"/>
          <w:pgMar w:top="709" w:right="566" w:bottom="426" w:left="851" w:header="709" w:footer="709" w:gutter="0"/>
          <w:cols w:space="708"/>
          <w:titlePg/>
          <w:docGrid w:linePitch="360"/>
        </w:sectPr>
      </w:pPr>
    </w:p>
    <w:p w:rsidR="00452F69" w:rsidRDefault="00452F69" w:rsidP="00D40D61">
      <w:pPr>
        <w:ind w:left="12191"/>
        <w:rPr>
          <w:bCs/>
          <w:sz w:val="23"/>
          <w:szCs w:val="23"/>
        </w:rPr>
      </w:pPr>
    </w:p>
    <w:p w:rsidR="00D40D61" w:rsidRPr="003752F2" w:rsidRDefault="00D40D61" w:rsidP="00D40D61">
      <w:pPr>
        <w:ind w:left="12191"/>
        <w:rPr>
          <w:bCs/>
          <w:sz w:val="23"/>
          <w:szCs w:val="23"/>
        </w:rPr>
      </w:pPr>
      <w:r w:rsidRPr="003752F2">
        <w:rPr>
          <w:bCs/>
          <w:sz w:val="23"/>
          <w:szCs w:val="23"/>
        </w:rPr>
        <w:t>Приложение № 1</w:t>
      </w:r>
    </w:p>
    <w:p w:rsidR="00D40D61" w:rsidRPr="003752F2" w:rsidRDefault="00D40D61" w:rsidP="00D40D61">
      <w:pPr>
        <w:ind w:left="12191"/>
        <w:rPr>
          <w:bCs/>
          <w:sz w:val="23"/>
          <w:szCs w:val="23"/>
        </w:rPr>
      </w:pPr>
      <w:r w:rsidRPr="003752F2">
        <w:rPr>
          <w:bCs/>
          <w:sz w:val="23"/>
          <w:szCs w:val="23"/>
        </w:rPr>
        <w:t xml:space="preserve">к Договору </w:t>
      </w:r>
      <w:r w:rsidR="00E42261">
        <w:rPr>
          <w:bCs/>
          <w:sz w:val="23"/>
          <w:szCs w:val="23"/>
        </w:rPr>
        <w:t xml:space="preserve">№ </w:t>
      </w:r>
      <w:r w:rsidRPr="003752F2">
        <w:rPr>
          <w:bCs/>
          <w:sz w:val="23"/>
          <w:szCs w:val="23"/>
        </w:rPr>
        <w:t>________</w:t>
      </w:r>
    </w:p>
    <w:p w:rsidR="00D40D61" w:rsidRPr="003752F2" w:rsidRDefault="00E42261" w:rsidP="00D40D61">
      <w:pPr>
        <w:ind w:left="12191"/>
        <w:rPr>
          <w:bCs/>
          <w:sz w:val="23"/>
          <w:szCs w:val="23"/>
        </w:rPr>
      </w:pPr>
      <w:r>
        <w:rPr>
          <w:bCs/>
          <w:sz w:val="23"/>
          <w:szCs w:val="23"/>
        </w:rPr>
        <w:t xml:space="preserve">от </w:t>
      </w:r>
      <w:r w:rsidR="00D40D61" w:rsidRPr="003752F2">
        <w:rPr>
          <w:bCs/>
          <w:sz w:val="23"/>
          <w:szCs w:val="23"/>
        </w:rPr>
        <w:t>«___»_____</w:t>
      </w:r>
      <w:r w:rsidR="00D40D61">
        <w:rPr>
          <w:bCs/>
          <w:sz w:val="23"/>
          <w:szCs w:val="23"/>
        </w:rPr>
        <w:t>_____</w:t>
      </w:r>
      <w:r w:rsidR="00D40D61" w:rsidRPr="003752F2">
        <w:rPr>
          <w:bCs/>
          <w:sz w:val="23"/>
          <w:szCs w:val="23"/>
        </w:rPr>
        <w:t>___202</w:t>
      </w:r>
      <w:r w:rsidR="00813ED0" w:rsidRPr="00917E68">
        <w:rPr>
          <w:bCs/>
          <w:sz w:val="23"/>
          <w:szCs w:val="23"/>
        </w:rPr>
        <w:t>6</w:t>
      </w:r>
      <w:r w:rsidR="00D40D61" w:rsidRPr="003752F2">
        <w:rPr>
          <w:bCs/>
          <w:sz w:val="23"/>
          <w:szCs w:val="23"/>
        </w:rPr>
        <w:t>г.</w:t>
      </w:r>
    </w:p>
    <w:p w:rsidR="00D40D61" w:rsidRPr="003752F2" w:rsidRDefault="00D40D61" w:rsidP="00D40D61">
      <w:pPr>
        <w:ind w:left="7938"/>
        <w:jc w:val="right"/>
        <w:rPr>
          <w:bCs/>
          <w:sz w:val="23"/>
          <w:szCs w:val="23"/>
        </w:rPr>
      </w:pPr>
    </w:p>
    <w:p w:rsidR="00E34322" w:rsidRDefault="00D40D61" w:rsidP="00E34322">
      <w:pPr>
        <w:tabs>
          <w:tab w:val="left" w:pos="6315"/>
        </w:tabs>
        <w:jc w:val="center"/>
        <w:rPr>
          <w:color w:val="000000"/>
          <w:sz w:val="23"/>
          <w:szCs w:val="23"/>
        </w:rPr>
      </w:pPr>
      <w:r w:rsidRPr="003752F2">
        <w:rPr>
          <w:color w:val="000000"/>
          <w:sz w:val="23"/>
          <w:szCs w:val="23"/>
        </w:rPr>
        <w:t>Перечень</w:t>
      </w:r>
      <w:r>
        <w:rPr>
          <w:color w:val="000000"/>
          <w:sz w:val="23"/>
          <w:szCs w:val="23"/>
        </w:rPr>
        <w:t xml:space="preserve"> </w:t>
      </w:r>
      <w:r w:rsidR="00E34322" w:rsidRPr="003752F2">
        <w:rPr>
          <w:color w:val="000000"/>
          <w:sz w:val="23"/>
          <w:szCs w:val="23"/>
        </w:rPr>
        <w:t>услуг</w:t>
      </w:r>
    </w:p>
    <w:p w:rsidR="00917E68" w:rsidRPr="003752F2" w:rsidRDefault="00917E68" w:rsidP="00917E68">
      <w:pPr>
        <w:tabs>
          <w:tab w:val="left" w:pos="6315"/>
        </w:tabs>
        <w:rPr>
          <w:color w:val="000000"/>
          <w:sz w:val="23"/>
          <w:szCs w:val="23"/>
        </w:rPr>
      </w:pPr>
      <w:r>
        <w:rPr>
          <w:color w:val="000000"/>
          <w:sz w:val="23"/>
          <w:szCs w:val="23"/>
        </w:rPr>
        <w:t xml:space="preserve">ОКПД2: </w:t>
      </w:r>
      <w:r w:rsidRPr="00917E68">
        <w:rPr>
          <w:color w:val="000000"/>
          <w:sz w:val="23"/>
          <w:szCs w:val="23"/>
        </w:rPr>
        <w:t>49.41.19.900</w:t>
      </w:r>
    </w:p>
    <w:p w:rsidR="00E34322" w:rsidRPr="003752F2" w:rsidRDefault="00E34322" w:rsidP="00E34322">
      <w:pPr>
        <w:tabs>
          <w:tab w:val="left" w:pos="6315"/>
        </w:tabs>
        <w:rPr>
          <w:color w:val="000000"/>
          <w:sz w:val="23"/>
          <w:szCs w:val="23"/>
        </w:rPr>
      </w:pPr>
      <w:r w:rsidRPr="003752F2">
        <w:rPr>
          <w:color w:val="000000"/>
          <w:sz w:val="23"/>
          <w:szCs w:val="23"/>
        </w:rPr>
        <w:t xml:space="preserve"> </w:t>
      </w:r>
    </w:p>
    <w:tbl>
      <w:tblPr>
        <w:tblW w:w="0" w:type="auto"/>
        <w:tblInd w:w="-318" w:type="dxa"/>
        <w:tblLook w:val="04A0" w:firstRow="1" w:lastRow="0" w:firstColumn="1" w:lastColumn="0" w:noHBand="0" w:noVBand="1"/>
      </w:tblPr>
      <w:tblGrid>
        <w:gridCol w:w="443"/>
        <w:gridCol w:w="2326"/>
        <w:gridCol w:w="2186"/>
        <w:gridCol w:w="2291"/>
        <w:gridCol w:w="376"/>
        <w:gridCol w:w="376"/>
        <w:gridCol w:w="836"/>
        <w:gridCol w:w="1035"/>
        <w:gridCol w:w="944"/>
        <w:gridCol w:w="1012"/>
        <w:gridCol w:w="1081"/>
        <w:gridCol w:w="2795"/>
      </w:tblGrid>
      <w:tr w:rsidR="00C20AD7" w:rsidRPr="00585BC7" w:rsidTr="004150E0">
        <w:trPr>
          <w:trHeight w:val="514"/>
          <w:tblHeader/>
        </w:trPr>
        <w:tc>
          <w:tcPr>
            <w:tcW w:w="443" w:type="dxa"/>
            <w:tcBorders>
              <w:top w:val="single" w:sz="8" w:space="0" w:color="auto"/>
              <w:left w:val="single" w:sz="8" w:space="0" w:color="auto"/>
              <w:bottom w:val="single" w:sz="8" w:space="0" w:color="auto"/>
              <w:right w:val="single" w:sz="4" w:space="0" w:color="auto"/>
            </w:tcBorders>
            <w:vAlign w:val="center"/>
            <w:hideMark/>
          </w:tcPr>
          <w:p w:rsidR="00C469AA" w:rsidRPr="00585BC7" w:rsidRDefault="00C469AA" w:rsidP="00916036">
            <w:pPr>
              <w:ind w:left="-93" w:right="-166"/>
              <w:jc w:val="center"/>
              <w:rPr>
                <w:sz w:val="23"/>
                <w:szCs w:val="23"/>
              </w:rPr>
            </w:pPr>
            <w:r w:rsidRPr="00585BC7">
              <w:rPr>
                <w:sz w:val="23"/>
                <w:szCs w:val="23"/>
              </w:rPr>
              <w:t>№</w:t>
            </w:r>
          </w:p>
          <w:p w:rsidR="00C469AA" w:rsidRPr="00585BC7" w:rsidRDefault="00C469AA" w:rsidP="00916036">
            <w:pPr>
              <w:ind w:left="-93" w:right="-166"/>
              <w:jc w:val="center"/>
              <w:rPr>
                <w:sz w:val="23"/>
                <w:szCs w:val="23"/>
              </w:rPr>
            </w:pPr>
            <w:r w:rsidRPr="00585BC7">
              <w:rPr>
                <w:sz w:val="23"/>
                <w:szCs w:val="23"/>
              </w:rPr>
              <w:t>п/п</w:t>
            </w:r>
          </w:p>
        </w:tc>
        <w:tc>
          <w:tcPr>
            <w:tcW w:w="0" w:type="auto"/>
            <w:tcBorders>
              <w:top w:val="single" w:sz="8" w:space="0" w:color="auto"/>
              <w:left w:val="nil"/>
              <w:bottom w:val="single" w:sz="8" w:space="0" w:color="auto"/>
              <w:right w:val="single" w:sz="4" w:space="0" w:color="auto"/>
            </w:tcBorders>
            <w:vAlign w:val="center"/>
            <w:hideMark/>
          </w:tcPr>
          <w:p w:rsidR="00C469AA" w:rsidRPr="00585BC7" w:rsidRDefault="00C469AA" w:rsidP="00916036">
            <w:pPr>
              <w:jc w:val="center"/>
              <w:rPr>
                <w:sz w:val="23"/>
                <w:szCs w:val="23"/>
              </w:rPr>
            </w:pPr>
            <w:r w:rsidRPr="00585BC7">
              <w:rPr>
                <w:sz w:val="23"/>
                <w:szCs w:val="23"/>
              </w:rPr>
              <w:t>Наименование и адрес отправителя груза</w:t>
            </w:r>
          </w:p>
        </w:tc>
        <w:tc>
          <w:tcPr>
            <w:tcW w:w="0" w:type="auto"/>
            <w:tcBorders>
              <w:top w:val="single" w:sz="8" w:space="0" w:color="auto"/>
              <w:left w:val="nil"/>
              <w:bottom w:val="single" w:sz="8" w:space="0" w:color="auto"/>
              <w:right w:val="single" w:sz="4" w:space="0" w:color="auto"/>
            </w:tcBorders>
            <w:vAlign w:val="center"/>
          </w:tcPr>
          <w:p w:rsidR="00C469AA" w:rsidRPr="00585BC7" w:rsidRDefault="00C469AA" w:rsidP="00916036">
            <w:pPr>
              <w:jc w:val="center"/>
              <w:rPr>
                <w:sz w:val="23"/>
                <w:szCs w:val="23"/>
              </w:rPr>
            </w:pPr>
            <w:r w:rsidRPr="00585BC7">
              <w:rPr>
                <w:sz w:val="23"/>
                <w:szCs w:val="23"/>
              </w:rPr>
              <w:t>Наименование и адрес</w:t>
            </w:r>
          </w:p>
          <w:p w:rsidR="00C469AA" w:rsidRPr="00585BC7" w:rsidRDefault="00C469AA" w:rsidP="00916036">
            <w:pPr>
              <w:jc w:val="center"/>
              <w:rPr>
                <w:sz w:val="23"/>
                <w:szCs w:val="23"/>
              </w:rPr>
            </w:pPr>
            <w:r w:rsidRPr="00585BC7">
              <w:rPr>
                <w:sz w:val="23"/>
                <w:szCs w:val="23"/>
              </w:rPr>
              <w:t>получателя груза</w:t>
            </w:r>
          </w:p>
        </w:tc>
        <w:tc>
          <w:tcPr>
            <w:tcW w:w="0" w:type="auto"/>
            <w:tcBorders>
              <w:top w:val="single" w:sz="8" w:space="0" w:color="auto"/>
              <w:left w:val="nil"/>
              <w:bottom w:val="single" w:sz="8" w:space="0" w:color="auto"/>
              <w:right w:val="single" w:sz="4" w:space="0" w:color="auto"/>
            </w:tcBorders>
            <w:vAlign w:val="center"/>
          </w:tcPr>
          <w:p w:rsidR="00C469AA" w:rsidRPr="00585BC7" w:rsidRDefault="00C469AA" w:rsidP="00916036">
            <w:pPr>
              <w:jc w:val="center"/>
              <w:rPr>
                <w:sz w:val="23"/>
                <w:szCs w:val="23"/>
              </w:rPr>
            </w:pPr>
            <w:r w:rsidRPr="00585BC7">
              <w:rPr>
                <w:sz w:val="23"/>
                <w:szCs w:val="23"/>
              </w:rPr>
              <w:t>Наименование груза</w:t>
            </w:r>
          </w:p>
        </w:tc>
        <w:tc>
          <w:tcPr>
            <w:tcW w:w="0" w:type="auto"/>
            <w:gridSpan w:val="2"/>
            <w:tcBorders>
              <w:top w:val="single" w:sz="8" w:space="0" w:color="auto"/>
              <w:left w:val="nil"/>
              <w:bottom w:val="single" w:sz="8" w:space="0" w:color="auto"/>
              <w:right w:val="single" w:sz="4" w:space="0" w:color="auto"/>
            </w:tcBorders>
            <w:vAlign w:val="center"/>
          </w:tcPr>
          <w:p w:rsidR="00C469AA" w:rsidRPr="00585BC7" w:rsidRDefault="00C469AA" w:rsidP="00916036">
            <w:pPr>
              <w:jc w:val="center"/>
              <w:rPr>
                <w:sz w:val="23"/>
                <w:szCs w:val="23"/>
              </w:rPr>
            </w:pPr>
            <w:r w:rsidRPr="00585BC7">
              <w:rPr>
                <w:sz w:val="23"/>
                <w:szCs w:val="23"/>
              </w:rPr>
              <w:t>Кол</w:t>
            </w:r>
            <w:r w:rsidRPr="00585BC7">
              <w:rPr>
                <w:sz w:val="23"/>
                <w:szCs w:val="23"/>
                <w:lang w:val="en-US"/>
              </w:rPr>
              <w:t>-</w:t>
            </w:r>
            <w:r w:rsidRPr="00585BC7">
              <w:rPr>
                <w:sz w:val="23"/>
                <w:szCs w:val="23"/>
              </w:rPr>
              <w:t>во</w:t>
            </w:r>
          </w:p>
          <w:p w:rsidR="00C469AA" w:rsidRPr="00585BC7" w:rsidRDefault="00C469AA" w:rsidP="00916036">
            <w:pPr>
              <w:jc w:val="center"/>
              <w:rPr>
                <w:sz w:val="23"/>
                <w:szCs w:val="23"/>
              </w:rPr>
            </w:pPr>
            <w:r w:rsidRPr="00585BC7">
              <w:rPr>
                <w:sz w:val="23"/>
                <w:szCs w:val="23"/>
              </w:rPr>
              <w:t>(шт.)</w:t>
            </w:r>
          </w:p>
        </w:tc>
        <w:tc>
          <w:tcPr>
            <w:tcW w:w="0" w:type="auto"/>
            <w:tcBorders>
              <w:top w:val="single" w:sz="8" w:space="0" w:color="auto"/>
              <w:left w:val="nil"/>
              <w:bottom w:val="single" w:sz="8" w:space="0" w:color="auto"/>
              <w:right w:val="single" w:sz="4" w:space="0" w:color="auto"/>
            </w:tcBorders>
            <w:vAlign w:val="center"/>
          </w:tcPr>
          <w:p w:rsidR="00C469AA" w:rsidRPr="00585BC7" w:rsidRDefault="00C469AA" w:rsidP="00916036">
            <w:pPr>
              <w:jc w:val="center"/>
              <w:rPr>
                <w:sz w:val="23"/>
                <w:szCs w:val="23"/>
              </w:rPr>
            </w:pPr>
            <w:r w:rsidRPr="00585BC7">
              <w:rPr>
                <w:sz w:val="23"/>
                <w:szCs w:val="23"/>
              </w:rPr>
              <w:t>Длина</w:t>
            </w:r>
          </w:p>
          <w:p w:rsidR="00C469AA" w:rsidRPr="00585BC7" w:rsidRDefault="00C469AA" w:rsidP="00916036">
            <w:pPr>
              <w:jc w:val="center"/>
              <w:rPr>
                <w:sz w:val="23"/>
                <w:szCs w:val="23"/>
              </w:rPr>
            </w:pPr>
            <w:r w:rsidRPr="00585BC7">
              <w:rPr>
                <w:sz w:val="23"/>
                <w:szCs w:val="23"/>
              </w:rPr>
              <w:t>(см)</w:t>
            </w:r>
          </w:p>
        </w:tc>
        <w:tc>
          <w:tcPr>
            <w:tcW w:w="0" w:type="auto"/>
            <w:tcBorders>
              <w:top w:val="single" w:sz="8" w:space="0" w:color="auto"/>
              <w:left w:val="nil"/>
              <w:bottom w:val="single" w:sz="8" w:space="0" w:color="auto"/>
              <w:right w:val="single" w:sz="4" w:space="0" w:color="auto"/>
            </w:tcBorders>
            <w:vAlign w:val="center"/>
          </w:tcPr>
          <w:p w:rsidR="00C469AA" w:rsidRPr="00585BC7" w:rsidRDefault="00C469AA" w:rsidP="00916036">
            <w:pPr>
              <w:jc w:val="center"/>
              <w:rPr>
                <w:sz w:val="23"/>
                <w:szCs w:val="23"/>
              </w:rPr>
            </w:pPr>
            <w:r w:rsidRPr="00585BC7">
              <w:rPr>
                <w:sz w:val="23"/>
                <w:szCs w:val="23"/>
              </w:rPr>
              <w:t>Ширина</w:t>
            </w:r>
          </w:p>
          <w:p w:rsidR="00C469AA" w:rsidRPr="00585BC7" w:rsidRDefault="00C469AA" w:rsidP="00916036">
            <w:pPr>
              <w:jc w:val="center"/>
              <w:rPr>
                <w:sz w:val="23"/>
                <w:szCs w:val="23"/>
              </w:rPr>
            </w:pPr>
            <w:r w:rsidRPr="00585BC7">
              <w:rPr>
                <w:sz w:val="23"/>
                <w:szCs w:val="23"/>
              </w:rPr>
              <w:t>(см)</w:t>
            </w:r>
          </w:p>
        </w:tc>
        <w:tc>
          <w:tcPr>
            <w:tcW w:w="0" w:type="auto"/>
            <w:tcBorders>
              <w:top w:val="single" w:sz="8" w:space="0" w:color="auto"/>
              <w:left w:val="nil"/>
              <w:bottom w:val="single" w:sz="8" w:space="0" w:color="auto"/>
              <w:right w:val="single" w:sz="4" w:space="0" w:color="auto"/>
            </w:tcBorders>
            <w:vAlign w:val="center"/>
          </w:tcPr>
          <w:p w:rsidR="00C469AA" w:rsidRPr="00585BC7" w:rsidRDefault="00C469AA" w:rsidP="00916036">
            <w:pPr>
              <w:jc w:val="center"/>
              <w:rPr>
                <w:sz w:val="23"/>
                <w:szCs w:val="23"/>
              </w:rPr>
            </w:pPr>
            <w:r w:rsidRPr="00585BC7">
              <w:rPr>
                <w:sz w:val="23"/>
                <w:szCs w:val="23"/>
              </w:rPr>
              <w:t>Высота</w:t>
            </w:r>
          </w:p>
          <w:p w:rsidR="00C469AA" w:rsidRPr="00585BC7" w:rsidRDefault="00C469AA" w:rsidP="00916036">
            <w:pPr>
              <w:jc w:val="center"/>
              <w:rPr>
                <w:sz w:val="23"/>
                <w:szCs w:val="23"/>
              </w:rPr>
            </w:pPr>
            <w:r w:rsidRPr="00585BC7">
              <w:rPr>
                <w:sz w:val="23"/>
                <w:szCs w:val="23"/>
              </w:rPr>
              <w:t>(см)</w:t>
            </w:r>
          </w:p>
        </w:tc>
        <w:tc>
          <w:tcPr>
            <w:tcW w:w="0" w:type="auto"/>
            <w:tcBorders>
              <w:top w:val="single" w:sz="4" w:space="0" w:color="auto"/>
              <w:left w:val="nil"/>
              <w:bottom w:val="single" w:sz="4" w:space="0" w:color="auto"/>
              <w:right w:val="single" w:sz="4" w:space="0" w:color="auto"/>
            </w:tcBorders>
            <w:vAlign w:val="center"/>
          </w:tcPr>
          <w:p w:rsidR="00C469AA" w:rsidRPr="00585BC7" w:rsidRDefault="00C469AA" w:rsidP="00916036">
            <w:pPr>
              <w:jc w:val="center"/>
              <w:rPr>
                <w:sz w:val="23"/>
                <w:szCs w:val="23"/>
              </w:rPr>
            </w:pPr>
            <w:r w:rsidRPr="00585BC7">
              <w:rPr>
                <w:sz w:val="23"/>
                <w:szCs w:val="23"/>
              </w:rPr>
              <w:t xml:space="preserve">Общий вес </w:t>
            </w:r>
          </w:p>
          <w:p w:rsidR="00C469AA" w:rsidRPr="00585BC7" w:rsidRDefault="00C469AA" w:rsidP="001233C3">
            <w:pPr>
              <w:jc w:val="center"/>
              <w:rPr>
                <w:sz w:val="23"/>
                <w:szCs w:val="23"/>
              </w:rPr>
            </w:pPr>
            <w:r w:rsidRPr="00585BC7">
              <w:rPr>
                <w:sz w:val="23"/>
                <w:szCs w:val="23"/>
              </w:rPr>
              <w:t>(кг)</w:t>
            </w:r>
          </w:p>
        </w:tc>
        <w:tc>
          <w:tcPr>
            <w:tcW w:w="0" w:type="auto"/>
            <w:tcBorders>
              <w:top w:val="single" w:sz="8" w:space="0" w:color="auto"/>
              <w:left w:val="single" w:sz="4" w:space="0" w:color="auto"/>
              <w:bottom w:val="single" w:sz="8" w:space="0" w:color="auto"/>
              <w:right w:val="single" w:sz="4" w:space="0" w:color="auto"/>
            </w:tcBorders>
            <w:vAlign w:val="center"/>
          </w:tcPr>
          <w:p w:rsidR="00C469AA" w:rsidRPr="00585BC7" w:rsidRDefault="00C469AA" w:rsidP="00C469AA">
            <w:pPr>
              <w:jc w:val="center"/>
              <w:rPr>
                <w:sz w:val="23"/>
                <w:szCs w:val="23"/>
              </w:rPr>
            </w:pPr>
            <w:r w:rsidRPr="00585BC7">
              <w:rPr>
                <w:sz w:val="23"/>
                <w:szCs w:val="23"/>
              </w:rPr>
              <w:t>Общий объем</w:t>
            </w:r>
          </w:p>
          <w:p w:rsidR="00C469AA" w:rsidRPr="00585BC7" w:rsidRDefault="00C469AA" w:rsidP="009C5EB2">
            <w:pPr>
              <w:jc w:val="center"/>
              <w:rPr>
                <w:sz w:val="23"/>
                <w:szCs w:val="23"/>
              </w:rPr>
            </w:pPr>
            <w:r w:rsidRPr="00585BC7">
              <w:rPr>
                <w:sz w:val="23"/>
                <w:szCs w:val="23"/>
              </w:rPr>
              <w:t>(</w:t>
            </w:r>
            <m:oMath>
              <m:sSup>
                <m:sSupPr>
                  <m:ctrlPr>
                    <w:rPr>
                      <w:rFonts w:ascii="Cambria Math" w:hAnsi="Cambria Math"/>
                      <w:i/>
                      <w:sz w:val="23"/>
                      <w:szCs w:val="23"/>
                    </w:rPr>
                  </m:ctrlPr>
                </m:sSupPr>
                <m:e>
                  <m:r>
                    <w:rPr>
                      <w:rFonts w:ascii="Cambria Math" w:hAnsi="Cambria Math"/>
                      <w:sz w:val="23"/>
                      <w:szCs w:val="23"/>
                    </w:rPr>
                    <m:t>м</m:t>
                  </m:r>
                </m:e>
                <m:sup>
                  <m:r>
                    <w:rPr>
                      <w:rFonts w:ascii="Cambria Math" w:hAnsi="Cambria Math"/>
                      <w:sz w:val="23"/>
                      <w:szCs w:val="23"/>
                    </w:rPr>
                    <m:t>3</m:t>
                  </m:r>
                </m:sup>
              </m:sSup>
            </m:oMath>
            <w:r w:rsidRPr="00585BC7">
              <w:rPr>
                <w:sz w:val="23"/>
                <w:szCs w:val="23"/>
              </w:rPr>
              <w:t>)</w:t>
            </w:r>
          </w:p>
        </w:tc>
        <w:tc>
          <w:tcPr>
            <w:tcW w:w="0" w:type="auto"/>
            <w:tcBorders>
              <w:top w:val="single" w:sz="8" w:space="0" w:color="auto"/>
              <w:left w:val="single" w:sz="4" w:space="0" w:color="auto"/>
              <w:bottom w:val="single" w:sz="8" w:space="0" w:color="auto"/>
              <w:right w:val="single" w:sz="4" w:space="0" w:color="auto"/>
            </w:tcBorders>
            <w:vAlign w:val="center"/>
          </w:tcPr>
          <w:p w:rsidR="00C469AA" w:rsidRPr="00585BC7" w:rsidRDefault="00C469AA" w:rsidP="00916036">
            <w:pPr>
              <w:jc w:val="center"/>
              <w:rPr>
                <w:sz w:val="23"/>
                <w:szCs w:val="23"/>
              </w:rPr>
            </w:pPr>
            <w:r w:rsidRPr="00585BC7">
              <w:rPr>
                <w:sz w:val="23"/>
                <w:szCs w:val="23"/>
              </w:rPr>
              <w:t>Грузоподъемность транспортного средства (тонн)</w:t>
            </w:r>
          </w:p>
        </w:tc>
      </w:tr>
      <w:tr w:rsidR="00C20AD7" w:rsidRPr="00585BC7" w:rsidTr="00892543">
        <w:trPr>
          <w:trHeight w:val="5638"/>
        </w:trPr>
        <w:tc>
          <w:tcPr>
            <w:tcW w:w="443" w:type="dxa"/>
            <w:tcBorders>
              <w:top w:val="single" w:sz="4" w:space="0" w:color="auto"/>
              <w:left w:val="single" w:sz="8" w:space="0" w:color="auto"/>
              <w:right w:val="single" w:sz="4" w:space="0" w:color="auto"/>
            </w:tcBorders>
            <w:vAlign w:val="center"/>
          </w:tcPr>
          <w:p w:rsidR="00813ED0" w:rsidRPr="00585BC7" w:rsidRDefault="00813ED0" w:rsidP="00916036">
            <w:pPr>
              <w:ind w:left="-88" w:firstLine="88"/>
              <w:jc w:val="center"/>
              <w:rPr>
                <w:sz w:val="23"/>
                <w:szCs w:val="23"/>
              </w:rPr>
            </w:pPr>
            <w:r w:rsidRPr="00585BC7">
              <w:rPr>
                <w:sz w:val="23"/>
                <w:szCs w:val="23"/>
              </w:rPr>
              <w:t>1.</w:t>
            </w:r>
          </w:p>
        </w:tc>
        <w:tc>
          <w:tcPr>
            <w:tcW w:w="0" w:type="auto"/>
            <w:tcBorders>
              <w:top w:val="single" w:sz="8" w:space="0" w:color="auto"/>
              <w:left w:val="nil"/>
              <w:right w:val="single" w:sz="4" w:space="0" w:color="auto"/>
            </w:tcBorders>
            <w:vAlign w:val="center"/>
          </w:tcPr>
          <w:p w:rsidR="00813ED0" w:rsidRPr="00585BC7" w:rsidRDefault="00813ED0" w:rsidP="00C20AD7">
            <w:pPr>
              <w:jc w:val="center"/>
              <w:rPr>
                <w:sz w:val="23"/>
                <w:szCs w:val="23"/>
              </w:rPr>
            </w:pPr>
            <w:r w:rsidRPr="00585BC7">
              <w:rPr>
                <w:sz w:val="23"/>
                <w:szCs w:val="23"/>
              </w:rPr>
              <w:t xml:space="preserve">УФНС России по Амурской области, </w:t>
            </w:r>
            <w:r w:rsidRPr="00585BC7">
              <w:rPr>
                <w:sz w:val="23"/>
                <w:szCs w:val="23"/>
              </w:rPr>
              <w:br/>
              <w:t xml:space="preserve">г. Благовещенск, </w:t>
            </w:r>
            <w:r w:rsidRPr="00585BC7">
              <w:rPr>
                <w:sz w:val="23"/>
                <w:szCs w:val="23"/>
              </w:rPr>
              <w:br/>
            </w:r>
            <w:r w:rsidR="00C20AD7">
              <w:rPr>
                <w:sz w:val="23"/>
                <w:szCs w:val="23"/>
              </w:rPr>
              <w:t>ул.Пушкина,94</w:t>
            </w:r>
          </w:p>
        </w:tc>
        <w:tc>
          <w:tcPr>
            <w:tcW w:w="0" w:type="auto"/>
            <w:tcBorders>
              <w:top w:val="single" w:sz="8" w:space="0" w:color="auto"/>
              <w:left w:val="nil"/>
              <w:right w:val="single" w:sz="4" w:space="0" w:color="auto"/>
            </w:tcBorders>
            <w:vAlign w:val="center"/>
          </w:tcPr>
          <w:p w:rsidR="00813ED0" w:rsidRPr="00C20AD7" w:rsidRDefault="00813ED0" w:rsidP="00C20AD7">
            <w:pPr>
              <w:jc w:val="center"/>
              <w:rPr>
                <w:sz w:val="23"/>
                <w:szCs w:val="23"/>
              </w:rPr>
            </w:pPr>
            <w:r w:rsidRPr="00C20AD7">
              <w:rPr>
                <w:sz w:val="23"/>
                <w:szCs w:val="23"/>
              </w:rPr>
              <w:t xml:space="preserve">УФНС России по </w:t>
            </w:r>
            <w:r w:rsidR="00C20AD7" w:rsidRPr="00C20AD7">
              <w:rPr>
                <w:sz w:val="23"/>
                <w:szCs w:val="23"/>
              </w:rPr>
              <w:t>Амурской области,</w:t>
            </w:r>
          </w:p>
          <w:p w:rsidR="00C20AD7" w:rsidRDefault="00C20AD7" w:rsidP="00C20AD7">
            <w:pPr>
              <w:jc w:val="center"/>
              <w:rPr>
                <w:sz w:val="23"/>
                <w:szCs w:val="23"/>
              </w:rPr>
            </w:pPr>
            <w:r>
              <w:rPr>
                <w:sz w:val="23"/>
                <w:szCs w:val="23"/>
              </w:rPr>
              <w:t>676290</w:t>
            </w:r>
          </w:p>
          <w:p w:rsidR="00C20AD7" w:rsidRPr="00C20AD7" w:rsidRDefault="00C20AD7" w:rsidP="00C20AD7">
            <w:pPr>
              <w:jc w:val="center"/>
              <w:rPr>
                <w:sz w:val="23"/>
                <w:szCs w:val="23"/>
              </w:rPr>
            </w:pPr>
            <w:bookmarkStart w:id="0" w:name="_GoBack"/>
            <w:bookmarkEnd w:id="0"/>
            <w:r w:rsidRPr="00C20AD7">
              <w:rPr>
                <w:sz w:val="23"/>
                <w:szCs w:val="23"/>
              </w:rPr>
              <w:t xml:space="preserve">г.Тында, </w:t>
            </w:r>
          </w:p>
          <w:p w:rsidR="00C20AD7" w:rsidRPr="00585BC7" w:rsidRDefault="00C20AD7" w:rsidP="00C20AD7">
            <w:pPr>
              <w:jc w:val="center"/>
              <w:rPr>
                <w:sz w:val="23"/>
                <w:szCs w:val="23"/>
              </w:rPr>
            </w:pPr>
            <w:r w:rsidRPr="00C20AD7">
              <w:rPr>
                <w:sz w:val="23"/>
                <w:szCs w:val="23"/>
              </w:rPr>
              <w:t>ул. Красная Пресня,1</w:t>
            </w:r>
          </w:p>
        </w:tc>
        <w:tc>
          <w:tcPr>
            <w:tcW w:w="0" w:type="auto"/>
            <w:tcBorders>
              <w:top w:val="single" w:sz="8" w:space="0" w:color="auto"/>
              <w:left w:val="nil"/>
              <w:right w:val="single" w:sz="4" w:space="0" w:color="auto"/>
            </w:tcBorders>
            <w:vAlign w:val="center"/>
          </w:tcPr>
          <w:p w:rsidR="00813ED0" w:rsidRPr="00585BC7" w:rsidRDefault="00C20AD7" w:rsidP="00C20AD7">
            <w:pPr>
              <w:jc w:val="center"/>
              <w:rPr>
                <w:sz w:val="23"/>
                <w:szCs w:val="23"/>
              </w:rPr>
            </w:pPr>
            <w:r>
              <w:rPr>
                <w:sz w:val="23"/>
                <w:szCs w:val="23"/>
              </w:rPr>
              <w:t>Металлический контейнер для мусора</w:t>
            </w:r>
          </w:p>
        </w:tc>
        <w:tc>
          <w:tcPr>
            <w:tcW w:w="0" w:type="auto"/>
            <w:gridSpan w:val="2"/>
            <w:tcBorders>
              <w:top w:val="single" w:sz="8" w:space="0" w:color="auto"/>
              <w:left w:val="nil"/>
              <w:right w:val="single" w:sz="4" w:space="0" w:color="auto"/>
            </w:tcBorders>
            <w:vAlign w:val="center"/>
          </w:tcPr>
          <w:p w:rsidR="00813ED0" w:rsidRPr="00585BC7" w:rsidRDefault="00C20AD7" w:rsidP="00916036">
            <w:pPr>
              <w:jc w:val="center"/>
              <w:rPr>
                <w:sz w:val="23"/>
                <w:szCs w:val="23"/>
              </w:rPr>
            </w:pPr>
            <w:r>
              <w:rPr>
                <w:sz w:val="23"/>
                <w:szCs w:val="23"/>
              </w:rPr>
              <w:t>1</w:t>
            </w:r>
          </w:p>
        </w:tc>
        <w:tc>
          <w:tcPr>
            <w:tcW w:w="0" w:type="auto"/>
            <w:tcBorders>
              <w:top w:val="single" w:sz="8" w:space="0" w:color="auto"/>
              <w:left w:val="nil"/>
              <w:right w:val="single" w:sz="4" w:space="0" w:color="auto"/>
            </w:tcBorders>
            <w:vAlign w:val="center"/>
          </w:tcPr>
          <w:p w:rsidR="00813ED0" w:rsidRPr="00585BC7" w:rsidRDefault="00C20AD7" w:rsidP="00916036">
            <w:pPr>
              <w:jc w:val="center"/>
              <w:rPr>
                <w:sz w:val="23"/>
                <w:szCs w:val="23"/>
              </w:rPr>
            </w:pPr>
            <w:r>
              <w:rPr>
                <w:sz w:val="23"/>
                <w:szCs w:val="23"/>
              </w:rPr>
              <w:t>90</w:t>
            </w:r>
          </w:p>
        </w:tc>
        <w:tc>
          <w:tcPr>
            <w:tcW w:w="0" w:type="auto"/>
            <w:tcBorders>
              <w:top w:val="single" w:sz="8" w:space="0" w:color="auto"/>
              <w:left w:val="nil"/>
              <w:right w:val="single" w:sz="4" w:space="0" w:color="auto"/>
            </w:tcBorders>
            <w:vAlign w:val="center"/>
          </w:tcPr>
          <w:p w:rsidR="00813ED0" w:rsidRPr="00585BC7" w:rsidRDefault="00C20AD7" w:rsidP="00916036">
            <w:pPr>
              <w:jc w:val="center"/>
              <w:rPr>
                <w:sz w:val="23"/>
                <w:szCs w:val="23"/>
              </w:rPr>
            </w:pPr>
            <w:r>
              <w:rPr>
                <w:sz w:val="23"/>
                <w:szCs w:val="23"/>
              </w:rPr>
              <w:t>90</w:t>
            </w:r>
          </w:p>
        </w:tc>
        <w:tc>
          <w:tcPr>
            <w:tcW w:w="0" w:type="auto"/>
            <w:tcBorders>
              <w:top w:val="single" w:sz="8" w:space="0" w:color="auto"/>
              <w:left w:val="nil"/>
              <w:right w:val="single" w:sz="4" w:space="0" w:color="auto"/>
            </w:tcBorders>
            <w:vAlign w:val="center"/>
          </w:tcPr>
          <w:p w:rsidR="00813ED0" w:rsidRPr="00585BC7" w:rsidRDefault="00C20AD7" w:rsidP="00916036">
            <w:pPr>
              <w:jc w:val="center"/>
              <w:rPr>
                <w:sz w:val="23"/>
                <w:szCs w:val="23"/>
              </w:rPr>
            </w:pPr>
            <w:r>
              <w:rPr>
                <w:sz w:val="23"/>
                <w:szCs w:val="23"/>
              </w:rPr>
              <w:t>115</w:t>
            </w:r>
          </w:p>
        </w:tc>
        <w:tc>
          <w:tcPr>
            <w:tcW w:w="0" w:type="auto"/>
            <w:tcBorders>
              <w:top w:val="single" w:sz="4" w:space="0" w:color="auto"/>
              <w:left w:val="nil"/>
              <w:right w:val="single" w:sz="4" w:space="0" w:color="auto"/>
            </w:tcBorders>
            <w:vAlign w:val="center"/>
          </w:tcPr>
          <w:p w:rsidR="00813ED0" w:rsidRPr="00585BC7" w:rsidRDefault="00C20AD7" w:rsidP="00E42261">
            <w:pPr>
              <w:jc w:val="center"/>
              <w:rPr>
                <w:sz w:val="23"/>
                <w:szCs w:val="23"/>
              </w:rPr>
            </w:pPr>
            <w:r>
              <w:rPr>
                <w:sz w:val="23"/>
                <w:szCs w:val="23"/>
              </w:rPr>
              <w:t>120</w:t>
            </w:r>
          </w:p>
        </w:tc>
        <w:tc>
          <w:tcPr>
            <w:tcW w:w="0" w:type="auto"/>
            <w:tcBorders>
              <w:top w:val="single" w:sz="8" w:space="0" w:color="auto"/>
              <w:left w:val="single" w:sz="4" w:space="0" w:color="auto"/>
              <w:right w:val="single" w:sz="4" w:space="0" w:color="auto"/>
            </w:tcBorders>
            <w:vAlign w:val="center"/>
          </w:tcPr>
          <w:p w:rsidR="00813ED0" w:rsidRPr="00585BC7" w:rsidRDefault="00813ED0" w:rsidP="00C20AD7">
            <w:pPr>
              <w:jc w:val="center"/>
              <w:rPr>
                <w:sz w:val="23"/>
                <w:szCs w:val="23"/>
              </w:rPr>
            </w:pPr>
            <w:r w:rsidRPr="00585BC7">
              <w:rPr>
                <w:sz w:val="23"/>
                <w:szCs w:val="23"/>
              </w:rPr>
              <w:t>0,</w:t>
            </w:r>
            <w:r w:rsidR="00C20AD7">
              <w:rPr>
                <w:sz w:val="23"/>
                <w:szCs w:val="23"/>
              </w:rPr>
              <w:t>95</w:t>
            </w:r>
          </w:p>
        </w:tc>
        <w:tc>
          <w:tcPr>
            <w:tcW w:w="0" w:type="auto"/>
            <w:tcBorders>
              <w:top w:val="single" w:sz="8" w:space="0" w:color="auto"/>
              <w:left w:val="single" w:sz="4" w:space="0" w:color="auto"/>
              <w:right w:val="single" w:sz="4" w:space="0" w:color="auto"/>
            </w:tcBorders>
            <w:vAlign w:val="center"/>
          </w:tcPr>
          <w:p w:rsidR="00813ED0" w:rsidRPr="00585BC7" w:rsidRDefault="00813ED0" w:rsidP="00916036">
            <w:pPr>
              <w:jc w:val="center"/>
              <w:rPr>
                <w:sz w:val="23"/>
                <w:szCs w:val="23"/>
              </w:rPr>
            </w:pPr>
            <w:r w:rsidRPr="00585BC7">
              <w:rPr>
                <w:sz w:val="23"/>
                <w:szCs w:val="23"/>
              </w:rPr>
              <w:t>до 5</w:t>
            </w:r>
          </w:p>
        </w:tc>
      </w:tr>
      <w:tr w:rsidR="00C20AD7" w:rsidRPr="00585BC7" w:rsidTr="004150E0">
        <w:trPr>
          <w:trHeight w:val="141"/>
        </w:trPr>
        <w:tc>
          <w:tcPr>
            <w:tcW w:w="443" w:type="dxa"/>
            <w:tcBorders>
              <w:left w:val="single" w:sz="8" w:space="0" w:color="auto"/>
              <w:right w:val="single" w:sz="4" w:space="0" w:color="auto"/>
            </w:tcBorders>
            <w:vAlign w:val="center"/>
          </w:tcPr>
          <w:p w:rsidR="00C469AA" w:rsidRPr="00585BC7" w:rsidRDefault="00C469AA" w:rsidP="00916036">
            <w:pPr>
              <w:jc w:val="center"/>
              <w:rPr>
                <w:sz w:val="23"/>
                <w:szCs w:val="23"/>
              </w:rPr>
            </w:pPr>
          </w:p>
        </w:tc>
        <w:tc>
          <w:tcPr>
            <w:tcW w:w="0" w:type="auto"/>
            <w:gridSpan w:val="3"/>
            <w:tcBorders>
              <w:top w:val="single" w:sz="4" w:space="0" w:color="auto"/>
              <w:left w:val="nil"/>
              <w:bottom w:val="single" w:sz="4" w:space="0" w:color="auto"/>
              <w:right w:val="single" w:sz="4" w:space="0" w:color="auto"/>
            </w:tcBorders>
            <w:vAlign w:val="center"/>
          </w:tcPr>
          <w:p w:rsidR="00C469AA" w:rsidRPr="00585BC7" w:rsidRDefault="00C469AA" w:rsidP="00916036">
            <w:pPr>
              <w:jc w:val="right"/>
              <w:rPr>
                <w:b/>
                <w:sz w:val="23"/>
                <w:szCs w:val="23"/>
              </w:rPr>
            </w:pPr>
            <w:r w:rsidRPr="00585BC7">
              <w:rPr>
                <w:b/>
                <w:sz w:val="23"/>
                <w:szCs w:val="23"/>
              </w:rPr>
              <w:t>ИТОГО:</w:t>
            </w:r>
          </w:p>
        </w:tc>
        <w:tc>
          <w:tcPr>
            <w:tcW w:w="0" w:type="auto"/>
            <w:gridSpan w:val="2"/>
            <w:tcBorders>
              <w:top w:val="single" w:sz="8" w:space="0" w:color="auto"/>
              <w:left w:val="nil"/>
              <w:bottom w:val="single" w:sz="8" w:space="0" w:color="auto"/>
              <w:right w:val="single" w:sz="4" w:space="0" w:color="auto"/>
            </w:tcBorders>
            <w:vAlign w:val="center"/>
          </w:tcPr>
          <w:p w:rsidR="00C469AA" w:rsidRPr="00585BC7" w:rsidRDefault="00C20AD7" w:rsidP="00916036">
            <w:pPr>
              <w:jc w:val="center"/>
              <w:rPr>
                <w:sz w:val="23"/>
                <w:szCs w:val="23"/>
              </w:rPr>
            </w:pPr>
            <w:r>
              <w:rPr>
                <w:sz w:val="23"/>
                <w:szCs w:val="23"/>
              </w:rPr>
              <w:t>1</w:t>
            </w:r>
          </w:p>
        </w:tc>
        <w:tc>
          <w:tcPr>
            <w:tcW w:w="0" w:type="auto"/>
            <w:tcBorders>
              <w:top w:val="single" w:sz="8" w:space="0" w:color="auto"/>
              <w:left w:val="nil"/>
              <w:bottom w:val="single" w:sz="8" w:space="0" w:color="auto"/>
              <w:right w:val="single" w:sz="4" w:space="0" w:color="auto"/>
            </w:tcBorders>
            <w:vAlign w:val="center"/>
          </w:tcPr>
          <w:p w:rsidR="00C469AA" w:rsidRPr="00585BC7" w:rsidRDefault="00C469AA" w:rsidP="00916036">
            <w:pPr>
              <w:jc w:val="center"/>
              <w:rPr>
                <w:sz w:val="23"/>
                <w:szCs w:val="23"/>
              </w:rPr>
            </w:pPr>
          </w:p>
        </w:tc>
        <w:tc>
          <w:tcPr>
            <w:tcW w:w="0" w:type="auto"/>
            <w:tcBorders>
              <w:top w:val="single" w:sz="8" w:space="0" w:color="auto"/>
              <w:left w:val="nil"/>
              <w:bottom w:val="single" w:sz="8" w:space="0" w:color="auto"/>
              <w:right w:val="single" w:sz="4" w:space="0" w:color="auto"/>
            </w:tcBorders>
            <w:vAlign w:val="center"/>
          </w:tcPr>
          <w:p w:rsidR="00C469AA" w:rsidRPr="00585BC7" w:rsidRDefault="00C469AA" w:rsidP="00916036">
            <w:pPr>
              <w:jc w:val="center"/>
              <w:rPr>
                <w:sz w:val="23"/>
                <w:szCs w:val="23"/>
              </w:rPr>
            </w:pPr>
          </w:p>
        </w:tc>
        <w:tc>
          <w:tcPr>
            <w:tcW w:w="0" w:type="auto"/>
            <w:tcBorders>
              <w:top w:val="single" w:sz="8" w:space="0" w:color="auto"/>
              <w:left w:val="nil"/>
              <w:bottom w:val="single" w:sz="8" w:space="0" w:color="auto"/>
              <w:right w:val="single" w:sz="4" w:space="0" w:color="auto"/>
            </w:tcBorders>
            <w:vAlign w:val="center"/>
          </w:tcPr>
          <w:p w:rsidR="00C469AA" w:rsidRPr="00585BC7" w:rsidRDefault="00C469AA" w:rsidP="00916036">
            <w:pPr>
              <w:jc w:val="center"/>
              <w:rPr>
                <w:sz w:val="23"/>
                <w:szCs w:val="23"/>
              </w:rPr>
            </w:pPr>
          </w:p>
        </w:tc>
        <w:tc>
          <w:tcPr>
            <w:tcW w:w="0" w:type="auto"/>
            <w:tcBorders>
              <w:left w:val="nil"/>
              <w:bottom w:val="single" w:sz="4" w:space="0" w:color="auto"/>
              <w:right w:val="single" w:sz="4" w:space="0" w:color="auto"/>
            </w:tcBorders>
            <w:vAlign w:val="center"/>
          </w:tcPr>
          <w:p w:rsidR="00C469AA" w:rsidRPr="00585BC7" w:rsidRDefault="00C20AD7" w:rsidP="00916036">
            <w:pPr>
              <w:jc w:val="center"/>
              <w:rPr>
                <w:sz w:val="23"/>
                <w:szCs w:val="23"/>
              </w:rPr>
            </w:pPr>
            <w:r>
              <w:rPr>
                <w:sz w:val="23"/>
                <w:szCs w:val="23"/>
              </w:rPr>
              <w:t>120</w:t>
            </w:r>
          </w:p>
        </w:tc>
        <w:tc>
          <w:tcPr>
            <w:tcW w:w="0" w:type="auto"/>
            <w:tcBorders>
              <w:left w:val="single" w:sz="4" w:space="0" w:color="auto"/>
              <w:bottom w:val="single" w:sz="8" w:space="0" w:color="auto"/>
              <w:right w:val="single" w:sz="4" w:space="0" w:color="auto"/>
            </w:tcBorders>
          </w:tcPr>
          <w:p w:rsidR="00C469AA" w:rsidRPr="00585BC7" w:rsidRDefault="009C2A42" w:rsidP="00C20AD7">
            <w:pPr>
              <w:jc w:val="center"/>
              <w:rPr>
                <w:sz w:val="23"/>
                <w:szCs w:val="23"/>
              </w:rPr>
            </w:pPr>
            <w:r w:rsidRPr="00585BC7">
              <w:rPr>
                <w:sz w:val="23"/>
                <w:szCs w:val="23"/>
              </w:rPr>
              <w:t>0,</w:t>
            </w:r>
            <w:r w:rsidR="00C20AD7">
              <w:rPr>
                <w:sz w:val="23"/>
                <w:szCs w:val="23"/>
              </w:rPr>
              <w:t>95</w:t>
            </w:r>
          </w:p>
        </w:tc>
        <w:tc>
          <w:tcPr>
            <w:tcW w:w="0" w:type="auto"/>
            <w:tcBorders>
              <w:left w:val="single" w:sz="4" w:space="0" w:color="auto"/>
              <w:bottom w:val="single" w:sz="8" w:space="0" w:color="auto"/>
              <w:right w:val="single" w:sz="4" w:space="0" w:color="auto"/>
            </w:tcBorders>
          </w:tcPr>
          <w:p w:rsidR="00C469AA" w:rsidRPr="00585BC7" w:rsidRDefault="00C469AA" w:rsidP="00916036">
            <w:pPr>
              <w:jc w:val="center"/>
              <w:rPr>
                <w:sz w:val="23"/>
                <w:szCs w:val="23"/>
              </w:rPr>
            </w:pPr>
          </w:p>
        </w:tc>
      </w:tr>
      <w:tr w:rsidR="00C20AD7" w:rsidRPr="00585BC7" w:rsidTr="00813ED0">
        <w:trPr>
          <w:trHeight w:val="425"/>
        </w:trPr>
        <w:tc>
          <w:tcPr>
            <w:tcW w:w="4890" w:type="dxa"/>
            <w:gridSpan w:val="3"/>
            <w:tcBorders>
              <w:top w:val="single" w:sz="4" w:space="0" w:color="auto"/>
              <w:left w:val="single" w:sz="8" w:space="0" w:color="auto"/>
              <w:right w:val="single" w:sz="4" w:space="0" w:color="auto"/>
            </w:tcBorders>
            <w:vAlign w:val="center"/>
          </w:tcPr>
          <w:p w:rsidR="00C469AA" w:rsidRPr="00585BC7" w:rsidRDefault="00C469AA" w:rsidP="00916036">
            <w:pPr>
              <w:jc w:val="center"/>
              <w:rPr>
                <w:sz w:val="23"/>
                <w:szCs w:val="23"/>
              </w:rPr>
            </w:pPr>
            <w:r w:rsidRPr="00585BC7">
              <w:rPr>
                <w:sz w:val="23"/>
                <w:szCs w:val="23"/>
              </w:rPr>
              <w:t>Срок доставки</w:t>
            </w:r>
          </w:p>
        </w:tc>
        <w:tc>
          <w:tcPr>
            <w:tcW w:w="0" w:type="auto"/>
            <w:gridSpan w:val="2"/>
            <w:tcBorders>
              <w:top w:val="single" w:sz="4" w:space="0" w:color="auto"/>
              <w:left w:val="nil"/>
              <w:right w:val="nil"/>
            </w:tcBorders>
          </w:tcPr>
          <w:p w:rsidR="00C469AA" w:rsidRPr="00585BC7" w:rsidRDefault="00C469AA" w:rsidP="004D1646">
            <w:pPr>
              <w:jc w:val="center"/>
              <w:rPr>
                <w:sz w:val="23"/>
                <w:szCs w:val="23"/>
                <w:highlight w:val="yellow"/>
              </w:rPr>
            </w:pPr>
          </w:p>
        </w:tc>
        <w:tc>
          <w:tcPr>
            <w:tcW w:w="0" w:type="auto"/>
            <w:gridSpan w:val="7"/>
            <w:tcBorders>
              <w:top w:val="single" w:sz="4" w:space="0" w:color="auto"/>
              <w:left w:val="nil"/>
              <w:right w:val="single" w:sz="4" w:space="0" w:color="auto"/>
            </w:tcBorders>
            <w:vAlign w:val="center"/>
          </w:tcPr>
          <w:p w:rsidR="00C469AA" w:rsidRPr="00813ED0" w:rsidRDefault="00E42261" w:rsidP="00C20AD7">
            <w:pPr>
              <w:jc w:val="center"/>
              <w:rPr>
                <w:sz w:val="23"/>
                <w:szCs w:val="23"/>
                <w:highlight w:val="yellow"/>
                <w:lang w:val="en-US"/>
              </w:rPr>
            </w:pPr>
            <w:r>
              <w:rPr>
                <w:sz w:val="23"/>
                <w:szCs w:val="23"/>
              </w:rPr>
              <w:t>до</w:t>
            </w:r>
            <w:r w:rsidR="00C469AA" w:rsidRPr="00067587">
              <w:rPr>
                <w:sz w:val="23"/>
                <w:szCs w:val="23"/>
              </w:rPr>
              <w:t xml:space="preserve"> </w:t>
            </w:r>
            <w:r w:rsidR="00C20AD7">
              <w:rPr>
                <w:sz w:val="23"/>
                <w:szCs w:val="23"/>
              </w:rPr>
              <w:t>1</w:t>
            </w:r>
            <w:r w:rsidR="00813ED0">
              <w:rPr>
                <w:sz w:val="23"/>
                <w:szCs w:val="23"/>
                <w:lang w:val="en-US"/>
              </w:rPr>
              <w:t>1</w:t>
            </w:r>
            <w:r w:rsidR="009C31CC" w:rsidRPr="00067587">
              <w:rPr>
                <w:sz w:val="23"/>
                <w:szCs w:val="23"/>
              </w:rPr>
              <w:t>.0</w:t>
            </w:r>
            <w:r w:rsidR="00C20AD7">
              <w:rPr>
                <w:sz w:val="23"/>
                <w:szCs w:val="23"/>
              </w:rPr>
              <w:t>8</w:t>
            </w:r>
            <w:r w:rsidR="009C31CC" w:rsidRPr="00067587">
              <w:rPr>
                <w:sz w:val="23"/>
                <w:szCs w:val="23"/>
              </w:rPr>
              <w:t>.202</w:t>
            </w:r>
            <w:r w:rsidR="00813ED0">
              <w:rPr>
                <w:sz w:val="23"/>
                <w:szCs w:val="23"/>
                <w:lang w:val="en-US"/>
              </w:rPr>
              <w:t>6</w:t>
            </w:r>
          </w:p>
        </w:tc>
      </w:tr>
      <w:tr w:rsidR="00C20AD7" w:rsidRPr="00585BC7" w:rsidTr="00813ED0">
        <w:trPr>
          <w:trHeight w:val="413"/>
        </w:trPr>
        <w:tc>
          <w:tcPr>
            <w:tcW w:w="4890" w:type="dxa"/>
            <w:gridSpan w:val="3"/>
            <w:tcBorders>
              <w:top w:val="single" w:sz="4" w:space="0" w:color="auto"/>
              <w:left w:val="single" w:sz="8" w:space="0" w:color="auto"/>
              <w:bottom w:val="single" w:sz="4" w:space="0" w:color="auto"/>
              <w:right w:val="single" w:sz="4" w:space="0" w:color="auto"/>
            </w:tcBorders>
            <w:vAlign w:val="center"/>
          </w:tcPr>
          <w:p w:rsidR="00C469AA" w:rsidRPr="00585BC7" w:rsidRDefault="00C469AA" w:rsidP="00916036">
            <w:pPr>
              <w:jc w:val="center"/>
              <w:rPr>
                <w:sz w:val="23"/>
                <w:szCs w:val="23"/>
              </w:rPr>
            </w:pPr>
            <w:r w:rsidRPr="00585BC7">
              <w:rPr>
                <w:sz w:val="23"/>
                <w:szCs w:val="23"/>
              </w:rPr>
              <w:t>Стоимость перевозки (транспортировки) груза, руб.</w:t>
            </w:r>
          </w:p>
        </w:tc>
        <w:tc>
          <w:tcPr>
            <w:tcW w:w="0" w:type="auto"/>
            <w:gridSpan w:val="2"/>
            <w:tcBorders>
              <w:top w:val="single" w:sz="4" w:space="0" w:color="auto"/>
              <w:left w:val="nil"/>
              <w:bottom w:val="single" w:sz="4" w:space="0" w:color="auto"/>
              <w:right w:val="nil"/>
            </w:tcBorders>
          </w:tcPr>
          <w:p w:rsidR="00C469AA" w:rsidRPr="00585BC7" w:rsidRDefault="00C469AA" w:rsidP="00916036">
            <w:pPr>
              <w:jc w:val="center"/>
              <w:rPr>
                <w:sz w:val="23"/>
                <w:szCs w:val="23"/>
                <w:highlight w:val="yellow"/>
              </w:rPr>
            </w:pPr>
          </w:p>
        </w:tc>
        <w:tc>
          <w:tcPr>
            <w:tcW w:w="0" w:type="auto"/>
            <w:gridSpan w:val="7"/>
            <w:tcBorders>
              <w:top w:val="single" w:sz="4" w:space="0" w:color="auto"/>
              <w:left w:val="nil"/>
              <w:bottom w:val="single" w:sz="4" w:space="0" w:color="auto"/>
              <w:right w:val="single" w:sz="4" w:space="0" w:color="auto"/>
            </w:tcBorders>
            <w:vAlign w:val="center"/>
          </w:tcPr>
          <w:p w:rsidR="00C469AA" w:rsidRPr="00585BC7" w:rsidRDefault="00C469AA" w:rsidP="00916036">
            <w:pPr>
              <w:jc w:val="center"/>
              <w:rPr>
                <w:sz w:val="23"/>
                <w:szCs w:val="23"/>
                <w:highlight w:val="yellow"/>
              </w:rPr>
            </w:pPr>
          </w:p>
        </w:tc>
      </w:tr>
    </w:tbl>
    <w:p w:rsidR="00BC1FB0" w:rsidRDefault="00BC1FB0" w:rsidP="003752F2">
      <w:pPr>
        <w:ind w:left="284" w:firstLine="424"/>
        <w:rPr>
          <w:sz w:val="23"/>
          <w:szCs w:val="23"/>
          <w:lang w:eastAsia="ar-SA"/>
        </w:rPr>
      </w:pPr>
    </w:p>
    <w:p w:rsidR="00585BC7" w:rsidRPr="00C20AD7" w:rsidRDefault="00585BC7" w:rsidP="003752F2">
      <w:pPr>
        <w:ind w:left="284" w:firstLine="424"/>
        <w:rPr>
          <w:sz w:val="23"/>
          <w:szCs w:val="23"/>
          <w:lang w:eastAsia="ar-SA"/>
        </w:rPr>
      </w:pPr>
    </w:p>
    <w:p w:rsidR="007F56AB" w:rsidRPr="00C20AD7" w:rsidRDefault="007F56AB" w:rsidP="007F56AB">
      <w:pPr>
        <w:ind w:right="-1" w:firstLine="709"/>
        <w:jc w:val="both"/>
        <w:rPr>
          <w:sz w:val="23"/>
          <w:szCs w:val="23"/>
        </w:rPr>
      </w:pPr>
      <w:r w:rsidRPr="00C20AD7">
        <w:rPr>
          <w:sz w:val="23"/>
          <w:szCs w:val="23"/>
          <w:lang w:eastAsia="zh-CN"/>
        </w:rPr>
        <w:t>Стоимость оказанных услуг включает в себя стоимость всех расходов на погрузку, доставку и разгрузку груза, на уплату таможенных пошлин, налогов, сборов и других обязательных платежей.</w:t>
      </w:r>
      <w:r w:rsidRPr="00C20AD7">
        <w:rPr>
          <w:sz w:val="23"/>
          <w:szCs w:val="23"/>
        </w:rPr>
        <w:t xml:space="preserve"> </w:t>
      </w:r>
    </w:p>
    <w:p w:rsidR="00D7523B" w:rsidRPr="00C20AD7" w:rsidRDefault="00D7523B" w:rsidP="00A33891">
      <w:pPr>
        <w:tabs>
          <w:tab w:val="left" w:pos="9430"/>
        </w:tabs>
        <w:ind w:firstLine="709"/>
        <w:jc w:val="both"/>
        <w:rPr>
          <w:sz w:val="23"/>
          <w:szCs w:val="23"/>
        </w:rPr>
      </w:pPr>
      <w:r w:rsidRPr="00C20AD7">
        <w:rPr>
          <w:sz w:val="23"/>
          <w:szCs w:val="23"/>
        </w:rPr>
        <w:t xml:space="preserve">Расстояние от местонахождения Управления, расположенного по адресу: Амурская область, г. Благовещенск, </w:t>
      </w:r>
      <w:r w:rsidR="00C20AD7" w:rsidRPr="00C20AD7">
        <w:rPr>
          <w:sz w:val="23"/>
          <w:szCs w:val="23"/>
        </w:rPr>
        <w:t>ул.</w:t>
      </w:r>
      <w:r w:rsidR="00C20AD7" w:rsidRPr="00C20AD7">
        <w:rPr>
          <w:sz w:val="23"/>
          <w:szCs w:val="23"/>
        </w:rPr>
        <w:t xml:space="preserve"> </w:t>
      </w:r>
      <w:r w:rsidR="00C20AD7" w:rsidRPr="00C20AD7">
        <w:rPr>
          <w:sz w:val="23"/>
          <w:szCs w:val="23"/>
        </w:rPr>
        <w:t>Пушкина,94</w:t>
      </w:r>
      <w:r w:rsidR="00C20AD7" w:rsidRPr="00C20AD7">
        <w:rPr>
          <w:sz w:val="23"/>
          <w:szCs w:val="23"/>
        </w:rPr>
        <w:t xml:space="preserve"> </w:t>
      </w:r>
      <w:r w:rsidRPr="00C20AD7">
        <w:rPr>
          <w:sz w:val="23"/>
          <w:szCs w:val="23"/>
        </w:rPr>
        <w:t xml:space="preserve"> и до УФНС России по </w:t>
      </w:r>
      <w:r w:rsidR="00C20AD7" w:rsidRPr="00C20AD7">
        <w:rPr>
          <w:sz w:val="23"/>
          <w:szCs w:val="23"/>
        </w:rPr>
        <w:t>Амурской области</w:t>
      </w:r>
      <w:r w:rsidRPr="00C20AD7">
        <w:rPr>
          <w:sz w:val="23"/>
          <w:szCs w:val="23"/>
        </w:rPr>
        <w:t xml:space="preserve"> расположенного по адресу: 6</w:t>
      </w:r>
      <w:r w:rsidR="00C20AD7" w:rsidRPr="00C20AD7">
        <w:rPr>
          <w:sz w:val="23"/>
          <w:szCs w:val="23"/>
        </w:rPr>
        <w:t xml:space="preserve">76290 </w:t>
      </w:r>
      <w:r w:rsidRPr="00C20AD7">
        <w:rPr>
          <w:sz w:val="23"/>
          <w:szCs w:val="23"/>
        </w:rPr>
        <w:t xml:space="preserve">г. </w:t>
      </w:r>
      <w:r w:rsidR="00C20AD7" w:rsidRPr="00C20AD7">
        <w:rPr>
          <w:sz w:val="23"/>
          <w:szCs w:val="23"/>
        </w:rPr>
        <w:t>Тында</w:t>
      </w:r>
      <w:r w:rsidRPr="00C20AD7">
        <w:rPr>
          <w:sz w:val="23"/>
          <w:szCs w:val="23"/>
        </w:rPr>
        <w:t xml:space="preserve">, </w:t>
      </w:r>
      <w:r w:rsidR="00C20AD7" w:rsidRPr="00C20AD7">
        <w:rPr>
          <w:sz w:val="23"/>
          <w:szCs w:val="23"/>
        </w:rPr>
        <w:t>ул. Красная Пресня,1</w:t>
      </w:r>
      <w:r w:rsidR="00C20AD7" w:rsidRPr="00C20AD7">
        <w:rPr>
          <w:sz w:val="23"/>
          <w:szCs w:val="23"/>
        </w:rPr>
        <w:t xml:space="preserve"> </w:t>
      </w:r>
      <w:r w:rsidRPr="00C20AD7">
        <w:rPr>
          <w:sz w:val="23"/>
          <w:szCs w:val="23"/>
        </w:rPr>
        <w:t xml:space="preserve">составляет </w:t>
      </w:r>
      <w:r w:rsidR="00C20AD7" w:rsidRPr="00C20AD7">
        <w:rPr>
          <w:sz w:val="23"/>
          <w:szCs w:val="23"/>
        </w:rPr>
        <w:t>790</w:t>
      </w:r>
      <w:r w:rsidRPr="00C20AD7">
        <w:rPr>
          <w:sz w:val="23"/>
          <w:szCs w:val="23"/>
        </w:rPr>
        <w:t xml:space="preserve"> (</w:t>
      </w:r>
      <w:r w:rsidR="00C20AD7" w:rsidRPr="00C20AD7">
        <w:rPr>
          <w:sz w:val="23"/>
          <w:szCs w:val="23"/>
        </w:rPr>
        <w:t>семьсот девяносто</w:t>
      </w:r>
      <w:r w:rsidRPr="00C20AD7">
        <w:rPr>
          <w:sz w:val="23"/>
          <w:szCs w:val="23"/>
        </w:rPr>
        <w:t>) километров.</w:t>
      </w:r>
      <w:r w:rsidR="00A33891" w:rsidRPr="00C20AD7">
        <w:rPr>
          <w:sz w:val="23"/>
          <w:szCs w:val="23"/>
        </w:rPr>
        <w:t xml:space="preserve"> </w:t>
      </w:r>
    </w:p>
    <w:p w:rsidR="00A33891" w:rsidRPr="00C20AD7" w:rsidRDefault="00A33891" w:rsidP="00A33891">
      <w:pPr>
        <w:tabs>
          <w:tab w:val="left" w:pos="9430"/>
        </w:tabs>
        <w:ind w:firstLine="709"/>
        <w:jc w:val="both"/>
        <w:rPr>
          <w:sz w:val="23"/>
          <w:szCs w:val="23"/>
        </w:rPr>
      </w:pPr>
    </w:p>
    <w:p w:rsidR="00D40D61" w:rsidRPr="00C20AD7" w:rsidRDefault="00D40D61" w:rsidP="00347DC6">
      <w:pPr>
        <w:ind w:right="-1" w:firstLine="709"/>
        <w:jc w:val="both"/>
        <w:rPr>
          <w:sz w:val="23"/>
          <w:szCs w:val="23"/>
        </w:rPr>
      </w:pPr>
    </w:p>
    <w:p w:rsidR="00452F69" w:rsidRDefault="00452F69" w:rsidP="00347DC6">
      <w:pPr>
        <w:ind w:right="-1" w:firstLine="709"/>
        <w:jc w:val="both"/>
        <w:rPr>
          <w:sz w:val="23"/>
          <w:szCs w:val="23"/>
        </w:rPr>
      </w:pPr>
    </w:p>
    <w:p w:rsidR="00452F69" w:rsidRDefault="00452F69" w:rsidP="00347DC6">
      <w:pPr>
        <w:ind w:right="-1" w:firstLine="709"/>
        <w:jc w:val="both"/>
        <w:rPr>
          <w:sz w:val="23"/>
          <w:szCs w:val="23"/>
        </w:rPr>
      </w:pPr>
    </w:p>
    <w:tbl>
      <w:tblPr>
        <w:tblW w:w="12490" w:type="dxa"/>
        <w:tblInd w:w="1668" w:type="dxa"/>
        <w:tblLayout w:type="fixed"/>
        <w:tblLook w:val="0000" w:firstRow="0" w:lastRow="0" w:firstColumn="0" w:lastColumn="0" w:noHBand="0" w:noVBand="0"/>
      </w:tblPr>
      <w:tblGrid>
        <w:gridCol w:w="7655"/>
        <w:gridCol w:w="4835"/>
      </w:tblGrid>
      <w:tr w:rsidR="00D40D61" w:rsidRPr="003752F2" w:rsidTr="00452F69">
        <w:trPr>
          <w:trHeight w:val="1809"/>
        </w:trPr>
        <w:tc>
          <w:tcPr>
            <w:tcW w:w="7655" w:type="dxa"/>
          </w:tcPr>
          <w:p w:rsidR="00D40D61" w:rsidRPr="003752F2" w:rsidRDefault="00FE158E" w:rsidP="00B33090">
            <w:pPr>
              <w:tabs>
                <w:tab w:val="left" w:pos="4820"/>
              </w:tabs>
              <w:rPr>
                <w:b/>
                <w:sz w:val="23"/>
                <w:szCs w:val="23"/>
              </w:rPr>
            </w:pPr>
            <w:r w:rsidRPr="003752F2">
              <w:rPr>
                <w:b/>
                <w:bCs/>
                <w:sz w:val="23"/>
                <w:szCs w:val="23"/>
              </w:rPr>
              <w:t>ЗАКАЗЧИК</w:t>
            </w:r>
            <w:r w:rsidR="00D40D61" w:rsidRPr="003752F2">
              <w:rPr>
                <w:b/>
                <w:sz w:val="23"/>
                <w:szCs w:val="23"/>
              </w:rPr>
              <w:t>:</w:t>
            </w:r>
          </w:p>
          <w:p w:rsidR="00EE2F27" w:rsidRPr="00FE158E" w:rsidRDefault="00EE2F27" w:rsidP="004A220B">
            <w:pPr>
              <w:adjustRightInd w:val="0"/>
              <w:rPr>
                <w:bCs/>
                <w:sz w:val="23"/>
                <w:szCs w:val="23"/>
              </w:rPr>
            </w:pPr>
          </w:p>
          <w:p w:rsidR="00EE2F27" w:rsidRPr="00FE158E" w:rsidRDefault="00EE2F27" w:rsidP="004A220B">
            <w:pPr>
              <w:adjustRightInd w:val="0"/>
              <w:rPr>
                <w:bCs/>
                <w:sz w:val="23"/>
                <w:szCs w:val="23"/>
              </w:rPr>
            </w:pPr>
          </w:p>
          <w:p w:rsidR="00EE2F27" w:rsidRPr="00FE158E" w:rsidRDefault="00EE2F27" w:rsidP="004A220B">
            <w:pPr>
              <w:adjustRightInd w:val="0"/>
              <w:rPr>
                <w:bCs/>
                <w:sz w:val="23"/>
                <w:szCs w:val="23"/>
              </w:rPr>
            </w:pPr>
          </w:p>
          <w:p w:rsidR="004A220B" w:rsidRPr="003752F2" w:rsidRDefault="004A220B" w:rsidP="004A220B">
            <w:pPr>
              <w:adjustRightInd w:val="0"/>
              <w:rPr>
                <w:bCs/>
                <w:sz w:val="23"/>
                <w:szCs w:val="23"/>
              </w:rPr>
            </w:pPr>
            <w:r w:rsidRPr="003752F2">
              <w:rPr>
                <w:bCs/>
                <w:sz w:val="23"/>
                <w:szCs w:val="23"/>
              </w:rPr>
              <w:t>_____________________ /</w:t>
            </w:r>
            <w:r w:rsidR="00FE158E">
              <w:rPr>
                <w:snapToGrid w:val="0"/>
              </w:rPr>
              <w:t xml:space="preserve"> </w:t>
            </w:r>
            <w:r w:rsidR="007F56AB">
              <w:rPr>
                <w:snapToGrid w:val="0"/>
              </w:rPr>
              <w:t>________</w:t>
            </w:r>
            <w:r w:rsidRPr="003752F2">
              <w:rPr>
                <w:bCs/>
                <w:sz w:val="23"/>
                <w:szCs w:val="23"/>
              </w:rPr>
              <w:t>/</w:t>
            </w:r>
          </w:p>
          <w:p w:rsidR="004A220B" w:rsidRPr="003752F2" w:rsidRDefault="004A220B" w:rsidP="004A220B">
            <w:pPr>
              <w:adjustRightInd w:val="0"/>
              <w:rPr>
                <w:bCs/>
                <w:sz w:val="23"/>
                <w:szCs w:val="23"/>
              </w:rPr>
            </w:pPr>
            <w:r w:rsidRPr="003752F2">
              <w:rPr>
                <w:bCs/>
                <w:sz w:val="23"/>
                <w:szCs w:val="23"/>
              </w:rPr>
              <w:t>«___» _______________ 202</w:t>
            </w:r>
            <w:r w:rsidR="00813ED0">
              <w:rPr>
                <w:bCs/>
                <w:sz w:val="23"/>
                <w:szCs w:val="23"/>
                <w:lang w:val="en-US"/>
              </w:rPr>
              <w:t>6</w:t>
            </w:r>
            <w:r w:rsidRPr="003752F2">
              <w:rPr>
                <w:bCs/>
                <w:sz w:val="23"/>
                <w:szCs w:val="23"/>
              </w:rPr>
              <w:t>г.</w:t>
            </w:r>
          </w:p>
          <w:p w:rsidR="00D40D61" w:rsidRPr="003752F2" w:rsidRDefault="004A220B" w:rsidP="004A220B">
            <w:pPr>
              <w:adjustRightInd w:val="0"/>
              <w:rPr>
                <w:sz w:val="23"/>
                <w:szCs w:val="23"/>
              </w:rPr>
            </w:pPr>
            <w:r w:rsidRPr="003752F2">
              <w:rPr>
                <w:bCs/>
                <w:sz w:val="23"/>
                <w:szCs w:val="23"/>
              </w:rPr>
              <w:t>м.п.</w:t>
            </w:r>
          </w:p>
        </w:tc>
        <w:tc>
          <w:tcPr>
            <w:tcW w:w="4835" w:type="dxa"/>
          </w:tcPr>
          <w:p w:rsidR="00D40D61" w:rsidRPr="003752F2" w:rsidRDefault="00FE158E" w:rsidP="00B33090">
            <w:pPr>
              <w:rPr>
                <w:b/>
                <w:bCs/>
                <w:sz w:val="23"/>
                <w:szCs w:val="23"/>
              </w:rPr>
            </w:pPr>
            <w:r w:rsidRPr="003752F2">
              <w:rPr>
                <w:b/>
                <w:sz w:val="23"/>
                <w:szCs w:val="23"/>
              </w:rPr>
              <w:t>ИСПОЛНИТЕЛЬ</w:t>
            </w:r>
            <w:r w:rsidR="00D40D61" w:rsidRPr="003752F2">
              <w:rPr>
                <w:b/>
                <w:bCs/>
                <w:sz w:val="23"/>
                <w:szCs w:val="23"/>
              </w:rPr>
              <w:t>:</w:t>
            </w:r>
          </w:p>
          <w:p w:rsidR="00D40D61" w:rsidRDefault="00D40D61" w:rsidP="00B33090">
            <w:pPr>
              <w:shd w:val="clear" w:color="auto" w:fill="FFFFFF"/>
              <w:rPr>
                <w:color w:val="000000"/>
                <w:spacing w:val="-1"/>
                <w:sz w:val="23"/>
                <w:szCs w:val="23"/>
              </w:rPr>
            </w:pPr>
          </w:p>
          <w:p w:rsidR="001A0DED" w:rsidRDefault="001A0DED" w:rsidP="00B33090">
            <w:pPr>
              <w:shd w:val="clear" w:color="auto" w:fill="FFFFFF"/>
              <w:rPr>
                <w:color w:val="000000"/>
                <w:spacing w:val="-1"/>
                <w:sz w:val="23"/>
                <w:szCs w:val="23"/>
              </w:rPr>
            </w:pPr>
          </w:p>
          <w:p w:rsidR="001A0DED" w:rsidRPr="003752F2" w:rsidRDefault="001A0DED" w:rsidP="00B33090">
            <w:pPr>
              <w:shd w:val="clear" w:color="auto" w:fill="FFFFFF"/>
              <w:rPr>
                <w:color w:val="000000"/>
                <w:spacing w:val="-1"/>
                <w:sz w:val="23"/>
                <w:szCs w:val="23"/>
              </w:rPr>
            </w:pPr>
          </w:p>
          <w:p w:rsidR="00D40D61" w:rsidRPr="00FE158E" w:rsidRDefault="00D40D61" w:rsidP="00B33090">
            <w:pPr>
              <w:pStyle w:val="ac"/>
              <w:tabs>
                <w:tab w:val="left" w:pos="4820"/>
              </w:tabs>
              <w:spacing w:after="0"/>
              <w:rPr>
                <w:snapToGrid w:val="0"/>
                <w:sz w:val="24"/>
                <w:szCs w:val="24"/>
              </w:rPr>
            </w:pPr>
            <w:r w:rsidRPr="003752F2">
              <w:rPr>
                <w:snapToGrid w:val="0"/>
                <w:sz w:val="23"/>
                <w:szCs w:val="23"/>
              </w:rPr>
              <w:t>__________________ /</w:t>
            </w:r>
            <w:r w:rsidR="00FE158E" w:rsidRPr="00FE158E">
              <w:rPr>
                <w:snapToGrid w:val="0"/>
                <w:sz w:val="24"/>
                <w:szCs w:val="24"/>
              </w:rPr>
              <w:t xml:space="preserve"> </w:t>
            </w:r>
            <w:r w:rsidR="007F56AB">
              <w:rPr>
                <w:snapToGrid w:val="0"/>
                <w:sz w:val="24"/>
                <w:szCs w:val="24"/>
              </w:rPr>
              <w:t>___________</w:t>
            </w:r>
            <w:r w:rsidR="00FE158E" w:rsidRPr="00FE158E">
              <w:rPr>
                <w:snapToGrid w:val="0"/>
                <w:sz w:val="24"/>
                <w:szCs w:val="24"/>
              </w:rPr>
              <w:t xml:space="preserve"> </w:t>
            </w:r>
            <w:r w:rsidRPr="00FE158E">
              <w:rPr>
                <w:snapToGrid w:val="0"/>
                <w:sz w:val="24"/>
                <w:szCs w:val="24"/>
              </w:rPr>
              <w:t>/</w:t>
            </w:r>
          </w:p>
          <w:p w:rsidR="00D40D61" w:rsidRPr="003752F2" w:rsidRDefault="00D40D61" w:rsidP="00B33090">
            <w:pPr>
              <w:pStyle w:val="ac"/>
              <w:tabs>
                <w:tab w:val="left" w:pos="4820"/>
              </w:tabs>
              <w:spacing w:after="0"/>
              <w:jc w:val="both"/>
              <w:rPr>
                <w:sz w:val="23"/>
                <w:szCs w:val="23"/>
              </w:rPr>
            </w:pPr>
            <w:r w:rsidRPr="003752F2">
              <w:rPr>
                <w:sz w:val="23"/>
                <w:szCs w:val="23"/>
              </w:rPr>
              <w:t>«___» ____________ 202</w:t>
            </w:r>
            <w:r w:rsidR="00813ED0">
              <w:rPr>
                <w:sz w:val="23"/>
                <w:szCs w:val="23"/>
                <w:lang w:val="en-US"/>
              </w:rPr>
              <w:t>6</w:t>
            </w:r>
            <w:r w:rsidRPr="003752F2">
              <w:rPr>
                <w:sz w:val="23"/>
                <w:szCs w:val="23"/>
              </w:rPr>
              <w:t>г.</w:t>
            </w:r>
          </w:p>
          <w:p w:rsidR="00D40D61" w:rsidRPr="003752F2" w:rsidRDefault="00D40D61" w:rsidP="00B33090">
            <w:pPr>
              <w:rPr>
                <w:snapToGrid w:val="0"/>
                <w:sz w:val="23"/>
                <w:szCs w:val="23"/>
              </w:rPr>
            </w:pPr>
            <w:r w:rsidRPr="003752F2">
              <w:rPr>
                <w:sz w:val="23"/>
                <w:szCs w:val="23"/>
              </w:rPr>
              <w:t>м.п.</w:t>
            </w:r>
          </w:p>
        </w:tc>
      </w:tr>
    </w:tbl>
    <w:p w:rsidR="00990406" w:rsidRDefault="00990406" w:rsidP="00452F69">
      <w:pPr>
        <w:tabs>
          <w:tab w:val="left" w:pos="9430"/>
        </w:tabs>
        <w:jc w:val="both"/>
        <w:rPr>
          <w:sz w:val="23"/>
          <w:szCs w:val="23"/>
        </w:rPr>
      </w:pPr>
    </w:p>
    <w:p w:rsidR="00452F69" w:rsidRDefault="00452F69" w:rsidP="00452F69">
      <w:pPr>
        <w:tabs>
          <w:tab w:val="left" w:pos="9430"/>
        </w:tabs>
        <w:jc w:val="both"/>
        <w:rPr>
          <w:sz w:val="23"/>
          <w:szCs w:val="23"/>
        </w:rPr>
        <w:sectPr w:rsidR="00452F69" w:rsidSect="00D40D61">
          <w:pgSz w:w="16838" w:h="11906" w:orient="landscape"/>
          <w:pgMar w:top="567" w:right="678" w:bottom="851" w:left="993" w:header="709" w:footer="709" w:gutter="0"/>
          <w:cols w:space="708"/>
          <w:docGrid w:linePitch="360"/>
        </w:sectPr>
      </w:pPr>
    </w:p>
    <w:p w:rsidR="00452F69" w:rsidRPr="003752F2" w:rsidRDefault="00452F69" w:rsidP="00D25573">
      <w:pPr>
        <w:tabs>
          <w:tab w:val="left" w:pos="9430"/>
        </w:tabs>
        <w:jc w:val="both"/>
        <w:rPr>
          <w:sz w:val="23"/>
          <w:szCs w:val="23"/>
        </w:rPr>
      </w:pPr>
    </w:p>
    <w:sectPr w:rsidR="00452F69" w:rsidRPr="003752F2" w:rsidSect="00452F69">
      <w:pgSz w:w="11906" w:h="16838"/>
      <w:pgMar w:top="992" w:right="567" w:bottom="68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99D" w:rsidRDefault="0076399D" w:rsidP="00EE6F0C">
      <w:r>
        <w:separator/>
      </w:r>
    </w:p>
  </w:endnote>
  <w:endnote w:type="continuationSeparator" w:id="0">
    <w:p w:rsidR="0076399D" w:rsidRDefault="0076399D" w:rsidP="00EE6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1E7" w:rsidRDefault="001337D4" w:rsidP="001337D4">
    <w:pPr>
      <w:pStyle w:val="aa"/>
      <w:jc w:val="right"/>
    </w:pPr>
    <w:r>
      <w:fldChar w:fldCharType="begin"/>
    </w:r>
    <w:r>
      <w:instrText>PAGE   \* MERGEFORMAT</w:instrText>
    </w:r>
    <w:r>
      <w:fldChar w:fldCharType="separate"/>
    </w:r>
    <w:r w:rsidR="00C20AD7">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99D" w:rsidRDefault="0076399D" w:rsidP="00EE6F0C">
      <w:r>
        <w:separator/>
      </w:r>
    </w:p>
  </w:footnote>
  <w:footnote w:type="continuationSeparator" w:id="0">
    <w:p w:rsidR="0076399D" w:rsidRDefault="0076399D" w:rsidP="00EE6F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1E7" w:rsidRDefault="00C901E7" w:rsidP="006A3F7F">
    <w:pPr>
      <w:pStyle w:val="a8"/>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C901E7" w:rsidRDefault="00C901E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1184D"/>
    <w:multiLevelType w:val="multilevel"/>
    <w:tmpl w:val="F322E8B0"/>
    <w:lvl w:ilvl="0">
      <w:start w:val="5"/>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12684164"/>
    <w:multiLevelType w:val="multilevel"/>
    <w:tmpl w:val="8EDAA930"/>
    <w:lvl w:ilvl="0">
      <w:start w:val="2"/>
      <w:numFmt w:val="decimal"/>
      <w:pStyle w:val="1"/>
      <w:lvlText w:val="%1."/>
      <w:lvlJc w:val="left"/>
      <w:pPr>
        <w:tabs>
          <w:tab w:val="num" w:pos="360"/>
        </w:tabs>
        <w:ind w:left="0" w:firstLine="0"/>
      </w:pPr>
      <w:rPr>
        <w:rFonts w:hint="default"/>
      </w:rPr>
    </w:lvl>
    <w:lvl w:ilvl="1">
      <w:start w:val="2"/>
      <w:numFmt w:val="decimal"/>
      <w:pStyle w:val="2"/>
      <w:lvlText w:val="%2."/>
      <w:lvlJc w:val="left"/>
      <w:pPr>
        <w:tabs>
          <w:tab w:val="num" w:pos="1080"/>
        </w:tabs>
        <w:ind w:left="720" w:firstLine="0"/>
      </w:pPr>
      <w:rPr>
        <w:rFonts w:hint="default"/>
      </w:rPr>
    </w:lvl>
    <w:lvl w:ilvl="2">
      <w:start w:val="1"/>
      <w:numFmt w:val="decimal"/>
      <w:pStyle w:val="3"/>
      <w:lvlText w:val="%3."/>
      <w:lvlJc w:val="left"/>
      <w:pPr>
        <w:tabs>
          <w:tab w:val="num" w:pos="1800"/>
        </w:tabs>
        <w:ind w:left="1440" w:firstLine="0"/>
      </w:pPr>
      <w:rPr>
        <w:rFonts w:hint="default"/>
      </w:rPr>
    </w:lvl>
    <w:lvl w:ilvl="3">
      <w:start w:val="1"/>
      <w:numFmt w:val="lowerLetter"/>
      <w:pStyle w:val="4"/>
      <w:lvlText w:val="%4)"/>
      <w:lvlJc w:val="left"/>
      <w:pPr>
        <w:tabs>
          <w:tab w:val="num" w:pos="2520"/>
        </w:tabs>
        <w:ind w:left="2160" w:firstLine="0"/>
      </w:pPr>
      <w:rPr>
        <w:rFonts w:hint="default"/>
      </w:rPr>
    </w:lvl>
    <w:lvl w:ilvl="4">
      <w:start w:val="1"/>
      <w:numFmt w:val="decimal"/>
      <w:pStyle w:val="5"/>
      <w:lvlText w:val="(%5)"/>
      <w:lvlJc w:val="left"/>
      <w:pPr>
        <w:tabs>
          <w:tab w:val="num" w:pos="3240"/>
        </w:tabs>
        <w:ind w:left="2880" w:firstLine="0"/>
      </w:pPr>
      <w:rPr>
        <w:rFonts w:hint="default"/>
      </w:rPr>
    </w:lvl>
    <w:lvl w:ilvl="5">
      <w:start w:val="1"/>
      <w:numFmt w:val="lowerLetter"/>
      <w:pStyle w:val="6"/>
      <w:lvlText w:val="(%6)"/>
      <w:lvlJc w:val="left"/>
      <w:pPr>
        <w:tabs>
          <w:tab w:val="num" w:pos="3960"/>
        </w:tabs>
        <w:ind w:left="3600" w:firstLine="0"/>
      </w:pPr>
      <w:rPr>
        <w:rFonts w:hint="default"/>
      </w:rPr>
    </w:lvl>
    <w:lvl w:ilvl="6">
      <w:start w:val="1"/>
      <w:numFmt w:val="lowerRoman"/>
      <w:pStyle w:val="7"/>
      <w:lvlText w:val="(%7)"/>
      <w:lvlJc w:val="left"/>
      <w:pPr>
        <w:tabs>
          <w:tab w:val="num" w:pos="4680"/>
        </w:tabs>
        <w:ind w:left="4320" w:firstLine="0"/>
      </w:pPr>
      <w:rPr>
        <w:rFonts w:hint="default"/>
      </w:rPr>
    </w:lvl>
    <w:lvl w:ilvl="7">
      <w:start w:val="1"/>
      <w:numFmt w:val="lowerLetter"/>
      <w:pStyle w:val="8"/>
      <w:lvlText w:val="(%8)"/>
      <w:lvlJc w:val="left"/>
      <w:pPr>
        <w:tabs>
          <w:tab w:val="num" w:pos="5400"/>
        </w:tabs>
        <w:ind w:left="5040" w:firstLine="0"/>
      </w:pPr>
      <w:rPr>
        <w:rFonts w:hint="default"/>
      </w:rPr>
    </w:lvl>
    <w:lvl w:ilvl="8">
      <w:start w:val="1"/>
      <w:numFmt w:val="lowerRoman"/>
      <w:pStyle w:val="9"/>
      <w:lvlText w:val="(%9)"/>
      <w:lvlJc w:val="left"/>
      <w:pPr>
        <w:tabs>
          <w:tab w:val="num" w:pos="6120"/>
        </w:tabs>
        <w:ind w:left="5760" w:firstLine="0"/>
      </w:pPr>
      <w:rPr>
        <w:rFonts w:hint="default"/>
      </w:rPr>
    </w:lvl>
  </w:abstractNum>
  <w:abstractNum w:abstractNumId="2">
    <w:nsid w:val="294E62AA"/>
    <w:multiLevelType w:val="multilevel"/>
    <w:tmpl w:val="CB529636"/>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nsid w:val="30185086"/>
    <w:multiLevelType w:val="multilevel"/>
    <w:tmpl w:val="FAAAE012"/>
    <w:lvl w:ilvl="0">
      <w:start w:val="4"/>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5BE5A98"/>
    <w:multiLevelType w:val="multilevel"/>
    <w:tmpl w:val="628AB0E2"/>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5">
    <w:nsid w:val="58CF4007"/>
    <w:multiLevelType w:val="hybridMultilevel"/>
    <w:tmpl w:val="306CF3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ADE5DB3"/>
    <w:multiLevelType w:val="hybridMultilevel"/>
    <w:tmpl w:val="16CAC4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C3F3EBF"/>
    <w:multiLevelType w:val="hybridMultilevel"/>
    <w:tmpl w:val="B6A42BDC"/>
    <w:lvl w:ilvl="0" w:tplc="68420172">
      <w:start w:val="4"/>
      <w:numFmt w:val="decimal"/>
      <w:lvlText w:val="%1."/>
      <w:lvlJc w:val="left"/>
      <w:pPr>
        <w:tabs>
          <w:tab w:val="num" w:pos="3905"/>
        </w:tabs>
        <w:ind w:left="3905" w:hanging="360"/>
      </w:pPr>
      <w:rPr>
        <w:rFonts w:hint="default"/>
      </w:rPr>
    </w:lvl>
    <w:lvl w:ilvl="1" w:tplc="04190019" w:tentative="1">
      <w:start w:val="1"/>
      <w:numFmt w:val="lowerLetter"/>
      <w:lvlText w:val="%2."/>
      <w:lvlJc w:val="left"/>
      <w:pPr>
        <w:tabs>
          <w:tab w:val="num" w:pos="4625"/>
        </w:tabs>
        <w:ind w:left="4625" w:hanging="360"/>
      </w:pPr>
    </w:lvl>
    <w:lvl w:ilvl="2" w:tplc="0419001B" w:tentative="1">
      <w:start w:val="1"/>
      <w:numFmt w:val="lowerRoman"/>
      <w:lvlText w:val="%3."/>
      <w:lvlJc w:val="right"/>
      <w:pPr>
        <w:tabs>
          <w:tab w:val="num" w:pos="5345"/>
        </w:tabs>
        <w:ind w:left="5345" w:hanging="180"/>
      </w:pPr>
    </w:lvl>
    <w:lvl w:ilvl="3" w:tplc="0419000F" w:tentative="1">
      <w:start w:val="1"/>
      <w:numFmt w:val="decimal"/>
      <w:lvlText w:val="%4."/>
      <w:lvlJc w:val="left"/>
      <w:pPr>
        <w:tabs>
          <w:tab w:val="num" w:pos="6065"/>
        </w:tabs>
        <w:ind w:left="6065" w:hanging="360"/>
      </w:pPr>
    </w:lvl>
    <w:lvl w:ilvl="4" w:tplc="04190019" w:tentative="1">
      <w:start w:val="1"/>
      <w:numFmt w:val="lowerLetter"/>
      <w:lvlText w:val="%5."/>
      <w:lvlJc w:val="left"/>
      <w:pPr>
        <w:tabs>
          <w:tab w:val="num" w:pos="6785"/>
        </w:tabs>
        <w:ind w:left="6785" w:hanging="360"/>
      </w:pPr>
    </w:lvl>
    <w:lvl w:ilvl="5" w:tplc="0419001B" w:tentative="1">
      <w:start w:val="1"/>
      <w:numFmt w:val="lowerRoman"/>
      <w:lvlText w:val="%6."/>
      <w:lvlJc w:val="right"/>
      <w:pPr>
        <w:tabs>
          <w:tab w:val="num" w:pos="7505"/>
        </w:tabs>
        <w:ind w:left="7505" w:hanging="180"/>
      </w:pPr>
    </w:lvl>
    <w:lvl w:ilvl="6" w:tplc="0419000F" w:tentative="1">
      <w:start w:val="1"/>
      <w:numFmt w:val="decimal"/>
      <w:lvlText w:val="%7."/>
      <w:lvlJc w:val="left"/>
      <w:pPr>
        <w:tabs>
          <w:tab w:val="num" w:pos="8225"/>
        </w:tabs>
        <w:ind w:left="8225" w:hanging="360"/>
      </w:pPr>
    </w:lvl>
    <w:lvl w:ilvl="7" w:tplc="04190019" w:tentative="1">
      <w:start w:val="1"/>
      <w:numFmt w:val="lowerLetter"/>
      <w:lvlText w:val="%8."/>
      <w:lvlJc w:val="left"/>
      <w:pPr>
        <w:tabs>
          <w:tab w:val="num" w:pos="8945"/>
        </w:tabs>
        <w:ind w:left="8945" w:hanging="360"/>
      </w:pPr>
    </w:lvl>
    <w:lvl w:ilvl="8" w:tplc="0419001B" w:tentative="1">
      <w:start w:val="1"/>
      <w:numFmt w:val="lowerRoman"/>
      <w:lvlText w:val="%9."/>
      <w:lvlJc w:val="right"/>
      <w:pPr>
        <w:tabs>
          <w:tab w:val="num" w:pos="9665"/>
        </w:tabs>
        <w:ind w:left="9665" w:hanging="180"/>
      </w:pPr>
    </w:lvl>
  </w:abstractNum>
  <w:num w:numId="1">
    <w:abstractNumId w:val="1"/>
  </w:num>
  <w:num w:numId="2">
    <w:abstractNumId w:val="6"/>
  </w:num>
  <w:num w:numId="3">
    <w:abstractNumId w:val="4"/>
  </w:num>
  <w:num w:numId="4">
    <w:abstractNumId w:val="7"/>
  </w:num>
  <w:num w:numId="5">
    <w:abstractNumId w:val="5"/>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5D9"/>
    <w:rsid w:val="0000325B"/>
    <w:rsid w:val="00006187"/>
    <w:rsid w:val="0001062A"/>
    <w:rsid w:val="00011313"/>
    <w:rsid w:val="00011B33"/>
    <w:rsid w:val="0001738E"/>
    <w:rsid w:val="00017AD3"/>
    <w:rsid w:val="00020EA4"/>
    <w:rsid w:val="00027049"/>
    <w:rsid w:val="00031579"/>
    <w:rsid w:val="0003429F"/>
    <w:rsid w:val="00040BD8"/>
    <w:rsid w:val="00062219"/>
    <w:rsid w:val="000657EB"/>
    <w:rsid w:val="00067587"/>
    <w:rsid w:val="0007252E"/>
    <w:rsid w:val="000741FB"/>
    <w:rsid w:val="0007691F"/>
    <w:rsid w:val="000805DD"/>
    <w:rsid w:val="00083051"/>
    <w:rsid w:val="00095EF0"/>
    <w:rsid w:val="00097AA0"/>
    <w:rsid w:val="000A202A"/>
    <w:rsid w:val="000A4C03"/>
    <w:rsid w:val="000B205C"/>
    <w:rsid w:val="000B4A5C"/>
    <w:rsid w:val="000B594E"/>
    <w:rsid w:val="000B6A0A"/>
    <w:rsid w:val="000C0D7F"/>
    <w:rsid w:val="000D0F7B"/>
    <w:rsid w:val="000D31FA"/>
    <w:rsid w:val="000D62C2"/>
    <w:rsid w:val="000D7BF5"/>
    <w:rsid w:val="000E3917"/>
    <w:rsid w:val="000E42E0"/>
    <w:rsid w:val="000F294E"/>
    <w:rsid w:val="000F3215"/>
    <w:rsid w:val="00103BFF"/>
    <w:rsid w:val="001042A3"/>
    <w:rsid w:val="001060C3"/>
    <w:rsid w:val="00120895"/>
    <w:rsid w:val="001233C3"/>
    <w:rsid w:val="0012462D"/>
    <w:rsid w:val="00130E01"/>
    <w:rsid w:val="001312A1"/>
    <w:rsid w:val="001315C9"/>
    <w:rsid w:val="001337D4"/>
    <w:rsid w:val="00133B60"/>
    <w:rsid w:val="00141847"/>
    <w:rsid w:val="00145DC4"/>
    <w:rsid w:val="00153737"/>
    <w:rsid w:val="0015509B"/>
    <w:rsid w:val="0016045A"/>
    <w:rsid w:val="001605CD"/>
    <w:rsid w:val="00165157"/>
    <w:rsid w:val="00175EB9"/>
    <w:rsid w:val="001837D8"/>
    <w:rsid w:val="00183AD8"/>
    <w:rsid w:val="001861E7"/>
    <w:rsid w:val="00187113"/>
    <w:rsid w:val="00187DF9"/>
    <w:rsid w:val="001906E9"/>
    <w:rsid w:val="001919A6"/>
    <w:rsid w:val="00192347"/>
    <w:rsid w:val="00192935"/>
    <w:rsid w:val="00192EFC"/>
    <w:rsid w:val="00194BB0"/>
    <w:rsid w:val="00196856"/>
    <w:rsid w:val="00197E50"/>
    <w:rsid w:val="001A0DED"/>
    <w:rsid w:val="001A510C"/>
    <w:rsid w:val="001A6123"/>
    <w:rsid w:val="001A7985"/>
    <w:rsid w:val="001B3FB5"/>
    <w:rsid w:val="001B3FC1"/>
    <w:rsid w:val="001B4B86"/>
    <w:rsid w:val="001C01AA"/>
    <w:rsid w:val="001C7490"/>
    <w:rsid w:val="001D298B"/>
    <w:rsid w:val="001D7E9A"/>
    <w:rsid w:val="001E026F"/>
    <w:rsid w:val="001E0DC7"/>
    <w:rsid w:val="001E190A"/>
    <w:rsid w:val="001E6BB6"/>
    <w:rsid w:val="001F4989"/>
    <w:rsid w:val="0020482D"/>
    <w:rsid w:val="00210F90"/>
    <w:rsid w:val="002132B5"/>
    <w:rsid w:val="00213CC3"/>
    <w:rsid w:val="00216AC8"/>
    <w:rsid w:val="00220694"/>
    <w:rsid w:val="00221D09"/>
    <w:rsid w:val="00222D0A"/>
    <w:rsid w:val="0022795A"/>
    <w:rsid w:val="00230425"/>
    <w:rsid w:val="002335E2"/>
    <w:rsid w:val="00233B77"/>
    <w:rsid w:val="0023774A"/>
    <w:rsid w:val="002412BF"/>
    <w:rsid w:val="002417C9"/>
    <w:rsid w:val="0024387B"/>
    <w:rsid w:val="00243F58"/>
    <w:rsid w:val="00245796"/>
    <w:rsid w:val="00251BB6"/>
    <w:rsid w:val="002542EF"/>
    <w:rsid w:val="00257C00"/>
    <w:rsid w:val="00260399"/>
    <w:rsid w:val="0026314F"/>
    <w:rsid w:val="00270A82"/>
    <w:rsid w:val="00272A3C"/>
    <w:rsid w:val="00273687"/>
    <w:rsid w:val="00276039"/>
    <w:rsid w:val="00276731"/>
    <w:rsid w:val="00280BA3"/>
    <w:rsid w:val="00280DF6"/>
    <w:rsid w:val="00291B70"/>
    <w:rsid w:val="00292614"/>
    <w:rsid w:val="00294E42"/>
    <w:rsid w:val="002A6370"/>
    <w:rsid w:val="002A65D7"/>
    <w:rsid w:val="002B668D"/>
    <w:rsid w:val="002B7C61"/>
    <w:rsid w:val="002B7F4D"/>
    <w:rsid w:val="002C79F7"/>
    <w:rsid w:val="002D0082"/>
    <w:rsid w:val="002D12A2"/>
    <w:rsid w:val="002D4189"/>
    <w:rsid w:val="002D61C0"/>
    <w:rsid w:val="002F31B3"/>
    <w:rsid w:val="003017F4"/>
    <w:rsid w:val="00311287"/>
    <w:rsid w:val="00321757"/>
    <w:rsid w:val="003250D2"/>
    <w:rsid w:val="00327E55"/>
    <w:rsid w:val="003313F2"/>
    <w:rsid w:val="0033530E"/>
    <w:rsid w:val="0033701E"/>
    <w:rsid w:val="00346B32"/>
    <w:rsid w:val="00347C5D"/>
    <w:rsid w:val="00347DC6"/>
    <w:rsid w:val="00354BE6"/>
    <w:rsid w:val="00356F6A"/>
    <w:rsid w:val="00372D77"/>
    <w:rsid w:val="003752F2"/>
    <w:rsid w:val="00377F48"/>
    <w:rsid w:val="0038703D"/>
    <w:rsid w:val="003962C5"/>
    <w:rsid w:val="00396338"/>
    <w:rsid w:val="003970F8"/>
    <w:rsid w:val="003978FD"/>
    <w:rsid w:val="003A0E19"/>
    <w:rsid w:val="003A7BE9"/>
    <w:rsid w:val="003B232C"/>
    <w:rsid w:val="003B5948"/>
    <w:rsid w:val="003C0E05"/>
    <w:rsid w:val="003C236A"/>
    <w:rsid w:val="003C2D2F"/>
    <w:rsid w:val="003C3EB0"/>
    <w:rsid w:val="003C650A"/>
    <w:rsid w:val="003D2070"/>
    <w:rsid w:val="003D7372"/>
    <w:rsid w:val="003D7B21"/>
    <w:rsid w:val="003E2C10"/>
    <w:rsid w:val="003F63AB"/>
    <w:rsid w:val="003F7C1F"/>
    <w:rsid w:val="00404884"/>
    <w:rsid w:val="0040709D"/>
    <w:rsid w:val="00407170"/>
    <w:rsid w:val="00410EEB"/>
    <w:rsid w:val="004150E0"/>
    <w:rsid w:val="004209A9"/>
    <w:rsid w:val="0042331B"/>
    <w:rsid w:val="00423FAE"/>
    <w:rsid w:val="004240BC"/>
    <w:rsid w:val="0042610F"/>
    <w:rsid w:val="00426255"/>
    <w:rsid w:val="00433327"/>
    <w:rsid w:val="0043650E"/>
    <w:rsid w:val="00443722"/>
    <w:rsid w:val="00452F69"/>
    <w:rsid w:val="004563D8"/>
    <w:rsid w:val="0047659A"/>
    <w:rsid w:val="00486FB7"/>
    <w:rsid w:val="004A1D81"/>
    <w:rsid w:val="004A2159"/>
    <w:rsid w:val="004A220B"/>
    <w:rsid w:val="004A681C"/>
    <w:rsid w:val="004B0B0C"/>
    <w:rsid w:val="004C2088"/>
    <w:rsid w:val="004C2D0B"/>
    <w:rsid w:val="004C39A2"/>
    <w:rsid w:val="004D142E"/>
    <w:rsid w:val="004D1646"/>
    <w:rsid w:val="004D179E"/>
    <w:rsid w:val="004D38BC"/>
    <w:rsid w:val="004D4C2C"/>
    <w:rsid w:val="004D64E0"/>
    <w:rsid w:val="004E0B80"/>
    <w:rsid w:val="004E3F59"/>
    <w:rsid w:val="004E79EA"/>
    <w:rsid w:val="004F43A0"/>
    <w:rsid w:val="004F6D2D"/>
    <w:rsid w:val="0050289F"/>
    <w:rsid w:val="00506086"/>
    <w:rsid w:val="005069E6"/>
    <w:rsid w:val="00507C9D"/>
    <w:rsid w:val="005111BD"/>
    <w:rsid w:val="005176C5"/>
    <w:rsid w:val="005221AC"/>
    <w:rsid w:val="005249E4"/>
    <w:rsid w:val="00531908"/>
    <w:rsid w:val="00531D72"/>
    <w:rsid w:val="00533CFF"/>
    <w:rsid w:val="00535604"/>
    <w:rsid w:val="005450C4"/>
    <w:rsid w:val="0054559A"/>
    <w:rsid w:val="00547732"/>
    <w:rsid w:val="005524AD"/>
    <w:rsid w:val="00552CD6"/>
    <w:rsid w:val="00553921"/>
    <w:rsid w:val="00560652"/>
    <w:rsid w:val="00561DF3"/>
    <w:rsid w:val="00564086"/>
    <w:rsid w:val="0056417A"/>
    <w:rsid w:val="00564702"/>
    <w:rsid w:val="00564B07"/>
    <w:rsid w:val="0058016C"/>
    <w:rsid w:val="00581B02"/>
    <w:rsid w:val="005837CD"/>
    <w:rsid w:val="00585BC7"/>
    <w:rsid w:val="005950FA"/>
    <w:rsid w:val="00597F43"/>
    <w:rsid w:val="005C1D7A"/>
    <w:rsid w:val="005F3660"/>
    <w:rsid w:val="0060072C"/>
    <w:rsid w:val="0060171B"/>
    <w:rsid w:val="00607AAA"/>
    <w:rsid w:val="00611B22"/>
    <w:rsid w:val="006148A8"/>
    <w:rsid w:val="00614DE8"/>
    <w:rsid w:val="00622224"/>
    <w:rsid w:val="00625528"/>
    <w:rsid w:val="00626253"/>
    <w:rsid w:val="00630165"/>
    <w:rsid w:val="00632078"/>
    <w:rsid w:val="006337AE"/>
    <w:rsid w:val="006426E2"/>
    <w:rsid w:val="00642CD7"/>
    <w:rsid w:val="00646237"/>
    <w:rsid w:val="006511A2"/>
    <w:rsid w:val="0065173B"/>
    <w:rsid w:val="00651A85"/>
    <w:rsid w:val="0065519A"/>
    <w:rsid w:val="00664AF9"/>
    <w:rsid w:val="00665C7A"/>
    <w:rsid w:val="006737A3"/>
    <w:rsid w:val="0067747F"/>
    <w:rsid w:val="006903DD"/>
    <w:rsid w:val="00690E7F"/>
    <w:rsid w:val="006A0686"/>
    <w:rsid w:val="006A0BDB"/>
    <w:rsid w:val="006A137F"/>
    <w:rsid w:val="006A287E"/>
    <w:rsid w:val="006A3F7F"/>
    <w:rsid w:val="006A4355"/>
    <w:rsid w:val="006A6589"/>
    <w:rsid w:val="006B1AB3"/>
    <w:rsid w:val="006B1E4A"/>
    <w:rsid w:val="006B30F2"/>
    <w:rsid w:val="006C0EB9"/>
    <w:rsid w:val="006C2491"/>
    <w:rsid w:val="006D105F"/>
    <w:rsid w:val="006D3FE5"/>
    <w:rsid w:val="006D6A4E"/>
    <w:rsid w:val="006E46C3"/>
    <w:rsid w:val="006E496A"/>
    <w:rsid w:val="006E7D69"/>
    <w:rsid w:val="006F136D"/>
    <w:rsid w:val="006F553B"/>
    <w:rsid w:val="006F7CC6"/>
    <w:rsid w:val="00704A41"/>
    <w:rsid w:val="00712A99"/>
    <w:rsid w:val="00716F98"/>
    <w:rsid w:val="007245F5"/>
    <w:rsid w:val="00730429"/>
    <w:rsid w:val="007342AF"/>
    <w:rsid w:val="0073496E"/>
    <w:rsid w:val="00735761"/>
    <w:rsid w:val="00736A06"/>
    <w:rsid w:val="00742BE1"/>
    <w:rsid w:val="00750227"/>
    <w:rsid w:val="00751C91"/>
    <w:rsid w:val="007551B0"/>
    <w:rsid w:val="007570F1"/>
    <w:rsid w:val="00760050"/>
    <w:rsid w:val="00760115"/>
    <w:rsid w:val="0076399D"/>
    <w:rsid w:val="00770FFD"/>
    <w:rsid w:val="007747DA"/>
    <w:rsid w:val="00791AE0"/>
    <w:rsid w:val="00794762"/>
    <w:rsid w:val="00794CC4"/>
    <w:rsid w:val="00794F4B"/>
    <w:rsid w:val="007A7A74"/>
    <w:rsid w:val="007B1E78"/>
    <w:rsid w:val="007B6069"/>
    <w:rsid w:val="007C5D66"/>
    <w:rsid w:val="007D4394"/>
    <w:rsid w:val="007D57EE"/>
    <w:rsid w:val="007E44CA"/>
    <w:rsid w:val="007E5FE3"/>
    <w:rsid w:val="007F1A63"/>
    <w:rsid w:val="007F1D96"/>
    <w:rsid w:val="007F56AB"/>
    <w:rsid w:val="00807F0D"/>
    <w:rsid w:val="00813ED0"/>
    <w:rsid w:val="00814DC6"/>
    <w:rsid w:val="00815E82"/>
    <w:rsid w:val="00826996"/>
    <w:rsid w:val="008343D4"/>
    <w:rsid w:val="00835580"/>
    <w:rsid w:val="00837617"/>
    <w:rsid w:val="0084002B"/>
    <w:rsid w:val="0084101D"/>
    <w:rsid w:val="008424D2"/>
    <w:rsid w:val="008426A4"/>
    <w:rsid w:val="0086779D"/>
    <w:rsid w:val="00872BB9"/>
    <w:rsid w:val="008731A5"/>
    <w:rsid w:val="0087417E"/>
    <w:rsid w:val="008825E8"/>
    <w:rsid w:val="00893374"/>
    <w:rsid w:val="0089639E"/>
    <w:rsid w:val="008A55A2"/>
    <w:rsid w:val="008B1593"/>
    <w:rsid w:val="008B762C"/>
    <w:rsid w:val="008C5E0E"/>
    <w:rsid w:val="008C6956"/>
    <w:rsid w:val="008C7920"/>
    <w:rsid w:val="008E3E79"/>
    <w:rsid w:val="008E4CA1"/>
    <w:rsid w:val="009051D6"/>
    <w:rsid w:val="00910D5F"/>
    <w:rsid w:val="00916036"/>
    <w:rsid w:val="00917E68"/>
    <w:rsid w:val="00924B15"/>
    <w:rsid w:val="00924BBD"/>
    <w:rsid w:val="00926646"/>
    <w:rsid w:val="009275D9"/>
    <w:rsid w:val="00945926"/>
    <w:rsid w:val="0095502F"/>
    <w:rsid w:val="0096018A"/>
    <w:rsid w:val="00961AD0"/>
    <w:rsid w:val="00966CF1"/>
    <w:rsid w:val="0096741F"/>
    <w:rsid w:val="00967AA5"/>
    <w:rsid w:val="00971B1A"/>
    <w:rsid w:val="00973C54"/>
    <w:rsid w:val="009750B0"/>
    <w:rsid w:val="00981E67"/>
    <w:rsid w:val="00990406"/>
    <w:rsid w:val="009931B8"/>
    <w:rsid w:val="00997BC7"/>
    <w:rsid w:val="009A380C"/>
    <w:rsid w:val="009A41BC"/>
    <w:rsid w:val="009A5AEE"/>
    <w:rsid w:val="009B443D"/>
    <w:rsid w:val="009B7BF5"/>
    <w:rsid w:val="009C2A42"/>
    <w:rsid w:val="009C2E5B"/>
    <w:rsid w:val="009C31CC"/>
    <w:rsid w:val="009C5EB2"/>
    <w:rsid w:val="009D3257"/>
    <w:rsid w:val="009E65A9"/>
    <w:rsid w:val="009F7686"/>
    <w:rsid w:val="009F7C63"/>
    <w:rsid w:val="00A025B6"/>
    <w:rsid w:val="00A03754"/>
    <w:rsid w:val="00A108EB"/>
    <w:rsid w:val="00A10DF4"/>
    <w:rsid w:val="00A16DFC"/>
    <w:rsid w:val="00A249FC"/>
    <w:rsid w:val="00A305C2"/>
    <w:rsid w:val="00A33891"/>
    <w:rsid w:val="00A37B2E"/>
    <w:rsid w:val="00A40C31"/>
    <w:rsid w:val="00A41148"/>
    <w:rsid w:val="00A443D4"/>
    <w:rsid w:val="00A444AF"/>
    <w:rsid w:val="00A4682A"/>
    <w:rsid w:val="00A5046E"/>
    <w:rsid w:val="00A60B70"/>
    <w:rsid w:val="00A655BC"/>
    <w:rsid w:val="00A71E52"/>
    <w:rsid w:val="00A73287"/>
    <w:rsid w:val="00A81B13"/>
    <w:rsid w:val="00A824B1"/>
    <w:rsid w:val="00A911EE"/>
    <w:rsid w:val="00A95E52"/>
    <w:rsid w:val="00AA7D83"/>
    <w:rsid w:val="00AB0910"/>
    <w:rsid w:val="00AB49EE"/>
    <w:rsid w:val="00AD381D"/>
    <w:rsid w:val="00AD3B36"/>
    <w:rsid w:val="00AE0256"/>
    <w:rsid w:val="00AE2569"/>
    <w:rsid w:val="00AE5B9D"/>
    <w:rsid w:val="00AF1940"/>
    <w:rsid w:val="00AF34E9"/>
    <w:rsid w:val="00AF7BFF"/>
    <w:rsid w:val="00B0078B"/>
    <w:rsid w:val="00B02A18"/>
    <w:rsid w:val="00B069D0"/>
    <w:rsid w:val="00B129A7"/>
    <w:rsid w:val="00B16615"/>
    <w:rsid w:val="00B23D78"/>
    <w:rsid w:val="00B2516D"/>
    <w:rsid w:val="00B25883"/>
    <w:rsid w:val="00B30BA1"/>
    <w:rsid w:val="00B33090"/>
    <w:rsid w:val="00B342F6"/>
    <w:rsid w:val="00B45D02"/>
    <w:rsid w:val="00B5151C"/>
    <w:rsid w:val="00B552C6"/>
    <w:rsid w:val="00B64129"/>
    <w:rsid w:val="00B67485"/>
    <w:rsid w:val="00B70718"/>
    <w:rsid w:val="00B724DE"/>
    <w:rsid w:val="00B72F3D"/>
    <w:rsid w:val="00B73927"/>
    <w:rsid w:val="00B80DD6"/>
    <w:rsid w:val="00B85080"/>
    <w:rsid w:val="00B958D7"/>
    <w:rsid w:val="00BA3A49"/>
    <w:rsid w:val="00BA7678"/>
    <w:rsid w:val="00BB2572"/>
    <w:rsid w:val="00BB4BE2"/>
    <w:rsid w:val="00BC1FB0"/>
    <w:rsid w:val="00BC6B56"/>
    <w:rsid w:val="00BC7AF9"/>
    <w:rsid w:val="00BD3377"/>
    <w:rsid w:val="00BE1A98"/>
    <w:rsid w:val="00BE2564"/>
    <w:rsid w:val="00BE583E"/>
    <w:rsid w:val="00BE6A07"/>
    <w:rsid w:val="00BF5D5D"/>
    <w:rsid w:val="00C00A73"/>
    <w:rsid w:val="00C01A70"/>
    <w:rsid w:val="00C14A94"/>
    <w:rsid w:val="00C14ABC"/>
    <w:rsid w:val="00C20AD7"/>
    <w:rsid w:val="00C24A14"/>
    <w:rsid w:val="00C40A67"/>
    <w:rsid w:val="00C444CA"/>
    <w:rsid w:val="00C469AA"/>
    <w:rsid w:val="00C5024C"/>
    <w:rsid w:val="00C5154B"/>
    <w:rsid w:val="00C62C34"/>
    <w:rsid w:val="00C72571"/>
    <w:rsid w:val="00C73807"/>
    <w:rsid w:val="00C839D4"/>
    <w:rsid w:val="00C86B01"/>
    <w:rsid w:val="00C901E7"/>
    <w:rsid w:val="00C93A3C"/>
    <w:rsid w:val="00CA2108"/>
    <w:rsid w:val="00CA60D3"/>
    <w:rsid w:val="00CA7A8C"/>
    <w:rsid w:val="00CB1F14"/>
    <w:rsid w:val="00CB517E"/>
    <w:rsid w:val="00CB76A4"/>
    <w:rsid w:val="00CC37D0"/>
    <w:rsid w:val="00CD4080"/>
    <w:rsid w:val="00CD796B"/>
    <w:rsid w:val="00CE7403"/>
    <w:rsid w:val="00CF3B96"/>
    <w:rsid w:val="00CF4E57"/>
    <w:rsid w:val="00CF736A"/>
    <w:rsid w:val="00D00611"/>
    <w:rsid w:val="00D06B23"/>
    <w:rsid w:val="00D06CC4"/>
    <w:rsid w:val="00D10D86"/>
    <w:rsid w:val="00D11037"/>
    <w:rsid w:val="00D136E9"/>
    <w:rsid w:val="00D156D0"/>
    <w:rsid w:val="00D25573"/>
    <w:rsid w:val="00D25672"/>
    <w:rsid w:val="00D32A47"/>
    <w:rsid w:val="00D3555A"/>
    <w:rsid w:val="00D40D61"/>
    <w:rsid w:val="00D54A32"/>
    <w:rsid w:val="00D56320"/>
    <w:rsid w:val="00D56C8A"/>
    <w:rsid w:val="00D57606"/>
    <w:rsid w:val="00D62EE0"/>
    <w:rsid w:val="00D66A66"/>
    <w:rsid w:val="00D710A7"/>
    <w:rsid w:val="00D7523B"/>
    <w:rsid w:val="00D93DEC"/>
    <w:rsid w:val="00D95C35"/>
    <w:rsid w:val="00DA032F"/>
    <w:rsid w:val="00DA1794"/>
    <w:rsid w:val="00DA369F"/>
    <w:rsid w:val="00DA4602"/>
    <w:rsid w:val="00DB04F7"/>
    <w:rsid w:val="00DB1DF9"/>
    <w:rsid w:val="00DC11EF"/>
    <w:rsid w:val="00DC70E8"/>
    <w:rsid w:val="00DD2B1C"/>
    <w:rsid w:val="00E000AB"/>
    <w:rsid w:val="00E011FE"/>
    <w:rsid w:val="00E02FD0"/>
    <w:rsid w:val="00E03E92"/>
    <w:rsid w:val="00E07369"/>
    <w:rsid w:val="00E10BF1"/>
    <w:rsid w:val="00E11A63"/>
    <w:rsid w:val="00E121C6"/>
    <w:rsid w:val="00E1358F"/>
    <w:rsid w:val="00E21C9B"/>
    <w:rsid w:val="00E22ED7"/>
    <w:rsid w:val="00E311E5"/>
    <w:rsid w:val="00E31E13"/>
    <w:rsid w:val="00E34322"/>
    <w:rsid w:val="00E34C07"/>
    <w:rsid w:val="00E35025"/>
    <w:rsid w:val="00E42261"/>
    <w:rsid w:val="00E438D4"/>
    <w:rsid w:val="00E448EF"/>
    <w:rsid w:val="00E4618C"/>
    <w:rsid w:val="00E46DE5"/>
    <w:rsid w:val="00E5143C"/>
    <w:rsid w:val="00E527A6"/>
    <w:rsid w:val="00E559D3"/>
    <w:rsid w:val="00E55C89"/>
    <w:rsid w:val="00E633FF"/>
    <w:rsid w:val="00E641A9"/>
    <w:rsid w:val="00E65D8D"/>
    <w:rsid w:val="00E72443"/>
    <w:rsid w:val="00E72FF0"/>
    <w:rsid w:val="00E73A9D"/>
    <w:rsid w:val="00E840A3"/>
    <w:rsid w:val="00E8462B"/>
    <w:rsid w:val="00E84F35"/>
    <w:rsid w:val="00E900B0"/>
    <w:rsid w:val="00EA265D"/>
    <w:rsid w:val="00EA7B3B"/>
    <w:rsid w:val="00EB3323"/>
    <w:rsid w:val="00EB4B88"/>
    <w:rsid w:val="00EB5636"/>
    <w:rsid w:val="00EE2F27"/>
    <w:rsid w:val="00EE6953"/>
    <w:rsid w:val="00EE6F0C"/>
    <w:rsid w:val="00EE74E4"/>
    <w:rsid w:val="00EF2C68"/>
    <w:rsid w:val="00EF33F3"/>
    <w:rsid w:val="00F03E5D"/>
    <w:rsid w:val="00F04B9D"/>
    <w:rsid w:val="00F07585"/>
    <w:rsid w:val="00F1054C"/>
    <w:rsid w:val="00F1535E"/>
    <w:rsid w:val="00F2155F"/>
    <w:rsid w:val="00F3005D"/>
    <w:rsid w:val="00F32860"/>
    <w:rsid w:val="00F33A00"/>
    <w:rsid w:val="00F34C48"/>
    <w:rsid w:val="00F358CB"/>
    <w:rsid w:val="00F40CD2"/>
    <w:rsid w:val="00F422D6"/>
    <w:rsid w:val="00F50204"/>
    <w:rsid w:val="00F54133"/>
    <w:rsid w:val="00F56A36"/>
    <w:rsid w:val="00F62675"/>
    <w:rsid w:val="00F63E3F"/>
    <w:rsid w:val="00F642DB"/>
    <w:rsid w:val="00F70B6D"/>
    <w:rsid w:val="00F74C12"/>
    <w:rsid w:val="00F77819"/>
    <w:rsid w:val="00F8609E"/>
    <w:rsid w:val="00F87F94"/>
    <w:rsid w:val="00F925F7"/>
    <w:rsid w:val="00FA7700"/>
    <w:rsid w:val="00FB0B91"/>
    <w:rsid w:val="00FB1ACF"/>
    <w:rsid w:val="00FC5A7C"/>
    <w:rsid w:val="00FD0E5D"/>
    <w:rsid w:val="00FE158E"/>
    <w:rsid w:val="00FE2781"/>
    <w:rsid w:val="00FE44FE"/>
    <w:rsid w:val="00FE5316"/>
    <w:rsid w:val="00FF2CA5"/>
    <w:rsid w:val="00FF76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1E52"/>
    <w:rPr>
      <w:sz w:val="24"/>
      <w:szCs w:val="24"/>
    </w:rPr>
  </w:style>
  <w:style w:type="paragraph" w:styleId="1">
    <w:name w:val="heading 1"/>
    <w:aliases w:val="H1,Глава 1,Заголов,1"/>
    <w:basedOn w:val="a"/>
    <w:next w:val="a"/>
    <w:qFormat/>
    <w:rsid w:val="0087417E"/>
    <w:pPr>
      <w:keepNext/>
      <w:numPr>
        <w:numId w:val="1"/>
      </w:numPr>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
    <w:next w:val="a"/>
    <w:qFormat/>
    <w:rsid w:val="0087417E"/>
    <w:pPr>
      <w:keepNext/>
      <w:numPr>
        <w:ilvl w:val="1"/>
        <w:numId w:val="1"/>
      </w:numPr>
      <w:jc w:val="right"/>
      <w:outlineLvl w:val="1"/>
    </w:pPr>
    <w:rPr>
      <w:b/>
      <w:bCs/>
    </w:rPr>
  </w:style>
  <w:style w:type="paragraph" w:styleId="3">
    <w:name w:val="heading 3"/>
    <w:aliases w:val="H3"/>
    <w:basedOn w:val="a"/>
    <w:next w:val="a"/>
    <w:qFormat/>
    <w:rsid w:val="0087417E"/>
    <w:pPr>
      <w:keepNext/>
      <w:numPr>
        <w:ilvl w:val="2"/>
        <w:numId w:val="1"/>
      </w:numPr>
      <w:jc w:val="center"/>
      <w:outlineLvl w:val="2"/>
    </w:pPr>
    <w:rPr>
      <w:b/>
      <w:bCs/>
      <w:sz w:val="40"/>
      <w:szCs w:val="40"/>
    </w:rPr>
  </w:style>
  <w:style w:type="paragraph" w:styleId="4">
    <w:name w:val="heading 4"/>
    <w:aliases w:val="H4"/>
    <w:basedOn w:val="a"/>
    <w:next w:val="a"/>
    <w:qFormat/>
    <w:rsid w:val="0087417E"/>
    <w:pPr>
      <w:keepNext/>
      <w:numPr>
        <w:ilvl w:val="3"/>
        <w:numId w:val="1"/>
      </w:numPr>
      <w:jc w:val="center"/>
      <w:outlineLvl w:val="3"/>
    </w:pPr>
    <w:rPr>
      <w:b/>
      <w:bCs/>
      <w:sz w:val="28"/>
      <w:szCs w:val="28"/>
    </w:rPr>
  </w:style>
  <w:style w:type="paragraph" w:styleId="5">
    <w:name w:val="heading 5"/>
    <w:aliases w:val="H5"/>
    <w:basedOn w:val="a"/>
    <w:next w:val="a"/>
    <w:qFormat/>
    <w:rsid w:val="0087417E"/>
    <w:pPr>
      <w:numPr>
        <w:ilvl w:val="4"/>
        <w:numId w:val="1"/>
      </w:numPr>
      <w:spacing w:before="240" w:after="60"/>
      <w:outlineLvl w:val="4"/>
    </w:pPr>
    <w:rPr>
      <w:b/>
      <w:bCs/>
      <w:i/>
      <w:iCs/>
      <w:sz w:val="26"/>
      <w:szCs w:val="26"/>
    </w:rPr>
  </w:style>
  <w:style w:type="paragraph" w:styleId="6">
    <w:name w:val="heading 6"/>
    <w:basedOn w:val="a"/>
    <w:next w:val="a"/>
    <w:qFormat/>
    <w:rsid w:val="0087417E"/>
    <w:pPr>
      <w:numPr>
        <w:ilvl w:val="5"/>
        <w:numId w:val="1"/>
      </w:numPr>
      <w:spacing w:before="240" w:after="60"/>
      <w:outlineLvl w:val="5"/>
    </w:pPr>
    <w:rPr>
      <w:b/>
      <w:bCs/>
      <w:sz w:val="22"/>
      <w:szCs w:val="22"/>
    </w:rPr>
  </w:style>
  <w:style w:type="paragraph" w:styleId="7">
    <w:name w:val="heading 7"/>
    <w:basedOn w:val="a"/>
    <w:next w:val="a"/>
    <w:qFormat/>
    <w:rsid w:val="0087417E"/>
    <w:pPr>
      <w:keepNext/>
      <w:numPr>
        <w:ilvl w:val="6"/>
        <w:numId w:val="1"/>
      </w:numPr>
      <w:jc w:val="center"/>
      <w:outlineLvl w:val="6"/>
    </w:pPr>
    <w:rPr>
      <w:b/>
      <w:bCs/>
      <w:sz w:val="28"/>
      <w:szCs w:val="28"/>
    </w:rPr>
  </w:style>
  <w:style w:type="paragraph" w:styleId="8">
    <w:name w:val="heading 8"/>
    <w:basedOn w:val="a"/>
    <w:next w:val="a"/>
    <w:qFormat/>
    <w:rsid w:val="0087417E"/>
    <w:pPr>
      <w:keepNext/>
      <w:numPr>
        <w:ilvl w:val="7"/>
        <w:numId w:val="1"/>
      </w:numPr>
      <w:jc w:val="both"/>
      <w:outlineLvl w:val="7"/>
    </w:pPr>
    <w:rPr>
      <w:i/>
      <w:iCs/>
      <w:sz w:val="28"/>
      <w:szCs w:val="28"/>
    </w:rPr>
  </w:style>
  <w:style w:type="paragraph" w:styleId="9">
    <w:name w:val="heading 9"/>
    <w:basedOn w:val="a"/>
    <w:next w:val="a"/>
    <w:qFormat/>
    <w:rsid w:val="0087417E"/>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3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60652"/>
    <w:rPr>
      <w:rFonts w:ascii="Tahoma" w:hAnsi="Tahoma" w:cs="Tahoma"/>
      <w:sz w:val="16"/>
      <w:szCs w:val="16"/>
    </w:rPr>
  </w:style>
  <w:style w:type="paragraph" w:customStyle="1" w:styleId="a5">
    <w:name w:val="Знак"/>
    <w:basedOn w:val="a"/>
    <w:rsid w:val="005950FA"/>
    <w:pPr>
      <w:spacing w:before="100" w:beforeAutospacing="1" w:after="100" w:afterAutospacing="1"/>
    </w:pPr>
    <w:rPr>
      <w:rFonts w:ascii="Tahoma" w:hAnsi="Tahoma"/>
      <w:sz w:val="20"/>
      <w:szCs w:val="20"/>
      <w:lang w:val="en-US" w:eastAsia="en-US"/>
    </w:rPr>
  </w:style>
  <w:style w:type="paragraph" w:styleId="a6">
    <w:name w:val="Body Text Indent"/>
    <w:basedOn w:val="a"/>
    <w:rsid w:val="0087417E"/>
    <w:pPr>
      <w:spacing w:after="120"/>
      <w:ind w:left="283"/>
    </w:pPr>
    <w:rPr>
      <w:szCs w:val="20"/>
    </w:rPr>
  </w:style>
  <w:style w:type="paragraph" w:styleId="20">
    <w:name w:val="Body Text Indent 2"/>
    <w:basedOn w:val="a"/>
    <w:rsid w:val="0087417E"/>
    <w:pPr>
      <w:spacing w:after="120" w:line="480" w:lineRule="auto"/>
      <w:ind w:left="283"/>
    </w:pPr>
    <w:rPr>
      <w:szCs w:val="20"/>
    </w:rPr>
  </w:style>
  <w:style w:type="paragraph" w:styleId="a7">
    <w:name w:val="List Paragraph"/>
    <w:basedOn w:val="a"/>
    <w:uiPriority w:val="34"/>
    <w:qFormat/>
    <w:rsid w:val="00F358CB"/>
    <w:pPr>
      <w:ind w:left="708"/>
    </w:pPr>
  </w:style>
  <w:style w:type="paragraph" w:styleId="a8">
    <w:name w:val="header"/>
    <w:basedOn w:val="a"/>
    <w:link w:val="a9"/>
    <w:rsid w:val="00EE6F0C"/>
    <w:pPr>
      <w:tabs>
        <w:tab w:val="center" w:pos="4677"/>
        <w:tab w:val="right" w:pos="9355"/>
      </w:tabs>
    </w:pPr>
  </w:style>
  <w:style w:type="character" w:customStyle="1" w:styleId="a9">
    <w:name w:val="Верхний колонтитул Знак"/>
    <w:link w:val="a8"/>
    <w:rsid w:val="00EE6F0C"/>
    <w:rPr>
      <w:sz w:val="24"/>
      <w:szCs w:val="24"/>
    </w:rPr>
  </w:style>
  <w:style w:type="paragraph" w:styleId="aa">
    <w:name w:val="footer"/>
    <w:basedOn w:val="a"/>
    <w:link w:val="ab"/>
    <w:uiPriority w:val="99"/>
    <w:rsid w:val="00EE6F0C"/>
    <w:pPr>
      <w:tabs>
        <w:tab w:val="center" w:pos="4677"/>
        <w:tab w:val="right" w:pos="9355"/>
      </w:tabs>
    </w:pPr>
  </w:style>
  <w:style w:type="character" w:customStyle="1" w:styleId="ab">
    <w:name w:val="Нижний колонтитул Знак"/>
    <w:link w:val="aa"/>
    <w:uiPriority w:val="99"/>
    <w:rsid w:val="00EE6F0C"/>
    <w:rPr>
      <w:sz w:val="24"/>
      <w:szCs w:val="24"/>
    </w:rPr>
  </w:style>
  <w:style w:type="paragraph" w:styleId="ac">
    <w:name w:val="Body Text"/>
    <w:basedOn w:val="a"/>
    <w:link w:val="ad"/>
    <w:rsid w:val="00C901E7"/>
    <w:pPr>
      <w:widowControl w:val="0"/>
      <w:autoSpaceDE w:val="0"/>
      <w:autoSpaceDN w:val="0"/>
      <w:spacing w:after="120"/>
    </w:pPr>
    <w:rPr>
      <w:sz w:val="20"/>
      <w:szCs w:val="20"/>
    </w:rPr>
  </w:style>
  <w:style w:type="character" w:customStyle="1" w:styleId="ad">
    <w:name w:val="Основной текст Знак"/>
    <w:basedOn w:val="a0"/>
    <w:link w:val="ac"/>
    <w:rsid w:val="00C901E7"/>
  </w:style>
  <w:style w:type="paragraph" w:styleId="30">
    <w:name w:val="Body Text 3"/>
    <w:basedOn w:val="a"/>
    <w:link w:val="31"/>
    <w:rsid w:val="00C901E7"/>
    <w:pPr>
      <w:widowControl w:val="0"/>
      <w:autoSpaceDE w:val="0"/>
      <w:autoSpaceDN w:val="0"/>
      <w:spacing w:after="120"/>
    </w:pPr>
    <w:rPr>
      <w:sz w:val="16"/>
      <w:szCs w:val="16"/>
    </w:rPr>
  </w:style>
  <w:style w:type="character" w:customStyle="1" w:styleId="31">
    <w:name w:val="Основной текст 3 Знак"/>
    <w:link w:val="30"/>
    <w:rsid w:val="00C901E7"/>
    <w:rPr>
      <w:sz w:val="16"/>
      <w:szCs w:val="16"/>
    </w:rPr>
  </w:style>
  <w:style w:type="character" w:styleId="ae">
    <w:name w:val="page number"/>
    <w:rsid w:val="00C901E7"/>
  </w:style>
  <w:style w:type="character" w:customStyle="1" w:styleId="FontStyle13">
    <w:name w:val="Font Style13"/>
    <w:uiPriority w:val="99"/>
    <w:rsid w:val="00C901E7"/>
    <w:rPr>
      <w:rFonts w:ascii="Times New Roman" w:hAnsi="Times New Roman" w:cs="Times New Roman"/>
      <w:sz w:val="22"/>
      <w:szCs w:val="22"/>
    </w:rPr>
  </w:style>
  <w:style w:type="paragraph" w:customStyle="1" w:styleId="Style3">
    <w:name w:val="Style3"/>
    <w:basedOn w:val="a"/>
    <w:uiPriority w:val="99"/>
    <w:rsid w:val="00C901E7"/>
    <w:pPr>
      <w:widowControl w:val="0"/>
      <w:autoSpaceDE w:val="0"/>
      <w:autoSpaceDN w:val="0"/>
      <w:adjustRightInd w:val="0"/>
      <w:spacing w:line="278" w:lineRule="exact"/>
      <w:ind w:firstLine="710"/>
      <w:jc w:val="both"/>
    </w:pPr>
  </w:style>
  <w:style w:type="character" w:styleId="af">
    <w:name w:val="Hyperlink"/>
    <w:uiPriority w:val="99"/>
    <w:unhideWhenUsed/>
    <w:rsid w:val="00006187"/>
    <w:rPr>
      <w:color w:val="0000FF"/>
      <w:u w:val="single"/>
    </w:rPr>
  </w:style>
  <w:style w:type="character" w:styleId="af0">
    <w:name w:val="Placeholder Text"/>
    <w:basedOn w:val="a0"/>
    <w:uiPriority w:val="99"/>
    <w:semiHidden/>
    <w:rsid w:val="009C5EB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71E52"/>
    <w:rPr>
      <w:sz w:val="24"/>
      <w:szCs w:val="24"/>
    </w:rPr>
  </w:style>
  <w:style w:type="paragraph" w:styleId="1">
    <w:name w:val="heading 1"/>
    <w:aliases w:val="H1,Глава 1,Заголов,1"/>
    <w:basedOn w:val="a"/>
    <w:next w:val="a"/>
    <w:qFormat/>
    <w:rsid w:val="0087417E"/>
    <w:pPr>
      <w:keepNext/>
      <w:numPr>
        <w:numId w:val="1"/>
      </w:numPr>
      <w:spacing w:before="240" w:after="60"/>
      <w:outlineLvl w:val="0"/>
    </w:pPr>
    <w:rPr>
      <w:rFonts w:ascii="Arial" w:hAnsi="Arial" w:cs="Arial"/>
      <w:b/>
      <w:bCs/>
      <w:kern w:val="32"/>
      <w:sz w:val="32"/>
      <w:szCs w:val="32"/>
    </w:rPr>
  </w:style>
  <w:style w:type="paragraph" w:styleId="2">
    <w:name w:val="heading 2"/>
    <w:aliases w:val="H2,H21,H22,H211,H23,H212,Раздел 2,Numbered text 3,h2,Раздел"/>
    <w:basedOn w:val="a"/>
    <w:next w:val="a"/>
    <w:qFormat/>
    <w:rsid w:val="0087417E"/>
    <w:pPr>
      <w:keepNext/>
      <w:numPr>
        <w:ilvl w:val="1"/>
        <w:numId w:val="1"/>
      </w:numPr>
      <w:jc w:val="right"/>
      <w:outlineLvl w:val="1"/>
    </w:pPr>
    <w:rPr>
      <w:b/>
      <w:bCs/>
    </w:rPr>
  </w:style>
  <w:style w:type="paragraph" w:styleId="3">
    <w:name w:val="heading 3"/>
    <w:aliases w:val="H3"/>
    <w:basedOn w:val="a"/>
    <w:next w:val="a"/>
    <w:qFormat/>
    <w:rsid w:val="0087417E"/>
    <w:pPr>
      <w:keepNext/>
      <w:numPr>
        <w:ilvl w:val="2"/>
        <w:numId w:val="1"/>
      </w:numPr>
      <w:jc w:val="center"/>
      <w:outlineLvl w:val="2"/>
    </w:pPr>
    <w:rPr>
      <w:b/>
      <w:bCs/>
      <w:sz w:val="40"/>
      <w:szCs w:val="40"/>
    </w:rPr>
  </w:style>
  <w:style w:type="paragraph" w:styleId="4">
    <w:name w:val="heading 4"/>
    <w:aliases w:val="H4"/>
    <w:basedOn w:val="a"/>
    <w:next w:val="a"/>
    <w:qFormat/>
    <w:rsid w:val="0087417E"/>
    <w:pPr>
      <w:keepNext/>
      <w:numPr>
        <w:ilvl w:val="3"/>
        <w:numId w:val="1"/>
      </w:numPr>
      <w:jc w:val="center"/>
      <w:outlineLvl w:val="3"/>
    </w:pPr>
    <w:rPr>
      <w:b/>
      <w:bCs/>
      <w:sz w:val="28"/>
      <w:szCs w:val="28"/>
    </w:rPr>
  </w:style>
  <w:style w:type="paragraph" w:styleId="5">
    <w:name w:val="heading 5"/>
    <w:aliases w:val="H5"/>
    <w:basedOn w:val="a"/>
    <w:next w:val="a"/>
    <w:qFormat/>
    <w:rsid w:val="0087417E"/>
    <w:pPr>
      <w:numPr>
        <w:ilvl w:val="4"/>
        <w:numId w:val="1"/>
      </w:numPr>
      <w:spacing w:before="240" w:after="60"/>
      <w:outlineLvl w:val="4"/>
    </w:pPr>
    <w:rPr>
      <w:b/>
      <w:bCs/>
      <w:i/>
      <w:iCs/>
      <w:sz w:val="26"/>
      <w:szCs w:val="26"/>
    </w:rPr>
  </w:style>
  <w:style w:type="paragraph" w:styleId="6">
    <w:name w:val="heading 6"/>
    <w:basedOn w:val="a"/>
    <w:next w:val="a"/>
    <w:qFormat/>
    <w:rsid w:val="0087417E"/>
    <w:pPr>
      <w:numPr>
        <w:ilvl w:val="5"/>
        <w:numId w:val="1"/>
      </w:numPr>
      <w:spacing w:before="240" w:after="60"/>
      <w:outlineLvl w:val="5"/>
    </w:pPr>
    <w:rPr>
      <w:b/>
      <w:bCs/>
      <w:sz w:val="22"/>
      <w:szCs w:val="22"/>
    </w:rPr>
  </w:style>
  <w:style w:type="paragraph" w:styleId="7">
    <w:name w:val="heading 7"/>
    <w:basedOn w:val="a"/>
    <w:next w:val="a"/>
    <w:qFormat/>
    <w:rsid w:val="0087417E"/>
    <w:pPr>
      <w:keepNext/>
      <w:numPr>
        <w:ilvl w:val="6"/>
        <w:numId w:val="1"/>
      </w:numPr>
      <w:jc w:val="center"/>
      <w:outlineLvl w:val="6"/>
    </w:pPr>
    <w:rPr>
      <w:b/>
      <w:bCs/>
      <w:sz w:val="28"/>
      <w:szCs w:val="28"/>
    </w:rPr>
  </w:style>
  <w:style w:type="paragraph" w:styleId="8">
    <w:name w:val="heading 8"/>
    <w:basedOn w:val="a"/>
    <w:next w:val="a"/>
    <w:qFormat/>
    <w:rsid w:val="0087417E"/>
    <w:pPr>
      <w:keepNext/>
      <w:numPr>
        <w:ilvl w:val="7"/>
        <w:numId w:val="1"/>
      </w:numPr>
      <w:jc w:val="both"/>
      <w:outlineLvl w:val="7"/>
    </w:pPr>
    <w:rPr>
      <w:i/>
      <w:iCs/>
      <w:sz w:val="28"/>
      <w:szCs w:val="28"/>
    </w:rPr>
  </w:style>
  <w:style w:type="paragraph" w:styleId="9">
    <w:name w:val="heading 9"/>
    <w:basedOn w:val="a"/>
    <w:next w:val="a"/>
    <w:qFormat/>
    <w:rsid w:val="0087417E"/>
    <w:pPr>
      <w:numPr>
        <w:ilvl w:val="8"/>
        <w:numId w:val="1"/>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93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560652"/>
    <w:rPr>
      <w:rFonts w:ascii="Tahoma" w:hAnsi="Tahoma" w:cs="Tahoma"/>
      <w:sz w:val="16"/>
      <w:szCs w:val="16"/>
    </w:rPr>
  </w:style>
  <w:style w:type="paragraph" w:customStyle="1" w:styleId="a5">
    <w:name w:val="Знак"/>
    <w:basedOn w:val="a"/>
    <w:rsid w:val="005950FA"/>
    <w:pPr>
      <w:spacing w:before="100" w:beforeAutospacing="1" w:after="100" w:afterAutospacing="1"/>
    </w:pPr>
    <w:rPr>
      <w:rFonts w:ascii="Tahoma" w:hAnsi="Tahoma"/>
      <w:sz w:val="20"/>
      <w:szCs w:val="20"/>
      <w:lang w:val="en-US" w:eastAsia="en-US"/>
    </w:rPr>
  </w:style>
  <w:style w:type="paragraph" w:styleId="a6">
    <w:name w:val="Body Text Indent"/>
    <w:basedOn w:val="a"/>
    <w:rsid w:val="0087417E"/>
    <w:pPr>
      <w:spacing w:after="120"/>
      <w:ind w:left="283"/>
    </w:pPr>
    <w:rPr>
      <w:szCs w:val="20"/>
    </w:rPr>
  </w:style>
  <w:style w:type="paragraph" w:styleId="20">
    <w:name w:val="Body Text Indent 2"/>
    <w:basedOn w:val="a"/>
    <w:rsid w:val="0087417E"/>
    <w:pPr>
      <w:spacing w:after="120" w:line="480" w:lineRule="auto"/>
      <w:ind w:left="283"/>
    </w:pPr>
    <w:rPr>
      <w:szCs w:val="20"/>
    </w:rPr>
  </w:style>
  <w:style w:type="paragraph" w:styleId="a7">
    <w:name w:val="List Paragraph"/>
    <w:basedOn w:val="a"/>
    <w:uiPriority w:val="34"/>
    <w:qFormat/>
    <w:rsid w:val="00F358CB"/>
    <w:pPr>
      <w:ind w:left="708"/>
    </w:pPr>
  </w:style>
  <w:style w:type="paragraph" w:styleId="a8">
    <w:name w:val="header"/>
    <w:basedOn w:val="a"/>
    <w:link w:val="a9"/>
    <w:rsid w:val="00EE6F0C"/>
    <w:pPr>
      <w:tabs>
        <w:tab w:val="center" w:pos="4677"/>
        <w:tab w:val="right" w:pos="9355"/>
      </w:tabs>
    </w:pPr>
  </w:style>
  <w:style w:type="character" w:customStyle="1" w:styleId="a9">
    <w:name w:val="Верхний колонтитул Знак"/>
    <w:link w:val="a8"/>
    <w:rsid w:val="00EE6F0C"/>
    <w:rPr>
      <w:sz w:val="24"/>
      <w:szCs w:val="24"/>
    </w:rPr>
  </w:style>
  <w:style w:type="paragraph" w:styleId="aa">
    <w:name w:val="footer"/>
    <w:basedOn w:val="a"/>
    <w:link w:val="ab"/>
    <w:uiPriority w:val="99"/>
    <w:rsid w:val="00EE6F0C"/>
    <w:pPr>
      <w:tabs>
        <w:tab w:val="center" w:pos="4677"/>
        <w:tab w:val="right" w:pos="9355"/>
      </w:tabs>
    </w:pPr>
  </w:style>
  <w:style w:type="character" w:customStyle="1" w:styleId="ab">
    <w:name w:val="Нижний колонтитул Знак"/>
    <w:link w:val="aa"/>
    <w:uiPriority w:val="99"/>
    <w:rsid w:val="00EE6F0C"/>
    <w:rPr>
      <w:sz w:val="24"/>
      <w:szCs w:val="24"/>
    </w:rPr>
  </w:style>
  <w:style w:type="paragraph" w:styleId="ac">
    <w:name w:val="Body Text"/>
    <w:basedOn w:val="a"/>
    <w:link w:val="ad"/>
    <w:rsid w:val="00C901E7"/>
    <w:pPr>
      <w:widowControl w:val="0"/>
      <w:autoSpaceDE w:val="0"/>
      <w:autoSpaceDN w:val="0"/>
      <w:spacing w:after="120"/>
    </w:pPr>
    <w:rPr>
      <w:sz w:val="20"/>
      <w:szCs w:val="20"/>
    </w:rPr>
  </w:style>
  <w:style w:type="character" w:customStyle="1" w:styleId="ad">
    <w:name w:val="Основной текст Знак"/>
    <w:basedOn w:val="a0"/>
    <w:link w:val="ac"/>
    <w:rsid w:val="00C901E7"/>
  </w:style>
  <w:style w:type="paragraph" w:styleId="30">
    <w:name w:val="Body Text 3"/>
    <w:basedOn w:val="a"/>
    <w:link w:val="31"/>
    <w:rsid w:val="00C901E7"/>
    <w:pPr>
      <w:widowControl w:val="0"/>
      <w:autoSpaceDE w:val="0"/>
      <w:autoSpaceDN w:val="0"/>
      <w:spacing w:after="120"/>
    </w:pPr>
    <w:rPr>
      <w:sz w:val="16"/>
      <w:szCs w:val="16"/>
    </w:rPr>
  </w:style>
  <w:style w:type="character" w:customStyle="1" w:styleId="31">
    <w:name w:val="Основной текст 3 Знак"/>
    <w:link w:val="30"/>
    <w:rsid w:val="00C901E7"/>
    <w:rPr>
      <w:sz w:val="16"/>
      <w:szCs w:val="16"/>
    </w:rPr>
  </w:style>
  <w:style w:type="character" w:styleId="ae">
    <w:name w:val="page number"/>
    <w:rsid w:val="00C901E7"/>
  </w:style>
  <w:style w:type="character" w:customStyle="1" w:styleId="FontStyle13">
    <w:name w:val="Font Style13"/>
    <w:uiPriority w:val="99"/>
    <w:rsid w:val="00C901E7"/>
    <w:rPr>
      <w:rFonts w:ascii="Times New Roman" w:hAnsi="Times New Roman" w:cs="Times New Roman"/>
      <w:sz w:val="22"/>
      <w:szCs w:val="22"/>
    </w:rPr>
  </w:style>
  <w:style w:type="paragraph" w:customStyle="1" w:styleId="Style3">
    <w:name w:val="Style3"/>
    <w:basedOn w:val="a"/>
    <w:uiPriority w:val="99"/>
    <w:rsid w:val="00C901E7"/>
    <w:pPr>
      <w:widowControl w:val="0"/>
      <w:autoSpaceDE w:val="0"/>
      <w:autoSpaceDN w:val="0"/>
      <w:adjustRightInd w:val="0"/>
      <w:spacing w:line="278" w:lineRule="exact"/>
      <w:ind w:firstLine="710"/>
      <w:jc w:val="both"/>
    </w:pPr>
  </w:style>
  <w:style w:type="character" w:styleId="af">
    <w:name w:val="Hyperlink"/>
    <w:uiPriority w:val="99"/>
    <w:unhideWhenUsed/>
    <w:rsid w:val="00006187"/>
    <w:rPr>
      <w:color w:val="0000FF"/>
      <w:u w:val="single"/>
    </w:rPr>
  </w:style>
  <w:style w:type="character" w:styleId="af0">
    <w:name w:val="Placeholder Text"/>
    <w:basedOn w:val="a0"/>
    <w:uiPriority w:val="99"/>
    <w:semiHidden/>
    <w:rsid w:val="009C5E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108117">
      <w:bodyDiv w:val="1"/>
      <w:marLeft w:val="0"/>
      <w:marRight w:val="0"/>
      <w:marTop w:val="0"/>
      <w:marBottom w:val="0"/>
      <w:divBdr>
        <w:top w:val="none" w:sz="0" w:space="0" w:color="auto"/>
        <w:left w:val="none" w:sz="0" w:space="0" w:color="auto"/>
        <w:bottom w:val="none" w:sz="0" w:space="0" w:color="auto"/>
        <w:right w:val="none" w:sz="0" w:space="0" w:color="auto"/>
      </w:divBdr>
    </w:div>
    <w:div w:id="1624770948">
      <w:bodyDiv w:val="1"/>
      <w:marLeft w:val="0"/>
      <w:marRight w:val="0"/>
      <w:marTop w:val="0"/>
      <w:marBottom w:val="0"/>
      <w:divBdr>
        <w:top w:val="none" w:sz="0" w:space="0" w:color="auto"/>
        <w:left w:val="none" w:sz="0" w:space="0" w:color="auto"/>
        <w:bottom w:val="none" w:sz="0" w:space="0" w:color="auto"/>
        <w:right w:val="none" w:sz="0" w:space="0" w:color="auto"/>
      </w:divBdr>
    </w:div>
    <w:div w:id="1788231734">
      <w:bodyDiv w:val="1"/>
      <w:marLeft w:val="0"/>
      <w:marRight w:val="0"/>
      <w:marTop w:val="0"/>
      <w:marBottom w:val="0"/>
      <w:divBdr>
        <w:top w:val="none" w:sz="0" w:space="0" w:color="auto"/>
        <w:left w:val="none" w:sz="0" w:space="0" w:color="auto"/>
        <w:bottom w:val="none" w:sz="0" w:space="0" w:color="auto"/>
        <w:right w:val="none" w:sz="0" w:space="0" w:color="auto"/>
      </w:divBdr>
    </w:div>
    <w:div w:id="214141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hoz.otdel@li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F958A-2212-4AC6-8B6A-C2543FF19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2292</Words>
  <Characters>15931</Characters>
  <Application>Microsoft Office Word</Application>
  <DocSecurity>0</DocSecurity>
  <Lines>132</Lines>
  <Paragraphs>36</Paragraphs>
  <ScaleCrop>false</ScaleCrop>
  <HeadingPairs>
    <vt:vector size="2" baseType="variant">
      <vt:variant>
        <vt:lpstr>Название</vt:lpstr>
      </vt:variant>
      <vt:variant>
        <vt:i4>1</vt:i4>
      </vt:variant>
    </vt:vector>
  </HeadingPairs>
  <TitlesOfParts>
    <vt:vector size="1" baseType="lpstr">
      <vt:lpstr>Дополнительное соглашение № ____</vt:lpstr>
    </vt:vector>
  </TitlesOfParts>
  <Company>Your Company Name</Company>
  <LinksUpToDate>false</LinksUpToDate>
  <CharactersWithSpaces>18187</CharactersWithSpaces>
  <SharedDoc>false</SharedDoc>
  <HLinks>
    <vt:vector size="6" baseType="variant">
      <vt:variant>
        <vt:i4>5439541</vt:i4>
      </vt:variant>
      <vt:variant>
        <vt:i4>0</vt:i4>
      </vt:variant>
      <vt:variant>
        <vt:i4>0</vt:i4>
      </vt:variant>
      <vt:variant>
        <vt:i4>5</vt:i4>
      </vt:variant>
      <vt:variant>
        <vt:lpwstr>mailto:hoz.otdel@list.ru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Дополнительное соглашение № ____</dc:title>
  <dc:creator>2800-00-021</dc:creator>
  <cp:lastModifiedBy>Юрин Валерий Валерьевич</cp:lastModifiedBy>
  <cp:revision>7</cp:revision>
  <cp:lastPrinted>2026-07-17T02:44:00Z</cp:lastPrinted>
  <dcterms:created xsi:type="dcterms:W3CDTF">2026-07-14T05:21:00Z</dcterms:created>
  <dcterms:modified xsi:type="dcterms:W3CDTF">2026-07-23T05:12:00Z</dcterms:modified>
</cp:coreProperties>
</file>