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459" w:type="dxa"/>
        <w:tblLook w:val="04A0" w:firstRow="1" w:lastRow="0" w:firstColumn="1" w:lastColumn="0" w:noHBand="0" w:noVBand="1"/>
      </w:tblPr>
      <w:tblGrid>
        <w:gridCol w:w="14193"/>
        <w:gridCol w:w="17487"/>
      </w:tblGrid>
      <w:tr w:rsidR="003442FA" w:rsidRPr="00281964" w:rsidTr="00473EF0">
        <w:trPr>
          <w:trHeight w:val="390"/>
        </w:trPr>
        <w:tc>
          <w:tcPr>
            <w:tcW w:w="14544" w:type="dxa"/>
            <w:vAlign w:val="bottom"/>
          </w:tcPr>
          <w:p w:rsidR="003442FA" w:rsidRPr="0045311A" w:rsidRDefault="003442FA" w:rsidP="003442FA">
            <w:pPr>
              <w:rPr>
                <w:b/>
                <w:bCs/>
                <w:color w:val="000000"/>
              </w:rPr>
            </w:pPr>
            <w:r w:rsidRPr="0045311A">
              <w:rPr>
                <w:b/>
                <w:bCs/>
                <w:color w:val="000000"/>
              </w:rPr>
              <w:t>ООО "</w:t>
            </w:r>
            <w:proofErr w:type="spellStart"/>
            <w:r w:rsidRPr="0045311A">
              <w:rPr>
                <w:b/>
                <w:bCs/>
                <w:color w:val="000000"/>
              </w:rPr>
              <w:t>Лобань</w:t>
            </w:r>
            <w:proofErr w:type="spellEnd"/>
            <w:r w:rsidRPr="0045311A">
              <w:rPr>
                <w:b/>
                <w:bCs/>
                <w:color w:val="000000"/>
              </w:rPr>
              <w:t>"</w:t>
            </w:r>
          </w:p>
        </w:tc>
        <w:tc>
          <w:tcPr>
            <w:tcW w:w="17487" w:type="dxa"/>
            <w:shd w:val="clear" w:color="auto" w:fill="auto"/>
            <w:noWrap/>
            <w:hideMark/>
          </w:tcPr>
          <w:p w:rsidR="003442FA" w:rsidRDefault="003442FA" w:rsidP="003442FA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3442FA" w:rsidRDefault="003442FA" w:rsidP="003442FA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3442FA" w:rsidRPr="00492140" w:rsidRDefault="003442FA" w:rsidP="003442FA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492140">
              <w:rPr>
                <w:b/>
                <w:bCs/>
                <w:iCs/>
                <w:sz w:val="28"/>
                <w:szCs w:val="28"/>
              </w:rPr>
              <w:t xml:space="preserve">Коммерческое предложение от </w:t>
            </w:r>
            <w:r>
              <w:rPr>
                <w:b/>
                <w:bCs/>
                <w:iCs/>
                <w:sz w:val="28"/>
                <w:szCs w:val="28"/>
              </w:rPr>
              <w:t>23.01.2025</w:t>
            </w:r>
            <w:r w:rsidRPr="00492140">
              <w:rPr>
                <w:b/>
                <w:bCs/>
                <w:iCs/>
                <w:sz w:val="28"/>
                <w:szCs w:val="28"/>
              </w:rPr>
              <w:t xml:space="preserve"> г.</w:t>
            </w:r>
          </w:p>
        </w:tc>
      </w:tr>
      <w:tr w:rsidR="003442FA" w:rsidRPr="00281964" w:rsidTr="00473EF0">
        <w:trPr>
          <w:trHeight w:val="390"/>
        </w:trPr>
        <w:tc>
          <w:tcPr>
            <w:tcW w:w="14544" w:type="dxa"/>
            <w:vAlign w:val="bottom"/>
          </w:tcPr>
          <w:p w:rsidR="003442FA" w:rsidRPr="0045311A" w:rsidRDefault="003442FA" w:rsidP="003442FA">
            <w:pPr>
              <w:rPr>
                <w:color w:val="000000"/>
              </w:rPr>
            </w:pPr>
            <w:r w:rsidRPr="0045311A">
              <w:rPr>
                <w:color w:val="000000"/>
              </w:rPr>
              <w:t>Адрес: 610000,г.Киров,ул Московская 52</w:t>
            </w:r>
          </w:p>
        </w:tc>
        <w:tc>
          <w:tcPr>
            <w:tcW w:w="17487" w:type="dxa"/>
            <w:shd w:val="clear" w:color="auto" w:fill="auto"/>
            <w:noWrap/>
          </w:tcPr>
          <w:p w:rsidR="003442FA" w:rsidRDefault="003442FA" w:rsidP="003442FA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3442FA" w:rsidRPr="00281964" w:rsidTr="00473EF0">
        <w:trPr>
          <w:trHeight w:val="390"/>
        </w:trPr>
        <w:tc>
          <w:tcPr>
            <w:tcW w:w="14544" w:type="dxa"/>
            <w:vAlign w:val="bottom"/>
          </w:tcPr>
          <w:p w:rsidR="003442FA" w:rsidRPr="0045311A" w:rsidRDefault="003442FA" w:rsidP="003442FA">
            <w:pPr>
              <w:rPr>
                <w:color w:val="000000"/>
              </w:rPr>
            </w:pPr>
            <w:r w:rsidRPr="0045311A">
              <w:rPr>
                <w:color w:val="000000"/>
              </w:rPr>
              <w:t>тел.: 8(8332)222-086</w:t>
            </w:r>
          </w:p>
        </w:tc>
        <w:tc>
          <w:tcPr>
            <w:tcW w:w="17487" w:type="dxa"/>
            <w:shd w:val="clear" w:color="auto" w:fill="auto"/>
            <w:noWrap/>
          </w:tcPr>
          <w:p w:rsidR="003442FA" w:rsidRDefault="003442FA" w:rsidP="003442FA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3442FA" w:rsidRPr="00281964" w:rsidTr="00473EF0">
        <w:trPr>
          <w:trHeight w:val="390"/>
        </w:trPr>
        <w:tc>
          <w:tcPr>
            <w:tcW w:w="14544" w:type="dxa"/>
            <w:vAlign w:val="bottom"/>
          </w:tcPr>
          <w:p w:rsidR="003442FA" w:rsidRPr="0045311A" w:rsidRDefault="003442FA" w:rsidP="003442FA">
            <w:pPr>
              <w:rPr>
                <w:color w:val="000000"/>
              </w:rPr>
            </w:pPr>
            <w:r w:rsidRPr="0045311A">
              <w:rPr>
                <w:color w:val="000000"/>
              </w:rPr>
              <w:t xml:space="preserve">ИНН 4345180400 КПП 434501001 </w:t>
            </w:r>
          </w:p>
        </w:tc>
        <w:tc>
          <w:tcPr>
            <w:tcW w:w="17487" w:type="dxa"/>
            <w:shd w:val="clear" w:color="auto" w:fill="auto"/>
            <w:noWrap/>
          </w:tcPr>
          <w:p w:rsidR="003442FA" w:rsidRDefault="003442FA" w:rsidP="003442FA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3442FA" w:rsidRDefault="003442FA" w:rsidP="003442FA">
      <w:pPr>
        <w:ind w:left="-567" w:firstLine="567"/>
        <w:rPr>
          <w:sz w:val="28"/>
          <w:szCs w:val="28"/>
        </w:rPr>
      </w:pPr>
    </w:p>
    <w:p w:rsidR="003442FA" w:rsidRDefault="003442FA" w:rsidP="003442FA">
      <w:pPr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Коммерческое предложение </w:t>
      </w:r>
      <w:r w:rsidR="00115A60">
        <w:rPr>
          <w:sz w:val="28"/>
          <w:szCs w:val="28"/>
        </w:rPr>
        <w:t>22.07.26</w:t>
      </w:r>
      <w:r>
        <w:rPr>
          <w:sz w:val="28"/>
          <w:szCs w:val="28"/>
        </w:rPr>
        <w:t>г</w:t>
      </w:r>
    </w:p>
    <w:p w:rsidR="003442FA" w:rsidRDefault="003442FA" w:rsidP="003442FA">
      <w:pPr>
        <w:ind w:left="-567" w:firstLine="567"/>
        <w:rPr>
          <w:sz w:val="28"/>
          <w:szCs w:val="28"/>
        </w:rPr>
      </w:pPr>
    </w:p>
    <w:p w:rsidR="003442FA" w:rsidRDefault="003442FA" w:rsidP="00115A60">
      <w:pPr>
        <w:pStyle w:val="a3"/>
        <w:jc w:val="center"/>
        <w:rPr>
          <w:b/>
          <w:bCs/>
          <w:lang w:eastAsia="ru-RU"/>
        </w:rPr>
      </w:pPr>
      <w:r>
        <w:rPr>
          <w:sz w:val="28"/>
          <w:szCs w:val="28"/>
        </w:rPr>
        <w:t xml:space="preserve">Заказчик: </w:t>
      </w:r>
      <w:r w:rsidR="00115A60">
        <w:rPr>
          <w:rFonts w:ascii="Arial" w:hAnsi="Arial" w:cs="Arial"/>
          <w:color w:val="1A1A1A"/>
          <w:shd w:val="clear" w:color="auto" w:fill="FFFFFF"/>
        </w:rPr>
        <w:t>ДШИ Рапсодия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52"/>
        <w:gridCol w:w="853"/>
        <w:gridCol w:w="2684"/>
        <w:gridCol w:w="1775"/>
        <w:gridCol w:w="1581"/>
      </w:tblGrid>
      <w:tr w:rsidR="00115A60" w:rsidTr="00115A60">
        <w:tc>
          <w:tcPr>
            <w:tcW w:w="2452" w:type="dxa"/>
          </w:tcPr>
          <w:p w:rsidR="00115A60" w:rsidRDefault="00115A60" w:rsidP="000F7A32">
            <w:r w:rsidRPr="008934B6">
              <w:t>Наименование изделия</w:t>
            </w:r>
          </w:p>
        </w:tc>
        <w:tc>
          <w:tcPr>
            <w:tcW w:w="853" w:type="dxa"/>
          </w:tcPr>
          <w:p w:rsidR="00115A60" w:rsidRDefault="00115A60" w:rsidP="000F7A32">
            <w:pPr>
              <w:jc w:val="center"/>
            </w:pPr>
            <w:r>
              <w:rPr>
                <w:rFonts w:hint="cs"/>
              </w:rPr>
              <w:t>К</w:t>
            </w:r>
            <w:r>
              <w:t xml:space="preserve">ол-во, </w:t>
            </w:r>
            <w:proofErr w:type="spellStart"/>
            <w:r>
              <w:t>шт</w:t>
            </w:r>
            <w:proofErr w:type="spellEnd"/>
          </w:p>
        </w:tc>
        <w:tc>
          <w:tcPr>
            <w:tcW w:w="2684" w:type="dxa"/>
          </w:tcPr>
          <w:p w:rsidR="00115A60" w:rsidRDefault="00115A60" w:rsidP="000F7A32">
            <w:r w:rsidRPr="008934B6">
              <w:t>Технические характеристики изделия</w:t>
            </w:r>
          </w:p>
        </w:tc>
        <w:tc>
          <w:tcPr>
            <w:tcW w:w="1775" w:type="dxa"/>
          </w:tcPr>
          <w:p w:rsidR="00115A60" w:rsidRPr="008934B6" w:rsidRDefault="00115A60" w:rsidP="00115A60">
            <w:pPr>
              <w:jc w:val="center"/>
            </w:pPr>
            <w:r>
              <w:t>Цена</w:t>
            </w:r>
          </w:p>
        </w:tc>
        <w:tc>
          <w:tcPr>
            <w:tcW w:w="1581" w:type="dxa"/>
          </w:tcPr>
          <w:p w:rsidR="00115A60" w:rsidRDefault="00115A60" w:rsidP="00115A60">
            <w:pPr>
              <w:jc w:val="center"/>
            </w:pPr>
            <w:r>
              <w:t>Итого</w:t>
            </w:r>
          </w:p>
        </w:tc>
      </w:tr>
      <w:tr w:rsidR="00115A60" w:rsidTr="00115A60">
        <w:tc>
          <w:tcPr>
            <w:tcW w:w="2452" w:type="dxa"/>
          </w:tcPr>
          <w:p w:rsidR="00115A60" w:rsidRDefault="00115A60" w:rsidP="000F7A32">
            <w:r w:rsidRPr="008934B6">
              <w:t>Классный журнал успеваемости и посещаемости</w:t>
            </w:r>
          </w:p>
        </w:tc>
        <w:tc>
          <w:tcPr>
            <w:tcW w:w="853" w:type="dxa"/>
          </w:tcPr>
          <w:p w:rsidR="00115A60" w:rsidRDefault="00115A60" w:rsidP="000F7A32">
            <w:pPr>
              <w:jc w:val="center"/>
            </w:pPr>
          </w:p>
          <w:p w:rsidR="00115A60" w:rsidRDefault="00115A60" w:rsidP="000F7A32">
            <w:pPr>
              <w:jc w:val="center"/>
            </w:pPr>
            <w:r>
              <w:t>70</w:t>
            </w:r>
          </w:p>
        </w:tc>
        <w:tc>
          <w:tcPr>
            <w:tcW w:w="2684" w:type="dxa"/>
          </w:tcPr>
          <w:p w:rsidR="00115A60" w:rsidRDefault="00115A60" w:rsidP="000F7A32">
            <w:r w:rsidRPr="008934B6">
              <w:t xml:space="preserve">формат А4, блок 68 </w:t>
            </w:r>
            <w:proofErr w:type="spellStart"/>
            <w:r w:rsidRPr="008934B6">
              <w:t>стр</w:t>
            </w:r>
            <w:proofErr w:type="spellEnd"/>
            <w:r w:rsidRPr="008934B6">
              <w:t xml:space="preserve">, бумага офсетная 65 </w:t>
            </w:r>
            <w:proofErr w:type="spellStart"/>
            <w:r w:rsidRPr="008934B6">
              <w:t>гр</w:t>
            </w:r>
            <w:proofErr w:type="spellEnd"/>
            <w:r w:rsidRPr="008934B6">
              <w:t xml:space="preserve">, красочность 1+1, обложка - красочность 1+1, бумага офсетная 190 </w:t>
            </w:r>
            <w:proofErr w:type="spellStart"/>
            <w:r w:rsidRPr="008934B6">
              <w:t>гр</w:t>
            </w:r>
            <w:proofErr w:type="spellEnd"/>
            <w:r w:rsidRPr="008934B6">
              <w:t>, крепление на 2 скрепки</w:t>
            </w:r>
          </w:p>
        </w:tc>
        <w:tc>
          <w:tcPr>
            <w:tcW w:w="1775" w:type="dxa"/>
          </w:tcPr>
          <w:p w:rsidR="00115A60" w:rsidRDefault="00115A60" w:rsidP="00115A60">
            <w:pPr>
              <w:jc w:val="center"/>
            </w:pPr>
          </w:p>
          <w:p w:rsidR="00115A60" w:rsidRDefault="00115A60" w:rsidP="00115A60">
            <w:pPr>
              <w:jc w:val="center"/>
            </w:pPr>
          </w:p>
          <w:p w:rsidR="00115A60" w:rsidRPr="008934B6" w:rsidRDefault="00115A60" w:rsidP="00115A60">
            <w:pPr>
              <w:jc w:val="center"/>
            </w:pPr>
            <w:r>
              <w:t>370,00</w:t>
            </w:r>
          </w:p>
        </w:tc>
        <w:tc>
          <w:tcPr>
            <w:tcW w:w="1581" w:type="dxa"/>
          </w:tcPr>
          <w:p w:rsidR="00115A60" w:rsidRPr="008934B6" w:rsidRDefault="00115A60" w:rsidP="00115A60">
            <w:pPr>
              <w:jc w:val="center"/>
            </w:pPr>
            <w:r>
              <w:t>25 900,00</w:t>
            </w:r>
          </w:p>
        </w:tc>
      </w:tr>
      <w:tr w:rsidR="00115A60" w:rsidTr="00115A60">
        <w:tc>
          <w:tcPr>
            <w:tcW w:w="2452" w:type="dxa"/>
          </w:tcPr>
          <w:p w:rsidR="00115A60" w:rsidRDefault="00115A60" w:rsidP="000F7A32">
            <w:r w:rsidRPr="008934B6">
              <w:t>Журнал успеваемости и посещаемости групповых занятий</w:t>
            </w:r>
          </w:p>
        </w:tc>
        <w:tc>
          <w:tcPr>
            <w:tcW w:w="853" w:type="dxa"/>
          </w:tcPr>
          <w:p w:rsidR="00115A60" w:rsidRDefault="00115A60" w:rsidP="000F7A32">
            <w:pPr>
              <w:jc w:val="center"/>
            </w:pPr>
            <w:r>
              <w:t>70</w:t>
            </w:r>
          </w:p>
          <w:p w:rsidR="00115A60" w:rsidRDefault="00115A60" w:rsidP="000F7A32">
            <w:pPr>
              <w:jc w:val="center"/>
            </w:pPr>
          </w:p>
        </w:tc>
        <w:tc>
          <w:tcPr>
            <w:tcW w:w="2684" w:type="dxa"/>
          </w:tcPr>
          <w:p w:rsidR="00115A60" w:rsidRDefault="00115A60" w:rsidP="000F7A32">
            <w:r w:rsidRPr="008934B6">
              <w:t xml:space="preserve">формат А4, блок 28 </w:t>
            </w:r>
            <w:proofErr w:type="spellStart"/>
            <w:r w:rsidRPr="008934B6">
              <w:t>стр</w:t>
            </w:r>
            <w:proofErr w:type="spellEnd"/>
            <w:r w:rsidRPr="008934B6">
              <w:t xml:space="preserve">, бумага офсетная 65 </w:t>
            </w:r>
            <w:proofErr w:type="spellStart"/>
            <w:r w:rsidRPr="008934B6">
              <w:t>гр</w:t>
            </w:r>
            <w:proofErr w:type="spellEnd"/>
            <w:r w:rsidRPr="008934B6">
              <w:t xml:space="preserve">, красочность 1+1, обложка - красочность 1+0, бумага офсетная 190 </w:t>
            </w:r>
            <w:proofErr w:type="spellStart"/>
            <w:r w:rsidRPr="008934B6">
              <w:t>гр</w:t>
            </w:r>
            <w:proofErr w:type="spellEnd"/>
            <w:r w:rsidRPr="008934B6">
              <w:t>, крепление на 2 скрепки</w:t>
            </w:r>
          </w:p>
        </w:tc>
        <w:tc>
          <w:tcPr>
            <w:tcW w:w="1775" w:type="dxa"/>
          </w:tcPr>
          <w:p w:rsidR="00115A60" w:rsidRPr="008934B6" w:rsidRDefault="00115A60" w:rsidP="00115A60">
            <w:pPr>
              <w:jc w:val="center"/>
            </w:pPr>
            <w:r>
              <w:t>210,00</w:t>
            </w:r>
          </w:p>
        </w:tc>
        <w:tc>
          <w:tcPr>
            <w:tcW w:w="1581" w:type="dxa"/>
          </w:tcPr>
          <w:p w:rsidR="00115A60" w:rsidRPr="008934B6" w:rsidRDefault="00115A60" w:rsidP="00115A60">
            <w:pPr>
              <w:jc w:val="center"/>
            </w:pPr>
            <w:r>
              <w:t>14 700,00</w:t>
            </w:r>
          </w:p>
        </w:tc>
      </w:tr>
      <w:tr w:rsidR="00115A60" w:rsidTr="00115A60">
        <w:tc>
          <w:tcPr>
            <w:tcW w:w="2452" w:type="dxa"/>
          </w:tcPr>
          <w:p w:rsidR="00115A60" w:rsidRDefault="00115A60" w:rsidP="000F7A32">
            <w:r w:rsidRPr="008934B6">
              <w:t>Журнал концертмейстера</w:t>
            </w:r>
          </w:p>
        </w:tc>
        <w:tc>
          <w:tcPr>
            <w:tcW w:w="853" w:type="dxa"/>
          </w:tcPr>
          <w:p w:rsidR="00115A60" w:rsidRDefault="00115A60" w:rsidP="000F7A32">
            <w:pPr>
              <w:jc w:val="center"/>
            </w:pPr>
            <w:r>
              <w:t>30</w:t>
            </w:r>
          </w:p>
        </w:tc>
        <w:tc>
          <w:tcPr>
            <w:tcW w:w="2684" w:type="dxa"/>
          </w:tcPr>
          <w:p w:rsidR="00115A60" w:rsidRDefault="00115A60" w:rsidP="000F7A32">
            <w:r w:rsidRPr="008934B6">
              <w:t xml:space="preserve">формат А4, блок 32 </w:t>
            </w:r>
            <w:proofErr w:type="spellStart"/>
            <w:r w:rsidRPr="008934B6">
              <w:t>стр</w:t>
            </w:r>
            <w:proofErr w:type="spellEnd"/>
            <w:r w:rsidRPr="008934B6">
              <w:t xml:space="preserve">, бумага офсетная 65 </w:t>
            </w:r>
            <w:proofErr w:type="spellStart"/>
            <w:r w:rsidRPr="008934B6">
              <w:t>гр</w:t>
            </w:r>
            <w:proofErr w:type="spellEnd"/>
            <w:r w:rsidRPr="008934B6">
              <w:t xml:space="preserve">, красочность 1+1, обложка - красочность 1+0, бумага офсетная 190 </w:t>
            </w:r>
            <w:proofErr w:type="spellStart"/>
            <w:r w:rsidRPr="008934B6">
              <w:t>гр</w:t>
            </w:r>
            <w:proofErr w:type="spellEnd"/>
            <w:r w:rsidRPr="008934B6">
              <w:t>, крепление на 2 скрепки</w:t>
            </w:r>
          </w:p>
        </w:tc>
        <w:tc>
          <w:tcPr>
            <w:tcW w:w="1775" w:type="dxa"/>
          </w:tcPr>
          <w:p w:rsidR="00115A60" w:rsidRPr="008934B6" w:rsidRDefault="00115A60" w:rsidP="00115A60">
            <w:pPr>
              <w:jc w:val="center"/>
            </w:pPr>
            <w:r>
              <w:t>250,00</w:t>
            </w:r>
          </w:p>
        </w:tc>
        <w:tc>
          <w:tcPr>
            <w:tcW w:w="1581" w:type="dxa"/>
          </w:tcPr>
          <w:p w:rsidR="00115A60" w:rsidRPr="008934B6" w:rsidRDefault="00115A60" w:rsidP="00115A60">
            <w:pPr>
              <w:jc w:val="center"/>
            </w:pPr>
            <w:r>
              <w:t>7 500,00</w:t>
            </w:r>
          </w:p>
        </w:tc>
      </w:tr>
    </w:tbl>
    <w:p w:rsidR="00A96511" w:rsidRDefault="00115A60"/>
    <w:p w:rsidR="002E7778" w:rsidRDefault="002E7778"/>
    <w:p w:rsidR="002E7778" w:rsidRPr="00EE7724" w:rsidRDefault="002E7778" w:rsidP="002E7778">
      <w:pPr>
        <w:jc w:val="both"/>
      </w:pPr>
      <w:r w:rsidRPr="00EE7724">
        <w:t xml:space="preserve">Всего наименований </w:t>
      </w:r>
      <w:r w:rsidR="00115A60">
        <w:t>3</w:t>
      </w:r>
      <w:r>
        <w:t xml:space="preserve"> позиция.</w:t>
      </w:r>
    </w:p>
    <w:p w:rsidR="002E7778" w:rsidRPr="00BF3639" w:rsidRDefault="002E7778" w:rsidP="002E7778">
      <w:pPr>
        <w:jc w:val="both"/>
      </w:pPr>
      <w:r w:rsidRPr="00EE7724">
        <w:t xml:space="preserve">На сумму: </w:t>
      </w:r>
      <w:r w:rsidR="00115A60">
        <w:t>48 1</w:t>
      </w:r>
      <w:r>
        <w:t>00</w:t>
      </w:r>
      <w:r w:rsidRPr="00EE7724">
        <w:t xml:space="preserve"> рублей (</w:t>
      </w:r>
      <w:r w:rsidR="00115A60">
        <w:t>Сорок восемь</w:t>
      </w:r>
      <w:r w:rsidRPr="00EE7724">
        <w:t xml:space="preserve"> тысяч</w:t>
      </w:r>
      <w:r w:rsidR="00115A60">
        <w:t xml:space="preserve"> сто</w:t>
      </w:r>
      <w:r w:rsidRPr="00EE7724">
        <w:t xml:space="preserve"> рублей) 00 копеек                  </w:t>
      </w:r>
      <w:r w:rsidRPr="00887866">
        <w:rPr>
          <w:rFonts w:eastAsia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79CBE7F" wp14:editId="1344D9BE">
            <wp:simplePos x="0" y="0"/>
            <wp:positionH relativeFrom="column">
              <wp:posOffset>3394710</wp:posOffset>
            </wp:positionH>
            <wp:positionV relativeFrom="paragraph">
              <wp:posOffset>309880</wp:posOffset>
            </wp:positionV>
            <wp:extent cx="981075" cy="1181100"/>
            <wp:effectExtent l="0" t="0" r="9525" b="0"/>
            <wp:wrapNone/>
            <wp:docPr id="1" name="Рисунок 1" descr="O:\~КСЮШЕ~\Роспись_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~КСЮШЕ~\Роспись_директ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778" w:rsidRDefault="002E7778" w:rsidP="002E7778">
      <w:pPr>
        <w:jc w:val="both"/>
        <w:rPr>
          <w:sz w:val="20"/>
        </w:rPr>
      </w:pPr>
      <w:r w:rsidRPr="0088786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3620C10" wp14:editId="7375AAEF">
            <wp:simplePos x="0" y="0"/>
            <wp:positionH relativeFrom="column">
              <wp:posOffset>-177165</wp:posOffset>
            </wp:positionH>
            <wp:positionV relativeFrom="paragraph">
              <wp:posOffset>302260</wp:posOffset>
            </wp:positionV>
            <wp:extent cx="1514475" cy="1571625"/>
            <wp:effectExtent l="0" t="0" r="9525" b="9525"/>
            <wp:wrapNone/>
            <wp:docPr id="2" name="Рисунок 2" descr="O:\~КСЮШЕ~\ЛОБАНЬ_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~КСЮШЕ~\ЛОБАНЬ_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778" w:rsidRPr="001273CE" w:rsidRDefault="002E7778" w:rsidP="002E7778">
      <w:pPr>
        <w:jc w:val="both"/>
      </w:pPr>
    </w:p>
    <w:p w:rsidR="002E7778" w:rsidRPr="00EE7724" w:rsidRDefault="002E7778" w:rsidP="002E7778">
      <w:pPr>
        <w:ind w:left="-426"/>
        <w:jc w:val="both"/>
        <w:rPr>
          <w:rFonts w:eastAsia="Calibri"/>
        </w:rPr>
      </w:pPr>
      <w:r w:rsidRPr="00EE7724">
        <w:rPr>
          <w:rFonts w:eastAsia="Calibri"/>
        </w:rPr>
        <w:t>Директор ООО «</w:t>
      </w:r>
      <w:proofErr w:type="spellStart"/>
      <w:proofErr w:type="gramStart"/>
      <w:r w:rsidRPr="00EE7724">
        <w:rPr>
          <w:rFonts w:eastAsia="Calibri"/>
        </w:rPr>
        <w:t>Лобань</w:t>
      </w:r>
      <w:proofErr w:type="spellEnd"/>
      <w:r w:rsidR="00115A60">
        <w:rPr>
          <w:rFonts w:eastAsia="Calibri"/>
        </w:rPr>
        <w:t xml:space="preserve">»   </w:t>
      </w:r>
      <w:proofErr w:type="gramEnd"/>
      <w:r w:rsidR="00115A60">
        <w:rPr>
          <w:rFonts w:eastAsia="Calibri"/>
        </w:rPr>
        <w:t xml:space="preserve">                                                                                      </w:t>
      </w:r>
      <w:bookmarkStart w:id="0" w:name="_GoBack"/>
      <w:bookmarkEnd w:id="0"/>
      <w:proofErr w:type="spellStart"/>
      <w:r w:rsidR="00115A60">
        <w:rPr>
          <w:rFonts w:eastAsia="Calibri"/>
        </w:rPr>
        <w:t>Пегушина</w:t>
      </w:r>
      <w:proofErr w:type="spellEnd"/>
      <w:r w:rsidR="00115A60">
        <w:rPr>
          <w:rFonts w:eastAsia="Calibri"/>
        </w:rPr>
        <w:t xml:space="preserve"> Т. Л.</w:t>
      </w:r>
    </w:p>
    <w:p w:rsidR="002E7778" w:rsidRPr="009A2102" w:rsidRDefault="002E7778" w:rsidP="002E7778">
      <w:pPr>
        <w:jc w:val="both"/>
      </w:pPr>
      <w:r>
        <w:t xml:space="preserve">    </w:t>
      </w:r>
    </w:p>
    <w:p w:rsidR="002E7778" w:rsidRDefault="002E7778" w:rsidP="002E7778"/>
    <w:p w:rsidR="002E7778" w:rsidRDefault="002E7778"/>
    <w:sectPr w:rsidR="002E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FA"/>
    <w:rsid w:val="00115A60"/>
    <w:rsid w:val="002E7778"/>
    <w:rsid w:val="003442FA"/>
    <w:rsid w:val="00872F55"/>
    <w:rsid w:val="0090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F2FA"/>
  <w15:chartTrackingRefBased/>
  <w15:docId w15:val="{99B61BF4-A812-42E1-825F-910E99A2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42F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3442FA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39"/>
    <w:rsid w:val="0034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2E77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Сетка таблицы1"/>
    <w:basedOn w:val="a1"/>
    <w:next w:val="a5"/>
    <w:uiPriority w:val="39"/>
    <w:rsid w:val="00115A6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2026-07-22T10:19:00Z</dcterms:created>
  <dcterms:modified xsi:type="dcterms:W3CDTF">2026-07-22T10:19:00Z</dcterms:modified>
</cp:coreProperties>
</file>