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6B2" w:rsidRPr="00E217A1" w:rsidRDefault="00E936B2" w:rsidP="00693F85">
      <w:pPr>
        <w:pStyle w:val="1"/>
        <w:spacing w:before="0" w:after="0"/>
        <w:jc w:val="center"/>
        <w:rPr>
          <w:rFonts w:ascii="PT Astra Serif" w:hAnsi="PT Astra Serif"/>
          <w:sz w:val="23"/>
          <w:szCs w:val="23"/>
        </w:rPr>
      </w:pPr>
      <w:r w:rsidRPr="00E217A1">
        <w:rPr>
          <w:rFonts w:ascii="PT Astra Serif" w:hAnsi="PT Astra Serif"/>
          <w:sz w:val="23"/>
          <w:szCs w:val="23"/>
        </w:rPr>
        <w:t xml:space="preserve">ГОСУДАРСТВЕННЫЙ КОНТРАКТ № </w:t>
      </w:r>
      <w:r w:rsidR="00CB609F" w:rsidRPr="00E217A1">
        <w:rPr>
          <w:rFonts w:ascii="PT Astra Serif" w:hAnsi="PT Astra Serif"/>
          <w:sz w:val="23"/>
          <w:szCs w:val="23"/>
        </w:rPr>
        <w:t>(проект)</w:t>
      </w:r>
    </w:p>
    <w:p w:rsidR="00E936B2" w:rsidRPr="00E217A1" w:rsidRDefault="00E936B2" w:rsidP="00693F85">
      <w:pPr>
        <w:pStyle w:val="1"/>
        <w:spacing w:before="0" w:after="0"/>
        <w:jc w:val="center"/>
        <w:rPr>
          <w:rFonts w:ascii="PT Astra Serif" w:hAnsi="PT Astra Serif"/>
          <w:b w:val="0"/>
          <w:sz w:val="23"/>
          <w:szCs w:val="23"/>
        </w:rPr>
      </w:pPr>
      <w:r w:rsidRPr="00E217A1">
        <w:rPr>
          <w:rFonts w:ascii="PT Astra Serif" w:hAnsi="PT Astra Serif"/>
          <w:b w:val="0"/>
          <w:sz w:val="23"/>
          <w:szCs w:val="23"/>
        </w:rPr>
        <w:t>на оказание услуг по ремонту</w:t>
      </w:r>
      <w:r w:rsidR="006B77D4" w:rsidRPr="00E217A1">
        <w:rPr>
          <w:rFonts w:ascii="PT Astra Serif" w:hAnsi="PT Astra Serif"/>
          <w:b w:val="0"/>
          <w:sz w:val="23"/>
          <w:szCs w:val="23"/>
        </w:rPr>
        <w:t xml:space="preserve"> и техническому обслуживанию</w:t>
      </w:r>
      <w:r w:rsidRPr="00E217A1">
        <w:rPr>
          <w:rFonts w:ascii="PT Astra Serif" w:hAnsi="PT Astra Serif"/>
          <w:b w:val="0"/>
          <w:sz w:val="23"/>
          <w:szCs w:val="23"/>
        </w:rPr>
        <w:t xml:space="preserve"> служебн</w:t>
      </w:r>
      <w:r w:rsidR="00376197" w:rsidRPr="00E217A1">
        <w:rPr>
          <w:rFonts w:ascii="PT Astra Serif" w:hAnsi="PT Astra Serif"/>
          <w:b w:val="0"/>
          <w:sz w:val="23"/>
          <w:szCs w:val="23"/>
        </w:rPr>
        <w:t>ого</w:t>
      </w:r>
      <w:r w:rsidRPr="00E217A1">
        <w:rPr>
          <w:rFonts w:ascii="PT Astra Serif" w:hAnsi="PT Astra Serif"/>
          <w:b w:val="0"/>
          <w:sz w:val="23"/>
          <w:szCs w:val="23"/>
        </w:rPr>
        <w:t xml:space="preserve"> авто</w:t>
      </w:r>
      <w:r w:rsidR="00376197" w:rsidRPr="00E217A1">
        <w:rPr>
          <w:rFonts w:ascii="PT Astra Serif" w:hAnsi="PT Astra Serif"/>
          <w:b w:val="0"/>
          <w:sz w:val="23"/>
          <w:szCs w:val="23"/>
        </w:rPr>
        <w:t>транспорта</w:t>
      </w:r>
      <w:r w:rsidRPr="00E217A1">
        <w:rPr>
          <w:rFonts w:ascii="PT Astra Serif" w:hAnsi="PT Astra Serif"/>
          <w:b w:val="0"/>
          <w:sz w:val="23"/>
          <w:szCs w:val="23"/>
        </w:rPr>
        <w:t xml:space="preserve"> </w:t>
      </w:r>
      <w:r w:rsidRPr="00E217A1">
        <w:rPr>
          <w:rFonts w:ascii="PT Astra Serif" w:hAnsi="PT Astra Serif"/>
          <w:b w:val="0"/>
          <w:sz w:val="23"/>
          <w:szCs w:val="23"/>
        </w:rPr>
        <w:br/>
        <w:t>ФКУ БМТиВС УФСИН России по Пензенской области</w:t>
      </w:r>
    </w:p>
    <w:p w:rsidR="00E936B2" w:rsidRPr="00E217A1" w:rsidRDefault="00E936B2" w:rsidP="00693F85">
      <w:pPr>
        <w:spacing w:after="0" w:line="240" w:lineRule="auto"/>
        <w:rPr>
          <w:rFonts w:ascii="PT Astra Serif" w:hAnsi="PT Astra Serif"/>
          <w:sz w:val="23"/>
          <w:szCs w:val="23"/>
        </w:rPr>
      </w:pPr>
    </w:p>
    <w:p w:rsidR="00E936B2" w:rsidRPr="00E217A1" w:rsidRDefault="00E936B2" w:rsidP="00693F85">
      <w:pPr>
        <w:pStyle w:val="1"/>
        <w:spacing w:before="0" w:after="0"/>
        <w:ind w:left="284"/>
        <w:rPr>
          <w:rFonts w:ascii="PT Astra Serif" w:hAnsi="PT Astra Serif"/>
          <w:b w:val="0"/>
          <w:sz w:val="23"/>
          <w:szCs w:val="23"/>
        </w:rPr>
      </w:pPr>
      <w:r w:rsidRPr="00E217A1">
        <w:rPr>
          <w:rFonts w:ascii="PT Astra Serif" w:hAnsi="PT Astra Serif"/>
          <w:b w:val="0"/>
          <w:sz w:val="23"/>
          <w:szCs w:val="23"/>
        </w:rPr>
        <w:t>г. Пенза</w:t>
      </w:r>
      <w:r w:rsidR="006055BA" w:rsidRPr="00E217A1">
        <w:rPr>
          <w:rFonts w:ascii="PT Astra Serif" w:hAnsi="PT Astra Serif"/>
          <w:sz w:val="23"/>
          <w:szCs w:val="23"/>
        </w:rPr>
        <w:t xml:space="preserve">                      </w:t>
      </w:r>
      <w:r w:rsidR="00676385" w:rsidRPr="00E217A1">
        <w:rPr>
          <w:rFonts w:ascii="PT Astra Serif" w:hAnsi="PT Astra Serif"/>
          <w:sz w:val="23"/>
          <w:szCs w:val="23"/>
        </w:rPr>
        <w:t xml:space="preserve"> </w:t>
      </w:r>
      <w:r w:rsidR="006055BA" w:rsidRPr="00E217A1">
        <w:rPr>
          <w:rFonts w:ascii="PT Astra Serif" w:hAnsi="PT Astra Serif"/>
          <w:sz w:val="23"/>
          <w:szCs w:val="23"/>
        </w:rPr>
        <w:t xml:space="preserve">                                      </w:t>
      </w:r>
      <w:r w:rsidRPr="00E217A1">
        <w:rPr>
          <w:rFonts w:ascii="PT Astra Serif" w:hAnsi="PT Astra Serif"/>
          <w:sz w:val="23"/>
          <w:szCs w:val="23"/>
        </w:rPr>
        <w:t xml:space="preserve">         </w:t>
      </w:r>
      <w:r w:rsidR="000D74C4" w:rsidRPr="00E217A1">
        <w:rPr>
          <w:rFonts w:ascii="PT Astra Serif" w:hAnsi="PT Astra Serif"/>
          <w:sz w:val="23"/>
          <w:szCs w:val="23"/>
        </w:rPr>
        <w:t xml:space="preserve"> </w:t>
      </w:r>
      <w:r w:rsidRPr="00E217A1">
        <w:rPr>
          <w:rFonts w:ascii="PT Astra Serif" w:hAnsi="PT Astra Serif"/>
          <w:sz w:val="23"/>
          <w:szCs w:val="23"/>
        </w:rPr>
        <w:t xml:space="preserve">       </w:t>
      </w:r>
      <w:r w:rsidR="006B77D4" w:rsidRPr="00E217A1">
        <w:rPr>
          <w:rFonts w:ascii="PT Astra Serif" w:hAnsi="PT Astra Serif"/>
          <w:sz w:val="23"/>
          <w:szCs w:val="23"/>
        </w:rPr>
        <w:t xml:space="preserve"> </w:t>
      </w:r>
      <w:r w:rsidRPr="00E217A1">
        <w:rPr>
          <w:rFonts w:ascii="PT Astra Serif" w:hAnsi="PT Astra Serif"/>
          <w:sz w:val="23"/>
          <w:szCs w:val="23"/>
        </w:rPr>
        <w:t xml:space="preserve">    </w:t>
      </w:r>
      <w:r w:rsidR="0097153F" w:rsidRPr="00E217A1">
        <w:rPr>
          <w:rFonts w:ascii="PT Astra Serif" w:hAnsi="PT Astra Serif"/>
          <w:sz w:val="23"/>
          <w:szCs w:val="23"/>
        </w:rPr>
        <w:t xml:space="preserve">     </w:t>
      </w:r>
      <w:r w:rsidRPr="00E217A1">
        <w:rPr>
          <w:rFonts w:ascii="PT Astra Serif" w:hAnsi="PT Astra Serif"/>
          <w:sz w:val="23"/>
          <w:szCs w:val="23"/>
        </w:rPr>
        <w:t xml:space="preserve">    </w:t>
      </w:r>
      <w:r w:rsidRPr="00E217A1">
        <w:rPr>
          <w:rFonts w:ascii="PT Astra Serif" w:hAnsi="PT Astra Serif"/>
          <w:b w:val="0"/>
          <w:sz w:val="23"/>
          <w:szCs w:val="23"/>
        </w:rPr>
        <w:t>«_____» _______________  202</w:t>
      </w:r>
      <w:r w:rsidR="00FE5B42" w:rsidRPr="00E217A1">
        <w:rPr>
          <w:rFonts w:ascii="PT Astra Serif" w:hAnsi="PT Astra Serif"/>
          <w:b w:val="0"/>
          <w:sz w:val="23"/>
          <w:szCs w:val="23"/>
        </w:rPr>
        <w:t>6</w:t>
      </w:r>
      <w:r w:rsidRPr="00E217A1">
        <w:rPr>
          <w:rFonts w:ascii="PT Astra Serif" w:hAnsi="PT Astra Serif"/>
          <w:b w:val="0"/>
          <w:sz w:val="23"/>
          <w:szCs w:val="23"/>
        </w:rPr>
        <w:t xml:space="preserve"> г.</w:t>
      </w:r>
    </w:p>
    <w:p w:rsidR="00E936B2" w:rsidRPr="00E217A1" w:rsidRDefault="00E936B2" w:rsidP="00693F85">
      <w:pPr>
        <w:spacing w:after="0" w:line="240" w:lineRule="auto"/>
        <w:jc w:val="both"/>
        <w:rPr>
          <w:rFonts w:ascii="PT Astra Serif" w:hAnsi="PT Astra Serif"/>
          <w:sz w:val="23"/>
          <w:szCs w:val="23"/>
        </w:rPr>
      </w:pPr>
    </w:p>
    <w:p w:rsidR="006E0A6A" w:rsidRPr="00E217A1" w:rsidRDefault="006E0A6A" w:rsidP="006E0A6A">
      <w:pPr>
        <w:pStyle w:val="aa"/>
        <w:spacing w:after="0"/>
        <w:ind w:firstLine="709"/>
        <w:jc w:val="both"/>
        <w:rPr>
          <w:rFonts w:ascii="PT Astra Serif" w:hAnsi="PT Astra Serif"/>
          <w:sz w:val="23"/>
          <w:szCs w:val="23"/>
        </w:rPr>
      </w:pPr>
      <w:bookmarkStart w:id="0" w:name="sub_1"/>
      <w:r w:rsidRPr="00E217A1">
        <w:rPr>
          <w:rFonts w:ascii="PT Astra Serif" w:hAnsi="PT Astra Serif"/>
          <w:b/>
          <w:sz w:val="23"/>
          <w:szCs w:val="23"/>
        </w:rPr>
        <w:t xml:space="preserve">федеральное казенное учреждение «База материально-технического и военного снабжения </w:t>
      </w:r>
      <w:r w:rsidRPr="00E217A1">
        <w:rPr>
          <w:rFonts w:ascii="PT Astra Serif" w:hAnsi="PT Astra Serif"/>
          <w:b/>
          <w:bCs/>
          <w:sz w:val="23"/>
          <w:szCs w:val="23"/>
        </w:rPr>
        <w:t>Управления Федеральной службы исполнения наказаний по Пензенской области»</w:t>
      </w:r>
      <w:r w:rsidRPr="00E217A1">
        <w:rPr>
          <w:rFonts w:ascii="PT Astra Serif" w:hAnsi="PT Astra Serif"/>
          <w:bCs/>
          <w:sz w:val="23"/>
          <w:szCs w:val="23"/>
        </w:rPr>
        <w:t xml:space="preserve"> (далее - ФКУ БМТиВС УФСИН России по Пензенской области), выступающее от имени Российской Федерации, в целях обеспечения государственных нужд именуемое в дальнейшем </w:t>
      </w:r>
      <w:r w:rsidR="00311730" w:rsidRPr="00E217A1">
        <w:rPr>
          <w:rFonts w:ascii="PT Astra Serif" w:hAnsi="PT Astra Serif"/>
          <w:bCs/>
          <w:sz w:val="23"/>
          <w:szCs w:val="23"/>
        </w:rPr>
        <w:t xml:space="preserve">«Государственный заказчик», </w:t>
      </w:r>
      <w:r w:rsidR="00311730" w:rsidRPr="00E217A1">
        <w:rPr>
          <w:rFonts w:ascii="PT Astra Serif" w:hAnsi="PT Astra Serif"/>
          <w:sz w:val="23"/>
          <w:szCs w:val="23"/>
        </w:rPr>
        <w:t xml:space="preserve">в лице </w:t>
      </w:r>
      <w:r w:rsidR="008268C3" w:rsidRPr="00E217A1">
        <w:rPr>
          <w:rFonts w:ascii="PT Astra Serif" w:hAnsi="PT Astra Serif"/>
          <w:sz w:val="23"/>
          <w:szCs w:val="23"/>
        </w:rPr>
        <w:t>____________________</w:t>
      </w:r>
      <w:r w:rsidR="00311730" w:rsidRPr="00E217A1">
        <w:rPr>
          <w:rFonts w:ascii="PT Astra Serif" w:hAnsi="PT Astra Serif"/>
          <w:sz w:val="23"/>
          <w:szCs w:val="23"/>
        </w:rPr>
        <w:t xml:space="preserve">, действующего на основании </w:t>
      </w:r>
      <w:r w:rsidR="008268C3" w:rsidRPr="00E217A1">
        <w:rPr>
          <w:rFonts w:ascii="PT Astra Serif" w:hAnsi="PT Astra Serif"/>
          <w:sz w:val="23"/>
          <w:szCs w:val="23"/>
        </w:rPr>
        <w:t>_________________</w:t>
      </w:r>
      <w:r w:rsidR="00311730" w:rsidRPr="00E217A1">
        <w:rPr>
          <w:rFonts w:ascii="PT Astra Serif" w:hAnsi="PT Astra Serif"/>
          <w:sz w:val="23"/>
          <w:szCs w:val="23"/>
        </w:rPr>
        <w:t>, с одной стороны</w:t>
      </w:r>
    </w:p>
    <w:p w:rsidR="006E0A6A" w:rsidRPr="00E217A1" w:rsidRDefault="006E0A6A" w:rsidP="006E0A6A">
      <w:pPr>
        <w:pStyle w:val="aa"/>
        <w:spacing w:after="0"/>
        <w:ind w:firstLine="709"/>
        <w:jc w:val="both"/>
        <w:rPr>
          <w:rFonts w:ascii="PT Astra Serif" w:hAnsi="PT Astra Serif"/>
          <w:b/>
          <w:sz w:val="23"/>
          <w:szCs w:val="23"/>
        </w:rPr>
      </w:pPr>
      <w:r w:rsidRPr="00E217A1">
        <w:rPr>
          <w:rFonts w:ascii="PT Astra Serif" w:hAnsi="PT Astra Serif"/>
          <w:sz w:val="23"/>
          <w:szCs w:val="23"/>
        </w:rPr>
        <w:t xml:space="preserve">и </w:t>
      </w:r>
      <w:r w:rsidR="002A42DD" w:rsidRPr="00E217A1">
        <w:rPr>
          <w:rFonts w:ascii="PT Astra Serif" w:hAnsi="PT Astra Serif"/>
          <w:b/>
          <w:sz w:val="23"/>
          <w:szCs w:val="23"/>
        </w:rPr>
        <w:t>__________________________________________________________________</w:t>
      </w:r>
      <w:r w:rsidRPr="00E217A1">
        <w:rPr>
          <w:rFonts w:ascii="PT Astra Serif" w:hAnsi="PT Astra Serif"/>
          <w:bCs/>
          <w:sz w:val="23"/>
          <w:szCs w:val="23"/>
        </w:rPr>
        <w:t>,</w:t>
      </w:r>
      <w:r w:rsidRPr="00E217A1">
        <w:rPr>
          <w:rFonts w:ascii="PT Astra Serif" w:hAnsi="PT Astra Serif"/>
          <w:sz w:val="23"/>
          <w:szCs w:val="23"/>
        </w:rPr>
        <w:t xml:space="preserve"> именуемый в дальнейшем «Исполнитель», в лице </w:t>
      </w:r>
      <w:r w:rsidR="002A42DD" w:rsidRPr="00E217A1">
        <w:rPr>
          <w:rFonts w:ascii="PT Astra Serif" w:hAnsi="PT Astra Serif"/>
          <w:sz w:val="23"/>
          <w:szCs w:val="23"/>
        </w:rPr>
        <w:t>_____________________________________</w:t>
      </w:r>
      <w:r w:rsidRPr="00E217A1">
        <w:rPr>
          <w:rFonts w:ascii="PT Astra Serif" w:hAnsi="PT Astra Serif"/>
          <w:bCs/>
          <w:sz w:val="23"/>
          <w:szCs w:val="23"/>
        </w:rPr>
        <w:t>,</w:t>
      </w:r>
      <w:r w:rsidRPr="00E217A1">
        <w:rPr>
          <w:rFonts w:ascii="PT Astra Serif" w:hAnsi="PT Astra Serif"/>
          <w:sz w:val="23"/>
          <w:szCs w:val="23"/>
        </w:rPr>
        <w:t xml:space="preserve"> действующего на основании </w:t>
      </w:r>
      <w:r w:rsidR="002A42DD" w:rsidRPr="00E217A1">
        <w:rPr>
          <w:rFonts w:ascii="PT Astra Serif" w:hAnsi="PT Astra Serif"/>
          <w:sz w:val="23"/>
          <w:szCs w:val="23"/>
        </w:rPr>
        <w:t>_______________</w:t>
      </w:r>
      <w:r w:rsidRPr="00E217A1">
        <w:rPr>
          <w:rFonts w:ascii="PT Astra Serif" w:hAnsi="PT Astra Serif"/>
          <w:sz w:val="23"/>
          <w:szCs w:val="23"/>
        </w:rPr>
        <w:t>, с другой стороны, вместе именуемые «Стороны», в соответствии с п. 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E936B2" w:rsidRPr="00E217A1" w:rsidRDefault="00E936B2" w:rsidP="00693F85">
      <w:pPr>
        <w:pStyle w:val="aa"/>
        <w:spacing w:after="0"/>
        <w:ind w:left="284" w:firstLine="425"/>
        <w:jc w:val="both"/>
        <w:rPr>
          <w:rFonts w:ascii="PT Astra Serif" w:hAnsi="PT Astra Serif"/>
          <w:sz w:val="23"/>
          <w:szCs w:val="23"/>
        </w:rPr>
      </w:pPr>
    </w:p>
    <w:p w:rsidR="00E936B2" w:rsidRPr="00E217A1" w:rsidRDefault="00E936B2" w:rsidP="00693F85">
      <w:pPr>
        <w:pStyle w:val="1"/>
        <w:keepNext w:val="0"/>
        <w:widowControl w:val="0"/>
        <w:numPr>
          <w:ilvl w:val="0"/>
          <w:numId w:val="23"/>
        </w:numPr>
        <w:autoSpaceDE w:val="0"/>
        <w:autoSpaceDN w:val="0"/>
        <w:adjustRightInd w:val="0"/>
        <w:spacing w:before="0" w:after="0"/>
        <w:jc w:val="center"/>
        <w:rPr>
          <w:rFonts w:ascii="PT Astra Serif" w:hAnsi="PT Astra Serif"/>
          <w:sz w:val="23"/>
          <w:szCs w:val="23"/>
        </w:rPr>
      </w:pPr>
      <w:r w:rsidRPr="00E217A1">
        <w:rPr>
          <w:rFonts w:ascii="PT Astra Serif" w:hAnsi="PT Astra Serif"/>
          <w:sz w:val="23"/>
          <w:szCs w:val="23"/>
        </w:rPr>
        <w:t>Предмет контракта</w:t>
      </w:r>
    </w:p>
    <w:p w:rsidR="00E936B2" w:rsidRPr="00E217A1" w:rsidRDefault="00E936B2" w:rsidP="00693F85">
      <w:pPr>
        <w:spacing w:after="0" w:line="240" w:lineRule="auto"/>
        <w:rPr>
          <w:rFonts w:ascii="PT Astra Serif" w:hAnsi="PT Astra Serif"/>
          <w:sz w:val="23"/>
          <w:szCs w:val="23"/>
        </w:rPr>
      </w:pPr>
    </w:p>
    <w:bookmarkEnd w:id="0"/>
    <w:p w:rsidR="00E936B2" w:rsidRPr="00E217A1" w:rsidRDefault="00E936B2" w:rsidP="00693F85">
      <w:pPr>
        <w:pStyle w:val="11"/>
        <w:spacing w:line="240" w:lineRule="auto"/>
        <w:ind w:right="-1" w:firstLine="709"/>
        <w:jc w:val="both"/>
        <w:rPr>
          <w:rFonts w:ascii="PT Astra Serif" w:hAnsi="PT Astra Serif"/>
          <w:sz w:val="23"/>
          <w:szCs w:val="23"/>
        </w:rPr>
      </w:pPr>
      <w:r w:rsidRPr="00E217A1">
        <w:rPr>
          <w:rFonts w:ascii="PT Astra Serif" w:hAnsi="PT Astra Serif"/>
          <w:sz w:val="23"/>
          <w:szCs w:val="23"/>
        </w:rPr>
        <w:t xml:space="preserve">1.1. По настоящему Контракту Исполнитель обязуется по </w:t>
      </w:r>
      <w:r w:rsidR="006055BA" w:rsidRPr="00E217A1">
        <w:rPr>
          <w:rFonts w:ascii="PT Astra Serif" w:hAnsi="PT Astra Serif"/>
          <w:sz w:val="23"/>
          <w:szCs w:val="23"/>
        </w:rPr>
        <w:t xml:space="preserve">техническому </w:t>
      </w:r>
      <w:r w:rsidRPr="00E217A1">
        <w:rPr>
          <w:rFonts w:ascii="PT Astra Serif" w:hAnsi="PT Astra Serif"/>
          <w:sz w:val="23"/>
          <w:szCs w:val="23"/>
        </w:rPr>
        <w:t>заданию Государственного заказчика оказать услуги по ремонту</w:t>
      </w:r>
      <w:r w:rsidR="006B77D4" w:rsidRPr="00E217A1">
        <w:rPr>
          <w:rFonts w:ascii="PT Astra Serif" w:hAnsi="PT Astra Serif"/>
          <w:sz w:val="23"/>
          <w:szCs w:val="23"/>
        </w:rPr>
        <w:t xml:space="preserve"> и техническому обслуживанию</w:t>
      </w:r>
      <w:r w:rsidRPr="00E217A1">
        <w:rPr>
          <w:rFonts w:ascii="PT Astra Serif" w:hAnsi="PT Astra Serif"/>
          <w:sz w:val="23"/>
          <w:szCs w:val="23"/>
        </w:rPr>
        <w:t xml:space="preserve"> </w:t>
      </w:r>
      <w:r w:rsidR="00376197" w:rsidRPr="00E217A1">
        <w:rPr>
          <w:rFonts w:ascii="PT Astra Serif" w:hAnsi="PT Astra Serif"/>
          <w:sz w:val="23"/>
          <w:szCs w:val="23"/>
        </w:rPr>
        <w:t xml:space="preserve">служебного </w:t>
      </w:r>
      <w:r w:rsidRPr="00E217A1">
        <w:rPr>
          <w:rFonts w:ascii="PT Astra Serif" w:hAnsi="PT Astra Serif"/>
          <w:sz w:val="23"/>
          <w:szCs w:val="23"/>
        </w:rPr>
        <w:t>автотранспорта</w:t>
      </w:r>
      <w:r w:rsidR="00683D13" w:rsidRPr="00E217A1">
        <w:rPr>
          <w:rFonts w:ascii="PT Astra Serif" w:hAnsi="PT Astra Serif"/>
          <w:sz w:val="23"/>
          <w:szCs w:val="23"/>
        </w:rPr>
        <w:t xml:space="preserve"> (далее – Услуги)</w:t>
      </w:r>
      <w:r w:rsidR="002E4454" w:rsidRPr="00E217A1">
        <w:rPr>
          <w:rFonts w:ascii="PT Astra Serif" w:hAnsi="PT Astra Serif"/>
          <w:sz w:val="23"/>
          <w:szCs w:val="23"/>
        </w:rPr>
        <w:t xml:space="preserve"> </w:t>
      </w:r>
      <w:r w:rsidRPr="00E217A1">
        <w:rPr>
          <w:rFonts w:ascii="PT Astra Serif" w:hAnsi="PT Astra Serif"/>
          <w:noProof/>
          <w:sz w:val="23"/>
          <w:szCs w:val="23"/>
        </w:rPr>
        <w:t>в соответствии с Техническим заданием (Приложение №1 к контракту)</w:t>
      </w:r>
      <w:r w:rsidRPr="00E217A1">
        <w:rPr>
          <w:rFonts w:ascii="PT Astra Serif" w:hAnsi="PT Astra Serif"/>
          <w:sz w:val="23"/>
          <w:szCs w:val="23"/>
        </w:rPr>
        <w:t>, а Государственный заказчик обязуется принять и оплатить</w:t>
      </w:r>
      <w:r w:rsidR="006055BA" w:rsidRPr="00E217A1">
        <w:rPr>
          <w:rFonts w:ascii="PT Astra Serif" w:hAnsi="PT Astra Serif"/>
          <w:sz w:val="23"/>
          <w:szCs w:val="23"/>
        </w:rPr>
        <w:t xml:space="preserve"> </w:t>
      </w:r>
      <w:r w:rsidRPr="00E217A1">
        <w:rPr>
          <w:rFonts w:ascii="PT Astra Serif" w:hAnsi="PT Astra Serif"/>
          <w:sz w:val="23"/>
          <w:szCs w:val="23"/>
        </w:rPr>
        <w:t>эти услуги.</w:t>
      </w:r>
    </w:p>
    <w:p w:rsidR="00E936B2" w:rsidRPr="00E217A1" w:rsidRDefault="00E936B2" w:rsidP="00693F85">
      <w:pPr>
        <w:spacing w:after="0" w:line="240" w:lineRule="auto"/>
        <w:ind w:firstLine="709"/>
        <w:jc w:val="both"/>
        <w:rPr>
          <w:rFonts w:ascii="PT Astra Serif" w:hAnsi="PT Astra Serif"/>
          <w:sz w:val="23"/>
          <w:szCs w:val="23"/>
        </w:rPr>
      </w:pPr>
      <w:r w:rsidRPr="00E217A1">
        <w:rPr>
          <w:rFonts w:ascii="PT Astra Serif" w:hAnsi="PT Astra Serif"/>
          <w:sz w:val="23"/>
          <w:szCs w:val="23"/>
        </w:rPr>
        <w:t>1.2. Услуги оказываются с применением новых запасных частей предоставляемых Исполнителем.</w:t>
      </w:r>
    </w:p>
    <w:p w:rsidR="00E936B2" w:rsidRPr="00E217A1" w:rsidRDefault="00E936B2" w:rsidP="009475A5">
      <w:pPr>
        <w:spacing w:after="0" w:line="240" w:lineRule="auto"/>
        <w:ind w:firstLine="709"/>
        <w:jc w:val="both"/>
        <w:rPr>
          <w:rFonts w:ascii="PT Astra Serif" w:hAnsi="PT Astra Serif"/>
          <w:sz w:val="23"/>
          <w:szCs w:val="23"/>
        </w:rPr>
      </w:pPr>
      <w:r w:rsidRPr="00E217A1">
        <w:rPr>
          <w:rFonts w:ascii="PT Astra Serif" w:hAnsi="PT Astra Serif"/>
          <w:sz w:val="23"/>
          <w:szCs w:val="23"/>
        </w:rPr>
        <w:t>1.3. Исполнитель оказывает услу</w:t>
      </w:r>
      <w:r w:rsidR="009475A5" w:rsidRPr="00E217A1">
        <w:rPr>
          <w:rFonts w:ascii="PT Astra Serif" w:hAnsi="PT Astra Serif"/>
          <w:sz w:val="23"/>
          <w:szCs w:val="23"/>
        </w:rPr>
        <w:t xml:space="preserve">ги </w:t>
      </w:r>
      <w:r w:rsidR="007D0564" w:rsidRPr="00E217A1">
        <w:rPr>
          <w:rFonts w:ascii="PT Astra Serif" w:hAnsi="PT Astra Serif"/>
          <w:sz w:val="23"/>
          <w:szCs w:val="23"/>
        </w:rPr>
        <w:t xml:space="preserve">– по </w:t>
      </w:r>
      <w:r w:rsidR="008268C3" w:rsidRPr="00E217A1">
        <w:rPr>
          <w:rFonts w:ascii="PT Astra Serif" w:hAnsi="PT Astra Serif"/>
          <w:sz w:val="23"/>
          <w:szCs w:val="23"/>
        </w:rPr>
        <w:t>14</w:t>
      </w:r>
      <w:r w:rsidRPr="00E217A1">
        <w:rPr>
          <w:rFonts w:ascii="PT Astra Serif" w:hAnsi="PT Astra Serif"/>
          <w:sz w:val="23"/>
          <w:szCs w:val="23"/>
        </w:rPr>
        <w:t>.</w:t>
      </w:r>
      <w:r w:rsidR="002A42DD" w:rsidRPr="00E217A1">
        <w:rPr>
          <w:rFonts w:ascii="PT Astra Serif" w:hAnsi="PT Astra Serif"/>
          <w:sz w:val="23"/>
          <w:szCs w:val="23"/>
        </w:rPr>
        <w:t>0</w:t>
      </w:r>
      <w:r w:rsidR="008268C3" w:rsidRPr="00E217A1">
        <w:rPr>
          <w:rFonts w:ascii="PT Astra Serif" w:hAnsi="PT Astra Serif"/>
          <w:sz w:val="23"/>
          <w:szCs w:val="23"/>
        </w:rPr>
        <w:t>8</w:t>
      </w:r>
      <w:r w:rsidRPr="00E217A1">
        <w:rPr>
          <w:rFonts w:ascii="PT Astra Serif" w:hAnsi="PT Astra Serif"/>
          <w:sz w:val="23"/>
          <w:szCs w:val="23"/>
        </w:rPr>
        <w:t>.202</w:t>
      </w:r>
      <w:r w:rsidR="00311730" w:rsidRPr="00E217A1">
        <w:rPr>
          <w:rFonts w:ascii="PT Astra Serif" w:hAnsi="PT Astra Serif"/>
          <w:sz w:val="23"/>
          <w:szCs w:val="23"/>
        </w:rPr>
        <w:t>6</w:t>
      </w:r>
      <w:r w:rsidRPr="00E217A1">
        <w:rPr>
          <w:rFonts w:ascii="PT Astra Serif" w:hAnsi="PT Astra Serif"/>
          <w:sz w:val="23"/>
          <w:szCs w:val="23"/>
        </w:rPr>
        <w:t xml:space="preserve"> </w:t>
      </w:r>
      <w:r w:rsidR="007D0564" w:rsidRPr="00E217A1">
        <w:rPr>
          <w:rFonts w:ascii="PT Astra Serif" w:hAnsi="PT Astra Serif"/>
          <w:sz w:val="23"/>
          <w:szCs w:val="23"/>
        </w:rPr>
        <w:t>(включительно)</w:t>
      </w:r>
      <w:r w:rsidRPr="00E217A1">
        <w:rPr>
          <w:rFonts w:ascii="PT Astra Serif" w:hAnsi="PT Astra Serif"/>
          <w:sz w:val="23"/>
          <w:szCs w:val="23"/>
        </w:rPr>
        <w:t>.</w:t>
      </w:r>
    </w:p>
    <w:p w:rsidR="00E936B2" w:rsidRPr="00E217A1" w:rsidRDefault="00E936B2" w:rsidP="00693F85">
      <w:pPr>
        <w:pStyle w:val="Default"/>
        <w:ind w:firstLine="709"/>
        <w:jc w:val="both"/>
        <w:rPr>
          <w:rFonts w:ascii="PT Astra Serif" w:hAnsi="PT Astra Serif"/>
          <w:color w:val="auto"/>
          <w:sz w:val="23"/>
          <w:szCs w:val="23"/>
        </w:rPr>
      </w:pPr>
      <w:r w:rsidRPr="00E217A1">
        <w:rPr>
          <w:rFonts w:ascii="PT Astra Serif" w:hAnsi="PT Astra Serif"/>
          <w:sz w:val="23"/>
          <w:szCs w:val="23"/>
        </w:rPr>
        <w:t xml:space="preserve">1.5. Идентификационный код закупки: </w:t>
      </w:r>
      <w:r w:rsidR="0058500F" w:rsidRPr="00E217A1">
        <w:rPr>
          <w:rFonts w:ascii="PT Astra Serif" w:hAnsi="PT Astra Serif"/>
          <w:color w:val="auto"/>
          <w:sz w:val="23"/>
          <w:szCs w:val="23"/>
        </w:rPr>
        <w:t>241526206360058350100100170000000000.</w:t>
      </w:r>
    </w:p>
    <w:p w:rsidR="0058500F" w:rsidRPr="00E217A1" w:rsidRDefault="0058500F" w:rsidP="00693F85">
      <w:pPr>
        <w:pStyle w:val="Default"/>
        <w:ind w:firstLine="709"/>
        <w:jc w:val="both"/>
        <w:rPr>
          <w:rFonts w:ascii="PT Astra Serif" w:hAnsi="PT Astra Serif"/>
          <w:sz w:val="23"/>
          <w:szCs w:val="23"/>
        </w:rPr>
      </w:pPr>
      <w:r w:rsidRPr="00E217A1">
        <w:rPr>
          <w:rFonts w:ascii="PT Astra Serif" w:hAnsi="PT Astra Serif"/>
          <w:color w:val="auto"/>
          <w:sz w:val="23"/>
          <w:szCs w:val="23"/>
        </w:rPr>
        <w:t xml:space="preserve">1.6. КБК: </w:t>
      </w:r>
      <w:r w:rsidR="008249B4" w:rsidRPr="00E217A1">
        <w:rPr>
          <w:rFonts w:ascii="PT Astra Serif" w:hAnsi="PT Astra Serif"/>
          <w:color w:val="auto"/>
          <w:sz w:val="23"/>
          <w:szCs w:val="23"/>
        </w:rPr>
        <w:t>320 0305 4240690049 244</w:t>
      </w:r>
    </w:p>
    <w:p w:rsidR="00E936B2" w:rsidRPr="00E217A1" w:rsidRDefault="00E936B2" w:rsidP="00693F85">
      <w:pPr>
        <w:spacing w:after="0" w:line="240" w:lineRule="auto"/>
        <w:ind w:firstLine="720"/>
        <w:jc w:val="both"/>
        <w:rPr>
          <w:rFonts w:ascii="PT Astra Serif" w:hAnsi="PT Astra Serif"/>
          <w:sz w:val="23"/>
          <w:szCs w:val="23"/>
        </w:rPr>
      </w:pPr>
    </w:p>
    <w:p w:rsidR="00E936B2" w:rsidRPr="00E217A1" w:rsidRDefault="00E936B2" w:rsidP="00693F85">
      <w:pPr>
        <w:pStyle w:val="1"/>
        <w:keepNext w:val="0"/>
        <w:widowControl w:val="0"/>
        <w:numPr>
          <w:ilvl w:val="0"/>
          <w:numId w:val="23"/>
        </w:numPr>
        <w:autoSpaceDE w:val="0"/>
        <w:autoSpaceDN w:val="0"/>
        <w:adjustRightInd w:val="0"/>
        <w:spacing w:before="0" w:after="0"/>
        <w:jc w:val="center"/>
        <w:rPr>
          <w:rFonts w:ascii="PT Astra Serif" w:hAnsi="PT Astra Serif"/>
          <w:sz w:val="23"/>
          <w:szCs w:val="23"/>
        </w:rPr>
      </w:pPr>
      <w:bookmarkStart w:id="1" w:name="sub_2"/>
      <w:r w:rsidRPr="00E217A1">
        <w:rPr>
          <w:rFonts w:ascii="PT Astra Serif" w:hAnsi="PT Astra Serif"/>
          <w:sz w:val="23"/>
          <w:szCs w:val="23"/>
        </w:rPr>
        <w:t>Права и обязанности Сторон</w:t>
      </w:r>
    </w:p>
    <w:p w:rsidR="00E936B2" w:rsidRPr="00E217A1" w:rsidRDefault="00E936B2" w:rsidP="00693F85">
      <w:pPr>
        <w:tabs>
          <w:tab w:val="left" w:pos="3855"/>
        </w:tabs>
        <w:spacing w:after="0" w:line="240" w:lineRule="auto"/>
        <w:ind w:left="720"/>
        <w:rPr>
          <w:rFonts w:ascii="PT Astra Serif" w:hAnsi="PT Astra Serif"/>
          <w:sz w:val="23"/>
          <w:szCs w:val="23"/>
        </w:rPr>
      </w:pPr>
      <w:r w:rsidRPr="00E217A1">
        <w:rPr>
          <w:rFonts w:ascii="PT Astra Serif" w:hAnsi="PT Astra Serif"/>
          <w:sz w:val="23"/>
          <w:szCs w:val="23"/>
        </w:rPr>
        <w:tab/>
      </w:r>
      <w:bookmarkStart w:id="2" w:name="sub_5"/>
      <w:bookmarkEnd w:id="1"/>
    </w:p>
    <w:p w:rsidR="00E936B2" w:rsidRPr="00E217A1" w:rsidRDefault="00E936B2" w:rsidP="00693F85">
      <w:pPr>
        <w:tabs>
          <w:tab w:val="left" w:pos="3855"/>
        </w:tabs>
        <w:spacing w:after="0" w:line="240" w:lineRule="auto"/>
        <w:ind w:firstLine="709"/>
        <w:rPr>
          <w:rFonts w:ascii="PT Astra Serif" w:hAnsi="PT Astra Serif"/>
          <w:sz w:val="23"/>
          <w:szCs w:val="23"/>
        </w:rPr>
      </w:pPr>
      <w:r w:rsidRPr="00E217A1">
        <w:rPr>
          <w:rFonts w:ascii="PT Astra Serif" w:hAnsi="PT Astra Serif"/>
          <w:sz w:val="23"/>
          <w:szCs w:val="23"/>
        </w:rPr>
        <w:t>2.1. Исполнитель обязан:</w:t>
      </w:r>
    </w:p>
    <w:p w:rsidR="00E936B2" w:rsidRPr="00E217A1" w:rsidRDefault="00E936B2" w:rsidP="00693F85">
      <w:pPr>
        <w:spacing w:after="0" w:line="240" w:lineRule="auto"/>
        <w:ind w:firstLine="709"/>
        <w:jc w:val="both"/>
        <w:rPr>
          <w:rFonts w:ascii="PT Astra Serif" w:hAnsi="PT Astra Serif"/>
          <w:sz w:val="23"/>
          <w:szCs w:val="23"/>
        </w:rPr>
      </w:pPr>
      <w:r w:rsidRPr="00E217A1">
        <w:rPr>
          <w:rFonts w:ascii="PT Astra Serif" w:hAnsi="PT Astra Serif"/>
          <w:sz w:val="23"/>
          <w:szCs w:val="23"/>
        </w:rPr>
        <w:t>2.1.1. Самостоятельно определять способы выполнения задания Государственного заказчика.</w:t>
      </w:r>
    </w:p>
    <w:p w:rsidR="00E936B2" w:rsidRPr="00E217A1" w:rsidRDefault="00E936B2" w:rsidP="00693F85">
      <w:pPr>
        <w:spacing w:after="0" w:line="240" w:lineRule="auto"/>
        <w:ind w:firstLine="709"/>
        <w:jc w:val="both"/>
        <w:rPr>
          <w:rFonts w:ascii="PT Astra Serif" w:hAnsi="PT Astra Serif"/>
          <w:sz w:val="23"/>
          <w:szCs w:val="23"/>
        </w:rPr>
      </w:pPr>
      <w:r w:rsidRPr="00E217A1">
        <w:rPr>
          <w:rFonts w:ascii="PT Astra Serif" w:hAnsi="PT Astra Serif"/>
          <w:sz w:val="23"/>
          <w:szCs w:val="23"/>
        </w:rPr>
        <w:t xml:space="preserve">2.1.2. Немедленно предупредить Государственного заказчика о независящих </w:t>
      </w:r>
      <w:r w:rsidR="006055BA" w:rsidRPr="00E217A1">
        <w:rPr>
          <w:rFonts w:ascii="PT Astra Serif" w:hAnsi="PT Astra Serif"/>
          <w:sz w:val="23"/>
          <w:szCs w:val="23"/>
        </w:rPr>
        <w:br/>
      </w:r>
      <w:r w:rsidRPr="00E217A1">
        <w:rPr>
          <w:rFonts w:ascii="PT Astra Serif" w:hAnsi="PT Astra Serif"/>
          <w:sz w:val="23"/>
          <w:szCs w:val="23"/>
        </w:rPr>
        <w:t>от Исполнителя обстоятельствах, которые могут повлиять на результат оказанной услуги.</w:t>
      </w:r>
    </w:p>
    <w:p w:rsidR="00E936B2" w:rsidRPr="00E217A1" w:rsidRDefault="00E936B2" w:rsidP="00693F85">
      <w:pPr>
        <w:spacing w:after="0" w:line="240" w:lineRule="auto"/>
        <w:ind w:firstLine="709"/>
        <w:jc w:val="both"/>
        <w:rPr>
          <w:rFonts w:ascii="PT Astra Serif" w:hAnsi="PT Astra Serif"/>
          <w:sz w:val="23"/>
          <w:szCs w:val="23"/>
        </w:rPr>
      </w:pPr>
      <w:r w:rsidRPr="00E217A1">
        <w:rPr>
          <w:rFonts w:ascii="PT Astra Serif" w:hAnsi="PT Astra Serif"/>
          <w:sz w:val="23"/>
          <w:szCs w:val="23"/>
        </w:rPr>
        <w:t>2.1.3. Оказать услугу лично и с надлежащим качеством, на своем оборудовании и своими инструментами, с использованием необходимых материалов</w:t>
      </w:r>
      <w:r w:rsidR="00683D13" w:rsidRPr="00E217A1">
        <w:rPr>
          <w:rFonts w:ascii="PT Astra Serif" w:hAnsi="PT Astra Serif"/>
          <w:sz w:val="23"/>
          <w:szCs w:val="23"/>
        </w:rPr>
        <w:t xml:space="preserve"> согласно техническому заданию </w:t>
      </w:r>
      <w:r w:rsidRPr="00E217A1">
        <w:rPr>
          <w:rFonts w:ascii="PT Astra Serif" w:hAnsi="PT Astra Serif"/>
          <w:sz w:val="23"/>
          <w:szCs w:val="23"/>
        </w:rPr>
        <w:t>(Приложение № 1), являющейся неотъемлемой частью настоящего контракта.</w:t>
      </w:r>
    </w:p>
    <w:p w:rsidR="00E936B2" w:rsidRPr="00E217A1" w:rsidRDefault="00E936B2" w:rsidP="00693F85">
      <w:pPr>
        <w:spacing w:after="0" w:line="240" w:lineRule="auto"/>
        <w:ind w:firstLine="709"/>
        <w:jc w:val="both"/>
        <w:rPr>
          <w:rFonts w:ascii="PT Astra Serif" w:hAnsi="PT Astra Serif"/>
          <w:sz w:val="23"/>
          <w:szCs w:val="23"/>
        </w:rPr>
      </w:pPr>
      <w:r w:rsidRPr="00E217A1">
        <w:rPr>
          <w:rFonts w:ascii="PT Astra Serif" w:hAnsi="PT Astra Serif"/>
          <w:sz w:val="23"/>
          <w:szCs w:val="23"/>
        </w:rPr>
        <w:t>2.1.4. Обеспечить сохранность вверенных ему имущественно - материальных ценностей.</w:t>
      </w:r>
    </w:p>
    <w:p w:rsidR="00E936B2" w:rsidRPr="00E217A1" w:rsidRDefault="00E936B2" w:rsidP="00693F85">
      <w:pPr>
        <w:spacing w:after="0" w:line="240" w:lineRule="auto"/>
        <w:ind w:firstLine="709"/>
        <w:jc w:val="both"/>
        <w:rPr>
          <w:rFonts w:ascii="PT Astra Serif" w:hAnsi="PT Astra Serif"/>
          <w:sz w:val="23"/>
          <w:szCs w:val="23"/>
        </w:rPr>
      </w:pPr>
      <w:r w:rsidRPr="00E217A1">
        <w:rPr>
          <w:rFonts w:ascii="PT Astra Serif" w:hAnsi="PT Astra Serif"/>
          <w:sz w:val="23"/>
          <w:szCs w:val="23"/>
        </w:rPr>
        <w:t>2.1.5. Безвозмездно устранить по требованию Государственного заказчика все выявленные недостатки в течение 3-х дней.</w:t>
      </w:r>
    </w:p>
    <w:p w:rsidR="00E936B2" w:rsidRPr="00E217A1" w:rsidRDefault="00E936B2" w:rsidP="00693F85">
      <w:pPr>
        <w:spacing w:after="0" w:line="240" w:lineRule="auto"/>
        <w:ind w:firstLine="709"/>
        <w:jc w:val="both"/>
        <w:rPr>
          <w:rFonts w:ascii="PT Astra Serif" w:hAnsi="PT Astra Serif"/>
          <w:sz w:val="23"/>
          <w:szCs w:val="23"/>
        </w:rPr>
      </w:pPr>
      <w:r w:rsidRPr="00E217A1">
        <w:rPr>
          <w:rFonts w:ascii="PT Astra Serif" w:hAnsi="PT Astra Serif"/>
          <w:sz w:val="23"/>
          <w:szCs w:val="23"/>
        </w:rPr>
        <w:t>2.1.6. Предоставить Государственному заказчику гарантию на оказанные услуги сроком</w:t>
      </w:r>
      <w:r w:rsidR="006055BA" w:rsidRPr="00E217A1">
        <w:rPr>
          <w:rFonts w:ascii="PT Astra Serif" w:hAnsi="PT Astra Serif"/>
          <w:sz w:val="23"/>
          <w:szCs w:val="23"/>
        </w:rPr>
        <w:br/>
      </w:r>
      <w:r w:rsidR="00683D13" w:rsidRPr="00E217A1">
        <w:rPr>
          <w:rFonts w:ascii="PT Astra Serif" w:hAnsi="PT Astra Serif"/>
          <w:sz w:val="23"/>
          <w:szCs w:val="23"/>
        </w:rPr>
        <w:t xml:space="preserve">на один год </w:t>
      </w:r>
      <w:r w:rsidRPr="00E217A1">
        <w:rPr>
          <w:rFonts w:ascii="PT Astra Serif" w:hAnsi="PT Astra Serif"/>
          <w:sz w:val="23"/>
          <w:szCs w:val="23"/>
        </w:rPr>
        <w:t>с даты подписания акта об оказании услуг.</w:t>
      </w:r>
    </w:p>
    <w:p w:rsidR="00E936B2" w:rsidRPr="00E217A1" w:rsidRDefault="00E936B2" w:rsidP="00693F85">
      <w:pPr>
        <w:spacing w:after="0" w:line="240" w:lineRule="auto"/>
        <w:ind w:firstLine="709"/>
        <w:jc w:val="both"/>
        <w:rPr>
          <w:rFonts w:ascii="PT Astra Serif" w:hAnsi="PT Astra Serif"/>
          <w:sz w:val="23"/>
          <w:szCs w:val="23"/>
        </w:rPr>
      </w:pPr>
      <w:r w:rsidRPr="00E217A1">
        <w:rPr>
          <w:rFonts w:ascii="PT Astra Serif" w:hAnsi="PT Astra Serif"/>
          <w:sz w:val="23"/>
          <w:szCs w:val="23"/>
        </w:rPr>
        <w:t>2.1.7. Выполнить иные обязательства, предусмотренные законодательством Российской Федерации и контрактом.</w:t>
      </w:r>
    </w:p>
    <w:p w:rsidR="00E936B2" w:rsidRPr="00E217A1" w:rsidRDefault="00E936B2" w:rsidP="00693F85">
      <w:pPr>
        <w:spacing w:after="0" w:line="240" w:lineRule="auto"/>
        <w:ind w:firstLine="709"/>
        <w:jc w:val="both"/>
        <w:rPr>
          <w:rFonts w:ascii="PT Astra Serif" w:hAnsi="PT Astra Serif"/>
          <w:sz w:val="23"/>
          <w:szCs w:val="23"/>
        </w:rPr>
      </w:pPr>
      <w:r w:rsidRPr="00E217A1">
        <w:rPr>
          <w:rFonts w:ascii="PT Astra Serif" w:hAnsi="PT Astra Serif"/>
          <w:sz w:val="23"/>
          <w:szCs w:val="23"/>
        </w:rPr>
        <w:t>2.2. Исполнитель вправе:</w:t>
      </w:r>
    </w:p>
    <w:p w:rsidR="00E936B2" w:rsidRPr="00E217A1" w:rsidRDefault="00E936B2" w:rsidP="00693F85">
      <w:pPr>
        <w:spacing w:after="0" w:line="240" w:lineRule="auto"/>
        <w:ind w:firstLine="709"/>
        <w:jc w:val="both"/>
        <w:rPr>
          <w:rFonts w:ascii="PT Astra Serif" w:hAnsi="PT Astra Serif"/>
          <w:sz w:val="23"/>
          <w:szCs w:val="23"/>
        </w:rPr>
      </w:pPr>
      <w:r w:rsidRPr="00E217A1">
        <w:rPr>
          <w:rFonts w:ascii="PT Astra Serif" w:hAnsi="PT Astra Serif"/>
          <w:sz w:val="23"/>
          <w:szCs w:val="23"/>
        </w:rPr>
        <w:t xml:space="preserve">2.2.1.Требовать своевременной оплаты на условиях, предусмотренных контрактом, надлежащим образом оказанных и принятых Государственным заказчиком услуг. </w:t>
      </w:r>
    </w:p>
    <w:p w:rsidR="00E936B2" w:rsidRPr="00E217A1" w:rsidRDefault="00E936B2" w:rsidP="00693F85">
      <w:pPr>
        <w:spacing w:after="0" w:line="240" w:lineRule="auto"/>
        <w:ind w:firstLine="709"/>
        <w:jc w:val="both"/>
        <w:rPr>
          <w:rFonts w:ascii="PT Astra Serif" w:hAnsi="PT Astra Serif"/>
          <w:sz w:val="23"/>
          <w:szCs w:val="23"/>
        </w:rPr>
      </w:pPr>
      <w:r w:rsidRPr="00E217A1">
        <w:rPr>
          <w:rFonts w:ascii="PT Astra Serif" w:hAnsi="PT Astra Serif"/>
          <w:sz w:val="23"/>
          <w:szCs w:val="23"/>
        </w:rPr>
        <w:t>2.2.2.Требовать уплату неустойки (пеней, штрафа) в соответствии с разделом 6 контракта.</w:t>
      </w:r>
    </w:p>
    <w:p w:rsidR="00E936B2" w:rsidRPr="00E217A1" w:rsidRDefault="00E936B2" w:rsidP="00693F85">
      <w:pPr>
        <w:spacing w:after="0" w:line="240" w:lineRule="auto"/>
        <w:ind w:firstLine="709"/>
        <w:jc w:val="both"/>
        <w:rPr>
          <w:rFonts w:ascii="PT Astra Serif" w:hAnsi="PT Astra Serif"/>
          <w:sz w:val="23"/>
          <w:szCs w:val="23"/>
        </w:rPr>
      </w:pPr>
      <w:r w:rsidRPr="00E217A1">
        <w:rPr>
          <w:rFonts w:ascii="PT Astra Serif" w:hAnsi="PT Astra Serif"/>
          <w:sz w:val="23"/>
          <w:szCs w:val="23"/>
        </w:rPr>
        <w:t>2.3. Государственный заказчик обязан:</w:t>
      </w:r>
    </w:p>
    <w:p w:rsidR="00E936B2" w:rsidRPr="00E217A1" w:rsidRDefault="00E936B2" w:rsidP="00693F85">
      <w:pPr>
        <w:spacing w:after="0" w:line="240" w:lineRule="auto"/>
        <w:ind w:firstLine="709"/>
        <w:jc w:val="both"/>
        <w:rPr>
          <w:rFonts w:ascii="PT Astra Serif" w:hAnsi="PT Astra Serif"/>
          <w:sz w:val="23"/>
          <w:szCs w:val="23"/>
        </w:rPr>
      </w:pPr>
      <w:r w:rsidRPr="00E217A1">
        <w:rPr>
          <w:rFonts w:ascii="PT Astra Serif" w:hAnsi="PT Astra Serif"/>
          <w:sz w:val="23"/>
          <w:szCs w:val="23"/>
        </w:rPr>
        <w:t>2.3.1. Принять и оплатить Исполнителю услуги, предусмотренные настоящим Контрактом, в сроки и в порядке, указанном в разделе 3 настоящего контракта</w:t>
      </w:r>
    </w:p>
    <w:p w:rsidR="00E936B2" w:rsidRPr="00E217A1" w:rsidRDefault="00E936B2" w:rsidP="00693F85">
      <w:pPr>
        <w:spacing w:after="0" w:line="240" w:lineRule="auto"/>
        <w:ind w:firstLine="709"/>
        <w:jc w:val="both"/>
        <w:rPr>
          <w:rFonts w:ascii="PT Astra Serif" w:hAnsi="PT Astra Serif"/>
          <w:sz w:val="23"/>
          <w:szCs w:val="23"/>
        </w:rPr>
      </w:pPr>
      <w:r w:rsidRPr="00E217A1">
        <w:rPr>
          <w:rFonts w:ascii="PT Astra Serif" w:hAnsi="PT Astra Serif"/>
          <w:sz w:val="23"/>
          <w:szCs w:val="23"/>
        </w:rPr>
        <w:t>2.3.2. Для проверки предоставленных Исполнителем результатов, предусмотренных контрактом, в части их соответствия условиям контракта, провести экспертизу своими силами.</w:t>
      </w:r>
    </w:p>
    <w:p w:rsidR="00E936B2" w:rsidRPr="00E217A1" w:rsidRDefault="00E936B2" w:rsidP="00693F85">
      <w:pPr>
        <w:spacing w:after="0" w:line="240" w:lineRule="auto"/>
        <w:ind w:firstLine="709"/>
        <w:jc w:val="both"/>
        <w:rPr>
          <w:rFonts w:ascii="PT Astra Serif" w:hAnsi="PT Astra Serif"/>
          <w:sz w:val="23"/>
          <w:szCs w:val="23"/>
        </w:rPr>
      </w:pPr>
      <w:r w:rsidRPr="00E217A1">
        <w:rPr>
          <w:rFonts w:ascii="PT Astra Serif" w:hAnsi="PT Astra Serif"/>
          <w:sz w:val="23"/>
          <w:szCs w:val="23"/>
        </w:rPr>
        <w:lastRenderedPageBreak/>
        <w:t>2.3.3. Не совершать действий, которые могут отрицательно повлиять</w:t>
      </w:r>
      <w:r w:rsidR="00693F85" w:rsidRPr="00E217A1">
        <w:rPr>
          <w:rFonts w:ascii="PT Astra Serif" w:hAnsi="PT Astra Serif"/>
          <w:sz w:val="23"/>
          <w:szCs w:val="23"/>
        </w:rPr>
        <w:t xml:space="preserve"> </w:t>
      </w:r>
      <w:r w:rsidRPr="00E217A1">
        <w:rPr>
          <w:rFonts w:ascii="PT Astra Serif" w:hAnsi="PT Astra Serif"/>
          <w:sz w:val="23"/>
          <w:szCs w:val="23"/>
        </w:rPr>
        <w:t>на выполнение своих обязательств Исполнителем или причинить вред его имени и деловой репутации.</w:t>
      </w:r>
    </w:p>
    <w:p w:rsidR="00E936B2" w:rsidRPr="00E217A1" w:rsidRDefault="00E936B2" w:rsidP="00693F85">
      <w:pPr>
        <w:spacing w:after="0" w:line="240" w:lineRule="auto"/>
        <w:ind w:firstLine="709"/>
        <w:jc w:val="both"/>
        <w:rPr>
          <w:rFonts w:ascii="PT Astra Serif" w:hAnsi="PT Astra Serif"/>
          <w:sz w:val="23"/>
          <w:szCs w:val="23"/>
        </w:rPr>
      </w:pPr>
      <w:r w:rsidRPr="00E217A1">
        <w:rPr>
          <w:rFonts w:ascii="PT Astra Serif" w:hAnsi="PT Astra Serif"/>
          <w:sz w:val="23"/>
          <w:szCs w:val="23"/>
        </w:rPr>
        <w:t>2.4. Государственный заказчик имеет право:</w:t>
      </w:r>
    </w:p>
    <w:p w:rsidR="00E936B2" w:rsidRPr="00E217A1" w:rsidRDefault="00E936B2" w:rsidP="00693F85">
      <w:pPr>
        <w:spacing w:after="0" w:line="240" w:lineRule="auto"/>
        <w:ind w:firstLine="709"/>
        <w:jc w:val="both"/>
        <w:rPr>
          <w:rFonts w:ascii="PT Astra Serif" w:hAnsi="PT Astra Serif"/>
          <w:sz w:val="23"/>
          <w:szCs w:val="23"/>
        </w:rPr>
      </w:pPr>
      <w:r w:rsidRPr="00E217A1">
        <w:rPr>
          <w:rFonts w:ascii="PT Astra Serif" w:hAnsi="PT Astra Serif"/>
          <w:sz w:val="23"/>
          <w:szCs w:val="23"/>
        </w:rPr>
        <w:t>2.4.1. Во всякое время проверять ход и качество оказания услуг Исполнителем,</w:t>
      </w:r>
      <w:r w:rsidR="00693F85" w:rsidRPr="00E217A1">
        <w:rPr>
          <w:rFonts w:ascii="PT Astra Serif" w:hAnsi="PT Astra Serif"/>
          <w:sz w:val="23"/>
          <w:szCs w:val="23"/>
        </w:rPr>
        <w:t xml:space="preserve"> </w:t>
      </w:r>
      <w:r w:rsidR="00693F85" w:rsidRPr="00E217A1">
        <w:rPr>
          <w:rFonts w:ascii="PT Astra Serif" w:hAnsi="PT Astra Serif"/>
          <w:sz w:val="23"/>
          <w:szCs w:val="23"/>
        </w:rPr>
        <w:br/>
      </w:r>
      <w:r w:rsidRPr="00E217A1">
        <w:rPr>
          <w:rFonts w:ascii="PT Astra Serif" w:hAnsi="PT Astra Serif"/>
          <w:sz w:val="23"/>
          <w:szCs w:val="23"/>
        </w:rPr>
        <w:t>не вмешиваясь в его деятельность.</w:t>
      </w:r>
    </w:p>
    <w:p w:rsidR="00E936B2" w:rsidRPr="00E217A1" w:rsidRDefault="00E936B2" w:rsidP="00693F85">
      <w:pPr>
        <w:spacing w:after="0" w:line="240" w:lineRule="auto"/>
        <w:ind w:firstLine="709"/>
        <w:jc w:val="both"/>
        <w:rPr>
          <w:rFonts w:ascii="PT Astra Serif" w:hAnsi="PT Astra Serif"/>
          <w:sz w:val="23"/>
          <w:szCs w:val="23"/>
        </w:rPr>
      </w:pPr>
      <w:r w:rsidRPr="00E217A1">
        <w:rPr>
          <w:rFonts w:ascii="PT Astra Serif" w:hAnsi="PT Astra Serif"/>
          <w:sz w:val="23"/>
          <w:szCs w:val="23"/>
        </w:rPr>
        <w:t>2.4.2. Получить гарантию на оказанные услуги.</w:t>
      </w:r>
    </w:p>
    <w:p w:rsidR="007E48EB" w:rsidRPr="00E217A1" w:rsidRDefault="007E48EB" w:rsidP="005932EB">
      <w:pPr>
        <w:spacing w:after="0" w:line="240" w:lineRule="auto"/>
        <w:ind w:firstLine="709"/>
        <w:jc w:val="both"/>
        <w:rPr>
          <w:rFonts w:ascii="PT Astra Serif" w:hAnsi="PT Astra Serif"/>
          <w:sz w:val="23"/>
          <w:szCs w:val="23"/>
        </w:rPr>
      </w:pPr>
      <w:r w:rsidRPr="00E217A1">
        <w:rPr>
          <w:rFonts w:ascii="PT Astra Serif" w:hAnsi="PT Astra Serif"/>
          <w:sz w:val="23"/>
          <w:szCs w:val="23"/>
        </w:rPr>
        <w:t>2.4.3. Отказаться от оплаты услуг, не соответствующих условиям Контракта.</w:t>
      </w:r>
    </w:p>
    <w:p w:rsidR="007E48EB" w:rsidRPr="00E217A1" w:rsidRDefault="007E48EB" w:rsidP="005932EB">
      <w:pPr>
        <w:spacing w:after="0" w:line="240" w:lineRule="auto"/>
        <w:ind w:firstLine="709"/>
        <w:jc w:val="both"/>
        <w:rPr>
          <w:rFonts w:ascii="PT Astra Serif" w:hAnsi="PT Astra Serif"/>
          <w:sz w:val="23"/>
          <w:szCs w:val="23"/>
        </w:rPr>
      </w:pPr>
      <w:r w:rsidRPr="00E217A1">
        <w:rPr>
          <w:rFonts w:ascii="PT Astra Serif" w:hAnsi="PT Astra Serif"/>
          <w:sz w:val="23"/>
          <w:szCs w:val="23"/>
        </w:rPr>
        <w:t>2.4.4.Требовать возмещения убы</w:t>
      </w:r>
      <w:r w:rsidR="00683D13" w:rsidRPr="00E217A1">
        <w:rPr>
          <w:rFonts w:ascii="PT Astra Serif" w:hAnsi="PT Astra Serif"/>
          <w:sz w:val="23"/>
          <w:szCs w:val="23"/>
        </w:rPr>
        <w:t>тков в соответствии с разделом 6</w:t>
      </w:r>
      <w:r w:rsidRPr="00E217A1">
        <w:rPr>
          <w:rFonts w:ascii="PT Astra Serif" w:hAnsi="PT Astra Serif"/>
          <w:sz w:val="23"/>
          <w:szCs w:val="23"/>
        </w:rPr>
        <w:t xml:space="preserve"> Контракта, причиненных по вине Исполнителя.</w:t>
      </w:r>
    </w:p>
    <w:p w:rsidR="007E48EB" w:rsidRPr="00E217A1" w:rsidRDefault="007E48EB" w:rsidP="005932EB">
      <w:pPr>
        <w:spacing w:after="0" w:line="240" w:lineRule="auto"/>
        <w:ind w:firstLine="709"/>
        <w:jc w:val="both"/>
        <w:rPr>
          <w:rFonts w:ascii="PT Astra Serif" w:hAnsi="PT Astra Serif"/>
          <w:sz w:val="23"/>
          <w:szCs w:val="23"/>
        </w:rPr>
      </w:pPr>
      <w:r w:rsidRPr="00E217A1">
        <w:rPr>
          <w:rFonts w:ascii="PT Astra Serif" w:hAnsi="PT Astra Serif"/>
          <w:sz w:val="23"/>
          <w:szCs w:val="23"/>
        </w:rPr>
        <w:t xml:space="preserve">2.4.4.Удерживать сумму неисполненных Исполнителем требований об уплате неустоек (штрафов, пеней), предъявленных Государственным заказчиком в соответствии с разделом </w:t>
      </w:r>
      <w:r w:rsidR="00713596" w:rsidRPr="00E217A1">
        <w:rPr>
          <w:rFonts w:ascii="PT Astra Serif" w:hAnsi="PT Astra Serif"/>
          <w:sz w:val="23"/>
          <w:szCs w:val="23"/>
        </w:rPr>
        <w:br/>
      </w:r>
      <w:r w:rsidRPr="00E217A1">
        <w:rPr>
          <w:rFonts w:ascii="PT Astra Serif" w:hAnsi="PT Astra Serif"/>
          <w:sz w:val="23"/>
          <w:szCs w:val="23"/>
        </w:rPr>
        <w:t>6 Контракта, из суммы, подлежащей оплате Исполнителю, на следующие реквизиты:</w:t>
      </w:r>
    </w:p>
    <w:p w:rsidR="003F213B" w:rsidRPr="00E217A1" w:rsidRDefault="003F213B" w:rsidP="003F213B">
      <w:pPr>
        <w:spacing w:after="0" w:line="240" w:lineRule="auto"/>
        <w:ind w:firstLine="709"/>
        <w:jc w:val="both"/>
        <w:rPr>
          <w:rFonts w:ascii="PT Astra Serif" w:hAnsi="PT Astra Serif"/>
          <w:sz w:val="23"/>
          <w:szCs w:val="23"/>
        </w:rPr>
      </w:pPr>
      <w:r w:rsidRPr="00E217A1">
        <w:rPr>
          <w:rFonts w:ascii="PT Astra Serif" w:hAnsi="PT Astra Serif"/>
          <w:sz w:val="23"/>
          <w:szCs w:val="23"/>
        </w:rPr>
        <w:t>ФКУ БМТиВС УФСИН России по Пензенской области:</w:t>
      </w:r>
    </w:p>
    <w:p w:rsidR="003F213B" w:rsidRPr="00E217A1" w:rsidRDefault="003F213B" w:rsidP="003F213B">
      <w:pPr>
        <w:spacing w:after="0" w:line="240" w:lineRule="auto"/>
        <w:ind w:firstLine="709"/>
        <w:jc w:val="both"/>
        <w:rPr>
          <w:rFonts w:ascii="PT Astra Serif" w:hAnsi="PT Astra Serif"/>
          <w:sz w:val="23"/>
          <w:szCs w:val="23"/>
        </w:rPr>
      </w:pPr>
      <w:r w:rsidRPr="00E217A1">
        <w:rPr>
          <w:rFonts w:ascii="PT Astra Serif" w:hAnsi="PT Astra Serif"/>
          <w:sz w:val="23"/>
          <w:szCs w:val="23"/>
        </w:rPr>
        <w:t>ИНН/КПП 5262063600/583501001</w:t>
      </w:r>
    </w:p>
    <w:p w:rsidR="003F213B" w:rsidRPr="00E217A1" w:rsidRDefault="003F213B" w:rsidP="003F213B">
      <w:pPr>
        <w:spacing w:after="0" w:line="240" w:lineRule="auto"/>
        <w:ind w:firstLine="709"/>
        <w:jc w:val="both"/>
        <w:rPr>
          <w:rFonts w:ascii="PT Astra Serif" w:hAnsi="PT Astra Serif"/>
          <w:sz w:val="23"/>
          <w:szCs w:val="23"/>
        </w:rPr>
      </w:pPr>
      <w:r w:rsidRPr="00E217A1">
        <w:rPr>
          <w:rFonts w:ascii="PT Astra Serif" w:hAnsi="PT Astra Serif"/>
          <w:sz w:val="23"/>
          <w:szCs w:val="23"/>
        </w:rPr>
        <w:t>Банк получателя: ОКЦ № 1 ВВ ГУ Банка России //УФК по Пензенской области, г. Пенза</w:t>
      </w:r>
    </w:p>
    <w:p w:rsidR="003F213B" w:rsidRPr="00E217A1" w:rsidRDefault="003F213B" w:rsidP="003F213B">
      <w:pPr>
        <w:spacing w:after="0" w:line="240" w:lineRule="auto"/>
        <w:ind w:firstLine="709"/>
        <w:jc w:val="both"/>
        <w:rPr>
          <w:rFonts w:ascii="PT Astra Serif" w:hAnsi="PT Astra Serif"/>
          <w:sz w:val="23"/>
          <w:szCs w:val="23"/>
        </w:rPr>
      </w:pPr>
      <w:r w:rsidRPr="00E217A1">
        <w:rPr>
          <w:rFonts w:ascii="PT Astra Serif" w:hAnsi="PT Astra Serif"/>
          <w:sz w:val="23"/>
          <w:szCs w:val="23"/>
        </w:rPr>
        <w:t>БИК: 042202113</w:t>
      </w:r>
    </w:p>
    <w:p w:rsidR="003F213B" w:rsidRPr="00E217A1" w:rsidRDefault="003F213B" w:rsidP="003F213B">
      <w:pPr>
        <w:spacing w:after="0" w:line="240" w:lineRule="auto"/>
        <w:ind w:firstLine="709"/>
        <w:jc w:val="both"/>
        <w:rPr>
          <w:rFonts w:ascii="PT Astra Serif" w:hAnsi="PT Astra Serif"/>
          <w:sz w:val="23"/>
          <w:szCs w:val="23"/>
        </w:rPr>
      </w:pPr>
      <w:r w:rsidRPr="00E217A1">
        <w:rPr>
          <w:rFonts w:ascii="PT Astra Serif" w:hAnsi="PT Astra Serif"/>
          <w:sz w:val="23"/>
          <w:szCs w:val="23"/>
        </w:rPr>
        <w:t>ЕКС 40102810245370000113</w:t>
      </w:r>
    </w:p>
    <w:p w:rsidR="003F213B" w:rsidRPr="00E217A1" w:rsidRDefault="003F213B" w:rsidP="003F213B">
      <w:pPr>
        <w:spacing w:after="0" w:line="240" w:lineRule="auto"/>
        <w:ind w:firstLine="709"/>
        <w:jc w:val="both"/>
        <w:rPr>
          <w:rFonts w:ascii="PT Astra Serif" w:hAnsi="PT Astra Serif"/>
          <w:sz w:val="23"/>
          <w:szCs w:val="23"/>
        </w:rPr>
      </w:pPr>
      <w:r w:rsidRPr="00E217A1">
        <w:rPr>
          <w:rFonts w:ascii="PT Astra Serif" w:hAnsi="PT Astra Serif"/>
          <w:sz w:val="23"/>
          <w:szCs w:val="23"/>
        </w:rPr>
        <w:t>р/с 03100643000000015500</w:t>
      </w:r>
    </w:p>
    <w:p w:rsidR="003F213B" w:rsidRPr="00E217A1" w:rsidRDefault="003F213B" w:rsidP="003F213B">
      <w:pPr>
        <w:spacing w:after="0" w:line="240" w:lineRule="auto"/>
        <w:ind w:firstLine="709"/>
        <w:jc w:val="both"/>
        <w:rPr>
          <w:rFonts w:ascii="PT Astra Serif" w:hAnsi="PT Astra Serif"/>
          <w:sz w:val="23"/>
          <w:szCs w:val="23"/>
        </w:rPr>
      </w:pPr>
      <w:r w:rsidRPr="00E217A1">
        <w:rPr>
          <w:rFonts w:ascii="PT Astra Serif" w:hAnsi="PT Astra Serif"/>
          <w:sz w:val="23"/>
          <w:szCs w:val="23"/>
        </w:rPr>
        <w:t>л/с 04551088880 в УФК по Пензенской области г. Пенза</w:t>
      </w:r>
    </w:p>
    <w:p w:rsidR="003F213B" w:rsidRPr="00E217A1" w:rsidRDefault="003F213B" w:rsidP="003F213B">
      <w:pPr>
        <w:spacing w:after="0" w:line="240" w:lineRule="auto"/>
        <w:ind w:firstLine="709"/>
        <w:jc w:val="both"/>
        <w:rPr>
          <w:rFonts w:ascii="PT Astra Serif" w:hAnsi="PT Astra Serif"/>
          <w:sz w:val="23"/>
          <w:szCs w:val="23"/>
        </w:rPr>
      </w:pPr>
      <w:r w:rsidRPr="00E217A1">
        <w:rPr>
          <w:rFonts w:ascii="PT Astra Serif" w:hAnsi="PT Astra Serif"/>
          <w:sz w:val="23"/>
          <w:szCs w:val="23"/>
        </w:rPr>
        <w:t>ОГРН 1025203743993</w:t>
      </w:r>
    </w:p>
    <w:p w:rsidR="003F213B" w:rsidRPr="00E217A1" w:rsidRDefault="003F213B" w:rsidP="003F213B">
      <w:pPr>
        <w:spacing w:after="0" w:line="240" w:lineRule="auto"/>
        <w:ind w:firstLine="709"/>
        <w:jc w:val="both"/>
        <w:rPr>
          <w:rFonts w:ascii="PT Astra Serif" w:hAnsi="PT Astra Serif"/>
          <w:sz w:val="23"/>
          <w:szCs w:val="23"/>
        </w:rPr>
      </w:pPr>
      <w:r w:rsidRPr="00E217A1">
        <w:rPr>
          <w:rFonts w:ascii="PT Astra Serif" w:hAnsi="PT Astra Serif"/>
          <w:sz w:val="23"/>
          <w:szCs w:val="23"/>
        </w:rPr>
        <w:t>ОКТМО 56701000001</w:t>
      </w:r>
    </w:p>
    <w:p w:rsidR="003F213B" w:rsidRPr="00E217A1" w:rsidRDefault="003F213B" w:rsidP="003F213B">
      <w:pPr>
        <w:spacing w:after="0" w:line="240" w:lineRule="auto"/>
        <w:ind w:firstLine="709"/>
        <w:jc w:val="both"/>
        <w:rPr>
          <w:rFonts w:ascii="PT Astra Serif" w:hAnsi="PT Astra Serif"/>
          <w:sz w:val="23"/>
          <w:szCs w:val="23"/>
        </w:rPr>
      </w:pPr>
      <w:r w:rsidRPr="00E217A1">
        <w:rPr>
          <w:rFonts w:ascii="PT Astra Serif" w:hAnsi="PT Astra Serif"/>
          <w:sz w:val="23"/>
          <w:szCs w:val="23"/>
        </w:rPr>
        <w:t>КБК 320 1 16 07010 01 9000 140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3F213B" w:rsidRPr="00E217A1" w:rsidRDefault="003F213B" w:rsidP="003F213B">
      <w:pPr>
        <w:spacing w:after="0" w:line="240" w:lineRule="auto"/>
        <w:ind w:firstLine="709"/>
        <w:jc w:val="both"/>
        <w:rPr>
          <w:rFonts w:ascii="PT Astra Serif" w:hAnsi="PT Astra Serif"/>
          <w:sz w:val="23"/>
          <w:szCs w:val="23"/>
        </w:rPr>
      </w:pPr>
      <w:r w:rsidRPr="00E217A1">
        <w:rPr>
          <w:rFonts w:ascii="PT Astra Serif" w:hAnsi="PT Astra Serif"/>
          <w:sz w:val="23"/>
          <w:szCs w:val="23"/>
        </w:rPr>
        <w:t xml:space="preserve">КБК 320 1 16 07090 01 9000 140  —  иные штрафы, неустойки, пени, уплаченные </w:t>
      </w:r>
      <w:r w:rsidRPr="00E217A1">
        <w:rPr>
          <w:rFonts w:ascii="PT Astra Serif" w:hAnsi="PT Astra Serif"/>
          <w:sz w:val="23"/>
          <w:szCs w:val="23"/>
        </w:rPr>
        <w:br/>
        <w:t>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9E2BC7" w:rsidRPr="00E217A1" w:rsidRDefault="009E2BC7" w:rsidP="00E217A1">
      <w:pPr>
        <w:spacing w:after="0" w:line="240" w:lineRule="auto"/>
        <w:jc w:val="both"/>
        <w:rPr>
          <w:rFonts w:ascii="PT Astra Serif" w:hAnsi="PT Astra Serif"/>
          <w:sz w:val="23"/>
          <w:szCs w:val="23"/>
        </w:rPr>
      </w:pPr>
    </w:p>
    <w:p w:rsidR="00E936B2" w:rsidRPr="00E217A1" w:rsidRDefault="00E936B2" w:rsidP="00693F85">
      <w:pPr>
        <w:spacing w:after="0" w:line="240" w:lineRule="auto"/>
        <w:ind w:firstLine="567"/>
        <w:jc w:val="both"/>
        <w:rPr>
          <w:rFonts w:ascii="PT Astra Serif" w:hAnsi="PT Astra Serif"/>
          <w:sz w:val="23"/>
          <w:szCs w:val="23"/>
        </w:rPr>
      </w:pPr>
    </w:p>
    <w:p w:rsidR="00E936B2" w:rsidRPr="00E217A1" w:rsidRDefault="00E936B2" w:rsidP="00693F85">
      <w:pPr>
        <w:spacing w:after="0" w:line="240" w:lineRule="auto"/>
        <w:jc w:val="center"/>
        <w:rPr>
          <w:rFonts w:ascii="PT Astra Serif" w:hAnsi="PT Astra Serif"/>
          <w:b/>
          <w:sz w:val="23"/>
          <w:szCs w:val="23"/>
        </w:rPr>
      </w:pPr>
      <w:r w:rsidRPr="00E217A1">
        <w:rPr>
          <w:rFonts w:ascii="PT Astra Serif" w:hAnsi="PT Astra Serif"/>
          <w:b/>
          <w:sz w:val="23"/>
          <w:szCs w:val="23"/>
        </w:rPr>
        <w:t>3. Цена Контракта и порядок оплаты</w:t>
      </w:r>
    </w:p>
    <w:p w:rsidR="00E936B2" w:rsidRPr="00E217A1" w:rsidRDefault="00E936B2" w:rsidP="00693F85">
      <w:pPr>
        <w:spacing w:after="0" w:line="240" w:lineRule="auto"/>
        <w:jc w:val="center"/>
        <w:rPr>
          <w:rFonts w:ascii="PT Astra Serif" w:hAnsi="PT Astra Serif"/>
          <w:b/>
          <w:sz w:val="23"/>
          <w:szCs w:val="23"/>
        </w:rPr>
      </w:pPr>
    </w:p>
    <w:bookmarkEnd w:id="2"/>
    <w:p w:rsidR="00BC6BB1" w:rsidRPr="00E217A1" w:rsidRDefault="00E936B2" w:rsidP="00693F85">
      <w:pPr>
        <w:spacing w:after="0" w:line="240" w:lineRule="auto"/>
        <w:ind w:firstLine="709"/>
        <w:jc w:val="both"/>
        <w:rPr>
          <w:rFonts w:ascii="PT Astra Serif" w:hAnsi="PT Astra Serif"/>
          <w:sz w:val="23"/>
          <w:szCs w:val="23"/>
        </w:rPr>
      </w:pPr>
      <w:r w:rsidRPr="00E217A1">
        <w:rPr>
          <w:rFonts w:ascii="PT Astra Serif" w:hAnsi="PT Astra Serif"/>
          <w:sz w:val="23"/>
          <w:szCs w:val="23"/>
        </w:rPr>
        <w:t xml:space="preserve">3.1. </w:t>
      </w:r>
      <w:r w:rsidR="00BC6BB1" w:rsidRPr="00E217A1">
        <w:rPr>
          <w:rFonts w:ascii="PT Astra Serif" w:hAnsi="PT Astra Serif"/>
          <w:sz w:val="23"/>
          <w:szCs w:val="23"/>
        </w:rPr>
        <w:t xml:space="preserve">Цена Контракта составляет </w:t>
      </w:r>
      <w:r w:rsidR="00311730" w:rsidRPr="00E217A1">
        <w:rPr>
          <w:rFonts w:ascii="PT Astra Serif" w:hAnsi="PT Astra Serif"/>
          <w:sz w:val="23"/>
          <w:szCs w:val="23"/>
        </w:rPr>
        <w:t>_____</w:t>
      </w:r>
      <w:r w:rsidR="00BC6BB1" w:rsidRPr="00E217A1">
        <w:rPr>
          <w:rFonts w:ascii="PT Astra Serif" w:hAnsi="PT Astra Serif"/>
          <w:sz w:val="23"/>
          <w:szCs w:val="23"/>
        </w:rPr>
        <w:t xml:space="preserve"> (</w:t>
      </w:r>
      <w:r w:rsidR="00311730" w:rsidRPr="00E217A1">
        <w:rPr>
          <w:rFonts w:ascii="PT Astra Serif" w:hAnsi="PT Astra Serif"/>
          <w:sz w:val="23"/>
          <w:szCs w:val="23"/>
        </w:rPr>
        <w:t>_______________</w:t>
      </w:r>
      <w:r w:rsidR="00BC6BB1" w:rsidRPr="00E217A1">
        <w:rPr>
          <w:rFonts w:ascii="PT Astra Serif" w:hAnsi="PT Astra Serif"/>
          <w:sz w:val="23"/>
          <w:szCs w:val="23"/>
        </w:rPr>
        <w:t>) рублей 00 копеек, НДС не облагается. Цена единицы товара указана в техническом задании (приложение № 1 к Контракту)</w:t>
      </w:r>
    </w:p>
    <w:p w:rsidR="00E936B2" w:rsidRPr="00E217A1" w:rsidRDefault="00E936B2" w:rsidP="00693F85">
      <w:pPr>
        <w:spacing w:after="0" w:line="240" w:lineRule="auto"/>
        <w:ind w:firstLine="709"/>
        <w:jc w:val="both"/>
        <w:rPr>
          <w:rFonts w:ascii="PT Astra Serif" w:hAnsi="PT Astra Serif"/>
          <w:sz w:val="23"/>
          <w:szCs w:val="23"/>
        </w:rPr>
      </w:pPr>
      <w:r w:rsidRPr="00E217A1">
        <w:rPr>
          <w:rFonts w:ascii="PT Astra Serif" w:hAnsi="PT Astra Serif"/>
          <w:sz w:val="23"/>
          <w:szCs w:val="23"/>
        </w:rPr>
        <w:t>3.2. Цена контракта является твердой, определяется на весь срок исполнения контракта</w:t>
      </w:r>
      <w:r w:rsidR="00B17D0E" w:rsidRPr="00E217A1">
        <w:rPr>
          <w:rFonts w:ascii="PT Astra Serif" w:hAnsi="PT Astra Serif"/>
          <w:sz w:val="23"/>
          <w:szCs w:val="23"/>
        </w:rPr>
        <w:t xml:space="preserve"> </w:t>
      </w:r>
      <w:r w:rsidR="00B17D0E" w:rsidRPr="00E217A1">
        <w:rPr>
          <w:rFonts w:ascii="PT Astra Serif" w:hAnsi="PT Astra Serif"/>
          <w:sz w:val="23"/>
          <w:szCs w:val="23"/>
        </w:rPr>
        <w:br/>
      </w:r>
      <w:r w:rsidRPr="00E217A1">
        <w:rPr>
          <w:rFonts w:ascii="PT Astra Serif" w:hAnsi="PT Astra Serif"/>
          <w:sz w:val="23"/>
          <w:szCs w:val="23"/>
        </w:rPr>
        <w:t>и может изменяться только в случаях, в порядке и на условиях, установленных законодательством Российской Федерации в сфере закупок и предусмотренных настоящим контрактом.</w:t>
      </w:r>
    </w:p>
    <w:p w:rsidR="00683D13" w:rsidRPr="00E217A1" w:rsidRDefault="00683D13" w:rsidP="00693F85">
      <w:pPr>
        <w:spacing w:after="0" w:line="240" w:lineRule="auto"/>
        <w:ind w:firstLine="709"/>
        <w:jc w:val="both"/>
        <w:rPr>
          <w:rFonts w:ascii="PT Astra Serif" w:hAnsi="PT Astra Serif"/>
          <w:sz w:val="23"/>
          <w:szCs w:val="23"/>
        </w:rPr>
      </w:pPr>
      <w:r w:rsidRPr="00E217A1">
        <w:rPr>
          <w:rFonts w:ascii="PT Astra Serif" w:hAnsi="PT Astra Serif"/>
          <w:noProof/>
          <w:sz w:val="23"/>
          <w:szCs w:val="23"/>
        </w:rPr>
        <w:t>3.3. 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E936B2" w:rsidRPr="00E217A1" w:rsidRDefault="00E217A1" w:rsidP="00693F85">
      <w:pPr>
        <w:spacing w:after="0" w:line="240" w:lineRule="auto"/>
        <w:ind w:firstLine="709"/>
        <w:jc w:val="both"/>
        <w:rPr>
          <w:rFonts w:ascii="PT Astra Serif" w:hAnsi="PT Astra Serif"/>
          <w:sz w:val="23"/>
          <w:szCs w:val="23"/>
        </w:rPr>
      </w:pPr>
      <w:r>
        <w:rPr>
          <w:rFonts w:ascii="PT Astra Serif" w:hAnsi="PT Astra Serif"/>
          <w:sz w:val="23"/>
          <w:szCs w:val="23"/>
        </w:rPr>
        <w:t>3.4</w:t>
      </w:r>
      <w:r w:rsidR="00E936B2" w:rsidRPr="00E217A1">
        <w:rPr>
          <w:rFonts w:ascii="PT Astra Serif" w:hAnsi="PT Astra Serif"/>
          <w:sz w:val="23"/>
          <w:szCs w:val="23"/>
        </w:rPr>
        <w:t>. Государственный заказчик оплачивает оказанные ему Исполнителем услуги</w:t>
      </w:r>
      <w:r w:rsidR="00B17D0E" w:rsidRPr="00E217A1">
        <w:rPr>
          <w:rFonts w:ascii="PT Astra Serif" w:hAnsi="PT Astra Serif"/>
          <w:sz w:val="23"/>
          <w:szCs w:val="23"/>
        </w:rPr>
        <w:t xml:space="preserve"> </w:t>
      </w:r>
      <w:r w:rsidR="00E936B2" w:rsidRPr="00E217A1">
        <w:rPr>
          <w:rFonts w:ascii="PT Astra Serif" w:hAnsi="PT Astra Serif"/>
          <w:sz w:val="23"/>
          <w:szCs w:val="23"/>
        </w:rPr>
        <w:t>в течение 10 рабочих дней с момента подписания акта об оказании услуг, платежным поручением путем перечисления денежных средств на расчетный счет Исполнителя, указанный в настоящем контракте, за счет средств федерального бюджета в пределах выделенных лимитов бюджетного финансирования на текущий год.</w:t>
      </w:r>
    </w:p>
    <w:p w:rsidR="00E936B2" w:rsidRPr="00E217A1" w:rsidRDefault="00E217A1" w:rsidP="00693F85">
      <w:pPr>
        <w:spacing w:after="0" w:line="240" w:lineRule="auto"/>
        <w:ind w:firstLine="709"/>
        <w:jc w:val="both"/>
        <w:rPr>
          <w:rFonts w:ascii="PT Astra Serif" w:hAnsi="PT Astra Serif"/>
          <w:sz w:val="23"/>
          <w:szCs w:val="23"/>
        </w:rPr>
      </w:pPr>
      <w:r>
        <w:rPr>
          <w:rFonts w:ascii="PT Astra Serif" w:hAnsi="PT Astra Serif"/>
          <w:sz w:val="23"/>
          <w:szCs w:val="23"/>
        </w:rPr>
        <w:t>3.5</w:t>
      </w:r>
      <w:r w:rsidR="00E936B2" w:rsidRPr="00E217A1">
        <w:rPr>
          <w:rFonts w:ascii="PT Astra Serif" w:hAnsi="PT Astra Serif"/>
          <w:sz w:val="23"/>
          <w:szCs w:val="23"/>
        </w:rPr>
        <w:t>. Расходы Исполнителя, не предусмотренные настоящим контрактом и не согласованные сторонами в установленном порядке, возмещению Государственным заказчиком не подлежат.</w:t>
      </w:r>
    </w:p>
    <w:p w:rsidR="00A52747" w:rsidRPr="00E217A1" w:rsidRDefault="00A52747" w:rsidP="00693F85">
      <w:pPr>
        <w:spacing w:after="0" w:line="240" w:lineRule="auto"/>
        <w:ind w:firstLine="709"/>
        <w:jc w:val="both"/>
        <w:rPr>
          <w:rFonts w:ascii="PT Astra Serif" w:hAnsi="PT Astra Serif"/>
          <w:sz w:val="23"/>
          <w:szCs w:val="23"/>
        </w:rPr>
      </w:pPr>
    </w:p>
    <w:p w:rsidR="00E936B2" w:rsidRPr="00E217A1" w:rsidRDefault="00E936B2" w:rsidP="00693F85">
      <w:pPr>
        <w:spacing w:after="0" w:line="240" w:lineRule="auto"/>
        <w:ind w:firstLine="720"/>
        <w:jc w:val="center"/>
        <w:rPr>
          <w:rFonts w:ascii="PT Astra Serif" w:hAnsi="PT Astra Serif"/>
          <w:b/>
          <w:sz w:val="23"/>
          <w:szCs w:val="23"/>
        </w:rPr>
      </w:pPr>
      <w:r w:rsidRPr="00E217A1">
        <w:rPr>
          <w:rFonts w:ascii="PT Astra Serif" w:hAnsi="PT Astra Serif"/>
          <w:b/>
          <w:sz w:val="23"/>
          <w:szCs w:val="23"/>
        </w:rPr>
        <w:t>4. Приемка оказанных услуг. Гарантии</w:t>
      </w:r>
    </w:p>
    <w:p w:rsidR="00E936B2" w:rsidRPr="00E217A1" w:rsidRDefault="00E936B2" w:rsidP="00693F85">
      <w:pPr>
        <w:spacing w:after="0" w:line="240" w:lineRule="auto"/>
        <w:ind w:firstLine="720"/>
        <w:jc w:val="center"/>
        <w:rPr>
          <w:rFonts w:ascii="PT Astra Serif" w:hAnsi="PT Astra Serif"/>
          <w:b/>
          <w:sz w:val="23"/>
          <w:szCs w:val="23"/>
        </w:rPr>
      </w:pPr>
    </w:p>
    <w:p w:rsidR="007D0564" w:rsidRPr="00E217A1" w:rsidRDefault="007D0564" w:rsidP="007D0564">
      <w:pPr>
        <w:spacing w:after="0" w:line="240" w:lineRule="auto"/>
        <w:ind w:firstLine="709"/>
        <w:jc w:val="both"/>
        <w:rPr>
          <w:rFonts w:ascii="PT Astra Serif" w:hAnsi="PT Astra Serif"/>
          <w:sz w:val="23"/>
          <w:szCs w:val="23"/>
        </w:rPr>
      </w:pPr>
      <w:r w:rsidRPr="00E217A1">
        <w:rPr>
          <w:rFonts w:ascii="PT Astra Serif" w:hAnsi="PT Astra Serif"/>
          <w:sz w:val="23"/>
          <w:szCs w:val="23"/>
        </w:rPr>
        <w:t xml:space="preserve">4.1. В день фактического оказания Услуг Исполнитель представляет Государственному заказчику подписанный и заверенный печатью акт об оказании Услуг в двух экземплярах, </w:t>
      </w:r>
      <w:r w:rsidR="00713596" w:rsidRPr="00E217A1">
        <w:rPr>
          <w:rFonts w:ascii="PT Astra Serif" w:hAnsi="PT Astra Serif"/>
          <w:sz w:val="23"/>
          <w:szCs w:val="23"/>
        </w:rPr>
        <w:br/>
      </w:r>
      <w:r w:rsidRPr="00E217A1">
        <w:rPr>
          <w:rFonts w:ascii="PT Astra Serif" w:hAnsi="PT Astra Serif"/>
          <w:sz w:val="23"/>
          <w:szCs w:val="23"/>
        </w:rPr>
        <w:t>по одному для каждой из Сторон.</w:t>
      </w:r>
    </w:p>
    <w:p w:rsidR="007D0564" w:rsidRPr="00E217A1" w:rsidRDefault="007D0564" w:rsidP="007D0564">
      <w:pPr>
        <w:spacing w:after="0" w:line="240" w:lineRule="auto"/>
        <w:ind w:firstLine="709"/>
        <w:jc w:val="both"/>
        <w:rPr>
          <w:rFonts w:ascii="PT Astra Serif" w:hAnsi="PT Astra Serif"/>
          <w:sz w:val="23"/>
          <w:szCs w:val="23"/>
        </w:rPr>
      </w:pPr>
      <w:r w:rsidRPr="00E217A1">
        <w:rPr>
          <w:rFonts w:ascii="PT Astra Serif" w:hAnsi="PT Astra Serif"/>
          <w:sz w:val="23"/>
          <w:szCs w:val="23"/>
        </w:rPr>
        <w:lastRenderedPageBreak/>
        <w:t xml:space="preserve">4.2. При отсутствии у Государственного заказчика претензий к оказанным Услугам Государственный заказчик в течение 3 (трех) рабочих дней подписывает представленный Исполнителем акт об оказании Услуг. </w:t>
      </w:r>
    </w:p>
    <w:p w:rsidR="007D0564" w:rsidRPr="00E217A1" w:rsidRDefault="007D0564" w:rsidP="007D0564">
      <w:pPr>
        <w:spacing w:after="0" w:line="240" w:lineRule="auto"/>
        <w:ind w:firstLine="709"/>
        <w:jc w:val="both"/>
        <w:rPr>
          <w:rFonts w:ascii="PT Astra Serif" w:hAnsi="PT Astra Serif"/>
          <w:sz w:val="23"/>
          <w:szCs w:val="23"/>
        </w:rPr>
      </w:pPr>
      <w:r w:rsidRPr="00E217A1">
        <w:rPr>
          <w:rFonts w:ascii="PT Astra Serif" w:hAnsi="PT Astra Serif"/>
          <w:sz w:val="23"/>
          <w:szCs w:val="23"/>
        </w:rPr>
        <w:t>4.3. С момента подписания Государственным заказчиком акта об оказании Услуг Услуги считаются оказанными.</w:t>
      </w:r>
    </w:p>
    <w:p w:rsidR="007D0564" w:rsidRPr="00E217A1" w:rsidRDefault="007D0564" w:rsidP="007D0564">
      <w:pPr>
        <w:spacing w:after="0" w:line="240" w:lineRule="auto"/>
        <w:ind w:firstLine="709"/>
        <w:jc w:val="both"/>
        <w:rPr>
          <w:rFonts w:ascii="PT Astra Serif" w:hAnsi="PT Astra Serif"/>
          <w:sz w:val="23"/>
          <w:szCs w:val="23"/>
        </w:rPr>
      </w:pPr>
      <w:r w:rsidRPr="00E217A1">
        <w:rPr>
          <w:rFonts w:ascii="PT Astra Serif" w:hAnsi="PT Astra Serif"/>
          <w:sz w:val="23"/>
          <w:szCs w:val="23"/>
        </w:rPr>
        <w:t>4.4. Если уклонение Государственного заказчика от принятия оказанных услуг повлекло</w:t>
      </w:r>
      <w:r w:rsidRPr="00E217A1">
        <w:rPr>
          <w:rFonts w:ascii="PT Astra Serif" w:hAnsi="PT Astra Serif"/>
          <w:sz w:val="23"/>
          <w:szCs w:val="23"/>
        </w:rPr>
        <w:br/>
        <w:t>за собой просрочку в сдаче услуг, услуги признаются оказанными Государственному заказчику</w:t>
      </w:r>
      <w:r w:rsidRPr="00E217A1">
        <w:rPr>
          <w:rFonts w:ascii="PT Astra Serif" w:hAnsi="PT Astra Serif"/>
          <w:sz w:val="23"/>
          <w:szCs w:val="23"/>
        </w:rPr>
        <w:br/>
        <w:t>в момент, когда принятие услуг должно было состояться.</w:t>
      </w:r>
    </w:p>
    <w:p w:rsidR="007F091F" w:rsidRPr="00E217A1" w:rsidRDefault="007F091F" w:rsidP="007F091F">
      <w:pPr>
        <w:pStyle w:val="11"/>
        <w:spacing w:line="240" w:lineRule="auto"/>
        <w:ind w:right="-1" w:firstLine="708"/>
        <w:contextualSpacing/>
        <w:jc w:val="both"/>
        <w:rPr>
          <w:rFonts w:ascii="PT Astra Serif" w:eastAsia="Calibri" w:hAnsi="PT Astra Serif"/>
          <w:sz w:val="23"/>
          <w:szCs w:val="23"/>
          <w:lang w:eastAsia="en-US"/>
        </w:rPr>
      </w:pPr>
      <w:r w:rsidRPr="00E217A1">
        <w:rPr>
          <w:rFonts w:ascii="PT Astra Serif" w:eastAsia="Calibri" w:hAnsi="PT Astra Serif"/>
          <w:sz w:val="23"/>
          <w:szCs w:val="23"/>
          <w:lang w:eastAsia="en-US"/>
        </w:rPr>
        <w:t>4.5. Исполнитель гарантирует надлежащее качество результата оказанных Сервисных услуг и используемых Оборудования, запасных частей (оборудования) и материалов, при условии соблюдения Исполнителем условий эксплуатации, установленных изготовителями Автотранспорта.</w:t>
      </w:r>
    </w:p>
    <w:p w:rsidR="007F091F" w:rsidRPr="00E217A1" w:rsidRDefault="007F091F" w:rsidP="007F091F">
      <w:pPr>
        <w:pStyle w:val="11"/>
        <w:spacing w:line="240" w:lineRule="auto"/>
        <w:ind w:right="-1" w:firstLine="708"/>
        <w:contextualSpacing/>
        <w:jc w:val="both"/>
        <w:rPr>
          <w:rFonts w:ascii="PT Astra Serif" w:eastAsia="Calibri" w:hAnsi="PT Astra Serif"/>
          <w:sz w:val="23"/>
          <w:szCs w:val="23"/>
          <w:lang w:eastAsia="en-US"/>
        </w:rPr>
      </w:pPr>
      <w:r w:rsidRPr="00E217A1">
        <w:rPr>
          <w:rFonts w:ascii="PT Astra Serif" w:eastAsia="Calibri" w:hAnsi="PT Astra Serif"/>
          <w:sz w:val="23"/>
          <w:szCs w:val="23"/>
          <w:lang w:eastAsia="en-US"/>
        </w:rPr>
        <w:t>4.6. Гарантийные обязательства распространяются на следующие виды работ:</w:t>
      </w:r>
    </w:p>
    <w:p w:rsidR="007F091F" w:rsidRPr="00E217A1" w:rsidRDefault="007F091F" w:rsidP="007F091F">
      <w:pPr>
        <w:pStyle w:val="11"/>
        <w:spacing w:line="240" w:lineRule="auto"/>
        <w:ind w:right="-1" w:firstLine="708"/>
        <w:contextualSpacing/>
        <w:jc w:val="both"/>
        <w:rPr>
          <w:rFonts w:ascii="PT Astra Serif" w:eastAsia="Calibri" w:hAnsi="PT Astra Serif"/>
          <w:sz w:val="23"/>
          <w:szCs w:val="23"/>
          <w:lang w:eastAsia="en-US"/>
        </w:rPr>
      </w:pPr>
      <w:r w:rsidRPr="00E217A1">
        <w:rPr>
          <w:rFonts w:ascii="PT Astra Serif" w:eastAsia="Calibri" w:hAnsi="PT Astra Serif"/>
          <w:sz w:val="23"/>
          <w:szCs w:val="23"/>
          <w:lang w:eastAsia="en-US"/>
        </w:rPr>
        <w:t>1) Слесарные работы - 14 дней;</w:t>
      </w:r>
      <w:bookmarkStart w:id="3" w:name="_GoBack"/>
      <w:bookmarkEnd w:id="3"/>
    </w:p>
    <w:p w:rsidR="007F091F" w:rsidRPr="00E217A1" w:rsidRDefault="007F091F" w:rsidP="007F091F">
      <w:pPr>
        <w:pStyle w:val="11"/>
        <w:spacing w:line="240" w:lineRule="auto"/>
        <w:ind w:right="-1" w:firstLine="708"/>
        <w:contextualSpacing/>
        <w:jc w:val="both"/>
        <w:rPr>
          <w:rFonts w:ascii="PT Astra Serif" w:eastAsia="Calibri" w:hAnsi="PT Astra Serif"/>
          <w:sz w:val="23"/>
          <w:szCs w:val="23"/>
          <w:lang w:eastAsia="en-US"/>
        </w:rPr>
      </w:pPr>
      <w:r w:rsidRPr="00E217A1">
        <w:rPr>
          <w:rFonts w:ascii="PT Astra Serif" w:eastAsia="Calibri" w:hAnsi="PT Astra Serif"/>
          <w:sz w:val="23"/>
          <w:szCs w:val="23"/>
          <w:lang w:eastAsia="en-US"/>
        </w:rPr>
        <w:t>2) Электро-технические работы - 14 дней;</w:t>
      </w:r>
    </w:p>
    <w:p w:rsidR="007F091F" w:rsidRPr="00E217A1" w:rsidRDefault="007F091F" w:rsidP="007F091F">
      <w:pPr>
        <w:pStyle w:val="11"/>
        <w:spacing w:line="240" w:lineRule="auto"/>
        <w:ind w:right="-1" w:firstLine="708"/>
        <w:contextualSpacing/>
        <w:jc w:val="both"/>
        <w:rPr>
          <w:rFonts w:ascii="PT Astra Serif" w:eastAsia="Calibri" w:hAnsi="PT Astra Serif"/>
          <w:sz w:val="23"/>
          <w:szCs w:val="23"/>
          <w:lang w:eastAsia="en-US"/>
        </w:rPr>
      </w:pPr>
      <w:r w:rsidRPr="00E217A1">
        <w:rPr>
          <w:rFonts w:ascii="PT Astra Serif" w:eastAsia="Calibri" w:hAnsi="PT Astra Serif"/>
          <w:sz w:val="23"/>
          <w:szCs w:val="23"/>
          <w:lang w:eastAsia="en-US"/>
        </w:rPr>
        <w:t>3) Развал-схождение - 2 дня;</w:t>
      </w:r>
    </w:p>
    <w:p w:rsidR="007F091F" w:rsidRPr="00E217A1" w:rsidRDefault="007F091F" w:rsidP="007F091F">
      <w:pPr>
        <w:pStyle w:val="11"/>
        <w:spacing w:line="240" w:lineRule="auto"/>
        <w:ind w:right="-1" w:firstLine="708"/>
        <w:contextualSpacing/>
        <w:jc w:val="both"/>
        <w:rPr>
          <w:rFonts w:ascii="PT Astra Serif" w:eastAsia="Calibri" w:hAnsi="PT Astra Serif"/>
          <w:sz w:val="23"/>
          <w:szCs w:val="23"/>
          <w:lang w:eastAsia="en-US"/>
        </w:rPr>
      </w:pPr>
      <w:r w:rsidRPr="00E217A1">
        <w:rPr>
          <w:rFonts w:ascii="PT Astra Serif" w:eastAsia="Calibri" w:hAnsi="PT Astra Serif"/>
          <w:sz w:val="23"/>
          <w:szCs w:val="23"/>
          <w:lang w:eastAsia="en-US"/>
        </w:rPr>
        <w:t>4) Услуги по ремонту кондиционеров и их заправка - 14 дней;</w:t>
      </w:r>
    </w:p>
    <w:p w:rsidR="007F091F" w:rsidRPr="00E217A1" w:rsidRDefault="007F091F" w:rsidP="007F091F">
      <w:pPr>
        <w:pStyle w:val="11"/>
        <w:spacing w:line="240" w:lineRule="auto"/>
        <w:ind w:right="-1" w:firstLine="708"/>
        <w:contextualSpacing/>
        <w:jc w:val="both"/>
        <w:rPr>
          <w:rFonts w:ascii="PT Astra Serif" w:eastAsia="Calibri" w:hAnsi="PT Astra Serif"/>
          <w:sz w:val="23"/>
          <w:szCs w:val="23"/>
          <w:lang w:eastAsia="en-US"/>
        </w:rPr>
      </w:pPr>
      <w:r w:rsidRPr="00E217A1">
        <w:rPr>
          <w:rFonts w:ascii="PT Astra Serif" w:eastAsia="Calibri" w:hAnsi="PT Astra Serif"/>
          <w:sz w:val="23"/>
          <w:szCs w:val="23"/>
          <w:lang w:eastAsia="en-US"/>
        </w:rPr>
        <w:t>5) Капитальный ремонт (распространяется на ДВС, КПП, редуктор, раздатка) - 6 месяцев или 50 000 километров пробега (в зависимости от того, что наступит раньше) при условии соблюдения обкаточных режимов, замены масла через 3 000 километров, регулировки клапанов через 3 000 километров, при условии соблюдения правил эксплуатации ТС, а так же диагностики ошибок или параметров работы ДВС через 3 000 километров.</w:t>
      </w:r>
    </w:p>
    <w:p w:rsidR="003C1825" w:rsidRPr="00E217A1" w:rsidRDefault="003C1825" w:rsidP="007F091F">
      <w:pPr>
        <w:pStyle w:val="11"/>
        <w:spacing w:line="240" w:lineRule="auto"/>
        <w:ind w:right="-1" w:firstLine="708"/>
        <w:contextualSpacing/>
        <w:jc w:val="both"/>
        <w:rPr>
          <w:rFonts w:ascii="PT Astra Serif" w:eastAsia="Calibri" w:hAnsi="PT Astra Serif"/>
          <w:sz w:val="23"/>
          <w:szCs w:val="23"/>
          <w:lang w:eastAsia="en-US"/>
        </w:rPr>
      </w:pPr>
      <w:r w:rsidRPr="00E217A1">
        <w:rPr>
          <w:rFonts w:ascii="PT Astra Serif" w:eastAsia="Calibri" w:hAnsi="PT Astra Serif"/>
          <w:sz w:val="23"/>
          <w:szCs w:val="23"/>
          <w:lang w:eastAsia="en-US"/>
        </w:rPr>
        <w:t xml:space="preserve">6) Текущий ремонт (распространяется на замену расходных материалов, а именно: замены ступичных подшипников, рулевых наконечников и тяг, стоек стабилизаторов, шаровых опор </w:t>
      </w:r>
      <w:r w:rsidRPr="00E217A1">
        <w:rPr>
          <w:rFonts w:ascii="PT Astra Serif" w:eastAsia="Calibri" w:hAnsi="PT Astra Serif"/>
          <w:sz w:val="23"/>
          <w:szCs w:val="23"/>
          <w:lang w:eastAsia="en-US"/>
        </w:rPr>
        <w:br/>
        <w:t>и сайлентблоков передних рычагов, сайлентблоков задней балки, тормозной системы, ремней ГРМ и роликов) – 6 месяцев или 60 000 километров пробега (в зависимости от того, что наступит раньше).</w:t>
      </w:r>
    </w:p>
    <w:p w:rsidR="007F091F" w:rsidRPr="00E217A1" w:rsidRDefault="007F091F" w:rsidP="007F091F">
      <w:pPr>
        <w:pStyle w:val="11"/>
        <w:spacing w:line="240" w:lineRule="auto"/>
        <w:ind w:right="-1" w:firstLine="708"/>
        <w:contextualSpacing/>
        <w:jc w:val="both"/>
        <w:rPr>
          <w:rFonts w:ascii="PT Astra Serif" w:eastAsia="Calibri" w:hAnsi="PT Astra Serif"/>
          <w:sz w:val="23"/>
          <w:szCs w:val="23"/>
          <w:lang w:eastAsia="en-US"/>
        </w:rPr>
      </w:pPr>
      <w:r w:rsidRPr="00E217A1">
        <w:rPr>
          <w:rFonts w:ascii="PT Astra Serif" w:eastAsia="Calibri" w:hAnsi="PT Astra Serif"/>
          <w:sz w:val="23"/>
          <w:szCs w:val="23"/>
          <w:lang w:eastAsia="en-US"/>
        </w:rPr>
        <w:t>4.7. Гарантийные обязательства не распространяются в случае обращения Заказчика к третьим лицам в целях обслуживания и ремонту транспортных средства, установки запасных частей, агрегатов. Гарантия не распространяется в случае самостоятельного ремонта (своими силами) транспортного средства, агрегатов Заказчиком.</w:t>
      </w:r>
    </w:p>
    <w:p w:rsidR="007F091F" w:rsidRPr="00E217A1" w:rsidRDefault="007F091F" w:rsidP="007F091F">
      <w:pPr>
        <w:pStyle w:val="11"/>
        <w:spacing w:line="240" w:lineRule="auto"/>
        <w:ind w:right="-1" w:firstLine="708"/>
        <w:contextualSpacing/>
        <w:jc w:val="both"/>
        <w:rPr>
          <w:rFonts w:ascii="PT Astra Serif" w:eastAsia="Calibri" w:hAnsi="PT Astra Serif"/>
          <w:sz w:val="23"/>
          <w:szCs w:val="23"/>
          <w:lang w:eastAsia="en-US"/>
        </w:rPr>
      </w:pPr>
      <w:r w:rsidRPr="00E217A1">
        <w:rPr>
          <w:rFonts w:ascii="PT Astra Serif" w:eastAsia="Calibri" w:hAnsi="PT Astra Serif"/>
          <w:sz w:val="23"/>
          <w:szCs w:val="23"/>
          <w:lang w:eastAsia="en-US"/>
        </w:rPr>
        <w:t>Гарантийные обязательства на работы выполняются Исполнителем только при предъявлении оплаченного заказ-наряда, акта выполненных работ, свидетельства о регистрации ТС (доверенности).</w:t>
      </w:r>
    </w:p>
    <w:p w:rsidR="00E936B2" w:rsidRPr="00E217A1" w:rsidRDefault="00E936B2" w:rsidP="00693F85">
      <w:pPr>
        <w:pStyle w:val="2"/>
        <w:ind w:left="284" w:firstLine="425"/>
        <w:jc w:val="both"/>
        <w:rPr>
          <w:rFonts w:ascii="PT Astra Serif" w:hAnsi="PT Astra Serif"/>
          <w:sz w:val="23"/>
          <w:szCs w:val="23"/>
        </w:rPr>
      </w:pPr>
    </w:p>
    <w:p w:rsidR="00E936B2" w:rsidRPr="00E217A1" w:rsidRDefault="00E936B2" w:rsidP="00693F85">
      <w:pPr>
        <w:pStyle w:val="2"/>
        <w:ind w:left="284" w:firstLine="425"/>
        <w:jc w:val="center"/>
        <w:rPr>
          <w:rFonts w:ascii="PT Astra Serif" w:hAnsi="PT Astra Serif"/>
          <w:b/>
          <w:sz w:val="23"/>
          <w:szCs w:val="23"/>
        </w:rPr>
      </w:pPr>
      <w:r w:rsidRPr="00E217A1">
        <w:rPr>
          <w:rFonts w:ascii="PT Astra Serif" w:hAnsi="PT Astra Serif"/>
          <w:b/>
          <w:sz w:val="23"/>
          <w:szCs w:val="23"/>
        </w:rPr>
        <w:t>5. Обстоятельства непреодолимой силы (форс-мажор)</w:t>
      </w:r>
    </w:p>
    <w:p w:rsidR="00E936B2" w:rsidRPr="00E217A1" w:rsidRDefault="00E936B2" w:rsidP="00693F85">
      <w:pPr>
        <w:pStyle w:val="2"/>
        <w:ind w:left="284" w:firstLine="425"/>
        <w:jc w:val="center"/>
        <w:rPr>
          <w:rFonts w:ascii="PT Astra Serif" w:hAnsi="PT Astra Serif"/>
          <w:sz w:val="23"/>
          <w:szCs w:val="23"/>
        </w:rPr>
      </w:pPr>
    </w:p>
    <w:p w:rsidR="00E936B2" w:rsidRPr="00E217A1" w:rsidRDefault="00E936B2" w:rsidP="00693F85">
      <w:pPr>
        <w:pStyle w:val="2"/>
        <w:ind w:left="0" w:firstLine="709"/>
        <w:jc w:val="both"/>
        <w:rPr>
          <w:rFonts w:ascii="PT Astra Serif" w:hAnsi="PT Astra Serif"/>
          <w:sz w:val="23"/>
          <w:szCs w:val="23"/>
        </w:rPr>
      </w:pPr>
      <w:r w:rsidRPr="00E217A1">
        <w:rPr>
          <w:rFonts w:ascii="PT Astra Serif" w:hAnsi="PT Astra Serif"/>
          <w:sz w:val="23"/>
          <w:szCs w:val="23"/>
        </w:rPr>
        <w:t>5.1.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настоящего контракта,</w:t>
      </w:r>
      <w:r w:rsidR="001762B9" w:rsidRPr="00E217A1">
        <w:rPr>
          <w:rFonts w:ascii="PT Astra Serif" w:hAnsi="PT Astra Serif"/>
          <w:sz w:val="23"/>
          <w:szCs w:val="23"/>
        </w:rPr>
        <w:t xml:space="preserve"> </w:t>
      </w:r>
      <w:r w:rsidRPr="00E217A1">
        <w:rPr>
          <w:rFonts w:ascii="PT Astra Serif" w:hAnsi="PT Astra Serif"/>
          <w:sz w:val="23"/>
          <w:szCs w:val="23"/>
        </w:rPr>
        <w:t xml:space="preserve">в результате таких событий чрезвычайного характера, которые Стороны не могли предвидеть или предотвратить разумными мерами. К обстоятельствам непреодолимой силы относятся события, на которые Стороны не могут оказать влияние и за возникновение которых они не несут ответственности, </w:t>
      </w:r>
      <w:r w:rsidR="001762B9" w:rsidRPr="00E217A1">
        <w:rPr>
          <w:rFonts w:ascii="PT Astra Serif" w:hAnsi="PT Astra Serif"/>
          <w:sz w:val="23"/>
          <w:szCs w:val="23"/>
        </w:rPr>
        <w:br/>
      </w:r>
      <w:r w:rsidRPr="00E217A1">
        <w:rPr>
          <w:rFonts w:ascii="PT Astra Serif" w:hAnsi="PT Astra Serif"/>
          <w:sz w:val="23"/>
          <w:szCs w:val="23"/>
        </w:rPr>
        <w:t xml:space="preserve">в том числе война, стихийные бедствия, забастовки. В этом случае установленные сроки </w:t>
      </w:r>
      <w:r w:rsidR="001762B9" w:rsidRPr="00E217A1">
        <w:rPr>
          <w:rFonts w:ascii="PT Astra Serif" w:hAnsi="PT Astra Serif"/>
          <w:sz w:val="23"/>
          <w:szCs w:val="23"/>
        </w:rPr>
        <w:br/>
      </w:r>
      <w:r w:rsidRPr="00E217A1">
        <w:rPr>
          <w:rFonts w:ascii="PT Astra Serif" w:hAnsi="PT Astra Serif"/>
          <w:sz w:val="23"/>
          <w:szCs w:val="23"/>
        </w:rPr>
        <w:t xml:space="preserve">по выполнению обязательств, указанных в контракте, переносятся соответственно на срок, </w:t>
      </w:r>
      <w:r w:rsidR="001762B9" w:rsidRPr="00E217A1">
        <w:rPr>
          <w:rFonts w:ascii="PT Astra Serif" w:hAnsi="PT Astra Serif"/>
          <w:sz w:val="23"/>
          <w:szCs w:val="23"/>
        </w:rPr>
        <w:br/>
      </w:r>
      <w:r w:rsidRPr="00E217A1">
        <w:rPr>
          <w:rFonts w:ascii="PT Astra Serif" w:hAnsi="PT Astra Serif"/>
          <w:sz w:val="23"/>
          <w:szCs w:val="23"/>
        </w:rPr>
        <w:t>в течение которого действуют обстоятельства непреодолимой силы.</w:t>
      </w:r>
    </w:p>
    <w:p w:rsidR="00E936B2" w:rsidRPr="00E217A1" w:rsidRDefault="00E936B2" w:rsidP="00693F85">
      <w:pPr>
        <w:pStyle w:val="2"/>
        <w:ind w:left="0" w:firstLine="709"/>
        <w:jc w:val="both"/>
        <w:rPr>
          <w:rFonts w:ascii="PT Astra Serif" w:hAnsi="PT Astra Serif"/>
          <w:sz w:val="23"/>
          <w:szCs w:val="23"/>
        </w:rPr>
      </w:pPr>
      <w:r w:rsidRPr="00E217A1">
        <w:rPr>
          <w:rFonts w:ascii="PT Astra Serif" w:hAnsi="PT Astra Serif"/>
          <w:sz w:val="23"/>
          <w:szCs w:val="23"/>
        </w:rPr>
        <w:t>5.2.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контракту.</w:t>
      </w:r>
    </w:p>
    <w:p w:rsidR="00E936B2" w:rsidRPr="00E217A1" w:rsidRDefault="00E936B2" w:rsidP="00693F85">
      <w:pPr>
        <w:spacing w:after="0" w:line="240" w:lineRule="auto"/>
        <w:jc w:val="both"/>
        <w:rPr>
          <w:rFonts w:ascii="PT Astra Serif" w:hAnsi="PT Astra Serif"/>
          <w:sz w:val="23"/>
          <w:szCs w:val="23"/>
        </w:rPr>
      </w:pPr>
    </w:p>
    <w:p w:rsidR="00E936B2" w:rsidRPr="00E217A1" w:rsidRDefault="00E936B2" w:rsidP="00693F85">
      <w:pPr>
        <w:pStyle w:val="af"/>
        <w:jc w:val="center"/>
        <w:rPr>
          <w:rFonts w:ascii="PT Astra Serif" w:hAnsi="PT Astra Serif"/>
          <w:b/>
          <w:sz w:val="23"/>
          <w:szCs w:val="23"/>
        </w:rPr>
      </w:pPr>
      <w:bookmarkStart w:id="4" w:name="sub_4"/>
      <w:bookmarkStart w:id="5" w:name="sub_6"/>
      <w:r w:rsidRPr="00E217A1">
        <w:rPr>
          <w:rFonts w:ascii="PT Astra Serif" w:hAnsi="PT Astra Serif"/>
          <w:b/>
          <w:sz w:val="23"/>
          <w:szCs w:val="23"/>
        </w:rPr>
        <w:t>6.</w:t>
      </w:r>
      <w:bookmarkEnd w:id="4"/>
      <w:r w:rsidRPr="00E217A1">
        <w:rPr>
          <w:rFonts w:ascii="PT Astra Serif" w:hAnsi="PT Astra Serif"/>
          <w:b/>
          <w:sz w:val="23"/>
          <w:szCs w:val="23"/>
        </w:rPr>
        <w:t xml:space="preserve"> Ответственность сторон</w:t>
      </w:r>
    </w:p>
    <w:p w:rsidR="00E936B2" w:rsidRPr="00E217A1" w:rsidRDefault="00E936B2" w:rsidP="00693F85">
      <w:pPr>
        <w:pStyle w:val="af"/>
        <w:jc w:val="center"/>
        <w:rPr>
          <w:rFonts w:ascii="PT Astra Serif" w:hAnsi="PT Astra Serif"/>
          <w:b/>
          <w:sz w:val="23"/>
          <w:szCs w:val="23"/>
        </w:rPr>
      </w:pPr>
    </w:p>
    <w:p w:rsidR="00E936B2" w:rsidRPr="00E217A1" w:rsidRDefault="00E936B2" w:rsidP="00693F85">
      <w:pPr>
        <w:pStyle w:val="20"/>
        <w:spacing w:after="0" w:line="240" w:lineRule="auto"/>
        <w:ind w:firstLine="709"/>
        <w:jc w:val="both"/>
        <w:rPr>
          <w:rFonts w:ascii="PT Astra Serif" w:hAnsi="PT Astra Serif" w:cs="Times New Roman"/>
          <w:bCs/>
          <w:sz w:val="23"/>
          <w:szCs w:val="23"/>
        </w:rPr>
      </w:pPr>
      <w:bookmarkStart w:id="6" w:name="sub_1001"/>
      <w:r w:rsidRPr="00E217A1">
        <w:rPr>
          <w:rFonts w:ascii="PT Astra Serif" w:hAnsi="PT Astra Serif" w:cs="Times New Roman"/>
          <w:bCs/>
          <w:sz w:val="23"/>
          <w:szCs w:val="23"/>
        </w:rPr>
        <w:t>6.1.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E936B2" w:rsidRPr="00E217A1" w:rsidRDefault="00E936B2" w:rsidP="00693F85">
      <w:pPr>
        <w:pStyle w:val="ac"/>
        <w:autoSpaceDE w:val="0"/>
        <w:autoSpaceDN w:val="0"/>
        <w:adjustRightInd w:val="0"/>
        <w:spacing w:after="0" w:line="240" w:lineRule="auto"/>
        <w:ind w:left="0" w:firstLine="709"/>
        <w:contextualSpacing w:val="0"/>
        <w:jc w:val="both"/>
        <w:rPr>
          <w:rFonts w:ascii="PT Astra Serif" w:hAnsi="PT Astra Serif"/>
          <w:sz w:val="23"/>
          <w:szCs w:val="23"/>
        </w:rPr>
      </w:pPr>
      <w:r w:rsidRPr="00E217A1">
        <w:rPr>
          <w:rFonts w:ascii="PT Astra Serif" w:hAnsi="PT Astra Serif"/>
          <w:sz w:val="23"/>
          <w:szCs w:val="23"/>
        </w:rPr>
        <w:t xml:space="preserve">6.2. Размер штрафа включается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w:t>
      </w:r>
      <w:r w:rsidRPr="00E217A1">
        <w:rPr>
          <w:rFonts w:ascii="PT Astra Serif" w:hAnsi="PT Astra Serif"/>
          <w:sz w:val="23"/>
          <w:szCs w:val="23"/>
        </w:rPr>
        <w:lastRenderedPageBreak/>
        <w:t>постановлением Правительства Российской Федерации от 30 августа 2017 г.</w:t>
      </w:r>
      <w:r w:rsidR="001762B9" w:rsidRPr="00E217A1">
        <w:rPr>
          <w:rFonts w:ascii="PT Astra Serif" w:hAnsi="PT Astra Serif"/>
          <w:sz w:val="23"/>
          <w:szCs w:val="23"/>
        </w:rPr>
        <w:br/>
      </w:r>
      <w:r w:rsidRPr="00E217A1">
        <w:rPr>
          <w:rFonts w:ascii="PT Astra Serif" w:hAnsi="PT Astra Serif"/>
          <w:sz w:val="23"/>
          <w:szCs w:val="23"/>
        </w:rPr>
        <w:t>№ 1042 (далее – Правила определения размера штрафа).</w:t>
      </w:r>
    </w:p>
    <w:p w:rsidR="00E936B2" w:rsidRPr="00E217A1" w:rsidRDefault="00E936B2" w:rsidP="00693F85">
      <w:pPr>
        <w:pStyle w:val="ac"/>
        <w:autoSpaceDE w:val="0"/>
        <w:autoSpaceDN w:val="0"/>
        <w:adjustRightInd w:val="0"/>
        <w:spacing w:after="0" w:line="240" w:lineRule="auto"/>
        <w:ind w:left="0" w:firstLine="709"/>
        <w:contextualSpacing w:val="0"/>
        <w:jc w:val="both"/>
        <w:rPr>
          <w:rFonts w:ascii="PT Astra Serif" w:hAnsi="PT Astra Serif"/>
          <w:sz w:val="23"/>
          <w:szCs w:val="23"/>
        </w:rPr>
      </w:pPr>
      <w:r w:rsidRPr="00E217A1">
        <w:rPr>
          <w:rFonts w:ascii="PT Astra Serif" w:hAnsi="PT Astra Serif"/>
          <w:sz w:val="23"/>
          <w:szCs w:val="23"/>
        </w:rPr>
        <w:t>6.3.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E936B2" w:rsidRPr="00E217A1" w:rsidRDefault="00E936B2" w:rsidP="00693F85">
      <w:pPr>
        <w:pStyle w:val="ac"/>
        <w:autoSpaceDE w:val="0"/>
        <w:autoSpaceDN w:val="0"/>
        <w:adjustRightInd w:val="0"/>
        <w:spacing w:after="0" w:line="240" w:lineRule="auto"/>
        <w:ind w:left="0" w:firstLine="709"/>
        <w:contextualSpacing w:val="0"/>
        <w:jc w:val="both"/>
        <w:rPr>
          <w:rFonts w:ascii="PT Astra Serif" w:hAnsi="PT Astra Serif"/>
          <w:sz w:val="23"/>
          <w:szCs w:val="23"/>
        </w:rPr>
      </w:pPr>
      <w:r w:rsidRPr="00E217A1">
        <w:rPr>
          <w:rFonts w:ascii="PT Astra Serif" w:hAnsi="PT Astra Serif"/>
          <w:sz w:val="23"/>
          <w:szCs w:val="23"/>
        </w:rPr>
        <w:t xml:space="preserve">6.4. 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8" w:history="1">
        <w:r w:rsidRPr="00E217A1">
          <w:rPr>
            <w:rStyle w:val="ae"/>
            <w:rFonts w:ascii="PT Astra Serif" w:hAnsi="PT Astra Serif"/>
            <w:sz w:val="23"/>
            <w:szCs w:val="23"/>
          </w:rPr>
          <w:t>ставки</w:t>
        </w:r>
      </w:hyperlink>
      <w:r w:rsidR="001762B9" w:rsidRPr="00E217A1">
        <w:rPr>
          <w:rFonts w:ascii="PT Astra Serif" w:hAnsi="PT Astra Serif"/>
          <w:sz w:val="23"/>
          <w:szCs w:val="23"/>
        </w:rPr>
        <w:t xml:space="preserve"> </w:t>
      </w:r>
      <w:r w:rsidRPr="00E217A1">
        <w:rPr>
          <w:rFonts w:ascii="PT Astra Serif" w:hAnsi="PT Astra Serif"/>
          <w:sz w:val="23"/>
          <w:szCs w:val="23"/>
        </w:rPr>
        <w:t>Центрального банка Российской Федерации</w:t>
      </w:r>
      <w:r w:rsidR="001762B9" w:rsidRPr="00E217A1">
        <w:rPr>
          <w:rFonts w:ascii="PT Astra Serif" w:hAnsi="PT Astra Serif"/>
          <w:sz w:val="23"/>
          <w:szCs w:val="23"/>
        </w:rPr>
        <w:t xml:space="preserve"> </w:t>
      </w:r>
      <w:r w:rsidRPr="00E217A1">
        <w:rPr>
          <w:rFonts w:ascii="PT Astra Serif" w:hAnsi="PT Astra Serif"/>
          <w:sz w:val="23"/>
          <w:szCs w:val="23"/>
        </w:rPr>
        <w:t>от не уплаченной в срок суммы.</w:t>
      </w:r>
    </w:p>
    <w:p w:rsidR="00E936B2" w:rsidRPr="00E217A1" w:rsidRDefault="00E936B2" w:rsidP="00693F85">
      <w:pPr>
        <w:pStyle w:val="ac"/>
        <w:autoSpaceDE w:val="0"/>
        <w:autoSpaceDN w:val="0"/>
        <w:adjustRightInd w:val="0"/>
        <w:spacing w:after="0" w:line="240" w:lineRule="auto"/>
        <w:ind w:left="0" w:firstLine="709"/>
        <w:contextualSpacing w:val="0"/>
        <w:jc w:val="both"/>
        <w:rPr>
          <w:rFonts w:ascii="PT Astra Serif" w:hAnsi="PT Astra Serif"/>
          <w:sz w:val="23"/>
          <w:szCs w:val="23"/>
        </w:rPr>
      </w:pPr>
      <w:r w:rsidRPr="00E217A1">
        <w:rPr>
          <w:rFonts w:ascii="PT Astra Serif" w:hAnsi="PT Astra Serif"/>
          <w:sz w:val="23"/>
          <w:szCs w:val="23"/>
        </w:rPr>
        <w:t xml:space="preserve">6.5.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 в размере </w:t>
      </w:r>
      <w:r w:rsidRPr="00E217A1">
        <w:rPr>
          <w:rFonts w:ascii="PT Astra Serif" w:hAnsi="PT Astra Serif"/>
          <w:b/>
          <w:sz w:val="23"/>
          <w:szCs w:val="23"/>
        </w:rPr>
        <w:t xml:space="preserve">1000 (Одна тысяча) рублей 00 копеек, </w:t>
      </w:r>
      <w:r w:rsidRPr="00E217A1">
        <w:rPr>
          <w:rFonts w:ascii="PT Astra Serif" w:hAnsi="PT Astra Serif"/>
          <w:sz w:val="23"/>
          <w:szCs w:val="23"/>
        </w:rPr>
        <w:t>определяемый</w:t>
      </w:r>
      <w:r w:rsidR="001762B9" w:rsidRPr="00E217A1">
        <w:rPr>
          <w:rFonts w:ascii="PT Astra Serif" w:hAnsi="PT Astra Serif"/>
          <w:sz w:val="23"/>
          <w:szCs w:val="23"/>
        </w:rPr>
        <w:t xml:space="preserve"> </w:t>
      </w:r>
      <w:r w:rsidRPr="00E217A1">
        <w:rPr>
          <w:rFonts w:ascii="PT Astra Serif" w:hAnsi="PT Astra Serif"/>
          <w:sz w:val="23"/>
          <w:szCs w:val="23"/>
        </w:rPr>
        <w:t>в соответствии с Правилами определения размера штрафа, так как цена контракта</w:t>
      </w:r>
      <w:r w:rsidR="001762B9" w:rsidRPr="00E217A1">
        <w:rPr>
          <w:rFonts w:ascii="PT Astra Serif" w:hAnsi="PT Astra Serif"/>
          <w:sz w:val="23"/>
          <w:szCs w:val="23"/>
        </w:rPr>
        <w:t xml:space="preserve"> </w:t>
      </w:r>
      <w:r w:rsidRPr="00E217A1">
        <w:rPr>
          <w:rFonts w:ascii="PT Astra Serif" w:hAnsi="PT Astra Serif"/>
          <w:sz w:val="23"/>
          <w:szCs w:val="23"/>
        </w:rPr>
        <w:t>не превышает 3 млн. рублей.</w:t>
      </w:r>
    </w:p>
    <w:p w:rsidR="00E936B2" w:rsidRPr="00E217A1" w:rsidRDefault="00E936B2" w:rsidP="00693F85">
      <w:pPr>
        <w:spacing w:after="0" w:line="240" w:lineRule="auto"/>
        <w:ind w:firstLine="709"/>
        <w:jc w:val="both"/>
        <w:rPr>
          <w:rFonts w:ascii="PT Astra Serif" w:hAnsi="PT Astra Serif"/>
          <w:sz w:val="23"/>
          <w:szCs w:val="23"/>
        </w:rPr>
      </w:pPr>
      <w:r w:rsidRPr="00E217A1">
        <w:rPr>
          <w:rFonts w:ascii="PT Astra Serif" w:hAnsi="PT Astra Serif"/>
          <w:sz w:val="23"/>
          <w:szCs w:val="23"/>
        </w:rPr>
        <w:t>6.6. 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rsidR="00E936B2" w:rsidRPr="00E217A1" w:rsidRDefault="00E936B2" w:rsidP="00693F85">
      <w:pPr>
        <w:pStyle w:val="ac"/>
        <w:autoSpaceDE w:val="0"/>
        <w:autoSpaceDN w:val="0"/>
        <w:adjustRightInd w:val="0"/>
        <w:spacing w:after="0" w:line="240" w:lineRule="auto"/>
        <w:ind w:left="0" w:firstLine="709"/>
        <w:contextualSpacing w:val="0"/>
        <w:jc w:val="both"/>
        <w:rPr>
          <w:rFonts w:ascii="PT Astra Serif" w:hAnsi="PT Astra Serif"/>
          <w:sz w:val="23"/>
          <w:szCs w:val="23"/>
        </w:rPr>
      </w:pPr>
      <w:r w:rsidRPr="00E217A1">
        <w:rPr>
          <w:rFonts w:ascii="PT Astra Serif" w:hAnsi="PT Astra Serif"/>
          <w:sz w:val="23"/>
          <w:szCs w:val="23"/>
        </w:rPr>
        <w:t xml:space="preserve">6.7.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w:t>
      </w:r>
      <w:r w:rsidR="00713596" w:rsidRPr="00E217A1">
        <w:rPr>
          <w:rFonts w:ascii="PT Astra Serif" w:hAnsi="PT Astra Serif"/>
          <w:sz w:val="23"/>
          <w:szCs w:val="23"/>
        </w:rPr>
        <w:br/>
      </w:r>
      <w:r w:rsidRPr="00E217A1">
        <w:rPr>
          <w:rFonts w:ascii="PT Astra Serif" w:hAnsi="PT Astra Serif"/>
          <w:sz w:val="23"/>
          <w:szCs w:val="23"/>
        </w:rPr>
        <w:t>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пени).</w:t>
      </w:r>
    </w:p>
    <w:p w:rsidR="00E936B2" w:rsidRPr="00E217A1" w:rsidRDefault="00E936B2" w:rsidP="00693F85">
      <w:pPr>
        <w:pStyle w:val="ac"/>
        <w:autoSpaceDE w:val="0"/>
        <w:autoSpaceDN w:val="0"/>
        <w:adjustRightInd w:val="0"/>
        <w:spacing w:after="0" w:line="240" w:lineRule="auto"/>
        <w:ind w:left="0" w:firstLine="709"/>
        <w:contextualSpacing w:val="0"/>
        <w:jc w:val="both"/>
        <w:rPr>
          <w:rFonts w:ascii="PT Astra Serif" w:hAnsi="PT Astra Serif"/>
          <w:sz w:val="23"/>
          <w:szCs w:val="23"/>
        </w:rPr>
      </w:pPr>
      <w:r w:rsidRPr="00E217A1">
        <w:rPr>
          <w:rFonts w:ascii="PT Astra Serif" w:hAnsi="PT Astra Serif"/>
          <w:sz w:val="23"/>
          <w:szCs w:val="23"/>
        </w:rPr>
        <w:t>6.8.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w:t>
      </w:r>
      <w:r w:rsidR="001762B9" w:rsidRPr="00E217A1">
        <w:rPr>
          <w:rFonts w:ascii="PT Astra Serif" w:hAnsi="PT Astra Serif"/>
          <w:sz w:val="23"/>
          <w:szCs w:val="23"/>
        </w:rPr>
        <w:t xml:space="preserve"> </w:t>
      </w:r>
      <w:r w:rsidRPr="00E217A1">
        <w:rPr>
          <w:rFonts w:ascii="PT Astra Serif" w:hAnsi="PT Astra Serif"/>
          <w:sz w:val="23"/>
          <w:szCs w:val="23"/>
        </w:rPr>
        <w:t xml:space="preserve">в размере одной трехсотой действующей на дату уплаты пени </w:t>
      </w:r>
      <w:hyperlink r:id="rId9" w:anchor="/document/10180094/entry/100" w:history="1">
        <w:r w:rsidRPr="00E217A1">
          <w:rPr>
            <w:rStyle w:val="ae"/>
            <w:rFonts w:ascii="PT Astra Serif" w:hAnsi="PT Astra Serif"/>
            <w:sz w:val="23"/>
            <w:szCs w:val="23"/>
          </w:rPr>
          <w:t>ключевой ставки</w:t>
        </w:r>
      </w:hyperlink>
      <w:r w:rsidRPr="00E217A1">
        <w:rPr>
          <w:rFonts w:ascii="PT Astra Serif" w:hAnsi="PT Astra Serif"/>
          <w:sz w:val="23"/>
          <w:szCs w:val="23"/>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E936B2" w:rsidRPr="00E217A1" w:rsidRDefault="00E936B2" w:rsidP="00693F85">
      <w:pPr>
        <w:pStyle w:val="ac"/>
        <w:autoSpaceDE w:val="0"/>
        <w:autoSpaceDN w:val="0"/>
        <w:adjustRightInd w:val="0"/>
        <w:spacing w:after="0" w:line="240" w:lineRule="auto"/>
        <w:ind w:left="0" w:firstLine="709"/>
        <w:contextualSpacing w:val="0"/>
        <w:jc w:val="both"/>
        <w:rPr>
          <w:rFonts w:ascii="PT Astra Serif" w:hAnsi="PT Astra Serif"/>
          <w:sz w:val="23"/>
          <w:szCs w:val="23"/>
        </w:rPr>
      </w:pPr>
      <w:r w:rsidRPr="00E217A1">
        <w:rPr>
          <w:rFonts w:ascii="PT Astra Serif" w:hAnsi="PT Astra Serif"/>
          <w:sz w:val="23"/>
          <w:szCs w:val="23"/>
        </w:rPr>
        <w:t>6.9.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выплачивает Государственному заказчику штраф в размере</w:t>
      </w:r>
      <w:r w:rsidR="00E217A1">
        <w:rPr>
          <w:rFonts w:ascii="PT Astra Serif" w:hAnsi="PT Astra Serif"/>
          <w:sz w:val="23"/>
          <w:szCs w:val="23"/>
        </w:rPr>
        <w:t xml:space="preserve"> </w:t>
      </w:r>
      <w:r w:rsidRPr="00E217A1">
        <w:rPr>
          <w:rFonts w:ascii="PT Astra Serif" w:hAnsi="PT Astra Serif"/>
          <w:b/>
          <w:sz w:val="23"/>
          <w:szCs w:val="23"/>
        </w:rPr>
        <w:t>10 процентов цены контракта,</w:t>
      </w:r>
      <w:r w:rsidRPr="00E217A1">
        <w:rPr>
          <w:rFonts w:ascii="PT Astra Serif" w:hAnsi="PT Astra Serif"/>
          <w:sz w:val="23"/>
          <w:szCs w:val="23"/>
        </w:rPr>
        <w:t xml:space="preserve"> так как цена контракта не превышает 3 млн. рублей.</w:t>
      </w:r>
    </w:p>
    <w:p w:rsidR="00E936B2" w:rsidRPr="00E217A1" w:rsidRDefault="00E936B2" w:rsidP="00693F85">
      <w:pPr>
        <w:pStyle w:val="ac"/>
        <w:autoSpaceDE w:val="0"/>
        <w:autoSpaceDN w:val="0"/>
        <w:adjustRightInd w:val="0"/>
        <w:spacing w:after="0" w:line="240" w:lineRule="auto"/>
        <w:ind w:left="0" w:firstLine="709"/>
        <w:contextualSpacing w:val="0"/>
        <w:jc w:val="both"/>
        <w:rPr>
          <w:rFonts w:ascii="PT Astra Serif" w:hAnsi="PT Astra Serif"/>
          <w:sz w:val="23"/>
          <w:szCs w:val="23"/>
        </w:rPr>
      </w:pPr>
      <w:r w:rsidRPr="00E217A1">
        <w:rPr>
          <w:rFonts w:ascii="PT Astra Serif" w:hAnsi="PT Astra Serif"/>
          <w:sz w:val="23"/>
          <w:szCs w:val="23"/>
          <w:lang w:eastAsia="ru-RU"/>
        </w:rPr>
        <w:t xml:space="preserve">6.10.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Государственному заказчику штраф в размере </w:t>
      </w:r>
      <w:r w:rsidRPr="00E217A1">
        <w:rPr>
          <w:rFonts w:ascii="PT Astra Serif" w:hAnsi="PT Astra Serif"/>
          <w:b/>
          <w:sz w:val="23"/>
          <w:szCs w:val="23"/>
        </w:rPr>
        <w:t xml:space="preserve">1000 (Одна тысяча) рублей 00 копеек, </w:t>
      </w:r>
      <w:r w:rsidRPr="00E217A1">
        <w:rPr>
          <w:rFonts w:ascii="PT Astra Serif" w:hAnsi="PT Astra Serif"/>
          <w:sz w:val="23"/>
          <w:szCs w:val="23"/>
        </w:rPr>
        <w:t xml:space="preserve">определяемый в соответствии с Правилами определения размера штрафа, </w:t>
      </w:r>
      <w:r w:rsidR="00713596" w:rsidRPr="00E217A1">
        <w:rPr>
          <w:rFonts w:ascii="PT Astra Serif" w:hAnsi="PT Astra Serif"/>
          <w:sz w:val="23"/>
          <w:szCs w:val="23"/>
        </w:rPr>
        <w:br/>
      </w:r>
      <w:r w:rsidRPr="00E217A1">
        <w:rPr>
          <w:rFonts w:ascii="PT Astra Serif" w:hAnsi="PT Astra Serif"/>
          <w:sz w:val="23"/>
          <w:szCs w:val="23"/>
        </w:rPr>
        <w:t>так как цена контракта не превышает 3 млн. рублей.</w:t>
      </w:r>
    </w:p>
    <w:p w:rsidR="00E936B2" w:rsidRPr="00E217A1" w:rsidRDefault="00E936B2" w:rsidP="00693F85">
      <w:pPr>
        <w:spacing w:after="0" w:line="240" w:lineRule="auto"/>
        <w:ind w:firstLine="709"/>
        <w:jc w:val="both"/>
        <w:rPr>
          <w:rFonts w:ascii="PT Astra Serif" w:hAnsi="PT Astra Serif"/>
          <w:sz w:val="23"/>
          <w:szCs w:val="23"/>
        </w:rPr>
      </w:pPr>
      <w:r w:rsidRPr="00E217A1">
        <w:rPr>
          <w:rFonts w:ascii="PT Astra Serif" w:hAnsi="PT Astra Serif"/>
          <w:sz w:val="23"/>
          <w:szCs w:val="23"/>
        </w:rPr>
        <w:t>6.11. Общая сумма штрафов за неисполнение или ненадлежащее исполнение Исполнителем обязательств, предусмотренных контрактом, не может превышать цену Контракта.</w:t>
      </w:r>
    </w:p>
    <w:bookmarkEnd w:id="6"/>
    <w:p w:rsidR="00E936B2" w:rsidRPr="00E217A1" w:rsidRDefault="00E936B2" w:rsidP="00693F85">
      <w:pPr>
        <w:spacing w:after="0" w:line="240" w:lineRule="auto"/>
        <w:ind w:firstLine="709"/>
        <w:jc w:val="both"/>
        <w:rPr>
          <w:rFonts w:ascii="PT Astra Serif" w:hAnsi="PT Astra Serif"/>
          <w:sz w:val="23"/>
          <w:szCs w:val="23"/>
        </w:rPr>
      </w:pPr>
      <w:r w:rsidRPr="00E217A1">
        <w:rPr>
          <w:rFonts w:ascii="PT Astra Serif" w:hAnsi="PT Astra Serif"/>
          <w:sz w:val="23"/>
          <w:szCs w:val="23"/>
        </w:rPr>
        <w:t>6.12.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1219B" w:rsidRPr="00E217A1" w:rsidRDefault="0081219B" w:rsidP="00693F85">
      <w:pPr>
        <w:spacing w:after="0" w:line="240" w:lineRule="auto"/>
        <w:ind w:firstLine="709"/>
        <w:jc w:val="both"/>
        <w:rPr>
          <w:rFonts w:ascii="PT Astra Serif" w:hAnsi="PT Astra Serif"/>
          <w:sz w:val="23"/>
          <w:szCs w:val="23"/>
        </w:rPr>
      </w:pPr>
    </w:p>
    <w:p w:rsidR="00E936B2" w:rsidRPr="00E217A1" w:rsidRDefault="00E936B2" w:rsidP="00693F85">
      <w:pPr>
        <w:spacing w:after="0" w:line="240" w:lineRule="auto"/>
        <w:ind w:left="284" w:firstLine="720"/>
        <w:jc w:val="center"/>
        <w:rPr>
          <w:rFonts w:ascii="PT Astra Serif" w:hAnsi="PT Astra Serif"/>
          <w:b/>
          <w:sz w:val="23"/>
          <w:szCs w:val="23"/>
        </w:rPr>
      </w:pPr>
      <w:r w:rsidRPr="00E217A1">
        <w:rPr>
          <w:rFonts w:ascii="PT Astra Serif" w:hAnsi="PT Astra Serif"/>
          <w:b/>
          <w:sz w:val="23"/>
          <w:szCs w:val="23"/>
        </w:rPr>
        <w:t>7. Изменение, расторжение контракта</w:t>
      </w:r>
    </w:p>
    <w:p w:rsidR="00E936B2" w:rsidRPr="00E217A1" w:rsidRDefault="00E936B2" w:rsidP="00693F85">
      <w:pPr>
        <w:spacing w:after="0" w:line="240" w:lineRule="auto"/>
        <w:ind w:left="284" w:firstLine="720"/>
        <w:jc w:val="center"/>
        <w:rPr>
          <w:rFonts w:ascii="PT Astra Serif" w:hAnsi="PT Astra Serif"/>
          <w:b/>
          <w:sz w:val="23"/>
          <w:szCs w:val="23"/>
        </w:rPr>
      </w:pPr>
    </w:p>
    <w:p w:rsidR="00E936B2" w:rsidRPr="00E217A1" w:rsidRDefault="00E936B2" w:rsidP="00693F85">
      <w:pPr>
        <w:spacing w:after="0" w:line="240" w:lineRule="auto"/>
        <w:ind w:firstLine="720"/>
        <w:jc w:val="both"/>
        <w:rPr>
          <w:rFonts w:ascii="PT Astra Serif" w:hAnsi="PT Astra Serif"/>
          <w:sz w:val="23"/>
          <w:szCs w:val="23"/>
        </w:rPr>
      </w:pPr>
      <w:r w:rsidRPr="00E217A1">
        <w:rPr>
          <w:rFonts w:ascii="PT Astra Serif" w:hAnsi="PT Astra Serif"/>
          <w:sz w:val="23"/>
          <w:szCs w:val="23"/>
        </w:rPr>
        <w:t xml:space="preserve">7.1. Изменение существенных условий контракта при его исполнении не допускается, </w:t>
      </w:r>
      <w:r w:rsidR="0081219B" w:rsidRPr="00E217A1">
        <w:rPr>
          <w:rFonts w:ascii="PT Astra Serif" w:hAnsi="PT Astra Serif"/>
          <w:sz w:val="23"/>
          <w:szCs w:val="23"/>
        </w:rPr>
        <w:br/>
      </w:r>
      <w:r w:rsidRPr="00E217A1">
        <w:rPr>
          <w:rFonts w:ascii="PT Astra Serif" w:hAnsi="PT Astra Serif"/>
          <w:sz w:val="23"/>
          <w:szCs w:val="23"/>
        </w:rPr>
        <w:t>за исключением их изменений по соглашению сторон в следующих случаях:</w:t>
      </w:r>
    </w:p>
    <w:p w:rsidR="00E936B2" w:rsidRPr="00E217A1" w:rsidRDefault="00E936B2" w:rsidP="00693F85">
      <w:pPr>
        <w:spacing w:after="0" w:line="240" w:lineRule="auto"/>
        <w:ind w:firstLine="720"/>
        <w:jc w:val="both"/>
        <w:rPr>
          <w:rFonts w:ascii="PT Astra Serif" w:hAnsi="PT Astra Serif"/>
          <w:sz w:val="23"/>
          <w:szCs w:val="23"/>
        </w:rPr>
      </w:pPr>
      <w:r w:rsidRPr="00E217A1">
        <w:rPr>
          <w:rFonts w:ascii="PT Astra Serif" w:hAnsi="PT Astra Serif"/>
          <w:sz w:val="23"/>
          <w:szCs w:val="23"/>
        </w:rPr>
        <w:t>7.1.1. Цена контракта может быть снижена по соглашению сторон, без изменения, предусмотренного контрактом, количества товаров, качества поставляемого товара, и иных условий контракта.</w:t>
      </w:r>
    </w:p>
    <w:p w:rsidR="00E936B2" w:rsidRPr="00E217A1" w:rsidRDefault="00E936B2" w:rsidP="00693F85">
      <w:pPr>
        <w:spacing w:after="0" w:line="240" w:lineRule="auto"/>
        <w:ind w:firstLine="720"/>
        <w:jc w:val="both"/>
        <w:rPr>
          <w:rFonts w:ascii="PT Astra Serif" w:hAnsi="PT Astra Serif"/>
          <w:sz w:val="23"/>
          <w:szCs w:val="23"/>
        </w:rPr>
      </w:pPr>
      <w:r w:rsidRPr="00E217A1">
        <w:rPr>
          <w:rFonts w:ascii="PT Astra Serif" w:hAnsi="PT Astra Serif"/>
          <w:sz w:val="23"/>
          <w:szCs w:val="23"/>
        </w:rPr>
        <w:t xml:space="preserve">7.1.2.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w:t>
      </w:r>
      <w:r w:rsidRPr="00E217A1">
        <w:rPr>
          <w:rFonts w:ascii="PT Astra Serif" w:hAnsi="PT Astra Serif"/>
          <w:sz w:val="23"/>
          <w:szCs w:val="23"/>
        </w:rPr>
        <w:lastRenderedPageBreak/>
        <w:t xml:space="preserve">соглашению сторон, допускается изменение с учетом положений </w:t>
      </w:r>
      <w:hyperlink r:id="rId10" w:history="1">
        <w:r w:rsidRPr="00E217A1">
          <w:rPr>
            <w:rStyle w:val="ae"/>
            <w:rFonts w:ascii="PT Astra Serif" w:hAnsi="PT Astra Serif"/>
            <w:sz w:val="23"/>
            <w:szCs w:val="23"/>
          </w:rPr>
          <w:t>бюджетного законодательства</w:t>
        </w:r>
      </w:hyperlink>
      <w:r w:rsidRPr="00E217A1">
        <w:rPr>
          <w:rFonts w:ascii="PT Astra Serif" w:hAnsi="PT Astra Serif"/>
          <w:sz w:val="23"/>
          <w:szCs w:val="23"/>
        </w:rPr>
        <w:t xml:space="preserve">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E936B2" w:rsidRPr="00E217A1" w:rsidRDefault="00E936B2" w:rsidP="00693F85">
      <w:pPr>
        <w:tabs>
          <w:tab w:val="left" w:pos="8931"/>
        </w:tabs>
        <w:spacing w:after="0" w:line="240" w:lineRule="auto"/>
        <w:ind w:firstLine="720"/>
        <w:jc w:val="both"/>
        <w:rPr>
          <w:rFonts w:ascii="PT Astra Serif" w:hAnsi="PT Astra Serif"/>
          <w:sz w:val="23"/>
          <w:szCs w:val="23"/>
        </w:rPr>
      </w:pPr>
      <w:r w:rsidRPr="00E217A1">
        <w:rPr>
          <w:rFonts w:ascii="PT Astra Serif" w:hAnsi="PT Astra Serif"/>
          <w:sz w:val="23"/>
          <w:szCs w:val="23"/>
        </w:rPr>
        <w:t xml:space="preserve">7.1.3.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 вследствие реорганизации юридического лица в форме преобразования, слияния </w:t>
      </w:r>
      <w:r w:rsidR="00713596" w:rsidRPr="00E217A1">
        <w:rPr>
          <w:rFonts w:ascii="PT Astra Serif" w:hAnsi="PT Astra Serif"/>
          <w:sz w:val="23"/>
          <w:szCs w:val="23"/>
        </w:rPr>
        <w:br/>
      </w:r>
      <w:r w:rsidRPr="00E217A1">
        <w:rPr>
          <w:rFonts w:ascii="PT Astra Serif" w:hAnsi="PT Astra Serif"/>
          <w:sz w:val="23"/>
          <w:szCs w:val="23"/>
        </w:rPr>
        <w:t>или присоединения.</w:t>
      </w:r>
    </w:p>
    <w:p w:rsidR="00E936B2" w:rsidRPr="00E217A1" w:rsidRDefault="00E936B2" w:rsidP="00693F85">
      <w:pPr>
        <w:spacing w:after="0" w:line="240" w:lineRule="auto"/>
        <w:ind w:firstLine="720"/>
        <w:jc w:val="both"/>
        <w:rPr>
          <w:rFonts w:ascii="PT Astra Serif" w:hAnsi="PT Astra Serif"/>
          <w:sz w:val="23"/>
          <w:szCs w:val="23"/>
        </w:rPr>
      </w:pPr>
      <w:r w:rsidRPr="00E217A1">
        <w:rPr>
          <w:rFonts w:ascii="PT Astra Serif" w:hAnsi="PT Astra Serif"/>
          <w:sz w:val="23"/>
          <w:szCs w:val="23"/>
        </w:rPr>
        <w:t>7.1.4. В случае перемены заказчика, права и обязанности Государственного заказчика, предусмотренные контрактом, переходят к новому Государственному заказчику.</w:t>
      </w:r>
    </w:p>
    <w:p w:rsidR="00E936B2" w:rsidRPr="00E217A1" w:rsidRDefault="00E936B2" w:rsidP="00693F85">
      <w:pPr>
        <w:spacing w:after="0" w:line="240" w:lineRule="auto"/>
        <w:ind w:firstLine="720"/>
        <w:jc w:val="both"/>
        <w:rPr>
          <w:rFonts w:ascii="PT Astra Serif" w:hAnsi="PT Astra Serif"/>
          <w:sz w:val="23"/>
          <w:szCs w:val="23"/>
        </w:rPr>
      </w:pPr>
      <w:r w:rsidRPr="00E217A1">
        <w:rPr>
          <w:rFonts w:ascii="PT Astra Serif" w:hAnsi="PT Astra Serif"/>
          <w:sz w:val="23"/>
          <w:szCs w:val="23"/>
        </w:rPr>
        <w:t>7.1.5. При исполнении контракта, по согласованию Государственного заказчика</w:t>
      </w:r>
      <w:r w:rsidR="00C26F1E" w:rsidRPr="00E217A1">
        <w:rPr>
          <w:rFonts w:ascii="PT Astra Serif" w:hAnsi="PT Astra Serif"/>
          <w:sz w:val="23"/>
          <w:szCs w:val="23"/>
        </w:rPr>
        <w:t xml:space="preserve"> </w:t>
      </w:r>
      <w:r w:rsidR="00C26F1E" w:rsidRPr="00E217A1">
        <w:rPr>
          <w:rFonts w:ascii="PT Astra Serif" w:hAnsi="PT Astra Serif"/>
          <w:sz w:val="23"/>
          <w:szCs w:val="23"/>
        </w:rPr>
        <w:br/>
      </w:r>
      <w:r w:rsidRPr="00E217A1">
        <w:rPr>
          <w:rFonts w:ascii="PT Astra Serif" w:hAnsi="PT Astra Serif"/>
          <w:sz w:val="23"/>
          <w:szCs w:val="23"/>
        </w:rPr>
        <w:t xml:space="preserve">с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w:t>
      </w:r>
      <w:r w:rsidR="00C26F1E" w:rsidRPr="00E217A1">
        <w:rPr>
          <w:rFonts w:ascii="PT Astra Serif" w:hAnsi="PT Astra Serif"/>
          <w:sz w:val="23"/>
          <w:szCs w:val="23"/>
        </w:rPr>
        <w:br/>
      </w:r>
      <w:r w:rsidRPr="00E217A1">
        <w:rPr>
          <w:rFonts w:ascii="PT Astra Serif" w:hAnsi="PT Astra Serif"/>
          <w:sz w:val="23"/>
          <w:szCs w:val="23"/>
        </w:rPr>
        <w:t>с качеством и соответствующими техническими и функциональными характеристиками, указанными в контракте.</w:t>
      </w:r>
    </w:p>
    <w:p w:rsidR="00E936B2" w:rsidRPr="00E217A1" w:rsidRDefault="00E936B2" w:rsidP="00693F85">
      <w:pPr>
        <w:spacing w:after="0" w:line="240" w:lineRule="auto"/>
        <w:ind w:firstLine="720"/>
        <w:jc w:val="both"/>
        <w:rPr>
          <w:rFonts w:ascii="PT Astra Serif" w:hAnsi="PT Astra Serif"/>
          <w:sz w:val="23"/>
          <w:szCs w:val="23"/>
        </w:rPr>
      </w:pPr>
      <w:r w:rsidRPr="00E217A1">
        <w:rPr>
          <w:rFonts w:ascii="PT Astra Serif" w:hAnsi="PT Astra Serif"/>
          <w:sz w:val="23"/>
          <w:szCs w:val="23"/>
        </w:rPr>
        <w:t xml:space="preserve">7.1.6.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w:t>
      </w:r>
      <w:r w:rsidR="00C26F1E" w:rsidRPr="00E217A1">
        <w:rPr>
          <w:rFonts w:ascii="PT Astra Serif" w:hAnsi="PT Astra Serif"/>
          <w:sz w:val="23"/>
          <w:szCs w:val="23"/>
        </w:rPr>
        <w:br/>
      </w:r>
      <w:r w:rsidRPr="00E217A1">
        <w:rPr>
          <w:rFonts w:ascii="PT Astra Serif" w:hAnsi="PT Astra Serif"/>
          <w:sz w:val="23"/>
          <w:szCs w:val="23"/>
        </w:rPr>
        <w:t>в ходе исполнения контракта обеспечивает согласование новых условий контракта, в том числе цены и (или) сроков исполнения контракта и (или) объема товара, предусмотренных контрактом.</w:t>
      </w:r>
    </w:p>
    <w:p w:rsidR="00E936B2" w:rsidRPr="00E217A1" w:rsidRDefault="00E936B2" w:rsidP="00693F85">
      <w:pPr>
        <w:spacing w:after="0" w:line="240" w:lineRule="auto"/>
        <w:ind w:firstLine="720"/>
        <w:jc w:val="both"/>
        <w:rPr>
          <w:rFonts w:ascii="PT Astra Serif" w:hAnsi="PT Astra Serif"/>
          <w:sz w:val="23"/>
          <w:szCs w:val="23"/>
        </w:rPr>
      </w:pPr>
      <w:r w:rsidRPr="00E217A1">
        <w:rPr>
          <w:rFonts w:ascii="PT Astra Serif" w:hAnsi="PT Astra Serif"/>
          <w:sz w:val="23"/>
          <w:szCs w:val="23"/>
        </w:rPr>
        <w:t>7.2. Расторжение контракта допускается по соглашению сторон, по решению суда, в случае одностороннего отказа стороны контракта от исполнения контракта</w:t>
      </w:r>
      <w:r w:rsidR="00C26F1E" w:rsidRPr="00E217A1">
        <w:rPr>
          <w:rFonts w:ascii="PT Astra Serif" w:hAnsi="PT Astra Serif"/>
          <w:sz w:val="23"/>
          <w:szCs w:val="23"/>
        </w:rPr>
        <w:t xml:space="preserve"> </w:t>
      </w:r>
      <w:r w:rsidRPr="00E217A1">
        <w:rPr>
          <w:rFonts w:ascii="PT Astra Serif" w:hAnsi="PT Astra Serif"/>
          <w:sz w:val="23"/>
          <w:szCs w:val="23"/>
        </w:rPr>
        <w:t xml:space="preserve">в соответствии с </w:t>
      </w:r>
      <w:hyperlink r:id="rId11" w:history="1">
        <w:r w:rsidRPr="00E217A1">
          <w:rPr>
            <w:rStyle w:val="ae"/>
            <w:rFonts w:ascii="PT Astra Serif" w:hAnsi="PT Astra Serif"/>
            <w:sz w:val="23"/>
            <w:szCs w:val="23"/>
          </w:rPr>
          <w:t>гражданским законодательством</w:t>
        </w:r>
      </w:hyperlink>
      <w:r w:rsidRPr="00E217A1">
        <w:rPr>
          <w:rFonts w:ascii="PT Astra Serif" w:hAnsi="PT Astra Serif"/>
          <w:sz w:val="23"/>
          <w:szCs w:val="23"/>
        </w:rPr>
        <w:t xml:space="preserve"> и положениями частей</w:t>
      </w:r>
      <w:r w:rsidR="007C42FF" w:rsidRPr="00E217A1">
        <w:rPr>
          <w:rFonts w:ascii="PT Astra Serif" w:hAnsi="PT Astra Serif"/>
          <w:sz w:val="23"/>
          <w:szCs w:val="23"/>
        </w:rPr>
        <w:t>, 8-11, 13-19,</w:t>
      </w:r>
      <w:r w:rsidRPr="00E217A1">
        <w:rPr>
          <w:rFonts w:ascii="PT Astra Serif" w:hAnsi="PT Astra Serif"/>
          <w:sz w:val="23"/>
          <w:szCs w:val="23"/>
        </w:rPr>
        <w:t xml:space="preserve"> </w:t>
      </w:r>
      <w:r w:rsidR="007C42FF" w:rsidRPr="00E217A1">
        <w:rPr>
          <w:rFonts w:ascii="PT Astra Serif" w:hAnsi="PT Astra Serif"/>
          <w:sz w:val="23"/>
          <w:szCs w:val="23"/>
        </w:rPr>
        <w:t>21</w:t>
      </w:r>
      <w:r w:rsidRPr="00E217A1">
        <w:rPr>
          <w:rFonts w:ascii="PT Astra Serif" w:hAnsi="PT Astra Serif"/>
          <w:sz w:val="23"/>
          <w:szCs w:val="23"/>
        </w:rPr>
        <w:t>-23</w:t>
      </w:r>
      <w:r w:rsidR="007C42FF" w:rsidRPr="00E217A1">
        <w:rPr>
          <w:rFonts w:ascii="PT Astra Serif" w:hAnsi="PT Astra Serif"/>
          <w:sz w:val="23"/>
          <w:szCs w:val="23"/>
        </w:rPr>
        <w:t xml:space="preserve"> </w:t>
      </w:r>
      <w:r w:rsidRPr="00E217A1">
        <w:rPr>
          <w:rFonts w:ascii="PT Astra Serif" w:hAnsi="PT Astra Serif"/>
          <w:sz w:val="23"/>
          <w:szCs w:val="23"/>
        </w:rPr>
        <w:t xml:space="preserve">статьи 95 Федерального закона от 05.04.2013 № 44-ФЗ «О контрактной системе в сфере закупок товаров, работ, услуг </w:t>
      </w:r>
      <w:r w:rsidR="00713596" w:rsidRPr="00E217A1">
        <w:rPr>
          <w:rFonts w:ascii="PT Astra Serif" w:hAnsi="PT Astra Serif"/>
          <w:sz w:val="23"/>
          <w:szCs w:val="23"/>
        </w:rPr>
        <w:br/>
      </w:r>
      <w:r w:rsidRPr="00E217A1">
        <w:rPr>
          <w:rFonts w:ascii="PT Astra Serif" w:hAnsi="PT Astra Serif"/>
          <w:sz w:val="23"/>
          <w:szCs w:val="23"/>
        </w:rPr>
        <w:t>для обеспечения государственных и муниципальных нужд».</w:t>
      </w:r>
    </w:p>
    <w:p w:rsidR="00E936B2" w:rsidRPr="00E217A1" w:rsidRDefault="00E936B2" w:rsidP="00693F85">
      <w:pPr>
        <w:pStyle w:val="11"/>
        <w:spacing w:line="240" w:lineRule="auto"/>
        <w:ind w:firstLine="709"/>
        <w:jc w:val="center"/>
        <w:rPr>
          <w:rFonts w:ascii="PT Astra Serif" w:hAnsi="PT Astra Serif"/>
          <w:b/>
          <w:sz w:val="23"/>
          <w:szCs w:val="23"/>
        </w:rPr>
      </w:pPr>
    </w:p>
    <w:p w:rsidR="00E936B2" w:rsidRPr="00E217A1" w:rsidRDefault="00E936B2" w:rsidP="00693F85">
      <w:pPr>
        <w:pStyle w:val="11"/>
        <w:spacing w:line="240" w:lineRule="auto"/>
        <w:ind w:firstLine="0"/>
        <w:jc w:val="center"/>
        <w:rPr>
          <w:rFonts w:ascii="PT Astra Serif" w:hAnsi="PT Astra Serif"/>
          <w:b/>
          <w:sz w:val="23"/>
          <w:szCs w:val="23"/>
        </w:rPr>
      </w:pPr>
      <w:r w:rsidRPr="00E217A1">
        <w:rPr>
          <w:rFonts w:ascii="PT Astra Serif" w:hAnsi="PT Astra Serif"/>
          <w:b/>
          <w:sz w:val="23"/>
          <w:szCs w:val="23"/>
        </w:rPr>
        <w:t>8. Порядок разрешения споров</w:t>
      </w:r>
    </w:p>
    <w:p w:rsidR="00E936B2" w:rsidRPr="00E217A1" w:rsidRDefault="00E936B2" w:rsidP="00693F85">
      <w:pPr>
        <w:pStyle w:val="11"/>
        <w:spacing w:line="240" w:lineRule="auto"/>
        <w:ind w:firstLine="0"/>
        <w:jc w:val="center"/>
        <w:rPr>
          <w:rFonts w:ascii="PT Astra Serif" w:hAnsi="PT Astra Serif"/>
          <w:b/>
          <w:sz w:val="23"/>
          <w:szCs w:val="23"/>
        </w:rPr>
      </w:pPr>
    </w:p>
    <w:p w:rsidR="00425F22" w:rsidRPr="00E217A1" w:rsidRDefault="00E936B2" w:rsidP="00693F85">
      <w:pPr>
        <w:pStyle w:val="12"/>
        <w:ind w:firstLine="708"/>
        <w:contextualSpacing/>
        <w:jc w:val="both"/>
        <w:rPr>
          <w:rFonts w:ascii="PT Astra Serif" w:hAnsi="PT Astra Serif" w:cs="Times New Roman"/>
          <w:sz w:val="23"/>
          <w:szCs w:val="23"/>
        </w:rPr>
      </w:pPr>
      <w:r w:rsidRPr="00E217A1">
        <w:rPr>
          <w:rFonts w:ascii="PT Astra Serif" w:hAnsi="PT Astra Serif" w:cs="Times New Roman"/>
          <w:sz w:val="23"/>
          <w:szCs w:val="23"/>
        </w:rPr>
        <w:t xml:space="preserve">8.1. </w:t>
      </w:r>
      <w:r w:rsidR="00425F22" w:rsidRPr="00E217A1">
        <w:rPr>
          <w:rFonts w:ascii="PT Astra Serif" w:hAnsi="PT Astra Serif" w:cs="Times New Roman"/>
          <w:sz w:val="23"/>
          <w:szCs w:val="23"/>
        </w:rPr>
        <w:t xml:space="preserve">Все споры и разногласия, которые могут возникнуть между Сторонами по вопросам, </w:t>
      </w:r>
      <w:r w:rsidR="00425F22" w:rsidRPr="00E217A1">
        <w:rPr>
          <w:rFonts w:ascii="PT Astra Serif" w:hAnsi="PT Astra Serif" w:cs="Times New Roman"/>
          <w:sz w:val="23"/>
          <w:szCs w:val="23"/>
        </w:rPr>
        <w:br/>
        <w:t>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425F22" w:rsidRPr="00E217A1" w:rsidRDefault="00425F22" w:rsidP="00693F85">
      <w:pPr>
        <w:pStyle w:val="12"/>
        <w:ind w:firstLine="708"/>
        <w:contextualSpacing/>
        <w:jc w:val="both"/>
        <w:rPr>
          <w:rFonts w:ascii="PT Astra Serif" w:hAnsi="PT Astra Serif" w:cs="Times New Roman"/>
          <w:sz w:val="23"/>
          <w:szCs w:val="23"/>
        </w:rPr>
      </w:pPr>
      <w:r w:rsidRPr="00E217A1">
        <w:rPr>
          <w:rFonts w:ascii="PT Astra Serif" w:hAnsi="PT Astra Serif" w:cs="Times New Roman"/>
          <w:sz w:val="23"/>
          <w:szCs w:val="23"/>
        </w:rPr>
        <w:t xml:space="preserve">8.2. Если в ходе переговоров соглашение не достигнуто, заинтересованная Сторона направляет претензию в письменной форме, подписанную уполномоченным лицом. </w:t>
      </w:r>
    </w:p>
    <w:p w:rsidR="00425F22" w:rsidRPr="00E217A1" w:rsidRDefault="00425F22" w:rsidP="00693F85">
      <w:pPr>
        <w:pStyle w:val="12"/>
        <w:ind w:firstLine="708"/>
        <w:contextualSpacing/>
        <w:jc w:val="both"/>
        <w:rPr>
          <w:rFonts w:ascii="PT Astra Serif" w:hAnsi="PT Astra Serif" w:cs="Times New Roman"/>
          <w:sz w:val="23"/>
          <w:szCs w:val="23"/>
        </w:rPr>
      </w:pPr>
      <w:r w:rsidRPr="00E217A1">
        <w:rPr>
          <w:rFonts w:ascii="PT Astra Serif" w:hAnsi="PT Astra Serif" w:cs="Times New Roman"/>
          <w:sz w:val="23"/>
          <w:szCs w:val="23"/>
        </w:rPr>
        <w:t>Стороны определили, что претензии направляются:</w:t>
      </w:r>
    </w:p>
    <w:p w:rsidR="003C5409" w:rsidRPr="00E217A1" w:rsidRDefault="00425F22" w:rsidP="003C5409">
      <w:pPr>
        <w:spacing w:after="0" w:line="240" w:lineRule="auto"/>
        <w:ind w:left="34"/>
        <w:rPr>
          <w:rFonts w:ascii="PT Astra Serif" w:hAnsi="PT Astra Serif"/>
          <w:sz w:val="23"/>
          <w:szCs w:val="23"/>
        </w:rPr>
      </w:pPr>
      <w:r w:rsidRPr="00E217A1">
        <w:rPr>
          <w:rFonts w:ascii="PT Astra Serif" w:hAnsi="PT Astra Serif"/>
          <w:sz w:val="23"/>
          <w:szCs w:val="23"/>
        </w:rPr>
        <w:t xml:space="preserve">Поставщику по электронной почте </w:t>
      </w:r>
      <w:r w:rsidR="003F213B" w:rsidRPr="00E217A1">
        <w:rPr>
          <w:rFonts w:ascii="PT Astra Serif" w:hAnsi="PT Astra Serif"/>
          <w:noProof/>
          <w:sz w:val="23"/>
          <w:szCs w:val="23"/>
        </w:rPr>
        <w:t>___________</w:t>
      </w:r>
      <w:r w:rsidR="003C5409" w:rsidRPr="00E217A1">
        <w:rPr>
          <w:rFonts w:ascii="PT Astra Serif" w:hAnsi="PT Astra Serif"/>
          <w:sz w:val="23"/>
          <w:szCs w:val="23"/>
        </w:rPr>
        <w:t xml:space="preserve"> </w:t>
      </w:r>
    </w:p>
    <w:p w:rsidR="00425F22" w:rsidRPr="00E217A1" w:rsidRDefault="00425F22" w:rsidP="00693F85">
      <w:pPr>
        <w:pStyle w:val="11"/>
        <w:tabs>
          <w:tab w:val="left" w:pos="709"/>
        </w:tabs>
        <w:spacing w:line="240" w:lineRule="auto"/>
        <w:ind w:right="-1" w:firstLine="709"/>
        <w:contextualSpacing/>
        <w:mirrorIndents/>
        <w:jc w:val="both"/>
        <w:rPr>
          <w:rFonts w:ascii="PT Astra Serif" w:hAnsi="PT Astra Serif"/>
          <w:noProof/>
          <w:sz w:val="23"/>
          <w:szCs w:val="23"/>
        </w:rPr>
      </w:pPr>
      <w:r w:rsidRPr="00E217A1">
        <w:rPr>
          <w:rFonts w:ascii="PT Astra Serif" w:hAnsi="PT Astra Serif"/>
          <w:sz w:val="23"/>
          <w:szCs w:val="23"/>
        </w:rPr>
        <w:t xml:space="preserve">Государственному заказчику по электронной почте </w:t>
      </w:r>
      <w:r w:rsidR="003F213B" w:rsidRPr="00E217A1">
        <w:rPr>
          <w:rFonts w:ascii="PT Astra Serif" w:hAnsi="PT Astra Serif"/>
          <w:noProof/>
          <w:sz w:val="23"/>
          <w:szCs w:val="23"/>
          <w:lang w:val="en-US"/>
        </w:rPr>
        <w:t>bmtivs</w:t>
      </w:r>
      <w:r w:rsidR="003F213B" w:rsidRPr="00E217A1">
        <w:rPr>
          <w:rFonts w:ascii="PT Astra Serif" w:hAnsi="PT Astra Serif"/>
          <w:noProof/>
          <w:sz w:val="23"/>
          <w:szCs w:val="23"/>
        </w:rPr>
        <w:t>@58.</w:t>
      </w:r>
      <w:r w:rsidR="003F213B" w:rsidRPr="00E217A1">
        <w:rPr>
          <w:rFonts w:ascii="PT Astra Serif" w:hAnsi="PT Astra Serif"/>
          <w:noProof/>
          <w:sz w:val="23"/>
          <w:szCs w:val="23"/>
          <w:lang w:val="en-US"/>
        </w:rPr>
        <w:t>fsin</w:t>
      </w:r>
      <w:r w:rsidR="003F213B" w:rsidRPr="00E217A1">
        <w:rPr>
          <w:rFonts w:ascii="PT Astra Serif" w:hAnsi="PT Astra Serif"/>
          <w:noProof/>
          <w:sz w:val="23"/>
          <w:szCs w:val="23"/>
        </w:rPr>
        <w:t>.</w:t>
      </w:r>
      <w:r w:rsidR="003F213B" w:rsidRPr="00E217A1">
        <w:rPr>
          <w:rFonts w:ascii="PT Astra Serif" w:hAnsi="PT Astra Serif"/>
          <w:noProof/>
          <w:sz w:val="23"/>
          <w:szCs w:val="23"/>
          <w:lang w:val="en-US"/>
        </w:rPr>
        <w:t>gov</w:t>
      </w:r>
      <w:r w:rsidR="003F213B" w:rsidRPr="00E217A1">
        <w:rPr>
          <w:rFonts w:ascii="PT Astra Serif" w:hAnsi="PT Astra Serif"/>
          <w:noProof/>
          <w:sz w:val="23"/>
          <w:szCs w:val="23"/>
        </w:rPr>
        <w:t>.</w:t>
      </w:r>
      <w:r w:rsidR="003F213B" w:rsidRPr="00E217A1">
        <w:rPr>
          <w:rFonts w:ascii="PT Astra Serif" w:hAnsi="PT Astra Serif"/>
          <w:noProof/>
          <w:sz w:val="23"/>
          <w:szCs w:val="23"/>
          <w:lang w:val="en-US"/>
        </w:rPr>
        <w:t>ru</w:t>
      </w:r>
    </w:p>
    <w:p w:rsidR="00425F22" w:rsidRPr="00E217A1" w:rsidRDefault="00425F22" w:rsidP="00693F85">
      <w:pPr>
        <w:pStyle w:val="12"/>
        <w:ind w:firstLine="708"/>
        <w:contextualSpacing/>
        <w:jc w:val="both"/>
        <w:rPr>
          <w:rFonts w:ascii="PT Astra Serif" w:hAnsi="PT Astra Serif" w:cs="Times New Roman"/>
          <w:sz w:val="23"/>
          <w:szCs w:val="23"/>
        </w:rPr>
      </w:pPr>
      <w:r w:rsidRPr="00E217A1">
        <w:rPr>
          <w:rFonts w:ascii="PT Astra Serif" w:hAnsi="PT Astra Serif" w:cs="Times New Roman"/>
          <w:sz w:val="23"/>
          <w:szCs w:val="23"/>
        </w:rPr>
        <w:t>8.3. Днем получения претензии Стороны определили день ее отправления заинтересованной Стороной.</w:t>
      </w:r>
    </w:p>
    <w:p w:rsidR="00425F22" w:rsidRPr="00E217A1" w:rsidRDefault="00425F22" w:rsidP="00693F85">
      <w:pPr>
        <w:pStyle w:val="12"/>
        <w:ind w:firstLine="708"/>
        <w:contextualSpacing/>
        <w:jc w:val="both"/>
        <w:rPr>
          <w:rFonts w:ascii="PT Astra Serif" w:hAnsi="PT Astra Serif" w:cs="Times New Roman"/>
          <w:sz w:val="23"/>
          <w:szCs w:val="23"/>
        </w:rPr>
      </w:pPr>
      <w:r w:rsidRPr="00E217A1">
        <w:rPr>
          <w:rFonts w:ascii="PT Astra Serif" w:hAnsi="PT Astra Serif" w:cs="Times New Roman"/>
          <w:sz w:val="23"/>
          <w:szCs w:val="23"/>
        </w:rPr>
        <w:t>8.4.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425F22" w:rsidRPr="00E217A1" w:rsidRDefault="00425F22" w:rsidP="00693F85">
      <w:pPr>
        <w:pStyle w:val="12"/>
        <w:ind w:firstLine="708"/>
        <w:contextualSpacing/>
        <w:jc w:val="both"/>
        <w:rPr>
          <w:rFonts w:ascii="PT Astra Serif" w:hAnsi="PT Astra Serif" w:cs="Times New Roman"/>
          <w:sz w:val="23"/>
          <w:szCs w:val="23"/>
        </w:rPr>
      </w:pPr>
      <w:r w:rsidRPr="00E217A1">
        <w:rPr>
          <w:rFonts w:ascii="PT Astra Serif" w:hAnsi="PT Astra Serif" w:cs="Times New Roman"/>
          <w:sz w:val="23"/>
          <w:szCs w:val="23"/>
        </w:rPr>
        <w:t>8.5. Сторона, которой направлена претензия, обязана рассмотреть полученную претензию</w:t>
      </w:r>
      <w:r w:rsidRPr="00E217A1">
        <w:rPr>
          <w:rFonts w:ascii="PT Astra Serif" w:hAnsi="PT Astra Serif" w:cs="Times New Roman"/>
          <w:sz w:val="23"/>
          <w:szCs w:val="23"/>
        </w:rPr>
        <w:br/>
        <w:t>и о результатах уведомить в письменной форме заинтересованную Сторону в течение 10 (десяти) дней со дня получения претензии.</w:t>
      </w:r>
    </w:p>
    <w:p w:rsidR="00425F22" w:rsidRPr="00E217A1" w:rsidRDefault="00425F22" w:rsidP="00693F85">
      <w:pPr>
        <w:pStyle w:val="12"/>
        <w:ind w:firstLine="708"/>
        <w:contextualSpacing/>
        <w:jc w:val="both"/>
        <w:rPr>
          <w:rFonts w:ascii="PT Astra Serif" w:hAnsi="PT Astra Serif" w:cs="Times New Roman"/>
          <w:sz w:val="23"/>
          <w:szCs w:val="23"/>
        </w:rPr>
      </w:pPr>
      <w:r w:rsidRPr="00E217A1">
        <w:rPr>
          <w:rFonts w:ascii="PT Astra Serif" w:hAnsi="PT Astra Serif" w:cs="Times New Roman"/>
          <w:sz w:val="23"/>
          <w:szCs w:val="23"/>
        </w:rPr>
        <w:t xml:space="preserve">8.6. В случае невозможности разрешения споров путем переговоров Стороны передают </w:t>
      </w:r>
      <w:r w:rsidRPr="00E217A1">
        <w:rPr>
          <w:rFonts w:ascii="PT Astra Serif" w:hAnsi="PT Astra Serif" w:cs="Times New Roman"/>
          <w:sz w:val="23"/>
          <w:szCs w:val="23"/>
        </w:rPr>
        <w:br/>
        <w:t>их на рассмотрение в Арбитражный суд Пензенской области.</w:t>
      </w:r>
    </w:p>
    <w:p w:rsidR="0097153F" w:rsidRPr="00E217A1" w:rsidRDefault="0097153F" w:rsidP="00693F85">
      <w:pPr>
        <w:pStyle w:val="12"/>
        <w:ind w:firstLine="708"/>
        <w:jc w:val="both"/>
        <w:rPr>
          <w:rFonts w:ascii="PT Astra Serif" w:hAnsi="PT Astra Serif" w:cs="Times New Roman"/>
          <w:sz w:val="23"/>
          <w:szCs w:val="23"/>
        </w:rPr>
      </w:pPr>
    </w:p>
    <w:p w:rsidR="00E936B2" w:rsidRPr="00E217A1" w:rsidRDefault="00E936B2" w:rsidP="00693F85">
      <w:pPr>
        <w:pStyle w:val="1"/>
        <w:spacing w:before="0" w:after="0"/>
        <w:jc w:val="center"/>
        <w:rPr>
          <w:rFonts w:ascii="PT Astra Serif" w:hAnsi="PT Astra Serif"/>
          <w:sz w:val="23"/>
          <w:szCs w:val="23"/>
        </w:rPr>
      </w:pPr>
      <w:r w:rsidRPr="00E217A1">
        <w:rPr>
          <w:rFonts w:ascii="PT Astra Serif" w:hAnsi="PT Astra Serif"/>
          <w:sz w:val="23"/>
          <w:szCs w:val="23"/>
        </w:rPr>
        <w:t>9. Заключительные положения</w:t>
      </w:r>
    </w:p>
    <w:p w:rsidR="00E936B2" w:rsidRPr="00E217A1" w:rsidRDefault="00E936B2" w:rsidP="00693F85">
      <w:pPr>
        <w:spacing w:after="0" w:line="240" w:lineRule="auto"/>
        <w:rPr>
          <w:rFonts w:ascii="PT Astra Serif" w:hAnsi="PT Astra Serif"/>
          <w:sz w:val="23"/>
          <w:szCs w:val="23"/>
        </w:rPr>
      </w:pPr>
    </w:p>
    <w:bookmarkEnd w:id="5"/>
    <w:p w:rsidR="00E936B2" w:rsidRPr="00E217A1" w:rsidRDefault="00E936B2" w:rsidP="00693F85">
      <w:pPr>
        <w:tabs>
          <w:tab w:val="left" w:pos="0"/>
        </w:tabs>
        <w:spacing w:after="0" w:line="240" w:lineRule="auto"/>
        <w:ind w:firstLine="709"/>
        <w:jc w:val="both"/>
        <w:rPr>
          <w:rFonts w:ascii="PT Astra Serif" w:hAnsi="PT Astra Serif"/>
          <w:sz w:val="23"/>
          <w:szCs w:val="23"/>
        </w:rPr>
      </w:pPr>
      <w:r w:rsidRPr="00E217A1">
        <w:rPr>
          <w:rFonts w:ascii="PT Astra Serif" w:hAnsi="PT Astra Serif"/>
          <w:sz w:val="23"/>
          <w:szCs w:val="23"/>
        </w:rPr>
        <w:t>9.1. Настоящий контракт вступает в силу с момента его заключения и действует</w:t>
      </w:r>
      <w:r w:rsidR="00A52747" w:rsidRPr="00E217A1">
        <w:rPr>
          <w:rFonts w:ascii="PT Astra Serif" w:hAnsi="PT Astra Serif"/>
          <w:sz w:val="23"/>
          <w:szCs w:val="23"/>
        </w:rPr>
        <w:br/>
      </w:r>
      <w:r w:rsidRPr="00E217A1">
        <w:rPr>
          <w:rFonts w:ascii="PT Astra Serif" w:hAnsi="PT Astra Serif"/>
          <w:sz w:val="23"/>
          <w:szCs w:val="23"/>
        </w:rPr>
        <w:t xml:space="preserve">до </w:t>
      </w:r>
      <w:r w:rsidR="00311730" w:rsidRPr="00E217A1">
        <w:rPr>
          <w:rFonts w:ascii="PT Astra Serif" w:hAnsi="PT Astra Serif"/>
          <w:sz w:val="23"/>
          <w:szCs w:val="23"/>
        </w:rPr>
        <w:t>30</w:t>
      </w:r>
      <w:r w:rsidRPr="00E217A1">
        <w:rPr>
          <w:rFonts w:ascii="PT Astra Serif" w:hAnsi="PT Astra Serif"/>
          <w:sz w:val="23"/>
          <w:szCs w:val="23"/>
        </w:rPr>
        <w:t>.12.202</w:t>
      </w:r>
      <w:r w:rsidR="00311730" w:rsidRPr="00E217A1">
        <w:rPr>
          <w:rFonts w:ascii="PT Astra Serif" w:hAnsi="PT Astra Serif"/>
          <w:sz w:val="23"/>
          <w:szCs w:val="23"/>
        </w:rPr>
        <w:t>6</w:t>
      </w:r>
      <w:r w:rsidRPr="00E217A1">
        <w:rPr>
          <w:rFonts w:ascii="PT Astra Serif" w:hAnsi="PT Astra Serif"/>
          <w:sz w:val="23"/>
          <w:szCs w:val="23"/>
        </w:rPr>
        <w:t xml:space="preserve"> года.</w:t>
      </w:r>
    </w:p>
    <w:p w:rsidR="00F25FD9" w:rsidRPr="00E217A1" w:rsidRDefault="00767B26" w:rsidP="00F25FD9">
      <w:pPr>
        <w:pStyle w:val="12"/>
        <w:ind w:firstLine="708"/>
        <w:contextualSpacing/>
        <w:jc w:val="both"/>
        <w:rPr>
          <w:rFonts w:ascii="PT Astra Serif" w:hAnsi="PT Astra Serif" w:cs="Times New Roman"/>
          <w:sz w:val="23"/>
          <w:szCs w:val="23"/>
        </w:rPr>
      </w:pPr>
      <w:r w:rsidRPr="00E217A1">
        <w:rPr>
          <w:rFonts w:ascii="PT Astra Serif" w:hAnsi="PT Astra Serif" w:cs="Times New Roman"/>
          <w:sz w:val="23"/>
          <w:szCs w:val="23"/>
        </w:rPr>
        <w:t xml:space="preserve">9.3 </w:t>
      </w:r>
      <w:r w:rsidR="00F25FD9" w:rsidRPr="00E217A1">
        <w:rPr>
          <w:rFonts w:ascii="PT Astra Serif" w:hAnsi="PT Astra Serif" w:cs="Times New Roman"/>
          <w:sz w:val="23"/>
          <w:szCs w:val="23"/>
        </w:rPr>
        <w:t>(Вариант 1) Настоящий контракт подписан усиленными квалифицированными электронно-</w:t>
      </w:r>
      <w:r w:rsidR="00F25FD9" w:rsidRPr="00E217A1">
        <w:rPr>
          <w:rFonts w:ascii="PT Astra Serif" w:hAnsi="PT Astra Serif" w:cs="Times New Roman"/>
          <w:sz w:val="23"/>
          <w:szCs w:val="23"/>
        </w:rPr>
        <w:lastRenderedPageBreak/>
        <w:t>цифровыми подписями Сторон на сайте ЕАТ «Березка» (agregatoreat.ru).</w:t>
      </w:r>
    </w:p>
    <w:p w:rsidR="00F25FD9" w:rsidRPr="00E217A1" w:rsidRDefault="00F25FD9" w:rsidP="00F25FD9">
      <w:pPr>
        <w:pStyle w:val="12"/>
        <w:ind w:firstLine="708"/>
        <w:contextualSpacing/>
        <w:jc w:val="both"/>
        <w:rPr>
          <w:rFonts w:ascii="PT Astra Serif" w:hAnsi="PT Astra Serif" w:cs="Times New Roman"/>
          <w:sz w:val="23"/>
          <w:szCs w:val="23"/>
        </w:rPr>
      </w:pPr>
      <w:r w:rsidRPr="00E217A1">
        <w:rPr>
          <w:rFonts w:ascii="PT Astra Serif" w:hAnsi="PT Astra Serif" w:cs="Times New Roman"/>
          <w:sz w:val="23"/>
          <w:szCs w:val="23"/>
        </w:rPr>
        <w:t>(Вариант 2) Настоящий контракт составлен в двух подлинных экземплярах, имеющих одинаковую юридическую силу, по одному для каждой из сторон.</w:t>
      </w:r>
    </w:p>
    <w:p w:rsidR="00767B26" w:rsidRPr="00E217A1" w:rsidRDefault="00767B26" w:rsidP="00693F85">
      <w:pPr>
        <w:pStyle w:val="12"/>
        <w:ind w:firstLine="708"/>
        <w:contextualSpacing/>
        <w:jc w:val="both"/>
        <w:rPr>
          <w:rFonts w:ascii="PT Astra Serif" w:hAnsi="PT Astra Serif" w:cs="Times New Roman"/>
          <w:noProof/>
          <w:sz w:val="23"/>
          <w:szCs w:val="23"/>
        </w:rPr>
      </w:pPr>
      <w:r w:rsidRPr="00E217A1">
        <w:rPr>
          <w:rFonts w:ascii="PT Astra Serif" w:hAnsi="PT Astra Serif" w:cs="Times New Roman"/>
          <w:noProof/>
          <w:sz w:val="23"/>
          <w:szCs w:val="23"/>
        </w:rPr>
        <w:t>9.4.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767B26" w:rsidRPr="00E217A1" w:rsidRDefault="00767B26" w:rsidP="00693F85">
      <w:pPr>
        <w:pStyle w:val="11"/>
        <w:spacing w:line="240" w:lineRule="auto"/>
        <w:ind w:firstLine="708"/>
        <w:contextualSpacing/>
        <w:jc w:val="both"/>
        <w:rPr>
          <w:rFonts w:ascii="PT Astra Serif" w:hAnsi="PT Astra Serif"/>
          <w:noProof/>
          <w:sz w:val="23"/>
          <w:szCs w:val="23"/>
        </w:rPr>
      </w:pPr>
      <w:r w:rsidRPr="00E217A1">
        <w:rPr>
          <w:rFonts w:ascii="PT Astra Serif" w:hAnsi="PT Astra Serif"/>
          <w:noProof/>
          <w:sz w:val="23"/>
          <w:szCs w:val="23"/>
        </w:rPr>
        <w:t xml:space="preserve">9.5. Любые изменения и дополнения к настоящему контракту действительны лишь, если они совершены в письменной форме и подписаны надлежащим образом. Приложения № 1 </w:t>
      </w:r>
      <w:r w:rsidR="00713596" w:rsidRPr="00E217A1">
        <w:rPr>
          <w:rFonts w:ascii="PT Astra Serif" w:hAnsi="PT Astra Serif"/>
          <w:noProof/>
          <w:sz w:val="23"/>
          <w:szCs w:val="23"/>
        </w:rPr>
        <w:br/>
      </w:r>
      <w:r w:rsidRPr="00E217A1">
        <w:rPr>
          <w:rFonts w:ascii="PT Astra Serif" w:hAnsi="PT Astra Serif"/>
          <w:noProof/>
          <w:sz w:val="23"/>
          <w:szCs w:val="23"/>
        </w:rPr>
        <w:t>к настоящему контракту составляют его неотъемлемую часть.</w:t>
      </w:r>
    </w:p>
    <w:p w:rsidR="00767B26" w:rsidRPr="00E217A1" w:rsidRDefault="00767B26" w:rsidP="00693F85">
      <w:pPr>
        <w:pStyle w:val="11"/>
        <w:spacing w:line="240" w:lineRule="auto"/>
        <w:ind w:firstLine="708"/>
        <w:contextualSpacing/>
        <w:jc w:val="both"/>
        <w:rPr>
          <w:rFonts w:ascii="PT Astra Serif" w:hAnsi="PT Astra Serif"/>
          <w:b/>
          <w:sz w:val="23"/>
          <w:szCs w:val="23"/>
        </w:rPr>
      </w:pPr>
      <w:r w:rsidRPr="00E217A1">
        <w:rPr>
          <w:rFonts w:ascii="PT Astra Serif" w:hAnsi="PT Astra Serif"/>
          <w:noProof/>
          <w:sz w:val="23"/>
          <w:szCs w:val="23"/>
        </w:rPr>
        <w:t>9.6. Во всем, что не предусмотрено настоящим контрактом, Стороны руководствуются действующим гражданским законодательством РФ.</w:t>
      </w:r>
      <w:r w:rsidRPr="00E217A1">
        <w:rPr>
          <w:rFonts w:ascii="PT Astra Serif" w:hAnsi="PT Astra Serif"/>
          <w:b/>
          <w:sz w:val="23"/>
          <w:szCs w:val="23"/>
        </w:rPr>
        <w:t xml:space="preserve"> </w:t>
      </w:r>
    </w:p>
    <w:p w:rsidR="00767B26" w:rsidRPr="00E217A1" w:rsidRDefault="00767B26" w:rsidP="00693F85">
      <w:pPr>
        <w:pStyle w:val="11"/>
        <w:spacing w:line="240" w:lineRule="auto"/>
        <w:ind w:firstLine="708"/>
        <w:contextualSpacing/>
        <w:jc w:val="both"/>
        <w:rPr>
          <w:rFonts w:ascii="PT Astra Serif" w:hAnsi="PT Astra Serif"/>
          <w:sz w:val="23"/>
          <w:szCs w:val="23"/>
        </w:rPr>
      </w:pPr>
      <w:r w:rsidRPr="00E217A1">
        <w:rPr>
          <w:rFonts w:ascii="PT Astra Serif" w:hAnsi="PT Astra Serif"/>
          <w:sz w:val="23"/>
          <w:szCs w:val="23"/>
        </w:rPr>
        <w:t>9.7. Стороны договорились, что документы, связанные с исполнением контракта направленные ими по электронным адресам, указанным в разделе 8 контракта, имеют юридическую силу оригиналов до получения Стороной подлинных экземпляров.</w:t>
      </w:r>
    </w:p>
    <w:p w:rsidR="007E48EB" w:rsidRPr="00E217A1" w:rsidRDefault="007E48EB" w:rsidP="00693F85">
      <w:pPr>
        <w:tabs>
          <w:tab w:val="left" w:pos="284"/>
        </w:tabs>
        <w:spacing w:after="0" w:line="240" w:lineRule="auto"/>
        <w:ind w:left="284" w:firstLine="437"/>
        <w:jc w:val="both"/>
        <w:rPr>
          <w:rFonts w:ascii="PT Astra Serif" w:hAnsi="PT Astra Serif"/>
          <w:sz w:val="23"/>
          <w:szCs w:val="23"/>
        </w:rPr>
      </w:pPr>
    </w:p>
    <w:p w:rsidR="00E936B2" w:rsidRPr="00E217A1" w:rsidRDefault="00E936B2" w:rsidP="00693F85">
      <w:pPr>
        <w:spacing w:after="0" w:line="240" w:lineRule="auto"/>
        <w:ind w:right="-1"/>
        <w:jc w:val="center"/>
        <w:rPr>
          <w:rFonts w:ascii="PT Astra Serif" w:hAnsi="PT Astra Serif"/>
          <w:b/>
          <w:sz w:val="23"/>
          <w:szCs w:val="23"/>
        </w:rPr>
      </w:pPr>
      <w:r w:rsidRPr="00E217A1">
        <w:rPr>
          <w:rFonts w:ascii="PT Astra Serif" w:hAnsi="PT Astra Serif"/>
          <w:b/>
          <w:sz w:val="23"/>
          <w:szCs w:val="23"/>
        </w:rPr>
        <w:t>10. Юридические адреса и реквизиты сторон</w:t>
      </w:r>
    </w:p>
    <w:tbl>
      <w:tblPr>
        <w:tblpPr w:leftFromText="180" w:rightFromText="180" w:bottomFromText="200" w:vertAnchor="text" w:horzAnchor="margin" w:tblpY="548"/>
        <w:tblOverlap w:val="never"/>
        <w:tblW w:w="5000" w:type="pct"/>
        <w:tblCellMar>
          <w:left w:w="10" w:type="dxa"/>
          <w:right w:w="10" w:type="dxa"/>
        </w:tblCellMar>
        <w:tblLook w:val="04A0"/>
      </w:tblPr>
      <w:tblGrid>
        <w:gridCol w:w="5229"/>
        <w:gridCol w:w="4996"/>
      </w:tblGrid>
      <w:tr w:rsidR="00BF22B6" w:rsidRPr="00BF22B6" w:rsidTr="00BF22B6">
        <w:trPr>
          <w:cantSplit/>
          <w:trHeight w:val="5251"/>
        </w:trPr>
        <w:tc>
          <w:tcPr>
            <w:tcW w:w="2557" w:type="pct"/>
            <w:hideMark/>
          </w:tcPr>
          <w:p w:rsidR="00BF22B6" w:rsidRPr="00BF22B6" w:rsidRDefault="00BF22B6" w:rsidP="00BF22B6">
            <w:pPr>
              <w:shd w:val="clear" w:color="auto" w:fill="FFFFFF"/>
              <w:spacing w:after="0" w:line="240" w:lineRule="auto"/>
              <w:jc w:val="center"/>
              <w:rPr>
                <w:rFonts w:ascii="PT Astra Serif" w:hAnsi="PT Astra Serif"/>
                <w:b/>
                <w:sz w:val="24"/>
                <w:szCs w:val="24"/>
              </w:rPr>
            </w:pPr>
            <w:r w:rsidRPr="00BF22B6">
              <w:rPr>
                <w:rFonts w:ascii="PT Astra Serif" w:hAnsi="PT Astra Serif"/>
                <w:b/>
                <w:sz w:val="24"/>
                <w:szCs w:val="24"/>
              </w:rPr>
              <w:t>Государственный заказчик</w:t>
            </w:r>
          </w:p>
          <w:p w:rsidR="003F213B" w:rsidRPr="00344011" w:rsidRDefault="003F213B" w:rsidP="003F213B">
            <w:pPr>
              <w:widowControl w:val="0"/>
              <w:shd w:val="clear" w:color="auto" w:fill="FFFFFF"/>
              <w:spacing w:after="0" w:line="240" w:lineRule="auto"/>
              <w:contextualSpacing/>
              <w:jc w:val="center"/>
              <w:rPr>
                <w:rFonts w:ascii="PT Astra Serif" w:hAnsi="PT Astra Serif"/>
                <w:noProof/>
                <w:sz w:val="23"/>
                <w:szCs w:val="23"/>
              </w:rPr>
            </w:pPr>
            <w:r w:rsidRPr="00344011">
              <w:rPr>
                <w:rFonts w:ascii="PT Astra Serif" w:hAnsi="PT Astra Serif"/>
                <w:noProof/>
                <w:sz w:val="23"/>
                <w:szCs w:val="23"/>
              </w:rPr>
              <w:t>Адрес:440061,</w:t>
            </w:r>
          </w:p>
          <w:p w:rsidR="003F213B" w:rsidRPr="00344011" w:rsidRDefault="003F213B" w:rsidP="003F213B">
            <w:pPr>
              <w:widowControl w:val="0"/>
              <w:shd w:val="clear" w:color="auto" w:fill="FFFFFF"/>
              <w:spacing w:after="0" w:line="240" w:lineRule="auto"/>
              <w:contextualSpacing/>
              <w:jc w:val="center"/>
              <w:rPr>
                <w:rFonts w:ascii="PT Astra Serif" w:hAnsi="PT Astra Serif"/>
                <w:noProof/>
                <w:sz w:val="23"/>
                <w:szCs w:val="23"/>
              </w:rPr>
            </w:pPr>
            <w:r w:rsidRPr="00344011">
              <w:rPr>
                <w:rFonts w:ascii="PT Astra Serif" w:hAnsi="PT Astra Serif"/>
                <w:noProof/>
                <w:sz w:val="23"/>
                <w:szCs w:val="23"/>
              </w:rPr>
              <w:t>г. Пенза, пер. Автоматный, д.5</w:t>
            </w:r>
          </w:p>
          <w:p w:rsidR="003F213B" w:rsidRPr="00344011" w:rsidRDefault="003F213B" w:rsidP="003F213B">
            <w:pPr>
              <w:widowControl w:val="0"/>
              <w:shd w:val="clear" w:color="auto" w:fill="FFFFFF"/>
              <w:spacing w:after="0" w:line="240" w:lineRule="auto"/>
              <w:contextualSpacing/>
              <w:jc w:val="center"/>
              <w:rPr>
                <w:rFonts w:ascii="PT Astra Serif" w:hAnsi="PT Astra Serif"/>
                <w:noProof/>
                <w:sz w:val="23"/>
                <w:szCs w:val="23"/>
              </w:rPr>
            </w:pPr>
            <w:r w:rsidRPr="00344011">
              <w:rPr>
                <w:rFonts w:ascii="PT Astra Serif" w:hAnsi="PT Astra Serif"/>
                <w:noProof/>
                <w:sz w:val="23"/>
                <w:szCs w:val="23"/>
              </w:rPr>
              <w:t>ИНН 5262063600</w:t>
            </w:r>
          </w:p>
          <w:p w:rsidR="003F213B" w:rsidRPr="00344011" w:rsidRDefault="003F213B" w:rsidP="003F213B">
            <w:pPr>
              <w:widowControl w:val="0"/>
              <w:shd w:val="clear" w:color="auto" w:fill="FFFFFF"/>
              <w:spacing w:after="0" w:line="240" w:lineRule="auto"/>
              <w:contextualSpacing/>
              <w:jc w:val="center"/>
              <w:rPr>
                <w:rFonts w:ascii="PT Astra Serif" w:hAnsi="PT Astra Serif"/>
                <w:noProof/>
                <w:sz w:val="23"/>
                <w:szCs w:val="23"/>
              </w:rPr>
            </w:pPr>
            <w:r w:rsidRPr="00344011">
              <w:rPr>
                <w:rFonts w:ascii="PT Astra Serif" w:hAnsi="PT Astra Serif"/>
                <w:noProof/>
                <w:sz w:val="23"/>
                <w:szCs w:val="23"/>
              </w:rPr>
              <w:t>КПП 583501001</w:t>
            </w:r>
          </w:p>
          <w:p w:rsidR="003F213B" w:rsidRPr="00344011" w:rsidRDefault="003F213B" w:rsidP="003F213B">
            <w:pPr>
              <w:widowControl w:val="0"/>
              <w:shd w:val="clear" w:color="auto" w:fill="FFFFFF"/>
              <w:spacing w:after="0" w:line="240" w:lineRule="auto"/>
              <w:contextualSpacing/>
              <w:jc w:val="center"/>
              <w:rPr>
                <w:rFonts w:ascii="PT Astra Serif" w:hAnsi="PT Astra Serif"/>
                <w:noProof/>
                <w:sz w:val="23"/>
                <w:szCs w:val="23"/>
              </w:rPr>
            </w:pPr>
            <w:r w:rsidRPr="00344011">
              <w:rPr>
                <w:rFonts w:ascii="PT Astra Serif" w:hAnsi="PT Astra Serif"/>
                <w:noProof/>
                <w:sz w:val="23"/>
                <w:szCs w:val="23"/>
              </w:rPr>
              <w:t>р/с 03211643000000013238</w:t>
            </w:r>
          </w:p>
          <w:p w:rsidR="003F213B" w:rsidRPr="00344011" w:rsidRDefault="003F213B" w:rsidP="003F213B">
            <w:pPr>
              <w:widowControl w:val="0"/>
              <w:shd w:val="clear" w:color="auto" w:fill="FFFFFF"/>
              <w:spacing w:after="0" w:line="240" w:lineRule="auto"/>
              <w:contextualSpacing/>
              <w:jc w:val="center"/>
              <w:rPr>
                <w:rFonts w:ascii="PT Astra Serif" w:hAnsi="PT Astra Serif"/>
                <w:noProof/>
                <w:sz w:val="23"/>
                <w:szCs w:val="23"/>
              </w:rPr>
            </w:pPr>
            <w:r w:rsidRPr="00344011">
              <w:rPr>
                <w:rFonts w:ascii="PT Astra Serif" w:hAnsi="PT Astra Serif"/>
                <w:noProof/>
                <w:sz w:val="23"/>
                <w:szCs w:val="23"/>
              </w:rPr>
              <w:t>Банк: ОКЦ № 1 ВВ ГУ Банка России//</w:t>
            </w:r>
          </w:p>
          <w:p w:rsidR="003F213B" w:rsidRPr="00344011" w:rsidRDefault="003F213B" w:rsidP="003F213B">
            <w:pPr>
              <w:widowControl w:val="0"/>
              <w:shd w:val="clear" w:color="auto" w:fill="FFFFFF"/>
              <w:spacing w:after="0" w:line="240" w:lineRule="auto"/>
              <w:contextualSpacing/>
              <w:jc w:val="center"/>
              <w:rPr>
                <w:rFonts w:ascii="PT Astra Serif" w:hAnsi="PT Astra Serif"/>
                <w:noProof/>
                <w:sz w:val="23"/>
                <w:szCs w:val="23"/>
              </w:rPr>
            </w:pPr>
            <w:r w:rsidRPr="00344011">
              <w:rPr>
                <w:rFonts w:ascii="PT Astra Serif" w:hAnsi="PT Astra Serif"/>
                <w:noProof/>
                <w:sz w:val="23"/>
                <w:szCs w:val="23"/>
              </w:rPr>
              <w:t>УФК по Нижегородской области,</w:t>
            </w:r>
          </w:p>
          <w:p w:rsidR="003F213B" w:rsidRPr="00344011" w:rsidRDefault="003F213B" w:rsidP="003F213B">
            <w:pPr>
              <w:widowControl w:val="0"/>
              <w:shd w:val="clear" w:color="auto" w:fill="FFFFFF"/>
              <w:spacing w:after="0" w:line="240" w:lineRule="auto"/>
              <w:contextualSpacing/>
              <w:jc w:val="center"/>
              <w:rPr>
                <w:rFonts w:ascii="PT Astra Serif" w:hAnsi="PT Astra Serif"/>
                <w:noProof/>
                <w:sz w:val="23"/>
                <w:szCs w:val="23"/>
              </w:rPr>
            </w:pPr>
            <w:r w:rsidRPr="00344011">
              <w:rPr>
                <w:rFonts w:ascii="PT Astra Serif" w:hAnsi="PT Astra Serif"/>
                <w:noProof/>
                <w:sz w:val="23"/>
                <w:szCs w:val="23"/>
              </w:rPr>
              <w:t>г. Нижний Новгород</w:t>
            </w:r>
          </w:p>
          <w:p w:rsidR="003F213B" w:rsidRPr="00344011" w:rsidRDefault="003F213B" w:rsidP="003F213B">
            <w:pPr>
              <w:widowControl w:val="0"/>
              <w:shd w:val="clear" w:color="auto" w:fill="FFFFFF"/>
              <w:spacing w:after="0" w:line="240" w:lineRule="auto"/>
              <w:contextualSpacing/>
              <w:jc w:val="center"/>
              <w:rPr>
                <w:rFonts w:ascii="PT Astra Serif" w:hAnsi="PT Astra Serif"/>
                <w:noProof/>
                <w:sz w:val="23"/>
                <w:szCs w:val="23"/>
              </w:rPr>
            </w:pPr>
            <w:r w:rsidRPr="00344011">
              <w:rPr>
                <w:rFonts w:ascii="PT Astra Serif" w:hAnsi="PT Astra Serif"/>
                <w:noProof/>
                <w:sz w:val="23"/>
                <w:szCs w:val="23"/>
              </w:rPr>
              <w:t>л/с 03551088880</w:t>
            </w:r>
          </w:p>
          <w:p w:rsidR="003F213B" w:rsidRPr="00344011" w:rsidRDefault="003F213B" w:rsidP="003F213B">
            <w:pPr>
              <w:widowControl w:val="0"/>
              <w:shd w:val="clear" w:color="auto" w:fill="FFFFFF"/>
              <w:spacing w:after="0" w:line="240" w:lineRule="auto"/>
              <w:contextualSpacing/>
              <w:jc w:val="center"/>
              <w:rPr>
                <w:rFonts w:ascii="PT Astra Serif" w:hAnsi="PT Astra Serif"/>
                <w:noProof/>
                <w:sz w:val="23"/>
                <w:szCs w:val="23"/>
              </w:rPr>
            </w:pPr>
            <w:r w:rsidRPr="00344011">
              <w:rPr>
                <w:rFonts w:ascii="PT Astra Serif" w:hAnsi="PT Astra Serif"/>
                <w:noProof/>
                <w:sz w:val="23"/>
                <w:szCs w:val="23"/>
              </w:rPr>
              <w:t>БИК 012202102</w:t>
            </w:r>
          </w:p>
          <w:p w:rsidR="003F213B" w:rsidRPr="00344011" w:rsidRDefault="003F213B" w:rsidP="003F213B">
            <w:pPr>
              <w:widowControl w:val="0"/>
              <w:shd w:val="clear" w:color="auto" w:fill="FFFFFF"/>
              <w:spacing w:after="0" w:line="240" w:lineRule="auto"/>
              <w:contextualSpacing/>
              <w:jc w:val="center"/>
              <w:rPr>
                <w:rFonts w:ascii="PT Astra Serif" w:hAnsi="PT Astra Serif"/>
                <w:noProof/>
                <w:sz w:val="23"/>
                <w:szCs w:val="23"/>
              </w:rPr>
            </w:pPr>
            <w:r w:rsidRPr="00344011">
              <w:rPr>
                <w:rFonts w:ascii="PT Astra Serif" w:hAnsi="PT Astra Serif"/>
                <w:noProof/>
                <w:sz w:val="23"/>
                <w:szCs w:val="23"/>
              </w:rPr>
              <w:t>ЕКС 40102810745370000024</w:t>
            </w:r>
          </w:p>
          <w:p w:rsidR="003F213B" w:rsidRPr="00344011" w:rsidRDefault="003F213B" w:rsidP="003F213B">
            <w:pPr>
              <w:widowControl w:val="0"/>
              <w:shd w:val="clear" w:color="auto" w:fill="FFFFFF"/>
              <w:spacing w:after="0" w:line="240" w:lineRule="auto"/>
              <w:contextualSpacing/>
              <w:jc w:val="center"/>
              <w:rPr>
                <w:rFonts w:ascii="PT Astra Serif" w:hAnsi="PT Astra Serif"/>
                <w:noProof/>
                <w:sz w:val="23"/>
                <w:szCs w:val="23"/>
              </w:rPr>
            </w:pPr>
            <w:r w:rsidRPr="00344011">
              <w:rPr>
                <w:rFonts w:ascii="PT Astra Serif" w:hAnsi="PT Astra Serif"/>
                <w:noProof/>
                <w:sz w:val="23"/>
                <w:szCs w:val="23"/>
              </w:rPr>
              <w:t>ОКПО 08833627</w:t>
            </w:r>
          </w:p>
          <w:p w:rsidR="003F213B" w:rsidRPr="00344011" w:rsidRDefault="003F213B" w:rsidP="003F213B">
            <w:pPr>
              <w:widowControl w:val="0"/>
              <w:shd w:val="clear" w:color="auto" w:fill="FFFFFF"/>
              <w:spacing w:after="0" w:line="240" w:lineRule="auto"/>
              <w:contextualSpacing/>
              <w:jc w:val="center"/>
              <w:rPr>
                <w:rFonts w:ascii="PT Astra Serif" w:hAnsi="PT Astra Serif"/>
                <w:noProof/>
                <w:sz w:val="23"/>
                <w:szCs w:val="23"/>
              </w:rPr>
            </w:pPr>
            <w:r w:rsidRPr="00344011">
              <w:rPr>
                <w:rFonts w:ascii="PT Astra Serif" w:hAnsi="PT Astra Serif"/>
                <w:noProof/>
                <w:sz w:val="23"/>
                <w:szCs w:val="23"/>
              </w:rPr>
              <w:t>ОКТМО 56701000001</w:t>
            </w:r>
          </w:p>
          <w:p w:rsidR="003F213B" w:rsidRPr="00344011" w:rsidRDefault="003F213B" w:rsidP="003F213B">
            <w:pPr>
              <w:shd w:val="clear" w:color="auto" w:fill="FFFFFF"/>
              <w:spacing w:after="0" w:line="240" w:lineRule="auto"/>
              <w:contextualSpacing/>
              <w:jc w:val="center"/>
              <w:rPr>
                <w:rFonts w:ascii="PT Astra Serif" w:hAnsi="PT Astra Serif"/>
                <w:noProof/>
                <w:sz w:val="23"/>
                <w:szCs w:val="23"/>
              </w:rPr>
            </w:pPr>
            <w:r w:rsidRPr="00344011">
              <w:rPr>
                <w:rFonts w:ascii="PT Astra Serif" w:hAnsi="PT Astra Serif"/>
                <w:noProof/>
                <w:sz w:val="23"/>
                <w:szCs w:val="23"/>
              </w:rPr>
              <w:t>Тел. (8412) 35-84-04</w:t>
            </w:r>
          </w:p>
          <w:p w:rsidR="003F213B" w:rsidRPr="00344011" w:rsidRDefault="003F213B" w:rsidP="003F213B">
            <w:pPr>
              <w:spacing w:after="0" w:line="240" w:lineRule="auto"/>
              <w:jc w:val="center"/>
              <w:rPr>
                <w:rFonts w:ascii="PT Astra Serif" w:hAnsi="PT Astra Serif"/>
                <w:noProof/>
                <w:sz w:val="23"/>
                <w:szCs w:val="23"/>
              </w:rPr>
            </w:pPr>
            <w:r w:rsidRPr="00344011">
              <w:rPr>
                <w:rFonts w:ascii="PT Astra Serif" w:hAnsi="PT Astra Serif"/>
                <w:noProof/>
                <w:sz w:val="23"/>
                <w:szCs w:val="23"/>
              </w:rPr>
              <w:t>E-mail: Bmtivs</w:t>
            </w:r>
            <w:hyperlink r:id="rId12" w:history="1">
              <w:r w:rsidRPr="00344011">
                <w:rPr>
                  <w:rFonts w:ascii="PT Astra Serif" w:hAnsi="PT Astra Serif"/>
                  <w:noProof/>
                  <w:sz w:val="23"/>
                  <w:szCs w:val="23"/>
                </w:rPr>
                <w:t>@58.fsin.gov.ru</w:t>
              </w:r>
            </w:hyperlink>
          </w:p>
          <w:p w:rsidR="003F213B" w:rsidRPr="00344011" w:rsidRDefault="003F213B" w:rsidP="003F213B">
            <w:pPr>
              <w:spacing w:after="0" w:line="240" w:lineRule="auto"/>
              <w:jc w:val="center"/>
              <w:rPr>
                <w:rFonts w:ascii="PT Astra Serif" w:hAnsi="PT Astra Serif"/>
                <w:noProof/>
                <w:sz w:val="23"/>
                <w:szCs w:val="23"/>
              </w:rPr>
            </w:pPr>
          </w:p>
          <w:p w:rsidR="00FE5B42" w:rsidRPr="005932EB" w:rsidRDefault="00FE5B42" w:rsidP="005932EB">
            <w:pPr>
              <w:spacing w:after="0" w:line="240" w:lineRule="auto"/>
              <w:ind w:right="-1"/>
              <w:jc w:val="center"/>
              <w:rPr>
                <w:rFonts w:ascii="PT Astra Serif" w:hAnsi="PT Astra Serif"/>
                <w:noProof/>
                <w:sz w:val="24"/>
                <w:szCs w:val="24"/>
              </w:rPr>
            </w:pPr>
          </w:p>
          <w:p w:rsidR="00BF22B6" w:rsidRPr="005932EB" w:rsidRDefault="00BF22B6" w:rsidP="00BF22B6">
            <w:pPr>
              <w:spacing w:after="0" w:line="240" w:lineRule="auto"/>
              <w:ind w:right="-1"/>
              <w:jc w:val="center"/>
              <w:rPr>
                <w:rFonts w:ascii="PT Astra Serif" w:hAnsi="PT Astra Serif"/>
                <w:noProof/>
                <w:sz w:val="24"/>
                <w:szCs w:val="24"/>
              </w:rPr>
            </w:pPr>
            <w:r w:rsidRPr="005932EB">
              <w:rPr>
                <w:rFonts w:ascii="PT Astra Serif" w:hAnsi="PT Astra Serif"/>
                <w:noProof/>
                <w:sz w:val="24"/>
                <w:szCs w:val="24"/>
              </w:rPr>
              <w:t>Врио начальника</w:t>
            </w:r>
          </w:p>
          <w:p w:rsidR="00BF22B6" w:rsidRPr="005932EB" w:rsidRDefault="00BF22B6" w:rsidP="00BF22B6">
            <w:pPr>
              <w:spacing w:after="0" w:line="240" w:lineRule="auto"/>
              <w:ind w:right="-1"/>
              <w:jc w:val="center"/>
              <w:rPr>
                <w:rFonts w:ascii="PT Astra Serif" w:hAnsi="PT Astra Serif"/>
                <w:noProof/>
                <w:sz w:val="24"/>
                <w:szCs w:val="24"/>
              </w:rPr>
            </w:pPr>
            <w:r w:rsidRPr="005932EB">
              <w:rPr>
                <w:rFonts w:ascii="PT Astra Serif" w:hAnsi="PT Astra Serif"/>
                <w:noProof/>
                <w:sz w:val="24"/>
                <w:szCs w:val="24"/>
              </w:rPr>
              <w:t xml:space="preserve">ФКУ БМТиВС УФСИН России </w:t>
            </w:r>
          </w:p>
          <w:p w:rsidR="00BF22B6" w:rsidRPr="00BF22B6" w:rsidRDefault="00BF22B6" w:rsidP="005932EB">
            <w:pPr>
              <w:spacing w:after="0" w:line="240" w:lineRule="auto"/>
              <w:ind w:right="-1"/>
              <w:jc w:val="center"/>
              <w:rPr>
                <w:rFonts w:ascii="PT Astra Serif" w:hAnsi="PT Astra Serif"/>
                <w:noProof/>
                <w:sz w:val="24"/>
                <w:szCs w:val="24"/>
              </w:rPr>
            </w:pPr>
            <w:r w:rsidRPr="005932EB">
              <w:rPr>
                <w:rFonts w:ascii="PT Astra Serif" w:hAnsi="PT Astra Serif"/>
                <w:noProof/>
                <w:sz w:val="24"/>
                <w:szCs w:val="24"/>
              </w:rPr>
              <w:t>по Пензенской области</w:t>
            </w:r>
          </w:p>
          <w:p w:rsidR="00BF22B6" w:rsidRPr="00BF22B6" w:rsidRDefault="00BF22B6" w:rsidP="00BF22B6">
            <w:pPr>
              <w:spacing w:after="0" w:line="240" w:lineRule="auto"/>
              <w:ind w:right="-1"/>
              <w:rPr>
                <w:rFonts w:ascii="PT Astra Serif" w:hAnsi="PT Astra Serif"/>
                <w:sz w:val="24"/>
                <w:szCs w:val="24"/>
              </w:rPr>
            </w:pPr>
          </w:p>
          <w:p w:rsidR="00BF22B6" w:rsidRPr="00BF22B6" w:rsidRDefault="00BF22B6" w:rsidP="00BF22B6">
            <w:pPr>
              <w:spacing w:after="0" w:line="240" w:lineRule="auto"/>
              <w:ind w:right="-1"/>
              <w:rPr>
                <w:rFonts w:ascii="PT Astra Serif" w:hAnsi="PT Astra Serif"/>
                <w:sz w:val="24"/>
                <w:szCs w:val="24"/>
              </w:rPr>
            </w:pPr>
          </w:p>
          <w:p w:rsidR="00BF22B6" w:rsidRPr="00BF22B6" w:rsidRDefault="00BF22B6" w:rsidP="00BF22B6">
            <w:pPr>
              <w:spacing w:after="0" w:line="240" w:lineRule="auto"/>
              <w:ind w:right="-1"/>
              <w:rPr>
                <w:rFonts w:ascii="PT Astra Serif" w:hAnsi="PT Astra Serif"/>
                <w:sz w:val="24"/>
                <w:szCs w:val="24"/>
              </w:rPr>
            </w:pPr>
            <w:r w:rsidRPr="00BF22B6">
              <w:rPr>
                <w:rFonts w:ascii="PT Astra Serif" w:hAnsi="PT Astra Serif"/>
                <w:b/>
                <w:sz w:val="24"/>
                <w:szCs w:val="24"/>
              </w:rPr>
              <w:t>____________________</w:t>
            </w:r>
            <w:r w:rsidRPr="005932EB">
              <w:rPr>
                <w:rFonts w:ascii="PT Astra Serif" w:hAnsi="PT Astra Serif"/>
                <w:sz w:val="24"/>
                <w:szCs w:val="24"/>
              </w:rPr>
              <w:t>/</w:t>
            </w:r>
            <w:r w:rsidR="008268C3">
              <w:rPr>
                <w:rFonts w:ascii="PT Astra Serif" w:hAnsi="PT Astra Serif"/>
                <w:sz w:val="24"/>
                <w:szCs w:val="24"/>
              </w:rPr>
              <w:t>__________</w:t>
            </w:r>
            <w:r w:rsidRPr="00BF22B6">
              <w:rPr>
                <w:rFonts w:ascii="PT Astra Serif" w:hAnsi="PT Astra Serif"/>
                <w:sz w:val="24"/>
                <w:szCs w:val="24"/>
                <w:u w:val="single"/>
              </w:rPr>
              <w:t>/</w:t>
            </w:r>
          </w:p>
          <w:p w:rsidR="00BF22B6" w:rsidRPr="00BF22B6" w:rsidRDefault="00BF22B6" w:rsidP="00BF22B6">
            <w:pPr>
              <w:shd w:val="clear" w:color="auto" w:fill="FFFFFF"/>
              <w:spacing w:after="0" w:line="240" w:lineRule="auto"/>
              <w:jc w:val="both"/>
              <w:rPr>
                <w:rFonts w:ascii="PT Astra Serif" w:hAnsi="PT Astra Serif"/>
                <w:sz w:val="24"/>
                <w:szCs w:val="24"/>
              </w:rPr>
            </w:pPr>
            <w:r w:rsidRPr="00BF22B6">
              <w:rPr>
                <w:rFonts w:ascii="PT Astra Serif" w:hAnsi="PT Astra Serif"/>
                <w:sz w:val="24"/>
                <w:szCs w:val="24"/>
              </w:rPr>
              <w:t>М. П.</w:t>
            </w:r>
          </w:p>
        </w:tc>
        <w:tc>
          <w:tcPr>
            <w:tcW w:w="2443" w:type="pct"/>
          </w:tcPr>
          <w:p w:rsidR="00BF22B6" w:rsidRPr="00BF22B6" w:rsidRDefault="00BF22B6" w:rsidP="00BF22B6">
            <w:pPr>
              <w:shd w:val="clear" w:color="auto" w:fill="FFFFFF"/>
              <w:spacing w:after="0" w:line="240" w:lineRule="auto"/>
              <w:jc w:val="center"/>
              <w:rPr>
                <w:rFonts w:ascii="PT Astra Serif" w:hAnsi="PT Astra Serif"/>
                <w:b/>
                <w:spacing w:val="3"/>
                <w:sz w:val="24"/>
                <w:szCs w:val="24"/>
              </w:rPr>
            </w:pPr>
            <w:r w:rsidRPr="00BF22B6">
              <w:rPr>
                <w:rFonts w:ascii="PT Astra Serif" w:hAnsi="PT Astra Serif"/>
                <w:b/>
                <w:spacing w:val="3"/>
                <w:sz w:val="24"/>
                <w:szCs w:val="24"/>
              </w:rPr>
              <w:t>Исполнитель</w:t>
            </w:r>
          </w:p>
          <w:p w:rsidR="00BF22B6" w:rsidRPr="00BF22B6" w:rsidRDefault="00BF22B6" w:rsidP="00BF22B6">
            <w:pPr>
              <w:spacing w:after="0" w:line="240" w:lineRule="auto"/>
              <w:jc w:val="both"/>
              <w:rPr>
                <w:rFonts w:ascii="PT Astra Serif" w:hAnsi="PT Astra Serif"/>
                <w:sz w:val="24"/>
                <w:szCs w:val="24"/>
              </w:rPr>
            </w:pPr>
          </w:p>
          <w:p w:rsidR="00BF22B6" w:rsidRPr="00BF22B6" w:rsidRDefault="00BF22B6" w:rsidP="00BF22B6">
            <w:pPr>
              <w:shd w:val="clear" w:color="auto" w:fill="FFFFFF"/>
              <w:spacing w:after="0" w:line="240" w:lineRule="auto"/>
              <w:jc w:val="both"/>
              <w:rPr>
                <w:rFonts w:ascii="PT Astra Serif" w:hAnsi="PT Astra Serif"/>
                <w:sz w:val="24"/>
                <w:szCs w:val="24"/>
              </w:rPr>
            </w:pPr>
          </w:p>
          <w:p w:rsidR="00BF22B6" w:rsidRPr="00BF22B6" w:rsidRDefault="00BF22B6" w:rsidP="00BF22B6">
            <w:pPr>
              <w:shd w:val="clear" w:color="auto" w:fill="FFFFFF"/>
              <w:spacing w:after="0" w:line="240" w:lineRule="auto"/>
              <w:jc w:val="both"/>
              <w:rPr>
                <w:rFonts w:ascii="PT Astra Serif" w:hAnsi="PT Astra Serif"/>
                <w:sz w:val="24"/>
                <w:szCs w:val="24"/>
              </w:rPr>
            </w:pPr>
          </w:p>
          <w:p w:rsidR="00BF22B6" w:rsidRPr="00BF22B6" w:rsidRDefault="00BF22B6" w:rsidP="00BF22B6">
            <w:pPr>
              <w:shd w:val="clear" w:color="auto" w:fill="FFFFFF"/>
              <w:spacing w:after="0" w:line="240" w:lineRule="auto"/>
              <w:jc w:val="both"/>
              <w:rPr>
                <w:rFonts w:ascii="PT Astra Serif" w:hAnsi="PT Astra Serif"/>
                <w:sz w:val="24"/>
                <w:szCs w:val="24"/>
              </w:rPr>
            </w:pPr>
          </w:p>
          <w:p w:rsidR="00BF22B6" w:rsidRPr="00BF22B6" w:rsidRDefault="00BF22B6" w:rsidP="00BF22B6">
            <w:pPr>
              <w:shd w:val="clear" w:color="auto" w:fill="FFFFFF"/>
              <w:spacing w:after="0" w:line="240" w:lineRule="auto"/>
              <w:jc w:val="center"/>
              <w:rPr>
                <w:rFonts w:ascii="PT Astra Serif" w:hAnsi="PT Astra Serif"/>
                <w:sz w:val="24"/>
                <w:szCs w:val="24"/>
              </w:rPr>
            </w:pPr>
          </w:p>
          <w:p w:rsidR="00BF22B6" w:rsidRPr="00BF22B6" w:rsidRDefault="00BF22B6" w:rsidP="00BF22B6">
            <w:pPr>
              <w:shd w:val="clear" w:color="auto" w:fill="FFFFFF"/>
              <w:spacing w:after="0" w:line="240" w:lineRule="auto"/>
              <w:jc w:val="center"/>
              <w:rPr>
                <w:rFonts w:ascii="PT Astra Serif" w:hAnsi="PT Astra Serif"/>
                <w:b/>
                <w:sz w:val="24"/>
                <w:szCs w:val="24"/>
              </w:rPr>
            </w:pPr>
          </w:p>
          <w:p w:rsidR="00BF22B6" w:rsidRPr="00BF22B6" w:rsidRDefault="00BF22B6" w:rsidP="00BF22B6">
            <w:pPr>
              <w:shd w:val="clear" w:color="auto" w:fill="FFFFFF"/>
              <w:spacing w:after="0" w:line="240" w:lineRule="auto"/>
              <w:jc w:val="center"/>
              <w:rPr>
                <w:rFonts w:ascii="PT Astra Serif" w:hAnsi="PT Astra Serif"/>
                <w:b/>
                <w:sz w:val="24"/>
                <w:szCs w:val="24"/>
              </w:rPr>
            </w:pPr>
          </w:p>
          <w:p w:rsidR="00BF22B6" w:rsidRPr="00BF22B6" w:rsidRDefault="00BF22B6" w:rsidP="00BF22B6">
            <w:pPr>
              <w:shd w:val="clear" w:color="auto" w:fill="FFFFFF"/>
              <w:spacing w:after="0" w:line="240" w:lineRule="auto"/>
              <w:jc w:val="center"/>
              <w:rPr>
                <w:rFonts w:ascii="PT Astra Serif" w:hAnsi="PT Astra Serif"/>
                <w:b/>
                <w:sz w:val="24"/>
                <w:szCs w:val="24"/>
              </w:rPr>
            </w:pPr>
          </w:p>
          <w:p w:rsidR="00BF22B6" w:rsidRPr="00BF22B6" w:rsidRDefault="00BF22B6" w:rsidP="00BF22B6">
            <w:pPr>
              <w:shd w:val="clear" w:color="auto" w:fill="FFFFFF"/>
              <w:spacing w:after="0" w:line="240" w:lineRule="auto"/>
              <w:jc w:val="center"/>
              <w:rPr>
                <w:rFonts w:ascii="PT Astra Serif" w:hAnsi="PT Astra Serif"/>
                <w:b/>
                <w:sz w:val="24"/>
                <w:szCs w:val="24"/>
              </w:rPr>
            </w:pPr>
          </w:p>
          <w:p w:rsidR="00BF22B6" w:rsidRPr="00BF22B6" w:rsidRDefault="00BF22B6" w:rsidP="00BF22B6">
            <w:pPr>
              <w:shd w:val="clear" w:color="auto" w:fill="FFFFFF"/>
              <w:spacing w:after="0" w:line="240" w:lineRule="auto"/>
              <w:jc w:val="center"/>
              <w:rPr>
                <w:rFonts w:ascii="PT Astra Serif" w:hAnsi="PT Astra Serif"/>
                <w:b/>
                <w:sz w:val="24"/>
                <w:szCs w:val="24"/>
              </w:rPr>
            </w:pPr>
          </w:p>
          <w:p w:rsidR="00BF22B6" w:rsidRPr="00BF22B6" w:rsidRDefault="00BF22B6" w:rsidP="00BF22B6">
            <w:pPr>
              <w:shd w:val="clear" w:color="auto" w:fill="FFFFFF"/>
              <w:spacing w:after="0" w:line="240" w:lineRule="auto"/>
              <w:jc w:val="center"/>
              <w:rPr>
                <w:rFonts w:ascii="PT Astra Serif" w:hAnsi="PT Astra Serif"/>
                <w:b/>
                <w:sz w:val="24"/>
                <w:szCs w:val="24"/>
              </w:rPr>
            </w:pPr>
          </w:p>
          <w:p w:rsidR="00BF22B6" w:rsidRPr="00BF22B6" w:rsidRDefault="00BF22B6" w:rsidP="00BF22B6">
            <w:pPr>
              <w:shd w:val="clear" w:color="auto" w:fill="FFFFFF"/>
              <w:spacing w:after="0" w:line="240" w:lineRule="auto"/>
              <w:jc w:val="center"/>
              <w:rPr>
                <w:rFonts w:ascii="PT Astra Serif" w:hAnsi="PT Astra Serif"/>
                <w:b/>
                <w:sz w:val="24"/>
                <w:szCs w:val="24"/>
              </w:rPr>
            </w:pPr>
          </w:p>
          <w:p w:rsidR="00BF22B6" w:rsidRPr="00BF22B6" w:rsidRDefault="00BF22B6" w:rsidP="00BF22B6">
            <w:pPr>
              <w:shd w:val="clear" w:color="auto" w:fill="FFFFFF"/>
              <w:spacing w:after="0" w:line="240" w:lineRule="auto"/>
              <w:jc w:val="center"/>
              <w:rPr>
                <w:rFonts w:ascii="PT Astra Serif" w:hAnsi="PT Astra Serif"/>
                <w:b/>
                <w:sz w:val="24"/>
                <w:szCs w:val="24"/>
              </w:rPr>
            </w:pPr>
          </w:p>
          <w:p w:rsidR="00BF22B6" w:rsidRPr="00BF22B6" w:rsidRDefault="00BF22B6" w:rsidP="00BF22B6">
            <w:pPr>
              <w:shd w:val="clear" w:color="auto" w:fill="FFFFFF"/>
              <w:spacing w:after="0" w:line="240" w:lineRule="auto"/>
              <w:jc w:val="center"/>
              <w:rPr>
                <w:rFonts w:ascii="PT Astra Serif" w:hAnsi="PT Astra Serif"/>
                <w:b/>
                <w:sz w:val="24"/>
                <w:szCs w:val="24"/>
              </w:rPr>
            </w:pPr>
          </w:p>
          <w:p w:rsidR="00BF22B6" w:rsidRPr="00BF22B6" w:rsidRDefault="00BF22B6" w:rsidP="00BF22B6">
            <w:pPr>
              <w:shd w:val="clear" w:color="auto" w:fill="FFFFFF"/>
              <w:spacing w:after="0" w:line="240" w:lineRule="auto"/>
              <w:jc w:val="center"/>
              <w:rPr>
                <w:rFonts w:ascii="PT Astra Serif" w:hAnsi="PT Astra Serif"/>
                <w:b/>
                <w:sz w:val="24"/>
                <w:szCs w:val="24"/>
              </w:rPr>
            </w:pPr>
          </w:p>
          <w:p w:rsidR="00BF22B6" w:rsidRPr="00BF22B6" w:rsidRDefault="00BF22B6" w:rsidP="00BF22B6">
            <w:pPr>
              <w:shd w:val="clear" w:color="auto" w:fill="FFFFFF"/>
              <w:spacing w:after="0" w:line="240" w:lineRule="auto"/>
              <w:jc w:val="center"/>
              <w:rPr>
                <w:rFonts w:ascii="PT Astra Serif" w:hAnsi="PT Astra Serif"/>
                <w:b/>
                <w:sz w:val="24"/>
                <w:szCs w:val="24"/>
              </w:rPr>
            </w:pPr>
          </w:p>
          <w:p w:rsidR="00BF22B6" w:rsidRPr="00BF22B6" w:rsidRDefault="00BF22B6" w:rsidP="00BF22B6">
            <w:pPr>
              <w:shd w:val="clear" w:color="auto" w:fill="FFFFFF"/>
              <w:spacing w:after="0" w:line="240" w:lineRule="auto"/>
              <w:jc w:val="center"/>
              <w:rPr>
                <w:rFonts w:ascii="PT Astra Serif" w:hAnsi="PT Astra Serif"/>
                <w:b/>
                <w:sz w:val="24"/>
                <w:szCs w:val="24"/>
              </w:rPr>
            </w:pPr>
          </w:p>
          <w:p w:rsidR="005932EB" w:rsidRPr="00BF22B6" w:rsidRDefault="005932EB" w:rsidP="005932EB">
            <w:pPr>
              <w:shd w:val="clear" w:color="auto" w:fill="FFFFFF"/>
              <w:spacing w:after="0" w:line="240" w:lineRule="auto"/>
              <w:rPr>
                <w:rFonts w:ascii="PT Astra Serif" w:hAnsi="PT Astra Serif"/>
                <w:b/>
                <w:sz w:val="24"/>
                <w:szCs w:val="24"/>
              </w:rPr>
            </w:pPr>
          </w:p>
          <w:p w:rsidR="00FE5B42" w:rsidRPr="00BF22B6" w:rsidRDefault="00FE5B42" w:rsidP="00BF22B6">
            <w:pPr>
              <w:spacing w:after="0" w:line="240" w:lineRule="auto"/>
              <w:ind w:right="-1"/>
              <w:rPr>
                <w:rFonts w:ascii="PT Astra Serif" w:hAnsi="PT Astra Serif"/>
                <w:b/>
                <w:sz w:val="24"/>
                <w:szCs w:val="24"/>
              </w:rPr>
            </w:pPr>
          </w:p>
          <w:p w:rsidR="00BF22B6" w:rsidRDefault="00BF22B6" w:rsidP="00BF22B6">
            <w:pPr>
              <w:spacing w:after="0" w:line="240" w:lineRule="auto"/>
              <w:ind w:right="-1"/>
              <w:rPr>
                <w:rFonts w:ascii="PT Astra Serif" w:hAnsi="PT Astra Serif"/>
                <w:b/>
                <w:sz w:val="24"/>
                <w:szCs w:val="24"/>
              </w:rPr>
            </w:pPr>
          </w:p>
          <w:p w:rsidR="005932EB" w:rsidRPr="00BF22B6" w:rsidRDefault="005932EB" w:rsidP="00BF22B6">
            <w:pPr>
              <w:spacing w:after="0" w:line="240" w:lineRule="auto"/>
              <w:ind w:right="-1"/>
              <w:rPr>
                <w:rFonts w:ascii="PT Astra Serif" w:hAnsi="PT Astra Serif"/>
                <w:b/>
                <w:sz w:val="24"/>
                <w:szCs w:val="24"/>
              </w:rPr>
            </w:pPr>
          </w:p>
          <w:p w:rsidR="00BF22B6" w:rsidRPr="00BF22B6" w:rsidRDefault="00BF22B6" w:rsidP="00BF22B6">
            <w:pPr>
              <w:spacing w:after="0" w:line="240" w:lineRule="auto"/>
              <w:ind w:right="-1"/>
              <w:rPr>
                <w:rFonts w:ascii="PT Astra Serif" w:hAnsi="PT Astra Serif"/>
                <w:b/>
                <w:sz w:val="24"/>
                <w:szCs w:val="24"/>
              </w:rPr>
            </w:pPr>
            <w:r w:rsidRPr="00BF22B6">
              <w:rPr>
                <w:rFonts w:ascii="PT Astra Serif" w:hAnsi="PT Astra Serif"/>
                <w:b/>
                <w:sz w:val="24"/>
                <w:szCs w:val="24"/>
              </w:rPr>
              <w:t>________________________/</w:t>
            </w:r>
            <w:r w:rsidRPr="00BF22B6">
              <w:rPr>
                <w:rFonts w:ascii="PT Astra Serif" w:hAnsi="PT Astra Serif"/>
                <w:sz w:val="24"/>
                <w:szCs w:val="24"/>
                <w:u w:val="single"/>
              </w:rPr>
              <w:t>_____________.</w:t>
            </w:r>
            <w:r w:rsidRPr="00BF22B6">
              <w:rPr>
                <w:rFonts w:ascii="PT Astra Serif" w:hAnsi="PT Astra Serif"/>
                <w:b/>
                <w:sz w:val="24"/>
                <w:szCs w:val="24"/>
              </w:rPr>
              <w:t>/</w:t>
            </w:r>
          </w:p>
          <w:p w:rsidR="00BF22B6" w:rsidRPr="00BF22B6" w:rsidRDefault="00BF22B6" w:rsidP="00BF22B6">
            <w:pPr>
              <w:shd w:val="clear" w:color="auto" w:fill="FFFFFF"/>
              <w:spacing w:after="0" w:line="240" w:lineRule="auto"/>
              <w:jc w:val="both"/>
              <w:rPr>
                <w:rFonts w:ascii="PT Astra Serif" w:hAnsi="PT Astra Serif"/>
                <w:sz w:val="24"/>
                <w:szCs w:val="24"/>
              </w:rPr>
            </w:pPr>
            <w:r w:rsidRPr="00BF22B6">
              <w:rPr>
                <w:rFonts w:ascii="PT Astra Serif" w:hAnsi="PT Astra Serif"/>
                <w:sz w:val="24"/>
                <w:szCs w:val="24"/>
              </w:rPr>
              <w:t>М. П.</w:t>
            </w:r>
          </w:p>
          <w:p w:rsidR="00BF22B6" w:rsidRPr="00BF22B6" w:rsidRDefault="00BF22B6" w:rsidP="00BF22B6">
            <w:pPr>
              <w:shd w:val="clear" w:color="auto" w:fill="FFFFFF"/>
              <w:spacing w:after="0" w:line="240" w:lineRule="auto"/>
              <w:jc w:val="both"/>
              <w:rPr>
                <w:rFonts w:ascii="PT Astra Serif" w:hAnsi="PT Astra Serif"/>
                <w:sz w:val="24"/>
                <w:szCs w:val="24"/>
              </w:rPr>
            </w:pPr>
          </w:p>
        </w:tc>
      </w:tr>
    </w:tbl>
    <w:p w:rsidR="00E936B2" w:rsidRPr="00BF22B6" w:rsidRDefault="00BF22B6" w:rsidP="00693F85">
      <w:pPr>
        <w:spacing w:after="0" w:line="240" w:lineRule="auto"/>
        <w:ind w:right="-1"/>
        <w:jc w:val="center"/>
        <w:rPr>
          <w:rFonts w:ascii="PT Astra Serif" w:hAnsi="PT Astra Serif"/>
          <w:b/>
          <w:sz w:val="24"/>
          <w:szCs w:val="24"/>
        </w:rPr>
      </w:pPr>
      <w:r w:rsidRPr="00BF22B6">
        <w:rPr>
          <w:rFonts w:ascii="PT Astra Serif" w:hAnsi="PT Astra Serif"/>
          <w:b/>
          <w:sz w:val="24"/>
          <w:szCs w:val="24"/>
        </w:rPr>
        <w:t xml:space="preserve"> </w:t>
      </w:r>
      <w:r w:rsidR="00E936B2" w:rsidRPr="00BF22B6">
        <w:rPr>
          <w:rFonts w:ascii="PT Astra Serif" w:hAnsi="PT Astra Serif"/>
          <w:b/>
          <w:sz w:val="24"/>
          <w:szCs w:val="24"/>
        </w:rPr>
        <w:t>на момент заключения государственного контракта</w:t>
      </w:r>
    </w:p>
    <w:p w:rsidR="00E35578" w:rsidRPr="00BF22B6" w:rsidRDefault="00E35578" w:rsidP="00F268F8">
      <w:pPr>
        <w:pageBreakBefore/>
        <w:spacing w:after="0" w:line="240" w:lineRule="auto"/>
        <w:ind w:firstLine="5103"/>
        <w:contextualSpacing/>
        <w:jc w:val="center"/>
        <w:rPr>
          <w:rFonts w:ascii="PT Astra Serif" w:hAnsi="PT Astra Serif"/>
          <w:noProof/>
          <w:sz w:val="26"/>
          <w:szCs w:val="26"/>
        </w:rPr>
      </w:pPr>
      <w:r w:rsidRPr="00BF22B6">
        <w:rPr>
          <w:rFonts w:ascii="PT Astra Serif" w:hAnsi="PT Astra Serif"/>
          <w:noProof/>
          <w:sz w:val="26"/>
          <w:szCs w:val="26"/>
        </w:rPr>
        <w:lastRenderedPageBreak/>
        <w:t>Приложение № 1</w:t>
      </w:r>
    </w:p>
    <w:p w:rsidR="00E35578" w:rsidRPr="00BF22B6" w:rsidRDefault="00E35578" w:rsidP="00F268F8">
      <w:pPr>
        <w:spacing w:after="0" w:line="240" w:lineRule="auto"/>
        <w:ind w:firstLine="5103"/>
        <w:contextualSpacing/>
        <w:jc w:val="center"/>
        <w:rPr>
          <w:rFonts w:ascii="PT Astra Serif" w:hAnsi="PT Astra Serif"/>
          <w:noProof/>
          <w:sz w:val="26"/>
          <w:szCs w:val="26"/>
        </w:rPr>
      </w:pPr>
      <w:r w:rsidRPr="00BF22B6">
        <w:rPr>
          <w:rFonts w:ascii="PT Astra Serif" w:hAnsi="PT Astra Serif"/>
          <w:noProof/>
          <w:sz w:val="26"/>
          <w:szCs w:val="26"/>
        </w:rPr>
        <w:t>к государственному контракту</w:t>
      </w:r>
    </w:p>
    <w:p w:rsidR="00E35578" w:rsidRPr="00BF22B6" w:rsidRDefault="00CC7464" w:rsidP="00F268F8">
      <w:pPr>
        <w:spacing w:after="0" w:line="240" w:lineRule="auto"/>
        <w:ind w:firstLine="5103"/>
        <w:contextualSpacing/>
        <w:jc w:val="center"/>
        <w:rPr>
          <w:rFonts w:ascii="PT Astra Serif" w:hAnsi="PT Astra Serif"/>
          <w:noProof/>
          <w:sz w:val="26"/>
          <w:szCs w:val="26"/>
        </w:rPr>
      </w:pPr>
      <w:r w:rsidRPr="00BF22B6">
        <w:rPr>
          <w:rFonts w:ascii="PT Astra Serif" w:hAnsi="PT Astra Serif"/>
          <w:noProof/>
          <w:sz w:val="26"/>
          <w:szCs w:val="26"/>
        </w:rPr>
        <w:t>от «___» __________ 202</w:t>
      </w:r>
      <w:r w:rsidR="00BF22B6">
        <w:rPr>
          <w:rFonts w:ascii="PT Astra Serif" w:hAnsi="PT Astra Serif"/>
          <w:noProof/>
          <w:sz w:val="26"/>
          <w:szCs w:val="26"/>
        </w:rPr>
        <w:t>6</w:t>
      </w:r>
      <w:r w:rsidR="00E35578" w:rsidRPr="00BF22B6">
        <w:rPr>
          <w:rFonts w:ascii="PT Astra Serif" w:hAnsi="PT Astra Serif"/>
          <w:noProof/>
          <w:sz w:val="26"/>
          <w:szCs w:val="26"/>
        </w:rPr>
        <w:t xml:space="preserve"> г.</w:t>
      </w:r>
      <w:r w:rsidR="00F268F8" w:rsidRPr="00BF22B6">
        <w:rPr>
          <w:rFonts w:ascii="PT Astra Serif" w:hAnsi="PT Astra Serif"/>
          <w:noProof/>
          <w:sz w:val="26"/>
          <w:szCs w:val="26"/>
        </w:rPr>
        <w:t xml:space="preserve"> № ____</w:t>
      </w:r>
    </w:p>
    <w:p w:rsidR="00F268F8" w:rsidRPr="00BF22B6" w:rsidRDefault="00F268F8" w:rsidP="00E35578">
      <w:pPr>
        <w:pStyle w:val="1"/>
        <w:spacing w:before="120"/>
        <w:jc w:val="center"/>
        <w:rPr>
          <w:rFonts w:ascii="PT Astra Serif" w:hAnsi="PT Astra Serif"/>
          <w:sz w:val="26"/>
          <w:szCs w:val="26"/>
        </w:rPr>
      </w:pPr>
    </w:p>
    <w:p w:rsidR="00E35578" w:rsidRPr="00BF22B6" w:rsidRDefault="00E35578" w:rsidP="009F00C2">
      <w:pPr>
        <w:pStyle w:val="1"/>
        <w:spacing w:before="0" w:after="0"/>
        <w:jc w:val="center"/>
        <w:rPr>
          <w:rFonts w:ascii="PT Astra Serif" w:hAnsi="PT Astra Serif"/>
          <w:sz w:val="26"/>
          <w:szCs w:val="26"/>
        </w:rPr>
      </w:pPr>
      <w:r w:rsidRPr="00BF22B6">
        <w:rPr>
          <w:rFonts w:ascii="PT Astra Serif" w:hAnsi="PT Astra Serif"/>
          <w:sz w:val="26"/>
          <w:szCs w:val="26"/>
        </w:rPr>
        <w:t>ТЕХНИЧЕСКОЕ ЗАДАНИЕ</w:t>
      </w:r>
    </w:p>
    <w:p w:rsidR="00E35578" w:rsidRPr="00BF22B6" w:rsidRDefault="00F268F8" w:rsidP="009F00C2">
      <w:pPr>
        <w:spacing w:after="0" w:line="240" w:lineRule="auto"/>
        <w:jc w:val="center"/>
        <w:rPr>
          <w:rFonts w:ascii="PT Astra Serif" w:hAnsi="PT Astra Serif"/>
          <w:b/>
          <w:sz w:val="26"/>
          <w:szCs w:val="26"/>
        </w:rPr>
      </w:pPr>
      <w:r w:rsidRPr="00BF22B6">
        <w:rPr>
          <w:rFonts w:ascii="PT Astra Serif" w:hAnsi="PT Astra Serif"/>
          <w:b/>
          <w:sz w:val="26"/>
          <w:szCs w:val="26"/>
        </w:rPr>
        <w:t>к</w:t>
      </w:r>
      <w:r w:rsidR="00E35578" w:rsidRPr="00BF22B6">
        <w:rPr>
          <w:rFonts w:ascii="PT Astra Serif" w:hAnsi="PT Astra Serif"/>
          <w:b/>
          <w:sz w:val="26"/>
          <w:szCs w:val="26"/>
        </w:rPr>
        <w:t xml:space="preserve"> государственному контракту на оказание услуг </w:t>
      </w:r>
      <w:r w:rsidR="00762922" w:rsidRPr="00BF22B6">
        <w:rPr>
          <w:rFonts w:ascii="PT Astra Serif" w:hAnsi="PT Astra Serif"/>
          <w:b/>
          <w:sz w:val="26"/>
          <w:szCs w:val="26"/>
        </w:rPr>
        <w:t xml:space="preserve">по ремонту и техническому обслуживанию служебного автотранспорта </w:t>
      </w:r>
      <w:r w:rsidR="00E35578" w:rsidRPr="00BF22B6">
        <w:rPr>
          <w:rFonts w:ascii="PT Astra Serif" w:hAnsi="PT Astra Serif"/>
          <w:b/>
          <w:sz w:val="26"/>
          <w:szCs w:val="26"/>
        </w:rPr>
        <w:t xml:space="preserve">ФКУ </w:t>
      </w:r>
      <w:r w:rsidR="00376197" w:rsidRPr="00BF22B6">
        <w:rPr>
          <w:rFonts w:ascii="PT Astra Serif" w:hAnsi="PT Astra Serif"/>
          <w:b/>
          <w:sz w:val="26"/>
          <w:szCs w:val="26"/>
        </w:rPr>
        <w:t>БМТиВС</w:t>
      </w:r>
      <w:r w:rsidR="00E35578" w:rsidRPr="00BF22B6">
        <w:rPr>
          <w:rFonts w:ascii="PT Astra Serif" w:hAnsi="PT Astra Serif"/>
          <w:b/>
          <w:sz w:val="26"/>
          <w:szCs w:val="26"/>
        </w:rPr>
        <w:t xml:space="preserve"> УФСИН России по Пензенской области</w:t>
      </w:r>
    </w:p>
    <w:p w:rsidR="00762922" w:rsidRPr="00BF22B6" w:rsidRDefault="00762922" w:rsidP="009F00C2">
      <w:pPr>
        <w:spacing w:after="0" w:line="240" w:lineRule="auto"/>
        <w:jc w:val="center"/>
        <w:rPr>
          <w:rFonts w:ascii="PT Astra Serif" w:hAnsi="PT Astra Serif"/>
          <w:b/>
          <w:sz w:val="26"/>
          <w:szCs w:val="26"/>
        </w:rPr>
      </w:pPr>
    </w:p>
    <w:p w:rsidR="00E35578" w:rsidRPr="00BF22B6" w:rsidRDefault="00E35578" w:rsidP="009F00C2">
      <w:pPr>
        <w:spacing w:after="0" w:line="240" w:lineRule="auto"/>
        <w:ind w:firstLine="708"/>
        <w:jc w:val="both"/>
        <w:rPr>
          <w:rFonts w:ascii="PT Astra Serif" w:hAnsi="PT Astra Serif"/>
          <w:sz w:val="26"/>
          <w:szCs w:val="26"/>
        </w:rPr>
      </w:pPr>
      <w:r w:rsidRPr="00BF22B6">
        <w:rPr>
          <w:rFonts w:ascii="PT Astra Serif" w:hAnsi="PT Astra Serif"/>
          <w:b/>
          <w:bCs/>
          <w:sz w:val="26"/>
          <w:szCs w:val="26"/>
        </w:rPr>
        <w:t>Государственный заказчик</w:t>
      </w:r>
      <w:r w:rsidRPr="00BF22B6">
        <w:rPr>
          <w:rFonts w:ascii="PT Astra Serif" w:hAnsi="PT Astra Serif"/>
          <w:sz w:val="26"/>
          <w:szCs w:val="26"/>
        </w:rPr>
        <w:t xml:space="preserve">: ФКУ </w:t>
      </w:r>
      <w:r w:rsidR="00376197" w:rsidRPr="00BF22B6">
        <w:rPr>
          <w:rFonts w:ascii="PT Astra Serif" w:hAnsi="PT Astra Serif"/>
          <w:sz w:val="26"/>
          <w:szCs w:val="26"/>
        </w:rPr>
        <w:t xml:space="preserve">БМТиВС </w:t>
      </w:r>
      <w:r w:rsidRPr="00BF22B6">
        <w:rPr>
          <w:rFonts w:ascii="PT Astra Serif" w:hAnsi="PT Astra Serif"/>
          <w:sz w:val="26"/>
          <w:szCs w:val="26"/>
        </w:rPr>
        <w:t xml:space="preserve">УФСИН России по Пензенской области. </w:t>
      </w:r>
    </w:p>
    <w:p w:rsidR="00E35578" w:rsidRDefault="00E35578" w:rsidP="009F00C2">
      <w:pPr>
        <w:spacing w:after="0" w:line="240" w:lineRule="auto"/>
        <w:ind w:firstLine="708"/>
        <w:jc w:val="both"/>
        <w:rPr>
          <w:rFonts w:ascii="PT Astra Serif" w:hAnsi="PT Astra Serif"/>
          <w:sz w:val="26"/>
          <w:szCs w:val="26"/>
        </w:rPr>
      </w:pPr>
      <w:r w:rsidRPr="00BF22B6">
        <w:rPr>
          <w:rFonts w:ascii="PT Astra Serif" w:hAnsi="PT Astra Serif"/>
          <w:b/>
          <w:bCs/>
          <w:sz w:val="26"/>
          <w:szCs w:val="26"/>
        </w:rPr>
        <w:t>Источник финансирования заказа</w:t>
      </w:r>
      <w:r w:rsidRPr="00BF22B6">
        <w:rPr>
          <w:rFonts w:ascii="PT Astra Serif" w:hAnsi="PT Astra Serif"/>
          <w:sz w:val="26"/>
          <w:szCs w:val="26"/>
        </w:rPr>
        <w:t>: федеральный бюджет.</w:t>
      </w:r>
    </w:p>
    <w:p w:rsidR="00BF22B6" w:rsidRPr="00BF22B6" w:rsidRDefault="00BF22B6" w:rsidP="009F00C2">
      <w:pPr>
        <w:spacing w:after="0" w:line="240" w:lineRule="auto"/>
        <w:ind w:firstLine="708"/>
        <w:jc w:val="both"/>
        <w:rPr>
          <w:rFonts w:ascii="PT Astra Serif" w:hAnsi="PT Astra Serif"/>
          <w:sz w:val="26"/>
          <w:szCs w:val="26"/>
        </w:rPr>
      </w:pPr>
    </w:p>
    <w:p w:rsidR="00E35578" w:rsidRDefault="00E35578" w:rsidP="00762922">
      <w:pPr>
        <w:numPr>
          <w:ilvl w:val="0"/>
          <w:numId w:val="25"/>
        </w:numPr>
        <w:spacing w:after="0" w:line="240" w:lineRule="auto"/>
        <w:jc w:val="center"/>
        <w:rPr>
          <w:rFonts w:ascii="PT Astra Serif" w:hAnsi="PT Astra Serif"/>
          <w:b/>
          <w:sz w:val="26"/>
          <w:szCs w:val="26"/>
        </w:rPr>
      </w:pPr>
      <w:r w:rsidRPr="00BF22B6">
        <w:rPr>
          <w:rFonts w:ascii="PT Astra Serif" w:hAnsi="PT Astra Serif"/>
          <w:b/>
          <w:sz w:val="26"/>
          <w:szCs w:val="26"/>
        </w:rPr>
        <w:t>Требования к техническим характеристикам Услуг</w:t>
      </w:r>
    </w:p>
    <w:p w:rsidR="00BF22B6" w:rsidRPr="00BF22B6" w:rsidRDefault="00BF22B6" w:rsidP="00FE5B42">
      <w:pPr>
        <w:spacing w:after="0" w:line="240" w:lineRule="auto"/>
        <w:ind w:left="360"/>
        <w:jc w:val="center"/>
        <w:rPr>
          <w:rFonts w:ascii="PT Astra Serif" w:hAnsi="PT Astra Serif"/>
          <w:b/>
          <w:sz w:val="26"/>
          <w:szCs w:val="26"/>
        </w:rPr>
      </w:pPr>
    </w:p>
    <w:p w:rsidR="00E35578" w:rsidRPr="00BF22B6" w:rsidRDefault="00E35578" w:rsidP="009F00C2">
      <w:pPr>
        <w:spacing w:after="0" w:line="240" w:lineRule="auto"/>
        <w:ind w:firstLine="709"/>
        <w:jc w:val="both"/>
        <w:rPr>
          <w:rFonts w:ascii="PT Astra Serif" w:hAnsi="PT Astra Serif"/>
          <w:sz w:val="26"/>
          <w:szCs w:val="26"/>
        </w:rPr>
      </w:pPr>
      <w:r w:rsidRPr="00BF22B6">
        <w:rPr>
          <w:rFonts w:ascii="PT Astra Serif" w:hAnsi="PT Astra Serif"/>
          <w:sz w:val="26"/>
          <w:szCs w:val="26"/>
        </w:rPr>
        <w:t>Диагностические и регулировочные работы должны выполняться с помощью современного программного обеспечения позволяющего считывать коды ошибок с автомобилей Государственного заказчика.</w:t>
      </w:r>
    </w:p>
    <w:p w:rsidR="0015618C" w:rsidRPr="00BF22B6" w:rsidRDefault="00E35578" w:rsidP="009F00C2">
      <w:pPr>
        <w:spacing w:after="0" w:line="240" w:lineRule="auto"/>
        <w:ind w:firstLine="709"/>
        <w:jc w:val="both"/>
        <w:rPr>
          <w:rFonts w:ascii="PT Astra Serif" w:hAnsi="PT Astra Serif"/>
          <w:sz w:val="26"/>
          <w:szCs w:val="26"/>
        </w:rPr>
      </w:pPr>
      <w:r w:rsidRPr="00BF22B6">
        <w:rPr>
          <w:rFonts w:ascii="PT Astra Serif" w:hAnsi="PT Astra Serif"/>
          <w:sz w:val="26"/>
          <w:szCs w:val="26"/>
        </w:rPr>
        <w:t xml:space="preserve">Оказание Услуг по ремонту транспортных средств с заменой агрегатов и деталей </w:t>
      </w:r>
      <w:r w:rsidR="00F268F8" w:rsidRPr="00BF22B6">
        <w:rPr>
          <w:rFonts w:ascii="PT Astra Serif" w:hAnsi="PT Astra Serif"/>
          <w:sz w:val="26"/>
          <w:szCs w:val="26"/>
        </w:rPr>
        <w:br/>
      </w:r>
      <w:r w:rsidRPr="00BF22B6">
        <w:rPr>
          <w:rFonts w:ascii="PT Astra Serif" w:hAnsi="PT Astra Serif"/>
          <w:sz w:val="26"/>
          <w:szCs w:val="26"/>
        </w:rPr>
        <w:t xml:space="preserve">при его проведении, обеспечивающее работоспособное состояние транспортных средств </w:t>
      </w:r>
      <w:r w:rsidR="00A842DA" w:rsidRPr="00BF22B6">
        <w:rPr>
          <w:rFonts w:ascii="PT Astra Serif" w:hAnsi="PT Astra Serif"/>
          <w:sz w:val="26"/>
          <w:szCs w:val="26"/>
        </w:rPr>
        <w:br/>
      </w:r>
      <w:r w:rsidRPr="00BF22B6">
        <w:rPr>
          <w:rFonts w:ascii="PT Astra Serif" w:hAnsi="PT Astra Serif"/>
          <w:sz w:val="26"/>
          <w:szCs w:val="26"/>
        </w:rPr>
        <w:t>с восстановлением или заменой отдельных его агрегатов, узлов и деталей, достигших предельно допустимого состояния.</w:t>
      </w:r>
      <w:r w:rsidR="0015618C" w:rsidRPr="00BF22B6">
        <w:rPr>
          <w:rFonts w:ascii="PT Astra Serif" w:hAnsi="PT Astra Serif"/>
          <w:sz w:val="26"/>
          <w:szCs w:val="26"/>
        </w:rPr>
        <w:t xml:space="preserve"> </w:t>
      </w:r>
    </w:p>
    <w:p w:rsidR="005E4F8F" w:rsidRPr="00BF22B6" w:rsidRDefault="005E4F8F" w:rsidP="009F00C2">
      <w:pPr>
        <w:spacing w:after="0" w:line="240" w:lineRule="auto"/>
        <w:ind w:firstLine="709"/>
        <w:jc w:val="both"/>
        <w:rPr>
          <w:rFonts w:ascii="PT Astra Serif" w:hAnsi="PT Astra Serif"/>
          <w:sz w:val="26"/>
          <w:szCs w:val="26"/>
        </w:rPr>
      </w:pPr>
      <w:r w:rsidRPr="00BF22B6">
        <w:rPr>
          <w:rFonts w:ascii="PT Astra Serif" w:hAnsi="PT Astra Serif"/>
          <w:sz w:val="26"/>
          <w:szCs w:val="26"/>
        </w:rPr>
        <w:t>Исполнитель предоставляет Государственному заказчику гарантию на оказанные услуги</w:t>
      </w:r>
      <w:r w:rsidR="00D1251E" w:rsidRPr="00BF22B6">
        <w:rPr>
          <w:rFonts w:ascii="PT Astra Serif" w:hAnsi="PT Astra Serif"/>
          <w:sz w:val="26"/>
          <w:szCs w:val="26"/>
        </w:rPr>
        <w:t xml:space="preserve"> в соответствии с разделом 4 Государственного контракта.</w:t>
      </w:r>
    </w:p>
    <w:p w:rsidR="0015618C" w:rsidRPr="00BF22B6" w:rsidRDefault="0015618C" w:rsidP="009F00C2">
      <w:pPr>
        <w:spacing w:after="0" w:line="240" w:lineRule="auto"/>
        <w:ind w:firstLine="709"/>
        <w:jc w:val="both"/>
        <w:rPr>
          <w:rFonts w:ascii="PT Astra Serif" w:hAnsi="PT Astra Serif"/>
          <w:sz w:val="26"/>
          <w:szCs w:val="26"/>
        </w:rPr>
      </w:pPr>
      <w:r w:rsidRPr="00BF22B6">
        <w:rPr>
          <w:rFonts w:ascii="PT Astra Serif" w:hAnsi="PT Astra Serif"/>
          <w:sz w:val="26"/>
          <w:szCs w:val="26"/>
        </w:rPr>
        <w:t>Услуги оказываются в г. Пенза.</w:t>
      </w:r>
    </w:p>
    <w:p w:rsidR="00E35578" w:rsidRPr="00BF22B6" w:rsidRDefault="0015618C" w:rsidP="009F00C2">
      <w:pPr>
        <w:autoSpaceDE w:val="0"/>
        <w:autoSpaceDN w:val="0"/>
        <w:adjustRightInd w:val="0"/>
        <w:spacing w:after="0" w:line="240" w:lineRule="auto"/>
        <w:ind w:firstLine="709"/>
        <w:jc w:val="both"/>
        <w:rPr>
          <w:rFonts w:ascii="PT Astra Serif" w:hAnsi="PT Astra Serif"/>
          <w:sz w:val="26"/>
          <w:szCs w:val="26"/>
        </w:rPr>
      </w:pPr>
      <w:r w:rsidRPr="00BF22B6">
        <w:rPr>
          <w:rFonts w:ascii="PT Astra Serif" w:hAnsi="PT Astra Serif"/>
          <w:sz w:val="26"/>
          <w:szCs w:val="26"/>
        </w:rPr>
        <w:t>И</w:t>
      </w:r>
      <w:r w:rsidR="00E35578" w:rsidRPr="00BF22B6">
        <w:rPr>
          <w:rFonts w:ascii="PT Astra Serif" w:hAnsi="PT Astra Serif"/>
          <w:sz w:val="26"/>
          <w:szCs w:val="26"/>
        </w:rPr>
        <w:t>сполнитель должен обеспечивать:</w:t>
      </w:r>
    </w:p>
    <w:p w:rsidR="00E35578" w:rsidRPr="00BF22B6" w:rsidRDefault="00E35578" w:rsidP="009F00C2">
      <w:pPr>
        <w:autoSpaceDE w:val="0"/>
        <w:autoSpaceDN w:val="0"/>
        <w:adjustRightInd w:val="0"/>
        <w:spacing w:after="0" w:line="240" w:lineRule="auto"/>
        <w:ind w:firstLine="709"/>
        <w:jc w:val="both"/>
        <w:rPr>
          <w:rFonts w:ascii="PT Astra Serif" w:hAnsi="PT Astra Serif"/>
          <w:sz w:val="26"/>
          <w:szCs w:val="26"/>
        </w:rPr>
      </w:pPr>
      <w:r w:rsidRPr="00BF22B6">
        <w:rPr>
          <w:rFonts w:ascii="PT Astra Serif" w:hAnsi="PT Astra Serif"/>
          <w:sz w:val="26"/>
          <w:szCs w:val="26"/>
        </w:rPr>
        <w:t>- хранение автомобилей Государственного заказчика на круглосуточно охраняемой стоянке.</w:t>
      </w:r>
    </w:p>
    <w:p w:rsidR="00E35578" w:rsidRPr="00BF22B6" w:rsidRDefault="00E35578" w:rsidP="009F00C2">
      <w:pPr>
        <w:autoSpaceDE w:val="0"/>
        <w:autoSpaceDN w:val="0"/>
        <w:adjustRightInd w:val="0"/>
        <w:spacing w:after="0" w:line="240" w:lineRule="auto"/>
        <w:ind w:firstLine="709"/>
        <w:jc w:val="both"/>
        <w:rPr>
          <w:rFonts w:ascii="PT Astra Serif" w:hAnsi="PT Astra Serif"/>
          <w:sz w:val="26"/>
          <w:szCs w:val="26"/>
        </w:rPr>
      </w:pPr>
      <w:r w:rsidRPr="00BF22B6">
        <w:rPr>
          <w:rFonts w:ascii="PT Astra Serif" w:hAnsi="PT Astra Serif"/>
          <w:sz w:val="26"/>
          <w:szCs w:val="26"/>
        </w:rPr>
        <w:t>- утилизацию технических жидкостей</w:t>
      </w:r>
      <w:r w:rsidR="002D3F36" w:rsidRPr="00BF22B6">
        <w:rPr>
          <w:rFonts w:ascii="PT Astra Serif" w:hAnsi="PT Astra Serif"/>
          <w:sz w:val="26"/>
          <w:szCs w:val="26"/>
        </w:rPr>
        <w:t>.</w:t>
      </w:r>
    </w:p>
    <w:p w:rsidR="00E35578" w:rsidRPr="00BF22B6" w:rsidRDefault="00E35578" w:rsidP="009F00C2">
      <w:pPr>
        <w:autoSpaceDE w:val="0"/>
        <w:autoSpaceDN w:val="0"/>
        <w:adjustRightInd w:val="0"/>
        <w:spacing w:after="0" w:line="240" w:lineRule="auto"/>
        <w:ind w:firstLine="709"/>
        <w:jc w:val="both"/>
        <w:rPr>
          <w:rFonts w:ascii="PT Astra Serif" w:hAnsi="PT Astra Serif"/>
          <w:sz w:val="26"/>
          <w:szCs w:val="26"/>
        </w:rPr>
      </w:pPr>
      <w:r w:rsidRPr="00BF22B6">
        <w:rPr>
          <w:rFonts w:ascii="PT Astra Serif" w:hAnsi="PT Astra Serif"/>
          <w:sz w:val="26"/>
          <w:szCs w:val="26"/>
        </w:rPr>
        <w:t>- п</w:t>
      </w:r>
      <w:r w:rsidR="00D236CA" w:rsidRPr="00BF22B6">
        <w:rPr>
          <w:rFonts w:ascii="PT Astra Serif" w:hAnsi="PT Astra Serif"/>
          <w:sz w:val="26"/>
          <w:szCs w:val="26"/>
        </w:rPr>
        <w:t>рименение новых запасных частей.</w:t>
      </w:r>
    </w:p>
    <w:p w:rsidR="00D236CA" w:rsidRDefault="00D236CA" w:rsidP="009F00C2">
      <w:pPr>
        <w:autoSpaceDE w:val="0"/>
        <w:autoSpaceDN w:val="0"/>
        <w:adjustRightInd w:val="0"/>
        <w:spacing w:after="0" w:line="240" w:lineRule="auto"/>
        <w:ind w:firstLine="709"/>
        <w:jc w:val="both"/>
        <w:rPr>
          <w:rFonts w:ascii="PT Astra Serif" w:hAnsi="PT Astra Serif"/>
          <w:sz w:val="26"/>
          <w:szCs w:val="26"/>
        </w:rPr>
      </w:pPr>
      <w:r w:rsidRPr="00BF22B6">
        <w:rPr>
          <w:rFonts w:ascii="PT Astra Serif" w:hAnsi="PT Astra Serif"/>
          <w:sz w:val="26"/>
          <w:szCs w:val="26"/>
        </w:rPr>
        <w:t xml:space="preserve">- </w:t>
      </w:r>
      <w:r w:rsidR="00592506" w:rsidRPr="00BF22B6">
        <w:rPr>
          <w:rFonts w:ascii="PT Astra Serif" w:hAnsi="PT Astra Serif"/>
          <w:sz w:val="26"/>
          <w:szCs w:val="26"/>
        </w:rPr>
        <w:t xml:space="preserve">утилизацию </w:t>
      </w:r>
      <w:r w:rsidRPr="00BF22B6">
        <w:rPr>
          <w:rFonts w:ascii="PT Astra Serif" w:hAnsi="PT Astra Serif"/>
          <w:sz w:val="26"/>
          <w:szCs w:val="26"/>
        </w:rPr>
        <w:t>замененных деталей</w:t>
      </w:r>
      <w:r w:rsidR="00592506" w:rsidRPr="00BF22B6">
        <w:rPr>
          <w:rFonts w:ascii="PT Astra Serif" w:hAnsi="PT Astra Serif"/>
          <w:sz w:val="26"/>
          <w:szCs w:val="26"/>
        </w:rPr>
        <w:t>, а также технических жидкостей за счет исполнителя</w:t>
      </w:r>
      <w:r w:rsidRPr="00BF22B6">
        <w:rPr>
          <w:rFonts w:ascii="PT Astra Serif" w:hAnsi="PT Astra Serif"/>
          <w:sz w:val="26"/>
          <w:szCs w:val="26"/>
        </w:rPr>
        <w:t>.</w:t>
      </w:r>
    </w:p>
    <w:p w:rsidR="00BF22B6" w:rsidRPr="00BF22B6" w:rsidRDefault="00BF22B6" w:rsidP="009F00C2">
      <w:pPr>
        <w:autoSpaceDE w:val="0"/>
        <w:autoSpaceDN w:val="0"/>
        <w:adjustRightInd w:val="0"/>
        <w:spacing w:after="0" w:line="240" w:lineRule="auto"/>
        <w:ind w:firstLine="709"/>
        <w:jc w:val="both"/>
        <w:rPr>
          <w:rFonts w:ascii="PT Astra Serif" w:hAnsi="PT Astra Serif"/>
          <w:sz w:val="26"/>
          <w:szCs w:val="26"/>
        </w:rPr>
      </w:pPr>
    </w:p>
    <w:p w:rsidR="00C75E3F" w:rsidRDefault="00C75E3F" w:rsidP="00C75E3F">
      <w:pPr>
        <w:tabs>
          <w:tab w:val="left" w:pos="4338"/>
        </w:tabs>
        <w:autoSpaceDE w:val="0"/>
        <w:autoSpaceDN w:val="0"/>
        <w:adjustRightInd w:val="0"/>
        <w:spacing w:after="0" w:line="240" w:lineRule="auto"/>
        <w:jc w:val="center"/>
        <w:rPr>
          <w:rFonts w:ascii="PT Astra Serif" w:hAnsi="PT Astra Serif"/>
          <w:b/>
          <w:sz w:val="26"/>
          <w:szCs w:val="26"/>
        </w:rPr>
      </w:pPr>
      <w:r w:rsidRPr="00BF22B6">
        <w:rPr>
          <w:rFonts w:ascii="PT Astra Serif" w:hAnsi="PT Astra Serif"/>
          <w:b/>
          <w:sz w:val="26"/>
          <w:szCs w:val="26"/>
        </w:rPr>
        <w:t>2. Перечень необходимых услуг</w:t>
      </w:r>
    </w:p>
    <w:p w:rsidR="00BF22B6" w:rsidRPr="00BF22B6" w:rsidRDefault="00BF22B6" w:rsidP="00C75E3F">
      <w:pPr>
        <w:tabs>
          <w:tab w:val="left" w:pos="4338"/>
        </w:tabs>
        <w:autoSpaceDE w:val="0"/>
        <w:autoSpaceDN w:val="0"/>
        <w:adjustRightInd w:val="0"/>
        <w:spacing w:after="0" w:line="240" w:lineRule="auto"/>
        <w:jc w:val="center"/>
        <w:rPr>
          <w:rFonts w:ascii="PT Astra Serif" w:hAnsi="PT Astra Serif"/>
          <w:b/>
          <w:sz w:val="26"/>
          <w:szCs w:val="26"/>
        </w:rPr>
      </w:pPr>
    </w:p>
    <w:tbl>
      <w:tblP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tblPr>
      <w:tblGrid>
        <w:gridCol w:w="674"/>
        <w:gridCol w:w="5543"/>
        <w:gridCol w:w="1093"/>
        <w:gridCol w:w="1175"/>
        <w:gridCol w:w="1688"/>
      </w:tblGrid>
      <w:tr w:rsidR="00BC6AF8" w:rsidRPr="00872BA8" w:rsidTr="00BC6AF8">
        <w:trPr>
          <w:jc w:val="center"/>
        </w:trPr>
        <w:tc>
          <w:tcPr>
            <w:tcW w:w="1017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C6AF8" w:rsidRPr="00872BA8" w:rsidRDefault="00BC6AF8" w:rsidP="00EF6670">
            <w:pPr>
              <w:pStyle w:val="a3"/>
              <w:rPr>
                <w:b/>
                <w:szCs w:val="24"/>
              </w:rPr>
            </w:pPr>
            <w:r w:rsidRPr="00872BA8">
              <w:rPr>
                <w:b/>
                <w:szCs w:val="24"/>
              </w:rPr>
              <w:t xml:space="preserve">Автомобиль, </w:t>
            </w:r>
            <w:r w:rsidR="00EF6670">
              <w:rPr>
                <w:b/>
                <w:szCs w:val="24"/>
                <w:lang w:val="en-US"/>
              </w:rPr>
              <w:t>Lada</w:t>
            </w:r>
            <w:r w:rsidR="00EF6670" w:rsidRPr="00EF6670">
              <w:rPr>
                <w:b/>
                <w:szCs w:val="24"/>
              </w:rPr>
              <w:t xml:space="preserve"> </w:t>
            </w:r>
            <w:r w:rsidR="00EF6670">
              <w:rPr>
                <w:b/>
                <w:szCs w:val="24"/>
                <w:lang w:val="en-US"/>
              </w:rPr>
              <w:t>Largus</w:t>
            </w:r>
            <w:r w:rsidRPr="009E056F">
              <w:rPr>
                <w:b/>
                <w:szCs w:val="24"/>
              </w:rPr>
              <w:t xml:space="preserve"> регистрационный номер </w:t>
            </w:r>
            <w:r w:rsidR="00EF6670">
              <w:rPr>
                <w:b/>
                <w:szCs w:val="24"/>
              </w:rPr>
              <w:t>Р</w:t>
            </w:r>
            <w:r w:rsidRPr="009E056F">
              <w:rPr>
                <w:b/>
                <w:szCs w:val="24"/>
              </w:rPr>
              <w:t xml:space="preserve"> </w:t>
            </w:r>
            <w:r w:rsidR="00EF6670">
              <w:rPr>
                <w:b/>
                <w:szCs w:val="24"/>
              </w:rPr>
              <w:t>100</w:t>
            </w:r>
            <w:r w:rsidRPr="009E056F">
              <w:rPr>
                <w:b/>
                <w:szCs w:val="24"/>
              </w:rPr>
              <w:t xml:space="preserve"> </w:t>
            </w:r>
            <w:r w:rsidR="00EF6670">
              <w:rPr>
                <w:b/>
                <w:szCs w:val="24"/>
              </w:rPr>
              <w:t>ТН</w:t>
            </w:r>
            <w:r w:rsidRPr="009E056F">
              <w:rPr>
                <w:b/>
                <w:szCs w:val="24"/>
              </w:rPr>
              <w:t xml:space="preserve"> 58 </w:t>
            </w:r>
            <w:r w:rsidRPr="009E056F">
              <w:rPr>
                <w:b/>
                <w:szCs w:val="24"/>
                <w:lang w:val="en-US"/>
              </w:rPr>
              <w:t>RUS</w:t>
            </w:r>
          </w:p>
        </w:tc>
      </w:tr>
      <w:tr w:rsidR="00BC6AF8" w:rsidRPr="00872BA8" w:rsidTr="00BC6AF8">
        <w:trPr>
          <w:jc w:val="center"/>
        </w:trPr>
        <w:tc>
          <w:tcPr>
            <w:tcW w:w="8485"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C6AF8" w:rsidRPr="00872BA8" w:rsidRDefault="00BC6AF8" w:rsidP="00697C8E">
            <w:pPr>
              <w:pStyle w:val="a3"/>
              <w:rPr>
                <w:b/>
                <w:szCs w:val="24"/>
              </w:rPr>
            </w:pPr>
            <w:r w:rsidRPr="00872BA8">
              <w:rPr>
                <w:b/>
                <w:szCs w:val="24"/>
              </w:rPr>
              <w:t>Перечень необходимых услуг</w:t>
            </w:r>
          </w:p>
        </w:tc>
        <w:tc>
          <w:tcPr>
            <w:tcW w:w="16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C6AF8" w:rsidRPr="00872BA8" w:rsidRDefault="00BC6AF8" w:rsidP="00697C8E">
            <w:pPr>
              <w:pStyle w:val="a3"/>
              <w:rPr>
                <w:b/>
                <w:szCs w:val="24"/>
              </w:rPr>
            </w:pPr>
            <w:r w:rsidRPr="00872BA8">
              <w:rPr>
                <w:b/>
                <w:szCs w:val="24"/>
              </w:rPr>
              <w:t>Цена, руб.</w:t>
            </w:r>
          </w:p>
        </w:tc>
      </w:tr>
      <w:tr w:rsidR="00526141" w:rsidRPr="00872BA8" w:rsidTr="00A17EFC">
        <w:trPr>
          <w:jc w:val="center"/>
        </w:trPr>
        <w:tc>
          <w:tcPr>
            <w:tcW w:w="6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6141" w:rsidRPr="00872BA8" w:rsidRDefault="00526141" w:rsidP="00697C8E">
            <w:pPr>
              <w:pStyle w:val="a3"/>
              <w:ind w:right="-108"/>
              <w:rPr>
                <w:szCs w:val="24"/>
              </w:rPr>
            </w:pPr>
            <w:r w:rsidRPr="00872BA8">
              <w:rPr>
                <w:szCs w:val="24"/>
              </w:rPr>
              <w:t>1.</w:t>
            </w:r>
          </w:p>
        </w:tc>
        <w:tc>
          <w:tcPr>
            <w:tcW w:w="781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526141" w:rsidRPr="00526141" w:rsidRDefault="00EF6670" w:rsidP="00526141">
            <w:pPr>
              <w:spacing w:after="0"/>
              <w:rPr>
                <w:rFonts w:ascii="PT Astra Serif" w:hAnsi="PT Astra Serif" w:cs="Arial"/>
                <w:color w:val="000000"/>
                <w:sz w:val="24"/>
                <w:szCs w:val="24"/>
              </w:rPr>
            </w:pPr>
            <w:r>
              <w:rPr>
                <w:rFonts w:ascii="PT Astra Serif" w:hAnsi="PT Astra Serif" w:cs="Arial"/>
                <w:color w:val="000000"/>
                <w:sz w:val="24"/>
                <w:szCs w:val="24"/>
              </w:rPr>
              <w:t>Замена маслосъёмных колпачков+чистка и притирка клапанов</w:t>
            </w:r>
          </w:p>
        </w:tc>
        <w:tc>
          <w:tcPr>
            <w:tcW w:w="16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6141" w:rsidRPr="00872BA8" w:rsidRDefault="00526141" w:rsidP="00697C8E">
            <w:pPr>
              <w:pStyle w:val="a3"/>
              <w:rPr>
                <w:szCs w:val="24"/>
              </w:rPr>
            </w:pPr>
          </w:p>
        </w:tc>
      </w:tr>
      <w:tr w:rsidR="00526141" w:rsidRPr="00872BA8" w:rsidTr="00A17EFC">
        <w:trPr>
          <w:jc w:val="center"/>
        </w:trPr>
        <w:tc>
          <w:tcPr>
            <w:tcW w:w="6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6141" w:rsidRPr="00872BA8" w:rsidRDefault="00526141" w:rsidP="00697C8E">
            <w:pPr>
              <w:pStyle w:val="a3"/>
              <w:ind w:right="-108"/>
              <w:rPr>
                <w:szCs w:val="24"/>
              </w:rPr>
            </w:pPr>
            <w:r w:rsidRPr="00872BA8">
              <w:rPr>
                <w:szCs w:val="24"/>
              </w:rPr>
              <w:t>2.</w:t>
            </w:r>
          </w:p>
        </w:tc>
        <w:tc>
          <w:tcPr>
            <w:tcW w:w="781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526141" w:rsidRPr="00526141" w:rsidRDefault="00EF6670" w:rsidP="00526141">
            <w:pPr>
              <w:spacing w:after="0"/>
              <w:rPr>
                <w:rFonts w:ascii="PT Astra Serif" w:hAnsi="PT Astra Serif" w:cs="Arial"/>
                <w:color w:val="000000"/>
                <w:sz w:val="24"/>
                <w:szCs w:val="24"/>
              </w:rPr>
            </w:pPr>
            <w:r>
              <w:rPr>
                <w:rFonts w:ascii="PT Astra Serif" w:hAnsi="PT Astra Serif" w:cs="Arial"/>
                <w:color w:val="000000"/>
                <w:sz w:val="24"/>
                <w:szCs w:val="24"/>
              </w:rPr>
              <w:t>Проведение планового технического обслуживания</w:t>
            </w:r>
          </w:p>
        </w:tc>
        <w:tc>
          <w:tcPr>
            <w:tcW w:w="16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6141" w:rsidRPr="00872BA8" w:rsidRDefault="00526141" w:rsidP="00697C8E">
            <w:pPr>
              <w:pStyle w:val="a3"/>
              <w:rPr>
                <w:szCs w:val="24"/>
              </w:rPr>
            </w:pPr>
          </w:p>
        </w:tc>
      </w:tr>
      <w:tr w:rsidR="00526141" w:rsidRPr="00872BA8" w:rsidTr="00A17EFC">
        <w:trPr>
          <w:jc w:val="center"/>
        </w:trPr>
        <w:tc>
          <w:tcPr>
            <w:tcW w:w="6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6141" w:rsidRPr="00872BA8" w:rsidRDefault="00526141" w:rsidP="00697C8E">
            <w:pPr>
              <w:pStyle w:val="a3"/>
              <w:ind w:right="-108"/>
              <w:rPr>
                <w:szCs w:val="24"/>
              </w:rPr>
            </w:pPr>
            <w:r w:rsidRPr="00872BA8">
              <w:rPr>
                <w:szCs w:val="24"/>
              </w:rPr>
              <w:t>3.</w:t>
            </w:r>
          </w:p>
        </w:tc>
        <w:tc>
          <w:tcPr>
            <w:tcW w:w="781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526141" w:rsidRPr="00526141" w:rsidRDefault="00EF6670" w:rsidP="00526141">
            <w:pPr>
              <w:spacing w:after="0"/>
              <w:rPr>
                <w:rFonts w:ascii="PT Astra Serif" w:hAnsi="PT Astra Serif" w:cs="Arial"/>
                <w:color w:val="000000"/>
                <w:sz w:val="24"/>
                <w:szCs w:val="24"/>
              </w:rPr>
            </w:pPr>
            <w:r>
              <w:rPr>
                <w:rFonts w:ascii="PT Astra Serif" w:hAnsi="PT Astra Serif" w:cs="Arial"/>
                <w:color w:val="000000"/>
                <w:sz w:val="24"/>
                <w:szCs w:val="24"/>
              </w:rPr>
              <w:t>Разборка/дефиктовка /сборка ДВС</w:t>
            </w:r>
          </w:p>
        </w:tc>
        <w:tc>
          <w:tcPr>
            <w:tcW w:w="16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6141" w:rsidRPr="00872BA8" w:rsidRDefault="00526141" w:rsidP="00697C8E">
            <w:pPr>
              <w:pStyle w:val="a3"/>
              <w:rPr>
                <w:szCs w:val="24"/>
              </w:rPr>
            </w:pPr>
          </w:p>
        </w:tc>
      </w:tr>
      <w:tr w:rsidR="00526141" w:rsidRPr="00872BA8" w:rsidTr="00A17EFC">
        <w:trPr>
          <w:jc w:val="center"/>
        </w:trPr>
        <w:tc>
          <w:tcPr>
            <w:tcW w:w="6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6141" w:rsidRPr="00872BA8" w:rsidRDefault="00526141" w:rsidP="00697C8E">
            <w:pPr>
              <w:pStyle w:val="a3"/>
              <w:ind w:right="-108"/>
              <w:rPr>
                <w:szCs w:val="24"/>
              </w:rPr>
            </w:pPr>
            <w:r w:rsidRPr="00872BA8">
              <w:rPr>
                <w:szCs w:val="24"/>
              </w:rPr>
              <w:t>4.</w:t>
            </w:r>
          </w:p>
        </w:tc>
        <w:tc>
          <w:tcPr>
            <w:tcW w:w="781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526141" w:rsidRPr="00526141" w:rsidRDefault="00EF6670" w:rsidP="00526141">
            <w:pPr>
              <w:spacing w:after="0"/>
              <w:rPr>
                <w:rFonts w:ascii="PT Astra Serif" w:hAnsi="PT Astra Serif" w:cs="Arial"/>
                <w:color w:val="000000"/>
                <w:sz w:val="24"/>
                <w:szCs w:val="24"/>
              </w:rPr>
            </w:pPr>
            <w:r>
              <w:rPr>
                <w:rFonts w:ascii="PT Astra Serif" w:hAnsi="PT Astra Serif" w:cs="Arial"/>
                <w:color w:val="000000"/>
                <w:sz w:val="24"/>
                <w:szCs w:val="24"/>
              </w:rPr>
              <w:t>с/у ДВС</w:t>
            </w:r>
          </w:p>
        </w:tc>
        <w:tc>
          <w:tcPr>
            <w:tcW w:w="16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6141" w:rsidRPr="00872BA8" w:rsidRDefault="00526141" w:rsidP="00697C8E">
            <w:pPr>
              <w:pStyle w:val="a3"/>
              <w:rPr>
                <w:szCs w:val="24"/>
              </w:rPr>
            </w:pPr>
          </w:p>
        </w:tc>
      </w:tr>
      <w:tr w:rsidR="00526141" w:rsidRPr="00872BA8" w:rsidTr="00A17EFC">
        <w:trPr>
          <w:jc w:val="center"/>
        </w:trPr>
        <w:tc>
          <w:tcPr>
            <w:tcW w:w="6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6141" w:rsidRPr="00872BA8" w:rsidRDefault="00526141" w:rsidP="00697C8E">
            <w:pPr>
              <w:pStyle w:val="a3"/>
              <w:ind w:right="-108"/>
              <w:rPr>
                <w:szCs w:val="24"/>
              </w:rPr>
            </w:pPr>
            <w:r w:rsidRPr="00872BA8">
              <w:rPr>
                <w:szCs w:val="24"/>
              </w:rPr>
              <w:t>5.</w:t>
            </w:r>
          </w:p>
        </w:tc>
        <w:tc>
          <w:tcPr>
            <w:tcW w:w="781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526141" w:rsidRPr="00526141" w:rsidRDefault="00EF6670" w:rsidP="00526141">
            <w:pPr>
              <w:spacing w:after="0"/>
              <w:rPr>
                <w:rFonts w:ascii="PT Astra Serif" w:hAnsi="PT Astra Serif" w:cs="Arial"/>
                <w:color w:val="000000"/>
                <w:sz w:val="24"/>
                <w:szCs w:val="24"/>
              </w:rPr>
            </w:pPr>
            <w:r>
              <w:rPr>
                <w:rFonts w:ascii="PT Astra Serif" w:hAnsi="PT Astra Serif" w:cs="Arial"/>
                <w:color w:val="000000"/>
                <w:sz w:val="24"/>
                <w:szCs w:val="24"/>
              </w:rPr>
              <w:t>Шлифовка ДВС</w:t>
            </w:r>
          </w:p>
        </w:tc>
        <w:tc>
          <w:tcPr>
            <w:tcW w:w="16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6141" w:rsidRPr="00872BA8" w:rsidRDefault="00526141" w:rsidP="00697C8E">
            <w:pPr>
              <w:pStyle w:val="a3"/>
              <w:rPr>
                <w:szCs w:val="24"/>
              </w:rPr>
            </w:pPr>
          </w:p>
        </w:tc>
      </w:tr>
      <w:tr w:rsidR="00526141" w:rsidRPr="00872BA8" w:rsidTr="00A17EFC">
        <w:trPr>
          <w:trHeight w:val="131"/>
          <w:jc w:val="center"/>
        </w:trPr>
        <w:tc>
          <w:tcPr>
            <w:tcW w:w="6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6141" w:rsidRPr="00872BA8" w:rsidRDefault="00526141" w:rsidP="00697C8E">
            <w:pPr>
              <w:pStyle w:val="a3"/>
              <w:ind w:right="-108"/>
              <w:rPr>
                <w:szCs w:val="24"/>
              </w:rPr>
            </w:pPr>
            <w:r w:rsidRPr="00872BA8">
              <w:rPr>
                <w:szCs w:val="24"/>
              </w:rPr>
              <w:t>6.</w:t>
            </w:r>
          </w:p>
        </w:tc>
        <w:tc>
          <w:tcPr>
            <w:tcW w:w="781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526141" w:rsidRPr="00526141" w:rsidRDefault="003F213B" w:rsidP="00526141">
            <w:pPr>
              <w:spacing w:after="0"/>
              <w:rPr>
                <w:rFonts w:ascii="PT Astra Serif" w:hAnsi="PT Astra Serif" w:cs="Arial"/>
                <w:color w:val="000000"/>
                <w:sz w:val="24"/>
                <w:szCs w:val="24"/>
              </w:rPr>
            </w:pPr>
            <w:r>
              <w:rPr>
                <w:rFonts w:ascii="PT Astra Serif" w:hAnsi="PT Astra Serif" w:cs="Arial"/>
                <w:color w:val="000000"/>
                <w:sz w:val="24"/>
                <w:szCs w:val="24"/>
              </w:rPr>
              <w:t>Шлифовка плоскости блока цилиндров</w:t>
            </w:r>
          </w:p>
        </w:tc>
        <w:tc>
          <w:tcPr>
            <w:tcW w:w="16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6141" w:rsidRPr="00872BA8" w:rsidRDefault="00526141" w:rsidP="00697C8E">
            <w:pPr>
              <w:pStyle w:val="a3"/>
              <w:rPr>
                <w:szCs w:val="24"/>
              </w:rPr>
            </w:pPr>
          </w:p>
        </w:tc>
      </w:tr>
      <w:tr w:rsidR="00BC6AF8" w:rsidRPr="00872BA8" w:rsidTr="00BC6AF8">
        <w:trPr>
          <w:jc w:val="center"/>
        </w:trPr>
        <w:tc>
          <w:tcPr>
            <w:tcW w:w="621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C6AF8" w:rsidRPr="00872BA8" w:rsidRDefault="00BC6AF8" w:rsidP="00697C8E">
            <w:pPr>
              <w:pStyle w:val="a3"/>
              <w:rPr>
                <w:b/>
                <w:szCs w:val="24"/>
              </w:rPr>
            </w:pPr>
            <w:r w:rsidRPr="00872BA8">
              <w:rPr>
                <w:b/>
                <w:szCs w:val="24"/>
              </w:rPr>
              <w:t>Наименование и характеристики необходимых запасных частей и расходных материалов</w:t>
            </w:r>
          </w:p>
        </w:tc>
        <w:tc>
          <w:tcPr>
            <w:tcW w:w="10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C6AF8" w:rsidRPr="00872BA8" w:rsidRDefault="00BC6AF8" w:rsidP="00697C8E">
            <w:pPr>
              <w:pStyle w:val="a3"/>
              <w:rPr>
                <w:szCs w:val="24"/>
              </w:rPr>
            </w:pPr>
            <w:r w:rsidRPr="00872BA8">
              <w:rPr>
                <w:szCs w:val="24"/>
              </w:rPr>
              <w:t>Ед. изм.</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C6AF8" w:rsidRPr="00872BA8" w:rsidRDefault="00BC6AF8" w:rsidP="00697C8E">
            <w:pPr>
              <w:pStyle w:val="a3"/>
              <w:rPr>
                <w:szCs w:val="24"/>
                <w:lang w:val="en-US"/>
              </w:rPr>
            </w:pPr>
            <w:r w:rsidRPr="00872BA8">
              <w:rPr>
                <w:szCs w:val="24"/>
              </w:rPr>
              <w:t>Кол-во</w:t>
            </w:r>
          </w:p>
        </w:tc>
        <w:tc>
          <w:tcPr>
            <w:tcW w:w="16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C6AF8" w:rsidRPr="00872BA8" w:rsidRDefault="00BC6AF8" w:rsidP="00697C8E">
            <w:pPr>
              <w:pStyle w:val="a3"/>
              <w:rPr>
                <w:szCs w:val="24"/>
                <w:lang w:val="en-US"/>
              </w:rPr>
            </w:pPr>
            <w:r w:rsidRPr="00872BA8">
              <w:rPr>
                <w:b/>
                <w:szCs w:val="24"/>
              </w:rPr>
              <w:t>Цена, руб.</w:t>
            </w:r>
          </w:p>
        </w:tc>
      </w:tr>
      <w:tr w:rsidR="00526141" w:rsidRPr="00872BA8" w:rsidTr="002439CC">
        <w:trPr>
          <w:jc w:val="center"/>
        </w:trPr>
        <w:tc>
          <w:tcPr>
            <w:tcW w:w="6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6141" w:rsidRPr="00872BA8" w:rsidRDefault="00526141" w:rsidP="00697C8E">
            <w:pPr>
              <w:pStyle w:val="a3"/>
              <w:ind w:right="-108"/>
              <w:rPr>
                <w:szCs w:val="24"/>
              </w:rPr>
            </w:pPr>
            <w:r w:rsidRPr="00872BA8">
              <w:rPr>
                <w:szCs w:val="24"/>
              </w:rPr>
              <w:t xml:space="preserve">1. </w:t>
            </w:r>
          </w:p>
        </w:tc>
        <w:tc>
          <w:tcPr>
            <w:tcW w:w="5543" w:type="dxa"/>
            <w:tcBorders>
              <w:top w:val="single" w:sz="4" w:space="0" w:color="auto"/>
              <w:left w:val="single" w:sz="4" w:space="0" w:color="auto"/>
              <w:bottom w:val="single" w:sz="4" w:space="0" w:color="auto"/>
              <w:right w:val="single" w:sz="4" w:space="0" w:color="auto"/>
            </w:tcBorders>
            <w:shd w:val="clear" w:color="auto" w:fill="FFFFFF" w:themeFill="background1"/>
          </w:tcPr>
          <w:p w:rsidR="00526141" w:rsidRPr="00526141" w:rsidRDefault="003F213B" w:rsidP="00526141">
            <w:pPr>
              <w:spacing w:after="0"/>
              <w:rPr>
                <w:rFonts w:ascii="PT Astra Serif" w:hAnsi="PT Astra Serif" w:cs="Arial"/>
                <w:color w:val="000000"/>
                <w:sz w:val="24"/>
                <w:szCs w:val="24"/>
              </w:rPr>
            </w:pPr>
            <w:r>
              <w:rPr>
                <w:rFonts w:ascii="PT Astra Serif" w:hAnsi="PT Astra Serif" w:cs="Arial"/>
                <w:color w:val="000000"/>
                <w:sz w:val="24"/>
                <w:szCs w:val="24"/>
              </w:rPr>
              <w:t>Болты ГБЦ</w:t>
            </w:r>
          </w:p>
        </w:tc>
        <w:tc>
          <w:tcPr>
            <w:tcW w:w="10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6141" w:rsidRPr="00836E8A" w:rsidRDefault="003F213B" w:rsidP="00697C8E">
            <w:pPr>
              <w:pStyle w:val="a3"/>
              <w:rPr>
                <w:szCs w:val="24"/>
              </w:rPr>
            </w:pPr>
            <w:r>
              <w:rPr>
                <w:szCs w:val="24"/>
              </w:rPr>
              <w:t>комп.</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6141" w:rsidRPr="00872BA8" w:rsidRDefault="003F213B" w:rsidP="00697C8E">
            <w:pPr>
              <w:pStyle w:val="a3"/>
              <w:rPr>
                <w:szCs w:val="24"/>
              </w:rPr>
            </w:pPr>
            <w:r>
              <w:rPr>
                <w:szCs w:val="24"/>
              </w:rPr>
              <w:t>1</w:t>
            </w:r>
          </w:p>
        </w:tc>
        <w:tc>
          <w:tcPr>
            <w:tcW w:w="16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6141" w:rsidRPr="00872BA8" w:rsidRDefault="00526141" w:rsidP="00697C8E">
            <w:pPr>
              <w:pStyle w:val="a3"/>
              <w:rPr>
                <w:szCs w:val="24"/>
              </w:rPr>
            </w:pPr>
          </w:p>
        </w:tc>
      </w:tr>
      <w:tr w:rsidR="00526141" w:rsidRPr="00872BA8" w:rsidTr="002439CC">
        <w:trPr>
          <w:trHeight w:val="121"/>
          <w:jc w:val="center"/>
        </w:trPr>
        <w:tc>
          <w:tcPr>
            <w:tcW w:w="6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6141" w:rsidRPr="00872BA8" w:rsidRDefault="00526141" w:rsidP="00697C8E">
            <w:pPr>
              <w:pStyle w:val="a3"/>
              <w:ind w:right="-108"/>
              <w:rPr>
                <w:szCs w:val="24"/>
              </w:rPr>
            </w:pPr>
            <w:r w:rsidRPr="00872BA8">
              <w:rPr>
                <w:szCs w:val="24"/>
              </w:rPr>
              <w:t>2.</w:t>
            </w:r>
          </w:p>
        </w:tc>
        <w:tc>
          <w:tcPr>
            <w:tcW w:w="5543" w:type="dxa"/>
            <w:tcBorders>
              <w:top w:val="single" w:sz="4" w:space="0" w:color="auto"/>
              <w:left w:val="single" w:sz="4" w:space="0" w:color="auto"/>
              <w:bottom w:val="single" w:sz="4" w:space="0" w:color="auto"/>
              <w:right w:val="single" w:sz="4" w:space="0" w:color="auto"/>
            </w:tcBorders>
            <w:shd w:val="clear" w:color="auto" w:fill="FFFFFF" w:themeFill="background1"/>
          </w:tcPr>
          <w:p w:rsidR="00526141" w:rsidRPr="00526141" w:rsidRDefault="003F213B" w:rsidP="00526141">
            <w:pPr>
              <w:spacing w:after="0"/>
              <w:rPr>
                <w:rFonts w:ascii="PT Astra Serif" w:hAnsi="PT Astra Serif" w:cs="Arial"/>
                <w:color w:val="000000"/>
                <w:sz w:val="24"/>
                <w:szCs w:val="24"/>
              </w:rPr>
            </w:pPr>
            <w:r>
              <w:rPr>
                <w:rFonts w:ascii="PT Astra Serif" w:hAnsi="PT Astra Serif" w:cs="Arial"/>
                <w:color w:val="000000"/>
                <w:sz w:val="24"/>
                <w:szCs w:val="24"/>
              </w:rPr>
              <w:t>Вкладыш кореной</w:t>
            </w:r>
          </w:p>
        </w:tc>
        <w:tc>
          <w:tcPr>
            <w:tcW w:w="10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6141" w:rsidRPr="00872BA8" w:rsidRDefault="003F213B" w:rsidP="00697C8E">
            <w:pPr>
              <w:pStyle w:val="a3"/>
              <w:rPr>
                <w:szCs w:val="24"/>
              </w:rPr>
            </w:pPr>
            <w:r>
              <w:rPr>
                <w:szCs w:val="24"/>
              </w:rPr>
              <w:t>комп.</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6141" w:rsidRPr="00872BA8" w:rsidRDefault="003F213B" w:rsidP="00697C8E">
            <w:pPr>
              <w:pStyle w:val="a3"/>
              <w:rPr>
                <w:szCs w:val="24"/>
              </w:rPr>
            </w:pPr>
            <w:r>
              <w:rPr>
                <w:szCs w:val="24"/>
              </w:rPr>
              <w:t>1</w:t>
            </w:r>
          </w:p>
        </w:tc>
        <w:tc>
          <w:tcPr>
            <w:tcW w:w="16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6141" w:rsidRPr="00872BA8" w:rsidRDefault="00526141" w:rsidP="00697C8E">
            <w:pPr>
              <w:pStyle w:val="a3"/>
              <w:rPr>
                <w:szCs w:val="24"/>
              </w:rPr>
            </w:pPr>
          </w:p>
        </w:tc>
      </w:tr>
      <w:tr w:rsidR="00526141" w:rsidRPr="00872BA8" w:rsidTr="002439CC">
        <w:trPr>
          <w:trHeight w:val="183"/>
          <w:jc w:val="center"/>
        </w:trPr>
        <w:tc>
          <w:tcPr>
            <w:tcW w:w="6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6141" w:rsidRPr="00872BA8" w:rsidRDefault="00526141" w:rsidP="00697C8E">
            <w:pPr>
              <w:pStyle w:val="a3"/>
              <w:ind w:right="-108"/>
              <w:rPr>
                <w:szCs w:val="24"/>
              </w:rPr>
            </w:pPr>
            <w:r w:rsidRPr="00872BA8">
              <w:rPr>
                <w:szCs w:val="24"/>
              </w:rPr>
              <w:t>3.</w:t>
            </w:r>
          </w:p>
        </w:tc>
        <w:tc>
          <w:tcPr>
            <w:tcW w:w="5543" w:type="dxa"/>
            <w:tcBorders>
              <w:top w:val="single" w:sz="4" w:space="0" w:color="auto"/>
              <w:left w:val="single" w:sz="4" w:space="0" w:color="auto"/>
              <w:bottom w:val="single" w:sz="4" w:space="0" w:color="auto"/>
              <w:right w:val="single" w:sz="4" w:space="0" w:color="auto"/>
            </w:tcBorders>
            <w:shd w:val="clear" w:color="auto" w:fill="FFFFFF" w:themeFill="background1"/>
          </w:tcPr>
          <w:p w:rsidR="00526141" w:rsidRPr="00526141" w:rsidRDefault="003F213B" w:rsidP="00526141">
            <w:pPr>
              <w:spacing w:after="0"/>
              <w:rPr>
                <w:rFonts w:ascii="PT Astra Serif" w:hAnsi="PT Astra Serif" w:cs="Arial"/>
                <w:color w:val="000000"/>
                <w:sz w:val="24"/>
                <w:szCs w:val="24"/>
              </w:rPr>
            </w:pPr>
            <w:r>
              <w:rPr>
                <w:rFonts w:ascii="PT Astra Serif" w:hAnsi="PT Astra Serif" w:cs="Arial"/>
                <w:color w:val="000000"/>
                <w:sz w:val="24"/>
                <w:szCs w:val="24"/>
              </w:rPr>
              <w:t>Вкладыш шатунный</w:t>
            </w:r>
          </w:p>
        </w:tc>
        <w:tc>
          <w:tcPr>
            <w:tcW w:w="1093" w:type="dxa"/>
            <w:tcBorders>
              <w:top w:val="single" w:sz="4" w:space="0" w:color="auto"/>
              <w:left w:val="single" w:sz="4" w:space="0" w:color="auto"/>
              <w:bottom w:val="single" w:sz="4" w:space="0" w:color="auto"/>
              <w:right w:val="single" w:sz="4" w:space="0" w:color="auto"/>
            </w:tcBorders>
            <w:shd w:val="clear" w:color="auto" w:fill="FFFFFF" w:themeFill="background1"/>
          </w:tcPr>
          <w:p w:rsidR="00526141" w:rsidRPr="00872BA8" w:rsidRDefault="003F213B" w:rsidP="00697C8E">
            <w:pPr>
              <w:spacing w:after="0" w:line="240" w:lineRule="auto"/>
              <w:jc w:val="center"/>
              <w:rPr>
                <w:rFonts w:ascii="Times New Roman" w:hAnsi="Times New Roman"/>
                <w:sz w:val="24"/>
                <w:szCs w:val="24"/>
              </w:rPr>
            </w:pPr>
            <w:r>
              <w:rPr>
                <w:szCs w:val="24"/>
              </w:rPr>
              <w:t>комп.</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tcPr>
          <w:p w:rsidR="00526141" w:rsidRPr="00872BA8" w:rsidRDefault="003F213B" w:rsidP="00697C8E">
            <w:pPr>
              <w:spacing w:after="0" w:line="240" w:lineRule="auto"/>
              <w:jc w:val="center"/>
              <w:rPr>
                <w:rFonts w:ascii="Times New Roman" w:hAnsi="Times New Roman"/>
                <w:sz w:val="24"/>
                <w:szCs w:val="24"/>
              </w:rPr>
            </w:pPr>
            <w:r>
              <w:rPr>
                <w:rFonts w:ascii="Times New Roman" w:hAnsi="Times New Roman"/>
                <w:sz w:val="24"/>
                <w:szCs w:val="24"/>
              </w:rPr>
              <w:t>1</w:t>
            </w:r>
          </w:p>
        </w:tc>
        <w:tc>
          <w:tcPr>
            <w:tcW w:w="16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6141" w:rsidRPr="00872BA8" w:rsidRDefault="00526141" w:rsidP="00697C8E">
            <w:pPr>
              <w:pStyle w:val="a3"/>
              <w:rPr>
                <w:szCs w:val="24"/>
              </w:rPr>
            </w:pPr>
          </w:p>
        </w:tc>
      </w:tr>
      <w:tr w:rsidR="00526141" w:rsidRPr="00872BA8" w:rsidTr="002439CC">
        <w:trPr>
          <w:trHeight w:val="170"/>
          <w:jc w:val="center"/>
        </w:trPr>
        <w:tc>
          <w:tcPr>
            <w:tcW w:w="6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6141" w:rsidRPr="00872BA8" w:rsidRDefault="00526141" w:rsidP="00697C8E">
            <w:pPr>
              <w:pStyle w:val="a3"/>
              <w:ind w:right="-108"/>
              <w:rPr>
                <w:szCs w:val="24"/>
              </w:rPr>
            </w:pPr>
            <w:r w:rsidRPr="00872BA8">
              <w:rPr>
                <w:szCs w:val="24"/>
              </w:rPr>
              <w:t>4.</w:t>
            </w:r>
          </w:p>
        </w:tc>
        <w:tc>
          <w:tcPr>
            <w:tcW w:w="5543" w:type="dxa"/>
            <w:tcBorders>
              <w:top w:val="single" w:sz="4" w:space="0" w:color="auto"/>
              <w:left w:val="single" w:sz="4" w:space="0" w:color="auto"/>
              <w:bottom w:val="single" w:sz="4" w:space="0" w:color="auto"/>
              <w:right w:val="single" w:sz="4" w:space="0" w:color="auto"/>
            </w:tcBorders>
            <w:shd w:val="clear" w:color="auto" w:fill="FFFFFF" w:themeFill="background1"/>
          </w:tcPr>
          <w:p w:rsidR="00526141" w:rsidRPr="00526141" w:rsidRDefault="003F213B" w:rsidP="00526141">
            <w:pPr>
              <w:spacing w:after="0"/>
              <w:rPr>
                <w:rFonts w:ascii="PT Astra Serif" w:hAnsi="PT Astra Serif" w:cs="Arial"/>
                <w:color w:val="000000"/>
                <w:sz w:val="24"/>
                <w:szCs w:val="24"/>
              </w:rPr>
            </w:pPr>
            <w:r>
              <w:rPr>
                <w:rFonts w:ascii="PT Astra Serif" w:hAnsi="PT Astra Serif" w:cs="Arial"/>
                <w:color w:val="000000"/>
                <w:sz w:val="24"/>
                <w:szCs w:val="24"/>
              </w:rPr>
              <w:t>Клапан впускной</w:t>
            </w:r>
          </w:p>
        </w:tc>
        <w:tc>
          <w:tcPr>
            <w:tcW w:w="1093" w:type="dxa"/>
            <w:tcBorders>
              <w:top w:val="single" w:sz="4" w:space="0" w:color="auto"/>
              <w:left w:val="single" w:sz="4" w:space="0" w:color="auto"/>
              <w:bottom w:val="single" w:sz="4" w:space="0" w:color="auto"/>
              <w:right w:val="single" w:sz="4" w:space="0" w:color="auto"/>
            </w:tcBorders>
            <w:shd w:val="clear" w:color="auto" w:fill="FFFFFF" w:themeFill="background1"/>
          </w:tcPr>
          <w:p w:rsidR="00526141" w:rsidRPr="00872BA8" w:rsidRDefault="00836E8A" w:rsidP="00697C8E">
            <w:pPr>
              <w:spacing w:after="0" w:line="240" w:lineRule="auto"/>
              <w:jc w:val="center"/>
              <w:rPr>
                <w:rFonts w:ascii="Times New Roman" w:hAnsi="Times New Roman"/>
                <w:sz w:val="24"/>
                <w:szCs w:val="24"/>
              </w:rPr>
            </w:pPr>
            <w:r>
              <w:rPr>
                <w:szCs w:val="24"/>
              </w:rPr>
              <w:t>шт.</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tcPr>
          <w:p w:rsidR="00526141" w:rsidRPr="00872BA8" w:rsidRDefault="003F213B" w:rsidP="00697C8E">
            <w:pPr>
              <w:spacing w:after="0" w:line="240" w:lineRule="auto"/>
              <w:jc w:val="center"/>
              <w:rPr>
                <w:rFonts w:ascii="Times New Roman" w:hAnsi="Times New Roman"/>
                <w:sz w:val="24"/>
                <w:szCs w:val="24"/>
              </w:rPr>
            </w:pPr>
            <w:r>
              <w:rPr>
                <w:rFonts w:ascii="Times New Roman" w:hAnsi="Times New Roman"/>
                <w:sz w:val="24"/>
                <w:szCs w:val="24"/>
              </w:rPr>
              <w:t>8</w:t>
            </w:r>
          </w:p>
        </w:tc>
        <w:tc>
          <w:tcPr>
            <w:tcW w:w="16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6141" w:rsidRPr="00872BA8" w:rsidRDefault="00526141" w:rsidP="00697C8E">
            <w:pPr>
              <w:pStyle w:val="a3"/>
              <w:rPr>
                <w:szCs w:val="24"/>
              </w:rPr>
            </w:pPr>
          </w:p>
        </w:tc>
      </w:tr>
      <w:tr w:rsidR="00526141" w:rsidRPr="00872BA8" w:rsidTr="002439CC">
        <w:trPr>
          <w:trHeight w:val="157"/>
          <w:jc w:val="center"/>
        </w:trPr>
        <w:tc>
          <w:tcPr>
            <w:tcW w:w="6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6141" w:rsidRPr="00872BA8" w:rsidRDefault="00526141" w:rsidP="00697C8E">
            <w:pPr>
              <w:pStyle w:val="a3"/>
              <w:ind w:right="-108"/>
              <w:rPr>
                <w:szCs w:val="24"/>
              </w:rPr>
            </w:pPr>
            <w:r w:rsidRPr="00872BA8">
              <w:rPr>
                <w:szCs w:val="24"/>
              </w:rPr>
              <w:lastRenderedPageBreak/>
              <w:t>5.</w:t>
            </w:r>
          </w:p>
        </w:tc>
        <w:tc>
          <w:tcPr>
            <w:tcW w:w="5543" w:type="dxa"/>
            <w:tcBorders>
              <w:top w:val="single" w:sz="4" w:space="0" w:color="auto"/>
              <w:left w:val="single" w:sz="4" w:space="0" w:color="auto"/>
              <w:bottom w:val="single" w:sz="4" w:space="0" w:color="auto"/>
              <w:right w:val="single" w:sz="4" w:space="0" w:color="auto"/>
            </w:tcBorders>
            <w:shd w:val="clear" w:color="auto" w:fill="FFFFFF" w:themeFill="background1"/>
          </w:tcPr>
          <w:p w:rsidR="00526141" w:rsidRPr="00526141" w:rsidRDefault="003F213B" w:rsidP="00526141">
            <w:pPr>
              <w:spacing w:after="0"/>
              <w:rPr>
                <w:rFonts w:ascii="PT Astra Serif" w:hAnsi="PT Astra Serif" w:cs="Arial"/>
                <w:color w:val="000000"/>
                <w:sz w:val="24"/>
                <w:szCs w:val="24"/>
              </w:rPr>
            </w:pPr>
            <w:r>
              <w:rPr>
                <w:rFonts w:ascii="PT Astra Serif" w:hAnsi="PT Astra Serif" w:cs="Arial"/>
                <w:color w:val="000000"/>
                <w:sz w:val="24"/>
                <w:szCs w:val="24"/>
              </w:rPr>
              <w:t>Клапан выпускной</w:t>
            </w:r>
          </w:p>
        </w:tc>
        <w:tc>
          <w:tcPr>
            <w:tcW w:w="1093" w:type="dxa"/>
            <w:tcBorders>
              <w:top w:val="single" w:sz="4" w:space="0" w:color="auto"/>
              <w:left w:val="single" w:sz="4" w:space="0" w:color="auto"/>
              <w:bottom w:val="single" w:sz="4" w:space="0" w:color="auto"/>
              <w:right w:val="single" w:sz="4" w:space="0" w:color="auto"/>
            </w:tcBorders>
            <w:shd w:val="clear" w:color="auto" w:fill="FFFFFF" w:themeFill="background1"/>
          </w:tcPr>
          <w:p w:rsidR="00526141" w:rsidRPr="00872BA8" w:rsidRDefault="00836E8A" w:rsidP="00697C8E">
            <w:pPr>
              <w:spacing w:after="0" w:line="240" w:lineRule="auto"/>
              <w:jc w:val="center"/>
              <w:rPr>
                <w:rFonts w:ascii="Times New Roman" w:hAnsi="Times New Roman"/>
                <w:sz w:val="24"/>
                <w:szCs w:val="24"/>
              </w:rPr>
            </w:pPr>
            <w:r>
              <w:rPr>
                <w:szCs w:val="24"/>
              </w:rPr>
              <w:t>шт.</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tcPr>
          <w:p w:rsidR="00526141" w:rsidRPr="00872BA8" w:rsidRDefault="003F213B" w:rsidP="00697C8E">
            <w:pPr>
              <w:spacing w:after="0" w:line="240" w:lineRule="auto"/>
              <w:jc w:val="center"/>
              <w:rPr>
                <w:rFonts w:ascii="Times New Roman" w:hAnsi="Times New Roman"/>
                <w:sz w:val="24"/>
                <w:szCs w:val="24"/>
              </w:rPr>
            </w:pPr>
            <w:r>
              <w:rPr>
                <w:rFonts w:ascii="Times New Roman" w:hAnsi="Times New Roman"/>
                <w:sz w:val="24"/>
                <w:szCs w:val="24"/>
              </w:rPr>
              <w:t>8</w:t>
            </w:r>
          </w:p>
        </w:tc>
        <w:tc>
          <w:tcPr>
            <w:tcW w:w="16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6141" w:rsidRPr="00872BA8" w:rsidRDefault="00526141" w:rsidP="00697C8E">
            <w:pPr>
              <w:pStyle w:val="a3"/>
              <w:rPr>
                <w:szCs w:val="24"/>
              </w:rPr>
            </w:pPr>
          </w:p>
        </w:tc>
      </w:tr>
      <w:tr w:rsidR="00526141" w:rsidRPr="00872BA8" w:rsidTr="002439CC">
        <w:trPr>
          <w:trHeight w:val="118"/>
          <w:jc w:val="center"/>
        </w:trPr>
        <w:tc>
          <w:tcPr>
            <w:tcW w:w="6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6141" w:rsidRPr="00872BA8" w:rsidRDefault="00526141" w:rsidP="00697C8E">
            <w:pPr>
              <w:pStyle w:val="a3"/>
              <w:ind w:right="-108"/>
              <w:rPr>
                <w:szCs w:val="24"/>
              </w:rPr>
            </w:pPr>
            <w:r w:rsidRPr="00872BA8">
              <w:rPr>
                <w:szCs w:val="24"/>
              </w:rPr>
              <w:t>6.</w:t>
            </w:r>
          </w:p>
        </w:tc>
        <w:tc>
          <w:tcPr>
            <w:tcW w:w="5543" w:type="dxa"/>
            <w:tcBorders>
              <w:top w:val="single" w:sz="4" w:space="0" w:color="auto"/>
              <w:left w:val="single" w:sz="4" w:space="0" w:color="auto"/>
              <w:bottom w:val="single" w:sz="4" w:space="0" w:color="auto"/>
              <w:right w:val="single" w:sz="4" w:space="0" w:color="auto"/>
            </w:tcBorders>
            <w:shd w:val="clear" w:color="auto" w:fill="FFFFFF" w:themeFill="background1"/>
          </w:tcPr>
          <w:p w:rsidR="00526141" w:rsidRPr="00526141" w:rsidRDefault="003F213B" w:rsidP="00526141">
            <w:pPr>
              <w:spacing w:after="0"/>
              <w:rPr>
                <w:rFonts w:ascii="PT Astra Serif" w:hAnsi="PT Astra Serif" w:cs="Arial"/>
                <w:color w:val="000000"/>
                <w:sz w:val="24"/>
                <w:szCs w:val="24"/>
              </w:rPr>
            </w:pPr>
            <w:r>
              <w:rPr>
                <w:rFonts w:ascii="PT Astra Serif" w:hAnsi="PT Astra Serif" w:cs="Arial"/>
                <w:color w:val="000000"/>
                <w:sz w:val="24"/>
                <w:szCs w:val="24"/>
              </w:rPr>
              <w:t>ГРМ с водяным насосом</w:t>
            </w:r>
          </w:p>
        </w:tc>
        <w:tc>
          <w:tcPr>
            <w:tcW w:w="1093" w:type="dxa"/>
            <w:tcBorders>
              <w:top w:val="single" w:sz="4" w:space="0" w:color="auto"/>
              <w:left w:val="single" w:sz="4" w:space="0" w:color="auto"/>
              <w:bottom w:val="single" w:sz="4" w:space="0" w:color="auto"/>
              <w:right w:val="single" w:sz="4" w:space="0" w:color="auto"/>
            </w:tcBorders>
            <w:shd w:val="clear" w:color="auto" w:fill="FFFFFF" w:themeFill="background1"/>
          </w:tcPr>
          <w:p w:rsidR="00526141" w:rsidRPr="00872BA8" w:rsidRDefault="003F213B" w:rsidP="00697C8E">
            <w:pPr>
              <w:spacing w:after="0" w:line="240" w:lineRule="auto"/>
              <w:jc w:val="center"/>
              <w:rPr>
                <w:rFonts w:ascii="Times New Roman" w:hAnsi="Times New Roman"/>
                <w:sz w:val="24"/>
                <w:szCs w:val="24"/>
              </w:rPr>
            </w:pPr>
            <w:r>
              <w:rPr>
                <w:szCs w:val="24"/>
              </w:rPr>
              <w:t>комп.</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tcPr>
          <w:p w:rsidR="00526141" w:rsidRPr="00872BA8" w:rsidRDefault="003F213B" w:rsidP="00697C8E">
            <w:pPr>
              <w:spacing w:after="0" w:line="240" w:lineRule="auto"/>
              <w:jc w:val="center"/>
              <w:rPr>
                <w:rFonts w:ascii="Times New Roman" w:hAnsi="Times New Roman"/>
                <w:sz w:val="24"/>
                <w:szCs w:val="24"/>
              </w:rPr>
            </w:pPr>
            <w:r>
              <w:rPr>
                <w:rFonts w:ascii="Times New Roman" w:hAnsi="Times New Roman"/>
                <w:sz w:val="24"/>
                <w:szCs w:val="24"/>
              </w:rPr>
              <w:t>1</w:t>
            </w:r>
          </w:p>
        </w:tc>
        <w:tc>
          <w:tcPr>
            <w:tcW w:w="16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6141" w:rsidRPr="00872BA8" w:rsidRDefault="00526141" w:rsidP="00697C8E">
            <w:pPr>
              <w:pStyle w:val="a3"/>
              <w:rPr>
                <w:szCs w:val="24"/>
              </w:rPr>
            </w:pPr>
          </w:p>
        </w:tc>
      </w:tr>
      <w:tr w:rsidR="00526141" w:rsidRPr="00872BA8" w:rsidTr="002439CC">
        <w:trPr>
          <w:trHeight w:val="81"/>
          <w:jc w:val="center"/>
        </w:trPr>
        <w:tc>
          <w:tcPr>
            <w:tcW w:w="6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6141" w:rsidRPr="00872BA8" w:rsidRDefault="00526141" w:rsidP="00697C8E">
            <w:pPr>
              <w:pStyle w:val="a3"/>
              <w:ind w:right="-108"/>
              <w:rPr>
                <w:szCs w:val="24"/>
              </w:rPr>
            </w:pPr>
            <w:r w:rsidRPr="00872BA8">
              <w:rPr>
                <w:szCs w:val="24"/>
              </w:rPr>
              <w:t>7.</w:t>
            </w:r>
          </w:p>
        </w:tc>
        <w:tc>
          <w:tcPr>
            <w:tcW w:w="5543" w:type="dxa"/>
            <w:tcBorders>
              <w:top w:val="single" w:sz="4" w:space="0" w:color="auto"/>
              <w:left w:val="single" w:sz="4" w:space="0" w:color="auto"/>
              <w:bottom w:val="single" w:sz="4" w:space="0" w:color="auto"/>
              <w:right w:val="single" w:sz="4" w:space="0" w:color="auto"/>
            </w:tcBorders>
            <w:shd w:val="clear" w:color="auto" w:fill="FFFFFF" w:themeFill="background1"/>
          </w:tcPr>
          <w:p w:rsidR="00526141" w:rsidRPr="00526141" w:rsidRDefault="003F213B" w:rsidP="00526141">
            <w:pPr>
              <w:spacing w:after="0"/>
              <w:rPr>
                <w:rFonts w:ascii="PT Astra Serif" w:hAnsi="PT Astra Serif" w:cs="Arial"/>
                <w:color w:val="000000"/>
                <w:sz w:val="24"/>
                <w:szCs w:val="24"/>
              </w:rPr>
            </w:pPr>
            <w:r>
              <w:rPr>
                <w:rFonts w:ascii="PT Astra Serif" w:hAnsi="PT Astra Serif" w:cs="Arial"/>
                <w:color w:val="000000"/>
                <w:sz w:val="24"/>
                <w:szCs w:val="24"/>
              </w:rPr>
              <w:t>Маслосьемные колпачки</w:t>
            </w:r>
          </w:p>
        </w:tc>
        <w:tc>
          <w:tcPr>
            <w:tcW w:w="1093" w:type="dxa"/>
            <w:tcBorders>
              <w:top w:val="single" w:sz="4" w:space="0" w:color="auto"/>
              <w:left w:val="single" w:sz="4" w:space="0" w:color="auto"/>
              <w:bottom w:val="single" w:sz="4" w:space="0" w:color="auto"/>
              <w:right w:val="single" w:sz="4" w:space="0" w:color="auto"/>
            </w:tcBorders>
            <w:shd w:val="clear" w:color="auto" w:fill="FFFFFF" w:themeFill="background1"/>
          </w:tcPr>
          <w:p w:rsidR="00526141" w:rsidRPr="00872BA8" w:rsidRDefault="003F213B" w:rsidP="00697C8E">
            <w:pPr>
              <w:spacing w:after="0" w:line="240" w:lineRule="auto"/>
              <w:jc w:val="center"/>
              <w:rPr>
                <w:rFonts w:ascii="Times New Roman" w:hAnsi="Times New Roman"/>
                <w:sz w:val="24"/>
                <w:szCs w:val="24"/>
              </w:rPr>
            </w:pPr>
            <w:r>
              <w:rPr>
                <w:szCs w:val="24"/>
              </w:rPr>
              <w:t>комп.</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tcPr>
          <w:p w:rsidR="00526141" w:rsidRPr="00872BA8" w:rsidRDefault="003F213B" w:rsidP="00697C8E">
            <w:pPr>
              <w:spacing w:after="0" w:line="240" w:lineRule="auto"/>
              <w:jc w:val="center"/>
              <w:rPr>
                <w:rFonts w:ascii="Times New Roman" w:hAnsi="Times New Roman"/>
                <w:sz w:val="24"/>
                <w:szCs w:val="24"/>
              </w:rPr>
            </w:pPr>
            <w:r>
              <w:rPr>
                <w:rFonts w:ascii="Times New Roman" w:hAnsi="Times New Roman"/>
                <w:sz w:val="24"/>
                <w:szCs w:val="24"/>
              </w:rPr>
              <w:t>1</w:t>
            </w:r>
          </w:p>
        </w:tc>
        <w:tc>
          <w:tcPr>
            <w:tcW w:w="16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6141" w:rsidRPr="00872BA8" w:rsidRDefault="00526141" w:rsidP="00697C8E">
            <w:pPr>
              <w:pStyle w:val="a3"/>
              <w:rPr>
                <w:szCs w:val="24"/>
              </w:rPr>
            </w:pPr>
          </w:p>
        </w:tc>
      </w:tr>
      <w:tr w:rsidR="00526141" w:rsidRPr="00872BA8" w:rsidTr="002439CC">
        <w:trPr>
          <w:trHeight w:val="81"/>
          <w:jc w:val="center"/>
        </w:trPr>
        <w:tc>
          <w:tcPr>
            <w:tcW w:w="6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6141" w:rsidRPr="00872BA8" w:rsidRDefault="00526141" w:rsidP="00697C8E">
            <w:pPr>
              <w:pStyle w:val="a3"/>
              <w:ind w:right="-108"/>
              <w:rPr>
                <w:szCs w:val="24"/>
              </w:rPr>
            </w:pPr>
            <w:r>
              <w:rPr>
                <w:szCs w:val="24"/>
              </w:rPr>
              <w:t>8.</w:t>
            </w:r>
          </w:p>
        </w:tc>
        <w:tc>
          <w:tcPr>
            <w:tcW w:w="5543" w:type="dxa"/>
            <w:tcBorders>
              <w:top w:val="single" w:sz="4" w:space="0" w:color="auto"/>
              <w:left w:val="single" w:sz="4" w:space="0" w:color="auto"/>
              <w:bottom w:val="single" w:sz="4" w:space="0" w:color="auto"/>
              <w:right w:val="single" w:sz="4" w:space="0" w:color="auto"/>
            </w:tcBorders>
            <w:shd w:val="clear" w:color="auto" w:fill="FFFFFF" w:themeFill="background1"/>
          </w:tcPr>
          <w:p w:rsidR="00526141" w:rsidRPr="00526141" w:rsidRDefault="003F213B" w:rsidP="00526141">
            <w:pPr>
              <w:spacing w:after="0"/>
              <w:rPr>
                <w:rFonts w:ascii="PT Astra Serif" w:hAnsi="PT Astra Serif" w:cs="Arial"/>
                <w:color w:val="000000"/>
                <w:sz w:val="24"/>
                <w:szCs w:val="24"/>
              </w:rPr>
            </w:pPr>
            <w:r>
              <w:rPr>
                <w:rFonts w:ascii="PT Astra Serif" w:hAnsi="PT Astra Serif" w:cs="Arial"/>
                <w:color w:val="000000"/>
                <w:sz w:val="24"/>
                <w:szCs w:val="24"/>
              </w:rPr>
              <w:t>Упорные полукольца коленвала</w:t>
            </w:r>
          </w:p>
        </w:tc>
        <w:tc>
          <w:tcPr>
            <w:tcW w:w="1093" w:type="dxa"/>
            <w:tcBorders>
              <w:top w:val="single" w:sz="4" w:space="0" w:color="auto"/>
              <w:left w:val="single" w:sz="4" w:space="0" w:color="auto"/>
              <w:bottom w:val="single" w:sz="4" w:space="0" w:color="auto"/>
              <w:right w:val="single" w:sz="4" w:space="0" w:color="auto"/>
            </w:tcBorders>
            <w:shd w:val="clear" w:color="auto" w:fill="FFFFFF" w:themeFill="background1"/>
          </w:tcPr>
          <w:p w:rsidR="00526141" w:rsidRPr="00872BA8" w:rsidRDefault="003F213B" w:rsidP="00697C8E">
            <w:pPr>
              <w:spacing w:after="0" w:line="240" w:lineRule="auto"/>
              <w:jc w:val="center"/>
              <w:rPr>
                <w:rFonts w:ascii="Times New Roman" w:hAnsi="Times New Roman"/>
                <w:sz w:val="24"/>
                <w:szCs w:val="24"/>
              </w:rPr>
            </w:pPr>
            <w:r>
              <w:rPr>
                <w:szCs w:val="24"/>
              </w:rPr>
              <w:t>комп.</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tcPr>
          <w:p w:rsidR="00526141" w:rsidRPr="00872BA8" w:rsidRDefault="003F213B" w:rsidP="00697C8E">
            <w:pPr>
              <w:spacing w:after="0" w:line="240" w:lineRule="auto"/>
              <w:jc w:val="center"/>
              <w:rPr>
                <w:rFonts w:ascii="Times New Roman" w:hAnsi="Times New Roman"/>
                <w:sz w:val="24"/>
                <w:szCs w:val="24"/>
              </w:rPr>
            </w:pPr>
            <w:r>
              <w:rPr>
                <w:rFonts w:ascii="Times New Roman" w:hAnsi="Times New Roman"/>
                <w:sz w:val="24"/>
                <w:szCs w:val="24"/>
              </w:rPr>
              <w:t>1</w:t>
            </w:r>
          </w:p>
        </w:tc>
        <w:tc>
          <w:tcPr>
            <w:tcW w:w="16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6141" w:rsidRPr="00872BA8" w:rsidRDefault="00526141" w:rsidP="00697C8E">
            <w:pPr>
              <w:pStyle w:val="a3"/>
              <w:rPr>
                <w:szCs w:val="24"/>
              </w:rPr>
            </w:pPr>
          </w:p>
        </w:tc>
      </w:tr>
      <w:tr w:rsidR="00526141" w:rsidRPr="00872BA8" w:rsidTr="002439CC">
        <w:trPr>
          <w:trHeight w:val="81"/>
          <w:jc w:val="center"/>
        </w:trPr>
        <w:tc>
          <w:tcPr>
            <w:tcW w:w="6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6141" w:rsidRDefault="00526141" w:rsidP="00697C8E">
            <w:pPr>
              <w:pStyle w:val="a3"/>
              <w:ind w:right="-108"/>
              <w:rPr>
                <w:szCs w:val="24"/>
              </w:rPr>
            </w:pPr>
            <w:r>
              <w:rPr>
                <w:szCs w:val="24"/>
              </w:rPr>
              <w:t>9.</w:t>
            </w:r>
          </w:p>
        </w:tc>
        <w:tc>
          <w:tcPr>
            <w:tcW w:w="5543" w:type="dxa"/>
            <w:tcBorders>
              <w:top w:val="single" w:sz="4" w:space="0" w:color="auto"/>
              <w:left w:val="single" w:sz="4" w:space="0" w:color="auto"/>
              <w:bottom w:val="single" w:sz="4" w:space="0" w:color="auto"/>
              <w:right w:val="single" w:sz="4" w:space="0" w:color="auto"/>
            </w:tcBorders>
            <w:shd w:val="clear" w:color="auto" w:fill="FFFFFF" w:themeFill="background1"/>
          </w:tcPr>
          <w:p w:rsidR="00526141" w:rsidRPr="00526141" w:rsidRDefault="003F213B" w:rsidP="00526141">
            <w:pPr>
              <w:spacing w:after="0"/>
              <w:rPr>
                <w:rFonts w:ascii="PT Astra Serif" w:hAnsi="PT Astra Serif" w:cs="Arial"/>
                <w:color w:val="000000"/>
                <w:sz w:val="24"/>
                <w:szCs w:val="24"/>
              </w:rPr>
            </w:pPr>
            <w:r>
              <w:rPr>
                <w:rFonts w:ascii="PT Astra Serif" w:hAnsi="PT Astra Serif" w:cs="Arial"/>
                <w:color w:val="000000"/>
                <w:sz w:val="24"/>
                <w:szCs w:val="24"/>
              </w:rPr>
              <w:t>Набор прокладок двигателя</w:t>
            </w:r>
          </w:p>
        </w:tc>
        <w:tc>
          <w:tcPr>
            <w:tcW w:w="1093" w:type="dxa"/>
            <w:tcBorders>
              <w:top w:val="single" w:sz="4" w:space="0" w:color="auto"/>
              <w:left w:val="single" w:sz="4" w:space="0" w:color="auto"/>
              <w:bottom w:val="single" w:sz="4" w:space="0" w:color="auto"/>
              <w:right w:val="single" w:sz="4" w:space="0" w:color="auto"/>
            </w:tcBorders>
            <w:shd w:val="clear" w:color="auto" w:fill="FFFFFF" w:themeFill="background1"/>
          </w:tcPr>
          <w:p w:rsidR="00526141" w:rsidRPr="00872BA8" w:rsidRDefault="00836E8A" w:rsidP="00697C8E">
            <w:pPr>
              <w:spacing w:after="0" w:line="240" w:lineRule="auto"/>
              <w:jc w:val="center"/>
              <w:rPr>
                <w:rFonts w:ascii="Times New Roman" w:hAnsi="Times New Roman"/>
                <w:sz w:val="24"/>
                <w:szCs w:val="24"/>
              </w:rPr>
            </w:pPr>
            <w:r>
              <w:rPr>
                <w:szCs w:val="24"/>
              </w:rPr>
              <w:t>шт.</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tcPr>
          <w:p w:rsidR="00526141" w:rsidRPr="00872BA8" w:rsidRDefault="003F213B" w:rsidP="00697C8E">
            <w:pPr>
              <w:spacing w:after="0" w:line="240" w:lineRule="auto"/>
              <w:jc w:val="center"/>
              <w:rPr>
                <w:rFonts w:ascii="Times New Roman" w:hAnsi="Times New Roman"/>
                <w:sz w:val="24"/>
                <w:szCs w:val="24"/>
              </w:rPr>
            </w:pPr>
            <w:r>
              <w:rPr>
                <w:rFonts w:ascii="Times New Roman" w:hAnsi="Times New Roman"/>
                <w:sz w:val="24"/>
                <w:szCs w:val="24"/>
              </w:rPr>
              <w:t>1</w:t>
            </w:r>
          </w:p>
        </w:tc>
        <w:tc>
          <w:tcPr>
            <w:tcW w:w="16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6141" w:rsidRPr="00872BA8" w:rsidRDefault="00526141" w:rsidP="00697C8E">
            <w:pPr>
              <w:pStyle w:val="a3"/>
              <w:rPr>
                <w:szCs w:val="24"/>
              </w:rPr>
            </w:pPr>
          </w:p>
        </w:tc>
      </w:tr>
      <w:tr w:rsidR="00526141" w:rsidRPr="00872BA8" w:rsidTr="002439CC">
        <w:trPr>
          <w:trHeight w:val="81"/>
          <w:jc w:val="center"/>
        </w:trPr>
        <w:tc>
          <w:tcPr>
            <w:tcW w:w="6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6141" w:rsidRDefault="00526141" w:rsidP="00697C8E">
            <w:pPr>
              <w:pStyle w:val="a3"/>
              <w:ind w:right="-108"/>
              <w:rPr>
                <w:szCs w:val="24"/>
              </w:rPr>
            </w:pPr>
            <w:r>
              <w:rPr>
                <w:szCs w:val="24"/>
              </w:rPr>
              <w:t>10.</w:t>
            </w:r>
          </w:p>
        </w:tc>
        <w:tc>
          <w:tcPr>
            <w:tcW w:w="5543" w:type="dxa"/>
            <w:tcBorders>
              <w:top w:val="single" w:sz="4" w:space="0" w:color="auto"/>
              <w:left w:val="single" w:sz="4" w:space="0" w:color="auto"/>
              <w:bottom w:val="single" w:sz="4" w:space="0" w:color="auto"/>
              <w:right w:val="single" w:sz="4" w:space="0" w:color="auto"/>
            </w:tcBorders>
            <w:shd w:val="clear" w:color="auto" w:fill="FFFFFF" w:themeFill="background1"/>
          </w:tcPr>
          <w:p w:rsidR="00526141" w:rsidRPr="00526141" w:rsidRDefault="003F213B" w:rsidP="00526141">
            <w:pPr>
              <w:spacing w:after="0"/>
              <w:rPr>
                <w:rFonts w:ascii="PT Astra Serif" w:hAnsi="PT Astra Serif" w:cs="Arial"/>
                <w:color w:val="000000"/>
                <w:sz w:val="24"/>
                <w:szCs w:val="24"/>
              </w:rPr>
            </w:pPr>
            <w:r>
              <w:rPr>
                <w:rFonts w:ascii="PT Astra Serif" w:hAnsi="PT Astra Serif" w:cs="Arial"/>
                <w:color w:val="000000"/>
                <w:sz w:val="24"/>
                <w:szCs w:val="24"/>
              </w:rPr>
              <w:t>Поршня/палец/кольца</w:t>
            </w:r>
          </w:p>
        </w:tc>
        <w:tc>
          <w:tcPr>
            <w:tcW w:w="1093" w:type="dxa"/>
            <w:tcBorders>
              <w:top w:val="single" w:sz="4" w:space="0" w:color="auto"/>
              <w:left w:val="single" w:sz="4" w:space="0" w:color="auto"/>
              <w:bottom w:val="single" w:sz="4" w:space="0" w:color="auto"/>
              <w:right w:val="single" w:sz="4" w:space="0" w:color="auto"/>
            </w:tcBorders>
            <w:shd w:val="clear" w:color="auto" w:fill="FFFFFF" w:themeFill="background1"/>
          </w:tcPr>
          <w:p w:rsidR="00526141" w:rsidRPr="00872BA8" w:rsidRDefault="003F213B" w:rsidP="00697C8E">
            <w:pPr>
              <w:spacing w:after="0" w:line="240" w:lineRule="auto"/>
              <w:jc w:val="center"/>
              <w:rPr>
                <w:rFonts w:ascii="Times New Roman" w:hAnsi="Times New Roman"/>
                <w:sz w:val="24"/>
                <w:szCs w:val="24"/>
              </w:rPr>
            </w:pPr>
            <w:r>
              <w:rPr>
                <w:szCs w:val="24"/>
              </w:rPr>
              <w:t>комп.</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tcPr>
          <w:p w:rsidR="00526141" w:rsidRPr="00872BA8" w:rsidRDefault="003F213B" w:rsidP="00697C8E">
            <w:pPr>
              <w:spacing w:after="0" w:line="240" w:lineRule="auto"/>
              <w:jc w:val="center"/>
              <w:rPr>
                <w:rFonts w:ascii="Times New Roman" w:hAnsi="Times New Roman"/>
                <w:sz w:val="24"/>
                <w:szCs w:val="24"/>
              </w:rPr>
            </w:pPr>
            <w:r>
              <w:rPr>
                <w:rFonts w:ascii="Times New Roman" w:hAnsi="Times New Roman"/>
                <w:sz w:val="24"/>
                <w:szCs w:val="24"/>
              </w:rPr>
              <w:t>1</w:t>
            </w:r>
          </w:p>
        </w:tc>
        <w:tc>
          <w:tcPr>
            <w:tcW w:w="16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6141" w:rsidRPr="00872BA8" w:rsidRDefault="00526141" w:rsidP="00697C8E">
            <w:pPr>
              <w:pStyle w:val="a3"/>
              <w:rPr>
                <w:szCs w:val="24"/>
              </w:rPr>
            </w:pPr>
          </w:p>
        </w:tc>
      </w:tr>
      <w:tr w:rsidR="00EF6670" w:rsidRPr="00872BA8" w:rsidTr="002439CC">
        <w:trPr>
          <w:trHeight w:val="81"/>
          <w:jc w:val="center"/>
        </w:trPr>
        <w:tc>
          <w:tcPr>
            <w:tcW w:w="6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F6670" w:rsidRDefault="00EF6670" w:rsidP="00697C8E">
            <w:pPr>
              <w:pStyle w:val="a3"/>
              <w:ind w:right="-108"/>
              <w:rPr>
                <w:szCs w:val="24"/>
              </w:rPr>
            </w:pPr>
            <w:r>
              <w:rPr>
                <w:szCs w:val="24"/>
              </w:rPr>
              <w:t>11.</w:t>
            </w:r>
          </w:p>
        </w:tc>
        <w:tc>
          <w:tcPr>
            <w:tcW w:w="5543" w:type="dxa"/>
            <w:tcBorders>
              <w:top w:val="single" w:sz="4" w:space="0" w:color="auto"/>
              <w:left w:val="single" w:sz="4" w:space="0" w:color="auto"/>
              <w:bottom w:val="single" w:sz="4" w:space="0" w:color="auto"/>
              <w:right w:val="single" w:sz="4" w:space="0" w:color="auto"/>
            </w:tcBorders>
            <w:shd w:val="clear" w:color="auto" w:fill="FFFFFF" w:themeFill="background1"/>
          </w:tcPr>
          <w:p w:rsidR="00EF6670" w:rsidRPr="00526141" w:rsidRDefault="003F213B" w:rsidP="00526141">
            <w:pPr>
              <w:spacing w:after="0"/>
              <w:rPr>
                <w:rFonts w:ascii="PT Astra Serif" w:hAnsi="PT Astra Serif" w:cs="Arial"/>
                <w:color w:val="000000"/>
                <w:sz w:val="24"/>
                <w:szCs w:val="24"/>
              </w:rPr>
            </w:pPr>
            <w:r>
              <w:rPr>
                <w:rFonts w:ascii="PT Astra Serif" w:hAnsi="PT Astra Serif" w:cs="Arial"/>
                <w:color w:val="000000"/>
                <w:sz w:val="24"/>
                <w:szCs w:val="24"/>
              </w:rPr>
              <w:t>Сальник коленчитого/распределительного вала</w:t>
            </w:r>
          </w:p>
        </w:tc>
        <w:tc>
          <w:tcPr>
            <w:tcW w:w="1093" w:type="dxa"/>
            <w:tcBorders>
              <w:top w:val="single" w:sz="4" w:space="0" w:color="auto"/>
              <w:left w:val="single" w:sz="4" w:space="0" w:color="auto"/>
              <w:bottom w:val="single" w:sz="4" w:space="0" w:color="auto"/>
              <w:right w:val="single" w:sz="4" w:space="0" w:color="auto"/>
            </w:tcBorders>
            <w:shd w:val="clear" w:color="auto" w:fill="FFFFFF" w:themeFill="background1"/>
          </w:tcPr>
          <w:p w:rsidR="00EF6670" w:rsidRDefault="00EF6670" w:rsidP="00697C8E">
            <w:pPr>
              <w:spacing w:after="0" w:line="240" w:lineRule="auto"/>
              <w:jc w:val="center"/>
              <w:rPr>
                <w:szCs w:val="24"/>
              </w:rPr>
            </w:pPr>
            <w:r>
              <w:rPr>
                <w:szCs w:val="24"/>
              </w:rPr>
              <w:t>шт.</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tcPr>
          <w:p w:rsidR="00EF6670" w:rsidRDefault="003F213B" w:rsidP="00697C8E">
            <w:pPr>
              <w:spacing w:after="0" w:line="240" w:lineRule="auto"/>
              <w:jc w:val="center"/>
              <w:rPr>
                <w:rFonts w:ascii="Times New Roman" w:hAnsi="Times New Roman"/>
                <w:sz w:val="24"/>
                <w:szCs w:val="24"/>
              </w:rPr>
            </w:pPr>
            <w:r>
              <w:rPr>
                <w:rFonts w:ascii="Times New Roman" w:hAnsi="Times New Roman"/>
                <w:sz w:val="24"/>
                <w:szCs w:val="24"/>
              </w:rPr>
              <w:t>2</w:t>
            </w:r>
          </w:p>
        </w:tc>
        <w:tc>
          <w:tcPr>
            <w:tcW w:w="16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F6670" w:rsidRPr="00872BA8" w:rsidRDefault="00EF6670" w:rsidP="00697C8E">
            <w:pPr>
              <w:pStyle w:val="a3"/>
              <w:rPr>
                <w:szCs w:val="24"/>
              </w:rPr>
            </w:pPr>
          </w:p>
        </w:tc>
      </w:tr>
      <w:tr w:rsidR="00EF6670" w:rsidRPr="00872BA8" w:rsidTr="002439CC">
        <w:trPr>
          <w:trHeight w:val="81"/>
          <w:jc w:val="center"/>
        </w:trPr>
        <w:tc>
          <w:tcPr>
            <w:tcW w:w="6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F6670" w:rsidRDefault="00EF6670" w:rsidP="00697C8E">
            <w:pPr>
              <w:pStyle w:val="a3"/>
              <w:ind w:right="-108"/>
              <w:rPr>
                <w:szCs w:val="24"/>
              </w:rPr>
            </w:pPr>
            <w:r>
              <w:rPr>
                <w:szCs w:val="24"/>
              </w:rPr>
              <w:t>12.</w:t>
            </w:r>
          </w:p>
        </w:tc>
        <w:tc>
          <w:tcPr>
            <w:tcW w:w="5543" w:type="dxa"/>
            <w:tcBorders>
              <w:top w:val="single" w:sz="4" w:space="0" w:color="auto"/>
              <w:left w:val="single" w:sz="4" w:space="0" w:color="auto"/>
              <w:bottom w:val="single" w:sz="4" w:space="0" w:color="auto"/>
              <w:right w:val="single" w:sz="4" w:space="0" w:color="auto"/>
            </w:tcBorders>
            <w:shd w:val="clear" w:color="auto" w:fill="FFFFFF" w:themeFill="background1"/>
          </w:tcPr>
          <w:p w:rsidR="00EF6670" w:rsidRPr="00526141" w:rsidRDefault="003F213B" w:rsidP="00526141">
            <w:pPr>
              <w:spacing w:after="0"/>
              <w:rPr>
                <w:rFonts w:ascii="PT Astra Serif" w:hAnsi="PT Astra Serif" w:cs="Arial"/>
                <w:color w:val="000000"/>
                <w:sz w:val="24"/>
                <w:szCs w:val="24"/>
              </w:rPr>
            </w:pPr>
            <w:r>
              <w:rPr>
                <w:rFonts w:ascii="PT Astra Serif" w:hAnsi="PT Astra Serif" w:cs="Arial"/>
                <w:color w:val="000000"/>
                <w:sz w:val="24"/>
                <w:szCs w:val="24"/>
              </w:rPr>
              <w:t>Свечи зажигания</w:t>
            </w:r>
          </w:p>
        </w:tc>
        <w:tc>
          <w:tcPr>
            <w:tcW w:w="1093" w:type="dxa"/>
            <w:tcBorders>
              <w:top w:val="single" w:sz="4" w:space="0" w:color="auto"/>
              <w:left w:val="single" w:sz="4" w:space="0" w:color="auto"/>
              <w:bottom w:val="single" w:sz="4" w:space="0" w:color="auto"/>
              <w:right w:val="single" w:sz="4" w:space="0" w:color="auto"/>
            </w:tcBorders>
            <w:shd w:val="clear" w:color="auto" w:fill="FFFFFF" w:themeFill="background1"/>
          </w:tcPr>
          <w:p w:rsidR="00EF6670" w:rsidRDefault="00EF6670" w:rsidP="00697C8E">
            <w:pPr>
              <w:spacing w:after="0" w:line="240" w:lineRule="auto"/>
              <w:jc w:val="center"/>
              <w:rPr>
                <w:szCs w:val="24"/>
              </w:rPr>
            </w:pPr>
            <w:r>
              <w:rPr>
                <w:szCs w:val="24"/>
              </w:rPr>
              <w:t>шт.</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tcPr>
          <w:p w:rsidR="00EF6670" w:rsidRDefault="003F213B" w:rsidP="00697C8E">
            <w:pPr>
              <w:spacing w:after="0" w:line="240" w:lineRule="auto"/>
              <w:jc w:val="center"/>
              <w:rPr>
                <w:rFonts w:ascii="Times New Roman" w:hAnsi="Times New Roman"/>
                <w:sz w:val="24"/>
                <w:szCs w:val="24"/>
              </w:rPr>
            </w:pPr>
            <w:r>
              <w:rPr>
                <w:rFonts w:ascii="Times New Roman" w:hAnsi="Times New Roman"/>
                <w:sz w:val="24"/>
                <w:szCs w:val="24"/>
              </w:rPr>
              <w:t>4</w:t>
            </w:r>
          </w:p>
        </w:tc>
        <w:tc>
          <w:tcPr>
            <w:tcW w:w="16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F6670" w:rsidRPr="00872BA8" w:rsidRDefault="00EF6670" w:rsidP="00697C8E">
            <w:pPr>
              <w:pStyle w:val="a3"/>
              <w:rPr>
                <w:szCs w:val="24"/>
              </w:rPr>
            </w:pPr>
          </w:p>
        </w:tc>
      </w:tr>
      <w:tr w:rsidR="00EF6670" w:rsidRPr="00872BA8" w:rsidTr="002439CC">
        <w:trPr>
          <w:trHeight w:val="81"/>
          <w:jc w:val="center"/>
        </w:trPr>
        <w:tc>
          <w:tcPr>
            <w:tcW w:w="6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F6670" w:rsidRDefault="00EF6670" w:rsidP="00697C8E">
            <w:pPr>
              <w:pStyle w:val="a3"/>
              <w:ind w:right="-108"/>
              <w:rPr>
                <w:szCs w:val="24"/>
              </w:rPr>
            </w:pPr>
            <w:r>
              <w:rPr>
                <w:szCs w:val="24"/>
              </w:rPr>
              <w:t>13.</w:t>
            </w:r>
          </w:p>
        </w:tc>
        <w:tc>
          <w:tcPr>
            <w:tcW w:w="5543" w:type="dxa"/>
            <w:tcBorders>
              <w:top w:val="single" w:sz="4" w:space="0" w:color="auto"/>
              <w:left w:val="single" w:sz="4" w:space="0" w:color="auto"/>
              <w:bottom w:val="single" w:sz="4" w:space="0" w:color="auto"/>
              <w:right w:val="single" w:sz="4" w:space="0" w:color="auto"/>
            </w:tcBorders>
            <w:shd w:val="clear" w:color="auto" w:fill="FFFFFF" w:themeFill="background1"/>
          </w:tcPr>
          <w:p w:rsidR="00EF6670" w:rsidRPr="00526141" w:rsidRDefault="003F213B" w:rsidP="00526141">
            <w:pPr>
              <w:spacing w:after="0"/>
              <w:rPr>
                <w:rFonts w:ascii="PT Astra Serif" w:hAnsi="PT Astra Serif" w:cs="Arial"/>
                <w:color w:val="000000"/>
                <w:sz w:val="24"/>
                <w:szCs w:val="24"/>
              </w:rPr>
            </w:pPr>
            <w:r>
              <w:rPr>
                <w:rFonts w:ascii="PT Astra Serif" w:hAnsi="PT Astra Serif" w:cs="Arial"/>
                <w:color w:val="000000"/>
                <w:sz w:val="24"/>
                <w:szCs w:val="24"/>
              </w:rPr>
              <w:t>Маслянная форсунка</w:t>
            </w:r>
          </w:p>
        </w:tc>
        <w:tc>
          <w:tcPr>
            <w:tcW w:w="1093" w:type="dxa"/>
            <w:tcBorders>
              <w:top w:val="single" w:sz="4" w:space="0" w:color="auto"/>
              <w:left w:val="single" w:sz="4" w:space="0" w:color="auto"/>
              <w:bottom w:val="single" w:sz="4" w:space="0" w:color="auto"/>
              <w:right w:val="single" w:sz="4" w:space="0" w:color="auto"/>
            </w:tcBorders>
            <w:shd w:val="clear" w:color="auto" w:fill="FFFFFF" w:themeFill="background1"/>
          </w:tcPr>
          <w:p w:rsidR="00EF6670" w:rsidRDefault="00EF6670" w:rsidP="00697C8E">
            <w:pPr>
              <w:spacing w:after="0" w:line="240" w:lineRule="auto"/>
              <w:jc w:val="center"/>
              <w:rPr>
                <w:szCs w:val="24"/>
              </w:rPr>
            </w:pPr>
            <w:r>
              <w:rPr>
                <w:szCs w:val="24"/>
              </w:rPr>
              <w:t>шт.</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tcPr>
          <w:p w:rsidR="00EF6670" w:rsidRDefault="003F213B" w:rsidP="00697C8E">
            <w:pPr>
              <w:spacing w:after="0" w:line="240" w:lineRule="auto"/>
              <w:jc w:val="center"/>
              <w:rPr>
                <w:rFonts w:ascii="Times New Roman" w:hAnsi="Times New Roman"/>
                <w:sz w:val="24"/>
                <w:szCs w:val="24"/>
              </w:rPr>
            </w:pPr>
            <w:r>
              <w:rPr>
                <w:rFonts w:ascii="Times New Roman" w:hAnsi="Times New Roman"/>
                <w:sz w:val="24"/>
                <w:szCs w:val="24"/>
              </w:rPr>
              <w:t>4</w:t>
            </w:r>
          </w:p>
        </w:tc>
        <w:tc>
          <w:tcPr>
            <w:tcW w:w="16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F6670" w:rsidRPr="00872BA8" w:rsidRDefault="00EF6670" w:rsidP="00697C8E">
            <w:pPr>
              <w:pStyle w:val="a3"/>
              <w:rPr>
                <w:szCs w:val="24"/>
              </w:rPr>
            </w:pPr>
          </w:p>
        </w:tc>
      </w:tr>
      <w:tr w:rsidR="00BC6AF8" w:rsidRPr="00872BA8" w:rsidTr="00BC6AF8">
        <w:trPr>
          <w:jc w:val="center"/>
        </w:trPr>
        <w:tc>
          <w:tcPr>
            <w:tcW w:w="1017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C6AF8" w:rsidRPr="00872BA8" w:rsidRDefault="00BC6AF8" w:rsidP="00BC6AF8">
            <w:pPr>
              <w:pStyle w:val="a3"/>
              <w:jc w:val="left"/>
              <w:rPr>
                <w:b/>
                <w:szCs w:val="24"/>
              </w:rPr>
            </w:pPr>
            <w:r w:rsidRPr="00872BA8">
              <w:rPr>
                <w:b/>
                <w:szCs w:val="24"/>
              </w:rPr>
              <w:t>Итого за услуги</w:t>
            </w:r>
            <w:r w:rsidRPr="00872BA8">
              <w:rPr>
                <w:b/>
                <w:color w:val="auto"/>
                <w:szCs w:val="24"/>
              </w:rPr>
              <w:t xml:space="preserve">: </w:t>
            </w:r>
          </w:p>
        </w:tc>
      </w:tr>
    </w:tbl>
    <w:tbl>
      <w:tblPr>
        <w:tblpPr w:leftFromText="180" w:rightFromText="180" w:bottomFromText="200" w:vertAnchor="text" w:horzAnchor="margin" w:tblpY="478"/>
        <w:tblOverlap w:val="never"/>
        <w:tblW w:w="5000" w:type="pct"/>
        <w:tblCellMar>
          <w:left w:w="10" w:type="dxa"/>
          <w:right w:w="10" w:type="dxa"/>
        </w:tblCellMar>
        <w:tblLook w:val="04A0"/>
      </w:tblPr>
      <w:tblGrid>
        <w:gridCol w:w="5118"/>
        <w:gridCol w:w="5107"/>
      </w:tblGrid>
      <w:tr w:rsidR="00BC6AF8" w:rsidRPr="00BF22B6" w:rsidTr="00BC6AF8">
        <w:trPr>
          <w:cantSplit/>
          <w:trHeight w:val="2405"/>
        </w:trPr>
        <w:tc>
          <w:tcPr>
            <w:tcW w:w="2503" w:type="pct"/>
            <w:hideMark/>
          </w:tcPr>
          <w:p w:rsidR="00BC6AF8" w:rsidRPr="00BF22B6" w:rsidRDefault="00BC6AF8" w:rsidP="00BC6AF8">
            <w:pPr>
              <w:shd w:val="clear" w:color="auto" w:fill="FFFFFF"/>
              <w:spacing w:after="0" w:line="240" w:lineRule="auto"/>
              <w:jc w:val="center"/>
              <w:rPr>
                <w:rFonts w:ascii="PT Astra Serif" w:hAnsi="PT Astra Serif"/>
                <w:b/>
                <w:sz w:val="26"/>
                <w:szCs w:val="26"/>
              </w:rPr>
            </w:pPr>
          </w:p>
          <w:p w:rsidR="00BC6AF8" w:rsidRPr="00BF22B6" w:rsidRDefault="00BC6AF8" w:rsidP="00BC6AF8">
            <w:pPr>
              <w:shd w:val="clear" w:color="auto" w:fill="FFFFFF"/>
              <w:spacing w:after="0" w:line="240" w:lineRule="auto"/>
              <w:jc w:val="center"/>
              <w:rPr>
                <w:rFonts w:ascii="PT Astra Serif" w:hAnsi="PT Astra Serif"/>
                <w:b/>
                <w:sz w:val="26"/>
                <w:szCs w:val="26"/>
              </w:rPr>
            </w:pPr>
            <w:r w:rsidRPr="00BF22B6">
              <w:rPr>
                <w:rFonts w:ascii="PT Astra Serif" w:hAnsi="PT Astra Serif"/>
                <w:b/>
                <w:sz w:val="26"/>
                <w:szCs w:val="26"/>
              </w:rPr>
              <w:t>Государственный заказчик</w:t>
            </w:r>
          </w:p>
          <w:p w:rsidR="00BC6AF8" w:rsidRPr="00BF22B6" w:rsidRDefault="00BC6AF8" w:rsidP="00BC6AF8">
            <w:pPr>
              <w:spacing w:after="0" w:line="240" w:lineRule="auto"/>
              <w:ind w:right="-1"/>
              <w:jc w:val="center"/>
              <w:rPr>
                <w:rFonts w:ascii="PT Astra Serif" w:hAnsi="PT Astra Serif"/>
                <w:sz w:val="26"/>
                <w:szCs w:val="26"/>
              </w:rPr>
            </w:pPr>
            <w:r w:rsidRPr="00BF22B6">
              <w:rPr>
                <w:rFonts w:ascii="PT Astra Serif" w:hAnsi="PT Astra Serif"/>
                <w:sz w:val="26"/>
                <w:szCs w:val="26"/>
              </w:rPr>
              <w:t>Врио начальника</w:t>
            </w:r>
          </w:p>
          <w:p w:rsidR="00BC6AF8" w:rsidRPr="00BF22B6" w:rsidRDefault="00BC6AF8" w:rsidP="00BC6AF8">
            <w:pPr>
              <w:spacing w:after="0" w:line="240" w:lineRule="auto"/>
              <w:ind w:right="-1"/>
              <w:jc w:val="center"/>
              <w:rPr>
                <w:rFonts w:ascii="PT Astra Serif" w:hAnsi="PT Astra Serif"/>
                <w:sz w:val="26"/>
                <w:szCs w:val="26"/>
              </w:rPr>
            </w:pPr>
            <w:r w:rsidRPr="00BF22B6">
              <w:rPr>
                <w:rFonts w:ascii="PT Astra Serif" w:hAnsi="PT Astra Serif"/>
                <w:sz w:val="26"/>
                <w:szCs w:val="26"/>
              </w:rPr>
              <w:t>ФКУ БМТиВС УФСИН России</w:t>
            </w:r>
          </w:p>
          <w:p w:rsidR="00BC6AF8" w:rsidRPr="00BF22B6" w:rsidRDefault="00BC6AF8" w:rsidP="00BC6AF8">
            <w:pPr>
              <w:spacing w:after="0" w:line="240" w:lineRule="auto"/>
              <w:ind w:right="-1"/>
              <w:jc w:val="center"/>
              <w:rPr>
                <w:rFonts w:ascii="PT Astra Serif" w:hAnsi="PT Astra Serif"/>
                <w:sz w:val="26"/>
                <w:szCs w:val="26"/>
              </w:rPr>
            </w:pPr>
            <w:r w:rsidRPr="00BF22B6">
              <w:rPr>
                <w:rFonts w:ascii="PT Astra Serif" w:hAnsi="PT Astra Serif"/>
                <w:sz w:val="26"/>
                <w:szCs w:val="26"/>
              </w:rPr>
              <w:t>по Пензенской области</w:t>
            </w:r>
          </w:p>
          <w:p w:rsidR="00BC6AF8" w:rsidRPr="00BF22B6" w:rsidRDefault="00BC6AF8" w:rsidP="00BC6AF8">
            <w:pPr>
              <w:spacing w:after="0" w:line="240" w:lineRule="auto"/>
              <w:ind w:right="-1"/>
              <w:jc w:val="center"/>
              <w:rPr>
                <w:rFonts w:ascii="PT Astra Serif" w:hAnsi="PT Astra Serif"/>
                <w:sz w:val="26"/>
                <w:szCs w:val="26"/>
              </w:rPr>
            </w:pPr>
          </w:p>
          <w:p w:rsidR="00BC6AF8" w:rsidRPr="00BF22B6" w:rsidRDefault="00BC6AF8" w:rsidP="00BC6AF8">
            <w:pPr>
              <w:spacing w:after="0" w:line="240" w:lineRule="auto"/>
              <w:ind w:right="-1"/>
              <w:jc w:val="center"/>
              <w:rPr>
                <w:rFonts w:ascii="PT Astra Serif" w:hAnsi="PT Astra Serif"/>
                <w:sz w:val="26"/>
                <w:szCs w:val="26"/>
              </w:rPr>
            </w:pPr>
            <w:r w:rsidRPr="00BF22B6">
              <w:rPr>
                <w:rFonts w:ascii="PT Astra Serif" w:hAnsi="PT Astra Serif"/>
                <w:b/>
                <w:sz w:val="26"/>
                <w:szCs w:val="26"/>
              </w:rPr>
              <w:t>____________________/</w:t>
            </w:r>
            <w:r w:rsidR="008268C3">
              <w:rPr>
                <w:rFonts w:ascii="PT Astra Serif" w:hAnsi="PT Astra Serif"/>
                <w:b/>
                <w:sz w:val="26"/>
                <w:szCs w:val="26"/>
              </w:rPr>
              <w:t>________</w:t>
            </w:r>
            <w:r w:rsidR="008268C3" w:rsidRPr="00BF22B6">
              <w:rPr>
                <w:rFonts w:ascii="PT Astra Serif" w:hAnsi="PT Astra Serif"/>
                <w:sz w:val="26"/>
                <w:szCs w:val="26"/>
                <w:u w:val="single"/>
              </w:rPr>
              <w:t xml:space="preserve"> </w:t>
            </w:r>
            <w:r w:rsidRPr="00BF22B6">
              <w:rPr>
                <w:rFonts w:ascii="PT Astra Serif" w:hAnsi="PT Astra Serif"/>
                <w:sz w:val="26"/>
                <w:szCs w:val="26"/>
                <w:u w:val="single"/>
              </w:rPr>
              <w:t>/</w:t>
            </w:r>
          </w:p>
          <w:p w:rsidR="00BC6AF8" w:rsidRPr="00BF22B6" w:rsidRDefault="00BC6AF8" w:rsidP="00BC6AF8">
            <w:pPr>
              <w:shd w:val="clear" w:color="auto" w:fill="FFFFFF"/>
              <w:spacing w:after="0" w:line="240" w:lineRule="auto"/>
              <w:jc w:val="center"/>
              <w:rPr>
                <w:rFonts w:ascii="PT Astra Serif" w:hAnsi="PT Astra Serif"/>
                <w:sz w:val="26"/>
                <w:szCs w:val="26"/>
              </w:rPr>
            </w:pPr>
            <w:r w:rsidRPr="00BF22B6">
              <w:rPr>
                <w:rFonts w:ascii="PT Astra Serif" w:hAnsi="PT Astra Serif"/>
                <w:sz w:val="26"/>
                <w:szCs w:val="26"/>
              </w:rPr>
              <w:t>М. П.</w:t>
            </w:r>
          </w:p>
        </w:tc>
        <w:tc>
          <w:tcPr>
            <w:tcW w:w="2497" w:type="pct"/>
          </w:tcPr>
          <w:p w:rsidR="00BC6AF8" w:rsidRPr="00BF22B6" w:rsidRDefault="00BC6AF8" w:rsidP="00BC6AF8">
            <w:pPr>
              <w:shd w:val="clear" w:color="auto" w:fill="FFFFFF"/>
              <w:spacing w:after="0" w:line="240" w:lineRule="auto"/>
              <w:jc w:val="center"/>
              <w:rPr>
                <w:rFonts w:ascii="PT Astra Serif" w:hAnsi="PT Astra Serif"/>
                <w:b/>
                <w:spacing w:val="3"/>
                <w:sz w:val="26"/>
                <w:szCs w:val="26"/>
              </w:rPr>
            </w:pPr>
          </w:p>
          <w:p w:rsidR="00BC6AF8" w:rsidRPr="00BF22B6" w:rsidRDefault="00BC6AF8" w:rsidP="00BC6AF8">
            <w:pPr>
              <w:shd w:val="clear" w:color="auto" w:fill="FFFFFF"/>
              <w:spacing w:after="0" w:line="240" w:lineRule="auto"/>
              <w:jc w:val="center"/>
              <w:rPr>
                <w:rFonts w:ascii="PT Astra Serif" w:hAnsi="PT Astra Serif"/>
                <w:b/>
                <w:spacing w:val="3"/>
                <w:sz w:val="26"/>
                <w:szCs w:val="26"/>
              </w:rPr>
            </w:pPr>
            <w:r w:rsidRPr="00BF22B6">
              <w:rPr>
                <w:rFonts w:ascii="PT Astra Serif" w:hAnsi="PT Astra Serif"/>
                <w:b/>
                <w:spacing w:val="3"/>
                <w:sz w:val="26"/>
                <w:szCs w:val="26"/>
              </w:rPr>
              <w:t>Исполнитель</w:t>
            </w:r>
          </w:p>
          <w:p w:rsidR="00BC6AF8" w:rsidRPr="00BF22B6" w:rsidRDefault="00BC6AF8" w:rsidP="00BC6AF8">
            <w:pPr>
              <w:shd w:val="clear" w:color="auto" w:fill="FFFFFF"/>
              <w:spacing w:after="0" w:line="240" w:lineRule="auto"/>
              <w:jc w:val="center"/>
              <w:rPr>
                <w:rFonts w:ascii="PT Astra Serif" w:hAnsi="PT Astra Serif"/>
                <w:b/>
                <w:sz w:val="26"/>
                <w:szCs w:val="26"/>
              </w:rPr>
            </w:pPr>
          </w:p>
          <w:p w:rsidR="00BC6AF8" w:rsidRPr="00BF22B6" w:rsidRDefault="00BC6AF8" w:rsidP="00BC6AF8">
            <w:pPr>
              <w:shd w:val="clear" w:color="auto" w:fill="FFFFFF"/>
              <w:spacing w:after="0" w:line="240" w:lineRule="auto"/>
              <w:jc w:val="center"/>
              <w:rPr>
                <w:rFonts w:ascii="PT Astra Serif" w:hAnsi="PT Astra Serif"/>
                <w:b/>
                <w:sz w:val="26"/>
                <w:szCs w:val="26"/>
              </w:rPr>
            </w:pPr>
          </w:p>
          <w:p w:rsidR="00BC6AF8" w:rsidRPr="00BF22B6" w:rsidRDefault="00BC6AF8" w:rsidP="00BC6AF8">
            <w:pPr>
              <w:shd w:val="clear" w:color="auto" w:fill="FFFFFF"/>
              <w:spacing w:after="0" w:line="240" w:lineRule="auto"/>
              <w:jc w:val="center"/>
              <w:rPr>
                <w:rFonts w:ascii="PT Astra Serif" w:hAnsi="PT Astra Serif"/>
                <w:b/>
                <w:sz w:val="26"/>
                <w:szCs w:val="26"/>
              </w:rPr>
            </w:pPr>
          </w:p>
          <w:p w:rsidR="00BC6AF8" w:rsidRPr="00BF22B6" w:rsidRDefault="00BC6AF8" w:rsidP="00BC6AF8">
            <w:pPr>
              <w:spacing w:after="0" w:line="240" w:lineRule="auto"/>
              <w:ind w:right="-1"/>
              <w:jc w:val="center"/>
              <w:rPr>
                <w:rFonts w:ascii="PT Astra Serif" w:hAnsi="PT Astra Serif"/>
                <w:b/>
                <w:sz w:val="26"/>
                <w:szCs w:val="26"/>
              </w:rPr>
            </w:pPr>
          </w:p>
          <w:p w:rsidR="00BC6AF8" w:rsidRPr="00BF22B6" w:rsidRDefault="00BC6AF8" w:rsidP="00BC6AF8">
            <w:pPr>
              <w:spacing w:after="0" w:line="240" w:lineRule="auto"/>
              <w:ind w:right="-1"/>
              <w:jc w:val="center"/>
              <w:rPr>
                <w:rFonts w:ascii="PT Astra Serif" w:hAnsi="PT Astra Serif"/>
                <w:b/>
                <w:sz w:val="26"/>
                <w:szCs w:val="26"/>
              </w:rPr>
            </w:pPr>
            <w:r w:rsidRPr="00BF22B6">
              <w:rPr>
                <w:rFonts w:ascii="PT Astra Serif" w:hAnsi="PT Astra Serif"/>
                <w:b/>
                <w:sz w:val="26"/>
                <w:szCs w:val="26"/>
              </w:rPr>
              <w:t>________________________/</w:t>
            </w:r>
            <w:r w:rsidRPr="00BF22B6">
              <w:rPr>
                <w:rFonts w:ascii="PT Astra Serif" w:hAnsi="PT Astra Serif"/>
                <w:sz w:val="26"/>
                <w:szCs w:val="26"/>
                <w:u w:val="single"/>
              </w:rPr>
              <w:t>______________</w:t>
            </w:r>
            <w:r w:rsidRPr="00BF22B6">
              <w:rPr>
                <w:rFonts w:ascii="PT Astra Serif" w:hAnsi="PT Astra Serif"/>
                <w:b/>
                <w:sz w:val="26"/>
                <w:szCs w:val="26"/>
              </w:rPr>
              <w:t>/</w:t>
            </w:r>
          </w:p>
          <w:p w:rsidR="00BC6AF8" w:rsidRPr="00BF22B6" w:rsidRDefault="00BC6AF8" w:rsidP="00BC6AF8">
            <w:pPr>
              <w:shd w:val="clear" w:color="auto" w:fill="FFFFFF"/>
              <w:spacing w:after="0" w:line="240" w:lineRule="auto"/>
              <w:jc w:val="center"/>
              <w:rPr>
                <w:rFonts w:ascii="PT Astra Serif" w:hAnsi="PT Astra Serif"/>
                <w:sz w:val="26"/>
                <w:szCs w:val="26"/>
              </w:rPr>
            </w:pPr>
            <w:r w:rsidRPr="00BF22B6">
              <w:rPr>
                <w:rFonts w:ascii="PT Astra Serif" w:hAnsi="PT Astra Serif"/>
                <w:sz w:val="26"/>
                <w:szCs w:val="26"/>
              </w:rPr>
              <w:t>М. П.</w:t>
            </w:r>
          </w:p>
          <w:p w:rsidR="00BC6AF8" w:rsidRPr="00BF22B6" w:rsidRDefault="00BC6AF8" w:rsidP="00BC6AF8">
            <w:pPr>
              <w:shd w:val="clear" w:color="auto" w:fill="FFFFFF"/>
              <w:spacing w:after="0" w:line="240" w:lineRule="auto"/>
              <w:jc w:val="both"/>
              <w:rPr>
                <w:rFonts w:ascii="PT Astra Serif" w:hAnsi="PT Astra Serif"/>
                <w:sz w:val="26"/>
                <w:szCs w:val="26"/>
              </w:rPr>
            </w:pPr>
          </w:p>
        </w:tc>
      </w:tr>
    </w:tbl>
    <w:p w:rsidR="00F96FA1" w:rsidRPr="00BF22B6" w:rsidRDefault="00F96FA1" w:rsidP="00FD6B5F">
      <w:pPr>
        <w:tabs>
          <w:tab w:val="num" w:pos="-180"/>
        </w:tabs>
        <w:spacing w:line="19" w:lineRule="atLeast"/>
        <w:contextualSpacing/>
        <w:rPr>
          <w:rFonts w:ascii="PT Astra Serif" w:hAnsi="PT Astra Serif"/>
          <w:sz w:val="24"/>
          <w:szCs w:val="24"/>
        </w:rPr>
      </w:pPr>
    </w:p>
    <w:sectPr w:rsidR="00F96FA1" w:rsidRPr="00BF22B6" w:rsidSect="00DB0A60">
      <w:footerReference w:type="default" r:id="rId13"/>
      <w:type w:val="continuous"/>
      <w:pgSz w:w="11906" w:h="16838"/>
      <w:pgMar w:top="567" w:right="567" w:bottom="426"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026E" w:rsidRDefault="0056026E" w:rsidP="00192D21">
      <w:pPr>
        <w:spacing w:after="0" w:line="240" w:lineRule="auto"/>
      </w:pPr>
      <w:r>
        <w:separator/>
      </w:r>
    </w:p>
  </w:endnote>
  <w:endnote w:type="continuationSeparator" w:id="0">
    <w:p w:rsidR="0056026E" w:rsidRDefault="0056026E" w:rsidP="00192D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font192">
    <w:altName w:val="Times New Roman"/>
    <w:charset w:val="CC"/>
    <w:family w:val="auto"/>
    <w:pitch w:val="variable"/>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5BE" w:rsidRDefault="006A0A83">
    <w:pPr>
      <w:jc w:val="center"/>
    </w:pPr>
    <w:fldSimple w:instr=" PAGE   \* MERGEFORMAT ">
      <w:r w:rsidR="00AC5B2E">
        <w:rPr>
          <w:noProof/>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026E" w:rsidRDefault="0056026E" w:rsidP="00192D21">
      <w:pPr>
        <w:spacing w:after="0" w:line="240" w:lineRule="auto"/>
      </w:pPr>
      <w:r>
        <w:separator/>
      </w:r>
    </w:p>
  </w:footnote>
  <w:footnote w:type="continuationSeparator" w:id="0">
    <w:p w:rsidR="0056026E" w:rsidRDefault="0056026E" w:rsidP="00192D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4575A"/>
    <w:multiLevelType w:val="hybridMultilevel"/>
    <w:tmpl w:val="E7FEAB38"/>
    <w:lvl w:ilvl="0" w:tplc="B5A64BB6">
      <w:start w:val="1"/>
      <w:numFmt w:val="decimal"/>
      <w:lvlText w:val="12.%1."/>
      <w:lvlJc w:val="left"/>
      <w:pPr>
        <w:ind w:left="1428" w:hanging="360"/>
      </w:pPr>
      <w:rPr>
        <w:rFonts w:cs="Times New Roman" w:hint="default"/>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
    <w:nsid w:val="084B45DF"/>
    <w:multiLevelType w:val="hybridMultilevel"/>
    <w:tmpl w:val="677425F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A824BEB"/>
    <w:multiLevelType w:val="hybridMultilevel"/>
    <w:tmpl w:val="6276B8AC"/>
    <w:lvl w:ilvl="0" w:tplc="AD5AC66E">
      <w:start w:val="4"/>
      <w:numFmt w:val="decimal"/>
      <w:lvlText w:val="4.3.%1."/>
      <w:lvlJc w:val="left"/>
      <w:pPr>
        <w:ind w:left="2148"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201B5A"/>
    <w:multiLevelType w:val="hybridMultilevel"/>
    <w:tmpl w:val="DBB655AC"/>
    <w:lvl w:ilvl="0" w:tplc="14429FD2">
      <w:start w:val="1"/>
      <w:numFmt w:val="decimal"/>
      <w:lvlText w:val="3.4.%1."/>
      <w:lvlJc w:val="left"/>
      <w:pPr>
        <w:ind w:left="1428" w:hanging="360"/>
      </w:pPr>
      <w:rPr>
        <w:rFonts w:cs="Times New Roman" w:hint="default"/>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4">
    <w:nsid w:val="17C10811"/>
    <w:multiLevelType w:val="hybridMultilevel"/>
    <w:tmpl w:val="47CEFAC8"/>
    <w:lvl w:ilvl="0" w:tplc="66BCD93A">
      <w:start w:val="8"/>
      <w:numFmt w:val="decimal"/>
      <w:lvlText w:val="4.1.%1."/>
      <w:lvlJc w:val="left"/>
      <w:pPr>
        <w:ind w:left="2148"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A72BBC"/>
    <w:multiLevelType w:val="hybridMultilevel"/>
    <w:tmpl w:val="3C340122"/>
    <w:lvl w:ilvl="0" w:tplc="D1A88F20">
      <w:start w:val="1"/>
      <w:numFmt w:val="decimal"/>
      <w:lvlText w:val="14.%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7">
    <w:nsid w:val="22723146"/>
    <w:multiLevelType w:val="hybridMultilevel"/>
    <w:tmpl w:val="AD3C6B52"/>
    <w:lvl w:ilvl="0" w:tplc="51B8962A">
      <w:start w:val="1"/>
      <w:numFmt w:val="decimal"/>
      <w:lvlText w:val="1.%1."/>
      <w:lvlJc w:val="left"/>
      <w:pPr>
        <w:ind w:left="1428" w:hanging="360"/>
      </w:pPr>
      <w:rPr>
        <w:rFonts w:hint="default"/>
      </w:rPr>
    </w:lvl>
    <w:lvl w:ilvl="1" w:tplc="51B8962A">
      <w:start w:val="1"/>
      <w:numFmt w:val="decimal"/>
      <w:lvlText w:val="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nsid w:val="2A6173AE"/>
    <w:multiLevelType w:val="hybridMultilevel"/>
    <w:tmpl w:val="40A2F3B4"/>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B6A469C0">
      <w:start w:val="1"/>
      <w:numFmt w:val="decimal"/>
      <w:lvlText w:val="4.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A6E6F8C"/>
    <w:multiLevelType w:val="hybridMultilevel"/>
    <w:tmpl w:val="25463EE2"/>
    <w:lvl w:ilvl="0" w:tplc="BB3A57D0">
      <w:start w:val="2"/>
      <w:numFmt w:val="decimal"/>
      <w:lvlText w:val="%1."/>
      <w:lvlJc w:val="left"/>
      <w:pPr>
        <w:ind w:left="2763" w:hanging="9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DE56C73"/>
    <w:multiLevelType w:val="hybridMultilevel"/>
    <w:tmpl w:val="EE12DE68"/>
    <w:lvl w:ilvl="0" w:tplc="AE685A2E">
      <w:start w:val="1"/>
      <w:numFmt w:val="decimal"/>
      <w:lvlText w:val="2.%1."/>
      <w:lvlJc w:val="left"/>
      <w:pPr>
        <w:ind w:left="214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F54538E"/>
    <w:multiLevelType w:val="hybridMultilevel"/>
    <w:tmpl w:val="9B9E6550"/>
    <w:lvl w:ilvl="0" w:tplc="D97C2340">
      <w:start w:val="1"/>
      <w:numFmt w:val="decimal"/>
      <w:lvlText w:val="4.3.%1."/>
      <w:lvlJc w:val="left"/>
      <w:pPr>
        <w:ind w:left="1070" w:hanging="360"/>
      </w:pPr>
      <w:rPr>
        <w:rFonts w:cs="Times New Roman" w:hint="default"/>
      </w:rPr>
    </w:lvl>
    <w:lvl w:ilvl="1" w:tplc="04190019">
      <w:start w:val="1"/>
      <w:numFmt w:val="lowerLetter"/>
      <w:lvlText w:val="%2."/>
      <w:lvlJc w:val="left"/>
      <w:pPr>
        <w:ind w:left="1790" w:hanging="360"/>
      </w:pPr>
      <w:rPr>
        <w:rFonts w:cs="Times New Roman"/>
      </w:rPr>
    </w:lvl>
    <w:lvl w:ilvl="2" w:tplc="0419001B">
      <w:start w:val="1"/>
      <w:numFmt w:val="lowerRoman"/>
      <w:lvlText w:val="%3."/>
      <w:lvlJc w:val="right"/>
      <w:pPr>
        <w:ind w:left="1098"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12">
    <w:nsid w:val="2F6B6957"/>
    <w:multiLevelType w:val="hybridMultilevel"/>
    <w:tmpl w:val="5D40B792"/>
    <w:lvl w:ilvl="0" w:tplc="B7F6FB38">
      <w:start w:val="1"/>
      <w:numFmt w:val="decimal"/>
      <w:lvlText w:val="4.1.%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AB4582D"/>
    <w:multiLevelType w:val="hybridMultilevel"/>
    <w:tmpl w:val="60309B44"/>
    <w:lvl w:ilvl="0" w:tplc="705620E6">
      <w:start w:val="1"/>
      <w:numFmt w:val="decimal"/>
      <w:lvlText w:val="13.%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42452409"/>
    <w:multiLevelType w:val="multilevel"/>
    <w:tmpl w:val="67C43770"/>
    <w:lvl w:ilvl="0">
      <w:start w:val="1"/>
      <w:numFmt w:val="decimal"/>
      <w:lvlText w:val="%1."/>
      <w:lvlJc w:val="left"/>
      <w:pPr>
        <w:ind w:left="720" w:hanging="360"/>
      </w:pPr>
      <w:rPr>
        <w:rFonts w:hint="default"/>
      </w:rPr>
    </w:lvl>
    <w:lvl w:ilvl="1">
      <w:start w:val="4"/>
      <w:numFmt w:val="decimal"/>
      <w:isLgl/>
      <w:lvlText w:val="%1.%2."/>
      <w:lvlJc w:val="left"/>
      <w:pPr>
        <w:ind w:left="900" w:hanging="54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475F5D32"/>
    <w:multiLevelType w:val="hybridMultilevel"/>
    <w:tmpl w:val="3B28FB48"/>
    <w:lvl w:ilvl="0" w:tplc="2562A194">
      <w:start w:val="1"/>
      <w:numFmt w:val="decimal"/>
      <w:lvlText w:val="11.%1."/>
      <w:lvlJc w:val="left"/>
      <w:pPr>
        <w:ind w:left="1070" w:hanging="360"/>
      </w:pPr>
      <w:rPr>
        <w:rFonts w:cs="Times New Roman" w:hint="default"/>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6">
    <w:nsid w:val="60771142"/>
    <w:multiLevelType w:val="hybridMultilevel"/>
    <w:tmpl w:val="5DE6DE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2D7115F"/>
    <w:multiLevelType w:val="multilevel"/>
    <w:tmpl w:val="3A5892FE"/>
    <w:lvl w:ilvl="0">
      <w:start w:val="2"/>
      <w:numFmt w:val="decimal"/>
      <w:lvlText w:val="%1."/>
      <w:lvlJc w:val="left"/>
      <w:pPr>
        <w:ind w:left="360" w:hanging="360"/>
      </w:pPr>
      <w:rPr>
        <w:rFonts w:cs="Times New Roman" w:hint="default"/>
      </w:rPr>
    </w:lvl>
    <w:lvl w:ilvl="1">
      <w:start w:val="2"/>
      <w:numFmt w:val="decimal"/>
      <w:lvlText w:val="4.%2"/>
      <w:lvlJc w:val="left"/>
      <w:pPr>
        <w:ind w:left="1068" w:hanging="360"/>
      </w:pPr>
      <w:rPr>
        <w:rFonts w:cs="Times New Roman" w:hint="default"/>
      </w:rPr>
    </w:lvl>
    <w:lvl w:ilvl="2">
      <w:start w:val="1"/>
      <w:numFmt w:val="decimal"/>
      <w:lvlText w:val="4.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18">
    <w:nsid w:val="66A0567E"/>
    <w:multiLevelType w:val="hybridMultilevel"/>
    <w:tmpl w:val="037E5340"/>
    <w:lvl w:ilvl="0" w:tplc="772C44A0">
      <w:start w:val="1"/>
      <w:numFmt w:val="decimal"/>
      <w:lvlText w:val="7.%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8705ABE"/>
    <w:multiLevelType w:val="multilevel"/>
    <w:tmpl w:val="E91A2FCC"/>
    <w:lvl w:ilvl="0">
      <w:start w:val="1"/>
      <w:numFmt w:val="decimal"/>
      <w:lvlText w:val="%1."/>
      <w:lvlJc w:val="left"/>
      <w:pPr>
        <w:ind w:left="1475" w:hanging="765"/>
      </w:pPr>
      <w:rPr>
        <w:rFonts w:hint="default"/>
        <w:b/>
      </w:rPr>
    </w:lvl>
    <w:lvl w:ilvl="1">
      <w:start w:val="1"/>
      <w:numFmt w:val="decimal"/>
      <w:lvlText w:val="%1.%2."/>
      <w:lvlJc w:val="left"/>
      <w:pPr>
        <w:ind w:left="1333" w:hanging="765"/>
      </w:pPr>
      <w:rPr>
        <w:rFonts w:hint="default"/>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6A7D7ED2"/>
    <w:multiLevelType w:val="hybridMultilevel"/>
    <w:tmpl w:val="17CE9B32"/>
    <w:lvl w:ilvl="0" w:tplc="B8C87932">
      <w:start w:val="5"/>
      <w:numFmt w:val="decimal"/>
      <w:lvlText w:val="4.3.%1."/>
      <w:lvlJc w:val="left"/>
      <w:pPr>
        <w:ind w:left="2148"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0A41049"/>
    <w:multiLevelType w:val="multilevel"/>
    <w:tmpl w:val="F072FBBC"/>
    <w:lvl w:ilvl="0">
      <w:start w:val="2"/>
      <w:numFmt w:val="decimal"/>
      <w:lvlText w:val="%1."/>
      <w:lvlJc w:val="left"/>
      <w:pPr>
        <w:ind w:left="360" w:hanging="360"/>
      </w:pPr>
      <w:rPr>
        <w:rFonts w:cs="Times New Roman" w:hint="default"/>
      </w:rPr>
    </w:lvl>
    <w:lvl w:ilvl="1">
      <w:start w:val="2"/>
      <w:numFmt w:val="decimal"/>
      <w:lvlText w:val="4.%2"/>
      <w:lvlJc w:val="left"/>
      <w:pPr>
        <w:ind w:left="1068" w:hanging="360"/>
      </w:pPr>
      <w:rPr>
        <w:rFonts w:cs="Times New Roman" w:hint="default"/>
      </w:rPr>
    </w:lvl>
    <w:lvl w:ilvl="2">
      <w:start w:val="2"/>
      <w:numFmt w:val="decimal"/>
      <w:lvlText w:val="4.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22">
    <w:nsid w:val="737D5200"/>
    <w:multiLevelType w:val="hybridMultilevel"/>
    <w:tmpl w:val="6FFA5638"/>
    <w:lvl w:ilvl="0" w:tplc="6BFE66F0">
      <w:start w:val="1"/>
      <w:numFmt w:val="decimal"/>
      <w:lvlText w:val="7.%1."/>
      <w:lvlJc w:val="left"/>
      <w:pPr>
        <w:ind w:left="1070" w:hanging="360"/>
      </w:pPr>
      <w:rPr>
        <w:rFonts w:hint="default"/>
        <w:b w:val="0"/>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23">
    <w:nsid w:val="7A0D2704"/>
    <w:multiLevelType w:val="hybridMultilevel"/>
    <w:tmpl w:val="01E4E1D8"/>
    <w:lvl w:ilvl="0" w:tplc="37C0467E">
      <w:start w:val="1"/>
      <w:numFmt w:val="decimal"/>
      <w:lvlText w:val="13.%1."/>
      <w:lvlJc w:val="left"/>
      <w:pPr>
        <w:ind w:left="1428" w:hanging="360"/>
      </w:pPr>
      <w:rPr>
        <w:rFonts w:cs="Times New Roman"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nsid w:val="7BB648CC"/>
    <w:multiLevelType w:val="hybridMultilevel"/>
    <w:tmpl w:val="E6142464"/>
    <w:lvl w:ilvl="0" w:tplc="5296B540">
      <w:start w:val="9"/>
      <w:numFmt w:val="decimal"/>
      <w:lvlText w:val="4.1.%1."/>
      <w:lvlJc w:val="left"/>
      <w:pPr>
        <w:ind w:left="1495"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2"/>
  </w:num>
  <w:num w:numId="3">
    <w:abstractNumId w:val="23"/>
  </w:num>
  <w:num w:numId="4">
    <w:abstractNumId w:val="6"/>
  </w:num>
  <w:num w:numId="5">
    <w:abstractNumId w:val="0"/>
  </w:num>
  <w:num w:numId="6">
    <w:abstractNumId w:val="13"/>
  </w:num>
  <w:num w:numId="7">
    <w:abstractNumId w:val="10"/>
  </w:num>
  <w:num w:numId="8">
    <w:abstractNumId w:val="9"/>
  </w:num>
  <w:num w:numId="9">
    <w:abstractNumId w:val="5"/>
  </w:num>
  <w:num w:numId="10">
    <w:abstractNumId w:val="21"/>
  </w:num>
  <w:num w:numId="11">
    <w:abstractNumId w:val="12"/>
  </w:num>
  <w:num w:numId="12">
    <w:abstractNumId w:val="11"/>
  </w:num>
  <w:num w:numId="13">
    <w:abstractNumId w:val="3"/>
  </w:num>
  <w:num w:numId="14">
    <w:abstractNumId w:val="1"/>
  </w:num>
  <w:num w:numId="15">
    <w:abstractNumId w:val="4"/>
  </w:num>
  <w:num w:numId="16">
    <w:abstractNumId w:val="17"/>
  </w:num>
  <w:num w:numId="17">
    <w:abstractNumId w:val="24"/>
  </w:num>
  <w:num w:numId="18">
    <w:abstractNumId w:val="2"/>
  </w:num>
  <w:num w:numId="19">
    <w:abstractNumId w:val="15"/>
  </w:num>
  <w:num w:numId="20">
    <w:abstractNumId w:val="20"/>
  </w:num>
  <w:num w:numId="21">
    <w:abstractNumId w:val="19"/>
  </w:num>
  <w:num w:numId="22">
    <w:abstractNumId w:val="18"/>
  </w:num>
  <w:num w:numId="23">
    <w:abstractNumId w:val="14"/>
  </w:num>
  <w:num w:numId="24">
    <w:abstractNumId w:val="8"/>
  </w:num>
  <w:num w:numId="25">
    <w:abstractNumId w:val="16"/>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061C15"/>
    <w:rsid w:val="00000C58"/>
    <w:rsid w:val="000018AA"/>
    <w:rsid w:val="0000705C"/>
    <w:rsid w:val="00007FD3"/>
    <w:rsid w:val="000103A1"/>
    <w:rsid w:val="00011404"/>
    <w:rsid w:val="000136BA"/>
    <w:rsid w:val="00013FCE"/>
    <w:rsid w:val="000144E1"/>
    <w:rsid w:val="0002032A"/>
    <w:rsid w:val="00022F4B"/>
    <w:rsid w:val="00035A4D"/>
    <w:rsid w:val="000363E3"/>
    <w:rsid w:val="00036EA9"/>
    <w:rsid w:val="00040580"/>
    <w:rsid w:val="00041FFA"/>
    <w:rsid w:val="00044019"/>
    <w:rsid w:val="000449D1"/>
    <w:rsid w:val="0004570E"/>
    <w:rsid w:val="000466FA"/>
    <w:rsid w:val="000471EE"/>
    <w:rsid w:val="000478F4"/>
    <w:rsid w:val="00051201"/>
    <w:rsid w:val="0005452C"/>
    <w:rsid w:val="00054F81"/>
    <w:rsid w:val="00057143"/>
    <w:rsid w:val="00061C15"/>
    <w:rsid w:val="000622CB"/>
    <w:rsid w:val="00062A18"/>
    <w:rsid w:val="000633E7"/>
    <w:rsid w:val="00063830"/>
    <w:rsid w:val="000663A7"/>
    <w:rsid w:val="00067980"/>
    <w:rsid w:val="00071124"/>
    <w:rsid w:val="00071C4F"/>
    <w:rsid w:val="00071FA6"/>
    <w:rsid w:val="00074421"/>
    <w:rsid w:val="00074711"/>
    <w:rsid w:val="00076FD3"/>
    <w:rsid w:val="00081287"/>
    <w:rsid w:val="000830B8"/>
    <w:rsid w:val="00086156"/>
    <w:rsid w:val="00091993"/>
    <w:rsid w:val="00093D40"/>
    <w:rsid w:val="0009665F"/>
    <w:rsid w:val="000A0E16"/>
    <w:rsid w:val="000A1C08"/>
    <w:rsid w:val="000A28C1"/>
    <w:rsid w:val="000A3BBC"/>
    <w:rsid w:val="000A4225"/>
    <w:rsid w:val="000A4C12"/>
    <w:rsid w:val="000A4C39"/>
    <w:rsid w:val="000A6FF8"/>
    <w:rsid w:val="000A7390"/>
    <w:rsid w:val="000A7A71"/>
    <w:rsid w:val="000B0D9D"/>
    <w:rsid w:val="000B0E1F"/>
    <w:rsid w:val="000B1C2E"/>
    <w:rsid w:val="000B1E82"/>
    <w:rsid w:val="000B32E7"/>
    <w:rsid w:val="000B4256"/>
    <w:rsid w:val="000C306C"/>
    <w:rsid w:val="000C3B8B"/>
    <w:rsid w:val="000C58D0"/>
    <w:rsid w:val="000C5E2B"/>
    <w:rsid w:val="000D14DC"/>
    <w:rsid w:val="000D1CAE"/>
    <w:rsid w:val="000D2FD2"/>
    <w:rsid w:val="000D44FC"/>
    <w:rsid w:val="000D74C4"/>
    <w:rsid w:val="000E0DB4"/>
    <w:rsid w:val="000E1DDF"/>
    <w:rsid w:val="000E2EAB"/>
    <w:rsid w:val="000E425B"/>
    <w:rsid w:val="000E4D56"/>
    <w:rsid w:val="000E5E79"/>
    <w:rsid w:val="000E795E"/>
    <w:rsid w:val="000E7C4D"/>
    <w:rsid w:val="000F06CD"/>
    <w:rsid w:val="000F5942"/>
    <w:rsid w:val="000F72C5"/>
    <w:rsid w:val="000F7CA5"/>
    <w:rsid w:val="00100686"/>
    <w:rsid w:val="0010126D"/>
    <w:rsid w:val="00101E10"/>
    <w:rsid w:val="0010235C"/>
    <w:rsid w:val="0010267B"/>
    <w:rsid w:val="0010553D"/>
    <w:rsid w:val="00105A26"/>
    <w:rsid w:val="00107920"/>
    <w:rsid w:val="00110667"/>
    <w:rsid w:val="00111FD1"/>
    <w:rsid w:val="00111FDF"/>
    <w:rsid w:val="0011248E"/>
    <w:rsid w:val="00113EDF"/>
    <w:rsid w:val="00114117"/>
    <w:rsid w:val="00114E23"/>
    <w:rsid w:val="001159A3"/>
    <w:rsid w:val="00116DF6"/>
    <w:rsid w:val="00117F12"/>
    <w:rsid w:val="00125CFC"/>
    <w:rsid w:val="0013414F"/>
    <w:rsid w:val="00135E28"/>
    <w:rsid w:val="00136B23"/>
    <w:rsid w:val="0013724C"/>
    <w:rsid w:val="00137377"/>
    <w:rsid w:val="001374EF"/>
    <w:rsid w:val="0014704D"/>
    <w:rsid w:val="00147A0C"/>
    <w:rsid w:val="0015618C"/>
    <w:rsid w:val="00160A23"/>
    <w:rsid w:val="00160ADC"/>
    <w:rsid w:val="00161857"/>
    <w:rsid w:val="001635F2"/>
    <w:rsid w:val="001647DF"/>
    <w:rsid w:val="00172747"/>
    <w:rsid w:val="00175DAF"/>
    <w:rsid w:val="001762B9"/>
    <w:rsid w:val="001764FD"/>
    <w:rsid w:val="0017691F"/>
    <w:rsid w:val="00181030"/>
    <w:rsid w:val="0018162F"/>
    <w:rsid w:val="00182ECC"/>
    <w:rsid w:val="00185D97"/>
    <w:rsid w:val="001876D3"/>
    <w:rsid w:val="00191D90"/>
    <w:rsid w:val="00192957"/>
    <w:rsid w:val="00192D21"/>
    <w:rsid w:val="001932B9"/>
    <w:rsid w:val="0019343F"/>
    <w:rsid w:val="00193F66"/>
    <w:rsid w:val="001946CC"/>
    <w:rsid w:val="00197096"/>
    <w:rsid w:val="001A28FC"/>
    <w:rsid w:val="001A353E"/>
    <w:rsid w:val="001A3CC8"/>
    <w:rsid w:val="001A5333"/>
    <w:rsid w:val="001A616B"/>
    <w:rsid w:val="001A766D"/>
    <w:rsid w:val="001B05E7"/>
    <w:rsid w:val="001B40E4"/>
    <w:rsid w:val="001C3359"/>
    <w:rsid w:val="001C6C51"/>
    <w:rsid w:val="001D1918"/>
    <w:rsid w:val="001D3D03"/>
    <w:rsid w:val="001D3E8E"/>
    <w:rsid w:val="001E12A9"/>
    <w:rsid w:val="001E24EC"/>
    <w:rsid w:val="001E3D57"/>
    <w:rsid w:val="001E42BA"/>
    <w:rsid w:val="001E43FD"/>
    <w:rsid w:val="001E5793"/>
    <w:rsid w:val="001E7297"/>
    <w:rsid w:val="001E73AA"/>
    <w:rsid w:val="001E77C4"/>
    <w:rsid w:val="001E7B95"/>
    <w:rsid w:val="001F003D"/>
    <w:rsid w:val="001F0B9A"/>
    <w:rsid w:val="001F215E"/>
    <w:rsid w:val="001F6D80"/>
    <w:rsid w:val="00201E26"/>
    <w:rsid w:val="00202720"/>
    <w:rsid w:val="00202DF7"/>
    <w:rsid w:val="00203905"/>
    <w:rsid w:val="00205A09"/>
    <w:rsid w:val="00210101"/>
    <w:rsid w:val="00215AED"/>
    <w:rsid w:val="00222BF6"/>
    <w:rsid w:val="002244A8"/>
    <w:rsid w:val="00225DEB"/>
    <w:rsid w:val="002272CE"/>
    <w:rsid w:val="0023013F"/>
    <w:rsid w:val="00231D41"/>
    <w:rsid w:val="002355B4"/>
    <w:rsid w:val="0024028C"/>
    <w:rsid w:val="002451C8"/>
    <w:rsid w:val="00250A74"/>
    <w:rsid w:val="00250CBB"/>
    <w:rsid w:val="00251EE5"/>
    <w:rsid w:val="00252A4F"/>
    <w:rsid w:val="00253280"/>
    <w:rsid w:val="00253AC1"/>
    <w:rsid w:val="00255368"/>
    <w:rsid w:val="00257639"/>
    <w:rsid w:val="002577DD"/>
    <w:rsid w:val="00257E66"/>
    <w:rsid w:val="00261E70"/>
    <w:rsid w:val="00261EE1"/>
    <w:rsid w:val="00262C60"/>
    <w:rsid w:val="00266CAB"/>
    <w:rsid w:val="002724D3"/>
    <w:rsid w:val="00273CC2"/>
    <w:rsid w:val="0027531C"/>
    <w:rsid w:val="00283360"/>
    <w:rsid w:val="0028358B"/>
    <w:rsid w:val="00284B31"/>
    <w:rsid w:val="00286FDC"/>
    <w:rsid w:val="0029078D"/>
    <w:rsid w:val="002911B8"/>
    <w:rsid w:val="00293A27"/>
    <w:rsid w:val="0029417A"/>
    <w:rsid w:val="00295EF4"/>
    <w:rsid w:val="002971DA"/>
    <w:rsid w:val="0029733B"/>
    <w:rsid w:val="002975B7"/>
    <w:rsid w:val="002A0168"/>
    <w:rsid w:val="002A09FB"/>
    <w:rsid w:val="002A0DF1"/>
    <w:rsid w:val="002A42DD"/>
    <w:rsid w:val="002B323A"/>
    <w:rsid w:val="002C091D"/>
    <w:rsid w:val="002C10D1"/>
    <w:rsid w:val="002C17FC"/>
    <w:rsid w:val="002C2B65"/>
    <w:rsid w:val="002C3CC6"/>
    <w:rsid w:val="002C58BA"/>
    <w:rsid w:val="002C78C4"/>
    <w:rsid w:val="002D02A0"/>
    <w:rsid w:val="002D0E1E"/>
    <w:rsid w:val="002D278D"/>
    <w:rsid w:val="002D3F36"/>
    <w:rsid w:val="002D672E"/>
    <w:rsid w:val="002E1821"/>
    <w:rsid w:val="002E4454"/>
    <w:rsid w:val="002E537A"/>
    <w:rsid w:val="002E725F"/>
    <w:rsid w:val="002F1197"/>
    <w:rsid w:val="002F7CBC"/>
    <w:rsid w:val="0030320C"/>
    <w:rsid w:val="00304F43"/>
    <w:rsid w:val="003074A5"/>
    <w:rsid w:val="00311730"/>
    <w:rsid w:val="0031460C"/>
    <w:rsid w:val="00315979"/>
    <w:rsid w:val="00315F4D"/>
    <w:rsid w:val="00317315"/>
    <w:rsid w:val="00317C9F"/>
    <w:rsid w:val="00317F7F"/>
    <w:rsid w:val="00322A11"/>
    <w:rsid w:val="003231D9"/>
    <w:rsid w:val="00326A04"/>
    <w:rsid w:val="00326FE7"/>
    <w:rsid w:val="003279A2"/>
    <w:rsid w:val="0033052E"/>
    <w:rsid w:val="00330574"/>
    <w:rsid w:val="00330802"/>
    <w:rsid w:val="003314A1"/>
    <w:rsid w:val="00335206"/>
    <w:rsid w:val="003361A9"/>
    <w:rsid w:val="0033721E"/>
    <w:rsid w:val="00340769"/>
    <w:rsid w:val="00340981"/>
    <w:rsid w:val="00340FDC"/>
    <w:rsid w:val="003436F8"/>
    <w:rsid w:val="00344C57"/>
    <w:rsid w:val="003516C3"/>
    <w:rsid w:val="0035267A"/>
    <w:rsid w:val="00352C1B"/>
    <w:rsid w:val="0035307A"/>
    <w:rsid w:val="003531C3"/>
    <w:rsid w:val="00353643"/>
    <w:rsid w:val="003549DD"/>
    <w:rsid w:val="003574FD"/>
    <w:rsid w:val="00361A31"/>
    <w:rsid w:val="00362137"/>
    <w:rsid w:val="00362337"/>
    <w:rsid w:val="00362B9B"/>
    <w:rsid w:val="00364B2F"/>
    <w:rsid w:val="003658CF"/>
    <w:rsid w:val="003664AF"/>
    <w:rsid w:val="0037026D"/>
    <w:rsid w:val="00370E8D"/>
    <w:rsid w:val="003713CB"/>
    <w:rsid w:val="00372510"/>
    <w:rsid w:val="0037319A"/>
    <w:rsid w:val="0037392D"/>
    <w:rsid w:val="003746BA"/>
    <w:rsid w:val="00375CFE"/>
    <w:rsid w:val="00376197"/>
    <w:rsid w:val="00376520"/>
    <w:rsid w:val="00377676"/>
    <w:rsid w:val="0038077D"/>
    <w:rsid w:val="00383F19"/>
    <w:rsid w:val="0038534B"/>
    <w:rsid w:val="00390003"/>
    <w:rsid w:val="003963BB"/>
    <w:rsid w:val="003B2217"/>
    <w:rsid w:val="003B2B32"/>
    <w:rsid w:val="003B411D"/>
    <w:rsid w:val="003B5705"/>
    <w:rsid w:val="003B5C08"/>
    <w:rsid w:val="003C08C8"/>
    <w:rsid w:val="003C1825"/>
    <w:rsid w:val="003C53E4"/>
    <w:rsid w:val="003C5409"/>
    <w:rsid w:val="003C5C64"/>
    <w:rsid w:val="003C68EA"/>
    <w:rsid w:val="003D13D0"/>
    <w:rsid w:val="003D22E4"/>
    <w:rsid w:val="003D2FC4"/>
    <w:rsid w:val="003D326D"/>
    <w:rsid w:val="003D503B"/>
    <w:rsid w:val="003D632A"/>
    <w:rsid w:val="003E13DA"/>
    <w:rsid w:val="003E2ABB"/>
    <w:rsid w:val="003E3BBB"/>
    <w:rsid w:val="003E4D31"/>
    <w:rsid w:val="003E4E02"/>
    <w:rsid w:val="003E5570"/>
    <w:rsid w:val="003F149B"/>
    <w:rsid w:val="003F1ED4"/>
    <w:rsid w:val="003F213B"/>
    <w:rsid w:val="003F4C5B"/>
    <w:rsid w:val="003F59A3"/>
    <w:rsid w:val="003F669C"/>
    <w:rsid w:val="003F7E1F"/>
    <w:rsid w:val="004004EE"/>
    <w:rsid w:val="00400D1A"/>
    <w:rsid w:val="0040125B"/>
    <w:rsid w:val="00401D99"/>
    <w:rsid w:val="00403DF4"/>
    <w:rsid w:val="00404AA7"/>
    <w:rsid w:val="00404FFC"/>
    <w:rsid w:val="0040682B"/>
    <w:rsid w:val="004073B8"/>
    <w:rsid w:val="00411C78"/>
    <w:rsid w:val="00412BF0"/>
    <w:rsid w:val="00413933"/>
    <w:rsid w:val="00415B66"/>
    <w:rsid w:val="0042346D"/>
    <w:rsid w:val="00423D43"/>
    <w:rsid w:val="00424F07"/>
    <w:rsid w:val="00425F22"/>
    <w:rsid w:val="00427ACA"/>
    <w:rsid w:val="00427F25"/>
    <w:rsid w:val="00433136"/>
    <w:rsid w:val="00435FAA"/>
    <w:rsid w:val="0043632C"/>
    <w:rsid w:val="0044071E"/>
    <w:rsid w:val="004431C8"/>
    <w:rsid w:val="00446E6C"/>
    <w:rsid w:val="004576FE"/>
    <w:rsid w:val="00460147"/>
    <w:rsid w:val="004614FC"/>
    <w:rsid w:val="00461699"/>
    <w:rsid w:val="00462138"/>
    <w:rsid w:val="0046230D"/>
    <w:rsid w:val="004674A5"/>
    <w:rsid w:val="004678D3"/>
    <w:rsid w:val="00467A85"/>
    <w:rsid w:val="004709C6"/>
    <w:rsid w:val="00471F0A"/>
    <w:rsid w:val="00473018"/>
    <w:rsid w:val="004730FE"/>
    <w:rsid w:val="00477460"/>
    <w:rsid w:val="00477974"/>
    <w:rsid w:val="00481106"/>
    <w:rsid w:val="0048118C"/>
    <w:rsid w:val="00481CA3"/>
    <w:rsid w:val="00483C9E"/>
    <w:rsid w:val="004865D4"/>
    <w:rsid w:val="00491EDE"/>
    <w:rsid w:val="004931D7"/>
    <w:rsid w:val="00493ADB"/>
    <w:rsid w:val="00494FD2"/>
    <w:rsid w:val="004A0CA2"/>
    <w:rsid w:val="004A389A"/>
    <w:rsid w:val="004A3C3D"/>
    <w:rsid w:val="004A5DAA"/>
    <w:rsid w:val="004A7965"/>
    <w:rsid w:val="004B20F2"/>
    <w:rsid w:val="004B3766"/>
    <w:rsid w:val="004B379C"/>
    <w:rsid w:val="004B4658"/>
    <w:rsid w:val="004B50A3"/>
    <w:rsid w:val="004B6372"/>
    <w:rsid w:val="004C1FD4"/>
    <w:rsid w:val="004C40DA"/>
    <w:rsid w:val="004C4D94"/>
    <w:rsid w:val="004C70E7"/>
    <w:rsid w:val="004C771B"/>
    <w:rsid w:val="004D089A"/>
    <w:rsid w:val="004D1ACE"/>
    <w:rsid w:val="004D1FA9"/>
    <w:rsid w:val="004D3165"/>
    <w:rsid w:val="004D36B4"/>
    <w:rsid w:val="004D49C9"/>
    <w:rsid w:val="004E1E13"/>
    <w:rsid w:val="004E753F"/>
    <w:rsid w:val="004F1750"/>
    <w:rsid w:val="004F2B69"/>
    <w:rsid w:val="004F58F5"/>
    <w:rsid w:val="004F669E"/>
    <w:rsid w:val="004F7623"/>
    <w:rsid w:val="00503330"/>
    <w:rsid w:val="0050605E"/>
    <w:rsid w:val="00506A9D"/>
    <w:rsid w:val="00507428"/>
    <w:rsid w:val="005079ED"/>
    <w:rsid w:val="0051130C"/>
    <w:rsid w:val="005119E8"/>
    <w:rsid w:val="00511CC4"/>
    <w:rsid w:val="005150F2"/>
    <w:rsid w:val="00516DCB"/>
    <w:rsid w:val="00526141"/>
    <w:rsid w:val="005262E9"/>
    <w:rsid w:val="00532785"/>
    <w:rsid w:val="005330C7"/>
    <w:rsid w:val="00533277"/>
    <w:rsid w:val="0054120C"/>
    <w:rsid w:val="00541AEE"/>
    <w:rsid w:val="0054555A"/>
    <w:rsid w:val="005530F8"/>
    <w:rsid w:val="00554A1C"/>
    <w:rsid w:val="0055695C"/>
    <w:rsid w:val="00556CD6"/>
    <w:rsid w:val="00556E92"/>
    <w:rsid w:val="00557148"/>
    <w:rsid w:val="0056026E"/>
    <w:rsid w:val="005613E4"/>
    <w:rsid w:val="00562233"/>
    <w:rsid w:val="0056653F"/>
    <w:rsid w:val="005703A6"/>
    <w:rsid w:val="00571BE6"/>
    <w:rsid w:val="00574E70"/>
    <w:rsid w:val="00575B14"/>
    <w:rsid w:val="00577894"/>
    <w:rsid w:val="0058221B"/>
    <w:rsid w:val="0058306D"/>
    <w:rsid w:val="0058500F"/>
    <w:rsid w:val="00585A00"/>
    <w:rsid w:val="005861C0"/>
    <w:rsid w:val="005865A4"/>
    <w:rsid w:val="0059131A"/>
    <w:rsid w:val="005914E7"/>
    <w:rsid w:val="00592506"/>
    <w:rsid w:val="005932EB"/>
    <w:rsid w:val="00593701"/>
    <w:rsid w:val="00593EBF"/>
    <w:rsid w:val="00595052"/>
    <w:rsid w:val="005962D7"/>
    <w:rsid w:val="005A18F9"/>
    <w:rsid w:val="005A2CE1"/>
    <w:rsid w:val="005A4EB2"/>
    <w:rsid w:val="005A78F4"/>
    <w:rsid w:val="005A7CD6"/>
    <w:rsid w:val="005B08F2"/>
    <w:rsid w:val="005B1405"/>
    <w:rsid w:val="005B5AC3"/>
    <w:rsid w:val="005B5E9D"/>
    <w:rsid w:val="005B67E5"/>
    <w:rsid w:val="005C0DA8"/>
    <w:rsid w:val="005C1285"/>
    <w:rsid w:val="005C282D"/>
    <w:rsid w:val="005C431C"/>
    <w:rsid w:val="005C59F8"/>
    <w:rsid w:val="005C6CF9"/>
    <w:rsid w:val="005C7DD1"/>
    <w:rsid w:val="005D1136"/>
    <w:rsid w:val="005D20ED"/>
    <w:rsid w:val="005D21E9"/>
    <w:rsid w:val="005D22DF"/>
    <w:rsid w:val="005D3785"/>
    <w:rsid w:val="005D4CC3"/>
    <w:rsid w:val="005D602A"/>
    <w:rsid w:val="005E345D"/>
    <w:rsid w:val="005E368F"/>
    <w:rsid w:val="005E40E9"/>
    <w:rsid w:val="005E4F8F"/>
    <w:rsid w:val="005E505A"/>
    <w:rsid w:val="005E7E2F"/>
    <w:rsid w:val="005F0A21"/>
    <w:rsid w:val="005F128F"/>
    <w:rsid w:val="005F1C2A"/>
    <w:rsid w:val="005F5D94"/>
    <w:rsid w:val="005F7A23"/>
    <w:rsid w:val="00600A1D"/>
    <w:rsid w:val="00604CF1"/>
    <w:rsid w:val="0060506D"/>
    <w:rsid w:val="006055BA"/>
    <w:rsid w:val="00605DE5"/>
    <w:rsid w:val="006069BB"/>
    <w:rsid w:val="00607E11"/>
    <w:rsid w:val="00610E03"/>
    <w:rsid w:val="0061340B"/>
    <w:rsid w:val="0061363D"/>
    <w:rsid w:val="00614158"/>
    <w:rsid w:val="00615C37"/>
    <w:rsid w:val="00617669"/>
    <w:rsid w:val="00620A0A"/>
    <w:rsid w:val="00622BD1"/>
    <w:rsid w:val="00624DBD"/>
    <w:rsid w:val="006254B0"/>
    <w:rsid w:val="00625BE7"/>
    <w:rsid w:val="00630D0A"/>
    <w:rsid w:val="006320F3"/>
    <w:rsid w:val="00635E54"/>
    <w:rsid w:val="00636546"/>
    <w:rsid w:val="006365BB"/>
    <w:rsid w:val="00643731"/>
    <w:rsid w:val="00650888"/>
    <w:rsid w:val="00653F5D"/>
    <w:rsid w:val="006616E0"/>
    <w:rsid w:val="00663FAA"/>
    <w:rsid w:val="00666CE9"/>
    <w:rsid w:val="00670CBF"/>
    <w:rsid w:val="00671407"/>
    <w:rsid w:val="00672F06"/>
    <w:rsid w:val="0067438E"/>
    <w:rsid w:val="0067461F"/>
    <w:rsid w:val="00674712"/>
    <w:rsid w:val="00675027"/>
    <w:rsid w:val="00676385"/>
    <w:rsid w:val="006813FE"/>
    <w:rsid w:val="00683D13"/>
    <w:rsid w:val="006863E0"/>
    <w:rsid w:val="00690CC6"/>
    <w:rsid w:val="00691458"/>
    <w:rsid w:val="0069352A"/>
    <w:rsid w:val="00693F85"/>
    <w:rsid w:val="00694B4C"/>
    <w:rsid w:val="00694F1B"/>
    <w:rsid w:val="00695049"/>
    <w:rsid w:val="006958D2"/>
    <w:rsid w:val="006965DB"/>
    <w:rsid w:val="00696669"/>
    <w:rsid w:val="00697835"/>
    <w:rsid w:val="006A01EC"/>
    <w:rsid w:val="006A079D"/>
    <w:rsid w:val="006A0A83"/>
    <w:rsid w:val="006A1BFC"/>
    <w:rsid w:val="006A4699"/>
    <w:rsid w:val="006A4D91"/>
    <w:rsid w:val="006A62DE"/>
    <w:rsid w:val="006B05E6"/>
    <w:rsid w:val="006B1249"/>
    <w:rsid w:val="006B259C"/>
    <w:rsid w:val="006B304B"/>
    <w:rsid w:val="006B4A9E"/>
    <w:rsid w:val="006B4CDE"/>
    <w:rsid w:val="006B59D9"/>
    <w:rsid w:val="006B5C56"/>
    <w:rsid w:val="006B5D0D"/>
    <w:rsid w:val="006B77D4"/>
    <w:rsid w:val="006C504E"/>
    <w:rsid w:val="006C6CCC"/>
    <w:rsid w:val="006D0278"/>
    <w:rsid w:val="006D155F"/>
    <w:rsid w:val="006D2046"/>
    <w:rsid w:val="006D579E"/>
    <w:rsid w:val="006D7C97"/>
    <w:rsid w:val="006E0A6A"/>
    <w:rsid w:val="006E26C9"/>
    <w:rsid w:val="006E4095"/>
    <w:rsid w:val="006E58FA"/>
    <w:rsid w:val="006E6290"/>
    <w:rsid w:val="006F29E6"/>
    <w:rsid w:val="006F4C44"/>
    <w:rsid w:val="006F5681"/>
    <w:rsid w:val="006F6A85"/>
    <w:rsid w:val="00703C02"/>
    <w:rsid w:val="007041DA"/>
    <w:rsid w:val="00706814"/>
    <w:rsid w:val="0070699D"/>
    <w:rsid w:val="007070BD"/>
    <w:rsid w:val="007071F5"/>
    <w:rsid w:val="0071148A"/>
    <w:rsid w:val="00713114"/>
    <w:rsid w:val="00713596"/>
    <w:rsid w:val="00713929"/>
    <w:rsid w:val="00716C79"/>
    <w:rsid w:val="00717654"/>
    <w:rsid w:val="00723AE6"/>
    <w:rsid w:val="00723CD8"/>
    <w:rsid w:val="00734323"/>
    <w:rsid w:val="00735C90"/>
    <w:rsid w:val="00740CC7"/>
    <w:rsid w:val="00742767"/>
    <w:rsid w:val="00745B5B"/>
    <w:rsid w:val="00750103"/>
    <w:rsid w:val="00752E97"/>
    <w:rsid w:val="00753B7F"/>
    <w:rsid w:val="00754C06"/>
    <w:rsid w:val="00755CD9"/>
    <w:rsid w:val="00756AE5"/>
    <w:rsid w:val="00757680"/>
    <w:rsid w:val="00757BB6"/>
    <w:rsid w:val="0076146F"/>
    <w:rsid w:val="00762922"/>
    <w:rsid w:val="007631C6"/>
    <w:rsid w:val="00763E3A"/>
    <w:rsid w:val="0076567C"/>
    <w:rsid w:val="007658BC"/>
    <w:rsid w:val="00765CD7"/>
    <w:rsid w:val="00767B26"/>
    <w:rsid w:val="00770252"/>
    <w:rsid w:val="007704D8"/>
    <w:rsid w:val="00770F01"/>
    <w:rsid w:val="00771111"/>
    <w:rsid w:val="007714BE"/>
    <w:rsid w:val="007770E1"/>
    <w:rsid w:val="00777378"/>
    <w:rsid w:val="0078161D"/>
    <w:rsid w:val="00782E0E"/>
    <w:rsid w:val="007865D4"/>
    <w:rsid w:val="00786E67"/>
    <w:rsid w:val="0078793D"/>
    <w:rsid w:val="00792142"/>
    <w:rsid w:val="00795907"/>
    <w:rsid w:val="00795B9B"/>
    <w:rsid w:val="007975F6"/>
    <w:rsid w:val="00797B90"/>
    <w:rsid w:val="007A017A"/>
    <w:rsid w:val="007A0CFD"/>
    <w:rsid w:val="007A11D3"/>
    <w:rsid w:val="007A3037"/>
    <w:rsid w:val="007A44FA"/>
    <w:rsid w:val="007A6E00"/>
    <w:rsid w:val="007A7445"/>
    <w:rsid w:val="007B4FF8"/>
    <w:rsid w:val="007B559B"/>
    <w:rsid w:val="007B5CA5"/>
    <w:rsid w:val="007B7908"/>
    <w:rsid w:val="007C05FE"/>
    <w:rsid w:val="007C2C81"/>
    <w:rsid w:val="007C3C6C"/>
    <w:rsid w:val="007C42FF"/>
    <w:rsid w:val="007C63B7"/>
    <w:rsid w:val="007D0564"/>
    <w:rsid w:val="007D0740"/>
    <w:rsid w:val="007D7010"/>
    <w:rsid w:val="007D7386"/>
    <w:rsid w:val="007E0945"/>
    <w:rsid w:val="007E1AB4"/>
    <w:rsid w:val="007E1E79"/>
    <w:rsid w:val="007E48EB"/>
    <w:rsid w:val="007F091F"/>
    <w:rsid w:val="007F3A2E"/>
    <w:rsid w:val="007F5ACF"/>
    <w:rsid w:val="007F701E"/>
    <w:rsid w:val="00802822"/>
    <w:rsid w:val="00805936"/>
    <w:rsid w:val="0081219B"/>
    <w:rsid w:val="0081621B"/>
    <w:rsid w:val="00820A4B"/>
    <w:rsid w:val="00821644"/>
    <w:rsid w:val="008249B4"/>
    <w:rsid w:val="008253EA"/>
    <w:rsid w:val="008268C3"/>
    <w:rsid w:val="00831C2C"/>
    <w:rsid w:val="00832BCD"/>
    <w:rsid w:val="008368E9"/>
    <w:rsid w:val="00836E8A"/>
    <w:rsid w:val="0084233E"/>
    <w:rsid w:val="008423C3"/>
    <w:rsid w:val="008436C8"/>
    <w:rsid w:val="00843ECB"/>
    <w:rsid w:val="008459AD"/>
    <w:rsid w:val="00851757"/>
    <w:rsid w:val="0085406D"/>
    <w:rsid w:val="0085463A"/>
    <w:rsid w:val="0085505B"/>
    <w:rsid w:val="008623DD"/>
    <w:rsid w:val="00864B8F"/>
    <w:rsid w:val="00865D35"/>
    <w:rsid w:val="00867FEB"/>
    <w:rsid w:val="0087102F"/>
    <w:rsid w:val="00872B72"/>
    <w:rsid w:val="00872FBB"/>
    <w:rsid w:val="008747C1"/>
    <w:rsid w:val="0087678F"/>
    <w:rsid w:val="0087779B"/>
    <w:rsid w:val="00884784"/>
    <w:rsid w:val="008849F2"/>
    <w:rsid w:val="00890B8D"/>
    <w:rsid w:val="00891612"/>
    <w:rsid w:val="00891B51"/>
    <w:rsid w:val="008954C9"/>
    <w:rsid w:val="00896164"/>
    <w:rsid w:val="00897986"/>
    <w:rsid w:val="008A0CAD"/>
    <w:rsid w:val="008A17BD"/>
    <w:rsid w:val="008A4988"/>
    <w:rsid w:val="008B0168"/>
    <w:rsid w:val="008B050F"/>
    <w:rsid w:val="008B3100"/>
    <w:rsid w:val="008B3195"/>
    <w:rsid w:val="008B407A"/>
    <w:rsid w:val="008B5341"/>
    <w:rsid w:val="008B55A7"/>
    <w:rsid w:val="008B6A6D"/>
    <w:rsid w:val="008C2088"/>
    <w:rsid w:val="008C3E58"/>
    <w:rsid w:val="008C47B7"/>
    <w:rsid w:val="008C6A13"/>
    <w:rsid w:val="008C6B89"/>
    <w:rsid w:val="008C71D4"/>
    <w:rsid w:val="008D2241"/>
    <w:rsid w:val="008D45BE"/>
    <w:rsid w:val="008D573D"/>
    <w:rsid w:val="008D6C69"/>
    <w:rsid w:val="008D6E22"/>
    <w:rsid w:val="008E1436"/>
    <w:rsid w:val="008E1975"/>
    <w:rsid w:val="008E28BE"/>
    <w:rsid w:val="008E30D5"/>
    <w:rsid w:val="008E4541"/>
    <w:rsid w:val="008E51AD"/>
    <w:rsid w:val="008F29DF"/>
    <w:rsid w:val="008F3D03"/>
    <w:rsid w:val="008F5DB4"/>
    <w:rsid w:val="008F6226"/>
    <w:rsid w:val="00901A02"/>
    <w:rsid w:val="00904A49"/>
    <w:rsid w:val="0090508D"/>
    <w:rsid w:val="009050F7"/>
    <w:rsid w:val="009060B6"/>
    <w:rsid w:val="00907A65"/>
    <w:rsid w:val="00910354"/>
    <w:rsid w:val="00911E28"/>
    <w:rsid w:val="00914010"/>
    <w:rsid w:val="00914447"/>
    <w:rsid w:val="00915217"/>
    <w:rsid w:val="00915532"/>
    <w:rsid w:val="00916196"/>
    <w:rsid w:val="009221D1"/>
    <w:rsid w:val="00923C9C"/>
    <w:rsid w:val="009313D4"/>
    <w:rsid w:val="00933D01"/>
    <w:rsid w:val="009357F2"/>
    <w:rsid w:val="009418B8"/>
    <w:rsid w:val="00941B43"/>
    <w:rsid w:val="00942A4F"/>
    <w:rsid w:val="00943AE8"/>
    <w:rsid w:val="00944CB5"/>
    <w:rsid w:val="009454CE"/>
    <w:rsid w:val="009456EB"/>
    <w:rsid w:val="009475A5"/>
    <w:rsid w:val="00951B26"/>
    <w:rsid w:val="00953544"/>
    <w:rsid w:val="00953563"/>
    <w:rsid w:val="00953EBA"/>
    <w:rsid w:val="0095414F"/>
    <w:rsid w:val="009559A2"/>
    <w:rsid w:val="00956BD6"/>
    <w:rsid w:val="009571CA"/>
    <w:rsid w:val="00957C1A"/>
    <w:rsid w:val="0096091E"/>
    <w:rsid w:val="00961D27"/>
    <w:rsid w:val="00962593"/>
    <w:rsid w:val="00963903"/>
    <w:rsid w:val="00967743"/>
    <w:rsid w:val="0097153F"/>
    <w:rsid w:val="00971EDD"/>
    <w:rsid w:val="00973414"/>
    <w:rsid w:val="00975C9F"/>
    <w:rsid w:val="0098418C"/>
    <w:rsid w:val="0098671E"/>
    <w:rsid w:val="009901F3"/>
    <w:rsid w:val="00991643"/>
    <w:rsid w:val="00991EB8"/>
    <w:rsid w:val="009A1F13"/>
    <w:rsid w:val="009A2C01"/>
    <w:rsid w:val="009A41CE"/>
    <w:rsid w:val="009A5148"/>
    <w:rsid w:val="009A5B47"/>
    <w:rsid w:val="009A6EF3"/>
    <w:rsid w:val="009B017C"/>
    <w:rsid w:val="009B0569"/>
    <w:rsid w:val="009B36DB"/>
    <w:rsid w:val="009B627E"/>
    <w:rsid w:val="009C7620"/>
    <w:rsid w:val="009D1B73"/>
    <w:rsid w:val="009D3A34"/>
    <w:rsid w:val="009D5FB5"/>
    <w:rsid w:val="009D6D1E"/>
    <w:rsid w:val="009E05CB"/>
    <w:rsid w:val="009E2833"/>
    <w:rsid w:val="009E2BC7"/>
    <w:rsid w:val="009E47D2"/>
    <w:rsid w:val="009E49EA"/>
    <w:rsid w:val="009E6625"/>
    <w:rsid w:val="009E6EAF"/>
    <w:rsid w:val="009E72E3"/>
    <w:rsid w:val="009F00C2"/>
    <w:rsid w:val="009F09FE"/>
    <w:rsid w:val="009F42CF"/>
    <w:rsid w:val="00A00107"/>
    <w:rsid w:val="00A00EBE"/>
    <w:rsid w:val="00A02EC4"/>
    <w:rsid w:val="00A04209"/>
    <w:rsid w:val="00A046B0"/>
    <w:rsid w:val="00A0577F"/>
    <w:rsid w:val="00A06ED1"/>
    <w:rsid w:val="00A07A8E"/>
    <w:rsid w:val="00A11AE3"/>
    <w:rsid w:val="00A138DC"/>
    <w:rsid w:val="00A17929"/>
    <w:rsid w:val="00A20934"/>
    <w:rsid w:val="00A20B1E"/>
    <w:rsid w:val="00A239F2"/>
    <w:rsid w:val="00A24A4F"/>
    <w:rsid w:val="00A27A6F"/>
    <w:rsid w:val="00A27F5C"/>
    <w:rsid w:val="00A303D5"/>
    <w:rsid w:val="00A31B2E"/>
    <w:rsid w:val="00A360E2"/>
    <w:rsid w:val="00A4182F"/>
    <w:rsid w:val="00A41E0D"/>
    <w:rsid w:val="00A41E9C"/>
    <w:rsid w:val="00A429C0"/>
    <w:rsid w:val="00A435B3"/>
    <w:rsid w:val="00A45137"/>
    <w:rsid w:val="00A4687E"/>
    <w:rsid w:val="00A468CE"/>
    <w:rsid w:val="00A52747"/>
    <w:rsid w:val="00A52763"/>
    <w:rsid w:val="00A549E6"/>
    <w:rsid w:val="00A568C2"/>
    <w:rsid w:val="00A57E58"/>
    <w:rsid w:val="00A61A8A"/>
    <w:rsid w:val="00A62725"/>
    <w:rsid w:val="00A631D1"/>
    <w:rsid w:val="00A63FBF"/>
    <w:rsid w:val="00A6458A"/>
    <w:rsid w:val="00A649AD"/>
    <w:rsid w:val="00A720D5"/>
    <w:rsid w:val="00A7508F"/>
    <w:rsid w:val="00A75D82"/>
    <w:rsid w:val="00A76900"/>
    <w:rsid w:val="00A77985"/>
    <w:rsid w:val="00A821FC"/>
    <w:rsid w:val="00A842DA"/>
    <w:rsid w:val="00A8538E"/>
    <w:rsid w:val="00A86883"/>
    <w:rsid w:val="00A8703C"/>
    <w:rsid w:val="00A92AA5"/>
    <w:rsid w:val="00A960BA"/>
    <w:rsid w:val="00AA174B"/>
    <w:rsid w:val="00AA79EA"/>
    <w:rsid w:val="00AB1C88"/>
    <w:rsid w:val="00AB3A6F"/>
    <w:rsid w:val="00AB42D4"/>
    <w:rsid w:val="00AC1F82"/>
    <w:rsid w:val="00AC4234"/>
    <w:rsid w:val="00AC42FA"/>
    <w:rsid w:val="00AC4D6B"/>
    <w:rsid w:val="00AC5B2E"/>
    <w:rsid w:val="00AC742D"/>
    <w:rsid w:val="00AD007A"/>
    <w:rsid w:val="00AD2388"/>
    <w:rsid w:val="00AD2DDC"/>
    <w:rsid w:val="00AD6718"/>
    <w:rsid w:val="00AD6F75"/>
    <w:rsid w:val="00AD733A"/>
    <w:rsid w:val="00AE0794"/>
    <w:rsid w:val="00AE26EF"/>
    <w:rsid w:val="00AF01FF"/>
    <w:rsid w:val="00AF1693"/>
    <w:rsid w:val="00AF27B8"/>
    <w:rsid w:val="00AF49C7"/>
    <w:rsid w:val="00B006A7"/>
    <w:rsid w:val="00B03083"/>
    <w:rsid w:val="00B06408"/>
    <w:rsid w:val="00B0710D"/>
    <w:rsid w:val="00B10351"/>
    <w:rsid w:val="00B10374"/>
    <w:rsid w:val="00B10F5B"/>
    <w:rsid w:val="00B11207"/>
    <w:rsid w:val="00B1157C"/>
    <w:rsid w:val="00B11BDE"/>
    <w:rsid w:val="00B13379"/>
    <w:rsid w:val="00B13C75"/>
    <w:rsid w:val="00B145EA"/>
    <w:rsid w:val="00B15DC5"/>
    <w:rsid w:val="00B179B9"/>
    <w:rsid w:val="00B17D0E"/>
    <w:rsid w:val="00B20CBC"/>
    <w:rsid w:val="00B22179"/>
    <w:rsid w:val="00B24BCA"/>
    <w:rsid w:val="00B27EC1"/>
    <w:rsid w:val="00B3124E"/>
    <w:rsid w:val="00B3181B"/>
    <w:rsid w:val="00B329C7"/>
    <w:rsid w:val="00B35AD9"/>
    <w:rsid w:val="00B415D7"/>
    <w:rsid w:val="00B43503"/>
    <w:rsid w:val="00B4443C"/>
    <w:rsid w:val="00B46854"/>
    <w:rsid w:val="00B5031A"/>
    <w:rsid w:val="00B565E8"/>
    <w:rsid w:val="00B57646"/>
    <w:rsid w:val="00B61313"/>
    <w:rsid w:val="00B618B6"/>
    <w:rsid w:val="00B61CED"/>
    <w:rsid w:val="00B63791"/>
    <w:rsid w:val="00B67DC0"/>
    <w:rsid w:val="00B71E38"/>
    <w:rsid w:val="00B72F18"/>
    <w:rsid w:val="00B76398"/>
    <w:rsid w:val="00B77779"/>
    <w:rsid w:val="00B82E52"/>
    <w:rsid w:val="00B9056C"/>
    <w:rsid w:val="00B90832"/>
    <w:rsid w:val="00B90DD3"/>
    <w:rsid w:val="00B92880"/>
    <w:rsid w:val="00B941C6"/>
    <w:rsid w:val="00B968C5"/>
    <w:rsid w:val="00BA5C16"/>
    <w:rsid w:val="00BA7BDD"/>
    <w:rsid w:val="00BB2BB7"/>
    <w:rsid w:val="00BB6784"/>
    <w:rsid w:val="00BB7EBF"/>
    <w:rsid w:val="00BC2F40"/>
    <w:rsid w:val="00BC6AF8"/>
    <w:rsid w:val="00BC6BB1"/>
    <w:rsid w:val="00BC79C7"/>
    <w:rsid w:val="00BD20B2"/>
    <w:rsid w:val="00BD20C5"/>
    <w:rsid w:val="00BD3130"/>
    <w:rsid w:val="00BD6302"/>
    <w:rsid w:val="00BD7780"/>
    <w:rsid w:val="00BE3106"/>
    <w:rsid w:val="00BE3294"/>
    <w:rsid w:val="00BE5142"/>
    <w:rsid w:val="00BE6622"/>
    <w:rsid w:val="00BE7C94"/>
    <w:rsid w:val="00BF22B6"/>
    <w:rsid w:val="00BF26BF"/>
    <w:rsid w:val="00BF55B0"/>
    <w:rsid w:val="00BF5ACD"/>
    <w:rsid w:val="00BF7874"/>
    <w:rsid w:val="00BF7BAA"/>
    <w:rsid w:val="00C020ED"/>
    <w:rsid w:val="00C0246C"/>
    <w:rsid w:val="00C033C3"/>
    <w:rsid w:val="00C04F00"/>
    <w:rsid w:val="00C05385"/>
    <w:rsid w:val="00C06C5E"/>
    <w:rsid w:val="00C1078C"/>
    <w:rsid w:val="00C11B90"/>
    <w:rsid w:val="00C122EE"/>
    <w:rsid w:val="00C165DB"/>
    <w:rsid w:val="00C17E43"/>
    <w:rsid w:val="00C207FC"/>
    <w:rsid w:val="00C20FF7"/>
    <w:rsid w:val="00C22FFC"/>
    <w:rsid w:val="00C244AC"/>
    <w:rsid w:val="00C25873"/>
    <w:rsid w:val="00C26F1E"/>
    <w:rsid w:val="00C300E7"/>
    <w:rsid w:val="00C333BD"/>
    <w:rsid w:val="00C33813"/>
    <w:rsid w:val="00C3555E"/>
    <w:rsid w:val="00C37071"/>
    <w:rsid w:val="00C44060"/>
    <w:rsid w:val="00C448EC"/>
    <w:rsid w:val="00C45A98"/>
    <w:rsid w:val="00C471AA"/>
    <w:rsid w:val="00C525CB"/>
    <w:rsid w:val="00C53D99"/>
    <w:rsid w:val="00C54463"/>
    <w:rsid w:val="00C61098"/>
    <w:rsid w:val="00C6355B"/>
    <w:rsid w:val="00C64148"/>
    <w:rsid w:val="00C6418A"/>
    <w:rsid w:val="00C65120"/>
    <w:rsid w:val="00C665DC"/>
    <w:rsid w:val="00C66C99"/>
    <w:rsid w:val="00C72349"/>
    <w:rsid w:val="00C72DF5"/>
    <w:rsid w:val="00C7333E"/>
    <w:rsid w:val="00C74BD4"/>
    <w:rsid w:val="00C75E3F"/>
    <w:rsid w:val="00C769BA"/>
    <w:rsid w:val="00C7747B"/>
    <w:rsid w:val="00C811DA"/>
    <w:rsid w:val="00C81353"/>
    <w:rsid w:val="00C81989"/>
    <w:rsid w:val="00C81C54"/>
    <w:rsid w:val="00C83DCE"/>
    <w:rsid w:val="00C86379"/>
    <w:rsid w:val="00C87732"/>
    <w:rsid w:val="00C87846"/>
    <w:rsid w:val="00CA0ACB"/>
    <w:rsid w:val="00CA2172"/>
    <w:rsid w:val="00CA227E"/>
    <w:rsid w:val="00CA7337"/>
    <w:rsid w:val="00CA7875"/>
    <w:rsid w:val="00CB1D39"/>
    <w:rsid w:val="00CB26C3"/>
    <w:rsid w:val="00CB316F"/>
    <w:rsid w:val="00CB4411"/>
    <w:rsid w:val="00CB609F"/>
    <w:rsid w:val="00CB6675"/>
    <w:rsid w:val="00CC0BAE"/>
    <w:rsid w:val="00CC0FD6"/>
    <w:rsid w:val="00CC18C5"/>
    <w:rsid w:val="00CC4A53"/>
    <w:rsid w:val="00CC64F5"/>
    <w:rsid w:val="00CC6DD9"/>
    <w:rsid w:val="00CC7464"/>
    <w:rsid w:val="00CD20A2"/>
    <w:rsid w:val="00CD6771"/>
    <w:rsid w:val="00CE19B2"/>
    <w:rsid w:val="00CE3CAE"/>
    <w:rsid w:val="00CE5A72"/>
    <w:rsid w:val="00CE7864"/>
    <w:rsid w:val="00CF0735"/>
    <w:rsid w:val="00CF2E67"/>
    <w:rsid w:val="00CF587D"/>
    <w:rsid w:val="00D01BE4"/>
    <w:rsid w:val="00D01F27"/>
    <w:rsid w:val="00D03D04"/>
    <w:rsid w:val="00D07B5C"/>
    <w:rsid w:val="00D10148"/>
    <w:rsid w:val="00D10AA1"/>
    <w:rsid w:val="00D122A0"/>
    <w:rsid w:val="00D1251E"/>
    <w:rsid w:val="00D143D4"/>
    <w:rsid w:val="00D16DCD"/>
    <w:rsid w:val="00D21D03"/>
    <w:rsid w:val="00D2253B"/>
    <w:rsid w:val="00D236CA"/>
    <w:rsid w:val="00D245C4"/>
    <w:rsid w:val="00D2644A"/>
    <w:rsid w:val="00D27720"/>
    <w:rsid w:val="00D27881"/>
    <w:rsid w:val="00D27A6E"/>
    <w:rsid w:val="00D30079"/>
    <w:rsid w:val="00D32BB9"/>
    <w:rsid w:val="00D330D0"/>
    <w:rsid w:val="00D341A2"/>
    <w:rsid w:val="00D4410F"/>
    <w:rsid w:val="00D4420E"/>
    <w:rsid w:val="00D51775"/>
    <w:rsid w:val="00D521A3"/>
    <w:rsid w:val="00D56EB9"/>
    <w:rsid w:val="00D64094"/>
    <w:rsid w:val="00D647C5"/>
    <w:rsid w:val="00D6592B"/>
    <w:rsid w:val="00D65F94"/>
    <w:rsid w:val="00D67E79"/>
    <w:rsid w:val="00D71EF9"/>
    <w:rsid w:val="00D760DD"/>
    <w:rsid w:val="00D82B65"/>
    <w:rsid w:val="00D84460"/>
    <w:rsid w:val="00D8566F"/>
    <w:rsid w:val="00D876EC"/>
    <w:rsid w:val="00D90797"/>
    <w:rsid w:val="00D946EA"/>
    <w:rsid w:val="00D957AB"/>
    <w:rsid w:val="00DA11A8"/>
    <w:rsid w:val="00DA1448"/>
    <w:rsid w:val="00DA255F"/>
    <w:rsid w:val="00DA334B"/>
    <w:rsid w:val="00DA4352"/>
    <w:rsid w:val="00DA4903"/>
    <w:rsid w:val="00DA5D4C"/>
    <w:rsid w:val="00DA684B"/>
    <w:rsid w:val="00DB0A60"/>
    <w:rsid w:val="00DB2177"/>
    <w:rsid w:val="00DB2809"/>
    <w:rsid w:val="00DB2F1E"/>
    <w:rsid w:val="00DB47DC"/>
    <w:rsid w:val="00DB5CBB"/>
    <w:rsid w:val="00DB6B68"/>
    <w:rsid w:val="00DB7849"/>
    <w:rsid w:val="00DC3967"/>
    <w:rsid w:val="00DC3D9A"/>
    <w:rsid w:val="00DC71F2"/>
    <w:rsid w:val="00DD0B40"/>
    <w:rsid w:val="00DD13A5"/>
    <w:rsid w:val="00DD4C6D"/>
    <w:rsid w:val="00DD4D17"/>
    <w:rsid w:val="00DD727C"/>
    <w:rsid w:val="00DE4323"/>
    <w:rsid w:val="00DE4A1D"/>
    <w:rsid w:val="00DF141E"/>
    <w:rsid w:val="00DF206D"/>
    <w:rsid w:val="00DF5AA1"/>
    <w:rsid w:val="00DF76AD"/>
    <w:rsid w:val="00E0307A"/>
    <w:rsid w:val="00E0369F"/>
    <w:rsid w:val="00E04BF4"/>
    <w:rsid w:val="00E0505E"/>
    <w:rsid w:val="00E1057F"/>
    <w:rsid w:val="00E10A90"/>
    <w:rsid w:val="00E10FCF"/>
    <w:rsid w:val="00E1368C"/>
    <w:rsid w:val="00E14180"/>
    <w:rsid w:val="00E17EF3"/>
    <w:rsid w:val="00E20878"/>
    <w:rsid w:val="00E20D1F"/>
    <w:rsid w:val="00E2156A"/>
    <w:rsid w:val="00E217A1"/>
    <w:rsid w:val="00E235C8"/>
    <w:rsid w:val="00E24336"/>
    <w:rsid w:val="00E24D3B"/>
    <w:rsid w:val="00E2592E"/>
    <w:rsid w:val="00E263E8"/>
    <w:rsid w:val="00E269F4"/>
    <w:rsid w:val="00E27DA8"/>
    <w:rsid w:val="00E3077A"/>
    <w:rsid w:val="00E33D83"/>
    <w:rsid w:val="00E3434A"/>
    <w:rsid w:val="00E35578"/>
    <w:rsid w:val="00E37334"/>
    <w:rsid w:val="00E40F19"/>
    <w:rsid w:val="00E41D69"/>
    <w:rsid w:val="00E4293F"/>
    <w:rsid w:val="00E45F4C"/>
    <w:rsid w:val="00E47062"/>
    <w:rsid w:val="00E476F1"/>
    <w:rsid w:val="00E542CD"/>
    <w:rsid w:val="00E565BE"/>
    <w:rsid w:val="00E57C6F"/>
    <w:rsid w:val="00E57DFF"/>
    <w:rsid w:val="00E631D0"/>
    <w:rsid w:val="00E63F19"/>
    <w:rsid w:val="00E67ACD"/>
    <w:rsid w:val="00E70906"/>
    <w:rsid w:val="00E71356"/>
    <w:rsid w:val="00E71788"/>
    <w:rsid w:val="00E723D6"/>
    <w:rsid w:val="00E740B3"/>
    <w:rsid w:val="00E740F9"/>
    <w:rsid w:val="00E74B89"/>
    <w:rsid w:val="00E750CE"/>
    <w:rsid w:val="00E77B5D"/>
    <w:rsid w:val="00E8081E"/>
    <w:rsid w:val="00E808D2"/>
    <w:rsid w:val="00E81EB9"/>
    <w:rsid w:val="00E84A83"/>
    <w:rsid w:val="00E936B2"/>
    <w:rsid w:val="00E94093"/>
    <w:rsid w:val="00E94111"/>
    <w:rsid w:val="00EA05B3"/>
    <w:rsid w:val="00EA1884"/>
    <w:rsid w:val="00EA256A"/>
    <w:rsid w:val="00EA5160"/>
    <w:rsid w:val="00EA6971"/>
    <w:rsid w:val="00EB3C37"/>
    <w:rsid w:val="00EC0C34"/>
    <w:rsid w:val="00EC2222"/>
    <w:rsid w:val="00EC4FA6"/>
    <w:rsid w:val="00EC5C8F"/>
    <w:rsid w:val="00ED05EB"/>
    <w:rsid w:val="00ED3D71"/>
    <w:rsid w:val="00ED5E9D"/>
    <w:rsid w:val="00ED6EB1"/>
    <w:rsid w:val="00ED7BDD"/>
    <w:rsid w:val="00EE0607"/>
    <w:rsid w:val="00EE0FC6"/>
    <w:rsid w:val="00EE3B96"/>
    <w:rsid w:val="00EE734C"/>
    <w:rsid w:val="00EE7445"/>
    <w:rsid w:val="00EF3F34"/>
    <w:rsid w:val="00EF4F4D"/>
    <w:rsid w:val="00EF630D"/>
    <w:rsid w:val="00EF6670"/>
    <w:rsid w:val="00EF6C1E"/>
    <w:rsid w:val="00EF6FD2"/>
    <w:rsid w:val="00EF70A8"/>
    <w:rsid w:val="00EF7D9F"/>
    <w:rsid w:val="00F00E84"/>
    <w:rsid w:val="00F01279"/>
    <w:rsid w:val="00F03C4D"/>
    <w:rsid w:val="00F04524"/>
    <w:rsid w:val="00F060F0"/>
    <w:rsid w:val="00F1442F"/>
    <w:rsid w:val="00F20533"/>
    <w:rsid w:val="00F20AAE"/>
    <w:rsid w:val="00F21B0E"/>
    <w:rsid w:val="00F23330"/>
    <w:rsid w:val="00F23F03"/>
    <w:rsid w:val="00F24506"/>
    <w:rsid w:val="00F25534"/>
    <w:rsid w:val="00F25FD9"/>
    <w:rsid w:val="00F268F8"/>
    <w:rsid w:val="00F30D9E"/>
    <w:rsid w:val="00F32E15"/>
    <w:rsid w:val="00F34340"/>
    <w:rsid w:val="00F3576D"/>
    <w:rsid w:val="00F35D6F"/>
    <w:rsid w:val="00F366B9"/>
    <w:rsid w:val="00F43B16"/>
    <w:rsid w:val="00F44D2A"/>
    <w:rsid w:val="00F44DEB"/>
    <w:rsid w:val="00F44DEF"/>
    <w:rsid w:val="00F46F8A"/>
    <w:rsid w:val="00F473E5"/>
    <w:rsid w:val="00F503F2"/>
    <w:rsid w:val="00F50AE4"/>
    <w:rsid w:val="00F50DFE"/>
    <w:rsid w:val="00F523D5"/>
    <w:rsid w:val="00F53066"/>
    <w:rsid w:val="00F55952"/>
    <w:rsid w:val="00F56011"/>
    <w:rsid w:val="00F5638E"/>
    <w:rsid w:val="00F57360"/>
    <w:rsid w:val="00F60195"/>
    <w:rsid w:val="00F626D3"/>
    <w:rsid w:val="00F64063"/>
    <w:rsid w:val="00F65FD4"/>
    <w:rsid w:val="00F66CE2"/>
    <w:rsid w:val="00F67341"/>
    <w:rsid w:val="00F67676"/>
    <w:rsid w:val="00F70863"/>
    <w:rsid w:val="00F7177B"/>
    <w:rsid w:val="00F71DEC"/>
    <w:rsid w:val="00F721D8"/>
    <w:rsid w:val="00F73032"/>
    <w:rsid w:val="00F73D93"/>
    <w:rsid w:val="00F74BAB"/>
    <w:rsid w:val="00F81B2E"/>
    <w:rsid w:val="00F83C98"/>
    <w:rsid w:val="00F85019"/>
    <w:rsid w:val="00F8762A"/>
    <w:rsid w:val="00F90EBD"/>
    <w:rsid w:val="00F92538"/>
    <w:rsid w:val="00F92549"/>
    <w:rsid w:val="00F9679E"/>
    <w:rsid w:val="00F96A5C"/>
    <w:rsid w:val="00F96FA1"/>
    <w:rsid w:val="00F97635"/>
    <w:rsid w:val="00F97BCE"/>
    <w:rsid w:val="00FA0813"/>
    <w:rsid w:val="00FA117D"/>
    <w:rsid w:val="00FA1582"/>
    <w:rsid w:val="00FA20C5"/>
    <w:rsid w:val="00FA3B78"/>
    <w:rsid w:val="00FA7817"/>
    <w:rsid w:val="00FB01F6"/>
    <w:rsid w:val="00FB2895"/>
    <w:rsid w:val="00FB5813"/>
    <w:rsid w:val="00FB668F"/>
    <w:rsid w:val="00FC2B26"/>
    <w:rsid w:val="00FC2E33"/>
    <w:rsid w:val="00FC4BF6"/>
    <w:rsid w:val="00FC5028"/>
    <w:rsid w:val="00FC530F"/>
    <w:rsid w:val="00FC5791"/>
    <w:rsid w:val="00FC6CED"/>
    <w:rsid w:val="00FD09D7"/>
    <w:rsid w:val="00FD3133"/>
    <w:rsid w:val="00FD56F5"/>
    <w:rsid w:val="00FD5A93"/>
    <w:rsid w:val="00FD5C4B"/>
    <w:rsid w:val="00FD5F56"/>
    <w:rsid w:val="00FD6B5F"/>
    <w:rsid w:val="00FD7333"/>
    <w:rsid w:val="00FE0218"/>
    <w:rsid w:val="00FE0983"/>
    <w:rsid w:val="00FE1907"/>
    <w:rsid w:val="00FE2F34"/>
    <w:rsid w:val="00FE4B43"/>
    <w:rsid w:val="00FE4E83"/>
    <w:rsid w:val="00FE5B42"/>
    <w:rsid w:val="00FF0281"/>
    <w:rsid w:val="00FF11DA"/>
    <w:rsid w:val="00FF3C13"/>
    <w:rsid w:val="00FF565E"/>
    <w:rsid w:val="00FF6B4E"/>
    <w:rsid w:val="00FF7C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7FC"/>
    <w:pPr>
      <w:spacing w:after="200" w:line="276" w:lineRule="auto"/>
    </w:pPr>
    <w:rPr>
      <w:sz w:val="22"/>
      <w:szCs w:val="22"/>
    </w:rPr>
  </w:style>
  <w:style w:type="paragraph" w:styleId="1">
    <w:name w:val="heading 1"/>
    <w:basedOn w:val="a"/>
    <w:next w:val="a"/>
    <w:link w:val="10"/>
    <w:uiPriority w:val="9"/>
    <w:qFormat/>
    <w:rsid w:val="00CB316F"/>
    <w:pPr>
      <w:keepNext/>
      <w:spacing w:before="240" w:after="60" w:line="240" w:lineRule="auto"/>
      <w:outlineLvl w:val="0"/>
    </w:pPr>
    <w:rPr>
      <w:rFonts w:ascii="Cambria" w:hAnsi="Cambria"/>
      <w:b/>
      <w:bCs/>
      <w:kern w:val="3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316F"/>
    <w:rPr>
      <w:rFonts w:ascii="Cambria" w:eastAsia="Times New Roman" w:hAnsi="Cambria" w:cs="Times New Roman"/>
      <w:b/>
      <w:bCs/>
      <w:kern w:val="32"/>
      <w:sz w:val="32"/>
      <w:szCs w:val="32"/>
      <w:lang w:eastAsia="en-US"/>
    </w:rPr>
  </w:style>
  <w:style w:type="paragraph" w:styleId="a3">
    <w:name w:val="Title"/>
    <w:aliases w:val=" Знак3,Знак Знак Знак Знак Знак Знак Знак Знак,Знак Знак Знак Знак Знак Знак,Знак Знак Знак,Знак3"/>
    <w:basedOn w:val="a"/>
    <w:link w:val="a4"/>
    <w:qFormat/>
    <w:rsid w:val="00CB316F"/>
    <w:pPr>
      <w:widowControl w:val="0"/>
      <w:shd w:val="clear" w:color="auto" w:fill="FFFFFF"/>
      <w:autoSpaceDE w:val="0"/>
      <w:autoSpaceDN w:val="0"/>
      <w:adjustRightInd w:val="0"/>
      <w:spacing w:after="0" w:line="240" w:lineRule="auto"/>
      <w:ind w:left="72"/>
      <w:jc w:val="center"/>
    </w:pPr>
    <w:rPr>
      <w:rFonts w:ascii="Times New Roman" w:hAnsi="Times New Roman"/>
      <w:bCs/>
      <w:color w:val="000000"/>
      <w:spacing w:val="13"/>
      <w:sz w:val="24"/>
      <w:lang w:eastAsia="en-US"/>
    </w:rPr>
  </w:style>
  <w:style w:type="character" w:customStyle="1" w:styleId="a4">
    <w:name w:val="Название Знак"/>
    <w:aliases w:val=" Знак3 Знак,Знак Знак Знак Знак Знак Знак Знак Знак Знак,Знак Знак Знак Знак Знак Знак Знак,Знак Знак Знак Знак,Знак3 Знак"/>
    <w:basedOn w:val="a0"/>
    <w:link w:val="a3"/>
    <w:rsid w:val="00CB316F"/>
    <w:rPr>
      <w:rFonts w:ascii="Times New Roman" w:eastAsia="Times New Roman" w:hAnsi="Times New Roman" w:cs="Times New Roman"/>
      <w:bCs/>
      <w:color w:val="000000"/>
      <w:spacing w:val="13"/>
      <w:sz w:val="24"/>
      <w:shd w:val="clear" w:color="auto" w:fill="FFFFFF"/>
      <w:lang w:eastAsia="en-US"/>
    </w:rPr>
  </w:style>
  <w:style w:type="paragraph" w:styleId="a5">
    <w:name w:val="header"/>
    <w:basedOn w:val="a"/>
    <w:link w:val="a6"/>
    <w:uiPriority w:val="99"/>
    <w:semiHidden/>
    <w:unhideWhenUsed/>
    <w:rsid w:val="00617669"/>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617669"/>
  </w:style>
  <w:style w:type="paragraph" w:styleId="a7">
    <w:name w:val="footer"/>
    <w:basedOn w:val="a"/>
    <w:link w:val="a8"/>
    <w:uiPriority w:val="99"/>
    <w:semiHidden/>
    <w:unhideWhenUsed/>
    <w:rsid w:val="00617669"/>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617669"/>
  </w:style>
  <w:style w:type="paragraph" w:customStyle="1" w:styleId="11">
    <w:name w:val="Обычный1"/>
    <w:link w:val="CharChar"/>
    <w:rsid w:val="00B67DC0"/>
    <w:pPr>
      <w:widowControl w:val="0"/>
      <w:snapToGrid w:val="0"/>
      <w:spacing w:line="300" w:lineRule="auto"/>
      <w:ind w:firstLine="720"/>
    </w:pPr>
    <w:rPr>
      <w:rFonts w:ascii="Times New Roman" w:hAnsi="Times New Roman"/>
      <w:sz w:val="22"/>
      <w:szCs w:val="22"/>
    </w:rPr>
  </w:style>
  <w:style w:type="character" w:customStyle="1" w:styleId="CharChar">
    <w:name w:val="Обычный Char Char"/>
    <w:link w:val="11"/>
    <w:locked/>
    <w:rsid w:val="00B67DC0"/>
    <w:rPr>
      <w:rFonts w:ascii="Times New Roman" w:hAnsi="Times New Roman"/>
      <w:sz w:val="22"/>
      <w:szCs w:val="22"/>
      <w:lang w:val="ru-RU" w:eastAsia="ru-RU" w:bidi="ar-SA"/>
    </w:rPr>
  </w:style>
  <w:style w:type="paragraph" w:customStyle="1" w:styleId="12">
    <w:name w:val="Без интервала1"/>
    <w:uiPriority w:val="99"/>
    <w:qFormat/>
    <w:rsid w:val="00FD6B5F"/>
    <w:pPr>
      <w:widowControl w:val="0"/>
      <w:suppressAutoHyphens/>
    </w:pPr>
    <w:rPr>
      <w:rFonts w:eastAsia="Arial Unicode MS" w:cs="font192"/>
      <w:kern w:val="1"/>
      <w:sz w:val="22"/>
      <w:szCs w:val="22"/>
      <w:lang w:eastAsia="ar-SA"/>
    </w:rPr>
  </w:style>
  <w:style w:type="character" w:customStyle="1" w:styleId="a9">
    <w:name w:val="Гипертекстовая ссылка"/>
    <w:basedOn w:val="a0"/>
    <w:uiPriority w:val="99"/>
    <w:rsid w:val="00E936B2"/>
    <w:rPr>
      <w:b/>
      <w:bCs/>
      <w:color w:val="106BBE"/>
      <w:sz w:val="26"/>
      <w:szCs w:val="26"/>
    </w:rPr>
  </w:style>
  <w:style w:type="paragraph" w:styleId="aa">
    <w:name w:val="Body Text"/>
    <w:basedOn w:val="a"/>
    <w:link w:val="ab"/>
    <w:rsid w:val="00E936B2"/>
    <w:pPr>
      <w:spacing w:after="120" w:line="240" w:lineRule="auto"/>
    </w:pPr>
    <w:rPr>
      <w:rFonts w:ascii="Times New Roman" w:hAnsi="Times New Roman"/>
      <w:sz w:val="20"/>
      <w:szCs w:val="20"/>
    </w:rPr>
  </w:style>
  <w:style w:type="character" w:customStyle="1" w:styleId="ab">
    <w:name w:val="Основной текст Знак"/>
    <w:basedOn w:val="a0"/>
    <w:link w:val="aa"/>
    <w:rsid w:val="00E936B2"/>
    <w:rPr>
      <w:rFonts w:ascii="Times New Roman" w:hAnsi="Times New Roman"/>
    </w:rPr>
  </w:style>
  <w:style w:type="paragraph" w:styleId="2">
    <w:name w:val="List 2"/>
    <w:basedOn w:val="a"/>
    <w:rsid w:val="00E936B2"/>
    <w:pPr>
      <w:spacing w:after="0" w:line="240" w:lineRule="auto"/>
      <w:ind w:left="566" w:hanging="283"/>
    </w:pPr>
    <w:rPr>
      <w:rFonts w:ascii="Times New Roman" w:hAnsi="Times New Roman"/>
      <w:sz w:val="20"/>
      <w:szCs w:val="20"/>
    </w:rPr>
  </w:style>
  <w:style w:type="paragraph" w:styleId="ac">
    <w:name w:val="List Paragraph"/>
    <w:aliases w:val="Bullet List,FooterText,numbered,GOST_TableList"/>
    <w:basedOn w:val="a"/>
    <w:link w:val="ad"/>
    <w:uiPriority w:val="34"/>
    <w:qFormat/>
    <w:rsid w:val="00E936B2"/>
    <w:pPr>
      <w:ind w:left="720"/>
      <w:contextualSpacing/>
    </w:pPr>
    <w:rPr>
      <w:rFonts w:eastAsia="Calibri"/>
      <w:lang w:eastAsia="en-US"/>
    </w:rPr>
  </w:style>
  <w:style w:type="paragraph" w:styleId="20">
    <w:name w:val="Body Text 2"/>
    <w:basedOn w:val="a"/>
    <w:link w:val="21"/>
    <w:uiPriority w:val="99"/>
    <w:semiHidden/>
    <w:unhideWhenUsed/>
    <w:rsid w:val="00E936B2"/>
    <w:pPr>
      <w:widowControl w:val="0"/>
      <w:autoSpaceDE w:val="0"/>
      <w:autoSpaceDN w:val="0"/>
      <w:adjustRightInd w:val="0"/>
      <w:spacing w:after="120" w:line="480" w:lineRule="auto"/>
    </w:pPr>
    <w:rPr>
      <w:rFonts w:ascii="Arial" w:hAnsi="Arial" w:cs="Arial"/>
      <w:sz w:val="26"/>
      <w:szCs w:val="26"/>
    </w:rPr>
  </w:style>
  <w:style w:type="character" w:customStyle="1" w:styleId="21">
    <w:name w:val="Основной текст 2 Знак"/>
    <w:basedOn w:val="a0"/>
    <w:link w:val="20"/>
    <w:uiPriority w:val="99"/>
    <w:semiHidden/>
    <w:rsid w:val="00E936B2"/>
    <w:rPr>
      <w:rFonts w:ascii="Arial" w:hAnsi="Arial" w:cs="Arial"/>
      <w:sz w:val="26"/>
      <w:szCs w:val="26"/>
    </w:rPr>
  </w:style>
  <w:style w:type="character" w:styleId="ae">
    <w:name w:val="Hyperlink"/>
    <w:rsid w:val="00E936B2"/>
    <w:rPr>
      <w:color w:val="000080"/>
      <w:u w:val="single"/>
    </w:rPr>
  </w:style>
  <w:style w:type="paragraph" w:styleId="af">
    <w:name w:val="No Spacing"/>
    <w:link w:val="af0"/>
    <w:qFormat/>
    <w:rsid w:val="00E936B2"/>
    <w:rPr>
      <w:rFonts w:ascii="Times New Roman" w:hAnsi="Times New Roman"/>
      <w:sz w:val="24"/>
      <w:szCs w:val="24"/>
    </w:rPr>
  </w:style>
  <w:style w:type="character" w:customStyle="1" w:styleId="af0">
    <w:name w:val="Без интервала Знак"/>
    <w:basedOn w:val="a0"/>
    <w:link w:val="af"/>
    <w:rsid w:val="00E936B2"/>
    <w:rPr>
      <w:rFonts w:ascii="Times New Roman" w:hAnsi="Times New Roman"/>
      <w:sz w:val="24"/>
      <w:szCs w:val="24"/>
      <w:lang w:val="ru-RU" w:eastAsia="ru-RU" w:bidi="ar-SA"/>
    </w:rPr>
  </w:style>
  <w:style w:type="paragraph" w:customStyle="1" w:styleId="Default">
    <w:name w:val="Default"/>
    <w:rsid w:val="00E936B2"/>
    <w:pPr>
      <w:autoSpaceDE w:val="0"/>
      <w:autoSpaceDN w:val="0"/>
      <w:adjustRightInd w:val="0"/>
    </w:pPr>
    <w:rPr>
      <w:rFonts w:ascii="Times New Roman" w:hAnsi="Times New Roman"/>
      <w:color w:val="000000"/>
      <w:sz w:val="24"/>
      <w:szCs w:val="24"/>
    </w:rPr>
  </w:style>
  <w:style w:type="character" w:customStyle="1" w:styleId="ad">
    <w:name w:val="Абзац списка Знак"/>
    <w:aliases w:val="Bullet List Знак,FooterText Знак,numbered Знак,GOST_TableList Знак"/>
    <w:link w:val="ac"/>
    <w:uiPriority w:val="34"/>
    <w:rsid w:val="007E48EB"/>
    <w:rPr>
      <w:rFonts w:eastAsia="Calibri"/>
      <w:sz w:val="22"/>
      <w:szCs w:val="22"/>
      <w:lang w:eastAsia="en-US"/>
    </w:rPr>
  </w:style>
  <w:style w:type="paragraph" w:customStyle="1" w:styleId="ConsNormal">
    <w:name w:val="ConsNormal"/>
    <w:rsid w:val="009E2BC7"/>
    <w:pPr>
      <w:autoSpaceDE w:val="0"/>
      <w:autoSpaceDN w:val="0"/>
      <w:adjustRightInd w:val="0"/>
      <w:jc w:val="both"/>
    </w:pPr>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183641205">
      <w:bodyDiv w:val="1"/>
      <w:marLeft w:val="0"/>
      <w:marRight w:val="0"/>
      <w:marTop w:val="0"/>
      <w:marBottom w:val="0"/>
      <w:divBdr>
        <w:top w:val="none" w:sz="0" w:space="0" w:color="auto"/>
        <w:left w:val="none" w:sz="0" w:space="0" w:color="auto"/>
        <w:bottom w:val="none" w:sz="0" w:space="0" w:color="auto"/>
        <w:right w:val="none" w:sz="0" w:space="0" w:color="auto"/>
      </w:divBdr>
    </w:div>
    <w:div w:id="213926575">
      <w:bodyDiv w:val="1"/>
      <w:marLeft w:val="0"/>
      <w:marRight w:val="0"/>
      <w:marTop w:val="0"/>
      <w:marBottom w:val="0"/>
      <w:divBdr>
        <w:top w:val="none" w:sz="0" w:space="0" w:color="auto"/>
        <w:left w:val="none" w:sz="0" w:space="0" w:color="auto"/>
        <w:bottom w:val="none" w:sz="0" w:space="0" w:color="auto"/>
        <w:right w:val="none" w:sz="0" w:space="0" w:color="auto"/>
      </w:divBdr>
    </w:div>
    <w:div w:id="274092905">
      <w:bodyDiv w:val="1"/>
      <w:marLeft w:val="0"/>
      <w:marRight w:val="0"/>
      <w:marTop w:val="0"/>
      <w:marBottom w:val="0"/>
      <w:divBdr>
        <w:top w:val="none" w:sz="0" w:space="0" w:color="auto"/>
        <w:left w:val="none" w:sz="0" w:space="0" w:color="auto"/>
        <w:bottom w:val="none" w:sz="0" w:space="0" w:color="auto"/>
        <w:right w:val="none" w:sz="0" w:space="0" w:color="auto"/>
      </w:divBdr>
    </w:div>
    <w:div w:id="325675118">
      <w:bodyDiv w:val="1"/>
      <w:marLeft w:val="0"/>
      <w:marRight w:val="0"/>
      <w:marTop w:val="0"/>
      <w:marBottom w:val="0"/>
      <w:divBdr>
        <w:top w:val="none" w:sz="0" w:space="0" w:color="auto"/>
        <w:left w:val="none" w:sz="0" w:space="0" w:color="auto"/>
        <w:bottom w:val="none" w:sz="0" w:space="0" w:color="auto"/>
        <w:right w:val="none" w:sz="0" w:space="0" w:color="auto"/>
      </w:divBdr>
    </w:div>
    <w:div w:id="521237640">
      <w:bodyDiv w:val="1"/>
      <w:marLeft w:val="0"/>
      <w:marRight w:val="0"/>
      <w:marTop w:val="0"/>
      <w:marBottom w:val="0"/>
      <w:divBdr>
        <w:top w:val="none" w:sz="0" w:space="0" w:color="auto"/>
        <w:left w:val="none" w:sz="0" w:space="0" w:color="auto"/>
        <w:bottom w:val="none" w:sz="0" w:space="0" w:color="auto"/>
        <w:right w:val="none" w:sz="0" w:space="0" w:color="auto"/>
      </w:divBdr>
    </w:div>
    <w:div w:id="522746059">
      <w:bodyDiv w:val="1"/>
      <w:marLeft w:val="0"/>
      <w:marRight w:val="0"/>
      <w:marTop w:val="0"/>
      <w:marBottom w:val="0"/>
      <w:divBdr>
        <w:top w:val="none" w:sz="0" w:space="0" w:color="auto"/>
        <w:left w:val="none" w:sz="0" w:space="0" w:color="auto"/>
        <w:bottom w:val="none" w:sz="0" w:space="0" w:color="auto"/>
        <w:right w:val="none" w:sz="0" w:space="0" w:color="auto"/>
      </w:divBdr>
    </w:div>
    <w:div w:id="807472081">
      <w:bodyDiv w:val="1"/>
      <w:marLeft w:val="0"/>
      <w:marRight w:val="0"/>
      <w:marTop w:val="0"/>
      <w:marBottom w:val="0"/>
      <w:divBdr>
        <w:top w:val="none" w:sz="0" w:space="0" w:color="auto"/>
        <w:left w:val="none" w:sz="0" w:space="0" w:color="auto"/>
        <w:bottom w:val="none" w:sz="0" w:space="0" w:color="auto"/>
        <w:right w:val="none" w:sz="0" w:space="0" w:color="auto"/>
      </w:divBdr>
    </w:div>
    <w:div w:id="849683032">
      <w:bodyDiv w:val="1"/>
      <w:marLeft w:val="0"/>
      <w:marRight w:val="0"/>
      <w:marTop w:val="0"/>
      <w:marBottom w:val="0"/>
      <w:divBdr>
        <w:top w:val="none" w:sz="0" w:space="0" w:color="auto"/>
        <w:left w:val="none" w:sz="0" w:space="0" w:color="auto"/>
        <w:bottom w:val="none" w:sz="0" w:space="0" w:color="auto"/>
        <w:right w:val="none" w:sz="0" w:space="0" w:color="auto"/>
      </w:divBdr>
    </w:div>
    <w:div w:id="871303065">
      <w:bodyDiv w:val="1"/>
      <w:marLeft w:val="0"/>
      <w:marRight w:val="0"/>
      <w:marTop w:val="0"/>
      <w:marBottom w:val="0"/>
      <w:divBdr>
        <w:top w:val="none" w:sz="0" w:space="0" w:color="auto"/>
        <w:left w:val="none" w:sz="0" w:space="0" w:color="auto"/>
        <w:bottom w:val="none" w:sz="0" w:space="0" w:color="auto"/>
        <w:right w:val="none" w:sz="0" w:space="0" w:color="auto"/>
      </w:divBdr>
    </w:div>
    <w:div w:id="919558710">
      <w:bodyDiv w:val="1"/>
      <w:marLeft w:val="0"/>
      <w:marRight w:val="0"/>
      <w:marTop w:val="0"/>
      <w:marBottom w:val="0"/>
      <w:divBdr>
        <w:top w:val="none" w:sz="0" w:space="0" w:color="auto"/>
        <w:left w:val="none" w:sz="0" w:space="0" w:color="auto"/>
        <w:bottom w:val="none" w:sz="0" w:space="0" w:color="auto"/>
        <w:right w:val="none" w:sz="0" w:space="0" w:color="auto"/>
      </w:divBdr>
    </w:div>
    <w:div w:id="923420555">
      <w:bodyDiv w:val="1"/>
      <w:marLeft w:val="0"/>
      <w:marRight w:val="0"/>
      <w:marTop w:val="0"/>
      <w:marBottom w:val="0"/>
      <w:divBdr>
        <w:top w:val="none" w:sz="0" w:space="0" w:color="auto"/>
        <w:left w:val="none" w:sz="0" w:space="0" w:color="auto"/>
        <w:bottom w:val="none" w:sz="0" w:space="0" w:color="auto"/>
        <w:right w:val="none" w:sz="0" w:space="0" w:color="auto"/>
      </w:divBdr>
    </w:div>
    <w:div w:id="955601245">
      <w:bodyDiv w:val="1"/>
      <w:marLeft w:val="0"/>
      <w:marRight w:val="0"/>
      <w:marTop w:val="0"/>
      <w:marBottom w:val="0"/>
      <w:divBdr>
        <w:top w:val="none" w:sz="0" w:space="0" w:color="auto"/>
        <w:left w:val="none" w:sz="0" w:space="0" w:color="auto"/>
        <w:bottom w:val="none" w:sz="0" w:space="0" w:color="auto"/>
        <w:right w:val="none" w:sz="0" w:space="0" w:color="auto"/>
      </w:divBdr>
    </w:div>
    <w:div w:id="1039088031">
      <w:bodyDiv w:val="1"/>
      <w:marLeft w:val="0"/>
      <w:marRight w:val="0"/>
      <w:marTop w:val="0"/>
      <w:marBottom w:val="0"/>
      <w:divBdr>
        <w:top w:val="none" w:sz="0" w:space="0" w:color="auto"/>
        <w:left w:val="none" w:sz="0" w:space="0" w:color="auto"/>
        <w:bottom w:val="none" w:sz="0" w:space="0" w:color="auto"/>
        <w:right w:val="none" w:sz="0" w:space="0" w:color="auto"/>
      </w:divBdr>
    </w:div>
    <w:div w:id="1102192061">
      <w:bodyDiv w:val="1"/>
      <w:marLeft w:val="0"/>
      <w:marRight w:val="0"/>
      <w:marTop w:val="0"/>
      <w:marBottom w:val="0"/>
      <w:divBdr>
        <w:top w:val="none" w:sz="0" w:space="0" w:color="auto"/>
        <w:left w:val="none" w:sz="0" w:space="0" w:color="auto"/>
        <w:bottom w:val="none" w:sz="0" w:space="0" w:color="auto"/>
        <w:right w:val="none" w:sz="0" w:space="0" w:color="auto"/>
      </w:divBdr>
    </w:div>
    <w:div w:id="1174807826">
      <w:bodyDiv w:val="1"/>
      <w:marLeft w:val="0"/>
      <w:marRight w:val="0"/>
      <w:marTop w:val="0"/>
      <w:marBottom w:val="0"/>
      <w:divBdr>
        <w:top w:val="none" w:sz="0" w:space="0" w:color="auto"/>
        <w:left w:val="none" w:sz="0" w:space="0" w:color="auto"/>
        <w:bottom w:val="none" w:sz="0" w:space="0" w:color="auto"/>
        <w:right w:val="none" w:sz="0" w:space="0" w:color="auto"/>
      </w:divBdr>
    </w:div>
    <w:div w:id="1190878683">
      <w:bodyDiv w:val="1"/>
      <w:marLeft w:val="0"/>
      <w:marRight w:val="0"/>
      <w:marTop w:val="0"/>
      <w:marBottom w:val="0"/>
      <w:divBdr>
        <w:top w:val="none" w:sz="0" w:space="0" w:color="auto"/>
        <w:left w:val="none" w:sz="0" w:space="0" w:color="auto"/>
        <w:bottom w:val="none" w:sz="0" w:space="0" w:color="auto"/>
        <w:right w:val="none" w:sz="0" w:space="0" w:color="auto"/>
      </w:divBdr>
    </w:div>
    <w:div w:id="1201436979">
      <w:bodyDiv w:val="1"/>
      <w:marLeft w:val="0"/>
      <w:marRight w:val="0"/>
      <w:marTop w:val="0"/>
      <w:marBottom w:val="0"/>
      <w:divBdr>
        <w:top w:val="none" w:sz="0" w:space="0" w:color="auto"/>
        <w:left w:val="none" w:sz="0" w:space="0" w:color="auto"/>
        <w:bottom w:val="none" w:sz="0" w:space="0" w:color="auto"/>
        <w:right w:val="none" w:sz="0" w:space="0" w:color="auto"/>
      </w:divBdr>
    </w:div>
    <w:div w:id="1349599227">
      <w:bodyDiv w:val="1"/>
      <w:marLeft w:val="0"/>
      <w:marRight w:val="0"/>
      <w:marTop w:val="0"/>
      <w:marBottom w:val="0"/>
      <w:divBdr>
        <w:top w:val="none" w:sz="0" w:space="0" w:color="auto"/>
        <w:left w:val="none" w:sz="0" w:space="0" w:color="auto"/>
        <w:bottom w:val="none" w:sz="0" w:space="0" w:color="auto"/>
        <w:right w:val="none" w:sz="0" w:space="0" w:color="auto"/>
      </w:divBdr>
    </w:div>
    <w:div w:id="1403874524">
      <w:bodyDiv w:val="1"/>
      <w:marLeft w:val="0"/>
      <w:marRight w:val="0"/>
      <w:marTop w:val="0"/>
      <w:marBottom w:val="0"/>
      <w:divBdr>
        <w:top w:val="none" w:sz="0" w:space="0" w:color="auto"/>
        <w:left w:val="none" w:sz="0" w:space="0" w:color="auto"/>
        <w:bottom w:val="none" w:sz="0" w:space="0" w:color="auto"/>
        <w:right w:val="none" w:sz="0" w:space="0" w:color="auto"/>
      </w:divBdr>
    </w:div>
    <w:div w:id="1567570890">
      <w:bodyDiv w:val="1"/>
      <w:marLeft w:val="0"/>
      <w:marRight w:val="0"/>
      <w:marTop w:val="0"/>
      <w:marBottom w:val="0"/>
      <w:divBdr>
        <w:top w:val="none" w:sz="0" w:space="0" w:color="auto"/>
        <w:left w:val="none" w:sz="0" w:space="0" w:color="auto"/>
        <w:bottom w:val="none" w:sz="0" w:space="0" w:color="auto"/>
        <w:right w:val="none" w:sz="0" w:space="0" w:color="auto"/>
      </w:divBdr>
    </w:div>
    <w:div w:id="1573854162">
      <w:bodyDiv w:val="1"/>
      <w:marLeft w:val="0"/>
      <w:marRight w:val="0"/>
      <w:marTop w:val="0"/>
      <w:marBottom w:val="0"/>
      <w:divBdr>
        <w:top w:val="none" w:sz="0" w:space="0" w:color="auto"/>
        <w:left w:val="none" w:sz="0" w:space="0" w:color="auto"/>
        <w:bottom w:val="none" w:sz="0" w:space="0" w:color="auto"/>
        <w:right w:val="none" w:sz="0" w:space="0" w:color="auto"/>
      </w:divBdr>
    </w:div>
    <w:div w:id="1590962631">
      <w:bodyDiv w:val="1"/>
      <w:marLeft w:val="0"/>
      <w:marRight w:val="0"/>
      <w:marTop w:val="0"/>
      <w:marBottom w:val="0"/>
      <w:divBdr>
        <w:top w:val="none" w:sz="0" w:space="0" w:color="auto"/>
        <w:left w:val="none" w:sz="0" w:space="0" w:color="auto"/>
        <w:bottom w:val="none" w:sz="0" w:space="0" w:color="auto"/>
        <w:right w:val="none" w:sz="0" w:space="0" w:color="auto"/>
      </w:divBdr>
    </w:div>
    <w:div w:id="1936328939">
      <w:bodyDiv w:val="1"/>
      <w:marLeft w:val="0"/>
      <w:marRight w:val="0"/>
      <w:marTop w:val="0"/>
      <w:marBottom w:val="0"/>
      <w:divBdr>
        <w:top w:val="none" w:sz="0" w:space="0" w:color="auto"/>
        <w:left w:val="none" w:sz="0" w:space="0" w:color="auto"/>
        <w:bottom w:val="none" w:sz="0" w:space="0" w:color="auto"/>
        <w:right w:val="none" w:sz="0" w:space="0" w:color="auto"/>
      </w:divBdr>
    </w:div>
    <w:div w:id="1972395001">
      <w:bodyDiv w:val="1"/>
      <w:marLeft w:val="0"/>
      <w:marRight w:val="0"/>
      <w:marTop w:val="0"/>
      <w:marBottom w:val="0"/>
      <w:divBdr>
        <w:top w:val="none" w:sz="0" w:space="0" w:color="auto"/>
        <w:left w:val="none" w:sz="0" w:space="0" w:color="auto"/>
        <w:bottom w:val="none" w:sz="0" w:space="0" w:color="auto"/>
        <w:right w:val="none" w:sz="0" w:space="0" w:color="auto"/>
      </w:divBdr>
    </w:div>
    <w:div w:id="2066484219">
      <w:bodyDiv w:val="1"/>
      <w:marLeft w:val="0"/>
      <w:marRight w:val="0"/>
      <w:marTop w:val="0"/>
      <w:marBottom w:val="0"/>
      <w:divBdr>
        <w:top w:val="none" w:sz="0" w:space="0" w:color="auto"/>
        <w:left w:val="none" w:sz="0" w:space="0" w:color="auto"/>
        <w:bottom w:val="none" w:sz="0" w:space="0" w:color="auto"/>
        <w:right w:val="none" w:sz="0" w:space="0" w:color="auto"/>
      </w:divBdr>
    </w:div>
    <w:div w:id="2129930216">
      <w:bodyDiv w:val="1"/>
      <w:marLeft w:val="0"/>
      <w:marRight w:val="0"/>
      <w:marTop w:val="0"/>
      <w:marBottom w:val="0"/>
      <w:divBdr>
        <w:top w:val="none" w:sz="0" w:space="0" w:color="auto"/>
        <w:left w:val="none" w:sz="0" w:space="0" w:color="auto"/>
        <w:bottom w:val="none" w:sz="0" w:space="0" w:color="auto"/>
        <w:right w:val="none" w:sz="0" w:space="0" w:color="auto"/>
      </w:divBdr>
    </w:div>
    <w:div w:id="214581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20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akupki@58.fsin.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64072.4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garantF1://12012604.2" TargetMode="External"/><Relationship Id="rId4" Type="http://schemas.openxmlformats.org/officeDocument/2006/relationships/settings" Target="settings.xml"/><Relationship Id="rId9" Type="http://schemas.openxmlformats.org/officeDocument/2006/relationships/hyperlink" Target="http://10.58.57.25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201E0C-E007-4769-B483-8ED156240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3439</Words>
  <Characters>19605</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22999</CharactersWithSpaces>
  <SharedDoc>false</SharedDoc>
  <HLinks>
    <vt:vector size="24" baseType="variant">
      <vt:variant>
        <vt:i4>6029320</vt:i4>
      </vt:variant>
      <vt:variant>
        <vt:i4>9</vt:i4>
      </vt:variant>
      <vt:variant>
        <vt:i4>0</vt:i4>
      </vt:variant>
      <vt:variant>
        <vt:i4>5</vt:i4>
      </vt:variant>
      <vt:variant>
        <vt:lpwstr>garantf1://10064072.450/</vt:lpwstr>
      </vt:variant>
      <vt:variant>
        <vt:lpwstr/>
      </vt:variant>
      <vt:variant>
        <vt:i4>6815803</vt:i4>
      </vt:variant>
      <vt:variant>
        <vt:i4>6</vt:i4>
      </vt:variant>
      <vt:variant>
        <vt:i4>0</vt:i4>
      </vt:variant>
      <vt:variant>
        <vt:i4>5</vt:i4>
      </vt:variant>
      <vt:variant>
        <vt:lpwstr>garantf1://12012604.2/</vt:lpwstr>
      </vt:variant>
      <vt:variant>
        <vt:lpwstr/>
      </vt:variant>
      <vt:variant>
        <vt:i4>4390934</vt:i4>
      </vt:variant>
      <vt:variant>
        <vt:i4>3</vt:i4>
      </vt:variant>
      <vt:variant>
        <vt:i4>0</vt:i4>
      </vt:variant>
      <vt:variant>
        <vt:i4>5</vt:i4>
      </vt:variant>
      <vt:variant>
        <vt:lpwstr>http://10.58.57.250/</vt:lpwstr>
      </vt:variant>
      <vt:variant>
        <vt:lpwstr>/document/10180094/entry/100</vt:lpwstr>
      </vt: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jkuyurist</cp:lastModifiedBy>
  <cp:revision>2</cp:revision>
  <cp:lastPrinted>2025-11-24T06:53:00Z</cp:lastPrinted>
  <dcterms:created xsi:type="dcterms:W3CDTF">2026-07-20T11:04:00Z</dcterms:created>
  <dcterms:modified xsi:type="dcterms:W3CDTF">2026-07-20T11:04:00Z</dcterms:modified>
</cp:coreProperties>
</file>