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EAB78E" w14:textId="5E668473" w:rsidR="00C47F93" w:rsidRPr="00524102" w:rsidRDefault="00C47F93">
      <w:pPr>
        <w:rPr>
          <w:rFonts w:ascii="Times New Roman" w:hAnsi="Times New Roman" w:cs="Times New Roman"/>
          <w:sz w:val="24"/>
          <w:szCs w:val="24"/>
        </w:rPr>
      </w:pPr>
    </w:p>
    <w:p w14:paraId="5F28ADB3" w14:textId="77777777" w:rsidR="00C92A76" w:rsidRDefault="00C92A76" w:rsidP="00DE1B8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D70A87" w14:textId="77777777" w:rsidR="0048547A" w:rsidRDefault="0048547A" w:rsidP="00DE1B85">
      <w:pPr>
        <w:spacing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1E1C11" w14:textId="77777777" w:rsidR="00F72B05" w:rsidRPr="00524102" w:rsidRDefault="00F72B05" w:rsidP="00F72B05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4102">
        <w:rPr>
          <w:rFonts w:ascii="Times New Roman" w:hAnsi="Times New Roman" w:cs="Times New Roman"/>
          <w:color w:val="000000"/>
          <w:sz w:val="24"/>
          <w:szCs w:val="24"/>
        </w:rPr>
        <w:t xml:space="preserve">Техническое задание </w:t>
      </w:r>
    </w:p>
    <w:p w14:paraId="58D98354" w14:textId="699E2AA6" w:rsidR="00C86BB5" w:rsidRDefault="0048547A" w:rsidP="00C86BB5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Pr="0048547A">
        <w:rPr>
          <w:rFonts w:ascii="Times New Roman" w:hAnsi="Times New Roman" w:cs="Times New Roman"/>
          <w:sz w:val="24"/>
          <w:szCs w:val="24"/>
        </w:rPr>
        <w:t>оказание услуг по страхованию 47 (сорока семь) музейных предметов, транспортируемых из Северокавказского филиала Государственного музея Востока в Государственный музей Востока после экспонирования на выставке «Африка. Чувство цвета»</w:t>
      </w:r>
    </w:p>
    <w:p w14:paraId="369859E7" w14:textId="77777777" w:rsidR="00AC13E6" w:rsidRPr="00524102" w:rsidRDefault="00AC13E6" w:rsidP="00C86BB5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524102" w:rsidRPr="00524102" w14:paraId="18E00A1D" w14:textId="77777777" w:rsidTr="00C92A76">
        <w:tc>
          <w:tcPr>
            <w:tcW w:w="9747" w:type="dxa"/>
          </w:tcPr>
          <w:p w14:paraId="6207508E" w14:textId="4A55CBA9" w:rsidR="00524102" w:rsidRPr="00524102" w:rsidRDefault="00524102" w:rsidP="00C92A76">
            <w:pPr>
              <w:pStyle w:val="3"/>
              <w:rPr>
                <w:rFonts w:ascii="Times New Roman" w:hAnsi="Times New Roman" w:cs="Times New Roman"/>
                <w:b/>
                <w:bCs/>
              </w:rPr>
            </w:pPr>
            <w:r w:rsidRPr="00524102">
              <w:rPr>
                <w:rFonts w:ascii="Times New Roman" w:hAnsi="Times New Roman" w:cs="Times New Roman"/>
              </w:rPr>
              <w:t xml:space="preserve">На каком языке выписать </w:t>
            </w:r>
            <w:r w:rsidR="00D67F82" w:rsidRPr="00524102">
              <w:rPr>
                <w:rFonts w:ascii="Times New Roman" w:hAnsi="Times New Roman" w:cs="Times New Roman"/>
              </w:rPr>
              <w:t>полис: русском</w:t>
            </w:r>
            <w:r w:rsidRPr="00524102">
              <w:rPr>
                <w:rFonts w:ascii="Times New Roman" w:hAnsi="Times New Roman" w:cs="Times New Roman"/>
              </w:rPr>
              <w:t xml:space="preserve">  </w:t>
            </w:r>
            <w:r w:rsidRPr="00524102">
              <w:rPr>
                <w:rFonts w:ascii="Times New Roman" w:hAnsi="Times New Roman" w:cs="Times New Roman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</w:rPr>
              <w:t xml:space="preserve">  английском              </w:t>
            </w:r>
            <w:r w:rsidRPr="00524102">
              <w:rPr>
                <w:rFonts w:ascii="Times New Roman" w:hAnsi="Times New Roman" w:cs="Times New Roman"/>
                <w:b/>
                <w:bCs/>
              </w:rPr>
              <w:t xml:space="preserve">Примечание: </w:t>
            </w:r>
          </w:p>
          <w:p w14:paraId="4DAA49DA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выписке полиса на английском языке необходимо заполнить заявление на английском языке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5F0ACCF" w14:textId="77777777" w:rsidR="00524102" w:rsidRPr="00524102" w:rsidRDefault="00524102" w:rsidP="00524102">
      <w:pPr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1419"/>
        <w:gridCol w:w="2552"/>
        <w:gridCol w:w="1277"/>
        <w:gridCol w:w="4283"/>
      </w:tblGrid>
      <w:tr w:rsidR="00524102" w:rsidRPr="00524102" w14:paraId="6F05A42D" w14:textId="77777777" w:rsidTr="0049508E">
        <w:tc>
          <w:tcPr>
            <w:tcW w:w="2661" w:type="dxa"/>
            <w:gridSpan w:val="3"/>
          </w:tcPr>
          <w:p w14:paraId="5D227CD4" w14:textId="77777777" w:rsidR="00524102" w:rsidRPr="00524102" w:rsidRDefault="00524102" w:rsidP="00C92A76">
            <w:pPr>
              <w:pStyle w:val="3"/>
              <w:spacing w:before="60" w:after="6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Страхователь</w:t>
            </w:r>
          </w:p>
        </w:tc>
        <w:tc>
          <w:tcPr>
            <w:tcW w:w="8112" w:type="dxa"/>
            <w:gridSpan w:val="3"/>
          </w:tcPr>
          <w:p w14:paraId="0F1BC5FB" w14:textId="77777777" w:rsidR="00524102" w:rsidRPr="00524102" w:rsidRDefault="00524102" w:rsidP="00C92A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искусства на</w:t>
            </w:r>
            <w:r w:rsidRPr="005241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97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34"/>
              <w:gridCol w:w="4819"/>
              <w:gridCol w:w="550"/>
              <w:gridCol w:w="3844"/>
            </w:tblGrid>
            <w:tr w:rsidR="00524102" w:rsidRPr="00524102" w14:paraId="4FA81E3E" w14:textId="77777777" w:rsidTr="00C92A76">
              <w:tc>
                <w:tcPr>
                  <w:tcW w:w="9747" w:type="dxa"/>
                  <w:gridSpan w:val="4"/>
                </w:tcPr>
                <w:p w14:paraId="3786F66A" w14:textId="7CB20668" w:rsidR="00524102" w:rsidRPr="00524102" w:rsidRDefault="00524102" w:rsidP="00C92A76">
                  <w:pPr>
                    <w:pStyle w:val="af2"/>
                    <w:ind w:firstLine="0"/>
                    <w:rPr>
                      <w:b/>
                      <w:szCs w:val="24"/>
                    </w:rPr>
                  </w:pPr>
                  <w:r w:rsidRPr="00524102">
                    <w:rPr>
                      <w:szCs w:val="24"/>
                    </w:rPr>
                    <w:t>Просим принять на страхование экспонаты выставки на период (</w:t>
                  </w:r>
                  <w:r w:rsidR="0049508E" w:rsidRPr="00524102">
                    <w:rPr>
                      <w:szCs w:val="24"/>
                    </w:rPr>
                    <w:t>отметить)</w:t>
                  </w:r>
                  <w:r w:rsidRPr="00524102">
                    <w:rPr>
                      <w:b/>
                      <w:bCs/>
                      <w:szCs w:val="24"/>
                    </w:rPr>
                    <w:t>:</w:t>
                  </w:r>
                </w:p>
              </w:tc>
            </w:tr>
            <w:tr w:rsidR="00524102" w:rsidRPr="00524102" w14:paraId="33DFB66D" w14:textId="77777777" w:rsidTr="00C92A76">
              <w:tc>
                <w:tcPr>
                  <w:tcW w:w="534" w:type="dxa"/>
                </w:tcPr>
                <w:p w14:paraId="7F9D1346" w14:textId="102EAFA2" w:rsidR="00524102" w:rsidRPr="00524102" w:rsidRDefault="00524102" w:rsidP="00C92A76">
                  <w:pPr>
                    <w:pStyle w:val="2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9" w:type="dxa"/>
                </w:tcPr>
                <w:p w14:paraId="47F97411" w14:textId="77777777" w:rsidR="00524102" w:rsidRPr="00524102" w:rsidRDefault="00524102" w:rsidP="00C92A76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Транспортировки до места экспонирования</w:t>
                  </w:r>
                </w:p>
              </w:tc>
              <w:tc>
                <w:tcPr>
                  <w:tcW w:w="550" w:type="dxa"/>
                </w:tcPr>
                <w:p w14:paraId="47E691F5" w14:textId="08FDEB0B" w:rsidR="00524102" w:rsidRPr="00524102" w:rsidRDefault="00033DE7" w:rsidP="00C92A76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3844" w:type="dxa"/>
                </w:tcPr>
                <w:p w14:paraId="78729C73" w14:textId="77777777" w:rsidR="0049508E" w:rsidRDefault="00524102" w:rsidP="00C92A76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Транспортировки</w:t>
                  </w:r>
                </w:p>
                <w:p w14:paraId="737A3F6A" w14:textId="5FE8F0D2" w:rsidR="00524102" w:rsidRPr="00524102" w:rsidRDefault="00524102" w:rsidP="00C92A76">
                  <w:pPr>
                    <w:spacing w:before="40" w:after="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обратно</w:t>
                  </w:r>
                </w:p>
              </w:tc>
            </w:tr>
            <w:tr w:rsidR="00524102" w:rsidRPr="00524102" w14:paraId="5F71A349" w14:textId="77777777" w:rsidTr="00C92A76">
              <w:tc>
                <w:tcPr>
                  <w:tcW w:w="534" w:type="dxa"/>
                </w:tcPr>
                <w:p w14:paraId="28664340" w14:textId="77777777" w:rsidR="00524102" w:rsidRPr="00524102" w:rsidRDefault="00524102" w:rsidP="00C92A76">
                  <w:pPr>
                    <w:pStyle w:val="2"/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/>
                      <w:sz w:val="24"/>
                      <w:szCs w:val="24"/>
                    </w:rPr>
                    <w:sym w:font="Wingdings" w:char="F0FE"/>
                  </w:r>
                </w:p>
              </w:tc>
              <w:tc>
                <w:tcPr>
                  <w:tcW w:w="9213" w:type="dxa"/>
                  <w:gridSpan w:val="3"/>
                </w:tcPr>
                <w:p w14:paraId="762EA4F2" w14:textId="77777777" w:rsidR="00524102" w:rsidRPr="00524102" w:rsidRDefault="00524102" w:rsidP="00C92A76">
                  <w:pPr>
                    <w:spacing w:line="100" w:lineRule="atLeast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Экспонирования, включая:</w:t>
                  </w:r>
                </w:p>
                <w:p w14:paraId="767AC8AE" w14:textId="201D0ED0" w:rsidR="00524102" w:rsidRPr="00524102" w:rsidRDefault="00524102" w:rsidP="00C56C61">
                  <w:pPr>
                    <w:spacing w:line="100" w:lineRule="atLeast"/>
                    <w:ind w:firstLine="459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FE"/>
                  </w: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временное складирование          монтаж           </w:t>
                  </w: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sym w:font="Wingdings" w:char="F0FE"/>
                  </w:r>
                  <w:r w:rsidRPr="005241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демонтаж</w:t>
                  </w:r>
                </w:p>
              </w:tc>
            </w:tr>
          </w:tbl>
          <w:p w14:paraId="25920CE6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родов Востока»</w:t>
            </w:r>
          </w:p>
        </w:tc>
      </w:tr>
      <w:tr w:rsidR="00524102" w:rsidRPr="00524102" w14:paraId="0157DD82" w14:textId="77777777" w:rsidTr="0049508E">
        <w:tc>
          <w:tcPr>
            <w:tcW w:w="2661" w:type="dxa"/>
            <w:gridSpan w:val="3"/>
          </w:tcPr>
          <w:p w14:paraId="46783D45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Адрес страхователя</w:t>
            </w:r>
          </w:p>
        </w:tc>
        <w:tc>
          <w:tcPr>
            <w:tcW w:w="8112" w:type="dxa"/>
            <w:gridSpan w:val="3"/>
          </w:tcPr>
          <w:p w14:paraId="0DD361B4" w14:textId="23627133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119019, г.</w:t>
            </w:r>
            <w:r w:rsidR="006D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Москва, Никитский бул., д.12А</w:t>
            </w:r>
          </w:p>
        </w:tc>
      </w:tr>
      <w:tr w:rsidR="00524102" w:rsidRPr="00524102" w14:paraId="156496FC" w14:textId="77777777" w:rsidTr="0049508E">
        <w:tc>
          <w:tcPr>
            <w:tcW w:w="2661" w:type="dxa"/>
            <w:gridSpan w:val="3"/>
          </w:tcPr>
          <w:p w14:paraId="22D970A9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ИНН страхователя</w:t>
            </w:r>
          </w:p>
        </w:tc>
        <w:tc>
          <w:tcPr>
            <w:tcW w:w="8112" w:type="dxa"/>
            <w:gridSpan w:val="3"/>
          </w:tcPr>
          <w:p w14:paraId="0AC3D239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ИНН 7703052630</w:t>
            </w:r>
          </w:p>
        </w:tc>
      </w:tr>
      <w:tr w:rsidR="00524102" w:rsidRPr="00524102" w14:paraId="09A57C9B" w14:textId="77777777" w:rsidTr="0049508E">
        <w:tc>
          <w:tcPr>
            <w:tcW w:w="2661" w:type="dxa"/>
            <w:gridSpan w:val="3"/>
          </w:tcPr>
          <w:p w14:paraId="4F00FB34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8112" w:type="dxa"/>
            <w:gridSpan w:val="3"/>
          </w:tcPr>
          <w:p w14:paraId="73B1DE2E" w14:textId="6A320E22" w:rsidR="00524102" w:rsidRPr="00524102" w:rsidRDefault="00AC13E6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Александрова Вера Евгеньевна</w:t>
            </w:r>
          </w:p>
        </w:tc>
      </w:tr>
      <w:tr w:rsidR="00524102" w:rsidRPr="00524102" w14:paraId="2E617C82" w14:textId="77777777" w:rsidTr="0049508E">
        <w:tc>
          <w:tcPr>
            <w:tcW w:w="2661" w:type="dxa"/>
            <w:gridSpan w:val="3"/>
            <w:tcBorders>
              <w:bottom w:val="single" w:sz="4" w:space="0" w:color="auto"/>
            </w:tcBorders>
          </w:tcPr>
          <w:p w14:paraId="2CA9FD62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№ телефона</w:t>
            </w:r>
          </w:p>
        </w:tc>
        <w:tc>
          <w:tcPr>
            <w:tcW w:w="2552" w:type="dxa"/>
          </w:tcPr>
          <w:p w14:paraId="106A5F7D" w14:textId="5E42F235" w:rsidR="00524102" w:rsidRPr="00524102" w:rsidRDefault="00524102" w:rsidP="003624D5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+7916</w:t>
            </w:r>
            <w:r w:rsidR="003624D5">
              <w:rPr>
                <w:rFonts w:ascii="Times New Roman" w:hAnsi="Times New Roman" w:cs="Times New Roman"/>
                <w:sz w:val="24"/>
                <w:szCs w:val="24"/>
              </w:rPr>
              <w:t>6810302</w:t>
            </w:r>
          </w:p>
        </w:tc>
        <w:tc>
          <w:tcPr>
            <w:tcW w:w="1277" w:type="dxa"/>
          </w:tcPr>
          <w:p w14:paraId="5BDDEB71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№ факса</w:t>
            </w:r>
          </w:p>
        </w:tc>
        <w:tc>
          <w:tcPr>
            <w:tcW w:w="4283" w:type="dxa"/>
          </w:tcPr>
          <w:p w14:paraId="6B9E2E42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102" w:rsidRPr="00524102" w14:paraId="0EAD883F" w14:textId="77777777" w:rsidTr="0049508E">
        <w:tc>
          <w:tcPr>
            <w:tcW w:w="2661" w:type="dxa"/>
            <w:gridSpan w:val="3"/>
            <w:tcBorders>
              <w:bottom w:val="nil"/>
            </w:tcBorders>
          </w:tcPr>
          <w:p w14:paraId="6CF25BAB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Выгодоприобретатель,</w:t>
            </w:r>
          </w:p>
        </w:tc>
        <w:tc>
          <w:tcPr>
            <w:tcW w:w="8112" w:type="dxa"/>
            <w:gridSpan w:val="3"/>
          </w:tcPr>
          <w:p w14:paraId="28B3A429" w14:textId="2F3B04CA" w:rsidR="00524102" w:rsidRPr="009F3F69" w:rsidRDefault="00A17CA1" w:rsidP="009C6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6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культуры «Государственный музей искусства народов Востока», 119019, г. Москва, Никитский бул., д.12А, ИНН 7703052630</w:t>
            </w:r>
          </w:p>
        </w:tc>
      </w:tr>
      <w:tr w:rsidR="00524102" w:rsidRPr="00524102" w14:paraId="2D6C1CE3" w14:textId="77777777" w:rsidTr="0049508E">
        <w:tc>
          <w:tcPr>
            <w:tcW w:w="2661" w:type="dxa"/>
            <w:gridSpan w:val="3"/>
            <w:tcBorders>
              <w:top w:val="nil"/>
            </w:tcBorders>
          </w:tcPr>
          <w:p w14:paraId="32509A13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его адрес, ИНН</w:t>
            </w:r>
          </w:p>
        </w:tc>
        <w:tc>
          <w:tcPr>
            <w:tcW w:w="8112" w:type="dxa"/>
            <w:gridSpan w:val="3"/>
          </w:tcPr>
          <w:p w14:paraId="5933A5CA" w14:textId="1051054E" w:rsidR="00524102" w:rsidRPr="009F3F69" w:rsidRDefault="00AC3DC9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69">
              <w:rPr>
                <w:rFonts w:ascii="Times New Roman" w:hAnsi="Times New Roman" w:cs="Times New Roman"/>
                <w:sz w:val="24"/>
                <w:szCs w:val="24"/>
              </w:rPr>
              <w:t>119019, г. Москва, Никитский бул., д.12А, ИНН 7703052630</w:t>
            </w:r>
          </w:p>
        </w:tc>
      </w:tr>
      <w:tr w:rsidR="00524102" w:rsidRPr="00524102" w14:paraId="5E5206FB" w14:textId="77777777" w:rsidTr="0049508E">
        <w:tc>
          <w:tcPr>
            <w:tcW w:w="2661" w:type="dxa"/>
            <w:gridSpan w:val="3"/>
          </w:tcPr>
          <w:p w14:paraId="279CF686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Плательщик, его адрес</w:t>
            </w:r>
          </w:p>
        </w:tc>
        <w:tc>
          <w:tcPr>
            <w:tcW w:w="8112" w:type="dxa"/>
            <w:gridSpan w:val="3"/>
          </w:tcPr>
          <w:p w14:paraId="4BAA4626" w14:textId="7D137343" w:rsidR="00524102" w:rsidRPr="009F3F69" w:rsidRDefault="00524102" w:rsidP="00582C3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F6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учреждение культуры «Государственный музей искусства народов Востока», </w:t>
            </w:r>
            <w:r w:rsidR="00582C37" w:rsidRPr="009F3F69">
              <w:rPr>
                <w:rFonts w:ascii="Times New Roman" w:hAnsi="Times New Roman" w:cs="Times New Roman"/>
                <w:sz w:val="24"/>
                <w:szCs w:val="24"/>
              </w:rPr>
              <w:t xml:space="preserve">119019, г. </w:t>
            </w:r>
            <w:r w:rsidRPr="009F3F69">
              <w:rPr>
                <w:rFonts w:ascii="Times New Roman" w:hAnsi="Times New Roman" w:cs="Times New Roman"/>
                <w:sz w:val="24"/>
                <w:szCs w:val="24"/>
              </w:rPr>
              <w:t>Москва, Никитский бул., д.12А, ИНН 7703052630</w:t>
            </w:r>
          </w:p>
        </w:tc>
      </w:tr>
      <w:tr w:rsidR="00524102" w:rsidRPr="00524102" w14:paraId="4EAC1E19" w14:textId="77777777" w:rsidTr="0049508E">
        <w:tc>
          <w:tcPr>
            <w:tcW w:w="534" w:type="dxa"/>
            <w:tcBorders>
              <w:bottom w:val="single" w:sz="4" w:space="0" w:color="auto"/>
            </w:tcBorders>
          </w:tcPr>
          <w:p w14:paraId="37A84116" w14:textId="77777777" w:rsidR="00524102" w:rsidRPr="00524102" w:rsidRDefault="00524102" w:rsidP="00C92A76">
            <w:pPr>
              <w:pStyle w:val="2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102">
              <w:rPr>
                <w:rFonts w:ascii="Times New Roman" w:hAnsi="Times New Roman"/>
                <w:sz w:val="24"/>
                <w:szCs w:val="24"/>
              </w:rPr>
              <w:lastRenderedPageBreak/>
              <w:sym w:font="Wingdings" w:char="F0FE"/>
            </w:r>
          </w:p>
        </w:tc>
        <w:tc>
          <w:tcPr>
            <w:tcW w:w="10239" w:type="dxa"/>
            <w:gridSpan w:val="5"/>
            <w:tcBorders>
              <w:bottom w:val="single" w:sz="4" w:space="0" w:color="auto"/>
            </w:tcBorders>
          </w:tcPr>
          <w:p w14:paraId="4CD5C41B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пар. 2, п. 1 «С ответственностью за все риски»,</w:t>
            </w:r>
          </w:p>
          <w:p w14:paraId="3FD12BDB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Включая убытки, произошедшие вследствие:</w:t>
            </w:r>
          </w:p>
          <w:p w14:paraId="568C478D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актов вандализма, терроризма (на период транспортировки), злоумышленных действий третьих лиц,</w:t>
            </w:r>
          </w:p>
          <w:p w14:paraId="5EA1C1A4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военных рисков, согласно оговорке CL 255 Института лондонских страховщиков,</w:t>
            </w:r>
          </w:p>
          <w:p w14:paraId="7E8E8D1C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забастовочных рисков, согласно оговорке CL 256 Института лондонских страховщиков,</w:t>
            </w:r>
          </w:p>
          <w:p w14:paraId="3DC877E3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землетрясения и вулканического извержения.</w:t>
            </w:r>
          </w:p>
        </w:tc>
      </w:tr>
      <w:tr w:rsidR="00524102" w:rsidRPr="00524102" w14:paraId="29ACB71A" w14:textId="77777777" w:rsidTr="0049508E">
        <w:tc>
          <w:tcPr>
            <w:tcW w:w="1242" w:type="dxa"/>
            <w:gridSpan w:val="2"/>
            <w:tcBorders>
              <w:left w:val="nil"/>
              <w:right w:val="nil"/>
            </w:tcBorders>
          </w:tcPr>
          <w:p w14:paraId="3C0B8EBB" w14:textId="77777777" w:rsidR="00524102" w:rsidRPr="00524102" w:rsidRDefault="00524102" w:rsidP="00C92A76">
            <w:pPr>
              <w:pStyle w:val="2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24102">
              <w:rPr>
                <w:rFonts w:ascii="Times New Roman" w:hAnsi="Times New Roman"/>
                <w:sz w:val="24"/>
                <w:szCs w:val="24"/>
              </w:rPr>
              <w:t>ИЛИ</w:t>
            </w:r>
          </w:p>
        </w:tc>
        <w:tc>
          <w:tcPr>
            <w:tcW w:w="9531" w:type="dxa"/>
            <w:gridSpan w:val="4"/>
            <w:tcBorders>
              <w:left w:val="nil"/>
              <w:right w:val="nil"/>
            </w:tcBorders>
          </w:tcPr>
          <w:p w14:paraId="226F7A1F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24102" w:rsidRPr="00524102" w14:paraId="72F7F18A" w14:textId="77777777" w:rsidTr="0049508E">
        <w:tc>
          <w:tcPr>
            <w:tcW w:w="534" w:type="dxa"/>
          </w:tcPr>
          <w:p w14:paraId="61F930FE" w14:textId="77777777" w:rsidR="00524102" w:rsidRPr="00524102" w:rsidRDefault="00524102" w:rsidP="00C92A76">
            <w:pPr>
              <w:pStyle w:val="2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102">
              <w:rPr>
                <w:rFonts w:ascii="Times New Roman" w:hAnsi="Times New Roman"/>
                <w:sz w:val="24"/>
                <w:szCs w:val="24"/>
              </w:rPr>
              <w:sym w:font="Wingdings" w:char="F06F"/>
            </w:r>
          </w:p>
        </w:tc>
        <w:tc>
          <w:tcPr>
            <w:tcW w:w="10239" w:type="dxa"/>
            <w:gridSpan w:val="5"/>
          </w:tcPr>
          <w:p w14:paraId="2FD9643B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пар. 2, п. 3 «Без ответственности за повреждения, кроме случаев крушения»,</w:t>
            </w:r>
          </w:p>
          <w:p w14:paraId="41E6EAC0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включая кражу и недоставку целых мест,</w:t>
            </w:r>
          </w:p>
          <w:p w14:paraId="52C88DE2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включая убытки, произошедшие в результате грабежа и разбойного нападения.</w:t>
            </w:r>
          </w:p>
        </w:tc>
      </w:tr>
    </w:tbl>
    <w:p w14:paraId="2CFA1E31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134"/>
        <w:gridCol w:w="1984"/>
        <w:gridCol w:w="1559"/>
        <w:gridCol w:w="2410"/>
      </w:tblGrid>
      <w:tr w:rsidR="00524102" w:rsidRPr="00524102" w14:paraId="7EE4892E" w14:textId="77777777" w:rsidTr="00C92A76">
        <w:tc>
          <w:tcPr>
            <w:tcW w:w="2660" w:type="dxa"/>
          </w:tcPr>
          <w:p w14:paraId="1264F660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Наименование выставки</w:t>
            </w:r>
          </w:p>
        </w:tc>
        <w:tc>
          <w:tcPr>
            <w:tcW w:w="7087" w:type="dxa"/>
            <w:gridSpan w:val="4"/>
          </w:tcPr>
          <w:p w14:paraId="464C79AC" w14:textId="1AE3C2A9" w:rsidR="008D0DB6" w:rsidRPr="008D0DB6" w:rsidRDefault="00674CF5" w:rsidP="00FB10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Россия. Ближе к Востоку</w:t>
            </w:r>
          </w:p>
        </w:tc>
      </w:tr>
      <w:tr w:rsidR="00524102" w:rsidRPr="00524102" w14:paraId="7B03481B" w14:textId="77777777" w:rsidTr="00C92A76">
        <w:tc>
          <w:tcPr>
            <w:tcW w:w="2660" w:type="dxa"/>
          </w:tcPr>
          <w:p w14:paraId="206FB7C7" w14:textId="77777777" w:rsidR="00524102" w:rsidRPr="00524102" w:rsidRDefault="00524102" w:rsidP="00C92A76">
            <w:pPr>
              <w:spacing w:before="60" w:after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Cs/>
                <w:sz w:val="24"/>
                <w:szCs w:val="24"/>
              </w:rPr>
              <w:t>Место экспонирования</w:t>
            </w:r>
          </w:p>
        </w:tc>
        <w:tc>
          <w:tcPr>
            <w:tcW w:w="1134" w:type="dxa"/>
          </w:tcPr>
          <w:p w14:paraId="78EA0FC0" w14:textId="77777777" w:rsidR="00524102" w:rsidRPr="00524102" w:rsidRDefault="00524102" w:rsidP="00C92A76">
            <w:pPr>
              <w:pStyle w:val="af0"/>
              <w:tabs>
                <w:tab w:val="clear" w:pos="4153"/>
                <w:tab w:val="clear" w:pos="8306"/>
              </w:tabs>
              <w:spacing w:before="60" w:after="60"/>
              <w:rPr>
                <w:sz w:val="24"/>
                <w:szCs w:val="24"/>
              </w:rPr>
            </w:pPr>
            <w:r w:rsidRPr="00524102">
              <w:rPr>
                <w:bCs/>
                <w:sz w:val="24"/>
                <w:szCs w:val="24"/>
              </w:rPr>
              <w:t>Страна</w:t>
            </w:r>
          </w:p>
        </w:tc>
        <w:tc>
          <w:tcPr>
            <w:tcW w:w="1984" w:type="dxa"/>
          </w:tcPr>
          <w:p w14:paraId="466B3D5F" w14:textId="77777777" w:rsidR="00524102" w:rsidRPr="00524102" w:rsidRDefault="00524102" w:rsidP="00C92A76">
            <w:pPr>
              <w:pStyle w:val="af0"/>
              <w:tabs>
                <w:tab w:val="clear" w:pos="4153"/>
                <w:tab w:val="clear" w:pos="8306"/>
              </w:tabs>
              <w:spacing w:before="60" w:after="60"/>
              <w:rPr>
                <w:rFonts w:eastAsia="MS Mincho"/>
                <w:sz w:val="24"/>
                <w:szCs w:val="24"/>
                <w:lang w:eastAsia="ja-JP"/>
              </w:rPr>
            </w:pPr>
            <w:r w:rsidRPr="00524102">
              <w:rPr>
                <w:rFonts w:eastAsia="MS Mincho"/>
                <w:sz w:val="24"/>
                <w:szCs w:val="24"/>
                <w:lang w:eastAsia="ja-JP"/>
              </w:rPr>
              <w:t>Россия</w:t>
            </w:r>
          </w:p>
        </w:tc>
        <w:tc>
          <w:tcPr>
            <w:tcW w:w="1559" w:type="dxa"/>
          </w:tcPr>
          <w:p w14:paraId="1B1E52D6" w14:textId="77777777" w:rsidR="00524102" w:rsidRPr="00524102" w:rsidRDefault="00524102" w:rsidP="00C92A76">
            <w:pPr>
              <w:pStyle w:val="af0"/>
              <w:tabs>
                <w:tab w:val="clear" w:pos="4153"/>
                <w:tab w:val="clear" w:pos="8306"/>
              </w:tabs>
              <w:spacing w:before="60" w:after="60"/>
              <w:rPr>
                <w:sz w:val="24"/>
                <w:szCs w:val="24"/>
              </w:rPr>
            </w:pPr>
            <w:r w:rsidRPr="00524102">
              <w:rPr>
                <w:bCs/>
                <w:sz w:val="24"/>
                <w:szCs w:val="24"/>
              </w:rPr>
              <w:t>Город</w:t>
            </w:r>
          </w:p>
        </w:tc>
        <w:tc>
          <w:tcPr>
            <w:tcW w:w="2410" w:type="dxa"/>
          </w:tcPr>
          <w:p w14:paraId="755C8FBD" w14:textId="77777777" w:rsidR="00524102" w:rsidRPr="00524102" w:rsidRDefault="00524102" w:rsidP="00C92A76">
            <w:pPr>
              <w:pStyle w:val="af0"/>
              <w:tabs>
                <w:tab w:val="clear" w:pos="4153"/>
                <w:tab w:val="clear" w:pos="8306"/>
              </w:tabs>
              <w:spacing w:before="60" w:after="60"/>
              <w:rPr>
                <w:sz w:val="24"/>
                <w:szCs w:val="24"/>
              </w:rPr>
            </w:pPr>
            <w:r w:rsidRPr="00524102">
              <w:rPr>
                <w:sz w:val="24"/>
                <w:szCs w:val="24"/>
              </w:rPr>
              <w:t>Москва</w:t>
            </w:r>
          </w:p>
        </w:tc>
      </w:tr>
      <w:tr w:rsidR="009F3F69" w:rsidRPr="00524102" w14:paraId="79A83A49" w14:textId="77777777" w:rsidTr="00C92A76">
        <w:tc>
          <w:tcPr>
            <w:tcW w:w="2660" w:type="dxa"/>
          </w:tcPr>
          <w:p w14:paraId="47F23D27" w14:textId="77777777" w:rsidR="009F3F69" w:rsidRPr="00524102" w:rsidRDefault="009F3F69" w:rsidP="009F3F6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музея / выставочного учреждения, его адрес</w:t>
            </w:r>
          </w:p>
        </w:tc>
        <w:tc>
          <w:tcPr>
            <w:tcW w:w="7087" w:type="dxa"/>
            <w:gridSpan w:val="4"/>
          </w:tcPr>
          <w:p w14:paraId="0E33F0C4" w14:textId="4AA96F5C" w:rsidR="009F3F69" w:rsidRPr="00524102" w:rsidRDefault="009F3F69" w:rsidP="009F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Северокавказский филиал ФГБУК «</w:t>
            </w:r>
            <w:r w:rsidRPr="006F5DC4">
              <w:rPr>
                <w:rFonts w:ascii="Times New Roman" w:hAnsi="Times New Roman" w:cs="Times New Roman"/>
              </w:rPr>
              <w:t xml:space="preserve">Государственный музей искусства народов Востока», </w:t>
            </w:r>
            <w:r w:rsidRPr="00A918C4">
              <w:rPr>
                <w:rFonts w:ascii="Times New Roman" w:hAnsi="Times New Roman" w:cs="Times New Roman"/>
              </w:rPr>
              <w:t>- г. Майкоп, ул. Первомайская, 221</w:t>
            </w:r>
          </w:p>
        </w:tc>
      </w:tr>
    </w:tbl>
    <w:p w14:paraId="45D0ED5E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524102" w:rsidRPr="00524102" w14:paraId="0464298C" w14:textId="77777777" w:rsidTr="00C92A7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09E2" w14:textId="77777777" w:rsidR="00524102" w:rsidRPr="00524102" w:rsidRDefault="00524102" w:rsidP="00C92A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bCs/>
                <w:sz w:val="24"/>
                <w:szCs w:val="24"/>
              </w:rPr>
              <w:t>Характер экспонатов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2207" w14:textId="212AE412" w:rsidR="00524102" w:rsidRPr="00524102" w:rsidRDefault="00A17CA1" w:rsidP="00C92A76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живопись, графика, гравюры      </w:t>
            </w:r>
            <w:r w:rsidR="00C92A7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92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ювелирные изделия</w:t>
            </w:r>
          </w:p>
          <w:p w14:paraId="18755B5C" w14:textId="77777777" w:rsidR="00524102" w:rsidRPr="00524102" w:rsidRDefault="00524102" w:rsidP="00C92A76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A8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из фарфора и стекла                           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скульптура</w:t>
            </w:r>
          </w:p>
          <w:p w14:paraId="693E92B7" w14:textId="0D7952B6" w:rsidR="00524102" w:rsidRPr="00524102" w:rsidRDefault="00A17CA1" w:rsidP="00C92A76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изделия прикладного искусства, костюмы     </w:t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="00524102"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  <w:p w14:paraId="208F5C76" w14:textId="77777777" w:rsidR="00524102" w:rsidRPr="00524102" w:rsidRDefault="00524102" w:rsidP="00C92A76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филателия, открытки                     </w:t>
            </w:r>
          </w:p>
          <w:p w14:paraId="36DAD683" w14:textId="77777777" w:rsidR="00524102" w:rsidRPr="00524102" w:rsidRDefault="00524102" w:rsidP="00C92A76">
            <w:pPr>
              <w:spacing w:after="120"/>
              <w:ind w:left="17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прочие - кость</w:t>
            </w:r>
          </w:p>
        </w:tc>
      </w:tr>
    </w:tbl>
    <w:p w14:paraId="119A9E0E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6662"/>
      </w:tblGrid>
      <w:tr w:rsidR="00524102" w:rsidRPr="00524102" w14:paraId="40D01947" w14:textId="77777777" w:rsidTr="00C92A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96B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Количество экспонатов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DFC2" w14:textId="63D98D5F" w:rsidR="00524102" w:rsidRPr="00524102" w:rsidRDefault="00FB10E1" w:rsidP="009F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F69">
              <w:rPr>
                <w:rFonts w:ascii="Times New Roman" w:hAnsi="Times New Roman" w:cs="Times New Roman"/>
                <w:sz w:val="24"/>
                <w:szCs w:val="24"/>
              </w:rPr>
              <w:t>47 (сорок семь)</w:t>
            </w:r>
            <w:r w:rsidR="00C92A76" w:rsidRPr="00C92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10E1">
              <w:rPr>
                <w:rFonts w:ascii="Times New Roman" w:hAnsi="Times New Roman" w:cs="Times New Roman"/>
                <w:sz w:val="24"/>
                <w:szCs w:val="24"/>
              </w:rPr>
              <w:t>музейных предметов</w:t>
            </w:r>
          </w:p>
        </w:tc>
      </w:tr>
      <w:tr w:rsidR="00524102" w:rsidRPr="00524102" w14:paraId="3E2D0B9F" w14:textId="77777777" w:rsidTr="00C92A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FC1" w14:textId="77777777" w:rsidR="00524102" w:rsidRPr="00524102" w:rsidRDefault="00524102" w:rsidP="00C92A76">
            <w:pPr>
              <w:pStyle w:val="3"/>
              <w:spacing w:after="4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Страховая сумма (</w:t>
            </w:r>
            <w:r w:rsidRPr="00524102">
              <w:rPr>
                <w:rFonts w:ascii="Times New Roman" w:hAnsi="Times New Roman" w:cs="Times New Roman"/>
                <w:i/>
                <w:iCs/>
              </w:rPr>
              <w:t>цифрами и прописью</w:t>
            </w:r>
            <w:r w:rsidRPr="0052410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C31E" w14:textId="0985A9AB" w:rsidR="00524102" w:rsidRPr="00582C37" w:rsidRDefault="005D40C3" w:rsidP="009F3F69">
            <w:pPr>
              <w:pStyle w:val="af5"/>
              <w:ind w:left="284" w:right="850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D40C3"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="009F3F69" w:rsidRPr="009F3F69">
              <w:rPr>
                <w:rFonts w:ascii="Times New Roman" w:hAnsi="Times New Roman" w:cs="Times New Roman"/>
                <w:szCs w:val="24"/>
              </w:rPr>
              <w:t>5540000 (пять миллионов пятьсот сорок тысяч) руб.</w:t>
            </w:r>
          </w:p>
        </w:tc>
      </w:tr>
      <w:tr w:rsidR="00524102" w:rsidRPr="00524102" w14:paraId="5972D08F" w14:textId="77777777" w:rsidTr="00C92A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5AA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Страховая сумма экспонатов, особо подверженных бою и лому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31F8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7D325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085"/>
        <w:gridCol w:w="3119"/>
        <w:gridCol w:w="3543"/>
      </w:tblGrid>
      <w:tr w:rsidR="00524102" w:rsidRPr="00524102" w14:paraId="458997BC" w14:textId="77777777" w:rsidTr="00C92A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FA13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Период страхования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7742" w14:textId="2655E806" w:rsidR="00524102" w:rsidRPr="000F30AD" w:rsidRDefault="00FF36AA" w:rsidP="000F30A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0AD" w:rsidRPr="000F30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7C58" w:rsidRPr="000F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F30AD" w:rsidRPr="000F3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7C58" w:rsidRPr="000F30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30AD" w:rsidRPr="000F3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D5FA" w14:textId="12CE4593" w:rsidR="00524102" w:rsidRPr="000F30AD" w:rsidRDefault="000F30AD" w:rsidP="000F30A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24102" w:rsidRPr="00524102" w14:paraId="38764300" w14:textId="77777777" w:rsidTr="00C92A7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ED0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Период экспонирования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B165" w14:textId="0F7F0C57" w:rsidR="00524102" w:rsidRPr="000F30AD" w:rsidRDefault="00FF36AA" w:rsidP="00713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13B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55BF" w14:textId="4DA168EC" w:rsidR="00524102" w:rsidRPr="000F30AD" w:rsidRDefault="00713B83" w:rsidP="00713B83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561BF" w:rsidRPr="000F30A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BF51CD6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283"/>
        <w:gridCol w:w="1134"/>
        <w:gridCol w:w="3355"/>
        <w:gridCol w:w="2126"/>
        <w:gridCol w:w="1181"/>
      </w:tblGrid>
      <w:tr w:rsidR="00524102" w:rsidRPr="00524102" w14:paraId="4241FBAE" w14:textId="77777777" w:rsidTr="00C92A76">
        <w:trPr>
          <w:trHeight w:val="63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C4E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упаковки</w:t>
            </w:r>
          </w:p>
        </w:tc>
        <w:tc>
          <w:tcPr>
            <w:tcW w:w="4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2FDF" w14:textId="3F0FAF20" w:rsidR="00524102" w:rsidRPr="00524102" w:rsidRDefault="00A33B38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Мекалент</w:t>
            </w:r>
            <w:proofErr w:type="spellEnd"/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тайвек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поролон</w:t>
            </w:r>
            <w:proofErr w:type="gramEnd"/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1D0" w14:textId="77777777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CF84" w14:textId="227A5613" w:rsidR="00524102" w:rsidRPr="00524102" w:rsidRDefault="00524102" w:rsidP="00C92A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6AA" w:rsidRPr="00524102" w14:paraId="3243B616" w14:textId="77777777" w:rsidTr="00C92A76"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1E72" w14:textId="77777777" w:rsidR="00FF36AA" w:rsidRPr="000F30AD" w:rsidRDefault="00FF36AA" w:rsidP="00FF36A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Кто осуществляет упаковку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68BC" w14:textId="54278EBD" w:rsidR="00FF36AA" w:rsidRPr="000F30AD" w:rsidRDefault="00FF36AA" w:rsidP="00FF36AA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</w:rPr>
              <w:t>Государственный музей искусства народов Востока</w:t>
            </w:r>
          </w:p>
        </w:tc>
      </w:tr>
      <w:tr w:rsidR="00FF36AA" w:rsidRPr="00524102" w14:paraId="7E429D41" w14:textId="77777777" w:rsidTr="00C92A76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2FE6" w14:textId="77777777" w:rsidR="00FF36AA" w:rsidRPr="000F30AD" w:rsidRDefault="00FF36AA" w:rsidP="00FF36A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  <w:sz w:val="24"/>
                <w:szCs w:val="24"/>
              </w:rPr>
              <w:t>Кем осуществляется перевозка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817E" w14:textId="0C9BD037" w:rsidR="00FF36AA" w:rsidRPr="000F30AD" w:rsidRDefault="00FF36AA" w:rsidP="00FF36AA">
            <w:pPr>
              <w:spacing w:before="1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0F30AD">
              <w:rPr>
                <w:rFonts w:ascii="Times New Roman" w:hAnsi="Times New Roman" w:cs="Times New Roman"/>
              </w:rPr>
              <w:t>Государственный музей искусства народов Востока</w:t>
            </w:r>
          </w:p>
        </w:tc>
      </w:tr>
      <w:tr w:rsidR="00FF36AA" w:rsidRPr="00524102" w14:paraId="46974B3D" w14:textId="77777777" w:rsidTr="00C92A76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988" w14:textId="77777777" w:rsidR="00FF36AA" w:rsidRPr="006F5DC4" w:rsidRDefault="00FF36AA" w:rsidP="00FF36AA">
            <w:pPr>
              <w:spacing w:before="40" w:after="40"/>
              <w:rPr>
                <w:rFonts w:ascii="Times New Roman" w:hAnsi="Times New Roman" w:cs="Times New Roman"/>
              </w:rPr>
            </w:pPr>
            <w:r w:rsidRPr="006F5DC4">
              <w:rPr>
                <w:rFonts w:ascii="Times New Roman" w:hAnsi="Times New Roman" w:cs="Times New Roman"/>
              </w:rPr>
              <w:t>Маршрут транспортировки, включая пункты перегрузок:</w:t>
            </w:r>
          </w:p>
          <w:p w14:paraId="45FAEE5D" w14:textId="5D3A3F9D" w:rsidR="00FF36AA" w:rsidRPr="00FA7B9B" w:rsidRDefault="00FF36AA" w:rsidP="006F7BA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6F5DC4">
              <w:rPr>
                <w:rFonts w:ascii="Times New Roman" w:hAnsi="Times New Roman" w:cs="Times New Roman"/>
              </w:rPr>
              <w:t xml:space="preserve"> </w:t>
            </w:r>
            <w:r w:rsidRPr="00FF36AA">
              <w:rPr>
                <w:rFonts w:ascii="Times New Roman" w:hAnsi="Times New Roman" w:cs="Times New Roman"/>
              </w:rPr>
              <w:t>г. Майкоп, ул. Первомайская, 221</w:t>
            </w:r>
            <w:r w:rsidR="006F7BA3">
              <w:t xml:space="preserve"> - </w:t>
            </w:r>
            <w:r w:rsidR="006F7BA3" w:rsidRPr="006F7BA3">
              <w:rPr>
                <w:rFonts w:ascii="Times New Roman" w:hAnsi="Times New Roman" w:cs="Times New Roman"/>
              </w:rPr>
              <w:t>г. Москва, д.119, строение 13</w:t>
            </w:r>
          </w:p>
        </w:tc>
      </w:tr>
      <w:tr w:rsidR="00FF36AA" w:rsidRPr="00524102" w14:paraId="63CB0684" w14:textId="77777777" w:rsidTr="004550BC">
        <w:trPr>
          <w:trHeight w:val="1093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3AC1" w14:textId="77777777" w:rsidR="00FF36AA" w:rsidRPr="00524102" w:rsidRDefault="00FF36AA" w:rsidP="00FF36AA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Вид транспорта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E8D" w14:textId="77777777" w:rsidR="00FF36AA" w:rsidRPr="00524102" w:rsidRDefault="00FF36AA" w:rsidP="00FF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 автотранспорт          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 ж/д              </w:t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 море</w:t>
            </w:r>
          </w:p>
          <w:p w14:paraId="50EB0927" w14:textId="77777777" w:rsidR="00FF36AA" w:rsidRPr="00524102" w:rsidRDefault="00FF36AA" w:rsidP="00FF3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 авиа</w:t>
            </w:r>
          </w:p>
        </w:tc>
      </w:tr>
      <w:tr w:rsidR="00FF36AA" w:rsidRPr="00524102" w14:paraId="4528276A" w14:textId="77777777" w:rsidTr="00C92A76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EA0" w14:textId="77777777" w:rsidR="00FF36AA" w:rsidRPr="00524102" w:rsidRDefault="00FF36AA" w:rsidP="00FF36AA">
            <w:pPr>
              <w:spacing w:before="40" w:after="4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Наличие охраны и сопровождения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96D1" w14:textId="796CD205" w:rsidR="00FF36AA" w:rsidRPr="00524102" w:rsidRDefault="00FF36AA" w:rsidP="00FF36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МВД, </w:t>
            </w:r>
            <w:r w:rsidRPr="004550BC">
              <w:rPr>
                <w:rFonts w:ascii="Times New Roman" w:hAnsi="Times New Roman" w:cs="Times New Roman"/>
                <w:sz w:val="24"/>
                <w:szCs w:val="24"/>
              </w:rPr>
              <w:t>вооруженные (</w:t>
            </w:r>
            <w:r w:rsidR="004550BC" w:rsidRPr="004550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550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550BC" w:rsidRPr="004550BC">
              <w:rPr>
                <w:rFonts w:ascii="Times New Roman" w:hAnsi="Times New Roman" w:cs="Times New Roman"/>
                <w:sz w:val="24"/>
                <w:szCs w:val="24"/>
              </w:rPr>
              <w:t>чел )</w:t>
            </w:r>
            <w:proofErr w:type="gramEnd"/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378789D" w14:textId="368DE4E4" w:rsidR="00FF36AA" w:rsidRPr="00524102" w:rsidRDefault="00FF36AA" w:rsidP="00FF36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сотрудники МВД, невооруженные (_ чел.) </w:t>
            </w:r>
          </w:p>
          <w:p w14:paraId="2FB7EAB7" w14:textId="67189EB8" w:rsidR="00FF36AA" w:rsidRPr="00524102" w:rsidRDefault="00FF36AA" w:rsidP="00FF36AA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>сотрудники музея</w:t>
            </w:r>
          </w:p>
          <w:p w14:paraId="3DB4337D" w14:textId="77777777" w:rsidR="00FF36AA" w:rsidRPr="00524102" w:rsidRDefault="00FF36AA" w:rsidP="00FF36AA">
            <w:pPr>
              <w:spacing w:after="4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24102">
              <w:rPr>
                <w:rFonts w:ascii="Times New Roman" w:hAnsi="Times New Roman" w:cs="Times New Roman"/>
                <w:sz w:val="24"/>
                <w:szCs w:val="24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  <w:sz w:val="24"/>
                <w:szCs w:val="24"/>
              </w:rPr>
              <w:t xml:space="preserve"> другое (указать, кто) </w:t>
            </w:r>
          </w:p>
        </w:tc>
      </w:tr>
    </w:tbl>
    <w:p w14:paraId="307CE1A7" w14:textId="77777777" w:rsidR="00524102" w:rsidRPr="00524102" w:rsidRDefault="00524102" w:rsidP="005241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524102" w:rsidRPr="00524102" w14:paraId="7711E458" w14:textId="77777777" w:rsidTr="00C92A7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9CD5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  <w:color w:val="FF0000"/>
              </w:rPr>
            </w:pPr>
            <w:r w:rsidRPr="00524102">
              <w:rPr>
                <w:rFonts w:ascii="Times New Roman" w:hAnsi="Times New Roman" w:cs="Times New Roman"/>
              </w:rPr>
              <w:t>Охранные мероприятия на период экспонирования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7710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</w:rPr>
              <w:t xml:space="preserve"> система сигнализации</w:t>
            </w:r>
          </w:p>
          <w:p w14:paraId="3D0E78EE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</w:rPr>
              <w:t xml:space="preserve"> система противопожарной сигнализации</w:t>
            </w:r>
          </w:p>
          <w:p w14:paraId="6F420D50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</w:rPr>
              <w:t xml:space="preserve"> вооруженная охрана 24 часа в сутки</w:t>
            </w:r>
          </w:p>
          <w:p w14:paraId="5405A182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6F"/>
            </w:r>
            <w:r w:rsidRPr="00524102">
              <w:rPr>
                <w:rFonts w:ascii="Times New Roman" w:hAnsi="Times New Roman" w:cs="Times New Roman"/>
              </w:rPr>
              <w:t xml:space="preserve"> невооруженная охрана 24 часа в сутки</w:t>
            </w:r>
          </w:p>
        </w:tc>
      </w:tr>
    </w:tbl>
    <w:p w14:paraId="0472084C" w14:textId="77777777" w:rsidR="00524102" w:rsidRPr="00524102" w:rsidRDefault="00524102" w:rsidP="00524102">
      <w:pPr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668"/>
        <w:gridCol w:w="8079"/>
      </w:tblGrid>
      <w:tr w:rsidR="00524102" w:rsidRPr="00524102" w14:paraId="531C3055" w14:textId="77777777" w:rsidTr="00C92A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6B2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Примечание: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CF26" w14:textId="77777777" w:rsidR="00524102" w:rsidRPr="00524102" w:rsidRDefault="00524102" w:rsidP="00C92A76">
            <w:pPr>
              <w:ind w:right="540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Убытки, происшедшие в результате утраты груза вследствие пропажи перевозочного средства без вести, возмещаются только при условии предоставления страхователем/выгодоприобретателем следующих документов, подтверждающих наличие данного страхового случая:</w:t>
            </w:r>
          </w:p>
          <w:p w14:paraId="11DFBF65" w14:textId="77777777" w:rsidR="00524102" w:rsidRPr="00524102" w:rsidRDefault="00524102" w:rsidP="00C92A76">
            <w:pPr>
              <w:ind w:right="540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- Копии постановления о возбуждении уголовного дела по факту хищения автотранспортного (перевозочного) средства, заверенной оригинальной печатью правоохранительных органов;</w:t>
            </w:r>
          </w:p>
          <w:p w14:paraId="4FBE5052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- Копии постановления о приостановлении предварительного следствия или постановления о продлении срока предварительного следствия по факту хищения автотранспортного (перевозочного) средства в порядке и в сроки, установленные в гл. 22 и 28 УПК РФ, заверенных оригинальной печатью правоохранительных органов</w:t>
            </w:r>
          </w:p>
        </w:tc>
      </w:tr>
      <w:tr w:rsidR="00524102" w:rsidRPr="00524102" w14:paraId="06A53CE7" w14:textId="77777777" w:rsidTr="00C92A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FED9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019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Полная утрата предмета или предметов, составляющих часть пары или комплекта</w:t>
            </w:r>
          </w:p>
        </w:tc>
      </w:tr>
      <w:tr w:rsidR="00524102" w:rsidRPr="00524102" w14:paraId="2DE72C60" w14:textId="77777777" w:rsidTr="00C92A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7C7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70F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Возмещение ущерба вследствие снижения стоимости при частичной утрате или повреждении культурных ценностей</w:t>
            </w:r>
          </w:p>
        </w:tc>
      </w:tr>
      <w:tr w:rsidR="00524102" w:rsidRPr="00524102" w14:paraId="0BA34BEF" w14:textId="77777777" w:rsidTr="00C92A7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3785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08C4983A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914E" w14:textId="77777777" w:rsidR="00524102" w:rsidRPr="00524102" w:rsidRDefault="00524102" w:rsidP="00C92A76">
            <w:pPr>
              <w:ind w:left="34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Отказ от предъявления регрессных прав в отношении упаковщиков, перевозчиков, организаторов выставки и прочих</w:t>
            </w:r>
          </w:p>
        </w:tc>
      </w:tr>
    </w:tbl>
    <w:p w14:paraId="12A4C733" w14:textId="77777777" w:rsidR="00524102" w:rsidRPr="00524102" w:rsidRDefault="00524102" w:rsidP="00524102">
      <w:pPr>
        <w:rPr>
          <w:rFonts w:ascii="Times New Roman" w:hAnsi="Times New Roman" w:cs="Times New Roman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1809"/>
        <w:gridCol w:w="426"/>
        <w:gridCol w:w="7512"/>
      </w:tblGrid>
      <w:tr w:rsidR="00524102" w:rsidRPr="00524102" w14:paraId="1F6CE66D" w14:textId="77777777" w:rsidTr="00C92A76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AABEB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lastRenderedPageBreak/>
              <w:t>Исключения из страхового покрытия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23FA5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2BF07EA6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77AC0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 xml:space="preserve">Не возмещаются убытки, произошедшие вследствие естественного изменения (износа), постепенного обветшания, наличия внутренних скрытых дефектов экспонатов. </w:t>
            </w:r>
          </w:p>
        </w:tc>
      </w:tr>
      <w:tr w:rsidR="00524102" w:rsidRPr="00524102" w14:paraId="5EC2709B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2FD0B2CC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815B9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58163D56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3BF211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гибель и повреждения экспонатов вследствие реставрации и восстановления или ретуширования.</w:t>
            </w:r>
          </w:p>
        </w:tc>
      </w:tr>
      <w:tr w:rsidR="00524102" w:rsidRPr="00524102" w14:paraId="367EA903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6466E2DE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A4274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3C7433E2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337A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убытки, произошедшие вследствие конфискаций и экспроприации любого рода, ареста, задержания и изъятия.</w:t>
            </w:r>
          </w:p>
        </w:tc>
      </w:tr>
      <w:tr w:rsidR="00524102" w:rsidRPr="00524102" w14:paraId="26EA2627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34269BD3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4CF49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2D00F0FF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2A396F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убытки, связанные с предъявлением претензий со стороны третьих лиц, оспаривающих право собственности на данные произведения искусства.</w:t>
            </w:r>
          </w:p>
        </w:tc>
      </w:tr>
      <w:tr w:rsidR="00524102" w:rsidRPr="00524102" w14:paraId="3EA9994B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7FC65CF0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85AEB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27F4F3C4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86C8F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убытки, связанные с радиоактивным заражением.</w:t>
            </w:r>
          </w:p>
        </w:tc>
      </w:tr>
      <w:tr w:rsidR="00524102" w:rsidRPr="00524102" w14:paraId="7245FFE5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B6AA917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59ED7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FE"/>
            </w:r>
          </w:p>
          <w:p w14:paraId="250B5C86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93FEB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 xml:space="preserve">Не покрываются повреждения фотографий (порывы, разрывы, изломы, нарушения верхнего слоя), вызванные использованием клеевых и </w:t>
            </w:r>
            <w:proofErr w:type="spellStart"/>
            <w:r w:rsidRPr="00524102">
              <w:rPr>
                <w:rFonts w:ascii="Times New Roman" w:hAnsi="Times New Roman" w:cs="Times New Roman"/>
              </w:rPr>
              <w:t>фиксаторных</w:t>
            </w:r>
            <w:proofErr w:type="spellEnd"/>
            <w:r w:rsidRPr="00524102">
              <w:rPr>
                <w:rFonts w:ascii="Times New Roman" w:hAnsi="Times New Roman" w:cs="Times New Roman"/>
              </w:rPr>
              <w:t xml:space="preserve"> материалов (скотч и т.п.) в процессе оформления экспозиции.</w:t>
            </w:r>
          </w:p>
        </w:tc>
      </w:tr>
      <w:tr w:rsidR="00524102" w:rsidRPr="00524102" w14:paraId="6286911A" w14:textId="77777777" w:rsidTr="00C92A76"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</w:tcPr>
          <w:p w14:paraId="0276F91E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FB05E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A8"/>
            </w:r>
            <w:r w:rsidRPr="00524102">
              <w:rPr>
                <w:rFonts w:ascii="Times New Roman" w:hAnsi="Times New Roman" w:cs="Times New Roman"/>
              </w:rPr>
              <w:sym w:font="Wingdings" w:char="F0A8"/>
            </w:r>
          </w:p>
          <w:p w14:paraId="0B5DD009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29122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убытки, связанные с потерей, гибелью или хищением экспонатов, вызванными недобросовестностью или небрежностью представителя страхователя.</w:t>
            </w:r>
          </w:p>
        </w:tc>
      </w:tr>
      <w:tr w:rsidR="00524102" w:rsidRPr="00524102" w14:paraId="6A1A2EF4" w14:textId="77777777" w:rsidTr="00C92A76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84C9" w14:textId="77777777" w:rsidR="00524102" w:rsidRPr="00524102" w:rsidRDefault="00524102" w:rsidP="00C92A7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7F3E7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sym w:font="Wingdings" w:char="F0A8"/>
            </w:r>
            <w:r w:rsidRPr="00524102">
              <w:rPr>
                <w:rFonts w:ascii="Times New Roman" w:hAnsi="Times New Roman" w:cs="Times New Roman"/>
              </w:rPr>
              <w:sym w:font="Wingdings" w:char="F0A8"/>
            </w:r>
          </w:p>
          <w:p w14:paraId="0484B971" w14:textId="77777777" w:rsidR="00524102" w:rsidRPr="00524102" w:rsidRDefault="00524102" w:rsidP="00C92A76">
            <w:pPr>
              <w:ind w:left="318" w:hanging="31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AD354" w14:textId="77777777" w:rsidR="00524102" w:rsidRPr="00524102" w:rsidRDefault="00524102" w:rsidP="00C92A76">
            <w:pPr>
              <w:jc w:val="both"/>
              <w:rPr>
                <w:rFonts w:ascii="Times New Roman" w:hAnsi="Times New Roman" w:cs="Times New Roman"/>
              </w:rPr>
            </w:pPr>
            <w:r w:rsidRPr="00524102">
              <w:rPr>
                <w:rFonts w:ascii="Times New Roman" w:hAnsi="Times New Roman" w:cs="Times New Roman"/>
              </w:rPr>
              <w:t>Не возмещаются убытки, связанные с гибелью или хищением экспонатов, оставленных без присмотра.</w:t>
            </w:r>
          </w:p>
        </w:tc>
      </w:tr>
    </w:tbl>
    <w:p w14:paraId="036CD8AC" w14:textId="7936EFD1" w:rsidR="00524102" w:rsidRDefault="00524102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CCF06D8" w14:textId="77777777" w:rsidR="002B5774" w:rsidRDefault="002B5774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E10B344" w14:textId="77777777" w:rsidR="00582C37" w:rsidRDefault="00582C37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CC69612" w14:textId="77777777" w:rsidR="00582C37" w:rsidRDefault="00582C37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29780369" w14:textId="77777777" w:rsidR="00582C37" w:rsidRDefault="00582C37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C27A8EF" w14:textId="77777777" w:rsidR="00582C37" w:rsidRDefault="00582C37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1888D834" w14:textId="3D55BEF5" w:rsidR="00582C37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            </w:t>
      </w:r>
    </w:p>
    <w:p w14:paraId="72EE4A5F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AA80BE8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5BDDA49D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6100F300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C772A47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029DD97C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7CAD2EE7" w14:textId="77777777" w:rsidR="00FF36AA" w:rsidRDefault="00FF36AA" w:rsidP="003A16F6">
      <w:pPr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14:paraId="37403793" w14:textId="77777777" w:rsidR="00FF36AA" w:rsidRPr="00FF36AA" w:rsidRDefault="00FF36AA" w:rsidP="00FF36AA">
      <w:pPr>
        <w:jc w:val="center"/>
        <w:rPr>
          <w:rFonts w:ascii="Times New Roman" w:eastAsiaTheme="minorHAnsi" w:hAnsi="Times New Roman" w:cs="Times New Roman"/>
          <w:b/>
        </w:rPr>
      </w:pPr>
      <w:r w:rsidRPr="00FF36AA">
        <w:rPr>
          <w:rFonts w:ascii="Times New Roman" w:eastAsiaTheme="minorHAnsi" w:hAnsi="Times New Roman" w:cs="Times New Roman"/>
          <w:b/>
        </w:rPr>
        <w:lastRenderedPageBreak/>
        <w:t>Список музейных предметов</w:t>
      </w:r>
    </w:p>
    <w:p w14:paraId="35A0DD24" w14:textId="403373AA" w:rsidR="00FF36AA" w:rsidRPr="00FF36AA" w:rsidRDefault="00FF36AA" w:rsidP="00FF36AA">
      <w:pPr>
        <w:shd w:val="clear" w:color="auto" w:fill="FFFFFF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  <w:lang w:eastAsia="ru-RU"/>
        </w:rPr>
      </w:pPr>
      <w:r w:rsidRPr="00FF36AA">
        <w:rPr>
          <w:rFonts w:ascii="Times New Roman" w:eastAsiaTheme="minorHAnsi" w:hAnsi="Times New Roman" w:cs="Times New Roman"/>
          <w:b/>
        </w:rPr>
        <w:t xml:space="preserve">из собрания Северокавказского филиала ФГБУК «Государственный музей искусства народов Востока», передаваемых на </w:t>
      </w:r>
      <w:r w:rsidRPr="00FF36AA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выставку </w:t>
      </w:r>
      <w:r w:rsidR="009F3F69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«Африка.   Чувство цвета»</w:t>
      </w:r>
    </w:p>
    <w:p w14:paraId="775086A4" w14:textId="77777777" w:rsidR="00FF36AA" w:rsidRPr="00FF36AA" w:rsidRDefault="00FF36AA" w:rsidP="00FF36A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ru-RU"/>
        </w:rPr>
      </w:pPr>
      <w:r w:rsidRPr="00FF36AA">
        <w:rPr>
          <w:rFonts w:ascii="Calibri" w:eastAsia="Times New Roman" w:hAnsi="Calibri" w:cs="Segoe UI"/>
          <w:color w:val="1F497D"/>
          <w:lang w:eastAsia="ru-RU"/>
        </w:rPr>
        <w:t> </w:t>
      </w:r>
    </w:p>
    <w:tbl>
      <w:tblPr>
        <w:tblW w:w="106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6871"/>
        <w:gridCol w:w="1559"/>
      </w:tblGrid>
      <w:tr w:rsidR="009F3F69" w:rsidRPr="009F3F69" w14:paraId="38EDE615" w14:textId="77777777" w:rsidTr="009F3F69">
        <w:trPr>
          <w:cantSplit/>
          <w:tblHeader/>
        </w:trPr>
        <w:tc>
          <w:tcPr>
            <w:tcW w:w="709" w:type="dxa"/>
          </w:tcPr>
          <w:p w14:paraId="5D04C59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14:paraId="1B1DE87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Учетные номера</w:t>
            </w:r>
          </w:p>
        </w:tc>
        <w:tc>
          <w:tcPr>
            <w:tcW w:w="6871" w:type="dxa"/>
          </w:tcPr>
          <w:p w14:paraId="656AC05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Наименование и краткое описание </w:t>
            </w:r>
            <w:proofErr w:type="gramStart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предметов,  датировка</w:t>
            </w:r>
            <w:proofErr w:type="gram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, материал, техника, размеры, надписи, клейма. Сохранность</w:t>
            </w:r>
          </w:p>
        </w:tc>
        <w:tc>
          <w:tcPr>
            <w:tcW w:w="1559" w:type="dxa"/>
          </w:tcPr>
          <w:p w14:paraId="4B61B78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Страховая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оценка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руб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.</w:t>
            </w:r>
          </w:p>
        </w:tc>
      </w:tr>
      <w:tr w:rsidR="009F3F69" w:rsidRPr="009F3F69" w14:paraId="2B7F35DB" w14:textId="77777777" w:rsidTr="009F3F69">
        <w:tc>
          <w:tcPr>
            <w:tcW w:w="709" w:type="dxa"/>
          </w:tcPr>
          <w:p w14:paraId="19A0733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 </w:t>
            </w:r>
          </w:p>
        </w:tc>
        <w:tc>
          <w:tcPr>
            <w:tcW w:w="1559" w:type="dxa"/>
          </w:tcPr>
          <w:p w14:paraId="3B71F38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22790</w:t>
            </w:r>
          </w:p>
          <w:p w14:paraId="1D98725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4961 II</w:t>
            </w:r>
          </w:p>
          <w:p w14:paraId="7C6817F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5855044</w:t>
            </w:r>
          </w:p>
        </w:tc>
        <w:tc>
          <w:tcPr>
            <w:tcW w:w="6871" w:type="dxa"/>
          </w:tcPr>
          <w:p w14:paraId="406CA28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Нгавука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Д.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"Маски"</w:t>
            </w:r>
          </w:p>
          <w:p w14:paraId="22A393E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786E82C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техника смешанная</w:t>
            </w:r>
          </w:p>
          <w:p w14:paraId="429BCF0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69х34,5; 72х37 (в раме) см.</w:t>
            </w:r>
          </w:p>
        </w:tc>
        <w:tc>
          <w:tcPr>
            <w:tcW w:w="1559" w:type="dxa"/>
          </w:tcPr>
          <w:p w14:paraId="6E631FE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51D50048" w14:textId="77777777" w:rsidTr="009F3F69">
        <w:tc>
          <w:tcPr>
            <w:tcW w:w="709" w:type="dxa"/>
          </w:tcPr>
          <w:p w14:paraId="4A41D0D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 </w:t>
            </w:r>
          </w:p>
        </w:tc>
        <w:tc>
          <w:tcPr>
            <w:tcW w:w="1559" w:type="dxa"/>
          </w:tcPr>
          <w:p w14:paraId="59F5065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22782</w:t>
            </w:r>
          </w:p>
          <w:p w14:paraId="28003F3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4953 II</w:t>
            </w:r>
          </w:p>
          <w:p w14:paraId="2C853EF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5855256</w:t>
            </w:r>
          </w:p>
        </w:tc>
        <w:tc>
          <w:tcPr>
            <w:tcW w:w="6871" w:type="dxa"/>
          </w:tcPr>
          <w:p w14:paraId="0ECDC02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"Рыбная ловля"</w:t>
            </w:r>
          </w:p>
          <w:p w14:paraId="065289D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24.06.1967 г.</w:t>
            </w:r>
          </w:p>
          <w:p w14:paraId="277FC55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6BC3781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48,5х84,5 (подрамник); 52х87 (рама) см.</w:t>
            </w:r>
          </w:p>
        </w:tc>
        <w:tc>
          <w:tcPr>
            <w:tcW w:w="1559" w:type="dxa"/>
          </w:tcPr>
          <w:p w14:paraId="44E22AF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2BDE42E6" w14:textId="77777777" w:rsidTr="009F3F69">
        <w:tc>
          <w:tcPr>
            <w:tcW w:w="709" w:type="dxa"/>
          </w:tcPr>
          <w:p w14:paraId="7378B53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59" w:type="dxa"/>
          </w:tcPr>
          <w:p w14:paraId="78CD618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22783</w:t>
            </w:r>
          </w:p>
          <w:p w14:paraId="7A24B5F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4954 II</w:t>
            </w:r>
          </w:p>
          <w:p w14:paraId="6D64B64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5855345</w:t>
            </w:r>
          </w:p>
        </w:tc>
        <w:tc>
          <w:tcPr>
            <w:tcW w:w="6871" w:type="dxa"/>
          </w:tcPr>
          <w:p w14:paraId="4BB229B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Омбала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"Деревня"</w:t>
            </w:r>
          </w:p>
          <w:p w14:paraId="0CF6726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1960-е гг.</w:t>
            </w:r>
          </w:p>
          <w:p w14:paraId="658F79A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4C3A401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72х56 (в раме) см.</w:t>
            </w:r>
          </w:p>
        </w:tc>
        <w:tc>
          <w:tcPr>
            <w:tcW w:w="1559" w:type="dxa"/>
          </w:tcPr>
          <w:p w14:paraId="71B9EFC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F3F69" w:rsidRPr="009F3F69" w14:paraId="15C3DBBF" w14:textId="77777777" w:rsidTr="009F3F69">
        <w:tc>
          <w:tcPr>
            <w:tcW w:w="709" w:type="dxa"/>
          </w:tcPr>
          <w:p w14:paraId="08B945E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 </w:t>
            </w:r>
          </w:p>
        </w:tc>
        <w:tc>
          <w:tcPr>
            <w:tcW w:w="1559" w:type="dxa"/>
          </w:tcPr>
          <w:p w14:paraId="46BC5CC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22784</w:t>
            </w:r>
          </w:p>
          <w:p w14:paraId="43411E2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4955 II</w:t>
            </w:r>
          </w:p>
          <w:p w14:paraId="342EBDC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5855309</w:t>
            </w:r>
          </w:p>
        </w:tc>
        <w:tc>
          <w:tcPr>
            <w:tcW w:w="6871" w:type="dxa"/>
          </w:tcPr>
          <w:p w14:paraId="0033153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Бела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"Колдуны"</w:t>
            </w:r>
          </w:p>
          <w:p w14:paraId="42C1D95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21BBA9D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краска водяная</w:t>
            </w:r>
          </w:p>
          <w:p w14:paraId="376F46B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104х82; 107х84 (в раме) см.</w:t>
            </w:r>
          </w:p>
        </w:tc>
        <w:tc>
          <w:tcPr>
            <w:tcW w:w="1559" w:type="dxa"/>
          </w:tcPr>
          <w:p w14:paraId="42F7C6D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200000</w:t>
            </w:r>
          </w:p>
        </w:tc>
      </w:tr>
      <w:tr w:rsidR="009F3F69" w:rsidRPr="009F3F69" w14:paraId="6FA7880A" w14:textId="77777777" w:rsidTr="009F3F69">
        <w:tc>
          <w:tcPr>
            <w:tcW w:w="709" w:type="dxa"/>
          </w:tcPr>
          <w:p w14:paraId="15D1FEA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5 </w:t>
            </w:r>
          </w:p>
        </w:tc>
        <w:tc>
          <w:tcPr>
            <w:tcW w:w="1559" w:type="dxa"/>
          </w:tcPr>
          <w:p w14:paraId="34227B4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22785</w:t>
            </w:r>
          </w:p>
          <w:p w14:paraId="29E0E26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4956 II</w:t>
            </w:r>
          </w:p>
          <w:p w14:paraId="335A9AC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5855334</w:t>
            </w:r>
          </w:p>
        </w:tc>
        <w:tc>
          <w:tcPr>
            <w:tcW w:w="6871" w:type="dxa"/>
          </w:tcPr>
          <w:p w14:paraId="35F0ACD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Бела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"Рыбы"</w:t>
            </w:r>
          </w:p>
          <w:p w14:paraId="6D22B6A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67C6E22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53DE4A1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49,5х71 (в раме) см.</w:t>
            </w:r>
          </w:p>
        </w:tc>
        <w:tc>
          <w:tcPr>
            <w:tcW w:w="1559" w:type="dxa"/>
          </w:tcPr>
          <w:p w14:paraId="11CCDAA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210000</w:t>
            </w:r>
          </w:p>
        </w:tc>
      </w:tr>
      <w:tr w:rsidR="009F3F69" w:rsidRPr="009F3F69" w14:paraId="3466EF7F" w14:textId="77777777" w:rsidTr="009F3F69">
        <w:tc>
          <w:tcPr>
            <w:tcW w:w="709" w:type="dxa"/>
          </w:tcPr>
          <w:p w14:paraId="091AE0A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6 </w:t>
            </w:r>
          </w:p>
        </w:tc>
        <w:tc>
          <w:tcPr>
            <w:tcW w:w="1559" w:type="dxa"/>
          </w:tcPr>
          <w:p w14:paraId="6728DAE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22786</w:t>
            </w:r>
          </w:p>
          <w:p w14:paraId="2562BC4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4957 II</w:t>
            </w:r>
          </w:p>
          <w:p w14:paraId="57DD493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5855275</w:t>
            </w:r>
          </w:p>
        </w:tc>
        <w:tc>
          <w:tcPr>
            <w:tcW w:w="6871" w:type="dxa"/>
          </w:tcPr>
          <w:p w14:paraId="5F4E3B3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Мишель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"Сбор мёда"</w:t>
            </w:r>
          </w:p>
          <w:p w14:paraId="57417E7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1966 г.</w:t>
            </w:r>
          </w:p>
          <w:p w14:paraId="069DC03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6CE4237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89,5х55; 92х58 (в раме) см.</w:t>
            </w:r>
          </w:p>
        </w:tc>
        <w:tc>
          <w:tcPr>
            <w:tcW w:w="1559" w:type="dxa"/>
          </w:tcPr>
          <w:p w14:paraId="0732A25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394F89F7" w14:textId="77777777" w:rsidTr="009F3F69">
        <w:tc>
          <w:tcPr>
            <w:tcW w:w="709" w:type="dxa"/>
          </w:tcPr>
          <w:p w14:paraId="6BFEB1D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7 </w:t>
            </w:r>
          </w:p>
        </w:tc>
        <w:tc>
          <w:tcPr>
            <w:tcW w:w="1559" w:type="dxa"/>
          </w:tcPr>
          <w:p w14:paraId="24F8F1E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22787</w:t>
            </w:r>
          </w:p>
          <w:p w14:paraId="7D65D7C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4958 II</w:t>
            </w:r>
          </w:p>
          <w:p w14:paraId="4712EBF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5855351</w:t>
            </w:r>
          </w:p>
        </w:tc>
        <w:tc>
          <w:tcPr>
            <w:tcW w:w="6871" w:type="dxa"/>
          </w:tcPr>
          <w:p w14:paraId="3BF34F7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Зигома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"Сбор бананов"</w:t>
            </w:r>
          </w:p>
          <w:p w14:paraId="003BDE2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13C521F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0CB46D8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47х72 (в раме) см.</w:t>
            </w:r>
          </w:p>
        </w:tc>
        <w:tc>
          <w:tcPr>
            <w:tcW w:w="1559" w:type="dxa"/>
          </w:tcPr>
          <w:p w14:paraId="00DB8F4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F3F69" w:rsidRPr="009F3F69" w14:paraId="339BD63B" w14:textId="77777777" w:rsidTr="009F3F69">
        <w:tc>
          <w:tcPr>
            <w:tcW w:w="709" w:type="dxa"/>
          </w:tcPr>
          <w:p w14:paraId="3B6C8A6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8 </w:t>
            </w:r>
          </w:p>
        </w:tc>
        <w:tc>
          <w:tcPr>
            <w:tcW w:w="1559" w:type="dxa"/>
          </w:tcPr>
          <w:p w14:paraId="4E05B76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22788</w:t>
            </w:r>
          </w:p>
          <w:p w14:paraId="4C5ACB0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4959 II</w:t>
            </w:r>
          </w:p>
          <w:p w14:paraId="522BC41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5855303</w:t>
            </w:r>
          </w:p>
        </w:tc>
        <w:tc>
          <w:tcPr>
            <w:tcW w:w="6871" w:type="dxa"/>
          </w:tcPr>
          <w:p w14:paraId="740EFD3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Зигома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"Рынок"</w:t>
            </w:r>
          </w:p>
          <w:p w14:paraId="7E1657F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3A3A79B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705C8EF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97х65см; 99х69 (в раме) см.</w:t>
            </w:r>
          </w:p>
        </w:tc>
        <w:tc>
          <w:tcPr>
            <w:tcW w:w="1559" w:type="dxa"/>
          </w:tcPr>
          <w:p w14:paraId="29E47A2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9F3F69" w:rsidRPr="009F3F69" w14:paraId="0A087EF9" w14:textId="77777777" w:rsidTr="009F3F69">
        <w:tc>
          <w:tcPr>
            <w:tcW w:w="709" w:type="dxa"/>
          </w:tcPr>
          <w:p w14:paraId="7C766E3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9 </w:t>
            </w:r>
          </w:p>
        </w:tc>
        <w:tc>
          <w:tcPr>
            <w:tcW w:w="1559" w:type="dxa"/>
          </w:tcPr>
          <w:p w14:paraId="666F63E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22789</w:t>
            </w:r>
          </w:p>
          <w:p w14:paraId="5A58CE5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4960 II</w:t>
            </w:r>
          </w:p>
          <w:p w14:paraId="1BF1B52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5855329</w:t>
            </w:r>
          </w:p>
        </w:tc>
        <w:tc>
          <w:tcPr>
            <w:tcW w:w="6871" w:type="dxa"/>
          </w:tcPr>
          <w:p w14:paraId="22BE89A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Ондонго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"Женщины"</w:t>
            </w:r>
          </w:p>
          <w:p w14:paraId="02B4B82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6A0843E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5A22733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52х72 (в раме) см.</w:t>
            </w:r>
          </w:p>
        </w:tc>
        <w:tc>
          <w:tcPr>
            <w:tcW w:w="1559" w:type="dxa"/>
          </w:tcPr>
          <w:p w14:paraId="76AB554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110000</w:t>
            </w:r>
          </w:p>
        </w:tc>
      </w:tr>
      <w:tr w:rsidR="009F3F69" w:rsidRPr="009F3F69" w14:paraId="4EFD0642" w14:textId="77777777" w:rsidTr="009F3F69">
        <w:tc>
          <w:tcPr>
            <w:tcW w:w="709" w:type="dxa"/>
          </w:tcPr>
          <w:p w14:paraId="02FBD62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10 </w:t>
            </w:r>
          </w:p>
        </w:tc>
        <w:tc>
          <w:tcPr>
            <w:tcW w:w="1559" w:type="dxa"/>
          </w:tcPr>
          <w:p w14:paraId="1253326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22791</w:t>
            </w:r>
          </w:p>
          <w:p w14:paraId="1CC1F8B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4962 II</w:t>
            </w:r>
          </w:p>
          <w:p w14:paraId="586F0D5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5855353</w:t>
            </w:r>
          </w:p>
        </w:tc>
        <w:tc>
          <w:tcPr>
            <w:tcW w:w="6871" w:type="dxa"/>
          </w:tcPr>
          <w:p w14:paraId="375EED4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"Рынок"</w:t>
            </w:r>
          </w:p>
          <w:p w14:paraId="4FC1017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3A61780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4845DFC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58х94 (в раме) см.</w:t>
            </w:r>
          </w:p>
        </w:tc>
        <w:tc>
          <w:tcPr>
            <w:tcW w:w="1559" w:type="dxa"/>
          </w:tcPr>
          <w:p w14:paraId="3BA5F90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180000</w:t>
            </w:r>
          </w:p>
        </w:tc>
      </w:tr>
      <w:tr w:rsidR="009F3F69" w:rsidRPr="009F3F69" w14:paraId="188C3DC3" w14:textId="77777777" w:rsidTr="009F3F69">
        <w:tc>
          <w:tcPr>
            <w:tcW w:w="709" w:type="dxa"/>
          </w:tcPr>
          <w:p w14:paraId="5BE5EA8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11 </w:t>
            </w:r>
          </w:p>
        </w:tc>
        <w:tc>
          <w:tcPr>
            <w:tcW w:w="1559" w:type="dxa"/>
          </w:tcPr>
          <w:p w14:paraId="1E63A4C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22792</w:t>
            </w:r>
          </w:p>
          <w:p w14:paraId="6FB5F8D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4963 II</w:t>
            </w:r>
          </w:p>
          <w:p w14:paraId="3317CB3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5855352</w:t>
            </w:r>
          </w:p>
        </w:tc>
        <w:tc>
          <w:tcPr>
            <w:tcW w:w="6871" w:type="dxa"/>
          </w:tcPr>
          <w:p w14:paraId="32DC9E2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Ондонго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"Группа людей"</w:t>
            </w:r>
          </w:p>
          <w:p w14:paraId="54AB2FF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465B86E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4053D91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56х72 (в раме) см.</w:t>
            </w:r>
          </w:p>
        </w:tc>
        <w:tc>
          <w:tcPr>
            <w:tcW w:w="1559" w:type="dxa"/>
          </w:tcPr>
          <w:p w14:paraId="6BBAFFA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26F36F5E" w14:textId="77777777" w:rsidTr="009F3F69">
        <w:tc>
          <w:tcPr>
            <w:tcW w:w="709" w:type="dxa"/>
          </w:tcPr>
          <w:p w14:paraId="572A21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12 </w:t>
            </w:r>
          </w:p>
        </w:tc>
        <w:tc>
          <w:tcPr>
            <w:tcW w:w="1559" w:type="dxa"/>
          </w:tcPr>
          <w:p w14:paraId="0663806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22793</w:t>
            </w:r>
          </w:p>
          <w:p w14:paraId="3240941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4964 II</w:t>
            </w:r>
          </w:p>
          <w:p w14:paraId="727E903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5855281</w:t>
            </w:r>
          </w:p>
        </w:tc>
        <w:tc>
          <w:tcPr>
            <w:tcW w:w="6871" w:type="dxa"/>
          </w:tcPr>
          <w:p w14:paraId="7C70A2D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"Четыре птицы"</w:t>
            </w:r>
          </w:p>
          <w:p w14:paraId="0823155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44F6E70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гуашь</w:t>
            </w:r>
          </w:p>
          <w:p w14:paraId="4F0AB0E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49х76 (в раме) см.</w:t>
            </w:r>
          </w:p>
        </w:tc>
        <w:tc>
          <w:tcPr>
            <w:tcW w:w="1559" w:type="dxa"/>
          </w:tcPr>
          <w:p w14:paraId="68310C7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9F3F69" w:rsidRPr="009F3F69" w14:paraId="20453CE1" w14:textId="77777777" w:rsidTr="009F3F69">
        <w:tc>
          <w:tcPr>
            <w:tcW w:w="709" w:type="dxa"/>
          </w:tcPr>
          <w:p w14:paraId="64043B6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13 </w:t>
            </w:r>
          </w:p>
        </w:tc>
        <w:tc>
          <w:tcPr>
            <w:tcW w:w="1559" w:type="dxa"/>
          </w:tcPr>
          <w:p w14:paraId="116862A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22794</w:t>
            </w:r>
          </w:p>
          <w:p w14:paraId="6C9D278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4965 II</w:t>
            </w:r>
          </w:p>
          <w:p w14:paraId="64038E0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5855337</w:t>
            </w:r>
          </w:p>
        </w:tc>
        <w:tc>
          <w:tcPr>
            <w:tcW w:w="6871" w:type="dxa"/>
          </w:tcPr>
          <w:p w14:paraId="776DD20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"Птицы"</w:t>
            </w:r>
          </w:p>
          <w:p w14:paraId="4B203F8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2F32BD6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489895D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41х66 (в раме) см.</w:t>
            </w:r>
          </w:p>
        </w:tc>
        <w:tc>
          <w:tcPr>
            <w:tcW w:w="1559" w:type="dxa"/>
          </w:tcPr>
          <w:p w14:paraId="20BA5F1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140000</w:t>
            </w:r>
          </w:p>
        </w:tc>
      </w:tr>
      <w:tr w:rsidR="009F3F69" w:rsidRPr="009F3F69" w14:paraId="0AF5D341" w14:textId="77777777" w:rsidTr="009F3F69">
        <w:tc>
          <w:tcPr>
            <w:tcW w:w="709" w:type="dxa"/>
          </w:tcPr>
          <w:p w14:paraId="1B3D569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14 </w:t>
            </w:r>
          </w:p>
        </w:tc>
        <w:tc>
          <w:tcPr>
            <w:tcW w:w="1559" w:type="dxa"/>
          </w:tcPr>
          <w:p w14:paraId="1B30747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22795</w:t>
            </w:r>
          </w:p>
          <w:p w14:paraId="2CF0D23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4966 II</w:t>
            </w:r>
          </w:p>
          <w:p w14:paraId="2DBE8CA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5855316</w:t>
            </w:r>
          </w:p>
        </w:tc>
        <w:tc>
          <w:tcPr>
            <w:tcW w:w="6871" w:type="dxa"/>
          </w:tcPr>
          <w:p w14:paraId="0226033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"Композиция"</w:t>
            </w:r>
          </w:p>
          <w:p w14:paraId="0755F8B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1960-е гг.</w:t>
            </w:r>
          </w:p>
          <w:p w14:paraId="08339D5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3F27CBB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85,5х75,5 см.</w:t>
            </w:r>
          </w:p>
        </w:tc>
        <w:tc>
          <w:tcPr>
            <w:tcW w:w="1559" w:type="dxa"/>
          </w:tcPr>
          <w:p w14:paraId="74BE1F9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200000</w:t>
            </w:r>
          </w:p>
        </w:tc>
      </w:tr>
      <w:tr w:rsidR="009F3F69" w:rsidRPr="009F3F69" w14:paraId="4104A560" w14:textId="77777777" w:rsidTr="009F3F69">
        <w:tc>
          <w:tcPr>
            <w:tcW w:w="709" w:type="dxa"/>
          </w:tcPr>
          <w:p w14:paraId="13B623B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15 </w:t>
            </w:r>
          </w:p>
        </w:tc>
        <w:tc>
          <w:tcPr>
            <w:tcW w:w="1559" w:type="dxa"/>
          </w:tcPr>
          <w:p w14:paraId="4D8487F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22796</w:t>
            </w:r>
          </w:p>
          <w:p w14:paraId="70618EF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4967 II</w:t>
            </w:r>
          </w:p>
          <w:p w14:paraId="69B73B7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5855285</w:t>
            </w:r>
          </w:p>
        </w:tc>
        <w:tc>
          <w:tcPr>
            <w:tcW w:w="6871" w:type="dxa"/>
          </w:tcPr>
          <w:p w14:paraId="3571A0B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Мишель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"Натюрморт"</w:t>
            </w:r>
          </w:p>
          <w:p w14:paraId="633088A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1967 г.</w:t>
            </w:r>
          </w:p>
          <w:p w14:paraId="57F7D45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Фанера, масло</w:t>
            </w:r>
          </w:p>
          <w:p w14:paraId="5999439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55х40 (в раме) см.</w:t>
            </w:r>
          </w:p>
        </w:tc>
        <w:tc>
          <w:tcPr>
            <w:tcW w:w="1559" w:type="dxa"/>
          </w:tcPr>
          <w:p w14:paraId="67C24CE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2804A222" w14:textId="77777777" w:rsidTr="009F3F69">
        <w:tc>
          <w:tcPr>
            <w:tcW w:w="709" w:type="dxa"/>
          </w:tcPr>
          <w:p w14:paraId="6A493CC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16 </w:t>
            </w:r>
          </w:p>
        </w:tc>
        <w:tc>
          <w:tcPr>
            <w:tcW w:w="1559" w:type="dxa"/>
          </w:tcPr>
          <w:p w14:paraId="16AD5D2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25084</w:t>
            </w:r>
          </w:p>
          <w:p w14:paraId="13DBB09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5320 II</w:t>
            </w:r>
          </w:p>
          <w:p w14:paraId="6E1210E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5855550</w:t>
            </w:r>
          </w:p>
        </w:tc>
        <w:tc>
          <w:tcPr>
            <w:tcW w:w="6871" w:type="dxa"/>
          </w:tcPr>
          <w:p w14:paraId="46205B4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Нгавука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Д.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"Отправление на рынок"</w:t>
            </w:r>
          </w:p>
          <w:p w14:paraId="625A339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397B0E2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темпера, техника смешанная</w:t>
            </w:r>
          </w:p>
          <w:p w14:paraId="40DB2BF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75х52,5 (в раме) см.</w:t>
            </w:r>
          </w:p>
        </w:tc>
        <w:tc>
          <w:tcPr>
            <w:tcW w:w="1559" w:type="dxa"/>
          </w:tcPr>
          <w:p w14:paraId="333259E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95000</w:t>
            </w:r>
          </w:p>
        </w:tc>
      </w:tr>
      <w:tr w:rsidR="009F3F69" w:rsidRPr="009F3F69" w14:paraId="2FE8D558" w14:textId="77777777" w:rsidTr="009F3F69">
        <w:tc>
          <w:tcPr>
            <w:tcW w:w="709" w:type="dxa"/>
          </w:tcPr>
          <w:p w14:paraId="54CCAC9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17 </w:t>
            </w:r>
          </w:p>
        </w:tc>
        <w:tc>
          <w:tcPr>
            <w:tcW w:w="1559" w:type="dxa"/>
          </w:tcPr>
          <w:p w14:paraId="4B053C0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25085</w:t>
            </w:r>
          </w:p>
          <w:p w14:paraId="22DD7E7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5321 II</w:t>
            </w:r>
          </w:p>
          <w:p w14:paraId="264A4AF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5855505</w:t>
            </w:r>
          </w:p>
        </w:tc>
        <w:tc>
          <w:tcPr>
            <w:tcW w:w="6871" w:type="dxa"/>
          </w:tcPr>
          <w:p w14:paraId="0B2BB3F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Альфонс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"Мост из лиан"</w:t>
            </w:r>
          </w:p>
          <w:p w14:paraId="26A4AFD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Начало 1970-х гг.</w:t>
            </w:r>
          </w:p>
          <w:p w14:paraId="16FB07D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3768FEE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52х69 (в раме) см.</w:t>
            </w:r>
          </w:p>
        </w:tc>
        <w:tc>
          <w:tcPr>
            <w:tcW w:w="1559" w:type="dxa"/>
          </w:tcPr>
          <w:p w14:paraId="5206B88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242E0CA7" w14:textId="77777777" w:rsidTr="009F3F69">
        <w:tc>
          <w:tcPr>
            <w:tcW w:w="709" w:type="dxa"/>
          </w:tcPr>
          <w:p w14:paraId="124D5D8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18 </w:t>
            </w:r>
          </w:p>
        </w:tc>
        <w:tc>
          <w:tcPr>
            <w:tcW w:w="1559" w:type="dxa"/>
          </w:tcPr>
          <w:p w14:paraId="3D0A8FC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25086</w:t>
            </w:r>
          </w:p>
          <w:p w14:paraId="593A05C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5322 II</w:t>
            </w:r>
          </w:p>
          <w:p w14:paraId="21FB95C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5855531</w:t>
            </w:r>
          </w:p>
        </w:tc>
        <w:tc>
          <w:tcPr>
            <w:tcW w:w="6871" w:type="dxa"/>
          </w:tcPr>
          <w:p w14:paraId="4BACE26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Нтота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Д.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"Возвращение с рынка"</w:t>
            </w:r>
          </w:p>
          <w:p w14:paraId="4275983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1974 г.</w:t>
            </w:r>
          </w:p>
          <w:p w14:paraId="345CCB1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66E941F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68х50 (в раме) см.</w:t>
            </w:r>
          </w:p>
        </w:tc>
        <w:tc>
          <w:tcPr>
            <w:tcW w:w="1559" w:type="dxa"/>
          </w:tcPr>
          <w:p w14:paraId="1D95B66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0FE226A4" w14:textId="77777777" w:rsidTr="009F3F69">
        <w:tc>
          <w:tcPr>
            <w:tcW w:w="709" w:type="dxa"/>
          </w:tcPr>
          <w:p w14:paraId="15A8371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19 </w:t>
            </w:r>
          </w:p>
        </w:tc>
        <w:tc>
          <w:tcPr>
            <w:tcW w:w="1559" w:type="dxa"/>
          </w:tcPr>
          <w:p w14:paraId="7157223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25087</w:t>
            </w:r>
          </w:p>
          <w:p w14:paraId="36C840D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5323 II</w:t>
            </w:r>
          </w:p>
          <w:p w14:paraId="3B6B6B9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5855546</w:t>
            </w:r>
          </w:p>
        </w:tc>
        <w:tc>
          <w:tcPr>
            <w:tcW w:w="6871" w:type="dxa"/>
          </w:tcPr>
          <w:p w14:paraId="230C502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Мишель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"Воины"</w:t>
            </w:r>
          </w:p>
          <w:p w14:paraId="2A6B09F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676AD60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темпера, техника смешанная</w:t>
            </w:r>
          </w:p>
          <w:p w14:paraId="08A176F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83х51 (в раме) см.</w:t>
            </w:r>
          </w:p>
        </w:tc>
        <w:tc>
          <w:tcPr>
            <w:tcW w:w="1559" w:type="dxa"/>
          </w:tcPr>
          <w:p w14:paraId="355E23A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120000</w:t>
            </w:r>
          </w:p>
        </w:tc>
      </w:tr>
      <w:tr w:rsidR="009F3F69" w:rsidRPr="009F3F69" w14:paraId="6F0E72F0" w14:textId="77777777" w:rsidTr="009F3F69">
        <w:tc>
          <w:tcPr>
            <w:tcW w:w="709" w:type="dxa"/>
          </w:tcPr>
          <w:p w14:paraId="71F11F3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20 </w:t>
            </w:r>
          </w:p>
        </w:tc>
        <w:tc>
          <w:tcPr>
            <w:tcW w:w="1559" w:type="dxa"/>
          </w:tcPr>
          <w:p w14:paraId="4A487A2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25088</w:t>
            </w:r>
          </w:p>
          <w:p w14:paraId="5983AC2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5324 II</w:t>
            </w:r>
          </w:p>
          <w:p w14:paraId="2B6FF03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5855552</w:t>
            </w:r>
          </w:p>
        </w:tc>
        <w:tc>
          <w:tcPr>
            <w:tcW w:w="6871" w:type="dxa"/>
          </w:tcPr>
          <w:p w14:paraId="005E5F1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Ондонго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"Танец"</w:t>
            </w:r>
          </w:p>
          <w:p w14:paraId="3F72E6A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36073A5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4E56AB4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65х99 (в раме) см.</w:t>
            </w:r>
          </w:p>
        </w:tc>
        <w:tc>
          <w:tcPr>
            <w:tcW w:w="1559" w:type="dxa"/>
          </w:tcPr>
          <w:p w14:paraId="6DF64E3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416A38B6" w14:textId="77777777" w:rsidTr="009F3F69">
        <w:tc>
          <w:tcPr>
            <w:tcW w:w="709" w:type="dxa"/>
          </w:tcPr>
          <w:p w14:paraId="185C5B5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21 </w:t>
            </w:r>
          </w:p>
        </w:tc>
        <w:tc>
          <w:tcPr>
            <w:tcW w:w="1559" w:type="dxa"/>
          </w:tcPr>
          <w:p w14:paraId="2A2835A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25089</w:t>
            </w:r>
          </w:p>
          <w:p w14:paraId="639E16F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5325 II</w:t>
            </w:r>
          </w:p>
          <w:p w14:paraId="42E4B5E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5855511</w:t>
            </w:r>
          </w:p>
        </w:tc>
        <w:tc>
          <w:tcPr>
            <w:tcW w:w="6871" w:type="dxa"/>
          </w:tcPr>
          <w:p w14:paraId="5B2388D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Альфонс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"Деревня на озере"</w:t>
            </w:r>
          </w:p>
          <w:p w14:paraId="7D4611E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Начало 1970-х гг.</w:t>
            </w:r>
          </w:p>
          <w:p w14:paraId="0429845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47C5D04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54х69,5 (в раме) см.</w:t>
            </w:r>
          </w:p>
        </w:tc>
        <w:tc>
          <w:tcPr>
            <w:tcW w:w="1559" w:type="dxa"/>
          </w:tcPr>
          <w:p w14:paraId="0AD4C84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30E5A2EA" w14:textId="77777777" w:rsidTr="009F3F69">
        <w:tc>
          <w:tcPr>
            <w:tcW w:w="709" w:type="dxa"/>
          </w:tcPr>
          <w:p w14:paraId="230E78D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22 </w:t>
            </w:r>
          </w:p>
        </w:tc>
        <w:tc>
          <w:tcPr>
            <w:tcW w:w="1559" w:type="dxa"/>
          </w:tcPr>
          <w:p w14:paraId="7D3F421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25090</w:t>
            </w:r>
          </w:p>
          <w:p w14:paraId="7ED893E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5326 II</w:t>
            </w:r>
          </w:p>
          <w:p w14:paraId="55AFBDE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5855476</w:t>
            </w:r>
          </w:p>
        </w:tc>
        <w:tc>
          <w:tcPr>
            <w:tcW w:w="6871" w:type="dxa"/>
          </w:tcPr>
          <w:p w14:paraId="5214C91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Пасси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Опу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Альфонс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"Танец"</w:t>
            </w:r>
          </w:p>
          <w:p w14:paraId="02735B7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Начало 1970-х гг.</w:t>
            </w:r>
          </w:p>
          <w:p w14:paraId="1E888B1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774DE22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50,5х45,5 (в раме) см.</w:t>
            </w:r>
          </w:p>
        </w:tc>
        <w:tc>
          <w:tcPr>
            <w:tcW w:w="1559" w:type="dxa"/>
          </w:tcPr>
          <w:p w14:paraId="01E9E45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80000</w:t>
            </w:r>
          </w:p>
        </w:tc>
      </w:tr>
      <w:tr w:rsidR="009F3F69" w:rsidRPr="009F3F69" w14:paraId="518D4B82" w14:textId="77777777" w:rsidTr="009F3F69">
        <w:tc>
          <w:tcPr>
            <w:tcW w:w="709" w:type="dxa"/>
          </w:tcPr>
          <w:p w14:paraId="74A7B08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23 </w:t>
            </w:r>
          </w:p>
        </w:tc>
        <w:tc>
          <w:tcPr>
            <w:tcW w:w="1559" w:type="dxa"/>
          </w:tcPr>
          <w:p w14:paraId="602C319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25091</w:t>
            </w:r>
          </w:p>
          <w:p w14:paraId="1A76C6A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5327 II</w:t>
            </w:r>
          </w:p>
          <w:p w14:paraId="59B0680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5855544</w:t>
            </w:r>
          </w:p>
        </w:tc>
        <w:tc>
          <w:tcPr>
            <w:tcW w:w="6871" w:type="dxa"/>
          </w:tcPr>
          <w:p w14:paraId="5F93F9E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"Сад"</w:t>
            </w:r>
          </w:p>
          <w:p w14:paraId="4AE734E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22E5C39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638DFF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60х96 (в раме) см.</w:t>
            </w:r>
          </w:p>
        </w:tc>
        <w:tc>
          <w:tcPr>
            <w:tcW w:w="1559" w:type="dxa"/>
          </w:tcPr>
          <w:p w14:paraId="599F1EA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9F3F69" w:rsidRPr="009F3F69" w14:paraId="08BA81D4" w14:textId="77777777" w:rsidTr="009F3F69">
        <w:tc>
          <w:tcPr>
            <w:tcW w:w="709" w:type="dxa"/>
          </w:tcPr>
          <w:p w14:paraId="34969BE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24 </w:t>
            </w:r>
          </w:p>
        </w:tc>
        <w:tc>
          <w:tcPr>
            <w:tcW w:w="1559" w:type="dxa"/>
          </w:tcPr>
          <w:p w14:paraId="10E8F44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25092</w:t>
            </w:r>
          </w:p>
          <w:p w14:paraId="53EFC9B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5328 II</w:t>
            </w:r>
          </w:p>
          <w:p w14:paraId="311B4D3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5855506</w:t>
            </w:r>
          </w:p>
        </w:tc>
        <w:tc>
          <w:tcPr>
            <w:tcW w:w="6871" w:type="dxa"/>
          </w:tcPr>
          <w:p w14:paraId="7F6E5D5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Жан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"Возвращение с рынка"</w:t>
            </w:r>
          </w:p>
          <w:p w14:paraId="47FEF5E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Первая половина 1970-х гг.</w:t>
            </w:r>
          </w:p>
          <w:p w14:paraId="1B2D1E3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2CEC5E9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82х55,5 (в раме) см.</w:t>
            </w:r>
          </w:p>
        </w:tc>
        <w:tc>
          <w:tcPr>
            <w:tcW w:w="1559" w:type="dxa"/>
          </w:tcPr>
          <w:p w14:paraId="02F5E5C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0E6B8077" w14:textId="77777777" w:rsidTr="009F3F69">
        <w:tc>
          <w:tcPr>
            <w:tcW w:w="709" w:type="dxa"/>
          </w:tcPr>
          <w:p w14:paraId="7613610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25 </w:t>
            </w:r>
          </w:p>
        </w:tc>
        <w:tc>
          <w:tcPr>
            <w:tcW w:w="1559" w:type="dxa"/>
          </w:tcPr>
          <w:p w14:paraId="607E408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25093</w:t>
            </w:r>
          </w:p>
          <w:p w14:paraId="667E65F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5329 II</w:t>
            </w:r>
          </w:p>
          <w:p w14:paraId="1A1A964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5855517</w:t>
            </w:r>
          </w:p>
        </w:tc>
        <w:tc>
          <w:tcPr>
            <w:tcW w:w="6871" w:type="dxa"/>
          </w:tcPr>
          <w:p w14:paraId="09045B6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Мишель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"Ритуальный танец"</w:t>
            </w:r>
          </w:p>
          <w:p w14:paraId="0732E24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461E595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темпера, живопись</w:t>
            </w:r>
          </w:p>
          <w:p w14:paraId="155618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46х91 см.</w:t>
            </w:r>
          </w:p>
        </w:tc>
        <w:tc>
          <w:tcPr>
            <w:tcW w:w="1559" w:type="dxa"/>
          </w:tcPr>
          <w:p w14:paraId="2306158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120000</w:t>
            </w:r>
          </w:p>
        </w:tc>
      </w:tr>
      <w:tr w:rsidR="009F3F69" w:rsidRPr="009F3F69" w14:paraId="3C50F56B" w14:textId="77777777" w:rsidTr="009F3F69">
        <w:tc>
          <w:tcPr>
            <w:tcW w:w="709" w:type="dxa"/>
          </w:tcPr>
          <w:p w14:paraId="4D2C136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26 </w:t>
            </w:r>
          </w:p>
        </w:tc>
        <w:tc>
          <w:tcPr>
            <w:tcW w:w="1559" w:type="dxa"/>
          </w:tcPr>
          <w:p w14:paraId="2EF1E6E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25094</w:t>
            </w:r>
          </w:p>
          <w:p w14:paraId="11352A5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5330 II</w:t>
            </w:r>
          </w:p>
          <w:p w14:paraId="3FA69C2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5855460</w:t>
            </w:r>
          </w:p>
        </w:tc>
        <w:tc>
          <w:tcPr>
            <w:tcW w:w="6871" w:type="dxa"/>
          </w:tcPr>
          <w:p w14:paraId="75C08B3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Нгазанья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"Композиция"</w:t>
            </w:r>
          </w:p>
          <w:p w14:paraId="76AA503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7ED3481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 синтетические, живопись</w:t>
            </w:r>
          </w:p>
          <w:p w14:paraId="0A81373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75х71 (в раме) см.</w:t>
            </w:r>
          </w:p>
        </w:tc>
        <w:tc>
          <w:tcPr>
            <w:tcW w:w="1559" w:type="dxa"/>
          </w:tcPr>
          <w:p w14:paraId="1A2F9D2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2FC3AFC4" w14:textId="77777777" w:rsidTr="009F3F69">
        <w:tc>
          <w:tcPr>
            <w:tcW w:w="709" w:type="dxa"/>
          </w:tcPr>
          <w:p w14:paraId="08E3CB5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27 </w:t>
            </w:r>
          </w:p>
        </w:tc>
        <w:tc>
          <w:tcPr>
            <w:tcW w:w="1559" w:type="dxa"/>
          </w:tcPr>
          <w:p w14:paraId="25FD58D2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25095</w:t>
            </w:r>
          </w:p>
          <w:p w14:paraId="0345465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5331 II</w:t>
            </w:r>
          </w:p>
          <w:p w14:paraId="13A70C4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5855527</w:t>
            </w:r>
          </w:p>
        </w:tc>
        <w:tc>
          <w:tcPr>
            <w:tcW w:w="6871" w:type="dxa"/>
          </w:tcPr>
          <w:p w14:paraId="0A8E055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Зигома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"Возвращение с поля"</w:t>
            </w:r>
          </w:p>
          <w:p w14:paraId="057092E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4AC0AB1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5C7179C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59х96 (в раме) см.</w:t>
            </w:r>
          </w:p>
        </w:tc>
        <w:tc>
          <w:tcPr>
            <w:tcW w:w="1559" w:type="dxa"/>
          </w:tcPr>
          <w:p w14:paraId="0858FBD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170000</w:t>
            </w:r>
          </w:p>
        </w:tc>
      </w:tr>
      <w:tr w:rsidR="009F3F69" w:rsidRPr="009F3F69" w14:paraId="1C4F0B88" w14:textId="77777777" w:rsidTr="009F3F69">
        <w:tc>
          <w:tcPr>
            <w:tcW w:w="709" w:type="dxa"/>
          </w:tcPr>
          <w:p w14:paraId="013AD1F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28 </w:t>
            </w:r>
          </w:p>
        </w:tc>
        <w:tc>
          <w:tcPr>
            <w:tcW w:w="1559" w:type="dxa"/>
          </w:tcPr>
          <w:p w14:paraId="4895A97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25096</w:t>
            </w:r>
          </w:p>
          <w:p w14:paraId="30928DE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5332 II</w:t>
            </w:r>
          </w:p>
          <w:p w14:paraId="01599B4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5855553</w:t>
            </w:r>
          </w:p>
        </w:tc>
        <w:tc>
          <w:tcPr>
            <w:tcW w:w="6871" w:type="dxa"/>
          </w:tcPr>
          <w:p w14:paraId="65A7930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Жан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"Женщина, идущая на рынок"</w:t>
            </w:r>
          </w:p>
          <w:p w14:paraId="68C0DE1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1971 г.</w:t>
            </w:r>
          </w:p>
          <w:p w14:paraId="4A142C0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02E92FE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63х44 (в раме) см.</w:t>
            </w:r>
          </w:p>
        </w:tc>
        <w:tc>
          <w:tcPr>
            <w:tcW w:w="1559" w:type="dxa"/>
          </w:tcPr>
          <w:p w14:paraId="46DF8F5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6EAACDDD" w14:textId="77777777" w:rsidTr="009F3F69">
        <w:tc>
          <w:tcPr>
            <w:tcW w:w="709" w:type="dxa"/>
          </w:tcPr>
          <w:p w14:paraId="1F7A160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29 </w:t>
            </w:r>
          </w:p>
        </w:tc>
        <w:tc>
          <w:tcPr>
            <w:tcW w:w="1559" w:type="dxa"/>
          </w:tcPr>
          <w:p w14:paraId="29ACF30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25097</w:t>
            </w:r>
          </w:p>
          <w:p w14:paraId="6AF4022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5333 II</w:t>
            </w:r>
          </w:p>
          <w:p w14:paraId="2E0344E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5855512</w:t>
            </w:r>
          </w:p>
        </w:tc>
        <w:tc>
          <w:tcPr>
            <w:tcW w:w="6871" w:type="dxa"/>
          </w:tcPr>
          <w:p w14:paraId="4E76DDF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Энго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"Слон в лесу"</w:t>
            </w:r>
          </w:p>
          <w:p w14:paraId="412EC96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1972 г.</w:t>
            </w:r>
          </w:p>
          <w:p w14:paraId="3AF0C7B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422973E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59х45 (в раме) см.</w:t>
            </w:r>
          </w:p>
        </w:tc>
        <w:tc>
          <w:tcPr>
            <w:tcW w:w="1559" w:type="dxa"/>
          </w:tcPr>
          <w:p w14:paraId="4B50D51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354729B7" w14:textId="77777777" w:rsidTr="009F3F69">
        <w:tc>
          <w:tcPr>
            <w:tcW w:w="709" w:type="dxa"/>
          </w:tcPr>
          <w:p w14:paraId="29A87C3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30 </w:t>
            </w:r>
          </w:p>
        </w:tc>
        <w:tc>
          <w:tcPr>
            <w:tcW w:w="1559" w:type="dxa"/>
          </w:tcPr>
          <w:p w14:paraId="3FB2173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25098</w:t>
            </w:r>
          </w:p>
          <w:p w14:paraId="2E3216B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5334 II</w:t>
            </w:r>
          </w:p>
          <w:p w14:paraId="529D392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5855537</w:t>
            </w:r>
          </w:p>
        </w:tc>
        <w:tc>
          <w:tcPr>
            <w:tcW w:w="6871" w:type="dxa"/>
          </w:tcPr>
          <w:p w14:paraId="74A55CA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Буйла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Ж.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"Три конголезки"</w:t>
            </w:r>
          </w:p>
          <w:p w14:paraId="06DFB52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4F356E3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4FD1EDA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53х43 (в раме) см.</w:t>
            </w:r>
          </w:p>
        </w:tc>
        <w:tc>
          <w:tcPr>
            <w:tcW w:w="1559" w:type="dxa"/>
          </w:tcPr>
          <w:p w14:paraId="4397DA7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70000</w:t>
            </w:r>
          </w:p>
        </w:tc>
      </w:tr>
      <w:tr w:rsidR="009F3F69" w:rsidRPr="009F3F69" w14:paraId="2D9F226D" w14:textId="77777777" w:rsidTr="009F3F69">
        <w:tc>
          <w:tcPr>
            <w:tcW w:w="709" w:type="dxa"/>
          </w:tcPr>
          <w:p w14:paraId="06182BD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31 </w:t>
            </w:r>
          </w:p>
        </w:tc>
        <w:tc>
          <w:tcPr>
            <w:tcW w:w="1559" w:type="dxa"/>
          </w:tcPr>
          <w:p w14:paraId="6856D98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25099</w:t>
            </w:r>
          </w:p>
          <w:p w14:paraId="66E4FF7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5335 II</w:t>
            </w:r>
          </w:p>
          <w:p w14:paraId="7A2A559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5855525</w:t>
            </w:r>
          </w:p>
        </w:tc>
        <w:tc>
          <w:tcPr>
            <w:tcW w:w="6871" w:type="dxa"/>
          </w:tcPr>
          <w:p w14:paraId="45238E3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Бела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"Птицы"</w:t>
            </w:r>
          </w:p>
          <w:p w14:paraId="00141C6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1E92E41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0444976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90х70 (в раме) см.</w:t>
            </w:r>
          </w:p>
        </w:tc>
        <w:tc>
          <w:tcPr>
            <w:tcW w:w="1559" w:type="dxa"/>
          </w:tcPr>
          <w:p w14:paraId="5670299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210000</w:t>
            </w:r>
          </w:p>
        </w:tc>
      </w:tr>
      <w:tr w:rsidR="009F3F69" w:rsidRPr="009F3F69" w14:paraId="36AD4118" w14:textId="77777777" w:rsidTr="009F3F69">
        <w:tc>
          <w:tcPr>
            <w:tcW w:w="709" w:type="dxa"/>
          </w:tcPr>
          <w:p w14:paraId="4CF88AA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32 </w:t>
            </w:r>
          </w:p>
        </w:tc>
        <w:tc>
          <w:tcPr>
            <w:tcW w:w="1559" w:type="dxa"/>
          </w:tcPr>
          <w:p w14:paraId="75EB5D4A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25100</w:t>
            </w:r>
          </w:p>
          <w:p w14:paraId="6166C40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5336 II</w:t>
            </w:r>
          </w:p>
          <w:p w14:paraId="3E7C6E1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5855494</w:t>
            </w:r>
          </w:p>
        </w:tc>
        <w:tc>
          <w:tcPr>
            <w:tcW w:w="6871" w:type="dxa"/>
          </w:tcPr>
          <w:p w14:paraId="4698E8E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Пасси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О.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"Деревня на берегу реки Конго"</w:t>
            </w:r>
          </w:p>
          <w:p w14:paraId="732C0A1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7B8BC6D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3C58A9E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45,5х51 (в раме) см.</w:t>
            </w:r>
          </w:p>
        </w:tc>
        <w:tc>
          <w:tcPr>
            <w:tcW w:w="1559" w:type="dxa"/>
          </w:tcPr>
          <w:p w14:paraId="307A135A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70000</w:t>
            </w:r>
          </w:p>
        </w:tc>
      </w:tr>
      <w:tr w:rsidR="009F3F69" w:rsidRPr="009F3F69" w14:paraId="1C1204C1" w14:textId="77777777" w:rsidTr="009F3F69">
        <w:tc>
          <w:tcPr>
            <w:tcW w:w="709" w:type="dxa"/>
          </w:tcPr>
          <w:p w14:paraId="2FA6FA5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33 </w:t>
            </w:r>
          </w:p>
        </w:tc>
        <w:tc>
          <w:tcPr>
            <w:tcW w:w="1559" w:type="dxa"/>
          </w:tcPr>
          <w:p w14:paraId="33DF373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25101</w:t>
            </w:r>
          </w:p>
          <w:p w14:paraId="1556481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5337 II</w:t>
            </w:r>
          </w:p>
          <w:p w14:paraId="2A18980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5855459</w:t>
            </w:r>
          </w:p>
        </w:tc>
        <w:tc>
          <w:tcPr>
            <w:tcW w:w="6871" w:type="dxa"/>
          </w:tcPr>
          <w:p w14:paraId="0C8C760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Нгазанья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"Рынок"</w:t>
            </w:r>
          </w:p>
          <w:p w14:paraId="039869D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0922518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049D6B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78х91 (в раме) см.</w:t>
            </w:r>
          </w:p>
        </w:tc>
        <w:tc>
          <w:tcPr>
            <w:tcW w:w="1559" w:type="dxa"/>
          </w:tcPr>
          <w:p w14:paraId="26412C9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3CD25235" w14:textId="77777777" w:rsidTr="009F3F69">
        <w:tc>
          <w:tcPr>
            <w:tcW w:w="709" w:type="dxa"/>
          </w:tcPr>
          <w:p w14:paraId="7A4D1B3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34 </w:t>
            </w:r>
          </w:p>
        </w:tc>
        <w:tc>
          <w:tcPr>
            <w:tcW w:w="1559" w:type="dxa"/>
          </w:tcPr>
          <w:p w14:paraId="7B1A8C5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25102</w:t>
            </w:r>
          </w:p>
          <w:p w14:paraId="44869A4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5338 II</w:t>
            </w:r>
          </w:p>
          <w:p w14:paraId="7AD98A4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5855468</w:t>
            </w:r>
          </w:p>
        </w:tc>
        <w:tc>
          <w:tcPr>
            <w:tcW w:w="6871" w:type="dxa"/>
          </w:tcPr>
          <w:p w14:paraId="069BBD7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Маингани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Д.Р.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"Красное дерево"</w:t>
            </w:r>
          </w:p>
          <w:p w14:paraId="1FC10E4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1974 г.</w:t>
            </w:r>
          </w:p>
          <w:p w14:paraId="4C4E41B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713AF31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85х102 (в раме) см.</w:t>
            </w:r>
          </w:p>
        </w:tc>
        <w:tc>
          <w:tcPr>
            <w:tcW w:w="1559" w:type="dxa"/>
          </w:tcPr>
          <w:p w14:paraId="7D8CF11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5D0CF30B" w14:textId="77777777" w:rsidTr="009F3F69">
        <w:tc>
          <w:tcPr>
            <w:tcW w:w="709" w:type="dxa"/>
          </w:tcPr>
          <w:p w14:paraId="6BA8998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35 </w:t>
            </w:r>
          </w:p>
        </w:tc>
        <w:tc>
          <w:tcPr>
            <w:tcW w:w="1559" w:type="dxa"/>
          </w:tcPr>
          <w:p w14:paraId="3E1623C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25103</w:t>
            </w:r>
          </w:p>
          <w:p w14:paraId="7266BC57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5339 II</w:t>
            </w:r>
          </w:p>
          <w:p w14:paraId="6A5440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5855465</w:t>
            </w:r>
          </w:p>
        </w:tc>
        <w:tc>
          <w:tcPr>
            <w:tcW w:w="6871" w:type="dxa"/>
          </w:tcPr>
          <w:p w14:paraId="3D4ABBF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Омбала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"Ритуальный танец"</w:t>
            </w:r>
          </w:p>
          <w:p w14:paraId="771957E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1970 г.</w:t>
            </w:r>
          </w:p>
          <w:p w14:paraId="224E381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техника смешанная</w:t>
            </w:r>
          </w:p>
          <w:p w14:paraId="2DC9EDD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82,5х102 (в раме) см.</w:t>
            </w:r>
          </w:p>
        </w:tc>
        <w:tc>
          <w:tcPr>
            <w:tcW w:w="1559" w:type="dxa"/>
          </w:tcPr>
          <w:p w14:paraId="36B55E9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85000</w:t>
            </w:r>
          </w:p>
        </w:tc>
      </w:tr>
      <w:tr w:rsidR="009F3F69" w:rsidRPr="009F3F69" w14:paraId="786A3C3C" w14:textId="77777777" w:rsidTr="009F3F69">
        <w:tc>
          <w:tcPr>
            <w:tcW w:w="709" w:type="dxa"/>
          </w:tcPr>
          <w:p w14:paraId="54D4C96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36 </w:t>
            </w:r>
          </w:p>
        </w:tc>
        <w:tc>
          <w:tcPr>
            <w:tcW w:w="1559" w:type="dxa"/>
          </w:tcPr>
          <w:p w14:paraId="023E8D0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25104</w:t>
            </w:r>
          </w:p>
          <w:p w14:paraId="34B4B92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5340 II</w:t>
            </w:r>
          </w:p>
          <w:p w14:paraId="1430F4A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5855464</w:t>
            </w:r>
          </w:p>
        </w:tc>
        <w:tc>
          <w:tcPr>
            <w:tcW w:w="6871" w:type="dxa"/>
          </w:tcPr>
          <w:p w14:paraId="35276EF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Жан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"Стирка белья"</w:t>
            </w:r>
          </w:p>
          <w:p w14:paraId="44D88C3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1971 г.</w:t>
            </w:r>
          </w:p>
          <w:p w14:paraId="4288D4D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1659AC9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46х51,5 (в раме) см.</w:t>
            </w:r>
          </w:p>
        </w:tc>
        <w:tc>
          <w:tcPr>
            <w:tcW w:w="1559" w:type="dxa"/>
          </w:tcPr>
          <w:p w14:paraId="093F2C6C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70000</w:t>
            </w:r>
          </w:p>
        </w:tc>
      </w:tr>
      <w:tr w:rsidR="009F3F69" w:rsidRPr="009F3F69" w14:paraId="15C9665E" w14:textId="77777777" w:rsidTr="009F3F69">
        <w:tc>
          <w:tcPr>
            <w:tcW w:w="709" w:type="dxa"/>
          </w:tcPr>
          <w:p w14:paraId="1E95BE7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37 </w:t>
            </w:r>
          </w:p>
        </w:tc>
        <w:tc>
          <w:tcPr>
            <w:tcW w:w="1559" w:type="dxa"/>
          </w:tcPr>
          <w:p w14:paraId="71B887A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25105</w:t>
            </w:r>
          </w:p>
          <w:p w14:paraId="4F39539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5341 II</w:t>
            </w:r>
          </w:p>
          <w:p w14:paraId="6548584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5855489</w:t>
            </w:r>
          </w:p>
        </w:tc>
        <w:tc>
          <w:tcPr>
            <w:tcW w:w="6871" w:type="dxa"/>
          </w:tcPr>
          <w:p w14:paraId="236EFA1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Жан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"Рынок"</w:t>
            </w:r>
          </w:p>
          <w:p w14:paraId="737C8EC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1970 г.</w:t>
            </w:r>
          </w:p>
          <w:p w14:paraId="0C7E6D5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6936796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87х130 (в раме) см.</w:t>
            </w:r>
          </w:p>
        </w:tc>
        <w:tc>
          <w:tcPr>
            <w:tcW w:w="1559" w:type="dxa"/>
          </w:tcPr>
          <w:p w14:paraId="69DC3E7B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90000</w:t>
            </w:r>
          </w:p>
        </w:tc>
      </w:tr>
      <w:tr w:rsidR="009F3F69" w:rsidRPr="009F3F69" w14:paraId="63F0D19D" w14:textId="77777777" w:rsidTr="009F3F69">
        <w:tc>
          <w:tcPr>
            <w:tcW w:w="709" w:type="dxa"/>
          </w:tcPr>
          <w:p w14:paraId="6A68F37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38 </w:t>
            </w:r>
          </w:p>
        </w:tc>
        <w:tc>
          <w:tcPr>
            <w:tcW w:w="1559" w:type="dxa"/>
          </w:tcPr>
          <w:p w14:paraId="575236B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25106</w:t>
            </w:r>
          </w:p>
          <w:p w14:paraId="0808D8D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5342 II</w:t>
            </w:r>
          </w:p>
          <w:p w14:paraId="5672FD2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5855458</w:t>
            </w:r>
          </w:p>
        </w:tc>
        <w:tc>
          <w:tcPr>
            <w:tcW w:w="6871" w:type="dxa"/>
          </w:tcPr>
          <w:p w14:paraId="1466AD9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Энго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"На рынке"</w:t>
            </w:r>
          </w:p>
          <w:p w14:paraId="421E4D5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1F895055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71DB84E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125х99 (в раме) см.</w:t>
            </w:r>
          </w:p>
        </w:tc>
        <w:tc>
          <w:tcPr>
            <w:tcW w:w="1559" w:type="dxa"/>
          </w:tcPr>
          <w:p w14:paraId="0D874CD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250000</w:t>
            </w:r>
          </w:p>
        </w:tc>
      </w:tr>
      <w:tr w:rsidR="009F3F69" w:rsidRPr="009F3F69" w14:paraId="5A23F8D3" w14:textId="77777777" w:rsidTr="009F3F69">
        <w:tc>
          <w:tcPr>
            <w:tcW w:w="709" w:type="dxa"/>
          </w:tcPr>
          <w:p w14:paraId="28A6716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39 </w:t>
            </w:r>
          </w:p>
        </w:tc>
        <w:tc>
          <w:tcPr>
            <w:tcW w:w="1559" w:type="dxa"/>
          </w:tcPr>
          <w:p w14:paraId="1458DEC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25107</w:t>
            </w:r>
          </w:p>
          <w:p w14:paraId="306621E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5343 II</w:t>
            </w:r>
          </w:p>
          <w:p w14:paraId="5930411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5855455</w:t>
            </w:r>
          </w:p>
        </w:tc>
        <w:tc>
          <w:tcPr>
            <w:tcW w:w="6871" w:type="dxa"/>
          </w:tcPr>
          <w:p w14:paraId="2B3DC77A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"Игра света в лесу"</w:t>
            </w:r>
          </w:p>
          <w:p w14:paraId="7C1A6F0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1D226C5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4CA2DE6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96х78 см.</w:t>
            </w:r>
          </w:p>
        </w:tc>
        <w:tc>
          <w:tcPr>
            <w:tcW w:w="1559" w:type="dxa"/>
          </w:tcPr>
          <w:p w14:paraId="1F3B1A5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9F3F69" w:rsidRPr="009F3F69" w14:paraId="0352766D" w14:textId="77777777" w:rsidTr="009F3F69">
        <w:tc>
          <w:tcPr>
            <w:tcW w:w="709" w:type="dxa"/>
          </w:tcPr>
          <w:p w14:paraId="310D9C7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40 </w:t>
            </w:r>
          </w:p>
        </w:tc>
        <w:tc>
          <w:tcPr>
            <w:tcW w:w="1559" w:type="dxa"/>
          </w:tcPr>
          <w:p w14:paraId="7238EEC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25108</w:t>
            </w:r>
          </w:p>
          <w:p w14:paraId="0D2C345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5344 II</w:t>
            </w:r>
          </w:p>
          <w:p w14:paraId="73DF9E9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5855496</w:t>
            </w:r>
          </w:p>
        </w:tc>
        <w:tc>
          <w:tcPr>
            <w:tcW w:w="6871" w:type="dxa"/>
          </w:tcPr>
          <w:p w14:paraId="64D3727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Зигома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"Деревня в лесу"</w:t>
            </w:r>
          </w:p>
          <w:p w14:paraId="1EDB7C9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6546ED7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живопись</w:t>
            </w:r>
          </w:p>
          <w:p w14:paraId="6D10D4C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95х77 см.</w:t>
            </w:r>
          </w:p>
        </w:tc>
        <w:tc>
          <w:tcPr>
            <w:tcW w:w="1559" w:type="dxa"/>
          </w:tcPr>
          <w:p w14:paraId="39C0D63A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150000</w:t>
            </w:r>
          </w:p>
        </w:tc>
      </w:tr>
      <w:tr w:rsidR="009F3F69" w:rsidRPr="009F3F69" w14:paraId="59094CCD" w14:textId="77777777" w:rsidTr="009F3F69">
        <w:tc>
          <w:tcPr>
            <w:tcW w:w="709" w:type="dxa"/>
          </w:tcPr>
          <w:p w14:paraId="0D95E82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41 </w:t>
            </w:r>
          </w:p>
        </w:tc>
        <w:tc>
          <w:tcPr>
            <w:tcW w:w="1559" w:type="dxa"/>
          </w:tcPr>
          <w:p w14:paraId="4AF6D3C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25109</w:t>
            </w:r>
          </w:p>
          <w:p w14:paraId="7A26E343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5345 II</w:t>
            </w:r>
          </w:p>
          <w:p w14:paraId="40E9721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5855536</w:t>
            </w:r>
          </w:p>
        </w:tc>
        <w:tc>
          <w:tcPr>
            <w:tcW w:w="6871" w:type="dxa"/>
          </w:tcPr>
          <w:p w14:paraId="56CB5DE2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Илоки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 "Рыбы"</w:t>
            </w:r>
          </w:p>
          <w:p w14:paraId="52DD8C67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18603B7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живопись</w:t>
            </w:r>
          </w:p>
          <w:p w14:paraId="3ED5005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59х96 (в раме) см.</w:t>
            </w:r>
          </w:p>
        </w:tc>
        <w:tc>
          <w:tcPr>
            <w:tcW w:w="1559" w:type="dxa"/>
          </w:tcPr>
          <w:p w14:paraId="0C7BF75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160000</w:t>
            </w:r>
          </w:p>
        </w:tc>
      </w:tr>
      <w:tr w:rsidR="009F3F69" w:rsidRPr="009F3F69" w14:paraId="265A31F8" w14:textId="77777777" w:rsidTr="009F3F69">
        <w:tc>
          <w:tcPr>
            <w:tcW w:w="709" w:type="dxa"/>
          </w:tcPr>
          <w:p w14:paraId="54D4476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42 </w:t>
            </w:r>
          </w:p>
        </w:tc>
        <w:tc>
          <w:tcPr>
            <w:tcW w:w="1559" w:type="dxa"/>
          </w:tcPr>
          <w:p w14:paraId="6EC4796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25110</w:t>
            </w:r>
          </w:p>
          <w:p w14:paraId="02728B1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5346 II</w:t>
            </w:r>
          </w:p>
          <w:p w14:paraId="7F4D971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5855530</w:t>
            </w:r>
          </w:p>
        </w:tc>
        <w:tc>
          <w:tcPr>
            <w:tcW w:w="6871" w:type="dxa"/>
          </w:tcPr>
          <w:p w14:paraId="5EAA22A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Итуа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Альфонс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"Посёлок на озере"</w:t>
            </w:r>
          </w:p>
          <w:p w14:paraId="3FFF39C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3D5959F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краски, живопись</w:t>
            </w:r>
          </w:p>
          <w:p w14:paraId="27DD598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52х69 (в раме) см.</w:t>
            </w:r>
          </w:p>
        </w:tc>
        <w:tc>
          <w:tcPr>
            <w:tcW w:w="1559" w:type="dxa"/>
          </w:tcPr>
          <w:p w14:paraId="71C0997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70000</w:t>
            </w:r>
          </w:p>
        </w:tc>
      </w:tr>
      <w:tr w:rsidR="009F3F69" w:rsidRPr="009F3F69" w14:paraId="4AC0CE48" w14:textId="77777777" w:rsidTr="009F3F69">
        <w:tc>
          <w:tcPr>
            <w:tcW w:w="709" w:type="dxa"/>
          </w:tcPr>
          <w:p w14:paraId="6D3BADA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43 </w:t>
            </w:r>
          </w:p>
        </w:tc>
        <w:tc>
          <w:tcPr>
            <w:tcW w:w="1559" w:type="dxa"/>
          </w:tcPr>
          <w:p w14:paraId="25814F6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25111</w:t>
            </w:r>
          </w:p>
          <w:p w14:paraId="6CD03919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5347 II</w:t>
            </w:r>
          </w:p>
          <w:p w14:paraId="0B2B58A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5855478</w:t>
            </w:r>
          </w:p>
        </w:tc>
        <w:tc>
          <w:tcPr>
            <w:tcW w:w="6871" w:type="dxa"/>
          </w:tcPr>
          <w:p w14:paraId="18F43611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Нгондо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Мишель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Картина "Маска </w:t>
            </w: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Мбулу-нгулу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</w:t>
            </w:r>
          </w:p>
          <w:p w14:paraId="6BCADD4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Художественная школа. Начало 1970-х гг.</w:t>
            </w:r>
          </w:p>
          <w:p w14:paraId="6097C1F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масло, живопись</w:t>
            </w:r>
          </w:p>
          <w:p w14:paraId="38F9CE9E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62х40 (в раме) см.</w:t>
            </w:r>
          </w:p>
        </w:tc>
        <w:tc>
          <w:tcPr>
            <w:tcW w:w="1559" w:type="dxa"/>
          </w:tcPr>
          <w:p w14:paraId="627856B8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70000</w:t>
            </w:r>
          </w:p>
        </w:tc>
      </w:tr>
      <w:tr w:rsidR="009F3F69" w:rsidRPr="009F3F69" w14:paraId="70579326" w14:textId="77777777" w:rsidTr="009F3F69">
        <w:tc>
          <w:tcPr>
            <w:tcW w:w="709" w:type="dxa"/>
          </w:tcPr>
          <w:p w14:paraId="61B6742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44 </w:t>
            </w:r>
          </w:p>
        </w:tc>
        <w:tc>
          <w:tcPr>
            <w:tcW w:w="1559" w:type="dxa"/>
          </w:tcPr>
          <w:p w14:paraId="2F92C766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46505</w:t>
            </w:r>
          </w:p>
          <w:p w14:paraId="2CF8559E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9085 II</w:t>
            </w:r>
          </w:p>
          <w:p w14:paraId="4DF965C4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8053983</w:t>
            </w:r>
          </w:p>
        </w:tc>
        <w:tc>
          <w:tcPr>
            <w:tcW w:w="6871" w:type="dxa"/>
          </w:tcPr>
          <w:p w14:paraId="73C1E219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Ондонго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А.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«Рынок»</w:t>
            </w:r>
          </w:p>
          <w:p w14:paraId="700BC76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Конго, Браззавиль. Школа </w:t>
            </w:r>
            <w:proofErr w:type="spellStart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пото-пото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 1980 г.</w:t>
            </w:r>
          </w:p>
          <w:p w14:paraId="0EEC961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2547306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84х80; 93х90 (в раме) см.</w:t>
            </w:r>
          </w:p>
        </w:tc>
        <w:tc>
          <w:tcPr>
            <w:tcW w:w="1559" w:type="dxa"/>
          </w:tcPr>
          <w:p w14:paraId="37188170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100000</w:t>
            </w:r>
          </w:p>
        </w:tc>
      </w:tr>
      <w:tr w:rsidR="009F3F69" w:rsidRPr="009F3F69" w14:paraId="7542E1CB" w14:textId="77777777" w:rsidTr="009F3F69">
        <w:tc>
          <w:tcPr>
            <w:tcW w:w="709" w:type="dxa"/>
          </w:tcPr>
          <w:p w14:paraId="6AB502D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45 </w:t>
            </w:r>
          </w:p>
        </w:tc>
        <w:tc>
          <w:tcPr>
            <w:tcW w:w="1559" w:type="dxa"/>
          </w:tcPr>
          <w:p w14:paraId="3D3A59C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46506</w:t>
            </w:r>
          </w:p>
          <w:p w14:paraId="029219A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9086 II</w:t>
            </w:r>
          </w:p>
          <w:p w14:paraId="39EFF68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5859705</w:t>
            </w:r>
          </w:p>
        </w:tc>
        <w:tc>
          <w:tcPr>
            <w:tcW w:w="6871" w:type="dxa"/>
          </w:tcPr>
          <w:p w14:paraId="45D0D25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Вамассо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"Пейзаж"</w:t>
            </w:r>
          </w:p>
          <w:p w14:paraId="772125E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1984 г.</w:t>
            </w:r>
          </w:p>
          <w:p w14:paraId="4DB8A6E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масло</w:t>
            </w:r>
          </w:p>
          <w:p w14:paraId="3FE8A3F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61х90; 67х97 (в раме) см.</w:t>
            </w:r>
          </w:p>
        </w:tc>
        <w:tc>
          <w:tcPr>
            <w:tcW w:w="1559" w:type="dxa"/>
          </w:tcPr>
          <w:p w14:paraId="5AE8359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75000</w:t>
            </w:r>
          </w:p>
        </w:tc>
      </w:tr>
      <w:tr w:rsidR="009F3F69" w:rsidRPr="009F3F69" w14:paraId="6BF833FA" w14:textId="77777777" w:rsidTr="009F3F69">
        <w:tc>
          <w:tcPr>
            <w:tcW w:w="709" w:type="dxa"/>
          </w:tcPr>
          <w:p w14:paraId="21DD108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46 </w:t>
            </w:r>
          </w:p>
        </w:tc>
        <w:tc>
          <w:tcPr>
            <w:tcW w:w="1559" w:type="dxa"/>
          </w:tcPr>
          <w:p w14:paraId="38CFAE2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46512</w:t>
            </w:r>
          </w:p>
          <w:p w14:paraId="125A222F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9092 II</w:t>
            </w:r>
          </w:p>
          <w:p w14:paraId="26DE282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8053978</w:t>
            </w:r>
          </w:p>
        </w:tc>
        <w:tc>
          <w:tcPr>
            <w:tcW w:w="6871" w:type="dxa"/>
          </w:tcPr>
          <w:p w14:paraId="33B68FFF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Вамассо</w:t>
            </w:r>
            <w:proofErr w:type="spellEnd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 xml:space="preserve"> Ф.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Традиционная маска</w:t>
            </w:r>
          </w:p>
          <w:p w14:paraId="7DBEF5D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Конго, Браззавиль. 1983 г.</w:t>
            </w:r>
          </w:p>
          <w:p w14:paraId="21EA0888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техника смешанная</w:t>
            </w:r>
          </w:p>
          <w:p w14:paraId="2A561190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62х49; 67х53 (в раме) см.</w:t>
            </w:r>
          </w:p>
        </w:tc>
        <w:tc>
          <w:tcPr>
            <w:tcW w:w="1559" w:type="dxa"/>
          </w:tcPr>
          <w:p w14:paraId="42EC9814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80000</w:t>
            </w:r>
          </w:p>
        </w:tc>
      </w:tr>
      <w:tr w:rsidR="009F3F69" w:rsidRPr="009F3F69" w14:paraId="64986FF7" w14:textId="77777777" w:rsidTr="009F3F69">
        <w:tc>
          <w:tcPr>
            <w:tcW w:w="709" w:type="dxa"/>
          </w:tcPr>
          <w:p w14:paraId="2BEEE30D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 xml:space="preserve">47 </w:t>
            </w:r>
          </w:p>
        </w:tc>
        <w:tc>
          <w:tcPr>
            <w:tcW w:w="1559" w:type="dxa"/>
          </w:tcPr>
          <w:p w14:paraId="06892C7D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ГМВ КП 52232</w:t>
            </w:r>
          </w:p>
          <w:p w14:paraId="577C64D1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10545 II</w:t>
            </w:r>
          </w:p>
          <w:p w14:paraId="5A34829C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val="en-US" w:eastAsia="ru-RU"/>
              </w:rPr>
              <w:t>№ ГК 50048486</w:t>
            </w:r>
          </w:p>
        </w:tc>
        <w:tc>
          <w:tcPr>
            <w:tcW w:w="6871" w:type="dxa"/>
          </w:tcPr>
          <w:p w14:paraId="2B838EF6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Нгазанья</w:t>
            </w:r>
            <w:proofErr w:type="spellEnd"/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Картина</w:t>
            </w: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. </w:t>
            </w:r>
            <w:r w:rsidRPr="009F3F69"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ru-RU"/>
              </w:rPr>
              <w:t>Праздник в деревне</w:t>
            </w:r>
          </w:p>
          <w:p w14:paraId="7110499B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Республика Конго, Браззавиль. 1981 г.</w:t>
            </w:r>
          </w:p>
          <w:p w14:paraId="18E4C22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Холст, техника смешанная, живопись</w:t>
            </w:r>
          </w:p>
          <w:p w14:paraId="1AF871E3" w14:textId="77777777" w:rsidR="009F3F69" w:rsidRPr="009F3F69" w:rsidRDefault="009F3F69" w:rsidP="009F3F6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54х94 см.</w:t>
            </w:r>
          </w:p>
        </w:tc>
        <w:tc>
          <w:tcPr>
            <w:tcW w:w="1559" w:type="dxa"/>
          </w:tcPr>
          <w:p w14:paraId="4835DBA5" w14:textId="77777777" w:rsidR="009F3F69" w:rsidRPr="009F3F69" w:rsidRDefault="009F3F69" w:rsidP="009F3F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</w:pPr>
            <w:r w:rsidRPr="009F3F69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135000</w:t>
            </w:r>
          </w:p>
        </w:tc>
      </w:tr>
    </w:tbl>
    <w:p w14:paraId="470C49BF" w14:textId="77777777" w:rsidR="009F3F69" w:rsidRPr="009F3F69" w:rsidRDefault="009F3F69" w:rsidP="009F3F69">
      <w:pPr>
        <w:autoSpaceDE w:val="0"/>
        <w:autoSpaceDN w:val="0"/>
        <w:spacing w:before="140"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9F3F69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>Всего: 47 (сорок семь) предметов</w:t>
      </w:r>
    </w:p>
    <w:p w14:paraId="020775F8" w14:textId="2F73EA7D" w:rsidR="00BE6F15" w:rsidRDefault="009F3F69" w:rsidP="009F3F69">
      <w:pPr>
        <w:ind w:left="567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9F3F69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>Общая страховая оценка: 5540000 (пять миллионов пятьсот сорок тысяч) руб</w:t>
      </w:r>
      <w:r w:rsidR="00D95D94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>лей</w:t>
      </w:r>
    </w:p>
    <w:p w14:paraId="333FFA5F" w14:textId="77777777" w:rsidR="009F3F69" w:rsidRDefault="009F3F69" w:rsidP="009F3F69">
      <w:pPr>
        <w:ind w:left="567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3874DB04" w14:textId="77777777" w:rsidR="009F3F69" w:rsidRDefault="009F3F69" w:rsidP="009F3F69">
      <w:pPr>
        <w:ind w:left="567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14:paraId="7602F8E3" w14:textId="77777777" w:rsidR="009F3F69" w:rsidRDefault="009F3F69" w:rsidP="009F3F69">
      <w:pPr>
        <w:ind w:left="567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bookmarkStart w:id="0" w:name="_GoBack"/>
      <w:bookmarkEnd w:id="0"/>
    </w:p>
    <w:sectPr w:rsidR="009F3F69" w:rsidSect="00FF36AA">
      <w:footerReference w:type="default" r:id="rId8"/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48AC4" w14:textId="77777777" w:rsidR="00F53746" w:rsidRDefault="00F53746">
      <w:pPr>
        <w:spacing w:after="0" w:line="240" w:lineRule="auto"/>
      </w:pPr>
      <w:r>
        <w:separator/>
      </w:r>
    </w:p>
  </w:endnote>
  <w:endnote w:type="continuationSeparator" w:id="0">
    <w:p w14:paraId="3429E3F4" w14:textId="77777777" w:rsidR="00F53746" w:rsidRDefault="00F5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825E1" w14:textId="77777777" w:rsidR="00A17CA1" w:rsidRDefault="00A17CA1">
    <w:pPr>
      <w:pStyle w:val="a4"/>
      <w:tabs>
        <w:tab w:val="right" w:pos="9840"/>
      </w:tabs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835EC" w14:textId="77777777" w:rsidR="00F53746" w:rsidRDefault="00F53746">
      <w:pPr>
        <w:spacing w:after="0" w:line="240" w:lineRule="auto"/>
      </w:pPr>
      <w:r>
        <w:separator/>
      </w:r>
    </w:p>
  </w:footnote>
  <w:footnote w:type="continuationSeparator" w:id="0">
    <w:p w14:paraId="38F6720E" w14:textId="77777777" w:rsidR="00F53746" w:rsidRDefault="00F5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0F546B24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 w15:restartNumberingAfterBreak="0">
    <w:nsid w:val="FFFFFFFE"/>
    <w:multiLevelType w:val="singleLevel"/>
    <w:tmpl w:val="C130E912"/>
    <w:lvl w:ilvl="0">
      <w:numFmt w:val="bullet"/>
      <w:lvlText w:val="*"/>
      <w:lvlJc w:val="left"/>
    </w:lvl>
  </w:abstractNum>
  <w:abstractNum w:abstractNumId="2" w15:restartNumberingAfterBreak="0">
    <w:nsid w:val="02C44638"/>
    <w:multiLevelType w:val="hybridMultilevel"/>
    <w:tmpl w:val="1E9252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2EE22B5"/>
    <w:multiLevelType w:val="hybridMultilevel"/>
    <w:tmpl w:val="7C6A60A0"/>
    <w:lvl w:ilvl="0" w:tplc="2F2AB68E">
      <w:start w:val="1"/>
      <w:numFmt w:val="decimal"/>
      <w:lvlText w:val="%1."/>
      <w:lvlJc w:val="left"/>
      <w:pPr>
        <w:ind w:left="720" w:hanging="360"/>
      </w:pPr>
    </w:lvl>
    <w:lvl w:ilvl="1" w:tplc="1A6E46FC">
      <w:start w:val="1"/>
      <w:numFmt w:val="lowerLetter"/>
      <w:lvlText w:val="%2."/>
      <w:lvlJc w:val="left"/>
      <w:pPr>
        <w:ind w:left="1440" w:hanging="360"/>
      </w:pPr>
    </w:lvl>
    <w:lvl w:ilvl="2" w:tplc="8E68950A">
      <w:start w:val="1"/>
      <w:numFmt w:val="lowerRoman"/>
      <w:lvlText w:val="%3."/>
      <w:lvlJc w:val="right"/>
      <w:pPr>
        <w:ind w:left="2160" w:hanging="180"/>
      </w:pPr>
    </w:lvl>
    <w:lvl w:ilvl="3" w:tplc="273A5420">
      <w:start w:val="1"/>
      <w:numFmt w:val="decimal"/>
      <w:lvlText w:val="%4."/>
      <w:lvlJc w:val="left"/>
      <w:pPr>
        <w:ind w:left="2880" w:hanging="360"/>
      </w:pPr>
    </w:lvl>
    <w:lvl w:ilvl="4" w:tplc="E1BC8452">
      <w:start w:val="1"/>
      <w:numFmt w:val="lowerLetter"/>
      <w:lvlText w:val="%5."/>
      <w:lvlJc w:val="left"/>
      <w:pPr>
        <w:ind w:left="3600" w:hanging="360"/>
      </w:pPr>
    </w:lvl>
    <w:lvl w:ilvl="5" w:tplc="C41CD7C8">
      <w:start w:val="1"/>
      <w:numFmt w:val="lowerRoman"/>
      <w:lvlText w:val="%6."/>
      <w:lvlJc w:val="right"/>
      <w:pPr>
        <w:ind w:left="4320" w:hanging="180"/>
      </w:pPr>
    </w:lvl>
    <w:lvl w:ilvl="6" w:tplc="A9FA4518">
      <w:start w:val="1"/>
      <w:numFmt w:val="decimal"/>
      <w:lvlText w:val="%7."/>
      <w:lvlJc w:val="left"/>
      <w:pPr>
        <w:ind w:left="5040" w:hanging="360"/>
      </w:pPr>
    </w:lvl>
    <w:lvl w:ilvl="7" w:tplc="FAF2BDCE">
      <w:start w:val="1"/>
      <w:numFmt w:val="lowerLetter"/>
      <w:lvlText w:val="%8."/>
      <w:lvlJc w:val="left"/>
      <w:pPr>
        <w:ind w:left="5760" w:hanging="360"/>
      </w:pPr>
    </w:lvl>
    <w:lvl w:ilvl="8" w:tplc="F92E0F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561D9"/>
    <w:multiLevelType w:val="multilevel"/>
    <w:tmpl w:val="A462B0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507973"/>
    <w:multiLevelType w:val="multilevel"/>
    <w:tmpl w:val="690C480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B84729C"/>
    <w:multiLevelType w:val="hybridMultilevel"/>
    <w:tmpl w:val="214835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26346"/>
    <w:multiLevelType w:val="multilevel"/>
    <w:tmpl w:val="1876BAFC"/>
    <w:lvl w:ilvl="0">
      <w:start w:val="3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56" w:hanging="1800"/>
      </w:pPr>
      <w:rPr>
        <w:rFonts w:hint="default"/>
      </w:rPr>
    </w:lvl>
  </w:abstractNum>
  <w:abstractNum w:abstractNumId="8" w15:restartNumberingAfterBreak="0">
    <w:nsid w:val="183D1EB8"/>
    <w:multiLevelType w:val="hybridMultilevel"/>
    <w:tmpl w:val="09684C50"/>
    <w:lvl w:ilvl="0" w:tplc="7D5CA186">
      <w:start w:val="1"/>
      <w:numFmt w:val="decimal"/>
      <w:lvlText w:val="%1."/>
      <w:lvlJc w:val="left"/>
      <w:pPr>
        <w:ind w:left="1414" w:hanging="7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1A39BE"/>
    <w:multiLevelType w:val="multilevel"/>
    <w:tmpl w:val="C5A023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CB15CE6"/>
    <w:multiLevelType w:val="multilevel"/>
    <w:tmpl w:val="BF327A76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abstractNum w:abstractNumId="11" w15:restartNumberingAfterBreak="0">
    <w:nsid w:val="1DD95118"/>
    <w:multiLevelType w:val="hybridMultilevel"/>
    <w:tmpl w:val="99B0934C"/>
    <w:lvl w:ilvl="0" w:tplc="970895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0579B"/>
    <w:multiLevelType w:val="multilevel"/>
    <w:tmpl w:val="4C7CABB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highlight w:val="whit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C45FF9"/>
    <w:multiLevelType w:val="hybridMultilevel"/>
    <w:tmpl w:val="1E481F14"/>
    <w:lvl w:ilvl="0" w:tplc="9E522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8A4E8">
      <w:start w:val="1"/>
      <w:numFmt w:val="lowerLetter"/>
      <w:lvlText w:val="%2."/>
      <w:lvlJc w:val="left"/>
      <w:pPr>
        <w:ind w:left="1440" w:hanging="360"/>
      </w:pPr>
    </w:lvl>
    <w:lvl w:ilvl="2" w:tplc="F8C4FA68">
      <w:start w:val="1"/>
      <w:numFmt w:val="lowerRoman"/>
      <w:lvlText w:val="%3."/>
      <w:lvlJc w:val="right"/>
      <w:pPr>
        <w:ind w:left="2160" w:hanging="180"/>
      </w:pPr>
    </w:lvl>
    <w:lvl w:ilvl="3" w:tplc="FDC88980">
      <w:start w:val="1"/>
      <w:numFmt w:val="decimal"/>
      <w:lvlText w:val="%4."/>
      <w:lvlJc w:val="left"/>
      <w:pPr>
        <w:ind w:left="2880" w:hanging="360"/>
      </w:pPr>
    </w:lvl>
    <w:lvl w:ilvl="4" w:tplc="99C0D018">
      <w:start w:val="1"/>
      <w:numFmt w:val="lowerLetter"/>
      <w:lvlText w:val="%5."/>
      <w:lvlJc w:val="left"/>
      <w:pPr>
        <w:ind w:left="3600" w:hanging="360"/>
      </w:pPr>
    </w:lvl>
    <w:lvl w:ilvl="5" w:tplc="D3FC20C4">
      <w:start w:val="1"/>
      <w:numFmt w:val="lowerRoman"/>
      <w:lvlText w:val="%6."/>
      <w:lvlJc w:val="right"/>
      <w:pPr>
        <w:ind w:left="4320" w:hanging="180"/>
      </w:pPr>
    </w:lvl>
    <w:lvl w:ilvl="6" w:tplc="6D3AD70E">
      <w:start w:val="1"/>
      <w:numFmt w:val="decimal"/>
      <w:lvlText w:val="%7."/>
      <w:lvlJc w:val="left"/>
      <w:pPr>
        <w:ind w:left="5040" w:hanging="360"/>
      </w:pPr>
    </w:lvl>
    <w:lvl w:ilvl="7" w:tplc="DC0425AC">
      <w:start w:val="1"/>
      <w:numFmt w:val="lowerLetter"/>
      <w:lvlText w:val="%8."/>
      <w:lvlJc w:val="left"/>
      <w:pPr>
        <w:ind w:left="5760" w:hanging="360"/>
      </w:pPr>
    </w:lvl>
    <w:lvl w:ilvl="8" w:tplc="A524D2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4674"/>
    <w:multiLevelType w:val="hybridMultilevel"/>
    <w:tmpl w:val="279CD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53AD1"/>
    <w:multiLevelType w:val="hybridMultilevel"/>
    <w:tmpl w:val="657E06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D0243D"/>
    <w:multiLevelType w:val="hybridMultilevel"/>
    <w:tmpl w:val="D6F4F2D2"/>
    <w:lvl w:ilvl="0" w:tplc="1554BC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CE16BD0C">
      <w:start w:val="1"/>
      <w:numFmt w:val="lowerLetter"/>
      <w:lvlText w:val="%2."/>
      <w:lvlJc w:val="left"/>
      <w:pPr>
        <w:ind w:left="1789" w:hanging="360"/>
      </w:pPr>
    </w:lvl>
    <w:lvl w:ilvl="2" w:tplc="0360DBFC">
      <w:start w:val="1"/>
      <w:numFmt w:val="lowerRoman"/>
      <w:lvlText w:val="%3."/>
      <w:lvlJc w:val="right"/>
      <w:pPr>
        <w:ind w:left="2509" w:hanging="180"/>
      </w:pPr>
    </w:lvl>
    <w:lvl w:ilvl="3" w:tplc="CB949BBC">
      <w:start w:val="1"/>
      <w:numFmt w:val="decimal"/>
      <w:lvlText w:val="%4."/>
      <w:lvlJc w:val="left"/>
      <w:pPr>
        <w:ind w:left="3229" w:hanging="360"/>
      </w:pPr>
    </w:lvl>
    <w:lvl w:ilvl="4" w:tplc="FEA80920">
      <w:start w:val="1"/>
      <w:numFmt w:val="lowerLetter"/>
      <w:lvlText w:val="%5."/>
      <w:lvlJc w:val="left"/>
      <w:pPr>
        <w:ind w:left="3949" w:hanging="360"/>
      </w:pPr>
    </w:lvl>
    <w:lvl w:ilvl="5" w:tplc="906E33FA">
      <w:start w:val="1"/>
      <w:numFmt w:val="lowerRoman"/>
      <w:lvlText w:val="%6."/>
      <w:lvlJc w:val="right"/>
      <w:pPr>
        <w:ind w:left="4669" w:hanging="180"/>
      </w:pPr>
    </w:lvl>
    <w:lvl w:ilvl="6" w:tplc="7CD0A470">
      <w:start w:val="1"/>
      <w:numFmt w:val="decimal"/>
      <w:lvlText w:val="%7."/>
      <w:lvlJc w:val="left"/>
      <w:pPr>
        <w:ind w:left="5389" w:hanging="360"/>
      </w:pPr>
    </w:lvl>
    <w:lvl w:ilvl="7" w:tplc="E6BC6EB0">
      <w:start w:val="1"/>
      <w:numFmt w:val="lowerLetter"/>
      <w:lvlText w:val="%8."/>
      <w:lvlJc w:val="left"/>
      <w:pPr>
        <w:ind w:left="6109" w:hanging="360"/>
      </w:pPr>
    </w:lvl>
    <w:lvl w:ilvl="8" w:tplc="D51626AC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301672"/>
    <w:multiLevelType w:val="multilevel"/>
    <w:tmpl w:val="E5DA79F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B501FAA"/>
    <w:multiLevelType w:val="multilevel"/>
    <w:tmpl w:val="AEA8FF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F44E64"/>
    <w:multiLevelType w:val="hybridMultilevel"/>
    <w:tmpl w:val="221875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860F4"/>
    <w:multiLevelType w:val="multilevel"/>
    <w:tmpl w:val="A7FCE81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abstractNum w:abstractNumId="21" w15:restartNumberingAfterBreak="0">
    <w:nsid w:val="427A0474"/>
    <w:multiLevelType w:val="hybridMultilevel"/>
    <w:tmpl w:val="2AB243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D46C94"/>
    <w:multiLevelType w:val="multilevel"/>
    <w:tmpl w:val="51BC1D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037EB4"/>
    <w:multiLevelType w:val="hybridMultilevel"/>
    <w:tmpl w:val="025E539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74C7690"/>
    <w:multiLevelType w:val="multilevel"/>
    <w:tmpl w:val="59A6AA9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5" w15:restartNumberingAfterBreak="0">
    <w:nsid w:val="4C354667"/>
    <w:multiLevelType w:val="multilevel"/>
    <w:tmpl w:val="3C74A6F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D31265C"/>
    <w:multiLevelType w:val="multilevel"/>
    <w:tmpl w:val="D28E40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8F6DE4"/>
    <w:multiLevelType w:val="multilevel"/>
    <w:tmpl w:val="09541E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2705701"/>
    <w:multiLevelType w:val="multilevel"/>
    <w:tmpl w:val="6A82877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</w:rPr>
    </w:lvl>
  </w:abstractNum>
  <w:abstractNum w:abstractNumId="29" w15:restartNumberingAfterBreak="0">
    <w:nsid w:val="55C10A70"/>
    <w:multiLevelType w:val="hybridMultilevel"/>
    <w:tmpl w:val="7478B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F2888"/>
    <w:multiLevelType w:val="hybridMultilevel"/>
    <w:tmpl w:val="18C6A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94158"/>
    <w:multiLevelType w:val="multilevel"/>
    <w:tmpl w:val="4FD61F0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2" w15:restartNumberingAfterBreak="0">
    <w:nsid w:val="60F55394"/>
    <w:multiLevelType w:val="hybridMultilevel"/>
    <w:tmpl w:val="28942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4622"/>
    <w:multiLevelType w:val="multilevel"/>
    <w:tmpl w:val="446E836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6F0F39"/>
    <w:multiLevelType w:val="multilevel"/>
    <w:tmpl w:val="DC10E37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trike w:val="0"/>
        <w:color w:val="auto"/>
        <w:highlight w:val="whit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6E77081"/>
    <w:multiLevelType w:val="hybridMultilevel"/>
    <w:tmpl w:val="88406D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5873F8"/>
    <w:multiLevelType w:val="multilevel"/>
    <w:tmpl w:val="910864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9DE793D"/>
    <w:multiLevelType w:val="multilevel"/>
    <w:tmpl w:val="2332A9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7E79FA"/>
    <w:multiLevelType w:val="hybridMultilevel"/>
    <w:tmpl w:val="7F9AA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lvl w:ilvl="0">
        <w:numFmt w:val="bullet"/>
        <w:lvlText w:val="-"/>
        <w:legacy w:legacy="1" w:legacySpace="0" w:legacyIndent="1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35"/>
  </w:num>
  <w:num w:numId="6">
    <w:abstractNumId w:val="21"/>
  </w:num>
  <w:num w:numId="7">
    <w:abstractNumId w:val="15"/>
  </w:num>
  <w:num w:numId="8">
    <w:abstractNumId w:val="2"/>
  </w:num>
  <w:num w:numId="9">
    <w:abstractNumId w:val="23"/>
  </w:num>
  <w:num w:numId="10">
    <w:abstractNumId w:val="11"/>
  </w:num>
  <w:num w:numId="11">
    <w:abstractNumId w:val="30"/>
  </w:num>
  <w:num w:numId="12">
    <w:abstractNumId w:val="34"/>
  </w:num>
  <w:num w:numId="13">
    <w:abstractNumId w:val="10"/>
  </w:num>
  <w:num w:numId="14">
    <w:abstractNumId w:val="22"/>
  </w:num>
  <w:num w:numId="15">
    <w:abstractNumId w:val="5"/>
  </w:num>
  <w:num w:numId="16">
    <w:abstractNumId w:val="29"/>
  </w:num>
  <w:num w:numId="17">
    <w:abstractNumId w:val="6"/>
  </w:num>
  <w:num w:numId="18">
    <w:abstractNumId w:val="9"/>
  </w:num>
  <w:num w:numId="19">
    <w:abstractNumId w:val="31"/>
  </w:num>
  <w:num w:numId="20">
    <w:abstractNumId w:val="33"/>
  </w:num>
  <w:num w:numId="21">
    <w:abstractNumId w:val="13"/>
  </w:num>
  <w:num w:numId="22">
    <w:abstractNumId w:val="7"/>
  </w:num>
  <w:num w:numId="23">
    <w:abstractNumId w:val="37"/>
  </w:num>
  <w:num w:numId="24">
    <w:abstractNumId w:val="36"/>
  </w:num>
  <w:num w:numId="25">
    <w:abstractNumId w:val="18"/>
  </w:num>
  <w:num w:numId="26">
    <w:abstractNumId w:val="20"/>
  </w:num>
  <w:num w:numId="27">
    <w:abstractNumId w:val="4"/>
  </w:num>
  <w:num w:numId="28">
    <w:abstractNumId w:val="28"/>
  </w:num>
  <w:num w:numId="29">
    <w:abstractNumId w:val="27"/>
  </w:num>
  <w:num w:numId="30">
    <w:abstractNumId w:val="26"/>
  </w:num>
  <w:num w:numId="31">
    <w:abstractNumId w:val="3"/>
  </w:num>
  <w:num w:numId="32">
    <w:abstractNumId w:val="24"/>
  </w:num>
  <w:num w:numId="33">
    <w:abstractNumId w:val="16"/>
  </w:num>
  <w:num w:numId="34">
    <w:abstractNumId w:val="12"/>
  </w:num>
  <w:num w:numId="35">
    <w:abstractNumId w:val="25"/>
  </w:num>
  <w:num w:numId="36">
    <w:abstractNumId w:val="38"/>
  </w:num>
  <w:num w:numId="37">
    <w:abstractNumId w:val="17"/>
  </w:num>
  <w:num w:numId="38">
    <w:abstractNumId w:val="14"/>
  </w:num>
  <w:num w:numId="39">
    <w:abstractNumId w:val="3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BA"/>
    <w:rsid w:val="00021F1E"/>
    <w:rsid w:val="00025BF3"/>
    <w:rsid w:val="00026A0E"/>
    <w:rsid w:val="00033DE7"/>
    <w:rsid w:val="00035411"/>
    <w:rsid w:val="0004537E"/>
    <w:rsid w:val="000619FB"/>
    <w:rsid w:val="00077C58"/>
    <w:rsid w:val="000859E6"/>
    <w:rsid w:val="000A3FA5"/>
    <w:rsid w:val="000D208D"/>
    <w:rsid w:val="000E431C"/>
    <w:rsid w:val="000F30AD"/>
    <w:rsid w:val="001034BA"/>
    <w:rsid w:val="00104CF4"/>
    <w:rsid w:val="00155BAA"/>
    <w:rsid w:val="001777AB"/>
    <w:rsid w:val="00182765"/>
    <w:rsid w:val="0018438C"/>
    <w:rsid w:val="001860D9"/>
    <w:rsid w:val="001A1593"/>
    <w:rsid w:val="001A3165"/>
    <w:rsid w:val="001B27B3"/>
    <w:rsid w:val="001B3C29"/>
    <w:rsid w:val="001E0843"/>
    <w:rsid w:val="00205A89"/>
    <w:rsid w:val="002158C5"/>
    <w:rsid w:val="00215FB7"/>
    <w:rsid w:val="00231B6B"/>
    <w:rsid w:val="002333E4"/>
    <w:rsid w:val="002462A5"/>
    <w:rsid w:val="00276531"/>
    <w:rsid w:val="00294FEC"/>
    <w:rsid w:val="002A1180"/>
    <w:rsid w:val="002B5774"/>
    <w:rsid w:val="002C7D5D"/>
    <w:rsid w:val="002D4D3A"/>
    <w:rsid w:val="00333336"/>
    <w:rsid w:val="0034117D"/>
    <w:rsid w:val="003624D5"/>
    <w:rsid w:val="00370614"/>
    <w:rsid w:val="003717C6"/>
    <w:rsid w:val="003761FB"/>
    <w:rsid w:val="003915BE"/>
    <w:rsid w:val="003A16F6"/>
    <w:rsid w:val="003F4362"/>
    <w:rsid w:val="00414C2A"/>
    <w:rsid w:val="00433392"/>
    <w:rsid w:val="004550BC"/>
    <w:rsid w:val="004565A5"/>
    <w:rsid w:val="00460FEA"/>
    <w:rsid w:val="00483AC6"/>
    <w:rsid w:val="0048547A"/>
    <w:rsid w:val="0049508E"/>
    <w:rsid w:val="004966F1"/>
    <w:rsid w:val="00503723"/>
    <w:rsid w:val="00524102"/>
    <w:rsid w:val="005359BD"/>
    <w:rsid w:val="005479DB"/>
    <w:rsid w:val="005604DE"/>
    <w:rsid w:val="0056512C"/>
    <w:rsid w:val="00582C37"/>
    <w:rsid w:val="00591246"/>
    <w:rsid w:val="005A0F4B"/>
    <w:rsid w:val="005A7765"/>
    <w:rsid w:val="005B4EF1"/>
    <w:rsid w:val="005C0878"/>
    <w:rsid w:val="005D40C3"/>
    <w:rsid w:val="005D50A1"/>
    <w:rsid w:val="005E4C1A"/>
    <w:rsid w:val="00604D55"/>
    <w:rsid w:val="00605030"/>
    <w:rsid w:val="006155EC"/>
    <w:rsid w:val="006363ED"/>
    <w:rsid w:val="0064131F"/>
    <w:rsid w:val="006418AA"/>
    <w:rsid w:val="00642AC2"/>
    <w:rsid w:val="006615CF"/>
    <w:rsid w:val="00665A10"/>
    <w:rsid w:val="006714F4"/>
    <w:rsid w:val="00674CF5"/>
    <w:rsid w:val="006856BE"/>
    <w:rsid w:val="006926CC"/>
    <w:rsid w:val="00693669"/>
    <w:rsid w:val="006B4083"/>
    <w:rsid w:val="006C7E5B"/>
    <w:rsid w:val="006D0A98"/>
    <w:rsid w:val="006D1206"/>
    <w:rsid w:val="006E5DB1"/>
    <w:rsid w:val="006F0901"/>
    <w:rsid w:val="006F6D43"/>
    <w:rsid w:val="006F7BA3"/>
    <w:rsid w:val="00713B83"/>
    <w:rsid w:val="00733698"/>
    <w:rsid w:val="0074777F"/>
    <w:rsid w:val="00792CAC"/>
    <w:rsid w:val="007A37FD"/>
    <w:rsid w:val="007B05E2"/>
    <w:rsid w:val="007B5E94"/>
    <w:rsid w:val="007C1C1F"/>
    <w:rsid w:val="00804102"/>
    <w:rsid w:val="008561BF"/>
    <w:rsid w:val="00867D56"/>
    <w:rsid w:val="00871111"/>
    <w:rsid w:val="00876E5D"/>
    <w:rsid w:val="008868B9"/>
    <w:rsid w:val="00891219"/>
    <w:rsid w:val="008C76BA"/>
    <w:rsid w:val="008D0DB6"/>
    <w:rsid w:val="008D196E"/>
    <w:rsid w:val="009149CE"/>
    <w:rsid w:val="00920359"/>
    <w:rsid w:val="00934CE5"/>
    <w:rsid w:val="00953C70"/>
    <w:rsid w:val="0095617E"/>
    <w:rsid w:val="00962278"/>
    <w:rsid w:val="009A1D59"/>
    <w:rsid w:val="009B1D22"/>
    <w:rsid w:val="009C6288"/>
    <w:rsid w:val="009E1FEF"/>
    <w:rsid w:val="009E23B3"/>
    <w:rsid w:val="009F08E6"/>
    <w:rsid w:val="009F3F69"/>
    <w:rsid w:val="00A17CA1"/>
    <w:rsid w:val="00A20C70"/>
    <w:rsid w:val="00A2168A"/>
    <w:rsid w:val="00A33B38"/>
    <w:rsid w:val="00A47464"/>
    <w:rsid w:val="00A50A5E"/>
    <w:rsid w:val="00A54091"/>
    <w:rsid w:val="00A8007E"/>
    <w:rsid w:val="00A9362E"/>
    <w:rsid w:val="00AA2039"/>
    <w:rsid w:val="00AA67FE"/>
    <w:rsid w:val="00AC06C0"/>
    <w:rsid w:val="00AC13E6"/>
    <w:rsid w:val="00AC3DC9"/>
    <w:rsid w:val="00AF38E9"/>
    <w:rsid w:val="00AF5ABC"/>
    <w:rsid w:val="00B20CE5"/>
    <w:rsid w:val="00B3536A"/>
    <w:rsid w:val="00B66CC2"/>
    <w:rsid w:val="00BB301D"/>
    <w:rsid w:val="00BB3FCB"/>
    <w:rsid w:val="00BC176D"/>
    <w:rsid w:val="00BD082F"/>
    <w:rsid w:val="00BE6F15"/>
    <w:rsid w:val="00C21979"/>
    <w:rsid w:val="00C222EF"/>
    <w:rsid w:val="00C24B80"/>
    <w:rsid w:val="00C45155"/>
    <w:rsid w:val="00C4624F"/>
    <w:rsid w:val="00C47F93"/>
    <w:rsid w:val="00C56C61"/>
    <w:rsid w:val="00C573EC"/>
    <w:rsid w:val="00C77330"/>
    <w:rsid w:val="00C86231"/>
    <w:rsid w:val="00C86BB5"/>
    <w:rsid w:val="00C92A76"/>
    <w:rsid w:val="00CC1E93"/>
    <w:rsid w:val="00CC652C"/>
    <w:rsid w:val="00CD63F7"/>
    <w:rsid w:val="00CD6997"/>
    <w:rsid w:val="00CE005A"/>
    <w:rsid w:val="00CF6F6B"/>
    <w:rsid w:val="00D0643D"/>
    <w:rsid w:val="00D355D9"/>
    <w:rsid w:val="00D67F82"/>
    <w:rsid w:val="00D716DB"/>
    <w:rsid w:val="00D75989"/>
    <w:rsid w:val="00D871D6"/>
    <w:rsid w:val="00D95D94"/>
    <w:rsid w:val="00DA3C5A"/>
    <w:rsid w:val="00DB16BD"/>
    <w:rsid w:val="00DB676F"/>
    <w:rsid w:val="00DB694B"/>
    <w:rsid w:val="00DC6992"/>
    <w:rsid w:val="00DD369F"/>
    <w:rsid w:val="00DE1B85"/>
    <w:rsid w:val="00DE5C0A"/>
    <w:rsid w:val="00DF7F3B"/>
    <w:rsid w:val="00E05B3A"/>
    <w:rsid w:val="00E32C4E"/>
    <w:rsid w:val="00E37297"/>
    <w:rsid w:val="00E51253"/>
    <w:rsid w:val="00E76FD0"/>
    <w:rsid w:val="00E9428B"/>
    <w:rsid w:val="00EB0265"/>
    <w:rsid w:val="00EC6F82"/>
    <w:rsid w:val="00ED010D"/>
    <w:rsid w:val="00EF7E7E"/>
    <w:rsid w:val="00F0185E"/>
    <w:rsid w:val="00F079D1"/>
    <w:rsid w:val="00F2443A"/>
    <w:rsid w:val="00F2661D"/>
    <w:rsid w:val="00F40EBA"/>
    <w:rsid w:val="00F53746"/>
    <w:rsid w:val="00F642B2"/>
    <w:rsid w:val="00F72B05"/>
    <w:rsid w:val="00FA2093"/>
    <w:rsid w:val="00FA26EF"/>
    <w:rsid w:val="00FA7B9B"/>
    <w:rsid w:val="00FB10E1"/>
    <w:rsid w:val="00FC5A81"/>
    <w:rsid w:val="00FD77C4"/>
    <w:rsid w:val="00FE3296"/>
    <w:rsid w:val="00FF2333"/>
    <w:rsid w:val="00FF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D81F"/>
  <w15:docId w15:val="{2B53BD8B-98E0-4D54-9324-B9B5C280F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3411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DE1B8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241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241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0">
    <w:name w:val="heading 5"/>
    <w:basedOn w:val="a"/>
    <w:next w:val="a"/>
    <w:link w:val="51"/>
    <w:unhideWhenUsed/>
    <w:qFormat/>
    <w:rsid w:val="00FB10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FB10E1"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FB10E1"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FB10E1"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FB10E1"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1979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C21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21979"/>
  </w:style>
  <w:style w:type="paragraph" w:styleId="5">
    <w:name w:val="List Bullet 5"/>
    <w:basedOn w:val="a"/>
    <w:autoRedefine/>
    <w:rsid w:val="00C21979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C2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451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5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5155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15FB7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792CA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2CA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2CA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2CA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2CAC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411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3411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1B85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ConsNonformat">
    <w:name w:val="ConsNonformat"/>
    <w:rsid w:val="005D50A1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410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241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header"/>
    <w:basedOn w:val="a"/>
    <w:link w:val="af1"/>
    <w:uiPriority w:val="99"/>
    <w:rsid w:val="0052410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uiPriority w:val="99"/>
    <w:rsid w:val="005241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rsid w:val="0052410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5241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caption"/>
    <w:basedOn w:val="a"/>
    <w:next w:val="a"/>
    <w:uiPriority w:val="35"/>
    <w:unhideWhenUsed/>
    <w:qFormat/>
    <w:rsid w:val="00DA3C5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5">
    <w:name w:val="Body Text"/>
    <w:basedOn w:val="a"/>
    <w:link w:val="af6"/>
    <w:unhideWhenUsed/>
    <w:rsid w:val="00A33B38"/>
    <w:pPr>
      <w:spacing w:after="120"/>
    </w:pPr>
  </w:style>
  <w:style w:type="character" w:customStyle="1" w:styleId="af6">
    <w:name w:val="Основной текст Знак"/>
    <w:basedOn w:val="a0"/>
    <w:link w:val="af5"/>
    <w:rsid w:val="00A33B38"/>
  </w:style>
  <w:style w:type="character" w:customStyle="1" w:styleId="51">
    <w:name w:val="Заголовок 5 Знак"/>
    <w:basedOn w:val="a0"/>
    <w:link w:val="50"/>
    <w:rsid w:val="00FB10E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FB10E1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FB10E1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FB10E1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FB10E1"/>
    <w:rPr>
      <w:rFonts w:ascii="Arial" w:eastAsia="Arial" w:hAnsi="Arial" w:cs="Arial"/>
      <w:i/>
      <w:iCs/>
      <w:sz w:val="21"/>
      <w:szCs w:val="21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10E1"/>
  </w:style>
  <w:style w:type="paragraph" w:customStyle="1" w:styleId="12">
    <w:name w:val="Название1"/>
    <w:basedOn w:val="a"/>
    <w:link w:val="af7"/>
    <w:qFormat/>
    <w:rsid w:val="00FB10E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7">
    <w:name w:val="Название Знак"/>
    <w:link w:val="12"/>
    <w:rsid w:val="00FB10E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3">
    <w:name w:val="Сетка таблицы1"/>
    <w:basedOn w:val="a1"/>
    <w:next w:val="a6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Block Text"/>
    <w:basedOn w:val="a"/>
    <w:rsid w:val="00FB10E1"/>
    <w:pPr>
      <w:spacing w:after="0" w:line="240" w:lineRule="auto"/>
      <w:ind w:left="-567" w:right="-13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3Char">
    <w:name w:val="Heading 3 Char"/>
    <w:basedOn w:val="a0"/>
    <w:uiPriority w:val="9"/>
    <w:rsid w:val="00FB10E1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FB10E1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FB10E1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FB10E1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FB10E1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FB10E1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FB10E1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FB10E1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FB10E1"/>
    <w:rPr>
      <w:sz w:val="24"/>
      <w:szCs w:val="24"/>
    </w:rPr>
  </w:style>
  <w:style w:type="character" w:customStyle="1" w:styleId="QuoteChar">
    <w:name w:val="Quote Char"/>
    <w:uiPriority w:val="29"/>
    <w:rsid w:val="00FB10E1"/>
    <w:rPr>
      <w:i/>
    </w:rPr>
  </w:style>
  <w:style w:type="character" w:customStyle="1" w:styleId="IntenseQuoteChar">
    <w:name w:val="Intense Quote Char"/>
    <w:uiPriority w:val="30"/>
    <w:rsid w:val="00FB10E1"/>
    <w:rPr>
      <w:i/>
    </w:rPr>
  </w:style>
  <w:style w:type="character" w:customStyle="1" w:styleId="FootnoteTextChar">
    <w:name w:val="Footnote Text Char"/>
    <w:uiPriority w:val="99"/>
    <w:rsid w:val="00FB10E1"/>
    <w:rPr>
      <w:sz w:val="18"/>
    </w:rPr>
  </w:style>
  <w:style w:type="character" w:customStyle="1" w:styleId="EndnoteTextChar">
    <w:name w:val="Endnote Text Char"/>
    <w:uiPriority w:val="99"/>
    <w:rsid w:val="00FB10E1"/>
    <w:rPr>
      <w:sz w:val="20"/>
    </w:rPr>
  </w:style>
  <w:style w:type="character" w:customStyle="1" w:styleId="Heading1Char">
    <w:name w:val="Heading 1 Char"/>
    <w:basedOn w:val="a0"/>
    <w:uiPriority w:val="9"/>
    <w:rsid w:val="00FB10E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FB10E1"/>
    <w:rPr>
      <w:rFonts w:ascii="Arial" w:eastAsia="Arial" w:hAnsi="Arial" w:cs="Arial"/>
      <w:sz w:val="34"/>
    </w:rPr>
  </w:style>
  <w:style w:type="paragraph" w:styleId="af9">
    <w:name w:val="Title"/>
    <w:basedOn w:val="a"/>
    <w:next w:val="a"/>
    <w:link w:val="14"/>
    <w:uiPriority w:val="10"/>
    <w:qFormat/>
    <w:rsid w:val="00FB10E1"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14">
    <w:name w:val="Название Знак1"/>
    <w:basedOn w:val="a0"/>
    <w:link w:val="af9"/>
    <w:uiPriority w:val="10"/>
    <w:rsid w:val="00FB10E1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fa">
    <w:name w:val="Subtitle"/>
    <w:basedOn w:val="a"/>
    <w:next w:val="a"/>
    <w:link w:val="afb"/>
    <w:qFormat/>
    <w:rsid w:val="00FB10E1"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a"/>
    <w:rsid w:val="00FB10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B10E1"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FB10E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FB10E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d">
    <w:name w:val="Выделенная цитата Знак"/>
    <w:basedOn w:val="a0"/>
    <w:link w:val="afc"/>
    <w:uiPriority w:val="30"/>
    <w:rsid w:val="00FB10E1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FB10E1"/>
  </w:style>
  <w:style w:type="character" w:customStyle="1" w:styleId="FooterChar">
    <w:name w:val="Footer Char"/>
    <w:basedOn w:val="a0"/>
    <w:uiPriority w:val="99"/>
    <w:rsid w:val="00FB10E1"/>
  </w:style>
  <w:style w:type="character" w:customStyle="1" w:styleId="CaptionChar">
    <w:name w:val="Caption Char"/>
    <w:uiPriority w:val="99"/>
    <w:rsid w:val="00FB10E1"/>
  </w:style>
  <w:style w:type="table" w:customStyle="1" w:styleId="TableGridLight">
    <w:name w:val="Table Grid Light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e">
    <w:name w:val="footnote text"/>
    <w:basedOn w:val="a"/>
    <w:link w:val="aff"/>
    <w:uiPriority w:val="99"/>
    <w:semiHidden/>
    <w:unhideWhenUsed/>
    <w:rsid w:val="00FB10E1"/>
    <w:pPr>
      <w:spacing w:after="40" w:line="240" w:lineRule="auto"/>
    </w:pPr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customStyle="1" w:styleId="aff">
    <w:name w:val="Текст сноски Знак"/>
    <w:basedOn w:val="a0"/>
    <w:link w:val="afe"/>
    <w:uiPriority w:val="99"/>
    <w:semiHidden/>
    <w:rsid w:val="00FB10E1"/>
    <w:rPr>
      <w:rFonts w:ascii="Times New Roman" w:eastAsia="Times New Roman" w:hAnsi="Times New Roman" w:cs="Times New Roman"/>
      <w:sz w:val="18"/>
      <w:szCs w:val="24"/>
      <w:lang w:eastAsia="ru-RU"/>
    </w:rPr>
  </w:style>
  <w:style w:type="character" w:styleId="aff0">
    <w:name w:val="footnote reference"/>
    <w:basedOn w:val="a0"/>
    <w:uiPriority w:val="99"/>
    <w:unhideWhenUsed/>
    <w:rsid w:val="00FB10E1"/>
    <w:rPr>
      <w:vertAlign w:val="superscript"/>
    </w:rPr>
  </w:style>
  <w:style w:type="paragraph" w:styleId="aff1">
    <w:name w:val="endnote text"/>
    <w:basedOn w:val="a"/>
    <w:link w:val="aff2"/>
    <w:uiPriority w:val="99"/>
    <w:semiHidden/>
    <w:unhideWhenUsed/>
    <w:rsid w:val="00FB10E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rsid w:val="00FB10E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f3">
    <w:name w:val="endnote reference"/>
    <w:basedOn w:val="a0"/>
    <w:uiPriority w:val="99"/>
    <w:semiHidden/>
    <w:unhideWhenUsed/>
    <w:rsid w:val="00FB10E1"/>
    <w:rPr>
      <w:vertAlign w:val="superscript"/>
    </w:rPr>
  </w:style>
  <w:style w:type="paragraph" w:styleId="15">
    <w:name w:val="toc 1"/>
    <w:basedOn w:val="a"/>
    <w:next w:val="a"/>
    <w:uiPriority w:val="39"/>
    <w:unhideWhenUsed/>
    <w:rsid w:val="00FB10E1"/>
    <w:pPr>
      <w:spacing w:after="5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FB10E1"/>
    <w:pPr>
      <w:spacing w:after="57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toc 3"/>
    <w:basedOn w:val="a"/>
    <w:next w:val="a"/>
    <w:uiPriority w:val="39"/>
    <w:unhideWhenUsed/>
    <w:rsid w:val="00FB10E1"/>
    <w:pPr>
      <w:spacing w:after="57" w:line="240" w:lineRule="auto"/>
      <w:ind w:left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toc 4"/>
    <w:basedOn w:val="a"/>
    <w:next w:val="a"/>
    <w:uiPriority w:val="39"/>
    <w:unhideWhenUsed/>
    <w:rsid w:val="00FB10E1"/>
    <w:pPr>
      <w:spacing w:after="57" w:line="240" w:lineRule="auto"/>
      <w:ind w:left="8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toc 5"/>
    <w:basedOn w:val="a"/>
    <w:next w:val="a"/>
    <w:uiPriority w:val="39"/>
    <w:unhideWhenUsed/>
    <w:rsid w:val="00FB10E1"/>
    <w:pPr>
      <w:spacing w:after="57" w:line="240" w:lineRule="auto"/>
      <w:ind w:left="11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unhideWhenUsed/>
    <w:rsid w:val="00FB10E1"/>
    <w:pPr>
      <w:spacing w:after="57" w:line="240" w:lineRule="auto"/>
      <w:ind w:left="14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1">
    <w:name w:val="toc 7"/>
    <w:basedOn w:val="a"/>
    <w:next w:val="a"/>
    <w:uiPriority w:val="39"/>
    <w:unhideWhenUsed/>
    <w:rsid w:val="00FB10E1"/>
    <w:pPr>
      <w:spacing w:after="57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1">
    <w:name w:val="toc 8"/>
    <w:basedOn w:val="a"/>
    <w:next w:val="a"/>
    <w:uiPriority w:val="39"/>
    <w:unhideWhenUsed/>
    <w:rsid w:val="00FB10E1"/>
    <w:pPr>
      <w:spacing w:after="57" w:line="240" w:lineRule="auto"/>
      <w:ind w:left="198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1">
    <w:name w:val="toc 9"/>
    <w:basedOn w:val="a"/>
    <w:next w:val="a"/>
    <w:uiPriority w:val="39"/>
    <w:unhideWhenUsed/>
    <w:rsid w:val="00FB10E1"/>
    <w:pPr>
      <w:spacing w:after="57" w:line="240" w:lineRule="auto"/>
      <w:ind w:left="22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TOC Heading"/>
    <w:uiPriority w:val="39"/>
    <w:unhideWhenUsed/>
    <w:rsid w:val="00FB1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paragraph" w:styleId="aff5">
    <w:name w:val="table of figures"/>
    <w:basedOn w:val="a"/>
    <w:next w:val="a"/>
    <w:uiPriority w:val="99"/>
    <w:unhideWhenUsed/>
    <w:rsid w:val="00FB1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6">
    <w:name w:val="Strong"/>
    <w:uiPriority w:val="22"/>
    <w:qFormat/>
    <w:rsid w:val="00FB10E1"/>
    <w:rPr>
      <w:b/>
      <w:bCs/>
    </w:rPr>
  </w:style>
  <w:style w:type="paragraph" w:styleId="aff7">
    <w:name w:val="Normal (Web)"/>
    <w:basedOn w:val="a"/>
    <w:uiPriority w:val="99"/>
    <w:unhideWhenUsed/>
    <w:rsid w:val="00FB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FB10E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FB10E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6">
    <w:name w:val="Обычный1"/>
    <w:rsid w:val="00FB10E1"/>
    <w:pPr>
      <w:widowControl w:val="0"/>
      <w:spacing w:after="200" w:line="276" w:lineRule="auto"/>
    </w:pPr>
    <w:rPr>
      <w:rFonts w:ascii="Times New Roman" w:eastAsia="Times New Roman" w:hAnsi="Times New Roman" w:cs="Times New Roman"/>
      <w:color w:val="000000"/>
      <w:sz w:val="24"/>
      <w:lang w:eastAsia="ja-JP"/>
    </w:rPr>
  </w:style>
  <w:style w:type="character" w:customStyle="1" w:styleId="FontStyle28">
    <w:name w:val="Font Style28"/>
    <w:uiPriority w:val="99"/>
    <w:rsid w:val="00FB10E1"/>
    <w:rPr>
      <w:rFonts w:ascii="Times New Roman" w:hAnsi="Times New Roman" w:cs="Times New Roman"/>
      <w:sz w:val="22"/>
      <w:szCs w:val="22"/>
    </w:rPr>
  </w:style>
  <w:style w:type="paragraph" w:customStyle="1" w:styleId="Iauiue1">
    <w:name w:val="Iau?iue1"/>
    <w:rsid w:val="00FB10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wmi-callto">
    <w:name w:val="wmi-callto"/>
    <w:basedOn w:val="a0"/>
    <w:rsid w:val="00FB10E1"/>
  </w:style>
  <w:style w:type="paragraph" w:styleId="aff8">
    <w:name w:val="List"/>
    <w:basedOn w:val="a"/>
    <w:rsid w:val="00FB10E1"/>
    <w:pPr>
      <w:widowControl w:val="0"/>
      <w:spacing w:after="0" w:line="240" w:lineRule="auto"/>
      <w:ind w:left="283" w:hanging="283"/>
    </w:pPr>
    <w:rPr>
      <w:rFonts w:ascii="Arial" w:eastAsia="Calibri" w:hAnsi="Arial" w:cs="Arial"/>
      <w:sz w:val="18"/>
      <w:szCs w:val="18"/>
      <w:lang w:eastAsia="ar-SA"/>
    </w:rPr>
  </w:style>
  <w:style w:type="numbering" w:customStyle="1" w:styleId="111">
    <w:name w:val="Нет списка11"/>
    <w:next w:val="a2"/>
    <w:uiPriority w:val="99"/>
    <w:semiHidden/>
    <w:unhideWhenUsed/>
    <w:rsid w:val="00FB10E1"/>
  </w:style>
  <w:style w:type="character" w:customStyle="1" w:styleId="aff9">
    <w:name w:val="Основной шрифт"/>
    <w:uiPriority w:val="99"/>
    <w:rsid w:val="00FB10E1"/>
  </w:style>
  <w:style w:type="character" w:styleId="affa">
    <w:name w:val="page number"/>
    <w:basedOn w:val="a0"/>
    <w:uiPriority w:val="99"/>
    <w:rsid w:val="00FB10E1"/>
    <w:rPr>
      <w:rFonts w:cs="Times New Roman"/>
    </w:rPr>
  </w:style>
  <w:style w:type="paragraph" w:styleId="24">
    <w:name w:val="Body Text 2"/>
    <w:basedOn w:val="a"/>
    <w:link w:val="25"/>
    <w:uiPriority w:val="99"/>
    <w:rsid w:val="00FB10E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rsid w:val="00FB10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b">
    <w:name w:val="Emphasis"/>
    <w:basedOn w:val="a0"/>
    <w:uiPriority w:val="20"/>
    <w:qFormat/>
    <w:rsid w:val="00FB10E1"/>
    <w:rPr>
      <w:i/>
      <w:iCs/>
    </w:rPr>
  </w:style>
  <w:style w:type="character" w:customStyle="1" w:styleId="A40">
    <w:name w:val="A4"/>
    <w:uiPriority w:val="99"/>
    <w:rsid w:val="00FB10E1"/>
    <w:rPr>
      <w:color w:val="000000"/>
      <w:sz w:val="22"/>
      <w:szCs w:val="22"/>
    </w:rPr>
  </w:style>
  <w:style w:type="paragraph" w:styleId="affc">
    <w:name w:val="Plain Text"/>
    <w:basedOn w:val="a"/>
    <w:link w:val="affd"/>
    <w:unhideWhenUsed/>
    <w:rsid w:val="00FB10E1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d">
    <w:name w:val="Текст Знак"/>
    <w:basedOn w:val="a0"/>
    <w:link w:val="affc"/>
    <w:rsid w:val="00FB10E1"/>
    <w:rPr>
      <w:rFonts w:ascii="Times New Roman" w:eastAsia="Times New Roman" w:hAnsi="Times New Roman" w:cs="Times New Roman"/>
      <w:szCs w:val="20"/>
      <w:lang w:eastAsia="ru-RU"/>
    </w:rPr>
  </w:style>
  <w:style w:type="table" w:customStyle="1" w:styleId="26">
    <w:name w:val="Сетка таблицы2"/>
    <w:basedOn w:val="a1"/>
    <w:next w:val="a6"/>
    <w:uiPriority w:val="39"/>
    <w:rsid w:val="0073369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6"/>
    <w:uiPriority w:val="59"/>
    <w:rsid w:val="00FF36A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6"/>
    <w:uiPriority w:val="59"/>
    <w:rsid w:val="00FF36A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263E7-E749-4F21-8FCF-66A3BA88F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2101</Words>
  <Characters>11979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Nellya Babenko</dc:creator>
  <cp:keywords/>
  <dc:description/>
  <cp:lastModifiedBy>Нина Туколенко</cp:lastModifiedBy>
  <cp:revision>43</cp:revision>
  <cp:lastPrinted>2026-05-21T08:23:00Z</cp:lastPrinted>
  <dcterms:created xsi:type="dcterms:W3CDTF">2024-02-13T12:45:00Z</dcterms:created>
  <dcterms:modified xsi:type="dcterms:W3CDTF">2026-05-26T14:31:00Z</dcterms:modified>
</cp:coreProperties>
</file>