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50964" w:rsidRDefault="00C208DA">
      <w:pPr>
        <w:pStyle w:val="a3"/>
        <w:tabs>
          <w:tab w:val="left" w:pos="72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ДОГОВОР № ____</w:t>
      </w:r>
    </w:p>
    <w:p w:rsidR="00550964" w:rsidRDefault="00C208DA">
      <w:pPr>
        <w:tabs>
          <w:tab w:val="left" w:pos="720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на предоставление медицинских услуг</w:t>
      </w:r>
    </w:p>
    <w:p w:rsidR="00550964" w:rsidRDefault="00550964">
      <w:pPr>
        <w:tabs>
          <w:tab w:val="left" w:pos="720"/>
        </w:tabs>
        <w:jc w:val="both"/>
        <w:rPr>
          <w:rFonts w:ascii="Times New Roman" w:hAnsi="Times New Roman"/>
        </w:rPr>
      </w:pPr>
    </w:p>
    <w:p w:rsidR="00550964" w:rsidRDefault="00C208DA">
      <w:pPr>
        <w:tabs>
          <w:tab w:val="left" w:pos="7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Чебоксары                                                              </w:t>
      </w:r>
      <w:r>
        <w:rPr>
          <w:rFonts w:ascii="Times New Roman" w:hAnsi="Times New Roman"/>
        </w:rPr>
        <w:tab/>
        <w:t xml:space="preserve">                      </w:t>
      </w:r>
      <w:proofErr w:type="gramStart"/>
      <w:r>
        <w:rPr>
          <w:rFonts w:ascii="Times New Roman" w:hAnsi="Times New Roman"/>
        </w:rPr>
        <w:t xml:space="preserve">   «</w:t>
      </w:r>
      <w:proofErr w:type="gramEnd"/>
      <w:r>
        <w:rPr>
          <w:rFonts w:ascii="Times New Roman" w:hAnsi="Times New Roman"/>
        </w:rPr>
        <w:t>___» _________2026 г.</w:t>
      </w:r>
    </w:p>
    <w:p w:rsidR="00550964" w:rsidRDefault="00550964">
      <w:pPr>
        <w:tabs>
          <w:tab w:val="left" w:pos="720"/>
        </w:tabs>
        <w:jc w:val="both"/>
        <w:rPr>
          <w:rFonts w:ascii="Times New Roman" w:hAnsi="Times New Roman"/>
        </w:rPr>
      </w:pPr>
    </w:p>
    <w:p w:rsidR="00550964" w:rsidRDefault="00C208DA">
      <w:pPr>
        <w:ind w:firstLine="43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FFFFFF"/>
        </w:rPr>
        <w:tab/>
        <w:t>Бюджетное учреждение «</w:t>
      </w:r>
      <w:proofErr w:type="spellStart"/>
      <w:r>
        <w:rPr>
          <w:rFonts w:ascii="Times New Roman" w:hAnsi="Times New Roman"/>
          <w:b/>
          <w:color w:val="FFFFFF"/>
        </w:rPr>
        <w:t>Новочебоксарская</w:t>
      </w:r>
      <w:proofErr w:type="spellEnd"/>
      <w:r>
        <w:rPr>
          <w:rFonts w:ascii="Times New Roman" w:hAnsi="Times New Roman"/>
          <w:b/>
          <w:color w:val="FFFFFF"/>
        </w:rPr>
        <w:t xml:space="preserve"> городская больница» Министерства здра</w:t>
      </w:r>
      <w:r>
        <w:rPr>
          <w:rFonts w:ascii="Times New Roman" w:hAnsi="Times New Roman" w:cs="Liberation Serif;Times New Roma"/>
          <w:b/>
          <w:color w:val="FFFFFF"/>
        </w:rPr>
        <w:t>воохранения Чувашской Республики</w:t>
      </w:r>
      <w:r>
        <w:rPr>
          <w:rFonts w:ascii="Times New Roman" w:hAnsi="Times New Roman" w:cs="Liberation Serif;Times New Roma"/>
        </w:rPr>
        <w:t xml:space="preserve">, именуемое в дальнейшем «Исполнитель», в лице </w:t>
      </w:r>
      <w:r>
        <w:rPr>
          <w:rFonts w:ascii="Times New Roman" w:hAnsi="Times New Roman" w:cs="Liberation Serif;Times New Roma"/>
          <w:color w:val="FFFFFF"/>
        </w:rPr>
        <w:t>исполняющего обязанности главного врача Алексеевой Веры Ивановны</w:t>
      </w:r>
      <w:r>
        <w:rPr>
          <w:rFonts w:ascii="Times New Roman" w:hAnsi="Times New Roman" w:cs="Liberation Serif;Times New Roma"/>
        </w:rPr>
        <w:t xml:space="preserve">, действующего на основании </w:t>
      </w:r>
      <w:r>
        <w:rPr>
          <w:rFonts w:ascii="Times New Roman" w:hAnsi="Times New Roman" w:cs="Liberation Serif;Times New Roma"/>
          <w:color w:val="FFFFFF"/>
        </w:rPr>
        <w:t>Устава и приказа Министерства здравоохранения Чувашской Республики от 25.11.2024 г. №257-лс</w:t>
      </w:r>
      <w:r>
        <w:rPr>
          <w:rFonts w:ascii="Times New Roman" w:hAnsi="Times New Roman" w:cs="Liberation Serif;Times New Roma"/>
        </w:rPr>
        <w:t xml:space="preserve">, с одной стороны, и </w:t>
      </w:r>
      <w:r>
        <w:rPr>
          <w:rFonts w:ascii="Times New Roman" w:hAnsi="Times New Roman" w:cs="Liberation Serif;Times New Roma"/>
          <w:b/>
          <w:color w:val="000000"/>
        </w:rPr>
        <w:t>Управление Федеральной службы судебных приставов по Чувашской Республике - Чувашии</w:t>
      </w:r>
      <w:r>
        <w:rPr>
          <w:rFonts w:ascii="Times New Roman" w:eastAsia="Times New Roman" w:hAnsi="Times New Roman" w:cs="Liberation Serif;Times New Roma"/>
          <w:color w:val="000000"/>
          <w:lang w:eastAsia="ru-RU"/>
        </w:rPr>
        <w:t xml:space="preserve">, именуемое в дальнейшем «Заказчик», в лице </w:t>
      </w:r>
      <w:r w:rsidR="00C93E81">
        <w:rPr>
          <w:rFonts w:ascii="Times New Roman" w:eastAsia="Times New Roman" w:hAnsi="Times New Roman" w:cs="Liberation Serif;Times New Roma"/>
          <w:color w:val="000000"/>
          <w:lang w:eastAsia="ru-RU"/>
        </w:rPr>
        <w:t>Р</w:t>
      </w:r>
      <w:r>
        <w:rPr>
          <w:rFonts w:ascii="Times New Roman" w:hAnsi="Times New Roman" w:cs="Liberation Serif;Times New Roma"/>
          <w:color w:val="000000"/>
        </w:rPr>
        <w:t xml:space="preserve">уководителя </w:t>
      </w:r>
      <w:r w:rsidR="00C93E81">
        <w:rPr>
          <w:rFonts w:ascii="Times New Roman" w:hAnsi="Times New Roman" w:cs="Liberation Serif;Times New Roma"/>
          <w:color w:val="000000"/>
        </w:rPr>
        <w:t>Резника Сергея Павловича</w:t>
      </w:r>
      <w:r>
        <w:rPr>
          <w:rFonts w:ascii="Times New Roman" w:hAnsi="Times New Roman" w:cs="Liberation Serif;Times New Roma"/>
          <w:color w:val="000000"/>
        </w:rPr>
        <w:t>,</w:t>
      </w:r>
      <w:r>
        <w:rPr>
          <w:rFonts w:ascii="Times New Roman" w:hAnsi="Times New Roman" w:cs="Liberation Serif;Times New Roma"/>
          <w:b/>
          <w:color w:val="000000"/>
        </w:rPr>
        <w:t xml:space="preserve"> </w:t>
      </w:r>
      <w:r>
        <w:rPr>
          <w:rFonts w:ascii="Times New Roman" w:hAnsi="Times New Roman" w:cs="Liberation Serif;Times New Roma"/>
          <w:color w:val="000000"/>
        </w:rPr>
        <w:t xml:space="preserve"> действующе</w:t>
      </w:r>
      <w:r w:rsidR="00C93E81">
        <w:rPr>
          <w:rFonts w:ascii="Times New Roman" w:hAnsi="Times New Roman" w:cs="Liberation Serif;Times New Roma"/>
          <w:color w:val="000000"/>
        </w:rPr>
        <w:t>го</w:t>
      </w:r>
      <w:r>
        <w:rPr>
          <w:rFonts w:ascii="Times New Roman" w:hAnsi="Times New Roman" w:cs="Liberation Serif;Times New Roma"/>
          <w:color w:val="000000"/>
        </w:rPr>
        <w:t xml:space="preserve">  на основании </w:t>
      </w:r>
      <w:r w:rsidR="00C93E81">
        <w:rPr>
          <w:rFonts w:ascii="Times New Roman" w:hAnsi="Times New Roman" w:cs="Liberation Serif;Times New Roma"/>
          <w:color w:val="000000"/>
        </w:rPr>
        <w:t>приказа</w:t>
      </w:r>
      <w:r>
        <w:rPr>
          <w:rFonts w:ascii="Times New Roman" w:hAnsi="Times New Roman" w:cs="Liberation Serif;Times New Roma"/>
          <w:color w:val="000000"/>
        </w:rPr>
        <w:t>,</w:t>
      </w:r>
      <w:r>
        <w:rPr>
          <w:rFonts w:ascii="Times New Roman" w:hAnsi="Times New Roman" w:cs="Liberation Serif;Times New Roma"/>
        </w:rPr>
        <w:t xml:space="preserve"> с другой стороны, вместе именуемые </w:t>
      </w:r>
      <w:r>
        <w:rPr>
          <w:rFonts w:ascii="Times New Roman" w:hAnsi="Times New Roman" w:cs="Liberation Serif;Times New Roma"/>
          <w:b/>
          <w:bCs/>
        </w:rPr>
        <w:t>«Стороны»</w:t>
      </w:r>
      <w:r>
        <w:rPr>
          <w:rFonts w:ascii="Times New Roman" w:hAnsi="Times New Roman" w:cs="Liberation Serif;Times New Roma"/>
        </w:rPr>
        <w:t xml:space="preserve">, </w:t>
      </w:r>
      <w:r>
        <w:rPr>
          <w:rFonts w:ascii="Times New Roman" w:hAnsi="Times New Roman" w:cs="Liberation Serif;Times New Roma"/>
          <w:color w:val="000000"/>
          <w:lang w:eastAsia="ru-RU"/>
        </w:rPr>
        <w:t xml:space="preserve">в соответствии с пунктом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rFonts w:ascii="Times New Roman" w:hAnsi="Times New Roman" w:cs="Liberation Serif;Times New Roma"/>
        </w:rPr>
        <w:t>заключили договор на оказание медицинских услуг (далее – Договор) о нижеследующем:</w:t>
      </w:r>
    </w:p>
    <w:p w:rsidR="00550964" w:rsidRDefault="00550964">
      <w:pPr>
        <w:tabs>
          <w:tab w:val="left" w:pos="720"/>
        </w:tabs>
        <w:ind w:firstLine="142"/>
        <w:jc w:val="both"/>
        <w:rPr>
          <w:rFonts w:ascii="Times New Roman" w:hAnsi="Times New Roman" w:cs="Liberation Serif;Times New Roma"/>
        </w:rPr>
      </w:pPr>
    </w:p>
    <w:p w:rsidR="00550964" w:rsidRDefault="00C208DA">
      <w:pPr>
        <w:tabs>
          <w:tab w:val="left" w:pos="720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ПРЕДМЕТ ДОГОВОРА</w:t>
      </w:r>
    </w:p>
    <w:p w:rsidR="00550964" w:rsidRDefault="00C208D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Исполнитель в соответствии с </w:t>
      </w:r>
      <w:r>
        <w:rPr>
          <w:rFonts w:ascii="Times New Roman" w:hAnsi="Times New Roman"/>
          <w:color w:val="FFFFFF"/>
        </w:rPr>
        <w:t xml:space="preserve">лицензией от 29.01.2021 г. № ЛО41-01191-21/00553233 </w:t>
      </w:r>
      <w:r>
        <w:rPr>
          <w:rFonts w:ascii="Times New Roman" w:hAnsi="Times New Roman"/>
        </w:rPr>
        <w:t xml:space="preserve">на осуществление медицинской деятельности, выданной Министерством здравоохранения Чувашской Республики по адресу: Чувашская Республика, </w:t>
      </w:r>
      <w:r>
        <w:rPr>
          <w:rFonts w:ascii="Times New Roman" w:hAnsi="Times New Roman"/>
          <w:color w:val="FFFFFF"/>
        </w:rPr>
        <w:t>г. Чебоксары, Президентский бульвар, 17</w:t>
      </w:r>
      <w:r>
        <w:rPr>
          <w:rFonts w:ascii="Times New Roman" w:hAnsi="Times New Roman"/>
        </w:rPr>
        <w:t xml:space="preserve">, тел. </w:t>
      </w:r>
      <w:r>
        <w:rPr>
          <w:rFonts w:ascii="Times New Roman" w:hAnsi="Times New Roman"/>
          <w:color w:val="FFFFFF"/>
        </w:rPr>
        <w:t>8(8352) 62-35-94</w:t>
      </w:r>
      <w:r>
        <w:rPr>
          <w:rFonts w:ascii="Times New Roman" w:hAnsi="Times New Roman"/>
        </w:rPr>
        <w:t xml:space="preserve">, обязуется по заданию Заказчика оказать медицинские услуги (далее – Услуги), виды и цена которых указаны </w:t>
      </w:r>
      <w:r>
        <w:rPr>
          <w:rFonts w:ascii="Times New Roman" w:hAnsi="Times New Roman"/>
          <w:color w:val="000000"/>
        </w:rPr>
        <w:t>в полном соответствии с действующим Тарифным соглашением о стоимости медицинской помощи, предоставляемой по территориальной программе обязательного медицинского страхования Чувашской Республики Территориального фонда обязательного медицинского страхования Чувашской Республики, опубликованным на официальном сайте ТФОМС Чувашской Республики (https://chuvtfoms.ru/), действующим на момент оказания услуг,</w:t>
      </w:r>
      <w:r>
        <w:rPr>
          <w:rFonts w:ascii="Times New Roman" w:hAnsi="Times New Roman"/>
        </w:rPr>
        <w:t xml:space="preserve"> Заказчик обязуется принять и оплатить оказанные Исполнителем услуги в порядке и на условиях, предусмотренных настоящим Договором.</w:t>
      </w:r>
    </w:p>
    <w:p w:rsidR="00550964" w:rsidRDefault="00C208D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Оказание Услуг осуществляется Исполнителем в соответствии с законодательством Российской   Федерации, требованиями иных нормативных правовых актов, регулирующих порядок предоставления такого вида Услуг, устанавливающих требования к качеству такого вида Услуг, в соответствии с условиями договора.</w:t>
      </w:r>
    </w:p>
    <w:p w:rsidR="00550964" w:rsidRDefault="00C208D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Заказчик обязуется оплачивать выполненные Услуги на условиях настоящего Договора.</w:t>
      </w:r>
    </w:p>
    <w:p w:rsidR="00550964" w:rsidRDefault="00C208DA">
      <w:pPr>
        <w:tabs>
          <w:tab w:val="left" w:pos="0"/>
          <w:tab w:val="left" w:pos="1134"/>
        </w:tabs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1.4. Настоящий договор предусматривает оказание Исполнителем пациентам Заказчика медицинских услуг при невозможности их оказания силами Заказчика. Под невозможностью оказания медицинской помощи силами Заказчика понимаются:</w:t>
      </w:r>
    </w:p>
    <w:p w:rsidR="00550964" w:rsidRDefault="00C208DA">
      <w:pPr>
        <w:tabs>
          <w:tab w:val="left" w:pos="1276"/>
        </w:tabs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отсутствие в лечебном учреждении Заказчика врача-специалиста соответствующего профиля или квалификации, оборудования или условий для оказания необходимого объема медицинской помощи и проведения обследований.</w:t>
      </w:r>
    </w:p>
    <w:p w:rsidR="00550964" w:rsidRDefault="00C208DA">
      <w:pPr>
        <w:tabs>
          <w:tab w:val="left" w:pos="1276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1.5. Целью оказания услуги является оценка состояния здоровья пациентов и уточнение диагноза.</w:t>
      </w:r>
    </w:p>
    <w:p w:rsidR="00550964" w:rsidRDefault="00550964">
      <w:pPr>
        <w:tabs>
          <w:tab w:val="left" w:pos="1276"/>
        </w:tabs>
        <w:jc w:val="both"/>
        <w:rPr>
          <w:rFonts w:ascii="Times New Roman" w:hAnsi="Times New Roman"/>
        </w:rPr>
      </w:pPr>
    </w:p>
    <w:p w:rsidR="00550964" w:rsidRDefault="00C208DA">
      <w:pPr>
        <w:ind w:left="36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ОБЯЗАННОСТИ СТОРОН.</w:t>
      </w:r>
    </w:p>
    <w:p w:rsidR="00550964" w:rsidRDefault="00C208DA">
      <w:pPr>
        <w:tabs>
          <w:tab w:val="left" w:pos="720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2.1.</w:t>
      </w:r>
      <w:r>
        <w:rPr>
          <w:rFonts w:ascii="Times New Roman" w:hAnsi="Times New Roman"/>
          <w:b/>
          <w:bCs/>
        </w:rPr>
        <w:tab/>
        <w:t>Заказчик обязан:</w:t>
      </w:r>
    </w:p>
    <w:p w:rsidR="00550964" w:rsidRDefault="00C208DA">
      <w:pPr>
        <w:pStyle w:val="a8"/>
        <w:tabs>
          <w:tab w:val="left" w:pos="720"/>
        </w:tabs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</w:t>
      </w:r>
      <w:r>
        <w:rPr>
          <w:rFonts w:ascii="Times New Roman" w:hAnsi="Times New Roman"/>
        </w:rPr>
        <w:tab/>
        <w:t>Определить вид и объем медицинской услуги, необходимой для оказания Исполнителем пациенту Заказчика и согласовать сроки их оказания с Исполнителем.</w:t>
      </w:r>
    </w:p>
    <w:p w:rsidR="00550964" w:rsidRDefault="00C208DA">
      <w:pPr>
        <w:pStyle w:val="a8"/>
        <w:numPr>
          <w:ilvl w:val="2"/>
          <w:numId w:val="1"/>
        </w:numPr>
        <w:tabs>
          <w:tab w:val="left" w:pos="720"/>
        </w:tabs>
        <w:ind w:left="0" w:firstLine="0"/>
        <w:jc w:val="both"/>
      </w:pPr>
      <w:r>
        <w:rPr>
          <w:rFonts w:ascii="Times New Roman" w:hAnsi="Times New Roman"/>
        </w:rPr>
        <w:t>Информировать пациентов о правилах предоставления данных услуг Исполнителем.</w:t>
      </w:r>
    </w:p>
    <w:p w:rsidR="00550964" w:rsidRDefault="00C208DA">
      <w:pPr>
        <w:pStyle w:val="a8"/>
        <w:numPr>
          <w:ilvl w:val="2"/>
          <w:numId w:val="1"/>
        </w:numPr>
        <w:tabs>
          <w:tab w:val="left" w:pos="720"/>
        </w:tabs>
        <w:ind w:left="0" w:firstLine="0"/>
        <w:jc w:val="both"/>
        <w:rPr>
          <w:b/>
          <w:bCs/>
        </w:rPr>
      </w:pPr>
      <w:r>
        <w:rPr>
          <w:rFonts w:ascii="Times New Roman" w:hAnsi="Times New Roman"/>
        </w:rPr>
        <w:t xml:space="preserve">Своевременно оплачивать Исполнителю стоимость предоставленных Заказчику медицинских услуг, </w:t>
      </w:r>
      <w:proofErr w:type="gramStart"/>
      <w:r>
        <w:rPr>
          <w:rFonts w:ascii="Times New Roman" w:hAnsi="Times New Roman"/>
        </w:rPr>
        <w:t>в соответствиями</w:t>
      </w:r>
      <w:proofErr w:type="gramEnd"/>
      <w:r>
        <w:rPr>
          <w:rFonts w:ascii="Times New Roman" w:hAnsi="Times New Roman"/>
        </w:rPr>
        <w:t xml:space="preserve"> с условиями настоящего Договора.</w:t>
      </w:r>
    </w:p>
    <w:p w:rsidR="00550964" w:rsidRDefault="00C208DA">
      <w:pPr>
        <w:numPr>
          <w:ilvl w:val="1"/>
          <w:numId w:val="1"/>
        </w:numPr>
        <w:tabs>
          <w:tab w:val="left" w:pos="720"/>
        </w:tabs>
        <w:jc w:val="both"/>
      </w:pPr>
      <w:r>
        <w:rPr>
          <w:rFonts w:ascii="Times New Roman" w:hAnsi="Times New Roman"/>
          <w:b/>
          <w:bCs/>
        </w:rPr>
        <w:t>Исполнитель обязан:</w:t>
      </w:r>
    </w:p>
    <w:p w:rsidR="00550964" w:rsidRDefault="00C208DA">
      <w:pPr>
        <w:pStyle w:val="a8"/>
        <w:numPr>
          <w:ilvl w:val="2"/>
          <w:numId w:val="2"/>
        </w:numPr>
        <w:tabs>
          <w:tab w:val="left" w:pos="720"/>
        </w:tabs>
        <w:ind w:left="0" w:firstLine="0"/>
        <w:jc w:val="both"/>
      </w:pPr>
      <w:r>
        <w:rPr>
          <w:rFonts w:ascii="Times New Roman" w:hAnsi="Times New Roman"/>
        </w:rPr>
        <w:lastRenderedPageBreak/>
        <w:t>Обеспечить своевременное предоставление медицинских услуг и квалифицированную, качественную медицинскую помощь пациентам в соответствии с действующим законодательством.</w:t>
      </w:r>
    </w:p>
    <w:p w:rsidR="00550964" w:rsidRDefault="00C208DA">
      <w:pPr>
        <w:pStyle w:val="a8"/>
        <w:tabs>
          <w:tab w:val="left" w:pos="720"/>
        </w:tabs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рамках настоящего договора Исполнитель оказывает только те медицинские услуги, на которые он имеет лицензию. </w:t>
      </w:r>
    </w:p>
    <w:p w:rsidR="00550964" w:rsidRDefault="00C208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Предоставить пациенту Заказчика доступную, полную, достоверную информацию о заболевании и возможных осложнениях.</w:t>
      </w:r>
    </w:p>
    <w:p w:rsidR="00550964" w:rsidRDefault="00C208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Не разглашать охраняемую законом врачебную тайну.</w:t>
      </w:r>
    </w:p>
    <w:p w:rsidR="00550964" w:rsidRDefault="00C208DA">
      <w:pPr>
        <w:numPr>
          <w:ilvl w:val="2"/>
          <w:numId w:val="3"/>
        </w:numPr>
        <w:tabs>
          <w:tab w:val="left" w:pos="0"/>
        </w:tabs>
        <w:jc w:val="both"/>
        <w:rPr>
          <w:b/>
          <w:bCs/>
        </w:rPr>
      </w:pPr>
      <w:r>
        <w:rPr>
          <w:rFonts w:ascii="Times New Roman" w:hAnsi="Times New Roman"/>
        </w:rPr>
        <w:t>Вести учет услуг, оказанных пациентам, и предоставить Заказчику сведения об объеме и виде этих услуг в виде реестра финансовых счетов не позднее 10 числа</w:t>
      </w: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</w:rPr>
        <w:t>месяца, следующего за отчетным.</w:t>
      </w:r>
    </w:p>
    <w:p w:rsidR="00550964" w:rsidRDefault="00550964">
      <w:pPr>
        <w:pStyle w:val="a8"/>
        <w:tabs>
          <w:tab w:val="left" w:pos="720"/>
        </w:tabs>
        <w:ind w:left="0"/>
        <w:jc w:val="center"/>
        <w:rPr>
          <w:rFonts w:ascii="Times New Roman" w:hAnsi="Times New Roman"/>
          <w:b/>
          <w:bCs/>
        </w:rPr>
      </w:pPr>
    </w:p>
    <w:p w:rsidR="00550964" w:rsidRDefault="00C208DA">
      <w:pPr>
        <w:pStyle w:val="a8"/>
        <w:tabs>
          <w:tab w:val="left" w:pos="720"/>
        </w:tabs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 ПРАВИЛА ОКАЗАНИЯ МЕДИЦИНСКИХ УСЛУГ</w:t>
      </w:r>
    </w:p>
    <w:p w:rsidR="00550964" w:rsidRDefault="00C208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С учетом самой технологии выполнения медицинской услуги пациент Заказчика должен осознавать вероятность (но не обязательность) вредных (побочных) эффектов медицинского вмешательства и осложнений, что может причинить вред здоровью, о чем пациент в устной форме информируется специалистом Заказчика, до момента оказания специалистом Исполнителя медицинской услуги.</w:t>
      </w:r>
    </w:p>
    <w:p w:rsidR="00550964" w:rsidRDefault="00C208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В связи с тем, что вышеперечисленные побочные эффекты и осложнения возникают вследствие биологических особенностей организма и используемая технология оказания медицинской помощи не может полностью исключить их вероятность, Исполнитель не несет ответственности за наступление осложнений, если медицинская услуга оказана с соблюдением всех  необходимых требований. В случае если осложнения потребовали оказания срочной медицинской помощи, Исполнитель устраняет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подобные  вредные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последствия без дополнительной оплаты.</w:t>
      </w:r>
    </w:p>
    <w:p w:rsidR="00550964" w:rsidRDefault="00C208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Пациент подтверждает, что ознакомлен с «Правилами» оказания медицинских услуг, с дополнительной информацией, касающейся особенностей данной медицинской услуги и условий ее предоставления, до начала оказания медицинской услуги.</w:t>
      </w:r>
    </w:p>
    <w:p w:rsidR="00550964" w:rsidRDefault="005509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50964" w:rsidRDefault="00C208DA">
      <w:pPr>
        <w:pStyle w:val="a8"/>
        <w:tabs>
          <w:tab w:val="left" w:pos="720"/>
        </w:tabs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4. ЦЕНА И ПОРЯДОК РАСЧЕТОВ</w:t>
      </w:r>
    </w:p>
    <w:p w:rsidR="00550964" w:rsidRDefault="00C208D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По результатам оказанных услуг Исполнитель выставляет Заказчику счет за оказанные услуги и </w:t>
      </w:r>
      <w:r>
        <w:rPr>
          <w:rFonts w:ascii="Times New Roman" w:hAnsi="Times New Roman"/>
          <w:lang w:eastAsia="ar-SA"/>
        </w:rPr>
        <w:t>Акт оказанных услуг</w:t>
      </w:r>
      <w:r>
        <w:rPr>
          <w:rFonts w:ascii="Times New Roman" w:hAnsi="Times New Roman"/>
        </w:rPr>
        <w:t>.</w:t>
      </w:r>
    </w:p>
    <w:p w:rsidR="00550964" w:rsidRDefault="00C208D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Общая сумма Договора определяется суммой выставленных Исполнителем счетов-фактур на оплату к исполнению и не может превышать 1</w:t>
      </w:r>
      <w:r w:rsidR="00C93E81">
        <w:rPr>
          <w:rFonts w:ascii="Times New Roman" w:hAnsi="Times New Roman"/>
        </w:rPr>
        <w:t>5</w:t>
      </w:r>
      <w:r>
        <w:rPr>
          <w:rFonts w:ascii="Times New Roman" w:hAnsi="Times New Roman"/>
          <w:u w:val="single"/>
        </w:rPr>
        <w:t>0 000</w:t>
      </w:r>
      <w:proofErr w:type="gramStart"/>
      <w:r>
        <w:rPr>
          <w:rFonts w:ascii="Times New Roman" w:hAnsi="Times New Roman"/>
          <w:u w:val="single"/>
        </w:rPr>
        <w:t>_(</w:t>
      </w:r>
      <w:proofErr w:type="gramEnd"/>
      <w:r>
        <w:rPr>
          <w:rFonts w:ascii="Times New Roman" w:hAnsi="Times New Roman"/>
          <w:u w:val="single"/>
        </w:rPr>
        <w:t xml:space="preserve">сто </w:t>
      </w:r>
      <w:r w:rsidR="00C93E81">
        <w:rPr>
          <w:rFonts w:ascii="Times New Roman" w:hAnsi="Times New Roman"/>
          <w:u w:val="single"/>
        </w:rPr>
        <w:t xml:space="preserve">пятьдесят </w:t>
      </w:r>
      <w:r>
        <w:rPr>
          <w:rFonts w:ascii="Times New Roman" w:hAnsi="Times New Roman"/>
          <w:u w:val="single"/>
        </w:rPr>
        <w:t>тысяч) рублей 00 коп. с учетом НДС.</w:t>
      </w:r>
    </w:p>
    <w:p w:rsidR="00550964" w:rsidRDefault="00C208D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Оплата осуществляется Заказчиком за счет средств федерального бюджета </w:t>
      </w:r>
      <w:r>
        <w:rPr>
          <w:rFonts w:ascii="Times New Roman" w:hAnsi="Times New Roman" w:cs="Liberation Serif;Times New Roma"/>
        </w:rPr>
        <w:t>в российских рублях безналичным расчетом без авансовых платежей в пределах выделенных лимитов бюджетных обязательств на 2026 год по КБК 32203044240790049244.</w:t>
      </w:r>
    </w:p>
    <w:p w:rsidR="00550964" w:rsidRDefault="00C208DA">
      <w:pPr>
        <w:jc w:val="both"/>
        <w:rPr>
          <w:rFonts w:ascii="Times New Roman" w:hAnsi="Times New Roman"/>
        </w:rPr>
      </w:pPr>
      <w:r>
        <w:rPr>
          <w:rFonts w:ascii="Times New Roman" w:hAnsi="Times New Roman" w:cs="Liberation Serif;Times New Roma"/>
        </w:rPr>
        <w:t xml:space="preserve">4.3. </w:t>
      </w:r>
      <w:r>
        <w:rPr>
          <w:rFonts w:ascii="Times New Roman" w:hAnsi="Times New Roman" w:cs="Liberation Serif;Times New Roma"/>
          <w:bCs/>
        </w:rPr>
        <w:t>Приемка оказанных услуг осуществляется Заказчиком не позднее 20 дней с момента представления Заказчику документов, по результатам которой в день завершения приемки Заказчиком подписывается акт оказанных услугах (в случае создания приемочной комиссии акт об оказанных услугах подписывается всеми членами приемочной комиссии и утверждается Заказчиком), либо Исполнителю в те же сроки Заказчиком направляется в письменной форме мотивированный отказ от подписания такого документа.</w:t>
      </w:r>
    </w:p>
    <w:p w:rsidR="00550964" w:rsidRDefault="00C208D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Оплата по настоящему договору осуществляется Заказчиком путём перечисления денежных средств на расчётный счёт Исполнителя не позднее 7 (Семь) рабочих дней с момента подписания сторонами Акта оказанных услуг.</w:t>
      </w:r>
    </w:p>
    <w:p w:rsidR="00550964" w:rsidRDefault="00C208D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4.5. Общая стоимость Договора включает стоимость всех Услуг, оплачиваемую Заказчиком Исполнителю за фактическое выполнение Исполнителем своих обязательств по настоящему Договору.</w:t>
      </w:r>
    </w:p>
    <w:p w:rsidR="00550964" w:rsidRDefault="00C208DA">
      <w:pPr>
        <w:pStyle w:val="a8"/>
        <w:tabs>
          <w:tab w:val="left" w:pos="0"/>
        </w:tabs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4.6. Учет оказанных Исполнителем услуг определяется на основании сведений Заказчика, отраженных в листах консультанта (Приложение №1 к договору) или учетно-отчетной документации.</w:t>
      </w:r>
    </w:p>
    <w:p w:rsidR="00550964" w:rsidRDefault="00C208DA">
      <w:pPr>
        <w:pStyle w:val="a8"/>
        <w:tabs>
          <w:tab w:val="left" w:pos="0"/>
        </w:tabs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4.7. На основании листов консультанта или учетно-отчетной документации Исполнитель один раз в месяц, не позднее 10 числа месяца, следующего за </w:t>
      </w:r>
      <w:proofErr w:type="gramStart"/>
      <w:r>
        <w:rPr>
          <w:rFonts w:ascii="Times New Roman" w:hAnsi="Times New Roman"/>
        </w:rPr>
        <w:t>отчетным</w:t>
      </w:r>
      <w:proofErr w:type="gramEnd"/>
      <w:r>
        <w:rPr>
          <w:rFonts w:ascii="Times New Roman" w:hAnsi="Times New Roman"/>
        </w:rPr>
        <w:t xml:space="preserve"> предъявляет Заказчику реестр финансовых счетов на общую сумму оказанных услуг вместе с финансовыми счетами.</w:t>
      </w:r>
    </w:p>
    <w:p w:rsidR="00550964" w:rsidRDefault="00550964">
      <w:pPr>
        <w:pStyle w:val="a8"/>
        <w:tabs>
          <w:tab w:val="left" w:pos="0"/>
        </w:tabs>
        <w:ind w:left="0"/>
        <w:jc w:val="both"/>
        <w:rPr>
          <w:rFonts w:ascii="Times New Roman" w:hAnsi="Times New Roman"/>
        </w:rPr>
      </w:pPr>
    </w:p>
    <w:p w:rsidR="00550964" w:rsidRDefault="00C208DA">
      <w:pPr>
        <w:pStyle w:val="a8"/>
        <w:tabs>
          <w:tab w:val="left" w:pos="0"/>
        </w:tabs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5. </w:t>
      </w:r>
      <w:r>
        <w:rPr>
          <w:rFonts w:ascii="Times New Roman" w:hAnsi="Times New Roman"/>
          <w:b/>
          <w:bCs/>
        </w:rPr>
        <w:t>КОНФИДЕНЦИАЛЬНОСТЬ.</w:t>
      </w:r>
    </w:p>
    <w:p w:rsidR="00550964" w:rsidRDefault="00C208DA">
      <w:pPr>
        <w:pStyle w:val="a8"/>
        <w:numPr>
          <w:ilvl w:val="1"/>
          <w:numId w:val="4"/>
        </w:numPr>
        <w:ind w:left="0" w:firstLine="0"/>
        <w:jc w:val="both"/>
        <w:rPr>
          <w:bCs/>
        </w:rPr>
      </w:pPr>
      <w:r>
        <w:rPr>
          <w:rFonts w:ascii="Times New Roman" w:hAnsi="Times New Roman"/>
          <w:bCs/>
        </w:rPr>
        <w:t>Стороны договора обязаны:</w:t>
      </w:r>
    </w:p>
    <w:p w:rsidR="00550964" w:rsidRDefault="00C208DA">
      <w:pPr>
        <w:pStyle w:val="a8"/>
        <w:numPr>
          <w:ilvl w:val="0"/>
          <w:numId w:val="5"/>
        </w:numPr>
        <w:tabs>
          <w:tab w:val="left" w:pos="0"/>
          <w:tab w:val="left" w:pos="426"/>
        </w:tabs>
        <w:ind w:left="0" w:firstLine="0"/>
        <w:jc w:val="both"/>
        <w:rPr>
          <w:bCs/>
        </w:rPr>
      </w:pPr>
      <w:r>
        <w:rPr>
          <w:rFonts w:ascii="Times New Roman" w:hAnsi="Times New Roman"/>
          <w:bCs/>
        </w:rPr>
        <w:t>Соблюдать принципы и правила обработки персональных данных, требования по их защите, предусмотренные законодательством Российской Федерации;</w:t>
      </w:r>
    </w:p>
    <w:p w:rsidR="00550964" w:rsidRDefault="00C208DA">
      <w:pPr>
        <w:pStyle w:val="a8"/>
        <w:numPr>
          <w:ilvl w:val="0"/>
          <w:numId w:val="5"/>
        </w:numPr>
        <w:tabs>
          <w:tab w:val="left" w:pos="0"/>
          <w:tab w:val="left" w:pos="426"/>
        </w:tabs>
        <w:ind w:left="0" w:firstLine="0"/>
        <w:jc w:val="both"/>
        <w:rPr>
          <w:bCs/>
        </w:rPr>
      </w:pPr>
      <w:r>
        <w:rPr>
          <w:rFonts w:ascii="Times New Roman" w:hAnsi="Times New Roman"/>
          <w:bCs/>
        </w:rPr>
        <w:t>Осуществлять обработку персональных данных только в целях выполнения условий настоящего договора;</w:t>
      </w:r>
    </w:p>
    <w:p w:rsidR="00550964" w:rsidRDefault="00C208DA">
      <w:pPr>
        <w:pStyle w:val="a8"/>
        <w:numPr>
          <w:ilvl w:val="0"/>
          <w:numId w:val="5"/>
        </w:numPr>
        <w:tabs>
          <w:tab w:val="left" w:pos="0"/>
          <w:tab w:val="left" w:pos="426"/>
        </w:tabs>
        <w:ind w:left="0" w:firstLine="0"/>
        <w:jc w:val="both"/>
        <w:rPr>
          <w:bCs/>
        </w:rPr>
      </w:pPr>
      <w:r>
        <w:rPr>
          <w:rFonts w:ascii="Times New Roman" w:hAnsi="Times New Roman"/>
          <w:bCs/>
        </w:rPr>
        <w:t>Не раскрывать третьим лицам и не распространять персональные данные, полученные при выполнении взятых на себя обязательств по настоящему договору, без согласия субъекта персональных данных, если иное не предусмотрено федеральным законом;</w:t>
      </w:r>
    </w:p>
    <w:p w:rsidR="00550964" w:rsidRDefault="00C208DA">
      <w:pPr>
        <w:pStyle w:val="a8"/>
        <w:numPr>
          <w:ilvl w:val="0"/>
          <w:numId w:val="5"/>
        </w:numPr>
        <w:tabs>
          <w:tab w:val="left" w:pos="0"/>
          <w:tab w:val="left" w:pos="426"/>
        </w:tabs>
        <w:ind w:left="0" w:firstLine="0"/>
        <w:jc w:val="both"/>
      </w:pPr>
      <w:r>
        <w:rPr>
          <w:rFonts w:ascii="Times New Roman" w:hAnsi="Times New Roman"/>
          <w:bCs/>
        </w:rPr>
        <w:t>Обеспечить безопасность персональных данных при их обработке в соответствии с требованиями законодательства, нормативных правовых актов и иных документов по вопросам защиты информации, в том числе принимать необходимые правовые, организационные и технические меры 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550964" w:rsidRDefault="00550964">
      <w:pPr>
        <w:pStyle w:val="a8"/>
        <w:tabs>
          <w:tab w:val="left" w:pos="0"/>
        </w:tabs>
        <w:ind w:left="0"/>
        <w:jc w:val="both"/>
        <w:rPr>
          <w:rFonts w:ascii="Times New Roman" w:hAnsi="Times New Roman"/>
        </w:rPr>
      </w:pPr>
    </w:p>
    <w:p w:rsidR="00550964" w:rsidRDefault="00C208DA">
      <w:pPr>
        <w:pStyle w:val="a8"/>
        <w:numPr>
          <w:ilvl w:val="0"/>
          <w:numId w:val="4"/>
        </w:numPr>
        <w:tabs>
          <w:tab w:val="left" w:pos="1080"/>
        </w:tabs>
        <w:jc w:val="center"/>
      </w:pPr>
      <w:r>
        <w:rPr>
          <w:rFonts w:ascii="Times New Roman" w:hAnsi="Times New Roman"/>
          <w:b/>
          <w:bCs/>
        </w:rPr>
        <w:t>ОТВЕТСТВЕННОСТЬ СТОРОН</w:t>
      </w:r>
    </w:p>
    <w:p w:rsidR="00550964" w:rsidRDefault="00C208DA">
      <w:pPr>
        <w:pStyle w:val="a8"/>
        <w:numPr>
          <w:ilvl w:val="1"/>
          <w:numId w:val="4"/>
        </w:numPr>
        <w:tabs>
          <w:tab w:val="left" w:pos="426"/>
        </w:tabs>
        <w:ind w:left="0" w:firstLine="0"/>
        <w:jc w:val="both"/>
      </w:pPr>
      <w:r>
        <w:rPr>
          <w:rFonts w:ascii="Times New Roman" w:hAnsi="Times New Roman"/>
        </w:rPr>
        <w:t>При несвоевременной или неполной оплате финансовых счетов за оказание медицинских услуг Заказчику начисляется пеня в размере 1/300 ключевой ставки Центробанка России РФ от неоплаченной суммы за каждый день просрочки.</w:t>
      </w:r>
    </w:p>
    <w:p w:rsidR="00550964" w:rsidRDefault="00C208DA">
      <w:pPr>
        <w:pStyle w:val="a8"/>
        <w:numPr>
          <w:ilvl w:val="1"/>
          <w:numId w:val="4"/>
        </w:numPr>
        <w:tabs>
          <w:tab w:val="left" w:pos="426"/>
        </w:tabs>
        <w:ind w:left="0" w:firstLine="0"/>
        <w:jc w:val="both"/>
      </w:pPr>
      <w:r>
        <w:rPr>
          <w:rFonts w:ascii="Times New Roman" w:hAnsi="Times New Roman"/>
        </w:rPr>
        <w:t>В случае некачественного оказания медицинских услуг, подтвержденного актом экспертизы, повторное их оказание осуществляются за счет исполнителя.</w:t>
      </w:r>
    </w:p>
    <w:p w:rsidR="00550964" w:rsidRDefault="00C208DA">
      <w:pPr>
        <w:pStyle w:val="a8"/>
        <w:numPr>
          <w:ilvl w:val="1"/>
          <w:numId w:val="4"/>
        </w:numPr>
        <w:tabs>
          <w:tab w:val="left" w:pos="426"/>
        </w:tabs>
        <w:ind w:left="0" w:firstLine="0"/>
        <w:jc w:val="both"/>
      </w:pPr>
      <w:r>
        <w:rPr>
          <w:rFonts w:ascii="Times New Roman" w:hAnsi="Times New Roman"/>
        </w:rPr>
        <w:t xml:space="preserve">Исполнитель освобождается от ответственности за неисполнение принятых на себя обязательств в случае отсутствия возможности их исполнения по независящим от него причинам (форс-мажор). </w:t>
      </w:r>
    </w:p>
    <w:p w:rsidR="00550964" w:rsidRDefault="00C208DA">
      <w:pPr>
        <w:pStyle w:val="a8"/>
        <w:numPr>
          <w:ilvl w:val="1"/>
          <w:numId w:val="4"/>
        </w:numPr>
        <w:tabs>
          <w:tab w:val="left" w:pos="426"/>
        </w:tabs>
        <w:ind w:left="0" w:firstLine="0"/>
        <w:jc w:val="both"/>
      </w:pPr>
      <w:r>
        <w:rPr>
          <w:rFonts w:ascii="Times New Roman" w:hAnsi="Times New Roman"/>
        </w:rPr>
        <w:t xml:space="preserve">При выполнении условий настоящего договора Стороны, виновные в нарушении требований Федерального закона «О персональных данных», несут </w:t>
      </w:r>
      <w:proofErr w:type="gramStart"/>
      <w:r>
        <w:rPr>
          <w:rFonts w:ascii="Times New Roman" w:hAnsi="Times New Roman"/>
        </w:rPr>
        <w:t>ответственность</w:t>
      </w:r>
      <w:proofErr w:type="gramEnd"/>
      <w:r>
        <w:rPr>
          <w:rFonts w:ascii="Times New Roman" w:hAnsi="Times New Roman"/>
        </w:rPr>
        <w:t xml:space="preserve"> предусмотренную действующим законодательством Российской Федерации.</w:t>
      </w:r>
    </w:p>
    <w:p w:rsidR="00550964" w:rsidRDefault="00C208DA">
      <w:pPr>
        <w:pStyle w:val="a8"/>
        <w:numPr>
          <w:ilvl w:val="1"/>
          <w:numId w:val="4"/>
        </w:numPr>
        <w:tabs>
          <w:tab w:val="left" w:pos="426"/>
        </w:tabs>
        <w:ind w:left="0" w:firstLine="0"/>
        <w:jc w:val="both"/>
      </w:pPr>
      <w:r>
        <w:rPr>
          <w:rFonts w:ascii="Times New Roman" w:hAnsi="Times New Roman"/>
        </w:rPr>
        <w:t xml:space="preserve">Во всех остальных случаях нарушения принятых на себя обязательств, стороны отвечают в соответствии с </w:t>
      </w:r>
      <w:proofErr w:type="gramStart"/>
      <w:r>
        <w:rPr>
          <w:rFonts w:ascii="Times New Roman" w:hAnsi="Times New Roman"/>
        </w:rPr>
        <w:t>действующим  законодательством</w:t>
      </w:r>
      <w:proofErr w:type="gramEnd"/>
      <w:r>
        <w:rPr>
          <w:rFonts w:ascii="Times New Roman" w:hAnsi="Times New Roman"/>
        </w:rPr>
        <w:t xml:space="preserve"> Российской Федерации.</w:t>
      </w:r>
    </w:p>
    <w:p w:rsidR="00550964" w:rsidRDefault="00550964">
      <w:pPr>
        <w:pStyle w:val="a8"/>
        <w:tabs>
          <w:tab w:val="left" w:pos="426"/>
        </w:tabs>
        <w:ind w:left="0"/>
        <w:jc w:val="both"/>
        <w:rPr>
          <w:rFonts w:ascii="Times New Roman" w:hAnsi="Times New Roman"/>
        </w:rPr>
      </w:pPr>
    </w:p>
    <w:p w:rsidR="00550964" w:rsidRDefault="00C208DA">
      <w:pPr>
        <w:pStyle w:val="a8"/>
        <w:numPr>
          <w:ilvl w:val="0"/>
          <w:numId w:val="4"/>
        </w:numPr>
        <w:tabs>
          <w:tab w:val="left" w:pos="720"/>
        </w:tabs>
        <w:ind w:left="0" w:firstLine="0"/>
        <w:jc w:val="center"/>
        <w:rPr>
          <w:bCs/>
        </w:rPr>
      </w:pPr>
      <w:r>
        <w:rPr>
          <w:rFonts w:ascii="Times New Roman" w:hAnsi="Times New Roman"/>
          <w:b/>
          <w:bCs/>
        </w:rPr>
        <w:t xml:space="preserve">СРОК </w:t>
      </w:r>
      <w:proofErr w:type="gramStart"/>
      <w:r>
        <w:rPr>
          <w:rFonts w:ascii="Times New Roman" w:hAnsi="Times New Roman"/>
          <w:b/>
          <w:bCs/>
        </w:rPr>
        <w:t>ДЕЙСТВИЯ  ДОГОВОРА</w:t>
      </w:r>
      <w:proofErr w:type="gramEnd"/>
      <w:r>
        <w:rPr>
          <w:rFonts w:ascii="Times New Roman" w:hAnsi="Times New Roman"/>
          <w:b/>
          <w:bCs/>
        </w:rPr>
        <w:t>.</w:t>
      </w:r>
    </w:p>
    <w:p w:rsidR="00550964" w:rsidRDefault="00C208DA">
      <w:pPr>
        <w:numPr>
          <w:ilvl w:val="1"/>
          <w:numId w:val="4"/>
        </w:numPr>
        <w:autoSpaceDE w:val="0"/>
        <w:ind w:left="0" w:firstLine="0"/>
        <w:jc w:val="both"/>
      </w:pPr>
      <w:r>
        <w:rPr>
          <w:rFonts w:ascii="Times New Roman" w:hAnsi="Times New Roman"/>
          <w:bCs/>
        </w:rPr>
        <w:t>Настоящий договор вступает в силу с момента подписания договора и действует                                  по 31 декабря 2026 г. Окончание срока действия договора не влечет прекращения неисполненных обязательств Сторон по договору.</w:t>
      </w:r>
    </w:p>
    <w:p w:rsidR="00550964" w:rsidRDefault="00C208DA">
      <w:pPr>
        <w:pStyle w:val="a8"/>
        <w:numPr>
          <w:ilvl w:val="1"/>
          <w:numId w:val="4"/>
        </w:numPr>
        <w:tabs>
          <w:tab w:val="left" w:pos="284"/>
        </w:tabs>
        <w:ind w:left="0" w:firstLine="0"/>
        <w:jc w:val="both"/>
      </w:pPr>
      <w:r>
        <w:rPr>
          <w:rFonts w:ascii="Times New Roman" w:hAnsi="Times New Roman"/>
        </w:rPr>
        <w:t>Договор может быть расторгнут досрочно в случаях, предусмотренных законодательством Российской Федерации.</w:t>
      </w:r>
    </w:p>
    <w:p w:rsidR="00550964" w:rsidRDefault="00C208DA">
      <w:pPr>
        <w:pStyle w:val="a8"/>
        <w:numPr>
          <w:ilvl w:val="1"/>
          <w:numId w:val="4"/>
        </w:numPr>
        <w:tabs>
          <w:tab w:val="left" w:pos="284"/>
        </w:tabs>
        <w:ind w:left="0" w:firstLine="0"/>
        <w:jc w:val="both"/>
        <w:rPr>
          <w:b/>
        </w:rPr>
      </w:pPr>
      <w:r>
        <w:rPr>
          <w:rFonts w:ascii="Times New Roman" w:hAnsi="Times New Roman"/>
        </w:rPr>
        <w:t>При утрате одной из Сторон прав юридического лица вследствие реорганизации, права и обязанности по настоящему Договору переходят к соответствующему правопреемнику.</w:t>
      </w:r>
    </w:p>
    <w:p w:rsidR="00550964" w:rsidRDefault="00C208DA">
      <w:pPr>
        <w:numPr>
          <w:ilvl w:val="0"/>
          <w:numId w:val="4"/>
        </w:numPr>
        <w:jc w:val="center"/>
      </w:pPr>
      <w:r>
        <w:rPr>
          <w:rFonts w:ascii="Times New Roman" w:hAnsi="Times New Roman"/>
          <w:b/>
        </w:rPr>
        <w:t>АНТИКОРРУПЦИОННАЯ ОГОВОРКА</w:t>
      </w:r>
    </w:p>
    <w:p w:rsidR="00550964" w:rsidRDefault="00C208DA">
      <w:pPr>
        <w:tabs>
          <w:tab w:val="left" w:pos="709"/>
          <w:tab w:val="left" w:pos="993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8.1. При исполнении обязательств по Договору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</w:t>
      </w:r>
      <w:r>
        <w:rPr>
          <w:rFonts w:ascii="Times New Roman" w:hAnsi="Times New Roman"/>
        </w:rPr>
        <w:lastRenderedPageBreak/>
        <w:t>или решения этих лиц с целью получить какие-либо неправомерные преимущества или иные неправомерные цели.</w:t>
      </w:r>
    </w:p>
    <w:p w:rsidR="00550964" w:rsidRDefault="00C208D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8.2. При исполнении обязательств по Договору Стороны, их аффилированные лица не осуществляют действия, квалифицируемые применимым для целей Договора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</w:p>
    <w:p w:rsidR="00550964" w:rsidRDefault="00C208D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с даты письменного уведомления о нарушении.</w:t>
      </w:r>
    </w:p>
    <w:p w:rsidR="00550964" w:rsidRDefault="00C208D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8.4. 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Договора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коммерческих подкуп, а также иных действиях, нарушающих требования применимого законодательства Российской Федерации и международных актов о противодействии коррупции.</w:t>
      </w:r>
    </w:p>
    <w:p w:rsidR="00550964" w:rsidRDefault="00C208D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8.5. В случае нарушения одной Стороной обязательств воздерживаться от запрещенных в настоящем разделе действия и (или) неполучения другой Стороной в установленный Договором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:rsidR="00550964" w:rsidRDefault="00550964">
      <w:pPr>
        <w:pStyle w:val="a8"/>
        <w:tabs>
          <w:tab w:val="left" w:pos="284"/>
        </w:tabs>
        <w:ind w:left="0"/>
        <w:jc w:val="both"/>
        <w:rPr>
          <w:rFonts w:ascii="Times New Roman" w:hAnsi="Times New Roman"/>
        </w:rPr>
      </w:pPr>
    </w:p>
    <w:p w:rsidR="00550964" w:rsidRDefault="00C208DA">
      <w:pPr>
        <w:pStyle w:val="a8"/>
        <w:numPr>
          <w:ilvl w:val="0"/>
          <w:numId w:val="4"/>
        </w:numPr>
        <w:tabs>
          <w:tab w:val="left" w:pos="720"/>
        </w:tabs>
        <w:ind w:left="0" w:firstLine="0"/>
        <w:jc w:val="center"/>
      </w:pPr>
      <w:r>
        <w:rPr>
          <w:rFonts w:ascii="Times New Roman" w:hAnsi="Times New Roman"/>
          <w:b/>
          <w:bCs/>
        </w:rPr>
        <w:t>ДОПОЛНИТЕЛЬНЫЕ УСЛОВИЯ.</w:t>
      </w:r>
    </w:p>
    <w:p w:rsidR="00550964" w:rsidRDefault="00C208DA">
      <w:pPr>
        <w:pStyle w:val="a8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8.1. Настоящий Договор составлен в двух экземплярах, имеющих одинаковую юридическую силу и находящихся у каждой из Сторон.</w:t>
      </w:r>
    </w:p>
    <w:p w:rsidR="00550964" w:rsidRDefault="00C208DA">
      <w:pPr>
        <w:pStyle w:val="a8"/>
        <w:tabs>
          <w:tab w:val="left" w:pos="720"/>
        </w:tabs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8.2. К настоящему Договору прилагаются:</w:t>
      </w:r>
    </w:p>
    <w:p w:rsidR="00550964" w:rsidRDefault="00C208DA">
      <w:pPr>
        <w:pStyle w:val="a8"/>
        <w:tabs>
          <w:tab w:val="left" w:pos="284"/>
        </w:tabs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 xml:space="preserve"> листа консультанта (приложение № 1);</w:t>
      </w:r>
    </w:p>
    <w:p w:rsidR="00550964" w:rsidRDefault="00C208DA">
      <w:pPr>
        <w:pStyle w:val="a8"/>
        <w:tabs>
          <w:tab w:val="left" w:pos="720"/>
        </w:tabs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 Все изменения и дополнения к настоящему договору должны быть совершены в письменной форме и подписаны уполномоченными на это лицами.</w:t>
      </w:r>
    </w:p>
    <w:p w:rsidR="00550964" w:rsidRDefault="00C208DA">
      <w:pPr>
        <w:pStyle w:val="a8"/>
        <w:tabs>
          <w:tab w:val="left" w:pos="720"/>
        </w:tabs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8.4. Стороны обязуются решать спорные вопросы путем переговоров и переписки. При невозможности разрешения спора он подлежит рассмотрению в Арбитражном суде Чувашской Республики.</w:t>
      </w:r>
    </w:p>
    <w:p w:rsidR="00550964" w:rsidRDefault="00550964">
      <w:pPr>
        <w:pStyle w:val="a8"/>
        <w:tabs>
          <w:tab w:val="left" w:pos="720"/>
        </w:tabs>
        <w:ind w:left="0"/>
        <w:jc w:val="both"/>
        <w:rPr>
          <w:rFonts w:ascii="Times New Roman" w:hAnsi="Times New Roman"/>
        </w:rPr>
      </w:pPr>
    </w:p>
    <w:p w:rsidR="00550964" w:rsidRDefault="00C208DA">
      <w:pPr>
        <w:pStyle w:val="a8"/>
        <w:numPr>
          <w:ilvl w:val="0"/>
          <w:numId w:val="4"/>
        </w:numPr>
        <w:tabs>
          <w:tab w:val="left" w:pos="1080"/>
        </w:tabs>
        <w:jc w:val="center"/>
        <w:rPr>
          <w:b/>
          <w:bCs/>
        </w:rPr>
      </w:pPr>
      <w:r>
        <w:rPr>
          <w:rFonts w:ascii="Times New Roman" w:hAnsi="Times New Roman"/>
          <w:b/>
          <w:bCs/>
        </w:rPr>
        <w:t>ЮРИДИЧЕСКИЕ АДРЕСА И БАНКОВСКИЕ РЕКВИЗИТЫ:</w:t>
      </w:r>
    </w:p>
    <w:tbl>
      <w:tblPr>
        <w:tblW w:w="9853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926"/>
        <w:gridCol w:w="4927"/>
      </w:tblGrid>
      <w:tr w:rsidR="00550964">
        <w:tc>
          <w:tcPr>
            <w:tcW w:w="4926" w:type="dxa"/>
          </w:tcPr>
          <w:p w:rsidR="00550964" w:rsidRDefault="00C208DA">
            <w:pPr>
              <w:pStyle w:val="a8"/>
              <w:tabs>
                <w:tab w:val="left" w:pos="720"/>
              </w:tabs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Заказчик</w:t>
            </w:r>
          </w:p>
        </w:tc>
        <w:tc>
          <w:tcPr>
            <w:tcW w:w="4927" w:type="dxa"/>
          </w:tcPr>
          <w:p w:rsidR="00550964" w:rsidRDefault="00C208DA">
            <w:pPr>
              <w:pStyle w:val="a8"/>
              <w:tabs>
                <w:tab w:val="left" w:pos="720"/>
              </w:tabs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Исполнитель</w:t>
            </w:r>
          </w:p>
        </w:tc>
      </w:tr>
      <w:tr w:rsidR="00550964">
        <w:tc>
          <w:tcPr>
            <w:tcW w:w="4926" w:type="dxa"/>
          </w:tcPr>
          <w:p w:rsidR="00550964" w:rsidRDefault="00C208DA">
            <w:pPr>
              <w:snapToGrid w:val="0"/>
            </w:pPr>
            <w:r>
              <w:rPr>
                <w:rStyle w:val="WW--"/>
                <w:rFonts w:ascii="Times New Roman" w:hAnsi="Times New Roman" w:cs="Liberation Serif;Times New Roma"/>
                <w:b/>
                <w:bCs/>
                <w:color w:val="000000"/>
                <w:sz w:val="22"/>
                <w:szCs w:val="22"/>
                <w:u w:val="none"/>
              </w:rPr>
              <w:t>Управление Федеральной службы судебных приставов по Чувашской Республике-Чувашии</w:t>
            </w:r>
          </w:p>
          <w:p w:rsidR="00007A0D" w:rsidRPr="00425235" w:rsidRDefault="00007A0D" w:rsidP="00007A0D">
            <w:pPr>
              <w:tabs>
                <w:tab w:val="left" w:pos="0"/>
                <w:tab w:val="left" w:pos="1134"/>
              </w:tabs>
              <w:spacing w:line="200" w:lineRule="atLeast"/>
              <w:ind w:left="-27" w:right="-95" w:firstLine="27"/>
              <w:rPr>
                <w:rFonts w:ascii="Times New Roman" w:hAnsi="Times New Roman" w:cs="Times New Roman"/>
                <w:bCs/>
              </w:rPr>
            </w:pPr>
            <w:r w:rsidRPr="00425235">
              <w:rPr>
                <w:rFonts w:ascii="Times New Roman" w:hAnsi="Times New Roman" w:cs="Times New Roman"/>
                <w:bCs/>
              </w:rPr>
              <w:t>Управление Федеральной службы судебных приставов по Чувашской Республике-Чувашии</w:t>
            </w:r>
          </w:p>
          <w:p w:rsidR="00007A0D" w:rsidRPr="00425235" w:rsidRDefault="00007A0D" w:rsidP="00007A0D">
            <w:pPr>
              <w:tabs>
                <w:tab w:val="left" w:pos="0"/>
                <w:tab w:val="left" w:pos="1134"/>
              </w:tabs>
              <w:spacing w:line="200" w:lineRule="atLeast"/>
              <w:ind w:left="-27" w:right="-95" w:firstLine="27"/>
              <w:rPr>
                <w:rFonts w:ascii="Times New Roman" w:hAnsi="Times New Roman" w:cs="Times New Roman"/>
                <w:bCs/>
              </w:rPr>
            </w:pPr>
            <w:r w:rsidRPr="00425235">
              <w:rPr>
                <w:rFonts w:ascii="Times New Roman" w:hAnsi="Times New Roman" w:cs="Times New Roman"/>
                <w:bCs/>
              </w:rPr>
              <w:t>Юридический адрес и фактический адрес: 428023, г. Чебоксары, ул. Энтузиастов, 34 А</w:t>
            </w:r>
          </w:p>
          <w:p w:rsidR="00007A0D" w:rsidRPr="00425235" w:rsidRDefault="00007A0D" w:rsidP="00007A0D">
            <w:pPr>
              <w:tabs>
                <w:tab w:val="left" w:pos="0"/>
                <w:tab w:val="left" w:pos="1134"/>
              </w:tabs>
              <w:spacing w:line="200" w:lineRule="atLeast"/>
              <w:ind w:left="-27" w:right="-95" w:firstLine="27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 w:rsidRPr="00425235">
              <w:rPr>
                <w:rFonts w:ascii="Times New Roman" w:hAnsi="Times New Roman" w:cs="Times New Roman"/>
                <w:bCs/>
              </w:rPr>
              <w:t>эл.адрес</w:t>
            </w:r>
            <w:proofErr w:type="spellEnd"/>
            <w:proofErr w:type="gramEnd"/>
            <w:r w:rsidRPr="00425235">
              <w:rPr>
                <w:rFonts w:ascii="Times New Roman" w:hAnsi="Times New Roman" w:cs="Times New Roman"/>
                <w:bCs/>
              </w:rPr>
              <w:t>: mto@r21.fssp.gov.ru</w:t>
            </w:r>
          </w:p>
          <w:p w:rsidR="00007A0D" w:rsidRPr="00425235" w:rsidRDefault="00007A0D" w:rsidP="00007A0D">
            <w:pPr>
              <w:tabs>
                <w:tab w:val="left" w:pos="0"/>
                <w:tab w:val="left" w:pos="1134"/>
              </w:tabs>
              <w:spacing w:line="200" w:lineRule="atLeast"/>
              <w:ind w:left="-27" w:right="-95" w:firstLine="27"/>
              <w:rPr>
                <w:rFonts w:ascii="Times New Roman" w:hAnsi="Times New Roman" w:cs="Times New Roman"/>
                <w:bCs/>
              </w:rPr>
            </w:pPr>
            <w:r w:rsidRPr="00425235">
              <w:rPr>
                <w:rFonts w:ascii="Times New Roman" w:hAnsi="Times New Roman" w:cs="Times New Roman"/>
                <w:bCs/>
              </w:rPr>
              <w:t>ИНН 2129056035 КПП 213001001</w:t>
            </w:r>
          </w:p>
          <w:p w:rsidR="00007A0D" w:rsidRPr="00425235" w:rsidRDefault="00007A0D" w:rsidP="00007A0D">
            <w:pPr>
              <w:tabs>
                <w:tab w:val="left" w:pos="0"/>
                <w:tab w:val="left" w:pos="1134"/>
              </w:tabs>
              <w:spacing w:line="200" w:lineRule="atLeast"/>
              <w:ind w:left="-27" w:right="-95" w:firstLine="27"/>
              <w:rPr>
                <w:rFonts w:ascii="Times New Roman" w:hAnsi="Times New Roman" w:cs="Times New Roman"/>
                <w:bCs/>
              </w:rPr>
            </w:pPr>
            <w:r w:rsidRPr="00425235">
              <w:rPr>
                <w:rFonts w:ascii="Times New Roman" w:hAnsi="Times New Roman" w:cs="Times New Roman"/>
                <w:bCs/>
              </w:rPr>
              <w:t>л/с 03151785150</w:t>
            </w:r>
          </w:p>
          <w:p w:rsidR="00007A0D" w:rsidRPr="00425235" w:rsidRDefault="00007A0D" w:rsidP="00007A0D">
            <w:pPr>
              <w:tabs>
                <w:tab w:val="left" w:pos="0"/>
                <w:tab w:val="left" w:pos="1134"/>
              </w:tabs>
              <w:spacing w:line="200" w:lineRule="atLeast"/>
              <w:ind w:left="-27" w:right="-95" w:firstLine="27"/>
              <w:rPr>
                <w:rFonts w:ascii="Times New Roman" w:hAnsi="Times New Roman" w:cs="Times New Roman"/>
                <w:bCs/>
              </w:rPr>
            </w:pPr>
            <w:r w:rsidRPr="00425235">
              <w:rPr>
                <w:rFonts w:ascii="Times New Roman" w:hAnsi="Times New Roman" w:cs="Times New Roman"/>
                <w:bCs/>
              </w:rPr>
              <w:t>Корреспондентский счет 40102810745370000024</w:t>
            </w:r>
          </w:p>
          <w:p w:rsidR="00007A0D" w:rsidRPr="00425235" w:rsidRDefault="00007A0D" w:rsidP="00007A0D">
            <w:pPr>
              <w:tabs>
                <w:tab w:val="left" w:pos="0"/>
                <w:tab w:val="left" w:pos="1134"/>
              </w:tabs>
              <w:spacing w:line="200" w:lineRule="atLeast"/>
              <w:ind w:left="-27" w:right="-95" w:firstLine="27"/>
              <w:rPr>
                <w:rFonts w:ascii="Times New Roman" w:hAnsi="Times New Roman" w:cs="Times New Roman"/>
                <w:bCs/>
              </w:rPr>
            </w:pPr>
            <w:r w:rsidRPr="00425235">
              <w:rPr>
                <w:rFonts w:ascii="Times New Roman" w:hAnsi="Times New Roman" w:cs="Times New Roman"/>
                <w:bCs/>
              </w:rPr>
              <w:lastRenderedPageBreak/>
              <w:t>БИК 012202102</w:t>
            </w:r>
          </w:p>
          <w:p w:rsidR="00007A0D" w:rsidRPr="00425235" w:rsidRDefault="00007A0D" w:rsidP="00007A0D">
            <w:pPr>
              <w:tabs>
                <w:tab w:val="left" w:pos="0"/>
                <w:tab w:val="left" w:pos="1134"/>
              </w:tabs>
              <w:spacing w:line="200" w:lineRule="atLeast"/>
              <w:ind w:left="-27" w:right="-95" w:firstLine="27"/>
              <w:rPr>
                <w:rFonts w:ascii="Times New Roman" w:hAnsi="Times New Roman" w:cs="Times New Roman"/>
                <w:bCs/>
              </w:rPr>
            </w:pPr>
            <w:r w:rsidRPr="00425235">
              <w:rPr>
                <w:rFonts w:ascii="Times New Roman" w:hAnsi="Times New Roman" w:cs="Times New Roman"/>
                <w:bCs/>
              </w:rPr>
              <w:t xml:space="preserve">ОКЦ №1 ВВГУ Банка России // УФК по Нижегородской области, </w:t>
            </w:r>
            <w:proofErr w:type="spellStart"/>
            <w:r w:rsidRPr="00425235">
              <w:rPr>
                <w:rFonts w:ascii="Times New Roman" w:hAnsi="Times New Roman" w:cs="Times New Roman"/>
                <w:bCs/>
              </w:rPr>
              <w:t>г.Нижний</w:t>
            </w:r>
            <w:proofErr w:type="spellEnd"/>
            <w:r w:rsidRPr="00425235">
              <w:rPr>
                <w:rFonts w:ascii="Times New Roman" w:hAnsi="Times New Roman" w:cs="Times New Roman"/>
                <w:bCs/>
              </w:rPr>
              <w:t xml:space="preserve"> Новгород</w:t>
            </w:r>
          </w:p>
          <w:p w:rsidR="00007A0D" w:rsidRPr="00425235" w:rsidRDefault="00007A0D" w:rsidP="00007A0D">
            <w:pPr>
              <w:tabs>
                <w:tab w:val="left" w:pos="0"/>
                <w:tab w:val="left" w:pos="1134"/>
              </w:tabs>
              <w:spacing w:line="200" w:lineRule="atLeast"/>
              <w:ind w:left="-27" w:right="-95" w:firstLine="27"/>
              <w:rPr>
                <w:rFonts w:ascii="Times New Roman" w:hAnsi="Times New Roman" w:cs="Times New Roman"/>
                <w:bCs/>
              </w:rPr>
            </w:pPr>
            <w:r w:rsidRPr="00425235">
              <w:rPr>
                <w:rFonts w:ascii="Times New Roman" w:hAnsi="Times New Roman" w:cs="Times New Roman"/>
                <w:bCs/>
              </w:rPr>
              <w:t>ОКТМО 97701000</w:t>
            </w:r>
          </w:p>
          <w:p w:rsidR="00007A0D" w:rsidRPr="00425235" w:rsidRDefault="00007A0D" w:rsidP="00007A0D">
            <w:pPr>
              <w:tabs>
                <w:tab w:val="left" w:pos="0"/>
                <w:tab w:val="left" w:pos="1134"/>
              </w:tabs>
              <w:spacing w:line="200" w:lineRule="atLeast"/>
              <w:ind w:left="-27" w:right="-95" w:firstLine="27"/>
              <w:rPr>
                <w:rFonts w:ascii="Times New Roman" w:hAnsi="Times New Roman" w:cs="Times New Roman"/>
                <w:bCs/>
              </w:rPr>
            </w:pPr>
            <w:r w:rsidRPr="00425235">
              <w:rPr>
                <w:rFonts w:ascii="Times New Roman" w:hAnsi="Times New Roman" w:cs="Times New Roman"/>
                <w:bCs/>
              </w:rPr>
              <w:t>Номер счета: 03211643000000013201</w:t>
            </w:r>
          </w:p>
          <w:p w:rsidR="00550964" w:rsidRDefault="00007A0D" w:rsidP="00007A0D">
            <w:pPr>
              <w:rPr>
                <w:rFonts w:ascii="Times New Roman" w:hAnsi="Times New Roman"/>
                <w:sz w:val="22"/>
                <w:szCs w:val="22"/>
              </w:rPr>
            </w:pPr>
            <w:r w:rsidRPr="00425235">
              <w:rPr>
                <w:rFonts w:ascii="Times New Roman" w:hAnsi="Times New Roman" w:cs="Times New Roman"/>
                <w:bCs/>
              </w:rPr>
              <w:t xml:space="preserve">тел. 8 (8352) 30-60-34 </w:t>
            </w:r>
            <w:proofErr w:type="spellStart"/>
            <w:r w:rsidRPr="00425235">
              <w:rPr>
                <w:rFonts w:ascii="Times New Roman" w:hAnsi="Times New Roman" w:cs="Times New Roman"/>
                <w:bCs/>
              </w:rPr>
              <w:t>фэо</w:t>
            </w:r>
            <w:proofErr w:type="spellEnd"/>
            <w:r w:rsidRPr="00425235">
              <w:rPr>
                <w:rFonts w:ascii="Times New Roman" w:hAnsi="Times New Roman" w:cs="Times New Roman"/>
                <w:bCs/>
              </w:rPr>
              <w:t xml:space="preserve">, 30-60-54 </w:t>
            </w:r>
            <w:proofErr w:type="spellStart"/>
            <w:r w:rsidRPr="00425235">
              <w:rPr>
                <w:rFonts w:ascii="Times New Roman" w:hAnsi="Times New Roman" w:cs="Times New Roman"/>
                <w:bCs/>
              </w:rPr>
              <w:t>омто</w:t>
            </w:r>
            <w:proofErr w:type="spellEnd"/>
            <w:r w:rsidR="00C208D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50964" w:rsidRDefault="0055096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50964" w:rsidRDefault="0055096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50964" w:rsidRDefault="0055096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50964" w:rsidRDefault="0055096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50964" w:rsidRDefault="00C208D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___________________________/М.Г. Максимова/</w:t>
            </w:r>
          </w:p>
          <w:p w:rsidR="00550964" w:rsidRDefault="00C208DA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м.п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927" w:type="dxa"/>
          </w:tcPr>
          <w:p w:rsidR="00550964" w:rsidRDefault="00C208DA">
            <w:pPr>
              <w:ind w:right="-81"/>
              <w:jc w:val="both"/>
              <w:rPr>
                <w:rFonts w:ascii="Times New Roman" w:hAnsi="Times New Roman"/>
                <w:color w:val="FFFFFF"/>
                <w:sz w:val="22"/>
                <w:szCs w:val="22"/>
              </w:rPr>
            </w:pPr>
            <w:r>
              <w:rPr>
                <w:rFonts w:ascii="Times New Roman" w:hAnsi="Times New Roman"/>
                <w:color w:val="FFFFFF"/>
                <w:sz w:val="22"/>
                <w:szCs w:val="22"/>
              </w:rPr>
              <w:lastRenderedPageBreak/>
              <w:t>Бюджетное Учреждение Чувашской Республики «</w:t>
            </w:r>
            <w:proofErr w:type="spellStart"/>
            <w:r>
              <w:rPr>
                <w:rFonts w:ascii="Times New Roman" w:hAnsi="Times New Roman"/>
                <w:color w:val="FFFFFF"/>
                <w:sz w:val="22"/>
                <w:szCs w:val="22"/>
              </w:rPr>
              <w:t>Новочебоксарская</w:t>
            </w:r>
            <w:proofErr w:type="spellEnd"/>
            <w:r>
              <w:rPr>
                <w:rFonts w:ascii="Times New Roman" w:hAnsi="Times New Roman"/>
                <w:color w:val="FFFFFF"/>
                <w:sz w:val="22"/>
                <w:szCs w:val="22"/>
              </w:rPr>
              <w:t xml:space="preserve"> городская больница» Минздрава Чувашии</w:t>
            </w:r>
          </w:p>
          <w:p w:rsidR="00550964" w:rsidRDefault="00C208DA">
            <w:pPr>
              <w:ind w:right="-81"/>
              <w:jc w:val="both"/>
              <w:rPr>
                <w:rFonts w:ascii="Times New Roman" w:hAnsi="Times New Roman"/>
                <w:color w:val="FFFFFF"/>
                <w:sz w:val="22"/>
                <w:szCs w:val="22"/>
              </w:rPr>
            </w:pPr>
            <w:r>
              <w:rPr>
                <w:rFonts w:ascii="Times New Roman" w:hAnsi="Times New Roman"/>
                <w:color w:val="FFFFFF"/>
                <w:sz w:val="22"/>
                <w:szCs w:val="22"/>
              </w:rPr>
              <w:t>Адрес: 429959, Чувашская Республика, Новочебоксарск, Пионерская,20</w:t>
            </w:r>
          </w:p>
          <w:p w:rsidR="00550964" w:rsidRDefault="00C208DA">
            <w:pPr>
              <w:ind w:right="-81"/>
              <w:jc w:val="both"/>
              <w:rPr>
                <w:rFonts w:ascii="Times New Roman" w:hAnsi="Times New Roman"/>
                <w:color w:val="FFFFFF"/>
                <w:sz w:val="22"/>
                <w:szCs w:val="22"/>
              </w:rPr>
            </w:pPr>
            <w:r>
              <w:rPr>
                <w:rFonts w:ascii="Times New Roman" w:hAnsi="Times New Roman"/>
                <w:color w:val="FFFFFF"/>
                <w:sz w:val="22"/>
                <w:szCs w:val="22"/>
              </w:rPr>
              <w:t>ИНН 2124009994/КПП 212401001</w:t>
            </w:r>
          </w:p>
          <w:p w:rsidR="00550964" w:rsidRDefault="00C208DA">
            <w:pPr>
              <w:ind w:right="-81"/>
              <w:jc w:val="both"/>
              <w:rPr>
                <w:rFonts w:ascii="Times New Roman" w:hAnsi="Times New Roman"/>
                <w:color w:val="FFFFFF"/>
                <w:sz w:val="22"/>
                <w:szCs w:val="22"/>
              </w:rPr>
            </w:pPr>
            <w:r>
              <w:rPr>
                <w:rFonts w:ascii="Times New Roman" w:hAnsi="Times New Roman"/>
                <w:color w:val="FFFFFF"/>
                <w:sz w:val="22"/>
                <w:szCs w:val="22"/>
              </w:rPr>
              <w:t>БАНК: ОТДЕЛЕНИЕ-НБ ЧУВАШСКАЯ РЕСПУБЛИКА БАНКА РОССИИ//УФК по Чувашской Республике г. Чебоксары</w:t>
            </w:r>
          </w:p>
          <w:p w:rsidR="00550964" w:rsidRDefault="00C208DA">
            <w:pPr>
              <w:ind w:right="-81"/>
              <w:jc w:val="both"/>
              <w:rPr>
                <w:rFonts w:ascii="Times New Roman" w:hAnsi="Times New Roman"/>
                <w:color w:val="FFFFFF"/>
                <w:sz w:val="22"/>
                <w:szCs w:val="22"/>
              </w:rPr>
            </w:pPr>
            <w:r>
              <w:rPr>
                <w:rFonts w:ascii="Times New Roman" w:hAnsi="Times New Roman"/>
                <w:color w:val="FFFFFF"/>
                <w:sz w:val="22"/>
                <w:szCs w:val="22"/>
              </w:rPr>
              <w:t>БИК: 019706900</w:t>
            </w:r>
          </w:p>
          <w:p w:rsidR="00550964" w:rsidRDefault="00C208DA">
            <w:pPr>
              <w:ind w:right="-81"/>
              <w:jc w:val="both"/>
              <w:rPr>
                <w:rFonts w:ascii="Times New Roman" w:hAnsi="Times New Roman"/>
                <w:color w:val="FFFFFF"/>
                <w:sz w:val="22"/>
                <w:szCs w:val="22"/>
              </w:rPr>
            </w:pPr>
            <w:r>
              <w:rPr>
                <w:rFonts w:ascii="Times New Roman" w:hAnsi="Times New Roman"/>
                <w:color w:val="FFFFFF"/>
                <w:sz w:val="22"/>
                <w:szCs w:val="22"/>
              </w:rPr>
              <w:t xml:space="preserve">Казначейский счет: 03224643970000001500              </w:t>
            </w:r>
          </w:p>
          <w:p w:rsidR="00550964" w:rsidRDefault="00C208DA">
            <w:pPr>
              <w:ind w:right="-81"/>
              <w:jc w:val="both"/>
              <w:rPr>
                <w:rFonts w:ascii="Times New Roman" w:hAnsi="Times New Roman"/>
                <w:color w:val="FFFFFF"/>
                <w:sz w:val="22"/>
                <w:szCs w:val="22"/>
              </w:rPr>
            </w:pPr>
            <w:r>
              <w:rPr>
                <w:rFonts w:ascii="Times New Roman" w:hAnsi="Times New Roman"/>
                <w:color w:val="FFFFFF"/>
                <w:sz w:val="22"/>
                <w:szCs w:val="22"/>
              </w:rPr>
              <w:t>Единый казначейский счет: 40102810945370000084</w:t>
            </w:r>
          </w:p>
          <w:p w:rsidR="00550964" w:rsidRDefault="00C208DA">
            <w:pPr>
              <w:ind w:right="-81"/>
              <w:jc w:val="both"/>
              <w:rPr>
                <w:rFonts w:ascii="Times New Roman" w:hAnsi="Times New Roman"/>
                <w:color w:val="FFFFFF"/>
                <w:sz w:val="22"/>
                <w:szCs w:val="22"/>
              </w:rPr>
            </w:pPr>
            <w:r>
              <w:rPr>
                <w:rFonts w:ascii="Times New Roman" w:hAnsi="Times New Roman"/>
                <w:color w:val="FFFFFF"/>
                <w:sz w:val="22"/>
                <w:szCs w:val="22"/>
              </w:rPr>
              <w:lastRenderedPageBreak/>
              <w:t>ОКАТО 97410000000</w:t>
            </w:r>
          </w:p>
          <w:p w:rsidR="00550964" w:rsidRDefault="00C208DA">
            <w:pPr>
              <w:ind w:right="-81"/>
              <w:jc w:val="both"/>
              <w:rPr>
                <w:rFonts w:ascii="Times New Roman" w:hAnsi="Times New Roman"/>
                <w:color w:val="FFFFFF"/>
                <w:sz w:val="22"/>
                <w:szCs w:val="22"/>
              </w:rPr>
            </w:pPr>
            <w:r>
              <w:rPr>
                <w:rFonts w:ascii="Times New Roman" w:hAnsi="Times New Roman"/>
                <w:color w:val="FFFFFF"/>
                <w:sz w:val="22"/>
                <w:szCs w:val="22"/>
              </w:rPr>
              <w:t>Тел./факс 73-81-21; тел. 77-24-46</w:t>
            </w:r>
          </w:p>
          <w:p w:rsidR="00550964" w:rsidRDefault="00C208DA">
            <w:pPr>
              <w:ind w:right="-81"/>
              <w:jc w:val="both"/>
              <w:rPr>
                <w:rFonts w:ascii="Times New Roman" w:hAnsi="Times New Roman"/>
                <w:color w:val="FFFFFF"/>
                <w:sz w:val="22"/>
                <w:szCs w:val="22"/>
              </w:rPr>
            </w:pPr>
            <w:r>
              <w:rPr>
                <w:rFonts w:ascii="Times New Roman" w:hAnsi="Times New Roman"/>
                <w:color w:val="FFFFFF"/>
                <w:sz w:val="22"/>
                <w:szCs w:val="22"/>
              </w:rPr>
              <w:t>Эл. почта: ngb-mail@med.cap.ru</w:t>
            </w:r>
          </w:p>
          <w:p w:rsidR="00550964" w:rsidRDefault="00550964">
            <w:pPr>
              <w:ind w:right="-8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550964" w:rsidRDefault="00550964">
            <w:pPr>
              <w:ind w:right="-8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550964" w:rsidRDefault="00550964">
            <w:pPr>
              <w:ind w:right="-8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550964" w:rsidRDefault="00550964">
            <w:pPr>
              <w:ind w:right="-8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550964" w:rsidRDefault="00C208DA">
            <w:pPr>
              <w:ind w:right="-81"/>
              <w:jc w:val="both"/>
              <w:rPr>
                <w:rFonts w:ascii="Times New Roman" w:hAnsi="Times New Roman"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FFFFFF"/>
                <w:sz w:val="22"/>
                <w:szCs w:val="22"/>
              </w:rPr>
              <w:t>И.о</w:t>
            </w:r>
            <w:proofErr w:type="spellEnd"/>
            <w:r>
              <w:rPr>
                <w:rFonts w:ascii="Times New Roman" w:hAnsi="Times New Roman"/>
                <w:color w:val="FFFFFF"/>
                <w:sz w:val="22"/>
                <w:szCs w:val="22"/>
              </w:rPr>
              <w:t>. главного врача</w:t>
            </w:r>
          </w:p>
          <w:p w:rsidR="00550964" w:rsidRDefault="00C208DA">
            <w:pPr>
              <w:ind w:right="-81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</w:p>
          <w:p w:rsidR="00550964" w:rsidRDefault="00C208DA">
            <w:pPr>
              <w:pStyle w:val="a8"/>
              <w:tabs>
                <w:tab w:val="left" w:pos="720"/>
              </w:tabs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_________________ / </w:t>
            </w:r>
          </w:p>
          <w:p w:rsidR="00550964" w:rsidRDefault="00C208DA">
            <w:pPr>
              <w:pStyle w:val="a8"/>
              <w:tabs>
                <w:tab w:val="left" w:pos="720"/>
              </w:tabs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м.п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</w:tbl>
    <w:p w:rsidR="00550964" w:rsidRDefault="00550964">
      <w:pPr>
        <w:pStyle w:val="a4"/>
        <w:tabs>
          <w:tab w:val="left" w:pos="720"/>
        </w:tabs>
        <w:jc w:val="right"/>
        <w:rPr>
          <w:rFonts w:ascii="Times New Roman" w:hAnsi="Times New Roman"/>
        </w:rPr>
      </w:pPr>
    </w:p>
    <w:p w:rsidR="00550964" w:rsidRDefault="00550964">
      <w:pPr>
        <w:pStyle w:val="a4"/>
        <w:tabs>
          <w:tab w:val="left" w:pos="720"/>
        </w:tabs>
        <w:jc w:val="right"/>
        <w:rPr>
          <w:rFonts w:ascii="Times New Roman" w:hAnsi="Times New Roman"/>
          <w:sz w:val="21"/>
          <w:szCs w:val="21"/>
        </w:rPr>
      </w:pPr>
    </w:p>
    <w:p w:rsidR="00550964" w:rsidRDefault="00550964">
      <w:pPr>
        <w:pStyle w:val="a4"/>
        <w:tabs>
          <w:tab w:val="left" w:pos="720"/>
        </w:tabs>
        <w:jc w:val="right"/>
        <w:rPr>
          <w:rFonts w:ascii="Times New Roman" w:hAnsi="Times New Roman"/>
          <w:sz w:val="21"/>
          <w:szCs w:val="21"/>
        </w:rPr>
      </w:pPr>
    </w:p>
    <w:p w:rsidR="00550964" w:rsidRDefault="00550964">
      <w:pPr>
        <w:pStyle w:val="a4"/>
        <w:tabs>
          <w:tab w:val="left" w:pos="720"/>
        </w:tabs>
        <w:jc w:val="right"/>
        <w:rPr>
          <w:rFonts w:ascii="Times New Roman" w:hAnsi="Times New Roman"/>
          <w:sz w:val="21"/>
          <w:szCs w:val="21"/>
        </w:rPr>
      </w:pPr>
    </w:p>
    <w:p w:rsidR="00550964" w:rsidRDefault="00550964">
      <w:pPr>
        <w:pStyle w:val="a4"/>
        <w:tabs>
          <w:tab w:val="left" w:pos="720"/>
        </w:tabs>
        <w:jc w:val="right"/>
        <w:rPr>
          <w:rFonts w:ascii="Times New Roman" w:hAnsi="Times New Roman"/>
          <w:sz w:val="21"/>
          <w:szCs w:val="21"/>
        </w:rPr>
      </w:pPr>
    </w:p>
    <w:p w:rsidR="00550964" w:rsidRDefault="00550964">
      <w:pPr>
        <w:pStyle w:val="a4"/>
        <w:tabs>
          <w:tab w:val="left" w:pos="720"/>
        </w:tabs>
        <w:jc w:val="right"/>
        <w:rPr>
          <w:rFonts w:ascii="Times New Roman" w:hAnsi="Times New Roman"/>
          <w:sz w:val="21"/>
          <w:szCs w:val="21"/>
        </w:rPr>
      </w:pPr>
    </w:p>
    <w:p w:rsidR="00550964" w:rsidRDefault="00550964">
      <w:pPr>
        <w:pStyle w:val="a4"/>
        <w:tabs>
          <w:tab w:val="left" w:pos="720"/>
        </w:tabs>
        <w:jc w:val="right"/>
        <w:rPr>
          <w:rFonts w:ascii="Times New Roman" w:hAnsi="Times New Roman"/>
          <w:sz w:val="21"/>
          <w:szCs w:val="21"/>
        </w:rPr>
      </w:pPr>
    </w:p>
    <w:p w:rsidR="00550964" w:rsidRDefault="00550964">
      <w:pPr>
        <w:pStyle w:val="a4"/>
        <w:tabs>
          <w:tab w:val="left" w:pos="720"/>
        </w:tabs>
        <w:jc w:val="right"/>
        <w:rPr>
          <w:rFonts w:ascii="Times New Roman" w:hAnsi="Times New Roman"/>
          <w:sz w:val="21"/>
          <w:szCs w:val="21"/>
        </w:rPr>
      </w:pPr>
    </w:p>
    <w:p w:rsidR="00550964" w:rsidRDefault="00550964">
      <w:pPr>
        <w:pStyle w:val="a4"/>
        <w:tabs>
          <w:tab w:val="left" w:pos="720"/>
        </w:tabs>
        <w:jc w:val="right"/>
        <w:rPr>
          <w:rFonts w:ascii="Times New Roman" w:hAnsi="Times New Roman"/>
          <w:sz w:val="21"/>
          <w:szCs w:val="21"/>
        </w:rPr>
      </w:pPr>
    </w:p>
    <w:p w:rsidR="00550964" w:rsidRDefault="00550964">
      <w:pPr>
        <w:pStyle w:val="a4"/>
        <w:tabs>
          <w:tab w:val="left" w:pos="720"/>
        </w:tabs>
        <w:jc w:val="right"/>
        <w:rPr>
          <w:rFonts w:ascii="Times New Roman" w:hAnsi="Times New Roman"/>
          <w:sz w:val="21"/>
          <w:szCs w:val="21"/>
        </w:rPr>
      </w:pPr>
    </w:p>
    <w:p w:rsidR="00550964" w:rsidRDefault="00550964">
      <w:pPr>
        <w:pStyle w:val="a4"/>
        <w:tabs>
          <w:tab w:val="left" w:pos="720"/>
        </w:tabs>
        <w:jc w:val="right"/>
        <w:rPr>
          <w:rFonts w:ascii="Times New Roman" w:hAnsi="Times New Roman"/>
          <w:sz w:val="21"/>
          <w:szCs w:val="21"/>
        </w:rPr>
      </w:pPr>
    </w:p>
    <w:p w:rsidR="00550964" w:rsidRDefault="00550964">
      <w:pPr>
        <w:pStyle w:val="a4"/>
        <w:tabs>
          <w:tab w:val="left" w:pos="720"/>
        </w:tabs>
        <w:jc w:val="right"/>
        <w:rPr>
          <w:rFonts w:ascii="Times New Roman" w:hAnsi="Times New Roman"/>
          <w:sz w:val="21"/>
          <w:szCs w:val="21"/>
        </w:rPr>
      </w:pPr>
    </w:p>
    <w:p w:rsidR="00550964" w:rsidRDefault="00550964">
      <w:pPr>
        <w:pStyle w:val="a4"/>
        <w:tabs>
          <w:tab w:val="left" w:pos="720"/>
        </w:tabs>
        <w:jc w:val="right"/>
        <w:rPr>
          <w:rFonts w:ascii="Times New Roman" w:hAnsi="Times New Roman"/>
          <w:sz w:val="21"/>
          <w:szCs w:val="21"/>
        </w:rPr>
      </w:pPr>
    </w:p>
    <w:p w:rsidR="00550964" w:rsidRDefault="00550964">
      <w:pPr>
        <w:pStyle w:val="a4"/>
        <w:tabs>
          <w:tab w:val="left" w:pos="720"/>
        </w:tabs>
        <w:jc w:val="right"/>
        <w:rPr>
          <w:rFonts w:ascii="Times New Roman" w:hAnsi="Times New Roman"/>
          <w:sz w:val="21"/>
          <w:szCs w:val="21"/>
        </w:rPr>
      </w:pPr>
    </w:p>
    <w:p w:rsidR="00550964" w:rsidRDefault="00550964">
      <w:pPr>
        <w:pStyle w:val="a4"/>
        <w:tabs>
          <w:tab w:val="left" w:pos="720"/>
        </w:tabs>
        <w:jc w:val="right"/>
        <w:rPr>
          <w:rFonts w:ascii="Times New Roman" w:hAnsi="Times New Roman"/>
          <w:sz w:val="21"/>
          <w:szCs w:val="21"/>
        </w:rPr>
      </w:pPr>
    </w:p>
    <w:p w:rsidR="00550964" w:rsidRDefault="00550964">
      <w:pPr>
        <w:pStyle w:val="a4"/>
        <w:tabs>
          <w:tab w:val="left" w:pos="720"/>
        </w:tabs>
        <w:jc w:val="right"/>
        <w:rPr>
          <w:rFonts w:ascii="Times New Roman" w:hAnsi="Times New Roman"/>
          <w:sz w:val="21"/>
          <w:szCs w:val="21"/>
        </w:rPr>
      </w:pPr>
    </w:p>
    <w:p w:rsidR="00550964" w:rsidRDefault="00550964">
      <w:pPr>
        <w:pStyle w:val="a4"/>
        <w:tabs>
          <w:tab w:val="left" w:pos="720"/>
        </w:tabs>
        <w:jc w:val="right"/>
        <w:rPr>
          <w:rFonts w:ascii="Times New Roman" w:hAnsi="Times New Roman"/>
          <w:sz w:val="21"/>
          <w:szCs w:val="21"/>
        </w:rPr>
      </w:pPr>
    </w:p>
    <w:p w:rsidR="00550964" w:rsidRDefault="00550964">
      <w:pPr>
        <w:pStyle w:val="a4"/>
        <w:tabs>
          <w:tab w:val="left" w:pos="720"/>
        </w:tabs>
        <w:jc w:val="right"/>
        <w:rPr>
          <w:rFonts w:ascii="Times New Roman" w:hAnsi="Times New Roman"/>
          <w:sz w:val="21"/>
          <w:szCs w:val="21"/>
        </w:rPr>
      </w:pPr>
    </w:p>
    <w:p w:rsidR="00550964" w:rsidRDefault="00550964">
      <w:pPr>
        <w:pStyle w:val="a4"/>
        <w:tabs>
          <w:tab w:val="left" w:pos="720"/>
        </w:tabs>
        <w:jc w:val="right"/>
        <w:rPr>
          <w:rFonts w:ascii="Times New Roman" w:hAnsi="Times New Roman"/>
          <w:sz w:val="21"/>
          <w:szCs w:val="21"/>
        </w:rPr>
      </w:pPr>
    </w:p>
    <w:p w:rsidR="00550964" w:rsidRDefault="00550964">
      <w:pPr>
        <w:pStyle w:val="a4"/>
        <w:tabs>
          <w:tab w:val="left" w:pos="720"/>
        </w:tabs>
        <w:jc w:val="right"/>
        <w:rPr>
          <w:rFonts w:ascii="Times New Roman" w:hAnsi="Times New Roman"/>
          <w:sz w:val="21"/>
          <w:szCs w:val="21"/>
        </w:rPr>
      </w:pPr>
    </w:p>
    <w:p w:rsidR="00550964" w:rsidRDefault="00550964">
      <w:pPr>
        <w:pStyle w:val="a4"/>
        <w:tabs>
          <w:tab w:val="left" w:pos="720"/>
        </w:tabs>
        <w:jc w:val="right"/>
        <w:rPr>
          <w:rFonts w:ascii="Times New Roman" w:hAnsi="Times New Roman"/>
          <w:sz w:val="21"/>
          <w:szCs w:val="21"/>
        </w:rPr>
      </w:pPr>
    </w:p>
    <w:p w:rsidR="00550964" w:rsidRDefault="00550964">
      <w:pPr>
        <w:pStyle w:val="a4"/>
        <w:tabs>
          <w:tab w:val="left" w:pos="720"/>
        </w:tabs>
        <w:jc w:val="right"/>
        <w:rPr>
          <w:rFonts w:ascii="Times New Roman" w:hAnsi="Times New Roman"/>
          <w:sz w:val="21"/>
          <w:szCs w:val="21"/>
        </w:rPr>
      </w:pPr>
    </w:p>
    <w:p w:rsidR="00550964" w:rsidRDefault="00550964">
      <w:pPr>
        <w:pStyle w:val="a4"/>
        <w:tabs>
          <w:tab w:val="left" w:pos="720"/>
        </w:tabs>
        <w:jc w:val="right"/>
        <w:rPr>
          <w:rFonts w:ascii="Times New Roman" w:hAnsi="Times New Roman"/>
          <w:sz w:val="21"/>
          <w:szCs w:val="21"/>
        </w:rPr>
      </w:pPr>
    </w:p>
    <w:p w:rsidR="00550964" w:rsidRDefault="00550964">
      <w:pPr>
        <w:pStyle w:val="a4"/>
        <w:tabs>
          <w:tab w:val="left" w:pos="720"/>
        </w:tabs>
        <w:jc w:val="right"/>
        <w:rPr>
          <w:rFonts w:ascii="Times New Roman" w:hAnsi="Times New Roman"/>
          <w:sz w:val="21"/>
          <w:szCs w:val="21"/>
        </w:rPr>
      </w:pPr>
    </w:p>
    <w:p w:rsidR="00550964" w:rsidRDefault="00550964">
      <w:pPr>
        <w:pStyle w:val="a4"/>
        <w:tabs>
          <w:tab w:val="left" w:pos="720"/>
        </w:tabs>
        <w:jc w:val="right"/>
        <w:rPr>
          <w:rFonts w:ascii="Times New Roman" w:hAnsi="Times New Roman"/>
          <w:sz w:val="21"/>
          <w:szCs w:val="21"/>
        </w:rPr>
      </w:pPr>
    </w:p>
    <w:p w:rsidR="00550964" w:rsidRDefault="00C208DA">
      <w:pPr>
        <w:pStyle w:val="a4"/>
        <w:tabs>
          <w:tab w:val="left" w:pos="720"/>
        </w:tabs>
        <w:jc w:val="righ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Приложение № 1</w:t>
      </w:r>
    </w:p>
    <w:p w:rsidR="00550964" w:rsidRDefault="00C208DA">
      <w:pPr>
        <w:pStyle w:val="a4"/>
        <w:tabs>
          <w:tab w:val="left" w:pos="6532"/>
        </w:tabs>
        <w:ind w:left="5812"/>
        <w:rPr>
          <w:rFonts w:ascii="Times New Roman" w:hAnsi="Times New Roman"/>
        </w:rPr>
      </w:pPr>
      <w:r>
        <w:rPr>
          <w:rFonts w:ascii="Times New Roman" w:hAnsi="Times New Roman"/>
          <w:sz w:val="21"/>
          <w:szCs w:val="21"/>
        </w:rPr>
        <w:lastRenderedPageBreak/>
        <w:t xml:space="preserve">к договору </w:t>
      </w:r>
      <w:r>
        <w:rPr>
          <w:rFonts w:ascii="Times New Roman" w:hAnsi="Times New Roman"/>
          <w:bCs/>
          <w:sz w:val="21"/>
          <w:szCs w:val="21"/>
        </w:rPr>
        <w:t>на предоставление медицинских услуг от   ___________ 2026 г. №_________</w:t>
      </w:r>
    </w:p>
    <w:p w:rsidR="00550964" w:rsidRDefault="00550964">
      <w:pPr>
        <w:jc w:val="center"/>
        <w:rPr>
          <w:rFonts w:ascii="Times New Roman" w:hAnsi="Times New Roman"/>
          <w:b/>
          <w:bCs/>
          <w:sz w:val="21"/>
          <w:szCs w:val="21"/>
        </w:rPr>
      </w:pPr>
    </w:p>
    <w:p w:rsidR="00550964" w:rsidRDefault="00C208DA">
      <w:pPr>
        <w:jc w:val="center"/>
        <w:rPr>
          <w:rFonts w:ascii="Times New Roman" w:hAnsi="Times New Roman"/>
          <w:color w:val="FFFFFF"/>
        </w:rPr>
      </w:pPr>
      <w:r>
        <w:rPr>
          <w:rFonts w:ascii="Times New Roman" w:hAnsi="Times New Roman"/>
          <w:b/>
          <w:color w:val="FFFFFF"/>
          <w:sz w:val="21"/>
          <w:szCs w:val="21"/>
          <w:shd w:val="clear" w:color="auto" w:fill="FFFFFF"/>
        </w:rPr>
        <w:t>БУ «</w:t>
      </w:r>
      <w:proofErr w:type="spellStart"/>
      <w:r>
        <w:rPr>
          <w:rFonts w:ascii="Times New Roman" w:hAnsi="Times New Roman"/>
          <w:b/>
          <w:color w:val="FFFFFF"/>
          <w:sz w:val="21"/>
          <w:szCs w:val="21"/>
          <w:shd w:val="clear" w:color="auto" w:fill="FFFFFF"/>
        </w:rPr>
        <w:t>Новочебоксарская</w:t>
      </w:r>
      <w:proofErr w:type="spellEnd"/>
      <w:r>
        <w:rPr>
          <w:rFonts w:ascii="Times New Roman" w:hAnsi="Times New Roman"/>
          <w:b/>
          <w:color w:val="FFFFFF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b/>
          <w:color w:val="FFFFFF"/>
          <w:sz w:val="21"/>
          <w:szCs w:val="21"/>
          <w:shd w:val="clear" w:color="auto" w:fill="FFFFFF"/>
        </w:rPr>
        <w:t xml:space="preserve">городская </w:t>
      </w:r>
      <w:r>
        <w:rPr>
          <w:rFonts w:ascii="Times New Roman" w:hAnsi="Times New Roman"/>
          <w:b/>
          <w:bCs/>
          <w:color w:val="FFFFFF"/>
          <w:sz w:val="22"/>
          <w:szCs w:val="22"/>
          <w:shd w:val="clear" w:color="auto" w:fill="FFFFFF"/>
          <w:lang w:eastAsia="ar-SA"/>
        </w:rPr>
        <w:t xml:space="preserve"> больница</w:t>
      </w:r>
      <w:proofErr w:type="gramEnd"/>
      <w:r>
        <w:rPr>
          <w:rFonts w:ascii="Times New Roman" w:hAnsi="Times New Roman"/>
          <w:b/>
          <w:bCs/>
          <w:color w:val="FFFFFF"/>
          <w:sz w:val="22"/>
          <w:szCs w:val="22"/>
          <w:shd w:val="clear" w:color="auto" w:fill="FFFFFF"/>
          <w:lang w:eastAsia="ar-SA"/>
        </w:rPr>
        <w:t xml:space="preserve">» </w:t>
      </w:r>
      <w:r>
        <w:rPr>
          <w:rFonts w:ascii="Times New Roman" w:hAnsi="Times New Roman"/>
          <w:b/>
          <w:color w:val="FFFFFF"/>
          <w:sz w:val="21"/>
          <w:szCs w:val="21"/>
          <w:shd w:val="clear" w:color="auto" w:fill="FFFFFF"/>
        </w:rPr>
        <w:t xml:space="preserve">Минздрава Чувашии </w:t>
      </w:r>
    </w:p>
    <w:p w:rsidR="00550964" w:rsidRDefault="00550964">
      <w:pPr>
        <w:jc w:val="center"/>
        <w:rPr>
          <w:rFonts w:ascii="Times New Roman" w:hAnsi="Times New Roman"/>
          <w:b/>
          <w:sz w:val="21"/>
          <w:szCs w:val="21"/>
        </w:rPr>
      </w:pPr>
    </w:p>
    <w:p w:rsidR="00550964" w:rsidRDefault="00C208DA">
      <w:pPr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ЛИСТ КОНСУЛЬТАНТА</w:t>
      </w:r>
    </w:p>
    <w:p w:rsidR="00550964" w:rsidRDefault="00550964">
      <w:pPr>
        <w:jc w:val="center"/>
        <w:rPr>
          <w:rFonts w:ascii="Times New Roman" w:hAnsi="Times New Roman"/>
          <w:b/>
          <w:sz w:val="21"/>
          <w:szCs w:val="21"/>
        </w:rPr>
      </w:pPr>
    </w:p>
    <w:p w:rsidR="00550964" w:rsidRDefault="00C208DA">
      <w:pPr>
        <w:ind w:left="360"/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1. Сведения </w:t>
      </w:r>
      <w:proofErr w:type="gramStart"/>
      <w:r>
        <w:rPr>
          <w:rFonts w:ascii="Times New Roman" w:hAnsi="Times New Roman"/>
          <w:b/>
          <w:sz w:val="21"/>
          <w:szCs w:val="21"/>
        </w:rPr>
        <w:t>о враче-специалисте</w:t>
      </w:r>
      <w:proofErr w:type="gramEnd"/>
      <w:r>
        <w:rPr>
          <w:rFonts w:ascii="Times New Roman" w:hAnsi="Times New Roman"/>
          <w:b/>
          <w:sz w:val="21"/>
          <w:szCs w:val="21"/>
        </w:rPr>
        <w:t xml:space="preserve"> проводившего консультацию:</w:t>
      </w:r>
    </w:p>
    <w:p w:rsidR="00550964" w:rsidRDefault="00550964">
      <w:pPr>
        <w:rPr>
          <w:rFonts w:ascii="Times New Roman" w:hAnsi="Times New Roman"/>
          <w:b/>
          <w:sz w:val="21"/>
          <w:szCs w:val="21"/>
        </w:rPr>
      </w:pPr>
    </w:p>
    <w:p w:rsidR="00550964" w:rsidRDefault="00C208DA">
      <w:pPr>
        <w:numPr>
          <w:ilvl w:val="0"/>
          <w:numId w:val="6"/>
        </w:numPr>
        <w:tabs>
          <w:tab w:val="clear" w:pos="720"/>
          <w:tab w:val="left" w:pos="540"/>
        </w:tabs>
        <w:rPr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Дата вызова ___________________________________________________________</w:t>
      </w:r>
    </w:p>
    <w:p w:rsidR="00550964" w:rsidRDefault="00550964">
      <w:pPr>
        <w:tabs>
          <w:tab w:val="left" w:pos="540"/>
        </w:tabs>
        <w:rPr>
          <w:rFonts w:ascii="Times New Roman" w:hAnsi="Times New Roman"/>
          <w:b/>
          <w:sz w:val="21"/>
          <w:szCs w:val="21"/>
        </w:rPr>
      </w:pPr>
    </w:p>
    <w:p w:rsidR="00550964" w:rsidRDefault="00C208DA">
      <w:pPr>
        <w:numPr>
          <w:ilvl w:val="0"/>
          <w:numId w:val="6"/>
        </w:numPr>
        <w:tabs>
          <w:tab w:val="clear" w:pos="720"/>
          <w:tab w:val="left" w:pos="540"/>
        </w:tabs>
        <w:rPr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Место вызова __________________________________________________________</w:t>
      </w:r>
    </w:p>
    <w:p w:rsidR="00550964" w:rsidRDefault="00C208DA">
      <w:pPr>
        <w:tabs>
          <w:tab w:val="left" w:pos="540"/>
        </w:tabs>
        <w:rPr>
          <w:rFonts w:ascii="Times New Roman" w:hAnsi="Times New Roman"/>
        </w:rPr>
      </w:pPr>
      <w:r>
        <w:rPr>
          <w:rFonts w:ascii="Times New Roman" w:hAnsi="Times New Roman"/>
          <w:b/>
          <w:sz w:val="21"/>
          <w:szCs w:val="21"/>
        </w:rPr>
        <w:tab/>
      </w:r>
      <w:r>
        <w:rPr>
          <w:rFonts w:ascii="Times New Roman" w:hAnsi="Times New Roman"/>
          <w:b/>
          <w:sz w:val="21"/>
          <w:szCs w:val="21"/>
        </w:rPr>
        <w:tab/>
      </w:r>
      <w:r>
        <w:rPr>
          <w:rFonts w:ascii="Times New Roman" w:hAnsi="Times New Roman"/>
          <w:b/>
          <w:sz w:val="21"/>
          <w:szCs w:val="21"/>
        </w:rPr>
        <w:tab/>
      </w:r>
      <w:r>
        <w:rPr>
          <w:rFonts w:ascii="Times New Roman" w:hAnsi="Times New Roman"/>
          <w:b/>
          <w:sz w:val="21"/>
          <w:szCs w:val="21"/>
        </w:rPr>
        <w:tab/>
      </w:r>
      <w:r>
        <w:rPr>
          <w:rFonts w:ascii="Times New Roman" w:hAnsi="Times New Roman"/>
          <w:b/>
          <w:sz w:val="21"/>
          <w:szCs w:val="21"/>
        </w:rPr>
        <w:tab/>
      </w:r>
      <w:r>
        <w:rPr>
          <w:rFonts w:ascii="Times New Roman" w:hAnsi="Times New Roman"/>
          <w:b/>
          <w:i/>
          <w:sz w:val="21"/>
          <w:szCs w:val="21"/>
        </w:rPr>
        <w:t>(</w:t>
      </w:r>
      <w:r>
        <w:rPr>
          <w:rFonts w:ascii="Times New Roman" w:hAnsi="Times New Roman"/>
          <w:i/>
          <w:sz w:val="21"/>
          <w:szCs w:val="21"/>
        </w:rPr>
        <w:t>Учреждение, структурное подразделение)</w:t>
      </w:r>
    </w:p>
    <w:p w:rsidR="00550964" w:rsidRDefault="00C208DA">
      <w:pPr>
        <w:numPr>
          <w:ilvl w:val="0"/>
          <w:numId w:val="6"/>
        </w:numPr>
        <w:tabs>
          <w:tab w:val="clear" w:pos="720"/>
          <w:tab w:val="left" w:pos="540"/>
        </w:tabs>
        <w:rPr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Ф.И.О. врача консультанта ______________________________________________</w:t>
      </w:r>
    </w:p>
    <w:p w:rsidR="00550964" w:rsidRDefault="00550964">
      <w:pPr>
        <w:tabs>
          <w:tab w:val="left" w:pos="540"/>
        </w:tabs>
        <w:rPr>
          <w:rFonts w:ascii="Times New Roman" w:hAnsi="Times New Roman"/>
          <w:b/>
          <w:sz w:val="21"/>
          <w:szCs w:val="21"/>
        </w:rPr>
      </w:pPr>
    </w:p>
    <w:p w:rsidR="00550964" w:rsidRDefault="00C208DA">
      <w:pPr>
        <w:numPr>
          <w:ilvl w:val="0"/>
          <w:numId w:val="6"/>
        </w:numPr>
        <w:tabs>
          <w:tab w:val="clear" w:pos="720"/>
          <w:tab w:val="left" w:pos="540"/>
        </w:tabs>
        <w:rPr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Специальность _________________________________________________________</w:t>
      </w:r>
    </w:p>
    <w:p w:rsidR="00550964" w:rsidRDefault="00550964">
      <w:pPr>
        <w:rPr>
          <w:rFonts w:ascii="Times New Roman" w:hAnsi="Times New Roman"/>
          <w:b/>
          <w:sz w:val="21"/>
          <w:szCs w:val="21"/>
        </w:rPr>
      </w:pPr>
    </w:p>
    <w:p w:rsidR="00550964" w:rsidRDefault="00C208DA">
      <w:pPr>
        <w:numPr>
          <w:ilvl w:val="0"/>
          <w:numId w:val="6"/>
        </w:numPr>
        <w:tabs>
          <w:tab w:val="clear" w:pos="720"/>
          <w:tab w:val="left" w:pos="540"/>
        </w:tabs>
        <w:rPr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Ученая степень _________________________________________________________</w:t>
      </w:r>
    </w:p>
    <w:p w:rsidR="00550964" w:rsidRDefault="00550964">
      <w:pPr>
        <w:rPr>
          <w:rFonts w:ascii="Times New Roman" w:hAnsi="Times New Roman"/>
          <w:b/>
          <w:sz w:val="21"/>
          <w:szCs w:val="21"/>
        </w:rPr>
      </w:pPr>
    </w:p>
    <w:p w:rsidR="00550964" w:rsidRDefault="00C208DA">
      <w:pPr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2. Сведения о больном:</w:t>
      </w:r>
    </w:p>
    <w:p w:rsidR="00550964" w:rsidRDefault="00550964">
      <w:pPr>
        <w:jc w:val="center"/>
        <w:rPr>
          <w:rFonts w:ascii="Times New Roman" w:hAnsi="Times New Roman"/>
          <w:b/>
          <w:sz w:val="21"/>
          <w:szCs w:val="21"/>
        </w:rPr>
      </w:pPr>
    </w:p>
    <w:p w:rsidR="00550964" w:rsidRDefault="00C208DA">
      <w:pPr>
        <w:tabs>
          <w:tab w:val="left" w:pos="540"/>
        </w:tabs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1.</w:t>
      </w:r>
      <w:r>
        <w:rPr>
          <w:rFonts w:ascii="Times New Roman" w:hAnsi="Times New Roman"/>
          <w:b/>
          <w:sz w:val="21"/>
          <w:szCs w:val="21"/>
        </w:rPr>
        <w:tab/>
        <w:t>Ф.И.О. больного________________________________________________________</w:t>
      </w:r>
    </w:p>
    <w:p w:rsidR="00550964" w:rsidRDefault="00C208DA">
      <w:pPr>
        <w:tabs>
          <w:tab w:val="left" w:pos="540"/>
        </w:tabs>
        <w:rPr>
          <w:rFonts w:ascii="Times New Roman" w:hAnsi="Times New Roman"/>
        </w:rPr>
      </w:pPr>
      <w:r>
        <w:rPr>
          <w:rFonts w:ascii="Times New Roman" w:hAnsi="Times New Roman"/>
          <w:b/>
          <w:sz w:val="21"/>
          <w:szCs w:val="21"/>
        </w:rPr>
        <w:t xml:space="preserve">         Номер истории болезни____________________________________</w:t>
      </w:r>
    </w:p>
    <w:p w:rsidR="00550964" w:rsidRDefault="00C208DA">
      <w:pPr>
        <w:tabs>
          <w:tab w:val="left" w:pos="540"/>
        </w:tabs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2.</w:t>
      </w:r>
      <w:r>
        <w:rPr>
          <w:rFonts w:ascii="Times New Roman" w:hAnsi="Times New Roman"/>
          <w:b/>
          <w:sz w:val="21"/>
          <w:szCs w:val="21"/>
        </w:rPr>
        <w:tab/>
        <w:t xml:space="preserve">Диагноз: _______________________________________________________________ </w:t>
      </w:r>
    </w:p>
    <w:p w:rsidR="00550964" w:rsidRDefault="00C208DA">
      <w:pPr>
        <w:tabs>
          <w:tab w:val="left" w:pos="540"/>
        </w:tabs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____________________________________________________________________________ </w:t>
      </w:r>
    </w:p>
    <w:p w:rsidR="00550964" w:rsidRDefault="00C208DA">
      <w:pPr>
        <w:tabs>
          <w:tab w:val="left" w:pos="540"/>
        </w:tabs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____________________________________________________________________________ </w:t>
      </w:r>
    </w:p>
    <w:p w:rsidR="00550964" w:rsidRDefault="00C208DA">
      <w:pPr>
        <w:numPr>
          <w:ilvl w:val="0"/>
          <w:numId w:val="7"/>
        </w:numPr>
        <w:pBdr>
          <w:bottom w:val="single" w:sz="8" w:space="1" w:color="000000"/>
        </w:pBdr>
        <w:tabs>
          <w:tab w:val="clear" w:pos="708"/>
          <w:tab w:val="left" w:pos="1620"/>
        </w:tabs>
        <w:ind w:hanging="1080"/>
        <w:rPr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Заключение консультанта </w:t>
      </w:r>
    </w:p>
    <w:p w:rsidR="00550964" w:rsidRDefault="00550964">
      <w:pPr>
        <w:pBdr>
          <w:bottom w:val="single" w:sz="8" w:space="1" w:color="000000"/>
        </w:pBdr>
        <w:tabs>
          <w:tab w:val="left" w:pos="0"/>
        </w:tabs>
        <w:rPr>
          <w:rFonts w:ascii="Times New Roman" w:hAnsi="Times New Roman"/>
          <w:sz w:val="21"/>
          <w:szCs w:val="21"/>
        </w:rPr>
      </w:pPr>
    </w:p>
    <w:p w:rsidR="00550964" w:rsidRDefault="00550964">
      <w:pPr>
        <w:pBdr>
          <w:bottom w:val="single" w:sz="8" w:space="1" w:color="000000"/>
        </w:pBdr>
        <w:tabs>
          <w:tab w:val="left" w:pos="0"/>
        </w:tabs>
        <w:rPr>
          <w:rFonts w:ascii="Times New Roman" w:hAnsi="Times New Roman"/>
          <w:sz w:val="21"/>
          <w:szCs w:val="21"/>
        </w:rPr>
      </w:pPr>
    </w:p>
    <w:p w:rsidR="00550964" w:rsidRDefault="00C208DA">
      <w:pPr>
        <w:numPr>
          <w:ilvl w:val="0"/>
          <w:numId w:val="7"/>
        </w:numPr>
        <w:pBdr>
          <w:bottom w:val="single" w:sz="8" w:space="1" w:color="000000"/>
        </w:pBdr>
        <w:tabs>
          <w:tab w:val="clear" w:pos="708"/>
          <w:tab w:val="left" w:pos="0"/>
          <w:tab w:val="left" w:pos="540"/>
        </w:tabs>
        <w:rPr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Время </w:t>
      </w:r>
      <w:proofErr w:type="gramStart"/>
      <w:r>
        <w:rPr>
          <w:rFonts w:ascii="Times New Roman" w:hAnsi="Times New Roman"/>
          <w:b/>
          <w:sz w:val="21"/>
          <w:szCs w:val="21"/>
        </w:rPr>
        <w:t>консультации  с</w:t>
      </w:r>
      <w:proofErr w:type="gramEnd"/>
      <w:r>
        <w:rPr>
          <w:rFonts w:ascii="Times New Roman" w:hAnsi="Times New Roman"/>
          <w:b/>
          <w:sz w:val="21"/>
          <w:szCs w:val="21"/>
        </w:rPr>
        <w:t>_________________ по__________________</w:t>
      </w:r>
    </w:p>
    <w:p w:rsidR="00550964" w:rsidRDefault="00550964">
      <w:pPr>
        <w:pBdr>
          <w:bottom w:val="single" w:sz="8" w:space="1" w:color="000000"/>
        </w:pBdr>
        <w:tabs>
          <w:tab w:val="left" w:pos="0"/>
          <w:tab w:val="left" w:pos="540"/>
        </w:tabs>
        <w:rPr>
          <w:rFonts w:ascii="Times New Roman" w:hAnsi="Times New Roman"/>
          <w:sz w:val="21"/>
          <w:szCs w:val="21"/>
        </w:rPr>
      </w:pPr>
    </w:p>
    <w:tbl>
      <w:tblPr>
        <w:tblW w:w="9571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550964">
        <w:tc>
          <w:tcPr>
            <w:tcW w:w="4785" w:type="dxa"/>
          </w:tcPr>
          <w:p w:rsidR="00550964" w:rsidRDefault="00550964">
            <w:pPr>
              <w:snapToGrid w:val="0"/>
              <w:rPr>
                <w:rFonts w:ascii="Times New Roman" w:hAnsi="Times New Roman"/>
                <w:sz w:val="21"/>
                <w:szCs w:val="21"/>
              </w:rPr>
            </w:pPr>
          </w:p>
          <w:p w:rsidR="00550964" w:rsidRDefault="00C208DA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Подпись врача консультанта </w:t>
            </w:r>
          </w:p>
          <w:p w:rsidR="00550964" w:rsidRDefault="0055096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786" w:type="dxa"/>
          </w:tcPr>
          <w:p w:rsidR="00550964" w:rsidRDefault="00550964">
            <w:pPr>
              <w:snapToGrid w:val="0"/>
              <w:rPr>
                <w:rFonts w:ascii="Times New Roman" w:hAnsi="Times New Roman"/>
                <w:sz w:val="21"/>
                <w:szCs w:val="21"/>
              </w:rPr>
            </w:pPr>
          </w:p>
          <w:p w:rsidR="00550964" w:rsidRDefault="00C208DA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Подпись ответственного лица вызвавшего консультанта </w:t>
            </w:r>
          </w:p>
        </w:tc>
      </w:tr>
      <w:tr w:rsidR="00550964">
        <w:trPr>
          <w:trHeight w:val="710"/>
        </w:trPr>
        <w:tc>
          <w:tcPr>
            <w:tcW w:w="4785" w:type="dxa"/>
          </w:tcPr>
          <w:p w:rsidR="00550964" w:rsidRDefault="00C208DA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_______________________</w:t>
            </w:r>
          </w:p>
        </w:tc>
        <w:tc>
          <w:tcPr>
            <w:tcW w:w="4786" w:type="dxa"/>
          </w:tcPr>
          <w:p w:rsidR="00550964" w:rsidRDefault="00C208DA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________________________</w:t>
            </w:r>
          </w:p>
        </w:tc>
      </w:tr>
    </w:tbl>
    <w:p w:rsidR="00550964" w:rsidRDefault="00C208DA">
      <w:pPr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---------------------------------------------------------------------------------------------------------------------</w:t>
      </w:r>
    </w:p>
    <w:p w:rsidR="00550964" w:rsidRDefault="00C208DA">
      <w:pPr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ОТРЫВНОЙ КОРЕШОК ЛИСТА КОНСУЛЬТАНТА</w:t>
      </w:r>
    </w:p>
    <w:p w:rsidR="00550964" w:rsidRDefault="00C208DA">
      <w:pPr>
        <w:jc w:val="center"/>
        <w:rPr>
          <w:rFonts w:ascii="Times New Roman" w:hAnsi="Times New Roman"/>
          <w:color w:val="FFFFFF"/>
        </w:rPr>
      </w:pPr>
      <w:r>
        <w:rPr>
          <w:rFonts w:ascii="Times New Roman" w:hAnsi="Times New Roman"/>
          <w:b/>
          <w:color w:val="FFFFFF"/>
          <w:sz w:val="21"/>
          <w:szCs w:val="21"/>
        </w:rPr>
        <w:t>БУ «</w:t>
      </w:r>
      <w:proofErr w:type="spellStart"/>
      <w:r>
        <w:rPr>
          <w:rFonts w:ascii="Times New Roman" w:hAnsi="Times New Roman"/>
          <w:b/>
          <w:color w:val="FFFFFF"/>
          <w:sz w:val="21"/>
          <w:szCs w:val="21"/>
        </w:rPr>
        <w:t>Новочебоксарская</w:t>
      </w:r>
      <w:proofErr w:type="spellEnd"/>
      <w:r>
        <w:rPr>
          <w:rFonts w:ascii="Times New Roman" w:hAnsi="Times New Roman"/>
          <w:b/>
          <w:color w:val="FFFFFF"/>
          <w:sz w:val="21"/>
          <w:szCs w:val="21"/>
        </w:rPr>
        <w:t xml:space="preserve"> </w:t>
      </w:r>
      <w:proofErr w:type="gramStart"/>
      <w:r>
        <w:rPr>
          <w:rFonts w:ascii="Times New Roman" w:hAnsi="Times New Roman"/>
          <w:b/>
          <w:color w:val="FFFFFF"/>
          <w:sz w:val="21"/>
          <w:szCs w:val="21"/>
        </w:rPr>
        <w:t xml:space="preserve">городская </w:t>
      </w:r>
      <w:r>
        <w:rPr>
          <w:rFonts w:ascii="Times New Roman" w:hAnsi="Times New Roman"/>
          <w:b/>
          <w:bCs/>
          <w:color w:val="FFFFFF"/>
          <w:sz w:val="22"/>
          <w:szCs w:val="22"/>
          <w:lang w:eastAsia="ar-SA"/>
        </w:rPr>
        <w:t xml:space="preserve"> больница</w:t>
      </w:r>
      <w:proofErr w:type="gramEnd"/>
      <w:r>
        <w:rPr>
          <w:rFonts w:ascii="Times New Roman" w:hAnsi="Times New Roman"/>
          <w:b/>
          <w:bCs/>
          <w:color w:val="FFFFFF"/>
          <w:sz w:val="22"/>
          <w:szCs w:val="22"/>
          <w:lang w:eastAsia="ar-SA"/>
        </w:rPr>
        <w:t xml:space="preserve">» </w:t>
      </w:r>
      <w:r>
        <w:rPr>
          <w:rFonts w:ascii="Times New Roman" w:hAnsi="Times New Roman"/>
          <w:b/>
          <w:color w:val="FFFFFF"/>
          <w:sz w:val="21"/>
          <w:szCs w:val="21"/>
        </w:rPr>
        <w:t xml:space="preserve">Минздрава Чувашии </w:t>
      </w:r>
    </w:p>
    <w:p w:rsidR="00550964" w:rsidRDefault="00550964">
      <w:pPr>
        <w:rPr>
          <w:rFonts w:ascii="Times New Roman" w:hAnsi="Times New Roman"/>
          <w:b/>
          <w:sz w:val="21"/>
          <w:szCs w:val="21"/>
        </w:rPr>
      </w:pPr>
    </w:p>
    <w:p w:rsidR="00550964" w:rsidRDefault="00C208DA">
      <w:pPr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Дата и время консультации ___________________________________________________</w:t>
      </w:r>
    </w:p>
    <w:p w:rsidR="00550964" w:rsidRDefault="00550964">
      <w:pPr>
        <w:tabs>
          <w:tab w:val="left" w:pos="540"/>
        </w:tabs>
        <w:rPr>
          <w:rFonts w:ascii="Times New Roman" w:hAnsi="Times New Roman"/>
          <w:b/>
          <w:sz w:val="21"/>
          <w:szCs w:val="21"/>
        </w:rPr>
      </w:pPr>
    </w:p>
    <w:p w:rsidR="00550964" w:rsidRDefault="00C208DA">
      <w:pPr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Ф.И.О. врача консультанта____________________________________________________</w:t>
      </w:r>
    </w:p>
    <w:p w:rsidR="00550964" w:rsidRDefault="00550964">
      <w:pPr>
        <w:tabs>
          <w:tab w:val="left" w:pos="540"/>
        </w:tabs>
        <w:rPr>
          <w:rFonts w:ascii="Times New Roman" w:hAnsi="Times New Roman"/>
          <w:b/>
          <w:sz w:val="21"/>
          <w:szCs w:val="21"/>
        </w:rPr>
      </w:pPr>
    </w:p>
    <w:p w:rsidR="00550964" w:rsidRDefault="00C208DA">
      <w:pPr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Специальность ______________________________________________________________</w:t>
      </w:r>
    </w:p>
    <w:p w:rsidR="00550964" w:rsidRDefault="00550964">
      <w:pPr>
        <w:rPr>
          <w:rFonts w:ascii="Times New Roman" w:hAnsi="Times New Roman"/>
          <w:b/>
          <w:sz w:val="21"/>
          <w:szCs w:val="21"/>
        </w:rPr>
      </w:pPr>
    </w:p>
    <w:p w:rsidR="00550964" w:rsidRDefault="00C208DA">
      <w:pPr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Ученая степень ______________________________________________________________</w:t>
      </w:r>
    </w:p>
    <w:p w:rsidR="00550964" w:rsidRDefault="00C208DA">
      <w:pPr>
        <w:tabs>
          <w:tab w:val="left" w:pos="540"/>
        </w:tabs>
        <w:rPr>
          <w:rFonts w:ascii="Times New Roman" w:hAnsi="Times New Roman"/>
          <w:b/>
          <w:sz w:val="21"/>
          <w:szCs w:val="21"/>
        </w:rPr>
      </w:pPr>
      <w:proofErr w:type="gramStart"/>
      <w:r>
        <w:rPr>
          <w:rFonts w:ascii="Times New Roman" w:hAnsi="Times New Roman"/>
          <w:b/>
          <w:sz w:val="21"/>
          <w:szCs w:val="21"/>
        </w:rPr>
        <w:t>Ф.И.О. больного</w:t>
      </w:r>
      <w:proofErr w:type="gramEnd"/>
      <w:r>
        <w:rPr>
          <w:rFonts w:ascii="Times New Roman" w:hAnsi="Times New Roman"/>
          <w:b/>
          <w:sz w:val="21"/>
          <w:szCs w:val="21"/>
        </w:rPr>
        <w:t xml:space="preserve"> получившего консультацию ___________________________________ </w:t>
      </w:r>
    </w:p>
    <w:p w:rsidR="00550964" w:rsidRDefault="00C208DA">
      <w:pPr>
        <w:tabs>
          <w:tab w:val="left" w:pos="540"/>
        </w:tabs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Диагноз ______________________________________________________________________</w:t>
      </w:r>
    </w:p>
    <w:p w:rsidR="00550964" w:rsidRDefault="00550964">
      <w:pPr>
        <w:tabs>
          <w:tab w:val="left" w:pos="540"/>
        </w:tabs>
        <w:rPr>
          <w:rFonts w:ascii="Times New Roman" w:hAnsi="Times New Roman"/>
          <w:b/>
          <w:sz w:val="21"/>
          <w:szCs w:val="21"/>
        </w:rPr>
      </w:pPr>
    </w:p>
    <w:tbl>
      <w:tblPr>
        <w:tblW w:w="9571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550964">
        <w:tc>
          <w:tcPr>
            <w:tcW w:w="4785" w:type="dxa"/>
          </w:tcPr>
          <w:p w:rsidR="00550964" w:rsidRDefault="00C208DA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Подпись врача консультанта </w:t>
            </w:r>
          </w:p>
          <w:p w:rsidR="00550964" w:rsidRDefault="0055096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786" w:type="dxa"/>
          </w:tcPr>
          <w:p w:rsidR="00550964" w:rsidRDefault="00C208DA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Подпись ответственного лица вызвавшего консультанта </w:t>
            </w:r>
          </w:p>
        </w:tc>
      </w:tr>
      <w:tr w:rsidR="00550964">
        <w:trPr>
          <w:trHeight w:val="710"/>
        </w:trPr>
        <w:tc>
          <w:tcPr>
            <w:tcW w:w="4785" w:type="dxa"/>
          </w:tcPr>
          <w:p w:rsidR="00550964" w:rsidRDefault="00C208DA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______________________________________</w:t>
            </w:r>
          </w:p>
        </w:tc>
        <w:tc>
          <w:tcPr>
            <w:tcW w:w="4786" w:type="dxa"/>
          </w:tcPr>
          <w:p w:rsidR="00550964" w:rsidRDefault="00C208DA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___________________________________</w:t>
            </w:r>
          </w:p>
        </w:tc>
      </w:tr>
    </w:tbl>
    <w:p w:rsidR="00550964" w:rsidRDefault="00550964">
      <w:pPr>
        <w:rPr>
          <w:rFonts w:ascii="Times New Roman" w:hAnsi="Times New Roman"/>
          <w:sz w:val="21"/>
          <w:szCs w:val="21"/>
        </w:rPr>
      </w:pPr>
    </w:p>
    <w:p w:rsidR="00550964" w:rsidRDefault="00550964">
      <w:pPr>
        <w:rPr>
          <w:rFonts w:ascii="Times New Roman" w:hAnsi="Times New Roman"/>
          <w:sz w:val="21"/>
          <w:szCs w:val="21"/>
        </w:rPr>
      </w:pPr>
    </w:p>
    <w:sectPr w:rsidR="00550964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CD5790"/>
    <w:multiLevelType w:val="multilevel"/>
    <w:tmpl w:val="F2D0D9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2FC1CE1"/>
    <w:multiLevelType w:val="multilevel"/>
    <w:tmpl w:val="5A8AB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b/>
      </w:rPr>
    </w:lvl>
  </w:abstractNum>
  <w:abstractNum w:abstractNumId="2" w15:restartNumberingAfterBreak="0">
    <w:nsid w:val="46E86E91"/>
    <w:multiLevelType w:val="multilevel"/>
    <w:tmpl w:val="03C85B74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sz w:val="22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540"/>
      </w:pPr>
      <w:rPr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720"/>
      </w:pPr>
      <w:rPr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080"/>
      </w:pPr>
      <w:rPr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440"/>
      </w:pPr>
      <w:rPr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00" w:hanging="1440"/>
      </w:pPr>
      <w:rPr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  <w:rPr>
        <w:sz w:val="22"/>
      </w:rPr>
    </w:lvl>
  </w:abstractNum>
  <w:abstractNum w:abstractNumId="3" w15:restartNumberingAfterBreak="0">
    <w:nsid w:val="5AA66DFA"/>
    <w:multiLevelType w:val="multilevel"/>
    <w:tmpl w:val="A6E05A4E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70" w:hanging="360"/>
      </w:pPr>
      <w:rPr>
        <w:b w:val="0"/>
        <w:bCs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40" w:hanging="720"/>
      </w:pPr>
      <w:rPr>
        <w:b w:val="0"/>
        <w:bCs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50" w:hanging="720"/>
      </w:pPr>
      <w:rPr>
        <w:b w:val="0"/>
        <w:bCs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120" w:hanging="1080"/>
      </w:pPr>
      <w:rPr>
        <w:b w:val="0"/>
        <w:bCs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30" w:hanging="1080"/>
      </w:pPr>
      <w:rPr>
        <w:b w:val="0"/>
        <w:bCs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500" w:hanging="1440"/>
      </w:pPr>
      <w:rPr>
        <w:b w:val="0"/>
        <w:bCs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10" w:hanging="1440"/>
      </w:pPr>
      <w:rPr>
        <w:b w:val="0"/>
        <w:bCs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880" w:hanging="1800"/>
      </w:pPr>
      <w:rPr>
        <w:b w:val="0"/>
        <w:bCs w:val="0"/>
        <w:sz w:val="22"/>
      </w:rPr>
    </w:lvl>
  </w:abstractNum>
  <w:abstractNum w:abstractNumId="4" w15:restartNumberingAfterBreak="0">
    <w:nsid w:val="5AB22B46"/>
    <w:multiLevelType w:val="multilevel"/>
    <w:tmpl w:val="9ED4DA96"/>
    <w:lvl w:ilvl="0">
      <w:start w:val="3"/>
      <w:numFmt w:val="decimal"/>
      <w:lvlText w:val="%1."/>
      <w:lvlJc w:val="left"/>
      <w:pPr>
        <w:tabs>
          <w:tab w:val="num" w:pos="708"/>
        </w:tabs>
        <w:ind w:left="1080" w:hanging="54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E8F4C7E"/>
    <w:multiLevelType w:val="multilevel"/>
    <w:tmpl w:val="9A342C3C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CD32C7"/>
    <w:multiLevelType w:val="multilevel"/>
    <w:tmpl w:val="78ACF94E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b/>
        <w:bCs/>
        <w:sz w:val="22"/>
        <w:szCs w:val="21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540" w:hanging="540"/>
      </w:pPr>
      <w:rPr>
        <w:b/>
        <w:bCs/>
        <w:sz w:val="22"/>
        <w:szCs w:val="21"/>
      </w:r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/>
        <w:bCs/>
        <w:sz w:val="22"/>
        <w:szCs w:val="21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/>
        <w:bCs/>
        <w:sz w:val="22"/>
        <w:szCs w:val="21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/>
        <w:bCs/>
        <w:sz w:val="22"/>
        <w:szCs w:val="21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/>
        <w:bCs/>
        <w:sz w:val="22"/>
        <w:szCs w:val="21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/>
        <w:bCs/>
        <w:sz w:val="22"/>
        <w:szCs w:val="21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/>
        <w:bCs/>
        <w:sz w:val="22"/>
        <w:szCs w:val="21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/>
        <w:bCs/>
        <w:sz w:val="22"/>
        <w:szCs w:val="21"/>
      </w:rPr>
    </w:lvl>
  </w:abstractNum>
  <w:abstractNum w:abstractNumId="7" w15:restartNumberingAfterBreak="0">
    <w:nsid w:val="74F815D4"/>
    <w:multiLevelType w:val="multilevel"/>
    <w:tmpl w:val="3C8061A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b/>
        <w:bCs/>
        <w:sz w:val="22"/>
        <w:szCs w:val="22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b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b/>
        <w:bCs/>
        <w:sz w:val="22"/>
        <w:szCs w:val="22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964"/>
    <w:rsid w:val="00007A0D"/>
    <w:rsid w:val="00550964"/>
    <w:rsid w:val="00C208DA"/>
    <w:rsid w:val="00C9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4F4D3"/>
  <w15:docId w15:val="{16175823-6115-4A42-8EB1-B812DB004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5z0">
    <w:name w:val="WW8Num5z0"/>
    <w:qFormat/>
    <w:rPr>
      <w:b/>
      <w:bCs/>
      <w:sz w:val="22"/>
      <w:szCs w:val="22"/>
    </w:rPr>
  </w:style>
  <w:style w:type="character" w:customStyle="1" w:styleId="WW8Num7z0">
    <w:name w:val="WW8Num7z0"/>
    <w:qFormat/>
    <w:rPr>
      <w:sz w:val="22"/>
    </w:rPr>
  </w:style>
  <w:style w:type="character" w:customStyle="1" w:styleId="WW8Num7z2">
    <w:name w:val="WW8Num7z2"/>
    <w:qFormat/>
    <w:rPr>
      <w:b w:val="0"/>
      <w:sz w:val="22"/>
    </w:rPr>
  </w:style>
  <w:style w:type="character" w:customStyle="1" w:styleId="WW8Num8z0">
    <w:name w:val="WW8Num8z0"/>
    <w:qFormat/>
    <w:rPr>
      <w:b/>
      <w:bCs/>
      <w:sz w:val="22"/>
      <w:szCs w:val="21"/>
    </w:rPr>
  </w:style>
  <w:style w:type="character" w:customStyle="1" w:styleId="WW8Num6z0">
    <w:name w:val="WW8Num6z0"/>
    <w:qFormat/>
    <w:rPr>
      <w:b/>
      <w:sz w:val="22"/>
    </w:rPr>
  </w:style>
  <w:style w:type="character" w:customStyle="1" w:styleId="WW8Num6z1">
    <w:name w:val="WW8Num6z1"/>
    <w:qFormat/>
    <w:rPr>
      <w:b w:val="0"/>
      <w:bCs w:val="0"/>
      <w:sz w:val="22"/>
    </w:rPr>
  </w:style>
  <w:style w:type="character" w:customStyle="1" w:styleId="WW8Num4z0">
    <w:name w:val="WW8Num4z0"/>
    <w:qFormat/>
    <w:rPr>
      <w:rFonts w:ascii="Symbol" w:hAnsi="Symbol" w:cs="Symbol"/>
      <w:sz w:val="22"/>
      <w:szCs w:val="22"/>
    </w:rPr>
  </w:style>
  <w:style w:type="character" w:customStyle="1" w:styleId="WW--">
    <w:name w:val="WW-Интернет-ссылка"/>
    <w:qFormat/>
    <w:rPr>
      <w:color w:val="0000FF"/>
      <w:u w:val="single"/>
    </w:rPr>
  </w:style>
  <w:style w:type="character" w:customStyle="1" w:styleId="WW8Num2z0">
    <w:name w:val="WW8Num2z0"/>
    <w:qFormat/>
    <w:rPr>
      <w:b/>
    </w:rPr>
  </w:style>
  <w:style w:type="character" w:customStyle="1" w:styleId="WW8Num3z0">
    <w:name w:val="WW8Num3z0"/>
    <w:qFormat/>
    <w:rPr>
      <w:b/>
    </w:rPr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left="360"/>
    </w:pPr>
  </w:style>
  <w:style w:type="paragraph" w:customStyle="1" w:styleId="ConsPlusNonformat">
    <w:name w:val="ConsPlusNonformat"/>
    <w:qFormat/>
    <w:pPr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numbering" w:customStyle="1" w:styleId="WW8Num5">
    <w:name w:val="WW8Num5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6">
    <w:name w:val="WW8Num6"/>
    <w:qFormat/>
  </w:style>
  <w:style w:type="numbering" w:customStyle="1" w:styleId="WW8Num4">
    <w:name w:val="WW8Num4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2350</Words>
  <Characters>13395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МТО-1</cp:lastModifiedBy>
  <cp:revision>3</cp:revision>
  <dcterms:created xsi:type="dcterms:W3CDTF">2026-01-29T14:12:00Z</dcterms:created>
  <dcterms:modified xsi:type="dcterms:W3CDTF">2026-05-06T13:03:00Z</dcterms:modified>
  <dc:language>ru-RU</dc:language>
</cp:coreProperties>
</file>