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3489" w:rsidRPr="00207262" w:rsidRDefault="00AA749E" w:rsidP="00863489">
      <w:pPr>
        <w:pStyle w:val="ConsPlusNonformat"/>
        <w:ind w:firstLine="284"/>
        <w:jc w:val="right"/>
        <w:rPr>
          <w:rFonts w:ascii="Times New Roman" w:hAnsi="Times New Roman" w:cs="Times New Roman"/>
          <w:sz w:val="24"/>
          <w:szCs w:val="24"/>
        </w:rPr>
      </w:pPr>
      <w:bookmarkStart w:id="0" w:name="sub_3100"/>
      <w:r>
        <w:rPr>
          <w:rFonts w:ascii="Times New Roman" w:hAnsi="Times New Roman" w:cs="Times New Roman"/>
          <w:sz w:val="24"/>
          <w:szCs w:val="24"/>
        </w:rPr>
        <w:t>проект</w:t>
      </w:r>
      <w:bookmarkStart w:id="1" w:name="_GoBack"/>
      <w:bookmarkEnd w:id="1"/>
      <w:r w:rsidR="00863489" w:rsidRPr="00207262">
        <w:rPr>
          <w:rFonts w:ascii="Times New Roman" w:hAnsi="Times New Roman" w:cs="Times New Roman"/>
          <w:sz w:val="24"/>
          <w:szCs w:val="24"/>
        </w:rPr>
        <w:t xml:space="preserve"> Контракта по закупке</w:t>
      </w:r>
    </w:p>
    <w:p w:rsidR="00863489" w:rsidRPr="00207262" w:rsidRDefault="00863489" w:rsidP="00863489">
      <w:pPr>
        <w:pStyle w:val="ConsPlusNonformat"/>
        <w:widowControl/>
        <w:ind w:firstLine="284"/>
        <w:jc w:val="right"/>
        <w:rPr>
          <w:rFonts w:ascii="Times New Roman" w:hAnsi="Times New Roman" w:cs="Times New Roman"/>
          <w:sz w:val="24"/>
          <w:szCs w:val="24"/>
        </w:rPr>
      </w:pPr>
      <w:r w:rsidRPr="00207262">
        <w:rPr>
          <w:rFonts w:ascii="Times New Roman" w:hAnsi="Times New Roman" w:cs="Times New Roman"/>
          <w:sz w:val="24"/>
          <w:szCs w:val="24"/>
        </w:rPr>
        <w:t>№______ от «__» __________ 20__ г.</w:t>
      </w:r>
    </w:p>
    <w:p w:rsidR="00863489" w:rsidRPr="00207262" w:rsidRDefault="00863489" w:rsidP="00863489">
      <w:pPr>
        <w:pStyle w:val="ConsPlusNormal"/>
        <w:ind w:firstLine="284"/>
        <w:jc w:val="right"/>
        <w:rPr>
          <w:rFonts w:ascii="Times New Roman" w:hAnsi="Times New Roman" w:cs="Times New Roman"/>
          <w:bCs/>
          <w:iCs/>
          <w:sz w:val="24"/>
          <w:szCs w:val="24"/>
        </w:rPr>
      </w:pPr>
    </w:p>
    <w:p w:rsidR="00863489" w:rsidRPr="00A16A8F" w:rsidRDefault="00863489" w:rsidP="00863489">
      <w:pPr>
        <w:pStyle w:val="ConsPlusNormal"/>
        <w:ind w:firstLine="284"/>
        <w:jc w:val="center"/>
        <w:rPr>
          <w:i/>
          <w:lang w:bidi="ru-RU"/>
        </w:rPr>
      </w:pPr>
      <w:r w:rsidRPr="00A16A8F">
        <w:rPr>
          <w:rFonts w:hint="cs"/>
          <w:i/>
          <w:lang w:bidi="ru-RU"/>
        </w:rPr>
        <w:t>ИКЗ</w:t>
      </w:r>
      <w:r w:rsidRPr="00A16A8F">
        <w:rPr>
          <w:i/>
          <w:lang w:bidi="ru-RU"/>
        </w:rPr>
        <w:t xml:space="preserve"> </w:t>
      </w:r>
      <w:r>
        <w:rPr>
          <w:i/>
          <w:lang w:bidi="ru-RU"/>
        </w:rPr>
        <w:t xml:space="preserve"> </w:t>
      </w:r>
      <w:r w:rsidRPr="00A16A8F">
        <w:rPr>
          <w:i/>
          <w:lang w:bidi="ru-RU"/>
        </w:rPr>
        <w:t>261162000186316480100100020000000244</w:t>
      </w:r>
    </w:p>
    <w:p w:rsidR="00863489" w:rsidRPr="005E18F0" w:rsidRDefault="00863489" w:rsidP="00863489">
      <w:pPr>
        <w:pStyle w:val="ConsPlusNormal"/>
        <w:ind w:firstLine="284"/>
        <w:jc w:val="center"/>
        <w:rPr>
          <w:rFonts w:ascii="Times New Roman" w:hAnsi="Times New Roman" w:cs="Times New Roman"/>
          <w:bCs/>
          <w:sz w:val="24"/>
          <w:szCs w:val="24"/>
        </w:rPr>
      </w:pPr>
    </w:p>
    <w:p w:rsidR="00863489" w:rsidRDefault="00863489" w:rsidP="00863489">
      <w:pPr>
        <w:pStyle w:val="ConsPlusNormal"/>
        <w:ind w:firstLine="284"/>
        <w:jc w:val="both"/>
        <w:rPr>
          <w:rFonts w:ascii="Times New Roman" w:eastAsia="Calibri" w:hAnsi="Times New Roman" w:cs="Times New Roman"/>
          <w:bCs/>
          <w:sz w:val="24"/>
          <w:szCs w:val="24"/>
          <w:lang w:eastAsia="en-US"/>
        </w:rPr>
      </w:pPr>
      <w:r>
        <w:t xml:space="preserve">       </w:t>
      </w:r>
      <w:r w:rsidRPr="00B53DB7">
        <w:rPr>
          <w:rFonts w:ascii="Times New Roman" w:eastAsia="Calibri" w:hAnsi="Times New Roman" w:cs="Times New Roman"/>
          <w:bCs/>
          <w:sz w:val="24"/>
          <w:szCs w:val="24"/>
          <w:lang w:eastAsia="en-US"/>
        </w:rPr>
        <w:t xml:space="preserve">Федеральное государственное бюджетное профессиональное образовательное учреждение «Раифское специальное учебно-воспитательное учреждение закрытого типа» (далее – Раифское СУВУ), именуемое в дальнейшем «Заказчик», в лице директора Кисиль Надежды Петровны, действующего на основании Устава, с одной стороны, и ________________________, именуемое в дальнейшем </w:t>
      </w:r>
      <w:r>
        <w:rPr>
          <w:rFonts w:ascii="Times New Roman" w:eastAsia="Calibri" w:hAnsi="Times New Roman" w:cs="Times New Roman"/>
          <w:bCs/>
          <w:sz w:val="24"/>
          <w:szCs w:val="24"/>
          <w:lang w:eastAsia="en-US"/>
        </w:rPr>
        <w:t>«Исполнитель»</w:t>
      </w:r>
      <w:r w:rsidRPr="00B53DB7">
        <w:rPr>
          <w:rFonts w:ascii="Times New Roman" w:eastAsia="Calibri" w:hAnsi="Times New Roman" w:cs="Times New Roman"/>
          <w:bCs/>
          <w:sz w:val="24"/>
          <w:szCs w:val="24"/>
          <w:lang w:eastAsia="en-US"/>
        </w:rPr>
        <w:t>, в лице __________________________, действующего на основании ____________, с другой стороны, а вместе именуемые Стороны, заключили на основании Итоговой закупочной сессии № __________ от ___________, настоящий договор о нижеследующем</w:t>
      </w:r>
    </w:p>
    <w:p w:rsidR="00863489" w:rsidRPr="005E18F0" w:rsidRDefault="00863489" w:rsidP="00863489">
      <w:pPr>
        <w:pStyle w:val="ConsPlusNormal"/>
        <w:ind w:firstLine="284"/>
        <w:jc w:val="both"/>
        <w:rPr>
          <w:rFonts w:ascii="Times New Roman" w:hAnsi="Times New Roman" w:cs="Times New Roman"/>
          <w:bCs/>
          <w:sz w:val="24"/>
          <w:szCs w:val="24"/>
        </w:rPr>
      </w:pPr>
    </w:p>
    <w:p w:rsidR="0009603B" w:rsidRPr="0009603B" w:rsidRDefault="00863489" w:rsidP="0009603B">
      <w:pPr>
        <w:pStyle w:val="a7"/>
        <w:numPr>
          <w:ilvl w:val="0"/>
          <w:numId w:val="4"/>
        </w:numPr>
        <w:spacing w:after="0" w:line="240" w:lineRule="auto"/>
        <w:jc w:val="center"/>
        <w:rPr>
          <w:rFonts w:ascii="Times New Roman" w:eastAsia="Times New Roman" w:hAnsi="Times New Roman"/>
          <w:b/>
          <w:bCs/>
          <w:color w:val="000000"/>
          <w:sz w:val="24"/>
          <w:szCs w:val="24"/>
          <w:lang w:eastAsia="ar-SA"/>
        </w:rPr>
      </w:pPr>
      <w:r w:rsidRPr="0009603B">
        <w:rPr>
          <w:rFonts w:ascii="Times New Roman" w:eastAsia="Times New Roman" w:hAnsi="Times New Roman"/>
          <w:b/>
          <w:color w:val="000000"/>
          <w:sz w:val="24"/>
          <w:szCs w:val="24"/>
          <w:lang w:eastAsia="ar-SA"/>
        </w:rPr>
        <w:t xml:space="preserve">Предмет </w:t>
      </w:r>
      <w:r w:rsidRPr="0009603B">
        <w:rPr>
          <w:rFonts w:ascii="Times New Roman" w:eastAsia="Times New Roman" w:hAnsi="Times New Roman"/>
          <w:b/>
          <w:bCs/>
          <w:color w:val="000000"/>
          <w:sz w:val="24"/>
          <w:szCs w:val="24"/>
          <w:lang w:eastAsia="ar-SA"/>
        </w:rPr>
        <w:t xml:space="preserve">Контракта </w:t>
      </w:r>
      <w:bookmarkEnd w:id="0"/>
    </w:p>
    <w:p w:rsidR="00863489" w:rsidRPr="0009603B" w:rsidRDefault="0009603B" w:rsidP="0009603B">
      <w:pPr>
        <w:spacing w:after="0" w:line="240" w:lineRule="auto"/>
        <w:ind w:left="284"/>
        <w:jc w:val="both"/>
        <w:rPr>
          <w:rFonts w:ascii="Times New Roman" w:hAnsi="Times New Roman"/>
          <w:b/>
          <w:bCs/>
          <w:sz w:val="24"/>
          <w:szCs w:val="24"/>
        </w:rPr>
      </w:pPr>
      <w:r>
        <w:rPr>
          <w:rFonts w:ascii="Times New Roman" w:hAnsi="Times New Roman"/>
          <w:sz w:val="24"/>
          <w:szCs w:val="24"/>
        </w:rPr>
        <w:t>1.1.</w:t>
      </w:r>
      <w:r w:rsidR="00863489" w:rsidRPr="0009603B">
        <w:rPr>
          <w:rFonts w:ascii="Times New Roman" w:hAnsi="Times New Roman"/>
          <w:sz w:val="24"/>
          <w:szCs w:val="24"/>
        </w:rPr>
        <w:t xml:space="preserve">По условиям </w:t>
      </w:r>
      <w:r w:rsidR="00863489" w:rsidRPr="0009603B">
        <w:rPr>
          <w:rFonts w:ascii="Times New Roman" w:hAnsi="Times New Roman"/>
          <w:bCs/>
          <w:sz w:val="24"/>
          <w:szCs w:val="24"/>
        </w:rPr>
        <w:t>электронной версии Контракта по закупке</w:t>
      </w:r>
      <w:r w:rsidR="00863489" w:rsidRPr="0009603B">
        <w:rPr>
          <w:rFonts w:ascii="Times New Roman" w:hAnsi="Times New Roman"/>
          <w:sz w:val="24"/>
          <w:szCs w:val="24"/>
        </w:rPr>
        <w:t xml:space="preserve"> (далее – Договор) Заказчик поручает, а </w:t>
      </w:r>
      <w:r w:rsidR="00863489" w:rsidRPr="0009603B">
        <w:rPr>
          <w:rFonts w:ascii="Times New Roman" w:eastAsia="Times New Roman" w:hAnsi="Times New Roman"/>
          <w:bCs/>
          <w:color w:val="000000"/>
          <w:sz w:val="24"/>
          <w:szCs w:val="24"/>
          <w:lang w:eastAsia="ar-SA"/>
        </w:rPr>
        <w:t xml:space="preserve">Исполнитель принимает на себя обязанность по </w:t>
      </w:r>
      <w:r w:rsidRPr="0009603B">
        <w:rPr>
          <w:rFonts w:ascii="Times New Roman" w:eastAsia="Times New Roman" w:hAnsi="Times New Roman"/>
          <w:bCs/>
          <w:color w:val="000000"/>
          <w:sz w:val="24"/>
          <w:szCs w:val="24"/>
          <w:lang w:eastAsia="ar-SA"/>
        </w:rPr>
        <w:t xml:space="preserve">выполнению работ по изготовлению декоративных настенных конструкций со встроенной подсветкой </w:t>
      </w:r>
      <w:r w:rsidR="00863489" w:rsidRPr="0009603B">
        <w:rPr>
          <w:rFonts w:ascii="Times New Roman" w:eastAsia="Times New Roman" w:hAnsi="Times New Roman"/>
          <w:bCs/>
          <w:color w:val="000000"/>
          <w:sz w:val="24"/>
          <w:szCs w:val="24"/>
          <w:lang w:eastAsia="ar-SA"/>
        </w:rPr>
        <w:t>(далее Товар) в соответствии со Спецификацией (Приложение № 1 к Договору).</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 xml:space="preserve">1.2. Требования к техническим, функциональным характеристикам (потребительским свойствам) Товара, поставляемого в соответствии с настоящим Договором, требования к количеству, ассортименту, определяются в согласованной сторонами Спецификации (Приложение № </w:t>
      </w:r>
      <w:r>
        <w:rPr>
          <w:rFonts w:ascii="Times New Roman" w:hAnsi="Times New Roman"/>
          <w:bCs/>
          <w:color w:val="000000"/>
          <w:sz w:val="24"/>
          <w:szCs w:val="24"/>
          <w:lang w:eastAsia="ar-SA"/>
        </w:rPr>
        <w:t>1</w:t>
      </w:r>
      <w:r w:rsidRPr="00207262">
        <w:rPr>
          <w:rFonts w:ascii="Times New Roman" w:hAnsi="Times New Roman"/>
          <w:bCs/>
          <w:color w:val="000000"/>
          <w:sz w:val="24"/>
          <w:szCs w:val="24"/>
          <w:lang w:eastAsia="ar-SA"/>
        </w:rPr>
        <w:t xml:space="preserve"> к Договору).</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 xml:space="preserve">1.3. Поставка Товара осуществляется Заказчику по адресу: </w:t>
      </w:r>
      <w:r>
        <w:rPr>
          <w:rFonts w:ascii="Times New Roman" w:hAnsi="Times New Roman"/>
          <w:bCs/>
          <w:color w:val="000000"/>
          <w:sz w:val="24"/>
          <w:szCs w:val="24"/>
          <w:lang w:eastAsia="ar-SA"/>
        </w:rPr>
        <w:t xml:space="preserve">РТ, Зеленодольский р-н, пос. Мекстечко Раифа, </w:t>
      </w:r>
      <w:r w:rsidR="0009603B">
        <w:rPr>
          <w:rFonts w:ascii="Times New Roman" w:hAnsi="Times New Roman"/>
          <w:bCs/>
          <w:color w:val="000000"/>
          <w:sz w:val="24"/>
          <w:szCs w:val="24"/>
          <w:lang w:eastAsia="ar-SA"/>
        </w:rPr>
        <w:t xml:space="preserve">Учебно-производственные мастерские Раифского СУВУ </w:t>
      </w:r>
      <w:r w:rsidRPr="00207262">
        <w:rPr>
          <w:rFonts w:ascii="Times New Roman" w:hAnsi="Times New Roman"/>
          <w:bCs/>
          <w:color w:val="000000"/>
          <w:sz w:val="24"/>
          <w:szCs w:val="24"/>
          <w:lang w:eastAsia="ar-SA"/>
        </w:rPr>
        <w:t xml:space="preserve"> в </w:t>
      </w:r>
      <w:r w:rsidRPr="004B56DE">
        <w:rPr>
          <w:rFonts w:ascii="Times New Roman" w:hAnsi="Times New Roman"/>
          <w:bCs/>
          <w:color w:val="000000"/>
          <w:sz w:val="24"/>
          <w:szCs w:val="24"/>
          <w:lang w:eastAsia="ar-SA"/>
        </w:rPr>
        <w:t xml:space="preserve">течение </w:t>
      </w:r>
      <w:r w:rsidR="00AA749E" w:rsidRPr="00AA749E">
        <w:rPr>
          <w:rFonts w:ascii="Times New Roman" w:hAnsi="Times New Roman"/>
          <w:b/>
          <w:bCs/>
          <w:color w:val="000000"/>
          <w:sz w:val="24"/>
          <w:szCs w:val="24"/>
          <w:lang w:eastAsia="ar-SA"/>
        </w:rPr>
        <w:t xml:space="preserve">7 </w:t>
      </w:r>
      <w:r w:rsidRPr="00AA749E">
        <w:rPr>
          <w:rFonts w:ascii="Times New Roman" w:hAnsi="Times New Roman"/>
          <w:b/>
          <w:bCs/>
          <w:color w:val="000000"/>
          <w:sz w:val="24"/>
          <w:szCs w:val="24"/>
          <w:lang w:eastAsia="ar-SA"/>
        </w:rPr>
        <w:t>(</w:t>
      </w:r>
      <w:r w:rsidR="00AA749E" w:rsidRPr="00AA749E">
        <w:rPr>
          <w:rFonts w:ascii="Times New Roman" w:hAnsi="Times New Roman"/>
          <w:b/>
          <w:bCs/>
          <w:color w:val="000000"/>
          <w:sz w:val="24"/>
          <w:szCs w:val="24"/>
          <w:lang w:eastAsia="ar-SA"/>
        </w:rPr>
        <w:t>семи</w:t>
      </w:r>
      <w:r w:rsidRPr="00AA749E">
        <w:rPr>
          <w:rFonts w:ascii="Times New Roman" w:hAnsi="Times New Roman"/>
          <w:b/>
          <w:bCs/>
          <w:color w:val="000000"/>
          <w:sz w:val="24"/>
          <w:szCs w:val="24"/>
          <w:lang w:eastAsia="ar-SA"/>
        </w:rPr>
        <w:t>)</w:t>
      </w:r>
      <w:r w:rsidRPr="00207262">
        <w:rPr>
          <w:rFonts w:ascii="Times New Roman" w:hAnsi="Times New Roman"/>
          <w:bCs/>
          <w:color w:val="000000"/>
          <w:sz w:val="24"/>
          <w:szCs w:val="24"/>
          <w:lang w:eastAsia="ar-SA"/>
        </w:rPr>
        <w:t xml:space="preserve"> </w:t>
      </w:r>
      <w:r>
        <w:rPr>
          <w:rFonts w:ascii="Times New Roman" w:hAnsi="Times New Roman"/>
          <w:bCs/>
          <w:color w:val="000000"/>
          <w:sz w:val="24"/>
          <w:szCs w:val="24"/>
          <w:lang w:eastAsia="ar-SA"/>
        </w:rPr>
        <w:t>рабоч</w:t>
      </w:r>
      <w:r w:rsidR="0009603B">
        <w:rPr>
          <w:rFonts w:ascii="Times New Roman" w:hAnsi="Times New Roman"/>
          <w:bCs/>
          <w:color w:val="000000"/>
          <w:sz w:val="24"/>
          <w:szCs w:val="24"/>
          <w:lang w:eastAsia="ar-SA"/>
        </w:rPr>
        <w:t>их</w:t>
      </w:r>
      <w:r>
        <w:rPr>
          <w:rFonts w:ascii="Times New Roman" w:hAnsi="Times New Roman"/>
          <w:bCs/>
          <w:color w:val="000000"/>
          <w:sz w:val="24"/>
          <w:szCs w:val="24"/>
          <w:lang w:eastAsia="ar-SA"/>
        </w:rPr>
        <w:t xml:space="preserve"> </w:t>
      </w:r>
      <w:r w:rsidRPr="00207262">
        <w:rPr>
          <w:rFonts w:ascii="Times New Roman" w:hAnsi="Times New Roman"/>
          <w:bCs/>
          <w:color w:val="000000"/>
          <w:sz w:val="24"/>
          <w:szCs w:val="24"/>
          <w:lang w:eastAsia="ar-SA"/>
        </w:rPr>
        <w:t>д</w:t>
      </w:r>
      <w:r>
        <w:rPr>
          <w:rFonts w:ascii="Times New Roman" w:hAnsi="Times New Roman"/>
          <w:bCs/>
          <w:color w:val="000000"/>
          <w:sz w:val="24"/>
          <w:szCs w:val="24"/>
          <w:lang w:eastAsia="ar-SA"/>
        </w:rPr>
        <w:t>н</w:t>
      </w:r>
      <w:r w:rsidR="0009603B">
        <w:rPr>
          <w:rFonts w:ascii="Times New Roman" w:hAnsi="Times New Roman"/>
          <w:bCs/>
          <w:color w:val="000000"/>
          <w:sz w:val="24"/>
          <w:szCs w:val="24"/>
          <w:lang w:eastAsia="ar-SA"/>
        </w:rPr>
        <w:t>ей</w:t>
      </w:r>
      <w:r w:rsidRPr="00207262">
        <w:rPr>
          <w:rFonts w:ascii="Times New Roman" w:hAnsi="Times New Roman"/>
          <w:bCs/>
          <w:color w:val="000000"/>
          <w:sz w:val="24"/>
          <w:szCs w:val="24"/>
          <w:lang w:eastAsia="ar-SA"/>
        </w:rPr>
        <w:t xml:space="preserve"> с даты подписания Договора.</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1.4. Заказчик обязуется обеспечить оплату поставленного Товара в порядке и на условиях, предусмотренных настоящим Договором.</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bookmarkStart w:id="2" w:name="sub_3200"/>
    </w:p>
    <w:p w:rsidR="00863489" w:rsidRPr="00207262" w:rsidRDefault="00863489" w:rsidP="00863489">
      <w:pPr>
        <w:spacing w:after="0" w:line="240" w:lineRule="auto"/>
        <w:ind w:firstLine="284"/>
        <w:jc w:val="center"/>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2. Цена Договора и порядок расчетов.</w:t>
      </w:r>
    </w:p>
    <w:bookmarkEnd w:id="2"/>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 xml:space="preserve">2.1. </w:t>
      </w:r>
      <w:bookmarkStart w:id="3" w:name="_Hlk13130333"/>
      <w:r w:rsidRPr="00207262">
        <w:rPr>
          <w:rFonts w:ascii="Times New Roman" w:hAnsi="Times New Roman"/>
          <w:bCs/>
          <w:color w:val="000000"/>
          <w:sz w:val="24"/>
          <w:szCs w:val="24"/>
          <w:lang w:eastAsia="ar-SA"/>
        </w:rPr>
        <w:t xml:space="preserve">Цена настоящего Договора _________________ (____________________), в том числе НДС </w:t>
      </w:r>
      <w:r>
        <w:rPr>
          <w:rFonts w:ascii="Times New Roman" w:hAnsi="Times New Roman"/>
          <w:bCs/>
          <w:color w:val="000000"/>
          <w:sz w:val="24"/>
          <w:szCs w:val="24"/>
          <w:lang w:eastAsia="ar-SA"/>
        </w:rPr>
        <w:t>____</w:t>
      </w:r>
      <w:r w:rsidRPr="00207262">
        <w:rPr>
          <w:rFonts w:ascii="Times New Roman" w:hAnsi="Times New Roman"/>
          <w:bCs/>
          <w:color w:val="000000"/>
          <w:sz w:val="24"/>
          <w:szCs w:val="24"/>
          <w:lang w:eastAsia="ar-SA"/>
        </w:rPr>
        <w:t xml:space="preserve">% (в случае если </w:t>
      </w:r>
      <w:r>
        <w:rPr>
          <w:rFonts w:ascii="Times New Roman" w:hAnsi="Times New Roman"/>
          <w:bCs/>
          <w:color w:val="000000"/>
          <w:sz w:val="24"/>
          <w:szCs w:val="24"/>
          <w:lang w:eastAsia="ar-SA"/>
        </w:rPr>
        <w:t>Исполнитель</w:t>
      </w:r>
      <w:r w:rsidRPr="00207262">
        <w:rPr>
          <w:rFonts w:ascii="Times New Roman" w:hAnsi="Times New Roman"/>
          <w:bCs/>
          <w:color w:val="000000"/>
          <w:sz w:val="24"/>
          <w:szCs w:val="24"/>
          <w:lang w:eastAsia="ar-SA"/>
        </w:rPr>
        <w:t xml:space="preserve"> имеет право на освобождение от уплаты НДС, то слова «в том числе НДС» заменяются словами «НДС не облагается»). </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Цена договора является твердой и определяется на весь срок исполнения Договора.</w:t>
      </w:r>
      <w:bookmarkEnd w:id="3"/>
      <w:r w:rsidRPr="00207262">
        <w:rPr>
          <w:rFonts w:ascii="Times New Roman" w:hAnsi="Times New Roman"/>
          <w:bCs/>
          <w:color w:val="000000"/>
          <w:sz w:val="24"/>
          <w:szCs w:val="24"/>
          <w:lang w:eastAsia="ar-SA"/>
        </w:rPr>
        <w:t xml:space="preserve"> Изменение цены допускается только в случаях, предусмотренных законом.</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Авансирование по Договору не предусмотрено.</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 xml:space="preserve">Стоимость </w:t>
      </w:r>
      <w:r>
        <w:rPr>
          <w:rFonts w:ascii="Times New Roman" w:hAnsi="Times New Roman"/>
          <w:bCs/>
          <w:color w:val="000000"/>
          <w:sz w:val="24"/>
          <w:szCs w:val="24"/>
          <w:lang w:eastAsia="ar-SA"/>
        </w:rPr>
        <w:t>услуг</w:t>
      </w:r>
      <w:r w:rsidRPr="00207262">
        <w:rPr>
          <w:rFonts w:ascii="Times New Roman" w:hAnsi="Times New Roman"/>
          <w:bCs/>
          <w:color w:val="000000"/>
          <w:sz w:val="24"/>
          <w:szCs w:val="24"/>
          <w:lang w:eastAsia="ar-SA"/>
        </w:rPr>
        <w:t xml:space="preserve"> включает все уплачиваемые и взимаемые на территории Российской Федерации налоги и сборы, с</w:t>
      </w:r>
      <w:r w:rsidR="0009603B">
        <w:rPr>
          <w:rFonts w:ascii="Times New Roman" w:hAnsi="Times New Roman"/>
          <w:bCs/>
          <w:color w:val="000000"/>
          <w:sz w:val="24"/>
          <w:szCs w:val="24"/>
          <w:lang w:eastAsia="ar-SA"/>
        </w:rPr>
        <w:t>вязанные с исполнением Договора.</w:t>
      </w:r>
    </w:p>
    <w:p w:rsidR="00863489" w:rsidRPr="00AA749E" w:rsidRDefault="00863489" w:rsidP="00863489">
      <w:pPr>
        <w:pStyle w:val="a4"/>
        <w:ind w:firstLine="284"/>
        <w:jc w:val="both"/>
        <w:rPr>
          <w:rFonts w:ascii="Times New Roman" w:hAnsi="Times New Roman"/>
          <w:b/>
          <w:bCs/>
          <w:color w:val="000000"/>
          <w:sz w:val="24"/>
          <w:szCs w:val="24"/>
          <w:lang w:eastAsia="ar-SA"/>
        </w:rPr>
      </w:pPr>
      <w:r w:rsidRPr="00207262">
        <w:rPr>
          <w:rFonts w:ascii="Times New Roman" w:hAnsi="Times New Roman"/>
          <w:bCs/>
          <w:color w:val="000000"/>
          <w:sz w:val="24"/>
          <w:szCs w:val="24"/>
          <w:lang w:eastAsia="ar-SA"/>
        </w:rPr>
        <w:t xml:space="preserve">2.2. Цена Договора включает в себя стоимость Товара, стоимость упаковки, расходы, связанные с доставкой и выгрузкой Товара на объект доставки Заказчика, а также </w:t>
      </w:r>
      <w:r w:rsidR="00191EFC" w:rsidRPr="00AA749E">
        <w:rPr>
          <w:rFonts w:ascii="Times New Roman" w:hAnsi="Times New Roman"/>
          <w:b/>
          <w:bCs/>
          <w:color w:val="000000"/>
          <w:sz w:val="24"/>
          <w:szCs w:val="24"/>
          <w:lang w:eastAsia="ar-SA"/>
        </w:rPr>
        <w:t>выезд специалиста и монтаж.</w:t>
      </w:r>
    </w:p>
    <w:p w:rsidR="00863489" w:rsidRPr="00207262" w:rsidRDefault="00863489" w:rsidP="00863489">
      <w:pPr>
        <w:pStyle w:val="a4"/>
        <w:ind w:firstLine="284"/>
        <w:jc w:val="both"/>
        <w:rPr>
          <w:rFonts w:ascii="Times New Roman" w:hAnsi="Times New Roman"/>
          <w:bCs/>
          <w:color w:val="000000"/>
          <w:sz w:val="24"/>
          <w:szCs w:val="24"/>
          <w:lang w:eastAsia="ar-SA"/>
        </w:rPr>
      </w:pPr>
      <w:bookmarkStart w:id="4" w:name="sub_3300"/>
      <w:r w:rsidRPr="00207262">
        <w:rPr>
          <w:rFonts w:ascii="Times New Roman" w:hAnsi="Times New Roman"/>
          <w:bCs/>
          <w:color w:val="000000"/>
          <w:sz w:val="24"/>
          <w:szCs w:val="24"/>
          <w:lang w:eastAsia="ar-SA"/>
        </w:rPr>
        <w:t xml:space="preserve">2.3. Оплата </w:t>
      </w:r>
      <w:r>
        <w:rPr>
          <w:rFonts w:ascii="Times New Roman" w:hAnsi="Times New Roman"/>
          <w:bCs/>
          <w:color w:val="000000"/>
          <w:sz w:val="24"/>
          <w:szCs w:val="24"/>
          <w:lang w:eastAsia="ar-SA"/>
        </w:rPr>
        <w:t>услуг</w:t>
      </w:r>
      <w:r w:rsidRPr="00207262">
        <w:rPr>
          <w:rFonts w:ascii="Times New Roman" w:hAnsi="Times New Roman"/>
          <w:bCs/>
          <w:color w:val="000000"/>
          <w:sz w:val="24"/>
          <w:szCs w:val="24"/>
          <w:lang w:eastAsia="ar-SA"/>
        </w:rPr>
        <w:t xml:space="preserve"> осуществляется Заказчиком единовременно по факту получения Товара на основании счета, счета-фактуры (при наличии), акта приема-передачи товаров и товарной накладной (универсального передаточного документа), оформленных в соответствии с действующим законодательством (а именно, с обязательной ссылкой на номер и дату Договора), в течение </w:t>
      </w:r>
      <w:r w:rsidRPr="004B56DE">
        <w:rPr>
          <w:rFonts w:ascii="Times New Roman" w:hAnsi="Times New Roman"/>
          <w:bCs/>
          <w:color w:val="000000"/>
          <w:sz w:val="24"/>
          <w:szCs w:val="24"/>
          <w:lang w:eastAsia="ar-SA"/>
        </w:rPr>
        <w:t>7 (семи)</w:t>
      </w:r>
      <w:r w:rsidRPr="00207262">
        <w:rPr>
          <w:rFonts w:ascii="Times New Roman" w:hAnsi="Times New Roman"/>
          <w:bCs/>
          <w:color w:val="000000"/>
          <w:sz w:val="24"/>
          <w:szCs w:val="24"/>
          <w:lang w:eastAsia="ar-SA"/>
        </w:rPr>
        <w:t xml:space="preserve"> рабочих дней после приемки Товара путем перечисления Заказчиком денежных средств на расчетный счет </w:t>
      </w:r>
      <w:r>
        <w:rPr>
          <w:rFonts w:ascii="Times New Roman" w:hAnsi="Times New Roman"/>
          <w:bCs/>
          <w:color w:val="000000"/>
          <w:sz w:val="24"/>
          <w:szCs w:val="24"/>
          <w:lang w:eastAsia="ar-SA"/>
        </w:rPr>
        <w:t>исполнителя.</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 xml:space="preserve">2.4. Датой исполнения Заказчиком обязательств по оплате в рамках Договора считается дата зачисления денежных средств на расчетный счет </w:t>
      </w:r>
      <w:r>
        <w:rPr>
          <w:rFonts w:ascii="Times New Roman" w:hAnsi="Times New Roman"/>
          <w:bCs/>
          <w:color w:val="000000"/>
          <w:sz w:val="24"/>
          <w:szCs w:val="24"/>
          <w:lang w:eastAsia="ar-SA"/>
        </w:rPr>
        <w:t>исполнителя</w:t>
      </w:r>
      <w:r w:rsidRPr="00207262">
        <w:rPr>
          <w:rFonts w:ascii="Times New Roman" w:hAnsi="Times New Roman"/>
          <w:bCs/>
          <w:color w:val="000000"/>
          <w:sz w:val="24"/>
          <w:szCs w:val="24"/>
          <w:lang w:eastAsia="ar-SA"/>
        </w:rPr>
        <w:t>.</w:t>
      </w:r>
    </w:p>
    <w:p w:rsidR="00863489" w:rsidRPr="00207262" w:rsidRDefault="00863489" w:rsidP="00863489">
      <w:pPr>
        <w:pStyle w:val="a4"/>
        <w:ind w:firstLine="284"/>
        <w:jc w:val="both"/>
        <w:rPr>
          <w:rFonts w:ascii="Times New Roman" w:hAnsi="Times New Roman"/>
          <w:bCs/>
          <w:color w:val="000000"/>
          <w:sz w:val="24"/>
          <w:szCs w:val="24"/>
          <w:lang w:eastAsia="ar-SA"/>
        </w:rPr>
      </w:pPr>
      <w:r w:rsidRPr="00207262">
        <w:rPr>
          <w:rFonts w:ascii="Times New Roman" w:hAnsi="Times New Roman"/>
          <w:bCs/>
          <w:color w:val="000000"/>
          <w:sz w:val="24"/>
          <w:szCs w:val="24"/>
          <w:lang w:eastAsia="ar-SA"/>
        </w:rPr>
        <w:t>2.5.</w:t>
      </w:r>
      <w:bookmarkStart w:id="5" w:name="_Hlk10799033"/>
      <w:r w:rsidRPr="00207262">
        <w:rPr>
          <w:rFonts w:ascii="Times New Roman" w:hAnsi="Times New Roman"/>
          <w:bCs/>
          <w:color w:val="000000"/>
          <w:sz w:val="24"/>
          <w:szCs w:val="24"/>
          <w:lang w:eastAsia="ar-SA"/>
        </w:rPr>
        <w:t xml:space="preserve"> Платежи по Договору осуществляются в российских рублях. Оплата </w:t>
      </w:r>
      <w:r>
        <w:rPr>
          <w:rFonts w:ascii="Times New Roman" w:hAnsi="Times New Roman"/>
          <w:bCs/>
          <w:color w:val="000000"/>
          <w:sz w:val="24"/>
          <w:szCs w:val="24"/>
          <w:lang w:eastAsia="ar-SA"/>
        </w:rPr>
        <w:t xml:space="preserve">услуг </w:t>
      </w:r>
      <w:r w:rsidRPr="00207262">
        <w:rPr>
          <w:rFonts w:ascii="Times New Roman" w:hAnsi="Times New Roman"/>
          <w:bCs/>
          <w:color w:val="000000"/>
          <w:sz w:val="24"/>
          <w:szCs w:val="24"/>
          <w:lang w:eastAsia="ar-SA"/>
        </w:rPr>
        <w:t>производится за счет средств федерального бюджета</w:t>
      </w:r>
      <w:bookmarkEnd w:id="5"/>
      <w:r w:rsidRPr="00207262">
        <w:rPr>
          <w:rFonts w:ascii="Times New Roman" w:hAnsi="Times New Roman"/>
          <w:bCs/>
          <w:color w:val="000000"/>
          <w:sz w:val="24"/>
          <w:szCs w:val="24"/>
          <w:lang w:eastAsia="ar-SA"/>
        </w:rPr>
        <w:t>.</w:t>
      </w:r>
    </w:p>
    <w:p w:rsidR="00863489" w:rsidRPr="00FF6259" w:rsidRDefault="00863489" w:rsidP="00863489">
      <w:pPr>
        <w:spacing w:after="0" w:line="240" w:lineRule="auto"/>
        <w:ind w:firstLine="284"/>
        <w:jc w:val="both"/>
        <w:rPr>
          <w:rFonts w:ascii="Times New Roman" w:eastAsia="Times New Roman" w:hAnsi="Times New Roman"/>
          <w:color w:val="000000"/>
          <w:sz w:val="24"/>
          <w:szCs w:val="24"/>
          <w:lang w:eastAsia="ar-SA"/>
        </w:rPr>
      </w:pPr>
      <w:r w:rsidRPr="00FF6259">
        <w:rPr>
          <w:rFonts w:ascii="Times New Roman" w:eastAsia="Times New Roman" w:hAnsi="Times New Roman"/>
          <w:color w:val="000000"/>
          <w:sz w:val="24"/>
          <w:szCs w:val="24"/>
          <w:lang w:eastAsia="ar-SA"/>
        </w:rPr>
        <w:lastRenderedPageBreak/>
        <w:t>КБК 00000000000000000244</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p>
    <w:p w:rsidR="00863489" w:rsidRPr="00207262" w:rsidRDefault="00863489" w:rsidP="00863489">
      <w:pPr>
        <w:spacing w:after="0" w:line="240" w:lineRule="auto"/>
        <w:ind w:firstLine="284"/>
        <w:jc w:val="center"/>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3. Требования, предъявляемые к Товару.</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3.1.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 или настоящим Договором.</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3.2. Товар должен быть поставлен в ассортименте (наименовании), в объеме (количестве) и в сроки, предусмотренные настоящим Договором и Спецификацией. Товар передается Заказчику с необходимыми принадлежностями к нему, которыми в т.ч. могут быть копии сертификата и лицензии и т.п.</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3.3. Товар должен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а также давать возможность определить количество содержащегося в ней товара (опись, упаковочные ярлыки или листы). Если производителем (производителями) Товара предусмотрена для них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от повреждения или порчи во время транспортировки и хранения. При передаче Товара в упаковке (таре), не обеспечивающей возможность его хранения, Заказчик вправе отказаться от его принятия и от оплаты Товара.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3.4. Риск случайной гибели или случайного повреждения Товара до его передачи Заказчику лежит на </w:t>
      </w:r>
      <w:r>
        <w:rPr>
          <w:rFonts w:ascii="Times New Roman" w:eastAsia="Times New Roman" w:hAnsi="Times New Roman"/>
          <w:bCs/>
          <w:color w:val="000000"/>
          <w:sz w:val="24"/>
          <w:szCs w:val="24"/>
          <w:lang w:eastAsia="ar-SA"/>
        </w:rPr>
        <w:t>Исполнител</w:t>
      </w:r>
      <w:r w:rsidRPr="00207262">
        <w:rPr>
          <w:rFonts w:ascii="Times New Roman" w:eastAsia="Times New Roman" w:hAnsi="Times New Roman"/>
          <w:bCs/>
          <w:color w:val="000000"/>
          <w:sz w:val="24"/>
          <w:szCs w:val="24"/>
          <w:lang w:eastAsia="ar-SA"/>
        </w:rPr>
        <w:t>е.</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3.5.</w:t>
      </w:r>
      <w:r w:rsidRPr="009F3618">
        <w:rPr>
          <w:rFonts w:ascii="Times New Roman" w:eastAsia="Times New Roman" w:hAnsi="Times New Roman"/>
          <w:bCs/>
          <w:color w:val="000000"/>
          <w:sz w:val="24"/>
          <w:szCs w:val="24"/>
          <w:lang w:eastAsia="ar-SA"/>
        </w:rPr>
        <w:t xml:space="preserve"> </w:t>
      </w:r>
      <w:r>
        <w:rPr>
          <w:rFonts w:ascii="Times New Roman" w:eastAsia="Times New Roman" w:hAnsi="Times New Roman"/>
          <w:bCs/>
          <w:color w:val="000000"/>
          <w:sz w:val="24"/>
          <w:szCs w:val="24"/>
          <w:lang w:eastAsia="ar-SA"/>
        </w:rPr>
        <w:t>Исполнитель</w:t>
      </w:r>
      <w:r w:rsidRPr="00207262">
        <w:rPr>
          <w:rFonts w:ascii="Times New Roman" w:eastAsia="Times New Roman" w:hAnsi="Times New Roman"/>
          <w:bCs/>
          <w:color w:val="000000"/>
          <w:sz w:val="24"/>
          <w:szCs w:val="24"/>
          <w:lang w:eastAsia="ar-SA"/>
        </w:rPr>
        <w:t xml:space="preserve"> несет расходы по оплате транспортировки, налогов, пошлин и сборов до передачи Товара Заказчику.</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3.6. Товар, не соответствующий требованиям настоящего Договора, в том числе недоброкачественный (бракованный), подлежит замене на товар с аналогичными характеристиками. Замена товара осуществляется </w:t>
      </w:r>
      <w:r>
        <w:rPr>
          <w:rFonts w:ascii="Times New Roman" w:eastAsia="Times New Roman" w:hAnsi="Times New Roman"/>
          <w:bCs/>
          <w:color w:val="000000"/>
          <w:sz w:val="24"/>
          <w:szCs w:val="24"/>
          <w:lang w:eastAsia="ar-SA"/>
        </w:rPr>
        <w:t>Исполнителем</w:t>
      </w:r>
      <w:r w:rsidRPr="00207262">
        <w:rPr>
          <w:rFonts w:ascii="Times New Roman" w:eastAsia="Times New Roman" w:hAnsi="Times New Roman"/>
          <w:bCs/>
          <w:color w:val="000000"/>
          <w:sz w:val="24"/>
          <w:szCs w:val="24"/>
          <w:lang w:eastAsia="ar-SA"/>
        </w:rPr>
        <w:t xml:space="preserve"> без изменения цены единичной расценки Товара в течение </w:t>
      </w:r>
      <w:r w:rsidRPr="004B56DE">
        <w:rPr>
          <w:rFonts w:ascii="Times New Roman" w:eastAsia="Times New Roman" w:hAnsi="Times New Roman"/>
          <w:bCs/>
          <w:color w:val="000000"/>
          <w:sz w:val="24"/>
          <w:szCs w:val="24"/>
          <w:lang w:eastAsia="ar-SA"/>
        </w:rPr>
        <w:t>5 (пяти)</w:t>
      </w:r>
      <w:r w:rsidRPr="00207262">
        <w:rPr>
          <w:rFonts w:ascii="Times New Roman" w:eastAsia="Times New Roman" w:hAnsi="Times New Roman"/>
          <w:bCs/>
          <w:color w:val="000000"/>
          <w:sz w:val="24"/>
          <w:szCs w:val="24"/>
          <w:lang w:eastAsia="ar-SA"/>
        </w:rPr>
        <w:t xml:space="preserve"> рабочих дней с момента обнаружения недостатков товара.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p>
    <w:p w:rsidR="00863489" w:rsidRPr="00207262" w:rsidRDefault="00863489" w:rsidP="00863489">
      <w:pPr>
        <w:spacing w:after="0" w:line="240" w:lineRule="auto"/>
        <w:ind w:firstLine="284"/>
        <w:jc w:val="center"/>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 xml:space="preserve">4. Гарантии </w:t>
      </w:r>
      <w:r>
        <w:rPr>
          <w:rFonts w:ascii="Times New Roman" w:eastAsia="Times New Roman" w:hAnsi="Times New Roman"/>
          <w:b/>
          <w:color w:val="000000"/>
          <w:sz w:val="24"/>
          <w:szCs w:val="24"/>
          <w:lang w:eastAsia="ar-SA"/>
        </w:rPr>
        <w:t>Исполнителя</w:t>
      </w:r>
      <w:r w:rsidRPr="00207262">
        <w:rPr>
          <w:rFonts w:ascii="Times New Roman" w:eastAsia="Times New Roman" w:hAnsi="Times New Roman"/>
          <w:b/>
          <w:color w:val="000000"/>
          <w:sz w:val="24"/>
          <w:szCs w:val="24"/>
          <w:lang w:eastAsia="ar-SA"/>
        </w:rPr>
        <w:t>.</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4.1. </w:t>
      </w:r>
      <w:r>
        <w:rPr>
          <w:rFonts w:ascii="Times New Roman" w:eastAsia="Times New Roman" w:hAnsi="Times New Roman"/>
          <w:bCs/>
          <w:color w:val="000000"/>
          <w:sz w:val="24"/>
          <w:szCs w:val="24"/>
          <w:lang w:eastAsia="ar-SA"/>
        </w:rPr>
        <w:t>Исполнитель</w:t>
      </w:r>
      <w:r w:rsidRPr="00207262">
        <w:rPr>
          <w:rFonts w:ascii="Times New Roman" w:eastAsia="Times New Roman" w:hAnsi="Times New Roman"/>
          <w:bCs/>
          <w:color w:val="000000"/>
          <w:sz w:val="24"/>
          <w:szCs w:val="24"/>
          <w:lang w:eastAsia="ar-SA"/>
        </w:rPr>
        <w:t xml:space="preserve"> гарантирует, что Товар передается свободным от прав третьих лиц и не является предметом залога, ареста или иного обременения.</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4.2. </w:t>
      </w:r>
      <w:r>
        <w:rPr>
          <w:rFonts w:ascii="Times New Roman" w:eastAsia="Times New Roman" w:hAnsi="Times New Roman"/>
          <w:bCs/>
          <w:color w:val="000000"/>
          <w:sz w:val="24"/>
          <w:szCs w:val="24"/>
          <w:lang w:eastAsia="ar-SA"/>
        </w:rPr>
        <w:t>Исполнитель</w:t>
      </w:r>
      <w:r w:rsidRPr="00207262">
        <w:rPr>
          <w:rFonts w:ascii="Times New Roman" w:eastAsia="Times New Roman" w:hAnsi="Times New Roman"/>
          <w:bCs/>
          <w:color w:val="000000"/>
          <w:sz w:val="24"/>
          <w:szCs w:val="24"/>
          <w:lang w:eastAsia="ar-SA"/>
        </w:rPr>
        <w:t xml:space="preserve"> настоящим гарантирует, что Товар, поставленный в рамках настоящего Договора, соответствует всем требованиям, предъявляемым к данному виду Товара нормативными актами РФ, техническим условиям и требованиям, указанным в нормативно-технической документации по показателям прилагаемых к каждой серии сертификатов соответствия, санитарно-эпидемиологическим заключениям на продукцию. Поставка продукции оформляется сопроводительными документами.</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p>
    <w:p w:rsidR="00863489" w:rsidRPr="00207262" w:rsidRDefault="00863489" w:rsidP="00863489">
      <w:pPr>
        <w:spacing w:after="0" w:line="240" w:lineRule="auto"/>
        <w:ind w:firstLine="284"/>
        <w:jc w:val="center"/>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5. Права и обязанности сторон.</w:t>
      </w:r>
    </w:p>
    <w:bookmarkEnd w:id="4"/>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5.1. Заказчик вправе:</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5.1.1. Требовать от </w:t>
      </w:r>
      <w:r>
        <w:rPr>
          <w:rFonts w:ascii="Times New Roman" w:eastAsia="Times New Roman" w:hAnsi="Times New Roman"/>
          <w:bCs/>
          <w:color w:val="000000"/>
          <w:sz w:val="24"/>
          <w:szCs w:val="24"/>
          <w:lang w:eastAsia="ar-SA"/>
        </w:rPr>
        <w:t>Исполнителя</w:t>
      </w:r>
      <w:r w:rsidRPr="00207262">
        <w:rPr>
          <w:rFonts w:ascii="Times New Roman" w:eastAsia="Times New Roman" w:hAnsi="Times New Roman"/>
          <w:bCs/>
          <w:color w:val="000000"/>
          <w:sz w:val="24"/>
          <w:szCs w:val="24"/>
          <w:lang w:eastAsia="ar-SA"/>
        </w:rPr>
        <w:t xml:space="preserve"> надлежащего исполнения обязательств в соответствии с Договором, а также требовать своевременного устранения выявленных недостатков.</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5.1.2. Требовать от </w:t>
      </w:r>
      <w:r>
        <w:rPr>
          <w:rFonts w:ascii="Times New Roman" w:eastAsia="Times New Roman" w:hAnsi="Times New Roman"/>
          <w:bCs/>
          <w:color w:val="000000"/>
          <w:sz w:val="24"/>
          <w:szCs w:val="24"/>
          <w:lang w:eastAsia="ar-SA"/>
        </w:rPr>
        <w:t>Исполнителя</w:t>
      </w:r>
      <w:r w:rsidRPr="00207262">
        <w:rPr>
          <w:rFonts w:ascii="Times New Roman" w:eastAsia="Times New Roman" w:hAnsi="Times New Roman"/>
          <w:bCs/>
          <w:color w:val="000000"/>
          <w:sz w:val="24"/>
          <w:szCs w:val="24"/>
          <w:lang w:eastAsia="ar-SA"/>
        </w:rPr>
        <w:t xml:space="preserve"> представления надлежащим образом оформленных документов, предусмотренных в соответствии с Договором.</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5.1.3. Запрашивать у </w:t>
      </w:r>
      <w:r>
        <w:rPr>
          <w:rFonts w:ascii="Times New Roman" w:eastAsia="Times New Roman" w:hAnsi="Times New Roman"/>
          <w:bCs/>
          <w:color w:val="000000"/>
          <w:sz w:val="24"/>
          <w:szCs w:val="24"/>
          <w:lang w:eastAsia="ar-SA"/>
        </w:rPr>
        <w:t>Исполнителя</w:t>
      </w:r>
      <w:r w:rsidRPr="00207262">
        <w:rPr>
          <w:rFonts w:ascii="Times New Roman" w:eastAsia="Times New Roman" w:hAnsi="Times New Roman"/>
          <w:bCs/>
          <w:color w:val="000000"/>
          <w:sz w:val="24"/>
          <w:szCs w:val="24"/>
          <w:lang w:eastAsia="ar-SA"/>
        </w:rPr>
        <w:t xml:space="preserve"> информацию о ходе исполнения обязательств по Договору.</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5.1.4. </w:t>
      </w:r>
      <w:r>
        <w:rPr>
          <w:rFonts w:ascii="Times New Roman" w:eastAsia="Times New Roman" w:hAnsi="Times New Roman"/>
          <w:bCs/>
          <w:color w:val="000000"/>
          <w:sz w:val="24"/>
          <w:szCs w:val="24"/>
          <w:lang w:eastAsia="ar-SA"/>
        </w:rPr>
        <w:t xml:space="preserve">   </w:t>
      </w:r>
      <w:r w:rsidRPr="00207262">
        <w:rPr>
          <w:rFonts w:ascii="Times New Roman" w:eastAsia="Times New Roman" w:hAnsi="Times New Roman"/>
          <w:bCs/>
          <w:color w:val="000000"/>
          <w:sz w:val="24"/>
          <w:szCs w:val="24"/>
          <w:lang w:eastAsia="ar-SA"/>
        </w:rPr>
        <w:t>Осуществлять контроль за порядком и сроками поставки Товара.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5.1.5. Отказаться от приемки Товара в случаях, предусмотренных Договором и законодательством Российской Федерации, в том числе в случае обнаружения неустранимых недостатков.</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lastRenderedPageBreak/>
        <w:t>5.1.6. Пользоваться иными правами, предусмотренными законодательством Российской Федерации и условиями Договора.</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5.2. Заказчик обязан:</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5.2.1. </w:t>
      </w:r>
      <w:r>
        <w:rPr>
          <w:rFonts w:ascii="Times New Roman" w:eastAsia="Times New Roman" w:hAnsi="Times New Roman"/>
          <w:bCs/>
          <w:color w:val="000000"/>
          <w:sz w:val="24"/>
          <w:szCs w:val="24"/>
          <w:lang w:eastAsia="ar-SA"/>
        </w:rPr>
        <w:t xml:space="preserve"> </w:t>
      </w:r>
      <w:r w:rsidRPr="00207262">
        <w:rPr>
          <w:rFonts w:ascii="Times New Roman" w:eastAsia="Times New Roman" w:hAnsi="Times New Roman"/>
          <w:bCs/>
          <w:color w:val="000000"/>
          <w:sz w:val="24"/>
          <w:szCs w:val="24"/>
          <w:lang w:eastAsia="ar-SA"/>
        </w:rPr>
        <w:t>Обеспечить своевременную приемку поставленного Товара.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5.2.2. Сообщать в письменной форме </w:t>
      </w:r>
      <w:r>
        <w:rPr>
          <w:rFonts w:ascii="Times New Roman" w:eastAsia="Times New Roman" w:hAnsi="Times New Roman"/>
          <w:bCs/>
          <w:color w:val="000000"/>
          <w:sz w:val="24"/>
          <w:szCs w:val="24"/>
          <w:lang w:eastAsia="ar-SA"/>
        </w:rPr>
        <w:t>Исполнителю</w:t>
      </w:r>
      <w:r w:rsidRPr="00207262">
        <w:rPr>
          <w:rFonts w:ascii="Times New Roman" w:eastAsia="Times New Roman" w:hAnsi="Times New Roman"/>
          <w:bCs/>
          <w:color w:val="000000"/>
          <w:sz w:val="24"/>
          <w:szCs w:val="24"/>
          <w:lang w:eastAsia="ar-SA"/>
        </w:rPr>
        <w:t xml:space="preserve"> о недостатках, обнаруженных в ходе поставки Товара, в течение </w:t>
      </w:r>
      <w:r w:rsidRPr="004B56DE">
        <w:rPr>
          <w:rFonts w:ascii="Times New Roman" w:eastAsia="Times New Roman" w:hAnsi="Times New Roman"/>
          <w:bCs/>
          <w:color w:val="000000"/>
          <w:sz w:val="24"/>
          <w:szCs w:val="24"/>
          <w:lang w:eastAsia="ar-SA"/>
        </w:rPr>
        <w:t>3 (трех)</w:t>
      </w:r>
      <w:r w:rsidRPr="00207262">
        <w:rPr>
          <w:rFonts w:ascii="Times New Roman" w:eastAsia="Times New Roman" w:hAnsi="Times New Roman"/>
          <w:bCs/>
          <w:color w:val="000000"/>
          <w:sz w:val="24"/>
          <w:szCs w:val="24"/>
          <w:lang w:eastAsia="ar-SA"/>
        </w:rPr>
        <w:t xml:space="preserve"> рабочих дней после обнаружения таких недостатков.</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5.2.3. Своевременно принять и оплатить поставленный Товар надлежащего качества в соответствии с Договором.</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 xml:space="preserve">5.3. </w:t>
      </w:r>
      <w:r w:rsidRPr="002328A2">
        <w:rPr>
          <w:rFonts w:ascii="Times New Roman" w:eastAsia="Times New Roman" w:hAnsi="Times New Roman"/>
          <w:b/>
          <w:color w:val="000000"/>
          <w:sz w:val="24"/>
          <w:szCs w:val="24"/>
          <w:lang w:eastAsia="ar-SA"/>
        </w:rPr>
        <w:t>Исполнитель</w:t>
      </w:r>
      <w:r w:rsidRPr="00207262">
        <w:rPr>
          <w:rFonts w:ascii="Times New Roman" w:eastAsia="Times New Roman" w:hAnsi="Times New Roman"/>
          <w:bCs/>
          <w:color w:val="000000"/>
          <w:sz w:val="24"/>
          <w:szCs w:val="24"/>
          <w:lang w:eastAsia="ar-SA"/>
        </w:rPr>
        <w:t xml:space="preserve"> </w:t>
      </w:r>
      <w:r w:rsidRPr="00207262">
        <w:rPr>
          <w:rFonts w:ascii="Times New Roman" w:eastAsia="Times New Roman" w:hAnsi="Times New Roman"/>
          <w:b/>
          <w:color w:val="000000"/>
          <w:sz w:val="24"/>
          <w:szCs w:val="24"/>
          <w:lang w:eastAsia="ar-SA"/>
        </w:rPr>
        <w:t>вправе:</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5.3.1. Требовать своевременной оплаты поставленного Товара в соответствии с Договором.</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r w:rsidRPr="00207262">
        <w:rPr>
          <w:rFonts w:ascii="Times New Roman" w:eastAsia="Times New Roman" w:hAnsi="Times New Roman"/>
          <w:b/>
          <w:color w:val="000000"/>
          <w:sz w:val="24"/>
          <w:szCs w:val="24"/>
          <w:lang w:eastAsia="ar-SA"/>
        </w:rPr>
        <w:t xml:space="preserve">5.4. </w:t>
      </w:r>
      <w:r w:rsidRPr="002328A2">
        <w:rPr>
          <w:rFonts w:ascii="Times New Roman" w:eastAsia="Times New Roman" w:hAnsi="Times New Roman"/>
          <w:b/>
          <w:color w:val="000000"/>
          <w:sz w:val="24"/>
          <w:szCs w:val="24"/>
          <w:lang w:eastAsia="ar-SA"/>
        </w:rPr>
        <w:t>Исполнитель</w:t>
      </w:r>
      <w:r w:rsidRPr="00207262">
        <w:rPr>
          <w:rFonts w:ascii="Times New Roman" w:eastAsia="Times New Roman" w:hAnsi="Times New Roman"/>
          <w:b/>
          <w:color w:val="000000"/>
          <w:sz w:val="24"/>
          <w:szCs w:val="24"/>
          <w:lang w:eastAsia="ar-SA"/>
        </w:rPr>
        <w:t xml:space="preserve"> обязан:</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5.4.1. Своевременно и надлежащим образом исполнять обязательства в соответствии с условиями Договора и представить Заказчику документы по итогам исполнения Договора.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5.4.2. Предоставить по запросу Заказчика информацию о ходе исполнения обязательств, в том числе о сложностях, возникающих при исполнении Договора.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5.4.3.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Технической </w:t>
      </w:r>
      <w:hyperlink w:anchor="P541" w:history="1">
        <w:r w:rsidRPr="00207262">
          <w:rPr>
            <w:rStyle w:val="a3"/>
            <w:rFonts w:ascii="Times New Roman" w:eastAsia="Times New Roman" w:hAnsi="Times New Roman"/>
            <w:bCs/>
            <w:color w:val="auto"/>
            <w:sz w:val="24"/>
            <w:szCs w:val="24"/>
            <w:u w:val="none"/>
            <w:lang w:eastAsia="ar-SA"/>
          </w:rPr>
          <w:t>характеристикой</w:t>
        </w:r>
      </w:hyperlink>
      <w:r w:rsidRPr="00207262">
        <w:rPr>
          <w:rFonts w:ascii="Times New Roman" w:eastAsia="Times New Roman" w:hAnsi="Times New Roman"/>
          <w:bCs/>
          <w:color w:val="000000"/>
          <w:sz w:val="24"/>
          <w:szCs w:val="24"/>
          <w:lang w:eastAsia="ar-SA"/>
        </w:rPr>
        <w:t xml:space="preserve"> поставляемого товара согласно Спецификации (Приложение № </w:t>
      </w:r>
      <w:r>
        <w:rPr>
          <w:rFonts w:ascii="Times New Roman" w:eastAsia="Times New Roman" w:hAnsi="Times New Roman"/>
          <w:bCs/>
          <w:color w:val="000000"/>
          <w:sz w:val="24"/>
          <w:szCs w:val="24"/>
          <w:lang w:eastAsia="ar-SA"/>
        </w:rPr>
        <w:t>1</w:t>
      </w:r>
      <w:r w:rsidRPr="00207262">
        <w:rPr>
          <w:rFonts w:ascii="Times New Roman" w:eastAsia="Times New Roman" w:hAnsi="Times New Roman"/>
          <w:bCs/>
          <w:color w:val="000000"/>
          <w:sz w:val="24"/>
          <w:szCs w:val="24"/>
          <w:lang w:eastAsia="ar-SA"/>
        </w:rPr>
        <w:t xml:space="preserve"> к Договору) и условиями Договора.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5.4.4. Обеспечить устранение недостатков и дефектов, выявленных при приемке поставленного Товара за свой счет.</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bookmarkStart w:id="6" w:name="P192"/>
      <w:bookmarkEnd w:id="6"/>
    </w:p>
    <w:p w:rsidR="00863489" w:rsidRPr="00207262" w:rsidRDefault="00863489" w:rsidP="00863489">
      <w:pPr>
        <w:spacing w:after="0" w:line="240" w:lineRule="auto"/>
        <w:ind w:firstLine="284"/>
        <w:jc w:val="center"/>
        <w:rPr>
          <w:rFonts w:ascii="Times New Roman" w:eastAsia="Times New Roman" w:hAnsi="Times New Roman"/>
          <w:b/>
          <w:bCs/>
          <w:color w:val="000000"/>
          <w:sz w:val="24"/>
          <w:szCs w:val="24"/>
          <w:lang w:eastAsia="ar-SA"/>
        </w:rPr>
      </w:pPr>
      <w:bookmarkStart w:id="7" w:name="sub_3500"/>
      <w:r w:rsidRPr="00207262">
        <w:rPr>
          <w:rFonts w:ascii="Times New Roman" w:eastAsia="Times New Roman" w:hAnsi="Times New Roman"/>
          <w:b/>
          <w:bCs/>
          <w:color w:val="000000"/>
          <w:sz w:val="24"/>
          <w:szCs w:val="24"/>
          <w:lang w:eastAsia="ar-SA"/>
        </w:rPr>
        <w:t xml:space="preserve">6. Порядок приемки </w:t>
      </w:r>
      <w:r>
        <w:rPr>
          <w:rFonts w:ascii="Times New Roman" w:eastAsia="Times New Roman" w:hAnsi="Times New Roman"/>
          <w:b/>
          <w:bCs/>
          <w:color w:val="000000"/>
          <w:sz w:val="24"/>
          <w:szCs w:val="24"/>
          <w:lang w:eastAsia="ar-SA"/>
        </w:rPr>
        <w:t>Товара</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6.1. При приемке товара, лицо, уполномоченное на приемку:</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проверяет соответствие Товара условиям настоящего Договора, и сведениям, указанным в сопроводительных документах; </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проводит анализ отчетных документов и материалов, представленных </w:t>
      </w:r>
      <w:r>
        <w:rPr>
          <w:rFonts w:ascii="Times New Roman" w:eastAsia="Times New Roman" w:hAnsi="Times New Roman"/>
          <w:bCs/>
          <w:color w:val="000000"/>
          <w:sz w:val="24"/>
          <w:szCs w:val="24"/>
          <w:lang w:eastAsia="ar-SA"/>
        </w:rPr>
        <w:t>Исполнителю</w:t>
      </w:r>
      <w:r w:rsidRPr="00207262">
        <w:rPr>
          <w:rFonts w:ascii="Times New Roman" w:eastAsia="Times New Roman" w:hAnsi="Times New Roman"/>
          <w:bCs/>
          <w:color w:val="000000"/>
          <w:sz w:val="24"/>
          <w:szCs w:val="24"/>
          <w:lang w:eastAsia="ar-SA"/>
        </w:rPr>
        <w:t xml:space="preserve"> на предмет соответствия их оформления требованиям законодательства Российской Федерации и условиям настоящего Договора, проверяет комплектность и количество экземпляров представленной документации;</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при необходимости запрашивает от </w:t>
      </w:r>
      <w:r>
        <w:rPr>
          <w:rFonts w:ascii="Times New Roman" w:eastAsia="Times New Roman" w:hAnsi="Times New Roman"/>
          <w:bCs/>
          <w:color w:val="000000"/>
          <w:sz w:val="24"/>
          <w:szCs w:val="24"/>
          <w:lang w:eastAsia="ar-SA"/>
        </w:rPr>
        <w:t>Исполнителя</w:t>
      </w:r>
      <w:r w:rsidRPr="00207262">
        <w:rPr>
          <w:rFonts w:ascii="Times New Roman" w:eastAsia="Times New Roman" w:hAnsi="Times New Roman"/>
          <w:bCs/>
          <w:color w:val="000000"/>
          <w:sz w:val="24"/>
          <w:szCs w:val="24"/>
          <w:lang w:eastAsia="ar-SA"/>
        </w:rPr>
        <w:t xml:space="preserve"> недостающие документы и материалы, а также получает разъяснения по представленным документам и материалам;</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при выявлении несоответствий или недостатков Товаров, препятствующих их приемке в целом отдельного этапа, незамедлительно оформляет акт, указывающий недостатки и устанавливающий сроки их устранения, при устранении недостатков оформляет акт устранения недостатков;</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 осуществляет иные действия для всесторонней оценки соответствия Товаров условиям настоящего Договора и требованиям законодательства Российской Федерации.</w:t>
      </w:r>
    </w:p>
    <w:p w:rsidR="00863489" w:rsidRPr="00207262" w:rsidRDefault="00863489" w:rsidP="00863489">
      <w:pPr>
        <w:numPr>
          <w:ilvl w:val="1"/>
          <w:numId w:val="3"/>
        </w:numPr>
        <w:spacing w:after="0" w:line="240" w:lineRule="auto"/>
        <w:ind w:left="0"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Акт приема-передачи товаров на основании настоящего Договора оформляется в 2 (двух) экземплярах, скрепленных официальными печатями и подписями сторон. После подписания актов приема-передачи товаров обеими сторонами один подлинный экземпляр акта приема-передачи передается</w:t>
      </w:r>
      <w:r>
        <w:rPr>
          <w:rFonts w:ascii="Times New Roman" w:eastAsia="Times New Roman" w:hAnsi="Times New Roman"/>
          <w:bCs/>
          <w:color w:val="000000"/>
          <w:sz w:val="24"/>
          <w:szCs w:val="24"/>
          <w:lang w:eastAsia="ar-SA"/>
        </w:rPr>
        <w:t xml:space="preserve"> Исполнителю</w:t>
      </w:r>
      <w:r w:rsidRPr="00207262">
        <w:rPr>
          <w:rFonts w:ascii="Times New Roman" w:eastAsia="Times New Roman" w:hAnsi="Times New Roman"/>
          <w:bCs/>
          <w:color w:val="000000"/>
          <w:sz w:val="24"/>
          <w:szCs w:val="24"/>
          <w:lang w:eastAsia="ar-SA"/>
        </w:rPr>
        <w:t xml:space="preserve">, другой подлинный экземпляр остается у Заказчика. </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p>
    <w:p w:rsidR="00863489" w:rsidRPr="00A63B3D" w:rsidRDefault="00863489" w:rsidP="00863489">
      <w:pPr>
        <w:autoSpaceDE w:val="0"/>
        <w:autoSpaceDN w:val="0"/>
        <w:adjustRightInd w:val="0"/>
        <w:spacing w:after="0" w:line="240" w:lineRule="auto"/>
        <w:jc w:val="center"/>
        <w:rPr>
          <w:rFonts w:ascii="Times New Roman" w:hAnsi="Times New Roman"/>
          <w:b/>
        </w:rPr>
      </w:pPr>
      <w:bookmarkStart w:id="8" w:name="sub_3910"/>
      <w:bookmarkEnd w:id="7"/>
      <w:r w:rsidRPr="00A63B3D">
        <w:rPr>
          <w:rFonts w:ascii="Times New Roman" w:hAnsi="Times New Roman"/>
          <w:b/>
        </w:rPr>
        <w:t>7. ОТВЕТСТВЕННОСТЬ СТОРОН И ПОРЯДОК РАЗРЕШЕНИЯ СПОРОВ</w:t>
      </w:r>
    </w:p>
    <w:p w:rsidR="00863489" w:rsidRPr="009657A5" w:rsidRDefault="00863489" w:rsidP="00863489">
      <w:pPr>
        <w:pStyle w:val="Standard"/>
        <w:spacing w:after="0"/>
        <w:rPr>
          <w:rFonts w:hint="eastAsia"/>
        </w:rPr>
      </w:pPr>
      <w:r>
        <w:rPr>
          <w:rFonts w:ascii="Times New Roman" w:hAnsi="Times New Roman"/>
        </w:rPr>
        <w:t xml:space="preserve">      </w:t>
      </w:r>
      <w:r w:rsidRPr="00A63B3D">
        <w:rPr>
          <w:rFonts w:ascii="Times New Roman" w:eastAsia="Calibri" w:hAnsi="Times New Roman" w:cs="Times New Roman"/>
        </w:rPr>
        <w:t xml:space="preserve">7.1. </w:t>
      </w:r>
      <w:r>
        <w:t>Стороны несут ответственность за неисполнение или ненадлежащее исполнение своих обязательств по Контракту в соответствии с законодательством РФ</w:t>
      </w:r>
      <w:r w:rsidRPr="0028310A">
        <w:rPr>
          <w:rFonts w:ascii="Calibri" w:hAnsi="Calibri"/>
        </w:rPr>
        <w:t xml:space="preserve"> (</w:t>
      </w:r>
      <w:r w:rsidRPr="00A63B3D">
        <w:rPr>
          <w:rFonts w:ascii="Times New Roman" w:eastAsia="Calibri" w:hAnsi="Times New Roman" w:cs="Times New Roman"/>
        </w:rPr>
        <w:t>постановлением Правительства от 30.08.2017 №1042</w:t>
      </w:r>
      <w:r>
        <w:rPr>
          <w:rFonts w:ascii="Times New Roman" w:eastAsia="Calibri" w:hAnsi="Times New Roman" w:cs="Times New Roman"/>
        </w:rPr>
        <w:t>)</w:t>
      </w:r>
      <w:r w:rsidRPr="00A63B3D">
        <w:rPr>
          <w:rFonts w:ascii="Times New Roman" w:eastAsia="Calibri" w:hAnsi="Times New Roman" w:cs="Times New Roman"/>
        </w:rPr>
        <w:t>.</w:t>
      </w:r>
    </w:p>
    <w:p w:rsidR="00863489" w:rsidRPr="00A63B3D" w:rsidRDefault="00863489" w:rsidP="0086348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A63B3D">
        <w:rPr>
          <w:rFonts w:ascii="Times New Roman" w:hAnsi="Times New Roman"/>
        </w:rPr>
        <w:t xml:space="preserve">7.2.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за исключением </w:t>
      </w:r>
      <w:r w:rsidRPr="00A63B3D">
        <w:rPr>
          <w:rFonts w:ascii="Times New Roman" w:hAnsi="Times New Roman"/>
        </w:rPr>
        <w:lastRenderedPageBreak/>
        <w:t>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в случае, если цена контракта (этапа) не превышает 3 млн. рублей.</w:t>
      </w:r>
    </w:p>
    <w:p w:rsidR="00863489" w:rsidRPr="00A63B3D" w:rsidRDefault="00863489" w:rsidP="0086348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A63B3D">
        <w:rPr>
          <w:rFonts w:ascii="Times New Roman" w:hAnsi="Times New Roman"/>
        </w:rPr>
        <w:t>7.3.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863489" w:rsidRPr="00A63B3D" w:rsidRDefault="00863489" w:rsidP="00863489">
      <w:pPr>
        <w:numPr>
          <w:ilvl w:val="0"/>
          <w:numId w:val="2"/>
        </w:numPr>
        <w:autoSpaceDE w:val="0"/>
        <w:autoSpaceDN w:val="0"/>
        <w:adjustRightInd w:val="0"/>
        <w:spacing w:after="0" w:line="240" w:lineRule="auto"/>
        <w:ind w:firstLine="539"/>
        <w:jc w:val="both"/>
        <w:rPr>
          <w:rFonts w:ascii="Times New Roman" w:hAnsi="Times New Roman"/>
        </w:rPr>
      </w:pPr>
      <w:r w:rsidRPr="00A63B3D">
        <w:rPr>
          <w:rFonts w:ascii="Times New Roman" w:hAnsi="Times New Roman"/>
        </w:rPr>
        <w:t>а) 1000 рублей, если цена контракта не превышает 3 млн. рублей;</w:t>
      </w:r>
    </w:p>
    <w:p w:rsidR="00863489" w:rsidRPr="00A63B3D" w:rsidRDefault="00863489" w:rsidP="0086348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A63B3D">
        <w:rPr>
          <w:rFonts w:ascii="Times New Roman" w:hAnsi="Times New Roman"/>
        </w:rPr>
        <w:t>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63489" w:rsidRPr="00A63B3D" w:rsidRDefault="00863489" w:rsidP="00863489">
      <w:pPr>
        <w:numPr>
          <w:ilvl w:val="0"/>
          <w:numId w:val="2"/>
        </w:numPr>
        <w:autoSpaceDE w:val="0"/>
        <w:autoSpaceDN w:val="0"/>
        <w:adjustRightInd w:val="0"/>
        <w:spacing w:after="0" w:line="240" w:lineRule="auto"/>
        <w:ind w:firstLine="539"/>
        <w:jc w:val="both"/>
        <w:rPr>
          <w:rFonts w:ascii="Times New Roman" w:hAnsi="Times New Roman"/>
        </w:rPr>
      </w:pPr>
      <w:r w:rsidRPr="00A63B3D">
        <w:rPr>
          <w:rFonts w:ascii="Times New Roman" w:hAnsi="Times New Roman"/>
        </w:rPr>
        <w:t>а) 1000 рублей, если цена контракта не превышает 3 млн. рублей (включительно);</w:t>
      </w:r>
    </w:p>
    <w:p w:rsidR="00863489" w:rsidRPr="00A63B3D" w:rsidRDefault="00863489" w:rsidP="0086348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A63B3D">
        <w:rPr>
          <w:rFonts w:ascii="Times New Roman" w:hAnsi="Times New Roman"/>
        </w:rPr>
        <w:t>7.5.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863489" w:rsidRPr="00A63B3D" w:rsidRDefault="00863489" w:rsidP="0086348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A63B3D">
        <w:rPr>
          <w:rFonts w:ascii="Times New Roman" w:hAnsi="Times New Roman"/>
        </w:rPr>
        <w:t>7.6.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863489" w:rsidRPr="00A63B3D" w:rsidRDefault="00863489" w:rsidP="0086348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A63B3D">
        <w:rPr>
          <w:rFonts w:ascii="Times New Roman" w:hAnsi="Times New Roman"/>
        </w:rPr>
        <w:t>7.7.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63489" w:rsidRPr="00341DFA" w:rsidRDefault="00863489" w:rsidP="00863489">
      <w:pPr>
        <w:autoSpaceDE w:val="0"/>
        <w:autoSpaceDN w:val="0"/>
        <w:adjustRightInd w:val="0"/>
        <w:spacing w:after="0" w:line="240" w:lineRule="auto"/>
        <w:jc w:val="both"/>
        <w:rPr>
          <w:rFonts w:ascii="Times New Roman" w:hAnsi="Times New Roman"/>
        </w:rPr>
      </w:pPr>
      <w:r>
        <w:rPr>
          <w:rFonts w:ascii="Times New Roman" w:hAnsi="Times New Roman"/>
        </w:rPr>
        <w:t xml:space="preserve">          </w:t>
      </w:r>
      <w:r w:rsidRPr="00A63B3D">
        <w:rPr>
          <w:rFonts w:ascii="Times New Roman" w:hAnsi="Times New Roman"/>
        </w:rPr>
        <w:t>7.8.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8" w:tgtFrame="_blank" w:history="1">
        <w:r w:rsidRPr="00A63B3D">
          <w:rPr>
            <w:rFonts w:ascii="Times New Roman" w:hAnsi="Times New Roman"/>
          </w:rPr>
          <w:t>ключевой ставки</w:t>
        </w:r>
      </w:hyperlink>
      <w:r w:rsidRPr="00A63B3D">
        <w:rPr>
          <w:rFonts w:ascii="Times New Roman" w:hAnsi="Times New Roman"/>
        </w:rPr>
        <w:t> Центрального банка Российской Федерации от не уплаченной в срок суммы.</w:t>
      </w:r>
    </w:p>
    <w:p w:rsidR="00863489" w:rsidRPr="00341DFA" w:rsidRDefault="00863489" w:rsidP="00863489">
      <w:pPr>
        <w:numPr>
          <w:ilvl w:val="0"/>
          <w:numId w:val="2"/>
        </w:numPr>
        <w:spacing w:after="0" w:line="240" w:lineRule="auto"/>
        <w:ind w:firstLine="284"/>
        <w:jc w:val="center"/>
        <w:rPr>
          <w:rFonts w:ascii="Times New Roman" w:eastAsia="Times New Roman" w:hAnsi="Times New Roman"/>
          <w:b/>
          <w:bCs/>
          <w:color w:val="000000"/>
          <w:sz w:val="24"/>
          <w:szCs w:val="24"/>
          <w:lang w:eastAsia="ar-SA"/>
        </w:rPr>
      </w:pPr>
    </w:p>
    <w:p w:rsidR="00863489" w:rsidRPr="00341DFA" w:rsidRDefault="00863489" w:rsidP="00B37902">
      <w:pPr>
        <w:spacing w:after="0" w:line="240" w:lineRule="auto"/>
        <w:ind w:left="284"/>
        <w:jc w:val="center"/>
        <w:rPr>
          <w:rFonts w:ascii="Times New Roman" w:eastAsia="Times New Roman" w:hAnsi="Times New Roman"/>
          <w:b/>
          <w:bCs/>
          <w:color w:val="000000"/>
          <w:sz w:val="24"/>
          <w:szCs w:val="24"/>
          <w:lang w:eastAsia="ar-SA"/>
        </w:rPr>
      </w:pPr>
      <w:r w:rsidRPr="00341DFA">
        <w:rPr>
          <w:rFonts w:ascii="Times New Roman" w:eastAsia="Times New Roman" w:hAnsi="Times New Roman"/>
          <w:b/>
          <w:bCs/>
          <w:color w:val="000000"/>
          <w:sz w:val="24"/>
          <w:szCs w:val="24"/>
          <w:lang w:eastAsia="ar-SA"/>
        </w:rPr>
        <w:t>8. Форс-мажорные обстоятельства.</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bookmarkStart w:id="9" w:name="sub_3063"/>
      <w:bookmarkStart w:id="10" w:name="sub_3800"/>
      <w:r w:rsidRPr="00207262">
        <w:rPr>
          <w:rFonts w:ascii="Times New Roman" w:eastAsia="Times New Roman" w:hAnsi="Times New Roman"/>
          <w:bCs/>
          <w:color w:val="000000"/>
          <w:sz w:val="24"/>
          <w:szCs w:val="24"/>
          <w:lang w:eastAsia="ar-SA"/>
        </w:rPr>
        <w:t>8.1. Сторона, не исполнившая или ненадлежащим образом исполнившая обязательства, принятые в соответствии с Договором,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8.2. Сторона, не имеющая возможности исполнить принятые на себя обязательства вследствие возникновения форс-мажорных обстоятельств и претендующая на освобождение от ответственности, обязана незамедлительно, после того как стало известно о возникновении форс-мажорных обстоятельств, уведомить вторую сторону о таких обстоятельствах в письменной форме.</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 xml:space="preserve">8.3. Сторона, для которой создалась невозможность исполнения обязательств по Договору, обязана незамедлительно известить в письменной форме другую сторону о наступлении и прекращении вышеуказанных обстоятельств. </w:t>
      </w:r>
    </w:p>
    <w:bookmarkEnd w:id="9"/>
    <w:p w:rsidR="00863489" w:rsidRPr="00341DFA"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p>
    <w:p w:rsidR="00863489" w:rsidRPr="00341DFA" w:rsidRDefault="00863489" w:rsidP="00B37902">
      <w:pPr>
        <w:spacing w:after="0" w:line="240" w:lineRule="auto"/>
        <w:ind w:left="284"/>
        <w:jc w:val="center"/>
        <w:rPr>
          <w:rFonts w:ascii="Times New Roman" w:eastAsia="Times New Roman" w:hAnsi="Times New Roman"/>
          <w:b/>
          <w:bCs/>
          <w:color w:val="000000"/>
          <w:sz w:val="24"/>
          <w:szCs w:val="24"/>
          <w:lang w:eastAsia="ar-SA"/>
        </w:rPr>
      </w:pPr>
      <w:r w:rsidRPr="00341DFA">
        <w:rPr>
          <w:rFonts w:ascii="Times New Roman" w:eastAsia="Times New Roman" w:hAnsi="Times New Roman"/>
          <w:b/>
          <w:bCs/>
          <w:color w:val="000000"/>
          <w:sz w:val="24"/>
          <w:szCs w:val="24"/>
          <w:lang w:eastAsia="ar-SA"/>
        </w:rPr>
        <w:t>9. Порядок урегулирования споров.</w:t>
      </w:r>
    </w:p>
    <w:bookmarkEnd w:id="10"/>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9.1. Стороны принимают все меры для того, чтобы любые спорные вопросы, разногласия либо претензии, касающиеся исполнения настоящего Договора, были урегулированы путем переговоров.</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9.2. Стороны признают обязательным соблюдение претензионного (досудебного) порядка урегулирования споров, вытекающих и/или возникающих в связи с исполнением Договора.</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lastRenderedPageBreak/>
        <w:t>9.3. 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дней с момента получения претензии.</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9.4. Если в ответе на претензию сторона не отказывается уплатить (или исполнить иное действие), но не указывает конкретный срок оплаты, претензия не считается удовлетворенной.</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9.5. При не достижении согласия, а именно: полный или частичный отказ в удовлетворении претензии, непредставление ответа на претензию в срок, указанный в п. 9.3. Договора, спор подлежит разрешению в арбитражном суде в соответствии с действующим законодательством.</w:t>
      </w:r>
    </w:p>
    <w:p w:rsidR="00863489" w:rsidRPr="00341DFA" w:rsidRDefault="00863489" w:rsidP="00863489">
      <w:pPr>
        <w:numPr>
          <w:ilvl w:val="0"/>
          <w:numId w:val="2"/>
        </w:numPr>
        <w:spacing w:after="0" w:line="240" w:lineRule="auto"/>
        <w:ind w:firstLine="284"/>
        <w:jc w:val="center"/>
        <w:rPr>
          <w:rFonts w:ascii="Times New Roman" w:eastAsia="Times New Roman" w:hAnsi="Times New Roman"/>
          <w:b/>
          <w:bCs/>
          <w:color w:val="000000"/>
          <w:sz w:val="24"/>
          <w:szCs w:val="24"/>
          <w:lang w:eastAsia="ar-SA"/>
        </w:rPr>
      </w:pPr>
    </w:p>
    <w:p w:rsidR="00863489" w:rsidRPr="00341DFA" w:rsidRDefault="00863489" w:rsidP="00863489">
      <w:pPr>
        <w:numPr>
          <w:ilvl w:val="0"/>
          <w:numId w:val="2"/>
        </w:numPr>
        <w:spacing w:after="0" w:line="240" w:lineRule="auto"/>
        <w:ind w:firstLine="284"/>
        <w:jc w:val="center"/>
        <w:rPr>
          <w:rFonts w:ascii="Times New Roman" w:eastAsia="Times New Roman" w:hAnsi="Times New Roman"/>
          <w:b/>
          <w:bCs/>
          <w:color w:val="000000"/>
          <w:sz w:val="24"/>
          <w:szCs w:val="24"/>
          <w:lang w:eastAsia="ar-SA"/>
        </w:rPr>
      </w:pPr>
      <w:r w:rsidRPr="00341DFA">
        <w:rPr>
          <w:rFonts w:ascii="Times New Roman" w:eastAsia="Times New Roman" w:hAnsi="Times New Roman"/>
          <w:b/>
          <w:bCs/>
          <w:color w:val="000000"/>
          <w:sz w:val="24"/>
          <w:szCs w:val="24"/>
          <w:lang w:eastAsia="ar-SA"/>
        </w:rPr>
        <w:t>10. Изменение и расторжение Договора.</w:t>
      </w:r>
    </w:p>
    <w:p w:rsidR="00863489" w:rsidRPr="00341DFA"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341DFA">
        <w:rPr>
          <w:rFonts w:ascii="Times New Roman" w:eastAsia="Times New Roman" w:hAnsi="Times New Roman"/>
          <w:bCs/>
          <w:color w:val="000000"/>
          <w:sz w:val="24"/>
          <w:szCs w:val="24"/>
          <w:lang w:eastAsia="ar-SA"/>
        </w:rPr>
        <w:t>10.1. Все изменения и дополнения к настоящему Договору действительны, при условии, что они совершены в письменной форме и подписаны уполномоченными представителями сторон и скреплены печатями сторон.</w:t>
      </w:r>
    </w:p>
    <w:p w:rsidR="00863489" w:rsidRPr="00341DFA"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341DFA">
        <w:rPr>
          <w:rFonts w:ascii="Times New Roman" w:eastAsia="Times New Roman" w:hAnsi="Times New Roman"/>
          <w:bCs/>
          <w:color w:val="000000"/>
          <w:sz w:val="24"/>
          <w:szCs w:val="24"/>
          <w:lang w:eastAsia="ar-SA"/>
        </w:rPr>
        <w:t>10.2. Все изменения и дополнения, совершенные в порядке установленным настоящим Договором, являются приложениями к нему.</w:t>
      </w:r>
    </w:p>
    <w:p w:rsidR="00863489" w:rsidRPr="00341DFA"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341DFA">
        <w:rPr>
          <w:rFonts w:ascii="Times New Roman" w:eastAsia="Times New Roman" w:hAnsi="Times New Roman"/>
          <w:bCs/>
          <w:color w:val="000000"/>
          <w:sz w:val="24"/>
          <w:szCs w:val="24"/>
          <w:lang w:eastAsia="ar-SA"/>
        </w:rPr>
        <w:t>10.3. При оформлении Сторонами приложений к настоящему Договору, ссылка на Договор обязательна. Все приложения к Договору являются его неотъемлемой частью.</w:t>
      </w:r>
    </w:p>
    <w:p w:rsidR="00863489" w:rsidRPr="00341DFA"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341DFA">
        <w:rPr>
          <w:rFonts w:ascii="Times New Roman" w:eastAsia="Times New Roman" w:hAnsi="Times New Roman"/>
          <w:bCs/>
          <w:color w:val="000000"/>
          <w:sz w:val="24"/>
          <w:szCs w:val="24"/>
          <w:lang w:eastAsia="ar-SA"/>
        </w:rPr>
        <w:t>10.4. Настоящий Договор может быть расторгнут досрочно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 РФ.</w:t>
      </w:r>
    </w:p>
    <w:p w:rsidR="00863489" w:rsidRPr="00341DFA" w:rsidRDefault="00863489" w:rsidP="00863489">
      <w:pPr>
        <w:numPr>
          <w:ilvl w:val="0"/>
          <w:numId w:val="2"/>
        </w:numPr>
        <w:spacing w:after="0" w:line="240" w:lineRule="auto"/>
        <w:ind w:firstLine="284"/>
        <w:jc w:val="both"/>
        <w:rPr>
          <w:rFonts w:ascii="Times New Roman" w:eastAsia="Times New Roman" w:hAnsi="Times New Roman"/>
          <w:bCs/>
          <w:color w:val="000000"/>
          <w:sz w:val="24"/>
          <w:szCs w:val="24"/>
          <w:lang w:eastAsia="ar-SA"/>
        </w:rPr>
      </w:pPr>
      <w:r w:rsidRPr="00341DFA">
        <w:rPr>
          <w:rFonts w:ascii="Times New Roman" w:eastAsia="Times New Roman" w:hAnsi="Times New Roman"/>
          <w:bCs/>
          <w:color w:val="000000"/>
          <w:sz w:val="24"/>
          <w:szCs w:val="24"/>
          <w:lang w:eastAsia="ar-SA"/>
        </w:rPr>
        <w:t>10.5. Заказчик вправе принять решение об одностороннем отказе от исполнения Договора в соответствии с гражданским законодательством Российской Федерации.</w:t>
      </w:r>
    </w:p>
    <w:p w:rsidR="00863489" w:rsidRPr="00207262" w:rsidRDefault="00863489" w:rsidP="00863489">
      <w:pPr>
        <w:numPr>
          <w:ilvl w:val="0"/>
          <w:numId w:val="2"/>
        </w:numPr>
        <w:spacing w:after="0" w:line="240" w:lineRule="auto"/>
        <w:ind w:firstLine="284"/>
        <w:jc w:val="both"/>
        <w:rPr>
          <w:rFonts w:ascii="Times New Roman" w:eastAsia="Times New Roman" w:hAnsi="Times New Roman"/>
          <w:color w:val="000000"/>
          <w:sz w:val="24"/>
          <w:szCs w:val="24"/>
          <w:lang w:eastAsia="ar-SA"/>
        </w:rPr>
      </w:pPr>
      <w:r w:rsidRPr="00341DFA">
        <w:rPr>
          <w:rFonts w:ascii="Times New Roman" w:eastAsia="Times New Roman" w:hAnsi="Times New Roman"/>
          <w:bCs/>
          <w:color w:val="000000"/>
          <w:sz w:val="24"/>
          <w:szCs w:val="24"/>
          <w:lang w:eastAsia="ar-SA"/>
        </w:rPr>
        <w:t>10.6. В случае, если одна из Сторон решит расторгнуть настоящий Договор в одностороннем порядке, она обязана направить письменное уведомление с указанием причин расторжения Д</w:t>
      </w:r>
      <w:r w:rsidRPr="00207262">
        <w:rPr>
          <w:rFonts w:ascii="Times New Roman" w:eastAsia="Times New Roman" w:hAnsi="Times New Roman"/>
          <w:color w:val="000000"/>
          <w:sz w:val="24"/>
          <w:szCs w:val="24"/>
          <w:lang w:eastAsia="ar-SA"/>
        </w:rPr>
        <w:t xml:space="preserve">оговора другой стороне, не позднее, чем за </w:t>
      </w:r>
      <w:r w:rsidRPr="004B56DE">
        <w:rPr>
          <w:rFonts w:ascii="Times New Roman" w:eastAsia="Times New Roman" w:hAnsi="Times New Roman"/>
          <w:color w:val="000000"/>
          <w:sz w:val="24"/>
          <w:szCs w:val="24"/>
          <w:lang w:eastAsia="ar-SA"/>
        </w:rPr>
        <w:t>3 (три) дня</w:t>
      </w:r>
      <w:r w:rsidRPr="00207262">
        <w:rPr>
          <w:rFonts w:ascii="Times New Roman" w:eastAsia="Times New Roman" w:hAnsi="Times New Roman"/>
          <w:color w:val="000000"/>
          <w:sz w:val="24"/>
          <w:szCs w:val="24"/>
          <w:lang w:eastAsia="ar-SA"/>
        </w:rPr>
        <w:t xml:space="preserve"> до предполагаемой даты расторжения Договора.</w:t>
      </w:r>
    </w:p>
    <w:p w:rsidR="00863489" w:rsidRPr="00207262" w:rsidRDefault="00863489" w:rsidP="00863489">
      <w:pPr>
        <w:spacing w:after="0" w:line="240" w:lineRule="auto"/>
        <w:ind w:firstLine="284"/>
        <w:jc w:val="both"/>
        <w:rPr>
          <w:rFonts w:ascii="Times New Roman" w:eastAsia="Times New Roman" w:hAnsi="Times New Roman"/>
          <w:color w:val="000000"/>
          <w:sz w:val="24"/>
          <w:szCs w:val="24"/>
          <w:lang w:eastAsia="ar-SA"/>
        </w:rPr>
      </w:pPr>
      <w:r w:rsidRPr="00207262">
        <w:rPr>
          <w:rFonts w:ascii="Times New Roman" w:eastAsia="Times New Roman" w:hAnsi="Times New Roman"/>
          <w:color w:val="000000"/>
          <w:sz w:val="24"/>
          <w:szCs w:val="24"/>
          <w:lang w:eastAsia="ar-SA"/>
        </w:rPr>
        <w:t xml:space="preserve">10.7. При исполнении настоящего Договора не допускается перемена </w:t>
      </w:r>
      <w:r>
        <w:rPr>
          <w:rFonts w:ascii="Times New Roman" w:eastAsia="Times New Roman" w:hAnsi="Times New Roman"/>
          <w:bCs/>
          <w:color w:val="000000"/>
          <w:sz w:val="24"/>
          <w:szCs w:val="24"/>
          <w:lang w:eastAsia="ar-SA"/>
        </w:rPr>
        <w:t>Исполнителя</w:t>
      </w:r>
      <w:r w:rsidRPr="00207262">
        <w:rPr>
          <w:rFonts w:ascii="Times New Roman" w:eastAsia="Times New Roman" w:hAnsi="Times New Roman"/>
          <w:color w:val="000000"/>
          <w:sz w:val="24"/>
          <w:szCs w:val="24"/>
          <w:lang w:eastAsia="ar-SA"/>
        </w:rPr>
        <w:t xml:space="preserve">, за исключением случаев, если новый </w:t>
      </w:r>
      <w:r>
        <w:rPr>
          <w:rFonts w:ascii="Times New Roman" w:eastAsia="Times New Roman" w:hAnsi="Times New Roman"/>
          <w:bCs/>
          <w:color w:val="000000"/>
          <w:sz w:val="24"/>
          <w:szCs w:val="24"/>
          <w:lang w:eastAsia="ar-SA"/>
        </w:rPr>
        <w:t>Исполнитель</w:t>
      </w:r>
      <w:r w:rsidRPr="00207262">
        <w:rPr>
          <w:rFonts w:ascii="Times New Roman" w:eastAsia="Times New Roman" w:hAnsi="Times New Roman"/>
          <w:color w:val="000000"/>
          <w:sz w:val="24"/>
          <w:szCs w:val="24"/>
          <w:lang w:eastAsia="ar-SA"/>
        </w:rPr>
        <w:t xml:space="preserve"> является правопреемником по такому Договору вследствие реорганизации юридического лица в форме преобразования, слияния или присоединения.</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val="x-none" w:eastAsia="ar-SA"/>
        </w:rPr>
      </w:pPr>
      <w:r w:rsidRPr="00207262">
        <w:rPr>
          <w:rFonts w:ascii="Times New Roman" w:eastAsia="Times New Roman" w:hAnsi="Times New Roman"/>
          <w:color w:val="000000"/>
          <w:sz w:val="24"/>
          <w:szCs w:val="24"/>
          <w:lang w:eastAsia="ar-SA"/>
        </w:rPr>
        <w:t xml:space="preserve">10.8. При перемене </w:t>
      </w:r>
      <w:r>
        <w:rPr>
          <w:rFonts w:ascii="Times New Roman" w:eastAsia="Times New Roman" w:hAnsi="Times New Roman"/>
          <w:bCs/>
          <w:color w:val="000000"/>
          <w:sz w:val="24"/>
          <w:szCs w:val="24"/>
          <w:lang w:eastAsia="ar-SA"/>
        </w:rPr>
        <w:t>Исполнителя</w:t>
      </w:r>
      <w:r w:rsidRPr="00207262">
        <w:rPr>
          <w:rFonts w:ascii="Times New Roman" w:eastAsia="Times New Roman" w:hAnsi="Times New Roman"/>
          <w:color w:val="000000"/>
          <w:sz w:val="24"/>
          <w:szCs w:val="24"/>
          <w:lang w:eastAsia="ar-SA"/>
        </w:rPr>
        <w:t xml:space="preserve"> по Договору права и обязанности Заказчика переходят к новому </w:t>
      </w:r>
      <w:r>
        <w:rPr>
          <w:rFonts w:ascii="Times New Roman" w:eastAsia="Times New Roman" w:hAnsi="Times New Roman"/>
          <w:bCs/>
          <w:color w:val="000000"/>
          <w:sz w:val="24"/>
          <w:szCs w:val="24"/>
          <w:lang w:eastAsia="ar-SA"/>
        </w:rPr>
        <w:t>Исполнителю</w:t>
      </w:r>
      <w:r w:rsidRPr="00207262">
        <w:rPr>
          <w:rFonts w:ascii="Times New Roman" w:eastAsia="Times New Roman" w:hAnsi="Times New Roman"/>
          <w:color w:val="000000"/>
          <w:sz w:val="24"/>
          <w:szCs w:val="24"/>
          <w:lang w:eastAsia="ar-SA"/>
        </w:rPr>
        <w:t xml:space="preserve"> в том же объеме и на тех же условиях</w:t>
      </w:r>
    </w:p>
    <w:p w:rsidR="00863489" w:rsidRPr="00207262" w:rsidRDefault="00863489" w:rsidP="00863489">
      <w:pPr>
        <w:spacing w:after="0" w:line="240" w:lineRule="auto"/>
        <w:ind w:firstLine="284"/>
        <w:jc w:val="both"/>
        <w:rPr>
          <w:rFonts w:ascii="Times New Roman" w:eastAsia="Times New Roman" w:hAnsi="Times New Roman"/>
          <w:b/>
          <w:color w:val="000000"/>
          <w:sz w:val="24"/>
          <w:szCs w:val="24"/>
          <w:lang w:eastAsia="ar-SA"/>
        </w:rPr>
      </w:pPr>
      <w:bookmarkStart w:id="11" w:name="sub_3900"/>
    </w:p>
    <w:bookmarkEnd w:id="11"/>
    <w:p w:rsidR="00863489" w:rsidRPr="00207262" w:rsidRDefault="00863489" w:rsidP="00863489">
      <w:pPr>
        <w:spacing w:after="0" w:line="240" w:lineRule="auto"/>
        <w:ind w:firstLine="284"/>
        <w:jc w:val="center"/>
        <w:rPr>
          <w:rFonts w:ascii="Times New Roman" w:eastAsia="Times New Roman" w:hAnsi="Times New Roman"/>
          <w:b/>
          <w:bCs/>
          <w:color w:val="000000"/>
          <w:sz w:val="24"/>
          <w:szCs w:val="24"/>
          <w:lang w:eastAsia="ar-SA"/>
        </w:rPr>
      </w:pPr>
      <w:r w:rsidRPr="00207262">
        <w:rPr>
          <w:rFonts w:ascii="Times New Roman" w:eastAsia="Times New Roman" w:hAnsi="Times New Roman"/>
          <w:b/>
          <w:bCs/>
          <w:color w:val="000000"/>
          <w:sz w:val="24"/>
          <w:szCs w:val="24"/>
          <w:lang w:eastAsia="ar-SA"/>
        </w:rPr>
        <w:t>11. Срок действия Договора, иные условия.</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11.1. Настоящий Договор вступают в силу с момента его подписания об</w:t>
      </w:r>
      <w:r>
        <w:rPr>
          <w:rFonts w:ascii="Times New Roman" w:eastAsia="Times New Roman" w:hAnsi="Times New Roman"/>
          <w:bCs/>
          <w:color w:val="000000"/>
          <w:sz w:val="24"/>
          <w:szCs w:val="24"/>
          <w:lang w:eastAsia="ar-SA"/>
        </w:rPr>
        <w:t>еими сторонами и действует до «3</w:t>
      </w:r>
      <w:r w:rsidR="00191EFC">
        <w:rPr>
          <w:rFonts w:ascii="Times New Roman" w:eastAsia="Times New Roman" w:hAnsi="Times New Roman"/>
          <w:bCs/>
          <w:color w:val="000000"/>
          <w:sz w:val="24"/>
          <w:szCs w:val="24"/>
          <w:lang w:eastAsia="ar-SA"/>
        </w:rPr>
        <w:t>0</w:t>
      </w:r>
      <w:r w:rsidRPr="00207262">
        <w:rPr>
          <w:rFonts w:ascii="Times New Roman" w:eastAsia="Times New Roman" w:hAnsi="Times New Roman"/>
          <w:bCs/>
          <w:color w:val="000000"/>
          <w:sz w:val="24"/>
          <w:szCs w:val="24"/>
          <w:lang w:eastAsia="ar-SA"/>
        </w:rPr>
        <w:t xml:space="preserve">» </w:t>
      </w:r>
      <w:r w:rsidR="00191EFC">
        <w:rPr>
          <w:rFonts w:ascii="Times New Roman" w:eastAsia="Times New Roman" w:hAnsi="Times New Roman"/>
          <w:bCs/>
          <w:color w:val="000000"/>
          <w:sz w:val="24"/>
          <w:szCs w:val="24"/>
          <w:lang w:eastAsia="ar-SA"/>
        </w:rPr>
        <w:t xml:space="preserve">декабря </w:t>
      </w:r>
      <w:r w:rsidRPr="00207262">
        <w:rPr>
          <w:rFonts w:ascii="Times New Roman" w:eastAsia="Times New Roman" w:hAnsi="Times New Roman"/>
          <w:bCs/>
          <w:color w:val="000000"/>
          <w:sz w:val="24"/>
          <w:szCs w:val="24"/>
          <w:lang w:eastAsia="ar-SA"/>
        </w:rPr>
        <w:t>202</w:t>
      </w:r>
      <w:r>
        <w:rPr>
          <w:rFonts w:ascii="Times New Roman" w:eastAsia="Times New Roman" w:hAnsi="Times New Roman"/>
          <w:bCs/>
          <w:color w:val="000000"/>
          <w:sz w:val="24"/>
          <w:szCs w:val="24"/>
          <w:lang w:eastAsia="ar-SA"/>
        </w:rPr>
        <w:t>6</w:t>
      </w:r>
      <w:r w:rsidRPr="00207262">
        <w:rPr>
          <w:rFonts w:ascii="Times New Roman" w:eastAsia="Times New Roman" w:hAnsi="Times New Roman"/>
          <w:bCs/>
          <w:color w:val="000000"/>
          <w:sz w:val="24"/>
          <w:szCs w:val="24"/>
          <w:lang w:eastAsia="ar-SA"/>
        </w:rPr>
        <w:t xml:space="preserve"> года, а в части выполнения обязательств по оплате – до полного их выполнения.</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11.2. Стороны признают, что документы, связанные с исполнением обязательств по Договору и направленные по почтовому адресу, указанному в электронной версии Контракта по закупке, считаются направленными надлежащим образом.</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11.3. Стороны обязаны незамедлительно проинформировать друг друга об изменении адресов и банковских реквизитов.</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11.4. Признание недействительным какого-либо из пунктов настоящего Договора не влечет признания недействительным Договора в целом.</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11.5. Во всем, что не предусмотрено настоящим Договором, стороны руководствуются действующим законодательством Российской Федерации.</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11.6. Настоящий Договор и приложения к нему составлены в 2 (двух) экземплярах, имеющих одинаковую юридическую силу, по одному экземпляру для каждой из сторон.</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11.7. Неотъемлемой частью настоящего Договора является:</w:t>
      </w:r>
    </w:p>
    <w:p w:rsidR="00863489" w:rsidRPr="0020726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sidRPr="00207262">
        <w:rPr>
          <w:rFonts w:ascii="Times New Roman" w:eastAsia="Times New Roman" w:hAnsi="Times New Roman"/>
          <w:bCs/>
          <w:color w:val="000000"/>
          <w:sz w:val="24"/>
          <w:szCs w:val="24"/>
          <w:lang w:eastAsia="ar-SA"/>
        </w:rPr>
        <w:t>11.7.1. Приложение № 2 «Спецификация».</w:t>
      </w:r>
    </w:p>
    <w:p w:rsidR="00863489" w:rsidRPr="000E0A79" w:rsidRDefault="00863489" w:rsidP="00863489">
      <w:pPr>
        <w:spacing w:after="0" w:line="240" w:lineRule="auto"/>
        <w:ind w:firstLine="284"/>
        <w:jc w:val="both"/>
        <w:rPr>
          <w:rFonts w:ascii="Times New Roman" w:eastAsia="Times New Roman" w:hAnsi="Times New Roman"/>
          <w:bCs/>
          <w:color w:val="000000"/>
          <w:sz w:val="24"/>
          <w:szCs w:val="24"/>
          <w:lang w:eastAsia="ar-SA"/>
        </w:rPr>
      </w:pPr>
    </w:p>
    <w:bookmarkEnd w:id="8"/>
    <w:p w:rsidR="00863489" w:rsidRPr="002328A2" w:rsidRDefault="00863489" w:rsidP="00863489">
      <w:pPr>
        <w:spacing w:after="0" w:line="240" w:lineRule="auto"/>
        <w:ind w:firstLine="284"/>
        <w:jc w:val="both"/>
        <w:rPr>
          <w:rFonts w:ascii="Times New Roman" w:eastAsia="Times New Roman" w:hAnsi="Times New Roman"/>
          <w:bCs/>
          <w:color w:val="000000"/>
          <w:sz w:val="24"/>
          <w:szCs w:val="24"/>
          <w:lang w:eastAsia="ar-SA"/>
        </w:rPr>
      </w:pPr>
      <w:r>
        <w:rPr>
          <w:rFonts w:ascii="Times New Roman" w:eastAsia="Times New Roman" w:hAnsi="Times New Roman"/>
          <w:bCs/>
          <w:color w:val="000000"/>
          <w:sz w:val="24"/>
          <w:szCs w:val="24"/>
          <w:lang w:eastAsia="ar-SA"/>
        </w:rPr>
        <w:lastRenderedPageBreak/>
        <w:t xml:space="preserve">                                        </w:t>
      </w:r>
      <w:r w:rsidRPr="002328A2">
        <w:rPr>
          <w:rFonts w:ascii="Times New Roman" w:eastAsia="Times New Roman" w:hAnsi="Times New Roman"/>
          <w:bCs/>
          <w:color w:val="000000"/>
          <w:sz w:val="24"/>
          <w:szCs w:val="24"/>
          <w:lang w:eastAsia="ar-SA"/>
        </w:rPr>
        <w:t>Адреса и реквизиты сторон</w:t>
      </w:r>
    </w:p>
    <w:p w:rsidR="00863489" w:rsidRPr="002328A2" w:rsidRDefault="00863489" w:rsidP="00863489">
      <w:pPr>
        <w:spacing w:after="0" w:line="240" w:lineRule="auto"/>
        <w:ind w:firstLine="284"/>
        <w:jc w:val="both"/>
        <w:rPr>
          <w:rFonts w:ascii="Times New Roman" w:eastAsia="Times New Roman" w:hAnsi="Times New Roman"/>
          <w:bCs/>
          <w:color w:val="000000"/>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0"/>
        <w:gridCol w:w="4196"/>
      </w:tblGrid>
      <w:tr w:rsidR="00863489" w:rsidRPr="0028310A" w:rsidTr="00524446">
        <w:tc>
          <w:tcPr>
            <w:tcW w:w="5330" w:type="dxa"/>
            <w:shd w:val="clear" w:color="auto" w:fill="auto"/>
          </w:tcPr>
          <w:p w:rsidR="00863489" w:rsidRPr="0028310A" w:rsidRDefault="00863489" w:rsidP="00524446">
            <w:pPr>
              <w:spacing w:after="0" w:line="240" w:lineRule="auto"/>
              <w:jc w:val="both"/>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Заказчик</w:t>
            </w:r>
          </w:p>
        </w:tc>
        <w:tc>
          <w:tcPr>
            <w:tcW w:w="4196" w:type="dxa"/>
            <w:shd w:val="clear" w:color="auto" w:fill="auto"/>
          </w:tcPr>
          <w:p w:rsidR="00863489" w:rsidRPr="0028310A" w:rsidRDefault="00863489" w:rsidP="00524446">
            <w:pPr>
              <w:spacing w:after="0" w:line="240" w:lineRule="auto"/>
              <w:jc w:val="both"/>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Исполнитель</w:t>
            </w:r>
          </w:p>
        </w:tc>
      </w:tr>
      <w:tr w:rsidR="00863489" w:rsidRPr="0028310A" w:rsidTr="00524446">
        <w:tc>
          <w:tcPr>
            <w:tcW w:w="5330" w:type="dxa"/>
            <w:shd w:val="clear" w:color="auto" w:fill="auto"/>
          </w:tcPr>
          <w:p w:rsidR="00863489" w:rsidRPr="0028310A" w:rsidRDefault="00863489" w:rsidP="00524446">
            <w:pPr>
              <w:spacing w:after="0" w:line="240" w:lineRule="auto"/>
              <w:ind w:firstLine="284"/>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Раифское СУВУ</w:t>
            </w:r>
          </w:p>
          <w:p w:rsidR="00863489" w:rsidRPr="0028310A" w:rsidRDefault="00863489" w:rsidP="00524446">
            <w:pPr>
              <w:spacing w:after="0" w:line="240" w:lineRule="auto"/>
              <w:ind w:firstLine="284"/>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Юр. адрес: 422537, РТ, Зеленодольский район,</w:t>
            </w:r>
          </w:p>
          <w:p w:rsidR="00863489" w:rsidRDefault="00863489" w:rsidP="00524446">
            <w:pPr>
              <w:spacing w:after="0" w:line="240" w:lineRule="auto"/>
              <w:ind w:firstLine="284"/>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пос. Местечко Раифа.</w:t>
            </w:r>
          </w:p>
          <w:p w:rsidR="00863489" w:rsidRPr="00A16A8F" w:rsidRDefault="00863489" w:rsidP="00524446">
            <w:pPr>
              <w:spacing w:after="0" w:line="240" w:lineRule="auto"/>
              <w:ind w:firstLine="284"/>
              <w:rPr>
                <w:rFonts w:ascii="Times New Roman" w:eastAsia="Times New Roman" w:hAnsi="Times New Roman"/>
                <w:bCs/>
                <w:color w:val="000000"/>
                <w:sz w:val="24"/>
                <w:szCs w:val="24"/>
                <w:lang w:eastAsia="ar-SA"/>
              </w:rPr>
            </w:pPr>
            <w:r w:rsidRPr="00A16A8F">
              <w:rPr>
                <w:rFonts w:ascii="Times New Roman" w:eastAsia="Times New Roman" w:hAnsi="Times New Roman"/>
                <w:bCs/>
                <w:color w:val="000000"/>
                <w:sz w:val="24"/>
                <w:szCs w:val="24"/>
                <w:lang w:eastAsia="ar-SA"/>
              </w:rPr>
              <w:t>ИНН: 1620001863</w:t>
            </w:r>
          </w:p>
          <w:p w:rsidR="00863489" w:rsidRPr="00A16A8F" w:rsidRDefault="00863489" w:rsidP="00524446">
            <w:pPr>
              <w:spacing w:after="0" w:line="240" w:lineRule="auto"/>
              <w:ind w:firstLine="284"/>
              <w:rPr>
                <w:rFonts w:ascii="Times New Roman" w:eastAsia="Times New Roman" w:hAnsi="Times New Roman"/>
                <w:bCs/>
                <w:color w:val="000000"/>
                <w:sz w:val="24"/>
                <w:szCs w:val="24"/>
                <w:lang w:eastAsia="ar-SA"/>
              </w:rPr>
            </w:pPr>
            <w:r w:rsidRPr="00A16A8F">
              <w:rPr>
                <w:rFonts w:ascii="Times New Roman" w:eastAsia="Times New Roman" w:hAnsi="Times New Roman"/>
                <w:bCs/>
                <w:color w:val="000000"/>
                <w:sz w:val="24"/>
                <w:szCs w:val="24"/>
                <w:lang w:eastAsia="ar-SA"/>
              </w:rPr>
              <w:t>КПП: 164801001</w:t>
            </w:r>
          </w:p>
          <w:p w:rsidR="00863489" w:rsidRPr="00A16A8F" w:rsidRDefault="00863489" w:rsidP="00524446">
            <w:pPr>
              <w:spacing w:after="0" w:line="240" w:lineRule="auto"/>
              <w:ind w:firstLine="284"/>
              <w:rPr>
                <w:rFonts w:ascii="Times New Roman" w:eastAsia="Times New Roman" w:hAnsi="Times New Roman"/>
                <w:bCs/>
                <w:color w:val="000000"/>
                <w:sz w:val="24"/>
                <w:szCs w:val="24"/>
                <w:lang w:eastAsia="ar-SA"/>
              </w:rPr>
            </w:pPr>
            <w:r w:rsidRPr="00A16A8F">
              <w:rPr>
                <w:rFonts w:ascii="Times New Roman" w:eastAsia="Times New Roman" w:hAnsi="Times New Roman"/>
                <w:bCs/>
                <w:color w:val="000000"/>
                <w:sz w:val="24"/>
                <w:szCs w:val="24"/>
                <w:lang w:eastAsia="ar-SA"/>
              </w:rPr>
              <w:t>УФК по Нижегородской области (РАИФСКОЕ СУВУ)</w:t>
            </w:r>
          </w:p>
          <w:p w:rsidR="00863489" w:rsidRPr="00A16A8F" w:rsidRDefault="00863489" w:rsidP="00524446">
            <w:pPr>
              <w:spacing w:after="0" w:line="240" w:lineRule="auto"/>
              <w:ind w:firstLine="284"/>
              <w:rPr>
                <w:rFonts w:ascii="Times New Roman" w:eastAsia="Times New Roman" w:hAnsi="Times New Roman"/>
                <w:bCs/>
                <w:color w:val="000000"/>
                <w:sz w:val="24"/>
                <w:szCs w:val="24"/>
                <w:lang w:eastAsia="ar-SA"/>
              </w:rPr>
            </w:pPr>
            <w:r w:rsidRPr="00A16A8F">
              <w:rPr>
                <w:rFonts w:ascii="Times New Roman" w:eastAsia="Times New Roman" w:hAnsi="Times New Roman"/>
                <w:bCs/>
                <w:color w:val="000000"/>
                <w:sz w:val="24"/>
                <w:szCs w:val="24"/>
                <w:lang w:eastAsia="ar-SA"/>
              </w:rPr>
              <w:t>Расчетный счет: 03214643000000013233</w:t>
            </w:r>
          </w:p>
          <w:p w:rsidR="00863489" w:rsidRPr="00A16A8F" w:rsidRDefault="00863489" w:rsidP="00524446">
            <w:pPr>
              <w:spacing w:after="0" w:line="240" w:lineRule="auto"/>
              <w:ind w:firstLine="284"/>
              <w:rPr>
                <w:rFonts w:ascii="Times New Roman" w:eastAsia="Times New Roman" w:hAnsi="Times New Roman"/>
                <w:bCs/>
                <w:color w:val="000000"/>
                <w:sz w:val="24"/>
                <w:szCs w:val="24"/>
                <w:lang w:eastAsia="ar-SA"/>
              </w:rPr>
            </w:pPr>
            <w:r w:rsidRPr="00A16A8F">
              <w:rPr>
                <w:rFonts w:ascii="Times New Roman" w:eastAsia="Times New Roman" w:hAnsi="Times New Roman"/>
                <w:bCs/>
                <w:color w:val="000000"/>
                <w:sz w:val="24"/>
                <w:szCs w:val="24"/>
                <w:lang w:eastAsia="ar-SA"/>
              </w:rPr>
              <w:t>Банк: ОКЦ №1 ВВГУ Банка России//УФК по Нижегородской области, г Нижний Новгород</w:t>
            </w:r>
          </w:p>
          <w:p w:rsidR="00863489" w:rsidRPr="00A16A8F" w:rsidRDefault="00863489" w:rsidP="00524446">
            <w:pPr>
              <w:spacing w:after="0" w:line="240" w:lineRule="auto"/>
              <w:ind w:firstLine="284"/>
              <w:rPr>
                <w:rFonts w:ascii="Times New Roman" w:eastAsia="Times New Roman" w:hAnsi="Times New Roman"/>
                <w:bCs/>
                <w:color w:val="000000"/>
                <w:sz w:val="24"/>
                <w:szCs w:val="24"/>
                <w:lang w:eastAsia="ar-SA"/>
              </w:rPr>
            </w:pPr>
            <w:r w:rsidRPr="00A16A8F">
              <w:rPr>
                <w:rFonts w:ascii="Times New Roman" w:eastAsia="Times New Roman" w:hAnsi="Times New Roman"/>
                <w:bCs/>
                <w:color w:val="000000"/>
                <w:sz w:val="24"/>
                <w:szCs w:val="24"/>
                <w:lang w:eastAsia="ar-SA"/>
              </w:rPr>
              <w:t>БИК: 012202102</w:t>
            </w:r>
          </w:p>
          <w:p w:rsidR="00863489" w:rsidRPr="00A16A8F" w:rsidRDefault="00863489" w:rsidP="00524446">
            <w:pPr>
              <w:spacing w:after="0" w:line="240" w:lineRule="auto"/>
              <w:ind w:firstLine="284"/>
              <w:rPr>
                <w:rFonts w:ascii="Times New Roman" w:eastAsia="Times New Roman" w:hAnsi="Times New Roman"/>
                <w:bCs/>
                <w:color w:val="000000"/>
                <w:sz w:val="24"/>
                <w:szCs w:val="24"/>
                <w:lang w:eastAsia="ar-SA"/>
              </w:rPr>
            </w:pPr>
            <w:r w:rsidRPr="00A16A8F">
              <w:rPr>
                <w:rFonts w:ascii="Times New Roman" w:eastAsia="Times New Roman" w:hAnsi="Times New Roman"/>
                <w:bCs/>
                <w:color w:val="000000"/>
                <w:sz w:val="24"/>
                <w:szCs w:val="24"/>
                <w:lang w:eastAsia="ar-SA"/>
              </w:rPr>
              <w:t>Корр. счет: 40102810745370000024</w:t>
            </w:r>
          </w:p>
          <w:p w:rsidR="00863489" w:rsidRPr="0028310A" w:rsidRDefault="00863489" w:rsidP="00524446">
            <w:pPr>
              <w:spacing w:after="0" w:line="240" w:lineRule="auto"/>
              <w:ind w:firstLine="284"/>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buhrspu1@mail.ru</w:t>
            </w:r>
          </w:p>
          <w:p w:rsidR="00863489" w:rsidRPr="0028310A" w:rsidRDefault="00863489" w:rsidP="00524446">
            <w:pPr>
              <w:spacing w:after="0" w:line="240" w:lineRule="auto"/>
              <w:ind w:firstLine="284"/>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Тел. 8(84371) 3-47-47</w:t>
            </w:r>
          </w:p>
          <w:p w:rsidR="00863489" w:rsidRPr="0028310A" w:rsidRDefault="00863489" w:rsidP="00524446">
            <w:pPr>
              <w:spacing w:after="0" w:line="240" w:lineRule="auto"/>
              <w:ind w:firstLine="284"/>
              <w:rPr>
                <w:rFonts w:ascii="Times New Roman" w:eastAsia="Times New Roman" w:hAnsi="Times New Roman"/>
                <w:bCs/>
                <w:color w:val="000000"/>
                <w:sz w:val="24"/>
                <w:szCs w:val="24"/>
                <w:lang w:eastAsia="ar-SA"/>
              </w:rPr>
            </w:pPr>
            <w:r w:rsidRPr="0028310A">
              <w:rPr>
                <w:rFonts w:ascii="Times New Roman" w:eastAsia="Times New Roman" w:hAnsi="Times New Roman"/>
                <w:bCs/>
                <w:color w:val="000000"/>
                <w:sz w:val="24"/>
                <w:szCs w:val="24"/>
                <w:lang w:eastAsia="ar-SA"/>
              </w:rPr>
              <w:t xml:space="preserve">Директор </w:t>
            </w:r>
          </w:p>
          <w:p w:rsidR="00863489" w:rsidRPr="0028310A" w:rsidRDefault="00863489" w:rsidP="00524446">
            <w:pPr>
              <w:spacing w:after="0" w:line="240" w:lineRule="auto"/>
              <w:ind w:firstLine="284"/>
              <w:rPr>
                <w:rFonts w:ascii="Times New Roman" w:eastAsia="Times New Roman" w:hAnsi="Times New Roman"/>
                <w:bCs/>
                <w:color w:val="000000"/>
                <w:sz w:val="24"/>
                <w:szCs w:val="24"/>
                <w:lang w:eastAsia="ar-SA"/>
              </w:rPr>
            </w:pPr>
          </w:p>
          <w:p w:rsidR="00863489" w:rsidRPr="0028310A" w:rsidRDefault="00863489" w:rsidP="00524446">
            <w:pPr>
              <w:spacing w:after="0" w:line="240" w:lineRule="auto"/>
              <w:ind w:firstLine="284"/>
              <w:rPr>
                <w:rFonts w:ascii="Times New Roman" w:eastAsia="Times New Roman" w:hAnsi="Times New Roman"/>
                <w:bCs/>
                <w:color w:val="000000"/>
                <w:sz w:val="24"/>
                <w:szCs w:val="24"/>
                <w:lang w:eastAsia="ar-SA"/>
              </w:rPr>
            </w:pPr>
          </w:p>
          <w:p w:rsidR="00863489" w:rsidRPr="0028310A" w:rsidRDefault="00863489" w:rsidP="00524446">
            <w:pPr>
              <w:spacing w:after="0" w:line="240" w:lineRule="auto"/>
              <w:rPr>
                <w:rFonts w:ascii="Times New Roman" w:eastAsia="Times New Roman" w:hAnsi="Times New Roman"/>
                <w:bCs/>
                <w:color w:val="000000"/>
                <w:sz w:val="24"/>
                <w:szCs w:val="24"/>
                <w:lang w:eastAsia="ar-SA"/>
              </w:rPr>
            </w:pPr>
            <w:r>
              <w:rPr>
                <w:rFonts w:ascii="Times New Roman" w:eastAsia="Times New Roman" w:hAnsi="Times New Roman"/>
                <w:bCs/>
                <w:color w:val="000000"/>
                <w:sz w:val="24"/>
                <w:szCs w:val="24"/>
                <w:lang w:eastAsia="ar-SA"/>
              </w:rPr>
              <w:t xml:space="preserve">            </w:t>
            </w:r>
            <w:r w:rsidRPr="0028310A">
              <w:rPr>
                <w:rFonts w:ascii="Times New Roman" w:eastAsia="Times New Roman" w:hAnsi="Times New Roman"/>
                <w:bCs/>
                <w:color w:val="000000"/>
                <w:sz w:val="24"/>
                <w:szCs w:val="24"/>
                <w:lang w:eastAsia="ar-SA"/>
              </w:rPr>
              <w:t>______________Кисиль Н.П.</w:t>
            </w:r>
          </w:p>
          <w:p w:rsidR="00863489" w:rsidRPr="0028310A" w:rsidRDefault="00863489" w:rsidP="00524446">
            <w:pPr>
              <w:spacing w:after="0" w:line="240" w:lineRule="auto"/>
              <w:jc w:val="both"/>
              <w:rPr>
                <w:rFonts w:ascii="Times New Roman" w:eastAsia="Times New Roman" w:hAnsi="Times New Roman"/>
                <w:bCs/>
                <w:color w:val="000000"/>
                <w:sz w:val="24"/>
                <w:szCs w:val="24"/>
                <w:lang w:eastAsia="ar-SA"/>
              </w:rPr>
            </w:pPr>
          </w:p>
          <w:p w:rsidR="00863489" w:rsidRPr="0028310A" w:rsidRDefault="00863489" w:rsidP="00524446">
            <w:pPr>
              <w:spacing w:after="0" w:line="240" w:lineRule="auto"/>
              <w:jc w:val="both"/>
              <w:rPr>
                <w:rFonts w:ascii="Times New Roman" w:eastAsia="Times New Roman" w:hAnsi="Times New Roman"/>
                <w:bCs/>
                <w:color w:val="000000"/>
                <w:sz w:val="24"/>
                <w:szCs w:val="24"/>
                <w:lang w:eastAsia="ar-SA"/>
              </w:rPr>
            </w:pPr>
          </w:p>
        </w:tc>
        <w:tc>
          <w:tcPr>
            <w:tcW w:w="4196" w:type="dxa"/>
            <w:shd w:val="clear" w:color="auto" w:fill="auto"/>
          </w:tcPr>
          <w:p w:rsidR="00863489" w:rsidRPr="0028310A" w:rsidRDefault="00863489" w:rsidP="00524446">
            <w:pPr>
              <w:spacing w:after="0" w:line="240" w:lineRule="auto"/>
              <w:jc w:val="both"/>
              <w:rPr>
                <w:rFonts w:ascii="Times New Roman" w:eastAsia="Times New Roman" w:hAnsi="Times New Roman"/>
                <w:bCs/>
                <w:color w:val="000000"/>
                <w:sz w:val="24"/>
                <w:szCs w:val="24"/>
                <w:lang w:eastAsia="ar-SA"/>
              </w:rPr>
            </w:pPr>
          </w:p>
        </w:tc>
      </w:tr>
    </w:tbl>
    <w:p w:rsidR="00863489" w:rsidRPr="000E0A79" w:rsidRDefault="00863489" w:rsidP="00863489">
      <w:pPr>
        <w:spacing w:after="0" w:line="240" w:lineRule="auto"/>
        <w:ind w:firstLine="284"/>
        <w:jc w:val="both"/>
        <w:rPr>
          <w:rFonts w:ascii="Times New Roman" w:hAnsi="Times New Roman"/>
          <w:sz w:val="24"/>
          <w:szCs w:val="24"/>
        </w:rPr>
        <w:sectPr w:rsidR="00863489" w:rsidRPr="000E0A79" w:rsidSect="00353A62">
          <w:footerReference w:type="default" r:id="rId9"/>
          <w:pgSz w:w="11906" w:h="16838"/>
          <w:pgMar w:top="1134" w:right="851" w:bottom="1134" w:left="1134" w:header="709" w:footer="709" w:gutter="0"/>
          <w:cols w:space="708"/>
          <w:docGrid w:linePitch="360"/>
        </w:sectPr>
      </w:pPr>
    </w:p>
    <w:p w:rsidR="00863489" w:rsidRPr="00207262" w:rsidRDefault="00863489" w:rsidP="00863489">
      <w:pPr>
        <w:spacing w:after="0" w:line="240" w:lineRule="auto"/>
        <w:jc w:val="right"/>
        <w:rPr>
          <w:rFonts w:ascii="Times New Roman" w:hAnsi="Times New Roman"/>
          <w:sz w:val="23"/>
          <w:szCs w:val="23"/>
        </w:rPr>
      </w:pPr>
      <w:r w:rsidRPr="00207262">
        <w:rPr>
          <w:rFonts w:ascii="Times New Roman" w:hAnsi="Times New Roman"/>
          <w:sz w:val="23"/>
          <w:szCs w:val="23"/>
        </w:rPr>
        <w:lastRenderedPageBreak/>
        <w:t xml:space="preserve">Приложение № </w:t>
      </w:r>
      <w:r>
        <w:rPr>
          <w:rFonts w:ascii="Times New Roman" w:hAnsi="Times New Roman"/>
          <w:sz w:val="23"/>
          <w:szCs w:val="23"/>
        </w:rPr>
        <w:t>1</w:t>
      </w:r>
      <w:r w:rsidRPr="00207262">
        <w:rPr>
          <w:rFonts w:ascii="Times New Roman" w:hAnsi="Times New Roman"/>
          <w:sz w:val="23"/>
          <w:szCs w:val="23"/>
        </w:rPr>
        <w:t xml:space="preserve"> к</w:t>
      </w:r>
    </w:p>
    <w:p w:rsidR="00863489" w:rsidRPr="00207262" w:rsidRDefault="00863489" w:rsidP="00863489">
      <w:pPr>
        <w:spacing w:after="0" w:line="240" w:lineRule="auto"/>
        <w:jc w:val="right"/>
        <w:rPr>
          <w:rFonts w:ascii="Times New Roman" w:hAnsi="Times New Roman"/>
          <w:sz w:val="23"/>
          <w:szCs w:val="23"/>
        </w:rPr>
      </w:pPr>
      <w:r w:rsidRPr="00207262">
        <w:rPr>
          <w:rFonts w:ascii="Times New Roman" w:hAnsi="Times New Roman"/>
          <w:sz w:val="23"/>
          <w:szCs w:val="23"/>
        </w:rPr>
        <w:t>Контракт</w:t>
      </w:r>
      <w:r>
        <w:rPr>
          <w:rFonts w:ascii="Times New Roman" w:hAnsi="Times New Roman"/>
          <w:sz w:val="23"/>
          <w:szCs w:val="23"/>
        </w:rPr>
        <w:t>у</w:t>
      </w:r>
    </w:p>
    <w:p w:rsidR="00863489" w:rsidRPr="00207262" w:rsidRDefault="00863489" w:rsidP="00863489">
      <w:pPr>
        <w:spacing w:after="0" w:line="240" w:lineRule="auto"/>
        <w:jc w:val="right"/>
        <w:rPr>
          <w:rFonts w:ascii="Times New Roman" w:hAnsi="Times New Roman"/>
          <w:sz w:val="23"/>
          <w:szCs w:val="23"/>
        </w:rPr>
      </w:pPr>
      <w:r w:rsidRPr="00207262">
        <w:rPr>
          <w:rFonts w:ascii="Times New Roman" w:hAnsi="Times New Roman"/>
          <w:sz w:val="23"/>
          <w:szCs w:val="23"/>
        </w:rPr>
        <w:t>№______ от «__» __________ 20__ г.</w:t>
      </w:r>
    </w:p>
    <w:p w:rsidR="00863489" w:rsidRPr="00207262" w:rsidRDefault="00863489" w:rsidP="00863489">
      <w:pPr>
        <w:spacing w:after="0" w:line="240" w:lineRule="auto"/>
        <w:jc w:val="right"/>
        <w:rPr>
          <w:rFonts w:ascii="Times New Roman" w:hAnsi="Times New Roman"/>
          <w:sz w:val="23"/>
          <w:szCs w:val="23"/>
        </w:rPr>
      </w:pPr>
    </w:p>
    <w:p w:rsidR="00863489" w:rsidRDefault="00863489" w:rsidP="00863489">
      <w:pPr>
        <w:jc w:val="center"/>
        <w:rPr>
          <w:rFonts w:ascii="Times New Roman" w:hAnsi="Times New Roman"/>
          <w:b/>
          <w:bCs/>
          <w:sz w:val="23"/>
          <w:szCs w:val="23"/>
        </w:rPr>
      </w:pPr>
      <w:r w:rsidRPr="00207262">
        <w:rPr>
          <w:rFonts w:ascii="Times New Roman" w:hAnsi="Times New Roman"/>
          <w:b/>
          <w:bCs/>
          <w:sz w:val="23"/>
          <w:szCs w:val="23"/>
        </w:rPr>
        <w:t>СПЕЦИФИКАЦИЯ</w:t>
      </w:r>
    </w:p>
    <w:p w:rsidR="00191EFC" w:rsidRPr="00191EFC" w:rsidRDefault="00191EFC" w:rsidP="00191EFC">
      <w:pPr>
        <w:spacing w:after="0" w:line="240" w:lineRule="auto"/>
        <w:ind w:firstLine="284"/>
        <w:jc w:val="center"/>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 xml:space="preserve">Выполнение работ по изготовлению декоративных настенных конструкций со встроенной подсветкой в </w:t>
      </w:r>
      <w:r w:rsidR="00AA749E">
        <w:rPr>
          <w:rFonts w:ascii="Times New Roman" w:eastAsia="Times New Roman" w:hAnsi="Times New Roman"/>
          <w:bCs/>
          <w:color w:val="000000"/>
          <w:sz w:val="24"/>
          <w:szCs w:val="24"/>
          <w:lang w:eastAsia="ar-SA"/>
        </w:rPr>
        <w:t>тораную</w:t>
      </w:r>
      <w:r w:rsidRPr="00191EFC">
        <w:rPr>
          <w:rFonts w:ascii="Times New Roman" w:eastAsia="Times New Roman" w:hAnsi="Times New Roman"/>
          <w:bCs/>
          <w:color w:val="000000"/>
          <w:sz w:val="24"/>
          <w:szCs w:val="24"/>
          <w:lang w:eastAsia="ar-SA"/>
        </w:rPr>
        <w:t xml:space="preserve"> мастерскую Раифского СУВУ.</w:t>
      </w:r>
    </w:p>
    <w:p w:rsidR="00B37902" w:rsidRPr="00191EFC" w:rsidRDefault="00B37902" w:rsidP="00B37902">
      <w:pPr>
        <w:spacing w:after="0" w:line="240" w:lineRule="auto"/>
        <w:ind w:firstLine="284"/>
        <w:jc w:val="both"/>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Цель и назначение конструкции. - оформление интерьера</w:t>
      </w:r>
    </w:p>
    <w:p w:rsidR="00B37902" w:rsidRPr="00191EFC" w:rsidRDefault="00B37902" w:rsidP="00B37902">
      <w:pPr>
        <w:spacing w:after="0" w:line="240" w:lineRule="auto"/>
        <w:ind w:firstLine="284"/>
        <w:jc w:val="both"/>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Место установки- 422537, РТ, Зеленодольский р-н, пос.Местечко Раифа, УПМ Раифского СУВУ</w:t>
      </w:r>
      <w:r>
        <w:rPr>
          <w:rFonts w:ascii="Times New Roman" w:eastAsia="Times New Roman" w:hAnsi="Times New Roman"/>
          <w:bCs/>
          <w:color w:val="000000"/>
          <w:sz w:val="24"/>
          <w:szCs w:val="24"/>
          <w:lang w:eastAsia="ar-SA"/>
        </w:rPr>
        <w:t>.</w:t>
      </w:r>
    </w:p>
    <w:p w:rsidR="00B37902" w:rsidRDefault="00B37902" w:rsidP="00B37902">
      <w:pPr>
        <w:spacing w:after="0" w:line="240" w:lineRule="auto"/>
        <w:ind w:firstLine="284"/>
        <w:jc w:val="both"/>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 xml:space="preserve">Сроки выполнения работ. в течении </w:t>
      </w:r>
      <w:r w:rsidR="00AA749E">
        <w:rPr>
          <w:rFonts w:ascii="Times New Roman" w:eastAsia="Times New Roman" w:hAnsi="Times New Roman"/>
          <w:bCs/>
          <w:color w:val="000000"/>
          <w:sz w:val="24"/>
          <w:szCs w:val="24"/>
          <w:lang w:eastAsia="ar-SA"/>
        </w:rPr>
        <w:t>7(семь)</w:t>
      </w:r>
      <w:r w:rsidRPr="00191EFC">
        <w:rPr>
          <w:rFonts w:ascii="Times New Roman" w:eastAsia="Times New Roman" w:hAnsi="Times New Roman"/>
          <w:bCs/>
          <w:color w:val="000000"/>
          <w:sz w:val="24"/>
          <w:szCs w:val="24"/>
          <w:lang w:eastAsia="ar-SA"/>
        </w:rPr>
        <w:t xml:space="preserve"> рабочих дней от даты заключения контракта</w:t>
      </w:r>
    </w:p>
    <w:p w:rsidR="00B37902" w:rsidRPr="00191EFC" w:rsidRDefault="00B37902" w:rsidP="00B37902">
      <w:pPr>
        <w:spacing w:after="0" w:line="240" w:lineRule="auto"/>
        <w:ind w:firstLine="284"/>
        <w:jc w:val="both"/>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Тип подсветки. Внутренняя светодиодная.</w:t>
      </w:r>
    </w:p>
    <w:p w:rsidR="00B37902" w:rsidRPr="00191EFC" w:rsidRDefault="00B37902" w:rsidP="00B37902">
      <w:pPr>
        <w:spacing w:after="0" w:line="240" w:lineRule="auto"/>
        <w:ind w:firstLine="284"/>
        <w:jc w:val="both"/>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 xml:space="preserve">Технологический доступ. Возможность обслуживания и замены элементов подсветки.. </w:t>
      </w:r>
    </w:p>
    <w:p w:rsidR="00B37902" w:rsidRPr="00191EFC" w:rsidRDefault="00B37902" w:rsidP="00B37902">
      <w:pPr>
        <w:spacing w:after="0" w:line="240" w:lineRule="auto"/>
        <w:ind w:firstLine="284"/>
        <w:jc w:val="both"/>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Соблюдение правил устройства электроустановок (ПУЭ).</w:t>
      </w:r>
    </w:p>
    <w:p w:rsidR="00B37902" w:rsidRPr="00191EFC" w:rsidRDefault="00B37902" w:rsidP="00B37902">
      <w:pPr>
        <w:spacing w:after="0" w:line="240" w:lineRule="auto"/>
        <w:ind w:firstLine="284"/>
        <w:jc w:val="both"/>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Места ввода кабелей в конструкцию (с герметизацией).</w:t>
      </w:r>
    </w:p>
    <w:p w:rsidR="00B37902" w:rsidRPr="00B37902" w:rsidRDefault="00B37902" w:rsidP="00B37902">
      <w:pPr>
        <w:spacing w:after="0" w:line="240" w:lineRule="auto"/>
        <w:ind w:firstLine="284"/>
        <w:jc w:val="both"/>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Гарантийные обязательства Срок гарантии на выполненные работы и используемые материалы составляет не менее 12 месяцев со дня подписания документа о приемки.</w:t>
      </w:r>
    </w:p>
    <w:p w:rsidR="00191EFC" w:rsidRDefault="00191EFC" w:rsidP="00191EFC">
      <w:pPr>
        <w:spacing w:after="0" w:line="240" w:lineRule="auto"/>
        <w:ind w:firstLine="284"/>
        <w:jc w:val="both"/>
        <w:rPr>
          <w:rFonts w:ascii="Times New Roman" w:eastAsia="Times New Roman" w:hAnsi="Times New Roman"/>
          <w:bCs/>
          <w:color w:val="000000"/>
          <w:sz w:val="24"/>
          <w:szCs w:val="24"/>
          <w:lang w:eastAsia="ar-SA"/>
        </w:rPr>
      </w:pPr>
      <w:r w:rsidRPr="00191EFC">
        <w:rPr>
          <w:rFonts w:ascii="Times New Roman" w:eastAsia="Times New Roman" w:hAnsi="Times New Roman"/>
          <w:bCs/>
          <w:color w:val="000000"/>
          <w:sz w:val="24"/>
          <w:szCs w:val="24"/>
          <w:lang w:eastAsia="ar-SA"/>
        </w:rPr>
        <w:t xml:space="preserve">Требования к конструкции </w:t>
      </w:r>
    </w:p>
    <w:p w:rsidR="00AA749E" w:rsidRDefault="00AA749E" w:rsidP="00191EFC">
      <w:pPr>
        <w:spacing w:after="0" w:line="240" w:lineRule="auto"/>
        <w:ind w:firstLine="284"/>
        <w:jc w:val="both"/>
        <w:rPr>
          <w:rFonts w:ascii="Times New Roman" w:eastAsia="Times New Roman" w:hAnsi="Times New Roman"/>
          <w:bCs/>
          <w:color w:val="000000"/>
          <w:sz w:val="24"/>
          <w:szCs w:val="24"/>
          <w:lang w:eastAsia="ar-SA"/>
        </w:rPr>
      </w:pPr>
    </w:p>
    <w:p w:rsidR="00AA749E" w:rsidRDefault="00AA749E" w:rsidP="00191EFC">
      <w:pPr>
        <w:spacing w:after="0" w:line="240" w:lineRule="auto"/>
        <w:ind w:firstLine="284"/>
        <w:jc w:val="both"/>
        <w:rPr>
          <w:rFonts w:ascii="Times New Roman" w:eastAsia="Times New Roman" w:hAnsi="Times New Roman"/>
          <w:bCs/>
          <w:color w:val="000000"/>
          <w:sz w:val="24"/>
          <w:szCs w:val="24"/>
          <w:lang w:eastAsia="ar-SA"/>
        </w:rPr>
      </w:pPr>
    </w:p>
    <w:p w:rsidR="00AA749E" w:rsidRDefault="00AA749E" w:rsidP="00191EFC">
      <w:pPr>
        <w:spacing w:after="0" w:line="240" w:lineRule="auto"/>
        <w:ind w:firstLine="284"/>
        <w:jc w:val="both"/>
        <w:rPr>
          <w:rFonts w:ascii="Times New Roman" w:eastAsia="Times New Roman" w:hAnsi="Times New Roman"/>
          <w:bCs/>
          <w:color w:val="000000"/>
          <w:sz w:val="24"/>
          <w:szCs w:val="24"/>
          <w:lang w:eastAsia="ar-SA"/>
        </w:rPr>
      </w:pPr>
    </w:p>
    <w:p w:rsidR="00AA749E" w:rsidRDefault="00AA749E" w:rsidP="00191EFC">
      <w:pPr>
        <w:spacing w:after="0" w:line="240" w:lineRule="auto"/>
        <w:ind w:firstLine="284"/>
        <w:jc w:val="both"/>
        <w:rPr>
          <w:rFonts w:ascii="Times New Roman" w:eastAsia="Times New Roman" w:hAnsi="Times New Roman"/>
          <w:bCs/>
          <w:color w:val="000000"/>
          <w:sz w:val="24"/>
          <w:szCs w:val="24"/>
          <w:lang w:eastAsia="ar-SA"/>
        </w:rPr>
      </w:pPr>
    </w:p>
    <w:p w:rsidR="00AA749E" w:rsidRDefault="00AA749E" w:rsidP="00191EFC">
      <w:pPr>
        <w:spacing w:after="0" w:line="240" w:lineRule="auto"/>
        <w:ind w:firstLine="284"/>
        <w:jc w:val="both"/>
        <w:rPr>
          <w:rFonts w:ascii="Times New Roman" w:eastAsia="Times New Roman" w:hAnsi="Times New Roman"/>
          <w:bCs/>
          <w:color w:val="000000"/>
          <w:sz w:val="24"/>
          <w:szCs w:val="24"/>
          <w:lang w:eastAsia="ar-SA"/>
        </w:rPr>
      </w:pPr>
    </w:p>
    <w:p w:rsidR="00AA749E" w:rsidRDefault="00AA749E" w:rsidP="00191EFC">
      <w:pPr>
        <w:spacing w:after="0" w:line="240" w:lineRule="auto"/>
        <w:ind w:firstLine="284"/>
        <w:jc w:val="both"/>
        <w:rPr>
          <w:rFonts w:ascii="Times New Roman" w:eastAsia="Times New Roman" w:hAnsi="Times New Roman"/>
          <w:bCs/>
          <w:color w:val="000000"/>
          <w:sz w:val="24"/>
          <w:szCs w:val="24"/>
          <w:lang w:eastAsia="ar-SA"/>
        </w:rPr>
      </w:pPr>
    </w:p>
    <w:p w:rsidR="00AA749E" w:rsidRDefault="00AA749E" w:rsidP="00191EFC">
      <w:pPr>
        <w:spacing w:after="0" w:line="240" w:lineRule="auto"/>
        <w:ind w:firstLine="284"/>
        <w:jc w:val="both"/>
        <w:rPr>
          <w:rFonts w:ascii="Times New Roman" w:eastAsia="Times New Roman" w:hAnsi="Times New Roman"/>
          <w:bCs/>
          <w:color w:val="000000"/>
          <w:sz w:val="24"/>
          <w:szCs w:val="24"/>
          <w:lang w:eastAsia="ar-SA"/>
        </w:rPr>
      </w:pPr>
    </w:p>
    <w:p w:rsidR="00AA749E" w:rsidRDefault="00AA749E" w:rsidP="00191EFC">
      <w:pPr>
        <w:spacing w:after="0" w:line="240" w:lineRule="auto"/>
        <w:ind w:firstLine="284"/>
        <w:jc w:val="both"/>
        <w:rPr>
          <w:rFonts w:ascii="Times New Roman" w:eastAsia="Times New Roman" w:hAnsi="Times New Roman"/>
          <w:bCs/>
          <w:color w:val="000000"/>
          <w:sz w:val="24"/>
          <w:szCs w:val="24"/>
          <w:lang w:eastAsia="ar-SA"/>
        </w:rPr>
      </w:pPr>
    </w:p>
    <w:p w:rsidR="00AA749E" w:rsidRDefault="00AA749E" w:rsidP="00191EFC">
      <w:pPr>
        <w:spacing w:after="0" w:line="240" w:lineRule="auto"/>
        <w:ind w:firstLine="284"/>
        <w:jc w:val="both"/>
        <w:rPr>
          <w:rFonts w:ascii="Times New Roman" w:eastAsia="Times New Roman" w:hAnsi="Times New Roman"/>
          <w:bCs/>
          <w:color w:val="000000"/>
          <w:sz w:val="24"/>
          <w:szCs w:val="24"/>
          <w:lang w:eastAsia="ar-SA"/>
        </w:rPr>
      </w:pPr>
    </w:p>
    <w:p w:rsidR="00AA749E" w:rsidRDefault="00AA749E" w:rsidP="00191EFC">
      <w:pPr>
        <w:spacing w:after="0" w:line="240" w:lineRule="auto"/>
        <w:ind w:firstLine="284"/>
        <w:jc w:val="both"/>
        <w:rPr>
          <w:rFonts w:ascii="Times New Roman" w:eastAsia="Times New Roman" w:hAnsi="Times New Roman"/>
          <w:bCs/>
          <w:color w:val="000000"/>
          <w:sz w:val="24"/>
          <w:szCs w:val="24"/>
          <w:lang w:eastAsia="ar-SA"/>
        </w:rPr>
      </w:pPr>
    </w:p>
    <w:p w:rsidR="00AA749E" w:rsidRDefault="00AA749E" w:rsidP="00191EFC">
      <w:pPr>
        <w:spacing w:after="0" w:line="240" w:lineRule="auto"/>
        <w:ind w:firstLine="284"/>
        <w:jc w:val="both"/>
        <w:rPr>
          <w:rFonts w:ascii="Times New Roman" w:eastAsia="Times New Roman" w:hAnsi="Times New Roman"/>
          <w:bCs/>
          <w:color w:val="000000"/>
          <w:sz w:val="24"/>
          <w:szCs w:val="24"/>
          <w:lang w:eastAsia="ar-SA"/>
        </w:rPr>
      </w:pPr>
    </w:p>
    <w:p w:rsidR="00AA749E" w:rsidRDefault="00AA749E" w:rsidP="00191EFC">
      <w:pPr>
        <w:spacing w:after="0" w:line="240" w:lineRule="auto"/>
        <w:ind w:firstLine="284"/>
        <w:jc w:val="both"/>
        <w:rPr>
          <w:rFonts w:ascii="Times New Roman" w:eastAsia="Times New Roman" w:hAnsi="Times New Roman"/>
          <w:bCs/>
          <w:color w:val="000000"/>
          <w:sz w:val="24"/>
          <w:szCs w:val="24"/>
          <w:lang w:eastAsia="ar-SA"/>
        </w:rPr>
      </w:pPr>
    </w:p>
    <w:p w:rsidR="00AA749E" w:rsidRDefault="00AA749E" w:rsidP="00191EFC">
      <w:pPr>
        <w:spacing w:after="0" w:line="240" w:lineRule="auto"/>
        <w:ind w:firstLine="284"/>
        <w:jc w:val="both"/>
        <w:rPr>
          <w:rFonts w:ascii="Times New Roman" w:eastAsia="Times New Roman" w:hAnsi="Times New Roman"/>
          <w:bCs/>
          <w:color w:val="000000"/>
          <w:sz w:val="24"/>
          <w:szCs w:val="24"/>
          <w:lang w:eastAsia="ar-SA"/>
        </w:rPr>
      </w:pPr>
    </w:p>
    <w:p w:rsidR="00AA749E" w:rsidRDefault="00AA749E" w:rsidP="00191EFC">
      <w:pPr>
        <w:spacing w:after="0" w:line="240" w:lineRule="auto"/>
        <w:ind w:firstLine="284"/>
        <w:jc w:val="both"/>
        <w:rPr>
          <w:rFonts w:ascii="Times New Roman" w:eastAsia="Times New Roman" w:hAnsi="Times New Roman"/>
          <w:bCs/>
          <w:color w:val="000000"/>
          <w:sz w:val="24"/>
          <w:szCs w:val="24"/>
          <w:lang w:eastAsia="ar-SA"/>
        </w:rPr>
      </w:pPr>
    </w:p>
    <w:p w:rsidR="00AA749E" w:rsidRDefault="00AA749E" w:rsidP="00191EFC">
      <w:pPr>
        <w:spacing w:after="0" w:line="240" w:lineRule="auto"/>
        <w:ind w:firstLine="284"/>
        <w:jc w:val="both"/>
        <w:rPr>
          <w:rFonts w:ascii="Times New Roman" w:eastAsia="Times New Roman" w:hAnsi="Times New Roman"/>
          <w:bCs/>
          <w:color w:val="000000"/>
          <w:sz w:val="24"/>
          <w:szCs w:val="24"/>
          <w:lang w:eastAsia="ar-SA"/>
        </w:rPr>
      </w:pPr>
    </w:p>
    <w:p w:rsidR="00AA749E" w:rsidRDefault="00AA749E" w:rsidP="00191EFC">
      <w:pPr>
        <w:spacing w:after="0" w:line="240" w:lineRule="auto"/>
        <w:ind w:firstLine="284"/>
        <w:jc w:val="both"/>
        <w:rPr>
          <w:rFonts w:ascii="Times New Roman" w:eastAsia="Times New Roman" w:hAnsi="Times New Roman"/>
          <w:bCs/>
          <w:color w:val="000000"/>
          <w:sz w:val="24"/>
          <w:szCs w:val="24"/>
          <w:lang w:eastAsia="ar-SA"/>
        </w:rPr>
      </w:pPr>
    </w:p>
    <w:tbl>
      <w:tblPr>
        <w:tblpPr w:leftFromText="180" w:rightFromText="180" w:vertAnchor="text" w:horzAnchor="margin" w:tblpY="769"/>
        <w:tblW w:w="14312" w:type="dxa"/>
        <w:tblLook w:val="04A0" w:firstRow="1" w:lastRow="0" w:firstColumn="1" w:lastColumn="0" w:noHBand="0" w:noVBand="1"/>
      </w:tblPr>
      <w:tblGrid>
        <w:gridCol w:w="567"/>
        <w:gridCol w:w="4957"/>
        <w:gridCol w:w="992"/>
        <w:gridCol w:w="7796"/>
      </w:tblGrid>
      <w:tr w:rsidR="00AA749E" w:rsidRPr="00D90B6C" w:rsidTr="00AA749E">
        <w:trPr>
          <w:trHeight w:val="288"/>
        </w:trPr>
        <w:tc>
          <w:tcPr>
            <w:tcW w:w="567" w:type="dxa"/>
            <w:tcBorders>
              <w:top w:val="single" w:sz="4" w:space="0" w:color="auto"/>
              <w:left w:val="nil"/>
              <w:bottom w:val="single" w:sz="4" w:space="0" w:color="auto"/>
              <w:right w:val="single" w:sz="4" w:space="0" w:color="auto"/>
            </w:tcBorders>
            <w:shd w:val="clear" w:color="000000" w:fill="8EA9DB"/>
            <w:noWrap/>
            <w:vAlign w:val="bottom"/>
          </w:tcPr>
          <w:p w:rsidR="00AA749E" w:rsidRPr="00D90B6C" w:rsidRDefault="00AA749E" w:rsidP="00AA749E">
            <w:pPr>
              <w:rPr>
                <w:rFonts w:eastAsia="Times New Roman" w:cs="Calibri"/>
                <w:color w:val="000000"/>
                <w:lang w:eastAsia="ru-RU"/>
              </w:rPr>
            </w:pPr>
            <w:r>
              <w:rPr>
                <w:rFonts w:eastAsia="Times New Roman" w:cs="Calibri"/>
                <w:color w:val="000000"/>
                <w:lang w:eastAsia="ru-RU"/>
              </w:rPr>
              <w:lastRenderedPageBreak/>
              <w:t>№ п/п</w:t>
            </w:r>
          </w:p>
        </w:tc>
        <w:tc>
          <w:tcPr>
            <w:tcW w:w="4957" w:type="dxa"/>
            <w:tcBorders>
              <w:top w:val="single" w:sz="4" w:space="0" w:color="auto"/>
              <w:left w:val="nil"/>
              <w:bottom w:val="single" w:sz="4" w:space="0" w:color="auto"/>
              <w:right w:val="single" w:sz="4" w:space="0" w:color="auto"/>
            </w:tcBorders>
            <w:shd w:val="clear" w:color="000000" w:fill="8EA9DB"/>
            <w:vAlign w:val="bottom"/>
          </w:tcPr>
          <w:p w:rsidR="00AA749E" w:rsidRPr="00D90B6C" w:rsidRDefault="00AA749E" w:rsidP="00AA749E">
            <w:pPr>
              <w:jc w:val="center"/>
              <w:rPr>
                <w:rFonts w:eastAsia="Times New Roman" w:cs="Calibri"/>
                <w:color w:val="000000"/>
                <w:lang w:eastAsia="ru-RU"/>
              </w:rPr>
            </w:pPr>
            <w:r>
              <w:rPr>
                <w:rFonts w:eastAsia="Times New Roman" w:cs="Calibri"/>
                <w:color w:val="000000"/>
                <w:lang w:eastAsia="ru-RU"/>
              </w:rPr>
              <w:t>Техническое описание</w:t>
            </w:r>
          </w:p>
        </w:tc>
        <w:tc>
          <w:tcPr>
            <w:tcW w:w="992" w:type="dxa"/>
            <w:tcBorders>
              <w:top w:val="single" w:sz="4" w:space="0" w:color="auto"/>
              <w:left w:val="nil"/>
              <w:bottom w:val="single" w:sz="4" w:space="0" w:color="auto"/>
              <w:right w:val="single" w:sz="4" w:space="0" w:color="auto"/>
            </w:tcBorders>
            <w:shd w:val="clear" w:color="000000" w:fill="8EA9DB"/>
            <w:vAlign w:val="bottom"/>
          </w:tcPr>
          <w:p w:rsidR="00AA749E" w:rsidRPr="00D90B6C" w:rsidRDefault="00AA749E" w:rsidP="00AA749E">
            <w:pPr>
              <w:rPr>
                <w:rFonts w:eastAsia="Times New Roman" w:cs="Calibri"/>
                <w:color w:val="000000"/>
                <w:lang w:eastAsia="ru-RU"/>
              </w:rPr>
            </w:pPr>
            <w:r>
              <w:rPr>
                <w:rFonts w:eastAsia="Times New Roman" w:cs="Calibri"/>
                <w:color w:val="000000"/>
                <w:lang w:eastAsia="ru-RU"/>
              </w:rPr>
              <w:t>кол.</w:t>
            </w:r>
          </w:p>
        </w:tc>
        <w:tc>
          <w:tcPr>
            <w:tcW w:w="7796" w:type="dxa"/>
            <w:tcBorders>
              <w:top w:val="single" w:sz="4" w:space="0" w:color="auto"/>
              <w:left w:val="nil"/>
              <w:bottom w:val="single" w:sz="4" w:space="0" w:color="auto"/>
              <w:right w:val="single" w:sz="4" w:space="0" w:color="auto"/>
            </w:tcBorders>
            <w:shd w:val="clear" w:color="000000" w:fill="8EA9DB"/>
            <w:vAlign w:val="bottom"/>
          </w:tcPr>
          <w:p w:rsidR="00AA749E" w:rsidRPr="00D90B6C" w:rsidRDefault="00AA749E" w:rsidP="00AA749E">
            <w:pPr>
              <w:rPr>
                <w:rFonts w:eastAsia="Times New Roman" w:cs="Calibri"/>
                <w:color w:val="000000"/>
                <w:lang w:eastAsia="ru-RU"/>
              </w:rPr>
            </w:pPr>
            <w:r>
              <w:rPr>
                <w:rFonts w:eastAsia="Times New Roman" w:cs="Calibri"/>
                <w:color w:val="000000"/>
                <w:lang w:eastAsia="ru-RU"/>
              </w:rPr>
              <w:t xml:space="preserve">                                         Дизайн –проект (Визуализация)</w:t>
            </w:r>
          </w:p>
        </w:tc>
      </w:tr>
      <w:tr w:rsidR="00AA749E" w:rsidRPr="00D90B6C" w:rsidTr="00AA749E">
        <w:trPr>
          <w:trHeight w:val="5901"/>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749E" w:rsidRDefault="00AA749E" w:rsidP="00AA749E">
            <w:pPr>
              <w:spacing w:after="0" w:line="240" w:lineRule="auto"/>
              <w:jc w:val="center"/>
              <w:rPr>
                <w:rFonts w:eastAsia="Times New Roman" w:cs="Calibri"/>
                <w:color w:val="000000"/>
                <w:lang w:eastAsia="ru-RU"/>
              </w:rPr>
            </w:pPr>
            <w:r>
              <w:rPr>
                <w:rFonts w:eastAsia="Times New Roman" w:cs="Calibri"/>
                <w:color w:val="000000"/>
                <w:lang w:eastAsia="ru-RU"/>
              </w:rPr>
              <w:t>1</w:t>
            </w:r>
          </w:p>
          <w:p w:rsidR="00AA749E" w:rsidRDefault="00AA749E" w:rsidP="00AA749E">
            <w:pPr>
              <w:spacing w:after="0" w:line="240" w:lineRule="auto"/>
              <w:jc w:val="center"/>
              <w:rPr>
                <w:rFonts w:eastAsia="Times New Roman" w:cs="Calibri"/>
                <w:color w:val="000000"/>
                <w:lang w:eastAsia="ru-RU"/>
              </w:rPr>
            </w:pPr>
          </w:p>
          <w:p w:rsidR="00AA749E" w:rsidRDefault="00AA749E" w:rsidP="00AA749E">
            <w:pPr>
              <w:spacing w:after="0" w:line="240" w:lineRule="auto"/>
              <w:jc w:val="center"/>
              <w:rPr>
                <w:rFonts w:eastAsia="Times New Roman" w:cs="Calibri"/>
                <w:color w:val="000000"/>
                <w:lang w:eastAsia="ru-RU"/>
              </w:rPr>
            </w:pPr>
          </w:p>
          <w:p w:rsidR="00AA749E" w:rsidRDefault="00AA749E" w:rsidP="00AA749E">
            <w:pPr>
              <w:spacing w:after="0" w:line="240" w:lineRule="auto"/>
              <w:jc w:val="center"/>
              <w:rPr>
                <w:rFonts w:eastAsia="Times New Roman" w:cs="Calibri"/>
                <w:color w:val="000000"/>
                <w:lang w:eastAsia="ru-RU"/>
              </w:rPr>
            </w:pPr>
          </w:p>
          <w:p w:rsidR="00AA749E" w:rsidRDefault="00AA749E" w:rsidP="00AA749E">
            <w:pPr>
              <w:spacing w:after="0" w:line="240" w:lineRule="auto"/>
              <w:jc w:val="center"/>
              <w:rPr>
                <w:rFonts w:eastAsia="Times New Roman" w:cs="Calibri"/>
                <w:color w:val="000000"/>
                <w:lang w:eastAsia="ru-RU"/>
              </w:rPr>
            </w:pPr>
          </w:p>
          <w:p w:rsidR="00AA749E" w:rsidRDefault="00AA749E" w:rsidP="00AA749E">
            <w:pPr>
              <w:spacing w:after="0" w:line="240" w:lineRule="auto"/>
              <w:jc w:val="center"/>
              <w:rPr>
                <w:rFonts w:eastAsia="Times New Roman" w:cs="Calibri"/>
                <w:color w:val="000000"/>
                <w:lang w:eastAsia="ru-RU"/>
              </w:rPr>
            </w:pPr>
          </w:p>
          <w:p w:rsidR="00AA749E" w:rsidRDefault="00AA749E" w:rsidP="00AA749E">
            <w:pPr>
              <w:spacing w:after="0" w:line="240" w:lineRule="auto"/>
              <w:jc w:val="center"/>
              <w:rPr>
                <w:rFonts w:eastAsia="Times New Roman" w:cs="Calibri"/>
                <w:color w:val="000000"/>
                <w:lang w:eastAsia="ru-RU"/>
              </w:rPr>
            </w:pPr>
          </w:p>
          <w:p w:rsidR="00AA749E" w:rsidRDefault="00AA749E" w:rsidP="00AA749E">
            <w:pPr>
              <w:spacing w:after="0" w:line="240" w:lineRule="auto"/>
              <w:jc w:val="center"/>
              <w:rPr>
                <w:rFonts w:eastAsia="Times New Roman" w:cs="Calibri"/>
                <w:color w:val="000000"/>
                <w:lang w:eastAsia="ru-RU"/>
              </w:rPr>
            </w:pPr>
          </w:p>
          <w:p w:rsidR="00AA749E" w:rsidRDefault="00AA749E" w:rsidP="00AA749E">
            <w:pPr>
              <w:spacing w:after="0" w:line="240" w:lineRule="auto"/>
              <w:jc w:val="center"/>
              <w:rPr>
                <w:rFonts w:eastAsia="Times New Roman" w:cs="Calibri"/>
                <w:color w:val="000000"/>
                <w:lang w:eastAsia="ru-RU"/>
              </w:rPr>
            </w:pPr>
          </w:p>
          <w:p w:rsidR="00AA749E" w:rsidRDefault="00AA749E" w:rsidP="00AA749E">
            <w:pPr>
              <w:spacing w:after="0" w:line="240" w:lineRule="auto"/>
              <w:jc w:val="center"/>
              <w:rPr>
                <w:rFonts w:eastAsia="Times New Roman" w:cs="Calibri"/>
                <w:color w:val="000000"/>
                <w:lang w:eastAsia="ru-RU"/>
              </w:rPr>
            </w:pPr>
          </w:p>
          <w:p w:rsidR="00AA749E" w:rsidRDefault="00AA749E" w:rsidP="00AA749E">
            <w:pPr>
              <w:spacing w:after="0" w:line="240" w:lineRule="auto"/>
              <w:jc w:val="center"/>
              <w:rPr>
                <w:rFonts w:eastAsia="Times New Roman" w:cs="Calibri"/>
                <w:color w:val="000000"/>
                <w:lang w:eastAsia="ru-RU"/>
              </w:rPr>
            </w:pPr>
          </w:p>
          <w:p w:rsidR="00AA749E" w:rsidRDefault="00AA749E" w:rsidP="00AA749E">
            <w:pPr>
              <w:spacing w:after="0" w:line="240" w:lineRule="auto"/>
              <w:jc w:val="center"/>
              <w:rPr>
                <w:rFonts w:eastAsia="Times New Roman" w:cs="Calibri"/>
                <w:color w:val="000000"/>
                <w:lang w:eastAsia="ru-RU"/>
              </w:rPr>
            </w:pPr>
          </w:p>
          <w:p w:rsidR="00AA749E" w:rsidRPr="00D90B6C" w:rsidRDefault="00AA749E" w:rsidP="00AA749E">
            <w:pPr>
              <w:spacing w:after="0" w:line="240" w:lineRule="auto"/>
              <w:jc w:val="center"/>
              <w:rPr>
                <w:rFonts w:eastAsia="Times New Roman" w:cs="Calibri"/>
                <w:color w:val="000000"/>
                <w:lang w:eastAsia="ru-RU"/>
              </w:rPr>
            </w:pPr>
          </w:p>
        </w:tc>
        <w:tc>
          <w:tcPr>
            <w:tcW w:w="4957" w:type="dxa"/>
            <w:tcBorders>
              <w:top w:val="single" w:sz="4" w:space="0" w:color="auto"/>
              <w:left w:val="nil"/>
              <w:bottom w:val="single" w:sz="4" w:space="0" w:color="auto"/>
              <w:right w:val="single" w:sz="4" w:space="0" w:color="auto"/>
            </w:tcBorders>
            <w:shd w:val="clear" w:color="auto" w:fill="auto"/>
            <w:noWrap/>
            <w:vAlign w:val="center"/>
            <w:hideMark/>
          </w:tcPr>
          <w:p w:rsidR="00AA749E" w:rsidRDefault="00AA749E" w:rsidP="00AA749E">
            <w:pPr>
              <w:spacing w:after="0" w:line="240" w:lineRule="auto"/>
              <w:rPr>
                <w:rFonts w:eastAsia="Times New Roman" w:cs="Calibri"/>
                <w:color w:val="000000"/>
                <w:lang w:eastAsia="ru-RU"/>
              </w:rPr>
            </w:pPr>
            <w:r>
              <w:rPr>
                <w:rFonts w:eastAsia="Times New Roman" w:cs="Calibri"/>
                <w:color w:val="000000"/>
                <w:lang w:eastAsia="ru-RU"/>
              </w:rPr>
              <w:t xml:space="preserve"> Декоративное панно «Токарный цех»</w:t>
            </w:r>
          </w:p>
          <w:p w:rsidR="00AA749E" w:rsidRDefault="00AA749E" w:rsidP="00AA749E">
            <w:pPr>
              <w:spacing w:after="0" w:line="240" w:lineRule="auto"/>
              <w:rPr>
                <w:rFonts w:eastAsia="Times New Roman" w:cs="Calibri"/>
                <w:color w:val="000000"/>
                <w:lang w:eastAsia="ru-RU"/>
              </w:rPr>
            </w:pPr>
          </w:p>
          <w:p w:rsidR="00AA749E" w:rsidRDefault="00AA749E" w:rsidP="00AA749E">
            <w:pPr>
              <w:spacing w:after="0" w:line="240" w:lineRule="auto"/>
              <w:rPr>
                <w:rFonts w:eastAsia="Times New Roman" w:cs="Calibri"/>
                <w:color w:val="000000"/>
                <w:lang w:eastAsia="ru-RU"/>
              </w:rPr>
            </w:pPr>
            <w:r>
              <w:rPr>
                <w:rFonts w:eastAsia="Times New Roman" w:cs="Calibri"/>
                <w:color w:val="000000"/>
                <w:lang w:eastAsia="ru-RU"/>
              </w:rPr>
              <w:t xml:space="preserve">Фон ПВХ 5мм; УФ-печать, </w:t>
            </w:r>
          </w:p>
          <w:p w:rsidR="00AA749E" w:rsidRDefault="00AA749E" w:rsidP="00AA749E">
            <w:pPr>
              <w:spacing w:after="0" w:line="240" w:lineRule="auto"/>
              <w:rPr>
                <w:rFonts w:eastAsia="Times New Roman" w:cs="Calibri"/>
                <w:color w:val="000000"/>
                <w:lang w:eastAsia="ru-RU"/>
              </w:rPr>
            </w:pPr>
            <w:r>
              <w:rPr>
                <w:rFonts w:eastAsia="Times New Roman" w:cs="Calibri"/>
                <w:color w:val="000000"/>
                <w:lang w:eastAsia="ru-RU"/>
              </w:rPr>
              <w:t>Неон 6 мм; Провода;</w:t>
            </w:r>
          </w:p>
          <w:p w:rsidR="00AA749E" w:rsidRDefault="00AA749E" w:rsidP="00AA749E">
            <w:pPr>
              <w:spacing w:after="0" w:line="240" w:lineRule="auto"/>
              <w:rPr>
                <w:rFonts w:eastAsia="Times New Roman" w:cs="Calibri"/>
                <w:color w:val="000000"/>
                <w:lang w:eastAsia="ru-RU"/>
              </w:rPr>
            </w:pPr>
            <w:r>
              <w:rPr>
                <w:rFonts w:eastAsia="Times New Roman" w:cs="Calibri"/>
                <w:color w:val="000000"/>
                <w:lang w:eastAsia="ru-RU"/>
              </w:rPr>
              <w:t xml:space="preserve"> Блок питания, крепежные материалы. </w:t>
            </w:r>
          </w:p>
          <w:p w:rsidR="00AA749E" w:rsidRDefault="00AA749E" w:rsidP="00AA749E">
            <w:pPr>
              <w:spacing w:after="0" w:line="240" w:lineRule="auto"/>
              <w:rPr>
                <w:rFonts w:eastAsia="Times New Roman" w:cs="Calibri"/>
                <w:color w:val="000000"/>
                <w:lang w:eastAsia="ru-RU"/>
              </w:rPr>
            </w:pPr>
          </w:p>
          <w:p w:rsidR="00AA749E" w:rsidRPr="00D90B6C" w:rsidRDefault="00AA749E" w:rsidP="00AA749E">
            <w:pPr>
              <w:spacing w:after="0" w:line="240" w:lineRule="auto"/>
              <w:rPr>
                <w:rFonts w:eastAsia="Times New Roman" w:cs="Calibri"/>
                <w:color w:val="000000"/>
                <w:lang w:eastAsia="ru-RU"/>
              </w:rPr>
            </w:pPr>
            <w:r>
              <w:rPr>
                <w:rFonts w:eastAsia="Times New Roman" w:cs="Calibri"/>
                <w:color w:val="000000"/>
                <w:lang w:eastAsia="ru-RU"/>
              </w:rPr>
              <w:t xml:space="preserve">Размеры </w:t>
            </w:r>
            <w:r w:rsidRPr="00F11C43">
              <w:rPr>
                <w:rFonts w:eastAsia="Times New Roman" w:cs="Calibri"/>
                <w:color w:val="000000"/>
                <w:lang w:eastAsia="ru-RU"/>
              </w:rPr>
              <w:t>подложки (3100 * 1900 мм)</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AA749E" w:rsidRPr="001B7D50" w:rsidRDefault="00AA749E" w:rsidP="00AA749E">
            <w:pPr>
              <w:spacing w:after="0" w:line="240" w:lineRule="auto"/>
              <w:jc w:val="center"/>
              <w:rPr>
                <w:rFonts w:eastAsia="Times New Roman" w:cs="Calibri"/>
                <w:color w:val="000000"/>
                <w:lang w:val="tt-RU" w:eastAsia="ru-RU"/>
              </w:rPr>
            </w:pPr>
            <w:r w:rsidRPr="00D90B6C">
              <w:rPr>
                <w:rFonts w:eastAsia="Times New Roman" w:cs="Calibri"/>
                <w:color w:val="000000"/>
                <w:lang w:eastAsia="ru-RU"/>
              </w:rPr>
              <w:t>1</w:t>
            </w:r>
            <w:r>
              <w:rPr>
                <w:rFonts w:eastAsia="Times New Roman" w:cs="Calibri"/>
                <w:color w:val="000000"/>
                <w:lang w:val="en-US" w:eastAsia="ru-RU"/>
              </w:rPr>
              <w:t xml:space="preserve"> </w:t>
            </w:r>
            <w:r>
              <w:rPr>
                <w:rFonts w:eastAsia="Times New Roman" w:cs="Calibri"/>
                <w:color w:val="000000"/>
                <w:lang w:val="tt-RU" w:eastAsia="ru-RU"/>
              </w:rPr>
              <w:t>шт</w:t>
            </w:r>
          </w:p>
        </w:tc>
        <w:tc>
          <w:tcPr>
            <w:tcW w:w="7796" w:type="dxa"/>
            <w:tcBorders>
              <w:top w:val="single" w:sz="4" w:space="0" w:color="auto"/>
              <w:left w:val="nil"/>
              <w:bottom w:val="single" w:sz="4" w:space="0" w:color="auto"/>
              <w:right w:val="single" w:sz="4" w:space="0" w:color="auto"/>
            </w:tcBorders>
            <w:shd w:val="clear" w:color="auto" w:fill="auto"/>
            <w:noWrap/>
            <w:vAlign w:val="center"/>
            <w:hideMark/>
          </w:tcPr>
          <w:p w:rsidR="00AA749E" w:rsidRPr="00D90B6C" w:rsidRDefault="00AA749E" w:rsidP="00AA749E">
            <w:pPr>
              <w:spacing w:after="0" w:line="240" w:lineRule="auto"/>
              <w:jc w:val="center"/>
              <w:rPr>
                <w:rFonts w:eastAsia="Times New Roman" w:cs="Calibri"/>
                <w:color w:val="000000"/>
                <w:lang w:eastAsia="ru-RU"/>
              </w:rPr>
            </w:pPr>
            <w:r>
              <w:object w:dxaOrig="3060" w:dyaOrig="40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5.3pt;height:281.75pt" o:ole="">
                  <v:imagedata r:id="rId10" o:title=""/>
                </v:shape>
                <o:OLEObject Type="Embed" ProgID="PBrush" ShapeID="_x0000_i1025" DrawAspect="Content" ObjectID="_1848820815" r:id="rId11"/>
              </w:object>
            </w:r>
          </w:p>
        </w:tc>
      </w:tr>
    </w:tbl>
    <w:p w:rsidR="00AA749E" w:rsidRDefault="00AA749E" w:rsidP="00AA749E">
      <w:pPr>
        <w:spacing w:after="0" w:line="240" w:lineRule="auto"/>
        <w:ind w:firstLine="284"/>
        <w:jc w:val="both"/>
        <w:rPr>
          <w:rFonts w:ascii="Times New Roman" w:eastAsia="Times New Roman" w:hAnsi="Times New Roman"/>
          <w:bCs/>
          <w:color w:val="000000"/>
          <w:sz w:val="24"/>
          <w:szCs w:val="24"/>
          <w:lang w:eastAsia="ar-SA"/>
        </w:rPr>
      </w:pPr>
    </w:p>
    <w:p w:rsidR="00AA749E" w:rsidRDefault="00AA749E" w:rsidP="00AA749E">
      <w:pPr>
        <w:shd w:val="clear" w:color="auto" w:fill="FFFFFF"/>
        <w:spacing w:after="120" w:line="330" w:lineRule="atLeast"/>
        <w:rPr>
          <w:rFonts w:ascii="Arial" w:eastAsia="Times New Roman" w:hAnsi="Arial" w:cs="Arial"/>
          <w:b/>
          <w:bCs/>
          <w:color w:val="333333"/>
          <w:sz w:val="24"/>
          <w:szCs w:val="24"/>
          <w:lang w:eastAsia="ru-RU"/>
        </w:rPr>
      </w:pPr>
    </w:p>
    <w:p w:rsidR="00AA749E" w:rsidRPr="00AA749E" w:rsidRDefault="00AA749E" w:rsidP="00AA749E">
      <w:pPr>
        <w:spacing w:after="0" w:line="240" w:lineRule="auto"/>
        <w:ind w:firstLine="284"/>
        <w:jc w:val="both"/>
        <w:rPr>
          <w:rFonts w:ascii="Times New Roman" w:eastAsia="Times New Roman" w:hAnsi="Times New Roman"/>
          <w:bCs/>
          <w:color w:val="000000"/>
          <w:sz w:val="24"/>
          <w:szCs w:val="24"/>
          <w:lang w:eastAsia="ar-SA"/>
        </w:rPr>
      </w:pPr>
      <w:r w:rsidRPr="00AA749E">
        <w:rPr>
          <w:rFonts w:ascii="Times New Roman" w:eastAsia="Times New Roman" w:hAnsi="Times New Roman"/>
          <w:bCs/>
          <w:color w:val="000000"/>
          <w:sz w:val="24"/>
          <w:szCs w:val="24"/>
          <w:lang w:eastAsia="ar-SA"/>
        </w:rPr>
        <w:t xml:space="preserve">Итого </w:t>
      </w:r>
    </w:p>
    <w:p w:rsidR="00AA749E" w:rsidRPr="00AA749E" w:rsidRDefault="00AA749E" w:rsidP="00AA749E">
      <w:pPr>
        <w:spacing w:after="0" w:line="240" w:lineRule="auto"/>
        <w:ind w:firstLine="284"/>
        <w:jc w:val="both"/>
        <w:rPr>
          <w:rFonts w:ascii="Times New Roman" w:eastAsia="Times New Roman" w:hAnsi="Times New Roman"/>
          <w:bCs/>
          <w:color w:val="000000"/>
          <w:sz w:val="24"/>
          <w:szCs w:val="24"/>
          <w:lang w:eastAsia="ar-SA"/>
        </w:rPr>
      </w:pPr>
      <w:r w:rsidRPr="00AA749E">
        <w:rPr>
          <w:rFonts w:ascii="Times New Roman" w:eastAsia="Times New Roman" w:hAnsi="Times New Roman"/>
          <w:bCs/>
          <w:color w:val="000000"/>
          <w:sz w:val="24"/>
          <w:szCs w:val="24"/>
          <w:lang w:eastAsia="ar-SA"/>
        </w:rPr>
        <w:t>Заказчик                                                                                                                                 Исполнитель</w:t>
      </w:r>
    </w:p>
    <w:p w:rsidR="00AA749E" w:rsidRPr="00AA749E" w:rsidRDefault="00AA749E" w:rsidP="00AA749E">
      <w:pPr>
        <w:spacing w:after="0" w:line="240" w:lineRule="auto"/>
        <w:ind w:firstLine="284"/>
        <w:jc w:val="both"/>
        <w:rPr>
          <w:rFonts w:ascii="Times New Roman" w:eastAsia="Times New Roman" w:hAnsi="Times New Roman"/>
          <w:bCs/>
          <w:color w:val="000000"/>
          <w:sz w:val="24"/>
          <w:szCs w:val="24"/>
          <w:lang w:eastAsia="ar-SA"/>
        </w:rPr>
      </w:pPr>
      <w:r w:rsidRPr="00AA749E">
        <w:rPr>
          <w:rFonts w:ascii="Times New Roman" w:eastAsia="Times New Roman" w:hAnsi="Times New Roman"/>
          <w:bCs/>
          <w:color w:val="000000"/>
          <w:sz w:val="24"/>
          <w:szCs w:val="24"/>
          <w:lang w:eastAsia="ar-SA"/>
        </w:rPr>
        <w:t xml:space="preserve">Раифское СУВУ                                                                                        </w:t>
      </w:r>
    </w:p>
    <w:p w:rsidR="00AA749E" w:rsidRPr="00AA749E" w:rsidRDefault="00AA749E" w:rsidP="00AA749E">
      <w:pPr>
        <w:spacing w:after="0" w:line="240" w:lineRule="auto"/>
        <w:ind w:firstLine="284"/>
        <w:jc w:val="both"/>
        <w:rPr>
          <w:rFonts w:ascii="Times New Roman" w:eastAsia="Times New Roman" w:hAnsi="Times New Roman"/>
          <w:bCs/>
          <w:color w:val="000000"/>
          <w:sz w:val="24"/>
          <w:szCs w:val="24"/>
          <w:lang w:eastAsia="ar-SA"/>
        </w:rPr>
      </w:pPr>
    </w:p>
    <w:p w:rsidR="00AA749E" w:rsidRDefault="00AA749E" w:rsidP="00191EFC">
      <w:pPr>
        <w:spacing w:after="0" w:line="240" w:lineRule="auto"/>
        <w:ind w:firstLine="284"/>
        <w:jc w:val="both"/>
        <w:rPr>
          <w:rFonts w:ascii="Times New Roman" w:eastAsia="Times New Roman" w:hAnsi="Times New Roman"/>
          <w:bCs/>
          <w:color w:val="000000"/>
          <w:sz w:val="24"/>
          <w:szCs w:val="24"/>
          <w:lang w:eastAsia="ar-SA"/>
        </w:rPr>
      </w:pPr>
    </w:p>
    <w:p w:rsidR="00B37902" w:rsidRDefault="00B37902" w:rsidP="00191EFC">
      <w:pPr>
        <w:spacing w:after="0" w:line="240" w:lineRule="auto"/>
        <w:ind w:firstLine="284"/>
        <w:jc w:val="both"/>
        <w:rPr>
          <w:rFonts w:ascii="Times New Roman" w:eastAsia="Times New Roman" w:hAnsi="Times New Roman"/>
          <w:bCs/>
          <w:color w:val="000000"/>
          <w:sz w:val="24"/>
          <w:szCs w:val="24"/>
          <w:lang w:eastAsia="ar-SA"/>
        </w:rPr>
      </w:pPr>
    </w:p>
    <w:p w:rsidR="00B37902" w:rsidRDefault="00B37902" w:rsidP="00191EFC">
      <w:pPr>
        <w:spacing w:after="0" w:line="240" w:lineRule="auto"/>
        <w:ind w:firstLine="284"/>
        <w:jc w:val="both"/>
        <w:rPr>
          <w:rFonts w:ascii="Times New Roman" w:eastAsia="Times New Roman" w:hAnsi="Times New Roman"/>
          <w:bCs/>
          <w:color w:val="000000"/>
          <w:sz w:val="24"/>
          <w:szCs w:val="24"/>
          <w:lang w:eastAsia="ar-SA"/>
        </w:rPr>
      </w:pPr>
    </w:p>
    <w:p w:rsidR="00B37902" w:rsidRDefault="00B37902" w:rsidP="00191EFC">
      <w:pPr>
        <w:spacing w:after="0" w:line="240" w:lineRule="auto"/>
        <w:ind w:firstLine="284"/>
        <w:jc w:val="both"/>
        <w:rPr>
          <w:rFonts w:ascii="Times New Roman" w:eastAsia="Times New Roman" w:hAnsi="Times New Roman"/>
          <w:bCs/>
          <w:color w:val="000000"/>
          <w:sz w:val="24"/>
          <w:szCs w:val="24"/>
          <w:lang w:eastAsia="ar-SA"/>
        </w:rPr>
      </w:pPr>
    </w:p>
    <w:p w:rsidR="00B37902" w:rsidRDefault="00B37902" w:rsidP="00191EFC">
      <w:pPr>
        <w:spacing w:after="0" w:line="240" w:lineRule="auto"/>
        <w:ind w:firstLine="284"/>
        <w:jc w:val="both"/>
        <w:rPr>
          <w:rFonts w:ascii="Times New Roman" w:eastAsia="Times New Roman" w:hAnsi="Times New Roman"/>
          <w:bCs/>
          <w:color w:val="000000"/>
          <w:sz w:val="24"/>
          <w:szCs w:val="24"/>
          <w:lang w:eastAsia="ar-SA"/>
        </w:rPr>
      </w:pPr>
    </w:p>
    <w:p w:rsidR="00B37902" w:rsidRPr="00191EFC" w:rsidRDefault="00B37902" w:rsidP="00191EFC">
      <w:pPr>
        <w:spacing w:after="0" w:line="240" w:lineRule="auto"/>
        <w:ind w:firstLine="284"/>
        <w:jc w:val="both"/>
        <w:rPr>
          <w:rFonts w:ascii="Times New Roman" w:eastAsia="Times New Roman" w:hAnsi="Times New Roman"/>
          <w:bCs/>
          <w:color w:val="000000"/>
          <w:sz w:val="24"/>
          <w:szCs w:val="24"/>
          <w:lang w:eastAsia="ar-SA"/>
        </w:rPr>
      </w:pPr>
    </w:p>
    <w:p w:rsidR="00B37902" w:rsidRDefault="00B37902" w:rsidP="00191EFC">
      <w:pPr>
        <w:shd w:val="clear" w:color="auto" w:fill="FFFFFF"/>
        <w:spacing w:after="120" w:line="330" w:lineRule="atLeast"/>
        <w:rPr>
          <w:rFonts w:ascii="Arial" w:eastAsia="Times New Roman" w:hAnsi="Arial" w:cs="Arial"/>
          <w:b/>
          <w:bCs/>
          <w:color w:val="333333"/>
          <w:sz w:val="24"/>
          <w:szCs w:val="24"/>
          <w:lang w:eastAsia="ru-RU"/>
        </w:rPr>
      </w:pPr>
    </w:p>
    <w:p w:rsidR="00B37902" w:rsidRDefault="00B37902" w:rsidP="00191EFC">
      <w:pPr>
        <w:shd w:val="clear" w:color="auto" w:fill="FFFFFF"/>
        <w:spacing w:after="120" w:line="330" w:lineRule="atLeast"/>
        <w:rPr>
          <w:rFonts w:ascii="Arial" w:eastAsia="Times New Roman" w:hAnsi="Arial" w:cs="Arial"/>
          <w:b/>
          <w:bCs/>
          <w:color w:val="333333"/>
          <w:sz w:val="24"/>
          <w:szCs w:val="24"/>
          <w:lang w:eastAsia="ru-RU"/>
        </w:rPr>
      </w:pPr>
    </w:p>
    <w:p w:rsidR="00B37902" w:rsidRDefault="00B37902" w:rsidP="00191EFC">
      <w:pPr>
        <w:shd w:val="clear" w:color="auto" w:fill="FFFFFF"/>
        <w:spacing w:after="120" w:line="330" w:lineRule="atLeast"/>
        <w:rPr>
          <w:rFonts w:ascii="Arial" w:eastAsia="Times New Roman" w:hAnsi="Arial" w:cs="Arial"/>
          <w:b/>
          <w:bCs/>
          <w:color w:val="333333"/>
          <w:sz w:val="24"/>
          <w:szCs w:val="24"/>
          <w:lang w:eastAsia="ru-RU"/>
        </w:rPr>
      </w:pPr>
    </w:p>
    <w:p w:rsidR="00B37902" w:rsidRDefault="00B37902" w:rsidP="00191EFC">
      <w:pPr>
        <w:shd w:val="clear" w:color="auto" w:fill="FFFFFF"/>
        <w:spacing w:after="120" w:line="330" w:lineRule="atLeast"/>
        <w:rPr>
          <w:rFonts w:ascii="Arial" w:eastAsia="Times New Roman" w:hAnsi="Arial" w:cs="Arial"/>
          <w:b/>
          <w:bCs/>
          <w:color w:val="333333"/>
          <w:sz w:val="24"/>
          <w:szCs w:val="24"/>
          <w:lang w:eastAsia="ru-RU"/>
        </w:rPr>
      </w:pPr>
    </w:p>
    <w:p w:rsidR="00B37902" w:rsidRDefault="00B37902" w:rsidP="00191EFC">
      <w:pPr>
        <w:shd w:val="clear" w:color="auto" w:fill="FFFFFF"/>
        <w:spacing w:after="120" w:line="330" w:lineRule="atLeast"/>
        <w:rPr>
          <w:rFonts w:ascii="Arial" w:eastAsia="Times New Roman" w:hAnsi="Arial" w:cs="Arial"/>
          <w:b/>
          <w:bCs/>
          <w:color w:val="333333"/>
          <w:sz w:val="24"/>
          <w:szCs w:val="24"/>
          <w:lang w:eastAsia="ru-RU"/>
        </w:rPr>
      </w:pPr>
    </w:p>
    <w:p w:rsidR="00B37902" w:rsidRDefault="00B37902" w:rsidP="00191EFC">
      <w:pPr>
        <w:shd w:val="clear" w:color="auto" w:fill="FFFFFF"/>
        <w:spacing w:after="120" w:line="330" w:lineRule="atLeast"/>
        <w:rPr>
          <w:rFonts w:ascii="Arial" w:eastAsia="Times New Roman" w:hAnsi="Arial" w:cs="Arial"/>
          <w:b/>
          <w:bCs/>
          <w:color w:val="333333"/>
          <w:sz w:val="24"/>
          <w:szCs w:val="24"/>
          <w:lang w:eastAsia="ru-RU"/>
        </w:rPr>
      </w:pPr>
    </w:p>
    <w:p w:rsidR="00B37902" w:rsidRDefault="00B37902" w:rsidP="00191EFC">
      <w:pPr>
        <w:shd w:val="clear" w:color="auto" w:fill="FFFFFF"/>
        <w:spacing w:after="120" w:line="330" w:lineRule="atLeast"/>
        <w:rPr>
          <w:rFonts w:ascii="Arial" w:eastAsia="Times New Roman" w:hAnsi="Arial" w:cs="Arial"/>
          <w:b/>
          <w:bCs/>
          <w:color w:val="333333"/>
          <w:sz w:val="24"/>
          <w:szCs w:val="24"/>
          <w:lang w:eastAsia="ru-RU"/>
        </w:rPr>
      </w:pPr>
    </w:p>
    <w:p w:rsidR="00B37902" w:rsidRDefault="00B37902" w:rsidP="00191EFC">
      <w:pPr>
        <w:shd w:val="clear" w:color="auto" w:fill="FFFFFF"/>
        <w:spacing w:after="120" w:line="330" w:lineRule="atLeast"/>
        <w:rPr>
          <w:rFonts w:ascii="Arial" w:eastAsia="Times New Roman" w:hAnsi="Arial" w:cs="Arial"/>
          <w:b/>
          <w:bCs/>
          <w:color w:val="333333"/>
          <w:sz w:val="24"/>
          <w:szCs w:val="24"/>
          <w:lang w:eastAsia="ru-RU"/>
        </w:rPr>
      </w:pPr>
    </w:p>
    <w:sectPr w:rsidR="00B37902" w:rsidSect="00AF41FD">
      <w:pgSz w:w="16838" w:h="11906" w:orient="landscape"/>
      <w:pgMar w:top="851" w:right="1134"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680F" w:rsidRDefault="0064680F">
      <w:pPr>
        <w:spacing w:after="0" w:line="240" w:lineRule="auto"/>
      </w:pPr>
      <w:r>
        <w:separator/>
      </w:r>
    </w:p>
  </w:endnote>
  <w:endnote w:type="continuationSeparator" w:id="0">
    <w:p w:rsidR="0064680F" w:rsidRDefault="00646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60E7" w:rsidRPr="000360E7" w:rsidRDefault="00863489">
    <w:pPr>
      <w:pStyle w:val="a5"/>
      <w:jc w:val="right"/>
      <w:rPr>
        <w:sz w:val="18"/>
        <w:szCs w:val="18"/>
      </w:rPr>
    </w:pPr>
    <w:r w:rsidRPr="000360E7">
      <w:rPr>
        <w:sz w:val="18"/>
        <w:szCs w:val="18"/>
      </w:rPr>
      <w:fldChar w:fldCharType="begin"/>
    </w:r>
    <w:r w:rsidRPr="000360E7">
      <w:rPr>
        <w:sz w:val="18"/>
        <w:szCs w:val="18"/>
      </w:rPr>
      <w:instrText>PAGE   \* MERGEFORMAT</w:instrText>
    </w:r>
    <w:r w:rsidRPr="000360E7">
      <w:rPr>
        <w:sz w:val="18"/>
        <w:szCs w:val="18"/>
      </w:rPr>
      <w:fldChar w:fldCharType="separate"/>
    </w:r>
    <w:r w:rsidR="00AA749E">
      <w:rPr>
        <w:noProof/>
        <w:sz w:val="18"/>
        <w:szCs w:val="18"/>
      </w:rPr>
      <w:t>2</w:t>
    </w:r>
    <w:r w:rsidRPr="000360E7">
      <w:rPr>
        <w:sz w:val="18"/>
        <w:szCs w:val="18"/>
      </w:rPr>
      <w:fldChar w:fldCharType="end"/>
    </w:r>
  </w:p>
  <w:p w:rsidR="000360E7" w:rsidRDefault="0064680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680F" w:rsidRDefault="0064680F">
      <w:pPr>
        <w:spacing w:after="0" w:line="240" w:lineRule="auto"/>
      </w:pPr>
      <w:r>
        <w:separator/>
      </w:r>
    </w:p>
  </w:footnote>
  <w:footnote w:type="continuationSeparator" w:id="0">
    <w:p w:rsidR="0064680F" w:rsidRDefault="0064680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630A0EA6"/>
    <w:lvl w:ilvl="0">
      <w:numFmt w:val="bullet"/>
      <w:lvlText w:val="*"/>
      <w:lvlJc w:val="left"/>
    </w:lvl>
  </w:abstractNum>
  <w:abstractNum w:abstractNumId="1">
    <w:nsid w:val="099D03A8"/>
    <w:multiLevelType w:val="multilevel"/>
    <w:tmpl w:val="D0CA5948"/>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1A97B4A"/>
    <w:multiLevelType w:val="multilevel"/>
    <w:tmpl w:val="4E9E5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8A4C1A"/>
    <w:multiLevelType w:val="hybridMultilevel"/>
    <w:tmpl w:val="6C708976"/>
    <w:lvl w:ilvl="0" w:tplc="A65809B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4527974"/>
    <w:multiLevelType w:val="singleLevel"/>
    <w:tmpl w:val="AC20F8C4"/>
    <w:lvl w:ilvl="0">
      <w:start w:val="1"/>
      <w:numFmt w:val="decimal"/>
      <w:lvlText w:val="1.%1."/>
      <w:legacy w:legacy="1" w:legacySpace="0" w:legacyIndent="398"/>
      <w:lvlJc w:val="left"/>
      <w:rPr>
        <w:rFonts w:ascii="Times New Roman" w:hAnsi="Times New Roman" w:cs="Times New Roman" w:hint="default"/>
        <w:b w:val="0"/>
        <w:bCs w:val="0"/>
      </w:rPr>
    </w:lvl>
  </w:abstractNum>
  <w:num w:numId="1">
    <w:abstractNumId w:val="4"/>
    <w:lvlOverride w:ilvl="0">
      <w:startOverride w:val="1"/>
    </w:lvlOverride>
  </w:num>
  <w:num w:numId="2">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7FB"/>
    <w:rsid w:val="000359C5"/>
    <w:rsid w:val="0009603B"/>
    <w:rsid w:val="00191EFC"/>
    <w:rsid w:val="001F43E2"/>
    <w:rsid w:val="005E7ABC"/>
    <w:rsid w:val="0064680F"/>
    <w:rsid w:val="00693144"/>
    <w:rsid w:val="00863489"/>
    <w:rsid w:val="008767FB"/>
    <w:rsid w:val="009274DC"/>
    <w:rsid w:val="00A55D67"/>
    <w:rsid w:val="00AA749E"/>
    <w:rsid w:val="00AF41FD"/>
    <w:rsid w:val="00B37902"/>
    <w:rsid w:val="00FE35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5EFE56-94A8-4201-8CD1-345610A81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348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863489"/>
    <w:rPr>
      <w:color w:val="0563C1"/>
      <w:u w:val="single"/>
    </w:rPr>
  </w:style>
  <w:style w:type="paragraph" w:styleId="a4">
    <w:name w:val="No Spacing"/>
    <w:uiPriority w:val="1"/>
    <w:qFormat/>
    <w:rsid w:val="00863489"/>
    <w:pPr>
      <w:spacing w:after="0" w:line="240" w:lineRule="auto"/>
    </w:pPr>
    <w:rPr>
      <w:rFonts w:ascii="Calibri" w:eastAsia="Times New Roman" w:hAnsi="Calibri" w:cs="Times New Roman"/>
      <w:lang w:eastAsia="ru-RU"/>
    </w:rPr>
  </w:style>
  <w:style w:type="paragraph" w:styleId="a5">
    <w:name w:val="footer"/>
    <w:basedOn w:val="a"/>
    <w:link w:val="a6"/>
    <w:uiPriority w:val="99"/>
    <w:unhideWhenUsed/>
    <w:rsid w:val="00863489"/>
    <w:pPr>
      <w:tabs>
        <w:tab w:val="center" w:pos="4677"/>
        <w:tab w:val="right" w:pos="9355"/>
      </w:tabs>
    </w:pPr>
  </w:style>
  <w:style w:type="character" w:customStyle="1" w:styleId="a6">
    <w:name w:val="Нижний колонтитул Знак"/>
    <w:basedOn w:val="a0"/>
    <w:link w:val="a5"/>
    <w:uiPriority w:val="99"/>
    <w:rsid w:val="00863489"/>
    <w:rPr>
      <w:rFonts w:ascii="Calibri" w:eastAsia="Calibri" w:hAnsi="Calibri" w:cs="Times New Roman"/>
    </w:rPr>
  </w:style>
  <w:style w:type="paragraph" w:customStyle="1" w:styleId="ConsPlusNormal">
    <w:name w:val="ConsPlusNormal"/>
    <w:link w:val="ConsPlusNormal0"/>
    <w:rsid w:val="0086348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863489"/>
    <w:rPr>
      <w:rFonts w:ascii="Arial" w:eastAsia="Times New Roman" w:hAnsi="Arial" w:cs="Arial"/>
      <w:sz w:val="20"/>
      <w:szCs w:val="20"/>
      <w:lang w:eastAsia="ru-RU"/>
    </w:rPr>
  </w:style>
  <w:style w:type="paragraph" w:customStyle="1" w:styleId="ConsPlusNonformat">
    <w:name w:val="ConsPlusNonformat"/>
    <w:rsid w:val="0086348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andard">
    <w:name w:val="Standard"/>
    <w:rsid w:val="00863489"/>
    <w:pPr>
      <w:suppressAutoHyphens/>
      <w:autoSpaceDN w:val="0"/>
      <w:spacing w:after="60" w:line="240" w:lineRule="auto"/>
      <w:jc w:val="both"/>
      <w:textAlignment w:val="baseline"/>
    </w:pPr>
    <w:rPr>
      <w:rFonts w:ascii="Liberation Serif" w:eastAsia="NSimSun" w:hAnsi="Liberation Serif" w:cs="Arial Unicode MS"/>
      <w:kern w:val="3"/>
      <w:sz w:val="24"/>
      <w:szCs w:val="24"/>
      <w:lang w:eastAsia="zh-CN" w:bidi="hi-IN"/>
    </w:rPr>
  </w:style>
  <w:style w:type="paragraph" w:styleId="a7">
    <w:name w:val="List Paragraph"/>
    <w:basedOn w:val="a"/>
    <w:uiPriority w:val="34"/>
    <w:qFormat/>
    <w:rsid w:val="000960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11150FAFA21DE271EDA17F57545045B6&amp;req=doc&amp;base=LAW&amp;n=12453&amp;dst=100163&amp;fld=134&amp;REFFIELD=134&amp;REFDST=1156&amp;REFDOC=383457&amp;REFBASE=LAW&amp;stat=refcode%3D16610%3Bdstident%3D100163%3Bindex%3D988&amp;date=24.06.202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8BF8F-FB85-4F26-BC9E-EF30450A4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2902</Words>
  <Characters>16543</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Raniya</dc:creator>
  <cp:keywords/>
  <dc:description/>
  <cp:lastModifiedBy>Raniya</cp:lastModifiedBy>
  <cp:revision>2</cp:revision>
  <dcterms:created xsi:type="dcterms:W3CDTF">2026-08-21T09:34:00Z</dcterms:created>
  <dcterms:modified xsi:type="dcterms:W3CDTF">2026-08-21T09:34:00Z</dcterms:modified>
</cp:coreProperties>
</file>