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7F4" w:rsidRDefault="005177F4" w:rsidP="005177F4">
      <w:pPr>
        <w:pStyle w:val="Default"/>
      </w:pPr>
    </w:p>
    <w:p w:rsidR="005177F4" w:rsidRPr="009F750F" w:rsidRDefault="005177F4" w:rsidP="005177F4">
      <w:pPr>
        <w:pStyle w:val="Default"/>
        <w:jc w:val="center"/>
        <w:rPr>
          <w:b/>
          <w:bCs/>
          <w:sz w:val="32"/>
          <w:szCs w:val="32"/>
        </w:rPr>
      </w:pPr>
      <w:r w:rsidRPr="005177F4">
        <w:rPr>
          <w:b/>
          <w:bCs/>
          <w:sz w:val="32"/>
          <w:szCs w:val="32"/>
        </w:rPr>
        <w:t>ООО «МАСТЕРОК»</w:t>
      </w:r>
    </w:p>
    <w:p w:rsidR="005177F4" w:rsidRPr="009F750F" w:rsidRDefault="005177F4" w:rsidP="005177F4">
      <w:pPr>
        <w:pStyle w:val="Default"/>
        <w:jc w:val="center"/>
        <w:rPr>
          <w:b/>
          <w:bCs/>
          <w:sz w:val="32"/>
          <w:szCs w:val="32"/>
        </w:rPr>
      </w:pPr>
    </w:p>
    <w:p w:rsidR="005177F4" w:rsidRPr="009F750F" w:rsidRDefault="005177F4" w:rsidP="005177F4">
      <w:pPr>
        <w:pStyle w:val="Default"/>
        <w:jc w:val="center"/>
        <w:rPr>
          <w:sz w:val="18"/>
          <w:szCs w:val="18"/>
        </w:rPr>
      </w:pPr>
      <w:r w:rsidRPr="005177F4">
        <w:rPr>
          <w:sz w:val="18"/>
          <w:szCs w:val="18"/>
        </w:rPr>
        <w:t>693000, Сахалинская область, г. Южно-Сахалинск, проспект Мира, д. 19, офис 206</w:t>
      </w:r>
    </w:p>
    <w:p w:rsidR="005177F4" w:rsidRPr="005177F4" w:rsidRDefault="005177F4" w:rsidP="005177F4">
      <w:pPr>
        <w:pStyle w:val="Default"/>
        <w:jc w:val="center"/>
        <w:rPr>
          <w:sz w:val="18"/>
          <w:szCs w:val="18"/>
        </w:rPr>
      </w:pPr>
      <w:r w:rsidRPr="005177F4">
        <w:rPr>
          <w:sz w:val="18"/>
          <w:szCs w:val="18"/>
        </w:rPr>
        <w:t>ИНН 6501282702 | КПП 650101001 | ОГРН 1166501053355</w:t>
      </w:r>
    </w:p>
    <w:p w:rsidR="005177F4" w:rsidRPr="005177F4" w:rsidRDefault="005177F4" w:rsidP="005177F4">
      <w:pPr>
        <w:pStyle w:val="Default"/>
        <w:rPr>
          <w:color w:val="auto"/>
        </w:rPr>
      </w:pPr>
    </w:p>
    <w:p w:rsidR="005177F4" w:rsidRPr="005177F4" w:rsidRDefault="005177F4" w:rsidP="005177F4">
      <w:pPr>
        <w:pStyle w:val="Default"/>
        <w:rPr>
          <w:color w:val="auto"/>
        </w:rPr>
      </w:pPr>
      <w:bookmarkStart w:id="0" w:name="_GoBack"/>
      <w:bookmarkEnd w:id="0"/>
    </w:p>
    <w:tbl>
      <w:tblPr>
        <w:tblW w:w="998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993"/>
        <w:gridCol w:w="4993"/>
      </w:tblGrid>
      <w:tr w:rsidR="005177F4" w:rsidRPr="005177F4" w:rsidTr="005177F4">
        <w:trPr>
          <w:trHeight w:val="100"/>
        </w:trPr>
        <w:tc>
          <w:tcPr>
            <w:tcW w:w="4993" w:type="dxa"/>
          </w:tcPr>
          <w:p w:rsidR="005177F4" w:rsidRPr="005177F4" w:rsidRDefault="005177F4" w:rsidP="005177F4">
            <w:pPr>
              <w:pStyle w:val="Default"/>
              <w:rPr>
                <w:sz w:val="22"/>
                <w:szCs w:val="22"/>
              </w:rPr>
            </w:pPr>
            <w:r w:rsidRPr="005177F4">
              <w:rPr>
                <w:color w:val="auto"/>
              </w:rPr>
              <w:t xml:space="preserve"> </w:t>
            </w:r>
          </w:p>
        </w:tc>
        <w:tc>
          <w:tcPr>
            <w:tcW w:w="4993" w:type="dxa"/>
          </w:tcPr>
          <w:p w:rsidR="009F750F" w:rsidRDefault="009F750F">
            <w:pPr>
              <w:pStyle w:val="Default"/>
              <w:rPr>
                <w:color w:val="auto"/>
                <w:sz w:val="22"/>
                <w:szCs w:val="22"/>
                <w:lang w:val="en-US"/>
              </w:rPr>
            </w:pPr>
          </w:p>
          <w:p w:rsidR="009F750F" w:rsidRPr="009F750F" w:rsidRDefault="005177F4">
            <w:pPr>
              <w:pStyle w:val="Default"/>
              <w:rPr>
                <w:color w:val="auto"/>
                <w:lang w:val="en-US"/>
              </w:rPr>
            </w:pPr>
            <w:r w:rsidRPr="009F750F">
              <w:rPr>
                <w:color w:val="auto"/>
              </w:rPr>
              <w:t xml:space="preserve">Руководителю УФНС России по Сахалинской области </w:t>
            </w:r>
          </w:p>
          <w:p w:rsidR="009F750F" w:rsidRPr="009F750F" w:rsidRDefault="005177F4">
            <w:pPr>
              <w:pStyle w:val="Default"/>
              <w:rPr>
                <w:color w:val="auto"/>
              </w:rPr>
            </w:pPr>
            <w:proofErr w:type="spellStart"/>
            <w:r w:rsidRPr="009F750F">
              <w:rPr>
                <w:color w:val="auto"/>
              </w:rPr>
              <w:t>Насыйровой</w:t>
            </w:r>
            <w:proofErr w:type="spellEnd"/>
            <w:r w:rsidRPr="009F750F">
              <w:rPr>
                <w:color w:val="auto"/>
              </w:rPr>
              <w:t xml:space="preserve"> Анастасии Александровне</w:t>
            </w:r>
          </w:p>
          <w:p w:rsidR="009F750F" w:rsidRPr="009F750F" w:rsidRDefault="005177F4">
            <w:pPr>
              <w:pStyle w:val="Default"/>
              <w:rPr>
                <w:color w:val="auto"/>
                <w:lang w:val="en-US"/>
              </w:rPr>
            </w:pPr>
            <w:r w:rsidRPr="009F750F">
              <w:rPr>
                <w:color w:val="auto"/>
              </w:rPr>
              <w:t xml:space="preserve"> 693020, г. Южно-Сахалинск, </w:t>
            </w:r>
          </w:p>
          <w:p w:rsidR="005177F4" w:rsidRPr="005177F4" w:rsidRDefault="005177F4">
            <w:pPr>
              <w:pStyle w:val="Default"/>
              <w:rPr>
                <w:sz w:val="22"/>
                <w:szCs w:val="22"/>
              </w:rPr>
            </w:pPr>
            <w:r w:rsidRPr="009F750F">
              <w:rPr>
                <w:color w:val="auto"/>
              </w:rPr>
              <w:t>ул. Карла Маркса, д.</w:t>
            </w:r>
          </w:p>
        </w:tc>
      </w:tr>
    </w:tbl>
    <w:p w:rsidR="005177F4" w:rsidRPr="009F750F" w:rsidRDefault="005177F4" w:rsidP="005177F4">
      <w:pPr>
        <w:rPr>
          <w:rFonts w:ascii="Times New Roman" w:hAnsi="Times New Roman" w:cs="Times New Roman"/>
          <w:sz w:val="24"/>
          <w:szCs w:val="24"/>
        </w:rPr>
      </w:pPr>
      <w:r w:rsidRPr="009F750F">
        <w:rPr>
          <w:rFonts w:ascii="Times New Roman" w:hAnsi="Times New Roman" w:cs="Times New Roman"/>
          <w:sz w:val="24"/>
          <w:szCs w:val="24"/>
        </w:rPr>
        <w:t>14</w:t>
      </w:r>
      <w:proofErr w:type="gramStart"/>
      <w:r w:rsidRPr="009F750F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9F750F">
        <w:rPr>
          <w:rFonts w:ascii="Times New Roman" w:hAnsi="Times New Roman" w:cs="Times New Roman"/>
          <w:sz w:val="24"/>
          <w:szCs w:val="24"/>
        </w:rPr>
        <w:t>сх. № КП-11/08-26</w:t>
      </w:r>
    </w:p>
    <w:p w:rsidR="00F37915" w:rsidRDefault="00F37915" w:rsidP="005177F4">
      <w:pPr>
        <w:tabs>
          <w:tab w:val="left" w:pos="2715"/>
        </w:tabs>
        <w:rPr>
          <w:rFonts w:ascii="Times New Roman" w:hAnsi="Times New Roman" w:cs="Times New Roman"/>
        </w:rPr>
      </w:pPr>
    </w:p>
    <w:p w:rsidR="005177F4" w:rsidRPr="00797A86" w:rsidRDefault="005177F4" w:rsidP="00F37915">
      <w:pPr>
        <w:tabs>
          <w:tab w:val="left" w:pos="2715"/>
        </w:tabs>
        <w:ind w:left="-426" w:firstLine="426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177F4">
        <w:rPr>
          <w:rFonts w:ascii="Times New Roman" w:hAnsi="Times New Roman" w:cs="Times New Roman"/>
        </w:rPr>
        <w:tab/>
      </w:r>
      <w:r w:rsidRPr="00797A86">
        <w:rPr>
          <w:rFonts w:ascii="Times New Roman" w:hAnsi="Times New Roman" w:cs="Times New Roman"/>
          <w:b/>
          <w:sz w:val="28"/>
          <w:szCs w:val="28"/>
        </w:rPr>
        <w:t xml:space="preserve">КОММЕРЧЕСКОЕ ПРЕДЛОЖЕНИЕ </w:t>
      </w:r>
    </w:p>
    <w:p w:rsidR="005177F4" w:rsidRPr="009F750F" w:rsidRDefault="005177F4" w:rsidP="005177F4">
      <w:pPr>
        <w:tabs>
          <w:tab w:val="left" w:pos="2715"/>
        </w:tabs>
        <w:rPr>
          <w:rFonts w:ascii="Times New Roman" w:hAnsi="Times New Roman" w:cs="Times New Roman"/>
          <w:b/>
        </w:rPr>
      </w:pPr>
      <w:r w:rsidRPr="005177F4">
        <w:rPr>
          <w:rFonts w:ascii="Times New Roman" w:hAnsi="Times New Roman" w:cs="Times New Roman"/>
          <w:b/>
        </w:rPr>
        <w:t xml:space="preserve">на оказание услуг по разгрузке, перемещению и подъему архивных документов и бытовой техники </w:t>
      </w:r>
    </w:p>
    <w:p w:rsidR="005177F4" w:rsidRPr="005177F4" w:rsidRDefault="005177F4" w:rsidP="005177F4">
      <w:pPr>
        <w:tabs>
          <w:tab w:val="left" w:pos="2715"/>
        </w:tabs>
        <w:rPr>
          <w:rFonts w:ascii="Times New Roman" w:hAnsi="Times New Roman" w:cs="Times New Roman"/>
        </w:rPr>
      </w:pPr>
      <w:r w:rsidRPr="005177F4">
        <w:rPr>
          <w:rFonts w:ascii="Times New Roman" w:hAnsi="Times New Roman" w:cs="Times New Roman"/>
        </w:rPr>
        <w:t xml:space="preserve">         ООО «Мастерок» предлагает оказать услуги по разгрузке архивных документов и бытовой техники из грузового автомобиля общим весом до </w:t>
      </w:r>
      <w:r w:rsidR="00E12AE9">
        <w:rPr>
          <w:rFonts w:ascii="Times New Roman" w:hAnsi="Times New Roman" w:cs="Times New Roman"/>
        </w:rPr>
        <w:t>7</w:t>
      </w:r>
      <w:r w:rsidRPr="005177F4">
        <w:rPr>
          <w:rFonts w:ascii="Times New Roman" w:hAnsi="Times New Roman" w:cs="Times New Roman"/>
        </w:rPr>
        <w:t xml:space="preserve"> тонн, перемещению имущества и последующему подъему архивных документов на второй этаж архивного помещения. </w:t>
      </w:r>
    </w:p>
    <w:p w:rsidR="005177F4" w:rsidRPr="009F750F" w:rsidRDefault="005177F4" w:rsidP="00BC282D">
      <w:pPr>
        <w:tabs>
          <w:tab w:val="left" w:pos="2715"/>
        </w:tabs>
        <w:spacing w:line="240" w:lineRule="auto"/>
        <w:rPr>
          <w:rFonts w:ascii="Times New Roman" w:hAnsi="Times New Roman" w:cs="Times New Roman"/>
          <w:b/>
        </w:rPr>
      </w:pPr>
      <w:r w:rsidRPr="00BC282D">
        <w:rPr>
          <w:rFonts w:ascii="Times New Roman" w:hAnsi="Times New Roman" w:cs="Times New Roman"/>
          <w:b/>
        </w:rPr>
        <w:t xml:space="preserve">          Условия оказания услуг:</w:t>
      </w:r>
    </w:p>
    <w:p w:rsidR="005177F4" w:rsidRPr="009F750F" w:rsidRDefault="005177F4" w:rsidP="00BC282D">
      <w:pPr>
        <w:tabs>
          <w:tab w:val="left" w:pos="2715"/>
        </w:tabs>
        <w:spacing w:after="0" w:line="240" w:lineRule="auto"/>
        <w:rPr>
          <w:rFonts w:ascii="Times New Roman" w:hAnsi="Times New Roman" w:cs="Times New Roman"/>
        </w:rPr>
      </w:pPr>
      <w:r w:rsidRPr="005177F4">
        <w:rPr>
          <w:rFonts w:ascii="Times New Roman" w:hAnsi="Times New Roman" w:cs="Times New Roman"/>
        </w:rPr>
        <w:t xml:space="preserve"> </w:t>
      </w:r>
      <w:r w:rsidRPr="005177F4">
        <w:rPr>
          <w:rFonts w:ascii="Times New Roman" w:hAnsi="Times New Roman" w:cs="Times New Roman"/>
        </w:rPr>
        <w:sym w:font="Symbol" w:char="F0B7"/>
      </w:r>
      <w:r w:rsidR="00E12AE9">
        <w:rPr>
          <w:rFonts w:ascii="Times New Roman" w:hAnsi="Times New Roman" w:cs="Times New Roman"/>
        </w:rPr>
        <w:t xml:space="preserve"> Количество работников — 4</w:t>
      </w:r>
      <w:r w:rsidRPr="005177F4">
        <w:rPr>
          <w:rFonts w:ascii="Times New Roman" w:hAnsi="Times New Roman" w:cs="Times New Roman"/>
        </w:rPr>
        <w:t xml:space="preserve"> человек. </w:t>
      </w:r>
    </w:p>
    <w:p w:rsidR="005177F4" w:rsidRPr="009F750F" w:rsidRDefault="005177F4" w:rsidP="00BC282D">
      <w:pPr>
        <w:tabs>
          <w:tab w:val="left" w:pos="2715"/>
        </w:tabs>
        <w:spacing w:after="0" w:line="240" w:lineRule="auto"/>
        <w:rPr>
          <w:rFonts w:ascii="Times New Roman" w:hAnsi="Times New Roman" w:cs="Times New Roman"/>
        </w:rPr>
      </w:pPr>
      <w:r w:rsidRPr="005177F4">
        <w:rPr>
          <w:rFonts w:ascii="Times New Roman" w:hAnsi="Times New Roman" w:cs="Times New Roman"/>
        </w:rPr>
        <w:sym w:font="Symbol" w:char="F0B7"/>
      </w:r>
      <w:r w:rsidRPr="005177F4">
        <w:rPr>
          <w:rFonts w:ascii="Times New Roman" w:hAnsi="Times New Roman" w:cs="Times New Roman"/>
        </w:rPr>
        <w:t xml:space="preserve"> Рабочий день — с 09:00 до 18:00. </w:t>
      </w:r>
    </w:p>
    <w:p w:rsidR="005177F4" w:rsidRPr="005177F4" w:rsidRDefault="005177F4" w:rsidP="00BC282D">
      <w:pPr>
        <w:tabs>
          <w:tab w:val="left" w:pos="2715"/>
        </w:tabs>
        <w:spacing w:after="0" w:line="240" w:lineRule="auto"/>
        <w:rPr>
          <w:rFonts w:ascii="Times New Roman" w:hAnsi="Times New Roman" w:cs="Times New Roman"/>
        </w:rPr>
      </w:pPr>
      <w:r w:rsidRPr="005177F4">
        <w:rPr>
          <w:rFonts w:ascii="Times New Roman" w:hAnsi="Times New Roman" w:cs="Times New Roman"/>
        </w:rPr>
        <w:sym w:font="Symbol" w:char="F0B7"/>
      </w:r>
      <w:r w:rsidRPr="005177F4">
        <w:rPr>
          <w:rFonts w:ascii="Times New Roman" w:hAnsi="Times New Roman" w:cs="Times New Roman"/>
        </w:rPr>
        <w:t xml:space="preserve"> Разгрузка автомобиля — в течение первых 5 часов работы.</w:t>
      </w:r>
    </w:p>
    <w:p w:rsidR="005177F4" w:rsidRPr="009F750F" w:rsidRDefault="005177F4" w:rsidP="00BC282D">
      <w:pPr>
        <w:tabs>
          <w:tab w:val="left" w:pos="2715"/>
        </w:tabs>
        <w:spacing w:after="0" w:line="240" w:lineRule="auto"/>
        <w:rPr>
          <w:rFonts w:ascii="Times New Roman" w:hAnsi="Times New Roman" w:cs="Times New Roman"/>
        </w:rPr>
      </w:pPr>
      <w:r w:rsidRPr="005177F4">
        <w:rPr>
          <w:rFonts w:ascii="Times New Roman" w:hAnsi="Times New Roman" w:cs="Times New Roman"/>
        </w:rPr>
        <w:t xml:space="preserve"> </w:t>
      </w:r>
      <w:r w:rsidRPr="005177F4">
        <w:rPr>
          <w:rFonts w:ascii="Times New Roman" w:hAnsi="Times New Roman" w:cs="Times New Roman"/>
        </w:rPr>
        <w:sym w:font="Symbol" w:char="F0B7"/>
      </w:r>
      <w:r w:rsidRPr="005177F4">
        <w:rPr>
          <w:rFonts w:ascii="Times New Roman" w:hAnsi="Times New Roman" w:cs="Times New Roman"/>
        </w:rPr>
        <w:t xml:space="preserve"> После 5 часов оплачиваемого времени разгрузки — перерыв на обед.</w:t>
      </w:r>
    </w:p>
    <w:p w:rsidR="005177F4" w:rsidRPr="009F750F" w:rsidRDefault="005177F4" w:rsidP="00BC282D">
      <w:pPr>
        <w:tabs>
          <w:tab w:val="left" w:pos="2715"/>
        </w:tabs>
        <w:spacing w:after="0" w:line="240" w:lineRule="auto"/>
        <w:rPr>
          <w:rFonts w:ascii="Times New Roman" w:hAnsi="Times New Roman" w:cs="Times New Roman"/>
        </w:rPr>
      </w:pPr>
      <w:r w:rsidRPr="005177F4">
        <w:rPr>
          <w:rFonts w:ascii="Times New Roman" w:hAnsi="Times New Roman" w:cs="Times New Roman"/>
        </w:rPr>
        <w:t xml:space="preserve"> </w:t>
      </w:r>
      <w:r w:rsidRPr="005177F4">
        <w:rPr>
          <w:rFonts w:ascii="Times New Roman" w:hAnsi="Times New Roman" w:cs="Times New Roman"/>
        </w:rPr>
        <w:sym w:font="Symbol" w:char="F0B7"/>
      </w:r>
      <w:r w:rsidRPr="005177F4">
        <w:rPr>
          <w:rFonts w:ascii="Times New Roman" w:hAnsi="Times New Roman" w:cs="Times New Roman"/>
        </w:rPr>
        <w:t xml:space="preserve"> После перерыва — перемещение и подъем архивных документов на второй этаж архивного помещения. </w:t>
      </w:r>
    </w:p>
    <w:p w:rsidR="00D2616D" w:rsidRDefault="005177F4" w:rsidP="00BC282D">
      <w:pPr>
        <w:tabs>
          <w:tab w:val="left" w:pos="2715"/>
        </w:tabs>
        <w:spacing w:after="0" w:line="240" w:lineRule="auto"/>
        <w:rPr>
          <w:rFonts w:ascii="Times New Roman" w:hAnsi="Times New Roman" w:cs="Times New Roman"/>
        </w:rPr>
      </w:pPr>
      <w:r w:rsidRPr="005177F4">
        <w:rPr>
          <w:rFonts w:ascii="Times New Roman" w:hAnsi="Times New Roman" w:cs="Times New Roman"/>
        </w:rPr>
        <w:sym w:font="Symbol" w:char="F0B7"/>
      </w:r>
      <w:r w:rsidRPr="005177F4">
        <w:rPr>
          <w:rFonts w:ascii="Times New Roman" w:hAnsi="Times New Roman" w:cs="Times New Roman"/>
        </w:rPr>
        <w:t xml:space="preserve"> Оплата производится за рабочий день бригады из 5 человек.</w:t>
      </w:r>
    </w:p>
    <w:p w:rsidR="00E43FF5" w:rsidRDefault="00E43FF5" w:rsidP="005177F4">
      <w:pPr>
        <w:tabs>
          <w:tab w:val="left" w:pos="2715"/>
        </w:tabs>
        <w:rPr>
          <w:rFonts w:ascii="Times New Roman" w:hAnsi="Times New Roman" w:cs="Times New Roman"/>
          <w:b/>
        </w:rPr>
      </w:pPr>
      <w:r w:rsidRPr="00E43FF5">
        <w:rPr>
          <w:rFonts w:ascii="Times New Roman" w:hAnsi="Times New Roman" w:cs="Times New Roman"/>
          <w:b/>
        </w:rPr>
        <w:t>Расчет стоимости: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47"/>
        <w:gridCol w:w="2101"/>
        <w:gridCol w:w="949"/>
        <w:gridCol w:w="1402"/>
      </w:tblGrid>
      <w:tr w:rsidR="00E43FF5" w:rsidTr="00E43FF5">
        <w:tc>
          <w:tcPr>
            <w:tcW w:w="0" w:type="auto"/>
          </w:tcPr>
          <w:p w:rsidR="00E43FF5" w:rsidRDefault="00E43FF5" w:rsidP="005177F4">
            <w:pPr>
              <w:tabs>
                <w:tab w:val="left" w:pos="271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43FF5" w:rsidRDefault="00E43FF5" w:rsidP="005177F4">
            <w:pPr>
              <w:tabs>
                <w:tab w:val="left" w:pos="271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E43FF5" w:rsidRDefault="00E43FF5" w:rsidP="005177F4">
            <w:pPr>
              <w:tabs>
                <w:tab w:val="left" w:pos="271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расчет</w:t>
            </w:r>
          </w:p>
        </w:tc>
        <w:tc>
          <w:tcPr>
            <w:tcW w:w="0" w:type="auto"/>
          </w:tcPr>
          <w:p w:rsidR="00E43FF5" w:rsidRDefault="00E43FF5" w:rsidP="005177F4">
            <w:pPr>
              <w:tabs>
                <w:tab w:val="left" w:pos="271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Ставка</w:t>
            </w:r>
          </w:p>
        </w:tc>
        <w:tc>
          <w:tcPr>
            <w:tcW w:w="0" w:type="auto"/>
          </w:tcPr>
          <w:p w:rsidR="00E43FF5" w:rsidRDefault="00E43FF5" w:rsidP="005177F4">
            <w:pPr>
              <w:tabs>
                <w:tab w:val="left" w:pos="271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Сумма, руб.</w:t>
            </w:r>
          </w:p>
        </w:tc>
      </w:tr>
      <w:tr w:rsidR="00E43FF5" w:rsidTr="00E43FF5">
        <w:tc>
          <w:tcPr>
            <w:tcW w:w="0" w:type="auto"/>
          </w:tcPr>
          <w:p w:rsidR="00E43FF5" w:rsidRPr="00E43FF5" w:rsidRDefault="00E43FF5" w:rsidP="005177F4">
            <w:pPr>
              <w:tabs>
                <w:tab w:val="left" w:pos="2715"/>
              </w:tabs>
              <w:rPr>
                <w:rFonts w:ascii="Times New Roman" w:hAnsi="Times New Roman" w:cs="Times New Roman"/>
              </w:rPr>
            </w:pPr>
            <w:r w:rsidRPr="00E43FF5">
              <w:rPr>
                <w:rFonts w:ascii="Times New Roman" w:hAnsi="Times New Roman" w:cs="Times New Roman"/>
              </w:rPr>
              <w:t>Оплата труда работников</w:t>
            </w:r>
          </w:p>
        </w:tc>
        <w:tc>
          <w:tcPr>
            <w:tcW w:w="0" w:type="auto"/>
          </w:tcPr>
          <w:p w:rsidR="00E43FF5" w:rsidRPr="00E43FF5" w:rsidRDefault="00E12AE9" w:rsidP="00E43FF5">
            <w:pPr>
              <w:tabs>
                <w:tab w:val="left" w:pos="27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43FF5" w:rsidRPr="00E43FF5">
              <w:rPr>
                <w:rFonts w:ascii="Times New Roman" w:hAnsi="Times New Roman" w:cs="Times New Roman"/>
              </w:rPr>
              <w:t xml:space="preserve"> чел.*5 000,00 руб.</w:t>
            </w:r>
          </w:p>
        </w:tc>
        <w:tc>
          <w:tcPr>
            <w:tcW w:w="0" w:type="auto"/>
          </w:tcPr>
          <w:p w:rsidR="00E43FF5" w:rsidRPr="00E43FF5" w:rsidRDefault="00E43FF5" w:rsidP="005177F4">
            <w:pPr>
              <w:tabs>
                <w:tab w:val="left" w:pos="2715"/>
              </w:tabs>
              <w:rPr>
                <w:rFonts w:ascii="Times New Roman" w:hAnsi="Times New Roman" w:cs="Times New Roman"/>
              </w:rPr>
            </w:pPr>
            <w:r w:rsidRPr="00E43FF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E43FF5" w:rsidRPr="00E43FF5" w:rsidRDefault="00E43FF5" w:rsidP="005177F4">
            <w:pPr>
              <w:tabs>
                <w:tab w:val="left" w:pos="2715"/>
              </w:tabs>
              <w:rPr>
                <w:rFonts w:ascii="Times New Roman" w:hAnsi="Times New Roman" w:cs="Times New Roman"/>
              </w:rPr>
            </w:pPr>
            <w:r w:rsidRPr="00E43FF5">
              <w:rPr>
                <w:rFonts w:ascii="Times New Roman" w:hAnsi="Times New Roman" w:cs="Times New Roman"/>
              </w:rPr>
              <w:t>20 000,00</w:t>
            </w:r>
          </w:p>
        </w:tc>
      </w:tr>
      <w:tr w:rsidR="00E43FF5" w:rsidTr="00E43FF5">
        <w:tc>
          <w:tcPr>
            <w:tcW w:w="0" w:type="auto"/>
          </w:tcPr>
          <w:p w:rsidR="00E43FF5" w:rsidRPr="00E43FF5" w:rsidRDefault="00E43FF5" w:rsidP="005177F4">
            <w:pPr>
              <w:tabs>
                <w:tab w:val="left" w:pos="2715"/>
              </w:tabs>
              <w:rPr>
                <w:rFonts w:ascii="Times New Roman" w:hAnsi="Times New Roman" w:cs="Times New Roman"/>
              </w:rPr>
            </w:pPr>
            <w:r w:rsidRPr="00E43FF5">
              <w:rPr>
                <w:rFonts w:ascii="Times New Roman" w:hAnsi="Times New Roman" w:cs="Times New Roman"/>
              </w:rPr>
              <w:t>Прибыль организации</w:t>
            </w:r>
          </w:p>
        </w:tc>
        <w:tc>
          <w:tcPr>
            <w:tcW w:w="0" w:type="auto"/>
          </w:tcPr>
          <w:p w:rsidR="00E43FF5" w:rsidRPr="00E43FF5" w:rsidRDefault="00E43FF5" w:rsidP="005177F4">
            <w:pPr>
              <w:tabs>
                <w:tab w:val="left" w:pos="2715"/>
              </w:tabs>
              <w:rPr>
                <w:rFonts w:ascii="Times New Roman" w:hAnsi="Times New Roman" w:cs="Times New Roman"/>
              </w:rPr>
            </w:pPr>
            <w:r w:rsidRPr="00E43FF5">
              <w:rPr>
                <w:rFonts w:ascii="Times New Roman" w:hAnsi="Times New Roman" w:cs="Times New Roman"/>
              </w:rPr>
              <w:t>20 000,00*15%</w:t>
            </w:r>
          </w:p>
        </w:tc>
        <w:tc>
          <w:tcPr>
            <w:tcW w:w="0" w:type="auto"/>
          </w:tcPr>
          <w:p w:rsidR="00E43FF5" w:rsidRPr="00E43FF5" w:rsidRDefault="00E43FF5" w:rsidP="005177F4">
            <w:pPr>
              <w:tabs>
                <w:tab w:val="left" w:pos="2715"/>
              </w:tabs>
              <w:rPr>
                <w:rFonts w:ascii="Times New Roman" w:hAnsi="Times New Roman" w:cs="Times New Roman"/>
              </w:rPr>
            </w:pPr>
            <w:r w:rsidRPr="00E43FF5">
              <w:rPr>
                <w:rFonts w:ascii="Times New Roman" w:hAnsi="Times New Roman" w:cs="Times New Roman"/>
              </w:rPr>
              <w:t>15%</w:t>
            </w:r>
          </w:p>
        </w:tc>
        <w:tc>
          <w:tcPr>
            <w:tcW w:w="0" w:type="auto"/>
          </w:tcPr>
          <w:p w:rsidR="00E43FF5" w:rsidRPr="00E43FF5" w:rsidRDefault="00F37915" w:rsidP="005177F4">
            <w:pPr>
              <w:tabs>
                <w:tab w:val="left" w:pos="27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3 000,00</w:t>
            </w:r>
          </w:p>
        </w:tc>
      </w:tr>
      <w:tr w:rsidR="00E43FF5" w:rsidTr="00E43FF5">
        <w:tc>
          <w:tcPr>
            <w:tcW w:w="0" w:type="auto"/>
          </w:tcPr>
          <w:p w:rsidR="00E43FF5" w:rsidRPr="00E43FF5" w:rsidRDefault="00E43FF5" w:rsidP="005177F4">
            <w:pPr>
              <w:tabs>
                <w:tab w:val="left" w:pos="2715"/>
              </w:tabs>
              <w:rPr>
                <w:rFonts w:ascii="Times New Roman" w:hAnsi="Times New Roman" w:cs="Times New Roman"/>
              </w:rPr>
            </w:pPr>
            <w:r w:rsidRPr="00E43FF5">
              <w:rPr>
                <w:rFonts w:ascii="Times New Roman" w:hAnsi="Times New Roman" w:cs="Times New Roman"/>
              </w:rPr>
              <w:t>Промежуточная стоимость</w:t>
            </w:r>
          </w:p>
        </w:tc>
        <w:tc>
          <w:tcPr>
            <w:tcW w:w="0" w:type="auto"/>
          </w:tcPr>
          <w:p w:rsidR="00E43FF5" w:rsidRPr="00E43FF5" w:rsidRDefault="00F37915" w:rsidP="005177F4">
            <w:pPr>
              <w:tabs>
                <w:tab w:val="left" w:pos="27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20 000,00 + 3 000,00</w:t>
            </w:r>
          </w:p>
        </w:tc>
        <w:tc>
          <w:tcPr>
            <w:tcW w:w="0" w:type="auto"/>
          </w:tcPr>
          <w:p w:rsidR="00E43FF5" w:rsidRPr="00E43FF5" w:rsidRDefault="00E43FF5" w:rsidP="005177F4">
            <w:pPr>
              <w:tabs>
                <w:tab w:val="left" w:pos="27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43FF5" w:rsidRPr="00E43FF5" w:rsidRDefault="00F37915" w:rsidP="005177F4">
            <w:pPr>
              <w:tabs>
                <w:tab w:val="left" w:pos="27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23 000,00</w:t>
            </w:r>
          </w:p>
        </w:tc>
      </w:tr>
      <w:tr w:rsidR="00E43FF5" w:rsidTr="00E43FF5">
        <w:tc>
          <w:tcPr>
            <w:tcW w:w="0" w:type="auto"/>
          </w:tcPr>
          <w:p w:rsidR="00E43FF5" w:rsidRPr="00E43FF5" w:rsidRDefault="00E43FF5" w:rsidP="005177F4">
            <w:pPr>
              <w:tabs>
                <w:tab w:val="left" w:pos="2715"/>
              </w:tabs>
              <w:rPr>
                <w:rFonts w:ascii="Times New Roman" w:hAnsi="Times New Roman" w:cs="Times New Roman"/>
              </w:rPr>
            </w:pPr>
            <w:r w:rsidRPr="00E43FF5">
              <w:rPr>
                <w:rFonts w:ascii="Times New Roman" w:hAnsi="Times New Roman" w:cs="Times New Roman"/>
              </w:rPr>
              <w:t>Налог</w:t>
            </w:r>
          </w:p>
        </w:tc>
        <w:tc>
          <w:tcPr>
            <w:tcW w:w="0" w:type="auto"/>
          </w:tcPr>
          <w:p w:rsidR="00E43FF5" w:rsidRPr="00E43FF5" w:rsidRDefault="00F37915" w:rsidP="005177F4">
            <w:pPr>
              <w:tabs>
                <w:tab w:val="left" w:pos="27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23 000,00*8%</w:t>
            </w:r>
          </w:p>
        </w:tc>
        <w:tc>
          <w:tcPr>
            <w:tcW w:w="0" w:type="auto"/>
          </w:tcPr>
          <w:p w:rsidR="00E43FF5" w:rsidRPr="00E43FF5" w:rsidRDefault="00E43FF5" w:rsidP="005177F4">
            <w:pPr>
              <w:tabs>
                <w:tab w:val="left" w:pos="2715"/>
              </w:tabs>
              <w:rPr>
                <w:rFonts w:ascii="Times New Roman" w:hAnsi="Times New Roman" w:cs="Times New Roman"/>
              </w:rPr>
            </w:pPr>
            <w:r w:rsidRPr="00E43FF5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0" w:type="auto"/>
          </w:tcPr>
          <w:p w:rsidR="00E43FF5" w:rsidRPr="00E43FF5" w:rsidRDefault="00F37915" w:rsidP="005177F4">
            <w:pPr>
              <w:tabs>
                <w:tab w:val="left" w:pos="27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1 840,00</w:t>
            </w:r>
          </w:p>
        </w:tc>
      </w:tr>
      <w:tr w:rsidR="00E43FF5" w:rsidTr="00E43FF5">
        <w:tc>
          <w:tcPr>
            <w:tcW w:w="0" w:type="auto"/>
          </w:tcPr>
          <w:p w:rsidR="00E43FF5" w:rsidRDefault="00E43FF5" w:rsidP="005177F4">
            <w:pPr>
              <w:tabs>
                <w:tab w:val="left" w:pos="271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К ОПЛАТЕ</w:t>
            </w:r>
          </w:p>
        </w:tc>
        <w:tc>
          <w:tcPr>
            <w:tcW w:w="0" w:type="auto"/>
          </w:tcPr>
          <w:p w:rsidR="00E43FF5" w:rsidRDefault="00E43FF5" w:rsidP="005177F4">
            <w:pPr>
              <w:tabs>
                <w:tab w:val="left" w:pos="271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E43FF5" w:rsidRDefault="00E43FF5" w:rsidP="005177F4">
            <w:pPr>
              <w:tabs>
                <w:tab w:val="left" w:pos="2715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E43FF5" w:rsidRDefault="00F37915" w:rsidP="005177F4">
            <w:pPr>
              <w:tabs>
                <w:tab w:val="left" w:pos="271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24 840,00</w:t>
            </w:r>
          </w:p>
        </w:tc>
      </w:tr>
    </w:tbl>
    <w:p w:rsidR="00F37915" w:rsidRPr="009F750F" w:rsidRDefault="00F37915" w:rsidP="005177F4">
      <w:pPr>
        <w:tabs>
          <w:tab w:val="left" w:pos="2715"/>
        </w:tabs>
        <w:rPr>
          <w:rFonts w:ascii="Times New Roman" w:hAnsi="Times New Roman" w:cs="Times New Roman"/>
          <w:b/>
        </w:rPr>
      </w:pPr>
      <w:r w:rsidRPr="00F37915">
        <w:rPr>
          <w:rFonts w:ascii="Times New Roman" w:hAnsi="Times New Roman" w:cs="Times New Roman"/>
          <w:b/>
        </w:rPr>
        <w:t>Итого стоимость услуг: 24 840.00 (Тридцать одна тысяча пятьдесят) рублей 00 копеек.</w:t>
      </w:r>
    </w:p>
    <w:p w:rsidR="00F37915" w:rsidRDefault="00F37915" w:rsidP="005177F4">
      <w:pPr>
        <w:tabs>
          <w:tab w:val="left" w:pos="2715"/>
        </w:tabs>
        <w:rPr>
          <w:rFonts w:ascii="Times New Roman" w:hAnsi="Times New Roman" w:cs="Times New Roman"/>
        </w:rPr>
      </w:pPr>
      <w:r w:rsidRPr="00F37915">
        <w:rPr>
          <w:rFonts w:ascii="Times New Roman" w:hAnsi="Times New Roman" w:cs="Times New Roman"/>
        </w:rPr>
        <w:t xml:space="preserve"> Стоимос</w:t>
      </w:r>
      <w:r>
        <w:rPr>
          <w:rFonts w:ascii="Times New Roman" w:hAnsi="Times New Roman" w:cs="Times New Roman"/>
        </w:rPr>
        <w:t xml:space="preserve">ть включает оплату труда </w:t>
      </w:r>
      <w:r w:rsidR="00E12AE9">
        <w:rPr>
          <w:rFonts w:ascii="Times New Roman" w:hAnsi="Times New Roman" w:cs="Times New Roman"/>
        </w:rPr>
        <w:t>4</w:t>
      </w:r>
      <w:r w:rsidRPr="00F37915">
        <w:rPr>
          <w:rFonts w:ascii="Times New Roman" w:hAnsi="Times New Roman" w:cs="Times New Roman"/>
        </w:rPr>
        <w:t xml:space="preserve"> работников, организационную прибыль 15% и налог 8%, а также выполнение работ в течение одного рабочего дня в соответствии с техническим заданием. </w:t>
      </w:r>
    </w:p>
    <w:p w:rsidR="00F37915" w:rsidRPr="00F37915" w:rsidRDefault="00F37915" w:rsidP="005177F4">
      <w:pPr>
        <w:tabs>
          <w:tab w:val="left" w:pos="2715"/>
        </w:tabs>
        <w:rPr>
          <w:rFonts w:ascii="Times New Roman" w:hAnsi="Times New Roman" w:cs="Times New Roman"/>
          <w:b/>
        </w:rPr>
      </w:pPr>
      <w:r w:rsidRPr="00F37915">
        <w:rPr>
          <w:rFonts w:ascii="Times New Roman" w:hAnsi="Times New Roman" w:cs="Times New Roman"/>
          <w:b/>
        </w:rPr>
        <w:t xml:space="preserve">Срок действия коммерческого предложения: 30 календарных дней </w:t>
      </w:r>
      <w:proofErr w:type="gramStart"/>
      <w:r w:rsidRPr="00F37915">
        <w:rPr>
          <w:rFonts w:ascii="Times New Roman" w:hAnsi="Times New Roman" w:cs="Times New Roman"/>
          <w:b/>
        </w:rPr>
        <w:t>с даты составления</w:t>
      </w:r>
      <w:proofErr w:type="gramEnd"/>
      <w:r w:rsidRPr="00F37915">
        <w:rPr>
          <w:rFonts w:ascii="Times New Roman" w:hAnsi="Times New Roman" w:cs="Times New Roman"/>
          <w:b/>
        </w:rPr>
        <w:t xml:space="preserve">. </w:t>
      </w:r>
    </w:p>
    <w:p w:rsidR="00F37915" w:rsidRPr="00F37915" w:rsidRDefault="00F37915" w:rsidP="005177F4">
      <w:pPr>
        <w:tabs>
          <w:tab w:val="left" w:pos="2715"/>
        </w:tabs>
        <w:rPr>
          <w:rFonts w:ascii="Times New Roman" w:hAnsi="Times New Roman" w:cs="Times New Roman"/>
        </w:rPr>
      </w:pPr>
    </w:p>
    <w:p w:rsidR="00E43FF5" w:rsidRPr="00F37915" w:rsidRDefault="00F37915" w:rsidP="005177F4">
      <w:pPr>
        <w:tabs>
          <w:tab w:val="left" w:pos="2715"/>
        </w:tabs>
        <w:rPr>
          <w:rFonts w:ascii="Times New Roman" w:hAnsi="Times New Roman" w:cs="Times New Roman"/>
          <w:b/>
        </w:rPr>
      </w:pPr>
      <w:r w:rsidRPr="00F37915">
        <w:rPr>
          <w:rFonts w:ascii="Times New Roman" w:hAnsi="Times New Roman" w:cs="Times New Roman"/>
        </w:rPr>
        <w:t>Директор ООО «Мастерок» Е.А. Тыщенк</w:t>
      </w:r>
      <w:r>
        <w:rPr>
          <w:rFonts w:ascii="Times New Roman" w:hAnsi="Times New Roman" w:cs="Times New Roman"/>
        </w:rPr>
        <w:t>о</w:t>
      </w:r>
    </w:p>
    <w:sectPr w:rsidR="00E43FF5" w:rsidRPr="00F37915" w:rsidSect="00F37915">
      <w:footerReference w:type="default" r:id="rId7"/>
      <w:pgSz w:w="11906" w:h="16838"/>
      <w:pgMar w:top="1134" w:right="56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915" w:rsidRDefault="00F37915" w:rsidP="00F37915">
      <w:pPr>
        <w:spacing w:after="0" w:line="240" w:lineRule="auto"/>
      </w:pPr>
      <w:r>
        <w:separator/>
      </w:r>
    </w:p>
  </w:endnote>
  <w:endnote w:type="continuationSeparator" w:id="0">
    <w:p w:rsidR="00F37915" w:rsidRDefault="00F37915" w:rsidP="00F37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915" w:rsidRPr="00F37915" w:rsidRDefault="00F37915" w:rsidP="00F37915">
    <w:pPr>
      <w:pStyle w:val="a6"/>
      <w:jc w:val="center"/>
      <w:rPr>
        <w:rFonts w:ascii="Times New Roman" w:hAnsi="Times New Roman" w:cs="Times New Roman"/>
        <w:sz w:val="16"/>
        <w:szCs w:val="16"/>
      </w:rPr>
    </w:pPr>
    <w:r w:rsidRPr="00F37915">
      <w:rPr>
        <w:rFonts w:ascii="Times New Roman" w:hAnsi="Times New Roman" w:cs="Times New Roman"/>
        <w:sz w:val="16"/>
        <w:szCs w:val="16"/>
      </w:rPr>
      <w:t>ООО «Мастерок» • ИНН 6501282702 • г. Южно-Сахалинск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915" w:rsidRDefault="00F37915" w:rsidP="00F37915">
      <w:pPr>
        <w:spacing w:after="0" w:line="240" w:lineRule="auto"/>
      </w:pPr>
      <w:r>
        <w:separator/>
      </w:r>
    </w:p>
  </w:footnote>
  <w:footnote w:type="continuationSeparator" w:id="0">
    <w:p w:rsidR="00F37915" w:rsidRDefault="00F37915" w:rsidP="00F379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7F4"/>
    <w:rsid w:val="005177F4"/>
    <w:rsid w:val="00797A86"/>
    <w:rsid w:val="009F750F"/>
    <w:rsid w:val="00A91103"/>
    <w:rsid w:val="00BC282D"/>
    <w:rsid w:val="00D2616D"/>
    <w:rsid w:val="00E12AE9"/>
    <w:rsid w:val="00E43FF5"/>
    <w:rsid w:val="00F3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77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43F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37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7915"/>
  </w:style>
  <w:style w:type="paragraph" w:styleId="a6">
    <w:name w:val="footer"/>
    <w:basedOn w:val="a"/>
    <w:link w:val="a7"/>
    <w:uiPriority w:val="99"/>
    <w:unhideWhenUsed/>
    <w:rsid w:val="00F37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79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77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43F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37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7915"/>
  </w:style>
  <w:style w:type="paragraph" w:styleId="a6">
    <w:name w:val="footer"/>
    <w:basedOn w:val="a"/>
    <w:link w:val="a7"/>
    <w:uiPriority w:val="99"/>
    <w:unhideWhenUsed/>
    <w:rsid w:val="00F37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7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Штейнер Ирина Юрьевна</dc:creator>
  <cp:lastModifiedBy>Штейнер Ирина Юрьевна</cp:lastModifiedBy>
  <cp:revision>7</cp:revision>
  <dcterms:created xsi:type="dcterms:W3CDTF">2026-08-20T06:32:00Z</dcterms:created>
  <dcterms:modified xsi:type="dcterms:W3CDTF">2026-08-20T23:37:00Z</dcterms:modified>
</cp:coreProperties>
</file>