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DF" w:rsidRDefault="00E821D8" w:rsidP="00057789">
      <w:pPr>
        <w:pStyle w:val="ConsPlusNormal"/>
        <w:jc w:val="center"/>
        <w:rPr>
          <w:rFonts w:ascii="Times New Roman" w:hAnsi="Times New Roman" w:cs="Times New Roman"/>
          <w:b/>
          <w:sz w:val="24"/>
          <w:szCs w:val="24"/>
        </w:rPr>
      </w:pPr>
      <w:r>
        <w:rPr>
          <w:rFonts w:ascii="Times New Roman" w:hAnsi="Times New Roman" w:cs="Times New Roman"/>
          <w:b/>
          <w:sz w:val="24"/>
          <w:szCs w:val="24"/>
        </w:rPr>
        <w:t>Договор</w:t>
      </w:r>
      <w:r w:rsidR="000B6929">
        <w:rPr>
          <w:rFonts w:ascii="Times New Roman" w:hAnsi="Times New Roman" w:cs="Times New Roman"/>
          <w:b/>
          <w:sz w:val="24"/>
          <w:szCs w:val="24"/>
        </w:rPr>
        <w:t xml:space="preserve"> №</w:t>
      </w:r>
    </w:p>
    <w:p w:rsidR="00057789" w:rsidRPr="00F77530" w:rsidRDefault="004562DF" w:rsidP="00057789">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ИКЗ </w:t>
      </w:r>
      <w:r w:rsidR="00E57AD4">
        <w:rPr>
          <w:rStyle w:val="afff"/>
          <w:sz w:val="18"/>
          <w:szCs w:val="18"/>
        </w:rPr>
        <w:t>261081416308208160100100350000000244</w:t>
      </w:r>
      <w:r w:rsidR="00371AC1">
        <w:rPr>
          <w:rFonts w:ascii="Times New Roman" w:hAnsi="Times New Roman" w:cs="Times New Roman"/>
          <w:b/>
          <w:sz w:val="24"/>
          <w:szCs w:val="24"/>
        </w:rPr>
        <w:t xml:space="preserve"> </w:t>
      </w:r>
    </w:p>
    <w:p w:rsidR="00217CCA" w:rsidRPr="00057789" w:rsidRDefault="00217CCA" w:rsidP="00057789">
      <w:pPr>
        <w:pStyle w:val="af7"/>
        <w:rPr>
          <w:sz w:val="24"/>
          <w:szCs w:val="24"/>
        </w:rPr>
      </w:pPr>
    </w:p>
    <w:p w:rsidR="0001157E" w:rsidRPr="0001157E" w:rsidRDefault="0001157E" w:rsidP="00217CCA">
      <w:pPr>
        <w:pStyle w:val="af7"/>
        <w:jc w:val="left"/>
        <w:rPr>
          <w:rStyle w:val="ikzvalue"/>
          <w:rFonts w:ascii="Tahoma" w:hAnsi="Tahoma" w:cs="Tahoma"/>
          <w:sz w:val="20"/>
          <w:szCs w:val="20"/>
        </w:rPr>
      </w:pPr>
    </w:p>
    <w:p w:rsidR="00217CCA" w:rsidRPr="0001157E" w:rsidRDefault="00217CCA" w:rsidP="00217CCA">
      <w:pPr>
        <w:pStyle w:val="af7"/>
        <w:ind w:left="0" w:firstLine="0"/>
        <w:jc w:val="left"/>
        <w:rPr>
          <w:sz w:val="24"/>
          <w:szCs w:val="24"/>
        </w:rPr>
      </w:pPr>
      <w:r w:rsidRPr="0001157E">
        <w:rPr>
          <w:sz w:val="24"/>
          <w:szCs w:val="24"/>
        </w:rPr>
        <w:t xml:space="preserve">г. Элиста     </w:t>
      </w:r>
      <w:r w:rsidRPr="0001157E">
        <w:rPr>
          <w:sz w:val="24"/>
          <w:szCs w:val="24"/>
        </w:rPr>
        <w:tab/>
      </w:r>
      <w:r w:rsidR="006D76E4" w:rsidRPr="0001157E">
        <w:rPr>
          <w:sz w:val="24"/>
          <w:szCs w:val="24"/>
        </w:rPr>
        <w:t xml:space="preserve">                                                      </w:t>
      </w:r>
      <w:r w:rsidRPr="0001157E">
        <w:rPr>
          <w:sz w:val="24"/>
          <w:szCs w:val="24"/>
        </w:rPr>
        <w:tab/>
      </w:r>
      <w:r w:rsidRPr="0001157E">
        <w:rPr>
          <w:sz w:val="24"/>
          <w:szCs w:val="24"/>
        </w:rPr>
        <w:tab/>
      </w:r>
      <w:r w:rsidRPr="0001157E">
        <w:rPr>
          <w:sz w:val="24"/>
          <w:szCs w:val="24"/>
        </w:rPr>
        <w:tab/>
      </w:r>
      <w:bookmarkStart w:id="0" w:name="_GoBack"/>
      <w:bookmarkEnd w:id="0"/>
      <w:r w:rsidRPr="0001157E">
        <w:rPr>
          <w:sz w:val="24"/>
          <w:szCs w:val="24"/>
        </w:rPr>
        <w:t xml:space="preserve">         </w:t>
      </w:r>
      <w:r w:rsidR="00C465D9">
        <w:rPr>
          <w:sz w:val="24"/>
          <w:szCs w:val="24"/>
        </w:rPr>
        <w:t xml:space="preserve">         </w:t>
      </w:r>
      <w:r w:rsidR="0083152A">
        <w:rPr>
          <w:sz w:val="24"/>
          <w:szCs w:val="24"/>
        </w:rPr>
        <w:t xml:space="preserve">   </w:t>
      </w:r>
      <w:r w:rsidRPr="0001157E">
        <w:rPr>
          <w:sz w:val="24"/>
          <w:szCs w:val="24"/>
        </w:rPr>
        <w:t>«</w:t>
      </w:r>
      <w:r w:rsidR="0083152A">
        <w:rPr>
          <w:sz w:val="24"/>
          <w:szCs w:val="24"/>
        </w:rPr>
        <w:t>___</w:t>
      </w:r>
      <w:r w:rsidRPr="0001157E">
        <w:rPr>
          <w:sz w:val="24"/>
          <w:szCs w:val="24"/>
        </w:rPr>
        <w:t>»</w:t>
      </w:r>
      <w:r w:rsidR="00A119D2">
        <w:rPr>
          <w:sz w:val="24"/>
          <w:szCs w:val="24"/>
        </w:rPr>
        <w:t xml:space="preserve"> </w:t>
      </w:r>
      <w:r w:rsidR="00051901">
        <w:rPr>
          <w:sz w:val="24"/>
          <w:szCs w:val="24"/>
        </w:rPr>
        <w:t>_________</w:t>
      </w:r>
      <w:r w:rsidR="00A119D2">
        <w:rPr>
          <w:sz w:val="24"/>
          <w:szCs w:val="24"/>
        </w:rPr>
        <w:t xml:space="preserve"> </w:t>
      </w:r>
      <w:r w:rsidRPr="0001157E">
        <w:rPr>
          <w:sz w:val="24"/>
          <w:szCs w:val="24"/>
        </w:rPr>
        <w:t>202</w:t>
      </w:r>
      <w:r w:rsidR="003D3CAD">
        <w:rPr>
          <w:sz w:val="24"/>
          <w:szCs w:val="24"/>
        </w:rPr>
        <w:t>6</w:t>
      </w:r>
      <w:r w:rsidRPr="0001157E">
        <w:rPr>
          <w:sz w:val="24"/>
          <w:szCs w:val="24"/>
        </w:rPr>
        <w:t>г.</w:t>
      </w:r>
    </w:p>
    <w:p w:rsidR="00217CCA" w:rsidRPr="0001157E" w:rsidRDefault="00217CCA" w:rsidP="00217CCA">
      <w:pPr>
        <w:pStyle w:val="af7"/>
        <w:rPr>
          <w:sz w:val="24"/>
          <w:szCs w:val="24"/>
        </w:rPr>
      </w:pPr>
    </w:p>
    <w:p w:rsidR="00657B1D" w:rsidRDefault="00657B1D" w:rsidP="000D48A7">
      <w:pPr>
        <w:ind w:firstLine="709"/>
        <w:jc w:val="both"/>
        <w:rPr>
          <w:sz w:val="24"/>
          <w:szCs w:val="24"/>
        </w:rPr>
      </w:pPr>
      <w:proofErr w:type="gramStart"/>
      <w:r w:rsidRPr="00E35EDC">
        <w:rPr>
          <w:b/>
          <w:bCs/>
          <w:sz w:val="24"/>
          <w:szCs w:val="24"/>
        </w:rPr>
        <w:t>Управление Федеральной службы судебных приставов по Республике Калмыкия (УФССП России по Республике Калмыкия)</w:t>
      </w:r>
      <w:r w:rsidRPr="00E35EDC">
        <w:rPr>
          <w:sz w:val="24"/>
          <w:szCs w:val="24"/>
        </w:rPr>
        <w:t>, именуемое в дальнейшем «</w:t>
      </w:r>
      <w:r w:rsidRPr="00E35EDC">
        <w:rPr>
          <w:b/>
          <w:bCs/>
          <w:sz w:val="24"/>
          <w:szCs w:val="24"/>
        </w:rPr>
        <w:t>Заказчик</w:t>
      </w:r>
      <w:r w:rsidR="00E35EDC" w:rsidRPr="00E35EDC">
        <w:rPr>
          <w:sz w:val="24"/>
          <w:szCs w:val="24"/>
        </w:rPr>
        <w:t xml:space="preserve">», в лице </w:t>
      </w:r>
      <w:r w:rsidR="00FE6064">
        <w:rPr>
          <w:sz w:val="24"/>
          <w:szCs w:val="24"/>
        </w:rPr>
        <w:t xml:space="preserve"> </w:t>
      </w:r>
      <w:r w:rsidR="00E35EDC" w:rsidRPr="00E35EDC">
        <w:rPr>
          <w:sz w:val="24"/>
          <w:szCs w:val="24"/>
        </w:rPr>
        <w:t xml:space="preserve">Руководителя Управления </w:t>
      </w:r>
      <w:r w:rsidR="003D3CAD">
        <w:rPr>
          <w:sz w:val="24"/>
          <w:szCs w:val="24"/>
        </w:rPr>
        <w:t>____________________</w:t>
      </w:r>
      <w:r w:rsidR="00E35EDC" w:rsidRPr="00E35EDC">
        <w:rPr>
          <w:sz w:val="24"/>
          <w:szCs w:val="24"/>
        </w:rPr>
        <w:t>, дейс</w:t>
      </w:r>
      <w:r w:rsidR="00B03F84">
        <w:rPr>
          <w:sz w:val="24"/>
          <w:szCs w:val="24"/>
        </w:rPr>
        <w:t>твующего на основании Положения</w:t>
      </w:r>
      <w:r w:rsidRPr="00E35EDC">
        <w:rPr>
          <w:sz w:val="24"/>
          <w:szCs w:val="24"/>
        </w:rPr>
        <w:t>, с одной стороны,</w:t>
      </w:r>
      <w:r w:rsidRPr="00E35EDC">
        <w:rPr>
          <w:b/>
          <w:bCs/>
          <w:sz w:val="24"/>
          <w:szCs w:val="24"/>
        </w:rPr>
        <w:t xml:space="preserve"> </w:t>
      </w:r>
      <w:r w:rsidR="00FE6064">
        <w:rPr>
          <w:sz w:val="24"/>
          <w:szCs w:val="24"/>
        </w:rPr>
        <w:t xml:space="preserve">Индивидуальный предприниматель </w:t>
      </w:r>
      <w:r w:rsidR="002F67C3">
        <w:rPr>
          <w:b/>
          <w:sz w:val="24"/>
          <w:szCs w:val="24"/>
        </w:rPr>
        <w:t>_______________________</w:t>
      </w:r>
      <w:r w:rsidR="00FE6064" w:rsidRPr="00E35EDC">
        <w:rPr>
          <w:b/>
          <w:bCs/>
          <w:sz w:val="24"/>
          <w:szCs w:val="24"/>
        </w:rPr>
        <w:t>,</w:t>
      </w:r>
      <w:r w:rsidR="00FE6064" w:rsidRPr="00E35EDC">
        <w:rPr>
          <w:sz w:val="24"/>
          <w:szCs w:val="24"/>
        </w:rPr>
        <w:t xml:space="preserve"> именуемый в дальнейшем </w:t>
      </w:r>
      <w:r w:rsidR="00FE6064" w:rsidRPr="00E35EDC">
        <w:rPr>
          <w:b/>
          <w:bCs/>
          <w:sz w:val="24"/>
          <w:szCs w:val="24"/>
        </w:rPr>
        <w:t>«Поставщик»</w:t>
      </w:r>
      <w:r w:rsidRPr="00E35EDC">
        <w:rPr>
          <w:sz w:val="24"/>
          <w:szCs w:val="24"/>
        </w:rPr>
        <w:t>, с другой стороны, вместе именуемые Стороны, заключили настоящий договор (далее – договор) о нижеследующем:</w:t>
      </w:r>
      <w:proofErr w:type="gramEnd"/>
    </w:p>
    <w:p w:rsidR="00BC7CF0" w:rsidRPr="00E35EDC" w:rsidRDefault="00BC7CF0" w:rsidP="000D48A7">
      <w:pPr>
        <w:ind w:firstLine="709"/>
        <w:jc w:val="both"/>
        <w:rPr>
          <w:sz w:val="24"/>
          <w:szCs w:val="24"/>
        </w:rPr>
      </w:pPr>
    </w:p>
    <w:p w:rsidR="00217CCA" w:rsidRPr="0001157E" w:rsidRDefault="00217CCA" w:rsidP="00217CCA">
      <w:pPr>
        <w:shd w:val="clear" w:color="auto" w:fill="FFFFFF"/>
        <w:ind w:left="5" w:firstLine="695"/>
        <w:jc w:val="center"/>
        <w:rPr>
          <w:b/>
          <w:bCs/>
          <w:caps/>
          <w:sz w:val="24"/>
          <w:szCs w:val="24"/>
        </w:rPr>
      </w:pPr>
      <w:r w:rsidRPr="0001157E">
        <w:rPr>
          <w:b/>
          <w:bCs/>
          <w:caps/>
          <w:color w:val="000000"/>
          <w:sz w:val="24"/>
          <w:szCs w:val="24"/>
        </w:rPr>
        <w:t xml:space="preserve">1. Предмет </w:t>
      </w:r>
      <w:r w:rsidR="00E821D8">
        <w:rPr>
          <w:b/>
          <w:bCs/>
          <w:caps/>
          <w:color w:val="000000"/>
          <w:sz w:val="24"/>
          <w:szCs w:val="24"/>
        </w:rPr>
        <w:t>Договора</w:t>
      </w:r>
    </w:p>
    <w:p w:rsidR="00217CCA" w:rsidRPr="0042449A" w:rsidRDefault="00217CCA" w:rsidP="00217CCA">
      <w:pPr>
        <w:ind w:firstLine="709"/>
        <w:jc w:val="both"/>
        <w:rPr>
          <w:sz w:val="24"/>
          <w:szCs w:val="24"/>
        </w:rPr>
      </w:pPr>
      <w:r w:rsidRPr="0042449A">
        <w:rPr>
          <w:sz w:val="24"/>
          <w:szCs w:val="24"/>
        </w:rPr>
        <w:t xml:space="preserve">1.1. Поставщик обязуется </w:t>
      </w:r>
      <w:r w:rsidR="00196F43" w:rsidRPr="0042449A">
        <w:rPr>
          <w:sz w:val="24"/>
          <w:szCs w:val="24"/>
        </w:rPr>
        <w:t>поставить Заказчику</w:t>
      </w:r>
      <w:r w:rsidR="00DA2FBB" w:rsidRPr="0042449A">
        <w:rPr>
          <w:sz w:val="24"/>
          <w:szCs w:val="24"/>
        </w:rPr>
        <w:t xml:space="preserve"> </w:t>
      </w:r>
      <w:r w:rsidR="0042449A" w:rsidRPr="0042449A">
        <w:rPr>
          <w:sz w:val="24"/>
          <w:szCs w:val="24"/>
        </w:rPr>
        <w:t>запасные части к компьютерной и оргтехнике (в сфере ИКТ)</w:t>
      </w:r>
      <w:r w:rsidR="0042449A" w:rsidRPr="0042449A">
        <w:rPr>
          <w:b/>
          <w:color w:val="383838"/>
          <w:sz w:val="24"/>
          <w:szCs w:val="24"/>
          <w:shd w:val="clear" w:color="auto" w:fill="FFFFFF"/>
        </w:rPr>
        <w:t xml:space="preserve">  </w:t>
      </w:r>
      <w:r w:rsidRPr="0042449A">
        <w:rPr>
          <w:sz w:val="24"/>
          <w:szCs w:val="24"/>
        </w:rPr>
        <w:t xml:space="preserve">(далее - Товары) на условиях настоящего </w:t>
      </w:r>
      <w:r w:rsidR="00E821D8" w:rsidRPr="0042449A">
        <w:rPr>
          <w:sz w:val="24"/>
          <w:szCs w:val="24"/>
        </w:rPr>
        <w:t>Договора</w:t>
      </w:r>
      <w:r w:rsidRPr="0042449A">
        <w:rPr>
          <w:sz w:val="24"/>
          <w:szCs w:val="24"/>
        </w:rPr>
        <w:t xml:space="preserve">, а Заказчик принять и оплатить данные Товары в соответствии с условиями настоящего </w:t>
      </w:r>
      <w:r w:rsidR="00E821D8" w:rsidRPr="0042449A">
        <w:rPr>
          <w:sz w:val="24"/>
          <w:szCs w:val="24"/>
        </w:rPr>
        <w:t>Договора</w:t>
      </w:r>
      <w:r w:rsidRPr="0042449A">
        <w:rPr>
          <w:sz w:val="24"/>
          <w:szCs w:val="24"/>
        </w:rPr>
        <w:t>.</w:t>
      </w:r>
    </w:p>
    <w:p w:rsidR="00217CCA" w:rsidRDefault="00217CCA" w:rsidP="00217CCA">
      <w:pPr>
        <w:ind w:firstLine="709"/>
        <w:jc w:val="both"/>
        <w:rPr>
          <w:sz w:val="24"/>
          <w:szCs w:val="24"/>
        </w:rPr>
      </w:pPr>
      <w:r w:rsidRPr="0001157E">
        <w:rPr>
          <w:sz w:val="24"/>
          <w:szCs w:val="24"/>
        </w:rPr>
        <w:t xml:space="preserve">1.2. Цена, ассортимент и количество поставляемых Товаров определяются в приложении (далее – Спецификация), являющемся неотъемлемой частью настоящего </w:t>
      </w:r>
      <w:r w:rsidR="00E821D8">
        <w:rPr>
          <w:sz w:val="24"/>
          <w:szCs w:val="24"/>
        </w:rPr>
        <w:t>Договора</w:t>
      </w:r>
      <w:r w:rsidRPr="0001157E">
        <w:rPr>
          <w:sz w:val="24"/>
          <w:szCs w:val="24"/>
        </w:rPr>
        <w:t>.</w:t>
      </w:r>
    </w:p>
    <w:p w:rsidR="00024FD7" w:rsidRPr="0001157E" w:rsidRDefault="00024FD7" w:rsidP="00217CCA">
      <w:pPr>
        <w:ind w:firstLine="709"/>
        <w:jc w:val="both"/>
        <w:rPr>
          <w:sz w:val="24"/>
          <w:szCs w:val="24"/>
        </w:rPr>
      </w:pPr>
    </w:p>
    <w:p w:rsidR="00217CCA" w:rsidRPr="0001157E" w:rsidRDefault="00217CCA" w:rsidP="00217CCA">
      <w:pPr>
        <w:pStyle w:val="a4"/>
        <w:tabs>
          <w:tab w:val="num" w:pos="720"/>
        </w:tabs>
        <w:ind w:firstLine="709"/>
        <w:jc w:val="center"/>
        <w:rPr>
          <w:rFonts w:ascii="Times New Roman" w:hAnsi="Times New Roman" w:cs="Times New Roman"/>
          <w:sz w:val="24"/>
          <w:szCs w:val="24"/>
        </w:rPr>
      </w:pPr>
      <w:r w:rsidRPr="0001157E">
        <w:rPr>
          <w:rFonts w:ascii="Times New Roman" w:hAnsi="Times New Roman" w:cs="Times New Roman"/>
          <w:sz w:val="24"/>
          <w:szCs w:val="24"/>
        </w:rPr>
        <w:t>2. ПРАВА И ОБЯЗАННОСТИ СТОРОН</w:t>
      </w:r>
    </w:p>
    <w:p w:rsidR="00217CCA" w:rsidRPr="0001157E" w:rsidRDefault="00217CCA" w:rsidP="00217CCA">
      <w:pPr>
        <w:ind w:firstLine="709"/>
        <w:jc w:val="both"/>
        <w:rPr>
          <w:sz w:val="24"/>
          <w:szCs w:val="24"/>
        </w:rPr>
      </w:pPr>
      <w:r w:rsidRPr="0001157E">
        <w:rPr>
          <w:sz w:val="24"/>
          <w:szCs w:val="24"/>
        </w:rPr>
        <w:t>2.1. Заказчик вправе:</w:t>
      </w:r>
    </w:p>
    <w:p w:rsidR="00217CCA" w:rsidRPr="0001157E" w:rsidRDefault="00217CCA" w:rsidP="00217CCA">
      <w:pPr>
        <w:ind w:firstLine="709"/>
        <w:jc w:val="both"/>
        <w:rPr>
          <w:sz w:val="24"/>
          <w:szCs w:val="24"/>
        </w:rPr>
      </w:pPr>
      <w:proofErr w:type="gramStart"/>
      <w:r w:rsidRPr="0001157E">
        <w:rPr>
          <w:sz w:val="24"/>
          <w:szCs w:val="24"/>
        </w:rPr>
        <w:t xml:space="preserve">2.1.1. требовать от Поставщика надлежащей поставки Товаров соответствующего качества, объема, сроков их поставки и иным требованиям, предусмотренным настоящим </w:t>
      </w:r>
      <w:r w:rsidR="00E821D8">
        <w:rPr>
          <w:sz w:val="24"/>
          <w:szCs w:val="24"/>
        </w:rPr>
        <w:t>Договором</w:t>
      </w:r>
      <w:r w:rsidRPr="0001157E">
        <w:rPr>
          <w:sz w:val="24"/>
          <w:szCs w:val="24"/>
        </w:rPr>
        <w:t>;</w:t>
      </w:r>
      <w:proofErr w:type="gramEnd"/>
    </w:p>
    <w:p w:rsidR="00217CCA" w:rsidRPr="0001157E" w:rsidRDefault="00217CCA" w:rsidP="00217CCA">
      <w:pPr>
        <w:ind w:firstLine="709"/>
        <w:jc w:val="both"/>
        <w:rPr>
          <w:sz w:val="24"/>
          <w:szCs w:val="24"/>
        </w:rPr>
      </w:pPr>
      <w:r w:rsidRPr="0001157E">
        <w:rPr>
          <w:sz w:val="24"/>
          <w:szCs w:val="24"/>
        </w:rPr>
        <w:t>2.1.2.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217CCA" w:rsidRPr="0001157E" w:rsidRDefault="00217CCA" w:rsidP="00217CCA">
      <w:pPr>
        <w:ind w:firstLine="709"/>
        <w:jc w:val="both"/>
        <w:rPr>
          <w:sz w:val="24"/>
          <w:szCs w:val="24"/>
        </w:rPr>
      </w:pPr>
      <w:r w:rsidRPr="0001157E">
        <w:rPr>
          <w:sz w:val="24"/>
          <w:szCs w:val="24"/>
        </w:rPr>
        <w:t>2.2. Поставщик вправе:</w:t>
      </w:r>
    </w:p>
    <w:p w:rsidR="00217CCA" w:rsidRPr="0001157E" w:rsidRDefault="00217CCA" w:rsidP="00217CCA">
      <w:pPr>
        <w:ind w:firstLine="709"/>
        <w:jc w:val="both"/>
        <w:rPr>
          <w:sz w:val="24"/>
          <w:szCs w:val="24"/>
        </w:rPr>
      </w:pPr>
      <w:r w:rsidRPr="0001157E">
        <w:rPr>
          <w:sz w:val="24"/>
          <w:szCs w:val="24"/>
        </w:rPr>
        <w:t xml:space="preserve">2.2.1. требовать своевременного подписания Заказчиком товарных накладных по </w:t>
      </w:r>
      <w:r w:rsidR="00E821D8">
        <w:rPr>
          <w:sz w:val="24"/>
          <w:szCs w:val="24"/>
        </w:rPr>
        <w:t>Договору</w:t>
      </w:r>
      <w:r w:rsidRPr="0001157E">
        <w:rPr>
          <w:sz w:val="24"/>
          <w:szCs w:val="24"/>
        </w:rPr>
        <w:t>, на основании представленных Поставщиком отчетных документов и материалов;</w:t>
      </w:r>
    </w:p>
    <w:p w:rsidR="00217CCA" w:rsidRPr="0001157E" w:rsidRDefault="00217CCA" w:rsidP="00217CCA">
      <w:pPr>
        <w:ind w:firstLine="709"/>
        <w:jc w:val="both"/>
        <w:rPr>
          <w:sz w:val="24"/>
          <w:szCs w:val="24"/>
        </w:rPr>
      </w:pPr>
      <w:r w:rsidRPr="0001157E">
        <w:rPr>
          <w:sz w:val="24"/>
          <w:szCs w:val="24"/>
        </w:rPr>
        <w:t xml:space="preserve">2.2.2. требовать своевременной оплаты приобретенных Товаров (партии Товаров) в соответствии с подписанными Сторонами товарными накладными по </w:t>
      </w:r>
      <w:r w:rsidR="00E821D8">
        <w:rPr>
          <w:sz w:val="24"/>
          <w:szCs w:val="24"/>
        </w:rPr>
        <w:t>Договору</w:t>
      </w:r>
      <w:r w:rsidRPr="0001157E">
        <w:rPr>
          <w:sz w:val="24"/>
          <w:szCs w:val="24"/>
        </w:rPr>
        <w:t>.</w:t>
      </w:r>
    </w:p>
    <w:p w:rsidR="00217CCA" w:rsidRPr="0001157E" w:rsidRDefault="00217CCA" w:rsidP="00217CCA">
      <w:pPr>
        <w:tabs>
          <w:tab w:val="num" w:pos="720"/>
        </w:tabs>
        <w:autoSpaceDE w:val="0"/>
        <w:autoSpaceDN w:val="0"/>
        <w:adjustRightInd w:val="0"/>
        <w:ind w:firstLine="709"/>
        <w:jc w:val="both"/>
        <w:rPr>
          <w:sz w:val="24"/>
          <w:szCs w:val="24"/>
        </w:rPr>
      </w:pPr>
      <w:r w:rsidRPr="0001157E">
        <w:rPr>
          <w:sz w:val="24"/>
          <w:szCs w:val="24"/>
        </w:rPr>
        <w:t>2.3. Заказчик обязуется:</w:t>
      </w:r>
    </w:p>
    <w:p w:rsidR="00217CCA" w:rsidRPr="0001157E" w:rsidRDefault="00217CCA" w:rsidP="00217CCA">
      <w:pPr>
        <w:tabs>
          <w:tab w:val="num" w:pos="720"/>
        </w:tabs>
        <w:autoSpaceDE w:val="0"/>
        <w:autoSpaceDN w:val="0"/>
        <w:adjustRightInd w:val="0"/>
        <w:ind w:firstLine="709"/>
        <w:jc w:val="both"/>
        <w:rPr>
          <w:sz w:val="24"/>
          <w:szCs w:val="24"/>
        </w:rPr>
      </w:pPr>
      <w:r w:rsidRPr="0001157E">
        <w:rPr>
          <w:sz w:val="24"/>
          <w:szCs w:val="24"/>
        </w:rPr>
        <w:t xml:space="preserve">2.3.1. принимать и производить оплату за надлежащее выполнение обязательств по настоящему </w:t>
      </w:r>
      <w:r w:rsidR="00E821D8">
        <w:rPr>
          <w:sz w:val="24"/>
          <w:szCs w:val="24"/>
        </w:rPr>
        <w:t>Договору</w:t>
      </w:r>
      <w:r w:rsidRPr="0001157E">
        <w:rPr>
          <w:sz w:val="24"/>
          <w:szCs w:val="24"/>
        </w:rPr>
        <w:t xml:space="preserve"> в порядке и сроки, предусмотренные настоящим </w:t>
      </w:r>
      <w:r w:rsidR="00E821D8">
        <w:rPr>
          <w:sz w:val="24"/>
          <w:szCs w:val="24"/>
        </w:rPr>
        <w:t>Договором</w:t>
      </w:r>
      <w:r w:rsidRPr="0001157E">
        <w:rPr>
          <w:sz w:val="24"/>
          <w:szCs w:val="24"/>
        </w:rPr>
        <w:t>.</w:t>
      </w:r>
    </w:p>
    <w:p w:rsidR="00217CCA" w:rsidRPr="0001157E" w:rsidRDefault="00217CCA" w:rsidP="00217CCA">
      <w:pPr>
        <w:tabs>
          <w:tab w:val="left" w:pos="-720"/>
          <w:tab w:val="left" w:pos="-600"/>
        </w:tabs>
        <w:suppressAutoHyphens/>
        <w:ind w:firstLine="709"/>
        <w:jc w:val="both"/>
        <w:rPr>
          <w:sz w:val="24"/>
          <w:szCs w:val="24"/>
        </w:rPr>
      </w:pPr>
      <w:r w:rsidRPr="0001157E">
        <w:rPr>
          <w:sz w:val="24"/>
          <w:szCs w:val="24"/>
        </w:rPr>
        <w:t>2.4. Поставщик обязуется:</w:t>
      </w:r>
    </w:p>
    <w:p w:rsidR="00217CCA" w:rsidRPr="0001157E" w:rsidRDefault="00217CCA" w:rsidP="00217CCA">
      <w:pPr>
        <w:tabs>
          <w:tab w:val="left" w:pos="-720"/>
          <w:tab w:val="left" w:pos="-600"/>
        </w:tabs>
        <w:suppressAutoHyphens/>
        <w:ind w:firstLine="709"/>
        <w:jc w:val="both"/>
        <w:rPr>
          <w:sz w:val="24"/>
          <w:szCs w:val="24"/>
        </w:rPr>
      </w:pPr>
      <w:r w:rsidRPr="0001157E">
        <w:rPr>
          <w:sz w:val="24"/>
          <w:szCs w:val="24"/>
        </w:rPr>
        <w:t xml:space="preserve">2.4.1. выполнять свои обязательства по настоящему </w:t>
      </w:r>
      <w:r w:rsidR="00E821D8">
        <w:rPr>
          <w:sz w:val="24"/>
          <w:szCs w:val="24"/>
        </w:rPr>
        <w:t>Договору</w:t>
      </w:r>
      <w:r w:rsidRPr="0001157E">
        <w:rPr>
          <w:sz w:val="24"/>
          <w:szCs w:val="24"/>
        </w:rPr>
        <w:t xml:space="preserve"> с надлежащим прилежанием, эффективностью и бережливостью в соответствии с общепринятой профессиональной методикой и практикой, должен придерживаться образцовой практики управления, поставлять безопасные и качественные Товары. В отношении любого вопроса, связанного с настоящим </w:t>
      </w:r>
      <w:r w:rsidR="00E821D8">
        <w:rPr>
          <w:sz w:val="24"/>
          <w:szCs w:val="24"/>
        </w:rPr>
        <w:t>Договором</w:t>
      </w:r>
      <w:r w:rsidRPr="0001157E">
        <w:rPr>
          <w:sz w:val="24"/>
          <w:szCs w:val="24"/>
        </w:rPr>
        <w:t>, Поставщик должен поддерживать и охранять законные интересы Заказчика в своих отношениях с третьими лицами;</w:t>
      </w:r>
    </w:p>
    <w:p w:rsidR="00217CCA" w:rsidRPr="0001157E" w:rsidRDefault="00217CCA" w:rsidP="00217CCA">
      <w:pPr>
        <w:tabs>
          <w:tab w:val="left" w:pos="-720"/>
          <w:tab w:val="left" w:pos="-600"/>
        </w:tabs>
        <w:suppressAutoHyphens/>
        <w:ind w:firstLine="709"/>
        <w:jc w:val="both"/>
        <w:rPr>
          <w:sz w:val="24"/>
          <w:szCs w:val="24"/>
        </w:rPr>
      </w:pPr>
      <w:r w:rsidRPr="0001157E">
        <w:rPr>
          <w:sz w:val="24"/>
          <w:szCs w:val="24"/>
        </w:rPr>
        <w:t xml:space="preserve">2.4.2. обеспечить своевременное выполнение обязательств по настоящему </w:t>
      </w:r>
      <w:r w:rsidR="00E821D8">
        <w:rPr>
          <w:sz w:val="24"/>
          <w:szCs w:val="24"/>
        </w:rPr>
        <w:t>Договору</w:t>
      </w:r>
      <w:r w:rsidRPr="0001157E">
        <w:rPr>
          <w:sz w:val="24"/>
          <w:szCs w:val="24"/>
        </w:rPr>
        <w:t xml:space="preserve"> в сроки, установленные настоящим </w:t>
      </w:r>
      <w:r w:rsidR="00E821D8">
        <w:rPr>
          <w:sz w:val="24"/>
          <w:szCs w:val="24"/>
        </w:rPr>
        <w:t>Договором</w:t>
      </w:r>
      <w:r w:rsidRPr="0001157E">
        <w:rPr>
          <w:sz w:val="24"/>
          <w:szCs w:val="24"/>
        </w:rPr>
        <w:t>;</w:t>
      </w:r>
    </w:p>
    <w:p w:rsidR="00217CCA" w:rsidRDefault="00217CCA" w:rsidP="00217CCA">
      <w:pPr>
        <w:tabs>
          <w:tab w:val="left" w:pos="-720"/>
          <w:tab w:val="left" w:pos="-600"/>
        </w:tabs>
        <w:suppressAutoHyphens/>
        <w:ind w:firstLine="709"/>
        <w:jc w:val="both"/>
        <w:rPr>
          <w:sz w:val="24"/>
          <w:szCs w:val="24"/>
        </w:rPr>
      </w:pPr>
      <w:r w:rsidRPr="0001157E">
        <w:rPr>
          <w:sz w:val="24"/>
          <w:szCs w:val="24"/>
        </w:rPr>
        <w:t xml:space="preserve">2.4.3. выполнять в полном объеме все свои обязательства, предусмотренные в последующих пунктах настоящего </w:t>
      </w:r>
      <w:r w:rsidR="00E821D8">
        <w:rPr>
          <w:sz w:val="24"/>
          <w:szCs w:val="24"/>
        </w:rPr>
        <w:t>Договора</w:t>
      </w:r>
      <w:r w:rsidRPr="0001157E">
        <w:rPr>
          <w:sz w:val="24"/>
          <w:szCs w:val="24"/>
        </w:rPr>
        <w:t>.</w:t>
      </w:r>
    </w:p>
    <w:p w:rsidR="00024FD7" w:rsidRDefault="00024FD7" w:rsidP="00217CCA">
      <w:pPr>
        <w:tabs>
          <w:tab w:val="left" w:pos="-720"/>
          <w:tab w:val="left" w:pos="-600"/>
        </w:tabs>
        <w:suppressAutoHyphens/>
        <w:ind w:firstLine="709"/>
        <w:jc w:val="both"/>
        <w:rPr>
          <w:sz w:val="24"/>
          <w:szCs w:val="24"/>
        </w:rPr>
      </w:pPr>
    </w:p>
    <w:p w:rsidR="00217CCA" w:rsidRPr="0001157E" w:rsidRDefault="00217CCA" w:rsidP="00217CCA">
      <w:pPr>
        <w:pStyle w:val="afff1"/>
        <w:jc w:val="center"/>
        <w:rPr>
          <w:b/>
          <w:bCs/>
          <w:sz w:val="24"/>
          <w:szCs w:val="24"/>
        </w:rPr>
      </w:pPr>
      <w:r w:rsidRPr="0001157E">
        <w:rPr>
          <w:b/>
          <w:bCs/>
          <w:sz w:val="24"/>
          <w:szCs w:val="24"/>
        </w:rPr>
        <w:t>3. ЦЕНЫ И ПОРЯДОК РАСЧЕТОВ</w:t>
      </w:r>
    </w:p>
    <w:p w:rsidR="00217CCA" w:rsidRPr="0001157E" w:rsidRDefault="00217CCA" w:rsidP="00217CCA">
      <w:pPr>
        <w:ind w:left="5" w:firstLine="695"/>
        <w:jc w:val="both"/>
        <w:rPr>
          <w:sz w:val="24"/>
          <w:szCs w:val="24"/>
        </w:rPr>
      </w:pPr>
      <w:r w:rsidRPr="0001157E">
        <w:rPr>
          <w:sz w:val="24"/>
          <w:szCs w:val="24"/>
        </w:rPr>
        <w:t xml:space="preserve">3.1. </w:t>
      </w:r>
      <w:r w:rsidRPr="0083152A">
        <w:rPr>
          <w:sz w:val="24"/>
          <w:szCs w:val="24"/>
        </w:rPr>
        <w:t xml:space="preserve">Общая цена </w:t>
      </w:r>
      <w:r w:rsidR="00E821D8" w:rsidRPr="0083152A">
        <w:rPr>
          <w:sz w:val="24"/>
          <w:szCs w:val="24"/>
        </w:rPr>
        <w:t>Договора</w:t>
      </w:r>
      <w:r w:rsidRPr="0083152A">
        <w:rPr>
          <w:sz w:val="24"/>
          <w:szCs w:val="24"/>
        </w:rPr>
        <w:t xml:space="preserve"> составляет</w:t>
      </w:r>
      <w:r w:rsidR="0002768E">
        <w:rPr>
          <w:sz w:val="24"/>
          <w:szCs w:val="24"/>
        </w:rPr>
        <w:t>___________</w:t>
      </w:r>
      <w:r w:rsidR="007B3965">
        <w:rPr>
          <w:sz w:val="24"/>
          <w:szCs w:val="24"/>
        </w:rPr>
        <w:t xml:space="preserve"> </w:t>
      </w:r>
      <w:r w:rsidR="000D48A7">
        <w:rPr>
          <w:sz w:val="24"/>
          <w:szCs w:val="24"/>
        </w:rPr>
        <w:t>рублей</w:t>
      </w:r>
      <w:r w:rsidR="00E35EDC">
        <w:rPr>
          <w:sz w:val="24"/>
          <w:szCs w:val="24"/>
        </w:rPr>
        <w:t xml:space="preserve">,  </w:t>
      </w:r>
      <w:r w:rsidR="0042449A">
        <w:rPr>
          <w:sz w:val="24"/>
          <w:szCs w:val="24"/>
        </w:rPr>
        <w:t xml:space="preserve"> в </w:t>
      </w:r>
      <w:proofErr w:type="spellStart"/>
      <w:r w:rsidR="0042449A">
        <w:rPr>
          <w:sz w:val="24"/>
          <w:szCs w:val="24"/>
        </w:rPr>
        <w:t>т.ч</w:t>
      </w:r>
      <w:proofErr w:type="spellEnd"/>
      <w:r w:rsidR="0042449A">
        <w:rPr>
          <w:sz w:val="24"/>
          <w:szCs w:val="24"/>
        </w:rPr>
        <w:t xml:space="preserve">. </w:t>
      </w:r>
      <w:r w:rsidR="00E35EDC">
        <w:rPr>
          <w:sz w:val="24"/>
          <w:szCs w:val="24"/>
        </w:rPr>
        <w:t xml:space="preserve">НДС </w:t>
      </w:r>
      <w:r w:rsidR="0042449A">
        <w:rPr>
          <w:sz w:val="24"/>
          <w:szCs w:val="24"/>
        </w:rPr>
        <w:t>____</w:t>
      </w:r>
      <w:r w:rsidR="0083152A" w:rsidRPr="0083152A">
        <w:rPr>
          <w:sz w:val="24"/>
          <w:szCs w:val="24"/>
        </w:rPr>
        <w:t>.</w:t>
      </w:r>
      <w:r w:rsidRPr="0083152A">
        <w:rPr>
          <w:sz w:val="24"/>
          <w:szCs w:val="24"/>
        </w:rPr>
        <w:t xml:space="preserve"> Цена </w:t>
      </w:r>
      <w:r w:rsidR="00E821D8" w:rsidRPr="0083152A">
        <w:rPr>
          <w:sz w:val="24"/>
          <w:szCs w:val="24"/>
        </w:rPr>
        <w:t>Договора</w:t>
      </w:r>
      <w:r w:rsidRPr="0083152A">
        <w:rPr>
          <w:sz w:val="24"/>
          <w:szCs w:val="24"/>
        </w:rPr>
        <w:t xml:space="preserve"> является твердой и определяется на весь срок исполнения </w:t>
      </w:r>
      <w:r w:rsidR="00E821D8" w:rsidRPr="0083152A">
        <w:rPr>
          <w:sz w:val="24"/>
          <w:szCs w:val="24"/>
        </w:rPr>
        <w:t>Договора</w:t>
      </w:r>
      <w:r w:rsidRPr="0083152A">
        <w:rPr>
          <w:sz w:val="24"/>
          <w:szCs w:val="24"/>
        </w:rPr>
        <w:t>.</w:t>
      </w:r>
      <w:r w:rsidRPr="0001157E">
        <w:rPr>
          <w:sz w:val="24"/>
          <w:szCs w:val="24"/>
        </w:rPr>
        <w:t xml:space="preserve"> </w:t>
      </w:r>
      <w:proofErr w:type="gramStart"/>
      <w:r w:rsidRPr="0001157E">
        <w:rPr>
          <w:sz w:val="24"/>
          <w:szCs w:val="24"/>
        </w:rPr>
        <w:t xml:space="preserve">Сумма, подлежащая уплате заказчиком будет уменьшена на размер налогов, сборов и иных обязательных платежей в бюджеты бюджетной системы Российской Федерации, связанных с оплатой </w:t>
      </w:r>
      <w:r w:rsidR="00E821D8">
        <w:rPr>
          <w:sz w:val="24"/>
          <w:szCs w:val="24"/>
        </w:rPr>
        <w:t>Договора</w:t>
      </w:r>
      <w:r w:rsidRPr="0001157E">
        <w:rPr>
          <w:sz w:val="24"/>
          <w:szCs w:val="24"/>
        </w:rPr>
        <w:t xml:space="preserve">, если в </w:t>
      </w:r>
      <w:r w:rsidRPr="0001157E">
        <w:rPr>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17CCA" w:rsidRPr="0001157E" w:rsidRDefault="00217CCA" w:rsidP="00217CCA">
      <w:pPr>
        <w:suppressAutoHyphens/>
        <w:ind w:firstLine="709"/>
        <w:jc w:val="both"/>
        <w:rPr>
          <w:sz w:val="24"/>
          <w:szCs w:val="24"/>
        </w:rPr>
      </w:pPr>
      <w:r w:rsidRPr="0001157E">
        <w:rPr>
          <w:sz w:val="24"/>
          <w:szCs w:val="24"/>
        </w:rPr>
        <w:t xml:space="preserve">3.2. Цена </w:t>
      </w:r>
      <w:r w:rsidR="00E821D8">
        <w:rPr>
          <w:sz w:val="24"/>
          <w:szCs w:val="24"/>
        </w:rPr>
        <w:t>Договора</w:t>
      </w:r>
      <w:r w:rsidRPr="0001157E">
        <w:rPr>
          <w:sz w:val="24"/>
          <w:szCs w:val="24"/>
        </w:rPr>
        <w:t xml:space="preserve"> включает в себя все расходы, необходимые для выполнения Поставщиком всех своих обязательств по </w:t>
      </w:r>
      <w:r w:rsidR="00E821D8">
        <w:rPr>
          <w:sz w:val="24"/>
          <w:szCs w:val="24"/>
        </w:rPr>
        <w:t>Договору</w:t>
      </w:r>
      <w:r w:rsidRPr="0001157E">
        <w:rPr>
          <w:sz w:val="24"/>
          <w:szCs w:val="24"/>
        </w:rPr>
        <w:t>, в том числе расходы, связанные с поставкой Товара, расходы на хранение, перевозку, доставку, разгрузку, страхование, уплату таможенных пошлин, налогов, сборов и других обязательных платежей.</w:t>
      </w:r>
    </w:p>
    <w:p w:rsidR="00217CCA" w:rsidRPr="0001157E" w:rsidRDefault="00217CCA" w:rsidP="00217CCA">
      <w:pPr>
        <w:suppressAutoHyphens/>
        <w:ind w:firstLine="709"/>
        <w:jc w:val="both"/>
        <w:rPr>
          <w:sz w:val="24"/>
          <w:szCs w:val="24"/>
        </w:rPr>
      </w:pPr>
      <w:r w:rsidRPr="0001157E">
        <w:rPr>
          <w:sz w:val="24"/>
          <w:szCs w:val="24"/>
        </w:rPr>
        <w:t>3.3. Оплата производится в рублях по безналичному расчету из средств федерального бюджета согласно лимитам бюджетных обязательств 202</w:t>
      </w:r>
      <w:r w:rsidR="002F67C3">
        <w:rPr>
          <w:sz w:val="24"/>
          <w:szCs w:val="24"/>
        </w:rPr>
        <w:t>5</w:t>
      </w:r>
      <w:r w:rsidRPr="0001157E">
        <w:rPr>
          <w:sz w:val="24"/>
          <w:szCs w:val="24"/>
        </w:rPr>
        <w:t xml:space="preserve"> года.</w:t>
      </w:r>
    </w:p>
    <w:p w:rsidR="00217CCA" w:rsidRPr="0001157E" w:rsidRDefault="00217CCA" w:rsidP="00217CCA">
      <w:pPr>
        <w:suppressAutoHyphens/>
        <w:ind w:firstLine="709"/>
        <w:jc w:val="both"/>
        <w:rPr>
          <w:sz w:val="24"/>
          <w:szCs w:val="24"/>
        </w:rPr>
      </w:pPr>
      <w:r w:rsidRPr="0001157E">
        <w:rPr>
          <w:sz w:val="24"/>
          <w:szCs w:val="24"/>
        </w:rPr>
        <w:t>3.4 Оплата будет осуществляться по</w:t>
      </w:r>
      <w:r w:rsidR="00AD6B31">
        <w:rPr>
          <w:sz w:val="24"/>
          <w:szCs w:val="24"/>
        </w:rPr>
        <w:t>сле поставки товара, в течение 7</w:t>
      </w:r>
      <w:r w:rsidRPr="0001157E">
        <w:rPr>
          <w:sz w:val="24"/>
          <w:szCs w:val="24"/>
        </w:rPr>
        <w:t xml:space="preserve"> (</w:t>
      </w:r>
      <w:r w:rsidR="00AD6B31">
        <w:rPr>
          <w:sz w:val="24"/>
          <w:szCs w:val="24"/>
        </w:rPr>
        <w:t>семь</w:t>
      </w:r>
      <w:r w:rsidRPr="0001157E">
        <w:rPr>
          <w:sz w:val="24"/>
          <w:szCs w:val="24"/>
        </w:rPr>
        <w:t>) рабочих дней, на основании счета, счета-фактуры (в случаях, предусмотренных Налоговым Кодексом РФ), товарной накладной, предъявленных Поставщиком.</w:t>
      </w:r>
    </w:p>
    <w:p w:rsidR="00217CCA" w:rsidRDefault="00217CCA" w:rsidP="00217CCA">
      <w:pPr>
        <w:suppressAutoHyphens/>
        <w:ind w:firstLine="709"/>
        <w:jc w:val="both"/>
        <w:rPr>
          <w:sz w:val="24"/>
          <w:szCs w:val="24"/>
        </w:rPr>
      </w:pPr>
      <w:r w:rsidRPr="0001157E">
        <w:rPr>
          <w:sz w:val="24"/>
          <w:szCs w:val="24"/>
        </w:rPr>
        <w:t>3.5. Приемопередаточные документы представляются Поставщиком на оплату с оформлением сопроводительного письма на указанные документы.</w:t>
      </w:r>
    </w:p>
    <w:p w:rsidR="00024FD7" w:rsidRPr="0001157E" w:rsidRDefault="00024FD7" w:rsidP="00217CCA">
      <w:pPr>
        <w:suppressAutoHyphens/>
        <w:ind w:firstLine="709"/>
        <w:jc w:val="both"/>
        <w:rPr>
          <w:sz w:val="24"/>
          <w:szCs w:val="24"/>
        </w:rPr>
      </w:pPr>
    </w:p>
    <w:p w:rsidR="00217CCA" w:rsidRPr="0001157E" w:rsidRDefault="00217CCA" w:rsidP="00217CCA">
      <w:pPr>
        <w:suppressAutoHyphens/>
        <w:ind w:firstLine="709"/>
        <w:jc w:val="center"/>
        <w:rPr>
          <w:b/>
          <w:bCs/>
          <w:sz w:val="24"/>
          <w:szCs w:val="24"/>
        </w:rPr>
      </w:pPr>
      <w:r w:rsidRPr="0001157E">
        <w:rPr>
          <w:b/>
          <w:bCs/>
          <w:sz w:val="24"/>
          <w:szCs w:val="24"/>
        </w:rPr>
        <w:t>4. СРОКИ, МЕСТО И ПОРЯДОК ПОСТАВКИ ТОВАРА</w:t>
      </w:r>
    </w:p>
    <w:p w:rsidR="000A53EB" w:rsidRDefault="00217CCA" w:rsidP="000A53EB">
      <w:pPr>
        <w:ind w:firstLine="709"/>
        <w:jc w:val="both"/>
        <w:rPr>
          <w:b/>
          <w:bCs/>
          <w:sz w:val="24"/>
          <w:szCs w:val="24"/>
        </w:rPr>
      </w:pPr>
      <w:r w:rsidRPr="0001157E">
        <w:rPr>
          <w:sz w:val="24"/>
          <w:szCs w:val="24"/>
        </w:rPr>
        <w:t xml:space="preserve">4.1. Поставка Товара по настоящему </w:t>
      </w:r>
      <w:r w:rsidR="00E821D8">
        <w:rPr>
          <w:sz w:val="24"/>
          <w:szCs w:val="24"/>
        </w:rPr>
        <w:t>Договору</w:t>
      </w:r>
      <w:r w:rsidRPr="0001157E">
        <w:rPr>
          <w:sz w:val="24"/>
          <w:szCs w:val="24"/>
        </w:rPr>
        <w:t xml:space="preserve"> осуществляется </w:t>
      </w:r>
      <w:proofErr w:type="gramStart"/>
      <w:r w:rsidRPr="0001157E">
        <w:rPr>
          <w:sz w:val="24"/>
          <w:szCs w:val="24"/>
        </w:rPr>
        <w:t>с даты заключения</w:t>
      </w:r>
      <w:proofErr w:type="gramEnd"/>
      <w:r w:rsidRPr="0001157E">
        <w:rPr>
          <w:sz w:val="24"/>
          <w:szCs w:val="24"/>
        </w:rPr>
        <w:t xml:space="preserve"> </w:t>
      </w:r>
      <w:r w:rsidR="00E821D8">
        <w:rPr>
          <w:sz w:val="24"/>
          <w:szCs w:val="24"/>
        </w:rPr>
        <w:t>Договора</w:t>
      </w:r>
      <w:r w:rsidRPr="0001157E">
        <w:rPr>
          <w:sz w:val="24"/>
          <w:szCs w:val="24"/>
        </w:rPr>
        <w:t xml:space="preserve"> </w:t>
      </w:r>
    </w:p>
    <w:p w:rsidR="00217CCA" w:rsidRPr="0001157E" w:rsidRDefault="003C2F6A" w:rsidP="000A53EB">
      <w:pPr>
        <w:pStyle w:val="23"/>
        <w:spacing w:line="240" w:lineRule="auto"/>
        <w:jc w:val="both"/>
        <w:rPr>
          <w:b w:val="0"/>
          <w:bCs w:val="0"/>
          <w:sz w:val="24"/>
          <w:szCs w:val="24"/>
        </w:rPr>
      </w:pPr>
      <w:r>
        <w:rPr>
          <w:b w:val="0"/>
          <w:bCs w:val="0"/>
          <w:sz w:val="24"/>
          <w:szCs w:val="24"/>
        </w:rPr>
        <w:t xml:space="preserve">в </w:t>
      </w:r>
      <w:r w:rsidR="00217CCA" w:rsidRPr="0001157E">
        <w:rPr>
          <w:b w:val="0"/>
          <w:bCs w:val="0"/>
          <w:sz w:val="24"/>
          <w:szCs w:val="24"/>
        </w:rPr>
        <w:t xml:space="preserve">течение </w:t>
      </w:r>
      <w:r w:rsidR="00457D61">
        <w:rPr>
          <w:b w:val="0"/>
          <w:bCs w:val="0"/>
          <w:sz w:val="24"/>
          <w:szCs w:val="24"/>
        </w:rPr>
        <w:t>5</w:t>
      </w:r>
      <w:r w:rsidR="00217CCA" w:rsidRPr="0001157E">
        <w:rPr>
          <w:b w:val="0"/>
          <w:bCs w:val="0"/>
          <w:sz w:val="24"/>
          <w:szCs w:val="24"/>
        </w:rPr>
        <w:t xml:space="preserve"> (</w:t>
      </w:r>
      <w:r w:rsidR="00457D61">
        <w:rPr>
          <w:b w:val="0"/>
          <w:bCs w:val="0"/>
          <w:sz w:val="24"/>
          <w:szCs w:val="24"/>
        </w:rPr>
        <w:t>пять</w:t>
      </w:r>
      <w:r w:rsidR="00F31536" w:rsidRPr="0001157E">
        <w:rPr>
          <w:b w:val="0"/>
          <w:bCs w:val="0"/>
          <w:sz w:val="24"/>
          <w:szCs w:val="24"/>
        </w:rPr>
        <w:t>)</w:t>
      </w:r>
      <w:r w:rsidR="00E821D8">
        <w:rPr>
          <w:b w:val="0"/>
          <w:bCs w:val="0"/>
          <w:sz w:val="24"/>
          <w:szCs w:val="24"/>
        </w:rPr>
        <w:t xml:space="preserve"> рабоч</w:t>
      </w:r>
      <w:r w:rsidR="000D48A7">
        <w:rPr>
          <w:b w:val="0"/>
          <w:bCs w:val="0"/>
          <w:sz w:val="24"/>
          <w:szCs w:val="24"/>
        </w:rPr>
        <w:t>их дней</w:t>
      </w:r>
      <w:r>
        <w:rPr>
          <w:b w:val="0"/>
          <w:bCs w:val="0"/>
          <w:sz w:val="24"/>
          <w:szCs w:val="24"/>
        </w:rPr>
        <w:t>.</w:t>
      </w:r>
      <w:r w:rsidR="00217CCA" w:rsidRPr="0001157E">
        <w:rPr>
          <w:b w:val="0"/>
          <w:bCs w:val="0"/>
          <w:sz w:val="24"/>
          <w:szCs w:val="24"/>
        </w:rPr>
        <w:t xml:space="preserve"> </w:t>
      </w:r>
    </w:p>
    <w:p w:rsidR="00217CCA" w:rsidRPr="0001157E" w:rsidRDefault="000A53EB" w:rsidP="00217CCA">
      <w:pPr>
        <w:pStyle w:val="23"/>
        <w:spacing w:line="240" w:lineRule="auto"/>
        <w:ind w:firstLine="709"/>
        <w:jc w:val="both"/>
        <w:rPr>
          <w:b w:val="0"/>
          <w:bCs w:val="0"/>
          <w:sz w:val="24"/>
          <w:szCs w:val="24"/>
        </w:rPr>
      </w:pPr>
      <w:r>
        <w:rPr>
          <w:b w:val="0"/>
          <w:bCs w:val="0"/>
          <w:sz w:val="24"/>
          <w:szCs w:val="24"/>
        </w:rPr>
        <w:t>4.2</w:t>
      </w:r>
      <w:r w:rsidR="00217CCA" w:rsidRPr="0001157E">
        <w:rPr>
          <w:b w:val="0"/>
          <w:bCs w:val="0"/>
          <w:sz w:val="24"/>
          <w:szCs w:val="24"/>
        </w:rPr>
        <w:t>. Поставка Товара осуществляется в будние дни с понедельника по пятницу с 09:00 (время московское) до 18:00 (время московское), перерыв с 13:00 (время московское) до 14:00 (время московское)</w:t>
      </w:r>
    </w:p>
    <w:p w:rsidR="00217CCA" w:rsidRPr="0001157E" w:rsidRDefault="00217CCA" w:rsidP="00217CCA">
      <w:pPr>
        <w:ind w:firstLine="709"/>
        <w:jc w:val="both"/>
        <w:rPr>
          <w:sz w:val="24"/>
          <w:szCs w:val="24"/>
        </w:rPr>
      </w:pPr>
      <w:r w:rsidRPr="0001157E">
        <w:rPr>
          <w:color w:val="000000"/>
          <w:sz w:val="24"/>
          <w:szCs w:val="24"/>
        </w:rPr>
        <w:t>4.</w:t>
      </w:r>
      <w:r w:rsidR="000A53EB">
        <w:rPr>
          <w:color w:val="000000"/>
          <w:sz w:val="24"/>
          <w:szCs w:val="24"/>
        </w:rPr>
        <w:t>3</w:t>
      </w:r>
      <w:r w:rsidRPr="0001157E">
        <w:rPr>
          <w:color w:val="000000"/>
          <w:sz w:val="24"/>
          <w:szCs w:val="24"/>
        </w:rPr>
        <w:t>. Товар должен поставляться в упаковке, способной предотвратить их повреждение или порчу во время перевозки, передачи Заказчику, установки и ввода в эксплуатацию</w:t>
      </w:r>
      <w:r w:rsidRPr="0001157E">
        <w:rPr>
          <w:sz w:val="24"/>
          <w:szCs w:val="24"/>
        </w:rPr>
        <w:t>.</w:t>
      </w:r>
    </w:p>
    <w:p w:rsidR="00217CCA" w:rsidRPr="0001157E" w:rsidRDefault="00217CCA" w:rsidP="00217CCA">
      <w:pPr>
        <w:widowControl w:val="0"/>
        <w:tabs>
          <w:tab w:val="left" w:pos="540"/>
          <w:tab w:val="left" w:pos="1080"/>
        </w:tabs>
        <w:autoSpaceDE w:val="0"/>
        <w:autoSpaceDN w:val="0"/>
        <w:adjustRightInd w:val="0"/>
        <w:ind w:firstLine="709"/>
        <w:jc w:val="both"/>
        <w:rPr>
          <w:sz w:val="24"/>
          <w:szCs w:val="24"/>
        </w:rPr>
      </w:pPr>
      <w:r w:rsidRPr="0001157E">
        <w:rPr>
          <w:sz w:val="24"/>
          <w:szCs w:val="24"/>
        </w:rPr>
        <w:t>4.</w:t>
      </w:r>
      <w:r w:rsidR="000A53EB">
        <w:rPr>
          <w:sz w:val="24"/>
          <w:szCs w:val="24"/>
        </w:rPr>
        <w:t>4</w:t>
      </w:r>
      <w:r w:rsidRPr="0001157E">
        <w:rPr>
          <w:sz w:val="24"/>
          <w:szCs w:val="24"/>
        </w:rPr>
        <w:t>. </w:t>
      </w:r>
      <w:proofErr w:type="gramStart"/>
      <w:r w:rsidRPr="0001157E">
        <w:rPr>
          <w:sz w:val="24"/>
          <w:szCs w:val="24"/>
        </w:rPr>
        <w:t>Место поставки Товара: 358011, РФ, Республика Калмыкия, г. Элиста, ул. Герасименко, 61, административное здание Заказчика.</w:t>
      </w:r>
      <w:proofErr w:type="gramEnd"/>
    </w:p>
    <w:p w:rsidR="00217CCA" w:rsidRPr="0001157E" w:rsidRDefault="00217CCA" w:rsidP="00217CCA">
      <w:pPr>
        <w:widowControl w:val="0"/>
        <w:tabs>
          <w:tab w:val="left" w:pos="540"/>
          <w:tab w:val="left" w:pos="1080"/>
        </w:tabs>
        <w:autoSpaceDE w:val="0"/>
        <w:autoSpaceDN w:val="0"/>
        <w:adjustRightInd w:val="0"/>
        <w:ind w:firstLine="709"/>
        <w:jc w:val="both"/>
        <w:rPr>
          <w:sz w:val="24"/>
          <w:szCs w:val="24"/>
        </w:rPr>
      </w:pPr>
      <w:r w:rsidRPr="0001157E">
        <w:rPr>
          <w:sz w:val="24"/>
          <w:szCs w:val="24"/>
        </w:rPr>
        <w:t>4.</w:t>
      </w:r>
      <w:r w:rsidR="000A53EB">
        <w:rPr>
          <w:sz w:val="24"/>
          <w:szCs w:val="24"/>
        </w:rPr>
        <w:t>5</w:t>
      </w:r>
      <w:r w:rsidRPr="0001157E">
        <w:rPr>
          <w:sz w:val="24"/>
          <w:szCs w:val="24"/>
        </w:rPr>
        <w:t>. Доставка Товара по адресу, указанному в п. 4.</w:t>
      </w:r>
      <w:r w:rsidR="00076F92">
        <w:rPr>
          <w:sz w:val="24"/>
          <w:szCs w:val="24"/>
        </w:rPr>
        <w:t>4</w:t>
      </w:r>
      <w:r w:rsidRPr="0001157E">
        <w:rPr>
          <w:sz w:val="24"/>
          <w:szCs w:val="24"/>
        </w:rPr>
        <w:t xml:space="preserve"> настоящего </w:t>
      </w:r>
      <w:r w:rsidR="00E821D8">
        <w:rPr>
          <w:sz w:val="24"/>
          <w:szCs w:val="24"/>
        </w:rPr>
        <w:t>Договора</w:t>
      </w:r>
      <w:r w:rsidRPr="0001157E">
        <w:rPr>
          <w:sz w:val="24"/>
          <w:szCs w:val="24"/>
        </w:rPr>
        <w:t>, производится Поставщиком за его счет.</w:t>
      </w:r>
    </w:p>
    <w:p w:rsidR="00217CCA" w:rsidRPr="0001157E" w:rsidRDefault="00217CCA" w:rsidP="00217CCA">
      <w:pPr>
        <w:widowControl w:val="0"/>
        <w:tabs>
          <w:tab w:val="left" w:pos="540"/>
          <w:tab w:val="left" w:pos="1080"/>
        </w:tabs>
        <w:autoSpaceDE w:val="0"/>
        <w:autoSpaceDN w:val="0"/>
        <w:adjustRightInd w:val="0"/>
        <w:ind w:firstLine="709"/>
        <w:jc w:val="both"/>
        <w:rPr>
          <w:sz w:val="24"/>
          <w:szCs w:val="24"/>
        </w:rPr>
      </w:pPr>
      <w:r w:rsidRPr="0001157E">
        <w:rPr>
          <w:sz w:val="24"/>
          <w:szCs w:val="24"/>
        </w:rPr>
        <w:t>4.</w:t>
      </w:r>
      <w:r w:rsidR="000A53EB">
        <w:rPr>
          <w:sz w:val="24"/>
          <w:szCs w:val="24"/>
        </w:rPr>
        <w:t>6</w:t>
      </w:r>
      <w:r w:rsidRPr="0001157E">
        <w:rPr>
          <w:sz w:val="24"/>
          <w:szCs w:val="24"/>
        </w:rPr>
        <w:t>. Отгрузка Товара осуществляется силами и средствами Поставщика. Отгрузка приобретенного Товара осуществляется в течение 1 (Одного) дня с момента поступления в место назначения, за исключением случаев, когда Заказчик вправе потребовать замены Товара или возвратить его.</w:t>
      </w:r>
    </w:p>
    <w:p w:rsidR="00217CCA" w:rsidRPr="0001157E" w:rsidRDefault="00217CCA" w:rsidP="00217CCA">
      <w:pPr>
        <w:pStyle w:val="a4"/>
        <w:ind w:firstLine="709"/>
        <w:rPr>
          <w:rFonts w:ascii="Times New Roman" w:hAnsi="Times New Roman" w:cs="Times New Roman"/>
          <w:b w:val="0"/>
          <w:bCs w:val="0"/>
          <w:color w:val="000000"/>
          <w:sz w:val="24"/>
          <w:szCs w:val="24"/>
        </w:rPr>
      </w:pPr>
      <w:r w:rsidRPr="0001157E">
        <w:rPr>
          <w:rFonts w:ascii="Times New Roman" w:hAnsi="Times New Roman" w:cs="Times New Roman"/>
          <w:b w:val="0"/>
          <w:bCs w:val="0"/>
          <w:color w:val="000000"/>
          <w:sz w:val="24"/>
          <w:szCs w:val="24"/>
        </w:rPr>
        <w:t>4.</w:t>
      </w:r>
      <w:r w:rsidR="000A53EB">
        <w:rPr>
          <w:rFonts w:ascii="Times New Roman" w:hAnsi="Times New Roman" w:cs="Times New Roman"/>
          <w:b w:val="0"/>
          <w:bCs w:val="0"/>
          <w:color w:val="000000"/>
          <w:sz w:val="24"/>
          <w:szCs w:val="24"/>
        </w:rPr>
        <w:t>7</w:t>
      </w:r>
      <w:r w:rsidRPr="0001157E">
        <w:rPr>
          <w:rFonts w:ascii="Times New Roman" w:hAnsi="Times New Roman" w:cs="Times New Roman"/>
          <w:b w:val="0"/>
          <w:bCs w:val="0"/>
          <w:color w:val="000000"/>
          <w:sz w:val="24"/>
          <w:szCs w:val="24"/>
        </w:rPr>
        <w:t>. Датой поставки Товара считается дата передачи Товара Заказчику на основании приемопередаточных документов.</w:t>
      </w:r>
    </w:p>
    <w:p w:rsidR="00217CCA" w:rsidRDefault="00217CCA" w:rsidP="00217CCA">
      <w:pPr>
        <w:pStyle w:val="a4"/>
        <w:ind w:firstLine="709"/>
        <w:rPr>
          <w:rFonts w:ascii="Times New Roman" w:hAnsi="Times New Roman" w:cs="Times New Roman"/>
          <w:b w:val="0"/>
          <w:bCs w:val="0"/>
          <w:color w:val="000000"/>
          <w:sz w:val="24"/>
          <w:szCs w:val="24"/>
        </w:rPr>
      </w:pPr>
      <w:r w:rsidRPr="0001157E">
        <w:rPr>
          <w:rFonts w:ascii="Times New Roman" w:hAnsi="Times New Roman" w:cs="Times New Roman"/>
          <w:b w:val="0"/>
          <w:bCs w:val="0"/>
          <w:color w:val="000000"/>
          <w:sz w:val="24"/>
          <w:szCs w:val="24"/>
        </w:rPr>
        <w:t>4.</w:t>
      </w:r>
      <w:r w:rsidR="000A53EB">
        <w:rPr>
          <w:rFonts w:ascii="Times New Roman" w:hAnsi="Times New Roman" w:cs="Times New Roman"/>
          <w:b w:val="0"/>
          <w:bCs w:val="0"/>
          <w:color w:val="000000"/>
          <w:sz w:val="24"/>
          <w:szCs w:val="24"/>
        </w:rPr>
        <w:t>8</w:t>
      </w:r>
      <w:r w:rsidRPr="0001157E">
        <w:rPr>
          <w:rFonts w:ascii="Times New Roman" w:hAnsi="Times New Roman" w:cs="Times New Roman"/>
          <w:b w:val="0"/>
          <w:bCs w:val="0"/>
          <w:color w:val="000000"/>
          <w:sz w:val="24"/>
          <w:szCs w:val="24"/>
        </w:rPr>
        <w:t>. Риск случайной гибели или порчи Товара переходит от Поставщика к Заказчику с момента передачи Товара.</w:t>
      </w:r>
    </w:p>
    <w:p w:rsidR="00217CCA" w:rsidRPr="0001157E" w:rsidRDefault="00217CCA" w:rsidP="00217CCA">
      <w:pPr>
        <w:shd w:val="clear" w:color="auto" w:fill="FFFFFF"/>
        <w:jc w:val="center"/>
        <w:rPr>
          <w:b/>
          <w:bCs/>
          <w:sz w:val="24"/>
          <w:szCs w:val="24"/>
        </w:rPr>
      </w:pPr>
      <w:r w:rsidRPr="0001157E">
        <w:rPr>
          <w:b/>
          <w:bCs/>
          <w:sz w:val="24"/>
          <w:szCs w:val="24"/>
        </w:rPr>
        <w:t>5. ГАРАНТИИ</w:t>
      </w:r>
    </w:p>
    <w:p w:rsidR="00217CCA" w:rsidRPr="0001157E" w:rsidRDefault="00217CCA" w:rsidP="00217CCA">
      <w:pPr>
        <w:shd w:val="clear" w:color="auto" w:fill="FFFFFF"/>
        <w:ind w:firstLine="709"/>
        <w:jc w:val="both"/>
        <w:rPr>
          <w:sz w:val="24"/>
          <w:szCs w:val="24"/>
        </w:rPr>
      </w:pPr>
      <w:r w:rsidRPr="0001157E">
        <w:rPr>
          <w:sz w:val="24"/>
          <w:szCs w:val="24"/>
        </w:rPr>
        <w:t>5.1. Поставщик гарантирует:</w:t>
      </w:r>
    </w:p>
    <w:p w:rsidR="00217CCA" w:rsidRPr="0001157E" w:rsidRDefault="00217CCA" w:rsidP="00217CCA">
      <w:pPr>
        <w:tabs>
          <w:tab w:val="left" w:pos="709"/>
        </w:tabs>
        <w:ind w:firstLine="709"/>
        <w:jc w:val="both"/>
        <w:rPr>
          <w:sz w:val="24"/>
          <w:szCs w:val="24"/>
        </w:rPr>
      </w:pPr>
      <w:r w:rsidRPr="0001157E">
        <w:rPr>
          <w:sz w:val="24"/>
          <w:szCs w:val="24"/>
        </w:rPr>
        <w:t xml:space="preserve">- поставляемый товар соответствует функциональным характеристикам, установленным производителем для поставляемого Товара, требованиям, указанным в настоящем разделе, а также требованиям ГОСТ, установленным на данный вид продукции. </w:t>
      </w:r>
    </w:p>
    <w:p w:rsidR="00217CCA" w:rsidRPr="0001157E" w:rsidRDefault="00217CCA" w:rsidP="00217CCA">
      <w:pPr>
        <w:tabs>
          <w:tab w:val="left" w:pos="709"/>
        </w:tabs>
        <w:ind w:firstLine="709"/>
        <w:jc w:val="both"/>
        <w:rPr>
          <w:sz w:val="24"/>
          <w:szCs w:val="24"/>
        </w:rPr>
      </w:pPr>
      <w:r w:rsidRPr="0001157E">
        <w:rPr>
          <w:sz w:val="24"/>
          <w:szCs w:val="24"/>
        </w:rPr>
        <w:t>- товар новый, не бывший в употреблении, не восстановленный, изготовленный из новых материалов, не имеет дефектов, связанных с конструкцией, материалами или работой по изготовлению, либо проявляющихся в результате действия или упущения производителя Товара и/или упущения Поставщика, при нормальном использовании поставленного Товара, в соответствии с правилами эксплуатации.</w:t>
      </w:r>
    </w:p>
    <w:p w:rsidR="002E44BC" w:rsidRPr="0001157E" w:rsidRDefault="002E44BC" w:rsidP="002E44BC">
      <w:pPr>
        <w:ind w:firstLine="709"/>
        <w:jc w:val="both"/>
        <w:rPr>
          <w:sz w:val="24"/>
          <w:szCs w:val="24"/>
        </w:rPr>
      </w:pPr>
      <w:r w:rsidRPr="0001157E">
        <w:rPr>
          <w:sz w:val="24"/>
          <w:szCs w:val="24"/>
        </w:rPr>
        <w:t>- использование товара не должно влиять на гарантию производителей печатающих устройств и копировальной техники.</w:t>
      </w:r>
    </w:p>
    <w:p w:rsidR="000D48A7" w:rsidRDefault="002E44BC" w:rsidP="000D48A7">
      <w:pPr>
        <w:ind w:firstLine="709"/>
        <w:jc w:val="both"/>
        <w:rPr>
          <w:sz w:val="24"/>
          <w:szCs w:val="24"/>
        </w:rPr>
      </w:pPr>
      <w:r w:rsidRPr="0001157E">
        <w:rPr>
          <w:sz w:val="24"/>
          <w:szCs w:val="24"/>
        </w:rPr>
        <w:t>- товар должен обеспечивать непрерывную работу печатающих устройств и копировальной техники в соответствии с</w:t>
      </w:r>
      <w:r w:rsidR="000D48A7">
        <w:rPr>
          <w:sz w:val="24"/>
          <w:szCs w:val="24"/>
        </w:rPr>
        <w:t xml:space="preserve"> рекомендациями производителей.</w:t>
      </w:r>
    </w:p>
    <w:p w:rsidR="00217CCA" w:rsidRPr="0001157E" w:rsidRDefault="00217CCA" w:rsidP="00217CCA">
      <w:pPr>
        <w:ind w:firstLine="709"/>
        <w:jc w:val="both"/>
        <w:rPr>
          <w:sz w:val="24"/>
          <w:szCs w:val="24"/>
        </w:rPr>
      </w:pPr>
      <w:r w:rsidRPr="0001157E">
        <w:rPr>
          <w:sz w:val="24"/>
          <w:szCs w:val="24"/>
        </w:rPr>
        <w:t>5.2. Гарантийный срок на Товар должен составлять не менее срока гарантии, установленного заводом-изготовителем.</w:t>
      </w:r>
    </w:p>
    <w:p w:rsidR="00217CCA" w:rsidRPr="0001157E" w:rsidRDefault="00217CCA" w:rsidP="00217CCA">
      <w:pPr>
        <w:tabs>
          <w:tab w:val="left" w:pos="709"/>
        </w:tabs>
        <w:ind w:firstLine="709"/>
        <w:jc w:val="both"/>
        <w:rPr>
          <w:sz w:val="24"/>
          <w:szCs w:val="24"/>
        </w:rPr>
      </w:pPr>
      <w:proofErr w:type="gramStart"/>
      <w:r w:rsidRPr="0001157E">
        <w:rPr>
          <w:sz w:val="24"/>
          <w:szCs w:val="24"/>
        </w:rPr>
        <w:t xml:space="preserve">Если в течение гарантийного срока будет выявлено, что Товар не соответствует требованиям настоящего раздела, Поставщик обязан за свой счет устранить все недостатки, </w:t>
      </w:r>
      <w:r w:rsidRPr="0001157E">
        <w:rPr>
          <w:sz w:val="24"/>
          <w:szCs w:val="24"/>
        </w:rPr>
        <w:lastRenderedPageBreak/>
        <w:t>которые делают поставленный Товар не пригодным для его целевого использования, при этом производит замену Товара на новый в течение 10 (десяти) дней с даты поступления официального уведомления от Заказчика.</w:t>
      </w:r>
      <w:proofErr w:type="gramEnd"/>
      <w:r w:rsidRPr="0001157E">
        <w:rPr>
          <w:sz w:val="24"/>
          <w:szCs w:val="24"/>
        </w:rPr>
        <w:t xml:space="preserve"> В случае замены некачественного Товара отсчет гарантийного срока на новый Товар начинается с момента его поставки. </w:t>
      </w:r>
    </w:p>
    <w:p w:rsidR="00217CCA" w:rsidRPr="0001157E" w:rsidRDefault="00217CCA" w:rsidP="00217CCA">
      <w:pPr>
        <w:tabs>
          <w:tab w:val="left" w:pos="709"/>
        </w:tabs>
        <w:ind w:firstLine="709"/>
        <w:jc w:val="both"/>
        <w:rPr>
          <w:sz w:val="24"/>
          <w:szCs w:val="24"/>
        </w:rPr>
      </w:pPr>
      <w:r w:rsidRPr="0001157E">
        <w:rPr>
          <w:sz w:val="24"/>
          <w:szCs w:val="24"/>
        </w:rPr>
        <w:t>5.3. Качество и безопасность поставляемого товара соответствуют действующим ГОСТ, ТУ, медико-биологическим, санитарным и экологическим нормам и другим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законодательством Российской Федерации.</w:t>
      </w:r>
    </w:p>
    <w:p w:rsidR="00217CCA" w:rsidRPr="0001157E" w:rsidRDefault="00217CCA" w:rsidP="00217CCA">
      <w:pPr>
        <w:tabs>
          <w:tab w:val="left" w:pos="709"/>
        </w:tabs>
        <w:ind w:firstLine="709"/>
        <w:jc w:val="both"/>
        <w:rPr>
          <w:sz w:val="24"/>
          <w:szCs w:val="24"/>
        </w:rPr>
      </w:pPr>
      <w:r w:rsidRPr="0001157E">
        <w:rPr>
          <w:sz w:val="24"/>
          <w:szCs w:val="24"/>
        </w:rPr>
        <w:t xml:space="preserve">5.4.Товар соответствует обязательным требованиям по безопасности, предъявляемым для обеспечения безопасности жизни, здоровья, имущества, окружающей среде и установленным нормативным документам РФ при эксплуатации, в соответствии с законодательством РФ. </w:t>
      </w:r>
    </w:p>
    <w:p w:rsidR="00217CCA" w:rsidRPr="0001157E" w:rsidRDefault="00217CCA" w:rsidP="00217CCA">
      <w:pPr>
        <w:suppressAutoHyphens/>
        <w:jc w:val="center"/>
        <w:rPr>
          <w:b/>
          <w:bCs/>
          <w:sz w:val="24"/>
          <w:szCs w:val="24"/>
        </w:rPr>
      </w:pPr>
      <w:r w:rsidRPr="0001157E">
        <w:rPr>
          <w:b/>
          <w:bCs/>
          <w:sz w:val="24"/>
          <w:szCs w:val="24"/>
        </w:rPr>
        <w:t>6. ОТВЕТСТВЕННОСТЬ СТОРОН</w:t>
      </w:r>
    </w:p>
    <w:p w:rsidR="00E652B1" w:rsidRPr="0001157E" w:rsidRDefault="00E652B1" w:rsidP="00E652B1">
      <w:pPr>
        <w:suppressAutoHyphens/>
        <w:ind w:firstLine="695"/>
        <w:jc w:val="both"/>
        <w:rPr>
          <w:sz w:val="24"/>
          <w:szCs w:val="24"/>
        </w:rPr>
      </w:pPr>
      <w:r w:rsidRPr="0001157E">
        <w:rPr>
          <w:sz w:val="24"/>
          <w:szCs w:val="24"/>
        </w:rPr>
        <w:t>6.1.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 Российской Федерации.</w:t>
      </w:r>
    </w:p>
    <w:p w:rsidR="00E652B1" w:rsidRPr="0001157E" w:rsidRDefault="00E652B1" w:rsidP="00E652B1">
      <w:pPr>
        <w:suppressAutoHyphens/>
        <w:ind w:firstLine="695"/>
        <w:jc w:val="both"/>
        <w:rPr>
          <w:sz w:val="24"/>
          <w:szCs w:val="24"/>
        </w:rPr>
      </w:pPr>
      <w:r w:rsidRPr="0001157E">
        <w:rPr>
          <w:sz w:val="24"/>
          <w:szCs w:val="24"/>
        </w:rPr>
        <w:t xml:space="preserve">6.2. В случае просрочки исполнения заказчиком обязательств, предусмотренных </w:t>
      </w:r>
      <w:r w:rsidR="00E821D8">
        <w:rPr>
          <w:sz w:val="24"/>
          <w:szCs w:val="24"/>
        </w:rPr>
        <w:t>Договором</w:t>
      </w:r>
      <w:r w:rsidRPr="0001157E">
        <w:rPr>
          <w:sz w:val="24"/>
          <w:szCs w:val="24"/>
        </w:rPr>
        <w:t xml:space="preserve">, а также в иных случаях неисполнения или ненадлежащего исполнения заказчиком обязательств, предусмотренных </w:t>
      </w:r>
      <w:r w:rsidR="00E821D8">
        <w:rPr>
          <w:sz w:val="24"/>
          <w:szCs w:val="24"/>
        </w:rPr>
        <w:t>Договором</w:t>
      </w:r>
      <w:r w:rsidRPr="0001157E">
        <w:rPr>
          <w:sz w:val="24"/>
          <w:szCs w:val="24"/>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E821D8">
        <w:rPr>
          <w:sz w:val="24"/>
          <w:szCs w:val="24"/>
        </w:rPr>
        <w:t>Договором</w:t>
      </w:r>
      <w:r w:rsidRPr="0001157E">
        <w:rPr>
          <w:sz w:val="24"/>
          <w:szCs w:val="24"/>
        </w:rPr>
        <w:t xml:space="preserve">, начиная со дня, следующего после дня истечения установленного </w:t>
      </w:r>
      <w:r w:rsidR="00E821D8">
        <w:rPr>
          <w:sz w:val="24"/>
          <w:szCs w:val="24"/>
        </w:rPr>
        <w:t>Договором</w:t>
      </w:r>
      <w:r w:rsidRPr="0001157E">
        <w:rPr>
          <w:sz w:val="24"/>
          <w:szCs w:val="24"/>
        </w:rPr>
        <w:t xml:space="preserve"> срока исполнения обязательства. Такая пеня устанавливается </w:t>
      </w:r>
      <w:r w:rsidR="00E821D8">
        <w:rPr>
          <w:sz w:val="24"/>
          <w:szCs w:val="24"/>
        </w:rPr>
        <w:t>Договором</w:t>
      </w:r>
      <w:r w:rsidRPr="0001157E">
        <w:rPr>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E821D8">
        <w:rPr>
          <w:sz w:val="24"/>
          <w:szCs w:val="24"/>
        </w:rPr>
        <w:t>Договором</w:t>
      </w:r>
      <w:r w:rsidRPr="0001157E">
        <w:rPr>
          <w:sz w:val="24"/>
          <w:szCs w:val="24"/>
        </w:rPr>
        <w:t xml:space="preserve">, за исключением просрочки исполнения обязательств, предусмотренных </w:t>
      </w:r>
      <w:r w:rsidR="00E821D8">
        <w:rPr>
          <w:sz w:val="24"/>
          <w:szCs w:val="24"/>
        </w:rPr>
        <w:t>Договором</w:t>
      </w:r>
      <w:r w:rsidRPr="0001157E">
        <w:rPr>
          <w:sz w:val="24"/>
          <w:szCs w:val="24"/>
        </w:rPr>
        <w:t xml:space="preserve">. Размер штрафа устанавливается </w:t>
      </w:r>
      <w:r w:rsidR="00E821D8">
        <w:rPr>
          <w:sz w:val="24"/>
          <w:szCs w:val="24"/>
        </w:rPr>
        <w:t>Договором</w:t>
      </w:r>
      <w:r w:rsidRPr="0001157E">
        <w:rPr>
          <w:sz w:val="24"/>
          <w:szCs w:val="24"/>
        </w:rPr>
        <w:t xml:space="preserve"> в </w:t>
      </w:r>
      <w:hyperlink r:id="rId9" w:history="1">
        <w:r w:rsidRPr="0001157E">
          <w:rPr>
            <w:rStyle w:val="afc"/>
            <w:sz w:val="24"/>
            <w:szCs w:val="24"/>
          </w:rPr>
          <w:t>порядке</w:t>
        </w:r>
      </w:hyperlink>
      <w:r w:rsidRPr="0001157E">
        <w:rPr>
          <w:sz w:val="24"/>
          <w:szCs w:val="24"/>
        </w:rPr>
        <w:t>, установленном Правительством Российской Федерации.</w:t>
      </w:r>
    </w:p>
    <w:p w:rsidR="00E652B1" w:rsidRPr="0001157E" w:rsidRDefault="00E652B1" w:rsidP="00E652B1">
      <w:pPr>
        <w:suppressAutoHyphens/>
        <w:ind w:firstLine="695"/>
        <w:jc w:val="both"/>
        <w:rPr>
          <w:sz w:val="24"/>
          <w:szCs w:val="24"/>
        </w:rPr>
      </w:pPr>
      <w:r w:rsidRPr="0001157E">
        <w:rPr>
          <w:sz w:val="24"/>
          <w:szCs w:val="24"/>
        </w:rPr>
        <w:t xml:space="preserve">6.2.1. За каждый факт неисполнения заказчиком обязательств, предусмотренных </w:t>
      </w:r>
      <w:r w:rsidR="00E821D8">
        <w:rPr>
          <w:sz w:val="24"/>
          <w:szCs w:val="24"/>
        </w:rPr>
        <w:t>Договором</w:t>
      </w:r>
      <w:r w:rsidRPr="0001157E">
        <w:rPr>
          <w:sz w:val="24"/>
          <w:szCs w:val="24"/>
        </w:rPr>
        <w:t xml:space="preserve">, за исключением просрочки исполнения обязательств, предусмотренных </w:t>
      </w:r>
      <w:r w:rsidR="00E821D8">
        <w:rPr>
          <w:sz w:val="24"/>
          <w:szCs w:val="24"/>
        </w:rPr>
        <w:t>Договором</w:t>
      </w:r>
      <w:r w:rsidRPr="0001157E">
        <w:rPr>
          <w:sz w:val="24"/>
          <w:szCs w:val="24"/>
        </w:rPr>
        <w:t>, размер штрафа устанавливается в размере 1000 рублей;</w:t>
      </w:r>
    </w:p>
    <w:p w:rsidR="00E652B1" w:rsidRPr="0001157E" w:rsidRDefault="00E652B1" w:rsidP="00E652B1">
      <w:pPr>
        <w:suppressAutoHyphens/>
        <w:ind w:firstLine="695"/>
        <w:jc w:val="both"/>
        <w:rPr>
          <w:sz w:val="24"/>
          <w:szCs w:val="24"/>
        </w:rPr>
      </w:pPr>
      <w:r w:rsidRPr="0001157E">
        <w:rPr>
          <w:sz w:val="24"/>
          <w:szCs w:val="24"/>
        </w:rPr>
        <w:t xml:space="preserve">6.3. Общая сумма начисленных штрафов за ненадлежащее исполнение заказчиком обязательств, предусмотренных </w:t>
      </w:r>
      <w:r w:rsidR="00E821D8">
        <w:rPr>
          <w:sz w:val="24"/>
          <w:szCs w:val="24"/>
        </w:rPr>
        <w:t>Договором</w:t>
      </w:r>
      <w:r w:rsidRPr="0001157E">
        <w:rPr>
          <w:sz w:val="24"/>
          <w:szCs w:val="24"/>
        </w:rPr>
        <w:t xml:space="preserve">, не может превышать цену </w:t>
      </w:r>
      <w:r w:rsidR="00E821D8">
        <w:rPr>
          <w:sz w:val="24"/>
          <w:szCs w:val="24"/>
        </w:rPr>
        <w:t>Договора</w:t>
      </w:r>
      <w:r w:rsidRPr="0001157E">
        <w:rPr>
          <w:sz w:val="24"/>
          <w:szCs w:val="24"/>
        </w:rPr>
        <w:t>.</w:t>
      </w:r>
    </w:p>
    <w:p w:rsidR="00E652B1" w:rsidRPr="0001157E" w:rsidRDefault="00E652B1" w:rsidP="00E652B1">
      <w:pPr>
        <w:suppressAutoHyphens/>
        <w:ind w:firstLine="695"/>
        <w:jc w:val="both"/>
        <w:rPr>
          <w:sz w:val="24"/>
          <w:szCs w:val="24"/>
        </w:rPr>
      </w:pPr>
      <w:r w:rsidRPr="0001157E">
        <w:rPr>
          <w:sz w:val="24"/>
          <w:szCs w:val="24"/>
        </w:rPr>
        <w:t xml:space="preserve">6.4. В случае просрочки исполнения исполнителем обязательств (в том числе гарантийного обязательства), предусмотренных </w:t>
      </w:r>
      <w:r w:rsidR="00E821D8">
        <w:rPr>
          <w:sz w:val="24"/>
          <w:szCs w:val="24"/>
        </w:rPr>
        <w:t>Договором</w:t>
      </w:r>
      <w:r w:rsidRPr="0001157E">
        <w:rPr>
          <w:sz w:val="24"/>
          <w:szCs w:val="24"/>
        </w:rPr>
        <w:t xml:space="preserve">, а также в иных случаях неисполнения или ненадлежащего исполнения исполнителем обязательств, предусмотренных </w:t>
      </w:r>
      <w:r w:rsidR="00E821D8">
        <w:rPr>
          <w:sz w:val="24"/>
          <w:szCs w:val="24"/>
        </w:rPr>
        <w:t>Договором</w:t>
      </w:r>
      <w:r w:rsidRPr="0001157E">
        <w:rPr>
          <w:sz w:val="24"/>
          <w:szCs w:val="24"/>
        </w:rPr>
        <w:t>, заказчик направляет исполнителю требование об уплате неустоек (штрафов, пеней).</w:t>
      </w:r>
    </w:p>
    <w:p w:rsidR="00E652B1" w:rsidRPr="0001157E" w:rsidRDefault="00E652B1" w:rsidP="00E652B1">
      <w:pPr>
        <w:suppressAutoHyphens/>
        <w:ind w:firstLine="695"/>
        <w:jc w:val="both"/>
        <w:rPr>
          <w:sz w:val="24"/>
          <w:szCs w:val="24"/>
        </w:rPr>
      </w:pPr>
      <w:r w:rsidRPr="0001157E">
        <w:rPr>
          <w:sz w:val="24"/>
          <w:szCs w:val="24"/>
        </w:rPr>
        <w:t xml:space="preserve">6.4.1. </w:t>
      </w:r>
      <w:proofErr w:type="gramStart"/>
      <w:r w:rsidRPr="0001157E">
        <w:rPr>
          <w:sz w:val="24"/>
          <w:szCs w:val="24"/>
        </w:rPr>
        <w:t xml:space="preserve">Пеня начисляется за каждый день просрочки исполнения исполнителем обязательства, предусмотренного </w:t>
      </w:r>
      <w:r w:rsidR="00E821D8">
        <w:rPr>
          <w:sz w:val="24"/>
          <w:szCs w:val="24"/>
        </w:rPr>
        <w:t>Договором</w:t>
      </w:r>
      <w:r w:rsidRPr="0001157E">
        <w:rPr>
          <w:sz w:val="24"/>
          <w:szCs w:val="24"/>
        </w:rPr>
        <w:t xml:space="preserve">, начиная со дня, следующего после дня истечения установленного </w:t>
      </w:r>
      <w:r w:rsidR="00E821D8">
        <w:rPr>
          <w:sz w:val="24"/>
          <w:szCs w:val="24"/>
        </w:rPr>
        <w:t>Договором</w:t>
      </w:r>
      <w:r w:rsidRPr="0001157E">
        <w:rPr>
          <w:sz w:val="24"/>
          <w:szCs w:val="24"/>
        </w:rPr>
        <w:t xml:space="preserve"> срока исполнения обязательства, и устанавливается </w:t>
      </w:r>
      <w:r w:rsidR="00E821D8">
        <w:rPr>
          <w:sz w:val="24"/>
          <w:szCs w:val="24"/>
        </w:rPr>
        <w:t>Договором</w:t>
      </w:r>
      <w:r w:rsidRPr="0001157E">
        <w:rPr>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sidR="00E821D8">
        <w:rPr>
          <w:sz w:val="24"/>
          <w:szCs w:val="24"/>
        </w:rPr>
        <w:t>Договора</w:t>
      </w:r>
      <w:r w:rsidRPr="0001157E">
        <w:rPr>
          <w:sz w:val="24"/>
          <w:szCs w:val="24"/>
        </w:rPr>
        <w:t xml:space="preserve">, уменьшенной на сумму, пропорциональную объему обязательств, предусмотренных </w:t>
      </w:r>
      <w:r w:rsidR="00E821D8">
        <w:rPr>
          <w:sz w:val="24"/>
          <w:szCs w:val="24"/>
        </w:rPr>
        <w:t>Договором</w:t>
      </w:r>
      <w:r w:rsidRPr="0001157E">
        <w:rPr>
          <w:sz w:val="24"/>
          <w:szCs w:val="24"/>
        </w:rPr>
        <w:t xml:space="preserve"> и фактически исполненных исполнителем, за исключением случаев, если</w:t>
      </w:r>
      <w:proofErr w:type="gramEnd"/>
      <w:r w:rsidRPr="0001157E">
        <w:rPr>
          <w:sz w:val="24"/>
          <w:szCs w:val="24"/>
        </w:rPr>
        <w:t xml:space="preserve"> законодательством Российской Федерации установлен иной порядок начисления пени.</w:t>
      </w:r>
    </w:p>
    <w:p w:rsidR="00E652B1" w:rsidRPr="0001157E" w:rsidRDefault="00E652B1" w:rsidP="00E652B1">
      <w:pPr>
        <w:suppressAutoHyphens/>
        <w:ind w:firstLine="695"/>
        <w:jc w:val="both"/>
        <w:rPr>
          <w:sz w:val="24"/>
          <w:szCs w:val="24"/>
        </w:rPr>
      </w:pPr>
      <w:r w:rsidRPr="0001157E">
        <w:rPr>
          <w:sz w:val="24"/>
          <w:szCs w:val="24"/>
        </w:rPr>
        <w:t xml:space="preserve">6.4.2. Штрафы начисляются за неисполнение или ненадлежащее исполнение исполнителем обязательств, предусмотренных </w:t>
      </w:r>
      <w:r w:rsidR="00E821D8">
        <w:rPr>
          <w:sz w:val="24"/>
          <w:szCs w:val="24"/>
        </w:rPr>
        <w:t>Договором</w:t>
      </w:r>
      <w:r w:rsidRPr="0001157E">
        <w:rPr>
          <w:sz w:val="24"/>
          <w:szCs w:val="24"/>
        </w:rPr>
        <w:t xml:space="preserve">, за исключением просрочки исполнения исполнителем обязательств (в том числе гарантийного обязательства), предусмотренных </w:t>
      </w:r>
      <w:r w:rsidR="00E821D8">
        <w:rPr>
          <w:sz w:val="24"/>
          <w:szCs w:val="24"/>
        </w:rPr>
        <w:t>Договором</w:t>
      </w:r>
      <w:r w:rsidRPr="0001157E">
        <w:rPr>
          <w:sz w:val="24"/>
          <w:szCs w:val="24"/>
        </w:rPr>
        <w:t xml:space="preserve">. Размер штрафа устанавливается </w:t>
      </w:r>
      <w:r w:rsidR="00E821D8">
        <w:rPr>
          <w:sz w:val="24"/>
          <w:szCs w:val="24"/>
        </w:rPr>
        <w:t>Договором</w:t>
      </w:r>
      <w:r w:rsidRPr="0001157E">
        <w:rPr>
          <w:sz w:val="24"/>
          <w:szCs w:val="24"/>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652B1" w:rsidRPr="0001157E" w:rsidRDefault="00E652B1" w:rsidP="00E652B1">
      <w:pPr>
        <w:autoSpaceDE w:val="0"/>
        <w:autoSpaceDN w:val="0"/>
        <w:adjustRightInd w:val="0"/>
        <w:ind w:firstLine="695"/>
        <w:jc w:val="both"/>
        <w:rPr>
          <w:sz w:val="24"/>
          <w:szCs w:val="24"/>
        </w:rPr>
      </w:pPr>
      <w:r w:rsidRPr="0001157E">
        <w:rPr>
          <w:sz w:val="24"/>
          <w:szCs w:val="24"/>
        </w:rPr>
        <w:t xml:space="preserve">6.4.2.1. </w:t>
      </w:r>
      <w:proofErr w:type="gramStart"/>
      <w:r w:rsidRPr="0001157E">
        <w:rPr>
          <w:sz w:val="24"/>
          <w:szCs w:val="24"/>
        </w:rPr>
        <w:t xml:space="preserve">За каждый факт неисполнения или ненадлежащего исполнения исполнителем обязательств, предусмотренных </w:t>
      </w:r>
      <w:r w:rsidR="00E821D8">
        <w:rPr>
          <w:sz w:val="24"/>
          <w:szCs w:val="24"/>
        </w:rPr>
        <w:t>Договором</w:t>
      </w:r>
      <w:r w:rsidRPr="0001157E">
        <w:rPr>
          <w:sz w:val="24"/>
          <w:szCs w:val="24"/>
        </w:rPr>
        <w:t xml:space="preserve">, заключенным по результатам определения исполнителя в соответствии с пунктом 1 части 1 статьи 30 Федерального закона "О контрактной </w:t>
      </w:r>
      <w:r w:rsidRPr="0001157E">
        <w:rPr>
          <w:sz w:val="24"/>
          <w:szCs w:val="24"/>
        </w:rPr>
        <w:lastRenderedPageBreak/>
        <w:t xml:space="preserve">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E821D8">
        <w:rPr>
          <w:sz w:val="24"/>
          <w:szCs w:val="24"/>
        </w:rPr>
        <w:t>Договором</w:t>
      </w:r>
      <w:r w:rsidRPr="0001157E">
        <w:rPr>
          <w:sz w:val="24"/>
          <w:szCs w:val="24"/>
        </w:rPr>
        <w:t>, размер штрафа устанавливается</w:t>
      </w:r>
      <w:proofErr w:type="gramEnd"/>
      <w:r w:rsidRPr="0001157E">
        <w:rPr>
          <w:sz w:val="24"/>
          <w:szCs w:val="24"/>
        </w:rPr>
        <w:t xml:space="preserve"> в размере 1 процента цены </w:t>
      </w:r>
      <w:r w:rsidR="00E821D8">
        <w:rPr>
          <w:sz w:val="24"/>
          <w:szCs w:val="24"/>
        </w:rPr>
        <w:t>Договора</w:t>
      </w:r>
      <w:r w:rsidRPr="0001157E">
        <w:rPr>
          <w:sz w:val="24"/>
          <w:szCs w:val="24"/>
        </w:rPr>
        <w:t xml:space="preserve"> (этапа), но не более 5 тыс. рублей и не менее 1 тыс. рублей, что составляет </w:t>
      </w:r>
      <w:r w:rsidR="000D48A7">
        <w:rPr>
          <w:sz w:val="24"/>
          <w:szCs w:val="24"/>
        </w:rPr>
        <w:t xml:space="preserve">1000 </w:t>
      </w:r>
      <w:r w:rsidR="00354E99" w:rsidRPr="0001157E">
        <w:rPr>
          <w:sz w:val="24"/>
          <w:szCs w:val="24"/>
        </w:rPr>
        <w:t xml:space="preserve"> рубл</w:t>
      </w:r>
      <w:r w:rsidR="000D48A7">
        <w:rPr>
          <w:sz w:val="24"/>
          <w:szCs w:val="24"/>
        </w:rPr>
        <w:t>е</w:t>
      </w:r>
      <w:r w:rsidR="00354E99" w:rsidRPr="0001157E">
        <w:rPr>
          <w:sz w:val="24"/>
          <w:szCs w:val="24"/>
        </w:rPr>
        <w:t>й.</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6.4.2.2. </w:t>
      </w:r>
      <w:proofErr w:type="gramStart"/>
      <w:r w:rsidRPr="0001157E">
        <w:rPr>
          <w:i/>
          <w:iCs/>
          <w:sz w:val="24"/>
          <w:szCs w:val="24"/>
        </w:rPr>
        <w:t xml:space="preserve">За каждый факт неисполнения или ненадлежащего исполнения исполнителем обязательств, предусмотренных </w:t>
      </w:r>
      <w:r w:rsidR="00E821D8">
        <w:rPr>
          <w:i/>
          <w:iCs/>
          <w:sz w:val="24"/>
          <w:szCs w:val="24"/>
        </w:rPr>
        <w:t>Договором</w:t>
      </w:r>
      <w:r w:rsidRPr="0001157E">
        <w:rPr>
          <w:i/>
          <w:iCs/>
          <w:sz w:val="24"/>
          <w:szCs w:val="24"/>
        </w:rPr>
        <w:t xml:space="preserve">, заключенным с победителем закупки (или с иным участником закупки в случаях, установленных Федеральным </w:t>
      </w:r>
      <w:hyperlink r:id="rId10" w:history="1">
        <w:r w:rsidRPr="0001157E">
          <w:rPr>
            <w:rStyle w:val="afc"/>
            <w:i/>
            <w:iCs/>
            <w:sz w:val="24"/>
            <w:szCs w:val="24"/>
          </w:rPr>
          <w:t>законом</w:t>
        </w:r>
      </w:hyperlink>
      <w:r w:rsidRPr="0001157E">
        <w:rPr>
          <w:i/>
          <w:iCs/>
          <w:sz w:val="24"/>
          <w:szCs w:val="24"/>
        </w:rPr>
        <w:t xml:space="preserve">), предложившим наиболее высокую цену за право заключения </w:t>
      </w:r>
      <w:r w:rsidR="00E821D8">
        <w:rPr>
          <w:i/>
          <w:iCs/>
          <w:sz w:val="24"/>
          <w:szCs w:val="24"/>
        </w:rPr>
        <w:t>Договора</w:t>
      </w:r>
      <w:r w:rsidRPr="0001157E">
        <w:rPr>
          <w:i/>
          <w:iCs/>
          <w:sz w:val="24"/>
          <w:szCs w:val="24"/>
        </w:rPr>
        <w:t xml:space="preserve">,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E821D8">
        <w:rPr>
          <w:i/>
          <w:iCs/>
          <w:sz w:val="24"/>
          <w:szCs w:val="24"/>
        </w:rPr>
        <w:t>Договором</w:t>
      </w:r>
      <w:r w:rsidRPr="0001157E">
        <w:rPr>
          <w:i/>
          <w:iCs/>
          <w:sz w:val="24"/>
          <w:szCs w:val="24"/>
        </w:rPr>
        <w:t>, и устанавливается в следующем порядке:</w:t>
      </w:r>
      <w:proofErr w:type="gramEnd"/>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а) в случае, если цена </w:t>
      </w:r>
      <w:r w:rsidR="00E821D8">
        <w:rPr>
          <w:i/>
          <w:iCs/>
          <w:sz w:val="24"/>
          <w:szCs w:val="24"/>
        </w:rPr>
        <w:t>Договора</w:t>
      </w:r>
      <w:r w:rsidRPr="0001157E">
        <w:rPr>
          <w:i/>
          <w:iCs/>
          <w:sz w:val="24"/>
          <w:szCs w:val="24"/>
        </w:rPr>
        <w:t xml:space="preserve"> не превышает начальную (максимальную) цену </w:t>
      </w:r>
      <w:r w:rsidR="00E821D8">
        <w:rPr>
          <w:i/>
          <w:iCs/>
          <w:sz w:val="24"/>
          <w:szCs w:val="24"/>
        </w:rPr>
        <w:t>Договора</w:t>
      </w:r>
      <w:r w:rsidRPr="0001157E">
        <w:rPr>
          <w:i/>
          <w:iCs/>
          <w:sz w:val="24"/>
          <w:szCs w:val="24"/>
        </w:rPr>
        <w:t>:</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10 процентов начальной (максимальной)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не превышает 3 млн. рублей;</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5 процентов начальной (максимальной)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3 млн. рублей до 50 млн. рублей (включительно);</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 процент начальной (максимальной)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50 млн. рублей до 100 млн. рублей (включительно);</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б) в случае, если цена </w:t>
      </w:r>
      <w:r w:rsidR="00E821D8">
        <w:rPr>
          <w:i/>
          <w:iCs/>
          <w:sz w:val="24"/>
          <w:szCs w:val="24"/>
        </w:rPr>
        <w:t>Договора</w:t>
      </w:r>
      <w:r w:rsidRPr="0001157E">
        <w:rPr>
          <w:i/>
          <w:iCs/>
          <w:sz w:val="24"/>
          <w:szCs w:val="24"/>
        </w:rPr>
        <w:t xml:space="preserve"> превышает начальную (максимальную) цену </w:t>
      </w:r>
      <w:r w:rsidR="00E821D8">
        <w:rPr>
          <w:i/>
          <w:iCs/>
          <w:sz w:val="24"/>
          <w:szCs w:val="24"/>
        </w:rPr>
        <w:t>Договора</w:t>
      </w:r>
      <w:r w:rsidRPr="0001157E">
        <w:rPr>
          <w:i/>
          <w:iCs/>
          <w:sz w:val="24"/>
          <w:szCs w:val="24"/>
        </w:rPr>
        <w:t>:</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10 процентов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не превышает 3 млн. рублей;</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5 процентов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3 млн. рублей до 50 млн. рублей (включительно);</w:t>
      </w:r>
    </w:p>
    <w:p w:rsidR="00E652B1" w:rsidRPr="0001157E" w:rsidRDefault="00E652B1" w:rsidP="00E652B1">
      <w:pPr>
        <w:autoSpaceDE w:val="0"/>
        <w:autoSpaceDN w:val="0"/>
        <w:adjustRightInd w:val="0"/>
        <w:ind w:firstLine="720"/>
        <w:jc w:val="both"/>
        <w:rPr>
          <w:i/>
          <w:iCs/>
          <w:sz w:val="24"/>
          <w:szCs w:val="24"/>
        </w:rPr>
      </w:pPr>
      <w:r w:rsidRPr="0001157E">
        <w:rPr>
          <w:i/>
          <w:iCs/>
          <w:sz w:val="24"/>
          <w:szCs w:val="24"/>
        </w:rPr>
        <w:t xml:space="preserve">1 процент цены </w:t>
      </w:r>
      <w:r w:rsidR="00E821D8">
        <w:rPr>
          <w:i/>
          <w:iCs/>
          <w:sz w:val="24"/>
          <w:szCs w:val="24"/>
        </w:rPr>
        <w:t>Договора</w:t>
      </w:r>
      <w:r w:rsidRPr="0001157E">
        <w:rPr>
          <w:i/>
          <w:iCs/>
          <w:sz w:val="24"/>
          <w:szCs w:val="24"/>
        </w:rPr>
        <w:t xml:space="preserve">, если цена </w:t>
      </w:r>
      <w:r w:rsidR="00E821D8">
        <w:rPr>
          <w:i/>
          <w:iCs/>
          <w:sz w:val="24"/>
          <w:szCs w:val="24"/>
        </w:rPr>
        <w:t>Договора</w:t>
      </w:r>
      <w:r w:rsidRPr="0001157E">
        <w:rPr>
          <w:i/>
          <w:iCs/>
          <w:sz w:val="24"/>
          <w:szCs w:val="24"/>
        </w:rPr>
        <w:t xml:space="preserve"> составляет от 50 млн. рублей до 100 млн. рублей (включительно).</w:t>
      </w:r>
    </w:p>
    <w:p w:rsidR="00E652B1" w:rsidRPr="0001157E" w:rsidRDefault="00E652B1" w:rsidP="00E652B1">
      <w:pPr>
        <w:suppressAutoHyphens/>
        <w:ind w:firstLine="695"/>
        <w:jc w:val="both"/>
        <w:rPr>
          <w:sz w:val="24"/>
          <w:szCs w:val="24"/>
        </w:rPr>
      </w:pPr>
      <w:r w:rsidRPr="0001157E">
        <w:rPr>
          <w:sz w:val="24"/>
          <w:szCs w:val="24"/>
        </w:rPr>
        <w:t xml:space="preserve">6.4.2.3. За каждый факт неисполнения или ненадлежащего исполнения исполнителем обязательства, предусмотренного </w:t>
      </w:r>
      <w:r w:rsidR="00E821D8">
        <w:rPr>
          <w:sz w:val="24"/>
          <w:szCs w:val="24"/>
        </w:rPr>
        <w:t>Договором</w:t>
      </w:r>
      <w:r w:rsidRPr="0001157E">
        <w:rPr>
          <w:sz w:val="24"/>
          <w:szCs w:val="24"/>
        </w:rPr>
        <w:t>, которое не имеет стоимостного выражения, размер штрафа устанавливается (при наличии в контракте таких обязательств) в размере 1000 рублей</w:t>
      </w:r>
    </w:p>
    <w:p w:rsidR="00E652B1" w:rsidRPr="0001157E" w:rsidRDefault="00E652B1" w:rsidP="00E652B1">
      <w:pPr>
        <w:suppressAutoHyphens/>
        <w:ind w:firstLine="695"/>
        <w:jc w:val="both"/>
        <w:rPr>
          <w:sz w:val="24"/>
          <w:szCs w:val="24"/>
        </w:rPr>
      </w:pPr>
      <w:r w:rsidRPr="0001157E">
        <w:rPr>
          <w:sz w:val="24"/>
          <w:szCs w:val="24"/>
        </w:rPr>
        <w:t xml:space="preserve">6.5. Общая сумма начисленных штрафов за неисполнение или ненадлежащее исполнение исполнителем обязательств, предусмотренных </w:t>
      </w:r>
      <w:r w:rsidR="00E821D8">
        <w:rPr>
          <w:sz w:val="24"/>
          <w:szCs w:val="24"/>
        </w:rPr>
        <w:t>Договором</w:t>
      </w:r>
      <w:r w:rsidRPr="0001157E">
        <w:rPr>
          <w:sz w:val="24"/>
          <w:szCs w:val="24"/>
        </w:rPr>
        <w:t xml:space="preserve">, не может превышать цену </w:t>
      </w:r>
      <w:r w:rsidR="00E821D8">
        <w:rPr>
          <w:sz w:val="24"/>
          <w:szCs w:val="24"/>
        </w:rPr>
        <w:t>Договора</w:t>
      </w:r>
      <w:r w:rsidRPr="0001157E">
        <w:rPr>
          <w:sz w:val="24"/>
          <w:szCs w:val="24"/>
        </w:rPr>
        <w:t>.</w:t>
      </w:r>
    </w:p>
    <w:p w:rsidR="00217CCA" w:rsidRDefault="00E652B1" w:rsidP="002E44BC">
      <w:pPr>
        <w:ind w:firstLine="700"/>
        <w:jc w:val="both"/>
        <w:rPr>
          <w:color w:val="000000"/>
          <w:sz w:val="24"/>
          <w:szCs w:val="24"/>
        </w:rPr>
      </w:pPr>
      <w:r w:rsidRPr="0001157E">
        <w:rPr>
          <w:sz w:val="24"/>
          <w:szCs w:val="24"/>
        </w:rPr>
        <w:t xml:space="preserve">6.6.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821D8">
        <w:rPr>
          <w:sz w:val="24"/>
          <w:szCs w:val="24"/>
        </w:rPr>
        <w:t>Договором</w:t>
      </w:r>
      <w:r w:rsidRPr="0001157E">
        <w:rPr>
          <w:sz w:val="24"/>
          <w:szCs w:val="24"/>
        </w:rPr>
        <w:t>, произошло вследствие непреодолимой силы или по вине другой стороны.</w:t>
      </w:r>
      <w:r w:rsidR="002E44BC" w:rsidRPr="0001157E">
        <w:rPr>
          <w:sz w:val="24"/>
          <w:szCs w:val="24"/>
        </w:rPr>
        <w:t xml:space="preserve"> </w:t>
      </w:r>
      <w:r w:rsidR="002E44BC" w:rsidRPr="0001157E">
        <w:rPr>
          <w:color w:val="000000"/>
          <w:sz w:val="24"/>
          <w:szCs w:val="24"/>
        </w:rPr>
        <w:t xml:space="preserve">Уплата Исполнителем неустойки или применение иной формы ответственности не освобождает его от исполнения обязательств по настоящему </w:t>
      </w:r>
      <w:r w:rsidR="00E821D8">
        <w:rPr>
          <w:color w:val="000000"/>
          <w:sz w:val="24"/>
          <w:szCs w:val="24"/>
        </w:rPr>
        <w:t>Договору</w:t>
      </w:r>
      <w:r w:rsidR="002E44BC" w:rsidRPr="0001157E">
        <w:rPr>
          <w:color w:val="000000"/>
          <w:sz w:val="24"/>
          <w:szCs w:val="24"/>
        </w:rPr>
        <w:t>.</w:t>
      </w:r>
    </w:p>
    <w:p w:rsidR="00217CCA" w:rsidRPr="0001157E" w:rsidRDefault="00217CCA" w:rsidP="00217CCA">
      <w:pPr>
        <w:pStyle w:val="a4"/>
        <w:ind w:firstLine="709"/>
        <w:jc w:val="center"/>
        <w:rPr>
          <w:rFonts w:ascii="Times New Roman" w:hAnsi="Times New Roman" w:cs="Times New Roman"/>
          <w:sz w:val="24"/>
          <w:szCs w:val="24"/>
        </w:rPr>
      </w:pPr>
      <w:r w:rsidRPr="0001157E">
        <w:rPr>
          <w:rFonts w:ascii="Times New Roman" w:hAnsi="Times New Roman" w:cs="Times New Roman"/>
          <w:sz w:val="24"/>
          <w:szCs w:val="24"/>
        </w:rPr>
        <w:t>7. РАЗРЕШЕНИЕ СПОРОВ</w:t>
      </w:r>
    </w:p>
    <w:p w:rsidR="00217CCA" w:rsidRPr="0001157E" w:rsidRDefault="00217CCA" w:rsidP="00217CCA">
      <w:pPr>
        <w:pStyle w:val="ConsNormal"/>
        <w:ind w:firstLine="709"/>
        <w:jc w:val="both"/>
        <w:rPr>
          <w:rFonts w:ascii="Times New Roman" w:hAnsi="Times New Roman" w:cs="Times New Roman"/>
          <w:sz w:val="24"/>
          <w:szCs w:val="24"/>
        </w:rPr>
      </w:pPr>
      <w:r w:rsidRPr="0001157E">
        <w:rPr>
          <w:rFonts w:ascii="Times New Roman" w:hAnsi="Times New Roman" w:cs="Times New Roman"/>
          <w:sz w:val="24"/>
          <w:szCs w:val="24"/>
        </w:rPr>
        <w:t xml:space="preserve">7.1. Все споры, возникающие между Сторонами в связи с исполнением настоящего </w:t>
      </w:r>
      <w:r w:rsidR="00E821D8">
        <w:rPr>
          <w:rFonts w:ascii="Times New Roman" w:hAnsi="Times New Roman" w:cs="Times New Roman"/>
          <w:sz w:val="24"/>
          <w:szCs w:val="24"/>
        </w:rPr>
        <w:t>Договора</w:t>
      </w:r>
      <w:r w:rsidRPr="0001157E">
        <w:rPr>
          <w:rFonts w:ascii="Times New Roman" w:hAnsi="Times New Roman" w:cs="Times New Roman"/>
          <w:sz w:val="24"/>
          <w:szCs w:val="24"/>
        </w:rPr>
        <w:t>, разрешаются путем переговоров.</w:t>
      </w:r>
    </w:p>
    <w:p w:rsidR="00217CCA" w:rsidRPr="0001157E" w:rsidRDefault="00217CCA" w:rsidP="00217CCA">
      <w:pPr>
        <w:ind w:firstLine="709"/>
        <w:jc w:val="both"/>
        <w:rPr>
          <w:sz w:val="24"/>
          <w:szCs w:val="24"/>
        </w:rPr>
      </w:pPr>
      <w:r w:rsidRPr="0001157E">
        <w:rPr>
          <w:sz w:val="24"/>
          <w:szCs w:val="24"/>
        </w:rPr>
        <w:t xml:space="preserve">7.2. При </w:t>
      </w:r>
      <w:proofErr w:type="spellStart"/>
      <w:r w:rsidRPr="0001157E">
        <w:rPr>
          <w:sz w:val="24"/>
          <w:szCs w:val="24"/>
        </w:rPr>
        <w:t>недостижении</w:t>
      </w:r>
      <w:proofErr w:type="spellEnd"/>
      <w:r w:rsidRPr="0001157E">
        <w:rPr>
          <w:sz w:val="24"/>
          <w:szCs w:val="24"/>
        </w:rPr>
        <w:t xml:space="preserve">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rsidR="00217CCA" w:rsidRPr="0001157E" w:rsidRDefault="00217CCA" w:rsidP="00217CCA">
      <w:pPr>
        <w:pStyle w:val="a4"/>
        <w:tabs>
          <w:tab w:val="left" w:pos="540"/>
        </w:tabs>
        <w:ind w:firstLine="709"/>
        <w:jc w:val="center"/>
        <w:rPr>
          <w:rFonts w:ascii="Times New Roman" w:hAnsi="Times New Roman" w:cs="Times New Roman"/>
          <w:sz w:val="24"/>
          <w:szCs w:val="24"/>
        </w:rPr>
      </w:pPr>
      <w:r w:rsidRPr="0001157E">
        <w:rPr>
          <w:rFonts w:ascii="Times New Roman" w:hAnsi="Times New Roman" w:cs="Times New Roman"/>
          <w:sz w:val="24"/>
          <w:szCs w:val="24"/>
        </w:rPr>
        <w:t xml:space="preserve">8. </w:t>
      </w:r>
      <w:r w:rsidRPr="0001157E">
        <w:rPr>
          <w:rFonts w:ascii="Times New Roman" w:hAnsi="Times New Roman" w:cs="Times New Roman"/>
          <w:caps/>
          <w:sz w:val="24"/>
          <w:szCs w:val="24"/>
        </w:rPr>
        <w:t>Форс-мажорные обстоятельства</w:t>
      </w:r>
    </w:p>
    <w:p w:rsidR="00217CCA" w:rsidRPr="0001157E" w:rsidRDefault="00217CCA" w:rsidP="00217CCA">
      <w:pPr>
        <w:pStyle w:val="ConsNormal"/>
        <w:ind w:firstLine="709"/>
        <w:jc w:val="both"/>
        <w:rPr>
          <w:rFonts w:ascii="Times New Roman" w:hAnsi="Times New Roman" w:cs="Times New Roman"/>
          <w:sz w:val="24"/>
          <w:szCs w:val="24"/>
        </w:rPr>
      </w:pPr>
      <w:r w:rsidRPr="0001157E">
        <w:rPr>
          <w:rFonts w:ascii="Times New Roman" w:hAnsi="Times New Roman" w:cs="Times New Roman"/>
          <w:sz w:val="24"/>
          <w:szCs w:val="24"/>
        </w:rPr>
        <w:t>8.1. Стороны освобождаются от ответственности за полное или частичное неисполнение какого-либо из обязатель</w:t>
      </w:r>
      <w:proofErr w:type="gramStart"/>
      <w:r w:rsidRPr="0001157E">
        <w:rPr>
          <w:rFonts w:ascii="Times New Roman" w:hAnsi="Times New Roman" w:cs="Times New Roman"/>
          <w:sz w:val="24"/>
          <w:szCs w:val="24"/>
        </w:rPr>
        <w:t>ств всл</w:t>
      </w:r>
      <w:proofErr w:type="gramEnd"/>
      <w:r w:rsidRPr="0001157E">
        <w:rPr>
          <w:rFonts w:ascii="Times New Roman" w:hAnsi="Times New Roman" w:cs="Times New Roman"/>
          <w:sz w:val="24"/>
          <w:szCs w:val="24"/>
        </w:rPr>
        <w:t xml:space="preserve">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w:t>
      </w:r>
      <w:r w:rsidR="00E821D8">
        <w:rPr>
          <w:rFonts w:ascii="Times New Roman" w:hAnsi="Times New Roman" w:cs="Times New Roman"/>
          <w:sz w:val="24"/>
          <w:szCs w:val="24"/>
        </w:rPr>
        <w:t>Договора</w:t>
      </w:r>
      <w:r w:rsidRPr="0001157E">
        <w:rPr>
          <w:rFonts w:ascii="Times New Roman" w:hAnsi="Times New Roman" w:cs="Times New Roman"/>
          <w:sz w:val="24"/>
          <w:szCs w:val="24"/>
        </w:rPr>
        <w:t>.</w:t>
      </w:r>
    </w:p>
    <w:p w:rsidR="00217CCA" w:rsidRPr="0001157E" w:rsidRDefault="00217CCA" w:rsidP="00217CCA">
      <w:pPr>
        <w:pStyle w:val="ConsNormal"/>
        <w:ind w:firstLine="709"/>
        <w:jc w:val="both"/>
        <w:rPr>
          <w:rFonts w:ascii="Times New Roman" w:hAnsi="Times New Roman" w:cs="Times New Roman"/>
          <w:sz w:val="24"/>
          <w:szCs w:val="24"/>
        </w:rPr>
      </w:pPr>
      <w:r w:rsidRPr="0001157E">
        <w:rPr>
          <w:rFonts w:ascii="Times New Roman" w:hAnsi="Times New Roman" w:cs="Times New Roman"/>
          <w:sz w:val="24"/>
          <w:szCs w:val="24"/>
        </w:rPr>
        <w:t>8.2. Если какое-либо из перечисленных обстоятель</w:t>
      </w:r>
      <w:proofErr w:type="gramStart"/>
      <w:r w:rsidRPr="0001157E">
        <w:rPr>
          <w:rFonts w:ascii="Times New Roman" w:hAnsi="Times New Roman" w:cs="Times New Roman"/>
          <w:sz w:val="24"/>
          <w:szCs w:val="24"/>
        </w:rPr>
        <w:t>ств дл</w:t>
      </w:r>
      <w:proofErr w:type="gramEnd"/>
      <w:r w:rsidRPr="0001157E">
        <w:rPr>
          <w:rFonts w:ascii="Times New Roman" w:hAnsi="Times New Roman" w:cs="Times New Roman"/>
          <w:sz w:val="24"/>
          <w:szCs w:val="24"/>
        </w:rPr>
        <w:t xml:space="preserve">ится в течение срока действия </w:t>
      </w:r>
      <w:r w:rsidR="00E821D8">
        <w:rPr>
          <w:rFonts w:ascii="Times New Roman" w:hAnsi="Times New Roman" w:cs="Times New Roman"/>
          <w:sz w:val="24"/>
          <w:szCs w:val="24"/>
        </w:rPr>
        <w:t>Договора</w:t>
      </w:r>
      <w:r w:rsidRPr="0001157E">
        <w:rPr>
          <w:rFonts w:ascii="Times New Roman" w:hAnsi="Times New Roman" w:cs="Times New Roman"/>
          <w:sz w:val="24"/>
          <w:szCs w:val="24"/>
        </w:rPr>
        <w:t>, то этот срок продлевается на время указанных обстоятельств.</w:t>
      </w:r>
    </w:p>
    <w:p w:rsidR="00217CCA" w:rsidRPr="0001157E" w:rsidRDefault="00217CCA" w:rsidP="00217CCA">
      <w:pPr>
        <w:ind w:firstLine="709"/>
        <w:jc w:val="both"/>
        <w:rPr>
          <w:sz w:val="24"/>
          <w:szCs w:val="24"/>
        </w:rPr>
      </w:pPr>
      <w:r w:rsidRPr="0001157E">
        <w:rPr>
          <w:sz w:val="24"/>
          <w:szCs w:val="24"/>
        </w:rPr>
        <w:t xml:space="preserve">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w:t>
      </w:r>
      <w:r w:rsidRPr="0001157E">
        <w:rPr>
          <w:sz w:val="24"/>
          <w:szCs w:val="24"/>
        </w:rPr>
        <w:lastRenderedPageBreak/>
        <w:t>ответственности за неисполнение или ненадлежащее исполнение обязатель</w:t>
      </w:r>
      <w:proofErr w:type="gramStart"/>
      <w:r w:rsidRPr="0001157E">
        <w:rPr>
          <w:sz w:val="24"/>
          <w:szCs w:val="24"/>
        </w:rPr>
        <w:t>ств всл</w:t>
      </w:r>
      <w:proofErr w:type="gramEnd"/>
      <w:r w:rsidRPr="0001157E">
        <w:rPr>
          <w:sz w:val="24"/>
          <w:szCs w:val="24"/>
        </w:rPr>
        <w:t>едствие указанных обстоятельств.</w:t>
      </w:r>
    </w:p>
    <w:p w:rsidR="00217CCA" w:rsidRPr="0001157E" w:rsidRDefault="00217CCA" w:rsidP="00217CCA">
      <w:pPr>
        <w:autoSpaceDE w:val="0"/>
        <w:ind w:left="5" w:firstLine="695"/>
        <w:jc w:val="center"/>
        <w:rPr>
          <w:b/>
          <w:bCs/>
          <w:caps/>
          <w:color w:val="000000"/>
          <w:sz w:val="24"/>
          <w:szCs w:val="24"/>
        </w:rPr>
      </w:pPr>
      <w:r w:rsidRPr="0001157E">
        <w:rPr>
          <w:b/>
          <w:bCs/>
          <w:caps/>
          <w:color w:val="000000"/>
          <w:sz w:val="24"/>
          <w:szCs w:val="24"/>
        </w:rPr>
        <w:t xml:space="preserve">9. Возможность СТОРОН изменить условия </w:t>
      </w:r>
      <w:r w:rsidR="00E821D8">
        <w:rPr>
          <w:b/>
          <w:bCs/>
          <w:caps/>
          <w:color w:val="000000"/>
          <w:sz w:val="24"/>
          <w:szCs w:val="24"/>
        </w:rPr>
        <w:t>Договора</w:t>
      </w:r>
    </w:p>
    <w:p w:rsidR="00217CCA" w:rsidRPr="0001157E" w:rsidRDefault="00217CCA" w:rsidP="00217CCA">
      <w:pPr>
        <w:autoSpaceDE w:val="0"/>
        <w:autoSpaceDN w:val="0"/>
        <w:adjustRightInd w:val="0"/>
        <w:ind w:firstLine="567"/>
        <w:jc w:val="both"/>
        <w:rPr>
          <w:sz w:val="24"/>
          <w:szCs w:val="24"/>
        </w:rPr>
      </w:pPr>
      <w:r w:rsidRPr="0001157E">
        <w:rPr>
          <w:sz w:val="24"/>
          <w:szCs w:val="24"/>
        </w:rPr>
        <w:t xml:space="preserve">9.1. Изменение существенных условий </w:t>
      </w:r>
      <w:r w:rsidR="00E821D8">
        <w:rPr>
          <w:sz w:val="24"/>
          <w:szCs w:val="24"/>
        </w:rPr>
        <w:t>Договора</w:t>
      </w:r>
      <w:r w:rsidRPr="0001157E">
        <w:rPr>
          <w:sz w:val="24"/>
          <w:szCs w:val="24"/>
        </w:rPr>
        <w:t xml:space="preserve"> при его исполнении допускается только по соглашению сторон в случаях, предусмотренных ст. 34 и ст. 95 Федерального закона № 44-ФЗ.</w:t>
      </w:r>
    </w:p>
    <w:p w:rsidR="00217CCA" w:rsidRPr="0001157E" w:rsidRDefault="00217CCA" w:rsidP="00217CCA">
      <w:pPr>
        <w:autoSpaceDE w:val="0"/>
        <w:ind w:left="5" w:firstLine="695"/>
        <w:jc w:val="center"/>
        <w:rPr>
          <w:b/>
          <w:bCs/>
          <w:sz w:val="24"/>
          <w:szCs w:val="24"/>
        </w:rPr>
      </w:pPr>
      <w:r w:rsidRPr="0001157E">
        <w:rPr>
          <w:b/>
          <w:bCs/>
          <w:sz w:val="24"/>
          <w:szCs w:val="24"/>
        </w:rPr>
        <w:t xml:space="preserve">10. РАСТОРЖЕНИЕ </w:t>
      </w:r>
      <w:r w:rsidR="00E821D8">
        <w:rPr>
          <w:b/>
          <w:bCs/>
          <w:sz w:val="24"/>
          <w:szCs w:val="24"/>
        </w:rPr>
        <w:t>ДОГОВОРА</w:t>
      </w:r>
    </w:p>
    <w:p w:rsidR="00217CCA" w:rsidRPr="0001157E" w:rsidRDefault="00217CCA" w:rsidP="00217CCA">
      <w:pPr>
        <w:ind w:firstLine="720"/>
        <w:jc w:val="both"/>
        <w:rPr>
          <w:sz w:val="24"/>
          <w:szCs w:val="24"/>
        </w:rPr>
      </w:pPr>
      <w:r w:rsidRPr="0001157E">
        <w:rPr>
          <w:sz w:val="24"/>
          <w:szCs w:val="24"/>
        </w:rPr>
        <w:t xml:space="preserve">10.1. Расторжение </w:t>
      </w:r>
      <w:r w:rsidR="00E821D8">
        <w:rPr>
          <w:sz w:val="24"/>
          <w:szCs w:val="24"/>
        </w:rPr>
        <w:t>Договора</w:t>
      </w:r>
      <w:r w:rsidRPr="0001157E">
        <w:rPr>
          <w:sz w:val="24"/>
          <w:szCs w:val="24"/>
        </w:rPr>
        <w:t xml:space="preserve"> допускается по соглашению Сторон, по решению суда, в случае одностороннего отказа Стороны </w:t>
      </w:r>
      <w:r w:rsidR="00E821D8">
        <w:rPr>
          <w:sz w:val="24"/>
          <w:szCs w:val="24"/>
        </w:rPr>
        <w:t>Договора</w:t>
      </w:r>
      <w:r w:rsidRPr="0001157E">
        <w:rPr>
          <w:sz w:val="24"/>
          <w:szCs w:val="24"/>
        </w:rPr>
        <w:t xml:space="preserve"> от исполнения </w:t>
      </w:r>
      <w:r w:rsidR="00E821D8">
        <w:rPr>
          <w:sz w:val="24"/>
          <w:szCs w:val="24"/>
        </w:rPr>
        <w:t>Договора</w:t>
      </w:r>
      <w:r w:rsidRPr="0001157E">
        <w:rPr>
          <w:sz w:val="24"/>
          <w:szCs w:val="24"/>
        </w:rPr>
        <w:t xml:space="preserve"> в соответствии с гражданским законодательством Российской Федерации.</w:t>
      </w:r>
    </w:p>
    <w:p w:rsidR="00217CCA" w:rsidRPr="0001157E" w:rsidRDefault="00217CCA" w:rsidP="00B975F1">
      <w:pPr>
        <w:ind w:firstLine="720"/>
        <w:jc w:val="both"/>
        <w:rPr>
          <w:sz w:val="24"/>
          <w:szCs w:val="24"/>
        </w:rPr>
      </w:pPr>
      <w:r w:rsidRPr="0001157E">
        <w:rPr>
          <w:sz w:val="24"/>
          <w:szCs w:val="24"/>
        </w:rPr>
        <w:t xml:space="preserve">10.2. Расторжение </w:t>
      </w:r>
      <w:r w:rsidR="00E821D8">
        <w:rPr>
          <w:sz w:val="24"/>
          <w:szCs w:val="24"/>
        </w:rPr>
        <w:t>Договора</w:t>
      </w:r>
      <w:r w:rsidRPr="0001157E">
        <w:rPr>
          <w:sz w:val="24"/>
          <w:szCs w:val="24"/>
        </w:rPr>
        <w:t xml:space="preserve"> проводится в порядке, </w:t>
      </w:r>
      <w:proofErr w:type="gramStart"/>
      <w:r w:rsidRPr="0001157E">
        <w:rPr>
          <w:sz w:val="24"/>
          <w:szCs w:val="24"/>
        </w:rPr>
        <w:t>предусмотренным</w:t>
      </w:r>
      <w:proofErr w:type="gramEnd"/>
      <w:r w:rsidRPr="0001157E">
        <w:rPr>
          <w:sz w:val="24"/>
          <w:szCs w:val="24"/>
        </w:rPr>
        <w:t xml:space="preserve"> ст. 95 Федерального Закона № 44-ФЗ.</w:t>
      </w:r>
    </w:p>
    <w:p w:rsidR="00217CCA" w:rsidRPr="0001157E" w:rsidRDefault="00217CCA" w:rsidP="00217CCA">
      <w:pPr>
        <w:pStyle w:val="a4"/>
        <w:tabs>
          <w:tab w:val="num" w:pos="0"/>
        </w:tabs>
        <w:ind w:firstLine="709"/>
        <w:jc w:val="center"/>
        <w:rPr>
          <w:rFonts w:ascii="Times New Roman" w:hAnsi="Times New Roman" w:cs="Times New Roman"/>
          <w:sz w:val="24"/>
          <w:szCs w:val="24"/>
        </w:rPr>
      </w:pPr>
      <w:r w:rsidRPr="0001157E">
        <w:rPr>
          <w:rFonts w:ascii="Times New Roman" w:hAnsi="Times New Roman" w:cs="Times New Roman"/>
          <w:sz w:val="24"/>
          <w:szCs w:val="24"/>
        </w:rPr>
        <w:t>1</w:t>
      </w:r>
      <w:r w:rsidR="00E821D8">
        <w:rPr>
          <w:rFonts w:ascii="Times New Roman" w:hAnsi="Times New Roman" w:cs="Times New Roman"/>
          <w:sz w:val="24"/>
          <w:szCs w:val="24"/>
        </w:rPr>
        <w:t>1</w:t>
      </w:r>
      <w:r w:rsidRPr="0001157E">
        <w:rPr>
          <w:rFonts w:ascii="Times New Roman" w:hAnsi="Times New Roman" w:cs="Times New Roman"/>
          <w:sz w:val="24"/>
          <w:szCs w:val="24"/>
        </w:rPr>
        <w:t xml:space="preserve">. </w:t>
      </w:r>
      <w:r w:rsidRPr="0001157E">
        <w:rPr>
          <w:rFonts w:ascii="Times New Roman" w:hAnsi="Times New Roman" w:cs="Times New Roman"/>
          <w:caps/>
          <w:sz w:val="24"/>
          <w:szCs w:val="24"/>
        </w:rPr>
        <w:t>Заключительные положения</w:t>
      </w:r>
    </w:p>
    <w:p w:rsidR="00217CCA" w:rsidRPr="0001157E" w:rsidRDefault="00217CCA" w:rsidP="00217CCA">
      <w:pPr>
        <w:ind w:left="5" w:firstLine="695"/>
        <w:jc w:val="both"/>
        <w:rPr>
          <w:sz w:val="24"/>
          <w:szCs w:val="24"/>
        </w:rPr>
      </w:pPr>
      <w:r w:rsidRPr="0001157E">
        <w:rPr>
          <w:sz w:val="24"/>
          <w:szCs w:val="24"/>
        </w:rPr>
        <w:t>1</w:t>
      </w:r>
      <w:r w:rsidR="00E821D8">
        <w:rPr>
          <w:sz w:val="24"/>
          <w:szCs w:val="24"/>
        </w:rPr>
        <w:t>1</w:t>
      </w:r>
      <w:r w:rsidRPr="0001157E">
        <w:rPr>
          <w:sz w:val="24"/>
          <w:szCs w:val="24"/>
        </w:rPr>
        <w:t>.1. </w:t>
      </w:r>
      <w:r w:rsidR="00E821D8">
        <w:rPr>
          <w:sz w:val="24"/>
          <w:szCs w:val="24"/>
        </w:rPr>
        <w:t>Договор</w:t>
      </w:r>
      <w:r w:rsidR="00196F43">
        <w:rPr>
          <w:sz w:val="24"/>
          <w:szCs w:val="24"/>
        </w:rPr>
        <w:t xml:space="preserve"> </w:t>
      </w:r>
      <w:r w:rsidRPr="0001157E">
        <w:rPr>
          <w:sz w:val="24"/>
          <w:szCs w:val="24"/>
        </w:rPr>
        <w:t xml:space="preserve">считается заключенным с момента </w:t>
      </w:r>
      <w:r w:rsidR="000D48A7">
        <w:rPr>
          <w:sz w:val="24"/>
          <w:szCs w:val="24"/>
        </w:rPr>
        <w:t>его подписания</w:t>
      </w:r>
      <w:r w:rsidRPr="0001157E">
        <w:rPr>
          <w:sz w:val="24"/>
          <w:szCs w:val="24"/>
        </w:rPr>
        <w:t xml:space="preserve">. </w:t>
      </w:r>
      <w:r w:rsidR="00E821D8">
        <w:rPr>
          <w:sz w:val="24"/>
          <w:szCs w:val="24"/>
        </w:rPr>
        <w:t>Договор</w:t>
      </w:r>
      <w:r w:rsidR="00196F43">
        <w:rPr>
          <w:sz w:val="24"/>
          <w:szCs w:val="24"/>
        </w:rPr>
        <w:t xml:space="preserve"> </w:t>
      </w:r>
      <w:r w:rsidRPr="0001157E">
        <w:rPr>
          <w:sz w:val="24"/>
          <w:szCs w:val="24"/>
        </w:rPr>
        <w:t>действует до 31.12.202</w:t>
      </w:r>
      <w:r w:rsidR="002F67C3">
        <w:rPr>
          <w:sz w:val="24"/>
          <w:szCs w:val="24"/>
        </w:rPr>
        <w:t>5</w:t>
      </w:r>
      <w:r w:rsidRPr="0001157E">
        <w:rPr>
          <w:sz w:val="24"/>
          <w:szCs w:val="24"/>
        </w:rPr>
        <w:t xml:space="preserve"> г.</w:t>
      </w:r>
    </w:p>
    <w:p w:rsidR="00217CCA" w:rsidRPr="0001157E" w:rsidRDefault="00217CCA" w:rsidP="00217CCA">
      <w:pPr>
        <w:shd w:val="clear" w:color="auto" w:fill="FFFFFF"/>
        <w:ind w:firstLine="709"/>
        <w:jc w:val="both"/>
        <w:rPr>
          <w:sz w:val="24"/>
          <w:szCs w:val="24"/>
        </w:rPr>
      </w:pPr>
      <w:r w:rsidRPr="0001157E">
        <w:rPr>
          <w:sz w:val="24"/>
          <w:szCs w:val="24"/>
        </w:rPr>
        <w:t>1</w:t>
      </w:r>
      <w:r w:rsidR="00E821D8">
        <w:rPr>
          <w:sz w:val="24"/>
          <w:szCs w:val="24"/>
        </w:rPr>
        <w:t>1</w:t>
      </w:r>
      <w:r w:rsidRPr="0001157E">
        <w:rPr>
          <w:sz w:val="24"/>
          <w:szCs w:val="24"/>
        </w:rPr>
        <w:t xml:space="preserve">.2. Все приложения, изменения и дополнения к настоящему </w:t>
      </w:r>
      <w:r w:rsidR="00E821D8">
        <w:rPr>
          <w:sz w:val="24"/>
          <w:szCs w:val="24"/>
        </w:rPr>
        <w:t>Договору</w:t>
      </w:r>
      <w:r w:rsidRPr="0001157E">
        <w:rPr>
          <w:sz w:val="24"/>
          <w:szCs w:val="24"/>
        </w:rPr>
        <w:t xml:space="preserve"> оформляются в письменной форме, подписываются уполномоченными представителями Сторон и являются его неотъемлемой частью.</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.3. Условия настоящего </w:t>
      </w:r>
      <w:r w:rsidR="00E821D8">
        <w:rPr>
          <w:sz w:val="24"/>
          <w:szCs w:val="24"/>
        </w:rPr>
        <w:t>Договора</w:t>
      </w:r>
      <w:r w:rsidRPr="0001157E">
        <w:rPr>
          <w:sz w:val="24"/>
          <w:szCs w:val="24"/>
        </w:rPr>
        <w:t xml:space="preserve"> конфиденциальны и не подлежат разглашению.</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.4. Стороны обязуются в течение 5 (Пяти) рабочих дней информировать друг друга об изменении адреса и банковских реквизитов.</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.5. Поставщик не вправе передавать полностью или частично свои обязательства по выполнению </w:t>
      </w:r>
      <w:r w:rsidR="00E821D8">
        <w:rPr>
          <w:sz w:val="24"/>
          <w:szCs w:val="24"/>
        </w:rPr>
        <w:t>Договора</w:t>
      </w:r>
      <w:r w:rsidRPr="0001157E">
        <w:rPr>
          <w:sz w:val="24"/>
          <w:szCs w:val="24"/>
        </w:rPr>
        <w:t xml:space="preserve"> третьим лицам.</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.6. Во всем остальном, что не предусмотрено настоящим </w:t>
      </w:r>
      <w:r w:rsidR="00E821D8">
        <w:rPr>
          <w:sz w:val="24"/>
          <w:szCs w:val="24"/>
        </w:rPr>
        <w:t>Договором</w:t>
      </w:r>
      <w:r w:rsidRPr="0001157E">
        <w:rPr>
          <w:sz w:val="24"/>
          <w:szCs w:val="24"/>
        </w:rPr>
        <w:t>, Стороны руководствуются действующим законодательством Российской Федерации.</w:t>
      </w:r>
    </w:p>
    <w:p w:rsidR="00217CCA" w:rsidRPr="0001157E" w:rsidRDefault="00217CCA" w:rsidP="00217CCA">
      <w:pPr>
        <w:ind w:firstLine="709"/>
        <w:jc w:val="both"/>
        <w:rPr>
          <w:sz w:val="24"/>
          <w:szCs w:val="24"/>
        </w:rPr>
      </w:pPr>
      <w:r w:rsidRPr="0001157E">
        <w:rPr>
          <w:sz w:val="24"/>
          <w:szCs w:val="24"/>
        </w:rPr>
        <w:t>1</w:t>
      </w:r>
      <w:r w:rsidR="00E821D8">
        <w:rPr>
          <w:sz w:val="24"/>
          <w:szCs w:val="24"/>
        </w:rPr>
        <w:t>1</w:t>
      </w:r>
      <w:r w:rsidRPr="0001157E">
        <w:rPr>
          <w:sz w:val="24"/>
          <w:szCs w:val="24"/>
        </w:rPr>
        <w:t xml:space="preserve">.7. Неотъемлемой частью настоящего </w:t>
      </w:r>
      <w:r w:rsidR="00E821D8">
        <w:rPr>
          <w:sz w:val="24"/>
          <w:szCs w:val="24"/>
        </w:rPr>
        <w:t>Договора</w:t>
      </w:r>
      <w:r w:rsidRPr="0001157E">
        <w:rPr>
          <w:sz w:val="24"/>
          <w:szCs w:val="24"/>
        </w:rPr>
        <w:t xml:space="preserve"> является:</w:t>
      </w:r>
    </w:p>
    <w:p w:rsidR="00217CCA" w:rsidRDefault="00217CCA" w:rsidP="00217CCA">
      <w:pPr>
        <w:ind w:firstLine="709"/>
        <w:jc w:val="both"/>
        <w:rPr>
          <w:sz w:val="24"/>
          <w:szCs w:val="24"/>
        </w:rPr>
      </w:pPr>
      <w:r w:rsidRPr="0001157E">
        <w:rPr>
          <w:sz w:val="24"/>
          <w:szCs w:val="24"/>
        </w:rPr>
        <w:t>Приложение - Спецификация.</w:t>
      </w:r>
    </w:p>
    <w:p w:rsidR="00217CCA" w:rsidRDefault="00217CCA" w:rsidP="00217CCA">
      <w:pPr>
        <w:shd w:val="clear" w:color="auto" w:fill="FFFFFF"/>
        <w:jc w:val="center"/>
        <w:rPr>
          <w:b/>
          <w:bCs/>
          <w:sz w:val="24"/>
          <w:szCs w:val="24"/>
        </w:rPr>
      </w:pPr>
      <w:r w:rsidRPr="0001157E">
        <w:rPr>
          <w:b/>
          <w:bCs/>
          <w:sz w:val="24"/>
          <w:szCs w:val="24"/>
        </w:rPr>
        <w:t>1</w:t>
      </w:r>
      <w:r w:rsidR="0083152A">
        <w:rPr>
          <w:b/>
          <w:bCs/>
          <w:sz w:val="24"/>
          <w:szCs w:val="24"/>
        </w:rPr>
        <w:t>2</w:t>
      </w:r>
      <w:r w:rsidRPr="0001157E">
        <w:rPr>
          <w:b/>
          <w:bCs/>
          <w:sz w:val="24"/>
          <w:szCs w:val="24"/>
        </w:rPr>
        <w:t>. Реквизиты и подписи Сторон:</w:t>
      </w:r>
    </w:p>
    <w:p w:rsidR="0083152A" w:rsidRPr="0001157E" w:rsidRDefault="0083152A" w:rsidP="00217CCA">
      <w:pPr>
        <w:shd w:val="clear" w:color="auto" w:fill="FFFFFF"/>
        <w:jc w:val="center"/>
        <w:rPr>
          <w:b/>
          <w:bCs/>
          <w:sz w:val="24"/>
          <w:szCs w:val="24"/>
        </w:rPr>
      </w:pPr>
    </w:p>
    <w:p w:rsidR="00F505D8" w:rsidRPr="0001157E" w:rsidRDefault="0083152A" w:rsidP="00F505D8">
      <w:pPr>
        <w:rPr>
          <w:b/>
          <w:bCs/>
          <w:sz w:val="24"/>
          <w:szCs w:val="24"/>
        </w:rPr>
      </w:pPr>
      <w:r>
        <w:rPr>
          <w:b/>
          <w:bCs/>
          <w:sz w:val="24"/>
          <w:szCs w:val="24"/>
        </w:rPr>
        <w:t>12</w:t>
      </w:r>
      <w:r w:rsidR="00217CCA" w:rsidRPr="0001157E">
        <w:rPr>
          <w:b/>
          <w:bCs/>
          <w:sz w:val="24"/>
          <w:szCs w:val="24"/>
        </w:rPr>
        <w:t xml:space="preserve">.1. Заказчик: </w:t>
      </w:r>
      <w:r w:rsidR="00F505D8" w:rsidRPr="0001157E">
        <w:rPr>
          <w:b/>
          <w:bCs/>
          <w:sz w:val="24"/>
          <w:szCs w:val="24"/>
        </w:rPr>
        <w:t>УФССП России по Республике Калмыкия</w:t>
      </w:r>
    </w:p>
    <w:p w:rsidR="00F505D8" w:rsidRPr="0001157E" w:rsidRDefault="00F505D8" w:rsidP="00F505D8">
      <w:pPr>
        <w:rPr>
          <w:sz w:val="24"/>
          <w:szCs w:val="24"/>
        </w:rPr>
      </w:pPr>
      <w:r w:rsidRPr="0001157E">
        <w:rPr>
          <w:sz w:val="24"/>
          <w:szCs w:val="24"/>
        </w:rPr>
        <w:t xml:space="preserve">Адрес: 358011, РФ, Республика Калмыкия, г. Элиста, ул. Герасименко, 61 </w:t>
      </w:r>
    </w:p>
    <w:p w:rsidR="00F505D8" w:rsidRPr="0001157E" w:rsidRDefault="00F505D8" w:rsidP="00F505D8">
      <w:pPr>
        <w:rPr>
          <w:sz w:val="24"/>
          <w:szCs w:val="24"/>
        </w:rPr>
      </w:pPr>
      <w:r w:rsidRPr="0001157E">
        <w:rPr>
          <w:sz w:val="24"/>
          <w:szCs w:val="24"/>
        </w:rPr>
        <w:t xml:space="preserve">Тел./факс:(84722) 3-64-62/3-85-05 </w:t>
      </w:r>
    </w:p>
    <w:p w:rsidR="00F505D8" w:rsidRDefault="00F505D8" w:rsidP="00F505D8">
      <w:pPr>
        <w:rPr>
          <w:sz w:val="24"/>
          <w:szCs w:val="24"/>
        </w:rPr>
      </w:pPr>
      <w:r w:rsidRPr="0001157E">
        <w:rPr>
          <w:sz w:val="24"/>
          <w:szCs w:val="24"/>
        </w:rPr>
        <w:t>ИНН 0814163082, КПП 081601001</w:t>
      </w:r>
    </w:p>
    <w:p w:rsidR="0042449A" w:rsidRPr="00550AF8" w:rsidRDefault="00E35EDC" w:rsidP="0042449A">
      <w:pPr>
        <w:rPr>
          <w:sz w:val="24"/>
          <w:szCs w:val="24"/>
        </w:rPr>
      </w:pPr>
      <w:proofErr w:type="gramStart"/>
      <w:r w:rsidRPr="00DB2D3F">
        <w:rPr>
          <w:sz w:val="24"/>
          <w:szCs w:val="24"/>
        </w:rPr>
        <w:t>р</w:t>
      </w:r>
      <w:proofErr w:type="gramEnd"/>
      <w:r w:rsidR="0042449A" w:rsidRPr="0042449A">
        <w:rPr>
          <w:sz w:val="24"/>
          <w:szCs w:val="24"/>
        </w:rPr>
        <w:t xml:space="preserve"> </w:t>
      </w:r>
      <w:r w:rsidR="0042449A" w:rsidRPr="00550AF8">
        <w:rPr>
          <w:sz w:val="24"/>
          <w:szCs w:val="24"/>
        </w:rPr>
        <w:t>л/</w:t>
      </w:r>
      <w:proofErr w:type="spellStart"/>
      <w:r w:rsidR="0042449A" w:rsidRPr="00550AF8">
        <w:rPr>
          <w:sz w:val="24"/>
          <w:szCs w:val="24"/>
        </w:rPr>
        <w:t>сч</w:t>
      </w:r>
      <w:proofErr w:type="spellEnd"/>
      <w:r w:rsidR="0042449A" w:rsidRPr="00550AF8">
        <w:rPr>
          <w:sz w:val="24"/>
          <w:szCs w:val="24"/>
        </w:rPr>
        <w:t xml:space="preserve"> 03051785020</w:t>
      </w:r>
    </w:p>
    <w:p w:rsidR="0042449A" w:rsidRPr="00550AF8" w:rsidRDefault="0042449A" w:rsidP="0042449A">
      <w:pPr>
        <w:rPr>
          <w:sz w:val="24"/>
          <w:szCs w:val="24"/>
        </w:rPr>
      </w:pPr>
      <w:proofErr w:type="spellStart"/>
      <w:r w:rsidRPr="00550AF8">
        <w:rPr>
          <w:bCs/>
          <w:color w:val="000000"/>
          <w:sz w:val="24"/>
          <w:szCs w:val="24"/>
        </w:rPr>
        <w:t>каз</w:t>
      </w:r>
      <w:proofErr w:type="spellEnd"/>
      <w:r w:rsidRPr="00550AF8">
        <w:rPr>
          <w:bCs/>
          <w:color w:val="000000"/>
          <w:sz w:val="24"/>
          <w:szCs w:val="24"/>
        </w:rPr>
        <w:t>/</w:t>
      </w:r>
      <w:proofErr w:type="spellStart"/>
      <w:r w:rsidRPr="00550AF8">
        <w:rPr>
          <w:bCs/>
          <w:color w:val="000000"/>
          <w:sz w:val="24"/>
          <w:szCs w:val="24"/>
        </w:rPr>
        <w:t>сч</w:t>
      </w:r>
      <w:proofErr w:type="spellEnd"/>
      <w:r w:rsidRPr="00550AF8">
        <w:rPr>
          <w:bCs/>
          <w:color w:val="000000"/>
          <w:sz w:val="24"/>
          <w:szCs w:val="24"/>
        </w:rPr>
        <w:t xml:space="preserve"> 03211643000000013203,</w:t>
      </w:r>
    </w:p>
    <w:p w:rsidR="0042449A" w:rsidRPr="00550AF8" w:rsidRDefault="0042449A" w:rsidP="0042449A">
      <w:pPr>
        <w:rPr>
          <w:sz w:val="24"/>
          <w:szCs w:val="24"/>
        </w:rPr>
      </w:pPr>
      <w:r w:rsidRPr="00550AF8">
        <w:rPr>
          <w:bCs/>
          <w:color w:val="000000"/>
          <w:sz w:val="24"/>
          <w:szCs w:val="24"/>
        </w:rPr>
        <w:t>ЕКС 40102810745370000024,</w:t>
      </w:r>
    </w:p>
    <w:p w:rsidR="0042449A" w:rsidRPr="00550AF8" w:rsidRDefault="0042449A" w:rsidP="0042449A">
      <w:pPr>
        <w:rPr>
          <w:sz w:val="24"/>
          <w:szCs w:val="24"/>
        </w:rPr>
      </w:pPr>
      <w:r w:rsidRPr="00550AF8">
        <w:rPr>
          <w:bCs/>
          <w:color w:val="000000"/>
          <w:sz w:val="24"/>
          <w:szCs w:val="24"/>
        </w:rPr>
        <w:t>БИК 012202102,</w:t>
      </w:r>
    </w:p>
    <w:p w:rsidR="0042449A" w:rsidRPr="00550AF8" w:rsidRDefault="0042449A" w:rsidP="0042449A">
      <w:pPr>
        <w:rPr>
          <w:bCs/>
          <w:color w:val="000000"/>
          <w:sz w:val="24"/>
          <w:szCs w:val="24"/>
        </w:rPr>
      </w:pPr>
      <w:r w:rsidRPr="00550AF8">
        <w:rPr>
          <w:bCs/>
          <w:color w:val="000000"/>
          <w:sz w:val="24"/>
          <w:szCs w:val="24"/>
        </w:rPr>
        <w:t xml:space="preserve">Банк: </w:t>
      </w:r>
      <w:r w:rsidR="00457D61">
        <w:rPr>
          <w:bCs/>
          <w:color w:val="000000"/>
          <w:sz w:val="24"/>
          <w:szCs w:val="24"/>
        </w:rPr>
        <w:t xml:space="preserve">ОКЦ №1 </w:t>
      </w:r>
      <w:proofErr w:type="gramStart"/>
      <w:r w:rsidRPr="00550AF8">
        <w:rPr>
          <w:bCs/>
          <w:color w:val="000000"/>
          <w:sz w:val="24"/>
          <w:szCs w:val="24"/>
        </w:rPr>
        <w:t>ВОЛГО-ВЯТСКОЕ</w:t>
      </w:r>
      <w:proofErr w:type="gramEnd"/>
      <w:r w:rsidRPr="00550AF8">
        <w:rPr>
          <w:bCs/>
          <w:color w:val="000000"/>
          <w:sz w:val="24"/>
          <w:szCs w:val="24"/>
        </w:rPr>
        <w:t xml:space="preserve"> ГУ БАНКА РОССИИ//УФК по Нижегородской области, г. Нижний Новгород</w:t>
      </w:r>
    </w:p>
    <w:p w:rsidR="00217CCA" w:rsidRPr="0001157E" w:rsidRDefault="00217CCA" w:rsidP="0042449A">
      <w:pPr>
        <w:pStyle w:val="afff1"/>
        <w:spacing w:line="276" w:lineRule="auto"/>
        <w:rPr>
          <w:sz w:val="24"/>
          <w:szCs w:val="24"/>
        </w:rPr>
      </w:pPr>
    </w:p>
    <w:p w:rsidR="009625A6" w:rsidRPr="00F86C7B" w:rsidRDefault="00217CCA" w:rsidP="002F67C3">
      <w:pPr>
        <w:rPr>
          <w:sz w:val="24"/>
          <w:szCs w:val="24"/>
        </w:rPr>
      </w:pPr>
      <w:r w:rsidRPr="007B3965">
        <w:rPr>
          <w:b/>
          <w:bCs/>
          <w:sz w:val="24"/>
          <w:szCs w:val="24"/>
        </w:rPr>
        <w:t>1</w:t>
      </w:r>
      <w:r w:rsidR="0083152A" w:rsidRPr="007B3965">
        <w:rPr>
          <w:b/>
          <w:bCs/>
          <w:sz w:val="24"/>
          <w:szCs w:val="24"/>
        </w:rPr>
        <w:t>2</w:t>
      </w:r>
      <w:r w:rsidRPr="007B3965">
        <w:rPr>
          <w:b/>
          <w:bCs/>
          <w:sz w:val="24"/>
          <w:szCs w:val="24"/>
        </w:rPr>
        <w:t>.2</w:t>
      </w:r>
      <w:r w:rsidRPr="007B3965">
        <w:rPr>
          <w:sz w:val="24"/>
          <w:szCs w:val="24"/>
        </w:rPr>
        <w:t xml:space="preserve">. </w:t>
      </w:r>
      <w:r w:rsidRPr="007B3965">
        <w:rPr>
          <w:b/>
          <w:bCs/>
          <w:sz w:val="24"/>
          <w:szCs w:val="24"/>
        </w:rPr>
        <w:t>Поставщик:</w:t>
      </w:r>
      <w:r w:rsidR="00354E99" w:rsidRPr="007B3965">
        <w:rPr>
          <w:sz w:val="24"/>
          <w:szCs w:val="24"/>
        </w:rPr>
        <w:t xml:space="preserve"> </w:t>
      </w:r>
    </w:p>
    <w:p w:rsidR="00FE6064" w:rsidRPr="007B3965" w:rsidRDefault="00FE6064" w:rsidP="0002768E">
      <w:pPr>
        <w:spacing w:line="276" w:lineRule="auto"/>
        <w:rPr>
          <w:b/>
          <w:bCs/>
          <w:sz w:val="24"/>
          <w:szCs w:val="24"/>
        </w:rPr>
      </w:pPr>
    </w:p>
    <w:p w:rsidR="00B03F84" w:rsidRDefault="00B03F84" w:rsidP="00B03F84">
      <w:pPr>
        <w:rPr>
          <w:b/>
          <w:bCs/>
          <w:sz w:val="24"/>
          <w:szCs w:val="24"/>
        </w:rPr>
      </w:pPr>
    </w:p>
    <w:tbl>
      <w:tblPr>
        <w:tblW w:w="0" w:type="auto"/>
        <w:tblLook w:val="01E0" w:firstRow="1" w:lastRow="1" w:firstColumn="1" w:lastColumn="1" w:noHBand="0" w:noVBand="0"/>
      </w:tblPr>
      <w:tblGrid>
        <w:gridCol w:w="5169"/>
        <w:gridCol w:w="5111"/>
      </w:tblGrid>
      <w:tr w:rsidR="00657B1D" w:rsidRPr="0001157E" w:rsidTr="009625A6">
        <w:trPr>
          <w:trHeight w:val="1549"/>
        </w:trPr>
        <w:tc>
          <w:tcPr>
            <w:tcW w:w="5169" w:type="dxa"/>
          </w:tcPr>
          <w:p w:rsidR="00657B1D"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Заказчик:</w:t>
            </w:r>
          </w:p>
          <w:p w:rsidR="009625A6" w:rsidRPr="0001157E" w:rsidRDefault="009625A6"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______________________ (</w:t>
            </w:r>
            <w:r w:rsidR="00B975F1">
              <w:rPr>
                <w:b/>
                <w:bCs/>
                <w:sz w:val="24"/>
                <w:szCs w:val="24"/>
              </w:rPr>
              <w:t>.</w:t>
            </w:r>
            <w:r w:rsidRPr="0001157E">
              <w:rPr>
                <w:b/>
                <w:bCs/>
                <w:sz w:val="24"/>
                <w:szCs w:val="24"/>
              </w:rPr>
              <w:t>)</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9625A6" w:rsidRDefault="00657B1D" w:rsidP="009625A6">
            <w:pPr>
              <w:widowControl w:val="0"/>
              <w:shd w:val="clear" w:color="auto" w:fill="FFFFFF"/>
              <w:autoSpaceDE w:val="0"/>
              <w:autoSpaceDN w:val="0"/>
              <w:adjustRightInd w:val="0"/>
              <w:jc w:val="both"/>
              <w:rPr>
                <w:b/>
                <w:bCs/>
                <w:sz w:val="24"/>
                <w:szCs w:val="24"/>
              </w:rPr>
            </w:pPr>
            <w:proofErr w:type="spellStart"/>
            <w:r w:rsidRPr="0001157E">
              <w:rPr>
                <w:b/>
                <w:bCs/>
                <w:sz w:val="24"/>
                <w:szCs w:val="24"/>
              </w:rPr>
              <w:t>м.п</w:t>
            </w:r>
            <w:proofErr w:type="spellEnd"/>
            <w:r w:rsidRPr="0001157E">
              <w:rPr>
                <w:b/>
                <w:bCs/>
                <w:sz w:val="24"/>
                <w:szCs w:val="24"/>
              </w:rPr>
              <w:t>.</w:t>
            </w:r>
          </w:p>
        </w:tc>
        <w:tc>
          <w:tcPr>
            <w:tcW w:w="5111" w:type="dxa"/>
          </w:tcPr>
          <w:p w:rsidR="00657B1D"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Поставщик:</w:t>
            </w:r>
          </w:p>
          <w:p w:rsidR="009625A6" w:rsidRPr="0001157E" w:rsidRDefault="009625A6"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autoSpaceDE w:val="0"/>
              <w:autoSpaceDN w:val="0"/>
              <w:adjustRightInd w:val="0"/>
              <w:jc w:val="both"/>
              <w:rPr>
                <w:b/>
                <w:bCs/>
                <w:sz w:val="24"/>
                <w:szCs w:val="24"/>
              </w:rPr>
            </w:pPr>
            <w:r w:rsidRPr="0001157E">
              <w:rPr>
                <w:b/>
                <w:bCs/>
                <w:sz w:val="24"/>
                <w:szCs w:val="24"/>
              </w:rPr>
              <w:t>__________________ (</w:t>
            </w:r>
            <w:r w:rsidR="00FE6064">
              <w:rPr>
                <w:b/>
                <w:bCs/>
                <w:sz w:val="24"/>
                <w:szCs w:val="24"/>
              </w:rPr>
              <w:t>)</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roofErr w:type="spellStart"/>
            <w:r w:rsidRPr="0001157E">
              <w:rPr>
                <w:b/>
                <w:bCs/>
                <w:sz w:val="24"/>
                <w:szCs w:val="24"/>
              </w:rPr>
              <w:t>м</w:t>
            </w:r>
            <w:proofErr w:type="gramStart"/>
            <w:r w:rsidRPr="0001157E">
              <w:rPr>
                <w:b/>
                <w:bCs/>
                <w:sz w:val="24"/>
                <w:szCs w:val="24"/>
              </w:rPr>
              <w:t>.п</w:t>
            </w:r>
            <w:proofErr w:type="spellEnd"/>
            <w:proofErr w:type="gramEnd"/>
          </w:p>
        </w:tc>
      </w:tr>
    </w:tbl>
    <w:p w:rsidR="0017651E" w:rsidRDefault="0017651E" w:rsidP="0001157E">
      <w:pPr>
        <w:ind w:left="5103"/>
        <w:jc w:val="right"/>
        <w:rPr>
          <w:b/>
          <w:bCs/>
          <w:sz w:val="22"/>
          <w:szCs w:val="22"/>
        </w:rPr>
      </w:pPr>
    </w:p>
    <w:p w:rsidR="002F67C3" w:rsidRDefault="002F67C3" w:rsidP="0001157E">
      <w:pPr>
        <w:ind w:left="5103"/>
        <w:jc w:val="right"/>
        <w:rPr>
          <w:b/>
          <w:bCs/>
          <w:sz w:val="22"/>
          <w:szCs w:val="22"/>
        </w:rPr>
      </w:pPr>
    </w:p>
    <w:p w:rsidR="002F67C3" w:rsidRDefault="002F67C3" w:rsidP="0001157E">
      <w:pPr>
        <w:ind w:left="5103"/>
        <w:jc w:val="right"/>
        <w:rPr>
          <w:b/>
          <w:bCs/>
          <w:sz w:val="22"/>
          <w:szCs w:val="22"/>
        </w:rPr>
      </w:pPr>
    </w:p>
    <w:p w:rsidR="002F67C3" w:rsidRDefault="002F67C3" w:rsidP="0001157E">
      <w:pPr>
        <w:ind w:left="5103"/>
        <w:jc w:val="right"/>
        <w:rPr>
          <w:b/>
          <w:bCs/>
          <w:sz w:val="22"/>
          <w:szCs w:val="22"/>
        </w:rPr>
      </w:pPr>
    </w:p>
    <w:p w:rsidR="002F67C3" w:rsidRDefault="002F67C3" w:rsidP="0001157E">
      <w:pPr>
        <w:ind w:left="5103"/>
        <w:jc w:val="right"/>
        <w:rPr>
          <w:b/>
          <w:bCs/>
          <w:sz w:val="22"/>
          <w:szCs w:val="22"/>
        </w:rPr>
      </w:pPr>
    </w:p>
    <w:p w:rsidR="002F67C3" w:rsidRDefault="002F67C3" w:rsidP="0001157E">
      <w:pPr>
        <w:ind w:left="5103"/>
        <w:jc w:val="right"/>
        <w:rPr>
          <w:b/>
          <w:bCs/>
          <w:sz w:val="22"/>
          <w:szCs w:val="22"/>
        </w:rPr>
      </w:pPr>
    </w:p>
    <w:p w:rsidR="00217CCA" w:rsidRPr="002A32A7" w:rsidRDefault="00217CCA" w:rsidP="0001157E">
      <w:pPr>
        <w:ind w:left="5103"/>
        <w:jc w:val="right"/>
        <w:rPr>
          <w:b/>
          <w:bCs/>
          <w:sz w:val="22"/>
          <w:szCs w:val="22"/>
        </w:rPr>
      </w:pPr>
      <w:r w:rsidRPr="002A32A7">
        <w:rPr>
          <w:b/>
          <w:bCs/>
          <w:sz w:val="22"/>
          <w:szCs w:val="22"/>
        </w:rPr>
        <w:t>Приложение № 1</w:t>
      </w:r>
    </w:p>
    <w:p w:rsidR="00217CCA" w:rsidRPr="002A32A7" w:rsidRDefault="00217CCA" w:rsidP="0001157E">
      <w:pPr>
        <w:ind w:left="5103"/>
        <w:jc w:val="right"/>
        <w:rPr>
          <w:b/>
          <w:bCs/>
          <w:sz w:val="22"/>
          <w:szCs w:val="22"/>
        </w:rPr>
      </w:pPr>
      <w:r w:rsidRPr="002A32A7">
        <w:rPr>
          <w:b/>
          <w:bCs/>
          <w:sz w:val="22"/>
          <w:szCs w:val="22"/>
        </w:rPr>
        <w:t xml:space="preserve">к </w:t>
      </w:r>
      <w:r w:rsidR="00E821D8">
        <w:rPr>
          <w:b/>
          <w:bCs/>
          <w:sz w:val="22"/>
          <w:szCs w:val="22"/>
        </w:rPr>
        <w:t>Договору</w:t>
      </w:r>
    </w:p>
    <w:p w:rsidR="00217CCA" w:rsidRPr="002A32A7" w:rsidRDefault="00217CCA" w:rsidP="002A32A7">
      <w:pPr>
        <w:pStyle w:val="ConsPlusNormal"/>
        <w:jc w:val="right"/>
        <w:rPr>
          <w:rFonts w:ascii="Times New Roman" w:hAnsi="Times New Roman" w:cs="Times New Roman"/>
          <w:b/>
          <w:bCs/>
          <w:sz w:val="22"/>
          <w:szCs w:val="22"/>
        </w:rPr>
      </w:pPr>
      <w:r w:rsidRPr="002A32A7">
        <w:rPr>
          <w:rFonts w:ascii="Times New Roman" w:hAnsi="Times New Roman" w:cs="Times New Roman"/>
          <w:b/>
          <w:bCs/>
          <w:sz w:val="22"/>
          <w:szCs w:val="22"/>
        </w:rPr>
        <w:t>от «</w:t>
      </w:r>
      <w:r w:rsidR="0083152A">
        <w:rPr>
          <w:rFonts w:ascii="Times New Roman" w:hAnsi="Times New Roman" w:cs="Times New Roman"/>
          <w:b/>
          <w:bCs/>
          <w:sz w:val="22"/>
          <w:szCs w:val="22"/>
        </w:rPr>
        <w:t>____</w:t>
      </w:r>
      <w:r w:rsidR="00A16F95" w:rsidRPr="002A32A7">
        <w:rPr>
          <w:rFonts w:ascii="Times New Roman" w:hAnsi="Times New Roman" w:cs="Times New Roman"/>
          <w:b/>
          <w:bCs/>
          <w:sz w:val="22"/>
          <w:szCs w:val="22"/>
        </w:rPr>
        <w:t>»</w:t>
      </w:r>
      <w:r w:rsidRPr="002A32A7">
        <w:rPr>
          <w:rFonts w:ascii="Times New Roman" w:hAnsi="Times New Roman" w:cs="Times New Roman"/>
          <w:b/>
          <w:bCs/>
          <w:sz w:val="22"/>
          <w:szCs w:val="22"/>
        </w:rPr>
        <w:t xml:space="preserve"> </w:t>
      </w:r>
      <w:r w:rsidR="00E821D8">
        <w:rPr>
          <w:rFonts w:ascii="Times New Roman" w:hAnsi="Times New Roman" w:cs="Times New Roman"/>
          <w:b/>
          <w:bCs/>
          <w:sz w:val="22"/>
          <w:szCs w:val="22"/>
        </w:rPr>
        <w:t>_________</w:t>
      </w:r>
      <w:r w:rsidR="00A119D2" w:rsidRPr="002A32A7">
        <w:rPr>
          <w:rFonts w:ascii="Times New Roman" w:hAnsi="Times New Roman" w:cs="Times New Roman"/>
          <w:b/>
          <w:bCs/>
          <w:sz w:val="22"/>
          <w:szCs w:val="22"/>
        </w:rPr>
        <w:t xml:space="preserve"> </w:t>
      </w:r>
      <w:r w:rsidRPr="002A32A7">
        <w:rPr>
          <w:rFonts w:ascii="Times New Roman" w:hAnsi="Times New Roman" w:cs="Times New Roman"/>
          <w:b/>
          <w:bCs/>
          <w:sz w:val="22"/>
          <w:szCs w:val="22"/>
        </w:rPr>
        <w:t>202</w:t>
      </w:r>
      <w:r w:rsidR="003D3CAD">
        <w:rPr>
          <w:rFonts w:ascii="Times New Roman" w:hAnsi="Times New Roman" w:cs="Times New Roman"/>
          <w:b/>
          <w:bCs/>
          <w:sz w:val="22"/>
          <w:szCs w:val="22"/>
        </w:rPr>
        <w:t>6</w:t>
      </w:r>
      <w:r w:rsidRPr="002A32A7">
        <w:rPr>
          <w:rFonts w:ascii="Times New Roman" w:hAnsi="Times New Roman" w:cs="Times New Roman"/>
          <w:b/>
          <w:bCs/>
          <w:sz w:val="22"/>
          <w:szCs w:val="22"/>
        </w:rPr>
        <w:t xml:space="preserve"> г. №</w:t>
      </w:r>
      <w:r w:rsidR="00BC7CF0">
        <w:rPr>
          <w:rFonts w:ascii="Times New Roman" w:hAnsi="Times New Roman" w:cs="Times New Roman"/>
          <w:b/>
          <w:bCs/>
          <w:sz w:val="22"/>
          <w:szCs w:val="22"/>
        </w:rPr>
        <w:t xml:space="preserve"> </w:t>
      </w:r>
      <w:r w:rsidRPr="002A32A7">
        <w:rPr>
          <w:rFonts w:ascii="Times New Roman" w:hAnsi="Times New Roman" w:cs="Times New Roman"/>
          <w:b/>
          <w:bCs/>
          <w:sz w:val="22"/>
          <w:szCs w:val="22"/>
        </w:rPr>
        <w:t xml:space="preserve"> </w:t>
      </w:r>
    </w:p>
    <w:p w:rsidR="00217CCA" w:rsidRPr="0001157E" w:rsidRDefault="00217CCA" w:rsidP="00217CCA">
      <w:pPr>
        <w:jc w:val="center"/>
        <w:rPr>
          <w:b/>
          <w:bCs/>
          <w:sz w:val="24"/>
          <w:szCs w:val="24"/>
        </w:rPr>
      </w:pPr>
    </w:p>
    <w:p w:rsidR="00217CCA" w:rsidRDefault="00217CCA" w:rsidP="00217CCA">
      <w:pPr>
        <w:jc w:val="center"/>
        <w:rPr>
          <w:b/>
          <w:bCs/>
          <w:sz w:val="24"/>
          <w:szCs w:val="24"/>
        </w:rPr>
      </w:pPr>
    </w:p>
    <w:p w:rsidR="002A32A7" w:rsidRPr="00024FD7" w:rsidRDefault="002A32A7" w:rsidP="00217CCA">
      <w:pPr>
        <w:jc w:val="center"/>
        <w:rPr>
          <w:b/>
          <w:bCs/>
          <w:sz w:val="28"/>
          <w:szCs w:val="28"/>
        </w:rPr>
      </w:pPr>
      <w:r w:rsidRPr="00024FD7">
        <w:rPr>
          <w:b/>
          <w:sz w:val="28"/>
          <w:szCs w:val="28"/>
        </w:rPr>
        <w:t>Спецификация</w:t>
      </w:r>
    </w:p>
    <w:p w:rsidR="002A32A7" w:rsidRPr="0001157E" w:rsidRDefault="002A32A7" w:rsidP="00217CCA">
      <w:pPr>
        <w:jc w:val="center"/>
        <w:rPr>
          <w:b/>
          <w:bCs/>
          <w:sz w:val="24"/>
          <w:szCs w:val="24"/>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4870"/>
        <w:gridCol w:w="851"/>
        <w:gridCol w:w="709"/>
        <w:gridCol w:w="1416"/>
        <w:gridCol w:w="1418"/>
      </w:tblGrid>
      <w:tr w:rsidR="0001157E" w:rsidRPr="0001157E" w:rsidTr="00BC7CF0">
        <w:trPr>
          <w:cantSplit/>
          <w:trHeight w:val="495"/>
        </w:trPr>
        <w:tc>
          <w:tcPr>
            <w:tcW w:w="800" w:type="dxa"/>
            <w:vAlign w:val="center"/>
          </w:tcPr>
          <w:p w:rsidR="0001157E" w:rsidRPr="0001157E" w:rsidRDefault="0001157E" w:rsidP="00555E6D">
            <w:pPr>
              <w:tabs>
                <w:tab w:val="num" w:pos="0"/>
              </w:tabs>
              <w:jc w:val="center"/>
              <w:rPr>
                <w:b/>
                <w:bCs/>
                <w:sz w:val="24"/>
                <w:szCs w:val="24"/>
              </w:rPr>
            </w:pPr>
            <w:r w:rsidRPr="0001157E">
              <w:rPr>
                <w:b/>
                <w:bCs/>
                <w:sz w:val="24"/>
                <w:szCs w:val="24"/>
              </w:rPr>
              <w:t>№</w:t>
            </w:r>
          </w:p>
          <w:p w:rsidR="0001157E" w:rsidRPr="0001157E" w:rsidRDefault="0001157E" w:rsidP="00555E6D">
            <w:pPr>
              <w:tabs>
                <w:tab w:val="num" w:pos="0"/>
              </w:tabs>
              <w:jc w:val="center"/>
              <w:rPr>
                <w:b/>
                <w:bCs/>
                <w:sz w:val="24"/>
                <w:szCs w:val="24"/>
              </w:rPr>
            </w:pPr>
            <w:proofErr w:type="gramStart"/>
            <w:r w:rsidRPr="0001157E">
              <w:rPr>
                <w:b/>
                <w:bCs/>
                <w:sz w:val="24"/>
                <w:szCs w:val="24"/>
              </w:rPr>
              <w:t>п</w:t>
            </w:r>
            <w:proofErr w:type="gramEnd"/>
            <w:r w:rsidRPr="0001157E">
              <w:rPr>
                <w:b/>
                <w:bCs/>
                <w:sz w:val="24"/>
                <w:szCs w:val="24"/>
              </w:rPr>
              <w:t>/п</w:t>
            </w:r>
          </w:p>
        </w:tc>
        <w:tc>
          <w:tcPr>
            <w:tcW w:w="4870" w:type="dxa"/>
            <w:vAlign w:val="center"/>
          </w:tcPr>
          <w:p w:rsidR="0001157E" w:rsidRPr="0001157E" w:rsidRDefault="0001157E" w:rsidP="00B975F1">
            <w:pPr>
              <w:tabs>
                <w:tab w:val="num" w:pos="0"/>
              </w:tabs>
              <w:jc w:val="center"/>
              <w:rPr>
                <w:b/>
                <w:bCs/>
                <w:sz w:val="24"/>
                <w:szCs w:val="24"/>
              </w:rPr>
            </w:pPr>
            <w:r w:rsidRPr="0001157E">
              <w:rPr>
                <w:b/>
                <w:bCs/>
                <w:sz w:val="24"/>
                <w:szCs w:val="24"/>
              </w:rPr>
              <w:t>Наиме</w:t>
            </w:r>
            <w:r w:rsidR="00B975F1">
              <w:rPr>
                <w:b/>
                <w:bCs/>
                <w:sz w:val="24"/>
                <w:szCs w:val="24"/>
              </w:rPr>
              <w:t>нование товара, характеристики</w:t>
            </w:r>
          </w:p>
        </w:tc>
        <w:tc>
          <w:tcPr>
            <w:tcW w:w="851" w:type="dxa"/>
            <w:vAlign w:val="center"/>
          </w:tcPr>
          <w:p w:rsidR="0001157E" w:rsidRPr="0001157E" w:rsidRDefault="0001157E" w:rsidP="00555E6D">
            <w:pPr>
              <w:tabs>
                <w:tab w:val="num" w:pos="0"/>
              </w:tabs>
              <w:jc w:val="center"/>
              <w:rPr>
                <w:b/>
                <w:bCs/>
                <w:sz w:val="24"/>
                <w:szCs w:val="24"/>
              </w:rPr>
            </w:pPr>
            <w:r w:rsidRPr="0001157E">
              <w:rPr>
                <w:b/>
                <w:bCs/>
                <w:sz w:val="24"/>
                <w:szCs w:val="24"/>
              </w:rPr>
              <w:t>Ед</w:t>
            </w:r>
            <w:r w:rsidR="00B975F1">
              <w:rPr>
                <w:b/>
                <w:bCs/>
                <w:sz w:val="24"/>
                <w:szCs w:val="24"/>
              </w:rPr>
              <w:t>.</w:t>
            </w:r>
          </w:p>
          <w:p w:rsidR="0001157E" w:rsidRPr="0001157E" w:rsidRDefault="00BC7CF0" w:rsidP="00B975F1">
            <w:pPr>
              <w:tabs>
                <w:tab w:val="num" w:pos="0"/>
              </w:tabs>
              <w:jc w:val="center"/>
              <w:rPr>
                <w:b/>
                <w:bCs/>
                <w:sz w:val="24"/>
                <w:szCs w:val="24"/>
              </w:rPr>
            </w:pPr>
            <w:r>
              <w:rPr>
                <w:b/>
                <w:bCs/>
                <w:sz w:val="24"/>
                <w:szCs w:val="24"/>
              </w:rPr>
              <w:t>и</w:t>
            </w:r>
            <w:r w:rsidR="0001157E" w:rsidRPr="0001157E">
              <w:rPr>
                <w:b/>
                <w:bCs/>
                <w:sz w:val="24"/>
                <w:szCs w:val="24"/>
              </w:rPr>
              <w:t>зм</w:t>
            </w:r>
            <w:r>
              <w:rPr>
                <w:b/>
                <w:bCs/>
                <w:sz w:val="24"/>
                <w:szCs w:val="24"/>
              </w:rPr>
              <w:t>.</w:t>
            </w:r>
          </w:p>
        </w:tc>
        <w:tc>
          <w:tcPr>
            <w:tcW w:w="709" w:type="dxa"/>
            <w:vAlign w:val="center"/>
          </w:tcPr>
          <w:p w:rsidR="0001157E" w:rsidRPr="0001157E" w:rsidRDefault="0001157E" w:rsidP="00555E6D">
            <w:pPr>
              <w:tabs>
                <w:tab w:val="num" w:pos="0"/>
              </w:tabs>
              <w:jc w:val="center"/>
              <w:rPr>
                <w:b/>
                <w:bCs/>
                <w:sz w:val="24"/>
                <w:szCs w:val="24"/>
              </w:rPr>
            </w:pPr>
            <w:r w:rsidRPr="0001157E">
              <w:rPr>
                <w:b/>
                <w:bCs/>
                <w:sz w:val="24"/>
                <w:szCs w:val="24"/>
              </w:rPr>
              <w:t>Кол-во</w:t>
            </w:r>
          </w:p>
        </w:tc>
        <w:tc>
          <w:tcPr>
            <w:tcW w:w="1416" w:type="dxa"/>
            <w:vAlign w:val="center"/>
          </w:tcPr>
          <w:p w:rsidR="0001157E" w:rsidRPr="0001157E" w:rsidRDefault="00B975F1" w:rsidP="00B975F1">
            <w:pPr>
              <w:tabs>
                <w:tab w:val="num" w:pos="0"/>
              </w:tabs>
              <w:jc w:val="center"/>
              <w:rPr>
                <w:b/>
                <w:bCs/>
                <w:sz w:val="24"/>
                <w:szCs w:val="24"/>
              </w:rPr>
            </w:pPr>
            <w:r>
              <w:rPr>
                <w:b/>
                <w:bCs/>
                <w:sz w:val="24"/>
                <w:szCs w:val="24"/>
              </w:rPr>
              <w:t>Цена</w:t>
            </w:r>
            <w:r w:rsidR="0001157E" w:rsidRPr="0001157E">
              <w:rPr>
                <w:b/>
                <w:bCs/>
                <w:sz w:val="24"/>
                <w:szCs w:val="24"/>
              </w:rPr>
              <w:t xml:space="preserve">, руб. </w:t>
            </w:r>
          </w:p>
        </w:tc>
        <w:tc>
          <w:tcPr>
            <w:tcW w:w="1418" w:type="dxa"/>
            <w:vAlign w:val="center"/>
          </w:tcPr>
          <w:p w:rsidR="0001157E" w:rsidRPr="0001157E" w:rsidRDefault="00B975F1" w:rsidP="00B975F1">
            <w:pPr>
              <w:tabs>
                <w:tab w:val="num" w:pos="0"/>
              </w:tabs>
              <w:jc w:val="center"/>
              <w:rPr>
                <w:b/>
                <w:bCs/>
                <w:sz w:val="24"/>
                <w:szCs w:val="24"/>
              </w:rPr>
            </w:pPr>
            <w:r>
              <w:rPr>
                <w:b/>
                <w:bCs/>
                <w:sz w:val="24"/>
                <w:szCs w:val="24"/>
              </w:rPr>
              <w:t>Общая цена, руб.</w:t>
            </w:r>
          </w:p>
        </w:tc>
      </w:tr>
      <w:tr w:rsidR="00533655" w:rsidRPr="008316A1" w:rsidTr="003D3CAD">
        <w:trPr>
          <w:cantSplit/>
          <w:trHeight w:val="495"/>
        </w:trPr>
        <w:tc>
          <w:tcPr>
            <w:tcW w:w="800" w:type="dxa"/>
            <w:vAlign w:val="center"/>
          </w:tcPr>
          <w:p w:rsidR="00533655" w:rsidRPr="008316A1" w:rsidRDefault="00882656" w:rsidP="003D3CAD">
            <w:pPr>
              <w:jc w:val="center"/>
              <w:rPr>
                <w:sz w:val="24"/>
                <w:szCs w:val="24"/>
              </w:rPr>
            </w:pPr>
            <w:r>
              <w:rPr>
                <w:sz w:val="24"/>
                <w:szCs w:val="24"/>
              </w:rPr>
              <w:t>1</w:t>
            </w:r>
          </w:p>
        </w:tc>
        <w:tc>
          <w:tcPr>
            <w:tcW w:w="4870" w:type="dxa"/>
            <w:vAlign w:val="center"/>
          </w:tcPr>
          <w:p w:rsidR="00533655" w:rsidRPr="008316A1" w:rsidRDefault="003D3CAD" w:rsidP="003D3CAD">
            <w:pPr>
              <w:jc w:val="center"/>
              <w:rPr>
                <w:sz w:val="24"/>
                <w:szCs w:val="24"/>
              </w:rPr>
            </w:pPr>
            <w:proofErr w:type="spellStart"/>
            <w:r w:rsidRPr="003D3CAD">
              <w:rPr>
                <w:sz w:val="24"/>
                <w:szCs w:val="24"/>
              </w:rPr>
              <w:t>Сплиттер</w:t>
            </w:r>
            <w:proofErr w:type="spellEnd"/>
          </w:p>
        </w:tc>
        <w:tc>
          <w:tcPr>
            <w:tcW w:w="851" w:type="dxa"/>
            <w:vAlign w:val="center"/>
          </w:tcPr>
          <w:p w:rsidR="00533655" w:rsidRPr="008316A1" w:rsidRDefault="00533655" w:rsidP="003D3CAD">
            <w:pPr>
              <w:jc w:val="center"/>
              <w:rPr>
                <w:sz w:val="24"/>
                <w:szCs w:val="24"/>
              </w:rPr>
            </w:pPr>
            <w:r w:rsidRPr="008316A1">
              <w:rPr>
                <w:sz w:val="24"/>
                <w:szCs w:val="24"/>
              </w:rPr>
              <w:t>шт.</w:t>
            </w:r>
          </w:p>
        </w:tc>
        <w:tc>
          <w:tcPr>
            <w:tcW w:w="709" w:type="dxa"/>
            <w:vAlign w:val="center"/>
          </w:tcPr>
          <w:p w:rsidR="00533655" w:rsidRPr="003D3CAD" w:rsidRDefault="003D3CAD" w:rsidP="003D3CAD">
            <w:pPr>
              <w:jc w:val="center"/>
              <w:rPr>
                <w:sz w:val="24"/>
                <w:szCs w:val="24"/>
              </w:rPr>
            </w:pPr>
            <w:r>
              <w:rPr>
                <w:sz w:val="24"/>
                <w:szCs w:val="24"/>
              </w:rPr>
              <w:t>1</w:t>
            </w:r>
          </w:p>
        </w:tc>
        <w:tc>
          <w:tcPr>
            <w:tcW w:w="1416" w:type="dxa"/>
            <w:vAlign w:val="center"/>
          </w:tcPr>
          <w:p w:rsidR="00533655" w:rsidRPr="008316A1" w:rsidRDefault="00533655" w:rsidP="003D3CAD">
            <w:pPr>
              <w:jc w:val="center"/>
              <w:rPr>
                <w:color w:val="000000"/>
                <w:sz w:val="24"/>
                <w:szCs w:val="24"/>
                <w:lang w:val="en-US"/>
              </w:rPr>
            </w:pPr>
          </w:p>
        </w:tc>
        <w:tc>
          <w:tcPr>
            <w:tcW w:w="1418" w:type="dxa"/>
            <w:vAlign w:val="center"/>
          </w:tcPr>
          <w:p w:rsidR="00533655" w:rsidRPr="008316A1" w:rsidRDefault="00533655" w:rsidP="003D3CAD">
            <w:pPr>
              <w:jc w:val="center"/>
              <w:rPr>
                <w:color w:val="000000"/>
                <w:sz w:val="24"/>
                <w:szCs w:val="24"/>
              </w:rPr>
            </w:pPr>
          </w:p>
        </w:tc>
      </w:tr>
      <w:tr w:rsidR="003D3CAD" w:rsidRPr="008316A1" w:rsidTr="003D3CAD">
        <w:trPr>
          <w:cantSplit/>
          <w:trHeight w:val="495"/>
        </w:trPr>
        <w:tc>
          <w:tcPr>
            <w:tcW w:w="800" w:type="dxa"/>
            <w:vAlign w:val="center"/>
          </w:tcPr>
          <w:p w:rsidR="003D3CAD" w:rsidRDefault="003D3CAD" w:rsidP="003D3CAD">
            <w:pPr>
              <w:jc w:val="center"/>
              <w:rPr>
                <w:sz w:val="24"/>
                <w:szCs w:val="24"/>
              </w:rPr>
            </w:pPr>
            <w:r>
              <w:rPr>
                <w:sz w:val="24"/>
                <w:szCs w:val="24"/>
              </w:rPr>
              <w:t>2</w:t>
            </w:r>
          </w:p>
        </w:tc>
        <w:tc>
          <w:tcPr>
            <w:tcW w:w="4870" w:type="dxa"/>
            <w:vAlign w:val="center"/>
          </w:tcPr>
          <w:p w:rsidR="003D3CAD" w:rsidRPr="008316A1" w:rsidRDefault="003D3CAD" w:rsidP="003D3CAD">
            <w:pPr>
              <w:jc w:val="center"/>
              <w:rPr>
                <w:sz w:val="24"/>
                <w:szCs w:val="24"/>
              </w:rPr>
            </w:pPr>
            <w:r w:rsidRPr="003D3CAD">
              <w:rPr>
                <w:sz w:val="24"/>
                <w:szCs w:val="24"/>
              </w:rPr>
              <w:t>HDMI - VGA, 1.8 м</w:t>
            </w:r>
          </w:p>
        </w:tc>
        <w:tc>
          <w:tcPr>
            <w:tcW w:w="851" w:type="dxa"/>
            <w:vAlign w:val="center"/>
          </w:tcPr>
          <w:p w:rsidR="003D3CAD" w:rsidRDefault="003D3CAD" w:rsidP="003D3CAD">
            <w:pPr>
              <w:jc w:val="center"/>
            </w:pPr>
            <w:r w:rsidRPr="002B50A8">
              <w:rPr>
                <w:sz w:val="24"/>
                <w:szCs w:val="24"/>
              </w:rPr>
              <w:t>шт.</w:t>
            </w:r>
          </w:p>
        </w:tc>
        <w:tc>
          <w:tcPr>
            <w:tcW w:w="709" w:type="dxa"/>
            <w:vAlign w:val="center"/>
          </w:tcPr>
          <w:p w:rsidR="003D3CAD" w:rsidRPr="003D3CAD" w:rsidRDefault="003D3CAD" w:rsidP="003D3CAD">
            <w:pPr>
              <w:jc w:val="center"/>
              <w:rPr>
                <w:sz w:val="24"/>
                <w:szCs w:val="24"/>
              </w:rPr>
            </w:pPr>
            <w:r>
              <w:rPr>
                <w:sz w:val="24"/>
                <w:szCs w:val="24"/>
              </w:rPr>
              <w:t>4</w:t>
            </w:r>
          </w:p>
        </w:tc>
        <w:tc>
          <w:tcPr>
            <w:tcW w:w="1416" w:type="dxa"/>
            <w:vAlign w:val="center"/>
          </w:tcPr>
          <w:p w:rsidR="003D3CAD" w:rsidRPr="008316A1" w:rsidRDefault="003D3CAD" w:rsidP="003D3CAD">
            <w:pPr>
              <w:jc w:val="center"/>
              <w:rPr>
                <w:color w:val="000000"/>
                <w:sz w:val="24"/>
                <w:szCs w:val="24"/>
                <w:lang w:val="en-US"/>
              </w:rPr>
            </w:pPr>
          </w:p>
        </w:tc>
        <w:tc>
          <w:tcPr>
            <w:tcW w:w="1418" w:type="dxa"/>
            <w:vAlign w:val="center"/>
          </w:tcPr>
          <w:p w:rsidR="003D3CAD" w:rsidRPr="008316A1" w:rsidRDefault="003D3CAD" w:rsidP="003D3CAD">
            <w:pPr>
              <w:jc w:val="center"/>
              <w:rPr>
                <w:color w:val="000000"/>
                <w:sz w:val="24"/>
                <w:szCs w:val="24"/>
              </w:rPr>
            </w:pPr>
          </w:p>
        </w:tc>
      </w:tr>
      <w:tr w:rsidR="003D3CAD" w:rsidRPr="008316A1" w:rsidTr="003D3CAD">
        <w:trPr>
          <w:cantSplit/>
          <w:trHeight w:val="495"/>
        </w:trPr>
        <w:tc>
          <w:tcPr>
            <w:tcW w:w="800" w:type="dxa"/>
            <w:vAlign w:val="center"/>
          </w:tcPr>
          <w:p w:rsidR="003D3CAD" w:rsidRDefault="003D3CAD" w:rsidP="003D3CAD">
            <w:pPr>
              <w:jc w:val="center"/>
              <w:rPr>
                <w:sz w:val="24"/>
                <w:szCs w:val="24"/>
              </w:rPr>
            </w:pPr>
            <w:r>
              <w:rPr>
                <w:sz w:val="24"/>
                <w:szCs w:val="24"/>
              </w:rPr>
              <w:t>3</w:t>
            </w:r>
          </w:p>
        </w:tc>
        <w:tc>
          <w:tcPr>
            <w:tcW w:w="4870" w:type="dxa"/>
            <w:vAlign w:val="center"/>
          </w:tcPr>
          <w:p w:rsidR="003D3CAD" w:rsidRPr="008316A1" w:rsidRDefault="003D3CAD" w:rsidP="003D3CAD">
            <w:pPr>
              <w:jc w:val="center"/>
              <w:rPr>
                <w:sz w:val="24"/>
                <w:szCs w:val="24"/>
              </w:rPr>
            </w:pPr>
            <w:r w:rsidRPr="003D3CAD">
              <w:rPr>
                <w:sz w:val="24"/>
                <w:szCs w:val="24"/>
              </w:rPr>
              <w:t>Комплект (</w:t>
            </w:r>
            <w:proofErr w:type="spellStart"/>
            <w:r w:rsidRPr="003D3CAD">
              <w:rPr>
                <w:sz w:val="24"/>
                <w:szCs w:val="24"/>
              </w:rPr>
              <w:t>клавиатура+мышь</w:t>
            </w:r>
            <w:proofErr w:type="spellEnd"/>
            <w:r w:rsidRPr="003D3CAD">
              <w:rPr>
                <w:sz w:val="24"/>
                <w:szCs w:val="24"/>
              </w:rPr>
              <w:t xml:space="preserve">), USB, </w:t>
            </w:r>
            <w:proofErr w:type="gramStart"/>
            <w:r w:rsidRPr="003D3CAD">
              <w:rPr>
                <w:sz w:val="24"/>
                <w:szCs w:val="24"/>
              </w:rPr>
              <w:t>беспроводной</w:t>
            </w:r>
            <w:proofErr w:type="gramEnd"/>
          </w:p>
        </w:tc>
        <w:tc>
          <w:tcPr>
            <w:tcW w:w="851" w:type="dxa"/>
            <w:vAlign w:val="center"/>
          </w:tcPr>
          <w:p w:rsidR="003D3CAD" w:rsidRDefault="003D3CAD" w:rsidP="003D3CAD">
            <w:pPr>
              <w:jc w:val="center"/>
            </w:pPr>
            <w:r w:rsidRPr="002B50A8">
              <w:rPr>
                <w:sz w:val="24"/>
                <w:szCs w:val="24"/>
              </w:rPr>
              <w:t>шт.</w:t>
            </w:r>
          </w:p>
        </w:tc>
        <w:tc>
          <w:tcPr>
            <w:tcW w:w="709" w:type="dxa"/>
            <w:vAlign w:val="center"/>
          </w:tcPr>
          <w:p w:rsidR="003D3CAD" w:rsidRPr="003D3CAD" w:rsidRDefault="003D3CAD" w:rsidP="003D3CAD">
            <w:pPr>
              <w:jc w:val="center"/>
              <w:rPr>
                <w:sz w:val="24"/>
                <w:szCs w:val="24"/>
              </w:rPr>
            </w:pPr>
            <w:r>
              <w:rPr>
                <w:sz w:val="24"/>
                <w:szCs w:val="24"/>
              </w:rPr>
              <w:t>1</w:t>
            </w:r>
          </w:p>
        </w:tc>
        <w:tc>
          <w:tcPr>
            <w:tcW w:w="1416" w:type="dxa"/>
            <w:vAlign w:val="center"/>
          </w:tcPr>
          <w:p w:rsidR="003D3CAD" w:rsidRPr="003D3CAD" w:rsidRDefault="003D3CAD" w:rsidP="003D3CAD">
            <w:pPr>
              <w:jc w:val="center"/>
              <w:rPr>
                <w:color w:val="000000"/>
                <w:sz w:val="24"/>
                <w:szCs w:val="24"/>
              </w:rPr>
            </w:pPr>
          </w:p>
        </w:tc>
        <w:tc>
          <w:tcPr>
            <w:tcW w:w="1418" w:type="dxa"/>
            <w:vAlign w:val="center"/>
          </w:tcPr>
          <w:p w:rsidR="003D3CAD" w:rsidRPr="008316A1" w:rsidRDefault="003D3CAD" w:rsidP="003D3CAD">
            <w:pPr>
              <w:jc w:val="center"/>
              <w:rPr>
                <w:color w:val="000000"/>
                <w:sz w:val="24"/>
                <w:szCs w:val="24"/>
              </w:rPr>
            </w:pPr>
          </w:p>
        </w:tc>
      </w:tr>
      <w:tr w:rsidR="003D3CAD" w:rsidRPr="008316A1" w:rsidTr="003D3CAD">
        <w:trPr>
          <w:cantSplit/>
          <w:trHeight w:val="495"/>
        </w:trPr>
        <w:tc>
          <w:tcPr>
            <w:tcW w:w="800" w:type="dxa"/>
            <w:vAlign w:val="center"/>
          </w:tcPr>
          <w:p w:rsidR="003D3CAD" w:rsidRDefault="003D3CAD" w:rsidP="003D3CAD">
            <w:pPr>
              <w:jc w:val="center"/>
              <w:rPr>
                <w:sz w:val="24"/>
                <w:szCs w:val="24"/>
              </w:rPr>
            </w:pPr>
            <w:r>
              <w:rPr>
                <w:sz w:val="24"/>
                <w:szCs w:val="24"/>
              </w:rPr>
              <w:t>4</w:t>
            </w:r>
          </w:p>
        </w:tc>
        <w:tc>
          <w:tcPr>
            <w:tcW w:w="4870" w:type="dxa"/>
            <w:vAlign w:val="center"/>
          </w:tcPr>
          <w:p w:rsidR="003D3CAD" w:rsidRPr="008316A1" w:rsidRDefault="003D3CAD" w:rsidP="003D3CAD">
            <w:pPr>
              <w:jc w:val="center"/>
              <w:rPr>
                <w:sz w:val="24"/>
                <w:szCs w:val="24"/>
              </w:rPr>
            </w:pPr>
            <w:r w:rsidRPr="003D3CAD">
              <w:rPr>
                <w:sz w:val="24"/>
                <w:szCs w:val="24"/>
              </w:rPr>
              <w:t xml:space="preserve">USB </w:t>
            </w:r>
            <w:proofErr w:type="spellStart"/>
            <w:r w:rsidRPr="003D3CAD">
              <w:rPr>
                <w:sz w:val="24"/>
                <w:szCs w:val="24"/>
              </w:rPr>
              <w:t>hub</w:t>
            </w:r>
            <w:proofErr w:type="spellEnd"/>
            <w:r w:rsidRPr="003D3CAD">
              <w:rPr>
                <w:sz w:val="24"/>
                <w:szCs w:val="24"/>
              </w:rPr>
              <w:t>, переходник для компьютера, разветвитель на 4 порта</w:t>
            </w:r>
          </w:p>
        </w:tc>
        <w:tc>
          <w:tcPr>
            <w:tcW w:w="851" w:type="dxa"/>
            <w:vAlign w:val="center"/>
          </w:tcPr>
          <w:p w:rsidR="003D3CAD" w:rsidRDefault="003D3CAD" w:rsidP="003D3CAD">
            <w:pPr>
              <w:jc w:val="center"/>
            </w:pPr>
            <w:r w:rsidRPr="002B50A8">
              <w:rPr>
                <w:sz w:val="24"/>
                <w:szCs w:val="24"/>
              </w:rPr>
              <w:t>шт.</w:t>
            </w:r>
          </w:p>
        </w:tc>
        <w:tc>
          <w:tcPr>
            <w:tcW w:w="709" w:type="dxa"/>
            <w:vAlign w:val="center"/>
          </w:tcPr>
          <w:p w:rsidR="003D3CAD" w:rsidRPr="003D3CAD" w:rsidRDefault="003D3CAD" w:rsidP="003D3CAD">
            <w:pPr>
              <w:jc w:val="center"/>
              <w:rPr>
                <w:sz w:val="24"/>
                <w:szCs w:val="24"/>
              </w:rPr>
            </w:pPr>
            <w:r>
              <w:rPr>
                <w:sz w:val="24"/>
                <w:szCs w:val="24"/>
              </w:rPr>
              <w:t>1</w:t>
            </w:r>
          </w:p>
        </w:tc>
        <w:tc>
          <w:tcPr>
            <w:tcW w:w="1416" w:type="dxa"/>
            <w:vAlign w:val="center"/>
          </w:tcPr>
          <w:p w:rsidR="003D3CAD" w:rsidRPr="003D3CAD" w:rsidRDefault="003D3CAD" w:rsidP="003D3CAD">
            <w:pPr>
              <w:jc w:val="center"/>
              <w:rPr>
                <w:color w:val="000000"/>
                <w:sz w:val="24"/>
                <w:szCs w:val="24"/>
              </w:rPr>
            </w:pPr>
          </w:p>
        </w:tc>
        <w:tc>
          <w:tcPr>
            <w:tcW w:w="1418" w:type="dxa"/>
            <w:vAlign w:val="center"/>
          </w:tcPr>
          <w:p w:rsidR="003D3CAD" w:rsidRPr="008316A1" w:rsidRDefault="003D3CAD" w:rsidP="003D3CAD">
            <w:pPr>
              <w:jc w:val="center"/>
              <w:rPr>
                <w:color w:val="000000"/>
                <w:sz w:val="24"/>
                <w:szCs w:val="24"/>
              </w:rPr>
            </w:pPr>
          </w:p>
        </w:tc>
      </w:tr>
      <w:tr w:rsidR="003D3CAD" w:rsidRPr="008316A1" w:rsidTr="003D3CAD">
        <w:trPr>
          <w:cantSplit/>
          <w:trHeight w:val="495"/>
        </w:trPr>
        <w:tc>
          <w:tcPr>
            <w:tcW w:w="800" w:type="dxa"/>
            <w:vAlign w:val="center"/>
          </w:tcPr>
          <w:p w:rsidR="003D3CAD" w:rsidRDefault="003D3CAD" w:rsidP="003D3CAD">
            <w:pPr>
              <w:jc w:val="center"/>
              <w:rPr>
                <w:sz w:val="24"/>
                <w:szCs w:val="24"/>
              </w:rPr>
            </w:pPr>
            <w:r>
              <w:rPr>
                <w:sz w:val="24"/>
                <w:szCs w:val="24"/>
              </w:rPr>
              <w:t>5</w:t>
            </w:r>
          </w:p>
        </w:tc>
        <w:tc>
          <w:tcPr>
            <w:tcW w:w="4870" w:type="dxa"/>
            <w:vAlign w:val="center"/>
          </w:tcPr>
          <w:p w:rsidR="003D3CAD" w:rsidRPr="008316A1" w:rsidRDefault="003D3CAD" w:rsidP="003D3CAD">
            <w:pPr>
              <w:jc w:val="center"/>
              <w:rPr>
                <w:sz w:val="24"/>
                <w:szCs w:val="24"/>
              </w:rPr>
            </w:pPr>
            <w:r w:rsidRPr="003D3CAD">
              <w:rPr>
                <w:sz w:val="24"/>
                <w:szCs w:val="24"/>
              </w:rPr>
              <w:t>Удлинитель, сетевой фильтр</w:t>
            </w:r>
            <w:r>
              <w:rPr>
                <w:sz w:val="24"/>
                <w:szCs w:val="24"/>
              </w:rPr>
              <w:t xml:space="preserve"> 2м.</w:t>
            </w:r>
          </w:p>
        </w:tc>
        <w:tc>
          <w:tcPr>
            <w:tcW w:w="851" w:type="dxa"/>
            <w:vAlign w:val="center"/>
          </w:tcPr>
          <w:p w:rsidR="003D3CAD" w:rsidRDefault="003D3CAD" w:rsidP="003D3CAD">
            <w:pPr>
              <w:jc w:val="center"/>
            </w:pPr>
            <w:r w:rsidRPr="002B50A8">
              <w:rPr>
                <w:sz w:val="24"/>
                <w:szCs w:val="24"/>
              </w:rPr>
              <w:t>шт.</w:t>
            </w:r>
          </w:p>
        </w:tc>
        <w:tc>
          <w:tcPr>
            <w:tcW w:w="709" w:type="dxa"/>
            <w:vAlign w:val="center"/>
          </w:tcPr>
          <w:p w:rsidR="003D3CAD" w:rsidRPr="003D3CAD" w:rsidRDefault="003D3CAD" w:rsidP="003D3CAD">
            <w:pPr>
              <w:jc w:val="center"/>
              <w:rPr>
                <w:sz w:val="24"/>
                <w:szCs w:val="24"/>
              </w:rPr>
            </w:pPr>
            <w:r>
              <w:rPr>
                <w:sz w:val="24"/>
                <w:szCs w:val="24"/>
              </w:rPr>
              <w:t>1</w:t>
            </w:r>
          </w:p>
        </w:tc>
        <w:tc>
          <w:tcPr>
            <w:tcW w:w="1416" w:type="dxa"/>
            <w:vAlign w:val="center"/>
          </w:tcPr>
          <w:p w:rsidR="003D3CAD" w:rsidRPr="008316A1" w:rsidRDefault="003D3CAD" w:rsidP="003D3CAD">
            <w:pPr>
              <w:jc w:val="center"/>
              <w:rPr>
                <w:color w:val="000000"/>
                <w:sz w:val="24"/>
                <w:szCs w:val="24"/>
                <w:lang w:val="en-US"/>
              </w:rPr>
            </w:pPr>
          </w:p>
        </w:tc>
        <w:tc>
          <w:tcPr>
            <w:tcW w:w="1418" w:type="dxa"/>
            <w:vAlign w:val="center"/>
          </w:tcPr>
          <w:p w:rsidR="003D3CAD" w:rsidRPr="008316A1" w:rsidRDefault="003D3CAD" w:rsidP="003D3CAD">
            <w:pPr>
              <w:jc w:val="center"/>
              <w:rPr>
                <w:color w:val="000000"/>
                <w:sz w:val="24"/>
                <w:szCs w:val="24"/>
              </w:rPr>
            </w:pPr>
          </w:p>
        </w:tc>
      </w:tr>
      <w:tr w:rsidR="0001157E" w:rsidRPr="0001157E" w:rsidTr="00555E6D">
        <w:trPr>
          <w:cantSplit/>
          <w:trHeight w:val="495"/>
        </w:trPr>
        <w:tc>
          <w:tcPr>
            <w:tcW w:w="8646" w:type="dxa"/>
            <w:gridSpan w:val="5"/>
            <w:vAlign w:val="center"/>
          </w:tcPr>
          <w:p w:rsidR="0001157E" w:rsidRPr="0001157E" w:rsidRDefault="0001157E" w:rsidP="00555E6D">
            <w:pPr>
              <w:tabs>
                <w:tab w:val="num" w:pos="0"/>
              </w:tabs>
              <w:jc w:val="center"/>
              <w:rPr>
                <w:sz w:val="24"/>
                <w:szCs w:val="24"/>
              </w:rPr>
            </w:pPr>
            <w:r w:rsidRPr="0001157E">
              <w:rPr>
                <w:sz w:val="24"/>
                <w:szCs w:val="24"/>
              </w:rPr>
              <w:t>ИТОГО:</w:t>
            </w:r>
          </w:p>
        </w:tc>
        <w:tc>
          <w:tcPr>
            <w:tcW w:w="1418" w:type="dxa"/>
            <w:vAlign w:val="center"/>
          </w:tcPr>
          <w:p w:rsidR="0001157E" w:rsidRPr="0001157E" w:rsidRDefault="0001157E" w:rsidP="00371AC1">
            <w:pPr>
              <w:jc w:val="center"/>
              <w:rPr>
                <w:b/>
                <w:color w:val="000000"/>
                <w:sz w:val="24"/>
                <w:szCs w:val="24"/>
              </w:rPr>
            </w:pPr>
          </w:p>
        </w:tc>
      </w:tr>
    </w:tbl>
    <w:p w:rsidR="00217CCA" w:rsidRPr="0001157E" w:rsidRDefault="00217CCA" w:rsidP="00217CCA">
      <w:pPr>
        <w:jc w:val="right"/>
        <w:rPr>
          <w:sz w:val="24"/>
          <w:szCs w:val="24"/>
        </w:rPr>
      </w:pPr>
    </w:p>
    <w:p w:rsidR="00E821D8" w:rsidRDefault="00E821D8" w:rsidP="0001157E">
      <w:pPr>
        <w:pStyle w:val="af7"/>
        <w:ind w:left="0" w:firstLine="0"/>
        <w:jc w:val="left"/>
        <w:rPr>
          <w:color w:val="000000"/>
          <w:sz w:val="24"/>
          <w:szCs w:val="24"/>
        </w:rPr>
      </w:pPr>
    </w:p>
    <w:tbl>
      <w:tblPr>
        <w:tblW w:w="0" w:type="auto"/>
        <w:tblLook w:val="01E0" w:firstRow="1" w:lastRow="1" w:firstColumn="1" w:lastColumn="1" w:noHBand="0" w:noVBand="0"/>
      </w:tblPr>
      <w:tblGrid>
        <w:gridCol w:w="5169"/>
        <w:gridCol w:w="5111"/>
      </w:tblGrid>
      <w:tr w:rsidR="00657B1D" w:rsidRPr="0001157E" w:rsidTr="00B475F4">
        <w:trPr>
          <w:trHeight w:val="2486"/>
        </w:trPr>
        <w:tc>
          <w:tcPr>
            <w:tcW w:w="5169" w:type="dxa"/>
          </w:tcPr>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Заказчик:</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______________________ ()</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roofErr w:type="spellStart"/>
            <w:r w:rsidRPr="0001157E">
              <w:rPr>
                <w:b/>
                <w:bCs/>
                <w:sz w:val="24"/>
                <w:szCs w:val="24"/>
              </w:rPr>
              <w:t>м.п</w:t>
            </w:r>
            <w:proofErr w:type="spellEnd"/>
            <w:r w:rsidRPr="0001157E">
              <w:rPr>
                <w:b/>
                <w:bCs/>
                <w:sz w:val="24"/>
                <w:szCs w:val="24"/>
              </w:rPr>
              <w:t>.</w:t>
            </w:r>
          </w:p>
          <w:p w:rsidR="00657B1D" w:rsidRPr="0001157E" w:rsidRDefault="00657B1D" w:rsidP="00B475F4">
            <w:pPr>
              <w:tabs>
                <w:tab w:val="left" w:pos="1335"/>
              </w:tabs>
              <w:rPr>
                <w:sz w:val="24"/>
                <w:szCs w:val="24"/>
              </w:rPr>
            </w:pPr>
          </w:p>
        </w:tc>
        <w:tc>
          <w:tcPr>
            <w:tcW w:w="5111" w:type="dxa"/>
          </w:tcPr>
          <w:p w:rsidR="00657B1D" w:rsidRPr="0001157E" w:rsidRDefault="00657B1D" w:rsidP="00B475F4">
            <w:pPr>
              <w:widowControl w:val="0"/>
              <w:shd w:val="clear" w:color="auto" w:fill="FFFFFF"/>
              <w:autoSpaceDE w:val="0"/>
              <w:autoSpaceDN w:val="0"/>
              <w:adjustRightInd w:val="0"/>
              <w:jc w:val="both"/>
              <w:rPr>
                <w:b/>
                <w:bCs/>
                <w:sz w:val="24"/>
                <w:szCs w:val="24"/>
              </w:rPr>
            </w:pPr>
            <w:r w:rsidRPr="0001157E">
              <w:rPr>
                <w:b/>
                <w:bCs/>
                <w:sz w:val="24"/>
                <w:szCs w:val="24"/>
              </w:rPr>
              <w:t>Поставщик:</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autoSpaceDE w:val="0"/>
              <w:autoSpaceDN w:val="0"/>
              <w:adjustRightInd w:val="0"/>
              <w:jc w:val="both"/>
              <w:rPr>
                <w:b/>
                <w:bCs/>
                <w:sz w:val="24"/>
                <w:szCs w:val="24"/>
              </w:rPr>
            </w:pPr>
            <w:r w:rsidRPr="0001157E">
              <w:rPr>
                <w:b/>
                <w:bCs/>
                <w:sz w:val="24"/>
                <w:szCs w:val="24"/>
              </w:rPr>
              <w:t>__________________ (</w:t>
            </w:r>
            <w:r w:rsidR="00FE6064">
              <w:rPr>
                <w:b/>
                <w:bCs/>
                <w:sz w:val="24"/>
                <w:szCs w:val="24"/>
              </w:rPr>
              <w:t>)</w:t>
            </w:r>
          </w:p>
          <w:p w:rsidR="00657B1D" w:rsidRPr="0001157E" w:rsidRDefault="00657B1D" w:rsidP="00B475F4">
            <w:pPr>
              <w:widowControl w:val="0"/>
              <w:shd w:val="clear" w:color="auto" w:fill="FFFFFF"/>
              <w:autoSpaceDE w:val="0"/>
              <w:autoSpaceDN w:val="0"/>
              <w:adjustRightInd w:val="0"/>
              <w:jc w:val="both"/>
              <w:rPr>
                <w:b/>
                <w:bCs/>
                <w:sz w:val="24"/>
                <w:szCs w:val="24"/>
              </w:rPr>
            </w:pPr>
          </w:p>
          <w:p w:rsidR="00657B1D" w:rsidRPr="0001157E" w:rsidRDefault="00657B1D" w:rsidP="00B475F4">
            <w:pPr>
              <w:widowControl w:val="0"/>
              <w:shd w:val="clear" w:color="auto" w:fill="FFFFFF"/>
              <w:autoSpaceDE w:val="0"/>
              <w:autoSpaceDN w:val="0"/>
              <w:adjustRightInd w:val="0"/>
              <w:jc w:val="both"/>
              <w:rPr>
                <w:b/>
                <w:bCs/>
                <w:sz w:val="24"/>
                <w:szCs w:val="24"/>
              </w:rPr>
            </w:pPr>
            <w:proofErr w:type="spellStart"/>
            <w:r w:rsidRPr="0001157E">
              <w:rPr>
                <w:b/>
                <w:bCs/>
                <w:sz w:val="24"/>
                <w:szCs w:val="24"/>
              </w:rPr>
              <w:t>м</w:t>
            </w:r>
            <w:proofErr w:type="gramStart"/>
            <w:r w:rsidRPr="0001157E">
              <w:rPr>
                <w:b/>
                <w:bCs/>
                <w:sz w:val="24"/>
                <w:szCs w:val="24"/>
              </w:rPr>
              <w:t>.п</w:t>
            </w:r>
            <w:proofErr w:type="spellEnd"/>
            <w:proofErr w:type="gramEnd"/>
          </w:p>
        </w:tc>
      </w:tr>
    </w:tbl>
    <w:p w:rsidR="00E821D8" w:rsidRDefault="00E821D8" w:rsidP="0001157E">
      <w:pPr>
        <w:pStyle w:val="af7"/>
        <w:ind w:left="0" w:firstLine="0"/>
        <w:jc w:val="left"/>
        <w:rPr>
          <w:sz w:val="24"/>
          <w:szCs w:val="24"/>
        </w:rPr>
      </w:pPr>
    </w:p>
    <w:p w:rsidR="00F77530" w:rsidRDefault="00F77530" w:rsidP="0001157E">
      <w:pPr>
        <w:pStyle w:val="af7"/>
        <w:ind w:left="0" w:firstLine="0"/>
        <w:jc w:val="left"/>
        <w:rPr>
          <w:sz w:val="24"/>
          <w:szCs w:val="24"/>
        </w:rPr>
      </w:pPr>
    </w:p>
    <w:p w:rsidR="00F77530" w:rsidRPr="0001157E" w:rsidRDefault="00F77530" w:rsidP="0001157E">
      <w:pPr>
        <w:pStyle w:val="af7"/>
        <w:ind w:left="0" w:firstLine="0"/>
        <w:jc w:val="left"/>
        <w:rPr>
          <w:sz w:val="24"/>
          <w:szCs w:val="24"/>
        </w:rPr>
      </w:pPr>
    </w:p>
    <w:p w:rsidR="0001157E" w:rsidRPr="0001157E" w:rsidRDefault="0001157E" w:rsidP="00217CCA">
      <w:pPr>
        <w:pStyle w:val="ConsPlusNormal"/>
        <w:jc w:val="right"/>
        <w:outlineLvl w:val="0"/>
        <w:rPr>
          <w:rFonts w:ascii="Times New Roman" w:hAnsi="Times New Roman" w:cs="Times New Roman"/>
          <w:sz w:val="24"/>
          <w:szCs w:val="24"/>
        </w:rPr>
      </w:pPr>
    </w:p>
    <w:sectPr w:rsidR="0001157E" w:rsidRPr="0001157E" w:rsidSect="0001157E">
      <w:footerReference w:type="default" r:id="rId11"/>
      <w:pgSz w:w="11906" w:h="16838"/>
      <w:pgMar w:top="1134" w:right="567" w:bottom="851"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BB" w:rsidRDefault="00392BBB">
      <w:r>
        <w:separator/>
      </w:r>
    </w:p>
  </w:endnote>
  <w:endnote w:type="continuationSeparator" w:id="0">
    <w:p w:rsidR="00392BBB" w:rsidRDefault="0039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altName w:val="?l?r ???"/>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F4" w:rsidRDefault="00A629F4" w:rsidP="008170BE">
    <w:pPr>
      <w:pStyle w:val="af4"/>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E57AD4">
      <w:rPr>
        <w:rStyle w:val="af"/>
        <w:noProof/>
      </w:rPr>
      <w:t>6</w:t>
    </w:r>
    <w:r>
      <w:rPr>
        <w:rStyle w:val="af"/>
      </w:rPr>
      <w:fldChar w:fldCharType="end"/>
    </w:r>
  </w:p>
  <w:p w:rsidR="00A629F4" w:rsidRDefault="00A629F4" w:rsidP="004B7874">
    <w:pPr>
      <w:pStyle w:val="af4"/>
      <w:framePr w:wrap="auto" w:vAnchor="text" w:hAnchor="margin" w:xAlign="center" w:y="1"/>
      <w:ind w:right="360"/>
      <w:rPr>
        <w:rStyle w:val="af"/>
      </w:rPr>
    </w:pPr>
  </w:p>
  <w:p w:rsidR="00A629F4" w:rsidRDefault="00A629F4">
    <w:pPr>
      <w:pStyle w:val="af4"/>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BB" w:rsidRDefault="00392BBB">
      <w:r>
        <w:separator/>
      </w:r>
    </w:p>
  </w:footnote>
  <w:footnote w:type="continuationSeparator" w:id="0">
    <w:p w:rsidR="00392BBB" w:rsidRDefault="00392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512DEB2"/>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2"/>
    <w:multiLevelType w:val="multilevel"/>
    <w:tmpl w:val="00000002"/>
    <w:name w:val="WW8Num2"/>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Symbol" w:hAnsi="Symbol"/>
      </w:rPr>
    </w:lvl>
    <w:lvl w:ilvl="6">
      <w:start w:val="1"/>
      <w:numFmt w:val="bullet"/>
      <w:lvlText w:val=""/>
      <w:lvlJc w:val="left"/>
      <w:pPr>
        <w:tabs>
          <w:tab w:val="num" w:pos="0"/>
        </w:tabs>
      </w:pPr>
      <w:rPr>
        <w:rFonts w:ascii="Symbol" w:hAnsi="Symbol"/>
      </w:rPr>
    </w:lvl>
    <w:lvl w:ilvl="7">
      <w:start w:val="1"/>
      <w:numFmt w:val="bullet"/>
      <w:lvlText w:val=""/>
      <w:lvlJc w:val="left"/>
      <w:pPr>
        <w:tabs>
          <w:tab w:val="num" w:pos="0"/>
        </w:tabs>
      </w:pPr>
      <w:rPr>
        <w:rFonts w:ascii="Symbol" w:hAnsi="Symbol"/>
      </w:rPr>
    </w:lvl>
    <w:lvl w:ilvl="8">
      <w:start w:val="1"/>
      <w:numFmt w:val="bullet"/>
      <w:lvlText w:val=""/>
      <w:lvlJc w:val="left"/>
      <w:pPr>
        <w:tabs>
          <w:tab w:val="num" w:pos="0"/>
        </w:tabs>
      </w:pPr>
      <w:rPr>
        <w:rFonts w:ascii="Symbol" w:hAnsi="Symbol"/>
      </w:rPr>
    </w:lvl>
  </w:abstractNum>
  <w:abstractNum w:abstractNumId="3">
    <w:nsid w:val="00000003"/>
    <w:multiLevelType w:val="multilevel"/>
    <w:tmpl w:val="00000003"/>
    <w:name w:val="WW8Num3"/>
    <w:lvl w:ilvl="0">
      <w:start w:val="1"/>
      <w:numFmt w:val="bullet"/>
      <w:lvlText w:val=""/>
      <w:lvlJc w:val="left"/>
      <w:pPr>
        <w:tabs>
          <w:tab w:val="num" w:pos="0"/>
        </w:tabs>
      </w:pPr>
      <w:rPr>
        <w:rFonts w:ascii="Symbol" w:hAnsi="Symbol"/>
      </w:rPr>
    </w:lvl>
    <w:lvl w:ilvl="1">
      <w:start w:val="1"/>
      <w:numFmt w:val="bullet"/>
      <w:lvlText w:val=""/>
      <w:lvlJc w:val="left"/>
      <w:pPr>
        <w:tabs>
          <w:tab w:val="num" w:pos="0"/>
        </w:tabs>
      </w:pPr>
      <w:rPr>
        <w:rFonts w:ascii="Symbol" w:hAnsi="Symbol"/>
      </w:rPr>
    </w:lvl>
    <w:lvl w:ilvl="2">
      <w:start w:val="1"/>
      <w:numFmt w:val="bullet"/>
      <w:lvlText w:val=""/>
      <w:lvlJc w:val="left"/>
      <w:pPr>
        <w:tabs>
          <w:tab w:val="num" w:pos="0"/>
        </w:tabs>
      </w:pPr>
      <w:rPr>
        <w:rFonts w:ascii="Symbol" w:hAnsi="Symbol"/>
      </w:rPr>
    </w:lvl>
    <w:lvl w:ilvl="3">
      <w:start w:val="1"/>
      <w:numFmt w:val="bullet"/>
      <w:lvlText w:val=""/>
      <w:lvlJc w:val="left"/>
      <w:pPr>
        <w:tabs>
          <w:tab w:val="num" w:pos="0"/>
        </w:tabs>
      </w:pPr>
      <w:rPr>
        <w:rFonts w:ascii="Symbol" w:hAnsi="Symbol"/>
      </w:rPr>
    </w:lvl>
    <w:lvl w:ilvl="4">
      <w:start w:val="1"/>
      <w:numFmt w:val="bullet"/>
      <w:lvlText w:val=""/>
      <w:lvlJc w:val="left"/>
      <w:pPr>
        <w:tabs>
          <w:tab w:val="num" w:pos="0"/>
        </w:tabs>
      </w:pPr>
      <w:rPr>
        <w:rFonts w:ascii="Symbol" w:hAnsi="Symbol"/>
      </w:rPr>
    </w:lvl>
    <w:lvl w:ilvl="5">
      <w:start w:val="1"/>
      <w:numFmt w:val="bullet"/>
      <w:lvlText w:val=""/>
      <w:lvlJc w:val="left"/>
      <w:pPr>
        <w:tabs>
          <w:tab w:val="num" w:pos="0"/>
        </w:tabs>
      </w:pPr>
      <w:rPr>
        <w:rFonts w:ascii="Symbol" w:hAnsi="Symbol"/>
      </w:rPr>
    </w:lvl>
    <w:lvl w:ilvl="6">
      <w:start w:val="1"/>
      <w:numFmt w:val="bullet"/>
      <w:lvlText w:val=""/>
      <w:lvlJc w:val="left"/>
      <w:pPr>
        <w:tabs>
          <w:tab w:val="num" w:pos="0"/>
        </w:tabs>
      </w:pPr>
      <w:rPr>
        <w:rFonts w:ascii="Symbol" w:hAnsi="Symbol"/>
      </w:rPr>
    </w:lvl>
    <w:lvl w:ilvl="7">
      <w:start w:val="1"/>
      <w:numFmt w:val="bullet"/>
      <w:lvlText w:val=""/>
      <w:lvlJc w:val="left"/>
      <w:pPr>
        <w:tabs>
          <w:tab w:val="num" w:pos="0"/>
        </w:tabs>
      </w:pPr>
      <w:rPr>
        <w:rFonts w:ascii="Symbol" w:hAnsi="Symbol"/>
      </w:rPr>
    </w:lvl>
    <w:lvl w:ilvl="8">
      <w:start w:val="1"/>
      <w:numFmt w:val="bullet"/>
      <w:lvlText w:val=""/>
      <w:lvlJc w:val="left"/>
      <w:pPr>
        <w:tabs>
          <w:tab w:val="num" w:pos="0"/>
        </w:tabs>
      </w:pPr>
      <w:rPr>
        <w:rFonts w:ascii="Symbol" w:hAnsi="Symbol"/>
      </w:rPr>
    </w:lvl>
  </w:abstractNum>
  <w:abstractNum w:abstractNumId="4">
    <w:nsid w:val="00000004"/>
    <w:multiLevelType w:val="multilevel"/>
    <w:tmpl w:val="00000004"/>
    <w:name w:val="WW8Num4"/>
    <w:lvl w:ilvl="0">
      <w:start w:val="1"/>
      <w:numFmt w:val="bullet"/>
      <w:lvlText w:val=""/>
      <w:lvlJc w:val="left"/>
      <w:pPr>
        <w:tabs>
          <w:tab w:val="num" w:pos="707"/>
        </w:tabs>
        <w:ind w:left="707" w:hanging="283"/>
      </w:pPr>
      <w:rPr>
        <w:rFonts w:ascii="Symbol" w:hAnsi="Symbol"/>
        <w:sz w:val="20"/>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5">
    <w:nsid w:val="04DD2FAF"/>
    <w:multiLevelType w:val="hybridMultilevel"/>
    <w:tmpl w:val="A0928A54"/>
    <w:lvl w:ilvl="0" w:tplc="04190001">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3C6269"/>
    <w:multiLevelType w:val="hybridMultilevel"/>
    <w:tmpl w:val="539E41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4E959CC"/>
    <w:multiLevelType w:val="hybridMultilevel"/>
    <w:tmpl w:val="102A77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BAC5042"/>
    <w:multiLevelType w:val="hybridMultilevel"/>
    <w:tmpl w:val="290C13B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1071FD1"/>
    <w:multiLevelType w:val="hybridMultilevel"/>
    <w:tmpl w:val="C52E0048"/>
    <w:lvl w:ilvl="0" w:tplc="2B6E8ED6">
      <w:start w:val="4"/>
      <w:numFmt w:val="decimal"/>
      <w:lvlText w:val="%1."/>
      <w:lvlJc w:val="left"/>
      <w:pPr>
        <w:tabs>
          <w:tab w:val="num" w:pos="720"/>
        </w:tabs>
        <w:ind w:left="720" w:hanging="360"/>
      </w:pPr>
      <w:rPr>
        <w:rFonts w:cs="Times New Roman"/>
      </w:rPr>
    </w:lvl>
    <w:lvl w:ilvl="1" w:tplc="34004CCC">
      <w:numFmt w:val="none"/>
      <w:lvlText w:val=""/>
      <w:lvlJc w:val="left"/>
      <w:pPr>
        <w:tabs>
          <w:tab w:val="num" w:pos="360"/>
        </w:tabs>
      </w:pPr>
      <w:rPr>
        <w:rFonts w:cs="Times New Roman"/>
      </w:rPr>
    </w:lvl>
    <w:lvl w:ilvl="2" w:tplc="AF3042D8">
      <w:numFmt w:val="none"/>
      <w:lvlText w:val=""/>
      <w:lvlJc w:val="left"/>
      <w:pPr>
        <w:tabs>
          <w:tab w:val="num" w:pos="360"/>
        </w:tabs>
      </w:pPr>
      <w:rPr>
        <w:rFonts w:cs="Times New Roman"/>
      </w:rPr>
    </w:lvl>
    <w:lvl w:ilvl="3" w:tplc="ED403E4A">
      <w:numFmt w:val="none"/>
      <w:lvlText w:val=""/>
      <w:lvlJc w:val="left"/>
      <w:pPr>
        <w:tabs>
          <w:tab w:val="num" w:pos="360"/>
        </w:tabs>
      </w:pPr>
      <w:rPr>
        <w:rFonts w:cs="Times New Roman"/>
      </w:rPr>
    </w:lvl>
    <w:lvl w:ilvl="4" w:tplc="0692509A">
      <w:numFmt w:val="none"/>
      <w:lvlText w:val=""/>
      <w:lvlJc w:val="left"/>
      <w:pPr>
        <w:tabs>
          <w:tab w:val="num" w:pos="360"/>
        </w:tabs>
      </w:pPr>
      <w:rPr>
        <w:rFonts w:cs="Times New Roman"/>
      </w:rPr>
    </w:lvl>
    <w:lvl w:ilvl="5" w:tplc="88AE09D0">
      <w:numFmt w:val="none"/>
      <w:lvlText w:val=""/>
      <w:lvlJc w:val="left"/>
      <w:pPr>
        <w:tabs>
          <w:tab w:val="num" w:pos="360"/>
        </w:tabs>
      </w:pPr>
      <w:rPr>
        <w:rFonts w:cs="Times New Roman"/>
      </w:rPr>
    </w:lvl>
    <w:lvl w:ilvl="6" w:tplc="F30CD50C">
      <w:numFmt w:val="none"/>
      <w:lvlText w:val=""/>
      <w:lvlJc w:val="left"/>
      <w:pPr>
        <w:tabs>
          <w:tab w:val="num" w:pos="360"/>
        </w:tabs>
      </w:pPr>
      <w:rPr>
        <w:rFonts w:cs="Times New Roman"/>
      </w:rPr>
    </w:lvl>
    <w:lvl w:ilvl="7" w:tplc="B35C6326">
      <w:numFmt w:val="none"/>
      <w:lvlText w:val=""/>
      <w:lvlJc w:val="left"/>
      <w:pPr>
        <w:tabs>
          <w:tab w:val="num" w:pos="360"/>
        </w:tabs>
      </w:pPr>
      <w:rPr>
        <w:rFonts w:cs="Times New Roman"/>
      </w:rPr>
    </w:lvl>
    <w:lvl w:ilvl="8" w:tplc="2D8CA260">
      <w:numFmt w:val="none"/>
      <w:lvlText w:val=""/>
      <w:lvlJc w:val="left"/>
      <w:pPr>
        <w:tabs>
          <w:tab w:val="num" w:pos="360"/>
        </w:tabs>
      </w:pPr>
      <w:rPr>
        <w:rFonts w:cs="Times New Roman"/>
      </w:rPr>
    </w:lvl>
  </w:abstractNum>
  <w:abstractNum w:abstractNumId="10">
    <w:nsid w:val="32425B9C"/>
    <w:multiLevelType w:val="hybridMultilevel"/>
    <w:tmpl w:val="43626842"/>
    <w:lvl w:ilvl="0" w:tplc="3A08AECE">
      <w:start w:val="1"/>
      <w:numFmt w:val="decimal"/>
      <w:lvlText w:val="%1."/>
      <w:lvlJc w:val="left"/>
      <w:pPr>
        <w:ind w:left="1211" w:hanging="360"/>
      </w:pPr>
      <w:rPr>
        <w:rFonts w:cs="Times New Roman" w:hint="default"/>
        <w:b w:val="0"/>
        <w:bCs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A2B332C"/>
    <w:multiLevelType w:val="hybridMultilevel"/>
    <w:tmpl w:val="A9F0DF34"/>
    <w:lvl w:ilvl="0" w:tplc="0419000F">
      <w:start w:val="1"/>
      <w:numFmt w:val="decimal"/>
      <w:lvlText w:val="%1."/>
      <w:lvlJc w:val="left"/>
      <w:pPr>
        <w:ind w:left="471" w:hanging="360"/>
      </w:pPr>
      <w:rPr>
        <w:rFonts w:cs="Times New Roman"/>
      </w:rPr>
    </w:lvl>
    <w:lvl w:ilvl="1" w:tplc="04190019">
      <w:start w:val="1"/>
      <w:numFmt w:val="lowerLetter"/>
      <w:lvlText w:val="%2."/>
      <w:lvlJc w:val="left"/>
      <w:pPr>
        <w:ind w:left="1191" w:hanging="360"/>
      </w:pPr>
      <w:rPr>
        <w:rFonts w:cs="Times New Roman"/>
      </w:rPr>
    </w:lvl>
    <w:lvl w:ilvl="2" w:tplc="0419001B">
      <w:start w:val="1"/>
      <w:numFmt w:val="lowerRoman"/>
      <w:lvlText w:val="%3."/>
      <w:lvlJc w:val="right"/>
      <w:pPr>
        <w:ind w:left="1911" w:hanging="180"/>
      </w:pPr>
      <w:rPr>
        <w:rFonts w:cs="Times New Roman"/>
      </w:rPr>
    </w:lvl>
    <w:lvl w:ilvl="3" w:tplc="0419000F">
      <w:start w:val="1"/>
      <w:numFmt w:val="decimal"/>
      <w:lvlText w:val="%4."/>
      <w:lvlJc w:val="left"/>
      <w:pPr>
        <w:ind w:left="2631" w:hanging="360"/>
      </w:pPr>
      <w:rPr>
        <w:rFonts w:cs="Times New Roman"/>
      </w:rPr>
    </w:lvl>
    <w:lvl w:ilvl="4" w:tplc="04190019">
      <w:start w:val="1"/>
      <w:numFmt w:val="lowerLetter"/>
      <w:lvlText w:val="%5."/>
      <w:lvlJc w:val="left"/>
      <w:pPr>
        <w:ind w:left="3351" w:hanging="360"/>
      </w:pPr>
      <w:rPr>
        <w:rFonts w:cs="Times New Roman"/>
      </w:rPr>
    </w:lvl>
    <w:lvl w:ilvl="5" w:tplc="0419001B">
      <w:start w:val="1"/>
      <w:numFmt w:val="lowerRoman"/>
      <w:lvlText w:val="%6."/>
      <w:lvlJc w:val="right"/>
      <w:pPr>
        <w:ind w:left="4071" w:hanging="180"/>
      </w:pPr>
      <w:rPr>
        <w:rFonts w:cs="Times New Roman"/>
      </w:rPr>
    </w:lvl>
    <w:lvl w:ilvl="6" w:tplc="0419000F">
      <w:start w:val="1"/>
      <w:numFmt w:val="decimal"/>
      <w:lvlText w:val="%7."/>
      <w:lvlJc w:val="left"/>
      <w:pPr>
        <w:ind w:left="4791" w:hanging="360"/>
      </w:pPr>
      <w:rPr>
        <w:rFonts w:cs="Times New Roman"/>
      </w:rPr>
    </w:lvl>
    <w:lvl w:ilvl="7" w:tplc="04190019">
      <w:start w:val="1"/>
      <w:numFmt w:val="lowerLetter"/>
      <w:lvlText w:val="%8."/>
      <w:lvlJc w:val="left"/>
      <w:pPr>
        <w:ind w:left="5511" w:hanging="360"/>
      </w:pPr>
      <w:rPr>
        <w:rFonts w:cs="Times New Roman"/>
      </w:rPr>
    </w:lvl>
    <w:lvl w:ilvl="8" w:tplc="0419001B">
      <w:start w:val="1"/>
      <w:numFmt w:val="lowerRoman"/>
      <w:lvlText w:val="%9."/>
      <w:lvlJc w:val="right"/>
      <w:pPr>
        <w:ind w:left="6231" w:hanging="180"/>
      </w:pPr>
      <w:rPr>
        <w:rFonts w:cs="Times New Roman"/>
      </w:rPr>
    </w:lvl>
  </w:abstractNum>
  <w:abstractNum w:abstractNumId="13">
    <w:nsid w:val="43304D48"/>
    <w:multiLevelType w:val="hybridMultilevel"/>
    <w:tmpl w:val="B184C47C"/>
    <w:lvl w:ilvl="0" w:tplc="0AC4736E">
      <w:start w:val="1"/>
      <w:numFmt w:val="decimal"/>
      <w:lvlText w:val="%1."/>
      <w:lvlJc w:val="left"/>
      <w:pPr>
        <w:ind w:left="1020" w:hanging="360"/>
      </w:pPr>
      <w:rPr>
        <w:rFonts w:cs="Times New Roman" w:hint="default"/>
      </w:rPr>
    </w:lvl>
    <w:lvl w:ilvl="1" w:tplc="04190019">
      <w:start w:val="1"/>
      <w:numFmt w:val="lowerLetter"/>
      <w:lvlText w:val="%2."/>
      <w:lvlJc w:val="left"/>
      <w:pPr>
        <w:ind w:left="1740" w:hanging="360"/>
      </w:pPr>
      <w:rPr>
        <w:rFonts w:cs="Times New Roman"/>
      </w:rPr>
    </w:lvl>
    <w:lvl w:ilvl="2" w:tplc="0419001B">
      <w:start w:val="1"/>
      <w:numFmt w:val="lowerRoman"/>
      <w:lvlText w:val="%3."/>
      <w:lvlJc w:val="right"/>
      <w:pPr>
        <w:ind w:left="2460" w:hanging="180"/>
      </w:pPr>
      <w:rPr>
        <w:rFonts w:cs="Times New Roman"/>
      </w:rPr>
    </w:lvl>
    <w:lvl w:ilvl="3" w:tplc="0419000F">
      <w:start w:val="1"/>
      <w:numFmt w:val="decimal"/>
      <w:lvlText w:val="%4."/>
      <w:lvlJc w:val="left"/>
      <w:pPr>
        <w:ind w:left="3180" w:hanging="360"/>
      </w:pPr>
      <w:rPr>
        <w:rFonts w:cs="Times New Roman"/>
      </w:rPr>
    </w:lvl>
    <w:lvl w:ilvl="4" w:tplc="04190019">
      <w:start w:val="1"/>
      <w:numFmt w:val="lowerLetter"/>
      <w:lvlText w:val="%5."/>
      <w:lvlJc w:val="left"/>
      <w:pPr>
        <w:ind w:left="3900" w:hanging="360"/>
      </w:pPr>
      <w:rPr>
        <w:rFonts w:cs="Times New Roman"/>
      </w:rPr>
    </w:lvl>
    <w:lvl w:ilvl="5" w:tplc="0419001B">
      <w:start w:val="1"/>
      <w:numFmt w:val="lowerRoman"/>
      <w:lvlText w:val="%6."/>
      <w:lvlJc w:val="right"/>
      <w:pPr>
        <w:ind w:left="4620" w:hanging="180"/>
      </w:pPr>
      <w:rPr>
        <w:rFonts w:cs="Times New Roman"/>
      </w:rPr>
    </w:lvl>
    <w:lvl w:ilvl="6" w:tplc="0419000F">
      <w:start w:val="1"/>
      <w:numFmt w:val="decimal"/>
      <w:lvlText w:val="%7."/>
      <w:lvlJc w:val="left"/>
      <w:pPr>
        <w:ind w:left="5340" w:hanging="360"/>
      </w:pPr>
      <w:rPr>
        <w:rFonts w:cs="Times New Roman"/>
      </w:rPr>
    </w:lvl>
    <w:lvl w:ilvl="7" w:tplc="04190019">
      <w:start w:val="1"/>
      <w:numFmt w:val="lowerLetter"/>
      <w:lvlText w:val="%8."/>
      <w:lvlJc w:val="left"/>
      <w:pPr>
        <w:ind w:left="6060" w:hanging="360"/>
      </w:pPr>
      <w:rPr>
        <w:rFonts w:cs="Times New Roman"/>
      </w:rPr>
    </w:lvl>
    <w:lvl w:ilvl="8" w:tplc="0419001B">
      <w:start w:val="1"/>
      <w:numFmt w:val="lowerRoman"/>
      <w:lvlText w:val="%9."/>
      <w:lvlJc w:val="right"/>
      <w:pPr>
        <w:ind w:left="6780" w:hanging="180"/>
      </w:pPr>
      <w:rPr>
        <w:rFonts w:cs="Times New Roman"/>
      </w:rPr>
    </w:lvl>
  </w:abstractNum>
  <w:abstractNum w:abstractNumId="14">
    <w:nsid w:val="6CF70BC1"/>
    <w:multiLevelType w:val="multilevel"/>
    <w:tmpl w:val="5BEABA66"/>
    <w:lvl w:ilvl="0">
      <w:start w:val="1"/>
      <w:numFmt w:val="decimal"/>
      <w:pStyle w:val="FR2"/>
      <w:lvlText w:val="%1."/>
      <w:lvlJc w:val="left"/>
      <w:pPr>
        <w:tabs>
          <w:tab w:val="num" w:pos="432"/>
        </w:tabs>
        <w:ind w:left="432" w:hanging="432"/>
      </w:pPr>
      <w:rPr>
        <w:rFonts w:cs="Times New Roman"/>
      </w:rPr>
    </w:lvl>
    <w:lvl w:ilvl="1">
      <w:start w:val="1"/>
      <w:numFmt w:val="decimal"/>
      <w:pStyle w:val="BodyText21"/>
      <w:lvlText w:val="%1.%2"/>
      <w:lvlJc w:val="left"/>
      <w:pPr>
        <w:tabs>
          <w:tab w:val="num" w:pos="1836"/>
        </w:tabs>
        <w:ind w:left="1836" w:hanging="576"/>
      </w:pPr>
      <w:rPr>
        <w:rFonts w:cs="Times New Roman"/>
      </w:rPr>
    </w:lvl>
    <w:lvl w:ilvl="2">
      <w:start w:val="1"/>
      <w:numFmt w:val="decimal"/>
      <w:pStyle w:val="3"/>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nsid w:val="784D06D0"/>
    <w:multiLevelType w:val="hybridMultilevel"/>
    <w:tmpl w:val="85C2CC4C"/>
    <w:lvl w:ilvl="0" w:tplc="04190001">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11"/>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6"/>
  </w:num>
  <w:num w:numId="47">
    <w:abstractNumId w:val="13"/>
  </w:num>
  <w:num w:numId="48">
    <w:abstractNumId w:val="10"/>
  </w:num>
  <w:num w:numId="49">
    <w:abstractNumId w:val="15"/>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cumentProtection w:edit="forms" w:enforcement="0"/>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EF3"/>
    <w:rsid w:val="000001F5"/>
    <w:rsid w:val="00000328"/>
    <w:rsid w:val="00000962"/>
    <w:rsid w:val="000009DE"/>
    <w:rsid w:val="00000CF5"/>
    <w:rsid w:val="00001ADA"/>
    <w:rsid w:val="00001E06"/>
    <w:rsid w:val="000028AC"/>
    <w:rsid w:val="00002D43"/>
    <w:rsid w:val="00002E8A"/>
    <w:rsid w:val="0000384D"/>
    <w:rsid w:val="00003E2C"/>
    <w:rsid w:val="00003ED6"/>
    <w:rsid w:val="00004120"/>
    <w:rsid w:val="0000414F"/>
    <w:rsid w:val="000041FF"/>
    <w:rsid w:val="000046D6"/>
    <w:rsid w:val="00004836"/>
    <w:rsid w:val="00005036"/>
    <w:rsid w:val="00005169"/>
    <w:rsid w:val="00005CBB"/>
    <w:rsid w:val="000062F1"/>
    <w:rsid w:val="00006706"/>
    <w:rsid w:val="00006859"/>
    <w:rsid w:val="00006B60"/>
    <w:rsid w:val="00006B8C"/>
    <w:rsid w:val="00006CF8"/>
    <w:rsid w:val="000070F4"/>
    <w:rsid w:val="0000714B"/>
    <w:rsid w:val="00007901"/>
    <w:rsid w:val="00010140"/>
    <w:rsid w:val="000105F6"/>
    <w:rsid w:val="00010E62"/>
    <w:rsid w:val="000112D7"/>
    <w:rsid w:val="00011483"/>
    <w:rsid w:val="0001157E"/>
    <w:rsid w:val="00012781"/>
    <w:rsid w:val="0001282E"/>
    <w:rsid w:val="0001287E"/>
    <w:rsid w:val="00013176"/>
    <w:rsid w:val="00013506"/>
    <w:rsid w:val="000136E7"/>
    <w:rsid w:val="0001418B"/>
    <w:rsid w:val="00014217"/>
    <w:rsid w:val="000142AF"/>
    <w:rsid w:val="000149B4"/>
    <w:rsid w:val="00014AB8"/>
    <w:rsid w:val="00014FD3"/>
    <w:rsid w:val="000152A9"/>
    <w:rsid w:val="000152DE"/>
    <w:rsid w:val="000157EA"/>
    <w:rsid w:val="000167B0"/>
    <w:rsid w:val="00016AB5"/>
    <w:rsid w:val="00016C80"/>
    <w:rsid w:val="0001765D"/>
    <w:rsid w:val="00017808"/>
    <w:rsid w:val="000200EC"/>
    <w:rsid w:val="00020C3F"/>
    <w:rsid w:val="00020EF4"/>
    <w:rsid w:val="00021A92"/>
    <w:rsid w:val="00022E07"/>
    <w:rsid w:val="00022FBA"/>
    <w:rsid w:val="00023AE2"/>
    <w:rsid w:val="000245E9"/>
    <w:rsid w:val="00024B31"/>
    <w:rsid w:val="00024B88"/>
    <w:rsid w:val="00024FD7"/>
    <w:rsid w:val="00025300"/>
    <w:rsid w:val="000258F5"/>
    <w:rsid w:val="000275DC"/>
    <w:rsid w:val="0002768E"/>
    <w:rsid w:val="0003035A"/>
    <w:rsid w:val="000303EC"/>
    <w:rsid w:val="000303F7"/>
    <w:rsid w:val="00030837"/>
    <w:rsid w:val="000309C8"/>
    <w:rsid w:val="0003119C"/>
    <w:rsid w:val="00032423"/>
    <w:rsid w:val="00032C4A"/>
    <w:rsid w:val="00032E56"/>
    <w:rsid w:val="00033113"/>
    <w:rsid w:val="0003333A"/>
    <w:rsid w:val="00033AAF"/>
    <w:rsid w:val="00033E4A"/>
    <w:rsid w:val="00034511"/>
    <w:rsid w:val="000348E5"/>
    <w:rsid w:val="00034E04"/>
    <w:rsid w:val="00034E09"/>
    <w:rsid w:val="000355E8"/>
    <w:rsid w:val="00035A02"/>
    <w:rsid w:val="00035BB6"/>
    <w:rsid w:val="00035E59"/>
    <w:rsid w:val="00036528"/>
    <w:rsid w:val="00036892"/>
    <w:rsid w:val="000369B0"/>
    <w:rsid w:val="00036A9F"/>
    <w:rsid w:val="00036DBB"/>
    <w:rsid w:val="00036E0B"/>
    <w:rsid w:val="00037252"/>
    <w:rsid w:val="00037486"/>
    <w:rsid w:val="00037590"/>
    <w:rsid w:val="000375AE"/>
    <w:rsid w:val="000377B4"/>
    <w:rsid w:val="00037AB2"/>
    <w:rsid w:val="00040A16"/>
    <w:rsid w:val="00040EAA"/>
    <w:rsid w:val="000418C4"/>
    <w:rsid w:val="00041BBB"/>
    <w:rsid w:val="00041ECC"/>
    <w:rsid w:val="00042127"/>
    <w:rsid w:val="0004215B"/>
    <w:rsid w:val="000423FB"/>
    <w:rsid w:val="00042E63"/>
    <w:rsid w:val="0004331C"/>
    <w:rsid w:val="00043C59"/>
    <w:rsid w:val="00043DDF"/>
    <w:rsid w:val="0004436F"/>
    <w:rsid w:val="00044587"/>
    <w:rsid w:val="000446FB"/>
    <w:rsid w:val="00045738"/>
    <w:rsid w:val="00045774"/>
    <w:rsid w:val="00045A68"/>
    <w:rsid w:val="00045ABA"/>
    <w:rsid w:val="00045B57"/>
    <w:rsid w:val="000461E8"/>
    <w:rsid w:val="000464C5"/>
    <w:rsid w:val="0004736C"/>
    <w:rsid w:val="0004736E"/>
    <w:rsid w:val="00047622"/>
    <w:rsid w:val="00047B2B"/>
    <w:rsid w:val="00047E70"/>
    <w:rsid w:val="000500B4"/>
    <w:rsid w:val="00050122"/>
    <w:rsid w:val="0005050C"/>
    <w:rsid w:val="00050592"/>
    <w:rsid w:val="0005066E"/>
    <w:rsid w:val="00050B7C"/>
    <w:rsid w:val="00050FF1"/>
    <w:rsid w:val="00051296"/>
    <w:rsid w:val="000518F9"/>
    <w:rsid w:val="00051901"/>
    <w:rsid w:val="000524DD"/>
    <w:rsid w:val="00052E62"/>
    <w:rsid w:val="00053112"/>
    <w:rsid w:val="00053559"/>
    <w:rsid w:val="00054528"/>
    <w:rsid w:val="000546AA"/>
    <w:rsid w:val="0005477D"/>
    <w:rsid w:val="00054D9B"/>
    <w:rsid w:val="00054F9F"/>
    <w:rsid w:val="00055FAA"/>
    <w:rsid w:val="00057241"/>
    <w:rsid w:val="000572B2"/>
    <w:rsid w:val="00057647"/>
    <w:rsid w:val="000576A7"/>
    <w:rsid w:val="00057789"/>
    <w:rsid w:val="00057DCC"/>
    <w:rsid w:val="0006053D"/>
    <w:rsid w:val="000607AD"/>
    <w:rsid w:val="00060F8A"/>
    <w:rsid w:val="00060FA3"/>
    <w:rsid w:val="00061033"/>
    <w:rsid w:val="000619FF"/>
    <w:rsid w:val="0006276D"/>
    <w:rsid w:val="00062850"/>
    <w:rsid w:val="0006287E"/>
    <w:rsid w:val="00062B8E"/>
    <w:rsid w:val="00062BC7"/>
    <w:rsid w:val="00062D2C"/>
    <w:rsid w:val="00062F62"/>
    <w:rsid w:val="00063A44"/>
    <w:rsid w:val="00063CE5"/>
    <w:rsid w:val="00063D74"/>
    <w:rsid w:val="00064946"/>
    <w:rsid w:val="00064A8A"/>
    <w:rsid w:val="0006567F"/>
    <w:rsid w:val="000656C5"/>
    <w:rsid w:val="000657CE"/>
    <w:rsid w:val="00065833"/>
    <w:rsid w:val="0006661F"/>
    <w:rsid w:val="00066E34"/>
    <w:rsid w:val="00066EDC"/>
    <w:rsid w:val="000672CD"/>
    <w:rsid w:val="00067450"/>
    <w:rsid w:val="00070B7B"/>
    <w:rsid w:val="00070F3D"/>
    <w:rsid w:val="00071824"/>
    <w:rsid w:val="000719BD"/>
    <w:rsid w:val="00072426"/>
    <w:rsid w:val="0007249A"/>
    <w:rsid w:val="000727FC"/>
    <w:rsid w:val="0007285E"/>
    <w:rsid w:val="00072BBC"/>
    <w:rsid w:val="00073095"/>
    <w:rsid w:val="000734CA"/>
    <w:rsid w:val="0007360F"/>
    <w:rsid w:val="00073BD7"/>
    <w:rsid w:val="00074558"/>
    <w:rsid w:val="00074940"/>
    <w:rsid w:val="00075978"/>
    <w:rsid w:val="00075F0F"/>
    <w:rsid w:val="000760B1"/>
    <w:rsid w:val="00076F92"/>
    <w:rsid w:val="00077432"/>
    <w:rsid w:val="0007754B"/>
    <w:rsid w:val="00077E18"/>
    <w:rsid w:val="00080574"/>
    <w:rsid w:val="00080A62"/>
    <w:rsid w:val="0008127C"/>
    <w:rsid w:val="00081DD8"/>
    <w:rsid w:val="00082374"/>
    <w:rsid w:val="00082C56"/>
    <w:rsid w:val="00082D03"/>
    <w:rsid w:val="0008360B"/>
    <w:rsid w:val="00084222"/>
    <w:rsid w:val="00084445"/>
    <w:rsid w:val="00084BBD"/>
    <w:rsid w:val="00084C76"/>
    <w:rsid w:val="00084DEB"/>
    <w:rsid w:val="00085268"/>
    <w:rsid w:val="0008537B"/>
    <w:rsid w:val="0008556B"/>
    <w:rsid w:val="00085B45"/>
    <w:rsid w:val="00085B5D"/>
    <w:rsid w:val="00085C99"/>
    <w:rsid w:val="00086982"/>
    <w:rsid w:val="00086A79"/>
    <w:rsid w:val="00086EAC"/>
    <w:rsid w:val="00086FDB"/>
    <w:rsid w:val="00087387"/>
    <w:rsid w:val="0008751F"/>
    <w:rsid w:val="00087918"/>
    <w:rsid w:val="000900C1"/>
    <w:rsid w:val="00090CB5"/>
    <w:rsid w:val="00090D1A"/>
    <w:rsid w:val="000923C6"/>
    <w:rsid w:val="0009243C"/>
    <w:rsid w:val="000929FE"/>
    <w:rsid w:val="00092FC6"/>
    <w:rsid w:val="0009334A"/>
    <w:rsid w:val="0009398B"/>
    <w:rsid w:val="00093BDF"/>
    <w:rsid w:val="00093F30"/>
    <w:rsid w:val="000940E8"/>
    <w:rsid w:val="000946FF"/>
    <w:rsid w:val="00094A03"/>
    <w:rsid w:val="00094B4F"/>
    <w:rsid w:val="00095121"/>
    <w:rsid w:val="000954E1"/>
    <w:rsid w:val="000957D0"/>
    <w:rsid w:val="00095E26"/>
    <w:rsid w:val="000964CF"/>
    <w:rsid w:val="00096B9D"/>
    <w:rsid w:val="00096C2D"/>
    <w:rsid w:val="00096F7F"/>
    <w:rsid w:val="000972FC"/>
    <w:rsid w:val="000978BB"/>
    <w:rsid w:val="00097923"/>
    <w:rsid w:val="00097C44"/>
    <w:rsid w:val="00097E96"/>
    <w:rsid w:val="000A00C2"/>
    <w:rsid w:val="000A01D1"/>
    <w:rsid w:val="000A0498"/>
    <w:rsid w:val="000A05BD"/>
    <w:rsid w:val="000A0E32"/>
    <w:rsid w:val="000A1204"/>
    <w:rsid w:val="000A17ED"/>
    <w:rsid w:val="000A1F9D"/>
    <w:rsid w:val="000A2032"/>
    <w:rsid w:val="000A30B1"/>
    <w:rsid w:val="000A3F3C"/>
    <w:rsid w:val="000A40DC"/>
    <w:rsid w:val="000A416B"/>
    <w:rsid w:val="000A43B2"/>
    <w:rsid w:val="000A4D0B"/>
    <w:rsid w:val="000A53EB"/>
    <w:rsid w:val="000A5687"/>
    <w:rsid w:val="000A56DC"/>
    <w:rsid w:val="000A58D9"/>
    <w:rsid w:val="000A5DC7"/>
    <w:rsid w:val="000A5E0D"/>
    <w:rsid w:val="000A65DA"/>
    <w:rsid w:val="000A6CC8"/>
    <w:rsid w:val="000A705A"/>
    <w:rsid w:val="000A740F"/>
    <w:rsid w:val="000A78EC"/>
    <w:rsid w:val="000A7C90"/>
    <w:rsid w:val="000A7D88"/>
    <w:rsid w:val="000B0650"/>
    <w:rsid w:val="000B066B"/>
    <w:rsid w:val="000B087E"/>
    <w:rsid w:val="000B0E9E"/>
    <w:rsid w:val="000B0EBD"/>
    <w:rsid w:val="000B1755"/>
    <w:rsid w:val="000B177C"/>
    <w:rsid w:val="000B24C0"/>
    <w:rsid w:val="000B2577"/>
    <w:rsid w:val="000B3310"/>
    <w:rsid w:val="000B3517"/>
    <w:rsid w:val="000B36AA"/>
    <w:rsid w:val="000B3DA0"/>
    <w:rsid w:val="000B5640"/>
    <w:rsid w:val="000B5A35"/>
    <w:rsid w:val="000B5E91"/>
    <w:rsid w:val="000B6929"/>
    <w:rsid w:val="000B69AB"/>
    <w:rsid w:val="000B6C85"/>
    <w:rsid w:val="000B7FAF"/>
    <w:rsid w:val="000C01D1"/>
    <w:rsid w:val="000C0475"/>
    <w:rsid w:val="000C13D8"/>
    <w:rsid w:val="000C1563"/>
    <w:rsid w:val="000C1E73"/>
    <w:rsid w:val="000C23BF"/>
    <w:rsid w:val="000C29EA"/>
    <w:rsid w:val="000C3909"/>
    <w:rsid w:val="000C4727"/>
    <w:rsid w:val="000C483A"/>
    <w:rsid w:val="000C48D9"/>
    <w:rsid w:val="000C4AC8"/>
    <w:rsid w:val="000C500D"/>
    <w:rsid w:val="000C5048"/>
    <w:rsid w:val="000C5C96"/>
    <w:rsid w:val="000C5CEA"/>
    <w:rsid w:val="000C6055"/>
    <w:rsid w:val="000C65F0"/>
    <w:rsid w:val="000C679F"/>
    <w:rsid w:val="000C68FA"/>
    <w:rsid w:val="000C69E5"/>
    <w:rsid w:val="000C6F10"/>
    <w:rsid w:val="000C7052"/>
    <w:rsid w:val="000C70E1"/>
    <w:rsid w:val="000C77AD"/>
    <w:rsid w:val="000C7A5D"/>
    <w:rsid w:val="000C7AE0"/>
    <w:rsid w:val="000D01DD"/>
    <w:rsid w:val="000D0277"/>
    <w:rsid w:val="000D0660"/>
    <w:rsid w:val="000D0B59"/>
    <w:rsid w:val="000D0D9C"/>
    <w:rsid w:val="000D0E97"/>
    <w:rsid w:val="000D138C"/>
    <w:rsid w:val="000D1DCD"/>
    <w:rsid w:val="000D28BC"/>
    <w:rsid w:val="000D29DE"/>
    <w:rsid w:val="000D2FF5"/>
    <w:rsid w:val="000D33AA"/>
    <w:rsid w:val="000D3A14"/>
    <w:rsid w:val="000D3B37"/>
    <w:rsid w:val="000D3D29"/>
    <w:rsid w:val="000D48A7"/>
    <w:rsid w:val="000D4D6B"/>
    <w:rsid w:val="000D54C4"/>
    <w:rsid w:val="000D5C6D"/>
    <w:rsid w:val="000D5F2B"/>
    <w:rsid w:val="000D608E"/>
    <w:rsid w:val="000D61DE"/>
    <w:rsid w:val="000D62DC"/>
    <w:rsid w:val="000D67B2"/>
    <w:rsid w:val="000D67B4"/>
    <w:rsid w:val="000D68A5"/>
    <w:rsid w:val="000D6A8F"/>
    <w:rsid w:val="000D6F50"/>
    <w:rsid w:val="000D741F"/>
    <w:rsid w:val="000D7B0D"/>
    <w:rsid w:val="000E01DF"/>
    <w:rsid w:val="000E0867"/>
    <w:rsid w:val="000E08F0"/>
    <w:rsid w:val="000E0D78"/>
    <w:rsid w:val="000E27B2"/>
    <w:rsid w:val="000E326D"/>
    <w:rsid w:val="000E33B4"/>
    <w:rsid w:val="000E3A08"/>
    <w:rsid w:val="000E4103"/>
    <w:rsid w:val="000E482B"/>
    <w:rsid w:val="000E4EC7"/>
    <w:rsid w:val="000E52A8"/>
    <w:rsid w:val="000E5367"/>
    <w:rsid w:val="000E5E47"/>
    <w:rsid w:val="000E6408"/>
    <w:rsid w:val="000E7134"/>
    <w:rsid w:val="000E756A"/>
    <w:rsid w:val="000E78DA"/>
    <w:rsid w:val="000E7EEA"/>
    <w:rsid w:val="000F00D8"/>
    <w:rsid w:val="000F0FE4"/>
    <w:rsid w:val="000F1889"/>
    <w:rsid w:val="000F1920"/>
    <w:rsid w:val="000F1E1C"/>
    <w:rsid w:val="000F28CC"/>
    <w:rsid w:val="000F2A35"/>
    <w:rsid w:val="000F2A8A"/>
    <w:rsid w:val="000F2ED5"/>
    <w:rsid w:val="000F30E4"/>
    <w:rsid w:val="000F32E6"/>
    <w:rsid w:val="000F36B0"/>
    <w:rsid w:val="000F37C9"/>
    <w:rsid w:val="000F3C19"/>
    <w:rsid w:val="000F4609"/>
    <w:rsid w:val="000F464A"/>
    <w:rsid w:val="000F46A6"/>
    <w:rsid w:val="000F482D"/>
    <w:rsid w:val="000F4D87"/>
    <w:rsid w:val="000F4E8C"/>
    <w:rsid w:val="000F5134"/>
    <w:rsid w:val="000F5269"/>
    <w:rsid w:val="000F548E"/>
    <w:rsid w:val="000F5B67"/>
    <w:rsid w:val="000F5E78"/>
    <w:rsid w:val="000F74DA"/>
    <w:rsid w:val="000F75D5"/>
    <w:rsid w:val="000F7658"/>
    <w:rsid w:val="000F7A26"/>
    <w:rsid w:val="000F7D63"/>
    <w:rsid w:val="001002B5"/>
    <w:rsid w:val="00100386"/>
    <w:rsid w:val="0010089F"/>
    <w:rsid w:val="00100937"/>
    <w:rsid w:val="001009E7"/>
    <w:rsid w:val="00100A95"/>
    <w:rsid w:val="00100CE9"/>
    <w:rsid w:val="00101028"/>
    <w:rsid w:val="00101208"/>
    <w:rsid w:val="0010133E"/>
    <w:rsid w:val="001013F0"/>
    <w:rsid w:val="00101402"/>
    <w:rsid w:val="00101433"/>
    <w:rsid w:val="00101757"/>
    <w:rsid w:val="001018AF"/>
    <w:rsid w:val="00101A60"/>
    <w:rsid w:val="00101FAC"/>
    <w:rsid w:val="00102400"/>
    <w:rsid w:val="0010245A"/>
    <w:rsid w:val="0010257F"/>
    <w:rsid w:val="0010388A"/>
    <w:rsid w:val="00103D35"/>
    <w:rsid w:val="0010444C"/>
    <w:rsid w:val="001046FE"/>
    <w:rsid w:val="001049CE"/>
    <w:rsid w:val="00104ADF"/>
    <w:rsid w:val="001052FC"/>
    <w:rsid w:val="0010587C"/>
    <w:rsid w:val="00105B9A"/>
    <w:rsid w:val="00105D3B"/>
    <w:rsid w:val="00105FC2"/>
    <w:rsid w:val="0010672C"/>
    <w:rsid w:val="00106E1B"/>
    <w:rsid w:val="001071CF"/>
    <w:rsid w:val="001074D8"/>
    <w:rsid w:val="00110023"/>
    <w:rsid w:val="00110230"/>
    <w:rsid w:val="001108B8"/>
    <w:rsid w:val="001108E5"/>
    <w:rsid w:val="00110A5C"/>
    <w:rsid w:val="00111068"/>
    <w:rsid w:val="001112FC"/>
    <w:rsid w:val="00111990"/>
    <w:rsid w:val="00111B41"/>
    <w:rsid w:val="00112A8F"/>
    <w:rsid w:val="00113042"/>
    <w:rsid w:val="0011328E"/>
    <w:rsid w:val="0011348F"/>
    <w:rsid w:val="001141E1"/>
    <w:rsid w:val="001141ED"/>
    <w:rsid w:val="00114B36"/>
    <w:rsid w:val="00114C2E"/>
    <w:rsid w:val="00114E29"/>
    <w:rsid w:val="001152C3"/>
    <w:rsid w:val="001152E8"/>
    <w:rsid w:val="001161BA"/>
    <w:rsid w:val="00116C3D"/>
    <w:rsid w:val="00117237"/>
    <w:rsid w:val="001176DD"/>
    <w:rsid w:val="00117CEB"/>
    <w:rsid w:val="00120C86"/>
    <w:rsid w:val="00121EC6"/>
    <w:rsid w:val="0012209C"/>
    <w:rsid w:val="001223F5"/>
    <w:rsid w:val="00122448"/>
    <w:rsid w:val="00122CCF"/>
    <w:rsid w:val="00123172"/>
    <w:rsid w:val="00123274"/>
    <w:rsid w:val="001232FB"/>
    <w:rsid w:val="0012436D"/>
    <w:rsid w:val="00125553"/>
    <w:rsid w:val="001256A0"/>
    <w:rsid w:val="00125CE3"/>
    <w:rsid w:val="00125DCF"/>
    <w:rsid w:val="00126036"/>
    <w:rsid w:val="00126234"/>
    <w:rsid w:val="00126387"/>
    <w:rsid w:val="00126404"/>
    <w:rsid w:val="00126BCE"/>
    <w:rsid w:val="00126ED7"/>
    <w:rsid w:val="00127491"/>
    <w:rsid w:val="00127D60"/>
    <w:rsid w:val="00127D74"/>
    <w:rsid w:val="00130B80"/>
    <w:rsid w:val="00130C01"/>
    <w:rsid w:val="00130D81"/>
    <w:rsid w:val="00131191"/>
    <w:rsid w:val="001311C9"/>
    <w:rsid w:val="001312D7"/>
    <w:rsid w:val="001319DB"/>
    <w:rsid w:val="00132DB0"/>
    <w:rsid w:val="00132F3E"/>
    <w:rsid w:val="001338D5"/>
    <w:rsid w:val="00133B01"/>
    <w:rsid w:val="001343B9"/>
    <w:rsid w:val="00134778"/>
    <w:rsid w:val="001347FA"/>
    <w:rsid w:val="0013481A"/>
    <w:rsid w:val="00134932"/>
    <w:rsid w:val="00134BB2"/>
    <w:rsid w:val="00135C62"/>
    <w:rsid w:val="001360AE"/>
    <w:rsid w:val="00136128"/>
    <w:rsid w:val="0013728D"/>
    <w:rsid w:val="00137633"/>
    <w:rsid w:val="001378AD"/>
    <w:rsid w:val="00137A15"/>
    <w:rsid w:val="00137DEB"/>
    <w:rsid w:val="00140063"/>
    <w:rsid w:val="00140C04"/>
    <w:rsid w:val="00140D56"/>
    <w:rsid w:val="00141956"/>
    <w:rsid w:val="00141C72"/>
    <w:rsid w:val="00141C95"/>
    <w:rsid w:val="001428E9"/>
    <w:rsid w:val="00143EF8"/>
    <w:rsid w:val="001440DB"/>
    <w:rsid w:val="001441BB"/>
    <w:rsid w:val="00144958"/>
    <w:rsid w:val="00144A69"/>
    <w:rsid w:val="00144A85"/>
    <w:rsid w:val="00144AAF"/>
    <w:rsid w:val="00144C8E"/>
    <w:rsid w:val="00144F41"/>
    <w:rsid w:val="00145883"/>
    <w:rsid w:val="001458EB"/>
    <w:rsid w:val="00145B32"/>
    <w:rsid w:val="00145E4B"/>
    <w:rsid w:val="00146017"/>
    <w:rsid w:val="00146A98"/>
    <w:rsid w:val="00147A69"/>
    <w:rsid w:val="00147D6B"/>
    <w:rsid w:val="0015034C"/>
    <w:rsid w:val="00150365"/>
    <w:rsid w:val="0015043F"/>
    <w:rsid w:val="00150BCA"/>
    <w:rsid w:val="00150C12"/>
    <w:rsid w:val="00151286"/>
    <w:rsid w:val="00151E84"/>
    <w:rsid w:val="00152D49"/>
    <w:rsid w:val="00152D51"/>
    <w:rsid w:val="00152EB1"/>
    <w:rsid w:val="00152F64"/>
    <w:rsid w:val="00153AD2"/>
    <w:rsid w:val="00153B87"/>
    <w:rsid w:val="001551A0"/>
    <w:rsid w:val="00155280"/>
    <w:rsid w:val="0015576C"/>
    <w:rsid w:val="001557E2"/>
    <w:rsid w:val="00155919"/>
    <w:rsid w:val="00155AA9"/>
    <w:rsid w:val="00156F9C"/>
    <w:rsid w:val="001575BF"/>
    <w:rsid w:val="0015764B"/>
    <w:rsid w:val="00157B4D"/>
    <w:rsid w:val="00157B6F"/>
    <w:rsid w:val="001601CD"/>
    <w:rsid w:val="00160E0A"/>
    <w:rsid w:val="001614F4"/>
    <w:rsid w:val="001615E1"/>
    <w:rsid w:val="001617FB"/>
    <w:rsid w:val="00161873"/>
    <w:rsid w:val="0016197E"/>
    <w:rsid w:val="00162048"/>
    <w:rsid w:val="00162824"/>
    <w:rsid w:val="0016328B"/>
    <w:rsid w:val="00163CE3"/>
    <w:rsid w:val="00163E8B"/>
    <w:rsid w:val="00164871"/>
    <w:rsid w:val="00165060"/>
    <w:rsid w:val="00165B0E"/>
    <w:rsid w:val="001663C8"/>
    <w:rsid w:val="0016724A"/>
    <w:rsid w:val="00167710"/>
    <w:rsid w:val="00170487"/>
    <w:rsid w:val="00170BD6"/>
    <w:rsid w:val="001710AB"/>
    <w:rsid w:val="00171225"/>
    <w:rsid w:val="0017141B"/>
    <w:rsid w:val="0017258B"/>
    <w:rsid w:val="0017296E"/>
    <w:rsid w:val="00173D21"/>
    <w:rsid w:val="00174227"/>
    <w:rsid w:val="0017454F"/>
    <w:rsid w:val="0017494E"/>
    <w:rsid w:val="001749A0"/>
    <w:rsid w:val="00174E63"/>
    <w:rsid w:val="00175AB3"/>
    <w:rsid w:val="00175EBA"/>
    <w:rsid w:val="00175F5A"/>
    <w:rsid w:val="00176273"/>
    <w:rsid w:val="0017651E"/>
    <w:rsid w:val="001768D9"/>
    <w:rsid w:val="00177C93"/>
    <w:rsid w:val="001808E5"/>
    <w:rsid w:val="00180AFE"/>
    <w:rsid w:val="00180E95"/>
    <w:rsid w:val="0018172F"/>
    <w:rsid w:val="00181CBB"/>
    <w:rsid w:val="0018220A"/>
    <w:rsid w:val="00182636"/>
    <w:rsid w:val="00182741"/>
    <w:rsid w:val="00182AB8"/>
    <w:rsid w:val="00182CF5"/>
    <w:rsid w:val="0018320B"/>
    <w:rsid w:val="00183285"/>
    <w:rsid w:val="0018340D"/>
    <w:rsid w:val="001837AB"/>
    <w:rsid w:val="0018397B"/>
    <w:rsid w:val="0018419D"/>
    <w:rsid w:val="00184318"/>
    <w:rsid w:val="0018440F"/>
    <w:rsid w:val="00184643"/>
    <w:rsid w:val="0018470B"/>
    <w:rsid w:val="00184C80"/>
    <w:rsid w:val="0018587E"/>
    <w:rsid w:val="00185961"/>
    <w:rsid w:val="00186C64"/>
    <w:rsid w:val="00187161"/>
    <w:rsid w:val="00187FB2"/>
    <w:rsid w:val="00190075"/>
    <w:rsid w:val="0019033E"/>
    <w:rsid w:val="001909E0"/>
    <w:rsid w:val="00191215"/>
    <w:rsid w:val="001914C0"/>
    <w:rsid w:val="001918AC"/>
    <w:rsid w:val="00191D99"/>
    <w:rsid w:val="00192BEF"/>
    <w:rsid w:val="00193C06"/>
    <w:rsid w:val="0019423B"/>
    <w:rsid w:val="00194A18"/>
    <w:rsid w:val="0019553F"/>
    <w:rsid w:val="001959F7"/>
    <w:rsid w:val="00195F85"/>
    <w:rsid w:val="00195F9E"/>
    <w:rsid w:val="00196772"/>
    <w:rsid w:val="00196F43"/>
    <w:rsid w:val="0019748D"/>
    <w:rsid w:val="00197581"/>
    <w:rsid w:val="00197CE6"/>
    <w:rsid w:val="001A0E5D"/>
    <w:rsid w:val="001A1513"/>
    <w:rsid w:val="001A1586"/>
    <w:rsid w:val="001A166A"/>
    <w:rsid w:val="001A1E82"/>
    <w:rsid w:val="001A2386"/>
    <w:rsid w:val="001A24A2"/>
    <w:rsid w:val="001A2848"/>
    <w:rsid w:val="001A2D6D"/>
    <w:rsid w:val="001A320C"/>
    <w:rsid w:val="001A3357"/>
    <w:rsid w:val="001A3559"/>
    <w:rsid w:val="001A35B4"/>
    <w:rsid w:val="001A39A2"/>
    <w:rsid w:val="001A3CFC"/>
    <w:rsid w:val="001A3DBF"/>
    <w:rsid w:val="001A4016"/>
    <w:rsid w:val="001A4692"/>
    <w:rsid w:val="001A48ED"/>
    <w:rsid w:val="001A4AFD"/>
    <w:rsid w:val="001A4CDA"/>
    <w:rsid w:val="001A5049"/>
    <w:rsid w:val="001A5395"/>
    <w:rsid w:val="001A56C0"/>
    <w:rsid w:val="001A6406"/>
    <w:rsid w:val="001A737E"/>
    <w:rsid w:val="001A755D"/>
    <w:rsid w:val="001A79EA"/>
    <w:rsid w:val="001A7A4F"/>
    <w:rsid w:val="001B0156"/>
    <w:rsid w:val="001B0670"/>
    <w:rsid w:val="001B0FFD"/>
    <w:rsid w:val="001B2075"/>
    <w:rsid w:val="001B2355"/>
    <w:rsid w:val="001B2FDB"/>
    <w:rsid w:val="001B31D4"/>
    <w:rsid w:val="001B32CE"/>
    <w:rsid w:val="001B41B3"/>
    <w:rsid w:val="001B437C"/>
    <w:rsid w:val="001B4FF0"/>
    <w:rsid w:val="001B55BF"/>
    <w:rsid w:val="001B55F8"/>
    <w:rsid w:val="001B5A60"/>
    <w:rsid w:val="001B5D79"/>
    <w:rsid w:val="001B7072"/>
    <w:rsid w:val="001B72B6"/>
    <w:rsid w:val="001B7C86"/>
    <w:rsid w:val="001C0A39"/>
    <w:rsid w:val="001C1103"/>
    <w:rsid w:val="001C120D"/>
    <w:rsid w:val="001C141B"/>
    <w:rsid w:val="001C1810"/>
    <w:rsid w:val="001C189B"/>
    <w:rsid w:val="001C18D9"/>
    <w:rsid w:val="001C1DAE"/>
    <w:rsid w:val="001C1EFD"/>
    <w:rsid w:val="001C1FE2"/>
    <w:rsid w:val="001C22B7"/>
    <w:rsid w:val="001C24C0"/>
    <w:rsid w:val="001C2A29"/>
    <w:rsid w:val="001C2A31"/>
    <w:rsid w:val="001C4059"/>
    <w:rsid w:val="001C454B"/>
    <w:rsid w:val="001C5299"/>
    <w:rsid w:val="001C55C8"/>
    <w:rsid w:val="001C597A"/>
    <w:rsid w:val="001C64E1"/>
    <w:rsid w:val="001C69E8"/>
    <w:rsid w:val="001C74E5"/>
    <w:rsid w:val="001C7A86"/>
    <w:rsid w:val="001D095D"/>
    <w:rsid w:val="001D0A6C"/>
    <w:rsid w:val="001D0C03"/>
    <w:rsid w:val="001D0EAF"/>
    <w:rsid w:val="001D1179"/>
    <w:rsid w:val="001D1980"/>
    <w:rsid w:val="001D256F"/>
    <w:rsid w:val="001D2973"/>
    <w:rsid w:val="001D2C87"/>
    <w:rsid w:val="001D4070"/>
    <w:rsid w:val="001D480A"/>
    <w:rsid w:val="001D48A3"/>
    <w:rsid w:val="001D4C21"/>
    <w:rsid w:val="001D611C"/>
    <w:rsid w:val="001D74F8"/>
    <w:rsid w:val="001D7C37"/>
    <w:rsid w:val="001E039E"/>
    <w:rsid w:val="001E05A0"/>
    <w:rsid w:val="001E1181"/>
    <w:rsid w:val="001E143F"/>
    <w:rsid w:val="001E18A9"/>
    <w:rsid w:val="001E24BE"/>
    <w:rsid w:val="001E25C0"/>
    <w:rsid w:val="001E2857"/>
    <w:rsid w:val="001E2BA5"/>
    <w:rsid w:val="001E2E30"/>
    <w:rsid w:val="001E2E60"/>
    <w:rsid w:val="001E34D0"/>
    <w:rsid w:val="001E41DE"/>
    <w:rsid w:val="001E428C"/>
    <w:rsid w:val="001E4520"/>
    <w:rsid w:val="001E4D4B"/>
    <w:rsid w:val="001E4F0E"/>
    <w:rsid w:val="001E578E"/>
    <w:rsid w:val="001E5BB8"/>
    <w:rsid w:val="001E5EE2"/>
    <w:rsid w:val="001E6C9F"/>
    <w:rsid w:val="001E6FA2"/>
    <w:rsid w:val="001E79EB"/>
    <w:rsid w:val="001F076C"/>
    <w:rsid w:val="001F0B54"/>
    <w:rsid w:val="001F0FC4"/>
    <w:rsid w:val="001F1B39"/>
    <w:rsid w:val="001F1BEC"/>
    <w:rsid w:val="001F1D5B"/>
    <w:rsid w:val="001F1F36"/>
    <w:rsid w:val="001F1FC7"/>
    <w:rsid w:val="001F2699"/>
    <w:rsid w:val="001F27B2"/>
    <w:rsid w:val="001F29E5"/>
    <w:rsid w:val="001F341C"/>
    <w:rsid w:val="001F36C6"/>
    <w:rsid w:val="001F4F72"/>
    <w:rsid w:val="001F5039"/>
    <w:rsid w:val="001F59B1"/>
    <w:rsid w:val="001F5B33"/>
    <w:rsid w:val="001F6565"/>
    <w:rsid w:val="001F6692"/>
    <w:rsid w:val="001F7349"/>
    <w:rsid w:val="001F75F4"/>
    <w:rsid w:val="001F7DAE"/>
    <w:rsid w:val="0020083D"/>
    <w:rsid w:val="002009D4"/>
    <w:rsid w:val="00200B8A"/>
    <w:rsid w:val="002010BE"/>
    <w:rsid w:val="002015AF"/>
    <w:rsid w:val="00201731"/>
    <w:rsid w:val="00201A70"/>
    <w:rsid w:val="00201B1E"/>
    <w:rsid w:val="0020225E"/>
    <w:rsid w:val="00202297"/>
    <w:rsid w:val="00202907"/>
    <w:rsid w:val="00202C2E"/>
    <w:rsid w:val="00202C4B"/>
    <w:rsid w:val="00202E95"/>
    <w:rsid w:val="00202EEC"/>
    <w:rsid w:val="00203F05"/>
    <w:rsid w:val="0020443D"/>
    <w:rsid w:val="002044A1"/>
    <w:rsid w:val="002050AA"/>
    <w:rsid w:val="002075E0"/>
    <w:rsid w:val="00210B80"/>
    <w:rsid w:val="00210D9F"/>
    <w:rsid w:val="00210F80"/>
    <w:rsid w:val="00211742"/>
    <w:rsid w:val="0021242F"/>
    <w:rsid w:val="00212F3F"/>
    <w:rsid w:val="00213222"/>
    <w:rsid w:val="002136FA"/>
    <w:rsid w:val="00214323"/>
    <w:rsid w:val="0021466C"/>
    <w:rsid w:val="00214742"/>
    <w:rsid w:val="00214B58"/>
    <w:rsid w:val="00215972"/>
    <w:rsid w:val="002159C6"/>
    <w:rsid w:val="002159F8"/>
    <w:rsid w:val="0021631A"/>
    <w:rsid w:val="00216F08"/>
    <w:rsid w:val="00216F2E"/>
    <w:rsid w:val="00217A9C"/>
    <w:rsid w:val="00217CCA"/>
    <w:rsid w:val="00217D76"/>
    <w:rsid w:val="0022044C"/>
    <w:rsid w:val="0022069E"/>
    <w:rsid w:val="00220DAF"/>
    <w:rsid w:val="00221569"/>
    <w:rsid w:val="002218F2"/>
    <w:rsid w:val="00221F3D"/>
    <w:rsid w:val="002229A4"/>
    <w:rsid w:val="00222BF9"/>
    <w:rsid w:val="0022338C"/>
    <w:rsid w:val="00224A9E"/>
    <w:rsid w:val="00224BE7"/>
    <w:rsid w:val="00225804"/>
    <w:rsid w:val="00225C79"/>
    <w:rsid w:val="00225DD9"/>
    <w:rsid w:val="00225FD9"/>
    <w:rsid w:val="002261B7"/>
    <w:rsid w:val="002266FC"/>
    <w:rsid w:val="00226822"/>
    <w:rsid w:val="00226C4F"/>
    <w:rsid w:val="00226C8C"/>
    <w:rsid w:val="002270C6"/>
    <w:rsid w:val="002272CE"/>
    <w:rsid w:val="00227690"/>
    <w:rsid w:val="002278D4"/>
    <w:rsid w:val="0023030B"/>
    <w:rsid w:val="002304A4"/>
    <w:rsid w:val="00231072"/>
    <w:rsid w:val="0023124A"/>
    <w:rsid w:val="00231317"/>
    <w:rsid w:val="0023132A"/>
    <w:rsid w:val="00231CB7"/>
    <w:rsid w:val="00231E92"/>
    <w:rsid w:val="00232630"/>
    <w:rsid w:val="00232B53"/>
    <w:rsid w:val="00232E9C"/>
    <w:rsid w:val="0023305B"/>
    <w:rsid w:val="002335B3"/>
    <w:rsid w:val="002338A3"/>
    <w:rsid w:val="002338EF"/>
    <w:rsid w:val="00233AB7"/>
    <w:rsid w:val="00233AC8"/>
    <w:rsid w:val="00233F72"/>
    <w:rsid w:val="002340C8"/>
    <w:rsid w:val="00234A72"/>
    <w:rsid w:val="00235753"/>
    <w:rsid w:val="00235971"/>
    <w:rsid w:val="00235D6D"/>
    <w:rsid w:val="00236BE1"/>
    <w:rsid w:val="00236C69"/>
    <w:rsid w:val="00236C88"/>
    <w:rsid w:val="002373AA"/>
    <w:rsid w:val="002374A1"/>
    <w:rsid w:val="00237C4E"/>
    <w:rsid w:val="00240289"/>
    <w:rsid w:val="002406CB"/>
    <w:rsid w:val="00240944"/>
    <w:rsid w:val="00240D77"/>
    <w:rsid w:val="00240F8F"/>
    <w:rsid w:val="00241509"/>
    <w:rsid w:val="00242826"/>
    <w:rsid w:val="00244480"/>
    <w:rsid w:val="00244685"/>
    <w:rsid w:val="002447FC"/>
    <w:rsid w:val="00244953"/>
    <w:rsid w:val="002449DC"/>
    <w:rsid w:val="00244B73"/>
    <w:rsid w:val="00244D6D"/>
    <w:rsid w:val="0024501E"/>
    <w:rsid w:val="00245078"/>
    <w:rsid w:val="00245242"/>
    <w:rsid w:val="00245247"/>
    <w:rsid w:val="002455F8"/>
    <w:rsid w:val="00245E41"/>
    <w:rsid w:val="00245F28"/>
    <w:rsid w:val="002464D3"/>
    <w:rsid w:val="0024657D"/>
    <w:rsid w:val="00246E11"/>
    <w:rsid w:val="00247092"/>
    <w:rsid w:val="00247233"/>
    <w:rsid w:val="00247AE9"/>
    <w:rsid w:val="00247F81"/>
    <w:rsid w:val="00250624"/>
    <w:rsid w:val="00251262"/>
    <w:rsid w:val="00251440"/>
    <w:rsid w:val="00251483"/>
    <w:rsid w:val="00251884"/>
    <w:rsid w:val="00251ADD"/>
    <w:rsid w:val="002523B3"/>
    <w:rsid w:val="00252AA6"/>
    <w:rsid w:val="002533F2"/>
    <w:rsid w:val="0025368A"/>
    <w:rsid w:val="00253971"/>
    <w:rsid w:val="00253D2E"/>
    <w:rsid w:val="00254083"/>
    <w:rsid w:val="002543F6"/>
    <w:rsid w:val="0025521C"/>
    <w:rsid w:val="0025527A"/>
    <w:rsid w:val="002556AA"/>
    <w:rsid w:val="00255FC3"/>
    <w:rsid w:val="002561D3"/>
    <w:rsid w:val="00256660"/>
    <w:rsid w:val="00256A84"/>
    <w:rsid w:val="00256B80"/>
    <w:rsid w:val="00257413"/>
    <w:rsid w:val="00257795"/>
    <w:rsid w:val="002577A6"/>
    <w:rsid w:val="00257DDB"/>
    <w:rsid w:val="00260044"/>
    <w:rsid w:val="0026074C"/>
    <w:rsid w:val="00260A5D"/>
    <w:rsid w:val="002619E9"/>
    <w:rsid w:val="00261D2A"/>
    <w:rsid w:val="00261EAB"/>
    <w:rsid w:val="00263746"/>
    <w:rsid w:val="00263840"/>
    <w:rsid w:val="0026417D"/>
    <w:rsid w:val="0026422D"/>
    <w:rsid w:val="0026452B"/>
    <w:rsid w:val="002648B0"/>
    <w:rsid w:val="00265CE0"/>
    <w:rsid w:val="00265D27"/>
    <w:rsid w:val="00265EF5"/>
    <w:rsid w:val="002664E0"/>
    <w:rsid w:val="002669BE"/>
    <w:rsid w:val="00266A0F"/>
    <w:rsid w:val="00266C8B"/>
    <w:rsid w:val="002671D5"/>
    <w:rsid w:val="002707BD"/>
    <w:rsid w:val="002709DC"/>
    <w:rsid w:val="00270A14"/>
    <w:rsid w:val="002710D3"/>
    <w:rsid w:val="0027154B"/>
    <w:rsid w:val="00271A7F"/>
    <w:rsid w:val="002721D4"/>
    <w:rsid w:val="00272792"/>
    <w:rsid w:val="0027281B"/>
    <w:rsid w:val="00272D65"/>
    <w:rsid w:val="00273092"/>
    <w:rsid w:val="00273415"/>
    <w:rsid w:val="00273AF6"/>
    <w:rsid w:val="00273BF6"/>
    <w:rsid w:val="00273C45"/>
    <w:rsid w:val="00274233"/>
    <w:rsid w:val="00274315"/>
    <w:rsid w:val="0027444E"/>
    <w:rsid w:val="002746F0"/>
    <w:rsid w:val="0027514C"/>
    <w:rsid w:val="002751D9"/>
    <w:rsid w:val="0027552C"/>
    <w:rsid w:val="00275AD8"/>
    <w:rsid w:val="00275FD4"/>
    <w:rsid w:val="0027605C"/>
    <w:rsid w:val="00276C20"/>
    <w:rsid w:val="002773F0"/>
    <w:rsid w:val="00277AA7"/>
    <w:rsid w:val="00277C7C"/>
    <w:rsid w:val="00277E6B"/>
    <w:rsid w:val="002803C3"/>
    <w:rsid w:val="00280506"/>
    <w:rsid w:val="0028084F"/>
    <w:rsid w:val="0028099C"/>
    <w:rsid w:val="002809CA"/>
    <w:rsid w:val="00280A21"/>
    <w:rsid w:val="00280EF2"/>
    <w:rsid w:val="0028128C"/>
    <w:rsid w:val="00282211"/>
    <w:rsid w:val="00282A6C"/>
    <w:rsid w:val="002832B1"/>
    <w:rsid w:val="00283359"/>
    <w:rsid w:val="00283B5A"/>
    <w:rsid w:val="002854E0"/>
    <w:rsid w:val="00285AAA"/>
    <w:rsid w:val="00286130"/>
    <w:rsid w:val="002863C4"/>
    <w:rsid w:val="0028661B"/>
    <w:rsid w:val="00287114"/>
    <w:rsid w:val="00287186"/>
    <w:rsid w:val="00287735"/>
    <w:rsid w:val="0028781C"/>
    <w:rsid w:val="00287B4F"/>
    <w:rsid w:val="00287F39"/>
    <w:rsid w:val="00290010"/>
    <w:rsid w:val="00290476"/>
    <w:rsid w:val="002916DB"/>
    <w:rsid w:val="00291AD9"/>
    <w:rsid w:val="00292233"/>
    <w:rsid w:val="00292739"/>
    <w:rsid w:val="002932A1"/>
    <w:rsid w:val="002934EF"/>
    <w:rsid w:val="002934F9"/>
    <w:rsid w:val="00294798"/>
    <w:rsid w:val="002947ED"/>
    <w:rsid w:val="00294B7D"/>
    <w:rsid w:val="00295266"/>
    <w:rsid w:val="00295693"/>
    <w:rsid w:val="00295D2E"/>
    <w:rsid w:val="00296043"/>
    <w:rsid w:val="002969EE"/>
    <w:rsid w:val="0029744E"/>
    <w:rsid w:val="00297649"/>
    <w:rsid w:val="00297826"/>
    <w:rsid w:val="002A0420"/>
    <w:rsid w:val="002A0B62"/>
    <w:rsid w:val="002A10B8"/>
    <w:rsid w:val="002A2ECD"/>
    <w:rsid w:val="002A3169"/>
    <w:rsid w:val="002A32A7"/>
    <w:rsid w:val="002A3347"/>
    <w:rsid w:val="002A33BD"/>
    <w:rsid w:val="002A36CC"/>
    <w:rsid w:val="002A3F93"/>
    <w:rsid w:val="002A40E3"/>
    <w:rsid w:val="002A4329"/>
    <w:rsid w:val="002A43B8"/>
    <w:rsid w:val="002A4E3C"/>
    <w:rsid w:val="002A54C2"/>
    <w:rsid w:val="002A587A"/>
    <w:rsid w:val="002A5935"/>
    <w:rsid w:val="002A598A"/>
    <w:rsid w:val="002A5CAF"/>
    <w:rsid w:val="002A64A8"/>
    <w:rsid w:val="002A6537"/>
    <w:rsid w:val="002A6C4D"/>
    <w:rsid w:val="002A73D0"/>
    <w:rsid w:val="002B02B3"/>
    <w:rsid w:val="002B070D"/>
    <w:rsid w:val="002B0992"/>
    <w:rsid w:val="002B0A7A"/>
    <w:rsid w:val="002B0C2C"/>
    <w:rsid w:val="002B109F"/>
    <w:rsid w:val="002B127A"/>
    <w:rsid w:val="002B152E"/>
    <w:rsid w:val="002B201F"/>
    <w:rsid w:val="002B2C85"/>
    <w:rsid w:val="002B358F"/>
    <w:rsid w:val="002B35B5"/>
    <w:rsid w:val="002B370F"/>
    <w:rsid w:val="002B39DE"/>
    <w:rsid w:val="002B4642"/>
    <w:rsid w:val="002B469A"/>
    <w:rsid w:val="002B4C1D"/>
    <w:rsid w:val="002B4D6D"/>
    <w:rsid w:val="002B50A8"/>
    <w:rsid w:val="002B651C"/>
    <w:rsid w:val="002B6A8F"/>
    <w:rsid w:val="002B6B2B"/>
    <w:rsid w:val="002B6D15"/>
    <w:rsid w:val="002B7367"/>
    <w:rsid w:val="002B7480"/>
    <w:rsid w:val="002B76FF"/>
    <w:rsid w:val="002C0C37"/>
    <w:rsid w:val="002C1320"/>
    <w:rsid w:val="002C1A4B"/>
    <w:rsid w:val="002C1A7A"/>
    <w:rsid w:val="002C2256"/>
    <w:rsid w:val="002C240E"/>
    <w:rsid w:val="002C254D"/>
    <w:rsid w:val="002C2931"/>
    <w:rsid w:val="002C2F67"/>
    <w:rsid w:val="002C35BF"/>
    <w:rsid w:val="002C37DA"/>
    <w:rsid w:val="002C38D2"/>
    <w:rsid w:val="002C3A40"/>
    <w:rsid w:val="002C3BFC"/>
    <w:rsid w:val="002C3DFD"/>
    <w:rsid w:val="002C4144"/>
    <w:rsid w:val="002C44C9"/>
    <w:rsid w:val="002C4A8C"/>
    <w:rsid w:val="002C52A2"/>
    <w:rsid w:val="002C52BE"/>
    <w:rsid w:val="002C53CC"/>
    <w:rsid w:val="002C593F"/>
    <w:rsid w:val="002C5E9D"/>
    <w:rsid w:val="002C628D"/>
    <w:rsid w:val="002C62B7"/>
    <w:rsid w:val="002C680A"/>
    <w:rsid w:val="002C6A8D"/>
    <w:rsid w:val="002C6C9A"/>
    <w:rsid w:val="002C70D9"/>
    <w:rsid w:val="002C77ED"/>
    <w:rsid w:val="002D0046"/>
    <w:rsid w:val="002D028D"/>
    <w:rsid w:val="002D0383"/>
    <w:rsid w:val="002D06EC"/>
    <w:rsid w:val="002D0C98"/>
    <w:rsid w:val="002D0D7D"/>
    <w:rsid w:val="002D0DCC"/>
    <w:rsid w:val="002D0E19"/>
    <w:rsid w:val="002D0F12"/>
    <w:rsid w:val="002D0FED"/>
    <w:rsid w:val="002D1066"/>
    <w:rsid w:val="002D1330"/>
    <w:rsid w:val="002D14E8"/>
    <w:rsid w:val="002D16B6"/>
    <w:rsid w:val="002D176F"/>
    <w:rsid w:val="002D20B2"/>
    <w:rsid w:val="002D25C7"/>
    <w:rsid w:val="002D2939"/>
    <w:rsid w:val="002D2E4B"/>
    <w:rsid w:val="002D3234"/>
    <w:rsid w:val="002D3712"/>
    <w:rsid w:val="002D3738"/>
    <w:rsid w:val="002D40A6"/>
    <w:rsid w:val="002D43F8"/>
    <w:rsid w:val="002D4418"/>
    <w:rsid w:val="002D4851"/>
    <w:rsid w:val="002D4E5F"/>
    <w:rsid w:val="002D506C"/>
    <w:rsid w:val="002D5340"/>
    <w:rsid w:val="002D539A"/>
    <w:rsid w:val="002D5C62"/>
    <w:rsid w:val="002D5D19"/>
    <w:rsid w:val="002D635A"/>
    <w:rsid w:val="002D64E0"/>
    <w:rsid w:val="002D6B06"/>
    <w:rsid w:val="002D6E5A"/>
    <w:rsid w:val="002D70B1"/>
    <w:rsid w:val="002D76E0"/>
    <w:rsid w:val="002D7A74"/>
    <w:rsid w:val="002D7D92"/>
    <w:rsid w:val="002E0464"/>
    <w:rsid w:val="002E0767"/>
    <w:rsid w:val="002E0B42"/>
    <w:rsid w:val="002E12D7"/>
    <w:rsid w:val="002E17A0"/>
    <w:rsid w:val="002E180E"/>
    <w:rsid w:val="002E1AAF"/>
    <w:rsid w:val="002E1C4E"/>
    <w:rsid w:val="002E320B"/>
    <w:rsid w:val="002E3C55"/>
    <w:rsid w:val="002E3E84"/>
    <w:rsid w:val="002E449F"/>
    <w:rsid w:val="002E44BC"/>
    <w:rsid w:val="002E4749"/>
    <w:rsid w:val="002E49A0"/>
    <w:rsid w:val="002E4A0C"/>
    <w:rsid w:val="002E4AC5"/>
    <w:rsid w:val="002E5938"/>
    <w:rsid w:val="002E59D8"/>
    <w:rsid w:val="002E6B14"/>
    <w:rsid w:val="002E6E83"/>
    <w:rsid w:val="002E6FB6"/>
    <w:rsid w:val="002E7C01"/>
    <w:rsid w:val="002F0B49"/>
    <w:rsid w:val="002F0C64"/>
    <w:rsid w:val="002F1720"/>
    <w:rsid w:val="002F1A1B"/>
    <w:rsid w:val="002F1BC0"/>
    <w:rsid w:val="002F208F"/>
    <w:rsid w:val="002F22E3"/>
    <w:rsid w:val="002F2ACC"/>
    <w:rsid w:val="002F2AEE"/>
    <w:rsid w:val="002F2C7D"/>
    <w:rsid w:val="002F331E"/>
    <w:rsid w:val="002F498E"/>
    <w:rsid w:val="002F507B"/>
    <w:rsid w:val="002F521A"/>
    <w:rsid w:val="002F54F0"/>
    <w:rsid w:val="002F5806"/>
    <w:rsid w:val="002F58D8"/>
    <w:rsid w:val="002F66BF"/>
    <w:rsid w:val="002F67C3"/>
    <w:rsid w:val="002F6D39"/>
    <w:rsid w:val="002F6DFC"/>
    <w:rsid w:val="002F74BE"/>
    <w:rsid w:val="002F7A92"/>
    <w:rsid w:val="002F7B49"/>
    <w:rsid w:val="002F7BD0"/>
    <w:rsid w:val="002F7E0E"/>
    <w:rsid w:val="003003E7"/>
    <w:rsid w:val="00300511"/>
    <w:rsid w:val="003005AA"/>
    <w:rsid w:val="003006F1"/>
    <w:rsid w:val="00301F2C"/>
    <w:rsid w:val="00302721"/>
    <w:rsid w:val="003029FD"/>
    <w:rsid w:val="00303BF6"/>
    <w:rsid w:val="00303F9A"/>
    <w:rsid w:val="00303FBE"/>
    <w:rsid w:val="0030423E"/>
    <w:rsid w:val="003049F1"/>
    <w:rsid w:val="00304B06"/>
    <w:rsid w:val="00304FC3"/>
    <w:rsid w:val="003052E2"/>
    <w:rsid w:val="00306836"/>
    <w:rsid w:val="00306954"/>
    <w:rsid w:val="00306C3F"/>
    <w:rsid w:val="00306D9F"/>
    <w:rsid w:val="00307280"/>
    <w:rsid w:val="003075FB"/>
    <w:rsid w:val="003078B3"/>
    <w:rsid w:val="00307B3A"/>
    <w:rsid w:val="00307D61"/>
    <w:rsid w:val="00307D6E"/>
    <w:rsid w:val="00307E76"/>
    <w:rsid w:val="003107C9"/>
    <w:rsid w:val="003112D3"/>
    <w:rsid w:val="0031231B"/>
    <w:rsid w:val="003125A1"/>
    <w:rsid w:val="003131ED"/>
    <w:rsid w:val="0031332C"/>
    <w:rsid w:val="00313B8A"/>
    <w:rsid w:val="00314A54"/>
    <w:rsid w:val="00314C5D"/>
    <w:rsid w:val="003162C9"/>
    <w:rsid w:val="00316607"/>
    <w:rsid w:val="00316CDE"/>
    <w:rsid w:val="00317A28"/>
    <w:rsid w:val="00320263"/>
    <w:rsid w:val="00320468"/>
    <w:rsid w:val="0032052B"/>
    <w:rsid w:val="003206C6"/>
    <w:rsid w:val="00321394"/>
    <w:rsid w:val="0032143E"/>
    <w:rsid w:val="0032147D"/>
    <w:rsid w:val="00321786"/>
    <w:rsid w:val="00321B57"/>
    <w:rsid w:val="00321DAD"/>
    <w:rsid w:val="00322348"/>
    <w:rsid w:val="00322C38"/>
    <w:rsid w:val="00322E25"/>
    <w:rsid w:val="00323080"/>
    <w:rsid w:val="00323AAE"/>
    <w:rsid w:val="00325F72"/>
    <w:rsid w:val="00325F8F"/>
    <w:rsid w:val="00326023"/>
    <w:rsid w:val="003262E6"/>
    <w:rsid w:val="0032636A"/>
    <w:rsid w:val="00326AB7"/>
    <w:rsid w:val="00326CD3"/>
    <w:rsid w:val="00327117"/>
    <w:rsid w:val="003274C0"/>
    <w:rsid w:val="00330835"/>
    <w:rsid w:val="00330B17"/>
    <w:rsid w:val="003310FC"/>
    <w:rsid w:val="00331C13"/>
    <w:rsid w:val="00331C37"/>
    <w:rsid w:val="0033237D"/>
    <w:rsid w:val="003325EB"/>
    <w:rsid w:val="00332E2F"/>
    <w:rsid w:val="003331A3"/>
    <w:rsid w:val="003336CF"/>
    <w:rsid w:val="00333A1C"/>
    <w:rsid w:val="003348C8"/>
    <w:rsid w:val="00334AB8"/>
    <w:rsid w:val="00334C34"/>
    <w:rsid w:val="00334C7A"/>
    <w:rsid w:val="003350AD"/>
    <w:rsid w:val="0033593D"/>
    <w:rsid w:val="00335A08"/>
    <w:rsid w:val="00335C4F"/>
    <w:rsid w:val="0033602B"/>
    <w:rsid w:val="00336152"/>
    <w:rsid w:val="0033636F"/>
    <w:rsid w:val="0033664F"/>
    <w:rsid w:val="00336B72"/>
    <w:rsid w:val="003372B1"/>
    <w:rsid w:val="003373D3"/>
    <w:rsid w:val="00337A88"/>
    <w:rsid w:val="00337A99"/>
    <w:rsid w:val="00337DB6"/>
    <w:rsid w:val="00337F4A"/>
    <w:rsid w:val="00337F4F"/>
    <w:rsid w:val="00340B60"/>
    <w:rsid w:val="00341526"/>
    <w:rsid w:val="003416FF"/>
    <w:rsid w:val="0034194F"/>
    <w:rsid w:val="00341BDE"/>
    <w:rsid w:val="00342627"/>
    <w:rsid w:val="00343329"/>
    <w:rsid w:val="00343D84"/>
    <w:rsid w:val="0034491D"/>
    <w:rsid w:val="00344D68"/>
    <w:rsid w:val="00344F1E"/>
    <w:rsid w:val="0034571B"/>
    <w:rsid w:val="00346672"/>
    <w:rsid w:val="00347246"/>
    <w:rsid w:val="00347680"/>
    <w:rsid w:val="00347B5F"/>
    <w:rsid w:val="003500D3"/>
    <w:rsid w:val="003502ED"/>
    <w:rsid w:val="003506BA"/>
    <w:rsid w:val="00350967"/>
    <w:rsid w:val="0035156F"/>
    <w:rsid w:val="00351ECB"/>
    <w:rsid w:val="003526DE"/>
    <w:rsid w:val="00352740"/>
    <w:rsid w:val="00352D3B"/>
    <w:rsid w:val="003534B2"/>
    <w:rsid w:val="00353BB0"/>
    <w:rsid w:val="00353C11"/>
    <w:rsid w:val="0035419D"/>
    <w:rsid w:val="0035452E"/>
    <w:rsid w:val="00354E99"/>
    <w:rsid w:val="00355674"/>
    <w:rsid w:val="003558E0"/>
    <w:rsid w:val="00356032"/>
    <w:rsid w:val="003561F8"/>
    <w:rsid w:val="00356371"/>
    <w:rsid w:val="0035688A"/>
    <w:rsid w:val="00356AF9"/>
    <w:rsid w:val="00357676"/>
    <w:rsid w:val="00357859"/>
    <w:rsid w:val="00357895"/>
    <w:rsid w:val="00357F29"/>
    <w:rsid w:val="00360BA0"/>
    <w:rsid w:val="00360E31"/>
    <w:rsid w:val="00360EA4"/>
    <w:rsid w:val="003613F5"/>
    <w:rsid w:val="0036149F"/>
    <w:rsid w:val="00361789"/>
    <w:rsid w:val="00361A03"/>
    <w:rsid w:val="00361A55"/>
    <w:rsid w:val="0036209E"/>
    <w:rsid w:val="0036365C"/>
    <w:rsid w:val="00363F39"/>
    <w:rsid w:val="003641B2"/>
    <w:rsid w:val="003641DF"/>
    <w:rsid w:val="00364312"/>
    <w:rsid w:val="00364458"/>
    <w:rsid w:val="0036487C"/>
    <w:rsid w:val="0036510C"/>
    <w:rsid w:val="0036538B"/>
    <w:rsid w:val="00365828"/>
    <w:rsid w:val="00365EAE"/>
    <w:rsid w:val="00366052"/>
    <w:rsid w:val="003662A2"/>
    <w:rsid w:val="00366680"/>
    <w:rsid w:val="00366EEE"/>
    <w:rsid w:val="00367452"/>
    <w:rsid w:val="003678E5"/>
    <w:rsid w:val="003706D0"/>
    <w:rsid w:val="00371AC1"/>
    <w:rsid w:val="0037219B"/>
    <w:rsid w:val="003725ED"/>
    <w:rsid w:val="00372638"/>
    <w:rsid w:val="003731DD"/>
    <w:rsid w:val="0037349F"/>
    <w:rsid w:val="003743C3"/>
    <w:rsid w:val="003748EF"/>
    <w:rsid w:val="00374E70"/>
    <w:rsid w:val="00374ED5"/>
    <w:rsid w:val="00374FB0"/>
    <w:rsid w:val="0037591A"/>
    <w:rsid w:val="00375B98"/>
    <w:rsid w:val="0037643D"/>
    <w:rsid w:val="00376A57"/>
    <w:rsid w:val="00376B66"/>
    <w:rsid w:val="00376D02"/>
    <w:rsid w:val="00376EF2"/>
    <w:rsid w:val="00377212"/>
    <w:rsid w:val="00380B67"/>
    <w:rsid w:val="003812B9"/>
    <w:rsid w:val="00381580"/>
    <w:rsid w:val="0038361B"/>
    <w:rsid w:val="00383F52"/>
    <w:rsid w:val="00383F6D"/>
    <w:rsid w:val="003841E9"/>
    <w:rsid w:val="003847CD"/>
    <w:rsid w:val="00385973"/>
    <w:rsid w:val="00385A13"/>
    <w:rsid w:val="00385C1F"/>
    <w:rsid w:val="00385C59"/>
    <w:rsid w:val="00385DE4"/>
    <w:rsid w:val="00386064"/>
    <w:rsid w:val="00386928"/>
    <w:rsid w:val="00386A33"/>
    <w:rsid w:val="00386E92"/>
    <w:rsid w:val="00387191"/>
    <w:rsid w:val="0038780E"/>
    <w:rsid w:val="00387BCB"/>
    <w:rsid w:val="00387D65"/>
    <w:rsid w:val="00390D03"/>
    <w:rsid w:val="003917B1"/>
    <w:rsid w:val="00391859"/>
    <w:rsid w:val="00391883"/>
    <w:rsid w:val="00391A4A"/>
    <w:rsid w:val="00391C2E"/>
    <w:rsid w:val="00392BBB"/>
    <w:rsid w:val="00392C5D"/>
    <w:rsid w:val="00392FA9"/>
    <w:rsid w:val="00393451"/>
    <w:rsid w:val="00393605"/>
    <w:rsid w:val="00393BB4"/>
    <w:rsid w:val="00393EF2"/>
    <w:rsid w:val="00394087"/>
    <w:rsid w:val="003941DB"/>
    <w:rsid w:val="003942EB"/>
    <w:rsid w:val="0039483D"/>
    <w:rsid w:val="003953C5"/>
    <w:rsid w:val="0039566E"/>
    <w:rsid w:val="00395A5D"/>
    <w:rsid w:val="00396015"/>
    <w:rsid w:val="0039641B"/>
    <w:rsid w:val="00396573"/>
    <w:rsid w:val="003968A5"/>
    <w:rsid w:val="0039699E"/>
    <w:rsid w:val="003A02C5"/>
    <w:rsid w:val="003A0667"/>
    <w:rsid w:val="003A0724"/>
    <w:rsid w:val="003A0798"/>
    <w:rsid w:val="003A0CA2"/>
    <w:rsid w:val="003A100C"/>
    <w:rsid w:val="003A1666"/>
    <w:rsid w:val="003A18F1"/>
    <w:rsid w:val="003A1EF4"/>
    <w:rsid w:val="003A2458"/>
    <w:rsid w:val="003A34AE"/>
    <w:rsid w:val="003A364F"/>
    <w:rsid w:val="003A3690"/>
    <w:rsid w:val="003A3BEF"/>
    <w:rsid w:val="003A444B"/>
    <w:rsid w:val="003A5A03"/>
    <w:rsid w:val="003A5CC4"/>
    <w:rsid w:val="003A5F12"/>
    <w:rsid w:val="003A60D7"/>
    <w:rsid w:val="003A62F2"/>
    <w:rsid w:val="003A668B"/>
    <w:rsid w:val="003A6C0E"/>
    <w:rsid w:val="003A73B5"/>
    <w:rsid w:val="003A7401"/>
    <w:rsid w:val="003A74B5"/>
    <w:rsid w:val="003A755C"/>
    <w:rsid w:val="003A7718"/>
    <w:rsid w:val="003A7E15"/>
    <w:rsid w:val="003A7F16"/>
    <w:rsid w:val="003B00C4"/>
    <w:rsid w:val="003B012C"/>
    <w:rsid w:val="003B074B"/>
    <w:rsid w:val="003B0FEE"/>
    <w:rsid w:val="003B129C"/>
    <w:rsid w:val="003B1443"/>
    <w:rsid w:val="003B1497"/>
    <w:rsid w:val="003B1AAB"/>
    <w:rsid w:val="003B1DA3"/>
    <w:rsid w:val="003B2246"/>
    <w:rsid w:val="003B2E68"/>
    <w:rsid w:val="003B39AB"/>
    <w:rsid w:val="003B3AD1"/>
    <w:rsid w:val="003B40E2"/>
    <w:rsid w:val="003B4105"/>
    <w:rsid w:val="003B421E"/>
    <w:rsid w:val="003B4915"/>
    <w:rsid w:val="003B4E0C"/>
    <w:rsid w:val="003B4FD2"/>
    <w:rsid w:val="003B5041"/>
    <w:rsid w:val="003B540E"/>
    <w:rsid w:val="003B54D3"/>
    <w:rsid w:val="003B575F"/>
    <w:rsid w:val="003B5E09"/>
    <w:rsid w:val="003B5FB8"/>
    <w:rsid w:val="003B62CC"/>
    <w:rsid w:val="003B6891"/>
    <w:rsid w:val="003B747B"/>
    <w:rsid w:val="003B7738"/>
    <w:rsid w:val="003B7DAA"/>
    <w:rsid w:val="003C1696"/>
    <w:rsid w:val="003C19B1"/>
    <w:rsid w:val="003C1C13"/>
    <w:rsid w:val="003C2202"/>
    <w:rsid w:val="003C2664"/>
    <w:rsid w:val="003C2EC0"/>
    <w:rsid w:val="003C2F6A"/>
    <w:rsid w:val="003C346B"/>
    <w:rsid w:val="003C3B69"/>
    <w:rsid w:val="003C43A1"/>
    <w:rsid w:val="003C4A9C"/>
    <w:rsid w:val="003C51CA"/>
    <w:rsid w:val="003C5466"/>
    <w:rsid w:val="003C566C"/>
    <w:rsid w:val="003C5798"/>
    <w:rsid w:val="003C57A3"/>
    <w:rsid w:val="003C5BBC"/>
    <w:rsid w:val="003D0607"/>
    <w:rsid w:val="003D168B"/>
    <w:rsid w:val="003D182E"/>
    <w:rsid w:val="003D1C4C"/>
    <w:rsid w:val="003D1DFE"/>
    <w:rsid w:val="003D2097"/>
    <w:rsid w:val="003D20AB"/>
    <w:rsid w:val="003D20B0"/>
    <w:rsid w:val="003D24AA"/>
    <w:rsid w:val="003D28D8"/>
    <w:rsid w:val="003D2BB6"/>
    <w:rsid w:val="003D2CCB"/>
    <w:rsid w:val="003D2F98"/>
    <w:rsid w:val="003D3673"/>
    <w:rsid w:val="003D3C27"/>
    <w:rsid w:val="003D3CAD"/>
    <w:rsid w:val="003D5780"/>
    <w:rsid w:val="003D5B1F"/>
    <w:rsid w:val="003D5B6E"/>
    <w:rsid w:val="003D5EA1"/>
    <w:rsid w:val="003D613D"/>
    <w:rsid w:val="003D676E"/>
    <w:rsid w:val="003D6BB0"/>
    <w:rsid w:val="003D70B5"/>
    <w:rsid w:val="003E11C5"/>
    <w:rsid w:val="003E13B4"/>
    <w:rsid w:val="003E149B"/>
    <w:rsid w:val="003E16BA"/>
    <w:rsid w:val="003E184C"/>
    <w:rsid w:val="003E1B87"/>
    <w:rsid w:val="003E1C8F"/>
    <w:rsid w:val="003E21D9"/>
    <w:rsid w:val="003E224D"/>
    <w:rsid w:val="003E2D46"/>
    <w:rsid w:val="003E2F89"/>
    <w:rsid w:val="003E3398"/>
    <w:rsid w:val="003E3995"/>
    <w:rsid w:val="003E39BE"/>
    <w:rsid w:val="003E4BDF"/>
    <w:rsid w:val="003E4BFF"/>
    <w:rsid w:val="003E581A"/>
    <w:rsid w:val="003E6042"/>
    <w:rsid w:val="003E6DDE"/>
    <w:rsid w:val="003E6F7A"/>
    <w:rsid w:val="003E712B"/>
    <w:rsid w:val="003E7475"/>
    <w:rsid w:val="003E74C9"/>
    <w:rsid w:val="003E7AB8"/>
    <w:rsid w:val="003E7BE1"/>
    <w:rsid w:val="003E7E9B"/>
    <w:rsid w:val="003F0028"/>
    <w:rsid w:val="003F0239"/>
    <w:rsid w:val="003F0ECC"/>
    <w:rsid w:val="003F1D73"/>
    <w:rsid w:val="003F1EB8"/>
    <w:rsid w:val="003F1F02"/>
    <w:rsid w:val="003F2A8E"/>
    <w:rsid w:val="003F2B26"/>
    <w:rsid w:val="003F345D"/>
    <w:rsid w:val="003F3D8D"/>
    <w:rsid w:val="003F3DC8"/>
    <w:rsid w:val="003F3E35"/>
    <w:rsid w:val="003F4503"/>
    <w:rsid w:val="003F4A3C"/>
    <w:rsid w:val="003F4C83"/>
    <w:rsid w:val="003F4FE8"/>
    <w:rsid w:val="003F52EA"/>
    <w:rsid w:val="003F530D"/>
    <w:rsid w:val="003F53A0"/>
    <w:rsid w:val="003F5A95"/>
    <w:rsid w:val="003F5D92"/>
    <w:rsid w:val="003F6BD3"/>
    <w:rsid w:val="003F72EC"/>
    <w:rsid w:val="003F7B86"/>
    <w:rsid w:val="003F7DD3"/>
    <w:rsid w:val="004004F8"/>
    <w:rsid w:val="00400BC5"/>
    <w:rsid w:val="00400E3A"/>
    <w:rsid w:val="00401678"/>
    <w:rsid w:val="00401756"/>
    <w:rsid w:val="00401F0F"/>
    <w:rsid w:val="00401F4A"/>
    <w:rsid w:val="00402110"/>
    <w:rsid w:val="0040239A"/>
    <w:rsid w:val="00402733"/>
    <w:rsid w:val="004027AB"/>
    <w:rsid w:val="004035FC"/>
    <w:rsid w:val="00403D0F"/>
    <w:rsid w:val="00403D1A"/>
    <w:rsid w:val="00403EA7"/>
    <w:rsid w:val="00404618"/>
    <w:rsid w:val="004052E0"/>
    <w:rsid w:val="00405D5D"/>
    <w:rsid w:val="004060D7"/>
    <w:rsid w:val="00406567"/>
    <w:rsid w:val="004065CA"/>
    <w:rsid w:val="004065D7"/>
    <w:rsid w:val="00406867"/>
    <w:rsid w:val="00406EFF"/>
    <w:rsid w:val="0040700B"/>
    <w:rsid w:val="00407352"/>
    <w:rsid w:val="0041089A"/>
    <w:rsid w:val="00410BB5"/>
    <w:rsid w:val="0041118E"/>
    <w:rsid w:val="004117B3"/>
    <w:rsid w:val="00411B8D"/>
    <w:rsid w:val="00411F1F"/>
    <w:rsid w:val="00412489"/>
    <w:rsid w:val="00412954"/>
    <w:rsid w:val="00412A8D"/>
    <w:rsid w:val="00412DD0"/>
    <w:rsid w:val="0041565F"/>
    <w:rsid w:val="0041568C"/>
    <w:rsid w:val="00415838"/>
    <w:rsid w:val="00415A2B"/>
    <w:rsid w:val="0041626D"/>
    <w:rsid w:val="004164C0"/>
    <w:rsid w:val="004164E8"/>
    <w:rsid w:val="0041659C"/>
    <w:rsid w:val="00417251"/>
    <w:rsid w:val="0041750A"/>
    <w:rsid w:val="00417821"/>
    <w:rsid w:val="00417B29"/>
    <w:rsid w:val="0042010B"/>
    <w:rsid w:val="00420A14"/>
    <w:rsid w:val="00420AAE"/>
    <w:rsid w:val="00420AB2"/>
    <w:rsid w:val="00420BA6"/>
    <w:rsid w:val="00420F4A"/>
    <w:rsid w:val="004214C0"/>
    <w:rsid w:val="00421524"/>
    <w:rsid w:val="0042202C"/>
    <w:rsid w:val="00422056"/>
    <w:rsid w:val="00422DD0"/>
    <w:rsid w:val="00423228"/>
    <w:rsid w:val="00423972"/>
    <w:rsid w:val="00423B5A"/>
    <w:rsid w:val="0042449A"/>
    <w:rsid w:val="0042465A"/>
    <w:rsid w:val="00424C1D"/>
    <w:rsid w:val="00425099"/>
    <w:rsid w:val="004254CB"/>
    <w:rsid w:val="00425578"/>
    <w:rsid w:val="0042557C"/>
    <w:rsid w:val="004259ED"/>
    <w:rsid w:val="00426DB3"/>
    <w:rsid w:val="00426F7F"/>
    <w:rsid w:val="00427727"/>
    <w:rsid w:val="00427FF2"/>
    <w:rsid w:val="00430661"/>
    <w:rsid w:val="00430D9C"/>
    <w:rsid w:val="004314CE"/>
    <w:rsid w:val="0043157A"/>
    <w:rsid w:val="0043227F"/>
    <w:rsid w:val="00432624"/>
    <w:rsid w:val="004328AB"/>
    <w:rsid w:val="00433274"/>
    <w:rsid w:val="004332A6"/>
    <w:rsid w:val="0043365D"/>
    <w:rsid w:val="00433BE9"/>
    <w:rsid w:val="004342DA"/>
    <w:rsid w:val="00434503"/>
    <w:rsid w:val="0043465A"/>
    <w:rsid w:val="00434760"/>
    <w:rsid w:val="004350B2"/>
    <w:rsid w:val="004355C1"/>
    <w:rsid w:val="00435ADF"/>
    <w:rsid w:val="00435B43"/>
    <w:rsid w:val="00435D3E"/>
    <w:rsid w:val="00435F91"/>
    <w:rsid w:val="00436310"/>
    <w:rsid w:val="004365C2"/>
    <w:rsid w:val="00436D95"/>
    <w:rsid w:val="00437F55"/>
    <w:rsid w:val="0044041C"/>
    <w:rsid w:val="00440459"/>
    <w:rsid w:val="004406F6"/>
    <w:rsid w:val="00440941"/>
    <w:rsid w:val="00440952"/>
    <w:rsid w:val="00440FF2"/>
    <w:rsid w:val="00441B1A"/>
    <w:rsid w:val="00441E89"/>
    <w:rsid w:val="004431DC"/>
    <w:rsid w:val="004435D6"/>
    <w:rsid w:val="00443C61"/>
    <w:rsid w:val="00444B12"/>
    <w:rsid w:val="00444B71"/>
    <w:rsid w:val="004450CE"/>
    <w:rsid w:val="00445171"/>
    <w:rsid w:val="004455B0"/>
    <w:rsid w:val="004461BD"/>
    <w:rsid w:val="00446B67"/>
    <w:rsid w:val="0044731E"/>
    <w:rsid w:val="00447401"/>
    <w:rsid w:val="004477D7"/>
    <w:rsid w:val="00447ADE"/>
    <w:rsid w:val="00450625"/>
    <w:rsid w:val="004510EA"/>
    <w:rsid w:val="00451809"/>
    <w:rsid w:val="00451B23"/>
    <w:rsid w:val="004520AD"/>
    <w:rsid w:val="004523E6"/>
    <w:rsid w:val="00452920"/>
    <w:rsid w:val="00452B9B"/>
    <w:rsid w:val="00453C10"/>
    <w:rsid w:val="00454042"/>
    <w:rsid w:val="004540DB"/>
    <w:rsid w:val="004541F9"/>
    <w:rsid w:val="004548D6"/>
    <w:rsid w:val="0045588F"/>
    <w:rsid w:val="0045620B"/>
    <w:rsid w:val="0045629A"/>
    <w:rsid w:val="004562DF"/>
    <w:rsid w:val="00456388"/>
    <w:rsid w:val="004568E2"/>
    <w:rsid w:val="00456CB4"/>
    <w:rsid w:val="00457494"/>
    <w:rsid w:val="00457BCB"/>
    <w:rsid w:val="00457D18"/>
    <w:rsid w:val="00457D61"/>
    <w:rsid w:val="0046098A"/>
    <w:rsid w:val="00460E49"/>
    <w:rsid w:val="00461041"/>
    <w:rsid w:val="00461185"/>
    <w:rsid w:val="00461AB1"/>
    <w:rsid w:val="00461AD9"/>
    <w:rsid w:val="00462025"/>
    <w:rsid w:val="00462512"/>
    <w:rsid w:val="004625DA"/>
    <w:rsid w:val="00462D0B"/>
    <w:rsid w:val="0046357B"/>
    <w:rsid w:val="004636F2"/>
    <w:rsid w:val="00463D93"/>
    <w:rsid w:val="00463E96"/>
    <w:rsid w:val="00464AFF"/>
    <w:rsid w:val="0046511D"/>
    <w:rsid w:val="00465B02"/>
    <w:rsid w:val="00465E96"/>
    <w:rsid w:val="00465EC7"/>
    <w:rsid w:val="004667A9"/>
    <w:rsid w:val="00467168"/>
    <w:rsid w:val="00467C5A"/>
    <w:rsid w:val="00470040"/>
    <w:rsid w:val="00470E2D"/>
    <w:rsid w:val="00471595"/>
    <w:rsid w:val="00471A60"/>
    <w:rsid w:val="004724E1"/>
    <w:rsid w:val="00472726"/>
    <w:rsid w:val="0047277A"/>
    <w:rsid w:val="004728B7"/>
    <w:rsid w:val="00472914"/>
    <w:rsid w:val="00472E3D"/>
    <w:rsid w:val="00472EF3"/>
    <w:rsid w:val="00472FE7"/>
    <w:rsid w:val="004732C2"/>
    <w:rsid w:val="0047358B"/>
    <w:rsid w:val="00473840"/>
    <w:rsid w:val="00474EBD"/>
    <w:rsid w:val="00475570"/>
    <w:rsid w:val="0047644F"/>
    <w:rsid w:val="00476611"/>
    <w:rsid w:val="00476C33"/>
    <w:rsid w:val="004770F3"/>
    <w:rsid w:val="00480030"/>
    <w:rsid w:val="00480973"/>
    <w:rsid w:val="00480F2E"/>
    <w:rsid w:val="0048167B"/>
    <w:rsid w:val="00481F9D"/>
    <w:rsid w:val="00482A42"/>
    <w:rsid w:val="00482C5E"/>
    <w:rsid w:val="00482CF7"/>
    <w:rsid w:val="00482D18"/>
    <w:rsid w:val="0048342C"/>
    <w:rsid w:val="00483538"/>
    <w:rsid w:val="004843A1"/>
    <w:rsid w:val="00484739"/>
    <w:rsid w:val="0048477C"/>
    <w:rsid w:val="0048497A"/>
    <w:rsid w:val="00484A02"/>
    <w:rsid w:val="00484A14"/>
    <w:rsid w:val="0048525F"/>
    <w:rsid w:val="004855E2"/>
    <w:rsid w:val="00485DD5"/>
    <w:rsid w:val="004867A1"/>
    <w:rsid w:val="004870BD"/>
    <w:rsid w:val="00487979"/>
    <w:rsid w:val="00487B22"/>
    <w:rsid w:val="00490DBF"/>
    <w:rsid w:val="00491327"/>
    <w:rsid w:val="004915DC"/>
    <w:rsid w:val="00491D6F"/>
    <w:rsid w:val="0049254D"/>
    <w:rsid w:val="00492DC9"/>
    <w:rsid w:val="004938CF"/>
    <w:rsid w:val="004947E0"/>
    <w:rsid w:val="00494E0F"/>
    <w:rsid w:val="004950E7"/>
    <w:rsid w:val="004953E4"/>
    <w:rsid w:val="00495AF4"/>
    <w:rsid w:val="004968A6"/>
    <w:rsid w:val="00496C40"/>
    <w:rsid w:val="00497659"/>
    <w:rsid w:val="004976BF"/>
    <w:rsid w:val="0049775A"/>
    <w:rsid w:val="00497C38"/>
    <w:rsid w:val="004A0625"/>
    <w:rsid w:val="004A0B2A"/>
    <w:rsid w:val="004A19E1"/>
    <w:rsid w:val="004A1B6B"/>
    <w:rsid w:val="004A2740"/>
    <w:rsid w:val="004A27B2"/>
    <w:rsid w:val="004A29D9"/>
    <w:rsid w:val="004A367B"/>
    <w:rsid w:val="004A4301"/>
    <w:rsid w:val="004A57CF"/>
    <w:rsid w:val="004A6026"/>
    <w:rsid w:val="004A61F8"/>
    <w:rsid w:val="004A621C"/>
    <w:rsid w:val="004A651C"/>
    <w:rsid w:val="004A6836"/>
    <w:rsid w:val="004A7971"/>
    <w:rsid w:val="004B0B26"/>
    <w:rsid w:val="004B0BA8"/>
    <w:rsid w:val="004B1622"/>
    <w:rsid w:val="004B200D"/>
    <w:rsid w:val="004B2429"/>
    <w:rsid w:val="004B2CBE"/>
    <w:rsid w:val="004B30D4"/>
    <w:rsid w:val="004B332A"/>
    <w:rsid w:val="004B3351"/>
    <w:rsid w:val="004B36B4"/>
    <w:rsid w:val="004B3737"/>
    <w:rsid w:val="004B3E90"/>
    <w:rsid w:val="004B401E"/>
    <w:rsid w:val="004B42F5"/>
    <w:rsid w:val="004B47EB"/>
    <w:rsid w:val="004B4B58"/>
    <w:rsid w:val="004B4BEA"/>
    <w:rsid w:val="004B4DBE"/>
    <w:rsid w:val="004B4EFC"/>
    <w:rsid w:val="004B53A6"/>
    <w:rsid w:val="004B59DC"/>
    <w:rsid w:val="004B5DC0"/>
    <w:rsid w:val="004B60B5"/>
    <w:rsid w:val="004B67DD"/>
    <w:rsid w:val="004B72EF"/>
    <w:rsid w:val="004B732E"/>
    <w:rsid w:val="004B7631"/>
    <w:rsid w:val="004B7691"/>
    <w:rsid w:val="004B7874"/>
    <w:rsid w:val="004B7886"/>
    <w:rsid w:val="004C1BD0"/>
    <w:rsid w:val="004C1FAB"/>
    <w:rsid w:val="004C283F"/>
    <w:rsid w:val="004C3514"/>
    <w:rsid w:val="004C37D0"/>
    <w:rsid w:val="004C3884"/>
    <w:rsid w:val="004C38EA"/>
    <w:rsid w:val="004C3C23"/>
    <w:rsid w:val="004C3C97"/>
    <w:rsid w:val="004C3F91"/>
    <w:rsid w:val="004C46AB"/>
    <w:rsid w:val="004C4CC0"/>
    <w:rsid w:val="004C5C3A"/>
    <w:rsid w:val="004C6866"/>
    <w:rsid w:val="004C68FF"/>
    <w:rsid w:val="004C6C38"/>
    <w:rsid w:val="004C7061"/>
    <w:rsid w:val="004C75EA"/>
    <w:rsid w:val="004C76A1"/>
    <w:rsid w:val="004C78B5"/>
    <w:rsid w:val="004D0CE6"/>
    <w:rsid w:val="004D1060"/>
    <w:rsid w:val="004D11E7"/>
    <w:rsid w:val="004D153C"/>
    <w:rsid w:val="004D16AF"/>
    <w:rsid w:val="004D1C62"/>
    <w:rsid w:val="004D1DA1"/>
    <w:rsid w:val="004D1EAD"/>
    <w:rsid w:val="004D2187"/>
    <w:rsid w:val="004D2337"/>
    <w:rsid w:val="004D24DF"/>
    <w:rsid w:val="004D2660"/>
    <w:rsid w:val="004D3135"/>
    <w:rsid w:val="004D32F4"/>
    <w:rsid w:val="004D3748"/>
    <w:rsid w:val="004D4893"/>
    <w:rsid w:val="004D4F51"/>
    <w:rsid w:val="004D618C"/>
    <w:rsid w:val="004D68AC"/>
    <w:rsid w:val="004D69C7"/>
    <w:rsid w:val="004D74CC"/>
    <w:rsid w:val="004D7A85"/>
    <w:rsid w:val="004D7AA1"/>
    <w:rsid w:val="004E0583"/>
    <w:rsid w:val="004E0CE1"/>
    <w:rsid w:val="004E0CFE"/>
    <w:rsid w:val="004E2274"/>
    <w:rsid w:val="004E2582"/>
    <w:rsid w:val="004E264E"/>
    <w:rsid w:val="004E2E95"/>
    <w:rsid w:val="004E361C"/>
    <w:rsid w:val="004E3641"/>
    <w:rsid w:val="004E37F0"/>
    <w:rsid w:val="004E400B"/>
    <w:rsid w:val="004E43B4"/>
    <w:rsid w:val="004E53AF"/>
    <w:rsid w:val="004E5402"/>
    <w:rsid w:val="004E5536"/>
    <w:rsid w:val="004E55FA"/>
    <w:rsid w:val="004E6878"/>
    <w:rsid w:val="004E690D"/>
    <w:rsid w:val="004F059E"/>
    <w:rsid w:val="004F114F"/>
    <w:rsid w:val="004F17C0"/>
    <w:rsid w:val="004F189F"/>
    <w:rsid w:val="004F1A1B"/>
    <w:rsid w:val="004F1B05"/>
    <w:rsid w:val="004F1E30"/>
    <w:rsid w:val="004F22D8"/>
    <w:rsid w:val="004F253F"/>
    <w:rsid w:val="004F33CF"/>
    <w:rsid w:val="004F3871"/>
    <w:rsid w:val="004F3ADF"/>
    <w:rsid w:val="004F3B83"/>
    <w:rsid w:val="004F3C5D"/>
    <w:rsid w:val="004F3DDB"/>
    <w:rsid w:val="004F3DE7"/>
    <w:rsid w:val="004F430F"/>
    <w:rsid w:val="004F59C8"/>
    <w:rsid w:val="004F601D"/>
    <w:rsid w:val="004F612F"/>
    <w:rsid w:val="004F6F99"/>
    <w:rsid w:val="004F7797"/>
    <w:rsid w:val="004F7982"/>
    <w:rsid w:val="005001DC"/>
    <w:rsid w:val="00500560"/>
    <w:rsid w:val="00500767"/>
    <w:rsid w:val="0050099C"/>
    <w:rsid w:val="00500BF9"/>
    <w:rsid w:val="00500C82"/>
    <w:rsid w:val="00500EC9"/>
    <w:rsid w:val="00500F86"/>
    <w:rsid w:val="0050164E"/>
    <w:rsid w:val="0050193D"/>
    <w:rsid w:val="00501CC6"/>
    <w:rsid w:val="005025E4"/>
    <w:rsid w:val="00502E11"/>
    <w:rsid w:val="00502E24"/>
    <w:rsid w:val="005035B7"/>
    <w:rsid w:val="005035CB"/>
    <w:rsid w:val="0050414B"/>
    <w:rsid w:val="00504BD1"/>
    <w:rsid w:val="00504FEB"/>
    <w:rsid w:val="00505626"/>
    <w:rsid w:val="00505763"/>
    <w:rsid w:val="00505BF4"/>
    <w:rsid w:val="00505D06"/>
    <w:rsid w:val="00506177"/>
    <w:rsid w:val="005062F1"/>
    <w:rsid w:val="0050679B"/>
    <w:rsid w:val="005068EE"/>
    <w:rsid w:val="005068FA"/>
    <w:rsid w:val="00506A42"/>
    <w:rsid w:val="00506B5A"/>
    <w:rsid w:val="00506D0E"/>
    <w:rsid w:val="00506DF2"/>
    <w:rsid w:val="005074A2"/>
    <w:rsid w:val="005076B3"/>
    <w:rsid w:val="00507A46"/>
    <w:rsid w:val="00507BDF"/>
    <w:rsid w:val="00507F12"/>
    <w:rsid w:val="00510387"/>
    <w:rsid w:val="005106A2"/>
    <w:rsid w:val="00510883"/>
    <w:rsid w:val="00511AC0"/>
    <w:rsid w:val="005125E8"/>
    <w:rsid w:val="00513463"/>
    <w:rsid w:val="00513A03"/>
    <w:rsid w:val="00513B04"/>
    <w:rsid w:val="00513B76"/>
    <w:rsid w:val="00513B9A"/>
    <w:rsid w:val="00513BEE"/>
    <w:rsid w:val="00513BF0"/>
    <w:rsid w:val="00513D18"/>
    <w:rsid w:val="00513E2A"/>
    <w:rsid w:val="00514206"/>
    <w:rsid w:val="0051443A"/>
    <w:rsid w:val="00514617"/>
    <w:rsid w:val="00514970"/>
    <w:rsid w:val="00515E65"/>
    <w:rsid w:val="00516A5D"/>
    <w:rsid w:val="00517281"/>
    <w:rsid w:val="005177B2"/>
    <w:rsid w:val="005178A9"/>
    <w:rsid w:val="005200D8"/>
    <w:rsid w:val="005201CD"/>
    <w:rsid w:val="005214A1"/>
    <w:rsid w:val="00521581"/>
    <w:rsid w:val="00521D57"/>
    <w:rsid w:val="00522F54"/>
    <w:rsid w:val="00522FBD"/>
    <w:rsid w:val="00523183"/>
    <w:rsid w:val="00523D56"/>
    <w:rsid w:val="00523ED3"/>
    <w:rsid w:val="00523EFB"/>
    <w:rsid w:val="0052418E"/>
    <w:rsid w:val="005243F3"/>
    <w:rsid w:val="005244BA"/>
    <w:rsid w:val="0052492F"/>
    <w:rsid w:val="00524B9C"/>
    <w:rsid w:val="005252FF"/>
    <w:rsid w:val="005256DC"/>
    <w:rsid w:val="00526E11"/>
    <w:rsid w:val="00527169"/>
    <w:rsid w:val="0052745D"/>
    <w:rsid w:val="005279BE"/>
    <w:rsid w:val="00527F25"/>
    <w:rsid w:val="0053083E"/>
    <w:rsid w:val="005316C6"/>
    <w:rsid w:val="00531987"/>
    <w:rsid w:val="00531B22"/>
    <w:rsid w:val="00531D17"/>
    <w:rsid w:val="00531D77"/>
    <w:rsid w:val="005320C8"/>
    <w:rsid w:val="005326E0"/>
    <w:rsid w:val="00532E75"/>
    <w:rsid w:val="005334B9"/>
    <w:rsid w:val="00533655"/>
    <w:rsid w:val="00533A01"/>
    <w:rsid w:val="00533CB8"/>
    <w:rsid w:val="00533E74"/>
    <w:rsid w:val="00534207"/>
    <w:rsid w:val="0053421A"/>
    <w:rsid w:val="005342E1"/>
    <w:rsid w:val="005344C3"/>
    <w:rsid w:val="00534AED"/>
    <w:rsid w:val="00534B15"/>
    <w:rsid w:val="00534B6A"/>
    <w:rsid w:val="00534CA5"/>
    <w:rsid w:val="00534CFB"/>
    <w:rsid w:val="00534E9A"/>
    <w:rsid w:val="005356CA"/>
    <w:rsid w:val="005358F1"/>
    <w:rsid w:val="00535EC8"/>
    <w:rsid w:val="0053607A"/>
    <w:rsid w:val="0053621D"/>
    <w:rsid w:val="00537558"/>
    <w:rsid w:val="0053778E"/>
    <w:rsid w:val="0053799D"/>
    <w:rsid w:val="00537A84"/>
    <w:rsid w:val="005403A0"/>
    <w:rsid w:val="0054073D"/>
    <w:rsid w:val="00540E0A"/>
    <w:rsid w:val="00541607"/>
    <w:rsid w:val="00541968"/>
    <w:rsid w:val="00542410"/>
    <w:rsid w:val="005427DE"/>
    <w:rsid w:val="00542AAF"/>
    <w:rsid w:val="00542AC4"/>
    <w:rsid w:val="00542B33"/>
    <w:rsid w:val="00542E0F"/>
    <w:rsid w:val="005436FC"/>
    <w:rsid w:val="00543814"/>
    <w:rsid w:val="005438BE"/>
    <w:rsid w:val="005439DC"/>
    <w:rsid w:val="005445ED"/>
    <w:rsid w:val="00544F44"/>
    <w:rsid w:val="00545D93"/>
    <w:rsid w:val="00545DAD"/>
    <w:rsid w:val="0054638F"/>
    <w:rsid w:val="005467D4"/>
    <w:rsid w:val="00546D8E"/>
    <w:rsid w:val="00546F1D"/>
    <w:rsid w:val="00546F54"/>
    <w:rsid w:val="00547299"/>
    <w:rsid w:val="0054753E"/>
    <w:rsid w:val="0054764C"/>
    <w:rsid w:val="00550AF8"/>
    <w:rsid w:val="005512D1"/>
    <w:rsid w:val="0055152C"/>
    <w:rsid w:val="00551960"/>
    <w:rsid w:val="00551F74"/>
    <w:rsid w:val="00552704"/>
    <w:rsid w:val="00552A43"/>
    <w:rsid w:val="00552C6C"/>
    <w:rsid w:val="00552D39"/>
    <w:rsid w:val="00552D93"/>
    <w:rsid w:val="00552DB5"/>
    <w:rsid w:val="005530C9"/>
    <w:rsid w:val="0055368B"/>
    <w:rsid w:val="005539F1"/>
    <w:rsid w:val="00553BCA"/>
    <w:rsid w:val="00553D42"/>
    <w:rsid w:val="0055416C"/>
    <w:rsid w:val="00554556"/>
    <w:rsid w:val="00554AB1"/>
    <w:rsid w:val="00554D47"/>
    <w:rsid w:val="00555139"/>
    <w:rsid w:val="0055553D"/>
    <w:rsid w:val="0055553E"/>
    <w:rsid w:val="00555884"/>
    <w:rsid w:val="00555DEE"/>
    <w:rsid w:val="00555E6D"/>
    <w:rsid w:val="00555F42"/>
    <w:rsid w:val="00556534"/>
    <w:rsid w:val="00557AFC"/>
    <w:rsid w:val="00557B92"/>
    <w:rsid w:val="00560325"/>
    <w:rsid w:val="00560346"/>
    <w:rsid w:val="005603EF"/>
    <w:rsid w:val="00560472"/>
    <w:rsid w:val="005611F3"/>
    <w:rsid w:val="005614C7"/>
    <w:rsid w:val="00561BD2"/>
    <w:rsid w:val="00562102"/>
    <w:rsid w:val="005627B9"/>
    <w:rsid w:val="005628D1"/>
    <w:rsid w:val="00562F46"/>
    <w:rsid w:val="00562FF5"/>
    <w:rsid w:val="0056314C"/>
    <w:rsid w:val="0056357C"/>
    <w:rsid w:val="005636DE"/>
    <w:rsid w:val="00563C2D"/>
    <w:rsid w:val="00563CC4"/>
    <w:rsid w:val="00563DE6"/>
    <w:rsid w:val="00564708"/>
    <w:rsid w:val="005650E5"/>
    <w:rsid w:val="00565C85"/>
    <w:rsid w:val="00565EFC"/>
    <w:rsid w:val="00566367"/>
    <w:rsid w:val="005664AD"/>
    <w:rsid w:val="0056719F"/>
    <w:rsid w:val="005674E9"/>
    <w:rsid w:val="005675EF"/>
    <w:rsid w:val="00567A46"/>
    <w:rsid w:val="00567D13"/>
    <w:rsid w:val="00567D54"/>
    <w:rsid w:val="00567F9B"/>
    <w:rsid w:val="00570623"/>
    <w:rsid w:val="00570D31"/>
    <w:rsid w:val="005713CD"/>
    <w:rsid w:val="00571C96"/>
    <w:rsid w:val="00571ED8"/>
    <w:rsid w:val="00572106"/>
    <w:rsid w:val="00572276"/>
    <w:rsid w:val="0057290F"/>
    <w:rsid w:val="00572EAB"/>
    <w:rsid w:val="005741B6"/>
    <w:rsid w:val="00574577"/>
    <w:rsid w:val="00574CBF"/>
    <w:rsid w:val="0057542E"/>
    <w:rsid w:val="00575A77"/>
    <w:rsid w:val="00575EAA"/>
    <w:rsid w:val="00575F65"/>
    <w:rsid w:val="00576034"/>
    <w:rsid w:val="00576A33"/>
    <w:rsid w:val="00576DB3"/>
    <w:rsid w:val="00576E1D"/>
    <w:rsid w:val="00577581"/>
    <w:rsid w:val="00577796"/>
    <w:rsid w:val="00577AF3"/>
    <w:rsid w:val="00577DDB"/>
    <w:rsid w:val="0058068B"/>
    <w:rsid w:val="005811FE"/>
    <w:rsid w:val="00582150"/>
    <w:rsid w:val="0058263C"/>
    <w:rsid w:val="00582FFC"/>
    <w:rsid w:val="005836DE"/>
    <w:rsid w:val="00583C43"/>
    <w:rsid w:val="00583CA1"/>
    <w:rsid w:val="005840DF"/>
    <w:rsid w:val="005849CC"/>
    <w:rsid w:val="00584CEC"/>
    <w:rsid w:val="005852BC"/>
    <w:rsid w:val="00585329"/>
    <w:rsid w:val="00585DDC"/>
    <w:rsid w:val="00586109"/>
    <w:rsid w:val="00586823"/>
    <w:rsid w:val="005870FF"/>
    <w:rsid w:val="00587423"/>
    <w:rsid w:val="0058752C"/>
    <w:rsid w:val="00587B79"/>
    <w:rsid w:val="00587DE7"/>
    <w:rsid w:val="00587ECF"/>
    <w:rsid w:val="00587F90"/>
    <w:rsid w:val="00590385"/>
    <w:rsid w:val="0059099E"/>
    <w:rsid w:val="00590C52"/>
    <w:rsid w:val="00591007"/>
    <w:rsid w:val="00591D18"/>
    <w:rsid w:val="005922D5"/>
    <w:rsid w:val="00592DB8"/>
    <w:rsid w:val="00592FD6"/>
    <w:rsid w:val="005933CD"/>
    <w:rsid w:val="005933FC"/>
    <w:rsid w:val="0059413E"/>
    <w:rsid w:val="00594181"/>
    <w:rsid w:val="005944ED"/>
    <w:rsid w:val="00594891"/>
    <w:rsid w:val="00594C59"/>
    <w:rsid w:val="00594E18"/>
    <w:rsid w:val="005952F4"/>
    <w:rsid w:val="00596056"/>
    <w:rsid w:val="00596420"/>
    <w:rsid w:val="00596AD6"/>
    <w:rsid w:val="005977FC"/>
    <w:rsid w:val="00597819"/>
    <w:rsid w:val="00597ADE"/>
    <w:rsid w:val="005A028D"/>
    <w:rsid w:val="005A02AF"/>
    <w:rsid w:val="005A1390"/>
    <w:rsid w:val="005A15D5"/>
    <w:rsid w:val="005A17A4"/>
    <w:rsid w:val="005A1DBD"/>
    <w:rsid w:val="005A1F86"/>
    <w:rsid w:val="005A20B6"/>
    <w:rsid w:val="005A3B11"/>
    <w:rsid w:val="005A3BA9"/>
    <w:rsid w:val="005A49DD"/>
    <w:rsid w:val="005A4B82"/>
    <w:rsid w:val="005A5243"/>
    <w:rsid w:val="005A5714"/>
    <w:rsid w:val="005A5B58"/>
    <w:rsid w:val="005A6254"/>
    <w:rsid w:val="005A70BD"/>
    <w:rsid w:val="005A7422"/>
    <w:rsid w:val="005A756F"/>
    <w:rsid w:val="005A75B4"/>
    <w:rsid w:val="005A771B"/>
    <w:rsid w:val="005A7781"/>
    <w:rsid w:val="005A7C41"/>
    <w:rsid w:val="005A7F41"/>
    <w:rsid w:val="005B0493"/>
    <w:rsid w:val="005B0863"/>
    <w:rsid w:val="005B0AE6"/>
    <w:rsid w:val="005B0D01"/>
    <w:rsid w:val="005B0DDA"/>
    <w:rsid w:val="005B148D"/>
    <w:rsid w:val="005B17CD"/>
    <w:rsid w:val="005B1D5D"/>
    <w:rsid w:val="005B2714"/>
    <w:rsid w:val="005B3013"/>
    <w:rsid w:val="005B31E8"/>
    <w:rsid w:val="005B324A"/>
    <w:rsid w:val="005B3456"/>
    <w:rsid w:val="005B430D"/>
    <w:rsid w:val="005B4775"/>
    <w:rsid w:val="005B48B1"/>
    <w:rsid w:val="005B538D"/>
    <w:rsid w:val="005B5993"/>
    <w:rsid w:val="005B64FD"/>
    <w:rsid w:val="005B6A37"/>
    <w:rsid w:val="005B6BCB"/>
    <w:rsid w:val="005B6C26"/>
    <w:rsid w:val="005C0310"/>
    <w:rsid w:val="005C11D6"/>
    <w:rsid w:val="005C1206"/>
    <w:rsid w:val="005C1438"/>
    <w:rsid w:val="005C1BD7"/>
    <w:rsid w:val="005C1BF5"/>
    <w:rsid w:val="005C1D6E"/>
    <w:rsid w:val="005C3935"/>
    <w:rsid w:val="005C3A07"/>
    <w:rsid w:val="005C3DC9"/>
    <w:rsid w:val="005C44AD"/>
    <w:rsid w:val="005C4CF9"/>
    <w:rsid w:val="005C5848"/>
    <w:rsid w:val="005C685C"/>
    <w:rsid w:val="005C7413"/>
    <w:rsid w:val="005C7462"/>
    <w:rsid w:val="005C7B08"/>
    <w:rsid w:val="005C7CD0"/>
    <w:rsid w:val="005D00F8"/>
    <w:rsid w:val="005D0409"/>
    <w:rsid w:val="005D0636"/>
    <w:rsid w:val="005D0FA8"/>
    <w:rsid w:val="005D1B80"/>
    <w:rsid w:val="005D1C43"/>
    <w:rsid w:val="005D1F08"/>
    <w:rsid w:val="005D2324"/>
    <w:rsid w:val="005D2D58"/>
    <w:rsid w:val="005D3F54"/>
    <w:rsid w:val="005D425A"/>
    <w:rsid w:val="005D430E"/>
    <w:rsid w:val="005D4441"/>
    <w:rsid w:val="005D460D"/>
    <w:rsid w:val="005D4764"/>
    <w:rsid w:val="005D494E"/>
    <w:rsid w:val="005D494F"/>
    <w:rsid w:val="005D5258"/>
    <w:rsid w:val="005D5700"/>
    <w:rsid w:val="005D6BEB"/>
    <w:rsid w:val="005D6D1D"/>
    <w:rsid w:val="005D7277"/>
    <w:rsid w:val="005D764D"/>
    <w:rsid w:val="005D76BC"/>
    <w:rsid w:val="005D785D"/>
    <w:rsid w:val="005E02E4"/>
    <w:rsid w:val="005E0F65"/>
    <w:rsid w:val="005E24AE"/>
    <w:rsid w:val="005E2779"/>
    <w:rsid w:val="005E2A03"/>
    <w:rsid w:val="005E3354"/>
    <w:rsid w:val="005E34DD"/>
    <w:rsid w:val="005E40B9"/>
    <w:rsid w:val="005E46B1"/>
    <w:rsid w:val="005E4984"/>
    <w:rsid w:val="005E50EF"/>
    <w:rsid w:val="005E5511"/>
    <w:rsid w:val="005E582F"/>
    <w:rsid w:val="005E5C6C"/>
    <w:rsid w:val="005E616C"/>
    <w:rsid w:val="005E64B9"/>
    <w:rsid w:val="005E669E"/>
    <w:rsid w:val="005E71AD"/>
    <w:rsid w:val="005E7A19"/>
    <w:rsid w:val="005E7A99"/>
    <w:rsid w:val="005E7B61"/>
    <w:rsid w:val="005E7E93"/>
    <w:rsid w:val="005F003C"/>
    <w:rsid w:val="005F01C4"/>
    <w:rsid w:val="005F1A43"/>
    <w:rsid w:val="005F1C9C"/>
    <w:rsid w:val="005F231B"/>
    <w:rsid w:val="005F2797"/>
    <w:rsid w:val="005F2A3D"/>
    <w:rsid w:val="005F330C"/>
    <w:rsid w:val="005F3445"/>
    <w:rsid w:val="005F3E03"/>
    <w:rsid w:val="005F4062"/>
    <w:rsid w:val="005F4489"/>
    <w:rsid w:val="005F4D0E"/>
    <w:rsid w:val="005F4D35"/>
    <w:rsid w:val="005F5EAB"/>
    <w:rsid w:val="005F5F5D"/>
    <w:rsid w:val="005F609C"/>
    <w:rsid w:val="005F6D04"/>
    <w:rsid w:val="005F6DDC"/>
    <w:rsid w:val="005F752C"/>
    <w:rsid w:val="00600714"/>
    <w:rsid w:val="006008FC"/>
    <w:rsid w:val="00600AC6"/>
    <w:rsid w:val="00601546"/>
    <w:rsid w:val="00601675"/>
    <w:rsid w:val="00601777"/>
    <w:rsid w:val="00601A61"/>
    <w:rsid w:val="006027D3"/>
    <w:rsid w:val="006029AC"/>
    <w:rsid w:val="00602B4B"/>
    <w:rsid w:val="006031B3"/>
    <w:rsid w:val="0060346F"/>
    <w:rsid w:val="00603ABA"/>
    <w:rsid w:val="00603E8C"/>
    <w:rsid w:val="00604E79"/>
    <w:rsid w:val="006053D7"/>
    <w:rsid w:val="0060558E"/>
    <w:rsid w:val="00605EAB"/>
    <w:rsid w:val="006065AB"/>
    <w:rsid w:val="0060688D"/>
    <w:rsid w:val="006068F4"/>
    <w:rsid w:val="00606D52"/>
    <w:rsid w:val="00606E3B"/>
    <w:rsid w:val="00606F0C"/>
    <w:rsid w:val="00606F80"/>
    <w:rsid w:val="0060702E"/>
    <w:rsid w:val="006073F9"/>
    <w:rsid w:val="0060783F"/>
    <w:rsid w:val="00607940"/>
    <w:rsid w:val="00607F91"/>
    <w:rsid w:val="0061061F"/>
    <w:rsid w:val="0061077E"/>
    <w:rsid w:val="0061085D"/>
    <w:rsid w:val="00610BD7"/>
    <w:rsid w:val="00611534"/>
    <w:rsid w:val="00611665"/>
    <w:rsid w:val="00612201"/>
    <w:rsid w:val="00612268"/>
    <w:rsid w:val="006125D5"/>
    <w:rsid w:val="0061293B"/>
    <w:rsid w:val="00612980"/>
    <w:rsid w:val="00612AB5"/>
    <w:rsid w:val="006130B0"/>
    <w:rsid w:val="00613166"/>
    <w:rsid w:val="00613184"/>
    <w:rsid w:val="006132A9"/>
    <w:rsid w:val="00613912"/>
    <w:rsid w:val="00614478"/>
    <w:rsid w:val="00614CBE"/>
    <w:rsid w:val="00614D48"/>
    <w:rsid w:val="00615177"/>
    <w:rsid w:val="00615318"/>
    <w:rsid w:val="00615549"/>
    <w:rsid w:val="0061555A"/>
    <w:rsid w:val="00615FBA"/>
    <w:rsid w:val="00616164"/>
    <w:rsid w:val="00616B37"/>
    <w:rsid w:val="00616CCE"/>
    <w:rsid w:val="00616D8B"/>
    <w:rsid w:val="00617070"/>
    <w:rsid w:val="00617870"/>
    <w:rsid w:val="00617907"/>
    <w:rsid w:val="00617A24"/>
    <w:rsid w:val="00617E72"/>
    <w:rsid w:val="006204C5"/>
    <w:rsid w:val="006210C1"/>
    <w:rsid w:val="006212E6"/>
    <w:rsid w:val="00621477"/>
    <w:rsid w:val="006225AB"/>
    <w:rsid w:val="00622FE7"/>
    <w:rsid w:val="00623704"/>
    <w:rsid w:val="006237EB"/>
    <w:rsid w:val="00623A36"/>
    <w:rsid w:val="00623A9D"/>
    <w:rsid w:val="006242EC"/>
    <w:rsid w:val="0062431E"/>
    <w:rsid w:val="00624379"/>
    <w:rsid w:val="0062528B"/>
    <w:rsid w:val="006254EF"/>
    <w:rsid w:val="00625A6F"/>
    <w:rsid w:val="00625C15"/>
    <w:rsid w:val="00625D97"/>
    <w:rsid w:val="0062639A"/>
    <w:rsid w:val="00626672"/>
    <w:rsid w:val="006272F9"/>
    <w:rsid w:val="0062775C"/>
    <w:rsid w:val="00630131"/>
    <w:rsid w:val="006301B4"/>
    <w:rsid w:val="0063071A"/>
    <w:rsid w:val="0063079A"/>
    <w:rsid w:val="00630D20"/>
    <w:rsid w:val="00630F95"/>
    <w:rsid w:val="00631130"/>
    <w:rsid w:val="00631166"/>
    <w:rsid w:val="00631967"/>
    <w:rsid w:val="00631A03"/>
    <w:rsid w:val="00631C64"/>
    <w:rsid w:val="00631E4D"/>
    <w:rsid w:val="00631F88"/>
    <w:rsid w:val="006326B5"/>
    <w:rsid w:val="00632A28"/>
    <w:rsid w:val="00632E6F"/>
    <w:rsid w:val="006332F2"/>
    <w:rsid w:val="0063334E"/>
    <w:rsid w:val="006334FD"/>
    <w:rsid w:val="00633731"/>
    <w:rsid w:val="006337BC"/>
    <w:rsid w:val="00633C83"/>
    <w:rsid w:val="00633CEA"/>
    <w:rsid w:val="00633F36"/>
    <w:rsid w:val="00634009"/>
    <w:rsid w:val="0063449E"/>
    <w:rsid w:val="00634998"/>
    <w:rsid w:val="00635127"/>
    <w:rsid w:val="006353DC"/>
    <w:rsid w:val="006355ED"/>
    <w:rsid w:val="006358F6"/>
    <w:rsid w:val="00635B71"/>
    <w:rsid w:val="0063612E"/>
    <w:rsid w:val="00636B78"/>
    <w:rsid w:val="00636D31"/>
    <w:rsid w:val="00636EC5"/>
    <w:rsid w:val="006371FF"/>
    <w:rsid w:val="00637398"/>
    <w:rsid w:val="00637B59"/>
    <w:rsid w:val="00637DA0"/>
    <w:rsid w:val="00637DFF"/>
    <w:rsid w:val="00640356"/>
    <w:rsid w:val="0064082E"/>
    <w:rsid w:val="00640A4D"/>
    <w:rsid w:val="006410E7"/>
    <w:rsid w:val="00641218"/>
    <w:rsid w:val="006412B9"/>
    <w:rsid w:val="00641314"/>
    <w:rsid w:val="006417EC"/>
    <w:rsid w:val="0064195E"/>
    <w:rsid w:val="00641AB3"/>
    <w:rsid w:val="00641C96"/>
    <w:rsid w:val="00641D79"/>
    <w:rsid w:val="00641FE1"/>
    <w:rsid w:val="00642812"/>
    <w:rsid w:val="00642874"/>
    <w:rsid w:val="00642912"/>
    <w:rsid w:val="00642BB3"/>
    <w:rsid w:val="00642BEA"/>
    <w:rsid w:val="00642C83"/>
    <w:rsid w:val="006432FB"/>
    <w:rsid w:val="006433F4"/>
    <w:rsid w:val="00643487"/>
    <w:rsid w:val="006438A1"/>
    <w:rsid w:val="00643D79"/>
    <w:rsid w:val="0064408E"/>
    <w:rsid w:val="0064410F"/>
    <w:rsid w:val="006448BB"/>
    <w:rsid w:val="00644AFD"/>
    <w:rsid w:val="0064508C"/>
    <w:rsid w:val="00645DCC"/>
    <w:rsid w:val="006460F5"/>
    <w:rsid w:val="00646160"/>
    <w:rsid w:val="00647E2F"/>
    <w:rsid w:val="00651A05"/>
    <w:rsid w:val="00651C76"/>
    <w:rsid w:val="00651DB1"/>
    <w:rsid w:val="00652661"/>
    <w:rsid w:val="00652A81"/>
    <w:rsid w:val="00653AE0"/>
    <w:rsid w:val="00653DC2"/>
    <w:rsid w:val="00653E10"/>
    <w:rsid w:val="00653E35"/>
    <w:rsid w:val="00654DD7"/>
    <w:rsid w:val="0065545C"/>
    <w:rsid w:val="006557C2"/>
    <w:rsid w:val="00655B06"/>
    <w:rsid w:val="00655B3F"/>
    <w:rsid w:val="00656160"/>
    <w:rsid w:val="006561E6"/>
    <w:rsid w:val="0065650D"/>
    <w:rsid w:val="0065668F"/>
    <w:rsid w:val="00656A72"/>
    <w:rsid w:val="00656F2B"/>
    <w:rsid w:val="00657B1D"/>
    <w:rsid w:val="00660B07"/>
    <w:rsid w:val="00660EB8"/>
    <w:rsid w:val="00661C59"/>
    <w:rsid w:val="00661DAA"/>
    <w:rsid w:val="0066245A"/>
    <w:rsid w:val="00662827"/>
    <w:rsid w:val="00662BF8"/>
    <w:rsid w:val="00662F72"/>
    <w:rsid w:val="00662FBF"/>
    <w:rsid w:val="00663862"/>
    <w:rsid w:val="00663872"/>
    <w:rsid w:val="00663C33"/>
    <w:rsid w:val="006645B8"/>
    <w:rsid w:val="00665C81"/>
    <w:rsid w:val="00666B03"/>
    <w:rsid w:val="00666D47"/>
    <w:rsid w:val="006672D6"/>
    <w:rsid w:val="00667C36"/>
    <w:rsid w:val="00667DC7"/>
    <w:rsid w:val="00667EC1"/>
    <w:rsid w:val="006702D0"/>
    <w:rsid w:val="00670E64"/>
    <w:rsid w:val="00671967"/>
    <w:rsid w:val="00671BB4"/>
    <w:rsid w:val="0067217E"/>
    <w:rsid w:val="0067224B"/>
    <w:rsid w:val="00672A51"/>
    <w:rsid w:val="00672DFB"/>
    <w:rsid w:val="00673521"/>
    <w:rsid w:val="00673B26"/>
    <w:rsid w:val="0067407B"/>
    <w:rsid w:val="0067426C"/>
    <w:rsid w:val="00674424"/>
    <w:rsid w:val="0067447C"/>
    <w:rsid w:val="00674967"/>
    <w:rsid w:val="006753CB"/>
    <w:rsid w:val="006759DE"/>
    <w:rsid w:val="00676557"/>
    <w:rsid w:val="00676A96"/>
    <w:rsid w:val="0067707A"/>
    <w:rsid w:val="00677C8F"/>
    <w:rsid w:val="00677CA4"/>
    <w:rsid w:val="00680770"/>
    <w:rsid w:val="00680931"/>
    <w:rsid w:val="00680CBF"/>
    <w:rsid w:val="006812E1"/>
    <w:rsid w:val="00681E01"/>
    <w:rsid w:val="00681EE0"/>
    <w:rsid w:val="00682263"/>
    <w:rsid w:val="00682417"/>
    <w:rsid w:val="00682CF3"/>
    <w:rsid w:val="00683057"/>
    <w:rsid w:val="0068398C"/>
    <w:rsid w:val="00683AA5"/>
    <w:rsid w:val="006843AD"/>
    <w:rsid w:val="00684AFD"/>
    <w:rsid w:val="006854BD"/>
    <w:rsid w:val="006854CC"/>
    <w:rsid w:val="00685BAB"/>
    <w:rsid w:val="0068661F"/>
    <w:rsid w:val="006866CC"/>
    <w:rsid w:val="00687075"/>
    <w:rsid w:val="006876B3"/>
    <w:rsid w:val="006905E1"/>
    <w:rsid w:val="006907EE"/>
    <w:rsid w:val="00690B39"/>
    <w:rsid w:val="00690D92"/>
    <w:rsid w:val="00690DC6"/>
    <w:rsid w:val="0069134B"/>
    <w:rsid w:val="00691504"/>
    <w:rsid w:val="0069194C"/>
    <w:rsid w:val="00691CB4"/>
    <w:rsid w:val="00691E1C"/>
    <w:rsid w:val="00691F16"/>
    <w:rsid w:val="00691F89"/>
    <w:rsid w:val="006920BF"/>
    <w:rsid w:val="00692534"/>
    <w:rsid w:val="0069273F"/>
    <w:rsid w:val="00692AB1"/>
    <w:rsid w:val="0069346F"/>
    <w:rsid w:val="00693613"/>
    <w:rsid w:val="0069361E"/>
    <w:rsid w:val="00693C1C"/>
    <w:rsid w:val="00694711"/>
    <w:rsid w:val="00694B32"/>
    <w:rsid w:val="00694F51"/>
    <w:rsid w:val="0069526A"/>
    <w:rsid w:val="00695504"/>
    <w:rsid w:val="00695691"/>
    <w:rsid w:val="00695BFD"/>
    <w:rsid w:val="00695D98"/>
    <w:rsid w:val="006962B9"/>
    <w:rsid w:val="00696591"/>
    <w:rsid w:val="00696754"/>
    <w:rsid w:val="006967D8"/>
    <w:rsid w:val="00696BB3"/>
    <w:rsid w:val="00696CCD"/>
    <w:rsid w:val="00696F8E"/>
    <w:rsid w:val="006978F0"/>
    <w:rsid w:val="006A07A6"/>
    <w:rsid w:val="006A0A68"/>
    <w:rsid w:val="006A0EAF"/>
    <w:rsid w:val="006A1087"/>
    <w:rsid w:val="006A12CB"/>
    <w:rsid w:val="006A1BE9"/>
    <w:rsid w:val="006A1EDA"/>
    <w:rsid w:val="006A226E"/>
    <w:rsid w:val="006A26D5"/>
    <w:rsid w:val="006A27BF"/>
    <w:rsid w:val="006A2996"/>
    <w:rsid w:val="006A3074"/>
    <w:rsid w:val="006A35C1"/>
    <w:rsid w:val="006A3A76"/>
    <w:rsid w:val="006A3E93"/>
    <w:rsid w:val="006A49BE"/>
    <w:rsid w:val="006A4A9E"/>
    <w:rsid w:val="006A53F7"/>
    <w:rsid w:val="006A5A99"/>
    <w:rsid w:val="006A5C77"/>
    <w:rsid w:val="006A5F6D"/>
    <w:rsid w:val="006A60FA"/>
    <w:rsid w:val="006A719A"/>
    <w:rsid w:val="006A741D"/>
    <w:rsid w:val="006B015E"/>
    <w:rsid w:val="006B1341"/>
    <w:rsid w:val="006B1C0B"/>
    <w:rsid w:val="006B1F49"/>
    <w:rsid w:val="006B27D2"/>
    <w:rsid w:val="006B2B43"/>
    <w:rsid w:val="006B2EB4"/>
    <w:rsid w:val="006B2F9D"/>
    <w:rsid w:val="006B305A"/>
    <w:rsid w:val="006B3514"/>
    <w:rsid w:val="006B3E22"/>
    <w:rsid w:val="006B4282"/>
    <w:rsid w:val="006B46F6"/>
    <w:rsid w:val="006B4981"/>
    <w:rsid w:val="006B4C70"/>
    <w:rsid w:val="006B4F00"/>
    <w:rsid w:val="006B50B5"/>
    <w:rsid w:val="006B524F"/>
    <w:rsid w:val="006B5E58"/>
    <w:rsid w:val="006B6071"/>
    <w:rsid w:val="006B6225"/>
    <w:rsid w:val="006B647F"/>
    <w:rsid w:val="006B671A"/>
    <w:rsid w:val="006B6E37"/>
    <w:rsid w:val="006B7781"/>
    <w:rsid w:val="006B7B8B"/>
    <w:rsid w:val="006C0157"/>
    <w:rsid w:val="006C020E"/>
    <w:rsid w:val="006C03B8"/>
    <w:rsid w:val="006C1118"/>
    <w:rsid w:val="006C17B8"/>
    <w:rsid w:val="006C2DE1"/>
    <w:rsid w:val="006C2E8D"/>
    <w:rsid w:val="006C2E94"/>
    <w:rsid w:val="006C306E"/>
    <w:rsid w:val="006C3388"/>
    <w:rsid w:val="006C3D3E"/>
    <w:rsid w:val="006C49F5"/>
    <w:rsid w:val="006C50CD"/>
    <w:rsid w:val="006C5359"/>
    <w:rsid w:val="006C58F3"/>
    <w:rsid w:val="006C5935"/>
    <w:rsid w:val="006C635F"/>
    <w:rsid w:val="006C6C97"/>
    <w:rsid w:val="006C6D6C"/>
    <w:rsid w:val="006C6DA2"/>
    <w:rsid w:val="006C76FB"/>
    <w:rsid w:val="006D039C"/>
    <w:rsid w:val="006D0709"/>
    <w:rsid w:val="006D0B66"/>
    <w:rsid w:val="006D0CF7"/>
    <w:rsid w:val="006D1DB6"/>
    <w:rsid w:val="006D28D8"/>
    <w:rsid w:val="006D2D7F"/>
    <w:rsid w:val="006D2F74"/>
    <w:rsid w:val="006D3A6C"/>
    <w:rsid w:val="006D3B25"/>
    <w:rsid w:val="006D3CEE"/>
    <w:rsid w:val="006D535D"/>
    <w:rsid w:val="006D5840"/>
    <w:rsid w:val="006D5B5D"/>
    <w:rsid w:val="006D5E9B"/>
    <w:rsid w:val="006D5FA4"/>
    <w:rsid w:val="006D63AE"/>
    <w:rsid w:val="006D6953"/>
    <w:rsid w:val="006D69F6"/>
    <w:rsid w:val="006D6DBA"/>
    <w:rsid w:val="006D741E"/>
    <w:rsid w:val="006D76E4"/>
    <w:rsid w:val="006D7D07"/>
    <w:rsid w:val="006D7D71"/>
    <w:rsid w:val="006D7E73"/>
    <w:rsid w:val="006E0067"/>
    <w:rsid w:val="006E199A"/>
    <w:rsid w:val="006E1ECC"/>
    <w:rsid w:val="006E2133"/>
    <w:rsid w:val="006E250A"/>
    <w:rsid w:val="006E2C7E"/>
    <w:rsid w:val="006E43E9"/>
    <w:rsid w:val="006E464D"/>
    <w:rsid w:val="006E47E3"/>
    <w:rsid w:val="006E4C98"/>
    <w:rsid w:val="006E58FF"/>
    <w:rsid w:val="006E6396"/>
    <w:rsid w:val="006E6D8D"/>
    <w:rsid w:val="006E7200"/>
    <w:rsid w:val="006E747A"/>
    <w:rsid w:val="006E75A9"/>
    <w:rsid w:val="006E7910"/>
    <w:rsid w:val="006E7E0C"/>
    <w:rsid w:val="006F009A"/>
    <w:rsid w:val="006F130D"/>
    <w:rsid w:val="006F23A6"/>
    <w:rsid w:val="006F248A"/>
    <w:rsid w:val="006F27F5"/>
    <w:rsid w:val="006F2855"/>
    <w:rsid w:val="006F2B5F"/>
    <w:rsid w:val="006F3253"/>
    <w:rsid w:val="006F3C5F"/>
    <w:rsid w:val="006F3F65"/>
    <w:rsid w:val="006F430F"/>
    <w:rsid w:val="006F4927"/>
    <w:rsid w:val="006F494A"/>
    <w:rsid w:val="006F4CB3"/>
    <w:rsid w:val="006F509D"/>
    <w:rsid w:val="006F5158"/>
    <w:rsid w:val="006F54DF"/>
    <w:rsid w:val="006F56CC"/>
    <w:rsid w:val="006F5D7D"/>
    <w:rsid w:val="006F5F0D"/>
    <w:rsid w:val="006F6AC6"/>
    <w:rsid w:val="006F6CAB"/>
    <w:rsid w:val="006F6D9C"/>
    <w:rsid w:val="006F6E58"/>
    <w:rsid w:val="006F7078"/>
    <w:rsid w:val="006F7214"/>
    <w:rsid w:val="006F73CC"/>
    <w:rsid w:val="006F7E40"/>
    <w:rsid w:val="007002FA"/>
    <w:rsid w:val="007009C1"/>
    <w:rsid w:val="00700BC2"/>
    <w:rsid w:val="00700D03"/>
    <w:rsid w:val="00701393"/>
    <w:rsid w:val="00701EF3"/>
    <w:rsid w:val="00701F66"/>
    <w:rsid w:val="007021AC"/>
    <w:rsid w:val="0070234D"/>
    <w:rsid w:val="007024A6"/>
    <w:rsid w:val="00702D09"/>
    <w:rsid w:val="00702FFA"/>
    <w:rsid w:val="0070328C"/>
    <w:rsid w:val="007035AA"/>
    <w:rsid w:val="007036FC"/>
    <w:rsid w:val="00703918"/>
    <w:rsid w:val="00703AB3"/>
    <w:rsid w:val="00703B59"/>
    <w:rsid w:val="00703DCC"/>
    <w:rsid w:val="00703ECA"/>
    <w:rsid w:val="00704546"/>
    <w:rsid w:val="007047D5"/>
    <w:rsid w:val="00704E4A"/>
    <w:rsid w:val="00704E63"/>
    <w:rsid w:val="007054D3"/>
    <w:rsid w:val="00706809"/>
    <w:rsid w:val="007078E9"/>
    <w:rsid w:val="007109BA"/>
    <w:rsid w:val="00710DE6"/>
    <w:rsid w:val="00711321"/>
    <w:rsid w:val="007113C1"/>
    <w:rsid w:val="00711FAB"/>
    <w:rsid w:val="0071226F"/>
    <w:rsid w:val="00712528"/>
    <w:rsid w:val="0071287B"/>
    <w:rsid w:val="00712DF6"/>
    <w:rsid w:val="00712EF5"/>
    <w:rsid w:val="00712F26"/>
    <w:rsid w:val="0071384D"/>
    <w:rsid w:val="00713CBF"/>
    <w:rsid w:val="00713DD5"/>
    <w:rsid w:val="00713E78"/>
    <w:rsid w:val="00714904"/>
    <w:rsid w:val="00714990"/>
    <w:rsid w:val="00715CB4"/>
    <w:rsid w:val="00715EB0"/>
    <w:rsid w:val="00716423"/>
    <w:rsid w:val="007168D5"/>
    <w:rsid w:val="00716AE2"/>
    <w:rsid w:val="00716DC6"/>
    <w:rsid w:val="00717756"/>
    <w:rsid w:val="00717765"/>
    <w:rsid w:val="00717E65"/>
    <w:rsid w:val="0072037E"/>
    <w:rsid w:val="007207E5"/>
    <w:rsid w:val="00720BBC"/>
    <w:rsid w:val="00720CAD"/>
    <w:rsid w:val="00721231"/>
    <w:rsid w:val="00721B88"/>
    <w:rsid w:val="00721F8E"/>
    <w:rsid w:val="0072201E"/>
    <w:rsid w:val="00722040"/>
    <w:rsid w:val="007221FC"/>
    <w:rsid w:val="0072266C"/>
    <w:rsid w:val="007228D5"/>
    <w:rsid w:val="00722920"/>
    <w:rsid w:val="00722AA9"/>
    <w:rsid w:val="00723630"/>
    <w:rsid w:val="0072369F"/>
    <w:rsid w:val="007236EB"/>
    <w:rsid w:val="0072392A"/>
    <w:rsid w:val="00723F99"/>
    <w:rsid w:val="00724306"/>
    <w:rsid w:val="00724396"/>
    <w:rsid w:val="007245BD"/>
    <w:rsid w:val="007246D9"/>
    <w:rsid w:val="007246E0"/>
    <w:rsid w:val="00724F82"/>
    <w:rsid w:val="00724FAF"/>
    <w:rsid w:val="00725729"/>
    <w:rsid w:val="00725BB3"/>
    <w:rsid w:val="007262D6"/>
    <w:rsid w:val="00726824"/>
    <w:rsid w:val="007269E9"/>
    <w:rsid w:val="00726A43"/>
    <w:rsid w:val="00726C73"/>
    <w:rsid w:val="00727381"/>
    <w:rsid w:val="00727527"/>
    <w:rsid w:val="007279B0"/>
    <w:rsid w:val="00727AB3"/>
    <w:rsid w:val="00727D9B"/>
    <w:rsid w:val="007304DD"/>
    <w:rsid w:val="00730DE8"/>
    <w:rsid w:val="00730ECA"/>
    <w:rsid w:val="00730ED8"/>
    <w:rsid w:val="007311E7"/>
    <w:rsid w:val="00731598"/>
    <w:rsid w:val="00731C09"/>
    <w:rsid w:val="0073250E"/>
    <w:rsid w:val="00732A43"/>
    <w:rsid w:val="0073312F"/>
    <w:rsid w:val="0073335C"/>
    <w:rsid w:val="00733823"/>
    <w:rsid w:val="0073407D"/>
    <w:rsid w:val="00734091"/>
    <w:rsid w:val="00734578"/>
    <w:rsid w:val="0073548A"/>
    <w:rsid w:val="00736174"/>
    <w:rsid w:val="007361AA"/>
    <w:rsid w:val="0073645E"/>
    <w:rsid w:val="007366A5"/>
    <w:rsid w:val="007369E7"/>
    <w:rsid w:val="00736C9F"/>
    <w:rsid w:val="00736CA3"/>
    <w:rsid w:val="00736D00"/>
    <w:rsid w:val="00737549"/>
    <w:rsid w:val="00737A38"/>
    <w:rsid w:val="00737DBF"/>
    <w:rsid w:val="00737FEA"/>
    <w:rsid w:val="00740069"/>
    <w:rsid w:val="00741081"/>
    <w:rsid w:val="007415A5"/>
    <w:rsid w:val="00741782"/>
    <w:rsid w:val="00741BA6"/>
    <w:rsid w:val="00741C3D"/>
    <w:rsid w:val="0074217A"/>
    <w:rsid w:val="00742307"/>
    <w:rsid w:val="007427CA"/>
    <w:rsid w:val="00742890"/>
    <w:rsid w:val="00743A52"/>
    <w:rsid w:val="00743BBA"/>
    <w:rsid w:val="00743CF2"/>
    <w:rsid w:val="00744180"/>
    <w:rsid w:val="0074448E"/>
    <w:rsid w:val="007445C0"/>
    <w:rsid w:val="0074501A"/>
    <w:rsid w:val="00745C8B"/>
    <w:rsid w:val="007461C3"/>
    <w:rsid w:val="0074690B"/>
    <w:rsid w:val="00750510"/>
    <w:rsid w:val="00750B11"/>
    <w:rsid w:val="0075111D"/>
    <w:rsid w:val="00751294"/>
    <w:rsid w:val="007512C4"/>
    <w:rsid w:val="00751A2F"/>
    <w:rsid w:val="00751A7E"/>
    <w:rsid w:val="00752128"/>
    <w:rsid w:val="0075294D"/>
    <w:rsid w:val="00753701"/>
    <w:rsid w:val="00753C97"/>
    <w:rsid w:val="00753CD6"/>
    <w:rsid w:val="00754DE4"/>
    <w:rsid w:val="00755259"/>
    <w:rsid w:val="007562A4"/>
    <w:rsid w:val="00756431"/>
    <w:rsid w:val="00756522"/>
    <w:rsid w:val="007565A2"/>
    <w:rsid w:val="00756A5B"/>
    <w:rsid w:val="0075714C"/>
    <w:rsid w:val="0075757C"/>
    <w:rsid w:val="00757878"/>
    <w:rsid w:val="00761350"/>
    <w:rsid w:val="007624F5"/>
    <w:rsid w:val="007626A7"/>
    <w:rsid w:val="0076292A"/>
    <w:rsid w:val="00763178"/>
    <w:rsid w:val="0076338C"/>
    <w:rsid w:val="007635E1"/>
    <w:rsid w:val="007636BC"/>
    <w:rsid w:val="007636E9"/>
    <w:rsid w:val="00764299"/>
    <w:rsid w:val="00764F6B"/>
    <w:rsid w:val="0076606C"/>
    <w:rsid w:val="007660EC"/>
    <w:rsid w:val="007663B2"/>
    <w:rsid w:val="007665D1"/>
    <w:rsid w:val="00766D5E"/>
    <w:rsid w:val="00766F5C"/>
    <w:rsid w:val="0076719A"/>
    <w:rsid w:val="00767B25"/>
    <w:rsid w:val="00767B62"/>
    <w:rsid w:val="00767C12"/>
    <w:rsid w:val="00767D07"/>
    <w:rsid w:val="00767FEE"/>
    <w:rsid w:val="00770023"/>
    <w:rsid w:val="0077057A"/>
    <w:rsid w:val="00771F11"/>
    <w:rsid w:val="00772220"/>
    <w:rsid w:val="00772A99"/>
    <w:rsid w:val="00772D98"/>
    <w:rsid w:val="00773661"/>
    <w:rsid w:val="007738D3"/>
    <w:rsid w:val="007738E1"/>
    <w:rsid w:val="00773F62"/>
    <w:rsid w:val="00773F90"/>
    <w:rsid w:val="00774575"/>
    <w:rsid w:val="00774872"/>
    <w:rsid w:val="007748C6"/>
    <w:rsid w:val="00774C7B"/>
    <w:rsid w:val="00774D28"/>
    <w:rsid w:val="00774DC1"/>
    <w:rsid w:val="00775227"/>
    <w:rsid w:val="00775530"/>
    <w:rsid w:val="007767E2"/>
    <w:rsid w:val="00776E23"/>
    <w:rsid w:val="00777093"/>
    <w:rsid w:val="00777F18"/>
    <w:rsid w:val="00777F60"/>
    <w:rsid w:val="0078109C"/>
    <w:rsid w:val="00781664"/>
    <w:rsid w:val="00782DB5"/>
    <w:rsid w:val="00782DE1"/>
    <w:rsid w:val="00783060"/>
    <w:rsid w:val="007831E8"/>
    <w:rsid w:val="0078328F"/>
    <w:rsid w:val="00784635"/>
    <w:rsid w:val="007849FC"/>
    <w:rsid w:val="007850A6"/>
    <w:rsid w:val="00785844"/>
    <w:rsid w:val="00785C81"/>
    <w:rsid w:val="00785E91"/>
    <w:rsid w:val="00786058"/>
    <w:rsid w:val="00786A38"/>
    <w:rsid w:val="00787A7E"/>
    <w:rsid w:val="007900BF"/>
    <w:rsid w:val="007903D5"/>
    <w:rsid w:val="00790A3D"/>
    <w:rsid w:val="00790B0C"/>
    <w:rsid w:val="0079100F"/>
    <w:rsid w:val="00791551"/>
    <w:rsid w:val="00791C70"/>
    <w:rsid w:val="007922CE"/>
    <w:rsid w:val="00792867"/>
    <w:rsid w:val="00792C1A"/>
    <w:rsid w:val="00792DDA"/>
    <w:rsid w:val="00793CD5"/>
    <w:rsid w:val="00795095"/>
    <w:rsid w:val="007956CE"/>
    <w:rsid w:val="00795C35"/>
    <w:rsid w:val="00796309"/>
    <w:rsid w:val="00796CCA"/>
    <w:rsid w:val="007970F9"/>
    <w:rsid w:val="00797473"/>
    <w:rsid w:val="00797D94"/>
    <w:rsid w:val="007A0045"/>
    <w:rsid w:val="007A0416"/>
    <w:rsid w:val="007A073D"/>
    <w:rsid w:val="007A07D9"/>
    <w:rsid w:val="007A16BC"/>
    <w:rsid w:val="007A21FC"/>
    <w:rsid w:val="007A21FD"/>
    <w:rsid w:val="007A2E42"/>
    <w:rsid w:val="007A3A97"/>
    <w:rsid w:val="007A3B37"/>
    <w:rsid w:val="007A3B9B"/>
    <w:rsid w:val="007A3CED"/>
    <w:rsid w:val="007A4043"/>
    <w:rsid w:val="007A4361"/>
    <w:rsid w:val="007A45F2"/>
    <w:rsid w:val="007A49F6"/>
    <w:rsid w:val="007A4A44"/>
    <w:rsid w:val="007A4A48"/>
    <w:rsid w:val="007A4E22"/>
    <w:rsid w:val="007A5884"/>
    <w:rsid w:val="007A5A33"/>
    <w:rsid w:val="007A5A49"/>
    <w:rsid w:val="007A60E6"/>
    <w:rsid w:val="007A668B"/>
    <w:rsid w:val="007A6823"/>
    <w:rsid w:val="007A6C23"/>
    <w:rsid w:val="007A6F6F"/>
    <w:rsid w:val="007A6FED"/>
    <w:rsid w:val="007A790A"/>
    <w:rsid w:val="007A7A6D"/>
    <w:rsid w:val="007A7C39"/>
    <w:rsid w:val="007A7FF6"/>
    <w:rsid w:val="007B0075"/>
    <w:rsid w:val="007B0173"/>
    <w:rsid w:val="007B0263"/>
    <w:rsid w:val="007B08BE"/>
    <w:rsid w:val="007B09FA"/>
    <w:rsid w:val="007B0CC2"/>
    <w:rsid w:val="007B0D78"/>
    <w:rsid w:val="007B1480"/>
    <w:rsid w:val="007B1782"/>
    <w:rsid w:val="007B1871"/>
    <w:rsid w:val="007B1938"/>
    <w:rsid w:val="007B1C65"/>
    <w:rsid w:val="007B1F2E"/>
    <w:rsid w:val="007B203E"/>
    <w:rsid w:val="007B27FB"/>
    <w:rsid w:val="007B2956"/>
    <w:rsid w:val="007B2EC5"/>
    <w:rsid w:val="007B2F7F"/>
    <w:rsid w:val="007B3180"/>
    <w:rsid w:val="007B3304"/>
    <w:rsid w:val="007B3965"/>
    <w:rsid w:val="007B3AC9"/>
    <w:rsid w:val="007B3AE5"/>
    <w:rsid w:val="007B3C90"/>
    <w:rsid w:val="007B41F3"/>
    <w:rsid w:val="007B428C"/>
    <w:rsid w:val="007B45F7"/>
    <w:rsid w:val="007B526A"/>
    <w:rsid w:val="007B54BE"/>
    <w:rsid w:val="007B5747"/>
    <w:rsid w:val="007B5889"/>
    <w:rsid w:val="007B593A"/>
    <w:rsid w:val="007B5C41"/>
    <w:rsid w:val="007B5D11"/>
    <w:rsid w:val="007B5FFF"/>
    <w:rsid w:val="007B6B78"/>
    <w:rsid w:val="007B7433"/>
    <w:rsid w:val="007B7D9E"/>
    <w:rsid w:val="007C0163"/>
    <w:rsid w:val="007C024F"/>
    <w:rsid w:val="007C0449"/>
    <w:rsid w:val="007C087B"/>
    <w:rsid w:val="007C0B57"/>
    <w:rsid w:val="007C0D02"/>
    <w:rsid w:val="007C0DC9"/>
    <w:rsid w:val="007C124A"/>
    <w:rsid w:val="007C13B9"/>
    <w:rsid w:val="007C170E"/>
    <w:rsid w:val="007C174D"/>
    <w:rsid w:val="007C1838"/>
    <w:rsid w:val="007C22B7"/>
    <w:rsid w:val="007C2512"/>
    <w:rsid w:val="007C26FE"/>
    <w:rsid w:val="007C27EA"/>
    <w:rsid w:val="007C2AE1"/>
    <w:rsid w:val="007C411E"/>
    <w:rsid w:val="007C435B"/>
    <w:rsid w:val="007C45DB"/>
    <w:rsid w:val="007C4AC1"/>
    <w:rsid w:val="007C50D7"/>
    <w:rsid w:val="007C55D8"/>
    <w:rsid w:val="007C561F"/>
    <w:rsid w:val="007C5975"/>
    <w:rsid w:val="007C5AEB"/>
    <w:rsid w:val="007C5DE4"/>
    <w:rsid w:val="007C60C0"/>
    <w:rsid w:val="007C619F"/>
    <w:rsid w:val="007C627D"/>
    <w:rsid w:val="007C652F"/>
    <w:rsid w:val="007C76F8"/>
    <w:rsid w:val="007C77BF"/>
    <w:rsid w:val="007C7B4E"/>
    <w:rsid w:val="007D003A"/>
    <w:rsid w:val="007D0044"/>
    <w:rsid w:val="007D018E"/>
    <w:rsid w:val="007D055F"/>
    <w:rsid w:val="007D06D5"/>
    <w:rsid w:val="007D098F"/>
    <w:rsid w:val="007D0AA0"/>
    <w:rsid w:val="007D10BD"/>
    <w:rsid w:val="007D10F9"/>
    <w:rsid w:val="007D135A"/>
    <w:rsid w:val="007D1532"/>
    <w:rsid w:val="007D1E12"/>
    <w:rsid w:val="007D3E44"/>
    <w:rsid w:val="007D47D5"/>
    <w:rsid w:val="007D4EFA"/>
    <w:rsid w:val="007D5511"/>
    <w:rsid w:val="007D5715"/>
    <w:rsid w:val="007D589D"/>
    <w:rsid w:val="007D5C1B"/>
    <w:rsid w:val="007D5DA2"/>
    <w:rsid w:val="007D5EA7"/>
    <w:rsid w:val="007D66D4"/>
    <w:rsid w:val="007D67F2"/>
    <w:rsid w:val="007D6A37"/>
    <w:rsid w:val="007D7B8C"/>
    <w:rsid w:val="007E02D5"/>
    <w:rsid w:val="007E057A"/>
    <w:rsid w:val="007E0B1C"/>
    <w:rsid w:val="007E1229"/>
    <w:rsid w:val="007E185B"/>
    <w:rsid w:val="007E2278"/>
    <w:rsid w:val="007E25E0"/>
    <w:rsid w:val="007E31D3"/>
    <w:rsid w:val="007E347B"/>
    <w:rsid w:val="007E38F1"/>
    <w:rsid w:val="007E3C72"/>
    <w:rsid w:val="007E454F"/>
    <w:rsid w:val="007E4E71"/>
    <w:rsid w:val="007E5063"/>
    <w:rsid w:val="007E5896"/>
    <w:rsid w:val="007E58CD"/>
    <w:rsid w:val="007E60FF"/>
    <w:rsid w:val="007E6DF1"/>
    <w:rsid w:val="007E7809"/>
    <w:rsid w:val="007F02FD"/>
    <w:rsid w:val="007F0712"/>
    <w:rsid w:val="007F10DE"/>
    <w:rsid w:val="007F119C"/>
    <w:rsid w:val="007F15CB"/>
    <w:rsid w:val="007F17CF"/>
    <w:rsid w:val="007F1E93"/>
    <w:rsid w:val="007F2204"/>
    <w:rsid w:val="007F273C"/>
    <w:rsid w:val="007F281E"/>
    <w:rsid w:val="007F2BDE"/>
    <w:rsid w:val="007F30E7"/>
    <w:rsid w:val="007F3215"/>
    <w:rsid w:val="007F33FD"/>
    <w:rsid w:val="007F3636"/>
    <w:rsid w:val="007F3861"/>
    <w:rsid w:val="007F3F18"/>
    <w:rsid w:val="007F4028"/>
    <w:rsid w:val="007F41C3"/>
    <w:rsid w:val="007F4340"/>
    <w:rsid w:val="007F4883"/>
    <w:rsid w:val="007F4C9C"/>
    <w:rsid w:val="007F4DF3"/>
    <w:rsid w:val="007F4F07"/>
    <w:rsid w:val="007F5B36"/>
    <w:rsid w:val="007F6596"/>
    <w:rsid w:val="007F689E"/>
    <w:rsid w:val="007F6D01"/>
    <w:rsid w:val="007F795E"/>
    <w:rsid w:val="007F7A82"/>
    <w:rsid w:val="00800094"/>
    <w:rsid w:val="0080167D"/>
    <w:rsid w:val="008016D7"/>
    <w:rsid w:val="00801F1C"/>
    <w:rsid w:val="008024AC"/>
    <w:rsid w:val="008026CA"/>
    <w:rsid w:val="00802817"/>
    <w:rsid w:val="00802A88"/>
    <w:rsid w:val="00802CB3"/>
    <w:rsid w:val="00802E87"/>
    <w:rsid w:val="00803C4B"/>
    <w:rsid w:val="00803C58"/>
    <w:rsid w:val="0080400B"/>
    <w:rsid w:val="008041E4"/>
    <w:rsid w:val="008043C0"/>
    <w:rsid w:val="00804848"/>
    <w:rsid w:val="00804B06"/>
    <w:rsid w:val="00805194"/>
    <w:rsid w:val="008051B1"/>
    <w:rsid w:val="00805BBD"/>
    <w:rsid w:val="00805E61"/>
    <w:rsid w:val="00806393"/>
    <w:rsid w:val="008064B1"/>
    <w:rsid w:val="00806AA5"/>
    <w:rsid w:val="00806AE0"/>
    <w:rsid w:val="00806BFD"/>
    <w:rsid w:val="00806FC4"/>
    <w:rsid w:val="008074E1"/>
    <w:rsid w:val="008078E9"/>
    <w:rsid w:val="008106F4"/>
    <w:rsid w:val="00810D03"/>
    <w:rsid w:val="00810D88"/>
    <w:rsid w:val="00811164"/>
    <w:rsid w:val="0081127E"/>
    <w:rsid w:val="00811677"/>
    <w:rsid w:val="00811838"/>
    <w:rsid w:val="00811BF3"/>
    <w:rsid w:val="00813034"/>
    <w:rsid w:val="008133CE"/>
    <w:rsid w:val="008134BD"/>
    <w:rsid w:val="00813C2C"/>
    <w:rsid w:val="00814781"/>
    <w:rsid w:val="0081582C"/>
    <w:rsid w:val="008159AE"/>
    <w:rsid w:val="00815E60"/>
    <w:rsid w:val="00816278"/>
    <w:rsid w:val="0081654D"/>
    <w:rsid w:val="00816EF4"/>
    <w:rsid w:val="008170BE"/>
    <w:rsid w:val="00817174"/>
    <w:rsid w:val="0081764E"/>
    <w:rsid w:val="008177DF"/>
    <w:rsid w:val="00817EF0"/>
    <w:rsid w:val="00820187"/>
    <w:rsid w:val="0082039E"/>
    <w:rsid w:val="00820785"/>
    <w:rsid w:val="008211B4"/>
    <w:rsid w:val="0082125B"/>
    <w:rsid w:val="00821391"/>
    <w:rsid w:val="00821D1F"/>
    <w:rsid w:val="00822141"/>
    <w:rsid w:val="00822395"/>
    <w:rsid w:val="0082247D"/>
    <w:rsid w:val="00822512"/>
    <w:rsid w:val="00822605"/>
    <w:rsid w:val="008226DB"/>
    <w:rsid w:val="00822B00"/>
    <w:rsid w:val="00822EEE"/>
    <w:rsid w:val="00822F16"/>
    <w:rsid w:val="00823686"/>
    <w:rsid w:val="00823D0A"/>
    <w:rsid w:val="00824D24"/>
    <w:rsid w:val="00824DB6"/>
    <w:rsid w:val="0082520E"/>
    <w:rsid w:val="00825216"/>
    <w:rsid w:val="00825225"/>
    <w:rsid w:val="0082582B"/>
    <w:rsid w:val="008258D8"/>
    <w:rsid w:val="00825E6B"/>
    <w:rsid w:val="00825E80"/>
    <w:rsid w:val="008261AA"/>
    <w:rsid w:val="008261BA"/>
    <w:rsid w:val="0082640E"/>
    <w:rsid w:val="008265D6"/>
    <w:rsid w:val="00826B6A"/>
    <w:rsid w:val="00826D0C"/>
    <w:rsid w:val="00826E66"/>
    <w:rsid w:val="00827678"/>
    <w:rsid w:val="008276B6"/>
    <w:rsid w:val="00827A37"/>
    <w:rsid w:val="0083022F"/>
    <w:rsid w:val="00830C2A"/>
    <w:rsid w:val="00830CA0"/>
    <w:rsid w:val="0083103C"/>
    <w:rsid w:val="008310CB"/>
    <w:rsid w:val="00831316"/>
    <w:rsid w:val="00831496"/>
    <w:rsid w:val="0083152A"/>
    <w:rsid w:val="008316A1"/>
    <w:rsid w:val="008316B0"/>
    <w:rsid w:val="008316B6"/>
    <w:rsid w:val="00831B8C"/>
    <w:rsid w:val="00831DB7"/>
    <w:rsid w:val="008325FC"/>
    <w:rsid w:val="00832A46"/>
    <w:rsid w:val="008339D0"/>
    <w:rsid w:val="00833A25"/>
    <w:rsid w:val="00833BAC"/>
    <w:rsid w:val="008340B4"/>
    <w:rsid w:val="00834106"/>
    <w:rsid w:val="008347E8"/>
    <w:rsid w:val="00834953"/>
    <w:rsid w:val="00834DF6"/>
    <w:rsid w:val="00836083"/>
    <w:rsid w:val="008374EC"/>
    <w:rsid w:val="008402E4"/>
    <w:rsid w:val="008404CB"/>
    <w:rsid w:val="008406F1"/>
    <w:rsid w:val="00840783"/>
    <w:rsid w:val="00840BD3"/>
    <w:rsid w:val="00840D58"/>
    <w:rsid w:val="00840E71"/>
    <w:rsid w:val="008411BC"/>
    <w:rsid w:val="00841231"/>
    <w:rsid w:val="00841610"/>
    <w:rsid w:val="0084179F"/>
    <w:rsid w:val="00841AEB"/>
    <w:rsid w:val="00842066"/>
    <w:rsid w:val="00842115"/>
    <w:rsid w:val="008431AC"/>
    <w:rsid w:val="00843810"/>
    <w:rsid w:val="00843B16"/>
    <w:rsid w:val="00843EC5"/>
    <w:rsid w:val="008442C8"/>
    <w:rsid w:val="008443E6"/>
    <w:rsid w:val="00844691"/>
    <w:rsid w:val="00844717"/>
    <w:rsid w:val="0084489C"/>
    <w:rsid w:val="0084517B"/>
    <w:rsid w:val="0084519C"/>
    <w:rsid w:val="00846BAB"/>
    <w:rsid w:val="00846D8F"/>
    <w:rsid w:val="00846F4E"/>
    <w:rsid w:val="008472A6"/>
    <w:rsid w:val="008474BE"/>
    <w:rsid w:val="00847552"/>
    <w:rsid w:val="00847A3A"/>
    <w:rsid w:val="00847E31"/>
    <w:rsid w:val="00847F53"/>
    <w:rsid w:val="00850365"/>
    <w:rsid w:val="00850A30"/>
    <w:rsid w:val="008513DF"/>
    <w:rsid w:val="00852259"/>
    <w:rsid w:val="00852630"/>
    <w:rsid w:val="00852718"/>
    <w:rsid w:val="00852DEF"/>
    <w:rsid w:val="00853944"/>
    <w:rsid w:val="00853D7E"/>
    <w:rsid w:val="00854C71"/>
    <w:rsid w:val="00854D42"/>
    <w:rsid w:val="00855050"/>
    <w:rsid w:val="00855681"/>
    <w:rsid w:val="0085586A"/>
    <w:rsid w:val="00855997"/>
    <w:rsid w:val="00856CB8"/>
    <w:rsid w:val="0086067C"/>
    <w:rsid w:val="00860AB0"/>
    <w:rsid w:val="00860B1D"/>
    <w:rsid w:val="00860FA6"/>
    <w:rsid w:val="008618F1"/>
    <w:rsid w:val="00861A0F"/>
    <w:rsid w:val="00861FCC"/>
    <w:rsid w:val="00861FEE"/>
    <w:rsid w:val="008622CE"/>
    <w:rsid w:val="00862EC8"/>
    <w:rsid w:val="0086325D"/>
    <w:rsid w:val="00863285"/>
    <w:rsid w:val="0086352C"/>
    <w:rsid w:val="00863D95"/>
    <w:rsid w:val="00863EF4"/>
    <w:rsid w:val="00864250"/>
    <w:rsid w:val="008644BD"/>
    <w:rsid w:val="008646CE"/>
    <w:rsid w:val="0086528B"/>
    <w:rsid w:val="008656EB"/>
    <w:rsid w:val="008658C6"/>
    <w:rsid w:val="008659B2"/>
    <w:rsid w:val="00865B7B"/>
    <w:rsid w:val="00865F7A"/>
    <w:rsid w:val="008660DB"/>
    <w:rsid w:val="00866257"/>
    <w:rsid w:val="0086629C"/>
    <w:rsid w:val="008665EB"/>
    <w:rsid w:val="008666CC"/>
    <w:rsid w:val="00866FDD"/>
    <w:rsid w:val="00867572"/>
    <w:rsid w:val="008678D5"/>
    <w:rsid w:val="0086798C"/>
    <w:rsid w:val="00867AFA"/>
    <w:rsid w:val="0087030C"/>
    <w:rsid w:val="008708AB"/>
    <w:rsid w:val="00870FD8"/>
    <w:rsid w:val="008712BB"/>
    <w:rsid w:val="00872688"/>
    <w:rsid w:val="00873D0E"/>
    <w:rsid w:val="00874048"/>
    <w:rsid w:val="008745DC"/>
    <w:rsid w:val="0087490C"/>
    <w:rsid w:val="00874A8A"/>
    <w:rsid w:val="00874BA3"/>
    <w:rsid w:val="00874E87"/>
    <w:rsid w:val="00874F41"/>
    <w:rsid w:val="0087502A"/>
    <w:rsid w:val="00875276"/>
    <w:rsid w:val="008757A7"/>
    <w:rsid w:val="008758AC"/>
    <w:rsid w:val="0087661D"/>
    <w:rsid w:val="00876A3E"/>
    <w:rsid w:val="00876AC8"/>
    <w:rsid w:val="00876B7B"/>
    <w:rsid w:val="00876BCD"/>
    <w:rsid w:val="0087724A"/>
    <w:rsid w:val="00877734"/>
    <w:rsid w:val="008779DE"/>
    <w:rsid w:val="00877CA9"/>
    <w:rsid w:val="008800BE"/>
    <w:rsid w:val="008802DB"/>
    <w:rsid w:val="008804A2"/>
    <w:rsid w:val="00880832"/>
    <w:rsid w:val="00880896"/>
    <w:rsid w:val="00880BCE"/>
    <w:rsid w:val="00880D78"/>
    <w:rsid w:val="00880DED"/>
    <w:rsid w:val="0088106E"/>
    <w:rsid w:val="0088135B"/>
    <w:rsid w:val="008813C5"/>
    <w:rsid w:val="00881614"/>
    <w:rsid w:val="008816C4"/>
    <w:rsid w:val="00881EB7"/>
    <w:rsid w:val="00882656"/>
    <w:rsid w:val="00882659"/>
    <w:rsid w:val="00883156"/>
    <w:rsid w:val="0088368D"/>
    <w:rsid w:val="008836F5"/>
    <w:rsid w:val="008837D5"/>
    <w:rsid w:val="0088465A"/>
    <w:rsid w:val="00884943"/>
    <w:rsid w:val="00885132"/>
    <w:rsid w:val="00885543"/>
    <w:rsid w:val="008858BD"/>
    <w:rsid w:val="0088634B"/>
    <w:rsid w:val="00886E97"/>
    <w:rsid w:val="00886FF1"/>
    <w:rsid w:val="008870E2"/>
    <w:rsid w:val="0088756B"/>
    <w:rsid w:val="00887913"/>
    <w:rsid w:val="00887B16"/>
    <w:rsid w:val="00887B2A"/>
    <w:rsid w:val="00887C8B"/>
    <w:rsid w:val="00887FA9"/>
    <w:rsid w:val="00890D17"/>
    <w:rsid w:val="00890DC5"/>
    <w:rsid w:val="00890F69"/>
    <w:rsid w:val="00891912"/>
    <w:rsid w:val="00891AE5"/>
    <w:rsid w:val="008925BE"/>
    <w:rsid w:val="00892A71"/>
    <w:rsid w:val="008937BB"/>
    <w:rsid w:val="00893B37"/>
    <w:rsid w:val="00894AC8"/>
    <w:rsid w:val="0089509E"/>
    <w:rsid w:val="0089606D"/>
    <w:rsid w:val="008963AD"/>
    <w:rsid w:val="008965B1"/>
    <w:rsid w:val="008966C1"/>
    <w:rsid w:val="0089696D"/>
    <w:rsid w:val="008969DB"/>
    <w:rsid w:val="008971F3"/>
    <w:rsid w:val="00897463"/>
    <w:rsid w:val="008974D7"/>
    <w:rsid w:val="00897937"/>
    <w:rsid w:val="00897B6D"/>
    <w:rsid w:val="00897E18"/>
    <w:rsid w:val="008A022E"/>
    <w:rsid w:val="008A0375"/>
    <w:rsid w:val="008A03AC"/>
    <w:rsid w:val="008A0782"/>
    <w:rsid w:val="008A0F9D"/>
    <w:rsid w:val="008A1104"/>
    <w:rsid w:val="008A174C"/>
    <w:rsid w:val="008A2ABC"/>
    <w:rsid w:val="008A2BD7"/>
    <w:rsid w:val="008A2C00"/>
    <w:rsid w:val="008A2CA0"/>
    <w:rsid w:val="008A3CE8"/>
    <w:rsid w:val="008A4001"/>
    <w:rsid w:val="008A448E"/>
    <w:rsid w:val="008A4693"/>
    <w:rsid w:val="008A4F10"/>
    <w:rsid w:val="008A6884"/>
    <w:rsid w:val="008A6939"/>
    <w:rsid w:val="008A6A3B"/>
    <w:rsid w:val="008A738E"/>
    <w:rsid w:val="008A741F"/>
    <w:rsid w:val="008A74FE"/>
    <w:rsid w:val="008A76F2"/>
    <w:rsid w:val="008A7921"/>
    <w:rsid w:val="008B03D3"/>
    <w:rsid w:val="008B061D"/>
    <w:rsid w:val="008B0BA7"/>
    <w:rsid w:val="008B10ED"/>
    <w:rsid w:val="008B11EF"/>
    <w:rsid w:val="008B18D3"/>
    <w:rsid w:val="008B28A8"/>
    <w:rsid w:val="008B2B6B"/>
    <w:rsid w:val="008B2D48"/>
    <w:rsid w:val="008B2D6D"/>
    <w:rsid w:val="008B358D"/>
    <w:rsid w:val="008B3819"/>
    <w:rsid w:val="008B38C4"/>
    <w:rsid w:val="008B3B89"/>
    <w:rsid w:val="008B400F"/>
    <w:rsid w:val="008B4096"/>
    <w:rsid w:val="008B41F0"/>
    <w:rsid w:val="008B4E91"/>
    <w:rsid w:val="008B5276"/>
    <w:rsid w:val="008B5292"/>
    <w:rsid w:val="008B5797"/>
    <w:rsid w:val="008B5AA3"/>
    <w:rsid w:val="008B64B7"/>
    <w:rsid w:val="008B7425"/>
    <w:rsid w:val="008B7B9E"/>
    <w:rsid w:val="008B7BAD"/>
    <w:rsid w:val="008B7D47"/>
    <w:rsid w:val="008C00C2"/>
    <w:rsid w:val="008C02DF"/>
    <w:rsid w:val="008C0352"/>
    <w:rsid w:val="008C0BC1"/>
    <w:rsid w:val="008C0C77"/>
    <w:rsid w:val="008C1152"/>
    <w:rsid w:val="008C13DC"/>
    <w:rsid w:val="008C1492"/>
    <w:rsid w:val="008C195D"/>
    <w:rsid w:val="008C2007"/>
    <w:rsid w:val="008C20EE"/>
    <w:rsid w:val="008C27D4"/>
    <w:rsid w:val="008C2E27"/>
    <w:rsid w:val="008C327A"/>
    <w:rsid w:val="008C4044"/>
    <w:rsid w:val="008C412D"/>
    <w:rsid w:val="008C466A"/>
    <w:rsid w:val="008C5007"/>
    <w:rsid w:val="008C5020"/>
    <w:rsid w:val="008C544C"/>
    <w:rsid w:val="008C5792"/>
    <w:rsid w:val="008C5857"/>
    <w:rsid w:val="008C6022"/>
    <w:rsid w:val="008C60D6"/>
    <w:rsid w:val="008C635E"/>
    <w:rsid w:val="008C639A"/>
    <w:rsid w:val="008C6FEA"/>
    <w:rsid w:val="008C76AD"/>
    <w:rsid w:val="008D03A5"/>
    <w:rsid w:val="008D0420"/>
    <w:rsid w:val="008D055F"/>
    <w:rsid w:val="008D121D"/>
    <w:rsid w:val="008D1808"/>
    <w:rsid w:val="008D2033"/>
    <w:rsid w:val="008D23A5"/>
    <w:rsid w:val="008D23A8"/>
    <w:rsid w:val="008D25EC"/>
    <w:rsid w:val="008D2BB3"/>
    <w:rsid w:val="008D2BEA"/>
    <w:rsid w:val="008D2D73"/>
    <w:rsid w:val="008D36DA"/>
    <w:rsid w:val="008D3FD3"/>
    <w:rsid w:val="008D40A5"/>
    <w:rsid w:val="008D4BD5"/>
    <w:rsid w:val="008D4CAB"/>
    <w:rsid w:val="008D4D10"/>
    <w:rsid w:val="008D5746"/>
    <w:rsid w:val="008D5A2A"/>
    <w:rsid w:val="008D5E26"/>
    <w:rsid w:val="008D5F37"/>
    <w:rsid w:val="008D5FAC"/>
    <w:rsid w:val="008D6066"/>
    <w:rsid w:val="008D6AD3"/>
    <w:rsid w:val="008D6ECB"/>
    <w:rsid w:val="008D7EA4"/>
    <w:rsid w:val="008D7F04"/>
    <w:rsid w:val="008D7F22"/>
    <w:rsid w:val="008E02C5"/>
    <w:rsid w:val="008E078D"/>
    <w:rsid w:val="008E09FD"/>
    <w:rsid w:val="008E0B7D"/>
    <w:rsid w:val="008E0D44"/>
    <w:rsid w:val="008E165F"/>
    <w:rsid w:val="008E1A1E"/>
    <w:rsid w:val="008E2048"/>
    <w:rsid w:val="008E2086"/>
    <w:rsid w:val="008E217C"/>
    <w:rsid w:val="008E243E"/>
    <w:rsid w:val="008E2689"/>
    <w:rsid w:val="008E2ADC"/>
    <w:rsid w:val="008E2FF2"/>
    <w:rsid w:val="008E359D"/>
    <w:rsid w:val="008E39F9"/>
    <w:rsid w:val="008E40FD"/>
    <w:rsid w:val="008E467E"/>
    <w:rsid w:val="008E4923"/>
    <w:rsid w:val="008E52FE"/>
    <w:rsid w:val="008E59B6"/>
    <w:rsid w:val="008E618E"/>
    <w:rsid w:val="008E6957"/>
    <w:rsid w:val="008E6A2E"/>
    <w:rsid w:val="008E6AD7"/>
    <w:rsid w:val="008E773C"/>
    <w:rsid w:val="008E7A90"/>
    <w:rsid w:val="008F0041"/>
    <w:rsid w:val="008F01B8"/>
    <w:rsid w:val="008F0556"/>
    <w:rsid w:val="008F063D"/>
    <w:rsid w:val="008F080A"/>
    <w:rsid w:val="008F0B85"/>
    <w:rsid w:val="008F0D6D"/>
    <w:rsid w:val="008F0E51"/>
    <w:rsid w:val="008F12B9"/>
    <w:rsid w:val="008F29E4"/>
    <w:rsid w:val="008F2DBB"/>
    <w:rsid w:val="008F2E0E"/>
    <w:rsid w:val="008F33A2"/>
    <w:rsid w:val="008F3D59"/>
    <w:rsid w:val="008F3FDA"/>
    <w:rsid w:val="008F42F4"/>
    <w:rsid w:val="008F45BF"/>
    <w:rsid w:val="008F45F4"/>
    <w:rsid w:val="008F468D"/>
    <w:rsid w:val="008F4913"/>
    <w:rsid w:val="008F4D16"/>
    <w:rsid w:val="008F5340"/>
    <w:rsid w:val="008F5505"/>
    <w:rsid w:val="008F5F0A"/>
    <w:rsid w:val="008F6824"/>
    <w:rsid w:val="008F6E45"/>
    <w:rsid w:val="008F718A"/>
    <w:rsid w:val="008F77C8"/>
    <w:rsid w:val="008F7A93"/>
    <w:rsid w:val="008F7C30"/>
    <w:rsid w:val="009002A7"/>
    <w:rsid w:val="00900893"/>
    <w:rsid w:val="00900D2B"/>
    <w:rsid w:val="009019D3"/>
    <w:rsid w:val="009023F0"/>
    <w:rsid w:val="0090405F"/>
    <w:rsid w:val="0090593E"/>
    <w:rsid w:val="00905DD4"/>
    <w:rsid w:val="0090638B"/>
    <w:rsid w:val="009065CF"/>
    <w:rsid w:val="00906621"/>
    <w:rsid w:val="00906AD5"/>
    <w:rsid w:val="00906EE6"/>
    <w:rsid w:val="00910253"/>
    <w:rsid w:val="00910A79"/>
    <w:rsid w:val="009118E4"/>
    <w:rsid w:val="00912D49"/>
    <w:rsid w:val="00913264"/>
    <w:rsid w:val="00914190"/>
    <w:rsid w:val="00914708"/>
    <w:rsid w:val="00914F86"/>
    <w:rsid w:val="0091527A"/>
    <w:rsid w:val="009153C6"/>
    <w:rsid w:val="00915D54"/>
    <w:rsid w:val="00915EA5"/>
    <w:rsid w:val="00916857"/>
    <w:rsid w:val="00916BC9"/>
    <w:rsid w:val="00917E68"/>
    <w:rsid w:val="009206FA"/>
    <w:rsid w:val="00920B4A"/>
    <w:rsid w:val="00920B9B"/>
    <w:rsid w:val="00920CFA"/>
    <w:rsid w:val="00920F46"/>
    <w:rsid w:val="00921294"/>
    <w:rsid w:val="00922438"/>
    <w:rsid w:val="0092287D"/>
    <w:rsid w:val="00922AE5"/>
    <w:rsid w:val="00923754"/>
    <w:rsid w:val="00923D9D"/>
    <w:rsid w:val="00923EF6"/>
    <w:rsid w:val="009241F9"/>
    <w:rsid w:val="00924311"/>
    <w:rsid w:val="00924619"/>
    <w:rsid w:val="009252AB"/>
    <w:rsid w:val="00925426"/>
    <w:rsid w:val="009259BE"/>
    <w:rsid w:val="00925C19"/>
    <w:rsid w:val="00926D5D"/>
    <w:rsid w:val="00926DD4"/>
    <w:rsid w:val="0092703E"/>
    <w:rsid w:val="00927425"/>
    <w:rsid w:val="009300D8"/>
    <w:rsid w:val="009302F0"/>
    <w:rsid w:val="00931458"/>
    <w:rsid w:val="00931588"/>
    <w:rsid w:val="00931598"/>
    <w:rsid w:val="00931954"/>
    <w:rsid w:val="00932347"/>
    <w:rsid w:val="00932778"/>
    <w:rsid w:val="00932833"/>
    <w:rsid w:val="00932997"/>
    <w:rsid w:val="00932A82"/>
    <w:rsid w:val="00933552"/>
    <w:rsid w:val="00933AF3"/>
    <w:rsid w:val="00933FDE"/>
    <w:rsid w:val="009340D7"/>
    <w:rsid w:val="009344B4"/>
    <w:rsid w:val="009347F7"/>
    <w:rsid w:val="00934DAA"/>
    <w:rsid w:val="009352B7"/>
    <w:rsid w:val="00935979"/>
    <w:rsid w:val="00935EDB"/>
    <w:rsid w:val="00936444"/>
    <w:rsid w:val="00936811"/>
    <w:rsid w:val="00936AED"/>
    <w:rsid w:val="00936CF8"/>
    <w:rsid w:val="00936F18"/>
    <w:rsid w:val="00936FD9"/>
    <w:rsid w:val="0093755E"/>
    <w:rsid w:val="0093778D"/>
    <w:rsid w:val="009377D0"/>
    <w:rsid w:val="009379F8"/>
    <w:rsid w:val="00937B65"/>
    <w:rsid w:val="00937B71"/>
    <w:rsid w:val="00937D61"/>
    <w:rsid w:val="00937F10"/>
    <w:rsid w:val="0094067E"/>
    <w:rsid w:val="009408A8"/>
    <w:rsid w:val="00940CC8"/>
    <w:rsid w:val="00941760"/>
    <w:rsid w:val="00941C36"/>
    <w:rsid w:val="00941CBF"/>
    <w:rsid w:val="009425BB"/>
    <w:rsid w:val="009429AB"/>
    <w:rsid w:val="00942C78"/>
    <w:rsid w:val="009433E4"/>
    <w:rsid w:val="009434CF"/>
    <w:rsid w:val="0094399B"/>
    <w:rsid w:val="009440CE"/>
    <w:rsid w:val="00944F88"/>
    <w:rsid w:val="009451BA"/>
    <w:rsid w:val="00945266"/>
    <w:rsid w:val="009457EC"/>
    <w:rsid w:val="00945936"/>
    <w:rsid w:val="00946003"/>
    <w:rsid w:val="00946C42"/>
    <w:rsid w:val="00946D66"/>
    <w:rsid w:val="00946DA5"/>
    <w:rsid w:val="00946E42"/>
    <w:rsid w:val="00947472"/>
    <w:rsid w:val="00947566"/>
    <w:rsid w:val="00947C52"/>
    <w:rsid w:val="0095015B"/>
    <w:rsid w:val="009504C8"/>
    <w:rsid w:val="00950D7F"/>
    <w:rsid w:val="009512C7"/>
    <w:rsid w:val="00951620"/>
    <w:rsid w:val="0095177E"/>
    <w:rsid w:val="00951986"/>
    <w:rsid w:val="009520DD"/>
    <w:rsid w:val="009524F7"/>
    <w:rsid w:val="009525CA"/>
    <w:rsid w:val="009526D5"/>
    <w:rsid w:val="009526F7"/>
    <w:rsid w:val="00952F1B"/>
    <w:rsid w:val="0095430E"/>
    <w:rsid w:val="009547DF"/>
    <w:rsid w:val="009549EB"/>
    <w:rsid w:val="00954D20"/>
    <w:rsid w:val="00955388"/>
    <w:rsid w:val="00955A3E"/>
    <w:rsid w:val="00956C54"/>
    <w:rsid w:val="00956FDF"/>
    <w:rsid w:val="00957372"/>
    <w:rsid w:val="00957870"/>
    <w:rsid w:val="00957A48"/>
    <w:rsid w:val="00957DE7"/>
    <w:rsid w:val="00957DEC"/>
    <w:rsid w:val="009607F9"/>
    <w:rsid w:val="0096097E"/>
    <w:rsid w:val="00960B64"/>
    <w:rsid w:val="00960DB9"/>
    <w:rsid w:val="0096161D"/>
    <w:rsid w:val="00961676"/>
    <w:rsid w:val="00961AB5"/>
    <w:rsid w:val="00961EA2"/>
    <w:rsid w:val="009624DF"/>
    <w:rsid w:val="0096257B"/>
    <w:rsid w:val="009625A6"/>
    <w:rsid w:val="00963538"/>
    <w:rsid w:val="00963793"/>
    <w:rsid w:val="009649E5"/>
    <w:rsid w:val="009652FF"/>
    <w:rsid w:val="009653E1"/>
    <w:rsid w:val="009655C6"/>
    <w:rsid w:val="009656F4"/>
    <w:rsid w:val="00965C38"/>
    <w:rsid w:val="009664E6"/>
    <w:rsid w:val="00966727"/>
    <w:rsid w:val="00966BAC"/>
    <w:rsid w:val="00966DAA"/>
    <w:rsid w:val="00966E22"/>
    <w:rsid w:val="009675A2"/>
    <w:rsid w:val="00967624"/>
    <w:rsid w:val="009676DD"/>
    <w:rsid w:val="00967982"/>
    <w:rsid w:val="00967D32"/>
    <w:rsid w:val="00970133"/>
    <w:rsid w:val="009701B4"/>
    <w:rsid w:val="00970A20"/>
    <w:rsid w:val="00970F68"/>
    <w:rsid w:val="009712D6"/>
    <w:rsid w:val="00971D62"/>
    <w:rsid w:val="00971E37"/>
    <w:rsid w:val="00971E76"/>
    <w:rsid w:val="00971EF6"/>
    <w:rsid w:val="009724A0"/>
    <w:rsid w:val="009728CA"/>
    <w:rsid w:val="00972B72"/>
    <w:rsid w:val="00972BE9"/>
    <w:rsid w:val="00972C3F"/>
    <w:rsid w:val="00972C98"/>
    <w:rsid w:val="009731CF"/>
    <w:rsid w:val="00973E7E"/>
    <w:rsid w:val="0097444F"/>
    <w:rsid w:val="009745FA"/>
    <w:rsid w:val="009747D9"/>
    <w:rsid w:val="009749BE"/>
    <w:rsid w:val="009749D5"/>
    <w:rsid w:val="0097684F"/>
    <w:rsid w:val="00976890"/>
    <w:rsid w:val="00976C48"/>
    <w:rsid w:val="00976CDD"/>
    <w:rsid w:val="00977042"/>
    <w:rsid w:val="00977216"/>
    <w:rsid w:val="00977529"/>
    <w:rsid w:val="009775FC"/>
    <w:rsid w:val="0098019A"/>
    <w:rsid w:val="009802FA"/>
    <w:rsid w:val="009803C7"/>
    <w:rsid w:val="0098070B"/>
    <w:rsid w:val="00980ADD"/>
    <w:rsid w:val="009811C2"/>
    <w:rsid w:val="00981226"/>
    <w:rsid w:val="00981997"/>
    <w:rsid w:val="009819A5"/>
    <w:rsid w:val="009821A6"/>
    <w:rsid w:val="00982475"/>
    <w:rsid w:val="00982948"/>
    <w:rsid w:val="00982EA0"/>
    <w:rsid w:val="00982EC6"/>
    <w:rsid w:val="00983E87"/>
    <w:rsid w:val="00983EBC"/>
    <w:rsid w:val="00983FFD"/>
    <w:rsid w:val="009859E0"/>
    <w:rsid w:val="009861DD"/>
    <w:rsid w:val="00986234"/>
    <w:rsid w:val="009862D8"/>
    <w:rsid w:val="009871CA"/>
    <w:rsid w:val="0098723B"/>
    <w:rsid w:val="00987764"/>
    <w:rsid w:val="00987917"/>
    <w:rsid w:val="00987D44"/>
    <w:rsid w:val="00990451"/>
    <w:rsid w:val="00990EAE"/>
    <w:rsid w:val="0099181B"/>
    <w:rsid w:val="00991D0B"/>
    <w:rsid w:val="009922EF"/>
    <w:rsid w:val="00992967"/>
    <w:rsid w:val="00992A6F"/>
    <w:rsid w:val="00992C63"/>
    <w:rsid w:val="00992E16"/>
    <w:rsid w:val="00992FB1"/>
    <w:rsid w:val="0099306C"/>
    <w:rsid w:val="00993096"/>
    <w:rsid w:val="00993553"/>
    <w:rsid w:val="00994E3B"/>
    <w:rsid w:val="009950B6"/>
    <w:rsid w:val="00995287"/>
    <w:rsid w:val="00995439"/>
    <w:rsid w:val="00995A93"/>
    <w:rsid w:val="00995D86"/>
    <w:rsid w:val="00995F9C"/>
    <w:rsid w:val="009960E4"/>
    <w:rsid w:val="00996304"/>
    <w:rsid w:val="00996845"/>
    <w:rsid w:val="00996C85"/>
    <w:rsid w:val="00996D16"/>
    <w:rsid w:val="00997605"/>
    <w:rsid w:val="00997CD9"/>
    <w:rsid w:val="009A01A9"/>
    <w:rsid w:val="009A0300"/>
    <w:rsid w:val="009A03A2"/>
    <w:rsid w:val="009A0AFB"/>
    <w:rsid w:val="009A0BBA"/>
    <w:rsid w:val="009A0D48"/>
    <w:rsid w:val="009A14C8"/>
    <w:rsid w:val="009A1724"/>
    <w:rsid w:val="009A1B8A"/>
    <w:rsid w:val="009A1D04"/>
    <w:rsid w:val="009A2499"/>
    <w:rsid w:val="009A252E"/>
    <w:rsid w:val="009A298E"/>
    <w:rsid w:val="009A332D"/>
    <w:rsid w:val="009A3BB1"/>
    <w:rsid w:val="009A4235"/>
    <w:rsid w:val="009A478F"/>
    <w:rsid w:val="009A4B20"/>
    <w:rsid w:val="009A55A2"/>
    <w:rsid w:val="009A58D8"/>
    <w:rsid w:val="009A6983"/>
    <w:rsid w:val="009A6C9A"/>
    <w:rsid w:val="009A6EE9"/>
    <w:rsid w:val="009A716C"/>
    <w:rsid w:val="009B12F6"/>
    <w:rsid w:val="009B1917"/>
    <w:rsid w:val="009B2A5A"/>
    <w:rsid w:val="009B2F27"/>
    <w:rsid w:val="009B34FA"/>
    <w:rsid w:val="009B3B94"/>
    <w:rsid w:val="009B3E9C"/>
    <w:rsid w:val="009B465B"/>
    <w:rsid w:val="009B5A48"/>
    <w:rsid w:val="009B5F85"/>
    <w:rsid w:val="009B6056"/>
    <w:rsid w:val="009B6135"/>
    <w:rsid w:val="009B6154"/>
    <w:rsid w:val="009B6221"/>
    <w:rsid w:val="009B624E"/>
    <w:rsid w:val="009B62F3"/>
    <w:rsid w:val="009B6561"/>
    <w:rsid w:val="009B6EB4"/>
    <w:rsid w:val="009B776F"/>
    <w:rsid w:val="009B7A1B"/>
    <w:rsid w:val="009C01FD"/>
    <w:rsid w:val="009C04CA"/>
    <w:rsid w:val="009C0806"/>
    <w:rsid w:val="009C0D62"/>
    <w:rsid w:val="009C1196"/>
    <w:rsid w:val="009C1263"/>
    <w:rsid w:val="009C12FC"/>
    <w:rsid w:val="009C15F0"/>
    <w:rsid w:val="009C1B38"/>
    <w:rsid w:val="009C2614"/>
    <w:rsid w:val="009C3CAE"/>
    <w:rsid w:val="009C3E33"/>
    <w:rsid w:val="009C43EB"/>
    <w:rsid w:val="009C4C4B"/>
    <w:rsid w:val="009C5600"/>
    <w:rsid w:val="009C6AAA"/>
    <w:rsid w:val="009C6E01"/>
    <w:rsid w:val="009C723C"/>
    <w:rsid w:val="009C7252"/>
    <w:rsid w:val="009C74E2"/>
    <w:rsid w:val="009C7DAA"/>
    <w:rsid w:val="009C7FE7"/>
    <w:rsid w:val="009D02C2"/>
    <w:rsid w:val="009D02EC"/>
    <w:rsid w:val="009D0AC9"/>
    <w:rsid w:val="009D0D7C"/>
    <w:rsid w:val="009D105B"/>
    <w:rsid w:val="009D19F9"/>
    <w:rsid w:val="009D1E16"/>
    <w:rsid w:val="009D233D"/>
    <w:rsid w:val="009D236A"/>
    <w:rsid w:val="009D30C8"/>
    <w:rsid w:val="009D3425"/>
    <w:rsid w:val="009D38AD"/>
    <w:rsid w:val="009D49A1"/>
    <w:rsid w:val="009D4BC1"/>
    <w:rsid w:val="009D5648"/>
    <w:rsid w:val="009D564B"/>
    <w:rsid w:val="009D5B5A"/>
    <w:rsid w:val="009D5C95"/>
    <w:rsid w:val="009D5CF3"/>
    <w:rsid w:val="009D5E5E"/>
    <w:rsid w:val="009D60F5"/>
    <w:rsid w:val="009D62C1"/>
    <w:rsid w:val="009D63FC"/>
    <w:rsid w:val="009D7063"/>
    <w:rsid w:val="009D725B"/>
    <w:rsid w:val="009D7387"/>
    <w:rsid w:val="009D73F9"/>
    <w:rsid w:val="009D7460"/>
    <w:rsid w:val="009D776A"/>
    <w:rsid w:val="009E006D"/>
    <w:rsid w:val="009E0665"/>
    <w:rsid w:val="009E0781"/>
    <w:rsid w:val="009E0D4E"/>
    <w:rsid w:val="009E1CF9"/>
    <w:rsid w:val="009E2362"/>
    <w:rsid w:val="009E2426"/>
    <w:rsid w:val="009E26B1"/>
    <w:rsid w:val="009E2CA9"/>
    <w:rsid w:val="009E2DE6"/>
    <w:rsid w:val="009E2E4B"/>
    <w:rsid w:val="009E2EA8"/>
    <w:rsid w:val="009E3EB4"/>
    <w:rsid w:val="009E40EA"/>
    <w:rsid w:val="009E4CDA"/>
    <w:rsid w:val="009E5454"/>
    <w:rsid w:val="009E590D"/>
    <w:rsid w:val="009E5B11"/>
    <w:rsid w:val="009E61F1"/>
    <w:rsid w:val="009E6C95"/>
    <w:rsid w:val="009E6D08"/>
    <w:rsid w:val="009E6E5C"/>
    <w:rsid w:val="009E72A7"/>
    <w:rsid w:val="009F12FF"/>
    <w:rsid w:val="009F166A"/>
    <w:rsid w:val="009F16B8"/>
    <w:rsid w:val="009F372B"/>
    <w:rsid w:val="009F4095"/>
    <w:rsid w:val="009F4735"/>
    <w:rsid w:val="009F4FDC"/>
    <w:rsid w:val="009F5125"/>
    <w:rsid w:val="009F55A3"/>
    <w:rsid w:val="009F629C"/>
    <w:rsid w:val="009F63DF"/>
    <w:rsid w:val="009F64FE"/>
    <w:rsid w:val="009F687F"/>
    <w:rsid w:val="009F6ED9"/>
    <w:rsid w:val="009F71E3"/>
    <w:rsid w:val="009F7826"/>
    <w:rsid w:val="00A00164"/>
    <w:rsid w:val="00A00424"/>
    <w:rsid w:val="00A00F23"/>
    <w:rsid w:val="00A01101"/>
    <w:rsid w:val="00A012F8"/>
    <w:rsid w:val="00A01434"/>
    <w:rsid w:val="00A01516"/>
    <w:rsid w:val="00A01750"/>
    <w:rsid w:val="00A0220C"/>
    <w:rsid w:val="00A02520"/>
    <w:rsid w:val="00A02C4D"/>
    <w:rsid w:val="00A02D85"/>
    <w:rsid w:val="00A02F6E"/>
    <w:rsid w:val="00A032EA"/>
    <w:rsid w:val="00A034B3"/>
    <w:rsid w:val="00A03F4A"/>
    <w:rsid w:val="00A04050"/>
    <w:rsid w:val="00A04233"/>
    <w:rsid w:val="00A046ED"/>
    <w:rsid w:val="00A05935"/>
    <w:rsid w:val="00A0618A"/>
    <w:rsid w:val="00A0646B"/>
    <w:rsid w:val="00A06557"/>
    <w:rsid w:val="00A066D6"/>
    <w:rsid w:val="00A06850"/>
    <w:rsid w:val="00A06CB5"/>
    <w:rsid w:val="00A06D95"/>
    <w:rsid w:val="00A0714A"/>
    <w:rsid w:val="00A072DD"/>
    <w:rsid w:val="00A07361"/>
    <w:rsid w:val="00A07526"/>
    <w:rsid w:val="00A0761C"/>
    <w:rsid w:val="00A076FE"/>
    <w:rsid w:val="00A07B42"/>
    <w:rsid w:val="00A10262"/>
    <w:rsid w:val="00A102A2"/>
    <w:rsid w:val="00A10514"/>
    <w:rsid w:val="00A10534"/>
    <w:rsid w:val="00A10C5A"/>
    <w:rsid w:val="00A119D2"/>
    <w:rsid w:val="00A1221D"/>
    <w:rsid w:val="00A1223E"/>
    <w:rsid w:val="00A124ED"/>
    <w:rsid w:val="00A139DF"/>
    <w:rsid w:val="00A13A95"/>
    <w:rsid w:val="00A14C17"/>
    <w:rsid w:val="00A14D25"/>
    <w:rsid w:val="00A154B5"/>
    <w:rsid w:val="00A15BA3"/>
    <w:rsid w:val="00A164DB"/>
    <w:rsid w:val="00A1653C"/>
    <w:rsid w:val="00A1659C"/>
    <w:rsid w:val="00A1664D"/>
    <w:rsid w:val="00A16F95"/>
    <w:rsid w:val="00A1710A"/>
    <w:rsid w:val="00A174E4"/>
    <w:rsid w:val="00A209EB"/>
    <w:rsid w:val="00A20C74"/>
    <w:rsid w:val="00A20E3F"/>
    <w:rsid w:val="00A218BF"/>
    <w:rsid w:val="00A219A8"/>
    <w:rsid w:val="00A21B7E"/>
    <w:rsid w:val="00A221FB"/>
    <w:rsid w:val="00A22AB2"/>
    <w:rsid w:val="00A22AD2"/>
    <w:rsid w:val="00A2308D"/>
    <w:rsid w:val="00A23291"/>
    <w:rsid w:val="00A23635"/>
    <w:rsid w:val="00A23C6F"/>
    <w:rsid w:val="00A24044"/>
    <w:rsid w:val="00A242D2"/>
    <w:rsid w:val="00A24B2B"/>
    <w:rsid w:val="00A2571E"/>
    <w:rsid w:val="00A26308"/>
    <w:rsid w:val="00A2638F"/>
    <w:rsid w:val="00A26BC4"/>
    <w:rsid w:val="00A26C9E"/>
    <w:rsid w:val="00A26CF2"/>
    <w:rsid w:val="00A27B47"/>
    <w:rsid w:val="00A300A8"/>
    <w:rsid w:val="00A3093E"/>
    <w:rsid w:val="00A30D24"/>
    <w:rsid w:val="00A30FCF"/>
    <w:rsid w:val="00A31AC0"/>
    <w:rsid w:val="00A3268E"/>
    <w:rsid w:val="00A3282C"/>
    <w:rsid w:val="00A332FC"/>
    <w:rsid w:val="00A3336A"/>
    <w:rsid w:val="00A33430"/>
    <w:rsid w:val="00A336C6"/>
    <w:rsid w:val="00A34346"/>
    <w:rsid w:val="00A3491F"/>
    <w:rsid w:val="00A34D03"/>
    <w:rsid w:val="00A34DA8"/>
    <w:rsid w:val="00A35B4F"/>
    <w:rsid w:val="00A36569"/>
    <w:rsid w:val="00A367E6"/>
    <w:rsid w:val="00A3748A"/>
    <w:rsid w:val="00A375CD"/>
    <w:rsid w:val="00A3777E"/>
    <w:rsid w:val="00A4029A"/>
    <w:rsid w:val="00A40C64"/>
    <w:rsid w:val="00A40E7D"/>
    <w:rsid w:val="00A41165"/>
    <w:rsid w:val="00A41805"/>
    <w:rsid w:val="00A41C4C"/>
    <w:rsid w:val="00A41D84"/>
    <w:rsid w:val="00A42989"/>
    <w:rsid w:val="00A434EC"/>
    <w:rsid w:val="00A43615"/>
    <w:rsid w:val="00A43716"/>
    <w:rsid w:val="00A43912"/>
    <w:rsid w:val="00A44546"/>
    <w:rsid w:val="00A44A30"/>
    <w:rsid w:val="00A44CC6"/>
    <w:rsid w:val="00A44E27"/>
    <w:rsid w:val="00A45055"/>
    <w:rsid w:val="00A45459"/>
    <w:rsid w:val="00A45517"/>
    <w:rsid w:val="00A456FD"/>
    <w:rsid w:val="00A45F0C"/>
    <w:rsid w:val="00A46C1C"/>
    <w:rsid w:val="00A46CCC"/>
    <w:rsid w:val="00A474F0"/>
    <w:rsid w:val="00A47A51"/>
    <w:rsid w:val="00A47D4A"/>
    <w:rsid w:val="00A500CF"/>
    <w:rsid w:val="00A50449"/>
    <w:rsid w:val="00A505BC"/>
    <w:rsid w:val="00A505D5"/>
    <w:rsid w:val="00A50C35"/>
    <w:rsid w:val="00A50D6B"/>
    <w:rsid w:val="00A517EC"/>
    <w:rsid w:val="00A51C92"/>
    <w:rsid w:val="00A51D0F"/>
    <w:rsid w:val="00A52EF7"/>
    <w:rsid w:val="00A533C0"/>
    <w:rsid w:val="00A53D6D"/>
    <w:rsid w:val="00A541E7"/>
    <w:rsid w:val="00A543A1"/>
    <w:rsid w:val="00A54C1F"/>
    <w:rsid w:val="00A55729"/>
    <w:rsid w:val="00A558B8"/>
    <w:rsid w:val="00A568D4"/>
    <w:rsid w:val="00A56B57"/>
    <w:rsid w:val="00A56CE6"/>
    <w:rsid w:val="00A56E8E"/>
    <w:rsid w:val="00A56EB0"/>
    <w:rsid w:val="00A5764C"/>
    <w:rsid w:val="00A5778A"/>
    <w:rsid w:val="00A57880"/>
    <w:rsid w:val="00A603FB"/>
    <w:rsid w:val="00A607EC"/>
    <w:rsid w:val="00A60CEB"/>
    <w:rsid w:val="00A60CF7"/>
    <w:rsid w:val="00A6102C"/>
    <w:rsid w:val="00A61352"/>
    <w:rsid w:val="00A616B8"/>
    <w:rsid w:val="00A619E0"/>
    <w:rsid w:val="00A62061"/>
    <w:rsid w:val="00A62409"/>
    <w:rsid w:val="00A62454"/>
    <w:rsid w:val="00A628C4"/>
    <w:rsid w:val="00A629F4"/>
    <w:rsid w:val="00A63924"/>
    <w:rsid w:val="00A63BA7"/>
    <w:rsid w:val="00A63C3F"/>
    <w:rsid w:val="00A63FD6"/>
    <w:rsid w:val="00A64612"/>
    <w:rsid w:val="00A64617"/>
    <w:rsid w:val="00A64D4C"/>
    <w:rsid w:val="00A65315"/>
    <w:rsid w:val="00A65F0A"/>
    <w:rsid w:val="00A65FA7"/>
    <w:rsid w:val="00A66A7A"/>
    <w:rsid w:val="00A670FE"/>
    <w:rsid w:val="00A67B18"/>
    <w:rsid w:val="00A7004E"/>
    <w:rsid w:val="00A70051"/>
    <w:rsid w:val="00A7005F"/>
    <w:rsid w:val="00A70257"/>
    <w:rsid w:val="00A703B6"/>
    <w:rsid w:val="00A70658"/>
    <w:rsid w:val="00A7068D"/>
    <w:rsid w:val="00A707ED"/>
    <w:rsid w:val="00A70AFF"/>
    <w:rsid w:val="00A70CD9"/>
    <w:rsid w:val="00A710AA"/>
    <w:rsid w:val="00A717E3"/>
    <w:rsid w:val="00A718A7"/>
    <w:rsid w:val="00A71EE3"/>
    <w:rsid w:val="00A725DD"/>
    <w:rsid w:val="00A730B1"/>
    <w:rsid w:val="00A73A7D"/>
    <w:rsid w:val="00A74567"/>
    <w:rsid w:val="00A74FD3"/>
    <w:rsid w:val="00A75013"/>
    <w:rsid w:val="00A75630"/>
    <w:rsid w:val="00A75873"/>
    <w:rsid w:val="00A767B2"/>
    <w:rsid w:val="00A768B8"/>
    <w:rsid w:val="00A76C5C"/>
    <w:rsid w:val="00A771EA"/>
    <w:rsid w:val="00A774D6"/>
    <w:rsid w:val="00A77B45"/>
    <w:rsid w:val="00A800D9"/>
    <w:rsid w:val="00A80A17"/>
    <w:rsid w:val="00A80DC1"/>
    <w:rsid w:val="00A81202"/>
    <w:rsid w:val="00A8148C"/>
    <w:rsid w:val="00A8149D"/>
    <w:rsid w:val="00A817E8"/>
    <w:rsid w:val="00A81EB4"/>
    <w:rsid w:val="00A8297B"/>
    <w:rsid w:val="00A82A7B"/>
    <w:rsid w:val="00A82C1C"/>
    <w:rsid w:val="00A82CA5"/>
    <w:rsid w:val="00A82F3C"/>
    <w:rsid w:val="00A832CE"/>
    <w:rsid w:val="00A84223"/>
    <w:rsid w:val="00A842C4"/>
    <w:rsid w:val="00A844C2"/>
    <w:rsid w:val="00A84583"/>
    <w:rsid w:val="00A84C63"/>
    <w:rsid w:val="00A84C6C"/>
    <w:rsid w:val="00A854D4"/>
    <w:rsid w:val="00A870A5"/>
    <w:rsid w:val="00A87948"/>
    <w:rsid w:val="00A879F2"/>
    <w:rsid w:val="00A90107"/>
    <w:rsid w:val="00A90174"/>
    <w:rsid w:val="00A9050E"/>
    <w:rsid w:val="00A90700"/>
    <w:rsid w:val="00A908F8"/>
    <w:rsid w:val="00A90A49"/>
    <w:rsid w:val="00A91413"/>
    <w:rsid w:val="00A9142D"/>
    <w:rsid w:val="00A91442"/>
    <w:rsid w:val="00A91522"/>
    <w:rsid w:val="00A91F23"/>
    <w:rsid w:val="00A941DA"/>
    <w:rsid w:val="00A94707"/>
    <w:rsid w:val="00A94998"/>
    <w:rsid w:val="00A94CC1"/>
    <w:rsid w:val="00A95343"/>
    <w:rsid w:val="00A95C6C"/>
    <w:rsid w:val="00A96230"/>
    <w:rsid w:val="00A96F9D"/>
    <w:rsid w:val="00A96FDD"/>
    <w:rsid w:val="00A9715E"/>
    <w:rsid w:val="00A977FB"/>
    <w:rsid w:val="00AA0393"/>
    <w:rsid w:val="00AA09F7"/>
    <w:rsid w:val="00AA0A04"/>
    <w:rsid w:val="00AA1185"/>
    <w:rsid w:val="00AA1458"/>
    <w:rsid w:val="00AA2FB2"/>
    <w:rsid w:val="00AA309B"/>
    <w:rsid w:val="00AA36E8"/>
    <w:rsid w:val="00AA3B72"/>
    <w:rsid w:val="00AA4039"/>
    <w:rsid w:val="00AA4040"/>
    <w:rsid w:val="00AA478D"/>
    <w:rsid w:val="00AA4E4D"/>
    <w:rsid w:val="00AA524D"/>
    <w:rsid w:val="00AA58C1"/>
    <w:rsid w:val="00AA6A57"/>
    <w:rsid w:val="00AA6AB1"/>
    <w:rsid w:val="00AA6D1D"/>
    <w:rsid w:val="00AA706C"/>
    <w:rsid w:val="00AA7951"/>
    <w:rsid w:val="00AA7BDD"/>
    <w:rsid w:val="00AB0057"/>
    <w:rsid w:val="00AB00EE"/>
    <w:rsid w:val="00AB0542"/>
    <w:rsid w:val="00AB0665"/>
    <w:rsid w:val="00AB0691"/>
    <w:rsid w:val="00AB0EC0"/>
    <w:rsid w:val="00AB0F9A"/>
    <w:rsid w:val="00AB1EE5"/>
    <w:rsid w:val="00AB1FF7"/>
    <w:rsid w:val="00AB2358"/>
    <w:rsid w:val="00AB2673"/>
    <w:rsid w:val="00AB27A2"/>
    <w:rsid w:val="00AB3093"/>
    <w:rsid w:val="00AB348B"/>
    <w:rsid w:val="00AB3BB0"/>
    <w:rsid w:val="00AB3CA7"/>
    <w:rsid w:val="00AB3F41"/>
    <w:rsid w:val="00AB4F83"/>
    <w:rsid w:val="00AB54BD"/>
    <w:rsid w:val="00AB5908"/>
    <w:rsid w:val="00AB5BB9"/>
    <w:rsid w:val="00AB5C21"/>
    <w:rsid w:val="00AB67B9"/>
    <w:rsid w:val="00AB6DDA"/>
    <w:rsid w:val="00AB6F1C"/>
    <w:rsid w:val="00AB75AF"/>
    <w:rsid w:val="00AB77E9"/>
    <w:rsid w:val="00AB7E37"/>
    <w:rsid w:val="00AC040B"/>
    <w:rsid w:val="00AC04D3"/>
    <w:rsid w:val="00AC0F08"/>
    <w:rsid w:val="00AC109C"/>
    <w:rsid w:val="00AC1239"/>
    <w:rsid w:val="00AC125B"/>
    <w:rsid w:val="00AC1543"/>
    <w:rsid w:val="00AC1742"/>
    <w:rsid w:val="00AC1870"/>
    <w:rsid w:val="00AC18C8"/>
    <w:rsid w:val="00AC19E4"/>
    <w:rsid w:val="00AC1F4D"/>
    <w:rsid w:val="00AC32A2"/>
    <w:rsid w:val="00AC348A"/>
    <w:rsid w:val="00AC35EE"/>
    <w:rsid w:val="00AC3BB7"/>
    <w:rsid w:val="00AC4259"/>
    <w:rsid w:val="00AC4F7E"/>
    <w:rsid w:val="00AC55F8"/>
    <w:rsid w:val="00AC5717"/>
    <w:rsid w:val="00AC612D"/>
    <w:rsid w:val="00AC6383"/>
    <w:rsid w:val="00AC68B4"/>
    <w:rsid w:val="00AC6D1C"/>
    <w:rsid w:val="00AC6DCE"/>
    <w:rsid w:val="00AC7792"/>
    <w:rsid w:val="00AC7E92"/>
    <w:rsid w:val="00AD04B1"/>
    <w:rsid w:val="00AD0587"/>
    <w:rsid w:val="00AD0736"/>
    <w:rsid w:val="00AD0B4B"/>
    <w:rsid w:val="00AD1BDF"/>
    <w:rsid w:val="00AD262F"/>
    <w:rsid w:val="00AD2777"/>
    <w:rsid w:val="00AD28C5"/>
    <w:rsid w:val="00AD2E06"/>
    <w:rsid w:val="00AD2F94"/>
    <w:rsid w:val="00AD3003"/>
    <w:rsid w:val="00AD382C"/>
    <w:rsid w:val="00AD39AE"/>
    <w:rsid w:val="00AD39ED"/>
    <w:rsid w:val="00AD3FC5"/>
    <w:rsid w:val="00AD4095"/>
    <w:rsid w:val="00AD4AD4"/>
    <w:rsid w:val="00AD50D1"/>
    <w:rsid w:val="00AD5312"/>
    <w:rsid w:val="00AD56ED"/>
    <w:rsid w:val="00AD5A17"/>
    <w:rsid w:val="00AD5CB8"/>
    <w:rsid w:val="00AD5E4A"/>
    <w:rsid w:val="00AD67C1"/>
    <w:rsid w:val="00AD6B31"/>
    <w:rsid w:val="00AD6C78"/>
    <w:rsid w:val="00AD74DE"/>
    <w:rsid w:val="00AD7567"/>
    <w:rsid w:val="00AD7C85"/>
    <w:rsid w:val="00AD7D3B"/>
    <w:rsid w:val="00AE02D9"/>
    <w:rsid w:val="00AE38E9"/>
    <w:rsid w:val="00AE39F2"/>
    <w:rsid w:val="00AE3BF9"/>
    <w:rsid w:val="00AE3EAA"/>
    <w:rsid w:val="00AE42E7"/>
    <w:rsid w:val="00AE4511"/>
    <w:rsid w:val="00AE4B67"/>
    <w:rsid w:val="00AE5008"/>
    <w:rsid w:val="00AE54A1"/>
    <w:rsid w:val="00AE56C8"/>
    <w:rsid w:val="00AE5AD4"/>
    <w:rsid w:val="00AE5E9E"/>
    <w:rsid w:val="00AE6122"/>
    <w:rsid w:val="00AE6CAD"/>
    <w:rsid w:val="00AE71DE"/>
    <w:rsid w:val="00AE78D7"/>
    <w:rsid w:val="00AE7C4D"/>
    <w:rsid w:val="00AF0869"/>
    <w:rsid w:val="00AF0BA1"/>
    <w:rsid w:val="00AF206F"/>
    <w:rsid w:val="00AF286F"/>
    <w:rsid w:val="00AF28AD"/>
    <w:rsid w:val="00AF2F11"/>
    <w:rsid w:val="00AF3041"/>
    <w:rsid w:val="00AF37C5"/>
    <w:rsid w:val="00AF389F"/>
    <w:rsid w:val="00AF3FC0"/>
    <w:rsid w:val="00AF40A5"/>
    <w:rsid w:val="00AF4E21"/>
    <w:rsid w:val="00AF511A"/>
    <w:rsid w:val="00AF56E3"/>
    <w:rsid w:val="00AF5B65"/>
    <w:rsid w:val="00AF5CBC"/>
    <w:rsid w:val="00AF6670"/>
    <w:rsid w:val="00AF6975"/>
    <w:rsid w:val="00AF6C04"/>
    <w:rsid w:val="00AF7355"/>
    <w:rsid w:val="00AF7417"/>
    <w:rsid w:val="00AF78AE"/>
    <w:rsid w:val="00AF79B8"/>
    <w:rsid w:val="00AF7A37"/>
    <w:rsid w:val="00AF7A4D"/>
    <w:rsid w:val="00AF7FD2"/>
    <w:rsid w:val="00B00CA6"/>
    <w:rsid w:val="00B00DA4"/>
    <w:rsid w:val="00B00E94"/>
    <w:rsid w:val="00B014FE"/>
    <w:rsid w:val="00B01A80"/>
    <w:rsid w:val="00B01D2A"/>
    <w:rsid w:val="00B0274F"/>
    <w:rsid w:val="00B029CF"/>
    <w:rsid w:val="00B03D15"/>
    <w:rsid w:val="00B03F84"/>
    <w:rsid w:val="00B04140"/>
    <w:rsid w:val="00B04825"/>
    <w:rsid w:val="00B04913"/>
    <w:rsid w:val="00B04B50"/>
    <w:rsid w:val="00B04D5A"/>
    <w:rsid w:val="00B05A26"/>
    <w:rsid w:val="00B05A67"/>
    <w:rsid w:val="00B05CD1"/>
    <w:rsid w:val="00B05EBE"/>
    <w:rsid w:val="00B061AB"/>
    <w:rsid w:val="00B06258"/>
    <w:rsid w:val="00B06510"/>
    <w:rsid w:val="00B06AB4"/>
    <w:rsid w:val="00B0770F"/>
    <w:rsid w:val="00B07720"/>
    <w:rsid w:val="00B07B6D"/>
    <w:rsid w:val="00B1050E"/>
    <w:rsid w:val="00B1080A"/>
    <w:rsid w:val="00B10DF8"/>
    <w:rsid w:val="00B118E3"/>
    <w:rsid w:val="00B11995"/>
    <w:rsid w:val="00B11CC0"/>
    <w:rsid w:val="00B11E95"/>
    <w:rsid w:val="00B11E96"/>
    <w:rsid w:val="00B13013"/>
    <w:rsid w:val="00B1304D"/>
    <w:rsid w:val="00B13114"/>
    <w:rsid w:val="00B13612"/>
    <w:rsid w:val="00B1361F"/>
    <w:rsid w:val="00B13EA9"/>
    <w:rsid w:val="00B14421"/>
    <w:rsid w:val="00B14A3A"/>
    <w:rsid w:val="00B14C38"/>
    <w:rsid w:val="00B15AA9"/>
    <w:rsid w:val="00B160D6"/>
    <w:rsid w:val="00B160F4"/>
    <w:rsid w:val="00B165F1"/>
    <w:rsid w:val="00B16894"/>
    <w:rsid w:val="00B16B36"/>
    <w:rsid w:val="00B16F5F"/>
    <w:rsid w:val="00B17112"/>
    <w:rsid w:val="00B178C2"/>
    <w:rsid w:val="00B21519"/>
    <w:rsid w:val="00B2183C"/>
    <w:rsid w:val="00B21B86"/>
    <w:rsid w:val="00B21C71"/>
    <w:rsid w:val="00B21F72"/>
    <w:rsid w:val="00B22513"/>
    <w:rsid w:val="00B23695"/>
    <w:rsid w:val="00B23B20"/>
    <w:rsid w:val="00B24095"/>
    <w:rsid w:val="00B2462C"/>
    <w:rsid w:val="00B250F4"/>
    <w:rsid w:val="00B25251"/>
    <w:rsid w:val="00B25F5D"/>
    <w:rsid w:val="00B267A0"/>
    <w:rsid w:val="00B2690E"/>
    <w:rsid w:val="00B2694E"/>
    <w:rsid w:val="00B2697A"/>
    <w:rsid w:val="00B26AE7"/>
    <w:rsid w:val="00B2717C"/>
    <w:rsid w:val="00B27A8F"/>
    <w:rsid w:val="00B27B06"/>
    <w:rsid w:val="00B27CE0"/>
    <w:rsid w:val="00B3044D"/>
    <w:rsid w:val="00B3051A"/>
    <w:rsid w:val="00B31966"/>
    <w:rsid w:val="00B31B43"/>
    <w:rsid w:val="00B326C0"/>
    <w:rsid w:val="00B32C8C"/>
    <w:rsid w:val="00B3379A"/>
    <w:rsid w:val="00B337B3"/>
    <w:rsid w:val="00B33C3C"/>
    <w:rsid w:val="00B33DF7"/>
    <w:rsid w:val="00B33F21"/>
    <w:rsid w:val="00B33F97"/>
    <w:rsid w:val="00B34418"/>
    <w:rsid w:val="00B34838"/>
    <w:rsid w:val="00B348FC"/>
    <w:rsid w:val="00B34C96"/>
    <w:rsid w:val="00B3586A"/>
    <w:rsid w:val="00B35AFE"/>
    <w:rsid w:val="00B35E83"/>
    <w:rsid w:val="00B36793"/>
    <w:rsid w:val="00B36A04"/>
    <w:rsid w:val="00B36BCA"/>
    <w:rsid w:val="00B36D45"/>
    <w:rsid w:val="00B3755B"/>
    <w:rsid w:val="00B377C9"/>
    <w:rsid w:val="00B379D7"/>
    <w:rsid w:val="00B40E74"/>
    <w:rsid w:val="00B411AD"/>
    <w:rsid w:val="00B413C7"/>
    <w:rsid w:val="00B41933"/>
    <w:rsid w:val="00B41B05"/>
    <w:rsid w:val="00B41CAC"/>
    <w:rsid w:val="00B41CCC"/>
    <w:rsid w:val="00B42C36"/>
    <w:rsid w:val="00B43102"/>
    <w:rsid w:val="00B440D5"/>
    <w:rsid w:val="00B4428C"/>
    <w:rsid w:val="00B446EA"/>
    <w:rsid w:val="00B4482C"/>
    <w:rsid w:val="00B456BE"/>
    <w:rsid w:val="00B46CAA"/>
    <w:rsid w:val="00B46DA6"/>
    <w:rsid w:val="00B46DC9"/>
    <w:rsid w:val="00B475F4"/>
    <w:rsid w:val="00B4764C"/>
    <w:rsid w:val="00B47703"/>
    <w:rsid w:val="00B4796B"/>
    <w:rsid w:val="00B47BCB"/>
    <w:rsid w:val="00B50940"/>
    <w:rsid w:val="00B50A77"/>
    <w:rsid w:val="00B50CCF"/>
    <w:rsid w:val="00B51378"/>
    <w:rsid w:val="00B51503"/>
    <w:rsid w:val="00B51588"/>
    <w:rsid w:val="00B51C3C"/>
    <w:rsid w:val="00B52036"/>
    <w:rsid w:val="00B52337"/>
    <w:rsid w:val="00B5249C"/>
    <w:rsid w:val="00B534AA"/>
    <w:rsid w:val="00B53514"/>
    <w:rsid w:val="00B53734"/>
    <w:rsid w:val="00B53C4D"/>
    <w:rsid w:val="00B54182"/>
    <w:rsid w:val="00B54EFC"/>
    <w:rsid w:val="00B55EBD"/>
    <w:rsid w:val="00B56B25"/>
    <w:rsid w:val="00B56DAC"/>
    <w:rsid w:val="00B57758"/>
    <w:rsid w:val="00B57AF3"/>
    <w:rsid w:val="00B60BC4"/>
    <w:rsid w:val="00B60D1E"/>
    <w:rsid w:val="00B60E96"/>
    <w:rsid w:val="00B61F22"/>
    <w:rsid w:val="00B6211F"/>
    <w:rsid w:val="00B626D3"/>
    <w:rsid w:val="00B62A58"/>
    <w:rsid w:val="00B62DC0"/>
    <w:rsid w:val="00B63068"/>
    <w:rsid w:val="00B6316C"/>
    <w:rsid w:val="00B631A4"/>
    <w:rsid w:val="00B6321B"/>
    <w:rsid w:val="00B633B9"/>
    <w:rsid w:val="00B633EB"/>
    <w:rsid w:val="00B633F4"/>
    <w:rsid w:val="00B637E5"/>
    <w:rsid w:val="00B63FA6"/>
    <w:rsid w:val="00B644D4"/>
    <w:rsid w:val="00B64B5F"/>
    <w:rsid w:val="00B65238"/>
    <w:rsid w:val="00B65992"/>
    <w:rsid w:val="00B65A50"/>
    <w:rsid w:val="00B65D15"/>
    <w:rsid w:val="00B6637F"/>
    <w:rsid w:val="00B66809"/>
    <w:rsid w:val="00B66F61"/>
    <w:rsid w:val="00B66F8C"/>
    <w:rsid w:val="00B675C5"/>
    <w:rsid w:val="00B676D5"/>
    <w:rsid w:val="00B678F2"/>
    <w:rsid w:val="00B67941"/>
    <w:rsid w:val="00B679FF"/>
    <w:rsid w:val="00B67A8F"/>
    <w:rsid w:val="00B67C28"/>
    <w:rsid w:val="00B67F21"/>
    <w:rsid w:val="00B70198"/>
    <w:rsid w:val="00B701EA"/>
    <w:rsid w:val="00B7023E"/>
    <w:rsid w:val="00B70A13"/>
    <w:rsid w:val="00B70FC9"/>
    <w:rsid w:val="00B7109F"/>
    <w:rsid w:val="00B7170C"/>
    <w:rsid w:val="00B7201B"/>
    <w:rsid w:val="00B72575"/>
    <w:rsid w:val="00B72981"/>
    <w:rsid w:val="00B72E64"/>
    <w:rsid w:val="00B73732"/>
    <w:rsid w:val="00B73A9D"/>
    <w:rsid w:val="00B73FF6"/>
    <w:rsid w:val="00B74E3D"/>
    <w:rsid w:val="00B76063"/>
    <w:rsid w:val="00B7681F"/>
    <w:rsid w:val="00B76C97"/>
    <w:rsid w:val="00B77C60"/>
    <w:rsid w:val="00B8005C"/>
    <w:rsid w:val="00B802D2"/>
    <w:rsid w:val="00B8171B"/>
    <w:rsid w:val="00B81A8B"/>
    <w:rsid w:val="00B820F2"/>
    <w:rsid w:val="00B82D6A"/>
    <w:rsid w:val="00B8309D"/>
    <w:rsid w:val="00B831DC"/>
    <w:rsid w:val="00B83757"/>
    <w:rsid w:val="00B844DE"/>
    <w:rsid w:val="00B84873"/>
    <w:rsid w:val="00B85132"/>
    <w:rsid w:val="00B85F9B"/>
    <w:rsid w:val="00B8604E"/>
    <w:rsid w:val="00B871BB"/>
    <w:rsid w:val="00B87792"/>
    <w:rsid w:val="00B877AC"/>
    <w:rsid w:val="00B878D3"/>
    <w:rsid w:val="00B900C7"/>
    <w:rsid w:val="00B908F3"/>
    <w:rsid w:val="00B90909"/>
    <w:rsid w:val="00B91AA8"/>
    <w:rsid w:val="00B922EC"/>
    <w:rsid w:val="00B927F8"/>
    <w:rsid w:val="00B92DE3"/>
    <w:rsid w:val="00B92EC8"/>
    <w:rsid w:val="00B93189"/>
    <w:rsid w:val="00B93C74"/>
    <w:rsid w:val="00B940FB"/>
    <w:rsid w:val="00B944B0"/>
    <w:rsid w:val="00B94C64"/>
    <w:rsid w:val="00B94F52"/>
    <w:rsid w:val="00B9522A"/>
    <w:rsid w:val="00B95B3F"/>
    <w:rsid w:val="00B964CE"/>
    <w:rsid w:val="00B968E9"/>
    <w:rsid w:val="00B971E8"/>
    <w:rsid w:val="00B975F1"/>
    <w:rsid w:val="00B9778F"/>
    <w:rsid w:val="00B97E5B"/>
    <w:rsid w:val="00B97EBC"/>
    <w:rsid w:val="00BA039E"/>
    <w:rsid w:val="00BA0403"/>
    <w:rsid w:val="00BA0E30"/>
    <w:rsid w:val="00BA14A1"/>
    <w:rsid w:val="00BA14D5"/>
    <w:rsid w:val="00BA1ACE"/>
    <w:rsid w:val="00BA1C91"/>
    <w:rsid w:val="00BA2584"/>
    <w:rsid w:val="00BA4D9A"/>
    <w:rsid w:val="00BA4F2E"/>
    <w:rsid w:val="00BA4FE2"/>
    <w:rsid w:val="00BA53AC"/>
    <w:rsid w:val="00BA54CC"/>
    <w:rsid w:val="00BA58F3"/>
    <w:rsid w:val="00BA5A4A"/>
    <w:rsid w:val="00BA5C4A"/>
    <w:rsid w:val="00BA5D39"/>
    <w:rsid w:val="00BA5EDD"/>
    <w:rsid w:val="00BA61EA"/>
    <w:rsid w:val="00BA6EFD"/>
    <w:rsid w:val="00BA7B85"/>
    <w:rsid w:val="00BA7EA6"/>
    <w:rsid w:val="00BB067E"/>
    <w:rsid w:val="00BB06C5"/>
    <w:rsid w:val="00BB1525"/>
    <w:rsid w:val="00BB186F"/>
    <w:rsid w:val="00BB1C44"/>
    <w:rsid w:val="00BB3328"/>
    <w:rsid w:val="00BB42F5"/>
    <w:rsid w:val="00BB4424"/>
    <w:rsid w:val="00BB56A9"/>
    <w:rsid w:val="00BB56DB"/>
    <w:rsid w:val="00BB6FB7"/>
    <w:rsid w:val="00BB7CF5"/>
    <w:rsid w:val="00BC089F"/>
    <w:rsid w:val="00BC11E0"/>
    <w:rsid w:val="00BC125A"/>
    <w:rsid w:val="00BC2203"/>
    <w:rsid w:val="00BC3915"/>
    <w:rsid w:val="00BC3A3F"/>
    <w:rsid w:val="00BC3ABD"/>
    <w:rsid w:val="00BC3C4B"/>
    <w:rsid w:val="00BC3E64"/>
    <w:rsid w:val="00BC3FBC"/>
    <w:rsid w:val="00BC43EA"/>
    <w:rsid w:val="00BC5016"/>
    <w:rsid w:val="00BC522A"/>
    <w:rsid w:val="00BC5658"/>
    <w:rsid w:val="00BC5678"/>
    <w:rsid w:val="00BC56DE"/>
    <w:rsid w:val="00BC5D6D"/>
    <w:rsid w:val="00BC5F7C"/>
    <w:rsid w:val="00BC60EA"/>
    <w:rsid w:val="00BC68EB"/>
    <w:rsid w:val="00BC6E1B"/>
    <w:rsid w:val="00BC758A"/>
    <w:rsid w:val="00BC790F"/>
    <w:rsid w:val="00BC7CF0"/>
    <w:rsid w:val="00BD025E"/>
    <w:rsid w:val="00BD047D"/>
    <w:rsid w:val="00BD0644"/>
    <w:rsid w:val="00BD0F62"/>
    <w:rsid w:val="00BD1E41"/>
    <w:rsid w:val="00BD2F04"/>
    <w:rsid w:val="00BD2FFE"/>
    <w:rsid w:val="00BD31C7"/>
    <w:rsid w:val="00BD32B8"/>
    <w:rsid w:val="00BD390F"/>
    <w:rsid w:val="00BD3AD3"/>
    <w:rsid w:val="00BD3CE7"/>
    <w:rsid w:val="00BD3E42"/>
    <w:rsid w:val="00BD422B"/>
    <w:rsid w:val="00BD5831"/>
    <w:rsid w:val="00BD60F8"/>
    <w:rsid w:val="00BD616E"/>
    <w:rsid w:val="00BD6A8D"/>
    <w:rsid w:val="00BD7375"/>
    <w:rsid w:val="00BD746C"/>
    <w:rsid w:val="00BD7E64"/>
    <w:rsid w:val="00BE013B"/>
    <w:rsid w:val="00BE0240"/>
    <w:rsid w:val="00BE046D"/>
    <w:rsid w:val="00BE0B71"/>
    <w:rsid w:val="00BE1019"/>
    <w:rsid w:val="00BE154F"/>
    <w:rsid w:val="00BE1706"/>
    <w:rsid w:val="00BE1831"/>
    <w:rsid w:val="00BE1B60"/>
    <w:rsid w:val="00BE2730"/>
    <w:rsid w:val="00BE2A75"/>
    <w:rsid w:val="00BE2BEB"/>
    <w:rsid w:val="00BE2CF4"/>
    <w:rsid w:val="00BE2D53"/>
    <w:rsid w:val="00BE2E4A"/>
    <w:rsid w:val="00BE339A"/>
    <w:rsid w:val="00BE3CF5"/>
    <w:rsid w:val="00BE4985"/>
    <w:rsid w:val="00BE4DF0"/>
    <w:rsid w:val="00BE552C"/>
    <w:rsid w:val="00BE6555"/>
    <w:rsid w:val="00BE675B"/>
    <w:rsid w:val="00BE69ED"/>
    <w:rsid w:val="00BE6FCF"/>
    <w:rsid w:val="00BE716D"/>
    <w:rsid w:val="00BE726B"/>
    <w:rsid w:val="00BE75CB"/>
    <w:rsid w:val="00BE7625"/>
    <w:rsid w:val="00BE7BCC"/>
    <w:rsid w:val="00BF023D"/>
    <w:rsid w:val="00BF0495"/>
    <w:rsid w:val="00BF0F09"/>
    <w:rsid w:val="00BF10DA"/>
    <w:rsid w:val="00BF164C"/>
    <w:rsid w:val="00BF217F"/>
    <w:rsid w:val="00BF22B2"/>
    <w:rsid w:val="00BF2383"/>
    <w:rsid w:val="00BF2630"/>
    <w:rsid w:val="00BF2F66"/>
    <w:rsid w:val="00BF3018"/>
    <w:rsid w:val="00BF3134"/>
    <w:rsid w:val="00BF3728"/>
    <w:rsid w:val="00BF3BF7"/>
    <w:rsid w:val="00BF3EC2"/>
    <w:rsid w:val="00BF4465"/>
    <w:rsid w:val="00BF4835"/>
    <w:rsid w:val="00BF4AD6"/>
    <w:rsid w:val="00BF522D"/>
    <w:rsid w:val="00BF556D"/>
    <w:rsid w:val="00BF5D21"/>
    <w:rsid w:val="00BF61AA"/>
    <w:rsid w:val="00BF6337"/>
    <w:rsid w:val="00BF6573"/>
    <w:rsid w:val="00BF6E96"/>
    <w:rsid w:val="00BF7730"/>
    <w:rsid w:val="00C00345"/>
    <w:rsid w:val="00C0047C"/>
    <w:rsid w:val="00C005CB"/>
    <w:rsid w:val="00C00706"/>
    <w:rsid w:val="00C00E2E"/>
    <w:rsid w:val="00C00FE9"/>
    <w:rsid w:val="00C01BA9"/>
    <w:rsid w:val="00C01D0C"/>
    <w:rsid w:val="00C020B4"/>
    <w:rsid w:val="00C02923"/>
    <w:rsid w:val="00C03A80"/>
    <w:rsid w:val="00C03D0E"/>
    <w:rsid w:val="00C04658"/>
    <w:rsid w:val="00C06018"/>
    <w:rsid w:val="00C0609A"/>
    <w:rsid w:val="00C063A0"/>
    <w:rsid w:val="00C06BDB"/>
    <w:rsid w:val="00C071C7"/>
    <w:rsid w:val="00C073BC"/>
    <w:rsid w:val="00C07427"/>
    <w:rsid w:val="00C1033D"/>
    <w:rsid w:val="00C10D50"/>
    <w:rsid w:val="00C1123A"/>
    <w:rsid w:val="00C11CF9"/>
    <w:rsid w:val="00C11D0E"/>
    <w:rsid w:val="00C121B2"/>
    <w:rsid w:val="00C12209"/>
    <w:rsid w:val="00C13571"/>
    <w:rsid w:val="00C136C9"/>
    <w:rsid w:val="00C13D6C"/>
    <w:rsid w:val="00C1483D"/>
    <w:rsid w:val="00C14CEC"/>
    <w:rsid w:val="00C1500A"/>
    <w:rsid w:val="00C15D52"/>
    <w:rsid w:val="00C161E5"/>
    <w:rsid w:val="00C163DF"/>
    <w:rsid w:val="00C16897"/>
    <w:rsid w:val="00C16B9D"/>
    <w:rsid w:val="00C2059D"/>
    <w:rsid w:val="00C20894"/>
    <w:rsid w:val="00C20C0C"/>
    <w:rsid w:val="00C21010"/>
    <w:rsid w:val="00C2165C"/>
    <w:rsid w:val="00C216A0"/>
    <w:rsid w:val="00C218D6"/>
    <w:rsid w:val="00C2200C"/>
    <w:rsid w:val="00C2254D"/>
    <w:rsid w:val="00C22A4F"/>
    <w:rsid w:val="00C231B3"/>
    <w:rsid w:val="00C2384A"/>
    <w:rsid w:val="00C23ADC"/>
    <w:rsid w:val="00C23D06"/>
    <w:rsid w:val="00C23F2F"/>
    <w:rsid w:val="00C244D1"/>
    <w:rsid w:val="00C245ED"/>
    <w:rsid w:val="00C24D86"/>
    <w:rsid w:val="00C24DE2"/>
    <w:rsid w:val="00C26433"/>
    <w:rsid w:val="00C26A21"/>
    <w:rsid w:val="00C26C16"/>
    <w:rsid w:val="00C27161"/>
    <w:rsid w:val="00C27BC3"/>
    <w:rsid w:val="00C30861"/>
    <w:rsid w:val="00C308AA"/>
    <w:rsid w:val="00C30AAB"/>
    <w:rsid w:val="00C30B66"/>
    <w:rsid w:val="00C31131"/>
    <w:rsid w:val="00C316F6"/>
    <w:rsid w:val="00C318C0"/>
    <w:rsid w:val="00C32443"/>
    <w:rsid w:val="00C32DE1"/>
    <w:rsid w:val="00C332AE"/>
    <w:rsid w:val="00C349EB"/>
    <w:rsid w:val="00C3518A"/>
    <w:rsid w:val="00C3526F"/>
    <w:rsid w:val="00C35498"/>
    <w:rsid w:val="00C3562E"/>
    <w:rsid w:val="00C35A97"/>
    <w:rsid w:val="00C35E98"/>
    <w:rsid w:val="00C367E0"/>
    <w:rsid w:val="00C36BD1"/>
    <w:rsid w:val="00C370DD"/>
    <w:rsid w:val="00C375F0"/>
    <w:rsid w:val="00C376E3"/>
    <w:rsid w:val="00C37934"/>
    <w:rsid w:val="00C40458"/>
    <w:rsid w:val="00C409A2"/>
    <w:rsid w:val="00C40E6E"/>
    <w:rsid w:val="00C40ED8"/>
    <w:rsid w:val="00C415E4"/>
    <w:rsid w:val="00C41724"/>
    <w:rsid w:val="00C4187F"/>
    <w:rsid w:val="00C41AAE"/>
    <w:rsid w:val="00C41BD3"/>
    <w:rsid w:val="00C4219F"/>
    <w:rsid w:val="00C42906"/>
    <w:rsid w:val="00C42D3E"/>
    <w:rsid w:val="00C433A8"/>
    <w:rsid w:val="00C43903"/>
    <w:rsid w:val="00C442A2"/>
    <w:rsid w:val="00C44C75"/>
    <w:rsid w:val="00C44CD5"/>
    <w:rsid w:val="00C44D06"/>
    <w:rsid w:val="00C44D59"/>
    <w:rsid w:val="00C4607C"/>
    <w:rsid w:val="00C465D9"/>
    <w:rsid w:val="00C4707C"/>
    <w:rsid w:val="00C474AA"/>
    <w:rsid w:val="00C476A1"/>
    <w:rsid w:val="00C47A2E"/>
    <w:rsid w:val="00C50090"/>
    <w:rsid w:val="00C5071E"/>
    <w:rsid w:val="00C50B2F"/>
    <w:rsid w:val="00C51641"/>
    <w:rsid w:val="00C51E95"/>
    <w:rsid w:val="00C5226E"/>
    <w:rsid w:val="00C528EC"/>
    <w:rsid w:val="00C529B5"/>
    <w:rsid w:val="00C52E0B"/>
    <w:rsid w:val="00C53789"/>
    <w:rsid w:val="00C53AC4"/>
    <w:rsid w:val="00C54153"/>
    <w:rsid w:val="00C548A4"/>
    <w:rsid w:val="00C549A6"/>
    <w:rsid w:val="00C54FA8"/>
    <w:rsid w:val="00C54FEB"/>
    <w:rsid w:val="00C550DF"/>
    <w:rsid w:val="00C55B43"/>
    <w:rsid w:val="00C55CB0"/>
    <w:rsid w:val="00C55DEB"/>
    <w:rsid w:val="00C55F6E"/>
    <w:rsid w:val="00C568A2"/>
    <w:rsid w:val="00C568A6"/>
    <w:rsid w:val="00C568AA"/>
    <w:rsid w:val="00C56DAA"/>
    <w:rsid w:val="00C57024"/>
    <w:rsid w:val="00C57816"/>
    <w:rsid w:val="00C57923"/>
    <w:rsid w:val="00C57CE2"/>
    <w:rsid w:val="00C6061F"/>
    <w:rsid w:val="00C60F00"/>
    <w:rsid w:val="00C60F6E"/>
    <w:rsid w:val="00C61C2D"/>
    <w:rsid w:val="00C62BC9"/>
    <w:rsid w:val="00C630E2"/>
    <w:rsid w:val="00C636FB"/>
    <w:rsid w:val="00C638E2"/>
    <w:rsid w:val="00C648AE"/>
    <w:rsid w:val="00C6494E"/>
    <w:rsid w:val="00C649A6"/>
    <w:rsid w:val="00C64C3B"/>
    <w:rsid w:val="00C6518F"/>
    <w:rsid w:val="00C656AF"/>
    <w:rsid w:val="00C65BC4"/>
    <w:rsid w:val="00C65FA2"/>
    <w:rsid w:val="00C66190"/>
    <w:rsid w:val="00C66CAF"/>
    <w:rsid w:val="00C67279"/>
    <w:rsid w:val="00C67576"/>
    <w:rsid w:val="00C67707"/>
    <w:rsid w:val="00C67DA5"/>
    <w:rsid w:val="00C701DD"/>
    <w:rsid w:val="00C702D0"/>
    <w:rsid w:val="00C70C4D"/>
    <w:rsid w:val="00C7107D"/>
    <w:rsid w:val="00C71617"/>
    <w:rsid w:val="00C716D9"/>
    <w:rsid w:val="00C718DA"/>
    <w:rsid w:val="00C719A0"/>
    <w:rsid w:val="00C72331"/>
    <w:rsid w:val="00C72C62"/>
    <w:rsid w:val="00C738E0"/>
    <w:rsid w:val="00C744F4"/>
    <w:rsid w:val="00C74511"/>
    <w:rsid w:val="00C746CC"/>
    <w:rsid w:val="00C748D0"/>
    <w:rsid w:val="00C74C44"/>
    <w:rsid w:val="00C74E01"/>
    <w:rsid w:val="00C7505F"/>
    <w:rsid w:val="00C752F9"/>
    <w:rsid w:val="00C75459"/>
    <w:rsid w:val="00C75759"/>
    <w:rsid w:val="00C75935"/>
    <w:rsid w:val="00C764CA"/>
    <w:rsid w:val="00C771DD"/>
    <w:rsid w:val="00C77368"/>
    <w:rsid w:val="00C7739F"/>
    <w:rsid w:val="00C80A5A"/>
    <w:rsid w:val="00C80C1E"/>
    <w:rsid w:val="00C8110D"/>
    <w:rsid w:val="00C812C6"/>
    <w:rsid w:val="00C817D8"/>
    <w:rsid w:val="00C8291E"/>
    <w:rsid w:val="00C831A5"/>
    <w:rsid w:val="00C8323C"/>
    <w:rsid w:val="00C83285"/>
    <w:rsid w:val="00C838E0"/>
    <w:rsid w:val="00C83C68"/>
    <w:rsid w:val="00C84BF3"/>
    <w:rsid w:val="00C851EF"/>
    <w:rsid w:val="00C852F2"/>
    <w:rsid w:val="00C85830"/>
    <w:rsid w:val="00C85CFD"/>
    <w:rsid w:val="00C85DD6"/>
    <w:rsid w:val="00C8615B"/>
    <w:rsid w:val="00C868B9"/>
    <w:rsid w:val="00C86F69"/>
    <w:rsid w:val="00C87703"/>
    <w:rsid w:val="00C878FE"/>
    <w:rsid w:val="00C87D32"/>
    <w:rsid w:val="00C905A9"/>
    <w:rsid w:val="00C90873"/>
    <w:rsid w:val="00C91213"/>
    <w:rsid w:val="00C912AA"/>
    <w:rsid w:val="00C913F7"/>
    <w:rsid w:val="00C918EE"/>
    <w:rsid w:val="00C91971"/>
    <w:rsid w:val="00C91D6A"/>
    <w:rsid w:val="00C924F6"/>
    <w:rsid w:val="00C928E4"/>
    <w:rsid w:val="00C928F3"/>
    <w:rsid w:val="00C929FF"/>
    <w:rsid w:val="00C92CF6"/>
    <w:rsid w:val="00C9386A"/>
    <w:rsid w:val="00C93ECB"/>
    <w:rsid w:val="00C93F68"/>
    <w:rsid w:val="00C94622"/>
    <w:rsid w:val="00C95350"/>
    <w:rsid w:val="00C95ADB"/>
    <w:rsid w:val="00C96116"/>
    <w:rsid w:val="00C96577"/>
    <w:rsid w:val="00C9659B"/>
    <w:rsid w:val="00C96C36"/>
    <w:rsid w:val="00C96D34"/>
    <w:rsid w:val="00C96DF8"/>
    <w:rsid w:val="00C97056"/>
    <w:rsid w:val="00C9768A"/>
    <w:rsid w:val="00C979FB"/>
    <w:rsid w:val="00C97FF2"/>
    <w:rsid w:val="00CA002C"/>
    <w:rsid w:val="00CA04F5"/>
    <w:rsid w:val="00CA0584"/>
    <w:rsid w:val="00CA06A1"/>
    <w:rsid w:val="00CA093B"/>
    <w:rsid w:val="00CA0C19"/>
    <w:rsid w:val="00CA162A"/>
    <w:rsid w:val="00CA1A89"/>
    <w:rsid w:val="00CA2714"/>
    <w:rsid w:val="00CA2C4F"/>
    <w:rsid w:val="00CA2FF1"/>
    <w:rsid w:val="00CA30FA"/>
    <w:rsid w:val="00CA32A6"/>
    <w:rsid w:val="00CA3307"/>
    <w:rsid w:val="00CA3446"/>
    <w:rsid w:val="00CA34DF"/>
    <w:rsid w:val="00CA34E7"/>
    <w:rsid w:val="00CA4BE3"/>
    <w:rsid w:val="00CA4F0E"/>
    <w:rsid w:val="00CA538F"/>
    <w:rsid w:val="00CA5839"/>
    <w:rsid w:val="00CA587D"/>
    <w:rsid w:val="00CA5D31"/>
    <w:rsid w:val="00CA5F63"/>
    <w:rsid w:val="00CA670F"/>
    <w:rsid w:val="00CA6712"/>
    <w:rsid w:val="00CA6BF4"/>
    <w:rsid w:val="00CA735C"/>
    <w:rsid w:val="00CA75D0"/>
    <w:rsid w:val="00CA76FD"/>
    <w:rsid w:val="00CA783C"/>
    <w:rsid w:val="00CA7E53"/>
    <w:rsid w:val="00CB0BF7"/>
    <w:rsid w:val="00CB1149"/>
    <w:rsid w:val="00CB133E"/>
    <w:rsid w:val="00CB18EC"/>
    <w:rsid w:val="00CB1943"/>
    <w:rsid w:val="00CB1DD2"/>
    <w:rsid w:val="00CB263E"/>
    <w:rsid w:val="00CB2963"/>
    <w:rsid w:val="00CB2E59"/>
    <w:rsid w:val="00CB2F92"/>
    <w:rsid w:val="00CB304D"/>
    <w:rsid w:val="00CB39F8"/>
    <w:rsid w:val="00CB3FC1"/>
    <w:rsid w:val="00CB46E1"/>
    <w:rsid w:val="00CB5388"/>
    <w:rsid w:val="00CB53F8"/>
    <w:rsid w:val="00CB5B70"/>
    <w:rsid w:val="00CB609E"/>
    <w:rsid w:val="00CB63E9"/>
    <w:rsid w:val="00CB674D"/>
    <w:rsid w:val="00CB6CD3"/>
    <w:rsid w:val="00CB747C"/>
    <w:rsid w:val="00CB7553"/>
    <w:rsid w:val="00CB755E"/>
    <w:rsid w:val="00CB786F"/>
    <w:rsid w:val="00CC014F"/>
    <w:rsid w:val="00CC0249"/>
    <w:rsid w:val="00CC024D"/>
    <w:rsid w:val="00CC093E"/>
    <w:rsid w:val="00CC0ACA"/>
    <w:rsid w:val="00CC0E94"/>
    <w:rsid w:val="00CC1FAB"/>
    <w:rsid w:val="00CC2059"/>
    <w:rsid w:val="00CC2D9D"/>
    <w:rsid w:val="00CC3339"/>
    <w:rsid w:val="00CC3B98"/>
    <w:rsid w:val="00CC3C27"/>
    <w:rsid w:val="00CC3CD2"/>
    <w:rsid w:val="00CC3D9D"/>
    <w:rsid w:val="00CC4175"/>
    <w:rsid w:val="00CC4767"/>
    <w:rsid w:val="00CC4F6F"/>
    <w:rsid w:val="00CC4F96"/>
    <w:rsid w:val="00CC63D2"/>
    <w:rsid w:val="00CC6958"/>
    <w:rsid w:val="00CC6C82"/>
    <w:rsid w:val="00CC6DCC"/>
    <w:rsid w:val="00CC7EA3"/>
    <w:rsid w:val="00CD01A2"/>
    <w:rsid w:val="00CD01AF"/>
    <w:rsid w:val="00CD0571"/>
    <w:rsid w:val="00CD0683"/>
    <w:rsid w:val="00CD158A"/>
    <w:rsid w:val="00CD329E"/>
    <w:rsid w:val="00CD34E7"/>
    <w:rsid w:val="00CD38FD"/>
    <w:rsid w:val="00CD3BF0"/>
    <w:rsid w:val="00CD42C6"/>
    <w:rsid w:val="00CD43B5"/>
    <w:rsid w:val="00CD4486"/>
    <w:rsid w:val="00CD46AC"/>
    <w:rsid w:val="00CD4B84"/>
    <w:rsid w:val="00CD5151"/>
    <w:rsid w:val="00CD56EC"/>
    <w:rsid w:val="00CD57C7"/>
    <w:rsid w:val="00CD6249"/>
    <w:rsid w:val="00CD6967"/>
    <w:rsid w:val="00CD6FA7"/>
    <w:rsid w:val="00CD712C"/>
    <w:rsid w:val="00CD739F"/>
    <w:rsid w:val="00CD74B4"/>
    <w:rsid w:val="00CE04B6"/>
    <w:rsid w:val="00CE0A47"/>
    <w:rsid w:val="00CE10EA"/>
    <w:rsid w:val="00CE1170"/>
    <w:rsid w:val="00CE1492"/>
    <w:rsid w:val="00CE1B13"/>
    <w:rsid w:val="00CE1D1F"/>
    <w:rsid w:val="00CE1D6A"/>
    <w:rsid w:val="00CE1E05"/>
    <w:rsid w:val="00CE24CD"/>
    <w:rsid w:val="00CE2A9D"/>
    <w:rsid w:val="00CE2EA3"/>
    <w:rsid w:val="00CE309F"/>
    <w:rsid w:val="00CE337C"/>
    <w:rsid w:val="00CE3707"/>
    <w:rsid w:val="00CE37EF"/>
    <w:rsid w:val="00CE41AF"/>
    <w:rsid w:val="00CE483A"/>
    <w:rsid w:val="00CE5546"/>
    <w:rsid w:val="00CE5FCC"/>
    <w:rsid w:val="00CE66AC"/>
    <w:rsid w:val="00CE6956"/>
    <w:rsid w:val="00CE6ACA"/>
    <w:rsid w:val="00CE6C92"/>
    <w:rsid w:val="00CE6D90"/>
    <w:rsid w:val="00CE7254"/>
    <w:rsid w:val="00CF1217"/>
    <w:rsid w:val="00CF1D01"/>
    <w:rsid w:val="00CF2EF3"/>
    <w:rsid w:val="00CF3342"/>
    <w:rsid w:val="00CF4C29"/>
    <w:rsid w:val="00CF4D36"/>
    <w:rsid w:val="00CF54E2"/>
    <w:rsid w:val="00CF581E"/>
    <w:rsid w:val="00CF5AFC"/>
    <w:rsid w:val="00CF608E"/>
    <w:rsid w:val="00CF62C0"/>
    <w:rsid w:val="00CF641F"/>
    <w:rsid w:val="00CF6AC6"/>
    <w:rsid w:val="00CF6C3B"/>
    <w:rsid w:val="00CF6E3F"/>
    <w:rsid w:val="00CF73D3"/>
    <w:rsid w:val="00CF7B3E"/>
    <w:rsid w:val="00CF7C2E"/>
    <w:rsid w:val="00CF7C83"/>
    <w:rsid w:val="00CF7D43"/>
    <w:rsid w:val="00CF7D75"/>
    <w:rsid w:val="00D009D4"/>
    <w:rsid w:val="00D00A04"/>
    <w:rsid w:val="00D00C35"/>
    <w:rsid w:val="00D01855"/>
    <w:rsid w:val="00D0198F"/>
    <w:rsid w:val="00D01F7A"/>
    <w:rsid w:val="00D02204"/>
    <w:rsid w:val="00D0262B"/>
    <w:rsid w:val="00D02681"/>
    <w:rsid w:val="00D03B6D"/>
    <w:rsid w:val="00D03EE1"/>
    <w:rsid w:val="00D04281"/>
    <w:rsid w:val="00D04298"/>
    <w:rsid w:val="00D04309"/>
    <w:rsid w:val="00D046A5"/>
    <w:rsid w:val="00D0495D"/>
    <w:rsid w:val="00D04A4A"/>
    <w:rsid w:val="00D04AAC"/>
    <w:rsid w:val="00D0533E"/>
    <w:rsid w:val="00D053F2"/>
    <w:rsid w:val="00D05B4C"/>
    <w:rsid w:val="00D066B6"/>
    <w:rsid w:val="00D06778"/>
    <w:rsid w:val="00D06925"/>
    <w:rsid w:val="00D06AF8"/>
    <w:rsid w:val="00D06B01"/>
    <w:rsid w:val="00D06CC5"/>
    <w:rsid w:val="00D073DA"/>
    <w:rsid w:val="00D07629"/>
    <w:rsid w:val="00D0764D"/>
    <w:rsid w:val="00D07870"/>
    <w:rsid w:val="00D07996"/>
    <w:rsid w:val="00D07FA1"/>
    <w:rsid w:val="00D104F8"/>
    <w:rsid w:val="00D108A0"/>
    <w:rsid w:val="00D109BD"/>
    <w:rsid w:val="00D10DFD"/>
    <w:rsid w:val="00D111D9"/>
    <w:rsid w:val="00D1153C"/>
    <w:rsid w:val="00D11AEB"/>
    <w:rsid w:val="00D120C3"/>
    <w:rsid w:val="00D1220A"/>
    <w:rsid w:val="00D129F3"/>
    <w:rsid w:val="00D12DC1"/>
    <w:rsid w:val="00D12EF9"/>
    <w:rsid w:val="00D13F80"/>
    <w:rsid w:val="00D140B5"/>
    <w:rsid w:val="00D1441D"/>
    <w:rsid w:val="00D14A27"/>
    <w:rsid w:val="00D158D4"/>
    <w:rsid w:val="00D1683A"/>
    <w:rsid w:val="00D16A51"/>
    <w:rsid w:val="00D17455"/>
    <w:rsid w:val="00D17864"/>
    <w:rsid w:val="00D17AC6"/>
    <w:rsid w:val="00D2073C"/>
    <w:rsid w:val="00D20BD5"/>
    <w:rsid w:val="00D20C2D"/>
    <w:rsid w:val="00D20D19"/>
    <w:rsid w:val="00D22789"/>
    <w:rsid w:val="00D227E2"/>
    <w:rsid w:val="00D228B2"/>
    <w:rsid w:val="00D22CBB"/>
    <w:rsid w:val="00D23623"/>
    <w:rsid w:val="00D2414C"/>
    <w:rsid w:val="00D25169"/>
    <w:rsid w:val="00D257B0"/>
    <w:rsid w:val="00D25DA8"/>
    <w:rsid w:val="00D26877"/>
    <w:rsid w:val="00D2690E"/>
    <w:rsid w:val="00D27431"/>
    <w:rsid w:val="00D27474"/>
    <w:rsid w:val="00D2797B"/>
    <w:rsid w:val="00D27FC9"/>
    <w:rsid w:val="00D3013A"/>
    <w:rsid w:val="00D30561"/>
    <w:rsid w:val="00D30C6E"/>
    <w:rsid w:val="00D317DF"/>
    <w:rsid w:val="00D31C76"/>
    <w:rsid w:val="00D32331"/>
    <w:rsid w:val="00D3256A"/>
    <w:rsid w:val="00D326F2"/>
    <w:rsid w:val="00D3270D"/>
    <w:rsid w:val="00D33A0F"/>
    <w:rsid w:val="00D33CA8"/>
    <w:rsid w:val="00D33CBA"/>
    <w:rsid w:val="00D33F5E"/>
    <w:rsid w:val="00D3460A"/>
    <w:rsid w:val="00D34685"/>
    <w:rsid w:val="00D34795"/>
    <w:rsid w:val="00D35042"/>
    <w:rsid w:val="00D351BE"/>
    <w:rsid w:val="00D359D8"/>
    <w:rsid w:val="00D35C56"/>
    <w:rsid w:val="00D363AC"/>
    <w:rsid w:val="00D368FF"/>
    <w:rsid w:val="00D36E1B"/>
    <w:rsid w:val="00D37F73"/>
    <w:rsid w:val="00D4044C"/>
    <w:rsid w:val="00D40BE3"/>
    <w:rsid w:val="00D4195A"/>
    <w:rsid w:val="00D41AC7"/>
    <w:rsid w:val="00D41D16"/>
    <w:rsid w:val="00D41DE4"/>
    <w:rsid w:val="00D422ED"/>
    <w:rsid w:val="00D423B6"/>
    <w:rsid w:val="00D425BB"/>
    <w:rsid w:val="00D43428"/>
    <w:rsid w:val="00D43471"/>
    <w:rsid w:val="00D441DA"/>
    <w:rsid w:val="00D44648"/>
    <w:rsid w:val="00D448FE"/>
    <w:rsid w:val="00D45791"/>
    <w:rsid w:val="00D45885"/>
    <w:rsid w:val="00D4628C"/>
    <w:rsid w:val="00D46510"/>
    <w:rsid w:val="00D46AE9"/>
    <w:rsid w:val="00D46AEA"/>
    <w:rsid w:val="00D46BB1"/>
    <w:rsid w:val="00D46BCE"/>
    <w:rsid w:val="00D47006"/>
    <w:rsid w:val="00D476D4"/>
    <w:rsid w:val="00D4785C"/>
    <w:rsid w:val="00D47C5B"/>
    <w:rsid w:val="00D47F06"/>
    <w:rsid w:val="00D50984"/>
    <w:rsid w:val="00D50E07"/>
    <w:rsid w:val="00D50EDB"/>
    <w:rsid w:val="00D50F1A"/>
    <w:rsid w:val="00D51130"/>
    <w:rsid w:val="00D514CA"/>
    <w:rsid w:val="00D51C35"/>
    <w:rsid w:val="00D51D8C"/>
    <w:rsid w:val="00D5294E"/>
    <w:rsid w:val="00D5330D"/>
    <w:rsid w:val="00D53724"/>
    <w:rsid w:val="00D53B72"/>
    <w:rsid w:val="00D53BF8"/>
    <w:rsid w:val="00D53C15"/>
    <w:rsid w:val="00D54BE1"/>
    <w:rsid w:val="00D54EC6"/>
    <w:rsid w:val="00D54F08"/>
    <w:rsid w:val="00D55421"/>
    <w:rsid w:val="00D561A7"/>
    <w:rsid w:val="00D56341"/>
    <w:rsid w:val="00D56E58"/>
    <w:rsid w:val="00D5719D"/>
    <w:rsid w:val="00D603A9"/>
    <w:rsid w:val="00D60944"/>
    <w:rsid w:val="00D60A0D"/>
    <w:rsid w:val="00D6143F"/>
    <w:rsid w:val="00D618E7"/>
    <w:rsid w:val="00D61AF2"/>
    <w:rsid w:val="00D61B40"/>
    <w:rsid w:val="00D61D6E"/>
    <w:rsid w:val="00D62182"/>
    <w:rsid w:val="00D622AA"/>
    <w:rsid w:val="00D628FC"/>
    <w:rsid w:val="00D6292E"/>
    <w:rsid w:val="00D62F00"/>
    <w:rsid w:val="00D62F37"/>
    <w:rsid w:val="00D63208"/>
    <w:rsid w:val="00D63469"/>
    <w:rsid w:val="00D63491"/>
    <w:rsid w:val="00D6363C"/>
    <w:rsid w:val="00D63E9F"/>
    <w:rsid w:val="00D63F50"/>
    <w:rsid w:val="00D6563C"/>
    <w:rsid w:val="00D6577D"/>
    <w:rsid w:val="00D65899"/>
    <w:rsid w:val="00D663F8"/>
    <w:rsid w:val="00D66428"/>
    <w:rsid w:val="00D66EB4"/>
    <w:rsid w:val="00D671DA"/>
    <w:rsid w:val="00D67228"/>
    <w:rsid w:val="00D67CB3"/>
    <w:rsid w:val="00D703AE"/>
    <w:rsid w:val="00D70F18"/>
    <w:rsid w:val="00D711A1"/>
    <w:rsid w:val="00D71AFC"/>
    <w:rsid w:val="00D71B7A"/>
    <w:rsid w:val="00D71FB9"/>
    <w:rsid w:val="00D7205C"/>
    <w:rsid w:val="00D72CF3"/>
    <w:rsid w:val="00D72FF8"/>
    <w:rsid w:val="00D732FE"/>
    <w:rsid w:val="00D73A2A"/>
    <w:rsid w:val="00D73E21"/>
    <w:rsid w:val="00D740A4"/>
    <w:rsid w:val="00D7412F"/>
    <w:rsid w:val="00D74178"/>
    <w:rsid w:val="00D7428C"/>
    <w:rsid w:val="00D74C6B"/>
    <w:rsid w:val="00D74E44"/>
    <w:rsid w:val="00D74FEC"/>
    <w:rsid w:val="00D758EA"/>
    <w:rsid w:val="00D76358"/>
    <w:rsid w:val="00D7648F"/>
    <w:rsid w:val="00D7712B"/>
    <w:rsid w:val="00D77629"/>
    <w:rsid w:val="00D77B09"/>
    <w:rsid w:val="00D77C5B"/>
    <w:rsid w:val="00D80670"/>
    <w:rsid w:val="00D80E6E"/>
    <w:rsid w:val="00D81CBA"/>
    <w:rsid w:val="00D81DFB"/>
    <w:rsid w:val="00D83046"/>
    <w:rsid w:val="00D83CAC"/>
    <w:rsid w:val="00D84112"/>
    <w:rsid w:val="00D844DD"/>
    <w:rsid w:val="00D84B9B"/>
    <w:rsid w:val="00D84D2D"/>
    <w:rsid w:val="00D85575"/>
    <w:rsid w:val="00D8591E"/>
    <w:rsid w:val="00D859CE"/>
    <w:rsid w:val="00D85A77"/>
    <w:rsid w:val="00D85F20"/>
    <w:rsid w:val="00D86884"/>
    <w:rsid w:val="00D869C6"/>
    <w:rsid w:val="00D86A31"/>
    <w:rsid w:val="00D86B52"/>
    <w:rsid w:val="00D86E0C"/>
    <w:rsid w:val="00D8739D"/>
    <w:rsid w:val="00D87779"/>
    <w:rsid w:val="00D87823"/>
    <w:rsid w:val="00D87E58"/>
    <w:rsid w:val="00D87ED1"/>
    <w:rsid w:val="00D9065C"/>
    <w:rsid w:val="00D91851"/>
    <w:rsid w:val="00D91891"/>
    <w:rsid w:val="00D91B11"/>
    <w:rsid w:val="00D91B67"/>
    <w:rsid w:val="00D91C15"/>
    <w:rsid w:val="00D91DB6"/>
    <w:rsid w:val="00D92668"/>
    <w:rsid w:val="00D927D3"/>
    <w:rsid w:val="00D929A6"/>
    <w:rsid w:val="00D93CDD"/>
    <w:rsid w:val="00D94EFD"/>
    <w:rsid w:val="00D95428"/>
    <w:rsid w:val="00D954DE"/>
    <w:rsid w:val="00D95DC2"/>
    <w:rsid w:val="00D96011"/>
    <w:rsid w:val="00D961A8"/>
    <w:rsid w:val="00D96E07"/>
    <w:rsid w:val="00D96E1E"/>
    <w:rsid w:val="00D97391"/>
    <w:rsid w:val="00D97A44"/>
    <w:rsid w:val="00D97A73"/>
    <w:rsid w:val="00D97CF4"/>
    <w:rsid w:val="00D97FA0"/>
    <w:rsid w:val="00DA0529"/>
    <w:rsid w:val="00DA0E46"/>
    <w:rsid w:val="00DA0EBB"/>
    <w:rsid w:val="00DA0F73"/>
    <w:rsid w:val="00DA2297"/>
    <w:rsid w:val="00DA2D97"/>
    <w:rsid w:val="00DA2FBB"/>
    <w:rsid w:val="00DA2FDD"/>
    <w:rsid w:val="00DA31C2"/>
    <w:rsid w:val="00DA344C"/>
    <w:rsid w:val="00DA3933"/>
    <w:rsid w:val="00DA4721"/>
    <w:rsid w:val="00DA4D2D"/>
    <w:rsid w:val="00DA59C0"/>
    <w:rsid w:val="00DA5D86"/>
    <w:rsid w:val="00DA5E26"/>
    <w:rsid w:val="00DA61D4"/>
    <w:rsid w:val="00DA67E4"/>
    <w:rsid w:val="00DA7E45"/>
    <w:rsid w:val="00DA7EA7"/>
    <w:rsid w:val="00DB058E"/>
    <w:rsid w:val="00DB05B2"/>
    <w:rsid w:val="00DB0906"/>
    <w:rsid w:val="00DB0988"/>
    <w:rsid w:val="00DB11BF"/>
    <w:rsid w:val="00DB1723"/>
    <w:rsid w:val="00DB18D6"/>
    <w:rsid w:val="00DB2356"/>
    <w:rsid w:val="00DB2D3F"/>
    <w:rsid w:val="00DB36E1"/>
    <w:rsid w:val="00DB37D0"/>
    <w:rsid w:val="00DB39FC"/>
    <w:rsid w:val="00DB3BD4"/>
    <w:rsid w:val="00DB4289"/>
    <w:rsid w:val="00DB4CAB"/>
    <w:rsid w:val="00DB4F86"/>
    <w:rsid w:val="00DB5284"/>
    <w:rsid w:val="00DB5687"/>
    <w:rsid w:val="00DB58BA"/>
    <w:rsid w:val="00DB5947"/>
    <w:rsid w:val="00DB5AB9"/>
    <w:rsid w:val="00DB5C28"/>
    <w:rsid w:val="00DB60A5"/>
    <w:rsid w:val="00DB6345"/>
    <w:rsid w:val="00DB6B9C"/>
    <w:rsid w:val="00DB717C"/>
    <w:rsid w:val="00DB7DB5"/>
    <w:rsid w:val="00DC00B9"/>
    <w:rsid w:val="00DC084B"/>
    <w:rsid w:val="00DC0929"/>
    <w:rsid w:val="00DC0DC7"/>
    <w:rsid w:val="00DC0FAF"/>
    <w:rsid w:val="00DC1AB9"/>
    <w:rsid w:val="00DC2355"/>
    <w:rsid w:val="00DC2631"/>
    <w:rsid w:val="00DC2F58"/>
    <w:rsid w:val="00DC2F8F"/>
    <w:rsid w:val="00DC40C3"/>
    <w:rsid w:val="00DC421A"/>
    <w:rsid w:val="00DC475F"/>
    <w:rsid w:val="00DC50D0"/>
    <w:rsid w:val="00DC5567"/>
    <w:rsid w:val="00DC55F8"/>
    <w:rsid w:val="00DC5709"/>
    <w:rsid w:val="00DC58B8"/>
    <w:rsid w:val="00DC6F29"/>
    <w:rsid w:val="00DC7841"/>
    <w:rsid w:val="00DC7AC8"/>
    <w:rsid w:val="00DD07A3"/>
    <w:rsid w:val="00DD09B7"/>
    <w:rsid w:val="00DD1C5C"/>
    <w:rsid w:val="00DD271A"/>
    <w:rsid w:val="00DD2BA3"/>
    <w:rsid w:val="00DD2BE3"/>
    <w:rsid w:val="00DD3045"/>
    <w:rsid w:val="00DD460F"/>
    <w:rsid w:val="00DD470F"/>
    <w:rsid w:val="00DD508D"/>
    <w:rsid w:val="00DD524E"/>
    <w:rsid w:val="00DD5981"/>
    <w:rsid w:val="00DD5B27"/>
    <w:rsid w:val="00DD6BFD"/>
    <w:rsid w:val="00DD6E6B"/>
    <w:rsid w:val="00DD776B"/>
    <w:rsid w:val="00DD7A70"/>
    <w:rsid w:val="00DD7A81"/>
    <w:rsid w:val="00DE0226"/>
    <w:rsid w:val="00DE025F"/>
    <w:rsid w:val="00DE0325"/>
    <w:rsid w:val="00DE03D4"/>
    <w:rsid w:val="00DE0B07"/>
    <w:rsid w:val="00DE143B"/>
    <w:rsid w:val="00DE16B3"/>
    <w:rsid w:val="00DE1716"/>
    <w:rsid w:val="00DE22F4"/>
    <w:rsid w:val="00DE2323"/>
    <w:rsid w:val="00DE2475"/>
    <w:rsid w:val="00DE2899"/>
    <w:rsid w:val="00DE31D2"/>
    <w:rsid w:val="00DE373E"/>
    <w:rsid w:val="00DE3AD3"/>
    <w:rsid w:val="00DE48C2"/>
    <w:rsid w:val="00DE493E"/>
    <w:rsid w:val="00DE4A93"/>
    <w:rsid w:val="00DE4FAE"/>
    <w:rsid w:val="00DE51D4"/>
    <w:rsid w:val="00DE51F7"/>
    <w:rsid w:val="00DE5519"/>
    <w:rsid w:val="00DE565C"/>
    <w:rsid w:val="00DE603E"/>
    <w:rsid w:val="00DE63D8"/>
    <w:rsid w:val="00DE68CA"/>
    <w:rsid w:val="00DE69D9"/>
    <w:rsid w:val="00DE6DB1"/>
    <w:rsid w:val="00DE734D"/>
    <w:rsid w:val="00DE79C1"/>
    <w:rsid w:val="00DE7B5E"/>
    <w:rsid w:val="00DE7D45"/>
    <w:rsid w:val="00DF06CD"/>
    <w:rsid w:val="00DF0794"/>
    <w:rsid w:val="00DF133F"/>
    <w:rsid w:val="00DF1342"/>
    <w:rsid w:val="00DF13F9"/>
    <w:rsid w:val="00DF1D89"/>
    <w:rsid w:val="00DF2A14"/>
    <w:rsid w:val="00DF2B07"/>
    <w:rsid w:val="00DF2FF6"/>
    <w:rsid w:val="00DF39AB"/>
    <w:rsid w:val="00DF3C2B"/>
    <w:rsid w:val="00DF3E21"/>
    <w:rsid w:val="00DF3FA9"/>
    <w:rsid w:val="00DF4EFE"/>
    <w:rsid w:val="00DF53D7"/>
    <w:rsid w:val="00DF6238"/>
    <w:rsid w:val="00DF6463"/>
    <w:rsid w:val="00DF6487"/>
    <w:rsid w:val="00DF6D96"/>
    <w:rsid w:val="00DF6DE3"/>
    <w:rsid w:val="00DF739D"/>
    <w:rsid w:val="00DF7B51"/>
    <w:rsid w:val="00DF7EDE"/>
    <w:rsid w:val="00E000A1"/>
    <w:rsid w:val="00E00941"/>
    <w:rsid w:val="00E01B8B"/>
    <w:rsid w:val="00E02FB2"/>
    <w:rsid w:val="00E038A4"/>
    <w:rsid w:val="00E04195"/>
    <w:rsid w:val="00E04857"/>
    <w:rsid w:val="00E049AE"/>
    <w:rsid w:val="00E04D5E"/>
    <w:rsid w:val="00E04FCD"/>
    <w:rsid w:val="00E05BBB"/>
    <w:rsid w:val="00E065B9"/>
    <w:rsid w:val="00E065E2"/>
    <w:rsid w:val="00E067D8"/>
    <w:rsid w:val="00E06D38"/>
    <w:rsid w:val="00E06F1F"/>
    <w:rsid w:val="00E07151"/>
    <w:rsid w:val="00E074F9"/>
    <w:rsid w:val="00E07752"/>
    <w:rsid w:val="00E077FE"/>
    <w:rsid w:val="00E07B7D"/>
    <w:rsid w:val="00E07C6F"/>
    <w:rsid w:val="00E07CB5"/>
    <w:rsid w:val="00E07CE1"/>
    <w:rsid w:val="00E07D1A"/>
    <w:rsid w:val="00E102A4"/>
    <w:rsid w:val="00E113B2"/>
    <w:rsid w:val="00E11994"/>
    <w:rsid w:val="00E11B23"/>
    <w:rsid w:val="00E120C3"/>
    <w:rsid w:val="00E1240E"/>
    <w:rsid w:val="00E13116"/>
    <w:rsid w:val="00E13475"/>
    <w:rsid w:val="00E139C1"/>
    <w:rsid w:val="00E13E62"/>
    <w:rsid w:val="00E13ED5"/>
    <w:rsid w:val="00E14020"/>
    <w:rsid w:val="00E14081"/>
    <w:rsid w:val="00E14274"/>
    <w:rsid w:val="00E14BCC"/>
    <w:rsid w:val="00E15B2D"/>
    <w:rsid w:val="00E15D54"/>
    <w:rsid w:val="00E15FD5"/>
    <w:rsid w:val="00E1628B"/>
    <w:rsid w:val="00E16EAA"/>
    <w:rsid w:val="00E17481"/>
    <w:rsid w:val="00E17571"/>
    <w:rsid w:val="00E179D3"/>
    <w:rsid w:val="00E17E6B"/>
    <w:rsid w:val="00E20D07"/>
    <w:rsid w:val="00E2134A"/>
    <w:rsid w:val="00E21874"/>
    <w:rsid w:val="00E21A86"/>
    <w:rsid w:val="00E22379"/>
    <w:rsid w:val="00E228D4"/>
    <w:rsid w:val="00E22965"/>
    <w:rsid w:val="00E22C02"/>
    <w:rsid w:val="00E22CA3"/>
    <w:rsid w:val="00E22FED"/>
    <w:rsid w:val="00E2318B"/>
    <w:rsid w:val="00E2355F"/>
    <w:rsid w:val="00E24129"/>
    <w:rsid w:val="00E2450B"/>
    <w:rsid w:val="00E245E7"/>
    <w:rsid w:val="00E24FAD"/>
    <w:rsid w:val="00E25921"/>
    <w:rsid w:val="00E25DBA"/>
    <w:rsid w:val="00E262A2"/>
    <w:rsid w:val="00E26889"/>
    <w:rsid w:val="00E27203"/>
    <w:rsid w:val="00E2765F"/>
    <w:rsid w:val="00E27AB3"/>
    <w:rsid w:val="00E27B25"/>
    <w:rsid w:val="00E27CEA"/>
    <w:rsid w:val="00E30264"/>
    <w:rsid w:val="00E305C7"/>
    <w:rsid w:val="00E30BA2"/>
    <w:rsid w:val="00E30C1F"/>
    <w:rsid w:val="00E30C4E"/>
    <w:rsid w:val="00E30FF8"/>
    <w:rsid w:val="00E316F7"/>
    <w:rsid w:val="00E318A3"/>
    <w:rsid w:val="00E31DBC"/>
    <w:rsid w:val="00E31E54"/>
    <w:rsid w:val="00E3415C"/>
    <w:rsid w:val="00E3485B"/>
    <w:rsid w:val="00E34BA6"/>
    <w:rsid w:val="00E34EAE"/>
    <w:rsid w:val="00E3597D"/>
    <w:rsid w:val="00E35EDC"/>
    <w:rsid w:val="00E35FF2"/>
    <w:rsid w:val="00E3659A"/>
    <w:rsid w:val="00E365E7"/>
    <w:rsid w:val="00E36F17"/>
    <w:rsid w:val="00E3737A"/>
    <w:rsid w:val="00E374FC"/>
    <w:rsid w:val="00E37757"/>
    <w:rsid w:val="00E37A3E"/>
    <w:rsid w:val="00E37E7D"/>
    <w:rsid w:val="00E400D1"/>
    <w:rsid w:val="00E40AD8"/>
    <w:rsid w:val="00E4119C"/>
    <w:rsid w:val="00E41445"/>
    <w:rsid w:val="00E41624"/>
    <w:rsid w:val="00E421D9"/>
    <w:rsid w:val="00E4239E"/>
    <w:rsid w:val="00E42851"/>
    <w:rsid w:val="00E43C98"/>
    <w:rsid w:val="00E442ED"/>
    <w:rsid w:val="00E44849"/>
    <w:rsid w:val="00E44AC9"/>
    <w:rsid w:val="00E44C25"/>
    <w:rsid w:val="00E44EC1"/>
    <w:rsid w:val="00E45600"/>
    <w:rsid w:val="00E459B1"/>
    <w:rsid w:val="00E459E5"/>
    <w:rsid w:val="00E45BF5"/>
    <w:rsid w:val="00E45EA6"/>
    <w:rsid w:val="00E45F27"/>
    <w:rsid w:val="00E463C7"/>
    <w:rsid w:val="00E465E7"/>
    <w:rsid w:val="00E46854"/>
    <w:rsid w:val="00E46A5D"/>
    <w:rsid w:val="00E470AA"/>
    <w:rsid w:val="00E47635"/>
    <w:rsid w:val="00E47F8B"/>
    <w:rsid w:val="00E500BD"/>
    <w:rsid w:val="00E50685"/>
    <w:rsid w:val="00E506CA"/>
    <w:rsid w:val="00E50D57"/>
    <w:rsid w:val="00E5106E"/>
    <w:rsid w:val="00E51355"/>
    <w:rsid w:val="00E51856"/>
    <w:rsid w:val="00E520A0"/>
    <w:rsid w:val="00E522CD"/>
    <w:rsid w:val="00E527AF"/>
    <w:rsid w:val="00E5287C"/>
    <w:rsid w:val="00E52FFF"/>
    <w:rsid w:val="00E536E9"/>
    <w:rsid w:val="00E53740"/>
    <w:rsid w:val="00E53E66"/>
    <w:rsid w:val="00E53FC1"/>
    <w:rsid w:val="00E5409B"/>
    <w:rsid w:val="00E54520"/>
    <w:rsid w:val="00E54ED6"/>
    <w:rsid w:val="00E55410"/>
    <w:rsid w:val="00E5551F"/>
    <w:rsid w:val="00E557D3"/>
    <w:rsid w:val="00E55B74"/>
    <w:rsid w:val="00E55CA9"/>
    <w:rsid w:val="00E5602A"/>
    <w:rsid w:val="00E56035"/>
    <w:rsid w:val="00E560B3"/>
    <w:rsid w:val="00E5691C"/>
    <w:rsid w:val="00E56999"/>
    <w:rsid w:val="00E56B6F"/>
    <w:rsid w:val="00E57339"/>
    <w:rsid w:val="00E5733A"/>
    <w:rsid w:val="00E573F1"/>
    <w:rsid w:val="00E57640"/>
    <w:rsid w:val="00E57760"/>
    <w:rsid w:val="00E5793A"/>
    <w:rsid w:val="00E57AD4"/>
    <w:rsid w:val="00E60A22"/>
    <w:rsid w:val="00E60AAC"/>
    <w:rsid w:val="00E60E49"/>
    <w:rsid w:val="00E61239"/>
    <w:rsid w:val="00E61294"/>
    <w:rsid w:val="00E61BA5"/>
    <w:rsid w:val="00E61E3C"/>
    <w:rsid w:val="00E6214A"/>
    <w:rsid w:val="00E62BE3"/>
    <w:rsid w:val="00E63076"/>
    <w:rsid w:val="00E6369C"/>
    <w:rsid w:val="00E63B9C"/>
    <w:rsid w:val="00E646A9"/>
    <w:rsid w:val="00E64A9D"/>
    <w:rsid w:val="00E64AFC"/>
    <w:rsid w:val="00E652B1"/>
    <w:rsid w:val="00E65459"/>
    <w:rsid w:val="00E656D9"/>
    <w:rsid w:val="00E65731"/>
    <w:rsid w:val="00E657D0"/>
    <w:rsid w:val="00E65F3A"/>
    <w:rsid w:val="00E66011"/>
    <w:rsid w:val="00E67497"/>
    <w:rsid w:val="00E6750E"/>
    <w:rsid w:val="00E67E25"/>
    <w:rsid w:val="00E7088C"/>
    <w:rsid w:val="00E71043"/>
    <w:rsid w:val="00E710F7"/>
    <w:rsid w:val="00E71BBF"/>
    <w:rsid w:val="00E71DE4"/>
    <w:rsid w:val="00E71E3A"/>
    <w:rsid w:val="00E71F4D"/>
    <w:rsid w:val="00E72592"/>
    <w:rsid w:val="00E72BE5"/>
    <w:rsid w:val="00E72D09"/>
    <w:rsid w:val="00E7363E"/>
    <w:rsid w:val="00E747EC"/>
    <w:rsid w:val="00E7521E"/>
    <w:rsid w:val="00E756A5"/>
    <w:rsid w:val="00E75825"/>
    <w:rsid w:val="00E75B61"/>
    <w:rsid w:val="00E75FBA"/>
    <w:rsid w:val="00E75FD3"/>
    <w:rsid w:val="00E760D4"/>
    <w:rsid w:val="00E760DE"/>
    <w:rsid w:val="00E76378"/>
    <w:rsid w:val="00E7783C"/>
    <w:rsid w:val="00E77A1B"/>
    <w:rsid w:val="00E77DAE"/>
    <w:rsid w:val="00E80035"/>
    <w:rsid w:val="00E80A1E"/>
    <w:rsid w:val="00E81127"/>
    <w:rsid w:val="00E8187F"/>
    <w:rsid w:val="00E8190D"/>
    <w:rsid w:val="00E82044"/>
    <w:rsid w:val="00E821D8"/>
    <w:rsid w:val="00E8222A"/>
    <w:rsid w:val="00E82754"/>
    <w:rsid w:val="00E82D42"/>
    <w:rsid w:val="00E82DCC"/>
    <w:rsid w:val="00E830F3"/>
    <w:rsid w:val="00E83378"/>
    <w:rsid w:val="00E83385"/>
    <w:rsid w:val="00E83C82"/>
    <w:rsid w:val="00E8410A"/>
    <w:rsid w:val="00E8447B"/>
    <w:rsid w:val="00E8459F"/>
    <w:rsid w:val="00E84D58"/>
    <w:rsid w:val="00E8514F"/>
    <w:rsid w:val="00E853F8"/>
    <w:rsid w:val="00E85C8F"/>
    <w:rsid w:val="00E86124"/>
    <w:rsid w:val="00E8695D"/>
    <w:rsid w:val="00E871B9"/>
    <w:rsid w:val="00E8729D"/>
    <w:rsid w:val="00E8775E"/>
    <w:rsid w:val="00E878E6"/>
    <w:rsid w:val="00E87B7F"/>
    <w:rsid w:val="00E87F2E"/>
    <w:rsid w:val="00E9071A"/>
    <w:rsid w:val="00E9075D"/>
    <w:rsid w:val="00E90B55"/>
    <w:rsid w:val="00E90CC3"/>
    <w:rsid w:val="00E91136"/>
    <w:rsid w:val="00E914F7"/>
    <w:rsid w:val="00E91541"/>
    <w:rsid w:val="00E91B22"/>
    <w:rsid w:val="00E92030"/>
    <w:rsid w:val="00E923F9"/>
    <w:rsid w:val="00E9290E"/>
    <w:rsid w:val="00E92A85"/>
    <w:rsid w:val="00E93101"/>
    <w:rsid w:val="00E93378"/>
    <w:rsid w:val="00E933B7"/>
    <w:rsid w:val="00E936A4"/>
    <w:rsid w:val="00E93932"/>
    <w:rsid w:val="00E9420B"/>
    <w:rsid w:val="00E952F9"/>
    <w:rsid w:val="00E9562F"/>
    <w:rsid w:val="00E956F8"/>
    <w:rsid w:val="00E95892"/>
    <w:rsid w:val="00E95C23"/>
    <w:rsid w:val="00E95D2B"/>
    <w:rsid w:val="00E960BE"/>
    <w:rsid w:val="00E964B5"/>
    <w:rsid w:val="00E9702E"/>
    <w:rsid w:val="00E9731B"/>
    <w:rsid w:val="00E97518"/>
    <w:rsid w:val="00E97801"/>
    <w:rsid w:val="00E97844"/>
    <w:rsid w:val="00E97EFC"/>
    <w:rsid w:val="00EA0FE9"/>
    <w:rsid w:val="00EA13D5"/>
    <w:rsid w:val="00EA13E7"/>
    <w:rsid w:val="00EA19EB"/>
    <w:rsid w:val="00EA22EE"/>
    <w:rsid w:val="00EA2807"/>
    <w:rsid w:val="00EA2B4D"/>
    <w:rsid w:val="00EA2B4F"/>
    <w:rsid w:val="00EA2D32"/>
    <w:rsid w:val="00EA2FCE"/>
    <w:rsid w:val="00EA31CB"/>
    <w:rsid w:val="00EA33A1"/>
    <w:rsid w:val="00EA34EA"/>
    <w:rsid w:val="00EA47DE"/>
    <w:rsid w:val="00EA4803"/>
    <w:rsid w:val="00EA4D92"/>
    <w:rsid w:val="00EA50A6"/>
    <w:rsid w:val="00EA59DD"/>
    <w:rsid w:val="00EA6961"/>
    <w:rsid w:val="00EA6A02"/>
    <w:rsid w:val="00EB0B56"/>
    <w:rsid w:val="00EB154D"/>
    <w:rsid w:val="00EB1569"/>
    <w:rsid w:val="00EB1BC6"/>
    <w:rsid w:val="00EB1BDD"/>
    <w:rsid w:val="00EB1D38"/>
    <w:rsid w:val="00EB25FA"/>
    <w:rsid w:val="00EB2767"/>
    <w:rsid w:val="00EB2A9D"/>
    <w:rsid w:val="00EB2BCA"/>
    <w:rsid w:val="00EB2D31"/>
    <w:rsid w:val="00EB2E10"/>
    <w:rsid w:val="00EB2FCB"/>
    <w:rsid w:val="00EB3829"/>
    <w:rsid w:val="00EB3938"/>
    <w:rsid w:val="00EB3DD3"/>
    <w:rsid w:val="00EB40EB"/>
    <w:rsid w:val="00EB4A35"/>
    <w:rsid w:val="00EB4D98"/>
    <w:rsid w:val="00EB5696"/>
    <w:rsid w:val="00EB57CB"/>
    <w:rsid w:val="00EB5ABC"/>
    <w:rsid w:val="00EB5B67"/>
    <w:rsid w:val="00EB66A3"/>
    <w:rsid w:val="00EB76D8"/>
    <w:rsid w:val="00EB7871"/>
    <w:rsid w:val="00EB7AF1"/>
    <w:rsid w:val="00EC01CA"/>
    <w:rsid w:val="00EC0489"/>
    <w:rsid w:val="00EC0541"/>
    <w:rsid w:val="00EC0B5B"/>
    <w:rsid w:val="00EC187A"/>
    <w:rsid w:val="00EC18AD"/>
    <w:rsid w:val="00EC21F3"/>
    <w:rsid w:val="00EC235E"/>
    <w:rsid w:val="00EC24D3"/>
    <w:rsid w:val="00EC2683"/>
    <w:rsid w:val="00EC2893"/>
    <w:rsid w:val="00EC2CE7"/>
    <w:rsid w:val="00EC386B"/>
    <w:rsid w:val="00EC3D08"/>
    <w:rsid w:val="00EC4345"/>
    <w:rsid w:val="00EC4401"/>
    <w:rsid w:val="00EC457B"/>
    <w:rsid w:val="00EC4B4D"/>
    <w:rsid w:val="00EC4D21"/>
    <w:rsid w:val="00EC4E90"/>
    <w:rsid w:val="00EC644E"/>
    <w:rsid w:val="00EC65AE"/>
    <w:rsid w:val="00ED0370"/>
    <w:rsid w:val="00ED17A0"/>
    <w:rsid w:val="00ED199C"/>
    <w:rsid w:val="00ED22F6"/>
    <w:rsid w:val="00ED3684"/>
    <w:rsid w:val="00ED3724"/>
    <w:rsid w:val="00ED4094"/>
    <w:rsid w:val="00ED4194"/>
    <w:rsid w:val="00ED42E1"/>
    <w:rsid w:val="00ED485C"/>
    <w:rsid w:val="00ED4AA7"/>
    <w:rsid w:val="00ED4B59"/>
    <w:rsid w:val="00ED5450"/>
    <w:rsid w:val="00ED5883"/>
    <w:rsid w:val="00ED5C27"/>
    <w:rsid w:val="00ED617D"/>
    <w:rsid w:val="00ED63B6"/>
    <w:rsid w:val="00ED6A31"/>
    <w:rsid w:val="00ED7867"/>
    <w:rsid w:val="00EE009D"/>
    <w:rsid w:val="00EE06CD"/>
    <w:rsid w:val="00EE0E8E"/>
    <w:rsid w:val="00EE0FF9"/>
    <w:rsid w:val="00EE26F0"/>
    <w:rsid w:val="00EE293C"/>
    <w:rsid w:val="00EE295D"/>
    <w:rsid w:val="00EE2EAB"/>
    <w:rsid w:val="00EE2EF6"/>
    <w:rsid w:val="00EE3C1F"/>
    <w:rsid w:val="00EE3DA7"/>
    <w:rsid w:val="00EE417D"/>
    <w:rsid w:val="00EE44A9"/>
    <w:rsid w:val="00EE4618"/>
    <w:rsid w:val="00EE4847"/>
    <w:rsid w:val="00EE4A4E"/>
    <w:rsid w:val="00EE4B85"/>
    <w:rsid w:val="00EE4FDA"/>
    <w:rsid w:val="00EE5554"/>
    <w:rsid w:val="00EE6AFC"/>
    <w:rsid w:val="00EE6B07"/>
    <w:rsid w:val="00EE6B1F"/>
    <w:rsid w:val="00EE731F"/>
    <w:rsid w:val="00EE78C3"/>
    <w:rsid w:val="00EE7A3D"/>
    <w:rsid w:val="00EE7F8F"/>
    <w:rsid w:val="00EF00C7"/>
    <w:rsid w:val="00EF01A3"/>
    <w:rsid w:val="00EF077C"/>
    <w:rsid w:val="00EF07B4"/>
    <w:rsid w:val="00EF1219"/>
    <w:rsid w:val="00EF1930"/>
    <w:rsid w:val="00EF27E3"/>
    <w:rsid w:val="00EF3100"/>
    <w:rsid w:val="00EF3E07"/>
    <w:rsid w:val="00EF42BE"/>
    <w:rsid w:val="00EF43D5"/>
    <w:rsid w:val="00EF5046"/>
    <w:rsid w:val="00EF584C"/>
    <w:rsid w:val="00EF61A5"/>
    <w:rsid w:val="00EF7042"/>
    <w:rsid w:val="00EF7A5C"/>
    <w:rsid w:val="00EF7EDC"/>
    <w:rsid w:val="00F000E7"/>
    <w:rsid w:val="00F00105"/>
    <w:rsid w:val="00F00869"/>
    <w:rsid w:val="00F00C01"/>
    <w:rsid w:val="00F011AA"/>
    <w:rsid w:val="00F01853"/>
    <w:rsid w:val="00F018FD"/>
    <w:rsid w:val="00F022E3"/>
    <w:rsid w:val="00F02321"/>
    <w:rsid w:val="00F023F9"/>
    <w:rsid w:val="00F02BA0"/>
    <w:rsid w:val="00F02F61"/>
    <w:rsid w:val="00F036CD"/>
    <w:rsid w:val="00F03825"/>
    <w:rsid w:val="00F03ECB"/>
    <w:rsid w:val="00F04623"/>
    <w:rsid w:val="00F04DE3"/>
    <w:rsid w:val="00F059A9"/>
    <w:rsid w:val="00F05D91"/>
    <w:rsid w:val="00F05E1E"/>
    <w:rsid w:val="00F06573"/>
    <w:rsid w:val="00F0699D"/>
    <w:rsid w:val="00F06CA3"/>
    <w:rsid w:val="00F06CE5"/>
    <w:rsid w:val="00F06EF6"/>
    <w:rsid w:val="00F073D3"/>
    <w:rsid w:val="00F074A3"/>
    <w:rsid w:val="00F07A66"/>
    <w:rsid w:val="00F10B92"/>
    <w:rsid w:val="00F113F3"/>
    <w:rsid w:val="00F11921"/>
    <w:rsid w:val="00F11D63"/>
    <w:rsid w:val="00F11E18"/>
    <w:rsid w:val="00F12392"/>
    <w:rsid w:val="00F125C5"/>
    <w:rsid w:val="00F1267B"/>
    <w:rsid w:val="00F13752"/>
    <w:rsid w:val="00F14205"/>
    <w:rsid w:val="00F149AE"/>
    <w:rsid w:val="00F150CE"/>
    <w:rsid w:val="00F151CA"/>
    <w:rsid w:val="00F1528A"/>
    <w:rsid w:val="00F15583"/>
    <w:rsid w:val="00F15B81"/>
    <w:rsid w:val="00F15BA1"/>
    <w:rsid w:val="00F1646E"/>
    <w:rsid w:val="00F164F3"/>
    <w:rsid w:val="00F165AD"/>
    <w:rsid w:val="00F16F8E"/>
    <w:rsid w:val="00F16FD4"/>
    <w:rsid w:val="00F1713B"/>
    <w:rsid w:val="00F171D4"/>
    <w:rsid w:val="00F200AD"/>
    <w:rsid w:val="00F208D2"/>
    <w:rsid w:val="00F20D7B"/>
    <w:rsid w:val="00F210A9"/>
    <w:rsid w:val="00F21461"/>
    <w:rsid w:val="00F217FE"/>
    <w:rsid w:val="00F21BE8"/>
    <w:rsid w:val="00F223B4"/>
    <w:rsid w:val="00F226FE"/>
    <w:rsid w:val="00F228EA"/>
    <w:rsid w:val="00F22B1E"/>
    <w:rsid w:val="00F2344C"/>
    <w:rsid w:val="00F238F8"/>
    <w:rsid w:val="00F23BEA"/>
    <w:rsid w:val="00F23C38"/>
    <w:rsid w:val="00F24576"/>
    <w:rsid w:val="00F24C7B"/>
    <w:rsid w:val="00F251DC"/>
    <w:rsid w:val="00F26942"/>
    <w:rsid w:val="00F27137"/>
    <w:rsid w:val="00F27765"/>
    <w:rsid w:val="00F30076"/>
    <w:rsid w:val="00F30077"/>
    <w:rsid w:val="00F307DF"/>
    <w:rsid w:val="00F30DB1"/>
    <w:rsid w:val="00F30E1B"/>
    <w:rsid w:val="00F31233"/>
    <w:rsid w:val="00F31517"/>
    <w:rsid w:val="00F31536"/>
    <w:rsid w:val="00F31915"/>
    <w:rsid w:val="00F31B11"/>
    <w:rsid w:val="00F322BF"/>
    <w:rsid w:val="00F325D4"/>
    <w:rsid w:val="00F32635"/>
    <w:rsid w:val="00F32795"/>
    <w:rsid w:val="00F328FE"/>
    <w:rsid w:val="00F32AA8"/>
    <w:rsid w:val="00F32CCA"/>
    <w:rsid w:val="00F33064"/>
    <w:rsid w:val="00F3333D"/>
    <w:rsid w:val="00F33E39"/>
    <w:rsid w:val="00F35044"/>
    <w:rsid w:val="00F35479"/>
    <w:rsid w:val="00F35C4C"/>
    <w:rsid w:val="00F36023"/>
    <w:rsid w:val="00F36191"/>
    <w:rsid w:val="00F36DC4"/>
    <w:rsid w:val="00F36FCA"/>
    <w:rsid w:val="00F37595"/>
    <w:rsid w:val="00F401EE"/>
    <w:rsid w:val="00F4033A"/>
    <w:rsid w:val="00F409AF"/>
    <w:rsid w:val="00F40D54"/>
    <w:rsid w:val="00F4117B"/>
    <w:rsid w:val="00F4133E"/>
    <w:rsid w:val="00F415DC"/>
    <w:rsid w:val="00F41782"/>
    <w:rsid w:val="00F41B56"/>
    <w:rsid w:val="00F42937"/>
    <w:rsid w:val="00F42D30"/>
    <w:rsid w:val="00F42E6E"/>
    <w:rsid w:val="00F42FF3"/>
    <w:rsid w:val="00F432A9"/>
    <w:rsid w:val="00F43805"/>
    <w:rsid w:val="00F443D6"/>
    <w:rsid w:val="00F44672"/>
    <w:rsid w:val="00F45E36"/>
    <w:rsid w:val="00F46940"/>
    <w:rsid w:val="00F47C95"/>
    <w:rsid w:val="00F50548"/>
    <w:rsid w:val="00F505D8"/>
    <w:rsid w:val="00F511B2"/>
    <w:rsid w:val="00F5141B"/>
    <w:rsid w:val="00F51E23"/>
    <w:rsid w:val="00F524A7"/>
    <w:rsid w:val="00F526ED"/>
    <w:rsid w:val="00F5331E"/>
    <w:rsid w:val="00F53F3C"/>
    <w:rsid w:val="00F544A0"/>
    <w:rsid w:val="00F54B30"/>
    <w:rsid w:val="00F55DCC"/>
    <w:rsid w:val="00F56274"/>
    <w:rsid w:val="00F57487"/>
    <w:rsid w:val="00F576B2"/>
    <w:rsid w:val="00F57775"/>
    <w:rsid w:val="00F579A6"/>
    <w:rsid w:val="00F57CFA"/>
    <w:rsid w:val="00F57F48"/>
    <w:rsid w:val="00F602E5"/>
    <w:rsid w:val="00F612E4"/>
    <w:rsid w:val="00F616A5"/>
    <w:rsid w:val="00F61916"/>
    <w:rsid w:val="00F61B83"/>
    <w:rsid w:val="00F61E0F"/>
    <w:rsid w:val="00F62A91"/>
    <w:rsid w:val="00F62E8F"/>
    <w:rsid w:val="00F63543"/>
    <w:rsid w:val="00F63568"/>
    <w:rsid w:val="00F6357F"/>
    <w:rsid w:val="00F6375D"/>
    <w:rsid w:val="00F63B6A"/>
    <w:rsid w:val="00F63C85"/>
    <w:rsid w:val="00F63D8B"/>
    <w:rsid w:val="00F63F72"/>
    <w:rsid w:val="00F63FD4"/>
    <w:rsid w:val="00F64387"/>
    <w:rsid w:val="00F64605"/>
    <w:rsid w:val="00F6471C"/>
    <w:rsid w:val="00F64BE3"/>
    <w:rsid w:val="00F65465"/>
    <w:rsid w:val="00F6556D"/>
    <w:rsid w:val="00F656BB"/>
    <w:rsid w:val="00F65D35"/>
    <w:rsid w:val="00F66444"/>
    <w:rsid w:val="00F66464"/>
    <w:rsid w:val="00F66620"/>
    <w:rsid w:val="00F668DE"/>
    <w:rsid w:val="00F66C2E"/>
    <w:rsid w:val="00F66CF2"/>
    <w:rsid w:val="00F66DC8"/>
    <w:rsid w:val="00F67565"/>
    <w:rsid w:val="00F67EFB"/>
    <w:rsid w:val="00F70486"/>
    <w:rsid w:val="00F7089A"/>
    <w:rsid w:val="00F708E1"/>
    <w:rsid w:val="00F70FDC"/>
    <w:rsid w:val="00F71109"/>
    <w:rsid w:val="00F713C6"/>
    <w:rsid w:val="00F71A89"/>
    <w:rsid w:val="00F71DCE"/>
    <w:rsid w:val="00F7268E"/>
    <w:rsid w:val="00F72D31"/>
    <w:rsid w:val="00F72E4C"/>
    <w:rsid w:val="00F72E87"/>
    <w:rsid w:val="00F73733"/>
    <w:rsid w:val="00F73D7F"/>
    <w:rsid w:val="00F74AEB"/>
    <w:rsid w:val="00F74DED"/>
    <w:rsid w:val="00F74EF1"/>
    <w:rsid w:val="00F7554C"/>
    <w:rsid w:val="00F755C8"/>
    <w:rsid w:val="00F755DB"/>
    <w:rsid w:val="00F75C01"/>
    <w:rsid w:val="00F763B3"/>
    <w:rsid w:val="00F7642D"/>
    <w:rsid w:val="00F76D99"/>
    <w:rsid w:val="00F7718E"/>
    <w:rsid w:val="00F772FE"/>
    <w:rsid w:val="00F77437"/>
    <w:rsid w:val="00F774B4"/>
    <w:rsid w:val="00F77530"/>
    <w:rsid w:val="00F7775C"/>
    <w:rsid w:val="00F778A1"/>
    <w:rsid w:val="00F77998"/>
    <w:rsid w:val="00F77E0D"/>
    <w:rsid w:val="00F80043"/>
    <w:rsid w:val="00F806D6"/>
    <w:rsid w:val="00F80A00"/>
    <w:rsid w:val="00F80BAA"/>
    <w:rsid w:val="00F81248"/>
    <w:rsid w:val="00F8138C"/>
    <w:rsid w:val="00F8193C"/>
    <w:rsid w:val="00F8249A"/>
    <w:rsid w:val="00F826C9"/>
    <w:rsid w:val="00F8279B"/>
    <w:rsid w:val="00F82887"/>
    <w:rsid w:val="00F828B6"/>
    <w:rsid w:val="00F830F6"/>
    <w:rsid w:val="00F837B7"/>
    <w:rsid w:val="00F84090"/>
    <w:rsid w:val="00F840C4"/>
    <w:rsid w:val="00F842F4"/>
    <w:rsid w:val="00F846B1"/>
    <w:rsid w:val="00F84D1A"/>
    <w:rsid w:val="00F852F6"/>
    <w:rsid w:val="00F85768"/>
    <w:rsid w:val="00F85E42"/>
    <w:rsid w:val="00F86C7B"/>
    <w:rsid w:val="00F86C97"/>
    <w:rsid w:val="00F87119"/>
    <w:rsid w:val="00F87DB3"/>
    <w:rsid w:val="00F900D8"/>
    <w:rsid w:val="00F90873"/>
    <w:rsid w:val="00F90EF9"/>
    <w:rsid w:val="00F90FB4"/>
    <w:rsid w:val="00F910A0"/>
    <w:rsid w:val="00F913B7"/>
    <w:rsid w:val="00F9140E"/>
    <w:rsid w:val="00F91498"/>
    <w:rsid w:val="00F91FA4"/>
    <w:rsid w:val="00F921A2"/>
    <w:rsid w:val="00F9284C"/>
    <w:rsid w:val="00F92B4B"/>
    <w:rsid w:val="00F9370C"/>
    <w:rsid w:val="00F93AF5"/>
    <w:rsid w:val="00F93EE6"/>
    <w:rsid w:val="00F94BB8"/>
    <w:rsid w:val="00F95001"/>
    <w:rsid w:val="00F95442"/>
    <w:rsid w:val="00F9555A"/>
    <w:rsid w:val="00F959D9"/>
    <w:rsid w:val="00F95CC6"/>
    <w:rsid w:val="00F95E08"/>
    <w:rsid w:val="00F962D7"/>
    <w:rsid w:val="00F96328"/>
    <w:rsid w:val="00F9677E"/>
    <w:rsid w:val="00F96786"/>
    <w:rsid w:val="00F96948"/>
    <w:rsid w:val="00F97645"/>
    <w:rsid w:val="00F97931"/>
    <w:rsid w:val="00FA0122"/>
    <w:rsid w:val="00FA0F4B"/>
    <w:rsid w:val="00FA1521"/>
    <w:rsid w:val="00FA1568"/>
    <w:rsid w:val="00FA16B3"/>
    <w:rsid w:val="00FA1A08"/>
    <w:rsid w:val="00FA25EB"/>
    <w:rsid w:val="00FA2640"/>
    <w:rsid w:val="00FA29F2"/>
    <w:rsid w:val="00FA2B90"/>
    <w:rsid w:val="00FA2D49"/>
    <w:rsid w:val="00FA3977"/>
    <w:rsid w:val="00FA40FD"/>
    <w:rsid w:val="00FA419A"/>
    <w:rsid w:val="00FA447A"/>
    <w:rsid w:val="00FA458A"/>
    <w:rsid w:val="00FA5295"/>
    <w:rsid w:val="00FA5A32"/>
    <w:rsid w:val="00FA6055"/>
    <w:rsid w:val="00FA656F"/>
    <w:rsid w:val="00FA67AC"/>
    <w:rsid w:val="00FA6BC1"/>
    <w:rsid w:val="00FA70FB"/>
    <w:rsid w:val="00FA71AE"/>
    <w:rsid w:val="00FA73A3"/>
    <w:rsid w:val="00FB0435"/>
    <w:rsid w:val="00FB0A93"/>
    <w:rsid w:val="00FB101B"/>
    <w:rsid w:val="00FB1230"/>
    <w:rsid w:val="00FB1260"/>
    <w:rsid w:val="00FB127F"/>
    <w:rsid w:val="00FB13D2"/>
    <w:rsid w:val="00FB157F"/>
    <w:rsid w:val="00FB1627"/>
    <w:rsid w:val="00FB1AE4"/>
    <w:rsid w:val="00FB1BC8"/>
    <w:rsid w:val="00FB2CB4"/>
    <w:rsid w:val="00FB2E50"/>
    <w:rsid w:val="00FB3044"/>
    <w:rsid w:val="00FB43B0"/>
    <w:rsid w:val="00FB43B1"/>
    <w:rsid w:val="00FB43EE"/>
    <w:rsid w:val="00FB45CB"/>
    <w:rsid w:val="00FB4A7C"/>
    <w:rsid w:val="00FB4B25"/>
    <w:rsid w:val="00FB5773"/>
    <w:rsid w:val="00FB632F"/>
    <w:rsid w:val="00FB705F"/>
    <w:rsid w:val="00FB79F7"/>
    <w:rsid w:val="00FC03AE"/>
    <w:rsid w:val="00FC0BE2"/>
    <w:rsid w:val="00FC0E08"/>
    <w:rsid w:val="00FC0E8E"/>
    <w:rsid w:val="00FC0EA5"/>
    <w:rsid w:val="00FC15A9"/>
    <w:rsid w:val="00FC164F"/>
    <w:rsid w:val="00FC1C16"/>
    <w:rsid w:val="00FC22F7"/>
    <w:rsid w:val="00FC2515"/>
    <w:rsid w:val="00FC339F"/>
    <w:rsid w:val="00FC3500"/>
    <w:rsid w:val="00FC389F"/>
    <w:rsid w:val="00FC39B7"/>
    <w:rsid w:val="00FC4336"/>
    <w:rsid w:val="00FC44BC"/>
    <w:rsid w:val="00FC4836"/>
    <w:rsid w:val="00FC4DF1"/>
    <w:rsid w:val="00FC55CA"/>
    <w:rsid w:val="00FC572C"/>
    <w:rsid w:val="00FC579C"/>
    <w:rsid w:val="00FC585D"/>
    <w:rsid w:val="00FC58B6"/>
    <w:rsid w:val="00FC5AF7"/>
    <w:rsid w:val="00FC6205"/>
    <w:rsid w:val="00FC66C1"/>
    <w:rsid w:val="00FC6779"/>
    <w:rsid w:val="00FC703E"/>
    <w:rsid w:val="00FC7529"/>
    <w:rsid w:val="00FC7DBA"/>
    <w:rsid w:val="00FD1004"/>
    <w:rsid w:val="00FD1010"/>
    <w:rsid w:val="00FD1149"/>
    <w:rsid w:val="00FD1171"/>
    <w:rsid w:val="00FD120F"/>
    <w:rsid w:val="00FD1352"/>
    <w:rsid w:val="00FD15C6"/>
    <w:rsid w:val="00FD1D5A"/>
    <w:rsid w:val="00FD1DF3"/>
    <w:rsid w:val="00FD31E4"/>
    <w:rsid w:val="00FD35B5"/>
    <w:rsid w:val="00FD3CD5"/>
    <w:rsid w:val="00FD3E84"/>
    <w:rsid w:val="00FD45A2"/>
    <w:rsid w:val="00FD4BB0"/>
    <w:rsid w:val="00FD5066"/>
    <w:rsid w:val="00FD581D"/>
    <w:rsid w:val="00FD595A"/>
    <w:rsid w:val="00FD63AB"/>
    <w:rsid w:val="00FD68FE"/>
    <w:rsid w:val="00FD6F71"/>
    <w:rsid w:val="00FD73A8"/>
    <w:rsid w:val="00FD7F5D"/>
    <w:rsid w:val="00FE06CE"/>
    <w:rsid w:val="00FE0957"/>
    <w:rsid w:val="00FE0D05"/>
    <w:rsid w:val="00FE18BE"/>
    <w:rsid w:val="00FE1A35"/>
    <w:rsid w:val="00FE1BB8"/>
    <w:rsid w:val="00FE219D"/>
    <w:rsid w:val="00FE225D"/>
    <w:rsid w:val="00FE2FBF"/>
    <w:rsid w:val="00FE3902"/>
    <w:rsid w:val="00FE4F2B"/>
    <w:rsid w:val="00FE51B2"/>
    <w:rsid w:val="00FE56DB"/>
    <w:rsid w:val="00FE578E"/>
    <w:rsid w:val="00FE5DCA"/>
    <w:rsid w:val="00FE6064"/>
    <w:rsid w:val="00FE66DD"/>
    <w:rsid w:val="00FE692A"/>
    <w:rsid w:val="00FE7AAF"/>
    <w:rsid w:val="00FF041A"/>
    <w:rsid w:val="00FF09A3"/>
    <w:rsid w:val="00FF09A8"/>
    <w:rsid w:val="00FF0F35"/>
    <w:rsid w:val="00FF116C"/>
    <w:rsid w:val="00FF1476"/>
    <w:rsid w:val="00FF1DBC"/>
    <w:rsid w:val="00FF1F7B"/>
    <w:rsid w:val="00FF27FE"/>
    <w:rsid w:val="00FF2B55"/>
    <w:rsid w:val="00FF3426"/>
    <w:rsid w:val="00FF36DB"/>
    <w:rsid w:val="00FF3B33"/>
    <w:rsid w:val="00FF4299"/>
    <w:rsid w:val="00FF47F8"/>
    <w:rsid w:val="00FF491A"/>
    <w:rsid w:val="00FF4A7A"/>
    <w:rsid w:val="00FF50EB"/>
    <w:rsid w:val="00FF5629"/>
    <w:rsid w:val="00FF5B09"/>
    <w:rsid w:val="00FF602A"/>
    <w:rsid w:val="00FF66A7"/>
    <w:rsid w:val="00FF6799"/>
    <w:rsid w:val="00FF691C"/>
    <w:rsid w:val="00FF6B91"/>
    <w:rsid w:val="00FF76B8"/>
    <w:rsid w:val="00FF7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B127A"/>
    <w:pPr>
      <w:spacing w:after="0" w:line="240" w:lineRule="auto"/>
    </w:pPr>
    <w:rPr>
      <w:sz w:val="20"/>
      <w:szCs w:val="2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0"/>
    <w:next w:val="a0"/>
    <w:link w:val="10"/>
    <w:uiPriority w:val="99"/>
    <w:qFormat/>
    <w:rsid w:val="00E07CE1"/>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0"/>
    <w:next w:val="a0"/>
    <w:link w:val="20"/>
    <w:uiPriority w:val="99"/>
    <w:qFormat/>
    <w:rsid w:val="00E07CE1"/>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0"/>
    <w:next w:val="a0"/>
    <w:link w:val="31"/>
    <w:uiPriority w:val="99"/>
    <w:qFormat/>
    <w:rsid w:val="00E07CE1"/>
    <w:pPr>
      <w:keepNext/>
      <w:shd w:val="clear" w:color="auto" w:fill="FFFFFF"/>
      <w:spacing w:line="322" w:lineRule="exact"/>
      <w:ind w:right="43"/>
      <w:jc w:val="center"/>
      <w:outlineLvl w:val="2"/>
    </w:pPr>
    <w:rPr>
      <w:b/>
      <w:bCs/>
      <w:sz w:val="52"/>
      <w:szCs w:val="52"/>
      <w14:shadow w14:blurRad="50800" w14:dist="38100" w14:dir="2700000" w14:sx="100000" w14:sy="100000" w14:kx="0" w14:ky="0" w14:algn="tl">
        <w14:srgbClr w14:val="000000">
          <w14:alpha w14:val="60000"/>
        </w14:srgbClr>
      </w14:shadow>
    </w:rPr>
  </w:style>
  <w:style w:type="paragraph" w:styleId="4">
    <w:name w:val="heading 4"/>
    <w:basedOn w:val="a0"/>
    <w:next w:val="a0"/>
    <w:link w:val="40"/>
    <w:uiPriority w:val="99"/>
    <w:qFormat/>
    <w:rsid w:val="00E07CE1"/>
    <w:pPr>
      <w:keepNext/>
      <w:shd w:val="clear" w:color="auto" w:fill="FFFFFF"/>
      <w:tabs>
        <w:tab w:val="left" w:pos="180"/>
      </w:tabs>
      <w:outlineLvl w:val="3"/>
    </w:pPr>
    <w:rPr>
      <w:color w:val="000000"/>
      <w:sz w:val="24"/>
      <w:szCs w:val="24"/>
    </w:rPr>
  </w:style>
  <w:style w:type="paragraph" w:styleId="5">
    <w:name w:val="heading 5"/>
    <w:basedOn w:val="a0"/>
    <w:next w:val="a0"/>
    <w:link w:val="50"/>
    <w:uiPriority w:val="99"/>
    <w:qFormat/>
    <w:rsid w:val="009D02C2"/>
    <w:pPr>
      <w:keepNext/>
      <w:tabs>
        <w:tab w:val="left" w:pos="4350"/>
      </w:tabs>
      <w:ind w:firstLine="708"/>
      <w:jc w:val="center"/>
      <w:outlineLvl w:val="4"/>
    </w:pPr>
    <w:rPr>
      <w:b/>
      <w:bCs/>
      <w:sz w:val="28"/>
      <w:szCs w:val="28"/>
    </w:rPr>
  </w:style>
  <w:style w:type="paragraph" w:styleId="6">
    <w:name w:val="heading 6"/>
    <w:basedOn w:val="a0"/>
    <w:next w:val="a0"/>
    <w:link w:val="60"/>
    <w:uiPriority w:val="99"/>
    <w:qFormat/>
    <w:rsid w:val="00E07CE1"/>
    <w:pPr>
      <w:keepNext/>
      <w:widowControl w:val="0"/>
      <w:autoSpaceDE w:val="0"/>
      <w:autoSpaceDN w:val="0"/>
      <w:adjustRightInd w:val="0"/>
      <w:jc w:val="right"/>
      <w:outlineLvl w:val="5"/>
    </w:pPr>
    <w:rPr>
      <w:b/>
      <w:bCs/>
      <w:sz w:val="24"/>
      <w:szCs w:val="24"/>
    </w:rPr>
  </w:style>
  <w:style w:type="paragraph" w:styleId="7">
    <w:name w:val="heading 7"/>
    <w:basedOn w:val="a0"/>
    <w:next w:val="a0"/>
    <w:link w:val="70"/>
    <w:uiPriority w:val="99"/>
    <w:qFormat/>
    <w:rsid w:val="00E07CE1"/>
    <w:pPr>
      <w:keepNext/>
      <w:outlineLvl w:val="6"/>
    </w:pPr>
    <w:rPr>
      <w:rFonts w:ascii="Courier New" w:hAnsi="Courier New" w:cs="Courier New"/>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9"/>
    <w:locked/>
    <w:rsid w:val="00245078"/>
    <w:rPr>
      <w:rFonts w:ascii="Cambria" w:hAnsi="Cambria" w:cs="Cambria"/>
      <w:b/>
      <w:bCs/>
      <w:kern w:val="32"/>
      <w:sz w:val="32"/>
      <w:szCs w:val="32"/>
    </w:rPr>
  </w:style>
  <w:style w:type="character" w:customStyle="1" w:styleId="20">
    <w:name w:val="Заголовок 2 Знак"/>
    <w:basedOn w:val="a1"/>
    <w:link w:val="2"/>
    <w:uiPriority w:val="99"/>
    <w:semiHidden/>
    <w:locked/>
    <w:rsid w:val="00245078"/>
    <w:rPr>
      <w:rFonts w:ascii="Cambria" w:hAnsi="Cambria" w:cs="Cambria"/>
      <w:b/>
      <w:bCs/>
      <w:i/>
      <w:iCs/>
      <w:sz w:val="28"/>
      <w:szCs w:val="28"/>
    </w:rPr>
  </w:style>
  <w:style w:type="character" w:customStyle="1" w:styleId="31">
    <w:name w:val="Заголовок 3 Знак"/>
    <w:basedOn w:val="a1"/>
    <w:link w:val="30"/>
    <w:uiPriority w:val="99"/>
    <w:semiHidden/>
    <w:locked/>
    <w:rsid w:val="00245078"/>
    <w:rPr>
      <w:rFonts w:ascii="Cambria" w:hAnsi="Cambria" w:cs="Cambria"/>
      <w:b/>
      <w:bCs/>
      <w:sz w:val="26"/>
      <w:szCs w:val="26"/>
    </w:rPr>
  </w:style>
  <w:style w:type="character" w:customStyle="1" w:styleId="40">
    <w:name w:val="Заголовок 4 Знак"/>
    <w:basedOn w:val="a1"/>
    <w:link w:val="4"/>
    <w:uiPriority w:val="99"/>
    <w:semiHidden/>
    <w:locked/>
    <w:rsid w:val="00245078"/>
    <w:rPr>
      <w:rFonts w:ascii="Calibri" w:hAnsi="Calibri" w:cs="Calibri"/>
      <w:b/>
      <w:bCs/>
      <w:sz w:val="28"/>
      <w:szCs w:val="28"/>
    </w:rPr>
  </w:style>
  <w:style w:type="character" w:customStyle="1" w:styleId="50">
    <w:name w:val="Заголовок 5 Знак"/>
    <w:basedOn w:val="a1"/>
    <w:link w:val="5"/>
    <w:uiPriority w:val="99"/>
    <w:semiHidden/>
    <w:locked/>
    <w:rsid w:val="00245078"/>
    <w:rPr>
      <w:rFonts w:ascii="Calibri" w:hAnsi="Calibri" w:cs="Calibri"/>
      <w:b/>
      <w:bCs/>
      <w:i/>
      <w:iCs/>
      <w:sz w:val="26"/>
      <w:szCs w:val="26"/>
    </w:rPr>
  </w:style>
  <w:style w:type="character" w:customStyle="1" w:styleId="60">
    <w:name w:val="Заголовок 6 Знак"/>
    <w:basedOn w:val="a1"/>
    <w:link w:val="6"/>
    <w:uiPriority w:val="99"/>
    <w:semiHidden/>
    <w:locked/>
    <w:rsid w:val="00245078"/>
    <w:rPr>
      <w:rFonts w:ascii="Calibri" w:hAnsi="Calibri" w:cs="Calibri"/>
      <w:b/>
      <w:bCs/>
    </w:rPr>
  </w:style>
  <w:style w:type="character" w:customStyle="1" w:styleId="70">
    <w:name w:val="Заголовок 7 Знак"/>
    <w:basedOn w:val="a1"/>
    <w:link w:val="7"/>
    <w:uiPriority w:val="99"/>
    <w:semiHidden/>
    <w:locked/>
    <w:rsid w:val="00245078"/>
    <w:rPr>
      <w:rFonts w:ascii="Calibri" w:hAnsi="Calibri" w:cs="Calibri"/>
      <w:sz w:val="24"/>
      <w:szCs w:val="24"/>
    </w:rPr>
  </w:style>
  <w:style w:type="paragraph" w:styleId="61">
    <w:name w:val="toc 6"/>
    <w:basedOn w:val="a0"/>
    <w:next w:val="a0"/>
    <w:autoRedefine/>
    <w:uiPriority w:val="99"/>
    <w:semiHidden/>
    <w:rsid w:val="00E07CE1"/>
    <w:pPr>
      <w:ind w:left="1000"/>
    </w:pPr>
    <w:rPr>
      <w:sz w:val="18"/>
      <w:szCs w:val="18"/>
    </w:rPr>
  </w:style>
  <w:style w:type="paragraph" w:styleId="71">
    <w:name w:val="toc 7"/>
    <w:basedOn w:val="a0"/>
    <w:next w:val="a0"/>
    <w:autoRedefine/>
    <w:uiPriority w:val="99"/>
    <w:semiHidden/>
    <w:rsid w:val="00E07CE1"/>
    <w:pPr>
      <w:ind w:left="1200"/>
    </w:pPr>
    <w:rPr>
      <w:sz w:val="18"/>
      <w:szCs w:val="18"/>
    </w:rPr>
  </w:style>
  <w:style w:type="paragraph" w:styleId="8">
    <w:name w:val="toc 8"/>
    <w:basedOn w:val="a0"/>
    <w:next w:val="a0"/>
    <w:autoRedefine/>
    <w:uiPriority w:val="99"/>
    <w:semiHidden/>
    <w:rsid w:val="00E07CE1"/>
    <w:pPr>
      <w:ind w:left="1400"/>
    </w:pPr>
    <w:rPr>
      <w:sz w:val="18"/>
      <w:szCs w:val="18"/>
    </w:rPr>
  </w:style>
  <w:style w:type="paragraph" w:styleId="a4">
    <w:name w:val="Body Text"/>
    <w:aliases w:val="body text Знак,body text Знак Знак,bt,ändrad,body text1,bt1,body text2,bt2,body text11,bt11,body text3,bt3,paragraph 2,paragraph 21,EHPT,Body Text2,b,Body Text level 2,Знак1,Основной текст Знак Знак Знак Знак,Зна"/>
    <w:basedOn w:val="a0"/>
    <w:link w:val="a5"/>
    <w:uiPriority w:val="99"/>
    <w:rsid w:val="00E07CE1"/>
    <w:pPr>
      <w:jc w:val="both"/>
    </w:pPr>
    <w:rPr>
      <w:rFonts w:ascii="Courier New" w:hAnsi="Courier New" w:cs="Courier New"/>
      <w:b/>
      <w:bCs/>
    </w:rPr>
  </w:style>
  <w:style w:type="character" w:customStyle="1" w:styleId="a5">
    <w:name w:val="Основной текст Знак"/>
    <w:aliases w:val="body text Знак Знак1,body text Знак Знак Знак,bt Знак,ändrad Знак,body text1 Знак,bt1 Знак,body text2 Знак,bt2 Знак,body text11 Знак,bt11 Знак,body text3 Знак,bt3 Знак,paragraph 2 Знак,paragraph 21 Знак,EHPT Знак,Body Text2 Знак"/>
    <w:basedOn w:val="a1"/>
    <w:link w:val="a4"/>
    <w:uiPriority w:val="99"/>
    <w:locked/>
    <w:rsid w:val="003E149B"/>
    <w:rPr>
      <w:rFonts w:ascii="Courier New" w:hAnsi="Courier New" w:cs="Courier New"/>
      <w:b/>
      <w:bCs/>
      <w:lang w:val="ru-RU" w:eastAsia="ru-RU"/>
    </w:rPr>
  </w:style>
  <w:style w:type="character" w:customStyle="1" w:styleId="a6">
    <w:name w:val="Знак Знак"/>
    <w:uiPriority w:val="99"/>
    <w:locked/>
    <w:rsid w:val="002F1BC0"/>
    <w:rPr>
      <w:rFonts w:ascii="Courier New" w:hAnsi="Courier New"/>
      <w:b/>
      <w:lang w:val="ru-RU" w:eastAsia="ru-RU"/>
    </w:rPr>
  </w:style>
  <w:style w:type="paragraph" w:styleId="a7">
    <w:name w:val="Date"/>
    <w:basedOn w:val="a0"/>
    <w:next w:val="a0"/>
    <w:link w:val="a8"/>
    <w:uiPriority w:val="99"/>
    <w:rsid w:val="008406F1"/>
    <w:pPr>
      <w:spacing w:after="60"/>
      <w:jc w:val="both"/>
    </w:pPr>
    <w:rPr>
      <w:sz w:val="24"/>
      <w:szCs w:val="24"/>
    </w:rPr>
  </w:style>
  <w:style w:type="character" w:customStyle="1" w:styleId="a8">
    <w:name w:val="Дата Знак"/>
    <w:basedOn w:val="a1"/>
    <w:link w:val="a7"/>
    <w:uiPriority w:val="99"/>
    <w:semiHidden/>
    <w:locked/>
    <w:rsid w:val="00245078"/>
    <w:rPr>
      <w:rFonts w:cs="Times New Roman"/>
      <w:sz w:val="20"/>
      <w:szCs w:val="20"/>
    </w:rPr>
  </w:style>
  <w:style w:type="paragraph" w:customStyle="1" w:styleId="3">
    <w:name w:val="Стиль3"/>
    <w:basedOn w:val="21"/>
    <w:uiPriority w:val="99"/>
    <w:rsid w:val="00440FF2"/>
    <w:pPr>
      <w:widowControl w:val="0"/>
      <w:numPr>
        <w:ilvl w:val="2"/>
        <w:numId w:val="41"/>
      </w:numPr>
      <w:shd w:val="clear" w:color="auto" w:fill="auto"/>
      <w:adjustRightInd w:val="0"/>
      <w:spacing w:line="240" w:lineRule="auto"/>
      <w:ind w:firstLine="0"/>
      <w:jc w:val="both"/>
    </w:pPr>
    <w:rPr>
      <w:color w:val="auto"/>
    </w:rPr>
  </w:style>
  <w:style w:type="paragraph" w:customStyle="1" w:styleId="BodyText21">
    <w:name w:val="Body Text 21"/>
    <w:basedOn w:val="a0"/>
    <w:uiPriority w:val="99"/>
    <w:rsid w:val="00440FF2"/>
    <w:pPr>
      <w:widowControl w:val="0"/>
      <w:numPr>
        <w:ilvl w:val="1"/>
        <w:numId w:val="41"/>
      </w:numPr>
      <w:ind w:left="0" w:firstLine="0"/>
      <w:jc w:val="center"/>
    </w:pPr>
    <w:rPr>
      <w:rFonts w:ascii="Antiqua" w:hAnsi="Antiqua" w:cs="Antiqua"/>
      <w:sz w:val="24"/>
      <w:szCs w:val="24"/>
    </w:rPr>
  </w:style>
  <w:style w:type="paragraph" w:customStyle="1" w:styleId="FR2">
    <w:name w:val="FR2"/>
    <w:uiPriority w:val="99"/>
    <w:rsid w:val="00440FF2"/>
    <w:pPr>
      <w:widowControl w:val="0"/>
      <w:numPr>
        <w:numId w:val="41"/>
      </w:numPr>
      <w:autoSpaceDE w:val="0"/>
      <w:autoSpaceDN w:val="0"/>
      <w:adjustRightInd w:val="0"/>
      <w:spacing w:after="0" w:line="420" w:lineRule="auto"/>
      <w:ind w:left="0" w:right="2400" w:firstLine="0"/>
      <w:jc w:val="center"/>
    </w:pPr>
    <w:rPr>
      <w:sz w:val="28"/>
      <w:szCs w:val="28"/>
    </w:rPr>
  </w:style>
  <w:style w:type="paragraph" w:customStyle="1" w:styleId="CharChar1">
    <w:name w:val="Char Char1"/>
    <w:basedOn w:val="a0"/>
    <w:uiPriority w:val="99"/>
    <w:rsid w:val="002A3347"/>
    <w:pPr>
      <w:spacing w:before="100" w:beforeAutospacing="1" w:after="100" w:afterAutospacing="1"/>
      <w:jc w:val="both"/>
    </w:pPr>
    <w:rPr>
      <w:rFonts w:ascii="Tahoma" w:hAnsi="Tahoma" w:cs="Tahoma"/>
      <w:lang w:val="en-US" w:eastAsia="en-US"/>
    </w:rPr>
  </w:style>
  <w:style w:type="paragraph" w:customStyle="1" w:styleId="CharChar">
    <w:name w:val="Char Char"/>
    <w:basedOn w:val="a0"/>
    <w:uiPriority w:val="99"/>
    <w:rsid w:val="00DA7E45"/>
    <w:pPr>
      <w:spacing w:before="100" w:beforeAutospacing="1" w:after="100" w:afterAutospacing="1"/>
      <w:jc w:val="both"/>
    </w:pPr>
    <w:rPr>
      <w:rFonts w:ascii="Tahoma" w:hAnsi="Tahoma" w:cs="Tahoma"/>
      <w:lang w:val="en-US" w:eastAsia="en-US"/>
    </w:rPr>
  </w:style>
  <w:style w:type="paragraph" w:customStyle="1" w:styleId="a9">
    <w:name w:val="Денежный"/>
    <w:basedOn w:val="a0"/>
    <w:uiPriority w:val="99"/>
    <w:rsid w:val="00876BCD"/>
    <w:pPr>
      <w:overflowPunct w:val="0"/>
      <w:autoSpaceDE w:val="0"/>
      <w:autoSpaceDN w:val="0"/>
      <w:adjustRightInd w:val="0"/>
      <w:jc w:val="center"/>
      <w:textAlignment w:val="baseline"/>
    </w:pPr>
    <w:rPr>
      <w:rFonts w:ascii="Arial" w:hAnsi="Arial" w:cs="Arial"/>
      <w:b/>
      <w:bCs/>
      <w:sz w:val="24"/>
      <w:szCs w:val="24"/>
      <w:lang w:val="en-US"/>
    </w:rPr>
  </w:style>
  <w:style w:type="paragraph" w:styleId="a">
    <w:name w:val="List"/>
    <w:basedOn w:val="a0"/>
    <w:uiPriority w:val="99"/>
    <w:semiHidden/>
    <w:rsid w:val="00876BCD"/>
    <w:pPr>
      <w:numPr>
        <w:numId w:val="40"/>
      </w:numPr>
    </w:pPr>
    <w:rPr>
      <w:sz w:val="24"/>
      <w:szCs w:val="24"/>
    </w:rPr>
  </w:style>
  <w:style w:type="paragraph" w:styleId="HTML">
    <w:name w:val="HTML Preformatted"/>
    <w:basedOn w:val="a0"/>
    <w:link w:val="HTML0"/>
    <w:uiPriority w:val="99"/>
    <w:rsid w:val="00BF5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rPr>
  </w:style>
  <w:style w:type="character" w:customStyle="1" w:styleId="HTML0">
    <w:name w:val="Стандартный HTML Знак"/>
    <w:basedOn w:val="a1"/>
    <w:link w:val="HTML"/>
    <w:uiPriority w:val="99"/>
    <w:semiHidden/>
    <w:locked/>
    <w:rsid w:val="00245078"/>
    <w:rPr>
      <w:rFonts w:ascii="Courier New" w:hAnsi="Courier New" w:cs="Courier New"/>
      <w:sz w:val="20"/>
      <w:szCs w:val="20"/>
    </w:rPr>
  </w:style>
  <w:style w:type="paragraph" w:styleId="aa">
    <w:name w:val="Plain Text"/>
    <w:basedOn w:val="a0"/>
    <w:link w:val="ab"/>
    <w:uiPriority w:val="99"/>
    <w:rsid w:val="00BF556D"/>
    <w:pPr>
      <w:overflowPunct w:val="0"/>
      <w:autoSpaceDE w:val="0"/>
      <w:autoSpaceDN w:val="0"/>
      <w:adjustRightInd w:val="0"/>
    </w:pPr>
    <w:rPr>
      <w:rFonts w:ascii="Courier New" w:hAnsi="Courier New" w:cs="Courier New"/>
    </w:rPr>
  </w:style>
  <w:style w:type="character" w:customStyle="1" w:styleId="ab">
    <w:name w:val="Текст Знак"/>
    <w:basedOn w:val="a1"/>
    <w:link w:val="aa"/>
    <w:uiPriority w:val="99"/>
    <w:semiHidden/>
    <w:locked/>
    <w:rsid w:val="00245078"/>
    <w:rPr>
      <w:rFonts w:ascii="Courier New" w:hAnsi="Courier New" w:cs="Courier New"/>
      <w:sz w:val="20"/>
      <w:szCs w:val="20"/>
    </w:rPr>
  </w:style>
  <w:style w:type="paragraph" w:customStyle="1" w:styleId="ConsPlusTitle">
    <w:name w:val="ConsPlusTitle"/>
    <w:uiPriority w:val="99"/>
    <w:rsid w:val="009D02C2"/>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9D02C2"/>
    <w:pPr>
      <w:widowControl w:val="0"/>
      <w:autoSpaceDE w:val="0"/>
      <w:autoSpaceDN w:val="0"/>
      <w:adjustRightInd w:val="0"/>
      <w:spacing w:after="0" w:line="240" w:lineRule="auto"/>
    </w:pPr>
    <w:rPr>
      <w:rFonts w:ascii="Courier New" w:hAnsi="Courier New" w:cs="Courier New"/>
      <w:sz w:val="20"/>
      <w:szCs w:val="20"/>
    </w:rPr>
  </w:style>
  <w:style w:type="paragraph" w:styleId="ac">
    <w:name w:val="Salutation"/>
    <w:basedOn w:val="a0"/>
    <w:next w:val="a0"/>
    <w:link w:val="ad"/>
    <w:uiPriority w:val="99"/>
    <w:rsid w:val="009D02C2"/>
    <w:pPr>
      <w:overflowPunct w:val="0"/>
      <w:autoSpaceDE w:val="0"/>
      <w:autoSpaceDN w:val="0"/>
      <w:adjustRightInd w:val="0"/>
    </w:pPr>
    <w:rPr>
      <w:sz w:val="24"/>
      <w:szCs w:val="24"/>
    </w:rPr>
  </w:style>
  <w:style w:type="character" w:customStyle="1" w:styleId="ad">
    <w:name w:val="Приветствие Знак"/>
    <w:basedOn w:val="a1"/>
    <w:link w:val="ac"/>
    <w:uiPriority w:val="99"/>
    <w:semiHidden/>
    <w:locked/>
    <w:rsid w:val="00245078"/>
    <w:rPr>
      <w:rFonts w:cs="Times New Roman"/>
      <w:sz w:val="20"/>
      <w:szCs w:val="20"/>
    </w:rPr>
  </w:style>
  <w:style w:type="table" w:styleId="ae">
    <w:name w:val="Table Grid"/>
    <w:basedOn w:val="a2"/>
    <w:uiPriority w:val="99"/>
    <w:rsid w:val="00A30D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2159F8"/>
    <w:pPr>
      <w:autoSpaceDE w:val="0"/>
      <w:autoSpaceDN w:val="0"/>
      <w:adjustRightInd w:val="0"/>
      <w:spacing w:after="0" w:line="240" w:lineRule="auto"/>
      <w:ind w:firstLine="720"/>
    </w:pPr>
    <w:rPr>
      <w:rFonts w:ascii="Arial" w:hAnsi="Arial" w:cs="Arial"/>
      <w:sz w:val="20"/>
      <w:szCs w:val="20"/>
    </w:rPr>
  </w:style>
  <w:style w:type="paragraph" w:styleId="32">
    <w:name w:val="Body Text Indent 3"/>
    <w:basedOn w:val="a0"/>
    <w:link w:val="33"/>
    <w:uiPriority w:val="99"/>
    <w:rsid w:val="002159F8"/>
    <w:pPr>
      <w:spacing w:after="120"/>
      <w:ind w:left="283"/>
    </w:pPr>
    <w:rPr>
      <w:sz w:val="16"/>
      <w:szCs w:val="16"/>
    </w:rPr>
  </w:style>
  <w:style w:type="character" w:customStyle="1" w:styleId="33">
    <w:name w:val="Основной текст с отступом 3 Знак"/>
    <w:basedOn w:val="a1"/>
    <w:link w:val="32"/>
    <w:uiPriority w:val="99"/>
    <w:semiHidden/>
    <w:locked/>
    <w:rsid w:val="00245078"/>
    <w:rPr>
      <w:rFonts w:cs="Times New Roman"/>
      <w:sz w:val="16"/>
      <w:szCs w:val="16"/>
    </w:rPr>
  </w:style>
  <w:style w:type="character" w:customStyle="1" w:styleId="label">
    <w:name w:val="label"/>
    <w:basedOn w:val="a1"/>
    <w:uiPriority w:val="99"/>
    <w:rsid w:val="00E07CE1"/>
    <w:rPr>
      <w:rFonts w:cs="Times New Roman"/>
    </w:rPr>
  </w:style>
  <w:style w:type="character" w:styleId="af">
    <w:name w:val="page number"/>
    <w:basedOn w:val="a1"/>
    <w:uiPriority w:val="99"/>
    <w:rsid w:val="00E07CE1"/>
    <w:rPr>
      <w:rFonts w:cs="Times New Roman"/>
    </w:rPr>
  </w:style>
  <w:style w:type="paragraph" w:styleId="af0">
    <w:name w:val="header"/>
    <w:basedOn w:val="a0"/>
    <w:link w:val="af1"/>
    <w:uiPriority w:val="99"/>
    <w:rsid w:val="00E07CE1"/>
    <w:pPr>
      <w:tabs>
        <w:tab w:val="center" w:pos="4677"/>
        <w:tab w:val="right" w:pos="9355"/>
      </w:tabs>
    </w:pPr>
    <w:rPr>
      <w:sz w:val="24"/>
      <w:szCs w:val="24"/>
    </w:rPr>
  </w:style>
  <w:style w:type="character" w:customStyle="1" w:styleId="af1">
    <w:name w:val="Верхний колонтитул Знак"/>
    <w:basedOn w:val="a1"/>
    <w:link w:val="af0"/>
    <w:uiPriority w:val="99"/>
    <w:semiHidden/>
    <w:locked/>
    <w:rsid w:val="00245078"/>
    <w:rPr>
      <w:rFonts w:cs="Times New Roman"/>
      <w:sz w:val="20"/>
      <w:szCs w:val="20"/>
    </w:rPr>
  </w:style>
  <w:style w:type="paragraph" w:customStyle="1" w:styleId="ConsPlusNormal">
    <w:name w:val="ConsPlusNormal"/>
    <w:uiPriority w:val="99"/>
    <w:rsid w:val="00E07CE1"/>
    <w:pPr>
      <w:autoSpaceDE w:val="0"/>
      <w:autoSpaceDN w:val="0"/>
      <w:adjustRightInd w:val="0"/>
      <w:spacing w:after="0" w:line="240" w:lineRule="auto"/>
      <w:ind w:firstLine="720"/>
    </w:pPr>
    <w:rPr>
      <w:rFonts w:ascii="Arial" w:hAnsi="Arial" w:cs="Arial"/>
      <w:sz w:val="20"/>
      <w:szCs w:val="20"/>
    </w:rPr>
  </w:style>
  <w:style w:type="paragraph" w:customStyle="1" w:styleId="af2">
    <w:name w:val="Стандартный абзац"/>
    <w:uiPriority w:val="99"/>
    <w:rsid w:val="00E07CE1"/>
    <w:pPr>
      <w:spacing w:before="168" w:after="72" w:line="240" w:lineRule="exact"/>
      <w:ind w:firstLine="720"/>
      <w:jc w:val="both"/>
    </w:pPr>
    <w:rPr>
      <w:rFonts w:ascii="Courier" w:hAnsi="Courier" w:cs="Courier"/>
      <w:sz w:val="24"/>
      <w:szCs w:val="24"/>
    </w:rPr>
  </w:style>
  <w:style w:type="character" w:customStyle="1" w:styleId="af3">
    <w:name w:val="А_обычный Знак"/>
    <w:uiPriority w:val="99"/>
    <w:rsid w:val="00E07CE1"/>
    <w:rPr>
      <w:sz w:val="24"/>
      <w:lang w:val="ru-RU" w:eastAsia="ru-RU"/>
    </w:rPr>
  </w:style>
  <w:style w:type="paragraph" w:styleId="af4">
    <w:name w:val="footer"/>
    <w:basedOn w:val="a0"/>
    <w:link w:val="af5"/>
    <w:uiPriority w:val="99"/>
    <w:rsid w:val="00E07CE1"/>
    <w:pPr>
      <w:widowControl w:val="0"/>
      <w:tabs>
        <w:tab w:val="center" w:pos="4677"/>
        <w:tab w:val="right" w:pos="9355"/>
      </w:tabs>
      <w:autoSpaceDE w:val="0"/>
      <w:autoSpaceDN w:val="0"/>
      <w:adjustRightInd w:val="0"/>
    </w:pPr>
  </w:style>
  <w:style w:type="character" w:customStyle="1" w:styleId="af5">
    <w:name w:val="Нижний колонтитул Знак"/>
    <w:basedOn w:val="a1"/>
    <w:link w:val="af4"/>
    <w:uiPriority w:val="99"/>
    <w:locked/>
    <w:rsid w:val="004B401E"/>
    <w:rPr>
      <w:rFonts w:cs="Times New Roman"/>
    </w:rPr>
  </w:style>
  <w:style w:type="paragraph" w:styleId="9">
    <w:name w:val="toc 9"/>
    <w:basedOn w:val="a0"/>
    <w:next w:val="a0"/>
    <w:autoRedefine/>
    <w:uiPriority w:val="99"/>
    <w:semiHidden/>
    <w:rsid w:val="00E07CE1"/>
    <w:pPr>
      <w:ind w:left="1600"/>
    </w:pPr>
    <w:rPr>
      <w:sz w:val="18"/>
      <w:szCs w:val="18"/>
    </w:rPr>
  </w:style>
  <w:style w:type="character" w:styleId="af6">
    <w:name w:val="FollowedHyperlink"/>
    <w:basedOn w:val="a1"/>
    <w:uiPriority w:val="99"/>
    <w:rsid w:val="00E07CE1"/>
    <w:rPr>
      <w:rFonts w:cs="Times New Roman"/>
      <w:color w:val="800080"/>
      <w:u w:val="single"/>
    </w:rPr>
  </w:style>
  <w:style w:type="paragraph" w:styleId="af7">
    <w:name w:val="Title"/>
    <w:basedOn w:val="a0"/>
    <w:link w:val="af8"/>
    <w:uiPriority w:val="99"/>
    <w:qFormat/>
    <w:rsid w:val="00E07CE1"/>
    <w:pPr>
      <w:shd w:val="clear" w:color="auto" w:fill="FFFFFF"/>
      <w:spacing w:before="5" w:line="269" w:lineRule="exact"/>
      <w:ind w:left="5" w:right="10" w:firstLine="557"/>
      <w:jc w:val="center"/>
    </w:pPr>
    <w:rPr>
      <w:b/>
      <w:bCs/>
      <w:sz w:val="28"/>
      <w:szCs w:val="28"/>
    </w:rPr>
  </w:style>
  <w:style w:type="character" w:customStyle="1" w:styleId="af8">
    <w:name w:val="Название Знак"/>
    <w:basedOn w:val="a1"/>
    <w:link w:val="af7"/>
    <w:uiPriority w:val="99"/>
    <w:locked/>
    <w:rsid w:val="006353DC"/>
    <w:rPr>
      <w:rFonts w:cs="Times New Roman"/>
      <w:b/>
      <w:bCs/>
      <w:sz w:val="24"/>
      <w:szCs w:val="24"/>
      <w:lang w:val="ru-RU" w:eastAsia="ru-RU"/>
    </w:rPr>
  </w:style>
  <w:style w:type="paragraph" w:styleId="af9">
    <w:name w:val="Body Text Indent"/>
    <w:basedOn w:val="a0"/>
    <w:link w:val="afa"/>
    <w:uiPriority w:val="99"/>
    <w:rsid w:val="00E07CE1"/>
    <w:pPr>
      <w:shd w:val="clear" w:color="auto" w:fill="FFFFFF"/>
      <w:tabs>
        <w:tab w:val="left" w:pos="567"/>
      </w:tabs>
      <w:spacing w:line="274" w:lineRule="exact"/>
      <w:ind w:firstLine="567"/>
      <w:jc w:val="both"/>
    </w:pPr>
    <w:rPr>
      <w:sz w:val="24"/>
      <w:szCs w:val="24"/>
    </w:rPr>
  </w:style>
  <w:style w:type="character" w:customStyle="1" w:styleId="afa">
    <w:name w:val="Основной текст с отступом Знак"/>
    <w:basedOn w:val="a1"/>
    <w:link w:val="af9"/>
    <w:uiPriority w:val="99"/>
    <w:semiHidden/>
    <w:locked/>
    <w:rsid w:val="00245078"/>
    <w:rPr>
      <w:rFonts w:cs="Times New Roman"/>
      <w:sz w:val="20"/>
      <w:szCs w:val="20"/>
    </w:rPr>
  </w:style>
  <w:style w:type="paragraph" w:styleId="21">
    <w:name w:val="Body Text Indent 2"/>
    <w:basedOn w:val="a0"/>
    <w:link w:val="22"/>
    <w:uiPriority w:val="99"/>
    <w:rsid w:val="00E07CE1"/>
    <w:pPr>
      <w:shd w:val="clear" w:color="auto" w:fill="FFFFFF"/>
      <w:spacing w:line="274" w:lineRule="exact"/>
      <w:ind w:firstLine="567"/>
    </w:pPr>
    <w:rPr>
      <w:color w:val="000000"/>
      <w:sz w:val="24"/>
      <w:szCs w:val="24"/>
    </w:rPr>
  </w:style>
  <w:style w:type="character" w:customStyle="1" w:styleId="22">
    <w:name w:val="Основной текст с отступом 2 Знак"/>
    <w:basedOn w:val="a1"/>
    <w:link w:val="21"/>
    <w:uiPriority w:val="99"/>
    <w:semiHidden/>
    <w:locked/>
    <w:rsid w:val="00245078"/>
    <w:rPr>
      <w:rFonts w:cs="Times New Roman"/>
      <w:sz w:val="20"/>
      <w:szCs w:val="20"/>
    </w:rPr>
  </w:style>
  <w:style w:type="paragraph" w:styleId="34">
    <w:name w:val="Body Text 3"/>
    <w:basedOn w:val="a0"/>
    <w:link w:val="35"/>
    <w:uiPriority w:val="99"/>
    <w:rsid w:val="00E07CE1"/>
    <w:pPr>
      <w:widowControl w:val="0"/>
      <w:autoSpaceDE w:val="0"/>
      <w:autoSpaceDN w:val="0"/>
      <w:adjustRightInd w:val="0"/>
      <w:jc w:val="both"/>
    </w:pPr>
    <w:rPr>
      <w:sz w:val="24"/>
      <w:szCs w:val="24"/>
    </w:rPr>
  </w:style>
  <w:style w:type="character" w:customStyle="1" w:styleId="35">
    <w:name w:val="Основной текст 3 Знак"/>
    <w:basedOn w:val="a1"/>
    <w:link w:val="34"/>
    <w:uiPriority w:val="99"/>
    <w:semiHidden/>
    <w:locked/>
    <w:rsid w:val="00245078"/>
    <w:rPr>
      <w:rFonts w:cs="Times New Roman"/>
      <w:sz w:val="16"/>
      <w:szCs w:val="16"/>
    </w:rPr>
  </w:style>
  <w:style w:type="paragraph" w:styleId="afb">
    <w:name w:val="Block Text"/>
    <w:basedOn w:val="a0"/>
    <w:uiPriority w:val="99"/>
    <w:rsid w:val="00E07CE1"/>
    <w:pPr>
      <w:shd w:val="clear" w:color="auto" w:fill="FFFFFF"/>
      <w:tabs>
        <w:tab w:val="left" w:pos="5390"/>
      </w:tabs>
      <w:spacing w:before="269" w:line="269" w:lineRule="exact"/>
      <w:ind w:left="154" w:right="34" w:firstLine="566"/>
      <w:jc w:val="both"/>
    </w:pPr>
    <w:rPr>
      <w:color w:val="000000"/>
      <w:sz w:val="24"/>
      <w:szCs w:val="24"/>
    </w:rPr>
  </w:style>
  <w:style w:type="character" w:styleId="afc">
    <w:name w:val="Hyperlink"/>
    <w:basedOn w:val="a1"/>
    <w:uiPriority w:val="99"/>
    <w:rsid w:val="00E07CE1"/>
    <w:rPr>
      <w:rFonts w:cs="Times New Roman"/>
      <w:color w:val="0000FF"/>
      <w:u w:val="single"/>
    </w:rPr>
  </w:style>
  <w:style w:type="paragraph" w:styleId="23">
    <w:name w:val="Body Text 2"/>
    <w:basedOn w:val="a0"/>
    <w:link w:val="24"/>
    <w:uiPriority w:val="99"/>
    <w:rsid w:val="00E07CE1"/>
    <w:pPr>
      <w:shd w:val="clear" w:color="auto" w:fill="FFFFFF"/>
      <w:spacing w:line="322" w:lineRule="exact"/>
      <w:ind w:right="43"/>
      <w:jc w:val="center"/>
    </w:pPr>
    <w:rPr>
      <w:b/>
      <w:bCs/>
      <w:sz w:val="52"/>
      <w:szCs w:val="52"/>
    </w:rPr>
  </w:style>
  <w:style w:type="character" w:customStyle="1" w:styleId="24">
    <w:name w:val="Основной текст 2 Знак"/>
    <w:basedOn w:val="a1"/>
    <w:link w:val="23"/>
    <w:uiPriority w:val="99"/>
    <w:locked/>
    <w:rsid w:val="00F12392"/>
    <w:rPr>
      <w:rFonts w:cs="Times New Roman"/>
      <w:b/>
      <w:bCs/>
      <w:sz w:val="52"/>
      <w:szCs w:val="52"/>
      <w:shd w:val="clear" w:color="auto" w:fill="FFFFFF"/>
    </w:rPr>
  </w:style>
  <w:style w:type="paragraph" w:customStyle="1" w:styleId="11">
    <w:name w:val="Знак1 Знак Знак Знак"/>
    <w:basedOn w:val="a0"/>
    <w:uiPriority w:val="99"/>
    <w:rsid w:val="009434CF"/>
    <w:pPr>
      <w:spacing w:after="160" w:line="240" w:lineRule="exact"/>
    </w:pPr>
    <w:rPr>
      <w:lang w:eastAsia="zh-CN"/>
    </w:rPr>
  </w:style>
  <w:style w:type="paragraph" w:styleId="afd">
    <w:name w:val="Balloon Text"/>
    <w:basedOn w:val="a0"/>
    <w:link w:val="afe"/>
    <w:uiPriority w:val="99"/>
    <w:semiHidden/>
    <w:rsid w:val="00202907"/>
    <w:rPr>
      <w:rFonts w:ascii="Tahoma" w:hAnsi="Tahoma" w:cs="Tahoma"/>
      <w:sz w:val="16"/>
      <w:szCs w:val="16"/>
    </w:rPr>
  </w:style>
  <w:style w:type="character" w:customStyle="1" w:styleId="afe">
    <w:name w:val="Текст выноски Знак"/>
    <w:basedOn w:val="a1"/>
    <w:link w:val="afd"/>
    <w:uiPriority w:val="99"/>
    <w:semiHidden/>
    <w:locked/>
    <w:rsid w:val="00245078"/>
    <w:rPr>
      <w:rFonts w:cs="Times New Roman"/>
      <w:sz w:val="2"/>
      <w:szCs w:val="2"/>
    </w:rPr>
  </w:style>
  <w:style w:type="character" w:customStyle="1" w:styleId="shopcss">
    <w:name w:val="shop_css"/>
    <w:basedOn w:val="a1"/>
    <w:uiPriority w:val="99"/>
    <w:rsid w:val="00202907"/>
    <w:rPr>
      <w:rFonts w:cs="Times New Roman"/>
    </w:rPr>
  </w:style>
  <w:style w:type="paragraph" w:styleId="51">
    <w:name w:val="toc 5"/>
    <w:basedOn w:val="a0"/>
    <w:next w:val="a0"/>
    <w:autoRedefine/>
    <w:uiPriority w:val="99"/>
    <w:semiHidden/>
    <w:rsid w:val="00E07CE1"/>
    <w:pPr>
      <w:ind w:left="800"/>
    </w:pPr>
    <w:rPr>
      <w:sz w:val="18"/>
      <w:szCs w:val="18"/>
    </w:rPr>
  </w:style>
  <w:style w:type="paragraph" w:styleId="41">
    <w:name w:val="toc 4"/>
    <w:basedOn w:val="a0"/>
    <w:next w:val="a0"/>
    <w:autoRedefine/>
    <w:uiPriority w:val="99"/>
    <w:semiHidden/>
    <w:rsid w:val="00E07CE1"/>
    <w:pPr>
      <w:ind w:left="600"/>
    </w:pPr>
    <w:rPr>
      <w:sz w:val="18"/>
      <w:szCs w:val="18"/>
    </w:rPr>
  </w:style>
  <w:style w:type="paragraph" w:styleId="36">
    <w:name w:val="toc 3"/>
    <w:basedOn w:val="a0"/>
    <w:next w:val="a0"/>
    <w:autoRedefine/>
    <w:uiPriority w:val="99"/>
    <w:semiHidden/>
    <w:rsid w:val="00075F0F"/>
    <w:pPr>
      <w:tabs>
        <w:tab w:val="left" w:pos="709"/>
        <w:tab w:val="left" w:pos="1000"/>
        <w:tab w:val="right" w:leader="dot" w:pos="9685"/>
      </w:tabs>
    </w:pPr>
    <w:rPr>
      <w:i/>
      <w:iCs/>
    </w:rPr>
  </w:style>
  <w:style w:type="paragraph" w:styleId="25">
    <w:name w:val="toc 2"/>
    <w:basedOn w:val="a0"/>
    <w:next w:val="a0"/>
    <w:autoRedefine/>
    <w:uiPriority w:val="99"/>
    <w:semiHidden/>
    <w:rsid w:val="00F76D99"/>
    <w:pPr>
      <w:tabs>
        <w:tab w:val="right" w:leader="dot" w:pos="10065"/>
      </w:tabs>
      <w:jc w:val="both"/>
    </w:pPr>
    <w:rPr>
      <w:b/>
      <w:bCs/>
      <w:smallCaps/>
      <w:sz w:val="24"/>
      <w:szCs w:val="24"/>
    </w:rPr>
  </w:style>
  <w:style w:type="paragraph" w:styleId="12">
    <w:name w:val="toc 1"/>
    <w:basedOn w:val="a0"/>
    <w:next w:val="a0"/>
    <w:autoRedefine/>
    <w:uiPriority w:val="99"/>
    <w:semiHidden/>
    <w:rsid w:val="007A4A44"/>
    <w:pPr>
      <w:tabs>
        <w:tab w:val="left" w:pos="284"/>
        <w:tab w:val="right" w:leader="dot" w:pos="10206"/>
      </w:tabs>
      <w:spacing w:before="120" w:after="120"/>
      <w:jc w:val="both"/>
    </w:pPr>
    <w:rPr>
      <w:b/>
      <w:bCs/>
      <w:caps/>
    </w:rPr>
  </w:style>
  <w:style w:type="paragraph" w:customStyle="1" w:styleId="aff">
    <w:name w:val="А_обычный"/>
    <w:basedOn w:val="a0"/>
    <w:uiPriority w:val="99"/>
    <w:rsid w:val="00E07CE1"/>
    <w:pPr>
      <w:jc w:val="both"/>
    </w:pPr>
    <w:rPr>
      <w:sz w:val="24"/>
      <w:szCs w:val="24"/>
    </w:rPr>
  </w:style>
  <w:style w:type="paragraph" w:customStyle="1" w:styleId="aff0">
    <w:name w:val="Знак"/>
    <w:basedOn w:val="a0"/>
    <w:uiPriority w:val="99"/>
    <w:rsid w:val="006A53F7"/>
    <w:pPr>
      <w:spacing w:after="160" w:line="240" w:lineRule="exact"/>
    </w:pPr>
    <w:rPr>
      <w:rFonts w:ascii="Verdana" w:hAnsi="Verdana" w:cs="Verdana"/>
      <w:sz w:val="24"/>
      <w:szCs w:val="24"/>
      <w:lang w:val="en-US" w:eastAsia="en-US"/>
    </w:rPr>
  </w:style>
  <w:style w:type="paragraph" w:styleId="aff1">
    <w:name w:val="Normal (Web)"/>
    <w:basedOn w:val="a0"/>
    <w:uiPriority w:val="99"/>
    <w:rsid w:val="009676DD"/>
    <w:pPr>
      <w:spacing w:before="100" w:beforeAutospacing="1" w:after="100" w:afterAutospacing="1"/>
    </w:pPr>
  </w:style>
  <w:style w:type="paragraph" w:customStyle="1" w:styleId="13">
    <w:name w:val="1 Знак"/>
    <w:basedOn w:val="a0"/>
    <w:uiPriority w:val="99"/>
    <w:rsid w:val="001B0FFD"/>
    <w:pPr>
      <w:widowControl w:val="0"/>
      <w:suppressAutoHyphens/>
      <w:autoSpaceDE w:val="0"/>
      <w:spacing w:before="100" w:beforeAutospacing="1" w:after="100" w:afterAutospacing="1"/>
      <w:jc w:val="both"/>
    </w:pPr>
    <w:rPr>
      <w:rFonts w:ascii="Tahoma" w:hAnsi="Tahoma" w:cs="Tahoma"/>
      <w:lang w:val="en-US" w:eastAsia="en-US"/>
    </w:rPr>
  </w:style>
  <w:style w:type="paragraph" w:customStyle="1" w:styleId="FR3">
    <w:name w:val="FR3"/>
    <w:uiPriority w:val="99"/>
    <w:rsid w:val="00E5602A"/>
    <w:pPr>
      <w:widowControl w:val="0"/>
      <w:suppressAutoHyphens/>
      <w:spacing w:after="0" w:line="300" w:lineRule="auto"/>
      <w:ind w:left="280" w:right="400"/>
      <w:jc w:val="center"/>
    </w:pPr>
    <w:rPr>
      <w:b/>
      <w:bCs/>
      <w:sz w:val="28"/>
      <w:szCs w:val="28"/>
      <w:lang w:eastAsia="ar-SA"/>
    </w:rPr>
  </w:style>
  <w:style w:type="paragraph" w:customStyle="1" w:styleId="110">
    <w:name w:val="Знак1 Знак Знак Знак1"/>
    <w:basedOn w:val="a0"/>
    <w:uiPriority w:val="99"/>
    <w:rsid w:val="00736C9F"/>
    <w:pPr>
      <w:spacing w:after="160" w:line="240" w:lineRule="exact"/>
    </w:pPr>
    <w:rPr>
      <w:lang w:eastAsia="zh-CN"/>
    </w:rPr>
  </w:style>
  <w:style w:type="paragraph" w:customStyle="1" w:styleId="aff2">
    <w:name w:val="Знак Знак Знак Знак"/>
    <w:basedOn w:val="a0"/>
    <w:uiPriority w:val="99"/>
    <w:rsid w:val="00E71F4D"/>
    <w:pPr>
      <w:spacing w:after="160" w:line="240" w:lineRule="exact"/>
    </w:pPr>
    <w:rPr>
      <w:sz w:val="28"/>
      <w:szCs w:val="28"/>
      <w:lang w:eastAsia="zh-CN"/>
    </w:rPr>
  </w:style>
  <w:style w:type="paragraph" w:customStyle="1" w:styleId="aff3">
    <w:name w:val="Заголовок статьи"/>
    <w:basedOn w:val="a0"/>
    <w:next w:val="a0"/>
    <w:uiPriority w:val="99"/>
    <w:rsid w:val="00447ADE"/>
    <w:pPr>
      <w:autoSpaceDE w:val="0"/>
      <w:autoSpaceDN w:val="0"/>
      <w:adjustRightInd w:val="0"/>
      <w:ind w:left="1612" w:hanging="892"/>
      <w:jc w:val="both"/>
    </w:pPr>
    <w:rPr>
      <w:rFonts w:ascii="Arial" w:hAnsi="Arial" w:cs="Arial"/>
    </w:rPr>
  </w:style>
  <w:style w:type="paragraph" w:customStyle="1" w:styleId="aff4">
    <w:name w:val="Комментарий"/>
    <w:basedOn w:val="a0"/>
    <w:next w:val="a0"/>
    <w:uiPriority w:val="99"/>
    <w:rsid w:val="00B42C36"/>
    <w:pPr>
      <w:autoSpaceDE w:val="0"/>
      <w:autoSpaceDN w:val="0"/>
      <w:adjustRightInd w:val="0"/>
      <w:ind w:left="170"/>
      <w:jc w:val="both"/>
    </w:pPr>
    <w:rPr>
      <w:rFonts w:ascii="Arial" w:hAnsi="Arial" w:cs="Arial"/>
      <w:i/>
      <w:iCs/>
      <w:color w:val="800080"/>
    </w:rPr>
  </w:style>
  <w:style w:type="paragraph" w:customStyle="1" w:styleId="26">
    <w:name w:val="Знак Знак Знак2 Знак"/>
    <w:basedOn w:val="a0"/>
    <w:uiPriority w:val="99"/>
    <w:rsid w:val="0005066E"/>
    <w:pPr>
      <w:widowControl w:val="0"/>
      <w:adjustRightInd w:val="0"/>
      <w:spacing w:after="160" w:line="240" w:lineRule="exact"/>
      <w:jc w:val="right"/>
    </w:pPr>
    <w:rPr>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F325D4"/>
    <w:pPr>
      <w:spacing w:before="100" w:beforeAutospacing="1" w:after="100" w:afterAutospacing="1"/>
    </w:pPr>
    <w:rPr>
      <w:rFonts w:ascii="Tahoma" w:hAnsi="Tahoma" w:cs="Tahoma"/>
      <w:lang w:val="en-US" w:eastAsia="en-US"/>
    </w:rPr>
  </w:style>
  <w:style w:type="paragraph" w:customStyle="1" w:styleId="37">
    <w:name w:val="Стиль3 Знак Знак"/>
    <w:basedOn w:val="21"/>
    <w:uiPriority w:val="99"/>
    <w:rsid w:val="004F189F"/>
    <w:pPr>
      <w:widowControl w:val="0"/>
      <w:shd w:val="clear" w:color="auto" w:fill="auto"/>
      <w:tabs>
        <w:tab w:val="num" w:pos="618"/>
      </w:tabs>
      <w:adjustRightInd w:val="0"/>
      <w:spacing w:before="120" w:line="240" w:lineRule="auto"/>
      <w:ind w:left="391" w:firstLine="0"/>
      <w:jc w:val="both"/>
      <w:textAlignment w:val="baseline"/>
    </w:pPr>
    <w:rPr>
      <w:color w:val="auto"/>
    </w:rPr>
  </w:style>
  <w:style w:type="paragraph" w:customStyle="1" w:styleId="CharCharCharChar">
    <w:name w:val="Char Char Char Char"/>
    <w:basedOn w:val="a0"/>
    <w:next w:val="a0"/>
    <w:uiPriority w:val="99"/>
    <w:semiHidden/>
    <w:rsid w:val="00BE7625"/>
    <w:pPr>
      <w:spacing w:after="160" w:line="240" w:lineRule="exact"/>
    </w:pPr>
    <w:rPr>
      <w:rFonts w:ascii="Arial" w:hAnsi="Arial" w:cs="Arial"/>
      <w:lang w:val="en-US" w:eastAsia="en-US"/>
    </w:rPr>
  </w:style>
  <w:style w:type="paragraph" w:styleId="aff5">
    <w:name w:val="caption"/>
    <w:basedOn w:val="a0"/>
    <w:next w:val="a0"/>
    <w:uiPriority w:val="99"/>
    <w:qFormat/>
    <w:rsid w:val="00444B12"/>
    <w:rPr>
      <w:b/>
      <w:bCs/>
      <w:sz w:val="24"/>
      <w:szCs w:val="24"/>
    </w:rPr>
  </w:style>
  <w:style w:type="paragraph" w:styleId="aff6">
    <w:name w:val="List Bullet"/>
    <w:basedOn w:val="a0"/>
    <w:autoRedefine/>
    <w:uiPriority w:val="99"/>
    <w:rsid w:val="005E616C"/>
    <w:pPr>
      <w:widowControl w:val="0"/>
      <w:spacing w:after="60"/>
      <w:jc w:val="both"/>
    </w:pPr>
    <w:rPr>
      <w:sz w:val="24"/>
      <w:szCs w:val="24"/>
    </w:rPr>
  </w:style>
  <w:style w:type="paragraph" w:customStyle="1" w:styleId="1CharChar">
    <w:name w:val="1 Знак Char Знак Char Знак"/>
    <w:basedOn w:val="a0"/>
    <w:uiPriority w:val="99"/>
    <w:rsid w:val="004D7AA1"/>
    <w:pPr>
      <w:spacing w:after="160" w:line="240" w:lineRule="exact"/>
    </w:pPr>
    <w:rPr>
      <w:lang w:eastAsia="zh-CN"/>
    </w:rPr>
  </w:style>
  <w:style w:type="paragraph" w:customStyle="1" w:styleId="Normal1">
    <w:name w:val="Normal1"/>
    <w:uiPriority w:val="99"/>
    <w:rsid w:val="00440459"/>
    <w:pPr>
      <w:widowControl w:val="0"/>
      <w:spacing w:after="0" w:line="360" w:lineRule="auto"/>
      <w:jc w:val="both"/>
    </w:pPr>
    <w:rPr>
      <w:sz w:val="28"/>
      <w:szCs w:val="28"/>
    </w:rPr>
  </w:style>
  <w:style w:type="paragraph" w:customStyle="1" w:styleId="Default">
    <w:name w:val="Default"/>
    <w:uiPriority w:val="99"/>
    <w:rsid w:val="00DC084B"/>
    <w:pPr>
      <w:autoSpaceDE w:val="0"/>
      <w:autoSpaceDN w:val="0"/>
      <w:adjustRightInd w:val="0"/>
      <w:spacing w:after="0" w:line="240" w:lineRule="auto"/>
    </w:pPr>
    <w:rPr>
      <w:color w:val="000000"/>
      <w:sz w:val="24"/>
      <w:szCs w:val="24"/>
    </w:rPr>
  </w:style>
  <w:style w:type="character" w:styleId="aff7">
    <w:name w:val="Emphasis"/>
    <w:basedOn w:val="a1"/>
    <w:uiPriority w:val="99"/>
    <w:qFormat/>
    <w:rsid w:val="000303EC"/>
    <w:rPr>
      <w:rFonts w:cs="Times New Roman"/>
      <w:i/>
      <w:iCs/>
    </w:rPr>
  </w:style>
  <w:style w:type="paragraph" w:customStyle="1" w:styleId="aff8">
    <w:name w:val="Знак Знак Знак Знак Знак Знак Знак Знак Знак Знак"/>
    <w:basedOn w:val="a0"/>
    <w:uiPriority w:val="99"/>
    <w:rsid w:val="00714990"/>
    <w:pPr>
      <w:spacing w:after="160" w:line="240" w:lineRule="exact"/>
    </w:pPr>
    <w:rPr>
      <w:rFonts w:ascii="Verdana" w:hAnsi="Verdana" w:cs="Verdana"/>
      <w:lang w:val="en-US" w:eastAsia="en-US"/>
    </w:rPr>
  </w:style>
  <w:style w:type="paragraph" w:customStyle="1" w:styleId="aff9">
    <w:name w:val="Знак Знак Знак"/>
    <w:basedOn w:val="a0"/>
    <w:uiPriority w:val="99"/>
    <w:rsid w:val="00A40E7D"/>
    <w:pPr>
      <w:spacing w:before="100" w:beforeAutospacing="1" w:after="100" w:afterAutospacing="1"/>
      <w:jc w:val="both"/>
    </w:pPr>
    <w:rPr>
      <w:rFonts w:ascii="Tahoma" w:hAnsi="Tahoma" w:cs="Tahoma"/>
      <w:lang w:val="en-US" w:eastAsia="en-US"/>
    </w:rPr>
  </w:style>
  <w:style w:type="character" w:customStyle="1" w:styleId="affa">
    <w:name w:val="Гипертекстовая ссылка"/>
    <w:uiPriority w:val="99"/>
    <w:rsid w:val="008402E4"/>
    <w:rPr>
      <w:color w:val="008000"/>
    </w:rPr>
  </w:style>
  <w:style w:type="paragraph" w:styleId="affb">
    <w:name w:val="List Paragraph"/>
    <w:basedOn w:val="a0"/>
    <w:link w:val="affc"/>
    <w:uiPriority w:val="99"/>
    <w:qFormat/>
    <w:rsid w:val="00A629F4"/>
    <w:pPr>
      <w:ind w:left="720"/>
    </w:pPr>
    <w:rPr>
      <w:sz w:val="24"/>
      <w:szCs w:val="24"/>
    </w:rPr>
  </w:style>
  <w:style w:type="paragraph" w:customStyle="1" w:styleId="ConsNonformat">
    <w:name w:val="ConsNonformat"/>
    <w:uiPriority w:val="99"/>
    <w:rsid w:val="003748EF"/>
    <w:pPr>
      <w:widowControl w:val="0"/>
      <w:spacing w:after="0" w:line="240" w:lineRule="auto"/>
      <w:ind w:right="19772"/>
    </w:pPr>
    <w:rPr>
      <w:rFonts w:ascii="Courier New" w:hAnsi="Courier New" w:cs="Courier New"/>
      <w:sz w:val="20"/>
      <w:szCs w:val="20"/>
    </w:rPr>
  </w:style>
  <w:style w:type="character" w:customStyle="1" w:styleId="dfaq">
    <w:name w:val="dfaq"/>
    <w:basedOn w:val="a1"/>
    <w:uiPriority w:val="99"/>
    <w:rsid w:val="003748EF"/>
    <w:rPr>
      <w:rFonts w:cs="Times New Roman"/>
    </w:rPr>
  </w:style>
  <w:style w:type="character" w:customStyle="1" w:styleId="apple-style-span">
    <w:name w:val="apple-style-span"/>
    <w:basedOn w:val="a1"/>
    <w:uiPriority w:val="99"/>
    <w:rsid w:val="009E0D4E"/>
    <w:rPr>
      <w:rFonts w:cs="Times New Roman"/>
    </w:rPr>
  </w:style>
  <w:style w:type="character" w:customStyle="1" w:styleId="apple-converted-space">
    <w:name w:val="apple-converted-space"/>
    <w:basedOn w:val="a1"/>
    <w:uiPriority w:val="99"/>
    <w:rsid w:val="009E0D4E"/>
    <w:rPr>
      <w:rFonts w:cs="Times New Roman"/>
    </w:rPr>
  </w:style>
  <w:style w:type="paragraph" w:customStyle="1" w:styleId="affd">
    <w:name w:val="Стиль"/>
    <w:basedOn w:val="a0"/>
    <w:uiPriority w:val="99"/>
    <w:rsid w:val="00353C11"/>
    <w:pPr>
      <w:widowControl w:val="0"/>
      <w:adjustRightInd w:val="0"/>
      <w:spacing w:after="160" w:line="240" w:lineRule="exact"/>
      <w:jc w:val="right"/>
    </w:pPr>
    <w:rPr>
      <w:lang w:val="en-GB" w:eastAsia="en-US"/>
    </w:rPr>
  </w:style>
  <w:style w:type="paragraph" w:customStyle="1" w:styleId="affe">
    <w:name w:val="Содержимое таблицы"/>
    <w:basedOn w:val="a0"/>
    <w:uiPriority w:val="99"/>
    <w:rsid w:val="000B177C"/>
    <w:pPr>
      <w:suppressLineNumbers/>
      <w:suppressAutoHyphens/>
    </w:pPr>
    <w:rPr>
      <w:sz w:val="24"/>
      <w:szCs w:val="24"/>
      <w:lang w:eastAsia="ar-SA"/>
    </w:rPr>
  </w:style>
  <w:style w:type="character" w:styleId="afff">
    <w:name w:val="Strong"/>
    <w:basedOn w:val="a1"/>
    <w:qFormat/>
    <w:rsid w:val="000B177C"/>
    <w:rPr>
      <w:rFonts w:cs="Times New Roman"/>
      <w:b/>
      <w:bCs/>
    </w:rPr>
  </w:style>
  <w:style w:type="character" w:customStyle="1" w:styleId="fontsmall">
    <w:name w:val="font_small"/>
    <w:basedOn w:val="a1"/>
    <w:uiPriority w:val="99"/>
    <w:rsid w:val="003F1F02"/>
    <w:rPr>
      <w:rFonts w:cs="Times New Roman"/>
    </w:rPr>
  </w:style>
  <w:style w:type="character" w:customStyle="1" w:styleId="orange1">
    <w:name w:val="orange1"/>
    <w:uiPriority w:val="99"/>
    <w:rsid w:val="00AF56E3"/>
    <w:rPr>
      <w:b/>
      <w:color w:val="auto"/>
    </w:rPr>
  </w:style>
  <w:style w:type="paragraph" w:customStyle="1" w:styleId="ListParagraph1">
    <w:name w:val="List Paragraph1"/>
    <w:basedOn w:val="a0"/>
    <w:uiPriority w:val="99"/>
    <w:rsid w:val="00854D42"/>
    <w:pPr>
      <w:spacing w:after="200" w:line="276" w:lineRule="auto"/>
      <w:ind w:left="720"/>
    </w:pPr>
    <w:rPr>
      <w:rFonts w:ascii="Calibri" w:hAnsi="Calibri" w:cs="Calibri"/>
      <w:sz w:val="22"/>
      <w:szCs w:val="22"/>
    </w:rPr>
  </w:style>
  <w:style w:type="character" w:customStyle="1" w:styleId="afff0">
    <w:name w:val="Основной текст_"/>
    <w:link w:val="14"/>
    <w:uiPriority w:val="99"/>
    <w:locked/>
    <w:rsid w:val="00F96948"/>
    <w:rPr>
      <w:sz w:val="19"/>
      <w:shd w:val="clear" w:color="auto" w:fill="FFFFFF"/>
    </w:rPr>
  </w:style>
  <w:style w:type="paragraph" w:customStyle="1" w:styleId="14">
    <w:name w:val="Основной текст1"/>
    <w:basedOn w:val="a0"/>
    <w:link w:val="afff0"/>
    <w:uiPriority w:val="99"/>
    <w:rsid w:val="00F96948"/>
    <w:pPr>
      <w:shd w:val="clear" w:color="auto" w:fill="FFFFFF"/>
      <w:spacing w:line="240" w:lineRule="atLeast"/>
    </w:pPr>
    <w:rPr>
      <w:sz w:val="19"/>
      <w:szCs w:val="19"/>
    </w:rPr>
  </w:style>
  <w:style w:type="paragraph" w:customStyle="1" w:styleId="27">
    <w:name w:val="Основной текст2"/>
    <w:basedOn w:val="a0"/>
    <w:uiPriority w:val="99"/>
    <w:rsid w:val="00F96948"/>
    <w:pPr>
      <w:shd w:val="clear" w:color="auto" w:fill="FFFFFF"/>
      <w:spacing w:line="218" w:lineRule="exact"/>
    </w:pPr>
    <w:rPr>
      <w:sz w:val="19"/>
      <w:szCs w:val="19"/>
    </w:rPr>
  </w:style>
  <w:style w:type="character" w:customStyle="1" w:styleId="1pt">
    <w:name w:val="Основной текст + Интервал 1 pt"/>
    <w:uiPriority w:val="99"/>
    <w:rsid w:val="00947C52"/>
    <w:rPr>
      <w:rFonts w:ascii="Times New Roman" w:hAnsi="Times New Roman"/>
      <w:spacing w:val="30"/>
      <w:sz w:val="20"/>
      <w:shd w:val="clear" w:color="auto" w:fill="FFFFFF"/>
    </w:rPr>
  </w:style>
  <w:style w:type="character" w:customStyle="1" w:styleId="28">
    <w:name w:val="Основной текст (2)_"/>
    <w:link w:val="29"/>
    <w:uiPriority w:val="99"/>
    <w:locked/>
    <w:rsid w:val="00F2344C"/>
    <w:rPr>
      <w:sz w:val="18"/>
      <w:shd w:val="clear" w:color="auto" w:fill="FFFFFF"/>
    </w:rPr>
  </w:style>
  <w:style w:type="paragraph" w:customStyle="1" w:styleId="29">
    <w:name w:val="Основной текст (2)"/>
    <w:basedOn w:val="a0"/>
    <w:link w:val="28"/>
    <w:uiPriority w:val="99"/>
    <w:rsid w:val="00F2344C"/>
    <w:pPr>
      <w:shd w:val="clear" w:color="auto" w:fill="FFFFFF"/>
      <w:spacing w:line="209" w:lineRule="exact"/>
    </w:pPr>
    <w:rPr>
      <w:sz w:val="18"/>
      <w:szCs w:val="18"/>
    </w:rPr>
  </w:style>
  <w:style w:type="character" w:customStyle="1" w:styleId="Candara">
    <w:name w:val="Основной текст + Candara"/>
    <w:aliases w:val="10 pt,Полужирный,Интервал -1 pt,Масштаб 200%"/>
    <w:uiPriority w:val="99"/>
    <w:rsid w:val="00D869C6"/>
    <w:rPr>
      <w:rFonts w:ascii="Candara" w:hAnsi="Candara"/>
      <w:b/>
      <w:spacing w:val="-20"/>
      <w:w w:val="200"/>
      <w:sz w:val="20"/>
      <w:shd w:val="clear" w:color="auto" w:fill="FFFFFF"/>
    </w:rPr>
  </w:style>
  <w:style w:type="character" w:customStyle="1" w:styleId="-1pt">
    <w:name w:val="Основной текст + Интервал -1 pt"/>
    <w:uiPriority w:val="99"/>
    <w:rsid w:val="00D869C6"/>
    <w:rPr>
      <w:rFonts w:ascii="Times New Roman" w:hAnsi="Times New Roman"/>
      <w:spacing w:val="-20"/>
      <w:sz w:val="19"/>
      <w:shd w:val="clear" w:color="auto" w:fill="FFFFFF"/>
    </w:rPr>
  </w:style>
  <w:style w:type="character" w:customStyle="1" w:styleId="Normal">
    <w:name w:val="Normal Знак"/>
    <w:uiPriority w:val="99"/>
    <w:locked/>
    <w:rsid w:val="009728CA"/>
    <w:rPr>
      <w:lang w:val="ru-RU" w:eastAsia="ru-RU"/>
    </w:rPr>
  </w:style>
  <w:style w:type="paragraph" w:styleId="afff1">
    <w:name w:val="No Spacing"/>
    <w:link w:val="afff2"/>
    <w:uiPriority w:val="99"/>
    <w:qFormat/>
    <w:rsid w:val="009A55A2"/>
    <w:pPr>
      <w:spacing w:after="0" w:line="240" w:lineRule="auto"/>
    </w:pPr>
    <w:rPr>
      <w:sz w:val="20"/>
      <w:szCs w:val="20"/>
    </w:rPr>
  </w:style>
  <w:style w:type="character" w:customStyle="1" w:styleId="2a">
    <w:name w:val="Знак Знак2"/>
    <w:uiPriority w:val="99"/>
    <w:rsid w:val="009A55A2"/>
    <w:rPr>
      <w:b/>
      <w:sz w:val="28"/>
      <w:lang w:val="x-none" w:eastAsia="x-none"/>
    </w:rPr>
  </w:style>
  <w:style w:type="paragraph" w:customStyle="1" w:styleId="CharChar2">
    <w:name w:val="Char Char2"/>
    <w:basedOn w:val="a0"/>
    <w:uiPriority w:val="99"/>
    <w:rsid w:val="008F45BF"/>
    <w:pPr>
      <w:spacing w:before="100" w:beforeAutospacing="1" w:after="100" w:afterAutospacing="1"/>
      <w:jc w:val="both"/>
    </w:pPr>
    <w:rPr>
      <w:rFonts w:ascii="Tahoma" w:hAnsi="Tahoma" w:cs="Tahoma"/>
      <w:lang w:val="en-US" w:eastAsia="en-US"/>
    </w:rPr>
  </w:style>
  <w:style w:type="character" w:customStyle="1" w:styleId="bodytext2">
    <w:name w:val="body text Знак2"/>
    <w:aliases w:val="body text Знак Знак2,body text Знак Знак Знак1,bt Знак1,ändrad Знак1,body text1 Знак1,bt1 Знак1,body text2 Знак1,bt2 Знак1,body text11 Знак1,bt11 Знак1,body text3 Знак1,bt3 Знак1,paragraph 2 Знак1,paragraph 21 Знак1,b Знак"/>
    <w:uiPriority w:val="99"/>
    <w:rsid w:val="00C93F68"/>
    <w:rPr>
      <w:rFonts w:ascii="Courier New" w:hAnsi="Courier New"/>
      <w:b/>
      <w:lang w:val="ru-RU" w:eastAsia="ru-RU"/>
    </w:rPr>
  </w:style>
  <w:style w:type="character" w:customStyle="1" w:styleId="52">
    <w:name w:val="Знак Знак5"/>
    <w:uiPriority w:val="99"/>
    <w:rsid w:val="00C93F68"/>
    <w:rPr>
      <w:b/>
      <w:sz w:val="24"/>
      <w:lang w:val="ru-RU" w:eastAsia="ru-RU"/>
    </w:rPr>
  </w:style>
  <w:style w:type="character" w:customStyle="1" w:styleId="210">
    <w:name w:val="Знак Знак21"/>
    <w:uiPriority w:val="99"/>
    <w:rsid w:val="00C93F68"/>
    <w:rPr>
      <w:sz w:val="16"/>
    </w:rPr>
  </w:style>
  <w:style w:type="paragraph" w:customStyle="1" w:styleId="2b">
    <w:name w:val="Стиль2"/>
    <w:basedOn w:val="a0"/>
    <w:uiPriority w:val="99"/>
    <w:rsid w:val="0047277A"/>
    <w:pPr>
      <w:keepNext/>
      <w:keepLines/>
      <w:widowControl w:val="0"/>
      <w:suppressLineNumbers/>
      <w:tabs>
        <w:tab w:val="left" w:pos="1836"/>
      </w:tabs>
      <w:suppressAutoHyphens/>
      <w:spacing w:after="60"/>
      <w:ind w:left="1836" w:hanging="576"/>
      <w:jc w:val="both"/>
    </w:pPr>
    <w:rPr>
      <w:b/>
      <w:bCs/>
      <w:sz w:val="24"/>
      <w:szCs w:val="24"/>
      <w:lang w:val="en-US" w:eastAsia="ar-SA"/>
    </w:rPr>
  </w:style>
  <w:style w:type="character" w:customStyle="1" w:styleId="15">
    <w:name w:val="Знак Знак1"/>
    <w:uiPriority w:val="99"/>
    <w:rsid w:val="0047277A"/>
    <w:rPr>
      <w:rFonts w:ascii="Courier New" w:hAnsi="Courier New"/>
      <w:b/>
      <w:lang w:val="ru-RU" w:eastAsia="ru-RU"/>
    </w:rPr>
  </w:style>
  <w:style w:type="character" w:customStyle="1" w:styleId="220">
    <w:name w:val="Знак Знак22"/>
    <w:uiPriority w:val="99"/>
    <w:rsid w:val="0047277A"/>
    <w:rPr>
      <w:b/>
      <w:sz w:val="24"/>
      <w:lang w:val="ru-RU" w:eastAsia="ru-RU"/>
    </w:rPr>
  </w:style>
  <w:style w:type="paragraph" w:customStyle="1" w:styleId="afff3">
    <w:name w:val="Таблицы (моноширинный)"/>
    <w:basedOn w:val="a0"/>
    <w:next w:val="a0"/>
    <w:uiPriority w:val="99"/>
    <w:rsid w:val="00007901"/>
    <w:pPr>
      <w:autoSpaceDE w:val="0"/>
      <w:autoSpaceDN w:val="0"/>
      <w:adjustRightInd w:val="0"/>
      <w:jc w:val="both"/>
    </w:pPr>
    <w:rPr>
      <w:rFonts w:ascii="Courier New" w:hAnsi="Courier New" w:cs="Courier New"/>
    </w:rPr>
  </w:style>
  <w:style w:type="character" w:customStyle="1" w:styleId="f">
    <w:name w:val="f"/>
    <w:basedOn w:val="a1"/>
    <w:uiPriority w:val="99"/>
    <w:rsid w:val="00007901"/>
    <w:rPr>
      <w:rFonts w:cs="Times New Roman"/>
    </w:rPr>
  </w:style>
  <w:style w:type="character" w:customStyle="1" w:styleId="510">
    <w:name w:val="Знак Знак51"/>
    <w:uiPriority w:val="99"/>
    <w:rsid w:val="008D5FAC"/>
    <w:rPr>
      <w:b/>
      <w:sz w:val="24"/>
      <w:lang w:val="ru-RU" w:eastAsia="ru-RU"/>
    </w:rPr>
  </w:style>
  <w:style w:type="character" w:customStyle="1" w:styleId="230">
    <w:name w:val="Знак Знак23"/>
    <w:uiPriority w:val="99"/>
    <w:rsid w:val="008D5FAC"/>
    <w:rPr>
      <w:sz w:val="16"/>
    </w:rPr>
  </w:style>
  <w:style w:type="paragraph" w:customStyle="1" w:styleId="BodyTextIndent21">
    <w:name w:val="Body Text Indent 21"/>
    <w:basedOn w:val="a0"/>
    <w:uiPriority w:val="99"/>
    <w:rsid w:val="008D5FAC"/>
    <w:pPr>
      <w:widowControl w:val="0"/>
      <w:spacing w:line="360" w:lineRule="auto"/>
      <w:ind w:firstLine="709"/>
      <w:jc w:val="both"/>
    </w:pPr>
    <w:rPr>
      <w:sz w:val="28"/>
      <w:szCs w:val="28"/>
    </w:rPr>
  </w:style>
  <w:style w:type="character" w:customStyle="1" w:styleId="FontStyle14">
    <w:name w:val="Font Style14"/>
    <w:basedOn w:val="a1"/>
    <w:uiPriority w:val="99"/>
    <w:rsid w:val="009B465B"/>
    <w:rPr>
      <w:rFonts w:ascii="Times New Roman" w:hAnsi="Times New Roman" w:cs="Times New Roman"/>
      <w:b/>
      <w:bCs/>
      <w:sz w:val="34"/>
      <w:szCs w:val="34"/>
    </w:rPr>
  </w:style>
  <w:style w:type="character" w:styleId="afff4">
    <w:name w:val="footnote reference"/>
    <w:basedOn w:val="a1"/>
    <w:uiPriority w:val="99"/>
    <w:semiHidden/>
    <w:locked/>
    <w:rsid w:val="00840BD3"/>
    <w:rPr>
      <w:rFonts w:cs="Times New Roman"/>
      <w:vertAlign w:val="superscript"/>
    </w:rPr>
  </w:style>
  <w:style w:type="character" w:customStyle="1" w:styleId="Internetlink">
    <w:name w:val="Internet link"/>
    <w:uiPriority w:val="99"/>
    <w:rsid w:val="00CF4D36"/>
    <w:rPr>
      <w:color w:val="000080"/>
      <w:u w:val="single"/>
    </w:rPr>
  </w:style>
  <w:style w:type="character" w:customStyle="1" w:styleId="blk">
    <w:name w:val="blk"/>
    <w:basedOn w:val="a1"/>
    <w:uiPriority w:val="99"/>
    <w:rsid w:val="00CA0584"/>
    <w:rPr>
      <w:rFonts w:cs="Times New Roman"/>
    </w:rPr>
  </w:style>
  <w:style w:type="character" w:customStyle="1" w:styleId="afff2">
    <w:name w:val="Без интервала Знак"/>
    <w:link w:val="afff1"/>
    <w:uiPriority w:val="99"/>
    <w:locked/>
    <w:rsid w:val="008041E4"/>
    <w:rPr>
      <w:lang w:val="ru-RU" w:eastAsia="ru-RU"/>
    </w:rPr>
  </w:style>
  <w:style w:type="paragraph" w:customStyle="1" w:styleId="16">
    <w:name w:val="Без интервала1"/>
    <w:uiPriority w:val="99"/>
    <w:rsid w:val="008041E4"/>
    <w:pPr>
      <w:spacing w:after="0" w:line="240" w:lineRule="auto"/>
    </w:pPr>
    <w:rPr>
      <w:rFonts w:ascii="Calibri" w:hAnsi="Calibri" w:cs="Calibri"/>
    </w:rPr>
  </w:style>
  <w:style w:type="paragraph" w:customStyle="1" w:styleId="msonospacing0">
    <w:name w:val="msonospacing"/>
    <w:uiPriority w:val="99"/>
    <w:rsid w:val="007C2512"/>
    <w:pPr>
      <w:spacing w:after="0" w:line="240" w:lineRule="auto"/>
    </w:pPr>
    <w:rPr>
      <w:rFonts w:ascii="Calibri" w:hAnsi="Calibri" w:cs="Calibri"/>
      <w:noProof/>
    </w:rPr>
  </w:style>
  <w:style w:type="character" w:customStyle="1" w:styleId="2c">
    <w:name w:val="Основной шрифт абзаца2"/>
    <w:uiPriority w:val="99"/>
    <w:rsid w:val="008C327A"/>
  </w:style>
  <w:style w:type="paragraph" w:customStyle="1" w:styleId="17">
    <w:name w:val="Обычный1"/>
    <w:uiPriority w:val="99"/>
    <w:rsid w:val="008C327A"/>
    <w:pPr>
      <w:widowControl w:val="0"/>
      <w:suppressAutoHyphens/>
      <w:spacing w:after="0" w:line="100" w:lineRule="atLeast"/>
      <w:textAlignment w:val="baseline"/>
    </w:pPr>
    <w:rPr>
      <w:kern w:val="1"/>
      <w:sz w:val="24"/>
      <w:szCs w:val="24"/>
      <w:lang w:val="de-DE" w:eastAsia="fa-IR" w:bidi="fa-IR"/>
    </w:rPr>
  </w:style>
  <w:style w:type="paragraph" w:customStyle="1" w:styleId="ConsPlusCell">
    <w:name w:val="ConsPlusCell"/>
    <w:uiPriority w:val="99"/>
    <w:rsid w:val="00F02321"/>
    <w:pPr>
      <w:widowControl w:val="0"/>
      <w:autoSpaceDE w:val="0"/>
      <w:autoSpaceDN w:val="0"/>
      <w:spacing w:after="0" w:line="240" w:lineRule="auto"/>
    </w:pPr>
    <w:rPr>
      <w:rFonts w:ascii="Courier New" w:hAnsi="Courier New" w:cs="Courier New"/>
      <w:sz w:val="20"/>
      <w:szCs w:val="20"/>
    </w:rPr>
  </w:style>
  <w:style w:type="paragraph" w:customStyle="1" w:styleId="afff5">
    <w:name w:val="Обычный таблица"/>
    <w:basedOn w:val="a0"/>
    <w:link w:val="afff6"/>
    <w:uiPriority w:val="99"/>
    <w:rsid w:val="00C30AAB"/>
    <w:pPr>
      <w:suppressAutoHyphens/>
    </w:pPr>
    <w:rPr>
      <w:sz w:val="18"/>
      <w:szCs w:val="18"/>
      <w:lang w:eastAsia="zh-CN"/>
    </w:rPr>
  </w:style>
  <w:style w:type="character" w:customStyle="1" w:styleId="afff6">
    <w:name w:val="Обычный таблица Знак"/>
    <w:link w:val="afff5"/>
    <w:uiPriority w:val="99"/>
    <w:locked/>
    <w:rsid w:val="00C30AAB"/>
    <w:rPr>
      <w:sz w:val="18"/>
      <w:lang w:val="ru-RU" w:eastAsia="zh-CN"/>
    </w:rPr>
  </w:style>
  <w:style w:type="character" w:customStyle="1" w:styleId="subjectvalue">
    <w:name w:val="subjectvalue"/>
    <w:basedOn w:val="a1"/>
    <w:uiPriority w:val="99"/>
    <w:rsid w:val="00FB43B1"/>
    <w:rPr>
      <w:rFonts w:cs="Times New Roman"/>
    </w:rPr>
  </w:style>
  <w:style w:type="character" w:customStyle="1" w:styleId="ikzvalue">
    <w:name w:val="ikzvalue"/>
    <w:basedOn w:val="a1"/>
    <w:uiPriority w:val="99"/>
    <w:rsid w:val="00FB43B1"/>
    <w:rPr>
      <w:rFonts w:cs="Times New Roman"/>
    </w:rPr>
  </w:style>
  <w:style w:type="character" w:customStyle="1" w:styleId="affc">
    <w:name w:val="Абзац списка Знак"/>
    <w:link w:val="affb"/>
    <w:uiPriority w:val="99"/>
    <w:locked/>
    <w:rsid w:val="00A629F4"/>
    <w:rPr>
      <w:sz w:val="24"/>
      <w:lang w:val="x-none" w:eastAsia="ru-RU"/>
    </w:rPr>
  </w:style>
  <w:style w:type="paragraph" w:customStyle="1" w:styleId="18">
    <w:name w:val="Абзац списка1"/>
    <w:basedOn w:val="a0"/>
    <w:uiPriority w:val="99"/>
    <w:rsid w:val="00A629F4"/>
    <w:pPr>
      <w:widowControl w:val="0"/>
      <w:suppressAutoHyphens/>
      <w:spacing w:line="100" w:lineRule="atLeast"/>
      <w:ind w:left="720"/>
    </w:pPr>
    <w:rPr>
      <w:kern w:val="1"/>
      <w:lang w:val="en-US" w:eastAsia="zh-CN"/>
    </w:rPr>
  </w:style>
  <w:style w:type="character" w:customStyle="1" w:styleId="19">
    <w:name w:val="Без интервала Знак1"/>
    <w:uiPriority w:val="99"/>
    <w:locked/>
    <w:rsid w:val="002F67C3"/>
    <w:rPr>
      <w:rFonts w:ascii="Calibri" w:hAnsi="Calibri"/>
    </w:rPr>
  </w:style>
  <w:style w:type="paragraph" w:customStyle="1" w:styleId="Standard">
    <w:name w:val="Standard"/>
    <w:rsid w:val="00457D61"/>
    <w:pPr>
      <w:suppressAutoHyphens/>
      <w:autoSpaceDN w:val="0"/>
      <w:spacing w:after="0" w:line="240" w:lineRule="auto"/>
      <w:textAlignment w:val="baseline"/>
    </w:pPr>
    <w:rPr>
      <w:rFonts w:ascii="Liberation Serif" w:hAnsi="Liberation Serif" w:cs="Lohit Devanagari"/>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B127A"/>
    <w:pPr>
      <w:spacing w:after="0" w:line="240" w:lineRule="auto"/>
    </w:pPr>
    <w:rPr>
      <w:sz w:val="20"/>
      <w:szCs w:val="2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0"/>
    <w:next w:val="a0"/>
    <w:link w:val="10"/>
    <w:uiPriority w:val="99"/>
    <w:qFormat/>
    <w:rsid w:val="00E07CE1"/>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0"/>
    <w:next w:val="a0"/>
    <w:link w:val="20"/>
    <w:uiPriority w:val="99"/>
    <w:qFormat/>
    <w:rsid w:val="00E07CE1"/>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0"/>
    <w:next w:val="a0"/>
    <w:link w:val="31"/>
    <w:uiPriority w:val="99"/>
    <w:qFormat/>
    <w:rsid w:val="00E07CE1"/>
    <w:pPr>
      <w:keepNext/>
      <w:shd w:val="clear" w:color="auto" w:fill="FFFFFF"/>
      <w:spacing w:line="322" w:lineRule="exact"/>
      <w:ind w:right="43"/>
      <w:jc w:val="center"/>
      <w:outlineLvl w:val="2"/>
    </w:pPr>
    <w:rPr>
      <w:b/>
      <w:bCs/>
      <w:sz w:val="52"/>
      <w:szCs w:val="52"/>
      <w14:shadow w14:blurRad="50800" w14:dist="38100" w14:dir="2700000" w14:sx="100000" w14:sy="100000" w14:kx="0" w14:ky="0" w14:algn="tl">
        <w14:srgbClr w14:val="000000">
          <w14:alpha w14:val="60000"/>
        </w14:srgbClr>
      </w14:shadow>
    </w:rPr>
  </w:style>
  <w:style w:type="paragraph" w:styleId="4">
    <w:name w:val="heading 4"/>
    <w:basedOn w:val="a0"/>
    <w:next w:val="a0"/>
    <w:link w:val="40"/>
    <w:uiPriority w:val="99"/>
    <w:qFormat/>
    <w:rsid w:val="00E07CE1"/>
    <w:pPr>
      <w:keepNext/>
      <w:shd w:val="clear" w:color="auto" w:fill="FFFFFF"/>
      <w:tabs>
        <w:tab w:val="left" w:pos="180"/>
      </w:tabs>
      <w:outlineLvl w:val="3"/>
    </w:pPr>
    <w:rPr>
      <w:color w:val="000000"/>
      <w:sz w:val="24"/>
      <w:szCs w:val="24"/>
    </w:rPr>
  </w:style>
  <w:style w:type="paragraph" w:styleId="5">
    <w:name w:val="heading 5"/>
    <w:basedOn w:val="a0"/>
    <w:next w:val="a0"/>
    <w:link w:val="50"/>
    <w:uiPriority w:val="99"/>
    <w:qFormat/>
    <w:rsid w:val="009D02C2"/>
    <w:pPr>
      <w:keepNext/>
      <w:tabs>
        <w:tab w:val="left" w:pos="4350"/>
      </w:tabs>
      <w:ind w:firstLine="708"/>
      <w:jc w:val="center"/>
      <w:outlineLvl w:val="4"/>
    </w:pPr>
    <w:rPr>
      <w:b/>
      <w:bCs/>
      <w:sz w:val="28"/>
      <w:szCs w:val="28"/>
    </w:rPr>
  </w:style>
  <w:style w:type="paragraph" w:styleId="6">
    <w:name w:val="heading 6"/>
    <w:basedOn w:val="a0"/>
    <w:next w:val="a0"/>
    <w:link w:val="60"/>
    <w:uiPriority w:val="99"/>
    <w:qFormat/>
    <w:rsid w:val="00E07CE1"/>
    <w:pPr>
      <w:keepNext/>
      <w:widowControl w:val="0"/>
      <w:autoSpaceDE w:val="0"/>
      <w:autoSpaceDN w:val="0"/>
      <w:adjustRightInd w:val="0"/>
      <w:jc w:val="right"/>
      <w:outlineLvl w:val="5"/>
    </w:pPr>
    <w:rPr>
      <w:b/>
      <w:bCs/>
      <w:sz w:val="24"/>
      <w:szCs w:val="24"/>
    </w:rPr>
  </w:style>
  <w:style w:type="paragraph" w:styleId="7">
    <w:name w:val="heading 7"/>
    <w:basedOn w:val="a0"/>
    <w:next w:val="a0"/>
    <w:link w:val="70"/>
    <w:uiPriority w:val="99"/>
    <w:qFormat/>
    <w:rsid w:val="00E07CE1"/>
    <w:pPr>
      <w:keepNext/>
      <w:outlineLvl w:val="6"/>
    </w:pPr>
    <w:rPr>
      <w:rFonts w:ascii="Courier New" w:hAnsi="Courier New" w:cs="Courier New"/>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9"/>
    <w:locked/>
    <w:rsid w:val="00245078"/>
    <w:rPr>
      <w:rFonts w:ascii="Cambria" w:hAnsi="Cambria" w:cs="Cambria"/>
      <w:b/>
      <w:bCs/>
      <w:kern w:val="32"/>
      <w:sz w:val="32"/>
      <w:szCs w:val="32"/>
    </w:rPr>
  </w:style>
  <w:style w:type="character" w:customStyle="1" w:styleId="20">
    <w:name w:val="Заголовок 2 Знак"/>
    <w:basedOn w:val="a1"/>
    <w:link w:val="2"/>
    <w:uiPriority w:val="99"/>
    <w:semiHidden/>
    <w:locked/>
    <w:rsid w:val="00245078"/>
    <w:rPr>
      <w:rFonts w:ascii="Cambria" w:hAnsi="Cambria" w:cs="Cambria"/>
      <w:b/>
      <w:bCs/>
      <w:i/>
      <w:iCs/>
      <w:sz w:val="28"/>
      <w:szCs w:val="28"/>
    </w:rPr>
  </w:style>
  <w:style w:type="character" w:customStyle="1" w:styleId="31">
    <w:name w:val="Заголовок 3 Знак"/>
    <w:basedOn w:val="a1"/>
    <w:link w:val="30"/>
    <w:uiPriority w:val="99"/>
    <w:semiHidden/>
    <w:locked/>
    <w:rsid w:val="00245078"/>
    <w:rPr>
      <w:rFonts w:ascii="Cambria" w:hAnsi="Cambria" w:cs="Cambria"/>
      <w:b/>
      <w:bCs/>
      <w:sz w:val="26"/>
      <w:szCs w:val="26"/>
    </w:rPr>
  </w:style>
  <w:style w:type="character" w:customStyle="1" w:styleId="40">
    <w:name w:val="Заголовок 4 Знак"/>
    <w:basedOn w:val="a1"/>
    <w:link w:val="4"/>
    <w:uiPriority w:val="99"/>
    <w:semiHidden/>
    <w:locked/>
    <w:rsid w:val="00245078"/>
    <w:rPr>
      <w:rFonts w:ascii="Calibri" w:hAnsi="Calibri" w:cs="Calibri"/>
      <w:b/>
      <w:bCs/>
      <w:sz w:val="28"/>
      <w:szCs w:val="28"/>
    </w:rPr>
  </w:style>
  <w:style w:type="character" w:customStyle="1" w:styleId="50">
    <w:name w:val="Заголовок 5 Знак"/>
    <w:basedOn w:val="a1"/>
    <w:link w:val="5"/>
    <w:uiPriority w:val="99"/>
    <w:semiHidden/>
    <w:locked/>
    <w:rsid w:val="00245078"/>
    <w:rPr>
      <w:rFonts w:ascii="Calibri" w:hAnsi="Calibri" w:cs="Calibri"/>
      <w:b/>
      <w:bCs/>
      <w:i/>
      <w:iCs/>
      <w:sz w:val="26"/>
      <w:szCs w:val="26"/>
    </w:rPr>
  </w:style>
  <w:style w:type="character" w:customStyle="1" w:styleId="60">
    <w:name w:val="Заголовок 6 Знак"/>
    <w:basedOn w:val="a1"/>
    <w:link w:val="6"/>
    <w:uiPriority w:val="99"/>
    <w:semiHidden/>
    <w:locked/>
    <w:rsid w:val="00245078"/>
    <w:rPr>
      <w:rFonts w:ascii="Calibri" w:hAnsi="Calibri" w:cs="Calibri"/>
      <w:b/>
      <w:bCs/>
    </w:rPr>
  </w:style>
  <w:style w:type="character" w:customStyle="1" w:styleId="70">
    <w:name w:val="Заголовок 7 Знак"/>
    <w:basedOn w:val="a1"/>
    <w:link w:val="7"/>
    <w:uiPriority w:val="99"/>
    <w:semiHidden/>
    <w:locked/>
    <w:rsid w:val="00245078"/>
    <w:rPr>
      <w:rFonts w:ascii="Calibri" w:hAnsi="Calibri" w:cs="Calibri"/>
      <w:sz w:val="24"/>
      <w:szCs w:val="24"/>
    </w:rPr>
  </w:style>
  <w:style w:type="paragraph" w:styleId="61">
    <w:name w:val="toc 6"/>
    <w:basedOn w:val="a0"/>
    <w:next w:val="a0"/>
    <w:autoRedefine/>
    <w:uiPriority w:val="99"/>
    <w:semiHidden/>
    <w:rsid w:val="00E07CE1"/>
    <w:pPr>
      <w:ind w:left="1000"/>
    </w:pPr>
    <w:rPr>
      <w:sz w:val="18"/>
      <w:szCs w:val="18"/>
    </w:rPr>
  </w:style>
  <w:style w:type="paragraph" w:styleId="71">
    <w:name w:val="toc 7"/>
    <w:basedOn w:val="a0"/>
    <w:next w:val="a0"/>
    <w:autoRedefine/>
    <w:uiPriority w:val="99"/>
    <w:semiHidden/>
    <w:rsid w:val="00E07CE1"/>
    <w:pPr>
      <w:ind w:left="1200"/>
    </w:pPr>
    <w:rPr>
      <w:sz w:val="18"/>
      <w:szCs w:val="18"/>
    </w:rPr>
  </w:style>
  <w:style w:type="paragraph" w:styleId="8">
    <w:name w:val="toc 8"/>
    <w:basedOn w:val="a0"/>
    <w:next w:val="a0"/>
    <w:autoRedefine/>
    <w:uiPriority w:val="99"/>
    <w:semiHidden/>
    <w:rsid w:val="00E07CE1"/>
    <w:pPr>
      <w:ind w:left="1400"/>
    </w:pPr>
    <w:rPr>
      <w:sz w:val="18"/>
      <w:szCs w:val="18"/>
    </w:rPr>
  </w:style>
  <w:style w:type="paragraph" w:styleId="a4">
    <w:name w:val="Body Text"/>
    <w:aliases w:val="body text Знак,body text Знак Знак,bt,ändrad,body text1,bt1,body text2,bt2,body text11,bt11,body text3,bt3,paragraph 2,paragraph 21,EHPT,Body Text2,b,Body Text level 2,Знак1,Основной текст Знак Знак Знак Знак,Зна"/>
    <w:basedOn w:val="a0"/>
    <w:link w:val="a5"/>
    <w:uiPriority w:val="99"/>
    <w:rsid w:val="00E07CE1"/>
    <w:pPr>
      <w:jc w:val="both"/>
    </w:pPr>
    <w:rPr>
      <w:rFonts w:ascii="Courier New" w:hAnsi="Courier New" w:cs="Courier New"/>
      <w:b/>
      <w:bCs/>
    </w:rPr>
  </w:style>
  <w:style w:type="character" w:customStyle="1" w:styleId="a5">
    <w:name w:val="Основной текст Знак"/>
    <w:aliases w:val="body text Знак Знак1,body text Знак Знак Знак,bt Знак,ändrad Знак,body text1 Знак,bt1 Знак,body text2 Знак,bt2 Знак,body text11 Знак,bt11 Знак,body text3 Знак,bt3 Знак,paragraph 2 Знак,paragraph 21 Знак,EHPT Знак,Body Text2 Знак"/>
    <w:basedOn w:val="a1"/>
    <w:link w:val="a4"/>
    <w:uiPriority w:val="99"/>
    <w:locked/>
    <w:rsid w:val="003E149B"/>
    <w:rPr>
      <w:rFonts w:ascii="Courier New" w:hAnsi="Courier New" w:cs="Courier New"/>
      <w:b/>
      <w:bCs/>
      <w:lang w:val="ru-RU" w:eastAsia="ru-RU"/>
    </w:rPr>
  </w:style>
  <w:style w:type="character" w:customStyle="1" w:styleId="a6">
    <w:name w:val="Знак Знак"/>
    <w:uiPriority w:val="99"/>
    <w:locked/>
    <w:rsid w:val="002F1BC0"/>
    <w:rPr>
      <w:rFonts w:ascii="Courier New" w:hAnsi="Courier New"/>
      <w:b/>
      <w:lang w:val="ru-RU" w:eastAsia="ru-RU"/>
    </w:rPr>
  </w:style>
  <w:style w:type="paragraph" w:styleId="a7">
    <w:name w:val="Date"/>
    <w:basedOn w:val="a0"/>
    <w:next w:val="a0"/>
    <w:link w:val="a8"/>
    <w:uiPriority w:val="99"/>
    <w:rsid w:val="008406F1"/>
    <w:pPr>
      <w:spacing w:after="60"/>
      <w:jc w:val="both"/>
    </w:pPr>
    <w:rPr>
      <w:sz w:val="24"/>
      <w:szCs w:val="24"/>
    </w:rPr>
  </w:style>
  <w:style w:type="character" w:customStyle="1" w:styleId="a8">
    <w:name w:val="Дата Знак"/>
    <w:basedOn w:val="a1"/>
    <w:link w:val="a7"/>
    <w:uiPriority w:val="99"/>
    <w:semiHidden/>
    <w:locked/>
    <w:rsid w:val="00245078"/>
    <w:rPr>
      <w:rFonts w:cs="Times New Roman"/>
      <w:sz w:val="20"/>
      <w:szCs w:val="20"/>
    </w:rPr>
  </w:style>
  <w:style w:type="paragraph" w:customStyle="1" w:styleId="3">
    <w:name w:val="Стиль3"/>
    <w:basedOn w:val="21"/>
    <w:uiPriority w:val="99"/>
    <w:rsid w:val="00440FF2"/>
    <w:pPr>
      <w:widowControl w:val="0"/>
      <w:numPr>
        <w:ilvl w:val="2"/>
        <w:numId w:val="41"/>
      </w:numPr>
      <w:shd w:val="clear" w:color="auto" w:fill="auto"/>
      <w:adjustRightInd w:val="0"/>
      <w:spacing w:line="240" w:lineRule="auto"/>
      <w:ind w:firstLine="0"/>
      <w:jc w:val="both"/>
    </w:pPr>
    <w:rPr>
      <w:color w:val="auto"/>
    </w:rPr>
  </w:style>
  <w:style w:type="paragraph" w:customStyle="1" w:styleId="BodyText21">
    <w:name w:val="Body Text 21"/>
    <w:basedOn w:val="a0"/>
    <w:uiPriority w:val="99"/>
    <w:rsid w:val="00440FF2"/>
    <w:pPr>
      <w:widowControl w:val="0"/>
      <w:numPr>
        <w:ilvl w:val="1"/>
        <w:numId w:val="41"/>
      </w:numPr>
      <w:ind w:left="0" w:firstLine="0"/>
      <w:jc w:val="center"/>
    </w:pPr>
    <w:rPr>
      <w:rFonts w:ascii="Antiqua" w:hAnsi="Antiqua" w:cs="Antiqua"/>
      <w:sz w:val="24"/>
      <w:szCs w:val="24"/>
    </w:rPr>
  </w:style>
  <w:style w:type="paragraph" w:customStyle="1" w:styleId="FR2">
    <w:name w:val="FR2"/>
    <w:uiPriority w:val="99"/>
    <w:rsid w:val="00440FF2"/>
    <w:pPr>
      <w:widowControl w:val="0"/>
      <w:numPr>
        <w:numId w:val="41"/>
      </w:numPr>
      <w:autoSpaceDE w:val="0"/>
      <w:autoSpaceDN w:val="0"/>
      <w:adjustRightInd w:val="0"/>
      <w:spacing w:after="0" w:line="420" w:lineRule="auto"/>
      <w:ind w:left="0" w:right="2400" w:firstLine="0"/>
      <w:jc w:val="center"/>
    </w:pPr>
    <w:rPr>
      <w:sz w:val="28"/>
      <w:szCs w:val="28"/>
    </w:rPr>
  </w:style>
  <w:style w:type="paragraph" w:customStyle="1" w:styleId="CharChar1">
    <w:name w:val="Char Char1"/>
    <w:basedOn w:val="a0"/>
    <w:uiPriority w:val="99"/>
    <w:rsid w:val="002A3347"/>
    <w:pPr>
      <w:spacing w:before="100" w:beforeAutospacing="1" w:after="100" w:afterAutospacing="1"/>
      <w:jc w:val="both"/>
    </w:pPr>
    <w:rPr>
      <w:rFonts w:ascii="Tahoma" w:hAnsi="Tahoma" w:cs="Tahoma"/>
      <w:lang w:val="en-US" w:eastAsia="en-US"/>
    </w:rPr>
  </w:style>
  <w:style w:type="paragraph" w:customStyle="1" w:styleId="CharChar">
    <w:name w:val="Char Char"/>
    <w:basedOn w:val="a0"/>
    <w:uiPriority w:val="99"/>
    <w:rsid w:val="00DA7E45"/>
    <w:pPr>
      <w:spacing w:before="100" w:beforeAutospacing="1" w:after="100" w:afterAutospacing="1"/>
      <w:jc w:val="both"/>
    </w:pPr>
    <w:rPr>
      <w:rFonts w:ascii="Tahoma" w:hAnsi="Tahoma" w:cs="Tahoma"/>
      <w:lang w:val="en-US" w:eastAsia="en-US"/>
    </w:rPr>
  </w:style>
  <w:style w:type="paragraph" w:customStyle="1" w:styleId="a9">
    <w:name w:val="Денежный"/>
    <w:basedOn w:val="a0"/>
    <w:uiPriority w:val="99"/>
    <w:rsid w:val="00876BCD"/>
    <w:pPr>
      <w:overflowPunct w:val="0"/>
      <w:autoSpaceDE w:val="0"/>
      <w:autoSpaceDN w:val="0"/>
      <w:adjustRightInd w:val="0"/>
      <w:jc w:val="center"/>
      <w:textAlignment w:val="baseline"/>
    </w:pPr>
    <w:rPr>
      <w:rFonts w:ascii="Arial" w:hAnsi="Arial" w:cs="Arial"/>
      <w:b/>
      <w:bCs/>
      <w:sz w:val="24"/>
      <w:szCs w:val="24"/>
      <w:lang w:val="en-US"/>
    </w:rPr>
  </w:style>
  <w:style w:type="paragraph" w:styleId="a">
    <w:name w:val="List"/>
    <w:basedOn w:val="a0"/>
    <w:uiPriority w:val="99"/>
    <w:semiHidden/>
    <w:rsid w:val="00876BCD"/>
    <w:pPr>
      <w:numPr>
        <w:numId w:val="40"/>
      </w:numPr>
    </w:pPr>
    <w:rPr>
      <w:sz w:val="24"/>
      <w:szCs w:val="24"/>
    </w:rPr>
  </w:style>
  <w:style w:type="paragraph" w:styleId="HTML">
    <w:name w:val="HTML Preformatted"/>
    <w:basedOn w:val="a0"/>
    <w:link w:val="HTML0"/>
    <w:uiPriority w:val="99"/>
    <w:rsid w:val="00BF5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rPr>
  </w:style>
  <w:style w:type="character" w:customStyle="1" w:styleId="HTML0">
    <w:name w:val="Стандартный HTML Знак"/>
    <w:basedOn w:val="a1"/>
    <w:link w:val="HTML"/>
    <w:uiPriority w:val="99"/>
    <w:semiHidden/>
    <w:locked/>
    <w:rsid w:val="00245078"/>
    <w:rPr>
      <w:rFonts w:ascii="Courier New" w:hAnsi="Courier New" w:cs="Courier New"/>
      <w:sz w:val="20"/>
      <w:szCs w:val="20"/>
    </w:rPr>
  </w:style>
  <w:style w:type="paragraph" w:styleId="aa">
    <w:name w:val="Plain Text"/>
    <w:basedOn w:val="a0"/>
    <w:link w:val="ab"/>
    <w:uiPriority w:val="99"/>
    <w:rsid w:val="00BF556D"/>
    <w:pPr>
      <w:overflowPunct w:val="0"/>
      <w:autoSpaceDE w:val="0"/>
      <w:autoSpaceDN w:val="0"/>
      <w:adjustRightInd w:val="0"/>
    </w:pPr>
    <w:rPr>
      <w:rFonts w:ascii="Courier New" w:hAnsi="Courier New" w:cs="Courier New"/>
    </w:rPr>
  </w:style>
  <w:style w:type="character" w:customStyle="1" w:styleId="ab">
    <w:name w:val="Текст Знак"/>
    <w:basedOn w:val="a1"/>
    <w:link w:val="aa"/>
    <w:uiPriority w:val="99"/>
    <w:semiHidden/>
    <w:locked/>
    <w:rsid w:val="00245078"/>
    <w:rPr>
      <w:rFonts w:ascii="Courier New" w:hAnsi="Courier New" w:cs="Courier New"/>
      <w:sz w:val="20"/>
      <w:szCs w:val="20"/>
    </w:rPr>
  </w:style>
  <w:style w:type="paragraph" w:customStyle="1" w:styleId="ConsPlusTitle">
    <w:name w:val="ConsPlusTitle"/>
    <w:uiPriority w:val="99"/>
    <w:rsid w:val="009D02C2"/>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9D02C2"/>
    <w:pPr>
      <w:widowControl w:val="0"/>
      <w:autoSpaceDE w:val="0"/>
      <w:autoSpaceDN w:val="0"/>
      <w:adjustRightInd w:val="0"/>
      <w:spacing w:after="0" w:line="240" w:lineRule="auto"/>
    </w:pPr>
    <w:rPr>
      <w:rFonts w:ascii="Courier New" w:hAnsi="Courier New" w:cs="Courier New"/>
      <w:sz w:val="20"/>
      <w:szCs w:val="20"/>
    </w:rPr>
  </w:style>
  <w:style w:type="paragraph" w:styleId="ac">
    <w:name w:val="Salutation"/>
    <w:basedOn w:val="a0"/>
    <w:next w:val="a0"/>
    <w:link w:val="ad"/>
    <w:uiPriority w:val="99"/>
    <w:rsid w:val="009D02C2"/>
    <w:pPr>
      <w:overflowPunct w:val="0"/>
      <w:autoSpaceDE w:val="0"/>
      <w:autoSpaceDN w:val="0"/>
      <w:adjustRightInd w:val="0"/>
    </w:pPr>
    <w:rPr>
      <w:sz w:val="24"/>
      <w:szCs w:val="24"/>
    </w:rPr>
  </w:style>
  <w:style w:type="character" w:customStyle="1" w:styleId="ad">
    <w:name w:val="Приветствие Знак"/>
    <w:basedOn w:val="a1"/>
    <w:link w:val="ac"/>
    <w:uiPriority w:val="99"/>
    <w:semiHidden/>
    <w:locked/>
    <w:rsid w:val="00245078"/>
    <w:rPr>
      <w:rFonts w:cs="Times New Roman"/>
      <w:sz w:val="20"/>
      <w:szCs w:val="20"/>
    </w:rPr>
  </w:style>
  <w:style w:type="table" w:styleId="ae">
    <w:name w:val="Table Grid"/>
    <w:basedOn w:val="a2"/>
    <w:uiPriority w:val="99"/>
    <w:rsid w:val="00A30D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2159F8"/>
    <w:pPr>
      <w:autoSpaceDE w:val="0"/>
      <w:autoSpaceDN w:val="0"/>
      <w:adjustRightInd w:val="0"/>
      <w:spacing w:after="0" w:line="240" w:lineRule="auto"/>
      <w:ind w:firstLine="720"/>
    </w:pPr>
    <w:rPr>
      <w:rFonts w:ascii="Arial" w:hAnsi="Arial" w:cs="Arial"/>
      <w:sz w:val="20"/>
      <w:szCs w:val="20"/>
    </w:rPr>
  </w:style>
  <w:style w:type="paragraph" w:styleId="32">
    <w:name w:val="Body Text Indent 3"/>
    <w:basedOn w:val="a0"/>
    <w:link w:val="33"/>
    <w:uiPriority w:val="99"/>
    <w:rsid w:val="002159F8"/>
    <w:pPr>
      <w:spacing w:after="120"/>
      <w:ind w:left="283"/>
    </w:pPr>
    <w:rPr>
      <w:sz w:val="16"/>
      <w:szCs w:val="16"/>
    </w:rPr>
  </w:style>
  <w:style w:type="character" w:customStyle="1" w:styleId="33">
    <w:name w:val="Основной текст с отступом 3 Знак"/>
    <w:basedOn w:val="a1"/>
    <w:link w:val="32"/>
    <w:uiPriority w:val="99"/>
    <w:semiHidden/>
    <w:locked/>
    <w:rsid w:val="00245078"/>
    <w:rPr>
      <w:rFonts w:cs="Times New Roman"/>
      <w:sz w:val="16"/>
      <w:szCs w:val="16"/>
    </w:rPr>
  </w:style>
  <w:style w:type="character" w:customStyle="1" w:styleId="label">
    <w:name w:val="label"/>
    <w:basedOn w:val="a1"/>
    <w:uiPriority w:val="99"/>
    <w:rsid w:val="00E07CE1"/>
    <w:rPr>
      <w:rFonts w:cs="Times New Roman"/>
    </w:rPr>
  </w:style>
  <w:style w:type="character" w:styleId="af">
    <w:name w:val="page number"/>
    <w:basedOn w:val="a1"/>
    <w:uiPriority w:val="99"/>
    <w:rsid w:val="00E07CE1"/>
    <w:rPr>
      <w:rFonts w:cs="Times New Roman"/>
    </w:rPr>
  </w:style>
  <w:style w:type="paragraph" w:styleId="af0">
    <w:name w:val="header"/>
    <w:basedOn w:val="a0"/>
    <w:link w:val="af1"/>
    <w:uiPriority w:val="99"/>
    <w:rsid w:val="00E07CE1"/>
    <w:pPr>
      <w:tabs>
        <w:tab w:val="center" w:pos="4677"/>
        <w:tab w:val="right" w:pos="9355"/>
      </w:tabs>
    </w:pPr>
    <w:rPr>
      <w:sz w:val="24"/>
      <w:szCs w:val="24"/>
    </w:rPr>
  </w:style>
  <w:style w:type="character" w:customStyle="1" w:styleId="af1">
    <w:name w:val="Верхний колонтитул Знак"/>
    <w:basedOn w:val="a1"/>
    <w:link w:val="af0"/>
    <w:uiPriority w:val="99"/>
    <w:semiHidden/>
    <w:locked/>
    <w:rsid w:val="00245078"/>
    <w:rPr>
      <w:rFonts w:cs="Times New Roman"/>
      <w:sz w:val="20"/>
      <w:szCs w:val="20"/>
    </w:rPr>
  </w:style>
  <w:style w:type="paragraph" w:customStyle="1" w:styleId="ConsPlusNormal">
    <w:name w:val="ConsPlusNormal"/>
    <w:uiPriority w:val="99"/>
    <w:rsid w:val="00E07CE1"/>
    <w:pPr>
      <w:autoSpaceDE w:val="0"/>
      <w:autoSpaceDN w:val="0"/>
      <w:adjustRightInd w:val="0"/>
      <w:spacing w:after="0" w:line="240" w:lineRule="auto"/>
      <w:ind w:firstLine="720"/>
    </w:pPr>
    <w:rPr>
      <w:rFonts w:ascii="Arial" w:hAnsi="Arial" w:cs="Arial"/>
      <w:sz w:val="20"/>
      <w:szCs w:val="20"/>
    </w:rPr>
  </w:style>
  <w:style w:type="paragraph" w:customStyle="1" w:styleId="af2">
    <w:name w:val="Стандартный абзац"/>
    <w:uiPriority w:val="99"/>
    <w:rsid w:val="00E07CE1"/>
    <w:pPr>
      <w:spacing w:before="168" w:after="72" w:line="240" w:lineRule="exact"/>
      <w:ind w:firstLine="720"/>
      <w:jc w:val="both"/>
    </w:pPr>
    <w:rPr>
      <w:rFonts w:ascii="Courier" w:hAnsi="Courier" w:cs="Courier"/>
      <w:sz w:val="24"/>
      <w:szCs w:val="24"/>
    </w:rPr>
  </w:style>
  <w:style w:type="character" w:customStyle="1" w:styleId="af3">
    <w:name w:val="А_обычный Знак"/>
    <w:uiPriority w:val="99"/>
    <w:rsid w:val="00E07CE1"/>
    <w:rPr>
      <w:sz w:val="24"/>
      <w:lang w:val="ru-RU" w:eastAsia="ru-RU"/>
    </w:rPr>
  </w:style>
  <w:style w:type="paragraph" w:styleId="af4">
    <w:name w:val="footer"/>
    <w:basedOn w:val="a0"/>
    <w:link w:val="af5"/>
    <w:uiPriority w:val="99"/>
    <w:rsid w:val="00E07CE1"/>
    <w:pPr>
      <w:widowControl w:val="0"/>
      <w:tabs>
        <w:tab w:val="center" w:pos="4677"/>
        <w:tab w:val="right" w:pos="9355"/>
      </w:tabs>
      <w:autoSpaceDE w:val="0"/>
      <w:autoSpaceDN w:val="0"/>
      <w:adjustRightInd w:val="0"/>
    </w:pPr>
  </w:style>
  <w:style w:type="character" w:customStyle="1" w:styleId="af5">
    <w:name w:val="Нижний колонтитул Знак"/>
    <w:basedOn w:val="a1"/>
    <w:link w:val="af4"/>
    <w:uiPriority w:val="99"/>
    <w:locked/>
    <w:rsid w:val="004B401E"/>
    <w:rPr>
      <w:rFonts w:cs="Times New Roman"/>
    </w:rPr>
  </w:style>
  <w:style w:type="paragraph" w:styleId="9">
    <w:name w:val="toc 9"/>
    <w:basedOn w:val="a0"/>
    <w:next w:val="a0"/>
    <w:autoRedefine/>
    <w:uiPriority w:val="99"/>
    <w:semiHidden/>
    <w:rsid w:val="00E07CE1"/>
    <w:pPr>
      <w:ind w:left="1600"/>
    </w:pPr>
    <w:rPr>
      <w:sz w:val="18"/>
      <w:szCs w:val="18"/>
    </w:rPr>
  </w:style>
  <w:style w:type="character" w:styleId="af6">
    <w:name w:val="FollowedHyperlink"/>
    <w:basedOn w:val="a1"/>
    <w:uiPriority w:val="99"/>
    <w:rsid w:val="00E07CE1"/>
    <w:rPr>
      <w:rFonts w:cs="Times New Roman"/>
      <w:color w:val="800080"/>
      <w:u w:val="single"/>
    </w:rPr>
  </w:style>
  <w:style w:type="paragraph" w:styleId="af7">
    <w:name w:val="Title"/>
    <w:basedOn w:val="a0"/>
    <w:link w:val="af8"/>
    <w:uiPriority w:val="99"/>
    <w:qFormat/>
    <w:rsid w:val="00E07CE1"/>
    <w:pPr>
      <w:shd w:val="clear" w:color="auto" w:fill="FFFFFF"/>
      <w:spacing w:before="5" w:line="269" w:lineRule="exact"/>
      <w:ind w:left="5" w:right="10" w:firstLine="557"/>
      <w:jc w:val="center"/>
    </w:pPr>
    <w:rPr>
      <w:b/>
      <w:bCs/>
      <w:sz w:val="28"/>
      <w:szCs w:val="28"/>
    </w:rPr>
  </w:style>
  <w:style w:type="character" w:customStyle="1" w:styleId="af8">
    <w:name w:val="Название Знак"/>
    <w:basedOn w:val="a1"/>
    <w:link w:val="af7"/>
    <w:uiPriority w:val="99"/>
    <w:locked/>
    <w:rsid w:val="006353DC"/>
    <w:rPr>
      <w:rFonts w:cs="Times New Roman"/>
      <w:b/>
      <w:bCs/>
      <w:sz w:val="24"/>
      <w:szCs w:val="24"/>
      <w:lang w:val="ru-RU" w:eastAsia="ru-RU"/>
    </w:rPr>
  </w:style>
  <w:style w:type="paragraph" w:styleId="af9">
    <w:name w:val="Body Text Indent"/>
    <w:basedOn w:val="a0"/>
    <w:link w:val="afa"/>
    <w:uiPriority w:val="99"/>
    <w:rsid w:val="00E07CE1"/>
    <w:pPr>
      <w:shd w:val="clear" w:color="auto" w:fill="FFFFFF"/>
      <w:tabs>
        <w:tab w:val="left" w:pos="567"/>
      </w:tabs>
      <w:spacing w:line="274" w:lineRule="exact"/>
      <w:ind w:firstLine="567"/>
      <w:jc w:val="both"/>
    </w:pPr>
    <w:rPr>
      <w:sz w:val="24"/>
      <w:szCs w:val="24"/>
    </w:rPr>
  </w:style>
  <w:style w:type="character" w:customStyle="1" w:styleId="afa">
    <w:name w:val="Основной текст с отступом Знак"/>
    <w:basedOn w:val="a1"/>
    <w:link w:val="af9"/>
    <w:uiPriority w:val="99"/>
    <w:semiHidden/>
    <w:locked/>
    <w:rsid w:val="00245078"/>
    <w:rPr>
      <w:rFonts w:cs="Times New Roman"/>
      <w:sz w:val="20"/>
      <w:szCs w:val="20"/>
    </w:rPr>
  </w:style>
  <w:style w:type="paragraph" w:styleId="21">
    <w:name w:val="Body Text Indent 2"/>
    <w:basedOn w:val="a0"/>
    <w:link w:val="22"/>
    <w:uiPriority w:val="99"/>
    <w:rsid w:val="00E07CE1"/>
    <w:pPr>
      <w:shd w:val="clear" w:color="auto" w:fill="FFFFFF"/>
      <w:spacing w:line="274" w:lineRule="exact"/>
      <w:ind w:firstLine="567"/>
    </w:pPr>
    <w:rPr>
      <w:color w:val="000000"/>
      <w:sz w:val="24"/>
      <w:szCs w:val="24"/>
    </w:rPr>
  </w:style>
  <w:style w:type="character" w:customStyle="1" w:styleId="22">
    <w:name w:val="Основной текст с отступом 2 Знак"/>
    <w:basedOn w:val="a1"/>
    <w:link w:val="21"/>
    <w:uiPriority w:val="99"/>
    <w:semiHidden/>
    <w:locked/>
    <w:rsid w:val="00245078"/>
    <w:rPr>
      <w:rFonts w:cs="Times New Roman"/>
      <w:sz w:val="20"/>
      <w:szCs w:val="20"/>
    </w:rPr>
  </w:style>
  <w:style w:type="paragraph" w:styleId="34">
    <w:name w:val="Body Text 3"/>
    <w:basedOn w:val="a0"/>
    <w:link w:val="35"/>
    <w:uiPriority w:val="99"/>
    <w:rsid w:val="00E07CE1"/>
    <w:pPr>
      <w:widowControl w:val="0"/>
      <w:autoSpaceDE w:val="0"/>
      <w:autoSpaceDN w:val="0"/>
      <w:adjustRightInd w:val="0"/>
      <w:jc w:val="both"/>
    </w:pPr>
    <w:rPr>
      <w:sz w:val="24"/>
      <w:szCs w:val="24"/>
    </w:rPr>
  </w:style>
  <w:style w:type="character" w:customStyle="1" w:styleId="35">
    <w:name w:val="Основной текст 3 Знак"/>
    <w:basedOn w:val="a1"/>
    <w:link w:val="34"/>
    <w:uiPriority w:val="99"/>
    <w:semiHidden/>
    <w:locked/>
    <w:rsid w:val="00245078"/>
    <w:rPr>
      <w:rFonts w:cs="Times New Roman"/>
      <w:sz w:val="16"/>
      <w:szCs w:val="16"/>
    </w:rPr>
  </w:style>
  <w:style w:type="paragraph" w:styleId="afb">
    <w:name w:val="Block Text"/>
    <w:basedOn w:val="a0"/>
    <w:uiPriority w:val="99"/>
    <w:rsid w:val="00E07CE1"/>
    <w:pPr>
      <w:shd w:val="clear" w:color="auto" w:fill="FFFFFF"/>
      <w:tabs>
        <w:tab w:val="left" w:pos="5390"/>
      </w:tabs>
      <w:spacing w:before="269" w:line="269" w:lineRule="exact"/>
      <w:ind w:left="154" w:right="34" w:firstLine="566"/>
      <w:jc w:val="both"/>
    </w:pPr>
    <w:rPr>
      <w:color w:val="000000"/>
      <w:sz w:val="24"/>
      <w:szCs w:val="24"/>
    </w:rPr>
  </w:style>
  <w:style w:type="character" w:styleId="afc">
    <w:name w:val="Hyperlink"/>
    <w:basedOn w:val="a1"/>
    <w:uiPriority w:val="99"/>
    <w:rsid w:val="00E07CE1"/>
    <w:rPr>
      <w:rFonts w:cs="Times New Roman"/>
      <w:color w:val="0000FF"/>
      <w:u w:val="single"/>
    </w:rPr>
  </w:style>
  <w:style w:type="paragraph" w:styleId="23">
    <w:name w:val="Body Text 2"/>
    <w:basedOn w:val="a0"/>
    <w:link w:val="24"/>
    <w:uiPriority w:val="99"/>
    <w:rsid w:val="00E07CE1"/>
    <w:pPr>
      <w:shd w:val="clear" w:color="auto" w:fill="FFFFFF"/>
      <w:spacing w:line="322" w:lineRule="exact"/>
      <w:ind w:right="43"/>
      <w:jc w:val="center"/>
    </w:pPr>
    <w:rPr>
      <w:b/>
      <w:bCs/>
      <w:sz w:val="52"/>
      <w:szCs w:val="52"/>
    </w:rPr>
  </w:style>
  <w:style w:type="character" w:customStyle="1" w:styleId="24">
    <w:name w:val="Основной текст 2 Знак"/>
    <w:basedOn w:val="a1"/>
    <w:link w:val="23"/>
    <w:uiPriority w:val="99"/>
    <w:locked/>
    <w:rsid w:val="00F12392"/>
    <w:rPr>
      <w:rFonts w:cs="Times New Roman"/>
      <w:b/>
      <w:bCs/>
      <w:sz w:val="52"/>
      <w:szCs w:val="52"/>
      <w:shd w:val="clear" w:color="auto" w:fill="FFFFFF"/>
    </w:rPr>
  </w:style>
  <w:style w:type="paragraph" w:customStyle="1" w:styleId="11">
    <w:name w:val="Знак1 Знак Знак Знак"/>
    <w:basedOn w:val="a0"/>
    <w:uiPriority w:val="99"/>
    <w:rsid w:val="009434CF"/>
    <w:pPr>
      <w:spacing w:after="160" w:line="240" w:lineRule="exact"/>
    </w:pPr>
    <w:rPr>
      <w:lang w:eastAsia="zh-CN"/>
    </w:rPr>
  </w:style>
  <w:style w:type="paragraph" w:styleId="afd">
    <w:name w:val="Balloon Text"/>
    <w:basedOn w:val="a0"/>
    <w:link w:val="afe"/>
    <w:uiPriority w:val="99"/>
    <w:semiHidden/>
    <w:rsid w:val="00202907"/>
    <w:rPr>
      <w:rFonts w:ascii="Tahoma" w:hAnsi="Tahoma" w:cs="Tahoma"/>
      <w:sz w:val="16"/>
      <w:szCs w:val="16"/>
    </w:rPr>
  </w:style>
  <w:style w:type="character" w:customStyle="1" w:styleId="afe">
    <w:name w:val="Текст выноски Знак"/>
    <w:basedOn w:val="a1"/>
    <w:link w:val="afd"/>
    <w:uiPriority w:val="99"/>
    <w:semiHidden/>
    <w:locked/>
    <w:rsid w:val="00245078"/>
    <w:rPr>
      <w:rFonts w:cs="Times New Roman"/>
      <w:sz w:val="2"/>
      <w:szCs w:val="2"/>
    </w:rPr>
  </w:style>
  <w:style w:type="character" w:customStyle="1" w:styleId="shopcss">
    <w:name w:val="shop_css"/>
    <w:basedOn w:val="a1"/>
    <w:uiPriority w:val="99"/>
    <w:rsid w:val="00202907"/>
    <w:rPr>
      <w:rFonts w:cs="Times New Roman"/>
    </w:rPr>
  </w:style>
  <w:style w:type="paragraph" w:styleId="51">
    <w:name w:val="toc 5"/>
    <w:basedOn w:val="a0"/>
    <w:next w:val="a0"/>
    <w:autoRedefine/>
    <w:uiPriority w:val="99"/>
    <w:semiHidden/>
    <w:rsid w:val="00E07CE1"/>
    <w:pPr>
      <w:ind w:left="800"/>
    </w:pPr>
    <w:rPr>
      <w:sz w:val="18"/>
      <w:szCs w:val="18"/>
    </w:rPr>
  </w:style>
  <w:style w:type="paragraph" w:styleId="41">
    <w:name w:val="toc 4"/>
    <w:basedOn w:val="a0"/>
    <w:next w:val="a0"/>
    <w:autoRedefine/>
    <w:uiPriority w:val="99"/>
    <w:semiHidden/>
    <w:rsid w:val="00E07CE1"/>
    <w:pPr>
      <w:ind w:left="600"/>
    </w:pPr>
    <w:rPr>
      <w:sz w:val="18"/>
      <w:szCs w:val="18"/>
    </w:rPr>
  </w:style>
  <w:style w:type="paragraph" w:styleId="36">
    <w:name w:val="toc 3"/>
    <w:basedOn w:val="a0"/>
    <w:next w:val="a0"/>
    <w:autoRedefine/>
    <w:uiPriority w:val="99"/>
    <w:semiHidden/>
    <w:rsid w:val="00075F0F"/>
    <w:pPr>
      <w:tabs>
        <w:tab w:val="left" w:pos="709"/>
        <w:tab w:val="left" w:pos="1000"/>
        <w:tab w:val="right" w:leader="dot" w:pos="9685"/>
      </w:tabs>
    </w:pPr>
    <w:rPr>
      <w:i/>
      <w:iCs/>
    </w:rPr>
  </w:style>
  <w:style w:type="paragraph" w:styleId="25">
    <w:name w:val="toc 2"/>
    <w:basedOn w:val="a0"/>
    <w:next w:val="a0"/>
    <w:autoRedefine/>
    <w:uiPriority w:val="99"/>
    <w:semiHidden/>
    <w:rsid w:val="00F76D99"/>
    <w:pPr>
      <w:tabs>
        <w:tab w:val="right" w:leader="dot" w:pos="10065"/>
      </w:tabs>
      <w:jc w:val="both"/>
    </w:pPr>
    <w:rPr>
      <w:b/>
      <w:bCs/>
      <w:smallCaps/>
      <w:sz w:val="24"/>
      <w:szCs w:val="24"/>
    </w:rPr>
  </w:style>
  <w:style w:type="paragraph" w:styleId="12">
    <w:name w:val="toc 1"/>
    <w:basedOn w:val="a0"/>
    <w:next w:val="a0"/>
    <w:autoRedefine/>
    <w:uiPriority w:val="99"/>
    <w:semiHidden/>
    <w:rsid w:val="007A4A44"/>
    <w:pPr>
      <w:tabs>
        <w:tab w:val="left" w:pos="284"/>
        <w:tab w:val="right" w:leader="dot" w:pos="10206"/>
      </w:tabs>
      <w:spacing w:before="120" w:after="120"/>
      <w:jc w:val="both"/>
    </w:pPr>
    <w:rPr>
      <w:b/>
      <w:bCs/>
      <w:caps/>
    </w:rPr>
  </w:style>
  <w:style w:type="paragraph" w:customStyle="1" w:styleId="aff">
    <w:name w:val="А_обычный"/>
    <w:basedOn w:val="a0"/>
    <w:uiPriority w:val="99"/>
    <w:rsid w:val="00E07CE1"/>
    <w:pPr>
      <w:jc w:val="both"/>
    </w:pPr>
    <w:rPr>
      <w:sz w:val="24"/>
      <w:szCs w:val="24"/>
    </w:rPr>
  </w:style>
  <w:style w:type="paragraph" w:customStyle="1" w:styleId="aff0">
    <w:name w:val="Знак"/>
    <w:basedOn w:val="a0"/>
    <w:uiPriority w:val="99"/>
    <w:rsid w:val="006A53F7"/>
    <w:pPr>
      <w:spacing w:after="160" w:line="240" w:lineRule="exact"/>
    </w:pPr>
    <w:rPr>
      <w:rFonts w:ascii="Verdana" w:hAnsi="Verdana" w:cs="Verdana"/>
      <w:sz w:val="24"/>
      <w:szCs w:val="24"/>
      <w:lang w:val="en-US" w:eastAsia="en-US"/>
    </w:rPr>
  </w:style>
  <w:style w:type="paragraph" w:styleId="aff1">
    <w:name w:val="Normal (Web)"/>
    <w:basedOn w:val="a0"/>
    <w:uiPriority w:val="99"/>
    <w:rsid w:val="009676DD"/>
    <w:pPr>
      <w:spacing w:before="100" w:beforeAutospacing="1" w:after="100" w:afterAutospacing="1"/>
    </w:pPr>
  </w:style>
  <w:style w:type="paragraph" w:customStyle="1" w:styleId="13">
    <w:name w:val="1 Знак"/>
    <w:basedOn w:val="a0"/>
    <w:uiPriority w:val="99"/>
    <w:rsid w:val="001B0FFD"/>
    <w:pPr>
      <w:widowControl w:val="0"/>
      <w:suppressAutoHyphens/>
      <w:autoSpaceDE w:val="0"/>
      <w:spacing w:before="100" w:beforeAutospacing="1" w:after="100" w:afterAutospacing="1"/>
      <w:jc w:val="both"/>
    </w:pPr>
    <w:rPr>
      <w:rFonts w:ascii="Tahoma" w:hAnsi="Tahoma" w:cs="Tahoma"/>
      <w:lang w:val="en-US" w:eastAsia="en-US"/>
    </w:rPr>
  </w:style>
  <w:style w:type="paragraph" w:customStyle="1" w:styleId="FR3">
    <w:name w:val="FR3"/>
    <w:uiPriority w:val="99"/>
    <w:rsid w:val="00E5602A"/>
    <w:pPr>
      <w:widowControl w:val="0"/>
      <w:suppressAutoHyphens/>
      <w:spacing w:after="0" w:line="300" w:lineRule="auto"/>
      <w:ind w:left="280" w:right="400"/>
      <w:jc w:val="center"/>
    </w:pPr>
    <w:rPr>
      <w:b/>
      <w:bCs/>
      <w:sz w:val="28"/>
      <w:szCs w:val="28"/>
      <w:lang w:eastAsia="ar-SA"/>
    </w:rPr>
  </w:style>
  <w:style w:type="paragraph" w:customStyle="1" w:styleId="110">
    <w:name w:val="Знак1 Знак Знак Знак1"/>
    <w:basedOn w:val="a0"/>
    <w:uiPriority w:val="99"/>
    <w:rsid w:val="00736C9F"/>
    <w:pPr>
      <w:spacing w:after="160" w:line="240" w:lineRule="exact"/>
    </w:pPr>
    <w:rPr>
      <w:lang w:eastAsia="zh-CN"/>
    </w:rPr>
  </w:style>
  <w:style w:type="paragraph" w:customStyle="1" w:styleId="aff2">
    <w:name w:val="Знак Знак Знак Знак"/>
    <w:basedOn w:val="a0"/>
    <w:uiPriority w:val="99"/>
    <w:rsid w:val="00E71F4D"/>
    <w:pPr>
      <w:spacing w:after="160" w:line="240" w:lineRule="exact"/>
    </w:pPr>
    <w:rPr>
      <w:sz w:val="28"/>
      <w:szCs w:val="28"/>
      <w:lang w:eastAsia="zh-CN"/>
    </w:rPr>
  </w:style>
  <w:style w:type="paragraph" w:customStyle="1" w:styleId="aff3">
    <w:name w:val="Заголовок статьи"/>
    <w:basedOn w:val="a0"/>
    <w:next w:val="a0"/>
    <w:uiPriority w:val="99"/>
    <w:rsid w:val="00447ADE"/>
    <w:pPr>
      <w:autoSpaceDE w:val="0"/>
      <w:autoSpaceDN w:val="0"/>
      <w:adjustRightInd w:val="0"/>
      <w:ind w:left="1612" w:hanging="892"/>
      <w:jc w:val="both"/>
    </w:pPr>
    <w:rPr>
      <w:rFonts w:ascii="Arial" w:hAnsi="Arial" w:cs="Arial"/>
    </w:rPr>
  </w:style>
  <w:style w:type="paragraph" w:customStyle="1" w:styleId="aff4">
    <w:name w:val="Комментарий"/>
    <w:basedOn w:val="a0"/>
    <w:next w:val="a0"/>
    <w:uiPriority w:val="99"/>
    <w:rsid w:val="00B42C36"/>
    <w:pPr>
      <w:autoSpaceDE w:val="0"/>
      <w:autoSpaceDN w:val="0"/>
      <w:adjustRightInd w:val="0"/>
      <w:ind w:left="170"/>
      <w:jc w:val="both"/>
    </w:pPr>
    <w:rPr>
      <w:rFonts w:ascii="Arial" w:hAnsi="Arial" w:cs="Arial"/>
      <w:i/>
      <w:iCs/>
      <w:color w:val="800080"/>
    </w:rPr>
  </w:style>
  <w:style w:type="paragraph" w:customStyle="1" w:styleId="26">
    <w:name w:val="Знак Знак Знак2 Знак"/>
    <w:basedOn w:val="a0"/>
    <w:uiPriority w:val="99"/>
    <w:rsid w:val="0005066E"/>
    <w:pPr>
      <w:widowControl w:val="0"/>
      <w:adjustRightInd w:val="0"/>
      <w:spacing w:after="160" w:line="240" w:lineRule="exact"/>
      <w:jc w:val="right"/>
    </w:pPr>
    <w:rPr>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F325D4"/>
    <w:pPr>
      <w:spacing w:before="100" w:beforeAutospacing="1" w:after="100" w:afterAutospacing="1"/>
    </w:pPr>
    <w:rPr>
      <w:rFonts w:ascii="Tahoma" w:hAnsi="Tahoma" w:cs="Tahoma"/>
      <w:lang w:val="en-US" w:eastAsia="en-US"/>
    </w:rPr>
  </w:style>
  <w:style w:type="paragraph" w:customStyle="1" w:styleId="37">
    <w:name w:val="Стиль3 Знак Знак"/>
    <w:basedOn w:val="21"/>
    <w:uiPriority w:val="99"/>
    <w:rsid w:val="004F189F"/>
    <w:pPr>
      <w:widowControl w:val="0"/>
      <w:shd w:val="clear" w:color="auto" w:fill="auto"/>
      <w:tabs>
        <w:tab w:val="num" w:pos="618"/>
      </w:tabs>
      <w:adjustRightInd w:val="0"/>
      <w:spacing w:before="120" w:line="240" w:lineRule="auto"/>
      <w:ind w:left="391" w:firstLine="0"/>
      <w:jc w:val="both"/>
      <w:textAlignment w:val="baseline"/>
    </w:pPr>
    <w:rPr>
      <w:color w:val="auto"/>
    </w:rPr>
  </w:style>
  <w:style w:type="paragraph" w:customStyle="1" w:styleId="CharCharCharChar">
    <w:name w:val="Char Char Char Char"/>
    <w:basedOn w:val="a0"/>
    <w:next w:val="a0"/>
    <w:uiPriority w:val="99"/>
    <w:semiHidden/>
    <w:rsid w:val="00BE7625"/>
    <w:pPr>
      <w:spacing w:after="160" w:line="240" w:lineRule="exact"/>
    </w:pPr>
    <w:rPr>
      <w:rFonts w:ascii="Arial" w:hAnsi="Arial" w:cs="Arial"/>
      <w:lang w:val="en-US" w:eastAsia="en-US"/>
    </w:rPr>
  </w:style>
  <w:style w:type="paragraph" w:styleId="aff5">
    <w:name w:val="caption"/>
    <w:basedOn w:val="a0"/>
    <w:next w:val="a0"/>
    <w:uiPriority w:val="99"/>
    <w:qFormat/>
    <w:rsid w:val="00444B12"/>
    <w:rPr>
      <w:b/>
      <w:bCs/>
      <w:sz w:val="24"/>
      <w:szCs w:val="24"/>
    </w:rPr>
  </w:style>
  <w:style w:type="paragraph" w:styleId="aff6">
    <w:name w:val="List Bullet"/>
    <w:basedOn w:val="a0"/>
    <w:autoRedefine/>
    <w:uiPriority w:val="99"/>
    <w:rsid w:val="005E616C"/>
    <w:pPr>
      <w:widowControl w:val="0"/>
      <w:spacing w:after="60"/>
      <w:jc w:val="both"/>
    </w:pPr>
    <w:rPr>
      <w:sz w:val="24"/>
      <w:szCs w:val="24"/>
    </w:rPr>
  </w:style>
  <w:style w:type="paragraph" w:customStyle="1" w:styleId="1CharChar">
    <w:name w:val="1 Знак Char Знак Char Знак"/>
    <w:basedOn w:val="a0"/>
    <w:uiPriority w:val="99"/>
    <w:rsid w:val="004D7AA1"/>
    <w:pPr>
      <w:spacing w:after="160" w:line="240" w:lineRule="exact"/>
    </w:pPr>
    <w:rPr>
      <w:lang w:eastAsia="zh-CN"/>
    </w:rPr>
  </w:style>
  <w:style w:type="paragraph" w:customStyle="1" w:styleId="Normal1">
    <w:name w:val="Normal1"/>
    <w:uiPriority w:val="99"/>
    <w:rsid w:val="00440459"/>
    <w:pPr>
      <w:widowControl w:val="0"/>
      <w:spacing w:after="0" w:line="360" w:lineRule="auto"/>
      <w:jc w:val="both"/>
    </w:pPr>
    <w:rPr>
      <w:sz w:val="28"/>
      <w:szCs w:val="28"/>
    </w:rPr>
  </w:style>
  <w:style w:type="paragraph" w:customStyle="1" w:styleId="Default">
    <w:name w:val="Default"/>
    <w:uiPriority w:val="99"/>
    <w:rsid w:val="00DC084B"/>
    <w:pPr>
      <w:autoSpaceDE w:val="0"/>
      <w:autoSpaceDN w:val="0"/>
      <w:adjustRightInd w:val="0"/>
      <w:spacing w:after="0" w:line="240" w:lineRule="auto"/>
    </w:pPr>
    <w:rPr>
      <w:color w:val="000000"/>
      <w:sz w:val="24"/>
      <w:szCs w:val="24"/>
    </w:rPr>
  </w:style>
  <w:style w:type="character" w:styleId="aff7">
    <w:name w:val="Emphasis"/>
    <w:basedOn w:val="a1"/>
    <w:uiPriority w:val="99"/>
    <w:qFormat/>
    <w:rsid w:val="000303EC"/>
    <w:rPr>
      <w:rFonts w:cs="Times New Roman"/>
      <w:i/>
      <w:iCs/>
    </w:rPr>
  </w:style>
  <w:style w:type="paragraph" w:customStyle="1" w:styleId="aff8">
    <w:name w:val="Знак Знак Знак Знак Знак Знак Знак Знак Знак Знак"/>
    <w:basedOn w:val="a0"/>
    <w:uiPriority w:val="99"/>
    <w:rsid w:val="00714990"/>
    <w:pPr>
      <w:spacing w:after="160" w:line="240" w:lineRule="exact"/>
    </w:pPr>
    <w:rPr>
      <w:rFonts w:ascii="Verdana" w:hAnsi="Verdana" w:cs="Verdana"/>
      <w:lang w:val="en-US" w:eastAsia="en-US"/>
    </w:rPr>
  </w:style>
  <w:style w:type="paragraph" w:customStyle="1" w:styleId="aff9">
    <w:name w:val="Знак Знак Знак"/>
    <w:basedOn w:val="a0"/>
    <w:uiPriority w:val="99"/>
    <w:rsid w:val="00A40E7D"/>
    <w:pPr>
      <w:spacing w:before="100" w:beforeAutospacing="1" w:after="100" w:afterAutospacing="1"/>
      <w:jc w:val="both"/>
    </w:pPr>
    <w:rPr>
      <w:rFonts w:ascii="Tahoma" w:hAnsi="Tahoma" w:cs="Tahoma"/>
      <w:lang w:val="en-US" w:eastAsia="en-US"/>
    </w:rPr>
  </w:style>
  <w:style w:type="character" w:customStyle="1" w:styleId="affa">
    <w:name w:val="Гипертекстовая ссылка"/>
    <w:uiPriority w:val="99"/>
    <w:rsid w:val="008402E4"/>
    <w:rPr>
      <w:color w:val="008000"/>
    </w:rPr>
  </w:style>
  <w:style w:type="paragraph" w:styleId="affb">
    <w:name w:val="List Paragraph"/>
    <w:basedOn w:val="a0"/>
    <w:link w:val="affc"/>
    <w:uiPriority w:val="99"/>
    <w:qFormat/>
    <w:rsid w:val="00A629F4"/>
    <w:pPr>
      <w:ind w:left="720"/>
    </w:pPr>
    <w:rPr>
      <w:sz w:val="24"/>
      <w:szCs w:val="24"/>
    </w:rPr>
  </w:style>
  <w:style w:type="paragraph" w:customStyle="1" w:styleId="ConsNonformat">
    <w:name w:val="ConsNonformat"/>
    <w:uiPriority w:val="99"/>
    <w:rsid w:val="003748EF"/>
    <w:pPr>
      <w:widowControl w:val="0"/>
      <w:spacing w:after="0" w:line="240" w:lineRule="auto"/>
      <w:ind w:right="19772"/>
    </w:pPr>
    <w:rPr>
      <w:rFonts w:ascii="Courier New" w:hAnsi="Courier New" w:cs="Courier New"/>
      <w:sz w:val="20"/>
      <w:szCs w:val="20"/>
    </w:rPr>
  </w:style>
  <w:style w:type="character" w:customStyle="1" w:styleId="dfaq">
    <w:name w:val="dfaq"/>
    <w:basedOn w:val="a1"/>
    <w:uiPriority w:val="99"/>
    <w:rsid w:val="003748EF"/>
    <w:rPr>
      <w:rFonts w:cs="Times New Roman"/>
    </w:rPr>
  </w:style>
  <w:style w:type="character" w:customStyle="1" w:styleId="apple-style-span">
    <w:name w:val="apple-style-span"/>
    <w:basedOn w:val="a1"/>
    <w:uiPriority w:val="99"/>
    <w:rsid w:val="009E0D4E"/>
    <w:rPr>
      <w:rFonts w:cs="Times New Roman"/>
    </w:rPr>
  </w:style>
  <w:style w:type="character" w:customStyle="1" w:styleId="apple-converted-space">
    <w:name w:val="apple-converted-space"/>
    <w:basedOn w:val="a1"/>
    <w:uiPriority w:val="99"/>
    <w:rsid w:val="009E0D4E"/>
    <w:rPr>
      <w:rFonts w:cs="Times New Roman"/>
    </w:rPr>
  </w:style>
  <w:style w:type="paragraph" w:customStyle="1" w:styleId="affd">
    <w:name w:val="Стиль"/>
    <w:basedOn w:val="a0"/>
    <w:uiPriority w:val="99"/>
    <w:rsid w:val="00353C11"/>
    <w:pPr>
      <w:widowControl w:val="0"/>
      <w:adjustRightInd w:val="0"/>
      <w:spacing w:after="160" w:line="240" w:lineRule="exact"/>
      <w:jc w:val="right"/>
    </w:pPr>
    <w:rPr>
      <w:lang w:val="en-GB" w:eastAsia="en-US"/>
    </w:rPr>
  </w:style>
  <w:style w:type="paragraph" w:customStyle="1" w:styleId="affe">
    <w:name w:val="Содержимое таблицы"/>
    <w:basedOn w:val="a0"/>
    <w:uiPriority w:val="99"/>
    <w:rsid w:val="000B177C"/>
    <w:pPr>
      <w:suppressLineNumbers/>
      <w:suppressAutoHyphens/>
    </w:pPr>
    <w:rPr>
      <w:sz w:val="24"/>
      <w:szCs w:val="24"/>
      <w:lang w:eastAsia="ar-SA"/>
    </w:rPr>
  </w:style>
  <w:style w:type="character" w:styleId="afff">
    <w:name w:val="Strong"/>
    <w:basedOn w:val="a1"/>
    <w:qFormat/>
    <w:rsid w:val="000B177C"/>
    <w:rPr>
      <w:rFonts w:cs="Times New Roman"/>
      <w:b/>
      <w:bCs/>
    </w:rPr>
  </w:style>
  <w:style w:type="character" w:customStyle="1" w:styleId="fontsmall">
    <w:name w:val="font_small"/>
    <w:basedOn w:val="a1"/>
    <w:uiPriority w:val="99"/>
    <w:rsid w:val="003F1F02"/>
    <w:rPr>
      <w:rFonts w:cs="Times New Roman"/>
    </w:rPr>
  </w:style>
  <w:style w:type="character" w:customStyle="1" w:styleId="orange1">
    <w:name w:val="orange1"/>
    <w:uiPriority w:val="99"/>
    <w:rsid w:val="00AF56E3"/>
    <w:rPr>
      <w:b/>
      <w:color w:val="auto"/>
    </w:rPr>
  </w:style>
  <w:style w:type="paragraph" w:customStyle="1" w:styleId="ListParagraph1">
    <w:name w:val="List Paragraph1"/>
    <w:basedOn w:val="a0"/>
    <w:uiPriority w:val="99"/>
    <w:rsid w:val="00854D42"/>
    <w:pPr>
      <w:spacing w:after="200" w:line="276" w:lineRule="auto"/>
      <w:ind w:left="720"/>
    </w:pPr>
    <w:rPr>
      <w:rFonts w:ascii="Calibri" w:hAnsi="Calibri" w:cs="Calibri"/>
      <w:sz w:val="22"/>
      <w:szCs w:val="22"/>
    </w:rPr>
  </w:style>
  <w:style w:type="character" w:customStyle="1" w:styleId="afff0">
    <w:name w:val="Основной текст_"/>
    <w:link w:val="14"/>
    <w:uiPriority w:val="99"/>
    <w:locked/>
    <w:rsid w:val="00F96948"/>
    <w:rPr>
      <w:sz w:val="19"/>
      <w:shd w:val="clear" w:color="auto" w:fill="FFFFFF"/>
    </w:rPr>
  </w:style>
  <w:style w:type="paragraph" w:customStyle="1" w:styleId="14">
    <w:name w:val="Основной текст1"/>
    <w:basedOn w:val="a0"/>
    <w:link w:val="afff0"/>
    <w:uiPriority w:val="99"/>
    <w:rsid w:val="00F96948"/>
    <w:pPr>
      <w:shd w:val="clear" w:color="auto" w:fill="FFFFFF"/>
      <w:spacing w:line="240" w:lineRule="atLeast"/>
    </w:pPr>
    <w:rPr>
      <w:sz w:val="19"/>
      <w:szCs w:val="19"/>
    </w:rPr>
  </w:style>
  <w:style w:type="paragraph" w:customStyle="1" w:styleId="27">
    <w:name w:val="Основной текст2"/>
    <w:basedOn w:val="a0"/>
    <w:uiPriority w:val="99"/>
    <w:rsid w:val="00F96948"/>
    <w:pPr>
      <w:shd w:val="clear" w:color="auto" w:fill="FFFFFF"/>
      <w:spacing w:line="218" w:lineRule="exact"/>
    </w:pPr>
    <w:rPr>
      <w:sz w:val="19"/>
      <w:szCs w:val="19"/>
    </w:rPr>
  </w:style>
  <w:style w:type="character" w:customStyle="1" w:styleId="1pt">
    <w:name w:val="Основной текст + Интервал 1 pt"/>
    <w:uiPriority w:val="99"/>
    <w:rsid w:val="00947C52"/>
    <w:rPr>
      <w:rFonts w:ascii="Times New Roman" w:hAnsi="Times New Roman"/>
      <w:spacing w:val="30"/>
      <w:sz w:val="20"/>
      <w:shd w:val="clear" w:color="auto" w:fill="FFFFFF"/>
    </w:rPr>
  </w:style>
  <w:style w:type="character" w:customStyle="1" w:styleId="28">
    <w:name w:val="Основной текст (2)_"/>
    <w:link w:val="29"/>
    <w:uiPriority w:val="99"/>
    <w:locked/>
    <w:rsid w:val="00F2344C"/>
    <w:rPr>
      <w:sz w:val="18"/>
      <w:shd w:val="clear" w:color="auto" w:fill="FFFFFF"/>
    </w:rPr>
  </w:style>
  <w:style w:type="paragraph" w:customStyle="1" w:styleId="29">
    <w:name w:val="Основной текст (2)"/>
    <w:basedOn w:val="a0"/>
    <w:link w:val="28"/>
    <w:uiPriority w:val="99"/>
    <w:rsid w:val="00F2344C"/>
    <w:pPr>
      <w:shd w:val="clear" w:color="auto" w:fill="FFFFFF"/>
      <w:spacing w:line="209" w:lineRule="exact"/>
    </w:pPr>
    <w:rPr>
      <w:sz w:val="18"/>
      <w:szCs w:val="18"/>
    </w:rPr>
  </w:style>
  <w:style w:type="character" w:customStyle="1" w:styleId="Candara">
    <w:name w:val="Основной текст + Candara"/>
    <w:aliases w:val="10 pt,Полужирный,Интервал -1 pt,Масштаб 200%"/>
    <w:uiPriority w:val="99"/>
    <w:rsid w:val="00D869C6"/>
    <w:rPr>
      <w:rFonts w:ascii="Candara" w:hAnsi="Candara"/>
      <w:b/>
      <w:spacing w:val="-20"/>
      <w:w w:val="200"/>
      <w:sz w:val="20"/>
      <w:shd w:val="clear" w:color="auto" w:fill="FFFFFF"/>
    </w:rPr>
  </w:style>
  <w:style w:type="character" w:customStyle="1" w:styleId="-1pt">
    <w:name w:val="Основной текст + Интервал -1 pt"/>
    <w:uiPriority w:val="99"/>
    <w:rsid w:val="00D869C6"/>
    <w:rPr>
      <w:rFonts w:ascii="Times New Roman" w:hAnsi="Times New Roman"/>
      <w:spacing w:val="-20"/>
      <w:sz w:val="19"/>
      <w:shd w:val="clear" w:color="auto" w:fill="FFFFFF"/>
    </w:rPr>
  </w:style>
  <w:style w:type="character" w:customStyle="1" w:styleId="Normal">
    <w:name w:val="Normal Знак"/>
    <w:uiPriority w:val="99"/>
    <w:locked/>
    <w:rsid w:val="009728CA"/>
    <w:rPr>
      <w:lang w:val="ru-RU" w:eastAsia="ru-RU"/>
    </w:rPr>
  </w:style>
  <w:style w:type="paragraph" w:styleId="afff1">
    <w:name w:val="No Spacing"/>
    <w:link w:val="afff2"/>
    <w:uiPriority w:val="99"/>
    <w:qFormat/>
    <w:rsid w:val="009A55A2"/>
    <w:pPr>
      <w:spacing w:after="0" w:line="240" w:lineRule="auto"/>
    </w:pPr>
    <w:rPr>
      <w:sz w:val="20"/>
      <w:szCs w:val="20"/>
    </w:rPr>
  </w:style>
  <w:style w:type="character" w:customStyle="1" w:styleId="2a">
    <w:name w:val="Знак Знак2"/>
    <w:uiPriority w:val="99"/>
    <w:rsid w:val="009A55A2"/>
    <w:rPr>
      <w:b/>
      <w:sz w:val="28"/>
      <w:lang w:val="x-none" w:eastAsia="x-none"/>
    </w:rPr>
  </w:style>
  <w:style w:type="paragraph" w:customStyle="1" w:styleId="CharChar2">
    <w:name w:val="Char Char2"/>
    <w:basedOn w:val="a0"/>
    <w:uiPriority w:val="99"/>
    <w:rsid w:val="008F45BF"/>
    <w:pPr>
      <w:spacing w:before="100" w:beforeAutospacing="1" w:after="100" w:afterAutospacing="1"/>
      <w:jc w:val="both"/>
    </w:pPr>
    <w:rPr>
      <w:rFonts w:ascii="Tahoma" w:hAnsi="Tahoma" w:cs="Tahoma"/>
      <w:lang w:val="en-US" w:eastAsia="en-US"/>
    </w:rPr>
  </w:style>
  <w:style w:type="character" w:customStyle="1" w:styleId="bodytext2">
    <w:name w:val="body text Знак2"/>
    <w:aliases w:val="body text Знак Знак2,body text Знак Знак Знак1,bt Знак1,ändrad Знак1,body text1 Знак1,bt1 Знак1,body text2 Знак1,bt2 Знак1,body text11 Знак1,bt11 Знак1,body text3 Знак1,bt3 Знак1,paragraph 2 Знак1,paragraph 21 Знак1,b Знак"/>
    <w:uiPriority w:val="99"/>
    <w:rsid w:val="00C93F68"/>
    <w:rPr>
      <w:rFonts w:ascii="Courier New" w:hAnsi="Courier New"/>
      <w:b/>
      <w:lang w:val="ru-RU" w:eastAsia="ru-RU"/>
    </w:rPr>
  </w:style>
  <w:style w:type="character" w:customStyle="1" w:styleId="52">
    <w:name w:val="Знак Знак5"/>
    <w:uiPriority w:val="99"/>
    <w:rsid w:val="00C93F68"/>
    <w:rPr>
      <w:b/>
      <w:sz w:val="24"/>
      <w:lang w:val="ru-RU" w:eastAsia="ru-RU"/>
    </w:rPr>
  </w:style>
  <w:style w:type="character" w:customStyle="1" w:styleId="210">
    <w:name w:val="Знак Знак21"/>
    <w:uiPriority w:val="99"/>
    <w:rsid w:val="00C93F68"/>
    <w:rPr>
      <w:sz w:val="16"/>
    </w:rPr>
  </w:style>
  <w:style w:type="paragraph" w:customStyle="1" w:styleId="2b">
    <w:name w:val="Стиль2"/>
    <w:basedOn w:val="a0"/>
    <w:uiPriority w:val="99"/>
    <w:rsid w:val="0047277A"/>
    <w:pPr>
      <w:keepNext/>
      <w:keepLines/>
      <w:widowControl w:val="0"/>
      <w:suppressLineNumbers/>
      <w:tabs>
        <w:tab w:val="left" w:pos="1836"/>
      </w:tabs>
      <w:suppressAutoHyphens/>
      <w:spacing w:after="60"/>
      <w:ind w:left="1836" w:hanging="576"/>
      <w:jc w:val="both"/>
    </w:pPr>
    <w:rPr>
      <w:b/>
      <w:bCs/>
      <w:sz w:val="24"/>
      <w:szCs w:val="24"/>
      <w:lang w:val="en-US" w:eastAsia="ar-SA"/>
    </w:rPr>
  </w:style>
  <w:style w:type="character" w:customStyle="1" w:styleId="15">
    <w:name w:val="Знак Знак1"/>
    <w:uiPriority w:val="99"/>
    <w:rsid w:val="0047277A"/>
    <w:rPr>
      <w:rFonts w:ascii="Courier New" w:hAnsi="Courier New"/>
      <w:b/>
      <w:lang w:val="ru-RU" w:eastAsia="ru-RU"/>
    </w:rPr>
  </w:style>
  <w:style w:type="character" w:customStyle="1" w:styleId="220">
    <w:name w:val="Знак Знак22"/>
    <w:uiPriority w:val="99"/>
    <w:rsid w:val="0047277A"/>
    <w:rPr>
      <w:b/>
      <w:sz w:val="24"/>
      <w:lang w:val="ru-RU" w:eastAsia="ru-RU"/>
    </w:rPr>
  </w:style>
  <w:style w:type="paragraph" w:customStyle="1" w:styleId="afff3">
    <w:name w:val="Таблицы (моноширинный)"/>
    <w:basedOn w:val="a0"/>
    <w:next w:val="a0"/>
    <w:uiPriority w:val="99"/>
    <w:rsid w:val="00007901"/>
    <w:pPr>
      <w:autoSpaceDE w:val="0"/>
      <w:autoSpaceDN w:val="0"/>
      <w:adjustRightInd w:val="0"/>
      <w:jc w:val="both"/>
    </w:pPr>
    <w:rPr>
      <w:rFonts w:ascii="Courier New" w:hAnsi="Courier New" w:cs="Courier New"/>
    </w:rPr>
  </w:style>
  <w:style w:type="character" w:customStyle="1" w:styleId="f">
    <w:name w:val="f"/>
    <w:basedOn w:val="a1"/>
    <w:uiPriority w:val="99"/>
    <w:rsid w:val="00007901"/>
    <w:rPr>
      <w:rFonts w:cs="Times New Roman"/>
    </w:rPr>
  </w:style>
  <w:style w:type="character" w:customStyle="1" w:styleId="510">
    <w:name w:val="Знак Знак51"/>
    <w:uiPriority w:val="99"/>
    <w:rsid w:val="008D5FAC"/>
    <w:rPr>
      <w:b/>
      <w:sz w:val="24"/>
      <w:lang w:val="ru-RU" w:eastAsia="ru-RU"/>
    </w:rPr>
  </w:style>
  <w:style w:type="character" w:customStyle="1" w:styleId="230">
    <w:name w:val="Знак Знак23"/>
    <w:uiPriority w:val="99"/>
    <w:rsid w:val="008D5FAC"/>
    <w:rPr>
      <w:sz w:val="16"/>
    </w:rPr>
  </w:style>
  <w:style w:type="paragraph" w:customStyle="1" w:styleId="BodyTextIndent21">
    <w:name w:val="Body Text Indent 21"/>
    <w:basedOn w:val="a0"/>
    <w:uiPriority w:val="99"/>
    <w:rsid w:val="008D5FAC"/>
    <w:pPr>
      <w:widowControl w:val="0"/>
      <w:spacing w:line="360" w:lineRule="auto"/>
      <w:ind w:firstLine="709"/>
      <w:jc w:val="both"/>
    </w:pPr>
    <w:rPr>
      <w:sz w:val="28"/>
      <w:szCs w:val="28"/>
    </w:rPr>
  </w:style>
  <w:style w:type="character" w:customStyle="1" w:styleId="FontStyle14">
    <w:name w:val="Font Style14"/>
    <w:basedOn w:val="a1"/>
    <w:uiPriority w:val="99"/>
    <w:rsid w:val="009B465B"/>
    <w:rPr>
      <w:rFonts w:ascii="Times New Roman" w:hAnsi="Times New Roman" w:cs="Times New Roman"/>
      <w:b/>
      <w:bCs/>
      <w:sz w:val="34"/>
      <w:szCs w:val="34"/>
    </w:rPr>
  </w:style>
  <w:style w:type="character" w:styleId="afff4">
    <w:name w:val="footnote reference"/>
    <w:basedOn w:val="a1"/>
    <w:uiPriority w:val="99"/>
    <w:semiHidden/>
    <w:locked/>
    <w:rsid w:val="00840BD3"/>
    <w:rPr>
      <w:rFonts w:cs="Times New Roman"/>
      <w:vertAlign w:val="superscript"/>
    </w:rPr>
  </w:style>
  <w:style w:type="character" w:customStyle="1" w:styleId="Internetlink">
    <w:name w:val="Internet link"/>
    <w:uiPriority w:val="99"/>
    <w:rsid w:val="00CF4D36"/>
    <w:rPr>
      <w:color w:val="000080"/>
      <w:u w:val="single"/>
    </w:rPr>
  </w:style>
  <w:style w:type="character" w:customStyle="1" w:styleId="blk">
    <w:name w:val="blk"/>
    <w:basedOn w:val="a1"/>
    <w:uiPriority w:val="99"/>
    <w:rsid w:val="00CA0584"/>
    <w:rPr>
      <w:rFonts w:cs="Times New Roman"/>
    </w:rPr>
  </w:style>
  <w:style w:type="character" w:customStyle="1" w:styleId="afff2">
    <w:name w:val="Без интервала Знак"/>
    <w:link w:val="afff1"/>
    <w:uiPriority w:val="99"/>
    <w:locked/>
    <w:rsid w:val="008041E4"/>
    <w:rPr>
      <w:lang w:val="ru-RU" w:eastAsia="ru-RU"/>
    </w:rPr>
  </w:style>
  <w:style w:type="paragraph" w:customStyle="1" w:styleId="16">
    <w:name w:val="Без интервала1"/>
    <w:uiPriority w:val="99"/>
    <w:rsid w:val="008041E4"/>
    <w:pPr>
      <w:spacing w:after="0" w:line="240" w:lineRule="auto"/>
    </w:pPr>
    <w:rPr>
      <w:rFonts w:ascii="Calibri" w:hAnsi="Calibri" w:cs="Calibri"/>
    </w:rPr>
  </w:style>
  <w:style w:type="paragraph" w:customStyle="1" w:styleId="msonospacing0">
    <w:name w:val="msonospacing"/>
    <w:uiPriority w:val="99"/>
    <w:rsid w:val="007C2512"/>
    <w:pPr>
      <w:spacing w:after="0" w:line="240" w:lineRule="auto"/>
    </w:pPr>
    <w:rPr>
      <w:rFonts w:ascii="Calibri" w:hAnsi="Calibri" w:cs="Calibri"/>
      <w:noProof/>
    </w:rPr>
  </w:style>
  <w:style w:type="character" w:customStyle="1" w:styleId="2c">
    <w:name w:val="Основной шрифт абзаца2"/>
    <w:uiPriority w:val="99"/>
    <w:rsid w:val="008C327A"/>
  </w:style>
  <w:style w:type="paragraph" w:customStyle="1" w:styleId="17">
    <w:name w:val="Обычный1"/>
    <w:uiPriority w:val="99"/>
    <w:rsid w:val="008C327A"/>
    <w:pPr>
      <w:widowControl w:val="0"/>
      <w:suppressAutoHyphens/>
      <w:spacing w:after="0" w:line="100" w:lineRule="atLeast"/>
      <w:textAlignment w:val="baseline"/>
    </w:pPr>
    <w:rPr>
      <w:kern w:val="1"/>
      <w:sz w:val="24"/>
      <w:szCs w:val="24"/>
      <w:lang w:val="de-DE" w:eastAsia="fa-IR" w:bidi="fa-IR"/>
    </w:rPr>
  </w:style>
  <w:style w:type="paragraph" w:customStyle="1" w:styleId="ConsPlusCell">
    <w:name w:val="ConsPlusCell"/>
    <w:uiPriority w:val="99"/>
    <w:rsid w:val="00F02321"/>
    <w:pPr>
      <w:widowControl w:val="0"/>
      <w:autoSpaceDE w:val="0"/>
      <w:autoSpaceDN w:val="0"/>
      <w:spacing w:after="0" w:line="240" w:lineRule="auto"/>
    </w:pPr>
    <w:rPr>
      <w:rFonts w:ascii="Courier New" w:hAnsi="Courier New" w:cs="Courier New"/>
      <w:sz w:val="20"/>
      <w:szCs w:val="20"/>
    </w:rPr>
  </w:style>
  <w:style w:type="paragraph" w:customStyle="1" w:styleId="afff5">
    <w:name w:val="Обычный таблица"/>
    <w:basedOn w:val="a0"/>
    <w:link w:val="afff6"/>
    <w:uiPriority w:val="99"/>
    <w:rsid w:val="00C30AAB"/>
    <w:pPr>
      <w:suppressAutoHyphens/>
    </w:pPr>
    <w:rPr>
      <w:sz w:val="18"/>
      <w:szCs w:val="18"/>
      <w:lang w:eastAsia="zh-CN"/>
    </w:rPr>
  </w:style>
  <w:style w:type="character" w:customStyle="1" w:styleId="afff6">
    <w:name w:val="Обычный таблица Знак"/>
    <w:link w:val="afff5"/>
    <w:uiPriority w:val="99"/>
    <w:locked/>
    <w:rsid w:val="00C30AAB"/>
    <w:rPr>
      <w:sz w:val="18"/>
      <w:lang w:val="ru-RU" w:eastAsia="zh-CN"/>
    </w:rPr>
  </w:style>
  <w:style w:type="character" w:customStyle="1" w:styleId="subjectvalue">
    <w:name w:val="subjectvalue"/>
    <w:basedOn w:val="a1"/>
    <w:uiPriority w:val="99"/>
    <w:rsid w:val="00FB43B1"/>
    <w:rPr>
      <w:rFonts w:cs="Times New Roman"/>
    </w:rPr>
  </w:style>
  <w:style w:type="character" w:customStyle="1" w:styleId="ikzvalue">
    <w:name w:val="ikzvalue"/>
    <w:basedOn w:val="a1"/>
    <w:uiPriority w:val="99"/>
    <w:rsid w:val="00FB43B1"/>
    <w:rPr>
      <w:rFonts w:cs="Times New Roman"/>
    </w:rPr>
  </w:style>
  <w:style w:type="character" w:customStyle="1" w:styleId="affc">
    <w:name w:val="Абзац списка Знак"/>
    <w:link w:val="affb"/>
    <w:uiPriority w:val="99"/>
    <w:locked/>
    <w:rsid w:val="00A629F4"/>
    <w:rPr>
      <w:sz w:val="24"/>
      <w:lang w:val="x-none" w:eastAsia="ru-RU"/>
    </w:rPr>
  </w:style>
  <w:style w:type="paragraph" w:customStyle="1" w:styleId="18">
    <w:name w:val="Абзац списка1"/>
    <w:basedOn w:val="a0"/>
    <w:uiPriority w:val="99"/>
    <w:rsid w:val="00A629F4"/>
    <w:pPr>
      <w:widowControl w:val="0"/>
      <w:suppressAutoHyphens/>
      <w:spacing w:line="100" w:lineRule="atLeast"/>
      <w:ind w:left="720"/>
    </w:pPr>
    <w:rPr>
      <w:kern w:val="1"/>
      <w:lang w:val="en-US" w:eastAsia="zh-CN"/>
    </w:rPr>
  </w:style>
  <w:style w:type="character" w:customStyle="1" w:styleId="19">
    <w:name w:val="Без интервала Знак1"/>
    <w:uiPriority w:val="99"/>
    <w:locked/>
    <w:rsid w:val="002F67C3"/>
    <w:rPr>
      <w:rFonts w:ascii="Calibri" w:hAnsi="Calibri"/>
    </w:rPr>
  </w:style>
  <w:style w:type="paragraph" w:customStyle="1" w:styleId="Standard">
    <w:name w:val="Standard"/>
    <w:rsid w:val="00457D61"/>
    <w:pPr>
      <w:suppressAutoHyphens/>
      <w:autoSpaceDN w:val="0"/>
      <w:spacing w:after="0" w:line="240" w:lineRule="auto"/>
      <w:textAlignment w:val="baseline"/>
    </w:pPr>
    <w:rPr>
      <w:rFonts w:ascii="Liberation Serif"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236056">
      <w:marLeft w:val="0"/>
      <w:marRight w:val="0"/>
      <w:marTop w:val="0"/>
      <w:marBottom w:val="0"/>
      <w:divBdr>
        <w:top w:val="none" w:sz="0" w:space="0" w:color="auto"/>
        <w:left w:val="none" w:sz="0" w:space="0" w:color="auto"/>
        <w:bottom w:val="none" w:sz="0" w:space="0" w:color="auto"/>
        <w:right w:val="none" w:sz="0" w:space="0" w:color="auto"/>
      </w:divBdr>
    </w:div>
    <w:div w:id="660236057">
      <w:marLeft w:val="0"/>
      <w:marRight w:val="0"/>
      <w:marTop w:val="0"/>
      <w:marBottom w:val="0"/>
      <w:divBdr>
        <w:top w:val="none" w:sz="0" w:space="0" w:color="auto"/>
        <w:left w:val="none" w:sz="0" w:space="0" w:color="auto"/>
        <w:bottom w:val="none" w:sz="0" w:space="0" w:color="auto"/>
        <w:right w:val="none" w:sz="0" w:space="0" w:color="auto"/>
      </w:divBdr>
    </w:div>
    <w:div w:id="660236058">
      <w:marLeft w:val="0"/>
      <w:marRight w:val="0"/>
      <w:marTop w:val="0"/>
      <w:marBottom w:val="0"/>
      <w:divBdr>
        <w:top w:val="none" w:sz="0" w:space="0" w:color="auto"/>
        <w:left w:val="none" w:sz="0" w:space="0" w:color="auto"/>
        <w:bottom w:val="none" w:sz="0" w:space="0" w:color="auto"/>
        <w:right w:val="none" w:sz="0" w:space="0" w:color="auto"/>
      </w:divBdr>
    </w:div>
    <w:div w:id="660236059">
      <w:marLeft w:val="0"/>
      <w:marRight w:val="0"/>
      <w:marTop w:val="0"/>
      <w:marBottom w:val="0"/>
      <w:divBdr>
        <w:top w:val="none" w:sz="0" w:space="0" w:color="auto"/>
        <w:left w:val="none" w:sz="0" w:space="0" w:color="auto"/>
        <w:bottom w:val="none" w:sz="0" w:space="0" w:color="auto"/>
        <w:right w:val="none" w:sz="0" w:space="0" w:color="auto"/>
      </w:divBdr>
    </w:div>
    <w:div w:id="660236061">
      <w:marLeft w:val="0"/>
      <w:marRight w:val="0"/>
      <w:marTop w:val="0"/>
      <w:marBottom w:val="0"/>
      <w:divBdr>
        <w:top w:val="none" w:sz="0" w:space="0" w:color="auto"/>
        <w:left w:val="none" w:sz="0" w:space="0" w:color="auto"/>
        <w:bottom w:val="none" w:sz="0" w:space="0" w:color="auto"/>
        <w:right w:val="none" w:sz="0" w:space="0" w:color="auto"/>
      </w:divBdr>
    </w:div>
    <w:div w:id="660236062">
      <w:marLeft w:val="0"/>
      <w:marRight w:val="0"/>
      <w:marTop w:val="0"/>
      <w:marBottom w:val="0"/>
      <w:divBdr>
        <w:top w:val="none" w:sz="0" w:space="0" w:color="auto"/>
        <w:left w:val="none" w:sz="0" w:space="0" w:color="auto"/>
        <w:bottom w:val="none" w:sz="0" w:space="0" w:color="auto"/>
        <w:right w:val="none" w:sz="0" w:space="0" w:color="auto"/>
      </w:divBdr>
    </w:div>
    <w:div w:id="660236063">
      <w:marLeft w:val="0"/>
      <w:marRight w:val="0"/>
      <w:marTop w:val="0"/>
      <w:marBottom w:val="0"/>
      <w:divBdr>
        <w:top w:val="none" w:sz="0" w:space="0" w:color="auto"/>
        <w:left w:val="none" w:sz="0" w:space="0" w:color="auto"/>
        <w:bottom w:val="none" w:sz="0" w:space="0" w:color="auto"/>
        <w:right w:val="none" w:sz="0" w:space="0" w:color="auto"/>
      </w:divBdr>
    </w:div>
    <w:div w:id="660236064">
      <w:marLeft w:val="0"/>
      <w:marRight w:val="0"/>
      <w:marTop w:val="0"/>
      <w:marBottom w:val="0"/>
      <w:divBdr>
        <w:top w:val="none" w:sz="0" w:space="0" w:color="auto"/>
        <w:left w:val="none" w:sz="0" w:space="0" w:color="auto"/>
        <w:bottom w:val="none" w:sz="0" w:space="0" w:color="auto"/>
        <w:right w:val="none" w:sz="0" w:space="0" w:color="auto"/>
      </w:divBdr>
    </w:div>
    <w:div w:id="660236065">
      <w:marLeft w:val="0"/>
      <w:marRight w:val="0"/>
      <w:marTop w:val="0"/>
      <w:marBottom w:val="0"/>
      <w:divBdr>
        <w:top w:val="none" w:sz="0" w:space="0" w:color="auto"/>
        <w:left w:val="none" w:sz="0" w:space="0" w:color="auto"/>
        <w:bottom w:val="none" w:sz="0" w:space="0" w:color="auto"/>
        <w:right w:val="none" w:sz="0" w:space="0" w:color="auto"/>
      </w:divBdr>
    </w:div>
    <w:div w:id="660236066">
      <w:marLeft w:val="0"/>
      <w:marRight w:val="0"/>
      <w:marTop w:val="0"/>
      <w:marBottom w:val="0"/>
      <w:divBdr>
        <w:top w:val="none" w:sz="0" w:space="0" w:color="auto"/>
        <w:left w:val="none" w:sz="0" w:space="0" w:color="auto"/>
        <w:bottom w:val="none" w:sz="0" w:space="0" w:color="auto"/>
        <w:right w:val="none" w:sz="0" w:space="0" w:color="auto"/>
      </w:divBdr>
    </w:div>
    <w:div w:id="660236067">
      <w:marLeft w:val="0"/>
      <w:marRight w:val="0"/>
      <w:marTop w:val="0"/>
      <w:marBottom w:val="0"/>
      <w:divBdr>
        <w:top w:val="none" w:sz="0" w:space="0" w:color="auto"/>
        <w:left w:val="none" w:sz="0" w:space="0" w:color="auto"/>
        <w:bottom w:val="none" w:sz="0" w:space="0" w:color="auto"/>
        <w:right w:val="none" w:sz="0" w:space="0" w:color="auto"/>
      </w:divBdr>
    </w:div>
    <w:div w:id="660236068">
      <w:marLeft w:val="0"/>
      <w:marRight w:val="0"/>
      <w:marTop w:val="0"/>
      <w:marBottom w:val="0"/>
      <w:divBdr>
        <w:top w:val="none" w:sz="0" w:space="0" w:color="auto"/>
        <w:left w:val="none" w:sz="0" w:space="0" w:color="auto"/>
        <w:bottom w:val="none" w:sz="0" w:space="0" w:color="auto"/>
        <w:right w:val="none" w:sz="0" w:space="0" w:color="auto"/>
      </w:divBdr>
    </w:div>
    <w:div w:id="660236069">
      <w:marLeft w:val="0"/>
      <w:marRight w:val="0"/>
      <w:marTop w:val="0"/>
      <w:marBottom w:val="0"/>
      <w:divBdr>
        <w:top w:val="none" w:sz="0" w:space="0" w:color="auto"/>
        <w:left w:val="none" w:sz="0" w:space="0" w:color="auto"/>
        <w:bottom w:val="none" w:sz="0" w:space="0" w:color="auto"/>
        <w:right w:val="none" w:sz="0" w:space="0" w:color="auto"/>
      </w:divBdr>
    </w:div>
    <w:div w:id="660236070">
      <w:marLeft w:val="0"/>
      <w:marRight w:val="0"/>
      <w:marTop w:val="0"/>
      <w:marBottom w:val="0"/>
      <w:divBdr>
        <w:top w:val="none" w:sz="0" w:space="0" w:color="auto"/>
        <w:left w:val="none" w:sz="0" w:space="0" w:color="auto"/>
        <w:bottom w:val="none" w:sz="0" w:space="0" w:color="auto"/>
        <w:right w:val="none" w:sz="0" w:space="0" w:color="auto"/>
      </w:divBdr>
    </w:div>
    <w:div w:id="660236071">
      <w:marLeft w:val="0"/>
      <w:marRight w:val="0"/>
      <w:marTop w:val="0"/>
      <w:marBottom w:val="0"/>
      <w:divBdr>
        <w:top w:val="none" w:sz="0" w:space="0" w:color="auto"/>
        <w:left w:val="none" w:sz="0" w:space="0" w:color="auto"/>
        <w:bottom w:val="none" w:sz="0" w:space="0" w:color="auto"/>
        <w:right w:val="none" w:sz="0" w:space="0" w:color="auto"/>
      </w:divBdr>
    </w:div>
    <w:div w:id="660236072">
      <w:marLeft w:val="0"/>
      <w:marRight w:val="0"/>
      <w:marTop w:val="0"/>
      <w:marBottom w:val="0"/>
      <w:divBdr>
        <w:top w:val="none" w:sz="0" w:space="0" w:color="auto"/>
        <w:left w:val="none" w:sz="0" w:space="0" w:color="auto"/>
        <w:bottom w:val="none" w:sz="0" w:space="0" w:color="auto"/>
        <w:right w:val="none" w:sz="0" w:space="0" w:color="auto"/>
      </w:divBdr>
    </w:div>
    <w:div w:id="660236073">
      <w:marLeft w:val="0"/>
      <w:marRight w:val="0"/>
      <w:marTop w:val="0"/>
      <w:marBottom w:val="0"/>
      <w:divBdr>
        <w:top w:val="none" w:sz="0" w:space="0" w:color="auto"/>
        <w:left w:val="none" w:sz="0" w:space="0" w:color="auto"/>
        <w:bottom w:val="none" w:sz="0" w:space="0" w:color="auto"/>
        <w:right w:val="none" w:sz="0" w:space="0" w:color="auto"/>
      </w:divBdr>
    </w:div>
    <w:div w:id="660236074">
      <w:marLeft w:val="0"/>
      <w:marRight w:val="0"/>
      <w:marTop w:val="0"/>
      <w:marBottom w:val="0"/>
      <w:divBdr>
        <w:top w:val="none" w:sz="0" w:space="0" w:color="auto"/>
        <w:left w:val="none" w:sz="0" w:space="0" w:color="auto"/>
        <w:bottom w:val="none" w:sz="0" w:space="0" w:color="auto"/>
        <w:right w:val="none" w:sz="0" w:space="0" w:color="auto"/>
      </w:divBdr>
    </w:div>
    <w:div w:id="660236076">
      <w:marLeft w:val="0"/>
      <w:marRight w:val="0"/>
      <w:marTop w:val="0"/>
      <w:marBottom w:val="0"/>
      <w:divBdr>
        <w:top w:val="none" w:sz="0" w:space="0" w:color="auto"/>
        <w:left w:val="none" w:sz="0" w:space="0" w:color="auto"/>
        <w:bottom w:val="none" w:sz="0" w:space="0" w:color="auto"/>
        <w:right w:val="none" w:sz="0" w:space="0" w:color="auto"/>
      </w:divBdr>
    </w:div>
    <w:div w:id="660236077">
      <w:marLeft w:val="0"/>
      <w:marRight w:val="0"/>
      <w:marTop w:val="0"/>
      <w:marBottom w:val="0"/>
      <w:divBdr>
        <w:top w:val="none" w:sz="0" w:space="0" w:color="auto"/>
        <w:left w:val="none" w:sz="0" w:space="0" w:color="auto"/>
        <w:bottom w:val="none" w:sz="0" w:space="0" w:color="auto"/>
        <w:right w:val="none" w:sz="0" w:space="0" w:color="auto"/>
      </w:divBdr>
    </w:div>
    <w:div w:id="660236078">
      <w:marLeft w:val="0"/>
      <w:marRight w:val="0"/>
      <w:marTop w:val="0"/>
      <w:marBottom w:val="0"/>
      <w:divBdr>
        <w:top w:val="none" w:sz="0" w:space="0" w:color="auto"/>
        <w:left w:val="none" w:sz="0" w:space="0" w:color="auto"/>
        <w:bottom w:val="none" w:sz="0" w:space="0" w:color="auto"/>
        <w:right w:val="none" w:sz="0" w:space="0" w:color="auto"/>
      </w:divBdr>
    </w:div>
    <w:div w:id="660236079">
      <w:marLeft w:val="0"/>
      <w:marRight w:val="0"/>
      <w:marTop w:val="0"/>
      <w:marBottom w:val="0"/>
      <w:divBdr>
        <w:top w:val="none" w:sz="0" w:space="0" w:color="auto"/>
        <w:left w:val="none" w:sz="0" w:space="0" w:color="auto"/>
        <w:bottom w:val="none" w:sz="0" w:space="0" w:color="auto"/>
        <w:right w:val="none" w:sz="0" w:space="0" w:color="auto"/>
      </w:divBdr>
    </w:div>
    <w:div w:id="660236080">
      <w:marLeft w:val="0"/>
      <w:marRight w:val="0"/>
      <w:marTop w:val="0"/>
      <w:marBottom w:val="0"/>
      <w:divBdr>
        <w:top w:val="none" w:sz="0" w:space="0" w:color="auto"/>
        <w:left w:val="none" w:sz="0" w:space="0" w:color="auto"/>
        <w:bottom w:val="none" w:sz="0" w:space="0" w:color="auto"/>
        <w:right w:val="none" w:sz="0" w:space="0" w:color="auto"/>
      </w:divBdr>
    </w:div>
    <w:div w:id="660236081">
      <w:marLeft w:val="0"/>
      <w:marRight w:val="0"/>
      <w:marTop w:val="0"/>
      <w:marBottom w:val="0"/>
      <w:divBdr>
        <w:top w:val="none" w:sz="0" w:space="0" w:color="auto"/>
        <w:left w:val="none" w:sz="0" w:space="0" w:color="auto"/>
        <w:bottom w:val="none" w:sz="0" w:space="0" w:color="auto"/>
        <w:right w:val="none" w:sz="0" w:space="0" w:color="auto"/>
      </w:divBdr>
    </w:div>
    <w:div w:id="660236082">
      <w:marLeft w:val="0"/>
      <w:marRight w:val="0"/>
      <w:marTop w:val="0"/>
      <w:marBottom w:val="0"/>
      <w:divBdr>
        <w:top w:val="none" w:sz="0" w:space="0" w:color="auto"/>
        <w:left w:val="none" w:sz="0" w:space="0" w:color="auto"/>
        <w:bottom w:val="none" w:sz="0" w:space="0" w:color="auto"/>
        <w:right w:val="none" w:sz="0" w:space="0" w:color="auto"/>
      </w:divBdr>
    </w:div>
    <w:div w:id="660236083">
      <w:marLeft w:val="0"/>
      <w:marRight w:val="0"/>
      <w:marTop w:val="0"/>
      <w:marBottom w:val="0"/>
      <w:divBdr>
        <w:top w:val="none" w:sz="0" w:space="0" w:color="auto"/>
        <w:left w:val="none" w:sz="0" w:space="0" w:color="auto"/>
        <w:bottom w:val="none" w:sz="0" w:space="0" w:color="auto"/>
        <w:right w:val="none" w:sz="0" w:space="0" w:color="auto"/>
      </w:divBdr>
    </w:div>
    <w:div w:id="660236084">
      <w:marLeft w:val="0"/>
      <w:marRight w:val="0"/>
      <w:marTop w:val="0"/>
      <w:marBottom w:val="0"/>
      <w:divBdr>
        <w:top w:val="none" w:sz="0" w:space="0" w:color="auto"/>
        <w:left w:val="none" w:sz="0" w:space="0" w:color="auto"/>
        <w:bottom w:val="none" w:sz="0" w:space="0" w:color="auto"/>
        <w:right w:val="none" w:sz="0" w:space="0" w:color="auto"/>
      </w:divBdr>
    </w:div>
    <w:div w:id="660236085">
      <w:marLeft w:val="0"/>
      <w:marRight w:val="0"/>
      <w:marTop w:val="0"/>
      <w:marBottom w:val="0"/>
      <w:divBdr>
        <w:top w:val="none" w:sz="0" w:space="0" w:color="auto"/>
        <w:left w:val="none" w:sz="0" w:space="0" w:color="auto"/>
        <w:bottom w:val="none" w:sz="0" w:space="0" w:color="auto"/>
        <w:right w:val="none" w:sz="0" w:space="0" w:color="auto"/>
      </w:divBdr>
    </w:div>
    <w:div w:id="660236086">
      <w:marLeft w:val="0"/>
      <w:marRight w:val="0"/>
      <w:marTop w:val="0"/>
      <w:marBottom w:val="0"/>
      <w:divBdr>
        <w:top w:val="none" w:sz="0" w:space="0" w:color="auto"/>
        <w:left w:val="none" w:sz="0" w:space="0" w:color="auto"/>
        <w:bottom w:val="none" w:sz="0" w:space="0" w:color="auto"/>
        <w:right w:val="none" w:sz="0" w:space="0" w:color="auto"/>
      </w:divBdr>
    </w:div>
    <w:div w:id="660236087">
      <w:marLeft w:val="0"/>
      <w:marRight w:val="0"/>
      <w:marTop w:val="0"/>
      <w:marBottom w:val="0"/>
      <w:divBdr>
        <w:top w:val="none" w:sz="0" w:space="0" w:color="auto"/>
        <w:left w:val="none" w:sz="0" w:space="0" w:color="auto"/>
        <w:bottom w:val="none" w:sz="0" w:space="0" w:color="auto"/>
        <w:right w:val="none" w:sz="0" w:space="0" w:color="auto"/>
      </w:divBdr>
    </w:div>
    <w:div w:id="660236088">
      <w:marLeft w:val="0"/>
      <w:marRight w:val="0"/>
      <w:marTop w:val="0"/>
      <w:marBottom w:val="0"/>
      <w:divBdr>
        <w:top w:val="none" w:sz="0" w:space="0" w:color="auto"/>
        <w:left w:val="none" w:sz="0" w:space="0" w:color="auto"/>
        <w:bottom w:val="none" w:sz="0" w:space="0" w:color="auto"/>
        <w:right w:val="none" w:sz="0" w:space="0" w:color="auto"/>
      </w:divBdr>
    </w:div>
    <w:div w:id="660236089">
      <w:marLeft w:val="0"/>
      <w:marRight w:val="0"/>
      <w:marTop w:val="0"/>
      <w:marBottom w:val="0"/>
      <w:divBdr>
        <w:top w:val="none" w:sz="0" w:space="0" w:color="auto"/>
        <w:left w:val="none" w:sz="0" w:space="0" w:color="auto"/>
        <w:bottom w:val="none" w:sz="0" w:space="0" w:color="auto"/>
        <w:right w:val="none" w:sz="0" w:space="0" w:color="auto"/>
      </w:divBdr>
    </w:div>
    <w:div w:id="660236091">
      <w:marLeft w:val="0"/>
      <w:marRight w:val="0"/>
      <w:marTop w:val="0"/>
      <w:marBottom w:val="0"/>
      <w:divBdr>
        <w:top w:val="none" w:sz="0" w:space="0" w:color="auto"/>
        <w:left w:val="none" w:sz="0" w:space="0" w:color="auto"/>
        <w:bottom w:val="none" w:sz="0" w:space="0" w:color="auto"/>
        <w:right w:val="none" w:sz="0" w:space="0" w:color="auto"/>
      </w:divBdr>
    </w:div>
    <w:div w:id="660236092">
      <w:marLeft w:val="0"/>
      <w:marRight w:val="0"/>
      <w:marTop w:val="0"/>
      <w:marBottom w:val="0"/>
      <w:divBdr>
        <w:top w:val="none" w:sz="0" w:space="0" w:color="auto"/>
        <w:left w:val="none" w:sz="0" w:space="0" w:color="auto"/>
        <w:bottom w:val="none" w:sz="0" w:space="0" w:color="auto"/>
        <w:right w:val="none" w:sz="0" w:space="0" w:color="auto"/>
      </w:divBdr>
    </w:div>
    <w:div w:id="660236093">
      <w:marLeft w:val="0"/>
      <w:marRight w:val="0"/>
      <w:marTop w:val="0"/>
      <w:marBottom w:val="0"/>
      <w:divBdr>
        <w:top w:val="none" w:sz="0" w:space="0" w:color="auto"/>
        <w:left w:val="none" w:sz="0" w:space="0" w:color="auto"/>
        <w:bottom w:val="none" w:sz="0" w:space="0" w:color="auto"/>
        <w:right w:val="none" w:sz="0" w:space="0" w:color="auto"/>
      </w:divBdr>
    </w:div>
    <w:div w:id="660236094">
      <w:marLeft w:val="0"/>
      <w:marRight w:val="0"/>
      <w:marTop w:val="0"/>
      <w:marBottom w:val="0"/>
      <w:divBdr>
        <w:top w:val="none" w:sz="0" w:space="0" w:color="auto"/>
        <w:left w:val="none" w:sz="0" w:space="0" w:color="auto"/>
        <w:bottom w:val="none" w:sz="0" w:space="0" w:color="auto"/>
        <w:right w:val="none" w:sz="0" w:space="0" w:color="auto"/>
      </w:divBdr>
    </w:div>
    <w:div w:id="660236095">
      <w:marLeft w:val="0"/>
      <w:marRight w:val="0"/>
      <w:marTop w:val="0"/>
      <w:marBottom w:val="0"/>
      <w:divBdr>
        <w:top w:val="none" w:sz="0" w:space="0" w:color="auto"/>
        <w:left w:val="none" w:sz="0" w:space="0" w:color="auto"/>
        <w:bottom w:val="none" w:sz="0" w:space="0" w:color="auto"/>
        <w:right w:val="none" w:sz="0" w:space="0" w:color="auto"/>
      </w:divBdr>
    </w:div>
    <w:div w:id="660236096">
      <w:marLeft w:val="0"/>
      <w:marRight w:val="0"/>
      <w:marTop w:val="0"/>
      <w:marBottom w:val="0"/>
      <w:divBdr>
        <w:top w:val="none" w:sz="0" w:space="0" w:color="auto"/>
        <w:left w:val="none" w:sz="0" w:space="0" w:color="auto"/>
        <w:bottom w:val="none" w:sz="0" w:space="0" w:color="auto"/>
        <w:right w:val="none" w:sz="0" w:space="0" w:color="auto"/>
      </w:divBdr>
    </w:div>
    <w:div w:id="660236097">
      <w:marLeft w:val="0"/>
      <w:marRight w:val="0"/>
      <w:marTop w:val="0"/>
      <w:marBottom w:val="0"/>
      <w:divBdr>
        <w:top w:val="none" w:sz="0" w:space="0" w:color="auto"/>
        <w:left w:val="none" w:sz="0" w:space="0" w:color="auto"/>
        <w:bottom w:val="none" w:sz="0" w:space="0" w:color="auto"/>
        <w:right w:val="none" w:sz="0" w:space="0" w:color="auto"/>
      </w:divBdr>
    </w:div>
    <w:div w:id="660236098">
      <w:marLeft w:val="0"/>
      <w:marRight w:val="0"/>
      <w:marTop w:val="0"/>
      <w:marBottom w:val="0"/>
      <w:divBdr>
        <w:top w:val="none" w:sz="0" w:space="0" w:color="auto"/>
        <w:left w:val="none" w:sz="0" w:space="0" w:color="auto"/>
        <w:bottom w:val="none" w:sz="0" w:space="0" w:color="auto"/>
        <w:right w:val="none" w:sz="0" w:space="0" w:color="auto"/>
      </w:divBdr>
    </w:div>
    <w:div w:id="660236099">
      <w:marLeft w:val="0"/>
      <w:marRight w:val="0"/>
      <w:marTop w:val="0"/>
      <w:marBottom w:val="0"/>
      <w:divBdr>
        <w:top w:val="none" w:sz="0" w:space="0" w:color="auto"/>
        <w:left w:val="none" w:sz="0" w:space="0" w:color="auto"/>
        <w:bottom w:val="none" w:sz="0" w:space="0" w:color="auto"/>
        <w:right w:val="none" w:sz="0" w:space="0" w:color="auto"/>
      </w:divBdr>
    </w:div>
    <w:div w:id="660236100">
      <w:marLeft w:val="0"/>
      <w:marRight w:val="0"/>
      <w:marTop w:val="0"/>
      <w:marBottom w:val="0"/>
      <w:divBdr>
        <w:top w:val="none" w:sz="0" w:space="0" w:color="auto"/>
        <w:left w:val="none" w:sz="0" w:space="0" w:color="auto"/>
        <w:bottom w:val="none" w:sz="0" w:space="0" w:color="auto"/>
        <w:right w:val="none" w:sz="0" w:space="0" w:color="auto"/>
      </w:divBdr>
    </w:div>
    <w:div w:id="660236101">
      <w:marLeft w:val="0"/>
      <w:marRight w:val="0"/>
      <w:marTop w:val="0"/>
      <w:marBottom w:val="0"/>
      <w:divBdr>
        <w:top w:val="none" w:sz="0" w:space="0" w:color="auto"/>
        <w:left w:val="none" w:sz="0" w:space="0" w:color="auto"/>
        <w:bottom w:val="none" w:sz="0" w:space="0" w:color="auto"/>
        <w:right w:val="none" w:sz="0" w:space="0" w:color="auto"/>
      </w:divBdr>
    </w:div>
    <w:div w:id="660236102">
      <w:marLeft w:val="0"/>
      <w:marRight w:val="0"/>
      <w:marTop w:val="0"/>
      <w:marBottom w:val="0"/>
      <w:divBdr>
        <w:top w:val="none" w:sz="0" w:space="0" w:color="auto"/>
        <w:left w:val="none" w:sz="0" w:space="0" w:color="auto"/>
        <w:bottom w:val="none" w:sz="0" w:space="0" w:color="auto"/>
        <w:right w:val="none" w:sz="0" w:space="0" w:color="auto"/>
      </w:divBdr>
    </w:div>
    <w:div w:id="660236104">
      <w:marLeft w:val="0"/>
      <w:marRight w:val="0"/>
      <w:marTop w:val="0"/>
      <w:marBottom w:val="0"/>
      <w:divBdr>
        <w:top w:val="none" w:sz="0" w:space="0" w:color="auto"/>
        <w:left w:val="none" w:sz="0" w:space="0" w:color="auto"/>
        <w:bottom w:val="none" w:sz="0" w:space="0" w:color="auto"/>
        <w:right w:val="none" w:sz="0" w:space="0" w:color="auto"/>
      </w:divBdr>
    </w:div>
    <w:div w:id="660236105">
      <w:marLeft w:val="0"/>
      <w:marRight w:val="0"/>
      <w:marTop w:val="0"/>
      <w:marBottom w:val="0"/>
      <w:divBdr>
        <w:top w:val="none" w:sz="0" w:space="0" w:color="auto"/>
        <w:left w:val="none" w:sz="0" w:space="0" w:color="auto"/>
        <w:bottom w:val="none" w:sz="0" w:space="0" w:color="auto"/>
        <w:right w:val="none" w:sz="0" w:space="0" w:color="auto"/>
      </w:divBdr>
    </w:div>
    <w:div w:id="660236106">
      <w:marLeft w:val="0"/>
      <w:marRight w:val="0"/>
      <w:marTop w:val="0"/>
      <w:marBottom w:val="0"/>
      <w:divBdr>
        <w:top w:val="none" w:sz="0" w:space="0" w:color="auto"/>
        <w:left w:val="none" w:sz="0" w:space="0" w:color="auto"/>
        <w:bottom w:val="none" w:sz="0" w:space="0" w:color="auto"/>
        <w:right w:val="none" w:sz="0" w:space="0" w:color="auto"/>
      </w:divBdr>
    </w:div>
    <w:div w:id="660236107">
      <w:marLeft w:val="0"/>
      <w:marRight w:val="0"/>
      <w:marTop w:val="0"/>
      <w:marBottom w:val="0"/>
      <w:divBdr>
        <w:top w:val="none" w:sz="0" w:space="0" w:color="auto"/>
        <w:left w:val="none" w:sz="0" w:space="0" w:color="auto"/>
        <w:bottom w:val="none" w:sz="0" w:space="0" w:color="auto"/>
        <w:right w:val="none" w:sz="0" w:space="0" w:color="auto"/>
      </w:divBdr>
    </w:div>
    <w:div w:id="660236108">
      <w:marLeft w:val="0"/>
      <w:marRight w:val="0"/>
      <w:marTop w:val="0"/>
      <w:marBottom w:val="0"/>
      <w:divBdr>
        <w:top w:val="none" w:sz="0" w:space="0" w:color="auto"/>
        <w:left w:val="none" w:sz="0" w:space="0" w:color="auto"/>
        <w:bottom w:val="none" w:sz="0" w:space="0" w:color="auto"/>
        <w:right w:val="none" w:sz="0" w:space="0" w:color="auto"/>
      </w:divBdr>
    </w:div>
    <w:div w:id="660236109">
      <w:marLeft w:val="0"/>
      <w:marRight w:val="0"/>
      <w:marTop w:val="0"/>
      <w:marBottom w:val="0"/>
      <w:divBdr>
        <w:top w:val="none" w:sz="0" w:space="0" w:color="auto"/>
        <w:left w:val="none" w:sz="0" w:space="0" w:color="auto"/>
        <w:bottom w:val="none" w:sz="0" w:space="0" w:color="auto"/>
        <w:right w:val="none" w:sz="0" w:space="0" w:color="auto"/>
      </w:divBdr>
    </w:div>
    <w:div w:id="660236110">
      <w:marLeft w:val="0"/>
      <w:marRight w:val="0"/>
      <w:marTop w:val="0"/>
      <w:marBottom w:val="0"/>
      <w:divBdr>
        <w:top w:val="none" w:sz="0" w:space="0" w:color="auto"/>
        <w:left w:val="none" w:sz="0" w:space="0" w:color="auto"/>
        <w:bottom w:val="none" w:sz="0" w:space="0" w:color="auto"/>
        <w:right w:val="none" w:sz="0" w:space="0" w:color="auto"/>
      </w:divBdr>
    </w:div>
    <w:div w:id="660236111">
      <w:marLeft w:val="0"/>
      <w:marRight w:val="0"/>
      <w:marTop w:val="0"/>
      <w:marBottom w:val="0"/>
      <w:divBdr>
        <w:top w:val="none" w:sz="0" w:space="0" w:color="auto"/>
        <w:left w:val="none" w:sz="0" w:space="0" w:color="auto"/>
        <w:bottom w:val="none" w:sz="0" w:space="0" w:color="auto"/>
        <w:right w:val="none" w:sz="0" w:space="0" w:color="auto"/>
      </w:divBdr>
    </w:div>
    <w:div w:id="660236112">
      <w:marLeft w:val="0"/>
      <w:marRight w:val="0"/>
      <w:marTop w:val="0"/>
      <w:marBottom w:val="0"/>
      <w:divBdr>
        <w:top w:val="none" w:sz="0" w:space="0" w:color="auto"/>
        <w:left w:val="none" w:sz="0" w:space="0" w:color="auto"/>
        <w:bottom w:val="none" w:sz="0" w:space="0" w:color="auto"/>
        <w:right w:val="none" w:sz="0" w:space="0" w:color="auto"/>
      </w:divBdr>
    </w:div>
    <w:div w:id="660236113">
      <w:marLeft w:val="0"/>
      <w:marRight w:val="0"/>
      <w:marTop w:val="0"/>
      <w:marBottom w:val="0"/>
      <w:divBdr>
        <w:top w:val="none" w:sz="0" w:space="0" w:color="auto"/>
        <w:left w:val="none" w:sz="0" w:space="0" w:color="auto"/>
        <w:bottom w:val="none" w:sz="0" w:space="0" w:color="auto"/>
        <w:right w:val="none" w:sz="0" w:space="0" w:color="auto"/>
      </w:divBdr>
    </w:div>
    <w:div w:id="660236114">
      <w:marLeft w:val="0"/>
      <w:marRight w:val="0"/>
      <w:marTop w:val="0"/>
      <w:marBottom w:val="0"/>
      <w:divBdr>
        <w:top w:val="none" w:sz="0" w:space="0" w:color="auto"/>
        <w:left w:val="none" w:sz="0" w:space="0" w:color="auto"/>
        <w:bottom w:val="none" w:sz="0" w:space="0" w:color="auto"/>
        <w:right w:val="none" w:sz="0" w:space="0" w:color="auto"/>
      </w:divBdr>
    </w:div>
    <w:div w:id="660236115">
      <w:marLeft w:val="0"/>
      <w:marRight w:val="0"/>
      <w:marTop w:val="0"/>
      <w:marBottom w:val="0"/>
      <w:divBdr>
        <w:top w:val="none" w:sz="0" w:space="0" w:color="auto"/>
        <w:left w:val="none" w:sz="0" w:space="0" w:color="auto"/>
        <w:bottom w:val="none" w:sz="0" w:space="0" w:color="auto"/>
        <w:right w:val="none" w:sz="0" w:space="0" w:color="auto"/>
      </w:divBdr>
    </w:div>
    <w:div w:id="660236116">
      <w:marLeft w:val="0"/>
      <w:marRight w:val="0"/>
      <w:marTop w:val="0"/>
      <w:marBottom w:val="0"/>
      <w:divBdr>
        <w:top w:val="none" w:sz="0" w:space="0" w:color="auto"/>
        <w:left w:val="none" w:sz="0" w:space="0" w:color="auto"/>
        <w:bottom w:val="none" w:sz="0" w:space="0" w:color="auto"/>
        <w:right w:val="none" w:sz="0" w:space="0" w:color="auto"/>
      </w:divBdr>
    </w:div>
    <w:div w:id="660236117">
      <w:marLeft w:val="0"/>
      <w:marRight w:val="0"/>
      <w:marTop w:val="0"/>
      <w:marBottom w:val="0"/>
      <w:divBdr>
        <w:top w:val="none" w:sz="0" w:space="0" w:color="auto"/>
        <w:left w:val="none" w:sz="0" w:space="0" w:color="auto"/>
        <w:bottom w:val="none" w:sz="0" w:space="0" w:color="auto"/>
        <w:right w:val="none" w:sz="0" w:space="0" w:color="auto"/>
      </w:divBdr>
    </w:div>
    <w:div w:id="660236118">
      <w:marLeft w:val="0"/>
      <w:marRight w:val="0"/>
      <w:marTop w:val="0"/>
      <w:marBottom w:val="0"/>
      <w:divBdr>
        <w:top w:val="none" w:sz="0" w:space="0" w:color="auto"/>
        <w:left w:val="none" w:sz="0" w:space="0" w:color="auto"/>
        <w:bottom w:val="none" w:sz="0" w:space="0" w:color="auto"/>
        <w:right w:val="none" w:sz="0" w:space="0" w:color="auto"/>
      </w:divBdr>
    </w:div>
    <w:div w:id="660236119">
      <w:marLeft w:val="0"/>
      <w:marRight w:val="0"/>
      <w:marTop w:val="0"/>
      <w:marBottom w:val="0"/>
      <w:divBdr>
        <w:top w:val="none" w:sz="0" w:space="0" w:color="auto"/>
        <w:left w:val="none" w:sz="0" w:space="0" w:color="auto"/>
        <w:bottom w:val="none" w:sz="0" w:space="0" w:color="auto"/>
        <w:right w:val="none" w:sz="0" w:space="0" w:color="auto"/>
      </w:divBdr>
    </w:div>
    <w:div w:id="660236120">
      <w:marLeft w:val="0"/>
      <w:marRight w:val="0"/>
      <w:marTop w:val="0"/>
      <w:marBottom w:val="0"/>
      <w:divBdr>
        <w:top w:val="none" w:sz="0" w:space="0" w:color="auto"/>
        <w:left w:val="none" w:sz="0" w:space="0" w:color="auto"/>
        <w:bottom w:val="none" w:sz="0" w:space="0" w:color="auto"/>
        <w:right w:val="none" w:sz="0" w:space="0" w:color="auto"/>
      </w:divBdr>
    </w:div>
    <w:div w:id="660236121">
      <w:marLeft w:val="0"/>
      <w:marRight w:val="0"/>
      <w:marTop w:val="0"/>
      <w:marBottom w:val="0"/>
      <w:divBdr>
        <w:top w:val="none" w:sz="0" w:space="0" w:color="auto"/>
        <w:left w:val="none" w:sz="0" w:space="0" w:color="auto"/>
        <w:bottom w:val="none" w:sz="0" w:space="0" w:color="auto"/>
        <w:right w:val="none" w:sz="0" w:space="0" w:color="auto"/>
      </w:divBdr>
    </w:div>
    <w:div w:id="660236122">
      <w:marLeft w:val="0"/>
      <w:marRight w:val="0"/>
      <w:marTop w:val="0"/>
      <w:marBottom w:val="0"/>
      <w:divBdr>
        <w:top w:val="none" w:sz="0" w:space="0" w:color="auto"/>
        <w:left w:val="none" w:sz="0" w:space="0" w:color="auto"/>
        <w:bottom w:val="none" w:sz="0" w:space="0" w:color="auto"/>
        <w:right w:val="none" w:sz="0" w:space="0" w:color="auto"/>
      </w:divBdr>
    </w:div>
    <w:div w:id="660236123">
      <w:marLeft w:val="0"/>
      <w:marRight w:val="0"/>
      <w:marTop w:val="0"/>
      <w:marBottom w:val="0"/>
      <w:divBdr>
        <w:top w:val="none" w:sz="0" w:space="0" w:color="auto"/>
        <w:left w:val="none" w:sz="0" w:space="0" w:color="auto"/>
        <w:bottom w:val="none" w:sz="0" w:space="0" w:color="auto"/>
        <w:right w:val="none" w:sz="0" w:space="0" w:color="auto"/>
      </w:divBdr>
    </w:div>
    <w:div w:id="660236124">
      <w:marLeft w:val="0"/>
      <w:marRight w:val="0"/>
      <w:marTop w:val="0"/>
      <w:marBottom w:val="0"/>
      <w:divBdr>
        <w:top w:val="none" w:sz="0" w:space="0" w:color="auto"/>
        <w:left w:val="none" w:sz="0" w:space="0" w:color="auto"/>
        <w:bottom w:val="none" w:sz="0" w:space="0" w:color="auto"/>
        <w:right w:val="none" w:sz="0" w:space="0" w:color="auto"/>
      </w:divBdr>
    </w:div>
    <w:div w:id="660236125">
      <w:marLeft w:val="0"/>
      <w:marRight w:val="0"/>
      <w:marTop w:val="0"/>
      <w:marBottom w:val="0"/>
      <w:divBdr>
        <w:top w:val="none" w:sz="0" w:space="0" w:color="auto"/>
        <w:left w:val="none" w:sz="0" w:space="0" w:color="auto"/>
        <w:bottom w:val="none" w:sz="0" w:space="0" w:color="auto"/>
        <w:right w:val="none" w:sz="0" w:space="0" w:color="auto"/>
      </w:divBdr>
    </w:div>
    <w:div w:id="660236126">
      <w:marLeft w:val="0"/>
      <w:marRight w:val="0"/>
      <w:marTop w:val="0"/>
      <w:marBottom w:val="0"/>
      <w:divBdr>
        <w:top w:val="none" w:sz="0" w:space="0" w:color="auto"/>
        <w:left w:val="none" w:sz="0" w:space="0" w:color="auto"/>
        <w:bottom w:val="none" w:sz="0" w:space="0" w:color="auto"/>
        <w:right w:val="none" w:sz="0" w:space="0" w:color="auto"/>
      </w:divBdr>
    </w:div>
    <w:div w:id="660236127">
      <w:marLeft w:val="0"/>
      <w:marRight w:val="0"/>
      <w:marTop w:val="0"/>
      <w:marBottom w:val="0"/>
      <w:divBdr>
        <w:top w:val="none" w:sz="0" w:space="0" w:color="auto"/>
        <w:left w:val="none" w:sz="0" w:space="0" w:color="auto"/>
        <w:bottom w:val="none" w:sz="0" w:space="0" w:color="auto"/>
        <w:right w:val="none" w:sz="0" w:space="0" w:color="auto"/>
      </w:divBdr>
    </w:div>
    <w:div w:id="660236128">
      <w:marLeft w:val="0"/>
      <w:marRight w:val="0"/>
      <w:marTop w:val="0"/>
      <w:marBottom w:val="0"/>
      <w:divBdr>
        <w:top w:val="none" w:sz="0" w:space="0" w:color="auto"/>
        <w:left w:val="none" w:sz="0" w:space="0" w:color="auto"/>
        <w:bottom w:val="none" w:sz="0" w:space="0" w:color="auto"/>
        <w:right w:val="none" w:sz="0" w:space="0" w:color="auto"/>
      </w:divBdr>
    </w:div>
    <w:div w:id="660236130">
      <w:marLeft w:val="0"/>
      <w:marRight w:val="0"/>
      <w:marTop w:val="0"/>
      <w:marBottom w:val="0"/>
      <w:divBdr>
        <w:top w:val="none" w:sz="0" w:space="0" w:color="auto"/>
        <w:left w:val="none" w:sz="0" w:space="0" w:color="auto"/>
        <w:bottom w:val="none" w:sz="0" w:space="0" w:color="auto"/>
        <w:right w:val="none" w:sz="0" w:space="0" w:color="auto"/>
      </w:divBdr>
    </w:div>
    <w:div w:id="660236131">
      <w:marLeft w:val="0"/>
      <w:marRight w:val="0"/>
      <w:marTop w:val="0"/>
      <w:marBottom w:val="0"/>
      <w:divBdr>
        <w:top w:val="none" w:sz="0" w:space="0" w:color="auto"/>
        <w:left w:val="none" w:sz="0" w:space="0" w:color="auto"/>
        <w:bottom w:val="none" w:sz="0" w:space="0" w:color="auto"/>
        <w:right w:val="none" w:sz="0" w:space="0" w:color="auto"/>
      </w:divBdr>
    </w:div>
    <w:div w:id="660236132">
      <w:marLeft w:val="0"/>
      <w:marRight w:val="0"/>
      <w:marTop w:val="0"/>
      <w:marBottom w:val="0"/>
      <w:divBdr>
        <w:top w:val="none" w:sz="0" w:space="0" w:color="auto"/>
        <w:left w:val="none" w:sz="0" w:space="0" w:color="auto"/>
        <w:bottom w:val="none" w:sz="0" w:space="0" w:color="auto"/>
        <w:right w:val="none" w:sz="0" w:space="0" w:color="auto"/>
      </w:divBdr>
    </w:div>
    <w:div w:id="660236133">
      <w:marLeft w:val="0"/>
      <w:marRight w:val="0"/>
      <w:marTop w:val="0"/>
      <w:marBottom w:val="0"/>
      <w:divBdr>
        <w:top w:val="none" w:sz="0" w:space="0" w:color="auto"/>
        <w:left w:val="none" w:sz="0" w:space="0" w:color="auto"/>
        <w:bottom w:val="none" w:sz="0" w:space="0" w:color="auto"/>
        <w:right w:val="none" w:sz="0" w:space="0" w:color="auto"/>
      </w:divBdr>
    </w:div>
    <w:div w:id="660236134">
      <w:marLeft w:val="0"/>
      <w:marRight w:val="0"/>
      <w:marTop w:val="0"/>
      <w:marBottom w:val="0"/>
      <w:divBdr>
        <w:top w:val="none" w:sz="0" w:space="0" w:color="auto"/>
        <w:left w:val="none" w:sz="0" w:space="0" w:color="auto"/>
        <w:bottom w:val="none" w:sz="0" w:space="0" w:color="auto"/>
        <w:right w:val="none" w:sz="0" w:space="0" w:color="auto"/>
      </w:divBdr>
    </w:div>
    <w:div w:id="660236135">
      <w:marLeft w:val="0"/>
      <w:marRight w:val="0"/>
      <w:marTop w:val="0"/>
      <w:marBottom w:val="0"/>
      <w:divBdr>
        <w:top w:val="none" w:sz="0" w:space="0" w:color="auto"/>
        <w:left w:val="none" w:sz="0" w:space="0" w:color="auto"/>
        <w:bottom w:val="none" w:sz="0" w:space="0" w:color="auto"/>
        <w:right w:val="none" w:sz="0" w:space="0" w:color="auto"/>
      </w:divBdr>
    </w:div>
    <w:div w:id="660236136">
      <w:marLeft w:val="0"/>
      <w:marRight w:val="0"/>
      <w:marTop w:val="0"/>
      <w:marBottom w:val="0"/>
      <w:divBdr>
        <w:top w:val="none" w:sz="0" w:space="0" w:color="auto"/>
        <w:left w:val="none" w:sz="0" w:space="0" w:color="auto"/>
        <w:bottom w:val="none" w:sz="0" w:space="0" w:color="auto"/>
        <w:right w:val="none" w:sz="0" w:space="0" w:color="auto"/>
      </w:divBdr>
    </w:div>
    <w:div w:id="660236137">
      <w:marLeft w:val="0"/>
      <w:marRight w:val="0"/>
      <w:marTop w:val="0"/>
      <w:marBottom w:val="0"/>
      <w:divBdr>
        <w:top w:val="none" w:sz="0" w:space="0" w:color="auto"/>
        <w:left w:val="none" w:sz="0" w:space="0" w:color="auto"/>
        <w:bottom w:val="none" w:sz="0" w:space="0" w:color="auto"/>
        <w:right w:val="none" w:sz="0" w:space="0" w:color="auto"/>
      </w:divBdr>
    </w:div>
    <w:div w:id="660236138">
      <w:marLeft w:val="0"/>
      <w:marRight w:val="0"/>
      <w:marTop w:val="0"/>
      <w:marBottom w:val="0"/>
      <w:divBdr>
        <w:top w:val="none" w:sz="0" w:space="0" w:color="auto"/>
        <w:left w:val="none" w:sz="0" w:space="0" w:color="auto"/>
        <w:bottom w:val="none" w:sz="0" w:space="0" w:color="auto"/>
        <w:right w:val="none" w:sz="0" w:space="0" w:color="auto"/>
      </w:divBdr>
    </w:div>
    <w:div w:id="660236139">
      <w:marLeft w:val="0"/>
      <w:marRight w:val="0"/>
      <w:marTop w:val="0"/>
      <w:marBottom w:val="0"/>
      <w:divBdr>
        <w:top w:val="none" w:sz="0" w:space="0" w:color="auto"/>
        <w:left w:val="none" w:sz="0" w:space="0" w:color="auto"/>
        <w:bottom w:val="none" w:sz="0" w:space="0" w:color="auto"/>
        <w:right w:val="none" w:sz="0" w:space="0" w:color="auto"/>
      </w:divBdr>
    </w:div>
    <w:div w:id="660236140">
      <w:marLeft w:val="0"/>
      <w:marRight w:val="0"/>
      <w:marTop w:val="0"/>
      <w:marBottom w:val="0"/>
      <w:divBdr>
        <w:top w:val="none" w:sz="0" w:space="0" w:color="auto"/>
        <w:left w:val="none" w:sz="0" w:space="0" w:color="auto"/>
        <w:bottom w:val="none" w:sz="0" w:space="0" w:color="auto"/>
        <w:right w:val="none" w:sz="0" w:space="0" w:color="auto"/>
      </w:divBdr>
    </w:div>
    <w:div w:id="660236141">
      <w:marLeft w:val="0"/>
      <w:marRight w:val="0"/>
      <w:marTop w:val="0"/>
      <w:marBottom w:val="0"/>
      <w:divBdr>
        <w:top w:val="none" w:sz="0" w:space="0" w:color="auto"/>
        <w:left w:val="none" w:sz="0" w:space="0" w:color="auto"/>
        <w:bottom w:val="none" w:sz="0" w:space="0" w:color="auto"/>
        <w:right w:val="none" w:sz="0" w:space="0" w:color="auto"/>
      </w:divBdr>
    </w:div>
    <w:div w:id="660236142">
      <w:marLeft w:val="0"/>
      <w:marRight w:val="0"/>
      <w:marTop w:val="0"/>
      <w:marBottom w:val="0"/>
      <w:divBdr>
        <w:top w:val="none" w:sz="0" w:space="0" w:color="auto"/>
        <w:left w:val="none" w:sz="0" w:space="0" w:color="auto"/>
        <w:bottom w:val="none" w:sz="0" w:space="0" w:color="auto"/>
        <w:right w:val="none" w:sz="0" w:space="0" w:color="auto"/>
      </w:divBdr>
    </w:div>
    <w:div w:id="660236143">
      <w:marLeft w:val="0"/>
      <w:marRight w:val="0"/>
      <w:marTop w:val="0"/>
      <w:marBottom w:val="0"/>
      <w:divBdr>
        <w:top w:val="none" w:sz="0" w:space="0" w:color="auto"/>
        <w:left w:val="none" w:sz="0" w:space="0" w:color="auto"/>
        <w:bottom w:val="none" w:sz="0" w:space="0" w:color="auto"/>
        <w:right w:val="none" w:sz="0" w:space="0" w:color="auto"/>
      </w:divBdr>
    </w:div>
    <w:div w:id="660236144">
      <w:marLeft w:val="0"/>
      <w:marRight w:val="0"/>
      <w:marTop w:val="0"/>
      <w:marBottom w:val="0"/>
      <w:divBdr>
        <w:top w:val="none" w:sz="0" w:space="0" w:color="auto"/>
        <w:left w:val="none" w:sz="0" w:space="0" w:color="auto"/>
        <w:bottom w:val="none" w:sz="0" w:space="0" w:color="auto"/>
        <w:right w:val="none" w:sz="0" w:space="0" w:color="auto"/>
      </w:divBdr>
    </w:div>
    <w:div w:id="660236145">
      <w:marLeft w:val="0"/>
      <w:marRight w:val="0"/>
      <w:marTop w:val="0"/>
      <w:marBottom w:val="0"/>
      <w:divBdr>
        <w:top w:val="none" w:sz="0" w:space="0" w:color="auto"/>
        <w:left w:val="none" w:sz="0" w:space="0" w:color="auto"/>
        <w:bottom w:val="none" w:sz="0" w:space="0" w:color="auto"/>
        <w:right w:val="none" w:sz="0" w:space="0" w:color="auto"/>
      </w:divBdr>
    </w:div>
    <w:div w:id="660236146">
      <w:marLeft w:val="0"/>
      <w:marRight w:val="0"/>
      <w:marTop w:val="0"/>
      <w:marBottom w:val="0"/>
      <w:divBdr>
        <w:top w:val="none" w:sz="0" w:space="0" w:color="auto"/>
        <w:left w:val="none" w:sz="0" w:space="0" w:color="auto"/>
        <w:bottom w:val="none" w:sz="0" w:space="0" w:color="auto"/>
        <w:right w:val="none" w:sz="0" w:space="0" w:color="auto"/>
      </w:divBdr>
    </w:div>
    <w:div w:id="660236147">
      <w:marLeft w:val="0"/>
      <w:marRight w:val="0"/>
      <w:marTop w:val="0"/>
      <w:marBottom w:val="0"/>
      <w:divBdr>
        <w:top w:val="none" w:sz="0" w:space="0" w:color="auto"/>
        <w:left w:val="none" w:sz="0" w:space="0" w:color="auto"/>
        <w:bottom w:val="none" w:sz="0" w:space="0" w:color="auto"/>
        <w:right w:val="none" w:sz="0" w:space="0" w:color="auto"/>
      </w:divBdr>
    </w:div>
    <w:div w:id="660236148">
      <w:marLeft w:val="0"/>
      <w:marRight w:val="0"/>
      <w:marTop w:val="0"/>
      <w:marBottom w:val="0"/>
      <w:divBdr>
        <w:top w:val="none" w:sz="0" w:space="0" w:color="auto"/>
        <w:left w:val="none" w:sz="0" w:space="0" w:color="auto"/>
        <w:bottom w:val="none" w:sz="0" w:space="0" w:color="auto"/>
        <w:right w:val="none" w:sz="0" w:space="0" w:color="auto"/>
      </w:divBdr>
    </w:div>
    <w:div w:id="660236149">
      <w:marLeft w:val="0"/>
      <w:marRight w:val="0"/>
      <w:marTop w:val="0"/>
      <w:marBottom w:val="0"/>
      <w:divBdr>
        <w:top w:val="none" w:sz="0" w:space="0" w:color="auto"/>
        <w:left w:val="none" w:sz="0" w:space="0" w:color="auto"/>
        <w:bottom w:val="none" w:sz="0" w:space="0" w:color="auto"/>
        <w:right w:val="none" w:sz="0" w:space="0" w:color="auto"/>
      </w:divBdr>
    </w:div>
    <w:div w:id="660236150">
      <w:marLeft w:val="0"/>
      <w:marRight w:val="0"/>
      <w:marTop w:val="0"/>
      <w:marBottom w:val="0"/>
      <w:divBdr>
        <w:top w:val="none" w:sz="0" w:space="0" w:color="auto"/>
        <w:left w:val="none" w:sz="0" w:space="0" w:color="auto"/>
        <w:bottom w:val="none" w:sz="0" w:space="0" w:color="auto"/>
        <w:right w:val="none" w:sz="0" w:space="0" w:color="auto"/>
      </w:divBdr>
    </w:div>
    <w:div w:id="660236151">
      <w:marLeft w:val="0"/>
      <w:marRight w:val="0"/>
      <w:marTop w:val="0"/>
      <w:marBottom w:val="0"/>
      <w:divBdr>
        <w:top w:val="none" w:sz="0" w:space="0" w:color="auto"/>
        <w:left w:val="none" w:sz="0" w:space="0" w:color="auto"/>
        <w:bottom w:val="none" w:sz="0" w:space="0" w:color="auto"/>
        <w:right w:val="none" w:sz="0" w:space="0" w:color="auto"/>
      </w:divBdr>
    </w:div>
    <w:div w:id="660236152">
      <w:marLeft w:val="0"/>
      <w:marRight w:val="0"/>
      <w:marTop w:val="0"/>
      <w:marBottom w:val="0"/>
      <w:divBdr>
        <w:top w:val="none" w:sz="0" w:space="0" w:color="auto"/>
        <w:left w:val="none" w:sz="0" w:space="0" w:color="auto"/>
        <w:bottom w:val="none" w:sz="0" w:space="0" w:color="auto"/>
        <w:right w:val="none" w:sz="0" w:space="0" w:color="auto"/>
      </w:divBdr>
    </w:div>
    <w:div w:id="660236153">
      <w:marLeft w:val="0"/>
      <w:marRight w:val="0"/>
      <w:marTop w:val="0"/>
      <w:marBottom w:val="0"/>
      <w:divBdr>
        <w:top w:val="none" w:sz="0" w:space="0" w:color="auto"/>
        <w:left w:val="none" w:sz="0" w:space="0" w:color="auto"/>
        <w:bottom w:val="none" w:sz="0" w:space="0" w:color="auto"/>
        <w:right w:val="none" w:sz="0" w:space="0" w:color="auto"/>
      </w:divBdr>
    </w:div>
    <w:div w:id="660236154">
      <w:marLeft w:val="0"/>
      <w:marRight w:val="0"/>
      <w:marTop w:val="0"/>
      <w:marBottom w:val="0"/>
      <w:divBdr>
        <w:top w:val="none" w:sz="0" w:space="0" w:color="auto"/>
        <w:left w:val="none" w:sz="0" w:space="0" w:color="auto"/>
        <w:bottom w:val="none" w:sz="0" w:space="0" w:color="auto"/>
        <w:right w:val="none" w:sz="0" w:space="0" w:color="auto"/>
      </w:divBdr>
    </w:div>
    <w:div w:id="660236155">
      <w:marLeft w:val="0"/>
      <w:marRight w:val="0"/>
      <w:marTop w:val="0"/>
      <w:marBottom w:val="0"/>
      <w:divBdr>
        <w:top w:val="none" w:sz="0" w:space="0" w:color="auto"/>
        <w:left w:val="none" w:sz="0" w:space="0" w:color="auto"/>
        <w:bottom w:val="none" w:sz="0" w:space="0" w:color="auto"/>
        <w:right w:val="none" w:sz="0" w:space="0" w:color="auto"/>
      </w:divBdr>
    </w:div>
    <w:div w:id="660236156">
      <w:marLeft w:val="0"/>
      <w:marRight w:val="0"/>
      <w:marTop w:val="0"/>
      <w:marBottom w:val="0"/>
      <w:divBdr>
        <w:top w:val="none" w:sz="0" w:space="0" w:color="auto"/>
        <w:left w:val="none" w:sz="0" w:space="0" w:color="auto"/>
        <w:bottom w:val="none" w:sz="0" w:space="0" w:color="auto"/>
        <w:right w:val="none" w:sz="0" w:space="0" w:color="auto"/>
      </w:divBdr>
    </w:div>
    <w:div w:id="660236157">
      <w:marLeft w:val="0"/>
      <w:marRight w:val="0"/>
      <w:marTop w:val="0"/>
      <w:marBottom w:val="0"/>
      <w:divBdr>
        <w:top w:val="none" w:sz="0" w:space="0" w:color="auto"/>
        <w:left w:val="none" w:sz="0" w:space="0" w:color="auto"/>
        <w:bottom w:val="none" w:sz="0" w:space="0" w:color="auto"/>
        <w:right w:val="none" w:sz="0" w:space="0" w:color="auto"/>
      </w:divBdr>
    </w:div>
    <w:div w:id="660236158">
      <w:marLeft w:val="0"/>
      <w:marRight w:val="0"/>
      <w:marTop w:val="0"/>
      <w:marBottom w:val="0"/>
      <w:divBdr>
        <w:top w:val="none" w:sz="0" w:space="0" w:color="auto"/>
        <w:left w:val="none" w:sz="0" w:space="0" w:color="auto"/>
        <w:bottom w:val="none" w:sz="0" w:space="0" w:color="auto"/>
        <w:right w:val="none" w:sz="0" w:space="0" w:color="auto"/>
      </w:divBdr>
    </w:div>
    <w:div w:id="660236159">
      <w:marLeft w:val="0"/>
      <w:marRight w:val="0"/>
      <w:marTop w:val="0"/>
      <w:marBottom w:val="0"/>
      <w:divBdr>
        <w:top w:val="none" w:sz="0" w:space="0" w:color="auto"/>
        <w:left w:val="none" w:sz="0" w:space="0" w:color="auto"/>
        <w:bottom w:val="none" w:sz="0" w:space="0" w:color="auto"/>
        <w:right w:val="none" w:sz="0" w:space="0" w:color="auto"/>
      </w:divBdr>
    </w:div>
    <w:div w:id="660236160">
      <w:marLeft w:val="0"/>
      <w:marRight w:val="0"/>
      <w:marTop w:val="0"/>
      <w:marBottom w:val="0"/>
      <w:divBdr>
        <w:top w:val="none" w:sz="0" w:space="0" w:color="auto"/>
        <w:left w:val="none" w:sz="0" w:space="0" w:color="auto"/>
        <w:bottom w:val="none" w:sz="0" w:space="0" w:color="auto"/>
        <w:right w:val="none" w:sz="0" w:space="0" w:color="auto"/>
      </w:divBdr>
    </w:div>
    <w:div w:id="660236161">
      <w:marLeft w:val="0"/>
      <w:marRight w:val="0"/>
      <w:marTop w:val="0"/>
      <w:marBottom w:val="0"/>
      <w:divBdr>
        <w:top w:val="none" w:sz="0" w:space="0" w:color="auto"/>
        <w:left w:val="none" w:sz="0" w:space="0" w:color="auto"/>
        <w:bottom w:val="none" w:sz="0" w:space="0" w:color="auto"/>
        <w:right w:val="none" w:sz="0" w:space="0" w:color="auto"/>
      </w:divBdr>
    </w:div>
    <w:div w:id="660236162">
      <w:marLeft w:val="0"/>
      <w:marRight w:val="0"/>
      <w:marTop w:val="0"/>
      <w:marBottom w:val="0"/>
      <w:divBdr>
        <w:top w:val="none" w:sz="0" w:space="0" w:color="auto"/>
        <w:left w:val="none" w:sz="0" w:space="0" w:color="auto"/>
        <w:bottom w:val="none" w:sz="0" w:space="0" w:color="auto"/>
        <w:right w:val="none" w:sz="0" w:space="0" w:color="auto"/>
      </w:divBdr>
    </w:div>
    <w:div w:id="660236163">
      <w:marLeft w:val="0"/>
      <w:marRight w:val="0"/>
      <w:marTop w:val="0"/>
      <w:marBottom w:val="0"/>
      <w:divBdr>
        <w:top w:val="none" w:sz="0" w:space="0" w:color="auto"/>
        <w:left w:val="none" w:sz="0" w:space="0" w:color="auto"/>
        <w:bottom w:val="none" w:sz="0" w:space="0" w:color="auto"/>
        <w:right w:val="none" w:sz="0" w:space="0" w:color="auto"/>
      </w:divBdr>
    </w:div>
    <w:div w:id="660236164">
      <w:marLeft w:val="0"/>
      <w:marRight w:val="0"/>
      <w:marTop w:val="0"/>
      <w:marBottom w:val="0"/>
      <w:divBdr>
        <w:top w:val="none" w:sz="0" w:space="0" w:color="auto"/>
        <w:left w:val="none" w:sz="0" w:space="0" w:color="auto"/>
        <w:bottom w:val="none" w:sz="0" w:space="0" w:color="auto"/>
        <w:right w:val="none" w:sz="0" w:space="0" w:color="auto"/>
      </w:divBdr>
    </w:div>
    <w:div w:id="660236165">
      <w:marLeft w:val="0"/>
      <w:marRight w:val="0"/>
      <w:marTop w:val="0"/>
      <w:marBottom w:val="0"/>
      <w:divBdr>
        <w:top w:val="none" w:sz="0" w:space="0" w:color="auto"/>
        <w:left w:val="none" w:sz="0" w:space="0" w:color="auto"/>
        <w:bottom w:val="none" w:sz="0" w:space="0" w:color="auto"/>
        <w:right w:val="none" w:sz="0" w:space="0" w:color="auto"/>
      </w:divBdr>
    </w:div>
    <w:div w:id="660236166">
      <w:marLeft w:val="0"/>
      <w:marRight w:val="0"/>
      <w:marTop w:val="0"/>
      <w:marBottom w:val="0"/>
      <w:divBdr>
        <w:top w:val="none" w:sz="0" w:space="0" w:color="auto"/>
        <w:left w:val="none" w:sz="0" w:space="0" w:color="auto"/>
        <w:bottom w:val="none" w:sz="0" w:space="0" w:color="auto"/>
        <w:right w:val="none" w:sz="0" w:space="0" w:color="auto"/>
      </w:divBdr>
    </w:div>
    <w:div w:id="660236167">
      <w:marLeft w:val="0"/>
      <w:marRight w:val="0"/>
      <w:marTop w:val="0"/>
      <w:marBottom w:val="0"/>
      <w:divBdr>
        <w:top w:val="none" w:sz="0" w:space="0" w:color="auto"/>
        <w:left w:val="none" w:sz="0" w:space="0" w:color="auto"/>
        <w:bottom w:val="none" w:sz="0" w:space="0" w:color="auto"/>
        <w:right w:val="none" w:sz="0" w:space="0" w:color="auto"/>
      </w:divBdr>
    </w:div>
    <w:div w:id="660236168">
      <w:marLeft w:val="0"/>
      <w:marRight w:val="0"/>
      <w:marTop w:val="0"/>
      <w:marBottom w:val="0"/>
      <w:divBdr>
        <w:top w:val="none" w:sz="0" w:space="0" w:color="auto"/>
        <w:left w:val="none" w:sz="0" w:space="0" w:color="auto"/>
        <w:bottom w:val="none" w:sz="0" w:space="0" w:color="auto"/>
        <w:right w:val="none" w:sz="0" w:space="0" w:color="auto"/>
      </w:divBdr>
    </w:div>
    <w:div w:id="660236169">
      <w:marLeft w:val="0"/>
      <w:marRight w:val="0"/>
      <w:marTop w:val="0"/>
      <w:marBottom w:val="0"/>
      <w:divBdr>
        <w:top w:val="none" w:sz="0" w:space="0" w:color="auto"/>
        <w:left w:val="none" w:sz="0" w:space="0" w:color="auto"/>
        <w:bottom w:val="none" w:sz="0" w:space="0" w:color="auto"/>
        <w:right w:val="none" w:sz="0" w:space="0" w:color="auto"/>
      </w:divBdr>
    </w:div>
    <w:div w:id="660236170">
      <w:marLeft w:val="0"/>
      <w:marRight w:val="0"/>
      <w:marTop w:val="0"/>
      <w:marBottom w:val="0"/>
      <w:divBdr>
        <w:top w:val="none" w:sz="0" w:space="0" w:color="auto"/>
        <w:left w:val="none" w:sz="0" w:space="0" w:color="auto"/>
        <w:bottom w:val="none" w:sz="0" w:space="0" w:color="auto"/>
        <w:right w:val="none" w:sz="0" w:space="0" w:color="auto"/>
      </w:divBdr>
    </w:div>
    <w:div w:id="660236171">
      <w:marLeft w:val="0"/>
      <w:marRight w:val="0"/>
      <w:marTop w:val="0"/>
      <w:marBottom w:val="0"/>
      <w:divBdr>
        <w:top w:val="none" w:sz="0" w:space="0" w:color="auto"/>
        <w:left w:val="none" w:sz="0" w:space="0" w:color="auto"/>
        <w:bottom w:val="none" w:sz="0" w:space="0" w:color="auto"/>
        <w:right w:val="none" w:sz="0" w:space="0" w:color="auto"/>
      </w:divBdr>
    </w:div>
    <w:div w:id="660236172">
      <w:marLeft w:val="0"/>
      <w:marRight w:val="0"/>
      <w:marTop w:val="0"/>
      <w:marBottom w:val="0"/>
      <w:divBdr>
        <w:top w:val="none" w:sz="0" w:space="0" w:color="auto"/>
        <w:left w:val="none" w:sz="0" w:space="0" w:color="auto"/>
        <w:bottom w:val="none" w:sz="0" w:space="0" w:color="auto"/>
        <w:right w:val="none" w:sz="0" w:space="0" w:color="auto"/>
      </w:divBdr>
    </w:div>
    <w:div w:id="660236173">
      <w:marLeft w:val="0"/>
      <w:marRight w:val="0"/>
      <w:marTop w:val="0"/>
      <w:marBottom w:val="0"/>
      <w:divBdr>
        <w:top w:val="none" w:sz="0" w:space="0" w:color="auto"/>
        <w:left w:val="none" w:sz="0" w:space="0" w:color="auto"/>
        <w:bottom w:val="none" w:sz="0" w:space="0" w:color="auto"/>
        <w:right w:val="none" w:sz="0" w:space="0" w:color="auto"/>
      </w:divBdr>
    </w:div>
    <w:div w:id="660236174">
      <w:marLeft w:val="0"/>
      <w:marRight w:val="0"/>
      <w:marTop w:val="0"/>
      <w:marBottom w:val="0"/>
      <w:divBdr>
        <w:top w:val="none" w:sz="0" w:space="0" w:color="auto"/>
        <w:left w:val="none" w:sz="0" w:space="0" w:color="auto"/>
        <w:bottom w:val="none" w:sz="0" w:space="0" w:color="auto"/>
        <w:right w:val="none" w:sz="0" w:space="0" w:color="auto"/>
      </w:divBdr>
    </w:div>
    <w:div w:id="660236175">
      <w:marLeft w:val="0"/>
      <w:marRight w:val="0"/>
      <w:marTop w:val="0"/>
      <w:marBottom w:val="0"/>
      <w:divBdr>
        <w:top w:val="none" w:sz="0" w:space="0" w:color="auto"/>
        <w:left w:val="none" w:sz="0" w:space="0" w:color="auto"/>
        <w:bottom w:val="none" w:sz="0" w:space="0" w:color="auto"/>
        <w:right w:val="none" w:sz="0" w:space="0" w:color="auto"/>
      </w:divBdr>
    </w:div>
    <w:div w:id="660236176">
      <w:marLeft w:val="0"/>
      <w:marRight w:val="0"/>
      <w:marTop w:val="0"/>
      <w:marBottom w:val="0"/>
      <w:divBdr>
        <w:top w:val="none" w:sz="0" w:space="0" w:color="auto"/>
        <w:left w:val="none" w:sz="0" w:space="0" w:color="auto"/>
        <w:bottom w:val="none" w:sz="0" w:space="0" w:color="auto"/>
        <w:right w:val="none" w:sz="0" w:space="0" w:color="auto"/>
      </w:divBdr>
    </w:div>
    <w:div w:id="660236177">
      <w:marLeft w:val="0"/>
      <w:marRight w:val="0"/>
      <w:marTop w:val="0"/>
      <w:marBottom w:val="0"/>
      <w:divBdr>
        <w:top w:val="none" w:sz="0" w:space="0" w:color="auto"/>
        <w:left w:val="none" w:sz="0" w:space="0" w:color="auto"/>
        <w:bottom w:val="none" w:sz="0" w:space="0" w:color="auto"/>
        <w:right w:val="none" w:sz="0" w:space="0" w:color="auto"/>
      </w:divBdr>
    </w:div>
    <w:div w:id="660236178">
      <w:marLeft w:val="0"/>
      <w:marRight w:val="0"/>
      <w:marTop w:val="0"/>
      <w:marBottom w:val="0"/>
      <w:divBdr>
        <w:top w:val="none" w:sz="0" w:space="0" w:color="auto"/>
        <w:left w:val="none" w:sz="0" w:space="0" w:color="auto"/>
        <w:bottom w:val="none" w:sz="0" w:space="0" w:color="auto"/>
        <w:right w:val="none" w:sz="0" w:space="0" w:color="auto"/>
      </w:divBdr>
    </w:div>
    <w:div w:id="660236179">
      <w:marLeft w:val="0"/>
      <w:marRight w:val="0"/>
      <w:marTop w:val="0"/>
      <w:marBottom w:val="0"/>
      <w:divBdr>
        <w:top w:val="none" w:sz="0" w:space="0" w:color="auto"/>
        <w:left w:val="none" w:sz="0" w:space="0" w:color="auto"/>
        <w:bottom w:val="none" w:sz="0" w:space="0" w:color="auto"/>
        <w:right w:val="none" w:sz="0" w:space="0" w:color="auto"/>
      </w:divBdr>
    </w:div>
    <w:div w:id="660236180">
      <w:marLeft w:val="0"/>
      <w:marRight w:val="0"/>
      <w:marTop w:val="0"/>
      <w:marBottom w:val="0"/>
      <w:divBdr>
        <w:top w:val="none" w:sz="0" w:space="0" w:color="auto"/>
        <w:left w:val="none" w:sz="0" w:space="0" w:color="auto"/>
        <w:bottom w:val="none" w:sz="0" w:space="0" w:color="auto"/>
        <w:right w:val="none" w:sz="0" w:space="0" w:color="auto"/>
      </w:divBdr>
    </w:div>
    <w:div w:id="660236181">
      <w:marLeft w:val="0"/>
      <w:marRight w:val="0"/>
      <w:marTop w:val="0"/>
      <w:marBottom w:val="0"/>
      <w:divBdr>
        <w:top w:val="none" w:sz="0" w:space="0" w:color="auto"/>
        <w:left w:val="none" w:sz="0" w:space="0" w:color="auto"/>
        <w:bottom w:val="none" w:sz="0" w:space="0" w:color="auto"/>
        <w:right w:val="none" w:sz="0" w:space="0" w:color="auto"/>
      </w:divBdr>
    </w:div>
    <w:div w:id="660236182">
      <w:marLeft w:val="0"/>
      <w:marRight w:val="0"/>
      <w:marTop w:val="0"/>
      <w:marBottom w:val="0"/>
      <w:divBdr>
        <w:top w:val="none" w:sz="0" w:space="0" w:color="auto"/>
        <w:left w:val="none" w:sz="0" w:space="0" w:color="auto"/>
        <w:bottom w:val="none" w:sz="0" w:space="0" w:color="auto"/>
        <w:right w:val="none" w:sz="0" w:space="0" w:color="auto"/>
      </w:divBdr>
    </w:div>
    <w:div w:id="660236183">
      <w:marLeft w:val="0"/>
      <w:marRight w:val="0"/>
      <w:marTop w:val="0"/>
      <w:marBottom w:val="0"/>
      <w:divBdr>
        <w:top w:val="none" w:sz="0" w:space="0" w:color="auto"/>
        <w:left w:val="none" w:sz="0" w:space="0" w:color="auto"/>
        <w:bottom w:val="none" w:sz="0" w:space="0" w:color="auto"/>
        <w:right w:val="none" w:sz="0" w:space="0" w:color="auto"/>
      </w:divBdr>
    </w:div>
    <w:div w:id="660236184">
      <w:marLeft w:val="0"/>
      <w:marRight w:val="0"/>
      <w:marTop w:val="0"/>
      <w:marBottom w:val="0"/>
      <w:divBdr>
        <w:top w:val="none" w:sz="0" w:space="0" w:color="auto"/>
        <w:left w:val="none" w:sz="0" w:space="0" w:color="auto"/>
        <w:bottom w:val="none" w:sz="0" w:space="0" w:color="auto"/>
        <w:right w:val="none" w:sz="0" w:space="0" w:color="auto"/>
      </w:divBdr>
    </w:div>
    <w:div w:id="660236185">
      <w:marLeft w:val="0"/>
      <w:marRight w:val="0"/>
      <w:marTop w:val="0"/>
      <w:marBottom w:val="0"/>
      <w:divBdr>
        <w:top w:val="none" w:sz="0" w:space="0" w:color="auto"/>
        <w:left w:val="none" w:sz="0" w:space="0" w:color="auto"/>
        <w:bottom w:val="none" w:sz="0" w:space="0" w:color="auto"/>
        <w:right w:val="none" w:sz="0" w:space="0" w:color="auto"/>
      </w:divBdr>
    </w:div>
    <w:div w:id="660236186">
      <w:marLeft w:val="0"/>
      <w:marRight w:val="0"/>
      <w:marTop w:val="0"/>
      <w:marBottom w:val="0"/>
      <w:divBdr>
        <w:top w:val="none" w:sz="0" w:space="0" w:color="auto"/>
        <w:left w:val="none" w:sz="0" w:space="0" w:color="auto"/>
        <w:bottom w:val="none" w:sz="0" w:space="0" w:color="auto"/>
        <w:right w:val="none" w:sz="0" w:space="0" w:color="auto"/>
      </w:divBdr>
    </w:div>
    <w:div w:id="660236187">
      <w:marLeft w:val="0"/>
      <w:marRight w:val="0"/>
      <w:marTop w:val="0"/>
      <w:marBottom w:val="0"/>
      <w:divBdr>
        <w:top w:val="none" w:sz="0" w:space="0" w:color="auto"/>
        <w:left w:val="none" w:sz="0" w:space="0" w:color="auto"/>
        <w:bottom w:val="none" w:sz="0" w:space="0" w:color="auto"/>
        <w:right w:val="none" w:sz="0" w:space="0" w:color="auto"/>
      </w:divBdr>
    </w:div>
    <w:div w:id="660236188">
      <w:marLeft w:val="0"/>
      <w:marRight w:val="0"/>
      <w:marTop w:val="0"/>
      <w:marBottom w:val="0"/>
      <w:divBdr>
        <w:top w:val="none" w:sz="0" w:space="0" w:color="auto"/>
        <w:left w:val="none" w:sz="0" w:space="0" w:color="auto"/>
        <w:bottom w:val="none" w:sz="0" w:space="0" w:color="auto"/>
        <w:right w:val="none" w:sz="0" w:space="0" w:color="auto"/>
      </w:divBdr>
    </w:div>
    <w:div w:id="660236189">
      <w:marLeft w:val="0"/>
      <w:marRight w:val="0"/>
      <w:marTop w:val="0"/>
      <w:marBottom w:val="0"/>
      <w:divBdr>
        <w:top w:val="none" w:sz="0" w:space="0" w:color="auto"/>
        <w:left w:val="none" w:sz="0" w:space="0" w:color="auto"/>
        <w:bottom w:val="none" w:sz="0" w:space="0" w:color="auto"/>
        <w:right w:val="none" w:sz="0" w:space="0" w:color="auto"/>
      </w:divBdr>
    </w:div>
    <w:div w:id="660236190">
      <w:marLeft w:val="0"/>
      <w:marRight w:val="0"/>
      <w:marTop w:val="0"/>
      <w:marBottom w:val="0"/>
      <w:divBdr>
        <w:top w:val="none" w:sz="0" w:space="0" w:color="auto"/>
        <w:left w:val="none" w:sz="0" w:space="0" w:color="auto"/>
        <w:bottom w:val="none" w:sz="0" w:space="0" w:color="auto"/>
        <w:right w:val="none" w:sz="0" w:space="0" w:color="auto"/>
      </w:divBdr>
    </w:div>
    <w:div w:id="660236191">
      <w:marLeft w:val="0"/>
      <w:marRight w:val="0"/>
      <w:marTop w:val="0"/>
      <w:marBottom w:val="0"/>
      <w:divBdr>
        <w:top w:val="none" w:sz="0" w:space="0" w:color="auto"/>
        <w:left w:val="none" w:sz="0" w:space="0" w:color="auto"/>
        <w:bottom w:val="none" w:sz="0" w:space="0" w:color="auto"/>
        <w:right w:val="none" w:sz="0" w:space="0" w:color="auto"/>
      </w:divBdr>
    </w:div>
    <w:div w:id="660236192">
      <w:marLeft w:val="0"/>
      <w:marRight w:val="0"/>
      <w:marTop w:val="0"/>
      <w:marBottom w:val="0"/>
      <w:divBdr>
        <w:top w:val="none" w:sz="0" w:space="0" w:color="auto"/>
        <w:left w:val="none" w:sz="0" w:space="0" w:color="auto"/>
        <w:bottom w:val="none" w:sz="0" w:space="0" w:color="auto"/>
        <w:right w:val="none" w:sz="0" w:space="0" w:color="auto"/>
      </w:divBdr>
    </w:div>
    <w:div w:id="660236193">
      <w:marLeft w:val="0"/>
      <w:marRight w:val="0"/>
      <w:marTop w:val="0"/>
      <w:marBottom w:val="0"/>
      <w:divBdr>
        <w:top w:val="none" w:sz="0" w:space="0" w:color="auto"/>
        <w:left w:val="none" w:sz="0" w:space="0" w:color="auto"/>
        <w:bottom w:val="none" w:sz="0" w:space="0" w:color="auto"/>
        <w:right w:val="none" w:sz="0" w:space="0" w:color="auto"/>
      </w:divBdr>
    </w:div>
    <w:div w:id="660236194">
      <w:marLeft w:val="0"/>
      <w:marRight w:val="0"/>
      <w:marTop w:val="0"/>
      <w:marBottom w:val="0"/>
      <w:divBdr>
        <w:top w:val="none" w:sz="0" w:space="0" w:color="auto"/>
        <w:left w:val="none" w:sz="0" w:space="0" w:color="auto"/>
        <w:bottom w:val="none" w:sz="0" w:space="0" w:color="auto"/>
        <w:right w:val="none" w:sz="0" w:space="0" w:color="auto"/>
      </w:divBdr>
    </w:div>
    <w:div w:id="660236195">
      <w:marLeft w:val="0"/>
      <w:marRight w:val="0"/>
      <w:marTop w:val="0"/>
      <w:marBottom w:val="0"/>
      <w:divBdr>
        <w:top w:val="none" w:sz="0" w:space="0" w:color="auto"/>
        <w:left w:val="none" w:sz="0" w:space="0" w:color="auto"/>
        <w:bottom w:val="none" w:sz="0" w:space="0" w:color="auto"/>
        <w:right w:val="none" w:sz="0" w:space="0" w:color="auto"/>
      </w:divBdr>
    </w:div>
    <w:div w:id="660236196">
      <w:marLeft w:val="0"/>
      <w:marRight w:val="0"/>
      <w:marTop w:val="0"/>
      <w:marBottom w:val="0"/>
      <w:divBdr>
        <w:top w:val="none" w:sz="0" w:space="0" w:color="auto"/>
        <w:left w:val="none" w:sz="0" w:space="0" w:color="auto"/>
        <w:bottom w:val="none" w:sz="0" w:space="0" w:color="auto"/>
        <w:right w:val="none" w:sz="0" w:space="0" w:color="auto"/>
      </w:divBdr>
    </w:div>
    <w:div w:id="660236197">
      <w:marLeft w:val="0"/>
      <w:marRight w:val="0"/>
      <w:marTop w:val="0"/>
      <w:marBottom w:val="0"/>
      <w:divBdr>
        <w:top w:val="none" w:sz="0" w:space="0" w:color="auto"/>
        <w:left w:val="none" w:sz="0" w:space="0" w:color="auto"/>
        <w:bottom w:val="none" w:sz="0" w:space="0" w:color="auto"/>
        <w:right w:val="none" w:sz="0" w:space="0" w:color="auto"/>
      </w:divBdr>
    </w:div>
    <w:div w:id="660236198">
      <w:marLeft w:val="0"/>
      <w:marRight w:val="0"/>
      <w:marTop w:val="0"/>
      <w:marBottom w:val="0"/>
      <w:divBdr>
        <w:top w:val="none" w:sz="0" w:space="0" w:color="auto"/>
        <w:left w:val="none" w:sz="0" w:space="0" w:color="auto"/>
        <w:bottom w:val="none" w:sz="0" w:space="0" w:color="auto"/>
        <w:right w:val="none" w:sz="0" w:space="0" w:color="auto"/>
      </w:divBdr>
    </w:div>
    <w:div w:id="660236199">
      <w:marLeft w:val="0"/>
      <w:marRight w:val="0"/>
      <w:marTop w:val="0"/>
      <w:marBottom w:val="0"/>
      <w:divBdr>
        <w:top w:val="none" w:sz="0" w:space="0" w:color="auto"/>
        <w:left w:val="none" w:sz="0" w:space="0" w:color="auto"/>
        <w:bottom w:val="none" w:sz="0" w:space="0" w:color="auto"/>
        <w:right w:val="none" w:sz="0" w:space="0" w:color="auto"/>
      </w:divBdr>
    </w:div>
    <w:div w:id="660236200">
      <w:marLeft w:val="0"/>
      <w:marRight w:val="0"/>
      <w:marTop w:val="0"/>
      <w:marBottom w:val="0"/>
      <w:divBdr>
        <w:top w:val="none" w:sz="0" w:space="0" w:color="auto"/>
        <w:left w:val="none" w:sz="0" w:space="0" w:color="auto"/>
        <w:bottom w:val="none" w:sz="0" w:space="0" w:color="auto"/>
        <w:right w:val="none" w:sz="0" w:space="0" w:color="auto"/>
      </w:divBdr>
    </w:div>
    <w:div w:id="660236201">
      <w:marLeft w:val="0"/>
      <w:marRight w:val="0"/>
      <w:marTop w:val="0"/>
      <w:marBottom w:val="0"/>
      <w:divBdr>
        <w:top w:val="none" w:sz="0" w:space="0" w:color="auto"/>
        <w:left w:val="none" w:sz="0" w:space="0" w:color="auto"/>
        <w:bottom w:val="none" w:sz="0" w:space="0" w:color="auto"/>
        <w:right w:val="none" w:sz="0" w:space="0" w:color="auto"/>
      </w:divBdr>
    </w:div>
    <w:div w:id="660236202">
      <w:marLeft w:val="0"/>
      <w:marRight w:val="0"/>
      <w:marTop w:val="0"/>
      <w:marBottom w:val="0"/>
      <w:divBdr>
        <w:top w:val="none" w:sz="0" w:space="0" w:color="auto"/>
        <w:left w:val="none" w:sz="0" w:space="0" w:color="auto"/>
        <w:bottom w:val="none" w:sz="0" w:space="0" w:color="auto"/>
        <w:right w:val="none" w:sz="0" w:space="0" w:color="auto"/>
      </w:divBdr>
    </w:div>
    <w:div w:id="660236203">
      <w:marLeft w:val="0"/>
      <w:marRight w:val="0"/>
      <w:marTop w:val="0"/>
      <w:marBottom w:val="0"/>
      <w:divBdr>
        <w:top w:val="none" w:sz="0" w:space="0" w:color="auto"/>
        <w:left w:val="none" w:sz="0" w:space="0" w:color="auto"/>
        <w:bottom w:val="none" w:sz="0" w:space="0" w:color="auto"/>
        <w:right w:val="none" w:sz="0" w:space="0" w:color="auto"/>
      </w:divBdr>
    </w:div>
    <w:div w:id="660236204">
      <w:marLeft w:val="0"/>
      <w:marRight w:val="0"/>
      <w:marTop w:val="0"/>
      <w:marBottom w:val="0"/>
      <w:divBdr>
        <w:top w:val="none" w:sz="0" w:space="0" w:color="auto"/>
        <w:left w:val="none" w:sz="0" w:space="0" w:color="auto"/>
        <w:bottom w:val="none" w:sz="0" w:space="0" w:color="auto"/>
        <w:right w:val="none" w:sz="0" w:space="0" w:color="auto"/>
      </w:divBdr>
    </w:div>
    <w:div w:id="660236205">
      <w:marLeft w:val="0"/>
      <w:marRight w:val="0"/>
      <w:marTop w:val="0"/>
      <w:marBottom w:val="0"/>
      <w:divBdr>
        <w:top w:val="none" w:sz="0" w:space="0" w:color="auto"/>
        <w:left w:val="none" w:sz="0" w:space="0" w:color="auto"/>
        <w:bottom w:val="none" w:sz="0" w:space="0" w:color="auto"/>
        <w:right w:val="none" w:sz="0" w:space="0" w:color="auto"/>
      </w:divBdr>
    </w:div>
    <w:div w:id="660236206">
      <w:marLeft w:val="0"/>
      <w:marRight w:val="0"/>
      <w:marTop w:val="0"/>
      <w:marBottom w:val="0"/>
      <w:divBdr>
        <w:top w:val="none" w:sz="0" w:space="0" w:color="auto"/>
        <w:left w:val="none" w:sz="0" w:space="0" w:color="auto"/>
        <w:bottom w:val="none" w:sz="0" w:space="0" w:color="auto"/>
        <w:right w:val="none" w:sz="0" w:space="0" w:color="auto"/>
      </w:divBdr>
    </w:div>
    <w:div w:id="660236207">
      <w:marLeft w:val="0"/>
      <w:marRight w:val="0"/>
      <w:marTop w:val="0"/>
      <w:marBottom w:val="0"/>
      <w:divBdr>
        <w:top w:val="none" w:sz="0" w:space="0" w:color="auto"/>
        <w:left w:val="none" w:sz="0" w:space="0" w:color="auto"/>
        <w:bottom w:val="none" w:sz="0" w:space="0" w:color="auto"/>
        <w:right w:val="none" w:sz="0" w:space="0" w:color="auto"/>
      </w:divBdr>
    </w:div>
    <w:div w:id="660236208">
      <w:marLeft w:val="0"/>
      <w:marRight w:val="0"/>
      <w:marTop w:val="0"/>
      <w:marBottom w:val="0"/>
      <w:divBdr>
        <w:top w:val="none" w:sz="0" w:space="0" w:color="auto"/>
        <w:left w:val="none" w:sz="0" w:space="0" w:color="auto"/>
        <w:bottom w:val="none" w:sz="0" w:space="0" w:color="auto"/>
        <w:right w:val="none" w:sz="0" w:space="0" w:color="auto"/>
      </w:divBdr>
    </w:div>
    <w:div w:id="660236209">
      <w:marLeft w:val="0"/>
      <w:marRight w:val="0"/>
      <w:marTop w:val="0"/>
      <w:marBottom w:val="0"/>
      <w:divBdr>
        <w:top w:val="none" w:sz="0" w:space="0" w:color="auto"/>
        <w:left w:val="none" w:sz="0" w:space="0" w:color="auto"/>
        <w:bottom w:val="none" w:sz="0" w:space="0" w:color="auto"/>
        <w:right w:val="none" w:sz="0" w:space="0" w:color="auto"/>
      </w:divBdr>
    </w:div>
    <w:div w:id="660236210">
      <w:marLeft w:val="0"/>
      <w:marRight w:val="0"/>
      <w:marTop w:val="0"/>
      <w:marBottom w:val="0"/>
      <w:divBdr>
        <w:top w:val="none" w:sz="0" w:space="0" w:color="auto"/>
        <w:left w:val="none" w:sz="0" w:space="0" w:color="auto"/>
        <w:bottom w:val="none" w:sz="0" w:space="0" w:color="auto"/>
        <w:right w:val="none" w:sz="0" w:space="0" w:color="auto"/>
      </w:divBdr>
    </w:div>
    <w:div w:id="660236211">
      <w:marLeft w:val="0"/>
      <w:marRight w:val="0"/>
      <w:marTop w:val="0"/>
      <w:marBottom w:val="0"/>
      <w:divBdr>
        <w:top w:val="none" w:sz="0" w:space="0" w:color="auto"/>
        <w:left w:val="none" w:sz="0" w:space="0" w:color="auto"/>
        <w:bottom w:val="none" w:sz="0" w:space="0" w:color="auto"/>
        <w:right w:val="none" w:sz="0" w:space="0" w:color="auto"/>
      </w:divBdr>
    </w:div>
    <w:div w:id="660236212">
      <w:marLeft w:val="0"/>
      <w:marRight w:val="0"/>
      <w:marTop w:val="0"/>
      <w:marBottom w:val="0"/>
      <w:divBdr>
        <w:top w:val="none" w:sz="0" w:space="0" w:color="auto"/>
        <w:left w:val="none" w:sz="0" w:space="0" w:color="auto"/>
        <w:bottom w:val="none" w:sz="0" w:space="0" w:color="auto"/>
        <w:right w:val="none" w:sz="0" w:space="0" w:color="auto"/>
      </w:divBdr>
    </w:div>
    <w:div w:id="660236213">
      <w:marLeft w:val="0"/>
      <w:marRight w:val="0"/>
      <w:marTop w:val="0"/>
      <w:marBottom w:val="0"/>
      <w:divBdr>
        <w:top w:val="none" w:sz="0" w:space="0" w:color="auto"/>
        <w:left w:val="none" w:sz="0" w:space="0" w:color="auto"/>
        <w:bottom w:val="none" w:sz="0" w:space="0" w:color="auto"/>
        <w:right w:val="none" w:sz="0" w:space="0" w:color="auto"/>
      </w:divBdr>
    </w:div>
    <w:div w:id="660236214">
      <w:marLeft w:val="0"/>
      <w:marRight w:val="0"/>
      <w:marTop w:val="0"/>
      <w:marBottom w:val="0"/>
      <w:divBdr>
        <w:top w:val="none" w:sz="0" w:space="0" w:color="auto"/>
        <w:left w:val="none" w:sz="0" w:space="0" w:color="auto"/>
        <w:bottom w:val="none" w:sz="0" w:space="0" w:color="auto"/>
        <w:right w:val="none" w:sz="0" w:space="0" w:color="auto"/>
      </w:divBdr>
    </w:div>
    <w:div w:id="660236215">
      <w:marLeft w:val="0"/>
      <w:marRight w:val="0"/>
      <w:marTop w:val="0"/>
      <w:marBottom w:val="0"/>
      <w:divBdr>
        <w:top w:val="none" w:sz="0" w:space="0" w:color="auto"/>
        <w:left w:val="none" w:sz="0" w:space="0" w:color="auto"/>
        <w:bottom w:val="none" w:sz="0" w:space="0" w:color="auto"/>
        <w:right w:val="none" w:sz="0" w:space="0" w:color="auto"/>
      </w:divBdr>
    </w:div>
    <w:div w:id="660236216">
      <w:marLeft w:val="0"/>
      <w:marRight w:val="0"/>
      <w:marTop w:val="0"/>
      <w:marBottom w:val="0"/>
      <w:divBdr>
        <w:top w:val="none" w:sz="0" w:space="0" w:color="auto"/>
        <w:left w:val="none" w:sz="0" w:space="0" w:color="auto"/>
        <w:bottom w:val="none" w:sz="0" w:space="0" w:color="auto"/>
        <w:right w:val="none" w:sz="0" w:space="0" w:color="auto"/>
      </w:divBdr>
    </w:div>
    <w:div w:id="660236217">
      <w:marLeft w:val="0"/>
      <w:marRight w:val="0"/>
      <w:marTop w:val="0"/>
      <w:marBottom w:val="0"/>
      <w:divBdr>
        <w:top w:val="none" w:sz="0" w:space="0" w:color="auto"/>
        <w:left w:val="none" w:sz="0" w:space="0" w:color="auto"/>
        <w:bottom w:val="none" w:sz="0" w:space="0" w:color="auto"/>
        <w:right w:val="none" w:sz="0" w:space="0" w:color="auto"/>
      </w:divBdr>
    </w:div>
    <w:div w:id="660236218">
      <w:marLeft w:val="0"/>
      <w:marRight w:val="0"/>
      <w:marTop w:val="0"/>
      <w:marBottom w:val="0"/>
      <w:divBdr>
        <w:top w:val="none" w:sz="0" w:space="0" w:color="auto"/>
        <w:left w:val="none" w:sz="0" w:space="0" w:color="auto"/>
        <w:bottom w:val="none" w:sz="0" w:space="0" w:color="auto"/>
        <w:right w:val="none" w:sz="0" w:space="0" w:color="auto"/>
      </w:divBdr>
    </w:div>
    <w:div w:id="660236220">
      <w:marLeft w:val="0"/>
      <w:marRight w:val="0"/>
      <w:marTop w:val="0"/>
      <w:marBottom w:val="0"/>
      <w:divBdr>
        <w:top w:val="none" w:sz="0" w:space="0" w:color="auto"/>
        <w:left w:val="none" w:sz="0" w:space="0" w:color="auto"/>
        <w:bottom w:val="none" w:sz="0" w:space="0" w:color="auto"/>
        <w:right w:val="none" w:sz="0" w:space="0" w:color="auto"/>
      </w:divBdr>
    </w:div>
    <w:div w:id="660236221">
      <w:marLeft w:val="0"/>
      <w:marRight w:val="0"/>
      <w:marTop w:val="0"/>
      <w:marBottom w:val="0"/>
      <w:divBdr>
        <w:top w:val="none" w:sz="0" w:space="0" w:color="auto"/>
        <w:left w:val="none" w:sz="0" w:space="0" w:color="auto"/>
        <w:bottom w:val="none" w:sz="0" w:space="0" w:color="auto"/>
        <w:right w:val="none" w:sz="0" w:space="0" w:color="auto"/>
      </w:divBdr>
    </w:div>
    <w:div w:id="660236222">
      <w:marLeft w:val="0"/>
      <w:marRight w:val="0"/>
      <w:marTop w:val="0"/>
      <w:marBottom w:val="0"/>
      <w:divBdr>
        <w:top w:val="none" w:sz="0" w:space="0" w:color="auto"/>
        <w:left w:val="none" w:sz="0" w:space="0" w:color="auto"/>
        <w:bottom w:val="none" w:sz="0" w:space="0" w:color="auto"/>
        <w:right w:val="none" w:sz="0" w:space="0" w:color="auto"/>
      </w:divBdr>
    </w:div>
    <w:div w:id="660236223">
      <w:marLeft w:val="0"/>
      <w:marRight w:val="0"/>
      <w:marTop w:val="0"/>
      <w:marBottom w:val="0"/>
      <w:divBdr>
        <w:top w:val="none" w:sz="0" w:space="0" w:color="auto"/>
        <w:left w:val="none" w:sz="0" w:space="0" w:color="auto"/>
        <w:bottom w:val="none" w:sz="0" w:space="0" w:color="auto"/>
        <w:right w:val="none" w:sz="0" w:space="0" w:color="auto"/>
      </w:divBdr>
    </w:div>
    <w:div w:id="660236224">
      <w:marLeft w:val="0"/>
      <w:marRight w:val="0"/>
      <w:marTop w:val="0"/>
      <w:marBottom w:val="0"/>
      <w:divBdr>
        <w:top w:val="none" w:sz="0" w:space="0" w:color="auto"/>
        <w:left w:val="none" w:sz="0" w:space="0" w:color="auto"/>
        <w:bottom w:val="none" w:sz="0" w:space="0" w:color="auto"/>
        <w:right w:val="none" w:sz="0" w:space="0" w:color="auto"/>
      </w:divBdr>
    </w:div>
    <w:div w:id="660236225">
      <w:marLeft w:val="0"/>
      <w:marRight w:val="0"/>
      <w:marTop w:val="0"/>
      <w:marBottom w:val="0"/>
      <w:divBdr>
        <w:top w:val="none" w:sz="0" w:space="0" w:color="auto"/>
        <w:left w:val="none" w:sz="0" w:space="0" w:color="auto"/>
        <w:bottom w:val="none" w:sz="0" w:space="0" w:color="auto"/>
        <w:right w:val="none" w:sz="0" w:space="0" w:color="auto"/>
      </w:divBdr>
    </w:div>
    <w:div w:id="660236226">
      <w:marLeft w:val="0"/>
      <w:marRight w:val="0"/>
      <w:marTop w:val="0"/>
      <w:marBottom w:val="0"/>
      <w:divBdr>
        <w:top w:val="none" w:sz="0" w:space="0" w:color="auto"/>
        <w:left w:val="none" w:sz="0" w:space="0" w:color="auto"/>
        <w:bottom w:val="none" w:sz="0" w:space="0" w:color="auto"/>
        <w:right w:val="none" w:sz="0" w:space="0" w:color="auto"/>
      </w:divBdr>
    </w:div>
    <w:div w:id="660236227">
      <w:marLeft w:val="0"/>
      <w:marRight w:val="0"/>
      <w:marTop w:val="0"/>
      <w:marBottom w:val="0"/>
      <w:divBdr>
        <w:top w:val="none" w:sz="0" w:space="0" w:color="auto"/>
        <w:left w:val="none" w:sz="0" w:space="0" w:color="auto"/>
        <w:bottom w:val="none" w:sz="0" w:space="0" w:color="auto"/>
        <w:right w:val="none" w:sz="0" w:space="0" w:color="auto"/>
      </w:divBdr>
    </w:div>
    <w:div w:id="660236228">
      <w:marLeft w:val="0"/>
      <w:marRight w:val="0"/>
      <w:marTop w:val="0"/>
      <w:marBottom w:val="0"/>
      <w:divBdr>
        <w:top w:val="none" w:sz="0" w:space="0" w:color="auto"/>
        <w:left w:val="none" w:sz="0" w:space="0" w:color="auto"/>
        <w:bottom w:val="none" w:sz="0" w:space="0" w:color="auto"/>
        <w:right w:val="none" w:sz="0" w:space="0" w:color="auto"/>
      </w:divBdr>
    </w:div>
    <w:div w:id="660236229">
      <w:marLeft w:val="0"/>
      <w:marRight w:val="0"/>
      <w:marTop w:val="0"/>
      <w:marBottom w:val="0"/>
      <w:divBdr>
        <w:top w:val="none" w:sz="0" w:space="0" w:color="auto"/>
        <w:left w:val="none" w:sz="0" w:space="0" w:color="auto"/>
        <w:bottom w:val="none" w:sz="0" w:space="0" w:color="auto"/>
        <w:right w:val="none" w:sz="0" w:space="0" w:color="auto"/>
      </w:divBdr>
    </w:div>
    <w:div w:id="660236230">
      <w:marLeft w:val="0"/>
      <w:marRight w:val="0"/>
      <w:marTop w:val="0"/>
      <w:marBottom w:val="0"/>
      <w:divBdr>
        <w:top w:val="none" w:sz="0" w:space="0" w:color="auto"/>
        <w:left w:val="none" w:sz="0" w:space="0" w:color="auto"/>
        <w:bottom w:val="none" w:sz="0" w:space="0" w:color="auto"/>
        <w:right w:val="none" w:sz="0" w:space="0" w:color="auto"/>
      </w:divBdr>
    </w:div>
    <w:div w:id="660236231">
      <w:marLeft w:val="0"/>
      <w:marRight w:val="0"/>
      <w:marTop w:val="0"/>
      <w:marBottom w:val="0"/>
      <w:divBdr>
        <w:top w:val="none" w:sz="0" w:space="0" w:color="auto"/>
        <w:left w:val="none" w:sz="0" w:space="0" w:color="auto"/>
        <w:bottom w:val="none" w:sz="0" w:space="0" w:color="auto"/>
        <w:right w:val="none" w:sz="0" w:space="0" w:color="auto"/>
      </w:divBdr>
    </w:div>
    <w:div w:id="660236232">
      <w:marLeft w:val="0"/>
      <w:marRight w:val="0"/>
      <w:marTop w:val="0"/>
      <w:marBottom w:val="0"/>
      <w:divBdr>
        <w:top w:val="none" w:sz="0" w:space="0" w:color="auto"/>
        <w:left w:val="none" w:sz="0" w:space="0" w:color="auto"/>
        <w:bottom w:val="none" w:sz="0" w:space="0" w:color="auto"/>
        <w:right w:val="none" w:sz="0" w:space="0" w:color="auto"/>
      </w:divBdr>
    </w:div>
    <w:div w:id="660236233">
      <w:marLeft w:val="0"/>
      <w:marRight w:val="0"/>
      <w:marTop w:val="0"/>
      <w:marBottom w:val="0"/>
      <w:divBdr>
        <w:top w:val="none" w:sz="0" w:space="0" w:color="auto"/>
        <w:left w:val="none" w:sz="0" w:space="0" w:color="auto"/>
        <w:bottom w:val="none" w:sz="0" w:space="0" w:color="auto"/>
        <w:right w:val="none" w:sz="0" w:space="0" w:color="auto"/>
      </w:divBdr>
    </w:div>
    <w:div w:id="660236234">
      <w:marLeft w:val="0"/>
      <w:marRight w:val="0"/>
      <w:marTop w:val="0"/>
      <w:marBottom w:val="0"/>
      <w:divBdr>
        <w:top w:val="none" w:sz="0" w:space="0" w:color="auto"/>
        <w:left w:val="none" w:sz="0" w:space="0" w:color="auto"/>
        <w:bottom w:val="none" w:sz="0" w:space="0" w:color="auto"/>
        <w:right w:val="none" w:sz="0" w:space="0" w:color="auto"/>
      </w:divBdr>
    </w:div>
    <w:div w:id="660236235">
      <w:marLeft w:val="0"/>
      <w:marRight w:val="0"/>
      <w:marTop w:val="0"/>
      <w:marBottom w:val="0"/>
      <w:divBdr>
        <w:top w:val="none" w:sz="0" w:space="0" w:color="auto"/>
        <w:left w:val="none" w:sz="0" w:space="0" w:color="auto"/>
        <w:bottom w:val="none" w:sz="0" w:space="0" w:color="auto"/>
        <w:right w:val="none" w:sz="0" w:space="0" w:color="auto"/>
      </w:divBdr>
    </w:div>
    <w:div w:id="660236236">
      <w:marLeft w:val="0"/>
      <w:marRight w:val="0"/>
      <w:marTop w:val="0"/>
      <w:marBottom w:val="0"/>
      <w:divBdr>
        <w:top w:val="none" w:sz="0" w:space="0" w:color="auto"/>
        <w:left w:val="none" w:sz="0" w:space="0" w:color="auto"/>
        <w:bottom w:val="none" w:sz="0" w:space="0" w:color="auto"/>
        <w:right w:val="none" w:sz="0" w:space="0" w:color="auto"/>
      </w:divBdr>
    </w:div>
    <w:div w:id="660236237">
      <w:marLeft w:val="0"/>
      <w:marRight w:val="0"/>
      <w:marTop w:val="0"/>
      <w:marBottom w:val="0"/>
      <w:divBdr>
        <w:top w:val="none" w:sz="0" w:space="0" w:color="auto"/>
        <w:left w:val="none" w:sz="0" w:space="0" w:color="auto"/>
        <w:bottom w:val="none" w:sz="0" w:space="0" w:color="auto"/>
        <w:right w:val="none" w:sz="0" w:space="0" w:color="auto"/>
      </w:divBdr>
    </w:div>
    <w:div w:id="660236238">
      <w:marLeft w:val="0"/>
      <w:marRight w:val="0"/>
      <w:marTop w:val="0"/>
      <w:marBottom w:val="0"/>
      <w:divBdr>
        <w:top w:val="none" w:sz="0" w:space="0" w:color="auto"/>
        <w:left w:val="none" w:sz="0" w:space="0" w:color="auto"/>
        <w:bottom w:val="none" w:sz="0" w:space="0" w:color="auto"/>
        <w:right w:val="none" w:sz="0" w:space="0" w:color="auto"/>
      </w:divBdr>
    </w:div>
    <w:div w:id="660236239">
      <w:marLeft w:val="0"/>
      <w:marRight w:val="0"/>
      <w:marTop w:val="0"/>
      <w:marBottom w:val="0"/>
      <w:divBdr>
        <w:top w:val="none" w:sz="0" w:space="0" w:color="auto"/>
        <w:left w:val="none" w:sz="0" w:space="0" w:color="auto"/>
        <w:bottom w:val="none" w:sz="0" w:space="0" w:color="auto"/>
        <w:right w:val="none" w:sz="0" w:space="0" w:color="auto"/>
      </w:divBdr>
      <w:divsChild>
        <w:div w:id="660236103">
          <w:marLeft w:val="0"/>
          <w:marRight w:val="0"/>
          <w:marTop w:val="0"/>
          <w:marBottom w:val="0"/>
          <w:divBdr>
            <w:top w:val="none" w:sz="0" w:space="0" w:color="auto"/>
            <w:left w:val="none" w:sz="0" w:space="0" w:color="auto"/>
            <w:bottom w:val="none" w:sz="0" w:space="0" w:color="auto"/>
            <w:right w:val="none" w:sz="0" w:space="0" w:color="auto"/>
          </w:divBdr>
          <w:divsChild>
            <w:div w:id="660236075">
              <w:marLeft w:val="0"/>
              <w:marRight w:val="0"/>
              <w:marTop w:val="0"/>
              <w:marBottom w:val="0"/>
              <w:divBdr>
                <w:top w:val="none" w:sz="0" w:space="0" w:color="auto"/>
                <w:left w:val="none" w:sz="0" w:space="0" w:color="auto"/>
                <w:bottom w:val="none" w:sz="0" w:space="0" w:color="auto"/>
                <w:right w:val="none" w:sz="0" w:space="0" w:color="auto"/>
              </w:divBdr>
            </w:div>
            <w:div w:id="660236090">
              <w:marLeft w:val="0"/>
              <w:marRight w:val="0"/>
              <w:marTop w:val="0"/>
              <w:marBottom w:val="0"/>
              <w:divBdr>
                <w:top w:val="none" w:sz="0" w:space="0" w:color="auto"/>
                <w:left w:val="none" w:sz="0" w:space="0" w:color="auto"/>
                <w:bottom w:val="none" w:sz="0" w:space="0" w:color="auto"/>
                <w:right w:val="none" w:sz="0" w:space="0" w:color="auto"/>
              </w:divBdr>
            </w:div>
            <w:div w:id="660236129">
              <w:marLeft w:val="0"/>
              <w:marRight w:val="0"/>
              <w:marTop w:val="0"/>
              <w:marBottom w:val="0"/>
              <w:divBdr>
                <w:top w:val="none" w:sz="0" w:space="0" w:color="auto"/>
                <w:left w:val="none" w:sz="0" w:space="0" w:color="auto"/>
                <w:bottom w:val="none" w:sz="0" w:space="0" w:color="auto"/>
                <w:right w:val="none" w:sz="0" w:space="0" w:color="auto"/>
              </w:divBdr>
            </w:div>
            <w:div w:id="660236219">
              <w:marLeft w:val="0"/>
              <w:marRight w:val="0"/>
              <w:marTop w:val="0"/>
              <w:marBottom w:val="0"/>
              <w:divBdr>
                <w:top w:val="none" w:sz="0" w:space="0" w:color="auto"/>
                <w:left w:val="none" w:sz="0" w:space="0" w:color="auto"/>
                <w:bottom w:val="none" w:sz="0" w:space="0" w:color="auto"/>
                <w:right w:val="none" w:sz="0" w:space="0" w:color="auto"/>
              </w:divBdr>
            </w:div>
            <w:div w:id="6602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6240">
      <w:marLeft w:val="0"/>
      <w:marRight w:val="0"/>
      <w:marTop w:val="0"/>
      <w:marBottom w:val="0"/>
      <w:divBdr>
        <w:top w:val="none" w:sz="0" w:space="0" w:color="auto"/>
        <w:left w:val="none" w:sz="0" w:space="0" w:color="auto"/>
        <w:bottom w:val="none" w:sz="0" w:space="0" w:color="auto"/>
        <w:right w:val="none" w:sz="0" w:space="0" w:color="auto"/>
      </w:divBdr>
    </w:div>
    <w:div w:id="660236241">
      <w:marLeft w:val="0"/>
      <w:marRight w:val="0"/>
      <w:marTop w:val="0"/>
      <w:marBottom w:val="0"/>
      <w:divBdr>
        <w:top w:val="none" w:sz="0" w:space="0" w:color="auto"/>
        <w:left w:val="none" w:sz="0" w:space="0" w:color="auto"/>
        <w:bottom w:val="none" w:sz="0" w:space="0" w:color="auto"/>
        <w:right w:val="none" w:sz="0" w:space="0" w:color="auto"/>
      </w:divBdr>
    </w:div>
    <w:div w:id="660236242">
      <w:marLeft w:val="0"/>
      <w:marRight w:val="0"/>
      <w:marTop w:val="0"/>
      <w:marBottom w:val="0"/>
      <w:divBdr>
        <w:top w:val="none" w:sz="0" w:space="0" w:color="auto"/>
        <w:left w:val="none" w:sz="0" w:space="0" w:color="auto"/>
        <w:bottom w:val="none" w:sz="0" w:space="0" w:color="auto"/>
        <w:right w:val="none" w:sz="0" w:space="0" w:color="auto"/>
      </w:divBdr>
    </w:div>
    <w:div w:id="660236243">
      <w:marLeft w:val="0"/>
      <w:marRight w:val="0"/>
      <w:marTop w:val="0"/>
      <w:marBottom w:val="0"/>
      <w:divBdr>
        <w:top w:val="none" w:sz="0" w:space="0" w:color="auto"/>
        <w:left w:val="none" w:sz="0" w:space="0" w:color="auto"/>
        <w:bottom w:val="none" w:sz="0" w:space="0" w:color="auto"/>
        <w:right w:val="none" w:sz="0" w:space="0" w:color="auto"/>
      </w:divBdr>
    </w:div>
    <w:div w:id="660236244">
      <w:marLeft w:val="0"/>
      <w:marRight w:val="0"/>
      <w:marTop w:val="0"/>
      <w:marBottom w:val="0"/>
      <w:divBdr>
        <w:top w:val="none" w:sz="0" w:space="0" w:color="auto"/>
        <w:left w:val="none" w:sz="0" w:space="0" w:color="auto"/>
        <w:bottom w:val="none" w:sz="0" w:space="0" w:color="auto"/>
        <w:right w:val="none" w:sz="0" w:space="0" w:color="auto"/>
      </w:divBdr>
    </w:div>
    <w:div w:id="660236245">
      <w:marLeft w:val="0"/>
      <w:marRight w:val="0"/>
      <w:marTop w:val="0"/>
      <w:marBottom w:val="0"/>
      <w:divBdr>
        <w:top w:val="none" w:sz="0" w:space="0" w:color="auto"/>
        <w:left w:val="none" w:sz="0" w:space="0" w:color="auto"/>
        <w:bottom w:val="none" w:sz="0" w:space="0" w:color="auto"/>
        <w:right w:val="none" w:sz="0" w:space="0" w:color="auto"/>
      </w:divBdr>
    </w:div>
    <w:div w:id="660236246">
      <w:marLeft w:val="0"/>
      <w:marRight w:val="0"/>
      <w:marTop w:val="0"/>
      <w:marBottom w:val="0"/>
      <w:divBdr>
        <w:top w:val="none" w:sz="0" w:space="0" w:color="auto"/>
        <w:left w:val="none" w:sz="0" w:space="0" w:color="auto"/>
        <w:bottom w:val="none" w:sz="0" w:space="0" w:color="auto"/>
        <w:right w:val="none" w:sz="0" w:space="0" w:color="auto"/>
      </w:divBdr>
    </w:div>
    <w:div w:id="660236247">
      <w:marLeft w:val="0"/>
      <w:marRight w:val="0"/>
      <w:marTop w:val="0"/>
      <w:marBottom w:val="0"/>
      <w:divBdr>
        <w:top w:val="none" w:sz="0" w:space="0" w:color="auto"/>
        <w:left w:val="none" w:sz="0" w:space="0" w:color="auto"/>
        <w:bottom w:val="none" w:sz="0" w:space="0" w:color="auto"/>
        <w:right w:val="none" w:sz="0" w:space="0" w:color="auto"/>
      </w:divBdr>
    </w:div>
    <w:div w:id="660236248">
      <w:marLeft w:val="0"/>
      <w:marRight w:val="0"/>
      <w:marTop w:val="0"/>
      <w:marBottom w:val="0"/>
      <w:divBdr>
        <w:top w:val="none" w:sz="0" w:space="0" w:color="auto"/>
        <w:left w:val="none" w:sz="0" w:space="0" w:color="auto"/>
        <w:bottom w:val="none" w:sz="0" w:space="0" w:color="auto"/>
        <w:right w:val="none" w:sz="0" w:space="0" w:color="auto"/>
      </w:divBdr>
    </w:div>
    <w:div w:id="660236249">
      <w:marLeft w:val="0"/>
      <w:marRight w:val="0"/>
      <w:marTop w:val="0"/>
      <w:marBottom w:val="0"/>
      <w:divBdr>
        <w:top w:val="none" w:sz="0" w:space="0" w:color="auto"/>
        <w:left w:val="none" w:sz="0" w:space="0" w:color="auto"/>
        <w:bottom w:val="none" w:sz="0" w:space="0" w:color="auto"/>
        <w:right w:val="none" w:sz="0" w:space="0" w:color="auto"/>
      </w:divBdr>
    </w:div>
    <w:div w:id="660236250">
      <w:marLeft w:val="0"/>
      <w:marRight w:val="0"/>
      <w:marTop w:val="0"/>
      <w:marBottom w:val="0"/>
      <w:divBdr>
        <w:top w:val="none" w:sz="0" w:space="0" w:color="auto"/>
        <w:left w:val="none" w:sz="0" w:space="0" w:color="auto"/>
        <w:bottom w:val="none" w:sz="0" w:space="0" w:color="auto"/>
        <w:right w:val="none" w:sz="0" w:space="0" w:color="auto"/>
      </w:divBdr>
    </w:div>
    <w:div w:id="660236251">
      <w:marLeft w:val="0"/>
      <w:marRight w:val="0"/>
      <w:marTop w:val="0"/>
      <w:marBottom w:val="0"/>
      <w:divBdr>
        <w:top w:val="none" w:sz="0" w:space="0" w:color="auto"/>
        <w:left w:val="none" w:sz="0" w:space="0" w:color="auto"/>
        <w:bottom w:val="none" w:sz="0" w:space="0" w:color="auto"/>
        <w:right w:val="none" w:sz="0" w:space="0" w:color="auto"/>
      </w:divBdr>
    </w:div>
    <w:div w:id="660236252">
      <w:marLeft w:val="0"/>
      <w:marRight w:val="0"/>
      <w:marTop w:val="0"/>
      <w:marBottom w:val="0"/>
      <w:divBdr>
        <w:top w:val="none" w:sz="0" w:space="0" w:color="auto"/>
        <w:left w:val="none" w:sz="0" w:space="0" w:color="auto"/>
        <w:bottom w:val="none" w:sz="0" w:space="0" w:color="auto"/>
        <w:right w:val="none" w:sz="0" w:space="0" w:color="auto"/>
      </w:divBdr>
    </w:div>
    <w:div w:id="660236253">
      <w:marLeft w:val="0"/>
      <w:marRight w:val="0"/>
      <w:marTop w:val="0"/>
      <w:marBottom w:val="0"/>
      <w:divBdr>
        <w:top w:val="none" w:sz="0" w:space="0" w:color="auto"/>
        <w:left w:val="none" w:sz="0" w:space="0" w:color="auto"/>
        <w:bottom w:val="none" w:sz="0" w:space="0" w:color="auto"/>
        <w:right w:val="none" w:sz="0" w:space="0" w:color="auto"/>
      </w:divBdr>
    </w:div>
    <w:div w:id="660236254">
      <w:marLeft w:val="0"/>
      <w:marRight w:val="0"/>
      <w:marTop w:val="0"/>
      <w:marBottom w:val="0"/>
      <w:divBdr>
        <w:top w:val="none" w:sz="0" w:space="0" w:color="auto"/>
        <w:left w:val="none" w:sz="0" w:space="0" w:color="auto"/>
        <w:bottom w:val="none" w:sz="0" w:space="0" w:color="auto"/>
        <w:right w:val="none" w:sz="0" w:space="0" w:color="auto"/>
      </w:divBdr>
    </w:div>
    <w:div w:id="660236255">
      <w:marLeft w:val="0"/>
      <w:marRight w:val="0"/>
      <w:marTop w:val="0"/>
      <w:marBottom w:val="0"/>
      <w:divBdr>
        <w:top w:val="none" w:sz="0" w:space="0" w:color="auto"/>
        <w:left w:val="none" w:sz="0" w:space="0" w:color="auto"/>
        <w:bottom w:val="none" w:sz="0" w:space="0" w:color="auto"/>
        <w:right w:val="none" w:sz="0" w:space="0" w:color="auto"/>
      </w:divBdr>
    </w:div>
    <w:div w:id="660236256">
      <w:marLeft w:val="0"/>
      <w:marRight w:val="0"/>
      <w:marTop w:val="0"/>
      <w:marBottom w:val="0"/>
      <w:divBdr>
        <w:top w:val="none" w:sz="0" w:space="0" w:color="auto"/>
        <w:left w:val="none" w:sz="0" w:space="0" w:color="auto"/>
        <w:bottom w:val="none" w:sz="0" w:space="0" w:color="auto"/>
        <w:right w:val="none" w:sz="0" w:space="0" w:color="auto"/>
      </w:divBdr>
    </w:div>
    <w:div w:id="660236257">
      <w:marLeft w:val="0"/>
      <w:marRight w:val="0"/>
      <w:marTop w:val="0"/>
      <w:marBottom w:val="0"/>
      <w:divBdr>
        <w:top w:val="none" w:sz="0" w:space="0" w:color="auto"/>
        <w:left w:val="none" w:sz="0" w:space="0" w:color="auto"/>
        <w:bottom w:val="none" w:sz="0" w:space="0" w:color="auto"/>
        <w:right w:val="none" w:sz="0" w:space="0" w:color="auto"/>
      </w:divBdr>
    </w:div>
    <w:div w:id="660236258">
      <w:marLeft w:val="0"/>
      <w:marRight w:val="0"/>
      <w:marTop w:val="0"/>
      <w:marBottom w:val="0"/>
      <w:divBdr>
        <w:top w:val="none" w:sz="0" w:space="0" w:color="auto"/>
        <w:left w:val="none" w:sz="0" w:space="0" w:color="auto"/>
        <w:bottom w:val="none" w:sz="0" w:space="0" w:color="auto"/>
        <w:right w:val="none" w:sz="0" w:space="0" w:color="auto"/>
      </w:divBdr>
    </w:div>
    <w:div w:id="660236259">
      <w:marLeft w:val="0"/>
      <w:marRight w:val="0"/>
      <w:marTop w:val="0"/>
      <w:marBottom w:val="0"/>
      <w:divBdr>
        <w:top w:val="none" w:sz="0" w:space="0" w:color="auto"/>
        <w:left w:val="none" w:sz="0" w:space="0" w:color="auto"/>
        <w:bottom w:val="none" w:sz="0" w:space="0" w:color="auto"/>
        <w:right w:val="none" w:sz="0" w:space="0" w:color="auto"/>
      </w:divBdr>
    </w:div>
    <w:div w:id="660236260">
      <w:marLeft w:val="0"/>
      <w:marRight w:val="0"/>
      <w:marTop w:val="0"/>
      <w:marBottom w:val="0"/>
      <w:divBdr>
        <w:top w:val="none" w:sz="0" w:space="0" w:color="auto"/>
        <w:left w:val="none" w:sz="0" w:space="0" w:color="auto"/>
        <w:bottom w:val="none" w:sz="0" w:space="0" w:color="auto"/>
        <w:right w:val="none" w:sz="0" w:space="0" w:color="auto"/>
      </w:divBdr>
    </w:div>
    <w:div w:id="660236261">
      <w:marLeft w:val="0"/>
      <w:marRight w:val="0"/>
      <w:marTop w:val="0"/>
      <w:marBottom w:val="0"/>
      <w:divBdr>
        <w:top w:val="none" w:sz="0" w:space="0" w:color="auto"/>
        <w:left w:val="none" w:sz="0" w:space="0" w:color="auto"/>
        <w:bottom w:val="none" w:sz="0" w:space="0" w:color="auto"/>
        <w:right w:val="none" w:sz="0" w:space="0" w:color="auto"/>
      </w:divBdr>
    </w:div>
    <w:div w:id="660236262">
      <w:marLeft w:val="0"/>
      <w:marRight w:val="0"/>
      <w:marTop w:val="0"/>
      <w:marBottom w:val="0"/>
      <w:divBdr>
        <w:top w:val="none" w:sz="0" w:space="0" w:color="auto"/>
        <w:left w:val="none" w:sz="0" w:space="0" w:color="auto"/>
        <w:bottom w:val="none" w:sz="0" w:space="0" w:color="auto"/>
        <w:right w:val="none" w:sz="0" w:space="0" w:color="auto"/>
      </w:divBdr>
    </w:div>
    <w:div w:id="660236263">
      <w:marLeft w:val="0"/>
      <w:marRight w:val="0"/>
      <w:marTop w:val="0"/>
      <w:marBottom w:val="0"/>
      <w:divBdr>
        <w:top w:val="none" w:sz="0" w:space="0" w:color="auto"/>
        <w:left w:val="none" w:sz="0" w:space="0" w:color="auto"/>
        <w:bottom w:val="none" w:sz="0" w:space="0" w:color="auto"/>
        <w:right w:val="none" w:sz="0" w:space="0" w:color="auto"/>
      </w:divBdr>
    </w:div>
    <w:div w:id="660236264">
      <w:marLeft w:val="0"/>
      <w:marRight w:val="0"/>
      <w:marTop w:val="0"/>
      <w:marBottom w:val="0"/>
      <w:divBdr>
        <w:top w:val="none" w:sz="0" w:space="0" w:color="auto"/>
        <w:left w:val="none" w:sz="0" w:space="0" w:color="auto"/>
        <w:bottom w:val="none" w:sz="0" w:space="0" w:color="auto"/>
        <w:right w:val="none" w:sz="0" w:space="0" w:color="auto"/>
      </w:divBdr>
    </w:div>
    <w:div w:id="660236265">
      <w:marLeft w:val="0"/>
      <w:marRight w:val="0"/>
      <w:marTop w:val="0"/>
      <w:marBottom w:val="0"/>
      <w:divBdr>
        <w:top w:val="none" w:sz="0" w:space="0" w:color="auto"/>
        <w:left w:val="none" w:sz="0" w:space="0" w:color="auto"/>
        <w:bottom w:val="none" w:sz="0" w:space="0" w:color="auto"/>
        <w:right w:val="none" w:sz="0" w:space="0" w:color="auto"/>
      </w:divBdr>
    </w:div>
    <w:div w:id="660236266">
      <w:marLeft w:val="0"/>
      <w:marRight w:val="0"/>
      <w:marTop w:val="0"/>
      <w:marBottom w:val="0"/>
      <w:divBdr>
        <w:top w:val="none" w:sz="0" w:space="0" w:color="auto"/>
        <w:left w:val="none" w:sz="0" w:space="0" w:color="auto"/>
        <w:bottom w:val="none" w:sz="0" w:space="0" w:color="auto"/>
        <w:right w:val="none" w:sz="0" w:space="0" w:color="auto"/>
      </w:divBdr>
    </w:div>
    <w:div w:id="660236267">
      <w:marLeft w:val="0"/>
      <w:marRight w:val="0"/>
      <w:marTop w:val="0"/>
      <w:marBottom w:val="0"/>
      <w:divBdr>
        <w:top w:val="none" w:sz="0" w:space="0" w:color="auto"/>
        <w:left w:val="none" w:sz="0" w:space="0" w:color="auto"/>
        <w:bottom w:val="none" w:sz="0" w:space="0" w:color="auto"/>
        <w:right w:val="none" w:sz="0" w:space="0" w:color="auto"/>
      </w:divBdr>
    </w:div>
    <w:div w:id="660236268">
      <w:marLeft w:val="0"/>
      <w:marRight w:val="0"/>
      <w:marTop w:val="0"/>
      <w:marBottom w:val="0"/>
      <w:divBdr>
        <w:top w:val="none" w:sz="0" w:space="0" w:color="auto"/>
        <w:left w:val="none" w:sz="0" w:space="0" w:color="auto"/>
        <w:bottom w:val="none" w:sz="0" w:space="0" w:color="auto"/>
        <w:right w:val="none" w:sz="0" w:space="0" w:color="auto"/>
      </w:divBdr>
    </w:div>
    <w:div w:id="660236269">
      <w:marLeft w:val="0"/>
      <w:marRight w:val="0"/>
      <w:marTop w:val="0"/>
      <w:marBottom w:val="0"/>
      <w:divBdr>
        <w:top w:val="none" w:sz="0" w:space="0" w:color="auto"/>
        <w:left w:val="none" w:sz="0" w:space="0" w:color="auto"/>
        <w:bottom w:val="none" w:sz="0" w:space="0" w:color="auto"/>
        <w:right w:val="none" w:sz="0" w:space="0" w:color="auto"/>
      </w:divBdr>
    </w:div>
    <w:div w:id="660236270">
      <w:marLeft w:val="0"/>
      <w:marRight w:val="0"/>
      <w:marTop w:val="0"/>
      <w:marBottom w:val="0"/>
      <w:divBdr>
        <w:top w:val="none" w:sz="0" w:space="0" w:color="auto"/>
        <w:left w:val="none" w:sz="0" w:space="0" w:color="auto"/>
        <w:bottom w:val="none" w:sz="0" w:space="0" w:color="auto"/>
        <w:right w:val="none" w:sz="0" w:space="0" w:color="auto"/>
      </w:divBdr>
    </w:div>
    <w:div w:id="660236271">
      <w:marLeft w:val="0"/>
      <w:marRight w:val="0"/>
      <w:marTop w:val="0"/>
      <w:marBottom w:val="0"/>
      <w:divBdr>
        <w:top w:val="none" w:sz="0" w:space="0" w:color="auto"/>
        <w:left w:val="none" w:sz="0" w:space="0" w:color="auto"/>
        <w:bottom w:val="none" w:sz="0" w:space="0" w:color="auto"/>
        <w:right w:val="none" w:sz="0" w:space="0" w:color="auto"/>
      </w:divBdr>
    </w:div>
    <w:div w:id="660236272">
      <w:marLeft w:val="0"/>
      <w:marRight w:val="0"/>
      <w:marTop w:val="0"/>
      <w:marBottom w:val="0"/>
      <w:divBdr>
        <w:top w:val="none" w:sz="0" w:space="0" w:color="auto"/>
        <w:left w:val="none" w:sz="0" w:space="0" w:color="auto"/>
        <w:bottom w:val="none" w:sz="0" w:space="0" w:color="auto"/>
        <w:right w:val="none" w:sz="0" w:space="0" w:color="auto"/>
      </w:divBdr>
    </w:div>
    <w:div w:id="660236273">
      <w:marLeft w:val="0"/>
      <w:marRight w:val="0"/>
      <w:marTop w:val="0"/>
      <w:marBottom w:val="0"/>
      <w:divBdr>
        <w:top w:val="none" w:sz="0" w:space="0" w:color="auto"/>
        <w:left w:val="none" w:sz="0" w:space="0" w:color="auto"/>
        <w:bottom w:val="none" w:sz="0" w:space="0" w:color="auto"/>
        <w:right w:val="none" w:sz="0" w:space="0" w:color="auto"/>
      </w:divBdr>
    </w:div>
    <w:div w:id="660236274">
      <w:marLeft w:val="0"/>
      <w:marRight w:val="0"/>
      <w:marTop w:val="0"/>
      <w:marBottom w:val="0"/>
      <w:divBdr>
        <w:top w:val="none" w:sz="0" w:space="0" w:color="auto"/>
        <w:left w:val="none" w:sz="0" w:space="0" w:color="auto"/>
        <w:bottom w:val="none" w:sz="0" w:space="0" w:color="auto"/>
        <w:right w:val="none" w:sz="0" w:space="0" w:color="auto"/>
      </w:divBdr>
    </w:div>
    <w:div w:id="660236275">
      <w:marLeft w:val="0"/>
      <w:marRight w:val="0"/>
      <w:marTop w:val="0"/>
      <w:marBottom w:val="0"/>
      <w:divBdr>
        <w:top w:val="none" w:sz="0" w:space="0" w:color="auto"/>
        <w:left w:val="none" w:sz="0" w:space="0" w:color="auto"/>
        <w:bottom w:val="none" w:sz="0" w:space="0" w:color="auto"/>
        <w:right w:val="none" w:sz="0" w:space="0" w:color="auto"/>
      </w:divBdr>
    </w:div>
    <w:div w:id="660236276">
      <w:marLeft w:val="0"/>
      <w:marRight w:val="0"/>
      <w:marTop w:val="0"/>
      <w:marBottom w:val="0"/>
      <w:divBdr>
        <w:top w:val="none" w:sz="0" w:space="0" w:color="auto"/>
        <w:left w:val="none" w:sz="0" w:space="0" w:color="auto"/>
        <w:bottom w:val="none" w:sz="0" w:space="0" w:color="auto"/>
        <w:right w:val="none" w:sz="0" w:space="0" w:color="auto"/>
      </w:divBdr>
    </w:div>
    <w:div w:id="660236277">
      <w:marLeft w:val="0"/>
      <w:marRight w:val="0"/>
      <w:marTop w:val="0"/>
      <w:marBottom w:val="0"/>
      <w:divBdr>
        <w:top w:val="none" w:sz="0" w:space="0" w:color="auto"/>
        <w:left w:val="none" w:sz="0" w:space="0" w:color="auto"/>
        <w:bottom w:val="none" w:sz="0" w:space="0" w:color="auto"/>
        <w:right w:val="none" w:sz="0" w:space="0" w:color="auto"/>
      </w:divBdr>
    </w:div>
    <w:div w:id="660236278">
      <w:marLeft w:val="0"/>
      <w:marRight w:val="0"/>
      <w:marTop w:val="0"/>
      <w:marBottom w:val="0"/>
      <w:divBdr>
        <w:top w:val="none" w:sz="0" w:space="0" w:color="auto"/>
        <w:left w:val="none" w:sz="0" w:space="0" w:color="auto"/>
        <w:bottom w:val="none" w:sz="0" w:space="0" w:color="auto"/>
        <w:right w:val="none" w:sz="0" w:space="0" w:color="auto"/>
      </w:divBdr>
    </w:div>
    <w:div w:id="660236279">
      <w:marLeft w:val="0"/>
      <w:marRight w:val="0"/>
      <w:marTop w:val="0"/>
      <w:marBottom w:val="0"/>
      <w:divBdr>
        <w:top w:val="none" w:sz="0" w:space="0" w:color="auto"/>
        <w:left w:val="none" w:sz="0" w:space="0" w:color="auto"/>
        <w:bottom w:val="none" w:sz="0" w:space="0" w:color="auto"/>
        <w:right w:val="none" w:sz="0" w:space="0" w:color="auto"/>
      </w:divBdr>
    </w:div>
    <w:div w:id="660236280">
      <w:marLeft w:val="0"/>
      <w:marRight w:val="0"/>
      <w:marTop w:val="0"/>
      <w:marBottom w:val="0"/>
      <w:divBdr>
        <w:top w:val="none" w:sz="0" w:space="0" w:color="auto"/>
        <w:left w:val="none" w:sz="0" w:space="0" w:color="auto"/>
        <w:bottom w:val="none" w:sz="0" w:space="0" w:color="auto"/>
        <w:right w:val="none" w:sz="0" w:space="0" w:color="auto"/>
      </w:divBdr>
    </w:div>
    <w:div w:id="660236281">
      <w:marLeft w:val="0"/>
      <w:marRight w:val="0"/>
      <w:marTop w:val="0"/>
      <w:marBottom w:val="0"/>
      <w:divBdr>
        <w:top w:val="none" w:sz="0" w:space="0" w:color="auto"/>
        <w:left w:val="none" w:sz="0" w:space="0" w:color="auto"/>
        <w:bottom w:val="none" w:sz="0" w:space="0" w:color="auto"/>
        <w:right w:val="none" w:sz="0" w:space="0" w:color="auto"/>
      </w:divBdr>
    </w:div>
    <w:div w:id="660236282">
      <w:marLeft w:val="0"/>
      <w:marRight w:val="0"/>
      <w:marTop w:val="0"/>
      <w:marBottom w:val="0"/>
      <w:divBdr>
        <w:top w:val="none" w:sz="0" w:space="0" w:color="auto"/>
        <w:left w:val="none" w:sz="0" w:space="0" w:color="auto"/>
        <w:bottom w:val="none" w:sz="0" w:space="0" w:color="auto"/>
        <w:right w:val="none" w:sz="0" w:space="0" w:color="auto"/>
      </w:divBdr>
    </w:div>
    <w:div w:id="660236283">
      <w:marLeft w:val="0"/>
      <w:marRight w:val="0"/>
      <w:marTop w:val="0"/>
      <w:marBottom w:val="0"/>
      <w:divBdr>
        <w:top w:val="none" w:sz="0" w:space="0" w:color="auto"/>
        <w:left w:val="none" w:sz="0" w:space="0" w:color="auto"/>
        <w:bottom w:val="none" w:sz="0" w:space="0" w:color="auto"/>
        <w:right w:val="none" w:sz="0" w:space="0" w:color="auto"/>
      </w:divBdr>
    </w:div>
    <w:div w:id="660236284">
      <w:marLeft w:val="0"/>
      <w:marRight w:val="0"/>
      <w:marTop w:val="0"/>
      <w:marBottom w:val="0"/>
      <w:divBdr>
        <w:top w:val="none" w:sz="0" w:space="0" w:color="auto"/>
        <w:left w:val="none" w:sz="0" w:space="0" w:color="auto"/>
        <w:bottom w:val="none" w:sz="0" w:space="0" w:color="auto"/>
        <w:right w:val="none" w:sz="0" w:space="0" w:color="auto"/>
      </w:divBdr>
    </w:div>
    <w:div w:id="660236285">
      <w:marLeft w:val="0"/>
      <w:marRight w:val="0"/>
      <w:marTop w:val="0"/>
      <w:marBottom w:val="0"/>
      <w:divBdr>
        <w:top w:val="none" w:sz="0" w:space="0" w:color="auto"/>
        <w:left w:val="none" w:sz="0" w:space="0" w:color="auto"/>
        <w:bottom w:val="none" w:sz="0" w:space="0" w:color="auto"/>
        <w:right w:val="none" w:sz="0" w:space="0" w:color="auto"/>
      </w:divBdr>
    </w:div>
    <w:div w:id="660236287">
      <w:marLeft w:val="0"/>
      <w:marRight w:val="0"/>
      <w:marTop w:val="0"/>
      <w:marBottom w:val="0"/>
      <w:divBdr>
        <w:top w:val="none" w:sz="0" w:space="0" w:color="auto"/>
        <w:left w:val="none" w:sz="0" w:space="0" w:color="auto"/>
        <w:bottom w:val="none" w:sz="0" w:space="0" w:color="auto"/>
        <w:right w:val="none" w:sz="0" w:space="0" w:color="auto"/>
      </w:divBdr>
    </w:div>
    <w:div w:id="660236288">
      <w:marLeft w:val="0"/>
      <w:marRight w:val="0"/>
      <w:marTop w:val="0"/>
      <w:marBottom w:val="0"/>
      <w:divBdr>
        <w:top w:val="none" w:sz="0" w:space="0" w:color="auto"/>
        <w:left w:val="none" w:sz="0" w:space="0" w:color="auto"/>
        <w:bottom w:val="none" w:sz="0" w:space="0" w:color="auto"/>
        <w:right w:val="none" w:sz="0" w:space="0" w:color="auto"/>
      </w:divBdr>
      <w:divsChild>
        <w:div w:id="660236060">
          <w:marLeft w:val="0"/>
          <w:marRight w:val="0"/>
          <w:marTop w:val="0"/>
          <w:marBottom w:val="0"/>
          <w:divBdr>
            <w:top w:val="none" w:sz="0" w:space="0" w:color="auto"/>
            <w:left w:val="none" w:sz="0" w:space="0" w:color="auto"/>
            <w:bottom w:val="none" w:sz="0" w:space="0" w:color="auto"/>
            <w:right w:val="none" w:sz="0" w:space="0" w:color="auto"/>
          </w:divBdr>
          <w:divsChild>
            <w:div w:id="6602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6289">
      <w:marLeft w:val="0"/>
      <w:marRight w:val="0"/>
      <w:marTop w:val="0"/>
      <w:marBottom w:val="0"/>
      <w:divBdr>
        <w:top w:val="none" w:sz="0" w:space="0" w:color="auto"/>
        <w:left w:val="none" w:sz="0" w:space="0" w:color="auto"/>
        <w:bottom w:val="none" w:sz="0" w:space="0" w:color="auto"/>
        <w:right w:val="none" w:sz="0" w:space="0" w:color="auto"/>
      </w:divBdr>
    </w:div>
    <w:div w:id="660236290">
      <w:marLeft w:val="0"/>
      <w:marRight w:val="0"/>
      <w:marTop w:val="0"/>
      <w:marBottom w:val="0"/>
      <w:divBdr>
        <w:top w:val="none" w:sz="0" w:space="0" w:color="auto"/>
        <w:left w:val="none" w:sz="0" w:space="0" w:color="auto"/>
        <w:bottom w:val="none" w:sz="0" w:space="0" w:color="auto"/>
        <w:right w:val="none" w:sz="0" w:space="0" w:color="auto"/>
      </w:divBdr>
    </w:div>
    <w:div w:id="660236291">
      <w:marLeft w:val="0"/>
      <w:marRight w:val="0"/>
      <w:marTop w:val="0"/>
      <w:marBottom w:val="0"/>
      <w:divBdr>
        <w:top w:val="none" w:sz="0" w:space="0" w:color="auto"/>
        <w:left w:val="none" w:sz="0" w:space="0" w:color="auto"/>
        <w:bottom w:val="none" w:sz="0" w:space="0" w:color="auto"/>
        <w:right w:val="none" w:sz="0" w:space="0" w:color="auto"/>
      </w:divBdr>
    </w:div>
    <w:div w:id="660236292">
      <w:marLeft w:val="0"/>
      <w:marRight w:val="0"/>
      <w:marTop w:val="0"/>
      <w:marBottom w:val="0"/>
      <w:divBdr>
        <w:top w:val="none" w:sz="0" w:space="0" w:color="auto"/>
        <w:left w:val="none" w:sz="0" w:space="0" w:color="auto"/>
        <w:bottom w:val="none" w:sz="0" w:space="0" w:color="auto"/>
        <w:right w:val="none" w:sz="0" w:space="0" w:color="auto"/>
      </w:divBdr>
    </w:div>
    <w:div w:id="660236293">
      <w:marLeft w:val="0"/>
      <w:marRight w:val="0"/>
      <w:marTop w:val="0"/>
      <w:marBottom w:val="0"/>
      <w:divBdr>
        <w:top w:val="none" w:sz="0" w:space="0" w:color="auto"/>
        <w:left w:val="none" w:sz="0" w:space="0" w:color="auto"/>
        <w:bottom w:val="none" w:sz="0" w:space="0" w:color="auto"/>
        <w:right w:val="none" w:sz="0" w:space="0" w:color="auto"/>
      </w:divBdr>
    </w:div>
    <w:div w:id="660236294">
      <w:marLeft w:val="0"/>
      <w:marRight w:val="0"/>
      <w:marTop w:val="0"/>
      <w:marBottom w:val="0"/>
      <w:divBdr>
        <w:top w:val="none" w:sz="0" w:space="0" w:color="auto"/>
        <w:left w:val="none" w:sz="0" w:space="0" w:color="auto"/>
        <w:bottom w:val="none" w:sz="0" w:space="0" w:color="auto"/>
        <w:right w:val="none" w:sz="0" w:space="0" w:color="auto"/>
      </w:divBdr>
    </w:div>
    <w:div w:id="660236295">
      <w:marLeft w:val="0"/>
      <w:marRight w:val="0"/>
      <w:marTop w:val="0"/>
      <w:marBottom w:val="0"/>
      <w:divBdr>
        <w:top w:val="none" w:sz="0" w:space="0" w:color="auto"/>
        <w:left w:val="none" w:sz="0" w:space="0" w:color="auto"/>
        <w:bottom w:val="none" w:sz="0" w:space="0" w:color="auto"/>
        <w:right w:val="none" w:sz="0" w:space="0" w:color="auto"/>
      </w:divBdr>
    </w:div>
    <w:div w:id="660236296">
      <w:marLeft w:val="0"/>
      <w:marRight w:val="0"/>
      <w:marTop w:val="0"/>
      <w:marBottom w:val="0"/>
      <w:divBdr>
        <w:top w:val="none" w:sz="0" w:space="0" w:color="auto"/>
        <w:left w:val="none" w:sz="0" w:space="0" w:color="auto"/>
        <w:bottom w:val="none" w:sz="0" w:space="0" w:color="auto"/>
        <w:right w:val="none" w:sz="0" w:space="0" w:color="auto"/>
      </w:divBdr>
    </w:div>
    <w:div w:id="660236297">
      <w:marLeft w:val="0"/>
      <w:marRight w:val="0"/>
      <w:marTop w:val="0"/>
      <w:marBottom w:val="0"/>
      <w:divBdr>
        <w:top w:val="none" w:sz="0" w:space="0" w:color="auto"/>
        <w:left w:val="none" w:sz="0" w:space="0" w:color="auto"/>
        <w:bottom w:val="none" w:sz="0" w:space="0" w:color="auto"/>
        <w:right w:val="none" w:sz="0" w:space="0" w:color="auto"/>
      </w:divBdr>
    </w:div>
    <w:div w:id="660236298">
      <w:marLeft w:val="0"/>
      <w:marRight w:val="0"/>
      <w:marTop w:val="0"/>
      <w:marBottom w:val="0"/>
      <w:divBdr>
        <w:top w:val="none" w:sz="0" w:space="0" w:color="auto"/>
        <w:left w:val="none" w:sz="0" w:space="0" w:color="auto"/>
        <w:bottom w:val="none" w:sz="0" w:space="0" w:color="auto"/>
        <w:right w:val="none" w:sz="0" w:space="0" w:color="auto"/>
      </w:divBdr>
    </w:div>
    <w:div w:id="660236299">
      <w:marLeft w:val="0"/>
      <w:marRight w:val="0"/>
      <w:marTop w:val="0"/>
      <w:marBottom w:val="0"/>
      <w:divBdr>
        <w:top w:val="none" w:sz="0" w:space="0" w:color="auto"/>
        <w:left w:val="none" w:sz="0" w:space="0" w:color="auto"/>
        <w:bottom w:val="none" w:sz="0" w:space="0" w:color="auto"/>
        <w:right w:val="none" w:sz="0" w:space="0" w:color="auto"/>
      </w:divBdr>
    </w:div>
    <w:div w:id="660236300">
      <w:marLeft w:val="0"/>
      <w:marRight w:val="0"/>
      <w:marTop w:val="0"/>
      <w:marBottom w:val="0"/>
      <w:divBdr>
        <w:top w:val="none" w:sz="0" w:space="0" w:color="auto"/>
        <w:left w:val="none" w:sz="0" w:space="0" w:color="auto"/>
        <w:bottom w:val="none" w:sz="0" w:space="0" w:color="auto"/>
        <w:right w:val="none" w:sz="0" w:space="0" w:color="auto"/>
      </w:divBdr>
    </w:div>
    <w:div w:id="660236302">
      <w:marLeft w:val="0"/>
      <w:marRight w:val="0"/>
      <w:marTop w:val="0"/>
      <w:marBottom w:val="0"/>
      <w:divBdr>
        <w:top w:val="none" w:sz="0" w:space="0" w:color="auto"/>
        <w:left w:val="none" w:sz="0" w:space="0" w:color="auto"/>
        <w:bottom w:val="none" w:sz="0" w:space="0" w:color="auto"/>
        <w:right w:val="none" w:sz="0" w:space="0" w:color="auto"/>
      </w:divBdr>
    </w:div>
    <w:div w:id="660236303">
      <w:marLeft w:val="0"/>
      <w:marRight w:val="0"/>
      <w:marTop w:val="0"/>
      <w:marBottom w:val="0"/>
      <w:divBdr>
        <w:top w:val="none" w:sz="0" w:space="0" w:color="auto"/>
        <w:left w:val="none" w:sz="0" w:space="0" w:color="auto"/>
        <w:bottom w:val="none" w:sz="0" w:space="0" w:color="auto"/>
        <w:right w:val="none" w:sz="0" w:space="0" w:color="auto"/>
      </w:divBdr>
    </w:div>
    <w:div w:id="660236304">
      <w:marLeft w:val="0"/>
      <w:marRight w:val="0"/>
      <w:marTop w:val="0"/>
      <w:marBottom w:val="0"/>
      <w:divBdr>
        <w:top w:val="none" w:sz="0" w:space="0" w:color="auto"/>
        <w:left w:val="none" w:sz="0" w:space="0" w:color="auto"/>
        <w:bottom w:val="none" w:sz="0" w:space="0" w:color="auto"/>
        <w:right w:val="none" w:sz="0" w:space="0" w:color="auto"/>
      </w:divBdr>
    </w:div>
    <w:div w:id="660236305">
      <w:marLeft w:val="0"/>
      <w:marRight w:val="0"/>
      <w:marTop w:val="0"/>
      <w:marBottom w:val="0"/>
      <w:divBdr>
        <w:top w:val="none" w:sz="0" w:space="0" w:color="auto"/>
        <w:left w:val="none" w:sz="0" w:space="0" w:color="auto"/>
        <w:bottom w:val="none" w:sz="0" w:space="0" w:color="auto"/>
        <w:right w:val="none" w:sz="0" w:space="0" w:color="auto"/>
      </w:divBdr>
    </w:div>
    <w:div w:id="660236306">
      <w:marLeft w:val="0"/>
      <w:marRight w:val="0"/>
      <w:marTop w:val="0"/>
      <w:marBottom w:val="0"/>
      <w:divBdr>
        <w:top w:val="none" w:sz="0" w:space="0" w:color="auto"/>
        <w:left w:val="none" w:sz="0" w:space="0" w:color="auto"/>
        <w:bottom w:val="none" w:sz="0" w:space="0" w:color="auto"/>
        <w:right w:val="none" w:sz="0" w:space="0" w:color="auto"/>
      </w:divBdr>
    </w:div>
    <w:div w:id="660236307">
      <w:marLeft w:val="0"/>
      <w:marRight w:val="0"/>
      <w:marTop w:val="0"/>
      <w:marBottom w:val="0"/>
      <w:divBdr>
        <w:top w:val="none" w:sz="0" w:space="0" w:color="auto"/>
        <w:left w:val="none" w:sz="0" w:space="0" w:color="auto"/>
        <w:bottom w:val="none" w:sz="0" w:space="0" w:color="auto"/>
        <w:right w:val="none" w:sz="0" w:space="0" w:color="auto"/>
      </w:divBdr>
    </w:div>
    <w:div w:id="660236308">
      <w:marLeft w:val="0"/>
      <w:marRight w:val="0"/>
      <w:marTop w:val="0"/>
      <w:marBottom w:val="0"/>
      <w:divBdr>
        <w:top w:val="none" w:sz="0" w:space="0" w:color="auto"/>
        <w:left w:val="none" w:sz="0" w:space="0" w:color="auto"/>
        <w:bottom w:val="none" w:sz="0" w:space="0" w:color="auto"/>
        <w:right w:val="none" w:sz="0" w:space="0" w:color="auto"/>
      </w:divBdr>
    </w:div>
    <w:div w:id="660236309">
      <w:marLeft w:val="0"/>
      <w:marRight w:val="0"/>
      <w:marTop w:val="0"/>
      <w:marBottom w:val="0"/>
      <w:divBdr>
        <w:top w:val="none" w:sz="0" w:space="0" w:color="auto"/>
        <w:left w:val="none" w:sz="0" w:space="0" w:color="auto"/>
        <w:bottom w:val="none" w:sz="0" w:space="0" w:color="auto"/>
        <w:right w:val="none" w:sz="0" w:space="0" w:color="auto"/>
      </w:divBdr>
    </w:div>
    <w:div w:id="660236310">
      <w:marLeft w:val="0"/>
      <w:marRight w:val="0"/>
      <w:marTop w:val="0"/>
      <w:marBottom w:val="0"/>
      <w:divBdr>
        <w:top w:val="none" w:sz="0" w:space="0" w:color="auto"/>
        <w:left w:val="none" w:sz="0" w:space="0" w:color="auto"/>
        <w:bottom w:val="none" w:sz="0" w:space="0" w:color="auto"/>
        <w:right w:val="none" w:sz="0" w:space="0" w:color="auto"/>
      </w:divBdr>
    </w:div>
    <w:div w:id="660236311">
      <w:marLeft w:val="0"/>
      <w:marRight w:val="0"/>
      <w:marTop w:val="0"/>
      <w:marBottom w:val="0"/>
      <w:divBdr>
        <w:top w:val="none" w:sz="0" w:space="0" w:color="auto"/>
        <w:left w:val="none" w:sz="0" w:space="0" w:color="auto"/>
        <w:bottom w:val="none" w:sz="0" w:space="0" w:color="auto"/>
        <w:right w:val="none" w:sz="0" w:space="0" w:color="auto"/>
      </w:divBdr>
    </w:div>
    <w:div w:id="660236312">
      <w:marLeft w:val="0"/>
      <w:marRight w:val="0"/>
      <w:marTop w:val="0"/>
      <w:marBottom w:val="0"/>
      <w:divBdr>
        <w:top w:val="none" w:sz="0" w:space="0" w:color="auto"/>
        <w:left w:val="none" w:sz="0" w:space="0" w:color="auto"/>
        <w:bottom w:val="none" w:sz="0" w:space="0" w:color="auto"/>
        <w:right w:val="none" w:sz="0" w:space="0" w:color="auto"/>
      </w:divBdr>
    </w:div>
    <w:div w:id="660236313">
      <w:marLeft w:val="0"/>
      <w:marRight w:val="0"/>
      <w:marTop w:val="0"/>
      <w:marBottom w:val="0"/>
      <w:divBdr>
        <w:top w:val="none" w:sz="0" w:space="0" w:color="auto"/>
        <w:left w:val="none" w:sz="0" w:space="0" w:color="auto"/>
        <w:bottom w:val="none" w:sz="0" w:space="0" w:color="auto"/>
        <w:right w:val="none" w:sz="0" w:space="0" w:color="auto"/>
      </w:divBdr>
    </w:div>
    <w:div w:id="660236314">
      <w:marLeft w:val="0"/>
      <w:marRight w:val="0"/>
      <w:marTop w:val="0"/>
      <w:marBottom w:val="0"/>
      <w:divBdr>
        <w:top w:val="none" w:sz="0" w:space="0" w:color="auto"/>
        <w:left w:val="none" w:sz="0" w:space="0" w:color="auto"/>
        <w:bottom w:val="none" w:sz="0" w:space="0" w:color="auto"/>
        <w:right w:val="none" w:sz="0" w:space="0" w:color="auto"/>
      </w:divBdr>
    </w:div>
    <w:div w:id="660236315">
      <w:marLeft w:val="0"/>
      <w:marRight w:val="0"/>
      <w:marTop w:val="0"/>
      <w:marBottom w:val="0"/>
      <w:divBdr>
        <w:top w:val="none" w:sz="0" w:space="0" w:color="auto"/>
        <w:left w:val="none" w:sz="0" w:space="0" w:color="auto"/>
        <w:bottom w:val="none" w:sz="0" w:space="0" w:color="auto"/>
        <w:right w:val="none" w:sz="0" w:space="0" w:color="auto"/>
      </w:divBdr>
    </w:div>
    <w:div w:id="660236325">
      <w:marLeft w:val="0"/>
      <w:marRight w:val="0"/>
      <w:marTop w:val="0"/>
      <w:marBottom w:val="0"/>
      <w:divBdr>
        <w:top w:val="none" w:sz="0" w:space="0" w:color="auto"/>
        <w:left w:val="none" w:sz="0" w:space="0" w:color="auto"/>
        <w:bottom w:val="none" w:sz="0" w:space="0" w:color="auto"/>
        <w:right w:val="none" w:sz="0" w:space="0" w:color="auto"/>
      </w:divBdr>
      <w:divsChild>
        <w:div w:id="660236316">
          <w:marLeft w:val="0"/>
          <w:marRight w:val="0"/>
          <w:marTop w:val="120"/>
          <w:marBottom w:val="0"/>
          <w:divBdr>
            <w:top w:val="none" w:sz="0" w:space="0" w:color="auto"/>
            <w:left w:val="none" w:sz="0" w:space="0" w:color="auto"/>
            <w:bottom w:val="none" w:sz="0" w:space="0" w:color="auto"/>
            <w:right w:val="none" w:sz="0" w:space="0" w:color="auto"/>
          </w:divBdr>
        </w:div>
        <w:div w:id="660236317">
          <w:marLeft w:val="0"/>
          <w:marRight w:val="0"/>
          <w:marTop w:val="120"/>
          <w:marBottom w:val="0"/>
          <w:divBdr>
            <w:top w:val="none" w:sz="0" w:space="0" w:color="auto"/>
            <w:left w:val="none" w:sz="0" w:space="0" w:color="auto"/>
            <w:bottom w:val="none" w:sz="0" w:space="0" w:color="auto"/>
            <w:right w:val="none" w:sz="0" w:space="0" w:color="auto"/>
          </w:divBdr>
        </w:div>
        <w:div w:id="660236318">
          <w:marLeft w:val="0"/>
          <w:marRight w:val="0"/>
          <w:marTop w:val="120"/>
          <w:marBottom w:val="0"/>
          <w:divBdr>
            <w:top w:val="none" w:sz="0" w:space="0" w:color="auto"/>
            <w:left w:val="none" w:sz="0" w:space="0" w:color="auto"/>
            <w:bottom w:val="none" w:sz="0" w:space="0" w:color="auto"/>
            <w:right w:val="none" w:sz="0" w:space="0" w:color="auto"/>
          </w:divBdr>
        </w:div>
        <w:div w:id="660236319">
          <w:marLeft w:val="0"/>
          <w:marRight w:val="0"/>
          <w:marTop w:val="120"/>
          <w:marBottom w:val="0"/>
          <w:divBdr>
            <w:top w:val="none" w:sz="0" w:space="0" w:color="auto"/>
            <w:left w:val="none" w:sz="0" w:space="0" w:color="auto"/>
            <w:bottom w:val="none" w:sz="0" w:space="0" w:color="auto"/>
            <w:right w:val="none" w:sz="0" w:space="0" w:color="auto"/>
          </w:divBdr>
        </w:div>
        <w:div w:id="660236320">
          <w:marLeft w:val="0"/>
          <w:marRight w:val="0"/>
          <w:marTop w:val="120"/>
          <w:marBottom w:val="0"/>
          <w:divBdr>
            <w:top w:val="none" w:sz="0" w:space="0" w:color="auto"/>
            <w:left w:val="none" w:sz="0" w:space="0" w:color="auto"/>
            <w:bottom w:val="none" w:sz="0" w:space="0" w:color="auto"/>
            <w:right w:val="none" w:sz="0" w:space="0" w:color="auto"/>
          </w:divBdr>
        </w:div>
        <w:div w:id="660236321">
          <w:marLeft w:val="0"/>
          <w:marRight w:val="0"/>
          <w:marTop w:val="120"/>
          <w:marBottom w:val="0"/>
          <w:divBdr>
            <w:top w:val="none" w:sz="0" w:space="0" w:color="auto"/>
            <w:left w:val="none" w:sz="0" w:space="0" w:color="auto"/>
            <w:bottom w:val="none" w:sz="0" w:space="0" w:color="auto"/>
            <w:right w:val="none" w:sz="0" w:space="0" w:color="auto"/>
          </w:divBdr>
        </w:div>
        <w:div w:id="660236322">
          <w:marLeft w:val="0"/>
          <w:marRight w:val="0"/>
          <w:marTop w:val="120"/>
          <w:marBottom w:val="0"/>
          <w:divBdr>
            <w:top w:val="none" w:sz="0" w:space="0" w:color="auto"/>
            <w:left w:val="none" w:sz="0" w:space="0" w:color="auto"/>
            <w:bottom w:val="none" w:sz="0" w:space="0" w:color="auto"/>
            <w:right w:val="none" w:sz="0" w:space="0" w:color="auto"/>
          </w:divBdr>
        </w:div>
        <w:div w:id="660236323">
          <w:marLeft w:val="0"/>
          <w:marRight w:val="0"/>
          <w:marTop w:val="120"/>
          <w:marBottom w:val="0"/>
          <w:divBdr>
            <w:top w:val="none" w:sz="0" w:space="0" w:color="auto"/>
            <w:left w:val="none" w:sz="0" w:space="0" w:color="auto"/>
            <w:bottom w:val="none" w:sz="0" w:space="0" w:color="auto"/>
            <w:right w:val="none" w:sz="0" w:space="0" w:color="auto"/>
          </w:divBdr>
        </w:div>
        <w:div w:id="660236324">
          <w:marLeft w:val="0"/>
          <w:marRight w:val="0"/>
          <w:marTop w:val="120"/>
          <w:marBottom w:val="0"/>
          <w:divBdr>
            <w:top w:val="none" w:sz="0" w:space="0" w:color="auto"/>
            <w:left w:val="none" w:sz="0" w:space="0" w:color="auto"/>
            <w:bottom w:val="none" w:sz="0" w:space="0" w:color="auto"/>
            <w:right w:val="none" w:sz="0" w:space="0" w:color="auto"/>
          </w:divBdr>
        </w:div>
        <w:div w:id="660236326">
          <w:marLeft w:val="0"/>
          <w:marRight w:val="0"/>
          <w:marTop w:val="120"/>
          <w:marBottom w:val="0"/>
          <w:divBdr>
            <w:top w:val="none" w:sz="0" w:space="0" w:color="auto"/>
            <w:left w:val="none" w:sz="0" w:space="0" w:color="auto"/>
            <w:bottom w:val="none" w:sz="0" w:space="0" w:color="auto"/>
            <w:right w:val="none" w:sz="0" w:space="0" w:color="auto"/>
          </w:divBdr>
        </w:div>
        <w:div w:id="660236327">
          <w:marLeft w:val="0"/>
          <w:marRight w:val="0"/>
          <w:marTop w:val="120"/>
          <w:marBottom w:val="0"/>
          <w:divBdr>
            <w:top w:val="none" w:sz="0" w:space="0" w:color="auto"/>
            <w:left w:val="none" w:sz="0" w:space="0" w:color="auto"/>
            <w:bottom w:val="none" w:sz="0" w:space="0" w:color="auto"/>
            <w:right w:val="none" w:sz="0" w:space="0" w:color="auto"/>
          </w:divBdr>
        </w:div>
      </w:divsChild>
    </w:div>
    <w:div w:id="660236328">
      <w:marLeft w:val="0"/>
      <w:marRight w:val="0"/>
      <w:marTop w:val="0"/>
      <w:marBottom w:val="0"/>
      <w:divBdr>
        <w:top w:val="none" w:sz="0" w:space="0" w:color="auto"/>
        <w:left w:val="none" w:sz="0" w:space="0" w:color="auto"/>
        <w:bottom w:val="none" w:sz="0" w:space="0" w:color="auto"/>
        <w:right w:val="none" w:sz="0" w:space="0" w:color="auto"/>
      </w:divBdr>
    </w:div>
    <w:div w:id="660236329">
      <w:marLeft w:val="0"/>
      <w:marRight w:val="0"/>
      <w:marTop w:val="0"/>
      <w:marBottom w:val="0"/>
      <w:divBdr>
        <w:top w:val="none" w:sz="0" w:space="0" w:color="auto"/>
        <w:left w:val="none" w:sz="0" w:space="0" w:color="auto"/>
        <w:bottom w:val="none" w:sz="0" w:space="0" w:color="auto"/>
        <w:right w:val="none" w:sz="0" w:space="0" w:color="auto"/>
      </w:divBdr>
    </w:div>
    <w:div w:id="660236330">
      <w:marLeft w:val="0"/>
      <w:marRight w:val="0"/>
      <w:marTop w:val="0"/>
      <w:marBottom w:val="0"/>
      <w:divBdr>
        <w:top w:val="none" w:sz="0" w:space="0" w:color="auto"/>
        <w:left w:val="none" w:sz="0" w:space="0" w:color="auto"/>
        <w:bottom w:val="none" w:sz="0" w:space="0" w:color="auto"/>
        <w:right w:val="none" w:sz="0" w:space="0" w:color="auto"/>
      </w:divBdr>
    </w:div>
    <w:div w:id="660236331">
      <w:marLeft w:val="0"/>
      <w:marRight w:val="0"/>
      <w:marTop w:val="0"/>
      <w:marBottom w:val="0"/>
      <w:divBdr>
        <w:top w:val="none" w:sz="0" w:space="0" w:color="auto"/>
        <w:left w:val="none" w:sz="0" w:space="0" w:color="auto"/>
        <w:bottom w:val="none" w:sz="0" w:space="0" w:color="auto"/>
        <w:right w:val="none" w:sz="0" w:space="0" w:color="auto"/>
      </w:divBdr>
    </w:div>
    <w:div w:id="6602363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2935AA1B3C93D4C7F95A3B8E4C37B28AE20995F193C86EEC9D369712F170E3D53F655CBA5F56EDB0660A8DCA24u0k0I" TargetMode="External"/><Relationship Id="rId4" Type="http://schemas.microsoft.com/office/2007/relationships/stylesWithEffects" Target="stylesWithEffects.xml"/><Relationship Id="rId9" Type="http://schemas.openxmlformats.org/officeDocument/2006/relationships/hyperlink" Target="consultantplus://offline/ref=32CC48F3C5B77AE486E91A3148F840D03369E89CA08460D9154FF6CE1A91660E85628D116895420453E8AEE34D47E13F8C6D42520AF012B8PCs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F150F-E0A2-4E3A-A386-C109E926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2060</Words>
  <Characters>15341</Characters>
  <Application>Microsoft Office Word</Application>
  <DocSecurity>0</DocSecurity>
  <Lines>127</Lines>
  <Paragraphs>34</Paragraphs>
  <ScaleCrop>false</ScaleCrop>
  <HeadingPairs>
    <vt:vector size="2" baseType="variant">
      <vt:variant>
        <vt:lpstr>Название</vt:lpstr>
      </vt:variant>
      <vt:variant>
        <vt:i4>1</vt:i4>
      </vt:variant>
    </vt:vector>
  </HeadingPairs>
  <TitlesOfParts>
    <vt:vector size="1" baseType="lpstr">
      <vt:lpstr>Документация открытого аукциона в электронной форме                                                                                 УТВЕРЖДЕНА:</vt:lpstr>
    </vt:vector>
  </TitlesOfParts>
  <Company>Microsoft</Company>
  <LinksUpToDate>false</LinksUpToDate>
  <CharactersWithSpaces>17367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открытого аукциона в электронной форме                                                                                 УТВЕРЖДЕНА:</dc:title>
  <dc:creator>юрист</dc:creator>
  <cp:lastModifiedBy>User</cp:lastModifiedBy>
  <cp:revision>3</cp:revision>
  <cp:lastPrinted>2025-04-11T11:00:00Z</cp:lastPrinted>
  <dcterms:created xsi:type="dcterms:W3CDTF">2026-08-27T11:13:00Z</dcterms:created>
  <dcterms:modified xsi:type="dcterms:W3CDTF">2026-08-27T11:13:00Z</dcterms:modified>
</cp:coreProperties>
</file>