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AA1" w14:textId="77777777" w:rsidR="00673E8D" w:rsidRDefault="00A41099" w:rsidP="006617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454FA">
        <w:rPr>
          <w:rFonts w:ascii="Times New Roman" w:eastAsia="Times New Roman" w:hAnsi="Times New Roman" w:cs="Times New Roman"/>
          <w:b/>
          <w:sz w:val="24"/>
          <w:szCs w:val="24"/>
        </w:rPr>
        <w:t>К</w:t>
      </w:r>
      <w:r w:rsidR="00DF4198">
        <w:rPr>
          <w:rFonts w:ascii="Times New Roman" w:eastAsia="Times New Roman" w:hAnsi="Times New Roman" w:cs="Times New Roman"/>
          <w:b/>
          <w:sz w:val="24"/>
          <w:szCs w:val="24"/>
        </w:rPr>
        <w:t>онтракт</w:t>
      </w:r>
    </w:p>
    <w:p w14:paraId="369CDB77" w14:textId="77777777" w:rsidR="00872565" w:rsidRPr="00872565" w:rsidRDefault="00872565" w:rsidP="008725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72565">
        <w:rPr>
          <w:rFonts w:ascii="Times New Roman" w:eastAsia="Times New Roman" w:hAnsi="Times New Roman" w:cs="Times New Roman"/>
          <w:b/>
          <w:sz w:val="24"/>
          <w:szCs w:val="24"/>
        </w:rPr>
        <w:t>на предоставление услуг по ремонту и техническому обслуживанию</w:t>
      </w:r>
    </w:p>
    <w:p w14:paraId="3A9C2A10" w14:textId="77777777" w:rsidR="00856AA2" w:rsidRDefault="00872565" w:rsidP="00872565">
      <w:pPr>
        <w:spacing w:after="0" w:line="240" w:lineRule="auto"/>
        <w:jc w:val="center"/>
        <w:rPr>
          <w:rFonts w:ascii="Times New Roman" w:eastAsia="Times New Roman" w:hAnsi="Times New Roman" w:cs="Times New Roman"/>
          <w:b/>
          <w:sz w:val="24"/>
          <w:szCs w:val="24"/>
        </w:rPr>
      </w:pPr>
      <w:r w:rsidRPr="00872565">
        <w:rPr>
          <w:rFonts w:ascii="Times New Roman" w:eastAsia="Times New Roman" w:hAnsi="Times New Roman" w:cs="Times New Roman"/>
          <w:b/>
          <w:sz w:val="24"/>
          <w:szCs w:val="24"/>
        </w:rPr>
        <w:t>транспортных средств</w:t>
      </w:r>
    </w:p>
    <w:p w14:paraId="14068CBE" w14:textId="77777777" w:rsidR="00FD0289" w:rsidRPr="00FD0289" w:rsidRDefault="00FD0289" w:rsidP="00FD0289">
      <w:pPr>
        <w:spacing w:after="0" w:line="240" w:lineRule="auto"/>
        <w:jc w:val="center"/>
        <w:rPr>
          <w:rFonts w:ascii="Times New Roman" w:eastAsia="Times New Roman" w:hAnsi="Times New Roman" w:cs="Times New Roman"/>
          <w:b/>
          <w:sz w:val="24"/>
          <w:szCs w:val="24"/>
        </w:rPr>
      </w:pPr>
    </w:p>
    <w:p w14:paraId="5A522233" w14:textId="52830EBA" w:rsidR="00661709" w:rsidRDefault="00872565" w:rsidP="00FD0289">
      <w:pPr>
        <w:spacing w:after="0" w:line="240" w:lineRule="auto"/>
        <w:rPr>
          <w:rFonts w:ascii="Times New Roman" w:eastAsia="Times New Roman" w:hAnsi="Times New Roman" w:cs="Times New Roman"/>
          <w:spacing w:val="-4"/>
          <w:sz w:val="24"/>
          <w:szCs w:val="24"/>
        </w:rPr>
      </w:pPr>
      <w:r>
        <w:rPr>
          <w:rFonts w:ascii="Times New Roman" w:hAnsi="Times New Roman" w:cs="Times New Roman"/>
          <w:spacing w:val="-4"/>
          <w:sz w:val="24"/>
          <w:szCs w:val="24"/>
        </w:rPr>
        <w:t>г. Тверь</w:t>
      </w:r>
      <w:r w:rsidR="00FD0289">
        <w:rPr>
          <w:rFonts w:ascii="Times New Roman" w:hAnsi="Times New Roman" w:cs="Times New Roman"/>
          <w:spacing w:val="-4"/>
          <w:sz w:val="24"/>
          <w:szCs w:val="24"/>
        </w:rPr>
        <w:tab/>
      </w:r>
      <w:r w:rsidR="00FD0289">
        <w:rPr>
          <w:rFonts w:ascii="Times New Roman" w:hAnsi="Times New Roman" w:cs="Times New Roman"/>
          <w:spacing w:val="-4"/>
          <w:sz w:val="24"/>
          <w:szCs w:val="24"/>
        </w:rPr>
        <w:tab/>
      </w:r>
      <w:r w:rsidR="00FD0289">
        <w:rPr>
          <w:rFonts w:ascii="Times New Roman" w:hAnsi="Times New Roman" w:cs="Times New Roman"/>
          <w:spacing w:val="-4"/>
          <w:sz w:val="24"/>
          <w:szCs w:val="24"/>
        </w:rPr>
        <w:tab/>
      </w:r>
      <w:r w:rsidR="00FD0289">
        <w:rPr>
          <w:rFonts w:ascii="Times New Roman" w:hAnsi="Times New Roman" w:cs="Times New Roman"/>
          <w:spacing w:val="-4"/>
          <w:sz w:val="24"/>
          <w:szCs w:val="24"/>
        </w:rPr>
        <w:tab/>
      </w:r>
      <w:r w:rsidR="006B3505">
        <w:rPr>
          <w:rFonts w:ascii="Times New Roman" w:hAnsi="Times New Roman" w:cs="Times New Roman"/>
          <w:spacing w:val="-4"/>
          <w:sz w:val="24"/>
          <w:szCs w:val="24"/>
        </w:rPr>
        <w:tab/>
      </w:r>
      <w:r w:rsidR="006B3505">
        <w:rPr>
          <w:rFonts w:ascii="Times New Roman" w:hAnsi="Times New Roman" w:cs="Times New Roman"/>
          <w:spacing w:val="-4"/>
          <w:sz w:val="24"/>
          <w:szCs w:val="24"/>
        </w:rPr>
        <w:tab/>
      </w:r>
      <w:r w:rsidR="006B3505">
        <w:rPr>
          <w:rFonts w:ascii="Times New Roman" w:hAnsi="Times New Roman" w:cs="Times New Roman"/>
          <w:spacing w:val="-4"/>
          <w:sz w:val="24"/>
          <w:szCs w:val="24"/>
        </w:rPr>
        <w:tab/>
      </w:r>
      <w:r w:rsidR="006B3505">
        <w:rPr>
          <w:rFonts w:ascii="Times New Roman" w:hAnsi="Times New Roman" w:cs="Times New Roman"/>
          <w:spacing w:val="-4"/>
          <w:sz w:val="24"/>
          <w:szCs w:val="24"/>
        </w:rPr>
        <w:tab/>
      </w:r>
      <w:r w:rsidR="006B3505">
        <w:rPr>
          <w:rFonts w:ascii="Times New Roman" w:hAnsi="Times New Roman" w:cs="Times New Roman"/>
          <w:spacing w:val="-4"/>
          <w:sz w:val="24"/>
          <w:szCs w:val="24"/>
        </w:rPr>
        <w:tab/>
      </w:r>
      <w:r w:rsidR="006B3505">
        <w:rPr>
          <w:rFonts w:ascii="Times New Roman" w:hAnsi="Times New Roman" w:cs="Times New Roman"/>
          <w:spacing w:val="-4"/>
          <w:sz w:val="24"/>
          <w:szCs w:val="24"/>
        </w:rPr>
        <w:tab/>
      </w:r>
      <w:r w:rsidR="007C35CC">
        <w:rPr>
          <w:rFonts w:ascii="Times New Roman" w:hAnsi="Times New Roman" w:cs="Times New Roman"/>
          <w:spacing w:val="-4"/>
          <w:sz w:val="24"/>
          <w:szCs w:val="24"/>
        </w:rPr>
        <w:t xml:space="preserve">   </w:t>
      </w:r>
      <w:r w:rsidR="006B3505">
        <w:rPr>
          <w:rFonts w:ascii="Times New Roman" w:hAnsi="Times New Roman" w:cs="Times New Roman"/>
          <w:spacing w:val="-4"/>
          <w:sz w:val="24"/>
          <w:szCs w:val="24"/>
        </w:rPr>
        <w:t xml:space="preserve">  </w:t>
      </w:r>
      <w:r>
        <w:rPr>
          <w:rFonts w:ascii="Times New Roman" w:eastAsia="Times New Roman" w:hAnsi="Times New Roman" w:cs="Times New Roman"/>
          <w:spacing w:val="-4"/>
          <w:sz w:val="24"/>
          <w:szCs w:val="24"/>
        </w:rPr>
        <w:t>«</w:t>
      </w:r>
      <w:r w:rsidR="007C35CC">
        <w:rPr>
          <w:rFonts w:ascii="Times New Roman" w:eastAsia="Times New Roman" w:hAnsi="Times New Roman" w:cs="Times New Roman"/>
          <w:spacing w:val="-4"/>
          <w:sz w:val="24"/>
          <w:szCs w:val="24"/>
        </w:rPr>
        <w:t xml:space="preserve"> </w:t>
      </w:r>
      <w:r w:rsidR="00186755">
        <w:rPr>
          <w:rFonts w:ascii="Times New Roman" w:eastAsia="Times New Roman" w:hAnsi="Times New Roman" w:cs="Times New Roman"/>
          <w:spacing w:val="-4"/>
          <w:sz w:val="24"/>
          <w:szCs w:val="24"/>
        </w:rPr>
        <w:t xml:space="preserve">  </w:t>
      </w:r>
      <w:r w:rsidR="007C35CC">
        <w:rPr>
          <w:rFonts w:ascii="Times New Roman" w:eastAsia="Times New Roman" w:hAnsi="Times New Roman" w:cs="Times New Roman"/>
          <w:spacing w:val="-4"/>
          <w:sz w:val="24"/>
          <w:szCs w:val="24"/>
        </w:rPr>
        <w:t xml:space="preserve"> » </w:t>
      </w:r>
      <w:r w:rsidR="00D145EA">
        <w:rPr>
          <w:rFonts w:ascii="Times New Roman" w:eastAsia="Times New Roman" w:hAnsi="Times New Roman" w:cs="Times New Roman"/>
          <w:spacing w:val="-4"/>
          <w:sz w:val="24"/>
          <w:szCs w:val="24"/>
        </w:rPr>
        <w:t>и</w:t>
      </w:r>
      <w:r w:rsidR="007C35CC">
        <w:rPr>
          <w:rFonts w:ascii="Times New Roman" w:eastAsia="Times New Roman" w:hAnsi="Times New Roman" w:cs="Times New Roman"/>
          <w:spacing w:val="-4"/>
          <w:sz w:val="24"/>
          <w:szCs w:val="24"/>
        </w:rPr>
        <w:t>ю</w:t>
      </w:r>
      <w:r w:rsidR="00D145EA">
        <w:rPr>
          <w:rFonts w:ascii="Times New Roman" w:eastAsia="Times New Roman" w:hAnsi="Times New Roman" w:cs="Times New Roman"/>
          <w:spacing w:val="-4"/>
          <w:sz w:val="24"/>
          <w:szCs w:val="24"/>
        </w:rPr>
        <w:t>ля</w:t>
      </w:r>
      <w:r w:rsidR="006B3505">
        <w:rPr>
          <w:rFonts w:ascii="Times New Roman" w:eastAsia="Times New Roman" w:hAnsi="Times New Roman" w:cs="Times New Roman"/>
          <w:spacing w:val="-4"/>
          <w:sz w:val="24"/>
          <w:szCs w:val="24"/>
        </w:rPr>
        <w:t xml:space="preserve"> </w:t>
      </w:r>
      <w:r w:rsidR="00742CF6">
        <w:rPr>
          <w:rFonts w:ascii="Times New Roman" w:eastAsia="Times New Roman" w:hAnsi="Times New Roman" w:cs="Times New Roman"/>
          <w:spacing w:val="-4"/>
          <w:sz w:val="24"/>
          <w:szCs w:val="24"/>
        </w:rPr>
        <w:t>2026</w:t>
      </w:r>
      <w:r w:rsidR="0044384D">
        <w:rPr>
          <w:rFonts w:ascii="Times New Roman" w:eastAsia="Times New Roman" w:hAnsi="Times New Roman" w:cs="Times New Roman"/>
          <w:spacing w:val="-4"/>
          <w:sz w:val="24"/>
          <w:szCs w:val="24"/>
        </w:rPr>
        <w:t xml:space="preserve"> </w:t>
      </w:r>
      <w:r w:rsidR="00FD0289">
        <w:rPr>
          <w:rFonts w:ascii="Times New Roman" w:eastAsia="Times New Roman" w:hAnsi="Times New Roman" w:cs="Times New Roman"/>
          <w:spacing w:val="-4"/>
          <w:sz w:val="24"/>
          <w:szCs w:val="24"/>
        </w:rPr>
        <w:t>года</w:t>
      </w:r>
    </w:p>
    <w:p w14:paraId="1BF6DBD1" w14:textId="77777777" w:rsidR="00196C1E" w:rsidRDefault="00196C1E" w:rsidP="008937B5">
      <w:pPr>
        <w:spacing w:after="0" w:line="240" w:lineRule="auto"/>
        <w:ind w:firstLine="708"/>
        <w:rPr>
          <w:rFonts w:ascii="Times New Roman" w:eastAsia="Times New Roman" w:hAnsi="Times New Roman" w:cs="Times New Roman"/>
          <w:spacing w:val="-4"/>
          <w:sz w:val="24"/>
          <w:szCs w:val="24"/>
        </w:rPr>
      </w:pPr>
    </w:p>
    <w:p w14:paraId="685B99DF" w14:textId="05F95879" w:rsidR="008C0022" w:rsidRPr="008C0022" w:rsidRDefault="00474F2A" w:rsidP="004454FA">
      <w:pPr>
        <w:spacing w:after="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Федеральное государственное бюджетное</w:t>
      </w:r>
      <w:r w:rsidR="001A452B" w:rsidRPr="001A452B">
        <w:rPr>
          <w:rFonts w:ascii="Times New Roman" w:eastAsia="Times New Roman" w:hAnsi="Times New Roman" w:cs="Times New Roman"/>
          <w:sz w:val="24"/>
          <w:szCs w:val="24"/>
        </w:rPr>
        <w:t xml:space="preserve"> учреждение</w:t>
      </w:r>
      <w:r>
        <w:rPr>
          <w:rFonts w:ascii="Times New Roman" w:eastAsia="Times New Roman" w:hAnsi="Times New Roman" w:cs="Times New Roman"/>
          <w:sz w:val="24"/>
          <w:szCs w:val="24"/>
        </w:rPr>
        <w:t xml:space="preserve"> культуры</w:t>
      </w:r>
      <w:r w:rsidR="00902535">
        <w:rPr>
          <w:rFonts w:ascii="Times New Roman" w:eastAsia="Times New Roman" w:hAnsi="Times New Roman" w:cs="Times New Roman"/>
          <w:sz w:val="24"/>
          <w:szCs w:val="24"/>
        </w:rPr>
        <w:t xml:space="preserve"> «</w:t>
      </w:r>
      <w:r w:rsidRPr="00474F2A">
        <w:rPr>
          <w:rFonts w:ascii="Times New Roman" w:eastAsia="Times New Roman" w:hAnsi="Times New Roman" w:cs="Times New Roman"/>
          <w:sz w:val="24"/>
          <w:szCs w:val="24"/>
        </w:rPr>
        <w:t>Всероссийский историко-этнографический музей</w:t>
      </w:r>
      <w:r w:rsidR="00902535">
        <w:rPr>
          <w:rFonts w:ascii="Times New Roman" w:eastAsia="Times New Roman" w:hAnsi="Times New Roman" w:cs="Times New Roman"/>
          <w:sz w:val="24"/>
          <w:szCs w:val="24"/>
        </w:rPr>
        <w:t>»</w:t>
      </w:r>
      <w:r w:rsidR="00BA435F" w:rsidRPr="00BA435F">
        <w:rPr>
          <w:rFonts w:ascii="Times New Roman" w:eastAsia="Times New Roman" w:hAnsi="Times New Roman" w:cs="Times New Roman"/>
          <w:sz w:val="24"/>
          <w:szCs w:val="24"/>
        </w:rPr>
        <w:t xml:space="preserve">, именуемое в дальнейшем </w:t>
      </w:r>
      <w:r w:rsidR="00BA435F" w:rsidRPr="00BA435F">
        <w:rPr>
          <w:rFonts w:ascii="Times New Roman" w:eastAsia="Times New Roman" w:hAnsi="Times New Roman" w:cs="Times New Roman"/>
          <w:b/>
          <w:sz w:val="24"/>
          <w:szCs w:val="24"/>
        </w:rPr>
        <w:t>«Заказчик»</w:t>
      </w:r>
      <w:r w:rsidR="00BA435F" w:rsidRPr="00BA435F">
        <w:rPr>
          <w:rFonts w:ascii="Times New Roman" w:eastAsia="Times New Roman" w:hAnsi="Times New Roman" w:cs="Times New Roman"/>
          <w:sz w:val="24"/>
          <w:szCs w:val="24"/>
        </w:rPr>
        <w:t>, в лице</w:t>
      </w:r>
      <w:r w:rsidR="003A6BF6">
        <w:rPr>
          <w:rFonts w:ascii="Times New Roman" w:eastAsia="Times New Roman" w:hAnsi="Times New Roman" w:cs="Times New Roman"/>
          <w:sz w:val="24"/>
          <w:szCs w:val="24"/>
        </w:rPr>
        <w:t xml:space="preserve"> </w:t>
      </w:r>
      <w:r w:rsidR="001A452B">
        <w:rPr>
          <w:rFonts w:ascii="Times New Roman" w:eastAsia="Times New Roman" w:hAnsi="Times New Roman" w:cs="Times New Roman"/>
          <w:sz w:val="24"/>
          <w:szCs w:val="24"/>
        </w:rPr>
        <w:t xml:space="preserve">директора </w:t>
      </w:r>
      <w:r>
        <w:rPr>
          <w:rFonts w:ascii="Times New Roman" w:eastAsia="Times New Roman" w:hAnsi="Times New Roman" w:cs="Times New Roman"/>
          <w:sz w:val="24"/>
          <w:szCs w:val="24"/>
        </w:rPr>
        <w:t>Жуков</w:t>
      </w:r>
      <w:r w:rsidR="001A452B">
        <w:rPr>
          <w:rFonts w:ascii="Times New Roman" w:eastAsia="Times New Roman" w:hAnsi="Times New Roman" w:cs="Times New Roman"/>
          <w:sz w:val="24"/>
          <w:szCs w:val="24"/>
        </w:rPr>
        <w:t>ой</w:t>
      </w:r>
      <w:r w:rsidR="003A6BF6" w:rsidRPr="003A6B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Ирины</w:t>
      </w:r>
      <w:r w:rsidR="001A45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272055">
        <w:rPr>
          <w:rFonts w:ascii="Times New Roman" w:eastAsia="Times New Roman" w:hAnsi="Times New Roman" w:cs="Times New Roman"/>
          <w:sz w:val="24"/>
          <w:szCs w:val="24"/>
        </w:rPr>
        <w:t>л</w:t>
      </w:r>
      <w:r>
        <w:rPr>
          <w:rFonts w:ascii="Times New Roman" w:eastAsia="Times New Roman" w:hAnsi="Times New Roman" w:cs="Times New Roman"/>
          <w:sz w:val="24"/>
          <w:szCs w:val="24"/>
        </w:rPr>
        <w:t>адимир</w:t>
      </w:r>
      <w:r w:rsidR="00902535">
        <w:rPr>
          <w:rFonts w:ascii="Times New Roman" w:eastAsia="Times New Roman" w:hAnsi="Times New Roman" w:cs="Times New Roman"/>
          <w:sz w:val="24"/>
          <w:szCs w:val="24"/>
        </w:rPr>
        <w:t>о</w:t>
      </w:r>
      <w:r w:rsidR="001A452B">
        <w:rPr>
          <w:rFonts w:ascii="Times New Roman" w:eastAsia="Times New Roman" w:hAnsi="Times New Roman" w:cs="Times New Roman"/>
          <w:sz w:val="24"/>
          <w:szCs w:val="24"/>
        </w:rPr>
        <w:t>вны</w:t>
      </w:r>
      <w:r w:rsidR="00BA435F" w:rsidRPr="00BA435F">
        <w:rPr>
          <w:rFonts w:ascii="Times New Roman" w:eastAsia="Times New Roman" w:hAnsi="Times New Roman" w:cs="Times New Roman"/>
          <w:sz w:val="24"/>
          <w:szCs w:val="24"/>
        </w:rPr>
        <w:t>, действующей на основании Устава,</w:t>
      </w:r>
      <w:r w:rsidR="00403E87">
        <w:rPr>
          <w:rFonts w:ascii="Times New Roman" w:eastAsia="Times New Roman" w:hAnsi="Times New Roman" w:cs="Times New Roman"/>
          <w:sz w:val="24"/>
          <w:szCs w:val="24"/>
        </w:rPr>
        <w:t xml:space="preserve"> </w:t>
      </w:r>
      <w:r w:rsidR="008C0022" w:rsidRPr="008C0022">
        <w:rPr>
          <w:rFonts w:ascii="Times New Roman" w:eastAsia="Times New Roman" w:hAnsi="Times New Roman" w:cs="Times New Roman"/>
          <w:sz w:val="24"/>
          <w:szCs w:val="24"/>
        </w:rPr>
        <w:t xml:space="preserve">с одной стороны, </w:t>
      </w:r>
      <w:r w:rsidR="00196C1E">
        <w:rPr>
          <w:rFonts w:ascii="Times New Roman" w:eastAsia="Times New Roman" w:hAnsi="Times New Roman" w:cs="Times New Roman"/>
          <w:sz w:val="24"/>
          <w:szCs w:val="24"/>
        </w:rPr>
        <w:t>и</w:t>
      </w:r>
      <w:r w:rsidR="00D145EA">
        <w:rPr>
          <w:rFonts w:ascii="Times New Roman" w:eastAsia="Times New Roman" w:hAnsi="Times New Roman" w:cs="Times New Roman"/>
          <w:sz w:val="24"/>
          <w:szCs w:val="24"/>
        </w:rPr>
        <w:t>______________</w:t>
      </w:r>
      <w:r w:rsidR="00196C1E" w:rsidRPr="00BA435F">
        <w:rPr>
          <w:rFonts w:ascii="Times New Roman" w:eastAsia="Times New Roman" w:hAnsi="Times New Roman" w:cs="Times New Roman"/>
          <w:sz w:val="24"/>
          <w:szCs w:val="24"/>
        </w:rPr>
        <w:t>,</w:t>
      </w:r>
      <w:r w:rsidR="00196C1E">
        <w:rPr>
          <w:rFonts w:ascii="Times New Roman" w:eastAsia="Times New Roman" w:hAnsi="Times New Roman" w:cs="Times New Roman"/>
          <w:sz w:val="24"/>
          <w:szCs w:val="24"/>
        </w:rPr>
        <w:t xml:space="preserve"> именуемое в дальнейшем </w:t>
      </w:r>
      <w:r w:rsidR="00872565" w:rsidRPr="00872565">
        <w:rPr>
          <w:rFonts w:ascii="Times New Roman" w:eastAsia="Times New Roman" w:hAnsi="Times New Roman" w:cs="Times New Roman"/>
          <w:b/>
          <w:sz w:val="24"/>
          <w:szCs w:val="24"/>
        </w:rPr>
        <w:t>«</w:t>
      </w:r>
      <w:r w:rsidR="00196C1E" w:rsidRPr="00872565">
        <w:rPr>
          <w:rFonts w:ascii="Times New Roman" w:eastAsia="Times New Roman" w:hAnsi="Times New Roman" w:cs="Times New Roman"/>
          <w:b/>
          <w:sz w:val="24"/>
          <w:szCs w:val="24"/>
        </w:rPr>
        <w:t>Исполнитель</w:t>
      </w:r>
      <w:r w:rsidR="00872565">
        <w:rPr>
          <w:rFonts w:ascii="Times New Roman" w:eastAsia="Times New Roman" w:hAnsi="Times New Roman" w:cs="Times New Roman"/>
          <w:b/>
          <w:sz w:val="24"/>
          <w:szCs w:val="24"/>
        </w:rPr>
        <w:t>»</w:t>
      </w:r>
      <w:r w:rsidR="008C0022" w:rsidRPr="008C0022">
        <w:rPr>
          <w:rFonts w:ascii="Times New Roman" w:eastAsia="Times New Roman" w:hAnsi="Times New Roman" w:cs="Times New Roman"/>
          <w:sz w:val="24"/>
          <w:szCs w:val="24"/>
        </w:rPr>
        <w:t xml:space="preserve">, </w:t>
      </w:r>
      <w:r w:rsidR="00196C1E">
        <w:rPr>
          <w:rFonts w:ascii="Times New Roman" w:eastAsia="Times New Roman" w:hAnsi="Times New Roman" w:cs="Times New Roman"/>
          <w:sz w:val="24"/>
          <w:szCs w:val="24"/>
        </w:rPr>
        <w:t>в лице</w:t>
      </w:r>
      <w:r w:rsidR="00D145EA">
        <w:rPr>
          <w:rFonts w:ascii="Times New Roman" w:eastAsia="Times New Roman" w:hAnsi="Times New Roman" w:cs="Times New Roman"/>
          <w:sz w:val="24"/>
          <w:szCs w:val="24"/>
        </w:rPr>
        <w:t>_______________</w:t>
      </w:r>
      <w:r w:rsidR="00196C1E">
        <w:rPr>
          <w:rFonts w:ascii="Times New Roman" w:eastAsia="Times New Roman" w:hAnsi="Times New Roman" w:cs="Times New Roman"/>
          <w:sz w:val="24"/>
          <w:szCs w:val="24"/>
        </w:rPr>
        <w:t>, действующего на основании Устава</w:t>
      </w:r>
      <w:r w:rsidR="008C0022" w:rsidRPr="008C0022">
        <w:rPr>
          <w:rFonts w:ascii="Times New Roman" w:eastAsia="Times New Roman" w:hAnsi="Times New Roman" w:cs="Times New Roman"/>
          <w:sz w:val="24"/>
          <w:szCs w:val="24"/>
        </w:rPr>
        <w:t>, с другой стороны, вместе именуемые в дальнейшем</w:t>
      </w:r>
      <w:r w:rsidR="00D32316">
        <w:rPr>
          <w:rFonts w:ascii="Times New Roman" w:eastAsia="Times New Roman" w:hAnsi="Times New Roman" w:cs="Times New Roman"/>
          <w:sz w:val="24"/>
          <w:szCs w:val="24"/>
        </w:rPr>
        <w:t xml:space="preserve"> Стороны, в соответствии с п. </w:t>
      </w:r>
      <w:r w:rsidR="00D145EA">
        <w:rPr>
          <w:rFonts w:ascii="Times New Roman" w:eastAsia="Times New Roman" w:hAnsi="Times New Roman" w:cs="Times New Roman"/>
          <w:sz w:val="24"/>
          <w:szCs w:val="24"/>
        </w:rPr>
        <w:t>4</w:t>
      </w:r>
      <w:r w:rsidR="00D32316">
        <w:rPr>
          <w:rFonts w:ascii="Times New Roman" w:eastAsia="Times New Roman" w:hAnsi="Times New Roman" w:cs="Times New Roman"/>
          <w:sz w:val="24"/>
          <w:szCs w:val="24"/>
        </w:rPr>
        <w:t xml:space="preserve"> ч.</w:t>
      </w:r>
      <w:r w:rsidR="00D145EA">
        <w:rPr>
          <w:rFonts w:ascii="Times New Roman" w:eastAsia="Times New Roman" w:hAnsi="Times New Roman" w:cs="Times New Roman"/>
          <w:sz w:val="24"/>
          <w:szCs w:val="24"/>
        </w:rPr>
        <w:t>1</w:t>
      </w:r>
      <w:r w:rsidR="008C0022" w:rsidRPr="008C0022">
        <w:rPr>
          <w:rFonts w:ascii="Times New Roman" w:eastAsia="Times New Roman" w:hAnsi="Times New Roman" w:cs="Times New Roman"/>
          <w:sz w:val="24"/>
          <w:szCs w:val="24"/>
        </w:rPr>
        <w:t xml:space="preserve"> ст. 93  Федерального  </w:t>
      </w:r>
      <w:hyperlink r:id="rId8" w:history="1">
        <w:r w:rsidR="008C0022" w:rsidRPr="008C0022">
          <w:rPr>
            <w:rFonts w:ascii="Times New Roman" w:eastAsia="Times New Roman" w:hAnsi="Times New Roman" w:cs="Times New Roman"/>
            <w:sz w:val="24"/>
            <w:szCs w:val="24"/>
          </w:rPr>
          <w:t>закона</w:t>
        </w:r>
      </w:hyperlink>
      <w:r w:rsidR="008C0022" w:rsidRPr="008C0022">
        <w:rPr>
          <w:rFonts w:ascii="Times New Roman" w:eastAsia="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w:t>
      </w:r>
      <w:r w:rsidR="004454FA">
        <w:rPr>
          <w:rFonts w:ascii="Times New Roman" w:eastAsia="Times New Roman" w:hAnsi="Times New Roman" w:cs="Times New Roman"/>
          <w:sz w:val="24"/>
          <w:szCs w:val="24"/>
        </w:rPr>
        <w:t xml:space="preserve">лючили настоящий </w:t>
      </w:r>
      <w:r w:rsidR="008C0022" w:rsidRPr="008C0022">
        <w:rPr>
          <w:rFonts w:ascii="Times New Roman" w:eastAsia="Times New Roman" w:hAnsi="Times New Roman" w:cs="Times New Roman"/>
          <w:sz w:val="24"/>
          <w:szCs w:val="24"/>
        </w:rPr>
        <w:t xml:space="preserve">  контракт (далее - Контракт) о нижеследующем:</w:t>
      </w:r>
    </w:p>
    <w:p w14:paraId="1D2ADBA7" w14:textId="77777777" w:rsidR="008C0022" w:rsidRPr="00AC025A" w:rsidRDefault="008C0022" w:rsidP="008937B5">
      <w:pPr>
        <w:spacing w:after="0" w:line="240" w:lineRule="auto"/>
        <w:ind w:firstLine="708"/>
        <w:rPr>
          <w:rFonts w:ascii="Times New Roman" w:eastAsia="Times New Roman" w:hAnsi="Times New Roman" w:cs="Times New Roman"/>
          <w:spacing w:val="-4"/>
          <w:sz w:val="16"/>
          <w:szCs w:val="16"/>
        </w:rPr>
      </w:pPr>
    </w:p>
    <w:p w14:paraId="10394EC4" w14:textId="77777777" w:rsidR="00661709" w:rsidRDefault="00241214" w:rsidP="00BC3A9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pacing w:val="-4"/>
          <w:sz w:val="24"/>
          <w:szCs w:val="24"/>
        </w:rPr>
        <w:t xml:space="preserve">                                                                  </w:t>
      </w:r>
      <w:r w:rsidR="00AC0222" w:rsidRPr="00AC0222">
        <w:rPr>
          <w:rFonts w:ascii="Times New Roman" w:eastAsia="Times New Roman" w:hAnsi="Times New Roman" w:cs="Times New Roman"/>
          <w:b/>
          <w:sz w:val="24"/>
          <w:szCs w:val="24"/>
        </w:rPr>
        <w:t>1.</w:t>
      </w:r>
      <w:r w:rsidR="00FA54CB">
        <w:rPr>
          <w:rFonts w:ascii="Times New Roman" w:eastAsia="Times New Roman" w:hAnsi="Times New Roman" w:cs="Times New Roman"/>
          <w:b/>
          <w:sz w:val="24"/>
          <w:szCs w:val="24"/>
        </w:rPr>
        <w:t xml:space="preserve"> </w:t>
      </w:r>
      <w:r w:rsidR="00AC0222" w:rsidRPr="00AC0222">
        <w:rPr>
          <w:rFonts w:ascii="Times New Roman" w:eastAsia="Times New Roman" w:hAnsi="Times New Roman" w:cs="Times New Roman"/>
          <w:b/>
          <w:sz w:val="24"/>
          <w:szCs w:val="24"/>
        </w:rPr>
        <w:t>Предмет Контракта</w:t>
      </w:r>
    </w:p>
    <w:p w14:paraId="018F786B" w14:textId="77777777" w:rsidR="00483F6A" w:rsidRPr="00AC025A" w:rsidRDefault="00483F6A" w:rsidP="00BC3A9A">
      <w:pPr>
        <w:spacing w:after="0" w:line="240" w:lineRule="auto"/>
        <w:jc w:val="both"/>
        <w:rPr>
          <w:rFonts w:ascii="Times New Roman" w:eastAsia="Times New Roman" w:hAnsi="Times New Roman" w:cs="Times New Roman"/>
          <w:sz w:val="16"/>
          <w:szCs w:val="16"/>
        </w:rPr>
      </w:pPr>
    </w:p>
    <w:p w14:paraId="780B51B9" w14:textId="77777777" w:rsidR="00AC0222" w:rsidRDefault="00661709" w:rsidP="00483F6A">
      <w:pPr>
        <w:pStyle w:val="msonormalcxspmiddle"/>
        <w:spacing w:before="0" w:beforeAutospacing="0" w:after="0" w:afterAutospacing="0"/>
        <w:ind w:firstLine="567"/>
        <w:contextualSpacing/>
        <w:jc w:val="both"/>
      </w:pPr>
      <w:r w:rsidRPr="006652DD">
        <w:rPr>
          <w:spacing w:val="2"/>
        </w:rPr>
        <w:t>1.</w:t>
      </w:r>
      <w:r w:rsidR="008D6F22" w:rsidRPr="006652DD">
        <w:rPr>
          <w:spacing w:val="2"/>
        </w:rPr>
        <w:t>1</w:t>
      </w:r>
      <w:r w:rsidR="008D6F22">
        <w:t>.</w:t>
      </w:r>
      <w:r w:rsidR="008D6F22" w:rsidRPr="006652DD">
        <w:t xml:space="preserve"> Исполнитель</w:t>
      </w:r>
      <w:r w:rsidRPr="006652DD">
        <w:t xml:space="preserve"> </w:t>
      </w:r>
      <w:r w:rsidR="00872565">
        <w:t>обязуется оказать Заказчику</w:t>
      </w:r>
      <w:r w:rsidR="00AE58C9">
        <w:t xml:space="preserve"> услуг</w:t>
      </w:r>
      <w:r w:rsidR="00872565">
        <w:t>и</w:t>
      </w:r>
      <w:r w:rsidR="00AE58C9">
        <w:t xml:space="preserve"> по </w:t>
      </w:r>
      <w:r w:rsidR="00872565">
        <w:t>ремонту и (или) плановому</w:t>
      </w:r>
      <w:r w:rsidR="00B77EEB">
        <w:t xml:space="preserve"> </w:t>
      </w:r>
      <w:r w:rsidR="00872565">
        <w:t>техническому обслуживанию</w:t>
      </w:r>
      <w:r w:rsidR="004E330C">
        <w:t xml:space="preserve"> автотранспортного средства</w:t>
      </w:r>
      <w:r w:rsidR="00A741A7">
        <w:t xml:space="preserve"> </w:t>
      </w:r>
      <w:r w:rsidR="00A741A7" w:rsidRPr="00A741A7">
        <w:t>ГАЗ - A6BR23</w:t>
      </w:r>
      <w:r w:rsidR="00A741A7">
        <w:t>,</w:t>
      </w:r>
      <w:r w:rsidR="00A741A7" w:rsidRPr="00A741A7">
        <w:t xml:space="preserve"> гос.</w:t>
      </w:r>
      <w:r w:rsidR="00A741A7">
        <w:t xml:space="preserve"> рег.</w:t>
      </w:r>
      <w:r w:rsidR="00A741A7" w:rsidRPr="00A741A7">
        <w:t xml:space="preserve"> </w:t>
      </w:r>
      <w:r w:rsidR="00A741A7">
        <w:t>№</w:t>
      </w:r>
      <w:r w:rsidR="00A741A7" w:rsidRPr="00A741A7">
        <w:t xml:space="preserve"> Т836ТН69</w:t>
      </w:r>
      <w:r w:rsidR="00A741A7">
        <w:t>, VIN</w:t>
      </w:r>
      <w:r w:rsidR="00A741A7" w:rsidRPr="00A741A7">
        <w:t xml:space="preserve"> X96A22R33P2908294</w:t>
      </w:r>
      <w:r w:rsidR="00A741A7">
        <w:t>,</w:t>
      </w:r>
      <w:r w:rsidR="00872565">
        <w:t xml:space="preserve"> принадлежащего Заказчику</w:t>
      </w:r>
      <w:r w:rsidR="004E330C">
        <w:t xml:space="preserve"> </w:t>
      </w:r>
      <w:r w:rsidR="00B7644F">
        <w:t>с использованием необходимых комплектующих и иных расходных материалов</w:t>
      </w:r>
      <w:r w:rsidR="00673E8D">
        <w:t xml:space="preserve"> (далее –</w:t>
      </w:r>
      <w:r w:rsidR="00872565">
        <w:t xml:space="preserve"> </w:t>
      </w:r>
      <w:r w:rsidR="00673E8D">
        <w:t>услуги</w:t>
      </w:r>
      <w:r w:rsidRPr="006652DD">
        <w:t xml:space="preserve">) </w:t>
      </w:r>
      <w:r w:rsidR="00891659" w:rsidRPr="006652DD">
        <w:t>в соответс</w:t>
      </w:r>
      <w:r w:rsidR="00A451E9">
        <w:t xml:space="preserve">твии </w:t>
      </w:r>
      <w:r w:rsidR="00FD0289">
        <w:t xml:space="preserve">с </w:t>
      </w:r>
      <w:r w:rsidR="00A451E9">
        <w:t>перечнем и объемами</w:t>
      </w:r>
      <w:r w:rsidR="004E330C">
        <w:t xml:space="preserve"> согласно Приложению</w:t>
      </w:r>
      <w:r w:rsidRPr="006652DD">
        <w:t xml:space="preserve"> №</w:t>
      </w:r>
      <w:r w:rsidR="00FD4809" w:rsidRPr="006652DD">
        <w:t xml:space="preserve"> </w:t>
      </w:r>
      <w:r w:rsidR="00FD0289">
        <w:t>1</w:t>
      </w:r>
      <w:r w:rsidR="00DF0867">
        <w:t xml:space="preserve"> («Спецификация»),</w:t>
      </w:r>
      <w:r w:rsidR="004E330C">
        <w:t xml:space="preserve"> </w:t>
      </w:r>
      <w:r w:rsidR="00FD0289">
        <w:t>являющегося неотъемлемой частью</w:t>
      </w:r>
      <w:r w:rsidR="00774135" w:rsidRPr="007A6E49">
        <w:t xml:space="preserve"> </w:t>
      </w:r>
      <w:r w:rsidR="00774135">
        <w:t>К</w:t>
      </w:r>
      <w:r w:rsidR="00774135" w:rsidRPr="007A6E49">
        <w:t>онтракта.</w:t>
      </w:r>
    </w:p>
    <w:p w14:paraId="654B1088" w14:textId="77777777" w:rsidR="00872565" w:rsidRDefault="00872565" w:rsidP="00483F6A">
      <w:pPr>
        <w:pStyle w:val="msonormalcxspmiddle"/>
        <w:spacing w:before="0" w:beforeAutospacing="0" w:after="0" w:afterAutospacing="0"/>
        <w:ind w:firstLine="567"/>
        <w:contextualSpacing/>
        <w:jc w:val="both"/>
      </w:pPr>
      <w:r>
        <w:t>Заказчик обязуется в установленные настоящим Контрактом порядке и сроки принять и оплатить Исполнителю оказанные услуги.</w:t>
      </w:r>
    </w:p>
    <w:p w14:paraId="0BC60D32" w14:textId="77777777" w:rsidR="00C20C7F" w:rsidRDefault="006F256C" w:rsidP="00483F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37B5">
        <w:rPr>
          <w:rFonts w:ascii="Times New Roman" w:eastAsia="Times New Roman" w:hAnsi="Times New Roman" w:cs="Times New Roman"/>
          <w:sz w:val="24"/>
          <w:szCs w:val="24"/>
        </w:rPr>
        <w:t>1.2.</w:t>
      </w:r>
      <w:r w:rsidR="00AC0222">
        <w:rPr>
          <w:rFonts w:ascii="Times New Roman" w:eastAsia="Times New Roman" w:hAnsi="Times New Roman" w:cs="Times New Roman"/>
          <w:sz w:val="24"/>
          <w:szCs w:val="24"/>
        </w:rPr>
        <w:t xml:space="preserve"> </w:t>
      </w:r>
      <w:r w:rsidR="00673E8D">
        <w:rPr>
          <w:rFonts w:ascii="Times New Roman" w:eastAsia="Times New Roman" w:hAnsi="Times New Roman" w:cs="Times New Roman"/>
          <w:sz w:val="24"/>
          <w:szCs w:val="24"/>
        </w:rPr>
        <w:t>Сроки оказания у</w:t>
      </w:r>
      <w:r w:rsidR="008937B5">
        <w:rPr>
          <w:rFonts w:ascii="Times New Roman" w:eastAsia="Times New Roman" w:hAnsi="Times New Roman" w:cs="Times New Roman"/>
          <w:sz w:val="24"/>
          <w:szCs w:val="24"/>
        </w:rPr>
        <w:t>слуг</w:t>
      </w:r>
      <w:r w:rsidR="00774135">
        <w:rPr>
          <w:rFonts w:ascii="Times New Roman" w:eastAsia="Times New Roman" w:hAnsi="Times New Roman" w:cs="Times New Roman"/>
          <w:sz w:val="24"/>
          <w:szCs w:val="24"/>
        </w:rPr>
        <w:t xml:space="preserve">: </w:t>
      </w:r>
      <w:r w:rsidR="00872565" w:rsidRPr="00872565">
        <w:rPr>
          <w:rFonts w:ascii="Times New Roman" w:eastAsia="Times New Roman" w:hAnsi="Times New Roman" w:cs="Times New Roman"/>
          <w:sz w:val="24"/>
          <w:szCs w:val="24"/>
        </w:rPr>
        <w:t>в течение 10 (десяти)</w:t>
      </w:r>
      <w:r w:rsidR="00483F6A">
        <w:rPr>
          <w:rFonts w:ascii="Times New Roman" w:eastAsia="Times New Roman" w:hAnsi="Times New Roman" w:cs="Times New Roman"/>
          <w:sz w:val="24"/>
          <w:szCs w:val="24"/>
        </w:rPr>
        <w:t xml:space="preserve"> календарных</w:t>
      </w:r>
      <w:r w:rsidR="00872565" w:rsidRPr="00872565">
        <w:rPr>
          <w:rFonts w:ascii="Times New Roman" w:eastAsia="Times New Roman" w:hAnsi="Times New Roman" w:cs="Times New Roman"/>
          <w:sz w:val="24"/>
          <w:szCs w:val="24"/>
        </w:rPr>
        <w:t xml:space="preserve"> дней с</w:t>
      </w:r>
      <w:r w:rsidR="00483F6A">
        <w:rPr>
          <w:rFonts w:ascii="Times New Roman" w:eastAsia="Times New Roman" w:hAnsi="Times New Roman" w:cs="Times New Roman"/>
          <w:sz w:val="24"/>
          <w:szCs w:val="24"/>
        </w:rPr>
        <w:t>о</w:t>
      </w:r>
      <w:r w:rsidR="00872565" w:rsidRPr="00872565">
        <w:rPr>
          <w:rFonts w:ascii="Times New Roman" w:eastAsia="Times New Roman" w:hAnsi="Times New Roman" w:cs="Times New Roman"/>
          <w:sz w:val="24"/>
          <w:szCs w:val="24"/>
        </w:rPr>
        <w:t xml:space="preserve"> </w:t>
      </w:r>
      <w:r w:rsidR="00483F6A">
        <w:rPr>
          <w:rFonts w:ascii="Times New Roman" w:eastAsia="Times New Roman" w:hAnsi="Times New Roman" w:cs="Times New Roman"/>
          <w:sz w:val="24"/>
          <w:szCs w:val="24"/>
        </w:rPr>
        <w:t>дня приемки автотранспортного средства Заказчика в ремонт на основании заказ-наряда.</w:t>
      </w:r>
    </w:p>
    <w:p w14:paraId="47F4FE32" w14:textId="7568471E" w:rsidR="008937B5" w:rsidRDefault="00A451E9" w:rsidP="00483F6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37B5">
        <w:rPr>
          <w:rFonts w:ascii="Times New Roman" w:eastAsia="Times New Roman" w:hAnsi="Times New Roman" w:cs="Times New Roman"/>
          <w:sz w:val="24"/>
          <w:szCs w:val="24"/>
        </w:rPr>
        <w:t>1.3</w:t>
      </w:r>
      <w:r w:rsidR="00620031">
        <w:rPr>
          <w:rFonts w:ascii="Times New Roman" w:eastAsia="Times New Roman" w:hAnsi="Times New Roman" w:cs="Times New Roman"/>
          <w:sz w:val="24"/>
          <w:szCs w:val="24"/>
        </w:rPr>
        <w:t>. Место</w:t>
      </w:r>
      <w:r w:rsidR="008937B5" w:rsidRPr="008937B5">
        <w:rPr>
          <w:rFonts w:ascii="Times New Roman" w:eastAsia="Times New Roman" w:hAnsi="Times New Roman" w:cs="Times New Roman"/>
          <w:sz w:val="24"/>
          <w:szCs w:val="24"/>
        </w:rPr>
        <w:t xml:space="preserve"> </w:t>
      </w:r>
      <w:r w:rsidR="00C16A2A">
        <w:rPr>
          <w:rFonts w:ascii="Times New Roman" w:eastAsia="Times New Roman" w:hAnsi="Times New Roman" w:cs="Times New Roman"/>
          <w:sz w:val="24"/>
          <w:szCs w:val="24"/>
        </w:rPr>
        <w:t xml:space="preserve">оказания услуг: </w:t>
      </w:r>
      <w:r w:rsidR="004E330C">
        <w:rPr>
          <w:rFonts w:ascii="Times New Roman" w:eastAsia="Times New Roman" w:hAnsi="Times New Roman" w:cs="Times New Roman"/>
          <w:sz w:val="24"/>
          <w:szCs w:val="24"/>
        </w:rPr>
        <w:t>г.</w:t>
      </w:r>
      <w:r w:rsidR="00200D19">
        <w:rPr>
          <w:rFonts w:ascii="Times New Roman" w:eastAsia="Times New Roman" w:hAnsi="Times New Roman" w:cs="Times New Roman"/>
          <w:sz w:val="24"/>
          <w:szCs w:val="24"/>
        </w:rPr>
        <w:t xml:space="preserve"> </w:t>
      </w:r>
      <w:r w:rsidR="004E330C">
        <w:rPr>
          <w:rFonts w:ascii="Times New Roman" w:eastAsia="Times New Roman" w:hAnsi="Times New Roman" w:cs="Times New Roman"/>
          <w:sz w:val="24"/>
          <w:szCs w:val="24"/>
        </w:rPr>
        <w:t>Тверь</w:t>
      </w:r>
      <w:r w:rsidR="0008223B">
        <w:rPr>
          <w:rFonts w:ascii="Times New Roman" w:eastAsia="Times New Roman" w:hAnsi="Times New Roman" w:cs="Times New Roman"/>
          <w:sz w:val="24"/>
          <w:szCs w:val="24"/>
        </w:rPr>
        <w:t>.</w:t>
      </w:r>
    </w:p>
    <w:p w14:paraId="1CC8A580" w14:textId="600100B8" w:rsidR="00280FBE" w:rsidRPr="00483F6A" w:rsidRDefault="00AE58C9" w:rsidP="0048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38C7">
        <w:rPr>
          <w:rFonts w:ascii="Times New Roman" w:eastAsia="Times New Roman" w:hAnsi="Times New Roman" w:cs="Times New Roman"/>
          <w:sz w:val="24"/>
          <w:szCs w:val="24"/>
        </w:rPr>
        <w:t>1.4. ИКЗ:</w:t>
      </w:r>
      <w:r w:rsidR="00CB6CBF" w:rsidRPr="00CB6CBF">
        <w:rPr>
          <w:rFonts w:ascii="Times New Roman" w:eastAsia="Times New Roman" w:hAnsi="Times New Roman" w:cs="Times New Roman"/>
          <w:color w:val="000000"/>
          <w:sz w:val="24"/>
          <w:szCs w:val="24"/>
        </w:rPr>
        <w:t xml:space="preserve"> </w:t>
      </w:r>
      <w:r w:rsidR="00D145EA" w:rsidRPr="00D145EA">
        <w:rPr>
          <w:rFonts w:ascii="Times New Roman" w:eastAsia="Times New Roman" w:hAnsi="Times New Roman" w:cs="Times New Roman"/>
          <w:color w:val="000000"/>
          <w:sz w:val="24"/>
          <w:szCs w:val="24"/>
        </w:rPr>
        <w:t>261691500211769150100100010000000244</w:t>
      </w:r>
      <w:r w:rsidR="00D040FE">
        <w:rPr>
          <w:rFonts w:ascii="Times New Roman" w:eastAsia="Times New Roman" w:hAnsi="Times New Roman" w:cs="Times New Roman"/>
          <w:color w:val="000000"/>
          <w:sz w:val="24"/>
          <w:szCs w:val="24"/>
        </w:rPr>
        <w:t>.</w:t>
      </w:r>
    </w:p>
    <w:p w14:paraId="5881D11A" w14:textId="77777777" w:rsidR="00FD0289" w:rsidRPr="00AC025A" w:rsidRDefault="00FD0289" w:rsidP="00FD0289">
      <w:pPr>
        <w:spacing w:after="0" w:line="240" w:lineRule="auto"/>
        <w:jc w:val="both"/>
        <w:rPr>
          <w:rFonts w:ascii="Times New Roman" w:eastAsia="Times New Roman" w:hAnsi="Times New Roman" w:cs="Times New Roman"/>
          <w:sz w:val="16"/>
          <w:szCs w:val="16"/>
        </w:rPr>
      </w:pPr>
    </w:p>
    <w:p w14:paraId="073FB5BB" w14:textId="77777777" w:rsidR="00AC0222" w:rsidRDefault="00AC0222" w:rsidP="008937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C0222">
        <w:rPr>
          <w:rFonts w:ascii="Times New Roman" w:hAnsi="Times New Roman" w:cs="Times New Roman"/>
          <w:b/>
          <w:sz w:val="24"/>
          <w:szCs w:val="24"/>
        </w:rPr>
        <w:t>2. Цена Контракта и порядок расчетов</w:t>
      </w:r>
    </w:p>
    <w:p w14:paraId="322B6DE6" w14:textId="77777777" w:rsidR="00483F6A" w:rsidRPr="00AC025A" w:rsidRDefault="00483F6A" w:rsidP="008937B5">
      <w:pPr>
        <w:spacing w:after="0" w:line="240" w:lineRule="auto"/>
        <w:jc w:val="both"/>
        <w:rPr>
          <w:rFonts w:ascii="Times New Roman" w:hAnsi="Times New Roman" w:cs="Times New Roman"/>
          <w:b/>
          <w:sz w:val="16"/>
          <w:szCs w:val="16"/>
        </w:rPr>
      </w:pPr>
    </w:p>
    <w:p w14:paraId="4723D56A" w14:textId="2EC2AB35" w:rsidR="00D0577C" w:rsidRPr="007945BD" w:rsidRDefault="00D0577C" w:rsidP="0083631A">
      <w:pPr>
        <w:spacing w:after="0" w:line="240" w:lineRule="auto"/>
        <w:ind w:firstLine="851"/>
        <w:jc w:val="both"/>
        <w:rPr>
          <w:rFonts w:ascii="Times New Roman" w:eastAsia="Arial Unicode MS" w:hAnsi="Times New Roman" w:cs="Times New Roman"/>
          <w:color w:val="000000"/>
          <w:sz w:val="24"/>
          <w:szCs w:val="24"/>
          <w:lang w:eastAsia="en-US"/>
        </w:rPr>
      </w:pPr>
      <w:r w:rsidRPr="0034731F">
        <w:rPr>
          <w:rFonts w:ascii="Times New Roman" w:hAnsi="Times New Roman" w:cs="Times New Roman"/>
          <w:sz w:val="24"/>
          <w:szCs w:val="24"/>
        </w:rPr>
        <w:t xml:space="preserve">2.1. Цена контракта </w:t>
      </w:r>
      <w:r w:rsidR="006B3505">
        <w:rPr>
          <w:rFonts w:ascii="Times New Roman" w:hAnsi="Times New Roman" w:cs="Times New Roman"/>
          <w:sz w:val="24"/>
          <w:szCs w:val="24"/>
        </w:rPr>
        <w:t xml:space="preserve">составляет: </w:t>
      </w:r>
      <w:r w:rsidR="00D145EA">
        <w:rPr>
          <w:rFonts w:ascii="Times New Roman" w:hAnsi="Times New Roman" w:cs="Times New Roman"/>
          <w:sz w:val="24"/>
          <w:szCs w:val="24"/>
        </w:rPr>
        <w:t>_________</w:t>
      </w:r>
      <w:r w:rsidR="002E38F0" w:rsidRPr="002E38F0">
        <w:rPr>
          <w:rFonts w:ascii="Times New Roman" w:hAnsi="Times New Roman" w:cs="Times New Roman"/>
          <w:sz w:val="24"/>
          <w:szCs w:val="24"/>
        </w:rPr>
        <w:t>(</w:t>
      </w:r>
      <w:r w:rsidR="00D145EA">
        <w:rPr>
          <w:rFonts w:ascii="Times New Roman" w:hAnsi="Times New Roman" w:cs="Times New Roman"/>
          <w:sz w:val="24"/>
          <w:szCs w:val="24"/>
        </w:rPr>
        <w:t>________________</w:t>
      </w:r>
      <w:r w:rsidR="006E6667">
        <w:rPr>
          <w:rFonts w:ascii="Times New Roman" w:hAnsi="Times New Roman" w:cs="Times New Roman"/>
          <w:sz w:val="24"/>
          <w:szCs w:val="24"/>
        </w:rPr>
        <w:t xml:space="preserve">) </w:t>
      </w:r>
      <w:r w:rsidR="00C44342" w:rsidRPr="00C44342">
        <w:rPr>
          <w:rFonts w:ascii="Times New Roman" w:hAnsi="Times New Roman" w:cs="Times New Roman"/>
          <w:sz w:val="24"/>
          <w:szCs w:val="24"/>
        </w:rPr>
        <w:t xml:space="preserve">рублей </w:t>
      </w:r>
      <w:r w:rsidR="00D145EA">
        <w:rPr>
          <w:rFonts w:ascii="Times New Roman" w:hAnsi="Times New Roman" w:cs="Times New Roman"/>
          <w:sz w:val="24"/>
          <w:szCs w:val="24"/>
        </w:rPr>
        <w:t>___</w:t>
      </w:r>
      <w:r w:rsidR="00C44342" w:rsidRPr="00C44342">
        <w:rPr>
          <w:rFonts w:ascii="Times New Roman" w:hAnsi="Times New Roman" w:cs="Times New Roman"/>
          <w:sz w:val="24"/>
          <w:szCs w:val="24"/>
        </w:rPr>
        <w:t xml:space="preserve"> копеек</w:t>
      </w:r>
      <w:r w:rsidR="00E122F3">
        <w:rPr>
          <w:rFonts w:ascii="Times New Roman" w:hAnsi="Times New Roman" w:cs="Times New Roman"/>
          <w:sz w:val="24"/>
          <w:szCs w:val="24"/>
        </w:rPr>
        <w:t xml:space="preserve">, </w:t>
      </w:r>
      <w:r w:rsidR="00E122F3" w:rsidRPr="00E122F3">
        <w:rPr>
          <w:rFonts w:ascii="Times New Roman" w:hAnsi="Times New Roman" w:cs="Times New Roman"/>
          <w:sz w:val="24"/>
          <w:szCs w:val="24"/>
        </w:rPr>
        <w:t xml:space="preserve">в </w:t>
      </w:r>
      <w:r w:rsidR="00A24D55">
        <w:rPr>
          <w:rFonts w:ascii="Times New Roman" w:hAnsi="Times New Roman" w:cs="Times New Roman"/>
          <w:sz w:val="24"/>
          <w:szCs w:val="24"/>
        </w:rPr>
        <w:t xml:space="preserve">том числе НДС </w:t>
      </w:r>
      <w:r w:rsidR="00D145EA">
        <w:rPr>
          <w:rFonts w:ascii="Times New Roman" w:hAnsi="Times New Roman" w:cs="Times New Roman"/>
          <w:sz w:val="24"/>
          <w:szCs w:val="24"/>
        </w:rPr>
        <w:t>___</w:t>
      </w:r>
      <w:r w:rsidR="00A24D55">
        <w:rPr>
          <w:rFonts w:ascii="Times New Roman" w:hAnsi="Times New Roman" w:cs="Times New Roman"/>
          <w:sz w:val="24"/>
          <w:szCs w:val="24"/>
        </w:rPr>
        <w:t xml:space="preserve"> в размере </w:t>
      </w:r>
      <w:r w:rsidR="00D145EA">
        <w:rPr>
          <w:rFonts w:ascii="Times New Roman" w:hAnsi="Times New Roman" w:cs="Times New Roman"/>
          <w:sz w:val="24"/>
          <w:szCs w:val="24"/>
        </w:rPr>
        <w:t>____</w:t>
      </w:r>
      <w:r w:rsidR="00231787">
        <w:rPr>
          <w:rFonts w:ascii="Times New Roman" w:hAnsi="Times New Roman" w:cs="Times New Roman"/>
          <w:sz w:val="24"/>
          <w:szCs w:val="24"/>
        </w:rPr>
        <w:t>рубля</w:t>
      </w:r>
      <w:r w:rsidR="004067F3">
        <w:rPr>
          <w:rFonts w:ascii="Times New Roman" w:hAnsi="Times New Roman" w:cs="Times New Roman"/>
          <w:sz w:val="24"/>
          <w:szCs w:val="24"/>
        </w:rPr>
        <w:t xml:space="preserve"> </w:t>
      </w:r>
      <w:r w:rsidR="00D145EA">
        <w:rPr>
          <w:rFonts w:ascii="Times New Roman" w:hAnsi="Times New Roman" w:cs="Times New Roman"/>
          <w:sz w:val="24"/>
          <w:szCs w:val="24"/>
        </w:rPr>
        <w:t>____</w:t>
      </w:r>
      <w:r w:rsidR="00231787">
        <w:rPr>
          <w:rFonts w:ascii="Times New Roman" w:hAnsi="Times New Roman" w:cs="Times New Roman"/>
          <w:sz w:val="24"/>
          <w:szCs w:val="24"/>
        </w:rPr>
        <w:t xml:space="preserve"> копейка</w:t>
      </w:r>
      <w:r w:rsidR="00E122F3" w:rsidRPr="00E122F3">
        <w:rPr>
          <w:rFonts w:ascii="Times New Roman" w:hAnsi="Times New Roman" w:cs="Times New Roman"/>
          <w:sz w:val="24"/>
          <w:szCs w:val="24"/>
        </w:rPr>
        <w:t>, и включает в себя расходы на комплектующие, смазочные и иные расходные материалы, уплату обязательных платежей, необходимых для выполнения Исполнителем всех обязательств по Контракту. В соответствии с пп. 1 п. 8 ст. 164 Налогового кодекса Российской Федерации Исполнитель признается плательщиком налога на добавленную стоимость (НДС) в размере налоговой ставки 5 (пять) % в связи с применением Исполнителем упрощенной системы налогообложения (УСН).</w:t>
      </w:r>
    </w:p>
    <w:p w14:paraId="44BF1A93" w14:textId="77777777" w:rsidR="00AE58C9" w:rsidRDefault="00D0577C" w:rsidP="00AE58C9">
      <w:pPr>
        <w:shd w:val="clear" w:color="auto" w:fill="FFFFFF"/>
        <w:spacing w:after="0" w:line="240" w:lineRule="auto"/>
        <w:ind w:firstLine="851"/>
        <w:jc w:val="both"/>
        <w:rPr>
          <w:rFonts w:ascii="Times New Roman" w:eastAsia="Times New Roman" w:hAnsi="Times New Roman" w:cs="Times New Roman"/>
          <w:bCs/>
          <w:sz w:val="24"/>
          <w:szCs w:val="24"/>
        </w:rPr>
      </w:pPr>
      <w:r w:rsidRPr="006652DD">
        <w:rPr>
          <w:rFonts w:ascii="Times New Roman" w:hAnsi="Times New Roman" w:cs="Times New Roman"/>
          <w:sz w:val="24"/>
          <w:szCs w:val="24"/>
        </w:rPr>
        <w:t xml:space="preserve">2.2. </w:t>
      </w:r>
      <w:r w:rsidR="0083631A" w:rsidRPr="006652DD">
        <w:rPr>
          <w:rFonts w:ascii="Times New Roman" w:eastAsia="Times New Roman" w:hAnsi="Times New Roman" w:cs="Times New Roman"/>
          <w:sz w:val="24"/>
          <w:szCs w:val="24"/>
        </w:rPr>
        <w:t>Ц</w:t>
      </w:r>
      <w:r w:rsidR="00AE58C9">
        <w:rPr>
          <w:rFonts w:ascii="Times New Roman" w:eastAsia="Times New Roman" w:hAnsi="Times New Roman" w:cs="Times New Roman"/>
          <w:bCs/>
          <w:sz w:val="24"/>
          <w:szCs w:val="24"/>
        </w:rPr>
        <w:t>ена К</w:t>
      </w:r>
      <w:r w:rsidR="0083631A" w:rsidRPr="006652DD">
        <w:rPr>
          <w:rFonts w:ascii="Times New Roman" w:eastAsia="Times New Roman" w:hAnsi="Times New Roman" w:cs="Times New Roman"/>
          <w:bCs/>
          <w:sz w:val="24"/>
          <w:szCs w:val="24"/>
        </w:rPr>
        <w:t xml:space="preserve">онтракта является твёрдой и определяется на весь срок </w:t>
      </w:r>
      <w:r w:rsidR="0083631A" w:rsidRPr="006652DD">
        <w:rPr>
          <w:rFonts w:ascii="Times New Roman" w:hAnsi="Times New Roman" w:cs="Times New Roman"/>
          <w:bCs/>
          <w:sz w:val="24"/>
          <w:szCs w:val="24"/>
        </w:rPr>
        <w:t xml:space="preserve">его </w:t>
      </w:r>
      <w:r w:rsidR="0083631A" w:rsidRPr="006652DD">
        <w:rPr>
          <w:rFonts w:ascii="Times New Roman" w:eastAsia="Times New Roman" w:hAnsi="Times New Roman" w:cs="Times New Roman"/>
          <w:bCs/>
          <w:sz w:val="24"/>
          <w:szCs w:val="24"/>
        </w:rPr>
        <w:t xml:space="preserve">исполнения, за исключением случаев, предусмотренных настоящим Контрактом </w:t>
      </w:r>
      <w:r w:rsidR="00AE58C9">
        <w:rPr>
          <w:rFonts w:ascii="Times New Roman" w:eastAsia="Times New Roman" w:hAnsi="Times New Roman" w:cs="Times New Roman"/>
          <w:bCs/>
          <w:sz w:val="24"/>
          <w:szCs w:val="24"/>
        </w:rPr>
        <w:t>и действующим законодательством</w:t>
      </w:r>
    </w:p>
    <w:p w14:paraId="726B55C9" w14:textId="77777777" w:rsidR="0083631A" w:rsidRPr="00AE58C9" w:rsidRDefault="0083631A" w:rsidP="00AE58C9">
      <w:pPr>
        <w:shd w:val="clear" w:color="auto" w:fill="FFFFFF"/>
        <w:spacing w:after="0" w:line="240" w:lineRule="auto"/>
        <w:ind w:firstLine="851"/>
        <w:jc w:val="both"/>
        <w:rPr>
          <w:rFonts w:ascii="Times New Roman" w:hAnsi="Times New Roman" w:cs="Times New Roman"/>
          <w:sz w:val="24"/>
          <w:szCs w:val="24"/>
        </w:rPr>
      </w:pPr>
      <w:r w:rsidRPr="006F256C">
        <w:rPr>
          <w:rFonts w:ascii="Times New Roman" w:hAnsi="Times New Roman" w:cs="Times New Roman"/>
          <w:sz w:val="24"/>
          <w:szCs w:val="24"/>
        </w:rPr>
        <w:t>2</w:t>
      </w:r>
      <w:r w:rsidRPr="006F256C">
        <w:rPr>
          <w:rFonts w:ascii="Times New Roman" w:eastAsia="Times New Roman" w:hAnsi="Times New Roman" w:cs="Times New Roman"/>
          <w:sz w:val="24"/>
          <w:szCs w:val="24"/>
        </w:rPr>
        <w:t>.3. Оплата по настоящему Контракту производится на основании счета</w:t>
      </w:r>
      <w:r w:rsidRPr="006F256C">
        <w:rPr>
          <w:rFonts w:ascii="Times New Roman" w:hAnsi="Times New Roman" w:cs="Times New Roman"/>
          <w:sz w:val="24"/>
          <w:szCs w:val="24"/>
        </w:rPr>
        <w:t>,</w:t>
      </w:r>
      <w:r w:rsidR="00AE58C9">
        <w:rPr>
          <w:rFonts w:ascii="Times New Roman" w:hAnsi="Times New Roman" w:cs="Times New Roman"/>
          <w:sz w:val="24"/>
          <w:szCs w:val="24"/>
        </w:rPr>
        <w:t xml:space="preserve"> после подписания Сторона</w:t>
      </w:r>
      <w:r w:rsidR="00E122F3">
        <w:rPr>
          <w:rFonts w:ascii="Times New Roman" w:hAnsi="Times New Roman" w:cs="Times New Roman"/>
          <w:sz w:val="24"/>
          <w:szCs w:val="24"/>
        </w:rPr>
        <w:t>ми «</w:t>
      </w:r>
      <w:r w:rsidR="00E122F3" w:rsidRPr="00E122F3">
        <w:rPr>
          <w:rFonts w:ascii="Times New Roman" w:hAnsi="Times New Roman" w:cs="Times New Roman"/>
          <w:sz w:val="24"/>
          <w:szCs w:val="24"/>
        </w:rPr>
        <w:t>Универсального передаточного документа</w:t>
      </w:r>
      <w:r w:rsidR="00484498">
        <w:rPr>
          <w:rFonts w:ascii="Times New Roman" w:hAnsi="Times New Roman" w:cs="Times New Roman"/>
          <w:sz w:val="24"/>
          <w:szCs w:val="24"/>
        </w:rPr>
        <w:t>»</w:t>
      </w:r>
      <w:r w:rsidR="00AE58C9">
        <w:rPr>
          <w:rFonts w:ascii="Times New Roman" w:hAnsi="Times New Roman" w:cs="Times New Roman"/>
          <w:sz w:val="24"/>
          <w:szCs w:val="24"/>
        </w:rPr>
        <w:t xml:space="preserve"> (далее</w:t>
      </w:r>
      <w:r w:rsidR="00483F6A">
        <w:rPr>
          <w:rFonts w:ascii="Times New Roman" w:hAnsi="Times New Roman" w:cs="Times New Roman"/>
          <w:sz w:val="24"/>
          <w:szCs w:val="24"/>
        </w:rPr>
        <w:t xml:space="preserve"> – </w:t>
      </w:r>
      <w:r w:rsidR="00AE58C9">
        <w:rPr>
          <w:rFonts w:ascii="Times New Roman" w:hAnsi="Times New Roman" w:cs="Times New Roman"/>
          <w:sz w:val="24"/>
          <w:szCs w:val="24"/>
        </w:rPr>
        <w:t>документ о приемке)</w:t>
      </w:r>
      <w:r w:rsidRPr="006F256C">
        <w:rPr>
          <w:rFonts w:ascii="Times New Roman" w:eastAsia="Times New Roman" w:hAnsi="Times New Roman" w:cs="Times New Roman"/>
          <w:sz w:val="24"/>
          <w:szCs w:val="24"/>
        </w:rPr>
        <w:t xml:space="preserve"> путем перечисления денежных средств на расчетный счет </w:t>
      </w:r>
      <w:r w:rsidRPr="006F256C">
        <w:rPr>
          <w:rFonts w:ascii="Times New Roman" w:hAnsi="Times New Roman" w:cs="Times New Roman"/>
          <w:sz w:val="24"/>
          <w:szCs w:val="24"/>
        </w:rPr>
        <w:t>Исполнителя</w:t>
      </w:r>
      <w:r w:rsidR="00673E8D">
        <w:rPr>
          <w:rFonts w:ascii="Times New Roman" w:hAnsi="Times New Roman" w:cs="Times New Roman"/>
          <w:sz w:val="24"/>
          <w:szCs w:val="24"/>
        </w:rPr>
        <w:t>, указанный в п.</w:t>
      </w:r>
      <w:r w:rsidR="009A2D54">
        <w:rPr>
          <w:rFonts w:ascii="Times New Roman" w:hAnsi="Times New Roman" w:cs="Times New Roman"/>
          <w:sz w:val="24"/>
          <w:szCs w:val="24"/>
        </w:rPr>
        <w:t>15 Контракта,</w:t>
      </w:r>
      <w:r w:rsidRPr="006F256C">
        <w:rPr>
          <w:rFonts w:ascii="Times New Roman" w:eastAsia="Times New Roman" w:hAnsi="Times New Roman" w:cs="Times New Roman"/>
          <w:sz w:val="24"/>
          <w:szCs w:val="24"/>
        </w:rPr>
        <w:t xml:space="preserve"> в течение </w:t>
      </w:r>
      <w:r w:rsidR="00483F6A">
        <w:rPr>
          <w:rFonts w:ascii="Times New Roman" w:hAnsi="Times New Roman" w:cs="Times New Roman"/>
          <w:sz w:val="24"/>
          <w:szCs w:val="24"/>
        </w:rPr>
        <w:t>7</w:t>
      </w:r>
      <w:r w:rsidR="00241214">
        <w:rPr>
          <w:rFonts w:ascii="Times New Roman" w:hAnsi="Times New Roman" w:cs="Times New Roman"/>
          <w:sz w:val="24"/>
          <w:szCs w:val="24"/>
        </w:rPr>
        <w:t xml:space="preserve"> </w:t>
      </w:r>
      <w:r w:rsidR="004454FA">
        <w:rPr>
          <w:rFonts w:ascii="Times New Roman" w:hAnsi="Times New Roman" w:cs="Times New Roman"/>
          <w:sz w:val="24"/>
          <w:szCs w:val="24"/>
        </w:rPr>
        <w:t>(</w:t>
      </w:r>
      <w:r w:rsidR="00483F6A">
        <w:rPr>
          <w:rFonts w:ascii="Times New Roman" w:hAnsi="Times New Roman" w:cs="Times New Roman"/>
          <w:sz w:val="24"/>
          <w:szCs w:val="24"/>
        </w:rPr>
        <w:t>се</w:t>
      </w:r>
      <w:r w:rsidR="004454FA">
        <w:rPr>
          <w:rFonts w:ascii="Times New Roman" w:hAnsi="Times New Roman" w:cs="Times New Roman"/>
          <w:sz w:val="24"/>
          <w:szCs w:val="24"/>
        </w:rPr>
        <w:t>ми</w:t>
      </w:r>
      <w:r w:rsidR="0008223B">
        <w:rPr>
          <w:rFonts w:ascii="Times New Roman" w:hAnsi="Times New Roman" w:cs="Times New Roman"/>
          <w:sz w:val="24"/>
          <w:szCs w:val="24"/>
        </w:rPr>
        <w:t>)</w:t>
      </w:r>
      <w:r w:rsidRPr="006F256C">
        <w:rPr>
          <w:rFonts w:ascii="Times New Roman" w:hAnsi="Times New Roman" w:cs="Times New Roman"/>
          <w:sz w:val="24"/>
          <w:szCs w:val="24"/>
        </w:rPr>
        <w:t xml:space="preserve"> рабочих</w:t>
      </w:r>
      <w:r w:rsidR="00F87268" w:rsidRPr="006F256C">
        <w:rPr>
          <w:rFonts w:ascii="Times New Roman" w:hAnsi="Times New Roman" w:cs="Times New Roman"/>
          <w:sz w:val="24"/>
          <w:szCs w:val="24"/>
        </w:rPr>
        <w:t xml:space="preserve"> дней</w:t>
      </w:r>
      <w:r w:rsidR="000B1446">
        <w:rPr>
          <w:rFonts w:ascii="Times New Roman" w:eastAsia="Times New Roman" w:hAnsi="Times New Roman" w:cs="Times New Roman"/>
          <w:sz w:val="24"/>
          <w:szCs w:val="24"/>
        </w:rPr>
        <w:t xml:space="preserve"> </w:t>
      </w:r>
      <w:r w:rsidR="00033F92" w:rsidRPr="006F256C">
        <w:rPr>
          <w:rFonts w:ascii="Times New Roman" w:eastAsia="Times New Roman" w:hAnsi="Times New Roman" w:cs="Times New Roman"/>
          <w:sz w:val="24"/>
          <w:szCs w:val="24"/>
        </w:rPr>
        <w:t>с даты подписания</w:t>
      </w:r>
      <w:r w:rsidR="00AE58C9">
        <w:rPr>
          <w:rFonts w:ascii="Times New Roman" w:eastAsia="Times New Roman" w:hAnsi="Times New Roman" w:cs="Times New Roman"/>
          <w:sz w:val="24"/>
          <w:szCs w:val="24"/>
        </w:rPr>
        <w:t xml:space="preserve"> документа о приемке</w:t>
      </w:r>
      <w:r w:rsidR="00033F92">
        <w:rPr>
          <w:rFonts w:ascii="Times New Roman" w:eastAsia="Times New Roman" w:hAnsi="Times New Roman" w:cs="Times New Roman"/>
          <w:sz w:val="24"/>
          <w:szCs w:val="24"/>
        </w:rPr>
        <w:t>.</w:t>
      </w:r>
    </w:p>
    <w:p w14:paraId="1AC6FECD" w14:textId="77777777" w:rsidR="00033F92" w:rsidRPr="00033F92" w:rsidRDefault="00033F92" w:rsidP="00033F92">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2.4</w:t>
      </w:r>
      <w:r w:rsidR="00F561C0">
        <w:rPr>
          <w:rFonts w:ascii="Times New Roman" w:eastAsia="Times New Roman" w:hAnsi="Times New Roman" w:cs="Times New Roman"/>
          <w:sz w:val="24"/>
          <w:szCs w:val="24"/>
        </w:rPr>
        <w:t>. Платежи по К</w:t>
      </w:r>
      <w:r w:rsidRPr="00033F92">
        <w:rPr>
          <w:rFonts w:ascii="Times New Roman" w:eastAsia="Times New Roman" w:hAnsi="Times New Roman" w:cs="Times New Roman"/>
          <w:sz w:val="24"/>
          <w:szCs w:val="24"/>
        </w:rPr>
        <w:t>онтракту осуществляются в валюте Российской Федерации – руб</w:t>
      </w:r>
      <w:r>
        <w:rPr>
          <w:rFonts w:ascii="Times New Roman" w:eastAsia="Times New Roman" w:hAnsi="Times New Roman" w:cs="Times New Roman"/>
          <w:sz w:val="24"/>
          <w:szCs w:val="24"/>
        </w:rPr>
        <w:t>лях.</w:t>
      </w:r>
    </w:p>
    <w:p w14:paraId="5F29BED6" w14:textId="66EE887C" w:rsidR="00033F92" w:rsidRPr="00033F92" w:rsidRDefault="00033F92" w:rsidP="00033F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561C0">
        <w:rPr>
          <w:rFonts w:ascii="Times New Roman" w:eastAsia="Times New Roman" w:hAnsi="Times New Roman" w:cs="Times New Roman"/>
          <w:sz w:val="24"/>
          <w:szCs w:val="24"/>
        </w:rPr>
        <w:t>. Цена Ко</w:t>
      </w:r>
      <w:r w:rsidRPr="00033F92">
        <w:rPr>
          <w:rFonts w:ascii="Times New Roman" w:eastAsia="Times New Roman" w:hAnsi="Times New Roman" w:cs="Times New Roman"/>
          <w:sz w:val="24"/>
          <w:szCs w:val="24"/>
        </w:rPr>
        <w:t>нтракта может быть снижена по соглашению Сторон</w:t>
      </w:r>
      <w:r w:rsidR="00343797">
        <w:rPr>
          <w:rFonts w:ascii="Times New Roman" w:eastAsia="Times New Roman" w:hAnsi="Times New Roman" w:cs="Times New Roman"/>
          <w:sz w:val="24"/>
          <w:szCs w:val="24"/>
        </w:rPr>
        <w:t xml:space="preserve"> </w:t>
      </w:r>
      <w:r w:rsidR="00D145EA">
        <w:rPr>
          <w:rFonts w:ascii="Times New Roman" w:eastAsia="Times New Roman" w:hAnsi="Times New Roman" w:cs="Times New Roman"/>
          <w:sz w:val="24"/>
          <w:szCs w:val="24"/>
        </w:rPr>
        <w:t>без изменения,</w:t>
      </w:r>
      <w:r w:rsidR="00343797">
        <w:rPr>
          <w:rFonts w:ascii="Times New Roman" w:eastAsia="Times New Roman" w:hAnsi="Times New Roman" w:cs="Times New Roman"/>
          <w:sz w:val="24"/>
          <w:szCs w:val="24"/>
        </w:rPr>
        <w:t xml:space="preserve"> предусмотренных К</w:t>
      </w:r>
      <w:r w:rsidR="00E70768">
        <w:rPr>
          <w:rFonts w:ascii="Times New Roman" w:eastAsia="Times New Roman" w:hAnsi="Times New Roman" w:cs="Times New Roman"/>
          <w:sz w:val="24"/>
          <w:szCs w:val="24"/>
        </w:rPr>
        <w:t>онтрактом объёма,</w:t>
      </w:r>
      <w:r w:rsidRPr="00033F92">
        <w:rPr>
          <w:rFonts w:ascii="Times New Roman" w:eastAsia="Times New Roman" w:hAnsi="Times New Roman" w:cs="Times New Roman"/>
          <w:sz w:val="24"/>
          <w:szCs w:val="24"/>
        </w:rPr>
        <w:t xml:space="preserve"> </w:t>
      </w:r>
      <w:r w:rsidR="00A451E9">
        <w:rPr>
          <w:rFonts w:ascii="Times New Roman" w:eastAsia="Times New Roman" w:hAnsi="Times New Roman" w:cs="Times New Roman"/>
          <w:sz w:val="24"/>
          <w:szCs w:val="24"/>
        </w:rPr>
        <w:t xml:space="preserve">качества </w:t>
      </w:r>
      <w:r w:rsidR="00F561C0">
        <w:rPr>
          <w:rFonts w:ascii="Times New Roman" w:eastAsia="Times New Roman" w:hAnsi="Times New Roman" w:cs="Times New Roman"/>
          <w:sz w:val="24"/>
          <w:szCs w:val="24"/>
        </w:rPr>
        <w:t>и иных условий</w:t>
      </w:r>
      <w:r w:rsidRPr="00033F92">
        <w:rPr>
          <w:rFonts w:ascii="Times New Roman" w:eastAsia="Times New Roman" w:hAnsi="Times New Roman" w:cs="Times New Roman"/>
          <w:sz w:val="24"/>
          <w:szCs w:val="24"/>
        </w:rPr>
        <w:t>.</w:t>
      </w:r>
    </w:p>
    <w:p w14:paraId="5F8AF2B4" w14:textId="77777777" w:rsidR="00E82FE9" w:rsidRPr="00E82FE9" w:rsidRDefault="00033F92" w:rsidP="00033F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2.6</w:t>
      </w:r>
      <w:r w:rsidR="0083631A" w:rsidRPr="006652DD">
        <w:rPr>
          <w:rFonts w:ascii="Times New Roman" w:hAnsi="Times New Roman" w:cs="Times New Roman"/>
          <w:sz w:val="24"/>
          <w:szCs w:val="24"/>
        </w:rPr>
        <w:t xml:space="preserve">. </w:t>
      </w:r>
      <w:r w:rsidR="0083631A" w:rsidRPr="006652DD">
        <w:rPr>
          <w:rFonts w:ascii="Times New Roman" w:eastAsia="Times New Roman" w:hAnsi="Times New Roman" w:cs="Times New Roman"/>
          <w:sz w:val="24"/>
          <w:szCs w:val="24"/>
        </w:rPr>
        <w:t xml:space="preserve">Датой оплаты считается дата </w:t>
      </w:r>
      <w:r w:rsidR="00540BA0" w:rsidRPr="006652DD">
        <w:rPr>
          <w:rFonts w:ascii="Times New Roman" w:eastAsia="Times New Roman" w:hAnsi="Times New Roman" w:cs="Times New Roman"/>
          <w:sz w:val="24"/>
          <w:szCs w:val="24"/>
        </w:rPr>
        <w:t>списания</w:t>
      </w:r>
      <w:r w:rsidR="0083631A" w:rsidRPr="006652DD">
        <w:rPr>
          <w:rFonts w:ascii="Times New Roman" w:eastAsia="Times New Roman" w:hAnsi="Times New Roman" w:cs="Times New Roman"/>
          <w:sz w:val="24"/>
          <w:szCs w:val="24"/>
        </w:rPr>
        <w:t xml:space="preserve"> денежных средств </w:t>
      </w:r>
      <w:r w:rsidR="00540BA0" w:rsidRPr="006652DD">
        <w:rPr>
          <w:rFonts w:ascii="Times New Roman" w:eastAsia="Times New Roman" w:hAnsi="Times New Roman" w:cs="Times New Roman"/>
          <w:sz w:val="24"/>
          <w:szCs w:val="24"/>
        </w:rPr>
        <w:t>со</w:t>
      </w:r>
      <w:r w:rsidR="0083631A" w:rsidRPr="006652DD">
        <w:rPr>
          <w:rFonts w:ascii="Times New Roman" w:eastAsia="Times New Roman" w:hAnsi="Times New Roman" w:cs="Times New Roman"/>
          <w:sz w:val="24"/>
          <w:szCs w:val="24"/>
        </w:rPr>
        <w:t xml:space="preserve"> счет</w:t>
      </w:r>
      <w:r w:rsidR="00540BA0" w:rsidRPr="006652DD">
        <w:rPr>
          <w:rFonts w:ascii="Times New Roman" w:eastAsia="Times New Roman" w:hAnsi="Times New Roman" w:cs="Times New Roman"/>
          <w:sz w:val="24"/>
          <w:szCs w:val="24"/>
        </w:rPr>
        <w:t>а</w:t>
      </w:r>
      <w:r w:rsidR="0083631A" w:rsidRPr="006652DD">
        <w:rPr>
          <w:rFonts w:ascii="Times New Roman" w:eastAsia="Times New Roman" w:hAnsi="Times New Roman" w:cs="Times New Roman"/>
          <w:sz w:val="24"/>
          <w:szCs w:val="24"/>
        </w:rPr>
        <w:t xml:space="preserve"> </w:t>
      </w:r>
      <w:r w:rsidR="00540BA0" w:rsidRPr="006652DD">
        <w:rPr>
          <w:rFonts w:ascii="Times New Roman" w:hAnsi="Times New Roman" w:cs="Times New Roman"/>
          <w:sz w:val="24"/>
          <w:szCs w:val="24"/>
        </w:rPr>
        <w:t>Заказчика</w:t>
      </w:r>
      <w:r w:rsidR="00E70768">
        <w:rPr>
          <w:rFonts w:ascii="Times New Roman" w:eastAsia="Times New Roman" w:hAnsi="Times New Roman" w:cs="Times New Roman"/>
          <w:sz w:val="24"/>
          <w:szCs w:val="24"/>
        </w:rPr>
        <w:t xml:space="preserve"> на счет Исп</w:t>
      </w:r>
      <w:r w:rsidR="00E82FE9">
        <w:rPr>
          <w:rFonts w:ascii="Times New Roman" w:eastAsia="Times New Roman" w:hAnsi="Times New Roman" w:cs="Times New Roman"/>
          <w:sz w:val="24"/>
          <w:szCs w:val="24"/>
        </w:rPr>
        <w:t>олнителя, указанный в Контракте.</w:t>
      </w:r>
    </w:p>
    <w:p w14:paraId="708DD0DC" w14:textId="77777777" w:rsidR="00A638C7" w:rsidRPr="00097719" w:rsidRDefault="00A638C7" w:rsidP="00FB56F8">
      <w:pPr>
        <w:spacing w:after="0" w:line="240" w:lineRule="auto"/>
        <w:jc w:val="center"/>
        <w:rPr>
          <w:rFonts w:ascii="Times New Roman" w:eastAsia="Times New Roman" w:hAnsi="Times New Roman" w:cs="Times New Roman"/>
          <w:b/>
          <w:sz w:val="16"/>
          <w:szCs w:val="16"/>
        </w:rPr>
      </w:pPr>
    </w:p>
    <w:p w14:paraId="0B92703A" w14:textId="77777777" w:rsidR="0083631A" w:rsidRDefault="00033F92" w:rsidP="00FB5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Права и обязанности Сторон</w:t>
      </w:r>
    </w:p>
    <w:p w14:paraId="0BE80E8E" w14:textId="77777777" w:rsidR="00483F6A" w:rsidRPr="00097719" w:rsidRDefault="00483F6A" w:rsidP="00FB56F8">
      <w:pPr>
        <w:spacing w:after="0" w:line="240" w:lineRule="auto"/>
        <w:jc w:val="center"/>
        <w:rPr>
          <w:rFonts w:ascii="Times New Roman" w:eastAsia="Times New Roman" w:hAnsi="Times New Roman" w:cs="Times New Roman"/>
          <w:b/>
          <w:sz w:val="16"/>
          <w:szCs w:val="16"/>
        </w:rPr>
      </w:pPr>
    </w:p>
    <w:p w14:paraId="60831AE0" w14:textId="77777777" w:rsidR="0083631A" w:rsidRPr="006652DD" w:rsidRDefault="0083631A" w:rsidP="00FB56F8">
      <w:pPr>
        <w:tabs>
          <w:tab w:val="left" w:pos="426"/>
        </w:tabs>
        <w:spacing w:after="0" w:line="240" w:lineRule="auto"/>
        <w:ind w:firstLine="851"/>
        <w:jc w:val="both"/>
        <w:rPr>
          <w:rFonts w:ascii="Times New Roman" w:hAnsi="Times New Roman" w:cs="Times New Roman"/>
          <w:b/>
          <w:color w:val="000000"/>
          <w:sz w:val="24"/>
          <w:szCs w:val="24"/>
        </w:rPr>
      </w:pPr>
      <w:r w:rsidRPr="006652DD">
        <w:rPr>
          <w:rFonts w:ascii="Times New Roman" w:hAnsi="Times New Roman" w:cs="Times New Roman"/>
          <w:b/>
          <w:color w:val="000000"/>
          <w:sz w:val="24"/>
          <w:szCs w:val="24"/>
        </w:rPr>
        <w:t>3.1. Заказчик обязуется:</w:t>
      </w:r>
    </w:p>
    <w:p w14:paraId="20AAF38B" w14:textId="77777777" w:rsidR="0083631A" w:rsidRDefault="0083631A" w:rsidP="00FB56F8">
      <w:pPr>
        <w:tabs>
          <w:tab w:val="left" w:pos="426"/>
        </w:tabs>
        <w:spacing w:after="0" w:line="240" w:lineRule="auto"/>
        <w:ind w:firstLine="851"/>
        <w:jc w:val="both"/>
        <w:rPr>
          <w:rFonts w:ascii="Times New Roman" w:hAnsi="Times New Roman" w:cs="Times New Roman"/>
          <w:color w:val="000000"/>
          <w:sz w:val="24"/>
          <w:szCs w:val="24"/>
        </w:rPr>
      </w:pPr>
      <w:r w:rsidRPr="006652DD">
        <w:rPr>
          <w:rFonts w:ascii="Times New Roman" w:hAnsi="Times New Roman" w:cs="Times New Roman"/>
          <w:color w:val="000000"/>
          <w:sz w:val="24"/>
          <w:szCs w:val="24"/>
        </w:rPr>
        <w:lastRenderedPageBreak/>
        <w:t xml:space="preserve">3.1.1. </w:t>
      </w:r>
      <w:r w:rsidR="009D2FD9" w:rsidRPr="006652DD">
        <w:rPr>
          <w:rFonts w:ascii="Times New Roman" w:hAnsi="Times New Roman" w:cs="Times New Roman"/>
          <w:color w:val="000000"/>
          <w:sz w:val="24"/>
          <w:szCs w:val="24"/>
        </w:rPr>
        <w:t>П</w:t>
      </w:r>
      <w:r w:rsidRPr="006652DD">
        <w:rPr>
          <w:rFonts w:ascii="Times New Roman" w:hAnsi="Times New Roman" w:cs="Times New Roman"/>
          <w:color w:val="000000"/>
          <w:sz w:val="24"/>
          <w:szCs w:val="24"/>
        </w:rPr>
        <w:t xml:space="preserve">редоставить Исполнителю всю необходимую информацию для надлежащего выполнения условий настоящего </w:t>
      </w:r>
      <w:r w:rsidR="009D2FD9" w:rsidRPr="006652DD">
        <w:rPr>
          <w:rFonts w:ascii="Times New Roman" w:hAnsi="Times New Roman" w:cs="Times New Roman"/>
          <w:color w:val="000000"/>
          <w:sz w:val="24"/>
          <w:szCs w:val="24"/>
        </w:rPr>
        <w:t>К</w:t>
      </w:r>
      <w:r w:rsidR="00856AA2">
        <w:rPr>
          <w:rFonts w:ascii="Times New Roman" w:hAnsi="Times New Roman" w:cs="Times New Roman"/>
          <w:color w:val="000000"/>
          <w:sz w:val="24"/>
          <w:szCs w:val="24"/>
        </w:rPr>
        <w:t>онтракта</w:t>
      </w:r>
      <w:r w:rsidRPr="006652DD">
        <w:rPr>
          <w:rFonts w:ascii="Times New Roman" w:hAnsi="Times New Roman" w:cs="Times New Roman"/>
          <w:color w:val="000000"/>
          <w:sz w:val="24"/>
          <w:szCs w:val="24"/>
        </w:rPr>
        <w:t>.</w:t>
      </w:r>
    </w:p>
    <w:p w14:paraId="594DF21D" w14:textId="77777777" w:rsidR="0008223B" w:rsidRDefault="0008223B" w:rsidP="00FB56F8">
      <w:pPr>
        <w:tabs>
          <w:tab w:val="left" w:pos="426"/>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3.1.2. Своевременно, не позднее 3</w:t>
      </w:r>
      <w:r w:rsidR="00033B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(трех) рабочих дней, уведомить Исполнителя о необходимос</w:t>
      </w:r>
      <w:r w:rsidR="00033B8C">
        <w:rPr>
          <w:rFonts w:ascii="Times New Roman" w:hAnsi="Times New Roman" w:cs="Times New Roman"/>
          <w:color w:val="000000"/>
          <w:sz w:val="24"/>
          <w:szCs w:val="24"/>
        </w:rPr>
        <w:t xml:space="preserve">ти приступить к оказанию услуг </w:t>
      </w:r>
      <w:r>
        <w:rPr>
          <w:rFonts w:ascii="Times New Roman" w:hAnsi="Times New Roman" w:cs="Times New Roman"/>
          <w:color w:val="000000"/>
          <w:sz w:val="24"/>
          <w:szCs w:val="24"/>
        </w:rPr>
        <w:t>по Контракту, направив на электронный адрес Исполнителя, указанный в п.15 Контракта, заявку.</w:t>
      </w:r>
    </w:p>
    <w:p w14:paraId="1E4E1B7A" w14:textId="77777777" w:rsidR="0008223B" w:rsidRPr="006652DD" w:rsidRDefault="0008223B" w:rsidP="00FB56F8">
      <w:pPr>
        <w:tabs>
          <w:tab w:val="left" w:pos="426"/>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3.1.3. Доставить авт</w:t>
      </w:r>
      <w:r w:rsidR="004454FA">
        <w:rPr>
          <w:rFonts w:ascii="Times New Roman" w:hAnsi="Times New Roman" w:cs="Times New Roman"/>
          <w:color w:val="000000"/>
          <w:sz w:val="24"/>
          <w:szCs w:val="24"/>
        </w:rPr>
        <w:t xml:space="preserve">отранспортное </w:t>
      </w:r>
      <w:r w:rsidR="004454FA" w:rsidRPr="0039484E">
        <w:rPr>
          <w:rFonts w:ascii="Times New Roman" w:hAnsi="Times New Roman" w:cs="Times New Roman"/>
          <w:color w:val="000000"/>
          <w:sz w:val="24"/>
          <w:szCs w:val="24"/>
        </w:rPr>
        <w:t>средство</w:t>
      </w:r>
      <w:r w:rsidR="0039484E" w:rsidRPr="003948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 места оказания услуг своими силами.</w:t>
      </w:r>
    </w:p>
    <w:p w14:paraId="3580E21A" w14:textId="77777777" w:rsidR="0083631A" w:rsidRPr="006652DD" w:rsidRDefault="0008223B" w:rsidP="00FB56F8">
      <w:pPr>
        <w:tabs>
          <w:tab w:val="left" w:pos="426"/>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r w:rsidR="0083631A" w:rsidRPr="006652DD">
        <w:rPr>
          <w:rFonts w:ascii="Times New Roman" w:hAnsi="Times New Roman" w:cs="Times New Roman"/>
          <w:color w:val="000000"/>
          <w:sz w:val="24"/>
          <w:szCs w:val="24"/>
        </w:rPr>
        <w:t xml:space="preserve">. </w:t>
      </w:r>
      <w:r w:rsidR="009D2FD9" w:rsidRPr="006652DD">
        <w:rPr>
          <w:rFonts w:ascii="Times New Roman" w:hAnsi="Times New Roman" w:cs="Times New Roman"/>
          <w:color w:val="000000"/>
          <w:sz w:val="24"/>
          <w:szCs w:val="24"/>
        </w:rPr>
        <w:t>О</w:t>
      </w:r>
      <w:r w:rsidR="0083631A" w:rsidRPr="006652DD">
        <w:rPr>
          <w:rFonts w:ascii="Times New Roman" w:hAnsi="Times New Roman" w:cs="Times New Roman"/>
          <w:color w:val="000000"/>
          <w:sz w:val="24"/>
          <w:szCs w:val="24"/>
        </w:rPr>
        <w:t xml:space="preserve">платить </w:t>
      </w:r>
      <w:r w:rsidR="00F87268" w:rsidRPr="006652DD">
        <w:rPr>
          <w:rFonts w:ascii="Times New Roman" w:hAnsi="Times New Roman" w:cs="Times New Roman"/>
          <w:color w:val="000000"/>
          <w:sz w:val="24"/>
          <w:szCs w:val="24"/>
        </w:rPr>
        <w:t>оказанные</w:t>
      </w:r>
      <w:r w:rsidR="0083631A" w:rsidRPr="006652DD">
        <w:rPr>
          <w:rFonts w:ascii="Times New Roman" w:hAnsi="Times New Roman" w:cs="Times New Roman"/>
          <w:color w:val="000000"/>
          <w:sz w:val="24"/>
          <w:szCs w:val="24"/>
        </w:rPr>
        <w:t xml:space="preserve"> Исполнителем </w:t>
      </w:r>
      <w:r w:rsidR="009D2FD9" w:rsidRPr="006652DD">
        <w:rPr>
          <w:rFonts w:ascii="Times New Roman" w:hAnsi="Times New Roman" w:cs="Times New Roman"/>
          <w:color w:val="000000"/>
          <w:sz w:val="24"/>
          <w:szCs w:val="24"/>
        </w:rPr>
        <w:t>услуги</w:t>
      </w:r>
      <w:r w:rsidR="0083631A" w:rsidRPr="006652DD">
        <w:rPr>
          <w:rFonts w:ascii="Times New Roman" w:hAnsi="Times New Roman" w:cs="Times New Roman"/>
          <w:color w:val="000000"/>
          <w:sz w:val="24"/>
          <w:szCs w:val="24"/>
        </w:rPr>
        <w:t xml:space="preserve"> в соответствии с разд</w:t>
      </w:r>
      <w:r w:rsidR="006F256C">
        <w:rPr>
          <w:rFonts w:ascii="Times New Roman" w:hAnsi="Times New Roman" w:cs="Times New Roman"/>
          <w:color w:val="000000"/>
          <w:sz w:val="24"/>
          <w:szCs w:val="24"/>
        </w:rPr>
        <w:t>елом 2 настоящего Контракта.</w:t>
      </w:r>
    </w:p>
    <w:p w14:paraId="2C6EBD90" w14:textId="77777777" w:rsidR="0083631A" w:rsidRPr="006652DD" w:rsidRDefault="0083631A" w:rsidP="00FB56F8">
      <w:pPr>
        <w:tabs>
          <w:tab w:val="left" w:pos="426"/>
        </w:tabs>
        <w:spacing w:after="0" w:line="240" w:lineRule="auto"/>
        <w:ind w:firstLine="851"/>
        <w:jc w:val="both"/>
        <w:rPr>
          <w:rFonts w:ascii="Times New Roman" w:hAnsi="Times New Roman" w:cs="Times New Roman"/>
          <w:b/>
          <w:color w:val="000000"/>
          <w:sz w:val="24"/>
          <w:szCs w:val="24"/>
        </w:rPr>
      </w:pPr>
      <w:r w:rsidRPr="006652DD">
        <w:rPr>
          <w:rFonts w:ascii="Times New Roman" w:hAnsi="Times New Roman" w:cs="Times New Roman"/>
          <w:b/>
          <w:color w:val="000000"/>
          <w:sz w:val="24"/>
          <w:szCs w:val="24"/>
        </w:rPr>
        <w:t>3.2. Заказчик имеет право:</w:t>
      </w:r>
    </w:p>
    <w:p w14:paraId="2F6B070B" w14:textId="77777777" w:rsidR="0083631A" w:rsidRPr="006652DD" w:rsidRDefault="0083631A" w:rsidP="00FB56F8">
      <w:pPr>
        <w:tabs>
          <w:tab w:val="left" w:pos="426"/>
        </w:tabs>
        <w:spacing w:after="0" w:line="240" w:lineRule="auto"/>
        <w:ind w:firstLine="851"/>
        <w:jc w:val="both"/>
        <w:rPr>
          <w:rFonts w:ascii="Times New Roman" w:hAnsi="Times New Roman" w:cs="Times New Roman"/>
          <w:color w:val="000000"/>
          <w:sz w:val="24"/>
          <w:szCs w:val="24"/>
        </w:rPr>
      </w:pPr>
      <w:r w:rsidRPr="006652DD">
        <w:rPr>
          <w:rFonts w:ascii="Times New Roman" w:hAnsi="Times New Roman" w:cs="Times New Roman"/>
          <w:color w:val="000000"/>
          <w:sz w:val="24"/>
          <w:szCs w:val="24"/>
        </w:rPr>
        <w:t>3.2.1. Осуществлять контро</w:t>
      </w:r>
      <w:r w:rsidR="00673E8D">
        <w:rPr>
          <w:rFonts w:ascii="Times New Roman" w:hAnsi="Times New Roman" w:cs="Times New Roman"/>
          <w:color w:val="000000"/>
          <w:sz w:val="24"/>
          <w:szCs w:val="24"/>
        </w:rPr>
        <w:t>ль за своевременным, надлежащим выполнением работ</w:t>
      </w:r>
      <w:r w:rsidRPr="006652DD">
        <w:rPr>
          <w:rFonts w:ascii="Times New Roman" w:hAnsi="Times New Roman" w:cs="Times New Roman"/>
          <w:color w:val="000000"/>
          <w:sz w:val="24"/>
          <w:szCs w:val="24"/>
        </w:rPr>
        <w:t xml:space="preserve"> Исполнителем согласно условиям настоящего Контракта. </w:t>
      </w:r>
    </w:p>
    <w:p w14:paraId="37FA00A5" w14:textId="77777777" w:rsidR="0083631A" w:rsidRPr="006652DD" w:rsidRDefault="006F256C" w:rsidP="00FB56F8">
      <w:pPr>
        <w:tabs>
          <w:tab w:val="left" w:pos="426"/>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3.2.2. Определи</w:t>
      </w:r>
      <w:r w:rsidR="0044071B">
        <w:rPr>
          <w:rFonts w:ascii="Times New Roman" w:hAnsi="Times New Roman" w:cs="Times New Roman"/>
          <w:color w:val="000000"/>
          <w:sz w:val="24"/>
          <w:szCs w:val="24"/>
        </w:rPr>
        <w:t>ть уполномоченного представителя, непосредственно участвующего</w:t>
      </w:r>
      <w:r w:rsidR="0083631A" w:rsidRPr="006652DD">
        <w:rPr>
          <w:rFonts w:ascii="Times New Roman" w:hAnsi="Times New Roman" w:cs="Times New Roman"/>
          <w:color w:val="000000"/>
          <w:sz w:val="24"/>
          <w:szCs w:val="24"/>
        </w:rPr>
        <w:t xml:space="preserve"> в контроле за ходом </w:t>
      </w:r>
      <w:r w:rsidR="0044071B">
        <w:rPr>
          <w:rFonts w:ascii="Times New Roman" w:hAnsi="Times New Roman" w:cs="Times New Roman"/>
          <w:color w:val="000000"/>
          <w:sz w:val="24"/>
          <w:szCs w:val="24"/>
        </w:rPr>
        <w:t>оказания услуг</w:t>
      </w:r>
      <w:r w:rsidR="00033F92">
        <w:rPr>
          <w:rFonts w:ascii="Times New Roman" w:hAnsi="Times New Roman" w:cs="Times New Roman"/>
          <w:color w:val="000000"/>
          <w:sz w:val="24"/>
          <w:szCs w:val="24"/>
        </w:rPr>
        <w:t xml:space="preserve"> Исполнителем и</w:t>
      </w:r>
      <w:r w:rsidR="0044071B">
        <w:rPr>
          <w:rFonts w:ascii="Times New Roman" w:hAnsi="Times New Roman" w:cs="Times New Roman"/>
          <w:color w:val="000000"/>
          <w:sz w:val="24"/>
          <w:szCs w:val="24"/>
        </w:rPr>
        <w:t xml:space="preserve"> </w:t>
      </w:r>
      <w:r w:rsidR="0083631A" w:rsidRPr="006652DD">
        <w:rPr>
          <w:rFonts w:ascii="Times New Roman" w:hAnsi="Times New Roman" w:cs="Times New Roman"/>
          <w:color w:val="000000"/>
          <w:sz w:val="24"/>
          <w:szCs w:val="24"/>
        </w:rPr>
        <w:t>в сдаче-приемке</w:t>
      </w:r>
      <w:r w:rsidR="009A2D54">
        <w:rPr>
          <w:rFonts w:ascii="Times New Roman" w:hAnsi="Times New Roman" w:cs="Times New Roman"/>
          <w:color w:val="000000"/>
          <w:sz w:val="24"/>
          <w:szCs w:val="24"/>
        </w:rPr>
        <w:t xml:space="preserve"> оказанных услуг</w:t>
      </w:r>
      <w:r w:rsidR="00B5581E">
        <w:rPr>
          <w:rFonts w:ascii="Times New Roman" w:hAnsi="Times New Roman" w:cs="Times New Roman"/>
          <w:color w:val="000000"/>
          <w:sz w:val="24"/>
          <w:szCs w:val="24"/>
        </w:rPr>
        <w:t>.</w:t>
      </w:r>
    </w:p>
    <w:p w14:paraId="0CF79701" w14:textId="77777777" w:rsidR="0083631A" w:rsidRPr="006652DD" w:rsidRDefault="0083631A" w:rsidP="00FB56F8">
      <w:pPr>
        <w:tabs>
          <w:tab w:val="left" w:pos="426"/>
        </w:tabs>
        <w:spacing w:after="0" w:line="240" w:lineRule="auto"/>
        <w:ind w:firstLine="851"/>
        <w:jc w:val="both"/>
        <w:rPr>
          <w:rFonts w:ascii="Times New Roman" w:hAnsi="Times New Roman" w:cs="Times New Roman"/>
          <w:b/>
          <w:color w:val="000000"/>
          <w:sz w:val="24"/>
          <w:szCs w:val="24"/>
        </w:rPr>
      </w:pPr>
      <w:r w:rsidRPr="006652DD">
        <w:rPr>
          <w:rFonts w:ascii="Times New Roman" w:hAnsi="Times New Roman" w:cs="Times New Roman"/>
          <w:b/>
          <w:color w:val="000000"/>
          <w:sz w:val="24"/>
          <w:szCs w:val="24"/>
        </w:rPr>
        <w:t>3.3. Исполнитель обязуется:</w:t>
      </w:r>
    </w:p>
    <w:p w14:paraId="1168CBC5" w14:textId="77777777" w:rsidR="0083631A" w:rsidRPr="006652DD" w:rsidRDefault="0083631A" w:rsidP="00FB56F8">
      <w:pPr>
        <w:tabs>
          <w:tab w:val="left" w:pos="851"/>
        </w:tabs>
        <w:spacing w:after="0" w:line="240" w:lineRule="auto"/>
        <w:ind w:firstLine="851"/>
        <w:jc w:val="both"/>
        <w:rPr>
          <w:rFonts w:ascii="Times New Roman" w:hAnsi="Times New Roman" w:cs="Times New Roman"/>
          <w:color w:val="000000"/>
          <w:sz w:val="24"/>
          <w:szCs w:val="24"/>
        </w:rPr>
      </w:pPr>
      <w:r w:rsidRPr="006652DD">
        <w:rPr>
          <w:rFonts w:ascii="Times New Roman" w:hAnsi="Times New Roman" w:cs="Times New Roman"/>
          <w:color w:val="000000"/>
          <w:sz w:val="24"/>
          <w:szCs w:val="24"/>
        </w:rPr>
        <w:t xml:space="preserve">3.3.1. </w:t>
      </w:r>
      <w:r w:rsidR="009D2FD9" w:rsidRPr="006652DD">
        <w:rPr>
          <w:rFonts w:ascii="Times New Roman" w:hAnsi="Times New Roman" w:cs="Times New Roman"/>
          <w:color w:val="000000"/>
          <w:sz w:val="24"/>
          <w:szCs w:val="24"/>
        </w:rPr>
        <w:t>Оказать</w:t>
      </w:r>
      <w:r w:rsidR="00033F92">
        <w:rPr>
          <w:rFonts w:ascii="Times New Roman" w:hAnsi="Times New Roman" w:cs="Times New Roman"/>
          <w:color w:val="000000"/>
          <w:sz w:val="24"/>
          <w:szCs w:val="24"/>
        </w:rPr>
        <w:t xml:space="preserve"> Заказчику</w:t>
      </w:r>
      <w:r w:rsidRPr="006652DD">
        <w:rPr>
          <w:rFonts w:ascii="Times New Roman" w:hAnsi="Times New Roman" w:cs="Times New Roman"/>
          <w:color w:val="000000"/>
          <w:sz w:val="24"/>
          <w:szCs w:val="24"/>
        </w:rPr>
        <w:t xml:space="preserve"> </w:t>
      </w:r>
      <w:r w:rsidR="00033F92">
        <w:rPr>
          <w:rFonts w:ascii="Times New Roman" w:hAnsi="Times New Roman" w:cs="Times New Roman"/>
          <w:color w:val="000000"/>
          <w:sz w:val="24"/>
          <w:szCs w:val="24"/>
        </w:rPr>
        <w:t>у</w:t>
      </w:r>
      <w:r w:rsidR="009D2FD9" w:rsidRPr="006652DD">
        <w:rPr>
          <w:rFonts w:ascii="Times New Roman" w:hAnsi="Times New Roman" w:cs="Times New Roman"/>
          <w:color w:val="000000"/>
          <w:sz w:val="24"/>
          <w:szCs w:val="24"/>
        </w:rPr>
        <w:t>слуги</w:t>
      </w:r>
      <w:r w:rsidRPr="006652DD">
        <w:rPr>
          <w:rFonts w:ascii="Times New Roman" w:hAnsi="Times New Roman" w:cs="Times New Roman"/>
          <w:color w:val="000000"/>
          <w:sz w:val="24"/>
          <w:szCs w:val="24"/>
        </w:rPr>
        <w:t>, предусмотренные</w:t>
      </w:r>
      <w:r w:rsidR="009D2FD9" w:rsidRPr="006652DD">
        <w:rPr>
          <w:rFonts w:ascii="Times New Roman" w:hAnsi="Times New Roman" w:cs="Times New Roman"/>
          <w:color w:val="000000"/>
          <w:sz w:val="24"/>
          <w:szCs w:val="24"/>
        </w:rPr>
        <w:t xml:space="preserve"> </w:t>
      </w:r>
      <w:r w:rsidRPr="006652DD">
        <w:rPr>
          <w:rFonts w:ascii="Times New Roman" w:hAnsi="Times New Roman" w:cs="Times New Roman"/>
          <w:color w:val="000000"/>
          <w:sz w:val="24"/>
          <w:szCs w:val="24"/>
        </w:rPr>
        <w:t>п.</w:t>
      </w:r>
      <w:r w:rsidR="009D2FD9" w:rsidRPr="006652DD">
        <w:rPr>
          <w:rFonts w:ascii="Times New Roman" w:hAnsi="Times New Roman" w:cs="Times New Roman"/>
          <w:color w:val="000000"/>
          <w:sz w:val="24"/>
          <w:szCs w:val="24"/>
        </w:rPr>
        <w:t xml:space="preserve"> </w:t>
      </w:r>
      <w:r w:rsidRPr="006652DD">
        <w:rPr>
          <w:rFonts w:ascii="Times New Roman" w:hAnsi="Times New Roman" w:cs="Times New Roman"/>
          <w:color w:val="000000"/>
          <w:sz w:val="24"/>
          <w:szCs w:val="24"/>
        </w:rPr>
        <w:t>1.1. настоящего Контракта</w:t>
      </w:r>
      <w:r w:rsidR="009D2FD9" w:rsidRPr="006652DD">
        <w:rPr>
          <w:rFonts w:ascii="Times New Roman" w:hAnsi="Times New Roman" w:cs="Times New Roman"/>
          <w:color w:val="000000"/>
          <w:sz w:val="24"/>
          <w:szCs w:val="24"/>
        </w:rPr>
        <w:t xml:space="preserve"> </w:t>
      </w:r>
      <w:r w:rsidRPr="006652DD">
        <w:rPr>
          <w:rFonts w:ascii="Times New Roman" w:hAnsi="Times New Roman" w:cs="Times New Roman"/>
          <w:color w:val="000000"/>
          <w:sz w:val="24"/>
          <w:szCs w:val="24"/>
        </w:rPr>
        <w:t xml:space="preserve">согласно </w:t>
      </w:r>
      <w:r w:rsidR="0044071B">
        <w:rPr>
          <w:rFonts w:ascii="Times New Roman" w:hAnsi="Times New Roman" w:cs="Times New Roman"/>
          <w:sz w:val="24"/>
          <w:szCs w:val="24"/>
        </w:rPr>
        <w:t>Приложению</w:t>
      </w:r>
      <w:r w:rsidRPr="006652DD">
        <w:rPr>
          <w:rFonts w:ascii="Times New Roman" w:hAnsi="Times New Roman" w:cs="Times New Roman"/>
          <w:sz w:val="24"/>
          <w:szCs w:val="24"/>
        </w:rPr>
        <w:t xml:space="preserve"> №</w:t>
      </w:r>
      <w:r w:rsidR="00C32843" w:rsidRPr="006652DD">
        <w:rPr>
          <w:rFonts w:ascii="Times New Roman" w:hAnsi="Times New Roman" w:cs="Times New Roman"/>
          <w:sz w:val="24"/>
          <w:szCs w:val="24"/>
        </w:rPr>
        <w:t xml:space="preserve"> </w:t>
      </w:r>
      <w:r w:rsidR="00F16430">
        <w:rPr>
          <w:rFonts w:ascii="Times New Roman" w:hAnsi="Times New Roman" w:cs="Times New Roman"/>
          <w:sz w:val="24"/>
          <w:szCs w:val="24"/>
        </w:rPr>
        <w:t>1</w:t>
      </w:r>
      <w:r w:rsidRPr="006652DD">
        <w:rPr>
          <w:rFonts w:ascii="Times New Roman" w:hAnsi="Times New Roman" w:cs="Times New Roman"/>
          <w:sz w:val="24"/>
          <w:szCs w:val="24"/>
        </w:rPr>
        <w:t xml:space="preserve"> к Контракту</w:t>
      </w:r>
      <w:r w:rsidR="0044071B">
        <w:rPr>
          <w:rFonts w:ascii="Times New Roman" w:hAnsi="Times New Roman" w:cs="Times New Roman"/>
          <w:sz w:val="24"/>
          <w:szCs w:val="24"/>
        </w:rPr>
        <w:t xml:space="preserve"> («Спецификация»)</w:t>
      </w:r>
      <w:r w:rsidRPr="006652DD">
        <w:rPr>
          <w:rFonts w:ascii="Times New Roman" w:hAnsi="Times New Roman" w:cs="Times New Roman"/>
          <w:color w:val="000000"/>
          <w:sz w:val="24"/>
          <w:szCs w:val="24"/>
        </w:rPr>
        <w:t>, в полном объеме и надлежащего качества</w:t>
      </w:r>
      <w:r w:rsidR="009D2FD9" w:rsidRPr="006652DD">
        <w:rPr>
          <w:rFonts w:ascii="Times New Roman" w:hAnsi="Times New Roman" w:cs="Times New Roman"/>
          <w:color w:val="000000"/>
          <w:sz w:val="24"/>
          <w:szCs w:val="24"/>
        </w:rPr>
        <w:t xml:space="preserve"> </w:t>
      </w:r>
      <w:r w:rsidR="00EB377F" w:rsidRPr="006652DD">
        <w:rPr>
          <w:rFonts w:ascii="Times New Roman" w:hAnsi="Times New Roman" w:cs="Times New Roman"/>
          <w:color w:val="000000"/>
          <w:sz w:val="24"/>
          <w:szCs w:val="24"/>
        </w:rPr>
        <w:t xml:space="preserve">и </w:t>
      </w:r>
      <w:r w:rsidR="00F3107C" w:rsidRPr="006652DD">
        <w:rPr>
          <w:rFonts w:ascii="Times New Roman" w:hAnsi="Times New Roman" w:cs="Times New Roman"/>
          <w:color w:val="000000"/>
          <w:sz w:val="24"/>
          <w:szCs w:val="24"/>
        </w:rPr>
        <w:t xml:space="preserve">условиями </w:t>
      </w:r>
      <w:r w:rsidR="009D2FD9" w:rsidRPr="006652DD">
        <w:rPr>
          <w:rFonts w:ascii="Times New Roman" w:hAnsi="Times New Roman" w:cs="Times New Roman"/>
          <w:color w:val="000000"/>
          <w:sz w:val="24"/>
          <w:szCs w:val="24"/>
        </w:rPr>
        <w:t xml:space="preserve">настоящего </w:t>
      </w:r>
      <w:r w:rsidR="00EB377F" w:rsidRPr="006652DD">
        <w:rPr>
          <w:rFonts w:ascii="Times New Roman" w:hAnsi="Times New Roman" w:cs="Times New Roman"/>
          <w:color w:val="000000"/>
          <w:sz w:val="24"/>
          <w:szCs w:val="24"/>
        </w:rPr>
        <w:t>К</w:t>
      </w:r>
      <w:r w:rsidR="009D2FD9" w:rsidRPr="006652DD">
        <w:rPr>
          <w:rFonts w:ascii="Times New Roman" w:hAnsi="Times New Roman" w:cs="Times New Roman"/>
          <w:color w:val="000000"/>
          <w:sz w:val="24"/>
          <w:szCs w:val="24"/>
        </w:rPr>
        <w:t>онтракта</w:t>
      </w:r>
      <w:r w:rsidR="00A902A7" w:rsidRPr="006652DD">
        <w:rPr>
          <w:rFonts w:ascii="Times New Roman" w:hAnsi="Times New Roman" w:cs="Times New Roman"/>
          <w:color w:val="000000"/>
          <w:sz w:val="24"/>
          <w:szCs w:val="24"/>
        </w:rPr>
        <w:t>.</w:t>
      </w:r>
    </w:p>
    <w:p w14:paraId="7C5E0633" w14:textId="77777777" w:rsidR="00305F72" w:rsidRPr="002C050A" w:rsidRDefault="00E82FE9" w:rsidP="00FB56F8">
      <w:pPr>
        <w:tabs>
          <w:tab w:val="left" w:pos="851"/>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3.3.2. Быть готовым приступить к оказанию услуг по настоящему Контракту не позднее 3 (трех) рабочих дней с даты отправки заявки Заказчика</w:t>
      </w:r>
      <w:r w:rsidR="0097057A">
        <w:rPr>
          <w:rFonts w:ascii="Times New Roman" w:hAnsi="Times New Roman" w:cs="Times New Roman"/>
          <w:color w:val="000000"/>
          <w:sz w:val="24"/>
          <w:szCs w:val="24"/>
        </w:rPr>
        <w:t xml:space="preserve"> с электронного </w:t>
      </w:r>
      <w:r w:rsidR="0097057A" w:rsidRPr="00BA435F">
        <w:rPr>
          <w:rFonts w:ascii="Times New Roman" w:hAnsi="Times New Roman" w:cs="Times New Roman"/>
          <w:color w:val="000000"/>
          <w:sz w:val="24"/>
          <w:szCs w:val="24"/>
        </w:rPr>
        <w:t>адреса:</w:t>
      </w:r>
      <w:r w:rsidR="00FA54CB" w:rsidRPr="00BA435F">
        <w:rPr>
          <w:rFonts w:ascii="Times New Roman" w:hAnsi="Times New Roman" w:cs="Times New Roman"/>
          <w:sz w:val="24"/>
          <w:szCs w:val="24"/>
        </w:rPr>
        <w:t xml:space="preserve"> </w:t>
      </w:r>
      <w:r w:rsidR="007472BB">
        <w:rPr>
          <w:rFonts w:ascii="Times New Roman" w:hAnsi="Times New Roman" w:cs="Times New Roman"/>
          <w:sz w:val="24"/>
          <w:szCs w:val="24"/>
          <w:lang w:val="en-US"/>
        </w:rPr>
        <w:t>viemusei</w:t>
      </w:r>
      <w:r w:rsidR="007472BB">
        <w:rPr>
          <w:rFonts w:ascii="Times New Roman" w:hAnsi="Times New Roman" w:cs="Times New Roman"/>
          <w:sz w:val="24"/>
          <w:szCs w:val="24"/>
        </w:rPr>
        <w:t>@</w:t>
      </w:r>
      <w:r w:rsidR="007472BB">
        <w:rPr>
          <w:rFonts w:ascii="Times New Roman" w:hAnsi="Times New Roman" w:cs="Times New Roman"/>
          <w:sz w:val="24"/>
          <w:szCs w:val="24"/>
          <w:lang w:val="en-US"/>
        </w:rPr>
        <w:t>m</w:t>
      </w:r>
      <w:r w:rsidR="007472BB">
        <w:rPr>
          <w:rFonts w:ascii="Times New Roman" w:hAnsi="Times New Roman" w:cs="Times New Roman"/>
          <w:sz w:val="24"/>
          <w:szCs w:val="24"/>
        </w:rPr>
        <w:t>a</w:t>
      </w:r>
      <w:r w:rsidR="007472BB">
        <w:rPr>
          <w:rFonts w:ascii="Times New Roman" w:hAnsi="Times New Roman" w:cs="Times New Roman"/>
          <w:sz w:val="24"/>
          <w:szCs w:val="24"/>
          <w:lang w:val="en-US"/>
        </w:rPr>
        <w:t>il</w:t>
      </w:r>
      <w:r w:rsidR="00015188" w:rsidRPr="00015188">
        <w:rPr>
          <w:rFonts w:ascii="Times New Roman" w:hAnsi="Times New Roman" w:cs="Times New Roman"/>
          <w:sz w:val="24"/>
          <w:szCs w:val="24"/>
        </w:rPr>
        <w:t>.ru</w:t>
      </w:r>
      <w:r w:rsidR="0097057A" w:rsidRPr="00BA435F">
        <w:rPr>
          <w:rFonts w:ascii="Times New Roman" w:hAnsi="Times New Roman" w:cs="Times New Roman"/>
          <w:color w:val="000000"/>
          <w:sz w:val="24"/>
          <w:szCs w:val="24"/>
        </w:rPr>
        <w:t>, на электронный адрес Исполнител</w:t>
      </w:r>
      <w:r w:rsidR="00C55F19">
        <w:rPr>
          <w:rFonts w:ascii="Times New Roman" w:hAnsi="Times New Roman" w:cs="Times New Roman"/>
          <w:color w:val="000000"/>
          <w:sz w:val="24"/>
          <w:szCs w:val="24"/>
        </w:rPr>
        <w:t xml:space="preserve">я, указанный в п.15 настоящего </w:t>
      </w:r>
      <w:r w:rsidR="0097057A" w:rsidRPr="00BA435F">
        <w:rPr>
          <w:rFonts w:ascii="Times New Roman" w:hAnsi="Times New Roman" w:cs="Times New Roman"/>
          <w:color w:val="000000"/>
          <w:sz w:val="24"/>
          <w:szCs w:val="24"/>
        </w:rPr>
        <w:t>К</w:t>
      </w:r>
      <w:r w:rsidR="00326C56" w:rsidRPr="00BA435F">
        <w:rPr>
          <w:rFonts w:ascii="Times New Roman" w:hAnsi="Times New Roman" w:cs="Times New Roman"/>
          <w:color w:val="000000"/>
          <w:sz w:val="24"/>
          <w:szCs w:val="24"/>
        </w:rPr>
        <w:t>онтракта.</w:t>
      </w:r>
    </w:p>
    <w:p w14:paraId="3E20D73A" w14:textId="77777777" w:rsidR="009A2D54" w:rsidRDefault="009A2D54" w:rsidP="0097057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0083631A" w:rsidRPr="006652DD">
        <w:rPr>
          <w:rFonts w:ascii="Times New Roman" w:hAnsi="Times New Roman" w:cs="Times New Roman"/>
          <w:color w:val="000000"/>
          <w:sz w:val="24"/>
          <w:szCs w:val="24"/>
        </w:rPr>
        <w:t>3.3.</w:t>
      </w:r>
      <w:r>
        <w:rPr>
          <w:rFonts w:ascii="Times New Roman" w:hAnsi="Times New Roman" w:cs="Times New Roman"/>
          <w:color w:val="000000"/>
          <w:sz w:val="24"/>
          <w:szCs w:val="24"/>
        </w:rPr>
        <w:t>3</w:t>
      </w:r>
      <w:r w:rsidR="0083631A" w:rsidRPr="006652DD">
        <w:rPr>
          <w:rFonts w:ascii="Times New Roman" w:hAnsi="Times New Roman" w:cs="Times New Roman"/>
          <w:color w:val="000000"/>
          <w:sz w:val="24"/>
          <w:szCs w:val="24"/>
        </w:rPr>
        <w:t xml:space="preserve">. </w:t>
      </w:r>
      <w:r w:rsidR="00241AA4" w:rsidRPr="006652DD">
        <w:rPr>
          <w:rFonts w:ascii="Times New Roman" w:hAnsi="Times New Roman" w:cs="Times New Roman"/>
          <w:sz w:val="24"/>
          <w:szCs w:val="24"/>
        </w:rPr>
        <w:t>И</w:t>
      </w:r>
      <w:r w:rsidR="00241AA4" w:rsidRPr="006652DD">
        <w:rPr>
          <w:rFonts w:ascii="Times New Roman" w:eastAsia="Times New Roman" w:hAnsi="Times New Roman" w:cs="Times New Roman"/>
          <w:sz w:val="24"/>
          <w:szCs w:val="24"/>
        </w:rPr>
        <w:t xml:space="preserve">спользовать для исполнения </w:t>
      </w:r>
      <w:r w:rsidR="00E33E35" w:rsidRPr="006652DD">
        <w:rPr>
          <w:rFonts w:ascii="Times New Roman" w:eastAsia="Times New Roman" w:hAnsi="Times New Roman" w:cs="Times New Roman"/>
          <w:sz w:val="24"/>
          <w:szCs w:val="24"/>
        </w:rPr>
        <w:t>К</w:t>
      </w:r>
      <w:r w:rsidR="00241AA4" w:rsidRPr="006652DD">
        <w:rPr>
          <w:rFonts w:ascii="Times New Roman" w:eastAsia="Times New Roman" w:hAnsi="Times New Roman" w:cs="Times New Roman"/>
          <w:sz w:val="24"/>
          <w:szCs w:val="24"/>
        </w:rPr>
        <w:t>онтракта</w:t>
      </w:r>
      <w:r>
        <w:rPr>
          <w:rFonts w:ascii="Times New Roman" w:hAnsi="Times New Roman" w:cs="Times New Roman"/>
          <w:sz w:val="24"/>
          <w:szCs w:val="24"/>
        </w:rPr>
        <w:t xml:space="preserve"> </w:t>
      </w:r>
      <w:r w:rsidR="0097057A">
        <w:rPr>
          <w:rFonts w:ascii="Times New Roman" w:hAnsi="Times New Roman" w:cs="Times New Roman"/>
          <w:sz w:val="24"/>
          <w:szCs w:val="24"/>
        </w:rPr>
        <w:t xml:space="preserve">сертифицированные комплектующие, смазочные, другие расходные материалы и принадлежности, новые, не восстановленные и не бывшие в употреблении. </w:t>
      </w:r>
    </w:p>
    <w:p w14:paraId="0CED99ED" w14:textId="77777777" w:rsidR="00206307" w:rsidRPr="006652DD" w:rsidRDefault="00206307" w:rsidP="00FB56F8">
      <w:pPr>
        <w:tabs>
          <w:tab w:val="left" w:pos="284"/>
        </w:tabs>
        <w:spacing w:after="0" w:line="240" w:lineRule="auto"/>
        <w:ind w:firstLine="851"/>
        <w:jc w:val="both"/>
        <w:rPr>
          <w:rFonts w:ascii="Times New Roman" w:hAnsi="Times New Roman" w:cs="Times New Roman"/>
          <w:sz w:val="24"/>
          <w:szCs w:val="24"/>
        </w:rPr>
      </w:pPr>
      <w:r w:rsidRPr="006652DD">
        <w:rPr>
          <w:rFonts w:ascii="Times New Roman" w:hAnsi="Times New Roman" w:cs="Times New Roman"/>
          <w:sz w:val="24"/>
          <w:szCs w:val="24"/>
        </w:rPr>
        <w:t>3.3.</w:t>
      </w:r>
      <w:r w:rsidR="009A2D54">
        <w:rPr>
          <w:rFonts w:ascii="Times New Roman" w:hAnsi="Times New Roman" w:cs="Times New Roman"/>
          <w:sz w:val="24"/>
          <w:szCs w:val="24"/>
        </w:rPr>
        <w:t>4.</w:t>
      </w:r>
      <w:r w:rsidRPr="006652DD">
        <w:rPr>
          <w:rFonts w:ascii="Times New Roman" w:hAnsi="Times New Roman" w:cs="Times New Roman"/>
          <w:sz w:val="24"/>
          <w:szCs w:val="24"/>
        </w:rPr>
        <w:t xml:space="preserve"> О</w:t>
      </w:r>
      <w:r w:rsidR="0083631A" w:rsidRPr="006652DD">
        <w:rPr>
          <w:rFonts w:ascii="Times New Roman" w:hAnsi="Times New Roman" w:cs="Times New Roman"/>
          <w:sz w:val="24"/>
          <w:szCs w:val="24"/>
        </w:rPr>
        <w:t>казыва</w:t>
      </w:r>
      <w:r w:rsidRPr="006652DD">
        <w:rPr>
          <w:rFonts w:ascii="Times New Roman" w:hAnsi="Times New Roman" w:cs="Times New Roman"/>
          <w:sz w:val="24"/>
          <w:szCs w:val="24"/>
        </w:rPr>
        <w:t>ть</w:t>
      </w:r>
      <w:r w:rsidR="0083631A" w:rsidRPr="006652DD">
        <w:rPr>
          <w:rFonts w:ascii="Times New Roman" w:hAnsi="Times New Roman" w:cs="Times New Roman"/>
          <w:sz w:val="24"/>
          <w:szCs w:val="24"/>
        </w:rPr>
        <w:t xml:space="preserve"> услуги своими силами и средствами с использованием собственного обору</w:t>
      </w:r>
      <w:r w:rsidR="00326C56">
        <w:rPr>
          <w:rFonts w:ascii="Times New Roman" w:hAnsi="Times New Roman" w:cs="Times New Roman"/>
          <w:sz w:val="24"/>
          <w:szCs w:val="24"/>
        </w:rPr>
        <w:t>дования</w:t>
      </w:r>
      <w:r w:rsidR="0097057A">
        <w:rPr>
          <w:rFonts w:ascii="Times New Roman" w:hAnsi="Times New Roman" w:cs="Times New Roman"/>
          <w:sz w:val="24"/>
          <w:szCs w:val="24"/>
        </w:rPr>
        <w:t>.</w:t>
      </w:r>
    </w:p>
    <w:p w14:paraId="1236C203" w14:textId="77777777" w:rsidR="00206307" w:rsidRPr="006652DD" w:rsidRDefault="009A2D54" w:rsidP="00FB56F8">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3.3.6</w:t>
      </w:r>
      <w:r w:rsidR="00206307" w:rsidRPr="006652DD">
        <w:rPr>
          <w:rFonts w:ascii="Times New Roman" w:eastAsia="Times New Roman" w:hAnsi="Times New Roman" w:cs="Times New Roman"/>
          <w:sz w:val="24"/>
          <w:szCs w:val="24"/>
        </w:rPr>
        <w:t xml:space="preserve">. </w:t>
      </w:r>
      <w:r w:rsidR="00206307" w:rsidRPr="006652DD">
        <w:rPr>
          <w:rFonts w:ascii="Times New Roman" w:hAnsi="Times New Roman" w:cs="Times New Roman"/>
          <w:sz w:val="24"/>
          <w:szCs w:val="24"/>
        </w:rPr>
        <w:t>Н</w:t>
      </w:r>
      <w:r w:rsidR="00206307" w:rsidRPr="006652DD">
        <w:rPr>
          <w:rFonts w:ascii="Times New Roman" w:eastAsia="Times New Roman" w:hAnsi="Times New Roman" w:cs="Times New Roman"/>
          <w:sz w:val="24"/>
          <w:szCs w:val="24"/>
        </w:rPr>
        <w:t>ести полную ответственность за соблюдение мер личной и общественной безопасности во время оказания услуг</w:t>
      </w:r>
      <w:r w:rsidR="00206307" w:rsidRPr="006652DD">
        <w:rPr>
          <w:rFonts w:ascii="Times New Roman" w:hAnsi="Times New Roman" w:cs="Times New Roman"/>
          <w:sz w:val="24"/>
          <w:szCs w:val="24"/>
        </w:rPr>
        <w:t>.</w:t>
      </w:r>
    </w:p>
    <w:p w14:paraId="59BDA74F" w14:textId="77777777" w:rsidR="00F72612" w:rsidRPr="006652DD" w:rsidRDefault="009A2D54" w:rsidP="00FB56F8">
      <w:pPr>
        <w:widowControl w:val="0"/>
        <w:spacing w:after="0" w:line="240" w:lineRule="auto"/>
        <w:ind w:firstLine="851"/>
        <w:jc w:val="both"/>
        <w:rPr>
          <w:rFonts w:asciiTheme="majorBidi" w:hAnsiTheme="majorBidi" w:cstheme="majorBidi"/>
          <w:caps/>
          <w:sz w:val="24"/>
          <w:szCs w:val="24"/>
        </w:rPr>
      </w:pPr>
      <w:r>
        <w:rPr>
          <w:rFonts w:asciiTheme="majorBidi" w:hAnsiTheme="majorBidi" w:cstheme="majorBidi"/>
          <w:sz w:val="24"/>
          <w:szCs w:val="24"/>
        </w:rPr>
        <w:t>3.3.7</w:t>
      </w:r>
      <w:r w:rsidR="00F801D8" w:rsidRPr="006652DD">
        <w:rPr>
          <w:rFonts w:asciiTheme="majorBidi" w:hAnsiTheme="majorBidi" w:cstheme="majorBidi"/>
          <w:sz w:val="24"/>
          <w:szCs w:val="24"/>
        </w:rPr>
        <w:t>. До оказания услуг предоставить Заказчику копии документов, подт</w:t>
      </w:r>
      <w:r w:rsidR="0097057A">
        <w:rPr>
          <w:rFonts w:asciiTheme="majorBidi" w:hAnsiTheme="majorBidi" w:cstheme="majorBidi"/>
          <w:sz w:val="24"/>
          <w:szCs w:val="24"/>
        </w:rPr>
        <w:t>верждающих разрешение на данный вид деятельности</w:t>
      </w:r>
      <w:r w:rsidR="00F801D8" w:rsidRPr="006652DD">
        <w:rPr>
          <w:rFonts w:asciiTheme="majorBidi" w:hAnsiTheme="majorBidi" w:cstheme="majorBidi"/>
          <w:sz w:val="24"/>
          <w:szCs w:val="24"/>
        </w:rPr>
        <w:t xml:space="preserve"> в порядке, предусмотренном действующим законодательством Р</w:t>
      </w:r>
      <w:r w:rsidR="00F801D8" w:rsidRPr="006652DD">
        <w:rPr>
          <w:rFonts w:asciiTheme="majorBidi" w:hAnsiTheme="majorBidi" w:cstheme="majorBidi"/>
          <w:caps/>
          <w:sz w:val="24"/>
          <w:szCs w:val="24"/>
        </w:rPr>
        <w:t>Ф.</w:t>
      </w:r>
    </w:p>
    <w:p w14:paraId="5BC860B5" w14:textId="77777777" w:rsidR="00F3107C" w:rsidRPr="006652DD" w:rsidRDefault="00F3107C" w:rsidP="00FB56F8">
      <w:pPr>
        <w:widowControl w:val="0"/>
        <w:spacing w:after="0" w:line="240" w:lineRule="auto"/>
        <w:ind w:firstLine="851"/>
        <w:jc w:val="both"/>
        <w:rPr>
          <w:rFonts w:asciiTheme="majorBidi" w:hAnsiTheme="majorBidi" w:cstheme="majorBidi"/>
          <w:caps/>
          <w:sz w:val="24"/>
          <w:szCs w:val="24"/>
        </w:rPr>
      </w:pPr>
      <w:r w:rsidRPr="006652DD">
        <w:rPr>
          <w:rFonts w:ascii="Times New Roman" w:hAnsi="Times New Roman" w:cs="Times New Roman"/>
          <w:b/>
          <w:color w:val="000000"/>
          <w:sz w:val="24"/>
          <w:szCs w:val="24"/>
        </w:rPr>
        <w:t>3.4. Исполнитель имеет право:</w:t>
      </w:r>
    </w:p>
    <w:p w14:paraId="3132E5E2" w14:textId="77777777" w:rsidR="00F3107C" w:rsidRPr="006652DD" w:rsidRDefault="00F3107C" w:rsidP="00FB56F8">
      <w:pPr>
        <w:tabs>
          <w:tab w:val="left" w:pos="1418"/>
        </w:tabs>
        <w:spacing w:after="0" w:line="240" w:lineRule="auto"/>
        <w:ind w:firstLine="851"/>
        <w:jc w:val="both"/>
        <w:rPr>
          <w:rFonts w:ascii="Times New Roman" w:hAnsi="Times New Roman" w:cs="Times New Roman"/>
          <w:sz w:val="24"/>
          <w:szCs w:val="24"/>
        </w:rPr>
      </w:pPr>
      <w:r w:rsidRPr="006652DD">
        <w:rPr>
          <w:rFonts w:ascii="Times New Roman" w:hAnsi="Times New Roman" w:cs="Times New Roman"/>
          <w:sz w:val="24"/>
          <w:szCs w:val="24"/>
        </w:rPr>
        <w:t>3.4.1. Требовать своевременной оплаты за оказанные услуги в соответствии с условиями настоящего Контракта.</w:t>
      </w:r>
    </w:p>
    <w:p w14:paraId="08A9D8AF" w14:textId="77777777" w:rsidR="00F3107C" w:rsidRDefault="00F3107C" w:rsidP="00FB56F8">
      <w:pPr>
        <w:tabs>
          <w:tab w:val="left" w:pos="1418"/>
        </w:tabs>
        <w:spacing w:after="0" w:line="240" w:lineRule="auto"/>
        <w:ind w:firstLine="851"/>
        <w:jc w:val="both"/>
        <w:rPr>
          <w:rFonts w:ascii="Times New Roman" w:hAnsi="Times New Roman" w:cs="Times New Roman"/>
          <w:sz w:val="24"/>
          <w:szCs w:val="24"/>
        </w:rPr>
      </w:pPr>
      <w:r w:rsidRPr="006652DD">
        <w:rPr>
          <w:rFonts w:ascii="Times New Roman" w:hAnsi="Times New Roman" w:cs="Times New Roman"/>
          <w:sz w:val="24"/>
          <w:szCs w:val="24"/>
        </w:rPr>
        <w:t>3.4.2. Направлять Заказчику запросы и получать от него разъяснения и уточнения по вопросам оказания услуг в рамках настоящего Контракта.</w:t>
      </w:r>
    </w:p>
    <w:p w14:paraId="76EA7349" w14:textId="77777777" w:rsidR="00F16430" w:rsidRPr="00097719" w:rsidRDefault="00F16430" w:rsidP="00FB56F8">
      <w:pPr>
        <w:tabs>
          <w:tab w:val="left" w:pos="1418"/>
        </w:tabs>
        <w:spacing w:after="0" w:line="240" w:lineRule="auto"/>
        <w:ind w:firstLine="851"/>
        <w:jc w:val="both"/>
        <w:rPr>
          <w:rFonts w:ascii="Times New Roman" w:hAnsi="Times New Roman" w:cs="Times New Roman"/>
          <w:b/>
          <w:sz w:val="16"/>
          <w:szCs w:val="16"/>
        </w:rPr>
      </w:pPr>
    </w:p>
    <w:p w14:paraId="1B559CD3" w14:textId="77777777" w:rsidR="00620031" w:rsidRDefault="00033F92" w:rsidP="00620031">
      <w:pPr>
        <w:tabs>
          <w:tab w:val="left" w:pos="284"/>
        </w:tabs>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                             </w:t>
      </w:r>
      <w:r w:rsidRPr="00033F92">
        <w:rPr>
          <w:rFonts w:ascii="Times New Roman" w:hAnsi="Times New Roman" w:cs="Times New Roman"/>
          <w:b/>
          <w:sz w:val="24"/>
          <w:szCs w:val="24"/>
        </w:rPr>
        <w:t>4. Порядок сдачи-приемки оказанных услуг</w:t>
      </w:r>
    </w:p>
    <w:p w14:paraId="3E6E144F" w14:textId="77777777" w:rsidR="00483F6A" w:rsidRPr="00097719" w:rsidRDefault="00483F6A" w:rsidP="00620031">
      <w:pPr>
        <w:tabs>
          <w:tab w:val="left" w:pos="284"/>
        </w:tabs>
        <w:spacing w:after="0" w:line="240" w:lineRule="auto"/>
        <w:ind w:firstLine="851"/>
        <w:jc w:val="both"/>
        <w:rPr>
          <w:rFonts w:ascii="Times New Roman" w:hAnsi="Times New Roman" w:cs="Times New Roman"/>
          <w:b/>
          <w:sz w:val="16"/>
          <w:szCs w:val="16"/>
        </w:rPr>
      </w:pPr>
    </w:p>
    <w:p w14:paraId="200DE362" w14:textId="77777777" w:rsidR="00F3107C" w:rsidRDefault="009A2D54" w:rsidP="00464F2D">
      <w:pPr>
        <w:tabs>
          <w:tab w:val="left" w:pos="42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4.1</w:t>
      </w:r>
      <w:r w:rsidR="005945C5">
        <w:rPr>
          <w:rFonts w:ascii="Times New Roman" w:hAnsi="Times New Roman" w:cs="Times New Roman"/>
          <w:sz w:val="24"/>
          <w:szCs w:val="24"/>
        </w:rPr>
        <w:t>. Исполнитель после</w:t>
      </w:r>
      <w:r w:rsidR="00F3107C" w:rsidRPr="00934596">
        <w:rPr>
          <w:rFonts w:ascii="Times New Roman" w:hAnsi="Times New Roman" w:cs="Times New Roman"/>
          <w:sz w:val="24"/>
          <w:szCs w:val="24"/>
        </w:rPr>
        <w:t xml:space="preserve"> завершен</w:t>
      </w:r>
      <w:r>
        <w:rPr>
          <w:rFonts w:ascii="Times New Roman" w:hAnsi="Times New Roman" w:cs="Times New Roman"/>
          <w:sz w:val="24"/>
          <w:szCs w:val="24"/>
        </w:rPr>
        <w:t>ия оказанных услуг</w:t>
      </w:r>
      <w:r w:rsidR="00F3107C" w:rsidRPr="00934596">
        <w:rPr>
          <w:rFonts w:ascii="Times New Roman" w:hAnsi="Times New Roman" w:cs="Times New Roman"/>
          <w:sz w:val="24"/>
          <w:szCs w:val="24"/>
        </w:rPr>
        <w:t xml:space="preserve">, представляет Заказчику </w:t>
      </w:r>
      <w:r w:rsidR="008F0729" w:rsidRPr="00934596">
        <w:rPr>
          <w:rFonts w:ascii="Times New Roman" w:hAnsi="Times New Roman" w:cs="Times New Roman"/>
          <w:sz w:val="24"/>
          <w:szCs w:val="24"/>
        </w:rPr>
        <w:t xml:space="preserve">подписанные со своей Стороны </w:t>
      </w:r>
      <w:r w:rsidR="00AE58C9">
        <w:rPr>
          <w:rFonts w:ascii="Times New Roman" w:hAnsi="Times New Roman" w:cs="Times New Roman"/>
          <w:sz w:val="24"/>
          <w:szCs w:val="24"/>
        </w:rPr>
        <w:t>2</w:t>
      </w:r>
      <w:r w:rsidR="005945C5">
        <w:rPr>
          <w:rFonts w:ascii="Times New Roman" w:hAnsi="Times New Roman" w:cs="Times New Roman"/>
          <w:sz w:val="24"/>
          <w:szCs w:val="24"/>
        </w:rPr>
        <w:t xml:space="preserve"> </w:t>
      </w:r>
      <w:r w:rsidR="00AE58C9">
        <w:rPr>
          <w:rFonts w:ascii="Times New Roman" w:hAnsi="Times New Roman" w:cs="Times New Roman"/>
          <w:sz w:val="24"/>
          <w:szCs w:val="24"/>
        </w:rPr>
        <w:t>(два) экземпляра (по одному для каждой из Сторон) документа о приемке</w:t>
      </w:r>
      <w:r w:rsidR="00F3107C" w:rsidRPr="00934596">
        <w:rPr>
          <w:rFonts w:ascii="Times New Roman" w:hAnsi="Times New Roman" w:cs="Times New Roman"/>
          <w:sz w:val="24"/>
          <w:szCs w:val="24"/>
        </w:rPr>
        <w:t xml:space="preserve">, содержащие достоверную информацию о ходе исполнения своих обязательств и результатах оказанных услуг и финансовые документы. </w:t>
      </w:r>
    </w:p>
    <w:p w14:paraId="4FD8E16B" w14:textId="77777777" w:rsidR="009A2D54" w:rsidRPr="00934596" w:rsidRDefault="009A2D54" w:rsidP="00E82FE9">
      <w:pPr>
        <w:tabs>
          <w:tab w:val="left" w:pos="42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4.2. </w:t>
      </w:r>
      <w:r w:rsidR="00E82FE9">
        <w:rPr>
          <w:rFonts w:ascii="Times New Roman" w:hAnsi="Times New Roman" w:cs="Times New Roman"/>
          <w:sz w:val="24"/>
          <w:szCs w:val="24"/>
        </w:rPr>
        <w:t xml:space="preserve">Уполномоченный представитель Заказчика </w:t>
      </w:r>
      <w:r w:rsidR="00483F6A">
        <w:rPr>
          <w:rFonts w:ascii="Times New Roman" w:hAnsi="Times New Roman" w:cs="Times New Roman"/>
          <w:sz w:val="24"/>
          <w:szCs w:val="24"/>
        </w:rPr>
        <w:t>в течение</w:t>
      </w:r>
      <w:r>
        <w:rPr>
          <w:rFonts w:ascii="Times New Roman" w:hAnsi="Times New Roman" w:cs="Times New Roman"/>
          <w:sz w:val="24"/>
          <w:szCs w:val="24"/>
        </w:rPr>
        <w:t xml:space="preserve"> 5 (пяти) рабочих дней после получения</w:t>
      </w:r>
      <w:r w:rsidR="00AE58C9">
        <w:rPr>
          <w:rFonts w:ascii="Times New Roman" w:hAnsi="Times New Roman" w:cs="Times New Roman"/>
          <w:sz w:val="24"/>
          <w:szCs w:val="24"/>
        </w:rPr>
        <w:t xml:space="preserve"> документа о приемке</w:t>
      </w:r>
      <w:r>
        <w:rPr>
          <w:rFonts w:ascii="Times New Roman" w:hAnsi="Times New Roman" w:cs="Times New Roman"/>
          <w:sz w:val="24"/>
          <w:szCs w:val="24"/>
        </w:rPr>
        <w:t xml:space="preserve"> </w:t>
      </w:r>
      <w:r w:rsidR="005544E8">
        <w:rPr>
          <w:rFonts w:ascii="Times New Roman" w:hAnsi="Times New Roman" w:cs="Times New Roman"/>
          <w:sz w:val="24"/>
          <w:szCs w:val="24"/>
        </w:rPr>
        <w:t>проводит прове</w:t>
      </w:r>
      <w:r w:rsidR="00E82FE9">
        <w:rPr>
          <w:rFonts w:ascii="Times New Roman" w:hAnsi="Times New Roman" w:cs="Times New Roman"/>
          <w:sz w:val="24"/>
          <w:szCs w:val="24"/>
        </w:rPr>
        <w:t>рку соответствия оказанных услуг требованиям, установленным в Приложении №1, правильности заполнения отчетной документации.</w:t>
      </w:r>
    </w:p>
    <w:p w14:paraId="4E4CB643" w14:textId="77777777" w:rsidR="00F3107C" w:rsidRPr="00934596" w:rsidRDefault="002C6FB1" w:rsidP="00464F2D">
      <w:pPr>
        <w:tabs>
          <w:tab w:val="left" w:pos="426"/>
        </w:tabs>
        <w:spacing w:after="0" w:line="240" w:lineRule="auto"/>
        <w:ind w:firstLine="851"/>
        <w:jc w:val="both"/>
        <w:rPr>
          <w:rFonts w:ascii="Times New Roman" w:eastAsia="Arial Unicode MS" w:hAnsi="Times New Roman" w:cs="Times New Roman"/>
          <w:sz w:val="24"/>
          <w:szCs w:val="24"/>
        </w:rPr>
      </w:pPr>
      <w:r w:rsidRPr="00934596">
        <w:rPr>
          <w:rFonts w:ascii="Times New Roman" w:hAnsi="Times New Roman" w:cs="Times New Roman"/>
          <w:sz w:val="24"/>
          <w:szCs w:val="24"/>
        </w:rPr>
        <w:t>4.3</w:t>
      </w:r>
      <w:r w:rsidR="00F3107C" w:rsidRPr="00934596">
        <w:rPr>
          <w:rFonts w:ascii="Times New Roman" w:hAnsi="Times New Roman" w:cs="Times New Roman"/>
          <w:sz w:val="24"/>
          <w:szCs w:val="24"/>
        </w:rPr>
        <w:t>. В случае получения мотивированного</w:t>
      </w:r>
      <w:r w:rsidR="00AE58C9">
        <w:rPr>
          <w:rFonts w:ascii="Times New Roman" w:hAnsi="Times New Roman" w:cs="Times New Roman"/>
          <w:sz w:val="24"/>
          <w:szCs w:val="24"/>
        </w:rPr>
        <w:t xml:space="preserve"> отка</w:t>
      </w:r>
      <w:r w:rsidR="00CB6CBF">
        <w:rPr>
          <w:rFonts w:ascii="Times New Roman" w:hAnsi="Times New Roman" w:cs="Times New Roman"/>
          <w:sz w:val="24"/>
          <w:szCs w:val="24"/>
        </w:rPr>
        <w:t>за Заказчика от подписания доку</w:t>
      </w:r>
      <w:r w:rsidR="00AE58C9">
        <w:rPr>
          <w:rFonts w:ascii="Times New Roman" w:hAnsi="Times New Roman" w:cs="Times New Roman"/>
          <w:sz w:val="24"/>
          <w:szCs w:val="24"/>
        </w:rPr>
        <w:t>мента о приемке</w:t>
      </w:r>
      <w:r w:rsidR="00F3107C" w:rsidRPr="00934596">
        <w:rPr>
          <w:rFonts w:ascii="Times New Roman" w:hAnsi="Times New Roman" w:cs="Times New Roman"/>
          <w:sz w:val="24"/>
          <w:szCs w:val="24"/>
        </w:rPr>
        <w:t xml:space="preserve">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w:t>
      </w:r>
      <w:r w:rsidR="008F0729" w:rsidRPr="00934596">
        <w:rPr>
          <w:rFonts w:ascii="Times New Roman" w:hAnsi="Times New Roman" w:cs="Times New Roman"/>
          <w:sz w:val="24"/>
          <w:szCs w:val="24"/>
        </w:rPr>
        <w:t>2</w:t>
      </w:r>
      <w:r w:rsidR="00F3107C" w:rsidRPr="00934596">
        <w:rPr>
          <w:rFonts w:ascii="Times New Roman" w:hAnsi="Times New Roman" w:cs="Times New Roman"/>
          <w:sz w:val="24"/>
          <w:szCs w:val="24"/>
        </w:rPr>
        <w:t xml:space="preserve"> (</w:t>
      </w:r>
      <w:r w:rsidR="008F0729" w:rsidRPr="00934596">
        <w:rPr>
          <w:rFonts w:ascii="Times New Roman" w:hAnsi="Times New Roman" w:cs="Times New Roman"/>
          <w:sz w:val="24"/>
          <w:szCs w:val="24"/>
        </w:rPr>
        <w:t>двух</w:t>
      </w:r>
      <w:r w:rsidR="00F3107C" w:rsidRPr="00934596">
        <w:rPr>
          <w:rFonts w:ascii="Times New Roman" w:hAnsi="Times New Roman" w:cs="Times New Roman"/>
          <w:sz w:val="24"/>
          <w:szCs w:val="24"/>
        </w:rPr>
        <w:t>) дней с момента его получения.</w:t>
      </w:r>
    </w:p>
    <w:p w14:paraId="6FF913DC" w14:textId="77777777" w:rsidR="00F3107C" w:rsidRPr="006652DD" w:rsidRDefault="002C6FB1" w:rsidP="00464F2D">
      <w:pPr>
        <w:tabs>
          <w:tab w:val="left" w:pos="426"/>
        </w:tabs>
        <w:spacing w:after="0" w:line="240" w:lineRule="auto"/>
        <w:ind w:firstLine="851"/>
        <w:jc w:val="both"/>
        <w:rPr>
          <w:rFonts w:ascii="Times New Roman" w:hAnsi="Times New Roman" w:cs="Times New Roman"/>
          <w:iCs/>
          <w:sz w:val="24"/>
          <w:szCs w:val="24"/>
        </w:rPr>
      </w:pPr>
      <w:r>
        <w:rPr>
          <w:rFonts w:ascii="Times New Roman" w:hAnsi="Times New Roman" w:cs="Times New Roman"/>
          <w:color w:val="000000"/>
          <w:sz w:val="24"/>
          <w:szCs w:val="24"/>
        </w:rPr>
        <w:t>4.4</w:t>
      </w:r>
      <w:r w:rsidR="004F00EE">
        <w:rPr>
          <w:rFonts w:ascii="Times New Roman" w:hAnsi="Times New Roman" w:cs="Times New Roman"/>
          <w:color w:val="000000"/>
          <w:sz w:val="24"/>
          <w:szCs w:val="24"/>
        </w:rPr>
        <w:t>.</w:t>
      </w:r>
      <w:r w:rsidR="00F3107C" w:rsidRPr="006652DD">
        <w:rPr>
          <w:rFonts w:ascii="Times New Roman" w:hAnsi="Times New Roman" w:cs="Times New Roman"/>
          <w:sz w:val="24"/>
          <w:szCs w:val="24"/>
        </w:rPr>
        <w:t xml:space="preserve"> </w:t>
      </w:r>
      <w:r w:rsidR="00A214E8" w:rsidRPr="006652DD">
        <w:rPr>
          <w:rFonts w:ascii="Times New Roman" w:hAnsi="Times New Roman" w:cs="Times New Roman"/>
          <w:sz w:val="24"/>
          <w:szCs w:val="24"/>
        </w:rPr>
        <w:t>Услуги</w:t>
      </w:r>
      <w:r w:rsidR="00F3107C" w:rsidRPr="006652DD">
        <w:rPr>
          <w:rFonts w:ascii="Times New Roman" w:hAnsi="Times New Roman" w:cs="Times New Roman"/>
          <w:sz w:val="24"/>
          <w:szCs w:val="24"/>
        </w:rPr>
        <w:t xml:space="preserve"> считаются </w:t>
      </w:r>
      <w:r w:rsidR="00A214E8" w:rsidRPr="006652DD">
        <w:rPr>
          <w:rFonts w:ascii="Times New Roman" w:hAnsi="Times New Roman" w:cs="Times New Roman"/>
          <w:sz w:val="24"/>
          <w:szCs w:val="24"/>
        </w:rPr>
        <w:t>оказанными</w:t>
      </w:r>
      <w:r w:rsidR="00F3107C" w:rsidRPr="006652DD">
        <w:rPr>
          <w:rFonts w:ascii="Times New Roman" w:hAnsi="Times New Roman" w:cs="Times New Roman"/>
          <w:sz w:val="24"/>
          <w:szCs w:val="24"/>
        </w:rPr>
        <w:t xml:space="preserve"> с м</w:t>
      </w:r>
      <w:r w:rsidR="00AE58C9">
        <w:rPr>
          <w:rFonts w:ascii="Times New Roman" w:hAnsi="Times New Roman" w:cs="Times New Roman"/>
          <w:sz w:val="24"/>
          <w:szCs w:val="24"/>
        </w:rPr>
        <w:t>омента подписания Сторонами документа о приемке в двух экземплярах, по одному для каждой из Сторон</w:t>
      </w:r>
      <w:r w:rsidR="00F3107C" w:rsidRPr="006652DD">
        <w:rPr>
          <w:rFonts w:ascii="Times New Roman" w:hAnsi="Times New Roman" w:cs="Times New Roman"/>
          <w:sz w:val="24"/>
          <w:szCs w:val="24"/>
        </w:rPr>
        <w:t>.</w:t>
      </w:r>
    </w:p>
    <w:p w14:paraId="417BD1DD" w14:textId="77777777" w:rsidR="00A214E8" w:rsidRPr="006652DD" w:rsidRDefault="002C6FB1" w:rsidP="00464F2D">
      <w:pPr>
        <w:tabs>
          <w:tab w:val="left" w:pos="426"/>
        </w:tabs>
        <w:spacing w:after="0" w:line="240" w:lineRule="auto"/>
        <w:ind w:firstLine="851"/>
        <w:jc w:val="both"/>
        <w:rPr>
          <w:rFonts w:ascii="Times New Roman" w:hAnsi="Times New Roman" w:cs="Times New Roman"/>
          <w:iCs/>
          <w:sz w:val="24"/>
          <w:szCs w:val="24"/>
        </w:rPr>
      </w:pPr>
      <w:r>
        <w:rPr>
          <w:rFonts w:ascii="Times New Roman" w:hAnsi="Times New Roman" w:cs="Times New Roman"/>
          <w:color w:val="000000"/>
          <w:sz w:val="24"/>
          <w:szCs w:val="24"/>
        </w:rPr>
        <w:t>4.5</w:t>
      </w:r>
      <w:r w:rsidR="00F3107C" w:rsidRPr="006652DD">
        <w:rPr>
          <w:rFonts w:ascii="Times New Roman" w:hAnsi="Times New Roman" w:cs="Times New Roman"/>
          <w:color w:val="000000"/>
          <w:sz w:val="24"/>
          <w:szCs w:val="24"/>
        </w:rPr>
        <w:t>. З</w:t>
      </w:r>
      <w:r w:rsidR="00F3107C" w:rsidRPr="006652DD">
        <w:rPr>
          <w:rFonts w:ascii="Times New Roman" w:hAnsi="Times New Roman" w:cs="Times New Roman"/>
          <w:iCs/>
          <w:sz w:val="24"/>
          <w:szCs w:val="24"/>
        </w:rPr>
        <w:t xml:space="preserve">аказчик вправе отказаться от приемки </w:t>
      </w:r>
      <w:r w:rsidR="00A214E8" w:rsidRPr="006652DD">
        <w:rPr>
          <w:rFonts w:ascii="Times New Roman" w:hAnsi="Times New Roman" w:cs="Times New Roman"/>
          <w:sz w:val="24"/>
          <w:szCs w:val="24"/>
        </w:rPr>
        <w:t>оказанных услуг</w:t>
      </w:r>
      <w:r w:rsidR="00F3107C" w:rsidRPr="006652DD">
        <w:rPr>
          <w:rFonts w:ascii="Times New Roman" w:hAnsi="Times New Roman" w:cs="Times New Roman"/>
          <w:iCs/>
          <w:sz w:val="24"/>
          <w:szCs w:val="24"/>
        </w:rPr>
        <w:t xml:space="preserve"> в следующих случаях:</w:t>
      </w:r>
    </w:p>
    <w:p w14:paraId="462ED756" w14:textId="77777777" w:rsidR="00A214E8" w:rsidRPr="006652DD" w:rsidRDefault="00A214E8" w:rsidP="00464F2D">
      <w:pPr>
        <w:tabs>
          <w:tab w:val="left" w:pos="426"/>
        </w:tabs>
        <w:spacing w:after="0" w:line="240" w:lineRule="auto"/>
        <w:ind w:firstLine="851"/>
        <w:jc w:val="both"/>
        <w:rPr>
          <w:rFonts w:ascii="Times New Roman" w:hAnsi="Times New Roman" w:cs="Times New Roman"/>
          <w:iCs/>
          <w:sz w:val="24"/>
          <w:szCs w:val="24"/>
        </w:rPr>
      </w:pPr>
      <w:r w:rsidRPr="006652DD">
        <w:rPr>
          <w:rFonts w:ascii="Times New Roman" w:hAnsi="Times New Roman" w:cs="Times New Roman"/>
          <w:iCs/>
          <w:sz w:val="24"/>
          <w:szCs w:val="24"/>
        </w:rPr>
        <w:t xml:space="preserve">- </w:t>
      </w:r>
      <w:r w:rsidR="00C307B8">
        <w:rPr>
          <w:rFonts w:ascii="Times New Roman" w:hAnsi="Times New Roman" w:cs="Times New Roman"/>
          <w:iCs/>
          <w:sz w:val="24"/>
          <w:szCs w:val="24"/>
        </w:rPr>
        <w:t>несоответствие</w:t>
      </w:r>
      <w:r w:rsidR="00F3107C" w:rsidRPr="006652DD">
        <w:rPr>
          <w:rFonts w:ascii="Times New Roman" w:hAnsi="Times New Roman" w:cs="Times New Roman"/>
          <w:iCs/>
          <w:sz w:val="24"/>
          <w:szCs w:val="24"/>
        </w:rPr>
        <w:t xml:space="preserve"> объемов предъявленных </w:t>
      </w:r>
      <w:r w:rsidRPr="006652DD">
        <w:rPr>
          <w:rFonts w:ascii="Times New Roman" w:hAnsi="Times New Roman" w:cs="Times New Roman"/>
          <w:iCs/>
          <w:sz w:val="24"/>
          <w:szCs w:val="24"/>
        </w:rPr>
        <w:t>услуг</w:t>
      </w:r>
      <w:r w:rsidR="00F3107C" w:rsidRPr="006652DD">
        <w:rPr>
          <w:rFonts w:ascii="Times New Roman" w:hAnsi="Times New Roman" w:cs="Times New Roman"/>
          <w:iCs/>
          <w:sz w:val="24"/>
          <w:szCs w:val="24"/>
        </w:rPr>
        <w:t xml:space="preserve"> фактически оказанным</w:t>
      </w:r>
      <w:r w:rsidRPr="006652DD">
        <w:rPr>
          <w:rFonts w:ascii="Times New Roman" w:hAnsi="Times New Roman" w:cs="Times New Roman"/>
          <w:iCs/>
          <w:sz w:val="24"/>
          <w:szCs w:val="24"/>
        </w:rPr>
        <w:t>;</w:t>
      </w:r>
    </w:p>
    <w:p w14:paraId="0E07E619" w14:textId="77777777" w:rsidR="00A214E8" w:rsidRPr="006652DD" w:rsidRDefault="00A214E8" w:rsidP="00464F2D">
      <w:pPr>
        <w:tabs>
          <w:tab w:val="left" w:pos="426"/>
        </w:tabs>
        <w:spacing w:after="0" w:line="240" w:lineRule="auto"/>
        <w:ind w:firstLine="851"/>
        <w:jc w:val="both"/>
        <w:rPr>
          <w:rFonts w:ascii="Times New Roman" w:hAnsi="Times New Roman" w:cs="Times New Roman"/>
          <w:iCs/>
          <w:sz w:val="24"/>
          <w:szCs w:val="24"/>
        </w:rPr>
      </w:pPr>
      <w:r w:rsidRPr="006652DD">
        <w:rPr>
          <w:rFonts w:ascii="Times New Roman" w:hAnsi="Times New Roman" w:cs="Times New Roman"/>
          <w:iCs/>
          <w:sz w:val="24"/>
          <w:szCs w:val="24"/>
        </w:rPr>
        <w:t xml:space="preserve">- </w:t>
      </w:r>
      <w:r w:rsidR="00F3107C" w:rsidRPr="006652DD">
        <w:rPr>
          <w:rFonts w:ascii="Times New Roman" w:hAnsi="Times New Roman" w:cs="Times New Roman"/>
          <w:iCs/>
          <w:sz w:val="24"/>
          <w:szCs w:val="24"/>
        </w:rPr>
        <w:t>некачественно</w:t>
      </w:r>
      <w:r w:rsidR="00B7644F">
        <w:rPr>
          <w:rFonts w:ascii="Times New Roman" w:hAnsi="Times New Roman" w:cs="Times New Roman"/>
          <w:iCs/>
          <w:sz w:val="24"/>
          <w:szCs w:val="24"/>
        </w:rPr>
        <w:t>го</w:t>
      </w:r>
      <w:r w:rsidR="00F3107C" w:rsidRPr="006652DD">
        <w:rPr>
          <w:rFonts w:ascii="Times New Roman" w:hAnsi="Times New Roman" w:cs="Times New Roman"/>
          <w:iCs/>
          <w:sz w:val="24"/>
          <w:szCs w:val="24"/>
        </w:rPr>
        <w:t xml:space="preserve"> </w:t>
      </w:r>
      <w:r w:rsidR="00C307B8">
        <w:rPr>
          <w:rFonts w:ascii="Times New Roman" w:hAnsi="Times New Roman" w:cs="Times New Roman"/>
          <w:sz w:val="24"/>
          <w:szCs w:val="24"/>
        </w:rPr>
        <w:t>оказания</w:t>
      </w:r>
      <w:r w:rsidRPr="006652DD">
        <w:rPr>
          <w:rFonts w:ascii="Times New Roman" w:hAnsi="Times New Roman" w:cs="Times New Roman"/>
          <w:sz w:val="24"/>
          <w:szCs w:val="24"/>
        </w:rPr>
        <w:t xml:space="preserve"> услуг</w:t>
      </w:r>
      <w:r w:rsidRPr="006652DD">
        <w:rPr>
          <w:rFonts w:ascii="Times New Roman" w:hAnsi="Times New Roman" w:cs="Times New Roman"/>
          <w:iCs/>
          <w:sz w:val="24"/>
          <w:szCs w:val="24"/>
        </w:rPr>
        <w:t>;</w:t>
      </w:r>
    </w:p>
    <w:p w14:paraId="6012F71D" w14:textId="77777777" w:rsidR="005C0B27" w:rsidRPr="00920BAB" w:rsidRDefault="002D4425" w:rsidP="00BC1664">
      <w:pPr>
        <w:tabs>
          <w:tab w:val="left" w:pos="426"/>
        </w:tabs>
        <w:spacing w:after="0" w:line="240" w:lineRule="auto"/>
        <w:ind w:firstLine="851"/>
        <w:jc w:val="both"/>
        <w:rPr>
          <w:rFonts w:ascii="Times New Roman" w:hAnsi="Times New Roman" w:cs="Times New Roman"/>
          <w:iCs/>
          <w:sz w:val="24"/>
          <w:szCs w:val="24"/>
        </w:rPr>
      </w:pPr>
      <w:r>
        <w:rPr>
          <w:rFonts w:ascii="Times New Roman" w:hAnsi="Times New Roman" w:cs="Times New Roman"/>
          <w:iCs/>
          <w:sz w:val="24"/>
          <w:szCs w:val="24"/>
        </w:rPr>
        <w:t>-</w:t>
      </w:r>
      <w:r w:rsidR="00B7644F">
        <w:rPr>
          <w:rFonts w:ascii="Times New Roman" w:hAnsi="Times New Roman" w:cs="Times New Roman"/>
          <w:iCs/>
          <w:sz w:val="24"/>
          <w:szCs w:val="24"/>
        </w:rPr>
        <w:t xml:space="preserve"> неправильного</w:t>
      </w:r>
      <w:r w:rsidR="00F3107C" w:rsidRPr="006652DD">
        <w:rPr>
          <w:rFonts w:ascii="Times New Roman" w:hAnsi="Times New Roman" w:cs="Times New Roman"/>
          <w:iCs/>
          <w:sz w:val="24"/>
          <w:szCs w:val="24"/>
        </w:rPr>
        <w:t xml:space="preserve"> оформления </w:t>
      </w:r>
      <w:r w:rsidR="00B7644F">
        <w:rPr>
          <w:rFonts w:ascii="Times New Roman" w:hAnsi="Times New Roman" w:cs="Times New Roman"/>
          <w:iCs/>
          <w:sz w:val="24"/>
          <w:szCs w:val="24"/>
        </w:rPr>
        <w:t xml:space="preserve">отчетных </w:t>
      </w:r>
      <w:r w:rsidR="00F3107C" w:rsidRPr="006652DD">
        <w:rPr>
          <w:rFonts w:ascii="Times New Roman" w:hAnsi="Times New Roman" w:cs="Times New Roman"/>
          <w:iCs/>
          <w:sz w:val="24"/>
          <w:szCs w:val="24"/>
        </w:rPr>
        <w:t>документов.</w:t>
      </w:r>
    </w:p>
    <w:p w14:paraId="529F0FEA" w14:textId="77777777" w:rsidR="008A0424" w:rsidRDefault="008A0424" w:rsidP="00B1642F">
      <w:pPr>
        <w:spacing w:after="0"/>
        <w:ind w:firstLine="851"/>
        <w:jc w:val="both"/>
        <w:rPr>
          <w:rFonts w:ascii="Times New Roman" w:hAnsi="Times New Roman" w:cs="Times New Roman"/>
          <w:b/>
          <w:sz w:val="24"/>
          <w:szCs w:val="24"/>
        </w:rPr>
      </w:pPr>
      <w:r w:rsidRPr="00525E2F">
        <w:rPr>
          <w:rFonts w:ascii="Times New Roman" w:hAnsi="Times New Roman" w:cs="Times New Roman"/>
          <w:b/>
          <w:sz w:val="24"/>
          <w:szCs w:val="24"/>
        </w:rPr>
        <w:lastRenderedPageBreak/>
        <w:t xml:space="preserve">            </w:t>
      </w:r>
      <w:r w:rsidR="002C6FB1" w:rsidRPr="00525E2F">
        <w:rPr>
          <w:rFonts w:ascii="Times New Roman" w:hAnsi="Times New Roman" w:cs="Times New Roman"/>
          <w:b/>
          <w:sz w:val="24"/>
          <w:szCs w:val="24"/>
        </w:rPr>
        <w:t xml:space="preserve">                      5. Гарантийные обязательства</w:t>
      </w:r>
    </w:p>
    <w:p w14:paraId="3B3271EE" w14:textId="77777777" w:rsidR="00483F6A" w:rsidRPr="00097719" w:rsidRDefault="00483F6A" w:rsidP="00B1642F">
      <w:pPr>
        <w:spacing w:after="0"/>
        <w:ind w:firstLine="851"/>
        <w:jc w:val="both"/>
        <w:rPr>
          <w:rFonts w:ascii="Times New Roman" w:hAnsi="Times New Roman" w:cs="Times New Roman"/>
          <w:b/>
          <w:sz w:val="16"/>
          <w:szCs w:val="16"/>
        </w:rPr>
      </w:pPr>
    </w:p>
    <w:p w14:paraId="19497CD9" w14:textId="77777777" w:rsidR="00F85F39" w:rsidRDefault="002C6FB1" w:rsidP="004F00EE">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25E2F">
        <w:rPr>
          <w:rFonts w:ascii="Times New Roman" w:eastAsia="Times New Roman" w:hAnsi="Times New Roman" w:cs="Times New Roman"/>
          <w:sz w:val="24"/>
          <w:szCs w:val="24"/>
        </w:rPr>
        <w:t xml:space="preserve">  5.1. Исполнитель гарантирует Заказчику качество оказанных услуг в соответствии с требования</w:t>
      </w:r>
      <w:r w:rsidR="004F00EE">
        <w:rPr>
          <w:rFonts w:ascii="Times New Roman" w:eastAsia="Times New Roman" w:hAnsi="Times New Roman" w:cs="Times New Roman"/>
          <w:sz w:val="24"/>
          <w:szCs w:val="24"/>
        </w:rPr>
        <w:t>ми, предусмотренными Контрактом.</w:t>
      </w:r>
    </w:p>
    <w:p w14:paraId="33474BF4" w14:textId="77777777" w:rsidR="00F16430" w:rsidRPr="00097719" w:rsidRDefault="00F16430" w:rsidP="004F00EE">
      <w:pPr>
        <w:widowControl w:val="0"/>
        <w:autoSpaceDE w:val="0"/>
        <w:autoSpaceDN w:val="0"/>
        <w:spacing w:after="0" w:line="240" w:lineRule="auto"/>
        <w:ind w:firstLine="540"/>
        <w:jc w:val="both"/>
        <w:rPr>
          <w:rFonts w:ascii="Times New Roman" w:eastAsia="Times New Roman" w:hAnsi="Times New Roman" w:cs="Times New Roman"/>
          <w:sz w:val="20"/>
          <w:szCs w:val="20"/>
        </w:rPr>
      </w:pPr>
    </w:p>
    <w:p w14:paraId="51398F2E" w14:textId="77777777" w:rsidR="002C6FB1" w:rsidRDefault="002C6FB1" w:rsidP="002C6FB1">
      <w:pPr>
        <w:tabs>
          <w:tab w:val="left" w:pos="1418"/>
        </w:tabs>
        <w:spacing w:after="0" w:line="240" w:lineRule="auto"/>
        <w:jc w:val="both"/>
        <w:rPr>
          <w:rFonts w:ascii="Times New Roman" w:hAnsi="Times New Roman" w:cs="Times New Roman"/>
          <w:sz w:val="24"/>
          <w:szCs w:val="24"/>
        </w:rPr>
      </w:pPr>
      <w:r w:rsidRPr="00525E2F">
        <w:rPr>
          <w:rFonts w:ascii="Times New Roman" w:hAnsi="Times New Roman" w:cs="Times New Roman"/>
          <w:sz w:val="24"/>
          <w:szCs w:val="24"/>
        </w:rPr>
        <w:t xml:space="preserve">          </w:t>
      </w:r>
      <w:r w:rsidR="00CE0D19" w:rsidRPr="00525E2F">
        <w:rPr>
          <w:rFonts w:ascii="Times New Roman" w:hAnsi="Times New Roman" w:cs="Times New Roman"/>
          <w:b/>
          <w:sz w:val="24"/>
          <w:szCs w:val="24"/>
        </w:rPr>
        <w:t xml:space="preserve">                           </w:t>
      </w:r>
      <w:r w:rsidRPr="00525E2F">
        <w:rPr>
          <w:rFonts w:ascii="Times New Roman" w:hAnsi="Times New Roman" w:cs="Times New Roman"/>
          <w:b/>
          <w:sz w:val="24"/>
          <w:szCs w:val="24"/>
        </w:rPr>
        <w:t>6. Обеспечение гарантийных</w:t>
      </w:r>
      <w:r w:rsidR="00CE0D19" w:rsidRPr="00525E2F">
        <w:rPr>
          <w:rFonts w:ascii="Times New Roman" w:hAnsi="Times New Roman" w:cs="Times New Roman"/>
          <w:b/>
          <w:sz w:val="24"/>
          <w:szCs w:val="24"/>
        </w:rPr>
        <w:t xml:space="preserve"> обязательств</w:t>
      </w:r>
      <w:r w:rsidR="00483F6A">
        <w:rPr>
          <w:rFonts w:ascii="Times New Roman" w:hAnsi="Times New Roman" w:cs="Times New Roman"/>
          <w:b/>
          <w:sz w:val="24"/>
          <w:szCs w:val="24"/>
        </w:rPr>
        <w:t xml:space="preserve"> </w:t>
      </w:r>
      <w:r w:rsidR="00483F6A">
        <w:rPr>
          <w:rFonts w:ascii="Times New Roman" w:hAnsi="Times New Roman" w:cs="Times New Roman"/>
          <w:sz w:val="24"/>
          <w:szCs w:val="24"/>
        </w:rPr>
        <w:t>–</w:t>
      </w:r>
      <w:r w:rsidR="00CE0D19" w:rsidRPr="00525E2F">
        <w:rPr>
          <w:rFonts w:ascii="Times New Roman" w:hAnsi="Times New Roman" w:cs="Times New Roman"/>
          <w:sz w:val="24"/>
          <w:szCs w:val="24"/>
        </w:rPr>
        <w:t xml:space="preserve"> не установлено</w:t>
      </w:r>
    </w:p>
    <w:p w14:paraId="2836B2C0" w14:textId="77777777" w:rsidR="00F16430" w:rsidRPr="00097719" w:rsidRDefault="00F16430" w:rsidP="002C6FB1">
      <w:pPr>
        <w:tabs>
          <w:tab w:val="left" w:pos="1418"/>
        </w:tabs>
        <w:spacing w:after="0" w:line="240" w:lineRule="auto"/>
        <w:jc w:val="both"/>
        <w:rPr>
          <w:rFonts w:ascii="Times New Roman" w:hAnsi="Times New Roman" w:cs="Times New Roman"/>
          <w:sz w:val="24"/>
          <w:szCs w:val="24"/>
        </w:rPr>
      </w:pPr>
    </w:p>
    <w:p w14:paraId="55743DD3" w14:textId="77777777" w:rsidR="00A214E8" w:rsidRDefault="00F85F39" w:rsidP="00F85F39">
      <w:pPr>
        <w:tabs>
          <w:tab w:val="left" w:pos="1418"/>
        </w:tabs>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                                         </w:t>
      </w:r>
      <w:r w:rsidR="008A0424">
        <w:rPr>
          <w:rFonts w:ascii="Times New Roman" w:hAnsi="Times New Roman" w:cs="Times New Roman"/>
          <w:b/>
          <w:sz w:val="24"/>
          <w:szCs w:val="24"/>
        </w:rPr>
        <w:t xml:space="preserve"> </w:t>
      </w:r>
      <w:r w:rsidR="00CE0D19">
        <w:rPr>
          <w:rFonts w:ascii="Times New Roman" w:hAnsi="Times New Roman" w:cs="Times New Roman"/>
          <w:b/>
          <w:sz w:val="24"/>
          <w:szCs w:val="24"/>
        </w:rPr>
        <w:t>7</w:t>
      </w:r>
      <w:r w:rsidR="008A0424" w:rsidRPr="008A0424">
        <w:rPr>
          <w:rFonts w:ascii="Times New Roman" w:hAnsi="Times New Roman" w:cs="Times New Roman"/>
          <w:b/>
          <w:sz w:val="24"/>
          <w:szCs w:val="24"/>
        </w:rPr>
        <w:t>.</w:t>
      </w:r>
      <w:r w:rsidR="00FA54CB">
        <w:rPr>
          <w:rFonts w:ascii="Times New Roman" w:hAnsi="Times New Roman" w:cs="Times New Roman"/>
          <w:b/>
          <w:sz w:val="24"/>
          <w:szCs w:val="24"/>
        </w:rPr>
        <w:t xml:space="preserve"> </w:t>
      </w:r>
      <w:r w:rsidR="008A0424" w:rsidRPr="008A0424">
        <w:rPr>
          <w:rFonts w:ascii="Times New Roman" w:hAnsi="Times New Roman" w:cs="Times New Roman"/>
          <w:b/>
          <w:sz w:val="24"/>
          <w:szCs w:val="24"/>
        </w:rPr>
        <w:t>Ответственность Сторон</w:t>
      </w:r>
    </w:p>
    <w:p w14:paraId="6774ABD4" w14:textId="77777777" w:rsidR="00F16430" w:rsidRPr="00097719" w:rsidRDefault="00F16430" w:rsidP="00F85F39">
      <w:pPr>
        <w:tabs>
          <w:tab w:val="left" w:pos="1418"/>
        </w:tabs>
        <w:spacing w:after="0" w:line="240" w:lineRule="auto"/>
        <w:ind w:firstLine="851"/>
        <w:jc w:val="both"/>
        <w:rPr>
          <w:rFonts w:ascii="Times New Roman" w:hAnsi="Times New Roman" w:cs="Times New Roman"/>
          <w:sz w:val="16"/>
          <w:szCs w:val="16"/>
        </w:rPr>
      </w:pPr>
    </w:p>
    <w:p w14:paraId="01F0DE9A" w14:textId="77777777" w:rsidR="00D80ED6" w:rsidRPr="006652DD" w:rsidRDefault="00CE0D19" w:rsidP="00CE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r w:rsidR="00D80ED6" w:rsidRPr="006652DD">
        <w:rPr>
          <w:rFonts w:ascii="Times New Roman" w:hAnsi="Times New Roman" w:cs="Times New Roman"/>
          <w:sz w:val="24"/>
          <w:szCs w:val="24"/>
        </w:rPr>
        <w:t>.1. За неисполнение либо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14:paraId="109873B8" w14:textId="77777777" w:rsidR="00D80ED6" w:rsidRPr="006652DD" w:rsidRDefault="00CE0D19" w:rsidP="00D80ED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4F00EE">
        <w:rPr>
          <w:rFonts w:ascii="Times New Roman" w:hAnsi="Times New Roman" w:cs="Times New Roman"/>
          <w:sz w:val="24"/>
          <w:szCs w:val="24"/>
        </w:rPr>
        <w:t>.2</w:t>
      </w:r>
      <w:r w:rsidR="00D80ED6" w:rsidRPr="006652DD">
        <w:rPr>
          <w:rFonts w:ascii="Times New Roman" w:hAnsi="Times New Roman" w:cs="Times New Roman"/>
          <w:sz w:val="24"/>
          <w:szCs w:val="24"/>
        </w:rPr>
        <w:t xml:space="preserve">. Общая сумма </w:t>
      </w:r>
      <w:r w:rsidR="00090A41" w:rsidRPr="006652DD">
        <w:rPr>
          <w:rFonts w:ascii="Times New Roman" w:hAnsi="Times New Roman" w:cs="Times New Roman"/>
          <w:sz w:val="24"/>
          <w:szCs w:val="24"/>
        </w:rPr>
        <w:t>начисленных штрафов</w:t>
      </w:r>
      <w:r w:rsidR="00D80ED6" w:rsidRPr="006652DD">
        <w:rPr>
          <w:rFonts w:ascii="Times New Roman" w:hAnsi="Times New Roman" w:cs="Times New Roman"/>
          <w:sz w:val="24"/>
          <w:szCs w:val="24"/>
        </w:rPr>
        <w:t xml:space="preserve"> за ненадлежащее исполнение Заказчиком обязательств, предусмотренных </w:t>
      </w:r>
      <w:r w:rsidR="003A1ECF" w:rsidRPr="006652DD">
        <w:rPr>
          <w:rFonts w:ascii="Times New Roman" w:hAnsi="Times New Roman" w:cs="Times New Roman"/>
          <w:sz w:val="24"/>
          <w:szCs w:val="24"/>
        </w:rPr>
        <w:t>К</w:t>
      </w:r>
      <w:r w:rsidR="00D80ED6" w:rsidRPr="006652DD">
        <w:rPr>
          <w:rFonts w:ascii="Times New Roman" w:hAnsi="Times New Roman" w:cs="Times New Roman"/>
          <w:sz w:val="24"/>
          <w:szCs w:val="24"/>
        </w:rPr>
        <w:t xml:space="preserve">онтрактом, не может превышать цену </w:t>
      </w:r>
      <w:r w:rsidR="003A1ECF" w:rsidRPr="006652DD">
        <w:rPr>
          <w:rFonts w:ascii="Times New Roman" w:hAnsi="Times New Roman" w:cs="Times New Roman"/>
          <w:sz w:val="24"/>
          <w:szCs w:val="24"/>
        </w:rPr>
        <w:t>К</w:t>
      </w:r>
      <w:r w:rsidR="00D80ED6" w:rsidRPr="006652DD">
        <w:rPr>
          <w:rFonts w:ascii="Times New Roman" w:hAnsi="Times New Roman" w:cs="Times New Roman"/>
          <w:sz w:val="24"/>
          <w:szCs w:val="24"/>
        </w:rPr>
        <w:t>онтракта.</w:t>
      </w:r>
    </w:p>
    <w:p w14:paraId="439C0F0C" w14:textId="77777777" w:rsidR="00D80ED6" w:rsidRDefault="00CE0D19" w:rsidP="00D80ED6">
      <w:pPr>
        <w:tabs>
          <w:tab w:val="left" w:pos="76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80ED6" w:rsidRPr="006652DD">
        <w:rPr>
          <w:rFonts w:ascii="Times New Roman" w:hAnsi="Times New Roman" w:cs="Times New Roman"/>
          <w:sz w:val="24"/>
          <w:szCs w:val="24"/>
        </w:rPr>
        <w:t>.</w:t>
      </w:r>
      <w:r w:rsidR="004F00EE">
        <w:rPr>
          <w:rFonts w:ascii="Times New Roman" w:hAnsi="Times New Roman" w:cs="Times New Roman"/>
          <w:sz w:val="24"/>
          <w:szCs w:val="24"/>
        </w:rPr>
        <w:t>3</w:t>
      </w:r>
      <w:r w:rsidR="00D80ED6" w:rsidRPr="006652DD">
        <w:rPr>
          <w:rFonts w:ascii="Times New Roman" w:hAnsi="Times New Roman" w:cs="Times New Roman"/>
          <w:sz w:val="24"/>
          <w:szCs w:val="24"/>
        </w:rPr>
        <w:t xml:space="preserve">. Уплата пени и штрафов не освобождает Стороны от исполнения обязательств по настоящему </w:t>
      </w:r>
      <w:r w:rsidR="003A1ECF" w:rsidRPr="006652DD">
        <w:rPr>
          <w:rFonts w:ascii="Times New Roman" w:hAnsi="Times New Roman" w:cs="Times New Roman"/>
          <w:sz w:val="24"/>
          <w:szCs w:val="24"/>
        </w:rPr>
        <w:t>К</w:t>
      </w:r>
      <w:r w:rsidR="00D80ED6" w:rsidRPr="006652DD">
        <w:rPr>
          <w:rFonts w:ascii="Times New Roman" w:hAnsi="Times New Roman" w:cs="Times New Roman"/>
          <w:sz w:val="24"/>
          <w:szCs w:val="24"/>
        </w:rPr>
        <w:t>онтракту и возмещения убытков другой Стороне.</w:t>
      </w:r>
    </w:p>
    <w:p w14:paraId="54FA087D" w14:textId="77777777" w:rsidR="00F16430" w:rsidRPr="00097719" w:rsidRDefault="00F16430" w:rsidP="00D80ED6">
      <w:pPr>
        <w:tabs>
          <w:tab w:val="left" w:pos="7650"/>
        </w:tabs>
        <w:spacing w:after="0" w:line="240" w:lineRule="auto"/>
        <w:ind w:firstLine="567"/>
        <w:jc w:val="both"/>
        <w:rPr>
          <w:rFonts w:ascii="Times New Roman" w:hAnsi="Times New Roman" w:cs="Times New Roman"/>
          <w:spacing w:val="-7"/>
          <w:sz w:val="16"/>
          <w:szCs w:val="16"/>
        </w:rPr>
      </w:pPr>
    </w:p>
    <w:p w14:paraId="1724880B" w14:textId="77777777" w:rsidR="00CC2F62" w:rsidRDefault="008A0424" w:rsidP="008A0424">
      <w:pPr>
        <w:autoSpaceDE w:val="0"/>
        <w:autoSpaceDN w:val="0"/>
        <w:adjustRightInd w:val="0"/>
        <w:spacing w:after="0"/>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343797">
        <w:rPr>
          <w:rFonts w:ascii="Times New Roman" w:hAnsi="Times New Roman" w:cs="Times New Roman"/>
          <w:sz w:val="24"/>
          <w:szCs w:val="24"/>
        </w:rPr>
        <w:t xml:space="preserve">      </w:t>
      </w:r>
      <w:r w:rsidR="00E70768">
        <w:rPr>
          <w:rFonts w:ascii="Times New Roman" w:hAnsi="Times New Roman" w:cs="Times New Roman"/>
          <w:sz w:val="24"/>
          <w:szCs w:val="24"/>
        </w:rPr>
        <w:t xml:space="preserve">           </w:t>
      </w:r>
      <w:r w:rsidR="00343797">
        <w:rPr>
          <w:rFonts w:ascii="Times New Roman" w:hAnsi="Times New Roman" w:cs="Times New Roman"/>
          <w:sz w:val="24"/>
          <w:szCs w:val="24"/>
        </w:rPr>
        <w:t xml:space="preserve"> </w:t>
      </w:r>
      <w:r w:rsidR="00CE0D19">
        <w:rPr>
          <w:rFonts w:ascii="Times New Roman" w:hAnsi="Times New Roman" w:cs="Times New Roman"/>
          <w:b/>
          <w:color w:val="000000"/>
          <w:sz w:val="24"/>
          <w:szCs w:val="24"/>
        </w:rPr>
        <w:t>8</w:t>
      </w:r>
      <w:r w:rsidR="001B7CB3" w:rsidRPr="006652DD">
        <w:rPr>
          <w:rFonts w:ascii="Times New Roman" w:hAnsi="Times New Roman" w:cs="Times New Roman"/>
          <w:b/>
          <w:color w:val="000000"/>
          <w:sz w:val="24"/>
          <w:szCs w:val="24"/>
        </w:rPr>
        <w:t>.</w:t>
      </w:r>
      <w:r w:rsidR="001B7CB3" w:rsidRPr="006652DD">
        <w:rPr>
          <w:rFonts w:ascii="Times New Roman" w:eastAsia="Times New Roman" w:hAnsi="Times New Roman" w:cs="Times New Roman"/>
          <w:b/>
          <w:color w:val="000000"/>
          <w:sz w:val="24"/>
          <w:szCs w:val="24"/>
        </w:rPr>
        <w:t xml:space="preserve"> </w:t>
      </w:r>
      <w:r w:rsidR="00343797">
        <w:rPr>
          <w:rFonts w:ascii="Times New Roman" w:eastAsia="Times New Roman" w:hAnsi="Times New Roman" w:cs="Times New Roman"/>
          <w:b/>
          <w:sz w:val="24"/>
          <w:szCs w:val="24"/>
        </w:rPr>
        <w:t>Обстоятельства непреодолимой силы</w:t>
      </w:r>
    </w:p>
    <w:p w14:paraId="6F83BF4C" w14:textId="77777777" w:rsidR="00483F6A" w:rsidRPr="00097719" w:rsidRDefault="00483F6A" w:rsidP="008A0424">
      <w:pPr>
        <w:autoSpaceDE w:val="0"/>
        <w:autoSpaceDN w:val="0"/>
        <w:adjustRightInd w:val="0"/>
        <w:spacing w:after="0"/>
        <w:rPr>
          <w:rFonts w:ascii="Times New Roman" w:eastAsia="Times New Roman" w:hAnsi="Times New Roman" w:cs="Times New Roman"/>
          <w:b/>
          <w:sz w:val="16"/>
          <w:szCs w:val="16"/>
        </w:rPr>
      </w:pPr>
    </w:p>
    <w:p w14:paraId="2C4EB461" w14:textId="77777777" w:rsidR="00CC2F62" w:rsidRPr="006652DD" w:rsidRDefault="00CE0D19" w:rsidP="00CC2F62">
      <w:pPr>
        <w:spacing w:after="0" w:line="240" w:lineRule="auto"/>
        <w:ind w:firstLine="851"/>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w:t>
      </w:r>
      <w:r w:rsidR="00CC2F62" w:rsidRPr="006652DD">
        <w:rPr>
          <w:rFonts w:ascii="Times New Roman" w:eastAsia="Times New Roman" w:hAnsi="Times New Roman" w:cs="Times New Roman"/>
          <w:color w:val="000000"/>
          <w:sz w:val="24"/>
          <w:szCs w:val="24"/>
        </w:rPr>
        <w:t xml:space="preserve">.1. 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w:t>
      </w:r>
    </w:p>
    <w:p w14:paraId="626ACB1F" w14:textId="77777777" w:rsidR="00CC2F62" w:rsidRPr="006652DD" w:rsidRDefault="00A71ECA" w:rsidP="00A71ECA">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CE0D19">
        <w:rPr>
          <w:rFonts w:ascii="Times New Roman" w:hAnsi="Times New Roman" w:cs="Times New Roman"/>
          <w:color w:val="000000"/>
          <w:sz w:val="24"/>
          <w:szCs w:val="24"/>
        </w:rPr>
        <w:t>8</w:t>
      </w:r>
      <w:r w:rsidR="00CC2F62" w:rsidRPr="006652DD">
        <w:rPr>
          <w:rFonts w:ascii="Times New Roman" w:eastAsia="Times New Roman" w:hAnsi="Times New Roman" w:cs="Times New Roman"/>
          <w:color w:val="000000"/>
          <w:sz w:val="24"/>
          <w:szCs w:val="24"/>
        </w:rPr>
        <w:t>.2. Сторона, для которой создалась невозможность исполнения обязательств по Контракту в силу вышеуказанных причин, должна без промедления письменно известить об этом другую Сторону в течение 5 дней с момента наступления таких обязательств.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35FF54F4" w14:textId="77777777" w:rsidR="00CC2F62" w:rsidRPr="006652DD" w:rsidRDefault="00CE0D19" w:rsidP="00CE0D19">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A71E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71E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8</w:t>
      </w:r>
      <w:r w:rsidR="00CC2F62" w:rsidRPr="006652DD">
        <w:rPr>
          <w:rFonts w:ascii="Times New Roman" w:eastAsia="Times New Roman" w:hAnsi="Times New Roman" w:cs="Times New Roman"/>
          <w:color w:val="000000"/>
          <w:sz w:val="24"/>
          <w:szCs w:val="24"/>
        </w:rPr>
        <w:t xml:space="preserve">.3. Не извещение или несвоевременное извещение другой Стороны согласно пункту </w:t>
      </w:r>
      <w:r>
        <w:rPr>
          <w:rFonts w:ascii="Times New Roman" w:hAnsi="Times New Roman" w:cs="Times New Roman"/>
          <w:color w:val="000000"/>
          <w:sz w:val="24"/>
          <w:szCs w:val="24"/>
        </w:rPr>
        <w:t>8</w:t>
      </w:r>
      <w:r w:rsidR="00CC2F62" w:rsidRPr="006652DD">
        <w:rPr>
          <w:rFonts w:ascii="Times New Roman" w:eastAsia="Times New Roman" w:hAnsi="Times New Roman" w:cs="Times New Roman"/>
          <w:color w:val="000000"/>
          <w:sz w:val="24"/>
          <w:szCs w:val="24"/>
        </w:rPr>
        <w:t>.2. влечет за собой утрату права ссылаться на эти обстоятельства.</w:t>
      </w:r>
    </w:p>
    <w:p w14:paraId="1F6AF5AD" w14:textId="77777777" w:rsidR="00CC2F62" w:rsidRDefault="00CE0D19" w:rsidP="00CE0D19">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A71E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8</w:t>
      </w:r>
      <w:r w:rsidR="00CC2F62" w:rsidRPr="006652DD">
        <w:rPr>
          <w:rFonts w:ascii="Times New Roman" w:eastAsia="Times New Roman" w:hAnsi="Times New Roman" w:cs="Times New Roman"/>
          <w:color w:val="000000"/>
          <w:sz w:val="24"/>
          <w:szCs w:val="24"/>
        </w:rPr>
        <w:t>.4. Если обстоятельства, указанные в п.</w:t>
      </w:r>
      <w:r>
        <w:rPr>
          <w:rFonts w:ascii="Times New Roman" w:hAnsi="Times New Roman" w:cs="Times New Roman"/>
          <w:color w:val="000000"/>
          <w:sz w:val="24"/>
          <w:szCs w:val="24"/>
        </w:rPr>
        <w:t>8</w:t>
      </w:r>
      <w:r w:rsidR="00CC2F62" w:rsidRPr="006652DD">
        <w:rPr>
          <w:rFonts w:ascii="Times New Roman" w:eastAsia="Times New Roman" w:hAnsi="Times New Roman" w:cs="Times New Roman"/>
          <w:color w:val="000000"/>
          <w:sz w:val="24"/>
          <w:szCs w:val="24"/>
        </w:rPr>
        <w:t xml:space="preserve">.1. настоящего Контракта, будут длиться более </w:t>
      </w:r>
      <w:r w:rsidR="00455BDD" w:rsidRPr="006652DD">
        <w:rPr>
          <w:rFonts w:ascii="Times New Roman" w:eastAsia="Times New Roman" w:hAnsi="Times New Roman" w:cs="Times New Roman"/>
          <w:color w:val="000000"/>
          <w:sz w:val="24"/>
          <w:szCs w:val="24"/>
        </w:rPr>
        <w:t>2 (</w:t>
      </w:r>
      <w:r w:rsidR="00CC2F62" w:rsidRPr="006652DD">
        <w:rPr>
          <w:rFonts w:ascii="Times New Roman" w:eastAsia="Times New Roman" w:hAnsi="Times New Roman" w:cs="Times New Roman"/>
          <w:color w:val="000000"/>
          <w:sz w:val="24"/>
          <w:szCs w:val="24"/>
        </w:rPr>
        <w:t>двух</w:t>
      </w:r>
      <w:r w:rsidR="00455BDD" w:rsidRPr="006652DD">
        <w:rPr>
          <w:rFonts w:ascii="Times New Roman" w:eastAsia="Times New Roman" w:hAnsi="Times New Roman" w:cs="Times New Roman"/>
          <w:color w:val="000000"/>
          <w:sz w:val="24"/>
          <w:szCs w:val="24"/>
        </w:rPr>
        <w:t>)</w:t>
      </w:r>
      <w:r w:rsidR="00CC2F62" w:rsidRPr="006652DD">
        <w:rPr>
          <w:rFonts w:ascii="Times New Roman" w:eastAsia="Times New Roman" w:hAnsi="Times New Roman" w:cs="Times New Roman"/>
          <w:color w:val="000000"/>
          <w:sz w:val="24"/>
          <w:szCs w:val="24"/>
        </w:rPr>
        <w:t xml:space="preserve"> календарных месяцев от даты соответствующего уведомления, Стороны вправе расторгнуть настоящий Контракт без требования возмещения убытков и неустойки, понесенных в связи с наступлением таких обстоятельств.</w:t>
      </w:r>
    </w:p>
    <w:p w14:paraId="655FA9F0" w14:textId="77777777" w:rsidR="00F16430" w:rsidRPr="006652DD" w:rsidRDefault="00F16430" w:rsidP="00CE0D19">
      <w:pPr>
        <w:spacing w:after="0" w:line="240" w:lineRule="auto"/>
        <w:jc w:val="both"/>
        <w:rPr>
          <w:rFonts w:ascii="Times New Roman" w:eastAsia="Times New Roman" w:hAnsi="Times New Roman" w:cs="Times New Roman"/>
          <w:color w:val="000000"/>
          <w:sz w:val="24"/>
          <w:szCs w:val="24"/>
        </w:rPr>
      </w:pPr>
    </w:p>
    <w:p w14:paraId="22074FF4" w14:textId="77777777" w:rsidR="00F85F39" w:rsidRDefault="00CC2F62" w:rsidP="00CE0D19">
      <w:pPr>
        <w:tabs>
          <w:tab w:val="left" w:pos="426"/>
          <w:tab w:val="left" w:pos="1090"/>
        </w:tabs>
        <w:spacing w:after="0" w:line="240" w:lineRule="auto"/>
        <w:jc w:val="both"/>
        <w:rPr>
          <w:rFonts w:ascii="Times New Roman" w:hAnsi="Times New Roman" w:cs="Times New Roman"/>
          <w:sz w:val="24"/>
          <w:szCs w:val="24"/>
        </w:rPr>
      </w:pPr>
      <w:r w:rsidRPr="006652DD">
        <w:rPr>
          <w:rFonts w:ascii="Times New Roman" w:eastAsia="Times New Roman" w:hAnsi="Times New Roman" w:cs="Times New Roman"/>
          <w:b/>
          <w:sz w:val="24"/>
          <w:szCs w:val="24"/>
        </w:rPr>
        <w:t xml:space="preserve"> </w:t>
      </w:r>
      <w:r w:rsidR="00CE0D19">
        <w:rPr>
          <w:rFonts w:ascii="Times New Roman" w:eastAsia="Times New Roman" w:hAnsi="Times New Roman" w:cs="Times New Roman"/>
          <w:b/>
          <w:sz w:val="24"/>
          <w:szCs w:val="24"/>
        </w:rPr>
        <w:t xml:space="preserve">                   </w:t>
      </w:r>
      <w:r w:rsidR="00CE0D19">
        <w:rPr>
          <w:rFonts w:ascii="Times New Roman" w:hAnsi="Times New Roman" w:cs="Times New Roman"/>
          <w:b/>
          <w:sz w:val="24"/>
          <w:szCs w:val="24"/>
        </w:rPr>
        <w:t>9</w:t>
      </w:r>
      <w:r w:rsidR="001B7CB3" w:rsidRPr="006652DD">
        <w:rPr>
          <w:rFonts w:ascii="Times New Roman" w:eastAsia="Times New Roman" w:hAnsi="Times New Roman" w:cs="Times New Roman"/>
          <w:b/>
          <w:sz w:val="24"/>
          <w:szCs w:val="24"/>
        </w:rPr>
        <w:t xml:space="preserve">. </w:t>
      </w:r>
      <w:r w:rsidR="00343797">
        <w:rPr>
          <w:rFonts w:ascii="Times New Roman" w:hAnsi="Times New Roman" w:cs="Times New Roman"/>
          <w:b/>
          <w:sz w:val="24"/>
          <w:szCs w:val="24"/>
        </w:rPr>
        <w:t>Обеспечение исполнения Контракта</w:t>
      </w:r>
      <w:r w:rsidR="00483F6A">
        <w:rPr>
          <w:rFonts w:ascii="Times New Roman" w:hAnsi="Times New Roman" w:cs="Times New Roman"/>
          <w:b/>
          <w:sz w:val="24"/>
          <w:szCs w:val="24"/>
        </w:rPr>
        <w:t xml:space="preserve"> – </w:t>
      </w:r>
      <w:r w:rsidR="00343797" w:rsidRPr="00343797">
        <w:rPr>
          <w:rFonts w:ascii="Times New Roman" w:hAnsi="Times New Roman" w:cs="Times New Roman"/>
          <w:sz w:val="24"/>
          <w:szCs w:val="24"/>
        </w:rPr>
        <w:t>не предусмотрено</w:t>
      </w:r>
      <w:r w:rsidR="00343797">
        <w:rPr>
          <w:rFonts w:ascii="Times New Roman" w:hAnsi="Times New Roman" w:cs="Times New Roman"/>
          <w:sz w:val="24"/>
          <w:szCs w:val="24"/>
        </w:rPr>
        <w:t>.</w:t>
      </w:r>
    </w:p>
    <w:p w14:paraId="0D930F79" w14:textId="77777777" w:rsidR="00F16430" w:rsidRDefault="00F16430" w:rsidP="00CE0D19">
      <w:pPr>
        <w:tabs>
          <w:tab w:val="left" w:pos="426"/>
          <w:tab w:val="left" w:pos="1090"/>
        </w:tabs>
        <w:spacing w:after="0" w:line="240" w:lineRule="auto"/>
        <w:jc w:val="both"/>
        <w:rPr>
          <w:rFonts w:ascii="Times New Roman" w:hAnsi="Times New Roman" w:cs="Times New Roman"/>
          <w:sz w:val="24"/>
          <w:szCs w:val="24"/>
        </w:rPr>
      </w:pPr>
    </w:p>
    <w:p w14:paraId="5DC5418A" w14:textId="77777777" w:rsidR="00F16430" w:rsidRDefault="00105317" w:rsidP="00343797">
      <w:pPr>
        <w:tabs>
          <w:tab w:val="left" w:pos="426"/>
          <w:tab w:val="left" w:pos="1090"/>
        </w:tabs>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00A638C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F85F39">
        <w:rPr>
          <w:rFonts w:ascii="Times New Roman" w:hAnsi="Times New Roman" w:cs="Times New Roman"/>
          <w:b/>
          <w:sz w:val="24"/>
          <w:szCs w:val="24"/>
        </w:rPr>
        <w:t>10</w:t>
      </w:r>
      <w:r w:rsidR="00343797" w:rsidRPr="00343797">
        <w:rPr>
          <w:rFonts w:ascii="Times New Roman" w:hAnsi="Times New Roman" w:cs="Times New Roman"/>
          <w:b/>
          <w:sz w:val="24"/>
          <w:szCs w:val="24"/>
        </w:rPr>
        <w:t>.</w:t>
      </w:r>
      <w:r w:rsidR="00FA54CB">
        <w:rPr>
          <w:rFonts w:ascii="Times New Roman" w:hAnsi="Times New Roman" w:cs="Times New Roman"/>
          <w:b/>
          <w:sz w:val="24"/>
          <w:szCs w:val="24"/>
        </w:rPr>
        <w:t xml:space="preserve"> </w:t>
      </w:r>
      <w:r w:rsidR="00343797" w:rsidRPr="00343797">
        <w:rPr>
          <w:rFonts w:ascii="Times New Roman" w:hAnsi="Times New Roman" w:cs="Times New Roman"/>
          <w:b/>
          <w:sz w:val="24"/>
          <w:szCs w:val="24"/>
        </w:rPr>
        <w:t>Порядок разрешения споров</w:t>
      </w:r>
    </w:p>
    <w:p w14:paraId="737027E4" w14:textId="77777777" w:rsidR="00483F6A" w:rsidRPr="00097719" w:rsidRDefault="00483F6A" w:rsidP="00343797">
      <w:pPr>
        <w:tabs>
          <w:tab w:val="left" w:pos="426"/>
          <w:tab w:val="left" w:pos="1090"/>
        </w:tabs>
        <w:spacing w:after="0" w:line="240" w:lineRule="auto"/>
        <w:rPr>
          <w:rFonts w:ascii="Times New Roman" w:hAnsi="Times New Roman" w:cs="Times New Roman"/>
          <w:b/>
          <w:sz w:val="16"/>
          <w:szCs w:val="16"/>
        </w:rPr>
      </w:pPr>
    </w:p>
    <w:p w14:paraId="30B75116" w14:textId="77777777" w:rsidR="00790C10" w:rsidRPr="006652DD" w:rsidRDefault="00CE0D19" w:rsidP="00790C1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10</w:t>
      </w:r>
      <w:r w:rsidR="00790C10" w:rsidRPr="006652DD">
        <w:rPr>
          <w:rFonts w:ascii="Times New Roman" w:hAnsi="Times New Roman" w:cs="Times New Roman"/>
          <w:sz w:val="24"/>
          <w:szCs w:val="24"/>
        </w:rPr>
        <w:t xml:space="preserve">.1. Все споры и разногласия, которые могут возникнуть при исполнении настоящего Контракта, </w:t>
      </w:r>
      <w:r w:rsidR="00EF3B72" w:rsidRPr="006652DD">
        <w:rPr>
          <w:rFonts w:ascii="Times New Roman" w:hAnsi="Times New Roman" w:cs="Times New Roman"/>
          <w:sz w:val="24"/>
          <w:szCs w:val="24"/>
        </w:rPr>
        <w:t xml:space="preserve">Стороны </w:t>
      </w:r>
      <w:r w:rsidR="00790C10" w:rsidRPr="006652DD">
        <w:rPr>
          <w:rFonts w:ascii="Times New Roman" w:hAnsi="Times New Roman" w:cs="Times New Roman"/>
          <w:sz w:val="24"/>
          <w:szCs w:val="24"/>
        </w:rPr>
        <w:t>будут разрешать</w:t>
      </w:r>
      <w:r w:rsidR="00EF3B72" w:rsidRPr="006652DD">
        <w:rPr>
          <w:rFonts w:ascii="Times New Roman" w:hAnsi="Times New Roman" w:cs="Times New Roman"/>
          <w:sz w:val="24"/>
          <w:szCs w:val="24"/>
        </w:rPr>
        <w:t xml:space="preserve"> в порядке, предусмотренном действующим законодательством.</w:t>
      </w:r>
    </w:p>
    <w:p w14:paraId="03AE8B31" w14:textId="77777777" w:rsidR="00E24F79" w:rsidRPr="006652DD" w:rsidRDefault="00CE0D19" w:rsidP="00790C1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10</w:t>
      </w:r>
      <w:r w:rsidR="00E24F79" w:rsidRPr="006652DD">
        <w:rPr>
          <w:rFonts w:ascii="Times New Roman" w:hAnsi="Times New Roman" w:cs="Times New Roman"/>
          <w:sz w:val="24"/>
          <w:szCs w:val="24"/>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ее получения.</w:t>
      </w:r>
    </w:p>
    <w:p w14:paraId="5A1E943E" w14:textId="77777777" w:rsidR="00386795" w:rsidRDefault="00CE0D19" w:rsidP="00CB6CBF">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10</w:t>
      </w:r>
      <w:r w:rsidR="00790C10" w:rsidRPr="006652DD">
        <w:rPr>
          <w:rFonts w:ascii="Times New Roman" w:hAnsi="Times New Roman" w:cs="Times New Roman"/>
          <w:sz w:val="24"/>
          <w:szCs w:val="24"/>
        </w:rPr>
        <w:t>.</w:t>
      </w:r>
      <w:r w:rsidR="00E24F79" w:rsidRPr="006652DD">
        <w:rPr>
          <w:rFonts w:ascii="Times New Roman" w:hAnsi="Times New Roman" w:cs="Times New Roman"/>
          <w:sz w:val="24"/>
          <w:szCs w:val="24"/>
        </w:rPr>
        <w:t>3</w:t>
      </w:r>
      <w:r w:rsidR="00790C10" w:rsidRPr="006652DD">
        <w:rPr>
          <w:rFonts w:ascii="Times New Roman" w:hAnsi="Times New Roman" w:cs="Times New Roman"/>
          <w:sz w:val="24"/>
          <w:szCs w:val="24"/>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w:t>
      </w:r>
      <w:r w:rsidR="00E70768">
        <w:rPr>
          <w:rFonts w:ascii="Times New Roman" w:hAnsi="Times New Roman" w:cs="Times New Roman"/>
          <w:sz w:val="24"/>
          <w:szCs w:val="24"/>
        </w:rPr>
        <w:t>рбитражный суд Тверской области.</w:t>
      </w:r>
      <w:r>
        <w:rPr>
          <w:rFonts w:ascii="Times New Roman" w:hAnsi="Times New Roman" w:cs="Times New Roman"/>
          <w:sz w:val="24"/>
          <w:szCs w:val="24"/>
        </w:rPr>
        <w:t xml:space="preserve">  </w:t>
      </w:r>
      <w:r w:rsidR="00CB6CBF">
        <w:rPr>
          <w:rFonts w:ascii="Times New Roman" w:hAnsi="Times New Roman" w:cs="Times New Roman"/>
          <w:sz w:val="24"/>
          <w:szCs w:val="24"/>
        </w:rPr>
        <w:t xml:space="preserve">                             </w:t>
      </w:r>
    </w:p>
    <w:p w14:paraId="6229E643" w14:textId="77777777" w:rsidR="00386795" w:rsidRPr="00097719" w:rsidRDefault="00386795" w:rsidP="004F00EE">
      <w:pPr>
        <w:pStyle w:val="ConsPlusNormal"/>
        <w:ind w:firstLine="851"/>
        <w:jc w:val="both"/>
        <w:rPr>
          <w:rFonts w:ascii="Times New Roman" w:hAnsi="Times New Roman" w:cs="Times New Roman"/>
          <w:sz w:val="16"/>
          <w:szCs w:val="16"/>
        </w:rPr>
      </w:pPr>
    </w:p>
    <w:p w14:paraId="7C738D13" w14:textId="77777777" w:rsidR="00856AA2" w:rsidRDefault="00386795" w:rsidP="004F00EE">
      <w:pPr>
        <w:pStyle w:val="ConsPlusNormal"/>
        <w:ind w:firstLine="851"/>
        <w:jc w:val="both"/>
        <w:rPr>
          <w:rFonts w:ascii="Times New Roman" w:eastAsia="Times New Roman" w:hAnsi="Times New Roman" w:cs="Times New Roman"/>
          <w:b/>
          <w:sz w:val="24"/>
          <w:szCs w:val="24"/>
        </w:rPr>
      </w:pPr>
      <w:r>
        <w:rPr>
          <w:rFonts w:ascii="Times New Roman" w:hAnsi="Times New Roman" w:cs="Times New Roman"/>
          <w:sz w:val="24"/>
          <w:szCs w:val="24"/>
        </w:rPr>
        <w:lastRenderedPageBreak/>
        <w:t xml:space="preserve">                                           </w:t>
      </w:r>
      <w:r w:rsidR="00CE0D19">
        <w:rPr>
          <w:rFonts w:ascii="Times New Roman" w:hAnsi="Times New Roman" w:cs="Times New Roman"/>
          <w:sz w:val="24"/>
          <w:szCs w:val="24"/>
        </w:rPr>
        <w:t xml:space="preserve"> </w:t>
      </w:r>
      <w:r w:rsidR="00856AA2">
        <w:rPr>
          <w:rFonts w:ascii="Times New Roman" w:eastAsia="Times New Roman" w:hAnsi="Times New Roman" w:cs="Times New Roman"/>
          <w:b/>
          <w:sz w:val="24"/>
          <w:szCs w:val="24"/>
        </w:rPr>
        <w:t>11. Срок действия Контракта</w:t>
      </w:r>
    </w:p>
    <w:p w14:paraId="77F811F4" w14:textId="77777777" w:rsidR="00483F6A" w:rsidRPr="00097719" w:rsidRDefault="00483F6A" w:rsidP="004F00EE">
      <w:pPr>
        <w:pStyle w:val="ConsPlusNormal"/>
        <w:ind w:firstLine="851"/>
        <w:jc w:val="both"/>
        <w:rPr>
          <w:rFonts w:ascii="Times New Roman" w:hAnsi="Times New Roman" w:cs="Times New Roman"/>
          <w:sz w:val="16"/>
          <w:szCs w:val="16"/>
        </w:rPr>
      </w:pPr>
    </w:p>
    <w:p w14:paraId="02D5A7D1" w14:textId="77777777" w:rsidR="0008223B" w:rsidRDefault="00A71ECA" w:rsidP="00FA54CB">
      <w:pPr>
        <w:tabs>
          <w:tab w:val="left" w:pos="436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7214" w:rsidRPr="00BB7214">
        <w:rPr>
          <w:rFonts w:ascii="Times New Roman" w:eastAsia="Times New Roman" w:hAnsi="Times New Roman" w:cs="Times New Roman"/>
          <w:sz w:val="24"/>
          <w:szCs w:val="24"/>
        </w:rPr>
        <w:t>11.1. Контракт вступает в силу с момента</w:t>
      </w:r>
      <w:r w:rsidR="00033B8C">
        <w:rPr>
          <w:rFonts w:ascii="Times New Roman" w:eastAsia="Times New Roman" w:hAnsi="Times New Roman" w:cs="Times New Roman"/>
          <w:sz w:val="24"/>
          <w:szCs w:val="24"/>
        </w:rPr>
        <w:t xml:space="preserve"> его подписания</w:t>
      </w:r>
      <w:r w:rsidR="002A7BF5">
        <w:rPr>
          <w:rFonts w:ascii="Times New Roman" w:eastAsia="Times New Roman" w:hAnsi="Times New Roman" w:cs="Times New Roman"/>
          <w:sz w:val="24"/>
          <w:szCs w:val="24"/>
        </w:rPr>
        <w:t xml:space="preserve"> </w:t>
      </w:r>
      <w:r w:rsidR="00033B8C">
        <w:rPr>
          <w:rFonts w:ascii="Times New Roman" w:eastAsia="Times New Roman" w:hAnsi="Times New Roman" w:cs="Times New Roman"/>
          <w:sz w:val="24"/>
          <w:szCs w:val="24"/>
        </w:rPr>
        <w:t xml:space="preserve">и </w:t>
      </w:r>
      <w:r w:rsidR="00BB7214" w:rsidRPr="00BB7214">
        <w:rPr>
          <w:rFonts w:ascii="Times New Roman" w:eastAsia="Times New Roman" w:hAnsi="Times New Roman" w:cs="Times New Roman"/>
          <w:sz w:val="24"/>
          <w:szCs w:val="24"/>
        </w:rPr>
        <w:t>действу</w:t>
      </w:r>
      <w:r w:rsidR="00E64293">
        <w:rPr>
          <w:rFonts w:ascii="Times New Roman" w:eastAsia="Times New Roman" w:hAnsi="Times New Roman" w:cs="Times New Roman"/>
          <w:sz w:val="24"/>
          <w:szCs w:val="24"/>
        </w:rPr>
        <w:t xml:space="preserve">ет </w:t>
      </w:r>
      <w:r w:rsidR="0008223B">
        <w:rPr>
          <w:rFonts w:ascii="Times New Roman" w:eastAsia="Times New Roman" w:hAnsi="Times New Roman" w:cs="Times New Roman"/>
          <w:sz w:val="24"/>
          <w:szCs w:val="24"/>
        </w:rPr>
        <w:t xml:space="preserve">до полного </w:t>
      </w:r>
      <w:r w:rsidR="00BB7214" w:rsidRPr="00BB7214">
        <w:rPr>
          <w:rFonts w:ascii="Times New Roman" w:eastAsia="Times New Roman" w:hAnsi="Times New Roman" w:cs="Times New Roman"/>
          <w:sz w:val="24"/>
          <w:szCs w:val="24"/>
        </w:rPr>
        <w:t>ис</w:t>
      </w:r>
      <w:r w:rsidR="0008223B">
        <w:rPr>
          <w:rFonts w:ascii="Times New Roman" w:eastAsia="Times New Roman" w:hAnsi="Times New Roman" w:cs="Times New Roman"/>
          <w:sz w:val="24"/>
          <w:szCs w:val="24"/>
        </w:rPr>
        <w:t>полнения Сторонами</w:t>
      </w:r>
      <w:r w:rsidR="00033B8C">
        <w:rPr>
          <w:rFonts w:ascii="Times New Roman" w:eastAsia="Times New Roman" w:hAnsi="Times New Roman" w:cs="Times New Roman"/>
          <w:sz w:val="24"/>
          <w:szCs w:val="24"/>
        </w:rPr>
        <w:t xml:space="preserve"> всех своих обязательств по Контракту</w:t>
      </w:r>
      <w:r w:rsidR="0008223B">
        <w:rPr>
          <w:rFonts w:ascii="Times New Roman" w:eastAsia="Times New Roman" w:hAnsi="Times New Roman" w:cs="Times New Roman"/>
          <w:sz w:val="24"/>
          <w:szCs w:val="24"/>
        </w:rPr>
        <w:t>.</w:t>
      </w:r>
    </w:p>
    <w:p w14:paraId="5993BF3C" w14:textId="77777777" w:rsidR="00E64293" w:rsidRDefault="0008223B" w:rsidP="00FA54CB">
      <w:pPr>
        <w:tabs>
          <w:tab w:val="left" w:pos="436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293">
        <w:rPr>
          <w:rFonts w:ascii="Times New Roman" w:eastAsia="Times New Roman" w:hAnsi="Times New Roman" w:cs="Times New Roman"/>
          <w:sz w:val="24"/>
          <w:szCs w:val="24"/>
        </w:rPr>
        <w:t>11.2. Окончание срока действия К</w:t>
      </w:r>
      <w:r w:rsidR="00BB7214" w:rsidRPr="00BB7214">
        <w:rPr>
          <w:rFonts w:ascii="Times New Roman" w:eastAsia="Times New Roman" w:hAnsi="Times New Roman" w:cs="Times New Roman"/>
          <w:sz w:val="24"/>
          <w:szCs w:val="24"/>
        </w:rPr>
        <w:t>онтракта не влечет прекращение неисполненных</w:t>
      </w:r>
      <w:r w:rsidR="00E64293">
        <w:rPr>
          <w:rFonts w:ascii="Times New Roman" w:eastAsia="Times New Roman" w:hAnsi="Times New Roman" w:cs="Times New Roman"/>
          <w:sz w:val="24"/>
          <w:szCs w:val="24"/>
        </w:rPr>
        <w:t xml:space="preserve"> обязательств по взаиморасчетам.</w:t>
      </w:r>
    </w:p>
    <w:p w14:paraId="141C577D" w14:textId="77777777" w:rsidR="00F16430" w:rsidRPr="00097719" w:rsidRDefault="00F16430" w:rsidP="00105317">
      <w:pPr>
        <w:tabs>
          <w:tab w:val="left" w:pos="4365"/>
        </w:tabs>
        <w:spacing w:after="0" w:line="240" w:lineRule="atLeast"/>
        <w:jc w:val="both"/>
        <w:rPr>
          <w:rFonts w:ascii="Times New Roman" w:eastAsia="Times New Roman" w:hAnsi="Times New Roman" w:cs="Times New Roman"/>
          <w:b/>
          <w:sz w:val="16"/>
          <w:szCs w:val="16"/>
        </w:rPr>
      </w:pPr>
    </w:p>
    <w:p w14:paraId="1E55161A" w14:textId="77777777" w:rsidR="00105317" w:rsidRDefault="00E64293" w:rsidP="00105317">
      <w:pPr>
        <w:tabs>
          <w:tab w:val="left" w:pos="4365"/>
        </w:tabs>
        <w:spacing w:after="0" w:line="240" w:lineRule="atLeast"/>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CE0D19">
        <w:rPr>
          <w:rFonts w:ascii="Times New Roman" w:hAnsi="Times New Roman" w:cs="Times New Roman"/>
          <w:sz w:val="24"/>
          <w:szCs w:val="24"/>
        </w:rPr>
        <w:t xml:space="preserve"> </w:t>
      </w:r>
      <w:r>
        <w:rPr>
          <w:rFonts w:ascii="Times New Roman" w:hAnsi="Times New Roman" w:cs="Times New Roman"/>
          <w:b/>
          <w:caps/>
          <w:sz w:val="24"/>
          <w:szCs w:val="24"/>
        </w:rPr>
        <w:t>12</w:t>
      </w:r>
      <w:r w:rsidR="00D776ED" w:rsidRPr="006652DD">
        <w:rPr>
          <w:rFonts w:ascii="Times New Roman" w:hAnsi="Times New Roman" w:cs="Times New Roman"/>
          <w:b/>
          <w:caps/>
          <w:sz w:val="24"/>
          <w:szCs w:val="24"/>
        </w:rPr>
        <w:t xml:space="preserve">. </w:t>
      </w:r>
      <w:r w:rsidR="00343797">
        <w:rPr>
          <w:rFonts w:ascii="Times New Roman" w:hAnsi="Times New Roman" w:cs="Times New Roman"/>
          <w:b/>
          <w:sz w:val="24"/>
          <w:szCs w:val="24"/>
        </w:rPr>
        <w:t>Конфиденциальность</w:t>
      </w:r>
    </w:p>
    <w:p w14:paraId="413DA60F" w14:textId="77777777" w:rsidR="00483F6A" w:rsidRPr="00097719" w:rsidRDefault="00483F6A" w:rsidP="00105317">
      <w:pPr>
        <w:tabs>
          <w:tab w:val="left" w:pos="4365"/>
        </w:tabs>
        <w:spacing w:after="0" w:line="240" w:lineRule="atLeast"/>
        <w:jc w:val="both"/>
        <w:rPr>
          <w:rFonts w:ascii="Times New Roman" w:hAnsi="Times New Roman" w:cs="Times New Roman"/>
          <w:b/>
          <w:sz w:val="16"/>
          <w:szCs w:val="16"/>
        </w:rPr>
      </w:pPr>
    </w:p>
    <w:p w14:paraId="75185348" w14:textId="77777777" w:rsidR="00D776ED" w:rsidRPr="00105317" w:rsidRDefault="00105317" w:rsidP="00105317">
      <w:pPr>
        <w:tabs>
          <w:tab w:val="left" w:pos="4365"/>
        </w:tabs>
        <w:spacing w:after="0" w:line="240" w:lineRule="atLeast"/>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CE0D19">
        <w:rPr>
          <w:rFonts w:ascii="Times New Roman" w:hAnsi="Times New Roman" w:cs="Times New Roman"/>
          <w:sz w:val="24"/>
          <w:szCs w:val="24"/>
        </w:rPr>
        <w:t>1</w:t>
      </w:r>
      <w:r w:rsidR="00E64293">
        <w:rPr>
          <w:rFonts w:ascii="Times New Roman" w:hAnsi="Times New Roman" w:cs="Times New Roman"/>
          <w:sz w:val="24"/>
          <w:szCs w:val="24"/>
        </w:rPr>
        <w:t>2</w:t>
      </w:r>
      <w:r w:rsidR="00D776ED" w:rsidRPr="006652DD">
        <w:rPr>
          <w:rFonts w:ascii="Times New Roman" w:hAnsi="Times New Roman" w:cs="Times New Roman"/>
          <w:sz w:val="24"/>
          <w:szCs w:val="24"/>
        </w:rPr>
        <w:t>.1. Стороны берут на себя взаимные обязательства по соблюдению режима конфиденциальности в отношении информации, полученной при исполнении Контракта, в соответствии с требованиями Федерального закона от 27.07.2006 № 152-ФЗ «О защите персональных данных».</w:t>
      </w:r>
    </w:p>
    <w:p w14:paraId="413FD616" w14:textId="77777777" w:rsidR="00D776ED" w:rsidRPr="006652DD" w:rsidRDefault="00D776ED" w:rsidP="00D776ED">
      <w:pPr>
        <w:spacing w:after="0" w:line="240" w:lineRule="auto"/>
        <w:ind w:firstLine="567"/>
        <w:jc w:val="both"/>
        <w:rPr>
          <w:rFonts w:ascii="Times New Roman" w:hAnsi="Times New Roman" w:cs="Times New Roman"/>
          <w:sz w:val="24"/>
          <w:szCs w:val="24"/>
        </w:rPr>
      </w:pPr>
      <w:r w:rsidRPr="006652DD">
        <w:rPr>
          <w:rFonts w:ascii="Times New Roman" w:hAnsi="Times New Roman" w:cs="Times New Roman"/>
          <w:sz w:val="24"/>
          <w:szCs w:val="24"/>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14:paraId="4904D73E" w14:textId="77777777" w:rsidR="00D776ED" w:rsidRDefault="00E64293" w:rsidP="00D7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D776ED" w:rsidRPr="006652DD">
        <w:rPr>
          <w:rFonts w:ascii="Times New Roman" w:hAnsi="Times New Roman" w:cs="Times New Roman"/>
          <w:sz w:val="24"/>
          <w:szCs w:val="24"/>
        </w:rPr>
        <w:t>.2. Передача информации третьим лицам или иное разглашение информации, признанной по Контракту конфиденциальной, может осуществляться только с письменного согласия другой Стороны, за исключением случаев обязательного предоставления информации, предусмотренных законодательством РФ.</w:t>
      </w:r>
    </w:p>
    <w:p w14:paraId="59C249C7" w14:textId="77777777" w:rsidR="00F16430" w:rsidRPr="00097719" w:rsidRDefault="00F16430" w:rsidP="00D776ED">
      <w:pPr>
        <w:spacing w:after="0" w:line="240" w:lineRule="auto"/>
        <w:ind w:firstLine="567"/>
        <w:jc w:val="both"/>
        <w:rPr>
          <w:rFonts w:ascii="Times New Roman" w:hAnsi="Times New Roman" w:cs="Times New Roman"/>
          <w:sz w:val="16"/>
          <w:szCs w:val="16"/>
        </w:rPr>
      </w:pPr>
    </w:p>
    <w:p w14:paraId="0D95327C" w14:textId="77777777" w:rsidR="00E24F79" w:rsidRDefault="00CE0D19" w:rsidP="00CE0D19">
      <w:pPr>
        <w:pStyle w:val="ConsPlusNormal"/>
        <w:rPr>
          <w:rFonts w:ascii="Times New Roman" w:hAnsi="Times New Roman" w:cs="Times New Roman"/>
          <w:b/>
          <w:sz w:val="24"/>
          <w:szCs w:val="24"/>
        </w:rPr>
      </w:pPr>
      <w:r>
        <w:rPr>
          <w:rFonts w:ascii="Times New Roman" w:hAnsi="Times New Roman" w:cs="Times New Roman"/>
          <w:sz w:val="24"/>
          <w:szCs w:val="24"/>
        </w:rPr>
        <w:t xml:space="preserve">                                                      </w:t>
      </w:r>
      <w:r w:rsidR="001B7CB3" w:rsidRPr="006652DD">
        <w:rPr>
          <w:rFonts w:ascii="Times New Roman" w:hAnsi="Times New Roman" w:cs="Times New Roman"/>
          <w:b/>
          <w:sz w:val="24"/>
          <w:szCs w:val="24"/>
        </w:rPr>
        <w:t>1</w:t>
      </w:r>
      <w:r w:rsidR="00A71ECA">
        <w:rPr>
          <w:rFonts w:ascii="Times New Roman" w:hAnsi="Times New Roman" w:cs="Times New Roman"/>
          <w:b/>
          <w:sz w:val="24"/>
          <w:szCs w:val="24"/>
        </w:rPr>
        <w:t>3</w:t>
      </w:r>
      <w:r w:rsidR="00F85F39">
        <w:rPr>
          <w:rFonts w:ascii="Times New Roman" w:hAnsi="Times New Roman" w:cs="Times New Roman"/>
          <w:b/>
          <w:sz w:val="24"/>
          <w:szCs w:val="24"/>
        </w:rPr>
        <w:t>. Расторжение Контракта</w:t>
      </w:r>
    </w:p>
    <w:p w14:paraId="2FBE74B2" w14:textId="77777777" w:rsidR="00483F6A" w:rsidRPr="00097719" w:rsidRDefault="00483F6A" w:rsidP="00CE0D19">
      <w:pPr>
        <w:pStyle w:val="ConsPlusNormal"/>
        <w:rPr>
          <w:rFonts w:ascii="Times New Roman" w:hAnsi="Times New Roman" w:cs="Times New Roman"/>
          <w:b/>
          <w:sz w:val="16"/>
          <w:szCs w:val="16"/>
        </w:rPr>
      </w:pPr>
    </w:p>
    <w:p w14:paraId="388FAC9A" w14:textId="77777777" w:rsidR="00E42E57" w:rsidRPr="006652DD" w:rsidRDefault="00E24F79" w:rsidP="00E42E57">
      <w:pPr>
        <w:tabs>
          <w:tab w:val="left" w:pos="0"/>
        </w:tabs>
        <w:spacing w:after="0" w:line="240" w:lineRule="auto"/>
        <w:ind w:firstLine="709"/>
        <w:jc w:val="both"/>
        <w:rPr>
          <w:rFonts w:ascii="Times New Roman" w:hAnsi="Times New Roman" w:cs="Times New Roman"/>
          <w:color w:val="000000"/>
          <w:sz w:val="24"/>
          <w:szCs w:val="24"/>
        </w:rPr>
      </w:pPr>
      <w:r w:rsidRPr="006652DD">
        <w:rPr>
          <w:rFonts w:ascii="Times New Roman" w:hAnsi="Times New Roman" w:cs="Times New Roman"/>
          <w:sz w:val="24"/>
          <w:szCs w:val="24"/>
        </w:rPr>
        <w:t>1</w:t>
      </w:r>
      <w:r w:rsidR="00E64293">
        <w:rPr>
          <w:rFonts w:ascii="Times New Roman" w:hAnsi="Times New Roman" w:cs="Times New Roman"/>
          <w:sz w:val="24"/>
          <w:szCs w:val="24"/>
        </w:rPr>
        <w:t>3</w:t>
      </w:r>
      <w:r w:rsidRPr="006652DD">
        <w:rPr>
          <w:rFonts w:ascii="Times New Roman" w:hAnsi="Times New Roman" w:cs="Times New Roman"/>
          <w:sz w:val="24"/>
          <w:szCs w:val="24"/>
        </w:rPr>
        <w:t xml:space="preserve">.1. </w:t>
      </w:r>
      <w:r w:rsidR="00F85F39">
        <w:rPr>
          <w:rFonts w:ascii="Times New Roman" w:hAnsi="Times New Roman" w:cs="Times New Roman"/>
          <w:sz w:val="24"/>
          <w:szCs w:val="24"/>
          <w:lang w:eastAsia="ar-SA"/>
        </w:rPr>
        <w:t>Расторжение К</w:t>
      </w:r>
      <w:r w:rsidR="009C6189" w:rsidRPr="006652DD">
        <w:rPr>
          <w:rFonts w:ascii="Times New Roman" w:hAnsi="Times New Roman" w:cs="Times New Roman"/>
          <w:sz w:val="24"/>
          <w:szCs w:val="24"/>
          <w:lang w:eastAsia="ar-SA"/>
        </w:rPr>
        <w:t>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r w:rsidRPr="006652DD">
        <w:rPr>
          <w:rFonts w:ascii="Times New Roman" w:hAnsi="Times New Roman" w:cs="Times New Roman"/>
          <w:sz w:val="24"/>
          <w:szCs w:val="24"/>
        </w:rPr>
        <w:t xml:space="preserve"> При расторжении Контракта в связи с односторонним отказом Стороны Контракта от его исполнения, другая Сторона Контракта вправе требовать возмещения только фактически понесенного ущерба, непосредственно обусловленного </w:t>
      </w:r>
      <w:r w:rsidR="00CB6CBF" w:rsidRPr="006652DD">
        <w:rPr>
          <w:rFonts w:ascii="Times New Roman" w:hAnsi="Times New Roman" w:cs="Times New Roman"/>
          <w:sz w:val="24"/>
          <w:szCs w:val="24"/>
        </w:rPr>
        <w:t>обстоятельствами,</w:t>
      </w:r>
      <w:r w:rsidRPr="006652DD">
        <w:rPr>
          <w:rFonts w:ascii="Times New Roman" w:hAnsi="Times New Roman" w:cs="Times New Roman"/>
          <w:sz w:val="24"/>
          <w:szCs w:val="24"/>
        </w:rPr>
        <w:t xml:space="preserve"> являющимися основанием для принятия решения об одностороннем </w:t>
      </w:r>
      <w:r w:rsidR="00D7269B" w:rsidRPr="006652DD">
        <w:rPr>
          <w:rFonts w:ascii="Times New Roman" w:hAnsi="Times New Roman" w:cs="Times New Roman"/>
          <w:sz w:val="24"/>
          <w:szCs w:val="24"/>
        </w:rPr>
        <w:t>отказе от исполнения Контракта.</w:t>
      </w:r>
      <w:r w:rsidR="00E42E57" w:rsidRPr="006652DD">
        <w:rPr>
          <w:rFonts w:ascii="Times New Roman" w:hAnsi="Times New Roman" w:cs="Times New Roman"/>
          <w:color w:val="000000"/>
          <w:sz w:val="24"/>
          <w:szCs w:val="24"/>
        </w:rPr>
        <w:t xml:space="preserve"> Порядок расторжения Контракта в связи с односторонним отказом стороны Контракта от его исполнения установлен частями 9-23 статьи 95 Федерального закона № 44-ФЗ.</w:t>
      </w:r>
    </w:p>
    <w:p w14:paraId="7ADD64E9" w14:textId="77777777" w:rsidR="00D7269B" w:rsidRPr="006652DD" w:rsidRDefault="00D7269B" w:rsidP="00E42E57">
      <w:pPr>
        <w:pStyle w:val="ConsPlusNormal"/>
        <w:ind w:firstLine="851"/>
        <w:jc w:val="both"/>
        <w:rPr>
          <w:rFonts w:ascii="Times New Roman" w:hAnsi="Times New Roman" w:cs="Times New Roman"/>
          <w:sz w:val="24"/>
          <w:szCs w:val="24"/>
        </w:rPr>
      </w:pPr>
      <w:r w:rsidRPr="006652DD">
        <w:rPr>
          <w:rFonts w:ascii="Times New Roman" w:hAnsi="Times New Roman" w:cs="Times New Roman"/>
          <w:sz w:val="24"/>
          <w:szCs w:val="24"/>
        </w:rPr>
        <w:t>1</w:t>
      </w:r>
      <w:r w:rsidR="00E64293">
        <w:rPr>
          <w:rFonts w:ascii="Times New Roman" w:hAnsi="Times New Roman" w:cs="Times New Roman"/>
          <w:sz w:val="24"/>
          <w:szCs w:val="24"/>
        </w:rPr>
        <w:t>3</w:t>
      </w:r>
      <w:r w:rsidRPr="006652DD">
        <w:rPr>
          <w:rFonts w:ascii="Times New Roman" w:hAnsi="Times New Roman" w:cs="Times New Roman"/>
          <w:sz w:val="24"/>
          <w:szCs w:val="24"/>
        </w:rPr>
        <w:t>.1.1.</w:t>
      </w:r>
      <w:r w:rsidR="00AB7699" w:rsidRPr="006652DD">
        <w:rPr>
          <w:rFonts w:ascii="Times New Roman" w:hAnsi="Times New Roman" w:cs="Times New Roman"/>
          <w:sz w:val="24"/>
          <w:szCs w:val="24"/>
        </w:rPr>
        <w:t xml:space="preserve"> </w:t>
      </w:r>
      <w:r w:rsidRPr="006652DD">
        <w:rPr>
          <w:rFonts w:ascii="Times New Roman" w:hAnsi="Times New Roman" w:cs="Times New Roman"/>
          <w:sz w:val="24"/>
          <w:szCs w:val="24"/>
        </w:rPr>
        <w:t>Заказчик вправе принять решение об одностороннем отказе от исполнения Контракта в случаях:</w:t>
      </w:r>
    </w:p>
    <w:p w14:paraId="1A753E1A" w14:textId="77777777" w:rsidR="00D7269B" w:rsidRPr="006652DD" w:rsidRDefault="00D7269B" w:rsidP="00E42E57">
      <w:pPr>
        <w:pStyle w:val="ConsPlusNormal"/>
        <w:ind w:firstLine="851"/>
        <w:jc w:val="both"/>
        <w:rPr>
          <w:rFonts w:ascii="Times New Roman" w:hAnsi="Times New Roman" w:cs="Times New Roman"/>
          <w:sz w:val="24"/>
          <w:szCs w:val="24"/>
        </w:rPr>
      </w:pPr>
      <w:r w:rsidRPr="006652DD">
        <w:rPr>
          <w:rFonts w:ascii="Times New Roman" w:hAnsi="Times New Roman" w:cs="Times New Roman"/>
          <w:sz w:val="24"/>
          <w:szCs w:val="24"/>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в назначенный срок этого требования отказаться от контракта и потребовать возмещения убытков.</w:t>
      </w:r>
    </w:p>
    <w:p w14:paraId="1EDC1DE0" w14:textId="77777777" w:rsidR="00E24F79" w:rsidRDefault="00E24F79" w:rsidP="002D4425">
      <w:pPr>
        <w:pStyle w:val="ConsPlusNormal"/>
        <w:ind w:firstLine="851"/>
        <w:jc w:val="both"/>
        <w:rPr>
          <w:rFonts w:ascii="Times New Roman" w:hAnsi="Times New Roman" w:cs="Times New Roman"/>
          <w:sz w:val="24"/>
          <w:szCs w:val="24"/>
        </w:rPr>
      </w:pPr>
      <w:r w:rsidRPr="006652DD">
        <w:rPr>
          <w:rFonts w:ascii="Times New Roman" w:hAnsi="Times New Roman" w:cs="Times New Roman"/>
          <w:sz w:val="24"/>
          <w:szCs w:val="24"/>
        </w:rPr>
        <w:t>1</w:t>
      </w:r>
      <w:r w:rsidR="00E64293">
        <w:rPr>
          <w:rFonts w:ascii="Times New Roman" w:hAnsi="Times New Roman" w:cs="Times New Roman"/>
          <w:sz w:val="24"/>
          <w:szCs w:val="24"/>
        </w:rPr>
        <w:t>3</w:t>
      </w:r>
      <w:r w:rsidRPr="006652DD">
        <w:rPr>
          <w:rFonts w:ascii="Times New Roman" w:hAnsi="Times New Roman" w:cs="Times New Roman"/>
          <w:sz w:val="24"/>
          <w:szCs w:val="24"/>
        </w:rPr>
        <w:t>.</w:t>
      </w:r>
      <w:r w:rsidR="00D7269B" w:rsidRPr="006652DD">
        <w:rPr>
          <w:rFonts w:ascii="Times New Roman" w:hAnsi="Times New Roman" w:cs="Times New Roman"/>
          <w:sz w:val="24"/>
          <w:szCs w:val="24"/>
        </w:rPr>
        <w:t>2</w:t>
      </w:r>
      <w:r w:rsidR="00F85F39">
        <w:rPr>
          <w:rFonts w:ascii="Times New Roman" w:hAnsi="Times New Roman" w:cs="Times New Roman"/>
          <w:sz w:val="24"/>
          <w:szCs w:val="24"/>
        </w:rPr>
        <w:t>. При исполнении К</w:t>
      </w:r>
      <w:r w:rsidRPr="006652DD">
        <w:rPr>
          <w:rFonts w:ascii="Times New Roman" w:hAnsi="Times New Roman" w:cs="Times New Roman"/>
          <w:sz w:val="24"/>
          <w:szCs w:val="24"/>
        </w:rPr>
        <w:t xml:space="preserve">онтракта не допускается перемена </w:t>
      </w:r>
      <w:r w:rsidR="00D7269B" w:rsidRPr="006652DD">
        <w:rPr>
          <w:rFonts w:ascii="Times New Roman" w:hAnsi="Times New Roman" w:cs="Times New Roman"/>
          <w:sz w:val="24"/>
          <w:szCs w:val="24"/>
        </w:rPr>
        <w:t>Исполнителя</w:t>
      </w:r>
      <w:r w:rsidRPr="006652DD">
        <w:rPr>
          <w:rFonts w:ascii="Times New Roman" w:hAnsi="Times New Roman" w:cs="Times New Roman"/>
          <w:sz w:val="24"/>
          <w:szCs w:val="24"/>
        </w:rPr>
        <w:t xml:space="preserve">, за исключением случая, если новый </w:t>
      </w:r>
      <w:r w:rsidR="00D7269B" w:rsidRPr="006652DD">
        <w:rPr>
          <w:rFonts w:ascii="Times New Roman" w:hAnsi="Times New Roman" w:cs="Times New Roman"/>
          <w:sz w:val="24"/>
          <w:szCs w:val="24"/>
        </w:rPr>
        <w:t>Исполнитель</w:t>
      </w:r>
      <w:r w:rsidRPr="006652DD">
        <w:rPr>
          <w:rFonts w:ascii="Times New Roman" w:hAnsi="Times New Roman" w:cs="Times New Roman"/>
          <w:sz w:val="24"/>
          <w:szCs w:val="24"/>
        </w:rPr>
        <w:t xml:space="preserve"> является правопреемником </w:t>
      </w:r>
      <w:r w:rsidR="00D7269B" w:rsidRPr="006652DD">
        <w:rPr>
          <w:rFonts w:ascii="Times New Roman" w:hAnsi="Times New Roman" w:cs="Times New Roman"/>
          <w:sz w:val="24"/>
          <w:szCs w:val="24"/>
        </w:rPr>
        <w:t>Исполнителя</w:t>
      </w:r>
      <w:r w:rsidRPr="006652DD">
        <w:rPr>
          <w:rFonts w:ascii="Times New Roman" w:hAnsi="Times New Roman" w:cs="Times New Roman"/>
          <w:sz w:val="24"/>
          <w:szCs w:val="24"/>
        </w:rPr>
        <w:t xml:space="preserve"> по Контрак</w:t>
      </w:r>
      <w:r w:rsidR="002D4425">
        <w:rPr>
          <w:rFonts w:ascii="Times New Roman" w:hAnsi="Times New Roman" w:cs="Times New Roman"/>
          <w:sz w:val="24"/>
          <w:szCs w:val="24"/>
        </w:rPr>
        <w:t>ту.</w:t>
      </w:r>
    </w:p>
    <w:p w14:paraId="7D72D737" w14:textId="77777777" w:rsidR="00F16430" w:rsidRPr="00097719" w:rsidRDefault="00F16430" w:rsidP="002D4425">
      <w:pPr>
        <w:pStyle w:val="ConsPlusNormal"/>
        <w:ind w:firstLine="851"/>
        <w:jc w:val="both"/>
        <w:rPr>
          <w:rFonts w:ascii="Times New Roman" w:hAnsi="Times New Roman" w:cs="Times New Roman"/>
          <w:sz w:val="16"/>
          <w:szCs w:val="16"/>
        </w:rPr>
      </w:pPr>
    </w:p>
    <w:p w14:paraId="39B745B4" w14:textId="77777777" w:rsidR="003D76BA" w:rsidRDefault="001B7CB3" w:rsidP="003D76BA">
      <w:pPr>
        <w:pStyle w:val="ConsPlusNormal"/>
        <w:jc w:val="center"/>
        <w:rPr>
          <w:rFonts w:ascii="Times New Roman" w:hAnsi="Times New Roman" w:cs="Times New Roman"/>
          <w:b/>
          <w:sz w:val="24"/>
          <w:szCs w:val="24"/>
        </w:rPr>
      </w:pPr>
      <w:r w:rsidRPr="006652DD">
        <w:rPr>
          <w:rFonts w:ascii="Times New Roman" w:hAnsi="Times New Roman" w:cs="Times New Roman"/>
          <w:b/>
          <w:sz w:val="24"/>
          <w:szCs w:val="24"/>
        </w:rPr>
        <w:t>1</w:t>
      </w:r>
      <w:r w:rsidR="00E64293">
        <w:rPr>
          <w:rFonts w:ascii="Times New Roman" w:hAnsi="Times New Roman" w:cs="Times New Roman"/>
          <w:b/>
          <w:sz w:val="24"/>
          <w:szCs w:val="24"/>
        </w:rPr>
        <w:t>4</w:t>
      </w:r>
      <w:r w:rsidR="00F85F39">
        <w:rPr>
          <w:rFonts w:ascii="Times New Roman" w:hAnsi="Times New Roman" w:cs="Times New Roman"/>
          <w:b/>
          <w:sz w:val="24"/>
          <w:szCs w:val="24"/>
        </w:rPr>
        <w:t>. Заключительные положения</w:t>
      </w:r>
    </w:p>
    <w:p w14:paraId="46F9D372" w14:textId="77777777" w:rsidR="00483F6A" w:rsidRPr="00097719" w:rsidRDefault="00483F6A" w:rsidP="003D76BA">
      <w:pPr>
        <w:pStyle w:val="ConsPlusNormal"/>
        <w:jc w:val="center"/>
        <w:rPr>
          <w:rFonts w:ascii="Times New Roman" w:hAnsi="Times New Roman" w:cs="Times New Roman"/>
          <w:b/>
          <w:sz w:val="16"/>
          <w:szCs w:val="16"/>
        </w:rPr>
      </w:pPr>
    </w:p>
    <w:p w14:paraId="79319A12" w14:textId="77777777" w:rsidR="003D76BA" w:rsidRPr="006652DD" w:rsidRDefault="003D76BA" w:rsidP="003A1E5A">
      <w:pPr>
        <w:tabs>
          <w:tab w:val="left" w:pos="1094"/>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652DD">
        <w:rPr>
          <w:rFonts w:ascii="Times New Roman" w:eastAsia="Times New Roman" w:hAnsi="Times New Roman" w:cs="Times New Roman"/>
          <w:sz w:val="24"/>
          <w:szCs w:val="24"/>
        </w:rPr>
        <w:t>1</w:t>
      </w:r>
      <w:r w:rsidR="00E64293">
        <w:rPr>
          <w:rFonts w:ascii="Times New Roman" w:eastAsia="Times New Roman" w:hAnsi="Times New Roman" w:cs="Times New Roman"/>
          <w:sz w:val="24"/>
          <w:szCs w:val="24"/>
        </w:rPr>
        <w:t>4</w:t>
      </w:r>
      <w:r w:rsidRPr="006652DD">
        <w:rPr>
          <w:rFonts w:ascii="Times New Roman" w:eastAsia="Times New Roman" w:hAnsi="Times New Roman" w:cs="Times New Roman"/>
          <w:sz w:val="24"/>
          <w:szCs w:val="24"/>
        </w:rPr>
        <w:t xml:space="preserve">.1. </w:t>
      </w:r>
      <w:r w:rsidR="003A1E5A" w:rsidRPr="006652DD">
        <w:rPr>
          <w:rFonts w:ascii="Times New Roman" w:eastAsia="Times New Roman" w:hAnsi="Times New Roman" w:cs="Times New Roman"/>
          <w:sz w:val="24"/>
          <w:szCs w:val="24"/>
        </w:rPr>
        <w:t>Настоящий Контракт считается заключённым и вступает в силу в порядке, определяемом Федеральным законом №</w:t>
      </w:r>
      <w:r w:rsidR="002D4425">
        <w:rPr>
          <w:rFonts w:ascii="Times New Roman" w:eastAsia="Times New Roman" w:hAnsi="Times New Roman" w:cs="Times New Roman"/>
          <w:sz w:val="24"/>
          <w:szCs w:val="24"/>
        </w:rPr>
        <w:t xml:space="preserve"> 44-ФЗ, с момента его подписания Сторонами</w:t>
      </w:r>
      <w:r w:rsidR="003A1E5A" w:rsidRPr="006652DD">
        <w:rPr>
          <w:rFonts w:ascii="Times New Roman" w:eastAsia="Times New Roman" w:hAnsi="Times New Roman" w:cs="Times New Roman"/>
          <w:sz w:val="24"/>
          <w:szCs w:val="24"/>
        </w:rPr>
        <w:t xml:space="preserve"> и действует до полного выполнения Сторонами своих о</w:t>
      </w:r>
      <w:r w:rsidR="00F85F39">
        <w:rPr>
          <w:rFonts w:ascii="Times New Roman" w:eastAsia="Times New Roman" w:hAnsi="Times New Roman" w:cs="Times New Roman"/>
          <w:sz w:val="24"/>
          <w:szCs w:val="24"/>
        </w:rPr>
        <w:t>бязательств.</w:t>
      </w:r>
      <w:r w:rsidR="003A1E5A" w:rsidRPr="006652DD">
        <w:rPr>
          <w:rFonts w:ascii="Times New Roman" w:eastAsia="Times New Roman" w:hAnsi="Times New Roman" w:cs="Times New Roman"/>
          <w:sz w:val="24"/>
          <w:szCs w:val="24"/>
        </w:rPr>
        <w:t xml:space="preserve"> Окончание срока действия настоящего Контракта не влечет прекращение неисполненных обязательств Сторон, в том числе гарантийных обязательств </w:t>
      </w:r>
      <w:r w:rsidR="00D30024" w:rsidRPr="006652DD">
        <w:rPr>
          <w:rFonts w:ascii="Times New Roman" w:eastAsia="Times New Roman" w:hAnsi="Times New Roman" w:cs="Times New Roman"/>
          <w:sz w:val="24"/>
          <w:szCs w:val="24"/>
        </w:rPr>
        <w:t>Исполнителя</w:t>
      </w:r>
      <w:r w:rsidR="003A1E5A" w:rsidRPr="006652DD">
        <w:rPr>
          <w:rFonts w:ascii="Times New Roman" w:eastAsia="Times New Roman" w:hAnsi="Times New Roman" w:cs="Times New Roman"/>
          <w:sz w:val="24"/>
          <w:szCs w:val="24"/>
        </w:rPr>
        <w:t>.</w:t>
      </w:r>
    </w:p>
    <w:p w14:paraId="7EF0A6B0" w14:textId="77777777" w:rsidR="003D76BA" w:rsidRPr="006652DD" w:rsidRDefault="003D76BA" w:rsidP="003A1E5A">
      <w:pPr>
        <w:spacing w:after="0" w:line="240" w:lineRule="auto"/>
        <w:ind w:firstLine="851"/>
        <w:jc w:val="both"/>
        <w:rPr>
          <w:rFonts w:ascii="Times New Roman" w:eastAsia="Times New Roman" w:hAnsi="Times New Roman" w:cs="Times New Roman"/>
          <w:sz w:val="24"/>
          <w:szCs w:val="24"/>
        </w:rPr>
      </w:pPr>
      <w:r w:rsidRPr="006652DD">
        <w:rPr>
          <w:rFonts w:ascii="Times New Roman" w:eastAsia="Times New Roman" w:hAnsi="Times New Roman" w:cs="Times New Roman"/>
          <w:sz w:val="24"/>
          <w:szCs w:val="24"/>
        </w:rPr>
        <w:t>1</w:t>
      </w:r>
      <w:r w:rsidR="00E64293">
        <w:rPr>
          <w:rFonts w:ascii="Times New Roman" w:eastAsia="Times New Roman" w:hAnsi="Times New Roman" w:cs="Times New Roman"/>
          <w:sz w:val="24"/>
          <w:szCs w:val="24"/>
        </w:rPr>
        <w:t>4</w:t>
      </w:r>
      <w:r w:rsidRPr="006652DD">
        <w:rPr>
          <w:rFonts w:ascii="Times New Roman" w:eastAsia="Times New Roman" w:hAnsi="Times New Roman" w:cs="Times New Roman"/>
          <w:sz w:val="24"/>
          <w:szCs w:val="24"/>
        </w:rPr>
        <w:t xml:space="preserve">.2. Изменение существенных условий Контракта при его исполнении не допускается, за исключением следующих случаев (подп. </w:t>
      </w:r>
      <w:r w:rsidR="00D776ED" w:rsidRPr="006652DD">
        <w:rPr>
          <w:rFonts w:ascii="Times New Roman" w:eastAsia="Times New Roman" w:hAnsi="Times New Roman" w:cs="Times New Roman"/>
          <w:sz w:val="24"/>
          <w:szCs w:val="24"/>
        </w:rPr>
        <w:t>"</w:t>
      </w:r>
      <w:r w:rsidRPr="006652DD">
        <w:rPr>
          <w:rFonts w:ascii="Times New Roman" w:eastAsia="Times New Roman" w:hAnsi="Times New Roman" w:cs="Times New Roman"/>
          <w:sz w:val="24"/>
          <w:szCs w:val="24"/>
        </w:rPr>
        <w:t>а</w:t>
      </w:r>
      <w:r w:rsidR="00D776ED" w:rsidRPr="006652DD">
        <w:rPr>
          <w:rFonts w:ascii="Times New Roman" w:eastAsia="Times New Roman" w:hAnsi="Times New Roman" w:cs="Times New Roman"/>
          <w:sz w:val="24"/>
          <w:szCs w:val="24"/>
        </w:rPr>
        <w:t>"</w:t>
      </w:r>
      <w:r w:rsidRPr="006652DD">
        <w:rPr>
          <w:rFonts w:ascii="Times New Roman" w:eastAsia="Times New Roman" w:hAnsi="Times New Roman" w:cs="Times New Roman"/>
          <w:sz w:val="24"/>
          <w:szCs w:val="24"/>
        </w:rPr>
        <w:t>,</w:t>
      </w:r>
      <w:r w:rsidR="00D776ED" w:rsidRPr="006652DD">
        <w:rPr>
          <w:rFonts w:ascii="Times New Roman" w:eastAsia="Times New Roman" w:hAnsi="Times New Roman" w:cs="Times New Roman"/>
          <w:sz w:val="24"/>
          <w:szCs w:val="24"/>
        </w:rPr>
        <w:t xml:space="preserve"> "</w:t>
      </w:r>
      <w:r w:rsidRPr="006652DD">
        <w:rPr>
          <w:rFonts w:ascii="Times New Roman" w:eastAsia="Times New Roman" w:hAnsi="Times New Roman" w:cs="Times New Roman"/>
          <w:sz w:val="24"/>
          <w:szCs w:val="24"/>
        </w:rPr>
        <w:t>б</w:t>
      </w:r>
      <w:r w:rsidR="00D776ED" w:rsidRPr="006652DD">
        <w:rPr>
          <w:rFonts w:ascii="Times New Roman" w:eastAsia="Times New Roman" w:hAnsi="Times New Roman" w:cs="Times New Roman"/>
          <w:sz w:val="24"/>
          <w:szCs w:val="24"/>
        </w:rPr>
        <w:t>"</w:t>
      </w:r>
      <w:r w:rsidRPr="006652DD">
        <w:rPr>
          <w:rFonts w:ascii="Times New Roman" w:eastAsia="Times New Roman" w:hAnsi="Times New Roman" w:cs="Times New Roman"/>
          <w:sz w:val="24"/>
          <w:szCs w:val="24"/>
        </w:rPr>
        <w:t>, п. 1 ч.1 ст. 95 Федерального закона № 44-ФЗ):</w:t>
      </w:r>
    </w:p>
    <w:p w14:paraId="71379B68" w14:textId="77777777" w:rsidR="003D76BA" w:rsidRPr="006652DD" w:rsidRDefault="003D76BA" w:rsidP="003D76BA">
      <w:pPr>
        <w:spacing w:after="0" w:line="240" w:lineRule="auto"/>
        <w:ind w:firstLine="851"/>
        <w:jc w:val="both"/>
        <w:rPr>
          <w:rFonts w:ascii="Times New Roman" w:eastAsia="Times New Roman" w:hAnsi="Times New Roman" w:cs="Times New Roman"/>
          <w:sz w:val="24"/>
          <w:szCs w:val="24"/>
        </w:rPr>
      </w:pPr>
      <w:r w:rsidRPr="006652DD">
        <w:rPr>
          <w:rFonts w:ascii="Times New Roman" w:eastAsia="Times New Roman" w:hAnsi="Times New Roman" w:cs="Times New Roman"/>
          <w:color w:val="000000"/>
          <w:sz w:val="24"/>
          <w:szCs w:val="24"/>
        </w:rPr>
        <w:t xml:space="preserve">- </w:t>
      </w:r>
      <w:r w:rsidR="00F561C0">
        <w:rPr>
          <w:rFonts w:ascii="Times New Roman" w:eastAsia="Times New Roman" w:hAnsi="Times New Roman" w:cs="Times New Roman"/>
          <w:sz w:val="24"/>
          <w:szCs w:val="24"/>
        </w:rPr>
        <w:t>при снижении цены К</w:t>
      </w:r>
      <w:r w:rsidRPr="006652DD">
        <w:rPr>
          <w:rFonts w:ascii="Times New Roman" w:eastAsia="Times New Roman" w:hAnsi="Times New Roman" w:cs="Times New Roman"/>
          <w:sz w:val="24"/>
          <w:szCs w:val="24"/>
        </w:rPr>
        <w:t>онтракта</w:t>
      </w:r>
      <w:r w:rsidR="00F561C0">
        <w:rPr>
          <w:rFonts w:ascii="Times New Roman" w:eastAsia="Times New Roman" w:hAnsi="Times New Roman" w:cs="Times New Roman"/>
          <w:sz w:val="24"/>
          <w:szCs w:val="24"/>
        </w:rPr>
        <w:t xml:space="preserve"> без изменения предусмотренных К</w:t>
      </w:r>
      <w:r w:rsidRPr="006652DD">
        <w:rPr>
          <w:rFonts w:ascii="Times New Roman" w:eastAsia="Times New Roman" w:hAnsi="Times New Roman" w:cs="Times New Roman"/>
          <w:sz w:val="24"/>
          <w:szCs w:val="24"/>
        </w:rPr>
        <w:t xml:space="preserve">онтрактом количества и качества </w:t>
      </w:r>
      <w:r w:rsidR="00570588" w:rsidRPr="006652DD">
        <w:rPr>
          <w:rFonts w:ascii="Times New Roman" w:hAnsi="Times New Roman" w:cs="Times New Roman"/>
          <w:sz w:val="24"/>
          <w:szCs w:val="24"/>
        </w:rPr>
        <w:t>услуг</w:t>
      </w:r>
      <w:r w:rsidR="00F561C0">
        <w:rPr>
          <w:rFonts w:ascii="Times New Roman" w:eastAsia="Times New Roman" w:hAnsi="Times New Roman" w:cs="Times New Roman"/>
          <w:sz w:val="24"/>
          <w:szCs w:val="24"/>
        </w:rPr>
        <w:t xml:space="preserve"> и иных условий К</w:t>
      </w:r>
      <w:r w:rsidRPr="006652DD">
        <w:rPr>
          <w:rFonts w:ascii="Times New Roman" w:eastAsia="Times New Roman" w:hAnsi="Times New Roman" w:cs="Times New Roman"/>
          <w:sz w:val="24"/>
          <w:szCs w:val="24"/>
        </w:rPr>
        <w:t>онтракта.</w:t>
      </w:r>
    </w:p>
    <w:p w14:paraId="7D51CD27" w14:textId="77777777" w:rsidR="003D76BA" w:rsidRPr="006652DD" w:rsidRDefault="003D76BA" w:rsidP="003D76BA">
      <w:pPr>
        <w:pStyle w:val="ConsPlusNormal"/>
        <w:ind w:firstLine="851"/>
        <w:jc w:val="both"/>
        <w:rPr>
          <w:rFonts w:ascii="Times New Roman" w:hAnsi="Times New Roman" w:cs="Times New Roman"/>
          <w:sz w:val="24"/>
          <w:szCs w:val="24"/>
        </w:rPr>
      </w:pPr>
      <w:r w:rsidRPr="006652DD">
        <w:rPr>
          <w:rFonts w:ascii="Times New Roman" w:hAnsi="Times New Roman" w:cs="Times New Roman"/>
          <w:sz w:val="24"/>
          <w:szCs w:val="24"/>
        </w:rPr>
        <w:t>1</w:t>
      </w:r>
      <w:r w:rsidR="00E64293">
        <w:rPr>
          <w:rFonts w:ascii="Times New Roman" w:hAnsi="Times New Roman" w:cs="Times New Roman"/>
          <w:sz w:val="24"/>
          <w:szCs w:val="24"/>
        </w:rPr>
        <w:t>4</w:t>
      </w:r>
      <w:r w:rsidRPr="006652DD">
        <w:rPr>
          <w:rFonts w:ascii="Times New Roman" w:hAnsi="Times New Roman" w:cs="Times New Roman"/>
          <w:sz w:val="24"/>
          <w:szCs w:val="24"/>
        </w:rPr>
        <w:t>.</w:t>
      </w:r>
      <w:r w:rsidR="00326C56">
        <w:rPr>
          <w:rFonts w:ascii="Times New Roman" w:hAnsi="Times New Roman" w:cs="Times New Roman"/>
          <w:sz w:val="24"/>
          <w:szCs w:val="24"/>
        </w:rPr>
        <w:t>3</w:t>
      </w:r>
      <w:r w:rsidRPr="006652DD">
        <w:rPr>
          <w:rFonts w:ascii="Times New Roman" w:hAnsi="Times New Roman" w:cs="Times New Roman"/>
          <w:sz w:val="24"/>
          <w:szCs w:val="24"/>
        </w:rPr>
        <w:t xml:space="preserve">. Никакие иные изменения и дополнения в условиях Контракта не допускаются, кроме письменных дополнений и изменений, подписанных обеими Сторонами, при условии соблюдения ограничений, установленных Федеральным законом № 44-ФЗ, считаются действительными, если они подтверждены Сторонами в письменной форме в виде дополнительного соглашения. При этом </w:t>
      </w:r>
      <w:r w:rsidRPr="006652DD">
        <w:rPr>
          <w:rFonts w:ascii="Times New Roman" w:hAnsi="Times New Roman" w:cs="Times New Roman"/>
          <w:sz w:val="24"/>
          <w:szCs w:val="24"/>
        </w:rPr>
        <w:lastRenderedPageBreak/>
        <w:t>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14:paraId="4638526B" w14:textId="77777777" w:rsidR="003D76BA" w:rsidRPr="006652DD" w:rsidRDefault="00E64293" w:rsidP="003D76B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3D76BA" w:rsidRPr="006652DD">
        <w:rPr>
          <w:rFonts w:ascii="Times New Roman" w:eastAsia="Times New Roman" w:hAnsi="Times New Roman" w:cs="Times New Roman"/>
          <w:sz w:val="24"/>
          <w:szCs w:val="24"/>
        </w:rPr>
        <w:t>.</w:t>
      </w:r>
      <w:r w:rsidR="004E5D1C" w:rsidRPr="006652DD">
        <w:rPr>
          <w:rFonts w:ascii="Times New Roman" w:eastAsia="Times New Roman" w:hAnsi="Times New Roman" w:cs="Times New Roman"/>
          <w:sz w:val="24"/>
          <w:szCs w:val="24"/>
        </w:rPr>
        <w:t>5</w:t>
      </w:r>
      <w:r w:rsidR="003D76BA" w:rsidRPr="006652DD">
        <w:rPr>
          <w:rFonts w:ascii="Times New Roman" w:eastAsia="Times New Roman" w:hAnsi="Times New Roman" w:cs="Times New Roman"/>
          <w:sz w:val="24"/>
          <w:szCs w:val="24"/>
        </w:rPr>
        <w:t xml:space="preserve">. </w:t>
      </w:r>
      <w:r w:rsidR="00ED2CCA" w:rsidRPr="006652DD">
        <w:rPr>
          <w:rFonts w:ascii="Times New Roman" w:eastAsia="Times New Roman" w:hAnsi="Times New Roman" w:cs="Times New Roman"/>
          <w:sz w:val="24"/>
          <w:szCs w:val="24"/>
        </w:rPr>
        <w:t xml:space="preserve">Все уведомления Сторон, связанные с исполнением настоящего Контракта, направляются в письменной форме по почте заказным письмом, по телеграфу, телефаксу либо с использованием иных средств связи и доставки, обеспечивающие фиксирование </w:t>
      </w:r>
      <w:r w:rsidR="00ED2CCA" w:rsidRPr="006652DD">
        <w:rPr>
          <w:rFonts w:ascii="Times New Roman" w:hAnsi="Times New Roman" w:cs="Times New Roman"/>
          <w:sz w:val="24"/>
          <w:szCs w:val="24"/>
        </w:rPr>
        <w:t>такого уведомления и получения Заказчиком</w:t>
      </w:r>
      <w:r w:rsidR="00ED2CCA" w:rsidRPr="006652DD">
        <w:rPr>
          <w:rFonts w:ascii="Times New Roman" w:eastAsia="Times New Roman" w:hAnsi="Times New Roman" w:cs="Times New Roman"/>
          <w:sz w:val="24"/>
          <w:szCs w:val="24"/>
        </w:rPr>
        <w:t xml:space="preserve"> подтверждения о его вручении </w:t>
      </w:r>
      <w:r w:rsidR="00ED2CCA" w:rsidRPr="006652DD">
        <w:rPr>
          <w:rFonts w:ascii="Times New Roman" w:hAnsi="Times New Roman" w:cs="Times New Roman"/>
          <w:sz w:val="24"/>
          <w:szCs w:val="24"/>
        </w:rPr>
        <w:t>Исполнителю</w:t>
      </w:r>
      <w:r w:rsidR="00ED2CCA" w:rsidRPr="006652DD">
        <w:rPr>
          <w:rFonts w:ascii="Times New Roman" w:eastAsia="Times New Roman" w:hAnsi="Times New Roman" w:cs="Times New Roman"/>
          <w:sz w:val="24"/>
          <w:szCs w:val="24"/>
        </w:rPr>
        <w:t xml:space="preserve"> по адресу Стороны, указанному в разделе </w:t>
      </w:r>
      <w:r w:rsidR="00ED2CCA" w:rsidRPr="006652DD">
        <w:rPr>
          <w:rFonts w:ascii="Times New Roman" w:hAnsi="Times New Roman" w:cs="Times New Roman"/>
          <w:sz w:val="24"/>
          <w:szCs w:val="24"/>
        </w:rPr>
        <w:t>1</w:t>
      </w:r>
      <w:r>
        <w:rPr>
          <w:rFonts w:ascii="Times New Roman" w:hAnsi="Times New Roman" w:cs="Times New Roman"/>
          <w:sz w:val="24"/>
          <w:szCs w:val="24"/>
        </w:rPr>
        <w:t>5</w:t>
      </w:r>
      <w:r w:rsidR="00ED2CCA" w:rsidRPr="006652DD">
        <w:rPr>
          <w:rFonts w:ascii="Times New Roman" w:hAnsi="Times New Roman" w:cs="Times New Roman"/>
          <w:sz w:val="24"/>
          <w:szCs w:val="24"/>
        </w:rPr>
        <w:t xml:space="preserve"> </w:t>
      </w:r>
      <w:r w:rsidR="00ED2CCA" w:rsidRPr="006652DD">
        <w:rPr>
          <w:rFonts w:ascii="Times New Roman" w:eastAsia="Times New Roman" w:hAnsi="Times New Roman" w:cs="Times New Roman"/>
          <w:sz w:val="24"/>
          <w:szCs w:val="24"/>
        </w:rPr>
        <w:t>«</w:t>
      </w:r>
      <w:r w:rsidR="00ED2CCA" w:rsidRPr="006652DD">
        <w:rPr>
          <w:rFonts w:ascii="Times New Roman" w:eastAsia="Times New Roman" w:hAnsi="Times New Roman" w:cs="Times New Roman"/>
          <w:color w:val="000000"/>
          <w:sz w:val="24"/>
          <w:szCs w:val="24"/>
        </w:rPr>
        <w:t>Адреса, банковские реквизиты и подписи сторон</w:t>
      </w:r>
      <w:r w:rsidR="00ED2CCA" w:rsidRPr="006652DD">
        <w:rPr>
          <w:rFonts w:ascii="Times New Roman" w:eastAsia="Times New Roman" w:hAnsi="Times New Roman" w:cs="Times New Roman"/>
          <w:sz w:val="24"/>
          <w:szCs w:val="24"/>
        </w:rPr>
        <w:t>» настоящего Контракта, или с использованием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9BEB972" w14:textId="77777777" w:rsidR="003D76BA" w:rsidRPr="006652DD" w:rsidRDefault="003D76BA" w:rsidP="003D76BA">
      <w:pPr>
        <w:widowControl w:val="0"/>
        <w:tabs>
          <w:tab w:val="left" w:pos="7200"/>
        </w:tabs>
        <w:spacing w:after="0" w:line="240" w:lineRule="auto"/>
        <w:ind w:firstLine="851"/>
        <w:jc w:val="both"/>
        <w:rPr>
          <w:rFonts w:ascii="Times New Roman" w:eastAsia="Times New Roman" w:hAnsi="Times New Roman" w:cs="Times New Roman"/>
          <w:sz w:val="24"/>
          <w:szCs w:val="24"/>
        </w:rPr>
      </w:pPr>
      <w:r w:rsidRPr="006652DD">
        <w:rPr>
          <w:rFonts w:ascii="Times New Roman" w:eastAsia="Times New Roman" w:hAnsi="Times New Roman" w:cs="Times New Roman"/>
          <w:sz w:val="24"/>
          <w:szCs w:val="24"/>
        </w:rPr>
        <w:t>1</w:t>
      </w:r>
      <w:r w:rsidR="00E64293">
        <w:rPr>
          <w:rFonts w:ascii="Times New Roman" w:eastAsia="Times New Roman" w:hAnsi="Times New Roman" w:cs="Times New Roman"/>
          <w:sz w:val="24"/>
          <w:szCs w:val="24"/>
        </w:rPr>
        <w:t>4</w:t>
      </w:r>
      <w:r w:rsidRPr="006652DD">
        <w:rPr>
          <w:rFonts w:ascii="Times New Roman" w:eastAsia="Times New Roman" w:hAnsi="Times New Roman" w:cs="Times New Roman"/>
          <w:sz w:val="24"/>
          <w:szCs w:val="24"/>
        </w:rPr>
        <w:t>.</w:t>
      </w:r>
      <w:r w:rsidR="004E5D1C" w:rsidRPr="006652DD">
        <w:rPr>
          <w:rFonts w:ascii="Times New Roman" w:eastAsia="Times New Roman" w:hAnsi="Times New Roman" w:cs="Times New Roman"/>
          <w:sz w:val="24"/>
          <w:szCs w:val="24"/>
        </w:rPr>
        <w:t>6</w:t>
      </w:r>
      <w:r w:rsidRPr="006652DD">
        <w:rPr>
          <w:rFonts w:ascii="Times New Roman" w:eastAsia="Times New Roman" w:hAnsi="Times New Roman" w:cs="Times New Roman"/>
          <w:sz w:val="24"/>
          <w:szCs w:val="24"/>
        </w:rPr>
        <w:t>. По всем вопр</w:t>
      </w:r>
      <w:r w:rsidR="00F561C0">
        <w:rPr>
          <w:rFonts w:ascii="Times New Roman" w:eastAsia="Times New Roman" w:hAnsi="Times New Roman" w:cs="Times New Roman"/>
          <w:sz w:val="24"/>
          <w:szCs w:val="24"/>
        </w:rPr>
        <w:t>осам, не оговорённым настоящим К</w:t>
      </w:r>
      <w:r w:rsidRPr="006652DD">
        <w:rPr>
          <w:rFonts w:ascii="Times New Roman" w:eastAsia="Times New Roman" w:hAnsi="Times New Roman" w:cs="Times New Roman"/>
          <w:sz w:val="24"/>
          <w:szCs w:val="24"/>
        </w:rPr>
        <w:t>онтрактом, Стороны руководствуются действующим законодательством</w:t>
      </w:r>
      <w:r w:rsidRPr="006652DD">
        <w:rPr>
          <w:rFonts w:ascii="Times New Roman" w:hAnsi="Times New Roman" w:cs="Times New Roman"/>
          <w:sz w:val="24"/>
          <w:szCs w:val="24"/>
        </w:rPr>
        <w:t xml:space="preserve"> Российской Федерации</w:t>
      </w:r>
      <w:r w:rsidRPr="006652DD">
        <w:rPr>
          <w:rFonts w:ascii="Times New Roman" w:eastAsia="Times New Roman" w:hAnsi="Times New Roman" w:cs="Times New Roman"/>
          <w:sz w:val="24"/>
          <w:szCs w:val="24"/>
        </w:rPr>
        <w:t>.</w:t>
      </w:r>
    </w:p>
    <w:p w14:paraId="24DD3DCE" w14:textId="77777777" w:rsidR="00DF5155" w:rsidRDefault="003D76BA" w:rsidP="00F16430">
      <w:pPr>
        <w:pStyle w:val="ConsPlusNormal"/>
        <w:ind w:firstLine="851"/>
        <w:jc w:val="both"/>
        <w:rPr>
          <w:rFonts w:ascii="Times New Roman" w:hAnsi="Times New Roman" w:cs="Times New Roman"/>
          <w:sz w:val="24"/>
          <w:szCs w:val="24"/>
        </w:rPr>
      </w:pPr>
      <w:r w:rsidRPr="006652DD">
        <w:rPr>
          <w:rFonts w:ascii="Times New Roman" w:hAnsi="Times New Roman" w:cs="Times New Roman"/>
          <w:sz w:val="24"/>
          <w:szCs w:val="24"/>
        </w:rPr>
        <w:t>1</w:t>
      </w:r>
      <w:r w:rsidR="00E64293">
        <w:rPr>
          <w:rFonts w:ascii="Times New Roman" w:hAnsi="Times New Roman" w:cs="Times New Roman"/>
          <w:sz w:val="24"/>
          <w:szCs w:val="24"/>
        </w:rPr>
        <w:t>4</w:t>
      </w:r>
      <w:r w:rsidRPr="006652DD">
        <w:rPr>
          <w:rFonts w:ascii="Times New Roman" w:hAnsi="Times New Roman" w:cs="Times New Roman"/>
          <w:sz w:val="24"/>
          <w:szCs w:val="24"/>
        </w:rPr>
        <w:t>.</w:t>
      </w:r>
      <w:r w:rsidR="004E5D1C" w:rsidRPr="006652DD">
        <w:rPr>
          <w:rFonts w:ascii="Times New Roman" w:hAnsi="Times New Roman" w:cs="Times New Roman"/>
          <w:sz w:val="24"/>
          <w:szCs w:val="24"/>
        </w:rPr>
        <w:t>7</w:t>
      </w:r>
      <w:r w:rsidRPr="006652DD">
        <w:rPr>
          <w:rFonts w:ascii="Times New Roman" w:hAnsi="Times New Roman" w:cs="Times New Roman"/>
          <w:sz w:val="24"/>
          <w:szCs w:val="24"/>
        </w:rPr>
        <w:t>.</w:t>
      </w:r>
      <w:r w:rsidR="00DE7786">
        <w:rPr>
          <w:rFonts w:ascii="Times New Roman" w:hAnsi="Times New Roman" w:cs="Times New Roman"/>
          <w:sz w:val="24"/>
          <w:szCs w:val="24"/>
        </w:rPr>
        <w:t xml:space="preserve"> К настоящему Контракту прилагаю</w:t>
      </w:r>
      <w:r w:rsidRPr="006652DD">
        <w:rPr>
          <w:rFonts w:ascii="Times New Roman" w:hAnsi="Times New Roman" w:cs="Times New Roman"/>
          <w:sz w:val="24"/>
          <w:szCs w:val="24"/>
        </w:rPr>
        <w:t xml:space="preserve">тся: </w:t>
      </w:r>
    </w:p>
    <w:p w14:paraId="5698D72F" w14:textId="52926EEA" w:rsidR="001B7CB3" w:rsidRPr="00D275B6" w:rsidRDefault="00F16430" w:rsidP="00DF51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Приложение № 1</w:t>
      </w:r>
      <w:r w:rsidR="00C307B8">
        <w:rPr>
          <w:rFonts w:ascii="Times New Roman" w:hAnsi="Times New Roman" w:cs="Times New Roman"/>
          <w:sz w:val="24"/>
          <w:szCs w:val="24"/>
        </w:rPr>
        <w:t xml:space="preserve"> –</w:t>
      </w:r>
      <w:r w:rsidR="00D275B6">
        <w:rPr>
          <w:rFonts w:ascii="Times New Roman" w:hAnsi="Times New Roman" w:cs="Times New Roman"/>
          <w:sz w:val="24"/>
          <w:szCs w:val="24"/>
        </w:rPr>
        <w:t xml:space="preserve"> </w:t>
      </w:r>
      <w:r w:rsidR="00485935">
        <w:rPr>
          <w:rFonts w:ascii="Times New Roman" w:hAnsi="Times New Roman" w:cs="Times New Roman"/>
          <w:sz w:val="24"/>
          <w:szCs w:val="24"/>
        </w:rPr>
        <w:t>Спецификация</w:t>
      </w:r>
    </w:p>
    <w:p w14:paraId="40840DA0" w14:textId="6517ECC0" w:rsidR="00D275B6" w:rsidRPr="00D275B6" w:rsidRDefault="00D275B6" w:rsidP="00DF5155">
      <w:pPr>
        <w:pStyle w:val="ConsPlusNormal"/>
        <w:jc w:val="both"/>
        <w:rPr>
          <w:rFonts w:ascii="Times New Roman" w:hAnsi="Times New Roman" w:cs="Times New Roman"/>
          <w:sz w:val="24"/>
          <w:szCs w:val="24"/>
        </w:rPr>
      </w:pPr>
      <w:r w:rsidRPr="00D275B6">
        <w:rPr>
          <w:rFonts w:ascii="Times New Roman" w:hAnsi="Times New Roman" w:cs="Times New Roman"/>
          <w:sz w:val="24"/>
          <w:szCs w:val="24"/>
        </w:rPr>
        <w:tab/>
        <w:t xml:space="preserve">  </w:t>
      </w:r>
      <w:r>
        <w:rPr>
          <w:rFonts w:ascii="Times New Roman" w:hAnsi="Times New Roman" w:cs="Times New Roman"/>
          <w:sz w:val="24"/>
          <w:szCs w:val="24"/>
        </w:rPr>
        <w:t xml:space="preserve">Приложение № 2- </w:t>
      </w:r>
      <w:r w:rsidR="00485935">
        <w:rPr>
          <w:rFonts w:ascii="Times New Roman" w:hAnsi="Times New Roman" w:cs="Times New Roman"/>
          <w:sz w:val="24"/>
          <w:szCs w:val="24"/>
        </w:rPr>
        <w:t>Техническое задание</w:t>
      </w:r>
    </w:p>
    <w:p w14:paraId="250B8E04" w14:textId="77777777" w:rsidR="00D275B6" w:rsidRPr="00D275B6" w:rsidRDefault="00D275B6" w:rsidP="00DF5155">
      <w:pPr>
        <w:pStyle w:val="ConsPlusNormal"/>
        <w:jc w:val="both"/>
        <w:rPr>
          <w:rFonts w:ascii="Times New Roman" w:hAnsi="Times New Roman" w:cs="Times New Roman"/>
          <w:sz w:val="24"/>
          <w:szCs w:val="24"/>
        </w:rPr>
      </w:pPr>
    </w:p>
    <w:p w14:paraId="4753EF97" w14:textId="77777777" w:rsidR="00F16430" w:rsidRPr="00097719" w:rsidRDefault="00F16430" w:rsidP="00DF5155">
      <w:pPr>
        <w:pStyle w:val="ConsPlusNormal"/>
        <w:jc w:val="both"/>
        <w:rPr>
          <w:rFonts w:ascii="Times New Roman" w:hAnsi="Times New Roman" w:cs="Times New Roman"/>
          <w:sz w:val="16"/>
          <w:szCs w:val="16"/>
        </w:rPr>
      </w:pPr>
    </w:p>
    <w:p w14:paraId="7A1B6046" w14:textId="77777777" w:rsidR="007A7048" w:rsidRDefault="00CE0D19" w:rsidP="00FA54CB">
      <w:pPr>
        <w:pStyle w:val="ConsPlusNormal"/>
        <w:ind w:firstLine="851"/>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                </w:t>
      </w:r>
      <w:r w:rsidR="00DF5155">
        <w:rPr>
          <w:rFonts w:ascii="Times New Roman" w:hAnsi="Times New Roman" w:cs="Times New Roman"/>
          <w:sz w:val="24"/>
          <w:szCs w:val="24"/>
        </w:rPr>
        <w:t xml:space="preserve">  </w:t>
      </w:r>
      <w:r w:rsidR="001B7CB3" w:rsidRPr="006652DD">
        <w:rPr>
          <w:rFonts w:ascii="Times New Roman" w:eastAsia="Times New Roman" w:hAnsi="Times New Roman" w:cs="Times New Roman"/>
          <w:b/>
          <w:color w:val="000000"/>
          <w:sz w:val="24"/>
          <w:szCs w:val="24"/>
        </w:rPr>
        <w:t>1</w:t>
      </w:r>
      <w:r w:rsidR="00E64293">
        <w:rPr>
          <w:rFonts w:ascii="Times New Roman" w:eastAsia="Times New Roman" w:hAnsi="Times New Roman" w:cs="Times New Roman"/>
          <w:b/>
          <w:color w:val="000000"/>
          <w:sz w:val="24"/>
          <w:szCs w:val="24"/>
        </w:rPr>
        <w:t>5</w:t>
      </w:r>
      <w:r w:rsidR="00DF5155">
        <w:rPr>
          <w:rFonts w:ascii="Times New Roman" w:eastAsia="Times New Roman" w:hAnsi="Times New Roman" w:cs="Times New Roman"/>
          <w:b/>
          <w:color w:val="000000"/>
          <w:sz w:val="24"/>
          <w:szCs w:val="24"/>
        </w:rPr>
        <w:t>. Адреса, банковские реквизиты и подписи Сторон</w:t>
      </w:r>
    </w:p>
    <w:p w14:paraId="07495744" w14:textId="77777777" w:rsidR="00483F6A" w:rsidRPr="006652DD" w:rsidRDefault="00483F6A" w:rsidP="00FA54CB">
      <w:pPr>
        <w:pStyle w:val="ConsPlusNormal"/>
        <w:ind w:firstLine="851"/>
        <w:jc w:val="both"/>
        <w:rPr>
          <w:rFonts w:ascii="Times New Roman" w:hAnsi="Times New Roman" w:cs="Times New Roman"/>
          <w:sz w:val="24"/>
          <w:szCs w:val="24"/>
        </w:rPr>
      </w:pPr>
    </w:p>
    <w:tbl>
      <w:tblPr>
        <w:tblW w:w="9873" w:type="dxa"/>
        <w:jc w:val="center"/>
        <w:tblLook w:val="01E0" w:firstRow="1" w:lastRow="1" w:firstColumn="1" w:lastColumn="1" w:noHBand="0" w:noVBand="0"/>
      </w:tblPr>
      <w:tblGrid>
        <w:gridCol w:w="4698"/>
        <w:gridCol w:w="5175"/>
      </w:tblGrid>
      <w:tr w:rsidR="00DF5155" w:rsidRPr="00DF5155" w14:paraId="1283AE6C" w14:textId="77777777" w:rsidTr="00B00EC2">
        <w:trPr>
          <w:jc w:val="center"/>
        </w:trPr>
        <w:tc>
          <w:tcPr>
            <w:tcW w:w="4698" w:type="dxa"/>
          </w:tcPr>
          <w:p w14:paraId="23A58CAB" w14:textId="77777777" w:rsidR="00DF5155" w:rsidRPr="00DF5155" w:rsidRDefault="00DF5155" w:rsidP="00DF5155">
            <w:pPr>
              <w:spacing w:after="0" w:line="240" w:lineRule="auto"/>
              <w:jc w:val="both"/>
              <w:rPr>
                <w:rFonts w:ascii="Times New Roman" w:eastAsia="Times New Roman" w:hAnsi="Times New Roman" w:cs="Times New Roman"/>
                <w:b/>
                <w:sz w:val="24"/>
                <w:szCs w:val="24"/>
              </w:rPr>
            </w:pPr>
            <w:r w:rsidRPr="00DF5155">
              <w:rPr>
                <w:rFonts w:ascii="Times New Roman" w:eastAsia="Times New Roman" w:hAnsi="Times New Roman" w:cs="Times New Roman"/>
                <w:b/>
                <w:sz w:val="24"/>
                <w:szCs w:val="24"/>
              </w:rPr>
              <w:t>Заказчик</w:t>
            </w:r>
          </w:p>
          <w:p w14:paraId="2112421B" w14:textId="77777777" w:rsidR="00DF5155" w:rsidRPr="00DF5155" w:rsidRDefault="00DF5155" w:rsidP="00DF5155">
            <w:pPr>
              <w:spacing w:after="0" w:line="240" w:lineRule="auto"/>
              <w:jc w:val="both"/>
              <w:rPr>
                <w:rFonts w:ascii="Times New Roman" w:eastAsia="Times New Roman" w:hAnsi="Times New Roman" w:cs="Times New Roman"/>
                <w:b/>
                <w:sz w:val="24"/>
                <w:szCs w:val="24"/>
              </w:rPr>
            </w:pPr>
          </w:p>
          <w:p w14:paraId="547ED24F" w14:textId="77777777" w:rsidR="00F16430" w:rsidRDefault="00474F2A" w:rsidP="00B00EC2">
            <w:pPr>
              <w:spacing w:after="0" w:line="240" w:lineRule="auto"/>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Всероссийский</w:t>
            </w:r>
            <w:r w:rsidRPr="00474F2A">
              <w:rPr>
                <w:rFonts w:ascii="Times New Roman" w:eastAsia="Times New Roman" w:hAnsi="Times New Roman" w:cs="Times New Roman"/>
                <w:b/>
                <w:sz w:val="24"/>
                <w:szCs w:val="24"/>
                <w:lang w:bidi="ru-RU"/>
              </w:rPr>
              <w:t xml:space="preserve"> </w:t>
            </w:r>
            <w:r>
              <w:rPr>
                <w:rFonts w:ascii="Times New Roman" w:eastAsia="Times New Roman" w:hAnsi="Times New Roman" w:cs="Times New Roman"/>
                <w:b/>
                <w:sz w:val="24"/>
                <w:szCs w:val="24"/>
                <w:lang w:bidi="ru-RU"/>
              </w:rPr>
              <w:t>историко-этнографический музей</w:t>
            </w:r>
          </w:p>
          <w:p w14:paraId="20570C00" w14:textId="77777777" w:rsidR="00770786" w:rsidRPr="00770786" w:rsidRDefault="00770786" w:rsidP="00770786">
            <w:pPr>
              <w:spacing w:after="0" w:line="240" w:lineRule="auto"/>
              <w:rPr>
                <w:rFonts w:ascii="Times New Roman" w:eastAsia="Times New Roman" w:hAnsi="Times New Roman" w:cs="Times New Roman"/>
                <w:sz w:val="24"/>
                <w:szCs w:val="24"/>
                <w:lang w:bidi="ru-RU"/>
              </w:rPr>
            </w:pPr>
            <w:r w:rsidRPr="00770786">
              <w:rPr>
                <w:rFonts w:ascii="Times New Roman" w:eastAsia="Times New Roman" w:hAnsi="Times New Roman" w:cs="Times New Roman"/>
                <w:sz w:val="24"/>
                <w:szCs w:val="24"/>
                <w:lang w:bidi="ru-RU"/>
              </w:rPr>
              <w:t>Юридический адрес: 17</w:t>
            </w:r>
            <w:r w:rsidR="00A741A7">
              <w:rPr>
                <w:rFonts w:ascii="Times New Roman" w:eastAsia="Times New Roman" w:hAnsi="Times New Roman" w:cs="Times New Roman"/>
                <w:sz w:val="24"/>
                <w:szCs w:val="24"/>
                <w:lang w:bidi="ru-RU"/>
              </w:rPr>
              <w:t>2002</w:t>
            </w:r>
            <w:r w:rsidRPr="00770786">
              <w:rPr>
                <w:rFonts w:ascii="Times New Roman" w:eastAsia="Times New Roman" w:hAnsi="Times New Roman" w:cs="Times New Roman"/>
                <w:sz w:val="24"/>
                <w:szCs w:val="24"/>
                <w:lang w:bidi="ru-RU"/>
              </w:rPr>
              <w:t xml:space="preserve"> Тверская обл</w:t>
            </w:r>
            <w:r w:rsidR="00A741A7">
              <w:rPr>
                <w:rFonts w:ascii="Times New Roman" w:eastAsia="Times New Roman" w:hAnsi="Times New Roman" w:cs="Times New Roman"/>
                <w:sz w:val="24"/>
                <w:szCs w:val="24"/>
                <w:lang w:bidi="ru-RU"/>
              </w:rPr>
              <w:t>асть</w:t>
            </w:r>
            <w:r w:rsidRPr="00770786">
              <w:rPr>
                <w:rFonts w:ascii="Times New Roman" w:eastAsia="Times New Roman" w:hAnsi="Times New Roman" w:cs="Times New Roman"/>
                <w:sz w:val="24"/>
                <w:szCs w:val="24"/>
                <w:lang w:bidi="ru-RU"/>
              </w:rPr>
              <w:t>,</w:t>
            </w:r>
            <w:r w:rsidR="00A741A7">
              <w:rPr>
                <w:rFonts w:ascii="Times New Roman" w:eastAsia="Times New Roman" w:hAnsi="Times New Roman" w:cs="Times New Roman"/>
                <w:sz w:val="24"/>
                <w:szCs w:val="24"/>
                <w:lang w:bidi="ru-RU"/>
              </w:rPr>
              <w:t xml:space="preserve"> г. Торжок, ул. Бакунина, д. 6</w:t>
            </w:r>
          </w:p>
          <w:p w14:paraId="467413AC" w14:textId="77777777" w:rsidR="00770786" w:rsidRDefault="00474F2A" w:rsidP="00770786">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ИНН </w:t>
            </w:r>
            <w:r w:rsidRPr="00474F2A">
              <w:rPr>
                <w:rFonts w:ascii="Times New Roman" w:eastAsia="Times New Roman" w:hAnsi="Times New Roman" w:cs="Times New Roman"/>
                <w:sz w:val="24"/>
                <w:szCs w:val="24"/>
                <w:lang w:bidi="ru-RU"/>
              </w:rPr>
              <w:t>6915002117</w:t>
            </w:r>
            <w:r>
              <w:rPr>
                <w:rFonts w:ascii="Times New Roman" w:eastAsia="Times New Roman" w:hAnsi="Times New Roman" w:cs="Times New Roman"/>
                <w:sz w:val="24"/>
                <w:szCs w:val="24"/>
                <w:lang w:bidi="ru-RU"/>
              </w:rPr>
              <w:t xml:space="preserve">   КПП </w:t>
            </w:r>
            <w:r w:rsidRPr="00474F2A">
              <w:rPr>
                <w:rFonts w:ascii="Times New Roman" w:eastAsia="Times New Roman" w:hAnsi="Times New Roman" w:cs="Times New Roman"/>
                <w:sz w:val="24"/>
                <w:szCs w:val="24"/>
                <w:lang w:bidi="ru-RU"/>
              </w:rPr>
              <w:t>691501001</w:t>
            </w:r>
          </w:p>
          <w:p w14:paraId="6E2385BF" w14:textId="77777777" w:rsidR="00474F2A" w:rsidRPr="00770786" w:rsidRDefault="00474F2A" w:rsidP="00770786">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ОГРН </w:t>
            </w:r>
            <w:r w:rsidRPr="00474F2A">
              <w:rPr>
                <w:rFonts w:ascii="Times New Roman" w:eastAsia="Times New Roman" w:hAnsi="Times New Roman" w:cs="Times New Roman"/>
                <w:sz w:val="24"/>
                <w:szCs w:val="24"/>
                <w:lang w:bidi="ru-RU"/>
              </w:rPr>
              <w:t>1026901917217</w:t>
            </w:r>
          </w:p>
          <w:p w14:paraId="63CEEF8A" w14:textId="77777777" w:rsidR="00015188" w:rsidRDefault="00A741A7" w:rsidP="007224A5">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Получатель УФК по Тверской области (ВИЭМ</w:t>
            </w:r>
            <w:r w:rsidR="007C46C7">
              <w:rPr>
                <w:rFonts w:ascii="Times New Roman" w:eastAsia="Times New Roman" w:hAnsi="Times New Roman" w:cs="Times New Roman"/>
                <w:sz w:val="24"/>
                <w:szCs w:val="24"/>
                <w:lang w:bidi="ru-RU"/>
              </w:rPr>
              <w:t xml:space="preserve"> л/с 20366Х54220</w:t>
            </w:r>
            <w:r>
              <w:rPr>
                <w:rFonts w:ascii="Times New Roman" w:eastAsia="Times New Roman" w:hAnsi="Times New Roman" w:cs="Times New Roman"/>
                <w:sz w:val="24"/>
                <w:szCs w:val="24"/>
                <w:lang w:bidi="ru-RU"/>
              </w:rPr>
              <w:t>)</w:t>
            </w:r>
          </w:p>
          <w:p w14:paraId="14C8646A" w14:textId="3819518F" w:rsidR="00A741A7" w:rsidRDefault="00A741A7" w:rsidP="007224A5">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р/с </w:t>
            </w:r>
            <w:r w:rsidR="00B86C34" w:rsidRPr="00B86C34">
              <w:rPr>
                <w:rFonts w:ascii="Times New Roman" w:eastAsia="Times New Roman" w:hAnsi="Times New Roman" w:cs="Times New Roman"/>
                <w:sz w:val="24"/>
                <w:szCs w:val="24"/>
                <w:lang w:bidi="ru-RU"/>
              </w:rPr>
              <w:t>03214643000000013223</w:t>
            </w:r>
          </w:p>
          <w:p w14:paraId="6BC8263D" w14:textId="77777777" w:rsidR="00B86C34" w:rsidRDefault="00B86C34" w:rsidP="007224A5">
            <w:pPr>
              <w:spacing w:after="0" w:line="240" w:lineRule="auto"/>
              <w:rPr>
                <w:rFonts w:ascii="Times New Roman" w:eastAsia="Times New Roman" w:hAnsi="Times New Roman" w:cs="Times New Roman"/>
                <w:sz w:val="24"/>
                <w:szCs w:val="24"/>
                <w:lang w:bidi="ru-RU"/>
              </w:rPr>
            </w:pPr>
            <w:r w:rsidRPr="00B86C34">
              <w:rPr>
                <w:rFonts w:ascii="Times New Roman" w:eastAsia="Times New Roman" w:hAnsi="Times New Roman" w:cs="Times New Roman"/>
                <w:sz w:val="24"/>
                <w:szCs w:val="24"/>
                <w:lang w:bidi="ru-RU"/>
              </w:rPr>
              <w:t>Банк  ОКЦ № 1 ВВГУ Банка России по ЦФО//УФК по Нижегородской области, г Нижний Новгород</w:t>
            </w:r>
          </w:p>
          <w:p w14:paraId="15BCED9B" w14:textId="028963D9" w:rsidR="00A741A7" w:rsidRDefault="007C46C7" w:rsidP="007224A5">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к/с </w:t>
            </w:r>
            <w:r w:rsidR="00D145EA" w:rsidRPr="00D145EA">
              <w:rPr>
                <w:rFonts w:ascii="Times New Roman" w:eastAsia="Times New Roman" w:hAnsi="Times New Roman" w:cs="Times New Roman"/>
                <w:sz w:val="24"/>
                <w:szCs w:val="24"/>
                <w:lang w:bidi="ru-RU"/>
              </w:rPr>
              <w:t>40102810745370000024</w:t>
            </w:r>
          </w:p>
          <w:p w14:paraId="0ABC9C09" w14:textId="77777777" w:rsidR="00D145EA" w:rsidRDefault="00A741A7" w:rsidP="007224A5">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БИК </w:t>
            </w:r>
            <w:r w:rsidR="00D145EA" w:rsidRPr="00D145EA">
              <w:rPr>
                <w:rFonts w:ascii="Times New Roman" w:eastAsia="Times New Roman" w:hAnsi="Times New Roman" w:cs="Times New Roman"/>
                <w:sz w:val="24"/>
                <w:szCs w:val="24"/>
                <w:lang w:bidi="ru-RU"/>
              </w:rPr>
              <w:t>012202102</w:t>
            </w:r>
          </w:p>
          <w:p w14:paraId="2B4AC37A" w14:textId="7837AB89" w:rsidR="00770786" w:rsidRPr="00C55F19" w:rsidRDefault="007472BB" w:rsidP="007224A5">
            <w:pPr>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тел. 8 (48251</w:t>
            </w:r>
            <w:r w:rsidR="00770786">
              <w:rPr>
                <w:rFonts w:ascii="Times New Roman" w:eastAsia="Times New Roman" w:hAnsi="Times New Roman" w:cs="Times New Roman"/>
                <w:sz w:val="24"/>
                <w:szCs w:val="24"/>
                <w:lang w:bidi="ru-RU"/>
              </w:rPr>
              <w:t xml:space="preserve">) </w:t>
            </w:r>
            <w:r w:rsidR="00770786" w:rsidRPr="00770786">
              <w:rPr>
                <w:rFonts w:ascii="Times New Roman" w:eastAsia="Times New Roman" w:hAnsi="Times New Roman" w:cs="Times New Roman"/>
                <w:sz w:val="24"/>
                <w:szCs w:val="24"/>
                <w:lang w:bidi="ru-RU"/>
              </w:rPr>
              <w:t>9</w:t>
            </w:r>
            <w:r w:rsidR="00770786">
              <w:rPr>
                <w:rFonts w:ascii="Times New Roman" w:eastAsia="Times New Roman" w:hAnsi="Times New Roman" w:cs="Times New Roman"/>
                <w:sz w:val="24"/>
                <w:szCs w:val="24"/>
                <w:lang w:bidi="ru-RU"/>
              </w:rPr>
              <w:t>-</w:t>
            </w:r>
            <w:r>
              <w:rPr>
                <w:rFonts w:ascii="Times New Roman" w:eastAsia="Times New Roman" w:hAnsi="Times New Roman" w:cs="Times New Roman"/>
                <w:sz w:val="24"/>
                <w:szCs w:val="24"/>
                <w:lang w:bidi="ru-RU"/>
              </w:rPr>
              <w:t>24</w:t>
            </w:r>
            <w:r w:rsidR="00770786">
              <w:rPr>
                <w:rFonts w:ascii="Times New Roman" w:eastAsia="Times New Roman" w:hAnsi="Times New Roman" w:cs="Times New Roman"/>
                <w:sz w:val="24"/>
                <w:szCs w:val="24"/>
                <w:lang w:bidi="ru-RU"/>
              </w:rPr>
              <w:t>-</w:t>
            </w:r>
            <w:r>
              <w:rPr>
                <w:rFonts w:ascii="Times New Roman" w:eastAsia="Times New Roman" w:hAnsi="Times New Roman" w:cs="Times New Roman"/>
                <w:sz w:val="24"/>
                <w:szCs w:val="24"/>
                <w:lang w:bidi="ru-RU"/>
              </w:rPr>
              <w:t>13, 9-27-29</w:t>
            </w:r>
          </w:p>
          <w:p w14:paraId="6E39F7BC" w14:textId="77777777" w:rsidR="00B00EC2" w:rsidRPr="006B3505" w:rsidRDefault="00C55F19" w:rsidP="007224A5">
            <w:pPr>
              <w:spacing w:after="0" w:line="240" w:lineRule="auto"/>
              <w:rPr>
                <w:rFonts w:ascii="Times New Roman" w:eastAsia="Times New Roman" w:hAnsi="Times New Roman" w:cs="Times New Roman"/>
                <w:sz w:val="24"/>
                <w:szCs w:val="24"/>
                <w:lang w:bidi="ru-RU"/>
              </w:rPr>
            </w:pPr>
            <w:r w:rsidRPr="00C55F19">
              <w:rPr>
                <w:rFonts w:ascii="Times New Roman" w:eastAsia="Times New Roman" w:hAnsi="Times New Roman" w:cs="Times New Roman"/>
                <w:sz w:val="24"/>
                <w:szCs w:val="24"/>
                <w:lang w:val="en-US" w:bidi="ru-RU"/>
              </w:rPr>
              <w:t>e</w:t>
            </w:r>
            <w:r w:rsidRPr="006B3505">
              <w:rPr>
                <w:rFonts w:ascii="Times New Roman" w:eastAsia="Times New Roman" w:hAnsi="Times New Roman" w:cs="Times New Roman"/>
                <w:sz w:val="24"/>
                <w:szCs w:val="24"/>
                <w:lang w:bidi="ru-RU"/>
              </w:rPr>
              <w:t>-</w:t>
            </w:r>
            <w:r w:rsidRPr="00C55F19">
              <w:rPr>
                <w:rFonts w:ascii="Times New Roman" w:eastAsia="Times New Roman" w:hAnsi="Times New Roman" w:cs="Times New Roman"/>
                <w:sz w:val="24"/>
                <w:szCs w:val="24"/>
                <w:lang w:val="en-US" w:bidi="ru-RU"/>
              </w:rPr>
              <w:t>mail</w:t>
            </w:r>
            <w:r w:rsidRPr="006B3505">
              <w:rPr>
                <w:rFonts w:ascii="Times New Roman" w:eastAsia="Times New Roman" w:hAnsi="Times New Roman" w:cs="Times New Roman"/>
                <w:sz w:val="24"/>
                <w:szCs w:val="24"/>
                <w:lang w:bidi="ru-RU"/>
              </w:rPr>
              <w:t xml:space="preserve">: </w:t>
            </w:r>
            <w:r w:rsidR="007472BB" w:rsidRPr="007472BB">
              <w:rPr>
                <w:rFonts w:ascii="Times New Roman" w:eastAsia="Times New Roman" w:hAnsi="Times New Roman" w:cs="Times New Roman"/>
                <w:sz w:val="24"/>
                <w:szCs w:val="24"/>
                <w:lang w:val="en-US" w:bidi="ru-RU"/>
              </w:rPr>
              <w:t>viemusei</w:t>
            </w:r>
            <w:r w:rsidR="007472BB" w:rsidRPr="006B3505">
              <w:rPr>
                <w:rFonts w:ascii="Times New Roman" w:eastAsia="Times New Roman" w:hAnsi="Times New Roman" w:cs="Times New Roman"/>
                <w:sz w:val="24"/>
                <w:szCs w:val="24"/>
                <w:lang w:bidi="ru-RU"/>
              </w:rPr>
              <w:t>@</w:t>
            </w:r>
            <w:r w:rsidR="007472BB" w:rsidRPr="007472BB">
              <w:rPr>
                <w:rFonts w:ascii="Times New Roman" w:eastAsia="Times New Roman" w:hAnsi="Times New Roman" w:cs="Times New Roman"/>
                <w:sz w:val="24"/>
                <w:szCs w:val="24"/>
                <w:lang w:val="en-US" w:bidi="ru-RU"/>
              </w:rPr>
              <w:t>mail</w:t>
            </w:r>
            <w:r w:rsidR="007472BB" w:rsidRPr="006B3505">
              <w:rPr>
                <w:rFonts w:ascii="Times New Roman" w:eastAsia="Times New Roman" w:hAnsi="Times New Roman" w:cs="Times New Roman"/>
                <w:sz w:val="24"/>
                <w:szCs w:val="24"/>
                <w:lang w:bidi="ru-RU"/>
              </w:rPr>
              <w:t>.</w:t>
            </w:r>
            <w:r w:rsidR="007472BB" w:rsidRPr="007472BB">
              <w:rPr>
                <w:rFonts w:ascii="Times New Roman" w:eastAsia="Times New Roman" w:hAnsi="Times New Roman" w:cs="Times New Roman"/>
                <w:sz w:val="24"/>
                <w:szCs w:val="24"/>
                <w:lang w:val="en-US" w:bidi="ru-RU"/>
              </w:rPr>
              <w:t>ru</w:t>
            </w:r>
          </w:p>
          <w:p w14:paraId="40E1CE06" w14:textId="77777777" w:rsidR="00C4417D" w:rsidRPr="006B3505" w:rsidRDefault="00C4417D" w:rsidP="00DF5155">
            <w:pPr>
              <w:spacing w:after="0" w:line="240" w:lineRule="auto"/>
              <w:jc w:val="both"/>
              <w:rPr>
                <w:rFonts w:ascii="Times New Roman" w:eastAsia="Times New Roman" w:hAnsi="Times New Roman" w:cs="Times New Roman"/>
                <w:b/>
                <w:sz w:val="24"/>
                <w:szCs w:val="24"/>
              </w:rPr>
            </w:pPr>
          </w:p>
          <w:p w14:paraId="31A99738" w14:textId="77777777" w:rsidR="00DF5155" w:rsidRPr="00C307B8" w:rsidRDefault="00DF5155" w:rsidP="00DF5155">
            <w:pPr>
              <w:spacing w:after="0" w:line="240" w:lineRule="auto"/>
              <w:rPr>
                <w:rFonts w:ascii="Times New Roman" w:eastAsia="Times New Roman" w:hAnsi="Times New Roman" w:cs="Times New Roman"/>
                <w:b/>
                <w:sz w:val="24"/>
                <w:szCs w:val="24"/>
              </w:rPr>
            </w:pPr>
            <w:r w:rsidRPr="00C307B8">
              <w:rPr>
                <w:rFonts w:ascii="Times New Roman" w:eastAsia="Times New Roman" w:hAnsi="Times New Roman" w:cs="Times New Roman"/>
                <w:b/>
                <w:sz w:val="24"/>
                <w:szCs w:val="24"/>
              </w:rPr>
              <w:t>От Заказчика:</w:t>
            </w:r>
          </w:p>
          <w:p w14:paraId="521B0D6B" w14:textId="77777777" w:rsidR="00DF5155" w:rsidRPr="00DF5155" w:rsidRDefault="00DF5155" w:rsidP="00DF5155">
            <w:pPr>
              <w:spacing w:after="0" w:line="240" w:lineRule="auto"/>
              <w:rPr>
                <w:rFonts w:ascii="Times New Roman" w:eastAsia="Times New Roman" w:hAnsi="Times New Roman" w:cs="Times New Roman"/>
                <w:sz w:val="24"/>
                <w:szCs w:val="24"/>
              </w:rPr>
            </w:pPr>
          </w:p>
          <w:p w14:paraId="72DEA60C" w14:textId="77777777" w:rsidR="00DF5155" w:rsidRPr="00DF5155" w:rsidRDefault="001A452B" w:rsidP="00DF5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629514F1" w14:textId="77777777" w:rsidR="00DF5155" w:rsidRPr="00DF5155" w:rsidRDefault="00DF5155" w:rsidP="00DF5155">
            <w:pPr>
              <w:spacing w:after="0" w:line="240" w:lineRule="auto"/>
              <w:rPr>
                <w:rFonts w:ascii="Times New Roman" w:eastAsia="Times New Roman" w:hAnsi="Times New Roman" w:cs="Times New Roman"/>
                <w:sz w:val="24"/>
                <w:szCs w:val="24"/>
              </w:rPr>
            </w:pPr>
          </w:p>
          <w:p w14:paraId="0C5141B0" w14:textId="77777777" w:rsidR="00DF5155" w:rsidRPr="00DF5155" w:rsidRDefault="00DF5155" w:rsidP="00DF5155">
            <w:pPr>
              <w:spacing w:after="0" w:line="240" w:lineRule="auto"/>
              <w:rPr>
                <w:rFonts w:ascii="Times New Roman" w:eastAsia="Times New Roman" w:hAnsi="Times New Roman" w:cs="Times New Roman"/>
                <w:sz w:val="24"/>
                <w:szCs w:val="24"/>
              </w:rPr>
            </w:pPr>
          </w:p>
          <w:p w14:paraId="2451B223" w14:textId="77777777" w:rsidR="00F16430" w:rsidRDefault="00F16430" w:rsidP="00DF5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r w:rsidR="007472BB">
              <w:rPr>
                <w:rFonts w:ascii="Times New Roman" w:eastAsia="Times New Roman" w:hAnsi="Times New Roman" w:cs="Times New Roman"/>
                <w:sz w:val="24"/>
                <w:szCs w:val="24"/>
              </w:rPr>
              <w:t>И</w:t>
            </w:r>
            <w:r w:rsidR="00272055">
              <w:rPr>
                <w:rFonts w:ascii="Times New Roman" w:eastAsia="Times New Roman" w:hAnsi="Times New Roman" w:cs="Times New Roman"/>
                <w:sz w:val="24"/>
                <w:szCs w:val="24"/>
              </w:rPr>
              <w:t>.В</w:t>
            </w:r>
            <w:r w:rsidR="00C00F21">
              <w:rPr>
                <w:rFonts w:ascii="Times New Roman" w:eastAsia="Times New Roman" w:hAnsi="Times New Roman" w:cs="Times New Roman"/>
                <w:sz w:val="24"/>
                <w:szCs w:val="24"/>
              </w:rPr>
              <w:t xml:space="preserve">. </w:t>
            </w:r>
            <w:r w:rsidR="007472BB">
              <w:rPr>
                <w:rFonts w:ascii="Times New Roman" w:eastAsia="Times New Roman" w:hAnsi="Times New Roman" w:cs="Times New Roman"/>
                <w:sz w:val="24"/>
                <w:szCs w:val="24"/>
              </w:rPr>
              <w:t>Жукова</w:t>
            </w:r>
            <w:r w:rsidR="00DF5155" w:rsidRPr="00DF5155">
              <w:rPr>
                <w:rFonts w:ascii="Times New Roman" w:eastAsia="Times New Roman" w:hAnsi="Times New Roman" w:cs="Times New Roman"/>
                <w:sz w:val="24"/>
                <w:szCs w:val="24"/>
              </w:rPr>
              <w:t>/</w:t>
            </w:r>
          </w:p>
          <w:p w14:paraId="6D2BC134" w14:textId="77777777" w:rsidR="00B7644F" w:rsidRDefault="00432316" w:rsidP="00DF5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9FD596" w14:textId="77777777" w:rsidR="00432316" w:rsidRPr="00D275B6" w:rsidRDefault="00432316" w:rsidP="00DF5155">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М.П.</w:t>
            </w:r>
          </w:p>
        </w:tc>
        <w:tc>
          <w:tcPr>
            <w:tcW w:w="5175" w:type="dxa"/>
          </w:tcPr>
          <w:p w14:paraId="08D1B256" w14:textId="77777777" w:rsidR="00DF5155" w:rsidRPr="00105317" w:rsidRDefault="00DE6CD5" w:rsidP="00DF5155">
            <w:pPr>
              <w:spacing w:after="0" w:line="240" w:lineRule="auto"/>
              <w:rPr>
                <w:rFonts w:ascii="Times New Roman" w:eastAsia="Times New Roman" w:hAnsi="Times New Roman" w:cs="Times New Roman"/>
                <w:b/>
                <w:sz w:val="24"/>
                <w:szCs w:val="24"/>
              </w:rPr>
            </w:pPr>
            <w:r w:rsidRPr="00105317">
              <w:rPr>
                <w:rFonts w:ascii="Times New Roman" w:eastAsia="Times New Roman" w:hAnsi="Times New Roman" w:cs="Times New Roman"/>
                <w:b/>
                <w:sz w:val="24"/>
                <w:szCs w:val="24"/>
              </w:rPr>
              <w:t>Исполнитель</w:t>
            </w:r>
          </w:p>
          <w:p w14:paraId="6FB354B9" w14:textId="77777777" w:rsidR="00DF5155" w:rsidRPr="00105317" w:rsidRDefault="00DF5155" w:rsidP="00DF5155">
            <w:pPr>
              <w:spacing w:after="0" w:line="240" w:lineRule="auto"/>
              <w:jc w:val="right"/>
              <w:rPr>
                <w:rFonts w:ascii="Times New Roman" w:eastAsia="Times New Roman" w:hAnsi="Times New Roman" w:cs="Times New Roman"/>
                <w:b/>
                <w:sz w:val="24"/>
                <w:szCs w:val="24"/>
              </w:rPr>
            </w:pPr>
            <w:r w:rsidRPr="00105317">
              <w:rPr>
                <w:rFonts w:ascii="Times New Roman" w:eastAsia="Times New Roman" w:hAnsi="Times New Roman" w:cs="Times New Roman"/>
                <w:b/>
                <w:sz w:val="24"/>
                <w:szCs w:val="24"/>
              </w:rPr>
              <w:t xml:space="preserve"> </w:t>
            </w:r>
          </w:p>
          <w:p w14:paraId="416DF27D" w14:textId="67F6ED96" w:rsidR="00770786" w:rsidRDefault="00770786" w:rsidP="00DF5155">
            <w:pPr>
              <w:spacing w:after="0" w:line="240" w:lineRule="auto"/>
              <w:rPr>
                <w:rFonts w:ascii="Times New Roman" w:eastAsia="Times New Roman" w:hAnsi="Times New Roman" w:cs="Times New Roman"/>
                <w:b/>
                <w:sz w:val="24"/>
                <w:szCs w:val="24"/>
              </w:rPr>
            </w:pPr>
          </w:p>
          <w:p w14:paraId="07058CF4" w14:textId="7AFD30F9" w:rsidR="00D145EA" w:rsidRDefault="00D145EA" w:rsidP="00DF5155">
            <w:pPr>
              <w:spacing w:after="0" w:line="240" w:lineRule="auto"/>
              <w:rPr>
                <w:rFonts w:ascii="Times New Roman" w:eastAsia="Times New Roman" w:hAnsi="Times New Roman" w:cs="Times New Roman"/>
                <w:b/>
                <w:sz w:val="24"/>
                <w:szCs w:val="24"/>
                <w:lang w:val="en-US"/>
              </w:rPr>
            </w:pPr>
          </w:p>
          <w:p w14:paraId="5E4CB378" w14:textId="3F8DFBE7" w:rsidR="00D145EA" w:rsidRDefault="00D145EA" w:rsidP="00DF5155">
            <w:pPr>
              <w:spacing w:after="0" w:line="240" w:lineRule="auto"/>
              <w:rPr>
                <w:rFonts w:ascii="Times New Roman" w:eastAsia="Times New Roman" w:hAnsi="Times New Roman" w:cs="Times New Roman"/>
                <w:b/>
                <w:sz w:val="24"/>
                <w:szCs w:val="24"/>
                <w:lang w:val="en-US"/>
              </w:rPr>
            </w:pPr>
          </w:p>
          <w:p w14:paraId="4505A9AE" w14:textId="054B4D1C" w:rsidR="00D145EA" w:rsidRDefault="00D145EA" w:rsidP="00DF5155">
            <w:pPr>
              <w:spacing w:after="0" w:line="240" w:lineRule="auto"/>
              <w:rPr>
                <w:rFonts w:ascii="Times New Roman" w:eastAsia="Times New Roman" w:hAnsi="Times New Roman" w:cs="Times New Roman"/>
                <w:b/>
                <w:sz w:val="24"/>
                <w:szCs w:val="24"/>
                <w:lang w:val="en-US"/>
              </w:rPr>
            </w:pPr>
          </w:p>
          <w:p w14:paraId="34D9D6EE" w14:textId="2417454D" w:rsidR="00D145EA" w:rsidRDefault="00D145EA" w:rsidP="00DF5155">
            <w:pPr>
              <w:spacing w:after="0" w:line="240" w:lineRule="auto"/>
              <w:rPr>
                <w:rFonts w:ascii="Times New Roman" w:eastAsia="Times New Roman" w:hAnsi="Times New Roman" w:cs="Times New Roman"/>
                <w:b/>
                <w:sz w:val="24"/>
                <w:szCs w:val="24"/>
                <w:lang w:val="en-US"/>
              </w:rPr>
            </w:pPr>
          </w:p>
          <w:p w14:paraId="2BCA5079" w14:textId="0B7DFFF6" w:rsidR="00D145EA" w:rsidRDefault="00D145EA" w:rsidP="00DF5155">
            <w:pPr>
              <w:spacing w:after="0" w:line="240" w:lineRule="auto"/>
              <w:rPr>
                <w:rFonts w:ascii="Times New Roman" w:eastAsia="Times New Roman" w:hAnsi="Times New Roman" w:cs="Times New Roman"/>
                <w:b/>
                <w:sz w:val="24"/>
                <w:szCs w:val="24"/>
                <w:lang w:val="en-US"/>
              </w:rPr>
            </w:pPr>
          </w:p>
          <w:p w14:paraId="7BD13736" w14:textId="24401153" w:rsidR="00D145EA" w:rsidRDefault="00D145EA" w:rsidP="00DF5155">
            <w:pPr>
              <w:spacing w:after="0" w:line="240" w:lineRule="auto"/>
              <w:rPr>
                <w:rFonts w:ascii="Times New Roman" w:eastAsia="Times New Roman" w:hAnsi="Times New Roman" w:cs="Times New Roman"/>
                <w:b/>
                <w:sz w:val="24"/>
                <w:szCs w:val="24"/>
                <w:lang w:val="en-US"/>
              </w:rPr>
            </w:pPr>
          </w:p>
          <w:p w14:paraId="48E5569F" w14:textId="2138F7D1" w:rsidR="00D145EA" w:rsidRDefault="00D145EA" w:rsidP="00DF5155">
            <w:pPr>
              <w:spacing w:after="0" w:line="240" w:lineRule="auto"/>
              <w:rPr>
                <w:rFonts w:ascii="Times New Roman" w:eastAsia="Times New Roman" w:hAnsi="Times New Roman" w:cs="Times New Roman"/>
                <w:b/>
                <w:sz w:val="24"/>
                <w:szCs w:val="24"/>
                <w:lang w:val="en-US"/>
              </w:rPr>
            </w:pPr>
          </w:p>
          <w:p w14:paraId="2187CF8A" w14:textId="7231A6F7" w:rsidR="00D145EA" w:rsidRDefault="00D145EA" w:rsidP="00DF5155">
            <w:pPr>
              <w:spacing w:after="0" w:line="240" w:lineRule="auto"/>
              <w:rPr>
                <w:rFonts w:ascii="Times New Roman" w:eastAsia="Times New Roman" w:hAnsi="Times New Roman" w:cs="Times New Roman"/>
                <w:b/>
                <w:sz w:val="24"/>
                <w:szCs w:val="24"/>
                <w:lang w:val="en-US"/>
              </w:rPr>
            </w:pPr>
          </w:p>
          <w:p w14:paraId="75DF36A8" w14:textId="0F40BEA6" w:rsidR="00D145EA" w:rsidRDefault="00D145EA" w:rsidP="00DF5155">
            <w:pPr>
              <w:spacing w:after="0" w:line="240" w:lineRule="auto"/>
              <w:rPr>
                <w:rFonts w:ascii="Times New Roman" w:eastAsia="Times New Roman" w:hAnsi="Times New Roman" w:cs="Times New Roman"/>
                <w:b/>
                <w:sz w:val="24"/>
                <w:szCs w:val="24"/>
                <w:lang w:val="en-US"/>
              </w:rPr>
            </w:pPr>
          </w:p>
          <w:p w14:paraId="41DEA445" w14:textId="1550CD3A" w:rsidR="00D145EA" w:rsidRDefault="00D145EA" w:rsidP="00DF5155">
            <w:pPr>
              <w:spacing w:after="0" w:line="240" w:lineRule="auto"/>
              <w:rPr>
                <w:rFonts w:ascii="Times New Roman" w:eastAsia="Times New Roman" w:hAnsi="Times New Roman" w:cs="Times New Roman"/>
                <w:b/>
                <w:sz w:val="24"/>
                <w:szCs w:val="24"/>
                <w:lang w:val="en-US"/>
              </w:rPr>
            </w:pPr>
          </w:p>
          <w:p w14:paraId="57DDDB99" w14:textId="753E58E4" w:rsidR="00D145EA" w:rsidRDefault="00D145EA" w:rsidP="00DF5155">
            <w:pPr>
              <w:spacing w:after="0" w:line="240" w:lineRule="auto"/>
              <w:rPr>
                <w:rFonts w:ascii="Times New Roman" w:eastAsia="Times New Roman" w:hAnsi="Times New Roman" w:cs="Times New Roman"/>
                <w:b/>
                <w:sz w:val="24"/>
                <w:szCs w:val="24"/>
                <w:lang w:val="en-US"/>
              </w:rPr>
            </w:pPr>
          </w:p>
          <w:p w14:paraId="73E51AA3" w14:textId="373BCA23" w:rsidR="00D145EA" w:rsidRDefault="00D145EA" w:rsidP="00DF5155">
            <w:pPr>
              <w:spacing w:after="0" w:line="240" w:lineRule="auto"/>
              <w:rPr>
                <w:rFonts w:ascii="Times New Roman" w:eastAsia="Times New Roman" w:hAnsi="Times New Roman" w:cs="Times New Roman"/>
                <w:b/>
                <w:sz w:val="24"/>
                <w:szCs w:val="24"/>
                <w:lang w:val="en-US"/>
              </w:rPr>
            </w:pPr>
          </w:p>
          <w:p w14:paraId="0BC6825A" w14:textId="59835DCF" w:rsidR="00D145EA" w:rsidRDefault="00D145EA" w:rsidP="00DF5155">
            <w:pPr>
              <w:spacing w:after="0" w:line="240" w:lineRule="auto"/>
              <w:rPr>
                <w:rFonts w:ascii="Times New Roman" w:eastAsia="Times New Roman" w:hAnsi="Times New Roman" w:cs="Times New Roman"/>
                <w:b/>
                <w:sz w:val="24"/>
                <w:szCs w:val="24"/>
                <w:lang w:val="en-US"/>
              </w:rPr>
            </w:pPr>
          </w:p>
          <w:p w14:paraId="1FB2A0FF" w14:textId="22D72577" w:rsidR="00D145EA" w:rsidRDefault="00D145EA" w:rsidP="00DF5155">
            <w:pPr>
              <w:spacing w:after="0" w:line="240" w:lineRule="auto"/>
              <w:rPr>
                <w:rFonts w:ascii="Times New Roman" w:eastAsia="Times New Roman" w:hAnsi="Times New Roman" w:cs="Times New Roman"/>
                <w:b/>
                <w:sz w:val="24"/>
                <w:szCs w:val="24"/>
                <w:lang w:val="en-US"/>
              </w:rPr>
            </w:pPr>
          </w:p>
          <w:p w14:paraId="69FC702D" w14:textId="77777777" w:rsidR="00D145EA" w:rsidRPr="007C35CC" w:rsidRDefault="00D145EA" w:rsidP="00DF5155">
            <w:pPr>
              <w:spacing w:after="0" w:line="240" w:lineRule="auto"/>
              <w:rPr>
                <w:rFonts w:ascii="Times New Roman" w:eastAsia="Times New Roman" w:hAnsi="Times New Roman" w:cs="Times New Roman"/>
                <w:sz w:val="24"/>
                <w:szCs w:val="24"/>
                <w:lang w:val="en-US"/>
              </w:rPr>
            </w:pPr>
          </w:p>
          <w:p w14:paraId="31FC8F83" w14:textId="77777777" w:rsidR="00DF5155" w:rsidRPr="00C307B8" w:rsidRDefault="00DE6CD5" w:rsidP="00DF5155">
            <w:pPr>
              <w:spacing w:after="0" w:line="240" w:lineRule="auto"/>
              <w:rPr>
                <w:rFonts w:ascii="Times New Roman" w:eastAsia="Times New Roman" w:hAnsi="Times New Roman" w:cs="Times New Roman"/>
                <w:b/>
                <w:sz w:val="24"/>
                <w:szCs w:val="24"/>
              </w:rPr>
            </w:pPr>
            <w:r w:rsidRPr="00C307B8">
              <w:rPr>
                <w:rFonts w:ascii="Times New Roman" w:eastAsia="Times New Roman" w:hAnsi="Times New Roman" w:cs="Times New Roman"/>
                <w:b/>
                <w:sz w:val="24"/>
                <w:szCs w:val="24"/>
              </w:rPr>
              <w:t>От Исполнителя</w:t>
            </w:r>
            <w:r w:rsidR="00DF5155" w:rsidRPr="00C307B8">
              <w:rPr>
                <w:rFonts w:ascii="Times New Roman" w:eastAsia="Times New Roman" w:hAnsi="Times New Roman" w:cs="Times New Roman"/>
                <w:b/>
                <w:sz w:val="24"/>
                <w:szCs w:val="24"/>
              </w:rPr>
              <w:t>:</w:t>
            </w:r>
          </w:p>
          <w:p w14:paraId="411A4FDC" w14:textId="77777777" w:rsidR="00DF5155" w:rsidRPr="00105317" w:rsidRDefault="00DF5155" w:rsidP="00DF5155">
            <w:pPr>
              <w:spacing w:after="0" w:line="240" w:lineRule="auto"/>
              <w:rPr>
                <w:rFonts w:ascii="Times New Roman" w:eastAsia="Times New Roman" w:hAnsi="Times New Roman" w:cs="Times New Roman"/>
                <w:sz w:val="24"/>
                <w:szCs w:val="24"/>
              </w:rPr>
            </w:pPr>
          </w:p>
          <w:p w14:paraId="0D3395CE" w14:textId="77777777" w:rsidR="00DF5155" w:rsidRDefault="00DF5155" w:rsidP="00DF5155">
            <w:pPr>
              <w:spacing w:after="0" w:line="240" w:lineRule="auto"/>
              <w:rPr>
                <w:rFonts w:ascii="Times New Roman" w:eastAsia="Times New Roman" w:hAnsi="Times New Roman" w:cs="Times New Roman"/>
                <w:color w:val="FF0000"/>
                <w:sz w:val="24"/>
                <w:szCs w:val="24"/>
                <w:lang w:val="en-US"/>
              </w:rPr>
            </w:pPr>
          </w:p>
          <w:p w14:paraId="0F06CA18" w14:textId="77777777" w:rsidR="00D275B6" w:rsidRPr="00D275B6" w:rsidRDefault="00D275B6" w:rsidP="00DF5155">
            <w:pPr>
              <w:spacing w:after="0" w:line="240" w:lineRule="auto"/>
              <w:rPr>
                <w:rFonts w:ascii="Times New Roman" w:eastAsia="Times New Roman" w:hAnsi="Times New Roman" w:cs="Times New Roman"/>
                <w:color w:val="FF0000"/>
                <w:sz w:val="24"/>
                <w:szCs w:val="24"/>
                <w:lang w:val="en-US"/>
              </w:rPr>
            </w:pPr>
          </w:p>
        </w:tc>
      </w:tr>
    </w:tbl>
    <w:p w14:paraId="60C72572" w14:textId="77777777" w:rsidR="00F95AA5" w:rsidRPr="00136E06" w:rsidRDefault="00F95AA5" w:rsidP="00136E06">
      <w:pPr>
        <w:sectPr w:rsidR="00F95AA5" w:rsidRPr="00136E06" w:rsidSect="00F16430">
          <w:pgSz w:w="11906" w:h="16838"/>
          <w:pgMar w:top="1134" w:right="566" w:bottom="568" w:left="1134" w:header="708" w:footer="708" w:gutter="0"/>
          <w:cols w:space="708"/>
          <w:docGrid w:linePitch="360"/>
        </w:sectPr>
      </w:pPr>
    </w:p>
    <w:p w14:paraId="52F479CE" w14:textId="77777777" w:rsidR="00483F6A" w:rsidRPr="00D275B6" w:rsidRDefault="0039484E" w:rsidP="00997437">
      <w:pPr>
        <w:pStyle w:val="Normal"/>
        <w:pageBreakBefore/>
        <w:jc w:val="right"/>
        <w:rPr>
          <w:b/>
        </w:rPr>
      </w:pPr>
      <w:r w:rsidRPr="00D275B6">
        <w:lastRenderedPageBreak/>
        <w:t xml:space="preserve">                                                                                                                                                                                                                </w:t>
      </w:r>
      <w:r w:rsidR="003605FF" w:rsidRPr="00D275B6">
        <w:t xml:space="preserve"> </w:t>
      </w:r>
      <w:r w:rsidR="00FD0289" w:rsidRPr="00D275B6">
        <w:t xml:space="preserve"> </w:t>
      </w:r>
      <w:r w:rsidR="00483F6A" w:rsidRPr="00D275B6">
        <w:rPr>
          <w:b/>
        </w:rPr>
        <w:t xml:space="preserve">                                                                     </w:t>
      </w:r>
      <w:r w:rsidR="00EB74FA" w:rsidRPr="00EB74FA">
        <w:rPr>
          <w:b/>
        </w:rPr>
        <w:t>Приложение № 1</w:t>
      </w:r>
    </w:p>
    <w:p w14:paraId="07F1A330" w14:textId="77777777" w:rsidR="00483F6A" w:rsidRPr="00D275B6" w:rsidRDefault="00483F6A" w:rsidP="00997437">
      <w:pPr>
        <w:suppressAutoHyphens/>
        <w:spacing w:after="0" w:line="240" w:lineRule="auto"/>
        <w:jc w:val="right"/>
        <w:rPr>
          <w:rFonts w:ascii="Times New Roman" w:eastAsia="Times New Roman" w:hAnsi="Times New Roman" w:cs="Times New Roman"/>
          <w:b/>
          <w:sz w:val="24"/>
          <w:szCs w:val="24"/>
          <w:lang w:eastAsia="ar-SA"/>
        </w:rPr>
      </w:pPr>
      <w:r w:rsidRPr="00D275B6">
        <w:rPr>
          <w:rFonts w:ascii="Times New Roman" w:eastAsia="Times New Roman" w:hAnsi="Times New Roman" w:cs="Times New Roman"/>
          <w:b/>
          <w:sz w:val="24"/>
          <w:szCs w:val="24"/>
          <w:lang w:eastAsia="ar-SA"/>
        </w:rPr>
        <w:t xml:space="preserve">к </w:t>
      </w:r>
      <w:r w:rsidR="00033B8C" w:rsidRPr="00D275B6">
        <w:rPr>
          <w:rFonts w:ascii="Times New Roman" w:eastAsia="Times New Roman" w:hAnsi="Times New Roman" w:cs="Times New Roman"/>
          <w:b/>
          <w:sz w:val="24"/>
          <w:szCs w:val="24"/>
          <w:lang w:eastAsia="ar-SA"/>
        </w:rPr>
        <w:t>Контракту</w:t>
      </w:r>
      <w:r w:rsidRPr="00D275B6">
        <w:rPr>
          <w:rFonts w:ascii="Times New Roman" w:eastAsia="Times New Roman" w:hAnsi="Times New Roman" w:cs="Times New Roman"/>
          <w:b/>
          <w:sz w:val="24"/>
          <w:szCs w:val="24"/>
          <w:lang w:eastAsia="ar-SA"/>
        </w:rPr>
        <w:t xml:space="preserve"> на предоставление услуг по ремонту и</w:t>
      </w:r>
    </w:p>
    <w:p w14:paraId="5C0E29A0" w14:textId="77777777" w:rsidR="00483F6A" w:rsidRPr="00D275B6" w:rsidRDefault="00483F6A" w:rsidP="00997437">
      <w:pPr>
        <w:suppressAutoHyphens/>
        <w:spacing w:after="0" w:line="240" w:lineRule="auto"/>
        <w:jc w:val="right"/>
        <w:rPr>
          <w:rFonts w:ascii="Times New Roman" w:eastAsia="Times New Roman" w:hAnsi="Times New Roman" w:cs="Times New Roman"/>
          <w:b/>
          <w:sz w:val="24"/>
          <w:szCs w:val="24"/>
          <w:lang w:eastAsia="ar-SA"/>
        </w:rPr>
      </w:pPr>
      <w:r w:rsidRPr="00D275B6">
        <w:rPr>
          <w:rFonts w:ascii="Times New Roman" w:eastAsia="Times New Roman" w:hAnsi="Times New Roman" w:cs="Times New Roman"/>
          <w:b/>
          <w:sz w:val="24"/>
          <w:szCs w:val="24"/>
          <w:lang w:eastAsia="ar-SA"/>
        </w:rPr>
        <w:t>техническому обсл</w:t>
      </w:r>
      <w:r w:rsidR="00DF4198" w:rsidRPr="00D275B6">
        <w:rPr>
          <w:rFonts w:ascii="Times New Roman" w:eastAsia="Times New Roman" w:hAnsi="Times New Roman" w:cs="Times New Roman"/>
          <w:b/>
          <w:sz w:val="24"/>
          <w:szCs w:val="24"/>
          <w:lang w:eastAsia="ar-SA"/>
        </w:rPr>
        <w:t>уживанию транспортных средств</w:t>
      </w:r>
    </w:p>
    <w:p w14:paraId="265FBA04" w14:textId="1F0C1354" w:rsidR="00483F6A" w:rsidRPr="00D275B6" w:rsidRDefault="00483F6A" w:rsidP="00997437">
      <w:pPr>
        <w:suppressAutoHyphens/>
        <w:spacing w:after="0" w:line="240" w:lineRule="auto"/>
        <w:jc w:val="right"/>
        <w:rPr>
          <w:rFonts w:ascii="Times New Roman" w:eastAsia="Arial" w:hAnsi="Times New Roman" w:cs="Times New Roman"/>
          <w:b/>
          <w:sz w:val="24"/>
          <w:szCs w:val="24"/>
          <w:lang w:eastAsia="ar-SA"/>
        </w:rPr>
      </w:pPr>
      <w:r w:rsidRPr="00D275B6">
        <w:rPr>
          <w:rFonts w:ascii="Times New Roman" w:eastAsia="Arial" w:hAnsi="Times New Roman" w:cs="Times New Roman"/>
          <w:b/>
          <w:sz w:val="24"/>
          <w:szCs w:val="24"/>
          <w:lang w:eastAsia="ar-SA"/>
        </w:rPr>
        <w:t xml:space="preserve">от </w:t>
      </w:r>
      <w:r w:rsidR="005B67DC">
        <w:rPr>
          <w:rFonts w:ascii="Times New Roman" w:eastAsia="Arial" w:hAnsi="Times New Roman" w:cs="Times New Roman"/>
          <w:b/>
          <w:sz w:val="24"/>
          <w:szCs w:val="24"/>
          <w:lang w:eastAsia="ar-SA"/>
        </w:rPr>
        <w:t xml:space="preserve">«  </w:t>
      </w:r>
      <w:r w:rsidR="00186755">
        <w:rPr>
          <w:rFonts w:ascii="Times New Roman" w:eastAsia="Arial" w:hAnsi="Times New Roman" w:cs="Times New Roman"/>
          <w:b/>
          <w:sz w:val="24"/>
          <w:szCs w:val="24"/>
          <w:lang w:eastAsia="ar-SA"/>
        </w:rPr>
        <w:t xml:space="preserve">  </w:t>
      </w:r>
      <w:r w:rsidR="00361322" w:rsidRPr="00D275B6">
        <w:rPr>
          <w:rFonts w:ascii="Times New Roman" w:eastAsia="Arial" w:hAnsi="Times New Roman" w:cs="Times New Roman"/>
          <w:b/>
          <w:sz w:val="24"/>
          <w:szCs w:val="24"/>
          <w:lang w:eastAsia="ar-SA"/>
        </w:rPr>
        <w:t xml:space="preserve">» </w:t>
      </w:r>
      <w:r w:rsidR="00485935">
        <w:rPr>
          <w:rFonts w:ascii="Times New Roman" w:eastAsia="Arial" w:hAnsi="Times New Roman" w:cs="Times New Roman"/>
          <w:b/>
          <w:sz w:val="24"/>
          <w:szCs w:val="24"/>
          <w:lang w:eastAsia="ar-SA"/>
        </w:rPr>
        <w:t>июля</w:t>
      </w:r>
      <w:r w:rsidR="00361322" w:rsidRPr="00D275B6">
        <w:rPr>
          <w:rFonts w:ascii="Times New Roman" w:eastAsia="Arial" w:hAnsi="Times New Roman" w:cs="Times New Roman"/>
          <w:b/>
          <w:sz w:val="24"/>
          <w:szCs w:val="24"/>
          <w:lang w:eastAsia="ar-SA"/>
        </w:rPr>
        <w:t xml:space="preserve"> </w:t>
      </w:r>
      <w:r w:rsidR="005B67DC">
        <w:rPr>
          <w:rFonts w:ascii="Times New Roman" w:eastAsia="Arial" w:hAnsi="Times New Roman" w:cs="Times New Roman"/>
          <w:b/>
          <w:sz w:val="24"/>
          <w:szCs w:val="24"/>
          <w:lang w:eastAsia="ar-SA"/>
        </w:rPr>
        <w:t>2026</w:t>
      </w:r>
      <w:r w:rsidRPr="00D275B6">
        <w:rPr>
          <w:rFonts w:ascii="Times New Roman" w:eastAsia="Arial" w:hAnsi="Times New Roman" w:cs="Times New Roman"/>
          <w:b/>
          <w:sz w:val="24"/>
          <w:szCs w:val="24"/>
          <w:lang w:eastAsia="ar-SA"/>
        </w:rPr>
        <w:t>г.</w:t>
      </w:r>
    </w:p>
    <w:p w14:paraId="416FEB98" w14:textId="77777777" w:rsidR="00483F6A" w:rsidRPr="00D275B6" w:rsidRDefault="00483F6A" w:rsidP="00483F6A">
      <w:pPr>
        <w:suppressAutoHyphens/>
        <w:spacing w:after="0" w:line="240" w:lineRule="auto"/>
        <w:rPr>
          <w:rFonts w:ascii="Times New Roman" w:eastAsia="Times New Roman" w:hAnsi="Times New Roman" w:cs="Times New Roman"/>
          <w:sz w:val="24"/>
          <w:szCs w:val="24"/>
          <w:lang w:eastAsia="ar-SA"/>
        </w:rPr>
      </w:pPr>
      <w:r w:rsidRPr="00D275B6">
        <w:rPr>
          <w:rFonts w:ascii="Times New Roman" w:eastAsia="Times New Roman" w:hAnsi="Times New Roman" w:cs="Times New Roman"/>
          <w:sz w:val="24"/>
          <w:szCs w:val="24"/>
          <w:lang w:eastAsia="ar-SA"/>
        </w:rPr>
        <w:t xml:space="preserve">                                                                                                       </w:t>
      </w:r>
      <w:r w:rsidRPr="00D275B6">
        <w:rPr>
          <w:rFonts w:ascii="Times New Roman" w:eastAsia="Times New Roman" w:hAnsi="Times New Roman" w:cs="Times New Roman"/>
          <w:b/>
          <w:sz w:val="24"/>
          <w:szCs w:val="24"/>
          <w:lang w:eastAsia="ar-SA"/>
        </w:rPr>
        <w:t>Спецификация</w:t>
      </w:r>
    </w:p>
    <w:p w14:paraId="7DADEC46" w14:textId="77777777" w:rsidR="006C47C6" w:rsidRPr="00D275B6" w:rsidRDefault="00483F6A" w:rsidP="00483F6A">
      <w:pPr>
        <w:widowControl w:val="0"/>
        <w:spacing w:after="0" w:line="240" w:lineRule="auto"/>
        <w:rPr>
          <w:rFonts w:ascii="Times New Roman" w:eastAsia="Times New Roman" w:hAnsi="Times New Roman" w:cs="Times New Roman"/>
          <w:sz w:val="24"/>
          <w:szCs w:val="24"/>
        </w:rPr>
      </w:pPr>
      <w:r w:rsidRPr="00D275B6">
        <w:rPr>
          <w:rFonts w:ascii="Times New Roman" w:eastAsia="Times New Roman" w:hAnsi="Times New Roman" w:cs="Times New Roman"/>
          <w:sz w:val="24"/>
          <w:szCs w:val="24"/>
        </w:rPr>
        <w:t xml:space="preserve"> </w:t>
      </w:r>
    </w:p>
    <w:tbl>
      <w:tblPr>
        <w:tblW w:w="16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669"/>
        <w:gridCol w:w="1417"/>
        <w:gridCol w:w="1560"/>
        <w:gridCol w:w="1984"/>
        <w:gridCol w:w="2693"/>
        <w:gridCol w:w="1985"/>
      </w:tblGrid>
      <w:tr w:rsidR="006C47C6" w:rsidRPr="00D275B6" w14:paraId="144EFE1B" w14:textId="77777777" w:rsidTr="00EB74FA">
        <w:trPr>
          <w:trHeight w:val="279"/>
        </w:trPr>
        <w:tc>
          <w:tcPr>
            <w:tcW w:w="710" w:type="dxa"/>
            <w:tcBorders>
              <w:top w:val="single" w:sz="4" w:space="0" w:color="auto"/>
              <w:left w:val="single" w:sz="4" w:space="0" w:color="auto"/>
              <w:right w:val="single" w:sz="4" w:space="0" w:color="auto"/>
            </w:tcBorders>
            <w:shd w:val="clear" w:color="auto" w:fill="auto"/>
          </w:tcPr>
          <w:p w14:paraId="144E3344" w14:textId="77777777" w:rsidR="006C47C6" w:rsidRPr="000B719E" w:rsidRDefault="006C47C6" w:rsidP="000B719E">
            <w:pPr>
              <w:suppressAutoHyphens/>
              <w:spacing w:after="0" w:line="0" w:lineRule="atLeast"/>
              <w:jc w:val="center"/>
              <w:rPr>
                <w:rFonts w:ascii="Times New Roman" w:eastAsia="Times New Roman" w:hAnsi="Times New Roman" w:cs="Times New Roman"/>
                <w:b/>
                <w:lang w:eastAsia="ar-SA"/>
              </w:rPr>
            </w:pPr>
            <w:r w:rsidRPr="000B719E">
              <w:rPr>
                <w:rFonts w:ascii="Times New Roman" w:eastAsia="Times New Roman" w:hAnsi="Times New Roman" w:cs="Times New Roman"/>
                <w:b/>
                <w:lang w:val="en-US" w:eastAsia="ar-SA"/>
              </w:rPr>
              <w:t>I</w:t>
            </w:r>
            <w:r w:rsidRPr="000B719E">
              <w:rPr>
                <w:rFonts w:ascii="Times New Roman" w:eastAsia="Times New Roman" w:hAnsi="Times New Roman" w:cs="Times New Roman"/>
                <w:b/>
                <w:lang w:eastAsia="ar-SA"/>
              </w:rPr>
              <w:t>.</w:t>
            </w:r>
          </w:p>
        </w:tc>
        <w:tc>
          <w:tcPr>
            <w:tcW w:w="15308" w:type="dxa"/>
            <w:gridSpan w:val="6"/>
            <w:tcBorders>
              <w:top w:val="single" w:sz="4" w:space="0" w:color="auto"/>
              <w:left w:val="single" w:sz="4" w:space="0" w:color="auto"/>
              <w:right w:val="single" w:sz="4" w:space="0" w:color="auto"/>
            </w:tcBorders>
            <w:shd w:val="clear" w:color="auto" w:fill="auto"/>
          </w:tcPr>
          <w:p w14:paraId="171178AB" w14:textId="77777777" w:rsidR="006C47C6" w:rsidRPr="000B719E" w:rsidRDefault="006C47C6" w:rsidP="000B719E">
            <w:pPr>
              <w:suppressAutoHyphens/>
              <w:spacing w:after="0" w:line="0" w:lineRule="atLeast"/>
              <w:jc w:val="center"/>
              <w:rPr>
                <w:rFonts w:ascii="Times New Roman" w:eastAsia="Times New Roman" w:hAnsi="Times New Roman" w:cs="Times New Roman"/>
                <w:b/>
                <w:lang w:eastAsia="ar-SA"/>
              </w:rPr>
            </w:pPr>
            <w:r w:rsidRPr="000B719E">
              <w:rPr>
                <w:rFonts w:ascii="Times New Roman" w:eastAsia="Times New Roman" w:hAnsi="Times New Roman" w:cs="Times New Roman"/>
                <w:b/>
                <w:lang w:eastAsia="ar-SA"/>
              </w:rPr>
              <w:t>Расходные материалы (запчасти, масла, аксессуары)</w:t>
            </w:r>
          </w:p>
        </w:tc>
      </w:tr>
      <w:tr w:rsidR="006C47C6" w:rsidRPr="00D275B6" w14:paraId="302AA9E1" w14:textId="77777777" w:rsidTr="00EB74FA">
        <w:trPr>
          <w:trHeight w:val="136"/>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5771E50" w14:textId="77777777" w:rsidR="006C47C6" w:rsidRPr="000B719E" w:rsidRDefault="006C47C6" w:rsidP="000B719E">
            <w:pPr>
              <w:suppressAutoHyphens/>
              <w:spacing w:after="0" w:line="0" w:lineRule="atLeast"/>
              <w:ind w:left="-426" w:firstLine="426"/>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35D2A7FF" w14:textId="77777777" w:rsidR="006C47C6" w:rsidRPr="000B719E" w:rsidRDefault="006C47C6" w:rsidP="000B719E">
            <w:pPr>
              <w:suppressAutoHyphens/>
              <w:spacing w:after="0" w:line="0" w:lineRule="atLeast"/>
              <w:ind w:left="-109"/>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Наименование</w:t>
            </w:r>
          </w:p>
        </w:tc>
        <w:tc>
          <w:tcPr>
            <w:tcW w:w="1417" w:type="dxa"/>
            <w:tcBorders>
              <w:left w:val="single" w:sz="4" w:space="0" w:color="auto"/>
              <w:right w:val="single" w:sz="4" w:space="0" w:color="auto"/>
            </w:tcBorders>
            <w:shd w:val="clear" w:color="auto" w:fill="auto"/>
          </w:tcPr>
          <w:p w14:paraId="6D83BFAB" w14:textId="77777777" w:rsidR="006C47C6" w:rsidRPr="000B719E" w:rsidRDefault="006C47C6"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Ед.изм.</w:t>
            </w:r>
          </w:p>
        </w:tc>
        <w:tc>
          <w:tcPr>
            <w:tcW w:w="1560" w:type="dxa"/>
            <w:tcBorders>
              <w:left w:val="single" w:sz="4" w:space="0" w:color="auto"/>
              <w:right w:val="single" w:sz="4" w:space="0" w:color="auto"/>
            </w:tcBorders>
            <w:shd w:val="clear" w:color="auto" w:fill="auto"/>
          </w:tcPr>
          <w:p w14:paraId="725D01BF" w14:textId="77777777" w:rsidR="006C47C6" w:rsidRPr="000B719E" w:rsidRDefault="006C47C6"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Кол-во</w:t>
            </w:r>
          </w:p>
        </w:tc>
        <w:tc>
          <w:tcPr>
            <w:tcW w:w="1984" w:type="dxa"/>
            <w:tcBorders>
              <w:left w:val="single" w:sz="4" w:space="0" w:color="auto"/>
              <w:right w:val="single" w:sz="4" w:space="0" w:color="auto"/>
            </w:tcBorders>
            <w:shd w:val="clear" w:color="auto" w:fill="auto"/>
          </w:tcPr>
          <w:p w14:paraId="7518FBB0" w14:textId="77777777" w:rsidR="006C47C6" w:rsidRPr="000B719E" w:rsidRDefault="006C47C6"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Цена, руб.</w:t>
            </w:r>
          </w:p>
        </w:tc>
        <w:tc>
          <w:tcPr>
            <w:tcW w:w="2693" w:type="dxa"/>
            <w:tcBorders>
              <w:left w:val="single" w:sz="4" w:space="0" w:color="auto"/>
              <w:right w:val="single" w:sz="4" w:space="0" w:color="auto"/>
            </w:tcBorders>
            <w:shd w:val="clear" w:color="auto" w:fill="auto"/>
          </w:tcPr>
          <w:p w14:paraId="5A7C8027" w14:textId="77777777" w:rsidR="006C47C6" w:rsidRPr="000B719E" w:rsidRDefault="006C47C6"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Сумма, руб.</w:t>
            </w:r>
          </w:p>
        </w:tc>
        <w:tc>
          <w:tcPr>
            <w:tcW w:w="1985" w:type="dxa"/>
            <w:tcBorders>
              <w:left w:val="single" w:sz="4" w:space="0" w:color="auto"/>
              <w:right w:val="single" w:sz="4" w:space="0" w:color="auto"/>
            </w:tcBorders>
          </w:tcPr>
          <w:p w14:paraId="754D43B0" w14:textId="77777777" w:rsidR="006C47C6" w:rsidRPr="000B719E" w:rsidRDefault="006C47C6"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в т.ч. НДС 5%, руб.</w:t>
            </w:r>
          </w:p>
        </w:tc>
      </w:tr>
      <w:tr w:rsidR="000B719E" w:rsidRPr="00D275B6" w14:paraId="07E9B967"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FC3E8CA"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9C6753C"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Фильтр воздушный Камминс Газель Бизнес Оригинал (элемент) "БИГ Фильтр" ГАЗ</w:t>
            </w:r>
          </w:p>
        </w:tc>
        <w:tc>
          <w:tcPr>
            <w:tcW w:w="1417" w:type="dxa"/>
            <w:tcBorders>
              <w:left w:val="single" w:sz="4" w:space="0" w:color="auto"/>
              <w:right w:val="single" w:sz="4" w:space="0" w:color="auto"/>
            </w:tcBorders>
            <w:shd w:val="clear" w:color="auto" w:fill="auto"/>
          </w:tcPr>
          <w:p w14:paraId="5D8C4F58"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6ACCC6EC"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4CF83169" w14:textId="025440FB"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688C75B7" w14:textId="2C7AE948"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6F8CCEE2" w14:textId="2D4E3603" w:rsidR="000B719E" w:rsidRPr="000B719E" w:rsidRDefault="000B719E" w:rsidP="000B719E">
            <w:pPr>
              <w:spacing w:after="0" w:line="0" w:lineRule="atLeast"/>
              <w:jc w:val="center"/>
              <w:rPr>
                <w:rFonts w:ascii="Times New Roman" w:hAnsi="Times New Roman" w:cs="Times New Roman"/>
              </w:rPr>
            </w:pPr>
          </w:p>
        </w:tc>
      </w:tr>
      <w:tr w:rsidR="000B719E" w:rsidRPr="00D275B6" w14:paraId="03A567E6"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C7A5D4A"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1.2</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6D59B48D"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Фильтр масляный 405,406,409,417,421,4216,А274дв h-116 в/з 055794</w:t>
            </w:r>
          </w:p>
        </w:tc>
        <w:tc>
          <w:tcPr>
            <w:tcW w:w="1417" w:type="dxa"/>
            <w:tcBorders>
              <w:left w:val="single" w:sz="4" w:space="0" w:color="auto"/>
              <w:right w:val="single" w:sz="4" w:space="0" w:color="auto"/>
            </w:tcBorders>
            <w:shd w:val="clear" w:color="auto" w:fill="auto"/>
          </w:tcPr>
          <w:p w14:paraId="257068CE"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647169BF"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6DF2A617" w14:textId="782171F6"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10DABB2B" w14:textId="3DB8DDCA"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324B0902" w14:textId="754D9E25" w:rsidR="000B719E" w:rsidRPr="000B719E" w:rsidRDefault="000B719E" w:rsidP="000B719E">
            <w:pPr>
              <w:spacing w:after="0" w:line="0" w:lineRule="atLeast"/>
              <w:jc w:val="center"/>
              <w:rPr>
                <w:rFonts w:ascii="Times New Roman" w:hAnsi="Times New Roman" w:cs="Times New Roman"/>
              </w:rPr>
            </w:pPr>
          </w:p>
        </w:tc>
      </w:tr>
      <w:tr w:rsidR="000B719E" w:rsidRPr="00D275B6" w14:paraId="1D0F66EE"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B8F91AE"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1.3</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DD4CA14"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Фильтр салона Газель NEXT,ГАЗон Next (элемент)</w:t>
            </w:r>
          </w:p>
        </w:tc>
        <w:tc>
          <w:tcPr>
            <w:tcW w:w="1417" w:type="dxa"/>
            <w:tcBorders>
              <w:left w:val="single" w:sz="4" w:space="0" w:color="auto"/>
              <w:right w:val="single" w:sz="4" w:space="0" w:color="auto"/>
            </w:tcBorders>
            <w:shd w:val="clear" w:color="auto" w:fill="auto"/>
          </w:tcPr>
          <w:p w14:paraId="7759437E"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367F3DFF"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4A7A37FA" w14:textId="07FC8714"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4DC25194" w14:textId="314A3C6A"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32C079DA" w14:textId="361DD391" w:rsidR="000B719E" w:rsidRPr="000B719E" w:rsidRDefault="000B719E" w:rsidP="000B719E">
            <w:pPr>
              <w:spacing w:after="0" w:line="0" w:lineRule="atLeast"/>
              <w:jc w:val="center"/>
              <w:rPr>
                <w:rFonts w:ascii="Times New Roman" w:hAnsi="Times New Roman" w:cs="Times New Roman"/>
              </w:rPr>
            </w:pPr>
          </w:p>
        </w:tc>
      </w:tr>
      <w:tr w:rsidR="000B719E" w:rsidRPr="00D275B6" w14:paraId="1AC392D3"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2EC7DEB"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1.4</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5A788D1"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Фильтр Е-3 топливный пласт.Волга,Газель Big</w:t>
            </w:r>
          </w:p>
        </w:tc>
        <w:tc>
          <w:tcPr>
            <w:tcW w:w="1417" w:type="dxa"/>
            <w:tcBorders>
              <w:left w:val="single" w:sz="4" w:space="0" w:color="auto"/>
              <w:right w:val="single" w:sz="4" w:space="0" w:color="auto"/>
            </w:tcBorders>
            <w:shd w:val="clear" w:color="auto" w:fill="auto"/>
          </w:tcPr>
          <w:p w14:paraId="3738C239"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177FC7C5"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1C1F99D9" w14:textId="1DEB19E5"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035DE60A" w14:textId="307F479D"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444EB6B2" w14:textId="7DD6B233" w:rsidR="000B719E" w:rsidRPr="000B719E" w:rsidRDefault="000B719E" w:rsidP="000B719E">
            <w:pPr>
              <w:spacing w:after="0" w:line="0" w:lineRule="atLeast"/>
              <w:jc w:val="center"/>
              <w:rPr>
                <w:rFonts w:ascii="Times New Roman" w:hAnsi="Times New Roman" w:cs="Times New Roman"/>
              </w:rPr>
            </w:pPr>
          </w:p>
        </w:tc>
      </w:tr>
      <w:tr w:rsidR="000B719E" w:rsidRPr="00D275B6" w14:paraId="0CA40D0D"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BE4590E"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1.5</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623954F6"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Свеча Газель NEXT А274дв ГАЗ Super Brisk (А274.3707000)</w:t>
            </w:r>
          </w:p>
        </w:tc>
        <w:tc>
          <w:tcPr>
            <w:tcW w:w="1417" w:type="dxa"/>
            <w:tcBorders>
              <w:left w:val="single" w:sz="4" w:space="0" w:color="auto"/>
              <w:right w:val="single" w:sz="4" w:space="0" w:color="auto"/>
            </w:tcBorders>
            <w:shd w:val="clear" w:color="auto" w:fill="auto"/>
          </w:tcPr>
          <w:p w14:paraId="4C7D4A44"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7D96F7EE"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4</w:t>
            </w:r>
          </w:p>
        </w:tc>
        <w:tc>
          <w:tcPr>
            <w:tcW w:w="1984" w:type="dxa"/>
            <w:tcBorders>
              <w:left w:val="single" w:sz="4" w:space="0" w:color="auto"/>
              <w:right w:val="single" w:sz="4" w:space="0" w:color="auto"/>
            </w:tcBorders>
            <w:shd w:val="clear" w:color="auto" w:fill="auto"/>
          </w:tcPr>
          <w:p w14:paraId="23B24E83" w14:textId="3820E650"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0A7AC48B" w14:textId="2CFB19FE"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22D2D0E1" w14:textId="5F4D2115" w:rsidR="000B719E" w:rsidRPr="000B719E" w:rsidRDefault="000B719E" w:rsidP="000B719E">
            <w:pPr>
              <w:spacing w:after="0" w:line="0" w:lineRule="atLeast"/>
              <w:jc w:val="center"/>
              <w:rPr>
                <w:rFonts w:ascii="Times New Roman" w:hAnsi="Times New Roman" w:cs="Times New Roman"/>
              </w:rPr>
            </w:pPr>
          </w:p>
        </w:tc>
      </w:tr>
      <w:tr w:rsidR="000B719E" w:rsidRPr="00D275B6" w14:paraId="629EE4E6"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C955FE0"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1.6</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98BD809"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Масло моторное ГАЗ 5W40 п/синт SN/CF (для дв.УМЗ А274/275 Evotech) разливное (200л)</w:t>
            </w:r>
          </w:p>
        </w:tc>
        <w:tc>
          <w:tcPr>
            <w:tcW w:w="1417" w:type="dxa"/>
            <w:tcBorders>
              <w:left w:val="single" w:sz="4" w:space="0" w:color="auto"/>
              <w:right w:val="single" w:sz="4" w:space="0" w:color="auto"/>
            </w:tcBorders>
            <w:shd w:val="clear" w:color="auto" w:fill="auto"/>
          </w:tcPr>
          <w:p w14:paraId="64EBABEE"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л</w:t>
            </w:r>
          </w:p>
        </w:tc>
        <w:tc>
          <w:tcPr>
            <w:tcW w:w="1560" w:type="dxa"/>
            <w:tcBorders>
              <w:left w:val="single" w:sz="4" w:space="0" w:color="auto"/>
              <w:right w:val="single" w:sz="4" w:space="0" w:color="auto"/>
            </w:tcBorders>
            <w:shd w:val="clear" w:color="auto" w:fill="auto"/>
          </w:tcPr>
          <w:p w14:paraId="402FC16C"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5,5</w:t>
            </w:r>
          </w:p>
        </w:tc>
        <w:tc>
          <w:tcPr>
            <w:tcW w:w="1984" w:type="dxa"/>
            <w:tcBorders>
              <w:left w:val="single" w:sz="4" w:space="0" w:color="auto"/>
              <w:right w:val="single" w:sz="4" w:space="0" w:color="auto"/>
            </w:tcBorders>
            <w:shd w:val="clear" w:color="auto" w:fill="auto"/>
          </w:tcPr>
          <w:p w14:paraId="031C1EA9" w14:textId="135C2C0E"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68D0E560" w14:textId="16AD59D6"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30FC859F" w14:textId="61305803" w:rsidR="000B719E" w:rsidRPr="000B719E" w:rsidRDefault="000B719E" w:rsidP="000B719E">
            <w:pPr>
              <w:spacing w:after="0" w:line="0" w:lineRule="atLeast"/>
              <w:jc w:val="center"/>
              <w:rPr>
                <w:rFonts w:ascii="Times New Roman" w:hAnsi="Times New Roman" w:cs="Times New Roman"/>
              </w:rPr>
            </w:pPr>
          </w:p>
        </w:tc>
      </w:tr>
      <w:tr w:rsidR="000B719E" w:rsidRPr="00D275B6" w14:paraId="1FECEE9F"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4C037FB"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1.7</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D30454A"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Очиститель тормозов 500 мл аэрозоль</w:t>
            </w:r>
          </w:p>
        </w:tc>
        <w:tc>
          <w:tcPr>
            <w:tcW w:w="1417" w:type="dxa"/>
            <w:tcBorders>
              <w:left w:val="single" w:sz="4" w:space="0" w:color="auto"/>
              <w:right w:val="single" w:sz="4" w:space="0" w:color="auto"/>
            </w:tcBorders>
            <w:shd w:val="clear" w:color="auto" w:fill="auto"/>
          </w:tcPr>
          <w:p w14:paraId="1FDF0F10"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4B5190DC"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132F1CAB" w14:textId="78900EF3"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116B904F" w14:textId="35BEECD2"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668BE56A" w14:textId="5212C93C" w:rsidR="000B719E" w:rsidRPr="000B719E" w:rsidRDefault="000B719E" w:rsidP="000B719E">
            <w:pPr>
              <w:spacing w:after="0" w:line="0" w:lineRule="atLeast"/>
              <w:jc w:val="center"/>
              <w:rPr>
                <w:rFonts w:ascii="Times New Roman" w:hAnsi="Times New Roman" w:cs="Times New Roman"/>
              </w:rPr>
            </w:pPr>
          </w:p>
        </w:tc>
      </w:tr>
      <w:tr w:rsidR="000B719E" w:rsidRPr="00D275B6" w14:paraId="5A0C3B54"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8B1ECE"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1.8</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729A4E4"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Смазка адгезионная 650мл AG-TECH</w:t>
            </w:r>
          </w:p>
        </w:tc>
        <w:tc>
          <w:tcPr>
            <w:tcW w:w="1417" w:type="dxa"/>
            <w:tcBorders>
              <w:left w:val="single" w:sz="4" w:space="0" w:color="auto"/>
              <w:right w:val="single" w:sz="4" w:space="0" w:color="auto"/>
            </w:tcBorders>
            <w:shd w:val="clear" w:color="auto" w:fill="auto"/>
          </w:tcPr>
          <w:p w14:paraId="13A7B9CA"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248F30B5"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0,25</w:t>
            </w:r>
          </w:p>
        </w:tc>
        <w:tc>
          <w:tcPr>
            <w:tcW w:w="1984" w:type="dxa"/>
            <w:tcBorders>
              <w:left w:val="single" w:sz="4" w:space="0" w:color="auto"/>
              <w:right w:val="single" w:sz="4" w:space="0" w:color="auto"/>
            </w:tcBorders>
            <w:shd w:val="clear" w:color="auto" w:fill="auto"/>
          </w:tcPr>
          <w:p w14:paraId="244C5DAE" w14:textId="11849C59"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20B2B275" w14:textId="46038EA8"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0274E89B" w14:textId="499A783D" w:rsidR="000B719E" w:rsidRPr="000B719E" w:rsidRDefault="000B719E" w:rsidP="000B719E">
            <w:pPr>
              <w:spacing w:after="0" w:line="0" w:lineRule="atLeast"/>
              <w:jc w:val="center"/>
              <w:rPr>
                <w:rFonts w:ascii="Times New Roman" w:hAnsi="Times New Roman" w:cs="Times New Roman"/>
              </w:rPr>
            </w:pPr>
          </w:p>
        </w:tc>
      </w:tr>
      <w:tr w:rsidR="000B719E" w:rsidRPr="00D275B6" w14:paraId="1258E3D0"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24CE820"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1.9</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B71DF99" w14:textId="77777777" w:rsidR="000B719E" w:rsidRPr="000B719E" w:rsidRDefault="000B719E" w:rsidP="000B719E">
            <w:pPr>
              <w:spacing w:after="0" w:line="0" w:lineRule="atLeast"/>
              <w:jc w:val="center"/>
              <w:rPr>
                <w:rFonts w:ascii="Times New Roman" w:hAnsi="Times New Roman" w:cs="Times New Roman"/>
                <w:lang w:val="en-US"/>
              </w:rPr>
            </w:pPr>
            <w:r w:rsidRPr="000B719E">
              <w:rPr>
                <w:rFonts w:ascii="Times New Roman" w:hAnsi="Times New Roman" w:cs="Times New Roman"/>
              </w:rPr>
              <w:t>Лак</w:t>
            </w:r>
            <w:r w:rsidRPr="000B719E">
              <w:rPr>
                <w:rFonts w:ascii="Times New Roman" w:hAnsi="Times New Roman" w:cs="Times New Roman"/>
                <w:lang w:val="en-US"/>
              </w:rPr>
              <w:t xml:space="preserve"> </w:t>
            </w:r>
            <w:r w:rsidRPr="000B719E">
              <w:rPr>
                <w:rFonts w:ascii="Times New Roman" w:hAnsi="Times New Roman" w:cs="Times New Roman"/>
              </w:rPr>
              <w:t>для</w:t>
            </w:r>
            <w:r w:rsidRPr="000B719E">
              <w:rPr>
                <w:rFonts w:ascii="Times New Roman" w:hAnsi="Times New Roman" w:cs="Times New Roman"/>
                <w:lang w:val="en-US"/>
              </w:rPr>
              <w:t xml:space="preserve"> </w:t>
            </w:r>
            <w:r w:rsidRPr="000B719E">
              <w:rPr>
                <w:rFonts w:ascii="Times New Roman" w:hAnsi="Times New Roman" w:cs="Times New Roman"/>
              </w:rPr>
              <w:t>защиты</w:t>
            </w:r>
            <w:r w:rsidRPr="000B719E">
              <w:rPr>
                <w:rFonts w:ascii="Times New Roman" w:hAnsi="Times New Roman" w:cs="Times New Roman"/>
                <w:lang w:val="en-US"/>
              </w:rPr>
              <w:t xml:space="preserve"> </w:t>
            </w:r>
            <w:r w:rsidRPr="000B719E">
              <w:rPr>
                <w:rFonts w:ascii="Times New Roman" w:hAnsi="Times New Roman" w:cs="Times New Roman"/>
              </w:rPr>
              <w:t>клемм</w:t>
            </w:r>
            <w:r w:rsidRPr="000B719E">
              <w:rPr>
                <w:rFonts w:ascii="Times New Roman" w:hAnsi="Times New Roman" w:cs="Times New Roman"/>
                <w:lang w:val="en-US"/>
              </w:rPr>
              <w:t xml:space="preserve"> Pole Protection, 150 </w:t>
            </w:r>
            <w:r w:rsidRPr="000B719E">
              <w:rPr>
                <w:rFonts w:ascii="Times New Roman" w:hAnsi="Times New Roman" w:cs="Times New Roman"/>
              </w:rPr>
              <w:t>мл</w:t>
            </w:r>
            <w:r w:rsidRPr="000B719E">
              <w:rPr>
                <w:rFonts w:ascii="Times New Roman" w:hAnsi="Times New Roman" w:cs="Times New Roman"/>
                <w:lang w:val="en-US"/>
              </w:rPr>
              <w:t xml:space="preserve"> Venwell</w:t>
            </w:r>
          </w:p>
        </w:tc>
        <w:tc>
          <w:tcPr>
            <w:tcW w:w="1417" w:type="dxa"/>
            <w:tcBorders>
              <w:left w:val="single" w:sz="4" w:space="0" w:color="auto"/>
              <w:right w:val="single" w:sz="4" w:space="0" w:color="auto"/>
            </w:tcBorders>
            <w:shd w:val="clear" w:color="auto" w:fill="auto"/>
          </w:tcPr>
          <w:p w14:paraId="5A9BF7D4"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2C7F549C"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0,25</w:t>
            </w:r>
          </w:p>
        </w:tc>
        <w:tc>
          <w:tcPr>
            <w:tcW w:w="1984" w:type="dxa"/>
            <w:tcBorders>
              <w:left w:val="single" w:sz="4" w:space="0" w:color="auto"/>
              <w:right w:val="single" w:sz="4" w:space="0" w:color="auto"/>
            </w:tcBorders>
            <w:shd w:val="clear" w:color="auto" w:fill="auto"/>
          </w:tcPr>
          <w:p w14:paraId="2BDDC149" w14:textId="71095289"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754CD479" w14:textId="603875BA"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1F8026B0" w14:textId="276EC997" w:rsidR="000B719E" w:rsidRPr="000B719E" w:rsidRDefault="000B719E" w:rsidP="000B719E">
            <w:pPr>
              <w:spacing w:after="0" w:line="0" w:lineRule="atLeast"/>
              <w:jc w:val="center"/>
              <w:rPr>
                <w:rFonts w:ascii="Times New Roman" w:hAnsi="Times New Roman" w:cs="Times New Roman"/>
              </w:rPr>
            </w:pPr>
          </w:p>
        </w:tc>
      </w:tr>
      <w:tr w:rsidR="000B719E" w:rsidRPr="00D275B6" w14:paraId="7DFEF486"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286D0A"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1.10</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64EC079A"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Колодки тормозные Газель NEXT перед. (к-т 4шт) ZOMMER  в/з 114085</w:t>
            </w:r>
          </w:p>
        </w:tc>
        <w:tc>
          <w:tcPr>
            <w:tcW w:w="1417" w:type="dxa"/>
            <w:tcBorders>
              <w:left w:val="single" w:sz="4" w:space="0" w:color="auto"/>
              <w:right w:val="single" w:sz="4" w:space="0" w:color="auto"/>
            </w:tcBorders>
            <w:shd w:val="clear" w:color="auto" w:fill="auto"/>
          </w:tcPr>
          <w:p w14:paraId="4DEC793C"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компл</w:t>
            </w:r>
          </w:p>
        </w:tc>
        <w:tc>
          <w:tcPr>
            <w:tcW w:w="1560" w:type="dxa"/>
            <w:tcBorders>
              <w:left w:val="single" w:sz="4" w:space="0" w:color="auto"/>
              <w:right w:val="single" w:sz="4" w:space="0" w:color="auto"/>
            </w:tcBorders>
            <w:shd w:val="clear" w:color="auto" w:fill="auto"/>
          </w:tcPr>
          <w:p w14:paraId="03F3C7EB"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3A494309" w14:textId="778548F0"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279D80BF" w14:textId="3C1B1F1C"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6060D602" w14:textId="0DB0362D" w:rsidR="000B719E" w:rsidRPr="000B719E" w:rsidRDefault="000B719E" w:rsidP="000B719E">
            <w:pPr>
              <w:spacing w:after="0" w:line="0" w:lineRule="atLeast"/>
              <w:jc w:val="center"/>
              <w:rPr>
                <w:rFonts w:ascii="Times New Roman" w:hAnsi="Times New Roman" w:cs="Times New Roman"/>
              </w:rPr>
            </w:pPr>
          </w:p>
        </w:tc>
      </w:tr>
      <w:tr w:rsidR="000B719E" w:rsidRPr="00D275B6" w14:paraId="01FBCEB6"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8F7A4CD"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1.11</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0F7A2A83"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Колодки тормозные Газель NEXT 4,6т. задние дисковые (к-т 4шт) ZOMMER в/з 114084</w:t>
            </w:r>
          </w:p>
        </w:tc>
        <w:tc>
          <w:tcPr>
            <w:tcW w:w="1417" w:type="dxa"/>
            <w:tcBorders>
              <w:left w:val="single" w:sz="4" w:space="0" w:color="auto"/>
              <w:right w:val="single" w:sz="4" w:space="0" w:color="auto"/>
            </w:tcBorders>
            <w:shd w:val="clear" w:color="auto" w:fill="auto"/>
          </w:tcPr>
          <w:p w14:paraId="5CBD957E"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компл</w:t>
            </w:r>
          </w:p>
        </w:tc>
        <w:tc>
          <w:tcPr>
            <w:tcW w:w="1560" w:type="dxa"/>
            <w:tcBorders>
              <w:left w:val="single" w:sz="4" w:space="0" w:color="auto"/>
              <w:right w:val="single" w:sz="4" w:space="0" w:color="auto"/>
            </w:tcBorders>
            <w:shd w:val="clear" w:color="auto" w:fill="auto"/>
          </w:tcPr>
          <w:p w14:paraId="701CDB90"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1E200685" w14:textId="09D89E1C"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4DA6E2AC" w14:textId="36CA4C29"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1652CFD5" w14:textId="4F4C223D" w:rsidR="000B719E" w:rsidRPr="000B719E" w:rsidRDefault="000B719E" w:rsidP="000B719E">
            <w:pPr>
              <w:spacing w:after="0" w:line="0" w:lineRule="atLeast"/>
              <w:jc w:val="center"/>
              <w:rPr>
                <w:rFonts w:ascii="Times New Roman" w:hAnsi="Times New Roman" w:cs="Times New Roman"/>
              </w:rPr>
            </w:pPr>
          </w:p>
        </w:tc>
      </w:tr>
      <w:tr w:rsidR="000B719E" w:rsidRPr="00D275B6" w14:paraId="74020FEC"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435D5AA"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1.12</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1052A16C"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Колодки тормозные Газель NEXT 4,6т. стояночного тормоза (к-т) в/з 090703</w:t>
            </w:r>
          </w:p>
        </w:tc>
        <w:tc>
          <w:tcPr>
            <w:tcW w:w="1417" w:type="dxa"/>
            <w:tcBorders>
              <w:left w:val="single" w:sz="4" w:space="0" w:color="auto"/>
              <w:right w:val="single" w:sz="4" w:space="0" w:color="auto"/>
            </w:tcBorders>
            <w:shd w:val="clear" w:color="auto" w:fill="auto"/>
          </w:tcPr>
          <w:p w14:paraId="4D075B5D"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компл</w:t>
            </w:r>
          </w:p>
        </w:tc>
        <w:tc>
          <w:tcPr>
            <w:tcW w:w="1560" w:type="dxa"/>
            <w:tcBorders>
              <w:left w:val="single" w:sz="4" w:space="0" w:color="auto"/>
              <w:right w:val="single" w:sz="4" w:space="0" w:color="auto"/>
            </w:tcBorders>
            <w:shd w:val="clear" w:color="auto" w:fill="auto"/>
          </w:tcPr>
          <w:p w14:paraId="2E48E24B"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3D1E131D" w14:textId="2DA93A66"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45D01E65" w14:textId="7BC7738F"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5C2AE0E1" w14:textId="56364A26" w:rsidR="000B719E" w:rsidRPr="000B719E" w:rsidRDefault="000B719E" w:rsidP="000B719E">
            <w:pPr>
              <w:spacing w:after="0" w:line="0" w:lineRule="atLeast"/>
              <w:jc w:val="center"/>
              <w:rPr>
                <w:rFonts w:ascii="Times New Roman" w:hAnsi="Times New Roman" w:cs="Times New Roman"/>
              </w:rPr>
            </w:pPr>
          </w:p>
        </w:tc>
      </w:tr>
      <w:tr w:rsidR="000B719E" w:rsidRPr="00D275B6" w14:paraId="02DA8D85"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29B810"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1.13</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18703DE"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Шайба стопорная ГАЗель NEXT 4,6т. "Нижегородский центр крепежа" ГАЗ</w:t>
            </w:r>
          </w:p>
        </w:tc>
        <w:tc>
          <w:tcPr>
            <w:tcW w:w="1417" w:type="dxa"/>
            <w:tcBorders>
              <w:left w:val="single" w:sz="4" w:space="0" w:color="auto"/>
              <w:right w:val="single" w:sz="4" w:space="0" w:color="auto"/>
            </w:tcBorders>
            <w:shd w:val="clear" w:color="auto" w:fill="auto"/>
          </w:tcPr>
          <w:p w14:paraId="63AC557B"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65583702"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2</w:t>
            </w:r>
          </w:p>
        </w:tc>
        <w:tc>
          <w:tcPr>
            <w:tcW w:w="1984" w:type="dxa"/>
            <w:tcBorders>
              <w:left w:val="single" w:sz="4" w:space="0" w:color="auto"/>
              <w:right w:val="single" w:sz="4" w:space="0" w:color="auto"/>
            </w:tcBorders>
            <w:shd w:val="clear" w:color="auto" w:fill="auto"/>
          </w:tcPr>
          <w:p w14:paraId="04433414" w14:textId="644B1572"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21318968" w14:textId="2E49E7B7"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04711FB8" w14:textId="503221DC" w:rsidR="000B719E" w:rsidRPr="000B719E" w:rsidRDefault="000B719E" w:rsidP="000B719E">
            <w:pPr>
              <w:spacing w:after="0" w:line="0" w:lineRule="atLeast"/>
              <w:jc w:val="center"/>
              <w:rPr>
                <w:rFonts w:ascii="Times New Roman" w:hAnsi="Times New Roman" w:cs="Times New Roman"/>
              </w:rPr>
            </w:pPr>
          </w:p>
        </w:tc>
      </w:tr>
      <w:tr w:rsidR="000B719E" w:rsidRPr="00D275B6" w14:paraId="6FCED1F3"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573D939"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1.14</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18611224"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Кольцо уплотнительное ГАЗель Next 4.6т п-ка задней ступицы  (58*4) ЯРТИ ГАЗ</w:t>
            </w:r>
          </w:p>
        </w:tc>
        <w:tc>
          <w:tcPr>
            <w:tcW w:w="1417" w:type="dxa"/>
            <w:tcBorders>
              <w:left w:val="single" w:sz="4" w:space="0" w:color="auto"/>
              <w:right w:val="single" w:sz="4" w:space="0" w:color="auto"/>
            </w:tcBorders>
            <w:shd w:val="clear" w:color="auto" w:fill="auto"/>
          </w:tcPr>
          <w:p w14:paraId="5F019C8F"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5BDFFD9A"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2</w:t>
            </w:r>
          </w:p>
        </w:tc>
        <w:tc>
          <w:tcPr>
            <w:tcW w:w="1984" w:type="dxa"/>
            <w:tcBorders>
              <w:left w:val="single" w:sz="4" w:space="0" w:color="auto"/>
              <w:right w:val="single" w:sz="4" w:space="0" w:color="auto"/>
            </w:tcBorders>
            <w:shd w:val="clear" w:color="auto" w:fill="auto"/>
          </w:tcPr>
          <w:p w14:paraId="3B10ED1D" w14:textId="3DDEB6C6"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13654828" w14:textId="4023F0EE"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2F8DD91C" w14:textId="2F829892" w:rsidR="000B719E" w:rsidRPr="000B719E" w:rsidRDefault="000B719E" w:rsidP="000B719E">
            <w:pPr>
              <w:spacing w:after="0" w:line="0" w:lineRule="atLeast"/>
              <w:jc w:val="center"/>
              <w:rPr>
                <w:rFonts w:ascii="Times New Roman" w:hAnsi="Times New Roman" w:cs="Times New Roman"/>
              </w:rPr>
            </w:pPr>
          </w:p>
        </w:tc>
      </w:tr>
      <w:tr w:rsidR="000B719E" w:rsidRPr="00D275B6" w14:paraId="06966503"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593BC1"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1.15</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36564B48"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Смазка аллюминиевая 650мл AG-TECH</w:t>
            </w:r>
          </w:p>
        </w:tc>
        <w:tc>
          <w:tcPr>
            <w:tcW w:w="1417" w:type="dxa"/>
            <w:tcBorders>
              <w:left w:val="single" w:sz="4" w:space="0" w:color="auto"/>
              <w:right w:val="single" w:sz="4" w:space="0" w:color="auto"/>
            </w:tcBorders>
            <w:shd w:val="clear" w:color="auto" w:fill="auto"/>
          </w:tcPr>
          <w:p w14:paraId="2792DFDA"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48A267BD"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0,5</w:t>
            </w:r>
          </w:p>
        </w:tc>
        <w:tc>
          <w:tcPr>
            <w:tcW w:w="1984" w:type="dxa"/>
            <w:tcBorders>
              <w:left w:val="single" w:sz="4" w:space="0" w:color="auto"/>
              <w:right w:val="single" w:sz="4" w:space="0" w:color="auto"/>
            </w:tcBorders>
            <w:shd w:val="clear" w:color="auto" w:fill="auto"/>
          </w:tcPr>
          <w:p w14:paraId="1972AAAF" w14:textId="2CB03FCC"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5F0ABA10" w14:textId="12539CBA"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3990E462" w14:textId="24169B61" w:rsidR="000B719E" w:rsidRPr="000B719E" w:rsidRDefault="000B719E" w:rsidP="000B719E">
            <w:pPr>
              <w:spacing w:after="0" w:line="0" w:lineRule="atLeast"/>
              <w:jc w:val="center"/>
              <w:rPr>
                <w:rFonts w:ascii="Times New Roman" w:hAnsi="Times New Roman" w:cs="Times New Roman"/>
              </w:rPr>
            </w:pPr>
          </w:p>
        </w:tc>
      </w:tr>
      <w:tr w:rsidR="000B719E" w:rsidRPr="00D275B6" w14:paraId="40036171"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2ADDCA9"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1.16</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2F71E8D"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Смазка керамическая для суппорта 5гр AG-TECH</w:t>
            </w:r>
          </w:p>
        </w:tc>
        <w:tc>
          <w:tcPr>
            <w:tcW w:w="1417" w:type="dxa"/>
            <w:tcBorders>
              <w:left w:val="single" w:sz="4" w:space="0" w:color="auto"/>
              <w:right w:val="single" w:sz="4" w:space="0" w:color="auto"/>
            </w:tcBorders>
            <w:shd w:val="clear" w:color="auto" w:fill="auto"/>
          </w:tcPr>
          <w:p w14:paraId="0D5BFB4A"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1CC4074C"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4</w:t>
            </w:r>
          </w:p>
        </w:tc>
        <w:tc>
          <w:tcPr>
            <w:tcW w:w="1984" w:type="dxa"/>
            <w:tcBorders>
              <w:left w:val="single" w:sz="4" w:space="0" w:color="auto"/>
              <w:right w:val="single" w:sz="4" w:space="0" w:color="auto"/>
            </w:tcBorders>
            <w:shd w:val="clear" w:color="auto" w:fill="auto"/>
          </w:tcPr>
          <w:p w14:paraId="2758B80A" w14:textId="0EBEF8DE"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119931C6" w14:textId="1F760C34"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3D17401D" w14:textId="008C3FBE" w:rsidR="000B719E" w:rsidRPr="000B719E" w:rsidRDefault="000B719E" w:rsidP="000B719E">
            <w:pPr>
              <w:spacing w:after="0" w:line="0" w:lineRule="atLeast"/>
              <w:jc w:val="center"/>
              <w:rPr>
                <w:rFonts w:ascii="Times New Roman" w:hAnsi="Times New Roman" w:cs="Times New Roman"/>
              </w:rPr>
            </w:pPr>
          </w:p>
        </w:tc>
      </w:tr>
      <w:tr w:rsidR="000B719E" w:rsidRPr="00D275B6" w14:paraId="0755833B" w14:textId="77777777" w:rsidTr="00EB74FA">
        <w:trPr>
          <w:trHeight w:val="27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CBDFBC6" w14:textId="77777777" w:rsidR="000B719E" w:rsidRPr="000B719E" w:rsidRDefault="000B719E" w:rsidP="000B719E">
            <w:pPr>
              <w:suppressAutoHyphens/>
              <w:spacing w:after="0" w:line="0" w:lineRule="atLeast"/>
              <w:jc w:val="center"/>
              <w:rPr>
                <w:rFonts w:ascii="Times New Roman" w:eastAsia="Times New Roman" w:hAnsi="Times New Roman" w:cs="Times New Roman"/>
                <w:lang w:eastAsia="ar-SA"/>
              </w:rPr>
            </w:pPr>
            <w:r w:rsidRPr="000B719E">
              <w:rPr>
                <w:rFonts w:ascii="Times New Roman" w:eastAsia="Times New Roman" w:hAnsi="Times New Roman" w:cs="Times New Roman"/>
                <w:lang w:eastAsia="ar-SA"/>
              </w:rPr>
              <w:t>1.17</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F70BEF5"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Жидкий ключ (аэрозоль) 650мл AG-TECH</w:t>
            </w:r>
          </w:p>
        </w:tc>
        <w:tc>
          <w:tcPr>
            <w:tcW w:w="1417" w:type="dxa"/>
            <w:tcBorders>
              <w:left w:val="single" w:sz="4" w:space="0" w:color="auto"/>
              <w:right w:val="single" w:sz="4" w:space="0" w:color="auto"/>
            </w:tcBorders>
            <w:shd w:val="clear" w:color="auto" w:fill="auto"/>
          </w:tcPr>
          <w:p w14:paraId="235AA9A7"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шт</w:t>
            </w:r>
          </w:p>
        </w:tc>
        <w:tc>
          <w:tcPr>
            <w:tcW w:w="1560" w:type="dxa"/>
            <w:tcBorders>
              <w:left w:val="single" w:sz="4" w:space="0" w:color="auto"/>
              <w:right w:val="single" w:sz="4" w:space="0" w:color="auto"/>
            </w:tcBorders>
            <w:shd w:val="clear" w:color="auto" w:fill="auto"/>
          </w:tcPr>
          <w:p w14:paraId="682B2DD4" w14:textId="77777777" w:rsidR="000B719E" w:rsidRPr="000B719E" w:rsidRDefault="000B719E" w:rsidP="000B719E">
            <w:pPr>
              <w:spacing w:after="0" w:line="0" w:lineRule="atLeast"/>
              <w:jc w:val="center"/>
              <w:rPr>
                <w:rFonts w:ascii="Times New Roman" w:hAnsi="Times New Roman" w:cs="Times New Roman"/>
              </w:rPr>
            </w:pPr>
            <w:r w:rsidRPr="000B719E">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5B8A06C4" w14:textId="7B86F023" w:rsidR="000B719E" w:rsidRPr="000B719E" w:rsidRDefault="000B719E" w:rsidP="000B719E">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5932647E" w14:textId="66B2FC53" w:rsidR="000B719E" w:rsidRPr="000B719E" w:rsidRDefault="000B719E" w:rsidP="000B719E">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7D462710" w14:textId="4F5E10AF" w:rsidR="000B719E" w:rsidRPr="000B719E" w:rsidRDefault="000B719E" w:rsidP="000B719E">
            <w:pPr>
              <w:spacing w:after="0" w:line="0" w:lineRule="atLeast"/>
              <w:jc w:val="center"/>
              <w:rPr>
                <w:rFonts w:ascii="Times New Roman" w:hAnsi="Times New Roman" w:cs="Times New Roman"/>
              </w:rPr>
            </w:pPr>
          </w:p>
        </w:tc>
      </w:tr>
      <w:tr w:rsidR="006C47C6" w:rsidRPr="00D275B6" w14:paraId="19DCF56A" w14:textId="77777777" w:rsidTr="00EB74FA">
        <w:trPr>
          <w:trHeight w:val="236"/>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6982FFE" w14:textId="77777777" w:rsidR="006C47C6" w:rsidRPr="00D275B6" w:rsidRDefault="006C47C6" w:rsidP="00871F1F">
            <w:pPr>
              <w:suppressAutoHyphens/>
              <w:spacing w:after="0" w:line="0" w:lineRule="atLeast"/>
              <w:ind w:left="-426" w:firstLine="426"/>
              <w:jc w:val="center"/>
              <w:rPr>
                <w:rFonts w:ascii="Times New Roman" w:eastAsia="Times New Roman" w:hAnsi="Times New Roman" w:cs="Times New Roman"/>
                <w:b/>
                <w:sz w:val="24"/>
                <w:szCs w:val="24"/>
                <w:lang w:eastAsia="ar-SA"/>
              </w:rPr>
            </w:pPr>
            <w:r w:rsidRPr="00D275B6">
              <w:rPr>
                <w:rFonts w:ascii="Times New Roman" w:eastAsia="Times New Roman" w:hAnsi="Times New Roman" w:cs="Times New Roman"/>
                <w:b/>
                <w:sz w:val="24"/>
                <w:szCs w:val="24"/>
                <w:lang w:val="en-US" w:eastAsia="ar-SA"/>
              </w:rPr>
              <w:t>II</w:t>
            </w:r>
            <w:r w:rsidRPr="00D275B6">
              <w:rPr>
                <w:rFonts w:ascii="Times New Roman" w:eastAsia="Times New Roman" w:hAnsi="Times New Roman" w:cs="Times New Roman"/>
                <w:b/>
                <w:sz w:val="24"/>
                <w:szCs w:val="24"/>
                <w:lang w:eastAsia="ar-SA"/>
              </w:rPr>
              <w:t>.</w:t>
            </w:r>
          </w:p>
        </w:tc>
        <w:tc>
          <w:tcPr>
            <w:tcW w:w="15308" w:type="dxa"/>
            <w:gridSpan w:val="6"/>
            <w:tcBorders>
              <w:top w:val="single" w:sz="4" w:space="0" w:color="auto"/>
              <w:left w:val="single" w:sz="4" w:space="0" w:color="auto"/>
              <w:bottom w:val="single" w:sz="4" w:space="0" w:color="auto"/>
              <w:right w:val="single" w:sz="4" w:space="0" w:color="auto"/>
            </w:tcBorders>
            <w:shd w:val="clear" w:color="auto" w:fill="auto"/>
          </w:tcPr>
          <w:p w14:paraId="47762101" w14:textId="77777777" w:rsidR="006C47C6" w:rsidRPr="00D275B6" w:rsidRDefault="006C47C6" w:rsidP="00871F1F">
            <w:pPr>
              <w:suppressAutoHyphens/>
              <w:spacing w:after="0" w:line="0" w:lineRule="atLeast"/>
              <w:jc w:val="center"/>
              <w:rPr>
                <w:rFonts w:ascii="Times New Roman" w:eastAsia="Times New Roman" w:hAnsi="Times New Roman" w:cs="Times New Roman"/>
                <w:b/>
                <w:color w:val="000000" w:themeColor="text1"/>
                <w:sz w:val="24"/>
                <w:szCs w:val="24"/>
                <w:lang w:eastAsia="ar-SA"/>
              </w:rPr>
            </w:pPr>
            <w:r w:rsidRPr="00D275B6">
              <w:rPr>
                <w:rFonts w:ascii="Times New Roman" w:eastAsia="Times New Roman" w:hAnsi="Times New Roman" w:cs="Times New Roman"/>
                <w:b/>
                <w:color w:val="000000" w:themeColor="text1"/>
                <w:sz w:val="24"/>
                <w:szCs w:val="24"/>
                <w:lang w:eastAsia="ar-SA"/>
              </w:rPr>
              <w:t>Виды работ (услуг)</w:t>
            </w:r>
          </w:p>
        </w:tc>
      </w:tr>
      <w:tr w:rsidR="006C47C6" w:rsidRPr="00D275B6" w14:paraId="15036707" w14:textId="77777777" w:rsidTr="00EB74FA">
        <w:trPr>
          <w:trHeight w:val="136"/>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CBF9303" w14:textId="77777777" w:rsidR="006C47C6" w:rsidRPr="00817333" w:rsidRDefault="006C47C6"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6C77BA12" w14:textId="77777777" w:rsidR="006C47C6" w:rsidRPr="00817333" w:rsidRDefault="006C47C6" w:rsidP="00817333">
            <w:pPr>
              <w:suppressAutoHyphens/>
              <w:spacing w:after="0" w:line="0" w:lineRule="atLeast"/>
              <w:ind w:left="-109"/>
              <w:jc w:val="center"/>
              <w:rPr>
                <w:rFonts w:ascii="Times New Roman" w:eastAsia="Times New Roman" w:hAnsi="Times New Roman" w:cs="Times New Roman"/>
                <w:color w:val="000000" w:themeColor="text1"/>
                <w:lang w:eastAsia="ar-SA"/>
              </w:rPr>
            </w:pPr>
            <w:r w:rsidRPr="00817333">
              <w:rPr>
                <w:rFonts w:ascii="Times New Roman" w:eastAsia="Times New Roman" w:hAnsi="Times New Roman" w:cs="Times New Roman"/>
                <w:color w:val="000000" w:themeColor="text1"/>
                <w:lang w:eastAsia="ar-SA"/>
              </w:rPr>
              <w:t>Наименование</w:t>
            </w:r>
          </w:p>
        </w:tc>
        <w:tc>
          <w:tcPr>
            <w:tcW w:w="1417" w:type="dxa"/>
            <w:tcBorders>
              <w:left w:val="single" w:sz="4" w:space="0" w:color="auto"/>
              <w:right w:val="single" w:sz="4" w:space="0" w:color="auto"/>
            </w:tcBorders>
            <w:shd w:val="clear" w:color="auto" w:fill="auto"/>
          </w:tcPr>
          <w:p w14:paraId="482A3887" w14:textId="77777777" w:rsidR="006C47C6" w:rsidRPr="00817333" w:rsidRDefault="006C47C6" w:rsidP="00817333">
            <w:pPr>
              <w:suppressAutoHyphens/>
              <w:spacing w:after="0" w:line="0" w:lineRule="atLeast"/>
              <w:jc w:val="center"/>
              <w:rPr>
                <w:rFonts w:ascii="Times New Roman" w:eastAsia="Times New Roman" w:hAnsi="Times New Roman" w:cs="Times New Roman"/>
                <w:color w:val="000000" w:themeColor="text1"/>
                <w:lang w:eastAsia="ar-SA"/>
              </w:rPr>
            </w:pPr>
            <w:r w:rsidRPr="00817333">
              <w:rPr>
                <w:rFonts w:ascii="Times New Roman" w:eastAsia="Times New Roman" w:hAnsi="Times New Roman" w:cs="Times New Roman"/>
                <w:color w:val="000000" w:themeColor="text1"/>
                <w:lang w:eastAsia="ar-SA"/>
              </w:rPr>
              <w:t>Ед.изм.</w:t>
            </w:r>
          </w:p>
        </w:tc>
        <w:tc>
          <w:tcPr>
            <w:tcW w:w="1560" w:type="dxa"/>
            <w:tcBorders>
              <w:left w:val="single" w:sz="4" w:space="0" w:color="auto"/>
              <w:right w:val="single" w:sz="4" w:space="0" w:color="auto"/>
            </w:tcBorders>
            <w:shd w:val="clear" w:color="auto" w:fill="auto"/>
          </w:tcPr>
          <w:p w14:paraId="16C773C7" w14:textId="77777777" w:rsidR="006C47C6" w:rsidRPr="00817333" w:rsidRDefault="006C47C6" w:rsidP="00817333">
            <w:pPr>
              <w:suppressAutoHyphens/>
              <w:spacing w:after="0" w:line="0" w:lineRule="atLeast"/>
              <w:jc w:val="center"/>
              <w:rPr>
                <w:rFonts w:ascii="Times New Roman" w:eastAsia="Times New Roman" w:hAnsi="Times New Roman" w:cs="Times New Roman"/>
                <w:color w:val="000000" w:themeColor="text1"/>
                <w:lang w:eastAsia="ar-SA"/>
              </w:rPr>
            </w:pPr>
            <w:r w:rsidRPr="00817333">
              <w:rPr>
                <w:rFonts w:ascii="Times New Roman" w:eastAsia="Times New Roman" w:hAnsi="Times New Roman" w:cs="Times New Roman"/>
                <w:color w:val="000000" w:themeColor="text1"/>
                <w:lang w:eastAsia="ar-SA"/>
              </w:rPr>
              <w:t>Кол-во</w:t>
            </w:r>
          </w:p>
        </w:tc>
        <w:tc>
          <w:tcPr>
            <w:tcW w:w="1984" w:type="dxa"/>
            <w:tcBorders>
              <w:left w:val="single" w:sz="4" w:space="0" w:color="auto"/>
              <w:right w:val="single" w:sz="4" w:space="0" w:color="auto"/>
            </w:tcBorders>
            <w:shd w:val="clear" w:color="auto" w:fill="auto"/>
          </w:tcPr>
          <w:p w14:paraId="7CB15FDF" w14:textId="77777777" w:rsidR="006C47C6" w:rsidRPr="00817333" w:rsidRDefault="006C47C6" w:rsidP="00817333">
            <w:pPr>
              <w:suppressAutoHyphens/>
              <w:spacing w:after="0" w:line="0" w:lineRule="atLeast"/>
              <w:jc w:val="center"/>
              <w:rPr>
                <w:rFonts w:ascii="Times New Roman" w:eastAsia="Times New Roman" w:hAnsi="Times New Roman" w:cs="Times New Roman"/>
                <w:color w:val="000000" w:themeColor="text1"/>
                <w:lang w:eastAsia="ar-SA"/>
              </w:rPr>
            </w:pPr>
            <w:r w:rsidRPr="00817333">
              <w:rPr>
                <w:rFonts w:ascii="Times New Roman" w:eastAsia="Times New Roman" w:hAnsi="Times New Roman" w:cs="Times New Roman"/>
                <w:color w:val="000000" w:themeColor="text1"/>
                <w:lang w:eastAsia="ar-SA"/>
              </w:rPr>
              <w:t>Цена, руб</w:t>
            </w:r>
          </w:p>
        </w:tc>
        <w:tc>
          <w:tcPr>
            <w:tcW w:w="2693" w:type="dxa"/>
            <w:tcBorders>
              <w:left w:val="single" w:sz="4" w:space="0" w:color="auto"/>
              <w:right w:val="single" w:sz="4" w:space="0" w:color="auto"/>
            </w:tcBorders>
            <w:shd w:val="clear" w:color="auto" w:fill="auto"/>
          </w:tcPr>
          <w:p w14:paraId="3BB7F243" w14:textId="77777777" w:rsidR="006C47C6" w:rsidRPr="00817333" w:rsidRDefault="006C47C6" w:rsidP="00817333">
            <w:pPr>
              <w:suppressAutoHyphens/>
              <w:spacing w:after="0" w:line="0" w:lineRule="atLeast"/>
              <w:jc w:val="center"/>
              <w:rPr>
                <w:rFonts w:ascii="Times New Roman" w:eastAsia="Times New Roman" w:hAnsi="Times New Roman" w:cs="Times New Roman"/>
                <w:color w:val="000000" w:themeColor="text1"/>
                <w:lang w:eastAsia="ar-SA"/>
              </w:rPr>
            </w:pPr>
            <w:r w:rsidRPr="00817333">
              <w:rPr>
                <w:rFonts w:ascii="Times New Roman" w:eastAsia="Times New Roman" w:hAnsi="Times New Roman" w:cs="Times New Roman"/>
                <w:color w:val="000000" w:themeColor="text1"/>
                <w:lang w:eastAsia="ar-SA"/>
              </w:rPr>
              <w:t>Сумма, руб</w:t>
            </w:r>
          </w:p>
        </w:tc>
        <w:tc>
          <w:tcPr>
            <w:tcW w:w="1985" w:type="dxa"/>
            <w:tcBorders>
              <w:left w:val="single" w:sz="4" w:space="0" w:color="auto"/>
              <w:right w:val="single" w:sz="4" w:space="0" w:color="auto"/>
            </w:tcBorders>
          </w:tcPr>
          <w:p w14:paraId="1AD5BEBF" w14:textId="77777777" w:rsidR="006C47C6" w:rsidRPr="00817333" w:rsidRDefault="006C47C6" w:rsidP="00817333">
            <w:pPr>
              <w:suppressAutoHyphens/>
              <w:spacing w:after="0" w:line="0" w:lineRule="atLeast"/>
              <w:jc w:val="center"/>
              <w:rPr>
                <w:rFonts w:ascii="Times New Roman" w:eastAsia="Times New Roman" w:hAnsi="Times New Roman" w:cs="Times New Roman"/>
                <w:color w:val="000000" w:themeColor="text1"/>
                <w:lang w:eastAsia="ar-SA"/>
              </w:rPr>
            </w:pPr>
            <w:r w:rsidRPr="00817333">
              <w:rPr>
                <w:rFonts w:ascii="Times New Roman" w:eastAsia="Times New Roman" w:hAnsi="Times New Roman" w:cs="Times New Roman"/>
                <w:color w:val="000000" w:themeColor="text1"/>
                <w:lang w:eastAsia="ar-SA"/>
              </w:rPr>
              <w:t>в т.ч. НДС 5%, руб.</w:t>
            </w:r>
          </w:p>
        </w:tc>
      </w:tr>
      <w:tr w:rsidR="00B919F0" w:rsidRPr="00D275B6" w14:paraId="1C8AC734"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E942F84"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2.1</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5EFA8BA"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Мойка Газель</w:t>
            </w:r>
          </w:p>
        </w:tc>
        <w:tc>
          <w:tcPr>
            <w:tcW w:w="1417" w:type="dxa"/>
            <w:tcBorders>
              <w:left w:val="single" w:sz="4" w:space="0" w:color="auto"/>
              <w:right w:val="single" w:sz="4" w:space="0" w:color="auto"/>
            </w:tcBorders>
            <w:shd w:val="clear" w:color="auto" w:fill="auto"/>
          </w:tcPr>
          <w:p w14:paraId="6628D63D"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час</w:t>
            </w:r>
          </w:p>
        </w:tc>
        <w:tc>
          <w:tcPr>
            <w:tcW w:w="1560" w:type="dxa"/>
            <w:tcBorders>
              <w:left w:val="single" w:sz="4" w:space="0" w:color="auto"/>
              <w:right w:val="single" w:sz="4" w:space="0" w:color="auto"/>
            </w:tcBorders>
            <w:shd w:val="clear" w:color="auto" w:fill="auto"/>
          </w:tcPr>
          <w:p w14:paraId="47AFC6DD"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0,35</w:t>
            </w:r>
          </w:p>
        </w:tc>
        <w:tc>
          <w:tcPr>
            <w:tcW w:w="1984" w:type="dxa"/>
            <w:tcBorders>
              <w:left w:val="single" w:sz="4" w:space="0" w:color="auto"/>
              <w:right w:val="single" w:sz="4" w:space="0" w:color="auto"/>
            </w:tcBorders>
            <w:shd w:val="clear" w:color="auto" w:fill="auto"/>
          </w:tcPr>
          <w:p w14:paraId="3D6CEAEC" w14:textId="5E641033"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167D2306" w14:textId="532F7338"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59B55500" w14:textId="02B775D1" w:rsidR="00B919F0" w:rsidRPr="00817333" w:rsidRDefault="00B919F0" w:rsidP="00817333">
            <w:pPr>
              <w:spacing w:after="0" w:line="0" w:lineRule="atLeast"/>
              <w:jc w:val="center"/>
              <w:rPr>
                <w:rFonts w:ascii="Times New Roman" w:hAnsi="Times New Roman" w:cs="Times New Roman"/>
              </w:rPr>
            </w:pPr>
          </w:p>
        </w:tc>
      </w:tr>
      <w:tr w:rsidR="00B919F0" w:rsidRPr="00D275B6" w14:paraId="0ED5342D"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308E671"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lastRenderedPageBreak/>
              <w:t>2.2</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77D3AA4"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Плановое техническое обслуживание</w:t>
            </w:r>
          </w:p>
        </w:tc>
        <w:tc>
          <w:tcPr>
            <w:tcW w:w="1417" w:type="dxa"/>
            <w:tcBorders>
              <w:left w:val="single" w:sz="4" w:space="0" w:color="auto"/>
              <w:right w:val="single" w:sz="4" w:space="0" w:color="auto"/>
            </w:tcBorders>
            <w:shd w:val="clear" w:color="auto" w:fill="auto"/>
          </w:tcPr>
          <w:p w14:paraId="7A3F8B41"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час</w:t>
            </w:r>
          </w:p>
        </w:tc>
        <w:tc>
          <w:tcPr>
            <w:tcW w:w="1560" w:type="dxa"/>
            <w:tcBorders>
              <w:left w:val="single" w:sz="4" w:space="0" w:color="auto"/>
              <w:right w:val="single" w:sz="4" w:space="0" w:color="auto"/>
            </w:tcBorders>
            <w:shd w:val="clear" w:color="auto" w:fill="auto"/>
          </w:tcPr>
          <w:p w14:paraId="72CE291B"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7</w:t>
            </w:r>
          </w:p>
        </w:tc>
        <w:tc>
          <w:tcPr>
            <w:tcW w:w="1984" w:type="dxa"/>
            <w:tcBorders>
              <w:left w:val="single" w:sz="4" w:space="0" w:color="auto"/>
              <w:right w:val="single" w:sz="4" w:space="0" w:color="auto"/>
            </w:tcBorders>
            <w:shd w:val="clear" w:color="auto" w:fill="auto"/>
          </w:tcPr>
          <w:p w14:paraId="6A0BF19C" w14:textId="6F2E17C1"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6740D0CD" w14:textId="69229800"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3C972E3A" w14:textId="3FCE51BD" w:rsidR="00B919F0" w:rsidRPr="00817333" w:rsidRDefault="00B919F0" w:rsidP="00817333">
            <w:pPr>
              <w:spacing w:after="0" w:line="0" w:lineRule="atLeast"/>
              <w:jc w:val="center"/>
              <w:rPr>
                <w:rFonts w:ascii="Times New Roman" w:hAnsi="Times New Roman" w:cs="Times New Roman"/>
              </w:rPr>
            </w:pPr>
          </w:p>
        </w:tc>
      </w:tr>
      <w:tr w:rsidR="00B919F0" w:rsidRPr="00D275B6" w14:paraId="4E89E588"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43F524E"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2.3</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2C453767"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Диагностика - ЭБУ</w:t>
            </w:r>
          </w:p>
        </w:tc>
        <w:tc>
          <w:tcPr>
            <w:tcW w:w="1417" w:type="dxa"/>
            <w:tcBorders>
              <w:left w:val="single" w:sz="4" w:space="0" w:color="auto"/>
              <w:right w:val="single" w:sz="4" w:space="0" w:color="auto"/>
            </w:tcBorders>
            <w:shd w:val="clear" w:color="auto" w:fill="auto"/>
          </w:tcPr>
          <w:p w14:paraId="766B45AD"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час</w:t>
            </w:r>
          </w:p>
        </w:tc>
        <w:tc>
          <w:tcPr>
            <w:tcW w:w="1560" w:type="dxa"/>
            <w:tcBorders>
              <w:left w:val="single" w:sz="4" w:space="0" w:color="auto"/>
              <w:right w:val="single" w:sz="4" w:space="0" w:color="auto"/>
            </w:tcBorders>
            <w:shd w:val="clear" w:color="auto" w:fill="auto"/>
          </w:tcPr>
          <w:p w14:paraId="0C5D0732"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1</w:t>
            </w:r>
          </w:p>
        </w:tc>
        <w:tc>
          <w:tcPr>
            <w:tcW w:w="1984" w:type="dxa"/>
            <w:tcBorders>
              <w:left w:val="single" w:sz="4" w:space="0" w:color="auto"/>
              <w:right w:val="single" w:sz="4" w:space="0" w:color="auto"/>
            </w:tcBorders>
            <w:shd w:val="clear" w:color="auto" w:fill="auto"/>
          </w:tcPr>
          <w:p w14:paraId="67E9BAB1" w14:textId="4CC82CB0"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0CABF49E" w14:textId="2E4FF71F"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3BD3FC7C" w14:textId="56524C8F" w:rsidR="00B919F0" w:rsidRPr="00817333" w:rsidRDefault="00B919F0" w:rsidP="00817333">
            <w:pPr>
              <w:spacing w:after="0" w:line="0" w:lineRule="atLeast"/>
              <w:jc w:val="center"/>
              <w:rPr>
                <w:rFonts w:ascii="Times New Roman" w:hAnsi="Times New Roman" w:cs="Times New Roman"/>
              </w:rPr>
            </w:pPr>
          </w:p>
        </w:tc>
      </w:tr>
      <w:tr w:rsidR="00B919F0" w:rsidRPr="00D275B6" w14:paraId="49E22AF9"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B376CFF"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2.4</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385D3D44"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Колесо в сборе Снятие - установка.</w:t>
            </w:r>
          </w:p>
        </w:tc>
        <w:tc>
          <w:tcPr>
            <w:tcW w:w="1417" w:type="dxa"/>
            <w:tcBorders>
              <w:left w:val="single" w:sz="4" w:space="0" w:color="auto"/>
              <w:right w:val="single" w:sz="4" w:space="0" w:color="auto"/>
            </w:tcBorders>
            <w:shd w:val="clear" w:color="auto" w:fill="auto"/>
          </w:tcPr>
          <w:p w14:paraId="6C04303E" w14:textId="77777777" w:rsidR="00B919F0" w:rsidRPr="00817333" w:rsidRDefault="00EC4853" w:rsidP="00817333">
            <w:pPr>
              <w:spacing w:after="0" w:line="0" w:lineRule="atLeast"/>
              <w:jc w:val="center"/>
              <w:rPr>
                <w:rFonts w:ascii="Times New Roman" w:hAnsi="Times New Roman" w:cs="Times New Roman"/>
              </w:rPr>
            </w:pPr>
            <w:r w:rsidRPr="00817333">
              <w:rPr>
                <w:rFonts w:ascii="Times New Roman" w:hAnsi="Times New Roman" w:cs="Times New Roman"/>
              </w:rPr>
              <w:t>опер</w:t>
            </w:r>
          </w:p>
        </w:tc>
        <w:tc>
          <w:tcPr>
            <w:tcW w:w="1560" w:type="dxa"/>
            <w:tcBorders>
              <w:left w:val="single" w:sz="4" w:space="0" w:color="auto"/>
              <w:right w:val="single" w:sz="4" w:space="0" w:color="auto"/>
            </w:tcBorders>
            <w:shd w:val="clear" w:color="auto" w:fill="auto"/>
          </w:tcPr>
          <w:p w14:paraId="77BBB2DB" w14:textId="77777777" w:rsidR="00B919F0" w:rsidRPr="00817333" w:rsidRDefault="00EC4853" w:rsidP="00817333">
            <w:pPr>
              <w:spacing w:after="0" w:line="0" w:lineRule="atLeast"/>
              <w:jc w:val="center"/>
              <w:rPr>
                <w:rFonts w:ascii="Times New Roman" w:hAnsi="Times New Roman" w:cs="Times New Roman"/>
              </w:rPr>
            </w:pPr>
            <w:r w:rsidRPr="00817333">
              <w:rPr>
                <w:rFonts w:ascii="Times New Roman" w:hAnsi="Times New Roman" w:cs="Times New Roman"/>
              </w:rPr>
              <w:t>0,3</w:t>
            </w:r>
          </w:p>
        </w:tc>
        <w:tc>
          <w:tcPr>
            <w:tcW w:w="1984" w:type="dxa"/>
            <w:tcBorders>
              <w:left w:val="single" w:sz="4" w:space="0" w:color="auto"/>
              <w:right w:val="single" w:sz="4" w:space="0" w:color="auto"/>
            </w:tcBorders>
            <w:shd w:val="clear" w:color="auto" w:fill="auto"/>
          </w:tcPr>
          <w:p w14:paraId="76C970F8" w14:textId="108C99D1"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28FFCC36" w14:textId="321952DC"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7849FFAB" w14:textId="36674044" w:rsidR="00B919F0" w:rsidRPr="00817333" w:rsidRDefault="00B919F0" w:rsidP="00817333">
            <w:pPr>
              <w:spacing w:after="0" w:line="0" w:lineRule="atLeast"/>
              <w:jc w:val="center"/>
              <w:rPr>
                <w:rFonts w:ascii="Times New Roman" w:hAnsi="Times New Roman" w:cs="Times New Roman"/>
              </w:rPr>
            </w:pPr>
          </w:p>
        </w:tc>
      </w:tr>
      <w:tr w:rsidR="00B919F0" w:rsidRPr="00D275B6" w14:paraId="59762B11"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4976302"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2.5</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3EBE0151"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Колодка с накладкой дисковых тормозов - Замена комплекта (4 шт., при снятых колесах).</w:t>
            </w:r>
          </w:p>
        </w:tc>
        <w:tc>
          <w:tcPr>
            <w:tcW w:w="1417" w:type="dxa"/>
            <w:tcBorders>
              <w:left w:val="single" w:sz="4" w:space="0" w:color="auto"/>
              <w:right w:val="single" w:sz="4" w:space="0" w:color="auto"/>
            </w:tcBorders>
            <w:shd w:val="clear" w:color="auto" w:fill="auto"/>
          </w:tcPr>
          <w:p w14:paraId="1A45661B" w14:textId="77777777" w:rsidR="00B919F0" w:rsidRPr="00817333" w:rsidRDefault="00D357DF" w:rsidP="00817333">
            <w:pPr>
              <w:spacing w:after="0" w:line="0" w:lineRule="atLeast"/>
              <w:jc w:val="center"/>
              <w:rPr>
                <w:rFonts w:ascii="Times New Roman" w:hAnsi="Times New Roman" w:cs="Times New Roman"/>
              </w:rPr>
            </w:pPr>
            <w:r w:rsidRPr="00817333">
              <w:rPr>
                <w:rFonts w:ascii="Times New Roman" w:hAnsi="Times New Roman" w:cs="Times New Roman"/>
              </w:rPr>
              <w:t>опер</w:t>
            </w:r>
          </w:p>
        </w:tc>
        <w:tc>
          <w:tcPr>
            <w:tcW w:w="1560" w:type="dxa"/>
            <w:tcBorders>
              <w:left w:val="single" w:sz="4" w:space="0" w:color="auto"/>
              <w:right w:val="single" w:sz="4" w:space="0" w:color="auto"/>
            </w:tcBorders>
            <w:shd w:val="clear" w:color="auto" w:fill="auto"/>
          </w:tcPr>
          <w:p w14:paraId="736ADFF0" w14:textId="77777777" w:rsidR="00B919F0" w:rsidRPr="00817333" w:rsidRDefault="00D357DF" w:rsidP="00817333">
            <w:pPr>
              <w:spacing w:after="0" w:line="0" w:lineRule="atLeast"/>
              <w:jc w:val="center"/>
              <w:rPr>
                <w:rFonts w:ascii="Times New Roman" w:hAnsi="Times New Roman" w:cs="Times New Roman"/>
              </w:rPr>
            </w:pPr>
            <w:r w:rsidRPr="00817333">
              <w:rPr>
                <w:rFonts w:ascii="Times New Roman" w:hAnsi="Times New Roman" w:cs="Times New Roman"/>
              </w:rPr>
              <w:t>1,2</w:t>
            </w:r>
          </w:p>
        </w:tc>
        <w:tc>
          <w:tcPr>
            <w:tcW w:w="1984" w:type="dxa"/>
            <w:tcBorders>
              <w:left w:val="single" w:sz="4" w:space="0" w:color="auto"/>
              <w:right w:val="single" w:sz="4" w:space="0" w:color="auto"/>
            </w:tcBorders>
            <w:shd w:val="clear" w:color="auto" w:fill="auto"/>
          </w:tcPr>
          <w:p w14:paraId="661DFAFD" w14:textId="32957936"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27329F0B" w14:textId="75900ED2"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5C0C2862" w14:textId="7CF59CDF" w:rsidR="00B919F0" w:rsidRPr="00817333" w:rsidRDefault="00B919F0" w:rsidP="00817333">
            <w:pPr>
              <w:spacing w:after="0" w:line="0" w:lineRule="atLeast"/>
              <w:jc w:val="center"/>
              <w:rPr>
                <w:rFonts w:ascii="Times New Roman" w:hAnsi="Times New Roman" w:cs="Times New Roman"/>
              </w:rPr>
            </w:pPr>
          </w:p>
        </w:tc>
      </w:tr>
      <w:tr w:rsidR="00B919F0" w:rsidRPr="00D275B6" w14:paraId="1B67135A"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55F017F"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2.6</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8C92234"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Тормоза: Скоба дискового тормоза правая (левая) Чистка и смазка направляющих</w:t>
            </w:r>
          </w:p>
        </w:tc>
        <w:tc>
          <w:tcPr>
            <w:tcW w:w="1417" w:type="dxa"/>
            <w:tcBorders>
              <w:left w:val="single" w:sz="4" w:space="0" w:color="auto"/>
              <w:right w:val="single" w:sz="4" w:space="0" w:color="auto"/>
            </w:tcBorders>
            <w:shd w:val="clear" w:color="auto" w:fill="auto"/>
          </w:tcPr>
          <w:p w14:paraId="67320027" w14:textId="77777777" w:rsidR="00B919F0" w:rsidRPr="00817333" w:rsidRDefault="00811CB5" w:rsidP="00817333">
            <w:pPr>
              <w:spacing w:after="0" w:line="0" w:lineRule="atLeast"/>
              <w:jc w:val="center"/>
              <w:rPr>
                <w:rFonts w:ascii="Times New Roman" w:hAnsi="Times New Roman" w:cs="Times New Roman"/>
              </w:rPr>
            </w:pPr>
            <w:r w:rsidRPr="00817333">
              <w:rPr>
                <w:rFonts w:ascii="Times New Roman" w:hAnsi="Times New Roman" w:cs="Times New Roman"/>
              </w:rPr>
              <w:t>опер</w:t>
            </w:r>
          </w:p>
        </w:tc>
        <w:tc>
          <w:tcPr>
            <w:tcW w:w="1560" w:type="dxa"/>
            <w:tcBorders>
              <w:left w:val="single" w:sz="4" w:space="0" w:color="auto"/>
              <w:right w:val="single" w:sz="4" w:space="0" w:color="auto"/>
            </w:tcBorders>
            <w:shd w:val="clear" w:color="auto" w:fill="auto"/>
          </w:tcPr>
          <w:p w14:paraId="043CBB27" w14:textId="77777777" w:rsidR="00B919F0" w:rsidRPr="00817333" w:rsidRDefault="005A0AC1" w:rsidP="00817333">
            <w:pPr>
              <w:spacing w:after="0" w:line="0" w:lineRule="atLeast"/>
              <w:jc w:val="center"/>
              <w:rPr>
                <w:rFonts w:ascii="Times New Roman" w:hAnsi="Times New Roman" w:cs="Times New Roman"/>
              </w:rPr>
            </w:pPr>
            <w:r w:rsidRPr="00817333">
              <w:rPr>
                <w:rFonts w:ascii="Times New Roman" w:hAnsi="Times New Roman" w:cs="Times New Roman"/>
              </w:rPr>
              <w:t>1,2</w:t>
            </w:r>
          </w:p>
        </w:tc>
        <w:tc>
          <w:tcPr>
            <w:tcW w:w="1984" w:type="dxa"/>
            <w:tcBorders>
              <w:left w:val="single" w:sz="4" w:space="0" w:color="auto"/>
              <w:right w:val="single" w:sz="4" w:space="0" w:color="auto"/>
            </w:tcBorders>
            <w:shd w:val="clear" w:color="auto" w:fill="auto"/>
          </w:tcPr>
          <w:p w14:paraId="28E4789F" w14:textId="49E2E45E"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5FF4411A" w14:textId="675BDAB9"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38727E61" w14:textId="2B57EE40" w:rsidR="00B919F0" w:rsidRPr="00817333" w:rsidRDefault="00B919F0" w:rsidP="00817333">
            <w:pPr>
              <w:spacing w:after="0" w:line="0" w:lineRule="atLeast"/>
              <w:jc w:val="center"/>
              <w:rPr>
                <w:rFonts w:ascii="Times New Roman" w:hAnsi="Times New Roman" w:cs="Times New Roman"/>
              </w:rPr>
            </w:pPr>
          </w:p>
        </w:tc>
      </w:tr>
      <w:tr w:rsidR="00B919F0" w:rsidRPr="00D275B6" w14:paraId="4F4F0881"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C5E1B71"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2.7</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214F9D49"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Ступица заднего колеса.Снятие-установка.Снять колесо, суппорт, полуось</w:t>
            </w:r>
          </w:p>
        </w:tc>
        <w:tc>
          <w:tcPr>
            <w:tcW w:w="1417" w:type="dxa"/>
            <w:tcBorders>
              <w:left w:val="single" w:sz="4" w:space="0" w:color="auto"/>
              <w:right w:val="single" w:sz="4" w:space="0" w:color="auto"/>
            </w:tcBorders>
            <w:shd w:val="clear" w:color="auto" w:fill="auto"/>
          </w:tcPr>
          <w:p w14:paraId="0651CE31" w14:textId="77777777" w:rsidR="00B919F0" w:rsidRPr="00817333" w:rsidRDefault="00E54EF9" w:rsidP="00817333">
            <w:pPr>
              <w:spacing w:after="0" w:line="0" w:lineRule="atLeast"/>
              <w:jc w:val="center"/>
              <w:rPr>
                <w:rFonts w:ascii="Times New Roman" w:hAnsi="Times New Roman" w:cs="Times New Roman"/>
              </w:rPr>
            </w:pPr>
            <w:r w:rsidRPr="00817333">
              <w:rPr>
                <w:rFonts w:ascii="Times New Roman" w:hAnsi="Times New Roman" w:cs="Times New Roman"/>
              </w:rPr>
              <w:t>опер</w:t>
            </w:r>
          </w:p>
        </w:tc>
        <w:tc>
          <w:tcPr>
            <w:tcW w:w="1560" w:type="dxa"/>
            <w:tcBorders>
              <w:left w:val="single" w:sz="4" w:space="0" w:color="auto"/>
              <w:right w:val="single" w:sz="4" w:space="0" w:color="auto"/>
            </w:tcBorders>
            <w:shd w:val="clear" w:color="auto" w:fill="auto"/>
          </w:tcPr>
          <w:p w14:paraId="0B5FEB05" w14:textId="77777777" w:rsidR="00B919F0" w:rsidRPr="00817333" w:rsidRDefault="00E54EF9" w:rsidP="00817333">
            <w:pPr>
              <w:spacing w:after="0" w:line="0" w:lineRule="atLeast"/>
              <w:jc w:val="center"/>
              <w:rPr>
                <w:rFonts w:ascii="Times New Roman" w:hAnsi="Times New Roman" w:cs="Times New Roman"/>
              </w:rPr>
            </w:pPr>
            <w:r w:rsidRPr="00817333">
              <w:rPr>
                <w:rFonts w:ascii="Times New Roman" w:hAnsi="Times New Roman" w:cs="Times New Roman"/>
              </w:rPr>
              <w:t>3,6</w:t>
            </w:r>
          </w:p>
        </w:tc>
        <w:tc>
          <w:tcPr>
            <w:tcW w:w="1984" w:type="dxa"/>
            <w:tcBorders>
              <w:left w:val="single" w:sz="4" w:space="0" w:color="auto"/>
              <w:right w:val="single" w:sz="4" w:space="0" w:color="auto"/>
            </w:tcBorders>
            <w:shd w:val="clear" w:color="auto" w:fill="auto"/>
          </w:tcPr>
          <w:p w14:paraId="79C7E1A6" w14:textId="4D0B6997"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04289E69" w14:textId="13480599"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2551D46C" w14:textId="205FB8FA" w:rsidR="00B919F0" w:rsidRPr="00817333" w:rsidRDefault="00B919F0" w:rsidP="00817333">
            <w:pPr>
              <w:spacing w:after="0" w:line="0" w:lineRule="atLeast"/>
              <w:jc w:val="center"/>
              <w:rPr>
                <w:rFonts w:ascii="Times New Roman" w:hAnsi="Times New Roman" w:cs="Times New Roman"/>
              </w:rPr>
            </w:pPr>
          </w:p>
        </w:tc>
      </w:tr>
      <w:tr w:rsidR="00B919F0" w:rsidRPr="00D275B6" w14:paraId="0C4243B6"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6060B77"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2.8</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0F29C76"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Тормоза: Колодки стояночного тормоза с фрикционной накладкой . Замена комплекта.</w:t>
            </w:r>
          </w:p>
        </w:tc>
        <w:tc>
          <w:tcPr>
            <w:tcW w:w="1417" w:type="dxa"/>
            <w:tcBorders>
              <w:left w:val="single" w:sz="4" w:space="0" w:color="auto"/>
              <w:right w:val="single" w:sz="4" w:space="0" w:color="auto"/>
            </w:tcBorders>
            <w:shd w:val="clear" w:color="auto" w:fill="auto"/>
          </w:tcPr>
          <w:p w14:paraId="0669389B"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час</w:t>
            </w:r>
          </w:p>
        </w:tc>
        <w:tc>
          <w:tcPr>
            <w:tcW w:w="1560" w:type="dxa"/>
            <w:tcBorders>
              <w:left w:val="single" w:sz="4" w:space="0" w:color="auto"/>
              <w:right w:val="single" w:sz="4" w:space="0" w:color="auto"/>
            </w:tcBorders>
            <w:shd w:val="clear" w:color="auto" w:fill="auto"/>
          </w:tcPr>
          <w:p w14:paraId="0DAD4EB4"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0,8</w:t>
            </w:r>
          </w:p>
        </w:tc>
        <w:tc>
          <w:tcPr>
            <w:tcW w:w="1984" w:type="dxa"/>
            <w:tcBorders>
              <w:left w:val="single" w:sz="4" w:space="0" w:color="auto"/>
              <w:right w:val="single" w:sz="4" w:space="0" w:color="auto"/>
            </w:tcBorders>
            <w:shd w:val="clear" w:color="auto" w:fill="auto"/>
          </w:tcPr>
          <w:p w14:paraId="4CB1124D" w14:textId="0A2FC6FC"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4017F5AE" w14:textId="7E227001"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7238E8A7" w14:textId="49DEA9BC" w:rsidR="00B919F0" w:rsidRPr="00817333" w:rsidRDefault="00B919F0" w:rsidP="00817333">
            <w:pPr>
              <w:spacing w:after="0" w:line="0" w:lineRule="atLeast"/>
              <w:jc w:val="center"/>
              <w:rPr>
                <w:rFonts w:ascii="Times New Roman" w:hAnsi="Times New Roman" w:cs="Times New Roman"/>
              </w:rPr>
            </w:pPr>
          </w:p>
        </w:tc>
      </w:tr>
      <w:tr w:rsidR="00B919F0" w:rsidRPr="00D275B6" w14:paraId="717FF802" w14:textId="77777777" w:rsidTr="002F192B">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2C461A" w14:textId="77777777" w:rsidR="00B919F0" w:rsidRPr="00817333" w:rsidRDefault="00B919F0" w:rsidP="00817333">
            <w:pPr>
              <w:suppressAutoHyphens/>
              <w:spacing w:after="0" w:line="0" w:lineRule="atLeast"/>
              <w:ind w:left="-426" w:firstLine="426"/>
              <w:jc w:val="center"/>
              <w:rPr>
                <w:rFonts w:ascii="Times New Roman" w:eastAsia="Times New Roman" w:hAnsi="Times New Roman" w:cs="Times New Roman"/>
                <w:lang w:eastAsia="ar-SA"/>
              </w:rPr>
            </w:pPr>
            <w:r w:rsidRPr="00817333">
              <w:rPr>
                <w:rFonts w:ascii="Times New Roman" w:eastAsia="Times New Roman" w:hAnsi="Times New Roman" w:cs="Times New Roman"/>
                <w:lang w:eastAsia="ar-SA"/>
              </w:rPr>
              <w:t>2.9</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6E8A3AFE"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Профилактика механизмов ручного тормоза</w:t>
            </w:r>
          </w:p>
        </w:tc>
        <w:tc>
          <w:tcPr>
            <w:tcW w:w="1417" w:type="dxa"/>
            <w:tcBorders>
              <w:left w:val="single" w:sz="4" w:space="0" w:color="auto"/>
              <w:right w:val="single" w:sz="4" w:space="0" w:color="auto"/>
            </w:tcBorders>
            <w:shd w:val="clear" w:color="auto" w:fill="auto"/>
          </w:tcPr>
          <w:p w14:paraId="48062386"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час</w:t>
            </w:r>
          </w:p>
        </w:tc>
        <w:tc>
          <w:tcPr>
            <w:tcW w:w="1560" w:type="dxa"/>
            <w:tcBorders>
              <w:left w:val="single" w:sz="4" w:space="0" w:color="auto"/>
              <w:right w:val="single" w:sz="4" w:space="0" w:color="auto"/>
            </w:tcBorders>
            <w:shd w:val="clear" w:color="auto" w:fill="auto"/>
          </w:tcPr>
          <w:p w14:paraId="2E8DB242" w14:textId="77777777" w:rsidR="00B919F0" w:rsidRPr="00817333" w:rsidRDefault="00B919F0" w:rsidP="00817333">
            <w:pPr>
              <w:spacing w:after="0" w:line="0" w:lineRule="atLeast"/>
              <w:jc w:val="center"/>
              <w:rPr>
                <w:rFonts w:ascii="Times New Roman" w:hAnsi="Times New Roman" w:cs="Times New Roman"/>
              </w:rPr>
            </w:pPr>
            <w:r w:rsidRPr="00817333">
              <w:rPr>
                <w:rFonts w:ascii="Times New Roman" w:hAnsi="Times New Roman" w:cs="Times New Roman"/>
              </w:rPr>
              <w:t>0,9</w:t>
            </w:r>
          </w:p>
        </w:tc>
        <w:tc>
          <w:tcPr>
            <w:tcW w:w="1984" w:type="dxa"/>
            <w:tcBorders>
              <w:left w:val="single" w:sz="4" w:space="0" w:color="auto"/>
              <w:right w:val="single" w:sz="4" w:space="0" w:color="auto"/>
            </w:tcBorders>
            <w:shd w:val="clear" w:color="auto" w:fill="auto"/>
          </w:tcPr>
          <w:p w14:paraId="0CFC5B02" w14:textId="4E85F426" w:rsidR="00B919F0" w:rsidRPr="00817333" w:rsidRDefault="00B919F0" w:rsidP="00817333">
            <w:pPr>
              <w:spacing w:after="0" w:line="0" w:lineRule="atLeast"/>
              <w:jc w:val="center"/>
              <w:rPr>
                <w:rFonts w:ascii="Times New Roman" w:hAnsi="Times New Roman" w:cs="Times New Roman"/>
              </w:rPr>
            </w:pPr>
          </w:p>
        </w:tc>
        <w:tc>
          <w:tcPr>
            <w:tcW w:w="2693" w:type="dxa"/>
            <w:tcBorders>
              <w:left w:val="single" w:sz="4" w:space="0" w:color="auto"/>
              <w:right w:val="single" w:sz="4" w:space="0" w:color="auto"/>
            </w:tcBorders>
            <w:shd w:val="clear" w:color="auto" w:fill="auto"/>
          </w:tcPr>
          <w:p w14:paraId="483C04B6" w14:textId="78C8E855" w:rsidR="00B919F0" w:rsidRPr="00817333" w:rsidRDefault="00B919F0" w:rsidP="00817333">
            <w:pPr>
              <w:spacing w:after="0" w:line="0" w:lineRule="atLeast"/>
              <w:jc w:val="center"/>
              <w:rPr>
                <w:rFonts w:ascii="Times New Roman" w:hAnsi="Times New Roman" w:cs="Times New Roman"/>
              </w:rPr>
            </w:pPr>
          </w:p>
        </w:tc>
        <w:tc>
          <w:tcPr>
            <w:tcW w:w="1985" w:type="dxa"/>
            <w:tcBorders>
              <w:left w:val="single" w:sz="4" w:space="0" w:color="auto"/>
              <w:right w:val="single" w:sz="4" w:space="0" w:color="auto"/>
            </w:tcBorders>
          </w:tcPr>
          <w:p w14:paraId="418DA1AB" w14:textId="65F16552" w:rsidR="00B919F0" w:rsidRPr="00817333" w:rsidRDefault="00B919F0" w:rsidP="00817333">
            <w:pPr>
              <w:spacing w:after="0" w:line="0" w:lineRule="atLeast"/>
              <w:jc w:val="center"/>
              <w:rPr>
                <w:rFonts w:ascii="Times New Roman" w:hAnsi="Times New Roman" w:cs="Times New Roman"/>
              </w:rPr>
            </w:pPr>
          </w:p>
        </w:tc>
      </w:tr>
      <w:tr w:rsidR="006C47C6" w:rsidRPr="00D275B6" w14:paraId="0CB5AEB4" w14:textId="77777777" w:rsidTr="00EB74FA">
        <w:tc>
          <w:tcPr>
            <w:tcW w:w="9356" w:type="dxa"/>
            <w:gridSpan w:val="4"/>
            <w:tcBorders>
              <w:top w:val="single" w:sz="4" w:space="0" w:color="auto"/>
              <w:left w:val="single" w:sz="4" w:space="0" w:color="auto"/>
              <w:bottom w:val="single" w:sz="4" w:space="0" w:color="auto"/>
              <w:right w:val="single" w:sz="4" w:space="0" w:color="auto"/>
            </w:tcBorders>
            <w:shd w:val="clear" w:color="auto" w:fill="auto"/>
          </w:tcPr>
          <w:p w14:paraId="555A4B3A" w14:textId="77777777" w:rsidR="006C47C6" w:rsidRPr="00D275B6" w:rsidRDefault="006C47C6" w:rsidP="00871F1F">
            <w:pPr>
              <w:suppressAutoHyphens/>
              <w:spacing w:after="0" w:line="0" w:lineRule="atLeast"/>
              <w:rPr>
                <w:rFonts w:ascii="Times New Roman" w:eastAsia="Times New Roman" w:hAnsi="Times New Roman" w:cs="Times New Roman"/>
                <w:b/>
                <w:color w:val="000000" w:themeColor="text1"/>
                <w:sz w:val="24"/>
                <w:szCs w:val="24"/>
                <w:lang w:eastAsia="ar-SA"/>
              </w:rPr>
            </w:pPr>
            <w:r w:rsidRPr="00D275B6">
              <w:rPr>
                <w:rFonts w:ascii="Times New Roman" w:eastAsia="Times New Roman" w:hAnsi="Times New Roman" w:cs="Times New Roman"/>
                <w:b/>
                <w:color w:val="000000" w:themeColor="text1"/>
                <w:sz w:val="24"/>
                <w:szCs w:val="24"/>
                <w:lang w:eastAsia="ar-SA"/>
              </w:rPr>
              <w:t>ИТОГО, руб.:</w:t>
            </w:r>
          </w:p>
        </w:tc>
        <w:tc>
          <w:tcPr>
            <w:tcW w:w="4677" w:type="dxa"/>
            <w:gridSpan w:val="2"/>
            <w:tcBorders>
              <w:left w:val="single" w:sz="4" w:space="0" w:color="auto"/>
              <w:right w:val="single" w:sz="4" w:space="0" w:color="auto"/>
            </w:tcBorders>
            <w:shd w:val="clear" w:color="auto" w:fill="auto"/>
          </w:tcPr>
          <w:p w14:paraId="0404DC7F" w14:textId="03F4259B" w:rsidR="006C47C6" w:rsidRPr="00D275B6" w:rsidRDefault="006C47C6" w:rsidP="00871F1F">
            <w:pPr>
              <w:suppressAutoHyphens/>
              <w:spacing w:after="0" w:line="0" w:lineRule="atLeast"/>
              <w:rPr>
                <w:rFonts w:ascii="Times New Roman" w:eastAsia="Times New Roman" w:hAnsi="Times New Roman" w:cs="Times New Roman"/>
                <w:b/>
                <w:color w:val="000000" w:themeColor="text1"/>
                <w:sz w:val="24"/>
                <w:szCs w:val="24"/>
                <w:lang w:eastAsia="ar-SA"/>
              </w:rPr>
            </w:pPr>
            <w:r w:rsidRPr="00D275B6">
              <w:rPr>
                <w:rFonts w:ascii="Times New Roman" w:eastAsia="Times New Roman" w:hAnsi="Times New Roman" w:cs="Times New Roman"/>
                <w:b/>
                <w:color w:val="000000" w:themeColor="text1"/>
                <w:sz w:val="24"/>
                <w:szCs w:val="24"/>
                <w:lang w:eastAsia="ar-SA"/>
              </w:rPr>
              <w:t xml:space="preserve">                     </w:t>
            </w:r>
          </w:p>
        </w:tc>
        <w:tc>
          <w:tcPr>
            <w:tcW w:w="1985" w:type="dxa"/>
            <w:tcBorders>
              <w:left w:val="single" w:sz="4" w:space="0" w:color="auto"/>
              <w:right w:val="single" w:sz="4" w:space="0" w:color="auto"/>
            </w:tcBorders>
          </w:tcPr>
          <w:p w14:paraId="498BA13E" w14:textId="48536FF1" w:rsidR="006C47C6" w:rsidRPr="00D275B6" w:rsidRDefault="006C47C6" w:rsidP="00871F1F">
            <w:pPr>
              <w:suppressAutoHyphens/>
              <w:spacing w:after="0" w:line="0" w:lineRule="atLeast"/>
              <w:jc w:val="center"/>
              <w:rPr>
                <w:rFonts w:ascii="Times New Roman" w:eastAsia="Times New Roman" w:hAnsi="Times New Roman" w:cs="Times New Roman"/>
                <w:b/>
                <w:color w:val="000000" w:themeColor="text1"/>
                <w:sz w:val="24"/>
                <w:szCs w:val="24"/>
                <w:lang w:eastAsia="ar-SA"/>
              </w:rPr>
            </w:pPr>
          </w:p>
        </w:tc>
      </w:tr>
    </w:tbl>
    <w:p w14:paraId="30FBE770" w14:textId="77777777" w:rsidR="006C47C6" w:rsidRPr="00D275B6" w:rsidRDefault="006C47C6" w:rsidP="006C47C6">
      <w:pPr>
        <w:widowControl w:val="0"/>
        <w:spacing w:after="0" w:line="240" w:lineRule="auto"/>
        <w:jc w:val="both"/>
        <w:rPr>
          <w:rFonts w:ascii="Times New Roman" w:eastAsia="Times New Roman" w:hAnsi="Times New Roman" w:cs="Times New Roman"/>
          <w:sz w:val="24"/>
          <w:szCs w:val="24"/>
        </w:rPr>
      </w:pPr>
    </w:p>
    <w:p w14:paraId="4AEA886E" w14:textId="40D8FA7D" w:rsidR="00483F6A" w:rsidRPr="00D275B6" w:rsidRDefault="006C47C6" w:rsidP="00871F1F">
      <w:pPr>
        <w:widowControl w:val="0"/>
        <w:spacing w:after="0" w:line="240" w:lineRule="auto"/>
        <w:jc w:val="both"/>
        <w:rPr>
          <w:rFonts w:ascii="Times New Roman" w:eastAsia="Times New Roman" w:hAnsi="Times New Roman" w:cs="Times New Roman"/>
          <w:sz w:val="24"/>
          <w:szCs w:val="24"/>
        </w:rPr>
      </w:pPr>
      <w:r w:rsidRPr="00D275B6">
        <w:rPr>
          <w:rFonts w:ascii="Times New Roman" w:eastAsia="Times New Roman" w:hAnsi="Times New Roman" w:cs="Times New Roman"/>
          <w:sz w:val="24"/>
          <w:szCs w:val="24"/>
        </w:rPr>
        <w:t xml:space="preserve">     Общая сумма составляет: </w:t>
      </w:r>
      <w:r w:rsidR="002528FF" w:rsidRPr="002528FF">
        <w:rPr>
          <w:rFonts w:ascii="Times New Roman" w:hAnsi="Times New Roman" w:cs="Times New Roman"/>
          <w:sz w:val="24"/>
          <w:szCs w:val="24"/>
        </w:rPr>
        <w:t>() рублей 75 копеек, в том числе НДС в размере  рубля  копейка</w:t>
      </w:r>
      <w:r w:rsidR="00A70DEE">
        <w:rPr>
          <w:rFonts w:ascii="Times New Roman" w:hAnsi="Times New Roman" w:cs="Times New Roman"/>
          <w:sz w:val="24"/>
          <w:szCs w:val="24"/>
        </w:rPr>
        <w:t>.</w:t>
      </w:r>
    </w:p>
    <w:p w14:paraId="2280CE83" w14:textId="77777777" w:rsidR="00033B8C" w:rsidRPr="00D275B6" w:rsidRDefault="00033B8C" w:rsidP="00483F6A">
      <w:pPr>
        <w:widowControl w:val="0"/>
        <w:spacing w:after="0" w:line="240" w:lineRule="auto"/>
        <w:jc w:val="both"/>
        <w:rPr>
          <w:rFonts w:ascii="Times New Roman" w:eastAsia="Times New Roman" w:hAnsi="Times New Roman" w:cs="Times New Roman"/>
          <w:sz w:val="24"/>
          <w:szCs w:val="24"/>
        </w:rPr>
      </w:pPr>
    </w:p>
    <w:p w14:paraId="427F364E" w14:textId="77777777" w:rsidR="00483F6A" w:rsidRPr="00D275B6" w:rsidRDefault="0092681F" w:rsidP="00483F6A">
      <w:pPr>
        <w:widowControl w:val="0"/>
        <w:spacing w:after="0" w:line="240" w:lineRule="auto"/>
        <w:rPr>
          <w:rFonts w:ascii="Times New Roman" w:eastAsia="Times New Roman" w:hAnsi="Times New Roman" w:cs="Times New Roman"/>
          <w:b/>
          <w:sz w:val="24"/>
          <w:szCs w:val="24"/>
        </w:rPr>
      </w:pPr>
      <w:r w:rsidRPr="00D275B6">
        <w:rPr>
          <w:rFonts w:ascii="Times New Roman" w:eastAsia="Times New Roman" w:hAnsi="Times New Roman" w:cs="Times New Roman"/>
          <w:b/>
          <w:sz w:val="24"/>
          <w:szCs w:val="24"/>
        </w:rPr>
        <w:t xml:space="preserve">   </w:t>
      </w:r>
      <w:r w:rsidR="00483F6A" w:rsidRPr="00D275B6">
        <w:rPr>
          <w:rFonts w:ascii="Times New Roman" w:eastAsia="Times New Roman" w:hAnsi="Times New Roman" w:cs="Times New Roman"/>
          <w:b/>
          <w:sz w:val="24"/>
          <w:szCs w:val="24"/>
        </w:rPr>
        <w:t xml:space="preserve">От Заказчика:   </w:t>
      </w:r>
      <w:r w:rsidRPr="00D275B6">
        <w:rPr>
          <w:rFonts w:ascii="Times New Roman" w:eastAsia="Times New Roman" w:hAnsi="Times New Roman" w:cs="Times New Roman"/>
          <w:b/>
          <w:sz w:val="24"/>
          <w:szCs w:val="24"/>
        </w:rPr>
        <w:t xml:space="preserve"> </w:t>
      </w:r>
      <w:r w:rsidR="00483F6A" w:rsidRPr="00D275B6">
        <w:rPr>
          <w:rFonts w:ascii="Times New Roman" w:eastAsia="Times New Roman" w:hAnsi="Times New Roman" w:cs="Times New Roman"/>
          <w:b/>
          <w:sz w:val="24"/>
          <w:szCs w:val="24"/>
        </w:rPr>
        <w:t xml:space="preserve">                                                                                                            </w:t>
      </w:r>
      <w:r w:rsidR="00EB74FA">
        <w:rPr>
          <w:rFonts w:ascii="Times New Roman" w:eastAsia="Times New Roman" w:hAnsi="Times New Roman" w:cs="Times New Roman"/>
          <w:b/>
          <w:sz w:val="24"/>
          <w:szCs w:val="24"/>
        </w:rPr>
        <w:t xml:space="preserve">                                               </w:t>
      </w:r>
      <w:r w:rsidR="00483F6A" w:rsidRPr="00D275B6">
        <w:rPr>
          <w:rFonts w:ascii="Times New Roman" w:eastAsia="Times New Roman" w:hAnsi="Times New Roman" w:cs="Times New Roman"/>
          <w:b/>
          <w:sz w:val="24"/>
          <w:szCs w:val="24"/>
        </w:rPr>
        <w:t>От Исполнителя:</w:t>
      </w:r>
    </w:p>
    <w:p w14:paraId="25532973" w14:textId="43FA5913" w:rsidR="00483F6A" w:rsidRPr="00D275B6" w:rsidRDefault="00483F6A" w:rsidP="00483F6A">
      <w:pPr>
        <w:widowControl w:val="0"/>
        <w:spacing w:after="0" w:line="240" w:lineRule="auto"/>
        <w:rPr>
          <w:rFonts w:ascii="Times New Roman" w:eastAsia="Times New Roman" w:hAnsi="Times New Roman" w:cs="Times New Roman"/>
          <w:sz w:val="24"/>
          <w:szCs w:val="24"/>
        </w:rPr>
      </w:pPr>
      <w:r w:rsidRPr="00D275B6">
        <w:rPr>
          <w:rFonts w:ascii="Times New Roman" w:eastAsia="Times New Roman" w:hAnsi="Times New Roman" w:cs="Times New Roman"/>
          <w:sz w:val="24"/>
          <w:szCs w:val="24"/>
        </w:rPr>
        <w:t xml:space="preserve">   </w:t>
      </w:r>
      <w:r w:rsidR="001A452B" w:rsidRPr="00D275B6">
        <w:rPr>
          <w:rFonts w:ascii="Times New Roman" w:eastAsia="Times New Roman" w:hAnsi="Times New Roman" w:cs="Times New Roman"/>
          <w:sz w:val="24"/>
          <w:szCs w:val="24"/>
        </w:rPr>
        <w:t>Директор</w:t>
      </w:r>
      <w:r w:rsidR="001A452B" w:rsidRPr="00D275B6">
        <w:rPr>
          <w:rFonts w:ascii="Times New Roman" w:eastAsia="Times New Roman" w:hAnsi="Times New Roman" w:cs="Times New Roman"/>
          <w:sz w:val="24"/>
          <w:szCs w:val="24"/>
        </w:rPr>
        <w:tab/>
      </w:r>
      <w:r w:rsidR="00AE399E" w:rsidRPr="00D275B6">
        <w:rPr>
          <w:rFonts w:ascii="Times New Roman" w:eastAsia="Times New Roman" w:hAnsi="Times New Roman" w:cs="Times New Roman"/>
          <w:sz w:val="24"/>
          <w:szCs w:val="24"/>
        </w:rPr>
        <w:tab/>
      </w:r>
      <w:r w:rsidR="00AE399E" w:rsidRPr="00D275B6">
        <w:rPr>
          <w:rFonts w:ascii="Times New Roman" w:eastAsia="Times New Roman" w:hAnsi="Times New Roman" w:cs="Times New Roman"/>
          <w:sz w:val="24"/>
          <w:szCs w:val="24"/>
        </w:rPr>
        <w:tab/>
      </w:r>
      <w:r w:rsidR="00AE399E" w:rsidRPr="00D275B6">
        <w:rPr>
          <w:rFonts w:ascii="Times New Roman" w:eastAsia="Times New Roman" w:hAnsi="Times New Roman" w:cs="Times New Roman"/>
          <w:sz w:val="24"/>
          <w:szCs w:val="24"/>
        </w:rPr>
        <w:tab/>
      </w:r>
      <w:r w:rsidR="00AE399E" w:rsidRPr="00D275B6">
        <w:rPr>
          <w:rFonts w:ascii="Times New Roman" w:eastAsia="Times New Roman" w:hAnsi="Times New Roman" w:cs="Times New Roman"/>
          <w:sz w:val="24"/>
          <w:szCs w:val="24"/>
        </w:rPr>
        <w:tab/>
      </w:r>
      <w:r w:rsidR="00AE399E" w:rsidRPr="00D275B6">
        <w:rPr>
          <w:rFonts w:ascii="Times New Roman" w:eastAsia="Times New Roman" w:hAnsi="Times New Roman" w:cs="Times New Roman"/>
          <w:sz w:val="24"/>
          <w:szCs w:val="24"/>
        </w:rPr>
        <w:tab/>
      </w:r>
      <w:r w:rsidR="00AE399E" w:rsidRPr="00D275B6">
        <w:rPr>
          <w:rFonts w:ascii="Times New Roman" w:eastAsia="Times New Roman" w:hAnsi="Times New Roman" w:cs="Times New Roman"/>
          <w:sz w:val="24"/>
          <w:szCs w:val="24"/>
        </w:rPr>
        <w:tab/>
      </w:r>
      <w:r w:rsidR="00B00EC2" w:rsidRPr="00D275B6">
        <w:rPr>
          <w:rFonts w:ascii="Times New Roman" w:eastAsia="Times New Roman" w:hAnsi="Times New Roman" w:cs="Times New Roman"/>
          <w:sz w:val="24"/>
          <w:szCs w:val="24"/>
        </w:rPr>
        <w:tab/>
      </w:r>
      <w:r w:rsidR="00B00EC2" w:rsidRPr="00D275B6">
        <w:rPr>
          <w:rFonts w:ascii="Times New Roman" w:eastAsia="Times New Roman" w:hAnsi="Times New Roman" w:cs="Times New Roman"/>
          <w:sz w:val="24"/>
          <w:szCs w:val="24"/>
        </w:rPr>
        <w:tab/>
      </w:r>
      <w:r w:rsidR="00B00EC2" w:rsidRPr="00D275B6">
        <w:rPr>
          <w:rFonts w:ascii="Times New Roman" w:eastAsia="Times New Roman" w:hAnsi="Times New Roman" w:cs="Times New Roman"/>
          <w:sz w:val="24"/>
          <w:szCs w:val="24"/>
        </w:rPr>
        <w:tab/>
      </w:r>
      <w:r w:rsidR="00B00EC2" w:rsidRPr="00D275B6">
        <w:rPr>
          <w:rFonts w:ascii="Times New Roman" w:eastAsia="Times New Roman" w:hAnsi="Times New Roman" w:cs="Times New Roman"/>
          <w:sz w:val="24"/>
          <w:szCs w:val="24"/>
        </w:rPr>
        <w:tab/>
      </w:r>
      <w:r w:rsidR="00AE399E" w:rsidRPr="00D275B6">
        <w:rPr>
          <w:rFonts w:ascii="Times New Roman" w:eastAsia="Times New Roman" w:hAnsi="Times New Roman" w:cs="Times New Roman"/>
          <w:sz w:val="24"/>
          <w:szCs w:val="24"/>
        </w:rPr>
        <w:t xml:space="preserve"> </w:t>
      </w:r>
      <w:r w:rsidR="001A452B" w:rsidRPr="00D275B6">
        <w:rPr>
          <w:rFonts w:ascii="Times New Roman" w:eastAsia="Times New Roman" w:hAnsi="Times New Roman" w:cs="Times New Roman"/>
          <w:sz w:val="24"/>
          <w:szCs w:val="24"/>
        </w:rPr>
        <w:t xml:space="preserve"> </w:t>
      </w:r>
      <w:r w:rsidR="00AE399E" w:rsidRPr="00D275B6">
        <w:rPr>
          <w:rFonts w:ascii="Times New Roman" w:eastAsia="Times New Roman" w:hAnsi="Times New Roman" w:cs="Times New Roman"/>
          <w:sz w:val="24"/>
          <w:szCs w:val="24"/>
        </w:rPr>
        <w:t xml:space="preserve">      </w:t>
      </w:r>
      <w:r w:rsidR="00EB74FA">
        <w:rPr>
          <w:rFonts w:ascii="Times New Roman" w:eastAsia="Times New Roman" w:hAnsi="Times New Roman" w:cs="Times New Roman"/>
          <w:sz w:val="24"/>
          <w:szCs w:val="24"/>
        </w:rPr>
        <w:t xml:space="preserve"> </w:t>
      </w:r>
      <w:r w:rsidR="00AE399E" w:rsidRPr="00D275B6">
        <w:rPr>
          <w:rFonts w:ascii="Times New Roman" w:eastAsia="Times New Roman" w:hAnsi="Times New Roman" w:cs="Times New Roman"/>
          <w:sz w:val="24"/>
          <w:szCs w:val="24"/>
        </w:rPr>
        <w:t xml:space="preserve"> </w:t>
      </w:r>
      <w:r w:rsidR="00EB74FA">
        <w:rPr>
          <w:rFonts w:ascii="Times New Roman" w:eastAsia="Times New Roman" w:hAnsi="Times New Roman" w:cs="Times New Roman"/>
          <w:sz w:val="24"/>
          <w:szCs w:val="24"/>
        </w:rPr>
        <w:t xml:space="preserve">                                     </w:t>
      </w:r>
      <w:r w:rsidRPr="00D275B6">
        <w:rPr>
          <w:rFonts w:ascii="Times New Roman" w:eastAsia="Times New Roman" w:hAnsi="Times New Roman" w:cs="Times New Roman"/>
          <w:sz w:val="24"/>
          <w:szCs w:val="24"/>
        </w:rPr>
        <w:t xml:space="preserve">                                                           </w:t>
      </w:r>
      <w:r w:rsidR="00637298" w:rsidRPr="00D275B6">
        <w:rPr>
          <w:rFonts w:ascii="Times New Roman" w:eastAsia="Times New Roman" w:hAnsi="Times New Roman" w:cs="Times New Roman"/>
          <w:sz w:val="24"/>
          <w:szCs w:val="24"/>
        </w:rPr>
        <w:t xml:space="preserve">           </w:t>
      </w:r>
      <w:r w:rsidRPr="00D275B6">
        <w:rPr>
          <w:rFonts w:ascii="Times New Roman" w:eastAsia="Times New Roman" w:hAnsi="Times New Roman" w:cs="Times New Roman"/>
          <w:sz w:val="24"/>
          <w:szCs w:val="24"/>
        </w:rPr>
        <w:t xml:space="preserve"> </w:t>
      </w:r>
      <w:r w:rsidR="003D2513" w:rsidRPr="00D275B6">
        <w:rPr>
          <w:rFonts w:ascii="Times New Roman" w:eastAsia="Times New Roman" w:hAnsi="Times New Roman" w:cs="Times New Roman"/>
          <w:sz w:val="24"/>
          <w:szCs w:val="24"/>
        </w:rPr>
        <w:t xml:space="preserve">                   </w:t>
      </w:r>
      <w:r w:rsidRPr="00D275B6">
        <w:rPr>
          <w:rFonts w:ascii="Times New Roman" w:eastAsia="Times New Roman" w:hAnsi="Times New Roman" w:cs="Times New Roman"/>
          <w:sz w:val="24"/>
          <w:szCs w:val="24"/>
        </w:rPr>
        <w:t xml:space="preserve">   </w:t>
      </w:r>
    </w:p>
    <w:p w14:paraId="0269F5D3" w14:textId="77777777" w:rsidR="00373219" w:rsidRPr="00D275B6" w:rsidRDefault="00373219" w:rsidP="00483F6A">
      <w:pPr>
        <w:widowControl w:val="0"/>
        <w:spacing w:after="0" w:line="240" w:lineRule="auto"/>
        <w:rPr>
          <w:rFonts w:ascii="Times New Roman" w:eastAsia="Times New Roman" w:hAnsi="Times New Roman" w:cs="Times New Roman"/>
          <w:sz w:val="24"/>
          <w:szCs w:val="24"/>
        </w:rPr>
      </w:pPr>
    </w:p>
    <w:p w14:paraId="36085959" w14:textId="763816A6" w:rsidR="00123908" w:rsidRPr="00D275B6" w:rsidRDefault="00483F6A" w:rsidP="00123908">
      <w:pPr>
        <w:widowControl w:val="0"/>
        <w:spacing w:after="0" w:line="240" w:lineRule="auto"/>
        <w:rPr>
          <w:rFonts w:ascii="Times New Roman" w:eastAsia="Times New Roman" w:hAnsi="Times New Roman" w:cs="Times New Roman"/>
          <w:sz w:val="24"/>
          <w:szCs w:val="24"/>
        </w:rPr>
      </w:pPr>
      <w:r w:rsidRPr="00D275B6">
        <w:rPr>
          <w:rFonts w:ascii="Times New Roman" w:eastAsia="Times New Roman" w:hAnsi="Times New Roman" w:cs="Times New Roman"/>
          <w:sz w:val="24"/>
          <w:szCs w:val="24"/>
        </w:rPr>
        <w:t xml:space="preserve">   _____________________/</w:t>
      </w:r>
      <w:r w:rsidR="007472BB" w:rsidRPr="00D275B6">
        <w:rPr>
          <w:rFonts w:ascii="Times New Roman" w:eastAsia="Times New Roman" w:hAnsi="Times New Roman" w:cs="Times New Roman"/>
          <w:sz w:val="24"/>
          <w:szCs w:val="24"/>
        </w:rPr>
        <w:t>И</w:t>
      </w:r>
      <w:r w:rsidR="00272055" w:rsidRPr="00D275B6">
        <w:rPr>
          <w:rFonts w:ascii="Times New Roman" w:eastAsia="Times New Roman" w:hAnsi="Times New Roman" w:cs="Times New Roman"/>
          <w:sz w:val="24"/>
          <w:szCs w:val="24"/>
        </w:rPr>
        <w:t>.В</w:t>
      </w:r>
      <w:r w:rsidR="003D2513" w:rsidRPr="00D275B6">
        <w:rPr>
          <w:rFonts w:ascii="Times New Roman" w:eastAsia="Times New Roman" w:hAnsi="Times New Roman" w:cs="Times New Roman"/>
          <w:sz w:val="24"/>
          <w:szCs w:val="24"/>
        </w:rPr>
        <w:t xml:space="preserve">. </w:t>
      </w:r>
      <w:r w:rsidR="007472BB" w:rsidRPr="00D275B6">
        <w:rPr>
          <w:rFonts w:ascii="Times New Roman" w:eastAsia="Times New Roman" w:hAnsi="Times New Roman" w:cs="Times New Roman"/>
          <w:sz w:val="24"/>
          <w:szCs w:val="24"/>
        </w:rPr>
        <w:t>Жукова</w:t>
      </w:r>
      <w:r w:rsidRPr="00D275B6">
        <w:rPr>
          <w:rFonts w:ascii="Times New Roman" w:eastAsia="Times New Roman" w:hAnsi="Times New Roman" w:cs="Times New Roman"/>
          <w:sz w:val="24"/>
          <w:szCs w:val="24"/>
        </w:rPr>
        <w:t xml:space="preserve">/ </w:t>
      </w:r>
      <w:r w:rsidR="007472BB" w:rsidRPr="00D275B6">
        <w:rPr>
          <w:rFonts w:ascii="Times New Roman" w:eastAsia="Times New Roman" w:hAnsi="Times New Roman" w:cs="Times New Roman"/>
          <w:sz w:val="24"/>
          <w:szCs w:val="24"/>
        </w:rPr>
        <w:t xml:space="preserve">       </w:t>
      </w:r>
      <w:r w:rsidRPr="00D275B6">
        <w:rPr>
          <w:rFonts w:ascii="Times New Roman" w:eastAsia="Times New Roman" w:hAnsi="Times New Roman" w:cs="Times New Roman"/>
          <w:sz w:val="24"/>
          <w:szCs w:val="24"/>
        </w:rPr>
        <w:t xml:space="preserve">  </w:t>
      </w:r>
      <w:r w:rsidR="002C050A" w:rsidRPr="00D275B6">
        <w:rPr>
          <w:rFonts w:ascii="Times New Roman" w:eastAsia="Times New Roman" w:hAnsi="Times New Roman" w:cs="Times New Roman"/>
          <w:sz w:val="24"/>
          <w:szCs w:val="24"/>
        </w:rPr>
        <w:t xml:space="preserve"> </w:t>
      </w:r>
      <w:r w:rsidR="003D2513" w:rsidRPr="00D275B6">
        <w:rPr>
          <w:rFonts w:ascii="Times New Roman" w:eastAsia="Times New Roman" w:hAnsi="Times New Roman" w:cs="Times New Roman"/>
          <w:sz w:val="24"/>
          <w:szCs w:val="24"/>
        </w:rPr>
        <w:t xml:space="preserve">  </w:t>
      </w:r>
      <w:r w:rsidR="00272055" w:rsidRPr="00D275B6">
        <w:rPr>
          <w:rFonts w:ascii="Times New Roman" w:eastAsia="Times New Roman" w:hAnsi="Times New Roman" w:cs="Times New Roman"/>
          <w:sz w:val="24"/>
          <w:szCs w:val="24"/>
        </w:rPr>
        <w:t xml:space="preserve">     </w:t>
      </w:r>
      <w:r w:rsidR="00637298" w:rsidRPr="00D275B6">
        <w:rPr>
          <w:rFonts w:ascii="Times New Roman" w:eastAsia="Times New Roman" w:hAnsi="Times New Roman" w:cs="Times New Roman"/>
          <w:sz w:val="24"/>
          <w:szCs w:val="24"/>
        </w:rPr>
        <w:t xml:space="preserve">           </w:t>
      </w:r>
      <w:r w:rsidR="003D2513" w:rsidRPr="00D275B6">
        <w:rPr>
          <w:rFonts w:ascii="Times New Roman" w:eastAsia="Times New Roman" w:hAnsi="Times New Roman" w:cs="Times New Roman"/>
          <w:sz w:val="24"/>
          <w:szCs w:val="24"/>
        </w:rPr>
        <w:t xml:space="preserve">  </w:t>
      </w:r>
      <w:r w:rsidR="00637298" w:rsidRPr="00D275B6">
        <w:rPr>
          <w:rFonts w:ascii="Times New Roman" w:eastAsia="Times New Roman" w:hAnsi="Times New Roman" w:cs="Times New Roman"/>
          <w:sz w:val="24"/>
          <w:szCs w:val="24"/>
        </w:rPr>
        <w:t xml:space="preserve">  </w:t>
      </w:r>
      <w:r w:rsidR="007224A5" w:rsidRPr="00D275B6">
        <w:rPr>
          <w:rFonts w:ascii="Times New Roman" w:eastAsia="Times New Roman" w:hAnsi="Times New Roman" w:cs="Times New Roman"/>
          <w:sz w:val="24"/>
          <w:szCs w:val="24"/>
        </w:rPr>
        <w:t xml:space="preserve">    </w:t>
      </w:r>
      <w:r w:rsidR="00637298" w:rsidRPr="00D275B6">
        <w:rPr>
          <w:rFonts w:ascii="Times New Roman" w:eastAsia="Times New Roman" w:hAnsi="Times New Roman" w:cs="Times New Roman"/>
          <w:sz w:val="24"/>
          <w:szCs w:val="24"/>
        </w:rPr>
        <w:t xml:space="preserve">  </w:t>
      </w:r>
      <w:r w:rsidR="00EB74FA">
        <w:rPr>
          <w:rFonts w:ascii="Times New Roman" w:eastAsia="Times New Roman" w:hAnsi="Times New Roman" w:cs="Times New Roman"/>
          <w:sz w:val="24"/>
          <w:szCs w:val="24"/>
        </w:rPr>
        <w:t xml:space="preserve">                                                                                 </w:t>
      </w:r>
    </w:p>
    <w:sectPr w:rsidR="00123908" w:rsidRPr="00D275B6" w:rsidSect="00EB74FA">
      <w:pgSz w:w="16838" w:h="11906" w:orient="landscape"/>
      <w:pgMar w:top="426" w:right="1134" w:bottom="567" w:left="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7900" w14:textId="77777777" w:rsidR="00151D6D" w:rsidRDefault="00151D6D" w:rsidP="00B1642F">
      <w:pPr>
        <w:spacing w:after="0" w:line="240" w:lineRule="auto"/>
      </w:pPr>
      <w:r>
        <w:separator/>
      </w:r>
    </w:p>
  </w:endnote>
  <w:endnote w:type="continuationSeparator" w:id="0">
    <w:p w14:paraId="45961171" w14:textId="77777777" w:rsidR="00151D6D" w:rsidRDefault="00151D6D" w:rsidP="00B1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ABAF" w14:textId="77777777" w:rsidR="00151D6D" w:rsidRDefault="00151D6D" w:rsidP="00B1642F">
      <w:pPr>
        <w:spacing w:after="0" w:line="240" w:lineRule="auto"/>
      </w:pPr>
      <w:r>
        <w:separator/>
      </w:r>
    </w:p>
  </w:footnote>
  <w:footnote w:type="continuationSeparator" w:id="0">
    <w:p w14:paraId="1386905C" w14:textId="77777777" w:rsidR="00151D6D" w:rsidRDefault="00151D6D" w:rsidP="00B1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2A56E2"/>
    <w:multiLevelType w:val="multilevel"/>
    <w:tmpl w:val="E388994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55" w:hanging="405"/>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250" w:hanging="720"/>
      </w:pPr>
      <w:rPr>
        <w:rFonts w:hint="default"/>
        <w:b w:val="0"/>
      </w:rPr>
    </w:lvl>
    <w:lvl w:ilvl="4">
      <w:start w:val="1"/>
      <w:numFmt w:val="decimal"/>
      <w:isLgl/>
      <w:lvlText w:val="%1.%2.%3.%4.%5."/>
      <w:lvlJc w:val="left"/>
      <w:pPr>
        <w:ind w:left="3000" w:hanging="1080"/>
      </w:pPr>
      <w:rPr>
        <w:rFonts w:hint="default"/>
        <w:b w:val="0"/>
      </w:rPr>
    </w:lvl>
    <w:lvl w:ilvl="5">
      <w:start w:val="1"/>
      <w:numFmt w:val="decimal"/>
      <w:isLgl/>
      <w:lvlText w:val="%1.%2.%3.%4.%5.%6."/>
      <w:lvlJc w:val="left"/>
      <w:pPr>
        <w:ind w:left="3390" w:hanging="1080"/>
      </w:pPr>
      <w:rPr>
        <w:rFonts w:hint="default"/>
        <w:b w:val="0"/>
      </w:rPr>
    </w:lvl>
    <w:lvl w:ilvl="6">
      <w:start w:val="1"/>
      <w:numFmt w:val="decimal"/>
      <w:isLgl/>
      <w:lvlText w:val="%1.%2.%3.%4.%5.%6.%7."/>
      <w:lvlJc w:val="left"/>
      <w:pPr>
        <w:ind w:left="4140" w:hanging="1440"/>
      </w:pPr>
      <w:rPr>
        <w:rFonts w:hint="default"/>
        <w:b w:val="0"/>
      </w:rPr>
    </w:lvl>
    <w:lvl w:ilvl="7">
      <w:start w:val="1"/>
      <w:numFmt w:val="decimal"/>
      <w:isLgl/>
      <w:lvlText w:val="%1.%2.%3.%4.%5.%6.%7.%8."/>
      <w:lvlJc w:val="left"/>
      <w:pPr>
        <w:ind w:left="4530" w:hanging="1440"/>
      </w:pPr>
      <w:rPr>
        <w:rFonts w:hint="default"/>
        <w:b w:val="0"/>
      </w:rPr>
    </w:lvl>
    <w:lvl w:ilvl="8">
      <w:start w:val="1"/>
      <w:numFmt w:val="decimal"/>
      <w:isLgl/>
      <w:lvlText w:val="%1.%2.%3.%4.%5.%6.%7.%8.%9."/>
      <w:lvlJc w:val="left"/>
      <w:pPr>
        <w:ind w:left="5280" w:hanging="1800"/>
      </w:pPr>
      <w:rPr>
        <w:rFonts w:hint="default"/>
        <w:b w:val="0"/>
      </w:rPr>
    </w:lvl>
  </w:abstractNum>
  <w:abstractNum w:abstractNumId="2" w15:restartNumberingAfterBreak="0">
    <w:nsid w:val="1F2D338E"/>
    <w:multiLevelType w:val="singleLevel"/>
    <w:tmpl w:val="0CC2ADBC"/>
    <w:lvl w:ilvl="0">
      <w:start w:val="1"/>
      <w:numFmt w:val="decimal"/>
      <w:lvlText w:val="18.%1."/>
      <w:legacy w:legacy="1" w:legacySpace="0" w:legacyIndent="508"/>
      <w:lvlJc w:val="left"/>
      <w:rPr>
        <w:rFonts w:ascii="Times New Roman" w:hAnsi="Times New Roman" w:cs="Times New Roman" w:hint="default"/>
      </w:rPr>
    </w:lvl>
  </w:abstractNum>
  <w:abstractNum w:abstractNumId="3" w15:restartNumberingAfterBreak="0">
    <w:nsid w:val="23C9108D"/>
    <w:multiLevelType w:val="hybridMultilevel"/>
    <w:tmpl w:val="7FC2B0F0"/>
    <w:lvl w:ilvl="0" w:tplc="386E2610">
      <w:start w:val="4"/>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4" w15:restartNumberingAfterBreak="0">
    <w:nsid w:val="32663AB5"/>
    <w:multiLevelType w:val="multilevel"/>
    <w:tmpl w:val="4EB87C76"/>
    <w:lvl w:ilvl="0">
      <w:start w:val="1"/>
      <w:numFmt w:val="decimal"/>
      <w:lvlText w:val="%1."/>
      <w:lvlJc w:val="left"/>
      <w:pPr>
        <w:ind w:left="1211" w:hanging="360"/>
      </w:pPr>
      <w:rPr>
        <w:rFonts w:hint="default"/>
        <w:b/>
      </w:rPr>
    </w:lvl>
    <w:lvl w:ilvl="1">
      <w:start w:val="1"/>
      <w:numFmt w:val="decimal"/>
      <w:isLgl/>
      <w:lvlText w:val="%1.%2."/>
      <w:lvlJc w:val="left"/>
      <w:pPr>
        <w:ind w:left="1776"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58" w:hanging="72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051" w:hanging="1080"/>
      </w:pPr>
      <w:rPr>
        <w:rFonts w:hint="default"/>
      </w:rPr>
    </w:lvl>
    <w:lvl w:ilvl="7">
      <w:start w:val="1"/>
      <w:numFmt w:val="decimal"/>
      <w:isLgl/>
      <w:lvlText w:val="%1.%2.%3.%4.%5.%6.%7.%8."/>
      <w:lvlJc w:val="left"/>
      <w:pPr>
        <w:ind w:left="7122" w:hanging="1440"/>
      </w:pPr>
      <w:rPr>
        <w:rFonts w:hint="default"/>
      </w:rPr>
    </w:lvl>
    <w:lvl w:ilvl="8">
      <w:start w:val="1"/>
      <w:numFmt w:val="decimal"/>
      <w:isLgl/>
      <w:lvlText w:val="%1.%2.%3.%4.%5.%6.%7.%8.%9."/>
      <w:lvlJc w:val="left"/>
      <w:pPr>
        <w:ind w:left="7833" w:hanging="1440"/>
      </w:pPr>
      <w:rPr>
        <w:rFonts w:hint="default"/>
      </w:rPr>
    </w:lvl>
  </w:abstractNum>
  <w:abstractNum w:abstractNumId="5" w15:restartNumberingAfterBreak="0">
    <w:nsid w:val="33951A9B"/>
    <w:multiLevelType w:val="hybridMultilevel"/>
    <w:tmpl w:val="B26C653E"/>
    <w:lvl w:ilvl="0" w:tplc="254639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F6C5571"/>
    <w:multiLevelType w:val="hybridMultilevel"/>
    <w:tmpl w:val="A67C6C8E"/>
    <w:lvl w:ilvl="0" w:tplc="70BA32DC">
      <w:start w:val="7"/>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7" w15:restartNumberingAfterBreak="0">
    <w:nsid w:val="4A490A4E"/>
    <w:multiLevelType w:val="multilevel"/>
    <w:tmpl w:val="15302C3E"/>
    <w:lvl w:ilvl="0">
      <w:start w:val="4"/>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8" w15:restartNumberingAfterBreak="0">
    <w:nsid w:val="6F5D7FDE"/>
    <w:multiLevelType w:val="hybridMultilevel"/>
    <w:tmpl w:val="86641490"/>
    <w:lvl w:ilvl="0" w:tplc="8A126148">
      <w:start w:val="2"/>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9" w15:restartNumberingAfterBreak="0">
    <w:nsid w:val="737E01DE"/>
    <w:multiLevelType w:val="hybridMultilevel"/>
    <w:tmpl w:val="7F765DC4"/>
    <w:lvl w:ilvl="0" w:tplc="8E222BB0">
      <w:start w:val="1"/>
      <w:numFmt w:val="bullet"/>
      <w:lvlText w:val=""/>
      <w:lvlJc w:val="left"/>
      <w:pPr>
        <w:ind w:left="908" w:hanging="360"/>
      </w:pPr>
      <w:rPr>
        <w:rFonts w:ascii="Symbol" w:hAnsi="Symbol" w:hint="default"/>
      </w:rPr>
    </w:lvl>
    <w:lvl w:ilvl="1" w:tplc="04190003" w:tentative="1">
      <w:start w:val="1"/>
      <w:numFmt w:val="bullet"/>
      <w:lvlText w:val="o"/>
      <w:lvlJc w:val="left"/>
      <w:pPr>
        <w:ind w:left="1628" w:hanging="360"/>
      </w:pPr>
      <w:rPr>
        <w:rFonts w:ascii="Courier New" w:hAnsi="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hint="default"/>
      </w:rPr>
    </w:lvl>
    <w:lvl w:ilvl="8" w:tplc="04190005" w:tentative="1">
      <w:start w:val="1"/>
      <w:numFmt w:val="bullet"/>
      <w:lvlText w:val=""/>
      <w:lvlJc w:val="left"/>
      <w:pPr>
        <w:ind w:left="6668" w:hanging="360"/>
      </w:pPr>
      <w:rPr>
        <w:rFonts w:ascii="Wingdings" w:hAnsi="Wingdings" w:hint="default"/>
      </w:rPr>
    </w:lvl>
  </w:abstractNum>
  <w:num w:numId="1">
    <w:abstractNumId w:val="8"/>
  </w:num>
  <w:num w:numId="2">
    <w:abstractNumId w:val="1"/>
  </w:num>
  <w:num w:numId="3">
    <w:abstractNumId w:val="9"/>
  </w:num>
  <w:num w:numId="4">
    <w:abstractNumId w:val="3"/>
  </w:num>
  <w:num w:numId="5">
    <w:abstractNumId w:val="7"/>
  </w:num>
  <w:num w:numId="6">
    <w:abstractNumId w:val="6"/>
  </w:num>
  <w:num w:numId="7">
    <w:abstractNumId w:val="0"/>
  </w:num>
  <w:num w:numId="8">
    <w:abstractNumId w:val="2"/>
    <w:lvlOverride w:ilvl="0">
      <w:lvl w:ilvl="0">
        <w:start w:val="1"/>
        <w:numFmt w:val="decimal"/>
        <w:lvlText w:val="18.%1."/>
        <w:legacy w:legacy="1" w:legacySpace="0" w:legacyIndent="604"/>
        <w:lvlJc w:val="left"/>
        <w:rPr>
          <w:rFonts w:ascii="Times New Roman" w:hAnsi="Times New Roman" w:cs="Times New Roman" w:hint="default"/>
        </w:rPr>
      </w:lvl>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709"/>
    <w:rsid w:val="00001D55"/>
    <w:rsid w:val="000028D2"/>
    <w:rsid w:val="0001144A"/>
    <w:rsid w:val="00012BB8"/>
    <w:rsid w:val="00015188"/>
    <w:rsid w:val="00020696"/>
    <w:rsid w:val="00031619"/>
    <w:rsid w:val="000325CF"/>
    <w:rsid w:val="00033B8C"/>
    <w:rsid w:val="00033F92"/>
    <w:rsid w:val="000340E2"/>
    <w:rsid w:val="00040CBD"/>
    <w:rsid w:val="00061116"/>
    <w:rsid w:val="000612A7"/>
    <w:rsid w:val="0008182F"/>
    <w:rsid w:val="0008223B"/>
    <w:rsid w:val="00082255"/>
    <w:rsid w:val="000843D0"/>
    <w:rsid w:val="000850C9"/>
    <w:rsid w:val="00087179"/>
    <w:rsid w:val="0008756F"/>
    <w:rsid w:val="00090A41"/>
    <w:rsid w:val="00096F79"/>
    <w:rsid w:val="00097719"/>
    <w:rsid w:val="00097861"/>
    <w:rsid w:val="000A018D"/>
    <w:rsid w:val="000A28B9"/>
    <w:rsid w:val="000A56B0"/>
    <w:rsid w:val="000B1446"/>
    <w:rsid w:val="000B17AB"/>
    <w:rsid w:val="000B4426"/>
    <w:rsid w:val="000B719E"/>
    <w:rsid w:val="000C68E5"/>
    <w:rsid w:val="000C70FC"/>
    <w:rsid w:val="000D3246"/>
    <w:rsid w:val="000D36C0"/>
    <w:rsid w:val="000D6427"/>
    <w:rsid w:val="000E3167"/>
    <w:rsid w:val="000F055A"/>
    <w:rsid w:val="000F1775"/>
    <w:rsid w:val="000F2127"/>
    <w:rsid w:val="000F43CF"/>
    <w:rsid w:val="00101C01"/>
    <w:rsid w:val="00105317"/>
    <w:rsid w:val="00106A8D"/>
    <w:rsid w:val="001077F1"/>
    <w:rsid w:val="00107891"/>
    <w:rsid w:val="001110BA"/>
    <w:rsid w:val="00111F0B"/>
    <w:rsid w:val="001132D3"/>
    <w:rsid w:val="00116F20"/>
    <w:rsid w:val="001179FF"/>
    <w:rsid w:val="00120370"/>
    <w:rsid w:val="00123908"/>
    <w:rsid w:val="00125325"/>
    <w:rsid w:val="00130BF8"/>
    <w:rsid w:val="00133C05"/>
    <w:rsid w:val="00133C84"/>
    <w:rsid w:val="00136E06"/>
    <w:rsid w:val="001370A9"/>
    <w:rsid w:val="0013712F"/>
    <w:rsid w:val="00145626"/>
    <w:rsid w:val="00146592"/>
    <w:rsid w:val="00151D6D"/>
    <w:rsid w:val="00155A1C"/>
    <w:rsid w:val="00156972"/>
    <w:rsid w:val="00163E58"/>
    <w:rsid w:val="0016675B"/>
    <w:rsid w:val="00170D8E"/>
    <w:rsid w:val="001779E0"/>
    <w:rsid w:val="00180EF5"/>
    <w:rsid w:val="001839BB"/>
    <w:rsid w:val="0018575A"/>
    <w:rsid w:val="00186755"/>
    <w:rsid w:val="00190E36"/>
    <w:rsid w:val="00191997"/>
    <w:rsid w:val="00195AF8"/>
    <w:rsid w:val="00196439"/>
    <w:rsid w:val="00196C1E"/>
    <w:rsid w:val="001A31BB"/>
    <w:rsid w:val="001A452B"/>
    <w:rsid w:val="001A5A2E"/>
    <w:rsid w:val="001B7CB3"/>
    <w:rsid w:val="001C1F0E"/>
    <w:rsid w:val="001C2499"/>
    <w:rsid w:val="001C2DA6"/>
    <w:rsid w:val="001D005A"/>
    <w:rsid w:val="001D2CD9"/>
    <w:rsid w:val="001D4BF6"/>
    <w:rsid w:val="001D65DC"/>
    <w:rsid w:val="001D7831"/>
    <w:rsid w:val="001E0362"/>
    <w:rsid w:val="001E62B1"/>
    <w:rsid w:val="001F047B"/>
    <w:rsid w:val="001F1C14"/>
    <w:rsid w:val="001F1D5A"/>
    <w:rsid w:val="001F3ED4"/>
    <w:rsid w:val="001F73D5"/>
    <w:rsid w:val="00200D19"/>
    <w:rsid w:val="00201EDF"/>
    <w:rsid w:val="00202CFA"/>
    <w:rsid w:val="0020383C"/>
    <w:rsid w:val="00203CA6"/>
    <w:rsid w:val="00206307"/>
    <w:rsid w:val="00206939"/>
    <w:rsid w:val="002101D7"/>
    <w:rsid w:val="00212949"/>
    <w:rsid w:val="002168F8"/>
    <w:rsid w:val="0021766C"/>
    <w:rsid w:val="00222D65"/>
    <w:rsid w:val="0023120A"/>
    <w:rsid w:val="00231787"/>
    <w:rsid w:val="00237571"/>
    <w:rsid w:val="00241214"/>
    <w:rsid w:val="00241AA4"/>
    <w:rsid w:val="00251FF8"/>
    <w:rsid w:val="002528FF"/>
    <w:rsid w:val="00253614"/>
    <w:rsid w:val="00254DBC"/>
    <w:rsid w:val="002644C0"/>
    <w:rsid w:val="00265291"/>
    <w:rsid w:val="002678BA"/>
    <w:rsid w:val="00271514"/>
    <w:rsid w:val="00272055"/>
    <w:rsid w:val="002729C0"/>
    <w:rsid w:val="00272CEF"/>
    <w:rsid w:val="00275ADF"/>
    <w:rsid w:val="00276030"/>
    <w:rsid w:val="002803BE"/>
    <w:rsid w:val="00280D5A"/>
    <w:rsid w:val="00280FBE"/>
    <w:rsid w:val="00286A9B"/>
    <w:rsid w:val="00287307"/>
    <w:rsid w:val="00291CFA"/>
    <w:rsid w:val="002946C2"/>
    <w:rsid w:val="002A30D8"/>
    <w:rsid w:val="002A7BF5"/>
    <w:rsid w:val="002B16F9"/>
    <w:rsid w:val="002B7029"/>
    <w:rsid w:val="002C050A"/>
    <w:rsid w:val="002C19BE"/>
    <w:rsid w:val="002C3648"/>
    <w:rsid w:val="002C6FB1"/>
    <w:rsid w:val="002D1C5D"/>
    <w:rsid w:val="002D4425"/>
    <w:rsid w:val="002E38F0"/>
    <w:rsid w:val="002F4BCC"/>
    <w:rsid w:val="00301DB5"/>
    <w:rsid w:val="003035E1"/>
    <w:rsid w:val="00304628"/>
    <w:rsid w:val="00305F72"/>
    <w:rsid w:val="00311D0D"/>
    <w:rsid w:val="003237C2"/>
    <w:rsid w:val="00325F1C"/>
    <w:rsid w:val="00326C56"/>
    <w:rsid w:val="003430C8"/>
    <w:rsid w:val="00343797"/>
    <w:rsid w:val="0034731F"/>
    <w:rsid w:val="003577D6"/>
    <w:rsid w:val="003605FF"/>
    <w:rsid w:val="00361322"/>
    <w:rsid w:val="00363710"/>
    <w:rsid w:val="00364E17"/>
    <w:rsid w:val="00367988"/>
    <w:rsid w:val="00373219"/>
    <w:rsid w:val="0037696F"/>
    <w:rsid w:val="0038332E"/>
    <w:rsid w:val="00386795"/>
    <w:rsid w:val="00386C1C"/>
    <w:rsid w:val="0039158F"/>
    <w:rsid w:val="0039484E"/>
    <w:rsid w:val="00396625"/>
    <w:rsid w:val="003968D5"/>
    <w:rsid w:val="003A039B"/>
    <w:rsid w:val="003A1E5A"/>
    <w:rsid w:val="003A1ECF"/>
    <w:rsid w:val="003A302B"/>
    <w:rsid w:val="003A30F3"/>
    <w:rsid w:val="003A3269"/>
    <w:rsid w:val="003A6BF6"/>
    <w:rsid w:val="003C7CD6"/>
    <w:rsid w:val="003D12EE"/>
    <w:rsid w:val="003D144E"/>
    <w:rsid w:val="003D2513"/>
    <w:rsid w:val="003D76BA"/>
    <w:rsid w:val="003E2A42"/>
    <w:rsid w:val="003E4485"/>
    <w:rsid w:val="003E495A"/>
    <w:rsid w:val="00400C92"/>
    <w:rsid w:val="00403E87"/>
    <w:rsid w:val="004045B7"/>
    <w:rsid w:val="00404C55"/>
    <w:rsid w:val="004067F3"/>
    <w:rsid w:val="004156EB"/>
    <w:rsid w:val="00416B78"/>
    <w:rsid w:val="00417D56"/>
    <w:rsid w:val="00422058"/>
    <w:rsid w:val="004254BD"/>
    <w:rsid w:val="00432316"/>
    <w:rsid w:val="00437AF6"/>
    <w:rsid w:val="0044071B"/>
    <w:rsid w:val="0044384D"/>
    <w:rsid w:val="0044441A"/>
    <w:rsid w:val="004454FA"/>
    <w:rsid w:val="00446B23"/>
    <w:rsid w:val="00452747"/>
    <w:rsid w:val="00452D3F"/>
    <w:rsid w:val="00453C7C"/>
    <w:rsid w:val="00454AC4"/>
    <w:rsid w:val="00455BDD"/>
    <w:rsid w:val="00455D92"/>
    <w:rsid w:val="0045634C"/>
    <w:rsid w:val="00464F2D"/>
    <w:rsid w:val="0046689A"/>
    <w:rsid w:val="0047053D"/>
    <w:rsid w:val="00472637"/>
    <w:rsid w:val="004729BD"/>
    <w:rsid w:val="00474F2A"/>
    <w:rsid w:val="00476BBF"/>
    <w:rsid w:val="00483F6A"/>
    <w:rsid w:val="00484498"/>
    <w:rsid w:val="00484A3C"/>
    <w:rsid w:val="00484B5B"/>
    <w:rsid w:val="004852E3"/>
    <w:rsid w:val="00485935"/>
    <w:rsid w:val="00490E58"/>
    <w:rsid w:val="004940F8"/>
    <w:rsid w:val="004A436F"/>
    <w:rsid w:val="004B212C"/>
    <w:rsid w:val="004B2DCE"/>
    <w:rsid w:val="004C50AC"/>
    <w:rsid w:val="004D2C88"/>
    <w:rsid w:val="004D3911"/>
    <w:rsid w:val="004D43A9"/>
    <w:rsid w:val="004D4923"/>
    <w:rsid w:val="004D62DE"/>
    <w:rsid w:val="004D776E"/>
    <w:rsid w:val="004E2C9A"/>
    <w:rsid w:val="004E330C"/>
    <w:rsid w:val="004E3D11"/>
    <w:rsid w:val="004E5D1C"/>
    <w:rsid w:val="004E6379"/>
    <w:rsid w:val="004E6B42"/>
    <w:rsid w:val="004E7A22"/>
    <w:rsid w:val="004F00EE"/>
    <w:rsid w:val="004F2434"/>
    <w:rsid w:val="004F2539"/>
    <w:rsid w:val="004F4ABB"/>
    <w:rsid w:val="00500F99"/>
    <w:rsid w:val="00513160"/>
    <w:rsid w:val="005179B8"/>
    <w:rsid w:val="005226CF"/>
    <w:rsid w:val="005253CB"/>
    <w:rsid w:val="00525E2F"/>
    <w:rsid w:val="00531B60"/>
    <w:rsid w:val="00537AFF"/>
    <w:rsid w:val="00540BA0"/>
    <w:rsid w:val="0054136C"/>
    <w:rsid w:val="00546CDE"/>
    <w:rsid w:val="00553D84"/>
    <w:rsid w:val="005544E8"/>
    <w:rsid w:val="005556E9"/>
    <w:rsid w:val="00562186"/>
    <w:rsid w:val="00564437"/>
    <w:rsid w:val="00570588"/>
    <w:rsid w:val="00572187"/>
    <w:rsid w:val="00574C81"/>
    <w:rsid w:val="00576F88"/>
    <w:rsid w:val="00580011"/>
    <w:rsid w:val="00585777"/>
    <w:rsid w:val="005945C5"/>
    <w:rsid w:val="0059525F"/>
    <w:rsid w:val="0059530A"/>
    <w:rsid w:val="005A044F"/>
    <w:rsid w:val="005A0AC1"/>
    <w:rsid w:val="005A3D0F"/>
    <w:rsid w:val="005B3C48"/>
    <w:rsid w:val="005B594A"/>
    <w:rsid w:val="005B67DC"/>
    <w:rsid w:val="005C0B27"/>
    <w:rsid w:val="005D0107"/>
    <w:rsid w:val="005D0D9A"/>
    <w:rsid w:val="005D61FC"/>
    <w:rsid w:val="005E2F1D"/>
    <w:rsid w:val="005E4067"/>
    <w:rsid w:val="005E658F"/>
    <w:rsid w:val="005F4638"/>
    <w:rsid w:val="005F4DFF"/>
    <w:rsid w:val="005F5C88"/>
    <w:rsid w:val="005F6CB6"/>
    <w:rsid w:val="005F6E18"/>
    <w:rsid w:val="00603F36"/>
    <w:rsid w:val="00604465"/>
    <w:rsid w:val="00615505"/>
    <w:rsid w:val="00620031"/>
    <w:rsid w:val="006214F4"/>
    <w:rsid w:val="006310CD"/>
    <w:rsid w:val="00634AB4"/>
    <w:rsid w:val="006368F6"/>
    <w:rsid w:val="00637298"/>
    <w:rsid w:val="00645099"/>
    <w:rsid w:val="00645EB1"/>
    <w:rsid w:val="0065031F"/>
    <w:rsid w:val="00655216"/>
    <w:rsid w:val="0065579F"/>
    <w:rsid w:val="00661709"/>
    <w:rsid w:val="006619E4"/>
    <w:rsid w:val="00662C09"/>
    <w:rsid w:val="006652DD"/>
    <w:rsid w:val="00666A1A"/>
    <w:rsid w:val="00672503"/>
    <w:rsid w:val="00673E8D"/>
    <w:rsid w:val="006743DF"/>
    <w:rsid w:val="006826D8"/>
    <w:rsid w:val="00685350"/>
    <w:rsid w:val="0069000E"/>
    <w:rsid w:val="006A13FF"/>
    <w:rsid w:val="006B102C"/>
    <w:rsid w:val="006B2B24"/>
    <w:rsid w:val="006B3505"/>
    <w:rsid w:val="006B50A6"/>
    <w:rsid w:val="006C47C6"/>
    <w:rsid w:val="006C736C"/>
    <w:rsid w:val="006D49ED"/>
    <w:rsid w:val="006D6186"/>
    <w:rsid w:val="006E0410"/>
    <w:rsid w:val="006E1528"/>
    <w:rsid w:val="006E6667"/>
    <w:rsid w:val="006F256C"/>
    <w:rsid w:val="006F32F4"/>
    <w:rsid w:val="006F3643"/>
    <w:rsid w:val="006F3CBA"/>
    <w:rsid w:val="006F77AA"/>
    <w:rsid w:val="00701042"/>
    <w:rsid w:val="0070170A"/>
    <w:rsid w:val="007030C2"/>
    <w:rsid w:val="007106DF"/>
    <w:rsid w:val="00710C00"/>
    <w:rsid w:val="00721233"/>
    <w:rsid w:val="00721943"/>
    <w:rsid w:val="007220C4"/>
    <w:rsid w:val="007223E3"/>
    <w:rsid w:val="007224A5"/>
    <w:rsid w:val="0072277F"/>
    <w:rsid w:val="00740A62"/>
    <w:rsid w:val="00742CF6"/>
    <w:rsid w:val="00742DCA"/>
    <w:rsid w:val="007472BB"/>
    <w:rsid w:val="00755503"/>
    <w:rsid w:val="00755B05"/>
    <w:rsid w:val="00766EA8"/>
    <w:rsid w:val="00766FE4"/>
    <w:rsid w:val="00770786"/>
    <w:rsid w:val="00770C56"/>
    <w:rsid w:val="007733F9"/>
    <w:rsid w:val="00773EF0"/>
    <w:rsid w:val="00774135"/>
    <w:rsid w:val="007767B5"/>
    <w:rsid w:val="00777B3D"/>
    <w:rsid w:val="0078047B"/>
    <w:rsid w:val="00780A88"/>
    <w:rsid w:val="007832AC"/>
    <w:rsid w:val="00784F0A"/>
    <w:rsid w:val="00787F34"/>
    <w:rsid w:val="00790C10"/>
    <w:rsid w:val="00791B76"/>
    <w:rsid w:val="007945BD"/>
    <w:rsid w:val="007A0ADC"/>
    <w:rsid w:val="007A1DB9"/>
    <w:rsid w:val="007A7048"/>
    <w:rsid w:val="007B0256"/>
    <w:rsid w:val="007B2157"/>
    <w:rsid w:val="007C2B0E"/>
    <w:rsid w:val="007C35CC"/>
    <w:rsid w:val="007C42E5"/>
    <w:rsid w:val="007C46C7"/>
    <w:rsid w:val="007C5CB9"/>
    <w:rsid w:val="007C6089"/>
    <w:rsid w:val="007D08B2"/>
    <w:rsid w:val="007E13A1"/>
    <w:rsid w:val="007E5CAA"/>
    <w:rsid w:val="007F0BFE"/>
    <w:rsid w:val="007F19D8"/>
    <w:rsid w:val="007F73A2"/>
    <w:rsid w:val="007F7597"/>
    <w:rsid w:val="00802775"/>
    <w:rsid w:val="0080540E"/>
    <w:rsid w:val="00806698"/>
    <w:rsid w:val="00806902"/>
    <w:rsid w:val="00811CB5"/>
    <w:rsid w:val="00817333"/>
    <w:rsid w:val="00823244"/>
    <w:rsid w:val="00823BB8"/>
    <w:rsid w:val="0083631A"/>
    <w:rsid w:val="00837177"/>
    <w:rsid w:val="00840100"/>
    <w:rsid w:val="00840E61"/>
    <w:rsid w:val="008438BE"/>
    <w:rsid w:val="00856AA2"/>
    <w:rsid w:val="00870714"/>
    <w:rsid w:val="00871F1F"/>
    <w:rsid w:val="00872565"/>
    <w:rsid w:val="00874CEE"/>
    <w:rsid w:val="00881BF3"/>
    <w:rsid w:val="00891659"/>
    <w:rsid w:val="008936FC"/>
    <w:rsid w:val="008937B5"/>
    <w:rsid w:val="008A0424"/>
    <w:rsid w:val="008A1C72"/>
    <w:rsid w:val="008A50D0"/>
    <w:rsid w:val="008A6579"/>
    <w:rsid w:val="008B2105"/>
    <w:rsid w:val="008B31AA"/>
    <w:rsid w:val="008B46C3"/>
    <w:rsid w:val="008C0022"/>
    <w:rsid w:val="008C0175"/>
    <w:rsid w:val="008C4735"/>
    <w:rsid w:val="008C6029"/>
    <w:rsid w:val="008D3B91"/>
    <w:rsid w:val="008D6F22"/>
    <w:rsid w:val="008F0029"/>
    <w:rsid w:val="008F0729"/>
    <w:rsid w:val="008F0784"/>
    <w:rsid w:val="008F262F"/>
    <w:rsid w:val="00902535"/>
    <w:rsid w:val="00902996"/>
    <w:rsid w:val="00910CF1"/>
    <w:rsid w:val="00913B8A"/>
    <w:rsid w:val="00920AE6"/>
    <w:rsid w:val="00920BAB"/>
    <w:rsid w:val="00921B73"/>
    <w:rsid w:val="00925425"/>
    <w:rsid w:val="00926369"/>
    <w:rsid w:val="0092681F"/>
    <w:rsid w:val="00930A88"/>
    <w:rsid w:val="00931048"/>
    <w:rsid w:val="00932EEC"/>
    <w:rsid w:val="00934596"/>
    <w:rsid w:val="009409A1"/>
    <w:rsid w:val="00940B92"/>
    <w:rsid w:val="00941E36"/>
    <w:rsid w:val="00944D9F"/>
    <w:rsid w:val="00952D98"/>
    <w:rsid w:val="00956AF6"/>
    <w:rsid w:val="009604CD"/>
    <w:rsid w:val="0097057A"/>
    <w:rsid w:val="009767C7"/>
    <w:rsid w:val="0098061F"/>
    <w:rsid w:val="00982BEE"/>
    <w:rsid w:val="009861B5"/>
    <w:rsid w:val="009916CD"/>
    <w:rsid w:val="00991C57"/>
    <w:rsid w:val="009931B3"/>
    <w:rsid w:val="00994273"/>
    <w:rsid w:val="00997437"/>
    <w:rsid w:val="009A2D54"/>
    <w:rsid w:val="009A35AF"/>
    <w:rsid w:val="009B2DE9"/>
    <w:rsid w:val="009C2B5B"/>
    <w:rsid w:val="009C5E59"/>
    <w:rsid w:val="009C6189"/>
    <w:rsid w:val="009D2FD9"/>
    <w:rsid w:val="009E0D51"/>
    <w:rsid w:val="009E5328"/>
    <w:rsid w:val="009F2F4A"/>
    <w:rsid w:val="009F3D82"/>
    <w:rsid w:val="00A01228"/>
    <w:rsid w:val="00A04A09"/>
    <w:rsid w:val="00A0505A"/>
    <w:rsid w:val="00A0612B"/>
    <w:rsid w:val="00A12C2B"/>
    <w:rsid w:val="00A14AA0"/>
    <w:rsid w:val="00A16C36"/>
    <w:rsid w:val="00A214E8"/>
    <w:rsid w:val="00A24AC0"/>
    <w:rsid w:val="00A24D55"/>
    <w:rsid w:val="00A269BB"/>
    <w:rsid w:val="00A31E53"/>
    <w:rsid w:val="00A32CB6"/>
    <w:rsid w:val="00A41099"/>
    <w:rsid w:val="00A442BC"/>
    <w:rsid w:val="00A451E9"/>
    <w:rsid w:val="00A46486"/>
    <w:rsid w:val="00A50A83"/>
    <w:rsid w:val="00A5253C"/>
    <w:rsid w:val="00A54453"/>
    <w:rsid w:val="00A6016F"/>
    <w:rsid w:val="00A6047E"/>
    <w:rsid w:val="00A60BB4"/>
    <w:rsid w:val="00A619A2"/>
    <w:rsid w:val="00A638C7"/>
    <w:rsid w:val="00A70DEE"/>
    <w:rsid w:val="00A71ECA"/>
    <w:rsid w:val="00A734CB"/>
    <w:rsid w:val="00A741A7"/>
    <w:rsid w:val="00A77FA4"/>
    <w:rsid w:val="00A83403"/>
    <w:rsid w:val="00A84209"/>
    <w:rsid w:val="00A86268"/>
    <w:rsid w:val="00A871DE"/>
    <w:rsid w:val="00A902A7"/>
    <w:rsid w:val="00A918FC"/>
    <w:rsid w:val="00A9289C"/>
    <w:rsid w:val="00A93A73"/>
    <w:rsid w:val="00A97132"/>
    <w:rsid w:val="00AA001D"/>
    <w:rsid w:val="00AA312E"/>
    <w:rsid w:val="00AB7699"/>
    <w:rsid w:val="00AC0222"/>
    <w:rsid w:val="00AC025A"/>
    <w:rsid w:val="00AC22F7"/>
    <w:rsid w:val="00AC329D"/>
    <w:rsid w:val="00AC5BBC"/>
    <w:rsid w:val="00AC5C88"/>
    <w:rsid w:val="00AD08B2"/>
    <w:rsid w:val="00AE399E"/>
    <w:rsid w:val="00AE58C9"/>
    <w:rsid w:val="00AE7EB1"/>
    <w:rsid w:val="00AF2DA7"/>
    <w:rsid w:val="00B00BD2"/>
    <w:rsid w:val="00B00DA3"/>
    <w:rsid w:val="00B00EC2"/>
    <w:rsid w:val="00B02422"/>
    <w:rsid w:val="00B071B7"/>
    <w:rsid w:val="00B10A02"/>
    <w:rsid w:val="00B1642F"/>
    <w:rsid w:val="00B20778"/>
    <w:rsid w:val="00B20F00"/>
    <w:rsid w:val="00B2161D"/>
    <w:rsid w:val="00B3010A"/>
    <w:rsid w:val="00B32D1D"/>
    <w:rsid w:val="00B32EF2"/>
    <w:rsid w:val="00B4201F"/>
    <w:rsid w:val="00B439C8"/>
    <w:rsid w:val="00B43F9D"/>
    <w:rsid w:val="00B445A0"/>
    <w:rsid w:val="00B47C1C"/>
    <w:rsid w:val="00B516CD"/>
    <w:rsid w:val="00B5581E"/>
    <w:rsid w:val="00B55853"/>
    <w:rsid w:val="00B6101E"/>
    <w:rsid w:val="00B645D3"/>
    <w:rsid w:val="00B666CE"/>
    <w:rsid w:val="00B711C5"/>
    <w:rsid w:val="00B7503A"/>
    <w:rsid w:val="00B75E38"/>
    <w:rsid w:val="00B7644F"/>
    <w:rsid w:val="00B77EEB"/>
    <w:rsid w:val="00B838A5"/>
    <w:rsid w:val="00B86C34"/>
    <w:rsid w:val="00B919F0"/>
    <w:rsid w:val="00B91DE0"/>
    <w:rsid w:val="00B94DE5"/>
    <w:rsid w:val="00B9676D"/>
    <w:rsid w:val="00BA435F"/>
    <w:rsid w:val="00BB0471"/>
    <w:rsid w:val="00BB32FF"/>
    <w:rsid w:val="00BB435D"/>
    <w:rsid w:val="00BB59D9"/>
    <w:rsid w:val="00BB628B"/>
    <w:rsid w:val="00BB7214"/>
    <w:rsid w:val="00BB75AA"/>
    <w:rsid w:val="00BC1664"/>
    <w:rsid w:val="00BC3A9A"/>
    <w:rsid w:val="00BD103B"/>
    <w:rsid w:val="00BD2714"/>
    <w:rsid w:val="00BD382E"/>
    <w:rsid w:val="00BD5424"/>
    <w:rsid w:val="00BE1498"/>
    <w:rsid w:val="00BE7D26"/>
    <w:rsid w:val="00BF12B2"/>
    <w:rsid w:val="00BF2C7A"/>
    <w:rsid w:val="00BF53A9"/>
    <w:rsid w:val="00BF6083"/>
    <w:rsid w:val="00C00F21"/>
    <w:rsid w:val="00C02800"/>
    <w:rsid w:val="00C07A41"/>
    <w:rsid w:val="00C07C85"/>
    <w:rsid w:val="00C11D05"/>
    <w:rsid w:val="00C12E2B"/>
    <w:rsid w:val="00C13386"/>
    <w:rsid w:val="00C157A8"/>
    <w:rsid w:val="00C16A2A"/>
    <w:rsid w:val="00C20C7F"/>
    <w:rsid w:val="00C21BB7"/>
    <w:rsid w:val="00C27B6E"/>
    <w:rsid w:val="00C307B8"/>
    <w:rsid w:val="00C32843"/>
    <w:rsid w:val="00C36F5F"/>
    <w:rsid w:val="00C4047A"/>
    <w:rsid w:val="00C406D2"/>
    <w:rsid w:val="00C41B04"/>
    <w:rsid w:val="00C4417D"/>
    <w:rsid w:val="00C44342"/>
    <w:rsid w:val="00C52522"/>
    <w:rsid w:val="00C55EB4"/>
    <w:rsid w:val="00C55F19"/>
    <w:rsid w:val="00C61D01"/>
    <w:rsid w:val="00C62138"/>
    <w:rsid w:val="00C63EAE"/>
    <w:rsid w:val="00C63F04"/>
    <w:rsid w:val="00C769DC"/>
    <w:rsid w:val="00C779D2"/>
    <w:rsid w:val="00C85FD6"/>
    <w:rsid w:val="00C903F6"/>
    <w:rsid w:val="00C91415"/>
    <w:rsid w:val="00C94F1C"/>
    <w:rsid w:val="00CA2480"/>
    <w:rsid w:val="00CA6DB4"/>
    <w:rsid w:val="00CA7795"/>
    <w:rsid w:val="00CB5DF4"/>
    <w:rsid w:val="00CB6CBF"/>
    <w:rsid w:val="00CB76ED"/>
    <w:rsid w:val="00CC2F62"/>
    <w:rsid w:val="00CC3330"/>
    <w:rsid w:val="00CC5F91"/>
    <w:rsid w:val="00CD3243"/>
    <w:rsid w:val="00CD396D"/>
    <w:rsid w:val="00CE0D19"/>
    <w:rsid w:val="00CE15D2"/>
    <w:rsid w:val="00CE1FAC"/>
    <w:rsid w:val="00CE332C"/>
    <w:rsid w:val="00CF232B"/>
    <w:rsid w:val="00D00556"/>
    <w:rsid w:val="00D01D15"/>
    <w:rsid w:val="00D040FE"/>
    <w:rsid w:val="00D0577C"/>
    <w:rsid w:val="00D145EA"/>
    <w:rsid w:val="00D22546"/>
    <w:rsid w:val="00D22842"/>
    <w:rsid w:val="00D24E17"/>
    <w:rsid w:val="00D275B6"/>
    <w:rsid w:val="00D30024"/>
    <w:rsid w:val="00D32316"/>
    <w:rsid w:val="00D357DF"/>
    <w:rsid w:val="00D3699F"/>
    <w:rsid w:val="00D36B2F"/>
    <w:rsid w:val="00D46593"/>
    <w:rsid w:val="00D468A4"/>
    <w:rsid w:val="00D52199"/>
    <w:rsid w:val="00D5740C"/>
    <w:rsid w:val="00D650CC"/>
    <w:rsid w:val="00D652A2"/>
    <w:rsid w:val="00D65750"/>
    <w:rsid w:val="00D65D01"/>
    <w:rsid w:val="00D669F4"/>
    <w:rsid w:val="00D66E86"/>
    <w:rsid w:val="00D67957"/>
    <w:rsid w:val="00D7269B"/>
    <w:rsid w:val="00D7429A"/>
    <w:rsid w:val="00D769A2"/>
    <w:rsid w:val="00D776ED"/>
    <w:rsid w:val="00D80ED6"/>
    <w:rsid w:val="00D8336D"/>
    <w:rsid w:val="00D9056A"/>
    <w:rsid w:val="00D942E0"/>
    <w:rsid w:val="00D96A6A"/>
    <w:rsid w:val="00DA1CAF"/>
    <w:rsid w:val="00DA5B7A"/>
    <w:rsid w:val="00DB34D4"/>
    <w:rsid w:val="00DB3768"/>
    <w:rsid w:val="00DB5223"/>
    <w:rsid w:val="00DB52AC"/>
    <w:rsid w:val="00DB6D21"/>
    <w:rsid w:val="00DB6F96"/>
    <w:rsid w:val="00DD07F4"/>
    <w:rsid w:val="00DD1C4F"/>
    <w:rsid w:val="00DE3BB2"/>
    <w:rsid w:val="00DE45E4"/>
    <w:rsid w:val="00DE6CD5"/>
    <w:rsid w:val="00DE7786"/>
    <w:rsid w:val="00DF0867"/>
    <w:rsid w:val="00DF0F4B"/>
    <w:rsid w:val="00DF313C"/>
    <w:rsid w:val="00DF4198"/>
    <w:rsid w:val="00DF5155"/>
    <w:rsid w:val="00E02107"/>
    <w:rsid w:val="00E02112"/>
    <w:rsid w:val="00E04981"/>
    <w:rsid w:val="00E1148E"/>
    <w:rsid w:val="00E122F3"/>
    <w:rsid w:val="00E131B9"/>
    <w:rsid w:val="00E21906"/>
    <w:rsid w:val="00E24F79"/>
    <w:rsid w:val="00E30405"/>
    <w:rsid w:val="00E3098B"/>
    <w:rsid w:val="00E33E35"/>
    <w:rsid w:val="00E42E57"/>
    <w:rsid w:val="00E44542"/>
    <w:rsid w:val="00E52256"/>
    <w:rsid w:val="00E529A8"/>
    <w:rsid w:val="00E543A9"/>
    <w:rsid w:val="00E54EF9"/>
    <w:rsid w:val="00E60CAA"/>
    <w:rsid w:val="00E615A7"/>
    <w:rsid w:val="00E62DA0"/>
    <w:rsid w:val="00E63DE9"/>
    <w:rsid w:val="00E64293"/>
    <w:rsid w:val="00E67776"/>
    <w:rsid w:val="00E70768"/>
    <w:rsid w:val="00E72E3C"/>
    <w:rsid w:val="00E75010"/>
    <w:rsid w:val="00E7793D"/>
    <w:rsid w:val="00E82FE9"/>
    <w:rsid w:val="00E849DD"/>
    <w:rsid w:val="00E871DA"/>
    <w:rsid w:val="00E90A8B"/>
    <w:rsid w:val="00E96A02"/>
    <w:rsid w:val="00EA46B3"/>
    <w:rsid w:val="00EA745A"/>
    <w:rsid w:val="00EA75D1"/>
    <w:rsid w:val="00EB1E43"/>
    <w:rsid w:val="00EB1F95"/>
    <w:rsid w:val="00EB3350"/>
    <w:rsid w:val="00EB377F"/>
    <w:rsid w:val="00EB64B0"/>
    <w:rsid w:val="00EB74FA"/>
    <w:rsid w:val="00EC42F0"/>
    <w:rsid w:val="00EC4853"/>
    <w:rsid w:val="00EC5C35"/>
    <w:rsid w:val="00EC6078"/>
    <w:rsid w:val="00ED0079"/>
    <w:rsid w:val="00ED2CCA"/>
    <w:rsid w:val="00ED409C"/>
    <w:rsid w:val="00ED6D49"/>
    <w:rsid w:val="00EE1990"/>
    <w:rsid w:val="00EE3D65"/>
    <w:rsid w:val="00EE6C60"/>
    <w:rsid w:val="00EF0340"/>
    <w:rsid w:val="00EF29DA"/>
    <w:rsid w:val="00EF2A91"/>
    <w:rsid w:val="00EF3B72"/>
    <w:rsid w:val="00EF48A7"/>
    <w:rsid w:val="00F163FB"/>
    <w:rsid w:val="00F16430"/>
    <w:rsid w:val="00F2145C"/>
    <w:rsid w:val="00F21DDD"/>
    <w:rsid w:val="00F23C39"/>
    <w:rsid w:val="00F23CB9"/>
    <w:rsid w:val="00F3107C"/>
    <w:rsid w:val="00F4199A"/>
    <w:rsid w:val="00F41F68"/>
    <w:rsid w:val="00F51739"/>
    <w:rsid w:val="00F556A8"/>
    <w:rsid w:val="00F561C0"/>
    <w:rsid w:val="00F62621"/>
    <w:rsid w:val="00F72612"/>
    <w:rsid w:val="00F77826"/>
    <w:rsid w:val="00F801D8"/>
    <w:rsid w:val="00F80CD5"/>
    <w:rsid w:val="00F84996"/>
    <w:rsid w:val="00F85F39"/>
    <w:rsid w:val="00F87268"/>
    <w:rsid w:val="00F874DC"/>
    <w:rsid w:val="00F87CBF"/>
    <w:rsid w:val="00F95AA5"/>
    <w:rsid w:val="00FA5155"/>
    <w:rsid w:val="00FA54CB"/>
    <w:rsid w:val="00FA55F5"/>
    <w:rsid w:val="00FA76E3"/>
    <w:rsid w:val="00FB56F8"/>
    <w:rsid w:val="00FB6BC3"/>
    <w:rsid w:val="00FB7D96"/>
    <w:rsid w:val="00FC4DEA"/>
    <w:rsid w:val="00FC56B8"/>
    <w:rsid w:val="00FD0289"/>
    <w:rsid w:val="00FD2E22"/>
    <w:rsid w:val="00FD4809"/>
    <w:rsid w:val="00FD570B"/>
    <w:rsid w:val="00FE3915"/>
    <w:rsid w:val="00FE4D81"/>
    <w:rsid w:val="00FF44D5"/>
    <w:rsid w:val="00FF6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7335"/>
  <w15:docId w15:val="{E97CA871-49F2-49B8-9D23-5B2D5B74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B1F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qFormat/>
    <w:rsid w:val="00241AA4"/>
    <w:pPr>
      <w:suppressAutoHyphens/>
      <w:autoSpaceDE w:val="0"/>
      <w:spacing w:before="240" w:after="60" w:line="240" w:lineRule="auto"/>
      <w:ind w:left="6154" w:hanging="360"/>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1"/>
    <w:rsid w:val="0083631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3">
    <w:name w:val="List Paragraph"/>
    <w:basedOn w:val="a"/>
    <w:uiPriority w:val="99"/>
    <w:qFormat/>
    <w:rsid w:val="00A214E8"/>
    <w:pPr>
      <w:spacing w:after="0" w:line="240" w:lineRule="auto"/>
      <w:ind w:left="708"/>
    </w:pPr>
    <w:rPr>
      <w:rFonts w:ascii="Times New Roman" w:eastAsia="Times New Roman" w:hAnsi="Times New Roman" w:cs="Times New Roman"/>
      <w:sz w:val="24"/>
      <w:szCs w:val="24"/>
    </w:rPr>
  </w:style>
  <w:style w:type="paragraph" w:styleId="a4">
    <w:name w:val="footnote text"/>
    <w:basedOn w:val="a"/>
    <w:link w:val="a5"/>
    <w:rsid w:val="00B1642F"/>
    <w:pPr>
      <w:suppressAutoHyphens/>
      <w:spacing w:after="0" w:line="240" w:lineRule="auto"/>
    </w:pPr>
    <w:rPr>
      <w:rFonts w:ascii="Times New Roman" w:eastAsia="Times New Roman" w:hAnsi="Times New Roman" w:cs="Times New Roman"/>
      <w:sz w:val="20"/>
      <w:szCs w:val="20"/>
      <w:lang w:eastAsia="ar-SA"/>
    </w:rPr>
  </w:style>
  <w:style w:type="character" w:customStyle="1" w:styleId="a5">
    <w:name w:val="Текст сноски Знак"/>
    <w:basedOn w:val="a0"/>
    <w:link w:val="a4"/>
    <w:rsid w:val="00B1642F"/>
    <w:rPr>
      <w:rFonts w:ascii="Times New Roman" w:eastAsia="Times New Roman" w:hAnsi="Times New Roman" w:cs="Times New Roman"/>
      <w:sz w:val="20"/>
      <w:szCs w:val="20"/>
      <w:lang w:eastAsia="ar-SA"/>
    </w:rPr>
  </w:style>
  <w:style w:type="character" w:styleId="a6">
    <w:name w:val="footnote reference"/>
    <w:basedOn w:val="a0"/>
    <w:rsid w:val="00B1642F"/>
    <w:rPr>
      <w:vertAlign w:val="superscript"/>
    </w:rPr>
  </w:style>
  <w:style w:type="paragraph" w:customStyle="1" w:styleId="ConsPlusNormal">
    <w:name w:val="ConsPlusNormal"/>
    <w:rsid w:val="00790C10"/>
    <w:pPr>
      <w:suppressAutoHyphens/>
      <w:autoSpaceDE w:val="0"/>
      <w:spacing w:after="0" w:line="240" w:lineRule="auto"/>
    </w:pPr>
    <w:rPr>
      <w:rFonts w:ascii="Arial" w:eastAsia="Arial" w:hAnsi="Arial" w:cs="Arial"/>
      <w:kern w:val="1"/>
      <w:sz w:val="20"/>
      <w:szCs w:val="20"/>
      <w:lang w:eastAsia="hi-IN" w:bidi="hi-IN"/>
    </w:rPr>
  </w:style>
  <w:style w:type="character" w:customStyle="1" w:styleId="80">
    <w:name w:val="Заголовок 8 Знак"/>
    <w:basedOn w:val="a0"/>
    <w:link w:val="8"/>
    <w:rsid w:val="00241AA4"/>
    <w:rPr>
      <w:rFonts w:ascii="Times New Roman" w:eastAsia="Times New Roman" w:hAnsi="Times New Roman" w:cs="Times New Roman"/>
      <w:i/>
      <w:iCs/>
      <w:sz w:val="24"/>
      <w:szCs w:val="24"/>
      <w:lang w:eastAsia="ar-SA"/>
    </w:rPr>
  </w:style>
  <w:style w:type="table" w:styleId="a7">
    <w:name w:val="Table Grid"/>
    <w:basedOn w:val="a1"/>
    <w:uiPriority w:val="59"/>
    <w:rsid w:val="00F778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0"/>
    <w:uiPriority w:val="99"/>
    <w:semiHidden/>
    <w:unhideWhenUsed/>
    <w:rsid w:val="00F72612"/>
    <w:rPr>
      <w:sz w:val="16"/>
      <w:szCs w:val="16"/>
    </w:rPr>
  </w:style>
  <w:style w:type="paragraph" w:styleId="a9">
    <w:name w:val="annotation text"/>
    <w:basedOn w:val="a"/>
    <w:link w:val="aa"/>
    <w:uiPriority w:val="99"/>
    <w:semiHidden/>
    <w:unhideWhenUsed/>
    <w:rsid w:val="00F72612"/>
    <w:pPr>
      <w:spacing w:line="240" w:lineRule="auto"/>
    </w:pPr>
    <w:rPr>
      <w:sz w:val="20"/>
      <w:szCs w:val="20"/>
    </w:rPr>
  </w:style>
  <w:style w:type="character" w:customStyle="1" w:styleId="aa">
    <w:name w:val="Текст примечания Знак"/>
    <w:basedOn w:val="a0"/>
    <w:link w:val="a9"/>
    <w:uiPriority w:val="99"/>
    <w:semiHidden/>
    <w:rsid w:val="00F72612"/>
    <w:rPr>
      <w:sz w:val="20"/>
      <w:szCs w:val="20"/>
    </w:rPr>
  </w:style>
  <w:style w:type="paragraph" w:styleId="ab">
    <w:name w:val="annotation subject"/>
    <w:basedOn w:val="a9"/>
    <w:next w:val="a9"/>
    <w:link w:val="ac"/>
    <w:uiPriority w:val="99"/>
    <w:semiHidden/>
    <w:unhideWhenUsed/>
    <w:rsid w:val="00F72612"/>
    <w:rPr>
      <w:b/>
      <w:bCs/>
    </w:rPr>
  </w:style>
  <w:style w:type="character" w:customStyle="1" w:styleId="ac">
    <w:name w:val="Тема примечания Знак"/>
    <w:basedOn w:val="aa"/>
    <w:link w:val="ab"/>
    <w:uiPriority w:val="99"/>
    <w:semiHidden/>
    <w:rsid w:val="00F72612"/>
    <w:rPr>
      <w:b/>
      <w:bCs/>
      <w:sz w:val="20"/>
      <w:szCs w:val="20"/>
    </w:rPr>
  </w:style>
  <w:style w:type="paragraph" w:styleId="ad">
    <w:name w:val="Balloon Text"/>
    <w:basedOn w:val="a"/>
    <w:link w:val="ae"/>
    <w:uiPriority w:val="99"/>
    <w:semiHidden/>
    <w:unhideWhenUsed/>
    <w:rsid w:val="00F7261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72612"/>
    <w:rPr>
      <w:rFonts w:ascii="Tahoma" w:hAnsi="Tahoma" w:cs="Tahoma"/>
      <w:sz w:val="16"/>
      <w:szCs w:val="16"/>
    </w:rPr>
  </w:style>
  <w:style w:type="character" w:customStyle="1" w:styleId="10">
    <w:name w:val="Заголовок 1 Знак"/>
    <w:basedOn w:val="a0"/>
    <w:link w:val="1"/>
    <w:uiPriority w:val="9"/>
    <w:rsid w:val="00EB1F95"/>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7A704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
    <w:name w:val="Таблица текст"/>
    <w:basedOn w:val="a"/>
    <w:rsid w:val="00C41B04"/>
    <w:pPr>
      <w:widowControl w:val="0"/>
      <w:suppressAutoHyphens/>
      <w:spacing w:before="40" w:after="40" w:line="240" w:lineRule="auto"/>
      <w:ind w:left="57" w:right="57"/>
    </w:pPr>
    <w:rPr>
      <w:rFonts w:ascii="Times New Roman" w:eastAsia="Times New Roman" w:hAnsi="Times New Roman" w:cs="Times New Roman"/>
      <w:kern w:val="1"/>
      <w:sz w:val="24"/>
      <w:szCs w:val="20"/>
      <w:lang w:eastAsia="ar-SA"/>
    </w:rPr>
  </w:style>
  <w:style w:type="character" w:styleId="af0">
    <w:name w:val="Hyperlink"/>
    <w:basedOn w:val="a0"/>
    <w:uiPriority w:val="99"/>
    <w:unhideWhenUsed/>
    <w:rsid w:val="00D00556"/>
    <w:rPr>
      <w:color w:val="0000FF" w:themeColor="hyperlink"/>
      <w:u w:val="single"/>
    </w:rPr>
  </w:style>
  <w:style w:type="paragraph" w:customStyle="1" w:styleId="12">
    <w:name w:val="Обычный1"/>
    <w:rsid w:val="00EC5C35"/>
    <w:pPr>
      <w:widowControl w:val="0"/>
      <w:spacing w:after="0" w:line="240" w:lineRule="auto"/>
    </w:pPr>
    <w:rPr>
      <w:rFonts w:ascii="Times New Roman" w:eastAsia="Times New Roman" w:hAnsi="Times New Roman" w:cs="Times New Roman"/>
      <w:sz w:val="20"/>
      <w:szCs w:val="20"/>
    </w:rPr>
  </w:style>
  <w:style w:type="paragraph" w:customStyle="1" w:styleId="msonormalcxspmiddle">
    <w:name w:val="msonormalcxspmiddle"/>
    <w:basedOn w:val="a"/>
    <w:rsid w:val="007741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
    <w:name w:val="Normal Знак"/>
    <w:rsid w:val="00483F6A"/>
    <w:pPr>
      <w:widowControl w:val="0"/>
      <w:suppressAutoHyphens/>
      <w:spacing w:after="0" w:line="240" w:lineRule="auto"/>
    </w:pPr>
    <w:rPr>
      <w:rFonts w:ascii="Times New Roman" w:eastAsia="Arial"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30121">
      <w:bodyDiv w:val="1"/>
      <w:marLeft w:val="0"/>
      <w:marRight w:val="0"/>
      <w:marTop w:val="0"/>
      <w:marBottom w:val="0"/>
      <w:divBdr>
        <w:top w:val="none" w:sz="0" w:space="0" w:color="auto"/>
        <w:left w:val="none" w:sz="0" w:space="0" w:color="auto"/>
        <w:bottom w:val="none" w:sz="0" w:space="0" w:color="auto"/>
        <w:right w:val="none" w:sz="0" w:space="0" w:color="auto"/>
      </w:divBdr>
    </w:div>
    <w:div w:id="1295140599">
      <w:bodyDiv w:val="1"/>
      <w:marLeft w:val="0"/>
      <w:marRight w:val="0"/>
      <w:marTop w:val="0"/>
      <w:marBottom w:val="0"/>
      <w:divBdr>
        <w:top w:val="none" w:sz="0" w:space="0" w:color="auto"/>
        <w:left w:val="none" w:sz="0" w:space="0" w:color="auto"/>
        <w:bottom w:val="none" w:sz="0" w:space="0" w:color="auto"/>
        <w:right w:val="none" w:sz="0" w:space="0" w:color="auto"/>
      </w:divBdr>
    </w:div>
    <w:div w:id="1596934750">
      <w:bodyDiv w:val="1"/>
      <w:marLeft w:val="0"/>
      <w:marRight w:val="0"/>
      <w:marTop w:val="0"/>
      <w:marBottom w:val="0"/>
      <w:divBdr>
        <w:top w:val="none" w:sz="0" w:space="0" w:color="auto"/>
        <w:left w:val="none" w:sz="0" w:space="0" w:color="auto"/>
        <w:bottom w:val="none" w:sz="0" w:space="0" w:color="auto"/>
        <w:right w:val="none" w:sz="0" w:space="0" w:color="auto"/>
      </w:divBdr>
    </w:div>
    <w:div w:id="1635023588">
      <w:bodyDiv w:val="1"/>
      <w:marLeft w:val="0"/>
      <w:marRight w:val="0"/>
      <w:marTop w:val="0"/>
      <w:marBottom w:val="0"/>
      <w:divBdr>
        <w:top w:val="none" w:sz="0" w:space="0" w:color="auto"/>
        <w:left w:val="none" w:sz="0" w:space="0" w:color="auto"/>
        <w:bottom w:val="none" w:sz="0" w:space="0" w:color="auto"/>
        <w:right w:val="none" w:sz="0" w:space="0" w:color="auto"/>
      </w:divBdr>
    </w:div>
    <w:div w:id="19829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793B1-E38F-486E-872D-E63C0390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2848</Words>
  <Characters>16240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MKU</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Мария Н. Ефимова</cp:lastModifiedBy>
  <cp:revision>58</cp:revision>
  <cp:lastPrinted>2024-02-13T15:22:00Z</cp:lastPrinted>
  <dcterms:created xsi:type="dcterms:W3CDTF">2025-03-06T09:21:00Z</dcterms:created>
  <dcterms:modified xsi:type="dcterms:W3CDTF">2026-07-01T12:04:00Z</dcterms:modified>
</cp:coreProperties>
</file>