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182D6" w14:textId="276F5869" w:rsidR="00C32E14" w:rsidRPr="007239A8" w:rsidRDefault="00C32E14" w:rsidP="00C32E14">
      <w:pPr>
        <w:tabs>
          <w:tab w:val="left" w:pos="0"/>
          <w:tab w:val="left" w:pos="142"/>
          <w:tab w:val="left" w:pos="426"/>
        </w:tabs>
        <w:jc w:val="center"/>
        <w:rPr>
          <w:b/>
        </w:rPr>
      </w:pPr>
      <w:r w:rsidRPr="007239A8">
        <w:rPr>
          <w:b/>
        </w:rPr>
        <w:t>КОНТРАКТ №</w:t>
      </w:r>
    </w:p>
    <w:p w14:paraId="4993A492" w14:textId="77777777" w:rsidR="00050130" w:rsidRPr="007239A8" w:rsidRDefault="00050130" w:rsidP="00050130">
      <w:pPr>
        <w:tabs>
          <w:tab w:val="left" w:pos="0"/>
          <w:tab w:val="left" w:pos="142"/>
          <w:tab w:val="left" w:pos="426"/>
        </w:tabs>
        <w:jc w:val="center"/>
        <w:rPr>
          <w:b/>
        </w:rPr>
      </w:pPr>
      <w:r w:rsidRPr="007239A8">
        <w:rPr>
          <w:b/>
        </w:rPr>
        <w:t xml:space="preserve">на поставку </w:t>
      </w:r>
      <w:r>
        <w:rPr>
          <w:b/>
        </w:rPr>
        <w:t>перегородки ПВХ с двумя дверными блоками</w:t>
      </w:r>
    </w:p>
    <w:p w14:paraId="250814B6" w14:textId="19D75CC4" w:rsidR="00C32E14" w:rsidRDefault="00050130" w:rsidP="00050130">
      <w:pPr>
        <w:tabs>
          <w:tab w:val="left" w:pos="0"/>
          <w:tab w:val="left" w:pos="142"/>
          <w:tab w:val="left" w:pos="426"/>
        </w:tabs>
        <w:jc w:val="center"/>
        <w:rPr>
          <w:rFonts w:eastAsia="Calibri"/>
          <w:b/>
          <w:bCs/>
          <w:lang w:eastAsia="en-US"/>
        </w:rPr>
      </w:pPr>
      <w:r w:rsidRPr="007239A8">
        <w:rPr>
          <w:b/>
        </w:rPr>
        <w:t xml:space="preserve">ИКЗ </w:t>
      </w:r>
      <w:r>
        <w:rPr>
          <w:rFonts w:eastAsia="Calibri"/>
          <w:b/>
          <w:bCs/>
          <w:lang w:eastAsia="en-US"/>
        </w:rPr>
        <w:t>26</w:t>
      </w:r>
      <w:r w:rsidRPr="001B29FF">
        <w:rPr>
          <w:rFonts w:eastAsia="Calibri"/>
          <w:b/>
          <w:bCs/>
          <w:lang w:eastAsia="en-US"/>
        </w:rPr>
        <w:t>1781304526578130100100190000000244</w:t>
      </w:r>
    </w:p>
    <w:p w14:paraId="760E826C" w14:textId="77777777" w:rsidR="00050130" w:rsidRPr="007239A8" w:rsidRDefault="00050130" w:rsidP="00050130">
      <w:pPr>
        <w:tabs>
          <w:tab w:val="left" w:pos="0"/>
          <w:tab w:val="left" w:pos="142"/>
          <w:tab w:val="left" w:pos="426"/>
        </w:tabs>
        <w:jc w:val="center"/>
      </w:pPr>
    </w:p>
    <w:p w14:paraId="61640F5D" w14:textId="77777777" w:rsidR="001472D4" w:rsidRPr="007239A8" w:rsidRDefault="001472D4" w:rsidP="001472D4">
      <w:pPr>
        <w:jc w:val="center"/>
      </w:pPr>
      <w:r w:rsidRPr="007239A8">
        <w:t>г. Санкт-Петербург</w:t>
      </w:r>
      <w:r w:rsidRPr="007239A8">
        <w:tab/>
      </w:r>
      <w:r w:rsidRPr="007239A8">
        <w:tab/>
      </w:r>
      <w:r w:rsidRPr="007239A8">
        <w:tab/>
      </w:r>
      <w:r w:rsidRPr="007239A8">
        <w:tab/>
      </w:r>
      <w:r w:rsidRPr="007239A8">
        <w:tab/>
      </w:r>
      <w:r w:rsidRPr="007239A8">
        <w:tab/>
      </w:r>
      <w:r w:rsidRPr="007239A8">
        <w:tab/>
      </w:r>
      <w:r w:rsidRPr="007239A8">
        <w:tab/>
        <w:t>«___» _____</w:t>
      </w:r>
      <w:bookmarkStart w:id="0" w:name="_Hlk144910922"/>
      <w:r w:rsidRPr="007239A8">
        <w:t>_</w:t>
      </w:r>
      <w:bookmarkEnd w:id="0"/>
      <w:r w:rsidRPr="007239A8">
        <w:t>_ 202__ г.</w:t>
      </w:r>
    </w:p>
    <w:p w14:paraId="5E6A2863" w14:textId="77777777" w:rsidR="00C32E14" w:rsidRPr="007239A8" w:rsidRDefault="00C32E14" w:rsidP="00C32E14">
      <w:pPr>
        <w:tabs>
          <w:tab w:val="left" w:pos="0"/>
          <w:tab w:val="left" w:pos="142"/>
          <w:tab w:val="left" w:pos="426"/>
        </w:tabs>
      </w:pPr>
    </w:p>
    <w:p w14:paraId="38A4FA0A" w14:textId="1D9BA1DA" w:rsidR="001763B8" w:rsidRPr="007239A8" w:rsidRDefault="001763B8" w:rsidP="001763B8">
      <w:pPr>
        <w:tabs>
          <w:tab w:val="left" w:pos="0"/>
          <w:tab w:val="left" w:pos="142"/>
          <w:tab w:val="left" w:pos="426"/>
        </w:tabs>
        <w:jc w:val="both"/>
      </w:pPr>
      <w:r w:rsidRPr="007239A8">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7239A8">
        <w:t xml:space="preserve">, именуемое в дальнейшем </w:t>
      </w:r>
      <w:r w:rsidRPr="007239A8">
        <w:rPr>
          <w:b/>
          <w:bCs/>
        </w:rPr>
        <w:t>«Заказчик</w:t>
      </w:r>
      <w:r w:rsidR="008807A9" w:rsidRPr="008807A9">
        <w:t xml:space="preserve"> </w:t>
      </w:r>
      <w:r w:rsidR="008807A9">
        <w:t xml:space="preserve">в лице </w:t>
      </w:r>
      <w:r w:rsidR="008807A9" w:rsidRPr="00673314">
        <w:t xml:space="preserve">начальника управления материально-технического обеспечения </w:t>
      </w:r>
      <w:r w:rsidR="000F5F89">
        <w:t>Карякина Евгения Игоревича</w:t>
      </w:r>
      <w:r w:rsidR="000F5F89" w:rsidRPr="0056545B">
        <w:t xml:space="preserve">, действующего на основании доверенности № </w:t>
      </w:r>
      <w:r w:rsidR="000F5F89">
        <w:t>024</w:t>
      </w:r>
      <w:r w:rsidR="000F5F89" w:rsidRPr="0056545B">
        <w:t xml:space="preserve"> от </w:t>
      </w:r>
      <w:r w:rsidR="000F5F89">
        <w:t>02.03.2026</w:t>
      </w:r>
      <w:r w:rsidR="000F5F89" w:rsidRPr="0056545B">
        <w:t xml:space="preserve"> г</w:t>
      </w:r>
      <w:r w:rsidR="008807A9" w:rsidRPr="00673314">
        <w:t>.</w:t>
      </w:r>
      <w:r w:rsidRPr="005D0D78">
        <w:t xml:space="preserve">, с другой стороны, и </w:t>
      </w:r>
      <w:r w:rsidRPr="005D0D78">
        <w:rPr>
          <w:b/>
          <w:bCs/>
          <w:highlight w:val="yellow"/>
        </w:rPr>
        <w:t>___________________________________ (_____________)</w:t>
      </w:r>
      <w:r w:rsidRPr="005D0D78">
        <w:rPr>
          <w:b/>
          <w:bCs/>
        </w:rPr>
        <w:t>,</w:t>
      </w:r>
      <w:r w:rsidRPr="005D0D78">
        <w:t xml:space="preserve"> именуемое в дальнейшем </w:t>
      </w:r>
      <w:r w:rsidRPr="005D0D78">
        <w:rPr>
          <w:b/>
          <w:bCs/>
        </w:rPr>
        <w:t>«Поставщик»</w:t>
      </w:r>
      <w:r w:rsidRPr="005D0D78">
        <w:t xml:space="preserve">, в лице </w:t>
      </w:r>
      <w:r w:rsidRPr="005D0D78">
        <w:rPr>
          <w:highlight w:val="yellow"/>
        </w:rPr>
        <w:t>_____________________________,</w:t>
      </w:r>
      <w:r w:rsidRPr="005D0D78">
        <w:t xml:space="preserve"> </w:t>
      </w:r>
      <w:r w:rsidRPr="007239A8">
        <w:t xml:space="preserve">действующего на основании Устава, с другой стороны, </w:t>
      </w:r>
      <w:r w:rsidR="00814B94" w:rsidRPr="007239A8">
        <w:t xml:space="preserve">именуемые в дальнейшем совместно </w:t>
      </w:r>
      <w:r w:rsidR="00814B94" w:rsidRPr="007239A8">
        <w:rPr>
          <w:b/>
          <w:bCs/>
        </w:rPr>
        <w:t>«Стороны»</w:t>
      </w:r>
      <w:r w:rsidR="00814B94" w:rsidRPr="007239A8">
        <w:t xml:space="preserve">, а по отдельности </w:t>
      </w:r>
      <w:r w:rsidR="00814B94" w:rsidRPr="007239A8">
        <w:rPr>
          <w:b/>
          <w:bCs/>
        </w:rPr>
        <w:t>«Сторона»</w:t>
      </w:r>
      <w:r w:rsidR="00814B94" w:rsidRPr="007239A8">
        <w:t xml:space="preserve">, </w:t>
      </w:r>
      <w:r w:rsidRPr="007239A8">
        <w:t>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650312DD" w14:textId="77777777" w:rsidR="00C32E14" w:rsidRPr="007239A8" w:rsidRDefault="00C32E14" w:rsidP="00C32E14">
      <w:pPr>
        <w:tabs>
          <w:tab w:val="left" w:pos="0"/>
          <w:tab w:val="left" w:pos="142"/>
          <w:tab w:val="left" w:pos="426"/>
        </w:tabs>
        <w:jc w:val="both"/>
      </w:pPr>
    </w:p>
    <w:p w14:paraId="41F7839F"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ПРЕДМЕТ КОНТРАКТА</w:t>
      </w:r>
    </w:p>
    <w:p w14:paraId="025F31D4" w14:textId="43B16B36"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 xml:space="preserve">Поставщик обязуется передать Заказчику </w:t>
      </w:r>
      <w:r w:rsidR="00050130">
        <w:rPr>
          <w:b/>
        </w:rPr>
        <w:t>перегородки ПВХ с двумя дверными блоками</w:t>
      </w:r>
      <w:r w:rsidR="00050130" w:rsidRPr="007239A8">
        <w:t xml:space="preserve"> </w:t>
      </w:r>
      <w:r w:rsidRPr="007239A8">
        <w:t>(далее – Товар) в ассортименте, количестве и по ценам, указанным в Спецификации (Приложение № 1 к настоящему Контракту), а Заказчик обязуется принять и оплатить Товар на условиях настоящего Контракта.</w:t>
      </w:r>
    </w:p>
    <w:p w14:paraId="19073FA6" w14:textId="77777777"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46218E89" w14:textId="20B5676F" w:rsidR="00A87612" w:rsidRPr="00853EB4"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853EB4">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065F657" w14:textId="45C2CA48"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32A80F8B" w14:textId="0BE48EA9"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Pr="007239A8">
        <w:t>СбиС</w:t>
      </w:r>
      <w:proofErr w:type="spellEnd"/>
      <w:r w:rsidRPr="007239A8">
        <w:t>»). Оператором электронного документооборота по настоящему Контракту является ООО «Компания «Тензор».</w:t>
      </w:r>
    </w:p>
    <w:p w14:paraId="6EF7CE52" w14:textId="77777777" w:rsidR="00C32E14" w:rsidRPr="007239A8" w:rsidRDefault="00C32E14" w:rsidP="00C32E14">
      <w:pPr>
        <w:widowControl w:val="0"/>
        <w:shd w:val="clear" w:color="auto" w:fill="FFFFFF"/>
        <w:tabs>
          <w:tab w:val="left" w:pos="0"/>
          <w:tab w:val="left" w:pos="142"/>
          <w:tab w:val="left" w:pos="426"/>
        </w:tabs>
        <w:autoSpaceDE w:val="0"/>
        <w:autoSpaceDN w:val="0"/>
        <w:adjustRightInd w:val="0"/>
        <w:jc w:val="both"/>
      </w:pPr>
    </w:p>
    <w:p w14:paraId="33B304B8"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ЦЕНА КОНТРАКТА</w:t>
      </w:r>
    </w:p>
    <w:p w14:paraId="76FCE8B9" w14:textId="77777777" w:rsidR="00645475" w:rsidRPr="005D0D78" w:rsidRDefault="006410C5" w:rsidP="00645475">
      <w:pPr>
        <w:pStyle w:val="a9"/>
        <w:numPr>
          <w:ilvl w:val="1"/>
          <w:numId w:val="9"/>
        </w:numPr>
        <w:tabs>
          <w:tab w:val="left" w:pos="426"/>
        </w:tabs>
        <w:spacing w:after="0"/>
        <w:ind w:left="0" w:firstLine="0"/>
        <w:jc w:val="both"/>
        <w:rPr>
          <w:rStyle w:val="grame"/>
          <w:rFonts w:ascii="Times New Roman" w:eastAsia="Times New Roman" w:hAnsi="Times New Roman"/>
          <w:sz w:val="20"/>
          <w:szCs w:val="20"/>
          <w:highlight w:val="yellow"/>
          <w:lang w:eastAsia="ru-RU"/>
        </w:rPr>
      </w:pPr>
      <w:r w:rsidRPr="00645475">
        <w:rPr>
          <w:rStyle w:val="grame"/>
          <w:rFonts w:ascii="Times New Roman" w:hAnsi="Times New Roman"/>
          <w:sz w:val="20"/>
          <w:szCs w:val="20"/>
        </w:rPr>
        <w:t xml:space="preserve">Цена Контракта составляет: </w:t>
      </w:r>
      <w:r w:rsidRPr="00645475">
        <w:rPr>
          <w:rStyle w:val="grame"/>
          <w:rFonts w:ascii="Times New Roman" w:hAnsi="Times New Roman"/>
          <w:sz w:val="20"/>
          <w:szCs w:val="20"/>
          <w:highlight w:val="yellow"/>
        </w:rPr>
        <w:t xml:space="preserve">________ (________________) рублей __ копеек, в т.ч. НДС </w:t>
      </w:r>
      <w:r w:rsidR="00645475" w:rsidRPr="005D0D78">
        <w:rPr>
          <w:rStyle w:val="grame"/>
          <w:rFonts w:ascii="Times New Roman" w:eastAsia="Times New Roman" w:hAnsi="Times New Roman"/>
          <w:sz w:val="20"/>
          <w:szCs w:val="20"/>
          <w:highlight w:val="yellow"/>
          <w:lang w:eastAsia="ru-RU"/>
        </w:rPr>
        <w:t xml:space="preserve">_________/НДС не облагается на основании ____________. </w:t>
      </w:r>
    </w:p>
    <w:p w14:paraId="2F199622" w14:textId="1BE65B7A" w:rsidR="006410C5" w:rsidRPr="00050130" w:rsidRDefault="006410C5" w:rsidP="00050130">
      <w:pPr>
        <w:pStyle w:val="a7"/>
        <w:numPr>
          <w:ilvl w:val="1"/>
          <w:numId w:val="9"/>
        </w:numPr>
        <w:tabs>
          <w:tab w:val="left" w:pos="426"/>
          <w:tab w:val="left" w:pos="993"/>
          <w:tab w:val="left" w:pos="1418"/>
        </w:tabs>
        <w:ind w:left="0" w:firstLine="0"/>
        <w:jc w:val="both"/>
        <w:rPr>
          <w:rFonts w:ascii="Times New Roman" w:hAnsi="Times New Roman"/>
          <w:lang w:val="x-none"/>
        </w:rPr>
      </w:pPr>
      <w:r w:rsidRPr="007239A8">
        <w:rPr>
          <w:rStyle w:val="grame"/>
          <w:rFonts w:ascii="Times New Roman" w:hAnsi="Times New Roman"/>
        </w:rPr>
        <w:t>Источник финансирования:</w:t>
      </w:r>
      <w:r w:rsidRPr="007239A8">
        <w:rPr>
          <w:rStyle w:val="grame"/>
          <w:rFonts w:ascii="Times New Roman" w:hAnsi="Times New Roman"/>
          <w:lang w:val="x-none"/>
        </w:rPr>
        <w:t xml:space="preserve"> </w:t>
      </w:r>
      <w:r w:rsidR="00050130" w:rsidRPr="00050130">
        <w:rPr>
          <w:rFonts w:ascii="Times New Roman" w:hAnsi="Times New Roman"/>
          <w:b/>
        </w:rPr>
        <w:t>средства по обязательному медицинскому страхованию.</w:t>
      </w:r>
    </w:p>
    <w:p w14:paraId="03A16AA6" w14:textId="77777777" w:rsidR="006410C5" w:rsidRPr="007239A8" w:rsidRDefault="006410C5" w:rsidP="006410C5">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7239A8">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285230A" w14:textId="77777777" w:rsidR="006410C5" w:rsidRPr="007239A8" w:rsidRDefault="006410C5" w:rsidP="006410C5">
      <w:pPr>
        <w:pStyle w:val="a7"/>
        <w:numPr>
          <w:ilvl w:val="1"/>
          <w:numId w:val="9"/>
        </w:numPr>
        <w:tabs>
          <w:tab w:val="left" w:pos="426"/>
          <w:tab w:val="left" w:pos="993"/>
          <w:tab w:val="left" w:pos="1418"/>
        </w:tabs>
        <w:ind w:left="0" w:right="-1" w:firstLine="0"/>
        <w:jc w:val="both"/>
        <w:rPr>
          <w:rFonts w:ascii="Times New Roman" w:hAnsi="Times New Roman"/>
        </w:rPr>
      </w:pPr>
      <w:r w:rsidRPr="007239A8">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89E3470" w14:textId="77777777" w:rsidR="006410C5" w:rsidRPr="007239A8" w:rsidRDefault="006410C5" w:rsidP="006410C5">
      <w:pPr>
        <w:numPr>
          <w:ilvl w:val="1"/>
          <w:numId w:val="9"/>
        </w:numPr>
        <w:tabs>
          <w:tab w:val="left" w:pos="426"/>
        </w:tabs>
        <w:ind w:left="0" w:right="-1" w:firstLine="0"/>
        <w:jc w:val="both"/>
      </w:pPr>
      <w:r w:rsidRPr="007239A8">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584E858D" w14:textId="77777777" w:rsidR="006410C5" w:rsidRPr="007239A8" w:rsidRDefault="006410C5" w:rsidP="006410C5">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7239A8">
        <w:rPr>
          <w:rFonts w:ascii="Times New Roman" w:hAnsi="Times New Roman"/>
          <w:sz w:val="20"/>
          <w:szCs w:val="20"/>
        </w:rPr>
        <w:t>В случае, если Поставщиком не были учтены какие-либо расценки на поставку Товара (в т.ч.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57665C65" w14:textId="77777777" w:rsidR="006410C5" w:rsidRPr="007239A8" w:rsidRDefault="006410C5" w:rsidP="006410C5">
      <w:pPr>
        <w:numPr>
          <w:ilvl w:val="1"/>
          <w:numId w:val="9"/>
        </w:numPr>
        <w:tabs>
          <w:tab w:val="left" w:pos="426"/>
        </w:tabs>
        <w:ind w:left="0" w:right="-1" w:firstLine="0"/>
        <w:jc w:val="both"/>
      </w:pPr>
      <w:r w:rsidRPr="007239A8">
        <w:t>Цена Товара включает в себя поставку и все расходы, согласно разделу 1 Контракта, в т.ч.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0CF3774B" w14:textId="77777777" w:rsidR="006410C5" w:rsidRPr="007239A8" w:rsidRDefault="006410C5" w:rsidP="006410C5">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1" w:name="_Hlk194693610"/>
      <w:r w:rsidRPr="007239A8">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w:t>
      </w:r>
      <w:r w:rsidRPr="007239A8">
        <w:lastRenderedPageBreak/>
        <w:t>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1"/>
    <w:p w14:paraId="45FD6CC2" w14:textId="77777777" w:rsidR="00C32E14" w:rsidRPr="007239A8" w:rsidRDefault="00C32E14" w:rsidP="00C32E14">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26421C1B" w14:textId="77777777" w:rsidR="00C32E14" w:rsidRPr="007239A8" w:rsidRDefault="00C32E14"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СРОК, ПОРЯДОК И УСЛОВИЯ ПОСТАВКИ И ПРИЕМКИ ТОВАРА</w:t>
      </w:r>
    </w:p>
    <w:p w14:paraId="01E8B76E" w14:textId="77777777" w:rsidR="00050130" w:rsidRPr="00050130" w:rsidRDefault="00050130" w:rsidP="00050130">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050130">
        <w:rPr>
          <w:rFonts w:ascii="Times New Roman" w:hAnsi="Times New Roman"/>
          <w:sz w:val="20"/>
          <w:szCs w:val="20"/>
        </w:rPr>
        <w:t>Поставка Товара осуществляется Поставщиком в Место доставки на условиях, предусмотренных пунктом 1.3 Контракта, в течение 20 (двадцать) рабочих дней с даты подписания Контракта по 30.09.2026 г.</w:t>
      </w:r>
    </w:p>
    <w:p w14:paraId="57D1B1C7" w14:textId="77777777" w:rsidR="00050130" w:rsidRPr="00050130" w:rsidRDefault="00050130" w:rsidP="00050130">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050130">
        <w:rPr>
          <w:rFonts w:ascii="Times New Roman" w:hAnsi="Times New Roman"/>
          <w:sz w:val="20"/>
          <w:szCs w:val="20"/>
        </w:rPr>
        <w:t>Поставщик за 1 (один) день до осуществления поставки Товара направляет в адрес Заказчика уведомление о времени доставки Товара в Место доставки.</w:t>
      </w:r>
    </w:p>
    <w:p w14:paraId="229E0FB1" w14:textId="77777777" w:rsidR="00050130" w:rsidRPr="00050130" w:rsidRDefault="00050130" w:rsidP="00050130">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050130">
        <w:rPr>
          <w:rFonts w:ascii="Times New Roman" w:hAnsi="Times New Roman"/>
          <w:sz w:val="20"/>
          <w:szCs w:val="20"/>
        </w:rPr>
        <w:t>Доставка Товара производится силами и транспортом Поставщика с даты подписания Контракта по 30.09.2026 г.</w:t>
      </w:r>
    </w:p>
    <w:p w14:paraId="227DB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4B393A8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а) проверку по упаковочным листам номенклатуры поставленного Товара на соответствие Спецификации (</w:t>
      </w:r>
      <w:hyperlink w:anchor="P390" w:history="1">
        <w:r w:rsidRPr="007239A8">
          <w:t>приложение № 1</w:t>
        </w:r>
      </w:hyperlink>
      <w:r w:rsidRPr="007239A8">
        <w:t xml:space="preserve"> к Контракту);</w:t>
      </w:r>
    </w:p>
    <w:p w14:paraId="6D860CB3"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б) проверку полноты и правильности оформления комплекта сопроводительных документов в соответствии с условиями Контракта;</w:t>
      </w:r>
    </w:p>
    <w:p w14:paraId="4AA224D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в) контроль наличия/отсутствия внешних повреждений оригинальной упаковки Товара;</w:t>
      </w:r>
    </w:p>
    <w:p w14:paraId="496B2E15"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2FD3B266"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д) проверку наличия технической и (или) эксплуатационной документации производителя (изготовителя) Товара на русском языке;</w:t>
      </w:r>
    </w:p>
    <w:p w14:paraId="676FB391"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е) проверку комплектности и целостности поставленного Товара.</w:t>
      </w:r>
    </w:p>
    <w:p w14:paraId="55C4AEA1"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7239A8">
        <w:rPr>
          <w:rFonts w:ascii="Times New Roman" w:hAnsi="Times New Roman"/>
          <w:b/>
          <w:bCs/>
          <w:sz w:val="20"/>
          <w:szCs w:val="20"/>
        </w:rPr>
        <w:t>20 (двадцати) рабочих дней</w:t>
      </w:r>
      <w:r w:rsidRPr="007239A8">
        <w:rPr>
          <w:rFonts w:ascii="Times New Roman" w:hAnsi="Times New Roman"/>
          <w:sz w:val="20"/>
          <w:szCs w:val="20"/>
        </w:rPr>
        <w:t>.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756C3F89"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Товара, в котором указываются недостатки и сроки их устранения.</w:t>
      </w:r>
    </w:p>
    <w:p w14:paraId="54CE5DEF"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5D0D78">
        <w:rPr>
          <w:rFonts w:ascii="Times New Roman" w:hAnsi="Times New Roman"/>
          <w:sz w:val="20"/>
          <w:szCs w:val="20"/>
        </w:rPr>
        <w:t>В течение 5 (пяти) рабочих дней с даты получения подписанного Заказчиком Акта приемки Поставщик со своей стороны подписывает Акт приемки и направляет на утверждение Заказчику. Вместе с Актом приемки Поставщик направляет счет на оплату Товара.</w:t>
      </w:r>
    </w:p>
    <w:p w14:paraId="0BF67AB6"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2" w:name="P156"/>
      <w:bookmarkEnd w:id="2"/>
      <w:r w:rsidRPr="005D0D78">
        <w:rPr>
          <w:rFonts w:ascii="Times New Roman" w:hAnsi="Times New Roman"/>
          <w:sz w:val="20"/>
          <w:szCs w:val="20"/>
        </w:rPr>
        <w:t>В течение 5 (пяти) рабочих дней после получения от Поставщика, Заказчик утверждает Акт приемки. Утверждение руководителем Заказчика Акта приемки, подписанного Сторонами без замечаний, подтверждает исполнение обязательств Поставщика и принятие денежных обязательств Заказчиком на сумму, установленную Актом приемки.</w:t>
      </w:r>
    </w:p>
    <w:p w14:paraId="09CE4647"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Заказчик подписывают Акт приемки в порядке и сроки, предусмотренные </w:t>
      </w:r>
      <w:hyperlink w:anchor="P156" w:history="1">
        <w:r w:rsidRPr="007239A8">
          <w:rPr>
            <w:rFonts w:ascii="Times New Roman" w:hAnsi="Times New Roman"/>
            <w:sz w:val="20"/>
            <w:szCs w:val="20"/>
          </w:rPr>
          <w:t>пунктами 3.6</w:t>
        </w:r>
      </w:hyperlink>
      <w:r w:rsidRPr="007239A8">
        <w:rPr>
          <w:rFonts w:ascii="Times New Roman" w:hAnsi="Times New Roman"/>
          <w:sz w:val="20"/>
          <w:szCs w:val="20"/>
        </w:rPr>
        <w:t xml:space="preserve"> - </w:t>
      </w:r>
      <w:hyperlink w:anchor="P157" w:history="1">
        <w:r w:rsidRPr="007239A8">
          <w:rPr>
            <w:rFonts w:ascii="Times New Roman" w:hAnsi="Times New Roman"/>
            <w:sz w:val="20"/>
            <w:szCs w:val="20"/>
          </w:rPr>
          <w:t>3.8</w:t>
        </w:r>
      </w:hyperlink>
      <w:r w:rsidRPr="007239A8">
        <w:rPr>
          <w:rFonts w:ascii="Times New Roman" w:hAnsi="Times New Roman"/>
          <w:sz w:val="20"/>
          <w:szCs w:val="20"/>
        </w:rPr>
        <w:t xml:space="preserve"> Контракта.</w:t>
      </w:r>
    </w:p>
    <w:p w14:paraId="496AC113" w14:textId="3BC698AD"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_Hlk195004558"/>
      <w:r w:rsidRPr="007239A8">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1F7DC0FC" w14:textId="5AA2D55E"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B41122" w:rsidRPr="007239A8">
        <w:rPr>
          <w:rFonts w:ascii="Times New Roman" w:hAnsi="Times New Roman"/>
          <w:sz w:val="20"/>
          <w:szCs w:val="20"/>
        </w:rPr>
        <w:t>.</w:t>
      </w:r>
    </w:p>
    <w:p w14:paraId="3661372C"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_Hlk195004604"/>
      <w:bookmarkEnd w:id="3"/>
      <w:r w:rsidRPr="007239A8">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п.3.7 Контракта, нарушений обязательства по оплате на период </w:t>
      </w:r>
      <w:proofErr w:type="spellStart"/>
      <w:r w:rsidRPr="007239A8">
        <w:rPr>
          <w:rFonts w:ascii="Times New Roman" w:eastAsia="Times New Roman" w:hAnsi="Times New Roman"/>
          <w:sz w:val="20"/>
          <w:szCs w:val="20"/>
          <w:lang w:eastAsia="ru-RU"/>
        </w:rPr>
        <w:t>неподписания</w:t>
      </w:r>
      <w:proofErr w:type="spellEnd"/>
      <w:r w:rsidRPr="007239A8">
        <w:rPr>
          <w:rFonts w:ascii="Times New Roman" w:eastAsia="Times New Roman" w:hAnsi="Times New Roman"/>
          <w:sz w:val="20"/>
          <w:szCs w:val="20"/>
          <w:lang w:eastAsia="ru-RU"/>
        </w:rPr>
        <w:t xml:space="preserve"> Поставщиком Акта приемки у Заказчика не наступает.</w:t>
      </w:r>
      <w:bookmarkEnd w:id="4"/>
    </w:p>
    <w:p w14:paraId="4A8E7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7239A8">
          <w:rPr>
            <w:rFonts w:ascii="Times New Roman" w:hAnsi="Times New Roman"/>
            <w:sz w:val="20"/>
            <w:szCs w:val="20"/>
          </w:rPr>
          <w:t>статьей 94</w:t>
        </w:r>
      </w:hyperlink>
      <w:r w:rsidRPr="007239A8">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7B23B97" w14:textId="77777777" w:rsidR="00AB4C19" w:rsidRPr="007239A8" w:rsidRDefault="00AB4C19" w:rsidP="00C80C8A">
      <w:pPr>
        <w:pStyle w:val="a3"/>
        <w:tabs>
          <w:tab w:val="left" w:pos="0"/>
          <w:tab w:val="left" w:pos="142"/>
          <w:tab w:val="left" w:pos="426"/>
        </w:tabs>
        <w:jc w:val="both"/>
        <w:rPr>
          <w:b w:val="0"/>
          <w:sz w:val="20"/>
          <w:szCs w:val="20"/>
        </w:rPr>
      </w:pPr>
    </w:p>
    <w:p w14:paraId="2BA4BF96" w14:textId="7D219AF1" w:rsidR="00D94218" w:rsidRPr="007239A8" w:rsidRDefault="00D94218"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w:t>
      </w:r>
      <w:r w:rsidR="00952CAA" w:rsidRPr="007239A8">
        <w:rPr>
          <w:b/>
        </w:rPr>
        <w:t>ОРЯДОК РАСЧЕТОВ</w:t>
      </w:r>
    </w:p>
    <w:p w14:paraId="6A56BA62" w14:textId="0CC3355E" w:rsidR="00D94218" w:rsidRPr="007239A8" w:rsidRDefault="00D94218" w:rsidP="00C80C8A">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6410C5" w:rsidRPr="007239A8">
        <w:rPr>
          <w:rFonts w:ascii="Times New Roman" w:hAnsi="Times New Roman"/>
          <w:sz w:val="20"/>
          <w:szCs w:val="20"/>
        </w:rPr>
        <w:t xml:space="preserve">Заказчиком </w:t>
      </w:r>
      <w:r w:rsidRPr="007239A8">
        <w:rPr>
          <w:rFonts w:ascii="Times New Roman" w:hAnsi="Times New Roman"/>
          <w:sz w:val="20"/>
          <w:szCs w:val="20"/>
        </w:rPr>
        <w:t xml:space="preserve">безналичных денежных средств на расчетный счет Поставщика, указанный в настоящем </w:t>
      </w:r>
      <w:r w:rsidR="007D1817" w:rsidRPr="007239A8">
        <w:rPr>
          <w:rFonts w:ascii="Times New Roman" w:hAnsi="Times New Roman"/>
          <w:sz w:val="20"/>
          <w:szCs w:val="20"/>
        </w:rPr>
        <w:t>Контракт</w:t>
      </w:r>
      <w:r w:rsidRPr="007239A8">
        <w:rPr>
          <w:rFonts w:ascii="Times New Roman" w:hAnsi="Times New Roman"/>
          <w:sz w:val="20"/>
          <w:szCs w:val="20"/>
        </w:rPr>
        <w:t xml:space="preserve">е. Датой оплаты считается дата списания денежных средств с расчетного счета </w:t>
      </w:r>
      <w:r w:rsidR="006410C5" w:rsidRPr="007239A8">
        <w:rPr>
          <w:rFonts w:ascii="Times New Roman" w:hAnsi="Times New Roman"/>
          <w:sz w:val="20"/>
          <w:szCs w:val="20"/>
        </w:rPr>
        <w:t>Заказчика</w:t>
      </w:r>
      <w:r w:rsidRPr="007239A8">
        <w:rPr>
          <w:rFonts w:ascii="Times New Roman" w:hAnsi="Times New Roman"/>
          <w:sz w:val="20"/>
          <w:szCs w:val="20"/>
        </w:rPr>
        <w:t>.</w:t>
      </w:r>
    </w:p>
    <w:p w14:paraId="1C392C4D" w14:textId="11AD9071" w:rsidR="00AB4C19" w:rsidRPr="007239A8" w:rsidRDefault="00D94218" w:rsidP="00301040">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Оплата осуществляется на основании счета </w:t>
      </w:r>
      <w:r w:rsidR="006410C5" w:rsidRPr="007239A8">
        <w:t>Заказчика</w:t>
      </w:r>
      <w:r w:rsidRPr="007239A8">
        <w:t xml:space="preserve"> в течение </w:t>
      </w:r>
      <w:r w:rsidR="0043467A" w:rsidRPr="007239A8">
        <w:t xml:space="preserve">7 </w:t>
      </w:r>
      <w:r w:rsidRPr="007239A8">
        <w:t>(</w:t>
      </w:r>
      <w:r w:rsidR="0043467A" w:rsidRPr="007239A8">
        <w:t>семи</w:t>
      </w:r>
      <w:r w:rsidRPr="007239A8">
        <w:t xml:space="preserve">) </w:t>
      </w:r>
      <w:r w:rsidR="00AB4C19" w:rsidRPr="007239A8">
        <w:t xml:space="preserve">рабочих </w:t>
      </w:r>
      <w:r w:rsidRPr="007239A8">
        <w:t xml:space="preserve">дней с </w:t>
      </w:r>
      <w:r w:rsidR="00D424AC" w:rsidRPr="007239A8">
        <w:t>даты</w:t>
      </w:r>
      <w:r w:rsidRPr="007239A8">
        <w:t xml:space="preserve"> </w:t>
      </w:r>
      <w:r w:rsidR="007E08BB" w:rsidRPr="007239A8">
        <w:t>утверждения</w:t>
      </w:r>
      <w:r w:rsidR="00A26726" w:rsidRPr="007239A8">
        <w:t xml:space="preserve"> </w:t>
      </w:r>
      <w:r w:rsidR="00D424AC" w:rsidRPr="007239A8">
        <w:t xml:space="preserve">руководителем Заказчика </w:t>
      </w:r>
      <w:r w:rsidR="00A26726" w:rsidRPr="007239A8">
        <w:t>Акта приемки</w:t>
      </w:r>
      <w:r w:rsidR="00951743" w:rsidRPr="007239A8">
        <w:t>.</w:t>
      </w:r>
    </w:p>
    <w:p w14:paraId="586552A0" w14:textId="4899695E" w:rsidR="00AB4C19" w:rsidRPr="007239A8" w:rsidRDefault="00AB4C19"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По окончании исполнения Сторонами обязательств по Контракту в течение 30 (тридцати) дней Стороны </w:t>
      </w:r>
      <w:r w:rsidR="00B078A7" w:rsidRPr="007239A8">
        <w:t>подписывают Акт сверки расчетов.</w:t>
      </w:r>
    </w:p>
    <w:p w14:paraId="406C0DB9" w14:textId="25306454" w:rsidR="0021029D" w:rsidRPr="007239A8" w:rsidRDefault="0021029D"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50B7E9DB" w14:textId="77777777" w:rsidR="00D424AC" w:rsidRPr="007239A8" w:rsidRDefault="00D424AC" w:rsidP="00D424AC">
      <w:pPr>
        <w:widowControl w:val="0"/>
        <w:shd w:val="clear" w:color="auto" w:fill="FFFFFF"/>
        <w:tabs>
          <w:tab w:val="left" w:pos="0"/>
          <w:tab w:val="left" w:pos="142"/>
          <w:tab w:val="left" w:pos="426"/>
        </w:tabs>
        <w:autoSpaceDE w:val="0"/>
        <w:autoSpaceDN w:val="0"/>
        <w:adjustRightInd w:val="0"/>
        <w:jc w:val="both"/>
      </w:pPr>
    </w:p>
    <w:p w14:paraId="421F96FF" w14:textId="151F7BF8" w:rsidR="00D94218" w:rsidRPr="007239A8" w:rsidRDefault="00D94218" w:rsidP="00301040">
      <w:pPr>
        <w:pStyle w:val="Style8"/>
        <w:widowControl/>
        <w:numPr>
          <w:ilvl w:val="0"/>
          <w:numId w:val="3"/>
        </w:numPr>
        <w:tabs>
          <w:tab w:val="left" w:pos="0"/>
          <w:tab w:val="left" w:pos="142"/>
          <w:tab w:val="left" w:pos="426"/>
        </w:tabs>
        <w:ind w:firstLine="0"/>
        <w:jc w:val="center"/>
        <w:rPr>
          <w:rStyle w:val="FontStyle26"/>
          <w:rFonts w:eastAsia="Calibri"/>
          <w:sz w:val="20"/>
          <w:szCs w:val="20"/>
        </w:rPr>
      </w:pPr>
      <w:r w:rsidRPr="007239A8">
        <w:rPr>
          <w:rStyle w:val="FontStyle26"/>
          <w:rFonts w:eastAsia="Calibri"/>
          <w:sz w:val="20"/>
          <w:szCs w:val="20"/>
        </w:rPr>
        <w:t>О</w:t>
      </w:r>
      <w:r w:rsidR="00952CAA" w:rsidRPr="007239A8">
        <w:rPr>
          <w:rStyle w:val="FontStyle26"/>
          <w:rFonts w:eastAsia="Calibri"/>
          <w:sz w:val="20"/>
          <w:szCs w:val="20"/>
        </w:rPr>
        <w:t>ТВЕТСТВЕННОСТЬ СТОРОН</w:t>
      </w:r>
    </w:p>
    <w:p w14:paraId="50F08A6E" w14:textId="0EE8A256" w:rsidR="003F5B2D" w:rsidRPr="007239A8" w:rsidRDefault="003F5B2D" w:rsidP="00C80C8A">
      <w:pPr>
        <w:pStyle w:val="12"/>
        <w:tabs>
          <w:tab w:val="left" w:pos="0"/>
          <w:tab w:val="left" w:pos="142"/>
          <w:tab w:val="left" w:pos="426"/>
          <w:tab w:val="left" w:pos="993"/>
        </w:tabs>
        <w:spacing w:after="0" w:line="240" w:lineRule="auto"/>
        <w:ind w:left="0"/>
        <w:jc w:val="both"/>
        <w:rPr>
          <w:rFonts w:ascii="Times New Roman" w:hAnsi="Times New Roman"/>
          <w:sz w:val="20"/>
          <w:szCs w:val="20"/>
        </w:rPr>
      </w:pPr>
      <w:r w:rsidRPr="007239A8">
        <w:rPr>
          <w:rFonts w:ascii="Times New Roman" w:hAnsi="Times New Roman"/>
          <w:bCs/>
          <w:sz w:val="20"/>
          <w:szCs w:val="20"/>
        </w:rPr>
        <w:t>5.1</w:t>
      </w:r>
      <w:r w:rsidRPr="007239A8">
        <w:rPr>
          <w:rFonts w:ascii="Times New Roman" w:hAnsi="Times New Roman"/>
          <w:sz w:val="20"/>
          <w:szCs w:val="20"/>
        </w:rPr>
        <w:t>.</w:t>
      </w:r>
      <w:r w:rsidRPr="007239A8">
        <w:rPr>
          <w:rFonts w:ascii="Times New Roman" w:hAnsi="Times New Roman"/>
          <w:sz w:val="20"/>
          <w:szCs w:val="20"/>
        </w:rPr>
        <w:tab/>
      </w:r>
      <w:r w:rsidR="006410C5" w:rsidRPr="007239A8">
        <w:rPr>
          <w:rFonts w:ascii="Times New Roman" w:hAnsi="Times New Roman"/>
          <w:sz w:val="20"/>
          <w:szCs w:val="20"/>
        </w:rPr>
        <w:t>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36FB76FA" w14:textId="2368DB19" w:rsidR="003F5B2D" w:rsidRPr="007239A8" w:rsidRDefault="003F5B2D" w:rsidP="00C80C8A">
      <w:pPr>
        <w:tabs>
          <w:tab w:val="left" w:pos="0"/>
          <w:tab w:val="left" w:pos="142"/>
          <w:tab w:val="left" w:pos="426"/>
          <w:tab w:val="left" w:pos="993"/>
        </w:tabs>
        <w:jc w:val="both"/>
        <w:rPr>
          <w:lang w:eastAsia="en-US"/>
        </w:rPr>
      </w:pPr>
      <w:r w:rsidRPr="007239A8">
        <w:rPr>
          <w:lang w:eastAsia="en-US"/>
        </w:rPr>
        <w:t>5.2.</w:t>
      </w:r>
      <w:r w:rsidRPr="007239A8">
        <w:rPr>
          <w:lang w:eastAsia="en-US"/>
        </w:rPr>
        <w:tab/>
        <w:t xml:space="preserve">В случае просрочки исполнения </w:t>
      </w:r>
      <w:r w:rsidR="006410C5" w:rsidRPr="007239A8">
        <w:rPr>
          <w:lang w:eastAsia="en-US"/>
        </w:rPr>
        <w:t>Заказчиком</w:t>
      </w:r>
      <w:r w:rsidRPr="007239A8">
        <w:rPr>
          <w:lang w:eastAsia="en-US"/>
        </w:rPr>
        <w:t xml:space="preserve"> обязательств, предусмотренных </w:t>
      </w:r>
      <w:r w:rsidR="007D1817" w:rsidRPr="007239A8">
        <w:rPr>
          <w:lang w:eastAsia="en-US"/>
        </w:rPr>
        <w:t>Контракт</w:t>
      </w:r>
      <w:r w:rsidRPr="007239A8">
        <w:rPr>
          <w:lang w:eastAsia="en-US"/>
        </w:rPr>
        <w:t xml:space="preserve">ом, а также в иных случаях ненадлежащего исполнения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ом, Поставщик вправе потребовать уплаты неустоек (штрафов, пеней).</w:t>
      </w:r>
    </w:p>
    <w:p w14:paraId="68102691"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5.3.</w:t>
      </w:r>
      <w:r w:rsidRPr="007239A8">
        <w:rPr>
          <w:lang w:eastAsia="en-US"/>
        </w:rPr>
        <w:tab/>
        <w:t xml:space="preserve">Пеня начисляется за каждый день просрочки исполнения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4EA46908" w14:textId="56C1872C" w:rsidR="003F5B2D" w:rsidRPr="007239A8" w:rsidRDefault="003F5B2D" w:rsidP="00C80C8A">
      <w:pPr>
        <w:tabs>
          <w:tab w:val="left" w:pos="0"/>
          <w:tab w:val="left" w:pos="142"/>
          <w:tab w:val="left" w:pos="426"/>
          <w:tab w:val="left" w:pos="993"/>
        </w:tabs>
        <w:jc w:val="both"/>
        <w:rPr>
          <w:lang w:eastAsia="en-US"/>
        </w:rPr>
      </w:pPr>
      <w:r w:rsidRPr="007239A8">
        <w:rPr>
          <w:lang w:eastAsia="en-US"/>
        </w:rPr>
        <w:t>5.4.</w:t>
      </w:r>
      <w:r w:rsidRPr="007239A8">
        <w:rPr>
          <w:lang w:eastAsia="en-US"/>
        </w:rPr>
        <w:tab/>
        <w:t xml:space="preserve">Штрафы начисляются за ненадлежащее исполнение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145E4860" w14:textId="6EB42A3B" w:rsidR="003F5B2D" w:rsidRPr="007239A8" w:rsidRDefault="003F5B2D" w:rsidP="00C80C8A">
      <w:pPr>
        <w:tabs>
          <w:tab w:val="left" w:pos="0"/>
          <w:tab w:val="left" w:pos="142"/>
          <w:tab w:val="left" w:pos="426"/>
          <w:tab w:val="left" w:pos="993"/>
        </w:tabs>
        <w:jc w:val="both"/>
        <w:rPr>
          <w:lang w:eastAsia="en-US"/>
        </w:rPr>
      </w:pPr>
      <w:r w:rsidRPr="007239A8">
        <w:rPr>
          <w:lang w:eastAsia="en-US"/>
        </w:rPr>
        <w:t>5.5.</w:t>
      </w:r>
      <w:r w:rsidRPr="007239A8">
        <w:rPr>
          <w:lang w:eastAsia="en-US"/>
        </w:rPr>
        <w:tab/>
        <w:t xml:space="preserve">В случае просрочки исполнения Поставщиком обязательств, предусмотренных </w:t>
      </w:r>
      <w:r w:rsidR="007D1817" w:rsidRPr="007239A8">
        <w:rPr>
          <w:lang w:eastAsia="en-US"/>
        </w:rPr>
        <w:t>Контракт</w:t>
      </w:r>
      <w:r w:rsidRPr="007239A8">
        <w:rPr>
          <w:lang w:eastAsia="en-US"/>
        </w:rPr>
        <w:t xml:space="preserve">ом, а также в иных случаях неисполнения или ненадлежащего исполнения Поставщиком обязательств, предусмотренных </w:t>
      </w:r>
      <w:r w:rsidR="007D1817" w:rsidRPr="007239A8">
        <w:rPr>
          <w:lang w:eastAsia="en-US"/>
        </w:rPr>
        <w:t>Контракт</w:t>
      </w:r>
      <w:r w:rsidRPr="007239A8">
        <w:rPr>
          <w:lang w:eastAsia="en-US"/>
        </w:rPr>
        <w:t xml:space="preserve">ом, </w:t>
      </w:r>
      <w:r w:rsidR="006410C5" w:rsidRPr="007239A8">
        <w:rPr>
          <w:lang w:eastAsia="en-US"/>
        </w:rPr>
        <w:t>Заказчик</w:t>
      </w:r>
      <w:r w:rsidRPr="007239A8">
        <w:rPr>
          <w:lang w:eastAsia="en-US"/>
        </w:rPr>
        <w:t xml:space="preserve"> направляет Поставщику требование об уплате неустоек (штрафов, пеней).</w:t>
      </w:r>
    </w:p>
    <w:p w14:paraId="000B570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Пеня начисляется за каждый день просрочки исполнения Поставщиком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D1817" w:rsidRPr="007239A8">
        <w:rPr>
          <w:lang w:eastAsia="en-US"/>
        </w:rPr>
        <w:t>Контракт</w:t>
      </w:r>
      <w:r w:rsidRPr="007239A8">
        <w:rPr>
          <w:lang w:eastAsia="en-US"/>
        </w:rPr>
        <w:t xml:space="preserve">а, уменьшенной на сумму, пропорциональную объему обязательств, предусмотренных </w:t>
      </w:r>
      <w:r w:rsidR="007D1817" w:rsidRPr="007239A8">
        <w:rPr>
          <w:lang w:eastAsia="en-US"/>
        </w:rPr>
        <w:t>Контракт</w:t>
      </w:r>
      <w:r w:rsidRPr="007239A8">
        <w:rPr>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E1589D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Штрафы начисляются за неисполнение или ненадлежащее исполнение Поставщиком 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Поставщиком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2B55099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5.6.</w:t>
      </w:r>
      <w:r w:rsidRPr="007239A8">
        <w:rPr>
          <w:lang w:eastAsia="en-US"/>
        </w:rPr>
        <w:tab/>
        <w:t xml:space="preserve">Общая сумма начисленной неустойки (штрафа, пени) за неисполнение или ненадлежащее исполнение одной из Сторон обязательств, предусмотренных </w:t>
      </w:r>
      <w:r w:rsidR="007D1817" w:rsidRPr="007239A8">
        <w:rPr>
          <w:lang w:eastAsia="en-US"/>
        </w:rPr>
        <w:t>Контракт</w:t>
      </w:r>
      <w:r w:rsidRPr="007239A8">
        <w:rPr>
          <w:lang w:eastAsia="en-US"/>
        </w:rPr>
        <w:t xml:space="preserve">ом, не может превышать цену </w:t>
      </w:r>
      <w:r w:rsidR="007D1817" w:rsidRPr="007239A8">
        <w:rPr>
          <w:lang w:eastAsia="en-US"/>
        </w:rPr>
        <w:t>Контракт</w:t>
      </w:r>
      <w:r w:rsidRPr="007239A8">
        <w:rPr>
          <w:lang w:eastAsia="en-US"/>
        </w:rPr>
        <w:t>а.</w:t>
      </w:r>
    </w:p>
    <w:p w14:paraId="785CE3B4"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5.7.</w:t>
      </w:r>
      <w:r w:rsidRPr="007239A8">
        <w:rPr>
          <w:lang w:eastAsia="en-US"/>
        </w:rPr>
        <w:tab/>
        <w:t xml:space="preserve">Окончание срока действия </w:t>
      </w:r>
      <w:r w:rsidR="007D1817" w:rsidRPr="007239A8">
        <w:rPr>
          <w:lang w:eastAsia="en-US"/>
        </w:rPr>
        <w:t>Контракт</w:t>
      </w:r>
      <w:r w:rsidRPr="007239A8">
        <w:rPr>
          <w:lang w:eastAsia="en-US"/>
        </w:rPr>
        <w:t xml:space="preserve">а не освобождает Стороны от ответственности за неисполнение или ненадлежащее исполнение ранее принятых на себя обязательств по </w:t>
      </w:r>
      <w:r w:rsidR="007D1817" w:rsidRPr="007239A8">
        <w:rPr>
          <w:lang w:eastAsia="en-US"/>
        </w:rPr>
        <w:t>Контракт</w:t>
      </w:r>
      <w:r w:rsidRPr="007239A8">
        <w:rPr>
          <w:lang w:eastAsia="en-US"/>
        </w:rPr>
        <w:t>у.</w:t>
      </w:r>
    </w:p>
    <w:p w14:paraId="1E985D0A"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5.8.</w:t>
      </w:r>
      <w:r w:rsidRPr="007239A8">
        <w:rPr>
          <w:lang w:eastAsia="en-US"/>
        </w:rPr>
        <w:tab/>
        <w:t xml:space="preserve">За неисполнение или ненадлежащее исполнение обязательств по </w:t>
      </w:r>
      <w:r w:rsidR="007D1817" w:rsidRPr="007239A8">
        <w:rPr>
          <w:lang w:eastAsia="en-US"/>
        </w:rPr>
        <w:t>Контракт</w:t>
      </w:r>
      <w:r w:rsidRPr="007239A8">
        <w:rPr>
          <w:lang w:eastAsia="en-US"/>
        </w:rPr>
        <w:t>у виновная Сторона обязана возместить документально подтвержденные убытки, понесенные другой Стороной в связи с таким неисполнением.</w:t>
      </w:r>
    </w:p>
    <w:p w14:paraId="56360ACB"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5.9.</w:t>
      </w:r>
      <w:r w:rsidRPr="007239A8">
        <w:rPr>
          <w:lang w:eastAsia="en-US"/>
        </w:rPr>
        <w:tab/>
        <w:t xml:space="preserve">Просрочка исполнения обязательств по </w:t>
      </w:r>
      <w:r w:rsidR="007D1817" w:rsidRPr="007239A8">
        <w:rPr>
          <w:lang w:eastAsia="en-US"/>
        </w:rPr>
        <w:t>Контракт</w:t>
      </w:r>
      <w:r w:rsidRPr="007239A8">
        <w:rPr>
          <w:lang w:eastAsia="en-US"/>
        </w:rPr>
        <w:t>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200988FD" w14:textId="3283FD99" w:rsidR="003335E1" w:rsidRPr="007239A8" w:rsidRDefault="003335E1" w:rsidP="00087840">
      <w:pPr>
        <w:tabs>
          <w:tab w:val="left" w:pos="0"/>
          <w:tab w:val="left" w:pos="142"/>
          <w:tab w:val="left" w:pos="426"/>
          <w:tab w:val="left" w:pos="993"/>
        </w:tabs>
        <w:jc w:val="both"/>
        <w:rPr>
          <w:lang w:eastAsia="en-US"/>
        </w:rPr>
      </w:pPr>
      <w:r w:rsidRPr="007239A8">
        <w:rPr>
          <w:lang w:eastAsia="en-US"/>
        </w:rPr>
        <w:t>5.10.</w:t>
      </w:r>
      <w:r w:rsidRPr="007239A8">
        <w:rPr>
          <w:lang w:eastAsia="en-US"/>
        </w:rPr>
        <w:tab/>
      </w:r>
      <w:bookmarkStart w:id="5" w:name="_Hlk195005108"/>
      <w:r w:rsidRPr="007239A8">
        <w:rPr>
          <w:lang w:eastAsia="en-US"/>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bookmarkEnd w:id="5"/>
    </w:p>
    <w:p w14:paraId="7248F67E" w14:textId="194316A7" w:rsidR="003F5B2D" w:rsidRPr="007239A8" w:rsidRDefault="003F5B2D" w:rsidP="00087840">
      <w:pPr>
        <w:tabs>
          <w:tab w:val="left" w:pos="0"/>
          <w:tab w:val="left" w:pos="142"/>
          <w:tab w:val="left" w:pos="426"/>
          <w:tab w:val="left" w:pos="993"/>
        </w:tabs>
        <w:jc w:val="both"/>
        <w:rPr>
          <w:lang w:eastAsia="en-US"/>
        </w:rPr>
      </w:pPr>
      <w:r w:rsidRPr="007239A8">
        <w:rPr>
          <w:lang w:eastAsia="en-US"/>
        </w:rPr>
        <w:t>5.1</w:t>
      </w:r>
      <w:r w:rsidR="003335E1" w:rsidRPr="007239A8">
        <w:rPr>
          <w:lang w:eastAsia="en-US"/>
        </w:rPr>
        <w:t>1</w:t>
      </w:r>
      <w:r w:rsidRPr="007239A8">
        <w:rPr>
          <w:lang w:eastAsia="en-US"/>
        </w:rPr>
        <w:t>.</w:t>
      </w:r>
      <w:r w:rsidR="003335E1" w:rsidRPr="007239A8">
        <w:rPr>
          <w:lang w:eastAsia="en-US"/>
        </w:rPr>
        <w:tab/>
      </w:r>
      <w:r w:rsidRPr="007239A8">
        <w:rPr>
          <w:lang w:eastAsia="en-US"/>
        </w:rPr>
        <w:t xml:space="preserve">Оплата штрафов, пени и неустоек, а также возмещение убытков не освобождает Стороны от выполнения обязательств по </w:t>
      </w:r>
      <w:r w:rsidR="007D1817" w:rsidRPr="007239A8">
        <w:rPr>
          <w:lang w:eastAsia="en-US"/>
        </w:rPr>
        <w:t>Контракт</w:t>
      </w:r>
      <w:r w:rsidRPr="007239A8">
        <w:rPr>
          <w:lang w:eastAsia="en-US"/>
        </w:rPr>
        <w:t>у.</w:t>
      </w:r>
    </w:p>
    <w:p w14:paraId="74253D6D" w14:textId="77777777" w:rsidR="00C80C8A" w:rsidRPr="007239A8" w:rsidRDefault="00C80C8A" w:rsidP="00C80C8A">
      <w:pPr>
        <w:tabs>
          <w:tab w:val="left" w:pos="0"/>
          <w:tab w:val="left" w:pos="142"/>
          <w:tab w:val="left" w:pos="426"/>
          <w:tab w:val="left" w:pos="567"/>
          <w:tab w:val="left" w:pos="993"/>
          <w:tab w:val="left" w:pos="1134"/>
        </w:tabs>
        <w:jc w:val="center"/>
        <w:rPr>
          <w:lang w:eastAsia="en-US"/>
        </w:rPr>
      </w:pPr>
    </w:p>
    <w:p w14:paraId="53B26FF7" w14:textId="3E400897" w:rsidR="0038029B" w:rsidRPr="007239A8" w:rsidRDefault="00C80C8A" w:rsidP="0038029B">
      <w:pPr>
        <w:pStyle w:val="ConsPlusNormal"/>
        <w:numPr>
          <w:ilvl w:val="0"/>
          <w:numId w:val="8"/>
        </w:numPr>
        <w:tabs>
          <w:tab w:val="left" w:pos="0"/>
          <w:tab w:val="left" w:pos="426"/>
        </w:tabs>
        <w:jc w:val="center"/>
        <w:outlineLvl w:val="1"/>
        <w:rPr>
          <w:rFonts w:ascii="Times New Roman" w:hAnsi="Times New Roman" w:cs="Times New Roman"/>
          <w:b/>
        </w:rPr>
      </w:pPr>
      <w:r w:rsidRPr="007239A8">
        <w:rPr>
          <w:rFonts w:ascii="Times New Roman" w:hAnsi="Times New Roman" w:cs="Times New Roman"/>
          <w:b/>
        </w:rPr>
        <w:t>О</w:t>
      </w:r>
      <w:r w:rsidR="00087840" w:rsidRPr="007239A8">
        <w:rPr>
          <w:rFonts w:ascii="Times New Roman" w:hAnsi="Times New Roman" w:cs="Times New Roman"/>
          <w:b/>
        </w:rPr>
        <w:t>БЕСПЕЧЕНИЕ ИСПОЛНЕНИЯ КОНТРАКТА</w:t>
      </w:r>
    </w:p>
    <w:p w14:paraId="7F7E29D3" w14:textId="77777777" w:rsidR="0038029B" w:rsidRPr="007239A8" w:rsidRDefault="0038029B" w:rsidP="0038029B">
      <w:pPr>
        <w:pStyle w:val="ConsPlusNormal"/>
        <w:numPr>
          <w:ilvl w:val="1"/>
          <w:numId w:val="8"/>
        </w:numPr>
        <w:tabs>
          <w:tab w:val="left" w:pos="0"/>
          <w:tab w:val="left" w:pos="426"/>
        </w:tabs>
        <w:ind w:left="0" w:firstLine="0"/>
        <w:jc w:val="both"/>
        <w:rPr>
          <w:rFonts w:ascii="Times New Roman" w:hAnsi="Times New Roman" w:cs="Times New Roman"/>
        </w:rPr>
      </w:pPr>
      <w:r w:rsidRPr="007239A8">
        <w:rPr>
          <w:rFonts w:ascii="Times New Roman" w:hAnsi="Times New Roman" w:cs="Times New Roman"/>
        </w:rPr>
        <w:t>Обеспечение исполнения обязательств Поставщика по настоящему Контракту не предусмотрено.</w:t>
      </w:r>
    </w:p>
    <w:p w14:paraId="26176E5A" w14:textId="77777777" w:rsidR="0038029B" w:rsidRPr="007239A8" w:rsidRDefault="0038029B" w:rsidP="0038029B">
      <w:pPr>
        <w:pStyle w:val="ConsPlusNormal"/>
        <w:tabs>
          <w:tab w:val="left" w:pos="0"/>
          <w:tab w:val="left" w:pos="426"/>
        </w:tabs>
        <w:ind w:left="360" w:firstLine="0"/>
        <w:outlineLvl w:val="1"/>
        <w:rPr>
          <w:rFonts w:ascii="Times New Roman" w:hAnsi="Times New Roman" w:cs="Times New Roman"/>
          <w:b/>
        </w:rPr>
      </w:pPr>
    </w:p>
    <w:p w14:paraId="6BF13F58" w14:textId="269F1E11" w:rsidR="0038029B" w:rsidRPr="007239A8" w:rsidRDefault="0038029B" w:rsidP="0038029B">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П</w:t>
      </w:r>
      <w:r w:rsidR="00087840" w:rsidRPr="007239A8">
        <w:rPr>
          <w:rFonts w:ascii="Times New Roman" w:hAnsi="Times New Roman"/>
          <w:b/>
          <w:sz w:val="20"/>
          <w:szCs w:val="20"/>
        </w:rPr>
        <w:t>ОРЯДОК УРЕГУЛИРОВАНИЯ СПОРОВ</w:t>
      </w:r>
    </w:p>
    <w:p w14:paraId="21180C34" w14:textId="250AFF4C" w:rsidR="0038029B" w:rsidRPr="007239A8" w:rsidRDefault="0038029B" w:rsidP="00087840">
      <w:pPr>
        <w:pStyle w:val="a9"/>
        <w:numPr>
          <w:ilvl w:val="1"/>
          <w:numId w:val="11"/>
        </w:numPr>
        <w:tabs>
          <w:tab w:val="left" w:pos="0"/>
          <w:tab w:val="left" w:pos="142"/>
          <w:tab w:val="left" w:pos="426"/>
        </w:tabs>
        <w:spacing w:after="0" w:line="240" w:lineRule="auto"/>
        <w:ind w:left="0" w:firstLine="0"/>
        <w:jc w:val="both"/>
        <w:rPr>
          <w:rFonts w:ascii="Times New Roman" w:hAnsi="Times New Roman"/>
          <w:iCs/>
          <w:sz w:val="20"/>
          <w:szCs w:val="20"/>
        </w:rPr>
      </w:pPr>
      <w:r w:rsidRPr="007239A8">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7239A8">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7239A8">
        <w:rPr>
          <w:rFonts w:ascii="Times New Roman" w:hAnsi="Times New Roman"/>
          <w:sz w:val="20"/>
          <w:szCs w:val="20"/>
        </w:rPr>
        <w:t>Претензионный порядок урегулирования споров для Сторон настоящего Контракта обязателен.</w:t>
      </w:r>
      <w:r w:rsidRPr="007239A8">
        <w:rPr>
          <w:rFonts w:ascii="Times New Roman" w:hAnsi="Times New Roman"/>
          <w:iCs/>
          <w:sz w:val="20"/>
          <w:szCs w:val="20"/>
        </w:rPr>
        <w:t xml:space="preserve"> </w:t>
      </w:r>
      <w:r w:rsidRPr="007239A8">
        <w:rPr>
          <w:rFonts w:ascii="Times New Roman" w:hAnsi="Times New Roman"/>
          <w:sz w:val="20"/>
          <w:szCs w:val="20"/>
        </w:rPr>
        <w:t xml:space="preserve">Сторона, получившая претензию, обязана направить ответ в течение </w:t>
      </w:r>
      <w:r w:rsidR="005A4675" w:rsidRPr="007239A8">
        <w:rPr>
          <w:rFonts w:ascii="Times New Roman" w:hAnsi="Times New Roman"/>
          <w:sz w:val="20"/>
          <w:szCs w:val="20"/>
        </w:rPr>
        <w:t>5</w:t>
      </w:r>
      <w:r w:rsidRPr="007239A8">
        <w:rPr>
          <w:rFonts w:ascii="Times New Roman" w:hAnsi="Times New Roman"/>
          <w:sz w:val="20"/>
          <w:szCs w:val="20"/>
        </w:rPr>
        <w:t xml:space="preserve"> (</w:t>
      </w:r>
      <w:r w:rsidR="005A4675" w:rsidRPr="007239A8">
        <w:rPr>
          <w:rFonts w:ascii="Times New Roman" w:hAnsi="Times New Roman"/>
          <w:sz w:val="20"/>
          <w:szCs w:val="20"/>
        </w:rPr>
        <w:t>пяти</w:t>
      </w:r>
      <w:r w:rsidRPr="007239A8">
        <w:rPr>
          <w:rFonts w:ascii="Times New Roman" w:hAnsi="Times New Roman"/>
          <w:sz w:val="20"/>
          <w:szCs w:val="20"/>
        </w:rPr>
        <w:t xml:space="preserve">) </w:t>
      </w:r>
      <w:r w:rsidR="005A4675" w:rsidRPr="007239A8">
        <w:rPr>
          <w:rFonts w:ascii="Times New Roman" w:hAnsi="Times New Roman"/>
          <w:sz w:val="20"/>
          <w:szCs w:val="20"/>
        </w:rPr>
        <w:t xml:space="preserve">рабочих </w:t>
      </w:r>
      <w:r w:rsidRPr="007239A8">
        <w:rPr>
          <w:rFonts w:ascii="Times New Roman" w:hAnsi="Times New Roman"/>
          <w:sz w:val="20"/>
          <w:szCs w:val="20"/>
        </w:rPr>
        <w:t>дней с даты ее получения.</w:t>
      </w:r>
    </w:p>
    <w:p w14:paraId="3298FCD6" w14:textId="53D604EE" w:rsidR="0038029B" w:rsidRPr="007239A8" w:rsidRDefault="0038029B" w:rsidP="00087840">
      <w:pPr>
        <w:pStyle w:val="a6"/>
        <w:numPr>
          <w:ilvl w:val="1"/>
          <w:numId w:val="11"/>
        </w:numPr>
        <w:tabs>
          <w:tab w:val="left" w:pos="0"/>
          <w:tab w:val="left" w:pos="142"/>
          <w:tab w:val="left" w:pos="426"/>
        </w:tabs>
        <w:ind w:left="0" w:firstLine="0"/>
        <w:jc w:val="both"/>
        <w:rPr>
          <w:rFonts w:ascii="Times New Roman" w:hAnsi="Times New Roman"/>
          <w:b w:val="0"/>
          <w:sz w:val="20"/>
          <w:szCs w:val="20"/>
        </w:rPr>
      </w:pPr>
      <w:r w:rsidRPr="007239A8">
        <w:rPr>
          <w:rFonts w:ascii="Times New Roman" w:hAnsi="Times New Roman"/>
          <w:b w:val="0"/>
          <w:sz w:val="20"/>
          <w:szCs w:val="20"/>
        </w:rPr>
        <w:t xml:space="preserve">В случае невозможности разрешить спор в порядке переговоров, спор подлежит рассмотрению в Арбитражном суде </w:t>
      </w:r>
      <w:r w:rsidR="005A4675" w:rsidRPr="007239A8">
        <w:rPr>
          <w:rFonts w:ascii="Times New Roman" w:hAnsi="Times New Roman"/>
          <w:b w:val="0"/>
          <w:sz w:val="20"/>
          <w:szCs w:val="20"/>
        </w:rPr>
        <w:t xml:space="preserve">г. </w:t>
      </w:r>
      <w:r w:rsidRPr="007239A8">
        <w:rPr>
          <w:rFonts w:ascii="Times New Roman" w:hAnsi="Times New Roman"/>
          <w:b w:val="0"/>
          <w:sz w:val="20"/>
          <w:szCs w:val="20"/>
        </w:rPr>
        <w:t>Санкт-Петербурга и Ленинградской области.</w:t>
      </w:r>
    </w:p>
    <w:p w14:paraId="02521F1F" w14:textId="77777777" w:rsidR="00E379E1" w:rsidRPr="007239A8" w:rsidRDefault="00E379E1" w:rsidP="0038029B">
      <w:pPr>
        <w:pStyle w:val="a6"/>
        <w:tabs>
          <w:tab w:val="left" w:pos="0"/>
          <w:tab w:val="left" w:pos="142"/>
          <w:tab w:val="left" w:pos="426"/>
        </w:tabs>
        <w:jc w:val="both"/>
        <w:rPr>
          <w:rFonts w:ascii="Times New Roman" w:hAnsi="Times New Roman"/>
          <w:b w:val="0"/>
          <w:sz w:val="20"/>
          <w:szCs w:val="20"/>
        </w:rPr>
      </w:pPr>
    </w:p>
    <w:p w14:paraId="32285E55" w14:textId="0E5F2DEA"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bookmarkStart w:id="6" w:name="P214"/>
      <w:bookmarkEnd w:id="6"/>
      <w:r w:rsidRPr="007239A8">
        <w:rPr>
          <w:rFonts w:ascii="Times New Roman" w:hAnsi="Times New Roman"/>
          <w:b/>
          <w:sz w:val="20"/>
          <w:szCs w:val="20"/>
        </w:rPr>
        <w:t>Ф</w:t>
      </w:r>
      <w:r w:rsidR="00087840" w:rsidRPr="007239A8">
        <w:rPr>
          <w:rFonts w:ascii="Times New Roman" w:hAnsi="Times New Roman"/>
          <w:b/>
          <w:sz w:val="20"/>
          <w:szCs w:val="20"/>
        </w:rPr>
        <w:t>ОРС-МАЖОР</w:t>
      </w:r>
    </w:p>
    <w:p w14:paraId="51B7AC62"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0E5D0CB6"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2BD652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6DF5EFD"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524C027A"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4907D1B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эти обстоятельства будут продолжаться более 1</w:t>
      </w:r>
      <w:r w:rsidRPr="007239A8">
        <w:rPr>
          <w:rFonts w:ascii="Times New Roman" w:hAnsi="Times New Roman"/>
          <w:iCs/>
          <w:sz w:val="20"/>
          <w:szCs w:val="20"/>
        </w:rPr>
        <w:t xml:space="preserve"> </w:t>
      </w:r>
      <w:r w:rsidRPr="007239A8">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4C06548B"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29E62F44" w14:textId="77777777" w:rsidR="00C80C8A" w:rsidRPr="007239A8" w:rsidRDefault="00C80C8A" w:rsidP="00C80C8A">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EB00436" w14:textId="1774B450"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Р</w:t>
      </w:r>
      <w:r w:rsidR="00087840" w:rsidRPr="007239A8">
        <w:rPr>
          <w:rFonts w:ascii="Times New Roman" w:hAnsi="Times New Roman"/>
          <w:b/>
          <w:sz w:val="20"/>
          <w:szCs w:val="20"/>
        </w:rPr>
        <w:t>АСТОРЖЕНИЕ И ИЗМЕНЕНИЕ КОНТРАКТА</w:t>
      </w:r>
    </w:p>
    <w:p w14:paraId="419E9AE1" w14:textId="77777777" w:rsidR="00D94218" w:rsidRPr="007239A8" w:rsidRDefault="007D1817"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Контракт</w:t>
      </w:r>
      <w:r w:rsidR="00D94218" w:rsidRPr="007239A8">
        <w:rPr>
          <w:rFonts w:ascii="Times New Roman" w:hAnsi="Times New Roman"/>
          <w:sz w:val="20"/>
          <w:szCs w:val="20"/>
        </w:rPr>
        <w:t xml:space="preserve"> может быть расторгнут по соглашению Сторон, по решению суда, а также в случае одностороннего отказа </w:t>
      </w:r>
      <w:r w:rsidR="00EB4DB5" w:rsidRPr="007239A8">
        <w:rPr>
          <w:rFonts w:ascii="Times New Roman" w:hAnsi="Times New Roman"/>
          <w:sz w:val="20"/>
          <w:szCs w:val="20"/>
        </w:rPr>
        <w:t>Сторон</w:t>
      </w:r>
      <w:r w:rsidR="00D94218" w:rsidRPr="007239A8">
        <w:rPr>
          <w:rFonts w:ascii="Times New Roman" w:hAnsi="Times New Roman"/>
          <w:sz w:val="20"/>
          <w:szCs w:val="20"/>
        </w:rPr>
        <w:t xml:space="preserve"> по основаниям, предусмотренным законодательством РФ. </w:t>
      </w:r>
    </w:p>
    <w:p w14:paraId="7CA88EF7" w14:textId="42C5415C"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Решение </w:t>
      </w:r>
      <w:r w:rsidR="006410C5" w:rsidRPr="007239A8">
        <w:rPr>
          <w:rFonts w:ascii="Times New Roman" w:hAnsi="Times New Roman"/>
          <w:sz w:val="20"/>
          <w:szCs w:val="20"/>
        </w:rPr>
        <w:t>Заказчика</w:t>
      </w:r>
      <w:r w:rsidRPr="007239A8">
        <w:rPr>
          <w:rFonts w:ascii="Times New Roman" w:hAnsi="Times New Roman"/>
          <w:sz w:val="20"/>
          <w:szCs w:val="20"/>
        </w:rPr>
        <w:t xml:space="preserve">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вступает в силу и </w:t>
      </w:r>
      <w:r w:rsidR="007D1817" w:rsidRPr="007239A8">
        <w:rPr>
          <w:rFonts w:ascii="Times New Roman" w:hAnsi="Times New Roman"/>
          <w:sz w:val="20"/>
          <w:szCs w:val="20"/>
        </w:rPr>
        <w:t>Контракт</w:t>
      </w:r>
      <w:r w:rsidRPr="007239A8">
        <w:rPr>
          <w:rFonts w:ascii="Times New Roman" w:hAnsi="Times New Roman"/>
          <w:sz w:val="20"/>
          <w:szCs w:val="20"/>
        </w:rPr>
        <w:t xml:space="preserve"> считается расторгнутым через десять дней с даты надлежащего уведомления </w:t>
      </w:r>
      <w:r w:rsidR="006410C5" w:rsidRPr="007239A8">
        <w:rPr>
          <w:rFonts w:ascii="Times New Roman" w:hAnsi="Times New Roman"/>
          <w:sz w:val="20"/>
          <w:szCs w:val="20"/>
        </w:rPr>
        <w:t>Заказчиком</w:t>
      </w:r>
      <w:r w:rsidRPr="007239A8">
        <w:rPr>
          <w:rFonts w:ascii="Times New Roman" w:hAnsi="Times New Roman"/>
          <w:sz w:val="20"/>
          <w:szCs w:val="20"/>
        </w:rPr>
        <w:t xml:space="preserve"> Поставщика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698182C7"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 расторжении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по соглашению, Стороны определяют и производят взаиморасчеты по возмещению понесенных затрат и убытков, касающихся предмета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2882FF9C"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Изменение существенных условий </w:t>
      </w:r>
      <w:r w:rsidR="007D1817" w:rsidRPr="007239A8">
        <w:rPr>
          <w:rFonts w:ascii="Times New Roman" w:hAnsi="Times New Roman"/>
          <w:sz w:val="20"/>
          <w:szCs w:val="20"/>
        </w:rPr>
        <w:t>Контракт</w:t>
      </w:r>
      <w:r w:rsidRPr="007239A8">
        <w:rPr>
          <w:rFonts w:ascii="Times New Roman" w:hAnsi="Times New Roman"/>
          <w:sz w:val="20"/>
          <w:szCs w:val="20"/>
        </w:rPr>
        <w:t>а при его исполнении не допускается, за исключением их изменения по соглашению Сторон в случаях, установленных законодательством РФ.</w:t>
      </w:r>
    </w:p>
    <w:p w14:paraId="4494CC0D" w14:textId="7B187192" w:rsidR="00D94218" w:rsidRPr="007239A8" w:rsidRDefault="006410C5"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w:t>
      </w:r>
      <w:r w:rsidR="00D94218" w:rsidRPr="007239A8">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D1817" w:rsidRPr="007239A8">
        <w:rPr>
          <w:rFonts w:ascii="Times New Roman" w:hAnsi="Times New Roman"/>
          <w:sz w:val="20"/>
          <w:szCs w:val="20"/>
        </w:rPr>
        <w:t>Контракт</w:t>
      </w:r>
      <w:r w:rsidR="00D94218" w:rsidRPr="007239A8">
        <w:rPr>
          <w:rFonts w:ascii="Times New Roman" w:hAnsi="Times New Roman"/>
          <w:sz w:val="20"/>
          <w:szCs w:val="20"/>
        </w:rPr>
        <w:t>а.</w:t>
      </w:r>
    </w:p>
    <w:p w14:paraId="1B64FA66" w14:textId="77777777" w:rsidR="00C80C8A" w:rsidRPr="007239A8" w:rsidRDefault="00C80C8A" w:rsidP="0038029B">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0BE6CF35" w14:textId="467BB5B0"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С</w:t>
      </w:r>
      <w:r w:rsidR="00087840" w:rsidRPr="007239A8">
        <w:rPr>
          <w:b/>
        </w:rPr>
        <w:t>РОК ДЕЙСТВИЯ КОНТРАКТА, ПРОЧИЕ УСЛОВИЯ</w:t>
      </w:r>
    </w:p>
    <w:p w14:paraId="30A7E7EA" w14:textId="5F49403E" w:rsidR="00D94218" w:rsidRPr="007239A8" w:rsidRDefault="00456FF8" w:rsidP="00257AB4">
      <w:pPr>
        <w:widowControl w:val="0"/>
        <w:numPr>
          <w:ilvl w:val="1"/>
          <w:numId w:val="8"/>
        </w:numPr>
        <w:shd w:val="clear" w:color="auto" w:fill="FFFFFF"/>
        <w:tabs>
          <w:tab w:val="left" w:pos="142"/>
          <w:tab w:val="left" w:pos="426"/>
        </w:tabs>
        <w:suppressAutoHyphens/>
        <w:autoSpaceDE w:val="0"/>
        <w:autoSpaceDN w:val="0"/>
        <w:adjustRightInd w:val="0"/>
        <w:ind w:left="0" w:firstLine="0"/>
        <w:jc w:val="both"/>
        <w:rPr>
          <w:iCs/>
        </w:rPr>
      </w:pPr>
      <w:r w:rsidRPr="007239A8">
        <w:t xml:space="preserve">Настоящий Контракт вступает в силу с момента подписания его Сторонами и действует до </w:t>
      </w:r>
      <w:r w:rsidR="00050130">
        <w:t xml:space="preserve">30.10.2026 </w:t>
      </w:r>
      <w:r w:rsidRPr="007239A8">
        <w:t>г. в части поставки Товара, а в части взаиморасчетов – до их полного исполнения.</w:t>
      </w:r>
    </w:p>
    <w:p w14:paraId="3478D6AC" w14:textId="2842EDF9" w:rsidR="00D94218" w:rsidRPr="007239A8" w:rsidRDefault="007D1817"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rPr>
          <w:iCs/>
        </w:rPr>
        <w:t>Контракт</w:t>
      </w:r>
      <w:r w:rsidR="00D94218" w:rsidRPr="007239A8">
        <w:rPr>
          <w:iCs/>
        </w:rPr>
        <w:t xml:space="preserve"> </w:t>
      </w:r>
      <w:r w:rsidR="00D94218" w:rsidRPr="007239A8">
        <w:t xml:space="preserve">составлен на </w:t>
      </w:r>
      <w:r w:rsidR="00050130">
        <w:t>6</w:t>
      </w:r>
      <w:r w:rsidR="00D94218" w:rsidRPr="007239A8">
        <w:t xml:space="preserve"> страницах и подписан в двух экземплярах, имеющих одинаковую юридическую силу. Все изменения, дополнения и приложения к настоящему </w:t>
      </w:r>
      <w:r w:rsidRPr="007239A8">
        <w:t>Контракт</w:t>
      </w:r>
      <w:r w:rsidR="00D94218" w:rsidRPr="007239A8">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1AD05615" w14:textId="23F201E1"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Любая переписка Сторон в связи с исполнением настоящего </w:t>
      </w:r>
      <w:r w:rsidR="007D1817" w:rsidRPr="007239A8">
        <w:t>Контракт</w:t>
      </w:r>
      <w:r w:rsidRPr="007239A8">
        <w:t>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583360D" w14:textId="4385B830" w:rsidR="00D94218" w:rsidRPr="007239A8" w:rsidRDefault="00D94218" w:rsidP="00257AB4">
      <w:pPr>
        <w:tabs>
          <w:tab w:val="left" w:pos="142"/>
          <w:tab w:val="num" w:pos="360"/>
          <w:tab w:val="left" w:pos="426"/>
        </w:tabs>
        <w:autoSpaceDE w:val="0"/>
        <w:autoSpaceDN w:val="0"/>
        <w:adjustRightInd w:val="0"/>
        <w:jc w:val="both"/>
        <w:rPr>
          <w:u w:val="single"/>
        </w:rPr>
      </w:pPr>
      <w:r w:rsidRPr="007239A8">
        <w:rPr>
          <w:u w:val="single"/>
        </w:rPr>
        <w:t xml:space="preserve">а) </w:t>
      </w:r>
      <w:r w:rsidR="006410C5" w:rsidRPr="007239A8">
        <w:rPr>
          <w:u w:val="single"/>
        </w:rPr>
        <w:t>Заказчику</w:t>
      </w:r>
      <w:r w:rsidRPr="007239A8">
        <w:rPr>
          <w:u w:val="single"/>
        </w:rPr>
        <w:t>:</w:t>
      </w:r>
    </w:p>
    <w:p w14:paraId="55BD6311" w14:textId="1074BD11" w:rsidR="00AB6013" w:rsidRPr="007239A8" w:rsidRDefault="00AB6013" w:rsidP="00257AB4">
      <w:pPr>
        <w:tabs>
          <w:tab w:val="left" w:pos="142"/>
          <w:tab w:val="left" w:pos="426"/>
        </w:tabs>
        <w:autoSpaceDE w:val="0"/>
        <w:autoSpaceDN w:val="0"/>
        <w:adjustRightInd w:val="0"/>
        <w:jc w:val="both"/>
      </w:pPr>
      <w:r w:rsidRPr="007239A8">
        <w:t>Адрес:197022, г. Санкт-Петербург, ул. Профессора Попова, д. 9, лит</w:t>
      </w:r>
      <w:r w:rsidR="00C14622" w:rsidRPr="007239A8">
        <w:t>.</w:t>
      </w:r>
      <w:r w:rsidRPr="007239A8">
        <w:t xml:space="preserve"> А</w:t>
      </w:r>
    </w:p>
    <w:p w14:paraId="5D8E74EA" w14:textId="77777777" w:rsidR="00AB6013" w:rsidRPr="007239A8" w:rsidRDefault="00AB6013" w:rsidP="00257AB4">
      <w:pPr>
        <w:tabs>
          <w:tab w:val="left" w:pos="142"/>
          <w:tab w:val="left" w:pos="426"/>
        </w:tabs>
        <w:autoSpaceDE w:val="0"/>
        <w:autoSpaceDN w:val="0"/>
        <w:adjustRightInd w:val="0"/>
        <w:jc w:val="both"/>
      </w:pPr>
      <w:r w:rsidRPr="007239A8">
        <w:t>Телефон: (812) 234-67-95 доб. 1436 (отдел договоров)</w:t>
      </w:r>
    </w:p>
    <w:p w14:paraId="3D282ADF" w14:textId="77777777" w:rsidR="00AB6013" w:rsidRPr="007239A8" w:rsidRDefault="00AB6013" w:rsidP="00257AB4">
      <w:pPr>
        <w:tabs>
          <w:tab w:val="left" w:pos="142"/>
          <w:tab w:val="left" w:pos="426"/>
        </w:tabs>
        <w:autoSpaceDE w:val="0"/>
        <w:autoSpaceDN w:val="0"/>
        <w:adjustRightInd w:val="0"/>
        <w:jc w:val="both"/>
      </w:pPr>
      <w:r w:rsidRPr="007239A8">
        <w:t xml:space="preserve">E-mail: </w:t>
      </w:r>
      <w:hyperlink r:id="rId8" w:history="1">
        <w:r w:rsidRPr="007239A8">
          <w:rPr>
            <w:rStyle w:val="af3"/>
            <w:color w:val="auto"/>
          </w:rPr>
          <w:t>dogovor@niidi.ru</w:t>
        </w:r>
      </w:hyperlink>
      <w:r w:rsidRPr="007239A8">
        <w:t xml:space="preserve"> </w:t>
      </w:r>
    </w:p>
    <w:p w14:paraId="49017C23" w14:textId="1EE53825" w:rsidR="00D94218" w:rsidRPr="007239A8" w:rsidRDefault="00D94218" w:rsidP="00257AB4">
      <w:pPr>
        <w:tabs>
          <w:tab w:val="left" w:pos="142"/>
          <w:tab w:val="left" w:pos="426"/>
        </w:tabs>
        <w:autoSpaceDE w:val="0"/>
        <w:autoSpaceDN w:val="0"/>
        <w:adjustRightInd w:val="0"/>
        <w:jc w:val="both"/>
        <w:rPr>
          <w:highlight w:val="yellow"/>
          <w:u w:val="single"/>
        </w:rPr>
      </w:pPr>
      <w:r w:rsidRPr="007239A8">
        <w:rPr>
          <w:highlight w:val="yellow"/>
          <w:u w:val="single"/>
        </w:rPr>
        <w:t xml:space="preserve">б) </w:t>
      </w:r>
      <w:r w:rsidR="006410C5" w:rsidRPr="007239A8">
        <w:rPr>
          <w:highlight w:val="yellow"/>
          <w:u w:val="single"/>
        </w:rPr>
        <w:t>Поставщику</w:t>
      </w:r>
      <w:r w:rsidRPr="007239A8">
        <w:rPr>
          <w:highlight w:val="yellow"/>
          <w:u w:val="single"/>
        </w:rPr>
        <w:t>:</w:t>
      </w:r>
    </w:p>
    <w:p w14:paraId="59041D5C" w14:textId="77777777" w:rsidR="00F12098" w:rsidRPr="007239A8" w:rsidRDefault="00D94218" w:rsidP="00257AB4">
      <w:pPr>
        <w:tabs>
          <w:tab w:val="left" w:pos="142"/>
          <w:tab w:val="left" w:pos="426"/>
        </w:tabs>
        <w:autoSpaceDE w:val="0"/>
        <w:autoSpaceDN w:val="0"/>
        <w:adjustRightInd w:val="0"/>
        <w:jc w:val="both"/>
        <w:rPr>
          <w:highlight w:val="yellow"/>
        </w:rPr>
      </w:pPr>
      <w:r w:rsidRPr="007239A8">
        <w:rPr>
          <w:highlight w:val="yellow"/>
        </w:rPr>
        <w:t xml:space="preserve">Адрес: </w:t>
      </w:r>
      <w:r w:rsidR="00F12098" w:rsidRPr="007239A8">
        <w:rPr>
          <w:highlight w:val="yellow"/>
        </w:rPr>
        <w:t>_____________________________________________________________________</w:t>
      </w:r>
    </w:p>
    <w:p w14:paraId="0DE739AD" w14:textId="77777777" w:rsidR="00EB4DB5" w:rsidRPr="007239A8" w:rsidRDefault="00D94218" w:rsidP="00257AB4">
      <w:pPr>
        <w:tabs>
          <w:tab w:val="left" w:pos="142"/>
          <w:tab w:val="left" w:pos="426"/>
        </w:tabs>
        <w:autoSpaceDE w:val="0"/>
        <w:autoSpaceDN w:val="0"/>
        <w:adjustRightInd w:val="0"/>
        <w:jc w:val="both"/>
        <w:rPr>
          <w:highlight w:val="yellow"/>
        </w:rPr>
      </w:pPr>
      <w:r w:rsidRPr="007239A8">
        <w:rPr>
          <w:highlight w:val="yellow"/>
        </w:rPr>
        <w:t>Телефон, факс:</w:t>
      </w:r>
      <w:r w:rsidR="00C44F4A" w:rsidRPr="007239A8">
        <w:rPr>
          <w:highlight w:val="yellow"/>
        </w:rPr>
        <w:t xml:space="preserve"> </w:t>
      </w:r>
      <w:r w:rsidR="00F12098" w:rsidRPr="007239A8">
        <w:rPr>
          <w:highlight w:val="yellow"/>
        </w:rPr>
        <w:t>______________________________________________________________</w:t>
      </w:r>
    </w:p>
    <w:p w14:paraId="7A9C60DC" w14:textId="77777777" w:rsidR="00EB4DB5" w:rsidRPr="007239A8" w:rsidRDefault="00D94218" w:rsidP="00257AB4">
      <w:pPr>
        <w:tabs>
          <w:tab w:val="left" w:pos="142"/>
          <w:tab w:val="left" w:pos="426"/>
        </w:tabs>
        <w:autoSpaceDE w:val="0"/>
        <w:autoSpaceDN w:val="0"/>
        <w:adjustRightInd w:val="0"/>
        <w:jc w:val="both"/>
      </w:pPr>
      <w:r w:rsidRPr="007239A8">
        <w:rPr>
          <w:highlight w:val="yellow"/>
        </w:rPr>
        <w:t>Контактное лицо:</w:t>
      </w:r>
      <w:r w:rsidR="00F12098" w:rsidRPr="007239A8">
        <w:rPr>
          <w:highlight w:val="yellow"/>
        </w:rPr>
        <w:t xml:space="preserve"> ___________________________________________________________</w:t>
      </w:r>
    </w:p>
    <w:p w14:paraId="5C3CCEE8" w14:textId="77777777" w:rsidR="00D94218" w:rsidRPr="007239A8" w:rsidRDefault="00D94218" w:rsidP="00257AB4">
      <w:pPr>
        <w:tabs>
          <w:tab w:val="left" w:pos="142"/>
          <w:tab w:val="left" w:pos="426"/>
        </w:tabs>
        <w:autoSpaceDE w:val="0"/>
        <w:autoSpaceDN w:val="0"/>
        <w:adjustRightInd w:val="0"/>
        <w:jc w:val="both"/>
      </w:pPr>
      <w:r w:rsidRPr="007239A8">
        <w:t>Уведомление считается полученным, в случае:</w:t>
      </w:r>
    </w:p>
    <w:p w14:paraId="23DA8535"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а) вручения адресату лично или доставки заказной почтой </w:t>
      </w:r>
      <w:r w:rsidRPr="007239A8">
        <w:rPr>
          <w:b/>
          <w:bCs/>
        </w:rPr>
        <w:t xml:space="preserve">– </w:t>
      </w:r>
      <w:r w:rsidRPr="007239A8">
        <w:t>в момент вручения (доставки);</w:t>
      </w:r>
    </w:p>
    <w:p w14:paraId="1134FD73" w14:textId="77777777" w:rsidR="00D94218" w:rsidRPr="007239A8" w:rsidRDefault="00D94218" w:rsidP="00257AB4">
      <w:pPr>
        <w:tabs>
          <w:tab w:val="left" w:pos="142"/>
          <w:tab w:val="left" w:pos="426"/>
          <w:tab w:val="num" w:pos="540"/>
        </w:tabs>
        <w:autoSpaceDE w:val="0"/>
        <w:autoSpaceDN w:val="0"/>
        <w:adjustRightInd w:val="0"/>
        <w:jc w:val="both"/>
      </w:pPr>
      <w:r w:rsidRPr="007239A8">
        <w:t>б) направления заказной телеграммы с уведомлением о вручении</w:t>
      </w:r>
      <w:r w:rsidRPr="007239A8">
        <w:rPr>
          <w:b/>
          <w:bCs/>
        </w:rPr>
        <w:t xml:space="preserve"> – </w:t>
      </w:r>
      <w:r w:rsidRPr="007239A8">
        <w:t>спустя двадцать четыре часа после отправления телеграммы;</w:t>
      </w:r>
    </w:p>
    <w:p w14:paraId="38EBEB49"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в) направления факса </w:t>
      </w:r>
      <w:r w:rsidRPr="007239A8">
        <w:rPr>
          <w:b/>
          <w:bCs/>
        </w:rPr>
        <w:t xml:space="preserve">– </w:t>
      </w:r>
      <w:r w:rsidRPr="007239A8">
        <w:t>спустя два часа после отправления факса с подтверждением получения;</w:t>
      </w:r>
    </w:p>
    <w:p w14:paraId="4DAE2670"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г) направления письма электронной почтой </w:t>
      </w:r>
      <w:r w:rsidRPr="007239A8">
        <w:rPr>
          <w:b/>
          <w:bCs/>
        </w:rPr>
        <w:t xml:space="preserve">– </w:t>
      </w:r>
      <w:r w:rsidRPr="007239A8">
        <w:t>спустя два часа после отправления письма с подтверждением получения, отправленного также электронной почтой.</w:t>
      </w:r>
    </w:p>
    <w:p w14:paraId="2D056524" w14:textId="77777777"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Ни одна из Сторон не вправе передавать свои права и обязанности по </w:t>
      </w:r>
      <w:r w:rsidR="007D1817" w:rsidRPr="007239A8">
        <w:t>Контракт</w:t>
      </w:r>
      <w:r w:rsidRPr="007239A8">
        <w:t>у третьей стороне без письменного на то согласия другой Стороны.</w:t>
      </w:r>
    </w:p>
    <w:p w14:paraId="4305D05F" w14:textId="3778F86E" w:rsidR="00D94218" w:rsidRPr="007239A8" w:rsidRDefault="00C80C8A"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В случае изменения </w:t>
      </w:r>
      <w:r w:rsidR="00D94218" w:rsidRPr="007239A8">
        <w:t>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5117B27D" w14:textId="77777777" w:rsidR="00E82AC7" w:rsidRPr="007239A8" w:rsidRDefault="00E82AC7" w:rsidP="0038029B">
      <w:pPr>
        <w:widowControl w:val="0"/>
        <w:shd w:val="clear" w:color="auto" w:fill="FFFFFF"/>
        <w:tabs>
          <w:tab w:val="left" w:pos="142"/>
          <w:tab w:val="left" w:pos="426"/>
        </w:tabs>
        <w:autoSpaceDE w:val="0"/>
        <w:autoSpaceDN w:val="0"/>
        <w:adjustRightInd w:val="0"/>
        <w:ind w:left="284"/>
        <w:jc w:val="both"/>
      </w:pPr>
    </w:p>
    <w:p w14:paraId="1527476B" w14:textId="6E4B9EAF"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П</w:t>
      </w:r>
      <w:r w:rsidR="00087840" w:rsidRPr="007239A8">
        <w:rPr>
          <w:b/>
        </w:rPr>
        <w:t>ЕРЕЧЕНЬ ПРИЛОЖЕНИЙ</w:t>
      </w:r>
    </w:p>
    <w:p w14:paraId="1EEB9DD4" w14:textId="0270181C" w:rsidR="00D94218" w:rsidRPr="00182C22" w:rsidRDefault="00C80C8A" w:rsidP="00182C22">
      <w:pPr>
        <w:pStyle w:val="a9"/>
        <w:numPr>
          <w:ilvl w:val="1"/>
          <w:numId w:val="8"/>
        </w:numPr>
        <w:shd w:val="clear" w:color="auto" w:fill="FFFFFF"/>
        <w:tabs>
          <w:tab w:val="left" w:pos="142"/>
          <w:tab w:val="left" w:pos="426"/>
        </w:tabs>
        <w:jc w:val="both"/>
        <w:rPr>
          <w:rFonts w:ascii="Times New Roman" w:hAnsi="Times New Roman"/>
          <w:sz w:val="20"/>
          <w:szCs w:val="20"/>
        </w:rPr>
      </w:pPr>
      <w:r w:rsidRPr="00182C22">
        <w:rPr>
          <w:rFonts w:ascii="Times New Roman" w:hAnsi="Times New Roman"/>
          <w:sz w:val="20"/>
          <w:szCs w:val="20"/>
        </w:rPr>
        <w:t xml:space="preserve">Приложение № 1 - </w:t>
      </w:r>
      <w:r w:rsidR="00D94218" w:rsidRPr="00182C22">
        <w:rPr>
          <w:rFonts w:ascii="Times New Roman" w:hAnsi="Times New Roman"/>
          <w:sz w:val="20"/>
          <w:szCs w:val="20"/>
        </w:rPr>
        <w:t>Спецификация</w:t>
      </w:r>
      <w:r w:rsidR="00F12098" w:rsidRPr="00182C22">
        <w:rPr>
          <w:rFonts w:ascii="Times New Roman" w:hAnsi="Times New Roman"/>
          <w:sz w:val="20"/>
          <w:szCs w:val="20"/>
        </w:rPr>
        <w:t xml:space="preserve"> поставляемого Товара</w:t>
      </w:r>
      <w:r w:rsidR="00D94218" w:rsidRPr="00182C22">
        <w:rPr>
          <w:rFonts w:ascii="Times New Roman" w:hAnsi="Times New Roman"/>
          <w:sz w:val="20"/>
          <w:szCs w:val="20"/>
        </w:rPr>
        <w:t>.</w:t>
      </w:r>
    </w:p>
    <w:p w14:paraId="50128C35" w14:textId="77777777" w:rsidR="00E82AC7" w:rsidRPr="007239A8" w:rsidRDefault="00E82AC7" w:rsidP="0038029B">
      <w:pPr>
        <w:shd w:val="clear" w:color="auto" w:fill="FFFFFF"/>
        <w:tabs>
          <w:tab w:val="left" w:pos="142"/>
          <w:tab w:val="left" w:pos="426"/>
        </w:tabs>
        <w:ind w:left="284"/>
        <w:jc w:val="both"/>
      </w:pPr>
    </w:p>
    <w:p w14:paraId="72999DF3" w14:textId="23B46E28" w:rsidR="00E82AC7" w:rsidRPr="00853EB4" w:rsidRDefault="00087840" w:rsidP="00C14622">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853EB4">
        <w:rPr>
          <w:b/>
        </w:rPr>
        <w:t>РЕКВИЗИТЫ И ПОДПИСИ СТОРОН</w:t>
      </w:r>
    </w:p>
    <w:tbl>
      <w:tblPr>
        <w:tblW w:w="5000" w:type="pct"/>
        <w:tblLook w:val="0000" w:firstRow="0" w:lastRow="0" w:firstColumn="0" w:lastColumn="0" w:noHBand="0" w:noVBand="0"/>
      </w:tblPr>
      <w:tblGrid>
        <w:gridCol w:w="3992"/>
        <w:gridCol w:w="5646"/>
      </w:tblGrid>
      <w:tr w:rsidR="007239A8" w:rsidRPr="007239A8" w14:paraId="0859BE47" w14:textId="77777777" w:rsidTr="00A66A80">
        <w:tc>
          <w:tcPr>
            <w:tcW w:w="2071" w:type="pct"/>
            <w:shd w:val="clear" w:color="auto" w:fill="auto"/>
          </w:tcPr>
          <w:p w14:paraId="0A4D652C" w14:textId="77777777" w:rsidR="00D94218" w:rsidRPr="00853EB4" w:rsidRDefault="00C80C8A" w:rsidP="0038029B">
            <w:pPr>
              <w:tabs>
                <w:tab w:val="left" w:pos="142"/>
                <w:tab w:val="left" w:pos="426"/>
              </w:tabs>
              <w:snapToGrid w:val="0"/>
              <w:ind w:left="284"/>
              <w:rPr>
                <w:b/>
              </w:rPr>
            </w:pPr>
            <w:r w:rsidRPr="00853EB4">
              <w:rPr>
                <w:b/>
                <w:caps/>
              </w:rPr>
              <w:t>ПОСТАВЩИК:</w:t>
            </w:r>
          </w:p>
        </w:tc>
        <w:tc>
          <w:tcPr>
            <w:tcW w:w="2929" w:type="pct"/>
            <w:shd w:val="clear" w:color="auto" w:fill="auto"/>
          </w:tcPr>
          <w:p w14:paraId="562F000E" w14:textId="219163EA" w:rsidR="00C80C8A" w:rsidRPr="00853EB4" w:rsidRDefault="006410C5" w:rsidP="0038029B">
            <w:pPr>
              <w:tabs>
                <w:tab w:val="left" w:pos="142"/>
                <w:tab w:val="left" w:pos="426"/>
              </w:tabs>
              <w:snapToGrid w:val="0"/>
              <w:ind w:left="284"/>
              <w:rPr>
                <w:b/>
                <w:caps/>
              </w:rPr>
            </w:pPr>
            <w:r w:rsidRPr="00853EB4">
              <w:rPr>
                <w:b/>
                <w:caps/>
              </w:rPr>
              <w:t>ЗакАЗЧИК</w:t>
            </w:r>
            <w:r w:rsidR="00C80C8A" w:rsidRPr="00853EB4">
              <w:rPr>
                <w:b/>
                <w:caps/>
              </w:rPr>
              <w:t>:</w:t>
            </w:r>
          </w:p>
          <w:p w14:paraId="64220654" w14:textId="47D7F845" w:rsidR="00D94218" w:rsidRPr="007239A8" w:rsidRDefault="00D94218" w:rsidP="0038029B">
            <w:pPr>
              <w:tabs>
                <w:tab w:val="left" w:pos="142"/>
                <w:tab w:val="left" w:pos="426"/>
              </w:tabs>
              <w:snapToGrid w:val="0"/>
              <w:ind w:left="284"/>
              <w:rPr>
                <w:b/>
              </w:rPr>
            </w:pPr>
            <w:r w:rsidRPr="00853EB4">
              <w:rPr>
                <w:b/>
              </w:rPr>
              <w:t xml:space="preserve">ФГБУ </w:t>
            </w:r>
            <w:r w:rsidR="00C55B35" w:rsidRPr="00853EB4">
              <w:rPr>
                <w:b/>
              </w:rPr>
              <w:t>Ф</w:t>
            </w:r>
            <w:r w:rsidRPr="00853EB4">
              <w:rPr>
                <w:b/>
              </w:rPr>
              <w:t>НКЦИБ ФМБА России</w:t>
            </w:r>
          </w:p>
        </w:tc>
      </w:tr>
      <w:tr w:rsidR="007239A8" w:rsidRPr="000F5F89" w14:paraId="0FCAF3A9" w14:textId="77777777" w:rsidTr="00A66A80">
        <w:tc>
          <w:tcPr>
            <w:tcW w:w="2071" w:type="pct"/>
            <w:shd w:val="clear" w:color="auto" w:fill="auto"/>
          </w:tcPr>
          <w:p w14:paraId="75E563A2" w14:textId="77777777" w:rsidR="00D94218" w:rsidRPr="007239A8" w:rsidRDefault="00EB5AB8" w:rsidP="0038029B">
            <w:pPr>
              <w:pStyle w:val="ac"/>
              <w:tabs>
                <w:tab w:val="left" w:pos="142"/>
                <w:tab w:val="left" w:pos="426"/>
              </w:tabs>
              <w:spacing w:after="0"/>
              <w:ind w:left="284"/>
              <w:rPr>
                <w:highlight w:val="yellow"/>
              </w:rPr>
            </w:pPr>
            <w:r w:rsidRPr="007239A8">
              <w:rPr>
                <w:highlight w:val="yellow"/>
              </w:rPr>
              <w:t xml:space="preserve"> </w:t>
            </w:r>
          </w:p>
        </w:tc>
        <w:tc>
          <w:tcPr>
            <w:tcW w:w="2929" w:type="pct"/>
            <w:shd w:val="clear" w:color="auto" w:fill="auto"/>
          </w:tcPr>
          <w:p w14:paraId="7C2C46BE" w14:textId="58307BF8" w:rsidR="00A66A80" w:rsidRPr="007239A8"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Юридический/фактический адрес: 197022, Санкт-Петербург, ул. Профессора Попова, д.9, лит</w:t>
            </w:r>
            <w:r w:rsidR="00C14622" w:rsidRPr="007239A8">
              <w:rPr>
                <w:sz w:val="20"/>
                <w:szCs w:val="20"/>
              </w:rPr>
              <w:t>.</w:t>
            </w:r>
            <w:r w:rsidRPr="007239A8">
              <w:rPr>
                <w:sz w:val="20"/>
                <w:szCs w:val="20"/>
              </w:rPr>
              <w:t xml:space="preserve"> А </w:t>
            </w:r>
          </w:p>
          <w:p w14:paraId="3FB49328" w14:textId="77777777" w:rsidR="008807A9"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 xml:space="preserve">ИНН 7813045265 КПП 781301001 </w:t>
            </w:r>
          </w:p>
          <w:p w14:paraId="36E83595"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БАНК ПОЛУЧАТЕЛЯ: ОКЦ № 1 ВВГУ Банка России// УФК по Нижегородской области, </w:t>
            </w:r>
            <w:proofErr w:type="spellStart"/>
            <w:r w:rsidRPr="00C44622">
              <w:rPr>
                <w:sz w:val="20"/>
                <w:szCs w:val="20"/>
              </w:rPr>
              <w:t>г.Нижний</w:t>
            </w:r>
            <w:proofErr w:type="spellEnd"/>
            <w:r w:rsidRPr="00C44622">
              <w:rPr>
                <w:sz w:val="20"/>
                <w:szCs w:val="20"/>
              </w:rPr>
              <w:t xml:space="preserve"> Новгород</w:t>
            </w:r>
          </w:p>
          <w:p w14:paraId="055C73C4"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БИК 012202102</w:t>
            </w:r>
          </w:p>
          <w:p w14:paraId="46D1E97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Казначейский счет 03214643000000013225</w:t>
            </w:r>
          </w:p>
          <w:p w14:paraId="7DF73E97"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Банковский счет 40102810745370000024</w:t>
            </w:r>
          </w:p>
          <w:p w14:paraId="1129336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УФК по Нижегородской области (ФГБУ ФНКЦИБ ФМБА России, л/с 20726У65340; л/с 21726У65340; л/с 22726У65340) ОКАТО 40288000000 ОКТМО 40392000000 ОКВЭД основной: 72.19, дополнительные: 85.22.2; 85.23; 85.41.9; 86.10; 86.90; 86.90.1; 86.90.4; 56.29.2 ОКПО 01966495 </w:t>
            </w:r>
          </w:p>
          <w:p w14:paraId="42382581" w14:textId="74A686C8" w:rsidR="000F5F89" w:rsidRPr="000F5F89"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ОКОГУ 1319904 ОКФС 12 ОКОПФ 75103</w:t>
            </w:r>
          </w:p>
          <w:p w14:paraId="7F038DDE" w14:textId="77777777" w:rsidR="000F5F89" w:rsidRPr="000F5F89"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rPr>
              <w:t>тел. (812) 234-17-71</w:t>
            </w:r>
          </w:p>
          <w:p w14:paraId="237D0F91" w14:textId="46666CD8" w:rsidR="00AB6013" w:rsidRPr="00C44622"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lang w:val="en-US"/>
              </w:rPr>
              <w:t>E</w:t>
            </w:r>
            <w:r w:rsidRPr="00C44622">
              <w:rPr>
                <w:sz w:val="20"/>
                <w:szCs w:val="20"/>
              </w:rPr>
              <w:t>-</w:t>
            </w:r>
            <w:r w:rsidRPr="000F5F89">
              <w:rPr>
                <w:sz w:val="20"/>
                <w:szCs w:val="20"/>
                <w:lang w:val="en-US"/>
              </w:rPr>
              <w:t>mail</w:t>
            </w:r>
            <w:r w:rsidRPr="00C44622">
              <w:rPr>
                <w:sz w:val="20"/>
                <w:szCs w:val="20"/>
              </w:rPr>
              <w:t xml:space="preserve">: </w:t>
            </w:r>
            <w:r w:rsidRPr="000F5F89">
              <w:rPr>
                <w:sz w:val="20"/>
                <w:szCs w:val="20"/>
                <w:lang w:val="en-US"/>
              </w:rPr>
              <w:t>info</w:t>
            </w:r>
            <w:r w:rsidRPr="00C44622">
              <w:rPr>
                <w:sz w:val="20"/>
                <w:szCs w:val="20"/>
              </w:rPr>
              <w:t>@</w:t>
            </w:r>
            <w:r w:rsidRPr="000F5F89">
              <w:rPr>
                <w:sz w:val="20"/>
                <w:szCs w:val="20"/>
                <w:lang w:val="en-US"/>
              </w:rPr>
              <w:t>fnkcib</w:t>
            </w:r>
            <w:r w:rsidRPr="00C44622">
              <w:rPr>
                <w:sz w:val="20"/>
                <w:szCs w:val="20"/>
              </w:rPr>
              <w:t>.</w:t>
            </w:r>
            <w:r w:rsidRPr="000F5F89">
              <w:rPr>
                <w:sz w:val="20"/>
                <w:szCs w:val="20"/>
                <w:lang w:val="en-US"/>
              </w:rPr>
              <w:t>ru</w:t>
            </w:r>
          </w:p>
        </w:tc>
      </w:tr>
      <w:tr w:rsidR="008807A9" w:rsidRPr="008807A9" w14:paraId="3AD07B72" w14:textId="77777777" w:rsidTr="00A66A80">
        <w:tc>
          <w:tcPr>
            <w:tcW w:w="2071" w:type="pct"/>
            <w:shd w:val="clear" w:color="auto" w:fill="auto"/>
          </w:tcPr>
          <w:p w14:paraId="77F266E5" w14:textId="07C98374" w:rsidR="008807A9" w:rsidRPr="00C44622" w:rsidRDefault="008807A9" w:rsidP="008807A9">
            <w:pPr>
              <w:tabs>
                <w:tab w:val="left" w:pos="142"/>
                <w:tab w:val="left" w:pos="426"/>
              </w:tabs>
              <w:snapToGrid w:val="0"/>
              <w:ind w:left="284"/>
              <w:jc w:val="both"/>
              <w:rPr>
                <w:b/>
                <w:highlight w:val="yellow"/>
              </w:rPr>
            </w:pPr>
          </w:p>
        </w:tc>
        <w:tc>
          <w:tcPr>
            <w:tcW w:w="2929" w:type="pct"/>
            <w:shd w:val="clear" w:color="auto" w:fill="auto"/>
          </w:tcPr>
          <w:p w14:paraId="01FC7676" w14:textId="77777777" w:rsidR="000F5F89" w:rsidRDefault="000F5F89" w:rsidP="008807A9">
            <w:pPr>
              <w:pStyle w:val="3"/>
              <w:tabs>
                <w:tab w:val="left" w:pos="142"/>
                <w:tab w:val="left" w:pos="426"/>
              </w:tabs>
              <w:snapToGrid w:val="0"/>
              <w:ind w:left="284"/>
              <w:jc w:val="left"/>
            </w:pPr>
          </w:p>
          <w:p w14:paraId="29624A7E" w14:textId="39DD8322" w:rsidR="008807A9" w:rsidRPr="00040722" w:rsidRDefault="008807A9" w:rsidP="008807A9">
            <w:pPr>
              <w:pStyle w:val="3"/>
              <w:tabs>
                <w:tab w:val="left" w:pos="142"/>
                <w:tab w:val="left" w:pos="426"/>
              </w:tabs>
              <w:snapToGrid w:val="0"/>
              <w:ind w:left="284"/>
              <w:jc w:val="left"/>
              <w:rPr>
                <w:strike/>
                <w:lang w:val="en-US"/>
              </w:rPr>
            </w:pPr>
            <w:r w:rsidRPr="003C4E97">
              <w:t>Начальник УМТО</w:t>
            </w:r>
          </w:p>
        </w:tc>
      </w:tr>
      <w:tr w:rsidR="008807A9" w:rsidRPr="007239A8" w14:paraId="53E840AA" w14:textId="77777777" w:rsidTr="00A66A80">
        <w:tc>
          <w:tcPr>
            <w:tcW w:w="2071" w:type="pct"/>
            <w:shd w:val="clear" w:color="auto" w:fill="auto"/>
          </w:tcPr>
          <w:p w14:paraId="6B1C9CAD" w14:textId="77777777" w:rsidR="008807A9" w:rsidRPr="00040722" w:rsidRDefault="008807A9" w:rsidP="008807A9">
            <w:pPr>
              <w:tabs>
                <w:tab w:val="left" w:pos="142"/>
                <w:tab w:val="left" w:pos="426"/>
              </w:tabs>
              <w:snapToGrid w:val="0"/>
              <w:ind w:left="284"/>
              <w:jc w:val="both"/>
              <w:rPr>
                <w:b/>
                <w:highlight w:val="yellow"/>
                <w:lang w:val="en-US"/>
              </w:rPr>
            </w:pPr>
          </w:p>
          <w:p w14:paraId="43B39800" w14:textId="77777777" w:rsidR="008807A9" w:rsidRPr="007239A8" w:rsidRDefault="008807A9" w:rsidP="008807A9">
            <w:pPr>
              <w:pStyle w:val="31"/>
              <w:tabs>
                <w:tab w:val="left" w:pos="142"/>
                <w:tab w:val="left" w:pos="426"/>
              </w:tabs>
              <w:ind w:left="284"/>
              <w:rPr>
                <w:sz w:val="20"/>
                <w:highlight w:val="yellow"/>
              </w:rPr>
            </w:pPr>
            <w:r w:rsidRPr="007239A8">
              <w:rPr>
                <w:sz w:val="20"/>
                <w:highlight w:val="yellow"/>
              </w:rPr>
              <w:t>_____________________/__________/</w:t>
            </w:r>
          </w:p>
          <w:p w14:paraId="5BDB1B47" w14:textId="77777777" w:rsidR="008807A9" w:rsidRPr="007239A8" w:rsidRDefault="008807A9" w:rsidP="008807A9">
            <w:pPr>
              <w:pStyle w:val="31"/>
              <w:tabs>
                <w:tab w:val="left" w:pos="142"/>
                <w:tab w:val="left" w:pos="426"/>
              </w:tabs>
              <w:ind w:left="284"/>
              <w:rPr>
                <w:sz w:val="20"/>
                <w:highlight w:val="yellow"/>
              </w:rPr>
            </w:pPr>
            <w:r w:rsidRPr="007239A8">
              <w:rPr>
                <w:sz w:val="20"/>
                <w:highlight w:val="yellow"/>
              </w:rPr>
              <w:t>М.П.</w:t>
            </w:r>
          </w:p>
        </w:tc>
        <w:tc>
          <w:tcPr>
            <w:tcW w:w="2929" w:type="pct"/>
            <w:shd w:val="clear" w:color="auto" w:fill="auto"/>
          </w:tcPr>
          <w:p w14:paraId="732BBECA" w14:textId="77777777" w:rsidR="008807A9" w:rsidRPr="003C4E97" w:rsidRDefault="008807A9" w:rsidP="008807A9">
            <w:pPr>
              <w:tabs>
                <w:tab w:val="left" w:pos="0"/>
                <w:tab w:val="left" w:pos="142"/>
                <w:tab w:val="left" w:pos="426"/>
              </w:tabs>
              <w:snapToGrid w:val="0"/>
              <w:jc w:val="both"/>
              <w:rPr>
                <w:b/>
              </w:rPr>
            </w:pPr>
          </w:p>
          <w:p w14:paraId="7043363A" w14:textId="1589CAE0" w:rsidR="008807A9" w:rsidRPr="003C4E97" w:rsidRDefault="008807A9" w:rsidP="008807A9">
            <w:pPr>
              <w:pStyle w:val="31"/>
              <w:tabs>
                <w:tab w:val="left" w:pos="0"/>
                <w:tab w:val="left" w:pos="142"/>
                <w:tab w:val="left" w:pos="426"/>
              </w:tabs>
              <w:rPr>
                <w:sz w:val="20"/>
              </w:rPr>
            </w:pPr>
            <w:r>
              <w:rPr>
                <w:sz w:val="20"/>
              </w:rPr>
              <w:t xml:space="preserve">     </w:t>
            </w:r>
            <w:r w:rsidRPr="003C4E97">
              <w:rPr>
                <w:sz w:val="20"/>
              </w:rPr>
              <w:t>________________________ /</w:t>
            </w:r>
            <w:r w:rsidR="000F5F89">
              <w:t xml:space="preserve"> </w:t>
            </w:r>
            <w:r w:rsidR="000F5F89" w:rsidRPr="000F5F89">
              <w:rPr>
                <w:sz w:val="20"/>
              </w:rPr>
              <w:t xml:space="preserve">Е.И. Карякин </w:t>
            </w:r>
            <w:r w:rsidRPr="003C4E97">
              <w:rPr>
                <w:sz w:val="20"/>
              </w:rPr>
              <w:t>/</w:t>
            </w:r>
          </w:p>
          <w:p w14:paraId="2F29066D" w14:textId="5D84502C" w:rsidR="008807A9" w:rsidRPr="007239A8" w:rsidRDefault="008807A9" w:rsidP="008807A9">
            <w:pPr>
              <w:pStyle w:val="31"/>
              <w:tabs>
                <w:tab w:val="left" w:pos="142"/>
                <w:tab w:val="left" w:pos="426"/>
              </w:tabs>
              <w:ind w:left="284"/>
              <w:rPr>
                <w:sz w:val="20"/>
              </w:rPr>
            </w:pPr>
            <w:r w:rsidRPr="003C4E97">
              <w:rPr>
                <w:sz w:val="20"/>
              </w:rPr>
              <w:t>М.П.</w:t>
            </w:r>
          </w:p>
        </w:tc>
      </w:tr>
    </w:tbl>
    <w:p w14:paraId="10059506" w14:textId="77777777" w:rsidR="00C60CD7" w:rsidRPr="007239A8" w:rsidRDefault="00C60CD7" w:rsidP="00C80C8A">
      <w:pPr>
        <w:tabs>
          <w:tab w:val="left" w:pos="0"/>
          <w:tab w:val="left" w:pos="142"/>
          <w:tab w:val="left" w:pos="426"/>
          <w:tab w:val="left" w:pos="4253"/>
        </w:tabs>
        <w:ind w:left="6237"/>
        <w:jc w:val="right"/>
      </w:pPr>
    </w:p>
    <w:p w14:paraId="4132C3CC" w14:textId="2C8F7774" w:rsidR="00C14622" w:rsidRPr="007239A8" w:rsidRDefault="00C14622">
      <w:r w:rsidRPr="007239A8">
        <w:br w:type="page"/>
      </w:r>
    </w:p>
    <w:p w14:paraId="39D08589" w14:textId="77777777" w:rsidR="00C80C8A" w:rsidRPr="007239A8" w:rsidRDefault="00D94218" w:rsidP="00C80C8A">
      <w:pPr>
        <w:tabs>
          <w:tab w:val="left" w:pos="0"/>
          <w:tab w:val="left" w:pos="142"/>
          <w:tab w:val="left" w:pos="426"/>
          <w:tab w:val="left" w:pos="4253"/>
        </w:tabs>
        <w:ind w:left="6237"/>
        <w:jc w:val="right"/>
      </w:pPr>
      <w:r w:rsidRPr="007239A8">
        <w:t xml:space="preserve">Приложение № 1 </w:t>
      </w:r>
    </w:p>
    <w:p w14:paraId="7B352C1E" w14:textId="7CDD1980" w:rsidR="00D94218" w:rsidRPr="007239A8" w:rsidRDefault="00D94218" w:rsidP="00C80C8A">
      <w:pPr>
        <w:tabs>
          <w:tab w:val="left" w:pos="0"/>
          <w:tab w:val="left" w:pos="142"/>
          <w:tab w:val="left" w:pos="426"/>
          <w:tab w:val="left" w:pos="4253"/>
        </w:tabs>
        <w:ind w:left="6237"/>
        <w:jc w:val="right"/>
      </w:pPr>
      <w:r w:rsidRPr="007239A8">
        <w:t xml:space="preserve">к </w:t>
      </w:r>
      <w:r w:rsidR="00645475">
        <w:t>К</w:t>
      </w:r>
      <w:r w:rsidR="007D1817" w:rsidRPr="007239A8">
        <w:t>онтракт</w:t>
      </w:r>
      <w:r w:rsidRPr="007239A8">
        <w:t>у №</w:t>
      </w:r>
      <w:r w:rsidR="00645475">
        <w:t xml:space="preserve"> ____</w:t>
      </w:r>
      <w:r w:rsidRPr="007239A8">
        <w:t xml:space="preserve"> от «____»</w:t>
      </w:r>
      <w:r w:rsidR="00645475">
        <w:t xml:space="preserve"> </w:t>
      </w:r>
      <w:r w:rsidRPr="007239A8">
        <w:t>_____________ 20</w:t>
      </w:r>
      <w:r w:rsidR="00612FDE" w:rsidRPr="007239A8">
        <w:t>2</w:t>
      </w:r>
      <w:r w:rsidR="00951743" w:rsidRPr="007239A8">
        <w:t>_</w:t>
      </w:r>
      <w:r w:rsidRPr="007239A8">
        <w:t xml:space="preserve"> г.</w:t>
      </w:r>
    </w:p>
    <w:p w14:paraId="41EA7EB3" w14:textId="77777777" w:rsidR="00D94218" w:rsidRPr="007239A8" w:rsidRDefault="00D94218" w:rsidP="00C80C8A">
      <w:pPr>
        <w:tabs>
          <w:tab w:val="left" w:pos="0"/>
          <w:tab w:val="left" w:pos="142"/>
          <w:tab w:val="left" w:pos="426"/>
        </w:tabs>
      </w:pPr>
    </w:p>
    <w:p w14:paraId="5C0B5FFC" w14:textId="77777777" w:rsidR="00D94218" w:rsidRPr="007239A8" w:rsidRDefault="00D94218" w:rsidP="00C80C8A">
      <w:pPr>
        <w:pStyle w:val="6"/>
        <w:tabs>
          <w:tab w:val="left" w:pos="0"/>
          <w:tab w:val="left" w:pos="142"/>
          <w:tab w:val="left" w:pos="426"/>
        </w:tabs>
        <w:spacing w:before="0" w:after="0"/>
        <w:jc w:val="center"/>
        <w:rPr>
          <w:rFonts w:ascii="Times New Roman" w:hAnsi="Times New Roman"/>
        </w:rPr>
      </w:pPr>
      <w:r w:rsidRPr="007239A8">
        <w:rPr>
          <w:rFonts w:ascii="Times New Roman" w:hAnsi="Times New Roman"/>
        </w:rPr>
        <w:t>Спецификация поставляемого Товара</w:t>
      </w:r>
    </w:p>
    <w:p w14:paraId="3B6E20E9" w14:textId="77777777" w:rsidR="00D94218" w:rsidRPr="007239A8" w:rsidRDefault="00D94218" w:rsidP="00C80C8A">
      <w:pPr>
        <w:tabs>
          <w:tab w:val="left" w:pos="0"/>
          <w:tab w:val="left" w:pos="142"/>
          <w:tab w:val="left" w:pos="426"/>
        </w:tabs>
      </w:pPr>
    </w:p>
    <w:tbl>
      <w:tblPr>
        <w:tblW w:w="4999" w:type="pct"/>
        <w:tblLook w:val="04A0" w:firstRow="1" w:lastRow="0" w:firstColumn="1" w:lastColumn="0" w:noHBand="0" w:noVBand="1"/>
      </w:tblPr>
      <w:tblGrid>
        <w:gridCol w:w="486"/>
        <w:gridCol w:w="1428"/>
        <w:gridCol w:w="1600"/>
        <w:gridCol w:w="685"/>
        <w:gridCol w:w="818"/>
        <w:gridCol w:w="966"/>
        <w:gridCol w:w="1017"/>
        <w:gridCol w:w="1092"/>
        <w:gridCol w:w="1534"/>
      </w:tblGrid>
      <w:tr w:rsidR="007239A8" w:rsidRPr="00645475" w14:paraId="6888814C" w14:textId="77777777" w:rsidTr="00050130">
        <w:trPr>
          <w:trHeight w:val="1975"/>
        </w:trPr>
        <w:tc>
          <w:tcPr>
            <w:tcW w:w="252" w:type="pct"/>
            <w:tcBorders>
              <w:top w:val="single" w:sz="4" w:space="0" w:color="000000"/>
              <w:left w:val="single" w:sz="4" w:space="0" w:color="000000"/>
              <w:bottom w:val="single" w:sz="4" w:space="0" w:color="000000"/>
            </w:tcBorders>
            <w:shd w:val="clear" w:color="auto" w:fill="auto"/>
            <w:vAlign w:val="center"/>
          </w:tcPr>
          <w:p w14:paraId="0AF166BC"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w:t>
            </w:r>
            <w:r w:rsidRPr="00645475">
              <w:rPr>
                <w:lang w:eastAsia="zh-CN"/>
              </w:rPr>
              <w:t xml:space="preserve"> </w:t>
            </w:r>
            <w:r w:rsidRPr="00645475">
              <w:rPr>
                <w:rFonts w:eastAsia="Calibri"/>
                <w:lang w:eastAsia="zh-CN"/>
              </w:rPr>
              <w:t>п/п</w:t>
            </w:r>
          </w:p>
        </w:tc>
        <w:tc>
          <w:tcPr>
            <w:tcW w:w="742" w:type="pct"/>
            <w:tcBorders>
              <w:top w:val="single" w:sz="4" w:space="0" w:color="000000"/>
              <w:left w:val="single" w:sz="4" w:space="0" w:color="000000"/>
              <w:bottom w:val="single" w:sz="4" w:space="0" w:color="000000"/>
            </w:tcBorders>
            <w:shd w:val="clear" w:color="auto" w:fill="auto"/>
            <w:vAlign w:val="center"/>
          </w:tcPr>
          <w:p w14:paraId="69FEF6D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Торговое наименование </w:t>
            </w:r>
          </w:p>
        </w:tc>
        <w:tc>
          <w:tcPr>
            <w:tcW w:w="831" w:type="pct"/>
            <w:tcBorders>
              <w:top w:val="single" w:sz="4" w:space="0" w:color="000000"/>
              <w:left w:val="single" w:sz="4" w:space="0" w:color="000000"/>
              <w:bottom w:val="single" w:sz="4" w:space="0" w:color="000000"/>
            </w:tcBorders>
            <w:shd w:val="clear" w:color="auto" w:fill="auto"/>
            <w:vAlign w:val="center"/>
          </w:tcPr>
          <w:p w14:paraId="755066F3" w14:textId="6B876B6A"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Характеристика товара с указанием завода изготовителя, </w:t>
            </w:r>
            <w:r w:rsidRPr="00050130">
              <w:rPr>
                <w:rFonts w:eastAsia="Calibri"/>
                <w:lang w:eastAsia="zh-CN"/>
              </w:rPr>
              <w:t>страны происхождения</w:t>
            </w:r>
            <w:r w:rsidR="00853EB4" w:rsidRPr="00050130">
              <w:rPr>
                <w:rFonts w:eastAsia="Calibri"/>
                <w:lang w:eastAsia="zh-CN"/>
              </w:rPr>
              <w:t xml:space="preserve"> товара</w:t>
            </w:r>
          </w:p>
        </w:tc>
        <w:tc>
          <w:tcPr>
            <w:tcW w:w="356" w:type="pct"/>
            <w:tcBorders>
              <w:top w:val="single" w:sz="4" w:space="0" w:color="000000"/>
              <w:left w:val="single" w:sz="4" w:space="0" w:color="000000"/>
              <w:bottom w:val="single" w:sz="4" w:space="0" w:color="000000"/>
            </w:tcBorders>
            <w:shd w:val="clear" w:color="auto" w:fill="auto"/>
            <w:vAlign w:val="center"/>
          </w:tcPr>
          <w:p w14:paraId="288A781B"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Ед. изм.</w:t>
            </w:r>
          </w:p>
        </w:tc>
        <w:tc>
          <w:tcPr>
            <w:tcW w:w="425" w:type="pct"/>
            <w:tcBorders>
              <w:top w:val="single" w:sz="4" w:space="0" w:color="000000"/>
              <w:left w:val="single" w:sz="4" w:space="0" w:color="000000"/>
              <w:bottom w:val="single" w:sz="4" w:space="0" w:color="000000"/>
            </w:tcBorders>
            <w:shd w:val="clear" w:color="auto" w:fill="auto"/>
            <w:vAlign w:val="center"/>
          </w:tcPr>
          <w:p w14:paraId="632E792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Кол-во</w:t>
            </w:r>
          </w:p>
        </w:tc>
        <w:tc>
          <w:tcPr>
            <w:tcW w:w="502" w:type="pct"/>
            <w:tcBorders>
              <w:top w:val="single" w:sz="4" w:space="0" w:color="000000"/>
              <w:left w:val="single" w:sz="4" w:space="0" w:color="000000"/>
              <w:bottom w:val="single" w:sz="4" w:space="0" w:color="000000"/>
            </w:tcBorders>
            <w:shd w:val="clear" w:color="auto" w:fill="auto"/>
            <w:vAlign w:val="center"/>
          </w:tcPr>
          <w:p w14:paraId="08EAA2BD"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Ставка НДС, (%)</w:t>
            </w:r>
          </w:p>
        </w:tc>
        <w:tc>
          <w:tcPr>
            <w:tcW w:w="528" w:type="pct"/>
            <w:tcBorders>
              <w:top w:val="single" w:sz="4" w:space="0" w:color="000000"/>
              <w:left w:val="single" w:sz="4" w:space="0" w:color="000000"/>
              <w:bottom w:val="single" w:sz="4" w:space="0" w:color="000000"/>
            </w:tcBorders>
            <w:shd w:val="clear" w:color="auto" w:fill="auto"/>
            <w:vAlign w:val="center"/>
          </w:tcPr>
          <w:p w14:paraId="2C71F0C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Цена за единицу с НДС, (руб.)</w:t>
            </w:r>
          </w:p>
        </w:tc>
        <w:tc>
          <w:tcPr>
            <w:tcW w:w="567" w:type="pct"/>
            <w:tcBorders>
              <w:top w:val="single" w:sz="4" w:space="0" w:color="000000"/>
              <w:left w:val="single" w:sz="4" w:space="0" w:color="000000"/>
              <w:bottom w:val="single" w:sz="4" w:space="0" w:color="000000"/>
            </w:tcBorders>
            <w:shd w:val="clear" w:color="auto" w:fill="auto"/>
            <w:vAlign w:val="center"/>
          </w:tcPr>
          <w:p w14:paraId="2A2E93AE"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Сумма НДС, (руб.)</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43315" w14:textId="090EC72E"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Общая стоимость, с учетом НДС, доставки по адресу </w:t>
            </w:r>
            <w:r w:rsidR="006410C5" w:rsidRPr="00645475">
              <w:rPr>
                <w:rFonts w:eastAsia="Calibri"/>
                <w:lang w:eastAsia="zh-CN"/>
              </w:rPr>
              <w:t>Заказчика</w:t>
            </w:r>
            <w:r w:rsidRPr="00645475">
              <w:rPr>
                <w:rFonts w:eastAsia="Calibri"/>
                <w:lang w:eastAsia="zh-CN"/>
              </w:rPr>
              <w:t>, погрузо-разгрузочных работ, (руб.)</w:t>
            </w:r>
          </w:p>
        </w:tc>
      </w:tr>
      <w:tr w:rsidR="00050130" w:rsidRPr="00645475" w14:paraId="62AF5CA1" w14:textId="77777777" w:rsidTr="00050130">
        <w:trPr>
          <w:trHeight w:val="20"/>
        </w:trPr>
        <w:tc>
          <w:tcPr>
            <w:tcW w:w="252" w:type="pct"/>
            <w:tcBorders>
              <w:left w:val="single" w:sz="4" w:space="0" w:color="000000"/>
              <w:bottom w:val="single" w:sz="4" w:space="0" w:color="000000"/>
            </w:tcBorders>
            <w:shd w:val="clear" w:color="auto" w:fill="auto"/>
            <w:vAlign w:val="center"/>
          </w:tcPr>
          <w:p w14:paraId="57D52430" w14:textId="77777777" w:rsidR="00050130" w:rsidRPr="00645475" w:rsidRDefault="00050130" w:rsidP="00050130">
            <w:pPr>
              <w:tabs>
                <w:tab w:val="left" w:pos="0"/>
                <w:tab w:val="left" w:pos="426"/>
              </w:tabs>
              <w:jc w:val="center"/>
              <w:rPr>
                <w:rFonts w:eastAsia="Calibri"/>
                <w:lang w:eastAsia="zh-CN"/>
              </w:rPr>
            </w:pPr>
            <w:r w:rsidRPr="00645475">
              <w:rPr>
                <w:rFonts w:eastAsia="Calibri"/>
                <w:lang w:eastAsia="zh-CN"/>
              </w:rPr>
              <w:t>1</w:t>
            </w:r>
          </w:p>
        </w:tc>
        <w:tc>
          <w:tcPr>
            <w:tcW w:w="742" w:type="pct"/>
            <w:tcBorders>
              <w:left w:val="single" w:sz="4" w:space="0" w:color="000000"/>
              <w:bottom w:val="single" w:sz="4" w:space="0" w:color="000000"/>
            </w:tcBorders>
            <w:shd w:val="clear" w:color="auto" w:fill="auto"/>
            <w:vAlign w:val="center"/>
          </w:tcPr>
          <w:p w14:paraId="26DA2EA4" w14:textId="336315CE" w:rsidR="00050130" w:rsidRPr="00645475" w:rsidRDefault="00050130" w:rsidP="00050130">
            <w:pPr>
              <w:tabs>
                <w:tab w:val="left" w:pos="0"/>
                <w:tab w:val="left" w:pos="426"/>
              </w:tabs>
              <w:jc w:val="center"/>
              <w:rPr>
                <w:rFonts w:eastAsia="Calibri"/>
                <w:lang w:eastAsia="zh-CN"/>
              </w:rPr>
            </w:pPr>
            <w:r>
              <w:rPr>
                <w:rFonts w:eastAsia="Calibri"/>
                <w:lang w:eastAsia="zh-CN"/>
              </w:rPr>
              <w:t>Перегородки ПВХ с двумя дверными блоками</w:t>
            </w:r>
          </w:p>
        </w:tc>
        <w:tc>
          <w:tcPr>
            <w:tcW w:w="831" w:type="pct"/>
            <w:tcBorders>
              <w:left w:val="single" w:sz="4" w:space="0" w:color="000000"/>
              <w:bottom w:val="single" w:sz="4" w:space="0" w:color="000000"/>
            </w:tcBorders>
            <w:shd w:val="clear" w:color="auto" w:fill="auto"/>
            <w:vAlign w:val="center"/>
          </w:tcPr>
          <w:p w14:paraId="1B3BFDF5" w14:textId="1DCDFFC0" w:rsidR="00050130" w:rsidRPr="00645475" w:rsidRDefault="00050130" w:rsidP="00050130">
            <w:pPr>
              <w:tabs>
                <w:tab w:val="left" w:pos="0"/>
                <w:tab w:val="left" w:pos="426"/>
              </w:tabs>
              <w:rPr>
                <w:rFonts w:eastAsia="Calibri"/>
                <w:lang w:eastAsia="zh-CN"/>
              </w:rPr>
            </w:pPr>
            <w:r w:rsidRPr="00645475">
              <w:rPr>
                <w:rFonts w:eastAsia="Calibri"/>
                <w:lang w:eastAsia="zh-CN"/>
              </w:rPr>
              <w:t xml:space="preserve"> </w:t>
            </w:r>
            <w:r>
              <w:rPr>
                <w:rFonts w:eastAsia="Calibri"/>
                <w:lang w:eastAsia="zh-CN"/>
              </w:rPr>
              <w:t>3,019х2,1 м</w:t>
            </w:r>
          </w:p>
        </w:tc>
        <w:tc>
          <w:tcPr>
            <w:tcW w:w="356" w:type="pct"/>
            <w:tcBorders>
              <w:left w:val="single" w:sz="4" w:space="0" w:color="000000"/>
              <w:bottom w:val="single" w:sz="4" w:space="0" w:color="000000"/>
            </w:tcBorders>
            <w:shd w:val="clear" w:color="auto" w:fill="auto"/>
            <w:vAlign w:val="center"/>
          </w:tcPr>
          <w:p w14:paraId="678A5234" w14:textId="02D9381A" w:rsidR="00050130" w:rsidRPr="00645475" w:rsidRDefault="00050130" w:rsidP="00050130">
            <w:pPr>
              <w:tabs>
                <w:tab w:val="left" w:pos="0"/>
                <w:tab w:val="left" w:pos="426"/>
              </w:tabs>
              <w:jc w:val="center"/>
              <w:rPr>
                <w:rFonts w:eastAsia="Calibri"/>
                <w:lang w:eastAsia="zh-CN"/>
              </w:rPr>
            </w:pPr>
            <w:proofErr w:type="spellStart"/>
            <w:r>
              <w:rPr>
                <w:rFonts w:eastAsia="Calibri"/>
                <w:lang w:eastAsia="zh-CN"/>
              </w:rPr>
              <w:t>шт</w:t>
            </w:r>
            <w:proofErr w:type="spellEnd"/>
          </w:p>
        </w:tc>
        <w:tc>
          <w:tcPr>
            <w:tcW w:w="425" w:type="pct"/>
            <w:tcBorders>
              <w:left w:val="single" w:sz="4" w:space="0" w:color="000000"/>
              <w:bottom w:val="single" w:sz="4" w:space="0" w:color="000000"/>
            </w:tcBorders>
            <w:shd w:val="clear" w:color="auto" w:fill="auto"/>
            <w:vAlign w:val="center"/>
          </w:tcPr>
          <w:p w14:paraId="4080898E" w14:textId="6249FEA2" w:rsidR="00050130" w:rsidRPr="00645475" w:rsidRDefault="00050130" w:rsidP="00050130">
            <w:pPr>
              <w:tabs>
                <w:tab w:val="left" w:pos="0"/>
                <w:tab w:val="left" w:pos="426"/>
              </w:tabs>
              <w:jc w:val="center"/>
              <w:rPr>
                <w:rFonts w:eastAsia="Calibri"/>
                <w:lang w:eastAsia="zh-CN"/>
              </w:rPr>
            </w:pPr>
            <w:r>
              <w:rPr>
                <w:rFonts w:eastAsia="Calibri"/>
                <w:lang w:eastAsia="zh-CN"/>
              </w:rPr>
              <w:t>1</w:t>
            </w:r>
          </w:p>
        </w:tc>
        <w:tc>
          <w:tcPr>
            <w:tcW w:w="502" w:type="pct"/>
            <w:tcBorders>
              <w:left w:val="single" w:sz="4" w:space="0" w:color="000000"/>
              <w:bottom w:val="single" w:sz="4" w:space="0" w:color="000000"/>
            </w:tcBorders>
            <w:shd w:val="clear" w:color="auto" w:fill="auto"/>
            <w:vAlign w:val="center"/>
          </w:tcPr>
          <w:p w14:paraId="1E29DF4F" w14:textId="513AEBD0" w:rsidR="00050130" w:rsidRPr="00645475" w:rsidRDefault="00050130" w:rsidP="00050130">
            <w:pPr>
              <w:tabs>
                <w:tab w:val="left" w:pos="0"/>
                <w:tab w:val="left" w:pos="426"/>
              </w:tabs>
              <w:jc w:val="center"/>
              <w:rPr>
                <w:rFonts w:eastAsia="Calibri"/>
                <w:lang w:eastAsia="zh-CN"/>
              </w:rPr>
            </w:pPr>
            <w:bookmarkStart w:id="7" w:name="_GoBack"/>
            <w:bookmarkEnd w:id="7"/>
          </w:p>
        </w:tc>
        <w:tc>
          <w:tcPr>
            <w:tcW w:w="528" w:type="pct"/>
            <w:tcBorders>
              <w:left w:val="single" w:sz="4" w:space="0" w:color="000000"/>
              <w:bottom w:val="single" w:sz="4" w:space="0" w:color="000000"/>
            </w:tcBorders>
            <w:shd w:val="clear" w:color="auto" w:fill="auto"/>
            <w:vAlign w:val="center"/>
          </w:tcPr>
          <w:p w14:paraId="4768A18E" w14:textId="7107BF18" w:rsidR="00050130" w:rsidRPr="00645475" w:rsidRDefault="00050130" w:rsidP="00050130">
            <w:pPr>
              <w:tabs>
                <w:tab w:val="left" w:pos="0"/>
                <w:tab w:val="left" w:pos="426"/>
              </w:tabs>
              <w:jc w:val="center"/>
              <w:rPr>
                <w:rFonts w:eastAsia="Calibri"/>
                <w:lang w:eastAsia="zh-CN"/>
              </w:rPr>
            </w:pPr>
          </w:p>
        </w:tc>
        <w:tc>
          <w:tcPr>
            <w:tcW w:w="567" w:type="pct"/>
            <w:tcBorders>
              <w:left w:val="single" w:sz="4" w:space="0" w:color="000000"/>
              <w:bottom w:val="single" w:sz="4" w:space="0" w:color="000000"/>
            </w:tcBorders>
            <w:shd w:val="clear" w:color="auto" w:fill="auto"/>
            <w:vAlign w:val="center"/>
          </w:tcPr>
          <w:p w14:paraId="140AA5D9" w14:textId="36AB9F37" w:rsidR="00050130" w:rsidRPr="00645475" w:rsidRDefault="00050130" w:rsidP="00050130">
            <w:pPr>
              <w:tabs>
                <w:tab w:val="left" w:pos="0"/>
                <w:tab w:val="left" w:pos="426"/>
              </w:tabs>
              <w:jc w:val="center"/>
              <w:rPr>
                <w:rFonts w:eastAsia="Calibri"/>
                <w:lang w:eastAsia="zh-CN"/>
              </w:rPr>
            </w:pPr>
          </w:p>
        </w:tc>
        <w:tc>
          <w:tcPr>
            <w:tcW w:w="798" w:type="pct"/>
            <w:tcBorders>
              <w:left w:val="single" w:sz="4" w:space="0" w:color="000000"/>
              <w:bottom w:val="single" w:sz="4" w:space="0" w:color="000000"/>
              <w:right w:val="single" w:sz="4" w:space="0" w:color="000000"/>
            </w:tcBorders>
            <w:shd w:val="clear" w:color="auto" w:fill="auto"/>
            <w:vAlign w:val="center"/>
          </w:tcPr>
          <w:p w14:paraId="77892077" w14:textId="3EF4213B" w:rsidR="00050130" w:rsidRPr="00645475" w:rsidRDefault="00050130" w:rsidP="00050130">
            <w:pPr>
              <w:tabs>
                <w:tab w:val="left" w:pos="0"/>
                <w:tab w:val="left" w:pos="426"/>
              </w:tabs>
              <w:jc w:val="center"/>
              <w:rPr>
                <w:rFonts w:eastAsia="Calibri"/>
                <w:lang w:eastAsia="zh-CN"/>
              </w:rPr>
            </w:pPr>
          </w:p>
        </w:tc>
      </w:tr>
      <w:tr w:rsidR="00050130" w:rsidRPr="00645475" w14:paraId="25439024" w14:textId="77777777" w:rsidTr="00050130">
        <w:trPr>
          <w:trHeight w:val="903"/>
        </w:trPr>
        <w:tc>
          <w:tcPr>
            <w:tcW w:w="5000" w:type="pct"/>
            <w:gridSpan w:val="9"/>
            <w:shd w:val="clear" w:color="auto" w:fill="auto"/>
            <w:vAlign w:val="center"/>
          </w:tcPr>
          <w:p w14:paraId="55F9DDA5" w14:textId="77777777" w:rsidR="00050130" w:rsidRPr="00645475" w:rsidRDefault="00050130" w:rsidP="00050130">
            <w:pPr>
              <w:tabs>
                <w:tab w:val="left" w:pos="0"/>
                <w:tab w:val="left" w:pos="426"/>
              </w:tabs>
              <w:rPr>
                <w:rFonts w:eastAsia="Calibri"/>
                <w:lang w:eastAsia="zh-CN"/>
              </w:rPr>
            </w:pPr>
          </w:p>
          <w:p w14:paraId="6DB8F967" w14:textId="77777777" w:rsidR="00050130" w:rsidRPr="00645475" w:rsidRDefault="00050130" w:rsidP="00050130">
            <w:pPr>
              <w:tabs>
                <w:tab w:val="left" w:pos="0"/>
                <w:tab w:val="left" w:pos="426"/>
              </w:tabs>
              <w:rPr>
                <w:rFonts w:eastAsia="Calibri"/>
                <w:lang w:eastAsia="zh-CN"/>
              </w:rPr>
            </w:pPr>
            <w:r w:rsidRPr="00645475">
              <w:rPr>
                <w:rFonts w:eastAsia="Calibri"/>
                <w:lang w:eastAsia="zh-CN"/>
              </w:rPr>
              <w:t>Итого: ________________ (___________________) рублей ___ копеек.</w:t>
            </w:r>
          </w:p>
          <w:p w14:paraId="6C44C4EC" w14:textId="77777777" w:rsidR="00050130" w:rsidRPr="00645475" w:rsidRDefault="00050130" w:rsidP="00050130">
            <w:pPr>
              <w:tabs>
                <w:tab w:val="left" w:pos="0"/>
                <w:tab w:val="left" w:pos="426"/>
              </w:tabs>
              <w:rPr>
                <w:rFonts w:eastAsia="Calibri"/>
                <w:lang w:eastAsia="zh-CN"/>
              </w:rPr>
            </w:pPr>
            <w:r w:rsidRPr="00645475">
              <w:t>НДС ____% - _____ (___________) рублей _____ копеек.</w:t>
            </w:r>
          </w:p>
        </w:tc>
      </w:tr>
    </w:tbl>
    <w:p w14:paraId="2BFD790A" w14:textId="77777777" w:rsidR="00D94218" w:rsidRPr="007239A8" w:rsidRDefault="00D94218" w:rsidP="00C80C8A">
      <w:pPr>
        <w:tabs>
          <w:tab w:val="left" w:pos="0"/>
          <w:tab w:val="left" w:pos="142"/>
          <w:tab w:val="left" w:pos="426"/>
          <w:tab w:val="left" w:pos="4253"/>
        </w:tabs>
        <w:jc w:val="both"/>
      </w:pPr>
    </w:p>
    <w:p w14:paraId="361944CF" w14:textId="77777777" w:rsidR="00C80C8A" w:rsidRPr="007239A8" w:rsidRDefault="00C80C8A" w:rsidP="00C80C8A">
      <w:pPr>
        <w:tabs>
          <w:tab w:val="left" w:pos="0"/>
          <w:tab w:val="left" w:pos="142"/>
          <w:tab w:val="left" w:pos="426"/>
          <w:tab w:val="left" w:pos="4253"/>
        </w:tabs>
        <w:jc w:val="both"/>
      </w:pPr>
    </w:p>
    <w:tbl>
      <w:tblPr>
        <w:tblW w:w="10348" w:type="dxa"/>
        <w:tblInd w:w="-34" w:type="dxa"/>
        <w:tblLayout w:type="fixed"/>
        <w:tblLook w:val="0000" w:firstRow="0" w:lastRow="0" w:firstColumn="0" w:lastColumn="0" w:noHBand="0" w:noVBand="0"/>
      </w:tblPr>
      <w:tblGrid>
        <w:gridCol w:w="4962"/>
        <w:gridCol w:w="5386"/>
      </w:tblGrid>
      <w:tr w:rsidR="007239A8" w:rsidRPr="007239A8" w14:paraId="2B825570" w14:textId="77777777" w:rsidTr="00EB5AB8">
        <w:tc>
          <w:tcPr>
            <w:tcW w:w="4962" w:type="dxa"/>
            <w:shd w:val="clear" w:color="auto" w:fill="auto"/>
          </w:tcPr>
          <w:p w14:paraId="02717A51" w14:textId="77777777" w:rsidR="00C80C8A" w:rsidRPr="007239A8" w:rsidRDefault="00C80C8A" w:rsidP="00C80C8A">
            <w:pPr>
              <w:tabs>
                <w:tab w:val="left" w:pos="0"/>
                <w:tab w:val="left" w:pos="142"/>
                <w:tab w:val="left" w:pos="426"/>
              </w:tabs>
              <w:snapToGrid w:val="0"/>
              <w:jc w:val="both"/>
              <w:rPr>
                <w:b/>
                <w:bCs/>
              </w:rPr>
            </w:pPr>
            <w:r w:rsidRPr="007239A8">
              <w:rPr>
                <w:b/>
                <w:caps/>
              </w:rPr>
              <w:t>ПОСТАВЩИК:</w:t>
            </w:r>
            <w:r w:rsidRPr="007239A8">
              <w:rPr>
                <w:b/>
                <w:bCs/>
              </w:rPr>
              <w:t xml:space="preserve"> </w:t>
            </w:r>
          </w:p>
          <w:p w14:paraId="566E22FB" w14:textId="77777777" w:rsidR="00C80C8A" w:rsidRPr="007239A8" w:rsidRDefault="00C80C8A" w:rsidP="00C80C8A">
            <w:pPr>
              <w:tabs>
                <w:tab w:val="left" w:pos="0"/>
                <w:tab w:val="left" w:pos="142"/>
                <w:tab w:val="left" w:pos="426"/>
              </w:tabs>
              <w:snapToGrid w:val="0"/>
              <w:jc w:val="both"/>
              <w:rPr>
                <w:b/>
                <w:bCs/>
              </w:rPr>
            </w:pPr>
          </w:p>
          <w:p w14:paraId="5A40E1CF" w14:textId="77777777" w:rsidR="00C80C8A" w:rsidRPr="007239A8" w:rsidRDefault="00C80C8A" w:rsidP="00C80C8A">
            <w:pPr>
              <w:tabs>
                <w:tab w:val="left" w:pos="0"/>
                <w:tab w:val="left" w:pos="142"/>
                <w:tab w:val="left" w:pos="426"/>
              </w:tabs>
              <w:snapToGrid w:val="0"/>
              <w:jc w:val="both"/>
              <w:rPr>
                <w:b/>
                <w:bCs/>
              </w:rPr>
            </w:pPr>
          </w:p>
          <w:p w14:paraId="06239EE4" w14:textId="77777777" w:rsidR="00C80C8A" w:rsidRPr="007239A8" w:rsidRDefault="00C80C8A" w:rsidP="00C80C8A">
            <w:pPr>
              <w:tabs>
                <w:tab w:val="left" w:pos="0"/>
                <w:tab w:val="left" w:pos="142"/>
                <w:tab w:val="left" w:pos="426"/>
              </w:tabs>
              <w:snapToGrid w:val="0"/>
              <w:jc w:val="both"/>
              <w:rPr>
                <w:b/>
                <w:bCs/>
              </w:rPr>
            </w:pPr>
          </w:p>
          <w:p w14:paraId="1F933864" w14:textId="77777777" w:rsidR="00C60CD7" w:rsidRPr="007239A8" w:rsidRDefault="00C80C8A" w:rsidP="00C60CD7">
            <w:pPr>
              <w:tabs>
                <w:tab w:val="left" w:pos="0"/>
                <w:tab w:val="left" w:pos="142"/>
                <w:tab w:val="left" w:pos="426"/>
              </w:tabs>
            </w:pPr>
            <w:r w:rsidRPr="007239A8">
              <w:rPr>
                <w:b/>
                <w:bCs/>
              </w:rPr>
              <w:t>____________________ /____________/</w:t>
            </w:r>
            <w:r w:rsidR="00C60CD7" w:rsidRPr="007239A8">
              <w:t xml:space="preserve"> </w:t>
            </w:r>
          </w:p>
          <w:p w14:paraId="6DE72A91" w14:textId="77777777" w:rsidR="00D94218" w:rsidRPr="007239A8" w:rsidRDefault="00C60CD7" w:rsidP="00C60CD7">
            <w:pPr>
              <w:tabs>
                <w:tab w:val="left" w:pos="0"/>
                <w:tab w:val="left" w:pos="142"/>
                <w:tab w:val="left" w:pos="426"/>
              </w:tabs>
              <w:rPr>
                <w:b/>
              </w:rPr>
            </w:pPr>
            <w:r w:rsidRPr="007239A8">
              <w:rPr>
                <w:b/>
              </w:rPr>
              <w:t>М.П.</w:t>
            </w:r>
          </w:p>
        </w:tc>
        <w:tc>
          <w:tcPr>
            <w:tcW w:w="5386" w:type="dxa"/>
            <w:shd w:val="clear" w:color="auto" w:fill="auto"/>
          </w:tcPr>
          <w:p w14:paraId="5858FF80" w14:textId="226959A9" w:rsidR="00C80C8A" w:rsidRPr="007239A8" w:rsidRDefault="006410C5" w:rsidP="00C80C8A">
            <w:pPr>
              <w:tabs>
                <w:tab w:val="left" w:pos="0"/>
                <w:tab w:val="left" w:pos="142"/>
                <w:tab w:val="left" w:pos="426"/>
              </w:tabs>
              <w:snapToGrid w:val="0"/>
            </w:pPr>
            <w:r w:rsidRPr="007239A8">
              <w:rPr>
                <w:b/>
                <w:caps/>
              </w:rPr>
              <w:t>ЗАКАЗЧИК</w:t>
            </w:r>
            <w:r w:rsidR="00C80C8A" w:rsidRPr="007239A8">
              <w:t>:</w:t>
            </w:r>
          </w:p>
          <w:p w14:paraId="06CD4041" w14:textId="77777777" w:rsidR="00853EB4" w:rsidRDefault="00853EB4" w:rsidP="00C80C8A">
            <w:pPr>
              <w:tabs>
                <w:tab w:val="left" w:pos="0"/>
                <w:tab w:val="left" w:pos="142"/>
                <w:tab w:val="left" w:pos="426"/>
              </w:tabs>
              <w:snapToGrid w:val="0"/>
              <w:rPr>
                <w:b/>
              </w:rPr>
            </w:pPr>
          </w:p>
          <w:p w14:paraId="5550997B" w14:textId="77777777" w:rsidR="008807A9" w:rsidRPr="008807A9" w:rsidRDefault="008807A9" w:rsidP="008807A9">
            <w:pPr>
              <w:tabs>
                <w:tab w:val="left" w:pos="0"/>
                <w:tab w:val="left" w:pos="142"/>
                <w:tab w:val="left" w:pos="426"/>
              </w:tabs>
              <w:snapToGrid w:val="0"/>
              <w:rPr>
                <w:b/>
              </w:rPr>
            </w:pPr>
            <w:r w:rsidRPr="008807A9">
              <w:rPr>
                <w:b/>
              </w:rPr>
              <w:t>Начальник УМТО</w:t>
            </w:r>
          </w:p>
          <w:p w14:paraId="101CDFA0" w14:textId="77777777" w:rsidR="008807A9" w:rsidRPr="008807A9" w:rsidRDefault="008807A9" w:rsidP="008807A9">
            <w:pPr>
              <w:tabs>
                <w:tab w:val="left" w:pos="0"/>
                <w:tab w:val="left" w:pos="142"/>
                <w:tab w:val="left" w:pos="426"/>
              </w:tabs>
              <w:snapToGrid w:val="0"/>
              <w:rPr>
                <w:b/>
              </w:rPr>
            </w:pPr>
          </w:p>
          <w:p w14:paraId="3EBBABBB" w14:textId="6BFD44AA" w:rsidR="008807A9" w:rsidRPr="008807A9" w:rsidRDefault="008807A9" w:rsidP="008807A9">
            <w:pPr>
              <w:tabs>
                <w:tab w:val="left" w:pos="0"/>
                <w:tab w:val="left" w:pos="142"/>
                <w:tab w:val="left" w:pos="426"/>
              </w:tabs>
              <w:snapToGrid w:val="0"/>
              <w:rPr>
                <w:b/>
              </w:rPr>
            </w:pPr>
            <w:r w:rsidRPr="008807A9">
              <w:rPr>
                <w:b/>
              </w:rPr>
              <w:t>________________________ /</w:t>
            </w:r>
            <w:r w:rsidR="000F5F89">
              <w:t xml:space="preserve"> </w:t>
            </w:r>
            <w:r w:rsidR="000F5F89" w:rsidRPr="000F5F89">
              <w:rPr>
                <w:b/>
              </w:rPr>
              <w:t xml:space="preserve">Е.И. Карякин </w:t>
            </w:r>
            <w:r w:rsidRPr="008807A9">
              <w:rPr>
                <w:b/>
              </w:rPr>
              <w:t>/</w:t>
            </w:r>
          </w:p>
          <w:p w14:paraId="769E21C4" w14:textId="40B7FE06" w:rsidR="00C80C8A" w:rsidRPr="007239A8" w:rsidRDefault="008807A9" w:rsidP="008807A9">
            <w:pPr>
              <w:tabs>
                <w:tab w:val="left" w:pos="0"/>
                <w:tab w:val="left" w:pos="142"/>
                <w:tab w:val="left" w:pos="426"/>
              </w:tabs>
              <w:snapToGrid w:val="0"/>
              <w:rPr>
                <w:b/>
              </w:rPr>
            </w:pPr>
            <w:r w:rsidRPr="008807A9">
              <w:rPr>
                <w:b/>
              </w:rPr>
              <w:t>М.П.</w:t>
            </w:r>
          </w:p>
        </w:tc>
      </w:tr>
    </w:tbl>
    <w:p w14:paraId="42147FA1" w14:textId="77777777" w:rsidR="00C60CD7" w:rsidRPr="007239A8" w:rsidRDefault="00C60CD7">
      <w:pPr>
        <w:tabs>
          <w:tab w:val="left" w:pos="0"/>
          <w:tab w:val="left" w:pos="142"/>
          <w:tab w:val="left" w:pos="426"/>
        </w:tabs>
      </w:pPr>
    </w:p>
    <w:sectPr w:rsidR="00C60CD7" w:rsidRPr="007239A8" w:rsidSect="00E379E1">
      <w:footerReference w:type="default" r:id="rId9"/>
      <w:pgSz w:w="11907" w:h="16840"/>
      <w:pgMar w:top="851" w:right="851" w:bottom="851" w:left="1418"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D4E2" w14:textId="77777777" w:rsidR="006F3F1C" w:rsidRDefault="006F3F1C" w:rsidP="00F12098">
      <w:r>
        <w:separator/>
      </w:r>
    </w:p>
  </w:endnote>
  <w:endnote w:type="continuationSeparator" w:id="0">
    <w:p w14:paraId="7A85D7E6" w14:textId="77777777" w:rsidR="006F3F1C" w:rsidRDefault="006F3F1C" w:rsidP="00F12098">
      <w:r>
        <w:continuationSeparator/>
      </w:r>
    </w:p>
  </w:endnote>
  <w:endnote w:type="continuationNotice" w:id="1">
    <w:p w14:paraId="724D74F2" w14:textId="77777777" w:rsidR="006F3F1C" w:rsidRDefault="006F3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87120"/>
      <w:docPartObj>
        <w:docPartGallery w:val="Page Numbers (Bottom of Page)"/>
        <w:docPartUnique/>
      </w:docPartObj>
    </w:sdtPr>
    <w:sdtEndPr/>
    <w:sdtContent>
      <w:p w14:paraId="7FF4BF6A" w14:textId="5C896B3D" w:rsidR="00E379E1" w:rsidRDefault="00E379E1">
        <w:pPr>
          <w:pStyle w:val="af0"/>
          <w:jc w:val="center"/>
        </w:pPr>
        <w:r>
          <w:fldChar w:fldCharType="begin"/>
        </w:r>
        <w:r>
          <w:instrText>PAGE   \* MERGEFORMAT</w:instrText>
        </w:r>
        <w:r>
          <w:fldChar w:fldCharType="separate"/>
        </w:r>
        <w:r w:rsidR="00050130">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337FC" w14:textId="77777777" w:rsidR="006F3F1C" w:rsidRDefault="006F3F1C" w:rsidP="00F12098">
      <w:r>
        <w:separator/>
      </w:r>
    </w:p>
  </w:footnote>
  <w:footnote w:type="continuationSeparator" w:id="0">
    <w:p w14:paraId="2E9D5D1C" w14:textId="77777777" w:rsidR="006F3F1C" w:rsidRDefault="006F3F1C" w:rsidP="00F12098">
      <w:r>
        <w:continuationSeparator/>
      </w:r>
    </w:p>
  </w:footnote>
  <w:footnote w:type="continuationNotice" w:id="1">
    <w:p w14:paraId="1E44138C" w14:textId="77777777" w:rsidR="006F3F1C" w:rsidRDefault="006F3F1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28E7"/>
    <w:multiLevelType w:val="multilevel"/>
    <w:tmpl w:val="C54EB59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CE227D"/>
    <w:multiLevelType w:val="hybridMultilevel"/>
    <w:tmpl w:val="9C2A6314"/>
    <w:lvl w:ilvl="0" w:tplc="FFFFFFFF">
      <w:start w:val="1"/>
      <w:numFmt w:val="decimal"/>
      <w:lvlText w:val="7.%1."/>
      <w:lvlJc w:val="left"/>
      <w:pPr>
        <w:ind w:left="720" w:hanging="360"/>
      </w:pPr>
      <w:rPr>
        <w:rFonts w:hint="default"/>
      </w:rPr>
    </w:lvl>
    <w:lvl w:ilvl="1" w:tplc="F2487906">
      <w:start w:val="1"/>
      <w:numFmt w:val="decimal"/>
      <w:lvlText w:val="7.%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2DD91FFB"/>
    <w:multiLevelType w:val="multilevel"/>
    <w:tmpl w:val="1EDC417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858"/>
        </w:tabs>
        <w:ind w:left="858"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FB77808"/>
    <w:multiLevelType w:val="multilevel"/>
    <w:tmpl w:val="AA30919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8"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9"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7ED92FB8"/>
    <w:multiLevelType w:val="hybridMultilevel"/>
    <w:tmpl w:val="A896F9EA"/>
    <w:lvl w:ilvl="0" w:tplc="F2487906">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8"/>
  </w:num>
  <w:num w:numId="5">
    <w:abstractNumId w:val="3"/>
  </w:num>
  <w:num w:numId="6">
    <w:abstractNumId w:val="1"/>
  </w:num>
  <w:num w:numId="7">
    <w:abstractNumId w:val="9"/>
  </w:num>
  <w:num w:numId="8">
    <w:abstractNumId w:val="0"/>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2E0C"/>
    <w:rsid w:val="00024D5E"/>
    <w:rsid w:val="00024EA7"/>
    <w:rsid w:val="000255A7"/>
    <w:rsid w:val="000306D5"/>
    <w:rsid w:val="00030855"/>
    <w:rsid w:val="0003092E"/>
    <w:rsid w:val="000313DD"/>
    <w:rsid w:val="00032FAB"/>
    <w:rsid w:val="000331AC"/>
    <w:rsid w:val="000375AE"/>
    <w:rsid w:val="00037A5B"/>
    <w:rsid w:val="00040722"/>
    <w:rsid w:val="000407E6"/>
    <w:rsid w:val="000416D4"/>
    <w:rsid w:val="00041899"/>
    <w:rsid w:val="00042378"/>
    <w:rsid w:val="000430E0"/>
    <w:rsid w:val="0004401B"/>
    <w:rsid w:val="00047250"/>
    <w:rsid w:val="00050130"/>
    <w:rsid w:val="00050901"/>
    <w:rsid w:val="00050B68"/>
    <w:rsid w:val="00052822"/>
    <w:rsid w:val="000529A3"/>
    <w:rsid w:val="000536F6"/>
    <w:rsid w:val="00053E2A"/>
    <w:rsid w:val="00056766"/>
    <w:rsid w:val="00056A50"/>
    <w:rsid w:val="00056BE2"/>
    <w:rsid w:val="000571BB"/>
    <w:rsid w:val="0006215F"/>
    <w:rsid w:val="00063ED8"/>
    <w:rsid w:val="0006441D"/>
    <w:rsid w:val="0006594F"/>
    <w:rsid w:val="00065D58"/>
    <w:rsid w:val="00066FFB"/>
    <w:rsid w:val="000705CA"/>
    <w:rsid w:val="000731D1"/>
    <w:rsid w:val="00074B84"/>
    <w:rsid w:val="00076CDD"/>
    <w:rsid w:val="00081DC1"/>
    <w:rsid w:val="00082CE0"/>
    <w:rsid w:val="00086318"/>
    <w:rsid w:val="000868DA"/>
    <w:rsid w:val="00086FBF"/>
    <w:rsid w:val="00087840"/>
    <w:rsid w:val="00090488"/>
    <w:rsid w:val="000923AF"/>
    <w:rsid w:val="00092BD8"/>
    <w:rsid w:val="00097F54"/>
    <w:rsid w:val="000A0253"/>
    <w:rsid w:val="000A137F"/>
    <w:rsid w:val="000A235E"/>
    <w:rsid w:val="000A35DA"/>
    <w:rsid w:val="000A63B4"/>
    <w:rsid w:val="000A7736"/>
    <w:rsid w:val="000B03EC"/>
    <w:rsid w:val="000B0AB6"/>
    <w:rsid w:val="000B0C71"/>
    <w:rsid w:val="000B3B05"/>
    <w:rsid w:val="000B449E"/>
    <w:rsid w:val="000B53B3"/>
    <w:rsid w:val="000B6636"/>
    <w:rsid w:val="000B7EE1"/>
    <w:rsid w:val="000C0F04"/>
    <w:rsid w:val="000C181F"/>
    <w:rsid w:val="000C4EA8"/>
    <w:rsid w:val="000C565C"/>
    <w:rsid w:val="000C6705"/>
    <w:rsid w:val="000C6FD4"/>
    <w:rsid w:val="000D1156"/>
    <w:rsid w:val="000D1F10"/>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9"/>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2B1D"/>
    <w:rsid w:val="00126A43"/>
    <w:rsid w:val="00127293"/>
    <w:rsid w:val="0012732F"/>
    <w:rsid w:val="00127952"/>
    <w:rsid w:val="00134569"/>
    <w:rsid w:val="00135C7B"/>
    <w:rsid w:val="00137FEB"/>
    <w:rsid w:val="001422EE"/>
    <w:rsid w:val="00145167"/>
    <w:rsid w:val="001472D4"/>
    <w:rsid w:val="001502DA"/>
    <w:rsid w:val="00151F52"/>
    <w:rsid w:val="00152124"/>
    <w:rsid w:val="00153E36"/>
    <w:rsid w:val="00155EB1"/>
    <w:rsid w:val="00155ED0"/>
    <w:rsid w:val="001561DE"/>
    <w:rsid w:val="001563B1"/>
    <w:rsid w:val="00162E93"/>
    <w:rsid w:val="00163F1D"/>
    <w:rsid w:val="0016770E"/>
    <w:rsid w:val="00167F03"/>
    <w:rsid w:val="00171669"/>
    <w:rsid w:val="00171E55"/>
    <w:rsid w:val="00172E7C"/>
    <w:rsid w:val="001763B8"/>
    <w:rsid w:val="00176B6B"/>
    <w:rsid w:val="00180939"/>
    <w:rsid w:val="00180C2A"/>
    <w:rsid w:val="00182C22"/>
    <w:rsid w:val="00185A52"/>
    <w:rsid w:val="00187D50"/>
    <w:rsid w:val="00190C7F"/>
    <w:rsid w:val="0019254A"/>
    <w:rsid w:val="001927EF"/>
    <w:rsid w:val="001937B8"/>
    <w:rsid w:val="00193AE7"/>
    <w:rsid w:val="00193C5E"/>
    <w:rsid w:val="00194282"/>
    <w:rsid w:val="00196F0D"/>
    <w:rsid w:val="001973DF"/>
    <w:rsid w:val="0019768F"/>
    <w:rsid w:val="00197B32"/>
    <w:rsid w:val="001A208E"/>
    <w:rsid w:val="001A20D2"/>
    <w:rsid w:val="001A2750"/>
    <w:rsid w:val="001A548B"/>
    <w:rsid w:val="001A5A78"/>
    <w:rsid w:val="001A74E3"/>
    <w:rsid w:val="001A7AEC"/>
    <w:rsid w:val="001B208F"/>
    <w:rsid w:val="001B251F"/>
    <w:rsid w:val="001B4300"/>
    <w:rsid w:val="001B6C20"/>
    <w:rsid w:val="001B7300"/>
    <w:rsid w:val="001B764C"/>
    <w:rsid w:val="001C1FDE"/>
    <w:rsid w:val="001C2871"/>
    <w:rsid w:val="001C3BA4"/>
    <w:rsid w:val="001C4A5A"/>
    <w:rsid w:val="001C61B8"/>
    <w:rsid w:val="001C6BBE"/>
    <w:rsid w:val="001C7B14"/>
    <w:rsid w:val="001D048F"/>
    <w:rsid w:val="001D087F"/>
    <w:rsid w:val="001D1D51"/>
    <w:rsid w:val="001D3494"/>
    <w:rsid w:val="001D3A49"/>
    <w:rsid w:val="001D3F69"/>
    <w:rsid w:val="001D425C"/>
    <w:rsid w:val="001D59D8"/>
    <w:rsid w:val="001D6271"/>
    <w:rsid w:val="001D7499"/>
    <w:rsid w:val="001E2175"/>
    <w:rsid w:val="001E2745"/>
    <w:rsid w:val="001E3027"/>
    <w:rsid w:val="001E456C"/>
    <w:rsid w:val="001E4C30"/>
    <w:rsid w:val="001E7170"/>
    <w:rsid w:val="001E7A0B"/>
    <w:rsid w:val="001F4541"/>
    <w:rsid w:val="001F4751"/>
    <w:rsid w:val="001F59A1"/>
    <w:rsid w:val="0020038F"/>
    <w:rsid w:val="0020226F"/>
    <w:rsid w:val="002026FA"/>
    <w:rsid w:val="002035E9"/>
    <w:rsid w:val="00203EE0"/>
    <w:rsid w:val="00203F40"/>
    <w:rsid w:val="00205B2C"/>
    <w:rsid w:val="0021029D"/>
    <w:rsid w:val="00212E2C"/>
    <w:rsid w:val="00215EA8"/>
    <w:rsid w:val="00215F3E"/>
    <w:rsid w:val="0021759F"/>
    <w:rsid w:val="00217691"/>
    <w:rsid w:val="00217D22"/>
    <w:rsid w:val="00217E41"/>
    <w:rsid w:val="00221359"/>
    <w:rsid w:val="002221C5"/>
    <w:rsid w:val="00223B73"/>
    <w:rsid w:val="00224052"/>
    <w:rsid w:val="00225129"/>
    <w:rsid w:val="0022614A"/>
    <w:rsid w:val="0022634E"/>
    <w:rsid w:val="002268E2"/>
    <w:rsid w:val="00226F21"/>
    <w:rsid w:val="00232584"/>
    <w:rsid w:val="00232660"/>
    <w:rsid w:val="002355F9"/>
    <w:rsid w:val="0023616F"/>
    <w:rsid w:val="00236D32"/>
    <w:rsid w:val="00236FAA"/>
    <w:rsid w:val="002420DA"/>
    <w:rsid w:val="00243036"/>
    <w:rsid w:val="002433BE"/>
    <w:rsid w:val="00243A63"/>
    <w:rsid w:val="00246048"/>
    <w:rsid w:val="0024678D"/>
    <w:rsid w:val="00247E5D"/>
    <w:rsid w:val="0025188F"/>
    <w:rsid w:val="00252A08"/>
    <w:rsid w:val="002537D9"/>
    <w:rsid w:val="00253C50"/>
    <w:rsid w:val="002556C0"/>
    <w:rsid w:val="00257AB4"/>
    <w:rsid w:val="00260DCA"/>
    <w:rsid w:val="00260EE5"/>
    <w:rsid w:val="002626BD"/>
    <w:rsid w:val="002630FE"/>
    <w:rsid w:val="00267312"/>
    <w:rsid w:val="00267F9C"/>
    <w:rsid w:val="00272345"/>
    <w:rsid w:val="00273EFF"/>
    <w:rsid w:val="0027599C"/>
    <w:rsid w:val="0028152F"/>
    <w:rsid w:val="0028184A"/>
    <w:rsid w:val="00282063"/>
    <w:rsid w:val="00284493"/>
    <w:rsid w:val="00290379"/>
    <w:rsid w:val="00291FC1"/>
    <w:rsid w:val="002944FC"/>
    <w:rsid w:val="00294E5F"/>
    <w:rsid w:val="00295009"/>
    <w:rsid w:val="00296D45"/>
    <w:rsid w:val="002A0564"/>
    <w:rsid w:val="002A37BA"/>
    <w:rsid w:val="002A3BD1"/>
    <w:rsid w:val="002A3C89"/>
    <w:rsid w:val="002A54B8"/>
    <w:rsid w:val="002A67FA"/>
    <w:rsid w:val="002A79DA"/>
    <w:rsid w:val="002B0078"/>
    <w:rsid w:val="002B0167"/>
    <w:rsid w:val="002B17DC"/>
    <w:rsid w:val="002B2549"/>
    <w:rsid w:val="002B42A0"/>
    <w:rsid w:val="002B7558"/>
    <w:rsid w:val="002B789F"/>
    <w:rsid w:val="002C07E4"/>
    <w:rsid w:val="002C0FE1"/>
    <w:rsid w:val="002C21A7"/>
    <w:rsid w:val="002C3B20"/>
    <w:rsid w:val="002C507B"/>
    <w:rsid w:val="002C5D81"/>
    <w:rsid w:val="002C7633"/>
    <w:rsid w:val="002C7765"/>
    <w:rsid w:val="002C7B36"/>
    <w:rsid w:val="002D0BF2"/>
    <w:rsid w:val="002D2A9B"/>
    <w:rsid w:val="002D3040"/>
    <w:rsid w:val="002D57A5"/>
    <w:rsid w:val="002D60A7"/>
    <w:rsid w:val="002E26BA"/>
    <w:rsid w:val="002E3CA6"/>
    <w:rsid w:val="002E5321"/>
    <w:rsid w:val="002E6454"/>
    <w:rsid w:val="002E6534"/>
    <w:rsid w:val="002F2006"/>
    <w:rsid w:val="002F5F64"/>
    <w:rsid w:val="00300904"/>
    <w:rsid w:val="00300D63"/>
    <w:rsid w:val="00301040"/>
    <w:rsid w:val="00302BFF"/>
    <w:rsid w:val="00305496"/>
    <w:rsid w:val="003064DE"/>
    <w:rsid w:val="00306EDE"/>
    <w:rsid w:val="00310B2C"/>
    <w:rsid w:val="00310FB7"/>
    <w:rsid w:val="00311E27"/>
    <w:rsid w:val="00311F12"/>
    <w:rsid w:val="003127B9"/>
    <w:rsid w:val="00312AD1"/>
    <w:rsid w:val="00313063"/>
    <w:rsid w:val="003131EC"/>
    <w:rsid w:val="00313670"/>
    <w:rsid w:val="00314E2B"/>
    <w:rsid w:val="003161FD"/>
    <w:rsid w:val="003315AB"/>
    <w:rsid w:val="003333DB"/>
    <w:rsid w:val="003335E1"/>
    <w:rsid w:val="0033569D"/>
    <w:rsid w:val="003357DA"/>
    <w:rsid w:val="00336786"/>
    <w:rsid w:val="00337052"/>
    <w:rsid w:val="00337777"/>
    <w:rsid w:val="00337AC9"/>
    <w:rsid w:val="0034333E"/>
    <w:rsid w:val="0034410E"/>
    <w:rsid w:val="00344CD0"/>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32F1"/>
    <w:rsid w:val="00375B2C"/>
    <w:rsid w:val="00375EB2"/>
    <w:rsid w:val="003763DE"/>
    <w:rsid w:val="0038029B"/>
    <w:rsid w:val="003847D0"/>
    <w:rsid w:val="00384ADD"/>
    <w:rsid w:val="00384E9F"/>
    <w:rsid w:val="00385817"/>
    <w:rsid w:val="00385B08"/>
    <w:rsid w:val="00386A45"/>
    <w:rsid w:val="00391F7E"/>
    <w:rsid w:val="003924B6"/>
    <w:rsid w:val="00392EBE"/>
    <w:rsid w:val="00394719"/>
    <w:rsid w:val="00394DE5"/>
    <w:rsid w:val="00395025"/>
    <w:rsid w:val="003957FD"/>
    <w:rsid w:val="00396153"/>
    <w:rsid w:val="003A0EE8"/>
    <w:rsid w:val="003A12B7"/>
    <w:rsid w:val="003A2469"/>
    <w:rsid w:val="003A2AB7"/>
    <w:rsid w:val="003A44E3"/>
    <w:rsid w:val="003A4B1B"/>
    <w:rsid w:val="003A4FD1"/>
    <w:rsid w:val="003A5BBD"/>
    <w:rsid w:val="003A6741"/>
    <w:rsid w:val="003B0E80"/>
    <w:rsid w:val="003B209F"/>
    <w:rsid w:val="003B2B3F"/>
    <w:rsid w:val="003B3FB2"/>
    <w:rsid w:val="003B434B"/>
    <w:rsid w:val="003B4BB6"/>
    <w:rsid w:val="003B4CC2"/>
    <w:rsid w:val="003B5193"/>
    <w:rsid w:val="003B6808"/>
    <w:rsid w:val="003B70E1"/>
    <w:rsid w:val="003B7416"/>
    <w:rsid w:val="003C00CE"/>
    <w:rsid w:val="003C0AF8"/>
    <w:rsid w:val="003C3677"/>
    <w:rsid w:val="003C3D07"/>
    <w:rsid w:val="003C5FB6"/>
    <w:rsid w:val="003C6806"/>
    <w:rsid w:val="003C7CD9"/>
    <w:rsid w:val="003D1A09"/>
    <w:rsid w:val="003D3341"/>
    <w:rsid w:val="003D5E45"/>
    <w:rsid w:val="003D5E4A"/>
    <w:rsid w:val="003D695C"/>
    <w:rsid w:val="003D7904"/>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5857"/>
    <w:rsid w:val="004210CE"/>
    <w:rsid w:val="004254E6"/>
    <w:rsid w:val="00426C96"/>
    <w:rsid w:val="00432BF9"/>
    <w:rsid w:val="004341F6"/>
    <w:rsid w:val="0043467A"/>
    <w:rsid w:val="004360D0"/>
    <w:rsid w:val="004412B7"/>
    <w:rsid w:val="00443012"/>
    <w:rsid w:val="004430EA"/>
    <w:rsid w:val="00445B2A"/>
    <w:rsid w:val="0044754C"/>
    <w:rsid w:val="00451D3E"/>
    <w:rsid w:val="0045215E"/>
    <w:rsid w:val="004526E0"/>
    <w:rsid w:val="0045448C"/>
    <w:rsid w:val="00454A1B"/>
    <w:rsid w:val="00455D15"/>
    <w:rsid w:val="00456FF8"/>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844"/>
    <w:rsid w:val="0047132A"/>
    <w:rsid w:val="00471E4B"/>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113A"/>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4F7B"/>
    <w:rsid w:val="004C5C43"/>
    <w:rsid w:val="004C6647"/>
    <w:rsid w:val="004D04CA"/>
    <w:rsid w:val="004D21CD"/>
    <w:rsid w:val="004D2DD7"/>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16ED"/>
    <w:rsid w:val="00501824"/>
    <w:rsid w:val="00502852"/>
    <w:rsid w:val="00502E6D"/>
    <w:rsid w:val="00507511"/>
    <w:rsid w:val="005103D7"/>
    <w:rsid w:val="005110B5"/>
    <w:rsid w:val="005118F1"/>
    <w:rsid w:val="00512F3D"/>
    <w:rsid w:val="00512FD3"/>
    <w:rsid w:val="00513BA6"/>
    <w:rsid w:val="00514B31"/>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685B"/>
    <w:rsid w:val="00536FCD"/>
    <w:rsid w:val="0053706E"/>
    <w:rsid w:val="00537F41"/>
    <w:rsid w:val="0054246B"/>
    <w:rsid w:val="005424BC"/>
    <w:rsid w:val="00542DA3"/>
    <w:rsid w:val="00543C07"/>
    <w:rsid w:val="005467F8"/>
    <w:rsid w:val="0054703C"/>
    <w:rsid w:val="0054779E"/>
    <w:rsid w:val="00553203"/>
    <w:rsid w:val="005557F3"/>
    <w:rsid w:val="00560EB8"/>
    <w:rsid w:val="0056189B"/>
    <w:rsid w:val="0056230D"/>
    <w:rsid w:val="0056699C"/>
    <w:rsid w:val="00567976"/>
    <w:rsid w:val="00567C98"/>
    <w:rsid w:val="00570936"/>
    <w:rsid w:val="00571B97"/>
    <w:rsid w:val="00572061"/>
    <w:rsid w:val="005736BD"/>
    <w:rsid w:val="005754A5"/>
    <w:rsid w:val="005760F7"/>
    <w:rsid w:val="005773EE"/>
    <w:rsid w:val="005810C4"/>
    <w:rsid w:val="00582A66"/>
    <w:rsid w:val="00582B3A"/>
    <w:rsid w:val="00582DD4"/>
    <w:rsid w:val="005865EA"/>
    <w:rsid w:val="005878B2"/>
    <w:rsid w:val="005902C3"/>
    <w:rsid w:val="00592018"/>
    <w:rsid w:val="00592927"/>
    <w:rsid w:val="005930B8"/>
    <w:rsid w:val="00594289"/>
    <w:rsid w:val="005957F7"/>
    <w:rsid w:val="00596635"/>
    <w:rsid w:val="005A0034"/>
    <w:rsid w:val="005A2106"/>
    <w:rsid w:val="005A341A"/>
    <w:rsid w:val="005A39F9"/>
    <w:rsid w:val="005A3F3C"/>
    <w:rsid w:val="005A42FA"/>
    <w:rsid w:val="005A4675"/>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D78"/>
    <w:rsid w:val="005D2479"/>
    <w:rsid w:val="005D487B"/>
    <w:rsid w:val="005D4E27"/>
    <w:rsid w:val="005D57A8"/>
    <w:rsid w:val="005D6CF6"/>
    <w:rsid w:val="005D7214"/>
    <w:rsid w:val="005E0504"/>
    <w:rsid w:val="005E05FB"/>
    <w:rsid w:val="005E16D0"/>
    <w:rsid w:val="005E3562"/>
    <w:rsid w:val="005E3BE1"/>
    <w:rsid w:val="005E455E"/>
    <w:rsid w:val="005E483B"/>
    <w:rsid w:val="005F1A1F"/>
    <w:rsid w:val="005F4B29"/>
    <w:rsid w:val="005F5A44"/>
    <w:rsid w:val="005F78D8"/>
    <w:rsid w:val="005F7C30"/>
    <w:rsid w:val="0060219C"/>
    <w:rsid w:val="006029E7"/>
    <w:rsid w:val="00602FC9"/>
    <w:rsid w:val="006128DD"/>
    <w:rsid w:val="00612A97"/>
    <w:rsid w:val="00612C54"/>
    <w:rsid w:val="00612FDE"/>
    <w:rsid w:val="00613F41"/>
    <w:rsid w:val="00614DC2"/>
    <w:rsid w:val="00617610"/>
    <w:rsid w:val="00617FB0"/>
    <w:rsid w:val="00620717"/>
    <w:rsid w:val="0062642E"/>
    <w:rsid w:val="0062720A"/>
    <w:rsid w:val="006278B7"/>
    <w:rsid w:val="006300D9"/>
    <w:rsid w:val="00631569"/>
    <w:rsid w:val="00631835"/>
    <w:rsid w:val="00635132"/>
    <w:rsid w:val="00636B70"/>
    <w:rsid w:val="00637185"/>
    <w:rsid w:val="00637707"/>
    <w:rsid w:val="00637AA5"/>
    <w:rsid w:val="006410C5"/>
    <w:rsid w:val="006420B7"/>
    <w:rsid w:val="00644861"/>
    <w:rsid w:val="00644EDF"/>
    <w:rsid w:val="00645475"/>
    <w:rsid w:val="006475F4"/>
    <w:rsid w:val="00647C70"/>
    <w:rsid w:val="00650218"/>
    <w:rsid w:val="00651AD0"/>
    <w:rsid w:val="006524DA"/>
    <w:rsid w:val="006525AC"/>
    <w:rsid w:val="0065423C"/>
    <w:rsid w:val="00654602"/>
    <w:rsid w:val="00655400"/>
    <w:rsid w:val="00656CE9"/>
    <w:rsid w:val="0065707A"/>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7805"/>
    <w:rsid w:val="00691039"/>
    <w:rsid w:val="006924F0"/>
    <w:rsid w:val="00692551"/>
    <w:rsid w:val="0069296C"/>
    <w:rsid w:val="00693C24"/>
    <w:rsid w:val="00694EA7"/>
    <w:rsid w:val="006952EA"/>
    <w:rsid w:val="006957AF"/>
    <w:rsid w:val="006A0423"/>
    <w:rsid w:val="006A1018"/>
    <w:rsid w:val="006A1FDB"/>
    <w:rsid w:val="006A458D"/>
    <w:rsid w:val="006A583B"/>
    <w:rsid w:val="006A5E02"/>
    <w:rsid w:val="006B2D03"/>
    <w:rsid w:val="006B3AE4"/>
    <w:rsid w:val="006B7DF1"/>
    <w:rsid w:val="006C084D"/>
    <w:rsid w:val="006C10B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6474"/>
    <w:rsid w:val="006F1063"/>
    <w:rsid w:val="006F3128"/>
    <w:rsid w:val="006F3842"/>
    <w:rsid w:val="006F3F1C"/>
    <w:rsid w:val="006F7F60"/>
    <w:rsid w:val="007003F6"/>
    <w:rsid w:val="007006DF"/>
    <w:rsid w:val="00701C04"/>
    <w:rsid w:val="00702FAB"/>
    <w:rsid w:val="00703769"/>
    <w:rsid w:val="00705371"/>
    <w:rsid w:val="007061AB"/>
    <w:rsid w:val="00707E21"/>
    <w:rsid w:val="007103BB"/>
    <w:rsid w:val="00711BF7"/>
    <w:rsid w:val="007133B1"/>
    <w:rsid w:val="00716003"/>
    <w:rsid w:val="0071781B"/>
    <w:rsid w:val="007178E6"/>
    <w:rsid w:val="00717A11"/>
    <w:rsid w:val="00720175"/>
    <w:rsid w:val="00720D28"/>
    <w:rsid w:val="00720D34"/>
    <w:rsid w:val="0072189F"/>
    <w:rsid w:val="007239A8"/>
    <w:rsid w:val="0072649B"/>
    <w:rsid w:val="007265E6"/>
    <w:rsid w:val="00727C6A"/>
    <w:rsid w:val="007300FD"/>
    <w:rsid w:val="00730DBC"/>
    <w:rsid w:val="00731B31"/>
    <w:rsid w:val="00732472"/>
    <w:rsid w:val="0073471D"/>
    <w:rsid w:val="007354EF"/>
    <w:rsid w:val="00735A25"/>
    <w:rsid w:val="00735CEA"/>
    <w:rsid w:val="0073730B"/>
    <w:rsid w:val="00737450"/>
    <w:rsid w:val="00745A5A"/>
    <w:rsid w:val="00750696"/>
    <w:rsid w:val="0075074A"/>
    <w:rsid w:val="00755527"/>
    <w:rsid w:val="007572C3"/>
    <w:rsid w:val="0076020D"/>
    <w:rsid w:val="00764C69"/>
    <w:rsid w:val="00764DF3"/>
    <w:rsid w:val="00764F34"/>
    <w:rsid w:val="00766251"/>
    <w:rsid w:val="00767FE5"/>
    <w:rsid w:val="00772C09"/>
    <w:rsid w:val="00772DAA"/>
    <w:rsid w:val="007742B6"/>
    <w:rsid w:val="00775E6D"/>
    <w:rsid w:val="0077646C"/>
    <w:rsid w:val="00781E4B"/>
    <w:rsid w:val="0078293A"/>
    <w:rsid w:val="007829F5"/>
    <w:rsid w:val="007851F9"/>
    <w:rsid w:val="00785CEB"/>
    <w:rsid w:val="00791C0D"/>
    <w:rsid w:val="00793B80"/>
    <w:rsid w:val="00794C3A"/>
    <w:rsid w:val="00794D1A"/>
    <w:rsid w:val="00796069"/>
    <w:rsid w:val="00797D65"/>
    <w:rsid w:val="007A0CD6"/>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08BB"/>
    <w:rsid w:val="007E161B"/>
    <w:rsid w:val="007E2406"/>
    <w:rsid w:val="007E267F"/>
    <w:rsid w:val="007E278E"/>
    <w:rsid w:val="007E4466"/>
    <w:rsid w:val="007E598F"/>
    <w:rsid w:val="007E629A"/>
    <w:rsid w:val="007E662F"/>
    <w:rsid w:val="007E79E4"/>
    <w:rsid w:val="007F07F8"/>
    <w:rsid w:val="007F0E90"/>
    <w:rsid w:val="007F3CF5"/>
    <w:rsid w:val="007F5463"/>
    <w:rsid w:val="007F5723"/>
    <w:rsid w:val="00800BFD"/>
    <w:rsid w:val="00801E0C"/>
    <w:rsid w:val="008020CD"/>
    <w:rsid w:val="00802433"/>
    <w:rsid w:val="00804966"/>
    <w:rsid w:val="00804D14"/>
    <w:rsid w:val="00804E35"/>
    <w:rsid w:val="008075F5"/>
    <w:rsid w:val="008129F9"/>
    <w:rsid w:val="00812B82"/>
    <w:rsid w:val="008144E7"/>
    <w:rsid w:val="00814B94"/>
    <w:rsid w:val="00815AB0"/>
    <w:rsid w:val="00816DC7"/>
    <w:rsid w:val="0081704F"/>
    <w:rsid w:val="00821338"/>
    <w:rsid w:val="0082212F"/>
    <w:rsid w:val="00822625"/>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52992"/>
    <w:rsid w:val="00853066"/>
    <w:rsid w:val="00853EB4"/>
    <w:rsid w:val="00853F9B"/>
    <w:rsid w:val="00856223"/>
    <w:rsid w:val="0085646E"/>
    <w:rsid w:val="008568AE"/>
    <w:rsid w:val="0085710D"/>
    <w:rsid w:val="00857405"/>
    <w:rsid w:val="0085783C"/>
    <w:rsid w:val="008600AF"/>
    <w:rsid w:val="008600DC"/>
    <w:rsid w:val="008611A2"/>
    <w:rsid w:val="00862DC5"/>
    <w:rsid w:val="00864ED3"/>
    <w:rsid w:val="00866BFA"/>
    <w:rsid w:val="008673B1"/>
    <w:rsid w:val="00870553"/>
    <w:rsid w:val="00871EFB"/>
    <w:rsid w:val="00876439"/>
    <w:rsid w:val="00876BCF"/>
    <w:rsid w:val="008777A0"/>
    <w:rsid w:val="00877995"/>
    <w:rsid w:val="00877B03"/>
    <w:rsid w:val="00877E1B"/>
    <w:rsid w:val="008807A9"/>
    <w:rsid w:val="00880FB9"/>
    <w:rsid w:val="00881B15"/>
    <w:rsid w:val="00881C30"/>
    <w:rsid w:val="00884597"/>
    <w:rsid w:val="00885109"/>
    <w:rsid w:val="0088674E"/>
    <w:rsid w:val="00891163"/>
    <w:rsid w:val="00892E91"/>
    <w:rsid w:val="008930FF"/>
    <w:rsid w:val="00893738"/>
    <w:rsid w:val="0089488F"/>
    <w:rsid w:val="008957A9"/>
    <w:rsid w:val="00896DC7"/>
    <w:rsid w:val="00897492"/>
    <w:rsid w:val="00897F76"/>
    <w:rsid w:val="008A1C42"/>
    <w:rsid w:val="008A38A2"/>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E40"/>
    <w:rsid w:val="008C607A"/>
    <w:rsid w:val="008C65A7"/>
    <w:rsid w:val="008D0574"/>
    <w:rsid w:val="008D1E04"/>
    <w:rsid w:val="008D5CEF"/>
    <w:rsid w:val="008D6A2C"/>
    <w:rsid w:val="008D6E9D"/>
    <w:rsid w:val="008E30D1"/>
    <w:rsid w:val="008E3D54"/>
    <w:rsid w:val="008E3DF4"/>
    <w:rsid w:val="008E470B"/>
    <w:rsid w:val="008E56D7"/>
    <w:rsid w:val="008E5C39"/>
    <w:rsid w:val="008F09E5"/>
    <w:rsid w:val="008F1551"/>
    <w:rsid w:val="008F2B5C"/>
    <w:rsid w:val="008F3224"/>
    <w:rsid w:val="008F43D2"/>
    <w:rsid w:val="008F571D"/>
    <w:rsid w:val="008F5A00"/>
    <w:rsid w:val="00901AE8"/>
    <w:rsid w:val="00904CA9"/>
    <w:rsid w:val="00904F8D"/>
    <w:rsid w:val="00907906"/>
    <w:rsid w:val="00907F76"/>
    <w:rsid w:val="00910EF2"/>
    <w:rsid w:val="00913070"/>
    <w:rsid w:val="00913128"/>
    <w:rsid w:val="00914329"/>
    <w:rsid w:val="00914AB9"/>
    <w:rsid w:val="009164DC"/>
    <w:rsid w:val="00917C52"/>
    <w:rsid w:val="00921FAD"/>
    <w:rsid w:val="00926BC4"/>
    <w:rsid w:val="00927B28"/>
    <w:rsid w:val="00931C03"/>
    <w:rsid w:val="00933939"/>
    <w:rsid w:val="00936C2A"/>
    <w:rsid w:val="00936CE2"/>
    <w:rsid w:val="00937559"/>
    <w:rsid w:val="00937D20"/>
    <w:rsid w:val="00942475"/>
    <w:rsid w:val="0094306B"/>
    <w:rsid w:val="00946C6F"/>
    <w:rsid w:val="00951743"/>
    <w:rsid w:val="0095207C"/>
    <w:rsid w:val="00952CAA"/>
    <w:rsid w:val="00953245"/>
    <w:rsid w:val="00956C9A"/>
    <w:rsid w:val="00963C66"/>
    <w:rsid w:val="00963D61"/>
    <w:rsid w:val="00966C62"/>
    <w:rsid w:val="00967A92"/>
    <w:rsid w:val="00967B32"/>
    <w:rsid w:val="00970503"/>
    <w:rsid w:val="00972572"/>
    <w:rsid w:val="00975DBA"/>
    <w:rsid w:val="009765ED"/>
    <w:rsid w:val="00976D72"/>
    <w:rsid w:val="0097788B"/>
    <w:rsid w:val="009812E6"/>
    <w:rsid w:val="0098144B"/>
    <w:rsid w:val="00981A49"/>
    <w:rsid w:val="00981DC7"/>
    <w:rsid w:val="00982708"/>
    <w:rsid w:val="009828A3"/>
    <w:rsid w:val="009832D5"/>
    <w:rsid w:val="009841C6"/>
    <w:rsid w:val="00985FA2"/>
    <w:rsid w:val="00987E03"/>
    <w:rsid w:val="00990F8E"/>
    <w:rsid w:val="009913F5"/>
    <w:rsid w:val="0099177E"/>
    <w:rsid w:val="00995FA7"/>
    <w:rsid w:val="009960D2"/>
    <w:rsid w:val="00997672"/>
    <w:rsid w:val="00997FEF"/>
    <w:rsid w:val="009A01E8"/>
    <w:rsid w:val="009A0308"/>
    <w:rsid w:val="009A1C54"/>
    <w:rsid w:val="009A1FEB"/>
    <w:rsid w:val="009A2C54"/>
    <w:rsid w:val="009A3509"/>
    <w:rsid w:val="009A3592"/>
    <w:rsid w:val="009A4390"/>
    <w:rsid w:val="009A4EFA"/>
    <w:rsid w:val="009A5574"/>
    <w:rsid w:val="009A5807"/>
    <w:rsid w:val="009A65F1"/>
    <w:rsid w:val="009A7074"/>
    <w:rsid w:val="009A7584"/>
    <w:rsid w:val="009A79C9"/>
    <w:rsid w:val="009B03C5"/>
    <w:rsid w:val="009B14C9"/>
    <w:rsid w:val="009B1CA8"/>
    <w:rsid w:val="009B1CF8"/>
    <w:rsid w:val="009B28F2"/>
    <w:rsid w:val="009B32E0"/>
    <w:rsid w:val="009B37D3"/>
    <w:rsid w:val="009B57FD"/>
    <w:rsid w:val="009C24C6"/>
    <w:rsid w:val="009C3853"/>
    <w:rsid w:val="009C4D1C"/>
    <w:rsid w:val="009C6080"/>
    <w:rsid w:val="009C6269"/>
    <w:rsid w:val="009C6DEB"/>
    <w:rsid w:val="009D04DC"/>
    <w:rsid w:val="009D1938"/>
    <w:rsid w:val="009D2C04"/>
    <w:rsid w:val="009D30D7"/>
    <w:rsid w:val="009D4276"/>
    <w:rsid w:val="009D5C5A"/>
    <w:rsid w:val="009D70AF"/>
    <w:rsid w:val="009D7744"/>
    <w:rsid w:val="009D7CD5"/>
    <w:rsid w:val="009E11CF"/>
    <w:rsid w:val="009E17FE"/>
    <w:rsid w:val="009E2E3F"/>
    <w:rsid w:val="009E3BDC"/>
    <w:rsid w:val="009E4630"/>
    <w:rsid w:val="009E68D2"/>
    <w:rsid w:val="009F05B2"/>
    <w:rsid w:val="009F0634"/>
    <w:rsid w:val="009F11EC"/>
    <w:rsid w:val="009F2154"/>
    <w:rsid w:val="009F236F"/>
    <w:rsid w:val="009F3B8B"/>
    <w:rsid w:val="009F3EE4"/>
    <w:rsid w:val="009F4978"/>
    <w:rsid w:val="009F63E4"/>
    <w:rsid w:val="009F6FC8"/>
    <w:rsid w:val="00A06D27"/>
    <w:rsid w:val="00A10016"/>
    <w:rsid w:val="00A11460"/>
    <w:rsid w:val="00A1347E"/>
    <w:rsid w:val="00A14E18"/>
    <w:rsid w:val="00A15232"/>
    <w:rsid w:val="00A15E33"/>
    <w:rsid w:val="00A1661F"/>
    <w:rsid w:val="00A173AA"/>
    <w:rsid w:val="00A2012E"/>
    <w:rsid w:val="00A21BC3"/>
    <w:rsid w:val="00A21E36"/>
    <w:rsid w:val="00A22248"/>
    <w:rsid w:val="00A249CA"/>
    <w:rsid w:val="00A26726"/>
    <w:rsid w:val="00A30EA2"/>
    <w:rsid w:val="00A31512"/>
    <w:rsid w:val="00A37482"/>
    <w:rsid w:val="00A379E9"/>
    <w:rsid w:val="00A4080B"/>
    <w:rsid w:val="00A4116C"/>
    <w:rsid w:val="00A42D63"/>
    <w:rsid w:val="00A43574"/>
    <w:rsid w:val="00A43FAB"/>
    <w:rsid w:val="00A47F8F"/>
    <w:rsid w:val="00A47F9F"/>
    <w:rsid w:val="00A50637"/>
    <w:rsid w:val="00A53231"/>
    <w:rsid w:val="00A54CB3"/>
    <w:rsid w:val="00A551B5"/>
    <w:rsid w:val="00A5655C"/>
    <w:rsid w:val="00A60DBA"/>
    <w:rsid w:val="00A6114D"/>
    <w:rsid w:val="00A63D41"/>
    <w:rsid w:val="00A66A80"/>
    <w:rsid w:val="00A671FE"/>
    <w:rsid w:val="00A67A91"/>
    <w:rsid w:val="00A67F02"/>
    <w:rsid w:val="00A752C9"/>
    <w:rsid w:val="00A75FF0"/>
    <w:rsid w:val="00A764C9"/>
    <w:rsid w:val="00A76DBC"/>
    <w:rsid w:val="00A773AC"/>
    <w:rsid w:val="00A77469"/>
    <w:rsid w:val="00A77A0D"/>
    <w:rsid w:val="00A805D5"/>
    <w:rsid w:val="00A809B3"/>
    <w:rsid w:val="00A81062"/>
    <w:rsid w:val="00A814A5"/>
    <w:rsid w:val="00A81B68"/>
    <w:rsid w:val="00A82320"/>
    <w:rsid w:val="00A82888"/>
    <w:rsid w:val="00A84516"/>
    <w:rsid w:val="00A84C84"/>
    <w:rsid w:val="00A85514"/>
    <w:rsid w:val="00A87220"/>
    <w:rsid w:val="00A87612"/>
    <w:rsid w:val="00A90080"/>
    <w:rsid w:val="00A901C4"/>
    <w:rsid w:val="00A910F7"/>
    <w:rsid w:val="00A924DD"/>
    <w:rsid w:val="00A92A5E"/>
    <w:rsid w:val="00A9403B"/>
    <w:rsid w:val="00A95F4D"/>
    <w:rsid w:val="00A960D9"/>
    <w:rsid w:val="00A974D1"/>
    <w:rsid w:val="00AA005E"/>
    <w:rsid w:val="00AA18E6"/>
    <w:rsid w:val="00AA300C"/>
    <w:rsid w:val="00AA33AC"/>
    <w:rsid w:val="00AA4284"/>
    <w:rsid w:val="00AA48F8"/>
    <w:rsid w:val="00AA530C"/>
    <w:rsid w:val="00AA5668"/>
    <w:rsid w:val="00AA5A41"/>
    <w:rsid w:val="00AA5B7F"/>
    <w:rsid w:val="00AB1737"/>
    <w:rsid w:val="00AB2D5D"/>
    <w:rsid w:val="00AB4580"/>
    <w:rsid w:val="00AB4C19"/>
    <w:rsid w:val="00AB4FCA"/>
    <w:rsid w:val="00AB57DE"/>
    <w:rsid w:val="00AB6013"/>
    <w:rsid w:val="00AB6C06"/>
    <w:rsid w:val="00AC23AA"/>
    <w:rsid w:val="00AC28E6"/>
    <w:rsid w:val="00AC3657"/>
    <w:rsid w:val="00AC6920"/>
    <w:rsid w:val="00AC69A8"/>
    <w:rsid w:val="00AD0FE9"/>
    <w:rsid w:val="00AD1001"/>
    <w:rsid w:val="00AD2CBA"/>
    <w:rsid w:val="00AD4130"/>
    <w:rsid w:val="00AD606F"/>
    <w:rsid w:val="00AD7974"/>
    <w:rsid w:val="00AE1940"/>
    <w:rsid w:val="00AE1DC9"/>
    <w:rsid w:val="00AE202C"/>
    <w:rsid w:val="00AE4341"/>
    <w:rsid w:val="00AE4A58"/>
    <w:rsid w:val="00AE592B"/>
    <w:rsid w:val="00AE5E90"/>
    <w:rsid w:val="00AF03D9"/>
    <w:rsid w:val="00AF0954"/>
    <w:rsid w:val="00AF0AAE"/>
    <w:rsid w:val="00AF27F8"/>
    <w:rsid w:val="00AF2CF7"/>
    <w:rsid w:val="00AF3516"/>
    <w:rsid w:val="00AF381A"/>
    <w:rsid w:val="00AF39E1"/>
    <w:rsid w:val="00AF3FF0"/>
    <w:rsid w:val="00B000AE"/>
    <w:rsid w:val="00B00B06"/>
    <w:rsid w:val="00B02424"/>
    <w:rsid w:val="00B03C65"/>
    <w:rsid w:val="00B054BF"/>
    <w:rsid w:val="00B05516"/>
    <w:rsid w:val="00B05713"/>
    <w:rsid w:val="00B0746A"/>
    <w:rsid w:val="00B078A7"/>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1122"/>
    <w:rsid w:val="00B41F57"/>
    <w:rsid w:val="00B42948"/>
    <w:rsid w:val="00B45CA0"/>
    <w:rsid w:val="00B467FF"/>
    <w:rsid w:val="00B51060"/>
    <w:rsid w:val="00B522DA"/>
    <w:rsid w:val="00B523E8"/>
    <w:rsid w:val="00B53045"/>
    <w:rsid w:val="00B56C46"/>
    <w:rsid w:val="00B5782B"/>
    <w:rsid w:val="00B6282E"/>
    <w:rsid w:val="00B63480"/>
    <w:rsid w:val="00B63576"/>
    <w:rsid w:val="00B65B5D"/>
    <w:rsid w:val="00B66185"/>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4BB"/>
    <w:rsid w:val="00BA65AB"/>
    <w:rsid w:val="00BA7830"/>
    <w:rsid w:val="00BB2253"/>
    <w:rsid w:val="00BB4FDA"/>
    <w:rsid w:val="00BB5055"/>
    <w:rsid w:val="00BB71E6"/>
    <w:rsid w:val="00BB7219"/>
    <w:rsid w:val="00BB7878"/>
    <w:rsid w:val="00BC1241"/>
    <w:rsid w:val="00BC24D0"/>
    <w:rsid w:val="00BC2D5E"/>
    <w:rsid w:val="00BC4B8E"/>
    <w:rsid w:val="00BC76DC"/>
    <w:rsid w:val="00BD05F9"/>
    <w:rsid w:val="00BD2727"/>
    <w:rsid w:val="00BD33BE"/>
    <w:rsid w:val="00BD384D"/>
    <w:rsid w:val="00BD4C07"/>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4622"/>
    <w:rsid w:val="00C155F3"/>
    <w:rsid w:val="00C163E2"/>
    <w:rsid w:val="00C20791"/>
    <w:rsid w:val="00C22BE6"/>
    <w:rsid w:val="00C243A8"/>
    <w:rsid w:val="00C2599F"/>
    <w:rsid w:val="00C25A1C"/>
    <w:rsid w:val="00C2634B"/>
    <w:rsid w:val="00C32A1A"/>
    <w:rsid w:val="00C32E14"/>
    <w:rsid w:val="00C33D4F"/>
    <w:rsid w:val="00C33F5E"/>
    <w:rsid w:val="00C345A3"/>
    <w:rsid w:val="00C3498F"/>
    <w:rsid w:val="00C367D4"/>
    <w:rsid w:val="00C379A9"/>
    <w:rsid w:val="00C44328"/>
    <w:rsid w:val="00C44622"/>
    <w:rsid w:val="00C446F2"/>
    <w:rsid w:val="00C44C93"/>
    <w:rsid w:val="00C44F4A"/>
    <w:rsid w:val="00C45180"/>
    <w:rsid w:val="00C463B5"/>
    <w:rsid w:val="00C51A86"/>
    <w:rsid w:val="00C5491A"/>
    <w:rsid w:val="00C54CFB"/>
    <w:rsid w:val="00C55039"/>
    <w:rsid w:val="00C55B35"/>
    <w:rsid w:val="00C570D8"/>
    <w:rsid w:val="00C5775D"/>
    <w:rsid w:val="00C57BC6"/>
    <w:rsid w:val="00C60843"/>
    <w:rsid w:val="00C60CD7"/>
    <w:rsid w:val="00C61E25"/>
    <w:rsid w:val="00C62B10"/>
    <w:rsid w:val="00C634A6"/>
    <w:rsid w:val="00C6372C"/>
    <w:rsid w:val="00C641D0"/>
    <w:rsid w:val="00C64516"/>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3E0"/>
    <w:rsid w:val="00C90A44"/>
    <w:rsid w:val="00C9135A"/>
    <w:rsid w:val="00C92565"/>
    <w:rsid w:val="00C9366A"/>
    <w:rsid w:val="00C96C72"/>
    <w:rsid w:val="00CA394D"/>
    <w:rsid w:val="00CA55DD"/>
    <w:rsid w:val="00CA5E7A"/>
    <w:rsid w:val="00CA5F6E"/>
    <w:rsid w:val="00CB175C"/>
    <w:rsid w:val="00CB1856"/>
    <w:rsid w:val="00CB2F3D"/>
    <w:rsid w:val="00CB5815"/>
    <w:rsid w:val="00CB6F12"/>
    <w:rsid w:val="00CB73B8"/>
    <w:rsid w:val="00CC1CB1"/>
    <w:rsid w:val="00CC50E0"/>
    <w:rsid w:val="00CC5916"/>
    <w:rsid w:val="00CC60CD"/>
    <w:rsid w:val="00CD06D4"/>
    <w:rsid w:val="00CD0CB9"/>
    <w:rsid w:val="00CD18CC"/>
    <w:rsid w:val="00CD37D4"/>
    <w:rsid w:val="00CD3C28"/>
    <w:rsid w:val="00CD5100"/>
    <w:rsid w:val="00CD58BD"/>
    <w:rsid w:val="00CD6452"/>
    <w:rsid w:val="00CD6C25"/>
    <w:rsid w:val="00CD79B2"/>
    <w:rsid w:val="00CE1009"/>
    <w:rsid w:val="00CE2E00"/>
    <w:rsid w:val="00CE2FC1"/>
    <w:rsid w:val="00CE6C99"/>
    <w:rsid w:val="00CE7187"/>
    <w:rsid w:val="00CE7B23"/>
    <w:rsid w:val="00CF099D"/>
    <w:rsid w:val="00CF2AA4"/>
    <w:rsid w:val="00CF3E72"/>
    <w:rsid w:val="00CF543F"/>
    <w:rsid w:val="00CF626F"/>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3087"/>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2B0"/>
    <w:rsid w:val="00D367D9"/>
    <w:rsid w:val="00D41698"/>
    <w:rsid w:val="00D4176E"/>
    <w:rsid w:val="00D424AC"/>
    <w:rsid w:val="00D42774"/>
    <w:rsid w:val="00D42FC1"/>
    <w:rsid w:val="00D433A9"/>
    <w:rsid w:val="00D43E54"/>
    <w:rsid w:val="00D448F9"/>
    <w:rsid w:val="00D45EF2"/>
    <w:rsid w:val="00D46313"/>
    <w:rsid w:val="00D463C2"/>
    <w:rsid w:val="00D46D36"/>
    <w:rsid w:val="00D47037"/>
    <w:rsid w:val="00D50255"/>
    <w:rsid w:val="00D52EE2"/>
    <w:rsid w:val="00D53C58"/>
    <w:rsid w:val="00D55D1C"/>
    <w:rsid w:val="00D60C94"/>
    <w:rsid w:val="00D6198E"/>
    <w:rsid w:val="00D637DE"/>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F0F"/>
    <w:rsid w:val="00D864DA"/>
    <w:rsid w:val="00D86E8D"/>
    <w:rsid w:val="00D87717"/>
    <w:rsid w:val="00D87F35"/>
    <w:rsid w:val="00D9007D"/>
    <w:rsid w:val="00D90900"/>
    <w:rsid w:val="00D9316E"/>
    <w:rsid w:val="00D94218"/>
    <w:rsid w:val="00D95262"/>
    <w:rsid w:val="00D956C2"/>
    <w:rsid w:val="00D965E4"/>
    <w:rsid w:val="00D96677"/>
    <w:rsid w:val="00D97C32"/>
    <w:rsid w:val="00DA0440"/>
    <w:rsid w:val="00DA0955"/>
    <w:rsid w:val="00DA1CDD"/>
    <w:rsid w:val="00DA3006"/>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C0225"/>
    <w:rsid w:val="00DC0A19"/>
    <w:rsid w:val="00DC1E84"/>
    <w:rsid w:val="00DC4319"/>
    <w:rsid w:val="00DC5217"/>
    <w:rsid w:val="00DC54BC"/>
    <w:rsid w:val="00DC669D"/>
    <w:rsid w:val="00DC789D"/>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49FD"/>
    <w:rsid w:val="00E25584"/>
    <w:rsid w:val="00E2711E"/>
    <w:rsid w:val="00E30C5E"/>
    <w:rsid w:val="00E334A7"/>
    <w:rsid w:val="00E33F41"/>
    <w:rsid w:val="00E3464E"/>
    <w:rsid w:val="00E378B2"/>
    <w:rsid w:val="00E379E1"/>
    <w:rsid w:val="00E37AEC"/>
    <w:rsid w:val="00E413A7"/>
    <w:rsid w:val="00E41883"/>
    <w:rsid w:val="00E41D90"/>
    <w:rsid w:val="00E43D4E"/>
    <w:rsid w:val="00E44211"/>
    <w:rsid w:val="00E44F9C"/>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1221"/>
    <w:rsid w:val="00E94074"/>
    <w:rsid w:val="00E94464"/>
    <w:rsid w:val="00E953C3"/>
    <w:rsid w:val="00E95EC9"/>
    <w:rsid w:val="00E96218"/>
    <w:rsid w:val="00EA1826"/>
    <w:rsid w:val="00EA2CC9"/>
    <w:rsid w:val="00EA3979"/>
    <w:rsid w:val="00EA6EC9"/>
    <w:rsid w:val="00EB0553"/>
    <w:rsid w:val="00EB27F9"/>
    <w:rsid w:val="00EB30C3"/>
    <w:rsid w:val="00EB3DB5"/>
    <w:rsid w:val="00EB4DB5"/>
    <w:rsid w:val="00EB586F"/>
    <w:rsid w:val="00EB5AB8"/>
    <w:rsid w:val="00EB5C2A"/>
    <w:rsid w:val="00EC036B"/>
    <w:rsid w:val="00EC0609"/>
    <w:rsid w:val="00EC0974"/>
    <w:rsid w:val="00EC1CB9"/>
    <w:rsid w:val="00EC349E"/>
    <w:rsid w:val="00EC3E62"/>
    <w:rsid w:val="00EC4DE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7E52"/>
    <w:rsid w:val="00F93E14"/>
    <w:rsid w:val="00F94193"/>
    <w:rsid w:val="00F946A6"/>
    <w:rsid w:val="00F96802"/>
    <w:rsid w:val="00F97120"/>
    <w:rsid w:val="00F971F1"/>
    <w:rsid w:val="00F97A88"/>
    <w:rsid w:val="00F97DB1"/>
    <w:rsid w:val="00FA0649"/>
    <w:rsid w:val="00FA098D"/>
    <w:rsid w:val="00FA18AB"/>
    <w:rsid w:val="00FA2988"/>
    <w:rsid w:val="00FA315C"/>
    <w:rsid w:val="00FA5473"/>
    <w:rsid w:val="00FA76B4"/>
    <w:rsid w:val="00FA7E64"/>
    <w:rsid w:val="00FB0E61"/>
    <w:rsid w:val="00FB19DC"/>
    <w:rsid w:val="00FB2C2F"/>
    <w:rsid w:val="00FB4F8F"/>
    <w:rsid w:val="00FB544D"/>
    <w:rsid w:val="00FB6623"/>
    <w:rsid w:val="00FB69F5"/>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44BF"/>
    <w:rsid w:val="00FE5CE8"/>
    <w:rsid w:val="00FE7CBA"/>
    <w:rsid w:val="00FF24AC"/>
    <w:rsid w:val="00FF26FE"/>
    <w:rsid w:val="00FF38B0"/>
    <w:rsid w:val="00FF49E7"/>
    <w:rsid w:val="00FF5155"/>
    <w:rsid w:val="00FF5A1D"/>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365DE"/>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218"/>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AB6013"/>
    <w:rPr>
      <w:color w:val="0000FF" w:themeColor="hyperlink"/>
      <w:u w:val="single"/>
    </w:rPr>
  </w:style>
  <w:style w:type="character" w:customStyle="1" w:styleId="13">
    <w:name w:val="Неразрешенное упоминание1"/>
    <w:basedOn w:val="a0"/>
    <w:uiPriority w:val="99"/>
    <w:semiHidden/>
    <w:unhideWhenUsed/>
    <w:rsid w:val="00AB6013"/>
    <w:rPr>
      <w:color w:val="605E5C"/>
      <w:shd w:val="clear" w:color="auto" w:fill="E1DFDD"/>
    </w:rPr>
  </w:style>
  <w:style w:type="character" w:customStyle="1" w:styleId="21">
    <w:name w:val="Неразрешенное упоминание2"/>
    <w:basedOn w:val="a0"/>
    <w:uiPriority w:val="99"/>
    <w:semiHidden/>
    <w:unhideWhenUsed/>
    <w:rsid w:val="00546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2412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niidi.ru" TargetMode="External"/><Relationship Id="rId3" Type="http://schemas.openxmlformats.org/officeDocument/2006/relationships/settings" Target="settings.xml"/><Relationship Id="rId7" Type="http://schemas.openxmlformats.org/officeDocument/2006/relationships/hyperlink" Target="consultantplus://offline/ref=1DFDE7FE59830E014C015B360630844E9BFC8C4A43BF212678EE2282ECFBE6E2603A59C3584C23D0u32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3308</Words>
  <Characters>18860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Полина Владиславовна Малышева</cp:lastModifiedBy>
  <cp:revision>41</cp:revision>
  <cp:lastPrinted>2022-11-29T11:30:00Z</cp:lastPrinted>
  <dcterms:created xsi:type="dcterms:W3CDTF">2025-04-05T09:45:00Z</dcterms:created>
  <dcterms:modified xsi:type="dcterms:W3CDTF">2026-08-19T08:26:00Z</dcterms:modified>
</cp:coreProperties>
</file>