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FE52D" w14:textId="0C438F09" w:rsidR="002F2CAF" w:rsidRPr="00287D5E" w:rsidRDefault="002F2CAF" w:rsidP="005F391C">
      <w:pPr>
        <w:jc w:val="center"/>
        <w:rPr>
          <w:b/>
          <w:sz w:val="24"/>
          <w:szCs w:val="24"/>
        </w:rPr>
      </w:pPr>
      <w:r w:rsidRPr="00287D5E">
        <w:rPr>
          <w:b/>
          <w:sz w:val="24"/>
          <w:szCs w:val="24"/>
        </w:rPr>
        <w:t xml:space="preserve">ТЕХНИЧЕСКОЕ ЗАДАНИЕ </w:t>
      </w:r>
    </w:p>
    <w:p w14:paraId="412D27D9" w14:textId="43217325" w:rsidR="002A2C56" w:rsidRDefault="00287D5E" w:rsidP="00A72B39">
      <w:pPr>
        <w:jc w:val="center"/>
        <w:rPr>
          <w:b/>
          <w:bCs/>
          <w:iCs/>
          <w:sz w:val="24"/>
          <w:szCs w:val="24"/>
        </w:rPr>
      </w:pPr>
      <w:r w:rsidRPr="005835DA">
        <w:rPr>
          <w:b/>
          <w:bCs/>
          <w:iCs/>
          <w:sz w:val="24"/>
          <w:szCs w:val="24"/>
        </w:rPr>
        <w:t xml:space="preserve">на поставку </w:t>
      </w:r>
      <w:r w:rsidR="00A72B39" w:rsidRPr="00A72B39">
        <w:rPr>
          <w:b/>
          <w:bCs/>
          <w:iCs/>
          <w:sz w:val="24"/>
          <w:szCs w:val="24"/>
        </w:rPr>
        <w:t>электрического и бензинового оборудования</w:t>
      </w:r>
    </w:p>
    <w:p w14:paraId="5E64C98B" w14:textId="77777777" w:rsidR="00A72B39" w:rsidRDefault="00A72B39" w:rsidP="00A72B39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061"/>
        <w:gridCol w:w="5851"/>
        <w:gridCol w:w="709"/>
        <w:gridCol w:w="851"/>
      </w:tblGrid>
      <w:tr w:rsidR="00287D5E" w:rsidRPr="00F2424F" w14:paraId="1A5DABF9" w14:textId="77777777" w:rsidTr="001F528B">
        <w:trPr>
          <w:trHeight w:val="43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184C" w14:textId="77777777" w:rsidR="00287D5E" w:rsidRPr="00F2424F" w:rsidRDefault="00287D5E" w:rsidP="001F52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424F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061" w:type="dxa"/>
            <w:vAlign w:val="center"/>
            <w:hideMark/>
          </w:tcPr>
          <w:p w14:paraId="5DFCD66D" w14:textId="77777777" w:rsidR="00287D5E" w:rsidRPr="00F2424F" w:rsidRDefault="00287D5E" w:rsidP="001F528B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F2424F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851" w:type="dxa"/>
            <w:vAlign w:val="center"/>
          </w:tcPr>
          <w:p w14:paraId="47BB03FD" w14:textId="77777777" w:rsidR="00287D5E" w:rsidRPr="00F2424F" w:rsidRDefault="00287D5E" w:rsidP="001F528B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F2424F">
              <w:rPr>
                <w:b/>
                <w:color w:val="000000"/>
                <w:sz w:val="22"/>
                <w:szCs w:val="22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94EC6E" w14:textId="77777777" w:rsidR="00287D5E" w:rsidRPr="00F2424F" w:rsidRDefault="00287D5E" w:rsidP="001F528B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F2424F">
              <w:rPr>
                <w:b/>
                <w:bCs/>
                <w:sz w:val="22"/>
                <w:szCs w:val="22"/>
                <w:lang w:eastAsia="zh-CN"/>
              </w:rPr>
              <w:t>Ед.</w:t>
            </w:r>
            <w:r w:rsidRPr="00F2424F">
              <w:rPr>
                <w:b/>
                <w:bCs/>
                <w:sz w:val="22"/>
                <w:szCs w:val="22"/>
                <w:lang w:eastAsia="zh-CN"/>
              </w:rPr>
              <w:br/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3F2AE7" w14:textId="77777777" w:rsidR="00287D5E" w:rsidRPr="00F2424F" w:rsidRDefault="00287D5E" w:rsidP="001F528B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F2424F">
              <w:rPr>
                <w:b/>
                <w:bCs/>
                <w:sz w:val="22"/>
                <w:szCs w:val="22"/>
                <w:lang w:eastAsia="zh-CN"/>
              </w:rPr>
              <w:t>Кол-во</w:t>
            </w:r>
          </w:p>
        </w:tc>
      </w:tr>
      <w:tr w:rsidR="00287D5E" w:rsidRPr="00F2424F" w14:paraId="29887531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30F2" w14:textId="77777777" w:rsidR="00287D5E" w:rsidRPr="00F2424F" w:rsidRDefault="00287D5E" w:rsidP="00A72B39">
            <w:pPr>
              <w:jc w:val="center"/>
              <w:rPr>
                <w:color w:val="000000"/>
                <w:sz w:val="22"/>
                <w:szCs w:val="22"/>
              </w:rPr>
            </w:pPr>
            <w:r w:rsidRPr="00F242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382F" w14:textId="79E4581B" w:rsidR="00287D5E" w:rsidRPr="00A72B39" w:rsidRDefault="00A72B39" w:rsidP="00A72B39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CC4633">
              <w:rPr>
                <w:bCs/>
              </w:rPr>
              <w:t xml:space="preserve">Газонокосилка бензиновая </w:t>
            </w:r>
            <w:r w:rsidRPr="00CC4633">
              <w:rPr>
                <w:bCs/>
                <w:lang w:val="en-US"/>
              </w:rPr>
              <w:t>Denzel</w:t>
            </w:r>
            <w:r w:rsidRPr="00CC4633">
              <w:rPr>
                <w:bCs/>
              </w:rPr>
              <w:t xml:space="preserve"> </w:t>
            </w:r>
            <w:r w:rsidRPr="00CC4633">
              <w:rPr>
                <w:bCs/>
                <w:lang w:val="en-US"/>
              </w:rPr>
              <w:t>GLR</w:t>
            </w:r>
            <w:r w:rsidRPr="00CC4633">
              <w:rPr>
                <w:bCs/>
              </w:rPr>
              <w:t>-510</w:t>
            </w:r>
            <w:r w:rsidRPr="00CC4633">
              <w:rPr>
                <w:bCs/>
                <w:lang w:val="en-US"/>
              </w:rPr>
              <w:t>SP</w:t>
            </w:r>
            <w:r w:rsidRPr="00CC4633">
              <w:rPr>
                <w:bCs/>
              </w:rPr>
              <w:t>-</w:t>
            </w:r>
            <w:r w:rsidRPr="00CC4633">
              <w:rPr>
                <w:bCs/>
                <w:lang w:val="en-US"/>
              </w:rPr>
              <w:t>K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8D6346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Модель двигателя: Т6.</w:t>
            </w:r>
          </w:p>
          <w:p w14:paraId="262622BD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двигателя: бензиновый, 4-тактный.</w:t>
            </w:r>
          </w:p>
          <w:p w14:paraId="200F69E1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Мощность двигателя: 4,5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л.с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0A5D9F9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Мощность: 4,78 кВт.</w:t>
            </w:r>
          </w:p>
          <w:p w14:paraId="44BFA52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 двигателя: 196 см³.</w:t>
            </w:r>
          </w:p>
          <w:p w14:paraId="072F2EA6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Ширина скашивания: 52 см.</w:t>
            </w:r>
          </w:p>
          <w:p w14:paraId="381D3E3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Высота скашивания: от 25 до 75 мм.</w:t>
            </w:r>
          </w:p>
          <w:p w14:paraId="54E9A33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Количество режимов регулировки высоты: 7.</w:t>
            </w:r>
          </w:p>
          <w:p w14:paraId="22286FBF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Регулировка высоты: центральная.</w:t>
            </w:r>
          </w:p>
          <w:p w14:paraId="0453AD4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Самоходная: да.</w:t>
            </w:r>
          </w:p>
          <w:p w14:paraId="192B742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Принцип передвижения: самоходный.</w:t>
            </w:r>
          </w:p>
          <w:p w14:paraId="3313E39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Привод: задний.</w:t>
            </w:r>
          </w:p>
          <w:p w14:paraId="1D0E24F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Площадь обработки: до 3000 м².</w:t>
            </w:r>
          </w:p>
          <w:p w14:paraId="42ADECA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Мульчирование: да.</w:t>
            </w:r>
          </w:p>
          <w:p w14:paraId="255CAE5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Травосборник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: да.</w:t>
            </w:r>
          </w:p>
          <w:p w14:paraId="6F991A1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Тип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травосборника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: мягкий с жестким верхом.</w:t>
            </w:r>
          </w:p>
          <w:p w14:paraId="5F8BDAE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Объем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травосборника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: 60 л.</w:t>
            </w:r>
          </w:p>
          <w:p w14:paraId="135A6A7A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Выброс травы: боковой / задний.</w:t>
            </w:r>
          </w:p>
          <w:p w14:paraId="0EB37C87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Привод на нож: ременной.</w:t>
            </w:r>
          </w:p>
          <w:p w14:paraId="16BCEEF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Режущий элемент: нож.</w:t>
            </w:r>
          </w:p>
          <w:p w14:paraId="6928E5E7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Частота вращения шпинделя (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max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): 3000 об/мин.</w:t>
            </w:r>
          </w:p>
          <w:p w14:paraId="6108BD23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Количество колес: 4 шт.</w:t>
            </w:r>
          </w:p>
          <w:p w14:paraId="274CC8F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Большие колеса: да.</w:t>
            </w:r>
          </w:p>
          <w:p w14:paraId="47C6C97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Материал корпуса: сталь, медь, пластик.</w:t>
            </w:r>
          </w:p>
          <w:p w14:paraId="302B4E8B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Топливо: бензин АИ-92.</w:t>
            </w:r>
          </w:p>
          <w:p w14:paraId="0870F773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Система пуска: ручной стартер.</w:t>
            </w:r>
          </w:p>
          <w:p w14:paraId="70D1BF2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Емкость топливного бака: 0,8 л.</w:t>
            </w:r>
          </w:p>
          <w:p w14:paraId="399F4D3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Емкость масляного картера: 0,6 л.</w:t>
            </w:r>
          </w:p>
          <w:p w14:paraId="2F619E7B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Трансмиссия: да.</w:t>
            </w:r>
          </w:p>
          <w:p w14:paraId="060DB2E7" w14:textId="4F099F50" w:rsidR="00287D5E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Вес: 42 кг.</w:t>
            </w:r>
          </w:p>
          <w:p w14:paraId="3F31969B" w14:textId="77777777" w:rsidR="00A72B39" w:rsidRPr="00691FD9" w:rsidRDefault="00A72B39" w:rsidP="00A72B39">
            <w:pPr>
              <w:rPr>
                <w:sz w:val="22"/>
                <w:szCs w:val="22"/>
              </w:rPr>
            </w:pPr>
          </w:p>
          <w:p w14:paraId="2F3A83CF" w14:textId="0A04DDD1" w:rsidR="00287D5E" w:rsidRPr="00A72B39" w:rsidRDefault="00A72B39" w:rsidP="00A72B39">
            <w:pPr>
              <w:rPr>
                <w:b/>
                <w:color w:val="FF0000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6D7E" w14:textId="77777777" w:rsidR="00287D5E" w:rsidRPr="00F2424F" w:rsidRDefault="00287D5E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E0D" w14:textId="163C37DB" w:rsidR="00287D5E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A72B39" w:rsidRPr="00F2424F" w14:paraId="30F3A0C2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1163" w14:textId="5AA49BC8" w:rsidR="00A72B39" w:rsidRP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CD25" w14:textId="64AEB67C" w:rsidR="00A72B39" w:rsidRPr="00A72B39" w:rsidRDefault="00A72B39" w:rsidP="00A72B39">
            <w:pPr>
              <w:jc w:val="center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 w:rsidRPr="00CC4633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Кусторез бензиновый </w:t>
            </w:r>
            <w:r w:rsidRPr="00CC4633">
              <w:rPr>
                <w:rFonts w:eastAsia="Calibri"/>
                <w:color w:val="000000" w:themeColor="text1"/>
                <w:szCs w:val="22"/>
                <w:lang w:val="en-US" w:eastAsia="en-US"/>
              </w:rPr>
              <w:t>Geos</w:t>
            </w:r>
            <w:r w:rsidRPr="00CC4633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 </w:t>
            </w:r>
            <w:r w:rsidRPr="00CC4633">
              <w:rPr>
                <w:rFonts w:eastAsia="Calibri"/>
                <w:color w:val="000000" w:themeColor="text1"/>
                <w:szCs w:val="22"/>
                <w:lang w:val="en-US" w:eastAsia="en-US"/>
              </w:rPr>
              <w:t>Max</w:t>
            </w:r>
            <w:r w:rsidRPr="00CC4633"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 </w:t>
            </w:r>
            <w:r w:rsidRPr="00CC4633">
              <w:rPr>
                <w:rFonts w:eastAsia="Calibri"/>
                <w:color w:val="000000" w:themeColor="text1"/>
                <w:szCs w:val="22"/>
                <w:lang w:val="en-US" w:eastAsia="en-US"/>
              </w:rPr>
              <w:t>HT</w:t>
            </w:r>
            <w:r w:rsidRPr="00CC4633">
              <w:rPr>
                <w:rFonts w:eastAsia="Calibri"/>
                <w:color w:val="000000" w:themeColor="text1"/>
                <w:szCs w:val="22"/>
                <w:lang w:eastAsia="en-US"/>
              </w:rPr>
              <w:t>323</w:t>
            </w:r>
            <w:r w:rsidRPr="00CC4633">
              <w:rPr>
                <w:rFonts w:eastAsia="Calibri"/>
                <w:color w:val="000000" w:themeColor="text1"/>
                <w:szCs w:val="22"/>
                <w:lang w:val="en-US" w:eastAsia="en-US"/>
              </w:rPr>
              <w:t>D</w:t>
            </w:r>
            <w:r w:rsidRPr="00CC4633">
              <w:rPr>
                <w:rFonts w:eastAsia="Calibri"/>
                <w:color w:val="000000" w:themeColor="text1"/>
                <w:szCs w:val="22"/>
                <w:lang w:eastAsia="en-US"/>
              </w:rPr>
              <w:t>60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D45F97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Артикул: 212957.</w:t>
            </w:r>
          </w:p>
          <w:p w14:paraId="6E63DFDF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Мощность двигателя: 0,88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л.с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08905AD0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 двигателя: 22,5 см³.</w:t>
            </w:r>
          </w:p>
          <w:p w14:paraId="24F892B0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двигателя: двухтактный.</w:t>
            </w:r>
          </w:p>
          <w:p w14:paraId="6F203B75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Количество оборотов: 7500 об/мин.</w:t>
            </w:r>
          </w:p>
          <w:p w14:paraId="4295E95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Охлаждение: воздушное.</w:t>
            </w:r>
          </w:p>
          <w:p w14:paraId="0C24C556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Длина реза: 60 см.</w:t>
            </w:r>
          </w:p>
          <w:p w14:paraId="79B31FD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Максимальный диаметр ветки: 28 мм.</w:t>
            </w:r>
          </w:p>
          <w:p w14:paraId="67D9BD1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Топливо: бензин АИ-92 + 2-тактное масло.</w:t>
            </w:r>
          </w:p>
          <w:p w14:paraId="3012BCC6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Вес: 4,8 кг.</w:t>
            </w:r>
          </w:p>
          <w:p w14:paraId="6C4D705D" w14:textId="77777777" w:rsidR="00A72B39" w:rsidRDefault="00A72B39" w:rsidP="00A72B39">
            <w:pPr>
              <w:rPr>
                <w:sz w:val="22"/>
                <w:szCs w:val="22"/>
              </w:rPr>
            </w:pPr>
          </w:p>
          <w:p w14:paraId="101ED78A" w14:textId="71DC8D7A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8D79" w14:textId="27320119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013F" w14:textId="77D92498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</w:tr>
      <w:tr w:rsidR="00A72B39" w:rsidRPr="00F2424F" w14:paraId="3704B7FC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0B59" w14:textId="77F93A4B" w:rsidR="00A72B39" w:rsidRP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47AD" w14:textId="591D4CCA" w:rsidR="00A72B39" w:rsidRPr="00A72B39" w:rsidRDefault="00A72B39" w:rsidP="00A72B39">
            <w:pPr>
              <w:jc w:val="center"/>
              <w:rPr>
                <w:lang w:val="en-US"/>
              </w:rPr>
            </w:pPr>
            <w:r w:rsidRPr="00304147">
              <w:t xml:space="preserve">Опрыскиватель аккумуляторный </w:t>
            </w:r>
            <w:r>
              <w:rPr>
                <w:lang w:val="en-US"/>
              </w:rPr>
              <w:t>Denzel</w:t>
            </w:r>
            <w:r w:rsidRPr="00304147">
              <w:t xml:space="preserve"> </w:t>
            </w:r>
            <w:r>
              <w:rPr>
                <w:lang w:val="en-US"/>
              </w:rPr>
              <w:t>D</w:t>
            </w:r>
            <w:r w:rsidRPr="00304147">
              <w:t>-8</w:t>
            </w:r>
            <w:r>
              <w:rPr>
                <w:lang w:val="en-US"/>
              </w:rPr>
              <w:t>LI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54210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Артикул: 647955.</w:t>
            </w:r>
          </w:p>
          <w:p w14:paraId="0584D8DA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 бака: 8 л.</w:t>
            </w:r>
          </w:p>
          <w:p w14:paraId="547FD09A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Тип аккумулятора: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Li-Ion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467280A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Напряжение аккумулятора: 12 В.</w:t>
            </w:r>
          </w:p>
          <w:p w14:paraId="31BD94C7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Емкость аккумулятора: 2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А·ч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51016C8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Длина шланга: 1,2 м.</w:t>
            </w:r>
          </w:p>
          <w:p w14:paraId="3EADA03B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Производительность: 0,5 л/мин.</w:t>
            </w:r>
          </w:p>
          <w:p w14:paraId="25E8D6D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Длина штанги: регулируемая, 380–630 мм.</w:t>
            </w:r>
          </w:p>
          <w:p w14:paraId="5DB626BE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Максимальная дальность распыления: 4 м.</w:t>
            </w:r>
          </w:p>
          <w:p w14:paraId="2FF9310C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</w:p>
          <w:p w14:paraId="4BE77284" w14:textId="224233B7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146A" w14:textId="4460DC12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E48C" w14:textId="605DD760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</w:tr>
      <w:tr w:rsidR="00A72B39" w:rsidRPr="00F2424F" w14:paraId="232C2187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BB20" w14:textId="2F3E4C01" w:rsidR="00A72B39" w:rsidRP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63AF" w14:textId="5C8A856C" w:rsidR="00A72B39" w:rsidRPr="00A72B39" w:rsidRDefault="00A72B39" w:rsidP="00A72B39">
            <w:pPr>
              <w:jc w:val="center"/>
              <w:rPr>
                <w:rFonts w:eastAsia="Calibri"/>
                <w:color w:val="000000" w:themeColor="text1"/>
                <w:szCs w:val="22"/>
                <w:lang w:eastAsia="en-US"/>
              </w:rPr>
            </w:pPr>
            <w:proofErr w:type="spellStart"/>
            <w:r w:rsidRPr="00304147">
              <w:t>Термопот</w:t>
            </w:r>
            <w:proofErr w:type="spellEnd"/>
            <w:r w:rsidRPr="00304147">
              <w:t xml:space="preserve"> электрический, 10 л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15B27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Тип: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термопот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506CC0C5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Мощность: 2200 Вт.</w:t>
            </w:r>
          </w:p>
          <w:p w14:paraId="772C264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Объем: 10 л.</w:t>
            </w:r>
          </w:p>
          <w:p w14:paraId="73C61E8D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Материал корпуса: металл.</w:t>
            </w:r>
          </w:p>
          <w:p w14:paraId="128F0BA0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нагревательного элемента: ТЭН.</w:t>
            </w:r>
          </w:p>
          <w:p w14:paraId="14BDAB1B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Особенности: индикатор уровня воды, бесшумный.</w:t>
            </w:r>
          </w:p>
          <w:p w14:paraId="4B59E43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Цвет: серый металлик.</w:t>
            </w:r>
          </w:p>
          <w:p w14:paraId="52947DF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Длина шнура: 1,2 м.</w:t>
            </w:r>
          </w:p>
          <w:p w14:paraId="25B1A68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Размеры: 280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мм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180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мм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280 мм.</w:t>
            </w:r>
          </w:p>
          <w:p w14:paraId="1E649D73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Вес: 2250 г.</w:t>
            </w:r>
          </w:p>
          <w:p w14:paraId="14F90033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</w:p>
          <w:p w14:paraId="36FD1F18" w14:textId="02C0F19B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B290" w14:textId="52E77D06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05CC" w14:textId="0B1C56F8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241CB">
              <w:rPr>
                <w:color w:val="000000" w:themeColor="text1"/>
                <w:szCs w:val="22"/>
              </w:rPr>
              <w:t>1</w:t>
            </w:r>
          </w:p>
        </w:tc>
      </w:tr>
      <w:tr w:rsidR="00A72B39" w:rsidRPr="00F2424F" w14:paraId="6690C363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F748" w14:textId="03F6867A" w:rsidR="00A72B39" w:rsidRP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6AB0" w14:textId="74954555" w:rsidR="00A72B39" w:rsidRPr="00A72B39" w:rsidRDefault="00A72B39" w:rsidP="00A72B39">
            <w:pPr>
              <w:jc w:val="center"/>
              <w:rPr>
                <w:rFonts w:eastAsia="Calibri"/>
                <w:color w:val="000000" w:themeColor="text1"/>
                <w:szCs w:val="22"/>
                <w:lang w:eastAsia="en-US"/>
              </w:rPr>
            </w:pPr>
            <w:r w:rsidRPr="00304147">
              <w:t xml:space="preserve">Триммер бензиновый </w:t>
            </w:r>
            <w:r>
              <w:rPr>
                <w:lang w:val="en-US"/>
              </w:rPr>
              <w:t>STIHL</w:t>
            </w:r>
            <w:r w:rsidRPr="00304147">
              <w:t xml:space="preserve"> </w:t>
            </w:r>
            <w:r>
              <w:rPr>
                <w:lang w:val="en-US"/>
              </w:rPr>
              <w:t>FS</w:t>
            </w:r>
            <w:r w:rsidRPr="00304147">
              <w:t>-120 2-</w:t>
            </w:r>
            <w:r>
              <w:rPr>
                <w:lang w:val="en-US"/>
              </w:rPr>
              <w:t>Mix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75B847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Двигатель: 2-MIX.</w:t>
            </w:r>
          </w:p>
          <w:p w14:paraId="6E2B6E2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 двигателя: 30,8 см³.</w:t>
            </w:r>
          </w:p>
          <w:p w14:paraId="132CFDA0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Мощность: 1,3 кВт / 1,8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л.с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400A8C90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Объем топливного бака: 0,64 л.</w:t>
            </w:r>
          </w:p>
          <w:p w14:paraId="6FBF34F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рукоятки: U-образная.</w:t>
            </w:r>
          </w:p>
          <w:p w14:paraId="155F1071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штанги: прямая.</w:t>
            </w:r>
          </w:p>
          <w:p w14:paraId="7B06818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Толщина корда / лески: 2,7 мм.</w:t>
            </w:r>
          </w:p>
          <w:p w14:paraId="43A35CDA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Общая длина: 176 см.</w:t>
            </w:r>
          </w:p>
          <w:p w14:paraId="6D2DDE26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Вес: 6,3 кг.</w:t>
            </w:r>
          </w:p>
          <w:p w14:paraId="13B0588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Уровень шума: 98 дБ.</w:t>
            </w:r>
          </w:p>
          <w:p w14:paraId="6F4135A4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Система запуска: STIHL </w:t>
            </w:r>
            <w:proofErr w:type="spellStart"/>
            <w:r w:rsidRPr="00AE014D">
              <w:rPr>
                <w:rFonts w:eastAsia="Calibri"/>
                <w:color w:val="000000" w:themeColor="text1"/>
                <w:lang w:eastAsia="en-US"/>
              </w:rPr>
              <w:t>ElastoStart</w:t>
            </w:r>
            <w:proofErr w:type="spellEnd"/>
            <w:r w:rsidRPr="00AE014D">
              <w:rPr>
                <w:rFonts w:eastAsia="Calibri"/>
                <w:color w:val="000000" w:themeColor="text1"/>
                <w:lang w:eastAsia="en-US"/>
              </w:rPr>
              <w:t>.</w:t>
            </w:r>
          </w:p>
          <w:p w14:paraId="33B3C56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Антивибрационная система: да.</w:t>
            </w:r>
          </w:p>
          <w:p w14:paraId="12A988FE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Приводной вал: кованый, жесткий.</w:t>
            </w:r>
          </w:p>
          <w:p w14:paraId="013D2890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Многофункциональный переключатель: да.</w:t>
            </w:r>
          </w:p>
          <w:p w14:paraId="50C4E56D" w14:textId="77777777" w:rsidR="00A72B39" w:rsidRDefault="00A72B39" w:rsidP="00A72B39">
            <w:pPr>
              <w:rPr>
                <w:sz w:val="22"/>
                <w:szCs w:val="22"/>
              </w:rPr>
            </w:pPr>
          </w:p>
          <w:p w14:paraId="7ED69A35" w14:textId="2CA27318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CCE8" w14:textId="15B42AE5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9840" w14:textId="59411A72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</w:tr>
      <w:tr w:rsidR="00A72B39" w:rsidRPr="00F2424F" w14:paraId="2F4D6F4A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5287" w14:textId="3D5CAB95" w:rsid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CE3F" w14:textId="1406B519" w:rsidR="00A72B39" w:rsidRPr="00A72B39" w:rsidRDefault="00A72B39" w:rsidP="00A72B39">
            <w:pPr>
              <w:jc w:val="center"/>
            </w:pPr>
            <w:r w:rsidRPr="00304147">
              <w:t xml:space="preserve">Органайзер-кабинет 36 ячеек </w:t>
            </w:r>
            <w:proofErr w:type="spellStart"/>
            <w:r>
              <w:rPr>
                <w:lang w:val="en-US"/>
              </w:rPr>
              <w:t>Hualei</w:t>
            </w:r>
            <w:proofErr w:type="spellEnd"/>
            <w:r w:rsidRPr="00304147">
              <w:t xml:space="preserve"> </w:t>
            </w:r>
            <w:r>
              <w:rPr>
                <w:lang w:val="en-US"/>
              </w:rPr>
              <w:t>HL</w:t>
            </w:r>
            <w:r w:rsidRPr="00304147">
              <w:t>3045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6F27C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Тип: ящик / органайзер для инструментов и мелких деталей.</w:t>
            </w:r>
          </w:p>
          <w:p w14:paraId="5756845D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Количество отделений: 36 шт. (6 рядов × 6 колонок).</w:t>
            </w:r>
          </w:p>
          <w:p w14:paraId="2D20DA06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Габариты корпуса: 40,5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см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14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см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32,5 см.</w:t>
            </w:r>
          </w:p>
          <w:p w14:paraId="6058E3C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Размер каждой ячейки: 11,6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см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5,8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см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 xml:space="preserve"> × 4,5 см.</w:t>
            </w:r>
          </w:p>
          <w:p w14:paraId="4D27540F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Ячейки: прозрачные.</w:t>
            </w:r>
          </w:p>
          <w:p w14:paraId="78D0AC92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Конструкция: вертикальная.</w:t>
            </w:r>
          </w:p>
          <w:p w14:paraId="62120FD2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Настенное крепление: 4 отверстия на задней стенке.</w:t>
            </w:r>
          </w:p>
          <w:p w14:paraId="6F263A28" w14:textId="77777777" w:rsidR="00A72B39" w:rsidRDefault="00A72B39" w:rsidP="00A72B39">
            <w:pPr>
              <w:rPr>
                <w:sz w:val="22"/>
                <w:szCs w:val="22"/>
              </w:rPr>
            </w:pPr>
          </w:p>
          <w:p w14:paraId="6352327B" w14:textId="2891F397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9297" w14:textId="3BDE5341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9901" w14:textId="31A063A7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241CB">
              <w:rPr>
                <w:color w:val="000000" w:themeColor="text1"/>
                <w:szCs w:val="22"/>
              </w:rPr>
              <w:t>2</w:t>
            </w:r>
          </w:p>
        </w:tc>
      </w:tr>
      <w:tr w:rsidR="00A72B39" w:rsidRPr="00F2424F" w14:paraId="00A10C2C" w14:textId="77777777" w:rsidTr="00A72B39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3F00" w14:textId="272F446E" w:rsidR="00A72B39" w:rsidRDefault="00A72B39" w:rsidP="00A72B3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CA07" w14:textId="1D91B548" w:rsidR="00A72B39" w:rsidRPr="00A72B39" w:rsidRDefault="00A72B39" w:rsidP="00A72B39">
            <w:pPr>
              <w:jc w:val="center"/>
            </w:pPr>
            <w:r w:rsidRPr="00304147">
              <w:t xml:space="preserve">Электростанция бензиновая </w:t>
            </w:r>
            <w:r>
              <w:rPr>
                <w:lang w:val="en-US"/>
              </w:rPr>
              <w:t>BRAIT</w:t>
            </w:r>
            <w:r w:rsidRPr="00304147">
              <w:t xml:space="preserve"> </w:t>
            </w:r>
            <w:r>
              <w:rPr>
                <w:lang w:val="en-US"/>
              </w:rPr>
              <w:t>BR</w:t>
            </w:r>
            <w:r w:rsidRPr="00304147">
              <w:t>6500-</w:t>
            </w:r>
            <w:r>
              <w:rPr>
                <w:lang w:val="en-US"/>
              </w:rPr>
              <w:t>CU</w:t>
            </w: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608B2C" w14:textId="77777777" w:rsidR="00A72B39" w:rsidRPr="00AE014D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оборудования: Однофазный бензиновый генератор.</w:t>
            </w:r>
          </w:p>
          <w:p w14:paraId="08C8146B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Номинальная мощность: 6,0 кВт.</w:t>
            </w:r>
          </w:p>
          <w:p w14:paraId="7EC4030A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Максимальная мощность: 6,5 кВт.</w:t>
            </w:r>
          </w:p>
          <w:p w14:paraId="40B5A359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Выходное напряжение: 220 В (50 Гц) / выход 12 В.</w:t>
            </w:r>
          </w:p>
          <w:p w14:paraId="13486BF8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Тип запуска: Ручной стартер.</w:t>
            </w:r>
          </w:p>
          <w:p w14:paraId="5C62CC61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Емкость топливного бака: 25 литров</w:t>
            </w:r>
          </w:p>
          <w:p w14:paraId="5547836C" w14:textId="77777777" w:rsidR="00A72B39" w:rsidRPr="00AE014D" w:rsidRDefault="00A72B39" w:rsidP="00A72B39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Материал обмотки альтернатора: 100% медь.</w:t>
            </w:r>
          </w:p>
          <w:p w14:paraId="023AA06E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  <w:r w:rsidRPr="00AE014D">
              <w:rPr>
                <w:rFonts w:eastAsia="Calibri"/>
                <w:color w:val="000000" w:themeColor="text1"/>
                <w:lang w:eastAsia="en-US"/>
              </w:rPr>
              <w:t>Система контроля напряжения: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AE014D">
              <w:rPr>
                <w:rFonts w:eastAsia="Calibri"/>
                <w:color w:val="000000" w:themeColor="text1"/>
                <w:lang w:eastAsia="en-US"/>
              </w:rPr>
              <w:t>AVR (автоматический регулятор напряжения)</w:t>
            </w:r>
          </w:p>
          <w:p w14:paraId="1E2954C2" w14:textId="77777777" w:rsidR="00A72B39" w:rsidRDefault="00A72B39" w:rsidP="00A72B39">
            <w:pPr>
              <w:rPr>
                <w:rFonts w:eastAsia="Calibri"/>
                <w:color w:val="000000" w:themeColor="text1"/>
                <w:lang w:eastAsia="en-US"/>
              </w:rPr>
            </w:pPr>
          </w:p>
          <w:p w14:paraId="44473F04" w14:textId="32A5642E" w:rsidR="00A72B39" w:rsidRDefault="00A72B39" w:rsidP="00A72B39">
            <w:pPr>
              <w:rPr>
                <w:sz w:val="22"/>
                <w:szCs w:val="22"/>
              </w:rPr>
            </w:pPr>
            <w:r w:rsidRPr="00A72B39">
              <w:rPr>
                <w:b/>
                <w:highlight w:val="yellow"/>
              </w:rPr>
              <w:t>Страна происхождения: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5970" w14:textId="5B2CCA11" w:rsidR="00A72B39" w:rsidRPr="00F2424F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2424F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077D" w14:textId="711BC825" w:rsidR="00A72B39" w:rsidRDefault="00A72B39" w:rsidP="00A72B3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</w:tr>
      <w:tr w:rsidR="00287D5E" w:rsidRPr="00F2424F" w14:paraId="0EBEEBA4" w14:textId="77777777" w:rsidTr="001F528B">
        <w:trPr>
          <w:trHeight w:val="300"/>
          <w:jc w:val="center"/>
        </w:trPr>
        <w:tc>
          <w:tcPr>
            <w:tcW w:w="10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2E85" w14:textId="77777777" w:rsidR="00A72B39" w:rsidRPr="00A72B39" w:rsidRDefault="00A72B39" w:rsidP="00A72B39">
            <w:r w:rsidRPr="00A72B39">
              <w:t>Товар новый, не использованный, не восстановленный, без следов механических повреждений.</w:t>
            </w:r>
          </w:p>
          <w:p w14:paraId="65586AF9" w14:textId="77777777" w:rsidR="00A72B39" w:rsidRPr="00A72B39" w:rsidRDefault="00A72B39" w:rsidP="00A72B39">
            <w:r w:rsidRPr="00A72B39">
              <w:t>Поставщик осуществляет перевозку, доставку, разгрузку до места складирования внутри помещения склада, по адресу Заказчика.</w:t>
            </w:r>
          </w:p>
          <w:p w14:paraId="59E70530" w14:textId="0C0CB750" w:rsidR="00287D5E" w:rsidRPr="00F2424F" w:rsidRDefault="00A72B39" w:rsidP="00A72B39">
            <w:pPr>
              <w:rPr>
                <w:sz w:val="22"/>
                <w:szCs w:val="22"/>
                <w:shd w:val="clear" w:color="auto" w:fill="FFFFFF"/>
              </w:rPr>
            </w:pPr>
            <w:r w:rsidRPr="00A72B39">
              <w:t xml:space="preserve">Гарантия поставщика на товары составляет </w:t>
            </w:r>
            <w:r w:rsidRPr="00A72B39">
              <w:rPr>
                <w:b/>
              </w:rPr>
              <w:t>12 (двенадцать) месяцев</w:t>
            </w:r>
            <w:r w:rsidRPr="00A72B39">
              <w:t xml:space="preserve"> с момента передачи товара Заказчику и даты подписания Акта приемки (ф. 0510452).</w:t>
            </w:r>
          </w:p>
        </w:tc>
      </w:tr>
    </w:tbl>
    <w:p w14:paraId="3DC84523" w14:textId="77777777" w:rsidR="00287D5E" w:rsidRPr="002A2C56" w:rsidRDefault="00287D5E" w:rsidP="001A5F06">
      <w:pPr>
        <w:ind w:left="-567"/>
        <w:jc w:val="both"/>
        <w:rPr>
          <w:sz w:val="24"/>
          <w:szCs w:val="24"/>
        </w:rPr>
      </w:pPr>
    </w:p>
    <w:sectPr w:rsidR="00287D5E" w:rsidRPr="002A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7A10"/>
    <w:multiLevelType w:val="hybridMultilevel"/>
    <w:tmpl w:val="2CA05DAE"/>
    <w:lvl w:ilvl="0" w:tplc="B6C4FE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468741D"/>
    <w:multiLevelType w:val="hybridMultilevel"/>
    <w:tmpl w:val="A686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E1BBF"/>
    <w:multiLevelType w:val="hybridMultilevel"/>
    <w:tmpl w:val="215626CE"/>
    <w:lvl w:ilvl="0" w:tplc="2794BE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546D"/>
    <w:multiLevelType w:val="hybridMultilevel"/>
    <w:tmpl w:val="AAF02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" w15:restartNumberingAfterBreak="0">
    <w:nsid w:val="3D360CDE"/>
    <w:multiLevelType w:val="hybridMultilevel"/>
    <w:tmpl w:val="88E41A1E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1708"/>
    <w:multiLevelType w:val="hybridMultilevel"/>
    <w:tmpl w:val="991A09CC"/>
    <w:lvl w:ilvl="0" w:tplc="474E0A76">
      <w:start w:val="1"/>
      <w:numFmt w:val="decimal"/>
      <w:lvlText w:val="%1."/>
      <w:lvlJc w:val="left"/>
      <w:pPr>
        <w:ind w:left="723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" w15:restartNumberingAfterBreak="0">
    <w:nsid w:val="7958721F"/>
    <w:multiLevelType w:val="hybridMultilevel"/>
    <w:tmpl w:val="DDEE9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E92772"/>
    <w:multiLevelType w:val="hybridMultilevel"/>
    <w:tmpl w:val="6C9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CC"/>
    <w:rsid w:val="00006B19"/>
    <w:rsid w:val="00013153"/>
    <w:rsid w:val="00013700"/>
    <w:rsid w:val="00022BBF"/>
    <w:rsid w:val="00034721"/>
    <w:rsid w:val="00035926"/>
    <w:rsid w:val="0004026D"/>
    <w:rsid w:val="00044D89"/>
    <w:rsid w:val="00050F74"/>
    <w:rsid w:val="00053829"/>
    <w:rsid w:val="0006226A"/>
    <w:rsid w:val="00064EE5"/>
    <w:rsid w:val="00085AFB"/>
    <w:rsid w:val="00094250"/>
    <w:rsid w:val="00096112"/>
    <w:rsid w:val="000A00E6"/>
    <w:rsid w:val="000A08A9"/>
    <w:rsid w:val="000A4CA5"/>
    <w:rsid w:val="000A64D1"/>
    <w:rsid w:val="000B04A9"/>
    <w:rsid w:val="000B068F"/>
    <w:rsid w:val="000C27BD"/>
    <w:rsid w:val="000C50C1"/>
    <w:rsid w:val="000D05DE"/>
    <w:rsid w:val="000D0CEB"/>
    <w:rsid w:val="000F3E24"/>
    <w:rsid w:val="000F42CD"/>
    <w:rsid w:val="000F4C5F"/>
    <w:rsid w:val="000F5E73"/>
    <w:rsid w:val="00102A4E"/>
    <w:rsid w:val="00111FEA"/>
    <w:rsid w:val="00117601"/>
    <w:rsid w:val="001206AC"/>
    <w:rsid w:val="0012221A"/>
    <w:rsid w:val="001303F9"/>
    <w:rsid w:val="001320F5"/>
    <w:rsid w:val="00143B41"/>
    <w:rsid w:val="00157589"/>
    <w:rsid w:val="00162A16"/>
    <w:rsid w:val="001748A1"/>
    <w:rsid w:val="001770B4"/>
    <w:rsid w:val="00183D8A"/>
    <w:rsid w:val="00185EA8"/>
    <w:rsid w:val="0018665E"/>
    <w:rsid w:val="00190AC3"/>
    <w:rsid w:val="001942AA"/>
    <w:rsid w:val="001A5375"/>
    <w:rsid w:val="001A5F06"/>
    <w:rsid w:val="001B5029"/>
    <w:rsid w:val="001B5E43"/>
    <w:rsid w:val="001C722B"/>
    <w:rsid w:val="001D361E"/>
    <w:rsid w:val="001D6306"/>
    <w:rsid w:val="001E27DA"/>
    <w:rsid w:val="001E397D"/>
    <w:rsid w:val="001E4190"/>
    <w:rsid w:val="001F09F4"/>
    <w:rsid w:val="001F2DEF"/>
    <w:rsid w:val="001F4DCC"/>
    <w:rsid w:val="001F50FA"/>
    <w:rsid w:val="00204A7C"/>
    <w:rsid w:val="002111E9"/>
    <w:rsid w:val="00211DD2"/>
    <w:rsid w:val="002201A6"/>
    <w:rsid w:val="002331C2"/>
    <w:rsid w:val="002335E7"/>
    <w:rsid w:val="00233B63"/>
    <w:rsid w:val="0023445B"/>
    <w:rsid w:val="00235B4D"/>
    <w:rsid w:val="0024159A"/>
    <w:rsid w:val="002433C7"/>
    <w:rsid w:val="00246E6A"/>
    <w:rsid w:val="0025008F"/>
    <w:rsid w:val="0025373C"/>
    <w:rsid w:val="00254FB1"/>
    <w:rsid w:val="002625FF"/>
    <w:rsid w:val="00272B49"/>
    <w:rsid w:val="00272F50"/>
    <w:rsid w:val="002825DB"/>
    <w:rsid w:val="00282EF0"/>
    <w:rsid w:val="002831E1"/>
    <w:rsid w:val="002863D2"/>
    <w:rsid w:val="002863F7"/>
    <w:rsid w:val="00287D5E"/>
    <w:rsid w:val="0029181A"/>
    <w:rsid w:val="002A2C56"/>
    <w:rsid w:val="002A63FF"/>
    <w:rsid w:val="002D4B3A"/>
    <w:rsid w:val="002D56F5"/>
    <w:rsid w:val="002D5877"/>
    <w:rsid w:val="002E3501"/>
    <w:rsid w:val="002E763F"/>
    <w:rsid w:val="002F2CAF"/>
    <w:rsid w:val="002F6297"/>
    <w:rsid w:val="0030299D"/>
    <w:rsid w:val="0030549A"/>
    <w:rsid w:val="003220F0"/>
    <w:rsid w:val="00322180"/>
    <w:rsid w:val="00323E3E"/>
    <w:rsid w:val="00326A0E"/>
    <w:rsid w:val="0033020F"/>
    <w:rsid w:val="00340427"/>
    <w:rsid w:val="00342341"/>
    <w:rsid w:val="003448CA"/>
    <w:rsid w:val="00351AFE"/>
    <w:rsid w:val="00365EEF"/>
    <w:rsid w:val="00367122"/>
    <w:rsid w:val="00372DDD"/>
    <w:rsid w:val="00372DF6"/>
    <w:rsid w:val="00372E6C"/>
    <w:rsid w:val="003846EF"/>
    <w:rsid w:val="003862A6"/>
    <w:rsid w:val="003879BF"/>
    <w:rsid w:val="003915D8"/>
    <w:rsid w:val="00394CB3"/>
    <w:rsid w:val="003A46DB"/>
    <w:rsid w:val="003B532F"/>
    <w:rsid w:val="003C1C1E"/>
    <w:rsid w:val="003C33B9"/>
    <w:rsid w:val="003D25E5"/>
    <w:rsid w:val="003D36E7"/>
    <w:rsid w:val="003D4F3B"/>
    <w:rsid w:val="003D7B58"/>
    <w:rsid w:val="003F651A"/>
    <w:rsid w:val="003F6BED"/>
    <w:rsid w:val="00403C8F"/>
    <w:rsid w:val="00406222"/>
    <w:rsid w:val="0040723D"/>
    <w:rsid w:val="00407515"/>
    <w:rsid w:val="004113A9"/>
    <w:rsid w:val="00413B78"/>
    <w:rsid w:val="00425808"/>
    <w:rsid w:val="00430888"/>
    <w:rsid w:val="00431DCB"/>
    <w:rsid w:val="00434223"/>
    <w:rsid w:val="00435C85"/>
    <w:rsid w:val="00442746"/>
    <w:rsid w:val="00447858"/>
    <w:rsid w:val="00455541"/>
    <w:rsid w:val="0045647A"/>
    <w:rsid w:val="00463280"/>
    <w:rsid w:val="00473914"/>
    <w:rsid w:val="0047652E"/>
    <w:rsid w:val="00484604"/>
    <w:rsid w:val="004C3B02"/>
    <w:rsid w:val="004D1FE3"/>
    <w:rsid w:val="004D22D4"/>
    <w:rsid w:val="004F244E"/>
    <w:rsid w:val="004F6CFD"/>
    <w:rsid w:val="00501C31"/>
    <w:rsid w:val="00502080"/>
    <w:rsid w:val="005036D8"/>
    <w:rsid w:val="00507EF9"/>
    <w:rsid w:val="00520A93"/>
    <w:rsid w:val="00532263"/>
    <w:rsid w:val="00532AD1"/>
    <w:rsid w:val="00534713"/>
    <w:rsid w:val="0053551D"/>
    <w:rsid w:val="00537489"/>
    <w:rsid w:val="00544C34"/>
    <w:rsid w:val="005454C4"/>
    <w:rsid w:val="00547AE4"/>
    <w:rsid w:val="00553E23"/>
    <w:rsid w:val="005567B8"/>
    <w:rsid w:val="005704A7"/>
    <w:rsid w:val="005749DE"/>
    <w:rsid w:val="00580BD5"/>
    <w:rsid w:val="005855D4"/>
    <w:rsid w:val="00585A8D"/>
    <w:rsid w:val="005861AC"/>
    <w:rsid w:val="00590107"/>
    <w:rsid w:val="005953A4"/>
    <w:rsid w:val="005C658F"/>
    <w:rsid w:val="005D42EC"/>
    <w:rsid w:val="005D481E"/>
    <w:rsid w:val="005D759B"/>
    <w:rsid w:val="005E3FC3"/>
    <w:rsid w:val="005E7E8C"/>
    <w:rsid w:val="005F2DC7"/>
    <w:rsid w:val="005F391C"/>
    <w:rsid w:val="00602051"/>
    <w:rsid w:val="00604F45"/>
    <w:rsid w:val="00610EBD"/>
    <w:rsid w:val="006136DE"/>
    <w:rsid w:val="00614574"/>
    <w:rsid w:val="00617B38"/>
    <w:rsid w:val="0062019F"/>
    <w:rsid w:val="00634A71"/>
    <w:rsid w:val="00642183"/>
    <w:rsid w:val="00652904"/>
    <w:rsid w:val="00660BE1"/>
    <w:rsid w:val="00662836"/>
    <w:rsid w:val="006679FE"/>
    <w:rsid w:val="0067107D"/>
    <w:rsid w:val="00683F0D"/>
    <w:rsid w:val="0068570B"/>
    <w:rsid w:val="00685C29"/>
    <w:rsid w:val="00690773"/>
    <w:rsid w:val="006A3AA2"/>
    <w:rsid w:val="006B19CC"/>
    <w:rsid w:val="006B4FC0"/>
    <w:rsid w:val="006B5C1A"/>
    <w:rsid w:val="006C43BB"/>
    <w:rsid w:val="006C43C3"/>
    <w:rsid w:val="006C70BF"/>
    <w:rsid w:val="006E352E"/>
    <w:rsid w:val="006E5640"/>
    <w:rsid w:val="006E591D"/>
    <w:rsid w:val="006E619E"/>
    <w:rsid w:val="006E7A75"/>
    <w:rsid w:val="007109FA"/>
    <w:rsid w:val="0071698C"/>
    <w:rsid w:val="007258A1"/>
    <w:rsid w:val="00736E4A"/>
    <w:rsid w:val="00751DFE"/>
    <w:rsid w:val="00760228"/>
    <w:rsid w:val="00761DEE"/>
    <w:rsid w:val="00766270"/>
    <w:rsid w:val="00770046"/>
    <w:rsid w:val="007716B5"/>
    <w:rsid w:val="0077214B"/>
    <w:rsid w:val="00774039"/>
    <w:rsid w:val="007749E0"/>
    <w:rsid w:val="0079782F"/>
    <w:rsid w:val="007A3A13"/>
    <w:rsid w:val="007A4BDD"/>
    <w:rsid w:val="007B4289"/>
    <w:rsid w:val="007B4846"/>
    <w:rsid w:val="007B62E7"/>
    <w:rsid w:val="007C458F"/>
    <w:rsid w:val="007D0CA8"/>
    <w:rsid w:val="007E3924"/>
    <w:rsid w:val="007F065C"/>
    <w:rsid w:val="007F0DDE"/>
    <w:rsid w:val="00806228"/>
    <w:rsid w:val="0081527A"/>
    <w:rsid w:val="008153A5"/>
    <w:rsid w:val="00821BA4"/>
    <w:rsid w:val="00825F96"/>
    <w:rsid w:val="00826102"/>
    <w:rsid w:val="008273CF"/>
    <w:rsid w:val="008336AF"/>
    <w:rsid w:val="00834AE2"/>
    <w:rsid w:val="008370BB"/>
    <w:rsid w:val="0083736A"/>
    <w:rsid w:val="00837C4B"/>
    <w:rsid w:val="00844D50"/>
    <w:rsid w:val="0084502E"/>
    <w:rsid w:val="00853C39"/>
    <w:rsid w:val="008551D2"/>
    <w:rsid w:val="008576D2"/>
    <w:rsid w:val="00861461"/>
    <w:rsid w:val="008667A8"/>
    <w:rsid w:val="00866CB8"/>
    <w:rsid w:val="00867AC8"/>
    <w:rsid w:val="00872C01"/>
    <w:rsid w:val="00874D6D"/>
    <w:rsid w:val="00894CE6"/>
    <w:rsid w:val="008975CD"/>
    <w:rsid w:val="008A5F2A"/>
    <w:rsid w:val="008C0983"/>
    <w:rsid w:val="008C4CD0"/>
    <w:rsid w:val="008E42DD"/>
    <w:rsid w:val="00903FCE"/>
    <w:rsid w:val="00904D49"/>
    <w:rsid w:val="00905FCF"/>
    <w:rsid w:val="009103A5"/>
    <w:rsid w:val="0091093B"/>
    <w:rsid w:val="00923593"/>
    <w:rsid w:val="00930AA3"/>
    <w:rsid w:val="0093390C"/>
    <w:rsid w:val="009351A6"/>
    <w:rsid w:val="009543BA"/>
    <w:rsid w:val="00961AF9"/>
    <w:rsid w:val="009625A4"/>
    <w:rsid w:val="0096412E"/>
    <w:rsid w:val="0097616C"/>
    <w:rsid w:val="0097734E"/>
    <w:rsid w:val="0098229A"/>
    <w:rsid w:val="0098644C"/>
    <w:rsid w:val="00992E23"/>
    <w:rsid w:val="00993986"/>
    <w:rsid w:val="00993D3B"/>
    <w:rsid w:val="0099491F"/>
    <w:rsid w:val="009A3171"/>
    <w:rsid w:val="009A3FC4"/>
    <w:rsid w:val="009A68E2"/>
    <w:rsid w:val="009B5EA8"/>
    <w:rsid w:val="009B6419"/>
    <w:rsid w:val="009C09B3"/>
    <w:rsid w:val="009C2CCE"/>
    <w:rsid w:val="009C3B55"/>
    <w:rsid w:val="009C630F"/>
    <w:rsid w:val="009D1D06"/>
    <w:rsid w:val="009D537B"/>
    <w:rsid w:val="009D6268"/>
    <w:rsid w:val="009E0147"/>
    <w:rsid w:val="009E5681"/>
    <w:rsid w:val="009F1955"/>
    <w:rsid w:val="009F21BB"/>
    <w:rsid w:val="009F2809"/>
    <w:rsid w:val="00A05758"/>
    <w:rsid w:val="00A06DD2"/>
    <w:rsid w:val="00A10EC6"/>
    <w:rsid w:val="00A22D20"/>
    <w:rsid w:val="00A24791"/>
    <w:rsid w:val="00A35A79"/>
    <w:rsid w:val="00A4289A"/>
    <w:rsid w:val="00A43ADC"/>
    <w:rsid w:val="00A46A74"/>
    <w:rsid w:val="00A46D94"/>
    <w:rsid w:val="00A51324"/>
    <w:rsid w:val="00A55084"/>
    <w:rsid w:val="00A61963"/>
    <w:rsid w:val="00A66051"/>
    <w:rsid w:val="00A71046"/>
    <w:rsid w:val="00A72B39"/>
    <w:rsid w:val="00A7301E"/>
    <w:rsid w:val="00A77554"/>
    <w:rsid w:val="00A84E22"/>
    <w:rsid w:val="00A9062E"/>
    <w:rsid w:val="00AA12DF"/>
    <w:rsid w:val="00AA1789"/>
    <w:rsid w:val="00AB0CFD"/>
    <w:rsid w:val="00AB45A8"/>
    <w:rsid w:val="00AD088E"/>
    <w:rsid w:val="00AD4FE1"/>
    <w:rsid w:val="00AE4059"/>
    <w:rsid w:val="00AF12EB"/>
    <w:rsid w:val="00AF142D"/>
    <w:rsid w:val="00AF42A2"/>
    <w:rsid w:val="00B00BA7"/>
    <w:rsid w:val="00B01D3C"/>
    <w:rsid w:val="00B03A1C"/>
    <w:rsid w:val="00B15F28"/>
    <w:rsid w:val="00B16B62"/>
    <w:rsid w:val="00B20B31"/>
    <w:rsid w:val="00B21D00"/>
    <w:rsid w:val="00B22BEB"/>
    <w:rsid w:val="00B30F7D"/>
    <w:rsid w:val="00B45C77"/>
    <w:rsid w:val="00B45FD7"/>
    <w:rsid w:val="00B50761"/>
    <w:rsid w:val="00B54BC4"/>
    <w:rsid w:val="00B56B5F"/>
    <w:rsid w:val="00B6517F"/>
    <w:rsid w:val="00B74629"/>
    <w:rsid w:val="00B76BFE"/>
    <w:rsid w:val="00B802AB"/>
    <w:rsid w:val="00B8307F"/>
    <w:rsid w:val="00B90050"/>
    <w:rsid w:val="00B93E21"/>
    <w:rsid w:val="00BA31DC"/>
    <w:rsid w:val="00BB2C29"/>
    <w:rsid w:val="00BC31EB"/>
    <w:rsid w:val="00BD5844"/>
    <w:rsid w:val="00BD692B"/>
    <w:rsid w:val="00BE103E"/>
    <w:rsid w:val="00BE1DC8"/>
    <w:rsid w:val="00BE6B0A"/>
    <w:rsid w:val="00BF2752"/>
    <w:rsid w:val="00C052E0"/>
    <w:rsid w:val="00C067FE"/>
    <w:rsid w:val="00C15784"/>
    <w:rsid w:val="00C15EDB"/>
    <w:rsid w:val="00C26D9D"/>
    <w:rsid w:val="00C279E7"/>
    <w:rsid w:val="00C30244"/>
    <w:rsid w:val="00C3211B"/>
    <w:rsid w:val="00C368B4"/>
    <w:rsid w:val="00C40342"/>
    <w:rsid w:val="00C43478"/>
    <w:rsid w:val="00C43833"/>
    <w:rsid w:val="00C46834"/>
    <w:rsid w:val="00C46D1B"/>
    <w:rsid w:val="00C474C1"/>
    <w:rsid w:val="00C541F2"/>
    <w:rsid w:val="00C5739D"/>
    <w:rsid w:val="00C61F3F"/>
    <w:rsid w:val="00C62CBB"/>
    <w:rsid w:val="00C67125"/>
    <w:rsid w:val="00C71C97"/>
    <w:rsid w:val="00C7389D"/>
    <w:rsid w:val="00C80D6F"/>
    <w:rsid w:val="00C86CE5"/>
    <w:rsid w:val="00C9181E"/>
    <w:rsid w:val="00C965B6"/>
    <w:rsid w:val="00CA1C7B"/>
    <w:rsid w:val="00CA26D8"/>
    <w:rsid w:val="00CA4968"/>
    <w:rsid w:val="00CA6CD0"/>
    <w:rsid w:val="00CA70A8"/>
    <w:rsid w:val="00CB3733"/>
    <w:rsid w:val="00CB7113"/>
    <w:rsid w:val="00CB7B8A"/>
    <w:rsid w:val="00CB7FB8"/>
    <w:rsid w:val="00CC4C49"/>
    <w:rsid w:val="00CC5A98"/>
    <w:rsid w:val="00CC5C49"/>
    <w:rsid w:val="00CD513B"/>
    <w:rsid w:val="00CE14E1"/>
    <w:rsid w:val="00CE505C"/>
    <w:rsid w:val="00D01178"/>
    <w:rsid w:val="00D24640"/>
    <w:rsid w:val="00D27107"/>
    <w:rsid w:val="00D27C4A"/>
    <w:rsid w:val="00D33AE3"/>
    <w:rsid w:val="00D3645A"/>
    <w:rsid w:val="00D41C12"/>
    <w:rsid w:val="00D44A03"/>
    <w:rsid w:val="00D46A27"/>
    <w:rsid w:val="00D513F5"/>
    <w:rsid w:val="00D56345"/>
    <w:rsid w:val="00D61381"/>
    <w:rsid w:val="00D66F5D"/>
    <w:rsid w:val="00D724DF"/>
    <w:rsid w:val="00D75B5B"/>
    <w:rsid w:val="00D861A4"/>
    <w:rsid w:val="00D945B0"/>
    <w:rsid w:val="00D975FB"/>
    <w:rsid w:val="00DA5AF9"/>
    <w:rsid w:val="00DC1FEA"/>
    <w:rsid w:val="00DD2663"/>
    <w:rsid w:val="00DD3355"/>
    <w:rsid w:val="00DD4142"/>
    <w:rsid w:val="00DE14BF"/>
    <w:rsid w:val="00DF0063"/>
    <w:rsid w:val="00DF4938"/>
    <w:rsid w:val="00E06C1F"/>
    <w:rsid w:val="00E070CF"/>
    <w:rsid w:val="00E22A56"/>
    <w:rsid w:val="00E23D81"/>
    <w:rsid w:val="00E273B1"/>
    <w:rsid w:val="00E2785E"/>
    <w:rsid w:val="00E303CE"/>
    <w:rsid w:val="00E35673"/>
    <w:rsid w:val="00E3576A"/>
    <w:rsid w:val="00E3586C"/>
    <w:rsid w:val="00E62D31"/>
    <w:rsid w:val="00E74CF4"/>
    <w:rsid w:val="00E75237"/>
    <w:rsid w:val="00E76D81"/>
    <w:rsid w:val="00E8302F"/>
    <w:rsid w:val="00E84D24"/>
    <w:rsid w:val="00E91CBB"/>
    <w:rsid w:val="00EA007B"/>
    <w:rsid w:val="00EA08D2"/>
    <w:rsid w:val="00EA38FD"/>
    <w:rsid w:val="00EA5584"/>
    <w:rsid w:val="00EA6A45"/>
    <w:rsid w:val="00EC0164"/>
    <w:rsid w:val="00EC2B5E"/>
    <w:rsid w:val="00EC6FDD"/>
    <w:rsid w:val="00ED1FFB"/>
    <w:rsid w:val="00ED4770"/>
    <w:rsid w:val="00EE459F"/>
    <w:rsid w:val="00EE54DD"/>
    <w:rsid w:val="00EE59B2"/>
    <w:rsid w:val="00EE77A3"/>
    <w:rsid w:val="00EE7DC0"/>
    <w:rsid w:val="00EF557C"/>
    <w:rsid w:val="00EF5E97"/>
    <w:rsid w:val="00F00ADC"/>
    <w:rsid w:val="00F10AC4"/>
    <w:rsid w:val="00F1661E"/>
    <w:rsid w:val="00F309AB"/>
    <w:rsid w:val="00F50FDC"/>
    <w:rsid w:val="00F621AD"/>
    <w:rsid w:val="00F62F21"/>
    <w:rsid w:val="00F67B42"/>
    <w:rsid w:val="00F67BAD"/>
    <w:rsid w:val="00F7273F"/>
    <w:rsid w:val="00F7562B"/>
    <w:rsid w:val="00F834B4"/>
    <w:rsid w:val="00F85279"/>
    <w:rsid w:val="00F927F5"/>
    <w:rsid w:val="00FA756F"/>
    <w:rsid w:val="00FB241E"/>
    <w:rsid w:val="00FB36BA"/>
    <w:rsid w:val="00FB4D04"/>
    <w:rsid w:val="00FC4308"/>
    <w:rsid w:val="00FD1C5A"/>
    <w:rsid w:val="00FD5CD9"/>
    <w:rsid w:val="00FD7397"/>
    <w:rsid w:val="00FD7794"/>
    <w:rsid w:val="00FE0FD0"/>
    <w:rsid w:val="00FE3E1E"/>
    <w:rsid w:val="00FE5795"/>
    <w:rsid w:val="00FF0778"/>
    <w:rsid w:val="00FF5784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1C1D"/>
  <w15:docId w15:val="{0820BE14-51D5-42BC-862B-B7C99251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26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6D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styleId="a3">
    <w:name w:val="annotation reference"/>
    <w:basedOn w:val="a0"/>
    <w:uiPriority w:val="99"/>
    <w:semiHidden/>
    <w:unhideWhenUsed/>
    <w:rsid w:val="00903FCE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03FCE"/>
  </w:style>
  <w:style w:type="character" w:customStyle="1" w:styleId="a5">
    <w:name w:val="Текст примечания Знак"/>
    <w:basedOn w:val="a0"/>
    <w:link w:val="a4"/>
    <w:uiPriority w:val="99"/>
    <w:rsid w:val="0090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F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F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F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C0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F2CAF"/>
    <w:pPr>
      <w:ind w:left="720"/>
      <w:contextualSpacing/>
    </w:pPr>
  </w:style>
  <w:style w:type="character" w:customStyle="1" w:styleId="tsbodym">
    <w:name w:val="tsbodym"/>
    <w:basedOn w:val="a0"/>
    <w:rsid w:val="00547AE4"/>
  </w:style>
  <w:style w:type="character" w:customStyle="1" w:styleId="s4m27">
    <w:name w:val="s4m_27"/>
    <w:basedOn w:val="a0"/>
    <w:rsid w:val="00547AE4"/>
  </w:style>
  <w:style w:type="character" w:styleId="ab">
    <w:name w:val="Hyperlink"/>
    <w:basedOn w:val="a0"/>
    <w:uiPriority w:val="99"/>
    <w:semiHidden/>
    <w:unhideWhenUsed/>
    <w:rsid w:val="00547AE4"/>
    <w:rPr>
      <w:color w:val="0000FF"/>
      <w:u w:val="single"/>
    </w:rPr>
  </w:style>
  <w:style w:type="table" w:styleId="ac">
    <w:name w:val="Table Grid"/>
    <w:basedOn w:val="a1"/>
    <w:uiPriority w:val="59"/>
    <w:rsid w:val="002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7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448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98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584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250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3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42B56-50AE-4752-97F0-61D21FFB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serg255</dc:creator>
  <cp:lastModifiedBy>Ильин Антон Сергеевич</cp:lastModifiedBy>
  <cp:revision>39</cp:revision>
  <dcterms:created xsi:type="dcterms:W3CDTF">2024-06-19T02:39:00Z</dcterms:created>
  <dcterms:modified xsi:type="dcterms:W3CDTF">2026-09-02T06:52:00Z</dcterms:modified>
</cp:coreProperties>
</file>