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DFF1E" w14:textId="108EE566" w:rsidR="00BE35F1" w:rsidRPr="001F22E2" w:rsidRDefault="00BE35F1" w:rsidP="00BE35F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3F81BAD" w14:textId="77777777" w:rsidR="00075811" w:rsidRPr="001F22E2" w:rsidRDefault="00075811" w:rsidP="0007581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159BDA2" w14:textId="4FDDF9E8" w:rsidR="00C74EBA" w:rsidRPr="001C1E4E" w:rsidRDefault="001C1E4E" w:rsidP="001A1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 w:rsidRPr="001C1E4E">
        <w:rPr>
          <w:rFonts w:ascii="Times New Roman" w:eastAsia="Times New Roman" w:hAnsi="Times New Roman" w:cs="Times New Roman"/>
          <w:sz w:val="20"/>
          <w:szCs w:val="20"/>
          <w:lang w:eastAsia="ar-SA"/>
        </w:rPr>
        <w:t>ОПИСАНИЕ ОБЪЕКТА ЗАКУПКИ</w:t>
      </w:r>
    </w:p>
    <w:p w14:paraId="7CD8756D" w14:textId="04182A70" w:rsidR="003A0D8A" w:rsidRPr="000D32A8" w:rsidRDefault="003A0D8A" w:rsidP="007C3232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1. </w:t>
      </w:r>
      <w:r w:rsidRPr="000D32A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Объект закупки: </w:t>
      </w:r>
      <w:r w:rsidR="00FF3D4D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="00FF3D4D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оставк</w:t>
      </w:r>
      <w:r w:rsidR="00FF3D4D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="00FF3D4D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FF3D4D" w:rsidRPr="0058244D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комплектующих для компьютерной техники</w:t>
      </w:r>
      <w:r w:rsidR="00FF3D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FF3D4D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нужд ФГБУ «СПб НИИФ» Минздрава России в 2026 году (Санаторий Плес)</w:t>
      </w:r>
    </w:p>
    <w:p w14:paraId="31050C92" w14:textId="1AF8D107" w:rsidR="004D3429" w:rsidRDefault="003A0D8A" w:rsidP="004D3429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ОКПД</w:t>
      </w:r>
      <w:r w:rsidR="001F22E2"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="00133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="00FD4417">
        <w:rPr>
          <w:rFonts w:ascii="Times New Roman" w:eastAsia="Times New Roman" w:hAnsi="Times New Roman" w:cs="Times New Roman"/>
          <w:sz w:val="18"/>
          <w:szCs w:val="18"/>
          <w:lang w:eastAsia="ru-RU"/>
        </w:rPr>
        <w:t>26.12., 26.20., 26.30., 27.20</w:t>
      </w:r>
    </w:p>
    <w:p w14:paraId="59D930C7" w14:textId="047C563D" w:rsidR="003A0D8A" w:rsidRPr="000D32A8" w:rsidRDefault="003A0D8A" w:rsidP="004D3429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2. Источник финансирования: средства бюджетных учреждений.</w:t>
      </w:r>
    </w:p>
    <w:p w14:paraId="7C3123EC" w14:textId="77777777" w:rsidR="003A0D8A" w:rsidRPr="001F22E2" w:rsidRDefault="003A0D8A" w:rsidP="007C323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3.Порядок формирования цены контракта: цена контракта включает в себя стоимость товара, стоимость </w:t>
      </w:r>
      <w:r w:rsidRPr="000D32A8">
        <w:rPr>
          <w:rFonts w:ascii="Times New Roman" w:hAnsi="Times New Roman" w:cs="Times New Roman"/>
          <w:sz w:val="18"/>
          <w:szCs w:val="18"/>
        </w:rPr>
        <w:t>доставки товара, стоимость перевозки, стоимость погрузо-разгрузочных работ, стоимость хранения товара, стоимость страхования товара, все налоги и сборы,</w:t>
      </w: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выплаченные или подлежащие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выплате, в том числе НДС, а также иные расходы Поставщика, связанные с исполнением контракта, без исключений.</w:t>
      </w:r>
    </w:p>
    <w:p w14:paraId="043C0894" w14:textId="651D4ED9" w:rsidR="003A0D8A" w:rsidRPr="00885125" w:rsidRDefault="003A0D8A" w:rsidP="007C323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Срок поставки товара: </w:t>
      </w:r>
      <w:r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течение </w:t>
      </w:r>
      <w:r w:rsidR="00FD4417">
        <w:rPr>
          <w:rFonts w:ascii="Times New Roman" w:eastAsia="Times New Roman" w:hAnsi="Times New Roman" w:cs="Times New Roman"/>
          <w:sz w:val="18"/>
          <w:szCs w:val="18"/>
          <w:lang w:eastAsia="ru-RU"/>
        </w:rPr>
        <w:t>15</w:t>
      </w:r>
      <w:r w:rsidR="00DB58C7"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FD4417">
        <w:rPr>
          <w:rFonts w:ascii="Times New Roman" w:eastAsia="Times New Roman" w:hAnsi="Times New Roman" w:cs="Times New Roman"/>
          <w:sz w:val="18"/>
          <w:szCs w:val="18"/>
          <w:lang w:eastAsia="ru-RU"/>
        </w:rPr>
        <w:t>пятнадцати</w:t>
      </w:r>
      <w:r w:rsidR="00DB58C7"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>) рабочих дней</w:t>
      </w:r>
      <w:r w:rsidR="009824E8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DB58C7"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</w:t>
      </w:r>
      <w:r w:rsidR="00240330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даты заключения Контракта, разовая (единовременная) поставка</w:t>
      </w:r>
      <w:r w:rsidRPr="0088512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9824E8" w:rsidRPr="009824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Доставка товара на склад Заказчика с 09 часов 00 минут, перерыв с 12</w:t>
      </w:r>
      <w:r w:rsid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часов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 13</w:t>
      </w:r>
      <w:r w:rsid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часов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, окончание при</w:t>
      </w:r>
      <w:r w:rsid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ема товара в 16 часов 00 минут. 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Поставка товара будет осуществляться транспортом Поставщика с выполнением всех работ по погрузке и разгрузке товара.</w:t>
      </w:r>
    </w:p>
    <w:p w14:paraId="51715834" w14:textId="46A0BAB6" w:rsidR="00E718CC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Место поставки товара: </w:t>
      </w:r>
      <w:r w:rsidR="00F516E9" w:rsidRPr="00F516E9">
        <w:rPr>
          <w:rFonts w:ascii="Times New Roman" w:eastAsia="Times New Roman" w:hAnsi="Times New Roman" w:cs="Times New Roman"/>
          <w:sz w:val="18"/>
          <w:szCs w:val="18"/>
          <w:lang w:eastAsia="ru-RU"/>
        </w:rPr>
        <w:t>155555, Ивановская область, Приволжский район, г. Плёс, филиал «Санаторий «Плес» ФГБУ «СПб НИИФ» Минздрава России (помещение по указанию Заказчика).</w:t>
      </w:r>
    </w:p>
    <w:p w14:paraId="4029AD18" w14:textId="50366299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Форма, срок и порядок оплаты: безналичная оплата товара производится Заказчиком после передачи товара Заказчику в течение </w:t>
      </w:r>
      <w:r w:rsidR="00405D80">
        <w:rPr>
          <w:rFonts w:ascii="Times New Roman" w:eastAsia="Times New Roman" w:hAnsi="Times New Roman" w:cs="Times New Roman"/>
          <w:sz w:val="18"/>
          <w:szCs w:val="18"/>
          <w:lang w:eastAsia="ru-RU"/>
        </w:rPr>
        <w:t>10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D1BE8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405D80">
        <w:rPr>
          <w:rFonts w:ascii="Times New Roman" w:eastAsia="Times New Roman" w:hAnsi="Times New Roman" w:cs="Times New Roman"/>
          <w:sz w:val="18"/>
          <w:szCs w:val="18"/>
          <w:lang w:eastAsia="ru-RU"/>
        </w:rPr>
        <w:t>десяти</w:t>
      </w:r>
      <w:r w:rsidR="000D1BE8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рабочих дней </w:t>
      </w:r>
      <w:r w:rsidR="003468FA">
        <w:rPr>
          <w:rFonts w:ascii="Times New Roman" w:eastAsia="Times New Roman" w:hAnsi="Times New Roman" w:cs="Times New Roman"/>
          <w:sz w:val="18"/>
          <w:szCs w:val="18"/>
          <w:lang w:eastAsia="ru-RU"/>
        </w:rPr>
        <w:t>с даты подписания З</w:t>
      </w:r>
      <w:r w:rsidR="001A1549" w:rsidRPr="001A1549">
        <w:rPr>
          <w:rFonts w:ascii="Times New Roman" w:eastAsia="Times New Roman" w:hAnsi="Times New Roman" w:cs="Times New Roman"/>
          <w:sz w:val="18"/>
          <w:szCs w:val="18"/>
          <w:lang w:eastAsia="ru-RU"/>
        </w:rPr>
        <w:t>аказчиком товарной накладной либо универсального передаточного документа (УПД)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3261F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Авансирование не предусмотрено.</w:t>
      </w:r>
    </w:p>
    <w:p w14:paraId="19E2469D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 Требования к качеству товара:</w:t>
      </w:r>
    </w:p>
    <w:p w14:paraId="18BBC729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76D4265D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7.2. Поставка товара осуществляется в оригинальной заводской упаковке, обеспечивающей сохранность товара.</w:t>
      </w:r>
    </w:p>
    <w:p w14:paraId="39A478D9" w14:textId="15DE9F11" w:rsidR="00E01BA4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7.3. Сроки гарантии качества товара: остаточный срок годности на весь поставляемый товар должен быть</w:t>
      </w:r>
      <w:r w:rsidR="00695F81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не менее </w:t>
      </w:r>
      <w:r w:rsidR="00695F81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12</w:t>
      </w:r>
      <w:r w:rsidR="00DC63FE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695F81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двенадцати</w:t>
      </w:r>
      <w:r w:rsidR="00DC63FE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месяцев от даты поставки</w:t>
      </w:r>
      <w:r w:rsidR="00D93EFE">
        <w:rPr>
          <w:rFonts w:ascii="Times New Roman" w:eastAsia="Times New Roman" w:hAnsi="Times New Roman" w:cs="Times New Roman"/>
          <w:sz w:val="18"/>
          <w:szCs w:val="18"/>
          <w:lang w:eastAsia="ru-RU"/>
        </w:rPr>
        <w:t>, если иное не установлено Приложениями к Контракту</w:t>
      </w:r>
      <w:r w:rsidR="00E01BA4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3A63013E" w14:textId="5D179CBE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Товар должен соответствовать требованиям законодательства Российской Федерации: не должен быть нестандартного качества, пришедшим в негодность, с истекшим сроком годности. </w:t>
      </w:r>
    </w:p>
    <w:p w14:paraId="66CEE2CC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7.5. Поставщик осуществляет поставку товаров надлежащего качества, в установленном количестве, в сроки в соответствии с потребностями Заказчика, производит замену товара ненадлежащего качества. </w:t>
      </w:r>
    </w:p>
    <w:p w14:paraId="29DF8C9F" w14:textId="5E997C9D" w:rsidR="003A0D8A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 Некачественный товар, признанный таковым в момент приемки товара на складе Заказчика и/или в течение его использования, должен быть заменен Поставщиком на такой же товар в течение</w:t>
      </w:r>
      <w:r w:rsidR="00C40E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10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40E75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десяти</w:t>
      </w:r>
      <w:r w:rsidR="00C40E7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дней с момента выявления некачественного товара.</w:t>
      </w:r>
    </w:p>
    <w:p w14:paraId="414E859A" w14:textId="5D2A59F0" w:rsidR="008079E3" w:rsidRPr="001F22E2" w:rsidRDefault="008079E3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7.7. </w:t>
      </w:r>
      <w:r w:rsidRPr="008079E3">
        <w:rPr>
          <w:rFonts w:ascii="Times New Roman" w:eastAsia="Times New Roman" w:hAnsi="Times New Roman" w:cs="Times New Roman"/>
          <w:sz w:val="18"/>
          <w:szCs w:val="18"/>
          <w:lang w:eastAsia="ru-RU"/>
        </w:rPr>
        <w:t>Качество товара должно соответствовать с действующим ГОСТам или ТУ/ СТО по ГОСТ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В подтверждение этого Поставщиком на момент поставки товара Заказчику должны быть представлены копии сертификатов и/или деклараций о соответствии на предлагаемые к поставке товары, регистрационные удостоверения, при наличии.</w:t>
      </w:r>
    </w:p>
    <w:p w14:paraId="4EB9F004" w14:textId="77777777" w:rsidR="00D836BF" w:rsidRDefault="00D836BF" w:rsidP="00D42F66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  <w:lang w:eastAsia="ar-SA"/>
        </w:rPr>
      </w:pPr>
    </w:p>
    <w:p w14:paraId="21FD676B" w14:textId="117535D0" w:rsidR="00D42F66" w:rsidRDefault="00D42F66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89E1A0B" w14:textId="77777777" w:rsidR="00D42F66" w:rsidRDefault="00D42F66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D42F66" w:rsidSect="003A4155">
          <w:pgSz w:w="11906" w:h="16838"/>
          <w:pgMar w:top="426" w:right="567" w:bottom="284" w:left="1134" w:header="0" w:footer="0" w:gutter="0"/>
          <w:cols w:space="708"/>
          <w:docGrid w:linePitch="360"/>
        </w:sectPr>
      </w:pPr>
    </w:p>
    <w:p w14:paraId="6696E8B8" w14:textId="3E798C68" w:rsidR="00CA451B" w:rsidRDefault="00CA451B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F9F1B6A" w14:textId="77777777" w:rsidR="00BF5980" w:rsidRPr="00A65FFB" w:rsidRDefault="00BF5980" w:rsidP="00BF5980">
      <w:pPr>
        <w:pStyle w:val="ConsNormal0"/>
        <w:keepNext/>
        <w:widowControl/>
        <w:tabs>
          <w:tab w:val="left" w:pos="7380"/>
          <w:tab w:val="left" w:pos="7740"/>
          <w:tab w:val="left" w:pos="8280"/>
          <w:tab w:val="left" w:pos="8640"/>
          <w:tab w:val="left" w:pos="8820"/>
          <w:tab w:val="left" w:pos="9360"/>
        </w:tabs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65FFB">
        <w:rPr>
          <w:rFonts w:ascii="Times New Roman" w:hAnsi="Times New Roman" w:cs="Times New Roman"/>
          <w:b/>
          <w:sz w:val="18"/>
          <w:szCs w:val="18"/>
        </w:rPr>
        <w:t>Качественные характеристики товара, подлежащего поставке</w:t>
      </w:r>
    </w:p>
    <w:p w14:paraId="580C35BD" w14:textId="05EB87C1" w:rsidR="008E589C" w:rsidRDefault="008E589C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3"/>
        <w:tblW w:w="1474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40"/>
        <w:gridCol w:w="3388"/>
        <w:gridCol w:w="8404"/>
        <w:gridCol w:w="1276"/>
        <w:gridCol w:w="1134"/>
      </w:tblGrid>
      <w:tr w:rsidR="0044595F" w:rsidRPr="00BF5980" w14:paraId="4B88C127" w14:textId="77777777" w:rsidTr="0044595F">
        <w:trPr>
          <w:trHeight w:val="20"/>
          <w:tblHeader/>
        </w:trPr>
        <w:tc>
          <w:tcPr>
            <w:tcW w:w="540" w:type="dxa"/>
            <w:vAlign w:val="center"/>
          </w:tcPr>
          <w:p w14:paraId="23E1B008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BF5980">
              <w:rPr>
                <w:rFonts w:eastAsiaTheme="minorHAnsi"/>
                <w:b/>
                <w:sz w:val="18"/>
                <w:szCs w:val="18"/>
              </w:rPr>
              <w:t>№</w:t>
            </w:r>
          </w:p>
          <w:p w14:paraId="242AE538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BF5980">
              <w:rPr>
                <w:rFonts w:eastAsiaTheme="minorHAnsi"/>
                <w:b/>
                <w:sz w:val="18"/>
                <w:szCs w:val="18"/>
              </w:rPr>
              <w:t>п/п</w:t>
            </w:r>
          </w:p>
        </w:tc>
        <w:tc>
          <w:tcPr>
            <w:tcW w:w="3388" w:type="dxa"/>
            <w:vAlign w:val="center"/>
          </w:tcPr>
          <w:p w14:paraId="0351202D" w14:textId="7E6D6D0A" w:rsidR="0044595F" w:rsidRPr="00BF5980" w:rsidRDefault="0044595F" w:rsidP="0044595F">
            <w:pPr>
              <w:pStyle w:val="af4"/>
              <w:jc w:val="center"/>
              <w:rPr>
                <w:b/>
                <w:sz w:val="18"/>
                <w:szCs w:val="18"/>
              </w:rPr>
            </w:pPr>
            <w:r w:rsidRPr="00BF5980">
              <w:rPr>
                <w:b/>
                <w:sz w:val="18"/>
                <w:szCs w:val="18"/>
              </w:rPr>
              <w:t>Наименование</w:t>
            </w:r>
          </w:p>
          <w:p w14:paraId="4C9B85F1" w14:textId="4E72B729" w:rsidR="0044595F" w:rsidRDefault="0044595F" w:rsidP="0044595F">
            <w:pPr>
              <w:pStyle w:val="af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</w:t>
            </w:r>
            <w:r w:rsidRPr="00BF5980">
              <w:rPr>
                <w:b/>
                <w:sz w:val="18"/>
                <w:szCs w:val="18"/>
              </w:rPr>
              <w:t>овара</w:t>
            </w:r>
          </w:p>
          <w:p w14:paraId="21E98E31" w14:textId="77777777" w:rsidR="0044595F" w:rsidRDefault="0044595F" w:rsidP="0044595F">
            <w:pPr>
              <w:pStyle w:val="af4"/>
              <w:jc w:val="center"/>
              <w:rPr>
                <w:b/>
                <w:sz w:val="18"/>
                <w:szCs w:val="18"/>
              </w:rPr>
            </w:pPr>
          </w:p>
          <w:p w14:paraId="7C27D5D9" w14:textId="34341E14" w:rsidR="0044595F" w:rsidRDefault="0044595F" w:rsidP="0044595F">
            <w:pPr>
              <w:pStyle w:val="af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КТРУ/ОКПД 2</w:t>
            </w:r>
          </w:p>
          <w:p w14:paraId="5A4C03A9" w14:textId="717A4EA4" w:rsidR="0044595F" w:rsidRPr="00BF5980" w:rsidRDefault="0044595F" w:rsidP="0044595F">
            <w:pPr>
              <w:pStyle w:val="af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4" w:type="dxa"/>
            <w:vAlign w:val="center"/>
          </w:tcPr>
          <w:p w14:paraId="7A35F3B5" w14:textId="77777777" w:rsidR="0044595F" w:rsidRPr="00BF5980" w:rsidRDefault="0044595F" w:rsidP="0044595F">
            <w:pPr>
              <w:pStyle w:val="af4"/>
              <w:jc w:val="center"/>
              <w:rPr>
                <w:b/>
                <w:sz w:val="18"/>
                <w:szCs w:val="18"/>
              </w:rPr>
            </w:pPr>
            <w:r w:rsidRPr="00BF5980">
              <w:rPr>
                <w:b/>
                <w:sz w:val="18"/>
                <w:szCs w:val="18"/>
              </w:rPr>
              <w:t>Наименование</w:t>
            </w:r>
          </w:p>
          <w:p w14:paraId="02BCFB35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BF5980">
              <w:rPr>
                <w:b/>
                <w:sz w:val="18"/>
                <w:szCs w:val="18"/>
              </w:rPr>
              <w:t>характеристики</w:t>
            </w:r>
          </w:p>
          <w:p w14:paraId="41C9EA7F" w14:textId="02D36456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BF5980">
              <w:rPr>
                <w:b/>
                <w:sz w:val="18"/>
                <w:szCs w:val="18"/>
              </w:rPr>
              <w:t>Значение характеристики</w:t>
            </w:r>
          </w:p>
          <w:p w14:paraId="392CBCA7" w14:textId="373D3292" w:rsidR="0044595F" w:rsidRPr="00BF5980" w:rsidRDefault="0044595F" w:rsidP="0044595F">
            <w:pPr>
              <w:pStyle w:val="af4"/>
              <w:jc w:val="center"/>
              <w:rPr>
                <w:b/>
                <w:sz w:val="18"/>
                <w:szCs w:val="18"/>
              </w:rPr>
            </w:pPr>
            <w:r w:rsidRPr="00BF5980">
              <w:rPr>
                <w:b/>
                <w:sz w:val="18"/>
                <w:szCs w:val="18"/>
              </w:rPr>
              <w:t>Единица</w:t>
            </w:r>
          </w:p>
          <w:p w14:paraId="044E3248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BF5980">
              <w:rPr>
                <w:b/>
                <w:sz w:val="18"/>
                <w:szCs w:val="18"/>
              </w:rPr>
              <w:t>измерения характеристики</w:t>
            </w:r>
          </w:p>
        </w:tc>
        <w:tc>
          <w:tcPr>
            <w:tcW w:w="1276" w:type="dxa"/>
            <w:vAlign w:val="center"/>
          </w:tcPr>
          <w:p w14:paraId="4393C9C1" w14:textId="77777777" w:rsidR="0044595F" w:rsidRPr="00BF5980" w:rsidRDefault="0044595F" w:rsidP="0044595F">
            <w:pPr>
              <w:pStyle w:val="af4"/>
              <w:jc w:val="center"/>
              <w:rPr>
                <w:b/>
                <w:sz w:val="18"/>
                <w:szCs w:val="18"/>
              </w:rPr>
            </w:pPr>
            <w:r w:rsidRPr="00BF5980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17AFBA3F" w14:textId="77777777" w:rsidR="0044595F" w:rsidRPr="00BF5980" w:rsidRDefault="0044595F" w:rsidP="0044595F">
            <w:pPr>
              <w:pStyle w:val="af4"/>
              <w:jc w:val="center"/>
              <w:rPr>
                <w:b/>
                <w:sz w:val="18"/>
                <w:szCs w:val="18"/>
              </w:rPr>
            </w:pPr>
            <w:r w:rsidRPr="00BF5980">
              <w:rPr>
                <w:b/>
                <w:sz w:val="18"/>
                <w:szCs w:val="18"/>
              </w:rPr>
              <w:t>Кол-во, в ед. изм.</w:t>
            </w:r>
          </w:p>
        </w:tc>
      </w:tr>
      <w:tr w:rsidR="0044595F" w:rsidRPr="00BF5980" w14:paraId="07FBA6DE" w14:textId="77777777" w:rsidTr="0044595F">
        <w:trPr>
          <w:trHeight w:val="1489"/>
        </w:trPr>
        <w:tc>
          <w:tcPr>
            <w:tcW w:w="540" w:type="dxa"/>
            <w:vAlign w:val="center"/>
          </w:tcPr>
          <w:p w14:paraId="5866CCD5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1.</w:t>
            </w:r>
          </w:p>
        </w:tc>
        <w:tc>
          <w:tcPr>
            <w:tcW w:w="3388" w:type="dxa"/>
            <w:vAlign w:val="center"/>
          </w:tcPr>
          <w:p w14:paraId="2EDFB987" w14:textId="77777777" w:rsidR="0044595F" w:rsidRPr="00BF5980" w:rsidRDefault="0044595F" w:rsidP="0044595F">
            <w:pPr>
              <w:pStyle w:val="af4"/>
              <w:jc w:val="center"/>
              <w:rPr>
                <w:rFonts w:eastAsia="NSimSun"/>
                <w:sz w:val="18"/>
                <w:szCs w:val="18"/>
              </w:rPr>
            </w:pPr>
          </w:p>
          <w:p w14:paraId="41F69125" w14:textId="77777777" w:rsidR="00F45B37" w:rsidRDefault="0044595F" w:rsidP="00F45B37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Процессор</w:t>
            </w:r>
            <w:r w:rsidR="00F45B37">
              <w:rPr>
                <w:sz w:val="18"/>
                <w:szCs w:val="18"/>
              </w:rPr>
              <w:t xml:space="preserve"> </w:t>
            </w:r>
          </w:p>
          <w:p w14:paraId="68D71215" w14:textId="3C5EACC9" w:rsidR="00F45B37" w:rsidRDefault="0044595F" w:rsidP="00F45B37">
            <w:pPr>
              <w:pStyle w:val="af4"/>
              <w:jc w:val="center"/>
              <w:rPr>
                <w:sz w:val="18"/>
                <w:szCs w:val="18"/>
              </w:rPr>
            </w:pPr>
            <w:r w:rsidRPr="00F45B37">
              <w:rPr>
                <w:sz w:val="18"/>
                <w:szCs w:val="18"/>
              </w:rPr>
              <w:t>AMD Ryzen</w:t>
            </w:r>
            <w:r w:rsidR="00DE5439">
              <w:rPr>
                <w:sz w:val="18"/>
                <w:szCs w:val="18"/>
              </w:rPr>
              <w:t xml:space="preserve"> 7 260</w:t>
            </w:r>
          </w:p>
          <w:p w14:paraId="5A568B14" w14:textId="77777777" w:rsidR="00F45B37" w:rsidRDefault="00F45B37" w:rsidP="00F45B37">
            <w:pPr>
              <w:pStyle w:val="af4"/>
              <w:jc w:val="center"/>
              <w:rPr>
                <w:sz w:val="18"/>
                <w:szCs w:val="18"/>
              </w:rPr>
            </w:pPr>
          </w:p>
          <w:p w14:paraId="2B7AE795" w14:textId="761627F2" w:rsidR="00F45B37" w:rsidRPr="00F45B37" w:rsidRDefault="00F45B37" w:rsidP="00F45B37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 2</w:t>
            </w:r>
            <w:r w:rsidR="0044595F" w:rsidRPr="00F45B37">
              <w:rPr>
                <w:sz w:val="18"/>
                <w:szCs w:val="18"/>
              </w:rPr>
              <w:t xml:space="preserve"> </w:t>
            </w:r>
          </w:p>
          <w:p w14:paraId="56168432" w14:textId="2B2AFEBA" w:rsidR="00F45B37" w:rsidRPr="00BF5980" w:rsidRDefault="00F45B37" w:rsidP="00F45B37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F45B37">
              <w:rPr>
                <w:rFonts w:eastAsiaTheme="minorHAnsi"/>
                <w:sz w:val="18"/>
                <w:szCs w:val="18"/>
              </w:rPr>
              <w:t>26.20.13.000</w:t>
            </w:r>
          </w:p>
          <w:p w14:paraId="36557D92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</w:p>
        </w:tc>
        <w:tc>
          <w:tcPr>
            <w:tcW w:w="8404" w:type="dxa"/>
            <w:vAlign w:val="center"/>
          </w:tcPr>
          <w:p w14:paraId="4C9F60D9" w14:textId="04B96E28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Количество ядер процессора</w:t>
            </w:r>
            <w:r w:rsidR="00F45B37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</w:t>
            </w:r>
            <w:r w:rsidR="00F45B37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8</w:t>
            </w:r>
            <w:r w:rsidR="00F45B37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шт</w:t>
            </w:r>
          </w:p>
          <w:p w14:paraId="4A790F9E" w14:textId="638A37FC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Количество потоков процессора</w:t>
            </w:r>
            <w:r w:rsidR="00F45B37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</w:t>
            </w:r>
            <w:r w:rsidR="00F45B37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16</w:t>
            </w:r>
            <w:r w:rsidR="00F45B37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шт</w:t>
            </w:r>
          </w:p>
          <w:p w14:paraId="48B07743" w14:textId="0C791CD4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Частота процессора базовая</w:t>
            </w:r>
            <w:r w:rsidR="00F45B37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</w:t>
            </w:r>
            <w:r w:rsidR="00F45B37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3</w:t>
            </w:r>
            <w:r w:rsidR="00F45B37">
              <w:rPr>
                <w:sz w:val="18"/>
                <w:szCs w:val="18"/>
              </w:rPr>
              <w:t>,</w:t>
            </w:r>
            <w:r w:rsidR="0028335B">
              <w:rPr>
                <w:sz w:val="18"/>
                <w:szCs w:val="18"/>
              </w:rPr>
              <w:t>8</w:t>
            </w:r>
            <w:r w:rsidR="00F45B37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ГГц</w:t>
            </w:r>
          </w:p>
          <w:p w14:paraId="0E695661" w14:textId="3B785DE9" w:rsidR="0044595F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Объем кэш памяти третьего уровня процессора (L3)</w:t>
            </w:r>
            <w:r w:rsidR="00F45B37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</w:t>
            </w:r>
            <w:r w:rsidR="00F45B37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1</w:t>
            </w:r>
            <w:r w:rsidR="0028335B">
              <w:rPr>
                <w:sz w:val="18"/>
                <w:szCs w:val="18"/>
              </w:rPr>
              <w:t>6</w:t>
            </w:r>
            <w:r w:rsidR="00F45B37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Мбайт</w:t>
            </w:r>
          </w:p>
          <w:p w14:paraId="13B777E8" w14:textId="255AC80E" w:rsidR="0028335B" w:rsidRDefault="0028335B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Техпроцесс: 4 нм</w:t>
            </w:r>
          </w:p>
          <w:p w14:paraId="26B99AC7" w14:textId="0BDFB401" w:rsidR="0028335B" w:rsidRDefault="0028335B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Сокет: </w:t>
            </w:r>
            <w:r w:rsidRPr="0028335B">
              <w:rPr>
                <w:sz w:val="18"/>
                <w:szCs w:val="18"/>
              </w:rPr>
              <w:t>FP8</w:t>
            </w:r>
          </w:p>
          <w:p w14:paraId="26CF0670" w14:textId="41CC231F" w:rsidR="0044595F" w:rsidRPr="00BF5980" w:rsidRDefault="0044595F" w:rsidP="00004CCE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Тепловыделение процессора</w:t>
            </w:r>
            <w:r w:rsidR="00F45B37">
              <w:rPr>
                <w:sz w:val="18"/>
                <w:szCs w:val="18"/>
              </w:rPr>
              <w:t xml:space="preserve">: </w:t>
            </w:r>
            <w:r w:rsidR="00004CCE" w:rsidRPr="00004CCE">
              <w:rPr>
                <w:rFonts w:hint="eastAsia"/>
                <w:sz w:val="18"/>
                <w:szCs w:val="18"/>
              </w:rPr>
              <w:t xml:space="preserve">≥ </w:t>
            </w:r>
            <w:r w:rsidR="00004CCE">
              <w:rPr>
                <w:sz w:val="18"/>
                <w:szCs w:val="18"/>
              </w:rPr>
              <w:t xml:space="preserve">35 и </w:t>
            </w:r>
            <w:r w:rsidRPr="00BF5980">
              <w:rPr>
                <w:sz w:val="18"/>
                <w:szCs w:val="18"/>
              </w:rPr>
              <w:t>≤</w:t>
            </w:r>
            <w:r w:rsidR="00F45B37">
              <w:rPr>
                <w:sz w:val="18"/>
                <w:szCs w:val="18"/>
              </w:rPr>
              <w:t xml:space="preserve"> </w:t>
            </w:r>
            <w:r w:rsidR="00004CCE">
              <w:rPr>
                <w:sz w:val="18"/>
                <w:szCs w:val="18"/>
              </w:rPr>
              <w:t>54</w:t>
            </w:r>
            <w:r w:rsidR="00F45B37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Вт</w:t>
            </w:r>
          </w:p>
        </w:tc>
        <w:tc>
          <w:tcPr>
            <w:tcW w:w="1276" w:type="dxa"/>
            <w:vAlign w:val="center"/>
          </w:tcPr>
          <w:p w14:paraId="224CDADA" w14:textId="7D577092" w:rsidR="0044595F" w:rsidRPr="00BF5980" w:rsidRDefault="00F45B37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134" w:type="dxa"/>
            <w:vAlign w:val="center"/>
          </w:tcPr>
          <w:p w14:paraId="7974916B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1</w:t>
            </w:r>
          </w:p>
        </w:tc>
      </w:tr>
      <w:tr w:rsidR="0044595F" w:rsidRPr="00BF5980" w14:paraId="1872D3B0" w14:textId="77777777" w:rsidTr="0044595F">
        <w:trPr>
          <w:trHeight w:val="1489"/>
        </w:trPr>
        <w:tc>
          <w:tcPr>
            <w:tcW w:w="540" w:type="dxa"/>
            <w:vAlign w:val="center"/>
          </w:tcPr>
          <w:p w14:paraId="57280C89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2.</w:t>
            </w:r>
          </w:p>
        </w:tc>
        <w:tc>
          <w:tcPr>
            <w:tcW w:w="3388" w:type="dxa"/>
            <w:vAlign w:val="center"/>
          </w:tcPr>
          <w:p w14:paraId="4376ABCA" w14:textId="50A9406B" w:rsidR="00823271" w:rsidRDefault="00823271" w:rsidP="00AB30EE">
            <w:pPr>
              <w:pStyle w:val="af4"/>
              <w:jc w:val="center"/>
              <w:rPr>
                <w:sz w:val="18"/>
                <w:szCs w:val="18"/>
              </w:rPr>
            </w:pPr>
            <w:r w:rsidRPr="00823271">
              <w:rPr>
                <w:sz w:val="18"/>
                <w:szCs w:val="18"/>
              </w:rPr>
              <w:t>Видеоплата</w:t>
            </w:r>
          </w:p>
          <w:p w14:paraId="0819287C" w14:textId="4832C7D5" w:rsidR="00823271" w:rsidRDefault="00823271" w:rsidP="00AB30EE">
            <w:pPr>
              <w:pStyle w:val="af4"/>
              <w:jc w:val="center"/>
              <w:rPr>
                <w:sz w:val="18"/>
                <w:szCs w:val="18"/>
              </w:rPr>
            </w:pPr>
          </w:p>
          <w:p w14:paraId="5F29055A" w14:textId="784717E9" w:rsidR="00823271" w:rsidRDefault="00823271" w:rsidP="00AB30EE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</w:t>
            </w:r>
          </w:p>
          <w:p w14:paraId="5E5AADE5" w14:textId="60DAC2F9" w:rsidR="00AB30EE" w:rsidRPr="00BF5980" w:rsidRDefault="00AB30EE" w:rsidP="00AB30EE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26.20.40.190-00000024</w:t>
            </w:r>
          </w:p>
          <w:p w14:paraId="70DAFEBC" w14:textId="4D7C219D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</w:p>
        </w:tc>
        <w:tc>
          <w:tcPr>
            <w:tcW w:w="8404" w:type="dxa"/>
            <w:vAlign w:val="center"/>
          </w:tcPr>
          <w:p w14:paraId="257CCA3D" w14:textId="10CA3CF4" w:rsidR="00823271" w:rsidRDefault="00AB30EE" w:rsidP="0044595F">
            <w:pPr>
              <w:pStyle w:val="af5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980">
              <w:rPr>
                <w:rFonts w:ascii="Times New Roman" w:hAnsi="Times New Roman" w:cs="Times New Roman"/>
                <w:sz w:val="18"/>
                <w:szCs w:val="18"/>
              </w:rPr>
              <w:t xml:space="preserve">Видеоплата (Видеокарта) NVIDIA GeForce RTX 5050 для ноутбуков </w:t>
            </w:r>
          </w:p>
          <w:p w14:paraId="3458483F" w14:textId="6079647F" w:rsidR="007A2545" w:rsidRPr="00BF5980" w:rsidRDefault="007A2545" w:rsidP="007A2545">
            <w:pPr>
              <w:pStyle w:val="af5"/>
              <w:widowControl/>
              <w:jc w:val="center"/>
              <w:rPr>
                <w:sz w:val="18"/>
                <w:szCs w:val="18"/>
              </w:rPr>
            </w:pPr>
            <w:r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Объем оперативной памяти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: </w:t>
            </w:r>
            <w:r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≥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</w:t>
            </w:r>
            <w:r>
              <w:t xml:space="preserve"> </w:t>
            </w:r>
            <w:r w:rsidRPr="007A25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Гигабайт</w:t>
            </w:r>
          </w:p>
          <w:p w14:paraId="2107553C" w14:textId="5ABFBC62" w:rsidR="0044595F" w:rsidRPr="00BF5980" w:rsidRDefault="00823271" w:rsidP="00823271">
            <w:pPr>
              <w:pStyle w:val="af5"/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Разрядность шины видеопамяти: </w:t>
            </w:r>
            <w:r w:rsidR="0044595F"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≥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="0044595F"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128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="0044595F" w:rsidRPr="00BF5980">
              <w:rPr>
                <w:rFonts w:ascii="Times New Roman" w:hAnsi="Times New Roman" w:cs="Times New Roman"/>
                <w:sz w:val="18"/>
                <w:szCs w:val="18"/>
              </w:rPr>
              <w:t>Бит</w:t>
            </w:r>
          </w:p>
          <w:p w14:paraId="2FF441AA" w14:textId="2C114796" w:rsidR="0044595F" w:rsidRDefault="0044595F" w:rsidP="00823271">
            <w:pPr>
              <w:pStyle w:val="af5"/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Тип видеопамяти</w:t>
            </w:r>
            <w:r w:rsidR="008232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: </w:t>
            </w:r>
            <w:r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GDDR6</w:t>
            </w:r>
          </w:p>
          <w:p w14:paraId="2DF40B1A" w14:textId="5A33D27D" w:rsidR="007A2545" w:rsidRPr="00BF5980" w:rsidRDefault="007A2545" w:rsidP="00823271">
            <w:pPr>
              <w:pStyle w:val="af5"/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Длина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: </w:t>
            </w:r>
            <w:r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≥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260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мм</w:t>
            </w:r>
          </w:p>
          <w:p w14:paraId="1ECA0E32" w14:textId="155C57F3" w:rsidR="0044595F" w:rsidRPr="007A2545" w:rsidRDefault="0044595F" w:rsidP="007A2545">
            <w:pPr>
              <w:pStyle w:val="af5"/>
              <w:widowControl/>
              <w:jc w:val="center"/>
              <w:rPr>
                <w:sz w:val="18"/>
                <w:szCs w:val="18"/>
              </w:rPr>
            </w:pPr>
            <w:r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Частота процессора</w:t>
            </w:r>
            <w:r w:rsidR="008232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: </w:t>
            </w:r>
            <w:r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≥</w:t>
            </w:r>
            <w:r w:rsidR="008232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F59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2300</w:t>
            </w:r>
            <w:r w:rsidR="008232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="007A2545" w:rsidRPr="007A2545">
              <w:rPr>
                <w:rFonts w:ascii="Times New Roman" w:hAnsi="Times New Roman" w:cs="Times New Roman"/>
                <w:sz w:val="18"/>
                <w:szCs w:val="18"/>
              </w:rPr>
              <w:t>Мегагерц</w:t>
            </w:r>
          </w:p>
        </w:tc>
        <w:tc>
          <w:tcPr>
            <w:tcW w:w="1276" w:type="dxa"/>
            <w:vAlign w:val="center"/>
          </w:tcPr>
          <w:p w14:paraId="3E7F5070" w14:textId="4294D674" w:rsidR="0044595F" w:rsidRPr="00BF5980" w:rsidRDefault="00F45B37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134" w:type="dxa"/>
            <w:vAlign w:val="center"/>
          </w:tcPr>
          <w:p w14:paraId="353DA1BE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1</w:t>
            </w:r>
          </w:p>
        </w:tc>
      </w:tr>
      <w:tr w:rsidR="0044595F" w:rsidRPr="00BF5980" w14:paraId="4A7ABE8E" w14:textId="77777777" w:rsidTr="00C0702F">
        <w:trPr>
          <w:trHeight w:val="1224"/>
        </w:trPr>
        <w:tc>
          <w:tcPr>
            <w:tcW w:w="540" w:type="dxa"/>
            <w:vAlign w:val="center"/>
          </w:tcPr>
          <w:p w14:paraId="2E09A9D1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3.</w:t>
            </w:r>
          </w:p>
        </w:tc>
        <w:tc>
          <w:tcPr>
            <w:tcW w:w="3388" w:type="dxa"/>
            <w:vAlign w:val="center"/>
          </w:tcPr>
          <w:p w14:paraId="7A279F57" w14:textId="68C0F9B9" w:rsidR="00B77F41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Оперативная память</w:t>
            </w:r>
            <w:r w:rsidR="004A5E83">
              <w:t xml:space="preserve"> </w:t>
            </w:r>
            <w:r w:rsidR="004A5E83" w:rsidRPr="004A5E83">
              <w:rPr>
                <w:sz w:val="18"/>
                <w:szCs w:val="18"/>
              </w:rPr>
              <w:t>A-DATA</w:t>
            </w:r>
          </w:p>
          <w:p w14:paraId="17963FA4" w14:textId="7A1439DC" w:rsidR="00B77F41" w:rsidRDefault="00B77F41" w:rsidP="0044595F">
            <w:pPr>
              <w:pStyle w:val="af4"/>
              <w:jc w:val="center"/>
              <w:rPr>
                <w:sz w:val="18"/>
                <w:szCs w:val="18"/>
              </w:rPr>
            </w:pPr>
          </w:p>
          <w:p w14:paraId="74FCB178" w14:textId="0BF70BFB" w:rsidR="00B77F41" w:rsidRDefault="00B77F41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 2</w:t>
            </w:r>
          </w:p>
          <w:p w14:paraId="6304DF2A" w14:textId="5D18B2F5" w:rsidR="0044595F" w:rsidRPr="004A5E83" w:rsidRDefault="00B77F41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26.20.22.160</w:t>
            </w:r>
          </w:p>
        </w:tc>
        <w:tc>
          <w:tcPr>
            <w:tcW w:w="8404" w:type="dxa"/>
            <w:vAlign w:val="center"/>
          </w:tcPr>
          <w:p w14:paraId="5216A86C" w14:textId="3022337F" w:rsidR="0044595F" w:rsidRPr="0044595F" w:rsidRDefault="0044595F" w:rsidP="00B77F41">
            <w:pPr>
              <w:pStyle w:val="af4"/>
              <w:jc w:val="center"/>
              <w:rPr>
                <w:sz w:val="18"/>
                <w:szCs w:val="18"/>
                <w:lang w:val="en-US"/>
              </w:rPr>
            </w:pPr>
            <w:r w:rsidRPr="00BF5980">
              <w:rPr>
                <w:sz w:val="18"/>
                <w:szCs w:val="18"/>
              </w:rPr>
              <w:t>Тип</w:t>
            </w:r>
            <w:r w:rsidR="00B77F41" w:rsidRPr="00B77F41">
              <w:rPr>
                <w:sz w:val="18"/>
                <w:szCs w:val="18"/>
                <w:lang w:val="en-US"/>
              </w:rPr>
              <w:t xml:space="preserve"> - </w:t>
            </w:r>
            <w:r w:rsidR="004A5E83" w:rsidRPr="004A5E83">
              <w:rPr>
                <w:sz w:val="18"/>
                <w:szCs w:val="18"/>
                <w:lang w:val="en-US"/>
              </w:rPr>
              <w:t>SO-DIMM</w:t>
            </w:r>
          </w:p>
          <w:p w14:paraId="785FDF46" w14:textId="23DACA8A" w:rsidR="0044595F" w:rsidRPr="00D2354D" w:rsidRDefault="0044595F" w:rsidP="00B77F41">
            <w:pPr>
              <w:pStyle w:val="af4"/>
              <w:jc w:val="center"/>
              <w:rPr>
                <w:sz w:val="18"/>
                <w:szCs w:val="18"/>
                <w:lang w:val="en-US"/>
              </w:rPr>
            </w:pPr>
            <w:r w:rsidRPr="00BF5980">
              <w:rPr>
                <w:sz w:val="18"/>
                <w:szCs w:val="18"/>
              </w:rPr>
              <w:t>Тип</w:t>
            </w:r>
            <w:r w:rsidRPr="00D2354D">
              <w:rPr>
                <w:sz w:val="18"/>
                <w:szCs w:val="18"/>
                <w:lang w:val="en-US"/>
              </w:rPr>
              <w:t xml:space="preserve"> </w:t>
            </w:r>
            <w:r w:rsidRPr="00BF5980">
              <w:rPr>
                <w:sz w:val="18"/>
                <w:szCs w:val="18"/>
              </w:rPr>
              <w:t>памяти</w:t>
            </w:r>
            <w:r w:rsidR="00B77F41" w:rsidRPr="00D2354D">
              <w:rPr>
                <w:sz w:val="18"/>
                <w:szCs w:val="18"/>
                <w:lang w:val="en-US"/>
              </w:rPr>
              <w:t xml:space="preserve"> - </w:t>
            </w:r>
            <w:r w:rsidRPr="0044595F">
              <w:rPr>
                <w:sz w:val="18"/>
                <w:szCs w:val="18"/>
                <w:lang w:val="en-US"/>
              </w:rPr>
              <w:t>DDR</w:t>
            </w:r>
            <w:r w:rsidRPr="00D2354D">
              <w:rPr>
                <w:sz w:val="18"/>
                <w:szCs w:val="18"/>
                <w:lang w:val="en-US"/>
              </w:rPr>
              <w:t>5</w:t>
            </w:r>
          </w:p>
          <w:p w14:paraId="608893F6" w14:textId="30414CFC" w:rsidR="0044595F" w:rsidRDefault="0044595F" w:rsidP="0044595F">
            <w:pPr>
              <w:pStyle w:val="af4"/>
              <w:jc w:val="center"/>
              <w:rPr>
                <w:color w:val="333333"/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Объем одного модуля памяти</w:t>
            </w:r>
            <w:r w:rsidR="00B77F41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 16</w:t>
            </w:r>
            <w:r w:rsidR="00B77F41">
              <w:rPr>
                <w:sz w:val="18"/>
                <w:szCs w:val="18"/>
              </w:rPr>
              <w:t xml:space="preserve"> </w:t>
            </w:r>
            <w:r w:rsidRPr="00BF5980">
              <w:rPr>
                <w:color w:val="333333"/>
                <w:sz w:val="18"/>
                <w:szCs w:val="18"/>
              </w:rPr>
              <w:t>Гбайт</w:t>
            </w:r>
          </w:p>
          <w:p w14:paraId="543322FB" w14:textId="0F4628B3" w:rsidR="001D003D" w:rsidRDefault="001D003D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1D003D">
              <w:rPr>
                <w:sz w:val="18"/>
                <w:szCs w:val="18"/>
              </w:rPr>
              <w:t>Показатель скорости</w:t>
            </w:r>
            <w:r>
              <w:rPr>
                <w:sz w:val="18"/>
                <w:szCs w:val="18"/>
              </w:rPr>
              <w:t xml:space="preserve">: </w:t>
            </w:r>
            <w:r w:rsidRPr="001D003D">
              <w:rPr>
                <w:sz w:val="18"/>
                <w:szCs w:val="18"/>
              </w:rPr>
              <w:t>PC5-44800</w:t>
            </w:r>
          </w:p>
          <w:p w14:paraId="11941B3E" w14:textId="471EAD0A" w:rsidR="001D003D" w:rsidRDefault="001D003D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1D003D">
              <w:rPr>
                <w:sz w:val="18"/>
                <w:szCs w:val="18"/>
              </w:rPr>
              <w:t>Буферизация</w:t>
            </w:r>
            <w:r>
              <w:rPr>
                <w:sz w:val="18"/>
                <w:szCs w:val="18"/>
              </w:rPr>
              <w:t xml:space="preserve">: </w:t>
            </w:r>
            <w:r w:rsidRPr="001D003D">
              <w:rPr>
                <w:sz w:val="18"/>
                <w:szCs w:val="18"/>
              </w:rPr>
              <w:t>unbuffered</w:t>
            </w:r>
          </w:p>
          <w:p w14:paraId="7EE141D4" w14:textId="7FEB3D38" w:rsidR="001D003D" w:rsidRPr="00BF5980" w:rsidRDefault="001D003D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1D003D">
              <w:rPr>
                <w:sz w:val="18"/>
                <w:szCs w:val="18"/>
              </w:rPr>
              <w:t>Пропускная</w:t>
            </w:r>
            <w:r>
              <w:rPr>
                <w:sz w:val="18"/>
                <w:szCs w:val="18"/>
              </w:rPr>
              <w:t xml:space="preserve"> </w:t>
            </w:r>
            <w:r w:rsidRPr="001D003D">
              <w:rPr>
                <w:sz w:val="18"/>
                <w:szCs w:val="18"/>
              </w:rPr>
              <w:t>способность</w:t>
            </w:r>
            <w:r>
              <w:rPr>
                <w:sz w:val="18"/>
                <w:szCs w:val="18"/>
              </w:rPr>
              <w:t xml:space="preserve">: </w:t>
            </w:r>
            <w:r w:rsidRPr="001D003D">
              <w:rPr>
                <w:sz w:val="18"/>
                <w:szCs w:val="18"/>
              </w:rPr>
              <w:t>44800 МБ/с</w:t>
            </w:r>
          </w:p>
          <w:p w14:paraId="3E9798E1" w14:textId="77777777" w:rsidR="0044595F" w:rsidRDefault="001D003D" w:rsidP="00B77F41">
            <w:pPr>
              <w:pStyle w:val="af4"/>
              <w:jc w:val="center"/>
              <w:rPr>
                <w:color w:val="333333"/>
                <w:sz w:val="18"/>
                <w:szCs w:val="18"/>
              </w:rPr>
            </w:pPr>
            <w:r w:rsidRPr="001D003D">
              <w:rPr>
                <w:sz w:val="18"/>
                <w:szCs w:val="18"/>
              </w:rPr>
              <w:t>Тактовая частота</w:t>
            </w:r>
            <w:r w:rsidR="00B77F41">
              <w:rPr>
                <w:sz w:val="18"/>
                <w:szCs w:val="18"/>
              </w:rPr>
              <w:t xml:space="preserve">: </w:t>
            </w:r>
            <w:r w:rsidR="0044595F" w:rsidRPr="00BF5980">
              <w:rPr>
                <w:sz w:val="18"/>
                <w:szCs w:val="18"/>
              </w:rPr>
              <w:t>≥ 5600</w:t>
            </w:r>
            <w:r w:rsidR="00B77F41">
              <w:rPr>
                <w:sz w:val="18"/>
                <w:szCs w:val="18"/>
              </w:rPr>
              <w:t xml:space="preserve"> </w:t>
            </w:r>
            <w:r w:rsidR="0044595F" w:rsidRPr="00BF5980">
              <w:rPr>
                <w:color w:val="333333"/>
                <w:sz w:val="18"/>
                <w:szCs w:val="18"/>
              </w:rPr>
              <w:t>МГц</w:t>
            </w:r>
          </w:p>
          <w:p w14:paraId="474FD438" w14:textId="4C818C7F" w:rsidR="001D003D" w:rsidRPr="00BF5980" w:rsidRDefault="001D003D" w:rsidP="001D003D">
            <w:pPr>
              <w:pStyle w:val="af4"/>
              <w:jc w:val="center"/>
              <w:rPr>
                <w:sz w:val="18"/>
                <w:szCs w:val="18"/>
              </w:rPr>
            </w:pPr>
            <w:r w:rsidRPr="001D003D">
              <w:rPr>
                <w:sz w:val="18"/>
                <w:szCs w:val="18"/>
              </w:rPr>
              <w:t>Латентность (CAS)</w:t>
            </w:r>
            <w:r>
              <w:rPr>
                <w:sz w:val="18"/>
                <w:szCs w:val="18"/>
              </w:rPr>
              <w:t xml:space="preserve">: </w:t>
            </w:r>
            <w:r w:rsidRPr="001D003D">
              <w:rPr>
                <w:sz w:val="18"/>
                <w:szCs w:val="18"/>
              </w:rPr>
              <w:t>CL46</w:t>
            </w:r>
          </w:p>
        </w:tc>
        <w:tc>
          <w:tcPr>
            <w:tcW w:w="1276" w:type="dxa"/>
            <w:vAlign w:val="center"/>
          </w:tcPr>
          <w:p w14:paraId="33F70250" w14:textId="437C72DB" w:rsidR="0044595F" w:rsidRPr="00BF5980" w:rsidRDefault="00F45B37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134" w:type="dxa"/>
            <w:vAlign w:val="center"/>
          </w:tcPr>
          <w:p w14:paraId="26209181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1</w:t>
            </w:r>
          </w:p>
        </w:tc>
      </w:tr>
      <w:tr w:rsidR="0044595F" w:rsidRPr="00BF5980" w14:paraId="5B309B5B" w14:textId="77777777" w:rsidTr="0044595F">
        <w:trPr>
          <w:trHeight w:val="1194"/>
        </w:trPr>
        <w:tc>
          <w:tcPr>
            <w:tcW w:w="540" w:type="dxa"/>
            <w:vAlign w:val="center"/>
          </w:tcPr>
          <w:p w14:paraId="3856D7AF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4.</w:t>
            </w:r>
          </w:p>
        </w:tc>
        <w:tc>
          <w:tcPr>
            <w:tcW w:w="3388" w:type="dxa"/>
            <w:vAlign w:val="center"/>
          </w:tcPr>
          <w:p w14:paraId="01D96CE1" w14:textId="4AA41B1A" w:rsidR="008C628D" w:rsidRDefault="008C628D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8C628D">
              <w:rPr>
                <w:sz w:val="18"/>
                <w:szCs w:val="18"/>
              </w:rPr>
              <w:t>Накопитель данных внутренний</w:t>
            </w:r>
          </w:p>
          <w:p w14:paraId="14B0885E" w14:textId="536C4268" w:rsidR="008C628D" w:rsidRDefault="008C628D" w:rsidP="0044595F">
            <w:pPr>
              <w:pStyle w:val="af4"/>
              <w:jc w:val="center"/>
              <w:rPr>
                <w:sz w:val="18"/>
                <w:szCs w:val="18"/>
              </w:rPr>
            </w:pPr>
          </w:p>
          <w:p w14:paraId="7B3C7BD3" w14:textId="2F785B10" w:rsidR="008C628D" w:rsidRDefault="008C628D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</w:t>
            </w:r>
          </w:p>
          <w:p w14:paraId="050DA113" w14:textId="7B658CD9" w:rsidR="0044595F" w:rsidRPr="00BF5980" w:rsidRDefault="008C628D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26.20.21.110-00000002</w:t>
            </w:r>
          </w:p>
        </w:tc>
        <w:tc>
          <w:tcPr>
            <w:tcW w:w="8404" w:type="dxa"/>
            <w:vAlign w:val="center"/>
          </w:tcPr>
          <w:p w14:paraId="6CBA7E09" w14:textId="4109C47D" w:rsidR="008C628D" w:rsidRDefault="008C628D" w:rsidP="008C628D">
            <w:pPr>
              <w:pStyle w:val="af4"/>
              <w:jc w:val="center"/>
              <w:rPr>
                <w:sz w:val="18"/>
                <w:szCs w:val="18"/>
              </w:rPr>
            </w:pPr>
            <w:r w:rsidRPr="008C628D">
              <w:rPr>
                <w:sz w:val="18"/>
                <w:szCs w:val="18"/>
              </w:rPr>
              <w:t>Жесткий диск</w:t>
            </w:r>
          </w:p>
          <w:p w14:paraId="2EC3C188" w14:textId="1E0E1F76" w:rsidR="0096127F" w:rsidRDefault="0096127F" w:rsidP="008C628D">
            <w:pPr>
              <w:pStyle w:val="af4"/>
              <w:jc w:val="center"/>
              <w:rPr>
                <w:sz w:val="18"/>
                <w:szCs w:val="18"/>
              </w:rPr>
            </w:pPr>
            <w:r w:rsidRPr="008C628D">
              <w:rPr>
                <w:sz w:val="18"/>
                <w:szCs w:val="18"/>
              </w:rPr>
              <w:t>Объем накопителя</w:t>
            </w:r>
            <w:r>
              <w:rPr>
                <w:sz w:val="18"/>
                <w:szCs w:val="18"/>
              </w:rPr>
              <w:t xml:space="preserve">: </w:t>
            </w:r>
            <w:r w:rsidRPr="008C628D">
              <w:rPr>
                <w:sz w:val="18"/>
                <w:szCs w:val="18"/>
              </w:rPr>
              <w:t>≥ 512</w:t>
            </w:r>
            <w:r>
              <w:rPr>
                <w:sz w:val="18"/>
                <w:szCs w:val="18"/>
              </w:rPr>
              <w:t xml:space="preserve"> </w:t>
            </w:r>
            <w:r w:rsidRPr="0096127F">
              <w:rPr>
                <w:sz w:val="18"/>
                <w:szCs w:val="18"/>
              </w:rPr>
              <w:t>Гигабайт</w:t>
            </w:r>
          </w:p>
          <w:p w14:paraId="77AF0EC3" w14:textId="5061932D" w:rsidR="0096127F" w:rsidRDefault="0044595F" w:rsidP="00437CB0">
            <w:pPr>
              <w:pStyle w:val="af4"/>
              <w:jc w:val="center"/>
              <w:rPr>
                <w:sz w:val="18"/>
                <w:szCs w:val="18"/>
              </w:rPr>
            </w:pPr>
            <w:r w:rsidRPr="008C628D">
              <w:rPr>
                <w:sz w:val="18"/>
                <w:szCs w:val="18"/>
              </w:rPr>
              <w:t>Тип</w:t>
            </w:r>
            <w:r w:rsidR="00437CB0">
              <w:rPr>
                <w:sz w:val="18"/>
                <w:szCs w:val="18"/>
              </w:rPr>
              <w:t xml:space="preserve"> </w:t>
            </w:r>
            <w:r w:rsidR="0096127F">
              <w:rPr>
                <w:sz w:val="18"/>
                <w:szCs w:val="18"/>
              </w:rPr>
              <w:t xml:space="preserve">устройства </w:t>
            </w:r>
            <w:r w:rsidR="00437CB0">
              <w:rPr>
                <w:sz w:val="18"/>
                <w:szCs w:val="18"/>
              </w:rPr>
              <w:t xml:space="preserve">- </w:t>
            </w:r>
            <w:r w:rsidRPr="008C628D">
              <w:rPr>
                <w:sz w:val="18"/>
                <w:szCs w:val="18"/>
              </w:rPr>
              <w:t xml:space="preserve">SSD </w:t>
            </w:r>
          </w:p>
          <w:p w14:paraId="4A580568" w14:textId="27DFA47D" w:rsidR="0096127F" w:rsidRDefault="0096127F" w:rsidP="00437CB0">
            <w:pPr>
              <w:pStyle w:val="af4"/>
              <w:jc w:val="center"/>
              <w:rPr>
                <w:sz w:val="18"/>
                <w:szCs w:val="18"/>
              </w:rPr>
            </w:pPr>
            <w:r w:rsidRPr="0096127F">
              <w:rPr>
                <w:sz w:val="18"/>
                <w:szCs w:val="18"/>
              </w:rPr>
              <w:t>Наличие интерфейсов</w:t>
            </w:r>
            <w:r>
              <w:rPr>
                <w:sz w:val="18"/>
                <w:szCs w:val="18"/>
              </w:rPr>
              <w:t xml:space="preserve"> - </w:t>
            </w:r>
            <w:r w:rsidRPr="0096127F">
              <w:rPr>
                <w:sz w:val="18"/>
                <w:szCs w:val="18"/>
              </w:rPr>
              <w:t>PCI-E x4</w:t>
            </w:r>
          </w:p>
          <w:p w14:paraId="660B9029" w14:textId="77777777" w:rsidR="0044595F" w:rsidRDefault="006B7915" w:rsidP="006B7915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 фактор M.2</w:t>
            </w:r>
            <w:r w:rsidR="00210B46">
              <w:rPr>
                <w:sz w:val="18"/>
                <w:szCs w:val="18"/>
              </w:rPr>
              <w:t xml:space="preserve"> 2280</w:t>
            </w:r>
          </w:p>
          <w:p w14:paraId="4C7190A1" w14:textId="77777777" w:rsidR="00210B46" w:rsidRDefault="00210B46" w:rsidP="006B7915">
            <w:pPr>
              <w:pStyle w:val="af4"/>
              <w:jc w:val="center"/>
              <w:rPr>
                <w:sz w:val="18"/>
                <w:szCs w:val="18"/>
              </w:rPr>
            </w:pPr>
            <w:r w:rsidRPr="00210B46">
              <w:rPr>
                <w:sz w:val="18"/>
                <w:szCs w:val="18"/>
              </w:rPr>
              <w:t>Структура памяти NAND</w:t>
            </w:r>
            <w:r>
              <w:rPr>
                <w:sz w:val="18"/>
                <w:szCs w:val="18"/>
              </w:rPr>
              <w:t xml:space="preserve"> </w:t>
            </w:r>
            <w:r w:rsidRPr="00210B46">
              <w:rPr>
                <w:sz w:val="18"/>
                <w:szCs w:val="18"/>
              </w:rPr>
              <w:t>3D</w:t>
            </w:r>
          </w:p>
          <w:p w14:paraId="0599D2E7" w14:textId="786C512C" w:rsidR="00210B46" w:rsidRPr="00BF5980" w:rsidRDefault="00210B46" w:rsidP="006B7915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Скорость чтения: </w:t>
            </w:r>
            <w:r w:rsidRPr="00210B46">
              <w:rPr>
                <w:rFonts w:hint="eastAsia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</w:t>
            </w:r>
            <w:r w:rsidRPr="00210B46">
              <w:rPr>
                <w:sz w:val="18"/>
                <w:szCs w:val="18"/>
              </w:rPr>
              <w:t>4700 МБ/с</w:t>
            </w:r>
          </w:p>
        </w:tc>
        <w:tc>
          <w:tcPr>
            <w:tcW w:w="1276" w:type="dxa"/>
            <w:vAlign w:val="center"/>
          </w:tcPr>
          <w:p w14:paraId="27BD255D" w14:textId="5715CAD0" w:rsidR="0044595F" w:rsidRPr="00BF5980" w:rsidRDefault="00F45B37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134" w:type="dxa"/>
            <w:vAlign w:val="center"/>
          </w:tcPr>
          <w:p w14:paraId="1E4F16F6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1</w:t>
            </w:r>
          </w:p>
        </w:tc>
      </w:tr>
      <w:tr w:rsidR="0044595F" w:rsidRPr="00BF5980" w14:paraId="0796B3C5" w14:textId="77777777" w:rsidTr="0044595F">
        <w:trPr>
          <w:trHeight w:val="1170"/>
        </w:trPr>
        <w:tc>
          <w:tcPr>
            <w:tcW w:w="540" w:type="dxa"/>
            <w:vAlign w:val="center"/>
          </w:tcPr>
          <w:p w14:paraId="33E9D675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5.</w:t>
            </w:r>
          </w:p>
        </w:tc>
        <w:tc>
          <w:tcPr>
            <w:tcW w:w="3388" w:type="dxa"/>
            <w:vAlign w:val="center"/>
          </w:tcPr>
          <w:p w14:paraId="041C8187" w14:textId="77777777" w:rsidR="00437CB0" w:rsidRPr="00D2354D" w:rsidRDefault="0044595F" w:rsidP="00437CB0">
            <w:pPr>
              <w:pStyle w:val="af4"/>
              <w:jc w:val="center"/>
              <w:rPr>
                <w:sz w:val="18"/>
                <w:szCs w:val="18"/>
                <w:lang w:val="en-US"/>
              </w:rPr>
            </w:pPr>
            <w:r w:rsidRPr="00BF5980">
              <w:rPr>
                <w:sz w:val="18"/>
                <w:szCs w:val="18"/>
              </w:rPr>
              <w:t>Корпус</w:t>
            </w:r>
            <w:r w:rsidR="00437CB0" w:rsidRPr="00D2354D">
              <w:rPr>
                <w:sz w:val="18"/>
                <w:szCs w:val="18"/>
                <w:lang w:val="en-US"/>
              </w:rPr>
              <w:t xml:space="preserve"> </w:t>
            </w:r>
          </w:p>
          <w:p w14:paraId="41507A07" w14:textId="77777777" w:rsidR="00437CB0" w:rsidRPr="00D2354D" w:rsidRDefault="0044595F" w:rsidP="00437CB0">
            <w:pPr>
              <w:pStyle w:val="af4"/>
              <w:jc w:val="center"/>
              <w:rPr>
                <w:sz w:val="18"/>
                <w:szCs w:val="18"/>
                <w:lang w:val="en-US"/>
              </w:rPr>
            </w:pPr>
            <w:r w:rsidRPr="00D2354D">
              <w:rPr>
                <w:sz w:val="18"/>
                <w:szCs w:val="18"/>
                <w:lang w:val="en-US"/>
              </w:rPr>
              <w:t>ASUS FA808UH-S8052</w:t>
            </w:r>
          </w:p>
          <w:p w14:paraId="379F1880" w14:textId="77777777" w:rsidR="00437CB0" w:rsidRPr="00D2354D" w:rsidRDefault="00437CB0" w:rsidP="00437CB0">
            <w:pPr>
              <w:pStyle w:val="af4"/>
              <w:jc w:val="center"/>
              <w:rPr>
                <w:sz w:val="18"/>
                <w:szCs w:val="18"/>
                <w:lang w:val="en-US"/>
              </w:rPr>
            </w:pPr>
          </w:p>
          <w:p w14:paraId="39D1D209" w14:textId="6D7BA729" w:rsidR="00437CB0" w:rsidRPr="00D2354D" w:rsidRDefault="00437CB0" w:rsidP="00437CB0">
            <w:pPr>
              <w:pStyle w:val="af4"/>
              <w:jc w:val="center"/>
              <w:rPr>
                <w:sz w:val="18"/>
                <w:szCs w:val="18"/>
                <w:lang w:val="en-US"/>
              </w:rPr>
            </w:pPr>
            <w:r w:rsidRPr="00BF5980">
              <w:rPr>
                <w:sz w:val="18"/>
                <w:szCs w:val="18"/>
              </w:rPr>
              <w:t>ОКПД</w:t>
            </w:r>
            <w:r w:rsidRPr="00D2354D">
              <w:rPr>
                <w:sz w:val="18"/>
                <w:szCs w:val="18"/>
                <w:lang w:val="en-US"/>
              </w:rPr>
              <w:t xml:space="preserve"> 2</w:t>
            </w:r>
          </w:p>
          <w:p w14:paraId="41737DDC" w14:textId="0FB1E0C9" w:rsidR="00437CB0" w:rsidRPr="00BF5980" w:rsidRDefault="003B2766" w:rsidP="00437CB0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26.20.11.11</w:t>
            </w:r>
            <w:r w:rsidR="00437CB0" w:rsidRPr="00BF5980">
              <w:rPr>
                <w:rFonts w:eastAsiaTheme="minorHAnsi"/>
                <w:sz w:val="18"/>
                <w:szCs w:val="18"/>
              </w:rPr>
              <w:t>0</w:t>
            </w:r>
          </w:p>
          <w:p w14:paraId="271727D9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8404" w:type="dxa"/>
            <w:vAlign w:val="center"/>
          </w:tcPr>
          <w:p w14:paraId="3E83D5B7" w14:textId="0DFFB8A3" w:rsidR="0044595F" w:rsidRPr="00BF5980" w:rsidRDefault="0044595F" w:rsidP="006C5490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Длина</w:t>
            </w:r>
            <w:r w:rsidR="006C5490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 399</w:t>
            </w:r>
            <w:r w:rsidR="006C5490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мм</w:t>
            </w:r>
          </w:p>
          <w:p w14:paraId="73AB16C3" w14:textId="143A28FF" w:rsidR="0044595F" w:rsidRPr="00BF5980" w:rsidRDefault="0044595F" w:rsidP="006C5490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Ширина</w:t>
            </w:r>
            <w:r w:rsidR="006C5490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 283</w:t>
            </w:r>
            <w:r w:rsidR="006C5490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мм</w:t>
            </w:r>
          </w:p>
          <w:p w14:paraId="29726CAC" w14:textId="0C5C559B" w:rsidR="0044595F" w:rsidRPr="00BF5980" w:rsidRDefault="0044595F" w:rsidP="006C5490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Высота</w:t>
            </w:r>
            <w:r w:rsidR="006C5490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 26,7</w:t>
            </w:r>
            <w:r w:rsidR="006C5490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мм</w:t>
            </w:r>
          </w:p>
        </w:tc>
        <w:tc>
          <w:tcPr>
            <w:tcW w:w="1276" w:type="dxa"/>
            <w:vAlign w:val="center"/>
          </w:tcPr>
          <w:p w14:paraId="482A1F3A" w14:textId="230E0F47" w:rsidR="0044595F" w:rsidRPr="00BF5980" w:rsidRDefault="00F45B37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134" w:type="dxa"/>
            <w:vAlign w:val="center"/>
          </w:tcPr>
          <w:p w14:paraId="12FCCED0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1</w:t>
            </w:r>
          </w:p>
        </w:tc>
      </w:tr>
      <w:tr w:rsidR="0044595F" w:rsidRPr="00BF5980" w14:paraId="2E8F9132" w14:textId="77777777" w:rsidTr="0044595F">
        <w:trPr>
          <w:trHeight w:val="2066"/>
        </w:trPr>
        <w:tc>
          <w:tcPr>
            <w:tcW w:w="540" w:type="dxa"/>
            <w:vAlign w:val="center"/>
          </w:tcPr>
          <w:p w14:paraId="2D140936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3388" w:type="dxa"/>
            <w:vAlign w:val="center"/>
          </w:tcPr>
          <w:p w14:paraId="16600267" w14:textId="75C7454D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</w:p>
          <w:p w14:paraId="2BFC7195" w14:textId="77777777" w:rsidR="00310EF1" w:rsidRDefault="00310EF1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310EF1">
              <w:rPr>
                <w:sz w:val="18"/>
                <w:szCs w:val="18"/>
              </w:rPr>
              <w:t>Монитор, подключаемый к компьютеру</w:t>
            </w:r>
          </w:p>
          <w:p w14:paraId="67770BB2" w14:textId="77777777" w:rsidR="00310EF1" w:rsidRDefault="00310EF1" w:rsidP="0044595F">
            <w:pPr>
              <w:pStyle w:val="af4"/>
              <w:jc w:val="center"/>
              <w:rPr>
                <w:sz w:val="18"/>
                <w:szCs w:val="18"/>
              </w:rPr>
            </w:pPr>
          </w:p>
          <w:p w14:paraId="2C8325B1" w14:textId="46185A85" w:rsidR="00310EF1" w:rsidRDefault="00310EF1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</w:t>
            </w:r>
          </w:p>
          <w:p w14:paraId="20101C1A" w14:textId="5D088FD7" w:rsidR="0044595F" w:rsidRPr="00BF5980" w:rsidRDefault="007F2FB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hyperlink r:id="rId8" w:tgtFrame="_blank" w:history="1">
              <w:r w:rsidR="00310EF1" w:rsidRPr="00BF5980">
                <w:rPr>
                  <w:rFonts w:eastAsiaTheme="minorHAnsi"/>
                  <w:sz w:val="18"/>
                  <w:szCs w:val="18"/>
                </w:rPr>
                <w:t>26.20.17.110-00000001</w:t>
              </w:r>
            </w:hyperlink>
          </w:p>
        </w:tc>
        <w:tc>
          <w:tcPr>
            <w:tcW w:w="8404" w:type="dxa"/>
            <w:vAlign w:val="center"/>
          </w:tcPr>
          <w:p w14:paraId="3657925C" w14:textId="3185F0DB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Размер диагонали</w:t>
            </w:r>
            <w:r w:rsidR="00677986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 18</w:t>
            </w:r>
            <w:r w:rsidR="00677986">
              <w:rPr>
                <w:sz w:val="18"/>
                <w:szCs w:val="18"/>
              </w:rPr>
              <w:t xml:space="preserve"> </w:t>
            </w:r>
            <w:r w:rsidR="00071AB9" w:rsidRPr="00071AB9">
              <w:rPr>
                <w:sz w:val="18"/>
                <w:szCs w:val="18"/>
              </w:rPr>
              <w:t>Дюйм (25,4 мм)</w:t>
            </w:r>
          </w:p>
          <w:p w14:paraId="22BDB806" w14:textId="4B6C02D3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Разрешение экрана</w:t>
            </w:r>
            <w:r w:rsidR="00677986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 1920</w:t>
            </w:r>
            <w:r w:rsidR="00677986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х</w:t>
            </w:r>
            <w:r w:rsidR="00677986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1200</w:t>
            </w:r>
            <w:r w:rsidR="00677986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Пиксель</w:t>
            </w:r>
          </w:p>
          <w:p w14:paraId="0F2B58AC" w14:textId="3F70B375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Частота обновления экрана</w:t>
            </w:r>
            <w:r w:rsidR="00677986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 144</w:t>
            </w:r>
            <w:r w:rsidR="00677986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Гц</w:t>
            </w:r>
          </w:p>
          <w:p w14:paraId="41410399" w14:textId="72512445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Тип матрицы</w:t>
            </w:r>
            <w:r w:rsidR="00677986">
              <w:rPr>
                <w:sz w:val="18"/>
                <w:szCs w:val="18"/>
              </w:rPr>
              <w:t xml:space="preserve"> - </w:t>
            </w:r>
            <w:r w:rsidRPr="00BF5980">
              <w:rPr>
                <w:sz w:val="18"/>
                <w:szCs w:val="18"/>
              </w:rPr>
              <w:t>IPS</w:t>
            </w:r>
          </w:p>
          <w:p w14:paraId="3D19DBBA" w14:textId="65CCD9D2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Тип подсветки экрана</w:t>
            </w:r>
            <w:r w:rsidR="00677986">
              <w:rPr>
                <w:sz w:val="18"/>
                <w:szCs w:val="18"/>
              </w:rPr>
              <w:t xml:space="preserve"> - </w:t>
            </w:r>
            <w:r w:rsidRPr="00BF5980">
              <w:rPr>
                <w:sz w:val="18"/>
                <w:szCs w:val="18"/>
              </w:rPr>
              <w:t>LED</w:t>
            </w:r>
          </w:p>
          <w:p w14:paraId="19C8A055" w14:textId="7AB33393" w:rsidR="0044595F" w:rsidRPr="00BF5980" w:rsidRDefault="0044595F" w:rsidP="00677986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Яркость</w:t>
            </w:r>
            <w:r w:rsidR="00677986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>≥ 550</w:t>
            </w:r>
            <w:r w:rsidR="00677986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Кд/м²</w:t>
            </w:r>
          </w:p>
        </w:tc>
        <w:tc>
          <w:tcPr>
            <w:tcW w:w="1276" w:type="dxa"/>
            <w:vAlign w:val="center"/>
          </w:tcPr>
          <w:p w14:paraId="79EDBE93" w14:textId="057B1DFF" w:rsidR="0044595F" w:rsidRPr="00BF5980" w:rsidRDefault="00F45B37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134" w:type="dxa"/>
            <w:vAlign w:val="center"/>
          </w:tcPr>
          <w:p w14:paraId="30B51912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1</w:t>
            </w:r>
          </w:p>
        </w:tc>
      </w:tr>
      <w:tr w:rsidR="0044595F" w:rsidRPr="00BF5980" w14:paraId="68B158AB" w14:textId="77777777" w:rsidTr="0044595F">
        <w:trPr>
          <w:trHeight w:val="336"/>
        </w:trPr>
        <w:tc>
          <w:tcPr>
            <w:tcW w:w="540" w:type="dxa"/>
            <w:vAlign w:val="center"/>
          </w:tcPr>
          <w:p w14:paraId="1528A9EC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7.</w:t>
            </w:r>
          </w:p>
        </w:tc>
        <w:tc>
          <w:tcPr>
            <w:tcW w:w="3388" w:type="dxa"/>
            <w:vAlign w:val="center"/>
          </w:tcPr>
          <w:p w14:paraId="479726A7" w14:textId="77777777" w:rsidR="00DD3E9E" w:rsidRDefault="0044595F" w:rsidP="00DD3E9E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Модуль Bluetooth</w:t>
            </w:r>
            <w:r w:rsidR="00DD3E9E" w:rsidRPr="00BF5980">
              <w:rPr>
                <w:sz w:val="18"/>
                <w:szCs w:val="18"/>
              </w:rPr>
              <w:t xml:space="preserve"> </w:t>
            </w:r>
          </w:p>
          <w:p w14:paraId="3FE2EB9F" w14:textId="77777777" w:rsidR="00DD3E9E" w:rsidRDefault="00DD3E9E" w:rsidP="00DD3E9E">
            <w:pPr>
              <w:pStyle w:val="af4"/>
              <w:jc w:val="center"/>
              <w:rPr>
                <w:sz w:val="18"/>
                <w:szCs w:val="18"/>
              </w:rPr>
            </w:pPr>
          </w:p>
          <w:p w14:paraId="4CC28340" w14:textId="77777777" w:rsidR="00DD3E9E" w:rsidRDefault="00DD3E9E" w:rsidP="00DD3E9E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ОКПД</w:t>
            </w:r>
            <w:r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 xml:space="preserve">2 </w:t>
            </w:r>
          </w:p>
          <w:p w14:paraId="4A6372DC" w14:textId="6CCE98A2" w:rsidR="00DD3E9E" w:rsidRPr="00BF5980" w:rsidRDefault="00DD3E9E" w:rsidP="00DD3E9E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26.30.23.111</w:t>
            </w:r>
          </w:p>
          <w:p w14:paraId="5983079A" w14:textId="4F4D5150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8404" w:type="dxa"/>
            <w:vAlign w:val="center"/>
          </w:tcPr>
          <w:p w14:paraId="337BE8E9" w14:textId="1D2C727D" w:rsidR="00C44041" w:rsidRDefault="00C44041" w:rsidP="00BD3B77">
            <w:pPr>
              <w:pStyle w:val="af4"/>
              <w:jc w:val="center"/>
              <w:rPr>
                <w:sz w:val="18"/>
                <w:szCs w:val="18"/>
              </w:rPr>
            </w:pPr>
            <w:r w:rsidRPr="00C44041">
              <w:rPr>
                <w:sz w:val="18"/>
                <w:szCs w:val="18"/>
              </w:rPr>
              <w:t>Тип</w:t>
            </w:r>
            <w:r>
              <w:rPr>
                <w:sz w:val="18"/>
                <w:szCs w:val="18"/>
              </w:rPr>
              <w:t xml:space="preserve"> - </w:t>
            </w:r>
            <w:r w:rsidRPr="00C44041">
              <w:rPr>
                <w:sz w:val="18"/>
                <w:szCs w:val="18"/>
              </w:rPr>
              <w:t>Адаптер</w:t>
            </w:r>
          </w:p>
          <w:p w14:paraId="676A5DB6" w14:textId="77777777" w:rsidR="0044595F" w:rsidRPr="00D2354D" w:rsidRDefault="0044595F" w:rsidP="00BD3B77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Стандарт Bluetooth</w:t>
            </w:r>
            <w:r w:rsidR="00BD3B77">
              <w:rPr>
                <w:sz w:val="18"/>
                <w:szCs w:val="18"/>
              </w:rPr>
              <w:t xml:space="preserve">: </w:t>
            </w:r>
            <w:r w:rsidRPr="00BF5980">
              <w:rPr>
                <w:sz w:val="18"/>
                <w:szCs w:val="18"/>
              </w:rPr>
              <w:t xml:space="preserve">≥ </w:t>
            </w:r>
            <w:r w:rsidR="00BD3B77">
              <w:rPr>
                <w:sz w:val="18"/>
                <w:szCs w:val="18"/>
              </w:rPr>
              <w:t>5,</w:t>
            </w:r>
            <w:r w:rsidRPr="00BF5980">
              <w:rPr>
                <w:sz w:val="18"/>
                <w:szCs w:val="18"/>
              </w:rPr>
              <w:t>3</w:t>
            </w:r>
            <w:r w:rsidR="00BD3B77">
              <w:rPr>
                <w:sz w:val="18"/>
                <w:szCs w:val="18"/>
              </w:rPr>
              <w:t xml:space="preserve"> </w:t>
            </w:r>
            <w:r w:rsidR="00BD3B77">
              <w:rPr>
                <w:sz w:val="18"/>
                <w:szCs w:val="18"/>
                <w:lang w:val="en-US"/>
              </w:rPr>
              <w:t>V</w:t>
            </w:r>
          </w:p>
          <w:p w14:paraId="20C0BCF2" w14:textId="77777777" w:rsidR="00C44041" w:rsidRDefault="00C44041" w:rsidP="00C44041">
            <w:pPr>
              <w:pStyle w:val="af4"/>
              <w:jc w:val="center"/>
              <w:rPr>
                <w:sz w:val="18"/>
                <w:szCs w:val="18"/>
              </w:rPr>
            </w:pPr>
            <w:r w:rsidRPr="00C44041">
              <w:rPr>
                <w:sz w:val="18"/>
                <w:szCs w:val="18"/>
              </w:rPr>
              <w:t>Длина</w:t>
            </w:r>
            <w:r>
              <w:rPr>
                <w:sz w:val="18"/>
                <w:szCs w:val="18"/>
              </w:rPr>
              <w:t>: 20</w:t>
            </w:r>
            <w:r w:rsidRPr="00C44041">
              <w:rPr>
                <w:sz w:val="18"/>
                <w:szCs w:val="18"/>
              </w:rPr>
              <w:t xml:space="preserve"> м</w:t>
            </w:r>
          </w:p>
          <w:p w14:paraId="7A5B8806" w14:textId="77777777" w:rsidR="006074F1" w:rsidRDefault="006074F1" w:rsidP="006074F1">
            <w:pPr>
              <w:pStyle w:val="af4"/>
              <w:jc w:val="center"/>
              <w:rPr>
                <w:sz w:val="18"/>
                <w:szCs w:val="18"/>
              </w:rPr>
            </w:pPr>
            <w:r w:rsidRPr="006074F1">
              <w:rPr>
                <w:sz w:val="18"/>
                <w:szCs w:val="18"/>
              </w:rPr>
              <w:t>Материал</w:t>
            </w:r>
            <w:r>
              <w:rPr>
                <w:sz w:val="18"/>
                <w:szCs w:val="18"/>
              </w:rPr>
              <w:t xml:space="preserve">: </w:t>
            </w:r>
            <w:r w:rsidRPr="006074F1">
              <w:rPr>
                <w:sz w:val="18"/>
                <w:szCs w:val="18"/>
              </w:rPr>
              <w:t>пластик/металл</w:t>
            </w:r>
          </w:p>
          <w:p w14:paraId="23EDA831" w14:textId="5CA16FA4" w:rsidR="006074F1" w:rsidRPr="00BD3B77" w:rsidRDefault="006074F1" w:rsidP="006074F1">
            <w:pPr>
              <w:pStyle w:val="af4"/>
              <w:jc w:val="center"/>
              <w:rPr>
                <w:sz w:val="18"/>
                <w:szCs w:val="18"/>
              </w:rPr>
            </w:pPr>
            <w:r w:rsidRPr="006074F1">
              <w:rPr>
                <w:sz w:val="18"/>
                <w:szCs w:val="18"/>
              </w:rPr>
              <w:t>Тип разъема</w:t>
            </w:r>
            <w:r>
              <w:rPr>
                <w:sz w:val="18"/>
                <w:szCs w:val="18"/>
              </w:rPr>
              <w:t xml:space="preserve"> - </w:t>
            </w:r>
            <w:r w:rsidRPr="006074F1">
              <w:rPr>
                <w:sz w:val="18"/>
                <w:szCs w:val="18"/>
              </w:rPr>
              <w:t>USB вилка</w:t>
            </w:r>
          </w:p>
        </w:tc>
        <w:tc>
          <w:tcPr>
            <w:tcW w:w="1276" w:type="dxa"/>
            <w:vAlign w:val="center"/>
          </w:tcPr>
          <w:p w14:paraId="6DE7595C" w14:textId="5F567D1A" w:rsidR="0044595F" w:rsidRPr="00BF5980" w:rsidRDefault="00F45B37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134" w:type="dxa"/>
            <w:vAlign w:val="center"/>
          </w:tcPr>
          <w:p w14:paraId="5F5C0825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1</w:t>
            </w:r>
          </w:p>
        </w:tc>
      </w:tr>
      <w:tr w:rsidR="0044595F" w:rsidRPr="00BF5980" w14:paraId="52479CD3" w14:textId="77777777" w:rsidTr="0044595F">
        <w:trPr>
          <w:trHeight w:val="336"/>
        </w:trPr>
        <w:tc>
          <w:tcPr>
            <w:tcW w:w="540" w:type="dxa"/>
            <w:vAlign w:val="center"/>
          </w:tcPr>
          <w:p w14:paraId="76A3812B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8.</w:t>
            </w:r>
          </w:p>
        </w:tc>
        <w:tc>
          <w:tcPr>
            <w:tcW w:w="3388" w:type="dxa"/>
            <w:vAlign w:val="center"/>
          </w:tcPr>
          <w:p w14:paraId="65174674" w14:textId="77777777" w:rsidR="00BD3B77" w:rsidRDefault="0044595F" w:rsidP="00BD3B77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Модуль Wi-Fi</w:t>
            </w:r>
            <w:r w:rsidR="00BD3B77" w:rsidRPr="00BF5980">
              <w:rPr>
                <w:sz w:val="18"/>
                <w:szCs w:val="18"/>
              </w:rPr>
              <w:t xml:space="preserve"> </w:t>
            </w:r>
          </w:p>
          <w:p w14:paraId="3AD2691F" w14:textId="77777777" w:rsidR="00BD3B77" w:rsidRDefault="00BD3B77" w:rsidP="00BD3B77">
            <w:pPr>
              <w:pStyle w:val="af4"/>
              <w:jc w:val="center"/>
              <w:rPr>
                <w:sz w:val="18"/>
                <w:szCs w:val="18"/>
              </w:rPr>
            </w:pPr>
          </w:p>
          <w:p w14:paraId="5B1EE53E" w14:textId="77777777" w:rsidR="00BD3B77" w:rsidRDefault="00BD3B77" w:rsidP="00BD3B77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ОКПД</w:t>
            </w:r>
            <w:r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 xml:space="preserve">2 </w:t>
            </w:r>
          </w:p>
          <w:p w14:paraId="0A28683D" w14:textId="6769A654" w:rsidR="00BD3B77" w:rsidRPr="00BF5980" w:rsidRDefault="00BD3B77" w:rsidP="00BD3B77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26.30.23.113</w:t>
            </w:r>
          </w:p>
          <w:p w14:paraId="6DAB9CE6" w14:textId="4CCC5402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8404" w:type="dxa"/>
            <w:vAlign w:val="center"/>
          </w:tcPr>
          <w:p w14:paraId="0739BCAC" w14:textId="77777777" w:rsidR="0044595F" w:rsidRDefault="0044595F" w:rsidP="003453F8">
            <w:pPr>
              <w:pStyle w:val="af4"/>
              <w:jc w:val="center"/>
              <w:rPr>
                <w:sz w:val="18"/>
                <w:szCs w:val="18"/>
                <w:lang w:val="en-US"/>
              </w:rPr>
            </w:pPr>
            <w:r w:rsidRPr="00BF5980">
              <w:rPr>
                <w:sz w:val="18"/>
                <w:szCs w:val="18"/>
              </w:rPr>
              <w:t>Стандарт</w:t>
            </w:r>
            <w:r w:rsidRPr="0044595F">
              <w:rPr>
                <w:sz w:val="18"/>
                <w:szCs w:val="18"/>
                <w:lang w:val="en-US"/>
              </w:rPr>
              <w:t xml:space="preserve"> Wi-Fi</w:t>
            </w:r>
            <w:r w:rsidR="003453F8" w:rsidRPr="003453F8">
              <w:rPr>
                <w:sz w:val="18"/>
                <w:szCs w:val="18"/>
                <w:lang w:val="en-US"/>
              </w:rPr>
              <w:t xml:space="preserve">: </w:t>
            </w:r>
            <w:r w:rsidRPr="0044595F">
              <w:rPr>
                <w:sz w:val="18"/>
                <w:szCs w:val="18"/>
                <w:lang w:val="en-US"/>
              </w:rPr>
              <w:t>≥ 802.11 a/b/g/n/ac/ax</w:t>
            </w:r>
          </w:p>
          <w:p w14:paraId="5A2F1061" w14:textId="77777777" w:rsidR="00B23E1C" w:rsidRDefault="00B23E1C" w:rsidP="003453F8">
            <w:pPr>
              <w:pStyle w:val="af4"/>
              <w:jc w:val="center"/>
              <w:rPr>
                <w:sz w:val="18"/>
                <w:szCs w:val="18"/>
              </w:rPr>
            </w:pPr>
            <w:r w:rsidRPr="00B23E1C">
              <w:rPr>
                <w:sz w:val="18"/>
                <w:szCs w:val="18"/>
              </w:rPr>
              <w:t>Поддерживаемые скорости</w:t>
            </w:r>
            <w:r>
              <w:rPr>
                <w:sz w:val="18"/>
                <w:szCs w:val="18"/>
              </w:rPr>
              <w:t xml:space="preserve">: </w:t>
            </w:r>
            <w:r w:rsidRPr="00B23E1C">
              <w:rPr>
                <w:rFonts w:hint="eastAsia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</w:t>
            </w:r>
            <w:r w:rsidRPr="00B23E1C">
              <w:rPr>
                <w:sz w:val="18"/>
                <w:szCs w:val="18"/>
              </w:rPr>
              <w:t>300 Мбит/с</w:t>
            </w:r>
          </w:p>
          <w:p w14:paraId="5A29F428" w14:textId="459FBBFE" w:rsidR="00B23E1C" w:rsidRDefault="00B23E1C" w:rsidP="003453F8">
            <w:pPr>
              <w:pStyle w:val="af4"/>
              <w:jc w:val="center"/>
              <w:rPr>
                <w:sz w:val="18"/>
                <w:szCs w:val="18"/>
              </w:rPr>
            </w:pPr>
            <w:r w:rsidRPr="00B23E1C">
              <w:rPr>
                <w:sz w:val="18"/>
                <w:szCs w:val="18"/>
              </w:rPr>
              <w:t>Частота беспроводной связи</w:t>
            </w:r>
            <w:r>
              <w:rPr>
                <w:sz w:val="18"/>
                <w:szCs w:val="18"/>
              </w:rPr>
              <w:t>: 2.</w:t>
            </w:r>
            <w:r w:rsidRPr="00B23E1C">
              <w:rPr>
                <w:sz w:val="18"/>
                <w:szCs w:val="18"/>
              </w:rPr>
              <w:t>4 ГГц</w:t>
            </w:r>
          </w:p>
          <w:p w14:paraId="6BB6EF6A" w14:textId="77777777" w:rsidR="00B23E1C" w:rsidRDefault="00B23E1C" w:rsidP="00B23E1C">
            <w:pPr>
              <w:pStyle w:val="af4"/>
              <w:jc w:val="center"/>
              <w:rPr>
                <w:sz w:val="18"/>
                <w:szCs w:val="18"/>
              </w:rPr>
            </w:pPr>
            <w:r w:rsidRPr="00B23E1C">
              <w:rPr>
                <w:sz w:val="18"/>
                <w:szCs w:val="18"/>
              </w:rPr>
              <w:t>Максимальная мощность передатчика</w:t>
            </w:r>
            <w:r>
              <w:rPr>
                <w:sz w:val="18"/>
                <w:szCs w:val="18"/>
              </w:rPr>
              <w:t xml:space="preserve"> </w:t>
            </w:r>
            <w:r w:rsidRPr="00B23E1C">
              <w:rPr>
                <w:sz w:val="18"/>
                <w:szCs w:val="18"/>
              </w:rPr>
              <w:t>20</w:t>
            </w:r>
          </w:p>
          <w:p w14:paraId="003DC5CC" w14:textId="1DA89FF3" w:rsidR="00806784" w:rsidRPr="00B23E1C" w:rsidRDefault="00806784" w:rsidP="00806784">
            <w:pPr>
              <w:pStyle w:val="af4"/>
              <w:jc w:val="center"/>
              <w:rPr>
                <w:sz w:val="18"/>
                <w:szCs w:val="18"/>
              </w:rPr>
            </w:pPr>
            <w:r w:rsidRPr="00806784">
              <w:rPr>
                <w:sz w:val="18"/>
                <w:szCs w:val="18"/>
              </w:rPr>
              <w:t>Сетевые стандарты и протоколы</w:t>
            </w:r>
            <w:r>
              <w:rPr>
                <w:sz w:val="18"/>
                <w:szCs w:val="18"/>
              </w:rPr>
              <w:t xml:space="preserve"> - </w:t>
            </w:r>
            <w:r w:rsidRPr="00806784">
              <w:rPr>
                <w:sz w:val="18"/>
                <w:szCs w:val="18"/>
              </w:rPr>
              <w:t>IEEE 802.11n(Wi-Fi 4)</w:t>
            </w:r>
          </w:p>
        </w:tc>
        <w:tc>
          <w:tcPr>
            <w:tcW w:w="1276" w:type="dxa"/>
            <w:vAlign w:val="center"/>
          </w:tcPr>
          <w:p w14:paraId="2C8B6459" w14:textId="69BA5083" w:rsidR="0044595F" w:rsidRPr="00BF5980" w:rsidRDefault="00F45B37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134" w:type="dxa"/>
            <w:vAlign w:val="center"/>
          </w:tcPr>
          <w:p w14:paraId="7A95721C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1</w:t>
            </w:r>
          </w:p>
        </w:tc>
      </w:tr>
      <w:tr w:rsidR="0044595F" w:rsidRPr="00BF5980" w14:paraId="49650941" w14:textId="77777777" w:rsidTr="0044595F">
        <w:trPr>
          <w:trHeight w:val="336"/>
        </w:trPr>
        <w:tc>
          <w:tcPr>
            <w:tcW w:w="540" w:type="dxa"/>
            <w:vAlign w:val="center"/>
          </w:tcPr>
          <w:p w14:paraId="20581FD9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9.</w:t>
            </w:r>
          </w:p>
        </w:tc>
        <w:tc>
          <w:tcPr>
            <w:tcW w:w="3388" w:type="dxa"/>
            <w:vAlign w:val="center"/>
          </w:tcPr>
          <w:p w14:paraId="18645525" w14:textId="77777777" w:rsidR="003453F8" w:rsidRDefault="0044595F" w:rsidP="003453F8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 xml:space="preserve">Модуль </w:t>
            </w:r>
            <w:r w:rsidRPr="00BF5980">
              <w:rPr>
                <w:sz w:val="18"/>
                <w:szCs w:val="18"/>
              </w:rPr>
              <w:t>Порты USB</w:t>
            </w:r>
            <w:r w:rsidR="003453F8" w:rsidRPr="00BF5980">
              <w:rPr>
                <w:rFonts w:eastAsiaTheme="minorHAnsi"/>
                <w:sz w:val="18"/>
                <w:szCs w:val="18"/>
              </w:rPr>
              <w:t xml:space="preserve"> </w:t>
            </w:r>
          </w:p>
          <w:p w14:paraId="4D88E9A4" w14:textId="77777777" w:rsidR="003453F8" w:rsidRDefault="003453F8" w:rsidP="003453F8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</w:p>
          <w:p w14:paraId="58D8B2B4" w14:textId="77777777" w:rsidR="003453F8" w:rsidRPr="00391C2D" w:rsidRDefault="003453F8" w:rsidP="003453F8">
            <w:pPr>
              <w:pStyle w:val="af4"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ОКПД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BF5980">
              <w:rPr>
                <w:rFonts w:eastAsiaTheme="minorHAnsi"/>
                <w:sz w:val="18"/>
                <w:szCs w:val="18"/>
              </w:rPr>
              <w:t xml:space="preserve">2 </w:t>
            </w:r>
          </w:p>
          <w:p w14:paraId="7ADB7C14" w14:textId="53C8C920" w:rsidR="003453F8" w:rsidRPr="00BF5980" w:rsidRDefault="003453F8" w:rsidP="003453F8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26.30.11.190</w:t>
            </w:r>
          </w:p>
          <w:p w14:paraId="03C6F592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8404" w:type="dxa"/>
            <w:vAlign w:val="center"/>
          </w:tcPr>
          <w:p w14:paraId="4EFEF4AF" w14:textId="1509F85B" w:rsidR="0044595F" w:rsidRPr="00B63536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 xml:space="preserve">Типы портов </w:t>
            </w:r>
            <w:r w:rsidRPr="00BF5980">
              <w:rPr>
                <w:sz w:val="18"/>
                <w:szCs w:val="18"/>
                <w:lang w:val="en-US"/>
              </w:rPr>
              <w:t>USB</w:t>
            </w:r>
            <w:r w:rsidR="00B63536">
              <w:rPr>
                <w:sz w:val="18"/>
                <w:szCs w:val="18"/>
              </w:rPr>
              <w:t>:</w:t>
            </w:r>
          </w:p>
          <w:p w14:paraId="3C2B56B7" w14:textId="62B1077A" w:rsidR="00F6373F" w:rsidRDefault="00F6373F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44595F" w:rsidRPr="00BF5980">
              <w:rPr>
                <w:sz w:val="18"/>
                <w:szCs w:val="18"/>
              </w:rPr>
              <w:t>USB 2.0 (Туре-А)</w:t>
            </w:r>
            <w:r>
              <w:rPr>
                <w:sz w:val="18"/>
                <w:szCs w:val="18"/>
              </w:rPr>
              <w:t xml:space="preserve"> – 1 шт</w:t>
            </w:r>
          </w:p>
          <w:p w14:paraId="76D17C06" w14:textId="6B2E89A6" w:rsidR="00F6373F" w:rsidRDefault="00F6373F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4595F" w:rsidRPr="00BF5980">
              <w:rPr>
                <w:sz w:val="18"/>
                <w:szCs w:val="18"/>
              </w:rPr>
              <w:t xml:space="preserve"> USB З.1(Туре-А) </w:t>
            </w:r>
            <w:r>
              <w:rPr>
                <w:sz w:val="18"/>
                <w:szCs w:val="18"/>
              </w:rPr>
              <w:t>– 1 шт</w:t>
            </w:r>
          </w:p>
          <w:p w14:paraId="3DB77ADB" w14:textId="308FEFBC" w:rsidR="00F6373F" w:rsidRDefault="00F6373F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USB</w:t>
            </w:r>
            <w:r w:rsidR="0044595F" w:rsidRPr="00BF5980">
              <w:rPr>
                <w:sz w:val="18"/>
                <w:szCs w:val="18"/>
              </w:rPr>
              <w:t xml:space="preserve"> З.1(Туре-А) </w:t>
            </w:r>
            <w:r>
              <w:rPr>
                <w:sz w:val="18"/>
                <w:szCs w:val="18"/>
              </w:rPr>
              <w:t>– 1 шт</w:t>
            </w:r>
          </w:p>
          <w:p w14:paraId="05AA42B4" w14:textId="5E038419" w:rsidR="00F6373F" w:rsidRDefault="00F6373F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44595F" w:rsidRPr="00BF5980">
              <w:rPr>
                <w:sz w:val="18"/>
                <w:szCs w:val="18"/>
              </w:rPr>
              <w:t>USB З.1(Туре-С)</w:t>
            </w:r>
            <w:r>
              <w:rPr>
                <w:sz w:val="18"/>
                <w:szCs w:val="18"/>
              </w:rPr>
              <w:t xml:space="preserve"> – 1 шт</w:t>
            </w:r>
          </w:p>
          <w:p w14:paraId="03D0BF2F" w14:textId="43252C50" w:rsidR="003453F8" w:rsidRPr="00BF5980" w:rsidRDefault="00F6373F" w:rsidP="00F6373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4595F" w:rsidRPr="00BF5980">
              <w:rPr>
                <w:sz w:val="18"/>
                <w:szCs w:val="18"/>
              </w:rPr>
              <w:t xml:space="preserve"> USB 4.0 (Туре-С)</w:t>
            </w:r>
            <w:r>
              <w:rPr>
                <w:sz w:val="18"/>
                <w:szCs w:val="18"/>
              </w:rPr>
              <w:t xml:space="preserve"> – 1 шт</w:t>
            </w:r>
          </w:p>
        </w:tc>
        <w:tc>
          <w:tcPr>
            <w:tcW w:w="1276" w:type="dxa"/>
            <w:vAlign w:val="center"/>
          </w:tcPr>
          <w:p w14:paraId="7B6B1B67" w14:textId="033CC3F0" w:rsidR="0044595F" w:rsidRPr="00BF5980" w:rsidRDefault="00F6373F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</w:t>
            </w:r>
          </w:p>
        </w:tc>
        <w:tc>
          <w:tcPr>
            <w:tcW w:w="1134" w:type="dxa"/>
            <w:vAlign w:val="center"/>
          </w:tcPr>
          <w:p w14:paraId="57072D63" w14:textId="19DB9B81" w:rsidR="0044595F" w:rsidRPr="00BF5980" w:rsidRDefault="00F6373F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4595F" w:rsidRPr="00BF5980" w14:paraId="493FD791" w14:textId="77777777" w:rsidTr="0044595F">
        <w:trPr>
          <w:trHeight w:val="729"/>
        </w:trPr>
        <w:tc>
          <w:tcPr>
            <w:tcW w:w="540" w:type="dxa"/>
            <w:vAlign w:val="center"/>
          </w:tcPr>
          <w:p w14:paraId="4420D7BB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10.</w:t>
            </w:r>
          </w:p>
        </w:tc>
        <w:tc>
          <w:tcPr>
            <w:tcW w:w="3388" w:type="dxa"/>
            <w:vAlign w:val="center"/>
          </w:tcPr>
          <w:p w14:paraId="13C7516C" w14:textId="5B80D03B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</w:p>
          <w:p w14:paraId="7E6F3D5B" w14:textId="77777777" w:rsidR="00815D23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Батарея ноутбука</w:t>
            </w:r>
            <w:r w:rsidR="00815D23" w:rsidRPr="00BF5980">
              <w:rPr>
                <w:rFonts w:eastAsiaTheme="minorHAnsi"/>
                <w:sz w:val="18"/>
                <w:szCs w:val="18"/>
              </w:rPr>
              <w:t xml:space="preserve"> </w:t>
            </w:r>
          </w:p>
          <w:p w14:paraId="5044B8DD" w14:textId="77777777" w:rsidR="00815D23" w:rsidRDefault="00815D23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</w:p>
          <w:p w14:paraId="59F24A76" w14:textId="77777777" w:rsidR="00815D23" w:rsidRDefault="00815D23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ОКПД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BF5980">
              <w:rPr>
                <w:rFonts w:eastAsiaTheme="minorHAnsi"/>
                <w:sz w:val="18"/>
                <w:szCs w:val="18"/>
              </w:rPr>
              <w:t xml:space="preserve">2 </w:t>
            </w:r>
          </w:p>
          <w:p w14:paraId="319B38D7" w14:textId="56501995" w:rsidR="0044595F" w:rsidRPr="00BF5980" w:rsidRDefault="00815D23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27.20.23.190</w:t>
            </w:r>
          </w:p>
        </w:tc>
        <w:tc>
          <w:tcPr>
            <w:tcW w:w="8404" w:type="dxa"/>
            <w:vAlign w:val="center"/>
          </w:tcPr>
          <w:p w14:paraId="40E1AB1B" w14:textId="77777777" w:rsidR="00D2354D" w:rsidRPr="00D2354D" w:rsidRDefault="00D2354D" w:rsidP="00D2354D">
            <w:pPr>
              <w:pStyle w:val="af4"/>
              <w:jc w:val="center"/>
              <w:rPr>
                <w:sz w:val="18"/>
                <w:szCs w:val="18"/>
              </w:rPr>
            </w:pPr>
            <w:r w:rsidRPr="00D2354D">
              <w:rPr>
                <w:sz w:val="18"/>
                <w:szCs w:val="18"/>
              </w:rPr>
              <w:t>Тип батареи: Li-Ion</w:t>
            </w:r>
          </w:p>
          <w:p w14:paraId="2C6DF091" w14:textId="77777777" w:rsidR="00D2354D" w:rsidRPr="00D2354D" w:rsidRDefault="00D2354D" w:rsidP="00D2354D">
            <w:pPr>
              <w:pStyle w:val="af4"/>
              <w:jc w:val="center"/>
              <w:rPr>
                <w:sz w:val="18"/>
                <w:szCs w:val="18"/>
              </w:rPr>
            </w:pPr>
            <w:r w:rsidRPr="00D2354D">
              <w:rPr>
                <w:rFonts w:hint="eastAsia"/>
                <w:sz w:val="18"/>
                <w:szCs w:val="18"/>
              </w:rPr>
              <w:t>Количество ячеек батареи: ≥4</w:t>
            </w:r>
          </w:p>
          <w:p w14:paraId="10B2C8A4" w14:textId="77777777" w:rsidR="00D2354D" w:rsidRPr="00D2354D" w:rsidRDefault="00D2354D" w:rsidP="00D2354D">
            <w:pPr>
              <w:pStyle w:val="af4"/>
              <w:jc w:val="center"/>
              <w:rPr>
                <w:sz w:val="18"/>
                <w:szCs w:val="18"/>
              </w:rPr>
            </w:pPr>
            <w:r w:rsidRPr="00D2354D">
              <w:rPr>
                <w:rFonts w:hint="eastAsia"/>
                <w:sz w:val="18"/>
                <w:szCs w:val="18"/>
              </w:rPr>
              <w:t>Энергоемкость батареи: ≥90 Wh</w:t>
            </w:r>
          </w:p>
          <w:p w14:paraId="0B5AC54B" w14:textId="35C7E683" w:rsidR="0044595F" w:rsidRPr="00BF5980" w:rsidRDefault="00D2354D" w:rsidP="00D2354D">
            <w:pPr>
              <w:pStyle w:val="af4"/>
              <w:jc w:val="center"/>
              <w:rPr>
                <w:sz w:val="18"/>
                <w:szCs w:val="18"/>
              </w:rPr>
            </w:pPr>
            <w:r w:rsidRPr="00D2354D">
              <w:rPr>
                <w:sz w:val="18"/>
                <w:szCs w:val="18"/>
              </w:rPr>
              <w:t>Функция быстрой зарядки: Есть</w:t>
            </w:r>
          </w:p>
        </w:tc>
        <w:tc>
          <w:tcPr>
            <w:tcW w:w="1276" w:type="dxa"/>
            <w:vAlign w:val="center"/>
          </w:tcPr>
          <w:p w14:paraId="69D160A2" w14:textId="6D1F6CDB" w:rsidR="0044595F" w:rsidRPr="00BF5980" w:rsidRDefault="00F45B37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134" w:type="dxa"/>
            <w:vAlign w:val="center"/>
          </w:tcPr>
          <w:p w14:paraId="20752602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1</w:t>
            </w:r>
          </w:p>
        </w:tc>
      </w:tr>
      <w:tr w:rsidR="0044595F" w:rsidRPr="00BF5980" w14:paraId="39835295" w14:textId="77777777" w:rsidTr="0044595F">
        <w:trPr>
          <w:trHeight w:val="1184"/>
        </w:trPr>
        <w:tc>
          <w:tcPr>
            <w:tcW w:w="540" w:type="dxa"/>
            <w:vAlign w:val="center"/>
          </w:tcPr>
          <w:p w14:paraId="457631AD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11.</w:t>
            </w:r>
          </w:p>
        </w:tc>
        <w:tc>
          <w:tcPr>
            <w:tcW w:w="3388" w:type="dxa"/>
            <w:vAlign w:val="center"/>
          </w:tcPr>
          <w:p w14:paraId="3D375512" w14:textId="1040511F" w:rsidR="00815D23" w:rsidRDefault="00815D23" w:rsidP="00815D23">
            <w:pPr>
              <w:pStyle w:val="af4"/>
              <w:jc w:val="center"/>
              <w:rPr>
                <w:sz w:val="18"/>
                <w:szCs w:val="18"/>
              </w:rPr>
            </w:pPr>
            <w:r w:rsidRPr="00815D23">
              <w:rPr>
                <w:sz w:val="18"/>
                <w:szCs w:val="18"/>
              </w:rPr>
              <w:t>Платы звуковые, сетевые и аналогичные платы для машин автоматической обработки информации</w:t>
            </w:r>
          </w:p>
          <w:p w14:paraId="0E74C7EA" w14:textId="31261195" w:rsidR="00815D23" w:rsidRDefault="00815D23" w:rsidP="00815D23">
            <w:pPr>
              <w:pStyle w:val="af4"/>
              <w:jc w:val="center"/>
              <w:rPr>
                <w:sz w:val="18"/>
                <w:szCs w:val="18"/>
              </w:rPr>
            </w:pPr>
          </w:p>
          <w:p w14:paraId="1C7D561A" w14:textId="3E6EAC42" w:rsidR="00815D23" w:rsidRDefault="00815D23" w:rsidP="00815D23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</w:t>
            </w:r>
          </w:p>
          <w:p w14:paraId="04AF76FC" w14:textId="626AFB4B" w:rsidR="00815D23" w:rsidRPr="00BF5980" w:rsidRDefault="007F2FBF" w:rsidP="00815D23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hyperlink r:id="rId9" w:tgtFrame="_blank" w:history="1">
              <w:r w:rsidR="00815D23" w:rsidRPr="00BF5980">
                <w:rPr>
                  <w:rFonts w:eastAsiaTheme="minorHAnsi"/>
                  <w:sz w:val="18"/>
                  <w:szCs w:val="18"/>
                </w:rPr>
                <w:t>26.12.20.000-00000001</w:t>
              </w:r>
            </w:hyperlink>
          </w:p>
          <w:p w14:paraId="4D151F7A" w14:textId="206B964D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8404" w:type="dxa"/>
            <w:vAlign w:val="center"/>
          </w:tcPr>
          <w:p w14:paraId="25877F01" w14:textId="6725EB5C" w:rsidR="00391C2D" w:rsidRDefault="00815D23" w:rsidP="0044595F">
            <w:pPr>
              <w:pStyle w:val="af4"/>
              <w:jc w:val="center"/>
              <w:rPr>
                <w:sz w:val="18"/>
                <w:szCs w:val="18"/>
                <w:lang w:val="en-US"/>
              </w:rPr>
            </w:pPr>
            <w:r w:rsidRPr="00BF5980">
              <w:rPr>
                <w:sz w:val="18"/>
                <w:szCs w:val="18"/>
              </w:rPr>
              <w:t>Материнская</w:t>
            </w:r>
            <w:r w:rsidRPr="00391C2D">
              <w:rPr>
                <w:sz w:val="18"/>
                <w:szCs w:val="18"/>
                <w:lang w:val="en-US"/>
              </w:rPr>
              <w:t xml:space="preserve"> </w:t>
            </w:r>
            <w:r w:rsidRPr="00BF5980">
              <w:rPr>
                <w:sz w:val="18"/>
                <w:szCs w:val="18"/>
              </w:rPr>
              <w:t>плата</w:t>
            </w:r>
            <w:r w:rsidRPr="00391C2D">
              <w:rPr>
                <w:sz w:val="18"/>
                <w:szCs w:val="18"/>
                <w:lang w:val="en-US"/>
              </w:rPr>
              <w:t xml:space="preserve"> </w:t>
            </w:r>
            <w:r w:rsidR="00391C2D" w:rsidRPr="00391C2D">
              <w:rPr>
                <w:sz w:val="18"/>
                <w:szCs w:val="18"/>
                <w:lang w:val="en-US"/>
              </w:rPr>
              <w:t>ASUS ROG STRIX B850-E GAMING WIFI</w:t>
            </w:r>
          </w:p>
          <w:p w14:paraId="34C31598" w14:textId="4EC0C0E2" w:rsidR="00391C2D" w:rsidRDefault="00391C2D" w:rsidP="0044595F">
            <w:pPr>
              <w:pStyle w:val="af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Форм</w:t>
            </w:r>
            <w:r w:rsidRPr="00391C2D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</w:rPr>
              <w:t>фактор</w:t>
            </w:r>
            <w:r w:rsidRPr="00391C2D">
              <w:rPr>
                <w:sz w:val="18"/>
                <w:szCs w:val="18"/>
                <w:lang w:val="en-US"/>
              </w:rPr>
              <w:t xml:space="preserve"> Standard-ATX</w:t>
            </w:r>
          </w:p>
          <w:p w14:paraId="0E77F0F8" w14:textId="19FF3CDB" w:rsidR="00391C2D" w:rsidRPr="00391C2D" w:rsidRDefault="00391C2D" w:rsidP="00391C2D">
            <w:pPr>
              <w:pStyle w:val="af4"/>
              <w:jc w:val="center"/>
              <w:rPr>
                <w:sz w:val="18"/>
                <w:szCs w:val="18"/>
                <w:lang w:val="en-US"/>
              </w:rPr>
            </w:pPr>
            <w:r w:rsidRPr="00391C2D">
              <w:rPr>
                <w:sz w:val="18"/>
                <w:szCs w:val="18"/>
              </w:rPr>
              <w:t>Сокет</w:t>
            </w:r>
            <w:r w:rsidRPr="00391C2D">
              <w:rPr>
                <w:sz w:val="18"/>
                <w:szCs w:val="18"/>
                <w:lang w:val="en-US"/>
              </w:rPr>
              <w:t xml:space="preserve"> - AM5</w:t>
            </w:r>
          </w:p>
          <w:p w14:paraId="53B482A8" w14:textId="7D3C08DD" w:rsidR="00391C2D" w:rsidRPr="00D2354D" w:rsidRDefault="00391C2D" w:rsidP="00391C2D">
            <w:pPr>
              <w:pStyle w:val="af4"/>
              <w:jc w:val="center"/>
              <w:rPr>
                <w:sz w:val="18"/>
                <w:szCs w:val="18"/>
              </w:rPr>
            </w:pPr>
            <w:r w:rsidRPr="00391C2D">
              <w:rPr>
                <w:sz w:val="18"/>
                <w:szCs w:val="18"/>
              </w:rPr>
              <w:t>Чипсет</w:t>
            </w:r>
            <w:r w:rsidRPr="00D2354D">
              <w:rPr>
                <w:sz w:val="18"/>
                <w:szCs w:val="18"/>
              </w:rPr>
              <w:t xml:space="preserve"> - </w:t>
            </w:r>
            <w:r w:rsidRPr="00391C2D">
              <w:rPr>
                <w:sz w:val="18"/>
                <w:szCs w:val="18"/>
                <w:lang w:val="en-US"/>
              </w:rPr>
              <w:t>AMD</w:t>
            </w:r>
            <w:r w:rsidRPr="00D2354D">
              <w:rPr>
                <w:sz w:val="18"/>
                <w:szCs w:val="18"/>
              </w:rPr>
              <w:t xml:space="preserve"> </w:t>
            </w:r>
            <w:r w:rsidRPr="00391C2D">
              <w:rPr>
                <w:sz w:val="18"/>
                <w:szCs w:val="18"/>
                <w:lang w:val="en-US"/>
              </w:rPr>
              <w:t>B</w:t>
            </w:r>
            <w:r w:rsidRPr="00D2354D">
              <w:rPr>
                <w:sz w:val="18"/>
                <w:szCs w:val="18"/>
              </w:rPr>
              <w:t>850</w:t>
            </w:r>
          </w:p>
          <w:p w14:paraId="731980C0" w14:textId="537E0B62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Совместимость с корпусом ноутбука</w:t>
            </w:r>
            <w:r w:rsidR="00CB42E6">
              <w:rPr>
                <w:sz w:val="18"/>
                <w:szCs w:val="18"/>
              </w:rPr>
              <w:t xml:space="preserve"> - </w:t>
            </w:r>
            <w:r w:rsidRPr="00BF5980">
              <w:rPr>
                <w:sz w:val="18"/>
                <w:szCs w:val="18"/>
              </w:rPr>
              <w:t>Да</w:t>
            </w:r>
          </w:p>
          <w:p w14:paraId="627EFDF2" w14:textId="248055EC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Совместимость по сокету с процессором</w:t>
            </w:r>
            <w:r w:rsidR="00CB42E6">
              <w:rPr>
                <w:sz w:val="18"/>
                <w:szCs w:val="18"/>
              </w:rPr>
              <w:t xml:space="preserve"> - </w:t>
            </w:r>
            <w:r w:rsidRPr="00BF5980">
              <w:rPr>
                <w:sz w:val="18"/>
                <w:szCs w:val="18"/>
              </w:rPr>
              <w:t>Да</w:t>
            </w:r>
          </w:p>
          <w:p w14:paraId="458484C0" w14:textId="0D505A0C" w:rsidR="0044595F" w:rsidRDefault="0044595F" w:rsidP="00CB42E6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 xml:space="preserve">Наличие </w:t>
            </w:r>
            <w:r w:rsidR="00CB42E6">
              <w:rPr>
                <w:sz w:val="18"/>
                <w:szCs w:val="18"/>
              </w:rPr>
              <w:t>р</w:t>
            </w:r>
            <w:r w:rsidRPr="00BF5980">
              <w:rPr>
                <w:sz w:val="18"/>
                <w:szCs w:val="18"/>
              </w:rPr>
              <w:t>азъем</w:t>
            </w:r>
            <w:r w:rsidR="00CB42E6">
              <w:rPr>
                <w:sz w:val="18"/>
                <w:szCs w:val="18"/>
              </w:rPr>
              <w:t>а</w:t>
            </w:r>
            <w:r w:rsidRPr="00BF5980">
              <w:rPr>
                <w:sz w:val="18"/>
                <w:szCs w:val="18"/>
              </w:rPr>
              <w:t xml:space="preserve"> M.2</w:t>
            </w:r>
            <w:r w:rsidR="00CB42E6">
              <w:rPr>
                <w:sz w:val="18"/>
                <w:szCs w:val="18"/>
              </w:rPr>
              <w:t xml:space="preserve"> </w:t>
            </w:r>
            <w:r w:rsidR="004E3226">
              <w:rPr>
                <w:sz w:val="18"/>
                <w:szCs w:val="18"/>
              </w:rPr>
              <w:t>–</w:t>
            </w:r>
            <w:r w:rsidR="00CB42E6">
              <w:rPr>
                <w:sz w:val="18"/>
                <w:szCs w:val="18"/>
              </w:rPr>
              <w:t xml:space="preserve"> </w:t>
            </w:r>
            <w:r w:rsidRPr="00BF5980">
              <w:rPr>
                <w:sz w:val="18"/>
                <w:szCs w:val="18"/>
              </w:rPr>
              <w:t>Да</w:t>
            </w:r>
          </w:p>
          <w:p w14:paraId="7434ABD2" w14:textId="77777777" w:rsidR="004E3226" w:rsidRDefault="004E3226" w:rsidP="00CB42E6">
            <w:pPr>
              <w:pStyle w:val="af4"/>
              <w:jc w:val="center"/>
              <w:rPr>
                <w:sz w:val="18"/>
                <w:szCs w:val="18"/>
              </w:rPr>
            </w:pPr>
            <w:r w:rsidRPr="004E3226">
              <w:rPr>
                <w:sz w:val="18"/>
                <w:szCs w:val="18"/>
              </w:rPr>
              <w:t>Кнопки на плате</w:t>
            </w:r>
            <w:r>
              <w:rPr>
                <w:sz w:val="18"/>
                <w:szCs w:val="18"/>
              </w:rPr>
              <w:t xml:space="preserve"> - </w:t>
            </w:r>
            <w:r w:rsidRPr="004E3226">
              <w:rPr>
                <w:sz w:val="18"/>
                <w:szCs w:val="18"/>
              </w:rPr>
              <w:t>кнопка BIOS FlashBack, кнопка включения, кнопка очистки CMOS</w:t>
            </w:r>
          </w:p>
          <w:p w14:paraId="7C0B6C14" w14:textId="365CC946" w:rsidR="004E3226" w:rsidRDefault="004E3226" w:rsidP="00CB42E6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E3226">
              <w:rPr>
                <w:sz w:val="18"/>
                <w:szCs w:val="18"/>
              </w:rPr>
              <w:t>оддержка AMD EXPO, поддержка ASUS AEMP</w:t>
            </w:r>
          </w:p>
          <w:p w14:paraId="3D2BE321" w14:textId="77777777" w:rsidR="004E3226" w:rsidRDefault="004E3226" w:rsidP="00CB42E6">
            <w:pPr>
              <w:pStyle w:val="af4"/>
              <w:jc w:val="center"/>
              <w:rPr>
                <w:sz w:val="18"/>
                <w:szCs w:val="18"/>
              </w:rPr>
            </w:pPr>
            <w:r w:rsidRPr="004E3226">
              <w:rPr>
                <w:sz w:val="18"/>
                <w:szCs w:val="18"/>
              </w:rPr>
              <w:t>Комплектация</w:t>
            </w:r>
            <w:r>
              <w:rPr>
                <w:sz w:val="18"/>
                <w:szCs w:val="18"/>
              </w:rPr>
              <w:t xml:space="preserve">: </w:t>
            </w:r>
            <w:r w:rsidRPr="004E3226">
              <w:rPr>
                <w:sz w:val="18"/>
                <w:szCs w:val="18"/>
              </w:rPr>
              <w:t>2 x кабель SATA, антенна Wi-Fi, документация, комплект термопрокладок</w:t>
            </w:r>
          </w:p>
          <w:p w14:paraId="1AD31523" w14:textId="580D491F" w:rsidR="004E3226" w:rsidRPr="00BF5980" w:rsidRDefault="004E3226" w:rsidP="00CB42E6">
            <w:pPr>
              <w:pStyle w:val="af4"/>
              <w:jc w:val="center"/>
              <w:rPr>
                <w:sz w:val="18"/>
                <w:szCs w:val="18"/>
              </w:rPr>
            </w:pPr>
            <w:r w:rsidRPr="004E3226">
              <w:rPr>
                <w:sz w:val="18"/>
                <w:szCs w:val="18"/>
              </w:rPr>
              <w:t>ПО для синхронизации подсветки</w:t>
            </w:r>
            <w:r>
              <w:rPr>
                <w:sz w:val="18"/>
                <w:szCs w:val="18"/>
              </w:rPr>
              <w:t xml:space="preserve"> - </w:t>
            </w:r>
            <w:r w:rsidRPr="004E3226">
              <w:rPr>
                <w:sz w:val="18"/>
                <w:szCs w:val="18"/>
              </w:rPr>
              <w:t>ASUS Aura Sync</w:t>
            </w:r>
          </w:p>
        </w:tc>
        <w:tc>
          <w:tcPr>
            <w:tcW w:w="1276" w:type="dxa"/>
            <w:vAlign w:val="center"/>
          </w:tcPr>
          <w:p w14:paraId="2D795CB0" w14:textId="3C03462C" w:rsidR="0044595F" w:rsidRPr="00BF5980" w:rsidRDefault="00F45B37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134" w:type="dxa"/>
            <w:vAlign w:val="center"/>
          </w:tcPr>
          <w:p w14:paraId="23E5949F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1</w:t>
            </w:r>
          </w:p>
        </w:tc>
      </w:tr>
      <w:tr w:rsidR="0044595F" w:rsidRPr="00BF5980" w14:paraId="6A949DBA" w14:textId="77777777" w:rsidTr="0044595F">
        <w:trPr>
          <w:trHeight w:val="336"/>
        </w:trPr>
        <w:tc>
          <w:tcPr>
            <w:tcW w:w="540" w:type="dxa"/>
            <w:vAlign w:val="center"/>
          </w:tcPr>
          <w:p w14:paraId="69399AE2" w14:textId="77777777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12.</w:t>
            </w:r>
          </w:p>
        </w:tc>
        <w:tc>
          <w:tcPr>
            <w:tcW w:w="3388" w:type="dxa"/>
            <w:vAlign w:val="center"/>
          </w:tcPr>
          <w:p w14:paraId="6529A808" w14:textId="71FCC622" w:rsidR="00CB42E6" w:rsidRDefault="0044595F" w:rsidP="00CB42E6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Блок питания</w:t>
            </w:r>
            <w:r w:rsidR="00CB42E6" w:rsidRPr="00BF5980">
              <w:rPr>
                <w:rFonts w:eastAsiaTheme="minorHAnsi"/>
                <w:sz w:val="18"/>
                <w:szCs w:val="18"/>
              </w:rPr>
              <w:t xml:space="preserve"> </w:t>
            </w:r>
            <w:r w:rsidR="000F3D24" w:rsidRPr="000F3D24">
              <w:rPr>
                <w:rFonts w:eastAsiaTheme="minorHAnsi"/>
                <w:sz w:val="18"/>
                <w:szCs w:val="18"/>
              </w:rPr>
              <w:t>ASUS ROG</w:t>
            </w:r>
          </w:p>
          <w:p w14:paraId="0FE7A599" w14:textId="77777777" w:rsidR="00CB42E6" w:rsidRDefault="00CB42E6" w:rsidP="00CB42E6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</w:p>
          <w:p w14:paraId="2CD2D80E" w14:textId="77777777" w:rsidR="00CB42E6" w:rsidRDefault="00CB42E6" w:rsidP="00CB42E6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ОКПД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BF5980">
              <w:rPr>
                <w:rFonts w:eastAsiaTheme="minorHAnsi"/>
                <w:sz w:val="18"/>
                <w:szCs w:val="18"/>
              </w:rPr>
              <w:t xml:space="preserve">2 </w:t>
            </w:r>
          </w:p>
          <w:p w14:paraId="565656EA" w14:textId="60D6D5BF" w:rsidR="00CB42E6" w:rsidRPr="00BF5980" w:rsidRDefault="00CB42E6" w:rsidP="00CB42E6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  <w:r w:rsidRPr="00BF5980">
              <w:rPr>
                <w:rFonts w:eastAsiaTheme="minorHAnsi"/>
                <w:sz w:val="18"/>
                <w:szCs w:val="18"/>
              </w:rPr>
              <w:t>26.20.40.112</w:t>
            </w:r>
          </w:p>
          <w:p w14:paraId="78169380" w14:textId="186F6B91" w:rsidR="0044595F" w:rsidRPr="00BF5980" w:rsidRDefault="0044595F" w:rsidP="0044595F">
            <w:pPr>
              <w:pStyle w:val="af4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8404" w:type="dxa"/>
            <w:vAlign w:val="center"/>
          </w:tcPr>
          <w:p w14:paraId="70550A6A" w14:textId="77777777" w:rsidR="000F3D24" w:rsidRDefault="000F3D24" w:rsidP="000F3D24">
            <w:pPr>
              <w:pStyle w:val="af4"/>
              <w:jc w:val="center"/>
              <w:rPr>
                <w:sz w:val="18"/>
                <w:szCs w:val="18"/>
              </w:rPr>
            </w:pPr>
            <w:bookmarkStart w:id="0" w:name="_GoBack"/>
            <w:r w:rsidRPr="000F3D24">
              <w:rPr>
                <w:sz w:val="18"/>
                <w:szCs w:val="18"/>
              </w:rPr>
              <w:t>Мощность</w:t>
            </w:r>
            <w:r>
              <w:rPr>
                <w:sz w:val="18"/>
                <w:szCs w:val="18"/>
              </w:rPr>
              <w:t>: 240</w:t>
            </w:r>
            <w:r w:rsidRPr="000F3D24">
              <w:rPr>
                <w:sz w:val="18"/>
                <w:szCs w:val="18"/>
              </w:rPr>
              <w:t xml:space="preserve"> Вт</w:t>
            </w:r>
          </w:p>
          <w:p w14:paraId="7C3DB6DA" w14:textId="77777777" w:rsidR="000F3D24" w:rsidRDefault="000F3D24" w:rsidP="000F3D24">
            <w:pPr>
              <w:pStyle w:val="af4"/>
              <w:jc w:val="center"/>
              <w:rPr>
                <w:sz w:val="18"/>
                <w:szCs w:val="18"/>
              </w:rPr>
            </w:pPr>
            <w:r w:rsidRPr="000F3D24">
              <w:rPr>
                <w:sz w:val="18"/>
                <w:szCs w:val="18"/>
              </w:rPr>
              <w:t>Напряжение</w:t>
            </w:r>
            <w:r>
              <w:rPr>
                <w:sz w:val="18"/>
                <w:szCs w:val="18"/>
              </w:rPr>
              <w:t>: 20</w:t>
            </w:r>
            <w:r w:rsidRPr="000F3D24">
              <w:rPr>
                <w:sz w:val="18"/>
                <w:szCs w:val="18"/>
              </w:rPr>
              <w:t xml:space="preserve"> В</w:t>
            </w:r>
          </w:p>
          <w:p w14:paraId="550E927B" w14:textId="77777777" w:rsidR="000F3D24" w:rsidRDefault="000F3D24" w:rsidP="000F3D24">
            <w:pPr>
              <w:pStyle w:val="af4"/>
              <w:jc w:val="center"/>
              <w:rPr>
                <w:sz w:val="18"/>
                <w:szCs w:val="18"/>
              </w:rPr>
            </w:pPr>
            <w:r w:rsidRPr="000F3D24">
              <w:rPr>
                <w:sz w:val="18"/>
                <w:szCs w:val="18"/>
              </w:rPr>
              <w:t>Сила тока</w:t>
            </w:r>
            <w:r>
              <w:rPr>
                <w:sz w:val="18"/>
                <w:szCs w:val="18"/>
              </w:rPr>
              <w:t>: 12</w:t>
            </w:r>
            <w:r w:rsidRPr="000F3D24">
              <w:rPr>
                <w:sz w:val="18"/>
                <w:szCs w:val="18"/>
              </w:rPr>
              <w:t xml:space="preserve"> А</w:t>
            </w:r>
          </w:p>
          <w:p w14:paraId="1C809B8D" w14:textId="7A7560C8" w:rsidR="000F3D24" w:rsidRPr="00BF5980" w:rsidRDefault="000F3D24" w:rsidP="000F3D24">
            <w:pPr>
              <w:pStyle w:val="af4"/>
              <w:jc w:val="center"/>
              <w:rPr>
                <w:sz w:val="18"/>
                <w:szCs w:val="18"/>
              </w:rPr>
            </w:pPr>
            <w:r w:rsidRPr="000F3D24">
              <w:rPr>
                <w:sz w:val="18"/>
                <w:szCs w:val="18"/>
              </w:rPr>
              <w:t>Разъем/штекер</w:t>
            </w:r>
            <w:r>
              <w:rPr>
                <w:sz w:val="18"/>
                <w:szCs w:val="18"/>
              </w:rPr>
              <w:t xml:space="preserve">: </w:t>
            </w:r>
            <w:r w:rsidRPr="000F3D24">
              <w:rPr>
                <w:sz w:val="18"/>
                <w:szCs w:val="18"/>
              </w:rPr>
              <w:t>6.0</w:t>
            </w:r>
            <w:r>
              <w:rPr>
                <w:sz w:val="18"/>
                <w:szCs w:val="18"/>
              </w:rPr>
              <w:t xml:space="preserve"> мм </w:t>
            </w:r>
            <w:r w:rsidRPr="000F3D24">
              <w:rPr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 xml:space="preserve"> </w:t>
            </w:r>
            <w:r w:rsidRPr="000F3D24">
              <w:rPr>
                <w:sz w:val="18"/>
                <w:szCs w:val="18"/>
              </w:rPr>
              <w:t>3.7</w:t>
            </w:r>
            <w:r>
              <w:rPr>
                <w:sz w:val="18"/>
                <w:szCs w:val="18"/>
              </w:rPr>
              <w:t xml:space="preserve"> </w:t>
            </w:r>
            <w:r w:rsidRPr="000F3D24">
              <w:rPr>
                <w:sz w:val="18"/>
                <w:szCs w:val="18"/>
              </w:rPr>
              <w:t>мм</w:t>
            </w:r>
            <w:bookmarkEnd w:id="0"/>
          </w:p>
        </w:tc>
        <w:tc>
          <w:tcPr>
            <w:tcW w:w="1276" w:type="dxa"/>
            <w:vAlign w:val="center"/>
          </w:tcPr>
          <w:p w14:paraId="7765F843" w14:textId="22247CB9" w:rsidR="0044595F" w:rsidRPr="00BF5980" w:rsidRDefault="00F45B37" w:rsidP="0044595F">
            <w:pPr>
              <w:pStyle w:val="af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1134" w:type="dxa"/>
            <w:vAlign w:val="center"/>
          </w:tcPr>
          <w:p w14:paraId="1DF21176" w14:textId="77777777" w:rsidR="0044595F" w:rsidRPr="00BF5980" w:rsidRDefault="0044595F" w:rsidP="0044595F">
            <w:pPr>
              <w:pStyle w:val="af4"/>
              <w:jc w:val="center"/>
              <w:rPr>
                <w:sz w:val="18"/>
                <w:szCs w:val="18"/>
              </w:rPr>
            </w:pPr>
            <w:r w:rsidRPr="00BF5980">
              <w:rPr>
                <w:sz w:val="18"/>
                <w:szCs w:val="18"/>
              </w:rPr>
              <w:t>1</w:t>
            </w:r>
          </w:p>
        </w:tc>
      </w:tr>
    </w:tbl>
    <w:p w14:paraId="37C3AD36" w14:textId="77777777" w:rsidR="00BF5980" w:rsidRDefault="00BF5980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R="00BF5980" w:rsidSect="00301952">
      <w:pgSz w:w="16838" w:h="11906" w:orient="landscape"/>
      <w:pgMar w:top="709" w:right="567" w:bottom="426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ED435" w14:textId="77777777" w:rsidR="00FC699C" w:rsidRDefault="00FC699C">
      <w:pPr>
        <w:spacing w:line="240" w:lineRule="auto"/>
      </w:pPr>
      <w:r>
        <w:separator/>
      </w:r>
    </w:p>
  </w:endnote>
  <w:endnote w:type="continuationSeparator" w:id="0">
    <w:p w14:paraId="435F76FF" w14:textId="77777777" w:rsidR="00FC699C" w:rsidRDefault="00FC6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11A52" w14:textId="77777777" w:rsidR="00FC699C" w:rsidRDefault="00FC699C">
      <w:pPr>
        <w:spacing w:after="0"/>
      </w:pPr>
      <w:r>
        <w:separator/>
      </w:r>
    </w:p>
  </w:footnote>
  <w:footnote w:type="continuationSeparator" w:id="0">
    <w:p w14:paraId="5CE75050" w14:textId="77777777" w:rsidR="00FC699C" w:rsidRDefault="00FC69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FC"/>
    <w:rsid w:val="00004CCE"/>
    <w:rsid w:val="00007BB9"/>
    <w:rsid w:val="000168AA"/>
    <w:rsid w:val="00017BDD"/>
    <w:rsid w:val="000221CC"/>
    <w:rsid w:val="00026D2B"/>
    <w:rsid w:val="00027171"/>
    <w:rsid w:val="000315CD"/>
    <w:rsid w:val="00043204"/>
    <w:rsid w:val="000539E4"/>
    <w:rsid w:val="000564CB"/>
    <w:rsid w:val="00061913"/>
    <w:rsid w:val="00062FDC"/>
    <w:rsid w:val="000631DA"/>
    <w:rsid w:val="00063632"/>
    <w:rsid w:val="00063D1C"/>
    <w:rsid w:val="00064AB8"/>
    <w:rsid w:val="00071AB9"/>
    <w:rsid w:val="00073697"/>
    <w:rsid w:val="00074968"/>
    <w:rsid w:val="00075811"/>
    <w:rsid w:val="0008278B"/>
    <w:rsid w:val="00086C03"/>
    <w:rsid w:val="00093D25"/>
    <w:rsid w:val="000A1EA9"/>
    <w:rsid w:val="000A6D83"/>
    <w:rsid w:val="000A7DB3"/>
    <w:rsid w:val="000B334B"/>
    <w:rsid w:val="000B53D6"/>
    <w:rsid w:val="000B722D"/>
    <w:rsid w:val="000C09A0"/>
    <w:rsid w:val="000C1F89"/>
    <w:rsid w:val="000D1BE8"/>
    <w:rsid w:val="000D294E"/>
    <w:rsid w:val="000D32A8"/>
    <w:rsid w:val="000D5179"/>
    <w:rsid w:val="000D56FD"/>
    <w:rsid w:val="000E2FF9"/>
    <w:rsid w:val="000E69CA"/>
    <w:rsid w:val="000E7E37"/>
    <w:rsid w:val="000F15B2"/>
    <w:rsid w:val="000F3D24"/>
    <w:rsid w:val="00100915"/>
    <w:rsid w:val="00102CF5"/>
    <w:rsid w:val="00103B09"/>
    <w:rsid w:val="00104BB4"/>
    <w:rsid w:val="001079E9"/>
    <w:rsid w:val="00115DE8"/>
    <w:rsid w:val="00116E3E"/>
    <w:rsid w:val="00117C89"/>
    <w:rsid w:val="00125C84"/>
    <w:rsid w:val="001278E5"/>
    <w:rsid w:val="0013035D"/>
    <w:rsid w:val="0013066F"/>
    <w:rsid w:val="00131620"/>
    <w:rsid w:val="00132A50"/>
    <w:rsid w:val="00133929"/>
    <w:rsid w:val="00143DAC"/>
    <w:rsid w:val="00144BAA"/>
    <w:rsid w:val="00147BE5"/>
    <w:rsid w:val="001568B0"/>
    <w:rsid w:val="001601E7"/>
    <w:rsid w:val="00160A1C"/>
    <w:rsid w:val="00164894"/>
    <w:rsid w:val="001665EB"/>
    <w:rsid w:val="001704FA"/>
    <w:rsid w:val="00170E4F"/>
    <w:rsid w:val="00186FA5"/>
    <w:rsid w:val="00193039"/>
    <w:rsid w:val="001941B8"/>
    <w:rsid w:val="00196846"/>
    <w:rsid w:val="00197841"/>
    <w:rsid w:val="00197CB2"/>
    <w:rsid w:val="001A1549"/>
    <w:rsid w:val="001A2AAA"/>
    <w:rsid w:val="001A366B"/>
    <w:rsid w:val="001B1746"/>
    <w:rsid w:val="001C1E4E"/>
    <w:rsid w:val="001C2458"/>
    <w:rsid w:val="001C6637"/>
    <w:rsid w:val="001D003D"/>
    <w:rsid w:val="001D0DC8"/>
    <w:rsid w:val="001D53F2"/>
    <w:rsid w:val="001D7537"/>
    <w:rsid w:val="001D76C1"/>
    <w:rsid w:val="001E2194"/>
    <w:rsid w:val="001E681A"/>
    <w:rsid w:val="001F06AE"/>
    <w:rsid w:val="001F22E2"/>
    <w:rsid w:val="001F5603"/>
    <w:rsid w:val="00201E38"/>
    <w:rsid w:val="002032CC"/>
    <w:rsid w:val="00210B46"/>
    <w:rsid w:val="00211A5D"/>
    <w:rsid w:val="002155EE"/>
    <w:rsid w:val="00215A83"/>
    <w:rsid w:val="00217F6E"/>
    <w:rsid w:val="00222798"/>
    <w:rsid w:val="0023523C"/>
    <w:rsid w:val="00235996"/>
    <w:rsid w:val="00235F8B"/>
    <w:rsid w:val="00237004"/>
    <w:rsid w:val="002400C7"/>
    <w:rsid w:val="00240330"/>
    <w:rsid w:val="00243BAE"/>
    <w:rsid w:val="0024634E"/>
    <w:rsid w:val="00251EED"/>
    <w:rsid w:val="00255E5D"/>
    <w:rsid w:val="002605A2"/>
    <w:rsid w:val="00266EF4"/>
    <w:rsid w:val="00270F17"/>
    <w:rsid w:val="00275006"/>
    <w:rsid w:val="002822B9"/>
    <w:rsid w:val="0028335B"/>
    <w:rsid w:val="00285F3C"/>
    <w:rsid w:val="00287CDA"/>
    <w:rsid w:val="0029282E"/>
    <w:rsid w:val="002942EE"/>
    <w:rsid w:val="002946B5"/>
    <w:rsid w:val="00295288"/>
    <w:rsid w:val="0029562D"/>
    <w:rsid w:val="00296C5C"/>
    <w:rsid w:val="00297462"/>
    <w:rsid w:val="002A4964"/>
    <w:rsid w:val="002B1B21"/>
    <w:rsid w:val="002B48EF"/>
    <w:rsid w:val="002C0B7D"/>
    <w:rsid w:val="002C16AB"/>
    <w:rsid w:val="002C5841"/>
    <w:rsid w:val="002D0BF5"/>
    <w:rsid w:val="002D40F6"/>
    <w:rsid w:val="002D5DB7"/>
    <w:rsid w:val="002D64BA"/>
    <w:rsid w:val="002D73BC"/>
    <w:rsid w:val="002E3393"/>
    <w:rsid w:val="002E7D35"/>
    <w:rsid w:val="002F0456"/>
    <w:rsid w:val="002F1650"/>
    <w:rsid w:val="002F7579"/>
    <w:rsid w:val="002F7D48"/>
    <w:rsid w:val="003009A1"/>
    <w:rsid w:val="00301952"/>
    <w:rsid w:val="00301D23"/>
    <w:rsid w:val="0030294B"/>
    <w:rsid w:val="00303037"/>
    <w:rsid w:val="00306D79"/>
    <w:rsid w:val="003072DD"/>
    <w:rsid w:val="00310EF1"/>
    <w:rsid w:val="00315A6B"/>
    <w:rsid w:val="00320D19"/>
    <w:rsid w:val="00323228"/>
    <w:rsid w:val="003244E4"/>
    <w:rsid w:val="003261F0"/>
    <w:rsid w:val="003272CC"/>
    <w:rsid w:val="0033022B"/>
    <w:rsid w:val="00333FF0"/>
    <w:rsid w:val="0033536A"/>
    <w:rsid w:val="00340680"/>
    <w:rsid w:val="0034484E"/>
    <w:rsid w:val="003453F8"/>
    <w:rsid w:val="00345AD2"/>
    <w:rsid w:val="003468FA"/>
    <w:rsid w:val="00347146"/>
    <w:rsid w:val="0035105C"/>
    <w:rsid w:val="00371C14"/>
    <w:rsid w:val="00373CF6"/>
    <w:rsid w:val="00376AA1"/>
    <w:rsid w:val="00377C4B"/>
    <w:rsid w:val="00380AA2"/>
    <w:rsid w:val="00380EBD"/>
    <w:rsid w:val="00391C2D"/>
    <w:rsid w:val="00393C16"/>
    <w:rsid w:val="00394A30"/>
    <w:rsid w:val="003958F5"/>
    <w:rsid w:val="0039728F"/>
    <w:rsid w:val="003A0207"/>
    <w:rsid w:val="003A0D8A"/>
    <w:rsid w:val="003A2F3F"/>
    <w:rsid w:val="003A4155"/>
    <w:rsid w:val="003B2766"/>
    <w:rsid w:val="003C00CE"/>
    <w:rsid w:val="003D4803"/>
    <w:rsid w:val="003E6DF1"/>
    <w:rsid w:val="003F21C5"/>
    <w:rsid w:val="003F431C"/>
    <w:rsid w:val="003F5853"/>
    <w:rsid w:val="003F5E37"/>
    <w:rsid w:val="00400461"/>
    <w:rsid w:val="00402C4E"/>
    <w:rsid w:val="00405D80"/>
    <w:rsid w:val="00406230"/>
    <w:rsid w:val="0041043C"/>
    <w:rsid w:val="00410919"/>
    <w:rsid w:val="00416B0B"/>
    <w:rsid w:val="00416DDC"/>
    <w:rsid w:val="00416E22"/>
    <w:rsid w:val="00421B38"/>
    <w:rsid w:val="00423AD2"/>
    <w:rsid w:val="00433675"/>
    <w:rsid w:val="00435DC4"/>
    <w:rsid w:val="00437CB0"/>
    <w:rsid w:val="00440825"/>
    <w:rsid w:val="0044531A"/>
    <w:rsid w:val="0044595F"/>
    <w:rsid w:val="004477B4"/>
    <w:rsid w:val="00467FC0"/>
    <w:rsid w:val="00474A06"/>
    <w:rsid w:val="00480358"/>
    <w:rsid w:val="00480591"/>
    <w:rsid w:val="00484363"/>
    <w:rsid w:val="004858C2"/>
    <w:rsid w:val="00492456"/>
    <w:rsid w:val="004A1BB6"/>
    <w:rsid w:val="004A5E83"/>
    <w:rsid w:val="004B2621"/>
    <w:rsid w:val="004C0579"/>
    <w:rsid w:val="004C33C2"/>
    <w:rsid w:val="004C4396"/>
    <w:rsid w:val="004C5DB3"/>
    <w:rsid w:val="004C79A2"/>
    <w:rsid w:val="004D2D5E"/>
    <w:rsid w:val="004D3429"/>
    <w:rsid w:val="004D5EC6"/>
    <w:rsid w:val="004E25F8"/>
    <w:rsid w:val="004E3226"/>
    <w:rsid w:val="004E7E79"/>
    <w:rsid w:val="004F40C0"/>
    <w:rsid w:val="004F7B44"/>
    <w:rsid w:val="005049A8"/>
    <w:rsid w:val="00507A01"/>
    <w:rsid w:val="00512015"/>
    <w:rsid w:val="00512708"/>
    <w:rsid w:val="005127B9"/>
    <w:rsid w:val="00513503"/>
    <w:rsid w:val="00516007"/>
    <w:rsid w:val="00524A25"/>
    <w:rsid w:val="00532F5D"/>
    <w:rsid w:val="0053361B"/>
    <w:rsid w:val="005355B3"/>
    <w:rsid w:val="0054722C"/>
    <w:rsid w:val="00557A06"/>
    <w:rsid w:val="005722A1"/>
    <w:rsid w:val="00574C14"/>
    <w:rsid w:val="005753B6"/>
    <w:rsid w:val="0058244D"/>
    <w:rsid w:val="00590C3F"/>
    <w:rsid w:val="005A7861"/>
    <w:rsid w:val="005B0CEC"/>
    <w:rsid w:val="005B29A5"/>
    <w:rsid w:val="005B7B3B"/>
    <w:rsid w:val="005C5934"/>
    <w:rsid w:val="005C7D6A"/>
    <w:rsid w:val="005D047C"/>
    <w:rsid w:val="005D0EFA"/>
    <w:rsid w:val="005D3E29"/>
    <w:rsid w:val="005D47FC"/>
    <w:rsid w:val="005D520C"/>
    <w:rsid w:val="005D798E"/>
    <w:rsid w:val="005E2622"/>
    <w:rsid w:val="005E59DA"/>
    <w:rsid w:val="005E6463"/>
    <w:rsid w:val="005E6E0D"/>
    <w:rsid w:val="005E7F5D"/>
    <w:rsid w:val="005F261F"/>
    <w:rsid w:val="005F3AC6"/>
    <w:rsid w:val="005F66E5"/>
    <w:rsid w:val="005F72D3"/>
    <w:rsid w:val="005F7DA7"/>
    <w:rsid w:val="006040F5"/>
    <w:rsid w:val="00606BB1"/>
    <w:rsid w:val="006074F1"/>
    <w:rsid w:val="006144B7"/>
    <w:rsid w:val="006174B5"/>
    <w:rsid w:val="00621DBA"/>
    <w:rsid w:val="00621FC8"/>
    <w:rsid w:val="006220FA"/>
    <w:rsid w:val="00627358"/>
    <w:rsid w:val="006315DC"/>
    <w:rsid w:val="00632147"/>
    <w:rsid w:val="006338B8"/>
    <w:rsid w:val="00634688"/>
    <w:rsid w:val="00642A88"/>
    <w:rsid w:val="0064346A"/>
    <w:rsid w:val="00643932"/>
    <w:rsid w:val="0065046F"/>
    <w:rsid w:val="00651DB0"/>
    <w:rsid w:val="006541E3"/>
    <w:rsid w:val="006602DE"/>
    <w:rsid w:val="00660439"/>
    <w:rsid w:val="006642AB"/>
    <w:rsid w:val="00665EC4"/>
    <w:rsid w:val="00677986"/>
    <w:rsid w:val="006808CD"/>
    <w:rsid w:val="00682C9F"/>
    <w:rsid w:val="00695F81"/>
    <w:rsid w:val="00697E24"/>
    <w:rsid w:val="006A186E"/>
    <w:rsid w:val="006A41E6"/>
    <w:rsid w:val="006B2754"/>
    <w:rsid w:val="006B372D"/>
    <w:rsid w:val="006B3DAC"/>
    <w:rsid w:val="006B7915"/>
    <w:rsid w:val="006C07E1"/>
    <w:rsid w:val="006C5490"/>
    <w:rsid w:val="006C680C"/>
    <w:rsid w:val="006D12FE"/>
    <w:rsid w:val="006E5597"/>
    <w:rsid w:val="006E57FF"/>
    <w:rsid w:val="006E7219"/>
    <w:rsid w:val="00701943"/>
    <w:rsid w:val="00705F1B"/>
    <w:rsid w:val="00706DCF"/>
    <w:rsid w:val="00710656"/>
    <w:rsid w:val="007122BC"/>
    <w:rsid w:val="00723DB6"/>
    <w:rsid w:val="00735A0C"/>
    <w:rsid w:val="00735C77"/>
    <w:rsid w:val="00744475"/>
    <w:rsid w:val="00744B0B"/>
    <w:rsid w:val="00745D09"/>
    <w:rsid w:val="007526C6"/>
    <w:rsid w:val="007534A8"/>
    <w:rsid w:val="007561C5"/>
    <w:rsid w:val="0076146C"/>
    <w:rsid w:val="007614C8"/>
    <w:rsid w:val="00765E43"/>
    <w:rsid w:val="00780679"/>
    <w:rsid w:val="00792061"/>
    <w:rsid w:val="007A1567"/>
    <w:rsid w:val="007A2545"/>
    <w:rsid w:val="007A3024"/>
    <w:rsid w:val="007A3BEE"/>
    <w:rsid w:val="007A3D0D"/>
    <w:rsid w:val="007C3232"/>
    <w:rsid w:val="007C45E8"/>
    <w:rsid w:val="007C4B75"/>
    <w:rsid w:val="007C51DA"/>
    <w:rsid w:val="007C7341"/>
    <w:rsid w:val="007D1AEE"/>
    <w:rsid w:val="007D5221"/>
    <w:rsid w:val="007D67E9"/>
    <w:rsid w:val="007D782D"/>
    <w:rsid w:val="007E5892"/>
    <w:rsid w:val="007E5F37"/>
    <w:rsid w:val="007F2FBF"/>
    <w:rsid w:val="007F3143"/>
    <w:rsid w:val="00800283"/>
    <w:rsid w:val="008013ED"/>
    <w:rsid w:val="00801D4E"/>
    <w:rsid w:val="008020C8"/>
    <w:rsid w:val="00806784"/>
    <w:rsid w:val="008079E3"/>
    <w:rsid w:val="00815D23"/>
    <w:rsid w:val="008226C4"/>
    <w:rsid w:val="00823271"/>
    <w:rsid w:val="00830D04"/>
    <w:rsid w:val="00837C3F"/>
    <w:rsid w:val="008405AD"/>
    <w:rsid w:val="00840F76"/>
    <w:rsid w:val="0084522D"/>
    <w:rsid w:val="0084578F"/>
    <w:rsid w:val="008471B6"/>
    <w:rsid w:val="00850419"/>
    <w:rsid w:val="00852138"/>
    <w:rsid w:val="0085327C"/>
    <w:rsid w:val="00856E6A"/>
    <w:rsid w:val="0087111B"/>
    <w:rsid w:val="0087467B"/>
    <w:rsid w:val="00883F90"/>
    <w:rsid w:val="008846F5"/>
    <w:rsid w:val="00885125"/>
    <w:rsid w:val="0088592A"/>
    <w:rsid w:val="00885F5F"/>
    <w:rsid w:val="008868D1"/>
    <w:rsid w:val="00886E48"/>
    <w:rsid w:val="008A26C8"/>
    <w:rsid w:val="008A411D"/>
    <w:rsid w:val="008A779C"/>
    <w:rsid w:val="008B58E0"/>
    <w:rsid w:val="008C02E5"/>
    <w:rsid w:val="008C2160"/>
    <w:rsid w:val="008C3D4E"/>
    <w:rsid w:val="008C5B5B"/>
    <w:rsid w:val="008C628D"/>
    <w:rsid w:val="008D2AB9"/>
    <w:rsid w:val="008D3306"/>
    <w:rsid w:val="008E53A5"/>
    <w:rsid w:val="008E589C"/>
    <w:rsid w:val="008E6F8E"/>
    <w:rsid w:val="008F3481"/>
    <w:rsid w:val="008F4DFA"/>
    <w:rsid w:val="00904537"/>
    <w:rsid w:val="00907383"/>
    <w:rsid w:val="009140D7"/>
    <w:rsid w:val="00916E84"/>
    <w:rsid w:val="00923551"/>
    <w:rsid w:val="00926801"/>
    <w:rsid w:val="00930849"/>
    <w:rsid w:val="00933A8E"/>
    <w:rsid w:val="009354BB"/>
    <w:rsid w:val="0093614B"/>
    <w:rsid w:val="009428CF"/>
    <w:rsid w:val="0094758C"/>
    <w:rsid w:val="009515DC"/>
    <w:rsid w:val="0095182A"/>
    <w:rsid w:val="00951988"/>
    <w:rsid w:val="00954EA8"/>
    <w:rsid w:val="0096127F"/>
    <w:rsid w:val="00971C1E"/>
    <w:rsid w:val="0098058C"/>
    <w:rsid w:val="00980CF7"/>
    <w:rsid w:val="009824E8"/>
    <w:rsid w:val="009831C7"/>
    <w:rsid w:val="00993D56"/>
    <w:rsid w:val="00995082"/>
    <w:rsid w:val="009C352C"/>
    <w:rsid w:val="009D20EC"/>
    <w:rsid w:val="009E007B"/>
    <w:rsid w:val="009E2DA7"/>
    <w:rsid w:val="009E420A"/>
    <w:rsid w:val="009E5BC9"/>
    <w:rsid w:val="009F159D"/>
    <w:rsid w:val="009F3FB2"/>
    <w:rsid w:val="00A04FA8"/>
    <w:rsid w:val="00A05709"/>
    <w:rsid w:val="00A1001D"/>
    <w:rsid w:val="00A11FA6"/>
    <w:rsid w:val="00A15D43"/>
    <w:rsid w:val="00A165D9"/>
    <w:rsid w:val="00A2097F"/>
    <w:rsid w:val="00A2270C"/>
    <w:rsid w:val="00A321FD"/>
    <w:rsid w:val="00A3248F"/>
    <w:rsid w:val="00A33590"/>
    <w:rsid w:val="00A5031C"/>
    <w:rsid w:val="00A514F8"/>
    <w:rsid w:val="00A56371"/>
    <w:rsid w:val="00A563FC"/>
    <w:rsid w:val="00A64955"/>
    <w:rsid w:val="00A64CC7"/>
    <w:rsid w:val="00A714EA"/>
    <w:rsid w:val="00A71696"/>
    <w:rsid w:val="00A81DC2"/>
    <w:rsid w:val="00A83FA6"/>
    <w:rsid w:val="00A85E2B"/>
    <w:rsid w:val="00A866F0"/>
    <w:rsid w:val="00A87AB9"/>
    <w:rsid w:val="00A90FCE"/>
    <w:rsid w:val="00AA176C"/>
    <w:rsid w:val="00AA3E2F"/>
    <w:rsid w:val="00AA42F5"/>
    <w:rsid w:val="00AA472D"/>
    <w:rsid w:val="00AB2DEE"/>
    <w:rsid w:val="00AB30EE"/>
    <w:rsid w:val="00AB7B2D"/>
    <w:rsid w:val="00AC43E5"/>
    <w:rsid w:val="00AC7C1D"/>
    <w:rsid w:val="00AD3F84"/>
    <w:rsid w:val="00AD55E1"/>
    <w:rsid w:val="00AE0121"/>
    <w:rsid w:val="00AF00EC"/>
    <w:rsid w:val="00AF0A98"/>
    <w:rsid w:val="00AF4DEA"/>
    <w:rsid w:val="00B1085A"/>
    <w:rsid w:val="00B10FE1"/>
    <w:rsid w:val="00B13A6E"/>
    <w:rsid w:val="00B20D09"/>
    <w:rsid w:val="00B2373B"/>
    <w:rsid w:val="00B23E1C"/>
    <w:rsid w:val="00B304F3"/>
    <w:rsid w:val="00B34346"/>
    <w:rsid w:val="00B36504"/>
    <w:rsid w:val="00B4516B"/>
    <w:rsid w:val="00B4635E"/>
    <w:rsid w:val="00B46FF2"/>
    <w:rsid w:val="00B47EA2"/>
    <w:rsid w:val="00B51689"/>
    <w:rsid w:val="00B52992"/>
    <w:rsid w:val="00B52CA1"/>
    <w:rsid w:val="00B54125"/>
    <w:rsid w:val="00B63536"/>
    <w:rsid w:val="00B6570B"/>
    <w:rsid w:val="00B6600E"/>
    <w:rsid w:val="00B7408B"/>
    <w:rsid w:val="00B751A4"/>
    <w:rsid w:val="00B77F41"/>
    <w:rsid w:val="00B83886"/>
    <w:rsid w:val="00B8708C"/>
    <w:rsid w:val="00B87C17"/>
    <w:rsid w:val="00B87CD5"/>
    <w:rsid w:val="00B95F7D"/>
    <w:rsid w:val="00B97A5F"/>
    <w:rsid w:val="00BA7F5D"/>
    <w:rsid w:val="00BB3403"/>
    <w:rsid w:val="00BB5235"/>
    <w:rsid w:val="00BC04E6"/>
    <w:rsid w:val="00BC1B32"/>
    <w:rsid w:val="00BC39FC"/>
    <w:rsid w:val="00BC746B"/>
    <w:rsid w:val="00BD21CC"/>
    <w:rsid w:val="00BD3703"/>
    <w:rsid w:val="00BD3B77"/>
    <w:rsid w:val="00BD6EF4"/>
    <w:rsid w:val="00BE0184"/>
    <w:rsid w:val="00BE16EA"/>
    <w:rsid w:val="00BE3326"/>
    <w:rsid w:val="00BE35F1"/>
    <w:rsid w:val="00BE4B8C"/>
    <w:rsid w:val="00BF5980"/>
    <w:rsid w:val="00BF6C57"/>
    <w:rsid w:val="00C0086E"/>
    <w:rsid w:val="00C03473"/>
    <w:rsid w:val="00C042D5"/>
    <w:rsid w:val="00C0702F"/>
    <w:rsid w:val="00C1313F"/>
    <w:rsid w:val="00C13BDC"/>
    <w:rsid w:val="00C150DD"/>
    <w:rsid w:val="00C203B7"/>
    <w:rsid w:val="00C230C9"/>
    <w:rsid w:val="00C3416E"/>
    <w:rsid w:val="00C35BC7"/>
    <w:rsid w:val="00C35EE3"/>
    <w:rsid w:val="00C3768F"/>
    <w:rsid w:val="00C406E9"/>
    <w:rsid w:val="00C40E75"/>
    <w:rsid w:val="00C42565"/>
    <w:rsid w:val="00C44041"/>
    <w:rsid w:val="00C4615F"/>
    <w:rsid w:val="00C602F9"/>
    <w:rsid w:val="00C617E6"/>
    <w:rsid w:val="00C64301"/>
    <w:rsid w:val="00C70E7B"/>
    <w:rsid w:val="00C71756"/>
    <w:rsid w:val="00C74EBA"/>
    <w:rsid w:val="00C75A15"/>
    <w:rsid w:val="00C807FA"/>
    <w:rsid w:val="00C851F6"/>
    <w:rsid w:val="00C936B7"/>
    <w:rsid w:val="00C95E9A"/>
    <w:rsid w:val="00CA2B2C"/>
    <w:rsid w:val="00CA451B"/>
    <w:rsid w:val="00CA530D"/>
    <w:rsid w:val="00CA6834"/>
    <w:rsid w:val="00CB1678"/>
    <w:rsid w:val="00CB42E6"/>
    <w:rsid w:val="00CB7C07"/>
    <w:rsid w:val="00CC264B"/>
    <w:rsid w:val="00CC339F"/>
    <w:rsid w:val="00CC4925"/>
    <w:rsid w:val="00CC7D82"/>
    <w:rsid w:val="00CD2347"/>
    <w:rsid w:val="00CD71A7"/>
    <w:rsid w:val="00CE11C0"/>
    <w:rsid w:val="00CE1796"/>
    <w:rsid w:val="00CE2F76"/>
    <w:rsid w:val="00CE6DD0"/>
    <w:rsid w:val="00CF321A"/>
    <w:rsid w:val="00CF4725"/>
    <w:rsid w:val="00D01674"/>
    <w:rsid w:val="00D05253"/>
    <w:rsid w:val="00D05519"/>
    <w:rsid w:val="00D0671B"/>
    <w:rsid w:val="00D16AC3"/>
    <w:rsid w:val="00D22182"/>
    <w:rsid w:val="00D225DC"/>
    <w:rsid w:val="00D2354D"/>
    <w:rsid w:val="00D30290"/>
    <w:rsid w:val="00D318FF"/>
    <w:rsid w:val="00D33FB6"/>
    <w:rsid w:val="00D37600"/>
    <w:rsid w:val="00D37C31"/>
    <w:rsid w:val="00D37FBE"/>
    <w:rsid w:val="00D42F66"/>
    <w:rsid w:val="00D4356E"/>
    <w:rsid w:val="00D448C5"/>
    <w:rsid w:val="00D46F5E"/>
    <w:rsid w:val="00D47A63"/>
    <w:rsid w:val="00D612DF"/>
    <w:rsid w:val="00D62DEE"/>
    <w:rsid w:val="00D661FF"/>
    <w:rsid w:val="00D701DE"/>
    <w:rsid w:val="00D749DE"/>
    <w:rsid w:val="00D75795"/>
    <w:rsid w:val="00D77880"/>
    <w:rsid w:val="00D817BB"/>
    <w:rsid w:val="00D82A1C"/>
    <w:rsid w:val="00D836BF"/>
    <w:rsid w:val="00D90EAD"/>
    <w:rsid w:val="00D91078"/>
    <w:rsid w:val="00D93EFE"/>
    <w:rsid w:val="00D974A5"/>
    <w:rsid w:val="00DA0696"/>
    <w:rsid w:val="00DA30DA"/>
    <w:rsid w:val="00DA53FC"/>
    <w:rsid w:val="00DB38AE"/>
    <w:rsid w:val="00DB58C7"/>
    <w:rsid w:val="00DC63FE"/>
    <w:rsid w:val="00DD3E9E"/>
    <w:rsid w:val="00DD5041"/>
    <w:rsid w:val="00DE5439"/>
    <w:rsid w:val="00DF0FC8"/>
    <w:rsid w:val="00DF1F8A"/>
    <w:rsid w:val="00DF56AA"/>
    <w:rsid w:val="00E01BA4"/>
    <w:rsid w:val="00E03936"/>
    <w:rsid w:val="00E05FE9"/>
    <w:rsid w:val="00E0633F"/>
    <w:rsid w:val="00E16BEB"/>
    <w:rsid w:val="00E203DD"/>
    <w:rsid w:val="00E30825"/>
    <w:rsid w:val="00E3749D"/>
    <w:rsid w:val="00E37A11"/>
    <w:rsid w:val="00E4002A"/>
    <w:rsid w:val="00E43F00"/>
    <w:rsid w:val="00E5355B"/>
    <w:rsid w:val="00E53BA8"/>
    <w:rsid w:val="00E56CB1"/>
    <w:rsid w:val="00E57FAC"/>
    <w:rsid w:val="00E6173F"/>
    <w:rsid w:val="00E61A2D"/>
    <w:rsid w:val="00E629A0"/>
    <w:rsid w:val="00E63312"/>
    <w:rsid w:val="00E63D8C"/>
    <w:rsid w:val="00E66F24"/>
    <w:rsid w:val="00E67302"/>
    <w:rsid w:val="00E70159"/>
    <w:rsid w:val="00E718CC"/>
    <w:rsid w:val="00E7685F"/>
    <w:rsid w:val="00E84873"/>
    <w:rsid w:val="00E84F3C"/>
    <w:rsid w:val="00E8728F"/>
    <w:rsid w:val="00E96D99"/>
    <w:rsid w:val="00E97B33"/>
    <w:rsid w:val="00E97CF1"/>
    <w:rsid w:val="00EA344C"/>
    <w:rsid w:val="00EA7E7E"/>
    <w:rsid w:val="00EB167D"/>
    <w:rsid w:val="00EB25C1"/>
    <w:rsid w:val="00EB4063"/>
    <w:rsid w:val="00EC0129"/>
    <w:rsid w:val="00EC4EAE"/>
    <w:rsid w:val="00EF4127"/>
    <w:rsid w:val="00F01E50"/>
    <w:rsid w:val="00F02D9B"/>
    <w:rsid w:val="00F1052A"/>
    <w:rsid w:val="00F11C19"/>
    <w:rsid w:val="00F1224D"/>
    <w:rsid w:val="00F14BC7"/>
    <w:rsid w:val="00F21C3C"/>
    <w:rsid w:val="00F21EC3"/>
    <w:rsid w:val="00F23B53"/>
    <w:rsid w:val="00F27C0F"/>
    <w:rsid w:val="00F31455"/>
    <w:rsid w:val="00F36A6A"/>
    <w:rsid w:val="00F376F5"/>
    <w:rsid w:val="00F41ADD"/>
    <w:rsid w:val="00F45B37"/>
    <w:rsid w:val="00F45EB0"/>
    <w:rsid w:val="00F466D1"/>
    <w:rsid w:val="00F5148A"/>
    <w:rsid w:val="00F516E9"/>
    <w:rsid w:val="00F51FFC"/>
    <w:rsid w:val="00F57ECC"/>
    <w:rsid w:val="00F62D57"/>
    <w:rsid w:val="00F6373F"/>
    <w:rsid w:val="00F66AFE"/>
    <w:rsid w:val="00F74FF3"/>
    <w:rsid w:val="00F76257"/>
    <w:rsid w:val="00F82418"/>
    <w:rsid w:val="00F84981"/>
    <w:rsid w:val="00F915B9"/>
    <w:rsid w:val="00F92445"/>
    <w:rsid w:val="00F94BB5"/>
    <w:rsid w:val="00F96CE0"/>
    <w:rsid w:val="00FA0608"/>
    <w:rsid w:val="00FA348E"/>
    <w:rsid w:val="00FA3ECA"/>
    <w:rsid w:val="00FB6889"/>
    <w:rsid w:val="00FC2EC8"/>
    <w:rsid w:val="00FC477C"/>
    <w:rsid w:val="00FC53F3"/>
    <w:rsid w:val="00FC699C"/>
    <w:rsid w:val="00FC76EA"/>
    <w:rsid w:val="00FC7776"/>
    <w:rsid w:val="00FD4417"/>
    <w:rsid w:val="00FD4BB0"/>
    <w:rsid w:val="00FE0BCC"/>
    <w:rsid w:val="00FE2B3A"/>
    <w:rsid w:val="00FE41E5"/>
    <w:rsid w:val="00FF129A"/>
    <w:rsid w:val="00FF3D4D"/>
    <w:rsid w:val="00FF41A8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5661"/>
  <w15:docId w15:val="{4F46A04D-6AB6-49AE-A4FD-805948B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1D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5F7D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F7DA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F7DA7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F7D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F7DA7"/>
    <w:rPr>
      <w:b/>
      <w:bCs/>
      <w:lang w:eastAsia="en-US"/>
    </w:rPr>
  </w:style>
  <w:style w:type="character" w:styleId="af0">
    <w:name w:val="FollowedHyperlink"/>
    <w:basedOn w:val="a0"/>
    <w:uiPriority w:val="99"/>
    <w:semiHidden/>
    <w:unhideWhenUsed/>
    <w:rsid w:val="00043204"/>
    <w:rPr>
      <w:color w:val="954F72"/>
      <w:u w:val="single"/>
    </w:rPr>
  </w:style>
  <w:style w:type="paragraph" w:customStyle="1" w:styleId="msonormal0">
    <w:name w:val="msonormal"/>
    <w:basedOn w:val="a"/>
    <w:rsid w:val="00043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0">
    <w:name w:val="font0"/>
    <w:basedOn w:val="a"/>
    <w:rsid w:val="0004320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xl63">
    <w:name w:val="xl63"/>
    <w:basedOn w:val="a"/>
    <w:rsid w:val="00043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0432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0432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70C0"/>
      <w:sz w:val="20"/>
      <w:szCs w:val="20"/>
      <w:lang w:eastAsia="ru-RU"/>
    </w:rPr>
  </w:style>
  <w:style w:type="paragraph" w:customStyle="1" w:styleId="xl71">
    <w:name w:val="xl71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70C0"/>
      <w:sz w:val="20"/>
      <w:szCs w:val="20"/>
      <w:lang w:eastAsia="ru-RU"/>
    </w:rPr>
  </w:style>
  <w:style w:type="paragraph" w:customStyle="1" w:styleId="xl77">
    <w:name w:val="xl77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5">
    <w:name w:val="font5"/>
    <w:basedOn w:val="a"/>
    <w:rsid w:val="00C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1313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56E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856E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856E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856E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856E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856E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856E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7">
    <w:name w:val="font7"/>
    <w:basedOn w:val="a"/>
    <w:rsid w:val="00A1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A1001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A100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Текст таблицы"/>
    <w:basedOn w:val="a"/>
    <w:rsid w:val="00A33590"/>
    <w:pPr>
      <w:suppressAutoHyphens/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rsid w:val="00745D09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"/>
    <w:unhideWhenUsed/>
    <w:rsid w:val="00745D09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745D09"/>
    <w:rPr>
      <w:sz w:val="22"/>
      <w:szCs w:val="22"/>
      <w:lang w:eastAsia="en-US"/>
    </w:rPr>
  </w:style>
  <w:style w:type="paragraph" w:styleId="af2">
    <w:name w:val="Normal (Web)"/>
    <w:basedOn w:val="a"/>
    <w:link w:val="af3"/>
    <w:uiPriority w:val="99"/>
    <w:qFormat/>
    <w:rsid w:val="005B7B3B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Обычный (веб) Знак"/>
    <w:basedOn w:val="a0"/>
    <w:link w:val="af2"/>
    <w:uiPriority w:val="99"/>
    <w:rsid w:val="005B7B3B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5B7B3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onsNormal">
    <w:name w:val="ConsNormal Знак"/>
    <w:link w:val="ConsNormal0"/>
    <w:rsid w:val="00BF5980"/>
    <w:rPr>
      <w:rFonts w:ascii="Arial" w:hAnsi="Arial" w:cs="Arial"/>
    </w:rPr>
  </w:style>
  <w:style w:type="paragraph" w:customStyle="1" w:styleId="ConsNormal0">
    <w:name w:val="ConsNormal"/>
    <w:link w:val="ConsNormal"/>
    <w:rsid w:val="00BF5980"/>
    <w:pPr>
      <w:widowControl w:val="0"/>
      <w:ind w:left="709" w:right="19772" w:firstLine="720"/>
      <w:jc w:val="both"/>
    </w:pPr>
    <w:rPr>
      <w:rFonts w:ascii="Arial" w:hAnsi="Arial" w:cs="Arial"/>
    </w:rPr>
  </w:style>
  <w:style w:type="paragraph" w:styleId="af4">
    <w:name w:val="No Spacing"/>
    <w:uiPriority w:val="1"/>
    <w:qFormat/>
    <w:rsid w:val="00BF5980"/>
    <w:rPr>
      <w:rFonts w:ascii="Times New Roman" w:eastAsia="Times New Roman" w:hAnsi="Times New Roman" w:cs="Times New Roman"/>
    </w:rPr>
  </w:style>
  <w:style w:type="paragraph" w:customStyle="1" w:styleId="af5">
    <w:name w:val="Содержимое таблицы"/>
    <w:basedOn w:val="a"/>
    <w:qFormat/>
    <w:rsid w:val="00BF5980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6.20.17.110-00000001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26.12.20.000-0000000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5C9F9-40F6-4E26-9CFF-3781FB1B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Киптюк Анатольевич</dc:creator>
  <cp:lastModifiedBy>Гурченко Анастасия Геннадьевна</cp:lastModifiedBy>
  <cp:revision>261</cp:revision>
  <cp:lastPrinted>2026-04-28T15:35:00Z</cp:lastPrinted>
  <dcterms:created xsi:type="dcterms:W3CDTF">2025-10-31T09:49:00Z</dcterms:created>
  <dcterms:modified xsi:type="dcterms:W3CDTF">2026-07-23T14:59:00Z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