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298" w:rsidRPr="00D03C71" w:rsidRDefault="00015298" w:rsidP="001B2670">
      <w:pPr>
        <w:rPr>
          <w:color w:val="FF0000"/>
        </w:rPr>
      </w:pPr>
    </w:p>
    <w:p w:rsidR="00015298" w:rsidRPr="00D03C71" w:rsidRDefault="00015298" w:rsidP="000A77C4">
      <w:pPr>
        <w:jc w:val="center"/>
        <w:rPr>
          <w:rFonts w:ascii="Times New Roman" w:hAnsi="Times New Roman" w:cs="Times New Roman"/>
          <w:color w:val="FF0000"/>
        </w:rPr>
      </w:pPr>
      <w:r w:rsidRPr="008A3586">
        <w:rPr>
          <w:rFonts w:ascii="Times New Roman" w:hAnsi="Times New Roman" w:cs="Times New Roman"/>
          <w:b/>
          <w:color w:val="auto"/>
        </w:rPr>
        <w:t>Государственный контракт №</w:t>
      </w:r>
      <w:r w:rsidRPr="00A02EA3">
        <w:rPr>
          <w:color w:val="auto"/>
        </w:rPr>
        <w:t>_____</w:t>
      </w:r>
    </w:p>
    <w:p w:rsidR="00015298" w:rsidRDefault="00015298" w:rsidP="00B74FCB">
      <w:pPr>
        <w:rPr>
          <w:rFonts w:ascii="Times New Roman" w:hAnsi="Times New Roman" w:cs="Times New Roman"/>
          <w:color w:val="auto"/>
        </w:rPr>
      </w:pPr>
    </w:p>
    <w:p w:rsidR="002A59DC" w:rsidRPr="001B2670" w:rsidRDefault="00AB3D60" w:rsidP="001B2670">
      <w:pPr>
        <w:jc w:val="center"/>
        <w:rPr>
          <w:u w:val="single"/>
        </w:rPr>
      </w:pPr>
      <w:r>
        <w:rPr>
          <w:u w:val="single"/>
        </w:rPr>
        <w:t>ИКЗ: _________________________________</w:t>
      </w:r>
    </w:p>
    <w:p w:rsidR="00015298" w:rsidRPr="00FB0C83" w:rsidRDefault="00031031" w:rsidP="008A3586">
      <w:pPr>
        <w:pStyle w:val="21"/>
        <w:shd w:val="clear" w:color="auto" w:fill="auto"/>
        <w:spacing w:after="360" w:line="240" w:lineRule="auto"/>
        <w:rPr>
          <w:b w:val="0"/>
          <w:sz w:val="24"/>
          <w:szCs w:val="24"/>
        </w:rPr>
      </w:pPr>
      <w:r>
        <w:rPr>
          <w:rStyle w:val="3"/>
          <w:bCs/>
          <w:sz w:val="24"/>
          <w:szCs w:val="24"/>
        </w:rPr>
        <w:t>п</w:t>
      </w:r>
      <w:r w:rsidR="00675DC2">
        <w:rPr>
          <w:rStyle w:val="3"/>
          <w:bCs/>
          <w:sz w:val="24"/>
          <w:szCs w:val="24"/>
        </w:rPr>
        <w:t xml:space="preserve">. </w:t>
      </w:r>
      <w:proofErr w:type="spellStart"/>
      <w:r>
        <w:rPr>
          <w:rStyle w:val="3"/>
          <w:bCs/>
          <w:sz w:val="24"/>
          <w:szCs w:val="24"/>
        </w:rPr>
        <w:t>Волчанец</w:t>
      </w:r>
      <w:proofErr w:type="spellEnd"/>
      <w:r w:rsidR="00015298">
        <w:rPr>
          <w:rStyle w:val="3"/>
          <w:bCs/>
          <w:sz w:val="24"/>
          <w:szCs w:val="24"/>
        </w:rPr>
        <w:t xml:space="preserve">                                                                           </w:t>
      </w:r>
      <w:r w:rsidR="00675DC2">
        <w:rPr>
          <w:rStyle w:val="3"/>
          <w:bCs/>
          <w:sz w:val="24"/>
          <w:szCs w:val="24"/>
        </w:rPr>
        <w:t xml:space="preserve">          </w:t>
      </w:r>
      <w:r w:rsidR="00015298">
        <w:rPr>
          <w:rStyle w:val="3"/>
          <w:bCs/>
          <w:sz w:val="24"/>
          <w:szCs w:val="24"/>
        </w:rPr>
        <w:t xml:space="preserve">    </w:t>
      </w:r>
      <w:r>
        <w:rPr>
          <w:rStyle w:val="3"/>
          <w:bCs/>
          <w:sz w:val="24"/>
          <w:szCs w:val="24"/>
        </w:rPr>
        <w:t xml:space="preserve"> </w:t>
      </w:r>
      <w:proofErr w:type="gramStart"/>
      <w:r>
        <w:rPr>
          <w:rStyle w:val="3"/>
          <w:bCs/>
          <w:sz w:val="24"/>
          <w:szCs w:val="24"/>
        </w:rPr>
        <w:t xml:space="preserve">  </w:t>
      </w:r>
      <w:r w:rsidR="00015298">
        <w:rPr>
          <w:rStyle w:val="3"/>
          <w:bCs/>
          <w:sz w:val="24"/>
          <w:szCs w:val="24"/>
        </w:rPr>
        <w:t xml:space="preserve"> </w:t>
      </w:r>
      <w:r w:rsidR="00015298">
        <w:rPr>
          <w:rStyle w:val="3"/>
          <w:b/>
          <w:bCs/>
          <w:sz w:val="24"/>
          <w:szCs w:val="24"/>
        </w:rPr>
        <w:t>«</w:t>
      </w:r>
      <w:proofErr w:type="gramEnd"/>
      <w:r w:rsidR="00015298" w:rsidRPr="00FB0C83">
        <w:rPr>
          <w:b w:val="0"/>
          <w:sz w:val="24"/>
          <w:szCs w:val="24"/>
        </w:rPr>
        <w:t>_</w:t>
      </w:r>
      <w:r w:rsidR="00015298">
        <w:rPr>
          <w:b w:val="0"/>
          <w:sz w:val="24"/>
          <w:szCs w:val="24"/>
        </w:rPr>
        <w:t>_</w:t>
      </w:r>
      <w:r w:rsidR="00015298" w:rsidRPr="00FB0C83">
        <w:rPr>
          <w:b w:val="0"/>
          <w:sz w:val="24"/>
          <w:szCs w:val="24"/>
        </w:rPr>
        <w:t>_</w:t>
      </w:r>
      <w:r w:rsidR="00015298">
        <w:rPr>
          <w:b w:val="0"/>
          <w:sz w:val="24"/>
          <w:szCs w:val="24"/>
        </w:rPr>
        <w:t>»</w:t>
      </w:r>
      <w:r w:rsidR="00015298" w:rsidRPr="00FB0C83">
        <w:rPr>
          <w:b w:val="0"/>
          <w:sz w:val="24"/>
          <w:szCs w:val="24"/>
        </w:rPr>
        <w:t>____________</w:t>
      </w:r>
      <w:r w:rsidR="00015298">
        <w:rPr>
          <w:b w:val="0"/>
          <w:sz w:val="24"/>
          <w:szCs w:val="24"/>
        </w:rPr>
        <w:t xml:space="preserve"> 20</w:t>
      </w:r>
      <w:r w:rsidR="00CA06D2">
        <w:rPr>
          <w:b w:val="0"/>
          <w:sz w:val="24"/>
          <w:szCs w:val="24"/>
        </w:rPr>
        <w:t>2</w:t>
      </w:r>
      <w:r>
        <w:rPr>
          <w:b w:val="0"/>
          <w:sz w:val="24"/>
          <w:szCs w:val="24"/>
        </w:rPr>
        <w:t>6</w:t>
      </w:r>
      <w:r w:rsidR="00015298">
        <w:rPr>
          <w:b w:val="0"/>
          <w:sz w:val="24"/>
          <w:szCs w:val="24"/>
        </w:rPr>
        <w:t xml:space="preserve"> г.</w:t>
      </w:r>
    </w:p>
    <w:p w:rsidR="00015298" w:rsidRPr="00363952" w:rsidRDefault="00031031" w:rsidP="00203985">
      <w:pPr>
        <w:pStyle w:val="31"/>
        <w:shd w:val="clear" w:color="auto" w:fill="auto"/>
        <w:spacing w:line="240" w:lineRule="auto"/>
        <w:ind w:firstLine="709"/>
        <w:jc w:val="both"/>
        <w:rPr>
          <w:b w:val="0"/>
          <w:sz w:val="24"/>
          <w:szCs w:val="24"/>
        </w:rPr>
      </w:pPr>
      <w:r w:rsidRPr="00031031">
        <w:rPr>
          <w:sz w:val="24"/>
          <w:szCs w:val="24"/>
        </w:rPr>
        <w:t>Федеральное казенное учреждение «Исправительная колония № 22 Главного управления Федеральной службы исполнения наказаний по Приморскому краю</w:t>
      </w:r>
      <w:r>
        <w:rPr>
          <w:sz w:val="24"/>
          <w:szCs w:val="24"/>
        </w:rPr>
        <w:t xml:space="preserve"> (ФКУ ИК-22 ГУФСИН России по Приморскому краю)</w:t>
      </w:r>
      <w:r w:rsidRPr="00031031">
        <w:rPr>
          <w:sz w:val="24"/>
          <w:szCs w:val="24"/>
        </w:rPr>
        <w:t xml:space="preserve">», </w:t>
      </w:r>
      <w:r w:rsidRPr="00031031">
        <w:rPr>
          <w:b w:val="0"/>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w:t>
      </w:r>
      <w:r w:rsidRPr="00AB3D60">
        <w:rPr>
          <w:b w:val="0"/>
          <w:color w:val="auto"/>
          <w:sz w:val="24"/>
          <w:szCs w:val="24"/>
        </w:rPr>
        <w:t>лице начальника Помпа Евгения Васильевича</w:t>
      </w:r>
      <w:r w:rsidR="00CD4E62" w:rsidRPr="00AB3D60">
        <w:rPr>
          <w:b w:val="0"/>
          <w:color w:val="auto"/>
          <w:sz w:val="24"/>
          <w:szCs w:val="24"/>
        </w:rPr>
        <w:t>,</w:t>
      </w:r>
      <w:r w:rsidR="00CA06D2" w:rsidRPr="00AB3D60">
        <w:rPr>
          <w:b w:val="0"/>
          <w:color w:val="auto"/>
          <w:sz w:val="24"/>
          <w:szCs w:val="24"/>
        </w:rPr>
        <w:t xml:space="preserve"> </w:t>
      </w:r>
      <w:r w:rsidR="00F706A4" w:rsidRPr="00AB3D60">
        <w:rPr>
          <w:b w:val="0"/>
          <w:color w:val="auto"/>
          <w:sz w:val="24"/>
          <w:szCs w:val="22"/>
        </w:rPr>
        <w:t xml:space="preserve">действующего на основании Приказа </w:t>
      </w:r>
      <w:r w:rsidR="00F706A4" w:rsidRPr="00AB3D60">
        <w:rPr>
          <w:b w:val="0"/>
          <w:color w:val="auto"/>
          <w:sz w:val="24"/>
          <w:szCs w:val="24"/>
        </w:rPr>
        <w:t>Главного управления Федеральной службы исполнения наказаний</w:t>
      </w:r>
      <w:r w:rsidR="00F706A4" w:rsidRPr="00AB3D60">
        <w:rPr>
          <w:b w:val="0"/>
          <w:color w:val="auto"/>
          <w:sz w:val="24"/>
          <w:szCs w:val="22"/>
        </w:rPr>
        <w:t xml:space="preserve"> России по Приморскому краю </w:t>
      </w:r>
      <w:r w:rsidR="00AB3D60" w:rsidRPr="00AB3D60">
        <w:rPr>
          <w:b w:val="0"/>
          <w:color w:val="auto"/>
          <w:sz w:val="24"/>
          <w:szCs w:val="24"/>
        </w:rPr>
        <w:t>от 18.12.2025 № 487-к «О возложении обязанностей на Помпа Е.В.»</w:t>
      </w:r>
      <w:r w:rsidR="00F706A4" w:rsidRPr="00AB3D60">
        <w:rPr>
          <w:b w:val="0"/>
          <w:color w:val="auto"/>
          <w:sz w:val="24"/>
          <w:szCs w:val="22"/>
        </w:rPr>
        <w:t xml:space="preserve"> </w:t>
      </w:r>
      <w:r w:rsidR="00015298" w:rsidRPr="00AB3D60">
        <w:rPr>
          <w:b w:val="0"/>
          <w:color w:val="auto"/>
          <w:sz w:val="24"/>
          <w:szCs w:val="24"/>
        </w:rPr>
        <w:t xml:space="preserve">действующего на основании </w:t>
      </w:r>
      <w:r w:rsidR="007E4CFC" w:rsidRPr="00AB3D60">
        <w:rPr>
          <w:b w:val="0"/>
          <w:color w:val="auto"/>
          <w:sz w:val="24"/>
          <w:szCs w:val="24"/>
        </w:rPr>
        <w:t>Устава и</w:t>
      </w:r>
      <w:r w:rsidR="007E4CFC" w:rsidRPr="00AB3D60">
        <w:rPr>
          <w:rFonts w:eastAsia="Calibri"/>
          <w:b w:val="0"/>
          <w:color w:val="auto"/>
          <w:sz w:val="24"/>
          <w:szCs w:val="24"/>
          <w:lang w:eastAsia="en-US"/>
        </w:rPr>
        <w:t xml:space="preserve"> Приказа ФСИН России от 27.04.2022 № 251 «Об осуществлении </w:t>
      </w:r>
      <w:r w:rsidR="007E4CFC" w:rsidRPr="00031031">
        <w:rPr>
          <w:rFonts w:eastAsia="Calibri"/>
          <w:b w:val="0"/>
          <w:sz w:val="24"/>
          <w:szCs w:val="24"/>
          <w:lang w:eastAsia="en-US"/>
        </w:rPr>
        <w:t>ФСИН России, территориальными органами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w:t>
      </w:r>
      <w:r w:rsidR="007E4CFC" w:rsidRPr="007E4CFC">
        <w:rPr>
          <w:rFonts w:eastAsia="Calibri"/>
          <w:b w:val="0"/>
          <w:sz w:val="24"/>
          <w:szCs w:val="24"/>
          <w:lang w:eastAsia="en-US"/>
        </w:rPr>
        <w:t xml:space="preserve"> системы Российской Федерации полномочий заказчика</w:t>
      </w:r>
      <w:r w:rsidR="00F706A4">
        <w:rPr>
          <w:rFonts w:eastAsia="Calibri"/>
          <w:b w:val="0"/>
          <w:sz w:val="24"/>
          <w:szCs w:val="24"/>
          <w:lang w:eastAsia="en-US"/>
        </w:rPr>
        <w:t>»</w:t>
      </w:r>
      <w:r w:rsidR="00015298" w:rsidRPr="007E4CFC">
        <w:rPr>
          <w:b w:val="0"/>
          <w:color w:val="auto"/>
          <w:sz w:val="24"/>
          <w:szCs w:val="24"/>
        </w:rPr>
        <w:t xml:space="preserve">, выступая от имени Российской Федерации в целях </w:t>
      </w:r>
      <w:r w:rsidR="00015298" w:rsidRPr="00AB3D60">
        <w:rPr>
          <w:b w:val="0"/>
          <w:color w:val="auto"/>
          <w:sz w:val="24"/>
          <w:szCs w:val="24"/>
        </w:rPr>
        <w:t>обеспечения государственных нужд, с одной стороны, и</w:t>
      </w:r>
      <w:r w:rsidR="00F13815" w:rsidRPr="00AB3D60">
        <w:rPr>
          <w:b w:val="0"/>
          <w:color w:val="auto"/>
          <w:sz w:val="24"/>
          <w:szCs w:val="24"/>
        </w:rPr>
        <w:t xml:space="preserve"> ______________________________</w:t>
      </w:r>
      <w:r w:rsidR="00015298" w:rsidRPr="00AB3D60">
        <w:rPr>
          <w:color w:val="auto"/>
          <w:sz w:val="24"/>
          <w:szCs w:val="24"/>
        </w:rPr>
        <w:t>,</w:t>
      </w:r>
      <w:r w:rsidR="00015298" w:rsidRPr="00AB3D60">
        <w:rPr>
          <w:b w:val="0"/>
          <w:color w:val="auto"/>
          <w:sz w:val="24"/>
          <w:szCs w:val="24"/>
        </w:rPr>
        <w:t xml:space="preserve"> именуемое</w:t>
      </w:r>
      <w:r w:rsidR="0034655E" w:rsidRPr="00AB3D60">
        <w:rPr>
          <w:b w:val="0"/>
          <w:color w:val="auto"/>
          <w:sz w:val="24"/>
          <w:szCs w:val="24"/>
        </w:rPr>
        <w:t xml:space="preserve"> </w:t>
      </w:r>
      <w:r w:rsidR="00015298" w:rsidRPr="00AB3D60">
        <w:rPr>
          <w:b w:val="0"/>
          <w:color w:val="auto"/>
          <w:sz w:val="24"/>
          <w:szCs w:val="24"/>
        </w:rPr>
        <w:t xml:space="preserve">в дальнейшем </w:t>
      </w:r>
      <w:r w:rsidR="004B330B" w:rsidRPr="00AB3D60">
        <w:rPr>
          <w:b w:val="0"/>
          <w:color w:val="auto"/>
          <w:sz w:val="24"/>
          <w:szCs w:val="24"/>
        </w:rPr>
        <w:t>Исполнитель</w:t>
      </w:r>
      <w:r w:rsidR="00015298" w:rsidRPr="00AB3D60">
        <w:rPr>
          <w:b w:val="0"/>
          <w:color w:val="auto"/>
          <w:sz w:val="24"/>
          <w:szCs w:val="24"/>
        </w:rPr>
        <w:t xml:space="preserve">, в лице </w:t>
      </w:r>
      <w:r w:rsidR="00F13815" w:rsidRPr="00AB3D60">
        <w:rPr>
          <w:b w:val="0"/>
          <w:color w:val="auto"/>
          <w:sz w:val="24"/>
          <w:szCs w:val="22"/>
        </w:rPr>
        <w:t>__________________________</w:t>
      </w:r>
      <w:r w:rsidRPr="00AB3D60">
        <w:rPr>
          <w:b w:val="0"/>
          <w:color w:val="auto"/>
          <w:sz w:val="24"/>
          <w:szCs w:val="22"/>
        </w:rPr>
        <w:t>, действующ</w:t>
      </w:r>
      <w:r w:rsidR="00F13815" w:rsidRPr="00AB3D60">
        <w:rPr>
          <w:b w:val="0"/>
          <w:color w:val="auto"/>
          <w:sz w:val="24"/>
          <w:szCs w:val="22"/>
        </w:rPr>
        <w:t>ий</w:t>
      </w:r>
      <w:r w:rsidRPr="00AB3D60">
        <w:rPr>
          <w:b w:val="0"/>
          <w:color w:val="auto"/>
          <w:sz w:val="24"/>
          <w:szCs w:val="22"/>
        </w:rPr>
        <w:t xml:space="preserve"> на основании на основании </w:t>
      </w:r>
      <w:r w:rsidR="00F706A4" w:rsidRPr="00AB3D60">
        <w:rPr>
          <w:b w:val="0"/>
          <w:color w:val="auto"/>
          <w:sz w:val="24"/>
          <w:szCs w:val="22"/>
        </w:rPr>
        <w:t xml:space="preserve">Устава </w:t>
      </w:r>
      <w:r w:rsidR="00015298" w:rsidRPr="00AB3D60">
        <w:rPr>
          <w:b w:val="0"/>
          <w:color w:val="auto"/>
          <w:sz w:val="24"/>
          <w:szCs w:val="24"/>
        </w:rPr>
        <w:t>с другой стороны, вместе именуемые в дальнейшем Стороны, руководствуясь:</w:t>
      </w:r>
    </w:p>
    <w:p w:rsidR="00015298" w:rsidRPr="00C8599A" w:rsidRDefault="00015298" w:rsidP="00203985">
      <w:pPr>
        <w:pStyle w:val="31"/>
        <w:shd w:val="clear" w:color="auto" w:fill="auto"/>
        <w:spacing w:line="240" w:lineRule="auto"/>
        <w:ind w:firstLine="709"/>
        <w:jc w:val="both"/>
        <w:rPr>
          <w:b w:val="0"/>
          <w:sz w:val="24"/>
          <w:szCs w:val="24"/>
        </w:rPr>
      </w:pPr>
      <w:r w:rsidRPr="00E972BE">
        <w:rPr>
          <w:b w:val="0"/>
          <w:color w:val="FF0000"/>
          <w:sz w:val="24"/>
          <w:szCs w:val="24"/>
        </w:rPr>
        <w:t xml:space="preserve">пунктом </w:t>
      </w:r>
      <w:r w:rsidR="004B330B" w:rsidRPr="00E972BE">
        <w:rPr>
          <w:b w:val="0"/>
          <w:color w:val="FF0000"/>
          <w:sz w:val="24"/>
          <w:szCs w:val="24"/>
        </w:rPr>
        <w:t>4</w:t>
      </w:r>
      <w:r w:rsidRPr="00E972BE">
        <w:rPr>
          <w:b w:val="0"/>
          <w:color w:val="FF0000"/>
          <w:sz w:val="24"/>
          <w:szCs w:val="24"/>
        </w:rPr>
        <w:t xml:space="preserve"> части 1 статьи 93 Федерального </w:t>
      </w:r>
      <w:r w:rsidRPr="00F82A7E">
        <w:rPr>
          <w:b w:val="0"/>
          <w:color w:val="auto"/>
          <w:sz w:val="24"/>
          <w:szCs w:val="24"/>
        </w:rPr>
        <w:t>закона от 05.04.2013 № 44-ФЗ «О контрактной</w:t>
      </w:r>
      <w:r w:rsidRPr="00C11EF1">
        <w:rPr>
          <w:b w:val="0"/>
          <w:sz w:val="24"/>
          <w:szCs w:val="24"/>
        </w:rPr>
        <w:t xml:space="preserve"> системе в сфере закупок товаров, работ, услуг для обеспечения </w:t>
      </w:r>
      <w:r w:rsidRPr="00C8599A">
        <w:rPr>
          <w:b w:val="0"/>
          <w:sz w:val="24"/>
          <w:szCs w:val="24"/>
        </w:rPr>
        <w:t>госуда</w:t>
      </w:r>
      <w:r>
        <w:rPr>
          <w:b w:val="0"/>
          <w:sz w:val="24"/>
          <w:szCs w:val="24"/>
        </w:rPr>
        <w:t>рственных и муниципальных нужд»;</w:t>
      </w:r>
    </w:p>
    <w:p w:rsidR="00015298" w:rsidRDefault="00015298" w:rsidP="00CA06D2">
      <w:pPr>
        <w:pStyle w:val="31"/>
        <w:shd w:val="clear" w:color="auto" w:fill="auto"/>
        <w:spacing w:line="240" w:lineRule="auto"/>
        <w:ind w:firstLine="709"/>
        <w:jc w:val="both"/>
        <w:rPr>
          <w:b w:val="0"/>
          <w:sz w:val="24"/>
          <w:szCs w:val="24"/>
        </w:rPr>
      </w:pPr>
      <w:r w:rsidRPr="00C11EF1">
        <w:rPr>
          <w:b w:val="0"/>
          <w:sz w:val="24"/>
          <w:szCs w:val="24"/>
        </w:rPr>
        <w:t>заключили настоящий Государственный контракт (далее - Контракт) о нижеследующем:</w:t>
      </w:r>
    </w:p>
    <w:p w:rsidR="004D1ADE" w:rsidRDefault="004D1ADE" w:rsidP="00CA06D2">
      <w:pPr>
        <w:pStyle w:val="31"/>
        <w:shd w:val="clear" w:color="auto" w:fill="auto"/>
        <w:spacing w:line="240" w:lineRule="auto"/>
        <w:ind w:firstLine="709"/>
        <w:jc w:val="both"/>
        <w:rPr>
          <w:b w:val="0"/>
          <w:sz w:val="24"/>
          <w:szCs w:val="24"/>
        </w:rPr>
      </w:pPr>
    </w:p>
    <w:p w:rsidR="00015298" w:rsidRPr="00FB0C83" w:rsidRDefault="00015298" w:rsidP="002B542D">
      <w:pPr>
        <w:pStyle w:val="21"/>
        <w:numPr>
          <w:ilvl w:val="0"/>
          <w:numId w:val="1"/>
        </w:numPr>
        <w:shd w:val="clear" w:color="auto" w:fill="auto"/>
        <w:tabs>
          <w:tab w:val="left" w:pos="245"/>
        </w:tabs>
        <w:spacing w:after="120" w:line="240" w:lineRule="auto"/>
        <w:jc w:val="center"/>
        <w:rPr>
          <w:sz w:val="24"/>
          <w:szCs w:val="24"/>
        </w:rPr>
      </w:pPr>
      <w:r w:rsidRPr="00FB0C83">
        <w:rPr>
          <w:sz w:val="24"/>
          <w:szCs w:val="24"/>
        </w:rPr>
        <w:t>Предмет Контракта</w:t>
      </w:r>
    </w:p>
    <w:p w:rsidR="004B330B" w:rsidRPr="00E972BE" w:rsidRDefault="004B330B" w:rsidP="00BD7108">
      <w:pPr>
        <w:ind w:firstLine="709"/>
        <w:jc w:val="both"/>
        <w:rPr>
          <w:rFonts w:ascii="Times New Roman" w:hAnsi="Times New Roman" w:cs="Times New Roman"/>
        </w:rPr>
      </w:pPr>
      <w:bookmarkStart w:id="0" w:name="bookmark0"/>
      <w:r w:rsidRPr="004B330B">
        <w:rPr>
          <w:rFonts w:ascii="Times New Roman" w:hAnsi="Times New Roman"/>
        </w:rPr>
        <w:t xml:space="preserve">1.1. </w:t>
      </w:r>
      <w:r w:rsidRPr="004B330B">
        <w:rPr>
          <w:rFonts w:ascii="Times New Roman" w:hAnsi="Times New Roman" w:cs="Times New Roman"/>
        </w:rPr>
        <w:t>«</w:t>
      </w:r>
      <w:r w:rsidRPr="00E972BE">
        <w:rPr>
          <w:rFonts w:ascii="Times New Roman" w:hAnsi="Times New Roman" w:cs="Times New Roman"/>
        </w:rPr>
        <w:t xml:space="preserve">Государственный заказчик» поручает «Исполнителю» выполнение Услуги по замене </w:t>
      </w:r>
      <w:r w:rsidR="00E972BE" w:rsidRPr="00E972BE">
        <w:rPr>
          <w:rFonts w:ascii="Times New Roman" w:hAnsi="Times New Roman" w:cs="Times New Roman"/>
        </w:rPr>
        <w:t xml:space="preserve">компрессора </w:t>
      </w:r>
      <w:r w:rsidR="00E972BE" w:rsidRPr="00E972BE">
        <w:rPr>
          <w:rFonts w:ascii="Times New Roman" w:hAnsi="Times New Roman" w:cs="Times New Roman"/>
          <w:lang w:val="en-US"/>
        </w:rPr>
        <w:t>TFH</w:t>
      </w:r>
      <w:r w:rsidR="00E972BE" w:rsidRPr="00E972BE">
        <w:rPr>
          <w:rFonts w:ascii="Times New Roman" w:hAnsi="Times New Roman" w:cs="Times New Roman"/>
        </w:rPr>
        <w:t>2511</w:t>
      </w:r>
      <w:r w:rsidR="00E972BE" w:rsidRPr="00E972BE">
        <w:rPr>
          <w:rFonts w:ascii="Times New Roman" w:hAnsi="Times New Roman" w:cs="Times New Roman"/>
          <w:lang w:val="en-US"/>
        </w:rPr>
        <w:t>Z</w:t>
      </w:r>
      <w:r w:rsidR="00E972BE" w:rsidRPr="00E972BE">
        <w:rPr>
          <w:rFonts w:ascii="Times New Roman" w:hAnsi="Times New Roman" w:cs="Times New Roman"/>
        </w:rPr>
        <w:t xml:space="preserve"> </w:t>
      </w:r>
      <w:r w:rsidR="00E972BE" w:rsidRPr="00E972BE">
        <w:rPr>
          <w:rFonts w:ascii="Times New Roman" w:hAnsi="Times New Roman" w:cs="Times New Roman"/>
          <w:lang w:val="en-US"/>
        </w:rPr>
        <w:t>R</w:t>
      </w:r>
      <w:r w:rsidR="00E972BE" w:rsidRPr="00E972BE">
        <w:rPr>
          <w:rFonts w:ascii="Times New Roman" w:hAnsi="Times New Roman" w:cs="Times New Roman"/>
        </w:rPr>
        <w:t>404</w:t>
      </w:r>
      <w:r w:rsidR="00E972BE" w:rsidRPr="00E972BE">
        <w:rPr>
          <w:rFonts w:ascii="Times New Roman" w:hAnsi="Times New Roman" w:cs="Times New Roman"/>
          <w:lang w:val="en-US"/>
        </w:rPr>
        <w:t>A</w:t>
      </w:r>
      <w:r w:rsidR="00E972BE" w:rsidRPr="00E972BE">
        <w:rPr>
          <w:rFonts w:ascii="Times New Roman" w:hAnsi="Times New Roman" w:cs="Times New Roman"/>
        </w:rPr>
        <w:t xml:space="preserve"> в холодильной камере, либо эквивалент, а так же конденсатора</w:t>
      </w:r>
      <w:r w:rsidRPr="00E972BE">
        <w:rPr>
          <w:rFonts w:ascii="Times New Roman" w:hAnsi="Times New Roman" w:cs="Times New Roman"/>
        </w:rPr>
        <w:t xml:space="preserve"> с использованием</w:t>
      </w:r>
      <w:r w:rsidRPr="004B330B">
        <w:rPr>
          <w:rFonts w:ascii="Times New Roman" w:hAnsi="Times New Roman" w:cs="Times New Roman"/>
        </w:rPr>
        <w:t xml:space="preserve"> </w:t>
      </w:r>
      <w:r w:rsidR="00BA109D">
        <w:rPr>
          <w:rFonts w:ascii="Times New Roman" w:hAnsi="Times New Roman" w:cs="Times New Roman"/>
        </w:rPr>
        <w:t xml:space="preserve">собственных </w:t>
      </w:r>
      <w:r w:rsidRPr="004B330B">
        <w:rPr>
          <w:rFonts w:ascii="Times New Roman" w:hAnsi="Times New Roman" w:cs="Times New Roman"/>
        </w:rPr>
        <w:t>материалов</w:t>
      </w:r>
      <w:r w:rsidRPr="004B330B">
        <w:rPr>
          <w:rFonts w:ascii="Times New Roman" w:hAnsi="Times New Roman"/>
        </w:rPr>
        <w:t xml:space="preserve">, проведение комплекса подготовительных организационно-технических мероприятий и пусконаладочных услуг со сдачей </w:t>
      </w:r>
      <w:r w:rsidR="00BA109D">
        <w:rPr>
          <w:rFonts w:ascii="Times New Roman" w:hAnsi="Times New Roman"/>
        </w:rPr>
        <w:t>холодильной камеры КХН-40 и компрессора</w:t>
      </w:r>
      <w:r w:rsidRPr="004B330B">
        <w:rPr>
          <w:rFonts w:ascii="Times New Roman" w:hAnsi="Times New Roman"/>
        </w:rPr>
        <w:t xml:space="preserve"> в исправном состоянии, согласованной в спецификации (Приложение № </w:t>
      </w:r>
      <w:r w:rsidR="0032759A">
        <w:rPr>
          <w:rFonts w:ascii="Times New Roman" w:hAnsi="Times New Roman"/>
        </w:rPr>
        <w:t>1</w:t>
      </w:r>
      <w:r w:rsidRPr="004B330B">
        <w:rPr>
          <w:rFonts w:ascii="Times New Roman" w:hAnsi="Times New Roman"/>
        </w:rPr>
        <w:t xml:space="preserve"> к настоящему контракту)</w:t>
      </w:r>
      <w:r w:rsidR="00F13815">
        <w:rPr>
          <w:rFonts w:ascii="Times New Roman" w:hAnsi="Times New Roman"/>
        </w:rPr>
        <w:t xml:space="preserve"> и техническим заданием (Приложение № 3 к настоящему контракту)</w:t>
      </w:r>
      <w:r w:rsidRPr="004B330B">
        <w:rPr>
          <w:rFonts w:ascii="Times New Roman" w:hAnsi="Times New Roman"/>
        </w:rPr>
        <w:t>, являющейся неотъемлемой частью настоящего контракта.</w:t>
      </w:r>
    </w:p>
    <w:p w:rsidR="004B330B" w:rsidRPr="004B330B" w:rsidRDefault="004B330B" w:rsidP="004B330B">
      <w:pPr>
        <w:spacing w:after="120"/>
        <w:ind w:firstLine="709"/>
        <w:jc w:val="both"/>
        <w:rPr>
          <w:rFonts w:ascii="Times New Roman" w:hAnsi="Times New Roman"/>
          <w:b/>
          <w:iCs/>
        </w:rPr>
      </w:pPr>
      <w:r w:rsidRPr="00E972BE">
        <w:rPr>
          <w:rFonts w:ascii="Times New Roman" w:hAnsi="Times New Roman" w:cs="Times New Roman"/>
        </w:rPr>
        <w:t>1.2. Предметом настоящего контракта является</w:t>
      </w:r>
      <w:r w:rsidR="00BA109D" w:rsidRPr="00E972BE">
        <w:rPr>
          <w:rFonts w:ascii="Times New Roman" w:hAnsi="Times New Roman" w:cs="Times New Roman"/>
        </w:rPr>
        <w:t xml:space="preserve"> выполнение Услуги по замене </w:t>
      </w:r>
      <w:r w:rsidR="00E972BE" w:rsidRPr="00E972BE">
        <w:rPr>
          <w:rFonts w:ascii="Times New Roman" w:hAnsi="Times New Roman" w:cs="Times New Roman"/>
        </w:rPr>
        <w:t xml:space="preserve">компрессора </w:t>
      </w:r>
      <w:r w:rsidR="00E972BE" w:rsidRPr="00E972BE">
        <w:rPr>
          <w:rFonts w:ascii="Times New Roman" w:hAnsi="Times New Roman" w:cs="Times New Roman"/>
          <w:lang w:val="en-US"/>
        </w:rPr>
        <w:t>TFH</w:t>
      </w:r>
      <w:r w:rsidR="00E972BE" w:rsidRPr="00E972BE">
        <w:rPr>
          <w:rFonts w:ascii="Times New Roman" w:hAnsi="Times New Roman" w:cs="Times New Roman"/>
        </w:rPr>
        <w:t>2511</w:t>
      </w:r>
      <w:r w:rsidR="00E972BE" w:rsidRPr="00E972BE">
        <w:rPr>
          <w:rFonts w:ascii="Times New Roman" w:hAnsi="Times New Roman" w:cs="Times New Roman"/>
          <w:lang w:val="en-US"/>
        </w:rPr>
        <w:t>Z</w:t>
      </w:r>
      <w:r w:rsidR="00E972BE" w:rsidRPr="00E972BE">
        <w:rPr>
          <w:rFonts w:ascii="Times New Roman" w:hAnsi="Times New Roman" w:cs="Times New Roman"/>
        </w:rPr>
        <w:t xml:space="preserve"> </w:t>
      </w:r>
      <w:r w:rsidR="00E972BE" w:rsidRPr="00E972BE">
        <w:rPr>
          <w:rFonts w:ascii="Times New Roman" w:hAnsi="Times New Roman" w:cs="Times New Roman"/>
          <w:lang w:val="en-US"/>
        </w:rPr>
        <w:t>R</w:t>
      </w:r>
      <w:r w:rsidR="00E972BE" w:rsidRPr="00E972BE">
        <w:rPr>
          <w:rFonts w:ascii="Times New Roman" w:hAnsi="Times New Roman" w:cs="Times New Roman"/>
        </w:rPr>
        <w:t>404</w:t>
      </w:r>
      <w:r w:rsidR="00E972BE" w:rsidRPr="00E972BE">
        <w:rPr>
          <w:rFonts w:ascii="Times New Roman" w:hAnsi="Times New Roman" w:cs="Times New Roman"/>
          <w:lang w:val="en-US"/>
        </w:rPr>
        <w:t>A</w:t>
      </w:r>
      <w:r w:rsidR="00E972BE" w:rsidRPr="00E972BE">
        <w:rPr>
          <w:rFonts w:ascii="Times New Roman" w:hAnsi="Times New Roman" w:cs="Times New Roman"/>
        </w:rPr>
        <w:t xml:space="preserve"> в холодильной камере, либо эквивалент, а </w:t>
      </w:r>
      <w:proofErr w:type="gramStart"/>
      <w:r w:rsidR="00E972BE" w:rsidRPr="00E972BE">
        <w:rPr>
          <w:rFonts w:ascii="Times New Roman" w:hAnsi="Times New Roman" w:cs="Times New Roman"/>
        </w:rPr>
        <w:t>так же</w:t>
      </w:r>
      <w:proofErr w:type="gramEnd"/>
      <w:r w:rsidR="00E972BE" w:rsidRPr="00E972BE">
        <w:rPr>
          <w:rFonts w:ascii="Times New Roman" w:hAnsi="Times New Roman" w:cs="Times New Roman"/>
        </w:rPr>
        <w:t xml:space="preserve"> конденсатора </w:t>
      </w:r>
      <w:r w:rsidR="00BA109D" w:rsidRPr="00E972BE">
        <w:rPr>
          <w:rFonts w:ascii="Times New Roman" w:hAnsi="Times New Roman" w:cs="Times New Roman"/>
        </w:rPr>
        <w:t>с использованием</w:t>
      </w:r>
      <w:r w:rsidR="00BA109D" w:rsidRPr="004B330B">
        <w:rPr>
          <w:rFonts w:ascii="Times New Roman" w:hAnsi="Times New Roman" w:cs="Times New Roman"/>
        </w:rPr>
        <w:t xml:space="preserve"> </w:t>
      </w:r>
      <w:r w:rsidR="00BA109D">
        <w:rPr>
          <w:rFonts w:ascii="Times New Roman" w:hAnsi="Times New Roman" w:cs="Times New Roman"/>
        </w:rPr>
        <w:t xml:space="preserve">собственных </w:t>
      </w:r>
      <w:r w:rsidR="00BA109D" w:rsidRPr="004B330B">
        <w:rPr>
          <w:rFonts w:ascii="Times New Roman" w:hAnsi="Times New Roman" w:cs="Times New Roman"/>
        </w:rPr>
        <w:t>материалов</w:t>
      </w:r>
      <w:r w:rsidR="00BA109D" w:rsidRPr="004B330B">
        <w:rPr>
          <w:rFonts w:ascii="Times New Roman" w:hAnsi="Times New Roman"/>
        </w:rPr>
        <w:t xml:space="preserve">, проведение комплекса подготовительных организационно-технических мероприятий и пусконаладочных услуг со сдачей </w:t>
      </w:r>
      <w:r w:rsidR="00BA109D">
        <w:rPr>
          <w:rFonts w:ascii="Times New Roman" w:hAnsi="Times New Roman"/>
        </w:rPr>
        <w:t>холодильной камеры КХН-40 и компрессора</w:t>
      </w:r>
      <w:r w:rsidR="00BA109D" w:rsidRPr="004B330B">
        <w:rPr>
          <w:rFonts w:ascii="Times New Roman" w:hAnsi="Times New Roman"/>
        </w:rPr>
        <w:t xml:space="preserve"> в исправном состоянии</w:t>
      </w:r>
      <w:r w:rsidR="00BA109D">
        <w:rPr>
          <w:rFonts w:ascii="Times New Roman" w:hAnsi="Times New Roman"/>
        </w:rPr>
        <w:t>.</w:t>
      </w:r>
    </w:p>
    <w:p w:rsidR="004B330B" w:rsidRPr="00CD2182" w:rsidRDefault="004B330B" w:rsidP="004B330B">
      <w:pPr>
        <w:pStyle w:val="af1"/>
        <w:ind w:firstLine="709"/>
        <w:jc w:val="both"/>
        <w:rPr>
          <w:rFonts w:ascii="Times New Roman" w:hAnsi="Times New Roman"/>
          <w:spacing w:val="2"/>
          <w:kern w:val="36"/>
          <w:sz w:val="24"/>
          <w:szCs w:val="24"/>
        </w:rPr>
      </w:pPr>
      <w:r w:rsidRPr="00CD2182">
        <w:rPr>
          <w:rFonts w:ascii="Times New Roman" w:hAnsi="Times New Roman"/>
          <w:spacing w:val="2"/>
          <w:kern w:val="36"/>
          <w:sz w:val="24"/>
          <w:szCs w:val="24"/>
        </w:rPr>
        <w:t xml:space="preserve">1.3. Гарантийный срок проведенных </w:t>
      </w:r>
      <w:r w:rsidRPr="00CD2182">
        <w:rPr>
          <w:rFonts w:ascii="Times New Roman" w:hAnsi="Times New Roman"/>
          <w:sz w:val="24"/>
          <w:szCs w:val="24"/>
        </w:rPr>
        <w:t>услуг и материалов</w:t>
      </w:r>
      <w:r w:rsidRPr="00CD2182">
        <w:rPr>
          <w:rFonts w:ascii="Times New Roman" w:hAnsi="Times New Roman"/>
          <w:spacing w:val="2"/>
          <w:kern w:val="36"/>
          <w:sz w:val="24"/>
          <w:szCs w:val="24"/>
        </w:rPr>
        <w:t xml:space="preserve">: </w:t>
      </w:r>
      <w:r w:rsidRPr="00CD2182">
        <w:rPr>
          <w:rFonts w:ascii="Times New Roman" w:eastAsia="Arial Unicode MS" w:hAnsi="Times New Roman"/>
          <w:sz w:val="24"/>
          <w:szCs w:val="24"/>
          <w:lang w:bidi="ru-RU"/>
        </w:rPr>
        <w:t xml:space="preserve">гарантийный срок не менее </w:t>
      </w:r>
      <w:r w:rsidR="00BA109D">
        <w:rPr>
          <w:rFonts w:ascii="Times New Roman" w:eastAsia="Arial Unicode MS" w:hAnsi="Times New Roman"/>
          <w:sz w:val="24"/>
          <w:szCs w:val="24"/>
          <w:lang w:bidi="ru-RU"/>
        </w:rPr>
        <w:t>24</w:t>
      </w:r>
      <w:r w:rsidRPr="00CD2182">
        <w:rPr>
          <w:rFonts w:ascii="Times New Roman" w:eastAsia="Arial Unicode MS" w:hAnsi="Times New Roman"/>
          <w:sz w:val="24"/>
          <w:szCs w:val="24"/>
          <w:lang w:bidi="ru-RU"/>
        </w:rPr>
        <w:t xml:space="preserve"> месяцев. </w:t>
      </w:r>
    </w:p>
    <w:p w:rsidR="004B330B" w:rsidRPr="004B330B" w:rsidRDefault="004B330B" w:rsidP="00207606">
      <w:pPr>
        <w:ind w:firstLine="709"/>
        <w:jc w:val="both"/>
        <w:rPr>
          <w:rFonts w:ascii="Times New Roman" w:hAnsi="Times New Roman"/>
          <w:b/>
          <w:lang w:eastAsia="en-US"/>
        </w:rPr>
      </w:pPr>
      <w:r w:rsidRPr="004B330B">
        <w:rPr>
          <w:rFonts w:ascii="Times New Roman" w:hAnsi="Times New Roman"/>
          <w:lang w:eastAsia="ar-SA"/>
        </w:rPr>
        <w:t xml:space="preserve">1.4. </w:t>
      </w:r>
      <w:r w:rsidRPr="004B330B">
        <w:rPr>
          <w:rFonts w:ascii="Times New Roman" w:eastAsia="Calibri" w:hAnsi="Times New Roman"/>
        </w:rPr>
        <w:t xml:space="preserve">Работа выполняется по адресу: </w:t>
      </w:r>
      <w:r w:rsidRPr="004B330B">
        <w:rPr>
          <w:rFonts w:ascii="Times New Roman" w:hAnsi="Times New Roman"/>
        </w:rPr>
        <w:t xml:space="preserve">Приморский край, Партизанский район п. </w:t>
      </w:r>
      <w:proofErr w:type="spellStart"/>
      <w:r w:rsidRPr="004B330B">
        <w:rPr>
          <w:rFonts w:ascii="Times New Roman" w:hAnsi="Times New Roman"/>
        </w:rPr>
        <w:t>Волчанец</w:t>
      </w:r>
      <w:proofErr w:type="spellEnd"/>
      <w:r w:rsidRPr="004B330B">
        <w:rPr>
          <w:rFonts w:ascii="Times New Roman" w:hAnsi="Times New Roman"/>
        </w:rPr>
        <w:t xml:space="preserve">, ул. </w:t>
      </w:r>
      <w:r w:rsidR="00BA109D">
        <w:rPr>
          <w:rFonts w:ascii="Times New Roman" w:hAnsi="Times New Roman"/>
        </w:rPr>
        <w:t>Набережная, 1/1</w:t>
      </w:r>
      <w:r w:rsidRPr="004B330B">
        <w:rPr>
          <w:rFonts w:ascii="Times New Roman" w:hAnsi="Times New Roman"/>
        </w:rPr>
        <w:t xml:space="preserve">, </w:t>
      </w:r>
      <w:r w:rsidR="00BA109D">
        <w:rPr>
          <w:rFonts w:ascii="Times New Roman" w:hAnsi="Times New Roman"/>
        </w:rPr>
        <w:t>продуктовый склад</w:t>
      </w:r>
      <w:r w:rsidRPr="004B330B">
        <w:rPr>
          <w:rFonts w:ascii="Times New Roman" w:hAnsi="Times New Roman"/>
        </w:rPr>
        <w:t xml:space="preserve"> ФКУ ИК-2</w:t>
      </w:r>
      <w:r w:rsidR="00BA109D">
        <w:rPr>
          <w:rFonts w:ascii="Times New Roman" w:hAnsi="Times New Roman"/>
        </w:rPr>
        <w:t>2</w:t>
      </w:r>
      <w:r w:rsidRPr="004B330B">
        <w:rPr>
          <w:rFonts w:ascii="Times New Roman" w:hAnsi="Times New Roman"/>
        </w:rPr>
        <w:t xml:space="preserve"> ГУФСИН России по Пр</w:t>
      </w:r>
      <w:r w:rsidR="00BA109D">
        <w:rPr>
          <w:rFonts w:ascii="Times New Roman" w:hAnsi="Times New Roman"/>
        </w:rPr>
        <w:t>иморскому краю.</w:t>
      </w:r>
    </w:p>
    <w:p w:rsidR="004B330B" w:rsidRPr="004B330B" w:rsidRDefault="004B330B" w:rsidP="00207606">
      <w:pPr>
        <w:ind w:firstLine="720"/>
        <w:jc w:val="both"/>
        <w:rPr>
          <w:rFonts w:ascii="Times New Roman" w:hAnsi="Times New Roman"/>
          <w:lang w:eastAsia="ar-SA"/>
        </w:rPr>
      </w:pPr>
      <w:r w:rsidRPr="004B330B">
        <w:rPr>
          <w:rFonts w:ascii="Times New Roman" w:hAnsi="Times New Roman"/>
          <w:lang w:eastAsia="ar-SA"/>
        </w:rPr>
        <w:t xml:space="preserve">1.5. Период оказания </w:t>
      </w:r>
      <w:r w:rsidRPr="004B330B">
        <w:rPr>
          <w:rFonts w:ascii="Times New Roman" w:hAnsi="Times New Roman"/>
        </w:rPr>
        <w:t>услуг</w:t>
      </w:r>
      <w:r w:rsidRPr="004B330B">
        <w:rPr>
          <w:rFonts w:ascii="Times New Roman" w:hAnsi="Times New Roman"/>
          <w:lang w:eastAsia="ar-SA"/>
        </w:rPr>
        <w:t xml:space="preserve">: в течение </w:t>
      </w:r>
      <w:r w:rsidR="00BA109D">
        <w:rPr>
          <w:rFonts w:ascii="Times New Roman" w:hAnsi="Times New Roman"/>
          <w:lang w:eastAsia="ar-SA"/>
        </w:rPr>
        <w:t>10</w:t>
      </w:r>
      <w:r w:rsidRPr="004B330B">
        <w:rPr>
          <w:rFonts w:ascii="Times New Roman" w:hAnsi="Times New Roman"/>
          <w:lang w:eastAsia="ar-SA"/>
        </w:rPr>
        <w:t xml:space="preserve"> календарных дней с момента подписания настоящего контракта.</w:t>
      </w:r>
    </w:p>
    <w:p w:rsidR="004B330B" w:rsidRPr="004B330B" w:rsidRDefault="004B330B" w:rsidP="004B330B">
      <w:pPr>
        <w:suppressAutoHyphens/>
        <w:ind w:left="720"/>
        <w:jc w:val="both"/>
        <w:rPr>
          <w:rFonts w:ascii="Times New Roman" w:hAnsi="Times New Roman"/>
          <w:lang w:eastAsia="ar-SA"/>
        </w:rPr>
      </w:pPr>
      <w:r w:rsidRPr="004B330B">
        <w:rPr>
          <w:rFonts w:ascii="Times New Roman" w:hAnsi="Times New Roman"/>
          <w:lang w:eastAsia="ar-SA"/>
        </w:rPr>
        <w:t>1.6. Контракт имеет приложения, являющиеся его неотъемлемой часть:</w:t>
      </w:r>
    </w:p>
    <w:p w:rsidR="004B330B" w:rsidRPr="004B330B" w:rsidRDefault="004B330B" w:rsidP="004B330B">
      <w:pPr>
        <w:suppressAutoHyphens/>
        <w:ind w:left="720"/>
        <w:jc w:val="both"/>
        <w:rPr>
          <w:rFonts w:ascii="Times New Roman" w:hAnsi="Times New Roman"/>
          <w:lang w:eastAsia="ar-SA"/>
        </w:rPr>
      </w:pPr>
      <w:r w:rsidRPr="004B330B">
        <w:rPr>
          <w:rFonts w:ascii="Times New Roman" w:hAnsi="Times New Roman"/>
          <w:lang w:eastAsia="ar-SA"/>
        </w:rPr>
        <w:t>Приложение № 1 (Спецификация);</w:t>
      </w:r>
    </w:p>
    <w:p w:rsidR="004B330B" w:rsidRDefault="004B330B" w:rsidP="004B330B">
      <w:pPr>
        <w:suppressAutoHyphens/>
        <w:ind w:left="720"/>
        <w:jc w:val="both"/>
        <w:rPr>
          <w:rFonts w:ascii="Times New Roman" w:hAnsi="Times New Roman"/>
          <w:lang w:eastAsia="ar-SA"/>
        </w:rPr>
      </w:pPr>
      <w:r w:rsidRPr="004B330B">
        <w:rPr>
          <w:rFonts w:ascii="Times New Roman" w:hAnsi="Times New Roman"/>
          <w:lang w:eastAsia="ar-SA"/>
        </w:rPr>
        <w:lastRenderedPageBreak/>
        <w:t>Приложение № 2 (</w:t>
      </w:r>
      <w:r w:rsidR="001A3D2E">
        <w:rPr>
          <w:rFonts w:ascii="Times New Roman" w:hAnsi="Times New Roman"/>
          <w:lang w:eastAsia="ar-SA"/>
        </w:rPr>
        <w:t>Акт приёма выполненных работ</w:t>
      </w:r>
      <w:r w:rsidRPr="004B330B">
        <w:rPr>
          <w:rFonts w:ascii="Times New Roman" w:hAnsi="Times New Roman"/>
          <w:lang w:eastAsia="ar-SA"/>
        </w:rPr>
        <w:t>).</w:t>
      </w:r>
    </w:p>
    <w:p w:rsidR="006A7AF9" w:rsidRPr="004B330B" w:rsidRDefault="006A7AF9" w:rsidP="004B330B">
      <w:pPr>
        <w:suppressAutoHyphens/>
        <w:ind w:left="720"/>
        <w:jc w:val="both"/>
        <w:rPr>
          <w:rFonts w:ascii="Times New Roman" w:hAnsi="Times New Roman"/>
          <w:lang w:eastAsia="ar-SA"/>
        </w:rPr>
      </w:pPr>
      <w:r>
        <w:rPr>
          <w:rFonts w:ascii="Times New Roman" w:hAnsi="Times New Roman"/>
          <w:lang w:eastAsia="ar-SA"/>
        </w:rPr>
        <w:t>Приложение № 3 (Техническое задание).</w:t>
      </w:r>
    </w:p>
    <w:p w:rsidR="004D1ADE" w:rsidRPr="00675DC2" w:rsidRDefault="004D1ADE" w:rsidP="004D1ADE">
      <w:pPr>
        <w:pStyle w:val="4"/>
        <w:shd w:val="clear" w:color="auto" w:fill="auto"/>
        <w:tabs>
          <w:tab w:val="left" w:pos="1110"/>
        </w:tabs>
        <w:spacing w:line="240" w:lineRule="auto"/>
        <w:ind w:left="567"/>
        <w:jc w:val="both"/>
        <w:rPr>
          <w:color w:val="auto"/>
        </w:rPr>
      </w:pPr>
    </w:p>
    <w:p w:rsidR="00015298" w:rsidRPr="001250DD" w:rsidRDefault="00015298" w:rsidP="00B6663E">
      <w:pPr>
        <w:pStyle w:val="21"/>
        <w:numPr>
          <w:ilvl w:val="0"/>
          <w:numId w:val="1"/>
        </w:numPr>
        <w:shd w:val="clear" w:color="auto" w:fill="auto"/>
        <w:tabs>
          <w:tab w:val="left" w:pos="245"/>
        </w:tabs>
        <w:spacing w:after="120" w:line="240" w:lineRule="auto"/>
        <w:jc w:val="center"/>
        <w:rPr>
          <w:b w:val="0"/>
          <w:i/>
        </w:rPr>
      </w:pPr>
      <w:r w:rsidRPr="00B6663E">
        <w:rPr>
          <w:sz w:val="24"/>
          <w:szCs w:val="24"/>
        </w:rPr>
        <w:t>Права и обязанности Сторон</w:t>
      </w:r>
      <w:bookmarkEnd w:id="0"/>
    </w:p>
    <w:p w:rsidR="00015298" w:rsidRPr="00345B17" w:rsidRDefault="00015298" w:rsidP="00826EF1">
      <w:pPr>
        <w:pStyle w:val="4"/>
        <w:numPr>
          <w:ilvl w:val="1"/>
          <w:numId w:val="1"/>
        </w:numPr>
        <w:shd w:val="clear" w:color="auto" w:fill="auto"/>
        <w:tabs>
          <w:tab w:val="left" w:pos="1176"/>
        </w:tabs>
        <w:spacing w:line="240" w:lineRule="auto"/>
        <w:ind w:firstLine="567"/>
        <w:jc w:val="both"/>
        <w:rPr>
          <w:color w:val="auto"/>
          <w:u w:val="single"/>
        </w:rPr>
      </w:pPr>
      <w:bookmarkStart w:id="1" w:name="bookmark2"/>
      <w:r w:rsidRPr="00345B17">
        <w:rPr>
          <w:color w:val="auto"/>
          <w:u w:val="single"/>
        </w:rPr>
        <w:t>Государственный заказчик обязан:</w:t>
      </w:r>
    </w:p>
    <w:p w:rsidR="00015298" w:rsidRDefault="00015298" w:rsidP="00826EF1">
      <w:pPr>
        <w:pStyle w:val="4"/>
        <w:numPr>
          <w:ilvl w:val="2"/>
          <w:numId w:val="11"/>
        </w:numPr>
        <w:shd w:val="clear" w:color="auto" w:fill="auto"/>
        <w:spacing w:line="240" w:lineRule="auto"/>
        <w:ind w:left="0" w:firstLine="567"/>
        <w:jc w:val="both"/>
        <w:rPr>
          <w:color w:val="auto"/>
        </w:rPr>
      </w:pPr>
      <w:r>
        <w:rPr>
          <w:color w:val="auto"/>
        </w:rPr>
        <w:t xml:space="preserve">Осуществлять контроль за исполнением </w:t>
      </w:r>
      <w:r w:rsidR="00207606">
        <w:rPr>
          <w:color w:val="auto"/>
        </w:rPr>
        <w:t>Исполнителем</w:t>
      </w:r>
      <w:r>
        <w:rPr>
          <w:color w:val="auto"/>
        </w:rPr>
        <w:t xml:space="preserve"> условий Контракта в соответствии с законодательством Российской Федерации.</w:t>
      </w:r>
    </w:p>
    <w:p w:rsidR="00015298" w:rsidRPr="00CF56A6" w:rsidRDefault="00015298" w:rsidP="00826EF1">
      <w:pPr>
        <w:pStyle w:val="4"/>
        <w:numPr>
          <w:ilvl w:val="2"/>
          <w:numId w:val="11"/>
        </w:numPr>
        <w:shd w:val="clear" w:color="auto" w:fill="auto"/>
        <w:spacing w:line="240" w:lineRule="auto"/>
        <w:ind w:left="0" w:firstLine="567"/>
        <w:jc w:val="both"/>
        <w:rPr>
          <w:color w:val="auto"/>
        </w:rPr>
      </w:pPr>
      <w:r w:rsidRPr="00CF56A6">
        <w:rPr>
          <w:color w:val="auto"/>
        </w:rPr>
        <w:t xml:space="preserve">Обеспечить приемку </w:t>
      </w:r>
      <w:r w:rsidR="00207606">
        <w:rPr>
          <w:color w:val="auto"/>
        </w:rPr>
        <w:t>выполненной услуги</w:t>
      </w:r>
      <w:r w:rsidRPr="00CF56A6">
        <w:rPr>
          <w:color w:val="auto"/>
        </w:rPr>
        <w:t xml:space="preserve"> (включая проведение экспертизы поставленного товара) в соответствии с условиями разделов 6 - 7 Контракта.</w:t>
      </w:r>
    </w:p>
    <w:p w:rsidR="00015298" w:rsidRPr="00CF56A6" w:rsidRDefault="00015298" w:rsidP="00826EF1">
      <w:pPr>
        <w:pStyle w:val="4"/>
        <w:numPr>
          <w:ilvl w:val="2"/>
          <w:numId w:val="11"/>
        </w:numPr>
        <w:shd w:val="clear" w:color="auto" w:fill="auto"/>
        <w:spacing w:line="240" w:lineRule="auto"/>
        <w:ind w:left="0" w:firstLine="567"/>
        <w:jc w:val="both"/>
        <w:rPr>
          <w:color w:val="auto"/>
        </w:rPr>
      </w:pPr>
      <w:r w:rsidRPr="00CF56A6">
        <w:rPr>
          <w:color w:val="auto"/>
        </w:rPr>
        <w:t xml:space="preserve">Обеспечить оплату </w:t>
      </w:r>
      <w:r w:rsidR="00207606">
        <w:rPr>
          <w:color w:val="auto"/>
        </w:rPr>
        <w:t>услуги</w:t>
      </w:r>
      <w:r w:rsidRPr="00CF56A6">
        <w:rPr>
          <w:color w:val="auto"/>
        </w:rPr>
        <w:t xml:space="preserve"> в соответствии с условиями раздела 3 Контракта.</w:t>
      </w:r>
    </w:p>
    <w:p w:rsidR="00015298" w:rsidRPr="004D1ADE" w:rsidRDefault="00015298" w:rsidP="004D1ADE">
      <w:pPr>
        <w:pStyle w:val="4"/>
        <w:numPr>
          <w:ilvl w:val="2"/>
          <w:numId w:val="11"/>
        </w:numPr>
        <w:shd w:val="clear" w:color="auto" w:fill="auto"/>
        <w:spacing w:line="240" w:lineRule="auto"/>
        <w:ind w:left="0" w:firstLine="567"/>
        <w:jc w:val="both"/>
        <w:rPr>
          <w:color w:val="auto"/>
        </w:rPr>
      </w:pPr>
      <w:r w:rsidRPr="008442DC">
        <w:rPr>
          <w:color w:val="auto"/>
        </w:rPr>
        <w:t xml:space="preserve">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w:t>
      </w:r>
      <w:r w:rsidR="00207606">
        <w:rPr>
          <w:color w:val="auto"/>
        </w:rPr>
        <w:t xml:space="preserve">услуги, </w:t>
      </w:r>
      <w:r w:rsidRPr="008442DC">
        <w:rPr>
          <w:color w:val="auto"/>
        </w:rPr>
        <w:t xml:space="preserve">показателей </w:t>
      </w:r>
      <w:r w:rsidR="00207606">
        <w:rPr>
          <w:color w:val="auto"/>
        </w:rPr>
        <w:t>её</w:t>
      </w:r>
      <w:r w:rsidRPr="008442DC">
        <w:rPr>
          <w:color w:val="auto"/>
        </w:rPr>
        <w:t xml:space="preserve"> качества и безопасности на</w:t>
      </w:r>
      <w:r w:rsidR="004D1ADE">
        <w:rPr>
          <w:color w:val="auto"/>
        </w:rPr>
        <w:t xml:space="preserve">  </w:t>
      </w:r>
      <w:r w:rsidR="004D1ADE" w:rsidRPr="004D1ADE">
        <w:rPr>
          <w:color w:val="auto"/>
        </w:rPr>
        <w:t xml:space="preserve">                 </w:t>
      </w:r>
      <w:r w:rsidRPr="004D1ADE">
        <w:rPr>
          <w:color w:val="auto"/>
        </w:rPr>
        <w:t xml:space="preserve"> соответствие требованиям действующего законодательства Российской Федерации и условиям Контракта.</w:t>
      </w:r>
    </w:p>
    <w:p w:rsidR="00015298" w:rsidRPr="00CF56A6" w:rsidRDefault="00015298" w:rsidP="00826EF1">
      <w:pPr>
        <w:pStyle w:val="4"/>
        <w:numPr>
          <w:ilvl w:val="2"/>
          <w:numId w:val="11"/>
        </w:numPr>
        <w:shd w:val="clear" w:color="auto" w:fill="auto"/>
        <w:spacing w:line="240" w:lineRule="auto"/>
        <w:ind w:left="0" w:firstLine="567"/>
        <w:jc w:val="both"/>
        <w:rPr>
          <w:color w:val="auto"/>
        </w:rPr>
      </w:pPr>
      <w:r w:rsidRPr="00CF56A6">
        <w:rPr>
          <w:color w:val="auto"/>
        </w:rPr>
        <w:t xml:space="preserve">Взыскивать неустойку (пени, штраф) в соответствии с разделом 9 Контракта за неисполнение и (или) ненадлежащее исполнение </w:t>
      </w:r>
      <w:r w:rsidR="00207606">
        <w:rPr>
          <w:color w:val="auto"/>
        </w:rPr>
        <w:t>Исполнителем</w:t>
      </w:r>
      <w:r w:rsidRPr="00CF56A6">
        <w:rPr>
          <w:color w:val="auto"/>
        </w:rPr>
        <w:t xml:space="preserve"> обязательств, предусмотренных Контрактом.</w:t>
      </w:r>
    </w:p>
    <w:p w:rsidR="00015298" w:rsidRPr="00CF56A6" w:rsidRDefault="00015298" w:rsidP="00826EF1">
      <w:pPr>
        <w:pStyle w:val="4"/>
        <w:numPr>
          <w:ilvl w:val="2"/>
          <w:numId w:val="11"/>
        </w:numPr>
        <w:shd w:val="clear" w:color="auto" w:fill="auto"/>
        <w:spacing w:line="240" w:lineRule="auto"/>
        <w:ind w:left="0" w:firstLine="567"/>
        <w:jc w:val="both"/>
        <w:rPr>
          <w:color w:val="auto"/>
        </w:rPr>
      </w:pPr>
      <w:r w:rsidRPr="00CF56A6">
        <w:rPr>
          <w:color w:val="auto"/>
        </w:rPr>
        <w:t xml:space="preserve">В случае расторжения Контракта (по любым основаниям) оплатить </w:t>
      </w:r>
      <w:r w:rsidR="00207606">
        <w:rPr>
          <w:color w:val="auto"/>
        </w:rPr>
        <w:t>Исполнителю</w:t>
      </w:r>
      <w:r w:rsidRPr="00CF56A6">
        <w:rPr>
          <w:color w:val="auto"/>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207606">
        <w:rPr>
          <w:color w:val="auto"/>
        </w:rPr>
        <w:t>Исполнителем</w:t>
      </w:r>
      <w:r>
        <w:rPr>
          <w:color w:val="auto"/>
        </w:rPr>
        <w:t>,</w:t>
      </w:r>
      <w:r w:rsidR="00F706A4">
        <w:rPr>
          <w:color w:val="auto"/>
        </w:rPr>
        <w:t xml:space="preserve"> </w:t>
      </w:r>
      <w:r>
        <w:rPr>
          <w:color w:val="auto"/>
        </w:rPr>
        <w:t xml:space="preserve">и Государственным заказчиком </w:t>
      </w:r>
      <w:r w:rsidRPr="00CF56A6">
        <w:rPr>
          <w:color w:val="auto"/>
        </w:rPr>
        <w:t xml:space="preserve">без замечаний Актов </w:t>
      </w:r>
      <w:r w:rsidR="001A3D2E">
        <w:rPr>
          <w:color w:val="auto"/>
        </w:rPr>
        <w:t>приёма выполненных работ</w:t>
      </w:r>
      <w:r w:rsidRPr="00CF56A6">
        <w:rPr>
          <w:color w:val="auto"/>
        </w:rPr>
        <w:t xml:space="preserve">, выполненных по разработанной Государственным заказчиком форме (приложение </w:t>
      </w:r>
      <w:r w:rsidRPr="00D93E1C">
        <w:rPr>
          <w:color w:val="auto"/>
        </w:rPr>
        <w:t>№ 2</w:t>
      </w:r>
      <w:r w:rsidRPr="00CF56A6">
        <w:rPr>
          <w:color w:val="auto"/>
        </w:rPr>
        <w:t>).</w:t>
      </w:r>
    </w:p>
    <w:p w:rsidR="00015298" w:rsidRPr="00CF56A6" w:rsidRDefault="00015298" w:rsidP="00826EF1">
      <w:pPr>
        <w:pStyle w:val="4"/>
        <w:numPr>
          <w:ilvl w:val="2"/>
          <w:numId w:val="11"/>
        </w:numPr>
        <w:shd w:val="clear" w:color="auto" w:fill="auto"/>
        <w:spacing w:line="240" w:lineRule="auto"/>
        <w:ind w:left="0" w:firstLine="567"/>
        <w:jc w:val="both"/>
        <w:rPr>
          <w:color w:val="auto"/>
        </w:rPr>
      </w:pPr>
      <w:r w:rsidRPr="00CF56A6">
        <w:rPr>
          <w:color w:val="auto"/>
        </w:rPr>
        <w:t xml:space="preserve">Направить в уполномоченный на осуществление контроля в сфере закупок федеральный орган исполнительной власти сведения о </w:t>
      </w:r>
      <w:r w:rsidR="00207606">
        <w:rPr>
          <w:color w:val="auto"/>
        </w:rPr>
        <w:t xml:space="preserve">Исполнителе </w:t>
      </w:r>
      <w:r w:rsidRPr="00CF56A6">
        <w:rPr>
          <w:color w:val="auto"/>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207606">
        <w:rPr>
          <w:color w:val="auto"/>
        </w:rPr>
        <w:t>Исполнителем</w:t>
      </w:r>
      <w:r w:rsidRPr="00CF56A6">
        <w:rPr>
          <w:color w:val="auto"/>
        </w:rPr>
        <w:t xml:space="preserve"> условий Контракта.</w:t>
      </w:r>
    </w:p>
    <w:p w:rsidR="00015298" w:rsidRPr="00CF56A6" w:rsidRDefault="00015298" w:rsidP="00826EF1">
      <w:pPr>
        <w:pStyle w:val="4"/>
        <w:numPr>
          <w:ilvl w:val="2"/>
          <w:numId w:val="11"/>
        </w:numPr>
        <w:shd w:val="clear" w:color="auto" w:fill="auto"/>
        <w:spacing w:line="240" w:lineRule="auto"/>
        <w:ind w:left="0" w:firstLine="567"/>
        <w:jc w:val="both"/>
        <w:rPr>
          <w:color w:val="auto"/>
        </w:rPr>
      </w:pPr>
      <w:r w:rsidRPr="00CF56A6">
        <w:rPr>
          <w:color w:val="auto"/>
        </w:rPr>
        <w:t>Выполнять иные обязанности, предусмотренные действующим законодательством Российской Федерации и Контрактом.</w:t>
      </w:r>
    </w:p>
    <w:p w:rsidR="00015298" w:rsidRPr="00345B17" w:rsidRDefault="00015298" w:rsidP="00826EF1">
      <w:pPr>
        <w:pStyle w:val="4"/>
        <w:numPr>
          <w:ilvl w:val="1"/>
          <w:numId w:val="1"/>
        </w:numPr>
        <w:shd w:val="clear" w:color="auto" w:fill="auto"/>
        <w:tabs>
          <w:tab w:val="left" w:pos="1166"/>
        </w:tabs>
        <w:spacing w:line="240" w:lineRule="auto"/>
        <w:ind w:firstLine="567"/>
        <w:jc w:val="both"/>
        <w:rPr>
          <w:color w:val="auto"/>
          <w:u w:val="single"/>
        </w:rPr>
      </w:pPr>
      <w:r w:rsidRPr="00345B17">
        <w:rPr>
          <w:color w:val="auto"/>
          <w:u w:val="single"/>
        </w:rPr>
        <w:t>Государственный заказчик вправе:</w:t>
      </w:r>
    </w:p>
    <w:p w:rsidR="00015298" w:rsidRDefault="00015298" w:rsidP="00826EF1">
      <w:pPr>
        <w:pStyle w:val="4"/>
        <w:numPr>
          <w:ilvl w:val="2"/>
          <w:numId w:val="12"/>
        </w:numPr>
        <w:shd w:val="clear" w:color="auto" w:fill="auto"/>
        <w:tabs>
          <w:tab w:val="left" w:pos="0"/>
        </w:tabs>
        <w:spacing w:line="240" w:lineRule="auto"/>
        <w:ind w:left="0" w:firstLine="567"/>
        <w:jc w:val="both"/>
      </w:pPr>
      <w:r w:rsidRPr="00FB0C83">
        <w:t>Осуществлять контроль за исполнением Контракта, в том числе на отдельных этапах его исполнения, б</w:t>
      </w:r>
      <w:r>
        <w:t>ез вмешательства в оперативно-</w:t>
      </w:r>
      <w:r w:rsidRPr="00FB0C83">
        <w:t>хозяйственную деятельность Поставщика.</w:t>
      </w:r>
    </w:p>
    <w:p w:rsidR="00015298" w:rsidRDefault="00015298" w:rsidP="00826EF1">
      <w:pPr>
        <w:pStyle w:val="4"/>
        <w:numPr>
          <w:ilvl w:val="2"/>
          <w:numId w:val="12"/>
        </w:numPr>
        <w:shd w:val="clear" w:color="auto" w:fill="auto"/>
        <w:tabs>
          <w:tab w:val="left" w:pos="0"/>
        </w:tabs>
        <w:spacing w:line="240" w:lineRule="auto"/>
        <w:ind w:left="0" w:firstLine="567"/>
        <w:jc w:val="both"/>
      </w:pPr>
      <w:r w:rsidRPr="00FB0C83">
        <w:t xml:space="preserve">Требовать от </w:t>
      </w:r>
      <w:r w:rsidR="00207606">
        <w:t>Исполнителя</w:t>
      </w:r>
      <w:r w:rsidRPr="00FB0C83">
        <w:t xml:space="preserve"> надлежащего исполнения обязательств, предусмотренных Контрактом.</w:t>
      </w:r>
    </w:p>
    <w:p w:rsidR="00015298" w:rsidRDefault="00015298" w:rsidP="00826EF1">
      <w:pPr>
        <w:pStyle w:val="4"/>
        <w:numPr>
          <w:ilvl w:val="2"/>
          <w:numId w:val="12"/>
        </w:numPr>
        <w:shd w:val="clear" w:color="auto" w:fill="auto"/>
        <w:tabs>
          <w:tab w:val="left" w:pos="0"/>
        </w:tabs>
        <w:spacing w:line="240" w:lineRule="auto"/>
        <w:ind w:left="0" w:firstLine="567"/>
        <w:jc w:val="both"/>
      </w:pPr>
      <w:r w:rsidRPr="00FB0C83">
        <w:t xml:space="preserve">Требовать от </w:t>
      </w:r>
      <w:r w:rsidR="00207606">
        <w:t>Исполнителя</w:t>
      </w:r>
      <w:r w:rsidRPr="00FB0C83">
        <w:t xml:space="preserve"> своевременного устране</w:t>
      </w:r>
      <w:r>
        <w:t>ния выявленных недостатков и дефектов товара в соответствии с</w:t>
      </w:r>
      <w:r w:rsidRPr="00FB0C83">
        <w:t xml:space="preserve"> условиями раздела 8 Контракта.</w:t>
      </w:r>
    </w:p>
    <w:p w:rsidR="00015298" w:rsidRDefault="00015298" w:rsidP="00826EF1">
      <w:pPr>
        <w:pStyle w:val="4"/>
        <w:numPr>
          <w:ilvl w:val="2"/>
          <w:numId w:val="12"/>
        </w:numPr>
        <w:shd w:val="clear" w:color="auto" w:fill="auto"/>
        <w:tabs>
          <w:tab w:val="left" w:pos="0"/>
        </w:tabs>
        <w:spacing w:line="240" w:lineRule="auto"/>
        <w:ind w:left="0" w:firstLine="567"/>
        <w:jc w:val="both"/>
      </w:pPr>
      <w:r w:rsidRPr="00FB0C83">
        <w:t xml:space="preserve">Участвовать в приемке </w:t>
      </w:r>
      <w:r w:rsidR="00207606">
        <w:t>услуги</w:t>
      </w:r>
      <w:r w:rsidRPr="00FB0C83">
        <w:t xml:space="preserve"> по</w:t>
      </w:r>
      <w:r>
        <w:t xml:space="preserve"> количеству и</w:t>
      </w:r>
      <w:r w:rsidRPr="00FB0C83">
        <w:t xml:space="preserve"> качеству. Определять лиц, непосредственно участвующих в контроле за осуществлением </w:t>
      </w:r>
      <w:r w:rsidR="00207606">
        <w:t>выполнения услуги</w:t>
      </w:r>
      <w:r>
        <w:t xml:space="preserve"> </w:t>
      </w:r>
      <w:r w:rsidR="00207606">
        <w:t>Исполнителем</w:t>
      </w:r>
      <w:r>
        <w:t xml:space="preserve"> и (или) лиц, участ</w:t>
      </w:r>
      <w:r w:rsidRPr="00FB0C83">
        <w:t>вующих в приемке товара.</w:t>
      </w:r>
    </w:p>
    <w:p w:rsidR="00015298" w:rsidRDefault="00015298" w:rsidP="00826EF1">
      <w:pPr>
        <w:pStyle w:val="4"/>
        <w:numPr>
          <w:ilvl w:val="2"/>
          <w:numId w:val="12"/>
        </w:numPr>
        <w:shd w:val="clear" w:color="auto" w:fill="auto"/>
        <w:tabs>
          <w:tab w:val="left" w:pos="0"/>
        </w:tabs>
        <w:spacing w:line="240" w:lineRule="auto"/>
        <w:ind w:left="0" w:firstLine="567"/>
        <w:jc w:val="both"/>
      </w:pPr>
      <w:r w:rsidRPr="00FB0C83">
        <w:t xml:space="preserve">В случаях и в порядке, предусмотренных законодательством Российской Федерации и Контрактом, отказаться от исполнения Контракта, </w:t>
      </w:r>
      <w:r w:rsidRPr="0088160C">
        <w:rPr>
          <w:color w:val="auto"/>
        </w:rPr>
        <w:t>потребовать</w:t>
      </w:r>
      <w:r w:rsidR="00085835">
        <w:rPr>
          <w:color w:val="auto"/>
        </w:rPr>
        <w:t xml:space="preserve"> </w:t>
      </w:r>
      <w:r w:rsidRPr="00D93E1C">
        <w:rPr>
          <w:color w:val="auto"/>
        </w:rPr>
        <w:t>возврата уплаченной за товар суммы авансового платежа, а также возмещения ущерба, причин</w:t>
      </w:r>
      <w:r w:rsidRPr="00FB0C83">
        <w:t>енного</w:t>
      </w:r>
      <w:r>
        <w:t xml:space="preserve"> </w:t>
      </w:r>
      <w:r w:rsidR="00207606">
        <w:t>Исполнителем</w:t>
      </w:r>
      <w:r>
        <w:t xml:space="preserve"> неисполнением (нен</w:t>
      </w:r>
      <w:r w:rsidRPr="00FB0C83">
        <w:t>адлежащим исполнением) условий Контракта.</w:t>
      </w:r>
    </w:p>
    <w:p w:rsidR="00015298" w:rsidRDefault="00015298" w:rsidP="00826EF1">
      <w:pPr>
        <w:pStyle w:val="4"/>
        <w:numPr>
          <w:ilvl w:val="2"/>
          <w:numId w:val="12"/>
        </w:numPr>
        <w:shd w:val="clear" w:color="auto" w:fill="auto"/>
        <w:tabs>
          <w:tab w:val="left" w:pos="0"/>
        </w:tabs>
        <w:spacing w:line="240" w:lineRule="auto"/>
        <w:ind w:left="0" w:firstLine="567"/>
        <w:jc w:val="both"/>
      </w:pPr>
      <w:r w:rsidRPr="00FB0C83">
        <w:t>Осуществлять иные права, предусмотренные действующим законодательством Российской Федерации и Контрактом.</w:t>
      </w:r>
    </w:p>
    <w:p w:rsidR="00015298" w:rsidRPr="00345B17" w:rsidRDefault="00207606" w:rsidP="00826EF1">
      <w:pPr>
        <w:pStyle w:val="4"/>
        <w:numPr>
          <w:ilvl w:val="1"/>
          <w:numId w:val="1"/>
        </w:numPr>
        <w:shd w:val="clear" w:color="auto" w:fill="auto"/>
        <w:tabs>
          <w:tab w:val="left" w:pos="0"/>
        </w:tabs>
        <w:spacing w:line="240" w:lineRule="auto"/>
        <w:ind w:firstLine="567"/>
        <w:jc w:val="both"/>
        <w:rPr>
          <w:u w:val="single"/>
        </w:rPr>
      </w:pPr>
      <w:r>
        <w:rPr>
          <w:u w:val="single"/>
        </w:rPr>
        <w:t>Исполнитель</w:t>
      </w:r>
      <w:r w:rsidR="00015298" w:rsidRPr="00345B17">
        <w:rPr>
          <w:u w:val="single"/>
        </w:rPr>
        <w:t xml:space="preserve"> обязан:</w:t>
      </w:r>
    </w:p>
    <w:p w:rsidR="00BA109D" w:rsidRPr="00BA109D" w:rsidRDefault="00BD7108" w:rsidP="00BD7108">
      <w:pPr>
        <w:spacing w:after="120"/>
        <w:ind w:firstLine="567"/>
        <w:jc w:val="both"/>
        <w:rPr>
          <w:rFonts w:ascii="Times New Roman" w:hAnsi="Times New Roman"/>
        </w:rPr>
      </w:pPr>
      <w:r>
        <w:rPr>
          <w:rFonts w:ascii="Times New Roman" w:hAnsi="Times New Roman"/>
          <w:lang w:eastAsia="ar-SA"/>
        </w:rPr>
        <w:t>2.3</w:t>
      </w:r>
      <w:r w:rsidR="00BA109D" w:rsidRPr="00BA109D">
        <w:rPr>
          <w:rFonts w:ascii="Times New Roman" w:hAnsi="Times New Roman"/>
          <w:lang w:eastAsia="ar-SA"/>
        </w:rPr>
        <w:t xml:space="preserve">.1. </w:t>
      </w:r>
      <w:r w:rsidR="00BA109D" w:rsidRPr="00BA109D">
        <w:rPr>
          <w:rFonts w:ascii="Times New Roman" w:hAnsi="Times New Roman"/>
        </w:rPr>
        <w:t xml:space="preserve">Выполнить </w:t>
      </w:r>
      <w:r w:rsidR="00207606">
        <w:rPr>
          <w:rFonts w:ascii="Times New Roman" w:hAnsi="Times New Roman"/>
        </w:rPr>
        <w:t xml:space="preserve">монтажные </w:t>
      </w:r>
      <w:r w:rsidR="00BA109D" w:rsidRPr="00BA109D">
        <w:rPr>
          <w:rFonts w:ascii="Times New Roman" w:hAnsi="Times New Roman"/>
        </w:rPr>
        <w:t xml:space="preserve">работы по </w:t>
      </w:r>
      <w:r w:rsidR="00E972BE" w:rsidRPr="00E972BE">
        <w:rPr>
          <w:rFonts w:ascii="Times New Roman" w:hAnsi="Times New Roman" w:cs="Times New Roman"/>
        </w:rPr>
        <w:t xml:space="preserve">замене компрессора </w:t>
      </w:r>
      <w:r w:rsidR="00E972BE" w:rsidRPr="00E972BE">
        <w:rPr>
          <w:rFonts w:ascii="Times New Roman" w:hAnsi="Times New Roman" w:cs="Times New Roman"/>
          <w:lang w:val="en-US"/>
        </w:rPr>
        <w:t>TFH</w:t>
      </w:r>
      <w:r w:rsidR="00E972BE" w:rsidRPr="00E972BE">
        <w:rPr>
          <w:rFonts w:ascii="Times New Roman" w:hAnsi="Times New Roman" w:cs="Times New Roman"/>
        </w:rPr>
        <w:t>2511</w:t>
      </w:r>
      <w:r w:rsidR="00E972BE" w:rsidRPr="00E972BE">
        <w:rPr>
          <w:rFonts w:ascii="Times New Roman" w:hAnsi="Times New Roman" w:cs="Times New Roman"/>
          <w:lang w:val="en-US"/>
        </w:rPr>
        <w:t>Z</w:t>
      </w:r>
      <w:r w:rsidR="00E972BE" w:rsidRPr="00E972BE">
        <w:rPr>
          <w:rFonts w:ascii="Times New Roman" w:hAnsi="Times New Roman" w:cs="Times New Roman"/>
        </w:rPr>
        <w:t xml:space="preserve"> </w:t>
      </w:r>
      <w:r w:rsidR="00E972BE" w:rsidRPr="00E972BE">
        <w:rPr>
          <w:rFonts w:ascii="Times New Roman" w:hAnsi="Times New Roman" w:cs="Times New Roman"/>
          <w:lang w:val="en-US"/>
        </w:rPr>
        <w:t>R</w:t>
      </w:r>
      <w:r w:rsidR="00E972BE" w:rsidRPr="00E972BE">
        <w:rPr>
          <w:rFonts w:ascii="Times New Roman" w:hAnsi="Times New Roman" w:cs="Times New Roman"/>
        </w:rPr>
        <w:t>404</w:t>
      </w:r>
      <w:r w:rsidR="00E972BE" w:rsidRPr="00E972BE">
        <w:rPr>
          <w:rFonts w:ascii="Times New Roman" w:hAnsi="Times New Roman" w:cs="Times New Roman"/>
          <w:lang w:val="en-US"/>
        </w:rPr>
        <w:t>A</w:t>
      </w:r>
      <w:r w:rsidR="00E972BE" w:rsidRPr="00E972BE">
        <w:rPr>
          <w:rFonts w:ascii="Times New Roman" w:hAnsi="Times New Roman" w:cs="Times New Roman"/>
        </w:rPr>
        <w:t xml:space="preserve"> в холодильной камере, либо эквивалент, а </w:t>
      </w:r>
      <w:proofErr w:type="gramStart"/>
      <w:r w:rsidR="00E972BE" w:rsidRPr="00E972BE">
        <w:rPr>
          <w:rFonts w:ascii="Times New Roman" w:hAnsi="Times New Roman" w:cs="Times New Roman"/>
        </w:rPr>
        <w:t>так же</w:t>
      </w:r>
      <w:proofErr w:type="gramEnd"/>
      <w:r w:rsidR="00E972BE" w:rsidRPr="00E972BE">
        <w:rPr>
          <w:rFonts w:ascii="Times New Roman" w:hAnsi="Times New Roman" w:cs="Times New Roman"/>
        </w:rPr>
        <w:t xml:space="preserve"> конденсатора с использованием</w:t>
      </w:r>
      <w:r w:rsidR="00E972BE" w:rsidRPr="004B330B">
        <w:rPr>
          <w:rFonts w:ascii="Times New Roman" w:hAnsi="Times New Roman" w:cs="Times New Roman"/>
        </w:rPr>
        <w:t xml:space="preserve"> </w:t>
      </w:r>
      <w:r w:rsidR="00E972BE">
        <w:rPr>
          <w:rFonts w:ascii="Times New Roman" w:hAnsi="Times New Roman" w:cs="Times New Roman"/>
        </w:rPr>
        <w:t xml:space="preserve">собственных </w:t>
      </w:r>
      <w:r w:rsidR="00E972BE" w:rsidRPr="004B330B">
        <w:rPr>
          <w:rFonts w:ascii="Times New Roman" w:hAnsi="Times New Roman" w:cs="Times New Roman"/>
        </w:rPr>
        <w:lastRenderedPageBreak/>
        <w:t>материалов</w:t>
      </w:r>
      <w:r w:rsidR="00207606">
        <w:rPr>
          <w:rFonts w:ascii="Times New Roman" w:hAnsi="Times New Roman" w:cs="Times New Roman"/>
        </w:rPr>
        <w:t>.</w:t>
      </w:r>
    </w:p>
    <w:p w:rsidR="00BA109D" w:rsidRPr="00BD7108" w:rsidRDefault="00BA109D" w:rsidP="00BD7108">
      <w:pPr>
        <w:spacing w:after="120"/>
        <w:ind w:firstLine="567"/>
        <w:jc w:val="both"/>
        <w:rPr>
          <w:rFonts w:ascii="Times New Roman" w:hAnsi="Times New Roman"/>
        </w:rPr>
      </w:pPr>
      <w:r w:rsidRPr="00BD7108">
        <w:rPr>
          <w:rFonts w:ascii="Times New Roman" w:hAnsi="Times New Roman"/>
        </w:rPr>
        <w:t>2.</w:t>
      </w:r>
      <w:r w:rsidR="00BD7108">
        <w:rPr>
          <w:rFonts w:ascii="Times New Roman" w:hAnsi="Times New Roman"/>
        </w:rPr>
        <w:t>3</w:t>
      </w:r>
      <w:r w:rsidRPr="00BD7108">
        <w:rPr>
          <w:rFonts w:ascii="Times New Roman" w:hAnsi="Times New Roman"/>
        </w:rPr>
        <w:t>.2. Использовать собственны</w:t>
      </w:r>
      <w:r w:rsidR="00E14B95">
        <w:rPr>
          <w:rFonts w:ascii="Times New Roman" w:hAnsi="Times New Roman"/>
        </w:rPr>
        <w:t>й компрессор</w:t>
      </w:r>
      <w:r w:rsidR="00E972BE">
        <w:rPr>
          <w:rFonts w:ascii="Times New Roman" w:hAnsi="Times New Roman"/>
        </w:rPr>
        <w:t xml:space="preserve">, </w:t>
      </w:r>
      <w:proofErr w:type="spellStart"/>
      <w:r w:rsidR="00E972BE">
        <w:rPr>
          <w:rFonts w:ascii="Times New Roman" w:hAnsi="Times New Roman"/>
        </w:rPr>
        <w:t>кондинсатор</w:t>
      </w:r>
      <w:proofErr w:type="spellEnd"/>
      <w:r w:rsidR="00E14B95">
        <w:rPr>
          <w:rFonts w:ascii="Times New Roman" w:hAnsi="Times New Roman"/>
        </w:rPr>
        <w:t xml:space="preserve"> и материалы, позволяющий холодильной камере работать в штатном режиме</w:t>
      </w:r>
      <w:r w:rsidRPr="00BD7108">
        <w:rPr>
          <w:rFonts w:ascii="Times New Roman" w:hAnsi="Times New Roman"/>
        </w:rPr>
        <w:t>.</w:t>
      </w:r>
    </w:p>
    <w:p w:rsidR="00BA109D" w:rsidRPr="00BD7108" w:rsidRDefault="00BA109D" w:rsidP="00BD7108">
      <w:pPr>
        <w:spacing w:after="120"/>
        <w:ind w:firstLine="567"/>
        <w:jc w:val="both"/>
        <w:rPr>
          <w:rFonts w:ascii="Times New Roman" w:hAnsi="Times New Roman"/>
        </w:rPr>
      </w:pPr>
      <w:r w:rsidRPr="00BD7108">
        <w:rPr>
          <w:rFonts w:ascii="Times New Roman" w:hAnsi="Times New Roman"/>
        </w:rPr>
        <w:t>2.</w:t>
      </w:r>
      <w:r w:rsidR="00BD7108">
        <w:rPr>
          <w:rFonts w:ascii="Times New Roman" w:hAnsi="Times New Roman"/>
        </w:rPr>
        <w:t>3</w:t>
      </w:r>
      <w:r w:rsidRPr="00BD7108">
        <w:rPr>
          <w:rFonts w:ascii="Times New Roman" w:hAnsi="Times New Roman"/>
        </w:rPr>
        <w:t>.3. Провести комплекс подготовительных организационно-технических мероприятий.</w:t>
      </w:r>
    </w:p>
    <w:p w:rsidR="00BA109D" w:rsidRPr="00BD7108" w:rsidRDefault="00BA109D" w:rsidP="001A3D2E">
      <w:pPr>
        <w:spacing w:after="120"/>
        <w:ind w:firstLine="567"/>
        <w:jc w:val="both"/>
        <w:rPr>
          <w:rFonts w:ascii="Times New Roman" w:hAnsi="Times New Roman"/>
        </w:rPr>
      </w:pPr>
      <w:r w:rsidRPr="00BD7108">
        <w:rPr>
          <w:rFonts w:ascii="Times New Roman" w:hAnsi="Times New Roman"/>
        </w:rPr>
        <w:t>2.</w:t>
      </w:r>
      <w:r w:rsidR="00BD7108">
        <w:rPr>
          <w:rFonts w:ascii="Times New Roman" w:hAnsi="Times New Roman"/>
        </w:rPr>
        <w:t>3</w:t>
      </w:r>
      <w:r w:rsidRPr="00BD7108">
        <w:rPr>
          <w:rFonts w:ascii="Times New Roman" w:hAnsi="Times New Roman"/>
        </w:rPr>
        <w:t>.</w:t>
      </w:r>
      <w:proofErr w:type="gramStart"/>
      <w:r w:rsidRPr="00BD7108">
        <w:rPr>
          <w:rFonts w:ascii="Times New Roman" w:hAnsi="Times New Roman"/>
        </w:rPr>
        <w:t>4.Осуществить</w:t>
      </w:r>
      <w:proofErr w:type="gramEnd"/>
      <w:r w:rsidRPr="00BD7108">
        <w:rPr>
          <w:rFonts w:ascii="Times New Roman" w:hAnsi="Times New Roman"/>
        </w:rPr>
        <w:t xml:space="preserve"> пусконаладочные работы.</w:t>
      </w:r>
    </w:p>
    <w:p w:rsidR="00BA109D" w:rsidRPr="00BD7108" w:rsidRDefault="00BA109D" w:rsidP="001A3D2E">
      <w:pPr>
        <w:spacing w:after="120"/>
        <w:ind w:firstLine="567"/>
        <w:jc w:val="both"/>
        <w:rPr>
          <w:rFonts w:ascii="Times New Roman" w:hAnsi="Times New Roman"/>
        </w:rPr>
      </w:pPr>
      <w:r w:rsidRPr="00BD7108">
        <w:rPr>
          <w:rFonts w:ascii="Times New Roman" w:hAnsi="Times New Roman"/>
        </w:rPr>
        <w:t>2.</w:t>
      </w:r>
      <w:r w:rsidR="00BD7108">
        <w:rPr>
          <w:rFonts w:ascii="Times New Roman" w:hAnsi="Times New Roman"/>
        </w:rPr>
        <w:t>3</w:t>
      </w:r>
      <w:r w:rsidRPr="00BD7108">
        <w:rPr>
          <w:rFonts w:ascii="Times New Roman" w:hAnsi="Times New Roman"/>
        </w:rPr>
        <w:t xml:space="preserve">.5. Сдать </w:t>
      </w:r>
      <w:r w:rsidR="00E14B95">
        <w:rPr>
          <w:rFonts w:ascii="Times New Roman" w:hAnsi="Times New Roman"/>
        </w:rPr>
        <w:t>холодильную камеру</w:t>
      </w:r>
      <w:r w:rsidR="00E972BE">
        <w:rPr>
          <w:rFonts w:ascii="Times New Roman" w:hAnsi="Times New Roman"/>
        </w:rPr>
        <w:t xml:space="preserve">, </w:t>
      </w:r>
      <w:r w:rsidR="00E14B95">
        <w:rPr>
          <w:rFonts w:ascii="Times New Roman" w:hAnsi="Times New Roman"/>
        </w:rPr>
        <w:t>компрессор</w:t>
      </w:r>
      <w:r w:rsidR="00E972BE">
        <w:rPr>
          <w:rFonts w:ascii="Times New Roman" w:hAnsi="Times New Roman"/>
        </w:rPr>
        <w:t xml:space="preserve"> и конденсатор</w:t>
      </w:r>
      <w:r w:rsidR="00E14B95" w:rsidRPr="004B330B">
        <w:rPr>
          <w:rFonts w:ascii="Times New Roman" w:hAnsi="Times New Roman"/>
        </w:rPr>
        <w:t xml:space="preserve"> в исправном состоянии</w:t>
      </w:r>
      <w:r w:rsidRPr="00BD7108">
        <w:rPr>
          <w:rFonts w:ascii="Times New Roman" w:hAnsi="Times New Roman"/>
          <w:lang w:eastAsia="ar-SA"/>
        </w:rPr>
        <w:t xml:space="preserve"> и в сроки, предусмотренные контрактом Государственному Заказчику.</w:t>
      </w:r>
    </w:p>
    <w:p w:rsidR="00BA109D" w:rsidRPr="00BD7108" w:rsidRDefault="00BA109D" w:rsidP="001A3D2E">
      <w:pPr>
        <w:suppressAutoHyphens/>
        <w:ind w:firstLine="567"/>
        <w:jc w:val="both"/>
        <w:rPr>
          <w:rFonts w:ascii="Times New Roman" w:hAnsi="Times New Roman"/>
        </w:rPr>
      </w:pPr>
      <w:r w:rsidRPr="00BD7108">
        <w:rPr>
          <w:rFonts w:ascii="Times New Roman" w:hAnsi="Times New Roman"/>
        </w:rPr>
        <w:t>2.</w:t>
      </w:r>
      <w:r w:rsidR="00BD7108">
        <w:rPr>
          <w:rFonts w:ascii="Times New Roman" w:hAnsi="Times New Roman"/>
        </w:rPr>
        <w:t>3</w:t>
      </w:r>
      <w:r w:rsidRPr="00BD7108">
        <w:rPr>
          <w:rFonts w:ascii="Times New Roman" w:hAnsi="Times New Roman"/>
        </w:rPr>
        <w:t>.</w:t>
      </w:r>
      <w:r w:rsidR="00BD7108">
        <w:rPr>
          <w:rFonts w:ascii="Times New Roman" w:hAnsi="Times New Roman"/>
        </w:rPr>
        <w:t>6</w:t>
      </w:r>
      <w:r w:rsidRPr="00BD7108">
        <w:rPr>
          <w:rFonts w:ascii="Times New Roman" w:hAnsi="Times New Roman"/>
        </w:rPr>
        <w:t xml:space="preserve"> Обеспечить:</w:t>
      </w:r>
    </w:p>
    <w:p w:rsidR="00BA109D" w:rsidRPr="00BA109D" w:rsidRDefault="00BA109D" w:rsidP="001A3D2E">
      <w:pPr>
        <w:pStyle w:val="ac"/>
        <w:suppressAutoHyphens/>
        <w:jc w:val="both"/>
        <w:rPr>
          <w:rFonts w:ascii="Times New Roman" w:hAnsi="Times New Roman"/>
          <w:kern w:val="1"/>
          <w:lang w:eastAsia="ar-SA"/>
        </w:rPr>
      </w:pPr>
      <w:r w:rsidRPr="00BA109D">
        <w:rPr>
          <w:rFonts w:ascii="Times New Roman" w:hAnsi="Times New Roman"/>
          <w:kern w:val="1"/>
          <w:lang w:eastAsia="ar-SA"/>
        </w:rPr>
        <w:t>- производство услуг в полном соответствии с техническим заданием, нормами и правилами;</w:t>
      </w:r>
    </w:p>
    <w:p w:rsidR="00BA109D" w:rsidRPr="00BA109D" w:rsidRDefault="00BA109D" w:rsidP="001A3D2E">
      <w:pPr>
        <w:pStyle w:val="ac"/>
        <w:suppressAutoHyphens/>
        <w:jc w:val="both"/>
        <w:rPr>
          <w:rFonts w:ascii="Times New Roman" w:hAnsi="Times New Roman"/>
          <w:kern w:val="1"/>
          <w:lang w:eastAsia="ar-SA"/>
        </w:rPr>
      </w:pPr>
      <w:r w:rsidRPr="00BA109D">
        <w:rPr>
          <w:rFonts w:ascii="Times New Roman" w:hAnsi="Times New Roman"/>
          <w:kern w:val="1"/>
          <w:lang w:eastAsia="ar-SA"/>
        </w:rPr>
        <w:t>- качество выполнения всех услуг в соответствии с действующими нормами;</w:t>
      </w:r>
    </w:p>
    <w:p w:rsidR="00BA109D" w:rsidRPr="00BA109D" w:rsidRDefault="00BA109D" w:rsidP="001A3D2E">
      <w:pPr>
        <w:pStyle w:val="ac"/>
        <w:suppressAutoHyphens/>
        <w:jc w:val="both"/>
        <w:rPr>
          <w:rFonts w:ascii="Times New Roman" w:hAnsi="Times New Roman"/>
          <w:kern w:val="1"/>
          <w:lang w:eastAsia="ar-SA"/>
        </w:rPr>
      </w:pPr>
      <w:r w:rsidRPr="00BA109D">
        <w:rPr>
          <w:rFonts w:ascii="Times New Roman" w:hAnsi="Times New Roman"/>
          <w:kern w:val="1"/>
          <w:lang w:eastAsia="ar-SA"/>
        </w:rPr>
        <w:t>- своевременное устранение недостатков и дефектов, выявленных при приёмке услуг и в течение гарантийного срока выполненных услуг.</w:t>
      </w:r>
    </w:p>
    <w:p w:rsidR="00BA109D" w:rsidRPr="00BD7108" w:rsidRDefault="00BA109D" w:rsidP="001A3D2E">
      <w:pPr>
        <w:suppressAutoHyphens/>
        <w:ind w:firstLine="567"/>
        <w:jc w:val="both"/>
        <w:rPr>
          <w:rFonts w:ascii="Times New Roman" w:hAnsi="Times New Roman"/>
          <w:lang w:eastAsia="ar-SA"/>
        </w:rPr>
      </w:pPr>
      <w:r w:rsidRPr="00BD7108">
        <w:rPr>
          <w:rFonts w:ascii="Times New Roman" w:hAnsi="Times New Roman"/>
          <w:lang w:eastAsia="ar-SA"/>
        </w:rPr>
        <w:t>2.</w:t>
      </w:r>
      <w:r w:rsidR="00BD7108">
        <w:rPr>
          <w:rFonts w:ascii="Times New Roman" w:hAnsi="Times New Roman"/>
          <w:lang w:eastAsia="ar-SA"/>
        </w:rPr>
        <w:t>3</w:t>
      </w:r>
      <w:r w:rsidRPr="00BD7108">
        <w:rPr>
          <w:rFonts w:ascii="Times New Roman" w:hAnsi="Times New Roman"/>
          <w:lang w:eastAsia="ar-SA"/>
        </w:rPr>
        <w:t>.</w:t>
      </w:r>
      <w:r w:rsidR="00BD7108">
        <w:rPr>
          <w:rFonts w:ascii="Times New Roman" w:hAnsi="Times New Roman"/>
          <w:lang w:eastAsia="ar-SA"/>
        </w:rPr>
        <w:t>7</w:t>
      </w:r>
      <w:r w:rsidRPr="00BD7108">
        <w:rPr>
          <w:rFonts w:ascii="Times New Roman" w:hAnsi="Times New Roman"/>
          <w:lang w:eastAsia="ar-SA"/>
        </w:rPr>
        <w:t>.</w:t>
      </w:r>
      <w:r w:rsidRPr="00BD7108">
        <w:rPr>
          <w:rFonts w:ascii="Times New Roman" w:hAnsi="Times New Roman"/>
          <w:lang w:eastAsia="ar-SA"/>
        </w:rPr>
        <w:tab/>
        <w:t>За свой счет поставить на объект необходимые материалы, оборудование.</w:t>
      </w:r>
    </w:p>
    <w:p w:rsidR="00BA109D" w:rsidRPr="00BD7108" w:rsidRDefault="00BA109D" w:rsidP="001A3D2E">
      <w:pPr>
        <w:suppressAutoHyphens/>
        <w:ind w:firstLine="567"/>
        <w:jc w:val="both"/>
        <w:rPr>
          <w:rFonts w:ascii="Times New Roman" w:hAnsi="Times New Roman"/>
          <w:lang w:eastAsia="ar-SA"/>
        </w:rPr>
      </w:pPr>
      <w:r w:rsidRPr="00BD7108">
        <w:rPr>
          <w:rFonts w:ascii="Times New Roman" w:hAnsi="Times New Roman"/>
          <w:lang w:eastAsia="ar-SA"/>
        </w:rPr>
        <w:t>2.</w:t>
      </w:r>
      <w:r w:rsidR="00BD7108">
        <w:rPr>
          <w:rFonts w:ascii="Times New Roman" w:hAnsi="Times New Roman"/>
          <w:lang w:eastAsia="ar-SA"/>
        </w:rPr>
        <w:t>3</w:t>
      </w:r>
      <w:r w:rsidRPr="00BD7108">
        <w:rPr>
          <w:rFonts w:ascii="Times New Roman" w:hAnsi="Times New Roman"/>
          <w:lang w:eastAsia="ar-SA"/>
        </w:rPr>
        <w:t>.</w:t>
      </w:r>
      <w:r w:rsidR="00BD7108">
        <w:rPr>
          <w:rFonts w:ascii="Times New Roman" w:hAnsi="Times New Roman"/>
          <w:lang w:eastAsia="ar-SA"/>
        </w:rPr>
        <w:t>8</w:t>
      </w:r>
      <w:r w:rsidRPr="00BD7108">
        <w:rPr>
          <w:rFonts w:ascii="Times New Roman" w:hAnsi="Times New Roman"/>
          <w:lang w:eastAsia="ar-SA"/>
        </w:rPr>
        <w:t>.</w:t>
      </w:r>
      <w:r w:rsidRPr="00BD7108">
        <w:rPr>
          <w:rFonts w:ascii="Times New Roman" w:hAnsi="Times New Roman"/>
          <w:lang w:eastAsia="ar-SA"/>
        </w:rPr>
        <w:tab/>
        <w:t xml:space="preserve">Обеспечить выполнение необходимых мероприятий по технике безопасности, пожарной безопасности, охране окружающей среды во время проведения </w:t>
      </w:r>
      <w:r w:rsidRPr="00BD7108">
        <w:rPr>
          <w:rFonts w:ascii="Times New Roman" w:hAnsi="Times New Roman"/>
          <w:kern w:val="1"/>
          <w:lang w:eastAsia="ar-SA"/>
        </w:rPr>
        <w:t>услуг</w:t>
      </w:r>
      <w:r w:rsidRPr="00BD7108">
        <w:rPr>
          <w:rFonts w:ascii="Times New Roman" w:hAnsi="Times New Roman"/>
          <w:lang w:eastAsia="ar-SA"/>
        </w:rPr>
        <w:t xml:space="preserve"> на Объекте.</w:t>
      </w:r>
    </w:p>
    <w:p w:rsidR="00BA109D" w:rsidRPr="00BD7108" w:rsidRDefault="00BA109D" w:rsidP="00BD7108">
      <w:pPr>
        <w:suppressAutoHyphens/>
        <w:ind w:firstLine="567"/>
        <w:jc w:val="both"/>
        <w:rPr>
          <w:rFonts w:ascii="Times New Roman" w:hAnsi="Times New Roman"/>
          <w:lang w:eastAsia="ar-SA"/>
        </w:rPr>
      </w:pPr>
      <w:r w:rsidRPr="00BD7108">
        <w:rPr>
          <w:rFonts w:ascii="Times New Roman" w:hAnsi="Times New Roman"/>
          <w:lang w:eastAsia="ar-SA"/>
        </w:rPr>
        <w:t>2.</w:t>
      </w:r>
      <w:r w:rsidR="00BD7108">
        <w:rPr>
          <w:rFonts w:ascii="Times New Roman" w:hAnsi="Times New Roman"/>
          <w:lang w:eastAsia="ar-SA"/>
        </w:rPr>
        <w:t>3</w:t>
      </w:r>
      <w:r w:rsidRPr="00BD7108">
        <w:rPr>
          <w:rFonts w:ascii="Times New Roman" w:hAnsi="Times New Roman"/>
          <w:lang w:eastAsia="ar-SA"/>
        </w:rPr>
        <w:t>.</w:t>
      </w:r>
      <w:r w:rsidR="00BD7108">
        <w:rPr>
          <w:rFonts w:ascii="Times New Roman" w:hAnsi="Times New Roman"/>
          <w:lang w:eastAsia="ar-SA"/>
        </w:rPr>
        <w:t>9</w:t>
      </w:r>
      <w:r w:rsidRPr="00BD7108">
        <w:rPr>
          <w:rFonts w:ascii="Times New Roman" w:hAnsi="Times New Roman"/>
          <w:lang w:eastAsia="ar-SA"/>
        </w:rPr>
        <w:t>.</w:t>
      </w:r>
      <w:r w:rsidRPr="00BD7108">
        <w:rPr>
          <w:rFonts w:ascii="Times New Roman" w:hAnsi="Times New Roman"/>
          <w:lang w:eastAsia="ar-SA"/>
        </w:rPr>
        <w:tab/>
        <w:t xml:space="preserve">При обнаружении некачественно выполненных </w:t>
      </w:r>
      <w:r w:rsidRPr="00BD7108">
        <w:rPr>
          <w:rFonts w:ascii="Times New Roman" w:hAnsi="Times New Roman"/>
          <w:kern w:val="1"/>
          <w:lang w:eastAsia="ar-SA"/>
        </w:rPr>
        <w:t>услуг</w:t>
      </w:r>
      <w:r w:rsidRPr="00BD7108">
        <w:rPr>
          <w:rFonts w:ascii="Times New Roman" w:hAnsi="Times New Roman"/>
          <w:lang w:eastAsia="ar-SA"/>
        </w:rPr>
        <w:t>, «Государственный заказчик» составляет акт, а «</w:t>
      </w:r>
      <w:r w:rsidR="00E14B95">
        <w:rPr>
          <w:rFonts w:ascii="Times New Roman" w:hAnsi="Times New Roman"/>
          <w:lang w:eastAsia="ar-SA"/>
        </w:rPr>
        <w:t>Исполнитель</w:t>
      </w:r>
      <w:r w:rsidRPr="00BD7108">
        <w:rPr>
          <w:rFonts w:ascii="Times New Roman" w:hAnsi="Times New Roman"/>
          <w:lang w:eastAsia="ar-SA"/>
        </w:rPr>
        <w:t xml:space="preserve">» обязан своими силами и без увеличения цены Контракта в течение 3-х рабочих дней с момента уведомления исправить эти </w:t>
      </w:r>
      <w:r w:rsidRPr="00BD7108">
        <w:rPr>
          <w:rFonts w:ascii="Times New Roman" w:hAnsi="Times New Roman"/>
          <w:kern w:val="1"/>
          <w:lang w:eastAsia="ar-SA"/>
        </w:rPr>
        <w:t>услуги</w:t>
      </w:r>
      <w:r w:rsidRPr="00BD7108">
        <w:rPr>
          <w:rFonts w:ascii="Times New Roman" w:hAnsi="Times New Roman"/>
          <w:lang w:eastAsia="ar-SA"/>
        </w:rPr>
        <w:t xml:space="preserve">                       для обеспечения их надлежащего качества и сдачи «Государственному заказчику».</w:t>
      </w:r>
    </w:p>
    <w:p w:rsidR="00BA109D" w:rsidRPr="00BD7108" w:rsidRDefault="00BA109D" w:rsidP="00BD7108">
      <w:pPr>
        <w:suppressAutoHyphens/>
        <w:ind w:firstLine="567"/>
        <w:jc w:val="both"/>
        <w:rPr>
          <w:rFonts w:ascii="Times New Roman" w:hAnsi="Times New Roman"/>
          <w:lang w:eastAsia="ar-SA"/>
        </w:rPr>
      </w:pPr>
      <w:r w:rsidRPr="00BD7108">
        <w:rPr>
          <w:rFonts w:ascii="Times New Roman" w:hAnsi="Times New Roman"/>
          <w:lang w:eastAsia="ar-SA"/>
        </w:rPr>
        <w:t>2.</w:t>
      </w:r>
      <w:r w:rsidR="00BD7108">
        <w:rPr>
          <w:rFonts w:ascii="Times New Roman" w:hAnsi="Times New Roman"/>
          <w:lang w:eastAsia="ar-SA"/>
        </w:rPr>
        <w:t>3</w:t>
      </w:r>
      <w:r w:rsidRPr="00BD7108">
        <w:rPr>
          <w:rFonts w:ascii="Times New Roman" w:hAnsi="Times New Roman"/>
          <w:lang w:eastAsia="ar-SA"/>
        </w:rPr>
        <w:t>.</w:t>
      </w:r>
      <w:r w:rsidR="00BD7108">
        <w:rPr>
          <w:rFonts w:ascii="Times New Roman" w:hAnsi="Times New Roman"/>
          <w:lang w:eastAsia="ar-SA"/>
        </w:rPr>
        <w:t>10</w:t>
      </w:r>
      <w:r w:rsidRPr="00BD7108">
        <w:rPr>
          <w:rFonts w:ascii="Times New Roman" w:hAnsi="Times New Roman"/>
          <w:lang w:eastAsia="ar-SA"/>
        </w:rPr>
        <w:t>.</w:t>
      </w:r>
      <w:r w:rsidRPr="00BD7108">
        <w:rPr>
          <w:rFonts w:ascii="Times New Roman" w:hAnsi="Times New Roman"/>
          <w:lang w:eastAsia="ar-SA"/>
        </w:rPr>
        <w:tab/>
        <w:t xml:space="preserve"> При повреждении конструктивных элементов объекта в ходе выполнения </w:t>
      </w:r>
      <w:r w:rsidRPr="00BD7108">
        <w:rPr>
          <w:rFonts w:ascii="Times New Roman" w:hAnsi="Times New Roman"/>
          <w:kern w:val="1"/>
          <w:lang w:eastAsia="ar-SA"/>
        </w:rPr>
        <w:t>услуг</w:t>
      </w:r>
      <w:r w:rsidRPr="00BD7108">
        <w:rPr>
          <w:rFonts w:ascii="Times New Roman" w:hAnsi="Times New Roman"/>
          <w:lang w:eastAsia="ar-SA"/>
        </w:rPr>
        <w:t xml:space="preserve"> обеспечить их восстановление своими силами и материалами.</w:t>
      </w:r>
    </w:p>
    <w:p w:rsidR="00015298" w:rsidRDefault="00BD7108" w:rsidP="00BD7108">
      <w:pPr>
        <w:pStyle w:val="4"/>
        <w:shd w:val="clear" w:color="auto" w:fill="auto"/>
        <w:tabs>
          <w:tab w:val="left" w:pos="0"/>
        </w:tabs>
        <w:spacing w:line="240" w:lineRule="auto"/>
        <w:ind w:firstLine="567"/>
        <w:jc w:val="both"/>
        <w:rPr>
          <w:i/>
        </w:rPr>
      </w:pPr>
      <w:r>
        <w:t xml:space="preserve">2.3.11. </w:t>
      </w:r>
      <w:r w:rsidR="00015298" w:rsidRPr="00FB0C83">
        <w:t>Передать товар в комплекте с относя</w:t>
      </w:r>
      <w:r w:rsidR="00015298">
        <w:t>щейся к нему документацией, пере</w:t>
      </w:r>
      <w:r w:rsidR="00015298" w:rsidRPr="00FB0C83">
        <w:t>численной в пункте 5.</w:t>
      </w:r>
      <w:r w:rsidR="00A12521">
        <w:t>4</w:t>
      </w:r>
      <w:r w:rsidR="00015298" w:rsidRPr="00FB0C83">
        <w:t>. Контракта.</w:t>
      </w:r>
    </w:p>
    <w:p w:rsidR="00015298" w:rsidRDefault="00BD7108" w:rsidP="00BD7108">
      <w:pPr>
        <w:pStyle w:val="4"/>
        <w:shd w:val="clear" w:color="auto" w:fill="auto"/>
        <w:tabs>
          <w:tab w:val="left" w:pos="0"/>
        </w:tabs>
        <w:spacing w:line="240" w:lineRule="auto"/>
        <w:ind w:firstLine="567"/>
        <w:jc w:val="both"/>
        <w:rPr>
          <w:i/>
        </w:rPr>
      </w:pPr>
      <w:r>
        <w:t xml:space="preserve">2.3.12. </w:t>
      </w:r>
      <w:r w:rsidR="00015298" w:rsidRPr="00FB0C83">
        <w:t>Передать платежные и иные докумен</w:t>
      </w:r>
      <w:r w:rsidR="00015298">
        <w:t>ты в порядке и на условиях, пред</w:t>
      </w:r>
      <w:r w:rsidR="00015298" w:rsidRPr="00FB0C83">
        <w:t>усмотренных пунктом 5.</w:t>
      </w:r>
      <w:r w:rsidR="00A12521">
        <w:t>4</w:t>
      </w:r>
      <w:r w:rsidR="00015298" w:rsidRPr="00FB0C83">
        <w:t>. Контракта.</w:t>
      </w:r>
    </w:p>
    <w:p w:rsidR="00015298" w:rsidRDefault="00015298" w:rsidP="001A3D2E">
      <w:pPr>
        <w:pStyle w:val="4"/>
        <w:numPr>
          <w:ilvl w:val="2"/>
          <w:numId w:val="26"/>
        </w:numPr>
        <w:shd w:val="clear" w:color="auto" w:fill="auto"/>
        <w:tabs>
          <w:tab w:val="left" w:pos="0"/>
        </w:tabs>
        <w:spacing w:line="240" w:lineRule="auto"/>
        <w:ind w:left="0" w:firstLine="567"/>
        <w:jc w:val="both"/>
        <w:rPr>
          <w:i/>
        </w:rPr>
      </w:pPr>
      <w:r w:rsidRPr="00FB0C83">
        <w:t xml:space="preserve">Обеспечить устранение за свой счет недостатков и </w:t>
      </w:r>
      <w:r>
        <w:t>дефектов товара в порядке и срок</w:t>
      </w:r>
      <w:r w:rsidRPr="00FB0C83">
        <w:t>и, предусмотренные разделом 8 Контракта.</w:t>
      </w:r>
    </w:p>
    <w:p w:rsidR="00015298" w:rsidRDefault="00015298" w:rsidP="00BD7108">
      <w:pPr>
        <w:pStyle w:val="4"/>
        <w:numPr>
          <w:ilvl w:val="2"/>
          <w:numId w:val="26"/>
        </w:numPr>
        <w:shd w:val="clear" w:color="auto" w:fill="auto"/>
        <w:tabs>
          <w:tab w:val="left" w:pos="0"/>
        </w:tabs>
        <w:spacing w:line="240" w:lineRule="auto"/>
        <w:ind w:left="0" w:firstLine="567"/>
        <w:jc w:val="both"/>
        <w:rPr>
          <w:i/>
        </w:rPr>
      </w:pPr>
      <w:r w:rsidRPr="00FB0C83">
        <w:t>В случае неисполнения или ненадлежащего исполнен</w:t>
      </w:r>
      <w:r>
        <w:t xml:space="preserve">ия своих обязательств по Контракту </w:t>
      </w:r>
      <w:r w:rsidRPr="00305A52">
        <w:rPr>
          <w:color w:val="auto"/>
        </w:rPr>
        <w:t xml:space="preserve">возвратить сумму авансового </w:t>
      </w:r>
      <w:r w:rsidRPr="00054BA3">
        <w:rPr>
          <w:color w:val="auto"/>
        </w:rPr>
        <w:t>платежа</w:t>
      </w:r>
      <w:r w:rsidRPr="00054BA3">
        <w:rPr>
          <w:rStyle w:val="10"/>
          <w:color w:val="auto"/>
          <w:u w:val="none"/>
        </w:rPr>
        <w:t>,</w:t>
      </w:r>
      <w:r w:rsidR="0034655E">
        <w:rPr>
          <w:rStyle w:val="10"/>
          <w:color w:val="auto"/>
          <w:u w:val="none"/>
        </w:rPr>
        <w:t xml:space="preserve"> </w:t>
      </w:r>
      <w:r w:rsidRPr="00054BA3">
        <w:rPr>
          <w:rStyle w:val="10"/>
          <w:i w:val="0"/>
          <w:color w:val="auto"/>
          <w:u w:val="none"/>
        </w:rPr>
        <w:t>уплатить неустойку (пени, штраф)</w:t>
      </w:r>
      <w:r w:rsidRPr="00054BA3">
        <w:rPr>
          <w:rStyle w:val="10"/>
          <w:color w:val="auto"/>
          <w:u w:val="none"/>
        </w:rPr>
        <w:t>,</w:t>
      </w:r>
      <w:r w:rsidR="006A7AF9">
        <w:rPr>
          <w:rStyle w:val="10"/>
          <w:color w:val="auto"/>
          <w:u w:val="none"/>
        </w:rPr>
        <w:t xml:space="preserve"> </w:t>
      </w:r>
      <w:r w:rsidRPr="00345B17">
        <w:rPr>
          <w:color w:val="auto"/>
        </w:rPr>
        <w:t>возместить ущерб, причиненный Государственному заказчику</w:t>
      </w:r>
      <w:r w:rsidRPr="00FB0C83">
        <w:t xml:space="preserve"> неисполнением (ненадлежащим исполнением) </w:t>
      </w:r>
      <w:r>
        <w:t>условий Конт</w:t>
      </w:r>
      <w:r w:rsidRPr="00FB0C83">
        <w:t>ракта, в порядке, предусмотренном законодательс</w:t>
      </w:r>
      <w:r>
        <w:t>твом Российской Федерации и Конт</w:t>
      </w:r>
      <w:r w:rsidRPr="00FB0C83">
        <w:t>рактом.</w:t>
      </w:r>
    </w:p>
    <w:p w:rsidR="00015298" w:rsidRPr="00364656" w:rsidRDefault="00015298" w:rsidP="00BD7108">
      <w:pPr>
        <w:pStyle w:val="4"/>
        <w:numPr>
          <w:ilvl w:val="2"/>
          <w:numId w:val="26"/>
        </w:numPr>
        <w:shd w:val="clear" w:color="auto" w:fill="auto"/>
        <w:tabs>
          <w:tab w:val="left" w:pos="0"/>
        </w:tabs>
        <w:spacing w:line="240" w:lineRule="auto"/>
        <w:ind w:left="0" w:firstLine="567"/>
        <w:jc w:val="both"/>
        <w:rPr>
          <w:i/>
        </w:rPr>
      </w:pPr>
      <w:r w:rsidRPr="00FB0C83">
        <w:t xml:space="preserve">Своевременно предоставлять достоверную информацию о ходе исполнения </w:t>
      </w:r>
      <w:r>
        <w:t xml:space="preserve">своих </w:t>
      </w:r>
      <w:r w:rsidRPr="00FB0C83">
        <w:t>обязательств, в том числе о сложностях, возникающих при исполнении Контракта.</w:t>
      </w:r>
    </w:p>
    <w:p w:rsidR="00015298" w:rsidRPr="00E23409" w:rsidRDefault="00BD7108" w:rsidP="00826EF1">
      <w:pPr>
        <w:pStyle w:val="4"/>
        <w:shd w:val="clear" w:color="auto" w:fill="auto"/>
        <w:tabs>
          <w:tab w:val="left" w:pos="0"/>
        </w:tabs>
        <w:spacing w:line="240" w:lineRule="auto"/>
        <w:ind w:firstLine="567"/>
        <w:jc w:val="both"/>
        <w:rPr>
          <w:i/>
          <w:color w:val="auto"/>
        </w:rPr>
      </w:pPr>
      <w:r>
        <w:rPr>
          <w:rStyle w:val="42"/>
          <w:i w:val="0"/>
          <w:color w:val="auto"/>
        </w:rPr>
        <w:t>2.3.16</w:t>
      </w:r>
      <w:r w:rsidR="00015298" w:rsidRPr="00E23409">
        <w:rPr>
          <w:rStyle w:val="42"/>
          <w:i w:val="0"/>
          <w:color w:val="auto"/>
        </w:rPr>
        <w:t>. При изготовлении товара использовать материалы или полуфабрикаты, страной происхождения которых является государство - член Евразийского экономического союза.</w:t>
      </w:r>
    </w:p>
    <w:p w:rsidR="00015298" w:rsidRPr="00896DCE" w:rsidRDefault="00BD7108" w:rsidP="00826EF1">
      <w:pPr>
        <w:pStyle w:val="4"/>
        <w:shd w:val="clear" w:color="auto" w:fill="auto"/>
        <w:tabs>
          <w:tab w:val="left" w:pos="0"/>
        </w:tabs>
        <w:spacing w:line="240" w:lineRule="auto"/>
        <w:ind w:firstLine="567"/>
        <w:jc w:val="both"/>
        <w:rPr>
          <w:i/>
        </w:rPr>
      </w:pPr>
      <w:r>
        <w:t>2.3.17</w:t>
      </w:r>
      <w:r w:rsidR="00015298">
        <w:t xml:space="preserve">. </w:t>
      </w:r>
      <w:r w:rsidR="00015298" w:rsidRPr="00FB0C83">
        <w:t>Выполнять иные обязанности, предусмотренные действующим законодательством Российской Федерации и Контрактом.</w:t>
      </w:r>
    </w:p>
    <w:p w:rsidR="00015298" w:rsidRPr="00345B17" w:rsidRDefault="00E14B95" w:rsidP="00826EF1">
      <w:pPr>
        <w:pStyle w:val="4"/>
        <w:numPr>
          <w:ilvl w:val="1"/>
          <w:numId w:val="1"/>
        </w:numPr>
        <w:shd w:val="clear" w:color="auto" w:fill="auto"/>
        <w:tabs>
          <w:tab w:val="left" w:pos="0"/>
        </w:tabs>
        <w:spacing w:line="240" w:lineRule="auto"/>
        <w:ind w:firstLine="567"/>
        <w:jc w:val="both"/>
        <w:rPr>
          <w:u w:val="single"/>
        </w:rPr>
      </w:pPr>
      <w:r>
        <w:rPr>
          <w:u w:val="single"/>
        </w:rPr>
        <w:t>Исполнитель</w:t>
      </w:r>
      <w:r w:rsidR="00015298" w:rsidRPr="00345B17">
        <w:rPr>
          <w:u w:val="single"/>
        </w:rPr>
        <w:t xml:space="preserve"> вправе:</w:t>
      </w:r>
    </w:p>
    <w:p w:rsidR="00015298" w:rsidRDefault="00015298" w:rsidP="00826EF1">
      <w:pPr>
        <w:pStyle w:val="4"/>
        <w:numPr>
          <w:ilvl w:val="2"/>
          <w:numId w:val="14"/>
        </w:numPr>
        <w:shd w:val="clear" w:color="auto" w:fill="auto"/>
        <w:tabs>
          <w:tab w:val="left" w:pos="0"/>
        </w:tabs>
        <w:spacing w:line="240" w:lineRule="auto"/>
        <w:ind w:left="0" w:firstLine="567"/>
        <w:jc w:val="both"/>
      </w:pPr>
      <w:r w:rsidRPr="00FB0C83">
        <w:t>Требовать оплату надлежащим образом</w:t>
      </w:r>
      <w:r>
        <w:t xml:space="preserve"> поставленного и принятого </w:t>
      </w:r>
      <w:r w:rsidR="00BD3138">
        <w:t xml:space="preserve">Государственным </w:t>
      </w:r>
      <w:r w:rsidR="00EA7669">
        <w:t>заказчиком</w:t>
      </w:r>
      <w:r w:rsidRPr="00FB0C83">
        <w:t xml:space="preserve"> товара в соответствии с условиями раздела 3 Контракта.</w:t>
      </w:r>
    </w:p>
    <w:p w:rsidR="00015298" w:rsidRDefault="00015298" w:rsidP="00826EF1">
      <w:pPr>
        <w:pStyle w:val="4"/>
        <w:numPr>
          <w:ilvl w:val="2"/>
          <w:numId w:val="14"/>
        </w:numPr>
        <w:shd w:val="clear" w:color="auto" w:fill="auto"/>
        <w:tabs>
          <w:tab w:val="left" w:pos="0"/>
        </w:tabs>
        <w:spacing w:line="240" w:lineRule="auto"/>
        <w:ind w:left="0" w:firstLine="567"/>
        <w:jc w:val="both"/>
      </w:pPr>
      <w:r w:rsidRPr="00FB0C83">
        <w:t>Требовать уплату неусто</w:t>
      </w:r>
      <w:r>
        <w:t>й</w:t>
      </w:r>
      <w:r w:rsidRPr="00FB0C83">
        <w:t>ки (штрафов, пеней) согласно разделу 9 Контракта.</w:t>
      </w:r>
    </w:p>
    <w:p w:rsidR="00015298" w:rsidRDefault="00015298" w:rsidP="00826EF1">
      <w:pPr>
        <w:pStyle w:val="4"/>
        <w:numPr>
          <w:ilvl w:val="2"/>
          <w:numId w:val="14"/>
        </w:numPr>
        <w:shd w:val="clear" w:color="auto" w:fill="auto"/>
        <w:tabs>
          <w:tab w:val="left" w:pos="0"/>
        </w:tabs>
        <w:spacing w:line="240" w:lineRule="auto"/>
        <w:ind w:left="0" w:firstLine="567"/>
        <w:jc w:val="both"/>
      </w:pPr>
      <w:r w:rsidRPr="00FB0C83">
        <w:t>Принять решение об одностороннем отказе от исполнения Контракта по основаниям, предусмотренным Гражданским кодексом Российской Федерации</w:t>
      </w:r>
      <w:r w:rsidR="0034655E">
        <w:t xml:space="preserve"> </w:t>
      </w:r>
      <w:r>
        <w:t xml:space="preserve">для </w:t>
      </w:r>
      <w:r w:rsidRPr="00FB0C83">
        <w:t>одностороннего отказа от исполнения отдельных видов</w:t>
      </w:r>
      <w:r>
        <w:t xml:space="preserve"> обязательств, указанным в разд</w:t>
      </w:r>
      <w:r w:rsidRPr="00FB0C83">
        <w:t>еле 11 Контракта.</w:t>
      </w:r>
    </w:p>
    <w:p w:rsidR="00015298" w:rsidRPr="00345B17" w:rsidRDefault="00015298" w:rsidP="00826EF1">
      <w:pPr>
        <w:ind w:firstLine="567"/>
        <w:jc w:val="both"/>
        <w:rPr>
          <w:rFonts w:ascii="Times New Roman" w:hAnsi="Times New Roman" w:cs="Times New Roman"/>
        </w:rPr>
      </w:pPr>
      <w:r w:rsidRPr="00345B17">
        <w:rPr>
          <w:rFonts w:ascii="Times New Roman" w:hAnsi="Times New Roman" w:cs="Times New Roman"/>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015298" w:rsidRDefault="00015298" w:rsidP="00826EF1">
      <w:pPr>
        <w:pStyle w:val="4"/>
        <w:shd w:val="clear" w:color="auto" w:fill="auto"/>
        <w:tabs>
          <w:tab w:val="left" w:pos="0"/>
        </w:tabs>
        <w:spacing w:line="240" w:lineRule="auto"/>
        <w:ind w:firstLine="567"/>
        <w:jc w:val="both"/>
      </w:pPr>
      <w:r>
        <w:lastRenderedPageBreak/>
        <w:t xml:space="preserve">2.4.5. </w:t>
      </w:r>
      <w:r w:rsidRPr="00FB0C83">
        <w:t>Осуществлять иные права, предусмотренные действующим законодательством Российской Федерации и Контрактом.</w:t>
      </w:r>
    </w:p>
    <w:p w:rsidR="00015298" w:rsidRDefault="00015298" w:rsidP="00345B17">
      <w:pPr>
        <w:pStyle w:val="4"/>
        <w:shd w:val="clear" w:color="auto" w:fill="auto"/>
        <w:tabs>
          <w:tab w:val="left" w:pos="0"/>
        </w:tabs>
        <w:spacing w:line="240" w:lineRule="auto"/>
        <w:ind w:firstLine="567"/>
        <w:jc w:val="both"/>
      </w:pPr>
    </w:p>
    <w:p w:rsidR="00015298" w:rsidRPr="00B6663E" w:rsidRDefault="00015298" w:rsidP="00B6663E">
      <w:pPr>
        <w:pStyle w:val="21"/>
        <w:numPr>
          <w:ilvl w:val="0"/>
          <w:numId w:val="1"/>
        </w:numPr>
        <w:shd w:val="clear" w:color="auto" w:fill="auto"/>
        <w:tabs>
          <w:tab w:val="left" w:pos="245"/>
        </w:tabs>
        <w:spacing w:after="120" w:line="240" w:lineRule="auto"/>
        <w:jc w:val="center"/>
        <w:rPr>
          <w:sz w:val="24"/>
          <w:szCs w:val="24"/>
        </w:rPr>
      </w:pPr>
      <w:r w:rsidRPr="00B6663E">
        <w:rPr>
          <w:sz w:val="24"/>
          <w:szCs w:val="24"/>
        </w:rPr>
        <w:t>Цена Контракта, порядок и срок оплаты</w:t>
      </w:r>
      <w:bookmarkEnd w:id="1"/>
    </w:p>
    <w:p w:rsidR="00015298" w:rsidRPr="001D00DE" w:rsidRDefault="00015298" w:rsidP="00826EF1">
      <w:pPr>
        <w:pStyle w:val="4"/>
        <w:numPr>
          <w:ilvl w:val="1"/>
          <w:numId w:val="15"/>
        </w:numPr>
        <w:shd w:val="clear" w:color="auto" w:fill="auto"/>
        <w:tabs>
          <w:tab w:val="left" w:pos="0"/>
        </w:tabs>
        <w:spacing w:line="240" w:lineRule="auto"/>
        <w:ind w:left="0" w:firstLine="567"/>
        <w:jc w:val="both"/>
        <w:rPr>
          <w:b/>
          <w:color w:val="auto"/>
        </w:rPr>
      </w:pPr>
      <w:bookmarkStart w:id="2" w:name="bookmark3"/>
      <w:r w:rsidRPr="00FB0C83">
        <w:t xml:space="preserve">Цена Контракта составляет </w:t>
      </w:r>
      <w:r w:rsidR="00AB3D60">
        <w:t xml:space="preserve">_______________ </w:t>
      </w:r>
      <w:r w:rsidR="00D22DDA">
        <w:rPr>
          <w:b/>
          <w:noProof/>
        </w:rPr>
        <w:t>(</w:t>
      </w:r>
      <w:r w:rsidR="00AB3D60">
        <w:rPr>
          <w:b/>
          <w:noProof/>
        </w:rPr>
        <w:t>___________________</w:t>
      </w:r>
      <w:r w:rsidR="00766385">
        <w:rPr>
          <w:b/>
          <w:noProof/>
        </w:rPr>
        <w:t>)</w:t>
      </w:r>
      <w:r w:rsidR="005E563C">
        <w:rPr>
          <w:b/>
          <w:noProof/>
        </w:rPr>
        <w:t xml:space="preserve"> рублей </w:t>
      </w:r>
      <w:r w:rsidR="00AB3D60">
        <w:rPr>
          <w:b/>
          <w:noProof/>
        </w:rPr>
        <w:t>____</w:t>
      </w:r>
      <w:r w:rsidR="00E14B95">
        <w:rPr>
          <w:b/>
          <w:noProof/>
        </w:rPr>
        <w:t xml:space="preserve"> копейки</w:t>
      </w:r>
      <w:r w:rsidRPr="00FB0C83">
        <w:t xml:space="preserve">, </w:t>
      </w:r>
      <w:r w:rsidR="00540367" w:rsidRPr="00540367">
        <w:rPr>
          <w:color w:val="FF0000"/>
        </w:rPr>
        <w:t xml:space="preserve">НДС _____________ </w:t>
      </w:r>
      <w:r w:rsidR="00540367">
        <w:rPr>
          <w:noProof/>
        </w:rPr>
        <w:t>(если Исполнитель является плательщиком)</w:t>
      </w:r>
      <w:r w:rsidR="00540367" w:rsidRPr="00854378">
        <w:rPr>
          <w:noProof/>
        </w:rPr>
        <w:t>,</w:t>
      </w:r>
      <w:r w:rsidR="00540367">
        <w:rPr>
          <w:noProof/>
        </w:rPr>
        <w:t xml:space="preserve"> и </w:t>
      </w:r>
      <w:r w:rsidR="00540367" w:rsidRPr="009E2397">
        <w:rPr>
          <w:noProof/>
        </w:rPr>
        <w:t xml:space="preserve">включает в себя стоимость </w:t>
      </w:r>
      <w:r w:rsidR="00540367">
        <w:rPr>
          <w:noProof/>
        </w:rPr>
        <w:t xml:space="preserve">услуги, </w:t>
      </w:r>
      <w:r w:rsidR="00540367" w:rsidRPr="009E2397">
        <w:rPr>
          <w:noProof/>
        </w:rPr>
        <w:t>товара, стоимость тары и упаковки, транспортные р</w:t>
      </w:r>
      <w:r w:rsidR="00540367">
        <w:rPr>
          <w:noProof/>
        </w:rPr>
        <w:t>асходы, расходы на страхование,</w:t>
      </w:r>
      <w:r w:rsidR="00540367" w:rsidRPr="009E2397">
        <w:rPr>
          <w:noProof/>
        </w:rPr>
        <w:t xml:space="preserve"> уплату таможенных пошлин, налогов, сборов и другие обязательные платежи, взимаемые с </w:t>
      </w:r>
      <w:r w:rsidR="00540367">
        <w:rPr>
          <w:noProof/>
        </w:rPr>
        <w:t>Исполнителя</w:t>
      </w:r>
      <w:r w:rsidR="00540367" w:rsidRPr="009E2397">
        <w:rPr>
          <w:noProof/>
        </w:rPr>
        <w:t xml:space="preserve"> в связи с исполнением обязательств по Контракту.</w:t>
      </w:r>
      <w:r w:rsidR="00AB3D60">
        <w:t xml:space="preserve"> </w:t>
      </w:r>
      <w:r w:rsidRPr="00FB0C83">
        <w:t xml:space="preserve">Цена единицы </w:t>
      </w:r>
      <w:r w:rsidR="001A3D2E">
        <w:t>услуги</w:t>
      </w:r>
      <w:r w:rsidRPr="00FB0C83">
        <w:t xml:space="preserve"> указана в </w:t>
      </w:r>
      <w:r w:rsidR="008922C0">
        <w:t>спецификации</w:t>
      </w:r>
      <w:r w:rsidRPr="001D00DE">
        <w:rPr>
          <w:color w:val="auto"/>
        </w:rPr>
        <w:t xml:space="preserve"> (приложение № 1).</w:t>
      </w:r>
    </w:p>
    <w:p w:rsidR="00540367" w:rsidRPr="00540367" w:rsidRDefault="00540367" w:rsidP="00540367">
      <w:pPr>
        <w:pStyle w:val="af9"/>
        <w:ind w:left="0" w:firstLine="567"/>
        <w:jc w:val="both"/>
        <w:rPr>
          <w:rFonts w:ascii="Times New Roman" w:hAnsi="Times New Roman" w:cs="Times New Roman"/>
        </w:rPr>
      </w:pPr>
      <w:r w:rsidRPr="00540367">
        <w:rPr>
          <w:rFonts w:ascii="Times New Roman" w:hAnsi="Times New Roman" w:cs="Times New Roman"/>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w:t>
      </w:r>
      <w:proofErr w:type="gramStart"/>
      <w:r w:rsidRPr="00540367">
        <w:rPr>
          <w:rFonts w:ascii="Times New Roman" w:hAnsi="Times New Roman" w:cs="Times New Roman"/>
        </w:rPr>
        <w:t>без изменения</w:t>
      </w:r>
      <w:proofErr w:type="gramEnd"/>
      <w:r w:rsidRPr="00540367">
        <w:rPr>
          <w:rFonts w:ascii="Times New Roman" w:hAnsi="Times New Roman" w:cs="Times New Roman"/>
        </w:rPr>
        <w:t xml:space="preserve"> предусмотренного Контрактом количества, качества поставляемого товара и иных условий исполнения Контракта.</w:t>
      </w:r>
    </w:p>
    <w:p w:rsidR="00540367" w:rsidRPr="00540367" w:rsidRDefault="00540367" w:rsidP="00540367">
      <w:pPr>
        <w:pStyle w:val="36"/>
        <w:spacing w:after="0"/>
        <w:ind w:left="0" w:firstLine="567"/>
        <w:jc w:val="both"/>
        <w:rPr>
          <w:rFonts w:cs="Times New Roman"/>
          <w:sz w:val="24"/>
          <w:szCs w:val="24"/>
        </w:rPr>
      </w:pPr>
      <w:r w:rsidRPr="00540367">
        <w:rPr>
          <w:rFonts w:cs="Times New Roman"/>
          <w:sz w:val="24"/>
          <w:szCs w:val="24"/>
        </w:rPr>
        <w:t xml:space="preserve">3.3. Оплата по Контракту осуществляется по факту </w:t>
      </w:r>
      <w:r>
        <w:rPr>
          <w:rFonts w:cs="Times New Roman"/>
          <w:sz w:val="24"/>
          <w:szCs w:val="24"/>
        </w:rPr>
        <w:t>выполненной услуги</w:t>
      </w:r>
      <w:r w:rsidRPr="00540367">
        <w:rPr>
          <w:rFonts w:cs="Times New Roman"/>
          <w:sz w:val="24"/>
          <w:szCs w:val="24"/>
        </w:rPr>
        <w:t xml:space="preserve">, в рублях Российской Федерации, в безналичном порядке, в форме платежных поручений путем перечисления Государственным заказчиком из дополнительного бюджетного финансирования денежных средств на расчетный счет </w:t>
      </w:r>
      <w:r>
        <w:rPr>
          <w:rFonts w:cs="Times New Roman"/>
          <w:sz w:val="24"/>
          <w:szCs w:val="24"/>
        </w:rPr>
        <w:t>Исполнителя</w:t>
      </w:r>
      <w:r w:rsidRPr="00540367">
        <w:rPr>
          <w:rFonts w:cs="Times New Roman"/>
          <w:sz w:val="24"/>
          <w:szCs w:val="24"/>
        </w:rPr>
        <w:t>, указанный в разделе 15 Контракта в течение 7 (семи) рабочих дней на основании представленного Государственному заказчику Комплекта сопроводительной документации, указанной в п. 5.4 Контракта, согласованной без замечаний.</w:t>
      </w:r>
    </w:p>
    <w:p w:rsidR="00540367" w:rsidRPr="00540367" w:rsidRDefault="00540367" w:rsidP="00540367">
      <w:pPr>
        <w:pStyle w:val="27"/>
        <w:spacing w:line="240" w:lineRule="auto"/>
        <w:ind w:firstLine="567"/>
        <w:contextualSpacing/>
        <w:rPr>
          <w:noProof/>
          <w:spacing w:val="2"/>
          <w:szCs w:val="24"/>
        </w:rPr>
      </w:pPr>
      <w:r w:rsidRPr="00540367">
        <w:rPr>
          <w:noProof/>
          <w:spacing w:val="2"/>
          <w:szCs w:val="24"/>
        </w:rPr>
        <w:t xml:space="preserve">3.4. Обязательства по оплате </w:t>
      </w:r>
      <w:r w:rsidR="001A3D2E">
        <w:rPr>
          <w:noProof/>
          <w:spacing w:val="2"/>
          <w:szCs w:val="24"/>
        </w:rPr>
        <w:t>выполненной услуги</w:t>
      </w:r>
      <w:r w:rsidRPr="00540367">
        <w:rPr>
          <w:noProof/>
          <w:spacing w:val="2"/>
          <w:szCs w:val="24"/>
        </w:rPr>
        <w:t xml:space="preserve"> считаются выполненными в день списания денежных средств со счета Государственного заказчика.</w:t>
      </w:r>
    </w:p>
    <w:p w:rsidR="00540367" w:rsidRPr="00540367" w:rsidRDefault="00540367" w:rsidP="00540367">
      <w:pPr>
        <w:pStyle w:val="af1"/>
        <w:ind w:firstLine="567"/>
        <w:jc w:val="both"/>
        <w:rPr>
          <w:rFonts w:ascii="Times New Roman" w:hAnsi="Times New Roman"/>
          <w:sz w:val="24"/>
          <w:szCs w:val="24"/>
        </w:rPr>
      </w:pPr>
      <w:r w:rsidRPr="00540367">
        <w:rPr>
          <w:rFonts w:ascii="Times New Roman" w:hAnsi="Times New Roman"/>
          <w:sz w:val="24"/>
          <w:szCs w:val="24"/>
        </w:rPr>
        <w:t xml:space="preserve">3.5. В случае изменения банковских реквизитов </w:t>
      </w:r>
      <w:r>
        <w:rPr>
          <w:rFonts w:ascii="Times New Roman" w:hAnsi="Times New Roman"/>
          <w:sz w:val="24"/>
          <w:szCs w:val="24"/>
        </w:rPr>
        <w:t>Исполнитель</w:t>
      </w:r>
      <w:r w:rsidRPr="00540367">
        <w:rPr>
          <w:rFonts w:ascii="Times New Roman" w:hAnsi="Times New Roman"/>
          <w:sz w:val="24"/>
          <w:szCs w:val="24"/>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w:t>
      </w:r>
      <w:r w:rsidR="00C83E21">
        <w:rPr>
          <w:rFonts w:ascii="Times New Roman" w:hAnsi="Times New Roman"/>
          <w:sz w:val="24"/>
          <w:szCs w:val="24"/>
        </w:rPr>
        <w:t xml:space="preserve">едств по указанным в Контракте </w:t>
      </w:r>
      <w:r w:rsidRPr="00540367">
        <w:rPr>
          <w:rFonts w:ascii="Times New Roman" w:hAnsi="Times New Roman"/>
          <w:sz w:val="24"/>
          <w:szCs w:val="24"/>
        </w:rPr>
        <w:t xml:space="preserve">реквизитам </w:t>
      </w:r>
      <w:r w:rsidR="00C83E21">
        <w:rPr>
          <w:rFonts w:ascii="Times New Roman" w:hAnsi="Times New Roman"/>
          <w:sz w:val="24"/>
          <w:szCs w:val="24"/>
        </w:rPr>
        <w:t>Исполнителя</w:t>
      </w:r>
      <w:r w:rsidRPr="00540367">
        <w:rPr>
          <w:rFonts w:ascii="Times New Roman" w:hAnsi="Times New Roman"/>
          <w:sz w:val="24"/>
          <w:szCs w:val="24"/>
        </w:rPr>
        <w:t xml:space="preserve">, несет </w:t>
      </w:r>
      <w:r w:rsidR="00C83E21">
        <w:rPr>
          <w:rFonts w:ascii="Times New Roman" w:hAnsi="Times New Roman"/>
          <w:sz w:val="24"/>
          <w:szCs w:val="24"/>
        </w:rPr>
        <w:t>Исполнитель</w:t>
      </w:r>
      <w:r w:rsidRPr="00540367">
        <w:rPr>
          <w:rFonts w:ascii="Times New Roman" w:hAnsi="Times New Roman"/>
          <w:sz w:val="24"/>
          <w:szCs w:val="24"/>
        </w:rPr>
        <w:t>.</w:t>
      </w:r>
    </w:p>
    <w:p w:rsidR="00540367" w:rsidRPr="00540367" w:rsidRDefault="00540367" w:rsidP="00540367">
      <w:pPr>
        <w:pStyle w:val="af1"/>
        <w:ind w:firstLine="567"/>
        <w:jc w:val="both"/>
        <w:rPr>
          <w:rFonts w:ascii="Times New Roman" w:hAnsi="Times New Roman"/>
          <w:sz w:val="24"/>
          <w:szCs w:val="24"/>
        </w:rPr>
      </w:pPr>
      <w:r w:rsidRPr="00540367">
        <w:rPr>
          <w:rFonts w:ascii="Times New Roman" w:hAnsi="Times New Roman"/>
          <w:sz w:val="24"/>
          <w:szCs w:val="24"/>
        </w:rPr>
        <w:t xml:space="preserve">3.6. Принять к сведению, что </w:t>
      </w:r>
      <w:r w:rsidR="00C83E21">
        <w:rPr>
          <w:rFonts w:ascii="Times New Roman" w:hAnsi="Times New Roman"/>
          <w:sz w:val="24"/>
          <w:szCs w:val="24"/>
        </w:rPr>
        <w:t>Исполнитель</w:t>
      </w:r>
      <w:r w:rsidRPr="00540367">
        <w:rPr>
          <w:rFonts w:ascii="Times New Roman" w:hAnsi="Times New Roman"/>
          <w:sz w:val="24"/>
          <w:szCs w:val="24"/>
        </w:rPr>
        <w:t xml:space="preserve"> внес обеспечение исполнения контракта. Размер обеспечения исполнения контракта – 10 % от начальной (максимальной цены контракта)</w:t>
      </w:r>
      <w:r w:rsidRPr="00540367">
        <w:rPr>
          <w:rFonts w:ascii="Times New Roman" w:hAnsi="Times New Roman"/>
          <w:sz w:val="24"/>
          <w:szCs w:val="24"/>
          <w:shd w:val="clear" w:color="auto" w:fill="FFFFFF"/>
        </w:rPr>
        <w:t xml:space="preserve">. </w:t>
      </w:r>
      <w:r w:rsidRPr="00540367">
        <w:rPr>
          <w:rFonts w:ascii="Times New Roman" w:hAnsi="Times New Roman"/>
          <w:sz w:val="24"/>
          <w:szCs w:val="24"/>
        </w:rPr>
        <w:t xml:space="preserve"> </w:t>
      </w:r>
    </w:p>
    <w:p w:rsidR="00540367" w:rsidRPr="00540367" w:rsidRDefault="00540367" w:rsidP="00540367">
      <w:pPr>
        <w:pStyle w:val="af1"/>
        <w:ind w:firstLine="567"/>
        <w:jc w:val="both"/>
        <w:rPr>
          <w:rFonts w:ascii="Times New Roman" w:hAnsi="Times New Roman"/>
          <w:sz w:val="24"/>
          <w:szCs w:val="24"/>
        </w:rPr>
      </w:pPr>
      <w:r w:rsidRPr="00540367">
        <w:rPr>
          <w:rFonts w:ascii="Times New Roman" w:hAnsi="Times New Roman"/>
          <w:sz w:val="24"/>
          <w:szCs w:val="24"/>
        </w:rPr>
        <w:t xml:space="preserve">1) Исполнение контракта может обеспечиваться предоставлением независимой гарантии, соответствующей требованиям </w:t>
      </w:r>
      <w:hyperlink r:id="rId8" w:anchor="p1017" w:tooltip="Ссылка на текущий документ" w:history="1">
        <w:r w:rsidRPr="00540367">
          <w:rPr>
            <w:rFonts w:ascii="Times New Roman" w:hAnsi="Times New Roman"/>
            <w:sz w:val="24"/>
            <w:szCs w:val="24"/>
          </w:rPr>
          <w:t>ст. 45</w:t>
        </w:r>
      </w:hyperlink>
      <w:r w:rsidRPr="00540367">
        <w:rPr>
          <w:rFonts w:ascii="Times New Roman" w:hAnsi="Times New Roman"/>
          <w:sz w:val="24"/>
          <w:szCs w:val="24"/>
        </w:rPr>
        <w:t xml:space="preserve">, 96  Федерального закона №44-ФЗ, внесением денежных средств на указанный государственным заказчиком счет, на котором в соответствии с законодательством Российской Федерации учитываются операции со средствами, поступающими заказчику или в соответствии с ч.8.1. ст. 96 Федерального закона № 44-ФЗ предоставлением информации, содержащейся в реестре контрактов, заключенных заказчиком, и подтверждающей исполнение таким участником в течение трех лет до даты подачи заявки на участие в закупке трех контрактов, исполненных без применения к такому участнику неустоек (пеней, штрафов). </w:t>
      </w:r>
      <w:r w:rsidRPr="00540367">
        <w:rPr>
          <w:rFonts w:ascii="Times New Roman" w:hAnsi="Times New Roman"/>
          <w:sz w:val="24"/>
          <w:szCs w:val="24"/>
          <w:u w:val="single"/>
        </w:rPr>
        <w:t>Способ обеспечения исполнения контракта определяется участником электронной процедуры, с которым заключается контракт, самостоятельно</w:t>
      </w:r>
      <w:r w:rsidRPr="00540367">
        <w:rPr>
          <w:rFonts w:ascii="Times New Roman" w:hAnsi="Times New Roman"/>
          <w:sz w:val="24"/>
          <w:szCs w:val="24"/>
        </w:rPr>
        <w:t>.</w:t>
      </w:r>
    </w:p>
    <w:p w:rsidR="00540367" w:rsidRPr="00540367" w:rsidRDefault="00540367" w:rsidP="00540367">
      <w:pPr>
        <w:pStyle w:val="ac"/>
        <w:autoSpaceDE w:val="0"/>
        <w:autoSpaceDN w:val="0"/>
        <w:adjustRightInd w:val="0"/>
        <w:ind w:left="0" w:firstLine="567"/>
        <w:jc w:val="both"/>
        <w:rPr>
          <w:rFonts w:ascii="Times New Roman" w:eastAsia="Calibri" w:hAnsi="Times New Roman" w:cs="Times New Roman"/>
        </w:rPr>
      </w:pPr>
      <w:r w:rsidRPr="00540367">
        <w:rPr>
          <w:rFonts w:ascii="Times New Roman" w:eastAsia="Calibri" w:hAnsi="Times New Roman" w:cs="Times New Roman"/>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history="1">
        <w:r w:rsidRPr="00540367">
          <w:rPr>
            <w:rFonts w:ascii="Times New Roman" w:eastAsia="Calibri" w:hAnsi="Times New Roman" w:cs="Times New Roman"/>
            <w:color w:val="0000FF"/>
          </w:rPr>
          <w:t>статьей 95</w:t>
        </w:r>
      </w:hyperlink>
      <w:r w:rsidRPr="00540367">
        <w:rPr>
          <w:rFonts w:ascii="Times New Roman" w:eastAsia="Calibri" w:hAnsi="Times New Roman" w:cs="Times New Roman"/>
        </w:rPr>
        <w:t xml:space="preserve"> Федерального закона №44-ФЗ.</w:t>
      </w:r>
    </w:p>
    <w:p w:rsidR="00540367" w:rsidRPr="00540367" w:rsidRDefault="00540367" w:rsidP="00540367">
      <w:pPr>
        <w:pStyle w:val="ac"/>
        <w:ind w:left="0" w:firstLine="567"/>
        <w:jc w:val="both"/>
        <w:rPr>
          <w:rFonts w:ascii="Times New Roman" w:eastAsia="Calibri" w:hAnsi="Times New Roman" w:cs="Times New Roman"/>
        </w:rPr>
      </w:pPr>
      <w:r w:rsidRPr="00540367">
        <w:rPr>
          <w:rFonts w:ascii="Times New Roman" w:hAnsi="Times New Roman" w:cs="Times New Roman"/>
        </w:rPr>
        <w:t xml:space="preserve">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части 1 статьи 37 Закона № 44-ФЗ, или информации, подтверждающей добросовестность такого участника в соответствии с частью 3 статьи 37 Закона № 44-ФЗ, с одновременным предоставлением таким участником обеспечения исполнения контракта в размере обеспечения исполнения контракта, указанном </w:t>
      </w:r>
      <w:r w:rsidRPr="00540367">
        <w:rPr>
          <w:rFonts w:ascii="Times New Roman" w:hAnsi="Times New Roman" w:cs="Times New Roman"/>
        </w:rPr>
        <w:lastRenderedPageBreak/>
        <w:t>в извещении об осуществлении закупки.</w:t>
      </w:r>
    </w:p>
    <w:p w:rsidR="00540367" w:rsidRPr="00540367" w:rsidRDefault="00540367" w:rsidP="001A3D2E">
      <w:pPr>
        <w:pStyle w:val="ac"/>
        <w:autoSpaceDE w:val="0"/>
        <w:autoSpaceDN w:val="0"/>
        <w:adjustRightInd w:val="0"/>
        <w:ind w:left="0" w:firstLine="709"/>
        <w:jc w:val="both"/>
        <w:rPr>
          <w:rFonts w:ascii="Times New Roman" w:eastAsia="Calibri" w:hAnsi="Times New Roman" w:cs="Times New Roman"/>
          <w:bCs/>
        </w:rPr>
      </w:pPr>
      <w:r w:rsidRPr="00540367">
        <w:rPr>
          <w:rFonts w:ascii="Times New Roman" w:eastAsia="Calibri" w:hAnsi="Times New Roman" w:cs="Times New Roman"/>
        </w:rPr>
        <w:t>3.7</w:t>
      </w:r>
      <w:r w:rsidRPr="00540367">
        <w:rPr>
          <w:rFonts w:ascii="Times New Roman" w:eastAsia="Calibri" w:hAnsi="Times New Roman" w:cs="Times New Roman"/>
          <w:bCs/>
        </w:rPr>
        <w:t xml:space="preserve">. В ходе исполнения контракта </w:t>
      </w:r>
      <w:r w:rsidR="001A3D2E">
        <w:rPr>
          <w:rFonts w:ascii="Times New Roman" w:eastAsia="Calibri" w:hAnsi="Times New Roman" w:cs="Times New Roman"/>
          <w:bCs/>
        </w:rPr>
        <w:t>И</w:t>
      </w:r>
      <w:r w:rsidRPr="00540367">
        <w:rPr>
          <w:rFonts w:ascii="Times New Roman" w:eastAsia="Calibri" w:hAnsi="Times New Roman" w:cs="Times New Roman"/>
          <w:bCs/>
        </w:rPr>
        <w:t xml:space="preserve">сполнитель вправе изменить способ обеспечения исполнения контракта и (или) предоставить </w:t>
      </w:r>
      <w:r w:rsidR="001A3D2E">
        <w:rPr>
          <w:rFonts w:ascii="Times New Roman" w:eastAsia="Calibri" w:hAnsi="Times New Roman" w:cs="Times New Roman"/>
          <w:bCs/>
        </w:rPr>
        <w:t>З</w:t>
      </w:r>
      <w:r w:rsidRPr="00540367">
        <w:rPr>
          <w:rFonts w:ascii="Times New Roman" w:eastAsia="Calibri" w:hAnsi="Times New Roman" w:cs="Times New Roman"/>
          <w:bCs/>
        </w:rPr>
        <w:t xml:space="preserve">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 w:history="1">
        <w:r w:rsidRPr="00540367">
          <w:rPr>
            <w:rFonts w:ascii="Times New Roman" w:eastAsia="Calibri" w:hAnsi="Times New Roman" w:cs="Times New Roman"/>
            <w:bCs/>
            <w:color w:val="0000FF"/>
          </w:rPr>
          <w:t>частями 7.2</w:t>
        </w:r>
      </w:hyperlink>
      <w:r w:rsidRPr="00540367">
        <w:rPr>
          <w:rFonts w:ascii="Times New Roman" w:eastAsia="Calibri" w:hAnsi="Times New Roman" w:cs="Times New Roman"/>
          <w:bCs/>
        </w:rPr>
        <w:t xml:space="preserve"> и </w:t>
      </w:r>
      <w:hyperlink r:id="rId11" w:history="1">
        <w:r w:rsidRPr="00540367">
          <w:rPr>
            <w:rFonts w:ascii="Times New Roman" w:eastAsia="Calibri" w:hAnsi="Times New Roman" w:cs="Times New Roman"/>
            <w:bCs/>
            <w:color w:val="0000FF"/>
          </w:rPr>
          <w:t>7.3</w:t>
        </w:r>
      </w:hyperlink>
      <w:r w:rsidRPr="00540367">
        <w:rPr>
          <w:rFonts w:ascii="Times New Roman" w:eastAsia="Calibri" w:hAnsi="Times New Roman" w:cs="Times New Roman"/>
          <w:bCs/>
        </w:rPr>
        <w:t xml:space="preserve"> статьи</w:t>
      </w:r>
      <w:r w:rsidRPr="00540367">
        <w:rPr>
          <w:rFonts w:ascii="Times New Roman" w:hAnsi="Times New Roman" w:cs="Times New Roman"/>
        </w:rPr>
        <w:t>96 Федерального закона №44-ФЗ</w:t>
      </w:r>
      <w:r w:rsidRPr="00540367">
        <w:rPr>
          <w:rFonts w:ascii="Times New Roman" w:eastAsia="Calibri" w:hAnsi="Times New Roman" w:cs="Times New Roman"/>
          <w:bCs/>
        </w:rPr>
        <w:t>.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540367" w:rsidRPr="00540367" w:rsidRDefault="00540367" w:rsidP="00540367">
      <w:pPr>
        <w:pStyle w:val="ac"/>
        <w:autoSpaceDE w:val="0"/>
        <w:autoSpaceDN w:val="0"/>
        <w:adjustRightInd w:val="0"/>
        <w:ind w:left="0" w:firstLine="709"/>
        <w:jc w:val="both"/>
        <w:rPr>
          <w:rFonts w:ascii="Times New Roman" w:eastAsia="Calibri" w:hAnsi="Times New Roman" w:cs="Times New Roman"/>
          <w:bCs/>
        </w:rPr>
      </w:pPr>
      <w:r w:rsidRPr="00540367">
        <w:rPr>
          <w:rFonts w:ascii="Times New Roman" w:eastAsia="Calibri" w:hAnsi="Times New Roman" w:cs="Times New Roman"/>
          <w:bCs/>
        </w:rPr>
        <w:t xml:space="preserve">3.8. Возврат </w:t>
      </w:r>
      <w:r w:rsidR="001A3D2E">
        <w:rPr>
          <w:rFonts w:ascii="Times New Roman" w:eastAsia="Calibri" w:hAnsi="Times New Roman" w:cs="Times New Roman"/>
          <w:bCs/>
        </w:rPr>
        <w:t>Г</w:t>
      </w:r>
      <w:r w:rsidRPr="00540367">
        <w:rPr>
          <w:rFonts w:ascii="Times New Roman" w:eastAsia="Calibri" w:hAnsi="Times New Roman" w:cs="Times New Roman"/>
          <w:bCs/>
        </w:rPr>
        <w:t xml:space="preserve">осударственным заказчиком </w:t>
      </w:r>
      <w:r w:rsidR="001A3D2E">
        <w:rPr>
          <w:rFonts w:ascii="Times New Roman" w:eastAsia="Calibri" w:hAnsi="Times New Roman" w:cs="Times New Roman"/>
          <w:bCs/>
        </w:rPr>
        <w:t>И</w:t>
      </w:r>
      <w:r w:rsidRPr="00540367">
        <w:rPr>
          <w:rFonts w:ascii="Times New Roman" w:eastAsia="Calibri" w:hAnsi="Times New Roman" w:cs="Times New Roman"/>
          <w:bCs/>
        </w:rPr>
        <w:t xml:space="preserve">сполнителю денежных средств, внесенных в качестве обеспечения исполнения контракта (если такая форма обеспечения исполнения контракта применяется исполнителем, в том числе части этих денежных средств в случае уменьшения размера обеспечения исполнения контракта в соответствии с </w:t>
      </w:r>
      <w:hyperlink r:id="rId12" w:history="1">
        <w:r w:rsidRPr="00540367">
          <w:rPr>
            <w:rFonts w:ascii="Times New Roman" w:eastAsia="Calibri" w:hAnsi="Times New Roman" w:cs="Times New Roman"/>
            <w:bCs/>
          </w:rPr>
          <w:t>частями 7</w:t>
        </w:r>
      </w:hyperlink>
      <w:r w:rsidRPr="00540367">
        <w:rPr>
          <w:rFonts w:ascii="Times New Roman" w:eastAsia="Calibri" w:hAnsi="Times New Roman" w:cs="Times New Roman"/>
          <w:bCs/>
        </w:rPr>
        <w:t xml:space="preserve">, </w:t>
      </w:r>
      <w:hyperlink r:id="rId13" w:history="1">
        <w:r w:rsidRPr="00540367">
          <w:rPr>
            <w:rFonts w:ascii="Times New Roman" w:eastAsia="Calibri" w:hAnsi="Times New Roman" w:cs="Times New Roman"/>
            <w:bCs/>
          </w:rPr>
          <w:t>7.1</w:t>
        </w:r>
      </w:hyperlink>
      <w:r w:rsidRPr="00540367">
        <w:rPr>
          <w:rFonts w:ascii="Times New Roman" w:eastAsia="Calibri" w:hAnsi="Times New Roman" w:cs="Times New Roman"/>
          <w:bCs/>
        </w:rPr>
        <w:t xml:space="preserve"> и </w:t>
      </w:r>
      <w:hyperlink r:id="rId14" w:history="1">
        <w:r w:rsidRPr="00540367">
          <w:rPr>
            <w:rFonts w:ascii="Times New Roman" w:eastAsia="Calibri" w:hAnsi="Times New Roman" w:cs="Times New Roman"/>
            <w:bCs/>
          </w:rPr>
          <w:t>7.2 статьи 96</w:t>
        </w:r>
      </w:hyperlink>
      <w:r w:rsidRPr="00540367">
        <w:rPr>
          <w:rFonts w:ascii="Times New Roman" w:eastAsia="Calibri" w:hAnsi="Times New Roman" w:cs="Times New Roman"/>
          <w:bCs/>
        </w:rPr>
        <w:t xml:space="preserve"> Федерального закона № 44-ФЗ, осуществляется в течение тридцати дней с даты исполнения исполнителем обязательств, предусмотренных контрактом, если обеспечение в этом случае подлежит возврату.</w:t>
      </w:r>
    </w:p>
    <w:p w:rsidR="00540367" w:rsidRPr="00540367" w:rsidRDefault="00540367" w:rsidP="00540367">
      <w:pPr>
        <w:pStyle w:val="ac"/>
        <w:autoSpaceDE w:val="0"/>
        <w:autoSpaceDN w:val="0"/>
        <w:adjustRightInd w:val="0"/>
        <w:ind w:left="0" w:firstLine="709"/>
        <w:jc w:val="both"/>
        <w:rPr>
          <w:rFonts w:ascii="Times New Roman" w:eastAsia="Calibri" w:hAnsi="Times New Roman" w:cs="Times New Roman"/>
          <w:bCs/>
        </w:rPr>
      </w:pPr>
      <w:r w:rsidRPr="00540367">
        <w:rPr>
          <w:rFonts w:ascii="Times New Roman" w:eastAsia="Calibri" w:hAnsi="Times New Roman" w:cs="Times New Roman"/>
          <w:bCs/>
        </w:rPr>
        <w:t xml:space="preserve">3.9.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государственным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w:t>
      </w:r>
      <w:hyperlink r:id="rId15" w:history="1">
        <w:r w:rsidRPr="00540367">
          <w:rPr>
            <w:rFonts w:ascii="Times New Roman" w:eastAsia="Calibri" w:hAnsi="Times New Roman" w:cs="Times New Roman"/>
            <w:bCs/>
          </w:rPr>
          <w:t>7.1</w:t>
        </w:r>
      </w:hyperlink>
      <w:r w:rsidRPr="00540367">
        <w:rPr>
          <w:rFonts w:ascii="Times New Roman" w:eastAsia="Calibri" w:hAnsi="Times New Roman" w:cs="Times New Roman"/>
          <w:bCs/>
        </w:rPr>
        <w:t xml:space="preserve">, </w:t>
      </w:r>
      <w:hyperlink r:id="rId16" w:history="1">
        <w:r w:rsidRPr="00540367">
          <w:rPr>
            <w:rFonts w:ascii="Times New Roman" w:eastAsia="Calibri" w:hAnsi="Times New Roman" w:cs="Times New Roman"/>
            <w:bCs/>
          </w:rPr>
          <w:t>7.2</w:t>
        </w:r>
      </w:hyperlink>
      <w:r w:rsidRPr="00540367">
        <w:rPr>
          <w:rFonts w:ascii="Times New Roman" w:eastAsia="Calibri" w:hAnsi="Times New Roman" w:cs="Times New Roman"/>
          <w:bCs/>
        </w:rPr>
        <w:t xml:space="preserve"> и 7.3 статьи 96 Федерального закона № 44-ФЗ. За каждый день просрочки исполнения исполнителем данного обязательства, начисляется пеня в размере, определенном в порядке, установленном в соответствии с </w:t>
      </w:r>
      <w:hyperlink r:id="rId17" w:history="1">
        <w:r w:rsidRPr="00540367">
          <w:rPr>
            <w:rFonts w:ascii="Times New Roman" w:eastAsia="Calibri" w:hAnsi="Times New Roman" w:cs="Times New Roman"/>
            <w:bCs/>
          </w:rPr>
          <w:t>частью 7</w:t>
        </w:r>
      </w:hyperlink>
      <w:r w:rsidRPr="00540367">
        <w:rPr>
          <w:rFonts w:ascii="Times New Roman" w:hAnsi="Times New Roman" w:cs="Times New Roman"/>
        </w:rPr>
        <w:t xml:space="preserve"> </w:t>
      </w:r>
      <w:hyperlink r:id="rId18" w:history="1">
        <w:r w:rsidRPr="00540367">
          <w:rPr>
            <w:rFonts w:ascii="Times New Roman" w:eastAsia="Calibri" w:hAnsi="Times New Roman" w:cs="Times New Roman"/>
            <w:bCs/>
          </w:rPr>
          <w:t>статьи 3</w:t>
        </w:r>
      </w:hyperlink>
      <w:r w:rsidRPr="00540367">
        <w:rPr>
          <w:rFonts w:ascii="Times New Roman" w:eastAsia="Calibri" w:hAnsi="Times New Roman" w:cs="Times New Roman"/>
          <w:bCs/>
        </w:rPr>
        <w:t>4 Федерального закона № 44-ФЗ.</w:t>
      </w:r>
    </w:p>
    <w:p w:rsidR="00540367" w:rsidRPr="00540367" w:rsidRDefault="00540367" w:rsidP="00540367">
      <w:pPr>
        <w:pStyle w:val="ac"/>
        <w:autoSpaceDE w:val="0"/>
        <w:autoSpaceDN w:val="0"/>
        <w:adjustRightInd w:val="0"/>
        <w:ind w:left="0" w:firstLine="709"/>
        <w:jc w:val="both"/>
        <w:rPr>
          <w:rFonts w:ascii="Times New Roman" w:eastAsia="Calibri" w:hAnsi="Times New Roman" w:cs="Times New Roman"/>
        </w:rPr>
      </w:pPr>
      <w:r w:rsidRPr="00540367">
        <w:rPr>
          <w:rFonts w:ascii="Times New Roman" w:eastAsia="Calibri" w:hAnsi="Times New Roman" w:cs="Times New Roman"/>
          <w:bCs/>
        </w:rPr>
        <w:t xml:space="preserve">3.10. </w:t>
      </w:r>
      <w:r w:rsidRPr="00540367">
        <w:rPr>
          <w:rFonts w:ascii="Times New Roman" w:eastAsia="Calibri" w:hAnsi="Times New Roman" w:cs="Times New Roman"/>
        </w:rPr>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9" w:history="1">
        <w:r w:rsidRPr="00540367">
          <w:rPr>
            <w:rFonts w:ascii="Times New Roman" w:eastAsia="Calibri" w:hAnsi="Times New Roman" w:cs="Times New Roman"/>
            <w:color w:val="0000FF"/>
          </w:rPr>
          <w:t>статьей 103</w:t>
        </w:r>
      </w:hyperlink>
      <w:r w:rsidRPr="00540367">
        <w:rPr>
          <w:rFonts w:ascii="Times New Roman" w:eastAsia="Calibri" w:hAnsi="Times New Roman" w:cs="Times New Roman"/>
        </w:rPr>
        <w:t xml:space="preserve"> Федерального закона </w:t>
      </w:r>
      <w:r w:rsidRPr="00540367">
        <w:rPr>
          <w:rFonts w:ascii="Times New Roman" w:hAnsi="Times New Roman" w:cs="Times New Roman"/>
        </w:rPr>
        <w:t>№44-ФЗ</w:t>
      </w:r>
      <w:r w:rsidRPr="00540367">
        <w:rPr>
          <w:rFonts w:ascii="Times New Roman" w:eastAsia="Calibri" w:hAnsi="Times New Roman" w:cs="Times New Roman"/>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rsidR="00540367" w:rsidRPr="00540367" w:rsidRDefault="00540367" w:rsidP="00540367">
      <w:pPr>
        <w:pStyle w:val="ac"/>
        <w:autoSpaceDE w:val="0"/>
        <w:autoSpaceDN w:val="0"/>
        <w:adjustRightInd w:val="0"/>
        <w:ind w:left="0" w:firstLine="709"/>
        <w:jc w:val="both"/>
        <w:rPr>
          <w:rFonts w:ascii="Times New Roman" w:hAnsi="Times New Roman" w:cs="Times New Roman"/>
        </w:rPr>
      </w:pPr>
      <w:r w:rsidRPr="00540367">
        <w:rPr>
          <w:rFonts w:ascii="Times New Roman" w:eastAsia="Calibri" w:hAnsi="Times New Roman" w:cs="Times New Roman"/>
        </w:rPr>
        <w:t xml:space="preserve">3.11. </w:t>
      </w:r>
      <w:r w:rsidRPr="00540367">
        <w:rPr>
          <w:rFonts w:ascii="Times New Roman" w:hAnsi="Times New Roman" w:cs="Times New Roman"/>
        </w:rPr>
        <w:t xml:space="preserve">В случае неисполнения (несвоевременного исполнения) или ненадлежащего исполнения </w:t>
      </w:r>
      <w:r w:rsidR="00C83E21">
        <w:rPr>
          <w:rFonts w:ascii="Times New Roman" w:hAnsi="Times New Roman" w:cs="Times New Roman"/>
        </w:rPr>
        <w:t>Исполнителем</w:t>
      </w:r>
      <w:r w:rsidRPr="00540367">
        <w:rPr>
          <w:rFonts w:ascii="Times New Roman" w:hAnsi="Times New Roman" w:cs="Times New Roman"/>
        </w:rPr>
        <w:t xml:space="preserve"> обязательства, Государственным заказчиком направляется </w:t>
      </w:r>
      <w:r w:rsidR="00C83E21">
        <w:rPr>
          <w:rFonts w:ascii="Times New Roman" w:hAnsi="Times New Roman" w:cs="Times New Roman"/>
        </w:rPr>
        <w:t>Исполнителю</w:t>
      </w:r>
      <w:r w:rsidRPr="00540367">
        <w:rPr>
          <w:rFonts w:ascii="Times New Roman" w:hAnsi="Times New Roman" w:cs="Times New Roman"/>
        </w:rPr>
        <w:t xml:space="preserve"> требование об уплате неустоек (штрафов, пеней) в добровольном порядке в течение 10 дней с момента получения требования. </w:t>
      </w:r>
    </w:p>
    <w:p w:rsidR="00540367" w:rsidRPr="00540367" w:rsidRDefault="00540367" w:rsidP="00540367">
      <w:pPr>
        <w:pStyle w:val="ac"/>
        <w:autoSpaceDE w:val="0"/>
        <w:autoSpaceDN w:val="0"/>
        <w:adjustRightInd w:val="0"/>
        <w:ind w:left="0" w:firstLine="709"/>
        <w:jc w:val="both"/>
        <w:rPr>
          <w:rFonts w:ascii="Times New Roman" w:hAnsi="Times New Roman" w:cs="Times New Roman"/>
        </w:rPr>
      </w:pPr>
      <w:r w:rsidRPr="00540367">
        <w:rPr>
          <w:rFonts w:ascii="Times New Roman" w:hAnsi="Times New Roman" w:cs="Times New Roman"/>
        </w:rPr>
        <w:t xml:space="preserve">3.12. Если </w:t>
      </w:r>
      <w:r w:rsidR="00C83E21">
        <w:rPr>
          <w:rFonts w:ascii="Times New Roman" w:hAnsi="Times New Roman" w:cs="Times New Roman"/>
        </w:rPr>
        <w:t>И</w:t>
      </w:r>
      <w:r w:rsidRPr="00540367">
        <w:rPr>
          <w:rFonts w:ascii="Times New Roman" w:hAnsi="Times New Roman" w:cs="Times New Roman"/>
        </w:rPr>
        <w:t xml:space="preserve">сполнитель не уплатит неустойку (штраф, пени) в добровольном порядке, тогда сумма неустойки будет удержана из денежных средств, внесенных </w:t>
      </w:r>
      <w:r w:rsidR="00C83E21">
        <w:rPr>
          <w:rFonts w:ascii="Times New Roman" w:hAnsi="Times New Roman" w:cs="Times New Roman"/>
        </w:rPr>
        <w:t>Исполнителем</w:t>
      </w:r>
      <w:r w:rsidRPr="00540367">
        <w:rPr>
          <w:rFonts w:ascii="Times New Roman" w:hAnsi="Times New Roman" w:cs="Times New Roman"/>
        </w:rPr>
        <w:t xml:space="preserve"> в качестве обеспечения исполнения контракта.</w:t>
      </w:r>
    </w:p>
    <w:p w:rsidR="00540367" w:rsidRPr="00540367" w:rsidRDefault="00540367" w:rsidP="00540367">
      <w:pPr>
        <w:pStyle w:val="ac"/>
        <w:autoSpaceDE w:val="0"/>
        <w:autoSpaceDN w:val="0"/>
        <w:adjustRightInd w:val="0"/>
        <w:ind w:left="0" w:firstLine="709"/>
        <w:jc w:val="both"/>
        <w:rPr>
          <w:rFonts w:ascii="Times New Roman" w:hAnsi="Times New Roman" w:cs="Times New Roman"/>
        </w:rPr>
      </w:pPr>
      <w:r w:rsidRPr="00540367">
        <w:rPr>
          <w:rFonts w:ascii="Times New Roman" w:hAnsi="Times New Roman" w:cs="Times New Roman"/>
        </w:rPr>
        <w:t xml:space="preserve">3.13. </w:t>
      </w:r>
      <w:r w:rsidRPr="00540367">
        <w:rPr>
          <w:rFonts w:ascii="Times New Roman" w:hAnsi="Times New Roman" w:cs="Times New Roman"/>
          <w:b/>
          <w:bCs/>
          <w:color w:val="383838"/>
          <w:shd w:val="clear" w:color="auto" w:fill="FFFFFF"/>
        </w:rPr>
        <w:t>Платежные реквизиты для обеспечения исполнения контракта</w:t>
      </w:r>
    </w:p>
    <w:tbl>
      <w:tblPr>
        <w:tblW w:w="9745" w:type="dxa"/>
        <w:tblInd w:w="2" w:type="dxa"/>
        <w:tblLayout w:type="fixed"/>
        <w:tblLook w:val="01E0" w:firstRow="1" w:lastRow="1" w:firstColumn="1" w:lastColumn="1" w:noHBand="0" w:noVBand="0"/>
      </w:tblPr>
      <w:tblGrid>
        <w:gridCol w:w="9745"/>
      </w:tblGrid>
      <w:tr w:rsidR="00540367" w:rsidRPr="00540367" w:rsidTr="00540367">
        <w:tc>
          <w:tcPr>
            <w:tcW w:w="9745" w:type="dxa"/>
          </w:tcPr>
          <w:p w:rsidR="00540367" w:rsidRPr="00540367" w:rsidRDefault="00540367" w:rsidP="00540367">
            <w:pPr>
              <w:jc w:val="both"/>
              <w:rPr>
                <w:rFonts w:ascii="Times New Roman" w:hAnsi="Times New Roman" w:cs="Times New Roman"/>
              </w:rPr>
            </w:pPr>
            <w:r w:rsidRPr="00540367">
              <w:rPr>
                <w:rFonts w:ascii="Times New Roman" w:hAnsi="Times New Roman" w:cs="Times New Roman"/>
              </w:rPr>
              <w:t>УФК по Приморскому краю (ФКУ ИК-22 ГУФСИН России по Приморскому краю                             л/</w:t>
            </w:r>
            <w:proofErr w:type="gramStart"/>
            <w:r w:rsidRPr="00540367">
              <w:rPr>
                <w:rFonts w:ascii="Times New Roman" w:hAnsi="Times New Roman" w:cs="Times New Roman"/>
              </w:rPr>
              <w:t>с  05201438920</w:t>
            </w:r>
            <w:proofErr w:type="gramEnd"/>
            <w:r w:rsidRPr="00540367">
              <w:rPr>
                <w:rFonts w:ascii="Times New Roman" w:hAnsi="Times New Roman" w:cs="Times New Roman"/>
              </w:rPr>
              <w:t>) ИНН 2524001044 КПП 252401001 ОКТМО 05630413 р/с 03212643000000012000,  к/счет  40102810545370000012,  БИК  010507002   ОКЦ №1 ДГУ Банка России //УФК по Приморскому краю г. Владивосток</w:t>
            </w:r>
            <w:r>
              <w:rPr>
                <w:rFonts w:ascii="Times New Roman" w:hAnsi="Times New Roman" w:cs="Times New Roman"/>
              </w:rPr>
              <w:t xml:space="preserve"> </w:t>
            </w:r>
            <w:r w:rsidRPr="00540367">
              <w:rPr>
                <w:rFonts w:ascii="Times New Roman" w:hAnsi="Times New Roman" w:cs="Times New Roman"/>
              </w:rPr>
              <w:t xml:space="preserve">КБК 32000000000000000000. </w:t>
            </w:r>
          </w:p>
          <w:p w:rsidR="00540367" w:rsidRPr="00540367" w:rsidRDefault="00540367" w:rsidP="00540367">
            <w:pPr>
              <w:jc w:val="both"/>
              <w:rPr>
                <w:rFonts w:ascii="Times New Roman" w:hAnsi="Times New Roman" w:cs="Times New Roman"/>
              </w:rPr>
            </w:pPr>
            <w:r w:rsidRPr="00540367">
              <w:rPr>
                <w:rFonts w:ascii="Times New Roman" w:hAnsi="Times New Roman" w:cs="Times New Roman"/>
              </w:rPr>
              <w:t>В назначение платежа: перечисление обеспечения контракта (предмет) закупка №, дата</w:t>
            </w:r>
          </w:p>
        </w:tc>
      </w:tr>
    </w:tbl>
    <w:p w:rsidR="00540367" w:rsidRPr="00540367" w:rsidRDefault="00540367" w:rsidP="00540367">
      <w:pPr>
        <w:pStyle w:val="afe"/>
        <w:spacing w:after="0"/>
        <w:ind w:firstLine="709"/>
        <w:jc w:val="both"/>
        <w:rPr>
          <w:rFonts w:ascii="Times New Roman" w:hAnsi="Times New Roman"/>
          <w:sz w:val="24"/>
          <w:szCs w:val="24"/>
        </w:rPr>
      </w:pPr>
      <w:r w:rsidRPr="00540367">
        <w:rPr>
          <w:rFonts w:ascii="Times New Roman" w:hAnsi="Times New Roman"/>
          <w:sz w:val="24"/>
          <w:szCs w:val="24"/>
        </w:rPr>
        <w:t>УИН 0002</w:t>
      </w:r>
    </w:p>
    <w:p w:rsidR="00015298" w:rsidRPr="00F82A7E" w:rsidRDefault="00015298" w:rsidP="00B5202B">
      <w:pPr>
        <w:pStyle w:val="4"/>
        <w:shd w:val="clear" w:color="auto" w:fill="auto"/>
        <w:tabs>
          <w:tab w:val="left" w:pos="0"/>
        </w:tabs>
        <w:spacing w:line="240" w:lineRule="auto"/>
        <w:jc w:val="both"/>
        <w:rPr>
          <w:i/>
          <w:color w:val="auto"/>
        </w:rPr>
      </w:pPr>
    </w:p>
    <w:p w:rsidR="00015298" w:rsidRPr="00B6663E" w:rsidRDefault="00015298" w:rsidP="00F82A7E">
      <w:pPr>
        <w:pStyle w:val="21"/>
        <w:numPr>
          <w:ilvl w:val="0"/>
          <w:numId w:val="1"/>
        </w:numPr>
        <w:shd w:val="clear" w:color="auto" w:fill="auto"/>
        <w:tabs>
          <w:tab w:val="left" w:pos="245"/>
        </w:tabs>
        <w:spacing w:after="120" w:line="240" w:lineRule="auto"/>
        <w:jc w:val="center"/>
        <w:rPr>
          <w:sz w:val="24"/>
          <w:szCs w:val="24"/>
        </w:rPr>
      </w:pPr>
      <w:r w:rsidRPr="00B6663E">
        <w:rPr>
          <w:sz w:val="24"/>
          <w:szCs w:val="24"/>
        </w:rPr>
        <w:t>Расчет и обоснование цены Контракта</w:t>
      </w:r>
      <w:bookmarkEnd w:id="2"/>
    </w:p>
    <w:p w:rsidR="00015298" w:rsidRPr="00B6663E" w:rsidRDefault="00015298" w:rsidP="00E56EC4">
      <w:pPr>
        <w:pStyle w:val="4"/>
        <w:numPr>
          <w:ilvl w:val="1"/>
          <w:numId w:val="1"/>
        </w:numPr>
        <w:shd w:val="clear" w:color="auto" w:fill="auto"/>
        <w:tabs>
          <w:tab w:val="left" w:pos="0"/>
        </w:tabs>
        <w:spacing w:line="240" w:lineRule="auto"/>
        <w:ind w:firstLine="567"/>
        <w:jc w:val="both"/>
        <w:rPr>
          <w:i/>
        </w:rPr>
      </w:pPr>
      <w:bookmarkStart w:id="3" w:name="bookmark4"/>
      <w:r w:rsidRPr="00FB0C83">
        <w:lastRenderedPageBreak/>
        <w:t>Цена Контракта определена методом</w:t>
      </w:r>
      <w:r w:rsidR="0034655E">
        <w:t xml:space="preserve"> </w:t>
      </w:r>
      <w:r w:rsidRPr="00432651">
        <w:rPr>
          <w:color w:val="auto"/>
        </w:rPr>
        <w:t>сопоставимых рыночных цен</w:t>
      </w:r>
      <w:r w:rsidR="0034655E">
        <w:rPr>
          <w:color w:val="auto"/>
        </w:rPr>
        <w:t xml:space="preserve"> </w:t>
      </w:r>
      <w:r w:rsidRPr="001D781D">
        <w:rPr>
          <w:color w:val="auto"/>
        </w:rPr>
        <w:t>в соответствии со статьей 22 Федерального закона от 05.04.2013 № 44-ФЗ</w:t>
      </w:r>
      <w:r>
        <w:rPr>
          <w:color w:val="auto"/>
        </w:rPr>
        <w:t>.</w:t>
      </w:r>
    </w:p>
    <w:p w:rsidR="00015298" w:rsidRPr="004F3EB9" w:rsidRDefault="00015298" w:rsidP="00E56EC4">
      <w:pPr>
        <w:pStyle w:val="4"/>
        <w:shd w:val="clear" w:color="auto" w:fill="auto"/>
        <w:tabs>
          <w:tab w:val="left" w:pos="0"/>
        </w:tabs>
        <w:spacing w:line="240" w:lineRule="auto"/>
        <w:ind w:left="567"/>
        <w:rPr>
          <w:b/>
        </w:rPr>
      </w:pPr>
    </w:p>
    <w:p w:rsidR="00015298" w:rsidRPr="00B6663E" w:rsidRDefault="00015298" w:rsidP="00B6663E">
      <w:pPr>
        <w:pStyle w:val="21"/>
        <w:numPr>
          <w:ilvl w:val="0"/>
          <w:numId w:val="1"/>
        </w:numPr>
        <w:shd w:val="clear" w:color="auto" w:fill="auto"/>
        <w:tabs>
          <w:tab w:val="left" w:pos="245"/>
        </w:tabs>
        <w:spacing w:after="120" w:line="240" w:lineRule="auto"/>
        <w:jc w:val="center"/>
        <w:rPr>
          <w:sz w:val="24"/>
          <w:szCs w:val="24"/>
        </w:rPr>
      </w:pPr>
      <w:r w:rsidRPr="00B6663E">
        <w:rPr>
          <w:sz w:val="24"/>
          <w:szCs w:val="24"/>
        </w:rPr>
        <w:t xml:space="preserve">Сроки и порядок </w:t>
      </w:r>
      <w:r w:rsidR="001A3D2E">
        <w:rPr>
          <w:sz w:val="24"/>
          <w:szCs w:val="24"/>
        </w:rPr>
        <w:t>выполнения услуги</w:t>
      </w:r>
      <w:bookmarkEnd w:id="3"/>
    </w:p>
    <w:p w:rsidR="00DE4C5F" w:rsidRPr="00C97EFE" w:rsidRDefault="00811124" w:rsidP="00811124">
      <w:pPr>
        <w:pStyle w:val="36"/>
        <w:numPr>
          <w:ilvl w:val="1"/>
          <w:numId w:val="1"/>
        </w:numPr>
        <w:tabs>
          <w:tab w:val="left" w:pos="0"/>
        </w:tabs>
        <w:spacing w:after="0"/>
        <w:ind w:left="0" w:firstLine="567"/>
        <w:jc w:val="both"/>
        <w:rPr>
          <w:noProof/>
          <w:sz w:val="24"/>
          <w:szCs w:val="24"/>
        </w:rPr>
      </w:pPr>
      <w:bookmarkStart w:id="4" w:name="bookmark5"/>
      <w:r>
        <w:rPr>
          <w:noProof/>
          <w:sz w:val="24"/>
          <w:szCs w:val="24"/>
        </w:rPr>
        <w:t xml:space="preserve">Поставка </w:t>
      </w:r>
      <w:r w:rsidR="001A3D2E">
        <w:rPr>
          <w:noProof/>
          <w:sz w:val="24"/>
          <w:szCs w:val="24"/>
        </w:rPr>
        <w:t>оборудования</w:t>
      </w:r>
      <w:r>
        <w:rPr>
          <w:noProof/>
          <w:sz w:val="24"/>
          <w:szCs w:val="24"/>
        </w:rPr>
        <w:t xml:space="preserve"> осуществляется </w:t>
      </w:r>
      <w:r w:rsidR="00DE4C5F" w:rsidRPr="00DE4C5F">
        <w:rPr>
          <w:noProof/>
          <w:sz w:val="24"/>
          <w:szCs w:val="24"/>
        </w:rPr>
        <w:t xml:space="preserve">транспортом </w:t>
      </w:r>
      <w:r w:rsidR="00C83E21">
        <w:rPr>
          <w:noProof/>
          <w:sz w:val="24"/>
          <w:szCs w:val="24"/>
        </w:rPr>
        <w:t>Исполнителя</w:t>
      </w:r>
      <w:r w:rsidR="00DE4C5F" w:rsidRPr="00E073D5">
        <w:rPr>
          <w:noProof/>
          <w:sz w:val="24"/>
          <w:szCs w:val="24"/>
        </w:rPr>
        <w:t xml:space="preserve"> з</w:t>
      </w:r>
      <w:r w:rsidR="00C97EFE">
        <w:rPr>
          <w:noProof/>
          <w:sz w:val="24"/>
          <w:szCs w:val="24"/>
        </w:rPr>
        <w:t xml:space="preserve">а счет его собственных средств, </w:t>
      </w:r>
      <w:r>
        <w:rPr>
          <w:noProof/>
          <w:sz w:val="24"/>
          <w:szCs w:val="24"/>
        </w:rPr>
        <w:t>д</w:t>
      </w:r>
      <w:r w:rsidR="00C97EFE">
        <w:rPr>
          <w:noProof/>
          <w:sz w:val="24"/>
          <w:szCs w:val="24"/>
        </w:rPr>
        <w:t xml:space="preserve">о склада </w:t>
      </w:r>
      <w:r>
        <w:rPr>
          <w:noProof/>
          <w:sz w:val="24"/>
          <w:szCs w:val="24"/>
        </w:rPr>
        <w:t>Государственного заказчика</w:t>
      </w:r>
      <w:r w:rsidR="00C97EFE">
        <w:rPr>
          <w:noProof/>
          <w:sz w:val="24"/>
          <w:szCs w:val="24"/>
        </w:rPr>
        <w:t xml:space="preserve"> находящегося по адресу </w:t>
      </w:r>
      <w:r w:rsidR="007C2F67" w:rsidRPr="007C2F67">
        <w:rPr>
          <w:noProof/>
          <w:sz w:val="24"/>
          <w:szCs w:val="24"/>
        </w:rPr>
        <w:t xml:space="preserve">Приморский край, </w:t>
      </w:r>
      <w:r>
        <w:rPr>
          <w:noProof/>
          <w:sz w:val="24"/>
          <w:szCs w:val="24"/>
        </w:rPr>
        <w:t>Партизанский район,</w:t>
      </w:r>
      <w:r w:rsidR="004E2B69">
        <w:rPr>
          <w:noProof/>
          <w:sz w:val="24"/>
          <w:szCs w:val="24"/>
        </w:rPr>
        <w:t xml:space="preserve"> </w:t>
      </w:r>
      <w:r>
        <w:rPr>
          <w:noProof/>
          <w:sz w:val="24"/>
          <w:szCs w:val="24"/>
        </w:rPr>
        <w:t>п</w:t>
      </w:r>
      <w:r w:rsidRPr="007C2F67">
        <w:rPr>
          <w:noProof/>
          <w:sz w:val="24"/>
          <w:szCs w:val="24"/>
        </w:rPr>
        <w:t xml:space="preserve">. </w:t>
      </w:r>
      <w:r>
        <w:rPr>
          <w:noProof/>
          <w:sz w:val="24"/>
          <w:szCs w:val="24"/>
        </w:rPr>
        <w:t>Волчанец</w:t>
      </w:r>
      <w:r w:rsidR="004E2B69">
        <w:rPr>
          <w:noProof/>
          <w:sz w:val="24"/>
          <w:szCs w:val="24"/>
        </w:rPr>
        <w:t>,ул.</w:t>
      </w:r>
      <w:r>
        <w:rPr>
          <w:noProof/>
          <w:sz w:val="24"/>
          <w:szCs w:val="24"/>
        </w:rPr>
        <w:t xml:space="preserve"> Набережная, д. 1/1.</w:t>
      </w:r>
    </w:p>
    <w:p w:rsidR="00015298" w:rsidRDefault="00C83E21" w:rsidP="00DE4C5F">
      <w:pPr>
        <w:pStyle w:val="4"/>
        <w:numPr>
          <w:ilvl w:val="1"/>
          <w:numId w:val="1"/>
        </w:numPr>
        <w:shd w:val="clear" w:color="auto" w:fill="auto"/>
        <w:tabs>
          <w:tab w:val="left" w:pos="0"/>
        </w:tabs>
        <w:spacing w:line="240" w:lineRule="auto"/>
        <w:ind w:firstLine="567"/>
        <w:jc w:val="both"/>
      </w:pPr>
      <w:r>
        <w:rPr>
          <w:color w:val="auto"/>
        </w:rPr>
        <w:t xml:space="preserve">Исполнитель выполняет услугу </w:t>
      </w:r>
      <w:r w:rsidR="00811124">
        <w:rPr>
          <w:color w:val="auto"/>
        </w:rPr>
        <w:t>Государственному заказчику</w:t>
      </w:r>
      <w:r w:rsidR="00015298" w:rsidRPr="00C97EFE">
        <w:rPr>
          <w:color w:val="auto"/>
        </w:rPr>
        <w:t xml:space="preserve"> в ассортименте, по каче</w:t>
      </w:r>
      <w:r>
        <w:rPr>
          <w:color w:val="auto"/>
        </w:rPr>
        <w:t>ству, цене, в количестве, сроки</w:t>
      </w:r>
      <w:r w:rsidR="00015298" w:rsidRPr="00C97EFE">
        <w:rPr>
          <w:color w:val="auto"/>
        </w:rPr>
        <w:t xml:space="preserve">, предусмотренным </w:t>
      </w:r>
      <w:r w:rsidR="00E26BBE" w:rsidRPr="00C97EFE">
        <w:rPr>
          <w:color w:val="auto"/>
        </w:rPr>
        <w:t>спецификацией</w:t>
      </w:r>
      <w:r w:rsidR="00015298" w:rsidRPr="00C97EFE">
        <w:rPr>
          <w:color w:val="auto"/>
        </w:rPr>
        <w:t xml:space="preserve"> (приложение № 1),</w:t>
      </w:r>
      <w:r w:rsidR="00015298">
        <w:rPr>
          <w:color w:val="auto"/>
        </w:rPr>
        <w:t xml:space="preserve"> </w:t>
      </w:r>
      <w:r w:rsidR="00015298" w:rsidRPr="00FB0C83">
        <w:t>и иными условиями Контракта</w:t>
      </w:r>
      <w:r w:rsidR="00015298">
        <w:t>.</w:t>
      </w:r>
    </w:p>
    <w:p w:rsidR="00015298" w:rsidRDefault="00015298" w:rsidP="00DE4C5F">
      <w:pPr>
        <w:pStyle w:val="4"/>
        <w:numPr>
          <w:ilvl w:val="1"/>
          <w:numId w:val="1"/>
        </w:numPr>
        <w:shd w:val="clear" w:color="auto" w:fill="auto"/>
        <w:tabs>
          <w:tab w:val="left" w:pos="0"/>
        </w:tabs>
        <w:spacing w:line="240" w:lineRule="auto"/>
        <w:ind w:firstLine="567"/>
        <w:jc w:val="both"/>
      </w:pPr>
      <w:r w:rsidRPr="00FB0C83">
        <w:t>Не позднее, чем за</w:t>
      </w:r>
      <w:r w:rsidRPr="00FB0C83">
        <w:tab/>
      </w:r>
      <w:r>
        <w:t xml:space="preserve">5 </w:t>
      </w:r>
      <w:r w:rsidRPr="00927B65">
        <w:rPr>
          <w:color w:val="auto"/>
        </w:rPr>
        <w:t>(пять)</w:t>
      </w:r>
      <w:r w:rsidR="00811124">
        <w:rPr>
          <w:color w:val="auto"/>
        </w:rPr>
        <w:t xml:space="preserve"> </w:t>
      </w:r>
      <w:r w:rsidRPr="00FB0C83">
        <w:t>рабочих дней до даты передачи (поставки)</w:t>
      </w:r>
      <w:r w:rsidR="00811124">
        <w:t xml:space="preserve"> </w:t>
      </w:r>
      <w:r w:rsidRPr="00FB0C83">
        <w:t xml:space="preserve">товара </w:t>
      </w:r>
      <w:r w:rsidR="00C83E21">
        <w:t>Исполнитель</w:t>
      </w:r>
      <w:r w:rsidRPr="00FB0C83">
        <w:t xml:space="preserve"> в письменной форме уведомляет </w:t>
      </w:r>
      <w:r>
        <w:t xml:space="preserve">Государственного заказчика </w:t>
      </w:r>
      <w:r w:rsidRPr="00FB0C83">
        <w:t xml:space="preserve">по адресам, указанным в разделе 15 Контракта и в </w:t>
      </w:r>
      <w:r w:rsidR="00E26BBE">
        <w:t>спецификации</w:t>
      </w:r>
      <w:r w:rsidRPr="00FB0C83">
        <w:t xml:space="preserve"> (приложение № 1), о готовности </w:t>
      </w:r>
      <w:r w:rsidR="00C83E21">
        <w:t xml:space="preserve">к выполнению услуги </w:t>
      </w:r>
      <w:r w:rsidRPr="00FB0C83">
        <w:t xml:space="preserve">и о дате </w:t>
      </w:r>
      <w:r w:rsidR="00C83E21">
        <w:t>выполнения</w:t>
      </w:r>
      <w:r w:rsidRPr="00FB0C83">
        <w:t xml:space="preserve"> </w:t>
      </w:r>
      <w:r w:rsidR="00C83E21">
        <w:t>услуги</w:t>
      </w:r>
      <w:r w:rsidRPr="00FB0C83">
        <w:t>.</w:t>
      </w:r>
    </w:p>
    <w:p w:rsidR="00015298" w:rsidRPr="00FB0C83" w:rsidRDefault="00015298" w:rsidP="00E56EC4">
      <w:pPr>
        <w:pStyle w:val="4"/>
        <w:numPr>
          <w:ilvl w:val="1"/>
          <w:numId w:val="1"/>
        </w:numPr>
        <w:shd w:val="clear" w:color="auto" w:fill="auto"/>
        <w:tabs>
          <w:tab w:val="left" w:pos="0"/>
        </w:tabs>
        <w:spacing w:line="240" w:lineRule="auto"/>
        <w:ind w:firstLine="567"/>
        <w:jc w:val="both"/>
      </w:pPr>
      <w:r w:rsidRPr="00FB0C83">
        <w:t xml:space="preserve">Вместе с </w:t>
      </w:r>
      <w:r w:rsidR="00C83E21">
        <w:t>выполненной услугой</w:t>
      </w:r>
      <w:r w:rsidRPr="00FB0C83">
        <w:t xml:space="preserve"> </w:t>
      </w:r>
      <w:r w:rsidR="00C83E21">
        <w:t>Исполнитель</w:t>
      </w:r>
      <w:r w:rsidRPr="00FB0C83">
        <w:t xml:space="preserve"> передает </w:t>
      </w:r>
      <w:r w:rsidR="00C561DA">
        <w:t xml:space="preserve">Государственному заказчику </w:t>
      </w:r>
      <w:r>
        <w:t xml:space="preserve">относящуюся к </w:t>
      </w:r>
      <w:r w:rsidR="00C83E21">
        <w:t>проведенным работам и оборудованию</w:t>
      </w:r>
      <w:r w:rsidRPr="00FB0C83">
        <w:t xml:space="preserve"> документацию:</w:t>
      </w:r>
    </w:p>
    <w:p w:rsidR="00015298" w:rsidRPr="00FB0C83" w:rsidRDefault="00015298" w:rsidP="00E56EC4">
      <w:pPr>
        <w:pStyle w:val="4"/>
        <w:shd w:val="clear" w:color="auto" w:fill="auto"/>
        <w:spacing w:line="240" w:lineRule="auto"/>
        <w:ind w:firstLine="567"/>
        <w:jc w:val="both"/>
      </w:pPr>
      <w:r w:rsidRPr="00FB0C83">
        <w:t xml:space="preserve">товарную накладную, оформленную в </w:t>
      </w:r>
      <w:r w:rsidR="00C561DA">
        <w:t>2</w:t>
      </w:r>
      <w:r w:rsidRPr="00FB0C83">
        <w:t>-х экземплярах</w:t>
      </w:r>
      <w:r>
        <w:t xml:space="preserve"> (по одному для Поставщика, </w:t>
      </w:r>
      <w:r w:rsidRPr="00FB0C83">
        <w:t>и Государственного заказчика);</w:t>
      </w:r>
    </w:p>
    <w:p w:rsidR="00015298" w:rsidRDefault="00015298" w:rsidP="00E56EC4">
      <w:pPr>
        <w:pStyle w:val="4"/>
        <w:shd w:val="clear" w:color="auto" w:fill="auto"/>
        <w:spacing w:line="240" w:lineRule="auto"/>
        <w:ind w:firstLine="567"/>
        <w:jc w:val="both"/>
      </w:pPr>
      <w:r>
        <w:t>а</w:t>
      </w:r>
      <w:r w:rsidRPr="00FB0C83">
        <w:t xml:space="preserve">кт </w:t>
      </w:r>
      <w:r w:rsidR="001A3D2E">
        <w:t>приёма выполненных работ</w:t>
      </w:r>
      <w:r w:rsidRPr="00FB0C83">
        <w:t xml:space="preserve"> (приложение </w:t>
      </w:r>
      <w:r w:rsidRPr="006D2F5E">
        <w:rPr>
          <w:color w:val="auto"/>
        </w:rPr>
        <w:t>№ 2</w:t>
      </w:r>
      <w:r w:rsidRPr="00FB0C83">
        <w:t>), офор</w:t>
      </w:r>
      <w:r>
        <w:t xml:space="preserve">мленный в </w:t>
      </w:r>
      <w:r w:rsidR="00C561DA">
        <w:t>2</w:t>
      </w:r>
      <w:r>
        <w:t>-х экземплярах (по одному</w:t>
      </w:r>
      <w:r w:rsidR="00C561DA">
        <w:t xml:space="preserve"> для </w:t>
      </w:r>
      <w:r w:rsidR="001A3D2E">
        <w:t>Исполнителя</w:t>
      </w:r>
      <w:r w:rsidRPr="00FB0C83">
        <w:t xml:space="preserve"> и Государственного заказчика).</w:t>
      </w:r>
    </w:p>
    <w:p w:rsidR="00015298" w:rsidRDefault="00015298" w:rsidP="00E56EC4">
      <w:pPr>
        <w:pStyle w:val="4"/>
        <w:numPr>
          <w:ilvl w:val="1"/>
          <w:numId w:val="1"/>
        </w:numPr>
        <w:shd w:val="clear" w:color="auto" w:fill="auto"/>
        <w:spacing w:line="240" w:lineRule="auto"/>
        <w:ind w:firstLine="567"/>
        <w:jc w:val="both"/>
      </w:pPr>
      <w:r w:rsidRPr="00FB0C83">
        <w:t>В случае, когда документы, указанн</w:t>
      </w:r>
      <w:r>
        <w:t>ые в пункте 5.</w:t>
      </w:r>
      <w:r w:rsidR="00A12521">
        <w:t>4</w:t>
      </w:r>
      <w:r>
        <w:t xml:space="preserve">. Контракта, не переданы </w:t>
      </w:r>
      <w:r w:rsidR="00C83E21">
        <w:t>Исполнителем</w:t>
      </w:r>
      <w:r w:rsidRPr="00FB0C83">
        <w:t xml:space="preserve"> одновременно с </w:t>
      </w:r>
      <w:r w:rsidR="00C83E21">
        <w:t>выполненной услугой</w:t>
      </w:r>
      <w:r w:rsidRPr="00FB0C83">
        <w:t xml:space="preserve">, </w:t>
      </w:r>
      <w:r w:rsidR="00C83E21">
        <w:t>услуга</w:t>
      </w:r>
      <w:r w:rsidRPr="00FB0C83">
        <w:t xml:space="preserve"> считается</w:t>
      </w:r>
      <w:r w:rsidR="0034655E">
        <w:t xml:space="preserve"> </w:t>
      </w:r>
      <w:r>
        <w:t>не</w:t>
      </w:r>
      <w:r w:rsidR="00811124">
        <w:t xml:space="preserve"> </w:t>
      </w:r>
      <w:r w:rsidR="00C83E21">
        <w:t>выполненной</w:t>
      </w:r>
      <w:r w:rsidRPr="00FB0C83">
        <w:t xml:space="preserve"> и приемке не подлежит.</w:t>
      </w:r>
    </w:p>
    <w:p w:rsidR="00015298" w:rsidRDefault="00015298" w:rsidP="00E56EC4">
      <w:pPr>
        <w:pStyle w:val="4"/>
        <w:numPr>
          <w:ilvl w:val="1"/>
          <w:numId w:val="1"/>
        </w:numPr>
        <w:shd w:val="clear" w:color="auto" w:fill="auto"/>
        <w:spacing w:line="240" w:lineRule="auto"/>
        <w:ind w:firstLine="567"/>
        <w:jc w:val="both"/>
      </w:pPr>
      <w:r w:rsidRPr="006F127C">
        <w:rPr>
          <w:color w:val="auto"/>
        </w:rPr>
        <w:t xml:space="preserve">Моментом исполнения обязательств </w:t>
      </w:r>
      <w:r w:rsidR="00C83E21">
        <w:rPr>
          <w:color w:val="auto"/>
        </w:rPr>
        <w:t>Исполнителя</w:t>
      </w:r>
      <w:r w:rsidRPr="006F127C">
        <w:rPr>
          <w:color w:val="auto"/>
        </w:rPr>
        <w:t xml:space="preserve"> по</w:t>
      </w:r>
      <w:r>
        <w:t xml:space="preserve"> </w:t>
      </w:r>
      <w:r w:rsidR="00C83E21">
        <w:t>выполнения услуги</w:t>
      </w:r>
      <w:r>
        <w:t xml:space="preserve"> по Кон</w:t>
      </w:r>
      <w:r w:rsidRPr="00FB0C83">
        <w:t>тракту считаетс</w:t>
      </w:r>
      <w:r w:rsidR="00811124">
        <w:t>я дата подписания без замечаний</w:t>
      </w:r>
      <w:r w:rsidRPr="00FB0C83">
        <w:t xml:space="preserve"> Акта </w:t>
      </w:r>
      <w:r w:rsidR="00C83E21">
        <w:t>приёма выполненных работ и</w:t>
      </w:r>
      <w:r w:rsidRPr="00FB0C83">
        <w:t xml:space="preserve"> то</w:t>
      </w:r>
      <w:r>
        <w:t xml:space="preserve">вара (приложение </w:t>
      </w:r>
      <w:r w:rsidRPr="000A28CB">
        <w:rPr>
          <w:color w:val="auto"/>
        </w:rPr>
        <w:t>№ 2)</w:t>
      </w:r>
      <w:r>
        <w:t xml:space="preserve"> по факту прие</w:t>
      </w:r>
      <w:r w:rsidRPr="00FB0C83">
        <w:t xml:space="preserve">мки </w:t>
      </w:r>
      <w:r w:rsidR="00C83E21">
        <w:t>услуги</w:t>
      </w:r>
      <w:r w:rsidRPr="00FB0C83">
        <w:t>.</w:t>
      </w:r>
    </w:p>
    <w:p w:rsidR="00015298" w:rsidRDefault="00015298" w:rsidP="00E56EC4">
      <w:pPr>
        <w:pStyle w:val="4"/>
        <w:numPr>
          <w:ilvl w:val="1"/>
          <w:numId w:val="1"/>
        </w:numPr>
        <w:shd w:val="clear" w:color="auto" w:fill="auto"/>
        <w:spacing w:line="240" w:lineRule="auto"/>
        <w:ind w:firstLine="567"/>
        <w:jc w:val="both"/>
      </w:pPr>
      <w:r w:rsidRPr="00FB0C83">
        <w:t xml:space="preserve">Риск случайной гибели или случайного повреждения товара </w:t>
      </w:r>
      <w:r w:rsidR="006F127C" w:rsidRPr="00FB0C83">
        <w:t>переходит</w:t>
      </w:r>
      <w:r w:rsidR="006F127C">
        <w:t xml:space="preserve"> на</w:t>
      </w:r>
      <w:r w:rsidRPr="00FB0C83">
        <w:t xml:space="preserve"> Г</w:t>
      </w:r>
      <w:r>
        <w:t>осударственного заказчика</w:t>
      </w:r>
      <w:r w:rsidRPr="00FB0C83">
        <w:t xml:space="preserve"> с момента, когда </w:t>
      </w:r>
      <w:r w:rsidR="00C83E21">
        <w:t>Исполнитель</w:t>
      </w:r>
      <w:r>
        <w:t xml:space="preserve"> считается исполнившим свое обяз</w:t>
      </w:r>
      <w:r w:rsidRPr="00FB0C83">
        <w:t>ательство по</w:t>
      </w:r>
      <w:r w:rsidR="00C83E21">
        <w:t xml:space="preserve"> выполненной</w:t>
      </w:r>
      <w:r w:rsidRPr="00FB0C83">
        <w:t xml:space="preserve"> </w:t>
      </w:r>
      <w:r w:rsidR="00C83E21">
        <w:t>услуги</w:t>
      </w:r>
      <w:r w:rsidRPr="00FB0C83">
        <w:t xml:space="preserve"> в соответствии с пунктом 5.6 Контракта.</w:t>
      </w:r>
    </w:p>
    <w:p w:rsidR="00015298" w:rsidRPr="000440C9" w:rsidRDefault="00015298" w:rsidP="00E56EC4">
      <w:pPr>
        <w:pStyle w:val="4"/>
        <w:numPr>
          <w:ilvl w:val="1"/>
          <w:numId w:val="1"/>
        </w:numPr>
        <w:shd w:val="clear" w:color="auto" w:fill="auto"/>
        <w:spacing w:line="240" w:lineRule="auto"/>
        <w:ind w:firstLine="567"/>
        <w:jc w:val="both"/>
        <w:rPr>
          <w:rStyle w:val="10"/>
          <w:i w:val="0"/>
          <w:iCs w:val="0"/>
        </w:rPr>
      </w:pPr>
      <w:r w:rsidRPr="00FB0C83">
        <w:t xml:space="preserve">Право собственности на </w:t>
      </w:r>
      <w:r w:rsidR="00C83E21">
        <w:t>оборудование</w:t>
      </w:r>
      <w:r w:rsidRPr="00FB0C83">
        <w:t xml:space="preserve"> переходит к Государственному заказчику</w:t>
      </w:r>
      <w:r w:rsidR="00A12521">
        <w:t xml:space="preserve"> </w:t>
      </w:r>
      <w:r>
        <w:t>с мо</w:t>
      </w:r>
      <w:r w:rsidR="00811124">
        <w:t>мента подписания</w:t>
      </w:r>
      <w:r w:rsidRPr="00FB0C83">
        <w:t xml:space="preserve"> </w:t>
      </w:r>
      <w:r w:rsidR="00C83E21">
        <w:t>Исполнителем</w:t>
      </w:r>
      <w:r w:rsidRPr="00FB0C83">
        <w:t xml:space="preserve"> Ак</w:t>
      </w:r>
      <w:r>
        <w:t>та приема-передачи товара (при</w:t>
      </w:r>
      <w:r w:rsidRPr="00FB0C83">
        <w:t xml:space="preserve">ложение </w:t>
      </w:r>
      <w:r w:rsidRPr="006F2F94">
        <w:rPr>
          <w:color w:val="auto"/>
        </w:rPr>
        <w:t>№ 2</w:t>
      </w:r>
      <w:r w:rsidRPr="00FB0C83">
        <w:t>) без замечаний</w:t>
      </w:r>
      <w:r w:rsidR="00811124">
        <w:rPr>
          <w:rStyle w:val="10"/>
          <w:i w:val="0"/>
          <w:u w:val="none"/>
        </w:rPr>
        <w:t>.</w:t>
      </w:r>
    </w:p>
    <w:p w:rsidR="00015298" w:rsidRPr="001D196A" w:rsidRDefault="00015298" w:rsidP="000440C9">
      <w:pPr>
        <w:pStyle w:val="4"/>
        <w:shd w:val="clear" w:color="auto" w:fill="auto"/>
        <w:spacing w:line="240" w:lineRule="auto"/>
        <w:ind w:left="567"/>
        <w:jc w:val="both"/>
        <w:rPr>
          <w:rStyle w:val="24"/>
          <w:i w:val="0"/>
          <w:iCs w:val="0"/>
        </w:rPr>
      </w:pPr>
    </w:p>
    <w:p w:rsidR="00015298" w:rsidRPr="00A72434" w:rsidRDefault="00015298" w:rsidP="00A72434">
      <w:pPr>
        <w:pStyle w:val="21"/>
        <w:numPr>
          <w:ilvl w:val="0"/>
          <w:numId w:val="1"/>
        </w:numPr>
        <w:shd w:val="clear" w:color="auto" w:fill="auto"/>
        <w:tabs>
          <w:tab w:val="left" w:pos="245"/>
        </w:tabs>
        <w:spacing w:line="240" w:lineRule="auto"/>
        <w:jc w:val="center"/>
        <w:rPr>
          <w:sz w:val="24"/>
          <w:szCs w:val="24"/>
        </w:rPr>
      </w:pPr>
      <w:r w:rsidRPr="00A72434">
        <w:rPr>
          <w:sz w:val="24"/>
          <w:szCs w:val="24"/>
        </w:rPr>
        <w:t xml:space="preserve">Порядок и сроки проведения экспертизы поставляемого товара, </w:t>
      </w:r>
    </w:p>
    <w:p w:rsidR="00015298" w:rsidRPr="00B6663E" w:rsidRDefault="00015298" w:rsidP="00A72434">
      <w:pPr>
        <w:pStyle w:val="410"/>
        <w:shd w:val="clear" w:color="auto" w:fill="auto"/>
        <w:spacing w:after="120" w:line="240" w:lineRule="auto"/>
        <w:jc w:val="center"/>
        <w:rPr>
          <w:b/>
          <w:i w:val="0"/>
        </w:rPr>
      </w:pPr>
      <w:r w:rsidRPr="00B6663E">
        <w:rPr>
          <w:b/>
          <w:i w:val="0"/>
        </w:rPr>
        <w:t>порядок и сроки оформления результатов такой экспертизы</w:t>
      </w:r>
      <w:bookmarkEnd w:id="4"/>
    </w:p>
    <w:p w:rsidR="00015298" w:rsidRDefault="00015298" w:rsidP="00E56EC4">
      <w:pPr>
        <w:pStyle w:val="4"/>
        <w:numPr>
          <w:ilvl w:val="1"/>
          <w:numId w:val="1"/>
        </w:numPr>
        <w:shd w:val="clear" w:color="auto" w:fill="auto"/>
        <w:spacing w:line="240" w:lineRule="auto"/>
        <w:ind w:firstLine="567"/>
        <w:jc w:val="both"/>
        <w:rPr>
          <w:b/>
        </w:rPr>
      </w:pPr>
      <w:r w:rsidRPr="00FB0C83">
        <w:t>В целях проверки (оценки) соотв</w:t>
      </w:r>
      <w:r>
        <w:t xml:space="preserve">етствия качества и безопасности </w:t>
      </w:r>
      <w:r w:rsidRPr="00FB0C83">
        <w:t xml:space="preserve">передаваемого </w:t>
      </w:r>
      <w:r w:rsidR="00C83E21">
        <w:t>Исполнителем</w:t>
      </w:r>
      <w:r w:rsidRPr="00FB0C83">
        <w:t xml:space="preserve"> </w:t>
      </w:r>
      <w:r w:rsidR="00C83E21">
        <w:t>оборудования</w:t>
      </w:r>
      <w:r w:rsidRPr="00FB0C83">
        <w:t xml:space="preserve"> требованиям законодательства Росс</w:t>
      </w:r>
      <w:r>
        <w:t>ийской Федерации и условиям Кон</w:t>
      </w:r>
      <w:r w:rsidRPr="00FB0C83">
        <w:t xml:space="preserve">тракта в соответствии с требованиями </w:t>
      </w:r>
      <w:r w:rsidRPr="00A20E2E">
        <w:rPr>
          <w:color w:val="auto"/>
        </w:rPr>
        <w:t>части 3</w:t>
      </w:r>
      <w:r w:rsidRPr="00FB0C83">
        <w:t xml:space="preserve"> статьи 94 Федерального закона от 05.</w:t>
      </w:r>
      <w:r>
        <w:t>0</w:t>
      </w:r>
      <w:r w:rsidRPr="00FB0C83">
        <w:t>4.2013 № 44-ФЗ проводится экспертиза товара.</w:t>
      </w:r>
    </w:p>
    <w:p w:rsidR="00015298" w:rsidRPr="00F82A7E" w:rsidRDefault="00015298" w:rsidP="00E56EC4">
      <w:pPr>
        <w:pStyle w:val="4"/>
        <w:numPr>
          <w:ilvl w:val="1"/>
          <w:numId w:val="1"/>
        </w:numPr>
        <w:shd w:val="clear" w:color="auto" w:fill="auto"/>
        <w:spacing w:line="240" w:lineRule="auto"/>
        <w:ind w:firstLine="567"/>
        <w:jc w:val="both"/>
        <w:rPr>
          <w:rStyle w:val="42"/>
          <w:b/>
          <w:i w:val="0"/>
          <w:iCs w:val="0"/>
        </w:rPr>
      </w:pPr>
      <w:r w:rsidRPr="00FB0C83">
        <w:t xml:space="preserve">Экспертиза </w:t>
      </w:r>
      <w:r w:rsidR="00C83E21">
        <w:t>оборудования</w:t>
      </w:r>
      <w:r w:rsidRPr="00FB0C83">
        <w:t xml:space="preserve"> проводится экспертами, экспертными организациями, привлеченными Государственным заказчиком на основании контрактов, заключ</w:t>
      </w:r>
      <w:r>
        <w:t>енных в соот</w:t>
      </w:r>
      <w:r w:rsidRPr="00FB0C83">
        <w:t>ветствии с законодательством Российской Фед</w:t>
      </w:r>
      <w:r>
        <w:t>ерации, в порядке и сроки, уста</w:t>
      </w:r>
      <w:r w:rsidRPr="00FB0C83">
        <w:t xml:space="preserve">новленные указанными контрактами, но не более, чем в </w:t>
      </w:r>
      <w:r>
        <w:t>течение 5 (пяти)рабочих дней с мо</w:t>
      </w:r>
      <w:r w:rsidRPr="00FB0C83">
        <w:t xml:space="preserve">мента доставки товара </w:t>
      </w:r>
      <w:r w:rsidR="008E5058">
        <w:t>Государственному заказчику</w:t>
      </w:r>
      <w:r w:rsidRPr="00FB0C83">
        <w:t xml:space="preserve">. Экспертиза проводится в соответствии </w:t>
      </w:r>
      <w:proofErr w:type="gramStart"/>
      <w:r w:rsidR="008E5058">
        <w:t>ГОСТ,</w:t>
      </w:r>
      <w:r w:rsidRPr="0075432D">
        <w:rPr>
          <w:color w:val="auto"/>
        </w:rPr>
        <w:t>ТУ</w:t>
      </w:r>
      <w:proofErr w:type="gramEnd"/>
      <w:r w:rsidRPr="0075432D">
        <w:rPr>
          <w:color w:val="auto"/>
        </w:rPr>
        <w:t xml:space="preserve"> </w:t>
      </w:r>
      <w:r w:rsidRPr="00F82A7E">
        <w:rPr>
          <w:rStyle w:val="42"/>
          <w:i w:val="0"/>
        </w:rPr>
        <w:t>на товар</w:t>
      </w:r>
      <w:r w:rsidRPr="00FB0C83">
        <w:rPr>
          <w:rStyle w:val="42"/>
        </w:rPr>
        <w:t>.</w:t>
      </w:r>
    </w:p>
    <w:p w:rsidR="00015298" w:rsidRPr="00411E01" w:rsidRDefault="00015298" w:rsidP="00E56EC4">
      <w:pPr>
        <w:pStyle w:val="4"/>
        <w:numPr>
          <w:ilvl w:val="1"/>
          <w:numId w:val="1"/>
        </w:numPr>
        <w:shd w:val="clear" w:color="auto" w:fill="auto"/>
        <w:spacing w:line="240" w:lineRule="auto"/>
        <w:ind w:firstLine="567"/>
        <w:jc w:val="both"/>
        <w:rPr>
          <w:b/>
          <w:color w:val="auto"/>
        </w:rPr>
      </w:pPr>
      <w:r w:rsidRPr="00FB0C83">
        <w:t xml:space="preserve">Экспертиза </w:t>
      </w:r>
      <w:r w:rsidR="00C83E21">
        <w:t>оборудования</w:t>
      </w:r>
      <w:r w:rsidRPr="00FB0C83">
        <w:t xml:space="preserve"> не является окончательной приемкой. Результаты экспертизы</w:t>
      </w:r>
      <w:r w:rsidR="0034655E">
        <w:t xml:space="preserve"> </w:t>
      </w:r>
      <w:r w:rsidRPr="00FB0C83">
        <w:t xml:space="preserve">оформляются </w:t>
      </w:r>
      <w:r w:rsidRPr="00411E01">
        <w:rPr>
          <w:color w:val="auto"/>
        </w:rPr>
        <w:t>в виде заключения, подписываемого экспертом, экспертной организацией.</w:t>
      </w:r>
    </w:p>
    <w:p w:rsidR="00015298" w:rsidRDefault="00015298" w:rsidP="00E56EC4">
      <w:pPr>
        <w:pStyle w:val="4"/>
        <w:numPr>
          <w:ilvl w:val="1"/>
          <w:numId w:val="1"/>
        </w:numPr>
        <w:shd w:val="clear" w:color="auto" w:fill="auto"/>
        <w:spacing w:line="240" w:lineRule="auto"/>
        <w:ind w:firstLine="567"/>
        <w:jc w:val="both"/>
        <w:rPr>
          <w:b/>
        </w:rPr>
      </w:pPr>
      <w:r w:rsidRPr="00FB0C83">
        <w:t>При установлении по резул</w:t>
      </w:r>
      <w:r w:rsidR="00C83E21">
        <w:t>ьтатам экспертизы соответствия оборудования</w:t>
      </w:r>
      <w:r w:rsidRPr="00FB0C83">
        <w:t xml:space="preserve"> требованиям законодательства Российской Федерации и условиям Контракта уполномоченные представители </w:t>
      </w:r>
      <w:r w:rsidR="00C83E21">
        <w:t>Исполнителя</w:t>
      </w:r>
      <w:r w:rsidRPr="00FB0C83">
        <w:t xml:space="preserve"> приступают</w:t>
      </w:r>
      <w:r w:rsidR="0034655E">
        <w:t xml:space="preserve"> </w:t>
      </w:r>
      <w:r>
        <w:t xml:space="preserve">к его последующей </w:t>
      </w:r>
      <w:proofErr w:type="spellStart"/>
      <w:r>
        <w:t>приемо</w:t>
      </w:r>
      <w:proofErr w:type="spellEnd"/>
      <w:r>
        <w:t>-пере</w:t>
      </w:r>
      <w:r w:rsidRPr="00FB0C83">
        <w:t>даче в соответствии с условиями раздела 7 Контракта.</w:t>
      </w:r>
    </w:p>
    <w:p w:rsidR="00015298" w:rsidRPr="00151620" w:rsidRDefault="00015298" w:rsidP="00E56EC4">
      <w:pPr>
        <w:pStyle w:val="4"/>
        <w:numPr>
          <w:ilvl w:val="1"/>
          <w:numId w:val="1"/>
        </w:numPr>
        <w:shd w:val="clear" w:color="auto" w:fill="auto"/>
        <w:spacing w:line="240" w:lineRule="auto"/>
        <w:ind w:firstLine="567"/>
        <w:jc w:val="both"/>
        <w:rPr>
          <w:b/>
        </w:rPr>
      </w:pPr>
      <w:r w:rsidRPr="00FB0C83">
        <w:lastRenderedPageBreak/>
        <w:t xml:space="preserve">В случае, если по результатам экспертизы </w:t>
      </w:r>
      <w:r w:rsidR="00AA712C">
        <w:t>оборудования</w:t>
      </w:r>
      <w:r w:rsidRPr="00FB0C83">
        <w:t xml:space="preserve"> будут установлены нарушения требований Контракта, не препятствующие приемке </w:t>
      </w:r>
      <w:r w:rsidR="00AA712C">
        <w:t>услуги</w:t>
      </w:r>
      <w:r>
        <w:t>, в заключении экспертизы могу</w:t>
      </w:r>
      <w:r w:rsidRPr="00FB0C83">
        <w:t xml:space="preserve">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AA712C">
        <w:t>оборудования</w:t>
      </w:r>
      <w:r w:rsidRPr="00FB0C83">
        <w:t xml:space="preserve"> требованиям Конт</w:t>
      </w:r>
      <w:r w:rsidR="00F61FA8">
        <w:t>ракта, Государственный заказчик</w:t>
      </w:r>
      <w:r w:rsidRPr="00FB0C83">
        <w:t xml:space="preserve"> вправе не отказывать в приемке </w:t>
      </w:r>
      <w:r w:rsidR="00AA712C">
        <w:t>услуги</w:t>
      </w:r>
      <w:r w:rsidRPr="00FB0C83">
        <w:t>, если выявленное несоот</w:t>
      </w:r>
      <w:r>
        <w:t>ветствие не препятствует его прие</w:t>
      </w:r>
      <w:r w:rsidRPr="00FB0C83">
        <w:t xml:space="preserve">мке и устранено </w:t>
      </w:r>
      <w:r w:rsidR="00AA712C">
        <w:t>Исполнителем</w:t>
      </w:r>
      <w:r w:rsidRPr="00FB0C83">
        <w:t>.</w:t>
      </w:r>
    </w:p>
    <w:p w:rsidR="00015298" w:rsidRPr="00151620" w:rsidRDefault="00015298" w:rsidP="00CB60DD">
      <w:pPr>
        <w:spacing w:after="120"/>
        <w:ind w:firstLine="567"/>
        <w:jc w:val="both"/>
        <w:rPr>
          <w:rFonts w:ascii="Times New Roman" w:hAnsi="Times New Roman" w:cs="Times New Roman"/>
        </w:rPr>
      </w:pPr>
      <w:r>
        <w:rPr>
          <w:rFonts w:ascii="Times New Roman" w:hAnsi="Times New Roman" w:cs="Times New Roman"/>
        </w:rPr>
        <w:t>6.6</w:t>
      </w:r>
      <w:r w:rsidRPr="00151620">
        <w:rPr>
          <w:rFonts w:ascii="Times New Roman" w:hAnsi="Times New Roman" w:cs="Times New Roman"/>
        </w:rPr>
        <w:t xml:space="preserve">. В случае </w:t>
      </w:r>
      <w:r w:rsidRPr="00C1261A">
        <w:rPr>
          <w:rFonts w:ascii="Times New Roman" w:hAnsi="Times New Roman" w:cs="Times New Roman"/>
        </w:rPr>
        <w:t xml:space="preserve">несоответствия </w:t>
      </w:r>
      <w:r w:rsidR="00AA712C">
        <w:rPr>
          <w:rFonts w:ascii="Times New Roman" w:hAnsi="Times New Roman" w:cs="Times New Roman"/>
        </w:rPr>
        <w:t>выполненной услуги</w:t>
      </w:r>
      <w:r w:rsidRPr="00C1261A">
        <w:rPr>
          <w:rFonts w:ascii="Times New Roman" w:hAnsi="Times New Roman" w:cs="Times New Roman"/>
        </w:rPr>
        <w:t xml:space="preserve"> требованиям, установленным Контрактом и законодательством Российской Федерации о техническом регулировании, Государственный</w:t>
      </w:r>
      <w:r w:rsidR="00F61FA8">
        <w:rPr>
          <w:rFonts w:ascii="Times New Roman" w:hAnsi="Times New Roman" w:cs="Times New Roman"/>
        </w:rPr>
        <w:t xml:space="preserve"> заказчик </w:t>
      </w:r>
      <w:r w:rsidRPr="00151620">
        <w:rPr>
          <w:rFonts w:ascii="Times New Roman" w:hAnsi="Times New Roman" w:cs="Times New Roman"/>
        </w:rPr>
        <w:t xml:space="preserve">дает </w:t>
      </w:r>
      <w:r w:rsidR="00AA712C">
        <w:rPr>
          <w:rFonts w:ascii="Times New Roman" w:hAnsi="Times New Roman" w:cs="Times New Roman"/>
        </w:rPr>
        <w:t>Исполнителю</w:t>
      </w:r>
      <w:r w:rsidRPr="00151620">
        <w:rPr>
          <w:rFonts w:ascii="Times New Roman" w:hAnsi="Times New Roman" w:cs="Times New Roman"/>
        </w:rPr>
        <w:t xml:space="preserve"> мотивированный отказ от приемки </w:t>
      </w:r>
      <w:r w:rsidR="00AA712C">
        <w:rPr>
          <w:rFonts w:ascii="Times New Roman" w:hAnsi="Times New Roman" w:cs="Times New Roman"/>
        </w:rPr>
        <w:t>услуги</w:t>
      </w:r>
      <w:r w:rsidRPr="00151620">
        <w:rPr>
          <w:rFonts w:ascii="Times New Roman" w:hAnsi="Times New Roman" w:cs="Times New Roman"/>
        </w:rPr>
        <w:t>.</w:t>
      </w:r>
    </w:p>
    <w:p w:rsidR="00015298" w:rsidRPr="00A72434" w:rsidRDefault="00015298" w:rsidP="00A72434">
      <w:pPr>
        <w:pStyle w:val="21"/>
        <w:numPr>
          <w:ilvl w:val="0"/>
          <w:numId w:val="1"/>
        </w:numPr>
        <w:shd w:val="clear" w:color="auto" w:fill="auto"/>
        <w:tabs>
          <w:tab w:val="left" w:pos="245"/>
        </w:tabs>
        <w:spacing w:after="120" w:line="240" w:lineRule="auto"/>
        <w:jc w:val="center"/>
        <w:rPr>
          <w:sz w:val="24"/>
          <w:szCs w:val="24"/>
        </w:rPr>
      </w:pPr>
      <w:bookmarkStart w:id="5" w:name="bookmark6"/>
      <w:r w:rsidRPr="00A72434">
        <w:rPr>
          <w:sz w:val="24"/>
          <w:szCs w:val="24"/>
        </w:rPr>
        <w:t xml:space="preserve">Качество </w:t>
      </w:r>
      <w:r w:rsidR="00AA712C">
        <w:rPr>
          <w:sz w:val="24"/>
          <w:szCs w:val="24"/>
        </w:rPr>
        <w:t>услуги, оборудования</w:t>
      </w:r>
      <w:r w:rsidRPr="00A72434">
        <w:rPr>
          <w:sz w:val="24"/>
          <w:szCs w:val="24"/>
        </w:rPr>
        <w:t>, порядок и сроки приемки, порядок и срок оформления результатов приемки</w:t>
      </w:r>
      <w:bookmarkEnd w:id="5"/>
    </w:p>
    <w:p w:rsidR="00015298" w:rsidRPr="002801B0" w:rsidRDefault="00015298" w:rsidP="00E56EC4">
      <w:pPr>
        <w:pStyle w:val="4"/>
        <w:numPr>
          <w:ilvl w:val="1"/>
          <w:numId w:val="1"/>
        </w:numPr>
        <w:shd w:val="clear" w:color="auto" w:fill="auto"/>
        <w:tabs>
          <w:tab w:val="left" w:pos="0"/>
        </w:tabs>
        <w:spacing w:line="240" w:lineRule="auto"/>
        <w:ind w:firstLine="567"/>
        <w:jc w:val="both"/>
        <w:rPr>
          <w:color w:val="auto"/>
        </w:rPr>
      </w:pPr>
      <w:bookmarkStart w:id="6" w:name="bookmark7"/>
      <w:r w:rsidRPr="00FB0C83">
        <w:t xml:space="preserve">Качество </w:t>
      </w:r>
      <w:r w:rsidR="00AA712C">
        <w:t>услуги и оборудование должно</w:t>
      </w:r>
      <w:r w:rsidRPr="00FB0C83">
        <w:t xml:space="preserve"> </w:t>
      </w:r>
      <w:r>
        <w:t>соответствовать действующим в Р</w:t>
      </w:r>
      <w:r w:rsidRPr="00FB0C83">
        <w:t xml:space="preserve">оссийской Федерации требованиям к такому </w:t>
      </w:r>
      <w:r w:rsidR="00AA712C">
        <w:t>оборудованию</w:t>
      </w:r>
      <w:r w:rsidRPr="00FB0C83">
        <w:t xml:space="preserve">, в том числе требованиям </w:t>
      </w:r>
      <w:r w:rsidRPr="002801B0">
        <w:rPr>
          <w:color w:val="auto"/>
        </w:rPr>
        <w:t>безопасности, условиям Контракта.</w:t>
      </w:r>
    </w:p>
    <w:p w:rsidR="00015298" w:rsidRPr="002801B0" w:rsidRDefault="00015298" w:rsidP="00E56EC4">
      <w:pPr>
        <w:pStyle w:val="4"/>
        <w:numPr>
          <w:ilvl w:val="1"/>
          <w:numId w:val="1"/>
        </w:numPr>
        <w:shd w:val="clear" w:color="auto" w:fill="auto"/>
        <w:tabs>
          <w:tab w:val="left" w:pos="0"/>
        </w:tabs>
        <w:spacing w:line="240" w:lineRule="auto"/>
        <w:ind w:firstLine="567"/>
        <w:jc w:val="both"/>
        <w:rPr>
          <w:color w:val="auto"/>
        </w:rPr>
      </w:pPr>
      <w:r w:rsidRPr="002801B0">
        <w:rPr>
          <w:color w:val="auto"/>
        </w:rPr>
        <w:t xml:space="preserve">Качество </w:t>
      </w:r>
      <w:r w:rsidR="00AA712C">
        <w:t xml:space="preserve">услуги и оборудование </w:t>
      </w:r>
      <w:r w:rsidRPr="002801B0">
        <w:rPr>
          <w:color w:val="auto"/>
        </w:rPr>
        <w:t xml:space="preserve">должно соответствовать </w:t>
      </w:r>
      <w:r w:rsidR="00301DA9">
        <w:rPr>
          <w:color w:val="auto"/>
        </w:rPr>
        <w:t xml:space="preserve">ГОСТ, </w:t>
      </w:r>
      <w:r w:rsidR="008653F5">
        <w:rPr>
          <w:color w:val="auto"/>
        </w:rPr>
        <w:t>ТУ на установку компрессора на холодильное оборудование.</w:t>
      </w:r>
    </w:p>
    <w:p w:rsidR="00015298" w:rsidRPr="00A447D9" w:rsidRDefault="00015298" w:rsidP="00E56EC4">
      <w:pPr>
        <w:pStyle w:val="410"/>
        <w:numPr>
          <w:ilvl w:val="1"/>
          <w:numId w:val="1"/>
        </w:numPr>
        <w:shd w:val="clear" w:color="auto" w:fill="auto"/>
        <w:tabs>
          <w:tab w:val="left" w:pos="1434"/>
        </w:tabs>
        <w:spacing w:line="240" w:lineRule="auto"/>
        <w:ind w:firstLine="567"/>
        <w:rPr>
          <w:i w:val="0"/>
          <w:color w:val="auto"/>
        </w:rPr>
      </w:pPr>
      <w:r w:rsidRPr="0001600B">
        <w:rPr>
          <w:i w:val="0"/>
        </w:rPr>
        <w:t xml:space="preserve">Маркировка поставляемого </w:t>
      </w:r>
      <w:r w:rsidR="00AA712C">
        <w:rPr>
          <w:i w:val="0"/>
        </w:rPr>
        <w:t xml:space="preserve">оборудования </w:t>
      </w:r>
      <w:r w:rsidRPr="0001600B">
        <w:rPr>
          <w:i w:val="0"/>
        </w:rPr>
        <w:t xml:space="preserve">должна соответствовать требованиям </w:t>
      </w:r>
      <w:r w:rsidR="00301DA9">
        <w:rPr>
          <w:color w:val="auto"/>
        </w:rPr>
        <w:t xml:space="preserve">ГОСТ, ТУ </w:t>
      </w:r>
      <w:r w:rsidR="00AA712C">
        <w:rPr>
          <w:color w:val="auto"/>
        </w:rPr>
        <w:t xml:space="preserve">на </w:t>
      </w:r>
      <w:r w:rsidR="008653F5">
        <w:rPr>
          <w:color w:val="auto"/>
        </w:rPr>
        <w:t>установку компрессора на холодильное оборудование</w:t>
      </w:r>
      <w:r>
        <w:rPr>
          <w:i w:val="0"/>
          <w:color w:val="auto"/>
        </w:rPr>
        <w:t>.</w:t>
      </w:r>
    </w:p>
    <w:p w:rsidR="00015298" w:rsidRPr="00A447D9" w:rsidRDefault="00015298" w:rsidP="00E56EC4">
      <w:pPr>
        <w:pStyle w:val="410"/>
        <w:numPr>
          <w:ilvl w:val="1"/>
          <w:numId w:val="1"/>
        </w:numPr>
        <w:shd w:val="clear" w:color="auto" w:fill="auto"/>
        <w:tabs>
          <w:tab w:val="left" w:pos="1434"/>
        </w:tabs>
        <w:spacing w:line="240" w:lineRule="auto"/>
        <w:ind w:firstLine="567"/>
        <w:rPr>
          <w:i w:val="0"/>
          <w:color w:val="auto"/>
        </w:rPr>
      </w:pPr>
      <w:r w:rsidRPr="0001600B">
        <w:rPr>
          <w:i w:val="0"/>
        </w:rPr>
        <w:t xml:space="preserve">Упаковка поставляемого </w:t>
      </w:r>
      <w:r w:rsidR="00AA712C">
        <w:rPr>
          <w:i w:val="0"/>
        </w:rPr>
        <w:t>оборудования</w:t>
      </w:r>
      <w:r w:rsidRPr="0001600B">
        <w:rPr>
          <w:i w:val="0"/>
        </w:rPr>
        <w:t xml:space="preserve"> должна соответствовать требованиям </w:t>
      </w:r>
      <w:r w:rsidR="00301DA9">
        <w:rPr>
          <w:color w:val="auto"/>
        </w:rPr>
        <w:t xml:space="preserve">ГОСТ, ТУ </w:t>
      </w:r>
      <w:r w:rsidR="008653F5">
        <w:rPr>
          <w:color w:val="auto"/>
        </w:rPr>
        <w:t>на установку компрессора на холодильное оборудование</w:t>
      </w:r>
      <w:r w:rsidR="00AA712C">
        <w:rPr>
          <w:color w:val="auto"/>
        </w:rPr>
        <w:t>.</w:t>
      </w:r>
    </w:p>
    <w:p w:rsidR="00015298" w:rsidRPr="00A447D9" w:rsidRDefault="00015298" w:rsidP="00E56EC4">
      <w:pPr>
        <w:pStyle w:val="410"/>
        <w:numPr>
          <w:ilvl w:val="1"/>
          <w:numId w:val="1"/>
        </w:numPr>
        <w:shd w:val="clear" w:color="auto" w:fill="auto"/>
        <w:tabs>
          <w:tab w:val="left" w:pos="1434"/>
        </w:tabs>
        <w:spacing w:line="240" w:lineRule="auto"/>
        <w:ind w:firstLine="567"/>
        <w:rPr>
          <w:i w:val="0"/>
          <w:color w:val="auto"/>
        </w:rPr>
      </w:pPr>
      <w:r w:rsidRPr="00C244ED">
        <w:rPr>
          <w:i w:val="0"/>
        </w:rPr>
        <w:t xml:space="preserve">Транспортировка товара должна осуществляться в соответствии с требованиями </w:t>
      </w:r>
      <w:r w:rsidR="00AA712C">
        <w:rPr>
          <w:color w:val="auto"/>
        </w:rPr>
        <w:t>ГОСТ, ТУ.</w:t>
      </w:r>
    </w:p>
    <w:p w:rsidR="00015298" w:rsidRPr="00C244ED" w:rsidRDefault="00AA712C" w:rsidP="00E56EC4">
      <w:pPr>
        <w:pStyle w:val="410"/>
        <w:numPr>
          <w:ilvl w:val="1"/>
          <w:numId w:val="1"/>
        </w:numPr>
        <w:shd w:val="clear" w:color="auto" w:fill="auto"/>
        <w:tabs>
          <w:tab w:val="left" w:pos="578"/>
          <w:tab w:val="left" w:pos="1434"/>
        </w:tabs>
        <w:spacing w:line="240" w:lineRule="auto"/>
        <w:ind w:firstLine="567"/>
        <w:rPr>
          <w:i w:val="0"/>
          <w:color w:val="auto"/>
        </w:rPr>
      </w:pPr>
      <w:r>
        <w:rPr>
          <w:i w:val="0"/>
        </w:rPr>
        <w:t>Исполнитель</w:t>
      </w:r>
      <w:r w:rsidR="00015298" w:rsidRPr="00C244ED">
        <w:rPr>
          <w:i w:val="0"/>
        </w:rPr>
        <w:t xml:space="preserve"> гарантирует, что </w:t>
      </w:r>
      <w:r>
        <w:rPr>
          <w:i w:val="0"/>
        </w:rPr>
        <w:t>устанавливаемое оборудование и комплектующие материалы</w:t>
      </w:r>
      <w:r w:rsidR="00015298" w:rsidRPr="00C244ED">
        <w:rPr>
          <w:i w:val="0"/>
        </w:rPr>
        <w:t xml:space="preserve"> явля</w:t>
      </w:r>
      <w:r>
        <w:rPr>
          <w:i w:val="0"/>
        </w:rPr>
        <w:t>ю</w:t>
      </w:r>
      <w:r w:rsidR="00015298" w:rsidRPr="00C244ED">
        <w:rPr>
          <w:i w:val="0"/>
        </w:rPr>
        <w:t>тся новым</w:t>
      </w:r>
      <w:r>
        <w:rPr>
          <w:i w:val="0"/>
        </w:rPr>
        <w:t>и</w:t>
      </w:r>
      <w:r w:rsidR="00015298" w:rsidRPr="00AD4B6F">
        <w:t>,</w:t>
      </w:r>
      <w:r w:rsidR="0034655E">
        <w:t xml:space="preserve"> </w:t>
      </w:r>
      <w:r w:rsidR="00015298" w:rsidRPr="00AD4B6F">
        <w:rPr>
          <w:rStyle w:val="42"/>
        </w:rPr>
        <w:t>не име</w:t>
      </w:r>
      <w:r>
        <w:rPr>
          <w:rStyle w:val="42"/>
        </w:rPr>
        <w:t>ю</w:t>
      </w:r>
      <w:r w:rsidR="00015298" w:rsidRPr="00AD4B6F">
        <w:rPr>
          <w:rStyle w:val="42"/>
        </w:rPr>
        <w:t>т дефектов, связанных с</w:t>
      </w:r>
      <w:r w:rsidR="0034655E">
        <w:rPr>
          <w:rStyle w:val="42"/>
        </w:rPr>
        <w:t xml:space="preserve"> </w:t>
      </w:r>
      <w:r w:rsidR="00015298" w:rsidRPr="00C244ED">
        <w:rPr>
          <w:i w:val="0"/>
          <w:color w:val="auto"/>
        </w:rPr>
        <w:t>конструкцией, материалами или функционированием при использовании в соответствии с техническими требованиями.</w:t>
      </w:r>
    </w:p>
    <w:p w:rsidR="00015298" w:rsidRPr="00510A60" w:rsidRDefault="00015298" w:rsidP="00E56EC4">
      <w:pPr>
        <w:pStyle w:val="410"/>
        <w:numPr>
          <w:ilvl w:val="1"/>
          <w:numId w:val="1"/>
        </w:numPr>
        <w:shd w:val="clear" w:color="auto" w:fill="auto"/>
        <w:tabs>
          <w:tab w:val="left" w:pos="578"/>
          <w:tab w:val="left" w:pos="1434"/>
        </w:tabs>
        <w:spacing w:line="240" w:lineRule="auto"/>
        <w:ind w:firstLine="567"/>
        <w:rPr>
          <w:i w:val="0"/>
        </w:rPr>
      </w:pPr>
      <w:r w:rsidRPr="00AD4B6F">
        <w:rPr>
          <w:i w:val="0"/>
        </w:rPr>
        <w:t>Приемка товара по количеству (в том числе по количеству внутри тарных мест) проводится в течение</w:t>
      </w:r>
      <w:r>
        <w:rPr>
          <w:i w:val="0"/>
        </w:rPr>
        <w:t xml:space="preserve"> 3 (трех) </w:t>
      </w:r>
      <w:r w:rsidRPr="00AD4B6F">
        <w:rPr>
          <w:i w:val="0"/>
        </w:rPr>
        <w:t xml:space="preserve">рабочих дней с момента доставки </w:t>
      </w:r>
      <w:r w:rsidR="00AA712C">
        <w:rPr>
          <w:i w:val="0"/>
        </w:rPr>
        <w:t>оборудования</w:t>
      </w:r>
      <w:r w:rsidR="0034655E">
        <w:rPr>
          <w:i w:val="0"/>
        </w:rPr>
        <w:t xml:space="preserve"> </w:t>
      </w:r>
      <w:r w:rsidR="00AA712C">
        <w:rPr>
          <w:i w:val="0"/>
        </w:rPr>
        <w:t>Исполнителем</w:t>
      </w:r>
      <w:r w:rsidRPr="00AD4B6F">
        <w:rPr>
          <w:i w:val="0"/>
        </w:rPr>
        <w:t xml:space="preserve"> </w:t>
      </w:r>
      <w:r w:rsidR="00301DA9">
        <w:rPr>
          <w:i w:val="0"/>
        </w:rPr>
        <w:t>Государственному заказчику</w:t>
      </w:r>
      <w:r w:rsidRPr="00AD4B6F">
        <w:rPr>
          <w:i w:val="0"/>
        </w:rPr>
        <w:t>, в порядке, предусмотре</w:t>
      </w:r>
      <w:r>
        <w:rPr>
          <w:i w:val="0"/>
        </w:rPr>
        <w:t>нном Инструкцией о порядке прие</w:t>
      </w:r>
      <w:r w:rsidRPr="00AD4B6F">
        <w:rPr>
          <w:i w:val="0"/>
        </w:rPr>
        <w:t xml:space="preserve">мки продукции </w:t>
      </w:r>
      <w:proofErr w:type="spellStart"/>
      <w:r w:rsidRPr="00AD4B6F">
        <w:rPr>
          <w:i w:val="0"/>
        </w:rPr>
        <w:t>производственно</w:t>
      </w:r>
      <w:proofErr w:type="spellEnd"/>
      <w:r w:rsidRPr="00AD4B6F">
        <w:rPr>
          <w:i w:val="0"/>
        </w:rPr>
        <w:t xml:space="preserve"> технического назн</w:t>
      </w:r>
      <w:r>
        <w:rPr>
          <w:i w:val="0"/>
        </w:rPr>
        <w:t>ачения и товаров народного потр</w:t>
      </w:r>
      <w:r w:rsidRPr="00AD4B6F">
        <w:rPr>
          <w:i w:val="0"/>
        </w:rPr>
        <w:t>ебления по количеству, утвержденной Постановлен</w:t>
      </w:r>
      <w:r>
        <w:rPr>
          <w:i w:val="0"/>
        </w:rPr>
        <w:t>ием Госарбитража при Совете Мини</w:t>
      </w:r>
      <w:r w:rsidRPr="00AD4B6F">
        <w:rPr>
          <w:i w:val="0"/>
        </w:rPr>
        <w:t xml:space="preserve">стров СССР от 15 июня 1965 г. № П-6, в части, не </w:t>
      </w:r>
      <w:r>
        <w:rPr>
          <w:i w:val="0"/>
        </w:rPr>
        <w:t>противоречащей требованиям дейс</w:t>
      </w:r>
      <w:r w:rsidRPr="00AD4B6F">
        <w:rPr>
          <w:i w:val="0"/>
        </w:rPr>
        <w:t>твующего законодательства Российской Федерации и условиям Контракта</w:t>
      </w:r>
      <w:r w:rsidRPr="00AD4B6F">
        <w:t>.</w:t>
      </w:r>
    </w:p>
    <w:p w:rsidR="00015298" w:rsidRPr="00510A60" w:rsidRDefault="00015298" w:rsidP="00E56EC4">
      <w:pPr>
        <w:pStyle w:val="410"/>
        <w:numPr>
          <w:ilvl w:val="1"/>
          <w:numId w:val="1"/>
        </w:numPr>
        <w:shd w:val="clear" w:color="auto" w:fill="auto"/>
        <w:tabs>
          <w:tab w:val="left" w:pos="578"/>
          <w:tab w:val="left" w:pos="1434"/>
        </w:tabs>
        <w:spacing w:line="240" w:lineRule="auto"/>
        <w:ind w:firstLine="567"/>
        <w:rPr>
          <w:i w:val="0"/>
        </w:rPr>
      </w:pPr>
      <w:r w:rsidRPr="00510A60">
        <w:rPr>
          <w:i w:val="0"/>
        </w:rPr>
        <w:t>Приемка товара по качеству (в том числе по качеству внутри тарных мест)проводится в течение</w:t>
      </w:r>
      <w:r w:rsidRPr="00361BD3">
        <w:rPr>
          <w:i w:val="0"/>
          <w:color w:val="auto"/>
        </w:rPr>
        <w:t>3 (трех)</w:t>
      </w:r>
      <w:r w:rsidRPr="00510A60">
        <w:rPr>
          <w:i w:val="0"/>
        </w:rPr>
        <w:t xml:space="preserve">рабочих дней с момента доставки </w:t>
      </w:r>
      <w:r w:rsidR="00AA712C">
        <w:rPr>
          <w:i w:val="0"/>
        </w:rPr>
        <w:t>оборудования Исполнителем</w:t>
      </w:r>
      <w:r w:rsidRPr="00510A60">
        <w:rPr>
          <w:i w:val="0"/>
        </w:rPr>
        <w:t xml:space="preserve"> Г</w:t>
      </w:r>
      <w:r w:rsidR="00301DA9">
        <w:rPr>
          <w:i w:val="0"/>
        </w:rPr>
        <w:t>осударственному заказчику</w:t>
      </w:r>
      <w:r w:rsidRPr="00510A60">
        <w:rPr>
          <w:i w:val="0"/>
        </w:rPr>
        <w:t>, в порядке, установлен</w:t>
      </w:r>
      <w:r>
        <w:rPr>
          <w:i w:val="0"/>
        </w:rPr>
        <w:t>ном Инструкцией о порядке прие</w:t>
      </w:r>
      <w:r w:rsidRPr="00510A60">
        <w:rPr>
          <w:i w:val="0"/>
        </w:rPr>
        <w:t>мки продукции производственно-технического назначения и товаров н</w:t>
      </w:r>
      <w:r>
        <w:rPr>
          <w:i w:val="0"/>
        </w:rPr>
        <w:t>ародного потр</w:t>
      </w:r>
      <w:r w:rsidRPr="00510A60">
        <w:rPr>
          <w:i w:val="0"/>
        </w:rPr>
        <w:t>ебления по качеству</w:t>
      </w:r>
      <w:r>
        <w:rPr>
          <w:i w:val="0"/>
        </w:rPr>
        <w:t>, утвержденной Постановлением Госарбитража при Совете Мин</w:t>
      </w:r>
      <w:r w:rsidRPr="00510A60">
        <w:rPr>
          <w:i w:val="0"/>
        </w:rPr>
        <w:t xml:space="preserve">истров СССР от 25 апреля 1966 г. № П-7, в части, не </w:t>
      </w:r>
      <w:r>
        <w:rPr>
          <w:i w:val="0"/>
        </w:rPr>
        <w:t>противоречащей требованиям дейс</w:t>
      </w:r>
      <w:r w:rsidRPr="00510A60">
        <w:rPr>
          <w:i w:val="0"/>
        </w:rPr>
        <w:t>твующего законодательства Российской Федерации и условиям Контракта.</w:t>
      </w:r>
    </w:p>
    <w:p w:rsidR="00015298" w:rsidRPr="00CB60DD" w:rsidRDefault="00015298" w:rsidP="00E56EC4">
      <w:pPr>
        <w:pStyle w:val="410"/>
        <w:numPr>
          <w:ilvl w:val="1"/>
          <w:numId w:val="1"/>
        </w:numPr>
        <w:shd w:val="clear" w:color="auto" w:fill="auto"/>
        <w:spacing w:line="240" w:lineRule="auto"/>
        <w:ind w:firstLine="567"/>
        <w:rPr>
          <w:i w:val="0"/>
        </w:rPr>
      </w:pPr>
      <w:r>
        <w:rPr>
          <w:i w:val="0"/>
        </w:rPr>
        <w:t xml:space="preserve">По факту приемки </w:t>
      </w:r>
      <w:r w:rsidR="00AA712C">
        <w:rPr>
          <w:i w:val="0"/>
        </w:rPr>
        <w:t>услуги</w:t>
      </w:r>
      <w:r>
        <w:rPr>
          <w:i w:val="0"/>
        </w:rPr>
        <w:t xml:space="preserve">, не позднее 3 (трех) рабочих дней с момента ее завершения, уполномоченные представители </w:t>
      </w:r>
      <w:proofErr w:type="gramStart"/>
      <w:r w:rsidR="00AA712C">
        <w:rPr>
          <w:i w:val="0"/>
        </w:rPr>
        <w:t>Исполнителя</w:t>
      </w:r>
      <w:r>
        <w:rPr>
          <w:i w:val="0"/>
        </w:rPr>
        <w:t xml:space="preserve">  подписывают</w:t>
      </w:r>
      <w:proofErr w:type="gramEnd"/>
      <w:r>
        <w:rPr>
          <w:i w:val="0"/>
        </w:rPr>
        <w:t xml:space="preserve"> акт приема-передачи товара (приложение № 2) и товарную накладную в </w:t>
      </w:r>
      <w:r w:rsidR="00301DA9">
        <w:rPr>
          <w:i w:val="0"/>
        </w:rPr>
        <w:t>2</w:t>
      </w:r>
      <w:r>
        <w:rPr>
          <w:i w:val="0"/>
        </w:rPr>
        <w:t xml:space="preserve"> (</w:t>
      </w:r>
      <w:r w:rsidR="00301DA9">
        <w:rPr>
          <w:i w:val="0"/>
        </w:rPr>
        <w:t>двух</w:t>
      </w:r>
      <w:r>
        <w:rPr>
          <w:i w:val="0"/>
        </w:rPr>
        <w:t xml:space="preserve">) экземплярах, по одному </w:t>
      </w:r>
      <w:r w:rsidR="00301DA9">
        <w:rPr>
          <w:i w:val="0"/>
        </w:rPr>
        <w:t>для Государственного заказчика</w:t>
      </w:r>
      <w:r>
        <w:rPr>
          <w:i w:val="0"/>
        </w:rPr>
        <w:t xml:space="preserve"> и </w:t>
      </w:r>
      <w:r w:rsidR="00AA712C">
        <w:rPr>
          <w:i w:val="0"/>
        </w:rPr>
        <w:t>Исполнителя</w:t>
      </w:r>
      <w:r>
        <w:rPr>
          <w:i w:val="0"/>
        </w:rPr>
        <w:t xml:space="preserve">, после чего все экземпляры акта передаются на подписание Государственному заказчику. Экземпляры документов для Государственного заказчика передаются ему </w:t>
      </w:r>
      <w:r w:rsidR="00AA712C">
        <w:rPr>
          <w:i w:val="0"/>
        </w:rPr>
        <w:t>Исполнителем</w:t>
      </w:r>
      <w:r>
        <w:rPr>
          <w:i w:val="0"/>
        </w:rPr>
        <w:t>.</w:t>
      </w:r>
      <w:r w:rsidR="0034655E">
        <w:rPr>
          <w:i w:val="0"/>
        </w:rPr>
        <w:t xml:space="preserve"> </w:t>
      </w:r>
      <w:r w:rsidRPr="00CB60DD">
        <w:rPr>
          <w:i w:val="0"/>
          <w:color w:val="auto"/>
        </w:rPr>
        <w:t xml:space="preserve">Не позднее 3 (трех) рабочих дней с момента получения от </w:t>
      </w:r>
      <w:r w:rsidR="00AA712C">
        <w:rPr>
          <w:i w:val="0"/>
          <w:color w:val="auto"/>
        </w:rPr>
        <w:t>Исполнителя</w:t>
      </w:r>
      <w:r w:rsidRPr="00CB60DD">
        <w:rPr>
          <w:i w:val="0"/>
          <w:color w:val="auto"/>
        </w:rPr>
        <w:t xml:space="preserve"> акта приема-передачи товара, Государственный заказчик подписывает указанный акт.</w:t>
      </w:r>
    </w:p>
    <w:p w:rsidR="00015298" w:rsidRDefault="00015298" w:rsidP="00E56EC4">
      <w:pPr>
        <w:pStyle w:val="410"/>
        <w:numPr>
          <w:ilvl w:val="1"/>
          <w:numId w:val="1"/>
        </w:numPr>
        <w:shd w:val="clear" w:color="auto" w:fill="auto"/>
        <w:spacing w:line="240" w:lineRule="auto"/>
        <w:ind w:firstLine="567"/>
        <w:rPr>
          <w:i w:val="0"/>
        </w:rPr>
      </w:pPr>
      <w:r>
        <w:rPr>
          <w:i w:val="0"/>
        </w:rPr>
        <w:t>На а</w:t>
      </w:r>
      <w:r w:rsidRPr="002478F0">
        <w:rPr>
          <w:i w:val="0"/>
        </w:rPr>
        <w:t xml:space="preserve">ктах </w:t>
      </w:r>
      <w:r w:rsidR="008653F5">
        <w:rPr>
          <w:i w:val="0"/>
        </w:rPr>
        <w:t>приёма выполненных работ</w:t>
      </w:r>
      <w:r w:rsidRPr="002478F0">
        <w:rPr>
          <w:i w:val="0"/>
        </w:rPr>
        <w:t xml:space="preserve"> (приложение </w:t>
      </w:r>
      <w:r w:rsidRPr="004D3D45">
        <w:rPr>
          <w:i w:val="0"/>
          <w:color w:val="auto"/>
        </w:rPr>
        <w:t>№ 2</w:t>
      </w:r>
      <w:r w:rsidR="00E32857">
        <w:rPr>
          <w:i w:val="0"/>
          <w:color w:val="auto"/>
        </w:rPr>
        <w:t xml:space="preserve">) </w:t>
      </w:r>
      <w:r w:rsidR="00AA712C">
        <w:rPr>
          <w:i w:val="0"/>
          <w:color w:val="auto"/>
        </w:rPr>
        <w:t>Исполнителем</w:t>
      </w:r>
      <w:r w:rsidR="0034655E">
        <w:rPr>
          <w:i w:val="0"/>
          <w:color w:val="auto"/>
        </w:rPr>
        <w:t xml:space="preserve"> </w:t>
      </w:r>
      <w:r>
        <w:rPr>
          <w:i w:val="0"/>
        </w:rPr>
        <w:t xml:space="preserve">и Государственным заказчиком </w:t>
      </w:r>
      <w:r w:rsidRPr="002478F0">
        <w:rPr>
          <w:i w:val="0"/>
        </w:rPr>
        <w:t xml:space="preserve">ставится </w:t>
      </w:r>
      <w:r w:rsidRPr="004D3D45">
        <w:rPr>
          <w:i w:val="0"/>
          <w:color w:val="auto"/>
        </w:rPr>
        <w:t>печать.</w:t>
      </w:r>
    </w:p>
    <w:p w:rsidR="00015298" w:rsidRDefault="00AA712C" w:rsidP="00366971">
      <w:pPr>
        <w:pStyle w:val="410"/>
        <w:numPr>
          <w:ilvl w:val="1"/>
          <w:numId w:val="1"/>
        </w:numPr>
        <w:shd w:val="clear" w:color="auto" w:fill="auto"/>
        <w:spacing w:after="120" w:line="240" w:lineRule="auto"/>
        <w:ind w:firstLine="567"/>
        <w:rPr>
          <w:i w:val="0"/>
        </w:rPr>
      </w:pPr>
      <w:r>
        <w:rPr>
          <w:i w:val="0"/>
        </w:rPr>
        <w:t>Услуга и оборудование</w:t>
      </w:r>
      <w:r w:rsidR="00015298" w:rsidRPr="002478F0">
        <w:rPr>
          <w:i w:val="0"/>
        </w:rPr>
        <w:t>, не соответствующ</w:t>
      </w:r>
      <w:r>
        <w:rPr>
          <w:i w:val="0"/>
        </w:rPr>
        <w:t>ая</w:t>
      </w:r>
      <w:r w:rsidR="00015298" w:rsidRPr="002478F0">
        <w:rPr>
          <w:i w:val="0"/>
        </w:rPr>
        <w:t xml:space="preserve"> требованиям Контракта, приемке не подлежит и считается не</w:t>
      </w:r>
      <w:r w:rsidR="00D22DDA">
        <w:rPr>
          <w:i w:val="0"/>
        </w:rPr>
        <w:t xml:space="preserve"> </w:t>
      </w:r>
      <w:r w:rsidR="00015298" w:rsidRPr="002478F0">
        <w:rPr>
          <w:i w:val="0"/>
        </w:rPr>
        <w:t xml:space="preserve">поставленным. При этом </w:t>
      </w:r>
      <w:r w:rsidR="00E32857">
        <w:rPr>
          <w:i w:val="0"/>
        </w:rPr>
        <w:t>Государственный заказчик</w:t>
      </w:r>
      <w:r w:rsidR="00015298" w:rsidRPr="002478F0">
        <w:rPr>
          <w:i w:val="0"/>
        </w:rPr>
        <w:t xml:space="preserve"> составляет </w:t>
      </w:r>
      <w:r w:rsidR="00015298" w:rsidRPr="002478F0">
        <w:rPr>
          <w:i w:val="0"/>
        </w:rPr>
        <w:lastRenderedPageBreak/>
        <w:t>м</w:t>
      </w:r>
      <w:r w:rsidR="008653F5">
        <w:rPr>
          <w:i w:val="0"/>
        </w:rPr>
        <w:t>отивированный отказ от приемки услуги</w:t>
      </w:r>
      <w:r w:rsidR="00015298" w:rsidRPr="002478F0">
        <w:rPr>
          <w:i w:val="0"/>
        </w:rPr>
        <w:t xml:space="preserve"> и подписания Акта </w:t>
      </w:r>
      <w:r w:rsidR="008653F5">
        <w:rPr>
          <w:i w:val="0"/>
        </w:rPr>
        <w:t>приёма выполненных работ</w:t>
      </w:r>
      <w:r w:rsidR="00015298" w:rsidRPr="002478F0">
        <w:rPr>
          <w:i w:val="0"/>
        </w:rPr>
        <w:t xml:space="preserve"> (приложение </w:t>
      </w:r>
      <w:r w:rsidR="00015298" w:rsidRPr="005D5139">
        <w:rPr>
          <w:i w:val="0"/>
          <w:color w:val="auto"/>
        </w:rPr>
        <w:t>№ 2)</w:t>
      </w:r>
      <w:r w:rsidR="00F61FA8">
        <w:rPr>
          <w:i w:val="0"/>
          <w:color w:val="auto"/>
        </w:rPr>
        <w:t xml:space="preserve"> </w:t>
      </w:r>
      <w:r w:rsidR="00015298" w:rsidRPr="002478F0">
        <w:rPr>
          <w:i w:val="0"/>
        </w:rPr>
        <w:t xml:space="preserve">с указанием недостатков и сроков их устранения, который направляет </w:t>
      </w:r>
      <w:r>
        <w:rPr>
          <w:i w:val="0"/>
        </w:rPr>
        <w:t>Исполнителю</w:t>
      </w:r>
      <w:r w:rsidR="00015298" w:rsidRPr="002478F0">
        <w:rPr>
          <w:i w:val="0"/>
        </w:rPr>
        <w:t xml:space="preserve"> в течение </w:t>
      </w:r>
      <w:r w:rsidR="00015298">
        <w:rPr>
          <w:i w:val="0"/>
        </w:rPr>
        <w:t xml:space="preserve">5 </w:t>
      </w:r>
      <w:r w:rsidR="00015298" w:rsidRPr="002478F0">
        <w:rPr>
          <w:i w:val="0"/>
        </w:rPr>
        <w:t>(</w:t>
      </w:r>
      <w:r w:rsidR="00015298">
        <w:rPr>
          <w:i w:val="0"/>
        </w:rPr>
        <w:t>пяти</w:t>
      </w:r>
      <w:r w:rsidR="00015298" w:rsidRPr="002478F0">
        <w:rPr>
          <w:i w:val="0"/>
        </w:rPr>
        <w:t>)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r w:rsidR="0034655E">
        <w:rPr>
          <w:i w:val="0"/>
        </w:rPr>
        <w:t xml:space="preserve"> </w:t>
      </w:r>
      <w:r w:rsidR="00015298" w:rsidRPr="002478F0">
        <w:rPr>
          <w:i w:val="0"/>
        </w:rPr>
        <w:t xml:space="preserve">в случае выявления несоответствия товара требованиям Контракта, Государственный </w:t>
      </w:r>
      <w:proofErr w:type="gramStart"/>
      <w:r w:rsidR="00015298" w:rsidRPr="002478F0">
        <w:rPr>
          <w:i w:val="0"/>
        </w:rPr>
        <w:t>заказчик  вправе</w:t>
      </w:r>
      <w:proofErr w:type="gramEnd"/>
      <w:r w:rsidR="00015298" w:rsidRPr="002478F0">
        <w:rPr>
          <w:i w:val="0"/>
        </w:rPr>
        <w:t xml:space="preserve"> не отказывать в приемке товара, если выявленное несоответствие не препятствует его приемке и устранено </w:t>
      </w:r>
      <w:r>
        <w:rPr>
          <w:i w:val="0"/>
        </w:rPr>
        <w:t>Исполнителем</w:t>
      </w:r>
      <w:r w:rsidR="00015298" w:rsidRPr="002478F0">
        <w:rPr>
          <w:i w:val="0"/>
        </w:rPr>
        <w:t>.</w:t>
      </w:r>
    </w:p>
    <w:p w:rsidR="00015298" w:rsidRPr="00A72434" w:rsidRDefault="009F6A75" w:rsidP="009F6A75">
      <w:pPr>
        <w:pStyle w:val="21"/>
        <w:numPr>
          <w:ilvl w:val="0"/>
          <w:numId w:val="1"/>
        </w:numPr>
        <w:shd w:val="clear" w:color="auto" w:fill="auto"/>
        <w:tabs>
          <w:tab w:val="left" w:pos="245"/>
        </w:tabs>
        <w:spacing w:after="120" w:line="240" w:lineRule="auto"/>
        <w:jc w:val="center"/>
        <w:rPr>
          <w:sz w:val="24"/>
          <w:szCs w:val="24"/>
        </w:rPr>
      </w:pPr>
      <w:r>
        <w:rPr>
          <w:sz w:val="24"/>
          <w:szCs w:val="24"/>
        </w:rPr>
        <w:t>О</w:t>
      </w:r>
      <w:r w:rsidR="00015298" w:rsidRPr="00A72434">
        <w:rPr>
          <w:sz w:val="24"/>
          <w:szCs w:val="24"/>
        </w:rPr>
        <w:t>бязательства</w:t>
      </w:r>
      <w:bookmarkEnd w:id="6"/>
      <w:r>
        <w:rPr>
          <w:sz w:val="24"/>
          <w:szCs w:val="24"/>
        </w:rPr>
        <w:t xml:space="preserve"> по </w:t>
      </w:r>
      <w:r w:rsidR="00770423">
        <w:rPr>
          <w:sz w:val="24"/>
          <w:szCs w:val="24"/>
        </w:rPr>
        <w:t>услуге и оборудованию</w:t>
      </w:r>
    </w:p>
    <w:p w:rsidR="009F6A75" w:rsidRPr="00F0054C" w:rsidRDefault="009F6A75" w:rsidP="009F6A75">
      <w:pPr>
        <w:numPr>
          <w:ilvl w:val="1"/>
          <w:numId w:val="1"/>
        </w:numPr>
        <w:autoSpaceDE w:val="0"/>
        <w:autoSpaceDN w:val="0"/>
        <w:adjustRightInd w:val="0"/>
        <w:ind w:firstLine="709"/>
        <w:jc w:val="both"/>
        <w:rPr>
          <w:rFonts w:ascii="Times New Roman" w:hAnsi="Times New Roman" w:cs="Times New Roman"/>
        </w:rPr>
      </w:pPr>
      <w:bookmarkStart w:id="7" w:name="bookmark8"/>
      <w:r>
        <w:rPr>
          <w:rFonts w:ascii="Times New Roman" w:hAnsi="Times New Roman" w:cs="Times New Roman"/>
        </w:rPr>
        <w:t>К</w:t>
      </w:r>
      <w:r w:rsidRPr="00F0054C">
        <w:rPr>
          <w:rFonts w:ascii="Times New Roman" w:hAnsi="Times New Roman" w:cs="Times New Roman"/>
        </w:rPr>
        <w:t>ачеств</w:t>
      </w:r>
      <w:r>
        <w:rPr>
          <w:rFonts w:ascii="Times New Roman" w:hAnsi="Times New Roman" w:cs="Times New Roman"/>
        </w:rPr>
        <w:t>о</w:t>
      </w:r>
      <w:r w:rsidRPr="00F0054C">
        <w:rPr>
          <w:rFonts w:ascii="Times New Roman" w:hAnsi="Times New Roman" w:cs="Times New Roman"/>
        </w:rPr>
        <w:t xml:space="preserve"> </w:t>
      </w:r>
      <w:r w:rsidR="00AA712C">
        <w:rPr>
          <w:rFonts w:ascii="Times New Roman" w:hAnsi="Times New Roman" w:cs="Times New Roman"/>
        </w:rPr>
        <w:t xml:space="preserve">услуги и </w:t>
      </w:r>
      <w:r w:rsidRPr="00F0054C">
        <w:rPr>
          <w:rFonts w:ascii="Times New Roman" w:hAnsi="Times New Roman" w:cs="Times New Roman"/>
        </w:rPr>
        <w:t xml:space="preserve">поставляемого </w:t>
      </w:r>
      <w:r w:rsidR="00AA712C">
        <w:rPr>
          <w:rFonts w:ascii="Times New Roman" w:hAnsi="Times New Roman" w:cs="Times New Roman"/>
        </w:rPr>
        <w:t>оборудования</w:t>
      </w:r>
      <w:r w:rsidRPr="00F0054C">
        <w:rPr>
          <w:rFonts w:ascii="Times New Roman" w:hAnsi="Times New Roman" w:cs="Times New Roman"/>
        </w:rPr>
        <w:t xml:space="preserve"> </w:t>
      </w:r>
      <w:r>
        <w:rPr>
          <w:rFonts w:ascii="Times New Roman" w:hAnsi="Times New Roman" w:cs="Times New Roman"/>
        </w:rPr>
        <w:t xml:space="preserve">должно соответствовать </w:t>
      </w:r>
      <w:r w:rsidRPr="00F0054C">
        <w:rPr>
          <w:rFonts w:ascii="Times New Roman" w:hAnsi="Times New Roman" w:cs="Times New Roman"/>
        </w:rPr>
        <w:t>требованиям законодательства Российской Федерации и условиям Контракта.</w:t>
      </w:r>
    </w:p>
    <w:p w:rsidR="009F6A75" w:rsidRPr="00F0054C" w:rsidRDefault="00AA712C" w:rsidP="009F6A75">
      <w:pPr>
        <w:numPr>
          <w:ilvl w:val="1"/>
          <w:numId w:val="1"/>
        </w:numPr>
        <w:autoSpaceDE w:val="0"/>
        <w:autoSpaceDN w:val="0"/>
        <w:adjustRightInd w:val="0"/>
        <w:ind w:firstLine="709"/>
        <w:jc w:val="both"/>
        <w:rPr>
          <w:rFonts w:ascii="Times New Roman" w:hAnsi="Times New Roman" w:cs="Times New Roman"/>
        </w:rPr>
      </w:pPr>
      <w:r>
        <w:rPr>
          <w:rFonts w:ascii="Times New Roman" w:hAnsi="Times New Roman" w:cs="Times New Roman"/>
        </w:rPr>
        <w:t xml:space="preserve"> Срок годности (хранения)</w:t>
      </w:r>
      <w:r w:rsidR="009F6A75" w:rsidRPr="00F0054C">
        <w:rPr>
          <w:rFonts w:ascii="Times New Roman" w:hAnsi="Times New Roman" w:cs="Times New Roman"/>
        </w:rPr>
        <w:t xml:space="preserve"> на </w:t>
      </w:r>
      <w:r>
        <w:rPr>
          <w:rFonts w:ascii="Times New Roman" w:hAnsi="Times New Roman" w:cs="Times New Roman"/>
        </w:rPr>
        <w:t>оборудования</w:t>
      </w:r>
      <w:r w:rsidR="009F6A75" w:rsidRPr="00F0054C">
        <w:rPr>
          <w:rFonts w:ascii="Times New Roman" w:hAnsi="Times New Roman" w:cs="Times New Roman"/>
        </w:rPr>
        <w:t xml:space="preserve"> не может быть менее </w:t>
      </w:r>
      <w:r>
        <w:rPr>
          <w:rFonts w:ascii="Times New Roman" w:hAnsi="Times New Roman" w:cs="Times New Roman"/>
        </w:rPr>
        <w:t>24</w:t>
      </w:r>
      <w:r w:rsidR="009F6A75" w:rsidRPr="00F0054C">
        <w:rPr>
          <w:rFonts w:ascii="Times New Roman" w:hAnsi="Times New Roman" w:cs="Times New Roman"/>
        </w:rPr>
        <w:t xml:space="preserve"> месяцев с момента </w:t>
      </w:r>
      <w:r>
        <w:rPr>
          <w:rFonts w:ascii="Times New Roman" w:hAnsi="Times New Roman" w:cs="Times New Roman"/>
        </w:rPr>
        <w:t>установки оборудования</w:t>
      </w:r>
      <w:r w:rsidR="009F6A75" w:rsidRPr="00F0054C">
        <w:rPr>
          <w:rFonts w:ascii="Times New Roman" w:hAnsi="Times New Roman" w:cs="Times New Roman"/>
        </w:rPr>
        <w:t xml:space="preserve">. </w:t>
      </w:r>
    </w:p>
    <w:p w:rsidR="009F6A75" w:rsidRPr="00F0054C" w:rsidRDefault="009F6A75" w:rsidP="009F6A75">
      <w:pPr>
        <w:numPr>
          <w:ilvl w:val="1"/>
          <w:numId w:val="1"/>
        </w:numPr>
        <w:autoSpaceDE w:val="0"/>
        <w:autoSpaceDN w:val="0"/>
        <w:adjustRightInd w:val="0"/>
        <w:ind w:firstLine="709"/>
        <w:jc w:val="both"/>
        <w:rPr>
          <w:rFonts w:ascii="Times New Roman" w:hAnsi="Times New Roman" w:cs="Times New Roman"/>
          <w:i/>
        </w:rPr>
      </w:pPr>
      <w:r w:rsidRPr="00F0054C">
        <w:rPr>
          <w:rFonts w:ascii="Times New Roman" w:hAnsi="Times New Roman" w:cs="Times New Roman"/>
        </w:rPr>
        <w:t xml:space="preserve"> В течение срока годности (хранения) на </w:t>
      </w:r>
      <w:r w:rsidR="00AA712C">
        <w:rPr>
          <w:rFonts w:ascii="Times New Roman" w:hAnsi="Times New Roman" w:cs="Times New Roman"/>
        </w:rPr>
        <w:t>оборудование</w:t>
      </w:r>
      <w:r w:rsidRPr="00AA712C">
        <w:rPr>
          <w:rFonts w:ascii="Times New Roman" w:hAnsi="Times New Roman" w:cs="Times New Roman"/>
          <w:color w:val="auto"/>
        </w:rPr>
        <w:t xml:space="preserve"> </w:t>
      </w:r>
      <w:r w:rsidR="00AA712C" w:rsidRPr="00AA712C">
        <w:rPr>
          <w:rFonts w:ascii="Times New Roman" w:hAnsi="Times New Roman" w:cs="Times New Roman"/>
          <w:color w:val="auto"/>
        </w:rPr>
        <w:t xml:space="preserve">Исполнитель </w:t>
      </w:r>
      <w:r w:rsidRPr="00F0054C">
        <w:rPr>
          <w:rFonts w:ascii="Times New Roman" w:hAnsi="Times New Roman" w:cs="Times New Roman"/>
        </w:rPr>
        <w:t xml:space="preserve">осуществляет безвозмездную замену </w:t>
      </w:r>
      <w:r w:rsidR="00770423">
        <w:rPr>
          <w:rFonts w:ascii="Times New Roman" w:hAnsi="Times New Roman" w:cs="Times New Roman"/>
        </w:rPr>
        <w:t>оборудования</w:t>
      </w:r>
      <w:r w:rsidRPr="00F0054C">
        <w:rPr>
          <w:rFonts w:ascii="Times New Roman" w:hAnsi="Times New Roman" w:cs="Times New Roman"/>
        </w:rPr>
        <w:t xml:space="preserve"> ненадлежащего качества на </w:t>
      </w:r>
      <w:r w:rsidR="00770423">
        <w:rPr>
          <w:rFonts w:ascii="Times New Roman" w:hAnsi="Times New Roman" w:cs="Times New Roman"/>
        </w:rPr>
        <w:t>оборудование</w:t>
      </w:r>
      <w:r w:rsidRPr="00F0054C">
        <w:rPr>
          <w:rFonts w:ascii="Times New Roman" w:hAnsi="Times New Roman" w:cs="Times New Roman"/>
        </w:rPr>
        <w:t>, соответствующий требованиям Контракта.</w:t>
      </w:r>
    </w:p>
    <w:p w:rsidR="009F6A75" w:rsidRPr="00F0054C" w:rsidRDefault="009F6A75" w:rsidP="009F6A75">
      <w:pPr>
        <w:pStyle w:val="af1"/>
        <w:numPr>
          <w:ilvl w:val="1"/>
          <w:numId w:val="1"/>
        </w:numPr>
        <w:ind w:firstLine="709"/>
        <w:jc w:val="both"/>
        <w:rPr>
          <w:rFonts w:ascii="Times New Roman" w:hAnsi="Times New Roman"/>
          <w:sz w:val="24"/>
          <w:szCs w:val="24"/>
        </w:rPr>
      </w:pPr>
      <w:r w:rsidRPr="00F0054C">
        <w:rPr>
          <w:rFonts w:ascii="Times New Roman" w:hAnsi="Times New Roman"/>
          <w:sz w:val="24"/>
          <w:szCs w:val="24"/>
        </w:rPr>
        <w:t xml:space="preserve"> Срок замены некачественного </w:t>
      </w:r>
      <w:r w:rsidR="00770423">
        <w:rPr>
          <w:rFonts w:ascii="Times New Roman" w:hAnsi="Times New Roman"/>
          <w:sz w:val="24"/>
          <w:szCs w:val="24"/>
        </w:rPr>
        <w:t>оборудования</w:t>
      </w:r>
      <w:r w:rsidRPr="00F0054C">
        <w:rPr>
          <w:rFonts w:ascii="Times New Roman" w:hAnsi="Times New Roman"/>
          <w:sz w:val="24"/>
          <w:szCs w:val="24"/>
        </w:rPr>
        <w:t xml:space="preserve">, </w:t>
      </w:r>
      <w:r>
        <w:rPr>
          <w:rFonts w:ascii="Times New Roman" w:hAnsi="Times New Roman"/>
          <w:sz w:val="24"/>
          <w:szCs w:val="24"/>
        </w:rPr>
        <w:t>восполнение не</w:t>
      </w:r>
      <w:r w:rsidRPr="00F0054C">
        <w:rPr>
          <w:rFonts w:ascii="Times New Roman" w:hAnsi="Times New Roman"/>
          <w:sz w:val="24"/>
          <w:szCs w:val="24"/>
        </w:rPr>
        <w:t xml:space="preserve">допоставки </w:t>
      </w:r>
      <w:r w:rsidR="00770423">
        <w:rPr>
          <w:rFonts w:ascii="Times New Roman" w:hAnsi="Times New Roman"/>
          <w:sz w:val="24"/>
          <w:szCs w:val="24"/>
        </w:rPr>
        <w:t>оборудования</w:t>
      </w:r>
      <w:r w:rsidRPr="00F0054C">
        <w:rPr>
          <w:rFonts w:ascii="Times New Roman" w:hAnsi="Times New Roman"/>
          <w:sz w:val="24"/>
          <w:szCs w:val="24"/>
        </w:rPr>
        <w:t xml:space="preserve">, составляет не более </w:t>
      </w:r>
      <w:r>
        <w:rPr>
          <w:rFonts w:ascii="Times New Roman" w:hAnsi="Times New Roman"/>
          <w:sz w:val="24"/>
          <w:szCs w:val="24"/>
        </w:rPr>
        <w:t>30</w:t>
      </w:r>
      <w:r w:rsidRPr="00F0054C">
        <w:rPr>
          <w:rFonts w:ascii="Times New Roman" w:hAnsi="Times New Roman"/>
          <w:sz w:val="24"/>
          <w:szCs w:val="24"/>
        </w:rPr>
        <w:t xml:space="preserve"> (</w:t>
      </w:r>
      <w:r>
        <w:rPr>
          <w:rFonts w:ascii="Times New Roman" w:hAnsi="Times New Roman"/>
          <w:sz w:val="24"/>
          <w:szCs w:val="24"/>
        </w:rPr>
        <w:t>тридцать</w:t>
      </w:r>
      <w:r w:rsidRPr="00F0054C">
        <w:rPr>
          <w:rFonts w:ascii="Times New Roman" w:hAnsi="Times New Roman"/>
          <w:sz w:val="24"/>
          <w:szCs w:val="24"/>
        </w:rPr>
        <w:t xml:space="preserve">) календарных дней, с момента получения </w:t>
      </w:r>
      <w:r w:rsidR="00770423">
        <w:rPr>
          <w:rFonts w:ascii="Times New Roman" w:hAnsi="Times New Roman"/>
          <w:sz w:val="24"/>
          <w:szCs w:val="24"/>
        </w:rPr>
        <w:t>Исполнителем</w:t>
      </w:r>
      <w:r w:rsidRPr="00F0054C">
        <w:rPr>
          <w:rFonts w:ascii="Times New Roman" w:hAnsi="Times New Roman"/>
          <w:sz w:val="24"/>
          <w:szCs w:val="24"/>
        </w:rPr>
        <w:t xml:space="preserve"> письменного требования Государственного заказчика о замене </w:t>
      </w:r>
      <w:r w:rsidR="00770423">
        <w:rPr>
          <w:rFonts w:ascii="Times New Roman" w:hAnsi="Times New Roman"/>
          <w:sz w:val="24"/>
          <w:szCs w:val="24"/>
        </w:rPr>
        <w:t>оборудования</w:t>
      </w:r>
      <w:r w:rsidRPr="00F0054C">
        <w:rPr>
          <w:rFonts w:ascii="Times New Roman" w:hAnsi="Times New Roman"/>
          <w:sz w:val="24"/>
          <w:szCs w:val="24"/>
        </w:rPr>
        <w:t xml:space="preserve"> несоответствующего качества, </w:t>
      </w:r>
      <w:r>
        <w:rPr>
          <w:rFonts w:ascii="Times New Roman" w:hAnsi="Times New Roman"/>
          <w:sz w:val="24"/>
          <w:szCs w:val="24"/>
        </w:rPr>
        <w:t>восполнении не</w:t>
      </w:r>
      <w:r w:rsidRPr="00F0054C">
        <w:rPr>
          <w:rFonts w:ascii="Times New Roman" w:hAnsi="Times New Roman"/>
          <w:sz w:val="24"/>
          <w:szCs w:val="24"/>
        </w:rPr>
        <w:t xml:space="preserve">допоставки </w:t>
      </w:r>
      <w:r w:rsidR="00770423">
        <w:rPr>
          <w:rFonts w:ascii="Times New Roman" w:hAnsi="Times New Roman"/>
          <w:sz w:val="24"/>
          <w:szCs w:val="24"/>
        </w:rPr>
        <w:t>оборудования</w:t>
      </w:r>
      <w:r w:rsidRPr="00F0054C">
        <w:rPr>
          <w:rFonts w:ascii="Times New Roman" w:hAnsi="Times New Roman"/>
          <w:sz w:val="24"/>
          <w:szCs w:val="24"/>
        </w:rPr>
        <w:t xml:space="preserve">. В данный срок входит время, затраченное на транспортировку </w:t>
      </w:r>
      <w:r w:rsidR="00770423">
        <w:rPr>
          <w:rFonts w:ascii="Times New Roman" w:hAnsi="Times New Roman"/>
          <w:sz w:val="24"/>
          <w:szCs w:val="24"/>
        </w:rPr>
        <w:t>оборудования</w:t>
      </w:r>
      <w:r w:rsidRPr="00F0054C">
        <w:rPr>
          <w:rFonts w:ascii="Times New Roman" w:hAnsi="Times New Roman"/>
          <w:sz w:val="24"/>
          <w:szCs w:val="24"/>
        </w:rPr>
        <w:t>.</w:t>
      </w:r>
    </w:p>
    <w:p w:rsidR="009F6A75" w:rsidRPr="00F0054C" w:rsidRDefault="00770423" w:rsidP="009F6A75">
      <w:pPr>
        <w:pStyle w:val="af1"/>
        <w:numPr>
          <w:ilvl w:val="1"/>
          <w:numId w:val="1"/>
        </w:numPr>
        <w:ind w:firstLine="709"/>
        <w:jc w:val="both"/>
        <w:rPr>
          <w:rFonts w:ascii="Times New Roman" w:hAnsi="Times New Roman"/>
          <w:sz w:val="24"/>
          <w:szCs w:val="24"/>
        </w:rPr>
      </w:pPr>
      <w:r>
        <w:rPr>
          <w:rFonts w:ascii="Times New Roman" w:hAnsi="Times New Roman"/>
          <w:sz w:val="24"/>
          <w:szCs w:val="24"/>
        </w:rPr>
        <w:t>При замене оборудования</w:t>
      </w:r>
      <w:r w:rsidR="009F6A75" w:rsidRPr="00F0054C">
        <w:rPr>
          <w:rFonts w:ascii="Times New Roman" w:hAnsi="Times New Roman"/>
          <w:sz w:val="24"/>
          <w:szCs w:val="24"/>
        </w:rPr>
        <w:t xml:space="preserve"> срок годности (хранения) на него исчисляется заново со дня приемки Государственным заказчиком.</w:t>
      </w:r>
    </w:p>
    <w:p w:rsidR="009F6A75" w:rsidRPr="008161DB" w:rsidRDefault="009F6A75" w:rsidP="00551350">
      <w:pPr>
        <w:pStyle w:val="af1"/>
        <w:numPr>
          <w:ilvl w:val="1"/>
          <w:numId w:val="1"/>
        </w:numPr>
        <w:ind w:firstLine="709"/>
        <w:jc w:val="both"/>
        <w:rPr>
          <w:rFonts w:ascii="Times New Roman" w:hAnsi="Times New Roman"/>
          <w:noProof/>
          <w:color w:val="000000"/>
          <w:sz w:val="24"/>
          <w:szCs w:val="24"/>
        </w:rPr>
      </w:pPr>
      <w:r w:rsidRPr="00F0054C">
        <w:rPr>
          <w:rFonts w:ascii="Times New Roman" w:hAnsi="Times New Roman"/>
          <w:sz w:val="24"/>
          <w:szCs w:val="24"/>
        </w:rPr>
        <w:t xml:space="preserve"> Все расходы, связанные с заменой </w:t>
      </w:r>
      <w:r w:rsidR="00770423">
        <w:rPr>
          <w:rFonts w:ascii="Times New Roman" w:hAnsi="Times New Roman"/>
          <w:sz w:val="24"/>
          <w:szCs w:val="24"/>
        </w:rPr>
        <w:t>оборудования</w:t>
      </w:r>
      <w:r w:rsidRPr="00F0054C">
        <w:rPr>
          <w:rFonts w:ascii="Times New Roman" w:hAnsi="Times New Roman"/>
          <w:sz w:val="24"/>
          <w:szCs w:val="24"/>
        </w:rPr>
        <w:t xml:space="preserve"> ненадлежащего </w:t>
      </w:r>
      <w:proofErr w:type="gramStart"/>
      <w:r w:rsidRPr="00F0054C">
        <w:rPr>
          <w:rFonts w:ascii="Times New Roman" w:hAnsi="Times New Roman"/>
          <w:sz w:val="24"/>
          <w:szCs w:val="24"/>
        </w:rPr>
        <w:t>качества</w:t>
      </w:r>
      <w:r w:rsidRPr="00F0054C">
        <w:rPr>
          <w:rFonts w:ascii="Times New Roman" w:hAnsi="Times New Roman"/>
          <w:color w:val="FF0000"/>
          <w:sz w:val="24"/>
          <w:szCs w:val="24"/>
        </w:rPr>
        <w:t xml:space="preserve"> </w:t>
      </w:r>
      <w:r w:rsidRPr="00F0054C">
        <w:rPr>
          <w:rFonts w:ascii="Times New Roman" w:hAnsi="Times New Roman"/>
          <w:i/>
          <w:color w:val="FF0000"/>
          <w:sz w:val="24"/>
          <w:szCs w:val="24"/>
        </w:rPr>
        <w:t xml:space="preserve"> </w:t>
      </w:r>
      <w:r w:rsidRPr="00F0054C">
        <w:rPr>
          <w:rFonts w:ascii="Times New Roman" w:hAnsi="Times New Roman"/>
          <w:sz w:val="24"/>
          <w:szCs w:val="24"/>
        </w:rPr>
        <w:t>в</w:t>
      </w:r>
      <w:proofErr w:type="gramEnd"/>
      <w:r w:rsidRPr="00F0054C">
        <w:rPr>
          <w:rFonts w:ascii="Times New Roman" w:hAnsi="Times New Roman"/>
          <w:sz w:val="24"/>
          <w:szCs w:val="24"/>
        </w:rPr>
        <w:t xml:space="preserve"> период срока годности (хранения) </w:t>
      </w:r>
      <w:r w:rsidR="00770423">
        <w:rPr>
          <w:rFonts w:ascii="Times New Roman" w:hAnsi="Times New Roman"/>
          <w:sz w:val="24"/>
          <w:szCs w:val="24"/>
        </w:rPr>
        <w:t>оборудования</w:t>
      </w:r>
      <w:r>
        <w:rPr>
          <w:rFonts w:ascii="Times New Roman" w:hAnsi="Times New Roman"/>
          <w:sz w:val="24"/>
          <w:szCs w:val="24"/>
        </w:rPr>
        <w:t xml:space="preserve">, а также расходы, связанные с восполнением недопоставки </w:t>
      </w:r>
      <w:r w:rsidR="00770423">
        <w:rPr>
          <w:rFonts w:ascii="Times New Roman" w:hAnsi="Times New Roman"/>
          <w:sz w:val="24"/>
          <w:szCs w:val="24"/>
        </w:rPr>
        <w:t>оборудования</w:t>
      </w:r>
      <w:r>
        <w:rPr>
          <w:rFonts w:ascii="Times New Roman" w:hAnsi="Times New Roman"/>
          <w:sz w:val="24"/>
          <w:szCs w:val="24"/>
        </w:rPr>
        <w:t xml:space="preserve">, </w:t>
      </w:r>
      <w:r w:rsidRPr="00F0054C">
        <w:rPr>
          <w:rFonts w:ascii="Times New Roman" w:hAnsi="Times New Roman"/>
          <w:sz w:val="24"/>
          <w:szCs w:val="24"/>
        </w:rPr>
        <w:t xml:space="preserve">оплачиваются за счет </w:t>
      </w:r>
      <w:r w:rsidR="00770423">
        <w:rPr>
          <w:rFonts w:ascii="Times New Roman" w:hAnsi="Times New Roman"/>
          <w:sz w:val="24"/>
          <w:szCs w:val="24"/>
        </w:rPr>
        <w:t>Исполнителя.</w:t>
      </w:r>
    </w:p>
    <w:p w:rsidR="00015298" w:rsidRDefault="00015298" w:rsidP="00551350">
      <w:pPr>
        <w:pStyle w:val="4"/>
        <w:shd w:val="clear" w:color="auto" w:fill="auto"/>
        <w:spacing w:line="240" w:lineRule="auto"/>
        <w:jc w:val="both"/>
      </w:pPr>
    </w:p>
    <w:p w:rsidR="00015298" w:rsidRPr="00A72434" w:rsidRDefault="00015298" w:rsidP="00551350">
      <w:pPr>
        <w:pStyle w:val="21"/>
        <w:numPr>
          <w:ilvl w:val="0"/>
          <w:numId w:val="1"/>
        </w:numPr>
        <w:shd w:val="clear" w:color="auto" w:fill="auto"/>
        <w:tabs>
          <w:tab w:val="left" w:pos="245"/>
        </w:tabs>
        <w:spacing w:line="240" w:lineRule="auto"/>
        <w:jc w:val="center"/>
        <w:rPr>
          <w:sz w:val="24"/>
          <w:szCs w:val="24"/>
        </w:rPr>
      </w:pPr>
      <w:r w:rsidRPr="00A72434">
        <w:rPr>
          <w:sz w:val="24"/>
          <w:szCs w:val="24"/>
        </w:rPr>
        <w:t>Ответственность Сторон</w:t>
      </w:r>
      <w:bookmarkEnd w:id="7"/>
    </w:p>
    <w:p w:rsidR="00015298" w:rsidRDefault="00015298" w:rsidP="00551350">
      <w:pPr>
        <w:pStyle w:val="4"/>
        <w:shd w:val="clear" w:color="auto" w:fill="auto"/>
        <w:tabs>
          <w:tab w:val="left" w:pos="0"/>
        </w:tabs>
        <w:spacing w:line="240" w:lineRule="auto"/>
        <w:ind w:firstLine="567"/>
        <w:jc w:val="both"/>
      </w:pPr>
      <w:r>
        <w:t xml:space="preserve">9.1. </w:t>
      </w:r>
      <w:r w:rsidRPr="00FB0C83">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15298" w:rsidRPr="00C1400D" w:rsidRDefault="00015298" w:rsidP="0051275F">
      <w:pPr>
        <w:pStyle w:val="4"/>
        <w:shd w:val="clear" w:color="auto" w:fill="auto"/>
        <w:tabs>
          <w:tab w:val="left" w:pos="0"/>
        </w:tabs>
        <w:spacing w:line="240" w:lineRule="auto"/>
        <w:ind w:firstLine="567"/>
        <w:jc w:val="both"/>
        <w:rPr>
          <w:i/>
        </w:rPr>
      </w:pPr>
      <w:r>
        <w:t xml:space="preserve">9.2. </w:t>
      </w:r>
      <w:r w:rsidRPr="00FB0C83">
        <w:t xml:space="preserve">В случае просрочки исполнения </w:t>
      </w:r>
      <w:r w:rsidRPr="001170E1">
        <w:rPr>
          <w:color w:val="auto"/>
        </w:rPr>
        <w:t xml:space="preserve">Государственным заказчиком </w:t>
      </w:r>
      <w:r w:rsidRPr="005911CF">
        <w:rPr>
          <w:color w:val="auto"/>
        </w:rPr>
        <w:t xml:space="preserve">обязательств, предусмотренных Контрактом, </w:t>
      </w:r>
      <w:r w:rsidR="00770423">
        <w:rPr>
          <w:color w:val="auto"/>
        </w:rPr>
        <w:t>Исполнитель</w:t>
      </w:r>
      <w:r w:rsidRPr="005911CF">
        <w:rPr>
          <w:color w:val="auto"/>
        </w:rPr>
        <w:t xml:space="preserve"> вправе потребовать уплаты</w:t>
      </w:r>
      <w:r>
        <w:t xml:space="preserve"> пене</w:t>
      </w:r>
      <w:r w:rsidRPr="00FB0C83">
        <w:t>й. Пеня начисляется за каждый день просрочки</w:t>
      </w:r>
      <w:r>
        <w:t xml:space="preserve"> исполнения обязательства, пред</w:t>
      </w:r>
      <w:r w:rsidRPr="00FB0C83">
        <w:t>усмотренного Контрактом, начиная со дня, след</w:t>
      </w:r>
      <w:r>
        <w:t>ующего после дня истечения установле</w:t>
      </w:r>
      <w:r w:rsidRPr="00FB0C83">
        <w:t>нного Контрактом срока исполнения обязательства. Размер пен</w:t>
      </w:r>
      <w:r>
        <w:t>и</w:t>
      </w:r>
      <w:r w:rsidRPr="00FB0C83">
        <w:t xml:space="preserve"> составляет одн</w:t>
      </w:r>
      <w:r>
        <w:t xml:space="preserve">у </w:t>
      </w:r>
      <w:r w:rsidRPr="00FB0C83">
        <w:t xml:space="preserve">трехсотую действующей на дату уплаты </w:t>
      </w:r>
      <w:r w:rsidRPr="00B537AB">
        <w:rPr>
          <w:color w:val="auto"/>
        </w:rPr>
        <w:t xml:space="preserve">пеней </w:t>
      </w:r>
      <w:r>
        <w:rPr>
          <w:color w:val="auto"/>
        </w:rPr>
        <w:t xml:space="preserve">ключевой </w:t>
      </w:r>
      <w:r w:rsidRPr="00B537AB">
        <w:rPr>
          <w:color w:val="auto"/>
        </w:rPr>
        <w:t>ставки</w:t>
      </w:r>
      <w:r>
        <w:t xml:space="preserve"> Цен</w:t>
      </w:r>
      <w:r w:rsidRPr="00FB0C83">
        <w:t>трального банка Российской</w:t>
      </w:r>
      <w:r>
        <w:t xml:space="preserve"> Федерации от </w:t>
      </w:r>
      <w:r w:rsidRPr="00F164CE">
        <w:t xml:space="preserve">не уплаченной в срок суммы. </w:t>
      </w:r>
    </w:p>
    <w:p w:rsidR="00015298" w:rsidRPr="00EA4E45" w:rsidRDefault="00015298" w:rsidP="0051275F">
      <w:pPr>
        <w:pStyle w:val="af7"/>
        <w:spacing w:before="0" w:beforeAutospacing="0" w:after="0" w:afterAutospacing="0"/>
        <w:ind w:firstLine="567"/>
        <w:jc w:val="both"/>
      </w:pPr>
      <w:r w:rsidRPr="00EA4E45">
        <w:t xml:space="preserve">9.3. </w:t>
      </w:r>
      <w:r w:rsidRPr="00EC5816">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t xml:space="preserve">порядке, установленном </w:t>
      </w:r>
      <w:r w:rsidRPr="00EC5816">
        <w:t>Правит</w:t>
      </w:r>
      <w:r>
        <w:t>ельством</w:t>
      </w:r>
      <w:r w:rsidRPr="00EC5816">
        <w:t xml:space="preserve"> Российской Федерации.</w:t>
      </w:r>
    </w:p>
    <w:p w:rsidR="00015298" w:rsidRPr="008C3F0A" w:rsidRDefault="00015298" w:rsidP="0051275F">
      <w:pPr>
        <w:pStyle w:val="410"/>
        <w:shd w:val="clear" w:color="auto" w:fill="auto"/>
        <w:spacing w:line="240" w:lineRule="auto"/>
        <w:ind w:firstLine="567"/>
        <w:rPr>
          <w:i w:val="0"/>
          <w:u w:val="single"/>
        </w:rPr>
      </w:pPr>
      <w:r>
        <w:rPr>
          <w:i w:val="0"/>
        </w:rPr>
        <w:t xml:space="preserve">9.4. </w:t>
      </w:r>
      <w:r w:rsidRPr="008C3F0A">
        <w:rPr>
          <w:i w:val="0"/>
        </w:rPr>
        <w:t xml:space="preserve">В случае просрочки исполнения </w:t>
      </w:r>
      <w:r w:rsidR="00770423">
        <w:rPr>
          <w:i w:val="0"/>
        </w:rPr>
        <w:t>Исполнителем</w:t>
      </w:r>
      <w:r w:rsidRPr="008C3F0A">
        <w:rPr>
          <w:i w:val="0"/>
        </w:rPr>
        <w:t xml:space="preserve"> обязательств (в том числе гарантийных обязательств), предусмотренных Контракто</w:t>
      </w:r>
      <w:r>
        <w:rPr>
          <w:i w:val="0"/>
        </w:rPr>
        <w:t>м, а также в иных случаях неиспо</w:t>
      </w:r>
      <w:r w:rsidRPr="008C3F0A">
        <w:rPr>
          <w:i w:val="0"/>
        </w:rPr>
        <w:t xml:space="preserve">лнения или ненадлежащего исполнения </w:t>
      </w:r>
      <w:r w:rsidR="00770423">
        <w:rPr>
          <w:i w:val="0"/>
        </w:rPr>
        <w:t>Исполнителем</w:t>
      </w:r>
      <w:r>
        <w:rPr>
          <w:i w:val="0"/>
        </w:rPr>
        <w:t xml:space="preserve"> обязательств, пред</w:t>
      </w:r>
      <w:r w:rsidRPr="008C3F0A">
        <w:rPr>
          <w:i w:val="0"/>
        </w:rPr>
        <w:t>усмотренных Контрактом, Государственный заказ</w:t>
      </w:r>
      <w:r>
        <w:rPr>
          <w:i w:val="0"/>
        </w:rPr>
        <w:t xml:space="preserve">чик направляет </w:t>
      </w:r>
      <w:r w:rsidR="00770423">
        <w:rPr>
          <w:i w:val="0"/>
        </w:rPr>
        <w:t>Исполнителю</w:t>
      </w:r>
      <w:r>
        <w:rPr>
          <w:i w:val="0"/>
        </w:rPr>
        <w:t xml:space="preserve"> требо</w:t>
      </w:r>
      <w:r w:rsidRPr="008C3F0A">
        <w:rPr>
          <w:i w:val="0"/>
        </w:rPr>
        <w:t>вание об уплате неустоек (штрафов, пеней).</w:t>
      </w:r>
    </w:p>
    <w:p w:rsidR="00015298" w:rsidRPr="00F33699" w:rsidRDefault="00015298" w:rsidP="00F33699">
      <w:pPr>
        <w:widowControl/>
        <w:autoSpaceDE w:val="0"/>
        <w:autoSpaceDN w:val="0"/>
        <w:adjustRightInd w:val="0"/>
        <w:ind w:firstLine="567"/>
        <w:jc w:val="both"/>
        <w:rPr>
          <w:rFonts w:ascii="Times New Roman" w:hAnsi="Times New Roman" w:cs="Times New Roman"/>
          <w:color w:val="auto"/>
        </w:rPr>
      </w:pPr>
      <w:r w:rsidRPr="00F33699">
        <w:rPr>
          <w:rFonts w:ascii="Times New Roman" w:hAnsi="Times New Roman" w:cs="Times New Roman"/>
          <w:color w:val="auto"/>
        </w:rPr>
        <w:t>9.5.</w:t>
      </w:r>
      <w:r>
        <w:rPr>
          <w:rFonts w:ascii="Times New Roman" w:hAnsi="Times New Roman" w:cs="Times New Roman"/>
          <w:color w:val="auto"/>
        </w:rPr>
        <w:t xml:space="preserve">Пеня начисляется за каждый день просрочки исполнения </w:t>
      </w:r>
      <w:r w:rsidR="00770423">
        <w:rPr>
          <w:rFonts w:ascii="Times New Roman" w:hAnsi="Times New Roman" w:cs="Times New Roman"/>
          <w:color w:val="auto"/>
        </w:rPr>
        <w:t>Исполнителем</w:t>
      </w:r>
      <w:r>
        <w:rPr>
          <w:rFonts w:ascii="Times New Roman" w:hAnsi="Times New Roman" w:cs="Times New Roman"/>
          <w:color w:val="auto"/>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Pr>
          <w:rFonts w:ascii="Times New Roman" w:hAnsi="Times New Roman" w:cs="Times New Roman"/>
          <w:color w:val="auto"/>
        </w:rPr>
        <w:lastRenderedPageBreak/>
        <w:t>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15298" w:rsidRPr="00EA4E45" w:rsidRDefault="00015298" w:rsidP="0051275F">
      <w:pPr>
        <w:pStyle w:val="af7"/>
        <w:spacing w:before="0" w:beforeAutospacing="0" w:after="0" w:afterAutospacing="0"/>
        <w:ind w:firstLine="567"/>
        <w:jc w:val="both"/>
      </w:pPr>
      <w:r w:rsidRPr="00EA4E45">
        <w:t xml:space="preserve">9.6. </w:t>
      </w:r>
      <w:r w:rsidRPr="00EC5816">
        <w:t xml:space="preserve">За каждый факт неисполнения или ненадлежащего исполнения </w:t>
      </w:r>
      <w:r w:rsidR="00770423">
        <w:t>Исполнителем</w:t>
      </w:r>
      <w:r w:rsidRPr="00EC5816">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rsidR="00015298" w:rsidRPr="00EA4E45" w:rsidRDefault="00015298" w:rsidP="0051275F">
      <w:pPr>
        <w:pStyle w:val="af7"/>
        <w:spacing w:before="0" w:beforeAutospacing="0" w:after="0" w:afterAutospacing="0"/>
        <w:ind w:firstLine="567"/>
        <w:jc w:val="both"/>
      </w:pPr>
      <w:r w:rsidRPr="00EA4E45">
        <w:t xml:space="preserve">9.7. </w:t>
      </w:r>
      <w:r w:rsidRPr="00EC5816">
        <w:t xml:space="preserve">За каждый факт неисполнения или ненадлежащего исполнения </w:t>
      </w:r>
      <w:r w:rsidR="00770423">
        <w:t>Исполнителем</w:t>
      </w:r>
      <w:r w:rsidRPr="00EC5816">
        <w:t xml:space="preserve"> обязательства, предусмотренного контрактом, которое не имеет стоимостного выражения, размер штрафа устанавливается в </w:t>
      </w:r>
      <w:r>
        <w:t>порядке, установленном Правительством</w:t>
      </w:r>
      <w:r w:rsidRPr="00EC5816">
        <w:t xml:space="preserve"> Российской Федерации</w:t>
      </w:r>
      <w:r>
        <w:t>.</w:t>
      </w:r>
    </w:p>
    <w:p w:rsidR="00015298" w:rsidRPr="00FB0C83" w:rsidRDefault="00015298" w:rsidP="0051275F">
      <w:pPr>
        <w:pStyle w:val="4"/>
        <w:shd w:val="clear" w:color="auto" w:fill="auto"/>
        <w:tabs>
          <w:tab w:val="left" w:pos="1307"/>
        </w:tabs>
        <w:spacing w:line="240" w:lineRule="auto"/>
        <w:ind w:firstLine="567"/>
        <w:jc w:val="both"/>
      </w:pPr>
      <w:r>
        <w:t xml:space="preserve">9.8. </w:t>
      </w:r>
      <w:r w:rsidRPr="00FB0C83">
        <w:t xml:space="preserve">Сторона освобождается от уплаты неустойки (штрафа, пени), если докажет, что </w:t>
      </w:r>
      <w:r>
        <w:t>и</w:t>
      </w:r>
      <w:r w:rsidRPr="00FB0C83">
        <w:t>сполнение или ненадлежащее исполнение обязательства, предусмотренного</w:t>
      </w:r>
      <w:r w:rsidR="00D22DDA">
        <w:t xml:space="preserve"> </w:t>
      </w:r>
      <w:r w:rsidRPr="00FB0C83">
        <w:t>Контрактом, произошло вследствие непреодолимой силы или по вине другой Стороны.</w:t>
      </w:r>
    </w:p>
    <w:p w:rsidR="00015298" w:rsidRDefault="00015298" w:rsidP="0051275F">
      <w:pPr>
        <w:pStyle w:val="4"/>
        <w:shd w:val="clear" w:color="auto" w:fill="auto"/>
        <w:tabs>
          <w:tab w:val="left" w:pos="1542"/>
        </w:tabs>
        <w:spacing w:line="240" w:lineRule="auto"/>
        <w:ind w:firstLine="567"/>
        <w:jc w:val="both"/>
      </w:pPr>
      <w:r>
        <w:t xml:space="preserve">9.9. </w:t>
      </w:r>
      <w:r w:rsidRPr="00FB0C83">
        <w:t xml:space="preserve">Уплата неустойки (штрафа, пени) не освобождает Стороны от </w:t>
      </w:r>
      <w:r>
        <w:t>и</w:t>
      </w:r>
      <w:r w:rsidRPr="00FB0C83">
        <w:t>сполнения обязательств по Контракту.</w:t>
      </w:r>
    </w:p>
    <w:p w:rsidR="00015298" w:rsidRDefault="00015298" w:rsidP="0051275F">
      <w:pPr>
        <w:pStyle w:val="4"/>
        <w:shd w:val="clear" w:color="auto" w:fill="auto"/>
        <w:tabs>
          <w:tab w:val="left" w:pos="1542"/>
        </w:tabs>
        <w:spacing w:line="240" w:lineRule="auto"/>
        <w:ind w:firstLine="567"/>
        <w:jc w:val="both"/>
      </w:pPr>
      <w:r>
        <w:t xml:space="preserve">9.10. </w:t>
      </w:r>
      <w:r w:rsidRPr="00FB0C83">
        <w:t xml:space="preserve">Вред, причиненный третьим лицам по </w:t>
      </w:r>
      <w:r>
        <w:t xml:space="preserve">вине </w:t>
      </w:r>
      <w:r w:rsidR="00770423">
        <w:t>Исполнителем</w:t>
      </w:r>
      <w:r>
        <w:t xml:space="preserve"> при исполнении обяза</w:t>
      </w:r>
      <w:r w:rsidRPr="00FB0C83">
        <w:t>тельств по Контракту, возмещается за его счет.</w:t>
      </w:r>
    </w:p>
    <w:p w:rsidR="00015298" w:rsidRDefault="00015298" w:rsidP="00551350">
      <w:pPr>
        <w:pStyle w:val="4"/>
        <w:shd w:val="clear" w:color="auto" w:fill="auto"/>
        <w:tabs>
          <w:tab w:val="left" w:pos="1542"/>
        </w:tabs>
        <w:spacing w:line="240" w:lineRule="auto"/>
        <w:ind w:firstLine="567"/>
        <w:jc w:val="both"/>
      </w:pPr>
      <w:r>
        <w:t xml:space="preserve">9.11. В случае нарушения условий Контракта о сроках </w:t>
      </w:r>
      <w:r w:rsidR="00770423">
        <w:t>выполнения услуги</w:t>
      </w:r>
      <w:r>
        <w:t xml:space="preserve"> и качестве </w:t>
      </w:r>
      <w:r w:rsidR="00770423">
        <w:t>услуги и оборудования</w:t>
      </w:r>
      <w:r>
        <w:t xml:space="preserve"> </w:t>
      </w:r>
      <w:r w:rsidR="00770423">
        <w:t>Исполнитель</w:t>
      </w:r>
      <w:r>
        <w:t xml:space="preserve"> обязан возместить Государственному заказчику убытки, причиненные вследствие нарушения сроков </w:t>
      </w:r>
      <w:r w:rsidR="00770423">
        <w:t>выполнения услуги, качестве услуги</w:t>
      </w:r>
      <w:r>
        <w:t xml:space="preserve"> </w:t>
      </w:r>
      <w:r w:rsidR="00770423">
        <w:t>и оборудования</w:t>
      </w:r>
      <w:r>
        <w:t xml:space="preserve"> ненадлежащего качества. Требование Государственного заказчика о возмещении убытков, причиненных вследствие нарушения сроков </w:t>
      </w:r>
      <w:r w:rsidR="00770423">
        <w:t xml:space="preserve">выполнения услуги и оборудования </w:t>
      </w:r>
      <w:r>
        <w:t xml:space="preserve">ненадлежащего качества, подлежат удовлетворению </w:t>
      </w:r>
      <w:r w:rsidR="00770423">
        <w:t>Исполнителем</w:t>
      </w:r>
      <w:r>
        <w:t xml:space="preserve"> в течение 10 (Десяти) календарных дней со дня получения соответствующего требования Государствен</w:t>
      </w:r>
      <w:r w:rsidR="00770423">
        <w:t>ного заказчика</w:t>
      </w:r>
      <w:r>
        <w:t>.</w:t>
      </w:r>
    </w:p>
    <w:p w:rsidR="008161DB" w:rsidRPr="002F7F3E" w:rsidRDefault="008161DB" w:rsidP="00551350">
      <w:pPr>
        <w:pStyle w:val="4"/>
        <w:shd w:val="clear" w:color="auto" w:fill="auto"/>
        <w:tabs>
          <w:tab w:val="left" w:pos="1542"/>
        </w:tabs>
        <w:spacing w:line="240" w:lineRule="auto"/>
        <w:ind w:firstLine="567"/>
        <w:jc w:val="both"/>
      </w:pPr>
    </w:p>
    <w:p w:rsidR="00015298" w:rsidRPr="00A72434" w:rsidRDefault="00015298" w:rsidP="00551350">
      <w:pPr>
        <w:pStyle w:val="21"/>
        <w:numPr>
          <w:ilvl w:val="0"/>
          <w:numId w:val="1"/>
        </w:numPr>
        <w:shd w:val="clear" w:color="auto" w:fill="auto"/>
        <w:tabs>
          <w:tab w:val="left" w:pos="0"/>
        </w:tabs>
        <w:spacing w:line="240" w:lineRule="auto"/>
        <w:jc w:val="center"/>
        <w:rPr>
          <w:sz w:val="24"/>
          <w:szCs w:val="24"/>
        </w:rPr>
      </w:pPr>
      <w:bookmarkStart w:id="8" w:name="bookmark10"/>
      <w:r w:rsidRPr="00A72434">
        <w:rPr>
          <w:sz w:val="24"/>
          <w:szCs w:val="24"/>
        </w:rPr>
        <w:t>Форс-мажорные обстоятельства</w:t>
      </w:r>
      <w:bookmarkEnd w:id="8"/>
    </w:p>
    <w:p w:rsidR="00015298" w:rsidRPr="00FB0C83" w:rsidRDefault="00015298" w:rsidP="00551350">
      <w:pPr>
        <w:pStyle w:val="4"/>
        <w:numPr>
          <w:ilvl w:val="1"/>
          <w:numId w:val="1"/>
        </w:numPr>
        <w:shd w:val="clear" w:color="auto" w:fill="auto"/>
        <w:tabs>
          <w:tab w:val="left" w:pos="0"/>
        </w:tabs>
        <w:spacing w:line="240" w:lineRule="auto"/>
        <w:ind w:firstLine="567"/>
        <w:jc w:val="both"/>
      </w:pPr>
      <w:r w:rsidRPr="00FB0C83">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t>ураган</w:t>
      </w:r>
      <w:r w:rsidRPr="00FB0C83">
        <w:t xml:space="preserve"> и другие стихийные бедствия, военные действия, масс</w:t>
      </w:r>
      <w:r>
        <w:t>овые заболевания и действия орга</w:t>
      </w:r>
      <w:r w:rsidRPr="00FB0C83">
        <w:t>нов государственной власти и управления, влияющие на возможность исполнения Сторонами своих обязательств по Контракту.</w:t>
      </w:r>
    </w:p>
    <w:p w:rsidR="00015298" w:rsidRDefault="00015298" w:rsidP="00382232">
      <w:pPr>
        <w:pStyle w:val="4"/>
        <w:shd w:val="clear" w:color="auto" w:fill="auto"/>
        <w:spacing w:line="240" w:lineRule="auto"/>
        <w:ind w:firstLine="567"/>
        <w:jc w:val="both"/>
      </w:pPr>
      <w:r w:rsidRPr="00FB0C83">
        <w:t>Указанные события должны носить чрезвычайный, непредвиденный и непредотвратимый характер, возникнуть после заключени</w:t>
      </w:r>
      <w:r>
        <w:t>я Контракта и не зависеть от во</w:t>
      </w:r>
      <w:r w:rsidRPr="00FB0C83">
        <w:t>ли Сторон.</w:t>
      </w:r>
    </w:p>
    <w:p w:rsidR="00015298" w:rsidRDefault="00015298" w:rsidP="00B6663E">
      <w:pPr>
        <w:pStyle w:val="4"/>
        <w:numPr>
          <w:ilvl w:val="1"/>
          <w:numId w:val="1"/>
        </w:numPr>
        <w:shd w:val="clear" w:color="auto" w:fill="auto"/>
        <w:spacing w:line="240" w:lineRule="auto"/>
        <w:ind w:firstLine="567"/>
        <w:jc w:val="both"/>
      </w:pPr>
      <w:r w:rsidRPr="00FB0C83">
        <w:t>При наступлении обстоятельств непреодолимой силы Сторона должна</w:t>
      </w:r>
      <w:r w:rsidR="004D06DD">
        <w:t xml:space="preserve"> </w:t>
      </w:r>
      <w:r w:rsidRPr="00FB0C83">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Pr>
          <w:rStyle w:val="24"/>
          <w:i w:val="0"/>
        </w:rPr>
        <w:t>х</w:t>
      </w:r>
      <w:r w:rsidRPr="00C40A63">
        <w:rPr>
          <w:rStyle w:val="24"/>
          <w:i w:val="0"/>
        </w:rPr>
        <w:t>а</w:t>
      </w:r>
      <w:r w:rsidRPr="00FB0C83">
        <w:t xml:space="preserve">рактере обстоятельств, а также, по возможности, оценка </w:t>
      </w:r>
      <w:r>
        <w:t>их влияния на возможность испол</w:t>
      </w:r>
      <w:r w:rsidRPr="00FB0C83">
        <w:t>нения обязательств по Контракту и срок исполнения обязательств.</w:t>
      </w:r>
    </w:p>
    <w:p w:rsidR="00015298" w:rsidRPr="00FB0C83" w:rsidRDefault="00015298" w:rsidP="00B6663E">
      <w:pPr>
        <w:pStyle w:val="4"/>
        <w:numPr>
          <w:ilvl w:val="1"/>
          <w:numId w:val="1"/>
        </w:numPr>
        <w:shd w:val="clear" w:color="auto" w:fill="auto"/>
        <w:spacing w:line="240" w:lineRule="auto"/>
        <w:ind w:firstLine="567"/>
        <w:jc w:val="both"/>
      </w:pPr>
      <w:r w:rsidRPr="00FB0C83">
        <w:t xml:space="preserve">По прекращении указанных обстоятельств Сторона должна без промедления, но </w:t>
      </w:r>
      <w:r>
        <w:t>не</w:t>
      </w:r>
      <w:r w:rsidRPr="00FB0C83">
        <w:t xml:space="preserve"> позднее 3 (трех) дней после их прекращения, изве</w:t>
      </w:r>
      <w:r>
        <w:t>стить об этом другую Сторону в пи</w:t>
      </w:r>
      <w:r w:rsidRPr="00FB0C83">
        <w:t>сьменной форме.</w:t>
      </w:r>
    </w:p>
    <w:p w:rsidR="00015298" w:rsidRDefault="00015298" w:rsidP="00D63F6E">
      <w:pPr>
        <w:pStyle w:val="4"/>
        <w:shd w:val="clear" w:color="auto" w:fill="auto"/>
        <w:spacing w:line="240" w:lineRule="auto"/>
        <w:ind w:firstLine="567"/>
        <w:jc w:val="both"/>
      </w:pPr>
      <w:r w:rsidRPr="00FB0C83">
        <w:t>В извещении должен быть указан срок, в которы</w:t>
      </w:r>
      <w:r>
        <w:t>й предполагается исполнить обяз</w:t>
      </w:r>
      <w:r w:rsidRPr="00FB0C83">
        <w:t>ательства по Контракту. Если Сторона не направит и</w:t>
      </w:r>
      <w:r>
        <w:t>ли несвоевременно направит изве</w:t>
      </w:r>
      <w:r w:rsidRPr="00FB0C83">
        <w:t>щение, она лишается права ссылаться на такие обст</w:t>
      </w:r>
      <w:r>
        <w:t>оятельства, а также должна возм</w:t>
      </w:r>
      <w:r w:rsidRPr="00FB0C83">
        <w:t>естить другой Стороне убытки, причиненные не</w:t>
      </w:r>
      <w:r w:rsidR="00D22DDA">
        <w:t xml:space="preserve"> </w:t>
      </w:r>
      <w:r w:rsidRPr="00FB0C83">
        <w:t>изве</w:t>
      </w:r>
      <w:r>
        <w:t>щением или несвоевременным изве</w:t>
      </w:r>
      <w:r w:rsidRPr="00FB0C83">
        <w:t>щением.</w:t>
      </w:r>
    </w:p>
    <w:p w:rsidR="00015298" w:rsidRPr="00FB0C83" w:rsidRDefault="00015298" w:rsidP="00B6663E">
      <w:pPr>
        <w:pStyle w:val="4"/>
        <w:numPr>
          <w:ilvl w:val="1"/>
          <w:numId w:val="1"/>
        </w:numPr>
        <w:shd w:val="clear" w:color="auto" w:fill="auto"/>
        <w:spacing w:line="240" w:lineRule="auto"/>
        <w:ind w:firstLine="567"/>
        <w:jc w:val="both"/>
      </w:pPr>
      <w:r w:rsidRPr="00FB0C83">
        <w:t>Сторона должна в течение 10 (десяти) дней с момента прекращения форс</w:t>
      </w:r>
      <w:r>
        <w:t>- мажо</w:t>
      </w:r>
      <w:r w:rsidRPr="00FB0C83">
        <w:t xml:space="preserve">рных обстоятельств передать другой Стороне документ </w:t>
      </w:r>
      <w:r>
        <w:t>(сертификат, справку, иное) ком</w:t>
      </w:r>
      <w:r w:rsidRPr="00FB0C83">
        <w:t>петентного органа или организации о наличии и продо</w:t>
      </w:r>
      <w:r>
        <w:t>лжительности форс-мажорных обст</w:t>
      </w:r>
      <w:r w:rsidRPr="00FB0C83">
        <w:t>оятельств.</w:t>
      </w:r>
    </w:p>
    <w:p w:rsidR="00015298" w:rsidRDefault="00015298" w:rsidP="00551350">
      <w:pPr>
        <w:pStyle w:val="4"/>
        <w:numPr>
          <w:ilvl w:val="1"/>
          <w:numId w:val="1"/>
        </w:numPr>
        <w:shd w:val="clear" w:color="auto" w:fill="auto"/>
        <w:tabs>
          <w:tab w:val="left" w:pos="0"/>
        </w:tabs>
        <w:spacing w:line="240" w:lineRule="auto"/>
        <w:ind w:firstLine="567"/>
        <w:jc w:val="both"/>
      </w:pPr>
      <w:r w:rsidRPr="00FB0C83">
        <w:lastRenderedPageBreak/>
        <w:t>Если форс-мажорные обстоятельства и их последствия продолжают действовать более 1 (одного) месяца, Стороны в возмо</w:t>
      </w:r>
      <w:r>
        <w:t>жно короткий срок проведут пере</w:t>
      </w:r>
      <w:r w:rsidRPr="00FB0C83">
        <w:t xml:space="preserve">говоры с целью выявления приемлемых для обеих Сторон альтернативных </w:t>
      </w:r>
      <w:r>
        <w:t>способов испол</w:t>
      </w:r>
      <w:r w:rsidRPr="00FB0C83">
        <w:t>нения Контракта и достижения соответствующей договоренности.</w:t>
      </w:r>
      <w:bookmarkStart w:id="9" w:name="bookmark11"/>
    </w:p>
    <w:p w:rsidR="00015298" w:rsidRPr="00A72434" w:rsidRDefault="00015298" w:rsidP="00551350">
      <w:pPr>
        <w:pStyle w:val="21"/>
        <w:numPr>
          <w:ilvl w:val="0"/>
          <w:numId w:val="1"/>
        </w:numPr>
        <w:shd w:val="clear" w:color="auto" w:fill="auto"/>
        <w:tabs>
          <w:tab w:val="left" w:pos="0"/>
        </w:tabs>
        <w:spacing w:line="240" w:lineRule="auto"/>
        <w:jc w:val="center"/>
        <w:rPr>
          <w:sz w:val="24"/>
          <w:szCs w:val="24"/>
        </w:rPr>
      </w:pPr>
      <w:r w:rsidRPr="00A72434">
        <w:rPr>
          <w:sz w:val="24"/>
          <w:szCs w:val="24"/>
        </w:rPr>
        <w:t>Изменение и расторжение Контракта</w:t>
      </w:r>
      <w:bookmarkEnd w:id="9"/>
    </w:p>
    <w:p w:rsidR="00015298" w:rsidRDefault="00015298" w:rsidP="00551350">
      <w:pPr>
        <w:pStyle w:val="4"/>
        <w:numPr>
          <w:ilvl w:val="1"/>
          <w:numId w:val="1"/>
        </w:numPr>
        <w:shd w:val="clear" w:color="auto" w:fill="auto"/>
        <w:tabs>
          <w:tab w:val="left" w:pos="0"/>
        </w:tabs>
        <w:spacing w:line="240" w:lineRule="auto"/>
        <w:ind w:firstLine="567"/>
        <w:jc w:val="both"/>
      </w:pPr>
      <w:r w:rsidRPr="00FB0C83">
        <w:t>Контракт может быть изменен по с</w:t>
      </w:r>
      <w:r>
        <w:t>оглашению Сторон в случаях, пред</w:t>
      </w:r>
      <w:r w:rsidRPr="00FB0C83">
        <w:t>усмотренных Федеральным законом от 05.04.2013 № 44</w:t>
      </w:r>
      <w:r>
        <w:t>-ФЗ «О контрактной системе в сфере</w:t>
      </w:r>
      <w:r w:rsidRPr="00FB0C83">
        <w:t xml:space="preserve"> закупок товаров, работ, услуг для обеспечения госуд</w:t>
      </w:r>
      <w:r>
        <w:t>арственных и муниципальных нужд</w:t>
      </w:r>
      <w:r w:rsidRPr="00FB0C83">
        <w:t>» и Гражданским кодексом Российской Федерации.</w:t>
      </w:r>
    </w:p>
    <w:p w:rsidR="00015298" w:rsidRPr="00FB0C83" w:rsidRDefault="00015298" w:rsidP="00B6663E">
      <w:pPr>
        <w:pStyle w:val="4"/>
        <w:numPr>
          <w:ilvl w:val="1"/>
          <w:numId w:val="1"/>
        </w:numPr>
        <w:shd w:val="clear" w:color="auto" w:fill="auto"/>
        <w:tabs>
          <w:tab w:val="left" w:pos="0"/>
        </w:tabs>
        <w:spacing w:line="240" w:lineRule="auto"/>
        <w:ind w:firstLine="567"/>
        <w:jc w:val="both"/>
      </w:pPr>
      <w:r w:rsidRPr="00FB0C83">
        <w:t>Изменение существенных условий К</w:t>
      </w:r>
      <w:r>
        <w:t>онтракта при его исполнении не до</w:t>
      </w:r>
      <w:r w:rsidRPr="00FB0C83">
        <w:t>пускается, за исключением их изменения по соглашению Сторо</w:t>
      </w:r>
      <w:r>
        <w:t>н в следующих случ</w:t>
      </w:r>
      <w:r w:rsidRPr="00FB0C83">
        <w:t>аях:</w:t>
      </w:r>
    </w:p>
    <w:p w:rsidR="00015298" w:rsidRPr="00FB0C83" w:rsidRDefault="00015298" w:rsidP="00D954AF">
      <w:pPr>
        <w:pStyle w:val="4"/>
        <w:shd w:val="clear" w:color="auto" w:fill="auto"/>
        <w:tabs>
          <w:tab w:val="left" w:pos="1091"/>
        </w:tabs>
        <w:spacing w:line="240" w:lineRule="auto"/>
        <w:ind w:firstLine="567"/>
        <w:jc w:val="both"/>
      </w:pPr>
      <w:r>
        <w:t xml:space="preserve">а) </w:t>
      </w:r>
      <w:r w:rsidRPr="00FB0C83">
        <w:t xml:space="preserve">при снижении цены Контракта </w:t>
      </w:r>
      <w:proofErr w:type="gramStart"/>
      <w:r w:rsidRPr="00FB0C83">
        <w:t>без изменения</w:t>
      </w:r>
      <w:proofErr w:type="gramEnd"/>
      <w:r w:rsidRPr="00FB0C83">
        <w:t xml:space="preserve"> предусмотренного Контрактом кол</w:t>
      </w:r>
      <w:r>
        <w:t>и</w:t>
      </w:r>
      <w:r w:rsidRPr="00FB0C83">
        <w:t>чества товара, качества поставляемого товара и иных условий Контракта;</w:t>
      </w:r>
    </w:p>
    <w:p w:rsidR="00015298" w:rsidRPr="00FB0C83" w:rsidRDefault="00015298" w:rsidP="00D954AF">
      <w:pPr>
        <w:pStyle w:val="4"/>
        <w:shd w:val="clear" w:color="auto" w:fill="auto"/>
        <w:tabs>
          <w:tab w:val="left" w:pos="1350"/>
        </w:tabs>
        <w:spacing w:line="240" w:lineRule="auto"/>
        <w:ind w:firstLine="567"/>
        <w:jc w:val="both"/>
      </w:pPr>
      <w:r>
        <w:t xml:space="preserve">б) </w:t>
      </w:r>
      <w:r w:rsidRPr="00FB0C83">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w:t>
      </w:r>
      <w:r>
        <w:t>скается изменение с учетом поло</w:t>
      </w:r>
      <w:r w:rsidRPr="00FB0C83">
        <w:t>жений бюджетного законодательства Российско</w:t>
      </w:r>
      <w:r>
        <w:t>й Федерации цены Контракта пропо</w:t>
      </w:r>
      <w:r w:rsidRPr="00FB0C83">
        <w:t>рционально дополнительному количеству товара</w:t>
      </w:r>
      <w:r>
        <w:t xml:space="preserve"> исходя из установленной в Конт</w:t>
      </w:r>
      <w:r w:rsidRPr="00FB0C83">
        <w:t>ракте цены единицы товара, но не более чем на деся</w:t>
      </w:r>
      <w:r>
        <w:t>ть процентов цены Контракта. При</w:t>
      </w:r>
      <w:r w:rsidRPr="00FB0C83">
        <w:t xml:space="preserve"> уменьшении предусмотренного Контрактом количеств</w:t>
      </w:r>
      <w:r>
        <w:t>а товара Стороны Контракта обяз</w:t>
      </w:r>
      <w:r w:rsidRPr="00FB0C83">
        <w:t>аны уменьшить цену Контракта исходя из цены ед</w:t>
      </w:r>
      <w:r>
        <w:t>иницы товара. Цена единицы допол</w:t>
      </w:r>
      <w:r w:rsidRPr="00FB0C83">
        <w:t>нительно поставляемого товара или цена един</w:t>
      </w:r>
      <w:r>
        <w:t>ицы товара при уменьшении пред</w:t>
      </w:r>
      <w:r w:rsidRPr="00FB0C83">
        <w:t>усмотренного Контрактом количества поставляемого товара должна определяться как частное от деления первоначальной цены Контракта на п</w:t>
      </w:r>
      <w:r>
        <w:t>редусмотренное в Контракте коли</w:t>
      </w:r>
      <w:r w:rsidRPr="00FB0C83">
        <w:t>чество такого товара;</w:t>
      </w:r>
    </w:p>
    <w:p w:rsidR="00015298" w:rsidRPr="00FB0C83" w:rsidRDefault="00015298" w:rsidP="00D954AF">
      <w:pPr>
        <w:pStyle w:val="4"/>
        <w:shd w:val="clear" w:color="auto" w:fill="auto"/>
        <w:tabs>
          <w:tab w:val="left" w:pos="1158"/>
        </w:tabs>
        <w:spacing w:line="240" w:lineRule="auto"/>
        <w:ind w:firstLine="567"/>
        <w:jc w:val="both"/>
      </w:pPr>
      <w:r>
        <w:t xml:space="preserve">в) </w:t>
      </w:r>
      <w:r w:rsidRPr="00FB0C83">
        <w:t>в случаях, предусмотренных пунктом 6 статьи 161 Бюджетного кодекса Российской Федерации, при уменьшении ранее доведенных до Государст</w:t>
      </w:r>
      <w:r>
        <w:t>венного зака</w:t>
      </w:r>
      <w:r w:rsidRPr="00FB0C83">
        <w:t>зчика как получателя бюджетных средств лимитов бюджет</w:t>
      </w:r>
      <w:r>
        <w:t>ных обязательств. При этом Госу</w:t>
      </w:r>
      <w:r w:rsidRPr="00FB0C83">
        <w:t>дарственный заказчик в ходе исполнения Контракта обесп</w:t>
      </w:r>
      <w:r>
        <w:t>ечивает согласование новых усло</w:t>
      </w:r>
      <w:r w:rsidRPr="00FB0C83">
        <w:t>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w:t>
      </w:r>
      <w:r>
        <w:t>ньш</w:t>
      </w:r>
      <w:r w:rsidRPr="00FB0C83">
        <w:t xml:space="preserve">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w:t>
      </w:r>
      <w:r>
        <w:t>№ 1</w:t>
      </w:r>
      <w:r w:rsidRPr="00FB0C83">
        <w:t>090 «Об утверждении методики сокращения количества товаров, объемов работ или</w:t>
      </w:r>
      <w:r>
        <w:t xml:space="preserve"> услуг, </w:t>
      </w:r>
      <w:r w:rsidRPr="00FB0C83">
        <w:t>при уменьшении цены контракта». Принятие Государственным заказчиком решения</w:t>
      </w:r>
      <w:r>
        <w:t xml:space="preserve"> об </w:t>
      </w:r>
      <w:r w:rsidRPr="00FB0C83">
        <w:t>изменении Контракта в связи с уменьшением лими</w:t>
      </w:r>
      <w:r>
        <w:t>тов бюджетных обязательств осущ</w:t>
      </w:r>
      <w:r w:rsidRPr="00FB0C83">
        <w:t>ествляется исходя из соразмерности изменения цен</w:t>
      </w:r>
      <w:r>
        <w:t>ы контракта и количества товара.</w:t>
      </w:r>
    </w:p>
    <w:p w:rsidR="00015298" w:rsidRPr="00FB0C83" w:rsidRDefault="00015298" w:rsidP="00B6663E">
      <w:pPr>
        <w:pStyle w:val="4"/>
        <w:numPr>
          <w:ilvl w:val="1"/>
          <w:numId w:val="1"/>
        </w:numPr>
        <w:shd w:val="clear" w:color="auto" w:fill="auto"/>
        <w:tabs>
          <w:tab w:val="left" w:pos="0"/>
        </w:tabs>
        <w:spacing w:line="240" w:lineRule="auto"/>
        <w:ind w:firstLine="567"/>
        <w:jc w:val="both"/>
      </w:pPr>
      <w:r w:rsidRPr="00FB0C83">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w:t>
      </w:r>
      <w:r>
        <w:t>гласованию Государственного зака</w:t>
      </w:r>
      <w:r w:rsidRPr="00FB0C83">
        <w:t>зчика с Поставщиком допускается поставка товара, качество, технические и функциональные характеристики (потребительские с</w:t>
      </w:r>
      <w:r>
        <w:t>войства) которого являются улучш</w:t>
      </w:r>
      <w:r w:rsidRPr="00FB0C83">
        <w:t>енными по сравнению с качеством и соот</w:t>
      </w:r>
      <w:r>
        <w:t>ветствующими техническими и функциональны</w:t>
      </w:r>
      <w:r w:rsidRPr="00FB0C83">
        <w:t>ми характеристиками, указанными в Контракте.</w:t>
      </w:r>
    </w:p>
    <w:p w:rsidR="00015298" w:rsidRDefault="00015298" w:rsidP="00B6663E">
      <w:pPr>
        <w:pStyle w:val="4"/>
        <w:numPr>
          <w:ilvl w:val="1"/>
          <w:numId w:val="1"/>
        </w:numPr>
        <w:shd w:val="clear" w:color="auto" w:fill="auto"/>
        <w:tabs>
          <w:tab w:val="left" w:pos="0"/>
        </w:tabs>
        <w:spacing w:line="240" w:lineRule="auto"/>
        <w:ind w:firstLine="567"/>
        <w:jc w:val="both"/>
      </w:pPr>
      <w:r w:rsidRPr="00026A17">
        <w:t>Вышеуказанные изменения к Контракту действительны, если они оформлены в виде дополнительного соглашения к</w:t>
      </w:r>
      <w:r w:rsidRPr="00FB0C83">
        <w:t xml:space="preserve"> Контр</w:t>
      </w:r>
      <w:r>
        <w:t xml:space="preserve">акту и подписаны надлежаще уполномоченными </w:t>
      </w:r>
      <w:proofErr w:type="gramStart"/>
      <w:r>
        <w:t>на</w:t>
      </w:r>
      <w:proofErr w:type="gramEnd"/>
      <w:r>
        <w:t xml:space="preserve"> т</w:t>
      </w:r>
      <w:r w:rsidRPr="00FB0C83">
        <w:t>о представителями Сторон. Все соглашения являются неотъ</w:t>
      </w:r>
      <w:r>
        <w:t>емлемой часть</w:t>
      </w:r>
      <w:r w:rsidRPr="00FB0C83">
        <w:t>ю Контракта.</w:t>
      </w:r>
    </w:p>
    <w:p w:rsidR="00015298" w:rsidRDefault="00015298" w:rsidP="00B6663E">
      <w:pPr>
        <w:pStyle w:val="4"/>
        <w:numPr>
          <w:ilvl w:val="1"/>
          <w:numId w:val="1"/>
        </w:numPr>
        <w:shd w:val="clear" w:color="auto" w:fill="auto"/>
        <w:tabs>
          <w:tab w:val="left" w:pos="0"/>
        </w:tabs>
        <w:spacing w:line="240" w:lineRule="auto"/>
        <w:ind w:firstLine="567"/>
        <w:jc w:val="both"/>
      </w:pPr>
      <w:r w:rsidRPr="00FB0C83">
        <w:t>Контракт может быть расторгнут по соглашению Сторон, по решению суда или в связи с односторонним отказом Стороны Контракт</w:t>
      </w:r>
      <w:r>
        <w:t>а от исполнения Контракта в соот</w:t>
      </w:r>
      <w:r w:rsidRPr="00FB0C83">
        <w:t>ветствии с гражданским законодательством Российской Федерации.</w:t>
      </w:r>
    </w:p>
    <w:p w:rsidR="00015298" w:rsidRPr="00240E65" w:rsidRDefault="00015298" w:rsidP="00B6663E">
      <w:pPr>
        <w:pStyle w:val="4"/>
        <w:numPr>
          <w:ilvl w:val="1"/>
          <w:numId w:val="1"/>
        </w:numPr>
        <w:shd w:val="clear" w:color="auto" w:fill="auto"/>
        <w:tabs>
          <w:tab w:val="left" w:pos="0"/>
        </w:tabs>
        <w:spacing w:line="240" w:lineRule="auto"/>
        <w:ind w:firstLine="567"/>
        <w:jc w:val="both"/>
      </w:pPr>
      <w:r w:rsidRPr="00240E65">
        <w:t xml:space="preserve">Государственный заказчик вправе принять решение об одностороннем отказе от </w:t>
      </w:r>
      <w:r w:rsidRPr="00240E65">
        <w:rPr>
          <w:rStyle w:val="24"/>
          <w:i w:val="0"/>
        </w:rPr>
        <w:t>и</w:t>
      </w:r>
      <w:r w:rsidRPr="00240E65">
        <w:t>сполнения Контракта в соответствии с гражданским законодательством в случае:</w:t>
      </w:r>
    </w:p>
    <w:p w:rsidR="00015298" w:rsidRPr="00240E65" w:rsidRDefault="00015298" w:rsidP="0030694E">
      <w:pPr>
        <w:pStyle w:val="4"/>
        <w:shd w:val="clear" w:color="auto" w:fill="auto"/>
        <w:spacing w:line="240" w:lineRule="auto"/>
        <w:ind w:firstLine="567"/>
        <w:jc w:val="both"/>
      </w:pPr>
      <w:r w:rsidRPr="00240E65">
        <w:t xml:space="preserve">поставки товара ненадлежащего качества с недостатками, которые не могут быть </w:t>
      </w:r>
      <w:r w:rsidRPr="00240E65">
        <w:lastRenderedPageBreak/>
        <w:t>устранены в приемлемый для Государственного заказчика срок;</w:t>
      </w:r>
    </w:p>
    <w:p w:rsidR="00015298" w:rsidRPr="00240E65" w:rsidRDefault="00015298" w:rsidP="0030694E">
      <w:pPr>
        <w:pStyle w:val="4"/>
        <w:shd w:val="clear" w:color="auto" w:fill="auto"/>
        <w:spacing w:line="240" w:lineRule="auto"/>
        <w:ind w:firstLine="567"/>
        <w:jc w:val="both"/>
      </w:pPr>
      <w:r w:rsidRPr="00240E65">
        <w:t>неоднократного нарушения сроков поставки товара</w:t>
      </w:r>
      <w:r w:rsidR="0055080D">
        <w:t xml:space="preserve"> </w:t>
      </w:r>
      <w:r w:rsidRPr="00240E65">
        <w:t>и в иных случаях, предусмотренных гражданским законодательством.</w:t>
      </w:r>
    </w:p>
    <w:p w:rsidR="00015298" w:rsidRDefault="00015298" w:rsidP="00B6663E">
      <w:pPr>
        <w:pStyle w:val="4"/>
        <w:numPr>
          <w:ilvl w:val="1"/>
          <w:numId w:val="1"/>
        </w:numPr>
        <w:shd w:val="clear" w:color="auto" w:fill="auto"/>
        <w:spacing w:line="240" w:lineRule="auto"/>
        <w:ind w:firstLine="567"/>
        <w:jc w:val="both"/>
      </w:pPr>
      <w:r w:rsidRPr="00240E65">
        <w:t>Поставщик вправе принять решение об одностороннем отказе от исполнения Контракта по основаниям, предусмотренным Гражданским код</w:t>
      </w:r>
      <w:r w:rsidRPr="00FB0C83">
        <w:t>ексом Российской Федерации для одностороннего отказа от исполнения отде</w:t>
      </w:r>
      <w:r>
        <w:t>льных видов обязательств, а име</w:t>
      </w:r>
      <w:r w:rsidRPr="00FB0C83">
        <w:t>нно в случаях</w:t>
      </w:r>
      <w:r w:rsidR="0055080D">
        <w:t xml:space="preserve"> </w:t>
      </w:r>
      <w:r>
        <w:t>неоднократного нарушения Г</w:t>
      </w:r>
      <w:r w:rsidRPr="00FB0C83">
        <w:t>осударственным заказчиком сроков оплаты товара.</w:t>
      </w:r>
    </w:p>
    <w:p w:rsidR="00015298" w:rsidRDefault="00015298" w:rsidP="00B6663E">
      <w:pPr>
        <w:pStyle w:val="4"/>
        <w:numPr>
          <w:ilvl w:val="1"/>
          <w:numId w:val="1"/>
        </w:numPr>
        <w:shd w:val="clear" w:color="auto" w:fill="auto"/>
        <w:spacing w:line="240" w:lineRule="auto"/>
        <w:ind w:firstLine="567"/>
        <w:jc w:val="both"/>
      </w:pPr>
      <w:r w:rsidRPr="00FB0C83">
        <w:t xml:space="preserve">В случае расторжения Контракта по любым основаниям Государственный </w:t>
      </w:r>
      <w:r>
        <w:t>зака</w:t>
      </w:r>
      <w:r w:rsidRPr="00FB0C83">
        <w:t>зчик обязан оплатить Поставщику стоимость тов</w:t>
      </w:r>
      <w:r>
        <w:t>ара надлежащего качества и соот</w:t>
      </w:r>
      <w:r w:rsidRPr="00FB0C83">
        <w:t>ветствующего требованиям Государственного заказчика</w:t>
      </w:r>
      <w:r>
        <w:t>, фактически поставленного на момент расторжения Контракта</w:t>
      </w:r>
      <w:r w:rsidRPr="00FB0C83">
        <w:t>.</w:t>
      </w:r>
    </w:p>
    <w:p w:rsidR="00015298" w:rsidRDefault="00015298" w:rsidP="00551350">
      <w:pPr>
        <w:pStyle w:val="4"/>
        <w:numPr>
          <w:ilvl w:val="1"/>
          <w:numId w:val="1"/>
        </w:numPr>
        <w:shd w:val="clear" w:color="auto" w:fill="auto"/>
        <w:spacing w:line="240" w:lineRule="auto"/>
        <w:ind w:firstLine="567"/>
        <w:jc w:val="both"/>
      </w:pPr>
      <w:r>
        <w:t>Е</w:t>
      </w:r>
      <w:r w:rsidRPr="00FB0C83">
        <w:t>сли в результате издания акта органа государственной власти Российской Федерации исполнение Государственным заказчиком своих</w:t>
      </w:r>
      <w:r>
        <w:t xml:space="preserve"> обязательств по Контракту стан</w:t>
      </w:r>
      <w:r w:rsidRPr="00FB0C83">
        <w:t>овится невозможным полностью или частично, обязательство прекращается полностью или в соответствующей части.</w:t>
      </w:r>
    </w:p>
    <w:p w:rsidR="00015298" w:rsidRPr="00FB0C83" w:rsidRDefault="00015298" w:rsidP="00551350">
      <w:pPr>
        <w:pStyle w:val="21"/>
        <w:numPr>
          <w:ilvl w:val="0"/>
          <w:numId w:val="1"/>
        </w:numPr>
        <w:shd w:val="clear" w:color="auto" w:fill="auto"/>
        <w:tabs>
          <w:tab w:val="left" w:pos="0"/>
        </w:tabs>
        <w:spacing w:line="240" w:lineRule="auto"/>
        <w:jc w:val="center"/>
        <w:rPr>
          <w:sz w:val="24"/>
          <w:szCs w:val="24"/>
        </w:rPr>
      </w:pPr>
      <w:bookmarkStart w:id="10" w:name="bookmark12"/>
      <w:r w:rsidRPr="00FB0C83">
        <w:rPr>
          <w:sz w:val="24"/>
          <w:szCs w:val="24"/>
        </w:rPr>
        <w:t>Порядок разрешения споров</w:t>
      </w:r>
      <w:bookmarkEnd w:id="10"/>
    </w:p>
    <w:p w:rsidR="00015298" w:rsidRPr="006B29F1" w:rsidRDefault="00015298" w:rsidP="00551350">
      <w:pPr>
        <w:pStyle w:val="4"/>
        <w:numPr>
          <w:ilvl w:val="1"/>
          <w:numId w:val="1"/>
        </w:numPr>
        <w:shd w:val="clear" w:color="auto" w:fill="auto"/>
        <w:tabs>
          <w:tab w:val="left" w:pos="0"/>
        </w:tabs>
        <w:spacing w:line="240" w:lineRule="auto"/>
        <w:ind w:firstLine="567"/>
        <w:jc w:val="both"/>
      </w:pPr>
      <w:r w:rsidRPr="00FB0C83">
        <w:t xml:space="preserve">Все споры и разногласия, возникающие при </w:t>
      </w:r>
      <w:r>
        <w:t>исполнении Контракта, решаются Стор</w:t>
      </w:r>
      <w:r w:rsidRPr="00FB0C83">
        <w:t>онами путем переговоров. При невозможности достижения сог</w:t>
      </w:r>
      <w:r>
        <w:t>лашения Сторон споры, разногласия</w:t>
      </w:r>
      <w:r w:rsidRPr="00FB0C83">
        <w:t xml:space="preserve">, возникающие при исполнении Контракта, подлежат разрешению </w:t>
      </w:r>
      <w:r>
        <w:t>в Арб</w:t>
      </w:r>
      <w:r w:rsidRPr="00FB0C83">
        <w:t xml:space="preserve">итражном </w:t>
      </w:r>
      <w:r w:rsidRPr="00826705">
        <w:t xml:space="preserve">суде </w:t>
      </w:r>
      <w:r>
        <w:rPr>
          <w:rStyle w:val="25"/>
          <w:u w:val="none"/>
        </w:rPr>
        <w:t xml:space="preserve">Приморского </w:t>
      </w:r>
      <w:r w:rsidRPr="006B29F1">
        <w:rPr>
          <w:rStyle w:val="25"/>
          <w:u w:val="none"/>
        </w:rPr>
        <w:t xml:space="preserve">края </w:t>
      </w:r>
      <w:r>
        <w:rPr>
          <w:rStyle w:val="25"/>
          <w:u w:val="none"/>
        </w:rPr>
        <w:t xml:space="preserve">(г. Владивосток) </w:t>
      </w:r>
      <w:r w:rsidRPr="006B29F1">
        <w:rPr>
          <w:rStyle w:val="25"/>
          <w:u w:val="none"/>
        </w:rPr>
        <w:t>в</w:t>
      </w:r>
      <w:r w:rsidR="005E563C">
        <w:rPr>
          <w:rStyle w:val="25"/>
          <w:u w:val="none"/>
        </w:rPr>
        <w:t xml:space="preserve"> </w:t>
      </w:r>
      <w:r w:rsidRPr="006B29F1">
        <w:t>порядке, предусмотренном действующим законодательством Российской Федерации.</w:t>
      </w:r>
    </w:p>
    <w:p w:rsidR="00015298" w:rsidRPr="00FB0C83" w:rsidRDefault="00015298" w:rsidP="00B6663E">
      <w:pPr>
        <w:pStyle w:val="4"/>
        <w:numPr>
          <w:ilvl w:val="1"/>
          <w:numId w:val="1"/>
        </w:numPr>
        <w:shd w:val="clear" w:color="auto" w:fill="auto"/>
        <w:tabs>
          <w:tab w:val="left" w:pos="0"/>
        </w:tabs>
        <w:spacing w:line="240" w:lineRule="auto"/>
        <w:ind w:firstLine="567"/>
        <w:jc w:val="both"/>
      </w:pPr>
      <w:r w:rsidRPr="006B29F1">
        <w:t>Досудебный порядок урегулирования</w:t>
      </w:r>
      <w:r w:rsidRPr="00FB0C83">
        <w:t xml:space="preserve"> споров, предусматривающий </w:t>
      </w:r>
      <w:r>
        <w:t>нап</w:t>
      </w:r>
      <w:r w:rsidRPr="00FB0C83">
        <w:t>равление претензии контрагент</w:t>
      </w:r>
      <w:r>
        <w:t>у</w:t>
      </w:r>
      <w:r w:rsidRPr="00FB0C83">
        <w:t>, является обязательным.</w:t>
      </w:r>
    </w:p>
    <w:p w:rsidR="00015298" w:rsidRDefault="00015298" w:rsidP="00551350">
      <w:pPr>
        <w:pStyle w:val="4"/>
        <w:shd w:val="clear" w:color="auto" w:fill="auto"/>
        <w:spacing w:line="240" w:lineRule="auto"/>
        <w:ind w:firstLine="567"/>
        <w:jc w:val="both"/>
      </w:pPr>
      <w:r w:rsidRPr="00FB0C83">
        <w:t xml:space="preserve">Все возможные претензии по Контракту должны быть направлены в адрес </w:t>
      </w:r>
      <w:r>
        <w:t>недо</w:t>
      </w:r>
      <w:r w:rsidRPr="00FB0C83">
        <w:t xml:space="preserve">бросовестной Стороны. Сторона, которой </w:t>
      </w:r>
      <w:r>
        <w:t>предъявлена претензия, обязана в те</w:t>
      </w:r>
      <w:r w:rsidRPr="00FB0C83">
        <w:t xml:space="preserve">чение 15 (пятнадцати) </w:t>
      </w:r>
      <w:r>
        <w:t xml:space="preserve">календарных </w:t>
      </w:r>
      <w:r w:rsidRPr="00FB0C83">
        <w:t xml:space="preserve">дней с момента ее получения рассмотреть такую претензию и </w:t>
      </w:r>
      <w:r>
        <w:t>соо</w:t>
      </w:r>
      <w:r w:rsidRPr="00FB0C83">
        <w:t xml:space="preserve">бщить о своем решении другой Стороне путем направления ответа </w:t>
      </w:r>
      <w:r>
        <w:rPr>
          <w:rStyle w:val="Georgia1"/>
          <w:rFonts w:ascii="Times New Roman" w:hAnsi="Times New Roman" w:cs="Times New Roman"/>
          <w:sz w:val="24"/>
          <w:szCs w:val="24"/>
        </w:rPr>
        <w:t>в пись</w:t>
      </w:r>
      <w:r w:rsidRPr="00FB0C83">
        <w:t>менной форме.</w:t>
      </w:r>
      <w:bookmarkStart w:id="11" w:name="bookmark13"/>
    </w:p>
    <w:p w:rsidR="00015298" w:rsidRPr="004C675C" w:rsidRDefault="00015298" w:rsidP="00551350">
      <w:pPr>
        <w:pStyle w:val="4"/>
        <w:numPr>
          <w:ilvl w:val="0"/>
          <w:numId w:val="1"/>
        </w:numPr>
        <w:shd w:val="clear" w:color="auto" w:fill="auto"/>
        <w:spacing w:line="240" w:lineRule="auto"/>
        <w:jc w:val="center"/>
        <w:rPr>
          <w:b/>
        </w:rPr>
      </w:pPr>
      <w:r w:rsidRPr="004C675C">
        <w:rPr>
          <w:b/>
        </w:rPr>
        <w:t>Срок действия Контракта</w:t>
      </w:r>
      <w:bookmarkEnd w:id="11"/>
    </w:p>
    <w:p w:rsidR="00015298" w:rsidRDefault="00015298" w:rsidP="00551350">
      <w:pPr>
        <w:pStyle w:val="4"/>
        <w:numPr>
          <w:ilvl w:val="1"/>
          <w:numId w:val="1"/>
        </w:numPr>
        <w:shd w:val="clear" w:color="auto" w:fill="auto"/>
        <w:tabs>
          <w:tab w:val="left" w:pos="0"/>
          <w:tab w:val="left" w:pos="1344"/>
        </w:tabs>
        <w:spacing w:line="240" w:lineRule="auto"/>
        <w:ind w:firstLine="567"/>
        <w:jc w:val="both"/>
      </w:pPr>
      <w:r w:rsidRPr="00FB0C83">
        <w:t>Контракт вступает в силу с момента его подписани</w:t>
      </w:r>
      <w:r w:rsidR="004E2B69">
        <w:t xml:space="preserve">я Сторонами и действует </w:t>
      </w:r>
      <w:proofErr w:type="gramStart"/>
      <w:r w:rsidR="004E2B69">
        <w:t>до  20</w:t>
      </w:r>
      <w:proofErr w:type="gramEnd"/>
      <w:r w:rsidR="004E2B69">
        <w:t xml:space="preserve"> </w:t>
      </w:r>
      <w:r w:rsidR="007D3643">
        <w:t xml:space="preserve">декабря </w:t>
      </w:r>
      <w:r>
        <w:t>20</w:t>
      </w:r>
      <w:r w:rsidR="00D42CDA">
        <w:t>2</w:t>
      </w:r>
      <w:r w:rsidR="00F61FA8">
        <w:t>6</w:t>
      </w:r>
      <w:r>
        <w:t xml:space="preserve"> г.</w:t>
      </w:r>
    </w:p>
    <w:p w:rsidR="00015298" w:rsidRPr="004D31B3" w:rsidRDefault="00015298" w:rsidP="00551350">
      <w:pPr>
        <w:pStyle w:val="21"/>
        <w:numPr>
          <w:ilvl w:val="0"/>
          <w:numId w:val="1"/>
        </w:numPr>
        <w:shd w:val="clear" w:color="auto" w:fill="auto"/>
        <w:tabs>
          <w:tab w:val="left" w:pos="245"/>
        </w:tabs>
        <w:spacing w:line="240" w:lineRule="auto"/>
        <w:jc w:val="center"/>
        <w:rPr>
          <w:sz w:val="24"/>
          <w:szCs w:val="24"/>
        </w:rPr>
      </w:pPr>
      <w:bookmarkStart w:id="12" w:name="bookmark14"/>
      <w:r w:rsidRPr="004D31B3">
        <w:rPr>
          <w:sz w:val="24"/>
          <w:szCs w:val="24"/>
        </w:rPr>
        <w:t>Прочие условия</w:t>
      </w:r>
      <w:bookmarkEnd w:id="12"/>
    </w:p>
    <w:p w:rsidR="00015298" w:rsidRPr="00F82A7E" w:rsidRDefault="00015298" w:rsidP="00551350">
      <w:pPr>
        <w:pStyle w:val="4"/>
        <w:numPr>
          <w:ilvl w:val="1"/>
          <w:numId w:val="1"/>
        </w:numPr>
        <w:shd w:val="clear" w:color="auto" w:fill="auto"/>
        <w:tabs>
          <w:tab w:val="left" w:pos="0"/>
        </w:tabs>
        <w:spacing w:line="240" w:lineRule="auto"/>
        <w:ind w:firstLine="567"/>
        <w:jc w:val="both"/>
        <w:rPr>
          <w:color w:val="auto"/>
        </w:rPr>
      </w:pPr>
      <w:r w:rsidRPr="00F82A7E">
        <w:rPr>
          <w:color w:val="auto"/>
        </w:rPr>
        <w:t>Контракт составлен в двух подлинных экземплярах, имеющих одинаковую юридическую силу, по одному экземпляру для каждой из Сторон.</w:t>
      </w:r>
    </w:p>
    <w:p w:rsidR="00015298" w:rsidRDefault="00015298" w:rsidP="00551350">
      <w:pPr>
        <w:pStyle w:val="4"/>
        <w:numPr>
          <w:ilvl w:val="1"/>
          <w:numId w:val="1"/>
        </w:numPr>
        <w:shd w:val="clear" w:color="auto" w:fill="auto"/>
        <w:tabs>
          <w:tab w:val="left" w:pos="0"/>
        </w:tabs>
        <w:spacing w:line="240" w:lineRule="auto"/>
        <w:ind w:firstLine="567"/>
        <w:jc w:val="both"/>
      </w:pPr>
      <w:r w:rsidRPr="00F82A7E">
        <w:rPr>
          <w:color w:val="auto"/>
        </w:rPr>
        <w:t xml:space="preserve">При исполнении Контракта не допускается перемена </w:t>
      </w:r>
      <w:r w:rsidR="00770423">
        <w:rPr>
          <w:color w:val="auto"/>
        </w:rPr>
        <w:t>Исполнителя</w:t>
      </w:r>
      <w:r w:rsidRPr="00F82A7E">
        <w:rPr>
          <w:color w:val="auto"/>
        </w:rPr>
        <w:t>, за исключением случаев, когда</w:t>
      </w:r>
      <w:r w:rsidRPr="00FB0C83">
        <w:t xml:space="preserve"> новый </w:t>
      </w:r>
      <w:r w:rsidR="00770423">
        <w:t>Исполнитель</w:t>
      </w:r>
      <w:r w:rsidRPr="00FB0C83">
        <w:t xml:space="preserve"> является правопреемником </w:t>
      </w:r>
      <w:r w:rsidR="00770423">
        <w:t>Исполнителя</w:t>
      </w:r>
      <w:r w:rsidRPr="00FB0C83">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w:t>
      </w:r>
      <w:r>
        <w:t>нности по такому Контракту переходят к новому Госу</w:t>
      </w:r>
      <w:r w:rsidRPr="00FB0C83">
        <w:t>дарственному заказчику в том же объеме и на тех же условиях.</w:t>
      </w:r>
    </w:p>
    <w:p w:rsidR="00015298" w:rsidRDefault="00015298" w:rsidP="00551350">
      <w:pPr>
        <w:pStyle w:val="4"/>
        <w:numPr>
          <w:ilvl w:val="1"/>
          <w:numId w:val="1"/>
        </w:numPr>
        <w:shd w:val="clear" w:color="auto" w:fill="auto"/>
        <w:tabs>
          <w:tab w:val="left" w:pos="0"/>
        </w:tabs>
        <w:spacing w:line="240" w:lineRule="auto"/>
        <w:ind w:firstLine="567"/>
        <w:jc w:val="both"/>
      </w:pPr>
      <w:r w:rsidRPr="00FB0C83">
        <w:t xml:space="preserve">В случае изменения юридических адресов </w:t>
      </w:r>
      <w:r w:rsidRPr="006B29F1">
        <w:t>и банковских реквизитов</w:t>
      </w:r>
      <w:r>
        <w:t xml:space="preserve"> Сторона обяз</w:t>
      </w:r>
      <w:r w:rsidRPr="00FB0C83">
        <w:t>ана сообщить об этом другой Стороне в течение 1 (одного</w:t>
      </w:r>
      <w:r>
        <w:t>) рабочего дня в письменной форме</w:t>
      </w:r>
      <w:r w:rsidRPr="00FB0C83">
        <w:t xml:space="preserve">. </w:t>
      </w:r>
    </w:p>
    <w:p w:rsidR="00015298" w:rsidRDefault="00015298" w:rsidP="00551350">
      <w:pPr>
        <w:pStyle w:val="4"/>
        <w:numPr>
          <w:ilvl w:val="1"/>
          <w:numId w:val="1"/>
        </w:numPr>
        <w:shd w:val="clear" w:color="auto" w:fill="auto"/>
        <w:tabs>
          <w:tab w:val="left" w:pos="0"/>
        </w:tabs>
        <w:spacing w:line="240" w:lineRule="auto"/>
        <w:ind w:firstLine="567"/>
        <w:jc w:val="both"/>
      </w:pPr>
      <w:r w:rsidRPr="00FB0C83">
        <w:t xml:space="preserve">По факту исполнения взаимных обязательств по Контракту в </w:t>
      </w:r>
      <w:r>
        <w:rPr>
          <w:lang w:val="en-US"/>
        </w:rPr>
        <w:t>c</w:t>
      </w:r>
      <w:r>
        <w:t>р</w:t>
      </w:r>
      <w:r w:rsidRPr="00FB0C83">
        <w:t>ок, не позднее 15 рабочих дней после оплаты товара Госу</w:t>
      </w:r>
      <w:r>
        <w:t xml:space="preserve">дарственным заказчиком, а также по требованию Сторон, </w:t>
      </w:r>
      <w:r w:rsidRPr="00FB0C83">
        <w:t>Стороны составляют а</w:t>
      </w:r>
      <w:r>
        <w:t>кт сверки взаиморасчетов в произвольно</w:t>
      </w:r>
      <w:r w:rsidRPr="00FB0C83">
        <w:t>й форме, который подписывается уполномоченными представителями Сторон.</w:t>
      </w:r>
    </w:p>
    <w:p w:rsidR="00015298" w:rsidRDefault="00015298" w:rsidP="00551350">
      <w:pPr>
        <w:pStyle w:val="4"/>
        <w:numPr>
          <w:ilvl w:val="1"/>
          <w:numId w:val="1"/>
        </w:numPr>
        <w:shd w:val="clear" w:color="auto" w:fill="auto"/>
        <w:tabs>
          <w:tab w:val="left" w:pos="0"/>
        </w:tabs>
        <w:spacing w:line="240" w:lineRule="auto"/>
        <w:ind w:firstLine="567"/>
        <w:jc w:val="both"/>
      </w:pPr>
      <w:r w:rsidRPr="00FB0C83">
        <w:t>Во всем остальном, что не предусмотрено Контрактом, Стороны руководствуются действующим законодательством Российской Федерации.</w:t>
      </w:r>
    </w:p>
    <w:p w:rsidR="00491896" w:rsidRDefault="00491896" w:rsidP="00491896">
      <w:pPr>
        <w:pStyle w:val="a9"/>
        <w:shd w:val="clear" w:color="auto" w:fill="auto"/>
        <w:spacing w:line="240" w:lineRule="auto"/>
        <w:rPr>
          <w:b/>
          <w:color w:val="auto"/>
        </w:rPr>
      </w:pPr>
      <w:bookmarkStart w:id="13" w:name="bookmark15"/>
    </w:p>
    <w:p w:rsidR="00015298" w:rsidRDefault="00015298" w:rsidP="00491896">
      <w:pPr>
        <w:pStyle w:val="a9"/>
        <w:numPr>
          <w:ilvl w:val="0"/>
          <w:numId w:val="1"/>
        </w:numPr>
        <w:shd w:val="clear" w:color="auto" w:fill="auto"/>
        <w:spacing w:line="240" w:lineRule="auto"/>
        <w:ind w:firstLine="567"/>
        <w:rPr>
          <w:b/>
          <w:color w:val="auto"/>
        </w:rPr>
      </w:pPr>
      <w:r w:rsidRPr="003D7527">
        <w:rPr>
          <w:b/>
          <w:color w:val="auto"/>
        </w:rPr>
        <w:t>Юридические адреса и банковские реквизиты Стор</w:t>
      </w:r>
      <w:bookmarkEnd w:id="13"/>
      <w:r w:rsidRPr="003D7527">
        <w:rPr>
          <w:b/>
          <w:color w:val="auto"/>
        </w:rPr>
        <w:t>он</w:t>
      </w:r>
    </w:p>
    <w:p w:rsidR="005E563C" w:rsidRDefault="005E563C" w:rsidP="005E563C">
      <w:pPr>
        <w:pStyle w:val="a9"/>
        <w:shd w:val="clear" w:color="auto" w:fill="auto"/>
        <w:spacing w:line="240" w:lineRule="auto"/>
        <w:jc w:val="center"/>
        <w:rPr>
          <w:b/>
          <w:color w:val="auto"/>
        </w:rPr>
      </w:pPr>
    </w:p>
    <w:tbl>
      <w:tblPr>
        <w:tblW w:w="9634" w:type="dxa"/>
        <w:tblCellMar>
          <w:left w:w="10" w:type="dxa"/>
          <w:right w:w="10" w:type="dxa"/>
        </w:tblCellMar>
        <w:tblLook w:val="01E0" w:firstRow="1" w:lastRow="1" w:firstColumn="1" w:lastColumn="1" w:noHBand="0" w:noVBand="0"/>
      </w:tblPr>
      <w:tblGrid>
        <w:gridCol w:w="9634"/>
      </w:tblGrid>
      <w:tr w:rsidR="0055080D" w:rsidRPr="005E563C" w:rsidTr="00491896">
        <w:trPr>
          <w:trHeight w:val="1339"/>
        </w:trPr>
        <w:tc>
          <w:tcPr>
            <w:tcW w:w="9634" w:type="dxa"/>
          </w:tcPr>
          <w:p w:rsidR="0055080D" w:rsidRDefault="0055080D" w:rsidP="00491896">
            <w:pPr>
              <w:pStyle w:val="15"/>
              <w:jc w:val="both"/>
              <w:rPr>
                <w:rFonts w:ascii="Times New Roman" w:hAnsi="Times New Roman" w:cs="Times New Roman"/>
                <w:b/>
                <w:sz w:val="24"/>
                <w:szCs w:val="24"/>
              </w:rPr>
            </w:pPr>
            <w:r w:rsidRPr="005E563C">
              <w:rPr>
                <w:rFonts w:ascii="Times New Roman" w:hAnsi="Times New Roman" w:cs="Times New Roman"/>
                <w:b/>
                <w:sz w:val="24"/>
                <w:szCs w:val="24"/>
              </w:rPr>
              <w:lastRenderedPageBreak/>
              <w:t>«</w:t>
            </w:r>
            <w:r w:rsidRPr="00491896">
              <w:rPr>
                <w:rFonts w:ascii="Times New Roman" w:hAnsi="Times New Roman" w:cs="Times New Roman"/>
                <w:b/>
                <w:sz w:val="24"/>
                <w:szCs w:val="24"/>
              </w:rPr>
              <w:t xml:space="preserve">Государственный заказчик»: </w:t>
            </w:r>
          </w:p>
          <w:p w:rsidR="00491896" w:rsidRPr="00491896" w:rsidRDefault="00491896" w:rsidP="00491896">
            <w:pPr>
              <w:pStyle w:val="15"/>
              <w:jc w:val="both"/>
              <w:rPr>
                <w:rFonts w:ascii="Times New Roman" w:hAnsi="Times New Roman" w:cs="Times New Roman"/>
                <w:b/>
                <w:sz w:val="24"/>
                <w:szCs w:val="24"/>
              </w:rPr>
            </w:pPr>
          </w:p>
          <w:p w:rsidR="00491896" w:rsidRDefault="00491896" w:rsidP="00491896">
            <w:pPr>
              <w:pStyle w:val="ConsPlusNonformat"/>
              <w:jc w:val="both"/>
              <w:rPr>
                <w:rFonts w:ascii="Times New Roman" w:hAnsi="Times New Roman" w:cs="Times New Roman"/>
                <w:b/>
                <w:sz w:val="24"/>
                <w:szCs w:val="24"/>
              </w:rPr>
            </w:pPr>
            <w:r w:rsidRPr="00491896">
              <w:rPr>
                <w:rFonts w:ascii="Times New Roman" w:hAnsi="Times New Roman" w:cs="Times New Roman"/>
                <w:b/>
                <w:sz w:val="24"/>
                <w:szCs w:val="24"/>
              </w:rPr>
              <w:t>ФКУ ИК-22 ГУФСИН России</w:t>
            </w:r>
            <w:r>
              <w:rPr>
                <w:rFonts w:ascii="Times New Roman" w:hAnsi="Times New Roman" w:cs="Times New Roman"/>
                <w:b/>
                <w:sz w:val="24"/>
                <w:szCs w:val="24"/>
              </w:rPr>
              <w:t xml:space="preserve"> по Приморскому краю»</w:t>
            </w:r>
          </w:p>
          <w:p w:rsidR="00491896" w:rsidRPr="00491896" w:rsidRDefault="00491896" w:rsidP="00491896">
            <w:pPr>
              <w:pStyle w:val="ConsPlusNonformat"/>
              <w:jc w:val="both"/>
              <w:rPr>
                <w:rFonts w:ascii="Times New Roman" w:hAnsi="Times New Roman" w:cs="Times New Roman"/>
                <w:b/>
                <w:sz w:val="24"/>
                <w:szCs w:val="24"/>
              </w:rPr>
            </w:pPr>
          </w:p>
          <w:p w:rsidR="00491896" w:rsidRDefault="00491896" w:rsidP="00491896">
            <w:pPr>
              <w:contextualSpacing/>
              <w:jc w:val="both"/>
              <w:rPr>
                <w:rFonts w:ascii="Times New Roman" w:hAnsi="Times New Roman" w:cs="Times New Roman"/>
              </w:rPr>
            </w:pPr>
            <w:r w:rsidRPr="00491896">
              <w:rPr>
                <w:rFonts w:ascii="Times New Roman" w:hAnsi="Times New Roman" w:cs="Times New Roman"/>
              </w:rPr>
              <w:t xml:space="preserve">Адрес: 692968, Приморский край, Партизанский район, п. </w:t>
            </w:r>
            <w:proofErr w:type="spellStart"/>
            <w:r w:rsidRPr="00491896">
              <w:rPr>
                <w:rFonts w:ascii="Times New Roman" w:hAnsi="Times New Roman" w:cs="Times New Roman"/>
              </w:rPr>
              <w:t>Волчанец</w:t>
            </w:r>
            <w:proofErr w:type="spellEnd"/>
            <w:r w:rsidRPr="00491896">
              <w:rPr>
                <w:rFonts w:ascii="Times New Roman" w:hAnsi="Times New Roman" w:cs="Times New Roman"/>
              </w:rPr>
              <w:t xml:space="preserve">, ул. Набережная 1/1. </w:t>
            </w:r>
          </w:p>
          <w:p w:rsidR="00491896" w:rsidRDefault="00491896" w:rsidP="00491896">
            <w:pPr>
              <w:contextualSpacing/>
              <w:jc w:val="both"/>
              <w:rPr>
                <w:rFonts w:ascii="Times New Roman" w:hAnsi="Times New Roman" w:cs="Times New Roman"/>
              </w:rPr>
            </w:pPr>
            <w:r w:rsidRPr="00491896">
              <w:rPr>
                <w:rFonts w:ascii="Times New Roman" w:hAnsi="Times New Roman" w:cs="Times New Roman"/>
                <w:lang w:bidi="ru-RU"/>
              </w:rPr>
              <w:t>ИНН 2524001044, КПП 252401001, ОКТМО 05630413, БИК 010507002, УФК по Приморскому краю (ФКУ ИК-22 ГУФСИН России по Приморскому краю л/с 03201438920)</w:t>
            </w:r>
            <w:r w:rsidRPr="00491896">
              <w:rPr>
                <w:rFonts w:ascii="Times New Roman" w:hAnsi="Times New Roman" w:cs="Times New Roman"/>
              </w:rPr>
              <w:t xml:space="preserve">, </w:t>
            </w:r>
          </w:p>
          <w:p w:rsidR="00491896" w:rsidRPr="00E972BE" w:rsidRDefault="00491896" w:rsidP="00491896">
            <w:pPr>
              <w:contextualSpacing/>
              <w:jc w:val="both"/>
              <w:rPr>
                <w:rFonts w:ascii="Times New Roman" w:hAnsi="Times New Roman" w:cs="Times New Roman"/>
              </w:rPr>
            </w:pPr>
            <w:r w:rsidRPr="00491896">
              <w:rPr>
                <w:rFonts w:ascii="Times New Roman" w:hAnsi="Times New Roman" w:cs="Times New Roman"/>
                <w:lang w:bidi="ru-RU"/>
              </w:rPr>
              <w:t xml:space="preserve">р/с: </w:t>
            </w:r>
            <w:r w:rsidRPr="00491896">
              <w:rPr>
                <w:rFonts w:ascii="Times New Roman" w:hAnsi="Times New Roman" w:cs="Times New Roman"/>
              </w:rPr>
              <w:t xml:space="preserve">03100643000000012000 </w:t>
            </w:r>
            <w:proofErr w:type="spellStart"/>
            <w:r w:rsidRPr="00491896">
              <w:rPr>
                <w:rFonts w:ascii="Times New Roman" w:hAnsi="Times New Roman" w:cs="Times New Roman"/>
                <w:lang w:bidi="ru-RU"/>
              </w:rPr>
              <w:t>кор</w:t>
            </w:r>
            <w:proofErr w:type="spellEnd"/>
            <w:r w:rsidRPr="00491896">
              <w:rPr>
                <w:rFonts w:ascii="Times New Roman" w:hAnsi="Times New Roman" w:cs="Times New Roman"/>
                <w:lang w:bidi="ru-RU"/>
              </w:rPr>
              <w:t xml:space="preserve">./счет: </w:t>
            </w:r>
            <w:r w:rsidRPr="00491896">
              <w:rPr>
                <w:rFonts w:ascii="Times New Roman" w:hAnsi="Times New Roman" w:cs="Times New Roman"/>
              </w:rPr>
              <w:t xml:space="preserve">40102810545370000012, </w:t>
            </w:r>
            <w:r w:rsidRPr="00491896">
              <w:rPr>
                <w:rFonts w:ascii="Times New Roman" w:hAnsi="Times New Roman" w:cs="Times New Roman"/>
                <w:lang w:bidi="ru-RU"/>
              </w:rPr>
              <w:t xml:space="preserve">ОКЦ №1 ДГУ Банка России УФК по Приморскому </w:t>
            </w:r>
            <w:r w:rsidRPr="00E972BE">
              <w:rPr>
                <w:rFonts w:ascii="Times New Roman" w:hAnsi="Times New Roman" w:cs="Times New Roman"/>
                <w:lang w:bidi="ru-RU"/>
              </w:rPr>
              <w:t xml:space="preserve">краю г. Владивосток, телефон: </w:t>
            </w:r>
            <w:r w:rsidRPr="00E972BE">
              <w:rPr>
                <w:rFonts w:ascii="Times New Roman" w:hAnsi="Times New Roman" w:cs="Times New Roman"/>
              </w:rPr>
              <w:t xml:space="preserve">8(42365)26-4-48, </w:t>
            </w:r>
          </w:p>
          <w:p w:rsidR="00E972BE" w:rsidRPr="00E972BE" w:rsidRDefault="00491896" w:rsidP="00E972BE">
            <w:pPr>
              <w:tabs>
                <w:tab w:val="left" w:pos="1701"/>
              </w:tabs>
              <w:ind w:right="-2"/>
              <w:rPr>
                <w:rFonts w:ascii="Times New Roman" w:hAnsi="Times New Roman" w:cs="Times New Roman"/>
                <w:lang w:val="en-US"/>
              </w:rPr>
            </w:pPr>
            <w:r w:rsidRPr="00E972BE">
              <w:rPr>
                <w:rFonts w:ascii="Times New Roman" w:hAnsi="Times New Roman" w:cs="Times New Roman"/>
                <w:lang w:val="en-US"/>
              </w:rPr>
              <w:t xml:space="preserve">E-mail: </w:t>
            </w:r>
            <w:hyperlink r:id="rId20" w:history="1">
              <w:r w:rsidR="00E972BE" w:rsidRPr="00EA602F">
                <w:rPr>
                  <w:rStyle w:val="a3"/>
                  <w:rFonts w:ascii="Times New Roman" w:hAnsi="Times New Roman"/>
                  <w:lang w:val="en-US"/>
                </w:rPr>
                <w:t>ik-22@25.fsin.gov.ru</w:t>
              </w:r>
            </w:hyperlink>
            <w:r w:rsidR="00E972BE" w:rsidRPr="00E972BE">
              <w:rPr>
                <w:rFonts w:ascii="Times New Roman" w:hAnsi="Times New Roman" w:cs="Times New Roman"/>
                <w:lang w:val="en-US"/>
              </w:rPr>
              <w:t xml:space="preserve">, </w:t>
            </w:r>
            <w:hyperlink r:id="rId21" w:history="1">
              <w:r w:rsidR="00E972BE" w:rsidRPr="00E972BE">
                <w:rPr>
                  <w:rStyle w:val="a3"/>
                  <w:rFonts w:ascii="Times New Roman" w:hAnsi="Times New Roman"/>
                  <w:shd w:val="clear" w:color="auto" w:fill="FFFFFF"/>
                  <w:lang w:val="en-US"/>
                </w:rPr>
                <w:t>gribak.yu.v_ik22@25.fsin.gov.ru</w:t>
              </w:r>
            </w:hyperlink>
          </w:p>
          <w:p w:rsidR="00491896" w:rsidRPr="004B330B" w:rsidRDefault="00491896" w:rsidP="00491896">
            <w:pPr>
              <w:contextualSpacing/>
              <w:jc w:val="both"/>
              <w:rPr>
                <w:rFonts w:ascii="Times New Roman" w:hAnsi="Times New Roman" w:cs="Times New Roman"/>
                <w:lang w:val="en-US"/>
              </w:rPr>
            </w:pPr>
          </w:p>
          <w:p w:rsidR="00491896" w:rsidRPr="004B330B" w:rsidRDefault="00491896" w:rsidP="00491896">
            <w:pPr>
              <w:jc w:val="both"/>
              <w:rPr>
                <w:rFonts w:ascii="Times New Roman" w:hAnsi="Times New Roman" w:cs="Times New Roman"/>
                <w:lang w:val="en-US" w:bidi="ru-RU"/>
              </w:rPr>
            </w:pPr>
          </w:p>
          <w:p w:rsidR="00491896" w:rsidRPr="00491896" w:rsidRDefault="00E972BE" w:rsidP="00491896">
            <w:pPr>
              <w:jc w:val="both"/>
              <w:rPr>
                <w:rFonts w:ascii="Times New Roman" w:hAnsi="Times New Roman" w:cs="Times New Roman"/>
              </w:rPr>
            </w:pPr>
            <w:r>
              <w:rPr>
                <w:rFonts w:ascii="Times New Roman" w:hAnsi="Times New Roman" w:cs="Times New Roman"/>
                <w:lang w:bidi="ru-RU"/>
              </w:rPr>
              <w:t>Н</w:t>
            </w:r>
            <w:r w:rsidR="00491896">
              <w:rPr>
                <w:rFonts w:ascii="Times New Roman" w:hAnsi="Times New Roman" w:cs="Times New Roman"/>
                <w:lang w:bidi="ru-RU"/>
              </w:rPr>
              <w:t>ачальник учреждения</w:t>
            </w:r>
            <w:r w:rsidR="00491896" w:rsidRPr="00491896">
              <w:rPr>
                <w:rFonts w:ascii="Times New Roman" w:hAnsi="Times New Roman" w:cs="Times New Roman"/>
              </w:rPr>
              <w:t xml:space="preserve">       </w:t>
            </w:r>
            <w:r>
              <w:rPr>
                <w:rFonts w:ascii="Times New Roman" w:hAnsi="Times New Roman" w:cs="Times New Roman"/>
              </w:rPr>
              <w:t xml:space="preserve">             </w:t>
            </w:r>
            <w:r w:rsidR="00491896" w:rsidRPr="00491896">
              <w:rPr>
                <w:rFonts w:ascii="Times New Roman" w:hAnsi="Times New Roman" w:cs="Times New Roman"/>
              </w:rPr>
              <w:t xml:space="preserve">   </w:t>
            </w:r>
            <w:r w:rsidR="00491896">
              <w:rPr>
                <w:rFonts w:ascii="Times New Roman" w:hAnsi="Times New Roman" w:cs="Times New Roman"/>
              </w:rPr>
              <w:t xml:space="preserve">_________________________                        </w:t>
            </w:r>
            <w:r w:rsidR="00491896" w:rsidRPr="00491896">
              <w:rPr>
                <w:rFonts w:ascii="Times New Roman" w:hAnsi="Times New Roman" w:cs="Times New Roman"/>
              </w:rPr>
              <w:t xml:space="preserve"> /Е.В. Помпа/</w:t>
            </w:r>
          </w:p>
          <w:p w:rsidR="00491896" w:rsidRPr="00491896" w:rsidRDefault="00491896" w:rsidP="00491896">
            <w:pPr>
              <w:ind w:left="4248" w:firstLine="708"/>
              <w:jc w:val="both"/>
              <w:rPr>
                <w:rFonts w:ascii="Times New Roman" w:hAnsi="Times New Roman" w:cs="Times New Roman"/>
                <w:b/>
                <w:bCs/>
              </w:rPr>
            </w:pPr>
            <w:r>
              <w:rPr>
                <w:rFonts w:ascii="Times New Roman" w:hAnsi="Times New Roman" w:cs="Times New Roman"/>
              </w:rPr>
              <w:t xml:space="preserve"> </w:t>
            </w:r>
            <w:r w:rsidRPr="00491896">
              <w:rPr>
                <w:rFonts w:ascii="Times New Roman" w:hAnsi="Times New Roman" w:cs="Times New Roman"/>
              </w:rPr>
              <w:t>М.П.</w:t>
            </w:r>
          </w:p>
          <w:p w:rsidR="0055080D" w:rsidRPr="0032789D" w:rsidRDefault="0055080D" w:rsidP="0032789D">
            <w:pPr>
              <w:pStyle w:val="ConsNormal"/>
              <w:widowControl/>
              <w:ind w:firstLine="0"/>
              <w:rPr>
                <w:rFonts w:ascii="Times New Roman" w:hAnsi="Times New Roman"/>
                <w:sz w:val="24"/>
                <w:szCs w:val="24"/>
              </w:rPr>
            </w:pPr>
          </w:p>
        </w:tc>
      </w:tr>
      <w:tr w:rsidR="0055080D" w:rsidRPr="005E563C" w:rsidTr="00491896">
        <w:trPr>
          <w:trHeight w:val="31"/>
        </w:trPr>
        <w:tc>
          <w:tcPr>
            <w:tcW w:w="9634" w:type="dxa"/>
            <w:hideMark/>
          </w:tcPr>
          <w:p w:rsidR="0055080D" w:rsidRPr="005E563C" w:rsidRDefault="0055080D" w:rsidP="006A62BE">
            <w:pPr>
              <w:jc w:val="right"/>
              <w:rPr>
                <w:rFonts w:ascii="Times New Roman" w:hAnsi="Times New Roman" w:cs="Times New Roman"/>
              </w:rPr>
            </w:pPr>
          </w:p>
        </w:tc>
      </w:tr>
    </w:tbl>
    <w:p w:rsidR="00CC531E" w:rsidRPr="00AB3D60" w:rsidRDefault="00CC531E" w:rsidP="00491896">
      <w:pPr>
        <w:pStyle w:val="afb"/>
        <w:spacing w:after="0" w:line="240" w:lineRule="auto"/>
        <w:rPr>
          <w:rFonts w:ascii="Times New Roman" w:hAnsi="Times New Roman"/>
          <w:b/>
          <w:sz w:val="24"/>
          <w:szCs w:val="24"/>
        </w:rPr>
      </w:pPr>
      <w:r w:rsidRPr="00AB3D60">
        <w:rPr>
          <w:rFonts w:ascii="Times New Roman" w:hAnsi="Times New Roman"/>
          <w:b/>
          <w:sz w:val="24"/>
          <w:szCs w:val="24"/>
        </w:rPr>
        <w:t>«</w:t>
      </w:r>
      <w:r w:rsidR="00AB3D60" w:rsidRPr="00AB3D60">
        <w:rPr>
          <w:rFonts w:ascii="Times New Roman" w:hAnsi="Times New Roman"/>
          <w:b/>
          <w:sz w:val="24"/>
          <w:szCs w:val="24"/>
        </w:rPr>
        <w:t>Исполнитель</w:t>
      </w:r>
      <w:r w:rsidRPr="00AB3D60">
        <w:rPr>
          <w:rFonts w:ascii="Times New Roman" w:hAnsi="Times New Roman"/>
          <w:b/>
          <w:sz w:val="24"/>
          <w:szCs w:val="24"/>
        </w:rPr>
        <w:t>»:</w:t>
      </w:r>
    </w:p>
    <w:p w:rsidR="00CC531E" w:rsidRPr="00AB3D60" w:rsidRDefault="00CC531E" w:rsidP="00491896">
      <w:pPr>
        <w:pStyle w:val="afb"/>
        <w:spacing w:after="0" w:line="240" w:lineRule="auto"/>
        <w:rPr>
          <w:rFonts w:ascii="Times New Roman" w:hAnsi="Times New Roman"/>
          <w:b/>
          <w:sz w:val="24"/>
          <w:szCs w:val="24"/>
        </w:rPr>
      </w:pPr>
    </w:p>
    <w:p w:rsidR="00491896" w:rsidRPr="00E972BE" w:rsidRDefault="00E972BE" w:rsidP="00491896">
      <w:pPr>
        <w:pStyle w:val="afb"/>
        <w:spacing w:after="0" w:line="240" w:lineRule="auto"/>
        <w:rPr>
          <w:rFonts w:ascii="Times New Roman" w:hAnsi="Times New Roman"/>
          <w:b/>
          <w:sz w:val="24"/>
          <w:szCs w:val="24"/>
          <w:lang w:val="en-US"/>
        </w:rPr>
      </w:pPr>
      <w:r>
        <w:rPr>
          <w:rFonts w:ascii="Times New Roman" w:hAnsi="Times New Roman"/>
          <w:b/>
          <w:sz w:val="24"/>
          <w:szCs w:val="24"/>
          <w:lang w:val="en-US"/>
        </w:rPr>
        <w:t>__________________________________</w:t>
      </w:r>
    </w:p>
    <w:p w:rsidR="00CC531E" w:rsidRPr="00AB3D60" w:rsidRDefault="00CC531E" w:rsidP="00491896">
      <w:pPr>
        <w:pStyle w:val="afb"/>
        <w:spacing w:after="0" w:line="240" w:lineRule="auto"/>
        <w:rPr>
          <w:rFonts w:ascii="Times New Roman" w:hAnsi="Times New Roman"/>
          <w:sz w:val="24"/>
          <w:szCs w:val="24"/>
        </w:rPr>
      </w:pPr>
    </w:p>
    <w:p w:rsidR="00491896" w:rsidRPr="00AB3D60" w:rsidRDefault="00AB3D60" w:rsidP="00491896">
      <w:pPr>
        <w:pStyle w:val="afb"/>
        <w:spacing w:after="0" w:line="240" w:lineRule="auto"/>
        <w:rPr>
          <w:rFonts w:ascii="Times New Roman" w:hAnsi="Times New Roman"/>
          <w:sz w:val="24"/>
          <w:szCs w:val="24"/>
        </w:rPr>
      </w:pPr>
      <w:r w:rsidRPr="00AB3D60">
        <w:rPr>
          <w:rFonts w:ascii="Times New Roman" w:hAnsi="Times New Roman"/>
          <w:sz w:val="24"/>
          <w:szCs w:val="24"/>
        </w:rPr>
        <w:t>Юр. Адрес ______________________________________________________________________</w:t>
      </w:r>
    </w:p>
    <w:p w:rsidR="00491896" w:rsidRPr="00AB3D60" w:rsidRDefault="00491896" w:rsidP="00491896">
      <w:pPr>
        <w:pStyle w:val="afd"/>
        <w:jc w:val="both"/>
        <w:rPr>
          <w:sz w:val="24"/>
          <w:szCs w:val="24"/>
        </w:rPr>
      </w:pPr>
      <w:r w:rsidRPr="00AB3D60">
        <w:rPr>
          <w:sz w:val="24"/>
          <w:szCs w:val="24"/>
        </w:rPr>
        <w:t xml:space="preserve">ИНН </w:t>
      </w:r>
      <w:r w:rsidR="00AB3D60" w:rsidRPr="00AB3D60">
        <w:rPr>
          <w:sz w:val="24"/>
          <w:szCs w:val="24"/>
        </w:rPr>
        <w:t>___________</w:t>
      </w:r>
      <w:r w:rsidRPr="00AB3D60">
        <w:rPr>
          <w:sz w:val="24"/>
          <w:szCs w:val="24"/>
        </w:rPr>
        <w:t xml:space="preserve"> КПП </w:t>
      </w:r>
      <w:r w:rsidR="00AB3D60" w:rsidRPr="00AB3D60">
        <w:rPr>
          <w:sz w:val="24"/>
          <w:szCs w:val="24"/>
        </w:rPr>
        <w:t>_____________</w:t>
      </w:r>
      <w:r w:rsidRPr="00AB3D60">
        <w:rPr>
          <w:sz w:val="24"/>
          <w:szCs w:val="24"/>
        </w:rPr>
        <w:t>,</w:t>
      </w:r>
      <w:r w:rsidR="00AB3D60" w:rsidRPr="00AB3D60">
        <w:rPr>
          <w:sz w:val="24"/>
          <w:szCs w:val="24"/>
        </w:rPr>
        <w:t xml:space="preserve"> </w:t>
      </w:r>
      <w:r w:rsidRPr="00AB3D60">
        <w:rPr>
          <w:sz w:val="24"/>
          <w:szCs w:val="24"/>
        </w:rPr>
        <w:t xml:space="preserve">л/счет </w:t>
      </w:r>
      <w:r w:rsidR="00AB3D60" w:rsidRPr="00AB3D60">
        <w:rPr>
          <w:sz w:val="24"/>
          <w:szCs w:val="24"/>
        </w:rPr>
        <w:t xml:space="preserve">______________ </w:t>
      </w:r>
      <w:r w:rsidRPr="00AB3D60">
        <w:rPr>
          <w:sz w:val="24"/>
          <w:szCs w:val="24"/>
        </w:rPr>
        <w:t xml:space="preserve">р/счет </w:t>
      </w:r>
      <w:r w:rsidR="00AB3D60" w:rsidRPr="00AB3D60">
        <w:rPr>
          <w:sz w:val="24"/>
          <w:szCs w:val="24"/>
        </w:rPr>
        <w:t>__________________</w:t>
      </w:r>
      <w:r w:rsidRPr="00AB3D60">
        <w:rPr>
          <w:sz w:val="24"/>
          <w:szCs w:val="24"/>
        </w:rPr>
        <w:t xml:space="preserve"> </w:t>
      </w:r>
      <w:proofErr w:type="spellStart"/>
      <w:r w:rsidRPr="00AB3D60">
        <w:rPr>
          <w:sz w:val="24"/>
          <w:szCs w:val="24"/>
        </w:rPr>
        <w:t>кор</w:t>
      </w:r>
      <w:proofErr w:type="spellEnd"/>
      <w:r w:rsidRPr="00AB3D60">
        <w:rPr>
          <w:sz w:val="24"/>
          <w:szCs w:val="24"/>
        </w:rPr>
        <w:t>/</w:t>
      </w:r>
      <w:proofErr w:type="spellStart"/>
      <w:r w:rsidRPr="00AB3D60">
        <w:rPr>
          <w:sz w:val="24"/>
          <w:szCs w:val="24"/>
        </w:rPr>
        <w:t>сч</w:t>
      </w:r>
      <w:proofErr w:type="spellEnd"/>
      <w:r w:rsidRPr="00AB3D60">
        <w:rPr>
          <w:sz w:val="24"/>
          <w:szCs w:val="24"/>
        </w:rPr>
        <w:t xml:space="preserve"> </w:t>
      </w:r>
      <w:r w:rsidR="00AB3D60" w:rsidRPr="00AB3D60">
        <w:rPr>
          <w:sz w:val="24"/>
          <w:szCs w:val="24"/>
        </w:rPr>
        <w:t>______________________</w:t>
      </w:r>
      <w:r w:rsidRPr="00AB3D60">
        <w:rPr>
          <w:sz w:val="24"/>
          <w:szCs w:val="24"/>
        </w:rPr>
        <w:t xml:space="preserve">, БИК </w:t>
      </w:r>
      <w:r w:rsidR="00AB3D60" w:rsidRPr="00AB3D60">
        <w:rPr>
          <w:sz w:val="24"/>
          <w:szCs w:val="24"/>
        </w:rPr>
        <w:t>______________________</w:t>
      </w:r>
      <w:r w:rsidRPr="00AB3D60">
        <w:rPr>
          <w:sz w:val="24"/>
          <w:szCs w:val="24"/>
        </w:rPr>
        <w:t>,</w:t>
      </w:r>
      <w:r w:rsidR="00AB3D60" w:rsidRPr="00AB3D60">
        <w:rPr>
          <w:sz w:val="24"/>
          <w:szCs w:val="24"/>
        </w:rPr>
        <w:t xml:space="preserve"> </w:t>
      </w:r>
      <w:r w:rsidRPr="00AB3D60">
        <w:rPr>
          <w:sz w:val="24"/>
          <w:szCs w:val="24"/>
        </w:rPr>
        <w:t xml:space="preserve">ОКТМО </w:t>
      </w:r>
      <w:r w:rsidR="00AB3D60" w:rsidRPr="00AB3D60">
        <w:rPr>
          <w:sz w:val="24"/>
          <w:szCs w:val="24"/>
        </w:rPr>
        <w:t>__________</w:t>
      </w:r>
      <w:r w:rsidRPr="00AB3D60">
        <w:rPr>
          <w:sz w:val="24"/>
          <w:szCs w:val="24"/>
        </w:rPr>
        <w:t xml:space="preserve">, дата постановки на налоговый учет </w:t>
      </w:r>
      <w:r w:rsidR="00AB3D60" w:rsidRPr="00AB3D60">
        <w:rPr>
          <w:sz w:val="24"/>
          <w:szCs w:val="24"/>
        </w:rPr>
        <w:t>_______________</w:t>
      </w:r>
      <w:r w:rsidRPr="00AB3D60">
        <w:rPr>
          <w:sz w:val="24"/>
          <w:szCs w:val="24"/>
        </w:rPr>
        <w:t xml:space="preserve">, ОКАТО </w:t>
      </w:r>
      <w:r w:rsidR="00AB3D60" w:rsidRPr="00AB3D60">
        <w:rPr>
          <w:sz w:val="24"/>
          <w:szCs w:val="24"/>
        </w:rPr>
        <w:t>____________</w:t>
      </w:r>
      <w:r w:rsidRPr="00AB3D60">
        <w:rPr>
          <w:sz w:val="24"/>
          <w:szCs w:val="24"/>
        </w:rPr>
        <w:t xml:space="preserve">, ОКПО </w:t>
      </w:r>
      <w:r w:rsidR="00AB3D60" w:rsidRPr="00AB3D60">
        <w:rPr>
          <w:sz w:val="24"/>
          <w:szCs w:val="24"/>
        </w:rPr>
        <w:t>_____________</w:t>
      </w:r>
      <w:r w:rsidRPr="00AB3D60">
        <w:rPr>
          <w:sz w:val="24"/>
          <w:szCs w:val="24"/>
        </w:rPr>
        <w:t>,</w:t>
      </w:r>
      <w:r w:rsidR="00AB3D60" w:rsidRPr="00AB3D60">
        <w:rPr>
          <w:sz w:val="24"/>
          <w:szCs w:val="24"/>
        </w:rPr>
        <w:t xml:space="preserve"> </w:t>
      </w:r>
      <w:r w:rsidRPr="00AB3D60">
        <w:rPr>
          <w:sz w:val="24"/>
          <w:szCs w:val="24"/>
        </w:rPr>
        <w:t xml:space="preserve">ОКОПФ/ОКФС </w:t>
      </w:r>
      <w:r w:rsidR="00AB3D60" w:rsidRPr="00AB3D60">
        <w:rPr>
          <w:sz w:val="24"/>
          <w:szCs w:val="24"/>
        </w:rPr>
        <w:t>______</w:t>
      </w:r>
      <w:r w:rsidRPr="00AB3D60">
        <w:rPr>
          <w:sz w:val="24"/>
          <w:szCs w:val="24"/>
        </w:rPr>
        <w:t xml:space="preserve">. </w:t>
      </w:r>
    </w:p>
    <w:p w:rsidR="00491896" w:rsidRPr="00AB3D60" w:rsidRDefault="00491896" w:rsidP="00491896">
      <w:pPr>
        <w:rPr>
          <w:rFonts w:ascii="Times New Roman" w:eastAsia="Times New Roman" w:hAnsi="Times New Roman"/>
          <w:color w:val="auto"/>
        </w:rPr>
      </w:pPr>
    </w:p>
    <w:p w:rsidR="00491896" w:rsidRPr="00AB3D60" w:rsidRDefault="00AB3D60" w:rsidP="00491896">
      <w:pPr>
        <w:rPr>
          <w:rFonts w:ascii="Times New Roman" w:eastAsia="Times New Roman" w:hAnsi="Times New Roman"/>
          <w:color w:val="auto"/>
        </w:rPr>
      </w:pPr>
      <w:r w:rsidRPr="00AB3D60">
        <w:rPr>
          <w:rFonts w:ascii="Times New Roman" w:eastAsia="Times New Roman" w:hAnsi="Times New Roman"/>
          <w:color w:val="auto"/>
        </w:rPr>
        <w:t>Руководитель</w:t>
      </w:r>
      <w:r w:rsidR="00491896" w:rsidRPr="00AB3D60">
        <w:rPr>
          <w:rFonts w:ascii="Times New Roman" w:eastAsia="Times New Roman" w:hAnsi="Times New Roman"/>
          <w:color w:val="auto"/>
        </w:rPr>
        <w:t xml:space="preserve">            </w:t>
      </w:r>
      <w:r w:rsidRPr="00AB3D60">
        <w:rPr>
          <w:rFonts w:ascii="Times New Roman" w:eastAsia="Times New Roman" w:hAnsi="Times New Roman"/>
          <w:color w:val="auto"/>
        </w:rPr>
        <w:tab/>
        <w:t xml:space="preserve">    </w:t>
      </w:r>
      <w:r w:rsidR="00491896" w:rsidRPr="00AB3D60">
        <w:rPr>
          <w:rFonts w:ascii="Times New Roman" w:eastAsia="Times New Roman" w:hAnsi="Times New Roman"/>
          <w:color w:val="auto"/>
        </w:rPr>
        <w:t xml:space="preserve">  ____________________________                 </w:t>
      </w:r>
      <w:r w:rsidR="00CC531E" w:rsidRPr="00AB3D60">
        <w:rPr>
          <w:rFonts w:ascii="Times New Roman" w:eastAsia="Times New Roman" w:hAnsi="Times New Roman"/>
          <w:color w:val="auto"/>
        </w:rPr>
        <w:t xml:space="preserve">  </w:t>
      </w:r>
      <w:r w:rsidR="00491896" w:rsidRPr="00AB3D60">
        <w:rPr>
          <w:rFonts w:ascii="Times New Roman" w:eastAsia="Times New Roman" w:hAnsi="Times New Roman"/>
          <w:color w:val="auto"/>
        </w:rPr>
        <w:t xml:space="preserve"> / </w:t>
      </w:r>
      <w:r w:rsidRPr="00AB3D60">
        <w:rPr>
          <w:rFonts w:ascii="Times New Roman" w:eastAsia="Times New Roman" w:hAnsi="Times New Roman"/>
          <w:color w:val="auto"/>
        </w:rPr>
        <w:t>_____________</w:t>
      </w:r>
      <w:r w:rsidR="00491896" w:rsidRPr="00AB3D60">
        <w:rPr>
          <w:rFonts w:ascii="Times New Roman" w:eastAsia="Times New Roman" w:hAnsi="Times New Roman"/>
          <w:color w:val="auto"/>
        </w:rPr>
        <w:t xml:space="preserve"> /</w:t>
      </w:r>
    </w:p>
    <w:p w:rsidR="00491896" w:rsidRPr="00AB3D60" w:rsidRDefault="00491896" w:rsidP="00491896">
      <w:pPr>
        <w:spacing w:line="221" w:lineRule="auto"/>
        <w:jc w:val="center"/>
        <w:rPr>
          <w:rFonts w:ascii="Times New Roman" w:hAnsi="Times New Roman"/>
          <w:bCs/>
          <w:color w:val="auto"/>
        </w:rPr>
      </w:pPr>
      <w:r w:rsidRPr="00AB3D60">
        <w:rPr>
          <w:rFonts w:ascii="Times New Roman" w:hAnsi="Times New Roman"/>
          <w:bCs/>
          <w:color w:val="auto"/>
        </w:rPr>
        <w:t xml:space="preserve">     </w:t>
      </w:r>
      <w:r w:rsidR="00CC531E" w:rsidRPr="00AB3D60">
        <w:rPr>
          <w:rFonts w:ascii="Times New Roman" w:hAnsi="Times New Roman"/>
          <w:bCs/>
          <w:color w:val="auto"/>
        </w:rPr>
        <w:t xml:space="preserve">       </w:t>
      </w:r>
      <w:r w:rsidRPr="00AB3D60">
        <w:rPr>
          <w:rFonts w:ascii="Times New Roman" w:hAnsi="Times New Roman"/>
          <w:bCs/>
          <w:color w:val="auto"/>
        </w:rPr>
        <w:t>М.П.</w:t>
      </w:r>
    </w:p>
    <w:p w:rsidR="00675DC2" w:rsidRDefault="00675DC2" w:rsidP="00FA2314">
      <w:pPr>
        <w:jc w:val="right"/>
        <w:rPr>
          <w:rFonts w:ascii="Times New Roman" w:hAnsi="Times New Roman" w:cs="Times New Roman"/>
        </w:rPr>
      </w:pPr>
    </w:p>
    <w:p w:rsidR="00675DC2" w:rsidRDefault="00675DC2" w:rsidP="00FA2314">
      <w:pPr>
        <w:jc w:val="right"/>
        <w:rPr>
          <w:rFonts w:ascii="Times New Roman" w:hAnsi="Times New Roman" w:cs="Times New Roman"/>
        </w:rPr>
      </w:pPr>
    </w:p>
    <w:p w:rsidR="00675DC2" w:rsidRDefault="00675DC2" w:rsidP="00FA2314">
      <w:pPr>
        <w:jc w:val="right"/>
        <w:rPr>
          <w:rFonts w:ascii="Times New Roman" w:hAnsi="Times New Roman" w:cs="Times New Roman"/>
        </w:rPr>
      </w:pPr>
    </w:p>
    <w:p w:rsidR="00675DC2" w:rsidRDefault="00675DC2" w:rsidP="00FA2314">
      <w:pPr>
        <w:jc w:val="right"/>
        <w:rPr>
          <w:rFonts w:ascii="Times New Roman" w:hAnsi="Times New Roman" w:cs="Times New Roman"/>
        </w:rPr>
      </w:pPr>
    </w:p>
    <w:p w:rsidR="00CC531E" w:rsidRDefault="00CC531E">
      <w:pPr>
        <w:widowControl/>
        <w:rPr>
          <w:rFonts w:ascii="Times New Roman" w:hAnsi="Times New Roman" w:cs="Times New Roman"/>
        </w:rPr>
      </w:pPr>
      <w:r>
        <w:rPr>
          <w:rFonts w:ascii="Times New Roman" w:hAnsi="Times New Roman" w:cs="Times New Roman"/>
        </w:rPr>
        <w:br w:type="page"/>
      </w:r>
    </w:p>
    <w:p w:rsidR="00675DC2" w:rsidRDefault="00675DC2" w:rsidP="00FA2314">
      <w:pPr>
        <w:jc w:val="right"/>
        <w:rPr>
          <w:rFonts w:ascii="Times New Roman" w:hAnsi="Times New Roman" w:cs="Times New Roman"/>
        </w:rPr>
      </w:pPr>
    </w:p>
    <w:p w:rsidR="00015298" w:rsidRDefault="00015298" w:rsidP="00FA2314">
      <w:pPr>
        <w:jc w:val="right"/>
        <w:rPr>
          <w:rFonts w:ascii="Times New Roman" w:hAnsi="Times New Roman" w:cs="Times New Roman"/>
        </w:rPr>
      </w:pPr>
      <w:r>
        <w:rPr>
          <w:rFonts w:ascii="Times New Roman" w:hAnsi="Times New Roman" w:cs="Times New Roman"/>
        </w:rPr>
        <w:t>Приложение № 1</w:t>
      </w:r>
    </w:p>
    <w:p w:rsidR="00015298" w:rsidRPr="0032759A" w:rsidRDefault="00015298" w:rsidP="00FA2314">
      <w:pPr>
        <w:spacing w:after="120"/>
        <w:jc w:val="right"/>
        <w:rPr>
          <w:rFonts w:ascii="Times New Roman" w:hAnsi="Times New Roman" w:cs="Times New Roman"/>
        </w:rPr>
      </w:pPr>
      <w:r w:rsidRPr="0032759A">
        <w:rPr>
          <w:rFonts w:ascii="Times New Roman" w:hAnsi="Times New Roman" w:cs="Times New Roman"/>
        </w:rPr>
        <w:t xml:space="preserve">к </w:t>
      </w:r>
      <w:proofErr w:type="gramStart"/>
      <w:r w:rsidRPr="0032759A">
        <w:rPr>
          <w:rFonts w:ascii="Times New Roman" w:hAnsi="Times New Roman" w:cs="Times New Roman"/>
        </w:rPr>
        <w:t>Контракту  от</w:t>
      </w:r>
      <w:proofErr w:type="gramEnd"/>
      <w:r w:rsidRPr="0032759A">
        <w:rPr>
          <w:rFonts w:ascii="Times New Roman" w:hAnsi="Times New Roman" w:cs="Times New Roman"/>
        </w:rPr>
        <w:t xml:space="preserve"> _________ 20</w:t>
      </w:r>
      <w:r w:rsidR="00D42CDA" w:rsidRPr="0032759A">
        <w:rPr>
          <w:rFonts w:ascii="Times New Roman" w:hAnsi="Times New Roman" w:cs="Times New Roman"/>
        </w:rPr>
        <w:t>2</w:t>
      </w:r>
      <w:r w:rsidR="00CC531E" w:rsidRPr="0032759A">
        <w:rPr>
          <w:rFonts w:ascii="Times New Roman" w:hAnsi="Times New Roman" w:cs="Times New Roman"/>
        </w:rPr>
        <w:t>6</w:t>
      </w:r>
      <w:r w:rsidRPr="0032759A">
        <w:rPr>
          <w:rFonts w:ascii="Times New Roman" w:hAnsi="Times New Roman" w:cs="Times New Roman"/>
        </w:rPr>
        <w:t xml:space="preserve"> г.</w:t>
      </w:r>
    </w:p>
    <w:p w:rsidR="00CC531E" w:rsidRPr="0032759A" w:rsidRDefault="00CC531E" w:rsidP="00B5026B">
      <w:pPr>
        <w:jc w:val="center"/>
        <w:rPr>
          <w:rFonts w:ascii="Times New Roman" w:hAnsi="Times New Roman" w:cs="Times New Roman"/>
          <w:bCs/>
        </w:rPr>
      </w:pPr>
    </w:p>
    <w:p w:rsidR="00015298" w:rsidRPr="00E972BE" w:rsidRDefault="00DF77B7" w:rsidP="00B5026B">
      <w:pPr>
        <w:jc w:val="center"/>
        <w:rPr>
          <w:rFonts w:ascii="Times New Roman" w:hAnsi="Times New Roman" w:cs="Times New Roman"/>
          <w:bCs/>
        </w:rPr>
      </w:pPr>
      <w:r w:rsidRPr="00E972BE">
        <w:rPr>
          <w:rFonts w:ascii="Times New Roman" w:hAnsi="Times New Roman" w:cs="Times New Roman"/>
          <w:bCs/>
        </w:rPr>
        <w:t xml:space="preserve">Спецификация </w:t>
      </w:r>
    </w:p>
    <w:p w:rsidR="0032759A" w:rsidRPr="00E972BE" w:rsidRDefault="0032759A" w:rsidP="00B5026B">
      <w:pPr>
        <w:jc w:val="center"/>
        <w:rPr>
          <w:rFonts w:ascii="Times New Roman" w:hAnsi="Times New Roman" w:cs="Times New Roman"/>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
        <w:gridCol w:w="3793"/>
        <w:gridCol w:w="1418"/>
        <w:gridCol w:w="994"/>
        <w:gridCol w:w="1242"/>
        <w:gridCol w:w="1730"/>
      </w:tblGrid>
      <w:tr w:rsidR="0032759A" w:rsidRPr="00E972BE" w:rsidTr="0032759A">
        <w:trPr>
          <w:trHeight w:val="636"/>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overflowPunct w:val="0"/>
              <w:autoSpaceDE w:val="0"/>
              <w:autoSpaceDN w:val="0"/>
              <w:adjustRightInd w:val="0"/>
              <w:ind w:left="-142" w:right="-119"/>
              <w:jc w:val="center"/>
              <w:textAlignment w:val="baseline"/>
              <w:rPr>
                <w:rFonts w:ascii="Times New Roman" w:hAnsi="Times New Roman" w:cs="Times New Roman"/>
                <w:color w:val="auto"/>
              </w:rPr>
            </w:pPr>
            <w:r w:rsidRPr="00E972BE">
              <w:rPr>
                <w:rFonts w:ascii="Times New Roman" w:hAnsi="Times New Roman" w:cs="Times New Roman"/>
              </w:rPr>
              <w:t>№</w:t>
            </w:r>
          </w:p>
          <w:p w:rsidR="0032759A" w:rsidRPr="00E972BE" w:rsidRDefault="0032759A" w:rsidP="0032759A">
            <w:pPr>
              <w:overflowPunct w:val="0"/>
              <w:autoSpaceDE w:val="0"/>
              <w:autoSpaceDN w:val="0"/>
              <w:adjustRightInd w:val="0"/>
              <w:ind w:left="-142" w:right="-119"/>
              <w:jc w:val="center"/>
              <w:textAlignment w:val="baseline"/>
              <w:rPr>
                <w:rFonts w:ascii="Times New Roman" w:hAnsi="Times New Roman" w:cs="Times New Roman"/>
              </w:rPr>
            </w:pPr>
            <w:r w:rsidRPr="00E972BE">
              <w:rPr>
                <w:rFonts w:ascii="Times New Roman" w:hAnsi="Times New Roman" w:cs="Times New Roman"/>
              </w:rPr>
              <w:t>п/п</w:t>
            </w:r>
          </w:p>
        </w:tc>
        <w:tc>
          <w:tcPr>
            <w:tcW w:w="1969"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overflowPunct w:val="0"/>
              <w:autoSpaceDE w:val="0"/>
              <w:autoSpaceDN w:val="0"/>
              <w:adjustRightInd w:val="0"/>
              <w:ind w:right="-108"/>
              <w:jc w:val="center"/>
              <w:textAlignment w:val="baseline"/>
              <w:rPr>
                <w:rFonts w:ascii="Times New Roman" w:hAnsi="Times New Roman" w:cs="Times New Roman"/>
              </w:rPr>
            </w:pPr>
            <w:r w:rsidRPr="00E972BE">
              <w:rPr>
                <w:rFonts w:ascii="Times New Roman" w:hAnsi="Times New Roman" w:cs="Times New Roman"/>
              </w:rPr>
              <w:t>Наименование услуги</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overflowPunct w:val="0"/>
              <w:autoSpaceDE w:val="0"/>
              <w:autoSpaceDN w:val="0"/>
              <w:adjustRightInd w:val="0"/>
              <w:ind w:left="-108" w:right="-108"/>
              <w:jc w:val="center"/>
              <w:textAlignment w:val="baseline"/>
              <w:rPr>
                <w:rFonts w:ascii="Times New Roman" w:hAnsi="Times New Roman" w:cs="Times New Roman"/>
              </w:rPr>
            </w:pPr>
            <w:r w:rsidRPr="00E972BE">
              <w:rPr>
                <w:rFonts w:ascii="Times New Roman" w:hAnsi="Times New Roman" w:cs="Times New Roman"/>
              </w:rPr>
              <w:t>Ед.</w:t>
            </w:r>
          </w:p>
          <w:p w:rsidR="0032759A" w:rsidRPr="00E972BE" w:rsidRDefault="0032759A" w:rsidP="0032759A">
            <w:pPr>
              <w:overflowPunct w:val="0"/>
              <w:autoSpaceDE w:val="0"/>
              <w:autoSpaceDN w:val="0"/>
              <w:adjustRightInd w:val="0"/>
              <w:ind w:left="-108" w:right="-108"/>
              <w:jc w:val="center"/>
              <w:textAlignment w:val="baseline"/>
              <w:rPr>
                <w:rFonts w:ascii="Times New Roman" w:hAnsi="Times New Roman" w:cs="Times New Roman"/>
              </w:rPr>
            </w:pPr>
            <w:r w:rsidRPr="00E972BE">
              <w:rPr>
                <w:rFonts w:ascii="Times New Roman" w:hAnsi="Times New Roman" w:cs="Times New Roman"/>
              </w:rPr>
              <w:t>изм.</w:t>
            </w:r>
          </w:p>
        </w:tc>
        <w:tc>
          <w:tcPr>
            <w:tcW w:w="516"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overflowPunct w:val="0"/>
              <w:autoSpaceDE w:val="0"/>
              <w:autoSpaceDN w:val="0"/>
              <w:adjustRightInd w:val="0"/>
              <w:ind w:left="-108" w:right="-108"/>
              <w:jc w:val="center"/>
              <w:textAlignment w:val="baseline"/>
              <w:rPr>
                <w:rFonts w:ascii="Times New Roman" w:hAnsi="Times New Roman" w:cs="Times New Roman"/>
              </w:rPr>
            </w:pPr>
            <w:r w:rsidRPr="00E972BE">
              <w:rPr>
                <w:rFonts w:ascii="Times New Roman" w:hAnsi="Times New Roman" w:cs="Times New Roman"/>
              </w:rPr>
              <w:t>Коли-</w:t>
            </w:r>
          </w:p>
          <w:p w:rsidR="0032759A" w:rsidRPr="00E972BE" w:rsidRDefault="0032759A" w:rsidP="0032759A">
            <w:pPr>
              <w:overflowPunct w:val="0"/>
              <w:autoSpaceDE w:val="0"/>
              <w:autoSpaceDN w:val="0"/>
              <w:adjustRightInd w:val="0"/>
              <w:ind w:left="-108" w:right="-108"/>
              <w:jc w:val="center"/>
              <w:textAlignment w:val="baseline"/>
              <w:rPr>
                <w:rFonts w:ascii="Times New Roman" w:hAnsi="Times New Roman" w:cs="Times New Roman"/>
              </w:rPr>
            </w:pPr>
            <w:proofErr w:type="spellStart"/>
            <w:r w:rsidRPr="00E972BE">
              <w:rPr>
                <w:rFonts w:ascii="Times New Roman" w:hAnsi="Times New Roman" w:cs="Times New Roman"/>
              </w:rPr>
              <w:t>чество</w:t>
            </w:r>
            <w:proofErr w:type="spellEnd"/>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overflowPunct w:val="0"/>
              <w:autoSpaceDE w:val="0"/>
              <w:autoSpaceDN w:val="0"/>
              <w:adjustRightInd w:val="0"/>
              <w:ind w:left="-108" w:right="-108"/>
              <w:jc w:val="center"/>
              <w:textAlignment w:val="baseline"/>
              <w:rPr>
                <w:rFonts w:ascii="Times New Roman" w:hAnsi="Times New Roman" w:cs="Times New Roman"/>
              </w:rPr>
            </w:pPr>
            <w:r w:rsidRPr="00E972BE">
              <w:rPr>
                <w:rFonts w:ascii="Times New Roman" w:hAnsi="Times New Roman" w:cs="Times New Roman"/>
              </w:rPr>
              <w:t>Цена за единицу</w:t>
            </w:r>
          </w:p>
        </w:tc>
        <w:tc>
          <w:tcPr>
            <w:tcW w:w="898" w:type="pct"/>
            <w:tcBorders>
              <w:top w:val="single" w:sz="4" w:space="0" w:color="000000"/>
              <w:left w:val="single" w:sz="4" w:space="0" w:color="000000"/>
              <w:bottom w:val="single" w:sz="4" w:space="0" w:color="000000"/>
              <w:right w:val="single" w:sz="4" w:space="0" w:color="000000"/>
            </w:tcBorders>
            <w:vAlign w:val="center"/>
          </w:tcPr>
          <w:p w:rsidR="0032759A" w:rsidRPr="00E972BE" w:rsidRDefault="0032759A" w:rsidP="0032759A">
            <w:pPr>
              <w:overflowPunct w:val="0"/>
              <w:autoSpaceDE w:val="0"/>
              <w:autoSpaceDN w:val="0"/>
              <w:adjustRightInd w:val="0"/>
              <w:ind w:left="-108" w:right="-108"/>
              <w:jc w:val="center"/>
              <w:textAlignment w:val="baseline"/>
              <w:rPr>
                <w:rFonts w:ascii="Times New Roman" w:hAnsi="Times New Roman" w:cs="Times New Roman"/>
              </w:rPr>
            </w:pPr>
            <w:r w:rsidRPr="00E972BE">
              <w:rPr>
                <w:rFonts w:ascii="Times New Roman" w:hAnsi="Times New Roman" w:cs="Times New Roman"/>
              </w:rPr>
              <w:t>Сумма, с  учетом НДС, руб.</w:t>
            </w:r>
          </w:p>
        </w:tc>
      </w:tr>
      <w:tr w:rsidR="0032759A" w:rsidRPr="00E972BE" w:rsidTr="002D3DA8">
        <w:trPr>
          <w:trHeight w:val="1289"/>
          <w:jc w:val="center"/>
        </w:trPr>
        <w:tc>
          <w:tcPr>
            <w:tcW w:w="236" w:type="pct"/>
            <w:tcBorders>
              <w:top w:val="single" w:sz="4" w:space="0" w:color="000000"/>
              <w:left w:val="single" w:sz="4" w:space="0" w:color="000000"/>
              <w:bottom w:val="single" w:sz="4" w:space="0" w:color="000000"/>
              <w:right w:val="single" w:sz="4" w:space="0" w:color="000000"/>
            </w:tcBorders>
            <w:vAlign w:val="center"/>
          </w:tcPr>
          <w:p w:rsidR="0032759A" w:rsidRPr="00E972BE" w:rsidRDefault="0032759A" w:rsidP="0032759A">
            <w:pPr>
              <w:numPr>
                <w:ilvl w:val="0"/>
                <w:numId w:val="27"/>
              </w:numPr>
              <w:overflowPunct w:val="0"/>
              <w:autoSpaceDE w:val="0"/>
              <w:autoSpaceDN w:val="0"/>
              <w:adjustRightInd w:val="0"/>
              <w:jc w:val="center"/>
              <w:textAlignment w:val="baseline"/>
              <w:rPr>
                <w:rFonts w:ascii="Times New Roman" w:hAnsi="Times New Roman" w:cs="Times New Roman"/>
              </w:rPr>
            </w:pPr>
          </w:p>
        </w:tc>
        <w:tc>
          <w:tcPr>
            <w:tcW w:w="1969"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E972BE" w:rsidP="0032759A">
            <w:pPr>
              <w:rPr>
                <w:rFonts w:ascii="Times New Roman" w:hAnsi="Times New Roman" w:cs="Times New Roman"/>
              </w:rPr>
            </w:pPr>
            <w:r>
              <w:rPr>
                <w:rFonts w:ascii="Times New Roman" w:hAnsi="Times New Roman" w:cs="Times New Roman"/>
              </w:rPr>
              <w:t xml:space="preserve">Услуга по </w:t>
            </w:r>
            <w:r w:rsidRPr="00E972BE">
              <w:rPr>
                <w:rFonts w:ascii="Times New Roman" w:hAnsi="Times New Roman" w:cs="Times New Roman"/>
              </w:rPr>
              <w:t xml:space="preserve">замене компрессора </w:t>
            </w:r>
            <w:r w:rsidRPr="00E972BE">
              <w:rPr>
                <w:rFonts w:ascii="Times New Roman" w:hAnsi="Times New Roman" w:cs="Times New Roman"/>
                <w:lang w:val="en-US"/>
              </w:rPr>
              <w:t>TFH</w:t>
            </w:r>
            <w:r w:rsidRPr="00E972BE">
              <w:rPr>
                <w:rFonts w:ascii="Times New Roman" w:hAnsi="Times New Roman" w:cs="Times New Roman"/>
              </w:rPr>
              <w:t>2511</w:t>
            </w:r>
            <w:r w:rsidRPr="00E972BE">
              <w:rPr>
                <w:rFonts w:ascii="Times New Roman" w:hAnsi="Times New Roman" w:cs="Times New Roman"/>
                <w:lang w:val="en-US"/>
              </w:rPr>
              <w:t>Z</w:t>
            </w:r>
            <w:r w:rsidRPr="00E972BE">
              <w:rPr>
                <w:rFonts w:ascii="Times New Roman" w:hAnsi="Times New Roman" w:cs="Times New Roman"/>
              </w:rPr>
              <w:t xml:space="preserve"> </w:t>
            </w:r>
            <w:r w:rsidRPr="00E972BE">
              <w:rPr>
                <w:rFonts w:ascii="Times New Roman" w:hAnsi="Times New Roman" w:cs="Times New Roman"/>
                <w:lang w:val="en-US"/>
              </w:rPr>
              <w:t>R</w:t>
            </w:r>
            <w:r w:rsidRPr="00E972BE">
              <w:rPr>
                <w:rFonts w:ascii="Times New Roman" w:hAnsi="Times New Roman" w:cs="Times New Roman"/>
              </w:rPr>
              <w:t>404</w:t>
            </w:r>
            <w:r w:rsidRPr="00E972BE">
              <w:rPr>
                <w:rFonts w:ascii="Times New Roman" w:hAnsi="Times New Roman" w:cs="Times New Roman"/>
                <w:lang w:val="en-US"/>
              </w:rPr>
              <w:t>A</w:t>
            </w:r>
            <w:r w:rsidRPr="00E972BE">
              <w:rPr>
                <w:rFonts w:ascii="Times New Roman" w:hAnsi="Times New Roman" w:cs="Times New Roman"/>
              </w:rPr>
              <w:t xml:space="preserve"> в холодильной камере, либо эквивалент, а так же конденсатора с использованием</w:t>
            </w:r>
            <w:r w:rsidRPr="004B330B">
              <w:rPr>
                <w:rFonts w:ascii="Times New Roman" w:hAnsi="Times New Roman" w:cs="Times New Roman"/>
              </w:rPr>
              <w:t xml:space="preserve"> </w:t>
            </w:r>
            <w:r>
              <w:rPr>
                <w:rFonts w:ascii="Times New Roman" w:hAnsi="Times New Roman" w:cs="Times New Roman"/>
              </w:rPr>
              <w:t xml:space="preserve">собственных </w:t>
            </w:r>
            <w:r w:rsidRPr="004B330B">
              <w:rPr>
                <w:rFonts w:ascii="Times New Roman" w:hAnsi="Times New Roman" w:cs="Times New Roman"/>
              </w:rPr>
              <w:t>материалов</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jc w:val="center"/>
              <w:rPr>
                <w:rFonts w:ascii="Times New Roman" w:hAnsi="Times New Roman" w:cs="Times New Roman"/>
              </w:rPr>
            </w:pPr>
            <w:r w:rsidRPr="00E972BE">
              <w:rPr>
                <w:rFonts w:ascii="Times New Roman" w:hAnsi="Times New Roman" w:cs="Times New Roman"/>
              </w:rPr>
              <w:t>шт.</w:t>
            </w:r>
          </w:p>
        </w:tc>
        <w:tc>
          <w:tcPr>
            <w:tcW w:w="516" w:type="pct"/>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rsidP="0032759A">
            <w:pPr>
              <w:jc w:val="center"/>
              <w:rPr>
                <w:rFonts w:ascii="Times New Roman" w:hAnsi="Times New Roman" w:cs="Times New Roman"/>
              </w:rPr>
            </w:pPr>
            <w:r w:rsidRPr="00E972BE">
              <w:rPr>
                <w:rFonts w:ascii="Times New Roman" w:hAnsi="Times New Roman" w:cs="Times New Roman"/>
              </w:rPr>
              <w:t>1</w:t>
            </w:r>
          </w:p>
        </w:tc>
        <w:tc>
          <w:tcPr>
            <w:tcW w:w="645" w:type="pct"/>
            <w:tcBorders>
              <w:top w:val="single" w:sz="4" w:space="0" w:color="000000"/>
              <w:left w:val="single" w:sz="4" w:space="0" w:color="000000"/>
              <w:bottom w:val="single" w:sz="4" w:space="0" w:color="000000"/>
              <w:right w:val="single" w:sz="4" w:space="0" w:color="000000"/>
            </w:tcBorders>
            <w:vAlign w:val="center"/>
          </w:tcPr>
          <w:p w:rsidR="0032759A" w:rsidRPr="00E972BE" w:rsidRDefault="0032759A" w:rsidP="0032759A">
            <w:pPr>
              <w:jc w:val="center"/>
              <w:rPr>
                <w:rFonts w:ascii="Times New Roman" w:hAnsi="Times New Roman" w:cs="Times New Roman"/>
              </w:rPr>
            </w:pPr>
          </w:p>
        </w:tc>
        <w:tc>
          <w:tcPr>
            <w:tcW w:w="898" w:type="pct"/>
            <w:tcBorders>
              <w:top w:val="single" w:sz="4" w:space="0" w:color="000000"/>
              <w:left w:val="single" w:sz="4" w:space="0" w:color="000000"/>
              <w:bottom w:val="single" w:sz="4" w:space="0" w:color="000000"/>
              <w:right w:val="single" w:sz="4" w:space="0" w:color="000000"/>
            </w:tcBorders>
            <w:vAlign w:val="center"/>
          </w:tcPr>
          <w:p w:rsidR="0032759A" w:rsidRPr="00E972BE" w:rsidRDefault="0032759A" w:rsidP="0032759A">
            <w:pPr>
              <w:jc w:val="center"/>
              <w:rPr>
                <w:rFonts w:ascii="Times New Roman" w:hAnsi="Times New Roman" w:cs="Times New Roman"/>
              </w:rPr>
            </w:pPr>
          </w:p>
        </w:tc>
      </w:tr>
      <w:tr w:rsidR="0032759A" w:rsidRPr="00E972BE" w:rsidTr="0032759A">
        <w:trPr>
          <w:trHeight w:val="242"/>
          <w:jc w:val="center"/>
        </w:trPr>
        <w:tc>
          <w:tcPr>
            <w:tcW w:w="236" w:type="pct"/>
            <w:tcBorders>
              <w:top w:val="single" w:sz="4" w:space="0" w:color="000000"/>
              <w:left w:val="single" w:sz="4" w:space="0" w:color="000000"/>
              <w:bottom w:val="single" w:sz="4" w:space="0" w:color="000000"/>
              <w:right w:val="single" w:sz="4" w:space="0" w:color="000000"/>
            </w:tcBorders>
            <w:vAlign w:val="center"/>
          </w:tcPr>
          <w:p w:rsidR="0032759A" w:rsidRPr="00E972BE" w:rsidRDefault="0032759A">
            <w:pPr>
              <w:overflowPunct w:val="0"/>
              <w:autoSpaceDE w:val="0"/>
              <w:autoSpaceDN w:val="0"/>
              <w:adjustRightInd w:val="0"/>
              <w:textAlignment w:val="baseline"/>
              <w:rPr>
                <w:rFonts w:ascii="Times New Roman" w:hAnsi="Times New Roman" w:cs="Times New Roman"/>
                <w:color w:val="auto"/>
                <w:lang w:val="en-US"/>
              </w:rPr>
            </w:pPr>
          </w:p>
        </w:tc>
        <w:tc>
          <w:tcPr>
            <w:tcW w:w="3866" w:type="pct"/>
            <w:gridSpan w:val="4"/>
            <w:tcBorders>
              <w:top w:val="single" w:sz="4" w:space="0" w:color="000000"/>
              <w:left w:val="single" w:sz="4" w:space="0" w:color="000000"/>
              <w:bottom w:val="single" w:sz="4" w:space="0" w:color="000000"/>
              <w:right w:val="single" w:sz="4" w:space="0" w:color="000000"/>
            </w:tcBorders>
            <w:vAlign w:val="center"/>
            <w:hideMark/>
          </w:tcPr>
          <w:p w:rsidR="0032759A" w:rsidRPr="00E972BE" w:rsidRDefault="0032759A">
            <w:pPr>
              <w:overflowPunct w:val="0"/>
              <w:autoSpaceDE w:val="0"/>
              <w:autoSpaceDN w:val="0"/>
              <w:adjustRightInd w:val="0"/>
              <w:ind w:left="-121" w:right="-123"/>
              <w:jc w:val="center"/>
              <w:textAlignment w:val="baseline"/>
              <w:rPr>
                <w:rFonts w:ascii="Times New Roman" w:hAnsi="Times New Roman" w:cs="Times New Roman"/>
              </w:rPr>
            </w:pPr>
            <w:r w:rsidRPr="00E972BE">
              <w:rPr>
                <w:rFonts w:ascii="Times New Roman" w:hAnsi="Times New Roman" w:cs="Times New Roman"/>
              </w:rPr>
              <w:t xml:space="preserve">                                              ИТОГО</w:t>
            </w:r>
          </w:p>
        </w:tc>
        <w:tc>
          <w:tcPr>
            <w:tcW w:w="898" w:type="pct"/>
            <w:tcBorders>
              <w:top w:val="single" w:sz="4" w:space="0" w:color="000000"/>
              <w:left w:val="single" w:sz="4" w:space="0" w:color="000000"/>
              <w:bottom w:val="single" w:sz="4" w:space="0" w:color="000000"/>
              <w:right w:val="single" w:sz="4" w:space="0" w:color="000000"/>
            </w:tcBorders>
          </w:tcPr>
          <w:p w:rsidR="0032759A" w:rsidRPr="00E972BE" w:rsidRDefault="0032759A">
            <w:pPr>
              <w:jc w:val="center"/>
              <w:rPr>
                <w:rFonts w:ascii="Times New Roman" w:hAnsi="Times New Roman" w:cs="Times New Roman"/>
                <w:b/>
              </w:rPr>
            </w:pPr>
          </w:p>
        </w:tc>
      </w:tr>
    </w:tbl>
    <w:p w:rsidR="0032759A" w:rsidRPr="00E972BE" w:rsidRDefault="0032759A" w:rsidP="00B5026B">
      <w:pPr>
        <w:jc w:val="center"/>
        <w:rPr>
          <w:rFonts w:ascii="Times New Roman" w:hAnsi="Times New Roman" w:cs="Times New Roman"/>
          <w:bCs/>
        </w:rPr>
      </w:pPr>
    </w:p>
    <w:tbl>
      <w:tblPr>
        <w:tblW w:w="9634" w:type="dxa"/>
        <w:tblInd w:w="-5" w:type="dxa"/>
        <w:tblLayout w:type="fixed"/>
        <w:tblLook w:val="00A0" w:firstRow="1" w:lastRow="0" w:firstColumn="1" w:lastColumn="0" w:noHBand="0" w:noVBand="0"/>
      </w:tblPr>
      <w:tblGrid>
        <w:gridCol w:w="9628"/>
        <w:gridCol w:w="6"/>
      </w:tblGrid>
      <w:tr w:rsidR="00766385" w:rsidRPr="0032759A" w:rsidTr="0032759A">
        <w:trPr>
          <w:gridAfter w:val="1"/>
          <w:wAfter w:w="6" w:type="dxa"/>
          <w:trHeight w:val="424"/>
        </w:trPr>
        <w:tc>
          <w:tcPr>
            <w:tcW w:w="9628" w:type="dxa"/>
          </w:tcPr>
          <w:p w:rsidR="00766385" w:rsidRPr="0032759A" w:rsidRDefault="00766385" w:rsidP="002D3DA8">
            <w:pPr>
              <w:rPr>
                <w:rFonts w:ascii="Times New Roman" w:hAnsi="Times New Roman" w:cs="Times New Roman"/>
              </w:rPr>
            </w:pPr>
            <w:r w:rsidRPr="0032759A">
              <w:rPr>
                <w:rFonts w:ascii="Times New Roman" w:hAnsi="Times New Roman" w:cs="Times New Roman"/>
                <w:bCs/>
              </w:rPr>
              <w:t xml:space="preserve">Цена Контракта составляет </w:t>
            </w:r>
            <w:r w:rsidR="002D3DA8" w:rsidRPr="002D3DA8">
              <w:rPr>
                <w:rFonts w:ascii="Times New Roman" w:hAnsi="Times New Roman" w:cs="Times New Roman"/>
                <w:bCs/>
              </w:rPr>
              <w:t xml:space="preserve">                        </w:t>
            </w:r>
            <w:r w:rsidRPr="0032759A">
              <w:rPr>
                <w:rFonts w:ascii="Times New Roman" w:hAnsi="Times New Roman" w:cs="Times New Roman"/>
                <w:b/>
                <w:bCs/>
              </w:rPr>
              <w:t xml:space="preserve"> (</w:t>
            </w:r>
            <w:r w:rsidR="002D3DA8" w:rsidRPr="002D3DA8">
              <w:rPr>
                <w:rFonts w:ascii="Times New Roman" w:hAnsi="Times New Roman" w:cs="Times New Roman"/>
                <w:b/>
                <w:bCs/>
              </w:rPr>
              <w:t xml:space="preserve">                         </w:t>
            </w:r>
            <w:r w:rsidRPr="0032759A">
              <w:rPr>
                <w:rFonts w:ascii="Times New Roman" w:hAnsi="Times New Roman" w:cs="Times New Roman"/>
                <w:b/>
                <w:bCs/>
              </w:rPr>
              <w:t xml:space="preserve">) рублей </w:t>
            </w:r>
            <w:r w:rsidR="00E972BE">
              <w:rPr>
                <w:rFonts w:ascii="Times New Roman" w:hAnsi="Times New Roman" w:cs="Times New Roman"/>
                <w:b/>
                <w:bCs/>
              </w:rPr>
              <w:t>00</w:t>
            </w:r>
            <w:r w:rsidRPr="0032759A">
              <w:rPr>
                <w:rFonts w:ascii="Times New Roman" w:hAnsi="Times New Roman" w:cs="Times New Roman"/>
                <w:b/>
                <w:bCs/>
              </w:rPr>
              <w:t xml:space="preserve"> копеек</w:t>
            </w:r>
          </w:p>
        </w:tc>
      </w:tr>
      <w:tr w:rsidR="00246C0F" w:rsidRPr="005E563C" w:rsidTr="0032759A">
        <w:tblPrEx>
          <w:tblCellMar>
            <w:left w:w="10" w:type="dxa"/>
            <w:right w:w="10" w:type="dxa"/>
          </w:tblCellMar>
          <w:tblLook w:val="01E0" w:firstRow="1" w:lastRow="1" w:firstColumn="1" w:lastColumn="1" w:noHBand="0" w:noVBand="0"/>
        </w:tblPrEx>
        <w:trPr>
          <w:trHeight w:val="1339"/>
        </w:trPr>
        <w:tc>
          <w:tcPr>
            <w:tcW w:w="9634" w:type="dxa"/>
            <w:gridSpan w:val="2"/>
          </w:tcPr>
          <w:p w:rsidR="00246C0F" w:rsidRDefault="00246C0F" w:rsidP="006A62BE">
            <w:pPr>
              <w:pStyle w:val="15"/>
              <w:jc w:val="both"/>
              <w:rPr>
                <w:rFonts w:ascii="Times New Roman" w:hAnsi="Times New Roman" w:cs="Times New Roman"/>
                <w:b/>
                <w:sz w:val="24"/>
                <w:szCs w:val="24"/>
              </w:rPr>
            </w:pPr>
          </w:p>
          <w:p w:rsidR="00246C0F" w:rsidRPr="00491896" w:rsidRDefault="00246C0F" w:rsidP="006A62BE">
            <w:pPr>
              <w:pStyle w:val="15"/>
              <w:jc w:val="both"/>
              <w:rPr>
                <w:rFonts w:ascii="Times New Roman" w:hAnsi="Times New Roman" w:cs="Times New Roman"/>
                <w:b/>
                <w:sz w:val="24"/>
                <w:szCs w:val="24"/>
              </w:rPr>
            </w:pPr>
            <w:r w:rsidRPr="005E563C">
              <w:rPr>
                <w:rFonts w:ascii="Times New Roman" w:hAnsi="Times New Roman" w:cs="Times New Roman"/>
                <w:b/>
                <w:sz w:val="24"/>
                <w:szCs w:val="24"/>
              </w:rPr>
              <w:t>«</w:t>
            </w:r>
            <w:r w:rsidRPr="00491896">
              <w:rPr>
                <w:rFonts w:ascii="Times New Roman" w:hAnsi="Times New Roman" w:cs="Times New Roman"/>
                <w:b/>
                <w:sz w:val="24"/>
                <w:szCs w:val="24"/>
              </w:rPr>
              <w:t xml:space="preserve">Государственный заказчик»: </w:t>
            </w:r>
          </w:p>
          <w:p w:rsidR="00246C0F" w:rsidRDefault="00246C0F" w:rsidP="006A62BE">
            <w:pPr>
              <w:pStyle w:val="ConsPlusNonformat"/>
              <w:jc w:val="both"/>
              <w:rPr>
                <w:rFonts w:ascii="Times New Roman" w:hAnsi="Times New Roman" w:cs="Times New Roman"/>
                <w:b/>
                <w:sz w:val="24"/>
                <w:szCs w:val="24"/>
              </w:rPr>
            </w:pPr>
            <w:r w:rsidRPr="00491896">
              <w:rPr>
                <w:rFonts w:ascii="Times New Roman" w:hAnsi="Times New Roman" w:cs="Times New Roman"/>
                <w:b/>
                <w:sz w:val="24"/>
                <w:szCs w:val="24"/>
              </w:rPr>
              <w:t>ФКУ ИК-22 ГУФСИН России</w:t>
            </w:r>
            <w:r>
              <w:rPr>
                <w:rFonts w:ascii="Times New Roman" w:hAnsi="Times New Roman" w:cs="Times New Roman"/>
                <w:b/>
                <w:sz w:val="24"/>
                <w:szCs w:val="24"/>
              </w:rPr>
              <w:t xml:space="preserve"> по Приморскому краю»</w:t>
            </w:r>
          </w:p>
          <w:p w:rsidR="00246C0F" w:rsidRPr="00491896" w:rsidRDefault="00246C0F" w:rsidP="006A62BE">
            <w:pPr>
              <w:pStyle w:val="ConsPlusNonformat"/>
              <w:jc w:val="both"/>
              <w:rPr>
                <w:rFonts w:ascii="Times New Roman" w:hAnsi="Times New Roman" w:cs="Times New Roman"/>
                <w:b/>
                <w:sz w:val="24"/>
                <w:szCs w:val="24"/>
              </w:rPr>
            </w:pPr>
          </w:p>
          <w:p w:rsidR="00246C0F" w:rsidRDefault="00246C0F" w:rsidP="006A62BE">
            <w:pPr>
              <w:contextualSpacing/>
              <w:jc w:val="both"/>
              <w:rPr>
                <w:rFonts w:ascii="Times New Roman" w:hAnsi="Times New Roman" w:cs="Times New Roman"/>
              </w:rPr>
            </w:pPr>
            <w:r w:rsidRPr="00491896">
              <w:rPr>
                <w:rFonts w:ascii="Times New Roman" w:hAnsi="Times New Roman" w:cs="Times New Roman"/>
              </w:rPr>
              <w:t xml:space="preserve">Адрес: 692968, Приморский край, Партизанский район, п. </w:t>
            </w:r>
            <w:proofErr w:type="spellStart"/>
            <w:r w:rsidRPr="00491896">
              <w:rPr>
                <w:rFonts w:ascii="Times New Roman" w:hAnsi="Times New Roman" w:cs="Times New Roman"/>
              </w:rPr>
              <w:t>Волчанец</w:t>
            </w:r>
            <w:proofErr w:type="spellEnd"/>
            <w:r w:rsidRPr="00491896">
              <w:rPr>
                <w:rFonts w:ascii="Times New Roman" w:hAnsi="Times New Roman" w:cs="Times New Roman"/>
              </w:rPr>
              <w:t xml:space="preserve">, ул. Набережная 1/1. </w:t>
            </w:r>
          </w:p>
          <w:p w:rsidR="00246C0F" w:rsidRDefault="00246C0F" w:rsidP="006A62BE">
            <w:pPr>
              <w:contextualSpacing/>
              <w:jc w:val="both"/>
              <w:rPr>
                <w:rFonts w:ascii="Times New Roman" w:hAnsi="Times New Roman" w:cs="Times New Roman"/>
              </w:rPr>
            </w:pPr>
            <w:r w:rsidRPr="00491896">
              <w:rPr>
                <w:rFonts w:ascii="Times New Roman" w:hAnsi="Times New Roman" w:cs="Times New Roman"/>
                <w:lang w:bidi="ru-RU"/>
              </w:rPr>
              <w:t>ИНН 2524001044, КПП 252401001, ОКТМО 05630413, БИК 010507002, УФК по Приморскому краю (ФКУ ИК-22 ГУФСИН России по Приморскому краю л/с 03201438920)</w:t>
            </w:r>
            <w:r w:rsidRPr="00491896">
              <w:rPr>
                <w:rFonts w:ascii="Times New Roman" w:hAnsi="Times New Roman" w:cs="Times New Roman"/>
              </w:rPr>
              <w:t xml:space="preserve">, </w:t>
            </w:r>
          </w:p>
          <w:p w:rsidR="00246C0F" w:rsidRDefault="00246C0F" w:rsidP="006A62BE">
            <w:pPr>
              <w:contextualSpacing/>
              <w:jc w:val="both"/>
              <w:rPr>
                <w:rFonts w:ascii="Times New Roman" w:hAnsi="Times New Roman" w:cs="Times New Roman"/>
              </w:rPr>
            </w:pPr>
            <w:r w:rsidRPr="00491896">
              <w:rPr>
                <w:rFonts w:ascii="Times New Roman" w:hAnsi="Times New Roman" w:cs="Times New Roman"/>
                <w:lang w:bidi="ru-RU"/>
              </w:rPr>
              <w:t xml:space="preserve">р/с: </w:t>
            </w:r>
            <w:r w:rsidRPr="00491896">
              <w:rPr>
                <w:rFonts w:ascii="Times New Roman" w:hAnsi="Times New Roman" w:cs="Times New Roman"/>
              </w:rPr>
              <w:t xml:space="preserve">03100643000000012000 </w:t>
            </w:r>
            <w:proofErr w:type="spellStart"/>
            <w:r w:rsidRPr="00491896">
              <w:rPr>
                <w:rFonts w:ascii="Times New Roman" w:hAnsi="Times New Roman" w:cs="Times New Roman"/>
                <w:lang w:bidi="ru-RU"/>
              </w:rPr>
              <w:t>кор</w:t>
            </w:r>
            <w:proofErr w:type="spellEnd"/>
            <w:r w:rsidRPr="00491896">
              <w:rPr>
                <w:rFonts w:ascii="Times New Roman" w:hAnsi="Times New Roman" w:cs="Times New Roman"/>
                <w:lang w:bidi="ru-RU"/>
              </w:rPr>
              <w:t xml:space="preserve">./счет: </w:t>
            </w:r>
            <w:r w:rsidRPr="00491896">
              <w:rPr>
                <w:rFonts w:ascii="Times New Roman" w:hAnsi="Times New Roman" w:cs="Times New Roman"/>
              </w:rPr>
              <w:t xml:space="preserve">40102810545370000012, </w:t>
            </w:r>
            <w:r w:rsidRPr="00491896">
              <w:rPr>
                <w:rFonts w:ascii="Times New Roman" w:hAnsi="Times New Roman" w:cs="Times New Roman"/>
                <w:lang w:bidi="ru-RU"/>
              </w:rPr>
              <w:t>ОКЦ №1 ДГУ Банка России УФК по Приморскому краю г. Владивосток</w:t>
            </w:r>
            <w:r>
              <w:rPr>
                <w:rFonts w:ascii="Times New Roman" w:hAnsi="Times New Roman" w:cs="Times New Roman"/>
                <w:lang w:bidi="ru-RU"/>
              </w:rPr>
              <w:t xml:space="preserve">, телефон: </w:t>
            </w:r>
            <w:r w:rsidRPr="00491896">
              <w:rPr>
                <w:rFonts w:ascii="Times New Roman" w:hAnsi="Times New Roman" w:cs="Times New Roman"/>
              </w:rPr>
              <w:t xml:space="preserve">8(42365)26-4-48, </w:t>
            </w:r>
          </w:p>
          <w:p w:rsidR="00246C0F" w:rsidRPr="00246C0F" w:rsidRDefault="00246C0F" w:rsidP="006A62BE">
            <w:pPr>
              <w:contextualSpacing/>
              <w:jc w:val="both"/>
              <w:rPr>
                <w:rFonts w:ascii="Times New Roman" w:hAnsi="Times New Roman" w:cs="Times New Roman"/>
                <w:lang w:val="en-US"/>
              </w:rPr>
            </w:pPr>
            <w:r w:rsidRPr="00491896">
              <w:rPr>
                <w:rFonts w:ascii="Times New Roman" w:hAnsi="Times New Roman" w:cs="Times New Roman"/>
                <w:lang w:val="en-US"/>
              </w:rPr>
              <w:t>E</w:t>
            </w:r>
            <w:r w:rsidRPr="00246C0F">
              <w:rPr>
                <w:rFonts w:ascii="Times New Roman" w:hAnsi="Times New Roman" w:cs="Times New Roman"/>
                <w:lang w:val="en-US"/>
              </w:rPr>
              <w:t>-</w:t>
            </w:r>
            <w:r w:rsidRPr="00491896">
              <w:rPr>
                <w:rFonts w:ascii="Times New Roman" w:hAnsi="Times New Roman" w:cs="Times New Roman"/>
                <w:lang w:val="en-US"/>
              </w:rPr>
              <w:t>mail</w:t>
            </w:r>
            <w:r w:rsidRPr="00246C0F">
              <w:rPr>
                <w:rFonts w:ascii="Times New Roman" w:hAnsi="Times New Roman" w:cs="Times New Roman"/>
                <w:lang w:val="en-US"/>
              </w:rPr>
              <w:t xml:space="preserve">: </w:t>
            </w:r>
            <w:hyperlink r:id="rId22" w:history="1">
              <w:r w:rsidR="00E972BE" w:rsidRPr="00EA602F">
                <w:rPr>
                  <w:rStyle w:val="a3"/>
                  <w:rFonts w:ascii="Times New Roman" w:hAnsi="Times New Roman"/>
                  <w:lang w:val="en-US"/>
                </w:rPr>
                <w:t>ik-22@25.fsin.gov.ru</w:t>
              </w:r>
            </w:hyperlink>
            <w:r w:rsidR="00E972BE" w:rsidRPr="00E972BE">
              <w:rPr>
                <w:rFonts w:ascii="Times New Roman" w:hAnsi="Times New Roman" w:cs="Times New Roman"/>
                <w:lang w:val="en-US"/>
              </w:rPr>
              <w:t xml:space="preserve">, </w:t>
            </w:r>
            <w:hyperlink r:id="rId23" w:history="1">
              <w:r w:rsidR="00E972BE" w:rsidRPr="00E972BE">
                <w:rPr>
                  <w:rStyle w:val="a3"/>
                  <w:rFonts w:ascii="Times New Roman" w:hAnsi="Times New Roman"/>
                  <w:shd w:val="clear" w:color="auto" w:fill="FFFFFF"/>
                  <w:lang w:val="en-US"/>
                </w:rPr>
                <w:t>gribak.yu.v_ik22@25.fsin.gov.ru</w:t>
              </w:r>
            </w:hyperlink>
          </w:p>
          <w:p w:rsidR="00246C0F" w:rsidRPr="00246C0F" w:rsidRDefault="00246C0F" w:rsidP="006A62BE">
            <w:pPr>
              <w:jc w:val="both"/>
              <w:rPr>
                <w:rFonts w:ascii="Times New Roman" w:hAnsi="Times New Roman" w:cs="Times New Roman"/>
                <w:lang w:val="en-US" w:bidi="ru-RU"/>
              </w:rPr>
            </w:pPr>
          </w:p>
          <w:p w:rsidR="00246C0F" w:rsidRPr="00491896" w:rsidRDefault="00246C0F" w:rsidP="006A62BE">
            <w:pPr>
              <w:jc w:val="both"/>
              <w:rPr>
                <w:rFonts w:ascii="Times New Roman" w:hAnsi="Times New Roman" w:cs="Times New Roman"/>
              </w:rPr>
            </w:pPr>
            <w:proofErr w:type="spellStart"/>
            <w:r>
              <w:rPr>
                <w:rFonts w:ascii="Times New Roman" w:hAnsi="Times New Roman" w:cs="Times New Roman"/>
                <w:lang w:bidi="ru-RU"/>
              </w:rPr>
              <w:t>Врио</w:t>
            </w:r>
            <w:proofErr w:type="spellEnd"/>
            <w:r>
              <w:rPr>
                <w:rFonts w:ascii="Times New Roman" w:hAnsi="Times New Roman" w:cs="Times New Roman"/>
                <w:lang w:bidi="ru-RU"/>
              </w:rPr>
              <w:t xml:space="preserve"> начальника учреждения</w:t>
            </w:r>
            <w:r w:rsidRPr="00491896">
              <w:rPr>
                <w:rFonts w:ascii="Times New Roman" w:hAnsi="Times New Roman" w:cs="Times New Roman"/>
              </w:rPr>
              <w:t xml:space="preserve">          </w:t>
            </w:r>
            <w:r>
              <w:rPr>
                <w:rFonts w:ascii="Times New Roman" w:hAnsi="Times New Roman" w:cs="Times New Roman"/>
              </w:rPr>
              <w:t xml:space="preserve">_________________________                        </w:t>
            </w:r>
            <w:r w:rsidRPr="00491896">
              <w:rPr>
                <w:rFonts w:ascii="Times New Roman" w:hAnsi="Times New Roman" w:cs="Times New Roman"/>
              </w:rPr>
              <w:t xml:space="preserve"> /Е.В. Помпа/</w:t>
            </w:r>
          </w:p>
          <w:p w:rsidR="00246C0F" w:rsidRPr="00491896" w:rsidRDefault="00246C0F" w:rsidP="006A62BE">
            <w:pPr>
              <w:ind w:left="4248" w:firstLine="708"/>
              <w:jc w:val="both"/>
              <w:rPr>
                <w:rFonts w:ascii="Times New Roman" w:hAnsi="Times New Roman" w:cs="Times New Roman"/>
                <w:b/>
                <w:bCs/>
              </w:rPr>
            </w:pPr>
            <w:r>
              <w:rPr>
                <w:rFonts w:ascii="Times New Roman" w:hAnsi="Times New Roman" w:cs="Times New Roman"/>
              </w:rPr>
              <w:t xml:space="preserve"> </w:t>
            </w:r>
            <w:r w:rsidRPr="00491896">
              <w:rPr>
                <w:rFonts w:ascii="Times New Roman" w:hAnsi="Times New Roman" w:cs="Times New Roman"/>
              </w:rPr>
              <w:t>М.П.</w:t>
            </w:r>
          </w:p>
          <w:p w:rsidR="00246C0F" w:rsidRPr="0032789D" w:rsidRDefault="00246C0F" w:rsidP="006A62BE">
            <w:pPr>
              <w:pStyle w:val="ConsNormal"/>
              <w:widowControl/>
              <w:ind w:firstLine="0"/>
              <w:rPr>
                <w:rFonts w:ascii="Times New Roman" w:hAnsi="Times New Roman"/>
                <w:sz w:val="24"/>
                <w:szCs w:val="24"/>
              </w:rPr>
            </w:pPr>
          </w:p>
        </w:tc>
      </w:tr>
      <w:tr w:rsidR="00AB3D60" w:rsidRPr="00AB3D60" w:rsidTr="0032759A">
        <w:tblPrEx>
          <w:tblCellMar>
            <w:left w:w="10" w:type="dxa"/>
            <w:right w:w="10" w:type="dxa"/>
          </w:tblCellMar>
          <w:tblLook w:val="01E0" w:firstRow="1" w:lastRow="1" w:firstColumn="1" w:lastColumn="1" w:noHBand="0" w:noVBand="0"/>
        </w:tblPrEx>
        <w:trPr>
          <w:trHeight w:val="31"/>
        </w:trPr>
        <w:tc>
          <w:tcPr>
            <w:tcW w:w="9634" w:type="dxa"/>
            <w:gridSpan w:val="2"/>
            <w:hideMark/>
          </w:tcPr>
          <w:p w:rsidR="00246C0F" w:rsidRPr="00AB3D60" w:rsidRDefault="00246C0F" w:rsidP="006A62BE">
            <w:pPr>
              <w:jc w:val="right"/>
              <w:rPr>
                <w:rFonts w:ascii="Times New Roman" w:hAnsi="Times New Roman" w:cs="Times New Roman"/>
                <w:color w:val="auto"/>
              </w:rPr>
            </w:pPr>
          </w:p>
        </w:tc>
      </w:tr>
    </w:tbl>
    <w:p w:rsidR="00AB3D60" w:rsidRPr="00AB3D60" w:rsidRDefault="00AB3D60" w:rsidP="00AB3D60">
      <w:pPr>
        <w:pStyle w:val="afb"/>
        <w:spacing w:after="0" w:line="240" w:lineRule="auto"/>
        <w:rPr>
          <w:rFonts w:ascii="Times New Roman" w:hAnsi="Times New Roman"/>
          <w:b/>
          <w:sz w:val="24"/>
          <w:szCs w:val="24"/>
        </w:rPr>
      </w:pPr>
      <w:r w:rsidRPr="00AB3D60">
        <w:rPr>
          <w:rFonts w:ascii="Times New Roman" w:hAnsi="Times New Roman"/>
          <w:b/>
          <w:sz w:val="24"/>
          <w:szCs w:val="24"/>
        </w:rPr>
        <w:t>«Исполнитель»:</w:t>
      </w:r>
    </w:p>
    <w:p w:rsidR="00AB3D60" w:rsidRPr="00AB3D60" w:rsidRDefault="00AB3D60" w:rsidP="00AB3D60">
      <w:pPr>
        <w:pStyle w:val="afb"/>
        <w:spacing w:after="0" w:line="240" w:lineRule="auto"/>
        <w:rPr>
          <w:rFonts w:ascii="Times New Roman" w:hAnsi="Times New Roman"/>
          <w:b/>
          <w:sz w:val="24"/>
          <w:szCs w:val="24"/>
        </w:rPr>
      </w:pPr>
    </w:p>
    <w:p w:rsidR="00AB3D60" w:rsidRPr="00AB3D60" w:rsidRDefault="00E972BE" w:rsidP="00AB3D60">
      <w:pPr>
        <w:pStyle w:val="afb"/>
        <w:spacing w:after="0" w:line="240" w:lineRule="auto"/>
        <w:rPr>
          <w:rFonts w:ascii="Times New Roman" w:hAnsi="Times New Roman"/>
          <w:b/>
          <w:sz w:val="24"/>
          <w:szCs w:val="24"/>
        </w:rPr>
      </w:pPr>
      <w:r>
        <w:rPr>
          <w:rFonts w:ascii="Times New Roman" w:hAnsi="Times New Roman"/>
          <w:b/>
          <w:sz w:val="24"/>
          <w:szCs w:val="24"/>
        </w:rPr>
        <w:t>_________________________________________________</w:t>
      </w:r>
    </w:p>
    <w:p w:rsidR="00AB3D60" w:rsidRPr="00AB3D60" w:rsidRDefault="00AB3D60" w:rsidP="00AB3D60">
      <w:pPr>
        <w:pStyle w:val="afb"/>
        <w:spacing w:after="0" w:line="240" w:lineRule="auto"/>
        <w:rPr>
          <w:rFonts w:ascii="Times New Roman" w:hAnsi="Times New Roman"/>
          <w:sz w:val="24"/>
          <w:szCs w:val="24"/>
        </w:rPr>
      </w:pPr>
    </w:p>
    <w:p w:rsidR="00AB3D60" w:rsidRPr="00AB3D60" w:rsidRDefault="00AB3D60" w:rsidP="00AB3D60">
      <w:pPr>
        <w:pStyle w:val="afb"/>
        <w:spacing w:after="0" w:line="240" w:lineRule="auto"/>
        <w:rPr>
          <w:rFonts w:ascii="Times New Roman" w:hAnsi="Times New Roman"/>
          <w:sz w:val="24"/>
          <w:szCs w:val="24"/>
        </w:rPr>
      </w:pPr>
      <w:r w:rsidRPr="00AB3D60">
        <w:rPr>
          <w:rFonts w:ascii="Times New Roman" w:hAnsi="Times New Roman"/>
          <w:sz w:val="24"/>
          <w:szCs w:val="24"/>
        </w:rPr>
        <w:t>Юр. Адрес ______________________________________________________________________</w:t>
      </w:r>
    </w:p>
    <w:p w:rsidR="00AB3D60" w:rsidRPr="00AB3D60" w:rsidRDefault="00AB3D60" w:rsidP="00AB3D60">
      <w:pPr>
        <w:pStyle w:val="afd"/>
        <w:jc w:val="both"/>
        <w:rPr>
          <w:sz w:val="24"/>
          <w:szCs w:val="24"/>
        </w:rPr>
      </w:pPr>
      <w:r w:rsidRPr="00AB3D60">
        <w:rPr>
          <w:sz w:val="24"/>
          <w:szCs w:val="24"/>
        </w:rPr>
        <w:t xml:space="preserve">ИНН ___________ КПП _____________, л/счет ______________ р/счет __________________ </w:t>
      </w:r>
      <w:proofErr w:type="spellStart"/>
      <w:r w:rsidRPr="00AB3D60">
        <w:rPr>
          <w:sz w:val="24"/>
          <w:szCs w:val="24"/>
        </w:rPr>
        <w:t>кор</w:t>
      </w:r>
      <w:proofErr w:type="spellEnd"/>
      <w:r w:rsidRPr="00AB3D60">
        <w:rPr>
          <w:sz w:val="24"/>
          <w:szCs w:val="24"/>
        </w:rPr>
        <w:t>/</w:t>
      </w:r>
      <w:proofErr w:type="spellStart"/>
      <w:r w:rsidRPr="00AB3D60">
        <w:rPr>
          <w:sz w:val="24"/>
          <w:szCs w:val="24"/>
        </w:rPr>
        <w:t>сч</w:t>
      </w:r>
      <w:proofErr w:type="spellEnd"/>
      <w:r w:rsidRPr="00AB3D60">
        <w:rPr>
          <w:sz w:val="24"/>
          <w:szCs w:val="24"/>
        </w:rPr>
        <w:t xml:space="preserve"> ______________________, БИК ______________________, ОКТМО __________, дата постановки на налоговый учет _______________, ОКАТО ____________, ОКПО _____________, ОКОПФ/ОКФС ______. </w:t>
      </w:r>
    </w:p>
    <w:p w:rsidR="00AB3D60" w:rsidRPr="00AB3D60" w:rsidRDefault="00AB3D60" w:rsidP="00AB3D60">
      <w:pPr>
        <w:rPr>
          <w:rFonts w:ascii="Times New Roman" w:eastAsia="Times New Roman" w:hAnsi="Times New Roman"/>
          <w:color w:val="auto"/>
        </w:rPr>
      </w:pPr>
    </w:p>
    <w:p w:rsidR="00AB3D60" w:rsidRPr="00AB3D60" w:rsidRDefault="00AB3D60" w:rsidP="00AB3D60">
      <w:pPr>
        <w:rPr>
          <w:rFonts w:ascii="Times New Roman" w:eastAsia="Times New Roman" w:hAnsi="Times New Roman"/>
          <w:color w:val="auto"/>
        </w:rPr>
      </w:pPr>
      <w:r w:rsidRPr="00AB3D60">
        <w:rPr>
          <w:rFonts w:ascii="Times New Roman" w:eastAsia="Times New Roman" w:hAnsi="Times New Roman"/>
          <w:color w:val="auto"/>
        </w:rPr>
        <w:t xml:space="preserve">Руководитель            </w:t>
      </w:r>
      <w:r w:rsidRPr="00AB3D60">
        <w:rPr>
          <w:rFonts w:ascii="Times New Roman" w:eastAsia="Times New Roman" w:hAnsi="Times New Roman"/>
          <w:color w:val="auto"/>
        </w:rPr>
        <w:tab/>
        <w:t xml:space="preserve">      ____________________________                    / _____________ /</w:t>
      </w:r>
    </w:p>
    <w:p w:rsidR="00AB3D60" w:rsidRPr="00AB3D60" w:rsidRDefault="00AB3D60" w:rsidP="00AB3D60">
      <w:pPr>
        <w:spacing w:line="221" w:lineRule="auto"/>
        <w:jc w:val="center"/>
        <w:rPr>
          <w:rFonts w:ascii="Times New Roman" w:hAnsi="Times New Roman"/>
          <w:bCs/>
          <w:color w:val="auto"/>
        </w:rPr>
      </w:pPr>
      <w:r w:rsidRPr="00AB3D60">
        <w:rPr>
          <w:rFonts w:ascii="Times New Roman" w:hAnsi="Times New Roman"/>
          <w:bCs/>
          <w:color w:val="auto"/>
        </w:rPr>
        <w:t xml:space="preserve">            М.П.</w:t>
      </w:r>
    </w:p>
    <w:p w:rsidR="002A59DC" w:rsidRPr="002A59DC" w:rsidRDefault="002A59DC" w:rsidP="002A59DC">
      <w:pPr>
        <w:rPr>
          <w:rFonts w:ascii="Times New Roman" w:hAnsi="Times New Roman"/>
          <w:b/>
        </w:rPr>
      </w:pPr>
    </w:p>
    <w:p w:rsidR="00015298" w:rsidRDefault="00015298" w:rsidP="0032789D">
      <w:pPr>
        <w:rPr>
          <w:rFonts w:ascii="Times New Roman" w:hAnsi="Times New Roman"/>
        </w:rPr>
        <w:sectPr w:rsidR="00015298" w:rsidSect="006F7F61">
          <w:headerReference w:type="default" r:id="rId24"/>
          <w:type w:val="continuous"/>
          <w:pgSz w:w="11909" w:h="16834"/>
          <w:pgMar w:top="1077" w:right="567" w:bottom="1077" w:left="1701" w:header="0" w:footer="6" w:gutter="0"/>
          <w:cols w:space="720"/>
          <w:noEndnote/>
          <w:titlePg/>
          <w:docGrid w:linePitch="360"/>
        </w:sectPr>
      </w:pPr>
    </w:p>
    <w:p w:rsidR="00015298" w:rsidRDefault="00015298" w:rsidP="004865F1">
      <w:pPr>
        <w:ind w:right="181"/>
        <w:jc w:val="right"/>
        <w:rPr>
          <w:rFonts w:ascii="Times New Roman" w:hAnsi="Times New Roman"/>
        </w:rPr>
      </w:pPr>
      <w:r>
        <w:rPr>
          <w:rFonts w:ascii="Times New Roman" w:hAnsi="Times New Roman"/>
        </w:rPr>
        <w:lastRenderedPageBreak/>
        <w:t xml:space="preserve">Приложение № 2 </w:t>
      </w:r>
    </w:p>
    <w:p w:rsidR="00015298" w:rsidRDefault="00015298" w:rsidP="004865F1">
      <w:pPr>
        <w:ind w:right="181"/>
        <w:jc w:val="right"/>
        <w:rPr>
          <w:rFonts w:ascii="Times New Roman" w:hAnsi="Times New Roman"/>
        </w:rPr>
      </w:pPr>
      <w:r>
        <w:rPr>
          <w:rFonts w:ascii="Times New Roman" w:hAnsi="Times New Roman"/>
        </w:rPr>
        <w:t xml:space="preserve">к </w:t>
      </w:r>
      <w:proofErr w:type="gramStart"/>
      <w:r>
        <w:rPr>
          <w:rFonts w:ascii="Times New Roman" w:hAnsi="Times New Roman"/>
        </w:rPr>
        <w:t>Контрак</w:t>
      </w:r>
      <w:r w:rsidR="00C16691">
        <w:rPr>
          <w:rFonts w:ascii="Times New Roman" w:hAnsi="Times New Roman"/>
        </w:rPr>
        <w:t>ту  от</w:t>
      </w:r>
      <w:proofErr w:type="gramEnd"/>
      <w:r w:rsidR="00C16691">
        <w:rPr>
          <w:rFonts w:ascii="Times New Roman" w:hAnsi="Times New Roman"/>
        </w:rPr>
        <w:t xml:space="preserve"> « ____»  ___________ 20</w:t>
      </w:r>
      <w:r w:rsidR="007F2BC5">
        <w:rPr>
          <w:rFonts w:ascii="Times New Roman" w:hAnsi="Times New Roman"/>
        </w:rPr>
        <w:t>2</w:t>
      </w:r>
      <w:r w:rsidR="00246C0F">
        <w:rPr>
          <w:rFonts w:ascii="Times New Roman" w:hAnsi="Times New Roman"/>
        </w:rPr>
        <w:t>6</w:t>
      </w:r>
      <w:r>
        <w:rPr>
          <w:rFonts w:ascii="Times New Roman" w:hAnsi="Times New Roman"/>
        </w:rPr>
        <w:t xml:space="preserve"> г.</w:t>
      </w:r>
    </w:p>
    <w:p w:rsidR="00015298" w:rsidRPr="002A59DC" w:rsidRDefault="00015298" w:rsidP="004865F1">
      <w:pPr>
        <w:ind w:right="181"/>
        <w:jc w:val="right"/>
        <w:rPr>
          <w:rFonts w:ascii="Times New Roman" w:hAnsi="Times New Roman"/>
          <w:color w:val="auto"/>
        </w:rPr>
      </w:pPr>
    </w:p>
    <w:tbl>
      <w:tblPr>
        <w:tblpPr w:leftFromText="180" w:rightFromText="180" w:vertAnchor="text" w:tblpY="105"/>
        <w:tblW w:w="14940" w:type="dxa"/>
        <w:tblLayout w:type="fixed"/>
        <w:tblLook w:val="01E0" w:firstRow="1" w:lastRow="1" w:firstColumn="1" w:lastColumn="1" w:noHBand="0" w:noVBand="0"/>
      </w:tblPr>
      <w:tblGrid>
        <w:gridCol w:w="9469"/>
        <w:gridCol w:w="5471"/>
      </w:tblGrid>
      <w:tr w:rsidR="002A59DC" w:rsidRPr="002A59DC" w:rsidTr="003E4B54">
        <w:trPr>
          <w:trHeight w:val="554"/>
        </w:trPr>
        <w:tc>
          <w:tcPr>
            <w:tcW w:w="9472" w:type="dxa"/>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 xml:space="preserve">                                                                              ОБРАЗЕЦ</w:t>
            </w:r>
          </w:p>
        </w:tc>
        <w:tc>
          <w:tcPr>
            <w:tcW w:w="5473" w:type="dxa"/>
          </w:tcPr>
          <w:p w:rsidR="00015298" w:rsidRPr="002A59DC" w:rsidRDefault="00015298" w:rsidP="003E4B54">
            <w:pPr>
              <w:ind w:right="183"/>
              <w:jc w:val="center"/>
              <w:rPr>
                <w:rFonts w:ascii="Times New Roman" w:hAnsi="Times New Roman"/>
                <w:color w:val="auto"/>
              </w:rPr>
            </w:pPr>
          </w:p>
        </w:tc>
      </w:tr>
    </w:tbl>
    <w:p w:rsidR="00015298" w:rsidRPr="002A59DC" w:rsidRDefault="00015298" w:rsidP="004865F1">
      <w:pPr>
        <w:rPr>
          <w:rFonts w:ascii="Times New Roman" w:hAnsi="Times New Roman"/>
          <w:color w:val="auto"/>
        </w:rPr>
      </w:pPr>
    </w:p>
    <w:p w:rsidR="00015298" w:rsidRPr="002A59DC" w:rsidRDefault="00015298" w:rsidP="004865F1">
      <w:pPr>
        <w:keepNext/>
        <w:tabs>
          <w:tab w:val="left" w:pos="540"/>
        </w:tabs>
        <w:suppressAutoHyphens/>
        <w:ind w:right="639"/>
        <w:jc w:val="center"/>
        <w:outlineLvl w:val="3"/>
        <w:rPr>
          <w:rFonts w:ascii="Times New Roman" w:hAnsi="Times New Roman"/>
          <w:color w:val="auto"/>
        </w:rPr>
      </w:pPr>
      <w:r w:rsidRPr="002A59DC">
        <w:rPr>
          <w:rFonts w:ascii="Times New Roman" w:hAnsi="Times New Roman"/>
          <w:color w:val="auto"/>
        </w:rPr>
        <w:t xml:space="preserve">АКТ </w:t>
      </w:r>
      <w:r w:rsidR="0032759A">
        <w:rPr>
          <w:rFonts w:ascii="Times New Roman" w:hAnsi="Times New Roman"/>
          <w:color w:val="auto"/>
        </w:rPr>
        <w:t>ПРИЁМА ВЫПОЛНЕНЫХ РАБОТ</w:t>
      </w:r>
      <w:r w:rsidRPr="002A59DC">
        <w:rPr>
          <w:rFonts w:ascii="Times New Roman" w:hAnsi="Times New Roman"/>
          <w:color w:val="auto"/>
        </w:rPr>
        <w:t xml:space="preserve"> №_____</w:t>
      </w:r>
    </w:p>
    <w:p w:rsidR="00015298" w:rsidRPr="002A59DC" w:rsidRDefault="00015298" w:rsidP="004865F1">
      <w:pPr>
        <w:jc w:val="center"/>
        <w:rPr>
          <w:rFonts w:ascii="Times New Roman" w:hAnsi="Times New Roman"/>
          <w:color w:val="auto"/>
        </w:rPr>
      </w:pPr>
      <w:r w:rsidRPr="002A59DC">
        <w:rPr>
          <w:rFonts w:ascii="Times New Roman" w:hAnsi="Times New Roman"/>
          <w:color w:val="auto"/>
        </w:rPr>
        <w:t>по государственному контракту от «____» ___________ 20</w:t>
      </w:r>
      <w:r w:rsidR="007F2BC5" w:rsidRPr="002A59DC">
        <w:rPr>
          <w:rFonts w:ascii="Times New Roman" w:hAnsi="Times New Roman"/>
          <w:color w:val="auto"/>
        </w:rPr>
        <w:t>2</w:t>
      </w:r>
      <w:r w:rsidR="0014060D">
        <w:rPr>
          <w:rFonts w:ascii="Times New Roman" w:hAnsi="Times New Roman"/>
          <w:color w:val="auto"/>
        </w:rPr>
        <w:t>6</w:t>
      </w:r>
      <w:r w:rsidR="007F2BC5" w:rsidRPr="002A59DC">
        <w:rPr>
          <w:rFonts w:ascii="Times New Roman" w:hAnsi="Times New Roman"/>
          <w:color w:val="auto"/>
        </w:rPr>
        <w:t xml:space="preserve"> </w:t>
      </w:r>
      <w:r w:rsidRPr="002A59DC">
        <w:rPr>
          <w:rFonts w:ascii="Times New Roman" w:hAnsi="Times New Roman"/>
          <w:color w:val="auto"/>
        </w:rPr>
        <w:t>г. № ______</w:t>
      </w:r>
    </w:p>
    <w:p w:rsidR="00015298" w:rsidRPr="002A59DC" w:rsidRDefault="00015298" w:rsidP="004865F1">
      <w:pPr>
        <w:ind w:right="-74"/>
        <w:jc w:val="both"/>
        <w:rPr>
          <w:rFonts w:ascii="Times New Roman" w:hAnsi="Times New Roman"/>
          <w:color w:val="auto"/>
        </w:rPr>
      </w:pPr>
      <w:r w:rsidRPr="002A59DC">
        <w:rPr>
          <w:rFonts w:ascii="Times New Roman" w:hAnsi="Times New Roman"/>
          <w:color w:val="auto"/>
        </w:rPr>
        <w:t>г. _____________</w:t>
      </w:r>
      <w:proofErr w:type="gramStart"/>
      <w:r w:rsidRPr="002A59DC">
        <w:rPr>
          <w:rFonts w:ascii="Times New Roman" w:hAnsi="Times New Roman"/>
          <w:color w:val="auto"/>
        </w:rPr>
        <w:t>_(</w:t>
      </w:r>
      <w:proofErr w:type="gramEnd"/>
      <w:r w:rsidRPr="002A59DC">
        <w:rPr>
          <w:rFonts w:ascii="Times New Roman" w:hAnsi="Times New Roman"/>
          <w:color w:val="auto"/>
        </w:rPr>
        <w:t>по месту нахождения грузополучателя)</w:t>
      </w:r>
      <w:r w:rsidRPr="002A59DC">
        <w:rPr>
          <w:rFonts w:ascii="Times New Roman" w:hAnsi="Times New Roman"/>
          <w:noProof/>
          <w:color w:val="auto"/>
        </w:rPr>
        <w:tab/>
        <w:t xml:space="preserve">                                                              «____» ____________________ 20___ </w:t>
      </w:r>
      <w:r w:rsidRPr="002A59DC">
        <w:rPr>
          <w:rFonts w:ascii="Times New Roman" w:hAnsi="Times New Roman"/>
          <w:color w:val="auto"/>
        </w:rPr>
        <w:t>г.</w:t>
      </w:r>
    </w:p>
    <w:p w:rsidR="00015298" w:rsidRPr="002A59DC" w:rsidRDefault="00015298" w:rsidP="004865F1">
      <w:pPr>
        <w:ind w:left="2124" w:right="-74" w:firstLine="708"/>
        <w:jc w:val="both"/>
        <w:rPr>
          <w:rFonts w:ascii="Times New Roman" w:hAnsi="Times New Roman"/>
          <w:i/>
          <w:iCs/>
          <w:color w:val="auto"/>
        </w:rPr>
      </w:pPr>
      <w:r w:rsidRPr="002A59DC">
        <w:rPr>
          <w:rFonts w:ascii="Times New Roman" w:hAnsi="Times New Roman"/>
          <w:i/>
          <w:iCs/>
          <w:color w:val="auto"/>
        </w:rPr>
        <w:t xml:space="preserve">                                                                                                                  (дата составления акта)</w:t>
      </w:r>
    </w:p>
    <w:p w:rsidR="00015298" w:rsidRPr="002A59DC" w:rsidRDefault="00015298" w:rsidP="004865F1">
      <w:pPr>
        <w:rPr>
          <w:rFonts w:ascii="Times New Roman" w:hAnsi="Times New Roman"/>
          <w:noProof/>
          <w:color w:val="auto"/>
        </w:rPr>
      </w:pPr>
      <w:r w:rsidRPr="002A59DC">
        <w:rPr>
          <w:rFonts w:ascii="Times New Roman" w:hAnsi="Times New Roman"/>
          <w:noProof/>
          <w:color w:val="auto"/>
        </w:rPr>
        <w:t>Мы, нижеподписавшиеся, представитель Поставщика, в лице (</w:t>
      </w:r>
      <w:r w:rsidRPr="002A59DC">
        <w:rPr>
          <w:rFonts w:ascii="Times New Roman" w:hAnsi="Times New Roman"/>
          <w:i/>
          <w:iCs/>
          <w:noProof/>
          <w:color w:val="auto"/>
        </w:rPr>
        <w:t>должность,  Ф.И.О. представителя)</w:t>
      </w:r>
      <w:r w:rsidRPr="002A59DC">
        <w:rPr>
          <w:rFonts w:ascii="Times New Roman" w:hAnsi="Times New Roman"/>
          <w:noProof/>
          <w:color w:val="auto"/>
        </w:rPr>
        <w:t>, действующий на основании ______________________, с одной стороны и  представитель Грузополучателя в лице (</w:t>
      </w:r>
      <w:r w:rsidRPr="002A59DC">
        <w:rPr>
          <w:rFonts w:ascii="Times New Roman" w:hAnsi="Times New Roman"/>
          <w:i/>
          <w:iCs/>
          <w:noProof/>
          <w:color w:val="auto"/>
        </w:rPr>
        <w:t>должность, Ф.И.О. представителя)</w:t>
      </w:r>
      <w:r w:rsidRPr="002A59DC">
        <w:rPr>
          <w:rFonts w:ascii="Times New Roman" w:hAnsi="Times New Roman"/>
          <w:noProof/>
          <w:color w:val="auto"/>
        </w:rPr>
        <w:t>, действующий на основании ______________________, с другой стороны, составили настоящий Акт о нижеследующем:</w:t>
      </w:r>
    </w:p>
    <w:p w:rsidR="00015298" w:rsidRPr="002A59DC" w:rsidRDefault="00015298" w:rsidP="004865F1">
      <w:pPr>
        <w:ind w:firstLine="708"/>
        <w:rPr>
          <w:rFonts w:ascii="Times New Roman" w:hAnsi="Times New Roman"/>
          <w:noProof/>
          <w:color w:val="auto"/>
        </w:rPr>
      </w:pPr>
      <w:r w:rsidRPr="002A59DC">
        <w:rPr>
          <w:rFonts w:ascii="Times New Roman" w:hAnsi="Times New Roman"/>
          <w:noProof/>
          <w:color w:val="auto"/>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526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927"/>
        <w:gridCol w:w="2551"/>
        <w:gridCol w:w="652"/>
        <w:gridCol w:w="1017"/>
        <w:gridCol w:w="1589"/>
        <w:gridCol w:w="1446"/>
        <w:gridCol w:w="1634"/>
        <w:gridCol w:w="1913"/>
      </w:tblGrid>
      <w:tr w:rsidR="002A59DC" w:rsidRPr="002A59DC" w:rsidTr="003E4B54">
        <w:tc>
          <w:tcPr>
            <w:tcW w:w="540" w:type="dxa"/>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 п/п</w:t>
            </w:r>
          </w:p>
        </w:tc>
        <w:tc>
          <w:tcPr>
            <w:tcW w:w="3927" w:type="dxa"/>
            <w:tcBorders>
              <w:right w:val="single" w:sz="4" w:space="0" w:color="auto"/>
            </w:tcBorders>
            <w:shd w:val="clear" w:color="auto" w:fill="F2F2F2"/>
            <w:vAlign w:val="center"/>
          </w:tcPr>
          <w:p w:rsidR="00015298" w:rsidRPr="002A59DC" w:rsidRDefault="00015298" w:rsidP="0032759A">
            <w:pPr>
              <w:jc w:val="center"/>
              <w:rPr>
                <w:rFonts w:ascii="Times New Roman" w:hAnsi="Times New Roman"/>
                <w:color w:val="auto"/>
              </w:rPr>
            </w:pPr>
            <w:r w:rsidRPr="002A59DC">
              <w:rPr>
                <w:rFonts w:ascii="Times New Roman" w:hAnsi="Times New Roman"/>
                <w:color w:val="auto"/>
              </w:rPr>
              <w:t xml:space="preserve">Наименование </w:t>
            </w:r>
          </w:p>
        </w:tc>
        <w:tc>
          <w:tcPr>
            <w:tcW w:w="2551" w:type="dxa"/>
            <w:tcBorders>
              <w:left w:val="single" w:sz="4" w:space="0" w:color="auto"/>
            </w:tcBorders>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Нормативный документ (ГОСТ, Технические условия, др.)</w:t>
            </w:r>
          </w:p>
        </w:tc>
        <w:tc>
          <w:tcPr>
            <w:tcW w:w="652" w:type="dxa"/>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Ед. изм.</w:t>
            </w:r>
          </w:p>
        </w:tc>
        <w:tc>
          <w:tcPr>
            <w:tcW w:w="1017" w:type="dxa"/>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Кол-во</w:t>
            </w:r>
          </w:p>
        </w:tc>
        <w:tc>
          <w:tcPr>
            <w:tcW w:w="1589" w:type="dxa"/>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Цена за единицу с НДС, руб.</w:t>
            </w:r>
          </w:p>
        </w:tc>
        <w:tc>
          <w:tcPr>
            <w:tcW w:w="1446" w:type="dxa"/>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Сумма</w:t>
            </w:r>
          </w:p>
          <w:p w:rsidR="00015298" w:rsidRPr="002A59DC" w:rsidRDefault="00015298" w:rsidP="003E4B54">
            <w:pPr>
              <w:jc w:val="center"/>
              <w:rPr>
                <w:rFonts w:ascii="Times New Roman" w:hAnsi="Times New Roman"/>
                <w:color w:val="auto"/>
              </w:rPr>
            </w:pPr>
            <w:r w:rsidRPr="002A59DC">
              <w:rPr>
                <w:rFonts w:ascii="Times New Roman" w:hAnsi="Times New Roman"/>
                <w:color w:val="auto"/>
              </w:rPr>
              <w:t>с НДС, руб.</w:t>
            </w:r>
          </w:p>
        </w:tc>
        <w:tc>
          <w:tcPr>
            <w:tcW w:w="1634" w:type="dxa"/>
            <w:shd w:val="clear" w:color="auto" w:fill="F2F2F2"/>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Дата производства</w:t>
            </w:r>
          </w:p>
          <w:p w:rsidR="00015298" w:rsidRPr="002A59DC" w:rsidRDefault="00015298" w:rsidP="003E4B54">
            <w:pPr>
              <w:jc w:val="center"/>
              <w:rPr>
                <w:rFonts w:ascii="Times New Roman" w:hAnsi="Times New Roman"/>
                <w:color w:val="auto"/>
              </w:rPr>
            </w:pPr>
            <w:r w:rsidRPr="002A59DC">
              <w:rPr>
                <w:rFonts w:ascii="Times New Roman" w:hAnsi="Times New Roman"/>
                <w:color w:val="auto"/>
              </w:rPr>
              <w:t>товара</w:t>
            </w:r>
          </w:p>
        </w:tc>
        <w:tc>
          <w:tcPr>
            <w:tcW w:w="1913" w:type="dxa"/>
            <w:shd w:val="clear" w:color="auto" w:fill="F2F2F2"/>
            <w:vAlign w:val="center"/>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Примечание</w:t>
            </w:r>
          </w:p>
        </w:tc>
      </w:tr>
      <w:tr w:rsidR="002A59DC" w:rsidRPr="002A59DC" w:rsidTr="003E4B54">
        <w:trPr>
          <w:trHeight w:val="803"/>
        </w:trPr>
        <w:tc>
          <w:tcPr>
            <w:tcW w:w="540" w:type="dxa"/>
          </w:tcPr>
          <w:p w:rsidR="00015298" w:rsidRPr="002A59DC" w:rsidRDefault="00015298" w:rsidP="003E4B54">
            <w:pPr>
              <w:jc w:val="center"/>
              <w:rPr>
                <w:rFonts w:ascii="Times New Roman" w:hAnsi="Times New Roman"/>
                <w:color w:val="auto"/>
              </w:rPr>
            </w:pPr>
            <w:r w:rsidRPr="002A59DC">
              <w:rPr>
                <w:rFonts w:ascii="Times New Roman" w:hAnsi="Times New Roman"/>
                <w:color w:val="auto"/>
              </w:rPr>
              <w:t>1.</w:t>
            </w:r>
          </w:p>
        </w:tc>
        <w:tc>
          <w:tcPr>
            <w:tcW w:w="3927" w:type="dxa"/>
            <w:tcBorders>
              <w:right w:val="single" w:sz="4" w:space="0" w:color="auto"/>
            </w:tcBorders>
          </w:tcPr>
          <w:p w:rsidR="00015298" w:rsidRPr="002A59DC" w:rsidRDefault="00015298" w:rsidP="003E4B54">
            <w:pPr>
              <w:rPr>
                <w:rFonts w:ascii="Times New Roman" w:hAnsi="Times New Roman"/>
                <w:color w:val="auto"/>
              </w:rPr>
            </w:pPr>
          </w:p>
        </w:tc>
        <w:tc>
          <w:tcPr>
            <w:tcW w:w="2551" w:type="dxa"/>
            <w:tcBorders>
              <w:left w:val="single" w:sz="4" w:space="0" w:color="auto"/>
            </w:tcBorders>
          </w:tcPr>
          <w:p w:rsidR="00015298" w:rsidRPr="002A59DC" w:rsidRDefault="00015298" w:rsidP="003E4B54">
            <w:pPr>
              <w:rPr>
                <w:rFonts w:ascii="Times New Roman" w:hAnsi="Times New Roman"/>
                <w:color w:val="auto"/>
              </w:rPr>
            </w:pPr>
          </w:p>
        </w:tc>
        <w:tc>
          <w:tcPr>
            <w:tcW w:w="652" w:type="dxa"/>
          </w:tcPr>
          <w:p w:rsidR="00015298" w:rsidRPr="002A59DC" w:rsidRDefault="00015298" w:rsidP="003E4B54">
            <w:pPr>
              <w:rPr>
                <w:rFonts w:ascii="Times New Roman" w:hAnsi="Times New Roman"/>
                <w:color w:val="auto"/>
              </w:rPr>
            </w:pPr>
          </w:p>
        </w:tc>
        <w:tc>
          <w:tcPr>
            <w:tcW w:w="1017" w:type="dxa"/>
          </w:tcPr>
          <w:p w:rsidR="00015298" w:rsidRPr="002A59DC" w:rsidRDefault="00015298" w:rsidP="003E4B54">
            <w:pPr>
              <w:rPr>
                <w:rFonts w:ascii="Times New Roman" w:hAnsi="Times New Roman"/>
                <w:color w:val="auto"/>
              </w:rPr>
            </w:pPr>
          </w:p>
        </w:tc>
        <w:tc>
          <w:tcPr>
            <w:tcW w:w="1589" w:type="dxa"/>
          </w:tcPr>
          <w:p w:rsidR="00015298" w:rsidRPr="002A59DC" w:rsidRDefault="00015298" w:rsidP="003E4B54">
            <w:pPr>
              <w:rPr>
                <w:rFonts w:ascii="Times New Roman" w:hAnsi="Times New Roman"/>
                <w:color w:val="auto"/>
              </w:rPr>
            </w:pPr>
          </w:p>
        </w:tc>
        <w:tc>
          <w:tcPr>
            <w:tcW w:w="1446" w:type="dxa"/>
          </w:tcPr>
          <w:p w:rsidR="00015298" w:rsidRPr="002A59DC" w:rsidRDefault="00015298" w:rsidP="003E4B54">
            <w:pPr>
              <w:rPr>
                <w:rFonts w:ascii="Times New Roman" w:hAnsi="Times New Roman"/>
                <w:color w:val="auto"/>
              </w:rPr>
            </w:pPr>
          </w:p>
        </w:tc>
        <w:tc>
          <w:tcPr>
            <w:tcW w:w="1634" w:type="dxa"/>
          </w:tcPr>
          <w:p w:rsidR="00015298" w:rsidRPr="002A59DC" w:rsidRDefault="00015298" w:rsidP="003E4B54">
            <w:pPr>
              <w:rPr>
                <w:rFonts w:ascii="Times New Roman" w:hAnsi="Times New Roman"/>
                <w:color w:val="auto"/>
              </w:rPr>
            </w:pPr>
          </w:p>
        </w:tc>
        <w:tc>
          <w:tcPr>
            <w:tcW w:w="1913" w:type="dxa"/>
          </w:tcPr>
          <w:p w:rsidR="00015298" w:rsidRPr="002A59DC" w:rsidRDefault="00015298" w:rsidP="003E4B54">
            <w:pPr>
              <w:rPr>
                <w:rFonts w:ascii="Times New Roman" w:hAnsi="Times New Roman"/>
                <w:color w:val="auto"/>
              </w:rPr>
            </w:pPr>
          </w:p>
        </w:tc>
      </w:tr>
      <w:tr w:rsidR="002A59DC" w:rsidRPr="002A59DC" w:rsidTr="003E4B54">
        <w:tc>
          <w:tcPr>
            <w:tcW w:w="15269" w:type="dxa"/>
            <w:gridSpan w:val="9"/>
          </w:tcPr>
          <w:p w:rsidR="00015298" w:rsidRPr="002A59DC" w:rsidRDefault="00015298" w:rsidP="003E4B54">
            <w:pPr>
              <w:rPr>
                <w:rFonts w:ascii="Times New Roman" w:hAnsi="Times New Roman"/>
                <w:b/>
                <w:bCs/>
                <w:color w:val="auto"/>
              </w:rPr>
            </w:pPr>
            <w:r w:rsidRPr="002A59DC">
              <w:rPr>
                <w:rFonts w:ascii="Times New Roman" w:hAnsi="Times New Roman"/>
                <w:b/>
                <w:bCs/>
                <w:color w:val="auto"/>
              </w:rPr>
              <w:t>Итого:</w:t>
            </w:r>
            <w:r w:rsidRPr="002A59DC">
              <w:rPr>
                <w:rFonts w:ascii="Times New Roman" w:hAnsi="Times New Roman"/>
                <w:color w:val="auto"/>
              </w:rPr>
              <w:t xml:space="preserve"> сумма </w:t>
            </w:r>
            <w:r w:rsidRPr="002A59DC">
              <w:rPr>
                <w:rFonts w:ascii="Times New Roman" w:hAnsi="Times New Roman"/>
                <w:i/>
                <w:iCs/>
                <w:color w:val="auto"/>
              </w:rPr>
              <w:t>числом (прописью)</w:t>
            </w:r>
          </w:p>
        </w:tc>
      </w:tr>
    </w:tbl>
    <w:p w:rsidR="00015298" w:rsidRPr="002A59DC" w:rsidRDefault="00015298" w:rsidP="004865F1">
      <w:pPr>
        <w:suppressAutoHyphens/>
        <w:rPr>
          <w:rFonts w:ascii="Times New Roman" w:hAnsi="Times New Roman"/>
          <w:color w:val="auto"/>
          <w:kern w:val="2"/>
          <w:lang w:eastAsia="ar-SA"/>
        </w:rPr>
      </w:pPr>
      <w:r w:rsidRPr="002A59DC">
        <w:rPr>
          <w:rFonts w:ascii="Times New Roman" w:hAnsi="Times New Roman"/>
          <w:color w:val="auto"/>
          <w:kern w:val="2"/>
          <w:lang w:eastAsia="ar-SA"/>
        </w:rPr>
        <w:t>Сопроводительные документы:</w:t>
      </w:r>
    </w:p>
    <w:p w:rsidR="00015298" w:rsidRPr="002A59DC" w:rsidRDefault="00015298" w:rsidP="004865F1">
      <w:pPr>
        <w:suppressAutoHyphens/>
        <w:rPr>
          <w:rFonts w:ascii="Times New Roman" w:hAnsi="Times New Roman"/>
          <w:color w:val="auto"/>
          <w:kern w:val="2"/>
          <w:lang w:eastAsia="ar-SA"/>
        </w:rPr>
      </w:pPr>
      <w:r w:rsidRPr="002A59DC">
        <w:rPr>
          <w:rFonts w:ascii="Times New Roman" w:hAnsi="Times New Roman"/>
          <w:color w:val="auto"/>
          <w:kern w:val="2"/>
          <w:lang w:eastAsia="ar-SA"/>
        </w:rPr>
        <w:t>товарная накладная от ______ ___№ ___________;</w:t>
      </w:r>
    </w:p>
    <w:p w:rsidR="00015298" w:rsidRPr="002A59DC" w:rsidRDefault="00015298" w:rsidP="004865F1">
      <w:pPr>
        <w:suppressAutoHyphens/>
        <w:rPr>
          <w:rFonts w:ascii="Times New Roman" w:hAnsi="Times New Roman"/>
          <w:color w:val="auto"/>
          <w:kern w:val="2"/>
          <w:lang w:eastAsia="ar-SA"/>
        </w:rPr>
      </w:pPr>
      <w:proofErr w:type="gramStart"/>
      <w:r w:rsidRPr="002A59DC">
        <w:rPr>
          <w:rFonts w:ascii="Times New Roman" w:hAnsi="Times New Roman"/>
          <w:color w:val="auto"/>
          <w:kern w:val="2"/>
          <w:lang w:eastAsia="ar-SA"/>
        </w:rPr>
        <w:t>документы,  удостоверяющие</w:t>
      </w:r>
      <w:proofErr w:type="gramEnd"/>
      <w:r w:rsidRPr="002A59DC">
        <w:rPr>
          <w:rFonts w:ascii="Times New Roman" w:hAnsi="Times New Roman"/>
          <w:color w:val="auto"/>
          <w:kern w:val="2"/>
          <w:lang w:eastAsia="ar-SA"/>
        </w:rPr>
        <w:t xml:space="preserve"> качество товара  (удостоверение, сертификат и т.д.) от ______ № _______; </w:t>
      </w:r>
    </w:p>
    <w:p w:rsidR="00015298" w:rsidRPr="002A59DC" w:rsidRDefault="00015298" w:rsidP="004865F1">
      <w:pPr>
        <w:suppressAutoHyphens/>
        <w:rPr>
          <w:rFonts w:ascii="Times New Roman" w:hAnsi="Times New Roman"/>
          <w:color w:val="auto"/>
          <w:kern w:val="2"/>
          <w:lang w:eastAsia="ar-SA"/>
        </w:rPr>
      </w:pPr>
      <w:r w:rsidRPr="002A59DC">
        <w:rPr>
          <w:rFonts w:ascii="Times New Roman" w:hAnsi="Times New Roman"/>
          <w:color w:val="auto"/>
          <w:kern w:val="2"/>
          <w:lang w:eastAsia="ar-SA"/>
        </w:rPr>
        <w:t>документ о соответствии товара обязательным требованиям Государственного заказчика;</w:t>
      </w:r>
    </w:p>
    <w:p w:rsidR="00015298" w:rsidRPr="002A59DC" w:rsidRDefault="00015298" w:rsidP="004865F1">
      <w:pPr>
        <w:suppressAutoHyphens/>
        <w:rPr>
          <w:rFonts w:ascii="Times New Roman" w:hAnsi="Times New Roman"/>
          <w:color w:val="auto"/>
          <w:kern w:val="2"/>
          <w:lang w:eastAsia="ar-SA"/>
        </w:rPr>
      </w:pPr>
      <w:r w:rsidRPr="002A59DC">
        <w:rPr>
          <w:rFonts w:ascii="Times New Roman" w:hAnsi="Times New Roman"/>
          <w:color w:val="auto"/>
          <w:kern w:val="2"/>
          <w:lang w:eastAsia="ar-SA"/>
        </w:rPr>
        <w:t>_________________________________________;</w:t>
      </w:r>
    </w:p>
    <w:p w:rsidR="00015298" w:rsidRPr="002A59DC" w:rsidRDefault="00015298" w:rsidP="004865F1">
      <w:pPr>
        <w:suppressAutoHyphens/>
        <w:rPr>
          <w:rFonts w:ascii="Times New Roman" w:hAnsi="Times New Roman"/>
          <w:color w:val="auto"/>
          <w:kern w:val="2"/>
          <w:lang w:eastAsia="ar-SA"/>
        </w:rPr>
      </w:pPr>
      <w:r w:rsidRPr="002A59DC">
        <w:rPr>
          <w:rFonts w:ascii="Times New Roman" w:hAnsi="Times New Roman"/>
          <w:color w:val="auto"/>
          <w:kern w:val="2"/>
          <w:lang w:eastAsia="ar-SA"/>
        </w:rPr>
        <w:t>__________________________________________ (</w:t>
      </w:r>
      <w:r w:rsidRPr="002A59DC">
        <w:rPr>
          <w:rFonts w:ascii="Times New Roman" w:hAnsi="Times New Roman"/>
          <w:i/>
          <w:iCs/>
          <w:color w:val="auto"/>
          <w:kern w:val="2"/>
          <w:lang w:eastAsia="ar-SA"/>
        </w:rPr>
        <w:t>др. документы в соответствии с условиями контракта</w:t>
      </w:r>
      <w:r w:rsidRPr="002A59DC">
        <w:rPr>
          <w:rFonts w:ascii="Times New Roman" w:hAnsi="Times New Roman"/>
          <w:color w:val="auto"/>
          <w:kern w:val="2"/>
          <w:lang w:eastAsia="ar-SA"/>
        </w:rPr>
        <w:t>).</w:t>
      </w:r>
    </w:p>
    <w:p w:rsidR="00015298" w:rsidRPr="002A59DC" w:rsidRDefault="00015298" w:rsidP="004865F1">
      <w:pPr>
        <w:suppressAutoHyphens/>
        <w:rPr>
          <w:rFonts w:ascii="Times New Roman" w:hAnsi="Times New Roman"/>
          <w:color w:val="auto"/>
          <w:kern w:val="2"/>
          <w:lang w:eastAsia="ar-SA"/>
        </w:rPr>
      </w:pPr>
    </w:p>
    <w:p w:rsidR="00015298" w:rsidRPr="002A59DC" w:rsidRDefault="00015298" w:rsidP="004865F1">
      <w:pPr>
        <w:suppressAutoHyphens/>
        <w:rPr>
          <w:rFonts w:ascii="Times New Roman" w:hAnsi="Times New Roman"/>
          <w:color w:val="auto"/>
          <w:kern w:val="2"/>
          <w:lang w:eastAsia="ar-SA"/>
        </w:rPr>
      </w:pPr>
      <w:r w:rsidRPr="002A59DC">
        <w:rPr>
          <w:rFonts w:ascii="Times New Roman" w:hAnsi="Times New Roman"/>
          <w:color w:val="auto"/>
          <w:kern w:val="2"/>
          <w:lang w:eastAsia="ar-SA"/>
        </w:rPr>
        <w:t xml:space="preserve">Настоящий Акт составлен и подписан </w:t>
      </w:r>
      <w:proofErr w:type="gramStart"/>
      <w:r w:rsidRPr="002A59DC">
        <w:rPr>
          <w:rFonts w:ascii="Times New Roman" w:hAnsi="Times New Roman"/>
          <w:color w:val="auto"/>
          <w:kern w:val="2"/>
          <w:lang w:eastAsia="ar-SA"/>
        </w:rPr>
        <w:t>Поставщиком  в</w:t>
      </w:r>
      <w:proofErr w:type="gramEnd"/>
      <w:r w:rsidRPr="002A59DC">
        <w:rPr>
          <w:rFonts w:ascii="Times New Roman" w:hAnsi="Times New Roman"/>
          <w:color w:val="auto"/>
          <w:kern w:val="2"/>
          <w:lang w:eastAsia="ar-SA"/>
        </w:rPr>
        <w:t xml:space="preserve"> </w:t>
      </w:r>
      <w:r w:rsidR="00C65E0A" w:rsidRPr="002A59DC">
        <w:rPr>
          <w:rFonts w:ascii="Times New Roman" w:hAnsi="Times New Roman"/>
          <w:color w:val="auto"/>
          <w:kern w:val="2"/>
          <w:lang w:eastAsia="ar-SA"/>
        </w:rPr>
        <w:t>двух</w:t>
      </w:r>
      <w:r w:rsidRPr="002A59DC">
        <w:rPr>
          <w:rFonts w:ascii="Times New Roman" w:hAnsi="Times New Roman"/>
          <w:color w:val="auto"/>
          <w:kern w:val="2"/>
          <w:lang w:eastAsia="ar-SA"/>
        </w:rPr>
        <w:t xml:space="preserve"> подлинных экземплярах: 1-й экземпляр – Государственному заказчику, 2-й экземпляр – Поставщику.</w:t>
      </w:r>
    </w:p>
    <w:p w:rsidR="00015298" w:rsidRPr="002A59DC" w:rsidRDefault="00015298" w:rsidP="004865F1">
      <w:pPr>
        <w:suppressAutoHyphens/>
        <w:rPr>
          <w:rFonts w:ascii="Times New Roman" w:hAnsi="Times New Roman"/>
          <w:color w:val="auto"/>
          <w:kern w:val="2"/>
          <w:lang w:eastAsia="ar-SA"/>
        </w:rPr>
      </w:pPr>
    </w:p>
    <w:p w:rsidR="00015298" w:rsidRPr="002A59DC" w:rsidRDefault="00015298" w:rsidP="004865F1">
      <w:pPr>
        <w:pStyle w:val="a9"/>
        <w:shd w:val="clear" w:color="auto" w:fill="auto"/>
        <w:spacing w:line="240" w:lineRule="auto"/>
        <w:rPr>
          <w:b/>
          <w:color w:val="auto"/>
        </w:rPr>
        <w:sectPr w:rsidR="00015298" w:rsidRPr="002A59DC" w:rsidSect="004865F1">
          <w:type w:val="continuous"/>
          <w:pgSz w:w="16834" w:h="11909" w:orient="landscape"/>
          <w:pgMar w:top="1701" w:right="1077" w:bottom="567" w:left="1077" w:header="0" w:footer="6" w:gutter="0"/>
          <w:cols w:space="720"/>
          <w:noEndnote/>
          <w:titlePg/>
          <w:docGrid w:linePitch="360"/>
        </w:sectPr>
      </w:pPr>
    </w:p>
    <w:p w:rsidR="006A62BE" w:rsidRPr="00D03A00" w:rsidRDefault="006A62BE" w:rsidP="006A62BE">
      <w:pPr>
        <w:ind w:left="6372" w:firstLine="708"/>
        <w:jc w:val="right"/>
        <w:rPr>
          <w:rFonts w:ascii="Times New Roman" w:hAnsi="Times New Roman" w:cs="Times New Roman"/>
        </w:rPr>
      </w:pPr>
      <w:r w:rsidRPr="002A59DC">
        <w:rPr>
          <w:rFonts w:ascii="Times New Roman" w:hAnsi="Times New Roman" w:cs="Times New Roman"/>
          <w:color w:val="auto"/>
        </w:rPr>
        <w:lastRenderedPageBreak/>
        <w:t>Прилож</w:t>
      </w:r>
      <w:r w:rsidRPr="00D03A00">
        <w:rPr>
          <w:rFonts w:ascii="Times New Roman" w:hAnsi="Times New Roman" w:cs="Times New Roman"/>
        </w:rPr>
        <w:t xml:space="preserve">ение № </w:t>
      </w:r>
      <w:r w:rsidR="008653F5">
        <w:rPr>
          <w:rFonts w:ascii="Times New Roman" w:hAnsi="Times New Roman" w:cs="Times New Roman"/>
        </w:rPr>
        <w:t>3</w:t>
      </w:r>
    </w:p>
    <w:p w:rsidR="006A62BE" w:rsidRDefault="006A62BE" w:rsidP="006A62BE">
      <w:pPr>
        <w:jc w:val="right"/>
        <w:rPr>
          <w:rFonts w:ascii="Times New Roman" w:hAnsi="Times New Roman" w:cs="Times New Roman"/>
        </w:rPr>
      </w:pPr>
      <w:proofErr w:type="gramStart"/>
      <w:r w:rsidRPr="00D03A00">
        <w:rPr>
          <w:rFonts w:ascii="Times New Roman" w:hAnsi="Times New Roman" w:cs="Times New Roman"/>
        </w:rPr>
        <w:t>к  Контракту</w:t>
      </w:r>
      <w:proofErr w:type="gramEnd"/>
      <w:r w:rsidRPr="00D03A00">
        <w:rPr>
          <w:rFonts w:ascii="Times New Roman" w:hAnsi="Times New Roman" w:cs="Times New Roman"/>
        </w:rPr>
        <w:t xml:space="preserve"> от __________ 20</w:t>
      </w:r>
      <w:r>
        <w:rPr>
          <w:rFonts w:ascii="Times New Roman" w:hAnsi="Times New Roman" w:cs="Times New Roman"/>
        </w:rPr>
        <w:t>26</w:t>
      </w:r>
      <w:r w:rsidRPr="00D03A00">
        <w:rPr>
          <w:rFonts w:ascii="Times New Roman" w:hAnsi="Times New Roman" w:cs="Times New Roman"/>
        </w:rPr>
        <w:t xml:space="preserve"> г.</w:t>
      </w:r>
    </w:p>
    <w:p w:rsidR="004E2B69" w:rsidRDefault="004E2B69" w:rsidP="006A62BE">
      <w:pPr>
        <w:jc w:val="right"/>
        <w:rPr>
          <w:rFonts w:ascii="Times New Roman" w:hAnsi="Times New Roman" w:cs="Times New Roman"/>
        </w:rPr>
      </w:pPr>
    </w:p>
    <w:p w:rsidR="006A62BE" w:rsidRPr="00E972BE" w:rsidRDefault="006A62BE" w:rsidP="006A62BE">
      <w:pPr>
        <w:jc w:val="right"/>
        <w:rPr>
          <w:rFonts w:ascii="Times New Roman" w:hAnsi="Times New Roman" w:cs="Times New Roman"/>
          <w:b/>
        </w:rPr>
      </w:pPr>
    </w:p>
    <w:p w:rsidR="006A7AF9" w:rsidRPr="00E972BE" w:rsidRDefault="006A7AF9" w:rsidP="006A7AF9">
      <w:pPr>
        <w:jc w:val="center"/>
        <w:rPr>
          <w:rFonts w:ascii="Times New Roman" w:hAnsi="Times New Roman" w:cs="Times New Roman"/>
          <w:b/>
        </w:rPr>
      </w:pPr>
      <w:r w:rsidRPr="00E972BE">
        <w:rPr>
          <w:rFonts w:ascii="Times New Roman" w:hAnsi="Times New Roman" w:cs="Times New Roman"/>
          <w:b/>
          <w:bCs/>
        </w:rPr>
        <w:t xml:space="preserve">Техническое задание </w:t>
      </w:r>
    </w:p>
    <w:p w:rsidR="006A7AF9" w:rsidRPr="00E972BE" w:rsidRDefault="00E972BE" w:rsidP="006A7AF9">
      <w:pPr>
        <w:jc w:val="center"/>
        <w:rPr>
          <w:rFonts w:ascii="Times New Roman" w:hAnsi="Times New Roman" w:cs="Times New Roman"/>
          <w:b/>
        </w:rPr>
      </w:pPr>
      <w:r>
        <w:rPr>
          <w:rFonts w:ascii="Times New Roman" w:hAnsi="Times New Roman" w:cs="Times New Roman"/>
          <w:b/>
        </w:rPr>
        <w:t>на</w:t>
      </w:r>
      <w:r w:rsidRPr="00E972BE">
        <w:rPr>
          <w:rFonts w:ascii="Times New Roman" w:hAnsi="Times New Roman" w:cs="Times New Roman"/>
          <w:b/>
        </w:rPr>
        <w:t xml:space="preserve"> услугу по замене компрессора и конденсатора на холодильной камере</w:t>
      </w:r>
    </w:p>
    <w:p w:rsidR="00E972BE" w:rsidRPr="006A7AF9" w:rsidRDefault="00E972BE" w:rsidP="006A7AF9">
      <w:pPr>
        <w:jc w:val="center"/>
        <w:rPr>
          <w:rFonts w:ascii="Times New Roman" w:hAnsi="Times New Roman" w:cs="Times New Roman"/>
        </w:rPr>
      </w:pPr>
    </w:p>
    <w:p w:rsidR="006A7AF9" w:rsidRPr="006A7AF9" w:rsidRDefault="006A7AF9" w:rsidP="006A7AF9">
      <w:pPr>
        <w:jc w:val="both"/>
        <w:rPr>
          <w:rFonts w:ascii="Times New Roman" w:hAnsi="Times New Roman" w:cs="Times New Roman"/>
        </w:rPr>
      </w:pPr>
      <w:r w:rsidRPr="006A7AF9">
        <w:rPr>
          <w:rFonts w:ascii="Times New Roman" w:hAnsi="Times New Roman" w:cs="Times New Roman"/>
          <w:b/>
          <w:bCs/>
        </w:rPr>
        <w:t xml:space="preserve">1.Заказчик: </w:t>
      </w:r>
      <w:r w:rsidRPr="006A7AF9">
        <w:rPr>
          <w:rFonts w:ascii="Times New Roman" w:hAnsi="Times New Roman" w:cs="Times New Roman"/>
        </w:rPr>
        <w:t xml:space="preserve">Федеральное казенное учреждение «Исправительная колония № 22 </w:t>
      </w:r>
    </w:p>
    <w:p w:rsidR="006A7AF9" w:rsidRPr="006A7AF9" w:rsidRDefault="006A7AF9" w:rsidP="006A7AF9">
      <w:pPr>
        <w:jc w:val="both"/>
        <w:rPr>
          <w:rFonts w:ascii="Times New Roman" w:hAnsi="Times New Roman" w:cs="Times New Roman"/>
        </w:rPr>
      </w:pPr>
      <w:r w:rsidRPr="006A7AF9">
        <w:rPr>
          <w:rFonts w:ascii="Times New Roman" w:hAnsi="Times New Roman" w:cs="Times New Roman"/>
        </w:rPr>
        <w:t>Главного управления Федеральной службы исполнения наказаний по Приморскому краю»</w:t>
      </w:r>
    </w:p>
    <w:p w:rsidR="006A7AF9" w:rsidRPr="006A7AF9" w:rsidRDefault="006A7AF9" w:rsidP="006A7AF9">
      <w:pPr>
        <w:jc w:val="both"/>
        <w:rPr>
          <w:rFonts w:ascii="Times New Roman" w:hAnsi="Times New Roman" w:cs="Times New Roman"/>
        </w:rPr>
      </w:pPr>
      <w:r w:rsidRPr="006A7AF9">
        <w:rPr>
          <w:rFonts w:ascii="Times New Roman" w:hAnsi="Times New Roman" w:cs="Times New Roman"/>
        </w:rPr>
        <w:t xml:space="preserve">Адрес: 692968, Приморский край, Партизанский муниципальный округ, п. </w:t>
      </w:r>
      <w:proofErr w:type="spellStart"/>
      <w:r w:rsidRPr="006A7AF9">
        <w:rPr>
          <w:rFonts w:ascii="Times New Roman" w:hAnsi="Times New Roman" w:cs="Times New Roman"/>
        </w:rPr>
        <w:t>Волчанец</w:t>
      </w:r>
      <w:proofErr w:type="spellEnd"/>
      <w:r w:rsidRPr="006A7AF9">
        <w:rPr>
          <w:rFonts w:ascii="Times New Roman" w:hAnsi="Times New Roman" w:cs="Times New Roman"/>
        </w:rPr>
        <w:t xml:space="preserve">, </w:t>
      </w:r>
    </w:p>
    <w:p w:rsidR="006A7AF9" w:rsidRPr="006A7AF9" w:rsidRDefault="006A7AF9" w:rsidP="006A7AF9">
      <w:pPr>
        <w:jc w:val="both"/>
        <w:rPr>
          <w:rFonts w:ascii="Times New Roman" w:hAnsi="Times New Roman" w:cs="Times New Roman"/>
        </w:rPr>
      </w:pPr>
      <w:r w:rsidRPr="006A7AF9">
        <w:rPr>
          <w:rFonts w:ascii="Times New Roman" w:hAnsi="Times New Roman" w:cs="Times New Roman"/>
        </w:rPr>
        <w:t>ул. Набережная, 1/1.</w:t>
      </w:r>
    </w:p>
    <w:p w:rsidR="006A7AF9" w:rsidRPr="006A7AF9" w:rsidRDefault="006A7AF9" w:rsidP="006A7AF9">
      <w:pPr>
        <w:jc w:val="both"/>
        <w:rPr>
          <w:rFonts w:ascii="Times New Roman" w:hAnsi="Times New Roman" w:cs="Times New Roman"/>
        </w:rPr>
      </w:pPr>
    </w:p>
    <w:p w:rsidR="006A7AF9" w:rsidRPr="006A7AF9" w:rsidRDefault="006A7AF9" w:rsidP="006A7AF9">
      <w:pPr>
        <w:jc w:val="both"/>
        <w:rPr>
          <w:rFonts w:ascii="Times New Roman" w:hAnsi="Times New Roman" w:cs="Times New Roman"/>
        </w:rPr>
      </w:pPr>
      <w:r w:rsidRPr="006A7AF9">
        <w:rPr>
          <w:rFonts w:ascii="Times New Roman" w:hAnsi="Times New Roman" w:cs="Times New Roman"/>
          <w:b/>
          <w:bCs/>
        </w:rPr>
        <w:t xml:space="preserve">2.Объект закупки: </w:t>
      </w:r>
      <w:r w:rsidRPr="006A7AF9">
        <w:rPr>
          <w:rFonts w:ascii="Times New Roman" w:hAnsi="Times New Roman" w:cs="Times New Roman"/>
        </w:rPr>
        <w:t xml:space="preserve">оказание </w:t>
      </w:r>
      <w:r w:rsidR="00E972BE">
        <w:rPr>
          <w:rFonts w:ascii="Times New Roman" w:hAnsi="Times New Roman" w:cs="Times New Roman"/>
        </w:rPr>
        <w:t>у</w:t>
      </w:r>
      <w:r w:rsidR="00E972BE" w:rsidRPr="00E972BE">
        <w:rPr>
          <w:rFonts w:ascii="Times New Roman" w:hAnsi="Times New Roman" w:cs="Times New Roman"/>
        </w:rPr>
        <w:t>слуг</w:t>
      </w:r>
      <w:r w:rsidR="00E972BE">
        <w:rPr>
          <w:rFonts w:ascii="Times New Roman" w:hAnsi="Times New Roman" w:cs="Times New Roman"/>
        </w:rPr>
        <w:t>у</w:t>
      </w:r>
      <w:r w:rsidR="00E972BE" w:rsidRPr="00E972BE">
        <w:rPr>
          <w:rFonts w:ascii="Times New Roman" w:hAnsi="Times New Roman" w:cs="Times New Roman"/>
        </w:rPr>
        <w:t xml:space="preserve"> по замене компрессора и конденсатора на холодильной камере</w:t>
      </w:r>
    </w:p>
    <w:p w:rsidR="006A7AF9" w:rsidRPr="006A7AF9" w:rsidRDefault="006A7AF9" w:rsidP="006A7AF9">
      <w:pPr>
        <w:jc w:val="both"/>
        <w:rPr>
          <w:rFonts w:ascii="Times New Roman" w:hAnsi="Times New Roman" w:cs="Times New Roman"/>
        </w:rPr>
      </w:pPr>
    </w:p>
    <w:p w:rsidR="006A7AF9" w:rsidRPr="006A7AF9" w:rsidRDefault="006A7AF9" w:rsidP="006A7AF9">
      <w:pPr>
        <w:jc w:val="both"/>
        <w:rPr>
          <w:rFonts w:ascii="Times New Roman" w:hAnsi="Times New Roman" w:cs="Times New Roman"/>
        </w:rPr>
      </w:pPr>
      <w:r w:rsidRPr="006A7AF9">
        <w:rPr>
          <w:rFonts w:ascii="Times New Roman" w:hAnsi="Times New Roman" w:cs="Times New Roman"/>
          <w:b/>
          <w:bCs/>
        </w:rPr>
        <w:t xml:space="preserve">3.Идентификационный код закупки: </w:t>
      </w:r>
      <w:r w:rsidRPr="006A7AF9">
        <w:rPr>
          <w:rFonts w:ascii="Times New Roman" w:hAnsi="Times New Roman" w:cs="Times New Roman"/>
          <w:color w:val="FF0000"/>
        </w:rPr>
        <w:t>2612524001044252401000000</w:t>
      </w:r>
      <w:r w:rsidR="002D3DA8">
        <w:rPr>
          <w:rFonts w:ascii="Times New Roman" w:hAnsi="Times New Roman" w:cs="Times New Roman"/>
          <w:color w:val="FF0000"/>
        </w:rPr>
        <w:t>9</w:t>
      </w:r>
      <w:r w:rsidRPr="006A7AF9">
        <w:rPr>
          <w:rFonts w:ascii="Times New Roman" w:hAnsi="Times New Roman" w:cs="Times New Roman"/>
          <w:color w:val="FF0000"/>
        </w:rPr>
        <w:t>0002593244</w:t>
      </w:r>
    </w:p>
    <w:tbl>
      <w:tblPr>
        <w:tblW w:w="0" w:type="auto"/>
        <w:tblCellMar>
          <w:top w:w="15" w:type="dxa"/>
          <w:left w:w="15" w:type="dxa"/>
          <w:bottom w:w="15" w:type="dxa"/>
          <w:right w:w="15" w:type="dxa"/>
        </w:tblCellMar>
        <w:tblLook w:val="0600" w:firstRow="0" w:lastRow="0" w:firstColumn="0" w:lastColumn="0" w:noHBand="1" w:noVBand="1"/>
      </w:tblPr>
      <w:tblGrid>
        <w:gridCol w:w="8931"/>
      </w:tblGrid>
      <w:tr w:rsidR="006A7AF9" w:rsidRPr="006A7AF9" w:rsidTr="00FE4B81">
        <w:trPr>
          <w:trHeight w:val="590"/>
        </w:trPr>
        <w:tc>
          <w:tcPr>
            <w:tcW w:w="8931" w:type="dxa"/>
            <w:tcMar>
              <w:top w:w="75" w:type="dxa"/>
              <w:left w:w="75" w:type="dxa"/>
              <w:bottom w:w="75" w:type="dxa"/>
              <w:right w:w="75" w:type="dxa"/>
            </w:tcMar>
          </w:tcPr>
          <w:p w:rsidR="006A7AF9" w:rsidRPr="006A7AF9" w:rsidRDefault="006A7AF9" w:rsidP="00FE4B81">
            <w:pPr>
              <w:jc w:val="both"/>
              <w:rPr>
                <w:rFonts w:ascii="Times New Roman" w:hAnsi="Times New Roman" w:cs="Times New Roman"/>
                <w:b/>
                <w:bCs/>
              </w:rPr>
            </w:pPr>
          </w:p>
          <w:p w:rsidR="006A7AF9" w:rsidRPr="006A7AF9" w:rsidRDefault="006A7AF9" w:rsidP="00FE4B81">
            <w:pPr>
              <w:jc w:val="both"/>
              <w:rPr>
                <w:rFonts w:ascii="Times New Roman" w:hAnsi="Times New Roman" w:cs="Times New Roman"/>
              </w:rPr>
            </w:pPr>
            <w:r w:rsidRPr="006A7AF9">
              <w:rPr>
                <w:rFonts w:ascii="Times New Roman" w:hAnsi="Times New Roman" w:cs="Times New Roman"/>
                <w:b/>
                <w:bCs/>
              </w:rPr>
              <w:t xml:space="preserve">4. Начальная (максимальная) цена контракта: </w:t>
            </w:r>
            <w:r w:rsidR="00E972BE">
              <w:rPr>
                <w:rFonts w:ascii="Times New Roman" w:hAnsi="Times New Roman" w:cs="Times New Roman"/>
                <w:sz w:val="22"/>
                <w:szCs w:val="22"/>
              </w:rPr>
              <w:t>113 500</w:t>
            </w:r>
            <w:r w:rsidRPr="006A7AF9">
              <w:rPr>
                <w:rFonts w:ascii="Times New Roman" w:hAnsi="Times New Roman" w:cs="Times New Roman"/>
                <w:sz w:val="22"/>
                <w:szCs w:val="22"/>
              </w:rPr>
              <w:t xml:space="preserve"> </w:t>
            </w:r>
            <w:r w:rsidRPr="006A7AF9">
              <w:rPr>
                <w:rFonts w:ascii="Times New Roman" w:hAnsi="Times New Roman" w:cs="Times New Roman"/>
              </w:rPr>
              <w:t xml:space="preserve">рублей </w:t>
            </w:r>
            <w:r w:rsidR="00E972BE">
              <w:rPr>
                <w:rFonts w:ascii="Times New Roman" w:hAnsi="Times New Roman" w:cs="Times New Roman"/>
              </w:rPr>
              <w:t>00</w:t>
            </w:r>
            <w:r w:rsidRPr="006A7AF9">
              <w:rPr>
                <w:rFonts w:ascii="Times New Roman" w:hAnsi="Times New Roman" w:cs="Times New Roman"/>
                <w:bCs/>
              </w:rPr>
              <w:t xml:space="preserve"> </w:t>
            </w:r>
            <w:r w:rsidR="00E972BE">
              <w:rPr>
                <w:rFonts w:ascii="Times New Roman" w:hAnsi="Times New Roman" w:cs="Times New Roman"/>
              </w:rPr>
              <w:t>копеек</w:t>
            </w:r>
            <w:r w:rsidRPr="006A7AF9">
              <w:rPr>
                <w:rFonts w:ascii="Times New Roman" w:hAnsi="Times New Roman" w:cs="Times New Roman"/>
              </w:rPr>
              <w:t>;</w:t>
            </w:r>
          </w:p>
          <w:p w:rsidR="006A7AF9" w:rsidRPr="006A7AF9" w:rsidRDefault="006A7AF9" w:rsidP="00FE4B81">
            <w:pPr>
              <w:autoSpaceDE w:val="0"/>
              <w:autoSpaceDN w:val="0"/>
              <w:adjustRightInd w:val="0"/>
              <w:jc w:val="both"/>
              <w:rPr>
                <w:rFonts w:ascii="Times New Roman" w:hAnsi="Times New Roman" w:cs="Times New Roman"/>
              </w:rPr>
            </w:pPr>
          </w:p>
        </w:tc>
      </w:tr>
    </w:tbl>
    <w:p w:rsidR="006A7AF9" w:rsidRPr="006A7AF9" w:rsidRDefault="006A7AF9" w:rsidP="006A7AF9">
      <w:pPr>
        <w:rPr>
          <w:rFonts w:ascii="Times New Roman" w:hAnsi="Times New Roman" w:cs="Times New Roman"/>
          <w:b/>
          <w:bCs/>
        </w:rPr>
      </w:pPr>
    </w:p>
    <w:p w:rsidR="006A7AF9" w:rsidRPr="006A7AF9" w:rsidRDefault="006A7AF9" w:rsidP="006A7AF9">
      <w:pPr>
        <w:rPr>
          <w:rFonts w:ascii="Times New Roman" w:hAnsi="Times New Roman" w:cs="Times New Roman"/>
          <w:b/>
          <w:bCs/>
        </w:rPr>
      </w:pPr>
      <w:r w:rsidRPr="006A7AF9">
        <w:rPr>
          <w:rFonts w:ascii="Times New Roman" w:hAnsi="Times New Roman" w:cs="Times New Roman"/>
          <w:b/>
          <w:bCs/>
        </w:rPr>
        <w:t>5. Количество и технические характеристики услуги:</w:t>
      </w:r>
    </w:p>
    <w:p w:rsidR="006A7AF9" w:rsidRPr="006A7AF9" w:rsidRDefault="006A7AF9" w:rsidP="006A7AF9">
      <w:pPr>
        <w:rPr>
          <w:rFonts w:ascii="Times New Roman" w:hAnsi="Times New Roman" w:cs="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1703"/>
        <w:gridCol w:w="1441"/>
        <w:gridCol w:w="655"/>
        <w:gridCol w:w="786"/>
        <w:gridCol w:w="4554"/>
      </w:tblGrid>
      <w:tr w:rsidR="006A7AF9" w:rsidRPr="006A7AF9" w:rsidTr="00FE4B81">
        <w:trPr>
          <w:trHeight w:val="636"/>
          <w:jc w:val="center"/>
        </w:trPr>
        <w:tc>
          <w:tcPr>
            <w:tcW w:w="256" w:type="pct"/>
            <w:vAlign w:val="center"/>
          </w:tcPr>
          <w:p w:rsidR="006A7AF9" w:rsidRPr="006A7AF9" w:rsidRDefault="006A7AF9" w:rsidP="00FE4B81">
            <w:pPr>
              <w:overflowPunct w:val="0"/>
              <w:autoSpaceDE w:val="0"/>
              <w:autoSpaceDN w:val="0"/>
              <w:adjustRightInd w:val="0"/>
              <w:ind w:left="-142" w:right="-119"/>
              <w:jc w:val="center"/>
              <w:textAlignment w:val="baseline"/>
              <w:rPr>
                <w:rFonts w:ascii="Times New Roman" w:hAnsi="Times New Roman" w:cs="Times New Roman"/>
              </w:rPr>
            </w:pPr>
            <w:r w:rsidRPr="006A7AF9">
              <w:rPr>
                <w:rFonts w:ascii="Times New Roman" w:hAnsi="Times New Roman" w:cs="Times New Roman"/>
              </w:rPr>
              <w:t>№</w:t>
            </w:r>
          </w:p>
          <w:p w:rsidR="006A7AF9" w:rsidRPr="006A7AF9" w:rsidRDefault="006A7AF9" w:rsidP="00FE4B81">
            <w:pPr>
              <w:overflowPunct w:val="0"/>
              <w:autoSpaceDE w:val="0"/>
              <w:autoSpaceDN w:val="0"/>
              <w:adjustRightInd w:val="0"/>
              <w:ind w:left="-142" w:right="-119"/>
              <w:jc w:val="center"/>
              <w:textAlignment w:val="baseline"/>
              <w:rPr>
                <w:rFonts w:ascii="Times New Roman" w:hAnsi="Times New Roman" w:cs="Times New Roman"/>
              </w:rPr>
            </w:pPr>
            <w:r w:rsidRPr="006A7AF9">
              <w:rPr>
                <w:rFonts w:ascii="Times New Roman" w:hAnsi="Times New Roman" w:cs="Times New Roman"/>
              </w:rPr>
              <w:t>п/п</w:t>
            </w:r>
          </w:p>
        </w:tc>
        <w:tc>
          <w:tcPr>
            <w:tcW w:w="884" w:type="pct"/>
            <w:vAlign w:val="center"/>
          </w:tcPr>
          <w:p w:rsidR="006A7AF9" w:rsidRPr="006A7AF9" w:rsidRDefault="006A7AF9" w:rsidP="00FE4B81">
            <w:pPr>
              <w:overflowPunct w:val="0"/>
              <w:autoSpaceDE w:val="0"/>
              <w:autoSpaceDN w:val="0"/>
              <w:adjustRightInd w:val="0"/>
              <w:ind w:right="-108"/>
              <w:jc w:val="center"/>
              <w:textAlignment w:val="baseline"/>
              <w:rPr>
                <w:rFonts w:ascii="Times New Roman" w:hAnsi="Times New Roman" w:cs="Times New Roman"/>
              </w:rPr>
            </w:pPr>
            <w:r w:rsidRPr="006A7AF9">
              <w:rPr>
                <w:rFonts w:ascii="Times New Roman" w:hAnsi="Times New Roman" w:cs="Times New Roman"/>
              </w:rPr>
              <w:t>Наименование услуги</w:t>
            </w:r>
          </w:p>
        </w:tc>
        <w:tc>
          <w:tcPr>
            <w:tcW w:w="748" w:type="pct"/>
            <w:vAlign w:val="center"/>
          </w:tcPr>
          <w:p w:rsidR="006A7AF9" w:rsidRPr="006A7AF9" w:rsidRDefault="006A7AF9" w:rsidP="00FE4B81">
            <w:pPr>
              <w:overflowPunct w:val="0"/>
              <w:autoSpaceDE w:val="0"/>
              <w:autoSpaceDN w:val="0"/>
              <w:adjustRightInd w:val="0"/>
              <w:ind w:left="-108" w:right="-108"/>
              <w:jc w:val="center"/>
              <w:textAlignment w:val="baseline"/>
              <w:rPr>
                <w:rFonts w:ascii="Times New Roman" w:hAnsi="Times New Roman" w:cs="Times New Roman"/>
              </w:rPr>
            </w:pPr>
            <w:r w:rsidRPr="006A7AF9">
              <w:rPr>
                <w:rFonts w:ascii="Times New Roman" w:hAnsi="Times New Roman" w:cs="Times New Roman"/>
              </w:rPr>
              <w:t>ОКПД 2</w:t>
            </w:r>
          </w:p>
        </w:tc>
        <w:tc>
          <w:tcPr>
            <w:tcW w:w="340" w:type="pct"/>
            <w:vAlign w:val="center"/>
          </w:tcPr>
          <w:p w:rsidR="006A7AF9" w:rsidRPr="006A7AF9" w:rsidRDefault="006A7AF9" w:rsidP="00FE4B81">
            <w:pPr>
              <w:overflowPunct w:val="0"/>
              <w:autoSpaceDE w:val="0"/>
              <w:autoSpaceDN w:val="0"/>
              <w:adjustRightInd w:val="0"/>
              <w:ind w:left="-108" w:right="-108"/>
              <w:jc w:val="center"/>
              <w:textAlignment w:val="baseline"/>
              <w:rPr>
                <w:rFonts w:ascii="Times New Roman" w:hAnsi="Times New Roman" w:cs="Times New Roman"/>
              </w:rPr>
            </w:pPr>
            <w:r w:rsidRPr="006A7AF9">
              <w:rPr>
                <w:rFonts w:ascii="Times New Roman" w:hAnsi="Times New Roman" w:cs="Times New Roman"/>
              </w:rPr>
              <w:t>Ед.</w:t>
            </w:r>
          </w:p>
          <w:p w:rsidR="006A7AF9" w:rsidRPr="006A7AF9" w:rsidRDefault="006A7AF9" w:rsidP="00FE4B81">
            <w:pPr>
              <w:overflowPunct w:val="0"/>
              <w:autoSpaceDE w:val="0"/>
              <w:autoSpaceDN w:val="0"/>
              <w:adjustRightInd w:val="0"/>
              <w:ind w:left="-108" w:right="-108"/>
              <w:jc w:val="center"/>
              <w:textAlignment w:val="baseline"/>
              <w:rPr>
                <w:rFonts w:ascii="Times New Roman" w:hAnsi="Times New Roman" w:cs="Times New Roman"/>
              </w:rPr>
            </w:pPr>
            <w:r w:rsidRPr="006A7AF9">
              <w:rPr>
                <w:rFonts w:ascii="Times New Roman" w:hAnsi="Times New Roman" w:cs="Times New Roman"/>
              </w:rPr>
              <w:t>изм.</w:t>
            </w:r>
          </w:p>
        </w:tc>
        <w:tc>
          <w:tcPr>
            <w:tcW w:w="408" w:type="pct"/>
            <w:vAlign w:val="center"/>
          </w:tcPr>
          <w:p w:rsidR="006A7AF9" w:rsidRPr="006A7AF9" w:rsidRDefault="006A7AF9" w:rsidP="00FE4B81">
            <w:pPr>
              <w:overflowPunct w:val="0"/>
              <w:autoSpaceDE w:val="0"/>
              <w:autoSpaceDN w:val="0"/>
              <w:adjustRightInd w:val="0"/>
              <w:ind w:left="-108" w:right="-108"/>
              <w:jc w:val="center"/>
              <w:textAlignment w:val="baseline"/>
              <w:rPr>
                <w:rFonts w:ascii="Times New Roman" w:hAnsi="Times New Roman" w:cs="Times New Roman"/>
              </w:rPr>
            </w:pPr>
            <w:r w:rsidRPr="006A7AF9">
              <w:rPr>
                <w:rFonts w:ascii="Times New Roman" w:hAnsi="Times New Roman" w:cs="Times New Roman"/>
              </w:rPr>
              <w:t>Коли-</w:t>
            </w:r>
          </w:p>
          <w:p w:rsidR="006A7AF9" w:rsidRPr="006A7AF9" w:rsidRDefault="006A7AF9" w:rsidP="00FE4B81">
            <w:pPr>
              <w:overflowPunct w:val="0"/>
              <w:autoSpaceDE w:val="0"/>
              <w:autoSpaceDN w:val="0"/>
              <w:adjustRightInd w:val="0"/>
              <w:ind w:left="-108" w:right="-108"/>
              <w:jc w:val="center"/>
              <w:textAlignment w:val="baseline"/>
              <w:rPr>
                <w:rFonts w:ascii="Times New Roman" w:hAnsi="Times New Roman" w:cs="Times New Roman"/>
              </w:rPr>
            </w:pPr>
            <w:proofErr w:type="spellStart"/>
            <w:r w:rsidRPr="006A7AF9">
              <w:rPr>
                <w:rFonts w:ascii="Times New Roman" w:hAnsi="Times New Roman" w:cs="Times New Roman"/>
              </w:rPr>
              <w:t>чество</w:t>
            </w:r>
            <w:proofErr w:type="spellEnd"/>
          </w:p>
        </w:tc>
        <w:tc>
          <w:tcPr>
            <w:tcW w:w="2364" w:type="pct"/>
            <w:vAlign w:val="center"/>
          </w:tcPr>
          <w:p w:rsidR="006A7AF9" w:rsidRPr="006A7AF9" w:rsidRDefault="006A7AF9" w:rsidP="00FE4B81">
            <w:pPr>
              <w:overflowPunct w:val="0"/>
              <w:autoSpaceDE w:val="0"/>
              <w:autoSpaceDN w:val="0"/>
              <w:adjustRightInd w:val="0"/>
              <w:ind w:left="-108" w:right="-108"/>
              <w:jc w:val="center"/>
              <w:textAlignment w:val="baseline"/>
              <w:rPr>
                <w:rFonts w:ascii="Times New Roman" w:hAnsi="Times New Roman" w:cs="Times New Roman"/>
              </w:rPr>
            </w:pPr>
            <w:r w:rsidRPr="006A7AF9">
              <w:rPr>
                <w:rFonts w:ascii="Times New Roman" w:hAnsi="Times New Roman" w:cs="Times New Roman"/>
              </w:rPr>
              <w:t>Характеристика услуги</w:t>
            </w:r>
          </w:p>
        </w:tc>
      </w:tr>
      <w:tr w:rsidR="006A7AF9" w:rsidRPr="006A7AF9" w:rsidTr="00FE4B81">
        <w:trPr>
          <w:jc w:val="center"/>
        </w:trPr>
        <w:tc>
          <w:tcPr>
            <w:tcW w:w="256" w:type="pct"/>
            <w:vAlign w:val="center"/>
          </w:tcPr>
          <w:p w:rsidR="006A7AF9" w:rsidRPr="006A7AF9" w:rsidRDefault="006A7AF9" w:rsidP="006A7AF9">
            <w:pPr>
              <w:numPr>
                <w:ilvl w:val="0"/>
                <w:numId w:val="29"/>
              </w:numPr>
              <w:overflowPunct w:val="0"/>
              <w:autoSpaceDE w:val="0"/>
              <w:autoSpaceDN w:val="0"/>
              <w:adjustRightInd w:val="0"/>
              <w:jc w:val="center"/>
              <w:textAlignment w:val="baseline"/>
              <w:rPr>
                <w:rFonts w:ascii="Times New Roman" w:hAnsi="Times New Roman" w:cs="Times New Roman"/>
              </w:rPr>
            </w:pPr>
          </w:p>
        </w:tc>
        <w:tc>
          <w:tcPr>
            <w:tcW w:w="884" w:type="pct"/>
            <w:vAlign w:val="center"/>
          </w:tcPr>
          <w:p w:rsidR="006A7AF9" w:rsidRPr="006A7AF9" w:rsidRDefault="00E972BE" w:rsidP="00FE4B81">
            <w:pPr>
              <w:jc w:val="center"/>
              <w:rPr>
                <w:rFonts w:ascii="Times New Roman" w:hAnsi="Times New Roman" w:cs="Times New Roman"/>
              </w:rPr>
            </w:pPr>
            <w:r>
              <w:rPr>
                <w:rFonts w:ascii="Times New Roman" w:hAnsi="Times New Roman" w:cs="Times New Roman"/>
              </w:rPr>
              <w:t xml:space="preserve">Услуга по </w:t>
            </w:r>
            <w:r w:rsidRPr="00E972BE">
              <w:rPr>
                <w:rFonts w:ascii="Times New Roman" w:hAnsi="Times New Roman" w:cs="Times New Roman"/>
              </w:rPr>
              <w:t xml:space="preserve">замене компрессора </w:t>
            </w:r>
            <w:r w:rsidRPr="00E972BE">
              <w:rPr>
                <w:rFonts w:ascii="Times New Roman" w:hAnsi="Times New Roman" w:cs="Times New Roman"/>
                <w:lang w:val="en-US"/>
              </w:rPr>
              <w:t>TFH</w:t>
            </w:r>
            <w:r w:rsidRPr="00E972BE">
              <w:rPr>
                <w:rFonts w:ascii="Times New Roman" w:hAnsi="Times New Roman" w:cs="Times New Roman"/>
              </w:rPr>
              <w:t>2511</w:t>
            </w:r>
            <w:r w:rsidRPr="00E972BE">
              <w:rPr>
                <w:rFonts w:ascii="Times New Roman" w:hAnsi="Times New Roman" w:cs="Times New Roman"/>
                <w:lang w:val="en-US"/>
              </w:rPr>
              <w:t>Z</w:t>
            </w:r>
            <w:r w:rsidRPr="00E972BE">
              <w:rPr>
                <w:rFonts w:ascii="Times New Roman" w:hAnsi="Times New Roman" w:cs="Times New Roman"/>
              </w:rPr>
              <w:t xml:space="preserve"> </w:t>
            </w:r>
            <w:r w:rsidRPr="00E972BE">
              <w:rPr>
                <w:rFonts w:ascii="Times New Roman" w:hAnsi="Times New Roman" w:cs="Times New Roman"/>
                <w:lang w:val="en-US"/>
              </w:rPr>
              <w:t>R</w:t>
            </w:r>
            <w:r w:rsidRPr="00E972BE">
              <w:rPr>
                <w:rFonts w:ascii="Times New Roman" w:hAnsi="Times New Roman" w:cs="Times New Roman"/>
              </w:rPr>
              <w:t>404</w:t>
            </w:r>
            <w:r w:rsidRPr="00E972BE">
              <w:rPr>
                <w:rFonts w:ascii="Times New Roman" w:hAnsi="Times New Roman" w:cs="Times New Roman"/>
                <w:lang w:val="en-US"/>
              </w:rPr>
              <w:t>A</w:t>
            </w:r>
            <w:r w:rsidRPr="00E972BE">
              <w:rPr>
                <w:rFonts w:ascii="Times New Roman" w:hAnsi="Times New Roman" w:cs="Times New Roman"/>
              </w:rPr>
              <w:t xml:space="preserve"> в холодильной камере, либо эквивалент, а так же конденсатора с использованием</w:t>
            </w:r>
            <w:r w:rsidRPr="004B330B">
              <w:rPr>
                <w:rFonts w:ascii="Times New Roman" w:hAnsi="Times New Roman" w:cs="Times New Roman"/>
              </w:rPr>
              <w:t xml:space="preserve"> </w:t>
            </w:r>
            <w:r>
              <w:rPr>
                <w:rFonts w:ascii="Times New Roman" w:hAnsi="Times New Roman" w:cs="Times New Roman"/>
              </w:rPr>
              <w:t xml:space="preserve">собственных </w:t>
            </w:r>
            <w:r w:rsidRPr="004B330B">
              <w:rPr>
                <w:rFonts w:ascii="Times New Roman" w:hAnsi="Times New Roman" w:cs="Times New Roman"/>
              </w:rPr>
              <w:t>материалов</w:t>
            </w:r>
          </w:p>
        </w:tc>
        <w:tc>
          <w:tcPr>
            <w:tcW w:w="748" w:type="pct"/>
            <w:vAlign w:val="center"/>
          </w:tcPr>
          <w:p w:rsidR="006A7AF9" w:rsidRPr="006A7AF9" w:rsidRDefault="006A7AF9" w:rsidP="00FE4B81">
            <w:pPr>
              <w:jc w:val="center"/>
              <w:rPr>
                <w:rFonts w:ascii="Times New Roman" w:hAnsi="Times New Roman" w:cs="Times New Roman"/>
                <w:sz w:val="22"/>
                <w:szCs w:val="22"/>
              </w:rPr>
            </w:pPr>
            <w:r w:rsidRPr="006A7AF9">
              <w:rPr>
                <w:rStyle w:val="aff0"/>
                <w:rFonts w:ascii="Times New Roman" w:hAnsi="Times New Roman" w:cs="Times New Roman"/>
                <w:b w:val="0"/>
                <w:color w:val="0A0A0A"/>
                <w:sz w:val="22"/>
                <w:szCs w:val="22"/>
                <w:shd w:val="clear" w:color="auto" w:fill="FFFFFF"/>
              </w:rPr>
              <w:t>33.12.18.000</w:t>
            </w:r>
          </w:p>
        </w:tc>
        <w:tc>
          <w:tcPr>
            <w:tcW w:w="340" w:type="pct"/>
            <w:vAlign w:val="center"/>
          </w:tcPr>
          <w:p w:rsidR="006A7AF9" w:rsidRPr="006A7AF9" w:rsidRDefault="006A7AF9" w:rsidP="00FE4B81">
            <w:pPr>
              <w:jc w:val="center"/>
              <w:rPr>
                <w:rFonts w:ascii="Times New Roman" w:hAnsi="Times New Roman" w:cs="Times New Roman"/>
                <w:sz w:val="22"/>
                <w:szCs w:val="22"/>
              </w:rPr>
            </w:pPr>
            <w:r w:rsidRPr="006A7AF9">
              <w:rPr>
                <w:rFonts w:ascii="Times New Roman" w:hAnsi="Times New Roman" w:cs="Times New Roman"/>
                <w:sz w:val="22"/>
                <w:szCs w:val="22"/>
              </w:rPr>
              <w:t>шт.</w:t>
            </w:r>
          </w:p>
        </w:tc>
        <w:tc>
          <w:tcPr>
            <w:tcW w:w="408" w:type="pct"/>
            <w:vAlign w:val="center"/>
          </w:tcPr>
          <w:p w:rsidR="006A7AF9" w:rsidRPr="006A7AF9" w:rsidRDefault="006A7AF9" w:rsidP="00FE4B81">
            <w:pPr>
              <w:jc w:val="center"/>
              <w:rPr>
                <w:rFonts w:ascii="Times New Roman" w:hAnsi="Times New Roman" w:cs="Times New Roman"/>
                <w:sz w:val="22"/>
                <w:szCs w:val="22"/>
              </w:rPr>
            </w:pPr>
            <w:r w:rsidRPr="006A7AF9">
              <w:rPr>
                <w:rFonts w:ascii="Times New Roman" w:hAnsi="Times New Roman" w:cs="Times New Roman"/>
                <w:sz w:val="22"/>
                <w:szCs w:val="22"/>
              </w:rPr>
              <w:t>1</w:t>
            </w:r>
          </w:p>
        </w:tc>
        <w:tc>
          <w:tcPr>
            <w:tcW w:w="2364" w:type="pct"/>
            <w:vAlign w:val="center"/>
          </w:tcPr>
          <w:p w:rsidR="006A7AF9" w:rsidRPr="006A7AF9" w:rsidRDefault="00FE6345" w:rsidP="00FE4B81">
            <w:pPr>
              <w:shd w:val="clear" w:color="auto" w:fill="FFFFFF"/>
              <w:spacing w:line="276" w:lineRule="auto"/>
              <w:rPr>
                <w:rFonts w:ascii="Times New Roman" w:hAnsi="Times New Roman" w:cs="Times New Roman"/>
                <w:color w:val="0A0A0A"/>
              </w:rPr>
            </w:pPr>
            <w:bookmarkStart w:id="14" w:name="_GoBack"/>
            <w:r>
              <w:rPr>
                <w:rFonts w:ascii="Times New Roman" w:hAnsi="Times New Roman" w:cs="Times New Roman"/>
                <w:color w:val="0A0A0A"/>
              </w:rPr>
              <w:t>Демонтаж старого компрессора</w:t>
            </w:r>
            <w:r w:rsidR="006A7AF9" w:rsidRPr="006A7AF9">
              <w:rPr>
                <w:rFonts w:ascii="Times New Roman" w:hAnsi="Times New Roman" w:cs="Times New Roman"/>
              </w:rPr>
              <w:t>;</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color w:val="0A0A0A"/>
              </w:rPr>
              <w:t xml:space="preserve">Установка нового компрессора </w:t>
            </w:r>
          </w:p>
          <w:p w:rsidR="006A7AF9" w:rsidRPr="006A7AF9" w:rsidRDefault="00FE6345" w:rsidP="00FE6345">
            <w:pPr>
              <w:shd w:val="clear" w:color="auto" w:fill="FFFFFF"/>
              <w:spacing w:line="276" w:lineRule="auto"/>
              <w:rPr>
                <w:rFonts w:ascii="Times New Roman" w:hAnsi="Times New Roman" w:cs="Times New Roman"/>
                <w:color w:val="0A0A0A"/>
              </w:rPr>
            </w:pPr>
            <w:r w:rsidRPr="00E972BE">
              <w:rPr>
                <w:rFonts w:ascii="Times New Roman" w:hAnsi="Times New Roman" w:cs="Times New Roman"/>
                <w:lang w:val="en-US"/>
              </w:rPr>
              <w:t>TFH</w:t>
            </w:r>
            <w:r w:rsidRPr="00E972BE">
              <w:rPr>
                <w:rFonts w:ascii="Times New Roman" w:hAnsi="Times New Roman" w:cs="Times New Roman"/>
              </w:rPr>
              <w:t>2511</w:t>
            </w:r>
            <w:r w:rsidRPr="00E972BE">
              <w:rPr>
                <w:rFonts w:ascii="Times New Roman" w:hAnsi="Times New Roman" w:cs="Times New Roman"/>
                <w:lang w:val="en-US"/>
              </w:rPr>
              <w:t>Z</w:t>
            </w:r>
            <w:r w:rsidRPr="00E972BE">
              <w:rPr>
                <w:rFonts w:ascii="Times New Roman" w:hAnsi="Times New Roman" w:cs="Times New Roman"/>
              </w:rPr>
              <w:t xml:space="preserve"> </w:t>
            </w:r>
            <w:r w:rsidRPr="00E972BE">
              <w:rPr>
                <w:rFonts w:ascii="Times New Roman" w:hAnsi="Times New Roman" w:cs="Times New Roman"/>
                <w:lang w:val="en-US"/>
              </w:rPr>
              <w:t>R</w:t>
            </w:r>
            <w:r w:rsidRPr="00E972BE">
              <w:rPr>
                <w:rFonts w:ascii="Times New Roman" w:hAnsi="Times New Roman" w:cs="Times New Roman"/>
              </w:rPr>
              <w:t>404</w:t>
            </w:r>
            <w:r w:rsidRPr="00E972BE">
              <w:rPr>
                <w:rFonts w:ascii="Times New Roman" w:hAnsi="Times New Roman" w:cs="Times New Roman"/>
                <w:lang w:val="en-US"/>
              </w:rPr>
              <w:t>A</w:t>
            </w:r>
            <w:r w:rsidRPr="006A7AF9">
              <w:rPr>
                <w:rFonts w:ascii="Times New Roman" w:hAnsi="Times New Roman" w:cs="Times New Roman"/>
                <w:color w:val="0A0A0A"/>
              </w:rPr>
              <w:t xml:space="preserve"> </w:t>
            </w:r>
            <w:r w:rsidR="006A7AF9" w:rsidRPr="006A7AF9">
              <w:rPr>
                <w:rFonts w:ascii="Times New Roman" w:hAnsi="Times New Roman" w:cs="Times New Roman"/>
                <w:color w:val="0A0A0A"/>
              </w:rPr>
              <w:t xml:space="preserve">для </w:t>
            </w:r>
            <w:r w:rsidR="006A7AF9" w:rsidRPr="006A7AF9">
              <w:rPr>
                <w:rFonts w:ascii="Times New Roman" w:hAnsi="Times New Roman" w:cs="Times New Roman"/>
              </w:rPr>
              <w:t>холодильной камеры</w:t>
            </w:r>
            <w:r w:rsidR="006A7AF9" w:rsidRPr="006A7AF9">
              <w:rPr>
                <w:rFonts w:ascii="Times New Roman" w:hAnsi="Times New Roman" w:cs="Times New Roman"/>
                <w:color w:val="0A0A0A"/>
              </w:rPr>
              <w:t xml:space="preserve">, либо эквивалент, </w:t>
            </w:r>
            <w:r>
              <w:rPr>
                <w:rFonts w:ascii="Times New Roman" w:hAnsi="Times New Roman" w:cs="Times New Roman"/>
                <w:color w:val="0A0A0A"/>
              </w:rPr>
              <w:t>аналогичный по мощности и типу.</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color w:val="0A0A0A"/>
              </w:rPr>
              <w:t xml:space="preserve">Замена фильтра-осушителя; </w:t>
            </w:r>
          </w:p>
          <w:p w:rsidR="006A7AF9" w:rsidRPr="006A7AF9" w:rsidRDefault="006A7AF9" w:rsidP="00FE4B81">
            <w:pPr>
              <w:shd w:val="clear" w:color="auto" w:fill="FFFFFF"/>
              <w:spacing w:line="276" w:lineRule="auto"/>
              <w:rPr>
                <w:rFonts w:ascii="Times New Roman" w:hAnsi="Times New Roman" w:cs="Times New Roman"/>
                <w:color w:val="0A0A0A"/>
              </w:rPr>
            </w:pPr>
            <w:proofErr w:type="spellStart"/>
            <w:r w:rsidRPr="006A7AF9">
              <w:rPr>
                <w:rFonts w:ascii="Times New Roman" w:hAnsi="Times New Roman" w:cs="Times New Roman"/>
                <w:color w:val="0A0A0A"/>
              </w:rPr>
              <w:t>Вакуумирование</w:t>
            </w:r>
            <w:proofErr w:type="spellEnd"/>
            <w:r w:rsidRPr="006A7AF9">
              <w:rPr>
                <w:rFonts w:ascii="Times New Roman" w:hAnsi="Times New Roman" w:cs="Times New Roman"/>
                <w:color w:val="0A0A0A"/>
              </w:rPr>
              <w:t xml:space="preserve"> системы;</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color w:val="0A0A0A"/>
              </w:rPr>
              <w:t>Промывка всей с</w:t>
            </w:r>
            <w:r w:rsidR="00FE6345">
              <w:rPr>
                <w:rFonts w:ascii="Times New Roman" w:hAnsi="Times New Roman" w:cs="Times New Roman"/>
                <w:color w:val="0A0A0A"/>
              </w:rPr>
              <w:t>истемы холодильной камеры</w:t>
            </w:r>
            <w:r w:rsidRPr="006A7AF9">
              <w:rPr>
                <w:rFonts w:ascii="Times New Roman" w:hAnsi="Times New Roman" w:cs="Times New Roman"/>
                <w:color w:val="0A0A0A"/>
              </w:rPr>
              <w:t>;</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color w:val="0A0A0A"/>
              </w:rPr>
              <w:t>Заправка хладагентом (фреоном) по весам;</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color w:val="0A0A0A"/>
              </w:rPr>
              <w:t>Проверка герметичности и тестовый запуск;</w:t>
            </w:r>
          </w:p>
          <w:bookmarkEnd w:id="14"/>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bCs/>
                <w:color w:val="0A0A0A"/>
              </w:rPr>
              <w:t>Используемые материалы:</w:t>
            </w:r>
            <w:r w:rsidRPr="006A7AF9">
              <w:rPr>
                <w:rFonts w:ascii="Times New Roman" w:hAnsi="Times New Roman" w:cs="Times New Roman"/>
                <w:color w:val="0A0A0A"/>
              </w:rPr>
              <w:t> </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color w:val="0A0A0A"/>
              </w:rPr>
              <w:t xml:space="preserve">Новый компрессор (соответствующей модели), хладагент, фильтр-осушитель, медные трубки, припой, а </w:t>
            </w:r>
            <w:proofErr w:type="gramStart"/>
            <w:r w:rsidRPr="006A7AF9">
              <w:rPr>
                <w:rFonts w:ascii="Times New Roman" w:hAnsi="Times New Roman" w:cs="Times New Roman"/>
                <w:color w:val="0A0A0A"/>
              </w:rPr>
              <w:t>так же</w:t>
            </w:r>
            <w:proofErr w:type="gramEnd"/>
            <w:r w:rsidRPr="006A7AF9">
              <w:rPr>
                <w:rFonts w:ascii="Times New Roman" w:hAnsi="Times New Roman" w:cs="Times New Roman"/>
                <w:color w:val="0A0A0A"/>
              </w:rPr>
              <w:t xml:space="preserve"> другие необходимые материалы для выполнения работы.</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bCs/>
                <w:color w:val="0A0A0A"/>
              </w:rPr>
              <w:t>Результат:</w:t>
            </w:r>
            <w:r w:rsidRPr="006A7AF9">
              <w:rPr>
                <w:rFonts w:ascii="Times New Roman" w:hAnsi="Times New Roman" w:cs="Times New Roman"/>
                <w:color w:val="0A0A0A"/>
              </w:rPr>
              <w:t> восстановление работоспособности холодильной камеры, обеспечение заданной температуры хранения;</w:t>
            </w:r>
          </w:p>
          <w:p w:rsidR="006A7AF9" w:rsidRPr="006A7AF9" w:rsidRDefault="006A7AF9" w:rsidP="00FE4B81">
            <w:pPr>
              <w:shd w:val="clear" w:color="auto" w:fill="FFFFFF"/>
              <w:spacing w:line="276" w:lineRule="auto"/>
              <w:rPr>
                <w:rFonts w:ascii="Times New Roman" w:hAnsi="Times New Roman" w:cs="Times New Roman"/>
                <w:color w:val="0A0A0A"/>
              </w:rPr>
            </w:pPr>
            <w:r w:rsidRPr="006A7AF9">
              <w:rPr>
                <w:rFonts w:ascii="Times New Roman" w:hAnsi="Times New Roman" w:cs="Times New Roman"/>
                <w:bCs/>
                <w:color w:val="0A0A0A"/>
              </w:rPr>
              <w:t>Гарантия:</w:t>
            </w:r>
            <w:r w:rsidRPr="006A7AF9">
              <w:rPr>
                <w:rFonts w:ascii="Times New Roman" w:hAnsi="Times New Roman" w:cs="Times New Roman"/>
                <w:color w:val="0A0A0A"/>
              </w:rPr>
              <w:t xml:space="preserve"> предоставляется на </w:t>
            </w:r>
            <w:r w:rsidRPr="006A7AF9">
              <w:rPr>
                <w:rFonts w:ascii="Times New Roman" w:hAnsi="Times New Roman" w:cs="Times New Roman"/>
                <w:color w:val="0A0A0A"/>
              </w:rPr>
              <w:lastRenderedPageBreak/>
              <w:t>выполненные работы и установленные запчасти до 24 месяцев.</w:t>
            </w:r>
          </w:p>
          <w:p w:rsidR="006A7AF9" w:rsidRPr="006A7AF9" w:rsidRDefault="006A7AF9" w:rsidP="00FE4B81">
            <w:pPr>
              <w:shd w:val="clear" w:color="auto" w:fill="FFFFFF"/>
              <w:rPr>
                <w:rFonts w:ascii="Times New Roman" w:hAnsi="Times New Roman" w:cs="Times New Roman"/>
              </w:rPr>
            </w:pPr>
          </w:p>
        </w:tc>
      </w:tr>
    </w:tbl>
    <w:p w:rsidR="006A7AF9" w:rsidRPr="006A7AF9" w:rsidRDefault="006A7AF9" w:rsidP="006A7AF9">
      <w:pPr>
        <w:jc w:val="both"/>
        <w:rPr>
          <w:rFonts w:ascii="Times New Roman" w:hAnsi="Times New Roman" w:cs="Times New Roman"/>
        </w:rPr>
      </w:pPr>
    </w:p>
    <w:p w:rsidR="006A7AF9" w:rsidRPr="006A7AF9" w:rsidRDefault="006A7AF9" w:rsidP="006A7AF9">
      <w:pPr>
        <w:rPr>
          <w:rFonts w:ascii="Times New Roman" w:hAnsi="Times New Roman" w:cs="Times New Roman"/>
        </w:rPr>
      </w:pPr>
      <w:r w:rsidRPr="006A7AF9">
        <w:rPr>
          <w:rFonts w:ascii="Times New Roman" w:hAnsi="Times New Roman" w:cs="Times New Roman"/>
          <w:b/>
          <w:bCs/>
        </w:rPr>
        <w:t>6. Требования к качественным, техническим характеристикам выполняемой услуги:</w:t>
      </w:r>
    </w:p>
    <w:p w:rsidR="006A7AF9" w:rsidRPr="006A7AF9" w:rsidRDefault="006A7AF9" w:rsidP="006A7AF9">
      <w:pPr>
        <w:jc w:val="both"/>
        <w:rPr>
          <w:rFonts w:ascii="Times New Roman" w:hAnsi="Times New Roman" w:cs="Times New Roman"/>
        </w:rPr>
      </w:pPr>
      <w:r w:rsidRPr="006A7AF9">
        <w:rPr>
          <w:rFonts w:ascii="Times New Roman" w:hAnsi="Times New Roman" w:cs="Times New Roman"/>
        </w:rPr>
        <w:t>Товар и выполняемая услуга должна соответствовать требованиям действующего законодательства для данного вида Товара и Услуги. Поставляемый товар должен быть новым (который не был в употреблении, в ремонте, не восстановлен и не собран из восстановленных компонентов. При выполнении услуги Исполнитель должен предоставить все сопроводительные документы, относящиеся к товару: сертификат соответствия (декларация) (при необходимости), лицензию, товарную накладную, счет-фактуру (или УПД), товарно-транспортную накладную (при необходимости), с указанием количества товара, цены за единицу товара и общей стоимости товара;</w:t>
      </w:r>
    </w:p>
    <w:p w:rsidR="006A7AF9" w:rsidRPr="006A7AF9" w:rsidRDefault="006A7AF9" w:rsidP="006A7AF9">
      <w:pPr>
        <w:jc w:val="both"/>
        <w:rPr>
          <w:rFonts w:ascii="Times New Roman" w:hAnsi="Times New Roman" w:cs="Times New Roman"/>
        </w:rPr>
      </w:pPr>
    </w:p>
    <w:p w:rsidR="006A7AF9" w:rsidRPr="006A7AF9" w:rsidRDefault="006A7AF9" w:rsidP="006A7AF9">
      <w:pPr>
        <w:rPr>
          <w:rFonts w:ascii="Times New Roman" w:hAnsi="Times New Roman" w:cs="Times New Roman"/>
          <w:b/>
        </w:rPr>
      </w:pPr>
      <w:r w:rsidRPr="006A7AF9">
        <w:rPr>
          <w:rFonts w:ascii="Times New Roman" w:hAnsi="Times New Roman" w:cs="Times New Roman"/>
          <w:b/>
          <w:bCs/>
        </w:rPr>
        <w:t xml:space="preserve">7. Место выполнения услуги: </w:t>
      </w:r>
      <w:r w:rsidRPr="006A7AF9">
        <w:rPr>
          <w:rFonts w:ascii="Times New Roman" w:hAnsi="Times New Roman" w:cs="Times New Roman"/>
        </w:rPr>
        <w:t xml:space="preserve">692968, Приморский край, Партизанский район, п. </w:t>
      </w:r>
      <w:proofErr w:type="spellStart"/>
      <w:r w:rsidRPr="006A7AF9">
        <w:rPr>
          <w:rFonts w:ascii="Times New Roman" w:hAnsi="Times New Roman" w:cs="Times New Roman"/>
        </w:rPr>
        <w:t>Волчанец</w:t>
      </w:r>
      <w:proofErr w:type="spellEnd"/>
      <w:r w:rsidRPr="006A7AF9">
        <w:rPr>
          <w:rFonts w:ascii="Times New Roman" w:hAnsi="Times New Roman" w:cs="Times New Roman"/>
        </w:rPr>
        <w:t>, ул. Набережная 1/1, ФКУ ИК-22 ГУФСИН России по Приморскому краю</w:t>
      </w:r>
      <w:r w:rsidRPr="006A7AF9">
        <w:rPr>
          <w:rFonts w:ascii="Times New Roman" w:hAnsi="Times New Roman" w:cs="Times New Roman"/>
          <w:b/>
        </w:rPr>
        <w:t>;</w:t>
      </w:r>
    </w:p>
    <w:p w:rsidR="006A7AF9" w:rsidRPr="006A7AF9" w:rsidRDefault="006A7AF9" w:rsidP="006A7AF9">
      <w:pPr>
        <w:rPr>
          <w:rFonts w:ascii="Times New Roman" w:hAnsi="Times New Roman" w:cs="Times New Roman"/>
          <w:b/>
        </w:rPr>
      </w:pPr>
    </w:p>
    <w:p w:rsidR="006A7AF9" w:rsidRPr="006A7AF9" w:rsidRDefault="006A7AF9" w:rsidP="006A7AF9">
      <w:pPr>
        <w:jc w:val="both"/>
        <w:rPr>
          <w:rFonts w:ascii="Times New Roman" w:hAnsi="Times New Roman" w:cs="Times New Roman"/>
          <w:bCs/>
        </w:rPr>
      </w:pPr>
      <w:r w:rsidRPr="006A7AF9">
        <w:rPr>
          <w:rFonts w:ascii="Times New Roman" w:hAnsi="Times New Roman" w:cs="Times New Roman"/>
          <w:b/>
          <w:bCs/>
        </w:rPr>
        <w:t xml:space="preserve">8. Срок выполнения услуги: </w:t>
      </w:r>
      <w:r w:rsidRPr="006A7AF9">
        <w:rPr>
          <w:rFonts w:ascii="Times New Roman" w:hAnsi="Times New Roman" w:cs="Times New Roman"/>
          <w:bCs/>
        </w:rPr>
        <w:t>в течение 10 рабочих дней с даты заключения государственного контракта.</w:t>
      </w:r>
    </w:p>
    <w:p w:rsidR="006A7AF9" w:rsidRDefault="006A7AF9" w:rsidP="006A7AF9">
      <w:pPr>
        <w:rPr>
          <w:rFonts w:ascii="Times New Roman" w:hAnsi="Times New Roman" w:cs="Times New Roman"/>
        </w:rPr>
      </w:pPr>
    </w:p>
    <w:sectPr w:rsidR="006A7AF9" w:rsidSect="004865F1">
      <w:pgSz w:w="11909" w:h="16834"/>
      <w:pgMar w:top="1077" w:right="567" w:bottom="1077"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51" w:rsidRDefault="00BC2851" w:rsidP="008C6A3B">
      <w:r>
        <w:separator/>
      </w:r>
    </w:p>
  </w:endnote>
  <w:endnote w:type="continuationSeparator" w:id="0">
    <w:p w:rsidR="00BC2851" w:rsidRDefault="00BC2851"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51" w:rsidRDefault="00BC2851"/>
  </w:footnote>
  <w:footnote w:type="continuationSeparator" w:id="0">
    <w:p w:rsidR="00BC2851" w:rsidRDefault="00BC28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12C" w:rsidRDefault="00AA712C">
    <w:pPr>
      <w:pStyle w:val="af3"/>
      <w:jc w:val="center"/>
    </w:pPr>
  </w:p>
  <w:p w:rsidR="00AA712C" w:rsidRDefault="00AA712C">
    <w:pPr>
      <w:pStyle w:val="af3"/>
      <w:jc w:val="center"/>
    </w:pPr>
  </w:p>
  <w:p w:rsidR="00AA712C" w:rsidRDefault="00AA712C">
    <w:pPr>
      <w:pStyle w:val="af3"/>
      <w:jc w:val="center"/>
    </w:pPr>
    <w:r>
      <w:fldChar w:fldCharType="begin"/>
    </w:r>
    <w:r>
      <w:instrText xml:space="preserve"> PAGE   \* MERGEFORMAT </w:instrText>
    </w:r>
    <w:r>
      <w:fldChar w:fldCharType="separate"/>
    </w:r>
    <w:r w:rsidR="002D3DA8">
      <w:rPr>
        <w:noProof/>
      </w:rPr>
      <w:t>16</w:t>
    </w:r>
    <w:r>
      <w:rPr>
        <w:noProof/>
      </w:rPr>
      <w:fldChar w:fldCharType="end"/>
    </w:r>
  </w:p>
  <w:p w:rsidR="00AA712C" w:rsidRDefault="00AA712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0EC67B4F"/>
    <w:multiLevelType w:val="hybridMultilevel"/>
    <w:tmpl w:val="8D1E3D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2B97A40"/>
    <w:multiLevelType w:val="hybridMultilevel"/>
    <w:tmpl w:val="58E83ECC"/>
    <w:lvl w:ilvl="0" w:tplc="1EF4DA0A">
      <w:start w:val="5"/>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D8D69C0"/>
    <w:multiLevelType w:val="hybridMultilevel"/>
    <w:tmpl w:val="098A6288"/>
    <w:lvl w:ilvl="0" w:tplc="6862CE96">
      <w:start w:val="1"/>
      <w:numFmt w:val="decimal"/>
      <w:lvlText w:val="%1."/>
      <w:lvlJc w:val="left"/>
      <w:pPr>
        <w:ind w:left="0" w:firstLine="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33C3AC5"/>
    <w:multiLevelType w:val="multilevel"/>
    <w:tmpl w:val="D1C88DC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B3C0577"/>
    <w:multiLevelType w:val="hybridMultilevel"/>
    <w:tmpl w:val="04A8EC68"/>
    <w:lvl w:ilvl="0" w:tplc="79DC70DC">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A390B99"/>
    <w:multiLevelType w:val="multilevel"/>
    <w:tmpl w:val="61989686"/>
    <w:lvl w:ilvl="0">
      <w:start w:val="2"/>
      <w:numFmt w:val="decimal"/>
      <w:lvlText w:val="%1."/>
      <w:lvlJc w:val="left"/>
      <w:pPr>
        <w:ind w:left="660" w:hanging="660"/>
      </w:pPr>
      <w:rPr>
        <w:rFonts w:hint="default"/>
        <w:i w:val="0"/>
      </w:rPr>
    </w:lvl>
    <w:lvl w:ilvl="1">
      <w:start w:val="3"/>
      <w:numFmt w:val="decimal"/>
      <w:lvlText w:val="%1.%2."/>
      <w:lvlJc w:val="left"/>
      <w:pPr>
        <w:ind w:left="660" w:hanging="660"/>
      </w:pPr>
      <w:rPr>
        <w:rFonts w:hint="default"/>
        <w:i w:val="0"/>
      </w:rPr>
    </w:lvl>
    <w:lvl w:ilvl="2">
      <w:start w:val="1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5A8265E8"/>
    <w:multiLevelType w:val="multilevel"/>
    <w:tmpl w:val="CC3CA53A"/>
    <w:lvl w:ilvl="0">
      <w:start w:val="4"/>
      <w:numFmt w:val="decimal"/>
      <w:lvlText w:val="%1"/>
      <w:lvlJc w:val="left"/>
      <w:pPr>
        <w:ind w:left="360" w:hanging="360"/>
      </w:pPr>
      <w:rPr>
        <w:rFonts w:cs="Times New Roman" w:hint="default"/>
        <w:i w:val="0"/>
      </w:rPr>
    </w:lvl>
    <w:lvl w:ilvl="1">
      <w:start w:val="1"/>
      <w:numFmt w:val="decimal"/>
      <w:lvlText w:val="%1.%2"/>
      <w:lvlJc w:val="left"/>
      <w:pPr>
        <w:ind w:left="927" w:hanging="360"/>
      </w:pPr>
      <w:rPr>
        <w:rFonts w:cs="Times New Roman" w:hint="default"/>
        <w:i w:val="0"/>
      </w:rPr>
    </w:lvl>
    <w:lvl w:ilvl="2">
      <w:start w:val="1"/>
      <w:numFmt w:val="decimal"/>
      <w:lvlText w:val="%1.%2.%3"/>
      <w:lvlJc w:val="left"/>
      <w:pPr>
        <w:ind w:left="1854" w:hanging="720"/>
      </w:pPr>
      <w:rPr>
        <w:rFonts w:cs="Times New Roman" w:hint="default"/>
        <w:i w:val="0"/>
      </w:rPr>
    </w:lvl>
    <w:lvl w:ilvl="3">
      <w:start w:val="1"/>
      <w:numFmt w:val="decimal"/>
      <w:lvlText w:val="%1.%2.%3.%4"/>
      <w:lvlJc w:val="left"/>
      <w:pPr>
        <w:ind w:left="2421" w:hanging="720"/>
      </w:pPr>
      <w:rPr>
        <w:rFonts w:cs="Times New Roman" w:hint="default"/>
        <w:i w:val="0"/>
      </w:rPr>
    </w:lvl>
    <w:lvl w:ilvl="4">
      <w:start w:val="1"/>
      <w:numFmt w:val="decimal"/>
      <w:lvlText w:val="%1.%2.%3.%4.%5"/>
      <w:lvlJc w:val="left"/>
      <w:pPr>
        <w:ind w:left="3348" w:hanging="1080"/>
      </w:pPr>
      <w:rPr>
        <w:rFonts w:cs="Times New Roman" w:hint="default"/>
        <w:i w:val="0"/>
      </w:rPr>
    </w:lvl>
    <w:lvl w:ilvl="5">
      <w:start w:val="1"/>
      <w:numFmt w:val="decimal"/>
      <w:lvlText w:val="%1.%2.%3.%4.%5.%6"/>
      <w:lvlJc w:val="left"/>
      <w:pPr>
        <w:ind w:left="3915" w:hanging="1080"/>
      </w:pPr>
      <w:rPr>
        <w:rFonts w:cs="Times New Roman" w:hint="default"/>
        <w:i w:val="0"/>
      </w:rPr>
    </w:lvl>
    <w:lvl w:ilvl="6">
      <w:start w:val="1"/>
      <w:numFmt w:val="decimal"/>
      <w:lvlText w:val="%1.%2.%3.%4.%5.%6.%7"/>
      <w:lvlJc w:val="left"/>
      <w:pPr>
        <w:ind w:left="4842" w:hanging="1440"/>
      </w:pPr>
      <w:rPr>
        <w:rFonts w:cs="Times New Roman" w:hint="default"/>
        <w:i w:val="0"/>
      </w:rPr>
    </w:lvl>
    <w:lvl w:ilvl="7">
      <w:start w:val="1"/>
      <w:numFmt w:val="decimal"/>
      <w:lvlText w:val="%1.%2.%3.%4.%5.%6.%7.%8"/>
      <w:lvlJc w:val="left"/>
      <w:pPr>
        <w:ind w:left="5409" w:hanging="1440"/>
      </w:pPr>
      <w:rPr>
        <w:rFonts w:cs="Times New Roman" w:hint="default"/>
        <w:i w:val="0"/>
      </w:rPr>
    </w:lvl>
    <w:lvl w:ilvl="8">
      <w:start w:val="1"/>
      <w:numFmt w:val="decimal"/>
      <w:lvlText w:val="%1.%2.%3.%4.%5.%6.%7.%8.%9"/>
      <w:lvlJc w:val="left"/>
      <w:pPr>
        <w:ind w:left="6336" w:hanging="1800"/>
      </w:pPr>
      <w:rPr>
        <w:rFonts w:cs="Times New Roman" w:hint="default"/>
        <w:i w:val="0"/>
      </w:rPr>
    </w:lvl>
  </w:abstractNum>
  <w:abstractNum w:abstractNumId="19"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28C6429"/>
    <w:multiLevelType w:val="multilevel"/>
    <w:tmpl w:val="6D4803C6"/>
    <w:lvl w:ilvl="0">
      <w:start w:val="3"/>
      <w:numFmt w:val="decimal"/>
      <w:lvlText w:val="%1."/>
      <w:lvlJc w:val="left"/>
      <w:pPr>
        <w:ind w:left="360" w:hanging="360"/>
      </w:pPr>
      <w:rPr>
        <w:rFonts w:cs="Times New Roman" w:hint="default"/>
        <w:i w:val="0"/>
      </w:rPr>
    </w:lvl>
    <w:lvl w:ilvl="1">
      <w:start w:val="7"/>
      <w:numFmt w:val="decimal"/>
      <w:lvlText w:val="%1.%2."/>
      <w:lvlJc w:val="left"/>
      <w:pPr>
        <w:ind w:left="1140" w:hanging="360"/>
      </w:pPr>
      <w:rPr>
        <w:rFonts w:cs="Times New Roman" w:hint="default"/>
        <w:i w:val="0"/>
      </w:rPr>
    </w:lvl>
    <w:lvl w:ilvl="2">
      <w:start w:val="1"/>
      <w:numFmt w:val="decimal"/>
      <w:lvlText w:val="%1.%2.%3."/>
      <w:lvlJc w:val="left"/>
      <w:pPr>
        <w:ind w:left="2280" w:hanging="720"/>
      </w:pPr>
      <w:rPr>
        <w:rFonts w:cs="Times New Roman" w:hint="default"/>
        <w:i w:val="0"/>
      </w:rPr>
    </w:lvl>
    <w:lvl w:ilvl="3">
      <w:start w:val="1"/>
      <w:numFmt w:val="decimal"/>
      <w:lvlText w:val="%1.%2.%3.%4."/>
      <w:lvlJc w:val="left"/>
      <w:pPr>
        <w:ind w:left="3060" w:hanging="720"/>
      </w:pPr>
      <w:rPr>
        <w:rFonts w:cs="Times New Roman" w:hint="default"/>
        <w:i w:val="0"/>
      </w:rPr>
    </w:lvl>
    <w:lvl w:ilvl="4">
      <w:start w:val="1"/>
      <w:numFmt w:val="decimal"/>
      <w:lvlText w:val="%1.%2.%3.%4.%5."/>
      <w:lvlJc w:val="left"/>
      <w:pPr>
        <w:ind w:left="4200" w:hanging="1080"/>
      </w:pPr>
      <w:rPr>
        <w:rFonts w:cs="Times New Roman" w:hint="default"/>
        <w:i w:val="0"/>
      </w:rPr>
    </w:lvl>
    <w:lvl w:ilvl="5">
      <w:start w:val="1"/>
      <w:numFmt w:val="decimal"/>
      <w:lvlText w:val="%1.%2.%3.%4.%5.%6."/>
      <w:lvlJc w:val="left"/>
      <w:pPr>
        <w:ind w:left="4980" w:hanging="1080"/>
      </w:pPr>
      <w:rPr>
        <w:rFonts w:cs="Times New Roman" w:hint="default"/>
        <w:i w:val="0"/>
      </w:rPr>
    </w:lvl>
    <w:lvl w:ilvl="6">
      <w:start w:val="1"/>
      <w:numFmt w:val="decimal"/>
      <w:lvlText w:val="%1.%2.%3.%4.%5.%6.%7."/>
      <w:lvlJc w:val="left"/>
      <w:pPr>
        <w:ind w:left="6120" w:hanging="1440"/>
      </w:pPr>
      <w:rPr>
        <w:rFonts w:cs="Times New Roman" w:hint="default"/>
        <w:i w:val="0"/>
      </w:rPr>
    </w:lvl>
    <w:lvl w:ilvl="7">
      <w:start w:val="1"/>
      <w:numFmt w:val="decimal"/>
      <w:lvlText w:val="%1.%2.%3.%4.%5.%6.%7.%8."/>
      <w:lvlJc w:val="left"/>
      <w:pPr>
        <w:ind w:left="6900" w:hanging="1440"/>
      </w:pPr>
      <w:rPr>
        <w:rFonts w:cs="Times New Roman" w:hint="default"/>
        <w:i w:val="0"/>
      </w:rPr>
    </w:lvl>
    <w:lvl w:ilvl="8">
      <w:start w:val="1"/>
      <w:numFmt w:val="decimal"/>
      <w:lvlText w:val="%1.%2.%3.%4.%5.%6.%7.%8.%9."/>
      <w:lvlJc w:val="left"/>
      <w:pPr>
        <w:ind w:left="8040" w:hanging="1800"/>
      </w:pPr>
      <w:rPr>
        <w:rFonts w:cs="Times New Roman" w:hint="default"/>
        <w:i w:val="0"/>
      </w:rPr>
    </w:lvl>
  </w:abstractNum>
  <w:abstractNum w:abstractNumId="22" w15:restartNumberingAfterBreak="0">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CBF3780"/>
    <w:multiLevelType w:val="multilevel"/>
    <w:tmpl w:val="CC3CA53A"/>
    <w:lvl w:ilvl="0">
      <w:start w:val="4"/>
      <w:numFmt w:val="decimal"/>
      <w:lvlText w:val="%1"/>
      <w:lvlJc w:val="left"/>
      <w:pPr>
        <w:ind w:left="360" w:hanging="360"/>
      </w:pPr>
      <w:rPr>
        <w:rFonts w:cs="Times New Roman" w:hint="default"/>
        <w:i w:val="0"/>
      </w:rPr>
    </w:lvl>
    <w:lvl w:ilvl="1">
      <w:start w:val="1"/>
      <w:numFmt w:val="decimal"/>
      <w:lvlText w:val="%1.%2"/>
      <w:lvlJc w:val="left"/>
      <w:pPr>
        <w:ind w:left="927" w:hanging="360"/>
      </w:pPr>
      <w:rPr>
        <w:rFonts w:cs="Times New Roman" w:hint="default"/>
        <w:i w:val="0"/>
      </w:rPr>
    </w:lvl>
    <w:lvl w:ilvl="2">
      <w:start w:val="1"/>
      <w:numFmt w:val="decimal"/>
      <w:lvlText w:val="%1.%2.%3"/>
      <w:lvlJc w:val="left"/>
      <w:pPr>
        <w:ind w:left="1854" w:hanging="720"/>
      </w:pPr>
      <w:rPr>
        <w:rFonts w:cs="Times New Roman" w:hint="default"/>
        <w:i w:val="0"/>
      </w:rPr>
    </w:lvl>
    <w:lvl w:ilvl="3">
      <w:start w:val="1"/>
      <w:numFmt w:val="decimal"/>
      <w:lvlText w:val="%1.%2.%3.%4"/>
      <w:lvlJc w:val="left"/>
      <w:pPr>
        <w:ind w:left="2421" w:hanging="720"/>
      </w:pPr>
      <w:rPr>
        <w:rFonts w:cs="Times New Roman" w:hint="default"/>
        <w:i w:val="0"/>
      </w:rPr>
    </w:lvl>
    <w:lvl w:ilvl="4">
      <w:start w:val="1"/>
      <w:numFmt w:val="decimal"/>
      <w:lvlText w:val="%1.%2.%3.%4.%5"/>
      <w:lvlJc w:val="left"/>
      <w:pPr>
        <w:ind w:left="3348" w:hanging="1080"/>
      </w:pPr>
      <w:rPr>
        <w:rFonts w:cs="Times New Roman" w:hint="default"/>
        <w:i w:val="0"/>
      </w:rPr>
    </w:lvl>
    <w:lvl w:ilvl="5">
      <w:start w:val="1"/>
      <w:numFmt w:val="decimal"/>
      <w:lvlText w:val="%1.%2.%3.%4.%5.%6"/>
      <w:lvlJc w:val="left"/>
      <w:pPr>
        <w:ind w:left="3915" w:hanging="1080"/>
      </w:pPr>
      <w:rPr>
        <w:rFonts w:cs="Times New Roman" w:hint="default"/>
        <w:i w:val="0"/>
      </w:rPr>
    </w:lvl>
    <w:lvl w:ilvl="6">
      <w:start w:val="1"/>
      <w:numFmt w:val="decimal"/>
      <w:lvlText w:val="%1.%2.%3.%4.%5.%6.%7"/>
      <w:lvlJc w:val="left"/>
      <w:pPr>
        <w:ind w:left="4842" w:hanging="1440"/>
      </w:pPr>
      <w:rPr>
        <w:rFonts w:cs="Times New Roman" w:hint="default"/>
        <w:i w:val="0"/>
      </w:rPr>
    </w:lvl>
    <w:lvl w:ilvl="7">
      <w:start w:val="1"/>
      <w:numFmt w:val="decimal"/>
      <w:lvlText w:val="%1.%2.%3.%4.%5.%6.%7.%8"/>
      <w:lvlJc w:val="left"/>
      <w:pPr>
        <w:ind w:left="5409" w:hanging="1440"/>
      </w:pPr>
      <w:rPr>
        <w:rFonts w:cs="Times New Roman" w:hint="default"/>
        <w:i w:val="0"/>
      </w:rPr>
    </w:lvl>
    <w:lvl w:ilvl="8">
      <w:start w:val="1"/>
      <w:numFmt w:val="decimal"/>
      <w:lvlText w:val="%1.%2.%3.%4.%5.%6.%7.%8.%9"/>
      <w:lvlJc w:val="left"/>
      <w:pPr>
        <w:ind w:left="6336" w:hanging="1800"/>
      </w:pPr>
      <w:rPr>
        <w:rFonts w:cs="Times New Roman" w:hint="default"/>
        <w:i w:val="0"/>
      </w:rPr>
    </w:lvl>
  </w:abstractNum>
  <w:abstractNum w:abstractNumId="25" w15:restartNumberingAfterBreak="0">
    <w:nsid w:val="7A527F94"/>
    <w:multiLevelType w:val="hybridMultilevel"/>
    <w:tmpl w:val="098A6288"/>
    <w:lvl w:ilvl="0" w:tplc="6862CE96">
      <w:start w:val="1"/>
      <w:numFmt w:val="decimal"/>
      <w:lvlText w:val="%1."/>
      <w:lvlJc w:val="left"/>
      <w:pPr>
        <w:ind w:left="0" w:firstLine="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A5555E8"/>
    <w:multiLevelType w:val="multilevel"/>
    <w:tmpl w:val="D30AA502"/>
    <w:lvl w:ilvl="0">
      <w:start w:val="2"/>
      <w:numFmt w:val="decimal"/>
      <w:lvlText w:val="%1."/>
      <w:lvlJc w:val="left"/>
      <w:pPr>
        <w:ind w:left="660" w:hanging="660"/>
      </w:pPr>
      <w:rPr>
        <w:rFonts w:hint="default"/>
        <w:i w:val="0"/>
      </w:rPr>
    </w:lvl>
    <w:lvl w:ilvl="1">
      <w:start w:val="3"/>
      <w:numFmt w:val="decimal"/>
      <w:lvlText w:val="%1.%2."/>
      <w:lvlJc w:val="left"/>
      <w:pPr>
        <w:ind w:left="660" w:hanging="660"/>
      </w:pPr>
      <w:rPr>
        <w:rFonts w:hint="default"/>
        <w:i w:val="0"/>
      </w:rPr>
    </w:lvl>
    <w:lvl w:ilvl="2">
      <w:start w:val="1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7" w15:restartNumberingAfterBreak="0">
    <w:nsid w:val="7F2D3315"/>
    <w:multiLevelType w:val="hybridMultilevel"/>
    <w:tmpl w:val="805A94C4"/>
    <w:lvl w:ilvl="0" w:tplc="AF0016D0">
      <w:start w:val="5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5"/>
  </w:num>
  <w:num w:numId="3">
    <w:abstractNumId w:val="13"/>
  </w:num>
  <w:num w:numId="4">
    <w:abstractNumId w:val="16"/>
  </w:num>
  <w:num w:numId="5">
    <w:abstractNumId w:val="8"/>
  </w:num>
  <w:num w:numId="6">
    <w:abstractNumId w:val="0"/>
  </w:num>
  <w:num w:numId="7">
    <w:abstractNumId w:val="12"/>
  </w:num>
  <w:num w:numId="8">
    <w:abstractNumId w:val="19"/>
  </w:num>
  <w:num w:numId="9">
    <w:abstractNumId w:val="10"/>
  </w:num>
  <w:num w:numId="10">
    <w:abstractNumId w:val="11"/>
  </w:num>
  <w:num w:numId="11">
    <w:abstractNumId w:val="22"/>
  </w:num>
  <w:num w:numId="12">
    <w:abstractNumId w:val="5"/>
  </w:num>
  <w:num w:numId="13">
    <w:abstractNumId w:val="7"/>
  </w:num>
  <w:num w:numId="14">
    <w:abstractNumId w:val="9"/>
  </w:num>
  <w:num w:numId="15">
    <w:abstractNumId w:val="20"/>
  </w:num>
  <w:num w:numId="16">
    <w:abstractNumId w:val="14"/>
  </w:num>
  <w:num w:numId="17">
    <w:abstractNumId w:val="1"/>
  </w:num>
  <w:num w:numId="18">
    <w:abstractNumId w:val="27"/>
  </w:num>
  <w:num w:numId="19">
    <w:abstractNumId w:val="4"/>
  </w:num>
  <w:num w:numId="20">
    <w:abstractNumId w:val="24"/>
  </w:num>
  <w:num w:numId="21">
    <w:abstractNumId w:val="18"/>
  </w:num>
  <w:num w:numId="22">
    <w:abstractNumId w:val="23"/>
  </w:num>
  <w:num w:numId="23">
    <w:abstractNumId w:val="2"/>
  </w:num>
  <w:num w:numId="24">
    <w:abstractNumId w:val="21"/>
  </w:num>
  <w:num w:numId="25">
    <w:abstractNumId w:val="26"/>
  </w:num>
  <w:num w:numId="26">
    <w:abstractNumId w:val="17"/>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061B"/>
    <w:rsid w:val="000140CC"/>
    <w:rsid w:val="00015298"/>
    <w:rsid w:val="0001600B"/>
    <w:rsid w:val="00020416"/>
    <w:rsid w:val="000224DA"/>
    <w:rsid w:val="00026A17"/>
    <w:rsid w:val="00031031"/>
    <w:rsid w:val="000319EB"/>
    <w:rsid w:val="0003244B"/>
    <w:rsid w:val="00033921"/>
    <w:rsid w:val="00040C5D"/>
    <w:rsid w:val="00043FFB"/>
    <w:rsid w:val="000440C9"/>
    <w:rsid w:val="00050199"/>
    <w:rsid w:val="000511F3"/>
    <w:rsid w:val="000526D3"/>
    <w:rsid w:val="00053197"/>
    <w:rsid w:val="00054BA3"/>
    <w:rsid w:val="0006409C"/>
    <w:rsid w:val="00064D44"/>
    <w:rsid w:val="00081396"/>
    <w:rsid w:val="00081E3E"/>
    <w:rsid w:val="00084E49"/>
    <w:rsid w:val="00085835"/>
    <w:rsid w:val="000A0382"/>
    <w:rsid w:val="000A28CB"/>
    <w:rsid w:val="000A77C4"/>
    <w:rsid w:val="000B2D0D"/>
    <w:rsid w:val="000B4589"/>
    <w:rsid w:val="000B66BC"/>
    <w:rsid w:val="000C1689"/>
    <w:rsid w:val="000C2F47"/>
    <w:rsid w:val="000D08D4"/>
    <w:rsid w:val="000D2677"/>
    <w:rsid w:val="000D7630"/>
    <w:rsid w:val="000E4B94"/>
    <w:rsid w:val="000F6815"/>
    <w:rsid w:val="00106A5C"/>
    <w:rsid w:val="00113281"/>
    <w:rsid w:val="00115678"/>
    <w:rsid w:val="001170E1"/>
    <w:rsid w:val="00122C9A"/>
    <w:rsid w:val="001250DD"/>
    <w:rsid w:val="00135E24"/>
    <w:rsid w:val="0013616F"/>
    <w:rsid w:val="0014060D"/>
    <w:rsid w:val="00141E87"/>
    <w:rsid w:val="00142455"/>
    <w:rsid w:val="001475A2"/>
    <w:rsid w:val="00151620"/>
    <w:rsid w:val="001542AF"/>
    <w:rsid w:val="00165582"/>
    <w:rsid w:val="001718CF"/>
    <w:rsid w:val="001817D6"/>
    <w:rsid w:val="0018326B"/>
    <w:rsid w:val="00187B8B"/>
    <w:rsid w:val="001917E8"/>
    <w:rsid w:val="00192041"/>
    <w:rsid w:val="00194C3E"/>
    <w:rsid w:val="00197296"/>
    <w:rsid w:val="001A3199"/>
    <w:rsid w:val="001A3D2E"/>
    <w:rsid w:val="001A4206"/>
    <w:rsid w:val="001A7BFF"/>
    <w:rsid w:val="001B2670"/>
    <w:rsid w:val="001B3FA8"/>
    <w:rsid w:val="001B57C2"/>
    <w:rsid w:val="001B7E56"/>
    <w:rsid w:val="001C033D"/>
    <w:rsid w:val="001C1373"/>
    <w:rsid w:val="001C2172"/>
    <w:rsid w:val="001C5257"/>
    <w:rsid w:val="001C6E5C"/>
    <w:rsid w:val="001D00DE"/>
    <w:rsid w:val="001D196A"/>
    <w:rsid w:val="001D2E72"/>
    <w:rsid w:val="001D3C34"/>
    <w:rsid w:val="001D4109"/>
    <w:rsid w:val="001D6431"/>
    <w:rsid w:val="001D781D"/>
    <w:rsid w:val="001E06F4"/>
    <w:rsid w:val="001E0F97"/>
    <w:rsid w:val="001F271C"/>
    <w:rsid w:val="001F461E"/>
    <w:rsid w:val="002002EC"/>
    <w:rsid w:val="00200FBE"/>
    <w:rsid w:val="00203985"/>
    <w:rsid w:val="00207606"/>
    <w:rsid w:val="0022417F"/>
    <w:rsid w:val="002335F4"/>
    <w:rsid w:val="002367D8"/>
    <w:rsid w:val="00237489"/>
    <w:rsid w:val="0023749B"/>
    <w:rsid w:val="00240E65"/>
    <w:rsid w:val="00246C0F"/>
    <w:rsid w:val="00247390"/>
    <w:rsid w:val="002478F0"/>
    <w:rsid w:val="00247AB4"/>
    <w:rsid w:val="00250326"/>
    <w:rsid w:val="00256C91"/>
    <w:rsid w:val="002631B3"/>
    <w:rsid w:val="002714DE"/>
    <w:rsid w:val="0027177A"/>
    <w:rsid w:val="0027420F"/>
    <w:rsid w:val="00274DA0"/>
    <w:rsid w:val="0027717F"/>
    <w:rsid w:val="002801B0"/>
    <w:rsid w:val="00280A97"/>
    <w:rsid w:val="00282EAC"/>
    <w:rsid w:val="00287891"/>
    <w:rsid w:val="002A537C"/>
    <w:rsid w:val="002A59DC"/>
    <w:rsid w:val="002B26FF"/>
    <w:rsid w:val="002B542D"/>
    <w:rsid w:val="002B581D"/>
    <w:rsid w:val="002B76D5"/>
    <w:rsid w:val="002C6B66"/>
    <w:rsid w:val="002D1290"/>
    <w:rsid w:val="002D3DA8"/>
    <w:rsid w:val="002F33BB"/>
    <w:rsid w:val="002F64D2"/>
    <w:rsid w:val="002F6648"/>
    <w:rsid w:val="002F7F3E"/>
    <w:rsid w:val="00300130"/>
    <w:rsid w:val="00301C85"/>
    <w:rsid w:val="00301DA9"/>
    <w:rsid w:val="00305A52"/>
    <w:rsid w:val="0030694E"/>
    <w:rsid w:val="003069A1"/>
    <w:rsid w:val="0031102B"/>
    <w:rsid w:val="00311255"/>
    <w:rsid w:val="0031780F"/>
    <w:rsid w:val="00322C4A"/>
    <w:rsid w:val="00322FC1"/>
    <w:rsid w:val="003268AD"/>
    <w:rsid w:val="0032759A"/>
    <w:rsid w:val="0032789D"/>
    <w:rsid w:val="00332B3E"/>
    <w:rsid w:val="00334947"/>
    <w:rsid w:val="00335747"/>
    <w:rsid w:val="0034485C"/>
    <w:rsid w:val="00345B17"/>
    <w:rsid w:val="0034655E"/>
    <w:rsid w:val="003466CB"/>
    <w:rsid w:val="003543D6"/>
    <w:rsid w:val="00355452"/>
    <w:rsid w:val="00361BD3"/>
    <w:rsid w:val="00363952"/>
    <w:rsid w:val="00363E93"/>
    <w:rsid w:val="00364656"/>
    <w:rsid w:val="00366971"/>
    <w:rsid w:val="00372825"/>
    <w:rsid w:val="0037422C"/>
    <w:rsid w:val="00374922"/>
    <w:rsid w:val="003751D7"/>
    <w:rsid w:val="00375C69"/>
    <w:rsid w:val="00382232"/>
    <w:rsid w:val="00393986"/>
    <w:rsid w:val="0039712B"/>
    <w:rsid w:val="003A2A63"/>
    <w:rsid w:val="003A5511"/>
    <w:rsid w:val="003B1DD7"/>
    <w:rsid w:val="003B3F99"/>
    <w:rsid w:val="003C3967"/>
    <w:rsid w:val="003C3A68"/>
    <w:rsid w:val="003D7527"/>
    <w:rsid w:val="003E29AB"/>
    <w:rsid w:val="003E4B54"/>
    <w:rsid w:val="003E5461"/>
    <w:rsid w:val="004015FB"/>
    <w:rsid w:val="00411E01"/>
    <w:rsid w:val="00414D88"/>
    <w:rsid w:val="004268DB"/>
    <w:rsid w:val="00432651"/>
    <w:rsid w:val="00432ACC"/>
    <w:rsid w:val="00443F4E"/>
    <w:rsid w:val="004540D7"/>
    <w:rsid w:val="00461152"/>
    <w:rsid w:val="00466092"/>
    <w:rsid w:val="00467B2D"/>
    <w:rsid w:val="00472A98"/>
    <w:rsid w:val="004741B5"/>
    <w:rsid w:val="00481D3A"/>
    <w:rsid w:val="00485BC7"/>
    <w:rsid w:val="004865F1"/>
    <w:rsid w:val="00490949"/>
    <w:rsid w:val="00491896"/>
    <w:rsid w:val="00492523"/>
    <w:rsid w:val="0049372B"/>
    <w:rsid w:val="004939D1"/>
    <w:rsid w:val="0049514B"/>
    <w:rsid w:val="004959E5"/>
    <w:rsid w:val="00496B9E"/>
    <w:rsid w:val="004A1A9D"/>
    <w:rsid w:val="004A431F"/>
    <w:rsid w:val="004A7BDE"/>
    <w:rsid w:val="004B330B"/>
    <w:rsid w:val="004B4D3B"/>
    <w:rsid w:val="004B7453"/>
    <w:rsid w:val="004C658A"/>
    <w:rsid w:val="004C675C"/>
    <w:rsid w:val="004C6778"/>
    <w:rsid w:val="004D06DD"/>
    <w:rsid w:val="004D1ADE"/>
    <w:rsid w:val="004D2B20"/>
    <w:rsid w:val="004D31B3"/>
    <w:rsid w:val="004D3D45"/>
    <w:rsid w:val="004E2B69"/>
    <w:rsid w:val="004E4506"/>
    <w:rsid w:val="004F1983"/>
    <w:rsid w:val="004F2F68"/>
    <w:rsid w:val="004F3EB9"/>
    <w:rsid w:val="004F41B6"/>
    <w:rsid w:val="004F55B4"/>
    <w:rsid w:val="004F7C83"/>
    <w:rsid w:val="00507055"/>
    <w:rsid w:val="00507D70"/>
    <w:rsid w:val="00510A60"/>
    <w:rsid w:val="0051275F"/>
    <w:rsid w:val="0051667B"/>
    <w:rsid w:val="0052046B"/>
    <w:rsid w:val="00520994"/>
    <w:rsid w:val="005225B7"/>
    <w:rsid w:val="0052759F"/>
    <w:rsid w:val="005333C5"/>
    <w:rsid w:val="0053451F"/>
    <w:rsid w:val="00540361"/>
    <w:rsid w:val="00540367"/>
    <w:rsid w:val="00540C8F"/>
    <w:rsid w:val="00541901"/>
    <w:rsid w:val="0054365D"/>
    <w:rsid w:val="005440E9"/>
    <w:rsid w:val="00545C0E"/>
    <w:rsid w:val="0055080D"/>
    <w:rsid w:val="0055088C"/>
    <w:rsid w:val="00551350"/>
    <w:rsid w:val="005538F5"/>
    <w:rsid w:val="005600AD"/>
    <w:rsid w:val="00566A0B"/>
    <w:rsid w:val="00572750"/>
    <w:rsid w:val="00580E3A"/>
    <w:rsid w:val="00583AA6"/>
    <w:rsid w:val="00584614"/>
    <w:rsid w:val="0058600C"/>
    <w:rsid w:val="005863C2"/>
    <w:rsid w:val="0058674B"/>
    <w:rsid w:val="005911CF"/>
    <w:rsid w:val="0059345B"/>
    <w:rsid w:val="005C39A8"/>
    <w:rsid w:val="005C527C"/>
    <w:rsid w:val="005D4BA2"/>
    <w:rsid w:val="005D5139"/>
    <w:rsid w:val="005D63EF"/>
    <w:rsid w:val="005E3643"/>
    <w:rsid w:val="005E563C"/>
    <w:rsid w:val="005E573C"/>
    <w:rsid w:val="005F2E25"/>
    <w:rsid w:val="005F7B54"/>
    <w:rsid w:val="00601B62"/>
    <w:rsid w:val="00605D76"/>
    <w:rsid w:val="006065B2"/>
    <w:rsid w:val="006134FC"/>
    <w:rsid w:val="00615238"/>
    <w:rsid w:val="006268E0"/>
    <w:rsid w:val="0063224F"/>
    <w:rsid w:val="00643580"/>
    <w:rsid w:val="006463CC"/>
    <w:rsid w:val="006515B6"/>
    <w:rsid w:val="00654F51"/>
    <w:rsid w:val="0065573F"/>
    <w:rsid w:val="00664624"/>
    <w:rsid w:val="00666F6C"/>
    <w:rsid w:val="00675DC2"/>
    <w:rsid w:val="00681DCD"/>
    <w:rsid w:val="00693CAA"/>
    <w:rsid w:val="00695841"/>
    <w:rsid w:val="006A2ECC"/>
    <w:rsid w:val="006A62BE"/>
    <w:rsid w:val="006A7AF9"/>
    <w:rsid w:val="006B29F1"/>
    <w:rsid w:val="006D00FF"/>
    <w:rsid w:val="006D2F5E"/>
    <w:rsid w:val="006E087A"/>
    <w:rsid w:val="006E616A"/>
    <w:rsid w:val="006F127C"/>
    <w:rsid w:val="006F1298"/>
    <w:rsid w:val="006F2F94"/>
    <w:rsid w:val="006F7F61"/>
    <w:rsid w:val="00703138"/>
    <w:rsid w:val="007031D3"/>
    <w:rsid w:val="007061F9"/>
    <w:rsid w:val="00721C29"/>
    <w:rsid w:val="00723312"/>
    <w:rsid w:val="007258A6"/>
    <w:rsid w:val="00725FBF"/>
    <w:rsid w:val="00726DFE"/>
    <w:rsid w:val="00727C83"/>
    <w:rsid w:val="0073574E"/>
    <w:rsid w:val="00740071"/>
    <w:rsid w:val="00741686"/>
    <w:rsid w:val="00745FA3"/>
    <w:rsid w:val="00752F42"/>
    <w:rsid w:val="0075432D"/>
    <w:rsid w:val="00756F3C"/>
    <w:rsid w:val="00757CF2"/>
    <w:rsid w:val="007661C5"/>
    <w:rsid w:val="00766385"/>
    <w:rsid w:val="007664EF"/>
    <w:rsid w:val="00770423"/>
    <w:rsid w:val="00772E81"/>
    <w:rsid w:val="0077483D"/>
    <w:rsid w:val="0078090B"/>
    <w:rsid w:val="00780C00"/>
    <w:rsid w:val="00781F70"/>
    <w:rsid w:val="00795F38"/>
    <w:rsid w:val="00796A27"/>
    <w:rsid w:val="007A143B"/>
    <w:rsid w:val="007A3C05"/>
    <w:rsid w:val="007A5946"/>
    <w:rsid w:val="007B11B3"/>
    <w:rsid w:val="007B5120"/>
    <w:rsid w:val="007C2F67"/>
    <w:rsid w:val="007C3E13"/>
    <w:rsid w:val="007C46DF"/>
    <w:rsid w:val="007C73C0"/>
    <w:rsid w:val="007C7950"/>
    <w:rsid w:val="007C7F6A"/>
    <w:rsid w:val="007D216A"/>
    <w:rsid w:val="007D3643"/>
    <w:rsid w:val="007D3667"/>
    <w:rsid w:val="007E0CB7"/>
    <w:rsid w:val="007E4CFC"/>
    <w:rsid w:val="007F2BC5"/>
    <w:rsid w:val="00804334"/>
    <w:rsid w:val="00811124"/>
    <w:rsid w:val="008128BD"/>
    <w:rsid w:val="00813388"/>
    <w:rsid w:val="008161DB"/>
    <w:rsid w:val="008162BF"/>
    <w:rsid w:val="0082666E"/>
    <w:rsid w:val="00826705"/>
    <w:rsid w:val="00826EF1"/>
    <w:rsid w:val="00833C3A"/>
    <w:rsid w:val="00841241"/>
    <w:rsid w:val="00841AB9"/>
    <w:rsid w:val="008442DC"/>
    <w:rsid w:val="00844828"/>
    <w:rsid w:val="00850271"/>
    <w:rsid w:val="00856592"/>
    <w:rsid w:val="00860EFB"/>
    <w:rsid w:val="008653F5"/>
    <w:rsid w:val="00880654"/>
    <w:rsid w:val="0088160C"/>
    <w:rsid w:val="00882C0C"/>
    <w:rsid w:val="00883FA5"/>
    <w:rsid w:val="0088657A"/>
    <w:rsid w:val="008922C0"/>
    <w:rsid w:val="00895570"/>
    <w:rsid w:val="00896DCE"/>
    <w:rsid w:val="008A10DC"/>
    <w:rsid w:val="008A3586"/>
    <w:rsid w:val="008A7576"/>
    <w:rsid w:val="008B3EC9"/>
    <w:rsid w:val="008B533D"/>
    <w:rsid w:val="008C3BBD"/>
    <w:rsid w:val="008C3F0A"/>
    <w:rsid w:val="008C6A3B"/>
    <w:rsid w:val="008D2C1D"/>
    <w:rsid w:val="008D7992"/>
    <w:rsid w:val="008E5058"/>
    <w:rsid w:val="008E6156"/>
    <w:rsid w:val="008E7750"/>
    <w:rsid w:val="008F4808"/>
    <w:rsid w:val="008F51CD"/>
    <w:rsid w:val="008F7175"/>
    <w:rsid w:val="009075AC"/>
    <w:rsid w:val="009101C1"/>
    <w:rsid w:val="00911CCA"/>
    <w:rsid w:val="00913C6F"/>
    <w:rsid w:val="00914479"/>
    <w:rsid w:val="00915AE4"/>
    <w:rsid w:val="00915DDB"/>
    <w:rsid w:val="00920D65"/>
    <w:rsid w:val="00927B65"/>
    <w:rsid w:val="00930ED7"/>
    <w:rsid w:val="00932441"/>
    <w:rsid w:val="009330D5"/>
    <w:rsid w:val="00933948"/>
    <w:rsid w:val="0093611E"/>
    <w:rsid w:val="00936539"/>
    <w:rsid w:val="00942A75"/>
    <w:rsid w:val="00946DA8"/>
    <w:rsid w:val="009475A5"/>
    <w:rsid w:val="00974D03"/>
    <w:rsid w:val="00976DBC"/>
    <w:rsid w:val="00984952"/>
    <w:rsid w:val="009978FC"/>
    <w:rsid w:val="009A156F"/>
    <w:rsid w:val="009A45A4"/>
    <w:rsid w:val="009B14C6"/>
    <w:rsid w:val="009B5132"/>
    <w:rsid w:val="009C7106"/>
    <w:rsid w:val="009D3D7C"/>
    <w:rsid w:val="009D5D56"/>
    <w:rsid w:val="009D7AAD"/>
    <w:rsid w:val="009E3BB7"/>
    <w:rsid w:val="009E58EC"/>
    <w:rsid w:val="009F0FB3"/>
    <w:rsid w:val="009F3E44"/>
    <w:rsid w:val="009F4A35"/>
    <w:rsid w:val="009F64EB"/>
    <w:rsid w:val="009F6A75"/>
    <w:rsid w:val="00A00BCC"/>
    <w:rsid w:val="00A02EA3"/>
    <w:rsid w:val="00A03218"/>
    <w:rsid w:val="00A03D1A"/>
    <w:rsid w:val="00A1185A"/>
    <w:rsid w:val="00A12521"/>
    <w:rsid w:val="00A16E3A"/>
    <w:rsid w:val="00A1753E"/>
    <w:rsid w:val="00A20E2E"/>
    <w:rsid w:val="00A232A4"/>
    <w:rsid w:val="00A23E66"/>
    <w:rsid w:val="00A30699"/>
    <w:rsid w:val="00A4388A"/>
    <w:rsid w:val="00A447D9"/>
    <w:rsid w:val="00A56349"/>
    <w:rsid w:val="00A56A36"/>
    <w:rsid w:val="00A62441"/>
    <w:rsid w:val="00A64C60"/>
    <w:rsid w:val="00A66BE6"/>
    <w:rsid w:val="00A72434"/>
    <w:rsid w:val="00A735B5"/>
    <w:rsid w:val="00A762A6"/>
    <w:rsid w:val="00A96DF8"/>
    <w:rsid w:val="00AA0DD5"/>
    <w:rsid w:val="00AA2C4B"/>
    <w:rsid w:val="00AA4248"/>
    <w:rsid w:val="00AA58E9"/>
    <w:rsid w:val="00AA712C"/>
    <w:rsid w:val="00AA734C"/>
    <w:rsid w:val="00AB3D60"/>
    <w:rsid w:val="00AB691A"/>
    <w:rsid w:val="00AC4170"/>
    <w:rsid w:val="00AD203C"/>
    <w:rsid w:val="00AD4B6F"/>
    <w:rsid w:val="00AF043C"/>
    <w:rsid w:val="00AF40F7"/>
    <w:rsid w:val="00AF6C8B"/>
    <w:rsid w:val="00B00DD0"/>
    <w:rsid w:val="00B03CC0"/>
    <w:rsid w:val="00B07A20"/>
    <w:rsid w:val="00B3213D"/>
    <w:rsid w:val="00B36326"/>
    <w:rsid w:val="00B37A35"/>
    <w:rsid w:val="00B37DF7"/>
    <w:rsid w:val="00B40CE2"/>
    <w:rsid w:val="00B410A8"/>
    <w:rsid w:val="00B42818"/>
    <w:rsid w:val="00B45005"/>
    <w:rsid w:val="00B5026B"/>
    <w:rsid w:val="00B5202B"/>
    <w:rsid w:val="00B537AB"/>
    <w:rsid w:val="00B62248"/>
    <w:rsid w:val="00B6356A"/>
    <w:rsid w:val="00B64720"/>
    <w:rsid w:val="00B65F5E"/>
    <w:rsid w:val="00B6663E"/>
    <w:rsid w:val="00B70E88"/>
    <w:rsid w:val="00B74FCB"/>
    <w:rsid w:val="00BA109D"/>
    <w:rsid w:val="00BB0662"/>
    <w:rsid w:val="00BB1AAD"/>
    <w:rsid w:val="00BB1C65"/>
    <w:rsid w:val="00BB341A"/>
    <w:rsid w:val="00BC2851"/>
    <w:rsid w:val="00BC51A1"/>
    <w:rsid w:val="00BD3138"/>
    <w:rsid w:val="00BD3385"/>
    <w:rsid w:val="00BD49D7"/>
    <w:rsid w:val="00BD5467"/>
    <w:rsid w:val="00BD7108"/>
    <w:rsid w:val="00BE0957"/>
    <w:rsid w:val="00BE5FA8"/>
    <w:rsid w:val="00BE6B17"/>
    <w:rsid w:val="00BF1255"/>
    <w:rsid w:val="00C07D4D"/>
    <w:rsid w:val="00C11EF1"/>
    <w:rsid w:val="00C1261A"/>
    <w:rsid w:val="00C12C8A"/>
    <w:rsid w:val="00C1400D"/>
    <w:rsid w:val="00C16691"/>
    <w:rsid w:val="00C244ED"/>
    <w:rsid w:val="00C2559F"/>
    <w:rsid w:val="00C2678B"/>
    <w:rsid w:val="00C34C83"/>
    <w:rsid w:val="00C37D62"/>
    <w:rsid w:val="00C407AB"/>
    <w:rsid w:val="00C40A63"/>
    <w:rsid w:val="00C40F6A"/>
    <w:rsid w:val="00C52293"/>
    <w:rsid w:val="00C561DA"/>
    <w:rsid w:val="00C56AC6"/>
    <w:rsid w:val="00C613C7"/>
    <w:rsid w:val="00C6481B"/>
    <w:rsid w:val="00C65E0A"/>
    <w:rsid w:val="00C667CC"/>
    <w:rsid w:val="00C776DE"/>
    <w:rsid w:val="00C7792B"/>
    <w:rsid w:val="00C83E21"/>
    <w:rsid w:val="00C845A4"/>
    <w:rsid w:val="00C8599A"/>
    <w:rsid w:val="00C97EFE"/>
    <w:rsid w:val="00CA06D2"/>
    <w:rsid w:val="00CA1DF3"/>
    <w:rsid w:val="00CA1E89"/>
    <w:rsid w:val="00CA2680"/>
    <w:rsid w:val="00CB4957"/>
    <w:rsid w:val="00CB5BCB"/>
    <w:rsid w:val="00CB60DD"/>
    <w:rsid w:val="00CB7C23"/>
    <w:rsid w:val="00CB7E8B"/>
    <w:rsid w:val="00CC3888"/>
    <w:rsid w:val="00CC531E"/>
    <w:rsid w:val="00CC77C3"/>
    <w:rsid w:val="00CD1E19"/>
    <w:rsid w:val="00CD310C"/>
    <w:rsid w:val="00CD4E62"/>
    <w:rsid w:val="00CD7AE3"/>
    <w:rsid w:val="00CF1569"/>
    <w:rsid w:val="00CF1D87"/>
    <w:rsid w:val="00CF2C2A"/>
    <w:rsid w:val="00CF56A6"/>
    <w:rsid w:val="00CF73E7"/>
    <w:rsid w:val="00D03A00"/>
    <w:rsid w:val="00D03C71"/>
    <w:rsid w:val="00D12A36"/>
    <w:rsid w:val="00D12A7E"/>
    <w:rsid w:val="00D1754F"/>
    <w:rsid w:val="00D22DDA"/>
    <w:rsid w:val="00D2752F"/>
    <w:rsid w:val="00D303C3"/>
    <w:rsid w:val="00D42CDA"/>
    <w:rsid w:val="00D456C0"/>
    <w:rsid w:val="00D53153"/>
    <w:rsid w:val="00D5578F"/>
    <w:rsid w:val="00D63F6E"/>
    <w:rsid w:val="00D75FC7"/>
    <w:rsid w:val="00D82429"/>
    <w:rsid w:val="00D84C6B"/>
    <w:rsid w:val="00D91AA6"/>
    <w:rsid w:val="00D93E1C"/>
    <w:rsid w:val="00D954AF"/>
    <w:rsid w:val="00DA04DA"/>
    <w:rsid w:val="00DA5159"/>
    <w:rsid w:val="00DA604B"/>
    <w:rsid w:val="00DA6A00"/>
    <w:rsid w:val="00DB1430"/>
    <w:rsid w:val="00DB380E"/>
    <w:rsid w:val="00DB51E1"/>
    <w:rsid w:val="00DB5829"/>
    <w:rsid w:val="00DB60EA"/>
    <w:rsid w:val="00DB62EE"/>
    <w:rsid w:val="00DC3784"/>
    <w:rsid w:val="00DC7DCA"/>
    <w:rsid w:val="00DD23B6"/>
    <w:rsid w:val="00DD24C8"/>
    <w:rsid w:val="00DD35DE"/>
    <w:rsid w:val="00DE1B3F"/>
    <w:rsid w:val="00DE4C5F"/>
    <w:rsid w:val="00DE537F"/>
    <w:rsid w:val="00DF0C63"/>
    <w:rsid w:val="00DF3BFF"/>
    <w:rsid w:val="00DF4811"/>
    <w:rsid w:val="00DF48F5"/>
    <w:rsid w:val="00DF5574"/>
    <w:rsid w:val="00DF77B7"/>
    <w:rsid w:val="00E00221"/>
    <w:rsid w:val="00E01BC3"/>
    <w:rsid w:val="00E01DDC"/>
    <w:rsid w:val="00E0490F"/>
    <w:rsid w:val="00E04E68"/>
    <w:rsid w:val="00E05B07"/>
    <w:rsid w:val="00E05FC1"/>
    <w:rsid w:val="00E073D5"/>
    <w:rsid w:val="00E12FC3"/>
    <w:rsid w:val="00E14B95"/>
    <w:rsid w:val="00E17197"/>
    <w:rsid w:val="00E17F93"/>
    <w:rsid w:val="00E23409"/>
    <w:rsid w:val="00E24E80"/>
    <w:rsid w:val="00E26BBE"/>
    <w:rsid w:val="00E32857"/>
    <w:rsid w:val="00E3307A"/>
    <w:rsid w:val="00E3542E"/>
    <w:rsid w:val="00E36435"/>
    <w:rsid w:val="00E47D82"/>
    <w:rsid w:val="00E51A42"/>
    <w:rsid w:val="00E56EC4"/>
    <w:rsid w:val="00E57A7A"/>
    <w:rsid w:val="00E57B3D"/>
    <w:rsid w:val="00E6036D"/>
    <w:rsid w:val="00E60D9D"/>
    <w:rsid w:val="00E61DEC"/>
    <w:rsid w:val="00E67674"/>
    <w:rsid w:val="00E70A4D"/>
    <w:rsid w:val="00E80474"/>
    <w:rsid w:val="00E84678"/>
    <w:rsid w:val="00E91065"/>
    <w:rsid w:val="00E91638"/>
    <w:rsid w:val="00E92D52"/>
    <w:rsid w:val="00E960D3"/>
    <w:rsid w:val="00E972BE"/>
    <w:rsid w:val="00EA28F0"/>
    <w:rsid w:val="00EA3C03"/>
    <w:rsid w:val="00EA4E45"/>
    <w:rsid w:val="00EA7669"/>
    <w:rsid w:val="00EA7C44"/>
    <w:rsid w:val="00EB7CF0"/>
    <w:rsid w:val="00EC5816"/>
    <w:rsid w:val="00ED7BD7"/>
    <w:rsid w:val="00EE01CC"/>
    <w:rsid w:val="00EE0FF2"/>
    <w:rsid w:val="00EE1830"/>
    <w:rsid w:val="00EE38A0"/>
    <w:rsid w:val="00EE6D30"/>
    <w:rsid w:val="00EF0C87"/>
    <w:rsid w:val="00EF38D8"/>
    <w:rsid w:val="00EF5F1D"/>
    <w:rsid w:val="00F13815"/>
    <w:rsid w:val="00F13D05"/>
    <w:rsid w:val="00F164CE"/>
    <w:rsid w:val="00F24CCF"/>
    <w:rsid w:val="00F33699"/>
    <w:rsid w:val="00F338E0"/>
    <w:rsid w:val="00F378FB"/>
    <w:rsid w:val="00F40564"/>
    <w:rsid w:val="00F4062F"/>
    <w:rsid w:val="00F443C1"/>
    <w:rsid w:val="00F61FA8"/>
    <w:rsid w:val="00F706A4"/>
    <w:rsid w:val="00F7149E"/>
    <w:rsid w:val="00F71B04"/>
    <w:rsid w:val="00F759B1"/>
    <w:rsid w:val="00F82A7E"/>
    <w:rsid w:val="00F84A65"/>
    <w:rsid w:val="00F86955"/>
    <w:rsid w:val="00F96585"/>
    <w:rsid w:val="00FA2314"/>
    <w:rsid w:val="00FA3464"/>
    <w:rsid w:val="00FA3724"/>
    <w:rsid w:val="00FA5F6F"/>
    <w:rsid w:val="00FB0C83"/>
    <w:rsid w:val="00FB4B65"/>
    <w:rsid w:val="00FC609B"/>
    <w:rsid w:val="00FD10D7"/>
    <w:rsid w:val="00FD2E53"/>
    <w:rsid w:val="00FE38FD"/>
    <w:rsid w:val="00FE6345"/>
    <w:rsid w:val="00FE6991"/>
    <w:rsid w:val="00FF1039"/>
    <w:rsid w:val="00FF204D"/>
    <w:rsid w:val="00FF2E98"/>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8CC0D5"/>
  <w15:docId w15:val="{C71BAB75-4420-4537-8150-CE58D80E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3B"/>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C6A3B"/>
    <w:rPr>
      <w:rFonts w:cs="Times New Roman"/>
      <w:color w:val="000080"/>
      <w:u w:val="single"/>
    </w:rPr>
  </w:style>
  <w:style w:type="character" w:customStyle="1" w:styleId="a4">
    <w:name w:val="Основной текст_"/>
    <w:link w:val="4"/>
    <w:uiPriority w:val="99"/>
    <w:locked/>
    <w:rsid w:val="008C6A3B"/>
    <w:rPr>
      <w:rFonts w:ascii="Times New Roman" w:hAnsi="Times New Roman" w:cs="Times New Roman"/>
      <w:u w:val="none"/>
    </w:rPr>
  </w:style>
  <w:style w:type="character" w:customStyle="1" w:styleId="3">
    <w:name w:val="Основной текст (3)"/>
    <w:uiPriority w:val="99"/>
    <w:rsid w:val="008C6A3B"/>
    <w:rPr>
      <w:rFonts w:ascii="Times New Roman" w:hAnsi="Times New Roman" w:cs="Times New Roman"/>
      <w:b/>
      <w:bCs/>
      <w:sz w:val="18"/>
      <w:szCs w:val="18"/>
      <w:u w:val="none"/>
    </w:rPr>
  </w:style>
  <w:style w:type="character" w:customStyle="1" w:styleId="2">
    <w:name w:val="Основной текст (2)_"/>
    <w:link w:val="21"/>
    <w:locked/>
    <w:rsid w:val="008C6A3B"/>
    <w:rPr>
      <w:rFonts w:ascii="Times New Roman" w:hAnsi="Times New Roman" w:cs="Times New Roman"/>
      <w:b/>
      <w:bCs/>
      <w:sz w:val="25"/>
      <w:szCs w:val="25"/>
      <w:u w:val="none"/>
    </w:rPr>
  </w:style>
  <w:style w:type="character" w:customStyle="1" w:styleId="1">
    <w:name w:val="Основной текст1"/>
    <w:uiPriority w:val="99"/>
    <w:rsid w:val="008C6A3B"/>
    <w:rPr>
      <w:rFonts w:ascii="Times New Roman" w:hAnsi="Times New Roman" w:cs="Times New Roman"/>
      <w:u w:val="none"/>
    </w:rPr>
  </w:style>
  <w:style w:type="character" w:customStyle="1" w:styleId="40">
    <w:name w:val="Основной текст (4)"/>
    <w:uiPriority w:val="99"/>
    <w:rsid w:val="008C6A3B"/>
    <w:rPr>
      <w:rFonts w:ascii="Times New Roman" w:hAnsi="Times New Roman" w:cs="Times New Roman"/>
      <w:i/>
      <w:iCs/>
      <w:u w:val="none"/>
    </w:rPr>
  </w:style>
  <w:style w:type="character" w:customStyle="1" w:styleId="a5">
    <w:name w:val="Основной текст + Полужирный"/>
    <w:aliases w:val="Курсив"/>
    <w:uiPriority w:val="99"/>
    <w:rsid w:val="008C6A3B"/>
    <w:rPr>
      <w:rFonts w:ascii="Times New Roman" w:hAnsi="Times New Roman" w:cs="Times New Roman"/>
      <w:b/>
      <w:bCs/>
      <w:i/>
      <w:iCs/>
      <w:color w:val="000000"/>
      <w:spacing w:val="0"/>
      <w:w w:val="100"/>
      <w:position w:val="0"/>
      <w:sz w:val="24"/>
      <w:szCs w:val="24"/>
      <w:u w:val="none"/>
      <w:lang w:val="ru-RU"/>
    </w:rPr>
  </w:style>
  <w:style w:type="character" w:customStyle="1" w:styleId="a6">
    <w:name w:val="Основной текст + Курсив"/>
    <w:uiPriority w:val="99"/>
    <w:rsid w:val="008C6A3B"/>
    <w:rPr>
      <w:rFonts w:ascii="Times New Roman" w:hAnsi="Times New Roman" w:cs="Times New Roman"/>
      <w:i/>
      <w:iCs/>
      <w:color w:val="000000"/>
      <w:spacing w:val="0"/>
      <w:w w:val="100"/>
      <w:position w:val="0"/>
      <w:sz w:val="24"/>
      <w:szCs w:val="24"/>
      <w:u w:val="none"/>
      <w:lang w:val="ru-RU"/>
    </w:rPr>
  </w:style>
  <w:style w:type="character" w:customStyle="1" w:styleId="Georgia">
    <w:name w:val="Основной текст + Georgia"/>
    <w:aliases w:val="11 pt"/>
    <w:uiPriority w:val="99"/>
    <w:rsid w:val="008C6A3B"/>
    <w:rPr>
      <w:rFonts w:ascii="Georgia" w:eastAsia="Times New Roman" w:hAnsi="Georgia" w:cs="Georgia"/>
      <w:color w:val="000000"/>
      <w:spacing w:val="0"/>
      <w:w w:val="100"/>
      <w:position w:val="0"/>
      <w:sz w:val="22"/>
      <w:szCs w:val="22"/>
      <w:u w:val="none"/>
    </w:rPr>
  </w:style>
  <w:style w:type="character" w:customStyle="1" w:styleId="5">
    <w:name w:val="Основной текст (5)"/>
    <w:uiPriority w:val="99"/>
    <w:rsid w:val="008C6A3B"/>
    <w:rPr>
      <w:rFonts w:ascii="Georgia" w:eastAsia="Times New Roman" w:hAnsi="Georgia" w:cs="Georgia"/>
      <w:sz w:val="17"/>
      <w:szCs w:val="17"/>
      <w:u w:val="none"/>
    </w:rPr>
  </w:style>
  <w:style w:type="character" w:customStyle="1" w:styleId="6">
    <w:name w:val="Основной текст (6)_"/>
    <w:link w:val="60"/>
    <w:uiPriority w:val="99"/>
    <w:locked/>
    <w:rsid w:val="008C6A3B"/>
    <w:rPr>
      <w:rFonts w:ascii="Candara" w:eastAsia="Times New Roman" w:hAnsi="Candara" w:cs="Candara"/>
      <w:b/>
      <w:bCs/>
      <w:sz w:val="19"/>
      <w:szCs w:val="19"/>
      <w:u w:val="none"/>
    </w:rPr>
  </w:style>
  <w:style w:type="character" w:customStyle="1" w:styleId="Georgia1">
    <w:name w:val="Основной текст + Georgia1"/>
    <w:aliases w:val="11 pt2"/>
    <w:uiPriority w:val="99"/>
    <w:rsid w:val="008C6A3B"/>
    <w:rPr>
      <w:rFonts w:ascii="Georgia" w:eastAsia="Times New Roman" w:hAnsi="Georgia" w:cs="Georgia"/>
      <w:color w:val="000000"/>
      <w:spacing w:val="0"/>
      <w:w w:val="100"/>
      <w:position w:val="0"/>
      <w:sz w:val="22"/>
      <w:szCs w:val="22"/>
      <w:u w:val="none"/>
    </w:rPr>
  </w:style>
  <w:style w:type="character" w:customStyle="1" w:styleId="41">
    <w:name w:val="Основной текст (4)_"/>
    <w:link w:val="410"/>
    <w:uiPriority w:val="99"/>
    <w:locked/>
    <w:rsid w:val="008C6A3B"/>
    <w:rPr>
      <w:rFonts w:ascii="Times New Roman" w:hAnsi="Times New Roman" w:cs="Times New Roman"/>
      <w:i/>
      <w:iCs/>
      <w:u w:val="none"/>
    </w:rPr>
  </w:style>
  <w:style w:type="character" w:customStyle="1" w:styleId="42">
    <w:name w:val="Основной текст (4) + Не курсив"/>
    <w:uiPriority w:val="99"/>
    <w:rsid w:val="008C6A3B"/>
    <w:rPr>
      <w:rFonts w:ascii="Times New Roman" w:hAnsi="Times New Roman" w:cs="Times New Roman"/>
      <w:i/>
      <w:iCs/>
      <w:color w:val="000000"/>
      <w:spacing w:val="0"/>
      <w:w w:val="100"/>
      <w:position w:val="0"/>
      <w:sz w:val="24"/>
      <w:szCs w:val="24"/>
      <w:u w:val="none"/>
      <w:lang w:val="ru-RU"/>
    </w:rPr>
  </w:style>
  <w:style w:type="character" w:customStyle="1" w:styleId="30">
    <w:name w:val="Основной текст (3)_"/>
    <w:link w:val="31"/>
    <w:uiPriority w:val="99"/>
    <w:locked/>
    <w:rsid w:val="008C6A3B"/>
    <w:rPr>
      <w:rFonts w:ascii="Times New Roman" w:hAnsi="Times New Roman" w:cs="Times New Roman"/>
      <w:b/>
      <w:bCs/>
      <w:sz w:val="18"/>
      <w:szCs w:val="18"/>
      <w:u w:val="none"/>
    </w:rPr>
  </w:style>
  <w:style w:type="character" w:customStyle="1" w:styleId="32">
    <w:name w:val="Заголовок №3 (2)_"/>
    <w:link w:val="320"/>
    <w:uiPriority w:val="99"/>
    <w:locked/>
    <w:rsid w:val="008C6A3B"/>
    <w:rPr>
      <w:rFonts w:ascii="Times New Roman" w:hAnsi="Times New Roman" w:cs="Times New Roman"/>
      <w:u w:val="none"/>
    </w:rPr>
  </w:style>
  <w:style w:type="character" w:customStyle="1" w:styleId="321">
    <w:name w:val="Заголовок №3 (2) + Курсив"/>
    <w:uiPriority w:val="99"/>
    <w:rsid w:val="008C6A3B"/>
    <w:rPr>
      <w:rFonts w:ascii="Times New Roman" w:hAnsi="Times New Roman" w:cs="Times New Roman"/>
      <w:i/>
      <w:iCs/>
      <w:color w:val="000000"/>
      <w:spacing w:val="0"/>
      <w:w w:val="100"/>
      <w:position w:val="0"/>
      <w:sz w:val="24"/>
      <w:szCs w:val="24"/>
      <w:u w:val="none"/>
      <w:lang w:val="ru-RU"/>
    </w:rPr>
  </w:style>
  <w:style w:type="character" w:customStyle="1" w:styleId="20">
    <w:name w:val="Заголовок №2_"/>
    <w:link w:val="22"/>
    <w:uiPriority w:val="99"/>
    <w:locked/>
    <w:rsid w:val="008C6A3B"/>
    <w:rPr>
      <w:rFonts w:ascii="Times New Roman" w:hAnsi="Times New Roman" w:cs="Times New Roman"/>
      <w:u w:val="none"/>
    </w:rPr>
  </w:style>
  <w:style w:type="character" w:customStyle="1" w:styleId="23">
    <w:name w:val="Заголовок №2 + Курсив"/>
    <w:uiPriority w:val="99"/>
    <w:rsid w:val="008C6A3B"/>
    <w:rPr>
      <w:rFonts w:ascii="Times New Roman" w:hAnsi="Times New Roman" w:cs="Times New Roman"/>
      <w:i/>
      <w:iCs/>
      <w:color w:val="000000"/>
      <w:spacing w:val="0"/>
      <w:w w:val="100"/>
      <w:position w:val="0"/>
      <w:sz w:val="24"/>
      <w:szCs w:val="24"/>
      <w:u w:val="none"/>
    </w:rPr>
  </w:style>
  <w:style w:type="character" w:customStyle="1" w:styleId="24">
    <w:name w:val="Основной текст + Курсив2"/>
    <w:uiPriority w:val="99"/>
    <w:rsid w:val="008C6A3B"/>
    <w:rPr>
      <w:rFonts w:ascii="Times New Roman" w:hAnsi="Times New Roman" w:cs="Times New Roman"/>
      <w:i/>
      <w:iCs/>
      <w:color w:val="000000"/>
      <w:spacing w:val="0"/>
      <w:w w:val="100"/>
      <w:position w:val="0"/>
      <w:sz w:val="24"/>
      <w:szCs w:val="24"/>
      <w:u w:val="none"/>
      <w:lang w:val="ru-RU"/>
    </w:rPr>
  </w:style>
  <w:style w:type="character" w:customStyle="1" w:styleId="4Candara">
    <w:name w:val="Основной текст (4) + Candara"/>
    <w:aliases w:val="4 pt"/>
    <w:uiPriority w:val="99"/>
    <w:rsid w:val="008C6A3B"/>
    <w:rPr>
      <w:rFonts w:ascii="Candara" w:eastAsia="Times New Roman" w:hAnsi="Candara" w:cs="Candara"/>
      <w:i/>
      <w:iCs/>
      <w:color w:val="000000"/>
      <w:spacing w:val="0"/>
      <w:w w:val="100"/>
      <w:position w:val="0"/>
      <w:sz w:val="8"/>
      <w:szCs w:val="8"/>
      <w:u w:val="none"/>
      <w:lang w:val="ru-RU"/>
    </w:rPr>
  </w:style>
  <w:style w:type="character" w:customStyle="1" w:styleId="33">
    <w:name w:val="Заголовок №3_"/>
    <w:link w:val="34"/>
    <w:uiPriority w:val="99"/>
    <w:locked/>
    <w:rsid w:val="008C6A3B"/>
    <w:rPr>
      <w:rFonts w:ascii="Times New Roman" w:hAnsi="Times New Roman" w:cs="Times New Roman"/>
      <w:b/>
      <w:bCs/>
      <w:sz w:val="25"/>
      <w:szCs w:val="25"/>
      <w:u w:val="none"/>
    </w:rPr>
  </w:style>
  <w:style w:type="character" w:customStyle="1" w:styleId="10">
    <w:name w:val="Основной текст + Курсив1"/>
    <w:uiPriority w:val="99"/>
    <w:rsid w:val="008C6A3B"/>
    <w:rPr>
      <w:rFonts w:ascii="Times New Roman" w:hAnsi="Times New Roman" w:cs="Times New Roman"/>
      <w:i/>
      <w:iCs/>
      <w:color w:val="000000"/>
      <w:spacing w:val="0"/>
      <w:w w:val="100"/>
      <w:position w:val="0"/>
      <w:sz w:val="24"/>
      <w:szCs w:val="24"/>
      <w:u w:val="single"/>
      <w:lang w:val="ru-RU"/>
    </w:rPr>
  </w:style>
  <w:style w:type="character" w:customStyle="1" w:styleId="8">
    <w:name w:val="Основной текст (8)_"/>
    <w:link w:val="80"/>
    <w:uiPriority w:val="99"/>
    <w:locked/>
    <w:rsid w:val="008C6A3B"/>
    <w:rPr>
      <w:rFonts w:ascii="Times New Roman" w:hAnsi="Times New Roman" w:cs="Times New Roman"/>
      <w:i/>
      <w:iCs/>
      <w:sz w:val="25"/>
      <w:szCs w:val="25"/>
      <w:u w:val="none"/>
    </w:rPr>
  </w:style>
  <w:style w:type="character" w:customStyle="1" w:styleId="9">
    <w:name w:val="Основной текст (9)_"/>
    <w:link w:val="90"/>
    <w:uiPriority w:val="99"/>
    <w:locked/>
    <w:rsid w:val="008C6A3B"/>
    <w:rPr>
      <w:rFonts w:ascii="Georgia" w:eastAsia="Times New Roman" w:hAnsi="Georgia" w:cs="Georgia"/>
      <w:i/>
      <w:iCs/>
      <w:spacing w:val="-50"/>
      <w:sz w:val="28"/>
      <w:szCs w:val="28"/>
      <w:u w:val="none"/>
    </w:rPr>
  </w:style>
  <w:style w:type="character" w:customStyle="1" w:styleId="100">
    <w:name w:val="Основной текст (10)_"/>
    <w:link w:val="101"/>
    <w:uiPriority w:val="99"/>
    <w:locked/>
    <w:rsid w:val="008C6A3B"/>
    <w:rPr>
      <w:rFonts w:ascii="Times New Roman" w:hAnsi="Times New Roman" w:cs="Times New Roman"/>
      <w:b/>
      <w:bCs/>
      <w:i/>
      <w:iCs/>
      <w:sz w:val="23"/>
      <w:szCs w:val="23"/>
      <w:u w:val="none"/>
    </w:rPr>
  </w:style>
  <w:style w:type="character" w:customStyle="1" w:styleId="11">
    <w:name w:val="Основной текст (11)_"/>
    <w:link w:val="110"/>
    <w:uiPriority w:val="99"/>
    <w:locked/>
    <w:rsid w:val="008C6A3B"/>
    <w:rPr>
      <w:rFonts w:ascii="Candara" w:eastAsia="Times New Roman" w:hAnsi="Candara" w:cs="Candara"/>
      <w:sz w:val="28"/>
      <w:szCs w:val="28"/>
      <w:u w:val="none"/>
    </w:rPr>
  </w:style>
  <w:style w:type="character" w:customStyle="1" w:styleId="5TimesNewRoman">
    <w:name w:val="Основной текст (5) + Times New Roman"/>
    <w:aliases w:val="9 pt"/>
    <w:uiPriority w:val="99"/>
    <w:rsid w:val="008C6A3B"/>
    <w:rPr>
      <w:rFonts w:ascii="Times New Roman" w:eastAsia="Times New Roman" w:hAnsi="Times New Roman" w:cs="Times New Roman"/>
      <w:sz w:val="18"/>
      <w:szCs w:val="18"/>
      <w:u w:val="none"/>
    </w:rPr>
  </w:style>
  <w:style w:type="character" w:customStyle="1" w:styleId="111">
    <w:name w:val="Основной текст + 11"/>
    <w:aliases w:val="5 pt"/>
    <w:uiPriority w:val="99"/>
    <w:rsid w:val="008C6A3B"/>
    <w:rPr>
      <w:rFonts w:ascii="Times New Roman" w:hAnsi="Times New Roman" w:cs="Times New Roman"/>
      <w:color w:val="000000"/>
      <w:spacing w:val="0"/>
      <w:w w:val="100"/>
      <w:position w:val="0"/>
      <w:sz w:val="23"/>
      <w:szCs w:val="23"/>
      <w:u w:val="none"/>
      <w:lang w:val="ru-RU"/>
    </w:rPr>
  </w:style>
  <w:style w:type="character" w:customStyle="1" w:styleId="7">
    <w:name w:val="Основной текст (7)_"/>
    <w:link w:val="70"/>
    <w:uiPriority w:val="99"/>
    <w:locked/>
    <w:rsid w:val="008C6A3B"/>
    <w:rPr>
      <w:rFonts w:ascii="Times New Roman" w:hAnsi="Times New Roman" w:cs="Times New Roman"/>
      <w:sz w:val="23"/>
      <w:szCs w:val="23"/>
      <w:u w:val="none"/>
    </w:rPr>
  </w:style>
  <w:style w:type="character" w:customStyle="1" w:styleId="a7">
    <w:name w:val="Основной текст + Малые прописные"/>
    <w:uiPriority w:val="99"/>
    <w:rsid w:val="008C6A3B"/>
    <w:rPr>
      <w:rFonts w:ascii="Times New Roman" w:hAnsi="Times New Roman" w:cs="Times New Roman"/>
      <w:smallCaps/>
      <w:color w:val="000000"/>
      <w:spacing w:val="0"/>
      <w:w w:val="100"/>
      <w:position w:val="0"/>
      <w:sz w:val="24"/>
      <w:szCs w:val="24"/>
      <w:u w:val="none"/>
      <w:lang w:val="en-US"/>
    </w:rPr>
  </w:style>
  <w:style w:type="character" w:customStyle="1" w:styleId="50">
    <w:name w:val="Основной текст (5)_"/>
    <w:link w:val="51"/>
    <w:uiPriority w:val="99"/>
    <w:locked/>
    <w:rsid w:val="008C6A3B"/>
    <w:rPr>
      <w:rFonts w:ascii="Georgia" w:eastAsia="Times New Roman" w:hAnsi="Georgia" w:cs="Georgia"/>
      <w:sz w:val="17"/>
      <w:szCs w:val="17"/>
      <w:u w:val="none"/>
    </w:rPr>
  </w:style>
  <w:style w:type="character" w:customStyle="1" w:styleId="12">
    <w:name w:val="Заголовок №1_"/>
    <w:link w:val="13"/>
    <w:uiPriority w:val="99"/>
    <w:locked/>
    <w:rsid w:val="008C6A3B"/>
    <w:rPr>
      <w:rFonts w:ascii="Candara" w:eastAsia="Times New Roman" w:hAnsi="Candara" w:cs="Candara"/>
      <w:spacing w:val="20"/>
      <w:sz w:val="18"/>
      <w:szCs w:val="18"/>
      <w:u w:val="none"/>
    </w:rPr>
  </w:style>
  <w:style w:type="character" w:customStyle="1" w:styleId="1TimesNewRoman">
    <w:name w:val="Заголовок №1 + Times New Roman"/>
    <w:aliases w:val="18 pt,Курсив1,Интервал 0 pt"/>
    <w:uiPriority w:val="99"/>
    <w:rsid w:val="008C6A3B"/>
    <w:rPr>
      <w:rFonts w:ascii="Times New Roman" w:eastAsia="Times New Roman" w:hAnsi="Times New Roman" w:cs="Times New Roman"/>
      <w:i/>
      <w:iCs/>
      <w:color w:val="000000"/>
      <w:spacing w:val="0"/>
      <w:w w:val="100"/>
      <w:position w:val="0"/>
      <w:sz w:val="36"/>
      <w:szCs w:val="36"/>
      <w:u w:val="none"/>
      <w:lang w:val="ru-RU"/>
    </w:rPr>
  </w:style>
  <w:style w:type="character" w:customStyle="1" w:styleId="10pt">
    <w:name w:val="Основной текст + 10 pt"/>
    <w:uiPriority w:val="99"/>
    <w:rsid w:val="008C6A3B"/>
    <w:rPr>
      <w:rFonts w:ascii="Times New Roman" w:hAnsi="Times New Roman" w:cs="Times New Roman"/>
      <w:color w:val="000000"/>
      <w:spacing w:val="0"/>
      <w:w w:val="100"/>
      <w:position w:val="0"/>
      <w:sz w:val="20"/>
      <w:szCs w:val="20"/>
      <w:u w:val="none"/>
      <w:lang w:val="ru-RU"/>
    </w:rPr>
  </w:style>
  <w:style w:type="character" w:customStyle="1" w:styleId="2pt">
    <w:name w:val="Основной текст + Интервал 2 pt"/>
    <w:uiPriority w:val="99"/>
    <w:rsid w:val="008C6A3B"/>
    <w:rPr>
      <w:rFonts w:ascii="Times New Roman" w:hAnsi="Times New Roman" w:cs="Times New Roman"/>
      <w:color w:val="000000"/>
      <w:spacing w:val="50"/>
      <w:w w:val="100"/>
      <w:position w:val="0"/>
      <w:sz w:val="24"/>
      <w:szCs w:val="24"/>
      <w:u w:val="none"/>
      <w:lang w:val="ru-RU"/>
    </w:rPr>
  </w:style>
  <w:style w:type="character" w:customStyle="1" w:styleId="43">
    <w:name w:val="Основной текст (4) + Полужирный"/>
    <w:uiPriority w:val="99"/>
    <w:rsid w:val="008C6A3B"/>
    <w:rPr>
      <w:rFonts w:ascii="Times New Roman" w:hAnsi="Times New Roman" w:cs="Times New Roman"/>
      <w:b/>
      <w:bCs/>
      <w:i/>
      <w:iCs/>
      <w:color w:val="000000"/>
      <w:spacing w:val="0"/>
      <w:w w:val="100"/>
      <w:position w:val="0"/>
      <w:sz w:val="24"/>
      <w:szCs w:val="24"/>
      <w:u w:val="none"/>
      <w:lang w:val="ru-RU"/>
    </w:rPr>
  </w:style>
  <w:style w:type="character" w:customStyle="1" w:styleId="25">
    <w:name w:val="Основной текст2"/>
    <w:uiPriority w:val="99"/>
    <w:rsid w:val="008C6A3B"/>
    <w:rPr>
      <w:rFonts w:ascii="Times New Roman" w:hAnsi="Times New Roman" w:cs="Times New Roman"/>
      <w:color w:val="000000"/>
      <w:spacing w:val="0"/>
      <w:w w:val="100"/>
      <w:position w:val="0"/>
      <w:sz w:val="24"/>
      <w:szCs w:val="24"/>
      <w:u w:val="single"/>
      <w:lang w:val="ru-RU"/>
    </w:rPr>
  </w:style>
  <w:style w:type="character" w:customStyle="1" w:styleId="a8">
    <w:name w:val="Оглавление_"/>
    <w:link w:val="a9"/>
    <w:uiPriority w:val="99"/>
    <w:locked/>
    <w:rsid w:val="008C6A3B"/>
    <w:rPr>
      <w:rFonts w:ascii="Times New Roman" w:hAnsi="Times New Roman" w:cs="Times New Roman"/>
      <w:u w:val="none"/>
    </w:rPr>
  </w:style>
  <w:style w:type="character" w:customStyle="1" w:styleId="Georgia0">
    <w:name w:val="Оглавление + Georgia"/>
    <w:aliases w:val="11 pt1"/>
    <w:uiPriority w:val="99"/>
    <w:rsid w:val="008C6A3B"/>
    <w:rPr>
      <w:rFonts w:ascii="Georgia" w:eastAsia="Times New Roman" w:hAnsi="Georgia" w:cs="Georgia"/>
      <w:color w:val="000000"/>
      <w:spacing w:val="0"/>
      <w:w w:val="100"/>
      <w:position w:val="0"/>
      <w:sz w:val="22"/>
      <w:szCs w:val="22"/>
      <w:u w:val="none"/>
    </w:rPr>
  </w:style>
  <w:style w:type="character" w:customStyle="1" w:styleId="26">
    <w:name w:val="Основной текст (2)"/>
    <w:uiPriority w:val="99"/>
    <w:rsid w:val="008C6A3B"/>
    <w:rPr>
      <w:rFonts w:ascii="Times New Roman" w:hAnsi="Times New Roman" w:cs="Times New Roman"/>
      <w:b/>
      <w:bCs/>
      <w:sz w:val="25"/>
      <w:szCs w:val="25"/>
      <w:u w:val="none"/>
    </w:rPr>
  </w:style>
  <w:style w:type="character" w:customStyle="1" w:styleId="aa">
    <w:name w:val="Подпись к таблице_"/>
    <w:link w:val="ab"/>
    <w:uiPriority w:val="99"/>
    <w:locked/>
    <w:rsid w:val="008C6A3B"/>
    <w:rPr>
      <w:rFonts w:ascii="Times New Roman" w:hAnsi="Times New Roman" w:cs="Times New Roman"/>
      <w:u w:val="none"/>
    </w:rPr>
  </w:style>
  <w:style w:type="character" w:customStyle="1" w:styleId="35">
    <w:name w:val="Основной текст3"/>
    <w:uiPriority w:val="99"/>
    <w:rsid w:val="008C6A3B"/>
    <w:rPr>
      <w:rFonts w:ascii="Times New Roman" w:hAnsi="Times New Roman" w:cs="Times New Roman"/>
      <w:color w:val="000000"/>
      <w:spacing w:val="0"/>
      <w:w w:val="100"/>
      <w:position w:val="0"/>
      <w:sz w:val="24"/>
      <w:szCs w:val="24"/>
      <w:u w:val="none"/>
      <w:lang w:val="ru-RU"/>
    </w:rPr>
  </w:style>
  <w:style w:type="character" w:customStyle="1" w:styleId="120">
    <w:name w:val="Основной текст (12)_"/>
    <w:link w:val="121"/>
    <w:uiPriority w:val="99"/>
    <w:locked/>
    <w:rsid w:val="008C6A3B"/>
    <w:rPr>
      <w:rFonts w:ascii="Arial Narrow" w:eastAsia="Times New Roman" w:hAnsi="Arial Narrow" w:cs="Arial Narrow"/>
      <w:b/>
      <w:bCs/>
      <w:sz w:val="25"/>
      <w:szCs w:val="25"/>
      <w:u w:val="none"/>
    </w:rPr>
  </w:style>
  <w:style w:type="character" w:customStyle="1" w:styleId="122">
    <w:name w:val="Основной текст + 12"/>
    <w:aliases w:val="5 pt1,Полужирный"/>
    <w:uiPriority w:val="99"/>
    <w:rsid w:val="008C6A3B"/>
    <w:rPr>
      <w:rFonts w:ascii="Times New Roman" w:hAnsi="Times New Roman" w:cs="Times New Roman"/>
      <w:b/>
      <w:bCs/>
      <w:color w:val="000000"/>
      <w:spacing w:val="0"/>
      <w:w w:val="100"/>
      <w:position w:val="0"/>
      <w:sz w:val="25"/>
      <w:szCs w:val="25"/>
      <w:u w:val="none"/>
      <w:lang w:val="ru-RU"/>
    </w:rPr>
  </w:style>
  <w:style w:type="character" w:customStyle="1" w:styleId="130">
    <w:name w:val="Основной текст (13)_"/>
    <w:link w:val="131"/>
    <w:uiPriority w:val="99"/>
    <w:locked/>
    <w:rsid w:val="008C6A3B"/>
    <w:rPr>
      <w:rFonts w:ascii="Times New Roman" w:hAnsi="Times New Roman" w:cs="Times New Roman"/>
      <w:sz w:val="36"/>
      <w:szCs w:val="36"/>
      <w:u w:val="none"/>
    </w:rPr>
  </w:style>
  <w:style w:type="character" w:customStyle="1" w:styleId="14">
    <w:name w:val="Основной текст (14)_"/>
    <w:link w:val="140"/>
    <w:uiPriority w:val="99"/>
    <w:locked/>
    <w:rsid w:val="008C6A3B"/>
    <w:rPr>
      <w:rFonts w:ascii="Times New Roman" w:hAnsi="Times New Roman" w:cs="Times New Roman"/>
      <w:sz w:val="35"/>
      <w:szCs w:val="35"/>
      <w:u w:val="none"/>
    </w:rPr>
  </w:style>
  <w:style w:type="paragraph" w:customStyle="1" w:styleId="4">
    <w:name w:val="Основной текст4"/>
    <w:basedOn w:val="a"/>
    <w:link w:val="a4"/>
    <w:uiPriority w:val="99"/>
    <w:rsid w:val="008C6A3B"/>
    <w:pPr>
      <w:shd w:val="clear" w:color="auto" w:fill="FFFFFF"/>
      <w:spacing w:line="240" w:lineRule="atLeast"/>
    </w:pPr>
    <w:rPr>
      <w:rFonts w:ascii="Times New Roman" w:eastAsia="Times New Roman" w:hAnsi="Times New Roman" w:cs="Times New Roman"/>
    </w:rPr>
  </w:style>
  <w:style w:type="paragraph" w:customStyle="1" w:styleId="31">
    <w:name w:val="Основной текст (3)1"/>
    <w:basedOn w:val="a"/>
    <w:link w:val="30"/>
    <w:uiPriority w:val="99"/>
    <w:rsid w:val="008C6A3B"/>
    <w:pPr>
      <w:shd w:val="clear" w:color="auto" w:fill="FFFFFF"/>
      <w:spacing w:line="240" w:lineRule="atLeast"/>
    </w:pPr>
    <w:rPr>
      <w:rFonts w:ascii="Times New Roman" w:eastAsia="Times New Roman" w:hAnsi="Times New Roman" w:cs="Times New Roman"/>
      <w:b/>
      <w:bCs/>
      <w:sz w:val="18"/>
      <w:szCs w:val="18"/>
    </w:rPr>
  </w:style>
  <w:style w:type="paragraph" w:customStyle="1" w:styleId="21">
    <w:name w:val="Основной текст (2)1"/>
    <w:basedOn w:val="a"/>
    <w:link w:val="2"/>
    <w:uiPriority w:val="99"/>
    <w:rsid w:val="008C6A3B"/>
    <w:pPr>
      <w:shd w:val="clear" w:color="auto" w:fill="FFFFFF"/>
      <w:spacing w:line="240" w:lineRule="atLeast"/>
    </w:pPr>
    <w:rPr>
      <w:rFonts w:ascii="Times New Roman" w:eastAsia="Times New Roman" w:hAnsi="Times New Roman" w:cs="Times New Roman"/>
      <w:b/>
      <w:bCs/>
      <w:sz w:val="25"/>
      <w:szCs w:val="25"/>
    </w:rPr>
  </w:style>
  <w:style w:type="paragraph" w:customStyle="1" w:styleId="410">
    <w:name w:val="Основной текст (4)1"/>
    <w:basedOn w:val="a"/>
    <w:link w:val="41"/>
    <w:uiPriority w:val="99"/>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1"/>
    <w:basedOn w:val="a"/>
    <w:link w:val="50"/>
    <w:uiPriority w:val="99"/>
    <w:rsid w:val="008C6A3B"/>
    <w:pPr>
      <w:shd w:val="clear" w:color="auto" w:fill="FFFFFF"/>
      <w:spacing w:line="240" w:lineRule="atLeast"/>
    </w:pPr>
    <w:rPr>
      <w:rFonts w:ascii="Georgia" w:hAnsi="Georgia" w:cs="Georgia"/>
      <w:sz w:val="17"/>
      <w:szCs w:val="17"/>
    </w:rPr>
  </w:style>
  <w:style w:type="paragraph" w:customStyle="1" w:styleId="60">
    <w:name w:val="Основной текст (6)"/>
    <w:basedOn w:val="a"/>
    <w:link w:val="6"/>
    <w:uiPriority w:val="99"/>
    <w:rsid w:val="008C6A3B"/>
    <w:pPr>
      <w:shd w:val="clear" w:color="auto" w:fill="FFFFFF"/>
      <w:spacing w:line="298" w:lineRule="exact"/>
    </w:pPr>
    <w:rPr>
      <w:rFonts w:ascii="Candara" w:hAnsi="Candara" w:cs="Candara"/>
      <w:b/>
      <w:bCs/>
      <w:sz w:val="19"/>
      <w:szCs w:val="19"/>
    </w:rPr>
  </w:style>
  <w:style w:type="paragraph" w:customStyle="1" w:styleId="320">
    <w:name w:val="Заголовок №3 (2)"/>
    <w:basedOn w:val="a"/>
    <w:link w:val="32"/>
    <w:uiPriority w:val="99"/>
    <w:rsid w:val="008C6A3B"/>
    <w:pPr>
      <w:shd w:val="clear" w:color="auto" w:fill="FFFFFF"/>
      <w:spacing w:line="240" w:lineRule="atLeast"/>
      <w:jc w:val="center"/>
      <w:outlineLvl w:val="2"/>
    </w:pPr>
    <w:rPr>
      <w:rFonts w:ascii="Times New Roman" w:eastAsia="Times New Roman" w:hAnsi="Times New Roman" w:cs="Times New Roman"/>
    </w:rPr>
  </w:style>
  <w:style w:type="paragraph" w:customStyle="1" w:styleId="22">
    <w:name w:val="Заголовок №2"/>
    <w:basedOn w:val="a"/>
    <w:link w:val="20"/>
    <w:uiPriority w:val="99"/>
    <w:rsid w:val="008C6A3B"/>
    <w:pPr>
      <w:shd w:val="clear" w:color="auto" w:fill="FFFFFF"/>
      <w:spacing w:line="240" w:lineRule="atLeast"/>
      <w:jc w:val="right"/>
      <w:outlineLvl w:val="1"/>
    </w:pPr>
    <w:rPr>
      <w:rFonts w:ascii="Times New Roman" w:eastAsia="Times New Roman" w:hAnsi="Times New Roman" w:cs="Times New Roman"/>
    </w:rPr>
  </w:style>
  <w:style w:type="paragraph" w:customStyle="1" w:styleId="34">
    <w:name w:val="Заголовок №3"/>
    <w:basedOn w:val="a"/>
    <w:link w:val="33"/>
    <w:uiPriority w:val="99"/>
    <w:rsid w:val="008C6A3B"/>
    <w:pPr>
      <w:shd w:val="clear" w:color="auto" w:fill="FFFFFF"/>
      <w:spacing w:line="24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uiPriority w:val="99"/>
    <w:rsid w:val="008C6A3B"/>
    <w:pPr>
      <w:shd w:val="clear" w:color="auto" w:fill="FFFFFF"/>
      <w:spacing w:line="24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uiPriority w:val="99"/>
    <w:rsid w:val="008C6A3B"/>
    <w:pPr>
      <w:shd w:val="clear" w:color="auto" w:fill="FFFFFF"/>
      <w:spacing w:line="240" w:lineRule="atLeast"/>
    </w:pPr>
    <w:rPr>
      <w:rFonts w:ascii="Georgia" w:hAnsi="Georgia" w:cs="Georgia"/>
      <w:i/>
      <w:iCs/>
      <w:spacing w:val="-50"/>
      <w:sz w:val="28"/>
      <w:szCs w:val="28"/>
    </w:rPr>
  </w:style>
  <w:style w:type="paragraph" w:customStyle="1" w:styleId="101">
    <w:name w:val="Основной текст (10)"/>
    <w:basedOn w:val="a"/>
    <w:link w:val="100"/>
    <w:uiPriority w:val="99"/>
    <w:rsid w:val="008C6A3B"/>
    <w:pPr>
      <w:shd w:val="clear" w:color="auto" w:fill="FFFFFF"/>
      <w:spacing w:line="24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uiPriority w:val="99"/>
    <w:rsid w:val="008C6A3B"/>
    <w:pPr>
      <w:shd w:val="clear" w:color="auto" w:fill="FFFFFF"/>
      <w:spacing w:line="240" w:lineRule="atLeast"/>
    </w:pPr>
    <w:rPr>
      <w:rFonts w:ascii="Candara" w:hAnsi="Candara" w:cs="Candara"/>
      <w:sz w:val="28"/>
      <w:szCs w:val="28"/>
    </w:rPr>
  </w:style>
  <w:style w:type="paragraph" w:customStyle="1" w:styleId="70">
    <w:name w:val="Основной текст (7)"/>
    <w:basedOn w:val="a"/>
    <w:link w:val="7"/>
    <w:uiPriority w:val="99"/>
    <w:rsid w:val="008C6A3B"/>
    <w:pPr>
      <w:shd w:val="clear" w:color="auto" w:fill="FFFFFF"/>
      <w:spacing w:line="24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uiPriority w:val="99"/>
    <w:rsid w:val="008C6A3B"/>
    <w:pPr>
      <w:shd w:val="clear" w:color="auto" w:fill="FFFFFF"/>
      <w:spacing w:line="240" w:lineRule="atLeast"/>
      <w:ind w:firstLine="340"/>
      <w:jc w:val="both"/>
      <w:outlineLvl w:val="0"/>
    </w:pPr>
    <w:rPr>
      <w:rFonts w:ascii="Candara" w:hAnsi="Candara" w:cs="Candara"/>
      <w:spacing w:val="20"/>
      <w:sz w:val="18"/>
      <w:szCs w:val="18"/>
    </w:rPr>
  </w:style>
  <w:style w:type="paragraph" w:customStyle="1" w:styleId="a9">
    <w:name w:val="Оглавление"/>
    <w:basedOn w:val="a"/>
    <w:link w:val="a8"/>
    <w:uiPriority w:val="99"/>
    <w:rsid w:val="008C6A3B"/>
    <w:pPr>
      <w:shd w:val="clear" w:color="auto" w:fill="FFFFFF"/>
      <w:spacing w:line="298" w:lineRule="exact"/>
      <w:jc w:val="both"/>
    </w:pPr>
    <w:rPr>
      <w:rFonts w:ascii="Times New Roman" w:eastAsia="Times New Roman" w:hAnsi="Times New Roman" w:cs="Times New Roman"/>
    </w:rPr>
  </w:style>
  <w:style w:type="paragraph" w:customStyle="1" w:styleId="ab">
    <w:name w:val="Подпись к таблице"/>
    <w:basedOn w:val="a"/>
    <w:link w:val="aa"/>
    <w:uiPriority w:val="99"/>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uiPriority w:val="99"/>
    <w:rsid w:val="008C6A3B"/>
    <w:pPr>
      <w:shd w:val="clear" w:color="auto" w:fill="FFFFFF"/>
      <w:spacing w:line="240" w:lineRule="atLeast"/>
    </w:pPr>
    <w:rPr>
      <w:rFonts w:ascii="Arial Narrow" w:hAnsi="Arial Narrow" w:cs="Arial Narrow"/>
      <w:b/>
      <w:bCs/>
      <w:sz w:val="25"/>
      <w:szCs w:val="25"/>
    </w:rPr>
  </w:style>
  <w:style w:type="paragraph" w:customStyle="1" w:styleId="131">
    <w:name w:val="Основной текст (13)"/>
    <w:basedOn w:val="a"/>
    <w:link w:val="130"/>
    <w:uiPriority w:val="99"/>
    <w:rsid w:val="008C6A3B"/>
    <w:pPr>
      <w:shd w:val="clear" w:color="auto" w:fill="FFFFFF"/>
      <w:spacing w:line="24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uiPriority w:val="99"/>
    <w:rsid w:val="008C6A3B"/>
    <w:pPr>
      <w:shd w:val="clear" w:color="auto" w:fill="FFFFFF"/>
      <w:spacing w:line="298" w:lineRule="exact"/>
    </w:pPr>
    <w:rPr>
      <w:rFonts w:ascii="Times New Roman" w:eastAsia="Times New Roman" w:hAnsi="Times New Roman" w:cs="Times New Roman"/>
      <w:sz w:val="35"/>
      <w:szCs w:val="35"/>
    </w:rPr>
  </w:style>
  <w:style w:type="paragraph" w:styleId="ac">
    <w:name w:val="List Paragraph"/>
    <w:basedOn w:val="a"/>
    <w:uiPriority w:val="34"/>
    <w:qFormat/>
    <w:rsid w:val="009E58EC"/>
    <w:pPr>
      <w:ind w:left="720"/>
      <w:contextualSpacing/>
    </w:pPr>
  </w:style>
  <w:style w:type="paragraph" w:styleId="ad">
    <w:name w:val="Balloon Text"/>
    <w:basedOn w:val="a"/>
    <w:link w:val="ae"/>
    <w:uiPriority w:val="99"/>
    <w:semiHidden/>
    <w:rsid w:val="009E58EC"/>
    <w:rPr>
      <w:rFonts w:ascii="Tahoma" w:hAnsi="Tahoma" w:cs="Tahoma"/>
      <w:sz w:val="16"/>
      <w:szCs w:val="16"/>
    </w:rPr>
  </w:style>
  <w:style w:type="character" w:customStyle="1" w:styleId="ae">
    <w:name w:val="Текст выноски Знак"/>
    <w:link w:val="ad"/>
    <w:uiPriority w:val="99"/>
    <w:semiHidden/>
    <w:locked/>
    <w:rsid w:val="009E58EC"/>
    <w:rPr>
      <w:rFonts w:ascii="Tahoma" w:hAnsi="Tahoma" w:cs="Tahoma"/>
      <w:color w:val="000000"/>
      <w:sz w:val="16"/>
      <w:szCs w:val="16"/>
    </w:rPr>
  </w:style>
  <w:style w:type="table" w:styleId="af">
    <w:name w:val="Table Grid"/>
    <w:basedOn w:val="a1"/>
    <w:uiPriority w:val="9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uiPriority w:val="99"/>
    <w:rsid w:val="000A77C4"/>
    <w:rPr>
      <w:b/>
      <w:color w:val="26282F"/>
    </w:rPr>
  </w:style>
  <w:style w:type="paragraph" w:styleId="36">
    <w:name w:val="Body Text Indent 3"/>
    <w:basedOn w:val="a"/>
    <w:link w:val="37"/>
    <w:uiPriority w:val="99"/>
    <w:semiHidden/>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link w:val="36"/>
    <w:uiPriority w:val="99"/>
    <w:semiHidden/>
    <w:locked/>
    <w:rsid w:val="00813388"/>
    <w:rPr>
      <w:rFonts w:ascii="Times New Roman" w:eastAsia="SimSun" w:hAnsi="Times New Roman" w:cs="Mangal"/>
      <w:kern w:val="1"/>
      <w:sz w:val="14"/>
      <w:szCs w:val="14"/>
      <w:lang w:eastAsia="hi-IN" w:bidi="hi-IN"/>
    </w:rPr>
  </w:style>
  <w:style w:type="paragraph" w:customStyle="1" w:styleId="44">
    <w:name w:val="Обычный4"/>
    <w:uiPriority w:val="99"/>
    <w:rsid w:val="00FF204D"/>
    <w:pPr>
      <w:widowControl w:val="0"/>
      <w:spacing w:line="300" w:lineRule="auto"/>
      <w:ind w:firstLine="720"/>
      <w:jc w:val="both"/>
    </w:pPr>
    <w:rPr>
      <w:rFonts w:ascii="Times New Roman" w:eastAsia="Times New Roman" w:hAnsi="Times New Roman" w:cs="Times New Roman"/>
      <w:sz w:val="24"/>
    </w:rPr>
  </w:style>
  <w:style w:type="paragraph" w:styleId="af1">
    <w:name w:val="No Spacing"/>
    <w:link w:val="af2"/>
    <w:uiPriority w:val="99"/>
    <w:qFormat/>
    <w:rsid w:val="00C1261A"/>
    <w:pPr>
      <w:widowControl w:val="0"/>
    </w:pPr>
    <w:rPr>
      <w:rFonts w:ascii="Calibri" w:eastAsia="Times New Roman" w:hAnsi="Calibri" w:cs="Times New Roman"/>
      <w:sz w:val="22"/>
      <w:szCs w:val="22"/>
    </w:rPr>
  </w:style>
  <w:style w:type="character" w:customStyle="1" w:styleId="af2">
    <w:name w:val="Без интервала Знак"/>
    <w:link w:val="af1"/>
    <w:uiPriority w:val="99"/>
    <w:locked/>
    <w:rsid w:val="00C1261A"/>
    <w:rPr>
      <w:rFonts w:ascii="Calibri" w:hAnsi="Calibri"/>
      <w:sz w:val="22"/>
    </w:rPr>
  </w:style>
  <w:style w:type="paragraph" w:styleId="af3">
    <w:name w:val="header"/>
    <w:basedOn w:val="a"/>
    <w:link w:val="af4"/>
    <w:uiPriority w:val="99"/>
    <w:rsid w:val="004F7C83"/>
    <w:pPr>
      <w:tabs>
        <w:tab w:val="center" w:pos="4677"/>
        <w:tab w:val="right" w:pos="9355"/>
      </w:tabs>
    </w:pPr>
  </w:style>
  <w:style w:type="character" w:customStyle="1" w:styleId="af4">
    <w:name w:val="Верхний колонтитул Знак"/>
    <w:link w:val="af3"/>
    <w:uiPriority w:val="99"/>
    <w:locked/>
    <w:rsid w:val="004F7C83"/>
    <w:rPr>
      <w:rFonts w:cs="Times New Roman"/>
      <w:color w:val="000000"/>
    </w:rPr>
  </w:style>
  <w:style w:type="paragraph" w:styleId="af5">
    <w:name w:val="footer"/>
    <w:basedOn w:val="a"/>
    <w:link w:val="af6"/>
    <w:uiPriority w:val="99"/>
    <w:rsid w:val="004F7C83"/>
    <w:pPr>
      <w:tabs>
        <w:tab w:val="center" w:pos="4677"/>
        <w:tab w:val="right" w:pos="9355"/>
      </w:tabs>
    </w:pPr>
  </w:style>
  <w:style w:type="character" w:customStyle="1" w:styleId="af6">
    <w:name w:val="Нижний колонтитул Знак"/>
    <w:link w:val="af5"/>
    <w:uiPriority w:val="99"/>
    <w:locked/>
    <w:rsid w:val="004F7C83"/>
    <w:rPr>
      <w:rFonts w:cs="Times New Roman"/>
      <w:color w:val="000000"/>
    </w:rPr>
  </w:style>
  <w:style w:type="paragraph" w:styleId="af7">
    <w:name w:val="Normal (Web)"/>
    <w:basedOn w:val="a"/>
    <w:uiPriority w:val="99"/>
    <w:rsid w:val="00693CAA"/>
    <w:pPr>
      <w:widowControl/>
      <w:spacing w:before="100" w:beforeAutospacing="1" w:after="100" w:afterAutospacing="1"/>
    </w:pPr>
    <w:rPr>
      <w:rFonts w:ascii="Times New Roman" w:eastAsia="Times New Roman" w:hAnsi="Times New Roman" w:cs="Times New Roman"/>
      <w:color w:val="auto"/>
    </w:rPr>
  </w:style>
  <w:style w:type="character" w:styleId="af8">
    <w:name w:val="line number"/>
    <w:uiPriority w:val="99"/>
    <w:semiHidden/>
    <w:rsid w:val="006F7F61"/>
    <w:rPr>
      <w:rFonts w:cs="Times New Roman"/>
    </w:rPr>
  </w:style>
  <w:style w:type="paragraph" w:customStyle="1" w:styleId="ConsPlusNormal">
    <w:name w:val="ConsPlusNormal"/>
    <w:uiPriority w:val="99"/>
    <w:rsid w:val="004865F1"/>
    <w:pPr>
      <w:autoSpaceDE w:val="0"/>
      <w:autoSpaceDN w:val="0"/>
      <w:adjustRightInd w:val="0"/>
      <w:ind w:firstLine="720"/>
    </w:pPr>
    <w:rPr>
      <w:rFonts w:ascii="Arial" w:eastAsia="Times New Roman" w:hAnsi="Arial" w:cs="Arial"/>
      <w:sz w:val="24"/>
      <w:szCs w:val="24"/>
    </w:rPr>
  </w:style>
  <w:style w:type="paragraph" w:customStyle="1" w:styleId="15">
    <w:name w:val="Без интервала1"/>
    <w:uiPriority w:val="99"/>
    <w:rsid w:val="00882C0C"/>
    <w:pPr>
      <w:suppressAutoHyphens/>
      <w:spacing w:line="100" w:lineRule="atLeast"/>
    </w:pPr>
    <w:rPr>
      <w:rFonts w:ascii="Calibri" w:eastAsia="SimSun" w:hAnsi="Calibri" w:cs="Calibri"/>
      <w:kern w:val="2"/>
      <w:sz w:val="22"/>
      <w:szCs w:val="22"/>
      <w:lang w:eastAsia="ar-SA"/>
    </w:rPr>
  </w:style>
  <w:style w:type="paragraph" w:customStyle="1" w:styleId="Standard">
    <w:name w:val="Standard"/>
    <w:rsid w:val="00882C0C"/>
    <w:pPr>
      <w:widowControl w:val="0"/>
      <w:suppressAutoHyphens/>
    </w:pPr>
    <w:rPr>
      <w:rFonts w:ascii="Times New Roman" w:eastAsia="Times New Roman" w:hAnsi="Times New Roman" w:cs="Tahoma"/>
      <w:kern w:val="2"/>
      <w:sz w:val="24"/>
      <w:szCs w:val="24"/>
      <w:lang w:val="de-DE" w:eastAsia="fa-IR" w:bidi="fa-IR"/>
    </w:rPr>
  </w:style>
  <w:style w:type="paragraph" w:styleId="af9">
    <w:name w:val="Body Text Indent"/>
    <w:basedOn w:val="a"/>
    <w:link w:val="afa"/>
    <w:uiPriority w:val="99"/>
    <w:semiHidden/>
    <w:unhideWhenUsed/>
    <w:rsid w:val="003D7527"/>
    <w:pPr>
      <w:spacing w:after="120"/>
      <w:ind w:left="283"/>
    </w:pPr>
  </w:style>
  <w:style w:type="character" w:customStyle="1" w:styleId="afa">
    <w:name w:val="Основной текст с отступом Знак"/>
    <w:link w:val="af9"/>
    <w:uiPriority w:val="99"/>
    <w:semiHidden/>
    <w:rsid w:val="003D7527"/>
    <w:rPr>
      <w:color w:val="000000"/>
      <w:sz w:val="24"/>
      <w:szCs w:val="24"/>
    </w:rPr>
  </w:style>
  <w:style w:type="paragraph" w:customStyle="1" w:styleId="ConsNormal">
    <w:name w:val="ConsNormal"/>
    <w:rsid w:val="005E563C"/>
    <w:pPr>
      <w:widowControl w:val="0"/>
      <w:overflowPunct w:val="0"/>
      <w:autoSpaceDE w:val="0"/>
      <w:autoSpaceDN w:val="0"/>
      <w:adjustRightInd w:val="0"/>
      <w:ind w:firstLine="720"/>
      <w:textAlignment w:val="baseline"/>
    </w:pPr>
    <w:rPr>
      <w:rFonts w:ascii="Consultant" w:eastAsia="Times New Roman" w:hAnsi="Consultant" w:cs="Times New Roman"/>
    </w:rPr>
  </w:style>
  <w:style w:type="paragraph" w:customStyle="1" w:styleId="ConsPlusNonformat">
    <w:name w:val="ConsPlusNonformat"/>
    <w:uiPriority w:val="99"/>
    <w:rsid w:val="00491896"/>
    <w:pPr>
      <w:widowControl w:val="0"/>
      <w:autoSpaceDE w:val="0"/>
      <w:autoSpaceDN w:val="0"/>
      <w:adjustRightInd w:val="0"/>
    </w:pPr>
    <w:rPr>
      <w:rFonts w:eastAsia="Times New Roman"/>
    </w:rPr>
  </w:style>
  <w:style w:type="paragraph" w:styleId="afb">
    <w:name w:val="Body Text"/>
    <w:basedOn w:val="a"/>
    <w:link w:val="afc"/>
    <w:unhideWhenUsed/>
    <w:rsid w:val="00491896"/>
    <w:pPr>
      <w:widowControl/>
      <w:spacing w:after="120" w:line="276" w:lineRule="auto"/>
    </w:pPr>
    <w:rPr>
      <w:rFonts w:ascii="Calibri" w:eastAsia="Calibri" w:hAnsi="Calibri" w:cs="Times New Roman"/>
      <w:color w:val="auto"/>
      <w:sz w:val="22"/>
      <w:szCs w:val="22"/>
      <w:lang w:eastAsia="en-US"/>
    </w:rPr>
  </w:style>
  <w:style w:type="character" w:customStyle="1" w:styleId="afc">
    <w:name w:val="Основной текст Знак"/>
    <w:basedOn w:val="a0"/>
    <w:link w:val="afb"/>
    <w:rsid w:val="00491896"/>
    <w:rPr>
      <w:rFonts w:ascii="Calibri" w:eastAsia="Calibri" w:hAnsi="Calibri" w:cs="Times New Roman"/>
      <w:sz w:val="22"/>
      <w:szCs w:val="22"/>
      <w:lang w:eastAsia="en-US"/>
    </w:rPr>
  </w:style>
  <w:style w:type="paragraph" w:customStyle="1" w:styleId="afd">
    <w:name w:val="Нормальный"/>
    <w:uiPriority w:val="99"/>
    <w:rsid w:val="00491896"/>
    <w:pPr>
      <w:autoSpaceDE w:val="0"/>
      <w:autoSpaceDN w:val="0"/>
    </w:pPr>
    <w:rPr>
      <w:rFonts w:ascii="Times New Roman" w:eastAsia="Times New Roman" w:hAnsi="Times New Roman" w:cs="Times New Roman"/>
      <w:sz w:val="28"/>
      <w:szCs w:val="28"/>
    </w:rPr>
  </w:style>
  <w:style w:type="paragraph" w:styleId="afe">
    <w:name w:val="Subtitle"/>
    <w:basedOn w:val="a"/>
    <w:link w:val="aff"/>
    <w:qFormat/>
    <w:locked/>
    <w:rsid w:val="00540367"/>
    <w:pPr>
      <w:widowControl/>
      <w:spacing w:after="60"/>
      <w:jc w:val="center"/>
      <w:outlineLvl w:val="1"/>
    </w:pPr>
    <w:rPr>
      <w:rFonts w:ascii="Arial" w:eastAsia="Calibri" w:hAnsi="Arial" w:cs="Times New Roman"/>
      <w:color w:val="auto"/>
      <w:sz w:val="20"/>
      <w:szCs w:val="20"/>
      <w:lang w:val="x-none"/>
    </w:rPr>
  </w:style>
  <w:style w:type="character" w:customStyle="1" w:styleId="aff">
    <w:name w:val="Подзаголовок Знак"/>
    <w:basedOn w:val="a0"/>
    <w:link w:val="afe"/>
    <w:rsid w:val="00540367"/>
    <w:rPr>
      <w:rFonts w:ascii="Arial" w:eastAsia="Calibri" w:hAnsi="Arial" w:cs="Times New Roman"/>
      <w:lang w:val="x-none"/>
    </w:rPr>
  </w:style>
  <w:style w:type="paragraph" w:customStyle="1" w:styleId="27">
    <w:name w:val="Обычный2"/>
    <w:uiPriority w:val="99"/>
    <w:rsid w:val="00540367"/>
    <w:pPr>
      <w:widowControl w:val="0"/>
      <w:spacing w:line="300" w:lineRule="auto"/>
      <w:ind w:firstLine="720"/>
      <w:jc w:val="both"/>
    </w:pPr>
    <w:rPr>
      <w:rFonts w:ascii="Times New Roman" w:eastAsia="Times New Roman" w:hAnsi="Times New Roman" w:cs="Times New Roman"/>
      <w:sz w:val="24"/>
    </w:rPr>
  </w:style>
  <w:style w:type="character" w:styleId="aff0">
    <w:name w:val="Strong"/>
    <w:basedOn w:val="a0"/>
    <w:uiPriority w:val="22"/>
    <w:qFormat/>
    <w:locked/>
    <w:rsid w:val="00327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54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7037/?frame=4" TargetMode="External"/><Relationship Id="rId13" Type="http://schemas.openxmlformats.org/officeDocument/2006/relationships/hyperlink" Target="https://login.consultant.ru/link/?rnd=3BF718EF00FDC55F041B588443D69FB8&amp;req=doc&amp;base=LAW&amp;n=363520&amp;dst=1110&amp;fld=134&amp;date=29.04.2021&amp;demo=2" TargetMode="External"/><Relationship Id="rId18" Type="http://schemas.openxmlformats.org/officeDocument/2006/relationships/hyperlink" Target="https://login.consultant.ru/link/?rnd=3BF718EF00FDC55F041B588443D69FB8&amp;req=doc&amp;base=LAW&amp;n=363520&amp;dst=418&amp;fld=134&amp;date=29.04.2021&amp;demo=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ribak.yu.v_ik22@25.fsin.gov.ru" TargetMode="External"/><Relationship Id="rId7" Type="http://schemas.openxmlformats.org/officeDocument/2006/relationships/endnotes" Target="endnotes.xml"/><Relationship Id="rId12" Type="http://schemas.openxmlformats.org/officeDocument/2006/relationships/hyperlink" Target="https://login.consultant.ru/link/?rnd=3BF718EF00FDC55F041B588443D69FB8&amp;req=doc&amp;base=LAW&amp;n=363520&amp;dst=1109&amp;fld=134&amp;date=29.04.2021&amp;demo=2" TargetMode="External"/><Relationship Id="rId17" Type="http://schemas.openxmlformats.org/officeDocument/2006/relationships/hyperlink" Target="https://login.consultant.ru/link/?rnd=3BF718EF00FDC55F041B588443D69FB8&amp;req=doc&amp;base=LAW&amp;n=363520&amp;dst=424&amp;fld=134&amp;date=29.04.2021&amp;demo=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4A2A3D9A61265DEFDA1ED83A8FA5B479DDFBCCF94874BFE6EC9DB9006EE5B55F4E55B1351566E76CD639954BC5D7C38F550333E1EF2H3mDH" TargetMode="External"/><Relationship Id="rId20" Type="http://schemas.openxmlformats.org/officeDocument/2006/relationships/hyperlink" Target="mailto:ik-22@2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1C848212A5D64C3F9AC5416824E8F1B0CE2F76C4443EC72BAC8FA626CBCB0BB921ED628BEAFDF16CEFD8D29D0665C3EF79C3ADE6F4ID2C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4A2A3D9A61265DEFDA1ED83A8FA5B479DDFBCCF94874BFE6EC9DB9006EE5B55F4E55B1351566F76CD639954BC5D7C38F550333E1EF2H3mDH" TargetMode="External"/><Relationship Id="rId23" Type="http://schemas.openxmlformats.org/officeDocument/2006/relationships/hyperlink" Target="mailto:gribak.yu.v_ik22@25.fsin.gov.ru" TargetMode="External"/><Relationship Id="rId10" Type="http://schemas.openxmlformats.org/officeDocument/2006/relationships/hyperlink" Target="consultantplus://offline/ref=201C848212A5D64C3F9AC5416824E8F1B0CE2F76C4443EC72BAC8FA626CBCB0BB921ED628BEAFEF16CEFD8D29D0665C3EF79C3ADE6F4ID2CD" TargetMode="External"/><Relationship Id="rId19" Type="http://schemas.openxmlformats.org/officeDocument/2006/relationships/hyperlink" Target="consultantplus://offline/ref=0CA4CDA47D23AD0666852464B2A27BEFE96B9CBA2B4719030A3E7612ED1F5B62E368C96E0011247E1D25BF0B00ED7BC95CC130EF80D39BBFk463D" TargetMode="External"/><Relationship Id="rId4" Type="http://schemas.openxmlformats.org/officeDocument/2006/relationships/settings" Target="settings.xml"/><Relationship Id="rId9" Type="http://schemas.openxmlformats.org/officeDocument/2006/relationships/hyperlink" Target="consultantplus://offline/ref=B15C2AFBCA23C4054EF0AC05E895C80D4451F0BEBBEF25B842087658F7E5CAC0C291F310DFAA5651B2BCD167AC7FB35E71EF12A6E0282285f0o0D" TargetMode="External"/><Relationship Id="rId14" Type="http://schemas.openxmlformats.org/officeDocument/2006/relationships/hyperlink" Target="https://login.consultant.ru/link/?rnd=3BF718EF00FDC55F041B588443D69FB8&amp;req=doc&amp;base=LAW&amp;n=363520&amp;dst=1111&amp;fld=134&amp;date=29.04.2021&amp;demo=2" TargetMode="External"/><Relationship Id="rId22" Type="http://schemas.openxmlformats.org/officeDocument/2006/relationships/hyperlink" Target="mailto:ik-22@25.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E510A-E070-4D54-A84D-7F253C1F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7174</Words>
  <Characters>40892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Пользователь</cp:lastModifiedBy>
  <cp:revision>4</cp:revision>
  <cp:lastPrinted>2021-03-16T03:26:00Z</cp:lastPrinted>
  <dcterms:created xsi:type="dcterms:W3CDTF">2026-08-23T22:21:00Z</dcterms:created>
  <dcterms:modified xsi:type="dcterms:W3CDTF">2026-08-27T04:33:00Z</dcterms:modified>
</cp:coreProperties>
</file>