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ПРОЕКТ ГОСУДАРСТВЕННОГО КОНТРАКТА № ____</w:t>
      </w:r>
    </w:p>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p>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на выполнение работ по демонтажу, переносу и монтажу системы управления очередью</w:t>
      </w:r>
    </w:p>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p>
    <w:p w:rsidR="00FF5A03" w:rsidRPr="00FF5A03" w:rsidRDefault="00FF5A03" w:rsidP="00FF5A03">
      <w:pPr>
        <w:spacing w:after="0" w:line="240" w:lineRule="auto"/>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г. _______________                      </w:t>
      </w:r>
      <w:r>
        <w:rPr>
          <w:rFonts w:ascii="Times New Roman" w:eastAsia="Times New Roman" w:hAnsi="Times New Roman" w:cs="Times New Roman"/>
          <w:sz w:val="24"/>
          <w:szCs w:val="24"/>
          <w:lang w:eastAsia="ru-RU"/>
        </w:rPr>
        <w:t xml:space="preserve">                                               </w:t>
      </w:r>
      <w:r w:rsidRPr="00FF5A03">
        <w:rPr>
          <w:rFonts w:ascii="Times New Roman" w:eastAsia="Times New Roman" w:hAnsi="Times New Roman" w:cs="Times New Roman"/>
          <w:sz w:val="24"/>
          <w:szCs w:val="24"/>
          <w:lang w:eastAsia="ru-RU"/>
        </w:rPr>
        <w:t xml:space="preserve">                    «_» ________ 20 г.</w:t>
      </w:r>
    </w:p>
    <w:p w:rsidR="00FF5A03" w:rsidRPr="00FF5A03" w:rsidRDefault="00FF5A03" w:rsidP="00FF5A03">
      <w:pPr>
        <w:spacing w:after="0" w:line="240" w:lineRule="auto"/>
        <w:rPr>
          <w:rFonts w:ascii="Times New Roman" w:eastAsia="Times New Roman" w:hAnsi="Times New Roman" w:cs="Times New Roman"/>
          <w:sz w:val="24"/>
          <w:szCs w:val="24"/>
          <w:lang w:eastAsia="ru-RU"/>
        </w:rPr>
      </w:pPr>
    </w:p>
    <w:p w:rsidR="00FF5A03" w:rsidRPr="00A1170B" w:rsidRDefault="00FF5A03" w:rsidP="00FF5A03">
      <w:pPr>
        <w:spacing w:after="0" w:line="240" w:lineRule="auto"/>
        <w:ind w:firstLine="709"/>
        <w:jc w:val="both"/>
        <w:rPr>
          <w:rFonts w:ascii="Times New Roman" w:eastAsia="Times New Roman" w:hAnsi="Times New Roman" w:cs="Times New Roman"/>
          <w:sz w:val="24"/>
          <w:szCs w:val="24"/>
          <w:lang w:eastAsia="ru-RU"/>
        </w:rPr>
      </w:pPr>
      <w:r w:rsidRPr="00FF5A03">
        <w:rPr>
          <w:rFonts w:ascii="Times New Roman" w:eastAsia="Times New Roman" w:hAnsi="Times New Roman" w:cs="Times New Roman"/>
          <w:bCs/>
          <w:color w:val="000000"/>
          <w:sz w:val="24"/>
          <w:szCs w:val="24"/>
          <w:lang w:eastAsia="ru-RU"/>
        </w:rPr>
        <w:t>Управление Федеральной налоговой службы по Иркутской области от имени Российской Федерации, именуемое в дальнейшем «Заказчик», в лице _____________________________, действующего на основании __________________, с одной стороны, _____________________________________, именуемое в дальнейшем «</w:t>
      </w:r>
      <w:r w:rsidR="00701FB4">
        <w:rPr>
          <w:rFonts w:ascii="Times New Roman" w:eastAsia="Times New Roman" w:hAnsi="Times New Roman" w:cs="Times New Roman"/>
          <w:bCs/>
          <w:color w:val="000000"/>
          <w:sz w:val="24"/>
          <w:szCs w:val="24"/>
          <w:lang w:eastAsia="ru-RU"/>
        </w:rPr>
        <w:t>Подрядчик</w:t>
      </w:r>
      <w:r w:rsidRPr="00FF5A03">
        <w:rPr>
          <w:rFonts w:ascii="Times New Roman" w:eastAsia="Times New Roman" w:hAnsi="Times New Roman" w:cs="Times New Roman"/>
          <w:bCs/>
          <w:color w:val="000000"/>
          <w:sz w:val="24"/>
          <w:szCs w:val="24"/>
          <w:lang w:eastAsia="ru-RU"/>
        </w:rPr>
        <w:t xml:space="preserve">», в лице _____________________, действующего на основании __________, с другой стороны, в дальнейшем </w:t>
      </w:r>
      <w:r w:rsidRPr="00A1170B">
        <w:rPr>
          <w:rFonts w:ascii="Times New Roman" w:eastAsia="Times New Roman" w:hAnsi="Times New Roman" w:cs="Times New Roman"/>
          <w:bCs/>
          <w:color w:val="000000"/>
          <w:sz w:val="24"/>
          <w:szCs w:val="24"/>
          <w:lang w:eastAsia="ru-RU"/>
        </w:rPr>
        <w:t>именуемые «Стороны»</w:t>
      </w:r>
      <w:r w:rsidRPr="00A1170B">
        <w:rPr>
          <w:rFonts w:ascii="Times New Roman" w:eastAsia="Times New Roman" w:hAnsi="Times New Roman" w:cs="Times New Roman"/>
          <w:sz w:val="24"/>
          <w:szCs w:val="24"/>
          <w:lang w:eastAsia="ru-RU"/>
        </w:rPr>
        <w:t xml:space="preserve">, </w:t>
      </w:r>
      <w:r w:rsidR="00A1170B" w:rsidRPr="00A1170B">
        <w:rPr>
          <w:rFonts w:ascii="Times New Roman" w:hAnsi="Times New Roman" w:cs="Times New Roman"/>
          <w:sz w:val="24"/>
          <w:szCs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Pr="00A1170B">
        <w:rPr>
          <w:rFonts w:ascii="Times New Roman" w:eastAsia="Times New Roman" w:hAnsi="Times New Roman" w:cs="Times New Roman"/>
          <w:sz w:val="24"/>
          <w:szCs w:val="24"/>
          <w:lang w:eastAsia="ru-RU"/>
        </w:rPr>
        <w:t xml:space="preserve">:  </w:t>
      </w:r>
    </w:p>
    <w:p w:rsidR="00FF5A03" w:rsidRPr="00A1170B" w:rsidRDefault="00FF5A03" w:rsidP="00FF5A03">
      <w:pPr>
        <w:spacing w:after="0" w:line="240" w:lineRule="auto"/>
        <w:rPr>
          <w:rFonts w:ascii="Times New Roman" w:eastAsia="Times New Roman" w:hAnsi="Times New Roman" w:cs="Times New Roman"/>
          <w:sz w:val="24"/>
          <w:szCs w:val="24"/>
          <w:lang w:eastAsia="ru-RU"/>
        </w:rPr>
      </w:pPr>
    </w:p>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1. ПРЕДМЕТ КОНТРАКТА</w:t>
      </w:r>
    </w:p>
    <w:p w:rsidR="00FF5A03" w:rsidRPr="00FF5A03" w:rsidRDefault="00FF5A03" w:rsidP="00FF5A03">
      <w:pPr>
        <w:spacing w:after="0" w:line="240" w:lineRule="auto"/>
        <w:rPr>
          <w:rFonts w:ascii="Times New Roman" w:eastAsia="Times New Roman" w:hAnsi="Times New Roman" w:cs="Times New Roman"/>
          <w:sz w:val="24"/>
          <w:szCs w:val="24"/>
          <w:lang w:eastAsia="ru-RU"/>
        </w:rPr>
      </w:pP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1.1. Подрядчик обязуется выполнить по заданию Заказчика работы по демонтажу, переносу и монтажу системы управления очередью (СУО) в соответствии с Техническим заданием (Приложение № 1 к настоящему Контракту) и сдать результат работ Заказчику, а Заказчик обязуется принять результат работ и оплатить его.</w:t>
      </w: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1.2. Место выполнения работ:</w:t>
      </w: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Исходный адрес: г. Иркутск, ул. Декабрьских Событий, 47 А.</w:t>
      </w: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xml:space="preserve">· Новый адрес: г. Братск, ул. Пионерская, 6А. </w:t>
      </w:r>
    </w:p>
    <w:p w:rsidR="00FF5A03" w:rsidRPr="00865A4E"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1.3. Результатом выполненных работ по Контракту является:</w:t>
      </w:r>
    </w:p>
    <w:p w:rsidR="00A1170B" w:rsidRPr="00A1170B" w:rsidRDefault="00A1170B"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демонтаж систем управления очередью;</w:t>
      </w: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работоспособная система управления очередью, смонтированная по новому адресу;</w:t>
      </w:r>
    </w:p>
    <w:p w:rsidR="00FF5A03" w:rsidRP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восстановленное программное обеспечение СУО с актуальными настройками (дерево услуг, приоритеты, скрипты вызова);</w:t>
      </w:r>
    </w:p>
    <w:p w:rsidR="00FF5A03" w:rsidRDefault="00FF5A03" w:rsidP="00551210">
      <w:pPr>
        <w:pStyle w:val="a3"/>
        <w:jc w:val="both"/>
        <w:rPr>
          <w:rFonts w:ascii="Times New Roman" w:hAnsi="Times New Roman" w:cs="Times New Roman"/>
          <w:sz w:val="24"/>
          <w:szCs w:val="24"/>
          <w:lang w:eastAsia="ru-RU"/>
        </w:rPr>
      </w:pPr>
      <w:r w:rsidRPr="00FF5A03">
        <w:rPr>
          <w:rFonts w:ascii="Times New Roman" w:hAnsi="Times New Roman" w:cs="Times New Roman"/>
          <w:sz w:val="24"/>
          <w:szCs w:val="24"/>
          <w:lang w:eastAsia="ru-RU"/>
        </w:rPr>
        <w:t>· подписанный Сторонами Акт сдачи-приемки выполненных работ.</w:t>
      </w:r>
    </w:p>
    <w:p w:rsidR="00701FB4" w:rsidRDefault="00701FB4" w:rsidP="00701FB4">
      <w:pPr>
        <w:spacing w:after="0" w:line="240" w:lineRule="auto"/>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FF5A03">
        <w:rPr>
          <w:rFonts w:ascii="Times New Roman" w:eastAsia="Times New Roman" w:hAnsi="Times New Roman" w:cs="Times New Roman"/>
          <w:sz w:val="24"/>
          <w:szCs w:val="24"/>
          <w:lang w:eastAsia="ru-RU"/>
        </w:rPr>
        <w:t xml:space="preserve"> Срок выполнения работ: </w:t>
      </w:r>
      <w:r>
        <w:rPr>
          <w:rFonts w:ascii="Times New Roman" w:eastAsia="Times New Roman" w:hAnsi="Times New Roman" w:cs="Times New Roman"/>
          <w:sz w:val="24"/>
          <w:szCs w:val="24"/>
          <w:lang w:eastAsia="ru-RU"/>
        </w:rPr>
        <w:t>в течение 25 рабочих дней с даты заключения Контракта</w:t>
      </w:r>
      <w:r w:rsidRPr="00FF5A03">
        <w:rPr>
          <w:rFonts w:ascii="Times New Roman" w:eastAsia="Times New Roman" w:hAnsi="Times New Roman" w:cs="Times New Roman"/>
          <w:sz w:val="24"/>
          <w:szCs w:val="24"/>
          <w:lang w:eastAsia="ru-RU"/>
        </w:rPr>
        <w:t>.</w:t>
      </w:r>
    </w:p>
    <w:p w:rsidR="00701FB4" w:rsidRPr="00FF5A03" w:rsidRDefault="00701FB4" w:rsidP="00701FB4">
      <w:pPr>
        <w:spacing w:after="0" w:line="240" w:lineRule="auto"/>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FF5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Срок действия Контракта</w:t>
      </w:r>
      <w:r w:rsidRPr="00FF5A03">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даты заключения государственного контракта и</w:t>
      </w:r>
      <w:r w:rsidRPr="00FF5A03">
        <w:rPr>
          <w:rFonts w:ascii="Times New Roman" w:eastAsia="Times New Roman" w:hAnsi="Times New Roman" w:cs="Times New Roman"/>
          <w:sz w:val="24"/>
          <w:szCs w:val="24"/>
          <w:lang w:eastAsia="ru-RU"/>
        </w:rPr>
        <w:t xml:space="preserve"> по «» ________ 20 г.</w:t>
      </w:r>
    </w:p>
    <w:p w:rsidR="00FF5A03" w:rsidRPr="00FF5A03" w:rsidRDefault="00FF5A03" w:rsidP="00FF5A03">
      <w:pPr>
        <w:spacing w:after="0" w:line="240" w:lineRule="auto"/>
        <w:jc w:val="center"/>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2. СТОИМОСТЬ (ЦЕНА) КОНТРАКТА И ПОРЯДОК РАСЧЕТОВ</w:t>
      </w:r>
    </w:p>
    <w:p w:rsidR="00FF5A03" w:rsidRPr="00FF5A03" w:rsidRDefault="00FF5A03" w:rsidP="00FF5A03">
      <w:pPr>
        <w:spacing w:after="0" w:line="240" w:lineRule="auto"/>
        <w:rPr>
          <w:rFonts w:ascii="Times New Roman" w:eastAsia="Times New Roman" w:hAnsi="Times New Roman" w:cs="Times New Roman"/>
          <w:sz w:val="24"/>
          <w:szCs w:val="24"/>
          <w:lang w:eastAsia="ru-RU"/>
        </w:rPr>
      </w:pPr>
    </w:p>
    <w:p w:rsidR="00FF5A03" w:rsidRPr="00FF5A03" w:rsidRDefault="00FF5A03" w:rsidP="00FF5A03">
      <w:pPr>
        <w:spacing w:after="0" w:line="240" w:lineRule="auto"/>
        <w:jc w:val="both"/>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2.1. Цена Контракта является твердой на весь срок его исполнения и составляет ___________ (________________) рублей __ копеек, в том числе НДС % ( руб. __ коп.).</w:t>
      </w:r>
    </w:p>
    <w:p w:rsidR="00FF5A03" w:rsidRPr="00FF5A03" w:rsidRDefault="00FF5A03" w:rsidP="00FF5A03">
      <w:pPr>
        <w:spacing w:after="0" w:line="240" w:lineRule="auto"/>
        <w:jc w:val="both"/>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2.2. Цена включает все расходы Подрядчика: демонтаж, маркировку и упаковку оборудования, транспортировку, прокладку кабельных трасс на новом месте, монтаж, пуско-наладочные работы, стоимость материалов, налоговые и иные обязательные платежи.</w:t>
      </w:r>
    </w:p>
    <w:p w:rsidR="00FF5A03" w:rsidRPr="00FF5A03" w:rsidRDefault="00FF5A03" w:rsidP="00FF5A03">
      <w:pPr>
        <w:spacing w:after="0" w:line="240" w:lineRule="auto"/>
        <w:jc w:val="both"/>
        <w:rPr>
          <w:rFonts w:ascii="Times New Roman" w:eastAsia="Times New Roman" w:hAnsi="Times New Roman" w:cs="Times New Roman"/>
          <w:sz w:val="24"/>
          <w:szCs w:val="24"/>
          <w:lang w:eastAsia="ru-RU"/>
        </w:rPr>
      </w:pPr>
      <w:r w:rsidRPr="00FF5A03">
        <w:rPr>
          <w:rFonts w:ascii="Times New Roman" w:eastAsia="Times New Roman" w:hAnsi="Times New Roman" w:cs="Times New Roman"/>
          <w:sz w:val="24"/>
          <w:szCs w:val="24"/>
          <w:lang w:eastAsia="ru-RU"/>
        </w:rPr>
        <w:t xml:space="preserve">2.3. Оплата Заказчиком оказанных Услуг осуществляется из средств федерального бюджета в форме безналичного расчета, путем перечисления денежных средств в российских рублях на расчетный счет </w:t>
      </w:r>
      <w:r w:rsidR="00551210">
        <w:rPr>
          <w:rFonts w:ascii="Times New Roman" w:eastAsia="Times New Roman" w:hAnsi="Times New Roman" w:cs="Times New Roman"/>
          <w:sz w:val="24"/>
          <w:szCs w:val="24"/>
          <w:lang w:eastAsia="ru-RU"/>
        </w:rPr>
        <w:t>Подрядчика</w:t>
      </w:r>
      <w:r w:rsidRPr="00FF5A03">
        <w:rPr>
          <w:rFonts w:ascii="Times New Roman" w:eastAsia="Times New Roman" w:hAnsi="Times New Roman" w:cs="Times New Roman"/>
          <w:sz w:val="24"/>
          <w:szCs w:val="24"/>
          <w:lang w:eastAsia="ru-RU"/>
        </w:rPr>
        <w:t xml:space="preserve"> в течение 7 рабочих дней с даты подписания Заказчиком </w:t>
      </w:r>
      <w:r w:rsidRPr="00FF5A03">
        <w:rPr>
          <w:rFonts w:ascii="Times New Roman" w:hAnsi="Times New Roman" w:cs="Times New Roman"/>
          <w:sz w:val="24"/>
          <w:szCs w:val="24"/>
          <w:lang w:eastAsia="ru-RU"/>
        </w:rPr>
        <w:t>Акт</w:t>
      </w:r>
      <w:r>
        <w:rPr>
          <w:rFonts w:ascii="Times New Roman" w:hAnsi="Times New Roman" w:cs="Times New Roman"/>
          <w:sz w:val="24"/>
          <w:szCs w:val="24"/>
          <w:lang w:eastAsia="ru-RU"/>
        </w:rPr>
        <w:t>а</w:t>
      </w:r>
      <w:r w:rsidRPr="00FF5A03">
        <w:rPr>
          <w:rFonts w:ascii="Times New Roman" w:hAnsi="Times New Roman" w:cs="Times New Roman"/>
          <w:sz w:val="24"/>
          <w:szCs w:val="24"/>
          <w:lang w:eastAsia="ru-RU"/>
        </w:rPr>
        <w:t xml:space="preserve"> сдачи-приемки выполненных работ</w:t>
      </w:r>
      <w:r w:rsidRPr="00FF5A03">
        <w:rPr>
          <w:rFonts w:ascii="Times New Roman" w:eastAsia="Times New Roman" w:hAnsi="Times New Roman" w:cs="Times New Roman"/>
          <w:sz w:val="24"/>
          <w:szCs w:val="24"/>
          <w:lang w:eastAsia="ru-RU"/>
        </w:rPr>
        <w:t>.</w:t>
      </w:r>
    </w:p>
    <w:p w:rsidR="00FF5A03" w:rsidRPr="00FF5A03" w:rsidRDefault="00FF5A03" w:rsidP="00FF5A03">
      <w:pPr>
        <w:spacing w:after="0" w:line="240" w:lineRule="auto"/>
        <w:jc w:val="both"/>
        <w:rPr>
          <w:rFonts w:ascii="Times New Roman" w:eastAsia="Calibri" w:hAnsi="Times New Roman" w:cs="Times New Roman"/>
          <w:sz w:val="24"/>
          <w:szCs w:val="24"/>
          <w:lang w:eastAsia="ru-RU"/>
        </w:rPr>
      </w:pPr>
      <w:r w:rsidRPr="00FF5A03">
        <w:rPr>
          <w:rFonts w:ascii="Times New Roman" w:eastAsia="Calibri" w:hAnsi="Times New Roman" w:cs="Times New Roman"/>
          <w:sz w:val="24"/>
          <w:szCs w:val="24"/>
          <w:lang w:eastAsia="ru-RU"/>
        </w:rPr>
        <w:t>2.4.</w:t>
      </w:r>
      <w:r w:rsidR="00551210">
        <w:rPr>
          <w:rFonts w:ascii="Times New Roman" w:eastAsia="Calibri" w:hAnsi="Times New Roman" w:cs="Times New Roman"/>
          <w:sz w:val="24"/>
          <w:szCs w:val="24"/>
          <w:lang w:eastAsia="ru-RU"/>
        </w:rPr>
        <w:t xml:space="preserve"> </w:t>
      </w:r>
      <w:r w:rsidRPr="00FF5A03">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5A03" w:rsidRPr="00FF5A03" w:rsidRDefault="00FF5A03" w:rsidP="00FF5A03">
      <w:pPr>
        <w:spacing w:after="0" w:line="240" w:lineRule="auto"/>
        <w:jc w:val="both"/>
        <w:rPr>
          <w:rFonts w:ascii="Times New Roman" w:eastAsia="Calibri" w:hAnsi="Times New Roman" w:cs="Times New Roman"/>
          <w:sz w:val="24"/>
          <w:szCs w:val="24"/>
          <w:lang w:eastAsia="ru-RU"/>
        </w:rPr>
      </w:pPr>
    </w:p>
    <w:p w:rsidR="00FF5A03" w:rsidRPr="00FF5A03" w:rsidRDefault="00701FB4" w:rsidP="000B42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FF5A03">
        <w:rPr>
          <w:rFonts w:ascii="Times New Roman" w:eastAsia="Times New Roman" w:hAnsi="Times New Roman" w:cs="Times New Roman"/>
          <w:sz w:val="24"/>
          <w:szCs w:val="24"/>
          <w:lang w:eastAsia="ru-RU"/>
        </w:rPr>
        <w:t>. ПРАВА И ОБЯЗАННОСТИ СТОРОН</w:t>
      </w:r>
    </w:p>
    <w:p w:rsidR="00FF5A03" w:rsidRPr="00FF5A03" w:rsidRDefault="00FF5A03" w:rsidP="000B42D7">
      <w:pPr>
        <w:spacing w:after="0" w:line="240" w:lineRule="auto"/>
        <w:jc w:val="center"/>
        <w:rPr>
          <w:rFonts w:ascii="Times New Roman" w:eastAsia="Times New Roman" w:hAnsi="Times New Roman" w:cs="Times New Roman"/>
          <w:sz w:val="24"/>
          <w:szCs w:val="24"/>
          <w:lang w:eastAsia="ru-RU"/>
        </w:rPr>
      </w:pPr>
    </w:p>
    <w:p w:rsidR="00FF5A03"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.1. Подрядчик обязан:</w:t>
      </w:r>
    </w:p>
    <w:p w:rsidR="00FF5A03"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.1.1. Выполнить работы в полном объеме, с надлежащим качеством и в установленные сроки.</w:t>
      </w:r>
    </w:p>
    <w:p w:rsidR="00FF5A03" w:rsidRPr="00551210" w:rsidRDefault="00701FB4" w:rsidP="00551210">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 xml:space="preserve">.1.2. </w:t>
      </w:r>
      <w:r w:rsidR="00551210" w:rsidRPr="00551210">
        <w:rPr>
          <w:rFonts w:ascii="Times New Roman" w:hAnsi="Times New Roman" w:cs="Times New Roman"/>
          <w:sz w:val="24"/>
          <w:szCs w:val="24"/>
          <w:lang w:eastAsia="ru-RU"/>
        </w:rPr>
        <w:t xml:space="preserve">Подрядчик обязан своими силами обеспечить доставку оборудования и материалов до места выполнения Работ, их приемку, разгрузку, складирование и хранение. Подрядчик обязан вывезти принадлежащие Подрядчику оборудование, инструменты, инвентарь и другое имущество, мусор до приема результата Работ Заказчиком. </w:t>
      </w:r>
      <w:r w:rsidR="00FF5A03" w:rsidRPr="00551210">
        <w:rPr>
          <w:rFonts w:ascii="Times New Roman" w:eastAsia="Times New Roman" w:hAnsi="Times New Roman" w:cs="Times New Roman"/>
          <w:sz w:val="24"/>
          <w:szCs w:val="24"/>
          <w:lang w:eastAsia="ru-RU"/>
        </w:rPr>
        <w:t>Обеспечить сохранность оборудования при демонтаже и транспортировке. Каждое устройство промаркировать в соответствии со схемой подключения.</w:t>
      </w:r>
    </w:p>
    <w:p w:rsidR="00FF5A03" w:rsidRPr="00551210" w:rsidRDefault="00701FB4" w:rsidP="00551210">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.1.3. Выполнить монтаж оборудования на новом месте с учетом требований эргономики и техники безопасности (скрытая прокладка кабелей в коробах, заземление оборудования согласно ГОСТ 12.1.030-81)</w:t>
      </w:r>
      <w:r w:rsidR="00551210" w:rsidRPr="00551210">
        <w:rPr>
          <w:rFonts w:ascii="Times New Roman" w:eastAsia="Times New Roman" w:hAnsi="Times New Roman" w:cs="Times New Roman"/>
          <w:sz w:val="24"/>
          <w:szCs w:val="24"/>
          <w:lang w:eastAsia="ru-RU"/>
        </w:rPr>
        <w:t xml:space="preserve">, </w:t>
      </w:r>
      <w:r w:rsidR="00551210" w:rsidRPr="00551210">
        <w:rPr>
          <w:rFonts w:ascii="Times New Roman" w:hAnsi="Times New Roman" w:cs="Times New Roman"/>
          <w:sz w:val="24"/>
          <w:szCs w:val="24"/>
        </w:rPr>
        <w:t>охраны окружающей среды, требований к качеству материалов</w:t>
      </w:r>
      <w:r w:rsidR="00FF5A03" w:rsidRPr="00551210">
        <w:rPr>
          <w:rFonts w:ascii="Times New Roman" w:eastAsia="Times New Roman" w:hAnsi="Times New Roman" w:cs="Times New Roman"/>
          <w:sz w:val="24"/>
          <w:szCs w:val="24"/>
          <w:lang w:eastAsia="ru-RU"/>
        </w:rPr>
        <w:t>.</w:t>
      </w:r>
    </w:p>
    <w:p w:rsidR="00FF5A03"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.1.4. Восстановить работоспособность программного обеспечения СУО:</w:t>
      </w:r>
    </w:p>
    <w:p w:rsidR="00FF5A03" w:rsidRPr="00551210" w:rsidRDefault="00FF5A03" w:rsidP="00551210">
      <w:pPr>
        <w:spacing w:after="0" w:line="240" w:lineRule="auto"/>
        <w:jc w:val="both"/>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перенести базу данных и настройки очереди;</w:t>
      </w:r>
    </w:p>
    <w:p w:rsidR="00FF5A03" w:rsidRPr="00551210" w:rsidRDefault="00FF5A03" w:rsidP="00551210">
      <w:pPr>
        <w:spacing w:after="0" w:line="240" w:lineRule="auto"/>
        <w:jc w:val="both"/>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настроить сетевые параметры оборудования (IP-адресацию) под новый диапазон нового офиса;</w:t>
      </w:r>
    </w:p>
    <w:p w:rsidR="00FF5A03" w:rsidRPr="00551210" w:rsidRDefault="00FF5A03" w:rsidP="00551210">
      <w:pPr>
        <w:spacing w:after="0" w:line="240" w:lineRule="auto"/>
        <w:jc w:val="both"/>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обеспечить интеграцию с существующими системами Заказчика (при наличии требования).</w:t>
      </w:r>
    </w:p>
    <w:p w:rsidR="00FF5A03"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 xml:space="preserve">.1.5. Предоставить гарантию на выполненные работы сроком не менее 12 месяцев со дня подписания </w:t>
      </w:r>
      <w:r w:rsidRPr="00FF5A03">
        <w:rPr>
          <w:rFonts w:ascii="Times New Roman" w:hAnsi="Times New Roman" w:cs="Times New Roman"/>
          <w:sz w:val="24"/>
          <w:szCs w:val="24"/>
          <w:lang w:eastAsia="ru-RU"/>
        </w:rPr>
        <w:t>Акт сдачи-приемки выполненных работ</w:t>
      </w:r>
      <w:r w:rsidR="00FF5A03" w:rsidRPr="00551210">
        <w:rPr>
          <w:rFonts w:ascii="Times New Roman" w:eastAsia="Times New Roman" w:hAnsi="Times New Roman" w:cs="Times New Roman"/>
          <w:sz w:val="24"/>
          <w:szCs w:val="24"/>
          <w:lang w:eastAsia="ru-RU"/>
        </w:rPr>
        <w:t>.</w:t>
      </w:r>
    </w:p>
    <w:p w:rsidR="00FF5A03"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551210">
        <w:rPr>
          <w:rFonts w:ascii="Times New Roman" w:eastAsia="Times New Roman" w:hAnsi="Times New Roman" w:cs="Times New Roman"/>
          <w:sz w:val="24"/>
          <w:szCs w:val="24"/>
          <w:lang w:eastAsia="ru-RU"/>
        </w:rPr>
        <w:t>.1.6. Провести инструктаж для Администратора и операторов системы (не менее 1 часа) и передать техническую документацию (схемы сети с новыми IP-адресами, инструкцию администратора).</w:t>
      </w:r>
    </w:p>
    <w:p w:rsidR="00551210" w:rsidRPr="00551210"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551210" w:rsidRPr="00551210">
        <w:rPr>
          <w:rFonts w:ascii="Times New Roman" w:hAnsi="Times New Roman" w:cs="Times New Roman"/>
          <w:sz w:val="24"/>
          <w:szCs w:val="24"/>
        </w:rPr>
        <w:t>.4.7. Подрядчик обязан в случае повреждения или уничтожения имущества Заказчика по вине работников Подрядчика в результате выполнения Работ по настоящему Контракту возместить Заказчику убытки в соответствии с действующим законодательством Российской Федерации.</w:t>
      </w:r>
    </w:p>
    <w:p w:rsidR="00FF5A03" w:rsidRPr="00FF5A03"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FF5A03">
        <w:rPr>
          <w:rFonts w:ascii="Times New Roman" w:eastAsia="Times New Roman" w:hAnsi="Times New Roman" w:cs="Times New Roman"/>
          <w:sz w:val="24"/>
          <w:szCs w:val="24"/>
          <w:lang w:eastAsia="ru-RU"/>
        </w:rPr>
        <w:t>.2. Заказчик обязан:</w:t>
      </w:r>
    </w:p>
    <w:p w:rsidR="00FF5A03" w:rsidRPr="00FF5A03"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FF5A03">
        <w:rPr>
          <w:rFonts w:ascii="Times New Roman" w:eastAsia="Times New Roman" w:hAnsi="Times New Roman" w:cs="Times New Roman"/>
          <w:sz w:val="24"/>
          <w:szCs w:val="24"/>
          <w:lang w:eastAsia="ru-RU"/>
        </w:rPr>
        <w:t>.2.1. Обеспечить Подрядчику беспрепятственный доступ к местам производства работ по старому и новому адресам.</w:t>
      </w:r>
    </w:p>
    <w:p w:rsidR="00FF5A03" w:rsidRPr="00FF5A03"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FF5A03">
        <w:rPr>
          <w:rFonts w:ascii="Times New Roman" w:eastAsia="Times New Roman" w:hAnsi="Times New Roman" w:cs="Times New Roman"/>
          <w:sz w:val="24"/>
          <w:szCs w:val="24"/>
          <w:lang w:eastAsia="ru-RU"/>
        </w:rPr>
        <w:t>.2.2. Принять результат выполненных работ в порядке, предусмотренном разделом 5 Контракта.</w:t>
      </w:r>
    </w:p>
    <w:p w:rsidR="00FF5A03" w:rsidRPr="00FF5A03" w:rsidRDefault="00701FB4" w:rsidP="005512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F5A03" w:rsidRPr="00FF5A03">
        <w:rPr>
          <w:rFonts w:ascii="Times New Roman" w:eastAsia="Times New Roman" w:hAnsi="Times New Roman" w:cs="Times New Roman"/>
          <w:sz w:val="24"/>
          <w:szCs w:val="24"/>
          <w:lang w:eastAsia="ru-RU"/>
        </w:rPr>
        <w:t>.2.3. Оплатить выполненные и принятые работы в порядке и сроки, установленные Контрактом.</w:t>
      </w:r>
    </w:p>
    <w:p w:rsidR="00FF5A03" w:rsidRDefault="00FF5A03" w:rsidP="00FF5A03">
      <w:pPr>
        <w:spacing w:after="0" w:line="240" w:lineRule="auto"/>
        <w:rPr>
          <w:rFonts w:ascii="Times New Roman" w:eastAsia="Times New Roman" w:hAnsi="Times New Roman" w:cs="Times New Roman"/>
          <w:sz w:val="24"/>
          <w:szCs w:val="24"/>
          <w:lang w:eastAsia="ru-RU"/>
        </w:rPr>
      </w:pPr>
    </w:p>
    <w:p w:rsidR="00FF5A03" w:rsidRPr="00FF5A03" w:rsidRDefault="00701FB4" w:rsidP="000B42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F5A03" w:rsidRPr="00FF5A03">
        <w:rPr>
          <w:rFonts w:ascii="Times New Roman" w:eastAsia="Times New Roman" w:hAnsi="Times New Roman" w:cs="Times New Roman"/>
          <w:sz w:val="24"/>
          <w:szCs w:val="24"/>
          <w:lang w:eastAsia="ru-RU"/>
        </w:rPr>
        <w:t>. ПОРЯДОК СДАЧИ И ПРИЕМКИ РАБОТ</w:t>
      </w:r>
    </w:p>
    <w:p w:rsidR="00551210" w:rsidRPr="00551210" w:rsidRDefault="00701FB4" w:rsidP="00551210">
      <w:pPr>
        <w:pStyle w:val="a3"/>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F5A03" w:rsidRPr="00551210">
        <w:rPr>
          <w:rFonts w:ascii="Times New Roman" w:eastAsia="Times New Roman" w:hAnsi="Times New Roman" w:cs="Times New Roman"/>
          <w:sz w:val="24"/>
          <w:szCs w:val="24"/>
          <w:lang w:eastAsia="ru-RU"/>
        </w:rPr>
        <w:t xml:space="preserve">.1. </w:t>
      </w:r>
      <w:r w:rsidR="00551210" w:rsidRPr="00551210">
        <w:rPr>
          <w:rFonts w:ascii="Times New Roman" w:hAnsi="Times New Roman" w:cs="Times New Roman"/>
          <w:sz w:val="24"/>
          <w:szCs w:val="24"/>
          <w:lang w:eastAsia="ru-RU"/>
        </w:rPr>
        <w:t>Работы по демонтажу, переносу и монтажу системы управления очередью (СУО)  выполняются в соответствии с Техническим заданием (Приложение № 2).</w:t>
      </w:r>
    </w:p>
    <w:p w:rsidR="00551210" w:rsidRPr="00551210" w:rsidRDefault="00701FB4" w:rsidP="0055121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51210" w:rsidRPr="00551210">
        <w:rPr>
          <w:rFonts w:ascii="Times New Roman" w:hAnsi="Times New Roman" w:cs="Times New Roman"/>
          <w:sz w:val="24"/>
          <w:szCs w:val="24"/>
          <w:lang w:eastAsia="ru-RU"/>
        </w:rPr>
        <w:t>.2.</w:t>
      </w:r>
      <w:r w:rsidR="00551210" w:rsidRPr="00551210">
        <w:rPr>
          <w:rFonts w:ascii="Times New Roman" w:hAnsi="Times New Roman" w:cs="Times New Roman"/>
          <w:sz w:val="24"/>
          <w:szCs w:val="24"/>
          <w:lang w:eastAsia="ru-RU"/>
        </w:rPr>
        <w:tab/>
        <w:t xml:space="preserve"> Выполнение Работ производится без нарушения рабочего процесса Заказчика, с соблюдением установленных правил техники безопасности, противопожарных мероприятий, правил в области электробезопасности, мероприятий по охране окружающей среды.</w:t>
      </w:r>
    </w:p>
    <w:p w:rsidR="00551210" w:rsidRPr="00551210" w:rsidRDefault="00701FB4" w:rsidP="0055121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51210" w:rsidRPr="00551210">
        <w:rPr>
          <w:rFonts w:ascii="Times New Roman" w:hAnsi="Times New Roman" w:cs="Times New Roman"/>
          <w:sz w:val="24"/>
          <w:szCs w:val="24"/>
          <w:lang w:eastAsia="ru-RU"/>
        </w:rPr>
        <w:t>.3.</w:t>
      </w:r>
      <w:r w:rsidR="00551210" w:rsidRPr="00551210">
        <w:rPr>
          <w:rFonts w:ascii="Times New Roman" w:hAnsi="Times New Roman" w:cs="Times New Roman"/>
          <w:sz w:val="24"/>
          <w:szCs w:val="24"/>
          <w:lang w:eastAsia="ru-RU"/>
        </w:rPr>
        <w:tab/>
        <w:t xml:space="preserve">Учитывая пропускной режим на Объекте Заказчика, Подрядчик должен предоставить </w:t>
      </w:r>
      <w:r w:rsidR="00551210">
        <w:rPr>
          <w:rFonts w:ascii="Times New Roman" w:hAnsi="Times New Roman" w:cs="Times New Roman"/>
          <w:sz w:val="24"/>
          <w:szCs w:val="24"/>
          <w:lang w:eastAsia="ru-RU"/>
        </w:rPr>
        <w:t>Заказчику</w:t>
      </w:r>
      <w:r w:rsidR="00551210" w:rsidRPr="00551210">
        <w:rPr>
          <w:rFonts w:ascii="Times New Roman" w:hAnsi="Times New Roman" w:cs="Times New Roman"/>
          <w:sz w:val="24"/>
          <w:szCs w:val="24"/>
          <w:lang w:eastAsia="ru-RU"/>
        </w:rPr>
        <w:t xml:space="preserve"> список автотранспорта, с указанием марки и государственного регистрационного номера автомобилей, а также список сотрудников, участвующих в работах, не менее чем за 2 рабочих дня до планируемой даты прибытия транспорта или сотрудников Подрядчика на объект. Подрядчик обязан назначить ответственное лицо, осуществляющее контроль за ходом выполнения работ, а также соблюдение требований безопасности при проведении работ.</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.4. Качество выполненных Подрядчиком работ должно соответствовать требованиям, предъявляемым к работам соответствующего рода. Все поставляемые для проведения работ материалы должны иметь соответствующие сертификаты качества, технические паспорта и другие документы, удостоверяющие их качество. Копии сертификатов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 за ненадлежащее качество предоставленных им материалов и оборудования.</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.5.</w:t>
      </w:r>
      <w:r w:rsidR="00551210" w:rsidRPr="00551210">
        <w:rPr>
          <w:rFonts w:ascii="Times New Roman" w:hAnsi="Times New Roman"/>
          <w:sz w:val="24"/>
          <w:szCs w:val="24"/>
          <w:lang w:eastAsia="ru-RU"/>
        </w:rPr>
        <w:tab/>
        <w:t>При наличии у Заказчика замечаний к качеству и (или) объему, выполняемых Подрядчиком Работ в ходе исполнения настоящего Контракта, ответственное лицо Заказчика информирует ответственное лицо Подрядчика об обнаруженных недостатках.</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.6.</w:t>
      </w:r>
      <w:r w:rsidR="00551210" w:rsidRPr="00551210">
        <w:rPr>
          <w:rFonts w:ascii="Times New Roman" w:hAnsi="Times New Roman"/>
          <w:sz w:val="24"/>
          <w:szCs w:val="24"/>
          <w:lang w:eastAsia="ru-RU"/>
        </w:rPr>
        <w:tab/>
        <w:t xml:space="preserve">В случае если Подрядчиком указанные замечания не устранены, Заказчик в письменном виде в течение 3 (трех) рабочих дней направляет уведомление о несоответствии Работ в адрес </w:t>
      </w:r>
      <w:r w:rsidR="00551210" w:rsidRPr="00551210">
        <w:rPr>
          <w:rFonts w:ascii="Times New Roman" w:hAnsi="Times New Roman"/>
          <w:sz w:val="24"/>
          <w:szCs w:val="24"/>
          <w:lang w:eastAsia="ru-RU"/>
        </w:rPr>
        <w:lastRenderedPageBreak/>
        <w:t>Подрядчика в письменном виде с перечнем выявленных недостатков и указанием сроков их устранения.</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.7.</w:t>
      </w:r>
      <w:r w:rsidR="00551210" w:rsidRPr="00551210">
        <w:rPr>
          <w:rFonts w:ascii="Times New Roman" w:hAnsi="Times New Roman"/>
          <w:sz w:val="24"/>
          <w:szCs w:val="24"/>
          <w:lang w:eastAsia="ru-RU"/>
        </w:rPr>
        <w:tab/>
        <w:t xml:space="preserve">Подрядчик в процессе выполнения Работ осуществляет систематическую, а по завершении Работ окончательную уборку от мусора. Погрузка и вывоз мусора осуществляется силами и за счет Подрядчика. </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Pr>
          <w:rFonts w:ascii="Times New Roman" w:hAnsi="Times New Roman"/>
          <w:sz w:val="24"/>
          <w:szCs w:val="24"/>
          <w:lang w:eastAsia="ru-RU"/>
        </w:rPr>
        <w:t>.8</w:t>
      </w:r>
      <w:r w:rsidR="00551210" w:rsidRPr="00551210">
        <w:rPr>
          <w:rFonts w:ascii="Times New Roman" w:hAnsi="Times New Roman"/>
          <w:sz w:val="24"/>
          <w:szCs w:val="24"/>
          <w:lang w:eastAsia="ru-RU"/>
        </w:rPr>
        <w:t xml:space="preserve">. Подрядчик в течение 2 (двух) рабочих дней после </w:t>
      </w:r>
      <w:r w:rsidR="00551210">
        <w:rPr>
          <w:rFonts w:ascii="Times New Roman" w:hAnsi="Times New Roman"/>
          <w:sz w:val="24"/>
          <w:szCs w:val="24"/>
          <w:lang w:eastAsia="ru-RU"/>
        </w:rPr>
        <w:t>выполнения работ,</w:t>
      </w:r>
      <w:r w:rsidR="00551210" w:rsidRPr="00551210">
        <w:rPr>
          <w:rFonts w:ascii="Times New Roman" w:hAnsi="Times New Roman"/>
          <w:sz w:val="24"/>
          <w:szCs w:val="24"/>
          <w:lang w:eastAsia="ru-RU"/>
        </w:rPr>
        <w:t xml:space="preserve"> указанных в п. </w:t>
      </w:r>
      <w:r w:rsidR="00D70591">
        <w:rPr>
          <w:rFonts w:ascii="Times New Roman" w:hAnsi="Times New Roman"/>
          <w:sz w:val="24"/>
          <w:szCs w:val="24"/>
          <w:lang w:eastAsia="ru-RU"/>
        </w:rPr>
        <w:t>1.4</w:t>
      </w:r>
      <w:r w:rsidR="00551210" w:rsidRPr="00551210">
        <w:rPr>
          <w:rFonts w:ascii="Times New Roman" w:hAnsi="Times New Roman"/>
          <w:sz w:val="24"/>
          <w:szCs w:val="24"/>
          <w:lang w:eastAsia="ru-RU"/>
        </w:rPr>
        <w:t>, представляет на подписание Заказчику оригиналы следующих документов:</w:t>
      </w:r>
    </w:p>
    <w:p w:rsidR="00551210" w:rsidRPr="00551210" w:rsidRDefault="00551210" w:rsidP="0055121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701FB4" w:rsidRPr="00FF5A03">
        <w:rPr>
          <w:rFonts w:ascii="Times New Roman" w:hAnsi="Times New Roman" w:cs="Times New Roman"/>
          <w:sz w:val="24"/>
          <w:szCs w:val="24"/>
          <w:lang w:eastAsia="ru-RU"/>
        </w:rPr>
        <w:t>Акт сдачи-приемки выполненных работ</w:t>
      </w:r>
      <w:r>
        <w:rPr>
          <w:rFonts w:ascii="Times New Roman" w:hAnsi="Times New Roman"/>
          <w:sz w:val="24"/>
          <w:szCs w:val="24"/>
          <w:lang w:eastAsia="ru-RU"/>
        </w:rPr>
        <w:t>,</w:t>
      </w:r>
      <w:r w:rsidRPr="00551210">
        <w:rPr>
          <w:rFonts w:ascii="Times New Roman" w:hAnsi="Times New Roman"/>
          <w:sz w:val="24"/>
          <w:szCs w:val="24"/>
          <w:lang w:eastAsia="ru-RU"/>
        </w:rPr>
        <w:t xml:space="preserve"> подписанны</w:t>
      </w:r>
      <w:r>
        <w:rPr>
          <w:rFonts w:ascii="Times New Roman" w:hAnsi="Times New Roman"/>
          <w:sz w:val="24"/>
          <w:szCs w:val="24"/>
          <w:lang w:eastAsia="ru-RU"/>
        </w:rPr>
        <w:t>й</w:t>
      </w:r>
      <w:r w:rsidRPr="00551210">
        <w:rPr>
          <w:rFonts w:ascii="Times New Roman" w:hAnsi="Times New Roman"/>
          <w:sz w:val="24"/>
          <w:szCs w:val="24"/>
          <w:lang w:eastAsia="ru-RU"/>
        </w:rPr>
        <w:t xml:space="preserve"> Исполнителем;</w:t>
      </w:r>
    </w:p>
    <w:p w:rsidR="00551210" w:rsidRPr="00551210" w:rsidRDefault="00701FB4" w:rsidP="0055121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w:t>
      </w:r>
      <w:r w:rsidR="00551210">
        <w:rPr>
          <w:rFonts w:ascii="Times New Roman" w:hAnsi="Times New Roman"/>
          <w:sz w:val="24"/>
          <w:szCs w:val="24"/>
          <w:lang w:eastAsia="ru-RU"/>
        </w:rPr>
        <w:t>9</w:t>
      </w:r>
      <w:r w:rsidR="00551210" w:rsidRPr="00551210">
        <w:rPr>
          <w:rFonts w:ascii="Times New Roman" w:hAnsi="Times New Roman"/>
          <w:sz w:val="24"/>
          <w:szCs w:val="24"/>
          <w:lang w:eastAsia="ru-RU"/>
        </w:rPr>
        <w:t xml:space="preserve">. </w:t>
      </w:r>
      <w:r w:rsidR="00551210" w:rsidRPr="00551210">
        <w:rPr>
          <w:rFonts w:ascii="Times New Roman" w:eastAsia="Times New Roman" w:hAnsi="Times New Roman" w:cs="Times New Roman"/>
          <w:color w:val="000000"/>
          <w:sz w:val="25"/>
          <w:szCs w:val="25"/>
          <w:lang w:eastAsia="ru-RU"/>
        </w:rPr>
        <w:t xml:space="preserve">Приемка Заказчиком осуществляется в присутствии Подрядчика. </w:t>
      </w:r>
      <w:r w:rsidR="00551210" w:rsidRPr="00551210">
        <w:rPr>
          <w:rFonts w:ascii="Times New Roman" w:hAnsi="Times New Roman"/>
          <w:sz w:val="24"/>
          <w:szCs w:val="24"/>
          <w:lang w:eastAsia="ru-RU"/>
        </w:rPr>
        <w:t xml:space="preserve">Заказчик в течение 10 (десяти) рабочих дней с даты передачи документов Подрядчиком подписывает их, либо в этот же срок направляет Подрядчику письменный мотивированный отказ от подписания документов с указанием недостатков и сроков их устранения. Подрядчик обязан устранить указанные в мотивированном отказе от подписания документов недостатки и повторно направить документы, указанные в п. </w:t>
      </w:r>
      <w:r>
        <w:rPr>
          <w:rFonts w:ascii="Times New Roman" w:hAnsi="Times New Roman"/>
          <w:sz w:val="24"/>
          <w:szCs w:val="24"/>
          <w:lang w:eastAsia="ru-RU"/>
        </w:rPr>
        <w:t>4</w:t>
      </w:r>
      <w:r w:rsidR="00551210" w:rsidRPr="00551210">
        <w:rPr>
          <w:rFonts w:ascii="Times New Roman" w:hAnsi="Times New Roman"/>
          <w:sz w:val="24"/>
          <w:szCs w:val="24"/>
          <w:lang w:eastAsia="ru-RU"/>
        </w:rPr>
        <w:t>.</w:t>
      </w:r>
      <w:r w:rsidR="00551210">
        <w:rPr>
          <w:rFonts w:ascii="Times New Roman" w:hAnsi="Times New Roman"/>
          <w:sz w:val="24"/>
          <w:szCs w:val="24"/>
          <w:lang w:eastAsia="ru-RU"/>
        </w:rPr>
        <w:t>8</w:t>
      </w:r>
      <w:r w:rsidR="00551210" w:rsidRPr="00551210">
        <w:rPr>
          <w:rFonts w:ascii="Times New Roman" w:hAnsi="Times New Roman"/>
          <w:sz w:val="24"/>
          <w:szCs w:val="24"/>
          <w:lang w:eastAsia="ru-RU"/>
        </w:rPr>
        <w:t>. настоящего Контракта, в течение 1 (одного) рабочего дня, с даты устранения недостатков.</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.1</w:t>
      </w:r>
      <w:r w:rsidR="00551210">
        <w:rPr>
          <w:rFonts w:ascii="Times New Roman" w:hAnsi="Times New Roman"/>
          <w:sz w:val="24"/>
          <w:szCs w:val="24"/>
          <w:lang w:eastAsia="ru-RU"/>
        </w:rPr>
        <w:t>0</w:t>
      </w:r>
      <w:r w:rsidR="00551210" w:rsidRPr="00551210">
        <w:rPr>
          <w:rFonts w:ascii="Times New Roman" w:hAnsi="Times New Roman"/>
          <w:sz w:val="24"/>
          <w:szCs w:val="24"/>
          <w:lang w:eastAsia="ru-RU"/>
        </w:rPr>
        <w:t>. Если Подрядчик в установленный срок не устранит недостатки, Заказчик вправе предъявить Подрядчику требование о возмещении понесенных убытков и уплате неустойки.</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.1</w:t>
      </w:r>
      <w:r w:rsidR="00551210">
        <w:rPr>
          <w:rFonts w:ascii="Times New Roman" w:hAnsi="Times New Roman"/>
          <w:sz w:val="24"/>
          <w:szCs w:val="24"/>
          <w:lang w:eastAsia="ru-RU"/>
        </w:rPr>
        <w:t>1</w:t>
      </w:r>
      <w:r w:rsidR="00551210" w:rsidRPr="00551210">
        <w:rPr>
          <w:rFonts w:ascii="Times New Roman" w:hAnsi="Times New Roman"/>
          <w:sz w:val="24"/>
          <w:szCs w:val="24"/>
          <w:lang w:eastAsia="ru-RU"/>
        </w:rPr>
        <w:t>. Подписанные уполномоченными лицами Сторон документы,</w:t>
      </w:r>
      <w:r w:rsidR="00551210">
        <w:rPr>
          <w:rFonts w:ascii="Times New Roman" w:hAnsi="Times New Roman"/>
          <w:sz w:val="24"/>
          <w:szCs w:val="24"/>
          <w:lang w:eastAsia="ru-RU"/>
        </w:rPr>
        <w:t xml:space="preserve"> указанные в п. </w:t>
      </w:r>
      <w:r w:rsidR="00E80E16" w:rsidRPr="00E80E16">
        <w:rPr>
          <w:rFonts w:ascii="Times New Roman" w:hAnsi="Times New Roman"/>
          <w:sz w:val="24"/>
          <w:szCs w:val="24"/>
          <w:lang w:eastAsia="ru-RU"/>
        </w:rPr>
        <w:t>4</w:t>
      </w:r>
      <w:r w:rsidR="00551210">
        <w:rPr>
          <w:rFonts w:ascii="Times New Roman" w:hAnsi="Times New Roman"/>
          <w:sz w:val="24"/>
          <w:szCs w:val="24"/>
          <w:lang w:eastAsia="ru-RU"/>
        </w:rPr>
        <w:t>.8</w:t>
      </w:r>
      <w:r w:rsidR="00551210" w:rsidRPr="00551210">
        <w:rPr>
          <w:rFonts w:ascii="Times New Roman" w:hAnsi="Times New Roman"/>
          <w:sz w:val="24"/>
          <w:szCs w:val="24"/>
          <w:lang w:eastAsia="ru-RU"/>
        </w:rPr>
        <w:t xml:space="preserve">. Контракта подтверждают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w:t>
      </w:r>
      <w:r w:rsidR="00E80E16" w:rsidRPr="00E80E16">
        <w:rPr>
          <w:rFonts w:ascii="Times New Roman" w:hAnsi="Times New Roman"/>
          <w:sz w:val="24"/>
          <w:szCs w:val="24"/>
          <w:lang w:eastAsia="ru-RU"/>
        </w:rPr>
        <w:t>2</w:t>
      </w:r>
      <w:r w:rsidR="00551210" w:rsidRPr="00551210">
        <w:rPr>
          <w:rFonts w:ascii="Times New Roman" w:hAnsi="Times New Roman"/>
          <w:sz w:val="24"/>
          <w:szCs w:val="24"/>
          <w:lang w:eastAsia="ru-RU"/>
        </w:rPr>
        <w:t>.</w:t>
      </w:r>
      <w:r w:rsidR="00E80E16" w:rsidRPr="00E80E16">
        <w:rPr>
          <w:rFonts w:ascii="Times New Roman" w:hAnsi="Times New Roman"/>
          <w:sz w:val="24"/>
          <w:szCs w:val="24"/>
          <w:lang w:eastAsia="ru-RU"/>
        </w:rPr>
        <w:t>3</w:t>
      </w:r>
      <w:r w:rsidR="00551210" w:rsidRPr="00551210">
        <w:rPr>
          <w:rFonts w:ascii="Times New Roman" w:hAnsi="Times New Roman"/>
          <w:sz w:val="24"/>
          <w:szCs w:val="24"/>
          <w:lang w:eastAsia="ru-RU"/>
        </w:rPr>
        <w:t>. настоящего Контракта.</w:t>
      </w:r>
    </w:p>
    <w:p w:rsidR="00551210" w:rsidRPr="00551210" w:rsidRDefault="00701FB4" w:rsidP="00551210">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4</w:t>
      </w:r>
      <w:r w:rsidR="00551210" w:rsidRPr="00551210">
        <w:rPr>
          <w:rFonts w:ascii="Times New Roman" w:hAnsi="Times New Roman"/>
          <w:sz w:val="24"/>
          <w:szCs w:val="24"/>
          <w:lang w:eastAsia="ru-RU"/>
        </w:rPr>
        <w:t>.1</w:t>
      </w:r>
      <w:r w:rsidR="00551210">
        <w:rPr>
          <w:rFonts w:ascii="Times New Roman" w:hAnsi="Times New Roman"/>
          <w:sz w:val="24"/>
          <w:szCs w:val="24"/>
          <w:lang w:eastAsia="ru-RU"/>
        </w:rPr>
        <w:t>2</w:t>
      </w:r>
      <w:r w:rsidR="00551210" w:rsidRPr="00551210">
        <w:rPr>
          <w:rFonts w:ascii="Times New Roman" w:hAnsi="Times New Roman"/>
          <w:sz w:val="24"/>
          <w:szCs w:val="24"/>
          <w:lang w:eastAsia="ru-RU"/>
        </w:rPr>
        <w:t xml:space="preserve">. Заказчик осуществляет экспертизу результатов, предусмотренных настоящим Контрактом, на их соответствие условиям настоящего Контракта. Экспертиза результатов может проводиться Заказчиком своими силами или к ее проведению могут привлекаться </w:t>
      </w:r>
      <w:r w:rsidR="00551210" w:rsidRPr="00551210">
        <w:rPr>
          <w:rFonts w:ascii="Times New Roman" w:hAnsi="Times New Roman" w:cs="Times New Roman"/>
          <w:sz w:val="24"/>
          <w:szCs w:val="24"/>
          <w:lang w:eastAsia="ru-RU"/>
        </w:rPr>
        <w:t>эксперты, экспертные организации.</w:t>
      </w:r>
    </w:p>
    <w:p w:rsidR="00551210" w:rsidRDefault="00701FB4" w:rsidP="00551210">
      <w:pPr>
        <w:widowControl w:val="0"/>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4</w:t>
      </w:r>
      <w:r w:rsidR="00551210" w:rsidRPr="00551210">
        <w:rPr>
          <w:rFonts w:ascii="Times New Roman" w:eastAsia="Times New Roman" w:hAnsi="Times New Roman" w:cs="Times New Roman"/>
          <w:color w:val="000000"/>
          <w:sz w:val="24"/>
          <w:szCs w:val="24"/>
          <w:lang w:eastAsia="ru-RU"/>
        </w:rPr>
        <w:t>.1</w:t>
      </w:r>
      <w:r w:rsidR="00551210">
        <w:rPr>
          <w:rFonts w:ascii="Times New Roman" w:eastAsia="Times New Roman" w:hAnsi="Times New Roman" w:cs="Times New Roman"/>
          <w:color w:val="000000"/>
          <w:sz w:val="24"/>
          <w:szCs w:val="24"/>
          <w:lang w:eastAsia="ru-RU"/>
        </w:rPr>
        <w:t>3</w:t>
      </w:r>
      <w:r w:rsidR="00551210" w:rsidRPr="00551210">
        <w:rPr>
          <w:rFonts w:ascii="Times New Roman" w:eastAsia="Times New Roman" w:hAnsi="Times New Roman" w:cs="Times New Roman"/>
          <w:color w:val="000000"/>
          <w:sz w:val="24"/>
          <w:szCs w:val="24"/>
          <w:lang w:eastAsia="ru-RU"/>
        </w:rPr>
        <w:t xml:space="preserve">. </w:t>
      </w:r>
      <w:r w:rsidR="00551210" w:rsidRPr="00551210">
        <w:rPr>
          <w:rFonts w:ascii="Times New Roman" w:eastAsia="Calibri" w:hAnsi="Times New Roman" w:cs="Times New Roman"/>
          <w:color w:val="000000"/>
          <w:sz w:val="24"/>
          <w:szCs w:val="24"/>
        </w:rPr>
        <w:t xml:space="preserve">По   завершению   процедуры   приемки   Заказчик   формирует  Акт   по   форме 0510452 (Приложение № </w:t>
      </w:r>
      <w:r w:rsidR="00551210">
        <w:rPr>
          <w:rFonts w:ascii="Times New Roman" w:eastAsia="Calibri" w:hAnsi="Times New Roman" w:cs="Times New Roman"/>
          <w:color w:val="000000"/>
          <w:sz w:val="24"/>
          <w:szCs w:val="24"/>
        </w:rPr>
        <w:t>3</w:t>
      </w:r>
      <w:r w:rsidR="00551210" w:rsidRPr="00551210">
        <w:rPr>
          <w:rFonts w:ascii="Times New Roman" w:eastAsia="Calibri" w:hAnsi="Times New Roman" w:cs="Times New Roman"/>
          <w:color w:val="000000"/>
          <w:sz w:val="24"/>
          <w:szCs w:val="24"/>
        </w:rPr>
        <w:t>) и</w:t>
      </w:r>
      <w:r w:rsidR="00551210">
        <w:rPr>
          <w:rFonts w:ascii="Times New Roman" w:eastAsia="Calibri" w:hAnsi="Times New Roman" w:cs="Times New Roman"/>
          <w:color w:val="000000"/>
          <w:sz w:val="24"/>
          <w:szCs w:val="24"/>
        </w:rPr>
        <w:t xml:space="preserve"> подписывает его у Подрядчика.</w:t>
      </w:r>
    </w:p>
    <w:p w:rsidR="00551210" w:rsidRPr="00551210" w:rsidRDefault="00701FB4" w:rsidP="00551210">
      <w:pPr>
        <w:widowControl w:val="0"/>
        <w:spacing w:after="0" w:line="240" w:lineRule="auto"/>
        <w:jc w:val="both"/>
        <w:rPr>
          <w:rFonts w:ascii="Times New Roman" w:eastAsia="Calibri" w:hAnsi="Times New Roman" w:cs="Times New Roman"/>
          <w:color w:val="000000"/>
          <w:sz w:val="24"/>
          <w:szCs w:val="24"/>
        </w:rPr>
      </w:pPr>
      <w:r>
        <w:rPr>
          <w:rFonts w:ascii="Times New Roman" w:hAnsi="Times New Roman" w:cs="Times New Roman"/>
          <w:sz w:val="24"/>
          <w:szCs w:val="24"/>
          <w:lang w:eastAsia="ru-RU"/>
        </w:rPr>
        <w:t>4</w:t>
      </w:r>
      <w:r w:rsidR="00551210" w:rsidRPr="00551210">
        <w:rPr>
          <w:rFonts w:ascii="Times New Roman" w:hAnsi="Times New Roman" w:cs="Times New Roman"/>
          <w:sz w:val="24"/>
          <w:szCs w:val="24"/>
          <w:lang w:eastAsia="ru-RU"/>
        </w:rPr>
        <w:t>.1</w:t>
      </w:r>
      <w:r w:rsidR="00551210">
        <w:rPr>
          <w:rFonts w:ascii="Times New Roman" w:hAnsi="Times New Roman" w:cs="Times New Roman"/>
          <w:sz w:val="24"/>
          <w:szCs w:val="24"/>
          <w:lang w:eastAsia="ru-RU"/>
        </w:rPr>
        <w:t>4</w:t>
      </w:r>
      <w:r w:rsidR="00551210" w:rsidRPr="00551210">
        <w:rPr>
          <w:rFonts w:ascii="Times New Roman" w:hAnsi="Times New Roman" w:cs="Times New Roman"/>
          <w:sz w:val="24"/>
          <w:szCs w:val="24"/>
          <w:lang w:eastAsia="ru-RU"/>
        </w:rPr>
        <w:t> Представители Сторон по поддержанию взаимодействия в ходе исполнения настоящего Контракта:</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От Заказчика: _________________тел. __________________,</w:t>
      </w:r>
    </w:p>
    <w:p w:rsid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 xml:space="preserve">От Подрядчика:  ____________тел. _______________. </w:t>
      </w:r>
    </w:p>
    <w:p w:rsidR="00551210" w:rsidRPr="00551210" w:rsidRDefault="00551210" w:rsidP="00551210">
      <w:pPr>
        <w:spacing w:after="0" w:line="240" w:lineRule="auto"/>
        <w:ind w:firstLine="567"/>
        <w:jc w:val="center"/>
        <w:rPr>
          <w:rFonts w:ascii="Times New Roman" w:hAnsi="Times New Roman"/>
          <w:sz w:val="24"/>
          <w:szCs w:val="24"/>
          <w:lang w:eastAsia="ru-RU"/>
        </w:rPr>
      </w:pPr>
    </w:p>
    <w:p w:rsidR="00FF5A03" w:rsidRPr="00FF5A03" w:rsidRDefault="00701FB4" w:rsidP="00551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F5A03" w:rsidRPr="00FF5A03">
        <w:rPr>
          <w:rFonts w:ascii="Times New Roman" w:eastAsia="Times New Roman" w:hAnsi="Times New Roman" w:cs="Times New Roman"/>
          <w:sz w:val="24"/>
          <w:szCs w:val="24"/>
          <w:lang w:eastAsia="ru-RU"/>
        </w:rPr>
        <w:t>. ОТВЕТСТВЕННОСТЬ СТОРОН</w:t>
      </w:r>
    </w:p>
    <w:p w:rsidR="00FF5A03" w:rsidRPr="00FF5A03" w:rsidRDefault="00FF5A03" w:rsidP="00551210">
      <w:pPr>
        <w:spacing w:after="0" w:line="240" w:lineRule="auto"/>
        <w:jc w:val="center"/>
        <w:rPr>
          <w:rFonts w:ascii="Times New Roman" w:eastAsia="Times New Roman" w:hAnsi="Times New Roman" w:cs="Times New Roman"/>
          <w:sz w:val="24"/>
          <w:szCs w:val="24"/>
          <w:lang w:eastAsia="ru-RU"/>
        </w:rPr>
      </w:pP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 1042).</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 xml:space="preserve">.3. В случае неисполнения Заказчиком обязательств, предусмотренных Контрактом, за исключением просрочки, Подрядчик вправе взыскать с Заказчика штраф в размере 1000,00 рублей.  </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 xml:space="preserve">.4.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w:t>
      </w:r>
      <w:r w:rsidR="00551210" w:rsidRPr="00551210">
        <w:rPr>
          <w:rFonts w:ascii="Times New Roman" w:hAnsi="Times New Roman"/>
          <w:sz w:val="24"/>
          <w:szCs w:val="24"/>
          <w:lang w:eastAsia="ru-RU"/>
        </w:rPr>
        <w:lastRenderedPageBreak/>
        <w:t>предусмотренных Контрактом, Заказчик направляет Подрядчику требование об уплате неустоек (штрафов, пеней). Размер штрафа определяется в соответствии с Правилами № 1042.</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.5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_____________ руб.</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1000,00 рублей.</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.8. Общая сумма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.9. Общая сумма штрафов за ненадлежащее исполнение Заказчиком обязательств, предусмотренных контрактом, не может превышать цену Контракта.</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 xml:space="preserve">При этом исполнение обязательства Подрядчиком по настоящему Контракту по перечислению неустойки в доход федерального бюджета возлагается на Заказчика. </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00551210" w:rsidRPr="00551210">
        <w:rPr>
          <w:rFonts w:ascii="Times New Roman" w:hAnsi="Times New Roman"/>
          <w:sz w:val="24"/>
          <w:szCs w:val="24"/>
          <w:lang w:eastAsia="ru-RU"/>
        </w:rPr>
        <w:t xml:space="preserve">.10. В случаях неисполнения и/или ненадлежащего исполнения Подрядчиком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Подрядчиком по настоящему Контракту по перечислению неустойки в доход федерального бюджета возлагается на Заказчика. </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Подрядчик вправе добровольно перечислить сумму неустойки (штрафа, пени).</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Реквизиты для перечисления суммы неустойки (штрафа, пени) Заказчиком или Подрядчиком:</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Наименование организации: Межрегиональная инспекция Федеральной налоговой службы по управлению долгом.</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 xml:space="preserve">ИНН 7727406020, КПП 770801001 </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 xml:space="preserve">№ казначейского счета: 03100643000000018500 </w:t>
      </w:r>
      <w:r w:rsidRPr="00551210">
        <w:rPr>
          <w:rFonts w:ascii="Times New Roman" w:eastAsia="Times New Roman" w:hAnsi="Times New Roman" w:cs="Times New Roman"/>
          <w:b/>
          <w:color w:val="000000"/>
          <w:sz w:val="24"/>
          <w:szCs w:val="24"/>
          <w:lang w:eastAsia="ru-RU"/>
        </w:rPr>
        <w:t>ОКЦ № 7 ГУ БАНКА ПО ЦФО//УФК по Тульской области, г. Тула</w:t>
      </w:r>
      <w:r w:rsidRPr="00551210">
        <w:rPr>
          <w:rFonts w:ascii="Times New Roman" w:eastAsia="Times New Roman" w:hAnsi="Times New Roman" w:cs="Times New Roman"/>
          <w:color w:val="000000"/>
          <w:sz w:val="24"/>
          <w:szCs w:val="24"/>
          <w:lang w:eastAsia="ru-RU"/>
        </w:rPr>
        <w:t>, БИК 017003983, № счета банка получателя: 40102810445370000059</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Получатель: Казначейство России (ФНС России)</w:t>
      </w:r>
    </w:p>
    <w:p w:rsidR="00551210" w:rsidRPr="00E80E16" w:rsidRDefault="00551210" w:rsidP="00551210">
      <w:pPr>
        <w:spacing w:after="0" w:line="240" w:lineRule="auto"/>
        <w:ind w:firstLine="567"/>
        <w:jc w:val="both"/>
        <w:rPr>
          <w:rFonts w:ascii="Times New Roman" w:eastAsia="Times New Roman" w:hAnsi="Times New Roman" w:cs="Times New Roman"/>
          <w:color w:val="000000"/>
          <w:sz w:val="24"/>
          <w:szCs w:val="24"/>
          <w:lang w:val="en-US" w:eastAsia="ru-RU"/>
        </w:rPr>
      </w:pPr>
      <w:r w:rsidRPr="00551210">
        <w:rPr>
          <w:rFonts w:ascii="Times New Roman" w:eastAsia="Times New Roman" w:hAnsi="Times New Roman" w:cs="Times New Roman"/>
          <w:color w:val="000000"/>
          <w:sz w:val="24"/>
          <w:szCs w:val="24"/>
          <w:lang w:eastAsia="ru-RU"/>
        </w:rPr>
        <w:t xml:space="preserve">ОКТМО </w:t>
      </w:r>
      <w:r w:rsidR="00E80E16">
        <w:rPr>
          <w:rFonts w:ascii="Times New Roman" w:eastAsia="Times New Roman" w:hAnsi="Times New Roman" w:cs="Times New Roman"/>
          <w:color w:val="000000"/>
          <w:sz w:val="24"/>
          <w:szCs w:val="24"/>
          <w:lang w:val="en-US" w:eastAsia="ru-RU"/>
        </w:rPr>
        <w:t>25701001</w:t>
      </w:r>
      <w:bookmarkStart w:id="0" w:name="_GoBack"/>
      <w:bookmarkEnd w:id="0"/>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КБК 18211607090019000140</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 xml:space="preserve">Назначение платежа: «Штрафы за неисполнение или ненадлежащее исполнение </w:t>
      </w:r>
      <w:r>
        <w:rPr>
          <w:rFonts w:ascii="Times New Roman" w:eastAsia="Times New Roman" w:hAnsi="Times New Roman" w:cs="Times New Roman"/>
          <w:color w:val="000000"/>
          <w:sz w:val="24"/>
          <w:szCs w:val="24"/>
          <w:lang w:eastAsia="ru-RU"/>
        </w:rPr>
        <w:t>подрядчиком</w:t>
      </w:r>
      <w:r w:rsidRPr="00551210">
        <w:rPr>
          <w:rFonts w:ascii="Times New Roman" w:eastAsia="Times New Roman" w:hAnsi="Times New Roman" w:cs="Times New Roman"/>
          <w:color w:val="000000"/>
          <w:sz w:val="24"/>
          <w:szCs w:val="24"/>
          <w:lang w:eastAsia="ru-RU"/>
        </w:rPr>
        <w:t xml:space="preserve"> обязательств за исключением просрочки по Государственному контракту».</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КБК 18211607010019000140</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 xml:space="preserve">Назначение платежа: «Штрафы, пени, неустойки за просрочку исполнения обязательств </w:t>
      </w:r>
      <w:r>
        <w:rPr>
          <w:rFonts w:ascii="Times New Roman" w:eastAsia="Times New Roman" w:hAnsi="Times New Roman" w:cs="Times New Roman"/>
          <w:color w:val="000000"/>
          <w:sz w:val="24"/>
          <w:szCs w:val="24"/>
          <w:lang w:eastAsia="ru-RU"/>
        </w:rPr>
        <w:t>подрядчиком</w:t>
      </w:r>
      <w:r w:rsidRPr="00551210">
        <w:rPr>
          <w:rFonts w:ascii="Times New Roman" w:eastAsia="Times New Roman" w:hAnsi="Times New Roman" w:cs="Times New Roman"/>
          <w:color w:val="000000"/>
          <w:sz w:val="24"/>
          <w:szCs w:val="24"/>
          <w:lang w:eastAsia="ru-RU"/>
        </w:rPr>
        <w:t xml:space="preserve"> по Государственному контракту».</w:t>
      </w:r>
    </w:p>
    <w:p w:rsidR="00551210" w:rsidRPr="00551210" w:rsidRDefault="00551210" w:rsidP="00551210">
      <w:pPr>
        <w:spacing w:after="0" w:line="240" w:lineRule="auto"/>
        <w:ind w:firstLine="567"/>
        <w:jc w:val="both"/>
        <w:rPr>
          <w:rFonts w:ascii="Times New Roman" w:eastAsia="Times New Roman" w:hAnsi="Times New Roman" w:cs="Times New Roman"/>
          <w:color w:val="000000"/>
          <w:sz w:val="24"/>
          <w:szCs w:val="24"/>
          <w:lang w:eastAsia="ru-RU"/>
        </w:rPr>
      </w:pPr>
      <w:r w:rsidRPr="00551210">
        <w:rPr>
          <w:rFonts w:ascii="Times New Roman" w:eastAsia="Times New Roman" w:hAnsi="Times New Roman" w:cs="Times New Roman"/>
          <w:color w:val="000000"/>
          <w:sz w:val="24"/>
          <w:szCs w:val="24"/>
          <w:lang w:eastAsia="ru-RU"/>
        </w:rPr>
        <w:t xml:space="preserve">КБК 18211610051019000140 </w:t>
      </w:r>
    </w:p>
    <w:p w:rsidR="00551210" w:rsidRPr="00551210" w:rsidRDefault="00551210" w:rsidP="00551210">
      <w:pPr>
        <w:spacing w:after="0" w:line="240" w:lineRule="auto"/>
        <w:rPr>
          <w:rFonts w:ascii="Times New Roman" w:eastAsia="Times New Roman" w:hAnsi="Times New Roman" w:cs="Times New Roman"/>
          <w:b/>
          <w:sz w:val="24"/>
          <w:szCs w:val="24"/>
          <w:lang w:eastAsia="ru-RU"/>
        </w:rPr>
      </w:pPr>
      <w:r w:rsidRPr="00551210">
        <w:rPr>
          <w:rFonts w:ascii="Times New Roman" w:eastAsia="Times New Roman" w:hAnsi="Times New Roman" w:cs="Times New Roman"/>
          <w:color w:val="000000"/>
          <w:sz w:val="24"/>
          <w:szCs w:val="24"/>
          <w:lang w:eastAsia="ru-RU"/>
        </w:rPr>
        <w:t>Назначение платежа: «Штрафы, пени, неустойки за прочие нарушения законодательства о закупках по Государственному контракту».</w:t>
      </w:r>
    </w:p>
    <w:p w:rsidR="00FF5A03" w:rsidRPr="00FF5A03" w:rsidRDefault="00FF5A03" w:rsidP="00FF5A03">
      <w:pPr>
        <w:spacing w:after="0" w:line="240" w:lineRule="auto"/>
        <w:rPr>
          <w:rFonts w:ascii="Times New Roman" w:eastAsia="Times New Roman" w:hAnsi="Times New Roman" w:cs="Times New Roman"/>
          <w:sz w:val="24"/>
          <w:szCs w:val="24"/>
          <w:lang w:eastAsia="ru-RU"/>
        </w:rPr>
      </w:pPr>
    </w:p>
    <w:p w:rsidR="00FF5A03" w:rsidRPr="00FF5A03" w:rsidRDefault="00701FB4" w:rsidP="00551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F5A03" w:rsidRPr="00FF5A03">
        <w:rPr>
          <w:rFonts w:ascii="Times New Roman" w:eastAsia="Times New Roman" w:hAnsi="Times New Roman" w:cs="Times New Roman"/>
          <w:sz w:val="24"/>
          <w:szCs w:val="24"/>
          <w:lang w:eastAsia="ru-RU"/>
        </w:rPr>
        <w:t>. ГАРАНТИЙНЫЕ ОБЯЗАТЕЛЬСТВА</w:t>
      </w:r>
    </w:p>
    <w:p w:rsidR="00FF5A03" w:rsidRPr="00FF5A03" w:rsidRDefault="00FF5A03" w:rsidP="00551210">
      <w:pPr>
        <w:spacing w:after="0" w:line="240" w:lineRule="auto"/>
        <w:jc w:val="center"/>
        <w:rPr>
          <w:rFonts w:ascii="Times New Roman" w:eastAsia="Times New Roman" w:hAnsi="Times New Roman" w:cs="Times New Roman"/>
          <w:sz w:val="24"/>
          <w:szCs w:val="24"/>
          <w:lang w:eastAsia="ru-RU"/>
        </w:rPr>
      </w:pP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00551210" w:rsidRPr="00551210">
        <w:rPr>
          <w:rFonts w:ascii="Times New Roman" w:hAnsi="Times New Roman"/>
          <w:sz w:val="24"/>
          <w:szCs w:val="24"/>
          <w:lang w:eastAsia="ru-RU"/>
        </w:rPr>
        <w:t xml:space="preserve">.1. Срок предоставления гарантий качества на выполненные Работы не менее 12 месяцев со дня подписания Сторонами документов, указанных в п. </w:t>
      </w:r>
      <w:r>
        <w:rPr>
          <w:rFonts w:ascii="Times New Roman" w:hAnsi="Times New Roman"/>
          <w:sz w:val="24"/>
          <w:szCs w:val="24"/>
          <w:lang w:eastAsia="ru-RU"/>
        </w:rPr>
        <w:t>4</w:t>
      </w:r>
      <w:r w:rsidR="00A1170B">
        <w:rPr>
          <w:rFonts w:ascii="Times New Roman" w:hAnsi="Times New Roman"/>
          <w:sz w:val="24"/>
          <w:szCs w:val="24"/>
          <w:lang w:eastAsia="ru-RU"/>
        </w:rPr>
        <w:t>.9.</w:t>
      </w:r>
      <w:r w:rsidR="00551210" w:rsidRPr="00551210">
        <w:rPr>
          <w:rFonts w:ascii="Times New Roman" w:hAnsi="Times New Roman"/>
          <w:sz w:val="24"/>
          <w:szCs w:val="24"/>
          <w:lang w:eastAsia="ru-RU"/>
        </w:rPr>
        <w:t xml:space="preserve"> Контракта.</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00551210" w:rsidRPr="00551210">
        <w:rPr>
          <w:rFonts w:ascii="Times New Roman" w:hAnsi="Times New Roman"/>
          <w:sz w:val="24"/>
          <w:szCs w:val="24"/>
          <w:lang w:eastAsia="ru-RU"/>
        </w:rPr>
        <w:t>.2. При обнаружении дефектов, выявленных в период гарантийного срока, Подрядчик обязан их устранить за свой счет в согласованные с Заказчиком сроки. Гарантийный срок в этом случае продлевается соответственно на период устранения дефектов.</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w:t>
      </w:r>
      <w:r w:rsidR="00551210" w:rsidRPr="00551210">
        <w:rPr>
          <w:rFonts w:ascii="Times New Roman" w:hAnsi="Times New Roman"/>
          <w:sz w:val="24"/>
          <w:szCs w:val="24"/>
          <w:lang w:eastAsia="ru-RU"/>
        </w:rPr>
        <w:t>.3. Если Подрядчик не устраняет недостатки (дефекты) в сроки, согласованные с Заказчиком, Заказчик имеет право устранить недостатки (дефекты) силами третьих лиц за счет Подрядчика.</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00551210" w:rsidRPr="00551210">
        <w:rPr>
          <w:rFonts w:ascii="Times New Roman" w:hAnsi="Times New Roman"/>
          <w:sz w:val="24"/>
          <w:szCs w:val="24"/>
          <w:lang w:eastAsia="ru-RU"/>
        </w:rPr>
        <w:t>.4. Заказчик вправе предъявить Подрядчику требование о возмещении понесенных убытков.</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00551210" w:rsidRPr="00551210">
        <w:rPr>
          <w:rFonts w:ascii="Times New Roman" w:hAnsi="Times New Roman"/>
          <w:sz w:val="24"/>
          <w:szCs w:val="24"/>
          <w:lang w:eastAsia="ru-RU"/>
        </w:rPr>
        <w:t>.5. Подрядчик гарантирует качество выполненных Работ в соответствии с нормами, предъявляемыми к выполнению Работ данного рода.</w:t>
      </w:r>
    </w:p>
    <w:p w:rsidR="00551210" w:rsidRDefault="00551210" w:rsidP="00FF5A03">
      <w:pPr>
        <w:spacing w:after="0" w:line="240" w:lineRule="auto"/>
        <w:rPr>
          <w:rFonts w:ascii="Times New Roman" w:eastAsia="Times New Roman" w:hAnsi="Times New Roman" w:cs="Times New Roman"/>
          <w:sz w:val="24"/>
          <w:szCs w:val="24"/>
          <w:lang w:eastAsia="ru-RU"/>
        </w:rPr>
      </w:pPr>
    </w:p>
    <w:p w:rsidR="00551210" w:rsidRPr="00551210" w:rsidRDefault="00701FB4" w:rsidP="00551210">
      <w:pPr>
        <w:spacing w:after="0" w:line="240" w:lineRule="auto"/>
        <w:ind w:firstLine="567"/>
        <w:jc w:val="center"/>
        <w:rPr>
          <w:rFonts w:ascii="Times New Roman" w:hAnsi="Times New Roman"/>
          <w:sz w:val="24"/>
          <w:szCs w:val="24"/>
          <w:lang w:eastAsia="ru-RU"/>
        </w:rPr>
      </w:pPr>
      <w:r>
        <w:rPr>
          <w:rFonts w:ascii="Times New Roman" w:hAnsi="Times New Roman"/>
          <w:sz w:val="24"/>
          <w:szCs w:val="24"/>
          <w:lang w:eastAsia="ru-RU"/>
        </w:rPr>
        <w:t>7</w:t>
      </w:r>
      <w:r w:rsidR="00551210" w:rsidRPr="00551210">
        <w:rPr>
          <w:rFonts w:ascii="Times New Roman" w:hAnsi="Times New Roman"/>
          <w:sz w:val="24"/>
          <w:szCs w:val="24"/>
          <w:lang w:eastAsia="ru-RU"/>
        </w:rPr>
        <w:t>. ПОРЯДОК РАЗРЕШЕНИЯ СПОРОВ</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51210" w:rsidRPr="00551210">
        <w:rPr>
          <w:rFonts w:ascii="Times New Roman" w:hAnsi="Times New Roman"/>
          <w:sz w:val="24"/>
          <w:szCs w:val="24"/>
          <w:lang w:eastAsia="ru-RU"/>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51210" w:rsidRPr="00551210">
        <w:rPr>
          <w:rFonts w:ascii="Times New Roman" w:hAnsi="Times New Roman"/>
          <w:sz w:val="24"/>
          <w:szCs w:val="24"/>
          <w:lang w:eastAsia="ru-RU"/>
        </w:rPr>
        <w:t>.2. Вся переписка между сторонами ведется согласно реквизитам, указанным в настоящем Контракте. Срок рассмотрения претензионного письма (претензии) и направления ответа на него (неё) не может превышать 3 (трех) рабочих дней со дня его получения Стороной.</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51210" w:rsidRPr="00551210">
        <w:rPr>
          <w:rFonts w:ascii="Times New Roman" w:hAnsi="Times New Roman"/>
          <w:sz w:val="24"/>
          <w:szCs w:val="24"/>
          <w:lang w:eastAsia="ru-RU"/>
        </w:rPr>
        <w:t>.3. Не разрешенные споры и разногласия подлежат рассмотрению в Арбитражном суде Иркутской области.</w:t>
      </w:r>
    </w:p>
    <w:p w:rsidR="00551210" w:rsidRPr="00551210" w:rsidRDefault="00551210" w:rsidP="00551210">
      <w:pPr>
        <w:spacing w:after="0" w:line="240" w:lineRule="auto"/>
        <w:ind w:firstLine="567"/>
        <w:jc w:val="both"/>
        <w:rPr>
          <w:rFonts w:ascii="Times New Roman" w:hAnsi="Times New Roman"/>
          <w:sz w:val="24"/>
          <w:szCs w:val="24"/>
          <w:lang w:eastAsia="ru-RU"/>
        </w:rPr>
      </w:pPr>
    </w:p>
    <w:p w:rsidR="00551210" w:rsidRPr="00551210" w:rsidRDefault="00701FB4" w:rsidP="00551210">
      <w:pPr>
        <w:spacing w:after="0" w:line="240" w:lineRule="auto"/>
        <w:ind w:firstLine="567"/>
        <w:jc w:val="center"/>
        <w:rPr>
          <w:rFonts w:ascii="Times New Roman" w:hAnsi="Times New Roman"/>
          <w:sz w:val="24"/>
          <w:szCs w:val="24"/>
          <w:lang w:eastAsia="ru-RU"/>
        </w:rPr>
      </w:pPr>
      <w:r>
        <w:rPr>
          <w:rFonts w:ascii="Times New Roman" w:hAnsi="Times New Roman"/>
          <w:sz w:val="24"/>
          <w:szCs w:val="24"/>
          <w:lang w:eastAsia="ru-RU"/>
        </w:rPr>
        <w:t>8</w:t>
      </w:r>
      <w:r w:rsidR="00551210" w:rsidRPr="00551210">
        <w:rPr>
          <w:rFonts w:ascii="Times New Roman" w:hAnsi="Times New Roman"/>
          <w:sz w:val="24"/>
          <w:szCs w:val="24"/>
          <w:lang w:eastAsia="ru-RU"/>
        </w:rPr>
        <w:t>. ОБСТОЯТЕЛЬСТВА НЕПРЕОДОЛИМОЙ СИЛЫ (ФОРС-МАЖОР)</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551210" w:rsidRPr="00551210">
        <w:rPr>
          <w:rFonts w:ascii="Times New Roman" w:hAnsi="Times New Roman"/>
          <w:sz w:val="24"/>
          <w:szCs w:val="24"/>
          <w:lang w:eastAsia="ru-RU"/>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551210" w:rsidRPr="00551210">
        <w:rPr>
          <w:rFonts w:ascii="Times New Roman" w:hAnsi="Times New Roman"/>
          <w:sz w:val="24"/>
          <w:szCs w:val="24"/>
          <w:lang w:eastAsia="ru-RU"/>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00551210" w:rsidRPr="00551210">
        <w:rPr>
          <w:rFonts w:ascii="Times New Roman" w:hAnsi="Times New Roman"/>
          <w:sz w:val="24"/>
          <w:szCs w:val="24"/>
          <w:lang w:eastAsia="ru-RU"/>
        </w:rPr>
        <w:t>.3. Сторона, которая не исполняет своих обязательств в результате действия обстоятельств непр</w:t>
      </w:r>
      <w:r w:rsidR="00551210">
        <w:rPr>
          <w:rFonts w:ascii="Times New Roman" w:hAnsi="Times New Roman"/>
          <w:sz w:val="24"/>
          <w:szCs w:val="24"/>
          <w:lang w:eastAsia="ru-RU"/>
        </w:rPr>
        <w:t>еодолимой силы, указанных в п. 9</w:t>
      </w:r>
      <w:r w:rsidR="00551210" w:rsidRPr="00551210">
        <w:rPr>
          <w:rFonts w:ascii="Times New Roman" w:hAnsi="Times New Roman"/>
          <w:sz w:val="24"/>
          <w:szCs w:val="24"/>
          <w:lang w:eastAsia="ru-RU"/>
        </w:rPr>
        <w:t>.1 настоящего Контракта, обязана в 3-х дневный срок письменно известить другую Сторону о начале и окончании возникшего препятствия и его влиянии на исполнение настоящего Контракта.</w:t>
      </w:r>
    </w:p>
    <w:p w:rsidR="00551210" w:rsidRPr="00551210" w:rsidRDefault="00551210" w:rsidP="00551210">
      <w:pPr>
        <w:spacing w:after="0" w:line="240" w:lineRule="auto"/>
        <w:ind w:firstLine="567"/>
        <w:jc w:val="both"/>
        <w:rPr>
          <w:rFonts w:ascii="Times New Roman" w:hAnsi="Times New Roman"/>
          <w:sz w:val="24"/>
          <w:szCs w:val="24"/>
          <w:lang w:eastAsia="ru-RU"/>
        </w:rPr>
      </w:pPr>
    </w:p>
    <w:p w:rsidR="00551210" w:rsidRPr="00551210" w:rsidRDefault="00701FB4" w:rsidP="00551210">
      <w:pPr>
        <w:spacing w:after="0" w:line="240" w:lineRule="auto"/>
        <w:ind w:firstLine="567"/>
        <w:jc w:val="center"/>
        <w:rPr>
          <w:rFonts w:ascii="Times New Roman" w:hAnsi="Times New Roman"/>
          <w:sz w:val="24"/>
          <w:szCs w:val="24"/>
          <w:lang w:eastAsia="ru-RU"/>
        </w:rPr>
      </w:pPr>
      <w:r>
        <w:rPr>
          <w:rFonts w:ascii="Times New Roman" w:hAnsi="Times New Roman"/>
          <w:sz w:val="24"/>
          <w:szCs w:val="24"/>
          <w:lang w:eastAsia="ru-RU"/>
        </w:rPr>
        <w:t>9</w:t>
      </w:r>
      <w:r w:rsidR="00551210" w:rsidRPr="00551210">
        <w:rPr>
          <w:rFonts w:ascii="Times New Roman" w:hAnsi="Times New Roman"/>
          <w:sz w:val="24"/>
          <w:szCs w:val="24"/>
          <w:lang w:eastAsia="ru-RU"/>
        </w:rPr>
        <w:t>. РАСТОРЖЕНИЕ КОНТРАКТА</w:t>
      </w:r>
    </w:p>
    <w:p w:rsidR="00551210" w:rsidRPr="00551210" w:rsidRDefault="00701FB4"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551210" w:rsidRPr="00551210">
        <w:rPr>
          <w:rFonts w:ascii="Times New Roman" w:hAnsi="Times New Roman"/>
          <w:sz w:val="24"/>
          <w:szCs w:val="24"/>
          <w:lang w:eastAsia="ru-RU"/>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8 - 25 статьи 95 Федерального закона № 44-ФЗ.</w:t>
      </w:r>
    </w:p>
    <w:p w:rsidR="00551210" w:rsidRPr="00551210" w:rsidRDefault="00551210" w:rsidP="00551210">
      <w:pPr>
        <w:spacing w:after="0" w:line="240" w:lineRule="auto"/>
        <w:ind w:firstLine="567"/>
        <w:jc w:val="both"/>
        <w:rPr>
          <w:rFonts w:ascii="Times New Roman" w:hAnsi="Times New Roman"/>
          <w:sz w:val="24"/>
          <w:szCs w:val="24"/>
          <w:lang w:eastAsia="ru-RU"/>
        </w:rPr>
      </w:pPr>
    </w:p>
    <w:p w:rsidR="00551210" w:rsidRPr="00551210" w:rsidRDefault="00551210" w:rsidP="00551210">
      <w:pPr>
        <w:spacing w:after="0" w:line="240" w:lineRule="auto"/>
        <w:ind w:firstLine="567"/>
        <w:jc w:val="center"/>
        <w:rPr>
          <w:rFonts w:ascii="Times New Roman" w:hAnsi="Times New Roman"/>
          <w:sz w:val="24"/>
          <w:szCs w:val="24"/>
          <w:lang w:eastAsia="ru-RU"/>
        </w:rPr>
      </w:pPr>
      <w:r w:rsidRPr="00551210">
        <w:rPr>
          <w:rFonts w:ascii="Times New Roman" w:hAnsi="Times New Roman"/>
          <w:sz w:val="24"/>
          <w:szCs w:val="24"/>
          <w:lang w:eastAsia="ru-RU"/>
        </w:rPr>
        <w:t>1</w:t>
      </w:r>
      <w:r w:rsidR="00701FB4">
        <w:rPr>
          <w:rFonts w:ascii="Times New Roman" w:hAnsi="Times New Roman"/>
          <w:sz w:val="24"/>
          <w:szCs w:val="24"/>
          <w:lang w:eastAsia="ru-RU"/>
        </w:rPr>
        <w:t>0</w:t>
      </w:r>
      <w:r w:rsidRPr="00551210">
        <w:rPr>
          <w:rFonts w:ascii="Times New Roman" w:hAnsi="Times New Roman"/>
          <w:sz w:val="24"/>
          <w:szCs w:val="24"/>
          <w:lang w:eastAsia="ru-RU"/>
        </w:rPr>
        <w:t>. ДОПОЛНИТЕЛЬНЫЕ УСЛОВИЯ</w:t>
      </w:r>
    </w:p>
    <w:p w:rsidR="00551210" w:rsidRPr="00551210" w:rsidRDefault="00551210" w:rsidP="00551210">
      <w:pPr>
        <w:spacing w:after="0" w:line="240" w:lineRule="auto"/>
        <w:jc w:val="both"/>
        <w:rPr>
          <w:rFonts w:ascii="Times New Roman" w:hAnsi="Times New Roman"/>
          <w:sz w:val="24"/>
          <w:szCs w:val="24"/>
          <w:lang w:eastAsia="ru-RU"/>
        </w:rPr>
      </w:pPr>
      <w:r w:rsidRPr="00551210">
        <w:rPr>
          <w:rFonts w:ascii="Times New Roman" w:hAnsi="Times New Roman"/>
          <w:sz w:val="24"/>
          <w:szCs w:val="24"/>
          <w:lang w:eastAsia="ru-RU"/>
        </w:rPr>
        <w:t>1</w:t>
      </w:r>
      <w:r w:rsidR="00701FB4">
        <w:rPr>
          <w:rFonts w:ascii="Times New Roman" w:hAnsi="Times New Roman"/>
          <w:sz w:val="24"/>
          <w:szCs w:val="24"/>
          <w:lang w:eastAsia="ru-RU"/>
        </w:rPr>
        <w:t>0</w:t>
      </w:r>
      <w:r w:rsidRPr="00551210">
        <w:rPr>
          <w:rFonts w:ascii="Times New Roman" w:hAnsi="Times New Roman"/>
          <w:sz w:val="24"/>
          <w:szCs w:val="24"/>
          <w:lang w:eastAsia="ru-RU"/>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551210" w:rsidRPr="00551210" w:rsidRDefault="00551210" w:rsidP="0055121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701FB4">
        <w:rPr>
          <w:rFonts w:ascii="Times New Roman" w:hAnsi="Times New Roman"/>
          <w:sz w:val="24"/>
          <w:szCs w:val="24"/>
          <w:lang w:eastAsia="ru-RU"/>
        </w:rPr>
        <w:t>0</w:t>
      </w:r>
      <w:r w:rsidRPr="00551210">
        <w:rPr>
          <w:rFonts w:ascii="Times New Roman" w:hAnsi="Times New Roman"/>
          <w:sz w:val="24"/>
          <w:szCs w:val="24"/>
          <w:lang w:eastAsia="ru-RU"/>
        </w:rPr>
        <w:t>.2. В случае изменения у какой-либо из Сторон статуса, названия, банковских реквизитов, местонахождения в период действия Контракта, она обязана в течение 10 (десяти) календарных дней письменно уведомить об этом другую Сторону.</w:t>
      </w:r>
    </w:p>
    <w:p w:rsidR="00551210" w:rsidRPr="00551210" w:rsidRDefault="00551210" w:rsidP="00551210">
      <w:pPr>
        <w:spacing w:after="0" w:line="240" w:lineRule="auto"/>
        <w:jc w:val="both"/>
        <w:rPr>
          <w:rFonts w:ascii="Times New Roman" w:hAnsi="Times New Roman"/>
          <w:sz w:val="24"/>
          <w:szCs w:val="24"/>
          <w:lang w:eastAsia="ru-RU"/>
        </w:rPr>
      </w:pPr>
      <w:r w:rsidRPr="00551210">
        <w:rPr>
          <w:rFonts w:ascii="Times New Roman" w:hAnsi="Times New Roman"/>
          <w:sz w:val="24"/>
          <w:szCs w:val="24"/>
          <w:lang w:eastAsia="ru-RU"/>
        </w:rPr>
        <w:t>1</w:t>
      </w:r>
      <w:r w:rsidR="00701FB4">
        <w:rPr>
          <w:rFonts w:ascii="Times New Roman" w:hAnsi="Times New Roman"/>
          <w:sz w:val="24"/>
          <w:szCs w:val="24"/>
          <w:lang w:eastAsia="ru-RU"/>
        </w:rPr>
        <w:t>0</w:t>
      </w:r>
      <w:r w:rsidRPr="00551210">
        <w:rPr>
          <w:rFonts w:ascii="Times New Roman" w:hAnsi="Times New Roman"/>
          <w:sz w:val="24"/>
          <w:szCs w:val="24"/>
          <w:lang w:eastAsia="ru-RU"/>
        </w:rPr>
        <w:t>.3. Настоящий Контракт составлен в двух экземплярах, имеющих равную юридическую силу, один экземпляр – Подрядчику, один экземпляр – Заказчику.</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Неотъемлемой частью настоящего Контракта являются:</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Приложение № 1- Спецификация;</w:t>
      </w: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Приложение № 2 – Техническое задание</w:t>
      </w:r>
    </w:p>
    <w:p w:rsid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 xml:space="preserve">Приложение № 3 </w:t>
      </w:r>
      <w:r>
        <w:rPr>
          <w:rFonts w:ascii="Times New Roman" w:hAnsi="Times New Roman"/>
          <w:sz w:val="24"/>
          <w:szCs w:val="24"/>
          <w:lang w:eastAsia="ru-RU"/>
        </w:rPr>
        <w:t>–</w:t>
      </w:r>
      <w:r w:rsidRPr="00551210">
        <w:rPr>
          <w:rFonts w:ascii="Times New Roman" w:hAnsi="Times New Roman"/>
          <w:sz w:val="24"/>
          <w:szCs w:val="24"/>
          <w:lang w:eastAsia="ru-RU"/>
        </w:rPr>
        <w:t xml:space="preserve"> </w:t>
      </w:r>
      <w:r w:rsidRPr="00551210">
        <w:rPr>
          <w:rFonts w:ascii="Times New Roman" w:eastAsia="Calibri" w:hAnsi="Times New Roman" w:cs="Times New Roman"/>
          <w:color w:val="000000"/>
          <w:sz w:val="24"/>
          <w:szCs w:val="24"/>
        </w:rPr>
        <w:t>Акт   по   форме 0510452</w:t>
      </w:r>
    </w:p>
    <w:p w:rsidR="00551210" w:rsidRDefault="00551210" w:rsidP="00551210">
      <w:pPr>
        <w:spacing w:after="0" w:line="240" w:lineRule="auto"/>
        <w:ind w:firstLine="567"/>
        <w:jc w:val="both"/>
        <w:rPr>
          <w:rFonts w:ascii="Times New Roman" w:hAnsi="Times New Roman"/>
          <w:sz w:val="24"/>
          <w:szCs w:val="24"/>
          <w:lang w:eastAsia="ru-RU"/>
        </w:rPr>
      </w:pPr>
    </w:p>
    <w:p w:rsidR="00551210" w:rsidRDefault="00551210" w:rsidP="00551210">
      <w:pPr>
        <w:spacing w:after="0" w:line="240" w:lineRule="auto"/>
        <w:ind w:firstLine="567"/>
        <w:jc w:val="both"/>
        <w:rPr>
          <w:rFonts w:ascii="Times New Roman" w:hAnsi="Times New Roman"/>
          <w:sz w:val="24"/>
          <w:szCs w:val="24"/>
          <w:lang w:eastAsia="ru-RU"/>
        </w:rPr>
      </w:pPr>
    </w:p>
    <w:p w:rsidR="00551210" w:rsidRDefault="00551210" w:rsidP="00551210">
      <w:pPr>
        <w:spacing w:after="0" w:line="240" w:lineRule="auto"/>
        <w:ind w:firstLine="567"/>
        <w:jc w:val="both"/>
        <w:rPr>
          <w:rFonts w:ascii="Times New Roman" w:hAnsi="Times New Roman"/>
          <w:sz w:val="24"/>
          <w:szCs w:val="24"/>
          <w:lang w:eastAsia="ru-RU"/>
        </w:rPr>
      </w:pPr>
    </w:p>
    <w:p w:rsidR="00551210" w:rsidRPr="00551210" w:rsidRDefault="00551210" w:rsidP="00551210">
      <w:pPr>
        <w:spacing w:after="0" w:line="240" w:lineRule="auto"/>
        <w:ind w:firstLine="567"/>
        <w:jc w:val="both"/>
        <w:rPr>
          <w:rFonts w:ascii="Times New Roman" w:hAnsi="Times New Roman"/>
          <w:sz w:val="24"/>
          <w:szCs w:val="24"/>
          <w:lang w:eastAsia="ru-RU"/>
        </w:rPr>
      </w:pPr>
      <w:r w:rsidRPr="00551210">
        <w:rPr>
          <w:rFonts w:ascii="Times New Roman" w:hAnsi="Times New Roman"/>
          <w:sz w:val="24"/>
          <w:szCs w:val="24"/>
          <w:lang w:eastAsia="ru-RU"/>
        </w:rPr>
        <w:t>11. АДРЕСА, БАНКОВСКИЕ РЕКВИЗИТЫ И ПОДПИСИ СТОРОН</w:t>
      </w:r>
    </w:p>
    <w:p w:rsidR="00551210" w:rsidRPr="00551210" w:rsidRDefault="00551210" w:rsidP="00551210">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Cs/>
          <w:kern w:val="32"/>
          <w:sz w:val="24"/>
          <w:szCs w:val="24"/>
          <w:lang w:eastAsia="ru-RU"/>
        </w:rPr>
      </w:pPr>
      <w:r w:rsidRPr="00551210">
        <w:rPr>
          <w:rFonts w:ascii="Times New Roman" w:eastAsia="Times New Roman" w:hAnsi="Times New Roman" w:cs="Times New Roman"/>
          <w:bCs/>
          <w:kern w:val="32"/>
          <w:sz w:val="24"/>
          <w:szCs w:val="24"/>
          <w:lang w:eastAsia="ru-RU"/>
        </w:rPr>
        <w:t>ЗАКАЗЧИК</w:t>
      </w:r>
      <w:r w:rsidRPr="00551210">
        <w:rPr>
          <w:rFonts w:ascii="Times New Roman" w:eastAsia="Times New Roman" w:hAnsi="Times New Roman" w:cs="Times New Roman"/>
          <w:bCs/>
          <w:kern w:val="32"/>
          <w:sz w:val="24"/>
          <w:szCs w:val="24"/>
          <w:lang w:eastAsia="ru-RU"/>
        </w:rPr>
        <w:tab/>
      </w:r>
      <w:r w:rsidRPr="00551210">
        <w:rPr>
          <w:rFonts w:ascii="Times New Roman" w:eastAsia="Times New Roman" w:hAnsi="Times New Roman" w:cs="Times New Roman"/>
          <w:bCs/>
          <w:kern w:val="32"/>
          <w:sz w:val="24"/>
          <w:szCs w:val="24"/>
          <w:lang w:eastAsia="ru-RU"/>
        </w:rPr>
        <w:tab/>
      </w:r>
      <w:r w:rsidRPr="00551210">
        <w:rPr>
          <w:rFonts w:ascii="Times New Roman" w:eastAsia="Times New Roman" w:hAnsi="Times New Roman" w:cs="Times New Roman"/>
          <w:bCs/>
          <w:kern w:val="32"/>
          <w:sz w:val="24"/>
          <w:szCs w:val="24"/>
          <w:lang w:eastAsia="ru-RU"/>
        </w:rPr>
        <w:tab/>
      </w:r>
      <w:r w:rsidRPr="00551210">
        <w:rPr>
          <w:rFonts w:ascii="Times New Roman" w:eastAsia="Times New Roman" w:hAnsi="Times New Roman" w:cs="Times New Roman"/>
          <w:bCs/>
          <w:kern w:val="32"/>
          <w:sz w:val="24"/>
          <w:szCs w:val="24"/>
          <w:lang w:eastAsia="ru-RU"/>
        </w:rPr>
        <w:tab/>
      </w:r>
      <w:r w:rsidRPr="00551210">
        <w:rPr>
          <w:rFonts w:ascii="Times New Roman" w:eastAsia="Times New Roman" w:hAnsi="Times New Roman" w:cs="Times New Roman"/>
          <w:bCs/>
          <w:kern w:val="32"/>
          <w:sz w:val="24"/>
          <w:szCs w:val="24"/>
          <w:lang w:eastAsia="ru-RU"/>
        </w:rPr>
        <w:tab/>
      </w:r>
      <w:r w:rsidRPr="00551210">
        <w:rPr>
          <w:rFonts w:ascii="Times New Roman" w:eastAsia="Times New Roman" w:hAnsi="Times New Roman" w:cs="Times New Roman"/>
          <w:bCs/>
          <w:kern w:val="32"/>
          <w:sz w:val="24"/>
          <w:szCs w:val="24"/>
          <w:lang w:eastAsia="ru-RU"/>
        </w:rPr>
        <w:tab/>
        <w:t xml:space="preserve">            ПОДРЯДЧИК</w:t>
      </w:r>
    </w:p>
    <w:p w:rsidR="00551210" w:rsidRPr="00551210" w:rsidRDefault="00551210" w:rsidP="00551210">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eastAsia="ru-RU"/>
        </w:rPr>
      </w:pPr>
    </w:p>
    <w:tbl>
      <w:tblPr>
        <w:tblW w:w="10790" w:type="dxa"/>
        <w:tblLook w:val="04A0" w:firstRow="1" w:lastRow="0" w:firstColumn="1" w:lastColumn="0" w:noHBand="0" w:noVBand="1"/>
      </w:tblPr>
      <w:tblGrid>
        <w:gridCol w:w="5234"/>
        <w:gridCol w:w="5556"/>
      </w:tblGrid>
      <w:tr w:rsidR="00551210" w:rsidRPr="00551210" w:rsidTr="007A4472">
        <w:trPr>
          <w:trHeight w:val="3946"/>
        </w:trPr>
        <w:tc>
          <w:tcPr>
            <w:tcW w:w="5234" w:type="dxa"/>
            <w:shd w:val="clear" w:color="auto" w:fill="auto"/>
          </w:tcPr>
          <w:p w:rsidR="00551210" w:rsidRPr="00551210" w:rsidRDefault="00551210" w:rsidP="00551210">
            <w:pPr>
              <w:spacing w:after="0" w:line="240" w:lineRule="auto"/>
              <w:jc w:val="both"/>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Управление Федеральной налоговой службы по Иркутской области.</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664007, г. Иркутск, Декабрьских Событий, 47</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тел. (3952) 43-79-51</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ИНН/КПП 3808114068 / 384901001  </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л/с 03341386340 в УФК по Приморскому краю</w:t>
            </w:r>
          </w:p>
          <w:p w:rsidR="00551210" w:rsidRPr="00551210" w:rsidRDefault="00551210" w:rsidP="00551210">
            <w:pPr>
              <w:spacing w:after="0" w:line="240" w:lineRule="auto"/>
              <w:rPr>
                <w:rFonts w:ascii="Times New Roman" w:eastAsia="Times New Roman" w:hAnsi="Times New Roman" w:cs="Times New Roman"/>
                <w:b/>
                <w:sz w:val="24"/>
                <w:szCs w:val="24"/>
                <w:lang w:eastAsia="ru-RU"/>
              </w:rPr>
            </w:pPr>
            <w:r w:rsidRPr="00551210">
              <w:rPr>
                <w:rFonts w:ascii="Times New Roman" w:eastAsia="Times New Roman" w:hAnsi="Times New Roman" w:cs="Times New Roman"/>
                <w:sz w:val="24"/>
                <w:szCs w:val="24"/>
                <w:lang w:eastAsia="ru-RU"/>
              </w:rPr>
              <w:t xml:space="preserve">р/счет 03211643000000012010 </w:t>
            </w:r>
            <w:r w:rsidRPr="00551210">
              <w:rPr>
                <w:rFonts w:ascii="Times New Roman" w:eastAsia="Times New Roman" w:hAnsi="Times New Roman" w:cs="Times New Roman"/>
                <w:b/>
                <w:sz w:val="24"/>
                <w:szCs w:val="24"/>
                <w:lang w:eastAsia="ru-RU"/>
              </w:rPr>
              <w:t xml:space="preserve">ОКЦ № 1 ДГУ БАНКА РОССИИ//УФК по Приморскому краю, г. Владивосток, </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БИК 010507002</w:t>
            </w:r>
          </w:p>
          <w:p w:rsidR="00551210" w:rsidRPr="00551210" w:rsidRDefault="00551210" w:rsidP="00551210">
            <w:pPr>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корр. счет 40102810545370000012</w:t>
            </w: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 </w:t>
            </w: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_________________________/____________/</w:t>
            </w: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                    (подпись)</w:t>
            </w:r>
          </w:p>
        </w:tc>
        <w:tc>
          <w:tcPr>
            <w:tcW w:w="5556" w:type="dxa"/>
            <w:shd w:val="clear" w:color="auto" w:fill="auto"/>
          </w:tcPr>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 </w:t>
            </w: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________________________/  ___________ /                        </w:t>
            </w:r>
          </w:p>
          <w:p w:rsidR="00551210" w:rsidRPr="00551210" w:rsidRDefault="00551210" w:rsidP="005512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51210">
              <w:rPr>
                <w:rFonts w:ascii="Times New Roman" w:eastAsia="Times New Roman" w:hAnsi="Times New Roman" w:cs="Times New Roman"/>
                <w:sz w:val="24"/>
                <w:szCs w:val="24"/>
                <w:lang w:eastAsia="ru-RU"/>
              </w:rPr>
              <w:t xml:space="preserve">                      (подпись)</w:t>
            </w:r>
          </w:p>
        </w:tc>
      </w:tr>
    </w:tbl>
    <w:p w:rsidR="00FF5A03" w:rsidRDefault="00FF5A03"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Default="00701FB4" w:rsidP="00551210">
      <w:pPr>
        <w:spacing w:after="0" w:line="240" w:lineRule="auto"/>
        <w:rPr>
          <w:rFonts w:ascii="Times New Roman" w:eastAsia="Times New Roman" w:hAnsi="Times New Roman" w:cs="Times New Roman"/>
          <w:sz w:val="24"/>
          <w:szCs w:val="24"/>
          <w:lang w:eastAsia="ru-RU"/>
        </w:rPr>
      </w:pPr>
    </w:p>
    <w:p w:rsidR="00701FB4" w:rsidRPr="00FF5A03" w:rsidRDefault="00701FB4" w:rsidP="00551210">
      <w:pPr>
        <w:spacing w:after="0" w:line="240" w:lineRule="auto"/>
        <w:rPr>
          <w:rFonts w:ascii="Times New Roman" w:eastAsia="Times New Roman" w:hAnsi="Times New Roman" w:cs="Times New Roman"/>
          <w:sz w:val="24"/>
          <w:szCs w:val="24"/>
          <w:lang w:eastAsia="ru-RU"/>
        </w:rPr>
      </w:pPr>
    </w:p>
    <w:p w:rsidR="00FF5A03" w:rsidRDefault="00FF5A03" w:rsidP="00FF5A03">
      <w:pPr>
        <w:spacing w:after="0" w:line="240" w:lineRule="auto"/>
        <w:rPr>
          <w:rFonts w:ascii="Times New Roman" w:eastAsia="Times New Roman" w:hAnsi="Times New Roman" w:cs="Times New Roman"/>
          <w:sz w:val="24"/>
          <w:szCs w:val="24"/>
          <w:lang w:eastAsia="ru-RU"/>
        </w:rPr>
      </w:pPr>
    </w:p>
    <w:p w:rsidR="00865A4E" w:rsidRDefault="00865A4E" w:rsidP="00FF5A03">
      <w:pPr>
        <w:spacing w:after="0" w:line="240" w:lineRule="auto"/>
        <w:rPr>
          <w:rFonts w:ascii="Times New Roman" w:eastAsia="Times New Roman" w:hAnsi="Times New Roman" w:cs="Times New Roman"/>
          <w:sz w:val="24"/>
          <w:szCs w:val="24"/>
          <w:lang w:eastAsia="ru-RU"/>
        </w:rPr>
      </w:pPr>
    </w:p>
    <w:p w:rsidR="00865A4E" w:rsidRDefault="00865A4E" w:rsidP="00FF5A03">
      <w:pPr>
        <w:spacing w:after="0" w:line="240" w:lineRule="auto"/>
        <w:rPr>
          <w:rFonts w:ascii="Times New Roman" w:eastAsia="Times New Roman" w:hAnsi="Times New Roman" w:cs="Times New Roman"/>
          <w:sz w:val="24"/>
          <w:szCs w:val="24"/>
          <w:lang w:eastAsia="ru-RU"/>
        </w:rPr>
      </w:pPr>
    </w:p>
    <w:p w:rsidR="00865A4E" w:rsidRDefault="00865A4E" w:rsidP="00FF5A03">
      <w:pPr>
        <w:spacing w:after="0" w:line="240" w:lineRule="auto"/>
        <w:rPr>
          <w:rFonts w:ascii="Times New Roman" w:eastAsia="Times New Roman" w:hAnsi="Times New Roman" w:cs="Times New Roman"/>
          <w:sz w:val="24"/>
          <w:szCs w:val="24"/>
          <w:lang w:eastAsia="ru-RU"/>
        </w:rPr>
      </w:pPr>
    </w:p>
    <w:p w:rsidR="00865A4E" w:rsidRPr="00865A4E" w:rsidRDefault="00865A4E" w:rsidP="00865A4E">
      <w:pPr>
        <w:spacing w:after="0" w:line="240" w:lineRule="auto"/>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lastRenderedPageBreak/>
        <w:t xml:space="preserve">Приложение № 1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ab/>
        <w:t xml:space="preserve">к Государственному контракту № ____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от «___» _________ 2026 г.</w:t>
      </w:r>
    </w:p>
    <w:p w:rsidR="00865A4E" w:rsidRPr="00865A4E" w:rsidRDefault="00865A4E" w:rsidP="00865A4E">
      <w:pPr>
        <w:spacing w:after="0" w:line="240" w:lineRule="auto"/>
        <w:ind w:firstLine="567"/>
        <w:jc w:val="both"/>
        <w:rPr>
          <w:rFonts w:ascii="Times New Roman" w:eastAsia="Times New Roman" w:hAnsi="Times New Roman" w:cs="Times New Roman"/>
          <w:color w:val="000000"/>
          <w:sz w:val="24"/>
          <w:szCs w:val="20"/>
          <w:lang w:eastAsia="ru-RU"/>
        </w:rPr>
      </w:pPr>
    </w:p>
    <w:p w:rsidR="00865A4E" w:rsidRPr="00865A4E" w:rsidRDefault="00865A4E" w:rsidP="00865A4E">
      <w:pPr>
        <w:spacing w:after="0" w:line="240" w:lineRule="auto"/>
        <w:jc w:val="center"/>
        <w:rPr>
          <w:rFonts w:ascii="Times New Roman" w:eastAsia="Times New Roman" w:hAnsi="Times New Roman" w:cs="Times New Roman"/>
          <w:b/>
          <w:color w:val="000000"/>
          <w:sz w:val="24"/>
          <w:szCs w:val="20"/>
          <w:lang w:eastAsia="ru-RU"/>
        </w:rPr>
      </w:pPr>
      <w:r w:rsidRPr="00865A4E">
        <w:rPr>
          <w:rFonts w:ascii="Times New Roman" w:eastAsia="Times New Roman" w:hAnsi="Times New Roman" w:cs="Times New Roman"/>
          <w:b/>
          <w:color w:val="000000"/>
          <w:sz w:val="24"/>
          <w:szCs w:val="20"/>
          <w:lang w:eastAsia="ru-RU"/>
        </w:rPr>
        <w:t>Спецификация</w:t>
      </w:r>
    </w:p>
    <w:p w:rsidR="00865A4E" w:rsidRPr="00865A4E" w:rsidRDefault="00865A4E" w:rsidP="00865A4E">
      <w:pPr>
        <w:pStyle w:val="a6"/>
        <w:numPr>
          <w:ilvl w:val="0"/>
          <w:numId w:val="20"/>
        </w:numPr>
        <w:jc w:val="both"/>
      </w:pPr>
      <w:r>
        <w:t>Заполняется в соответствии с информационной картой по закупочной сессии</w:t>
      </w:r>
    </w:p>
    <w:p w:rsidR="00865A4E" w:rsidRPr="00865A4E" w:rsidRDefault="00865A4E" w:rsidP="00865A4E">
      <w:pPr>
        <w:spacing w:after="0" w:line="240" w:lineRule="auto"/>
        <w:ind w:firstLine="709"/>
        <w:jc w:val="both"/>
        <w:rPr>
          <w:rFonts w:ascii="Times New Roman" w:eastAsia="Times New Roman" w:hAnsi="Times New Roman" w:cs="Times New Roman"/>
          <w:b/>
          <w:color w:val="000000"/>
          <w:sz w:val="24"/>
          <w:szCs w:val="20"/>
          <w:lang w:eastAsia="ru-RU"/>
        </w:rPr>
      </w:pPr>
    </w:p>
    <w:p w:rsidR="00865A4E" w:rsidRPr="00865A4E" w:rsidRDefault="00865A4E" w:rsidP="00865A4E">
      <w:pPr>
        <w:spacing w:after="0" w:line="240" w:lineRule="auto"/>
        <w:ind w:firstLine="709"/>
        <w:jc w:val="both"/>
        <w:rPr>
          <w:rFonts w:ascii="Times New Roman" w:eastAsia="Times New Roman" w:hAnsi="Times New Roman" w:cs="Times New Roman"/>
          <w:b/>
          <w:color w:val="000000"/>
          <w:sz w:val="24"/>
          <w:szCs w:val="20"/>
          <w:lang w:eastAsia="ru-RU"/>
        </w:rPr>
      </w:pPr>
    </w:p>
    <w:p w:rsidR="00865A4E" w:rsidRPr="00865A4E" w:rsidRDefault="00865A4E" w:rsidP="00865A4E">
      <w:pPr>
        <w:spacing w:after="0" w:line="240" w:lineRule="auto"/>
        <w:ind w:firstLine="709"/>
        <w:jc w:val="both"/>
        <w:rPr>
          <w:rFonts w:ascii="Times New Roman" w:eastAsia="Times New Roman" w:hAnsi="Times New Roman" w:cs="Times New Roman"/>
          <w:b/>
          <w:color w:val="000000"/>
          <w:sz w:val="24"/>
          <w:szCs w:val="20"/>
          <w:lang w:eastAsia="ru-RU"/>
        </w:rPr>
      </w:pPr>
    </w:p>
    <w:tbl>
      <w:tblPr>
        <w:tblW w:w="0" w:type="auto"/>
        <w:tblBorders>
          <w:insideH w:val="single" w:sz="4" w:space="0" w:color="000000"/>
        </w:tblBorders>
        <w:tblLayout w:type="fixed"/>
        <w:tblLook w:val="04A0" w:firstRow="1" w:lastRow="0" w:firstColumn="1" w:lastColumn="0" w:noHBand="0" w:noVBand="1"/>
      </w:tblPr>
      <w:tblGrid>
        <w:gridCol w:w="4785"/>
        <w:gridCol w:w="4786"/>
      </w:tblGrid>
      <w:tr w:rsidR="00865A4E" w:rsidRPr="00865A4E" w:rsidTr="00BB618C">
        <w:tc>
          <w:tcPr>
            <w:tcW w:w="4785" w:type="dxa"/>
            <w:shd w:val="clear" w:color="auto" w:fill="auto"/>
          </w:tcPr>
          <w:p w:rsidR="00865A4E" w:rsidRPr="00865A4E" w:rsidRDefault="00865A4E" w:rsidP="00865A4E">
            <w:pPr>
              <w:widowControl w:val="0"/>
              <w:spacing w:after="0" w:line="240" w:lineRule="auto"/>
              <w:ind w:firstLine="720"/>
              <w:jc w:val="center"/>
              <w:rPr>
                <w:rFonts w:ascii="Times New Roman" w:eastAsia="Times New Roman" w:hAnsi="Times New Roman" w:cs="Times New Roman"/>
                <w:color w:val="000000"/>
                <w:sz w:val="24"/>
                <w:szCs w:val="20"/>
                <w:lang w:eastAsia="ru-RU"/>
              </w:rPr>
            </w:pPr>
          </w:p>
        </w:tc>
        <w:tc>
          <w:tcPr>
            <w:tcW w:w="4786" w:type="dxa"/>
            <w:shd w:val="clear" w:color="auto" w:fill="auto"/>
          </w:tcPr>
          <w:p w:rsidR="00865A4E" w:rsidRPr="00865A4E" w:rsidRDefault="00865A4E" w:rsidP="00865A4E">
            <w:pPr>
              <w:widowControl w:val="0"/>
              <w:spacing w:after="0" w:line="240" w:lineRule="auto"/>
              <w:ind w:firstLine="720"/>
              <w:jc w:val="center"/>
              <w:rPr>
                <w:rFonts w:ascii="Times New Roman" w:eastAsia="Times New Roman" w:hAnsi="Times New Roman" w:cs="Times New Roman"/>
                <w:color w:val="000000"/>
                <w:sz w:val="24"/>
                <w:szCs w:val="20"/>
                <w:lang w:eastAsia="ru-RU"/>
              </w:rPr>
            </w:pPr>
          </w:p>
        </w:tc>
      </w:tr>
    </w:tbl>
    <w:p w:rsidR="00865A4E" w:rsidRPr="00865A4E" w:rsidRDefault="00865A4E" w:rsidP="00865A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865A4E" w:rsidRP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 xml:space="preserve">Заказчик____________/__________/                                    </w:t>
      </w:r>
      <w:r w:rsidR="00701FB4">
        <w:rPr>
          <w:rFonts w:ascii="Times New Roman" w:eastAsia="Times New Roman" w:hAnsi="Times New Roman" w:cs="Times New Roman"/>
          <w:color w:val="000000"/>
          <w:sz w:val="24"/>
          <w:szCs w:val="20"/>
          <w:lang w:eastAsia="ru-RU"/>
        </w:rPr>
        <w:t>Подрядчик</w:t>
      </w:r>
      <w:r w:rsidRPr="00865A4E">
        <w:rPr>
          <w:rFonts w:ascii="Times New Roman" w:eastAsia="Times New Roman" w:hAnsi="Times New Roman" w:cs="Times New Roman"/>
          <w:color w:val="000000"/>
          <w:sz w:val="24"/>
          <w:szCs w:val="20"/>
          <w:lang w:eastAsia="ru-RU"/>
        </w:rPr>
        <w:t>_________/__________/</w:t>
      </w:r>
    </w:p>
    <w:p w:rsidR="00865A4E" w:rsidRPr="00865A4E" w:rsidRDefault="00865A4E" w:rsidP="00865A4E">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rsidR="00865A4E" w:rsidRPr="00865A4E" w:rsidRDefault="00865A4E" w:rsidP="00865A4E">
      <w:pPr>
        <w:spacing w:after="0" w:line="240" w:lineRule="auto"/>
        <w:jc w:val="both"/>
        <w:rPr>
          <w:rFonts w:ascii="Times New Roman" w:eastAsia="Times New Roman" w:hAnsi="Times New Roman" w:cs="Times New Roman"/>
          <w:b/>
          <w:color w:val="000000"/>
          <w:sz w:val="24"/>
          <w:szCs w:val="20"/>
          <w:lang w:eastAsia="ru-RU"/>
        </w:rPr>
      </w:pPr>
    </w:p>
    <w:p w:rsidR="00865A4E" w:rsidRPr="00865A4E" w:rsidRDefault="00865A4E" w:rsidP="00865A4E">
      <w:pPr>
        <w:spacing w:after="0" w:line="240" w:lineRule="auto"/>
        <w:rPr>
          <w:rFonts w:ascii="Times New Roman" w:eastAsia="Times New Roman" w:hAnsi="Times New Roman" w:cs="Times New Roman"/>
          <w:color w:val="000000"/>
          <w:sz w:val="24"/>
          <w:szCs w:val="20"/>
          <w:lang w:eastAsia="ru-RU"/>
        </w:rPr>
      </w:pPr>
    </w:p>
    <w:p w:rsidR="00865A4E" w:rsidRPr="00865A4E" w:rsidRDefault="00865A4E" w:rsidP="00865A4E">
      <w:pPr>
        <w:spacing w:after="0" w:line="240" w:lineRule="auto"/>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701FB4" w:rsidRDefault="00701FB4"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Pr="00865A4E" w:rsidRDefault="00865A4E" w:rsidP="00865A4E">
      <w:pPr>
        <w:spacing w:after="0" w:line="24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ab/>
      </w:r>
      <w:r w:rsidRPr="00865A4E">
        <w:rPr>
          <w:rFonts w:ascii="Times New Roman" w:eastAsia="Times New Roman" w:hAnsi="Times New Roman" w:cs="Times New Roman"/>
          <w:color w:val="000000"/>
          <w:sz w:val="24"/>
          <w:szCs w:val="20"/>
          <w:lang w:eastAsia="ru-RU"/>
        </w:rPr>
        <w:t xml:space="preserve">Приложение № </w:t>
      </w:r>
      <w:r>
        <w:rPr>
          <w:rFonts w:ascii="Times New Roman" w:eastAsia="Times New Roman" w:hAnsi="Times New Roman" w:cs="Times New Roman"/>
          <w:color w:val="000000"/>
          <w:sz w:val="24"/>
          <w:szCs w:val="20"/>
          <w:lang w:eastAsia="ru-RU"/>
        </w:rPr>
        <w:t>2</w:t>
      </w:r>
      <w:r w:rsidRPr="00865A4E">
        <w:rPr>
          <w:rFonts w:ascii="Times New Roman" w:eastAsia="Times New Roman" w:hAnsi="Times New Roman" w:cs="Times New Roman"/>
          <w:color w:val="000000"/>
          <w:sz w:val="24"/>
          <w:szCs w:val="20"/>
          <w:lang w:eastAsia="ru-RU"/>
        </w:rPr>
        <w:t xml:space="preserve">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ab/>
        <w:t xml:space="preserve">к Государственному контракту № ____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от «___» _________ 2026 г.</w:t>
      </w:r>
    </w:p>
    <w:p w:rsidR="00865A4E" w:rsidRPr="00865A4E" w:rsidRDefault="00865A4E" w:rsidP="00865A4E">
      <w:pPr>
        <w:spacing w:after="0" w:line="240" w:lineRule="auto"/>
        <w:ind w:firstLine="567"/>
        <w:jc w:val="both"/>
        <w:rPr>
          <w:rFonts w:ascii="Times New Roman" w:eastAsia="Times New Roman" w:hAnsi="Times New Roman" w:cs="Times New Roman"/>
          <w:color w:val="000000"/>
          <w:sz w:val="24"/>
          <w:szCs w:val="20"/>
          <w:lang w:eastAsia="ru-RU"/>
        </w:rPr>
      </w:pPr>
    </w:p>
    <w:p w:rsidR="00701FB4" w:rsidRPr="0013632A" w:rsidRDefault="00701FB4" w:rsidP="00701FB4">
      <w:pPr>
        <w:spacing w:after="0" w:line="240" w:lineRule="auto"/>
        <w:jc w:val="center"/>
        <w:rPr>
          <w:rFonts w:ascii="Times New Roman" w:eastAsia="Times New Roman" w:hAnsi="Times New Roman" w:cs="Times New Roman"/>
          <w:b/>
          <w:color w:val="000000"/>
          <w:sz w:val="20"/>
          <w:szCs w:val="20"/>
          <w:lang w:eastAsia="ru-RU"/>
        </w:rPr>
      </w:pPr>
      <w:r w:rsidRPr="0013632A">
        <w:rPr>
          <w:rFonts w:ascii="Times New Roman" w:eastAsia="Times New Roman" w:hAnsi="Times New Roman" w:cs="Times New Roman"/>
          <w:b/>
          <w:color w:val="000000"/>
          <w:sz w:val="20"/>
          <w:szCs w:val="20"/>
          <w:lang w:eastAsia="ru-RU"/>
        </w:rPr>
        <w:t>Техническое задание</w:t>
      </w:r>
    </w:p>
    <w:p w:rsidR="00701FB4" w:rsidRPr="0013632A" w:rsidRDefault="00701FB4" w:rsidP="00701FB4">
      <w:pPr>
        <w:spacing w:after="0" w:line="240" w:lineRule="auto"/>
        <w:jc w:val="center"/>
        <w:rPr>
          <w:rFonts w:ascii="Times New Roman" w:eastAsia="Times New Roman" w:hAnsi="Times New Roman" w:cs="Times New Roman"/>
          <w:color w:val="000000"/>
          <w:sz w:val="20"/>
          <w:szCs w:val="20"/>
          <w:lang w:eastAsia="ru-RU"/>
        </w:rPr>
      </w:pPr>
    </w:p>
    <w:p w:rsidR="00701FB4" w:rsidRPr="0013632A" w:rsidRDefault="00701FB4" w:rsidP="00701FB4">
      <w:pPr>
        <w:spacing w:after="0" w:line="240" w:lineRule="auto"/>
        <w:jc w:val="center"/>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на выполнение работ по демонтажу, переносу и монтажу Системы управления очередью (СУО)</w:t>
      </w:r>
    </w:p>
    <w:p w:rsidR="00701FB4" w:rsidRPr="0013632A" w:rsidRDefault="00701FB4" w:rsidP="00701FB4">
      <w:pPr>
        <w:spacing w:after="0" w:line="240" w:lineRule="auto"/>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1. Общие положения</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1.1. Заказчик: Управление Федеральной налоговой службы по Иркутской области.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1.2. Цель работ: Перенос работоспособного комплекса СУО с одного адреса на новый без потери функциональности, данных и с возможностью дальнейшей эксплуатации.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1.3. Место проведения работ:</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Исходный адрес: г.</w:t>
      </w:r>
      <w:r w:rsidRPr="0013632A">
        <w:rPr>
          <w:rFonts w:ascii="Times New Roman" w:hAnsi="Times New Roman" w:cs="Times New Roman"/>
          <w:sz w:val="20"/>
          <w:szCs w:val="20"/>
        </w:rPr>
        <w:t xml:space="preserve"> Иркутск, ул. Декабрьских Событий, 47А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 Новый адрес: </w:t>
      </w:r>
      <w:r w:rsidRPr="0013632A">
        <w:rPr>
          <w:rFonts w:ascii="Times New Roman" w:hAnsi="Times New Roman" w:cs="Times New Roman"/>
          <w:sz w:val="20"/>
          <w:szCs w:val="20"/>
        </w:rPr>
        <w:t>г. Братск, ул. Пионерская, 6А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1.4. Состав СУО, подлежащий демонтажу по адресу </w:t>
      </w:r>
      <w:r w:rsidRPr="0013632A">
        <w:rPr>
          <w:rFonts w:ascii="Times New Roman" w:hAnsi="Times New Roman" w:cs="Times New Roman"/>
          <w:sz w:val="20"/>
          <w:szCs w:val="20"/>
        </w:rPr>
        <w:t>г. Иркутск, ул. Декабрьских Событий, 47А</w:t>
      </w:r>
      <w:r w:rsidRPr="0013632A">
        <w:rPr>
          <w:rFonts w:ascii="Times New Roman" w:eastAsia="Times New Roman" w:hAnsi="Times New Roman" w:cs="Times New Roman"/>
          <w:color w:val="000000"/>
          <w:sz w:val="20"/>
          <w:szCs w:val="20"/>
          <w:lang w:eastAsia="ru-RU"/>
        </w:rPr>
        <w:t xml:space="preserve">, транспортировке и монтажу по адресу </w:t>
      </w:r>
      <w:r w:rsidRPr="0013632A">
        <w:rPr>
          <w:rFonts w:ascii="Times New Roman" w:hAnsi="Times New Roman" w:cs="Times New Roman"/>
          <w:sz w:val="20"/>
          <w:szCs w:val="20"/>
        </w:rPr>
        <w:t>г. Братск, ул. Пионерская, 6А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Сервер СУО (ПК/неттоп) — 1 шт.</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 </w:t>
      </w:r>
      <w:r w:rsidRPr="00BC30CD">
        <w:rPr>
          <w:rFonts w:ascii="Times New Roman" w:eastAsia="Times New Roman" w:hAnsi="Times New Roman" w:cs="Times New Roman"/>
          <w:color w:val="000000"/>
          <w:sz w:val="20"/>
          <w:szCs w:val="20"/>
          <w:lang w:eastAsia="ru-RU"/>
        </w:rPr>
        <w:t>Табло вызова (на рабочем месте оператора)</w:t>
      </w:r>
      <w:r>
        <w:rPr>
          <w:rFonts w:ascii="Times New Roman" w:eastAsia="Times New Roman" w:hAnsi="Times New Roman" w:cs="Times New Roman"/>
          <w:color w:val="000000"/>
          <w:sz w:val="20"/>
          <w:szCs w:val="20"/>
          <w:lang w:eastAsia="ru-RU"/>
        </w:rPr>
        <w:t xml:space="preserve"> с креплениями</w:t>
      </w:r>
      <w:r w:rsidRPr="0013632A">
        <w:rPr>
          <w:rFonts w:ascii="Times New Roman" w:eastAsia="Times New Roman" w:hAnsi="Times New Roman" w:cs="Times New Roman"/>
          <w:color w:val="000000"/>
          <w:sz w:val="20"/>
          <w:szCs w:val="20"/>
          <w:lang w:eastAsia="ru-RU"/>
        </w:rPr>
        <w:t xml:space="preserve"> — </w:t>
      </w:r>
      <w:r>
        <w:rPr>
          <w:rFonts w:ascii="Times New Roman" w:eastAsia="Times New Roman" w:hAnsi="Times New Roman" w:cs="Times New Roman"/>
          <w:color w:val="000000"/>
          <w:sz w:val="20"/>
          <w:szCs w:val="20"/>
          <w:lang w:eastAsia="ru-RU"/>
        </w:rPr>
        <w:t>9</w:t>
      </w:r>
      <w:r w:rsidRPr="0013632A">
        <w:rPr>
          <w:rFonts w:ascii="Times New Roman" w:eastAsia="Times New Roman" w:hAnsi="Times New Roman" w:cs="Times New Roman"/>
          <w:color w:val="000000"/>
          <w:sz w:val="20"/>
          <w:szCs w:val="20"/>
          <w:lang w:eastAsia="ru-RU"/>
        </w:rPr>
        <w:t xml:space="preserve"> шт.</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Терминалы выдачи талонов (диспенсеры) — 2 шт.</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Табло вызова (LED/LCD) с креплениями — 4 шт.</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 </w:t>
      </w:r>
      <w:r w:rsidRPr="0013632A">
        <w:rPr>
          <w:rFonts w:ascii="Times New Roman" w:hAnsi="Times New Roman" w:cs="Times New Roman"/>
          <w:sz w:val="20"/>
          <w:szCs w:val="20"/>
        </w:rPr>
        <w:t>Пульт оценки работы оператора СОКОК трехкнопочный (только демонтаж) – 10 шт.</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Коммутационное оборудование (роутеры/свитчи), по наличию.</w:t>
      </w:r>
    </w:p>
    <w:p w:rsidR="00701FB4"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 Передатчики </w:t>
      </w:r>
      <w:r w:rsidRPr="0013632A">
        <w:rPr>
          <w:rFonts w:ascii="Times New Roman" w:eastAsia="Times New Roman" w:hAnsi="Times New Roman" w:cs="Times New Roman"/>
          <w:sz w:val="20"/>
          <w:szCs w:val="20"/>
          <w:lang w:val="en-US" w:eastAsia="ru-RU"/>
        </w:rPr>
        <w:t>HDMI</w:t>
      </w:r>
      <w:r w:rsidRPr="0013632A">
        <w:rPr>
          <w:rFonts w:ascii="Times New Roman" w:eastAsia="Times New Roman" w:hAnsi="Times New Roman" w:cs="Times New Roman"/>
          <w:sz w:val="20"/>
          <w:szCs w:val="20"/>
          <w:lang w:eastAsia="ru-RU"/>
        </w:rPr>
        <w:t xml:space="preserve"> сигнала, по наличию.</w:t>
      </w:r>
    </w:p>
    <w:p w:rsidR="00701FB4"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Используемое ПО «Дамаск»</w:t>
      </w:r>
    </w:p>
    <w:p w:rsidR="00701FB4" w:rsidRDefault="00701FB4" w:rsidP="00701FB4">
      <w:pPr>
        <w:spacing w:after="0" w:line="240" w:lineRule="auto"/>
        <w:jc w:val="both"/>
        <w:rPr>
          <w:rFonts w:ascii="Times New Roman" w:eastAsia="Times New Roman" w:hAnsi="Times New Roman" w:cs="Times New Roman"/>
          <w:sz w:val="20"/>
          <w:szCs w:val="20"/>
          <w:lang w:eastAsia="ru-RU"/>
        </w:rPr>
      </w:pP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По демонтированному оборудованию составляется акт приема и передачи от представителя Заказчика, представителю Исполнителя, для дальнейшей транспортировки оборудования силами </w:t>
      </w:r>
      <w:r>
        <w:rPr>
          <w:rFonts w:ascii="Times New Roman" w:eastAsia="Times New Roman" w:hAnsi="Times New Roman" w:cs="Times New Roman"/>
          <w:sz w:val="20"/>
          <w:szCs w:val="20"/>
          <w:lang w:eastAsia="ru-RU"/>
        </w:rPr>
        <w:t>Подрядчика</w:t>
      </w:r>
      <w:r w:rsidRPr="0013632A">
        <w:rPr>
          <w:rFonts w:ascii="Times New Roman" w:eastAsia="Times New Roman" w:hAnsi="Times New Roman" w:cs="Times New Roman"/>
          <w:sz w:val="20"/>
          <w:szCs w:val="20"/>
          <w:lang w:eastAsia="ru-RU"/>
        </w:rPr>
        <w:t>, в адрес последующего монтажа.</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1.5. Состав СУО, подлежащий демонтажу по адресу </w:t>
      </w:r>
      <w:r w:rsidRPr="0013632A">
        <w:rPr>
          <w:rFonts w:ascii="Times New Roman" w:hAnsi="Times New Roman" w:cs="Times New Roman"/>
          <w:sz w:val="20"/>
          <w:szCs w:val="20"/>
        </w:rPr>
        <w:t>г. Братск, ул. Пионерская, 6А</w:t>
      </w:r>
      <w:r w:rsidRPr="00B57590">
        <w:rPr>
          <w:rFonts w:ascii="Times New Roman" w:hAnsi="Times New Roman" w:cs="Times New Roman"/>
          <w:sz w:val="20"/>
          <w:szCs w:val="20"/>
        </w:rPr>
        <w:t xml:space="preserve"> </w:t>
      </w:r>
      <w:r>
        <w:rPr>
          <w:rFonts w:ascii="Times New Roman" w:hAnsi="Times New Roman" w:cs="Times New Roman"/>
          <w:sz w:val="20"/>
          <w:szCs w:val="20"/>
        </w:rPr>
        <w:t>и передаче Заказчику по адресу демонтажа</w:t>
      </w:r>
      <w:r w:rsidRPr="0013632A">
        <w:rPr>
          <w:rFonts w:ascii="Times New Roman" w:eastAsia="Times New Roman" w:hAnsi="Times New Roman" w:cs="Times New Roman"/>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Терминал выдачи талонов (диспенсер, сервер) — 1 шт.</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Табло вызова (LED/LCD) с креплением — 1 шт.</w:t>
      </w:r>
    </w:p>
    <w:p w:rsidR="00701FB4" w:rsidRPr="0045572A" w:rsidRDefault="00701FB4" w:rsidP="00701FB4">
      <w:pPr>
        <w:spacing w:after="0" w:line="240" w:lineRule="auto"/>
        <w:jc w:val="both"/>
        <w:rPr>
          <w:rFonts w:ascii="Times New Roman" w:eastAsia="Times New Roman" w:hAnsi="Times New Roman" w:cs="Times New Roman"/>
          <w:sz w:val="20"/>
          <w:szCs w:val="20"/>
          <w:lang w:eastAsia="ru-RU"/>
        </w:rPr>
      </w:pPr>
      <w:r w:rsidRPr="0045572A">
        <w:rPr>
          <w:rFonts w:ascii="Times New Roman" w:eastAsia="Times New Roman" w:hAnsi="Times New Roman" w:cs="Times New Roman"/>
          <w:sz w:val="20"/>
          <w:szCs w:val="20"/>
          <w:lang w:eastAsia="ru-RU"/>
        </w:rPr>
        <w:t>* Табло вызова (на рабочем месте оператора мониторы с креплениями) — 14 шт.</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Коммутационное оборудование (роутеры/свитчи), по наличию.</w:t>
      </w:r>
    </w:p>
    <w:p w:rsidR="00701FB4" w:rsidRPr="0013632A" w:rsidRDefault="00701FB4" w:rsidP="00701FB4">
      <w:pPr>
        <w:spacing w:after="0" w:line="240" w:lineRule="auto"/>
        <w:jc w:val="both"/>
        <w:rPr>
          <w:rFonts w:ascii="Times New Roman" w:eastAsia="Times New Roman" w:hAnsi="Times New Roman" w:cs="Times New Roman"/>
          <w:sz w:val="20"/>
          <w:szCs w:val="20"/>
          <w:lang w:eastAsia="ru-RU"/>
        </w:rPr>
      </w:pPr>
      <w:r w:rsidRPr="0013632A">
        <w:rPr>
          <w:rFonts w:ascii="Times New Roman" w:eastAsia="Times New Roman" w:hAnsi="Times New Roman" w:cs="Times New Roman"/>
          <w:sz w:val="20"/>
          <w:szCs w:val="20"/>
          <w:lang w:eastAsia="ru-RU"/>
        </w:rPr>
        <w:t xml:space="preserve">* Передатчик </w:t>
      </w:r>
      <w:r w:rsidRPr="0013632A">
        <w:rPr>
          <w:rFonts w:ascii="Times New Roman" w:eastAsia="Times New Roman" w:hAnsi="Times New Roman" w:cs="Times New Roman"/>
          <w:sz w:val="20"/>
          <w:szCs w:val="20"/>
          <w:lang w:val="en-US" w:eastAsia="ru-RU"/>
        </w:rPr>
        <w:t>HDMI</w:t>
      </w:r>
      <w:r w:rsidRPr="0013632A">
        <w:rPr>
          <w:rFonts w:ascii="Times New Roman" w:eastAsia="Times New Roman" w:hAnsi="Times New Roman" w:cs="Times New Roman"/>
          <w:sz w:val="20"/>
          <w:szCs w:val="20"/>
          <w:lang w:eastAsia="ru-RU"/>
        </w:rPr>
        <w:t xml:space="preserve"> сигнала, по наличию.</w:t>
      </w:r>
    </w:p>
    <w:p w:rsidR="00701FB4" w:rsidRPr="0013632A" w:rsidRDefault="00701FB4" w:rsidP="00701FB4">
      <w:pPr>
        <w:spacing w:after="0" w:line="240" w:lineRule="auto"/>
        <w:jc w:val="both"/>
        <w:rPr>
          <w:rFonts w:ascii="Times New Roman" w:eastAsia="Times New Roman" w:hAnsi="Times New Roman" w:cs="Times New Roman"/>
          <w:color w:val="FF0000"/>
          <w:sz w:val="20"/>
          <w:szCs w:val="20"/>
          <w:lang w:eastAsia="ru-RU"/>
        </w:rPr>
      </w:pPr>
      <w:r w:rsidRPr="0013632A">
        <w:rPr>
          <w:rFonts w:ascii="Times New Roman" w:eastAsia="Times New Roman" w:hAnsi="Times New Roman" w:cs="Times New Roman"/>
          <w:sz w:val="20"/>
          <w:szCs w:val="20"/>
          <w:lang w:eastAsia="ru-RU"/>
        </w:rPr>
        <w:t>Демонтированное оборудование передается по описи, по акту приема и передачи</w:t>
      </w:r>
      <w:r>
        <w:rPr>
          <w:rFonts w:ascii="Times New Roman" w:eastAsia="Times New Roman" w:hAnsi="Times New Roman" w:cs="Times New Roman"/>
          <w:sz w:val="20"/>
          <w:szCs w:val="20"/>
          <w:lang w:eastAsia="ru-RU"/>
        </w:rPr>
        <w:t>.</w:t>
      </w:r>
      <w:r w:rsidRPr="0013632A">
        <w:rPr>
          <w:rFonts w:ascii="Times New Roman" w:eastAsia="Times New Roman" w:hAnsi="Times New Roman" w:cs="Times New Roman"/>
          <w:sz w:val="20"/>
          <w:szCs w:val="20"/>
          <w:lang w:eastAsia="ru-RU"/>
        </w:rPr>
        <w:t xml:space="preserve">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2. Требования к выполнению работ (демонтаж оборудования):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hAnsi="Times New Roman" w:cs="Times New Roman"/>
          <w:sz w:val="20"/>
          <w:szCs w:val="20"/>
        </w:rPr>
        <w:t>Произвести демонтаж оборудования по адрес</w:t>
      </w:r>
      <w:r>
        <w:rPr>
          <w:rFonts w:ascii="Times New Roman" w:hAnsi="Times New Roman" w:cs="Times New Roman"/>
          <w:sz w:val="20"/>
          <w:szCs w:val="20"/>
        </w:rPr>
        <w:t>у</w:t>
      </w:r>
      <w:r w:rsidRPr="0013632A">
        <w:rPr>
          <w:rFonts w:ascii="Times New Roman" w:hAnsi="Times New Roman" w:cs="Times New Roman"/>
          <w:sz w:val="20"/>
          <w:szCs w:val="20"/>
        </w:rPr>
        <w:t>: г. Иркутск, ул. Декабрьских Событий, 47А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2.1. Сохранность: </w:t>
      </w:r>
      <w:r>
        <w:rPr>
          <w:rFonts w:ascii="Times New Roman" w:eastAsia="Times New Roman" w:hAnsi="Times New Roman" w:cs="Times New Roman"/>
          <w:color w:val="000000"/>
          <w:sz w:val="20"/>
          <w:szCs w:val="20"/>
          <w:lang w:eastAsia="ru-RU"/>
        </w:rPr>
        <w:t>Подрядчик</w:t>
      </w:r>
      <w:r w:rsidRPr="0013632A">
        <w:rPr>
          <w:rFonts w:ascii="Times New Roman" w:eastAsia="Times New Roman" w:hAnsi="Times New Roman" w:cs="Times New Roman"/>
          <w:color w:val="000000"/>
          <w:sz w:val="20"/>
          <w:szCs w:val="20"/>
          <w:lang w:eastAsia="ru-RU"/>
        </w:rPr>
        <w:t xml:space="preserve"> обязан обеспечить сохранность лицевых панелей, сенсорных экранов и электронных компонентов при снятии со стен/стоек. Состояние оборудования до </w:t>
      </w:r>
      <w:r>
        <w:rPr>
          <w:rFonts w:ascii="Times New Roman" w:eastAsia="Times New Roman" w:hAnsi="Times New Roman" w:cs="Times New Roman"/>
          <w:color w:val="000000"/>
          <w:sz w:val="20"/>
          <w:szCs w:val="20"/>
          <w:lang w:eastAsia="ru-RU"/>
        </w:rPr>
        <w:t>де</w:t>
      </w:r>
      <w:r w:rsidRPr="0013632A">
        <w:rPr>
          <w:rFonts w:ascii="Times New Roman" w:eastAsia="Times New Roman" w:hAnsi="Times New Roman" w:cs="Times New Roman"/>
          <w:color w:val="000000"/>
          <w:sz w:val="20"/>
          <w:szCs w:val="20"/>
          <w:lang w:eastAsia="ru-RU"/>
        </w:rPr>
        <w:t>монтажа, после монтажа сверяется по фотографиям</w:t>
      </w:r>
      <w:r>
        <w:rPr>
          <w:rFonts w:ascii="Times New Roman" w:eastAsia="Times New Roman" w:hAnsi="Times New Roman" w:cs="Times New Roman"/>
          <w:color w:val="000000"/>
          <w:sz w:val="20"/>
          <w:szCs w:val="20"/>
          <w:lang w:eastAsia="ru-RU"/>
        </w:rPr>
        <w:t>, сделанным со стороны Подрядчика</w:t>
      </w:r>
      <w:r w:rsidRPr="0013632A">
        <w:rPr>
          <w:rFonts w:ascii="Times New Roman" w:eastAsia="Times New Roman" w:hAnsi="Times New Roman" w:cs="Times New Roman"/>
          <w:color w:val="000000"/>
          <w:sz w:val="20"/>
          <w:szCs w:val="20"/>
          <w:lang w:eastAsia="ru-RU"/>
        </w:rPr>
        <w:t xml:space="preserve"> и Заказчика, перед монтажом оборудования по адресу установки, а также</w:t>
      </w:r>
      <w:r>
        <w:rPr>
          <w:rFonts w:ascii="Times New Roman" w:eastAsia="Times New Roman" w:hAnsi="Times New Roman" w:cs="Times New Roman"/>
          <w:color w:val="000000"/>
          <w:sz w:val="20"/>
          <w:szCs w:val="20"/>
          <w:lang w:eastAsia="ru-RU"/>
        </w:rPr>
        <w:t>,</w:t>
      </w:r>
      <w:r w:rsidRPr="0013632A">
        <w:rPr>
          <w:rFonts w:ascii="Times New Roman" w:eastAsia="Times New Roman" w:hAnsi="Times New Roman" w:cs="Times New Roman"/>
          <w:color w:val="000000"/>
          <w:sz w:val="20"/>
          <w:szCs w:val="20"/>
          <w:lang w:eastAsia="ru-RU"/>
        </w:rPr>
        <w:t xml:space="preserve"> после выполнения монтажных работ, перед их сдачей.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2.2. Документирование: перед демонтажем </w:t>
      </w:r>
      <w:r>
        <w:rPr>
          <w:rFonts w:ascii="Times New Roman" w:eastAsia="Times New Roman" w:hAnsi="Times New Roman" w:cs="Times New Roman"/>
          <w:color w:val="000000"/>
          <w:sz w:val="20"/>
          <w:szCs w:val="20"/>
          <w:lang w:eastAsia="ru-RU"/>
        </w:rPr>
        <w:t>Подрядчик</w:t>
      </w:r>
      <w:r w:rsidRPr="0013632A">
        <w:rPr>
          <w:rFonts w:ascii="Times New Roman" w:eastAsia="Times New Roman" w:hAnsi="Times New Roman" w:cs="Times New Roman"/>
          <w:color w:val="000000"/>
          <w:sz w:val="20"/>
          <w:szCs w:val="20"/>
          <w:lang w:eastAsia="ru-RU"/>
        </w:rPr>
        <w:t xml:space="preserve"> фиксирует схему подключения (Photo-fix). После демонтажа оборудование упаковывается в соответствии с требованиями транспортной перевозки.</w:t>
      </w:r>
    </w:p>
    <w:p w:rsidR="00701FB4"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Требования к выполнению работ (демонтаж оборудования):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hAnsi="Times New Roman" w:cs="Times New Roman"/>
          <w:sz w:val="20"/>
          <w:szCs w:val="20"/>
        </w:rPr>
        <w:t>Произвести демонтаж оборудования по адрес</w:t>
      </w:r>
      <w:r>
        <w:rPr>
          <w:rFonts w:ascii="Times New Roman" w:hAnsi="Times New Roman" w:cs="Times New Roman"/>
          <w:sz w:val="20"/>
          <w:szCs w:val="20"/>
        </w:rPr>
        <w:t>у</w:t>
      </w:r>
      <w:r w:rsidRPr="0013632A">
        <w:rPr>
          <w:rFonts w:ascii="Times New Roman" w:hAnsi="Times New Roman" w:cs="Times New Roman"/>
          <w:sz w:val="20"/>
          <w:szCs w:val="20"/>
        </w:rPr>
        <w:t>: г. Братск, ул. Пионерская, 6А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2.1. Сохранность: </w:t>
      </w:r>
      <w:r>
        <w:rPr>
          <w:rFonts w:ascii="Times New Roman" w:eastAsia="Times New Roman" w:hAnsi="Times New Roman" w:cs="Times New Roman"/>
          <w:color w:val="000000"/>
          <w:sz w:val="20"/>
          <w:szCs w:val="20"/>
          <w:lang w:eastAsia="ru-RU"/>
        </w:rPr>
        <w:t>Подрядчик</w:t>
      </w:r>
      <w:r w:rsidRPr="0013632A">
        <w:rPr>
          <w:rFonts w:ascii="Times New Roman" w:eastAsia="Times New Roman" w:hAnsi="Times New Roman" w:cs="Times New Roman"/>
          <w:color w:val="000000"/>
          <w:sz w:val="20"/>
          <w:szCs w:val="20"/>
          <w:lang w:eastAsia="ru-RU"/>
        </w:rPr>
        <w:t xml:space="preserve"> обязан обеспечить сохранность лицевых панелей, сенсорных экранов и электронных компонентов при снятии со стен/стоек.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3. Требования к переносу и монтажу. Произвести перенос оборудования </w:t>
      </w:r>
      <w:r w:rsidRPr="0013632A">
        <w:rPr>
          <w:rFonts w:ascii="Times New Roman" w:hAnsi="Times New Roman" w:cs="Times New Roman"/>
          <w:sz w:val="20"/>
          <w:szCs w:val="20"/>
        </w:rPr>
        <w:t>г. Иркутск, ул. Декабрьских Событий, 47А в г. Братск, ул. Пионерская, 6А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3.1. Интеграция с интерьером: Монтаж оборудования на новом месте производится в соответствии с требованиями и пожеланиями представителей Заказчика, по адресу монтажа. Терминалы должны быть размещены в зоне входа, табло — в зоне видимости всех ожидающих.</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3.2. Кабельные трассы:</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Все линии (питание, LAN, интерфейсные кабели) по возможности, должны быть проложены скрыто (в коробах/под подвесным потолком), с соблюдением техники безопасности.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Кабели должны соответствовать стандартам (витая пара не ниже Cat5e, силовые кабели — по ПУЭ).</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lastRenderedPageBreak/>
        <w:t>3.3. Питание: Подключение оборудования к новой электрической сети должно быть выполнено кабелем с заземляющей жилой (согласно ГОСТ 12.1.030-81).</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4. Требования к пуско-наладке и программному обеспечению</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4.1. После физического монтажа оборудования необходимо восстановить работу программного обеспечения сервера СУО и настройку в соответствии с адресом инспекции.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4.2. Миграция настроек: при смене IP-адресации в новом офисе необходимо перенастроить сетевые параметры оборудования (сервер, терминалы, АРМ) на новый диапазон (если требуется).</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4.3. Восстановление сценариев: Программное обеспечение должно быть настроено в соответствии с «Деревом услуг» (список услуг, приоритеты, время обслуживания), действовавшим на момент демонтажа.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5. Функциональные требования к СУО ПОСЛЕ монтажа (Критерии приемки)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5.1. Работа очереди: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Терминал должен печатать талоны с актуальным текстом (название организации, номер талона).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Оператор должен вызывать номера с рабочей станции, информация должна выводиться на табло вызова (LED/LCD) со звуковым оповещением.</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Поддержка отложенного обслуживания (возможность взять талон «подождать» и вызвать позже).</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5.2. Статистика: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Система должна вести учет: количество выданных талонов, среднее время ожидания, загрузка каждого оператора.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5.3. Автономность: обеспечить автоматическое восстановление состояния очереди после внезапного отключения питания (энергонезависимость базы данных).</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6. Требования к коммуникации и обучению</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6.1. Обучение: провести инструктаж для Администратора, операторов нового офиса, ИТ специалистов (не менее 1 часа). Обучить работе в новой конфигурации, если интерфейс изменился.</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6.2. Техническая документация: Передать Заказчику:</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Актуальные схемы сети (с новыми IP-адресами).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7. Гарантийные обязательства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7.1. </w:t>
      </w:r>
      <w:r>
        <w:rPr>
          <w:rFonts w:ascii="Times New Roman" w:eastAsia="Times New Roman" w:hAnsi="Times New Roman" w:cs="Times New Roman"/>
          <w:color w:val="000000"/>
          <w:sz w:val="20"/>
          <w:szCs w:val="20"/>
          <w:lang w:eastAsia="ru-RU"/>
        </w:rPr>
        <w:t>Подрядчик</w:t>
      </w:r>
      <w:r w:rsidRPr="0013632A">
        <w:rPr>
          <w:rFonts w:ascii="Times New Roman" w:eastAsia="Times New Roman" w:hAnsi="Times New Roman" w:cs="Times New Roman"/>
          <w:color w:val="000000"/>
          <w:sz w:val="20"/>
          <w:szCs w:val="20"/>
          <w:lang w:eastAsia="ru-RU"/>
        </w:rPr>
        <w:t xml:space="preserve"> предоставляет гарантию на выполненные монтажные работы сроком не менее 12 месяцев.</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8. Состав работ (Этапы)</w:t>
      </w:r>
    </w:p>
    <w:p w:rsidR="00701FB4" w:rsidRDefault="00701FB4" w:rsidP="00701FB4">
      <w:pPr>
        <w:spacing w:after="0" w:line="240" w:lineRule="auto"/>
        <w:jc w:val="both"/>
        <w:rPr>
          <w:rFonts w:ascii="Times New Roman" w:eastAsia="Times New Roman" w:hAnsi="Times New Roman" w:cs="Times New Roman"/>
          <w:color w:val="000000"/>
          <w:sz w:val="20"/>
          <w:szCs w:val="20"/>
          <w:lang w:eastAsia="ru-RU"/>
        </w:rPr>
      </w:pP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1. Предпроектное обследование (нового помещения)</w:t>
      </w:r>
      <w:r>
        <w:rPr>
          <w:rFonts w:ascii="Times New Roman" w:eastAsia="Times New Roman" w:hAnsi="Times New Roman" w:cs="Times New Roman"/>
          <w:color w:val="000000"/>
          <w:sz w:val="20"/>
          <w:szCs w:val="20"/>
          <w:lang w:eastAsia="ru-RU"/>
        </w:rPr>
        <w:t>, с согласованием с Заказчиком схемы размещения монтируемого оборудования</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2. Демонтаж оборудования по старому адресу и новому адресу (с предварительной фотофиксацией и составлением актов приема и передачи), упаковка.</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xml:space="preserve">3. Транспортировка (за счет </w:t>
      </w:r>
      <w:r>
        <w:rPr>
          <w:rFonts w:ascii="Times New Roman" w:eastAsia="Times New Roman" w:hAnsi="Times New Roman" w:cs="Times New Roman"/>
          <w:color w:val="000000"/>
          <w:sz w:val="20"/>
          <w:szCs w:val="20"/>
          <w:lang w:eastAsia="ru-RU"/>
        </w:rPr>
        <w:t>Подрядчика</w:t>
      </w:r>
      <w:r w:rsidRPr="0013632A">
        <w:rPr>
          <w:rFonts w:ascii="Times New Roman" w:eastAsia="Times New Roman" w:hAnsi="Times New Roman" w:cs="Times New Roman"/>
          <w:color w:val="000000"/>
          <w:sz w:val="20"/>
          <w:szCs w:val="20"/>
          <w:lang w:eastAsia="ru-RU"/>
        </w:rPr>
        <w:t>).</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4. Монтаж и сборка на новом месте (с предварительным сравнением по имеющейся фотофиксации и в соответствии с актами приема и передачи).</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5. Пусконаладка ПО, копирование и перенастройка конфигураций.</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6. Тестирование (стресс-тест потока: выдача 20 талонов подряд).</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7. Сдача-приемка (подписание Акта выполненных работ).</w:t>
      </w:r>
    </w:p>
    <w:p w:rsidR="00701FB4" w:rsidRPr="0013632A" w:rsidRDefault="00701FB4" w:rsidP="00701FB4">
      <w:pPr>
        <w:spacing w:after="0" w:line="240" w:lineRule="auto"/>
        <w:jc w:val="both"/>
        <w:rPr>
          <w:rFonts w:ascii="Times New Roman" w:eastAsia="Times New Roman" w:hAnsi="Times New Roman" w:cs="Times New Roman"/>
          <w:color w:val="000000"/>
          <w:sz w:val="20"/>
          <w:szCs w:val="20"/>
          <w:lang w:eastAsia="ru-RU"/>
        </w:rPr>
      </w:pPr>
      <w:r w:rsidRPr="0013632A">
        <w:rPr>
          <w:rFonts w:ascii="Times New Roman" w:eastAsia="Times New Roman" w:hAnsi="Times New Roman" w:cs="Times New Roman"/>
          <w:color w:val="000000"/>
          <w:sz w:val="20"/>
          <w:szCs w:val="20"/>
          <w:lang w:eastAsia="ru-RU"/>
        </w:rPr>
        <w:t> </w:t>
      </w:r>
    </w:p>
    <w:p w:rsidR="00701FB4" w:rsidRPr="0013632A" w:rsidRDefault="00701FB4" w:rsidP="00701FB4">
      <w:pPr>
        <w:rPr>
          <w:rFonts w:ascii="Times New Roman" w:hAnsi="Times New Roman" w:cs="Times New Roman"/>
          <w:sz w:val="20"/>
          <w:szCs w:val="20"/>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Pr="00865A4E" w:rsidRDefault="00865A4E" w:rsidP="00865A4E">
      <w:pPr>
        <w:rPr>
          <w:rFonts w:ascii="Times New Roman" w:eastAsia="Times New Roman" w:hAnsi="Times New Roman" w:cs="Times New Roman"/>
          <w:sz w:val="24"/>
          <w:szCs w:val="20"/>
          <w:lang w:eastAsia="ru-RU"/>
        </w:rPr>
      </w:pPr>
    </w:p>
    <w:p w:rsidR="0095497F" w:rsidRDefault="0095497F" w:rsidP="00865A4E">
      <w:pPr>
        <w:spacing w:after="0" w:line="240" w:lineRule="auto"/>
        <w:jc w:val="right"/>
        <w:rPr>
          <w:rFonts w:ascii="Times New Roman" w:eastAsia="Times New Roman" w:hAnsi="Times New Roman" w:cs="Times New Roman"/>
          <w:color w:val="000000"/>
          <w:sz w:val="24"/>
          <w:szCs w:val="20"/>
          <w:lang w:eastAsia="ru-RU"/>
        </w:rPr>
        <w:sectPr w:rsidR="0095497F" w:rsidSect="00701FB4">
          <w:headerReference w:type="even" r:id="rId8"/>
          <w:footerReference w:type="even" r:id="rId9"/>
          <w:footerReference w:type="default" r:id="rId10"/>
          <w:pgSz w:w="11906" w:h="16838"/>
          <w:pgMar w:top="567" w:right="707" w:bottom="568" w:left="851" w:header="708" w:footer="708" w:gutter="0"/>
          <w:cols w:space="708"/>
          <w:docGrid w:linePitch="360"/>
        </w:sectPr>
      </w:pPr>
    </w:p>
    <w:p w:rsidR="00865A4E" w:rsidRPr="00865A4E" w:rsidRDefault="00865A4E" w:rsidP="00865A4E">
      <w:pPr>
        <w:spacing w:after="0" w:line="240" w:lineRule="auto"/>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lastRenderedPageBreak/>
        <w:t xml:space="preserve">Приложение № </w:t>
      </w:r>
      <w:r>
        <w:rPr>
          <w:rFonts w:ascii="Times New Roman" w:eastAsia="Times New Roman" w:hAnsi="Times New Roman" w:cs="Times New Roman"/>
          <w:color w:val="000000"/>
          <w:sz w:val="24"/>
          <w:szCs w:val="20"/>
          <w:lang w:eastAsia="ru-RU"/>
        </w:rPr>
        <w:t>3</w:t>
      </w:r>
      <w:r w:rsidRPr="00865A4E">
        <w:rPr>
          <w:rFonts w:ascii="Times New Roman" w:eastAsia="Times New Roman" w:hAnsi="Times New Roman" w:cs="Times New Roman"/>
          <w:color w:val="000000"/>
          <w:sz w:val="24"/>
          <w:szCs w:val="20"/>
          <w:lang w:eastAsia="ru-RU"/>
        </w:rPr>
        <w:t xml:space="preserve">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ab/>
        <w:t xml:space="preserve">к Государственному контракту № ____ </w:t>
      </w:r>
    </w:p>
    <w:p w:rsidR="00865A4E" w:rsidRPr="00865A4E" w:rsidRDefault="00865A4E" w:rsidP="00865A4E">
      <w:pPr>
        <w:spacing w:after="0" w:line="240" w:lineRule="auto"/>
        <w:ind w:firstLine="567"/>
        <w:jc w:val="right"/>
        <w:rPr>
          <w:rFonts w:ascii="Times New Roman" w:eastAsia="Times New Roman" w:hAnsi="Times New Roman" w:cs="Times New Roman"/>
          <w:color w:val="000000"/>
          <w:sz w:val="24"/>
          <w:szCs w:val="20"/>
          <w:lang w:eastAsia="ru-RU"/>
        </w:rPr>
      </w:pPr>
      <w:r w:rsidRPr="00865A4E">
        <w:rPr>
          <w:rFonts w:ascii="Times New Roman" w:eastAsia="Times New Roman" w:hAnsi="Times New Roman" w:cs="Times New Roman"/>
          <w:color w:val="000000"/>
          <w:sz w:val="24"/>
          <w:szCs w:val="20"/>
          <w:lang w:eastAsia="ru-RU"/>
        </w:rPr>
        <w:t>от «___» _________ 2026 г.</w:t>
      </w:r>
    </w:p>
    <w:tbl>
      <w:tblPr>
        <w:tblW w:w="0" w:type="auto"/>
        <w:tblInd w:w="93" w:type="dxa"/>
        <w:tblLook w:val="04A0" w:firstRow="1" w:lastRow="0" w:firstColumn="1" w:lastColumn="0" w:noHBand="0" w:noVBand="1"/>
      </w:tblPr>
      <w:tblGrid>
        <w:gridCol w:w="234"/>
        <w:gridCol w:w="234"/>
        <w:gridCol w:w="234"/>
        <w:gridCol w:w="234"/>
        <w:gridCol w:w="234"/>
        <w:gridCol w:w="234"/>
        <w:gridCol w:w="234"/>
        <w:gridCol w:w="235"/>
        <w:gridCol w:w="235"/>
        <w:gridCol w:w="235"/>
        <w:gridCol w:w="235"/>
        <w:gridCol w:w="235"/>
        <w:gridCol w:w="235"/>
        <w:gridCol w:w="235"/>
        <w:gridCol w:w="288"/>
        <w:gridCol w:w="235"/>
        <w:gridCol w:w="235"/>
        <w:gridCol w:w="235"/>
        <w:gridCol w:w="235"/>
        <w:gridCol w:w="235"/>
        <w:gridCol w:w="235"/>
        <w:gridCol w:w="235"/>
        <w:gridCol w:w="235"/>
        <w:gridCol w:w="235"/>
        <w:gridCol w:w="235"/>
        <w:gridCol w:w="235"/>
        <w:gridCol w:w="235"/>
        <w:gridCol w:w="235"/>
        <w:gridCol w:w="235"/>
        <w:gridCol w:w="235"/>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411"/>
        <w:gridCol w:w="219"/>
        <w:gridCol w:w="219"/>
        <w:gridCol w:w="219"/>
        <w:gridCol w:w="503"/>
        <w:gridCol w:w="1247"/>
      </w:tblGrid>
      <w:tr w:rsidR="00865A4E" w:rsidRPr="00865A4E" w:rsidTr="00BB618C">
        <w:trPr>
          <w:trHeight w:val="225"/>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 ред. Приказа Минфина России от 30.10.2023 № 174н) </w:t>
            </w:r>
          </w:p>
        </w:tc>
      </w:tr>
      <w:tr w:rsidR="00865A4E" w:rsidRPr="00865A4E" w:rsidTr="00BB618C">
        <w:trPr>
          <w:trHeight w:val="210"/>
        </w:trPr>
        <w:tc>
          <w:tcPr>
            <w:tcW w:w="14248" w:type="dxa"/>
            <w:gridSpan w:val="6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ПРИНЯТО ДЕНЕЖНОЕ ОБЯЗАТЕЛЬСТВО</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1521" w:type="dxa"/>
            <w:gridSpan w:val="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 сумму</w:t>
            </w:r>
          </w:p>
        </w:tc>
        <w:tc>
          <w:tcPr>
            <w:tcW w:w="12727" w:type="dxa"/>
            <w:gridSpan w:val="5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УТВЕРЖДАЮ </w:t>
            </w:r>
          </w:p>
        </w:tc>
      </w:tr>
      <w:tr w:rsidR="00865A4E" w:rsidRPr="00865A4E" w:rsidTr="00BB618C">
        <w:trPr>
          <w:trHeight w:val="435"/>
        </w:trPr>
        <w:tc>
          <w:tcPr>
            <w:tcW w:w="5227" w:type="dxa"/>
            <w:gridSpan w:val="24"/>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Руководитель заказчика</w:t>
            </w:r>
            <w:r w:rsidRPr="00865A4E">
              <w:rPr>
                <w:rFonts w:ascii="Times New Roman" w:eastAsia="Times New Roman" w:hAnsi="Times New Roman" w:cs="Times New Roman"/>
                <w:sz w:val="16"/>
                <w:szCs w:val="16"/>
                <w:lang w:eastAsia="ru-RU"/>
              </w:rPr>
              <w:br/>
              <w:t>(уполномоченное лицо)</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Руководитель </w:t>
            </w:r>
            <w:r w:rsidRPr="00865A4E">
              <w:rPr>
                <w:rFonts w:ascii="Times New Roman" w:eastAsia="Times New Roman" w:hAnsi="Times New Roman" w:cs="Times New Roman"/>
                <w:sz w:val="16"/>
                <w:szCs w:val="16"/>
                <w:lang w:eastAsia="ru-RU"/>
              </w:rPr>
              <w:br/>
              <w:t xml:space="preserve">(уполномоченное лицо) </w:t>
            </w:r>
          </w:p>
        </w:tc>
      </w:tr>
      <w:tr w:rsidR="00865A4E" w:rsidRPr="00865A4E" w:rsidTr="00BB618C">
        <w:trPr>
          <w:trHeight w:val="210"/>
        </w:trPr>
        <w:tc>
          <w:tcPr>
            <w:tcW w:w="5445" w:type="dxa"/>
            <w:gridSpan w:val="2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270" w:type="dxa"/>
            <w:gridSpan w:val="1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5097"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5445" w:type="dxa"/>
            <w:gridSpan w:val="25"/>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(должность)</w:t>
            </w: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270" w:type="dxa"/>
            <w:gridSpan w:val="15"/>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(подпись)</w:t>
            </w: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5097" w:type="dxa"/>
            <w:gridSpan w:val="20"/>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(расшифровка подписи)</w:t>
            </w:r>
          </w:p>
        </w:tc>
        <w:tc>
          <w:tcPr>
            <w:tcW w:w="208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(должность) (подпись) (расшифровка подписи) </w:t>
            </w:r>
          </w:p>
        </w:tc>
      </w:tr>
      <w:tr w:rsidR="00865A4E" w:rsidRPr="00865A4E" w:rsidTr="00BB618C">
        <w:trPr>
          <w:trHeight w:val="210"/>
        </w:trPr>
        <w:tc>
          <w:tcPr>
            <w:tcW w:w="434"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51"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36"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3270" w:type="dxa"/>
            <w:gridSpan w:val="1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54"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54"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54"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   20    г. </w:t>
            </w:r>
          </w:p>
        </w:tc>
      </w:tr>
      <w:tr w:rsidR="00865A4E" w:rsidRPr="00865A4E" w:rsidTr="00BB618C">
        <w:trPr>
          <w:trHeight w:val="9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25"/>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АКТ №    </w:t>
            </w:r>
          </w:p>
        </w:tc>
      </w:tr>
      <w:tr w:rsidR="00865A4E" w:rsidRPr="00865A4E" w:rsidTr="00BB618C">
        <w:trPr>
          <w:trHeight w:val="24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sz w:val="16"/>
                <w:szCs w:val="16"/>
                <w:lang w:eastAsia="ru-RU"/>
              </w:rPr>
              <w:t xml:space="preserve">приемки товаров, работ, услуг КОДЫ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Форма по ОКУД 0510452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от "   "   20    г. Дата   </w:t>
            </w:r>
          </w:p>
        </w:tc>
      </w:tr>
      <w:tr w:rsidR="00865A4E" w:rsidRPr="00865A4E" w:rsidTr="00BB618C">
        <w:trPr>
          <w:trHeight w:val="240"/>
        </w:trPr>
        <w:tc>
          <w:tcPr>
            <w:tcW w:w="4137" w:type="dxa"/>
            <w:gridSpan w:val="19"/>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Учреждение (получатель)</w:t>
            </w: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по Сводному реестру   </w:t>
            </w:r>
          </w:p>
        </w:tc>
      </w:tr>
      <w:tr w:rsidR="00865A4E" w:rsidRPr="00865A4E" w:rsidTr="00BB618C">
        <w:trPr>
          <w:trHeight w:val="240"/>
        </w:trPr>
        <w:tc>
          <w:tcPr>
            <w:tcW w:w="4573" w:type="dxa"/>
            <w:gridSpan w:val="21"/>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Обособленное подразделение</w:t>
            </w: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по Сводному реестру   </w:t>
            </w:r>
          </w:p>
        </w:tc>
      </w:tr>
      <w:tr w:rsidR="00865A4E" w:rsidRPr="00865A4E" w:rsidTr="00BB618C">
        <w:trPr>
          <w:trHeight w:val="210"/>
        </w:trPr>
        <w:tc>
          <w:tcPr>
            <w:tcW w:w="4355" w:type="dxa"/>
            <w:gridSpan w:val="2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Структурное подразделение</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8715" w:type="dxa"/>
            <w:gridSpan w:val="4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Главный администратор бюджетных средств (Учредитель)</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Глава по БК   </w:t>
            </w:r>
          </w:p>
        </w:tc>
      </w:tr>
      <w:tr w:rsidR="00865A4E" w:rsidRPr="00865A4E" w:rsidTr="00BB618C">
        <w:trPr>
          <w:trHeight w:val="210"/>
        </w:trPr>
        <w:tc>
          <w:tcPr>
            <w:tcW w:w="3701" w:type="dxa"/>
            <w:gridSpan w:val="1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бюджета</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по ОКТМО   </w:t>
            </w:r>
          </w:p>
        </w:tc>
      </w:tr>
      <w:tr w:rsidR="00865A4E" w:rsidRPr="00865A4E" w:rsidTr="00BB618C">
        <w:trPr>
          <w:trHeight w:val="210"/>
        </w:trPr>
        <w:tc>
          <w:tcPr>
            <w:tcW w:w="3701" w:type="dxa"/>
            <w:gridSpan w:val="1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Валюта (наименование)</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по ОКЕИ   </w:t>
            </w:r>
          </w:p>
        </w:tc>
      </w:tr>
      <w:tr w:rsidR="00865A4E" w:rsidRPr="00865A4E" w:rsidTr="00BB618C">
        <w:trPr>
          <w:trHeight w:val="210"/>
        </w:trPr>
        <w:tc>
          <w:tcPr>
            <w:tcW w:w="3919" w:type="dxa"/>
            <w:gridSpan w:val="18"/>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Адрес грузополучателя </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4791" w:type="dxa"/>
            <w:gridSpan w:val="2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Платежно-расчетный документ</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000000"/>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Дата   </w:t>
            </w:r>
          </w:p>
        </w:tc>
      </w:tr>
      <w:tr w:rsidR="00865A4E" w:rsidRPr="00865A4E" w:rsidTr="00BB618C">
        <w:trPr>
          <w:trHeight w:val="195"/>
        </w:trPr>
        <w:tc>
          <w:tcPr>
            <w:tcW w:w="1521" w:type="dxa"/>
            <w:gridSpan w:val="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Заказчик</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О</w:t>
            </w:r>
            <w:r w:rsidRPr="00865A4E">
              <w:rPr>
                <w:rFonts w:ascii="Times New Roman" w:eastAsia="Times New Roman" w:hAnsi="Times New Roman" w:cs="Times New Roman"/>
                <w:sz w:val="16"/>
                <w:szCs w:val="16"/>
                <w:lang w:eastAsia="ru-RU"/>
              </w:rPr>
              <w:lastRenderedPageBreak/>
              <w:t>ГРН</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1260" w:type="dxa"/>
            <w:gridSpan w:val="3"/>
            <w:tcBorders>
              <w:top w:val="nil"/>
              <w:left w:val="single" w:sz="8" w:space="0" w:color="auto"/>
              <w:bottom w:val="single" w:sz="4" w:space="0" w:color="000000"/>
              <w:right w:val="single" w:sz="8"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9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ИНН   КПП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Лицевой счет   </w:t>
            </w:r>
          </w:p>
        </w:tc>
      </w:tr>
      <w:tr w:rsidR="00865A4E" w:rsidRPr="00865A4E" w:rsidTr="00BB618C">
        <w:trPr>
          <w:trHeight w:val="42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Раздел на лицевом счете   </w:t>
            </w:r>
          </w:p>
        </w:tc>
      </w:tr>
      <w:tr w:rsidR="00865A4E" w:rsidRPr="00865A4E" w:rsidTr="00BB618C">
        <w:trPr>
          <w:trHeight w:val="210"/>
        </w:trPr>
        <w:tc>
          <w:tcPr>
            <w:tcW w:w="2611" w:type="dxa"/>
            <w:gridSpan w:val="1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Адрес заказчика</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9151" w:type="dxa"/>
            <w:gridSpan w:val="4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Место поставки товара, выполнения работы, оказания услуги</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8279" w:type="dxa"/>
            <w:gridSpan w:val="38"/>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Документ-основание о создании приемочной комиссии</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Дата   </w:t>
            </w:r>
          </w:p>
        </w:tc>
      </w:tr>
      <w:tr w:rsidR="00865A4E" w:rsidRPr="00865A4E" w:rsidTr="00BB618C">
        <w:trPr>
          <w:trHeight w:val="210"/>
        </w:trPr>
        <w:tc>
          <w:tcPr>
            <w:tcW w:w="6317" w:type="dxa"/>
            <w:gridSpan w:val="29"/>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Основание приемки товаров, работ, услуг</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p>
        </w:tc>
      </w:tr>
      <w:tr w:rsidR="00865A4E" w:rsidRPr="00865A4E" w:rsidTr="00BB618C">
        <w:trPr>
          <w:trHeight w:val="9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Дата   </w:t>
            </w:r>
          </w:p>
        </w:tc>
      </w:tr>
      <w:tr w:rsidR="00865A4E" w:rsidRPr="00865A4E" w:rsidTr="00BB618C">
        <w:trPr>
          <w:trHeight w:val="9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360"/>
        </w:trPr>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(идентификатор государственного контракта, договора)  </w:t>
            </w:r>
          </w:p>
        </w:tc>
      </w:tr>
      <w:tr w:rsidR="00865A4E" w:rsidRPr="00865A4E" w:rsidTr="00BB618C">
        <w:trPr>
          <w:trHeight w:val="210"/>
        </w:trPr>
        <w:tc>
          <w:tcPr>
            <w:tcW w:w="3483" w:type="dxa"/>
            <w:gridSpan w:val="16"/>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Документ об отгрузке</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661" w:type="dxa"/>
            <w:gridSpan w:val="1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8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Дата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p>
        </w:tc>
      </w:tr>
      <w:tr w:rsidR="00865A4E" w:rsidRPr="00865A4E" w:rsidTr="00BB618C">
        <w:trPr>
          <w:trHeight w:val="21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Дата   </w:t>
            </w:r>
          </w:p>
        </w:tc>
      </w:tr>
      <w:tr w:rsidR="00865A4E" w:rsidRPr="00865A4E" w:rsidTr="00BB618C">
        <w:trPr>
          <w:trHeight w:val="210"/>
        </w:trPr>
        <w:tc>
          <w:tcPr>
            <w:tcW w:w="11331" w:type="dxa"/>
            <w:gridSpan w:val="5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1. Сведения о поставщике (подрядчике), грузоотправителе, страхователе</w:t>
            </w: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p>
        </w:tc>
      </w:tr>
      <w:tr w:rsidR="00865A4E" w:rsidRPr="00865A4E" w:rsidTr="00BB618C">
        <w:trPr>
          <w:trHeight w:val="60"/>
        </w:trPr>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4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8"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8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405"/>
        </w:trPr>
        <w:tc>
          <w:tcPr>
            <w:tcW w:w="1303" w:type="dxa"/>
            <w:gridSpan w:val="6"/>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строки</w:t>
            </w:r>
          </w:p>
        </w:tc>
        <w:tc>
          <w:tcPr>
            <w:tcW w:w="12945" w:type="dxa"/>
            <w:gridSpan w:val="56"/>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реквизитов юридического лица, физического лица, в том числе индивидуального предпринимателя</w:t>
            </w:r>
          </w:p>
        </w:tc>
        <w:tc>
          <w:tcPr>
            <w:tcW w:w="2089" w:type="dxa"/>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Сведения о поставщике (подрядчике) Сведения о грузоотправителе Сведения о страхователе </w:t>
            </w:r>
          </w:p>
        </w:tc>
      </w:tr>
      <w:tr w:rsidR="00865A4E" w:rsidRPr="00865A4E" w:rsidTr="00BB618C">
        <w:trPr>
          <w:trHeight w:val="195"/>
        </w:trPr>
        <w:tc>
          <w:tcPr>
            <w:tcW w:w="1303" w:type="dxa"/>
            <w:gridSpan w:val="6"/>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12945" w:type="dxa"/>
            <w:gridSpan w:val="56"/>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208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34 5 </w:t>
            </w:r>
          </w:p>
        </w:tc>
      </w:tr>
      <w:tr w:rsidR="00865A4E" w:rsidRPr="00865A4E" w:rsidTr="00BB618C">
        <w:trPr>
          <w:trHeight w:val="405"/>
        </w:trPr>
        <w:tc>
          <w:tcPr>
            <w:tcW w:w="1303" w:type="dxa"/>
            <w:gridSpan w:val="6"/>
            <w:tcBorders>
              <w:top w:val="single" w:sz="8"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12945" w:type="dxa"/>
            <w:gridSpan w:val="56"/>
            <w:tcBorders>
              <w:top w:val="single" w:sz="8"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2089" w:type="dxa"/>
            <w:tcBorders>
              <w:top w:val="single" w:sz="8"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Сокращенное наименование юридического лица (при наличии)</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405"/>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ОГРН (ОГРНИП) юридического лица, индивидуального предпринимателя</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5</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ИНН юридического лица, физического лица, индивидуального предпринимателя</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6</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КПП юридического лица</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303"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lastRenderedPageBreak/>
              <w:t>7</w:t>
            </w:r>
          </w:p>
        </w:tc>
        <w:tc>
          <w:tcPr>
            <w:tcW w:w="12945" w:type="dxa"/>
            <w:gridSpan w:val="56"/>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Лицевой счет юридического лица, физического лица, индивидуального предпринимателя (при наличии)</w:t>
            </w:r>
          </w:p>
        </w:tc>
        <w:tc>
          <w:tcPr>
            <w:tcW w:w="2089" w:type="dxa"/>
            <w:tcBorders>
              <w:top w:val="single" w:sz="4" w:space="0" w:color="auto"/>
              <w:left w:val="nil"/>
              <w:bottom w:val="single" w:sz="4"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40"/>
        </w:trPr>
        <w:tc>
          <w:tcPr>
            <w:tcW w:w="1303" w:type="dxa"/>
            <w:gridSpan w:val="6"/>
            <w:tcBorders>
              <w:top w:val="single" w:sz="4" w:space="0" w:color="auto"/>
              <w:left w:val="single" w:sz="8" w:space="0" w:color="auto"/>
              <w:bottom w:val="single" w:sz="8"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8</w:t>
            </w:r>
          </w:p>
        </w:tc>
        <w:tc>
          <w:tcPr>
            <w:tcW w:w="12945" w:type="dxa"/>
            <w:gridSpan w:val="56"/>
            <w:tcBorders>
              <w:top w:val="single" w:sz="4" w:space="0" w:color="auto"/>
              <w:left w:val="nil"/>
              <w:bottom w:val="single" w:sz="8" w:space="0" w:color="auto"/>
              <w:right w:val="single" w:sz="4" w:space="0" w:color="000000"/>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Раздел на лицевом счете юридического лица, физического лица, индивидуального предпринимателя (при наличии)</w:t>
            </w:r>
          </w:p>
        </w:tc>
        <w:tc>
          <w:tcPr>
            <w:tcW w:w="2089" w:type="dxa"/>
            <w:tcBorders>
              <w:top w:val="single" w:sz="4" w:space="0" w:color="auto"/>
              <w:left w:val="nil"/>
              <w:bottom w:val="single" w:sz="8" w:space="0" w:color="auto"/>
              <w:right w:val="single" w:sz="4" w:space="0" w:color="000000"/>
            </w:tcBorders>
            <w:shd w:val="clear" w:color="auto" w:fill="auto"/>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7611" w:type="dxa"/>
            <w:gridSpan w:val="34"/>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2. Сведения о транспортировке и приемке груза</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40"/>
        </w:trPr>
        <w:tc>
          <w:tcPr>
            <w:tcW w:w="1345" w:type="dxa"/>
            <w:gridSpan w:val="6"/>
            <w:vMerge w:val="restart"/>
            <w:tcBorders>
              <w:top w:val="single" w:sz="4" w:space="0" w:color="auto"/>
              <w:left w:val="nil"/>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w:t>
            </w:r>
            <w:r w:rsidRPr="00865A4E">
              <w:rPr>
                <w:rFonts w:ascii="Times New Roman" w:eastAsia="Times New Roman" w:hAnsi="Times New Roman" w:cs="Times New Roman"/>
                <w:sz w:val="16"/>
                <w:szCs w:val="16"/>
                <w:lang w:eastAsia="ru-RU"/>
              </w:rPr>
              <w:br/>
              <w:t>строки</w:t>
            </w:r>
          </w:p>
        </w:tc>
        <w:tc>
          <w:tcPr>
            <w:tcW w:w="12595" w:type="dxa"/>
            <w:gridSpan w:val="56"/>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Информация о транспортировке груза</w:t>
            </w:r>
          </w:p>
        </w:tc>
        <w:tc>
          <w:tcPr>
            <w:tcW w:w="239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Время приемки (час. мин.)Место составления Акта приемки товаров, работ, услуг (ф. 0510452) </w:t>
            </w:r>
          </w:p>
        </w:tc>
      </w:tr>
      <w:tr w:rsidR="00865A4E" w:rsidRPr="00865A4E" w:rsidTr="00BB618C">
        <w:trPr>
          <w:trHeight w:val="360"/>
        </w:trPr>
        <w:tc>
          <w:tcPr>
            <w:tcW w:w="1345" w:type="dxa"/>
            <w:gridSpan w:val="6"/>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950" w:type="dxa"/>
            <w:gridSpan w:val="22"/>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отправка груза со станции </w:t>
            </w:r>
            <w:r w:rsidRPr="00865A4E">
              <w:rPr>
                <w:rFonts w:ascii="Times New Roman" w:eastAsia="Times New Roman" w:hAnsi="Times New Roman" w:cs="Times New Roman"/>
                <w:sz w:val="16"/>
                <w:szCs w:val="16"/>
                <w:lang w:eastAsia="ru-RU"/>
              </w:rPr>
              <w:br/>
              <w:t>(пристани, порта)</w:t>
            </w:r>
          </w:p>
        </w:tc>
        <w:tc>
          <w:tcPr>
            <w:tcW w:w="4788" w:type="dxa"/>
            <w:gridSpan w:val="22"/>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прибытие на место назначения </w:t>
            </w:r>
            <w:r w:rsidRPr="00865A4E">
              <w:rPr>
                <w:rFonts w:ascii="Times New Roman" w:eastAsia="Times New Roman" w:hAnsi="Times New Roman" w:cs="Times New Roman"/>
                <w:sz w:val="16"/>
                <w:szCs w:val="16"/>
                <w:lang w:eastAsia="ru-RU"/>
              </w:rPr>
              <w:br/>
              <w:t>(станция, пристань)</w:t>
            </w:r>
          </w:p>
        </w:tc>
        <w:tc>
          <w:tcPr>
            <w:tcW w:w="2857" w:type="dxa"/>
            <w:gridSpan w:val="12"/>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выдача груза транспортной организацией</w:t>
            </w:r>
          </w:p>
        </w:tc>
        <w:tc>
          <w:tcPr>
            <w:tcW w:w="2399" w:type="dxa"/>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вскрытие вагона (других транспортных средств) доставка на склад получателя </w:t>
            </w:r>
          </w:p>
        </w:tc>
      </w:tr>
      <w:tr w:rsidR="00865A4E" w:rsidRPr="00865A4E" w:rsidTr="00BB618C">
        <w:trPr>
          <w:trHeight w:val="210"/>
        </w:trPr>
        <w:tc>
          <w:tcPr>
            <w:tcW w:w="1345" w:type="dxa"/>
            <w:gridSpan w:val="6"/>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710" w:type="dxa"/>
            <w:gridSpan w:val="12"/>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дата</w:t>
            </w:r>
          </w:p>
        </w:tc>
        <w:tc>
          <w:tcPr>
            <w:tcW w:w="2240" w:type="dxa"/>
            <w:gridSpan w:val="10"/>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время</w:t>
            </w:r>
          </w:p>
        </w:tc>
        <w:tc>
          <w:tcPr>
            <w:tcW w:w="2618" w:type="dxa"/>
            <w:gridSpan w:val="12"/>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дата</w:t>
            </w:r>
          </w:p>
        </w:tc>
        <w:tc>
          <w:tcPr>
            <w:tcW w:w="2170" w:type="dxa"/>
            <w:gridSpan w:val="10"/>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время</w:t>
            </w:r>
          </w:p>
        </w:tc>
        <w:tc>
          <w:tcPr>
            <w:tcW w:w="2857" w:type="dxa"/>
            <w:gridSpan w:val="12"/>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дата</w:t>
            </w:r>
          </w:p>
        </w:tc>
        <w:tc>
          <w:tcPr>
            <w:tcW w:w="2399" w:type="dxa"/>
            <w:tcBorders>
              <w:top w:val="nil"/>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времядата время дата время начало окончание </w:t>
            </w:r>
          </w:p>
        </w:tc>
      </w:tr>
      <w:tr w:rsidR="00865A4E" w:rsidRPr="00865A4E" w:rsidTr="00BB618C">
        <w:trPr>
          <w:trHeight w:val="180"/>
        </w:trPr>
        <w:tc>
          <w:tcPr>
            <w:tcW w:w="1345" w:type="dxa"/>
            <w:gridSpan w:val="6"/>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2710" w:type="dxa"/>
            <w:gridSpan w:val="12"/>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2240" w:type="dxa"/>
            <w:gridSpan w:val="10"/>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2618" w:type="dxa"/>
            <w:gridSpan w:val="12"/>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2170" w:type="dxa"/>
            <w:gridSpan w:val="10"/>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5</w:t>
            </w:r>
          </w:p>
        </w:tc>
        <w:tc>
          <w:tcPr>
            <w:tcW w:w="2857" w:type="dxa"/>
            <w:gridSpan w:val="12"/>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6</w:t>
            </w:r>
          </w:p>
        </w:tc>
        <w:tc>
          <w:tcPr>
            <w:tcW w:w="2399" w:type="dxa"/>
            <w:tcBorders>
              <w:top w:val="single" w:sz="4" w:space="0" w:color="auto"/>
              <w:left w:val="nil"/>
              <w:bottom w:val="nil"/>
              <w:right w:val="single" w:sz="4" w:space="0" w:color="auto"/>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78 9 10 11 12 13 14 </w:t>
            </w:r>
          </w:p>
        </w:tc>
      </w:tr>
      <w:tr w:rsidR="00865A4E" w:rsidRPr="00865A4E" w:rsidTr="00BB618C">
        <w:trPr>
          <w:trHeight w:val="330"/>
        </w:trPr>
        <w:tc>
          <w:tcPr>
            <w:tcW w:w="1345"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710" w:type="dxa"/>
            <w:gridSpan w:val="12"/>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0" w:type="dxa"/>
            <w:gridSpan w:val="10"/>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618" w:type="dxa"/>
            <w:gridSpan w:val="12"/>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70" w:type="dxa"/>
            <w:gridSpan w:val="10"/>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857" w:type="dxa"/>
            <w:gridSpan w:val="12"/>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8" w:space="0" w:color="auto"/>
              <w:right w:val="single" w:sz="4" w:space="0" w:color="auto"/>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2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1951" w:type="dxa"/>
            <w:gridSpan w:val="54"/>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3. Сведения о целостности пломб, упаковки, количестве мест и массе груза</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40"/>
        </w:trPr>
        <w:tc>
          <w:tcPr>
            <w:tcW w:w="1345" w:type="dxa"/>
            <w:gridSpan w:val="6"/>
            <w:vMerge w:val="restart"/>
            <w:tcBorders>
              <w:top w:val="single" w:sz="4" w:space="0" w:color="auto"/>
              <w:left w:val="nil"/>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w:t>
            </w:r>
            <w:r w:rsidRPr="00865A4E">
              <w:rPr>
                <w:rFonts w:ascii="Times New Roman" w:eastAsia="Times New Roman" w:hAnsi="Times New Roman" w:cs="Times New Roman"/>
                <w:sz w:val="16"/>
                <w:szCs w:val="16"/>
                <w:lang w:eastAsia="ru-RU"/>
              </w:rPr>
              <w:br/>
              <w:t>строки</w:t>
            </w:r>
          </w:p>
        </w:tc>
        <w:tc>
          <w:tcPr>
            <w:tcW w:w="2486"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Целостность опломбирования</w:t>
            </w:r>
          </w:p>
        </w:tc>
        <w:tc>
          <w:tcPr>
            <w:tcW w:w="2464"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Вид упаковки </w:t>
            </w:r>
            <w:r w:rsidRPr="00865A4E">
              <w:rPr>
                <w:rFonts w:ascii="Times New Roman" w:eastAsia="Times New Roman" w:hAnsi="Times New Roman" w:cs="Times New Roman"/>
                <w:sz w:val="16"/>
                <w:szCs w:val="16"/>
                <w:lang w:eastAsia="ru-RU"/>
              </w:rPr>
              <w:br/>
              <w:t>или тары</w:t>
            </w:r>
          </w:p>
        </w:tc>
        <w:tc>
          <w:tcPr>
            <w:tcW w:w="2618" w:type="dxa"/>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Состояние </w:t>
            </w:r>
            <w:r w:rsidRPr="00865A4E">
              <w:rPr>
                <w:rFonts w:ascii="Times New Roman" w:eastAsia="Times New Roman" w:hAnsi="Times New Roman" w:cs="Times New Roman"/>
                <w:sz w:val="16"/>
                <w:szCs w:val="16"/>
                <w:lang w:eastAsia="ru-RU"/>
              </w:rPr>
              <w:br/>
              <w:t xml:space="preserve">упаковки или тары </w:t>
            </w:r>
            <w:r w:rsidRPr="00865A4E">
              <w:rPr>
                <w:rFonts w:ascii="Times New Roman" w:eastAsia="Times New Roman" w:hAnsi="Times New Roman" w:cs="Times New Roman"/>
                <w:sz w:val="16"/>
                <w:szCs w:val="16"/>
                <w:lang w:eastAsia="ru-RU"/>
              </w:rPr>
              <w:br/>
              <w:t>при приемке</w:t>
            </w:r>
          </w:p>
        </w:tc>
        <w:tc>
          <w:tcPr>
            <w:tcW w:w="5027" w:type="dxa"/>
            <w:gridSpan w:val="22"/>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Единица измерения </w:t>
            </w:r>
          </w:p>
        </w:tc>
        <w:tc>
          <w:tcPr>
            <w:tcW w:w="239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Способ измерения (взвешивание, счет </w:t>
            </w:r>
            <w:r w:rsidRPr="00865A4E">
              <w:rPr>
                <w:rFonts w:ascii="Times New Roman" w:eastAsia="Times New Roman" w:hAnsi="Times New Roman" w:cs="Times New Roman"/>
                <w:sz w:val="16"/>
                <w:szCs w:val="16"/>
                <w:lang w:eastAsia="ru-RU"/>
              </w:rPr>
              <w:br/>
              <w:t xml:space="preserve">мест, обмер, т.п.)Количество мест груза Масса груза, т Товары, содержащиеся в упаковке (таре), по маркировке Условия хранения товара </w:t>
            </w:r>
            <w:r w:rsidRPr="00865A4E">
              <w:rPr>
                <w:rFonts w:ascii="Times New Roman" w:eastAsia="Times New Roman" w:hAnsi="Times New Roman" w:cs="Times New Roman"/>
                <w:sz w:val="16"/>
                <w:szCs w:val="16"/>
                <w:lang w:eastAsia="ru-RU"/>
              </w:rPr>
              <w:br/>
              <w:t xml:space="preserve">на складе получателя </w:t>
            </w:r>
          </w:p>
        </w:tc>
      </w:tr>
      <w:tr w:rsidR="00865A4E" w:rsidRPr="00865A4E" w:rsidTr="00BB618C">
        <w:trPr>
          <w:trHeight w:val="360"/>
        </w:trPr>
        <w:tc>
          <w:tcPr>
            <w:tcW w:w="1345" w:type="dxa"/>
            <w:gridSpan w:val="6"/>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86" w:type="dxa"/>
            <w:gridSpan w:val="11"/>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4" w:type="dxa"/>
            <w:gridSpan w:val="11"/>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618" w:type="dxa"/>
            <w:gridSpan w:val="12"/>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821" w:type="dxa"/>
            <w:gridSpan w:val="13"/>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w:t>
            </w:r>
          </w:p>
        </w:tc>
        <w:tc>
          <w:tcPr>
            <w:tcW w:w="2206" w:type="dxa"/>
            <w:gridSpan w:val="9"/>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по ОКЕИ</w:t>
            </w:r>
          </w:p>
        </w:tc>
        <w:tc>
          <w:tcPr>
            <w:tcW w:w="2399" w:type="dxa"/>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 пункте отправленияв пункте прибытия </w:t>
            </w:r>
          </w:p>
        </w:tc>
      </w:tr>
      <w:tr w:rsidR="00865A4E" w:rsidRPr="00865A4E" w:rsidTr="00BB618C">
        <w:trPr>
          <w:trHeight w:val="180"/>
        </w:trPr>
        <w:tc>
          <w:tcPr>
            <w:tcW w:w="1345" w:type="dxa"/>
            <w:gridSpan w:val="6"/>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2486" w:type="dxa"/>
            <w:gridSpan w:val="11"/>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2464" w:type="dxa"/>
            <w:gridSpan w:val="11"/>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2618" w:type="dxa"/>
            <w:gridSpan w:val="12"/>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2821" w:type="dxa"/>
            <w:gridSpan w:val="13"/>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5</w:t>
            </w:r>
          </w:p>
        </w:tc>
        <w:tc>
          <w:tcPr>
            <w:tcW w:w="2206" w:type="dxa"/>
            <w:gridSpan w:val="9"/>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6</w:t>
            </w:r>
          </w:p>
        </w:tc>
        <w:tc>
          <w:tcPr>
            <w:tcW w:w="239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78 9 10 11 12 </w:t>
            </w:r>
          </w:p>
        </w:tc>
      </w:tr>
      <w:tr w:rsidR="00865A4E" w:rsidRPr="00865A4E" w:rsidTr="00BB618C">
        <w:trPr>
          <w:trHeight w:val="270"/>
        </w:trPr>
        <w:tc>
          <w:tcPr>
            <w:tcW w:w="1345"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86" w:type="dxa"/>
            <w:gridSpan w:val="11"/>
            <w:tcBorders>
              <w:top w:val="single" w:sz="8"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64" w:type="dxa"/>
            <w:gridSpan w:val="11"/>
            <w:tcBorders>
              <w:top w:val="single" w:sz="8"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618" w:type="dxa"/>
            <w:gridSpan w:val="12"/>
            <w:tcBorders>
              <w:top w:val="single" w:sz="8"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821" w:type="dxa"/>
            <w:gridSpan w:val="13"/>
            <w:tcBorders>
              <w:top w:val="single" w:sz="8"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06" w:type="dxa"/>
            <w:gridSpan w:val="9"/>
            <w:tcBorders>
              <w:top w:val="single" w:sz="8"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2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4279" w:type="dxa"/>
            <w:gridSpan w:val="19"/>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Представитель поставщика</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5432" w:type="dxa"/>
            <w:gridSpan w:val="2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1555" w:type="dxa"/>
            <w:gridSpan w:val="6"/>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41" w:type="dxa"/>
            <w:gridSpan w:val="1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(подрядчика)</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5432" w:type="dxa"/>
            <w:gridSpan w:val="25"/>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1555" w:type="dxa"/>
            <w:gridSpan w:val="6"/>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5175" w:type="dxa"/>
            <w:gridSpan w:val="2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Товары, работы, услуги приняты</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5432" w:type="dxa"/>
            <w:gridSpan w:val="25"/>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1555" w:type="dxa"/>
            <w:gridSpan w:val="6"/>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5432" w:type="dxa"/>
            <w:gridSpan w:val="25"/>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1555" w:type="dxa"/>
            <w:gridSpan w:val="6"/>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7177" w:type="dxa"/>
            <w:gridSpan w:val="3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4. Сведения о приемке товаров, работ, услуг</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3940" w:type="dxa"/>
            <w:gridSpan w:val="62"/>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По документам поставщика (подрядчика)</w:t>
            </w:r>
          </w:p>
        </w:tc>
        <w:tc>
          <w:tcPr>
            <w:tcW w:w="2399" w:type="dxa"/>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Фактически принятоОтклоне-</w:t>
            </w:r>
            <w:r w:rsidRPr="00865A4E">
              <w:rPr>
                <w:rFonts w:ascii="Times New Roman" w:eastAsia="Times New Roman" w:hAnsi="Times New Roman" w:cs="Times New Roman"/>
                <w:sz w:val="16"/>
                <w:szCs w:val="16"/>
                <w:lang w:eastAsia="ru-RU"/>
              </w:rPr>
              <w:br/>
              <w:t xml:space="preserve">ние по количеству (объему) </w:t>
            </w:r>
          </w:p>
        </w:tc>
      </w:tr>
      <w:tr w:rsidR="00865A4E" w:rsidRPr="00865A4E" w:rsidTr="00BB618C">
        <w:trPr>
          <w:trHeight w:val="360"/>
        </w:trPr>
        <w:tc>
          <w:tcPr>
            <w:tcW w:w="1121" w:type="dxa"/>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w:t>
            </w:r>
            <w:r w:rsidRPr="00865A4E">
              <w:rPr>
                <w:rFonts w:ascii="Times New Roman" w:eastAsia="Times New Roman" w:hAnsi="Times New Roman" w:cs="Times New Roman"/>
                <w:sz w:val="16"/>
                <w:szCs w:val="16"/>
                <w:lang w:eastAsia="ru-RU"/>
              </w:rPr>
              <w:br/>
              <w:t>строки</w:t>
            </w:r>
          </w:p>
        </w:tc>
        <w:tc>
          <w:tcPr>
            <w:tcW w:w="2016"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товара/</w:t>
            </w:r>
            <w:r w:rsidRPr="00865A4E">
              <w:rPr>
                <w:rFonts w:ascii="Times New Roman" w:eastAsia="Times New Roman" w:hAnsi="Times New Roman" w:cs="Times New Roman"/>
                <w:sz w:val="16"/>
                <w:szCs w:val="16"/>
                <w:lang w:eastAsia="ru-RU"/>
              </w:rPr>
              <w:br/>
              <w:t>работ, услуг</w:t>
            </w:r>
          </w:p>
        </w:tc>
        <w:tc>
          <w:tcPr>
            <w:tcW w:w="4257" w:type="dxa"/>
            <w:gridSpan w:val="1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товара (описание выполненных работ, оказанных услуг)</w:t>
            </w:r>
          </w:p>
        </w:tc>
        <w:tc>
          <w:tcPr>
            <w:tcW w:w="3472" w:type="dxa"/>
            <w:gridSpan w:val="16"/>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Страна происхождения товара</w:t>
            </w:r>
          </w:p>
        </w:tc>
        <w:tc>
          <w:tcPr>
            <w:tcW w:w="3074" w:type="dxa"/>
            <w:gridSpan w:val="13"/>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Единица измерения </w:t>
            </w:r>
          </w:p>
        </w:tc>
        <w:tc>
          <w:tcPr>
            <w:tcW w:w="239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количество (объем)цена </w:t>
            </w:r>
            <w:r w:rsidRPr="00865A4E">
              <w:rPr>
                <w:rFonts w:ascii="Times New Roman" w:eastAsia="Times New Roman" w:hAnsi="Times New Roman" w:cs="Times New Roman"/>
                <w:sz w:val="16"/>
                <w:szCs w:val="16"/>
                <w:lang w:eastAsia="ru-RU"/>
              </w:rPr>
              <w:br/>
              <w:t xml:space="preserve">(тариф) </w:t>
            </w:r>
            <w:r w:rsidRPr="00865A4E">
              <w:rPr>
                <w:rFonts w:ascii="Times New Roman" w:eastAsia="Times New Roman" w:hAnsi="Times New Roman" w:cs="Times New Roman"/>
                <w:sz w:val="16"/>
                <w:szCs w:val="16"/>
                <w:lang w:eastAsia="ru-RU"/>
              </w:rPr>
              <w:br/>
              <w:t xml:space="preserve">за единицу измерения стоимость товаров </w:t>
            </w:r>
            <w:r w:rsidRPr="00865A4E">
              <w:rPr>
                <w:rFonts w:ascii="Times New Roman" w:eastAsia="Times New Roman" w:hAnsi="Times New Roman" w:cs="Times New Roman"/>
                <w:sz w:val="16"/>
                <w:szCs w:val="16"/>
                <w:lang w:eastAsia="ru-RU"/>
              </w:rPr>
              <w:br/>
              <w:t xml:space="preserve">(работ, услуг), </w:t>
            </w:r>
            <w:r w:rsidRPr="00865A4E">
              <w:rPr>
                <w:rFonts w:ascii="Times New Roman" w:eastAsia="Times New Roman" w:hAnsi="Times New Roman" w:cs="Times New Roman"/>
                <w:sz w:val="16"/>
                <w:szCs w:val="16"/>
                <w:lang w:eastAsia="ru-RU"/>
              </w:rPr>
              <w:br/>
              <w:t xml:space="preserve">без НДС ставка НДС сумма НДС, предъявляемая покупателю стоимость товаров (работ, услуг), с НДС регистрационный номер декларации </w:t>
            </w:r>
            <w:r w:rsidRPr="00865A4E">
              <w:rPr>
                <w:rFonts w:ascii="Times New Roman" w:eastAsia="Times New Roman" w:hAnsi="Times New Roman" w:cs="Times New Roman"/>
                <w:sz w:val="16"/>
                <w:szCs w:val="16"/>
                <w:lang w:eastAsia="ru-RU"/>
              </w:rPr>
              <w:br/>
            </w:r>
            <w:r w:rsidRPr="00865A4E">
              <w:rPr>
                <w:rFonts w:ascii="Times New Roman" w:eastAsia="Times New Roman" w:hAnsi="Times New Roman" w:cs="Times New Roman"/>
                <w:sz w:val="16"/>
                <w:szCs w:val="16"/>
                <w:lang w:eastAsia="ru-RU"/>
              </w:rPr>
              <w:lastRenderedPageBreak/>
              <w:t>на товары/</w:t>
            </w:r>
            <w:r w:rsidRPr="00865A4E">
              <w:rPr>
                <w:rFonts w:ascii="Times New Roman" w:eastAsia="Times New Roman" w:hAnsi="Times New Roman" w:cs="Times New Roman"/>
                <w:sz w:val="16"/>
                <w:szCs w:val="16"/>
                <w:lang w:eastAsia="ru-RU"/>
              </w:rPr>
              <w:br/>
              <w:t xml:space="preserve">регистрационный номер партии товара, подлежащего прослеживаемости номер сертификата соответствия товара всего в том числе количество (объем) фактически принятого товара, работы, услуги, не соответству-ющие качеству </w:t>
            </w:r>
          </w:p>
        </w:tc>
      </w:tr>
      <w:tr w:rsidR="00865A4E" w:rsidRPr="00865A4E" w:rsidTr="00BB618C">
        <w:trPr>
          <w:trHeight w:val="1590"/>
        </w:trPr>
        <w:tc>
          <w:tcPr>
            <w:tcW w:w="1121" w:type="dxa"/>
            <w:gridSpan w:val="5"/>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16" w:type="dxa"/>
            <w:gridSpan w:val="9"/>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257" w:type="dxa"/>
            <w:gridSpan w:val="19"/>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1519" w:type="dxa"/>
            <w:gridSpan w:val="7"/>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цифровой код</w:t>
            </w:r>
          </w:p>
        </w:tc>
        <w:tc>
          <w:tcPr>
            <w:tcW w:w="1953" w:type="dxa"/>
            <w:gridSpan w:val="9"/>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краткое </w:t>
            </w:r>
            <w:r w:rsidRPr="00865A4E">
              <w:rPr>
                <w:rFonts w:ascii="Times New Roman" w:eastAsia="Times New Roman" w:hAnsi="Times New Roman" w:cs="Times New Roman"/>
                <w:sz w:val="16"/>
                <w:szCs w:val="16"/>
                <w:lang w:eastAsia="ru-RU"/>
              </w:rPr>
              <w:br/>
              <w:t>наиме-</w:t>
            </w:r>
            <w:r w:rsidRPr="00865A4E">
              <w:rPr>
                <w:rFonts w:ascii="Times New Roman" w:eastAsia="Times New Roman" w:hAnsi="Times New Roman" w:cs="Times New Roman"/>
                <w:sz w:val="16"/>
                <w:szCs w:val="16"/>
                <w:lang w:eastAsia="ru-RU"/>
              </w:rPr>
              <w:br/>
              <w:t>нование</w:t>
            </w:r>
          </w:p>
        </w:tc>
        <w:tc>
          <w:tcPr>
            <w:tcW w:w="1302" w:type="dxa"/>
            <w:gridSpan w:val="6"/>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по ОКЕИ</w:t>
            </w:r>
          </w:p>
        </w:tc>
        <w:tc>
          <w:tcPr>
            <w:tcW w:w="1772" w:type="dxa"/>
            <w:gridSpan w:val="7"/>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условное обозначение </w:t>
            </w:r>
            <w:r w:rsidRPr="00865A4E">
              <w:rPr>
                <w:rFonts w:ascii="Times New Roman" w:eastAsia="Times New Roman" w:hAnsi="Times New Roman" w:cs="Times New Roman"/>
                <w:sz w:val="16"/>
                <w:szCs w:val="16"/>
                <w:lang w:eastAsia="ru-RU"/>
              </w:rPr>
              <w:br/>
              <w:t>(националь-ное)</w:t>
            </w:r>
          </w:p>
        </w:tc>
        <w:tc>
          <w:tcPr>
            <w:tcW w:w="2399" w:type="dxa"/>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80"/>
        </w:trPr>
        <w:tc>
          <w:tcPr>
            <w:tcW w:w="1121" w:type="dxa"/>
            <w:gridSpan w:val="5"/>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2016" w:type="dxa"/>
            <w:gridSpan w:val="9"/>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4257" w:type="dxa"/>
            <w:gridSpan w:val="19"/>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1519" w:type="dxa"/>
            <w:gridSpan w:val="7"/>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1953" w:type="dxa"/>
            <w:gridSpan w:val="9"/>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5</w:t>
            </w:r>
          </w:p>
        </w:tc>
        <w:tc>
          <w:tcPr>
            <w:tcW w:w="1302" w:type="dxa"/>
            <w:gridSpan w:val="6"/>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6</w:t>
            </w:r>
          </w:p>
        </w:tc>
        <w:tc>
          <w:tcPr>
            <w:tcW w:w="1772" w:type="dxa"/>
            <w:gridSpan w:val="7"/>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7</w:t>
            </w:r>
          </w:p>
        </w:tc>
        <w:tc>
          <w:tcPr>
            <w:tcW w:w="239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89 10 11 12 13 14 15 16 17 18 </w:t>
            </w:r>
          </w:p>
        </w:tc>
      </w:tr>
      <w:tr w:rsidR="00865A4E" w:rsidRPr="00865A4E" w:rsidTr="00BB618C">
        <w:trPr>
          <w:trHeight w:val="210"/>
        </w:trPr>
        <w:tc>
          <w:tcPr>
            <w:tcW w:w="1121"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16" w:type="dxa"/>
            <w:gridSpan w:val="9"/>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257" w:type="dxa"/>
            <w:gridSpan w:val="19"/>
            <w:tcBorders>
              <w:top w:val="single" w:sz="8"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519" w:type="dxa"/>
            <w:gridSpan w:val="7"/>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953" w:type="dxa"/>
            <w:gridSpan w:val="9"/>
            <w:tcBorders>
              <w:top w:val="single" w:sz="8"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302" w:type="dxa"/>
            <w:gridSpan w:val="6"/>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72" w:type="dxa"/>
            <w:gridSpan w:val="7"/>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121"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16" w:type="dxa"/>
            <w:gridSpan w:val="9"/>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257" w:type="dxa"/>
            <w:gridSpan w:val="19"/>
            <w:tcBorders>
              <w:top w:val="single" w:sz="4"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519" w:type="dxa"/>
            <w:gridSpan w:val="7"/>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953" w:type="dxa"/>
            <w:gridSpan w:val="9"/>
            <w:tcBorders>
              <w:top w:val="single" w:sz="4"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302" w:type="dxa"/>
            <w:gridSpan w:val="6"/>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72" w:type="dxa"/>
            <w:gridSpan w:val="7"/>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225"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Итого    </w:t>
            </w: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3940" w:type="dxa"/>
            <w:gridSpan w:val="6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5. Сведения о количественном и качественном расхождении при приемке товаров, работ, услуг</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121" w:type="dxa"/>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w:t>
            </w:r>
            <w:r w:rsidRPr="00865A4E">
              <w:rPr>
                <w:rFonts w:ascii="Times New Roman" w:eastAsia="Times New Roman" w:hAnsi="Times New Roman" w:cs="Times New Roman"/>
                <w:sz w:val="16"/>
                <w:szCs w:val="16"/>
                <w:lang w:eastAsia="ru-RU"/>
              </w:rPr>
              <w:br/>
              <w:t>строки</w:t>
            </w:r>
          </w:p>
        </w:tc>
        <w:tc>
          <w:tcPr>
            <w:tcW w:w="2016"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товара/</w:t>
            </w:r>
            <w:r w:rsidRPr="00865A4E">
              <w:rPr>
                <w:rFonts w:ascii="Times New Roman" w:eastAsia="Times New Roman" w:hAnsi="Times New Roman" w:cs="Times New Roman"/>
                <w:sz w:val="16"/>
                <w:szCs w:val="16"/>
                <w:lang w:eastAsia="ru-RU"/>
              </w:rPr>
              <w:br/>
              <w:t>работ, услуг</w:t>
            </w:r>
          </w:p>
        </w:tc>
        <w:tc>
          <w:tcPr>
            <w:tcW w:w="5125" w:type="dxa"/>
            <w:gridSpan w:val="2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товара (описание выполненных работ, оказанных услуг)</w:t>
            </w:r>
          </w:p>
        </w:tc>
        <w:tc>
          <w:tcPr>
            <w:tcW w:w="3906" w:type="dxa"/>
            <w:gridSpan w:val="1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Всего отклонений </w:t>
            </w:r>
            <w:r w:rsidRPr="00865A4E">
              <w:rPr>
                <w:rFonts w:ascii="Times New Roman" w:eastAsia="Times New Roman" w:hAnsi="Times New Roman" w:cs="Times New Roman"/>
                <w:sz w:val="16"/>
                <w:szCs w:val="16"/>
                <w:lang w:eastAsia="ru-RU"/>
              </w:rPr>
              <w:br/>
              <w:t>по количеству и качеству</w:t>
            </w:r>
          </w:p>
        </w:tc>
        <w:tc>
          <w:tcPr>
            <w:tcW w:w="1772" w:type="dxa"/>
            <w:gridSpan w:val="7"/>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 том числе отклонения по количеству</w:t>
            </w:r>
          </w:p>
        </w:tc>
        <w:tc>
          <w:tcPr>
            <w:tcW w:w="2399" w:type="dxa"/>
            <w:tcBorders>
              <w:top w:val="single" w:sz="4" w:space="0" w:color="auto"/>
              <w:left w:val="nil"/>
              <w:bottom w:val="single" w:sz="4"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 том числе отклонения по качеству</w:t>
            </w:r>
          </w:p>
        </w:tc>
      </w:tr>
      <w:tr w:rsidR="00865A4E" w:rsidRPr="00865A4E" w:rsidTr="00BB618C">
        <w:trPr>
          <w:trHeight w:val="360"/>
        </w:trPr>
        <w:tc>
          <w:tcPr>
            <w:tcW w:w="1121" w:type="dxa"/>
            <w:gridSpan w:val="5"/>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16" w:type="dxa"/>
            <w:gridSpan w:val="9"/>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5125" w:type="dxa"/>
            <w:gridSpan w:val="23"/>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3906" w:type="dxa"/>
            <w:gridSpan w:val="18"/>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1772" w:type="dxa"/>
            <w:gridSpan w:val="7"/>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недостача</w:t>
            </w:r>
          </w:p>
        </w:tc>
        <w:tc>
          <w:tcPr>
            <w:tcW w:w="2399" w:type="dxa"/>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излишкибрак и бой несоответствие страны происхождения товара </w:t>
            </w:r>
            <w:r w:rsidRPr="00865A4E">
              <w:rPr>
                <w:rFonts w:ascii="Times New Roman" w:eastAsia="Times New Roman" w:hAnsi="Times New Roman" w:cs="Times New Roman"/>
                <w:sz w:val="16"/>
                <w:szCs w:val="16"/>
                <w:lang w:eastAsia="ru-RU"/>
              </w:rPr>
              <w:lastRenderedPageBreak/>
              <w:t>регистрационный номер декларации на товары/</w:t>
            </w:r>
            <w:r w:rsidRPr="00865A4E">
              <w:rPr>
                <w:rFonts w:ascii="Times New Roman" w:eastAsia="Times New Roman" w:hAnsi="Times New Roman" w:cs="Times New Roman"/>
                <w:sz w:val="16"/>
                <w:szCs w:val="16"/>
                <w:lang w:eastAsia="ru-RU"/>
              </w:rPr>
              <w:br/>
              <w:t xml:space="preserve">регистрационный номер партии товара, подлежащего прослеживаемости, </w:t>
            </w:r>
            <w:r w:rsidRPr="00865A4E">
              <w:rPr>
                <w:rFonts w:ascii="Times New Roman" w:eastAsia="Times New Roman" w:hAnsi="Times New Roman" w:cs="Times New Roman"/>
                <w:sz w:val="16"/>
                <w:szCs w:val="16"/>
                <w:lang w:eastAsia="ru-RU"/>
              </w:rPr>
              <w:br/>
              <w:t xml:space="preserve">не соответствующий номеру, заявленному </w:t>
            </w:r>
            <w:r w:rsidRPr="00865A4E">
              <w:rPr>
                <w:rFonts w:ascii="Times New Roman" w:eastAsia="Times New Roman" w:hAnsi="Times New Roman" w:cs="Times New Roman"/>
                <w:sz w:val="16"/>
                <w:szCs w:val="16"/>
                <w:lang w:eastAsia="ru-RU"/>
              </w:rPr>
              <w:br/>
              <w:t xml:space="preserve">в перевозочных </w:t>
            </w:r>
            <w:r w:rsidRPr="00865A4E">
              <w:rPr>
                <w:rFonts w:ascii="Times New Roman" w:eastAsia="Times New Roman" w:hAnsi="Times New Roman" w:cs="Times New Roman"/>
                <w:sz w:val="16"/>
                <w:szCs w:val="16"/>
                <w:lang w:eastAsia="ru-RU"/>
              </w:rPr>
              <w:br/>
              <w:t xml:space="preserve">документах несоответствие требованиям, функциональным и техническим характеристикам прочее </w:t>
            </w:r>
          </w:p>
        </w:tc>
      </w:tr>
      <w:tr w:rsidR="00865A4E" w:rsidRPr="00865A4E" w:rsidTr="00BB618C">
        <w:trPr>
          <w:trHeight w:val="1395"/>
        </w:trPr>
        <w:tc>
          <w:tcPr>
            <w:tcW w:w="1121" w:type="dxa"/>
            <w:gridSpan w:val="5"/>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016" w:type="dxa"/>
            <w:gridSpan w:val="9"/>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5125" w:type="dxa"/>
            <w:gridSpan w:val="23"/>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1736" w:type="dxa"/>
            <w:gridSpan w:val="8"/>
            <w:tcBorders>
              <w:top w:val="single" w:sz="4" w:space="0" w:color="auto"/>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количество (объем)</w:t>
            </w:r>
          </w:p>
        </w:tc>
        <w:tc>
          <w:tcPr>
            <w:tcW w:w="2170" w:type="dxa"/>
            <w:gridSpan w:val="10"/>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стоимость товаров (работ, услуг), с НДС</w:t>
            </w:r>
          </w:p>
        </w:tc>
        <w:tc>
          <w:tcPr>
            <w:tcW w:w="1772" w:type="dxa"/>
            <w:gridSpan w:val="7"/>
            <w:tcBorders>
              <w:top w:val="single" w:sz="4" w:space="0" w:color="auto"/>
              <w:left w:val="nil"/>
              <w:bottom w:val="single" w:sz="4" w:space="0" w:color="auto"/>
              <w:right w:val="single" w:sz="4" w:space="0" w:color="auto"/>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количество</w:t>
            </w:r>
          </w:p>
        </w:tc>
        <w:tc>
          <w:tcPr>
            <w:tcW w:w="2399" w:type="dxa"/>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стоимость товаров, с НДСколичество стоимость товаров, с НДС количество (объем) стоимость товаров (работ, услуг), с НДС цифровой код краткое наиме-</w:t>
            </w:r>
            <w:r w:rsidRPr="00865A4E">
              <w:rPr>
                <w:rFonts w:ascii="Times New Roman" w:eastAsia="Times New Roman" w:hAnsi="Times New Roman" w:cs="Times New Roman"/>
                <w:sz w:val="16"/>
                <w:szCs w:val="16"/>
                <w:lang w:eastAsia="ru-RU"/>
              </w:rPr>
              <w:br/>
              <w:t xml:space="preserve">нование </w:t>
            </w:r>
          </w:p>
        </w:tc>
      </w:tr>
      <w:tr w:rsidR="00865A4E" w:rsidRPr="00865A4E" w:rsidTr="00BB618C">
        <w:trPr>
          <w:trHeight w:val="180"/>
        </w:trPr>
        <w:tc>
          <w:tcPr>
            <w:tcW w:w="1121" w:type="dxa"/>
            <w:gridSpan w:val="5"/>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2016" w:type="dxa"/>
            <w:gridSpan w:val="9"/>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5125" w:type="dxa"/>
            <w:gridSpan w:val="23"/>
            <w:tcBorders>
              <w:top w:val="single" w:sz="4" w:space="0" w:color="auto"/>
              <w:left w:val="nil"/>
              <w:bottom w:val="single" w:sz="8" w:space="0" w:color="auto"/>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1736" w:type="dxa"/>
            <w:gridSpan w:val="8"/>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2170" w:type="dxa"/>
            <w:gridSpan w:val="10"/>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5</w:t>
            </w:r>
          </w:p>
        </w:tc>
        <w:tc>
          <w:tcPr>
            <w:tcW w:w="1772" w:type="dxa"/>
            <w:gridSpan w:val="7"/>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6</w:t>
            </w:r>
          </w:p>
        </w:tc>
        <w:tc>
          <w:tcPr>
            <w:tcW w:w="239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78 9 10 11 12 13 14 15 16 </w:t>
            </w:r>
          </w:p>
        </w:tc>
      </w:tr>
      <w:tr w:rsidR="00865A4E" w:rsidRPr="00865A4E" w:rsidTr="00BB618C">
        <w:trPr>
          <w:trHeight w:val="210"/>
        </w:trPr>
        <w:tc>
          <w:tcPr>
            <w:tcW w:w="1121"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16" w:type="dxa"/>
            <w:gridSpan w:val="9"/>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5125" w:type="dxa"/>
            <w:gridSpan w:val="23"/>
            <w:tcBorders>
              <w:top w:val="single" w:sz="8"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36" w:type="dxa"/>
            <w:gridSpan w:val="8"/>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70" w:type="dxa"/>
            <w:gridSpan w:val="10"/>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72" w:type="dxa"/>
            <w:gridSpan w:val="7"/>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1121"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016" w:type="dxa"/>
            <w:gridSpan w:val="9"/>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5125" w:type="dxa"/>
            <w:gridSpan w:val="23"/>
            <w:tcBorders>
              <w:top w:val="single" w:sz="4"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36" w:type="dxa"/>
            <w:gridSpan w:val="8"/>
            <w:tcBorders>
              <w:top w:val="single" w:sz="4" w:space="0" w:color="auto"/>
              <w:left w:val="nil"/>
              <w:bottom w:val="single" w:sz="8"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7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72" w:type="dxa"/>
            <w:gridSpan w:val="7"/>
            <w:tcBorders>
              <w:top w:val="single" w:sz="4" w:space="0" w:color="auto"/>
              <w:left w:val="nil"/>
              <w:bottom w:val="single" w:sz="8"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225"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1736" w:type="dxa"/>
            <w:gridSpan w:val="8"/>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Итого </w:t>
            </w:r>
          </w:p>
        </w:tc>
        <w:tc>
          <w:tcPr>
            <w:tcW w:w="2170" w:type="dxa"/>
            <w:gridSpan w:val="10"/>
            <w:tcBorders>
              <w:top w:val="nil"/>
              <w:left w:val="single" w:sz="8" w:space="0" w:color="auto"/>
              <w:bottom w:val="single" w:sz="8" w:space="0" w:color="auto"/>
              <w:right w:val="single" w:sz="8"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772" w:type="dxa"/>
            <w:gridSpan w:val="7"/>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Итого</w:t>
            </w:r>
          </w:p>
        </w:tc>
        <w:tc>
          <w:tcPr>
            <w:tcW w:w="2399" w:type="dxa"/>
            <w:tcBorders>
              <w:top w:val="nil"/>
              <w:left w:val="single" w:sz="8" w:space="0" w:color="auto"/>
              <w:bottom w:val="single" w:sz="8" w:space="0" w:color="auto"/>
              <w:right w:val="single" w:sz="8"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Итого   Итого   </w:t>
            </w: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25"/>
        </w:trPr>
        <w:tc>
          <w:tcPr>
            <w:tcW w:w="8045" w:type="dxa"/>
            <w:gridSpan w:val="36"/>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lastRenderedPageBreak/>
              <w:t>6. Сведения о строительно-монтажных работах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Форма 0510452 с. 3 </w:t>
            </w:r>
          </w:p>
        </w:tc>
      </w:tr>
      <w:tr w:rsidR="00865A4E" w:rsidRPr="00865A4E" w:rsidTr="00BB618C">
        <w:trPr>
          <w:trHeight w:val="210"/>
        </w:trPr>
        <w:tc>
          <w:tcPr>
            <w:tcW w:w="6295" w:type="dxa"/>
            <w:gridSpan w:val="28"/>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6.1. Строительно-монтажные работы</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Отчетный период </w:t>
            </w: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с по </w:t>
            </w: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5"/>
        </w:trPr>
        <w:tc>
          <w:tcPr>
            <w:tcW w:w="2465" w:type="dxa"/>
            <w:gridSpan w:val="11"/>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Стройка</w:t>
            </w:r>
          </w:p>
        </w:tc>
        <w:tc>
          <w:tcPr>
            <w:tcW w:w="11475" w:type="dxa"/>
            <w:gridSpan w:val="51"/>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555"/>
        </w:trPr>
        <w:tc>
          <w:tcPr>
            <w:tcW w:w="2465" w:type="dxa"/>
            <w:gridSpan w:val="11"/>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Объект</w:t>
            </w:r>
          </w:p>
        </w:tc>
        <w:tc>
          <w:tcPr>
            <w:tcW w:w="11475" w:type="dxa"/>
            <w:gridSpan w:val="51"/>
            <w:tcBorders>
              <w:top w:val="single" w:sz="4" w:space="0" w:color="auto"/>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Уникальный код объекта капитального строительства   </w:t>
            </w:r>
          </w:p>
        </w:tc>
      </w:tr>
      <w:tr w:rsidR="00865A4E" w:rsidRPr="00865A4E" w:rsidTr="00BB618C">
        <w:trPr>
          <w:trHeight w:val="18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95"/>
        </w:trPr>
        <w:tc>
          <w:tcPr>
            <w:tcW w:w="4951" w:type="dxa"/>
            <w:gridSpan w:val="22"/>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Номер</w:t>
            </w:r>
          </w:p>
        </w:tc>
        <w:tc>
          <w:tcPr>
            <w:tcW w:w="6566" w:type="dxa"/>
            <w:gridSpan w:val="3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Наименование  строительно-монтажных </w:t>
            </w:r>
            <w:r w:rsidRPr="00865A4E">
              <w:rPr>
                <w:rFonts w:ascii="Times New Roman" w:eastAsia="Times New Roman" w:hAnsi="Times New Roman" w:cs="Times New Roman"/>
                <w:sz w:val="16"/>
                <w:szCs w:val="16"/>
                <w:lang w:eastAsia="ru-RU"/>
              </w:rPr>
              <w:br/>
              <w:t>работ</w:t>
            </w:r>
          </w:p>
        </w:tc>
        <w:tc>
          <w:tcPr>
            <w:tcW w:w="2423" w:type="dxa"/>
            <w:gridSpan w:val="10"/>
            <w:tcBorders>
              <w:top w:val="single" w:sz="4" w:space="0" w:color="auto"/>
              <w:left w:val="single" w:sz="4" w:space="0" w:color="auto"/>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Номер </w:t>
            </w:r>
            <w:r w:rsidRPr="00865A4E">
              <w:rPr>
                <w:rFonts w:ascii="Times New Roman" w:eastAsia="Times New Roman" w:hAnsi="Times New Roman" w:cs="Times New Roman"/>
                <w:sz w:val="16"/>
                <w:szCs w:val="16"/>
                <w:lang w:eastAsia="ru-RU"/>
              </w:rPr>
              <w:br/>
              <w:t>расценки</w:t>
            </w:r>
          </w:p>
        </w:tc>
        <w:tc>
          <w:tcPr>
            <w:tcW w:w="2399" w:type="dxa"/>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Единица измеренияВыполнение работ </w:t>
            </w:r>
          </w:p>
        </w:tc>
      </w:tr>
      <w:tr w:rsidR="00865A4E" w:rsidRPr="00865A4E" w:rsidTr="00BB618C">
        <w:trPr>
          <w:trHeight w:val="360"/>
        </w:trPr>
        <w:tc>
          <w:tcPr>
            <w:tcW w:w="224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по порядку</w:t>
            </w:r>
          </w:p>
        </w:tc>
        <w:tc>
          <w:tcPr>
            <w:tcW w:w="271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позиции по смете</w:t>
            </w:r>
          </w:p>
        </w:tc>
        <w:tc>
          <w:tcPr>
            <w:tcW w:w="6566" w:type="dxa"/>
            <w:gridSpan w:val="30"/>
            <w:vMerge/>
            <w:tcBorders>
              <w:top w:val="single" w:sz="4" w:space="0" w:color="auto"/>
              <w:left w:val="single" w:sz="4" w:space="0" w:color="auto"/>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23"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код по ОКЕИ</w:t>
            </w:r>
          </w:p>
        </w:tc>
        <w:tc>
          <w:tcPr>
            <w:tcW w:w="2399" w:type="dxa"/>
            <w:tcBorders>
              <w:top w:val="single" w:sz="4"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условное обозначение (национальное)количество цена за единицу стоимость </w:t>
            </w:r>
          </w:p>
        </w:tc>
      </w:tr>
      <w:tr w:rsidR="00865A4E" w:rsidRPr="00865A4E" w:rsidTr="00BB618C">
        <w:trPr>
          <w:trHeight w:val="180"/>
        </w:trPr>
        <w:tc>
          <w:tcPr>
            <w:tcW w:w="2241" w:type="dxa"/>
            <w:gridSpan w:val="10"/>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2710" w:type="dxa"/>
            <w:gridSpan w:val="12"/>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6566" w:type="dxa"/>
            <w:gridSpan w:val="30"/>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3</w:t>
            </w:r>
          </w:p>
        </w:tc>
        <w:tc>
          <w:tcPr>
            <w:tcW w:w="2423" w:type="dxa"/>
            <w:gridSpan w:val="10"/>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4</w:t>
            </w:r>
          </w:p>
        </w:tc>
        <w:tc>
          <w:tcPr>
            <w:tcW w:w="239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56 7 8 9 </w:t>
            </w:r>
          </w:p>
        </w:tc>
      </w:tr>
      <w:tr w:rsidR="00865A4E" w:rsidRPr="00865A4E" w:rsidTr="00BB618C">
        <w:trPr>
          <w:trHeight w:val="195"/>
        </w:trPr>
        <w:tc>
          <w:tcPr>
            <w:tcW w:w="2241" w:type="dxa"/>
            <w:gridSpan w:val="10"/>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710" w:type="dxa"/>
            <w:gridSpan w:val="12"/>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566" w:type="dxa"/>
            <w:gridSpan w:val="30"/>
            <w:tcBorders>
              <w:top w:val="single" w:sz="8" w:space="0" w:color="auto"/>
              <w:left w:val="nil"/>
              <w:bottom w:val="single" w:sz="4"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23" w:type="dxa"/>
            <w:gridSpan w:val="10"/>
            <w:tcBorders>
              <w:top w:val="single" w:sz="8"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4"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5"/>
        </w:trPr>
        <w:tc>
          <w:tcPr>
            <w:tcW w:w="2241" w:type="dxa"/>
            <w:gridSpan w:val="10"/>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710" w:type="dxa"/>
            <w:gridSpan w:val="12"/>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566" w:type="dxa"/>
            <w:gridSpan w:val="30"/>
            <w:tcBorders>
              <w:top w:val="single" w:sz="4" w:space="0" w:color="auto"/>
              <w:left w:val="nil"/>
              <w:bottom w:val="single" w:sz="8" w:space="0" w:color="auto"/>
              <w:right w:val="single" w:sz="4" w:space="0" w:color="000000"/>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23" w:type="dxa"/>
            <w:gridSpan w:val="10"/>
            <w:tcBorders>
              <w:top w:val="single" w:sz="4" w:space="0" w:color="auto"/>
              <w:left w:val="nil"/>
              <w:bottom w:val="single" w:sz="8"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4" w:space="0" w:color="auto"/>
              <w:left w:val="nil"/>
              <w:bottom w:val="single" w:sz="8"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225"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6"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Итого   Х   </w:t>
            </w: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1300" w:type="dxa"/>
            <w:gridSpan w:val="51"/>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b/>
                <w:bCs/>
                <w:sz w:val="16"/>
                <w:szCs w:val="16"/>
                <w:lang w:eastAsia="ru-RU"/>
              </w:rPr>
            </w:pPr>
            <w:r w:rsidRPr="00865A4E">
              <w:rPr>
                <w:rFonts w:ascii="Times New Roman" w:eastAsia="Times New Roman" w:hAnsi="Times New Roman" w:cs="Times New Roman"/>
                <w:b/>
                <w:bCs/>
                <w:sz w:val="16"/>
                <w:szCs w:val="16"/>
                <w:lang w:eastAsia="ru-RU"/>
              </w:rPr>
              <w:t>6.2. Стоимость выполненных строительно-монтажных работ и затрат</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1793" w:type="dxa"/>
            <w:gridSpan w:val="8"/>
            <w:vMerge w:val="restart"/>
            <w:tcBorders>
              <w:top w:val="single" w:sz="4" w:space="0" w:color="auto"/>
              <w:left w:val="nil"/>
              <w:bottom w:val="single" w:sz="4" w:space="0" w:color="000000"/>
              <w:right w:val="single" w:sz="4" w:space="0" w:color="000000"/>
            </w:tcBorders>
            <w:shd w:val="clear" w:color="auto" w:fill="auto"/>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Номер по порядку</w:t>
            </w:r>
          </w:p>
        </w:tc>
        <w:tc>
          <w:tcPr>
            <w:tcW w:w="12147" w:type="dxa"/>
            <w:gridSpan w:val="5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видов выполненных работ, оборудования, затрат</w:t>
            </w:r>
          </w:p>
        </w:tc>
        <w:tc>
          <w:tcPr>
            <w:tcW w:w="239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КодСтоимость выполненных работ и затрат </w:t>
            </w:r>
          </w:p>
        </w:tc>
      </w:tr>
      <w:tr w:rsidR="00865A4E" w:rsidRPr="00865A4E" w:rsidTr="00BB618C">
        <w:trPr>
          <w:trHeight w:val="210"/>
        </w:trPr>
        <w:tc>
          <w:tcPr>
            <w:tcW w:w="1793" w:type="dxa"/>
            <w:gridSpan w:val="8"/>
            <w:vMerge/>
            <w:tcBorders>
              <w:top w:val="single" w:sz="4" w:space="0" w:color="auto"/>
              <w:left w:val="nil"/>
              <w:bottom w:val="single" w:sz="4" w:space="0" w:color="000000"/>
              <w:right w:val="single" w:sz="4" w:space="0" w:color="000000"/>
            </w:tcBorders>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5818"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 начала проведения работ</w:t>
            </w:r>
          </w:p>
        </w:tc>
        <w:tc>
          <w:tcPr>
            <w:tcW w:w="5642"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с начала года</w:t>
            </w:r>
          </w:p>
        </w:tc>
        <w:tc>
          <w:tcPr>
            <w:tcW w:w="687" w:type="dxa"/>
            <w:gridSpan w:val="2"/>
            <w:tcBorders>
              <w:top w:val="single" w:sz="4" w:space="0" w:color="auto"/>
              <w:left w:val="nil"/>
              <w:bottom w:val="single" w:sz="4" w:space="0" w:color="auto"/>
              <w:right w:val="nil"/>
            </w:tcBorders>
            <w:shd w:val="clear" w:color="auto" w:fill="auto"/>
            <w:noWrap/>
            <w:vAlign w:val="center"/>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в том числе за отчетный период</w:t>
            </w:r>
          </w:p>
        </w:tc>
        <w:tc>
          <w:tcPr>
            <w:tcW w:w="2399" w:type="dxa"/>
            <w:vAlign w:val="center"/>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80"/>
        </w:trPr>
        <w:tc>
          <w:tcPr>
            <w:tcW w:w="1793" w:type="dxa"/>
            <w:gridSpan w:val="8"/>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1</w:t>
            </w:r>
          </w:p>
        </w:tc>
        <w:tc>
          <w:tcPr>
            <w:tcW w:w="12147" w:type="dxa"/>
            <w:gridSpan w:val="54"/>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w:t>
            </w:r>
          </w:p>
        </w:tc>
        <w:tc>
          <w:tcPr>
            <w:tcW w:w="2399" w:type="dxa"/>
            <w:tcBorders>
              <w:top w:val="single" w:sz="4" w:space="0" w:color="auto"/>
              <w:left w:val="nil"/>
              <w:bottom w:val="nil"/>
              <w:right w:val="single" w:sz="4" w:space="0" w:color="000000"/>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34 5 6 </w:t>
            </w:r>
          </w:p>
        </w:tc>
      </w:tr>
      <w:tr w:rsidR="00865A4E" w:rsidRPr="00865A4E" w:rsidTr="00BB618C">
        <w:trPr>
          <w:trHeight w:val="195"/>
        </w:trPr>
        <w:tc>
          <w:tcPr>
            <w:tcW w:w="1793" w:type="dxa"/>
            <w:gridSpan w:val="8"/>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2147" w:type="dxa"/>
            <w:gridSpan w:val="54"/>
            <w:tcBorders>
              <w:top w:val="single" w:sz="8" w:space="0" w:color="auto"/>
              <w:left w:val="nil"/>
              <w:bottom w:val="single" w:sz="4" w:space="0" w:color="auto"/>
              <w:right w:val="single" w:sz="4" w:space="0" w:color="000000"/>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8" w:space="0" w:color="auto"/>
              <w:left w:val="nil"/>
              <w:bottom w:val="single" w:sz="4" w:space="0" w:color="auto"/>
              <w:right w:val="single" w:sz="4" w:space="0" w:color="000000"/>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5"/>
        </w:trPr>
        <w:tc>
          <w:tcPr>
            <w:tcW w:w="1793" w:type="dxa"/>
            <w:gridSpan w:val="8"/>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12147" w:type="dxa"/>
            <w:gridSpan w:val="54"/>
            <w:tcBorders>
              <w:top w:val="single" w:sz="4" w:space="0" w:color="auto"/>
              <w:left w:val="nil"/>
              <w:bottom w:val="single" w:sz="8" w:space="0" w:color="auto"/>
              <w:right w:val="single" w:sz="4" w:space="0" w:color="000000"/>
            </w:tcBorders>
            <w:shd w:val="clear" w:color="auto" w:fill="auto"/>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single" w:sz="4" w:space="0" w:color="auto"/>
              <w:left w:val="nil"/>
              <w:bottom w:val="single" w:sz="8" w:space="0" w:color="auto"/>
              <w:right w:val="single" w:sz="4" w:space="0" w:color="000000"/>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21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Итого       </w:t>
            </w:r>
          </w:p>
        </w:tc>
      </w:tr>
      <w:tr w:rsidR="00865A4E" w:rsidRPr="00865A4E" w:rsidTr="00BB618C">
        <w:trPr>
          <w:trHeight w:val="21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Сумма НДС       </w:t>
            </w:r>
          </w:p>
        </w:tc>
      </w:tr>
      <w:tr w:rsidR="00865A4E" w:rsidRPr="00865A4E" w:rsidTr="00BB618C">
        <w:trPr>
          <w:trHeight w:val="210"/>
        </w:trPr>
        <w:tc>
          <w:tcPr>
            <w:tcW w:w="225"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lastRenderedPageBreak/>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46"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Всего с учетом НДС       </w:t>
            </w:r>
          </w:p>
        </w:tc>
      </w:tr>
      <w:tr w:rsidR="00865A4E" w:rsidRPr="00865A4E" w:rsidTr="00BB618C">
        <w:trPr>
          <w:trHeight w:val="180"/>
        </w:trPr>
        <w:tc>
          <w:tcPr>
            <w:tcW w:w="7394" w:type="dxa"/>
            <w:gridSpan w:val="3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В случае проведения строительно-монтажных работ.</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210"/>
        </w:trPr>
        <w:tc>
          <w:tcPr>
            <w:tcW w:w="2241" w:type="dxa"/>
            <w:gridSpan w:val="1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Приложение</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c>
          <w:tcPr>
            <w:tcW w:w="1792" w:type="dxa"/>
            <w:gridSpan w:val="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093" w:type="dxa"/>
            <w:gridSpan w:val="36"/>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8093" w:type="dxa"/>
            <w:gridSpan w:val="36"/>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документа)</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(имя файла.pdf) </w:t>
            </w:r>
          </w:p>
        </w:tc>
      </w:tr>
      <w:tr w:rsidR="00865A4E" w:rsidRPr="00865A4E" w:rsidTr="00BB618C">
        <w:trPr>
          <w:trHeight w:val="210"/>
        </w:trPr>
        <w:tc>
          <w:tcPr>
            <w:tcW w:w="2241" w:type="dxa"/>
            <w:gridSpan w:val="1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Приложение</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c>
          <w:tcPr>
            <w:tcW w:w="1792" w:type="dxa"/>
            <w:gridSpan w:val="8"/>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8093" w:type="dxa"/>
            <w:gridSpan w:val="36"/>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8093" w:type="dxa"/>
            <w:gridSpan w:val="36"/>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(наименование документа)</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(имя файла.pdf) </w:t>
            </w:r>
          </w:p>
        </w:tc>
      </w:tr>
      <w:tr w:rsidR="00865A4E" w:rsidRPr="00865A4E" w:rsidTr="00BB618C">
        <w:trPr>
          <w:trHeight w:val="195"/>
        </w:trPr>
        <w:tc>
          <w:tcPr>
            <w:tcW w:w="3831" w:type="dxa"/>
            <w:gridSpan w:val="1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Председатель комиссии</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195"/>
        </w:trPr>
        <w:tc>
          <w:tcPr>
            <w:tcW w:w="2913" w:type="dxa"/>
            <w:gridSpan w:val="1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Члены комиссии:</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195"/>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195"/>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195"/>
        </w:trPr>
        <w:tc>
          <w:tcPr>
            <w:tcW w:w="4503" w:type="dxa"/>
            <w:gridSpan w:val="2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Ответственный исполнитель</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(расшифровка подписи) (номер контактного телефона) (адрес электронной почты)</w:t>
            </w:r>
            <w:r w:rsidRPr="00865A4E">
              <w:rPr>
                <w:rFonts w:ascii="Times New Roman" w:eastAsia="Times New Roman" w:hAnsi="Times New Roman" w:cs="Times New Roman"/>
                <w:sz w:val="16"/>
                <w:szCs w:val="16"/>
                <w:lang w:eastAsia="ru-RU"/>
              </w:rPr>
              <w:br/>
              <w:t xml:space="preserve">(при наличии) </w:t>
            </w:r>
          </w:p>
        </w:tc>
      </w:tr>
      <w:tr w:rsidR="00865A4E" w:rsidRPr="00865A4E" w:rsidTr="00BB618C">
        <w:trPr>
          <w:trHeight w:val="195"/>
        </w:trPr>
        <w:tc>
          <w:tcPr>
            <w:tcW w:w="6071" w:type="dxa"/>
            <w:gridSpan w:val="27"/>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Представитель поставщика (исполнителя)</w:t>
            </w: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4279" w:type="dxa"/>
            <w:gridSpan w:val="19"/>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в случае участия в приемке</w:t>
            </w: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60"/>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95"/>
        </w:trPr>
        <w:tc>
          <w:tcPr>
            <w:tcW w:w="5175" w:type="dxa"/>
            <w:gridSpan w:val="2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Товары, работы, услуги приняты</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60"/>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95"/>
        </w:trPr>
        <w:tc>
          <w:tcPr>
            <w:tcW w:w="4055" w:type="dxa"/>
            <w:gridSpan w:val="18"/>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Представитель заказчика</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192"/>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60"/>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9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195"/>
        </w:trPr>
        <w:tc>
          <w:tcPr>
            <w:tcW w:w="4503" w:type="dxa"/>
            <w:gridSpan w:val="20"/>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Представитель организации,</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4361" w:type="dxa"/>
            <w:gridSpan w:val="2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857" w:type="dxa"/>
            <w:gridSpan w:val="12"/>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 </w:t>
            </w: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  </w:t>
            </w:r>
          </w:p>
        </w:tc>
      </w:tr>
      <w:tr w:rsidR="00865A4E" w:rsidRPr="00865A4E" w:rsidTr="00BB618C">
        <w:trPr>
          <w:trHeight w:val="420"/>
        </w:trPr>
        <w:tc>
          <w:tcPr>
            <w:tcW w:w="5175" w:type="dxa"/>
            <w:gridSpan w:val="23"/>
            <w:tcBorders>
              <w:top w:val="nil"/>
              <w:left w:val="nil"/>
              <w:bottom w:val="nil"/>
              <w:right w:val="nil"/>
            </w:tcBorders>
            <w:shd w:val="clear" w:color="auto" w:fill="auto"/>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осуществляющей строительный</w:t>
            </w:r>
            <w:r w:rsidRPr="00865A4E">
              <w:rPr>
                <w:rFonts w:ascii="Times New Roman" w:eastAsia="Times New Roman" w:hAnsi="Times New Roman" w:cs="Times New Roman"/>
                <w:color w:val="000000"/>
                <w:sz w:val="16"/>
                <w:szCs w:val="16"/>
                <w:lang w:eastAsia="ru-RU"/>
              </w:rPr>
              <w:br/>
              <w:t>контроль (технический надзор)</w:t>
            </w: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361" w:type="dxa"/>
            <w:gridSpan w:val="20"/>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(должность)</w:t>
            </w: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857" w:type="dxa"/>
            <w:gridSpan w:val="12"/>
            <w:tcBorders>
              <w:top w:val="single" w:sz="4" w:space="0" w:color="auto"/>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color w:val="000000"/>
                <w:sz w:val="16"/>
                <w:szCs w:val="16"/>
                <w:lang w:eastAsia="ru-RU"/>
              </w:rPr>
              <w:t>(подпись)</w:t>
            </w: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r w:rsidRPr="00865A4E">
              <w:rPr>
                <w:rFonts w:ascii="Times New Roman" w:eastAsia="Times New Roman" w:hAnsi="Times New Roman" w:cs="Times New Roman"/>
                <w:sz w:val="16"/>
                <w:szCs w:val="16"/>
                <w:lang w:eastAsia="ru-RU"/>
              </w:rPr>
              <w:t xml:space="preserve">(расшифровка подписи) </w:t>
            </w:r>
          </w:p>
        </w:tc>
      </w:tr>
      <w:tr w:rsidR="00865A4E" w:rsidRPr="00865A4E" w:rsidTr="00BB618C">
        <w:trPr>
          <w:trHeight w:val="60"/>
        </w:trPr>
        <w:tc>
          <w:tcPr>
            <w:tcW w:w="225" w:type="dxa"/>
            <w:tcBorders>
              <w:top w:val="nil"/>
              <w:left w:val="nil"/>
              <w:bottom w:val="nil"/>
              <w:right w:val="nil"/>
            </w:tcBorders>
            <w:shd w:val="clear" w:color="auto" w:fill="auto"/>
            <w:noWrap/>
            <w:hideMark/>
          </w:tcPr>
          <w:p w:rsidR="00865A4E" w:rsidRPr="00865A4E" w:rsidRDefault="00865A4E" w:rsidP="00865A4E">
            <w:pPr>
              <w:spacing w:after="0" w:line="240" w:lineRule="auto"/>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46"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24"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17"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470"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c>
          <w:tcPr>
            <w:tcW w:w="2399" w:type="dxa"/>
            <w:tcBorders>
              <w:top w:val="nil"/>
              <w:left w:val="nil"/>
              <w:bottom w:val="nil"/>
              <w:right w:val="nil"/>
            </w:tcBorders>
            <w:shd w:val="clear" w:color="auto" w:fill="auto"/>
            <w:noWrap/>
            <w:hideMark/>
          </w:tcPr>
          <w:p w:rsidR="00865A4E" w:rsidRPr="00865A4E" w:rsidRDefault="00865A4E" w:rsidP="00865A4E">
            <w:pPr>
              <w:spacing w:after="0" w:line="240" w:lineRule="auto"/>
              <w:jc w:val="center"/>
              <w:rPr>
                <w:rFonts w:ascii="Times New Roman" w:eastAsia="Times New Roman" w:hAnsi="Times New Roman" w:cs="Times New Roman"/>
                <w:color w:val="000000"/>
                <w:sz w:val="16"/>
                <w:szCs w:val="16"/>
                <w:lang w:eastAsia="ru-RU"/>
              </w:rPr>
            </w:pPr>
          </w:p>
        </w:tc>
      </w:tr>
      <w:tr w:rsidR="00865A4E" w:rsidRPr="00865A4E" w:rsidTr="00BB618C">
        <w:trPr>
          <w:trHeight w:val="210"/>
        </w:trPr>
        <w:tc>
          <w:tcPr>
            <w:tcW w:w="449"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448" w:type="dxa"/>
            <w:gridSpan w:val="2"/>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w:t>
            </w:r>
          </w:p>
        </w:tc>
        <w:tc>
          <w:tcPr>
            <w:tcW w:w="2262" w:type="dxa"/>
            <w:gridSpan w:val="10"/>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jc w:val="center"/>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jc w:val="right"/>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20</w:t>
            </w:r>
          </w:p>
        </w:tc>
        <w:tc>
          <w:tcPr>
            <w:tcW w:w="672" w:type="dxa"/>
            <w:gridSpan w:val="3"/>
            <w:tcBorders>
              <w:top w:val="nil"/>
              <w:left w:val="nil"/>
              <w:bottom w:val="single" w:sz="4" w:space="0" w:color="auto"/>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w:t>
            </w:r>
          </w:p>
        </w:tc>
        <w:tc>
          <w:tcPr>
            <w:tcW w:w="672" w:type="dxa"/>
            <w:gridSpan w:val="3"/>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r w:rsidRPr="00865A4E">
              <w:rPr>
                <w:rFonts w:ascii="Times New Roman" w:eastAsia="Times New Roman" w:hAnsi="Times New Roman" w:cs="Times New Roman"/>
                <w:sz w:val="16"/>
                <w:szCs w:val="16"/>
                <w:lang w:eastAsia="ru-RU"/>
              </w:rPr>
              <w:t xml:space="preserve"> г.</w:t>
            </w: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r w:rsidR="00865A4E" w:rsidRPr="00865A4E" w:rsidTr="00BB618C">
        <w:trPr>
          <w:trHeight w:val="60"/>
        </w:trPr>
        <w:tc>
          <w:tcPr>
            <w:tcW w:w="225"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46"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24"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17"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470"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c>
          <w:tcPr>
            <w:tcW w:w="2399" w:type="dxa"/>
            <w:tcBorders>
              <w:top w:val="nil"/>
              <w:left w:val="nil"/>
              <w:bottom w:val="nil"/>
              <w:right w:val="nil"/>
            </w:tcBorders>
            <w:shd w:val="clear" w:color="auto" w:fill="auto"/>
            <w:noWrap/>
            <w:vAlign w:val="bottom"/>
            <w:hideMark/>
          </w:tcPr>
          <w:p w:rsidR="00865A4E" w:rsidRPr="00865A4E" w:rsidRDefault="00865A4E" w:rsidP="00865A4E">
            <w:pPr>
              <w:spacing w:after="0" w:line="240" w:lineRule="auto"/>
              <w:rPr>
                <w:rFonts w:ascii="Times New Roman" w:eastAsia="Times New Roman" w:hAnsi="Times New Roman" w:cs="Times New Roman"/>
                <w:sz w:val="16"/>
                <w:szCs w:val="16"/>
                <w:lang w:eastAsia="ru-RU"/>
              </w:rPr>
            </w:pPr>
          </w:p>
        </w:tc>
      </w:tr>
    </w:tbl>
    <w:p w:rsidR="00865A4E" w:rsidRPr="00865A4E" w:rsidRDefault="00865A4E" w:rsidP="00865A4E">
      <w:pPr>
        <w:widowControl w:val="0"/>
        <w:spacing w:after="0" w:line="240" w:lineRule="auto"/>
        <w:jc w:val="both"/>
        <w:rPr>
          <w:rFonts w:ascii="Times New Roman" w:eastAsia="Times New Roman" w:hAnsi="Times New Roman" w:cs="Times New Roman"/>
          <w:color w:val="000000"/>
          <w:sz w:val="24"/>
          <w:szCs w:val="20"/>
          <w:lang w:eastAsia="ru-RU"/>
        </w:rPr>
      </w:pPr>
    </w:p>
    <w:p w:rsidR="00865A4E" w:rsidRPr="00FF5A03" w:rsidRDefault="00865A4E" w:rsidP="00FF5A03">
      <w:pPr>
        <w:spacing w:after="0" w:line="240" w:lineRule="auto"/>
        <w:rPr>
          <w:rFonts w:ascii="Times New Roman" w:eastAsia="Times New Roman" w:hAnsi="Times New Roman" w:cs="Times New Roman"/>
          <w:sz w:val="24"/>
          <w:szCs w:val="24"/>
          <w:lang w:eastAsia="ru-RU"/>
        </w:rPr>
      </w:pPr>
    </w:p>
    <w:sectPr w:rsidR="00865A4E" w:rsidRPr="00FF5A03" w:rsidSect="0095497F">
      <w:pgSz w:w="16838" w:h="11906" w:orient="landscape"/>
      <w:pgMar w:top="170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00" w:rsidRDefault="00D70591">
      <w:pPr>
        <w:spacing w:after="0" w:line="240" w:lineRule="auto"/>
      </w:pPr>
      <w:r>
        <w:separator/>
      </w:r>
    </w:p>
  </w:endnote>
  <w:endnote w:type="continuationSeparator" w:id="0">
    <w:p w:rsidR="000C2E00" w:rsidRDefault="00D7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A8" w:rsidRPr="0020216F" w:rsidRDefault="0095497F" w:rsidP="00D55429">
    <w:r w:rsidRPr="0020216F">
      <w:fldChar w:fldCharType="begin"/>
    </w:r>
    <w:r w:rsidRPr="0020216F">
      <w:instrText xml:space="preserve">PAGE  </w:instrText>
    </w:r>
    <w:r w:rsidRPr="0020216F">
      <w:fldChar w:fldCharType="end"/>
    </w:r>
  </w:p>
  <w:p w:rsidR="00D701A8" w:rsidRPr="0020216F" w:rsidRDefault="00337F4A" w:rsidP="00D55429"/>
  <w:p w:rsidR="00D701A8" w:rsidRPr="0020216F" w:rsidRDefault="00337F4A" w:rsidP="00D55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456445"/>
      <w:docPartObj>
        <w:docPartGallery w:val="Page Numbers (Bottom of Page)"/>
        <w:docPartUnique/>
      </w:docPartObj>
    </w:sdtPr>
    <w:sdtEndPr/>
    <w:sdtContent>
      <w:p w:rsidR="00D701A8" w:rsidRDefault="0095497F">
        <w:pPr>
          <w:pStyle w:val="ad"/>
          <w:jc w:val="right"/>
        </w:pPr>
        <w:r>
          <w:fldChar w:fldCharType="begin"/>
        </w:r>
        <w:r>
          <w:instrText>PAGE   \* MERGEFORMAT</w:instrText>
        </w:r>
        <w:r>
          <w:fldChar w:fldCharType="separate"/>
        </w:r>
        <w:r w:rsidR="00337F4A">
          <w:rPr>
            <w:noProof/>
          </w:rPr>
          <w:t>10</w:t>
        </w:r>
        <w:r>
          <w:fldChar w:fldCharType="end"/>
        </w:r>
      </w:p>
    </w:sdtContent>
  </w:sdt>
  <w:p w:rsidR="00D701A8" w:rsidRPr="0020216F" w:rsidRDefault="00337F4A" w:rsidP="00D554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00" w:rsidRDefault="00D70591">
      <w:pPr>
        <w:spacing w:after="0" w:line="240" w:lineRule="auto"/>
      </w:pPr>
      <w:r>
        <w:separator/>
      </w:r>
    </w:p>
  </w:footnote>
  <w:footnote w:type="continuationSeparator" w:id="0">
    <w:p w:rsidR="000C2E00" w:rsidRDefault="00D70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A8" w:rsidRPr="0020216F" w:rsidRDefault="0095497F" w:rsidP="00D55429">
    <w:r w:rsidRPr="0020216F">
      <w:fldChar w:fldCharType="begin"/>
    </w:r>
    <w:r w:rsidRPr="0020216F">
      <w:instrText xml:space="preserve">PAGE  </w:instrText>
    </w:r>
    <w:r w:rsidRPr="0020216F">
      <w:fldChar w:fldCharType="end"/>
    </w:r>
  </w:p>
  <w:p w:rsidR="00D701A8" w:rsidRPr="0020216F" w:rsidRDefault="00337F4A" w:rsidP="00D55429"/>
  <w:p w:rsidR="00D701A8" w:rsidRPr="0020216F" w:rsidRDefault="00337F4A" w:rsidP="00D554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67C"/>
    <w:multiLevelType w:val="hybridMultilevel"/>
    <w:tmpl w:val="8816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68D"/>
    <w:multiLevelType w:val="hybridMultilevel"/>
    <w:tmpl w:val="BD24B62A"/>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30CEE"/>
    <w:multiLevelType w:val="multilevel"/>
    <w:tmpl w:val="FF60C5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A0036A4"/>
    <w:multiLevelType w:val="hybridMultilevel"/>
    <w:tmpl w:val="1C2AC822"/>
    <w:lvl w:ilvl="0" w:tplc="1F52034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4F4945"/>
    <w:multiLevelType w:val="hybridMultilevel"/>
    <w:tmpl w:val="ABB85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B01A10"/>
    <w:multiLevelType w:val="hybridMultilevel"/>
    <w:tmpl w:val="33C2233C"/>
    <w:lvl w:ilvl="0" w:tplc="3F6C95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B0081C"/>
    <w:multiLevelType w:val="multilevel"/>
    <w:tmpl w:val="9524FBCE"/>
    <w:lvl w:ilvl="0">
      <w:start w:val="3"/>
      <w:numFmt w:val="decimal"/>
      <w:lvlText w:val="%1."/>
      <w:lvlJc w:val="left"/>
      <w:pPr>
        <w:ind w:left="4613"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28477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851490E"/>
    <w:multiLevelType w:val="hybridMultilevel"/>
    <w:tmpl w:val="D3EC8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F43CA4"/>
    <w:multiLevelType w:val="hybridMultilevel"/>
    <w:tmpl w:val="FA345492"/>
    <w:lvl w:ilvl="0" w:tplc="75B63D7A">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B11485"/>
    <w:multiLevelType w:val="hybridMultilevel"/>
    <w:tmpl w:val="901CFEA4"/>
    <w:lvl w:ilvl="0" w:tplc="546AC4BA">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8650C5F"/>
    <w:multiLevelType w:val="hybridMultilevel"/>
    <w:tmpl w:val="6F3E2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6B1B8E"/>
    <w:multiLevelType w:val="hybridMultilevel"/>
    <w:tmpl w:val="293E976E"/>
    <w:lvl w:ilvl="0" w:tplc="0B9A5C7A">
      <w:start w:val="1"/>
      <w:numFmt w:val="decimal"/>
      <w:lvlText w:val="%1."/>
      <w:lvlJc w:val="left"/>
      <w:pPr>
        <w:ind w:left="630" w:hanging="39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553513EA"/>
    <w:multiLevelType w:val="hybridMultilevel"/>
    <w:tmpl w:val="A6DCBB4A"/>
    <w:lvl w:ilvl="0" w:tplc="541E5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909752B"/>
    <w:multiLevelType w:val="multilevel"/>
    <w:tmpl w:val="7C86AD68"/>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0D878FC"/>
    <w:multiLevelType w:val="hybridMultilevel"/>
    <w:tmpl w:val="B9BC00E6"/>
    <w:lvl w:ilvl="0" w:tplc="AD587E4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6DE94D4F"/>
    <w:multiLevelType w:val="multilevel"/>
    <w:tmpl w:val="29306D68"/>
    <w:lvl w:ilvl="0">
      <w:start w:val="1"/>
      <w:numFmt w:val="decimal"/>
      <w:lvlText w:val="%1."/>
      <w:lvlJc w:val="left"/>
      <w:pPr>
        <w:ind w:left="786"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741D4F0F"/>
    <w:multiLevelType w:val="hybridMultilevel"/>
    <w:tmpl w:val="09BAA25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
    <w:nsid w:val="7BDC673D"/>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7D3A6679"/>
    <w:multiLevelType w:val="hybridMultilevel"/>
    <w:tmpl w:val="B734D4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7"/>
  </w:num>
  <w:num w:numId="6">
    <w:abstractNumId w:val="4"/>
  </w:num>
  <w:num w:numId="7">
    <w:abstractNumId w:val="5"/>
  </w:num>
  <w:num w:numId="8">
    <w:abstractNumId w:val="9"/>
  </w:num>
  <w:num w:numId="9">
    <w:abstractNumId w:val="7"/>
  </w:num>
  <w:num w:numId="10">
    <w:abstractNumId w:val="6"/>
  </w:num>
  <w:num w:numId="11">
    <w:abstractNumId w:val="14"/>
  </w:num>
  <w:num w:numId="12">
    <w:abstractNumId w:val="18"/>
  </w:num>
  <w:num w:numId="13">
    <w:abstractNumId w:val="1"/>
  </w:num>
  <w:num w:numId="14">
    <w:abstractNumId w:val="0"/>
  </w:num>
  <w:num w:numId="15">
    <w:abstractNumId w:val="8"/>
  </w:num>
  <w:num w:numId="16">
    <w:abstractNumId w:val="19"/>
  </w:num>
  <w:num w:numId="17">
    <w:abstractNumId w:val="12"/>
  </w:num>
  <w:num w:numId="18">
    <w:abstractNumId w:val="15"/>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A03"/>
    <w:rsid w:val="000B42D7"/>
    <w:rsid w:val="000C2E00"/>
    <w:rsid w:val="00337F4A"/>
    <w:rsid w:val="00506C49"/>
    <w:rsid w:val="00551210"/>
    <w:rsid w:val="006C1CEA"/>
    <w:rsid w:val="00701FB4"/>
    <w:rsid w:val="00740801"/>
    <w:rsid w:val="00865A4E"/>
    <w:rsid w:val="0095497F"/>
    <w:rsid w:val="00A1170B"/>
    <w:rsid w:val="00C450F3"/>
    <w:rsid w:val="00D70591"/>
    <w:rsid w:val="00E80E16"/>
    <w:rsid w:val="00FF5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4E"/>
  </w:style>
  <w:style w:type="paragraph" w:styleId="1">
    <w:name w:val="heading 1"/>
    <w:next w:val="a"/>
    <w:link w:val="10"/>
    <w:qFormat/>
    <w:rsid w:val="00865A4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865A4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865A4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865A4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65A4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5A03"/>
    <w:pPr>
      <w:spacing w:after="0" w:line="240" w:lineRule="auto"/>
    </w:pPr>
  </w:style>
  <w:style w:type="character" w:customStyle="1" w:styleId="10">
    <w:name w:val="Заголовок 1 Знак"/>
    <w:basedOn w:val="a0"/>
    <w:link w:val="1"/>
    <w:rsid w:val="00865A4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865A4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865A4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865A4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65A4E"/>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865A4E"/>
  </w:style>
  <w:style w:type="character" w:customStyle="1" w:styleId="12">
    <w:name w:val="Обычный1"/>
    <w:rsid w:val="00865A4E"/>
  </w:style>
  <w:style w:type="paragraph" w:customStyle="1" w:styleId="21">
    <w:name w:val="Оглавление 21"/>
    <w:next w:val="a"/>
    <w:uiPriority w:val="39"/>
    <w:rsid w:val="00865A4E"/>
    <w:pPr>
      <w:ind w:left="200"/>
    </w:pPr>
    <w:rPr>
      <w:rFonts w:eastAsia="Times New Roman" w:cs="Times New Roman"/>
      <w:color w:val="000000"/>
      <w:szCs w:val="20"/>
      <w:lang w:eastAsia="ru-RU"/>
    </w:rPr>
  </w:style>
  <w:style w:type="character" w:customStyle="1" w:styleId="22">
    <w:name w:val="Оглавление 2 Знак"/>
    <w:link w:val="23"/>
    <w:uiPriority w:val="39"/>
    <w:rsid w:val="00865A4E"/>
  </w:style>
  <w:style w:type="paragraph" w:customStyle="1" w:styleId="41">
    <w:name w:val="Оглавление 41"/>
    <w:next w:val="a"/>
    <w:uiPriority w:val="39"/>
    <w:rsid w:val="00865A4E"/>
    <w:pPr>
      <w:ind w:left="600"/>
    </w:pPr>
    <w:rPr>
      <w:rFonts w:eastAsia="Times New Roman" w:cs="Times New Roman"/>
      <w:color w:val="000000"/>
      <w:szCs w:val="20"/>
      <w:lang w:eastAsia="ru-RU"/>
    </w:rPr>
  </w:style>
  <w:style w:type="character" w:customStyle="1" w:styleId="42">
    <w:name w:val="Оглавление 4 Знак"/>
    <w:link w:val="43"/>
    <w:uiPriority w:val="39"/>
    <w:rsid w:val="00865A4E"/>
  </w:style>
  <w:style w:type="paragraph" w:customStyle="1" w:styleId="61">
    <w:name w:val="Оглавление 61"/>
    <w:next w:val="a"/>
    <w:uiPriority w:val="39"/>
    <w:rsid w:val="00865A4E"/>
    <w:pPr>
      <w:ind w:left="1000"/>
    </w:pPr>
    <w:rPr>
      <w:rFonts w:eastAsia="Times New Roman" w:cs="Times New Roman"/>
      <w:color w:val="000000"/>
      <w:szCs w:val="20"/>
      <w:lang w:eastAsia="ru-RU"/>
    </w:rPr>
  </w:style>
  <w:style w:type="character" w:customStyle="1" w:styleId="6">
    <w:name w:val="Оглавление 6 Знак"/>
    <w:link w:val="60"/>
    <w:uiPriority w:val="39"/>
    <w:rsid w:val="00865A4E"/>
  </w:style>
  <w:style w:type="paragraph" w:customStyle="1" w:styleId="71">
    <w:name w:val="Оглавление 71"/>
    <w:next w:val="a"/>
    <w:uiPriority w:val="39"/>
    <w:rsid w:val="00865A4E"/>
    <w:pPr>
      <w:ind w:left="1200"/>
    </w:pPr>
    <w:rPr>
      <w:rFonts w:eastAsia="Times New Roman" w:cs="Times New Roman"/>
      <w:color w:val="000000"/>
      <w:szCs w:val="20"/>
      <w:lang w:eastAsia="ru-RU"/>
    </w:rPr>
  </w:style>
  <w:style w:type="character" w:customStyle="1" w:styleId="7">
    <w:name w:val="Оглавление 7 Знак"/>
    <w:link w:val="70"/>
    <w:uiPriority w:val="39"/>
    <w:rsid w:val="00865A4E"/>
  </w:style>
  <w:style w:type="paragraph" w:styleId="a4">
    <w:name w:val="Balloon Text"/>
    <w:basedOn w:val="a"/>
    <w:link w:val="a5"/>
    <w:uiPriority w:val="99"/>
    <w:rsid w:val="00865A4E"/>
    <w:pPr>
      <w:spacing w:after="0" w:line="240" w:lineRule="auto"/>
    </w:pPr>
    <w:rPr>
      <w:rFonts w:ascii="Tahoma" w:eastAsia="Times New Roman" w:hAnsi="Tahoma" w:cs="Times New Roman"/>
      <w:color w:val="000000"/>
      <w:sz w:val="16"/>
      <w:szCs w:val="20"/>
      <w:lang w:eastAsia="ru-RU"/>
    </w:rPr>
  </w:style>
  <w:style w:type="character" w:customStyle="1" w:styleId="a5">
    <w:name w:val="Текст выноски Знак"/>
    <w:basedOn w:val="a0"/>
    <w:link w:val="a4"/>
    <w:uiPriority w:val="99"/>
    <w:rsid w:val="00865A4E"/>
    <w:rPr>
      <w:rFonts w:ascii="Tahoma" w:eastAsia="Times New Roman" w:hAnsi="Tahoma" w:cs="Times New Roman"/>
      <w:color w:val="000000"/>
      <w:sz w:val="16"/>
      <w:szCs w:val="20"/>
      <w:lang w:eastAsia="ru-RU"/>
    </w:rPr>
  </w:style>
  <w:style w:type="paragraph" w:customStyle="1" w:styleId="13">
    <w:name w:val="Знак1 Знак Знак Знак"/>
    <w:basedOn w:val="a"/>
    <w:link w:val="130"/>
    <w:rsid w:val="00865A4E"/>
    <w:pPr>
      <w:widowControl w:val="0"/>
      <w:spacing w:after="160" w:line="240" w:lineRule="exact"/>
      <w:jc w:val="right"/>
    </w:pPr>
    <w:rPr>
      <w:rFonts w:ascii="Times New Roman" w:eastAsia="Times New Roman" w:hAnsi="Times New Roman" w:cs="Times New Roman"/>
      <w:color w:val="000000"/>
      <w:sz w:val="20"/>
      <w:szCs w:val="20"/>
      <w:lang w:eastAsia="ru-RU"/>
    </w:rPr>
  </w:style>
  <w:style w:type="character" w:customStyle="1" w:styleId="130">
    <w:name w:val="Знак1 Знак Знак Знак3"/>
    <w:basedOn w:val="12"/>
    <w:link w:val="13"/>
    <w:rsid w:val="00865A4E"/>
    <w:rPr>
      <w:rFonts w:ascii="Times New Roman" w:eastAsia="Times New Roman" w:hAnsi="Times New Roman" w:cs="Times New Roman"/>
      <w:color w:val="000000"/>
      <w:sz w:val="20"/>
      <w:szCs w:val="20"/>
      <w:lang w:eastAsia="ru-RU"/>
    </w:rPr>
  </w:style>
  <w:style w:type="paragraph" w:customStyle="1" w:styleId="31">
    <w:name w:val="Оглавление 31"/>
    <w:next w:val="a"/>
    <w:uiPriority w:val="39"/>
    <w:rsid w:val="00865A4E"/>
    <w:pPr>
      <w:ind w:left="400"/>
    </w:pPr>
    <w:rPr>
      <w:rFonts w:eastAsia="Times New Roman" w:cs="Times New Roman"/>
      <w:color w:val="000000"/>
      <w:szCs w:val="20"/>
      <w:lang w:eastAsia="ru-RU"/>
    </w:rPr>
  </w:style>
  <w:style w:type="character" w:customStyle="1" w:styleId="32">
    <w:name w:val="Оглавление 3 Знак"/>
    <w:link w:val="33"/>
    <w:uiPriority w:val="39"/>
    <w:rsid w:val="00865A4E"/>
  </w:style>
  <w:style w:type="paragraph" w:styleId="a6">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7"/>
    <w:qFormat/>
    <w:rsid w:val="00865A4E"/>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7">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2"/>
    <w:link w:val="a6"/>
    <w:qFormat/>
    <w:rsid w:val="00865A4E"/>
    <w:rPr>
      <w:rFonts w:ascii="Times New Roman" w:eastAsia="Times New Roman" w:hAnsi="Times New Roman" w:cs="Times New Roman"/>
      <w:color w:val="000000"/>
      <w:sz w:val="24"/>
      <w:szCs w:val="20"/>
      <w:lang w:eastAsia="ru-RU"/>
    </w:rPr>
  </w:style>
  <w:style w:type="paragraph" w:customStyle="1" w:styleId="14">
    <w:name w:val="Гиперссылка1"/>
    <w:link w:val="a8"/>
    <w:rsid w:val="00865A4E"/>
    <w:rPr>
      <w:rFonts w:eastAsia="Times New Roman" w:cs="Times New Roman"/>
      <w:color w:val="0000FF"/>
      <w:szCs w:val="20"/>
      <w:u w:val="single"/>
      <w:lang w:eastAsia="ru-RU"/>
    </w:rPr>
  </w:style>
  <w:style w:type="character" w:styleId="a8">
    <w:name w:val="Hyperlink"/>
    <w:link w:val="14"/>
    <w:rsid w:val="00865A4E"/>
    <w:rPr>
      <w:rFonts w:eastAsia="Times New Roman" w:cs="Times New Roman"/>
      <w:color w:val="0000FF"/>
      <w:szCs w:val="20"/>
      <w:u w:val="single"/>
      <w:lang w:eastAsia="ru-RU"/>
    </w:rPr>
  </w:style>
  <w:style w:type="paragraph" w:customStyle="1" w:styleId="Footnote">
    <w:name w:val="Footnote"/>
    <w:link w:val="Footnote1"/>
    <w:rsid w:val="00865A4E"/>
    <w:rPr>
      <w:rFonts w:ascii="XO Thames" w:eastAsia="Times New Roman" w:hAnsi="XO Thames" w:cs="Times New Roman"/>
      <w:color w:val="000000"/>
      <w:szCs w:val="20"/>
      <w:lang w:eastAsia="ru-RU"/>
    </w:rPr>
  </w:style>
  <w:style w:type="character" w:customStyle="1" w:styleId="Footnote1">
    <w:name w:val="Footnote1"/>
    <w:link w:val="Footnote"/>
    <w:rsid w:val="00865A4E"/>
    <w:rPr>
      <w:rFonts w:ascii="XO Thames" w:eastAsia="Times New Roman" w:hAnsi="XO Thames" w:cs="Times New Roman"/>
      <w:color w:val="000000"/>
      <w:szCs w:val="20"/>
      <w:lang w:eastAsia="ru-RU"/>
    </w:rPr>
  </w:style>
  <w:style w:type="paragraph" w:styleId="15">
    <w:name w:val="toc 1"/>
    <w:next w:val="a"/>
    <w:link w:val="16"/>
    <w:uiPriority w:val="39"/>
    <w:rsid w:val="00865A4E"/>
    <w:rPr>
      <w:rFonts w:ascii="XO Thames" w:eastAsia="Times New Roman" w:hAnsi="XO Thames" w:cs="Times New Roman"/>
      <w:b/>
      <w:color w:val="000000"/>
      <w:szCs w:val="20"/>
      <w:lang w:eastAsia="ru-RU"/>
    </w:rPr>
  </w:style>
  <w:style w:type="character" w:customStyle="1" w:styleId="16">
    <w:name w:val="Оглавление 1 Знак"/>
    <w:link w:val="15"/>
    <w:uiPriority w:val="39"/>
    <w:rsid w:val="00865A4E"/>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865A4E"/>
    <w:pPr>
      <w:spacing w:line="360" w:lineRule="auto"/>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865A4E"/>
    <w:rPr>
      <w:rFonts w:ascii="XO Thames" w:eastAsia="Times New Roman" w:hAnsi="XO Thames" w:cs="Times New Roman"/>
      <w:color w:val="000000"/>
      <w:sz w:val="20"/>
      <w:szCs w:val="20"/>
      <w:lang w:eastAsia="ru-RU"/>
    </w:rPr>
  </w:style>
  <w:style w:type="paragraph" w:customStyle="1" w:styleId="91">
    <w:name w:val="Оглавление 91"/>
    <w:next w:val="a"/>
    <w:uiPriority w:val="39"/>
    <w:rsid w:val="00865A4E"/>
    <w:pPr>
      <w:ind w:left="1600"/>
    </w:pPr>
    <w:rPr>
      <w:rFonts w:eastAsia="Times New Roman" w:cs="Times New Roman"/>
      <w:color w:val="000000"/>
      <w:szCs w:val="20"/>
      <w:lang w:eastAsia="ru-RU"/>
    </w:rPr>
  </w:style>
  <w:style w:type="character" w:customStyle="1" w:styleId="9">
    <w:name w:val="Оглавление 9 Знак"/>
    <w:link w:val="90"/>
    <w:uiPriority w:val="39"/>
    <w:rsid w:val="00865A4E"/>
  </w:style>
  <w:style w:type="paragraph" w:customStyle="1" w:styleId="17">
    <w:name w:val="Основной шрифт абзаца1"/>
    <w:rsid w:val="00865A4E"/>
    <w:rPr>
      <w:rFonts w:eastAsia="Times New Roman" w:cs="Times New Roman"/>
      <w:color w:val="000000"/>
      <w:szCs w:val="20"/>
      <w:lang w:eastAsia="ru-RU"/>
    </w:rPr>
  </w:style>
  <w:style w:type="paragraph" w:customStyle="1" w:styleId="81">
    <w:name w:val="Оглавление 81"/>
    <w:next w:val="a"/>
    <w:uiPriority w:val="39"/>
    <w:rsid w:val="00865A4E"/>
    <w:pPr>
      <w:ind w:left="1400"/>
    </w:pPr>
    <w:rPr>
      <w:rFonts w:eastAsia="Times New Roman" w:cs="Times New Roman"/>
      <w:color w:val="000000"/>
      <w:szCs w:val="20"/>
      <w:lang w:eastAsia="ru-RU"/>
    </w:rPr>
  </w:style>
  <w:style w:type="character" w:customStyle="1" w:styleId="8">
    <w:name w:val="Оглавление 8 Знак"/>
    <w:link w:val="80"/>
    <w:uiPriority w:val="39"/>
    <w:rsid w:val="00865A4E"/>
  </w:style>
  <w:style w:type="paragraph" w:customStyle="1" w:styleId="ConsPlusNormal">
    <w:name w:val="ConsPlusNormal"/>
    <w:link w:val="ConsPlusNormal1"/>
    <w:qFormat/>
    <w:rsid w:val="00865A4E"/>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865A4E"/>
    <w:rPr>
      <w:rFonts w:ascii="Arial" w:eastAsia="Times New Roman" w:hAnsi="Arial" w:cs="Times New Roman"/>
      <w:color w:val="000000"/>
      <w:sz w:val="20"/>
      <w:szCs w:val="20"/>
      <w:lang w:eastAsia="ru-RU"/>
    </w:rPr>
  </w:style>
  <w:style w:type="paragraph" w:customStyle="1" w:styleId="51">
    <w:name w:val="Оглавление 51"/>
    <w:next w:val="a"/>
    <w:uiPriority w:val="39"/>
    <w:rsid w:val="00865A4E"/>
    <w:pPr>
      <w:ind w:left="800"/>
    </w:pPr>
    <w:rPr>
      <w:rFonts w:eastAsia="Times New Roman" w:cs="Times New Roman"/>
      <w:color w:val="000000"/>
      <w:szCs w:val="20"/>
      <w:lang w:eastAsia="ru-RU"/>
    </w:rPr>
  </w:style>
  <w:style w:type="character" w:customStyle="1" w:styleId="52">
    <w:name w:val="Оглавление 5 Знак"/>
    <w:link w:val="53"/>
    <w:uiPriority w:val="39"/>
    <w:rsid w:val="00865A4E"/>
  </w:style>
  <w:style w:type="paragraph" w:styleId="a9">
    <w:name w:val="Subtitle"/>
    <w:next w:val="a"/>
    <w:link w:val="aa"/>
    <w:uiPriority w:val="11"/>
    <w:qFormat/>
    <w:rsid w:val="00865A4E"/>
    <w:rPr>
      <w:rFonts w:ascii="XO Thames" w:eastAsia="Times New Roman" w:hAnsi="XO Thames" w:cs="Times New Roman"/>
      <w:i/>
      <w:color w:val="616161"/>
      <w:sz w:val="24"/>
      <w:szCs w:val="20"/>
      <w:lang w:eastAsia="ru-RU"/>
    </w:rPr>
  </w:style>
  <w:style w:type="character" w:customStyle="1" w:styleId="aa">
    <w:name w:val="Подзаголовок Знак"/>
    <w:basedOn w:val="a0"/>
    <w:link w:val="a9"/>
    <w:uiPriority w:val="11"/>
    <w:rsid w:val="00865A4E"/>
    <w:rPr>
      <w:rFonts w:ascii="XO Thames" w:eastAsia="Times New Roman" w:hAnsi="XO Thames" w:cs="Times New Roman"/>
      <w:i/>
      <w:color w:val="616161"/>
      <w:sz w:val="24"/>
      <w:szCs w:val="20"/>
      <w:lang w:eastAsia="ru-RU"/>
    </w:rPr>
  </w:style>
  <w:style w:type="paragraph" w:customStyle="1" w:styleId="toc10">
    <w:name w:val="toc 10"/>
    <w:next w:val="a"/>
    <w:link w:val="toc101"/>
    <w:uiPriority w:val="39"/>
    <w:rsid w:val="00865A4E"/>
    <w:pPr>
      <w:ind w:left="1800"/>
    </w:pPr>
    <w:rPr>
      <w:rFonts w:eastAsia="Times New Roman" w:cs="Times New Roman"/>
      <w:color w:val="000000"/>
      <w:szCs w:val="20"/>
      <w:lang w:eastAsia="ru-RU"/>
    </w:rPr>
  </w:style>
  <w:style w:type="character" w:customStyle="1" w:styleId="toc101">
    <w:name w:val="toc 101"/>
    <w:link w:val="toc10"/>
    <w:uiPriority w:val="39"/>
    <w:rsid w:val="00865A4E"/>
    <w:rPr>
      <w:rFonts w:eastAsia="Times New Roman" w:cs="Times New Roman"/>
      <w:color w:val="000000"/>
      <w:szCs w:val="20"/>
      <w:lang w:eastAsia="ru-RU"/>
    </w:rPr>
  </w:style>
  <w:style w:type="paragraph" w:styleId="ab">
    <w:name w:val="Title"/>
    <w:next w:val="a"/>
    <w:link w:val="ac"/>
    <w:uiPriority w:val="10"/>
    <w:qFormat/>
    <w:rsid w:val="00865A4E"/>
    <w:rPr>
      <w:rFonts w:ascii="XO Thames" w:eastAsia="Times New Roman" w:hAnsi="XO Thames" w:cs="Times New Roman"/>
      <w:b/>
      <w:color w:val="000000"/>
      <w:sz w:val="52"/>
      <w:szCs w:val="20"/>
      <w:lang w:eastAsia="ru-RU"/>
    </w:rPr>
  </w:style>
  <w:style w:type="character" w:customStyle="1" w:styleId="ac">
    <w:name w:val="Название Знак"/>
    <w:basedOn w:val="a0"/>
    <w:link w:val="ab"/>
    <w:uiPriority w:val="10"/>
    <w:rsid w:val="00865A4E"/>
    <w:rPr>
      <w:rFonts w:ascii="XO Thames" w:eastAsia="Times New Roman" w:hAnsi="XO Thames" w:cs="Times New Roman"/>
      <w:b/>
      <w:color w:val="000000"/>
      <w:sz w:val="52"/>
      <w:szCs w:val="20"/>
      <w:lang w:eastAsia="ru-RU"/>
    </w:rPr>
  </w:style>
  <w:style w:type="paragraph" w:customStyle="1" w:styleId="120">
    <w:name w:val="Знак1 Знак Знак Знак2"/>
    <w:basedOn w:val="a"/>
    <w:rsid w:val="00865A4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rsid w:val="00865A4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d">
    <w:name w:val="footer"/>
    <w:basedOn w:val="a"/>
    <w:link w:val="ae"/>
    <w:uiPriority w:val="99"/>
    <w:rsid w:val="00865A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865A4E"/>
    <w:rPr>
      <w:rFonts w:ascii="Times New Roman" w:eastAsia="Times New Roman" w:hAnsi="Times New Roman" w:cs="Times New Roman"/>
      <w:sz w:val="20"/>
      <w:szCs w:val="20"/>
      <w:lang w:eastAsia="ru-RU"/>
    </w:rPr>
  </w:style>
  <w:style w:type="paragraph" w:customStyle="1" w:styleId="18">
    <w:name w:val="Верхний колонтитул1"/>
    <w:basedOn w:val="a"/>
    <w:next w:val="af"/>
    <w:link w:val="af0"/>
    <w:unhideWhenUsed/>
    <w:rsid w:val="00865A4E"/>
    <w:pPr>
      <w:tabs>
        <w:tab w:val="center" w:pos="4677"/>
        <w:tab w:val="right" w:pos="9355"/>
      </w:tabs>
      <w:spacing w:after="0" w:line="240" w:lineRule="auto"/>
    </w:pPr>
  </w:style>
  <w:style w:type="character" w:customStyle="1" w:styleId="af0">
    <w:name w:val="Верхний колонтитул Знак"/>
    <w:basedOn w:val="a0"/>
    <w:link w:val="18"/>
    <w:rsid w:val="00865A4E"/>
  </w:style>
  <w:style w:type="table" w:customStyle="1" w:styleId="19">
    <w:name w:val="Сетка таблицы1"/>
    <w:basedOn w:val="a1"/>
    <w:rsid w:val="00865A4E"/>
    <w:pPr>
      <w:spacing w:after="0" w:line="240" w:lineRule="auto"/>
      <w:ind w:firstLine="709"/>
      <w:jc w:val="both"/>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Текст сноски1"/>
    <w:basedOn w:val="a"/>
    <w:next w:val="af1"/>
    <w:link w:val="af2"/>
    <w:uiPriority w:val="99"/>
    <w:semiHidden/>
    <w:unhideWhenUsed/>
    <w:rsid w:val="00865A4E"/>
    <w:pPr>
      <w:spacing w:after="0" w:line="240" w:lineRule="auto"/>
    </w:pPr>
    <w:rPr>
      <w:sz w:val="20"/>
    </w:rPr>
  </w:style>
  <w:style w:type="character" w:customStyle="1" w:styleId="af2">
    <w:name w:val="Текст сноски Знак"/>
    <w:basedOn w:val="a0"/>
    <w:link w:val="1a"/>
    <w:uiPriority w:val="99"/>
    <w:semiHidden/>
    <w:rsid w:val="00865A4E"/>
    <w:rPr>
      <w:sz w:val="20"/>
    </w:rPr>
  </w:style>
  <w:style w:type="character" w:styleId="af3">
    <w:name w:val="footnote reference"/>
    <w:basedOn w:val="a0"/>
    <w:uiPriority w:val="99"/>
    <w:semiHidden/>
    <w:unhideWhenUsed/>
    <w:rsid w:val="00865A4E"/>
    <w:rPr>
      <w:vertAlign w:val="superscript"/>
    </w:rPr>
  </w:style>
  <w:style w:type="table" w:customStyle="1" w:styleId="24">
    <w:name w:val="Сетка таблицы2"/>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4"/>
    <w:uiPriority w:val="59"/>
    <w:rsid w:val="00865A4E"/>
    <w:pPr>
      <w:spacing w:after="0" w:line="240" w:lineRule="auto"/>
    </w:pPr>
    <w:rPr>
      <w:rFonts w:eastAsia="Times New Roman" w:cs="Times New Roman"/>
      <w:color w:val="00000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865A4E"/>
  </w:style>
  <w:style w:type="character" w:customStyle="1" w:styleId="ConsPlusNormal0">
    <w:name w:val="ConsPlusNormal Знак"/>
    <w:locked/>
    <w:rsid w:val="00865A4E"/>
    <w:rPr>
      <w:rFonts w:ascii="Arial" w:eastAsia="Times New Roman" w:hAnsi="Arial" w:cs="Arial"/>
      <w:sz w:val="20"/>
      <w:szCs w:val="20"/>
      <w:lang w:eastAsia="ru-RU"/>
    </w:rPr>
  </w:style>
  <w:style w:type="paragraph" w:customStyle="1" w:styleId="af5">
    <w:name w:val="Îáû÷íûé"/>
    <w:rsid w:val="00865A4E"/>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
    <w:link w:val="af7"/>
    <w:rsid w:val="00865A4E"/>
    <w:pPr>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0"/>
    <w:link w:val="af6"/>
    <w:rsid w:val="00865A4E"/>
    <w:rPr>
      <w:rFonts w:ascii="Times New Roman" w:eastAsia="Times New Roman" w:hAnsi="Times New Roman" w:cs="Times New Roman"/>
      <w:sz w:val="20"/>
      <w:szCs w:val="20"/>
      <w:lang w:eastAsia="ru-RU"/>
    </w:rPr>
  </w:style>
  <w:style w:type="table" w:customStyle="1" w:styleId="310">
    <w:name w:val="Сетка таблицы31"/>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4"/>
    <w:uiPriority w:val="59"/>
    <w:rsid w:val="00865A4E"/>
    <w:pPr>
      <w:spacing w:after="0" w:line="240" w:lineRule="auto"/>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4"/>
    <w:uiPriority w:val="99"/>
    <w:rsid w:val="00865A4E"/>
    <w:pPr>
      <w:spacing w:after="0" w:line="240" w:lineRule="auto"/>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rsid w:val="00865A4E"/>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rsid w:val="00865A4E"/>
    <w:rPr>
      <w:rFonts w:ascii="Times New Roman" w:eastAsia="Times New Roman" w:hAnsi="Times New Roman" w:cs="Times New Roman"/>
      <w:sz w:val="24"/>
      <w:szCs w:val="20"/>
      <w:lang w:eastAsia="ru-RU"/>
    </w:rPr>
  </w:style>
  <w:style w:type="character" w:styleId="af8">
    <w:name w:val="page number"/>
    <w:basedOn w:val="a0"/>
    <w:rsid w:val="00865A4E"/>
  </w:style>
  <w:style w:type="paragraph" w:styleId="af9">
    <w:name w:val="caption"/>
    <w:basedOn w:val="a"/>
    <w:next w:val="a"/>
    <w:qFormat/>
    <w:rsid w:val="00865A4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a">
    <w:name w:val="Body Text"/>
    <w:aliases w:val="Знак Знак Знак1,Знак1 Знак1,Знак Знак,Знак1,Основной текст Знак Знак"/>
    <w:basedOn w:val="a"/>
    <w:link w:val="1b"/>
    <w:rsid w:val="00865A4E"/>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basedOn w:val="a0"/>
    <w:uiPriority w:val="99"/>
    <w:semiHidden/>
    <w:rsid w:val="00865A4E"/>
  </w:style>
  <w:style w:type="character" w:customStyle="1" w:styleId="1b">
    <w:name w:val="Основной текст Знак1"/>
    <w:aliases w:val="Знак Знак Знак1 Знак,Знак1 Знак1 Знак,Знак Знак Знак,Знак1 Знак,Основной текст Знак Знак Знак"/>
    <w:link w:val="afa"/>
    <w:rsid w:val="00865A4E"/>
    <w:rPr>
      <w:rFonts w:ascii="Times New Roman" w:eastAsia="Times New Roman" w:hAnsi="Times New Roman" w:cs="Times New Roman"/>
      <w:sz w:val="20"/>
      <w:szCs w:val="20"/>
      <w:lang w:eastAsia="ru-RU"/>
    </w:rPr>
  </w:style>
  <w:style w:type="character" w:customStyle="1" w:styleId="x-phmenubutton">
    <w:name w:val="x-ph__menu__button"/>
    <w:rsid w:val="00865A4E"/>
  </w:style>
  <w:style w:type="character" w:styleId="afc">
    <w:name w:val="FollowedHyperlink"/>
    <w:basedOn w:val="a0"/>
    <w:uiPriority w:val="99"/>
    <w:semiHidden/>
    <w:unhideWhenUsed/>
    <w:rsid w:val="00865A4E"/>
    <w:rPr>
      <w:color w:val="800080"/>
      <w:u w:val="single"/>
    </w:rPr>
  </w:style>
  <w:style w:type="paragraph" w:customStyle="1" w:styleId="xl117">
    <w:name w:val="xl117"/>
    <w:basedOn w:val="a"/>
    <w:rsid w:val="00865A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1">
    <w:name w:val="xl121"/>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2">
    <w:name w:val="xl122"/>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3">
    <w:name w:val="xl123"/>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4">
    <w:name w:val="xl124"/>
    <w:basedOn w:val="a"/>
    <w:rsid w:val="00865A4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5">
    <w:name w:val="xl125"/>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865A4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8">
    <w:name w:val="xl128"/>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0">
    <w:name w:val="xl130"/>
    <w:basedOn w:val="a"/>
    <w:rsid w:val="00865A4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1">
    <w:name w:val="xl131"/>
    <w:basedOn w:val="a"/>
    <w:rsid w:val="00865A4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2">
    <w:name w:val="xl132"/>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3">
    <w:name w:val="xl133"/>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4">
    <w:name w:val="xl134"/>
    <w:basedOn w:val="a"/>
    <w:rsid w:val="00865A4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5">
    <w:name w:val="xl135"/>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6">
    <w:name w:val="xl136"/>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7">
    <w:name w:val="xl137"/>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9">
    <w:name w:val="xl139"/>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0">
    <w:name w:val="xl140"/>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41">
    <w:name w:val="xl141"/>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2">
    <w:name w:val="xl142"/>
    <w:basedOn w:val="a"/>
    <w:rsid w:val="00865A4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3">
    <w:name w:val="xl143"/>
    <w:basedOn w:val="a"/>
    <w:rsid w:val="00865A4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4">
    <w:name w:val="xl144"/>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5">
    <w:name w:val="xl145"/>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6">
    <w:name w:val="xl146"/>
    <w:basedOn w:val="a"/>
    <w:rsid w:val="00865A4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7">
    <w:name w:val="xl147"/>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8">
    <w:name w:val="xl148"/>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9">
    <w:name w:val="xl149"/>
    <w:basedOn w:val="a"/>
    <w:rsid w:val="00865A4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0">
    <w:name w:val="xl150"/>
    <w:basedOn w:val="a"/>
    <w:rsid w:val="00865A4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865A4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3">
    <w:name w:val="xl153"/>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4">
    <w:name w:val="xl154"/>
    <w:basedOn w:val="a"/>
    <w:rsid w:val="00865A4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5">
    <w:name w:val="xl155"/>
    <w:basedOn w:val="a"/>
    <w:rsid w:val="00865A4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865A4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rsid w:val="00865A4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rsid w:val="00865A4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rsid w:val="00865A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865A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865A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865A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865A4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4">
    <w:name w:val="xl164"/>
    <w:basedOn w:val="a"/>
    <w:rsid w:val="00865A4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5">
    <w:name w:val="xl165"/>
    <w:basedOn w:val="a"/>
    <w:rsid w:val="00865A4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6">
    <w:name w:val="xl166"/>
    <w:basedOn w:val="a"/>
    <w:rsid w:val="00865A4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7">
    <w:name w:val="xl167"/>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8">
    <w:name w:val="xl168"/>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9">
    <w:name w:val="xl169"/>
    <w:basedOn w:val="a"/>
    <w:rsid w:val="00865A4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0">
    <w:name w:val="xl170"/>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1">
    <w:name w:val="xl171"/>
    <w:basedOn w:val="a"/>
    <w:rsid w:val="00865A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2">
    <w:name w:val="xl172"/>
    <w:basedOn w:val="a"/>
    <w:rsid w:val="00865A4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3">
    <w:name w:val="xl173"/>
    <w:basedOn w:val="a"/>
    <w:rsid w:val="00865A4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4">
    <w:name w:val="xl174"/>
    <w:basedOn w:val="a"/>
    <w:rsid w:val="00865A4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5">
    <w:name w:val="xl175"/>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76">
    <w:name w:val="xl176"/>
    <w:basedOn w:val="a"/>
    <w:rsid w:val="00865A4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865A4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865A4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865A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1">
    <w:name w:val="xl181"/>
    <w:basedOn w:val="a"/>
    <w:rsid w:val="00865A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2">
    <w:name w:val="xl182"/>
    <w:basedOn w:val="a"/>
    <w:rsid w:val="00865A4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3">
    <w:name w:val="xl183"/>
    <w:basedOn w:val="a"/>
    <w:rsid w:val="00865A4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4">
    <w:name w:val="xl184"/>
    <w:basedOn w:val="a"/>
    <w:rsid w:val="00865A4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5">
    <w:name w:val="xl185"/>
    <w:basedOn w:val="a"/>
    <w:rsid w:val="00865A4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6">
    <w:name w:val="xl186"/>
    <w:basedOn w:val="a"/>
    <w:rsid w:val="00865A4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8">
    <w:name w:val="xl188"/>
    <w:basedOn w:val="a"/>
    <w:rsid w:val="00865A4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9">
    <w:name w:val="xl189"/>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90">
    <w:name w:val="xl190"/>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1">
    <w:name w:val="xl191"/>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5">
    <w:name w:val="xl195"/>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865A4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1">
    <w:name w:val="xl201"/>
    <w:basedOn w:val="a"/>
    <w:rsid w:val="00865A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2">
    <w:name w:val="xl202"/>
    <w:basedOn w:val="a"/>
    <w:rsid w:val="00865A4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3">
    <w:name w:val="xl203"/>
    <w:basedOn w:val="a"/>
    <w:rsid w:val="00865A4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4">
    <w:name w:val="xl204"/>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5">
    <w:name w:val="xl205"/>
    <w:basedOn w:val="a"/>
    <w:rsid w:val="00865A4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865A4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865A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9">
    <w:name w:val="xl209"/>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1">
    <w:name w:val="xl211"/>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2">
    <w:name w:val="xl212"/>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3">
    <w:name w:val="xl213"/>
    <w:basedOn w:val="a"/>
    <w:rsid w:val="00865A4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4">
    <w:name w:val="xl214"/>
    <w:basedOn w:val="a"/>
    <w:rsid w:val="00865A4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5">
    <w:name w:val="xl215"/>
    <w:basedOn w:val="a"/>
    <w:rsid w:val="00865A4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6">
    <w:name w:val="xl216"/>
    <w:basedOn w:val="a"/>
    <w:rsid w:val="00865A4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865A4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865A4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865A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0">
    <w:name w:val="xl220"/>
    <w:basedOn w:val="a"/>
    <w:rsid w:val="00865A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1">
    <w:name w:val="xl221"/>
    <w:basedOn w:val="a"/>
    <w:rsid w:val="00865A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2">
    <w:name w:val="xl222"/>
    <w:basedOn w:val="a"/>
    <w:rsid w:val="00865A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4">
    <w:name w:val="xl224"/>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865A4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865A4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865A4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865A4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865A4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2">
    <w:name w:val="xl232"/>
    <w:basedOn w:val="a"/>
    <w:rsid w:val="00865A4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3">
    <w:name w:val="xl233"/>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4">
    <w:name w:val="xl234"/>
    <w:basedOn w:val="a"/>
    <w:rsid w:val="00865A4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5">
    <w:name w:val="xl235"/>
    <w:basedOn w:val="a"/>
    <w:rsid w:val="00865A4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6">
    <w:name w:val="xl236"/>
    <w:basedOn w:val="a"/>
    <w:rsid w:val="00865A4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table" w:customStyle="1" w:styleId="1110">
    <w:name w:val="Сетка таблицы111"/>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7">
    <w:name w:val="xl67"/>
    <w:basedOn w:val="a"/>
    <w:rsid w:val="0086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0">
    <w:name w:val="xl70"/>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1">
    <w:name w:val="xl71"/>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2">
    <w:name w:val="xl72"/>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3">
    <w:name w:val="xl73"/>
    <w:basedOn w:val="a"/>
    <w:rsid w:val="00865A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6">
    <w:name w:val="xl76"/>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865A4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9">
    <w:name w:val="xl79"/>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0">
    <w:name w:val="xl80"/>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1">
    <w:name w:val="xl81"/>
    <w:basedOn w:val="a"/>
    <w:rsid w:val="00865A4E"/>
    <w:pP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2">
    <w:name w:val="xl82"/>
    <w:basedOn w:val="a"/>
    <w:rsid w:val="00865A4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3">
    <w:name w:val="xl83"/>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87">
    <w:name w:val="xl87"/>
    <w:basedOn w:val="a"/>
    <w:rsid w:val="00865A4E"/>
    <w:pP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8">
    <w:name w:val="xl88"/>
    <w:basedOn w:val="a"/>
    <w:rsid w:val="00865A4E"/>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89">
    <w:name w:val="xl89"/>
    <w:basedOn w:val="a"/>
    <w:rsid w:val="00865A4E"/>
    <w:pP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90">
    <w:name w:val="xl90"/>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2">
    <w:name w:val="xl92"/>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865A4E"/>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4">
    <w:name w:val="xl94"/>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65A4E"/>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865A4E"/>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8">
    <w:name w:val="xl98"/>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865A4E"/>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865A4E"/>
    <w:pP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101">
    <w:name w:val="xl101"/>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3">
    <w:name w:val="xl103"/>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5">
    <w:name w:val="xl105"/>
    <w:basedOn w:val="a"/>
    <w:rsid w:val="00865A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6">
    <w:name w:val="xl106"/>
    <w:basedOn w:val="a"/>
    <w:rsid w:val="00865A4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7">
    <w:name w:val="xl107"/>
    <w:basedOn w:val="a"/>
    <w:rsid w:val="00865A4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8">
    <w:name w:val="xl10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9">
    <w:name w:val="xl109"/>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10">
    <w:name w:val="xl110"/>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865A4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865A4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865A4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865A4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3">
    <w:name w:val="toc 2"/>
    <w:basedOn w:val="a"/>
    <w:next w:val="a"/>
    <w:link w:val="22"/>
    <w:autoRedefine/>
    <w:uiPriority w:val="39"/>
    <w:semiHidden/>
    <w:unhideWhenUsed/>
    <w:rsid w:val="00865A4E"/>
    <w:pPr>
      <w:spacing w:after="100"/>
      <w:ind w:left="220"/>
    </w:pPr>
  </w:style>
  <w:style w:type="paragraph" w:styleId="43">
    <w:name w:val="toc 4"/>
    <w:basedOn w:val="a"/>
    <w:next w:val="a"/>
    <w:link w:val="42"/>
    <w:autoRedefine/>
    <w:uiPriority w:val="39"/>
    <w:semiHidden/>
    <w:unhideWhenUsed/>
    <w:rsid w:val="00865A4E"/>
    <w:pPr>
      <w:spacing w:after="100"/>
      <w:ind w:left="660"/>
    </w:pPr>
  </w:style>
  <w:style w:type="paragraph" w:styleId="60">
    <w:name w:val="toc 6"/>
    <w:basedOn w:val="a"/>
    <w:next w:val="a"/>
    <w:link w:val="6"/>
    <w:autoRedefine/>
    <w:uiPriority w:val="39"/>
    <w:semiHidden/>
    <w:unhideWhenUsed/>
    <w:rsid w:val="00865A4E"/>
    <w:pPr>
      <w:spacing w:after="100"/>
      <w:ind w:left="1100"/>
    </w:pPr>
  </w:style>
  <w:style w:type="paragraph" w:styleId="70">
    <w:name w:val="toc 7"/>
    <w:basedOn w:val="a"/>
    <w:next w:val="a"/>
    <w:link w:val="7"/>
    <w:autoRedefine/>
    <w:uiPriority w:val="39"/>
    <w:semiHidden/>
    <w:unhideWhenUsed/>
    <w:rsid w:val="00865A4E"/>
    <w:pPr>
      <w:spacing w:after="100"/>
      <w:ind w:left="1320"/>
    </w:pPr>
  </w:style>
  <w:style w:type="paragraph" w:styleId="33">
    <w:name w:val="toc 3"/>
    <w:basedOn w:val="a"/>
    <w:next w:val="a"/>
    <w:link w:val="32"/>
    <w:autoRedefine/>
    <w:uiPriority w:val="39"/>
    <w:semiHidden/>
    <w:unhideWhenUsed/>
    <w:rsid w:val="00865A4E"/>
    <w:pPr>
      <w:spacing w:after="100"/>
      <w:ind w:left="440"/>
    </w:pPr>
  </w:style>
  <w:style w:type="paragraph" w:styleId="90">
    <w:name w:val="toc 9"/>
    <w:basedOn w:val="a"/>
    <w:next w:val="a"/>
    <w:link w:val="9"/>
    <w:autoRedefine/>
    <w:uiPriority w:val="39"/>
    <w:semiHidden/>
    <w:unhideWhenUsed/>
    <w:rsid w:val="00865A4E"/>
    <w:pPr>
      <w:spacing w:after="100"/>
      <w:ind w:left="1760"/>
    </w:pPr>
  </w:style>
  <w:style w:type="paragraph" w:styleId="80">
    <w:name w:val="toc 8"/>
    <w:basedOn w:val="a"/>
    <w:next w:val="a"/>
    <w:link w:val="8"/>
    <w:autoRedefine/>
    <w:uiPriority w:val="39"/>
    <w:semiHidden/>
    <w:unhideWhenUsed/>
    <w:rsid w:val="00865A4E"/>
    <w:pPr>
      <w:spacing w:after="100"/>
      <w:ind w:left="1540"/>
    </w:pPr>
  </w:style>
  <w:style w:type="paragraph" w:styleId="53">
    <w:name w:val="toc 5"/>
    <w:basedOn w:val="a"/>
    <w:next w:val="a"/>
    <w:link w:val="52"/>
    <w:autoRedefine/>
    <w:uiPriority w:val="39"/>
    <w:semiHidden/>
    <w:unhideWhenUsed/>
    <w:rsid w:val="00865A4E"/>
    <w:pPr>
      <w:spacing w:after="100"/>
      <w:ind w:left="880"/>
    </w:pPr>
  </w:style>
  <w:style w:type="paragraph" w:styleId="af">
    <w:name w:val="header"/>
    <w:basedOn w:val="a"/>
    <w:link w:val="1c"/>
    <w:uiPriority w:val="99"/>
    <w:semiHidden/>
    <w:unhideWhenUsed/>
    <w:rsid w:val="00865A4E"/>
    <w:pPr>
      <w:tabs>
        <w:tab w:val="center" w:pos="4677"/>
        <w:tab w:val="right" w:pos="9355"/>
      </w:tabs>
      <w:spacing w:after="0" w:line="240" w:lineRule="auto"/>
    </w:pPr>
  </w:style>
  <w:style w:type="character" w:customStyle="1" w:styleId="1c">
    <w:name w:val="Верхний колонтитул Знак1"/>
    <w:basedOn w:val="a0"/>
    <w:link w:val="af"/>
    <w:uiPriority w:val="99"/>
    <w:semiHidden/>
    <w:rsid w:val="00865A4E"/>
  </w:style>
  <w:style w:type="paragraph" w:styleId="af1">
    <w:name w:val="footnote text"/>
    <w:basedOn w:val="a"/>
    <w:link w:val="1d"/>
    <w:uiPriority w:val="99"/>
    <w:semiHidden/>
    <w:unhideWhenUsed/>
    <w:rsid w:val="00865A4E"/>
    <w:pPr>
      <w:spacing w:after="0" w:line="240" w:lineRule="auto"/>
    </w:pPr>
    <w:rPr>
      <w:sz w:val="20"/>
      <w:szCs w:val="20"/>
    </w:rPr>
  </w:style>
  <w:style w:type="character" w:customStyle="1" w:styleId="1d">
    <w:name w:val="Текст сноски Знак1"/>
    <w:basedOn w:val="a0"/>
    <w:link w:val="af1"/>
    <w:uiPriority w:val="99"/>
    <w:semiHidden/>
    <w:rsid w:val="00865A4E"/>
    <w:rPr>
      <w:sz w:val="20"/>
      <w:szCs w:val="20"/>
    </w:rPr>
  </w:style>
  <w:style w:type="table" w:styleId="af4">
    <w:name w:val="Table Grid"/>
    <w:basedOn w:val="a1"/>
    <w:uiPriority w:val="59"/>
    <w:rsid w:val="00865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4E"/>
  </w:style>
  <w:style w:type="paragraph" w:styleId="1">
    <w:name w:val="heading 1"/>
    <w:next w:val="a"/>
    <w:link w:val="10"/>
    <w:qFormat/>
    <w:rsid w:val="00865A4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865A4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865A4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865A4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865A4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5A03"/>
    <w:pPr>
      <w:spacing w:after="0" w:line="240" w:lineRule="auto"/>
    </w:pPr>
  </w:style>
  <w:style w:type="character" w:customStyle="1" w:styleId="10">
    <w:name w:val="Заголовок 1 Знак"/>
    <w:basedOn w:val="a0"/>
    <w:link w:val="1"/>
    <w:rsid w:val="00865A4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865A4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865A4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865A4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865A4E"/>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865A4E"/>
  </w:style>
  <w:style w:type="character" w:customStyle="1" w:styleId="12">
    <w:name w:val="Обычный1"/>
    <w:rsid w:val="00865A4E"/>
  </w:style>
  <w:style w:type="paragraph" w:customStyle="1" w:styleId="21">
    <w:name w:val="Оглавление 21"/>
    <w:next w:val="a"/>
    <w:uiPriority w:val="39"/>
    <w:rsid w:val="00865A4E"/>
    <w:pPr>
      <w:ind w:left="200"/>
    </w:pPr>
    <w:rPr>
      <w:rFonts w:eastAsia="Times New Roman" w:cs="Times New Roman"/>
      <w:color w:val="000000"/>
      <w:szCs w:val="20"/>
      <w:lang w:eastAsia="ru-RU"/>
    </w:rPr>
  </w:style>
  <w:style w:type="character" w:customStyle="1" w:styleId="22">
    <w:name w:val="Оглавление 2 Знак"/>
    <w:link w:val="23"/>
    <w:uiPriority w:val="39"/>
    <w:rsid w:val="00865A4E"/>
  </w:style>
  <w:style w:type="paragraph" w:customStyle="1" w:styleId="41">
    <w:name w:val="Оглавление 41"/>
    <w:next w:val="a"/>
    <w:uiPriority w:val="39"/>
    <w:rsid w:val="00865A4E"/>
    <w:pPr>
      <w:ind w:left="600"/>
    </w:pPr>
    <w:rPr>
      <w:rFonts w:eastAsia="Times New Roman" w:cs="Times New Roman"/>
      <w:color w:val="000000"/>
      <w:szCs w:val="20"/>
      <w:lang w:eastAsia="ru-RU"/>
    </w:rPr>
  </w:style>
  <w:style w:type="character" w:customStyle="1" w:styleId="42">
    <w:name w:val="Оглавление 4 Знак"/>
    <w:link w:val="43"/>
    <w:uiPriority w:val="39"/>
    <w:rsid w:val="00865A4E"/>
  </w:style>
  <w:style w:type="paragraph" w:customStyle="1" w:styleId="61">
    <w:name w:val="Оглавление 61"/>
    <w:next w:val="a"/>
    <w:uiPriority w:val="39"/>
    <w:rsid w:val="00865A4E"/>
    <w:pPr>
      <w:ind w:left="1000"/>
    </w:pPr>
    <w:rPr>
      <w:rFonts w:eastAsia="Times New Roman" w:cs="Times New Roman"/>
      <w:color w:val="000000"/>
      <w:szCs w:val="20"/>
      <w:lang w:eastAsia="ru-RU"/>
    </w:rPr>
  </w:style>
  <w:style w:type="character" w:customStyle="1" w:styleId="6">
    <w:name w:val="Оглавление 6 Знак"/>
    <w:link w:val="60"/>
    <w:uiPriority w:val="39"/>
    <w:rsid w:val="00865A4E"/>
  </w:style>
  <w:style w:type="paragraph" w:customStyle="1" w:styleId="71">
    <w:name w:val="Оглавление 71"/>
    <w:next w:val="a"/>
    <w:uiPriority w:val="39"/>
    <w:rsid w:val="00865A4E"/>
    <w:pPr>
      <w:ind w:left="1200"/>
    </w:pPr>
    <w:rPr>
      <w:rFonts w:eastAsia="Times New Roman" w:cs="Times New Roman"/>
      <w:color w:val="000000"/>
      <w:szCs w:val="20"/>
      <w:lang w:eastAsia="ru-RU"/>
    </w:rPr>
  </w:style>
  <w:style w:type="character" w:customStyle="1" w:styleId="7">
    <w:name w:val="Оглавление 7 Знак"/>
    <w:link w:val="70"/>
    <w:uiPriority w:val="39"/>
    <w:rsid w:val="00865A4E"/>
  </w:style>
  <w:style w:type="paragraph" w:styleId="a4">
    <w:name w:val="Balloon Text"/>
    <w:basedOn w:val="a"/>
    <w:link w:val="a5"/>
    <w:uiPriority w:val="99"/>
    <w:rsid w:val="00865A4E"/>
    <w:pPr>
      <w:spacing w:after="0" w:line="240" w:lineRule="auto"/>
    </w:pPr>
    <w:rPr>
      <w:rFonts w:ascii="Tahoma" w:eastAsia="Times New Roman" w:hAnsi="Tahoma" w:cs="Times New Roman"/>
      <w:color w:val="000000"/>
      <w:sz w:val="16"/>
      <w:szCs w:val="20"/>
      <w:lang w:eastAsia="ru-RU"/>
    </w:rPr>
  </w:style>
  <w:style w:type="character" w:customStyle="1" w:styleId="a5">
    <w:name w:val="Текст выноски Знак"/>
    <w:basedOn w:val="a0"/>
    <w:link w:val="a4"/>
    <w:uiPriority w:val="99"/>
    <w:rsid w:val="00865A4E"/>
    <w:rPr>
      <w:rFonts w:ascii="Tahoma" w:eastAsia="Times New Roman" w:hAnsi="Tahoma" w:cs="Times New Roman"/>
      <w:color w:val="000000"/>
      <w:sz w:val="16"/>
      <w:szCs w:val="20"/>
      <w:lang w:eastAsia="ru-RU"/>
    </w:rPr>
  </w:style>
  <w:style w:type="paragraph" w:customStyle="1" w:styleId="13">
    <w:name w:val="Знак1 Знак Знак Знак"/>
    <w:basedOn w:val="a"/>
    <w:link w:val="130"/>
    <w:rsid w:val="00865A4E"/>
    <w:pPr>
      <w:widowControl w:val="0"/>
      <w:spacing w:after="160" w:line="240" w:lineRule="exact"/>
      <w:jc w:val="right"/>
    </w:pPr>
    <w:rPr>
      <w:rFonts w:ascii="Times New Roman" w:eastAsia="Times New Roman" w:hAnsi="Times New Roman" w:cs="Times New Roman"/>
      <w:color w:val="000000"/>
      <w:sz w:val="20"/>
      <w:szCs w:val="20"/>
      <w:lang w:eastAsia="ru-RU"/>
    </w:rPr>
  </w:style>
  <w:style w:type="character" w:customStyle="1" w:styleId="130">
    <w:name w:val="Знак1 Знак Знак Знак3"/>
    <w:basedOn w:val="12"/>
    <w:link w:val="13"/>
    <w:rsid w:val="00865A4E"/>
    <w:rPr>
      <w:rFonts w:ascii="Times New Roman" w:eastAsia="Times New Roman" w:hAnsi="Times New Roman" w:cs="Times New Roman"/>
      <w:color w:val="000000"/>
      <w:sz w:val="20"/>
      <w:szCs w:val="20"/>
      <w:lang w:eastAsia="ru-RU"/>
    </w:rPr>
  </w:style>
  <w:style w:type="paragraph" w:customStyle="1" w:styleId="31">
    <w:name w:val="Оглавление 31"/>
    <w:next w:val="a"/>
    <w:uiPriority w:val="39"/>
    <w:rsid w:val="00865A4E"/>
    <w:pPr>
      <w:ind w:left="400"/>
    </w:pPr>
    <w:rPr>
      <w:rFonts w:eastAsia="Times New Roman" w:cs="Times New Roman"/>
      <w:color w:val="000000"/>
      <w:szCs w:val="20"/>
      <w:lang w:eastAsia="ru-RU"/>
    </w:rPr>
  </w:style>
  <w:style w:type="character" w:customStyle="1" w:styleId="32">
    <w:name w:val="Оглавление 3 Знак"/>
    <w:link w:val="33"/>
    <w:uiPriority w:val="39"/>
    <w:rsid w:val="00865A4E"/>
  </w:style>
  <w:style w:type="paragraph" w:styleId="a6">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7"/>
    <w:qFormat/>
    <w:rsid w:val="00865A4E"/>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7">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2"/>
    <w:link w:val="a6"/>
    <w:qFormat/>
    <w:rsid w:val="00865A4E"/>
    <w:rPr>
      <w:rFonts w:ascii="Times New Roman" w:eastAsia="Times New Roman" w:hAnsi="Times New Roman" w:cs="Times New Roman"/>
      <w:color w:val="000000"/>
      <w:sz w:val="24"/>
      <w:szCs w:val="20"/>
      <w:lang w:eastAsia="ru-RU"/>
    </w:rPr>
  </w:style>
  <w:style w:type="paragraph" w:customStyle="1" w:styleId="14">
    <w:name w:val="Гиперссылка1"/>
    <w:link w:val="a8"/>
    <w:rsid w:val="00865A4E"/>
    <w:rPr>
      <w:rFonts w:eastAsia="Times New Roman" w:cs="Times New Roman"/>
      <w:color w:val="0000FF"/>
      <w:szCs w:val="20"/>
      <w:u w:val="single"/>
      <w:lang w:eastAsia="ru-RU"/>
    </w:rPr>
  </w:style>
  <w:style w:type="character" w:styleId="a8">
    <w:name w:val="Hyperlink"/>
    <w:link w:val="14"/>
    <w:rsid w:val="00865A4E"/>
    <w:rPr>
      <w:rFonts w:eastAsia="Times New Roman" w:cs="Times New Roman"/>
      <w:color w:val="0000FF"/>
      <w:szCs w:val="20"/>
      <w:u w:val="single"/>
      <w:lang w:eastAsia="ru-RU"/>
    </w:rPr>
  </w:style>
  <w:style w:type="paragraph" w:customStyle="1" w:styleId="Footnote">
    <w:name w:val="Footnote"/>
    <w:link w:val="Footnote1"/>
    <w:rsid w:val="00865A4E"/>
    <w:rPr>
      <w:rFonts w:ascii="XO Thames" w:eastAsia="Times New Roman" w:hAnsi="XO Thames" w:cs="Times New Roman"/>
      <w:color w:val="000000"/>
      <w:szCs w:val="20"/>
      <w:lang w:eastAsia="ru-RU"/>
    </w:rPr>
  </w:style>
  <w:style w:type="character" w:customStyle="1" w:styleId="Footnote1">
    <w:name w:val="Footnote1"/>
    <w:link w:val="Footnote"/>
    <w:rsid w:val="00865A4E"/>
    <w:rPr>
      <w:rFonts w:ascii="XO Thames" w:eastAsia="Times New Roman" w:hAnsi="XO Thames" w:cs="Times New Roman"/>
      <w:color w:val="000000"/>
      <w:szCs w:val="20"/>
      <w:lang w:eastAsia="ru-RU"/>
    </w:rPr>
  </w:style>
  <w:style w:type="paragraph" w:styleId="15">
    <w:name w:val="toc 1"/>
    <w:next w:val="a"/>
    <w:link w:val="16"/>
    <w:uiPriority w:val="39"/>
    <w:rsid w:val="00865A4E"/>
    <w:rPr>
      <w:rFonts w:ascii="XO Thames" w:eastAsia="Times New Roman" w:hAnsi="XO Thames" w:cs="Times New Roman"/>
      <w:b/>
      <w:color w:val="000000"/>
      <w:szCs w:val="20"/>
      <w:lang w:eastAsia="ru-RU"/>
    </w:rPr>
  </w:style>
  <w:style w:type="character" w:customStyle="1" w:styleId="16">
    <w:name w:val="Оглавление 1 Знак"/>
    <w:link w:val="15"/>
    <w:uiPriority w:val="39"/>
    <w:rsid w:val="00865A4E"/>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865A4E"/>
    <w:pPr>
      <w:spacing w:line="360" w:lineRule="auto"/>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865A4E"/>
    <w:rPr>
      <w:rFonts w:ascii="XO Thames" w:eastAsia="Times New Roman" w:hAnsi="XO Thames" w:cs="Times New Roman"/>
      <w:color w:val="000000"/>
      <w:sz w:val="20"/>
      <w:szCs w:val="20"/>
      <w:lang w:eastAsia="ru-RU"/>
    </w:rPr>
  </w:style>
  <w:style w:type="paragraph" w:customStyle="1" w:styleId="91">
    <w:name w:val="Оглавление 91"/>
    <w:next w:val="a"/>
    <w:uiPriority w:val="39"/>
    <w:rsid w:val="00865A4E"/>
    <w:pPr>
      <w:ind w:left="1600"/>
    </w:pPr>
    <w:rPr>
      <w:rFonts w:eastAsia="Times New Roman" w:cs="Times New Roman"/>
      <w:color w:val="000000"/>
      <w:szCs w:val="20"/>
      <w:lang w:eastAsia="ru-RU"/>
    </w:rPr>
  </w:style>
  <w:style w:type="character" w:customStyle="1" w:styleId="9">
    <w:name w:val="Оглавление 9 Знак"/>
    <w:link w:val="90"/>
    <w:uiPriority w:val="39"/>
    <w:rsid w:val="00865A4E"/>
  </w:style>
  <w:style w:type="paragraph" w:customStyle="1" w:styleId="17">
    <w:name w:val="Основной шрифт абзаца1"/>
    <w:rsid w:val="00865A4E"/>
    <w:rPr>
      <w:rFonts w:eastAsia="Times New Roman" w:cs="Times New Roman"/>
      <w:color w:val="000000"/>
      <w:szCs w:val="20"/>
      <w:lang w:eastAsia="ru-RU"/>
    </w:rPr>
  </w:style>
  <w:style w:type="paragraph" w:customStyle="1" w:styleId="81">
    <w:name w:val="Оглавление 81"/>
    <w:next w:val="a"/>
    <w:uiPriority w:val="39"/>
    <w:rsid w:val="00865A4E"/>
    <w:pPr>
      <w:ind w:left="1400"/>
    </w:pPr>
    <w:rPr>
      <w:rFonts w:eastAsia="Times New Roman" w:cs="Times New Roman"/>
      <w:color w:val="000000"/>
      <w:szCs w:val="20"/>
      <w:lang w:eastAsia="ru-RU"/>
    </w:rPr>
  </w:style>
  <w:style w:type="character" w:customStyle="1" w:styleId="8">
    <w:name w:val="Оглавление 8 Знак"/>
    <w:link w:val="80"/>
    <w:uiPriority w:val="39"/>
    <w:rsid w:val="00865A4E"/>
  </w:style>
  <w:style w:type="paragraph" w:customStyle="1" w:styleId="ConsPlusNormal">
    <w:name w:val="ConsPlusNormal"/>
    <w:link w:val="ConsPlusNormal1"/>
    <w:qFormat/>
    <w:rsid w:val="00865A4E"/>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865A4E"/>
    <w:rPr>
      <w:rFonts w:ascii="Arial" w:eastAsia="Times New Roman" w:hAnsi="Arial" w:cs="Times New Roman"/>
      <w:color w:val="000000"/>
      <w:sz w:val="20"/>
      <w:szCs w:val="20"/>
      <w:lang w:eastAsia="ru-RU"/>
    </w:rPr>
  </w:style>
  <w:style w:type="paragraph" w:customStyle="1" w:styleId="51">
    <w:name w:val="Оглавление 51"/>
    <w:next w:val="a"/>
    <w:uiPriority w:val="39"/>
    <w:rsid w:val="00865A4E"/>
    <w:pPr>
      <w:ind w:left="800"/>
    </w:pPr>
    <w:rPr>
      <w:rFonts w:eastAsia="Times New Roman" w:cs="Times New Roman"/>
      <w:color w:val="000000"/>
      <w:szCs w:val="20"/>
      <w:lang w:eastAsia="ru-RU"/>
    </w:rPr>
  </w:style>
  <w:style w:type="character" w:customStyle="1" w:styleId="52">
    <w:name w:val="Оглавление 5 Знак"/>
    <w:link w:val="53"/>
    <w:uiPriority w:val="39"/>
    <w:rsid w:val="00865A4E"/>
  </w:style>
  <w:style w:type="paragraph" w:styleId="a9">
    <w:name w:val="Subtitle"/>
    <w:next w:val="a"/>
    <w:link w:val="aa"/>
    <w:uiPriority w:val="11"/>
    <w:qFormat/>
    <w:rsid w:val="00865A4E"/>
    <w:rPr>
      <w:rFonts w:ascii="XO Thames" w:eastAsia="Times New Roman" w:hAnsi="XO Thames" w:cs="Times New Roman"/>
      <w:i/>
      <w:color w:val="616161"/>
      <w:sz w:val="24"/>
      <w:szCs w:val="20"/>
      <w:lang w:eastAsia="ru-RU"/>
    </w:rPr>
  </w:style>
  <w:style w:type="character" w:customStyle="1" w:styleId="aa">
    <w:name w:val="Подзаголовок Знак"/>
    <w:basedOn w:val="a0"/>
    <w:link w:val="a9"/>
    <w:uiPriority w:val="11"/>
    <w:rsid w:val="00865A4E"/>
    <w:rPr>
      <w:rFonts w:ascii="XO Thames" w:eastAsia="Times New Roman" w:hAnsi="XO Thames" w:cs="Times New Roman"/>
      <w:i/>
      <w:color w:val="616161"/>
      <w:sz w:val="24"/>
      <w:szCs w:val="20"/>
      <w:lang w:eastAsia="ru-RU"/>
    </w:rPr>
  </w:style>
  <w:style w:type="paragraph" w:customStyle="1" w:styleId="toc10">
    <w:name w:val="toc 10"/>
    <w:next w:val="a"/>
    <w:link w:val="toc101"/>
    <w:uiPriority w:val="39"/>
    <w:rsid w:val="00865A4E"/>
    <w:pPr>
      <w:ind w:left="1800"/>
    </w:pPr>
    <w:rPr>
      <w:rFonts w:eastAsia="Times New Roman" w:cs="Times New Roman"/>
      <w:color w:val="000000"/>
      <w:szCs w:val="20"/>
      <w:lang w:eastAsia="ru-RU"/>
    </w:rPr>
  </w:style>
  <w:style w:type="character" w:customStyle="1" w:styleId="toc101">
    <w:name w:val="toc 101"/>
    <w:link w:val="toc10"/>
    <w:uiPriority w:val="39"/>
    <w:rsid w:val="00865A4E"/>
    <w:rPr>
      <w:rFonts w:eastAsia="Times New Roman" w:cs="Times New Roman"/>
      <w:color w:val="000000"/>
      <w:szCs w:val="20"/>
      <w:lang w:eastAsia="ru-RU"/>
    </w:rPr>
  </w:style>
  <w:style w:type="paragraph" w:styleId="ab">
    <w:name w:val="Title"/>
    <w:next w:val="a"/>
    <w:link w:val="ac"/>
    <w:uiPriority w:val="10"/>
    <w:qFormat/>
    <w:rsid w:val="00865A4E"/>
    <w:rPr>
      <w:rFonts w:ascii="XO Thames" w:eastAsia="Times New Roman" w:hAnsi="XO Thames" w:cs="Times New Roman"/>
      <w:b/>
      <w:color w:val="000000"/>
      <w:sz w:val="52"/>
      <w:szCs w:val="20"/>
      <w:lang w:eastAsia="ru-RU"/>
    </w:rPr>
  </w:style>
  <w:style w:type="character" w:customStyle="1" w:styleId="ac">
    <w:name w:val="Название Знак"/>
    <w:basedOn w:val="a0"/>
    <w:link w:val="ab"/>
    <w:uiPriority w:val="10"/>
    <w:rsid w:val="00865A4E"/>
    <w:rPr>
      <w:rFonts w:ascii="XO Thames" w:eastAsia="Times New Roman" w:hAnsi="XO Thames" w:cs="Times New Roman"/>
      <w:b/>
      <w:color w:val="000000"/>
      <w:sz w:val="52"/>
      <w:szCs w:val="20"/>
      <w:lang w:eastAsia="ru-RU"/>
    </w:rPr>
  </w:style>
  <w:style w:type="paragraph" w:customStyle="1" w:styleId="120">
    <w:name w:val="Знак1 Знак Знак Знак2"/>
    <w:basedOn w:val="a"/>
    <w:rsid w:val="00865A4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rsid w:val="00865A4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d">
    <w:name w:val="footer"/>
    <w:basedOn w:val="a"/>
    <w:link w:val="ae"/>
    <w:uiPriority w:val="99"/>
    <w:rsid w:val="00865A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865A4E"/>
    <w:rPr>
      <w:rFonts w:ascii="Times New Roman" w:eastAsia="Times New Roman" w:hAnsi="Times New Roman" w:cs="Times New Roman"/>
      <w:sz w:val="20"/>
      <w:szCs w:val="20"/>
      <w:lang w:eastAsia="ru-RU"/>
    </w:rPr>
  </w:style>
  <w:style w:type="paragraph" w:customStyle="1" w:styleId="18">
    <w:name w:val="Верхний колонтитул1"/>
    <w:basedOn w:val="a"/>
    <w:next w:val="af"/>
    <w:link w:val="af0"/>
    <w:unhideWhenUsed/>
    <w:rsid w:val="00865A4E"/>
    <w:pPr>
      <w:tabs>
        <w:tab w:val="center" w:pos="4677"/>
        <w:tab w:val="right" w:pos="9355"/>
      </w:tabs>
      <w:spacing w:after="0" w:line="240" w:lineRule="auto"/>
    </w:pPr>
  </w:style>
  <w:style w:type="character" w:customStyle="1" w:styleId="af0">
    <w:name w:val="Верхний колонтитул Знак"/>
    <w:basedOn w:val="a0"/>
    <w:link w:val="18"/>
    <w:rsid w:val="00865A4E"/>
  </w:style>
  <w:style w:type="table" w:customStyle="1" w:styleId="19">
    <w:name w:val="Сетка таблицы1"/>
    <w:basedOn w:val="a1"/>
    <w:rsid w:val="00865A4E"/>
    <w:pPr>
      <w:spacing w:after="0" w:line="240" w:lineRule="auto"/>
      <w:ind w:firstLine="709"/>
      <w:jc w:val="both"/>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Текст сноски1"/>
    <w:basedOn w:val="a"/>
    <w:next w:val="af1"/>
    <w:link w:val="af2"/>
    <w:uiPriority w:val="99"/>
    <w:semiHidden/>
    <w:unhideWhenUsed/>
    <w:rsid w:val="00865A4E"/>
    <w:pPr>
      <w:spacing w:after="0" w:line="240" w:lineRule="auto"/>
    </w:pPr>
    <w:rPr>
      <w:sz w:val="20"/>
    </w:rPr>
  </w:style>
  <w:style w:type="character" w:customStyle="1" w:styleId="af2">
    <w:name w:val="Текст сноски Знак"/>
    <w:basedOn w:val="a0"/>
    <w:link w:val="1a"/>
    <w:uiPriority w:val="99"/>
    <w:semiHidden/>
    <w:rsid w:val="00865A4E"/>
    <w:rPr>
      <w:sz w:val="20"/>
    </w:rPr>
  </w:style>
  <w:style w:type="character" w:styleId="af3">
    <w:name w:val="footnote reference"/>
    <w:basedOn w:val="a0"/>
    <w:uiPriority w:val="99"/>
    <w:semiHidden/>
    <w:unhideWhenUsed/>
    <w:rsid w:val="00865A4E"/>
    <w:rPr>
      <w:vertAlign w:val="superscript"/>
    </w:rPr>
  </w:style>
  <w:style w:type="table" w:customStyle="1" w:styleId="24">
    <w:name w:val="Сетка таблицы2"/>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4"/>
    <w:uiPriority w:val="59"/>
    <w:rsid w:val="00865A4E"/>
    <w:pPr>
      <w:spacing w:after="0" w:line="240" w:lineRule="auto"/>
    </w:pPr>
    <w:rPr>
      <w:rFonts w:eastAsia="Times New Roman" w:cs="Times New Roman"/>
      <w:color w:val="00000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865A4E"/>
  </w:style>
  <w:style w:type="character" w:customStyle="1" w:styleId="ConsPlusNormal0">
    <w:name w:val="ConsPlusNormal Знак"/>
    <w:locked/>
    <w:rsid w:val="00865A4E"/>
    <w:rPr>
      <w:rFonts w:ascii="Arial" w:eastAsia="Times New Roman" w:hAnsi="Arial" w:cs="Arial"/>
      <w:sz w:val="20"/>
      <w:szCs w:val="20"/>
      <w:lang w:eastAsia="ru-RU"/>
    </w:rPr>
  </w:style>
  <w:style w:type="paragraph" w:customStyle="1" w:styleId="af5">
    <w:name w:val="Îáû÷íûé"/>
    <w:rsid w:val="00865A4E"/>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
    <w:link w:val="af7"/>
    <w:rsid w:val="00865A4E"/>
    <w:pPr>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0"/>
    <w:link w:val="af6"/>
    <w:rsid w:val="00865A4E"/>
    <w:rPr>
      <w:rFonts w:ascii="Times New Roman" w:eastAsia="Times New Roman" w:hAnsi="Times New Roman" w:cs="Times New Roman"/>
      <w:sz w:val="20"/>
      <w:szCs w:val="20"/>
      <w:lang w:eastAsia="ru-RU"/>
    </w:rPr>
  </w:style>
  <w:style w:type="table" w:customStyle="1" w:styleId="310">
    <w:name w:val="Сетка таблицы31"/>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4"/>
    <w:uiPriority w:val="59"/>
    <w:rsid w:val="00865A4E"/>
    <w:pPr>
      <w:spacing w:after="0" w:line="240" w:lineRule="auto"/>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4"/>
    <w:uiPriority w:val="99"/>
    <w:rsid w:val="00865A4E"/>
    <w:pPr>
      <w:spacing w:after="0" w:line="240" w:lineRule="auto"/>
      <w:ind w:firstLine="709"/>
      <w:jc w:val="both"/>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rsid w:val="00865A4E"/>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rsid w:val="00865A4E"/>
    <w:rPr>
      <w:rFonts w:ascii="Times New Roman" w:eastAsia="Times New Roman" w:hAnsi="Times New Roman" w:cs="Times New Roman"/>
      <w:sz w:val="24"/>
      <w:szCs w:val="20"/>
      <w:lang w:eastAsia="ru-RU"/>
    </w:rPr>
  </w:style>
  <w:style w:type="character" w:styleId="af8">
    <w:name w:val="page number"/>
    <w:basedOn w:val="a0"/>
    <w:rsid w:val="00865A4E"/>
  </w:style>
  <w:style w:type="paragraph" w:styleId="af9">
    <w:name w:val="caption"/>
    <w:basedOn w:val="a"/>
    <w:next w:val="a"/>
    <w:qFormat/>
    <w:rsid w:val="00865A4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a">
    <w:name w:val="Body Text"/>
    <w:aliases w:val="Знак Знак Знак1,Знак1 Знак1,Знак Знак,Знак1,Основной текст Знак Знак"/>
    <w:basedOn w:val="a"/>
    <w:link w:val="1b"/>
    <w:rsid w:val="00865A4E"/>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basedOn w:val="a0"/>
    <w:uiPriority w:val="99"/>
    <w:semiHidden/>
    <w:rsid w:val="00865A4E"/>
  </w:style>
  <w:style w:type="character" w:customStyle="1" w:styleId="1b">
    <w:name w:val="Основной текст Знак1"/>
    <w:aliases w:val="Знак Знак Знак1 Знак,Знак1 Знак1 Знак,Знак Знак Знак,Знак1 Знак,Основной текст Знак Знак Знак"/>
    <w:link w:val="afa"/>
    <w:rsid w:val="00865A4E"/>
    <w:rPr>
      <w:rFonts w:ascii="Times New Roman" w:eastAsia="Times New Roman" w:hAnsi="Times New Roman" w:cs="Times New Roman"/>
      <w:sz w:val="20"/>
      <w:szCs w:val="20"/>
      <w:lang w:eastAsia="ru-RU"/>
    </w:rPr>
  </w:style>
  <w:style w:type="character" w:customStyle="1" w:styleId="x-phmenubutton">
    <w:name w:val="x-ph__menu__button"/>
    <w:rsid w:val="00865A4E"/>
  </w:style>
  <w:style w:type="character" w:styleId="afc">
    <w:name w:val="FollowedHyperlink"/>
    <w:basedOn w:val="a0"/>
    <w:uiPriority w:val="99"/>
    <w:semiHidden/>
    <w:unhideWhenUsed/>
    <w:rsid w:val="00865A4E"/>
    <w:rPr>
      <w:color w:val="800080"/>
      <w:u w:val="single"/>
    </w:rPr>
  </w:style>
  <w:style w:type="paragraph" w:customStyle="1" w:styleId="xl117">
    <w:name w:val="xl117"/>
    <w:basedOn w:val="a"/>
    <w:rsid w:val="00865A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1">
    <w:name w:val="xl121"/>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2">
    <w:name w:val="xl122"/>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3">
    <w:name w:val="xl123"/>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4">
    <w:name w:val="xl124"/>
    <w:basedOn w:val="a"/>
    <w:rsid w:val="00865A4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5">
    <w:name w:val="xl125"/>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865A4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8">
    <w:name w:val="xl128"/>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9">
    <w:name w:val="xl129"/>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0">
    <w:name w:val="xl130"/>
    <w:basedOn w:val="a"/>
    <w:rsid w:val="00865A4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1">
    <w:name w:val="xl131"/>
    <w:basedOn w:val="a"/>
    <w:rsid w:val="00865A4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2">
    <w:name w:val="xl132"/>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3">
    <w:name w:val="xl133"/>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4">
    <w:name w:val="xl134"/>
    <w:basedOn w:val="a"/>
    <w:rsid w:val="00865A4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5">
    <w:name w:val="xl135"/>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6">
    <w:name w:val="xl136"/>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7">
    <w:name w:val="xl137"/>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9">
    <w:name w:val="xl139"/>
    <w:basedOn w:val="a"/>
    <w:rsid w:val="00865A4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40">
    <w:name w:val="xl140"/>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41">
    <w:name w:val="xl141"/>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2">
    <w:name w:val="xl142"/>
    <w:basedOn w:val="a"/>
    <w:rsid w:val="00865A4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3">
    <w:name w:val="xl143"/>
    <w:basedOn w:val="a"/>
    <w:rsid w:val="00865A4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4">
    <w:name w:val="xl144"/>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5">
    <w:name w:val="xl145"/>
    <w:basedOn w:val="a"/>
    <w:rsid w:val="00865A4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6">
    <w:name w:val="xl146"/>
    <w:basedOn w:val="a"/>
    <w:rsid w:val="00865A4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7">
    <w:name w:val="xl147"/>
    <w:basedOn w:val="a"/>
    <w:rsid w:val="00865A4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8">
    <w:name w:val="xl148"/>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9">
    <w:name w:val="xl149"/>
    <w:basedOn w:val="a"/>
    <w:rsid w:val="00865A4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0">
    <w:name w:val="xl150"/>
    <w:basedOn w:val="a"/>
    <w:rsid w:val="00865A4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865A4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3">
    <w:name w:val="xl153"/>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4">
    <w:name w:val="xl154"/>
    <w:basedOn w:val="a"/>
    <w:rsid w:val="00865A4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5">
    <w:name w:val="xl155"/>
    <w:basedOn w:val="a"/>
    <w:rsid w:val="00865A4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865A4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rsid w:val="00865A4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rsid w:val="00865A4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rsid w:val="00865A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865A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865A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865A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865A4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4">
    <w:name w:val="xl164"/>
    <w:basedOn w:val="a"/>
    <w:rsid w:val="00865A4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5">
    <w:name w:val="xl165"/>
    <w:basedOn w:val="a"/>
    <w:rsid w:val="00865A4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66">
    <w:name w:val="xl166"/>
    <w:basedOn w:val="a"/>
    <w:rsid w:val="00865A4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7">
    <w:name w:val="xl167"/>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8">
    <w:name w:val="xl168"/>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69">
    <w:name w:val="xl169"/>
    <w:basedOn w:val="a"/>
    <w:rsid w:val="00865A4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0">
    <w:name w:val="xl170"/>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1">
    <w:name w:val="xl171"/>
    <w:basedOn w:val="a"/>
    <w:rsid w:val="00865A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2">
    <w:name w:val="xl172"/>
    <w:basedOn w:val="a"/>
    <w:rsid w:val="00865A4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3">
    <w:name w:val="xl173"/>
    <w:basedOn w:val="a"/>
    <w:rsid w:val="00865A4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4">
    <w:name w:val="xl174"/>
    <w:basedOn w:val="a"/>
    <w:rsid w:val="00865A4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5">
    <w:name w:val="xl175"/>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76">
    <w:name w:val="xl176"/>
    <w:basedOn w:val="a"/>
    <w:rsid w:val="00865A4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865A4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865A4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865A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1">
    <w:name w:val="xl181"/>
    <w:basedOn w:val="a"/>
    <w:rsid w:val="00865A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2">
    <w:name w:val="xl182"/>
    <w:basedOn w:val="a"/>
    <w:rsid w:val="00865A4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3">
    <w:name w:val="xl183"/>
    <w:basedOn w:val="a"/>
    <w:rsid w:val="00865A4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4">
    <w:name w:val="xl184"/>
    <w:basedOn w:val="a"/>
    <w:rsid w:val="00865A4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5">
    <w:name w:val="xl185"/>
    <w:basedOn w:val="a"/>
    <w:rsid w:val="00865A4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6">
    <w:name w:val="xl186"/>
    <w:basedOn w:val="a"/>
    <w:rsid w:val="00865A4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8">
    <w:name w:val="xl188"/>
    <w:basedOn w:val="a"/>
    <w:rsid w:val="00865A4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9">
    <w:name w:val="xl189"/>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90">
    <w:name w:val="xl190"/>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1">
    <w:name w:val="xl191"/>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2">
    <w:name w:val="xl192"/>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865A4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5">
    <w:name w:val="xl195"/>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865A4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1">
    <w:name w:val="xl201"/>
    <w:basedOn w:val="a"/>
    <w:rsid w:val="00865A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2">
    <w:name w:val="xl202"/>
    <w:basedOn w:val="a"/>
    <w:rsid w:val="00865A4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3">
    <w:name w:val="xl203"/>
    <w:basedOn w:val="a"/>
    <w:rsid w:val="00865A4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04">
    <w:name w:val="xl204"/>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5">
    <w:name w:val="xl205"/>
    <w:basedOn w:val="a"/>
    <w:rsid w:val="00865A4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865A4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865A4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865A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9">
    <w:name w:val="xl209"/>
    <w:basedOn w:val="a"/>
    <w:rsid w:val="00865A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865A4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1">
    <w:name w:val="xl211"/>
    <w:basedOn w:val="a"/>
    <w:rsid w:val="00865A4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2">
    <w:name w:val="xl212"/>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3">
    <w:name w:val="xl213"/>
    <w:basedOn w:val="a"/>
    <w:rsid w:val="00865A4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4">
    <w:name w:val="xl214"/>
    <w:basedOn w:val="a"/>
    <w:rsid w:val="00865A4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5">
    <w:name w:val="xl215"/>
    <w:basedOn w:val="a"/>
    <w:rsid w:val="00865A4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16">
    <w:name w:val="xl216"/>
    <w:basedOn w:val="a"/>
    <w:rsid w:val="00865A4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865A4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865A4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865A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0">
    <w:name w:val="xl220"/>
    <w:basedOn w:val="a"/>
    <w:rsid w:val="00865A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1">
    <w:name w:val="xl221"/>
    <w:basedOn w:val="a"/>
    <w:rsid w:val="00865A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22">
    <w:name w:val="xl222"/>
    <w:basedOn w:val="a"/>
    <w:rsid w:val="00865A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3">
    <w:name w:val="xl223"/>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4">
    <w:name w:val="xl224"/>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865A4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865A4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865A4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865A4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865A4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865A4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2">
    <w:name w:val="xl232"/>
    <w:basedOn w:val="a"/>
    <w:rsid w:val="00865A4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3">
    <w:name w:val="xl233"/>
    <w:basedOn w:val="a"/>
    <w:rsid w:val="00865A4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4">
    <w:name w:val="xl234"/>
    <w:basedOn w:val="a"/>
    <w:rsid w:val="00865A4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5">
    <w:name w:val="xl235"/>
    <w:basedOn w:val="a"/>
    <w:rsid w:val="00865A4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6">
    <w:name w:val="xl236"/>
    <w:basedOn w:val="a"/>
    <w:rsid w:val="00865A4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table" w:customStyle="1" w:styleId="1110">
    <w:name w:val="Сетка таблицы111"/>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4"/>
    <w:uiPriority w:val="59"/>
    <w:rsid w:val="00865A4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7">
    <w:name w:val="xl67"/>
    <w:basedOn w:val="a"/>
    <w:rsid w:val="0086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0">
    <w:name w:val="xl70"/>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1">
    <w:name w:val="xl71"/>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2">
    <w:name w:val="xl72"/>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3">
    <w:name w:val="xl73"/>
    <w:basedOn w:val="a"/>
    <w:rsid w:val="00865A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6">
    <w:name w:val="xl76"/>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865A4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9">
    <w:name w:val="xl79"/>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0">
    <w:name w:val="xl80"/>
    <w:basedOn w:val="a"/>
    <w:rsid w:val="00865A4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1">
    <w:name w:val="xl81"/>
    <w:basedOn w:val="a"/>
    <w:rsid w:val="00865A4E"/>
    <w:pP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2">
    <w:name w:val="xl82"/>
    <w:basedOn w:val="a"/>
    <w:rsid w:val="00865A4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3">
    <w:name w:val="xl83"/>
    <w:basedOn w:val="a"/>
    <w:rsid w:val="00865A4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87">
    <w:name w:val="xl87"/>
    <w:basedOn w:val="a"/>
    <w:rsid w:val="00865A4E"/>
    <w:pP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8">
    <w:name w:val="xl88"/>
    <w:basedOn w:val="a"/>
    <w:rsid w:val="00865A4E"/>
    <w:pPr>
      <w:spacing w:before="100" w:beforeAutospacing="1" w:after="100" w:afterAutospacing="1" w:line="240" w:lineRule="auto"/>
      <w:jc w:val="right"/>
      <w:textAlignment w:val="top"/>
    </w:pPr>
    <w:rPr>
      <w:rFonts w:ascii="Times New Roman" w:eastAsia="Times New Roman" w:hAnsi="Times New Roman" w:cs="Times New Roman"/>
      <w:sz w:val="16"/>
      <w:szCs w:val="16"/>
      <w:lang w:eastAsia="ru-RU"/>
    </w:rPr>
  </w:style>
  <w:style w:type="paragraph" w:customStyle="1" w:styleId="xl89">
    <w:name w:val="xl89"/>
    <w:basedOn w:val="a"/>
    <w:rsid w:val="00865A4E"/>
    <w:pP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90">
    <w:name w:val="xl90"/>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2">
    <w:name w:val="xl92"/>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865A4E"/>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4">
    <w:name w:val="xl94"/>
    <w:basedOn w:val="a"/>
    <w:rsid w:val="00865A4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65A4E"/>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865A4E"/>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8">
    <w:name w:val="xl98"/>
    <w:basedOn w:val="a"/>
    <w:rsid w:val="00865A4E"/>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865A4E"/>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865A4E"/>
    <w:pP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101">
    <w:name w:val="xl101"/>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3">
    <w:name w:val="xl103"/>
    <w:basedOn w:val="a"/>
    <w:rsid w:val="00865A4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865A4E"/>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5">
    <w:name w:val="xl105"/>
    <w:basedOn w:val="a"/>
    <w:rsid w:val="00865A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6">
    <w:name w:val="xl106"/>
    <w:basedOn w:val="a"/>
    <w:rsid w:val="00865A4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7">
    <w:name w:val="xl107"/>
    <w:basedOn w:val="a"/>
    <w:rsid w:val="00865A4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8">
    <w:name w:val="xl108"/>
    <w:basedOn w:val="a"/>
    <w:rsid w:val="00865A4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9">
    <w:name w:val="xl109"/>
    <w:basedOn w:val="a"/>
    <w:rsid w:val="00865A4E"/>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10">
    <w:name w:val="xl110"/>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865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865A4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865A4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865A4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865A4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865A4E"/>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3">
    <w:name w:val="toc 2"/>
    <w:basedOn w:val="a"/>
    <w:next w:val="a"/>
    <w:link w:val="22"/>
    <w:autoRedefine/>
    <w:uiPriority w:val="39"/>
    <w:semiHidden/>
    <w:unhideWhenUsed/>
    <w:rsid w:val="00865A4E"/>
    <w:pPr>
      <w:spacing w:after="100"/>
      <w:ind w:left="220"/>
    </w:pPr>
  </w:style>
  <w:style w:type="paragraph" w:styleId="43">
    <w:name w:val="toc 4"/>
    <w:basedOn w:val="a"/>
    <w:next w:val="a"/>
    <w:link w:val="42"/>
    <w:autoRedefine/>
    <w:uiPriority w:val="39"/>
    <w:semiHidden/>
    <w:unhideWhenUsed/>
    <w:rsid w:val="00865A4E"/>
    <w:pPr>
      <w:spacing w:after="100"/>
      <w:ind w:left="660"/>
    </w:pPr>
  </w:style>
  <w:style w:type="paragraph" w:styleId="60">
    <w:name w:val="toc 6"/>
    <w:basedOn w:val="a"/>
    <w:next w:val="a"/>
    <w:link w:val="6"/>
    <w:autoRedefine/>
    <w:uiPriority w:val="39"/>
    <w:semiHidden/>
    <w:unhideWhenUsed/>
    <w:rsid w:val="00865A4E"/>
    <w:pPr>
      <w:spacing w:after="100"/>
      <w:ind w:left="1100"/>
    </w:pPr>
  </w:style>
  <w:style w:type="paragraph" w:styleId="70">
    <w:name w:val="toc 7"/>
    <w:basedOn w:val="a"/>
    <w:next w:val="a"/>
    <w:link w:val="7"/>
    <w:autoRedefine/>
    <w:uiPriority w:val="39"/>
    <w:semiHidden/>
    <w:unhideWhenUsed/>
    <w:rsid w:val="00865A4E"/>
    <w:pPr>
      <w:spacing w:after="100"/>
      <w:ind w:left="1320"/>
    </w:pPr>
  </w:style>
  <w:style w:type="paragraph" w:styleId="33">
    <w:name w:val="toc 3"/>
    <w:basedOn w:val="a"/>
    <w:next w:val="a"/>
    <w:link w:val="32"/>
    <w:autoRedefine/>
    <w:uiPriority w:val="39"/>
    <w:semiHidden/>
    <w:unhideWhenUsed/>
    <w:rsid w:val="00865A4E"/>
    <w:pPr>
      <w:spacing w:after="100"/>
      <w:ind w:left="440"/>
    </w:pPr>
  </w:style>
  <w:style w:type="paragraph" w:styleId="90">
    <w:name w:val="toc 9"/>
    <w:basedOn w:val="a"/>
    <w:next w:val="a"/>
    <w:link w:val="9"/>
    <w:autoRedefine/>
    <w:uiPriority w:val="39"/>
    <w:semiHidden/>
    <w:unhideWhenUsed/>
    <w:rsid w:val="00865A4E"/>
    <w:pPr>
      <w:spacing w:after="100"/>
      <w:ind w:left="1760"/>
    </w:pPr>
  </w:style>
  <w:style w:type="paragraph" w:styleId="80">
    <w:name w:val="toc 8"/>
    <w:basedOn w:val="a"/>
    <w:next w:val="a"/>
    <w:link w:val="8"/>
    <w:autoRedefine/>
    <w:uiPriority w:val="39"/>
    <w:semiHidden/>
    <w:unhideWhenUsed/>
    <w:rsid w:val="00865A4E"/>
    <w:pPr>
      <w:spacing w:after="100"/>
      <w:ind w:left="1540"/>
    </w:pPr>
  </w:style>
  <w:style w:type="paragraph" w:styleId="53">
    <w:name w:val="toc 5"/>
    <w:basedOn w:val="a"/>
    <w:next w:val="a"/>
    <w:link w:val="52"/>
    <w:autoRedefine/>
    <w:uiPriority w:val="39"/>
    <w:semiHidden/>
    <w:unhideWhenUsed/>
    <w:rsid w:val="00865A4E"/>
    <w:pPr>
      <w:spacing w:after="100"/>
      <w:ind w:left="880"/>
    </w:pPr>
  </w:style>
  <w:style w:type="paragraph" w:styleId="af">
    <w:name w:val="header"/>
    <w:basedOn w:val="a"/>
    <w:link w:val="1c"/>
    <w:uiPriority w:val="99"/>
    <w:semiHidden/>
    <w:unhideWhenUsed/>
    <w:rsid w:val="00865A4E"/>
    <w:pPr>
      <w:tabs>
        <w:tab w:val="center" w:pos="4677"/>
        <w:tab w:val="right" w:pos="9355"/>
      </w:tabs>
      <w:spacing w:after="0" w:line="240" w:lineRule="auto"/>
    </w:pPr>
  </w:style>
  <w:style w:type="character" w:customStyle="1" w:styleId="1c">
    <w:name w:val="Верхний колонтитул Знак1"/>
    <w:basedOn w:val="a0"/>
    <w:link w:val="af"/>
    <w:uiPriority w:val="99"/>
    <w:semiHidden/>
    <w:rsid w:val="00865A4E"/>
  </w:style>
  <w:style w:type="paragraph" w:styleId="af1">
    <w:name w:val="footnote text"/>
    <w:basedOn w:val="a"/>
    <w:link w:val="1d"/>
    <w:uiPriority w:val="99"/>
    <w:semiHidden/>
    <w:unhideWhenUsed/>
    <w:rsid w:val="00865A4E"/>
    <w:pPr>
      <w:spacing w:after="0" w:line="240" w:lineRule="auto"/>
    </w:pPr>
    <w:rPr>
      <w:sz w:val="20"/>
      <w:szCs w:val="20"/>
    </w:rPr>
  </w:style>
  <w:style w:type="character" w:customStyle="1" w:styleId="1d">
    <w:name w:val="Текст сноски Знак1"/>
    <w:basedOn w:val="a0"/>
    <w:link w:val="af1"/>
    <w:uiPriority w:val="99"/>
    <w:semiHidden/>
    <w:rsid w:val="00865A4E"/>
    <w:rPr>
      <w:sz w:val="20"/>
      <w:szCs w:val="20"/>
    </w:rPr>
  </w:style>
  <w:style w:type="table" w:styleId="af4">
    <w:name w:val="Table Grid"/>
    <w:basedOn w:val="a1"/>
    <w:uiPriority w:val="59"/>
    <w:rsid w:val="00865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147">
      <w:bodyDiv w:val="1"/>
      <w:marLeft w:val="0"/>
      <w:marRight w:val="0"/>
      <w:marTop w:val="0"/>
      <w:marBottom w:val="0"/>
      <w:divBdr>
        <w:top w:val="none" w:sz="0" w:space="0" w:color="auto"/>
        <w:left w:val="none" w:sz="0" w:space="0" w:color="auto"/>
        <w:bottom w:val="none" w:sz="0" w:space="0" w:color="auto"/>
        <w:right w:val="none" w:sz="0" w:space="0" w:color="auto"/>
      </w:divBdr>
      <w:divsChild>
        <w:div w:id="219174158">
          <w:marLeft w:val="0"/>
          <w:marRight w:val="0"/>
          <w:marTop w:val="0"/>
          <w:marBottom w:val="0"/>
          <w:divBdr>
            <w:top w:val="none" w:sz="0" w:space="0" w:color="auto"/>
            <w:left w:val="none" w:sz="0" w:space="0" w:color="auto"/>
            <w:bottom w:val="none" w:sz="0" w:space="0" w:color="auto"/>
            <w:right w:val="none" w:sz="0" w:space="0" w:color="auto"/>
          </w:divBdr>
        </w:div>
        <w:div w:id="756903518">
          <w:marLeft w:val="0"/>
          <w:marRight w:val="0"/>
          <w:marTop w:val="0"/>
          <w:marBottom w:val="0"/>
          <w:divBdr>
            <w:top w:val="none" w:sz="0" w:space="0" w:color="auto"/>
            <w:left w:val="none" w:sz="0" w:space="0" w:color="auto"/>
            <w:bottom w:val="none" w:sz="0" w:space="0" w:color="auto"/>
            <w:right w:val="none" w:sz="0" w:space="0" w:color="auto"/>
          </w:divBdr>
        </w:div>
        <w:div w:id="1017195920">
          <w:marLeft w:val="0"/>
          <w:marRight w:val="0"/>
          <w:marTop w:val="0"/>
          <w:marBottom w:val="0"/>
          <w:divBdr>
            <w:top w:val="none" w:sz="0" w:space="0" w:color="auto"/>
            <w:left w:val="none" w:sz="0" w:space="0" w:color="auto"/>
            <w:bottom w:val="none" w:sz="0" w:space="0" w:color="auto"/>
            <w:right w:val="none" w:sz="0" w:space="0" w:color="auto"/>
          </w:divBdr>
        </w:div>
        <w:div w:id="1944681093">
          <w:marLeft w:val="0"/>
          <w:marRight w:val="0"/>
          <w:marTop w:val="0"/>
          <w:marBottom w:val="0"/>
          <w:divBdr>
            <w:top w:val="none" w:sz="0" w:space="0" w:color="auto"/>
            <w:left w:val="none" w:sz="0" w:space="0" w:color="auto"/>
            <w:bottom w:val="none" w:sz="0" w:space="0" w:color="auto"/>
            <w:right w:val="none" w:sz="0" w:space="0" w:color="auto"/>
          </w:divBdr>
        </w:div>
        <w:div w:id="1524901682">
          <w:marLeft w:val="0"/>
          <w:marRight w:val="0"/>
          <w:marTop w:val="0"/>
          <w:marBottom w:val="0"/>
          <w:divBdr>
            <w:top w:val="none" w:sz="0" w:space="0" w:color="auto"/>
            <w:left w:val="none" w:sz="0" w:space="0" w:color="auto"/>
            <w:bottom w:val="none" w:sz="0" w:space="0" w:color="auto"/>
            <w:right w:val="none" w:sz="0" w:space="0" w:color="auto"/>
          </w:divBdr>
        </w:div>
        <w:div w:id="1019432593">
          <w:marLeft w:val="0"/>
          <w:marRight w:val="0"/>
          <w:marTop w:val="0"/>
          <w:marBottom w:val="0"/>
          <w:divBdr>
            <w:top w:val="none" w:sz="0" w:space="0" w:color="auto"/>
            <w:left w:val="none" w:sz="0" w:space="0" w:color="auto"/>
            <w:bottom w:val="none" w:sz="0" w:space="0" w:color="auto"/>
            <w:right w:val="none" w:sz="0" w:space="0" w:color="auto"/>
          </w:divBdr>
        </w:div>
        <w:div w:id="1111315295">
          <w:marLeft w:val="0"/>
          <w:marRight w:val="0"/>
          <w:marTop w:val="0"/>
          <w:marBottom w:val="0"/>
          <w:divBdr>
            <w:top w:val="none" w:sz="0" w:space="0" w:color="auto"/>
            <w:left w:val="none" w:sz="0" w:space="0" w:color="auto"/>
            <w:bottom w:val="none" w:sz="0" w:space="0" w:color="auto"/>
            <w:right w:val="none" w:sz="0" w:space="0" w:color="auto"/>
          </w:divBdr>
        </w:div>
        <w:div w:id="72355960">
          <w:marLeft w:val="0"/>
          <w:marRight w:val="0"/>
          <w:marTop w:val="0"/>
          <w:marBottom w:val="0"/>
          <w:divBdr>
            <w:top w:val="none" w:sz="0" w:space="0" w:color="auto"/>
            <w:left w:val="none" w:sz="0" w:space="0" w:color="auto"/>
            <w:bottom w:val="none" w:sz="0" w:space="0" w:color="auto"/>
            <w:right w:val="none" w:sz="0" w:space="0" w:color="auto"/>
          </w:divBdr>
        </w:div>
        <w:div w:id="1803617531">
          <w:marLeft w:val="0"/>
          <w:marRight w:val="0"/>
          <w:marTop w:val="0"/>
          <w:marBottom w:val="0"/>
          <w:divBdr>
            <w:top w:val="none" w:sz="0" w:space="0" w:color="auto"/>
            <w:left w:val="none" w:sz="0" w:space="0" w:color="auto"/>
            <w:bottom w:val="none" w:sz="0" w:space="0" w:color="auto"/>
            <w:right w:val="none" w:sz="0" w:space="0" w:color="auto"/>
          </w:divBdr>
        </w:div>
        <w:div w:id="206187671">
          <w:marLeft w:val="0"/>
          <w:marRight w:val="0"/>
          <w:marTop w:val="0"/>
          <w:marBottom w:val="0"/>
          <w:divBdr>
            <w:top w:val="none" w:sz="0" w:space="0" w:color="auto"/>
            <w:left w:val="none" w:sz="0" w:space="0" w:color="auto"/>
            <w:bottom w:val="none" w:sz="0" w:space="0" w:color="auto"/>
            <w:right w:val="none" w:sz="0" w:space="0" w:color="auto"/>
          </w:divBdr>
        </w:div>
        <w:div w:id="1049455516">
          <w:marLeft w:val="0"/>
          <w:marRight w:val="0"/>
          <w:marTop w:val="0"/>
          <w:marBottom w:val="0"/>
          <w:divBdr>
            <w:top w:val="none" w:sz="0" w:space="0" w:color="auto"/>
            <w:left w:val="none" w:sz="0" w:space="0" w:color="auto"/>
            <w:bottom w:val="none" w:sz="0" w:space="0" w:color="auto"/>
            <w:right w:val="none" w:sz="0" w:space="0" w:color="auto"/>
          </w:divBdr>
        </w:div>
        <w:div w:id="1737631598">
          <w:marLeft w:val="0"/>
          <w:marRight w:val="0"/>
          <w:marTop w:val="0"/>
          <w:marBottom w:val="0"/>
          <w:divBdr>
            <w:top w:val="none" w:sz="0" w:space="0" w:color="auto"/>
            <w:left w:val="none" w:sz="0" w:space="0" w:color="auto"/>
            <w:bottom w:val="none" w:sz="0" w:space="0" w:color="auto"/>
            <w:right w:val="none" w:sz="0" w:space="0" w:color="auto"/>
          </w:divBdr>
        </w:div>
        <w:div w:id="1216742861">
          <w:marLeft w:val="0"/>
          <w:marRight w:val="0"/>
          <w:marTop w:val="0"/>
          <w:marBottom w:val="0"/>
          <w:divBdr>
            <w:top w:val="none" w:sz="0" w:space="0" w:color="auto"/>
            <w:left w:val="none" w:sz="0" w:space="0" w:color="auto"/>
            <w:bottom w:val="none" w:sz="0" w:space="0" w:color="auto"/>
            <w:right w:val="none" w:sz="0" w:space="0" w:color="auto"/>
          </w:divBdr>
        </w:div>
        <w:div w:id="407457308">
          <w:marLeft w:val="0"/>
          <w:marRight w:val="0"/>
          <w:marTop w:val="0"/>
          <w:marBottom w:val="0"/>
          <w:divBdr>
            <w:top w:val="none" w:sz="0" w:space="0" w:color="auto"/>
            <w:left w:val="none" w:sz="0" w:space="0" w:color="auto"/>
            <w:bottom w:val="none" w:sz="0" w:space="0" w:color="auto"/>
            <w:right w:val="none" w:sz="0" w:space="0" w:color="auto"/>
          </w:divBdr>
        </w:div>
        <w:div w:id="466777089">
          <w:marLeft w:val="0"/>
          <w:marRight w:val="0"/>
          <w:marTop w:val="0"/>
          <w:marBottom w:val="0"/>
          <w:divBdr>
            <w:top w:val="none" w:sz="0" w:space="0" w:color="auto"/>
            <w:left w:val="none" w:sz="0" w:space="0" w:color="auto"/>
            <w:bottom w:val="none" w:sz="0" w:space="0" w:color="auto"/>
            <w:right w:val="none" w:sz="0" w:space="0" w:color="auto"/>
          </w:divBdr>
        </w:div>
        <w:div w:id="1993682043">
          <w:marLeft w:val="0"/>
          <w:marRight w:val="0"/>
          <w:marTop w:val="0"/>
          <w:marBottom w:val="0"/>
          <w:divBdr>
            <w:top w:val="none" w:sz="0" w:space="0" w:color="auto"/>
            <w:left w:val="none" w:sz="0" w:space="0" w:color="auto"/>
            <w:bottom w:val="none" w:sz="0" w:space="0" w:color="auto"/>
            <w:right w:val="none" w:sz="0" w:space="0" w:color="auto"/>
          </w:divBdr>
        </w:div>
        <w:div w:id="2104451079">
          <w:marLeft w:val="0"/>
          <w:marRight w:val="0"/>
          <w:marTop w:val="0"/>
          <w:marBottom w:val="0"/>
          <w:divBdr>
            <w:top w:val="none" w:sz="0" w:space="0" w:color="auto"/>
            <w:left w:val="none" w:sz="0" w:space="0" w:color="auto"/>
            <w:bottom w:val="none" w:sz="0" w:space="0" w:color="auto"/>
            <w:right w:val="none" w:sz="0" w:space="0" w:color="auto"/>
          </w:divBdr>
        </w:div>
        <w:div w:id="2119792688">
          <w:marLeft w:val="0"/>
          <w:marRight w:val="0"/>
          <w:marTop w:val="0"/>
          <w:marBottom w:val="0"/>
          <w:divBdr>
            <w:top w:val="none" w:sz="0" w:space="0" w:color="auto"/>
            <w:left w:val="none" w:sz="0" w:space="0" w:color="auto"/>
            <w:bottom w:val="none" w:sz="0" w:space="0" w:color="auto"/>
            <w:right w:val="none" w:sz="0" w:space="0" w:color="auto"/>
          </w:divBdr>
        </w:div>
        <w:div w:id="2090076729">
          <w:marLeft w:val="0"/>
          <w:marRight w:val="0"/>
          <w:marTop w:val="0"/>
          <w:marBottom w:val="0"/>
          <w:divBdr>
            <w:top w:val="none" w:sz="0" w:space="0" w:color="auto"/>
            <w:left w:val="none" w:sz="0" w:space="0" w:color="auto"/>
            <w:bottom w:val="none" w:sz="0" w:space="0" w:color="auto"/>
            <w:right w:val="none" w:sz="0" w:space="0" w:color="auto"/>
          </w:divBdr>
        </w:div>
        <w:div w:id="1202092187">
          <w:marLeft w:val="0"/>
          <w:marRight w:val="0"/>
          <w:marTop w:val="0"/>
          <w:marBottom w:val="0"/>
          <w:divBdr>
            <w:top w:val="none" w:sz="0" w:space="0" w:color="auto"/>
            <w:left w:val="none" w:sz="0" w:space="0" w:color="auto"/>
            <w:bottom w:val="none" w:sz="0" w:space="0" w:color="auto"/>
            <w:right w:val="none" w:sz="0" w:space="0" w:color="auto"/>
          </w:divBdr>
        </w:div>
        <w:div w:id="124784579">
          <w:marLeft w:val="0"/>
          <w:marRight w:val="0"/>
          <w:marTop w:val="0"/>
          <w:marBottom w:val="0"/>
          <w:divBdr>
            <w:top w:val="none" w:sz="0" w:space="0" w:color="auto"/>
            <w:left w:val="none" w:sz="0" w:space="0" w:color="auto"/>
            <w:bottom w:val="none" w:sz="0" w:space="0" w:color="auto"/>
            <w:right w:val="none" w:sz="0" w:space="0" w:color="auto"/>
          </w:divBdr>
        </w:div>
        <w:div w:id="631209553">
          <w:marLeft w:val="0"/>
          <w:marRight w:val="0"/>
          <w:marTop w:val="0"/>
          <w:marBottom w:val="0"/>
          <w:divBdr>
            <w:top w:val="none" w:sz="0" w:space="0" w:color="auto"/>
            <w:left w:val="none" w:sz="0" w:space="0" w:color="auto"/>
            <w:bottom w:val="none" w:sz="0" w:space="0" w:color="auto"/>
            <w:right w:val="none" w:sz="0" w:space="0" w:color="auto"/>
          </w:divBdr>
        </w:div>
        <w:div w:id="343824292">
          <w:marLeft w:val="0"/>
          <w:marRight w:val="0"/>
          <w:marTop w:val="0"/>
          <w:marBottom w:val="0"/>
          <w:divBdr>
            <w:top w:val="none" w:sz="0" w:space="0" w:color="auto"/>
            <w:left w:val="none" w:sz="0" w:space="0" w:color="auto"/>
            <w:bottom w:val="none" w:sz="0" w:space="0" w:color="auto"/>
            <w:right w:val="none" w:sz="0" w:space="0" w:color="auto"/>
          </w:divBdr>
        </w:div>
        <w:div w:id="1641380966">
          <w:marLeft w:val="0"/>
          <w:marRight w:val="0"/>
          <w:marTop w:val="0"/>
          <w:marBottom w:val="0"/>
          <w:divBdr>
            <w:top w:val="none" w:sz="0" w:space="0" w:color="auto"/>
            <w:left w:val="none" w:sz="0" w:space="0" w:color="auto"/>
            <w:bottom w:val="none" w:sz="0" w:space="0" w:color="auto"/>
            <w:right w:val="none" w:sz="0" w:space="0" w:color="auto"/>
          </w:divBdr>
        </w:div>
        <w:div w:id="317536191">
          <w:marLeft w:val="0"/>
          <w:marRight w:val="0"/>
          <w:marTop w:val="0"/>
          <w:marBottom w:val="0"/>
          <w:divBdr>
            <w:top w:val="none" w:sz="0" w:space="0" w:color="auto"/>
            <w:left w:val="none" w:sz="0" w:space="0" w:color="auto"/>
            <w:bottom w:val="none" w:sz="0" w:space="0" w:color="auto"/>
            <w:right w:val="none" w:sz="0" w:space="0" w:color="auto"/>
          </w:divBdr>
        </w:div>
        <w:div w:id="1095248365">
          <w:marLeft w:val="0"/>
          <w:marRight w:val="0"/>
          <w:marTop w:val="0"/>
          <w:marBottom w:val="0"/>
          <w:divBdr>
            <w:top w:val="none" w:sz="0" w:space="0" w:color="auto"/>
            <w:left w:val="none" w:sz="0" w:space="0" w:color="auto"/>
            <w:bottom w:val="none" w:sz="0" w:space="0" w:color="auto"/>
            <w:right w:val="none" w:sz="0" w:space="0" w:color="auto"/>
          </w:divBdr>
        </w:div>
        <w:div w:id="219564019">
          <w:marLeft w:val="0"/>
          <w:marRight w:val="0"/>
          <w:marTop w:val="0"/>
          <w:marBottom w:val="0"/>
          <w:divBdr>
            <w:top w:val="none" w:sz="0" w:space="0" w:color="auto"/>
            <w:left w:val="none" w:sz="0" w:space="0" w:color="auto"/>
            <w:bottom w:val="none" w:sz="0" w:space="0" w:color="auto"/>
            <w:right w:val="none" w:sz="0" w:space="0" w:color="auto"/>
          </w:divBdr>
        </w:div>
        <w:div w:id="1421755401">
          <w:marLeft w:val="0"/>
          <w:marRight w:val="0"/>
          <w:marTop w:val="0"/>
          <w:marBottom w:val="0"/>
          <w:divBdr>
            <w:top w:val="none" w:sz="0" w:space="0" w:color="auto"/>
            <w:left w:val="none" w:sz="0" w:space="0" w:color="auto"/>
            <w:bottom w:val="none" w:sz="0" w:space="0" w:color="auto"/>
            <w:right w:val="none" w:sz="0" w:space="0" w:color="auto"/>
          </w:divBdr>
        </w:div>
        <w:div w:id="924415388">
          <w:marLeft w:val="0"/>
          <w:marRight w:val="0"/>
          <w:marTop w:val="0"/>
          <w:marBottom w:val="0"/>
          <w:divBdr>
            <w:top w:val="none" w:sz="0" w:space="0" w:color="auto"/>
            <w:left w:val="none" w:sz="0" w:space="0" w:color="auto"/>
            <w:bottom w:val="none" w:sz="0" w:space="0" w:color="auto"/>
            <w:right w:val="none" w:sz="0" w:space="0" w:color="auto"/>
          </w:divBdr>
        </w:div>
        <w:div w:id="322394613">
          <w:marLeft w:val="0"/>
          <w:marRight w:val="0"/>
          <w:marTop w:val="0"/>
          <w:marBottom w:val="0"/>
          <w:divBdr>
            <w:top w:val="none" w:sz="0" w:space="0" w:color="auto"/>
            <w:left w:val="none" w:sz="0" w:space="0" w:color="auto"/>
            <w:bottom w:val="none" w:sz="0" w:space="0" w:color="auto"/>
            <w:right w:val="none" w:sz="0" w:space="0" w:color="auto"/>
          </w:divBdr>
        </w:div>
        <w:div w:id="520707921">
          <w:marLeft w:val="0"/>
          <w:marRight w:val="0"/>
          <w:marTop w:val="0"/>
          <w:marBottom w:val="0"/>
          <w:divBdr>
            <w:top w:val="none" w:sz="0" w:space="0" w:color="auto"/>
            <w:left w:val="none" w:sz="0" w:space="0" w:color="auto"/>
            <w:bottom w:val="none" w:sz="0" w:space="0" w:color="auto"/>
            <w:right w:val="none" w:sz="0" w:space="0" w:color="auto"/>
          </w:divBdr>
        </w:div>
        <w:div w:id="1360273913">
          <w:marLeft w:val="0"/>
          <w:marRight w:val="0"/>
          <w:marTop w:val="0"/>
          <w:marBottom w:val="0"/>
          <w:divBdr>
            <w:top w:val="none" w:sz="0" w:space="0" w:color="auto"/>
            <w:left w:val="none" w:sz="0" w:space="0" w:color="auto"/>
            <w:bottom w:val="none" w:sz="0" w:space="0" w:color="auto"/>
            <w:right w:val="none" w:sz="0" w:space="0" w:color="auto"/>
          </w:divBdr>
        </w:div>
        <w:div w:id="1536651607">
          <w:marLeft w:val="0"/>
          <w:marRight w:val="0"/>
          <w:marTop w:val="0"/>
          <w:marBottom w:val="0"/>
          <w:divBdr>
            <w:top w:val="none" w:sz="0" w:space="0" w:color="auto"/>
            <w:left w:val="none" w:sz="0" w:space="0" w:color="auto"/>
            <w:bottom w:val="none" w:sz="0" w:space="0" w:color="auto"/>
            <w:right w:val="none" w:sz="0" w:space="0" w:color="auto"/>
          </w:divBdr>
        </w:div>
        <w:div w:id="1074544703">
          <w:marLeft w:val="0"/>
          <w:marRight w:val="0"/>
          <w:marTop w:val="0"/>
          <w:marBottom w:val="0"/>
          <w:divBdr>
            <w:top w:val="none" w:sz="0" w:space="0" w:color="auto"/>
            <w:left w:val="none" w:sz="0" w:space="0" w:color="auto"/>
            <w:bottom w:val="none" w:sz="0" w:space="0" w:color="auto"/>
            <w:right w:val="none" w:sz="0" w:space="0" w:color="auto"/>
          </w:divBdr>
        </w:div>
        <w:div w:id="1469467597">
          <w:marLeft w:val="0"/>
          <w:marRight w:val="0"/>
          <w:marTop w:val="0"/>
          <w:marBottom w:val="0"/>
          <w:divBdr>
            <w:top w:val="none" w:sz="0" w:space="0" w:color="auto"/>
            <w:left w:val="none" w:sz="0" w:space="0" w:color="auto"/>
            <w:bottom w:val="none" w:sz="0" w:space="0" w:color="auto"/>
            <w:right w:val="none" w:sz="0" w:space="0" w:color="auto"/>
          </w:divBdr>
        </w:div>
        <w:div w:id="49157464">
          <w:marLeft w:val="0"/>
          <w:marRight w:val="0"/>
          <w:marTop w:val="0"/>
          <w:marBottom w:val="0"/>
          <w:divBdr>
            <w:top w:val="none" w:sz="0" w:space="0" w:color="auto"/>
            <w:left w:val="none" w:sz="0" w:space="0" w:color="auto"/>
            <w:bottom w:val="none" w:sz="0" w:space="0" w:color="auto"/>
            <w:right w:val="none" w:sz="0" w:space="0" w:color="auto"/>
          </w:divBdr>
        </w:div>
        <w:div w:id="1605578153">
          <w:marLeft w:val="0"/>
          <w:marRight w:val="0"/>
          <w:marTop w:val="0"/>
          <w:marBottom w:val="0"/>
          <w:divBdr>
            <w:top w:val="none" w:sz="0" w:space="0" w:color="auto"/>
            <w:left w:val="none" w:sz="0" w:space="0" w:color="auto"/>
            <w:bottom w:val="none" w:sz="0" w:space="0" w:color="auto"/>
            <w:right w:val="none" w:sz="0" w:space="0" w:color="auto"/>
          </w:divBdr>
        </w:div>
        <w:div w:id="806969411">
          <w:marLeft w:val="0"/>
          <w:marRight w:val="0"/>
          <w:marTop w:val="0"/>
          <w:marBottom w:val="0"/>
          <w:divBdr>
            <w:top w:val="none" w:sz="0" w:space="0" w:color="auto"/>
            <w:left w:val="none" w:sz="0" w:space="0" w:color="auto"/>
            <w:bottom w:val="none" w:sz="0" w:space="0" w:color="auto"/>
            <w:right w:val="none" w:sz="0" w:space="0" w:color="auto"/>
          </w:divBdr>
        </w:div>
        <w:div w:id="342242197">
          <w:marLeft w:val="0"/>
          <w:marRight w:val="0"/>
          <w:marTop w:val="0"/>
          <w:marBottom w:val="0"/>
          <w:divBdr>
            <w:top w:val="none" w:sz="0" w:space="0" w:color="auto"/>
            <w:left w:val="none" w:sz="0" w:space="0" w:color="auto"/>
            <w:bottom w:val="none" w:sz="0" w:space="0" w:color="auto"/>
            <w:right w:val="none" w:sz="0" w:space="0" w:color="auto"/>
          </w:divBdr>
        </w:div>
        <w:div w:id="2029330258">
          <w:marLeft w:val="0"/>
          <w:marRight w:val="0"/>
          <w:marTop w:val="0"/>
          <w:marBottom w:val="0"/>
          <w:divBdr>
            <w:top w:val="none" w:sz="0" w:space="0" w:color="auto"/>
            <w:left w:val="none" w:sz="0" w:space="0" w:color="auto"/>
            <w:bottom w:val="none" w:sz="0" w:space="0" w:color="auto"/>
            <w:right w:val="none" w:sz="0" w:space="0" w:color="auto"/>
          </w:divBdr>
        </w:div>
        <w:div w:id="690105317">
          <w:marLeft w:val="0"/>
          <w:marRight w:val="0"/>
          <w:marTop w:val="0"/>
          <w:marBottom w:val="0"/>
          <w:divBdr>
            <w:top w:val="none" w:sz="0" w:space="0" w:color="auto"/>
            <w:left w:val="none" w:sz="0" w:space="0" w:color="auto"/>
            <w:bottom w:val="none" w:sz="0" w:space="0" w:color="auto"/>
            <w:right w:val="none" w:sz="0" w:space="0" w:color="auto"/>
          </w:divBdr>
        </w:div>
        <w:div w:id="144510833">
          <w:marLeft w:val="0"/>
          <w:marRight w:val="0"/>
          <w:marTop w:val="0"/>
          <w:marBottom w:val="0"/>
          <w:divBdr>
            <w:top w:val="none" w:sz="0" w:space="0" w:color="auto"/>
            <w:left w:val="none" w:sz="0" w:space="0" w:color="auto"/>
            <w:bottom w:val="none" w:sz="0" w:space="0" w:color="auto"/>
            <w:right w:val="none" w:sz="0" w:space="0" w:color="auto"/>
          </w:divBdr>
        </w:div>
        <w:div w:id="1594781869">
          <w:marLeft w:val="0"/>
          <w:marRight w:val="0"/>
          <w:marTop w:val="0"/>
          <w:marBottom w:val="0"/>
          <w:divBdr>
            <w:top w:val="none" w:sz="0" w:space="0" w:color="auto"/>
            <w:left w:val="none" w:sz="0" w:space="0" w:color="auto"/>
            <w:bottom w:val="none" w:sz="0" w:space="0" w:color="auto"/>
            <w:right w:val="none" w:sz="0" w:space="0" w:color="auto"/>
          </w:divBdr>
        </w:div>
        <w:div w:id="1182427931">
          <w:marLeft w:val="0"/>
          <w:marRight w:val="0"/>
          <w:marTop w:val="0"/>
          <w:marBottom w:val="0"/>
          <w:divBdr>
            <w:top w:val="none" w:sz="0" w:space="0" w:color="auto"/>
            <w:left w:val="none" w:sz="0" w:space="0" w:color="auto"/>
            <w:bottom w:val="none" w:sz="0" w:space="0" w:color="auto"/>
            <w:right w:val="none" w:sz="0" w:space="0" w:color="auto"/>
          </w:divBdr>
        </w:div>
        <w:div w:id="607199089">
          <w:marLeft w:val="0"/>
          <w:marRight w:val="0"/>
          <w:marTop w:val="0"/>
          <w:marBottom w:val="0"/>
          <w:divBdr>
            <w:top w:val="none" w:sz="0" w:space="0" w:color="auto"/>
            <w:left w:val="none" w:sz="0" w:space="0" w:color="auto"/>
            <w:bottom w:val="none" w:sz="0" w:space="0" w:color="auto"/>
            <w:right w:val="none" w:sz="0" w:space="0" w:color="auto"/>
          </w:divBdr>
        </w:div>
        <w:div w:id="1311447375">
          <w:marLeft w:val="0"/>
          <w:marRight w:val="0"/>
          <w:marTop w:val="0"/>
          <w:marBottom w:val="0"/>
          <w:divBdr>
            <w:top w:val="none" w:sz="0" w:space="0" w:color="auto"/>
            <w:left w:val="none" w:sz="0" w:space="0" w:color="auto"/>
            <w:bottom w:val="none" w:sz="0" w:space="0" w:color="auto"/>
            <w:right w:val="none" w:sz="0" w:space="0" w:color="auto"/>
          </w:divBdr>
        </w:div>
        <w:div w:id="1992326052">
          <w:marLeft w:val="0"/>
          <w:marRight w:val="0"/>
          <w:marTop w:val="0"/>
          <w:marBottom w:val="0"/>
          <w:divBdr>
            <w:top w:val="none" w:sz="0" w:space="0" w:color="auto"/>
            <w:left w:val="none" w:sz="0" w:space="0" w:color="auto"/>
            <w:bottom w:val="none" w:sz="0" w:space="0" w:color="auto"/>
            <w:right w:val="none" w:sz="0" w:space="0" w:color="auto"/>
          </w:divBdr>
        </w:div>
        <w:div w:id="20203557">
          <w:marLeft w:val="0"/>
          <w:marRight w:val="0"/>
          <w:marTop w:val="0"/>
          <w:marBottom w:val="0"/>
          <w:divBdr>
            <w:top w:val="none" w:sz="0" w:space="0" w:color="auto"/>
            <w:left w:val="none" w:sz="0" w:space="0" w:color="auto"/>
            <w:bottom w:val="none" w:sz="0" w:space="0" w:color="auto"/>
            <w:right w:val="none" w:sz="0" w:space="0" w:color="auto"/>
          </w:divBdr>
        </w:div>
        <w:div w:id="1149394649">
          <w:marLeft w:val="0"/>
          <w:marRight w:val="0"/>
          <w:marTop w:val="0"/>
          <w:marBottom w:val="0"/>
          <w:divBdr>
            <w:top w:val="none" w:sz="0" w:space="0" w:color="auto"/>
            <w:left w:val="none" w:sz="0" w:space="0" w:color="auto"/>
            <w:bottom w:val="none" w:sz="0" w:space="0" w:color="auto"/>
            <w:right w:val="none" w:sz="0" w:space="0" w:color="auto"/>
          </w:divBdr>
        </w:div>
        <w:div w:id="1494948312">
          <w:marLeft w:val="0"/>
          <w:marRight w:val="0"/>
          <w:marTop w:val="0"/>
          <w:marBottom w:val="0"/>
          <w:divBdr>
            <w:top w:val="none" w:sz="0" w:space="0" w:color="auto"/>
            <w:left w:val="none" w:sz="0" w:space="0" w:color="auto"/>
            <w:bottom w:val="none" w:sz="0" w:space="0" w:color="auto"/>
            <w:right w:val="none" w:sz="0" w:space="0" w:color="auto"/>
          </w:divBdr>
        </w:div>
        <w:div w:id="173350360">
          <w:marLeft w:val="0"/>
          <w:marRight w:val="0"/>
          <w:marTop w:val="0"/>
          <w:marBottom w:val="0"/>
          <w:divBdr>
            <w:top w:val="none" w:sz="0" w:space="0" w:color="auto"/>
            <w:left w:val="none" w:sz="0" w:space="0" w:color="auto"/>
            <w:bottom w:val="none" w:sz="0" w:space="0" w:color="auto"/>
            <w:right w:val="none" w:sz="0" w:space="0" w:color="auto"/>
          </w:divBdr>
        </w:div>
        <w:div w:id="1716083470">
          <w:marLeft w:val="0"/>
          <w:marRight w:val="0"/>
          <w:marTop w:val="0"/>
          <w:marBottom w:val="0"/>
          <w:divBdr>
            <w:top w:val="none" w:sz="0" w:space="0" w:color="auto"/>
            <w:left w:val="none" w:sz="0" w:space="0" w:color="auto"/>
            <w:bottom w:val="none" w:sz="0" w:space="0" w:color="auto"/>
            <w:right w:val="none" w:sz="0" w:space="0" w:color="auto"/>
          </w:divBdr>
        </w:div>
        <w:div w:id="1068990431">
          <w:marLeft w:val="0"/>
          <w:marRight w:val="0"/>
          <w:marTop w:val="0"/>
          <w:marBottom w:val="0"/>
          <w:divBdr>
            <w:top w:val="none" w:sz="0" w:space="0" w:color="auto"/>
            <w:left w:val="none" w:sz="0" w:space="0" w:color="auto"/>
            <w:bottom w:val="none" w:sz="0" w:space="0" w:color="auto"/>
            <w:right w:val="none" w:sz="0" w:space="0" w:color="auto"/>
          </w:divBdr>
        </w:div>
        <w:div w:id="769155650">
          <w:marLeft w:val="0"/>
          <w:marRight w:val="0"/>
          <w:marTop w:val="0"/>
          <w:marBottom w:val="0"/>
          <w:divBdr>
            <w:top w:val="none" w:sz="0" w:space="0" w:color="auto"/>
            <w:left w:val="none" w:sz="0" w:space="0" w:color="auto"/>
            <w:bottom w:val="none" w:sz="0" w:space="0" w:color="auto"/>
            <w:right w:val="none" w:sz="0" w:space="0" w:color="auto"/>
          </w:divBdr>
        </w:div>
        <w:div w:id="765341913">
          <w:marLeft w:val="0"/>
          <w:marRight w:val="0"/>
          <w:marTop w:val="0"/>
          <w:marBottom w:val="0"/>
          <w:divBdr>
            <w:top w:val="none" w:sz="0" w:space="0" w:color="auto"/>
            <w:left w:val="none" w:sz="0" w:space="0" w:color="auto"/>
            <w:bottom w:val="none" w:sz="0" w:space="0" w:color="auto"/>
            <w:right w:val="none" w:sz="0" w:space="0" w:color="auto"/>
          </w:divBdr>
        </w:div>
        <w:div w:id="2139571419">
          <w:marLeft w:val="0"/>
          <w:marRight w:val="0"/>
          <w:marTop w:val="0"/>
          <w:marBottom w:val="0"/>
          <w:divBdr>
            <w:top w:val="none" w:sz="0" w:space="0" w:color="auto"/>
            <w:left w:val="none" w:sz="0" w:space="0" w:color="auto"/>
            <w:bottom w:val="none" w:sz="0" w:space="0" w:color="auto"/>
            <w:right w:val="none" w:sz="0" w:space="0" w:color="auto"/>
          </w:divBdr>
        </w:div>
        <w:div w:id="593173961">
          <w:marLeft w:val="0"/>
          <w:marRight w:val="0"/>
          <w:marTop w:val="0"/>
          <w:marBottom w:val="0"/>
          <w:divBdr>
            <w:top w:val="none" w:sz="0" w:space="0" w:color="auto"/>
            <w:left w:val="none" w:sz="0" w:space="0" w:color="auto"/>
            <w:bottom w:val="none" w:sz="0" w:space="0" w:color="auto"/>
            <w:right w:val="none" w:sz="0" w:space="0" w:color="auto"/>
          </w:divBdr>
        </w:div>
        <w:div w:id="1226988523">
          <w:marLeft w:val="0"/>
          <w:marRight w:val="0"/>
          <w:marTop w:val="0"/>
          <w:marBottom w:val="0"/>
          <w:divBdr>
            <w:top w:val="none" w:sz="0" w:space="0" w:color="auto"/>
            <w:left w:val="none" w:sz="0" w:space="0" w:color="auto"/>
            <w:bottom w:val="none" w:sz="0" w:space="0" w:color="auto"/>
            <w:right w:val="none" w:sz="0" w:space="0" w:color="auto"/>
          </w:divBdr>
        </w:div>
        <w:div w:id="1486553726">
          <w:marLeft w:val="0"/>
          <w:marRight w:val="0"/>
          <w:marTop w:val="0"/>
          <w:marBottom w:val="0"/>
          <w:divBdr>
            <w:top w:val="none" w:sz="0" w:space="0" w:color="auto"/>
            <w:left w:val="none" w:sz="0" w:space="0" w:color="auto"/>
            <w:bottom w:val="none" w:sz="0" w:space="0" w:color="auto"/>
            <w:right w:val="none" w:sz="0" w:space="0" w:color="auto"/>
          </w:divBdr>
        </w:div>
        <w:div w:id="304503961">
          <w:marLeft w:val="0"/>
          <w:marRight w:val="0"/>
          <w:marTop w:val="0"/>
          <w:marBottom w:val="0"/>
          <w:divBdr>
            <w:top w:val="none" w:sz="0" w:space="0" w:color="auto"/>
            <w:left w:val="none" w:sz="0" w:space="0" w:color="auto"/>
            <w:bottom w:val="none" w:sz="0" w:space="0" w:color="auto"/>
            <w:right w:val="none" w:sz="0" w:space="0" w:color="auto"/>
          </w:divBdr>
        </w:div>
        <w:div w:id="1779449820">
          <w:marLeft w:val="0"/>
          <w:marRight w:val="0"/>
          <w:marTop w:val="0"/>
          <w:marBottom w:val="0"/>
          <w:divBdr>
            <w:top w:val="none" w:sz="0" w:space="0" w:color="auto"/>
            <w:left w:val="none" w:sz="0" w:space="0" w:color="auto"/>
            <w:bottom w:val="none" w:sz="0" w:space="0" w:color="auto"/>
            <w:right w:val="none" w:sz="0" w:space="0" w:color="auto"/>
          </w:divBdr>
        </w:div>
        <w:div w:id="1842114295">
          <w:marLeft w:val="0"/>
          <w:marRight w:val="0"/>
          <w:marTop w:val="0"/>
          <w:marBottom w:val="0"/>
          <w:divBdr>
            <w:top w:val="none" w:sz="0" w:space="0" w:color="auto"/>
            <w:left w:val="none" w:sz="0" w:space="0" w:color="auto"/>
            <w:bottom w:val="none" w:sz="0" w:space="0" w:color="auto"/>
            <w:right w:val="none" w:sz="0" w:space="0" w:color="auto"/>
          </w:divBdr>
        </w:div>
        <w:div w:id="612632234">
          <w:marLeft w:val="0"/>
          <w:marRight w:val="0"/>
          <w:marTop w:val="0"/>
          <w:marBottom w:val="0"/>
          <w:divBdr>
            <w:top w:val="none" w:sz="0" w:space="0" w:color="auto"/>
            <w:left w:val="none" w:sz="0" w:space="0" w:color="auto"/>
            <w:bottom w:val="none" w:sz="0" w:space="0" w:color="auto"/>
            <w:right w:val="none" w:sz="0" w:space="0" w:color="auto"/>
          </w:divBdr>
        </w:div>
        <w:div w:id="702243750">
          <w:marLeft w:val="0"/>
          <w:marRight w:val="0"/>
          <w:marTop w:val="0"/>
          <w:marBottom w:val="0"/>
          <w:divBdr>
            <w:top w:val="none" w:sz="0" w:space="0" w:color="auto"/>
            <w:left w:val="none" w:sz="0" w:space="0" w:color="auto"/>
            <w:bottom w:val="none" w:sz="0" w:space="0" w:color="auto"/>
            <w:right w:val="none" w:sz="0" w:space="0" w:color="auto"/>
          </w:divBdr>
        </w:div>
        <w:div w:id="2133668276">
          <w:marLeft w:val="0"/>
          <w:marRight w:val="0"/>
          <w:marTop w:val="0"/>
          <w:marBottom w:val="0"/>
          <w:divBdr>
            <w:top w:val="none" w:sz="0" w:space="0" w:color="auto"/>
            <w:left w:val="none" w:sz="0" w:space="0" w:color="auto"/>
            <w:bottom w:val="none" w:sz="0" w:space="0" w:color="auto"/>
            <w:right w:val="none" w:sz="0" w:space="0" w:color="auto"/>
          </w:divBdr>
        </w:div>
        <w:div w:id="1713919574">
          <w:marLeft w:val="0"/>
          <w:marRight w:val="0"/>
          <w:marTop w:val="0"/>
          <w:marBottom w:val="0"/>
          <w:divBdr>
            <w:top w:val="none" w:sz="0" w:space="0" w:color="auto"/>
            <w:left w:val="none" w:sz="0" w:space="0" w:color="auto"/>
            <w:bottom w:val="none" w:sz="0" w:space="0" w:color="auto"/>
            <w:right w:val="none" w:sz="0" w:space="0" w:color="auto"/>
          </w:divBdr>
        </w:div>
        <w:div w:id="1322348963">
          <w:marLeft w:val="0"/>
          <w:marRight w:val="0"/>
          <w:marTop w:val="0"/>
          <w:marBottom w:val="0"/>
          <w:divBdr>
            <w:top w:val="none" w:sz="0" w:space="0" w:color="auto"/>
            <w:left w:val="none" w:sz="0" w:space="0" w:color="auto"/>
            <w:bottom w:val="none" w:sz="0" w:space="0" w:color="auto"/>
            <w:right w:val="none" w:sz="0" w:space="0" w:color="auto"/>
          </w:divBdr>
        </w:div>
        <w:div w:id="899750397">
          <w:marLeft w:val="0"/>
          <w:marRight w:val="0"/>
          <w:marTop w:val="0"/>
          <w:marBottom w:val="0"/>
          <w:divBdr>
            <w:top w:val="none" w:sz="0" w:space="0" w:color="auto"/>
            <w:left w:val="none" w:sz="0" w:space="0" w:color="auto"/>
            <w:bottom w:val="none" w:sz="0" w:space="0" w:color="auto"/>
            <w:right w:val="none" w:sz="0" w:space="0" w:color="auto"/>
          </w:divBdr>
        </w:div>
        <w:div w:id="543054989">
          <w:marLeft w:val="0"/>
          <w:marRight w:val="0"/>
          <w:marTop w:val="0"/>
          <w:marBottom w:val="0"/>
          <w:divBdr>
            <w:top w:val="none" w:sz="0" w:space="0" w:color="auto"/>
            <w:left w:val="none" w:sz="0" w:space="0" w:color="auto"/>
            <w:bottom w:val="none" w:sz="0" w:space="0" w:color="auto"/>
            <w:right w:val="none" w:sz="0" w:space="0" w:color="auto"/>
          </w:divBdr>
        </w:div>
        <w:div w:id="897520926">
          <w:marLeft w:val="0"/>
          <w:marRight w:val="0"/>
          <w:marTop w:val="0"/>
          <w:marBottom w:val="0"/>
          <w:divBdr>
            <w:top w:val="none" w:sz="0" w:space="0" w:color="auto"/>
            <w:left w:val="none" w:sz="0" w:space="0" w:color="auto"/>
            <w:bottom w:val="none" w:sz="0" w:space="0" w:color="auto"/>
            <w:right w:val="none" w:sz="0" w:space="0" w:color="auto"/>
          </w:divBdr>
        </w:div>
        <w:div w:id="694497179">
          <w:marLeft w:val="0"/>
          <w:marRight w:val="0"/>
          <w:marTop w:val="0"/>
          <w:marBottom w:val="0"/>
          <w:divBdr>
            <w:top w:val="none" w:sz="0" w:space="0" w:color="auto"/>
            <w:left w:val="none" w:sz="0" w:space="0" w:color="auto"/>
            <w:bottom w:val="none" w:sz="0" w:space="0" w:color="auto"/>
            <w:right w:val="none" w:sz="0" w:space="0" w:color="auto"/>
          </w:divBdr>
        </w:div>
        <w:div w:id="1771466373">
          <w:marLeft w:val="0"/>
          <w:marRight w:val="0"/>
          <w:marTop w:val="0"/>
          <w:marBottom w:val="0"/>
          <w:divBdr>
            <w:top w:val="none" w:sz="0" w:space="0" w:color="auto"/>
            <w:left w:val="none" w:sz="0" w:space="0" w:color="auto"/>
            <w:bottom w:val="none" w:sz="0" w:space="0" w:color="auto"/>
            <w:right w:val="none" w:sz="0" w:space="0" w:color="auto"/>
          </w:divBdr>
        </w:div>
        <w:div w:id="270481219">
          <w:marLeft w:val="0"/>
          <w:marRight w:val="0"/>
          <w:marTop w:val="0"/>
          <w:marBottom w:val="0"/>
          <w:divBdr>
            <w:top w:val="none" w:sz="0" w:space="0" w:color="auto"/>
            <w:left w:val="none" w:sz="0" w:space="0" w:color="auto"/>
            <w:bottom w:val="none" w:sz="0" w:space="0" w:color="auto"/>
            <w:right w:val="none" w:sz="0" w:space="0" w:color="auto"/>
          </w:divBdr>
        </w:div>
        <w:div w:id="505827864">
          <w:marLeft w:val="0"/>
          <w:marRight w:val="0"/>
          <w:marTop w:val="0"/>
          <w:marBottom w:val="0"/>
          <w:divBdr>
            <w:top w:val="none" w:sz="0" w:space="0" w:color="auto"/>
            <w:left w:val="none" w:sz="0" w:space="0" w:color="auto"/>
            <w:bottom w:val="none" w:sz="0" w:space="0" w:color="auto"/>
            <w:right w:val="none" w:sz="0" w:space="0" w:color="auto"/>
          </w:divBdr>
        </w:div>
        <w:div w:id="318924458">
          <w:marLeft w:val="0"/>
          <w:marRight w:val="0"/>
          <w:marTop w:val="0"/>
          <w:marBottom w:val="0"/>
          <w:divBdr>
            <w:top w:val="none" w:sz="0" w:space="0" w:color="auto"/>
            <w:left w:val="none" w:sz="0" w:space="0" w:color="auto"/>
            <w:bottom w:val="none" w:sz="0" w:space="0" w:color="auto"/>
            <w:right w:val="none" w:sz="0" w:space="0" w:color="auto"/>
          </w:divBdr>
        </w:div>
        <w:div w:id="1019425395">
          <w:marLeft w:val="0"/>
          <w:marRight w:val="0"/>
          <w:marTop w:val="0"/>
          <w:marBottom w:val="0"/>
          <w:divBdr>
            <w:top w:val="none" w:sz="0" w:space="0" w:color="auto"/>
            <w:left w:val="none" w:sz="0" w:space="0" w:color="auto"/>
            <w:bottom w:val="none" w:sz="0" w:space="0" w:color="auto"/>
            <w:right w:val="none" w:sz="0" w:space="0" w:color="auto"/>
          </w:divBdr>
        </w:div>
        <w:div w:id="264852198">
          <w:marLeft w:val="0"/>
          <w:marRight w:val="0"/>
          <w:marTop w:val="0"/>
          <w:marBottom w:val="0"/>
          <w:divBdr>
            <w:top w:val="none" w:sz="0" w:space="0" w:color="auto"/>
            <w:left w:val="none" w:sz="0" w:space="0" w:color="auto"/>
            <w:bottom w:val="none" w:sz="0" w:space="0" w:color="auto"/>
            <w:right w:val="none" w:sz="0" w:space="0" w:color="auto"/>
          </w:divBdr>
        </w:div>
        <w:div w:id="1521355979">
          <w:marLeft w:val="0"/>
          <w:marRight w:val="0"/>
          <w:marTop w:val="0"/>
          <w:marBottom w:val="0"/>
          <w:divBdr>
            <w:top w:val="none" w:sz="0" w:space="0" w:color="auto"/>
            <w:left w:val="none" w:sz="0" w:space="0" w:color="auto"/>
            <w:bottom w:val="none" w:sz="0" w:space="0" w:color="auto"/>
            <w:right w:val="none" w:sz="0" w:space="0" w:color="auto"/>
          </w:divBdr>
        </w:div>
        <w:div w:id="1110517183">
          <w:marLeft w:val="0"/>
          <w:marRight w:val="0"/>
          <w:marTop w:val="0"/>
          <w:marBottom w:val="0"/>
          <w:divBdr>
            <w:top w:val="none" w:sz="0" w:space="0" w:color="auto"/>
            <w:left w:val="none" w:sz="0" w:space="0" w:color="auto"/>
            <w:bottom w:val="none" w:sz="0" w:space="0" w:color="auto"/>
            <w:right w:val="none" w:sz="0" w:space="0" w:color="auto"/>
          </w:divBdr>
        </w:div>
        <w:div w:id="285426188">
          <w:marLeft w:val="0"/>
          <w:marRight w:val="0"/>
          <w:marTop w:val="0"/>
          <w:marBottom w:val="0"/>
          <w:divBdr>
            <w:top w:val="none" w:sz="0" w:space="0" w:color="auto"/>
            <w:left w:val="none" w:sz="0" w:space="0" w:color="auto"/>
            <w:bottom w:val="none" w:sz="0" w:space="0" w:color="auto"/>
            <w:right w:val="none" w:sz="0" w:space="0" w:color="auto"/>
          </w:divBdr>
        </w:div>
        <w:div w:id="1496149656">
          <w:marLeft w:val="0"/>
          <w:marRight w:val="0"/>
          <w:marTop w:val="0"/>
          <w:marBottom w:val="0"/>
          <w:divBdr>
            <w:top w:val="none" w:sz="0" w:space="0" w:color="auto"/>
            <w:left w:val="none" w:sz="0" w:space="0" w:color="auto"/>
            <w:bottom w:val="none" w:sz="0" w:space="0" w:color="auto"/>
            <w:right w:val="none" w:sz="0" w:space="0" w:color="auto"/>
          </w:divBdr>
        </w:div>
        <w:div w:id="1479423363">
          <w:marLeft w:val="0"/>
          <w:marRight w:val="0"/>
          <w:marTop w:val="0"/>
          <w:marBottom w:val="0"/>
          <w:divBdr>
            <w:top w:val="none" w:sz="0" w:space="0" w:color="auto"/>
            <w:left w:val="none" w:sz="0" w:space="0" w:color="auto"/>
            <w:bottom w:val="none" w:sz="0" w:space="0" w:color="auto"/>
            <w:right w:val="none" w:sz="0" w:space="0" w:color="auto"/>
          </w:divBdr>
        </w:div>
        <w:div w:id="62217611">
          <w:marLeft w:val="0"/>
          <w:marRight w:val="0"/>
          <w:marTop w:val="0"/>
          <w:marBottom w:val="0"/>
          <w:divBdr>
            <w:top w:val="none" w:sz="0" w:space="0" w:color="auto"/>
            <w:left w:val="none" w:sz="0" w:space="0" w:color="auto"/>
            <w:bottom w:val="none" w:sz="0" w:space="0" w:color="auto"/>
            <w:right w:val="none" w:sz="0" w:space="0" w:color="auto"/>
          </w:divBdr>
        </w:div>
        <w:div w:id="780759954">
          <w:marLeft w:val="0"/>
          <w:marRight w:val="0"/>
          <w:marTop w:val="0"/>
          <w:marBottom w:val="0"/>
          <w:divBdr>
            <w:top w:val="none" w:sz="0" w:space="0" w:color="auto"/>
            <w:left w:val="none" w:sz="0" w:space="0" w:color="auto"/>
            <w:bottom w:val="none" w:sz="0" w:space="0" w:color="auto"/>
            <w:right w:val="none" w:sz="0" w:space="0" w:color="auto"/>
          </w:divBdr>
        </w:div>
        <w:div w:id="1132211368">
          <w:marLeft w:val="0"/>
          <w:marRight w:val="0"/>
          <w:marTop w:val="0"/>
          <w:marBottom w:val="0"/>
          <w:divBdr>
            <w:top w:val="none" w:sz="0" w:space="0" w:color="auto"/>
            <w:left w:val="none" w:sz="0" w:space="0" w:color="auto"/>
            <w:bottom w:val="none" w:sz="0" w:space="0" w:color="auto"/>
            <w:right w:val="none" w:sz="0" w:space="0" w:color="auto"/>
          </w:divBdr>
        </w:div>
        <w:div w:id="1285772666">
          <w:marLeft w:val="0"/>
          <w:marRight w:val="0"/>
          <w:marTop w:val="0"/>
          <w:marBottom w:val="0"/>
          <w:divBdr>
            <w:top w:val="none" w:sz="0" w:space="0" w:color="auto"/>
            <w:left w:val="none" w:sz="0" w:space="0" w:color="auto"/>
            <w:bottom w:val="none" w:sz="0" w:space="0" w:color="auto"/>
            <w:right w:val="none" w:sz="0" w:space="0" w:color="auto"/>
          </w:divBdr>
        </w:div>
        <w:div w:id="1529365837">
          <w:marLeft w:val="0"/>
          <w:marRight w:val="0"/>
          <w:marTop w:val="0"/>
          <w:marBottom w:val="0"/>
          <w:divBdr>
            <w:top w:val="none" w:sz="0" w:space="0" w:color="auto"/>
            <w:left w:val="none" w:sz="0" w:space="0" w:color="auto"/>
            <w:bottom w:val="none" w:sz="0" w:space="0" w:color="auto"/>
            <w:right w:val="none" w:sz="0" w:space="0" w:color="auto"/>
          </w:divBdr>
        </w:div>
        <w:div w:id="1205604240">
          <w:marLeft w:val="0"/>
          <w:marRight w:val="0"/>
          <w:marTop w:val="0"/>
          <w:marBottom w:val="0"/>
          <w:divBdr>
            <w:top w:val="none" w:sz="0" w:space="0" w:color="auto"/>
            <w:left w:val="none" w:sz="0" w:space="0" w:color="auto"/>
            <w:bottom w:val="none" w:sz="0" w:space="0" w:color="auto"/>
            <w:right w:val="none" w:sz="0" w:space="0" w:color="auto"/>
          </w:divBdr>
        </w:div>
        <w:div w:id="648707092">
          <w:marLeft w:val="0"/>
          <w:marRight w:val="0"/>
          <w:marTop w:val="0"/>
          <w:marBottom w:val="0"/>
          <w:divBdr>
            <w:top w:val="none" w:sz="0" w:space="0" w:color="auto"/>
            <w:left w:val="none" w:sz="0" w:space="0" w:color="auto"/>
            <w:bottom w:val="none" w:sz="0" w:space="0" w:color="auto"/>
            <w:right w:val="none" w:sz="0" w:space="0" w:color="auto"/>
          </w:divBdr>
        </w:div>
        <w:div w:id="983968135">
          <w:marLeft w:val="0"/>
          <w:marRight w:val="0"/>
          <w:marTop w:val="0"/>
          <w:marBottom w:val="0"/>
          <w:divBdr>
            <w:top w:val="none" w:sz="0" w:space="0" w:color="auto"/>
            <w:left w:val="none" w:sz="0" w:space="0" w:color="auto"/>
            <w:bottom w:val="none" w:sz="0" w:space="0" w:color="auto"/>
            <w:right w:val="none" w:sz="0" w:space="0" w:color="auto"/>
          </w:divBdr>
        </w:div>
        <w:div w:id="776028416">
          <w:marLeft w:val="0"/>
          <w:marRight w:val="0"/>
          <w:marTop w:val="0"/>
          <w:marBottom w:val="0"/>
          <w:divBdr>
            <w:top w:val="none" w:sz="0" w:space="0" w:color="auto"/>
            <w:left w:val="none" w:sz="0" w:space="0" w:color="auto"/>
            <w:bottom w:val="none" w:sz="0" w:space="0" w:color="auto"/>
            <w:right w:val="none" w:sz="0" w:space="0" w:color="auto"/>
          </w:divBdr>
        </w:div>
        <w:div w:id="1146161882">
          <w:marLeft w:val="0"/>
          <w:marRight w:val="0"/>
          <w:marTop w:val="0"/>
          <w:marBottom w:val="0"/>
          <w:divBdr>
            <w:top w:val="none" w:sz="0" w:space="0" w:color="auto"/>
            <w:left w:val="none" w:sz="0" w:space="0" w:color="auto"/>
            <w:bottom w:val="none" w:sz="0" w:space="0" w:color="auto"/>
            <w:right w:val="none" w:sz="0" w:space="0" w:color="auto"/>
          </w:divBdr>
        </w:div>
        <w:div w:id="1276522467">
          <w:marLeft w:val="0"/>
          <w:marRight w:val="0"/>
          <w:marTop w:val="0"/>
          <w:marBottom w:val="0"/>
          <w:divBdr>
            <w:top w:val="none" w:sz="0" w:space="0" w:color="auto"/>
            <w:left w:val="none" w:sz="0" w:space="0" w:color="auto"/>
            <w:bottom w:val="none" w:sz="0" w:space="0" w:color="auto"/>
            <w:right w:val="none" w:sz="0" w:space="0" w:color="auto"/>
          </w:divBdr>
        </w:div>
        <w:div w:id="474640046">
          <w:marLeft w:val="0"/>
          <w:marRight w:val="0"/>
          <w:marTop w:val="0"/>
          <w:marBottom w:val="0"/>
          <w:divBdr>
            <w:top w:val="none" w:sz="0" w:space="0" w:color="auto"/>
            <w:left w:val="none" w:sz="0" w:space="0" w:color="auto"/>
            <w:bottom w:val="none" w:sz="0" w:space="0" w:color="auto"/>
            <w:right w:val="none" w:sz="0" w:space="0" w:color="auto"/>
          </w:divBdr>
        </w:div>
        <w:div w:id="1025211415">
          <w:marLeft w:val="0"/>
          <w:marRight w:val="0"/>
          <w:marTop w:val="0"/>
          <w:marBottom w:val="0"/>
          <w:divBdr>
            <w:top w:val="none" w:sz="0" w:space="0" w:color="auto"/>
            <w:left w:val="none" w:sz="0" w:space="0" w:color="auto"/>
            <w:bottom w:val="none" w:sz="0" w:space="0" w:color="auto"/>
            <w:right w:val="none" w:sz="0" w:space="0" w:color="auto"/>
          </w:divBdr>
        </w:div>
        <w:div w:id="1017121468">
          <w:marLeft w:val="0"/>
          <w:marRight w:val="0"/>
          <w:marTop w:val="0"/>
          <w:marBottom w:val="0"/>
          <w:divBdr>
            <w:top w:val="none" w:sz="0" w:space="0" w:color="auto"/>
            <w:left w:val="none" w:sz="0" w:space="0" w:color="auto"/>
            <w:bottom w:val="none" w:sz="0" w:space="0" w:color="auto"/>
            <w:right w:val="none" w:sz="0" w:space="0" w:color="auto"/>
          </w:divBdr>
        </w:div>
        <w:div w:id="1313677328">
          <w:marLeft w:val="0"/>
          <w:marRight w:val="0"/>
          <w:marTop w:val="0"/>
          <w:marBottom w:val="0"/>
          <w:divBdr>
            <w:top w:val="none" w:sz="0" w:space="0" w:color="auto"/>
            <w:left w:val="none" w:sz="0" w:space="0" w:color="auto"/>
            <w:bottom w:val="none" w:sz="0" w:space="0" w:color="auto"/>
            <w:right w:val="none" w:sz="0" w:space="0" w:color="auto"/>
          </w:divBdr>
        </w:div>
        <w:div w:id="141432077">
          <w:marLeft w:val="0"/>
          <w:marRight w:val="0"/>
          <w:marTop w:val="0"/>
          <w:marBottom w:val="0"/>
          <w:divBdr>
            <w:top w:val="none" w:sz="0" w:space="0" w:color="auto"/>
            <w:left w:val="none" w:sz="0" w:space="0" w:color="auto"/>
            <w:bottom w:val="none" w:sz="0" w:space="0" w:color="auto"/>
            <w:right w:val="none" w:sz="0" w:space="0" w:color="auto"/>
          </w:divBdr>
        </w:div>
        <w:div w:id="847136916">
          <w:marLeft w:val="0"/>
          <w:marRight w:val="0"/>
          <w:marTop w:val="0"/>
          <w:marBottom w:val="0"/>
          <w:divBdr>
            <w:top w:val="none" w:sz="0" w:space="0" w:color="auto"/>
            <w:left w:val="none" w:sz="0" w:space="0" w:color="auto"/>
            <w:bottom w:val="none" w:sz="0" w:space="0" w:color="auto"/>
            <w:right w:val="none" w:sz="0" w:space="0" w:color="auto"/>
          </w:divBdr>
        </w:div>
        <w:div w:id="1938828440">
          <w:marLeft w:val="0"/>
          <w:marRight w:val="0"/>
          <w:marTop w:val="0"/>
          <w:marBottom w:val="0"/>
          <w:divBdr>
            <w:top w:val="none" w:sz="0" w:space="0" w:color="auto"/>
            <w:left w:val="none" w:sz="0" w:space="0" w:color="auto"/>
            <w:bottom w:val="none" w:sz="0" w:space="0" w:color="auto"/>
            <w:right w:val="none" w:sz="0" w:space="0" w:color="auto"/>
          </w:divBdr>
        </w:div>
        <w:div w:id="1371300293">
          <w:marLeft w:val="0"/>
          <w:marRight w:val="0"/>
          <w:marTop w:val="0"/>
          <w:marBottom w:val="0"/>
          <w:divBdr>
            <w:top w:val="none" w:sz="0" w:space="0" w:color="auto"/>
            <w:left w:val="none" w:sz="0" w:space="0" w:color="auto"/>
            <w:bottom w:val="none" w:sz="0" w:space="0" w:color="auto"/>
            <w:right w:val="none" w:sz="0" w:space="0" w:color="auto"/>
          </w:divBdr>
        </w:div>
        <w:div w:id="1434324224">
          <w:marLeft w:val="0"/>
          <w:marRight w:val="0"/>
          <w:marTop w:val="0"/>
          <w:marBottom w:val="0"/>
          <w:divBdr>
            <w:top w:val="none" w:sz="0" w:space="0" w:color="auto"/>
            <w:left w:val="none" w:sz="0" w:space="0" w:color="auto"/>
            <w:bottom w:val="none" w:sz="0" w:space="0" w:color="auto"/>
            <w:right w:val="none" w:sz="0" w:space="0" w:color="auto"/>
          </w:divBdr>
        </w:div>
        <w:div w:id="1288272704">
          <w:marLeft w:val="0"/>
          <w:marRight w:val="0"/>
          <w:marTop w:val="0"/>
          <w:marBottom w:val="0"/>
          <w:divBdr>
            <w:top w:val="none" w:sz="0" w:space="0" w:color="auto"/>
            <w:left w:val="none" w:sz="0" w:space="0" w:color="auto"/>
            <w:bottom w:val="none" w:sz="0" w:space="0" w:color="auto"/>
            <w:right w:val="none" w:sz="0" w:space="0" w:color="auto"/>
          </w:divBdr>
        </w:div>
        <w:div w:id="1819884203">
          <w:marLeft w:val="0"/>
          <w:marRight w:val="0"/>
          <w:marTop w:val="0"/>
          <w:marBottom w:val="0"/>
          <w:divBdr>
            <w:top w:val="none" w:sz="0" w:space="0" w:color="auto"/>
            <w:left w:val="none" w:sz="0" w:space="0" w:color="auto"/>
            <w:bottom w:val="none" w:sz="0" w:space="0" w:color="auto"/>
            <w:right w:val="none" w:sz="0" w:space="0" w:color="auto"/>
          </w:divBdr>
        </w:div>
        <w:div w:id="1334844394">
          <w:marLeft w:val="0"/>
          <w:marRight w:val="0"/>
          <w:marTop w:val="0"/>
          <w:marBottom w:val="0"/>
          <w:divBdr>
            <w:top w:val="none" w:sz="0" w:space="0" w:color="auto"/>
            <w:left w:val="none" w:sz="0" w:space="0" w:color="auto"/>
            <w:bottom w:val="none" w:sz="0" w:space="0" w:color="auto"/>
            <w:right w:val="none" w:sz="0" w:space="0" w:color="auto"/>
          </w:divBdr>
        </w:div>
        <w:div w:id="1719931028">
          <w:marLeft w:val="0"/>
          <w:marRight w:val="0"/>
          <w:marTop w:val="0"/>
          <w:marBottom w:val="0"/>
          <w:divBdr>
            <w:top w:val="none" w:sz="0" w:space="0" w:color="auto"/>
            <w:left w:val="none" w:sz="0" w:space="0" w:color="auto"/>
            <w:bottom w:val="none" w:sz="0" w:space="0" w:color="auto"/>
            <w:right w:val="none" w:sz="0" w:space="0" w:color="auto"/>
          </w:divBdr>
        </w:div>
        <w:div w:id="224344108">
          <w:marLeft w:val="0"/>
          <w:marRight w:val="0"/>
          <w:marTop w:val="0"/>
          <w:marBottom w:val="0"/>
          <w:divBdr>
            <w:top w:val="none" w:sz="0" w:space="0" w:color="auto"/>
            <w:left w:val="none" w:sz="0" w:space="0" w:color="auto"/>
            <w:bottom w:val="none" w:sz="0" w:space="0" w:color="auto"/>
            <w:right w:val="none" w:sz="0" w:space="0" w:color="auto"/>
          </w:divBdr>
        </w:div>
        <w:div w:id="344134306">
          <w:marLeft w:val="0"/>
          <w:marRight w:val="0"/>
          <w:marTop w:val="0"/>
          <w:marBottom w:val="0"/>
          <w:divBdr>
            <w:top w:val="none" w:sz="0" w:space="0" w:color="auto"/>
            <w:left w:val="none" w:sz="0" w:space="0" w:color="auto"/>
            <w:bottom w:val="none" w:sz="0" w:space="0" w:color="auto"/>
            <w:right w:val="none" w:sz="0" w:space="0" w:color="auto"/>
          </w:divBdr>
        </w:div>
        <w:div w:id="1513449595">
          <w:marLeft w:val="0"/>
          <w:marRight w:val="0"/>
          <w:marTop w:val="0"/>
          <w:marBottom w:val="0"/>
          <w:divBdr>
            <w:top w:val="none" w:sz="0" w:space="0" w:color="auto"/>
            <w:left w:val="none" w:sz="0" w:space="0" w:color="auto"/>
            <w:bottom w:val="none" w:sz="0" w:space="0" w:color="auto"/>
            <w:right w:val="none" w:sz="0" w:space="0" w:color="auto"/>
          </w:divBdr>
        </w:div>
        <w:div w:id="1515457298">
          <w:marLeft w:val="0"/>
          <w:marRight w:val="0"/>
          <w:marTop w:val="0"/>
          <w:marBottom w:val="0"/>
          <w:divBdr>
            <w:top w:val="none" w:sz="0" w:space="0" w:color="auto"/>
            <w:left w:val="none" w:sz="0" w:space="0" w:color="auto"/>
            <w:bottom w:val="none" w:sz="0" w:space="0" w:color="auto"/>
            <w:right w:val="none" w:sz="0" w:space="0" w:color="auto"/>
          </w:divBdr>
        </w:div>
        <w:div w:id="735250318">
          <w:marLeft w:val="0"/>
          <w:marRight w:val="0"/>
          <w:marTop w:val="0"/>
          <w:marBottom w:val="0"/>
          <w:divBdr>
            <w:top w:val="none" w:sz="0" w:space="0" w:color="auto"/>
            <w:left w:val="none" w:sz="0" w:space="0" w:color="auto"/>
            <w:bottom w:val="none" w:sz="0" w:space="0" w:color="auto"/>
            <w:right w:val="none" w:sz="0" w:space="0" w:color="auto"/>
          </w:divBdr>
        </w:div>
        <w:div w:id="1455633801">
          <w:marLeft w:val="0"/>
          <w:marRight w:val="0"/>
          <w:marTop w:val="0"/>
          <w:marBottom w:val="0"/>
          <w:divBdr>
            <w:top w:val="none" w:sz="0" w:space="0" w:color="auto"/>
            <w:left w:val="none" w:sz="0" w:space="0" w:color="auto"/>
            <w:bottom w:val="none" w:sz="0" w:space="0" w:color="auto"/>
            <w:right w:val="none" w:sz="0" w:space="0" w:color="auto"/>
          </w:divBdr>
        </w:div>
        <w:div w:id="1312834017">
          <w:marLeft w:val="0"/>
          <w:marRight w:val="0"/>
          <w:marTop w:val="0"/>
          <w:marBottom w:val="0"/>
          <w:divBdr>
            <w:top w:val="none" w:sz="0" w:space="0" w:color="auto"/>
            <w:left w:val="none" w:sz="0" w:space="0" w:color="auto"/>
            <w:bottom w:val="none" w:sz="0" w:space="0" w:color="auto"/>
            <w:right w:val="none" w:sz="0" w:space="0" w:color="auto"/>
          </w:divBdr>
        </w:div>
        <w:div w:id="1694305008">
          <w:marLeft w:val="0"/>
          <w:marRight w:val="0"/>
          <w:marTop w:val="0"/>
          <w:marBottom w:val="0"/>
          <w:divBdr>
            <w:top w:val="none" w:sz="0" w:space="0" w:color="auto"/>
            <w:left w:val="none" w:sz="0" w:space="0" w:color="auto"/>
            <w:bottom w:val="none" w:sz="0" w:space="0" w:color="auto"/>
            <w:right w:val="none" w:sz="0" w:space="0" w:color="auto"/>
          </w:divBdr>
        </w:div>
        <w:div w:id="388265102">
          <w:marLeft w:val="0"/>
          <w:marRight w:val="0"/>
          <w:marTop w:val="0"/>
          <w:marBottom w:val="0"/>
          <w:divBdr>
            <w:top w:val="none" w:sz="0" w:space="0" w:color="auto"/>
            <w:left w:val="none" w:sz="0" w:space="0" w:color="auto"/>
            <w:bottom w:val="none" w:sz="0" w:space="0" w:color="auto"/>
            <w:right w:val="none" w:sz="0" w:space="0" w:color="auto"/>
          </w:divBdr>
        </w:div>
        <w:div w:id="534777853">
          <w:marLeft w:val="0"/>
          <w:marRight w:val="0"/>
          <w:marTop w:val="0"/>
          <w:marBottom w:val="0"/>
          <w:divBdr>
            <w:top w:val="none" w:sz="0" w:space="0" w:color="auto"/>
            <w:left w:val="none" w:sz="0" w:space="0" w:color="auto"/>
            <w:bottom w:val="none" w:sz="0" w:space="0" w:color="auto"/>
            <w:right w:val="none" w:sz="0" w:space="0" w:color="auto"/>
          </w:divBdr>
        </w:div>
        <w:div w:id="1685935193">
          <w:marLeft w:val="0"/>
          <w:marRight w:val="0"/>
          <w:marTop w:val="0"/>
          <w:marBottom w:val="0"/>
          <w:divBdr>
            <w:top w:val="none" w:sz="0" w:space="0" w:color="auto"/>
            <w:left w:val="none" w:sz="0" w:space="0" w:color="auto"/>
            <w:bottom w:val="none" w:sz="0" w:space="0" w:color="auto"/>
            <w:right w:val="none" w:sz="0" w:space="0" w:color="auto"/>
          </w:divBdr>
        </w:div>
        <w:div w:id="1930693691">
          <w:marLeft w:val="0"/>
          <w:marRight w:val="0"/>
          <w:marTop w:val="0"/>
          <w:marBottom w:val="0"/>
          <w:divBdr>
            <w:top w:val="none" w:sz="0" w:space="0" w:color="auto"/>
            <w:left w:val="none" w:sz="0" w:space="0" w:color="auto"/>
            <w:bottom w:val="none" w:sz="0" w:space="0" w:color="auto"/>
            <w:right w:val="none" w:sz="0" w:space="0" w:color="auto"/>
          </w:divBdr>
        </w:div>
        <w:div w:id="1248731083">
          <w:marLeft w:val="0"/>
          <w:marRight w:val="0"/>
          <w:marTop w:val="0"/>
          <w:marBottom w:val="0"/>
          <w:divBdr>
            <w:top w:val="none" w:sz="0" w:space="0" w:color="auto"/>
            <w:left w:val="none" w:sz="0" w:space="0" w:color="auto"/>
            <w:bottom w:val="none" w:sz="0" w:space="0" w:color="auto"/>
            <w:right w:val="none" w:sz="0" w:space="0" w:color="auto"/>
          </w:divBdr>
        </w:div>
        <w:div w:id="1206677386">
          <w:marLeft w:val="0"/>
          <w:marRight w:val="0"/>
          <w:marTop w:val="0"/>
          <w:marBottom w:val="0"/>
          <w:divBdr>
            <w:top w:val="none" w:sz="0" w:space="0" w:color="auto"/>
            <w:left w:val="none" w:sz="0" w:space="0" w:color="auto"/>
            <w:bottom w:val="none" w:sz="0" w:space="0" w:color="auto"/>
            <w:right w:val="none" w:sz="0" w:space="0" w:color="auto"/>
          </w:divBdr>
        </w:div>
        <w:div w:id="712270973">
          <w:marLeft w:val="0"/>
          <w:marRight w:val="0"/>
          <w:marTop w:val="0"/>
          <w:marBottom w:val="0"/>
          <w:divBdr>
            <w:top w:val="none" w:sz="0" w:space="0" w:color="auto"/>
            <w:left w:val="none" w:sz="0" w:space="0" w:color="auto"/>
            <w:bottom w:val="none" w:sz="0" w:space="0" w:color="auto"/>
            <w:right w:val="none" w:sz="0" w:space="0" w:color="auto"/>
          </w:divBdr>
        </w:div>
        <w:div w:id="631442808">
          <w:marLeft w:val="0"/>
          <w:marRight w:val="0"/>
          <w:marTop w:val="0"/>
          <w:marBottom w:val="0"/>
          <w:divBdr>
            <w:top w:val="none" w:sz="0" w:space="0" w:color="auto"/>
            <w:left w:val="none" w:sz="0" w:space="0" w:color="auto"/>
            <w:bottom w:val="none" w:sz="0" w:space="0" w:color="auto"/>
            <w:right w:val="none" w:sz="0" w:space="0" w:color="auto"/>
          </w:divBdr>
        </w:div>
        <w:div w:id="971402678">
          <w:marLeft w:val="0"/>
          <w:marRight w:val="0"/>
          <w:marTop w:val="0"/>
          <w:marBottom w:val="0"/>
          <w:divBdr>
            <w:top w:val="none" w:sz="0" w:space="0" w:color="auto"/>
            <w:left w:val="none" w:sz="0" w:space="0" w:color="auto"/>
            <w:bottom w:val="none" w:sz="0" w:space="0" w:color="auto"/>
            <w:right w:val="none" w:sz="0" w:space="0" w:color="auto"/>
          </w:divBdr>
        </w:div>
        <w:div w:id="152725083">
          <w:marLeft w:val="0"/>
          <w:marRight w:val="0"/>
          <w:marTop w:val="0"/>
          <w:marBottom w:val="0"/>
          <w:divBdr>
            <w:top w:val="none" w:sz="0" w:space="0" w:color="auto"/>
            <w:left w:val="none" w:sz="0" w:space="0" w:color="auto"/>
            <w:bottom w:val="none" w:sz="0" w:space="0" w:color="auto"/>
            <w:right w:val="none" w:sz="0" w:space="0" w:color="auto"/>
          </w:divBdr>
        </w:div>
        <w:div w:id="1457025857">
          <w:marLeft w:val="0"/>
          <w:marRight w:val="0"/>
          <w:marTop w:val="0"/>
          <w:marBottom w:val="0"/>
          <w:divBdr>
            <w:top w:val="none" w:sz="0" w:space="0" w:color="auto"/>
            <w:left w:val="none" w:sz="0" w:space="0" w:color="auto"/>
            <w:bottom w:val="none" w:sz="0" w:space="0" w:color="auto"/>
            <w:right w:val="none" w:sz="0" w:space="0" w:color="auto"/>
          </w:divBdr>
        </w:div>
        <w:div w:id="541019926">
          <w:marLeft w:val="0"/>
          <w:marRight w:val="0"/>
          <w:marTop w:val="0"/>
          <w:marBottom w:val="0"/>
          <w:divBdr>
            <w:top w:val="none" w:sz="0" w:space="0" w:color="auto"/>
            <w:left w:val="none" w:sz="0" w:space="0" w:color="auto"/>
            <w:bottom w:val="none" w:sz="0" w:space="0" w:color="auto"/>
            <w:right w:val="none" w:sz="0" w:space="0" w:color="auto"/>
          </w:divBdr>
        </w:div>
        <w:div w:id="265234693">
          <w:marLeft w:val="0"/>
          <w:marRight w:val="0"/>
          <w:marTop w:val="0"/>
          <w:marBottom w:val="0"/>
          <w:divBdr>
            <w:top w:val="none" w:sz="0" w:space="0" w:color="auto"/>
            <w:left w:val="none" w:sz="0" w:space="0" w:color="auto"/>
            <w:bottom w:val="none" w:sz="0" w:space="0" w:color="auto"/>
            <w:right w:val="none" w:sz="0" w:space="0" w:color="auto"/>
          </w:divBdr>
        </w:div>
        <w:div w:id="663625788">
          <w:marLeft w:val="0"/>
          <w:marRight w:val="0"/>
          <w:marTop w:val="0"/>
          <w:marBottom w:val="0"/>
          <w:divBdr>
            <w:top w:val="none" w:sz="0" w:space="0" w:color="auto"/>
            <w:left w:val="none" w:sz="0" w:space="0" w:color="auto"/>
            <w:bottom w:val="none" w:sz="0" w:space="0" w:color="auto"/>
            <w:right w:val="none" w:sz="0" w:space="0" w:color="auto"/>
          </w:divBdr>
        </w:div>
        <w:div w:id="790248759">
          <w:marLeft w:val="0"/>
          <w:marRight w:val="0"/>
          <w:marTop w:val="0"/>
          <w:marBottom w:val="0"/>
          <w:divBdr>
            <w:top w:val="none" w:sz="0" w:space="0" w:color="auto"/>
            <w:left w:val="none" w:sz="0" w:space="0" w:color="auto"/>
            <w:bottom w:val="none" w:sz="0" w:space="0" w:color="auto"/>
            <w:right w:val="none" w:sz="0" w:space="0" w:color="auto"/>
          </w:divBdr>
        </w:div>
        <w:div w:id="175122054">
          <w:marLeft w:val="0"/>
          <w:marRight w:val="0"/>
          <w:marTop w:val="0"/>
          <w:marBottom w:val="0"/>
          <w:divBdr>
            <w:top w:val="none" w:sz="0" w:space="0" w:color="auto"/>
            <w:left w:val="none" w:sz="0" w:space="0" w:color="auto"/>
            <w:bottom w:val="none" w:sz="0" w:space="0" w:color="auto"/>
            <w:right w:val="none" w:sz="0" w:space="0" w:color="auto"/>
          </w:divBdr>
        </w:div>
        <w:div w:id="1897617015">
          <w:marLeft w:val="0"/>
          <w:marRight w:val="0"/>
          <w:marTop w:val="0"/>
          <w:marBottom w:val="0"/>
          <w:divBdr>
            <w:top w:val="none" w:sz="0" w:space="0" w:color="auto"/>
            <w:left w:val="none" w:sz="0" w:space="0" w:color="auto"/>
            <w:bottom w:val="none" w:sz="0" w:space="0" w:color="auto"/>
            <w:right w:val="none" w:sz="0" w:space="0" w:color="auto"/>
          </w:divBdr>
        </w:div>
        <w:div w:id="839388940">
          <w:marLeft w:val="0"/>
          <w:marRight w:val="0"/>
          <w:marTop w:val="0"/>
          <w:marBottom w:val="0"/>
          <w:divBdr>
            <w:top w:val="none" w:sz="0" w:space="0" w:color="auto"/>
            <w:left w:val="none" w:sz="0" w:space="0" w:color="auto"/>
            <w:bottom w:val="none" w:sz="0" w:space="0" w:color="auto"/>
            <w:right w:val="none" w:sz="0" w:space="0" w:color="auto"/>
          </w:divBdr>
        </w:div>
        <w:div w:id="1432166368">
          <w:marLeft w:val="0"/>
          <w:marRight w:val="0"/>
          <w:marTop w:val="0"/>
          <w:marBottom w:val="0"/>
          <w:divBdr>
            <w:top w:val="none" w:sz="0" w:space="0" w:color="auto"/>
            <w:left w:val="none" w:sz="0" w:space="0" w:color="auto"/>
            <w:bottom w:val="none" w:sz="0" w:space="0" w:color="auto"/>
            <w:right w:val="none" w:sz="0" w:space="0" w:color="auto"/>
          </w:divBdr>
        </w:div>
        <w:div w:id="1391609861">
          <w:marLeft w:val="0"/>
          <w:marRight w:val="0"/>
          <w:marTop w:val="0"/>
          <w:marBottom w:val="0"/>
          <w:divBdr>
            <w:top w:val="none" w:sz="0" w:space="0" w:color="auto"/>
            <w:left w:val="none" w:sz="0" w:space="0" w:color="auto"/>
            <w:bottom w:val="none" w:sz="0" w:space="0" w:color="auto"/>
            <w:right w:val="none" w:sz="0" w:space="0" w:color="auto"/>
          </w:divBdr>
        </w:div>
        <w:div w:id="175198684">
          <w:marLeft w:val="0"/>
          <w:marRight w:val="0"/>
          <w:marTop w:val="0"/>
          <w:marBottom w:val="0"/>
          <w:divBdr>
            <w:top w:val="none" w:sz="0" w:space="0" w:color="auto"/>
            <w:left w:val="none" w:sz="0" w:space="0" w:color="auto"/>
            <w:bottom w:val="none" w:sz="0" w:space="0" w:color="auto"/>
            <w:right w:val="none" w:sz="0" w:space="0" w:color="auto"/>
          </w:divBdr>
        </w:div>
        <w:div w:id="1959800442">
          <w:marLeft w:val="0"/>
          <w:marRight w:val="0"/>
          <w:marTop w:val="0"/>
          <w:marBottom w:val="0"/>
          <w:divBdr>
            <w:top w:val="none" w:sz="0" w:space="0" w:color="auto"/>
            <w:left w:val="none" w:sz="0" w:space="0" w:color="auto"/>
            <w:bottom w:val="none" w:sz="0" w:space="0" w:color="auto"/>
            <w:right w:val="none" w:sz="0" w:space="0" w:color="auto"/>
          </w:divBdr>
        </w:div>
        <w:div w:id="411662808">
          <w:marLeft w:val="0"/>
          <w:marRight w:val="0"/>
          <w:marTop w:val="0"/>
          <w:marBottom w:val="0"/>
          <w:divBdr>
            <w:top w:val="none" w:sz="0" w:space="0" w:color="auto"/>
            <w:left w:val="none" w:sz="0" w:space="0" w:color="auto"/>
            <w:bottom w:val="none" w:sz="0" w:space="0" w:color="auto"/>
            <w:right w:val="none" w:sz="0" w:space="0" w:color="auto"/>
          </w:divBdr>
        </w:div>
        <w:div w:id="80028486">
          <w:marLeft w:val="0"/>
          <w:marRight w:val="0"/>
          <w:marTop w:val="0"/>
          <w:marBottom w:val="0"/>
          <w:divBdr>
            <w:top w:val="none" w:sz="0" w:space="0" w:color="auto"/>
            <w:left w:val="none" w:sz="0" w:space="0" w:color="auto"/>
            <w:bottom w:val="none" w:sz="0" w:space="0" w:color="auto"/>
            <w:right w:val="none" w:sz="0" w:space="0" w:color="auto"/>
          </w:divBdr>
        </w:div>
        <w:div w:id="969478596">
          <w:marLeft w:val="0"/>
          <w:marRight w:val="0"/>
          <w:marTop w:val="0"/>
          <w:marBottom w:val="0"/>
          <w:divBdr>
            <w:top w:val="none" w:sz="0" w:space="0" w:color="auto"/>
            <w:left w:val="none" w:sz="0" w:space="0" w:color="auto"/>
            <w:bottom w:val="none" w:sz="0" w:space="0" w:color="auto"/>
            <w:right w:val="none" w:sz="0" w:space="0" w:color="auto"/>
          </w:divBdr>
        </w:div>
        <w:div w:id="726033221">
          <w:marLeft w:val="0"/>
          <w:marRight w:val="0"/>
          <w:marTop w:val="0"/>
          <w:marBottom w:val="0"/>
          <w:divBdr>
            <w:top w:val="none" w:sz="0" w:space="0" w:color="auto"/>
            <w:left w:val="none" w:sz="0" w:space="0" w:color="auto"/>
            <w:bottom w:val="none" w:sz="0" w:space="0" w:color="auto"/>
            <w:right w:val="none" w:sz="0" w:space="0" w:color="auto"/>
          </w:divBdr>
        </w:div>
        <w:div w:id="1904176315">
          <w:marLeft w:val="0"/>
          <w:marRight w:val="0"/>
          <w:marTop w:val="0"/>
          <w:marBottom w:val="0"/>
          <w:divBdr>
            <w:top w:val="none" w:sz="0" w:space="0" w:color="auto"/>
            <w:left w:val="none" w:sz="0" w:space="0" w:color="auto"/>
            <w:bottom w:val="none" w:sz="0" w:space="0" w:color="auto"/>
            <w:right w:val="none" w:sz="0" w:space="0" w:color="auto"/>
          </w:divBdr>
        </w:div>
        <w:div w:id="1562592634">
          <w:marLeft w:val="0"/>
          <w:marRight w:val="0"/>
          <w:marTop w:val="0"/>
          <w:marBottom w:val="0"/>
          <w:divBdr>
            <w:top w:val="none" w:sz="0" w:space="0" w:color="auto"/>
            <w:left w:val="none" w:sz="0" w:space="0" w:color="auto"/>
            <w:bottom w:val="none" w:sz="0" w:space="0" w:color="auto"/>
            <w:right w:val="none" w:sz="0" w:space="0" w:color="auto"/>
          </w:divBdr>
        </w:div>
        <w:div w:id="1783497214">
          <w:marLeft w:val="0"/>
          <w:marRight w:val="0"/>
          <w:marTop w:val="0"/>
          <w:marBottom w:val="0"/>
          <w:divBdr>
            <w:top w:val="none" w:sz="0" w:space="0" w:color="auto"/>
            <w:left w:val="none" w:sz="0" w:space="0" w:color="auto"/>
            <w:bottom w:val="none" w:sz="0" w:space="0" w:color="auto"/>
            <w:right w:val="none" w:sz="0" w:space="0" w:color="auto"/>
          </w:divBdr>
        </w:div>
        <w:div w:id="1811553623">
          <w:marLeft w:val="0"/>
          <w:marRight w:val="0"/>
          <w:marTop w:val="0"/>
          <w:marBottom w:val="0"/>
          <w:divBdr>
            <w:top w:val="none" w:sz="0" w:space="0" w:color="auto"/>
            <w:left w:val="none" w:sz="0" w:space="0" w:color="auto"/>
            <w:bottom w:val="none" w:sz="0" w:space="0" w:color="auto"/>
            <w:right w:val="none" w:sz="0" w:space="0" w:color="auto"/>
          </w:divBdr>
        </w:div>
        <w:div w:id="788625247">
          <w:marLeft w:val="0"/>
          <w:marRight w:val="0"/>
          <w:marTop w:val="0"/>
          <w:marBottom w:val="0"/>
          <w:divBdr>
            <w:top w:val="none" w:sz="0" w:space="0" w:color="auto"/>
            <w:left w:val="none" w:sz="0" w:space="0" w:color="auto"/>
            <w:bottom w:val="none" w:sz="0" w:space="0" w:color="auto"/>
            <w:right w:val="none" w:sz="0" w:space="0" w:color="auto"/>
          </w:divBdr>
        </w:div>
        <w:div w:id="840200182">
          <w:marLeft w:val="0"/>
          <w:marRight w:val="0"/>
          <w:marTop w:val="0"/>
          <w:marBottom w:val="0"/>
          <w:divBdr>
            <w:top w:val="none" w:sz="0" w:space="0" w:color="auto"/>
            <w:left w:val="none" w:sz="0" w:space="0" w:color="auto"/>
            <w:bottom w:val="none" w:sz="0" w:space="0" w:color="auto"/>
            <w:right w:val="none" w:sz="0" w:space="0" w:color="auto"/>
          </w:divBdr>
        </w:div>
        <w:div w:id="1470781130">
          <w:marLeft w:val="0"/>
          <w:marRight w:val="0"/>
          <w:marTop w:val="0"/>
          <w:marBottom w:val="0"/>
          <w:divBdr>
            <w:top w:val="none" w:sz="0" w:space="0" w:color="auto"/>
            <w:left w:val="none" w:sz="0" w:space="0" w:color="auto"/>
            <w:bottom w:val="none" w:sz="0" w:space="0" w:color="auto"/>
            <w:right w:val="none" w:sz="0" w:space="0" w:color="auto"/>
          </w:divBdr>
        </w:div>
        <w:div w:id="503712429">
          <w:marLeft w:val="0"/>
          <w:marRight w:val="0"/>
          <w:marTop w:val="0"/>
          <w:marBottom w:val="0"/>
          <w:divBdr>
            <w:top w:val="none" w:sz="0" w:space="0" w:color="auto"/>
            <w:left w:val="none" w:sz="0" w:space="0" w:color="auto"/>
            <w:bottom w:val="none" w:sz="0" w:space="0" w:color="auto"/>
            <w:right w:val="none" w:sz="0" w:space="0" w:color="auto"/>
          </w:divBdr>
        </w:div>
        <w:div w:id="620962230">
          <w:marLeft w:val="0"/>
          <w:marRight w:val="0"/>
          <w:marTop w:val="0"/>
          <w:marBottom w:val="0"/>
          <w:divBdr>
            <w:top w:val="none" w:sz="0" w:space="0" w:color="auto"/>
            <w:left w:val="none" w:sz="0" w:space="0" w:color="auto"/>
            <w:bottom w:val="none" w:sz="0" w:space="0" w:color="auto"/>
            <w:right w:val="none" w:sz="0" w:space="0" w:color="auto"/>
          </w:divBdr>
        </w:div>
        <w:div w:id="1356341913">
          <w:marLeft w:val="0"/>
          <w:marRight w:val="0"/>
          <w:marTop w:val="0"/>
          <w:marBottom w:val="0"/>
          <w:divBdr>
            <w:top w:val="none" w:sz="0" w:space="0" w:color="auto"/>
            <w:left w:val="none" w:sz="0" w:space="0" w:color="auto"/>
            <w:bottom w:val="none" w:sz="0" w:space="0" w:color="auto"/>
            <w:right w:val="none" w:sz="0" w:space="0" w:color="auto"/>
          </w:divBdr>
        </w:div>
        <w:div w:id="1641612175">
          <w:marLeft w:val="0"/>
          <w:marRight w:val="0"/>
          <w:marTop w:val="0"/>
          <w:marBottom w:val="0"/>
          <w:divBdr>
            <w:top w:val="none" w:sz="0" w:space="0" w:color="auto"/>
            <w:left w:val="none" w:sz="0" w:space="0" w:color="auto"/>
            <w:bottom w:val="none" w:sz="0" w:space="0" w:color="auto"/>
            <w:right w:val="none" w:sz="0" w:space="0" w:color="auto"/>
          </w:divBdr>
        </w:div>
        <w:div w:id="326330353">
          <w:marLeft w:val="0"/>
          <w:marRight w:val="0"/>
          <w:marTop w:val="0"/>
          <w:marBottom w:val="0"/>
          <w:divBdr>
            <w:top w:val="none" w:sz="0" w:space="0" w:color="auto"/>
            <w:left w:val="none" w:sz="0" w:space="0" w:color="auto"/>
            <w:bottom w:val="none" w:sz="0" w:space="0" w:color="auto"/>
            <w:right w:val="none" w:sz="0" w:space="0" w:color="auto"/>
          </w:divBdr>
        </w:div>
        <w:div w:id="575475941">
          <w:marLeft w:val="0"/>
          <w:marRight w:val="0"/>
          <w:marTop w:val="0"/>
          <w:marBottom w:val="0"/>
          <w:divBdr>
            <w:top w:val="none" w:sz="0" w:space="0" w:color="auto"/>
            <w:left w:val="none" w:sz="0" w:space="0" w:color="auto"/>
            <w:bottom w:val="none" w:sz="0" w:space="0" w:color="auto"/>
            <w:right w:val="none" w:sz="0" w:space="0" w:color="auto"/>
          </w:divBdr>
        </w:div>
        <w:div w:id="972249224">
          <w:marLeft w:val="0"/>
          <w:marRight w:val="0"/>
          <w:marTop w:val="0"/>
          <w:marBottom w:val="0"/>
          <w:divBdr>
            <w:top w:val="none" w:sz="0" w:space="0" w:color="auto"/>
            <w:left w:val="none" w:sz="0" w:space="0" w:color="auto"/>
            <w:bottom w:val="none" w:sz="0" w:space="0" w:color="auto"/>
            <w:right w:val="none" w:sz="0" w:space="0" w:color="auto"/>
          </w:divBdr>
        </w:div>
        <w:div w:id="152721956">
          <w:marLeft w:val="0"/>
          <w:marRight w:val="0"/>
          <w:marTop w:val="0"/>
          <w:marBottom w:val="0"/>
          <w:divBdr>
            <w:top w:val="none" w:sz="0" w:space="0" w:color="auto"/>
            <w:left w:val="none" w:sz="0" w:space="0" w:color="auto"/>
            <w:bottom w:val="none" w:sz="0" w:space="0" w:color="auto"/>
            <w:right w:val="none" w:sz="0" w:space="0" w:color="auto"/>
          </w:divBdr>
        </w:div>
        <w:div w:id="1274560557">
          <w:marLeft w:val="0"/>
          <w:marRight w:val="0"/>
          <w:marTop w:val="0"/>
          <w:marBottom w:val="0"/>
          <w:divBdr>
            <w:top w:val="none" w:sz="0" w:space="0" w:color="auto"/>
            <w:left w:val="none" w:sz="0" w:space="0" w:color="auto"/>
            <w:bottom w:val="none" w:sz="0" w:space="0" w:color="auto"/>
            <w:right w:val="none" w:sz="0" w:space="0" w:color="auto"/>
          </w:divBdr>
        </w:div>
        <w:div w:id="476268660">
          <w:marLeft w:val="0"/>
          <w:marRight w:val="0"/>
          <w:marTop w:val="0"/>
          <w:marBottom w:val="0"/>
          <w:divBdr>
            <w:top w:val="none" w:sz="0" w:space="0" w:color="auto"/>
            <w:left w:val="none" w:sz="0" w:space="0" w:color="auto"/>
            <w:bottom w:val="none" w:sz="0" w:space="0" w:color="auto"/>
            <w:right w:val="none" w:sz="0" w:space="0" w:color="auto"/>
          </w:divBdr>
        </w:div>
        <w:div w:id="396901418">
          <w:marLeft w:val="0"/>
          <w:marRight w:val="0"/>
          <w:marTop w:val="0"/>
          <w:marBottom w:val="0"/>
          <w:divBdr>
            <w:top w:val="none" w:sz="0" w:space="0" w:color="auto"/>
            <w:left w:val="none" w:sz="0" w:space="0" w:color="auto"/>
            <w:bottom w:val="none" w:sz="0" w:space="0" w:color="auto"/>
            <w:right w:val="none" w:sz="0" w:space="0" w:color="auto"/>
          </w:divBdr>
        </w:div>
        <w:div w:id="961884324">
          <w:marLeft w:val="0"/>
          <w:marRight w:val="0"/>
          <w:marTop w:val="0"/>
          <w:marBottom w:val="0"/>
          <w:divBdr>
            <w:top w:val="none" w:sz="0" w:space="0" w:color="auto"/>
            <w:left w:val="none" w:sz="0" w:space="0" w:color="auto"/>
            <w:bottom w:val="none" w:sz="0" w:space="0" w:color="auto"/>
            <w:right w:val="none" w:sz="0" w:space="0" w:color="auto"/>
          </w:divBdr>
        </w:div>
        <w:div w:id="218902020">
          <w:marLeft w:val="0"/>
          <w:marRight w:val="0"/>
          <w:marTop w:val="0"/>
          <w:marBottom w:val="0"/>
          <w:divBdr>
            <w:top w:val="none" w:sz="0" w:space="0" w:color="auto"/>
            <w:left w:val="none" w:sz="0" w:space="0" w:color="auto"/>
            <w:bottom w:val="none" w:sz="0" w:space="0" w:color="auto"/>
            <w:right w:val="none" w:sz="0" w:space="0" w:color="auto"/>
          </w:divBdr>
        </w:div>
        <w:div w:id="1999572292">
          <w:marLeft w:val="0"/>
          <w:marRight w:val="0"/>
          <w:marTop w:val="0"/>
          <w:marBottom w:val="0"/>
          <w:divBdr>
            <w:top w:val="none" w:sz="0" w:space="0" w:color="auto"/>
            <w:left w:val="none" w:sz="0" w:space="0" w:color="auto"/>
            <w:bottom w:val="none" w:sz="0" w:space="0" w:color="auto"/>
            <w:right w:val="none" w:sz="0" w:space="0" w:color="auto"/>
          </w:divBdr>
        </w:div>
        <w:div w:id="1854685255">
          <w:marLeft w:val="0"/>
          <w:marRight w:val="0"/>
          <w:marTop w:val="0"/>
          <w:marBottom w:val="0"/>
          <w:divBdr>
            <w:top w:val="none" w:sz="0" w:space="0" w:color="auto"/>
            <w:left w:val="none" w:sz="0" w:space="0" w:color="auto"/>
            <w:bottom w:val="none" w:sz="0" w:space="0" w:color="auto"/>
            <w:right w:val="none" w:sz="0" w:space="0" w:color="auto"/>
          </w:divBdr>
        </w:div>
        <w:div w:id="1832137293">
          <w:marLeft w:val="0"/>
          <w:marRight w:val="0"/>
          <w:marTop w:val="0"/>
          <w:marBottom w:val="0"/>
          <w:divBdr>
            <w:top w:val="none" w:sz="0" w:space="0" w:color="auto"/>
            <w:left w:val="none" w:sz="0" w:space="0" w:color="auto"/>
            <w:bottom w:val="none" w:sz="0" w:space="0" w:color="auto"/>
            <w:right w:val="none" w:sz="0" w:space="0" w:color="auto"/>
          </w:divBdr>
        </w:div>
        <w:div w:id="937719373">
          <w:marLeft w:val="0"/>
          <w:marRight w:val="0"/>
          <w:marTop w:val="0"/>
          <w:marBottom w:val="0"/>
          <w:divBdr>
            <w:top w:val="none" w:sz="0" w:space="0" w:color="auto"/>
            <w:left w:val="none" w:sz="0" w:space="0" w:color="auto"/>
            <w:bottom w:val="none" w:sz="0" w:space="0" w:color="auto"/>
            <w:right w:val="none" w:sz="0" w:space="0" w:color="auto"/>
          </w:divBdr>
        </w:div>
        <w:div w:id="406998250">
          <w:marLeft w:val="0"/>
          <w:marRight w:val="0"/>
          <w:marTop w:val="0"/>
          <w:marBottom w:val="0"/>
          <w:divBdr>
            <w:top w:val="none" w:sz="0" w:space="0" w:color="auto"/>
            <w:left w:val="none" w:sz="0" w:space="0" w:color="auto"/>
            <w:bottom w:val="none" w:sz="0" w:space="0" w:color="auto"/>
            <w:right w:val="none" w:sz="0" w:space="0" w:color="auto"/>
          </w:divBdr>
        </w:div>
        <w:div w:id="1123889749">
          <w:marLeft w:val="0"/>
          <w:marRight w:val="0"/>
          <w:marTop w:val="0"/>
          <w:marBottom w:val="0"/>
          <w:divBdr>
            <w:top w:val="none" w:sz="0" w:space="0" w:color="auto"/>
            <w:left w:val="none" w:sz="0" w:space="0" w:color="auto"/>
            <w:bottom w:val="none" w:sz="0" w:space="0" w:color="auto"/>
            <w:right w:val="none" w:sz="0" w:space="0" w:color="auto"/>
          </w:divBdr>
        </w:div>
        <w:div w:id="1870020262">
          <w:marLeft w:val="0"/>
          <w:marRight w:val="0"/>
          <w:marTop w:val="0"/>
          <w:marBottom w:val="0"/>
          <w:divBdr>
            <w:top w:val="none" w:sz="0" w:space="0" w:color="auto"/>
            <w:left w:val="none" w:sz="0" w:space="0" w:color="auto"/>
            <w:bottom w:val="none" w:sz="0" w:space="0" w:color="auto"/>
            <w:right w:val="none" w:sz="0" w:space="0" w:color="auto"/>
          </w:divBdr>
        </w:div>
        <w:div w:id="168259605">
          <w:marLeft w:val="0"/>
          <w:marRight w:val="0"/>
          <w:marTop w:val="0"/>
          <w:marBottom w:val="0"/>
          <w:divBdr>
            <w:top w:val="none" w:sz="0" w:space="0" w:color="auto"/>
            <w:left w:val="none" w:sz="0" w:space="0" w:color="auto"/>
            <w:bottom w:val="none" w:sz="0" w:space="0" w:color="auto"/>
            <w:right w:val="none" w:sz="0" w:space="0" w:color="auto"/>
          </w:divBdr>
        </w:div>
        <w:div w:id="14310020">
          <w:marLeft w:val="0"/>
          <w:marRight w:val="0"/>
          <w:marTop w:val="0"/>
          <w:marBottom w:val="0"/>
          <w:divBdr>
            <w:top w:val="none" w:sz="0" w:space="0" w:color="auto"/>
            <w:left w:val="none" w:sz="0" w:space="0" w:color="auto"/>
            <w:bottom w:val="none" w:sz="0" w:space="0" w:color="auto"/>
            <w:right w:val="none" w:sz="0" w:space="0" w:color="auto"/>
          </w:divBdr>
        </w:div>
        <w:div w:id="404228570">
          <w:marLeft w:val="0"/>
          <w:marRight w:val="0"/>
          <w:marTop w:val="0"/>
          <w:marBottom w:val="0"/>
          <w:divBdr>
            <w:top w:val="none" w:sz="0" w:space="0" w:color="auto"/>
            <w:left w:val="none" w:sz="0" w:space="0" w:color="auto"/>
            <w:bottom w:val="none" w:sz="0" w:space="0" w:color="auto"/>
            <w:right w:val="none" w:sz="0" w:space="0" w:color="auto"/>
          </w:divBdr>
        </w:div>
        <w:div w:id="1800028736">
          <w:marLeft w:val="0"/>
          <w:marRight w:val="0"/>
          <w:marTop w:val="0"/>
          <w:marBottom w:val="0"/>
          <w:divBdr>
            <w:top w:val="none" w:sz="0" w:space="0" w:color="auto"/>
            <w:left w:val="none" w:sz="0" w:space="0" w:color="auto"/>
            <w:bottom w:val="none" w:sz="0" w:space="0" w:color="auto"/>
            <w:right w:val="none" w:sz="0" w:space="0" w:color="auto"/>
          </w:divBdr>
        </w:div>
        <w:div w:id="750811800">
          <w:marLeft w:val="0"/>
          <w:marRight w:val="0"/>
          <w:marTop w:val="0"/>
          <w:marBottom w:val="0"/>
          <w:divBdr>
            <w:top w:val="none" w:sz="0" w:space="0" w:color="auto"/>
            <w:left w:val="none" w:sz="0" w:space="0" w:color="auto"/>
            <w:bottom w:val="none" w:sz="0" w:space="0" w:color="auto"/>
            <w:right w:val="none" w:sz="0" w:space="0" w:color="auto"/>
          </w:divBdr>
        </w:div>
        <w:div w:id="1380780713">
          <w:marLeft w:val="0"/>
          <w:marRight w:val="0"/>
          <w:marTop w:val="0"/>
          <w:marBottom w:val="0"/>
          <w:divBdr>
            <w:top w:val="none" w:sz="0" w:space="0" w:color="auto"/>
            <w:left w:val="none" w:sz="0" w:space="0" w:color="auto"/>
            <w:bottom w:val="none" w:sz="0" w:space="0" w:color="auto"/>
            <w:right w:val="none" w:sz="0" w:space="0" w:color="auto"/>
          </w:divBdr>
        </w:div>
        <w:div w:id="62073903">
          <w:marLeft w:val="0"/>
          <w:marRight w:val="0"/>
          <w:marTop w:val="0"/>
          <w:marBottom w:val="0"/>
          <w:divBdr>
            <w:top w:val="none" w:sz="0" w:space="0" w:color="auto"/>
            <w:left w:val="none" w:sz="0" w:space="0" w:color="auto"/>
            <w:bottom w:val="none" w:sz="0" w:space="0" w:color="auto"/>
            <w:right w:val="none" w:sz="0" w:space="0" w:color="auto"/>
          </w:divBdr>
        </w:div>
        <w:div w:id="348064004">
          <w:marLeft w:val="0"/>
          <w:marRight w:val="0"/>
          <w:marTop w:val="0"/>
          <w:marBottom w:val="0"/>
          <w:divBdr>
            <w:top w:val="none" w:sz="0" w:space="0" w:color="auto"/>
            <w:left w:val="none" w:sz="0" w:space="0" w:color="auto"/>
            <w:bottom w:val="none" w:sz="0" w:space="0" w:color="auto"/>
            <w:right w:val="none" w:sz="0" w:space="0" w:color="auto"/>
          </w:divBdr>
        </w:div>
        <w:div w:id="1585340297">
          <w:marLeft w:val="0"/>
          <w:marRight w:val="0"/>
          <w:marTop w:val="0"/>
          <w:marBottom w:val="0"/>
          <w:divBdr>
            <w:top w:val="none" w:sz="0" w:space="0" w:color="auto"/>
            <w:left w:val="none" w:sz="0" w:space="0" w:color="auto"/>
            <w:bottom w:val="none" w:sz="0" w:space="0" w:color="auto"/>
            <w:right w:val="none" w:sz="0" w:space="0" w:color="auto"/>
          </w:divBdr>
        </w:div>
        <w:div w:id="965310147">
          <w:marLeft w:val="0"/>
          <w:marRight w:val="0"/>
          <w:marTop w:val="0"/>
          <w:marBottom w:val="0"/>
          <w:divBdr>
            <w:top w:val="none" w:sz="0" w:space="0" w:color="auto"/>
            <w:left w:val="none" w:sz="0" w:space="0" w:color="auto"/>
            <w:bottom w:val="none" w:sz="0" w:space="0" w:color="auto"/>
            <w:right w:val="none" w:sz="0" w:space="0" w:color="auto"/>
          </w:divBdr>
        </w:div>
        <w:div w:id="996225796">
          <w:marLeft w:val="0"/>
          <w:marRight w:val="0"/>
          <w:marTop w:val="0"/>
          <w:marBottom w:val="0"/>
          <w:divBdr>
            <w:top w:val="none" w:sz="0" w:space="0" w:color="auto"/>
            <w:left w:val="none" w:sz="0" w:space="0" w:color="auto"/>
            <w:bottom w:val="none" w:sz="0" w:space="0" w:color="auto"/>
            <w:right w:val="none" w:sz="0" w:space="0" w:color="auto"/>
          </w:divBdr>
        </w:div>
        <w:div w:id="752357849">
          <w:marLeft w:val="0"/>
          <w:marRight w:val="0"/>
          <w:marTop w:val="0"/>
          <w:marBottom w:val="0"/>
          <w:divBdr>
            <w:top w:val="none" w:sz="0" w:space="0" w:color="auto"/>
            <w:left w:val="none" w:sz="0" w:space="0" w:color="auto"/>
            <w:bottom w:val="none" w:sz="0" w:space="0" w:color="auto"/>
            <w:right w:val="none" w:sz="0" w:space="0" w:color="auto"/>
          </w:divBdr>
        </w:div>
        <w:div w:id="1047725773">
          <w:marLeft w:val="0"/>
          <w:marRight w:val="0"/>
          <w:marTop w:val="0"/>
          <w:marBottom w:val="0"/>
          <w:divBdr>
            <w:top w:val="none" w:sz="0" w:space="0" w:color="auto"/>
            <w:left w:val="none" w:sz="0" w:space="0" w:color="auto"/>
            <w:bottom w:val="none" w:sz="0" w:space="0" w:color="auto"/>
            <w:right w:val="none" w:sz="0" w:space="0" w:color="auto"/>
          </w:divBdr>
        </w:div>
        <w:div w:id="1949124105">
          <w:marLeft w:val="0"/>
          <w:marRight w:val="0"/>
          <w:marTop w:val="0"/>
          <w:marBottom w:val="0"/>
          <w:divBdr>
            <w:top w:val="none" w:sz="0" w:space="0" w:color="auto"/>
            <w:left w:val="none" w:sz="0" w:space="0" w:color="auto"/>
            <w:bottom w:val="none" w:sz="0" w:space="0" w:color="auto"/>
            <w:right w:val="none" w:sz="0" w:space="0" w:color="auto"/>
          </w:divBdr>
        </w:div>
        <w:div w:id="1775518737">
          <w:marLeft w:val="0"/>
          <w:marRight w:val="0"/>
          <w:marTop w:val="0"/>
          <w:marBottom w:val="0"/>
          <w:divBdr>
            <w:top w:val="none" w:sz="0" w:space="0" w:color="auto"/>
            <w:left w:val="none" w:sz="0" w:space="0" w:color="auto"/>
            <w:bottom w:val="none" w:sz="0" w:space="0" w:color="auto"/>
            <w:right w:val="none" w:sz="0" w:space="0" w:color="auto"/>
          </w:divBdr>
        </w:div>
        <w:div w:id="1636981169">
          <w:marLeft w:val="0"/>
          <w:marRight w:val="0"/>
          <w:marTop w:val="0"/>
          <w:marBottom w:val="0"/>
          <w:divBdr>
            <w:top w:val="none" w:sz="0" w:space="0" w:color="auto"/>
            <w:left w:val="none" w:sz="0" w:space="0" w:color="auto"/>
            <w:bottom w:val="none" w:sz="0" w:space="0" w:color="auto"/>
            <w:right w:val="none" w:sz="0" w:space="0" w:color="auto"/>
          </w:divBdr>
        </w:div>
        <w:div w:id="243341536">
          <w:marLeft w:val="0"/>
          <w:marRight w:val="0"/>
          <w:marTop w:val="0"/>
          <w:marBottom w:val="0"/>
          <w:divBdr>
            <w:top w:val="none" w:sz="0" w:space="0" w:color="auto"/>
            <w:left w:val="none" w:sz="0" w:space="0" w:color="auto"/>
            <w:bottom w:val="none" w:sz="0" w:space="0" w:color="auto"/>
            <w:right w:val="none" w:sz="0" w:space="0" w:color="auto"/>
          </w:divBdr>
        </w:div>
        <w:div w:id="1801145073">
          <w:marLeft w:val="0"/>
          <w:marRight w:val="0"/>
          <w:marTop w:val="0"/>
          <w:marBottom w:val="0"/>
          <w:divBdr>
            <w:top w:val="none" w:sz="0" w:space="0" w:color="auto"/>
            <w:left w:val="none" w:sz="0" w:space="0" w:color="auto"/>
            <w:bottom w:val="none" w:sz="0" w:space="0" w:color="auto"/>
            <w:right w:val="none" w:sz="0" w:space="0" w:color="auto"/>
          </w:divBdr>
        </w:div>
        <w:div w:id="21150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5527</Words>
  <Characters>31509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Анна Геннадьевна</dc:creator>
  <cp:lastModifiedBy>Иванова Наталья Игоревна</cp:lastModifiedBy>
  <cp:revision>2</cp:revision>
  <cp:lastPrinted>2026-06-09T08:02:00Z</cp:lastPrinted>
  <dcterms:created xsi:type="dcterms:W3CDTF">2026-06-17T06:56:00Z</dcterms:created>
  <dcterms:modified xsi:type="dcterms:W3CDTF">2026-06-17T06:56:00Z</dcterms:modified>
</cp:coreProperties>
</file>