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884" w:rsidRPr="003B1379" w:rsidRDefault="00B60884" w:rsidP="001F0E8F">
      <w:pPr>
        <w:pStyle w:val="a3"/>
        <w:spacing w:before="0" w:after="0"/>
        <w:ind w:left="-600" w:right="-244" w:firstLine="300"/>
        <w:rPr>
          <w:rFonts w:ascii="XO Thames" w:hAnsi="XO Thames"/>
          <w:sz w:val="24"/>
          <w:szCs w:val="24"/>
        </w:rPr>
      </w:pPr>
      <w:bookmarkStart w:id="0" w:name="_title_1"/>
      <w:bookmarkStart w:id="1" w:name="_ref_60854"/>
    </w:p>
    <w:p w:rsidR="000E6157" w:rsidRPr="003B1379" w:rsidRDefault="000E6157" w:rsidP="001F0E8F">
      <w:pPr>
        <w:pStyle w:val="a3"/>
        <w:spacing w:before="0" w:after="0"/>
        <w:ind w:left="-600" w:right="-244" w:firstLine="300"/>
        <w:rPr>
          <w:rFonts w:ascii="XO Thames" w:hAnsi="XO Thames"/>
          <w:sz w:val="24"/>
          <w:szCs w:val="24"/>
        </w:rPr>
      </w:pPr>
      <w:r w:rsidRPr="003B1379">
        <w:rPr>
          <w:rFonts w:ascii="XO Thames" w:hAnsi="XO Thames"/>
          <w:sz w:val="24"/>
          <w:szCs w:val="24"/>
        </w:rPr>
        <w:t>Государственный контракт</w:t>
      </w:r>
    </w:p>
    <w:p w:rsidR="008D069C" w:rsidRPr="003B1379" w:rsidRDefault="000E6157" w:rsidP="001F0E8F">
      <w:pPr>
        <w:pStyle w:val="a3"/>
        <w:spacing w:before="0" w:after="0"/>
        <w:ind w:left="-600" w:right="-244" w:firstLine="300"/>
        <w:rPr>
          <w:rFonts w:ascii="XO Thames" w:hAnsi="XO Thames"/>
          <w:sz w:val="24"/>
          <w:szCs w:val="24"/>
        </w:rPr>
      </w:pPr>
      <w:r w:rsidRPr="003B1379">
        <w:rPr>
          <w:rFonts w:ascii="XO Thames" w:hAnsi="XO Thames"/>
          <w:sz w:val="24"/>
          <w:szCs w:val="24"/>
        </w:rPr>
        <w:t>на поставку товара</w:t>
      </w:r>
      <w:r w:rsidR="00991EFF" w:rsidRPr="003B1379">
        <w:rPr>
          <w:rFonts w:ascii="XO Thames" w:hAnsi="XO Thames"/>
          <w:sz w:val="24"/>
          <w:szCs w:val="24"/>
        </w:rPr>
        <w:t xml:space="preserve"> </w:t>
      </w:r>
      <w:r w:rsidRPr="003B1379">
        <w:rPr>
          <w:rFonts w:ascii="XO Thames" w:hAnsi="XO Thames"/>
          <w:sz w:val="24"/>
          <w:szCs w:val="24"/>
        </w:rPr>
        <w:t xml:space="preserve">для государственных нужд </w:t>
      </w:r>
    </w:p>
    <w:p w:rsidR="00F14782" w:rsidRPr="003B1379" w:rsidRDefault="008D069C" w:rsidP="001F0E8F">
      <w:pPr>
        <w:pStyle w:val="a3"/>
        <w:spacing w:before="0" w:after="0"/>
        <w:ind w:left="-600" w:right="-244" w:firstLine="300"/>
        <w:rPr>
          <w:rFonts w:ascii="XO Thames" w:hAnsi="XO Thames"/>
          <w:sz w:val="24"/>
          <w:szCs w:val="24"/>
        </w:rPr>
      </w:pPr>
      <w:r w:rsidRPr="003B1379">
        <w:rPr>
          <w:rFonts w:ascii="XO Thames" w:hAnsi="XO Thames"/>
          <w:sz w:val="24"/>
          <w:szCs w:val="24"/>
        </w:rPr>
        <w:t>в рамках государственного оборонного заказа</w:t>
      </w:r>
    </w:p>
    <w:bookmarkEnd w:id="0"/>
    <w:bookmarkEnd w:id="1"/>
    <w:p w:rsidR="000E6157" w:rsidRPr="003B1379" w:rsidRDefault="00F14782" w:rsidP="001F0E8F">
      <w:pPr>
        <w:pStyle w:val="a3"/>
        <w:spacing w:before="0" w:after="0"/>
        <w:ind w:left="-600" w:right="-244" w:firstLine="300"/>
        <w:rPr>
          <w:rFonts w:ascii="XO Thames" w:hAnsi="XO Thames"/>
          <w:sz w:val="24"/>
          <w:szCs w:val="24"/>
        </w:rPr>
      </w:pPr>
      <w:r w:rsidRPr="003B1379">
        <w:rPr>
          <w:rFonts w:ascii="XO Thames" w:hAnsi="XO Thames"/>
          <w:sz w:val="24"/>
          <w:szCs w:val="24"/>
        </w:rPr>
        <w:t xml:space="preserve"> ИГК</w:t>
      </w:r>
      <w:r w:rsidR="007B7013">
        <w:rPr>
          <w:rFonts w:ascii="XO Thames" w:hAnsi="XO Thames"/>
          <w:sz w:val="24"/>
          <w:szCs w:val="24"/>
        </w:rPr>
        <w:t xml:space="preserve"> 262632090</w:t>
      </w:r>
      <w:r w:rsidR="006C2C3B">
        <w:rPr>
          <w:rFonts w:ascii="XO Thames" w:hAnsi="XO Thames"/>
          <w:sz w:val="24"/>
          <w:szCs w:val="24"/>
        </w:rPr>
        <w:t xml:space="preserve">_ </w:t>
      </w:r>
      <w:r w:rsidR="007B7013">
        <w:rPr>
          <w:rFonts w:ascii="XO Thames" w:hAnsi="XO Thames"/>
          <w:sz w:val="24"/>
          <w:szCs w:val="24"/>
        </w:rPr>
        <w:t>_ _2003591000008/№0</w:t>
      </w:r>
      <w:r w:rsidR="006C2C3B">
        <w:rPr>
          <w:rFonts w:ascii="XO Thames" w:hAnsi="XO Thames"/>
          <w:sz w:val="24"/>
          <w:szCs w:val="24"/>
        </w:rPr>
        <w:t xml:space="preserve">_ </w:t>
      </w:r>
      <w:r w:rsidR="007B7013">
        <w:rPr>
          <w:rFonts w:ascii="XO Thames" w:hAnsi="XO Thames"/>
          <w:sz w:val="24"/>
          <w:szCs w:val="24"/>
        </w:rPr>
        <w:t>_ _</w:t>
      </w:r>
    </w:p>
    <w:p w:rsidR="000E6157" w:rsidRPr="003B1379" w:rsidRDefault="000E6157" w:rsidP="001F0E8F">
      <w:pPr>
        <w:pStyle w:val="ListParagraph1"/>
        <w:spacing w:before="0" w:after="200"/>
        <w:ind w:left="-600" w:right="-244" w:firstLine="300"/>
        <w:contextualSpacing w:val="0"/>
        <w:jc w:val="center"/>
        <w:rPr>
          <w:rStyle w:val="ae"/>
          <w:rFonts w:ascii="XO Thames" w:hAnsi="XO Thames"/>
          <w:color w:val="auto"/>
          <w:sz w:val="24"/>
          <w:szCs w:val="24"/>
        </w:rPr>
      </w:pPr>
      <w:r w:rsidRPr="003B1379">
        <w:rPr>
          <w:rFonts w:ascii="XO Thames" w:hAnsi="XO Thames"/>
          <w:sz w:val="24"/>
          <w:szCs w:val="24"/>
        </w:rPr>
        <w:t>ИКЗ</w:t>
      </w:r>
      <w:r w:rsidR="009B3CC5" w:rsidRPr="003B1379">
        <w:rPr>
          <w:rFonts w:ascii="XO Thames" w:hAnsi="XO Thames"/>
          <w:sz w:val="24"/>
          <w:szCs w:val="24"/>
        </w:rPr>
        <w:t xml:space="preserve"> </w:t>
      </w:r>
      <w:r w:rsidRPr="003B1379">
        <w:rPr>
          <w:rFonts w:ascii="XO Thames" w:hAnsi="XO Thames"/>
          <w:sz w:val="24"/>
          <w:szCs w:val="24"/>
        </w:rPr>
        <w:t>-</w:t>
      </w:r>
    </w:p>
    <w:p w:rsidR="000E6157" w:rsidRPr="003B1379" w:rsidRDefault="009A1F65" w:rsidP="001F0E8F">
      <w:pPr>
        <w:pStyle w:val="a3"/>
        <w:spacing w:before="0" w:after="0"/>
        <w:ind w:left="-600" w:right="-244" w:firstLine="300"/>
        <w:jc w:val="both"/>
        <w:rPr>
          <w:rFonts w:ascii="XO Thames" w:hAnsi="XO Thames"/>
          <w:sz w:val="24"/>
          <w:szCs w:val="24"/>
        </w:rPr>
      </w:pPr>
      <w:r w:rsidRPr="003B1379">
        <w:rPr>
          <w:rFonts w:ascii="XO Thames" w:hAnsi="XO Thames"/>
          <w:sz w:val="24"/>
          <w:szCs w:val="24"/>
        </w:rPr>
        <w:t xml:space="preserve">г. Рязань                                                              </w:t>
      </w:r>
      <w:r w:rsidR="00061B29" w:rsidRPr="003B1379">
        <w:rPr>
          <w:rFonts w:ascii="XO Thames" w:hAnsi="XO Thames"/>
          <w:sz w:val="24"/>
          <w:szCs w:val="24"/>
        </w:rPr>
        <w:t xml:space="preserve">         </w:t>
      </w:r>
      <w:r w:rsidRPr="003B1379">
        <w:rPr>
          <w:rFonts w:ascii="XO Thames" w:hAnsi="XO Thames"/>
          <w:sz w:val="24"/>
          <w:szCs w:val="24"/>
        </w:rPr>
        <w:t xml:space="preserve">                 </w:t>
      </w:r>
      <w:r w:rsidR="00074F78" w:rsidRPr="003B1379">
        <w:rPr>
          <w:rFonts w:ascii="XO Thames" w:hAnsi="XO Thames"/>
          <w:sz w:val="24"/>
          <w:szCs w:val="24"/>
        </w:rPr>
        <w:t xml:space="preserve">      </w:t>
      </w:r>
      <w:r w:rsidR="00893E7F" w:rsidRPr="003B1379">
        <w:rPr>
          <w:rFonts w:ascii="XO Thames" w:hAnsi="XO Thames"/>
          <w:sz w:val="24"/>
          <w:szCs w:val="24"/>
        </w:rPr>
        <w:t xml:space="preserve"> </w:t>
      </w:r>
      <w:r w:rsidRPr="003B1379">
        <w:rPr>
          <w:rFonts w:ascii="XO Thames" w:hAnsi="XO Thames"/>
          <w:sz w:val="24"/>
          <w:szCs w:val="24"/>
        </w:rPr>
        <w:t>«</w:t>
      </w:r>
      <w:r w:rsidR="00893E7F" w:rsidRPr="003B1379">
        <w:rPr>
          <w:rFonts w:ascii="XO Thames" w:hAnsi="XO Thames"/>
          <w:sz w:val="24"/>
          <w:szCs w:val="24"/>
        </w:rPr>
        <w:t>___</w:t>
      </w:r>
      <w:r w:rsidR="009142E2" w:rsidRPr="003B1379">
        <w:rPr>
          <w:rFonts w:ascii="XO Thames" w:hAnsi="XO Thames"/>
          <w:sz w:val="24"/>
          <w:szCs w:val="24"/>
        </w:rPr>
        <w:t>»</w:t>
      </w:r>
      <w:r w:rsidR="00893E7F" w:rsidRPr="003B1379">
        <w:rPr>
          <w:rFonts w:ascii="XO Thames" w:hAnsi="XO Thames"/>
          <w:sz w:val="24"/>
          <w:szCs w:val="24"/>
        </w:rPr>
        <w:t xml:space="preserve"> </w:t>
      </w:r>
      <w:r w:rsidR="00074F78" w:rsidRPr="003B1379">
        <w:rPr>
          <w:rFonts w:ascii="XO Thames" w:hAnsi="XO Thames"/>
          <w:sz w:val="24"/>
          <w:szCs w:val="24"/>
        </w:rPr>
        <w:t>____</w:t>
      </w:r>
      <w:r w:rsidR="00893E7F" w:rsidRPr="003B1379">
        <w:rPr>
          <w:rFonts w:ascii="XO Thames" w:hAnsi="XO Thames"/>
          <w:sz w:val="24"/>
          <w:szCs w:val="24"/>
        </w:rPr>
        <w:t>_____</w:t>
      </w:r>
      <w:r w:rsidR="009142E2" w:rsidRPr="003B1379">
        <w:rPr>
          <w:rFonts w:ascii="XO Thames" w:hAnsi="XO Thames"/>
          <w:sz w:val="24"/>
          <w:szCs w:val="24"/>
        </w:rPr>
        <w:t xml:space="preserve"> </w:t>
      </w:r>
      <w:r w:rsidR="00E85F5E" w:rsidRPr="003B1379">
        <w:rPr>
          <w:rFonts w:ascii="XO Thames" w:hAnsi="XO Thames"/>
          <w:sz w:val="24"/>
          <w:szCs w:val="24"/>
        </w:rPr>
        <w:t xml:space="preserve"> </w:t>
      </w:r>
      <w:r w:rsidRPr="003B1379">
        <w:rPr>
          <w:rFonts w:ascii="XO Thames" w:hAnsi="XO Thames"/>
          <w:sz w:val="24"/>
          <w:szCs w:val="24"/>
        </w:rPr>
        <w:t>2</w:t>
      </w:r>
      <w:r w:rsidR="00F14782" w:rsidRPr="003B1379">
        <w:rPr>
          <w:rFonts w:ascii="XO Thames" w:hAnsi="XO Thames"/>
          <w:sz w:val="24"/>
          <w:szCs w:val="24"/>
        </w:rPr>
        <w:t>02</w:t>
      </w:r>
      <w:r w:rsidR="009B3CC5" w:rsidRPr="003B1379">
        <w:rPr>
          <w:rFonts w:ascii="XO Thames" w:hAnsi="XO Thames"/>
          <w:sz w:val="24"/>
          <w:szCs w:val="24"/>
        </w:rPr>
        <w:t>6</w:t>
      </w:r>
      <w:r w:rsidR="00925FE9" w:rsidRPr="003B1379">
        <w:rPr>
          <w:rFonts w:ascii="XO Thames" w:hAnsi="XO Thames"/>
          <w:sz w:val="24"/>
          <w:szCs w:val="24"/>
        </w:rPr>
        <w:t xml:space="preserve"> </w:t>
      </w:r>
      <w:r w:rsidR="00E85F5E" w:rsidRPr="003B1379">
        <w:rPr>
          <w:rFonts w:ascii="XO Thames" w:hAnsi="XO Thames"/>
          <w:sz w:val="24"/>
          <w:szCs w:val="24"/>
        </w:rPr>
        <w:t>г.</w:t>
      </w:r>
    </w:p>
    <w:p w:rsidR="00991EFF" w:rsidRPr="003B1379" w:rsidRDefault="00991EFF" w:rsidP="001F0E8F">
      <w:pPr>
        <w:spacing w:before="0" w:after="0" w:line="240" w:lineRule="auto"/>
        <w:ind w:left="-600" w:right="-244" w:firstLine="300"/>
        <w:rPr>
          <w:rFonts w:ascii="XO Thames" w:hAnsi="XO Thames"/>
          <w:b/>
          <w:sz w:val="24"/>
          <w:szCs w:val="24"/>
        </w:rPr>
      </w:pPr>
    </w:p>
    <w:p w:rsidR="000E6157" w:rsidRPr="003B1379" w:rsidRDefault="000E6157" w:rsidP="001F0E8F">
      <w:pPr>
        <w:spacing w:before="0" w:after="0" w:line="240" w:lineRule="auto"/>
        <w:ind w:left="-600" w:right="-244" w:firstLine="300"/>
        <w:rPr>
          <w:rFonts w:ascii="XO Thames" w:hAnsi="XO Thames"/>
          <w:sz w:val="24"/>
          <w:szCs w:val="24"/>
        </w:rPr>
      </w:pPr>
      <w:proofErr w:type="gramStart"/>
      <w:r w:rsidRPr="003B1379">
        <w:rPr>
          <w:rFonts w:ascii="XO Thames" w:hAnsi="XO Thames"/>
          <w:b/>
          <w:sz w:val="24"/>
          <w:szCs w:val="24"/>
        </w:rPr>
        <w:t>Федеральное казенное учреждение «Исправительная колония № 2 Управления Федеральной службы исполнений наказаний по Рязанской области»,</w:t>
      </w:r>
      <w:r w:rsidRPr="003B1379">
        <w:rPr>
          <w:rFonts w:ascii="XO Thames" w:hAnsi="XO Thames"/>
          <w:sz w:val="24"/>
          <w:szCs w:val="24"/>
        </w:rPr>
        <w:t xml:space="preserve"> выступающее от имени Российской Федерации,</w:t>
      </w:r>
      <w:r w:rsidR="002075F2" w:rsidRPr="003B1379">
        <w:rPr>
          <w:rFonts w:ascii="XO Thames" w:hAnsi="XO Thames"/>
          <w:sz w:val="24"/>
          <w:szCs w:val="24"/>
        </w:rPr>
        <w:t xml:space="preserve"> в рамках </w:t>
      </w:r>
      <w:r w:rsidR="002075F2" w:rsidRPr="003B1379">
        <w:rPr>
          <w:rFonts w:ascii="XO Thames" w:hAnsi="XO Thames"/>
          <w:spacing w:val="-9"/>
          <w:sz w:val="24"/>
          <w:szCs w:val="24"/>
        </w:rPr>
        <w:t>государственного оборонного заказа</w:t>
      </w:r>
      <w:r w:rsidR="003D06EE">
        <w:rPr>
          <w:rFonts w:ascii="XO Thames" w:hAnsi="XO Thames"/>
          <w:spacing w:val="-9"/>
          <w:sz w:val="24"/>
          <w:szCs w:val="24"/>
        </w:rPr>
        <w:t xml:space="preserve"> на 2026 год</w:t>
      </w:r>
      <w:r w:rsidR="00E91B92" w:rsidRPr="003B1379">
        <w:rPr>
          <w:rFonts w:ascii="XO Thames" w:hAnsi="XO Thames"/>
          <w:sz w:val="24"/>
          <w:szCs w:val="24"/>
        </w:rPr>
        <w:t>,</w:t>
      </w:r>
      <w:r w:rsidRPr="003B1379">
        <w:rPr>
          <w:rFonts w:ascii="XO Thames" w:hAnsi="XO Thames"/>
          <w:sz w:val="24"/>
          <w:szCs w:val="24"/>
        </w:rPr>
        <w:t xml:space="preserve"> именуемое в дальнейшем "Государственный заказчик", в лице</w:t>
      </w:r>
      <w:r w:rsidR="009B3CC5" w:rsidRPr="003B1379">
        <w:rPr>
          <w:rFonts w:ascii="XO Thames" w:hAnsi="XO Thames"/>
          <w:sz w:val="24"/>
          <w:szCs w:val="24"/>
        </w:rPr>
        <w:t xml:space="preserve"> </w:t>
      </w:r>
      <w:proofErr w:type="spellStart"/>
      <w:r w:rsidR="0061106C">
        <w:rPr>
          <w:rFonts w:ascii="XO Thames" w:hAnsi="XO Thames"/>
          <w:sz w:val="24"/>
          <w:szCs w:val="24"/>
        </w:rPr>
        <w:t>врио</w:t>
      </w:r>
      <w:proofErr w:type="spellEnd"/>
      <w:r w:rsidR="0061106C">
        <w:rPr>
          <w:rFonts w:ascii="XO Thames" w:hAnsi="XO Thames"/>
          <w:sz w:val="24"/>
          <w:szCs w:val="24"/>
        </w:rPr>
        <w:t xml:space="preserve"> </w:t>
      </w:r>
      <w:r w:rsidR="009B3CC5" w:rsidRPr="003B1379">
        <w:rPr>
          <w:rFonts w:ascii="XO Thames" w:hAnsi="XO Thames"/>
          <w:sz w:val="24"/>
          <w:szCs w:val="24"/>
        </w:rPr>
        <w:t>начальника учрежде</w:t>
      </w:r>
      <w:r w:rsidR="00B76ACA">
        <w:rPr>
          <w:rFonts w:ascii="XO Thames" w:hAnsi="XO Thames"/>
          <w:sz w:val="24"/>
          <w:szCs w:val="24"/>
        </w:rPr>
        <w:t xml:space="preserve">ния </w:t>
      </w:r>
      <w:r w:rsidR="0061106C">
        <w:rPr>
          <w:rFonts w:ascii="XO Thames" w:hAnsi="XO Thames"/>
          <w:sz w:val="24"/>
          <w:szCs w:val="24"/>
        </w:rPr>
        <w:t xml:space="preserve">Меджидова Марата </w:t>
      </w:r>
      <w:proofErr w:type="spellStart"/>
      <w:r w:rsidR="0061106C">
        <w:rPr>
          <w:rFonts w:ascii="XO Thames" w:hAnsi="XO Thames"/>
          <w:sz w:val="24"/>
          <w:szCs w:val="24"/>
        </w:rPr>
        <w:t>Пиралиевича</w:t>
      </w:r>
      <w:proofErr w:type="spellEnd"/>
      <w:r w:rsidR="0061106C" w:rsidRPr="003B1379">
        <w:rPr>
          <w:rFonts w:ascii="XO Thames" w:hAnsi="XO Thames"/>
          <w:sz w:val="24"/>
          <w:szCs w:val="24"/>
        </w:rPr>
        <w:t>, действующего на основании Устава</w:t>
      </w:r>
      <w:r w:rsidR="0061106C">
        <w:rPr>
          <w:rFonts w:ascii="XO Thames" w:hAnsi="XO Thames"/>
          <w:sz w:val="24"/>
          <w:szCs w:val="24"/>
        </w:rPr>
        <w:t xml:space="preserve"> и приказа УФСИН </w:t>
      </w:r>
      <w:r w:rsidR="006C2C3B">
        <w:rPr>
          <w:rFonts w:ascii="XO Thames" w:hAnsi="XO Thames"/>
          <w:sz w:val="24"/>
          <w:szCs w:val="24"/>
        </w:rPr>
        <w:t>России по Рязанской области от 22</w:t>
      </w:r>
      <w:r w:rsidR="0061106C">
        <w:rPr>
          <w:rFonts w:ascii="XO Thames" w:hAnsi="XO Thames"/>
          <w:sz w:val="24"/>
          <w:szCs w:val="24"/>
        </w:rPr>
        <w:t>.05.2026 №</w:t>
      </w:r>
      <w:r w:rsidR="006C2C3B">
        <w:rPr>
          <w:rFonts w:ascii="XO Thames" w:hAnsi="XO Thames"/>
          <w:sz w:val="24"/>
          <w:szCs w:val="24"/>
        </w:rPr>
        <w:t>7</w:t>
      </w:r>
      <w:r w:rsidR="0061106C">
        <w:rPr>
          <w:rFonts w:ascii="XO Thames" w:hAnsi="XO Thames"/>
          <w:sz w:val="24"/>
          <w:szCs w:val="24"/>
        </w:rPr>
        <w:t>3-к,</w:t>
      </w:r>
      <w:r w:rsidRPr="003B1379">
        <w:rPr>
          <w:rFonts w:ascii="XO Thames" w:hAnsi="XO Thames"/>
          <w:sz w:val="24"/>
          <w:szCs w:val="24"/>
        </w:rPr>
        <w:t xml:space="preserve"> с одной стороны, и</w:t>
      </w:r>
      <w:r w:rsidR="00B76ACA">
        <w:rPr>
          <w:rFonts w:ascii="XO Thames" w:hAnsi="XO Thames"/>
          <w:sz w:val="24"/>
          <w:szCs w:val="24"/>
        </w:rPr>
        <w:t xml:space="preserve"> </w:t>
      </w:r>
      <w:r w:rsidR="00B76ACA" w:rsidRPr="00D657F8">
        <w:rPr>
          <w:rFonts w:ascii="XO Thames" w:hAnsi="XO Thames"/>
          <w:b/>
          <w:sz w:val="24"/>
          <w:szCs w:val="24"/>
        </w:rPr>
        <w:t>______________</w:t>
      </w:r>
      <w:r w:rsidR="009F6C92" w:rsidRPr="00D657F8">
        <w:rPr>
          <w:rFonts w:ascii="XO Thames" w:hAnsi="XO Thames"/>
          <w:b/>
          <w:sz w:val="24"/>
          <w:szCs w:val="24"/>
        </w:rPr>
        <w:t>,</w:t>
      </w:r>
      <w:r w:rsidR="00912E08" w:rsidRPr="003B1379">
        <w:rPr>
          <w:rFonts w:ascii="XO Thames" w:hAnsi="XO Thames"/>
          <w:sz w:val="24"/>
          <w:szCs w:val="24"/>
        </w:rPr>
        <w:t xml:space="preserve"> именуемое в</w:t>
      </w:r>
      <w:proofErr w:type="gramEnd"/>
      <w:r w:rsidR="00912E08" w:rsidRPr="003B1379">
        <w:rPr>
          <w:rFonts w:ascii="XO Thames" w:hAnsi="XO Thames"/>
          <w:sz w:val="24"/>
          <w:szCs w:val="24"/>
        </w:rPr>
        <w:t xml:space="preserve"> </w:t>
      </w:r>
      <w:proofErr w:type="gramStart"/>
      <w:r w:rsidR="00912E08" w:rsidRPr="003B1379">
        <w:rPr>
          <w:rFonts w:ascii="XO Thames" w:hAnsi="XO Thames"/>
          <w:sz w:val="24"/>
          <w:szCs w:val="24"/>
        </w:rPr>
        <w:t>дальнейшем "</w:t>
      </w:r>
      <w:r w:rsidR="002075F2" w:rsidRPr="003B1379">
        <w:rPr>
          <w:rFonts w:ascii="XO Thames" w:hAnsi="XO Thames"/>
          <w:sz w:val="24"/>
          <w:szCs w:val="24"/>
        </w:rPr>
        <w:t>Головной исполнитель</w:t>
      </w:r>
      <w:r w:rsidR="00B76ACA">
        <w:rPr>
          <w:rFonts w:ascii="XO Thames" w:hAnsi="XO Thames"/>
          <w:sz w:val="24"/>
          <w:szCs w:val="24"/>
        </w:rPr>
        <w:t>", в лице ___________________</w:t>
      </w:r>
      <w:r w:rsidR="009F6C92">
        <w:rPr>
          <w:rFonts w:ascii="XO Thames" w:hAnsi="XO Thames"/>
          <w:sz w:val="24"/>
          <w:szCs w:val="24"/>
        </w:rPr>
        <w:t>,</w:t>
      </w:r>
      <w:r w:rsidR="00912E08" w:rsidRPr="003B1379">
        <w:rPr>
          <w:rFonts w:ascii="XO Thames" w:hAnsi="XO Thames"/>
          <w:sz w:val="24"/>
          <w:szCs w:val="24"/>
        </w:rPr>
        <w:t xml:space="preserve"> действующего на основании </w:t>
      </w:r>
      <w:r w:rsidR="00B76ACA">
        <w:rPr>
          <w:rFonts w:ascii="XO Thames" w:hAnsi="XO Thames"/>
          <w:sz w:val="24"/>
          <w:szCs w:val="24"/>
        </w:rPr>
        <w:t>___________</w:t>
      </w:r>
      <w:r w:rsidR="009F6C92">
        <w:rPr>
          <w:rFonts w:ascii="XO Thames" w:hAnsi="XO Thames"/>
          <w:sz w:val="24"/>
          <w:szCs w:val="24"/>
        </w:rPr>
        <w:t>,</w:t>
      </w:r>
      <w:r w:rsidR="002075F2" w:rsidRPr="003B1379">
        <w:rPr>
          <w:rFonts w:ascii="XO Thames" w:hAnsi="XO Thames"/>
          <w:sz w:val="24"/>
          <w:szCs w:val="24"/>
        </w:rPr>
        <w:t xml:space="preserve"> </w:t>
      </w:r>
      <w:r w:rsidRPr="003B1379">
        <w:rPr>
          <w:rFonts w:ascii="XO Thames" w:hAnsi="XO Thames"/>
          <w:sz w:val="24"/>
          <w:szCs w:val="24"/>
        </w:rPr>
        <w:t xml:space="preserve">с другой стороны, </w:t>
      </w:r>
      <w:r w:rsidR="00976BB4" w:rsidRPr="003B1379">
        <w:rPr>
          <w:rFonts w:ascii="XO Thames" w:hAnsi="XO Thames"/>
          <w:sz w:val="24"/>
          <w:szCs w:val="24"/>
        </w:rPr>
        <w:t>в соответствии с Федеральным законом от 29.12.2012 № 275-ФЗ «О государственном оборонном заказе»,</w:t>
      </w:r>
      <w:r w:rsidR="00E44731" w:rsidRPr="003B1379">
        <w:rPr>
          <w:rFonts w:ascii="XO Thames" w:hAnsi="XO Thames"/>
          <w:sz w:val="24"/>
          <w:szCs w:val="24"/>
        </w:rPr>
        <w:t xml:space="preserve"> п. 4 ч. 1 ст. 93</w:t>
      </w:r>
      <w:r w:rsidR="00976BB4" w:rsidRPr="003B1379">
        <w:rPr>
          <w:rFonts w:ascii="XO Thames" w:hAnsi="XO Thames"/>
          <w:sz w:val="24"/>
          <w:szCs w:val="24"/>
        </w:rPr>
        <w:t xml:space="preserve"> Федеральн</w:t>
      </w:r>
      <w:r w:rsidR="002075F2" w:rsidRPr="003B1379">
        <w:rPr>
          <w:rFonts w:ascii="XO Thames" w:hAnsi="XO Thames"/>
          <w:sz w:val="24"/>
          <w:szCs w:val="24"/>
        </w:rPr>
        <w:t>ого</w:t>
      </w:r>
      <w:r w:rsidR="00976BB4" w:rsidRPr="003B1379">
        <w:rPr>
          <w:rFonts w:ascii="XO Thames" w:hAnsi="XO Thames"/>
          <w:sz w:val="24"/>
          <w:szCs w:val="24"/>
        </w:rPr>
        <w:t xml:space="preserve"> закон</w:t>
      </w:r>
      <w:r w:rsidR="002075F2" w:rsidRPr="003B1379">
        <w:rPr>
          <w:rFonts w:ascii="XO Thames" w:hAnsi="XO Thames"/>
          <w:sz w:val="24"/>
          <w:szCs w:val="24"/>
        </w:rPr>
        <w:t>а</w:t>
      </w:r>
      <w:r w:rsidR="00976BB4" w:rsidRPr="003B1379">
        <w:rPr>
          <w:rFonts w:ascii="XO Thames" w:hAnsi="XO Thames"/>
          <w:sz w:val="24"/>
          <w:szCs w:val="24"/>
        </w:rPr>
        <w:t xml:space="preserve"> от 05.04.2013 № 44-ФЗ</w:t>
      </w:r>
      <w:r w:rsidR="00E44731" w:rsidRPr="003B1379">
        <w:rPr>
          <w:rFonts w:ascii="XO Thames" w:hAnsi="XO Thames"/>
          <w:sz w:val="24"/>
          <w:szCs w:val="24"/>
        </w:rPr>
        <w:t xml:space="preserve"> </w:t>
      </w:r>
      <w:r w:rsidR="00976BB4" w:rsidRPr="003B1379">
        <w:rPr>
          <w:rFonts w:ascii="XO Thames" w:hAnsi="XO Thames"/>
          <w:sz w:val="24"/>
          <w:szCs w:val="24"/>
        </w:rPr>
        <w:t xml:space="preserve">«О контрактной системе в сфере закупок товаров, работ, услуг для обеспечения государственных и муниципальных нужд», </w:t>
      </w:r>
      <w:r w:rsidR="003B1379" w:rsidRPr="003B1379">
        <w:rPr>
          <w:rFonts w:ascii="XO Thames" w:hAnsi="XO Thames"/>
          <w:sz w:val="24"/>
          <w:szCs w:val="24"/>
        </w:rPr>
        <w:t>Федеральным законом 30.11.2024 № 419-ФЗ «О федеральном бюджете на 2025 год и</w:t>
      </w:r>
      <w:proofErr w:type="gramEnd"/>
      <w:r w:rsidR="003B1379" w:rsidRPr="003B1379">
        <w:rPr>
          <w:rFonts w:ascii="XO Thames" w:hAnsi="XO Thames"/>
          <w:sz w:val="24"/>
          <w:szCs w:val="24"/>
        </w:rPr>
        <w:t xml:space="preserve"> на плановый период 2026 и 2027 годов»; Бюджетным кодексом Российской Федерации от 31.07.1998 № 145-ФЗ, </w:t>
      </w:r>
      <w:r w:rsidR="00976BB4" w:rsidRPr="003B1379">
        <w:rPr>
          <w:rFonts w:ascii="XO Thames" w:hAnsi="XO Thames"/>
          <w:sz w:val="24"/>
          <w:szCs w:val="24"/>
        </w:rPr>
        <w:t>заключили настоящий Государственный контракт (далее - Контракт)</w:t>
      </w:r>
      <w:r w:rsidR="002075F2" w:rsidRPr="003B1379">
        <w:rPr>
          <w:rFonts w:ascii="XO Thames" w:hAnsi="XO Thames"/>
          <w:sz w:val="24"/>
          <w:szCs w:val="24"/>
        </w:rPr>
        <w:t xml:space="preserve"> </w:t>
      </w:r>
      <w:r w:rsidRPr="003B1379">
        <w:rPr>
          <w:rFonts w:ascii="XO Thames" w:hAnsi="XO Thames"/>
          <w:sz w:val="24"/>
          <w:szCs w:val="24"/>
        </w:rPr>
        <w:t>о нижеследующем:</w:t>
      </w:r>
    </w:p>
    <w:p w:rsidR="000E6157" w:rsidRPr="003B1379" w:rsidRDefault="000E6157" w:rsidP="001F0E8F">
      <w:pPr>
        <w:spacing w:before="0" w:after="0" w:line="240" w:lineRule="auto"/>
        <w:ind w:left="-600" w:right="-244" w:firstLine="300"/>
        <w:jc w:val="center"/>
        <w:rPr>
          <w:rFonts w:ascii="XO Thames" w:hAnsi="XO Thames"/>
          <w:b/>
          <w:sz w:val="24"/>
          <w:szCs w:val="24"/>
        </w:rPr>
      </w:pPr>
      <w:bookmarkStart w:id="2" w:name="_ref_64512"/>
      <w:r w:rsidRPr="003B1379">
        <w:rPr>
          <w:rFonts w:ascii="XO Thames" w:hAnsi="XO Thames"/>
          <w:b/>
          <w:sz w:val="24"/>
          <w:szCs w:val="24"/>
        </w:rPr>
        <w:t>1.П</w:t>
      </w:r>
      <w:r w:rsidR="0076728E" w:rsidRPr="003B1379">
        <w:rPr>
          <w:rFonts w:ascii="XO Thames" w:hAnsi="XO Thames"/>
          <w:b/>
          <w:sz w:val="24"/>
          <w:szCs w:val="24"/>
        </w:rPr>
        <w:t>редмет контракт</w:t>
      </w:r>
      <w:bookmarkEnd w:id="2"/>
      <w:r w:rsidR="0076728E" w:rsidRPr="003B1379">
        <w:rPr>
          <w:rFonts w:ascii="XO Thames" w:hAnsi="XO Thames"/>
          <w:b/>
          <w:sz w:val="24"/>
          <w:szCs w:val="24"/>
        </w:rPr>
        <w:t>а</w:t>
      </w:r>
    </w:p>
    <w:p w:rsidR="000E6157" w:rsidRPr="003B1379" w:rsidRDefault="00976BB4" w:rsidP="00F36272">
      <w:pPr>
        <w:pStyle w:val="2"/>
        <w:numPr>
          <w:ilvl w:val="0"/>
          <w:numId w:val="0"/>
        </w:numPr>
        <w:spacing w:before="0" w:after="0" w:line="240" w:lineRule="auto"/>
        <w:ind w:left="-600" w:right="-244" w:firstLine="300"/>
        <w:rPr>
          <w:rFonts w:ascii="XO Thames" w:hAnsi="XO Thames"/>
          <w:spacing w:val="-9"/>
          <w:sz w:val="24"/>
          <w:szCs w:val="24"/>
        </w:rPr>
      </w:pPr>
      <w:r w:rsidRPr="003B1379">
        <w:rPr>
          <w:rFonts w:ascii="XO Thames" w:hAnsi="XO Thames"/>
          <w:spacing w:val="-9"/>
          <w:sz w:val="24"/>
          <w:szCs w:val="24"/>
        </w:rPr>
        <w:t>1.1</w:t>
      </w:r>
      <w:r w:rsidR="000E6157" w:rsidRPr="003B1379">
        <w:rPr>
          <w:rFonts w:ascii="XO Thames" w:hAnsi="XO Thames"/>
          <w:spacing w:val="-9"/>
          <w:sz w:val="24"/>
          <w:szCs w:val="24"/>
        </w:rPr>
        <w:t xml:space="preserve">. </w:t>
      </w:r>
      <w:proofErr w:type="gramStart"/>
      <w:r w:rsidR="000E6157" w:rsidRPr="003B1379">
        <w:rPr>
          <w:rFonts w:ascii="XO Thames" w:hAnsi="XO Thames"/>
          <w:spacing w:val="-9"/>
          <w:sz w:val="24"/>
          <w:szCs w:val="24"/>
        </w:rPr>
        <w:t>«Государственный заказчик» поручает, а «</w:t>
      </w:r>
      <w:r w:rsidR="002075F2" w:rsidRPr="003B1379">
        <w:rPr>
          <w:rFonts w:ascii="XO Thames" w:hAnsi="XO Thames"/>
          <w:spacing w:val="-9"/>
          <w:sz w:val="24"/>
          <w:szCs w:val="24"/>
        </w:rPr>
        <w:t>Головной исполнитель</w:t>
      </w:r>
      <w:r w:rsidR="000E6157" w:rsidRPr="003B1379">
        <w:rPr>
          <w:rFonts w:ascii="XO Thames" w:hAnsi="XO Thames"/>
          <w:spacing w:val="-9"/>
          <w:sz w:val="24"/>
          <w:szCs w:val="24"/>
        </w:rPr>
        <w:t xml:space="preserve">» государственного заказа принимает на себя обязательство по поставке «Государственному заказчику» или его представителю </w:t>
      </w:r>
      <w:r w:rsidR="0061106C">
        <w:rPr>
          <w:rFonts w:ascii="XO Thames" w:hAnsi="XO Thames"/>
          <w:spacing w:val="-9"/>
          <w:sz w:val="24"/>
          <w:szCs w:val="24"/>
        </w:rPr>
        <w:t>шины пневматической для легкового автомобиля</w:t>
      </w:r>
      <w:r w:rsidR="003B1379" w:rsidRPr="003B1379">
        <w:rPr>
          <w:rFonts w:ascii="XO Thames" w:hAnsi="XO Thames"/>
          <w:spacing w:val="-9"/>
          <w:sz w:val="24"/>
          <w:szCs w:val="24"/>
        </w:rPr>
        <w:t xml:space="preserve"> в рамках государственного оборонного заказа </w:t>
      </w:r>
      <w:r w:rsidR="003D06EE">
        <w:rPr>
          <w:rFonts w:ascii="XO Thames" w:hAnsi="XO Thames"/>
          <w:spacing w:val="-9"/>
          <w:sz w:val="24"/>
          <w:szCs w:val="24"/>
        </w:rPr>
        <w:t>на 2026 год</w:t>
      </w:r>
      <w:r w:rsidR="009D479B">
        <w:rPr>
          <w:rFonts w:ascii="XO Thames" w:hAnsi="XO Thames"/>
          <w:spacing w:val="-9"/>
          <w:sz w:val="24"/>
          <w:szCs w:val="24"/>
        </w:rPr>
        <w:t xml:space="preserve"> </w:t>
      </w:r>
      <w:r w:rsidR="003B1379" w:rsidRPr="003B1379">
        <w:rPr>
          <w:rFonts w:ascii="XO Thames" w:hAnsi="XO Thames"/>
          <w:spacing w:val="-9"/>
          <w:sz w:val="24"/>
          <w:szCs w:val="24"/>
        </w:rPr>
        <w:t xml:space="preserve">для нужд ФКУ ИК-2 УФСИН России по Рязанской области </w:t>
      </w:r>
      <w:r w:rsidR="000E6157" w:rsidRPr="003B1379">
        <w:rPr>
          <w:rFonts w:ascii="XO Thames" w:hAnsi="XO Thames"/>
          <w:sz w:val="24"/>
          <w:szCs w:val="24"/>
        </w:rPr>
        <w:t xml:space="preserve">по цене, </w:t>
      </w:r>
      <w:r w:rsidR="000E6157" w:rsidRPr="003B1379">
        <w:rPr>
          <w:rFonts w:ascii="XO Thames" w:hAnsi="XO Thames"/>
          <w:spacing w:val="-9"/>
          <w:sz w:val="24"/>
          <w:szCs w:val="24"/>
        </w:rPr>
        <w:t>количеств</w:t>
      </w:r>
      <w:r w:rsidR="00DF0399" w:rsidRPr="003B1379">
        <w:rPr>
          <w:rFonts w:ascii="XO Thames" w:hAnsi="XO Thames"/>
          <w:spacing w:val="-9"/>
          <w:sz w:val="24"/>
          <w:szCs w:val="24"/>
        </w:rPr>
        <w:t>е и с характеристиками согласно С</w:t>
      </w:r>
      <w:r w:rsidR="000E6157" w:rsidRPr="003B1379">
        <w:rPr>
          <w:rFonts w:ascii="XO Thames" w:hAnsi="XO Thames"/>
          <w:spacing w:val="-9"/>
          <w:sz w:val="24"/>
          <w:szCs w:val="24"/>
        </w:rPr>
        <w:t>пецификации, являющейся неотъемлемой частью настоящего Контракта (Приложение № 1)</w:t>
      </w:r>
      <w:r w:rsidR="00DF0399" w:rsidRPr="003B1379">
        <w:rPr>
          <w:rFonts w:ascii="XO Thames" w:hAnsi="XO Thames"/>
          <w:spacing w:val="-9"/>
          <w:sz w:val="24"/>
          <w:szCs w:val="24"/>
        </w:rPr>
        <w:t>.</w:t>
      </w:r>
      <w:proofErr w:type="gramEnd"/>
    </w:p>
    <w:p w:rsidR="000E6157" w:rsidRPr="003B1379" w:rsidRDefault="00976BB4" w:rsidP="001F0E8F">
      <w:pPr>
        <w:spacing w:before="0" w:after="0" w:line="240" w:lineRule="auto"/>
        <w:ind w:left="-600" w:right="-244" w:firstLine="300"/>
        <w:rPr>
          <w:rFonts w:ascii="XO Thames" w:hAnsi="XO Thames"/>
          <w:sz w:val="24"/>
          <w:szCs w:val="24"/>
        </w:rPr>
      </w:pPr>
      <w:r w:rsidRPr="003B1379">
        <w:rPr>
          <w:rFonts w:ascii="XO Thames" w:hAnsi="XO Thames"/>
          <w:sz w:val="24"/>
          <w:szCs w:val="24"/>
        </w:rPr>
        <w:t>1.2</w:t>
      </w:r>
      <w:r w:rsidR="000E6157" w:rsidRPr="003B1379">
        <w:rPr>
          <w:rFonts w:ascii="XO Thames" w:hAnsi="XO Thames"/>
          <w:sz w:val="24"/>
          <w:szCs w:val="24"/>
        </w:rPr>
        <w:t>. «Государственный заказчик» обязуется обеспечить приемку и оплату товара согласно условиям Контракта.</w:t>
      </w:r>
    </w:p>
    <w:p w:rsidR="000E6157" w:rsidRPr="003B1379" w:rsidRDefault="000E6157" w:rsidP="001F0E8F">
      <w:pPr>
        <w:pStyle w:val="af"/>
        <w:ind w:left="-600" w:right="-244" w:firstLine="300"/>
        <w:jc w:val="center"/>
        <w:rPr>
          <w:rFonts w:ascii="XO Thames" w:hAnsi="XO Thames"/>
          <w:b/>
          <w:sz w:val="24"/>
          <w:szCs w:val="24"/>
        </w:rPr>
      </w:pPr>
      <w:r w:rsidRPr="003B1379">
        <w:rPr>
          <w:rFonts w:ascii="XO Thames" w:hAnsi="XO Thames"/>
          <w:b/>
          <w:sz w:val="24"/>
          <w:szCs w:val="24"/>
        </w:rPr>
        <w:t>2.П</w:t>
      </w:r>
      <w:r w:rsidR="0076728E" w:rsidRPr="003B1379">
        <w:rPr>
          <w:rFonts w:ascii="XO Thames" w:hAnsi="XO Thames"/>
          <w:b/>
          <w:sz w:val="24"/>
          <w:szCs w:val="24"/>
        </w:rPr>
        <w:t>рава и обязанности сторон.</w:t>
      </w:r>
    </w:p>
    <w:p w:rsidR="000E6157" w:rsidRPr="003B1379" w:rsidRDefault="000E6157" w:rsidP="001F0E8F">
      <w:pPr>
        <w:pStyle w:val="af"/>
        <w:ind w:left="-600" w:right="-244" w:firstLine="300"/>
        <w:jc w:val="both"/>
        <w:rPr>
          <w:rFonts w:ascii="XO Thames" w:hAnsi="XO Thames"/>
          <w:sz w:val="24"/>
          <w:szCs w:val="24"/>
        </w:rPr>
      </w:pPr>
      <w:r w:rsidRPr="003B1379">
        <w:rPr>
          <w:rFonts w:ascii="XO Thames" w:hAnsi="XO Thames"/>
          <w:sz w:val="24"/>
          <w:szCs w:val="24"/>
        </w:rPr>
        <w:t>2.1. «</w:t>
      </w:r>
      <w:r w:rsidR="002075F2" w:rsidRPr="003B1379">
        <w:rPr>
          <w:rFonts w:ascii="XO Thames" w:hAnsi="XO Thames"/>
          <w:sz w:val="24"/>
          <w:szCs w:val="24"/>
        </w:rPr>
        <w:t>Головной исполнитель</w:t>
      </w:r>
      <w:r w:rsidRPr="003B1379">
        <w:rPr>
          <w:rFonts w:ascii="XO Thames" w:hAnsi="XO Thames"/>
          <w:sz w:val="24"/>
          <w:szCs w:val="24"/>
        </w:rPr>
        <w:t>» обязуется:</w:t>
      </w:r>
    </w:p>
    <w:p w:rsidR="000E6157" w:rsidRPr="003B1379" w:rsidRDefault="000E6157" w:rsidP="001F0E8F">
      <w:pPr>
        <w:pStyle w:val="af"/>
        <w:ind w:left="-600" w:right="-244" w:firstLine="300"/>
        <w:jc w:val="both"/>
        <w:rPr>
          <w:rFonts w:ascii="XO Thames" w:hAnsi="XO Thames"/>
          <w:sz w:val="24"/>
          <w:szCs w:val="24"/>
        </w:rPr>
      </w:pPr>
      <w:r w:rsidRPr="003B1379">
        <w:rPr>
          <w:rFonts w:ascii="XO Thames" w:hAnsi="XO Thames"/>
          <w:sz w:val="24"/>
          <w:szCs w:val="24"/>
        </w:rPr>
        <w:t xml:space="preserve">2.1.1. Обеспечить поставку запасных частей в объемах и сроки, </w:t>
      </w:r>
      <w:proofErr w:type="gramStart"/>
      <w:r w:rsidRPr="003B1379">
        <w:rPr>
          <w:rFonts w:ascii="XO Thames" w:hAnsi="XO Thames"/>
          <w:sz w:val="24"/>
          <w:szCs w:val="24"/>
        </w:rPr>
        <w:t>определенными</w:t>
      </w:r>
      <w:proofErr w:type="gramEnd"/>
      <w:r w:rsidRPr="003B1379">
        <w:rPr>
          <w:rFonts w:ascii="XO Thames" w:hAnsi="XO Thames"/>
          <w:sz w:val="24"/>
          <w:szCs w:val="24"/>
        </w:rPr>
        <w:t xml:space="preserve"> настоящим Контрактом.</w:t>
      </w:r>
    </w:p>
    <w:p w:rsidR="000E6157" w:rsidRPr="003B1379" w:rsidRDefault="000E6157" w:rsidP="001F0E8F">
      <w:pPr>
        <w:pStyle w:val="af"/>
        <w:ind w:left="-600" w:right="-244" w:firstLine="300"/>
        <w:jc w:val="both"/>
        <w:rPr>
          <w:rFonts w:ascii="XO Thames" w:hAnsi="XO Thames"/>
          <w:sz w:val="24"/>
          <w:szCs w:val="24"/>
        </w:rPr>
      </w:pPr>
      <w:r w:rsidRPr="003B1379">
        <w:rPr>
          <w:rFonts w:ascii="XO Thames" w:hAnsi="XO Thames"/>
          <w:sz w:val="24"/>
          <w:szCs w:val="24"/>
        </w:rPr>
        <w:t>2.1.2. Обеспечить соответствие товара требованиям действующего законодательства, нормативных и иных актов Государственного заказчика и условиям Контракта.</w:t>
      </w:r>
    </w:p>
    <w:p w:rsidR="000E6157" w:rsidRPr="003B1379" w:rsidRDefault="000E6157" w:rsidP="001F0E8F">
      <w:pPr>
        <w:pStyle w:val="af"/>
        <w:ind w:left="-600" w:right="-244" w:firstLine="300"/>
        <w:jc w:val="both"/>
        <w:rPr>
          <w:rFonts w:ascii="XO Thames" w:hAnsi="XO Thames"/>
          <w:sz w:val="24"/>
          <w:szCs w:val="24"/>
        </w:rPr>
      </w:pPr>
      <w:r w:rsidRPr="003B1379">
        <w:rPr>
          <w:rFonts w:ascii="XO Thames" w:hAnsi="XO Thames"/>
          <w:sz w:val="24"/>
          <w:szCs w:val="24"/>
        </w:rPr>
        <w:t>2.1.3. Передать товар надлежащего качества, не обремененный правами третьих лиц.</w:t>
      </w:r>
    </w:p>
    <w:p w:rsidR="000E6157" w:rsidRPr="003B1379" w:rsidRDefault="000E6157" w:rsidP="001F0E8F">
      <w:pPr>
        <w:pStyle w:val="af"/>
        <w:ind w:left="-600" w:right="-244" w:firstLine="300"/>
        <w:jc w:val="both"/>
        <w:rPr>
          <w:rFonts w:ascii="XO Thames" w:hAnsi="XO Thames"/>
          <w:sz w:val="24"/>
          <w:szCs w:val="24"/>
        </w:rPr>
      </w:pPr>
      <w:r w:rsidRPr="003B1379">
        <w:rPr>
          <w:rFonts w:ascii="XO Thames" w:hAnsi="XO Thames"/>
          <w:sz w:val="24"/>
          <w:szCs w:val="24"/>
        </w:rPr>
        <w:t xml:space="preserve">2.1.4. Передать товар «Государственному заказчику» в сроки и в порядке, </w:t>
      </w:r>
      <w:proofErr w:type="gramStart"/>
      <w:r w:rsidRPr="003B1379">
        <w:rPr>
          <w:rFonts w:ascii="XO Thames" w:hAnsi="XO Thames"/>
          <w:sz w:val="24"/>
          <w:szCs w:val="24"/>
        </w:rPr>
        <w:t>указанным</w:t>
      </w:r>
      <w:proofErr w:type="gramEnd"/>
      <w:r w:rsidRPr="003B1379">
        <w:rPr>
          <w:rFonts w:ascii="XO Thames" w:hAnsi="XO Thames"/>
          <w:sz w:val="24"/>
          <w:szCs w:val="24"/>
        </w:rPr>
        <w:t xml:space="preserve"> в</w:t>
      </w:r>
      <w:r w:rsidRPr="003B1379">
        <w:rPr>
          <w:rFonts w:ascii="XO Thames" w:hAnsi="XO Thames"/>
          <w:color w:val="FFCC00"/>
          <w:sz w:val="24"/>
          <w:szCs w:val="24"/>
        </w:rPr>
        <w:t xml:space="preserve">. </w:t>
      </w:r>
      <w:r w:rsidRPr="003B1379">
        <w:rPr>
          <w:rFonts w:ascii="XO Thames" w:hAnsi="XO Thames"/>
          <w:sz w:val="24"/>
          <w:szCs w:val="24"/>
        </w:rPr>
        <w:t>разделе 5 Контракта</w:t>
      </w:r>
    </w:p>
    <w:p w:rsidR="000E6157" w:rsidRPr="003B1379" w:rsidRDefault="000E6157" w:rsidP="00C73B31">
      <w:pPr>
        <w:pStyle w:val="af"/>
        <w:ind w:left="-600" w:right="-244" w:firstLine="300"/>
        <w:jc w:val="both"/>
        <w:rPr>
          <w:rFonts w:ascii="XO Thames" w:hAnsi="XO Thames"/>
          <w:sz w:val="24"/>
          <w:szCs w:val="24"/>
        </w:rPr>
      </w:pPr>
      <w:r w:rsidRPr="003B1379">
        <w:rPr>
          <w:rFonts w:ascii="XO Thames" w:hAnsi="XO Thames"/>
          <w:sz w:val="24"/>
          <w:szCs w:val="24"/>
        </w:rPr>
        <w:t xml:space="preserve">2.1.5. Обеспечить осуществление «Государственным заказчиком» </w:t>
      </w:r>
      <w:proofErr w:type="gramStart"/>
      <w:r w:rsidRPr="003B1379">
        <w:rPr>
          <w:rFonts w:ascii="XO Thames" w:hAnsi="XO Thames"/>
          <w:sz w:val="24"/>
          <w:szCs w:val="24"/>
        </w:rPr>
        <w:t>контроля за</w:t>
      </w:r>
      <w:proofErr w:type="gramEnd"/>
      <w:r w:rsidRPr="003B1379">
        <w:rPr>
          <w:rFonts w:ascii="XO Thames" w:hAnsi="XO Thames"/>
          <w:sz w:val="24"/>
          <w:szCs w:val="24"/>
        </w:rPr>
        <w:t xml:space="preserve"> исполнением настоящего Контракта.</w:t>
      </w:r>
    </w:p>
    <w:p w:rsidR="000E6157" w:rsidRPr="003B1379" w:rsidRDefault="000E6157" w:rsidP="00C73B31">
      <w:pPr>
        <w:pStyle w:val="af"/>
        <w:ind w:left="-600" w:right="-244" w:firstLine="300"/>
        <w:jc w:val="both"/>
        <w:rPr>
          <w:rFonts w:ascii="XO Thames" w:hAnsi="XO Thames"/>
          <w:sz w:val="24"/>
          <w:szCs w:val="24"/>
        </w:rPr>
      </w:pPr>
      <w:r w:rsidRPr="003B1379">
        <w:rPr>
          <w:rFonts w:ascii="XO Thames" w:hAnsi="XO Thames"/>
          <w:sz w:val="24"/>
          <w:szCs w:val="24"/>
        </w:rPr>
        <w:t>2.1.6. 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и о сложностях, возникающих при исполнении Контракта.</w:t>
      </w:r>
    </w:p>
    <w:p w:rsidR="000E6157" w:rsidRPr="003B1379" w:rsidRDefault="000E6157" w:rsidP="00C73B31">
      <w:pPr>
        <w:pStyle w:val="af"/>
        <w:ind w:left="-600" w:right="-244" w:firstLine="300"/>
        <w:jc w:val="both"/>
        <w:rPr>
          <w:rFonts w:ascii="XO Thames" w:hAnsi="XO Thames"/>
          <w:sz w:val="24"/>
          <w:szCs w:val="24"/>
        </w:rPr>
      </w:pPr>
      <w:r w:rsidRPr="003B1379">
        <w:rPr>
          <w:rFonts w:ascii="XO Thames" w:hAnsi="XO Thames"/>
          <w:sz w:val="24"/>
          <w:szCs w:val="24"/>
        </w:rPr>
        <w:t>2.1.7. Н</w:t>
      </w:r>
      <w:r w:rsidRPr="003B1379">
        <w:rPr>
          <w:rStyle w:val="af0"/>
          <w:rFonts w:ascii="XO Thames" w:hAnsi="XO Thames"/>
          <w:sz w:val="24"/>
          <w:szCs w:val="24"/>
        </w:rPr>
        <w:t>ести все расходы по замене или ремонту дефектного товара, выявленного «Государственным Заказчиком» в течение срока действия, если дефект не обусловлен условиями хранения или неправильной эксплуатацией</w:t>
      </w:r>
    </w:p>
    <w:p w:rsidR="00C73B31" w:rsidRPr="003B1379" w:rsidRDefault="004D2F56" w:rsidP="00C73B31">
      <w:pPr>
        <w:autoSpaceDE w:val="0"/>
        <w:autoSpaceDN w:val="0"/>
        <w:adjustRightInd w:val="0"/>
        <w:spacing w:before="0" w:after="0" w:line="240" w:lineRule="auto"/>
        <w:ind w:left="-600" w:right="-244" w:firstLine="300"/>
        <w:rPr>
          <w:rFonts w:ascii="XO Thames" w:hAnsi="XO Thames"/>
          <w:sz w:val="24"/>
          <w:szCs w:val="24"/>
        </w:rPr>
      </w:pPr>
      <w:r w:rsidRPr="003B1379">
        <w:rPr>
          <w:rFonts w:ascii="XO Thames" w:hAnsi="XO Thames"/>
          <w:sz w:val="24"/>
          <w:szCs w:val="24"/>
        </w:rPr>
        <w:t xml:space="preserve">2.1.8. </w:t>
      </w:r>
      <w:proofErr w:type="gramStart"/>
      <w:r w:rsidR="00C73B31" w:rsidRPr="003B1379">
        <w:rPr>
          <w:rFonts w:ascii="XO Thames" w:hAnsi="XO Thames"/>
          <w:sz w:val="24"/>
          <w:szCs w:val="24"/>
        </w:rPr>
        <w:t xml:space="preserve">Предоставлять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w:t>
      </w:r>
      <w:r w:rsidR="00A30281" w:rsidRPr="003B1379">
        <w:rPr>
          <w:rFonts w:ascii="XO Thames" w:hAnsi="XO Thames"/>
          <w:sz w:val="24"/>
          <w:szCs w:val="24"/>
        </w:rPr>
        <w:t>Федеральным законом от 29.12.2012 № 275-ФЗ «О государственном оборонном</w:t>
      </w:r>
      <w:proofErr w:type="gramEnd"/>
      <w:r w:rsidR="00A30281" w:rsidRPr="003B1379">
        <w:rPr>
          <w:rFonts w:ascii="XO Thames" w:hAnsi="XO Thames"/>
          <w:sz w:val="24"/>
          <w:szCs w:val="24"/>
        </w:rPr>
        <w:t xml:space="preserve"> </w:t>
      </w:r>
      <w:proofErr w:type="gramStart"/>
      <w:r w:rsidR="00A30281" w:rsidRPr="003B1379">
        <w:rPr>
          <w:rFonts w:ascii="XO Thames" w:hAnsi="XO Thames"/>
          <w:sz w:val="24"/>
          <w:szCs w:val="24"/>
        </w:rPr>
        <w:t>заказе</w:t>
      </w:r>
      <w:proofErr w:type="gramEnd"/>
      <w:r w:rsidR="00A30281" w:rsidRPr="003B1379">
        <w:rPr>
          <w:rFonts w:ascii="XO Thames" w:hAnsi="XO Thames"/>
          <w:sz w:val="24"/>
          <w:szCs w:val="24"/>
        </w:rPr>
        <w:t>».</w:t>
      </w:r>
    </w:p>
    <w:p w:rsidR="004D2F56" w:rsidRDefault="004D2F56" w:rsidP="00C73B31">
      <w:pPr>
        <w:autoSpaceDE w:val="0"/>
        <w:autoSpaceDN w:val="0"/>
        <w:adjustRightInd w:val="0"/>
        <w:spacing w:before="0" w:after="0" w:line="240" w:lineRule="auto"/>
        <w:ind w:left="-600" w:right="-244" w:firstLine="300"/>
        <w:rPr>
          <w:rFonts w:ascii="XO Thames" w:hAnsi="XO Thames"/>
          <w:sz w:val="24"/>
          <w:szCs w:val="24"/>
        </w:rPr>
      </w:pPr>
      <w:r w:rsidRPr="003B1379">
        <w:rPr>
          <w:rFonts w:ascii="XO Thames" w:hAnsi="XO Thames"/>
          <w:sz w:val="24"/>
          <w:szCs w:val="24"/>
        </w:rPr>
        <w:t xml:space="preserve">2.1.9. </w:t>
      </w:r>
      <w:r w:rsidR="00C73B31" w:rsidRPr="003B1379">
        <w:rPr>
          <w:rFonts w:ascii="XO Thames" w:hAnsi="XO Thames"/>
          <w:sz w:val="24"/>
          <w:szCs w:val="24"/>
        </w:rPr>
        <w:t>П</w:t>
      </w:r>
      <w:r w:rsidRPr="003B1379">
        <w:rPr>
          <w:rFonts w:ascii="XO Thames" w:hAnsi="XO Thames"/>
          <w:sz w:val="24"/>
          <w:szCs w:val="24"/>
        </w:rPr>
        <w:t>редставля</w:t>
      </w:r>
      <w:r w:rsidR="00C73B31" w:rsidRPr="003B1379">
        <w:rPr>
          <w:rFonts w:ascii="XO Thames" w:hAnsi="XO Thames"/>
          <w:sz w:val="24"/>
          <w:szCs w:val="24"/>
        </w:rPr>
        <w:t>ть</w:t>
      </w:r>
      <w:r w:rsidRPr="003B1379">
        <w:rPr>
          <w:rFonts w:ascii="XO Thames" w:hAnsi="XO Thames"/>
          <w:sz w:val="24"/>
          <w:szCs w:val="24"/>
        </w:rPr>
        <w:t xml:space="preserve"> по запросу государственного заказчика, контролирующего органа информацию о цене предлагаемой к поставке продукции, соответствующие расчетно-</w:t>
      </w:r>
      <w:r w:rsidRPr="003B1379">
        <w:rPr>
          <w:rFonts w:ascii="XO Thames" w:hAnsi="XO Thames"/>
          <w:sz w:val="24"/>
          <w:szCs w:val="24"/>
        </w:rPr>
        <w:lastRenderedPageBreak/>
        <w:t>калькуляционные материалы, а также информацию о затратах по исполненным государственным контрактам</w:t>
      </w:r>
      <w:r w:rsidR="00C73B31" w:rsidRPr="003B1379">
        <w:rPr>
          <w:rFonts w:ascii="XO Thames" w:hAnsi="XO Thames"/>
          <w:sz w:val="24"/>
          <w:szCs w:val="24"/>
        </w:rPr>
        <w:t>.</w:t>
      </w:r>
    </w:p>
    <w:p w:rsidR="00981FDC" w:rsidRPr="00981FDC" w:rsidRDefault="00981FDC" w:rsidP="00981FDC">
      <w:pPr>
        <w:autoSpaceDE w:val="0"/>
        <w:autoSpaceDN w:val="0"/>
        <w:adjustRightInd w:val="0"/>
        <w:spacing w:before="0" w:after="0" w:line="240" w:lineRule="auto"/>
        <w:ind w:left="-600" w:right="-244" w:firstLine="300"/>
        <w:rPr>
          <w:rFonts w:ascii="XO Thames" w:hAnsi="XO Thames"/>
          <w:sz w:val="24"/>
          <w:szCs w:val="24"/>
        </w:rPr>
      </w:pPr>
      <w:r>
        <w:rPr>
          <w:rFonts w:ascii="XO Thames" w:hAnsi="XO Thames"/>
          <w:sz w:val="24"/>
          <w:szCs w:val="24"/>
        </w:rPr>
        <w:t>2.1</w:t>
      </w:r>
      <w:r w:rsidRPr="00981FDC">
        <w:rPr>
          <w:rFonts w:ascii="XO Thames" w:hAnsi="XO Thames"/>
          <w:sz w:val="24"/>
          <w:szCs w:val="24"/>
        </w:rPr>
        <w:t>.</w:t>
      </w:r>
      <w:r>
        <w:rPr>
          <w:rFonts w:ascii="XO Thames" w:hAnsi="XO Thames"/>
          <w:sz w:val="24"/>
          <w:szCs w:val="24"/>
        </w:rPr>
        <w:t>10</w:t>
      </w:r>
      <w:r w:rsidRPr="00981FDC">
        <w:rPr>
          <w:rFonts w:ascii="XO Thames" w:hAnsi="XO Thames"/>
          <w:sz w:val="24"/>
          <w:szCs w:val="24"/>
        </w:rPr>
        <w:t>. Обеспечивать раздельный учет затрат, связанных с исполнением настоящего Контракта в соответствии с законодательством РФ о государственном оборонном заказе. В течение всего срока действия настоящего Контракта соответствовать требованиям, установленным в соответствии с законодательством РФ о государственном оборонном заказе в отношении лиц, осуществляющих деятельность в установленных сферах.</w:t>
      </w:r>
    </w:p>
    <w:p w:rsidR="00981FDC" w:rsidRPr="00981FDC" w:rsidRDefault="00981FDC" w:rsidP="00981FDC">
      <w:pPr>
        <w:autoSpaceDE w:val="0"/>
        <w:autoSpaceDN w:val="0"/>
        <w:adjustRightInd w:val="0"/>
        <w:spacing w:before="0" w:after="0" w:line="240" w:lineRule="auto"/>
        <w:ind w:left="-600" w:right="-244" w:firstLine="300"/>
        <w:rPr>
          <w:rFonts w:ascii="XO Thames" w:hAnsi="XO Thames"/>
          <w:sz w:val="24"/>
          <w:szCs w:val="24"/>
        </w:rPr>
      </w:pPr>
      <w:r w:rsidRPr="00981FDC">
        <w:rPr>
          <w:rFonts w:ascii="XO Thames" w:hAnsi="XO Thames"/>
          <w:sz w:val="24"/>
          <w:szCs w:val="24"/>
        </w:rPr>
        <w:t>2.</w:t>
      </w:r>
      <w:r>
        <w:rPr>
          <w:rFonts w:ascii="XO Thames" w:hAnsi="XO Thames"/>
          <w:sz w:val="24"/>
          <w:szCs w:val="24"/>
        </w:rPr>
        <w:t>1.11</w:t>
      </w:r>
      <w:r w:rsidRPr="00981FDC">
        <w:rPr>
          <w:rFonts w:ascii="XO Thames" w:hAnsi="XO Thames"/>
          <w:sz w:val="24"/>
          <w:szCs w:val="24"/>
        </w:rPr>
        <w:t xml:space="preserve">.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и условия для осуществления ими </w:t>
      </w:r>
      <w:proofErr w:type="gramStart"/>
      <w:r w:rsidRPr="00981FDC">
        <w:rPr>
          <w:rFonts w:ascii="XO Thames" w:hAnsi="XO Thames"/>
          <w:sz w:val="24"/>
          <w:szCs w:val="24"/>
        </w:rPr>
        <w:t>контроля за</w:t>
      </w:r>
      <w:proofErr w:type="gramEnd"/>
      <w:r w:rsidRPr="00981FDC">
        <w:rPr>
          <w:rFonts w:ascii="XO Thames" w:hAnsi="XO Thames"/>
          <w:sz w:val="24"/>
          <w:szCs w:val="24"/>
        </w:rPr>
        <w:t xml:space="preserve"> исполнением Контракта, в том числе на отдельных этапах его исполнения.</w:t>
      </w:r>
    </w:p>
    <w:p w:rsidR="004D2F56" w:rsidRPr="003B1379" w:rsidRDefault="004D2F56" w:rsidP="004D2F56">
      <w:pPr>
        <w:pStyle w:val="af"/>
        <w:ind w:left="-600" w:right="-244" w:firstLine="300"/>
        <w:jc w:val="both"/>
        <w:rPr>
          <w:rFonts w:ascii="XO Thames" w:hAnsi="XO Thames"/>
          <w:sz w:val="24"/>
          <w:szCs w:val="24"/>
        </w:rPr>
      </w:pPr>
      <w:r w:rsidRPr="003B1379">
        <w:rPr>
          <w:rFonts w:ascii="XO Thames" w:hAnsi="XO Thames"/>
          <w:sz w:val="24"/>
          <w:szCs w:val="24"/>
        </w:rPr>
        <w:t>2.1.1</w:t>
      </w:r>
      <w:r w:rsidR="00981FDC">
        <w:rPr>
          <w:rFonts w:ascii="XO Thames" w:hAnsi="XO Thames"/>
          <w:sz w:val="24"/>
          <w:szCs w:val="24"/>
        </w:rPr>
        <w:t>2</w:t>
      </w:r>
      <w:r w:rsidRPr="003B1379">
        <w:rPr>
          <w:rFonts w:ascii="XO Thames" w:hAnsi="XO Thames"/>
          <w:sz w:val="24"/>
          <w:szCs w:val="24"/>
        </w:rPr>
        <w:t>. Выполнять иные обязанности, предусмотренные действующим законодательством и настоящим Контрактом.</w:t>
      </w:r>
    </w:p>
    <w:p w:rsidR="000E6157" w:rsidRPr="003B1379" w:rsidRDefault="000E6157" w:rsidP="001F0E8F">
      <w:pPr>
        <w:pStyle w:val="af"/>
        <w:ind w:left="-600" w:right="-244" w:firstLine="300"/>
        <w:jc w:val="both"/>
        <w:rPr>
          <w:rFonts w:ascii="XO Thames" w:hAnsi="XO Thames"/>
          <w:sz w:val="24"/>
          <w:szCs w:val="24"/>
        </w:rPr>
      </w:pPr>
      <w:r w:rsidRPr="003B1379">
        <w:rPr>
          <w:rFonts w:ascii="XO Thames" w:hAnsi="XO Thames"/>
          <w:sz w:val="24"/>
          <w:szCs w:val="24"/>
        </w:rPr>
        <w:t>2.2. «Государственный Заказчик» обязуется:</w:t>
      </w:r>
    </w:p>
    <w:p w:rsidR="00A077E4" w:rsidRPr="003B1379" w:rsidRDefault="00A077E4" w:rsidP="00A077E4">
      <w:pPr>
        <w:pStyle w:val="af"/>
        <w:widowControl w:val="0"/>
        <w:ind w:left="-567" w:right="-261" w:firstLine="267"/>
        <w:jc w:val="both"/>
        <w:rPr>
          <w:rStyle w:val="af3"/>
          <w:rFonts w:ascii="XO Thames" w:hAnsi="XO Thames"/>
          <w:sz w:val="24"/>
          <w:szCs w:val="24"/>
        </w:rPr>
      </w:pPr>
      <w:r w:rsidRPr="003B1379">
        <w:rPr>
          <w:rStyle w:val="af3"/>
          <w:rFonts w:ascii="XO Thames" w:hAnsi="XO Thames"/>
          <w:sz w:val="24"/>
          <w:szCs w:val="24"/>
        </w:rPr>
        <w:t>2.2. «Государственный Заказчик» обязуется:</w:t>
      </w:r>
    </w:p>
    <w:p w:rsidR="00A077E4" w:rsidRPr="003B1379" w:rsidRDefault="00A077E4" w:rsidP="00A077E4">
      <w:pPr>
        <w:pStyle w:val="af"/>
        <w:widowControl w:val="0"/>
        <w:ind w:left="-567" w:right="-261" w:firstLine="267"/>
        <w:jc w:val="both"/>
        <w:rPr>
          <w:rStyle w:val="af3"/>
          <w:rFonts w:ascii="XO Thames" w:hAnsi="XO Thames"/>
          <w:sz w:val="24"/>
          <w:szCs w:val="24"/>
        </w:rPr>
      </w:pPr>
      <w:r w:rsidRPr="003B1379">
        <w:rPr>
          <w:rStyle w:val="af3"/>
          <w:rFonts w:ascii="XO Thames" w:hAnsi="XO Thames"/>
          <w:sz w:val="24"/>
          <w:szCs w:val="24"/>
        </w:rPr>
        <w:t>2.2.1. Осуществлять контроль при поставке товара в соответствии с Контрактом;</w:t>
      </w:r>
    </w:p>
    <w:p w:rsidR="00A077E4" w:rsidRPr="003B1379" w:rsidRDefault="00A077E4" w:rsidP="00A077E4">
      <w:pPr>
        <w:pStyle w:val="af"/>
        <w:widowControl w:val="0"/>
        <w:ind w:left="-567" w:right="-261" w:firstLine="267"/>
        <w:jc w:val="both"/>
        <w:rPr>
          <w:rStyle w:val="af3"/>
          <w:rFonts w:ascii="XO Thames" w:hAnsi="XO Thames"/>
          <w:sz w:val="24"/>
          <w:szCs w:val="24"/>
        </w:rPr>
      </w:pPr>
      <w:r w:rsidRPr="003B1379">
        <w:rPr>
          <w:rStyle w:val="af3"/>
          <w:rFonts w:ascii="XO Thames" w:hAnsi="XO Thames"/>
          <w:sz w:val="24"/>
          <w:szCs w:val="24"/>
        </w:rPr>
        <w:t>2.2.2. Обеспечить приемку товара;</w:t>
      </w:r>
    </w:p>
    <w:p w:rsidR="00A077E4" w:rsidRPr="003B1379" w:rsidRDefault="00A077E4" w:rsidP="00A077E4">
      <w:pPr>
        <w:pStyle w:val="af"/>
        <w:widowControl w:val="0"/>
        <w:ind w:left="-567" w:right="-261" w:firstLine="267"/>
        <w:jc w:val="both"/>
        <w:rPr>
          <w:rStyle w:val="af3"/>
          <w:rFonts w:ascii="XO Thames" w:hAnsi="XO Thames"/>
          <w:sz w:val="24"/>
          <w:szCs w:val="24"/>
        </w:rPr>
      </w:pPr>
      <w:r w:rsidRPr="003B1379">
        <w:rPr>
          <w:rStyle w:val="af3"/>
          <w:rFonts w:ascii="XO Thames" w:hAnsi="XO Thames"/>
          <w:sz w:val="24"/>
          <w:szCs w:val="24"/>
        </w:rPr>
        <w:t>2.2.3. Обеспечить оплату товара в соответствии с условиями раздела 6 контракта.</w:t>
      </w:r>
    </w:p>
    <w:p w:rsidR="00A077E4" w:rsidRPr="003B1379" w:rsidRDefault="00A077E4" w:rsidP="00A077E4">
      <w:pPr>
        <w:pStyle w:val="af"/>
        <w:widowControl w:val="0"/>
        <w:ind w:left="-567" w:right="-261" w:firstLine="267"/>
        <w:jc w:val="both"/>
        <w:rPr>
          <w:rStyle w:val="af3"/>
          <w:rFonts w:ascii="XO Thames" w:hAnsi="XO Thames"/>
          <w:sz w:val="24"/>
          <w:szCs w:val="24"/>
        </w:rPr>
      </w:pPr>
      <w:r w:rsidRPr="003B1379">
        <w:rPr>
          <w:rStyle w:val="af3"/>
          <w:rFonts w:ascii="XO Thames" w:hAnsi="XO Thames"/>
          <w:sz w:val="24"/>
          <w:szCs w:val="24"/>
        </w:rPr>
        <w:t xml:space="preserve">2.2.4. В случае расторжения Контракта (по любым основаниям) оплатить </w:t>
      </w:r>
      <w:r w:rsidR="00E91B92" w:rsidRPr="003B1379">
        <w:rPr>
          <w:rStyle w:val="af3"/>
          <w:rFonts w:ascii="XO Thames" w:hAnsi="XO Thames"/>
          <w:sz w:val="24"/>
          <w:szCs w:val="24"/>
        </w:rPr>
        <w:t>Головному</w:t>
      </w:r>
      <w:r w:rsidR="002075F2" w:rsidRPr="003B1379">
        <w:rPr>
          <w:rStyle w:val="af3"/>
          <w:rFonts w:ascii="XO Thames" w:hAnsi="XO Thames"/>
          <w:sz w:val="24"/>
          <w:szCs w:val="24"/>
        </w:rPr>
        <w:t xml:space="preserve"> исполнител</w:t>
      </w:r>
      <w:r w:rsidR="00E91B92" w:rsidRPr="003B1379">
        <w:rPr>
          <w:rStyle w:val="af3"/>
          <w:rFonts w:ascii="XO Thames" w:hAnsi="XO Thames"/>
          <w:sz w:val="24"/>
          <w:szCs w:val="24"/>
        </w:rPr>
        <w:t>ю</w:t>
      </w:r>
      <w:r w:rsidRPr="003B1379">
        <w:rPr>
          <w:rStyle w:val="af3"/>
          <w:rFonts w:ascii="XO Thames" w:hAnsi="XO Thames"/>
          <w:sz w:val="24"/>
          <w:szCs w:val="24"/>
        </w:rPr>
        <w:t xml:space="preserve"> стоимость товара, фактически поставленного на момент расторжения Контракта, при условии отсутствия претензий по его качеству, на основании подписанных </w:t>
      </w:r>
      <w:r w:rsidR="002075F2" w:rsidRPr="003B1379">
        <w:rPr>
          <w:rStyle w:val="af3"/>
          <w:rFonts w:ascii="XO Thames" w:hAnsi="XO Thames"/>
          <w:sz w:val="24"/>
          <w:szCs w:val="24"/>
        </w:rPr>
        <w:t>Головн</w:t>
      </w:r>
      <w:r w:rsidR="00E91B92" w:rsidRPr="003B1379">
        <w:rPr>
          <w:rStyle w:val="af3"/>
          <w:rFonts w:ascii="XO Thames" w:hAnsi="XO Thames"/>
          <w:sz w:val="24"/>
          <w:szCs w:val="24"/>
        </w:rPr>
        <w:t>ым исполнителе</w:t>
      </w:r>
      <w:r w:rsidR="006755FF" w:rsidRPr="003B1379">
        <w:rPr>
          <w:rStyle w:val="af3"/>
          <w:rFonts w:ascii="XO Thames" w:hAnsi="XO Thames"/>
          <w:sz w:val="24"/>
          <w:szCs w:val="24"/>
        </w:rPr>
        <w:t>м</w:t>
      </w:r>
      <w:r w:rsidR="00E87CFB" w:rsidRPr="003B1379">
        <w:rPr>
          <w:rStyle w:val="af3"/>
          <w:rFonts w:ascii="XO Thames" w:hAnsi="XO Thames"/>
          <w:sz w:val="24"/>
          <w:szCs w:val="24"/>
        </w:rPr>
        <w:t xml:space="preserve"> </w:t>
      </w:r>
      <w:r w:rsidRPr="003B1379">
        <w:rPr>
          <w:rStyle w:val="af3"/>
          <w:rFonts w:ascii="XO Thames" w:hAnsi="XO Thames"/>
          <w:sz w:val="24"/>
          <w:szCs w:val="24"/>
        </w:rPr>
        <w:t>и Государственным заказчиком без замечаний актов приемки.</w:t>
      </w:r>
    </w:p>
    <w:p w:rsidR="00A077E4" w:rsidRPr="003B1379" w:rsidRDefault="00A077E4" w:rsidP="00A077E4">
      <w:pPr>
        <w:pStyle w:val="af"/>
        <w:keepNext/>
        <w:widowControl w:val="0"/>
        <w:ind w:left="-567" w:right="-261" w:firstLine="267"/>
        <w:jc w:val="both"/>
        <w:rPr>
          <w:rStyle w:val="af3"/>
          <w:rFonts w:ascii="XO Thames" w:hAnsi="XO Thames"/>
          <w:sz w:val="24"/>
          <w:szCs w:val="24"/>
        </w:rPr>
      </w:pPr>
      <w:r w:rsidRPr="003B1379">
        <w:rPr>
          <w:rStyle w:val="af3"/>
          <w:rFonts w:ascii="XO Thames" w:hAnsi="XO Thames"/>
          <w:sz w:val="24"/>
          <w:szCs w:val="24"/>
        </w:rPr>
        <w:t xml:space="preserve">2.2.5. Выполнять иные обязанности, предусмотренные действующим законодательством </w:t>
      </w:r>
      <w:r w:rsidRPr="003B1379">
        <w:rPr>
          <w:rStyle w:val="af3"/>
          <w:rFonts w:ascii="XO Thames" w:hAnsi="XO Thames"/>
          <w:sz w:val="24"/>
          <w:szCs w:val="24"/>
        </w:rPr>
        <w:br/>
        <w:t>и настоящим Контрактом.</w:t>
      </w:r>
    </w:p>
    <w:p w:rsidR="00A077E4" w:rsidRPr="003B1379" w:rsidRDefault="00A077E4" w:rsidP="00A077E4">
      <w:pPr>
        <w:pStyle w:val="af"/>
        <w:ind w:left="-567" w:right="-261" w:firstLine="267"/>
        <w:jc w:val="both"/>
        <w:rPr>
          <w:rStyle w:val="af3"/>
          <w:rFonts w:ascii="XO Thames" w:hAnsi="XO Thames"/>
          <w:sz w:val="24"/>
          <w:szCs w:val="24"/>
        </w:rPr>
      </w:pPr>
      <w:r w:rsidRPr="003B1379">
        <w:rPr>
          <w:rStyle w:val="af3"/>
          <w:rFonts w:ascii="XO Thames" w:hAnsi="XO Thames"/>
          <w:sz w:val="24"/>
          <w:szCs w:val="24"/>
        </w:rPr>
        <w:t>2.3. «Государственный Заказчик» вправе:</w:t>
      </w:r>
    </w:p>
    <w:p w:rsidR="00A077E4" w:rsidRPr="003B1379" w:rsidRDefault="00A077E4" w:rsidP="00A077E4">
      <w:pPr>
        <w:pStyle w:val="af"/>
        <w:ind w:left="-567" w:right="-261" w:firstLine="267"/>
        <w:jc w:val="both"/>
        <w:rPr>
          <w:rStyle w:val="af3"/>
          <w:rFonts w:ascii="XO Thames" w:hAnsi="XO Thames"/>
          <w:sz w:val="24"/>
          <w:szCs w:val="24"/>
        </w:rPr>
      </w:pPr>
      <w:r w:rsidRPr="003B1379">
        <w:rPr>
          <w:rStyle w:val="af3"/>
          <w:rFonts w:ascii="XO Thames" w:hAnsi="XO Thames"/>
          <w:sz w:val="24"/>
          <w:szCs w:val="24"/>
        </w:rPr>
        <w:t>2.3.1. Осуществлять контроль при поставках товара в соответствии с Контрактом.</w:t>
      </w:r>
    </w:p>
    <w:p w:rsidR="00A077E4" w:rsidRPr="003B1379" w:rsidRDefault="00A077E4" w:rsidP="00A077E4">
      <w:pPr>
        <w:pStyle w:val="af"/>
        <w:ind w:left="-567" w:right="-261" w:firstLine="267"/>
        <w:jc w:val="both"/>
        <w:rPr>
          <w:rStyle w:val="af3"/>
          <w:rFonts w:ascii="XO Thames" w:hAnsi="XO Thames"/>
          <w:sz w:val="24"/>
          <w:szCs w:val="24"/>
        </w:rPr>
      </w:pPr>
      <w:r w:rsidRPr="003B1379">
        <w:rPr>
          <w:rStyle w:val="af3"/>
          <w:rFonts w:ascii="XO Thames" w:hAnsi="XO Thames"/>
          <w:sz w:val="24"/>
          <w:szCs w:val="24"/>
        </w:rPr>
        <w:t xml:space="preserve">2.3.2. Отказаться от исполнения настоящего Контракта в случаях, предусмотренных законодательством РФ; </w:t>
      </w:r>
    </w:p>
    <w:p w:rsidR="00A077E4" w:rsidRPr="003B1379" w:rsidRDefault="00A077E4" w:rsidP="00A077E4">
      <w:pPr>
        <w:pStyle w:val="af"/>
        <w:ind w:left="-567" w:right="-261" w:firstLine="267"/>
        <w:jc w:val="both"/>
        <w:rPr>
          <w:rStyle w:val="af3"/>
          <w:rFonts w:ascii="XO Thames" w:hAnsi="XO Thames"/>
          <w:sz w:val="24"/>
          <w:szCs w:val="24"/>
        </w:rPr>
      </w:pPr>
      <w:r w:rsidRPr="003B1379">
        <w:rPr>
          <w:rStyle w:val="af3"/>
          <w:rFonts w:ascii="XO Thames" w:hAnsi="XO Thames"/>
          <w:sz w:val="24"/>
          <w:szCs w:val="24"/>
        </w:rPr>
        <w:t xml:space="preserve">2.3.3. Требовать от </w:t>
      </w:r>
      <w:r w:rsidR="002075F2" w:rsidRPr="003B1379">
        <w:rPr>
          <w:rStyle w:val="af3"/>
          <w:rFonts w:ascii="XO Thames" w:hAnsi="XO Thames"/>
          <w:sz w:val="24"/>
          <w:szCs w:val="24"/>
        </w:rPr>
        <w:t>Головно</w:t>
      </w:r>
      <w:r w:rsidR="00E91B92" w:rsidRPr="003B1379">
        <w:rPr>
          <w:rStyle w:val="af3"/>
          <w:rFonts w:ascii="XO Thames" w:hAnsi="XO Thames"/>
          <w:sz w:val="24"/>
          <w:szCs w:val="24"/>
        </w:rPr>
        <w:t>го</w:t>
      </w:r>
      <w:r w:rsidR="002075F2" w:rsidRPr="003B1379">
        <w:rPr>
          <w:rStyle w:val="af3"/>
          <w:rFonts w:ascii="XO Thames" w:hAnsi="XO Thames"/>
          <w:sz w:val="24"/>
          <w:szCs w:val="24"/>
        </w:rPr>
        <w:t xml:space="preserve"> исполнител</w:t>
      </w:r>
      <w:r w:rsidR="00E91B92" w:rsidRPr="003B1379">
        <w:rPr>
          <w:rStyle w:val="af3"/>
          <w:rFonts w:ascii="XO Thames" w:hAnsi="XO Thames"/>
          <w:sz w:val="24"/>
          <w:szCs w:val="24"/>
        </w:rPr>
        <w:t xml:space="preserve">я </w:t>
      </w:r>
      <w:r w:rsidRPr="003B1379">
        <w:rPr>
          <w:rStyle w:val="af3"/>
          <w:rFonts w:ascii="XO Thames" w:hAnsi="XO Thames"/>
          <w:sz w:val="24"/>
          <w:szCs w:val="24"/>
        </w:rPr>
        <w:t>своевременного устранения выявленных недостатков и дефектов товара в соответствии с условиями раздела 3 Контракта.</w:t>
      </w:r>
    </w:p>
    <w:p w:rsidR="00A077E4" w:rsidRPr="003B1379" w:rsidRDefault="00A077E4" w:rsidP="00A077E4">
      <w:pPr>
        <w:pStyle w:val="af"/>
        <w:ind w:left="-567" w:right="-261" w:firstLine="267"/>
        <w:jc w:val="both"/>
        <w:rPr>
          <w:rStyle w:val="af3"/>
          <w:rFonts w:ascii="XO Thames" w:hAnsi="XO Thames"/>
          <w:sz w:val="24"/>
          <w:szCs w:val="24"/>
        </w:rPr>
      </w:pPr>
      <w:r w:rsidRPr="003B1379">
        <w:rPr>
          <w:rStyle w:val="af3"/>
          <w:rFonts w:ascii="XO Thames" w:hAnsi="XO Thames"/>
          <w:sz w:val="24"/>
          <w:szCs w:val="24"/>
        </w:rPr>
        <w:t>2.3.4. Привлечь экспертов, экспертные организации к проведению экспертизы поставленного товара;</w:t>
      </w:r>
    </w:p>
    <w:p w:rsidR="00A077E4" w:rsidRPr="003B1379" w:rsidRDefault="00A077E4" w:rsidP="00A077E4">
      <w:pPr>
        <w:pStyle w:val="af"/>
        <w:ind w:left="-567" w:right="-261" w:firstLine="267"/>
        <w:jc w:val="both"/>
        <w:rPr>
          <w:rStyle w:val="af3"/>
          <w:rFonts w:ascii="XO Thames" w:hAnsi="XO Thames"/>
          <w:sz w:val="24"/>
          <w:szCs w:val="24"/>
        </w:rPr>
      </w:pPr>
      <w:r w:rsidRPr="003B1379">
        <w:rPr>
          <w:rStyle w:val="af3"/>
          <w:rFonts w:ascii="XO Thames" w:hAnsi="XO Thames"/>
          <w:sz w:val="24"/>
          <w:szCs w:val="24"/>
        </w:rPr>
        <w:t xml:space="preserve">2.3.5. Требовать от </w:t>
      </w:r>
      <w:r w:rsidR="00E91B92" w:rsidRPr="003B1379">
        <w:rPr>
          <w:rStyle w:val="af3"/>
          <w:rFonts w:ascii="XO Thames" w:hAnsi="XO Thames"/>
          <w:sz w:val="24"/>
          <w:szCs w:val="24"/>
        </w:rPr>
        <w:t>Головного исполнителя</w:t>
      </w:r>
      <w:r w:rsidRPr="003B1379">
        <w:rPr>
          <w:rStyle w:val="af3"/>
          <w:rFonts w:ascii="XO Thames" w:hAnsi="XO Thames"/>
          <w:sz w:val="24"/>
          <w:szCs w:val="24"/>
        </w:rPr>
        <w:t xml:space="preserve"> надлежащего исполнения обязательств, предусмотренных Контрактом.</w:t>
      </w:r>
    </w:p>
    <w:p w:rsidR="00A077E4" w:rsidRPr="003B1379" w:rsidRDefault="00A077E4" w:rsidP="00A077E4">
      <w:pPr>
        <w:pStyle w:val="af"/>
        <w:ind w:left="-567" w:right="-261" w:firstLine="267"/>
        <w:jc w:val="both"/>
        <w:rPr>
          <w:rStyle w:val="af3"/>
          <w:rFonts w:ascii="XO Thames" w:hAnsi="XO Thames"/>
          <w:sz w:val="24"/>
          <w:szCs w:val="24"/>
        </w:rPr>
      </w:pPr>
      <w:r w:rsidRPr="003B1379">
        <w:rPr>
          <w:rStyle w:val="af3"/>
          <w:rFonts w:ascii="XO Thames" w:hAnsi="XO Thames"/>
          <w:sz w:val="24"/>
          <w:szCs w:val="24"/>
        </w:rPr>
        <w:t>2.4. «</w:t>
      </w:r>
      <w:r w:rsidR="002075F2" w:rsidRPr="003B1379">
        <w:rPr>
          <w:rStyle w:val="af3"/>
          <w:rFonts w:ascii="XO Thames" w:hAnsi="XO Thames"/>
          <w:sz w:val="24"/>
          <w:szCs w:val="24"/>
        </w:rPr>
        <w:t>Головной исполнитель</w:t>
      </w:r>
      <w:r w:rsidRPr="003B1379">
        <w:rPr>
          <w:rStyle w:val="af3"/>
          <w:rFonts w:ascii="XO Thames" w:hAnsi="XO Thames"/>
          <w:sz w:val="24"/>
          <w:szCs w:val="24"/>
        </w:rPr>
        <w:t>» вправе:</w:t>
      </w:r>
    </w:p>
    <w:p w:rsidR="00A077E4" w:rsidRPr="003B1379" w:rsidRDefault="00A077E4" w:rsidP="00A077E4">
      <w:pPr>
        <w:pStyle w:val="af"/>
        <w:ind w:left="-567" w:right="-261" w:firstLine="267"/>
        <w:jc w:val="both"/>
        <w:rPr>
          <w:rStyle w:val="af3"/>
          <w:rFonts w:ascii="XO Thames" w:hAnsi="XO Thames"/>
          <w:sz w:val="24"/>
          <w:szCs w:val="24"/>
        </w:rPr>
      </w:pPr>
      <w:r w:rsidRPr="003B1379">
        <w:rPr>
          <w:rStyle w:val="af3"/>
          <w:rFonts w:ascii="XO Thames" w:hAnsi="XO Thames"/>
          <w:sz w:val="24"/>
          <w:szCs w:val="24"/>
        </w:rPr>
        <w:t>2.4.1. Требовать оплату надлежащим образом поставленного и принятого Государственным заказчиком товара в соответствии с условиями разделов 3, 5 Контракта.</w:t>
      </w:r>
    </w:p>
    <w:p w:rsidR="00A077E4" w:rsidRPr="003B1379" w:rsidRDefault="00A077E4" w:rsidP="00A077E4">
      <w:pPr>
        <w:pStyle w:val="af"/>
        <w:ind w:left="-567" w:right="-261" w:firstLine="267"/>
        <w:jc w:val="both"/>
        <w:rPr>
          <w:rStyle w:val="af3"/>
          <w:rFonts w:ascii="XO Thames" w:hAnsi="XO Thames"/>
          <w:sz w:val="24"/>
          <w:szCs w:val="24"/>
        </w:rPr>
      </w:pPr>
      <w:r w:rsidRPr="003B1379">
        <w:rPr>
          <w:rStyle w:val="af3"/>
          <w:rFonts w:ascii="XO Thames" w:hAnsi="XO Thames"/>
          <w:sz w:val="24"/>
          <w:szCs w:val="24"/>
        </w:rPr>
        <w:t>2.4.2. Требовать уплату неустойки (штрафов, пеней) согласно разделу 7 Контракта.</w:t>
      </w:r>
    </w:p>
    <w:p w:rsidR="00A077E4" w:rsidRPr="003B1379" w:rsidRDefault="00A077E4" w:rsidP="00A077E4">
      <w:pPr>
        <w:pStyle w:val="af"/>
        <w:ind w:left="-567" w:right="-261" w:firstLine="267"/>
        <w:jc w:val="both"/>
        <w:rPr>
          <w:rStyle w:val="af3"/>
          <w:rFonts w:ascii="XO Thames" w:hAnsi="XO Thames"/>
          <w:sz w:val="24"/>
          <w:szCs w:val="24"/>
        </w:rPr>
      </w:pPr>
      <w:r w:rsidRPr="003B1379">
        <w:rPr>
          <w:rStyle w:val="af3"/>
          <w:rFonts w:ascii="XO Thames" w:hAnsi="XO Thames"/>
          <w:sz w:val="24"/>
          <w:szCs w:val="24"/>
        </w:rPr>
        <w:t>2.4.3. Осуществлять поставку товара, качество (потребительские свойства), которого являются улучшенными по сравнению с качеством товара, указанным в настоящем Контракте.</w:t>
      </w:r>
    </w:p>
    <w:p w:rsidR="00A077E4" w:rsidRPr="003B1379" w:rsidRDefault="00A077E4" w:rsidP="00A077E4">
      <w:pPr>
        <w:pStyle w:val="af"/>
        <w:ind w:left="-567" w:right="-261" w:firstLine="267"/>
        <w:jc w:val="both"/>
        <w:rPr>
          <w:rStyle w:val="af3"/>
          <w:rFonts w:ascii="XO Thames" w:hAnsi="XO Thames"/>
          <w:sz w:val="24"/>
          <w:szCs w:val="24"/>
        </w:rPr>
      </w:pPr>
      <w:r w:rsidRPr="003B1379">
        <w:rPr>
          <w:rStyle w:val="af3"/>
          <w:rFonts w:ascii="XO Thames" w:hAnsi="XO Thames"/>
          <w:sz w:val="24"/>
          <w:szCs w:val="24"/>
        </w:rPr>
        <w:t>2.4.4. Осуществлять иные права, предусмотренные действующим законодательством Российской Федерации и Контрактом.</w:t>
      </w:r>
    </w:p>
    <w:p w:rsidR="000E6157" w:rsidRPr="003B1379" w:rsidRDefault="000E6157" w:rsidP="001F0E8F">
      <w:pPr>
        <w:pStyle w:val="af"/>
        <w:ind w:left="-600" w:right="-244" w:firstLine="300"/>
        <w:jc w:val="center"/>
        <w:rPr>
          <w:rFonts w:ascii="XO Thames" w:hAnsi="XO Thames"/>
          <w:b/>
          <w:sz w:val="24"/>
          <w:szCs w:val="24"/>
        </w:rPr>
      </w:pPr>
      <w:r w:rsidRPr="003B1379">
        <w:rPr>
          <w:rFonts w:ascii="XO Thames" w:hAnsi="XO Thames"/>
          <w:b/>
          <w:sz w:val="24"/>
          <w:szCs w:val="24"/>
        </w:rPr>
        <w:t>3. К</w:t>
      </w:r>
      <w:r w:rsidR="0076728E" w:rsidRPr="003B1379">
        <w:rPr>
          <w:rFonts w:ascii="XO Thames" w:hAnsi="XO Thames"/>
          <w:b/>
          <w:sz w:val="24"/>
          <w:szCs w:val="24"/>
        </w:rPr>
        <w:t>ачество товара</w:t>
      </w:r>
      <w:r w:rsidRPr="003B1379">
        <w:rPr>
          <w:rFonts w:ascii="XO Thames" w:hAnsi="XO Thames"/>
          <w:b/>
          <w:sz w:val="24"/>
          <w:szCs w:val="24"/>
        </w:rPr>
        <w:t>. П</w:t>
      </w:r>
      <w:r w:rsidR="0076728E" w:rsidRPr="003B1379">
        <w:rPr>
          <w:rFonts w:ascii="XO Thames" w:hAnsi="XO Thames"/>
          <w:b/>
          <w:sz w:val="24"/>
          <w:szCs w:val="24"/>
        </w:rPr>
        <w:t>орядок приемки товара</w:t>
      </w:r>
    </w:p>
    <w:p w:rsidR="000E6157" w:rsidRPr="003B1379" w:rsidRDefault="000E6157" w:rsidP="001F0E8F">
      <w:pPr>
        <w:pStyle w:val="2"/>
        <w:numPr>
          <w:ilvl w:val="0"/>
          <w:numId w:val="0"/>
        </w:numPr>
        <w:spacing w:before="0" w:after="0" w:line="240" w:lineRule="auto"/>
        <w:ind w:left="-600" w:right="-244" w:firstLine="300"/>
        <w:rPr>
          <w:rFonts w:ascii="XO Thames" w:hAnsi="XO Thames"/>
          <w:spacing w:val="-10"/>
          <w:sz w:val="24"/>
          <w:szCs w:val="24"/>
        </w:rPr>
      </w:pPr>
      <w:r w:rsidRPr="003B1379">
        <w:rPr>
          <w:rFonts w:ascii="XO Thames" w:hAnsi="XO Thames"/>
          <w:sz w:val="24"/>
          <w:szCs w:val="24"/>
        </w:rPr>
        <w:t>3.1.</w:t>
      </w:r>
      <w:r w:rsidRPr="003B1379">
        <w:rPr>
          <w:rFonts w:ascii="XO Thames" w:hAnsi="XO Thames"/>
          <w:spacing w:val="-10"/>
          <w:sz w:val="24"/>
          <w:szCs w:val="24"/>
        </w:rPr>
        <w:t xml:space="preserve"> Качество поставляемого товара должно соответствовать требованиям ГОСТ и другим </w:t>
      </w:r>
      <w:r w:rsidRPr="003B1379">
        <w:rPr>
          <w:rFonts w:ascii="XO Thames" w:hAnsi="XO Thames"/>
          <w:sz w:val="24"/>
          <w:szCs w:val="24"/>
        </w:rPr>
        <w:t>обязательным требованиям, установленным нормативными документами для соответствующего вида товара, государственными и отраслевыми стандартами</w:t>
      </w:r>
      <w:r w:rsidR="0076728E" w:rsidRPr="003B1379">
        <w:rPr>
          <w:rFonts w:ascii="XO Thames" w:hAnsi="XO Thames"/>
          <w:spacing w:val="-10"/>
          <w:sz w:val="24"/>
          <w:szCs w:val="24"/>
        </w:rPr>
        <w:t>.</w:t>
      </w:r>
    </w:p>
    <w:p w:rsidR="000E6157" w:rsidRPr="003B1379" w:rsidRDefault="000E6157" w:rsidP="001F0E8F">
      <w:pPr>
        <w:pStyle w:val="2"/>
        <w:numPr>
          <w:ilvl w:val="0"/>
          <w:numId w:val="0"/>
        </w:numPr>
        <w:spacing w:before="0" w:after="0" w:line="240" w:lineRule="auto"/>
        <w:ind w:left="-600" w:right="-244" w:firstLine="300"/>
        <w:rPr>
          <w:rFonts w:ascii="XO Thames" w:hAnsi="XO Thames"/>
          <w:sz w:val="24"/>
          <w:szCs w:val="24"/>
        </w:rPr>
      </w:pPr>
      <w:bookmarkStart w:id="3" w:name="_ref_1066950"/>
      <w:r w:rsidRPr="003B1379">
        <w:rPr>
          <w:rFonts w:ascii="XO Thames" w:hAnsi="XO Thames"/>
          <w:sz w:val="24"/>
          <w:szCs w:val="24"/>
        </w:rPr>
        <w:t xml:space="preserve">3.2. Способ транспортировки и упаковка товара должны исключать риски случайного повреждения или гибели товара во время его транспортировки и </w:t>
      </w:r>
      <w:bookmarkEnd w:id="3"/>
      <w:r w:rsidRPr="003B1379">
        <w:rPr>
          <w:rFonts w:ascii="XO Thames" w:hAnsi="XO Thames"/>
          <w:sz w:val="24"/>
          <w:szCs w:val="24"/>
        </w:rPr>
        <w:t>разгрузки.</w:t>
      </w:r>
    </w:p>
    <w:p w:rsidR="003B1379" w:rsidRPr="003B1379" w:rsidRDefault="000E6157" w:rsidP="003B1379">
      <w:pPr>
        <w:spacing w:before="0" w:after="0" w:line="240" w:lineRule="auto"/>
        <w:ind w:left="-600" w:right="-244" w:firstLine="300"/>
        <w:rPr>
          <w:rFonts w:ascii="XO Thames" w:hAnsi="XO Thames"/>
          <w:sz w:val="24"/>
          <w:szCs w:val="24"/>
        </w:rPr>
      </w:pPr>
      <w:r w:rsidRPr="003B1379">
        <w:rPr>
          <w:rFonts w:ascii="XO Thames" w:hAnsi="XO Thames"/>
          <w:sz w:val="24"/>
          <w:szCs w:val="24"/>
        </w:rPr>
        <w:t>3.3. Предложенный к поставке товар должен быть новым, не восстановленным, не бывшим в употреблении, работоспособным, не должен иметь механических повреждений, а также иметь необходимые документы, позволяющие надлежащим образом использовать товар.</w:t>
      </w:r>
      <w:r w:rsidR="003B1379" w:rsidRPr="003B1379">
        <w:t xml:space="preserve"> </w:t>
      </w:r>
      <w:r w:rsidR="003B1379" w:rsidRPr="003B1379">
        <w:rPr>
          <w:rFonts w:ascii="XO Thames" w:hAnsi="XO Thames"/>
          <w:sz w:val="24"/>
          <w:szCs w:val="24"/>
        </w:rPr>
        <w:t xml:space="preserve">Не допускается поставка выставочных и/или опытных образцов. </w:t>
      </w:r>
    </w:p>
    <w:p w:rsidR="003B1379" w:rsidRPr="003B1379" w:rsidRDefault="003B1379" w:rsidP="003B1379">
      <w:pPr>
        <w:spacing w:before="0" w:after="0" w:line="240" w:lineRule="auto"/>
        <w:ind w:left="-600" w:right="-244" w:firstLine="300"/>
        <w:rPr>
          <w:rFonts w:ascii="XO Thames" w:hAnsi="XO Thames"/>
          <w:sz w:val="24"/>
          <w:szCs w:val="24"/>
        </w:rPr>
      </w:pPr>
      <w:r w:rsidRPr="003B1379">
        <w:rPr>
          <w:rFonts w:ascii="XO Thames" w:hAnsi="XO Thames"/>
          <w:sz w:val="24"/>
          <w:szCs w:val="24"/>
        </w:rPr>
        <w:t>2.3.Товар должен быть в оригинальной упаковке производителя.</w:t>
      </w:r>
    </w:p>
    <w:p w:rsidR="000E6157" w:rsidRPr="003B1379" w:rsidRDefault="003B1379" w:rsidP="003B1379">
      <w:pPr>
        <w:spacing w:before="0" w:after="0" w:line="240" w:lineRule="auto"/>
        <w:ind w:left="-600" w:right="-244" w:firstLine="300"/>
        <w:rPr>
          <w:rFonts w:ascii="XO Thames" w:hAnsi="XO Thames"/>
          <w:sz w:val="24"/>
          <w:szCs w:val="24"/>
        </w:rPr>
      </w:pPr>
      <w:r w:rsidRPr="003B1379">
        <w:rPr>
          <w:rFonts w:ascii="XO Thames" w:hAnsi="XO Thames"/>
          <w:sz w:val="24"/>
          <w:szCs w:val="24"/>
        </w:rPr>
        <w:t>2.4.Товар должен иметь необходимые маркировки, наклейки и пломбы, если такие требования предъявляются действующим законодательством Российской Федерации.</w:t>
      </w:r>
    </w:p>
    <w:p w:rsidR="000E6157" w:rsidRPr="003B1379" w:rsidRDefault="000E6157" w:rsidP="001F0E8F">
      <w:pPr>
        <w:spacing w:before="0" w:after="0" w:line="240" w:lineRule="auto"/>
        <w:ind w:left="-600" w:right="-244" w:firstLine="300"/>
        <w:rPr>
          <w:rFonts w:ascii="XO Thames" w:hAnsi="XO Thames"/>
          <w:sz w:val="24"/>
          <w:szCs w:val="24"/>
        </w:rPr>
      </w:pPr>
      <w:r w:rsidRPr="003B1379">
        <w:rPr>
          <w:rFonts w:ascii="XO Thames" w:hAnsi="XO Thames"/>
          <w:sz w:val="24"/>
          <w:szCs w:val="24"/>
        </w:rPr>
        <w:lastRenderedPageBreak/>
        <w:t>3.4. Товар должен обеспечивать работу автомобиля в соответствии с техническими характеристиками, установленными заводом-изготовителем и не изменять конструкцию автомобиля.</w:t>
      </w:r>
      <w:r w:rsidR="003B1379" w:rsidRPr="003B1379">
        <w:rPr>
          <w:rFonts w:ascii="XO Thames" w:hAnsi="XO Thames"/>
          <w:sz w:val="24"/>
          <w:szCs w:val="24"/>
        </w:rPr>
        <w:t xml:space="preserve"> СТС: СЕ 826550</w:t>
      </w:r>
    </w:p>
    <w:p w:rsidR="0076728E" w:rsidRPr="003B1379" w:rsidRDefault="000E6157" w:rsidP="001F0E8F">
      <w:pPr>
        <w:pStyle w:val="2"/>
        <w:numPr>
          <w:ilvl w:val="0"/>
          <w:numId w:val="0"/>
        </w:numPr>
        <w:spacing w:before="0" w:after="0" w:line="240" w:lineRule="auto"/>
        <w:ind w:left="-600" w:right="-244" w:firstLine="300"/>
        <w:rPr>
          <w:rFonts w:ascii="XO Thames" w:hAnsi="XO Thames"/>
          <w:sz w:val="24"/>
          <w:szCs w:val="24"/>
        </w:rPr>
      </w:pPr>
      <w:r w:rsidRPr="003B1379">
        <w:rPr>
          <w:rFonts w:ascii="XO Thames" w:hAnsi="XO Thames"/>
          <w:sz w:val="24"/>
          <w:szCs w:val="24"/>
        </w:rPr>
        <w:t>3.5. «</w:t>
      </w:r>
      <w:r w:rsidR="002075F2" w:rsidRPr="003B1379">
        <w:rPr>
          <w:rFonts w:ascii="XO Thames" w:hAnsi="XO Thames"/>
          <w:sz w:val="24"/>
          <w:szCs w:val="24"/>
        </w:rPr>
        <w:t>Головной исполнитель</w:t>
      </w:r>
      <w:r w:rsidRPr="003B1379">
        <w:rPr>
          <w:rFonts w:ascii="XO Thames" w:hAnsi="XO Thames"/>
          <w:sz w:val="24"/>
          <w:szCs w:val="24"/>
        </w:rPr>
        <w:t xml:space="preserve">» гарантирует, что поставляемый товар не имеет дефектов, связанных с конструкцией, материалами или функционированием при использовании в соответствии с техническими требованиями. </w:t>
      </w:r>
    </w:p>
    <w:p w:rsidR="0024491C" w:rsidRPr="003B1379" w:rsidRDefault="0076728E" w:rsidP="0024491C">
      <w:pPr>
        <w:pStyle w:val="2"/>
        <w:numPr>
          <w:ilvl w:val="0"/>
          <w:numId w:val="0"/>
        </w:numPr>
        <w:spacing w:before="0" w:after="0" w:line="240" w:lineRule="auto"/>
        <w:ind w:left="-600" w:right="-244" w:firstLine="300"/>
        <w:rPr>
          <w:rFonts w:ascii="XO Thames" w:hAnsi="XO Thames"/>
          <w:sz w:val="24"/>
          <w:szCs w:val="24"/>
        </w:rPr>
      </w:pPr>
      <w:r w:rsidRPr="003B1379">
        <w:rPr>
          <w:rFonts w:ascii="XO Thames" w:hAnsi="XO Thames"/>
          <w:sz w:val="24"/>
          <w:szCs w:val="24"/>
        </w:rPr>
        <w:t xml:space="preserve">3.6. </w:t>
      </w:r>
      <w:r w:rsidR="000E6157" w:rsidRPr="003B1379">
        <w:rPr>
          <w:rFonts w:ascii="XO Thames" w:hAnsi="XO Thames"/>
          <w:sz w:val="24"/>
          <w:szCs w:val="24"/>
        </w:rPr>
        <w:t>Одновременно с передачей Товара «</w:t>
      </w:r>
      <w:r w:rsidR="002075F2" w:rsidRPr="003B1379">
        <w:rPr>
          <w:rFonts w:ascii="XO Thames" w:hAnsi="XO Thames"/>
          <w:sz w:val="24"/>
          <w:szCs w:val="24"/>
        </w:rPr>
        <w:t>Головной исполнитель</w:t>
      </w:r>
      <w:r w:rsidR="000E6157" w:rsidRPr="003B1379">
        <w:rPr>
          <w:rFonts w:ascii="XO Thames" w:hAnsi="XO Thames"/>
          <w:sz w:val="24"/>
          <w:szCs w:val="24"/>
        </w:rPr>
        <w:t xml:space="preserve">» передает «Государственному заказчику» относящиеся к нему документы: </w:t>
      </w:r>
      <w:r w:rsidRPr="003B1379">
        <w:rPr>
          <w:rFonts w:ascii="XO Thames" w:hAnsi="XO Thames"/>
          <w:sz w:val="24"/>
          <w:szCs w:val="24"/>
        </w:rPr>
        <w:t xml:space="preserve">Универсальный передаточный документ </w:t>
      </w:r>
      <w:r w:rsidR="00AD0239" w:rsidRPr="003B1379">
        <w:rPr>
          <w:rFonts w:ascii="XO Thames" w:hAnsi="XO Thames"/>
          <w:sz w:val="24"/>
          <w:szCs w:val="24"/>
        </w:rPr>
        <w:t>или</w:t>
      </w:r>
      <w:r w:rsidR="000E6157" w:rsidRPr="003B1379">
        <w:rPr>
          <w:rFonts w:ascii="XO Thames" w:hAnsi="XO Thames"/>
          <w:sz w:val="24"/>
          <w:szCs w:val="24"/>
        </w:rPr>
        <w:t xml:space="preserve"> товарную накладную по форме ТОРГ-12,</w:t>
      </w:r>
      <w:r w:rsidR="00AD0239" w:rsidRPr="003B1379">
        <w:rPr>
          <w:rFonts w:ascii="XO Thames" w:hAnsi="XO Thames"/>
          <w:sz w:val="24"/>
          <w:szCs w:val="24"/>
        </w:rPr>
        <w:t xml:space="preserve"> счет,</w:t>
      </w:r>
      <w:r w:rsidR="000E6157" w:rsidRPr="003B1379">
        <w:rPr>
          <w:rFonts w:ascii="XO Thames" w:hAnsi="XO Thames"/>
          <w:sz w:val="24"/>
          <w:szCs w:val="24"/>
        </w:rPr>
        <w:t xml:space="preserve"> счет-фактуру на русском языке</w:t>
      </w:r>
      <w:r w:rsidR="00AD0239" w:rsidRPr="003B1379">
        <w:rPr>
          <w:rFonts w:ascii="XO Thames" w:hAnsi="XO Thames"/>
          <w:sz w:val="24"/>
          <w:szCs w:val="24"/>
        </w:rPr>
        <w:t xml:space="preserve"> (при наличии), документ</w:t>
      </w:r>
      <w:r w:rsidR="00BC0EDB" w:rsidRPr="003B1379">
        <w:rPr>
          <w:rFonts w:ascii="XO Thames" w:hAnsi="XO Thames"/>
          <w:sz w:val="24"/>
          <w:szCs w:val="24"/>
        </w:rPr>
        <w:t>, удостоверяющий качество товара, акт приемки</w:t>
      </w:r>
      <w:r w:rsidR="000E6157" w:rsidRPr="003B1379">
        <w:rPr>
          <w:rFonts w:ascii="XO Thames" w:hAnsi="XO Thames"/>
          <w:sz w:val="24"/>
          <w:szCs w:val="24"/>
        </w:rPr>
        <w:t xml:space="preserve">. </w:t>
      </w:r>
    </w:p>
    <w:p w:rsidR="0024491C" w:rsidRPr="003B1379" w:rsidRDefault="0024491C" w:rsidP="0024491C">
      <w:pPr>
        <w:pStyle w:val="2"/>
        <w:numPr>
          <w:ilvl w:val="0"/>
          <w:numId w:val="0"/>
        </w:numPr>
        <w:spacing w:before="0" w:after="0" w:line="240" w:lineRule="auto"/>
        <w:ind w:left="-600" w:right="-244" w:firstLine="300"/>
        <w:rPr>
          <w:rStyle w:val="af3"/>
          <w:rFonts w:ascii="XO Thames" w:hAnsi="XO Thames"/>
          <w:spacing w:val="0"/>
          <w:sz w:val="24"/>
          <w:szCs w:val="24"/>
        </w:rPr>
      </w:pPr>
      <w:r w:rsidRPr="003B1379">
        <w:rPr>
          <w:rStyle w:val="af3"/>
          <w:rFonts w:ascii="XO Thames" w:hAnsi="XO Thames"/>
          <w:sz w:val="24"/>
          <w:szCs w:val="24"/>
        </w:rPr>
        <w:t xml:space="preserve">3.7. В случае, когда документы, указанные в пункте 3.5. Контракта, не </w:t>
      </w:r>
      <w:proofErr w:type="gramStart"/>
      <w:r w:rsidRPr="003B1379">
        <w:rPr>
          <w:rStyle w:val="af3"/>
          <w:rFonts w:ascii="XO Thames" w:hAnsi="XO Thames"/>
          <w:sz w:val="24"/>
          <w:szCs w:val="24"/>
        </w:rPr>
        <w:t>переданы</w:t>
      </w:r>
      <w:proofErr w:type="gramEnd"/>
      <w:r w:rsidRPr="003B1379">
        <w:rPr>
          <w:rStyle w:val="af3"/>
          <w:rFonts w:ascii="XO Thames" w:hAnsi="XO Thames"/>
          <w:sz w:val="24"/>
          <w:szCs w:val="24"/>
        </w:rPr>
        <w:t xml:space="preserve"> </w:t>
      </w:r>
      <w:r w:rsidR="00E91B92" w:rsidRPr="003B1379">
        <w:rPr>
          <w:rStyle w:val="af3"/>
          <w:rFonts w:ascii="XO Thames" w:hAnsi="XO Thames"/>
          <w:sz w:val="24"/>
          <w:szCs w:val="24"/>
        </w:rPr>
        <w:t>Головным</w:t>
      </w:r>
      <w:r w:rsidR="002075F2" w:rsidRPr="003B1379">
        <w:rPr>
          <w:rStyle w:val="af3"/>
          <w:rFonts w:ascii="XO Thames" w:hAnsi="XO Thames"/>
          <w:sz w:val="24"/>
          <w:szCs w:val="24"/>
        </w:rPr>
        <w:t xml:space="preserve"> исполнител</w:t>
      </w:r>
      <w:r w:rsidR="00E91B92" w:rsidRPr="003B1379">
        <w:rPr>
          <w:rStyle w:val="af3"/>
          <w:rFonts w:ascii="XO Thames" w:hAnsi="XO Thames"/>
          <w:sz w:val="24"/>
          <w:szCs w:val="24"/>
        </w:rPr>
        <w:t>е</w:t>
      </w:r>
      <w:r w:rsidR="006755FF" w:rsidRPr="003B1379">
        <w:rPr>
          <w:rStyle w:val="af3"/>
          <w:rFonts w:ascii="XO Thames" w:hAnsi="XO Thames"/>
          <w:sz w:val="24"/>
          <w:szCs w:val="24"/>
        </w:rPr>
        <w:t>м</w:t>
      </w:r>
      <w:r w:rsidRPr="003B1379">
        <w:rPr>
          <w:rStyle w:val="af3"/>
          <w:rFonts w:ascii="XO Thames" w:hAnsi="XO Thames"/>
          <w:sz w:val="24"/>
          <w:szCs w:val="24"/>
        </w:rPr>
        <w:t xml:space="preserve"> Государственному заказчику одновременно с товаром, товар считается не поставленным и приемке не подлежит.</w:t>
      </w:r>
    </w:p>
    <w:p w:rsidR="000E6157" w:rsidRPr="003B1379" w:rsidRDefault="0024491C" w:rsidP="008A33AA">
      <w:pPr>
        <w:pStyle w:val="af"/>
        <w:ind w:left="-601" w:right="-244" w:firstLine="301"/>
        <w:jc w:val="both"/>
        <w:rPr>
          <w:rFonts w:ascii="XO Thames" w:hAnsi="XO Thames"/>
          <w:sz w:val="24"/>
          <w:szCs w:val="24"/>
        </w:rPr>
      </w:pPr>
      <w:r w:rsidRPr="003B1379">
        <w:rPr>
          <w:rFonts w:ascii="XO Thames" w:hAnsi="XO Thames"/>
          <w:sz w:val="24"/>
          <w:szCs w:val="24"/>
        </w:rPr>
        <w:t>3.8</w:t>
      </w:r>
      <w:r w:rsidR="000E6157" w:rsidRPr="003B1379">
        <w:rPr>
          <w:rFonts w:ascii="XO Thames" w:hAnsi="XO Thames"/>
          <w:sz w:val="24"/>
          <w:szCs w:val="24"/>
        </w:rPr>
        <w:t xml:space="preserve">. Порядок приемки товара по качеству и количеству осуществляется в полном соответствии с Инструкциями о порядке приемки продукции производственно-технического назначения и товаров народного потребления П-6 от 15.06.65г. и П-7 от 25.04.66г. с последующими изменениями и дополнениями, утвержденными Госарбитражем при </w:t>
      </w:r>
      <w:proofErr w:type="gramStart"/>
      <w:r w:rsidR="000E6157" w:rsidRPr="003B1379">
        <w:rPr>
          <w:rFonts w:ascii="XO Thames" w:hAnsi="XO Thames"/>
          <w:sz w:val="24"/>
          <w:szCs w:val="24"/>
        </w:rPr>
        <w:t>СМ</w:t>
      </w:r>
      <w:proofErr w:type="gramEnd"/>
      <w:r w:rsidR="000E6157" w:rsidRPr="003B1379">
        <w:rPr>
          <w:rFonts w:ascii="XO Thames" w:hAnsi="XO Thames"/>
          <w:sz w:val="24"/>
          <w:szCs w:val="24"/>
        </w:rPr>
        <w:t xml:space="preserve"> СССР в части, не противоречащей требованиям действующего законодательства.</w:t>
      </w:r>
    </w:p>
    <w:p w:rsidR="0024491C" w:rsidRPr="003B1379" w:rsidRDefault="0024491C" w:rsidP="008A33AA">
      <w:pPr>
        <w:autoSpaceDE w:val="0"/>
        <w:autoSpaceDN w:val="0"/>
        <w:adjustRightInd w:val="0"/>
        <w:spacing w:before="0" w:after="0" w:line="240" w:lineRule="auto"/>
        <w:ind w:left="-601" w:right="-244" w:firstLine="301"/>
        <w:rPr>
          <w:rFonts w:ascii="XO Thames" w:hAnsi="XO Thames"/>
          <w:color w:val="000000"/>
          <w:sz w:val="24"/>
          <w:szCs w:val="24"/>
        </w:rPr>
      </w:pPr>
      <w:r w:rsidRPr="003B1379">
        <w:rPr>
          <w:rFonts w:ascii="XO Thames" w:hAnsi="XO Thames"/>
          <w:color w:val="000000"/>
          <w:sz w:val="24"/>
          <w:szCs w:val="24"/>
        </w:rPr>
        <w:t xml:space="preserve">3.9. </w:t>
      </w:r>
      <w:proofErr w:type="gramStart"/>
      <w:r w:rsidRPr="003B1379">
        <w:rPr>
          <w:rFonts w:ascii="XO Thames" w:hAnsi="XO Thames"/>
          <w:color w:val="000000"/>
          <w:sz w:val="24"/>
          <w:szCs w:val="24"/>
        </w:rPr>
        <w:t xml:space="preserve">В соответствии с </w:t>
      </w:r>
      <w:hyperlink r:id="rId9" w:history="1">
        <w:r w:rsidRPr="003B1379">
          <w:rPr>
            <w:rFonts w:ascii="XO Thames" w:hAnsi="XO Thames"/>
            <w:color w:val="000000"/>
            <w:sz w:val="24"/>
            <w:szCs w:val="24"/>
          </w:rPr>
          <w:t>ч. 7 ст. 94</w:t>
        </w:r>
      </w:hyperlink>
      <w:r w:rsidRPr="003B1379">
        <w:rPr>
          <w:rFonts w:ascii="XO Thames" w:hAnsi="XO Thames"/>
          <w:color w:val="000000"/>
          <w:sz w:val="24"/>
          <w:szCs w:val="24"/>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приемка поставленного товара осуществляется в  течение 5 (пяти) рабочих дней  с момента поставки товара </w:t>
      </w:r>
      <w:r w:rsidR="00E91B92" w:rsidRPr="003B1379">
        <w:rPr>
          <w:rFonts w:ascii="XO Thames" w:hAnsi="XO Thames"/>
          <w:color w:val="000000"/>
          <w:sz w:val="24"/>
          <w:szCs w:val="24"/>
        </w:rPr>
        <w:t>Головным исполнителе</w:t>
      </w:r>
      <w:r w:rsidR="006755FF" w:rsidRPr="003B1379">
        <w:rPr>
          <w:rFonts w:ascii="XO Thames" w:hAnsi="XO Thames"/>
          <w:color w:val="000000"/>
          <w:sz w:val="24"/>
          <w:szCs w:val="24"/>
        </w:rPr>
        <w:t>м</w:t>
      </w:r>
      <w:r w:rsidRPr="003B1379">
        <w:rPr>
          <w:rFonts w:ascii="XO Thames" w:hAnsi="XO Thames"/>
          <w:color w:val="000000"/>
          <w:sz w:val="24"/>
          <w:szCs w:val="24"/>
        </w:rPr>
        <w:t xml:space="preserve">, и оформляется документом о приемке, который подписывается Государственным Заказчиком и направляется </w:t>
      </w:r>
      <w:r w:rsidR="00E91B92" w:rsidRPr="003B1379">
        <w:rPr>
          <w:rFonts w:ascii="XO Thames" w:hAnsi="XO Thames"/>
          <w:color w:val="000000"/>
          <w:sz w:val="24"/>
          <w:szCs w:val="24"/>
        </w:rPr>
        <w:t>Головным</w:t>
      </w:r>
      <w:r w:rsidR="002075F2" w:rsidRPr="003B1379">
        <w:rPr>
          <w:rFonts w:ascii="XO Thames" w:hAnsi="XO Thames"/>
          <w:color w:val="000000"/>
          <w:sz w:val="24"/>
          <w:szCs w:val="24"/>
        </w:rPr>
        <w:t xml:space="preserve"> исполнител</w:t>
      </w:r>
      <w:r w:rsidR="00E91B92" w:rsidRPr="003B1379">
        <w:rPr>
          <w:rFonts w:ascii="XO Thames" w:hAnsi="XO Thames"/>
          <w:color w:val="000000"/>
          <w:sz w:val="24"/>
          <w:szCs w:val="24"/>
        </w:rPr>
        <w:t>е</w:t>
      </w:r>
      <w:r w:rsidR="00341AB8" w:rsidRPr="003B1379">
        <w:rPr>
          <w:rFonts w:ascii="XO Thames" w:hAnsi="XO Thames"/>
          <w:color w:val="000000"/>
          <w:sz w:val="24"/>
          <w:szCs w:val="24"/>
        </w:rPr>
        <w:t>м</w:t>
      </w:r>
      <w:r w:rsidRPr="003B1379">
        <w:rPr>
          <w:rFonts w:ascii="XO Thames" w:hAnsi="XO Thames"/>
          <w:color w:val="000000"/>
          <w:sz w:val="24"/>
          <w:szCs w:val="24"/>
        </w:rPr>
        <w:t>.</w:t>
      </w:r>
      <w:proofErr w:type="gramEnd"/>
      <w:r w:rsidRPr="003B1379">
        <w:rPr>
          <w:rFonts w:ascii="XO Thames" w:hAnsi="XO Thames"/>
          <w:color w:val="000000"/>
          <w:sz w:val="24"/>
          <w:szCs w:val="24"/>
        </w:rPr>
        <w:t xml:space="preserve"> При отсутствии представителя </w:t>
      </w:r>
      <w:r w:rsidR="002075F2" w:rsidRPr="003B1379">
        <w:rPr>
          <w:rFonts w:ascii="XO Thames" w:hAnsi="XO Thames"/>
          <w:color w:val="000000"/>
          <w:sz w:val="24"/>
          <w:szCs w:val="24"/>
        </w:rPr>
        <w:t>Головно</w:t>
      </w:r>
      <w:r w:rsidR="00E91B92" w:rsidRPr="003B1379">
        <w:rPr>
          <w:rFonts w:ascii="XO Thames" w:hAnsi="XO Thames"/>
          <w:color w:val="000000"/>
          <w:sz w:val="24"/>
          <w:szCs w:val="24"/>
        </w:rPr>
        <w:t>го исполнителя</w:t>
      </w:r>
      <w:r w:rsidRPr="003B1379">
        <w:rPr>
          <w:rFonts w:ascii="XO Thames" w:hAnsi="XO Thames"/>
          <w:color w:val="000000"/>
          <w:sz w:val="24"/>
          <w:szCs w:val="24"/>
        </w:rPr>
        <w:t xml:space="preserve"> для участия в совместной приемке товара товар считается принятым в соответствии с Актом приемки Государственного Заказчика. </w:t>
      </w:r>
    </w:p>
    <w:p w:rsidR="0024491C" w:rsidRPr="003B1379" w:rsidRDefault="0024491C" w:rsidP="008A33AA">
      <w:pPr>
        <w:autoSpaceDE w:val="0"/>
        <w:autoSpaceDN w:val="0"/>
        <w:adjustRightInd w:val="0"/>
        <w:spacing w:before="0" w:after="0" w:line="240" w:lineRule="auto"/>
        <w:ind w:left="-601" w:right="-244" w:firstLine="301"/>
        <w:rPr>
          <w:rFonts w:ascii="XO Thames" w:hAnsi="XO Thames"/>
          <w:color w:val="000000"/>
          <w:sz w:val="24"/>
          <w:szCs w:val="24"/>
        </w:rPr>
      </w:pPr>
      <w:r w:rsidRPr="003B1379">
        <w:rPr>
          <w:rFonts w:ascii="XO Thames" w:hAnsi="XO Thames"/>
          <w:color w:val="000000"/>
          <w:sz w:val="24"/>
          <w:szCs w:val="24"/>
        </w:rPr>
        <w:t xml:space="preserve">3.10. «Государственный Заказчик» обязан в течение 2 (двух) дней с момента  приемки товара сообщить </w:t>
      </w:r>
      <w:r w:rsidR="002075F2" w:rsidRPr="003B1379">
        <w:rPr>
          <w:rFonts w:ascii="XO Thames" w:hAnsi="XO Thames"/>
          <w:color w:val="000000"/>
          <w:sz w:val="24"/>
          <w:szCs w:val="24"/>
        </w:rPr>
        <w:t>Головно</w:t>
      </w:r>
      <w:r w:rsidR="00E91B92" w:rsidRPr="003B1379">
        <w:rPr>
          <w:rFonts w:ascii="XO Thames" w:hAnsi="XO Thames"/>
          <w:color w:val="000000"/>
          <w:sz w:val="24"/>
          <w:szCs w:val="24"/>
        </w:rPr>
        <w:t>му исполнителю</w:t>
      </w:r>
      <w:r w:rsidRPr="003B1379">
        <w:rPr>
          <w:rFonts w:ascii="XO Thames" w:hAnsi="XO Thames"/>
          <w:color w:val="000000"/>
          <w:sz w:val="24"/>
          <w:szCs w:val="24"/>
        </w:rPr>
        <w:t xml:space="preserve"> результаты приемки. При отсутствии представителя </w:t>
      </w:r>
      <w:r w:rsidR="002075F2" w:rsidRPr="003B1379">
        <w:rPr>
          <w:rFonts w:ascii="XO Thames" w:hAnsi="XO Thames"/>
          <w:color w:val="000000"/>
          <w:sz w:val="24"/>
          <w:szCs w:val="24"/>
        </w:rPr>
        <w:t>Головно</w:t>
      </w:r>
      <w:r w:rsidR="00E91B92" w:rsidRPr="003B1379">
        <w:rPr>
          <w:rFonts w:ascii="XO Thames" w:hAnsi="XO Thames"/>
          <w:color w:val="000000"/>
          <w:sz w:val="24"/>
          <w:szCs w:val="24"/>
        </w:rPr>
        <w:t>го</w:t>
      </w:r>
      <w:r w:rsidR="002075F2" w:rsidRPr="003B1379">
        <w:rPr>
          <w:rFonts w:ascii="XO Thames" w:hAnsi="XO Thames"/>
          <w:color w:val="000000"/>
          <w:sz w:val="24"/>
          <w:szCs w:val="24"/>
        </w:rPr>
        <w:t xml:space="preserve"> исполнител</w:t>
      </w:r>
      <w:r w:rsidR="00E91B92" w:rsidRPr="003B1379">
        <w:rPr>
          <w:rFonts w:ascii="XO Thames" w:hAnsi="XO Thames"/>
          <w:color w:val="000000"/>
          <w:sz w:val="24"/>
          <w:szCs w:val="24"/>
        </w:rPr>
        <w:t xml:space="preserve">я </w:t>
      </w:r>
      <w:r w:rsidRPr="003B1379">
        <w:rPr>
          <w:rFonts w:ascii="XO Thames" w:hAnsi="XO Thames"/>
          <w:color w:val="000000"/>
          <w:sz w:val="24"/>
          <w:szCs w:val="24"/>
        </w:rPr>
        <w:t>для участия в совместной приемке товара Товар считается принятым в соответствии с Актом приемки Государственного Заказчика</w:t>
      </w:r>
    </w:p>
    <w:p w:rsidR="0024491C" w:rsidRPr="003B1379" w:rsidRDefault="00AA0F54" w:rsidP="0024491C">
      <w:pPr>
        <w:pStyle w:val="af"/>
        <w:ind w:left="-601" w:right="-261" w:firstLine="301"/>
        <w:jc w:val="both"/>
        <w:rPr>
          <w:rStyle w:val="af3"/>
          <w:rFonts w:ascii="XO Thames" w:hAnsi="XO Thames"/>
          <w:sz w:val="24"/>
          <w:szCs w:val="24"/>
        </w:rPr>
      </w:pPr>
      <w:r w:rsidRPr="003B1379">
        <w:rPr>
          <w:rStyle w:val="af3"/>
          <w:rFonts w:ascii="XO Thames" w:hAnsi="XO Thames"/>
          <w:sz w:val="24"/>
          <w:szCs w:val="24"/>
        </w:rPr>
        <w:t>3.1</w:t>
      </w:r>
      <w:r w:rsidR="00E91B92" w:rsidRPr="003B1379">
        <w:rPr>
          <w:rStyle w:val="af3"/>
          <w:rFonts w:ascii="XO Thames" w:hAnsi="XO Thames"/>
          <w:sz w:val="24"/>
          <w:szCs w:val="24"/>
        </w:rPr>
        <w:t>1</w:t>
      </w:r>
      <w:r w:rsidR="0024491C" w:rsidRPr="003B1379">
        <w:rPr>
          <w:rStyle w:val="af3"/>
          <w:rFonts w:ascii="XO Thames" w:hAnsi="XO Thames"/>
          <w:sz w:val="24"/>
          <w:szCs w:val="24"/>
        </w:rPr>
        <w:t xml:space="preserve">. </w:t>
      </w:r>
      <w:r w:rsidR="002075F2" w:rsidRPr="003B1379">
        <w:rPr>
          <w:rStyle w:val="af3"/>
          <w:rFonts w:ascii="XO Thames" w:hAnsi="XO Thames"/>
          <w:sz w:val="24"/>
          <w:szCs w:val="24"/>
        </w:rPr>
        <w:t>Головной исполнитель</w:t>
      </w:r>
      <w:r w:rsidR="0024491C" w:rsidRPr="003B1379">
        <w:rPr>
          <w:rStyle w:val="af3"/>
          <w:rFonts w:ascii="XO Thames" w:hAnsi="XO Thames"/>
          <w:sz w:val="24"/>
          <w:szCs w:val="24"/>
        </w:rPr>
        <w:t xml:space="preserve"> за свой счет устраняет недостатки и дефекты, выявленные  при приемке товара и в течение гарантийного срока.</w:t>
      </w:r>
    </w:p>
    <w:p w:rsidR="0024491C" w:rsidRPr="003B1379" w:rsidRDefault="00E91B92" w:rsidP="0024491C">
      <w:pPr>
        <w:pStyle w:val="af"/>
        <w:ind w:left="-601" w:right="-261" w:firstLine="301"/>
        <w:jc w:val="both"/>
        <w:rPr>
          <w:rStyle w:val="af3"/>
          <w:rFonts w:ascii="XO Thames" w:hAnsi="XO Thames"/>
          <w:sz w:val="24"/>
          <w:szCs w:val="24"/>
        </w:rPr>
      </w:pPr>
      <w:r w:rsidRPr="003B1379">
        <w:rPr>
          <w:rStyle w:val="af3"/>
          <w:rFonts w:ascii="XO Thames" w:hAnsi="XO Thames"/>
          <w:sz w:val="24"/>
          <w:szCs w:val="24"/>
        </w:rPr>
        <w:t>3.12</w:t>
      </w:r>
      <w:r w:rsidR="0024491C" w:rsidRPr="003B1379">
        <w:rPr>
          <w:rStyle w:val="af3"/>
          <w:rFonts w:ascii="XO Thames" w:hAnsi="XO Thames"/>
          <w:sz w:val="24"/>
          <w:szCs w:val="24"/>
        </w:rPr>
        <w:t xml:space="preserve">. При обнаружении недостачи товара по количеству указанному в Спецификации, а также несоответствия качества поставленного товара вышеуказанным требованиям, </w:t>
      </w:r>
      <w:r w:rsidR="002075F2" w:rsidRPr="003B1379">
        <w:rPr>
          <w:rStyle w:val="af3"/>
          <w:rFonts w:ascii="XO Thames" w:hAnsi="XO Thames"/>
          <w:sz w:val="24"/>
          <w:szCs w:val="24"/>
        </w:rPr>
        <w:t>Головной исполнитель</w:t>
      </w:r>
      <w:r w:rsidR="0024491C" w:rsidRPr="003B1379">
        <w:rPr>
          <w:rStyle w:val="af3"/>
          <w:rFonts w:ascii="XO Thames" w:hAnsi="XO Thames"/>
          <w:sz w:val="24"/>
          <w:szCs w:val="24"/>
        </w:rPr>
        <w:t xml:space="preserve"> обязан произвести замену или восполнить недостачу за свой счет. Срок замены: в течение 5 (пяти)</w:t>
      </w:r>
      <w:r w:rsidR="00097682" w:rsidRPr="003B1379">
        <w:rPr>
          <w:rStyle w:val="af3"/>
          <w:rFonts w:ascii="XO Thames" w:hAnsi="XO Thames"/>
          <w:sz w:val="24"/>
          <w:szCs w:val="24"/>
        </w:rPr>
        <w:t xml:space="preserve"> рабочих</w:t>
      </w:r>
      <w:r w:rsidR="0024491C" w:rsidRPr="003B1379">
        <w:rPr>
          <w:rStyle w:val="af3"/>
          <w:rFonts w:ascii="XO Thames" w:hAnsi="XO Thames"/>
          <w:sz w:val="24"/>
          <w:szCs w:val="24"/>
        </w:rPr>
        <w:t xml:space="preserve"> дней с момента </w:t>
      </w:r>
      <w:r w:rsidR="00AA0F54" w:rsidRPr="003B1379">
        <w:rPr>
          <w:rStyle w:val="af3"/>
          <w:rFonts w:ascii="XO Thames" w:hAnsi="XO Thames"/>
          <w:sz w:val="24"/>
          <w:szCs w:val="24"/>
        </w:rPr>
        <w:t>направления</w:t>
      </w:r>
      <w:r w:rsidR="0024491C" w:rsidRPr="003B1379">
        <w:rPr>
          <w:rStyle w:val="af3"/>
          <w:rFonts w:ascii="XO Thames" w:hAnsi="XO Thames"/>
          <w:sz w:val="24"/>
          <w:szCs w:val="24"/>
        </w:rPr>
        <w:t xml:space="preserve"> </w:t>
      </w:r>
      <w:r w:rsidR="00AA0F54" w:rsidRPr="003B1379">
        <w:rPr>
          <w:rStyle w:val="af3"/>
          <w:rFonts w:ascii="XO Thames" w:hAnsi="XO Thames"/>
          <w:sz w:val="24"/>
          <w:szCs w:val="24"/>
        </w:rPr>
        <w:t xml:space="preserve">Государственным заказчиком </w:t>
      </w:r>
      <w:r w:rsidR="0024491C" w:rsidRPr="003B1379">
        <w:rPr>
          <w:rStyle w:val="af3"/>
          <w:rFonts w:ascii="XO Thames" w:hAnsi="XO Thames"/>
          <w:sz w:val="24"/>
          <w:szCs w:val="24"/>
        </w:rPr>
        <w:t xml:space="preserve">требования </w:t>
      </w:r>
      <w:r w:rsidR="002075F2" w:rsidRPr="003B1379">
        <w:rPr>
          <w:rStyle w:val="af3"/>
          <w:rFonts w:ascii="XO Thames" w:hAnsi="XO Thames"/>
          <w:sz w:val="24"/>
          <w:szCs w:val="24"/>
        </w:rPr>
        <w:t>Головно</w:t>
      </w:r>
      <w:r w:rsidRPr="003B1379">
        <w:rPr>
          <w:rStyle w:val="af3"/>
          <w:rFonts w:ascii="XO Thames" w:hAnsi="XO Thames"/>
          <w:sz w:val="24"/>
          <w:szCs w:val="24"/>
        </w:rPr>
        <w:t>му исполнителю</w:t>
      </w:r>
      <w:r w:rsidR="00AA0F54" w:rsidRPr="003B1379">
        <w:rPr>
          <w:rStyle w:val="af3"/>
          <w:rFonts w:ascii="XO Thames" w:hAnsi="XO Thames"/>
          <w:sz w:val="24"/>
          <w:szCs w:val="24"/>
        </w:rPr>
        <w:t xml:space="preserve"> </w:t>
      </w:r>
      <w:r w:rsidR="0024491C" w:rsidRPr="003B1379">
        <w:rPr>
          <w:rStyle w:val="af3"/>
          <w:rFonts w:ascii="XO Thames" w:hAnsi="XO Thames"/>
          <w:sz w:val="24"/>
          <w:szCs w:val="24"/>
        </w:rPr>
        <w:t xml:space="preserve">о замене товара </w:t>
      </w:r>
      <w:r w:rsidR="00097682" w:rsidRPr="003B1379">
        <w:rPr>
          <w:rStyle w:val="af3"/>
          <w:rFonts w:ascii="XO Thames" w:hAnsi="XO Thames"/>
          <w:sz w:val="24"/>
          <w:szCs w:val="24"/>
        </w:rPr>
        <w:t>ненадлежащего</w:t>
      </w:r>
      <w:r w:rsidR="0024491C" w:rsidRPr="003B1379">
        <w:rPr>
          <w:rStyle w:val="af3"/>
          <w:rFonts w:ascii="XO Thames" w:hAnsi="XO Thames"/>
          <w:sz w:val="24"/>
          <w:szCs w:val="24"/>
        </w:rPr>
        <w:t xml:space="preserve"> качества. В данный срок входит время, затраченное на транспортировку товара.</w:t>
      </w:r>
    </w:p>
    <w:p w:rsidR="0024491C" w:rsidRPr="003B1379" w:rsidRDefault="0024491C" w:rsidP="0024491C">
      <w:pPr>
        <w:pStyle w:val="af"/>
        <w:ind w:left="-601" w:right="-261" w:firstLine="301"/>
        <w:jc w:val="both"/>
        <w:rPr>
          <w:rStyle w:val="af3"/>
          <w:rFonts w:ascii="XO Thames" w:hAnsi="XO Thames"/>
          <w:sz w:val="24"/>
          <w:szCs w:val="24"/>
        </w:rPr>
      </w:pPr>
      <w:bookmarkStart w:id="4" w:name="_ref_1167220"/>
      <w:r w:rsidRPr="003B1379">
        <w:rPr>
          <w:rStyle w:val="af3"/>
          <w:rFonts w:ascii="XO Thames" w:hAnsi="XO Thames"/>
          <w:sz w:val="24"/>
          <w:szCs w:val="24"/>
        </w:rPr>
        <w:t>3.1</w:t>
      </w:r>
      <w:r w:rsidR="00E91B92" w:rsidRPr="003B1379">
        <w:rPr>
          <w:rStyle w:val="af3"/>
          <w:rFonts w:ascii="XO Thames" w:hAnsi="XO Thames"/>
          <w:sz w:val="24"/>
          <w:szCs w:val="24"/>
        </w:rPr>
        <w:t>3</w:t>
      </w:r>
      <w:r w:rsidRPr="003B1379">
        <w:rPr>
          <w:rStyle w:val="af3"/>
          <w:rFonts w:ascii="XO Thames" w:hAnsi="XO Thames"/>
          <w:sz w:val="24"/>
          <w:szCs w:val="24"/>
        </w:rPr>
        <w:t xml:space="preserve">. </w:t>
      </w:r>
      <w:bookmarkEnd w:id="4"/>
      <w:r w:rsidRPr="003B1379">
        <w:rPr>
          <w:rStyle w:val="af3"/>
          <w:rFonts w:ascii="XO Thames" w:hAnsi="XO Thames"/>
          <w:sz w:val="24"/>
          <w:szCs w:val="24"/>
        </w:rPr>
        <w:t>«</w:t>
      </w:r>
      <w:r w:rsidR="002075F2" w:rsidRPr="003B1379">
        <w:rPr>
          <w:rStyle w:val="af3"/>
          <w:rFonts w:ascii="XO Thames" w:hAnsi="XO Thames"/>
          <w:sz w:val="24"/>
          <w:szCs w:val="24"/>
        </w:rPr>
        <w:t>Головной исполнитель</w:t>
      </w:r>
      <w:r w:rsidRPr="003B1379">
        <w:rPr>
          <w:rStyle w:val="af3"/>
          <w:rFonts w:ascii="XO Thames" w:hAnsi="XO Thames"/>
          <w:sz w:val="24"/>
          <w:szCs w:val="24"/>
        </w:rPr>
        <w:t xml:space="preserve">» считается исполнившим обязанность по поставке товара </w:t>
      </w:r>
      <w:bookmarkStart w:id="5" w:name="_ref_1167222"/>
      <w:r w:rsidRPr="003B1379">
        <w:rPr>
          <w:rStyle w:val="af3"/>
          <w:rFonts w:ascii="XO Thames" w:hAnsi="XO Thames"/>
          <w:sz w:val="24"/>
          <w:szCs w:val="24"/>
        </w:rPr>
        <w:t>в момент вручения товара «Государственному заказчику». Окончание срока действия Контракта не прекращает обязанности «</w:t>
      </w:r>
      <w:r w:rsidR="00E91B92" w:rsidRPr="003B1379">
        <w:rPr>
          <w:rStyle w:val="af3"/>
          <w:rFonts w:ascii="XO Thames" w:hAnsi="XO Thames"/>
          <w:sz w:val="24"/>
          <w:szCs w:val="24"/>
        </w:rPr>
        <w:t>Головного</w:t>
      </w:r>
      <w:r w:rsidR="002075F2" w:rsidRPr="003B1379">
        <w:rPr>
          <w:rStyle w:val="af3"/>
          <w:rFonts w:ascii="XO Thames" w:hAnsi="XO Thames"/>
          <w:sz w:val="24"/>
          <w:szCs w:val="24"/>
        </w:rPr>
        <w:t xml:space="preserve"> исполнител</w:t>
      </w:r>
      <w:r w:rsidR="00E91B92" w:rsidRPr="003B1379">
        <w:rPr>
          <w:rStyle w:val="af3"/>
          <w:rFonts w:ascii="XO Thames" w:hAnsi="XO Thames"/>
          <w:sz w:val="24"/>
          <w:szCs w:val="24"/>
        </w:rPr>
        <w:t>я</w:t>
      </w:r>
      <w:r w:rsidRPr="003B1379">
        <w:rPr>
          <w:rStyle w:val="af3"/>
          <w:rFonts w:ascii="XO Thames" w:hAnsi="XO Thames"/>
          <w:sz w:val="24"/>
          <w:szCs w:val="24"/>
        </w:rPr>
        <w:t>» по восполнению недопоставки товара.</w:t>
      </w:r>
    </w:p>
    <w:p w:rsidR="0024491C" w:rsidRPr="003B1379" w:rsidRDefault="00E91B92" w:rsidP="0024491C">
      <w:pPr>
        <w:pStyle w:val="af"/>
        <w:ind w:left="-601" w:right="-261" w:firstLine="301"/>
        <w:jc w:val="both"/>
        <w:rPr>
          <w:rStyle w:val="af3"/>
          <w:rFonts w:ascii="XO Thames" w:hAnsi="XO Thames"/>
          <w:sz w:val="24"/>
          <w:szCs w:val="24"/>
        </w:rPr>
      </w:pPr>
      <w:r w:rsidRPr="003B1379">
        <w:rPr>
          <w:rStyle w:val="af3"/>
          <w:rFonts w:ascii="XO Thames" w:hAnsi="XO Thames"/>
          <w:sz w:val="24"/>
          <w:szCs w:val="24"/>
        </w:rPr>
        <w:t>3.14</w:t>
      </w:r>
      <w:r w:rsidR="0024491C" w:rsidRPr="003B1379">
        <w:rPr>
          <w:rStyle w:val="af3"/>
          <w:rFonts w:ascii="XO Thames" w:hAnsi="XO Thames"/>
          <w:sz w:val="24"/>
          <w:szCs w:val="24"/>
        </w:rPr>
        <w:t>. «Государственный Заказчик» вправе, уведомив «</w:t>
      </w:r>
      <w:r w:rsidRPr="003B1379">
        <w:rPr>
          <w:rStyle w:val="af3"/>
          <w:rFonts w:ascii="XO Thames" w:hAnsi="XO Thames"/>
          <w:sz w:val="24"/>
          <w:szCs w:val="24"/>
        </w:rPr>
        <w:t>Головного исполнителя</w:t>
      </w:r>
      <w:r w:rsidR="0024491C" w:rsidRPr="003B1379">
        <w:rPr>
          <w:rStyle w:val="af3"/>
          <w:rFonts w:ascii="XO Thames" w:hAnsi="XO Thames"/>
          <w:sz w:val="24"/>
          <w:szCs w:val="24"/>
        </w:rPr>
        <w:t>», отказаться от принятия товара, поставка которого просрочена.</w:t>
      </w:r>
      <w:bookmarkStart w:id="6" w:name="_ref_1175245"/>
      <w:bookmarkEnd w:id="5"/>
    </w:p>
    <w:p w:rsidR="0024491C" w:rsidRPr="003B1379" w:rsidRDefault="00E91B92" w:rsidP="0024491C">
      <w:pPr>
        <w:pStyle w:val="af"/>
        <w:ind w:left="-601" w:right="-261" w:firstLine="301"/>
        <w:jc w:val="both"/>
        <w:rPr>
          <w:rStyle w:val="af3"/>
          <w:rFonts w:ascii="XO Thames" w:hAnsi="XO Thames"/>
          <w:sz w:val="24"/>
          <w:szCs w:val="24"/>
        </w:rPr>
      </w:pPr>
      <w:bookmarkStart w:id="7" w:name="_ref_1175246"/>
      <w:bookmarkEnd w:id="6"/>
      <w:r w:rsidRPr="003B1379">
        <w:rPr>
          <w:rStyle w:val="af3"/>
          <w:rFonts w:ascii="XO Thames" w:hAnsi="XO Thames"/>
          <w:sz w:val="24"/>
          <w:szCs w:val="24"/>
        </w:rPr>
        <w:t>3.15</w:t>
      </w:r>
      <w:r w:rsidR="0024491C" w:rsidRPr="003B1379">
        <w:rPr>
          <w:rStyle w:val="af3"/>
          <w:rFonts w:ascii="XO Thames" w:hAnsi="XO Thames"/>
          <w:sz w:val="24"/>
          <w:szCs w:val="24"/>
        </w:rPr>
        <w:t>. Риски случайной гибели и случайного повреждения товара переходят к «Государственному заказчику» с момента вручения ему товара.</w:t>
      </w:r>
      <w:bookmarkEnd w:id="7"/>
    </w:p>
    <w:p w:rsidR="0024491C" w:rsidRPr="003B1379" w:rsidRDefault="00E91B92" w:rsidP="0024491C">
      <w:pPr>
        <w:pStyle w:val="af"/>
        <w:ind w:left="-601" w:right="-261" w:firstLine="301"/>
        <w:jc w:val="both"/>
        <w:rPr>
          <w:rStyle w:val="af3"/>
          <w:rFonts w:ascii="XO Thames" w:hAnsi="XO Thames"/>
          <w:sz w:val="24"/>
          <w:szCs w:val="24"/>
        </w:rPr>
      </w:pPr>
      <w:r w:rsidRPr="003B1379">
        <w:rPr>
          <w:rStyle w:val="af3"/>
          <w:rFonts w:ascii="XO Thames" w:hAnsi="XO Thames"/>
          <w:sz w:val="24"/>
          <w:szCs w:val="24"/>
        </w:rPr>
        <w:t>3.16</w:t>
      </w:r>
      <w:r w:rsidR="0024491C" w:rsidRPr="003B1379">
        <w:rPr>
          <w:rStyle w:val="af3"/>
          <w:rFonts w:ascii="XO Thames" w:hAnsi="XO Thames"/>
          <w:sz w:val="24"/>
          <w:szCs w:val="24"/>
        </w:rPr>
        <w:t>. «Государственный заказчик»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до их замены.</w:t>
      </w:r>
    </w:p>
    <w:p w:rsidR="0024491C" w:rsidRPr="003B1379" w:rsidRDefault="00E91B92" w:rsidP="0024491C">
      <w:pPr>
        <w:pStyle w:val="af"/>
        <w:ind w:left="-601" w:right="-261" w:firstLine="301"/>
        <w:jc w:val="both"/>
        <w:rPr>
          <w:rStyle w:val="af3"/>
          <w:rFonts w:ascii="XO Thames" w:hAnsi="XO Thames"/>
          <w:sz w:val="24"/>
          <w:szCs w:val="24"/>
        </w:rPr>
      </w:pPr>
      <w:r w:rsidRPr="003B1379">
        <w:rPr>
          <w:rStyle w:val="af3"/>
          <w:rFonts w:ascii="XO Thames" w:hAnsi="XO Thames"/>
          <w:sz w:val="24"/>
          <w:szCs w:val="24"/>
        </w:rPr>
        <w:t>3.17</w:t>
      </w:r>
      <w:r w:rsidR="0024491C" w:rsidRPr="003B1379">
        <w:rPr>
          <w:rStyle w:val="af3"/>
          <w:rFonts w:ascii="XO Thames" w:hAnsi="XO Thames"/>
          <w:sz w:val="24"/>
          <w:szCs w:val="24"/>
        </w:rPr>
        <w:t>. Товар, не соответствующий требованиям  Контракта, приемке не подлежит и считается не поставленным.</w:t>
      </w:r>
    </w:p>
    <w:p w:rsidR="000E6157" w:rsidRPr="003B1379" w:rsidRDefault="000E6157" w:rsidP="001F0E8F">
      <w:pPr>
        <w:shd w:val="clear" w:color="auto" w:fill="FFFFFF"/>
        <w:tabs>
          <w:tab w:val="left" w:pos="1051"/>
        </w:tabs>
        <w:spacing w:before="0" w:after="0" w:line="240" w:lineRule="auto"/>
        <w:ind w:left="-600" w:right="-244" w:firstLine="300"/>
        <w:jc w:val="center"/>
        <w:rPr>
          <w:rFonts w:ascii="XO Thames" w:hAnsi="XO Thames"/>
          <w:b/>
          <w:spacing w:val="-12"/>
          <w:sz w:val="24"/>
          <w:szCs w:val="24"/>
        </w:rPr>
      </w:pPr>
      <w:r w:rsidRPr="003B1379">
        <w:rPr>
          <w:rFonts w:ascii="XO Thames" w:hAnsi="XO Thames"/>
          <w:b/>
          <w:spacing w:val="-12"/>
          <w:sz w:val="24"/>
          <w:szCs w:val="24"/>
        </w:rPr>
        <w:t xml:space="preserve">4. </w:t>
      </w:r>
      <w:r w:rsidR="003B1379" w:rsidRPr="003B1379">
        <w:rPr>
          <w:rFonts w:ascii="XO Thames" w:hAnsi="XO Thames"/>
          <w:b/>
          <w:spacing w:val="-12"/>
          <w:sz w:val="24"/>
          <w:szCs w:val="24"/>
        </w:rPr>
        <w:t>Обстоятельства непреодолимой силы</w:t>
      </w:r>
    </w:p>
    <w:p w:rsidR="000E6157" w:rsidRPr="003B1379" w:rsidRDefault="000E6157" w:rsidP="001F0E8F">
      <w:pPr>
        <w:pStyle w:val="af"/>
        <w:ind w:left="-600" w:right="-244" w:firstLine="300"/>
        <w:jc w:val="both"/>
        <w:rPr>
          <w:rFonts w:ascii="XO Thames" w:hAnsi="XO Thames"/>
          <w:sz w:val="24"/>
          <w:szCs w:val="24"/>
        </w:rPr>
      </w:pPr>
      <w:r w:rsidRPr="003B1379">
        <w:rPr>
          <w:rFonts w:ascii="XO Thames" w:hAnsi="XO Thames"/>
          <w:sz w:val="24"/>
          <w:szCs w:val="24"/>
        </w:rPr>
        <w:t>4.1.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3B1379">
        <w:rPr>
          <w:rFonts w:ascii="XO Thames" w:hAnsi="XO Thames"/>
          <w:sz w:val="24"/>
          <w:szCs w:val="24"/>
        </w:rPr>
        <w:t>но</w:t>
      </w:r>
      <w:proofErr w:type="gramEnd"/>
      <w:r w:rsidRPr="003B1379">
        <w:rPr>
          <w:rFonts w:ascii="XO Thames" w:hAnsi="XO Thames"/>
          <w:sz w:val="24"/>
          <w:szCs w:val="24"/>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0E6157" w:rsidRPr="003B1379" w:rsidRDefault="000E6157" w:rsidP="001F0E8F">
      <w:pPr>
        <w:pStyle w:val="af"/>
        <w:ind w:left="-600" w:right="-244" w:firstLine="300"/>
        <w:jc w:val="both"/>
        <w:rPr>
          <w:rFonts w:ascii="XO Thames" w:hAnsi="XO Thames"/>
          <w:sz w:val="24"/>
          <w:szCs w:val="24"/>
        </w:rPr>
      </w:pPr>
      <w:r w:rsidRPr="003B1379">
        <w:rPr>
          <w:rFonts w:ascii="XO Thames" w:hAnsi="XO Thames"/>
          <w:sz w:val="24"/>
          <w:szCs w:val="24"/>
        </w:rPr>
        <w:lastRenderedPageBreak/>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E6157" w:rsidRPr="003B1379" w:rsidRDefault="000E6157" w:rsidP="001F0E8F">
      <w:pPr>
        <w:pStyle w:val="af"/>
        <w:ind w:left="-600" w:right="-244" w:firstLine="300"/>
        <w:jc w:val="both"/>
        <w:rPr>
          <w:rFonts w:ascii="XO Thames" w:hAnsi="XO Thames"/>
          <w:sz w:val="24"/>
          <w:szCs w:val="24"/>
        </w:rPr>
      </w:pPr>
      <w:r w:rsidRPr="003B1379">
        <w:rPr>
          <w:rFonts w:ascii="XO Thames" w:hAnsi="XO Thames"/>
          <w:sz w:val="24"/>
          <w:szCs w:val="24"/>
        </w:rPr>
        <w:t xml:space="preserve">4.2.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3B1379">
        <w:rPr>
          <w:rFonts w:ascii="XO Thames" w:hAnsi="XO Thames"/>
          <w:sz w:val="24"/>
          <w:szCs w:val="24"/>
        </w:rPr>
        <w:t>в</w:t>
      </w:r>
      <w:proofErr w:type="gramEnd"/>
      <w:r w:rsidRPr="003B1379">
        <w:rPr>
          <w:rFonts w:ascii="XO Thames" w:hAnsi="XO Thames"/>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E6157" w:rsidRPr="003B1379" w:rsidRDefault="000E6157" w:rsidP="001F0E8F">
      <w:pPr>
        <w:pStyle w:val="af"/>
        <w:ind w:left="-600" w:right="-244" w:firstLine="300"/>
        <w:jc w:val="both"/>
        <w:rPr>
          <w:rFonts w:ascii="XO Thames" w:hAnsi="XO Thames"/>
          <w:sz w:val="24"/>
          <w:szCs w:val="24"/>
        </w:rPr>
      </w:pPr>
      <w:r w:rsidRPr="003B1379">
        <w:rPr>
          <w:rFonts w:ascii="XO Thames" w:hAnsi="XO Thames"/>
          <w:sz w:val="24"/>
          <w:szCs w:val="24"/>
        </w:rPr>
        <w:t>4.3. По прекращении указанных обстоятель</w:t>
      </w:r>
      <w:proofErr w:type="gramStart"/>
      <w:r w:rsidRPr="003B1379">
        <w:rPr>
          <w:rFonts w:ascii="XO Thames" w:hAnsi="XO Thames"/>
          <w:sz w:val="24"/>
          <w:szCs w:val="24"/>
        </w:rPr>
        <w:t>ств ст</w:t>
      </w:r>
      <w:proofErr w:type="gramEnd"/>
      <w:r w:rsidRPr="003B1379">
        <w:rPr>
          <w:rFonts w:ascii="XO Thames" w:hAnsi="XO Thames"/>
          <w:sz w:val="24"/>
          <w:szCs w:val="24"/>
        </w:rPr>
        <w:t>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0E6157" w:rsidRPr="003B1379" w:rsidRDefault="000E6157" w:rsidP="001F0E8F">
      <w:pPr>
        <w:pStyle w:val="af"/>
        <w:ind w:left="-600" w:right="-244" w:firstLine="300"/>
        <w:jc w:val="both"/>
        <w:rPr>
          <w:rFonts w:ascii="XO Thames" w:hAnsi="XO Thames"/>
          <w:sz w:val="24"/>
          <w:szCs w:val="24"/>
        </w:rPr>
      </w:pPr>
      <w:r w:rsidRPr="003B1379">
        <w:rPr>
          <w:rFonts w:ascii="XO Thames" w:hAnsi="XO Thames"/>
          <w:sz w:val="24"/>
          <w:szCs w:val="24"/>
        </w:rPr>
        <w:t>4.4. Сторона должна в течение разумного срока передать другой Стороне документ компетентного органа или организации о наличии обстоятельств</w:t>
      </w:r>
      <w:r w:rsidR="003B1379">
        <w:rPr>
          <w:rFonts w:ascii="XO Thames" w:hAnsi="XO Thames"/>
          <w:sz w:val="24"/>
          <w:szCs w:val="24"/>
        </w:rPr>
        <w:t xml:space="preserve"> непреодолимой силы</w:t>
      </w:r>
      <w:r w:rsidRPr="003B1379">
        <w:rPr>
          <w:rFonts w:ascii="XO Thames" w:hAnsi="XO Thames"/>
          <w:sz w:val="24"/>
          <w:szCs w:val="24"/>
        </w:rPr>
        <w:t>.</w:t>
      </w:r>
    </w:p>
    <w:p w:rsidR="000E6157" w:rsidRPr="003B1379" w:rsidRDefault="000E6157" w:rsidP="001F0E8F">
      <w:pPr>
        <w:pStyle w:val="af"/>
        <w:ind w:left="-600" w:right="-244" w:firstLine="300"/>
        <w:jc w:val="both"/>
        <w:rPr>
          <w:rFonts w:ascii="XO Thames" w:hAnsi="XO Thames"/>
          <w:sz w:val="24"/>
          <w:szCs w:val="24"/>
        </w:rPr>
      </w:pPr>
      <w:r w:rsidRPr="003B1379">
        <w:rPr>
          <w:rFonts w:ascii="XO Thames" w:hAnsi="XO Thames"/>
          <w:sz w:val="24"/>
          <w:szCs w:val="24"/>
        </w:rPr>
        <w:t>4.5. В случае наступления обстоятельств</w:t>
      </w:r>
      <w:r w:rsidR="003B1379">
        <w:rPr>
          <w:rFonts w:ascii="XO Thames" w:hAnsi="XO Thames"/>
          <w:sz w:val="24"/>
          <w:szCs w:val="24"/>
        </w:rPr>
        <w:t xml:space="preserve"> непреодолимой силы</w:t>
      </w:r>
      <w:r w:rsidRPr="003B1379">
        <w:rPr>
          <w:rFonts w:ascii="XO Thames" w:hAnsi="XO Thames"/>
          <w:sz w:val="24"/>
          <w:szCs w:val="24"/>
        </w:rPr>
        <w:t xml:space="preserve">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0E6157" w:rsidRPr="003B1379" w:rsidRDefault="000E6157" w:rsidP="001F0E8F">
      <w:pPr>
        <w:pStyle w:val="af"/>
        <w:ind w:left="-600" w:right="-244" w:firstLine="300"/>
        <w:jc w:val="both"/>
        <w:rPr>
          <w:rFonts w:ascii="XO Thames" w:hAnsi="XO Thames"/>
          <w:sz w:val="24"/>
          <w:szCs w:val="24"/>
        </w:rPr>
      </w:pPr>
      <w:r w:rsidRPr="003B1379">
        <w:rPr>
          <w:rFonts w:ascii="XO Thames" w:hAnsi="XO Thames"/>
          <w:sz w:val="24"/>
          <w:szCs w:val="24"/>
        </w:rPr>
        <w:t>4.6. Если обстоятельства</w:t>
      </w:r>
      <w:r w:rsidR="003B1379">
        <w:rPr>
          <w:rFonts w:ascii="XO Thames" w:hAnsi="XO Thames"/>
          <w:sz w:val="24"/>
          <w:szCs w:val="24"/>
        </w:rPr>
        <w:t xml:space="preserve"> непреодолимой силы</w:t>
      </w:r>
      <w:r w:rsidRPr="003B1379">
        <w:rPr>
          <w:rFonts w:ascii="XO Thames" w:hAnsi="XO Thames"/>
          <w:sz w:val="24"/>
          <w:szCs w:val="24"/>
        </w:rPr>
        <w:t xml:space="preserve"> и их последствия продолжают действовать более 2-х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w:t>
      </w:r>
      <w:r w:rsidR="003B1379">
        <w:rPr>
          <w:rFonts w:ascii="XO Thames" w:hAnsi="XO Thames"/>
          <w:sz w:val="24"/>
          <w:szCs w:val="24"/>
        </w:rPr>
        <w:t xml:space="preserve"> способов исполнения Контракта и</w:t>
      </w:r>
      <w:r w:rsidRPr="003B1379">
        <w:rPr>
          <w:rFonts w:ascii="XO Thames" w:hAnsi="XO Thames"/>
          <w:sz w:val="24"/>
          <w:szCs w:val="24"/>
        </w:rPr>
        <w:t xml:space="preserve"> достижения соответствующей договоренностью.</w:t>
      </w:r>
    </w:p>
    <w:p w:rsidR="000E6157" w:rsidRPr="003B1379" w:rsidRDefault="000E6157" w:rsidP="001F0E8F">
      <w:pPr>
        <w:shd w:val="clear" w:color="auto" w:fill="FFFFFF"/>
        <w:spacing w:before="0" w:after="0" w:line="240" w:lineRule="auto"/>
        <w:ind w:left="-600" w:right="-244" w:firstLine="300"/>
        <w:jc w:val="center"/>
        <w:rPr>
          <w:rFonts w:ascii="XO Thames" w:hAnsi="XO Thames"/>
          <w:b/>
          <w:spacing w:val="-12"/>
          <w:sz w:val="24"/>
          <w:szCs w:val="24"/>
        </w:rPr>
      </w:pPr>
      <w:r w:rsidRPr="003B1379">
        <w:rPr>
          <w:rFonts w:ascii="XO Thames" w:hAnsi="XO Thames"/>
          <w:b/>
          <w:spacing w:val="-12"/>
          <w:sz w:val="24"/>
          <w:szCs w:val="24"/>
        </w:rPr>
        <w:t>5. С</w:t>
      </w:r>
      <w:r w:rsidR="00AA0F54" w:rsidRPr="003B1379">
        <w:rPr>
          <w:rFonts w:ascii="XO Thames" w:hAnsi="XO Thames"/>
          <w:b/>
          <w:spacing w:val="-12"/>
          <w:sz w:val="24"/>
          <w:szCs w:val="24"/>
        </w:rPr>
        <w:t>роки и порядок поставки товара.</w:t>
      </w:r>
    </w:p>
    <w:p w:rsidR="000E6157" w:rsidRPr="003B1379" w:rsidRDefault="000E6157" w:rsidP="001F0E8F">
      <w:pPr>
        <w:shd w:val="clear" w:color="auto" w:fill="FFFFFF"/>
        <w:tabs>
          <w:tab w:val="left" w:pos="0"/>
        </w:tabs>
        <w:spacing w:before="0" w:after="0" w:line="240" w:lineRule="auto"/>
        <w:ind w:left="-600" w:right="-244" w:firstLine="300"/>
        <w:rPr>
          <w:rFonts w:ascii="XO Thames" w:hAnsi="XO Thames"/>
          <w:spacing w:val="-6"/>
          <w:sz w:val="24"/>
          <w:szCs w:val="24"/>
        </w:rPr>
      </w:pPr>
      <w:r w:rsidRPr="003B1379">
        <w:rPr>
          <w:rFonts w:ascii="XO Thames" w:hAnsi="XO Thames"/>
          <w:spacing w:val="-11"/>
          <w:sz w:val="24"/>
          <w:szCs w:val="24"/>
        </w:rPr>
        <w:t>5.1. Поставка</w:t>
      </w:r>
      <w:r w:rsidRPr="003B1379">
        <w:rPr>
          <w:rFonts w:ascii="XO Thames" w:hAnsi="XO Thames"/>
          <w:spacing w:val="-6"/>
          <w:sz w:val="24"/>
          <w:szCs w:val="24"/>
        </w:rPr>
        <w:t xml:space="preserve"> товара</w:t>
      </w:r>
      <w:r w:rsidRPr="003B1379">
        <w:rPr>
          <w:rFonts w:ascii="XO Thames" w:hAnsi="XO Thames"/>
          <w:sz w:val="24"/>
          <w:szCs w:val="24"/>
        </w:rPr>
        <w:t xml:space="preserve"> в ассортименте и количестве, предусмотренным настоящим Контрактом, осуществляется на склад по адресу: 390043, Рязанская область, г. Рязань, ул.1-я Красная, д.20, в рабочие дни с 9 часов 00 минут до 16 часов 00 минут.</w:t>
      </w:r>
    </w:p>
    <w:p w:rsidR="00CC4795" w:rsidRPr="003B1379" w:rsidRDefault="000E6157" w:rsidP="001F0E8F">
      <w:pPr>
        <w:tabs>
          <w:tab w:val="left" w:pos="0"/>
        </w:tabs>
        <w:spacing w:before="0" w:after="0" w:line="240" w:lineRule="auto"/>
        <w:ind w:left="-600" w:right="-244" w:firstLine="300"/>
        <w:rPr>
          <w:rFonts w:ascii="XO Thames" w:hAnsi="XO Thames"/>
          <w:sz w:val="24"/>
          <w:szCs w:val="24"/>
        </w:rPr>
      </w:pPr>
      <w:r w:rsidRPr="003B1379">
        <w:rPr>
          <w:rFonts w:ascii="XO Thames" w:hAnsi="XO Thames"/>
          <w:spacing w:val="-12"/>
          <w:sz w:val="24"/>
          <w:szCs w:val="24"/>
        </w:rPr>
        <w:t xml:space="preserve">5.2. </w:t>
      </w:r>
      <w:r w:rsidRPr="003B1379">
        <w:rPr>
          <w:rFonts w:ascii="XO Thames" w:hAnsi="XO Thames"/>
          <w:sz w:val="24"/>
          <w:szCs w:val="24"/>
        </w:rPr>
        <w:t>Поставка товара в адрес ФКУ ИК-2 УФСИН России по Рязанской области осуществляется автотранспортом «</w:t>
      </w:r>
      <w:r w:rsidR="002075F2" w:rsidRPr="003B1379">
        <w:rPr>
          <w:rFonts w:ascii="XO Thames" w:hAnsi="XO Thames"/>
          <w:sz w:val="24"/>
          <w:szCs w:val="24"/>
        </w:rPr>
        <w:t>Головно</w:t>
      </w:r>
      <w:r w:rsidR="0032188B" w:rsidRPr="003B1379">
        <w:rPr>
          <w:rFonts w:ascii="XO Thames" w:hAnsi="XO Thames"/>
          <w:sz w:val="24"/>
          <w:szCs w:val="24"/>
        </w:rPr>
        <w:t>го</w:t>
      </w:r>
      <w:r w:rsidR="002075F2" w:rsidRPr="003B1379">
        <w:rPr>
          <w:rFonts w:ascii="XO Thames" w:hAnsi="XO Thames"/>
          <w:sz w:val="24"/>
          <w:szCs w:val="24"/>
        </w:rPr>
        <w:t xml:space="preserve"> исполнител</w:t>
      </w:r>
      <w:r w:rsidR="0032188B" w:rsidRPr="003B1379">
        <w:rPr>
          <w:rFonts w:ascii="XO Thames" w:hAnsi="XO Thames"/>
          <w:sz w:val="24"/>
          <w:szCs w:val="24"/>
        </w:rPr>
        <w:t>я</w:t>
      </w:r>
      <w:r w:rsidRPr="003B1379">
        <w:rPr>
          <w:rFonts w:ascii="XO Thames" w:hAnsi="XO Thames"/>
          <w:sz w:val="24"/>
          <w:szCs w:val="24"/>
        </w:rPr>
        <w:t>».</w:t>
      </w:r>
      <w:bookmarkStart w:id="8" w:name="_ref_1167217"/>
      <w:r w:rsidRPr="003B1379">
        <w:rPr>
          <w:rFonts w:ascii="XO Thames" w:hAnsi="XO Thames"/>
          <w:sz w:val="24"/>
          <w:szCs w:val="24"/>
        </w:rPr>
        <w:t xml:space="preserve"> Право выбора вида транспорта и определения других условий доставки принадлежит «</w:t>
      </w:r>
      <w:r w:rsidR="0032188B" w:rsidRPr="003B1379">
        <w:rPr>
          <w:rFonts w:ascii="XO Thames" w:hAnsi="XO Thames"/>
          <w:sz w:val="24"/>
          <w:szCs w:val="24"/>
        </w:rPr>
        <w:t>Головному</w:t>
      </w:r>
      <w:r w:rsidR="002075F2" w:rsidRPr="003B1379">
        <w:rPr>
          <w:rFonts w:ascii="XO Thames" w:hAnsi="XO Thames"/>
          <w:sz w:val="24"/>
          <w:szCs w:val="24"/>
        </w:rPr>
        <w:t xml:space="preserve"> исполнител</w:t>
      </w:r>
      <w:r w:rsidR="0032188B" w:rsidRPr="003B1379">
        <w:rPr>
          <w:rFonts w:ascii="XO Thames" w:hAnsi="XO Thames"/>
          <w:sz w:val="24"/>
          <w:szCs w:val="24"/>
        </w:rPr>
        <w:t>ю</w:t>
      </w:r>
      <w:r w:rsidRPr="003B1379">
        <w:rPr>
          <w:rFonts w:ascii="XO Thames" w:hAnsi="XO Thames"/>
          <w:sz w:val="24"/>
          <w:szCs w:val="24"/>
        </w:rPr>
        <w:t>».</w:t>
      </w:r>
      <w:bookmarkEnd w:id="8"/>
      <w:r w:rsidRPr="003B1379">
        <w:rPr>
          <w:rFonts w:ascii="XO Thames" w:hAnsi="XO Thames"/>
          <w:sz w:val="24"/>
          <w:szCs w:val="24"/>
        </w:rPr>
        <w:t xml:space="preserve"> Отгрузка, погрузка и доставка производится за счет «</w:t>
      </w:r>
      <w:r w:rsidR="002075F2" w:rsidRPr="003B1379">
        <w:rPr>
          <w:rFonts w:ascii="XO Thames" w:hAnsi="XO Thames"/>
          <w:sz w:val="24"/>
          <w:szCs w:val="24"/>
        </w:rPr>
        <w:t>Головно</w:t>
      </w:r>
      <w:r w:rsidR="0032188B" w:rsidRPr="003B1379">
        <w:rPr>
          <w:rFonts w:ascii="XO Thames" w:hAnsi="XO Thames"/>
          <w:sz w:val="24"/>
          <w:szCs w:val="24"/>
        </w:rPr>
        <w:t>го</w:t>
      </w:r>
      <w:r w:rsidR="002075F2" w:rsidRPr="003B1379">
        <w:rPr>
          <w:rFonts w:ascii="XO Thames" w:hAnsi="XO Thames"/>
          <w:sz w:val="24"/>
          <w:szCs w:val="24"/>
        </w:rPr>
        <w:t xml:space="preserve"> исполнит</w:t>
      </w:r>
      <w:r w:rsidR="0032188B" w:rsidRPr="003B1379">
        <w:rPr>
          <w:rFonts w:ascii="XO Thames" w:hAnsi="XO Thames"/>
          <w:sz w:val="24"/>
          <w:szCs w:val="24"/>
        </w:rPr>
        <w:t>еля</w:t>
      </w:r>
      <w:r w:rsidRPr="003B1379">
        <w:rPr>
          <w:rFonts w:ascii="XO Thames" w:hAnsi="XO Thames"/>
          <w:sz w:val="24"/>
          <w:szCs w:val="24"/>
        </w:rPr>
        <w:t xml:space="preserve">». </w:t>
      </w:r>
      <w:r w:rsidR="00CC4795" w:rsidRPr="003B1379">
        <w:rPr>
          <w:rStyle w:val="af3"/>
          <w:rFonts w:ascii="XO Thames" w:hAnsi="XO Thames"/>
          <w:sz w:val="24"/>
          <w:szCs w:val="24"/>
        </w:rPr>
        <w:t>Разгрузка на месте производится силами и средствами Заказчика.</w:t>
      </w:r>
    </w:p>
    <w:p w:rsidR="000E6157" w:rsidRPr="003B1379" w:rsidRDefault="000E6157" w:rsidP="001F0E8F">
      <w:pPr>
        <w:spacing w:before="0" w:after="0" w:line="240" w:lineRule="auto"/>
        <w:ind w:left="-600" w:right="-244" w:firstLine="300"/>
        <w:rPr>
          <w:rFonts w:ascii="XO Thames" w:hAnsi="XO Thames"/>
          <w:sz w:val="24"/>
          <w:szCs w:val="24"/>
        </w:rPr>
      </w:pPr>
      <w:r w:rsidRPr="003B1379">
        <w:rPr>
          <w:rFonts w:ascii="XO Thames" w:hAnsi="XO Thames"/>
          <w:spacing w:val="-11"/>
          <w:sz w:val="24"/>
          <w:szCs w:val="24"/>
        </w:rPr>
        <w:t xml:space="preserve">5.3. </w:t>
      </w:r>
      <w:r w:rsidRPr="003B1379">
        <w:rPr>
          <w:rFonts w:ascii="XO Thames" w:hAnsi="XO Thames"/>
          <w:sz w:val="24"/>
          <w:szCs w:val="24"/>
        </w:rPr>
        <w:t xml:space="preserve">Срок поставки товара: </w:t>
      </w:r>
      <w:r w:rsidR="002B2C13">
        <w:rPr>
          <w:rFonts w:ascii="XO Thames" w:hAnsi="XO Thames"/>
          <w:sz w:val="24"/>
          <w:szCs w:val="24"/>
        </w:rPr>
        <w:t>с момента подписания государственного контракта - до 01.07.2026.</w:t>
      </w:r>
    </w:p>
    <w:p w:rsidR="000E6157" w:rsidRPr="003B1379" w:rsidRDefault="000E6157" w:rsidP="001F0E8F">
      <w:pPr>
        <w:tabs>
          <w:tab w:val="left" w:pos="1883"/>
          <w:tab w:val="left" w:pos="3402"/>
        </w:tabs>
        <w:spacing w:before="0" w:after="0" w:line="240" w:lineRule="auto"/>
        <w:ind w:left="-600" w:right="-244" w:firstLine="300"/>
        <w:jc w:val="center"/>
        <w:rPr>
          <w:rFonts w:ascii="XO Thames" w:hAnsi="XO Thames"/>
          <w:b/>
          <w:spacing w:val="-12"/>
          <w:sz w:val="24"/>
          <w:szCs w:val="24"/>
        </w:rPr>
      </w:pPr>
      <w:r w:rsidRPr="003B1379">
        <w:rPr>
          <w:rFonts w:ascii="XO Thames" w:hAnsi="XO Thames"/>
          <w:b/>
          <w:spacing w:val="-12"/>
          <w:sz w:val="24"/>
          <w:szCs w:val="24"/>
        </w:rPr>
        <w:t xml:space="preserve">6. </w:t>
      </w:r>
      <w:r w:rsidR="00674F9D" w:rsidRPr="003B1379">
        <w:rPr>
          <w:rFonts w:ascii="XO Thames" w:hAnsi="XO Thames"/>
          <w:b/>
          <w:spacing w:val="-12"/>
          <w:sz w:val="24"/>
          <w:szCs w:val="24"/>
        </w:rPr>
        <w:t xml:space="preserve"> </w:t>
      </w:r>
      <w:r w:rsidRPr="003B1379">
        <w:rPr>
          <w:rFonts w:ascii="XO Thames" w:hAnsi="XO Thames"/>
          <w:b/>
          <w:spacing w:val="-12"/>
          <w:sz w:val="24"/>
          <w:szCs w:val="24"/>
        </w:rPr>
        <w:t>Ц</w:t>
      </w:r>
      <w:r w:rsidR="00CC4795" w:rsidRPr="003B1379">
        <w:rPr>
          <w:rFonts w:ascii="XO Thames" w:hAnsi="XO Thames"/>
          <w:b/>
          <w:spacing w:val="-12"/>
          <w:sz w:val="24"/>
          <w:szCs w:val="24"/>
        </w:rPr>
        <w:t>ена контракта и порядок расчетов</w:t>
      </w:r>
    </w:p>
    <w:p w:rsidR="000E6157" w:rsidRPr="003B1379" w:rsidRDefault="000E6157" w:rsidP="00D43C94">
      <w:pPr>
        <w:spacing w:before="0" w:after="0" w:line="240" w:lineRule="auto"/>
        <w:ind w:left="-601" w:right="-244" w:firstLine="301"/>
        <w:rPr>
          <w:rFonts w:ascii="XO Thames" w:hAnsi="XO Thames"/>
          <w:sz w:val="24"/>
          <w:szCs w:val="24"/>
        </w:rPr>
      </w:pPr>
      <w:r w:rsidRPr="003B1379">
        <w:rPr>
          <w:rFonts w:ascii="XO Thames" w:hAnsi="XO Thames"/>
          <w:sz w:val="24"/>
          <w:szCs w:val="24"/>
        </w:rPr>
        <w:t xml:space="preserve">6.1. </w:t>
      </w:r>
      <w:bookmarkStart w:id="9" w:name="_ref_1253338"/>
      <w:r w:rsidRPr="003B1379">
        <w:rPr>
          <w:rFonts w:ascii="XO Thames" w:hAnsi="XO Thames"/>
          <w:sz w:val="24"/>
          <w:szCs w:val="24"/>
        </w:rPr>
        <w:t xml:space="preserve">Цена </w:t>
      </w:r>
      <w:r w:rsidRPr="003B1379">
        <w:rPr>
          <w:rFonts w:ascii="XO Thames" w:hAnsi="XO Thames"/>
          <w:spacing w:val="-11"/>
          <w:sz w:val="24"/>
          <w:szCs w:val="24"/>
        </w:rPr>
        <w:t>Контракта составляет</w:t>
      </w:r>
      <w:proofErr w:type="gramStart"/>
      <w:r w:rsidRPr="003B1379">
        <w:rPr>
          <w:rFonts w:ascii="XO Thames" w:hAnsi="XO Thames"/>
          <w:spacing w:val="-11"/>
          <w:sz w:val="24"/>
          <w:szCs w:val="24"/>
        </w:rPr>
        <w:t xml:space="preserve"> </w:t>
      </w:r>
      <w:r w:rsidR="00E332AD">
        <w:rPr>
          <w:rFonts w:ascii="XO Thames" w:hAnsi="XO Thames"/>
          <w:spacing w:val="-11"/>
          <w:sz w:val="24"/>
          <w:szCs w:val="24"/>
        </w:rPr>
        <w:t>___________</w:t>
      </w:r>
      <w:r w:rsidR="003B1379">
        <w:rPr>
          <w:rFonts w:ascii="XO Thames" w:hAnsi="XO Thames"/>
          <w:spacing w:val="-11"/>
          <w:sz w:val="24"/>
          <w:szCs w:val="24"/>
        </w:rPr>
        <w:t xml:space="preserve"> </w:t>
      </w:r>
      <w:r w:rsidRPr="003B1379">
        <w:rPr>
          <w:rFonts w:ascii="XO Thames" w:hAnsi="XO Thames"/>
          <w:spacing w:val="-11"/>
          <w:sz w:val="24"/>
          <w:szCs w:val="24"/>
        </w:rPr>
        <w:t>(</w:t>
      </w:r>
      <w:r w:rsidR="00E55906">
        <w:rPr>
          <w:rFonts w:ascii="XO Thames" w:hAnsi="XO Thames"/>
          <w:spacing w:val="-11"/>
          <w:sz w:val="24"/>
          <w:szCs w:val="24"/>
        </w:rPr>
        <w:t>____________),</w:t>
      </w:r>
      <w:r w:rsidR="00C805CC">
        <w:rPr>
          <w:rFonts w:ascii="XO Thames" w:hAnsi="XO Thames"/>
          <w:spacing w:val="-11"/>
          <w:sz w:val="24"/>
          <w:szCs w:val="24"/>
        </w:rPr>
        <w:t xml:space="preserve"> </w:t>
      </w:r>
      <w:proofErr w:type="gramEnd"/>
      <w:r w:rsidRPr="003B1379">
        <w:rPr>
          <w:rFonts w:ascii="XO Thames" w:hAnsi="XO Thames"/>
          <w:spacing w:val="-11"/>
          <w:sz w:val="24"/>
          <w:szCs w:val="24"/>
        </w:rPr>
        <w:t xml:space="preserve">и включает общую стоимость товара, стоимость тары и упаковки, транспортные расходы, расходы на страхование, уплату </w:t>
      </w:r>
      <w:r w:rsidRPr="003B1379">
        <w:rPr>
          <w:rFonts w:ascii="XO Thames" w:hAnsi="XO Thames"/>
          <w:sz w:val="24"/>
          <w:szCs w:val="24"/>
        </w:rPr>
        <w:t>таможенных пошлин, налогов, сборов и других обязательных платежей, взимаемых с «</w:t>
      </w:r>
      <w:r w:rsidR="002075F2" w:rsidRPr="003B1379">
        <w:rPr>
          <w:rFonts w:ascii="XO Thames" w:hAnsi="XO Thames"/>
          <w:sz w:val="24"/>
          <w:szCs w:val="24"/>
        </w:rPr>
        <w:t>Головно</w:t>
      </w:r>
      <w:r w:rsidR="0032188B" w:rsidRPr="003B1379">
        <w:rPr>
          <w:rFonts w:ascii="XO Thames" w:hAnsi="XO Thames"/>
          <w:sz w:val="24"/>
          <w:szCs w:val="24"/>
        </w:rPr>
        <w:t>го исполнителя</w:t>
      </w:r>
      <w:r w:rsidRPr="003B1379">
        <w:rPr>
          <w:rFonts w:ascii="XO Thames" w:hAnsi="XO Thames"/>
          <w:sz w:val="24"/>
          <w:szCs w:val="24"/>
        </w:rPr>
        <w:t>» в связи с исполнением обязательств по Контракту.</w:t>
      </w:r>
    </w:p>
    <w:p w:rsidR="000E6157" w:rsidRPr="003B1379" w:rsidRDefault="000E6157" w:rsidP="00D43C94">
      <w:pPr>
        <w:spacing w:before="0" w:after="0" w:line="240" w:lineRule="auto"/>
        <w:ind w:left="-601" w:right="-244" w:firstLine="301"/>
        <w:rPr>
          <w:rFonts w:ascii="XO Thames" w:hAnsi="XO Thames"/>
          <w:sz w:val="24"/>
          <w:szCs w:val="24"/>
        </w:rPr>
      </w:pPr>
      <w:r w:rsidRPr="003B1379">
        <w:rPr>
          <w:rFonts w:ascii="XO Thames" w:hAnsi="XO Thames"/>
          <w:sz w:val="24"/>
          <w:szCs w:val="24"/>
        </w:rPr>
        <w:t>6.2. Цена Контракта является твердой и определяется на весь срок исполнения Контракта. Изменение цены допускается только в случаях, предусмотренных законом.</w:t>
      </w:r>
      <w:bookmarkEnd w:id="9"/>
    </w:p>
    <w:p w:rsidR="000E6157" w:rsidRPr="003B1379" w:rsidRDefault="000E6157" w:rsidP="00D43C94">
      <w:pPr>
        <w:pStyle w:val="2"/>
        <w:numPr>
          <w:ilvl w:val="0"/>
          <w:numId w:val="0"/>
        </w:numPr>
        <w:spacing w:before="0" w:after="0" w:line="240" w:lineRule="auto"/>
        <w:ind w:left="-601" w:right="-244" w:firstLine="301"/>
        <w:rPr>
          <w:rFonts w:ascii="XO Thames" w:hAnsi="XO Thames"/>
          <w:spacing w:val="-2"/>
          <w:sz w:val="24"/>
          <w:szCs w:val="24"/>
        </w:rPr>
      </w:pPr>
      <w:r w:rsidRPr="003B1379">
        <w:rPr>
          <w:rFonts w:ascii="XO Thames" w:hAnsi="XO Thames"/>
          <w:sz w:val="24"/>
          <w:szCs w:val="24"/>
        </w:rPr>
        <w:t>6.</w:t>
      </w:r>
      <w:r w:rsidR="00CC4795" w:rsidRPr="003B1379">
        <w:rPr>
          <w:rFonts w:ascii="XO Thames" w:hAnsi="XO Thames"/>
          <w:sz w:val="24"/>
          <w:szCs w:val="24"/>
        </w:rPr>
        <w:t>3</w:t>
      </w:r>
      <w:r w:rsidRPr="003B1379">
        <w:rPr>
          <w:rFonts w:ascii="XO Thames" w:hAnsi="XO Thames"/>
          <w:sz w:val="24"/>
          <w:szCs w:val="24"/>
        </w:rPr>
        <w:t>. Перечисление денежных средств осуществляется с лицевого счета «Государственного заказчика» из средств бюджетного финансирования по коду экономической классификации</w:t>
      </w:r>
      <w:r w:rsidRPr="003B1379">
        <w:rPr>
          <w:rFonts w:ascii="XO Thames" w:hAnsi="XO Thames"/>
          <w:spacing w:val="-2"/>
          <w:sz w:val="24"/>
          <w:szCs w:val="24"/>
        </w:rPr>
        <w:t xml:space="preserve"> </w:t>
      </w:r>
      <w:r w:rsidR="00E332AD" w:rsidRPr="00E332AD">
        <w:rPr>
          <w:rFonts w:ascii="XO Thames" w:hAnsi="XO Thames"/>
          <w:sz w:val="24"/>
          <w:szCs w:val="24"/>
        </w:rPr>
        <w:t>320 0305 423 0792019 211</w:t>
      </w:r>
      <w:r w:rsidR="00E332AD">
        <w:rPr>
          <w:rFonts w:ascii="XO Thames" w:hAnsi="XO Thames"/>
          <w:sz w:val="24"/>
          <w:szCs w:val="24"/>
        </w:rPr>
        <w:t>.</w:t>
      </w:r>
    </w:p>
    <w:p w:rsidR="000E6157" w:rsidRPr="003B1379" w:rsidRDefault="000E6157" w:rsidP="00D43C94">
      <w:pPr>
        <w:spacing w:before="0" w:after="0" w:line="240" w:lineRule="auto"/>
        <w:ind w:left="-600" w:right="-244" w:firstLine="301"/>
        <w:rPr>
          <w:rFonts w:ascii="XO Thames" w:hAnsi="XO Thames"/>
          <w:sz w:val="24"/>
          <w:szCs w:val="24"/>
        </w:rPr>
      </w:pPr>
      <w:r w:rsidRPr="003B1379">
        <w:rPr>
          <w:rFonts w:ascii="XO Thames" w:hAnsi="XO Thames"/>
          <w:sz w:val="24"/>
          <w:szCs w:val="24"/>
        </w:rPr>
        <w:t>6.</w:t>
      </w:r>
      <w:r w:rsidR="00CC4795" w:rsidRPr="003B1379">
        <w:rPr>
          <w:rFonts w:ascii="XO Thames" w:hAnsi="XO Thames"/>
          <w:sz w:val="24"/>
          <w:szCs w:val="24"/>
        </w:rPr>
        <w:t>4</w:t>
      </w:r>
      <w:r w:rsidRPr="003B1379">
        <w:rPr>
          <w:rFonts w:ascii="XO Thames" w:hAnsi="XO Thames"/>
          <w:sz w:val="24"/>
          <w:szCs w:val="24"/>
        </w:rPr>
        <w:t>.</w:t>
      </w:r>
      <w:r w:rsidRPr="003B1379">
        <w:rPr>
          <w:rFonts w:ascii="XO Thames" w:hAnsi="XO Thames"/>
          <w:spacing w:val="-14"/>
          <w:sz w:val="24"/>
          <w:szCs w:val="24"/>
        </w:rPr>
        <w:t xml:space="preserve"> </w:t>
      </w:r>
      <w:proofErr w:type="gramStart"/>
      <w:r w:rsidRPr="003B1379">
        <w:rPr>
          <w:rFonts w:ascii="XO Thames" w:hAnsi="XO Thames"/>
          <w:sz w:val="24"/>
          <w:szCs w:val="24"/>
        </w:rPr>
        <w:t>Оплата стоимости товара производится путем безналичного расчета, по факту поставки това</w:t>
      </w:r>
      <w:r w:rsidR="00D43C94" w:rsidRPr="003B1379">
        <w:rPr>
          <w:rFonts w:ascii="XO Thames" w:hAnsi="XO Thames"/>
          <w:sz w:val="24"/>
          <w:szCs w:val="24"/>
        </w:rPr>
        <w:t>ра, в</w:t>
      </w:r>
      <w:r w:rsidR="003B1379">
        <w:rPr>
          <w:rFonts w:ascii="XO Thames" w:hAnsi="XO Thames"/>
          <w:sz w:val="24"/>
          <w:szCs w:val="24"/>
        </w:rPr>
        <w:t xml:space="preserve"> срок, не превышающий 7</w:t>
      </w:r>
      <w:r w:rsidRPr="003B1379">
        <w:rPr>
          <w:rFonts w:ascii="XO Thames" w:hAnsi="XO Thames"/>
          <w:sz w:val="24"/>
          <w:szCs w:val="24"/>
        </w:rPr>
        <w:t xml:space="preserve"> (</w:t>
      </w:r>
      <w:r w:rsidR="003B1379">
        <w:rPr>
          <w:rFonts w:ascii="XO Thames" w:hAnsi="XO Thames"/>
          <w:sz w:val="24"/>
          <w:szCs w:val="24"/>
        </w:rPr>
        <w:t>семь</w:t>
      </w:r>
      <w:r w:rsidRPr="003B1379">
        <w:rPr>
          <w:rFonts w:ascii="XO Thames" w:hAnsi="XO Thames"/>
          <w:sz w:val="24"/>
          <w:szCs w:val="24"/>
        </w:rPr>
        <w:t>) рабочих дней с даты подписания «Государственным заказчиком»  документа о приемке, предусмотренного</w:t>
      </w:r>
      <w:r w:rsidR="00CC4795" w:rsidRPr="003B1379">
        <w:rPr>
          <w:rFonts w:ascii="XO Thames" w:hAnsi="XO Thames"/>
          <w:sz w:val="24"/>
          <w:szCs w:val="24"/>
        </w:rPr>
        <w:t xml:space="preserve"> </w:t>
      </w:r>
      <w:r w:rsidRPr="003B1379">
        <w:rPr>
          <w:rFonts w:ascii="XO Thames" w:hAnsi="XO Thames"/>
          <w:sz w:val="24"/>
          <w:szCs w:val="24"/>
        </w:rPr>
        <w:t>частью 7 статьи 94 Федерального закона от 05.04.2013г. № 44-ФЗ «О контрактной системе в сфере закупок, работ, услуг для обеспечения государственных и муниципальных нужд».</w:t>
      </w:r>
      <w:proofErr w:type="gramEnd"/>
    </w:p>
    <w:p w:rsidR="000E6157" w:rsidRPr="003B1379" w:rsidRDefault="00CC4795" w:rsidP="001F002A">
      <w:pPr>
        <w:pStyle w:val="3"/>
        <w:numPr>
          <w:ilvl w:val="0"/>
          <w:numId w:val="0"/>
        </w:numPr>
        <w:spacing w:before="0" w:after="0" w:line="240" w:lineRule="auto"/>
        <w:ind w:left="-601" w:right="-244" w:firstLine="301"/>
        <w:rPr>
          <w:rFonts w:ascii="XO Thames" w:hAnsi="XO Thames"/>
          <w:sz w:val="24"/>
          <w:szCs w:val="24"/>
        </w:rPr>
      </w:pPr>
      <w:r w:rsidRPr="003B1379">
        <w:rPr>
          <w:rFonts w:ascii="XO Thames" w:hAnsi="XO Thames"/>
          <w:sz w:val="24"/>
          <w:szCs w:val="24"/>
        </w:rPr>
        <w:t>6.5</w:t>
      </w:r>
      <w:r w:rsidR="000E6157" w:rsidRPr="003B1379">
        <w:rPr>
          <w:rFonts w:ascii="XO Thames" w:hAnsi="XO Thames"/>
          <w:sz w:val="24"/>
          <w:szCs w:val="24"/>
        </w:rPr>
        <w:t>.</w:t>
      </w:r>
      <w:r w:rsidR="000E6157" w:rsidRPr="003B1379">
        <w:rPr>
          <w:rFonts w:ascii="XO Thames" w:hAnsi="XO Thames"/>
          <w:color w:val="FF0000"/>
          <w:sz w:val="24"/>
          <w:szCs w:val="24"/>
        </w:rPr>
        <w:t xml:space="preserve"> </w:t>
      </w:r>
      <w:proofErr w:type="gramStart"/>
      <w:r w:rsidR="000E6157" w:rsidRPr="003B1379">
        <w:rPr>
          <w:rFonts w:ascii="XO Thames" w:hAnsi="XO Thames"/>
          <w:sz w:val="24"/>
          <w:szCs w:val="24"/>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должна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000E6157" w:rsidRPr="003B1379">
        <w:rPr>
          <w:rFonts w:ascii="XO Thames" w:hAnsi="XO Thames"/>
          <w:sz w:val="24"/>
          <w:szCs w:val="24"/>
        </w:rPr>
        <w:t xml:space="preserve"> бюджеты бюджетной системы Российской Федерации  «Государственным Заказчиком».</w:t>
      </w:r>
    </w:p>
    <w:p w:rsidR="000E6157" w:rsidRPr="003B1379" w:rsidRDefault="000E6157" w:rsidP="001F002A">
      <w:pPr>
        <w:shd w:val="clear" w:color="auto" w:fill="FFFFFF"/>
        <w:spacing w:before="0" w:after="0" w:line="240" w:lineRule="auto"/>
        <w:ind w:left="-601" w:right="-244" w:firstLine="301"/>
        <w:jc w:val="center"/>
        <w:rPr>
          <w:rFonts w:ascii="XO Thames" w:hAnsi="XO Thames"/>
          <w:b/>
          <w:spacing w:val="-26"/>
          <w:sz w:val="24"/>
          <w:szCs w:val="24"/>
        </w:rPr>
      </w:pPr>
      <w:r w:rsidRPr="003B1379">
        <w:rPr>
          <w:rFonts w:ascii="XO Thames" w:hAnsi="XO Thames"/>
          <w:b/>
          <w:spacing w:val="-26"/>
          <w:sz w:val="24"/>
          <w:szCs w:val="24"/>
        </w:rPr>
        <w:t>7. И</w:t>
      </w:r>
      <w:r w:rsidR="00CC4795" w:rsidRPr="003B1379">
        <w:rPr>
          <w:rFonts w:ascii="XO Thames" w:hAnsi="XO Thames"/>
          <w:b/>
          <w:spacing w:val="-26"/>
          <w:sz w:val="24"/>
          <w:szCs w:val="24"/>
        </w:rPr>
        <w:t>мущественная ответственность сторон.</w:t>
      </w:r>
    </w:p>
    <w:p w:rsidR="001F002A" w:rsidRPr="003B1379" w:rsidRDefault="001F002A" w:rsidP="001F002A">
      <w:pPr>
        <w:autoSpaceDE w:val="0"/>
        <w:autoSpaceDN w:val="0"/>
        <w:adjustRightInd w:val="0"/>
        <w:spacing w:before="0" w:after="0" w:line="240" w:lineRule="auto"/>
        <w:ind w:left="-601" w:right="-244" w:firstLine="301"/>
        <w:rPr>
          <w:rFonts w:ascii="XO Thames" w:hAnsi="XO Thames"/>
          <w:sz w:val="24"/>
          <w:szCs w:val="24"/>
        </w:rPr>
      </w:pPr>
      <w:r w:rsidRPr="003B1379">
        <w:rPr>
          <w:rFonts w:ascii="XO Thames" w:hAnsi="XO Thames"/>
          <w:sz w:val="24"/>
          <w:szCs w:val="24"/>
        </w:rPr>
        <w:t xml:space="preserve">7.1. </w:t>
      </w:r>
      <w:proofErr w:type="gramStart"/>
      <w:r w:rsidRPr="003B1379">
        <w:rPr>
          <w:rFonts w:ascii="XO Thames" w:hAnsi="XO Thames"/>
          <w:sz w:val="24"/>
          <w:szCs w:val="24"/>
        </w:rPr>
        <w:t xml:space="preserve">Ответственность по настоящему контракту предусмотрена ст. 34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w:t>
      </w:r>
      <w:r w:rsidRPr="003B1379">
        <w:rPr>
          <w:rFonts w:ascii="XO Thames" w:hAnsi="XO Thames"/>
          <w:sz w:val="24"/>
          <w:szCs w:val="24"/>
        </w:rPr>
        <w:lastRenderedPageBreak/>
        <w:t>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w:t>
      </w:r>
      <w:proofErr w:type="gramEnd"/>
      <w:r w:rsidRPr="003B1379">
        <w:rPr>
          <w:rFonts w:ascii="XO Thames" w:hAnsi="XO Thames"/>
          <w:sz w:val="24"/>
          <w:szCs w:val="24"/>
        </w:rPr>
        <w:t xml:space="preserve"> заказчиком, поставщиком (подрядчиком, исполнителем),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Pr="003B1379">
          <w:rPr>
            <w:rFonts w:ascii="XO Thames" w:hAnsi="XO Thames"/>
            <w:sz w:val="24"/>
            <w:szCs w:val="24"/>
          </w:rPr>
          <w:t>2017 г</w:t>
        </w:r>
      </w:smartTag>
      <w:r w:rsidRPr="003B1379">
        <w:rPr>
          <w:rFonts w:ascii="XO Thames" w:hAnsi="XO Thames"/>
          <w:sz w:val="24"/>
          <w:szCs w:val="24"/>
        </w:rPr>
        <w:t xml:space="preserve">.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3B1379">
          <w:rPr>
            <w:rFonts w:ascii="XO Thames" w:hAnsi="XO Thames"/>
            <w:sz w:val="24"/>
            <w:szCs w:val="24"/>
          </w:rPr>
          <w:t>2013 г</w:t>
        </w:r>
      </w:smartTag>
      <w:r w:rsidRPr="003B1379">
        <w:rPr>
          <w:rFonts w:ascii="XO Thames" w:hAnsi="XO Thames"/>
          <w:sz w:val="24"/>
          <w:szCs w:val="24"/>
        </w:rPr>
        <w:t>. № 1063".</w:t>
      </w:r>
    </w:p>
    <w:p w:rsidR="001F002A" w:rsidRPr="003B1379" w:rsidRDefault="001F002A" w:rsidP="001F002A">
      <w:pPr>
        <w:pStyle w:val="af8"/>
        <w:ind w:left="-601" w:right="-244" w:firstLine="301"/>
        <w:jc w:val="both"/>
        <w:rPr>
          <w:rFonts w:ascii="XO Thames" w:hAnsi="XO Thames"/>
          <w:sz w:val="24"/>
          <w:szCs w:val="24"/>
        </w:rPr>
      </w:pPr>
      <w:r w:rsidRPr="003B1379">
        <w:rPr>
          <w:rFonts w:ascii="XO Thames" w:hAnsi="XO Thames"/>
          <w:sz w:val="24"/>
          <w:szCs w:val="24"/>
        </w:rPr>
        <w:t>7.2. За каждый факт неисполнения или ненадлежащего исполнения Головным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установлен штраф в размере 10 процентов цены контракта.</w:t>
      </w:r>
    </w:p>
    <w:p w:rsidR="001F002A" w:rsidRPr="003B1379" w:rsidRDefault="001F002A" w:rsidP="001F002A">
      <w:pPr>
        <w:autoSpaceDE w:val="0"/>
        <w:autoSpaceDN w:val="0"/>
        <w:adjustRightInd w:val="0"/>
        <w:spacing w:before="0" w:after="0" w:line="240" w:lineRule="auto"/>
        <w:ind w:left="-601" w:right="-244" w:firstLine="301"/>
        <w:rPr>
          <w:rFonts w:ascii="XO Thames" w:hAnsi="XO Thames"/>
          <w:sz w:val="24"/>
          <w:szCs w:val="24"/>
        </w:rPr>
      </w:pPr>
      <w:r w:rsidRPr="003B1379">
        <w:rPr>
          <w:rFonts w:ascii="XO Thames" w:hAnsi="XO Thames"/>
          <w:sz w:val="24"/>
          <w:szCs w:val="24"/>
        </w:rPr>
        <w:t xml:space="preserve">7.3. В случае просрочки исполнения головным исполнителем обязательств, предусмотренных контрактом, Государственный заказчик направляет Головному исполнителю  требование об уплате пени. </w:t>
      </w:r>
      <w:r w:rsidRPr="003B1379">
        <w:rPr>
          <w:rFonts w:ascii="XO Thames" w:hAnsi="XO Thames"/>
          <w:bCs/>
          <w:sz w:val="24"/>
          <w:szCs w:val="24"/>
        </w:rPr>
        <w:t>Пеня начисляется за каждый день просрочки исполнения головным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Головным Исполнителем.</w:t>
      </w:r>
    </w:p>
    <w:p w:rsidR="001F002A" w:rsidRPr="003B1379" w:rsidRDefault="001F002A" w:rsidP="001F002A">
      <w:pPr>
        <w:pStyle w:val="af8"/>
        <w:ind w:left="-601" w:right="-244" w:firstLine="301"/>
        <w:jc w:val="both"/>
        <w:rPr>
          <w:rFonts w:ascii="XO Thames" w:hAnsi="XO Thames"/>
          <w:sz w:val="24"/>
          <w:szCs w:val="24"/>
        </w:rPr>
      </w:pPr>
      <w:r w:rsidRPr="003B1379">
        <w:rPr>
          <w:rFonts w:ascii="XO Thames" w:hAnsi="XO Thames"/>
          <w:sz w:val="24"/>
          <w:szCs w:val="24"/>
        </w:rPr>
        <w:t>7.4. За каждый факт неисполнения или ненадлежащего исполнения Головным исполнителем обязательства, предусмотренного контрактом, которое не имеет стоимостного выражения, штраф устанавливается в размере 1000 (одна тысяча) рублей (цена контракта не превышает 3 млн. рублей (включительно).</w:t>
      </w:r>
    </w:p>
    <w:p w:rsidR="001F002A" w:rsidRPr="003B1379" w:rsidRDefault="001F002A" w:rsidP="001F002A">
      <w:pPr>
        <w:pStyle w:val="af8"/>
        <w:ind w:left="-601" w:right="-244" w:firstLine="301"/>
        <w:jc w:val="both"/>
        <w:rPr>
          <w:rFonts w:ascii="XO Thames" w:hAnsi="XO Thames"/>
          <w:sz w:val="24"/>
          <w:szCs w:val="24"/>
        </w:rPr>
      </w:pPr>
      <w:r w:rsidRPr="003B1379">
        <w:rPr>
          <w:rFonts w:ascii="XO Thames" w:hAnsi="XO Thames"/>
          <w:sz w:val="24"/>
          <w:szCs w:val="24"/>
        </w:rPr>
        <w:t>7.5.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Головной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F002A" w:rsidRPr="003B1379" w:rsidRDefault="001F002A" w:rsidP="001F002A">
      <w:pPr>
        <w:autoSpaceDE w:val="0"/>
        <w:autoSpaceDN w:val="0"/>
        <w:adjustRightInd w:val="0"/>
        <w:spacing w:before="0" w:after="0" w:line="240" w:lineRule="auto"/>
        <w:ind w:left="-601" w:right="-244" w:firstLine="301"/>
        <w:rPr>
          <w:rFonts w:ascii="XO Thames" w:hAnsi="XO Thames"/>
          <w:sz w:val="24"/>
          <w:szCs w:val="24"/>
        </w:rPr>
      </w:pPr>
      <w:r w:rsidRPr="003B1379">
        <w:rPr>
          <w:rFonts w:ascii="XO Thames" w:hAnsi="XO Thames"/>
          <w:sz w:val="24"/>
          <w:szCs w:val="24"/>
        </w:rPr>
        <w:t>7.6.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«Головной исполнитель» вправе потребовать уплаты штрафа. Штраф установлен в размере 1000 (одна тысяча) рублей 00 копеек.</w:t>
      </w:r>
    </w:p>
    <w:p w:rsidR="001F002A" w:rsidRPr="003B1379" w:rsidRDefault="001F002A" w:rsidP="001F002A">
      <w:pPr>
        <w:pStyle w:val="af8"/>
        <w:ind w:left="-601" w:right="-244" w:firstLine="301"/>
        <w:jc w:val="both"/>
        <w:rPr>
          <w:rFonts w:ascii="XO Thames" w:hAnsi="XO Thames"/>
          <w:sz w:val="24"/>
          <w:szCs w:val="24"/>
        </w:rPr>
      </w:pPr>
      <w:r w:rsidRPr="003B1379">
        <w:rPr>
          <w:rFonts w:ascii="XO Thames" w:hAnsi="XO Thames"/>
          <w:sz w:val="24"/>
          <w:szCs w:val="24"/>
        </w:rPr>
        <w:t>7.7. Общая сумма начисленных штрафов за неисполнение или ненадлежащее исполнение Головным исполнителем обязательств, предусмотренных контрактом, не может превышать цену контракта.</w:t>
      </w:r>
    </w:p>
    <w:p w:rsidR="001F002A" w:rsidRPr="003B1379" w:rsidRDefault="001F002A" w:rsidP="001F002A">
      <w:pPr>
        <w:pStyle w:val="af8"/>
        <w:ind w:left="-601" w:right="-244" w:firstLine="301"/>
        <w:jc w:val="both"/>
        <w:rPr>
          <w:rFonts w:ascii="XO Thames" w:hAnsi="XO Thames"/>
          <w:sz w:val="24"/>
          <w:szCs w:val="24"/>
        </w:rPr>
      </w:pPr>
      <w:r w:rsidRPr="003B1379">
        <w:rPr>
          <w:rFonts w:ascii="XO Thames" w:hAnsi="XO Thames"/>
          <w:sz w:val="24"/>
          <w:szCs w:val="24"/>
        </w:rPr>
        <w:t>7.8.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F002A" w:rsidRPr="003B1379" w:rsidRDefault="001F002A" w:rsidP="001F002A">
      <w:pPr>
        <w:pStyle w:val="af8"/>
        <w:ind w:left="-601" w:right="-244" w:firstLine="301"/>
        <w:jc w:val="both"/>
        <w:rPr>
          <w:rFonts w:ascii="XO Thames" w:hAnsi="XO Thames"/>
          <w:sz w:val="24"/>
          <w:szCs w:val="24"/>
        </w:rPr>
      </w:pPr>
      <w:r w:rsidRPr="003B1379">
        <w:rPr>
          <w:rFonts w:ascii="XO Thames" w:hAnsi="XO Thames"/>
          <w:sz w:val="24"/>
          <w:szCs w:val="24"/>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F002A" w:rsidRPr="003B1379" w:rsidRDefault="001F002A" w:rsidP="001F002A">
      <w:pPr>
        <w:shd w:val="clear" w:color="auto" w:fill="FFFFFF"/>
        <w:spacing w:before="0" w:after="0" w:line="240" w:lineRule="auto"/>
        <w:ind w:left="-601" w:right="-244" w:firstLine="301"/>
        <w:rPr>
          <w:rFonts w:ascii="XO Thames" w:hAnsi="XO Thames"/>
          <w:b/>
          <w:spacing w:val="-12"/>
          <w:sz w:val="24"/>
          <w:szCs w:val="24"/>
        </w:rPr>
      </w:pPr>
      <w:r w:rsidRPr="003B1379">
        <w:rPr>
          <w:rFonts w:ascii="XO Thames" w:hAnsi="XO Thames"/>
          <w:sz w:val="24"/>
          <w:szCs w:val="24"/>
        </w:rPr>
        <w:t>7.10. Уплата пени не освобождает Стороны от исполнения обязательств по настоящему Контракту</w:t>
      </w:r>
      <w:r w:rsidRPr="003B1379">
        <w:rPr>
          <w:rFonts w:ascii="XO Thames" w:hAnsi="XO Thames"/>
          <w:b/>
          <w:spacing w:val="-12"/>
          <w:sz w:val="24"/>
          <w:szCs w:val="24"/>
        </w:rPr>
        <w:t xml:space="preserve"> </w:t>
      </w:r>
    </w:p>
    <w:p w:rsidR="000E6157" w:rsidRPr="003B1379" w:rsidRDefault="000E6157" w:rsidP="001F002A">
      <w:pPr>
        <w:shd w:val="clear" w:color="auto" w:fill="FFFFFF"/>
        <w:spacing w:before="0" w:after="0" w:line="240" w:lineRule="auto"/>
        <w:ind w:left="-600" w:right="-244" w:firstLine="300"/>
        <w:jc w:val="center"/>
        <w:rPr>
          <w:rFonts w:ascii="XO Thames" w:hAnsi="XO Thames"/>
          <w:b/>
          <w:spacing w:val="-12"/>
          <w:sz w:val="24"/>
          <w:szCs w:val="24"/>
        </w:rPr>
      </w:pPr>
      <w:r w:rsidRPr="003B1379">
        <w:rPr>
          <w:rFonts w:ascii="XO Thames" w:hAnsi="XO Thames"/>
          <w:b/>
          <w:spacing w:val="-12"/>
          <w:sz w:val="24"/>
          <w:szCs w:val="24"/>
        </w:rPr>
        <w:t>8. П</w:t>
      </w:r>
      <w:r w:rsidR="00CC4795" w:rsidRPr="003B1379">
        <w:rPr>
          <w:rFonts w:ascii="XO Thames" w:hAnsi="XO Thames"/>
          <w:b/>
          <w:spacing w:val="-12"/>
          <w:sz w:val="24"/>
          <w:szCs w:val="24"/>
        </w:rPr>
        <w:t>орядок разрешения споров</w:t>
      </w:r>
    </w:p>
    <w:p w:rsidR="000E6157" w:rsidRPr="003B1379" w:rsidRDefault="000E6157" w:rsidP="001F0E8F">
      <w:pPr>
        <w:pStyle w:val="af"/>
        <w:ind w:left="-600" w:right="-244" w:firstLine="300"/>
        <w:jc w:val="both"/>
        <w:rPr>
          <w:rFonts w:ascii="XO Thames" w:hAnsi="XO Thames"/>
          <w:sz w:val="24"/>
          <w:szCs w:val="24"/>
        </w:rPr>
      </w:pPr>
      <w:r w:rsidRPr="003B1379">
        <w:rPr>
          <w:rFonts w:ascii="XO Thames" w:hAnsi="XO Thames"/>
          <w:sz w:val="24"/>
          <w:szCs w:val="24"/>
        </w:rPr>
        <w:t>8.1.Все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передается на рассмотрение Арбитражного суда Рязанской области, с соблюдением претензионного порядка разрешения споров, предусмотренного действующим законодательством.</w:t>
      </w:r>
    </w:p>
    <w:p w:rsidR="000E6157" w:rsidRPr="003B1379" w:rsidRDefault="000E6157" w:rsidP="001F0E8F">
      <w:pPr>
        <w:pStyle w:val="3"/>
        <w:numPr>
          <w:ilvl w:val="0"/>
          <w:numId w:val="0"/>
        </w:numPr>
        <w:spacing w:before="0" w:after="0" w:line="240" w:lineRule="auto"/>
        <w:ind w:left="-600" w:right="-244" w:firstLine="300"/>
        <w:rPr>
          <w:rFonts w:ascii="XO Thames" w:hAnsi="XO Thames"/>
          <w:sz w:val="24"/>
          <w:szCs w:val="24"/>
        </w:rPr>
      </w:pPr>
      <w:bookmarkStart w:id="10" w:name="_ref_1488304"/>
      <w:r w:rsidRPr="003B1379">
        <w:rPr>
          <w:rFonts w:ascii="XO Thames" w:hAnsi="XO Thames"/>
          <w:sz w:val="24"/>
          <w:szCs w:val="24"/>
        </w:rPr>
        <w:t>8.2.До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bookmarkStart w:id="11" w:name="_ref_1488305"/>
      <w:bookmarkEnd w:id="10"/>
      <w:r w:rsidRPr="003B1379">
        <w:rPr>
          <w:rFonts w:ascii="XO Thames" w:hAnsi="XO Thames"/>
          <w:sz w:val="24"/>
          <w:szCs w:val="24"/>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w:t>
      </w:r>
      <w:r w:rsidRPr="003B1379">
        <w:rPr>
          <w:rFonts w:ascii="XO Thames" w:hAnsi="XO Thames"/>
          <w:sz w:val="24"/>
          <w:szCs w:val="24"/>
        </w:rPr>
        <w:lastRenderedPageBreak/>
        <w:t>претензии должны быть приложены копии документов, подтверждающих изложенные в ней обстоятельства.</w:t>
      </w:r>
      <w:bookmarkEnd w:id="11"/>
    </w:p>
    <w:p w:rsidR="000E6157" w:rsidRPr="003B1379" w:rsidRDefault="000E6157" w:rsidP="001F0E8F">
      <w:pPr>
        <w:pStyle w:val="af"/>
        <w:tabs>
          <w:tab w:val="left" w:pos="1410"/>
        </w:tabs>
        <w:ind w:left="-600" w:right="-244" w:firstLine="300"/>
        <w:jc w:val="center"/>
        <w:rPr>
          <w:rFonts w:ascii="XO Thames" w:hAnsi="XO Thames"/>
          <w:b/>
          <w:sz w:val="24"/>
          <w:szCs w:val="24"/>
        </w:rPr>
      </w:pPr>
      <w:r w:rsidRPr="003B1379">
        <w:rPr>
          <w:rFonts w:ascii="XO Thames" w:hAnsi="XO Thames"/>
          <w:b/>
          <w:sz w:val="24"/>
          <w:szCs w:val="24"/>
        </w:rPr>
        <w:t>9. Г</w:t>
      </w:r>
      <w:r w:rsidR="00D06E4D" w:rsidRPr="003B1379">
        <w:rPr>
          <w:rFonts w:ascii="XO Thames" w:hAnsi="XO Thames"/>
          <w:b/>
          <w:sz w:val="24"/>
          <w:szCs w:val="24"/>
        </w:rPr>
        <w:t xml:space="preserve">арантии. </w:t>
      </w:r>
    </w:p>
    <w:p w:rsidR="0037253D" w:rsidRPr="003B1379" w:rsidRDefault="000E6157" w:rsidP="001F0E8F">
      <w:pPr>
        <w:pStyle w:val="af"/>
        <w:ind w:left="-600" w:right="-244" w:firstLine="300"/>
        <w:jc w:val="both"/>
        <w:rPr>
          <w:rFonts w:ascii="XO Thames" w:hAnsi="XO Thames"/>
          <w:sz w:val="24"/>
          <w:szCs w:val="24"/>
        </w:rPr>
      </w:pPr>
      <w:r w:rsidRPr="003B1379">
        <w:rPr>
          <w:rFonts w:ascii="XO Thames" w:hAnsi="XO Thames"/>
          <w:sz w:val="24"/>
          <w:szCs w:val="24"/>
        </w:rPr>
        <w:t xml:space="preserve">9.1. </w:t>
      </w:r>
      <w:r w:rsidR="0037253D" w:rsidRPr="003B1379">
        <w:rPr>
          <w:rFonts w:ascii="XO Thames" w:hAnsi="XO Thames"/>
          <w:sz w:val="24"/>
          <w:szCs w:val="24"/>
        </w:rPr>
        <w:t>«</w:t>
      </w:r>
      <w:r w:rsidR="002075F2" w:rsidRPr="003B1379">
        <w:rPr>
          <w:rFonts w:ascii="XO Thames" w:hAnsi="XO Thames"/>
          <w:sz w:val="24"/>
          <w:szCs w:val="24"/>
        </w:rPr>
        <w:t>Головной исполнитель</w:t>
      </w:r>
      <w:r w:rsidR="0037253D" w:rsidRPr="003B1379">
        <w:rPr>
          <w:rFonts w:ascii="XO Thames" w:hAnsi="XO Thames"/>
          <w:sz w:val="24"/>
          <w:szCs w:val="24"/>
        </w:rPr>
        <w:t>» гарантирует качество поставляемого товара при услови</w:t>
      </w:r>
      <w:r w:rsidR="001F002A" w:rsidRPr="003B1379">
        <w:rPr>
          <w:rFonts w:ascii="XO Thames" w:hAnsi="XO Thames"/>
          <w:sz w:val="24"/>
          <w:szCs w:val="24"/>
        </w:rPr>
        <w:t>и</w:t>
      </w:r>
      <w:r w:rsidR="0037253D" w:rsidRPr="003B1379">
        <w:rPr>
          <w:rFonts w:ascii="XO Thames" w:hAnsi="XO Thames"/>
          <w:sz w:val="24"/>
          <w:szCs w:val="24"/>
        </w:rPr>
        <w:t xml:space="preserve"> соблюдения правил  хранения, транспортирования и эксплуатации и обслуживания в соответствии с рекомендациями завода-изготовителя.</w:t>
      </w:r>
      <w:r w:rsidR="00705D02" w:rsidRPr="003B1379">
        <w:rPr>
          <w:rFonts w:ascii="XO Thames" w:hAnsi="XO Thames"/>
          <w:color w:val="000000"/>
          <w:sz w:val="24"/>
          <w:szCs w:val="24"/>
        </w:rPr>
        <w:t xml:space="preserve"> Гарантии качества распространяются на весь объем поставляемого товара.</w:t>
      </w:r>
    </w:p>
    <w:p w:rsidR="000E6157" w:rsidRPr="003B1379" w:rsidRDefault="000E6157" w:rsidP="00F835DE">
      <w:pPr>
        <w:pStyle w:val="af"/>
        <w:ind w:left="-600" w:right="-244" w:firstLine="300"/>
        <w:jc w:val="both"/>
        <w:rPr>
          <w:rFonts w:ascii="XO Thames" w:hAnsi="XO Thames"/>
          <w:sz w:val="24"/>
          <w:szCs w:val="24"/>
        </w:rPr>
      </w:pPr>
      <w:r w:rsidRPr="003B1379">
        <w:rPr>
          <w:rFonts w:ascii="XO Thames" w:hAnsi="XO Thames"/>
          <w:sz w:val="24"/>
          <w:szCs w:val="24"/>
        </w:rPr>
        <w:t>9.2. «</w:t>
      </w:r>
      <w:r w:rsidR="002075F2" w:rsidRPr="003B1379">
        <w:rPr>
          <w:rFonts w:ascii="XO Thames" w:hAnsi="XO Thames"/>
          <w:sz w:val="24"/>
          <w:szCs w:val="24"/>
        </w:rPr>
        <w:t>Головной исполнитель</w:t>
      </w:r>
      <w:r w:rsidRPr="003B1379">
        <w:rPr>
          <w:rFonts w:ascii="XO Thames" w:hAnsi="XO Thames"/>
          <w:sz w:val="24"/>
          <w:szCs w:val="24"/>
        </w:rPr>
        <w:t>» устанавливает г</w:t>
      </w:r>
      <w:r w:rsidRPr="003B1379">
        <w:rPr>
          <w:rFonts w:ascii="XO Thames" w:hAnsi="XO Thames"/>
          <w:bCs/>
          <w:color w:val="000000"/>
          <w:spacing w:val="4"/>
          <w:sz w:val="24"/>
          <w:szCs w:val="24"/>
        </w:rPr>
        <w:t xml:space="preserve">арантийный срок </w:t>
      </w:r>
      <w:r w:rsidRPr="003B1379">
        <w:rPr>
          <w:rFonts w:ascii="XO Thames" w:hAnsi="XO Thames"/>
          <w:color w:val="000000"/>
          <w:sz w:val="24"/>
          <w:szCs w:val="24"/>
        </w:rPr>
        <w:t xml:space="preserve">с момента поставки товара «Государственному Заказчику» - в течение </w:t>
      </w:r>
      <w:r w:rsidR="006C2C3B">
        <w:rPr>
          <w:rFonts w:ascii="XO Thames" w:hAnsi="XO Thames"/>
          <w:color w:val="000000"/>
          <w:sz w:val="24"/>
          <w:szCs w:val="24"/>
        </w:rPr>
        <w:t>12</w:t>
      </w:r>
      <w:r w:rsidRPr="003B1379">
        <w:rPr>
          <w:rFonts w:ascii="XO Thames" w:hAnsi="XO Thames"/>
          <w:color w:val="000000"/>
          <w:sz w:val="24"/>
          <w:szCs w:val="24"/>
        </w:rPr>
        <w:t>-ти</w:t>
      </w:r>
      <w:r w:rsidR="006C2C3B">
        <w:rPr>
          <w:rFonts w:ascii="XO Thames" w:hAnsi="XO Thames"/>
          <w:color w:val="000000"/>
          <w:sz w:val="24"/>
          <w:szCs w:val="24"/>
        </w:rPr>
        <w:t xml:space="preserve"> месяцев, но не менее срока, установленного заводом-изготовителем.</w:t>
      </w:r>
    </w:p>
    <w:p w:rsidR="00705D02" w:rsidRPr="003B1379" w:rsidRDefault="00705D02" w:rsidP="00705D02">
      <w:pPr>
        <w:pStyle w:val="af"/>
        <w:ind w:left="-600" w:right="-244" w:firstLine="300"/>
        <w:jc w:val="both"/>
        <w:rPr>
          <w:rFonts w:ascii="XO Thames" w:hAnsi="XO Thames"/>
          <w:sz w:val="24"/>
          <w:szCs w:val="24"/>
        </w:rPr>
      </w:pPr>
      <w:r w:rsidRPr="003B1379">
        <w:rPr>
          <w:rFonts w:ascii="XO Thames" w:hAnsi="XO Thames"/>
          <w:sz w:val="24"/>
          <w:szCs w:val="24"/>
        </w:rPr>
        <w:t>9.3. «</w:t>
      </w:r>
      <w:r w:rsidR="002075F2" w:rsidRPr="003B1379">
        <w:rPr>
          <w:rFonts w:ascii="XO Thames" w:hAnsi="XO Thames"/>
          <w:sz w:val="24"/>
          <w:szCs w:val="24"/>
        </w:rPr>
        <w:t>Головной исполнитель</w:t>
      </w:r>
      <w:r w:rsidRPr="003B1379">
        <w:rPr>
          <w:rFonts w:ascii="XO Thames" w:hAnsi="XO Thames"/>
          <w:sz w:val="24"/>
          <w:szCs w:val="24"/>
        </w:rPr>
        <w:t>» гарантирует качество поставляемого товара в период действия  гарантийного срока.</w:t>
      </w:r>
    </w:p>
    <w:p w:rsidR="000E6157" w:rsidRPr="003B1379" w:rsidRDefault="000E6157" w:rsidP="001F0E8F">
      <w:pPr>
        <w:pStyle w:val="af1"/>
        <w:widowControl/>
        <w:ind w:left="-600" w:right="-244" w:firstLine="300"/>
        <w:contextualSpacing w:val="0"/>
        <w:jc w:val="center"/>
        <w:rPr>
          <w:rFonts w:ascii="XO Thames" w:hAnsi="XO Thames"/>
          <w:b/>
          <w:color w:val="000000"/>
          <w:sz w:val="24"/>
          <w:szCs w:val="24"/>
        </w:rPr>
      </w:pPr>
      <w:r w:rsidRPr="003B1379">
        <w:rPr>
          <w:rFonts w:ascii="XO Thames" w:hAnsi="XO Thames"/>
          <w:b/>
          <w:color w:val="000000"/>
          <w:sz w:val="24"/>
          <w:szCs w:val="24"/>
        </w:rPr>
        <w:t>10.О</w:t>
      </w:r>
      <w:r w:rsidR="00F835DE" w:rsidRPr="003B1379">
        <w:rPr>
          <w:rFonts w:ascii="XO Thames" w:hAnsi="XO Thames"/>
          <w:b/>
          <w:color w:val="000000"/>
          <w:sz w:val="24"/>
          <w:szCs w:val="24"/>
        </w:rPr>
        <w:t>собые условия</w:t>
      </w:r>
    </w:p>
    <w:p w:rsidR="00E05AB8" w:rsidRPr="003B1379" w:rsidRDefault="00E05AB8" w:rsidP="00E05AB8">
      <w:pPr>
        <w:pStyle w:val="af"/>
        <w:ind w:left="-567" w:right="-261" w:firstLine="267"/>
        <w:jc w:val="both"/>
        <w:rPr>
          <w:rStyle w:val="af3"/>
          <w:rFonts w:ascii="XO Thames" w:hAnsi="XO Thames"/>
          <w:sz w:val="24"/>
          <w:szCs w:val="24"/>
        </w:rPr>
      </w:pPr>
      <w:r w:rsidRPr="003B1379">
        <w:rPr>
          <w:rStyle w:val="af3"/>
          <w:rFonts w:ascii="XO Thames" w:hAnsi="XO Thames"/>
          <w:sz w:val="24"/>
          <w:szCs w:val="24"/>
        </w:rPr>
        <w:t>10.1. Взаимоотношения Сторон, не урегулированные настоящим Контрактом, регламентируются действующим законодательством РФ.</w:t>
      </w:r>
    </w:p>
    <w:p w:rsidR="00E05AB8" w:rsidRPr="003B1379" w:rsidRDefault="00E05AB8" w:rsidP="00E05AB8">
      <w:pPr>
        <w:pStyle w:val="af"/>
        <w:ind w:left="-567" w:right="-261" w:firstLine="267"/>
        <w:jc w:val="both"/>
        <w:rPr>
          <w:rStyle w:val="af3"/>
          <w:rFonts w:ascii="XO Thames" w:hAnsi="XO Thames"/>
          <w:sz w:val="24"/>
          <w:szCs w:val="24"/>
        </w:rPr>
      </w:pPr>
      <w:r w:rsidRPr="003B1379">
        <w:rPr>
          <w:rStyle w:val="af3"/>
          <w:rFonts w:ascii="XO Thames" w:hAnsi="XO Thames"/>
          <w:sz w:val="24"/>
          <w:szCs w:val="24"/>
        </w:rPr>
        <w:t>10.2. Если после заключения настоящего Контракта в законодательном порядке будут приняты какие-либо нормативные акты, устанавливающие иные, чем предусмотренные контрактом, права и обязанности Сторон, продолжают действовать положения настоящего Контракта, за исключением случаев, когда в этих нормативных актах будет прямо установлено, что их действие распространяется на отношения, возникшие в результате ранее заключенных  контрактов.</w:t>
      </w:r>
    </w:p>
    <w:p w:rsidR="00E05AB8" w:rsidRPr="003B1379" w:rsidRDefault="00E05AB8" w:rsidP="00E05AB8">
      <w:pPr>
        <w:pStyle w:val="af"/>
        <w:ind w:left="-567" w:right="-261" w:firstLine="267"/>
        <w:jc w:val="both"/>
        <w:rPr>
          <w:rStyle w:val="af3"/>
          <w:rFonts w:ascii="XO Thames" w:hAnsi="XO Thames"/>
          <w:sz w:val="24"/>
          <w:szCs w:val="24"/>
        </w:rPr>
      </w:pPr>
      <w:r w:rsidRPr="003B1379">
        <w:rPr>
          <w:rStyle w:val="af3"/>
          <w:rFonts w:ascii="XO Thames" w:hAnsi="XO Thames"/>
          <w:sz w:val="24"/>
          <w:szCs w:val="24"/>
        </w:rPr>
        <w:t>10.3. Данный документ является полным текстом Контракта, и после его заключения любые иные ранее имевшиеся договоренности, соглашения и заявления Сторон устного или письменного характера, все предшествующие переговоры и переписка, противоречащие условиям настоящего Контракта, теряют свою юридическую силу.</w:t>
      </w:r>
    </w:p>
    <w:p w:rsidR="00E05AB8" w:rsidRPr="003B1379" w:rsidRDefault="00E05AB8" w:rsidP="00E05AB8">
      <w:pPr>
        <w:pStyle w:val="af"/>
        <w:ind w:left="-567" w:right="-261" w:firstLine="267"/>
        <w:jc w:val="both"/>
        <w:rPr>
          <w:rStyle w:val="af3"/>
          <w:rFonts w:ascii="XO Thames" w:hAnsi="XO Thames"/>
          <w:sz w:val="24"/>
          <w:szCs w:val="24"/>
        </w:rPr>
      </w:pPr>
      <w:r w:rsidRPr="003B1379">
        <w:rPr>
          <w:rStyle w:val="af3"/>
          <w:rFonts w:ascii="XO Thames" w:hAnsi="XO Thames"/>
          <w:sz w:val="24"/>
          <w:szCs w:val="24"/>
        </w:rPr>
        <w:t>10.4. Настоящий Контракт с П</w:t>
      </w:r>
      <w:r w:rsidR="00033044" w:rsidRPr="003B1379">
        <w:rPr>
          <w:rStyle w:val="af3"/>
          <w:rFonts w:ascii="XO Thames" w:hAnsi="XO Thames"/>
          <w:sz w:val="24"/>
          <w:szCs w:val="24"/>
        </w:rPr>
        <w:t>риложением составлен на 8</w:t>
      </w:r>
      <w:r w:rsidRPr="003B1379">
        <w:rPr>
          <w:rStyle w:val="af3"/>
          <w:rFonts w:ascii="XO Thames" w:hAnsi="XO Thames"/>
          <w:sz w:val="24"/>
          <w:szCs w:val="24"/>
        </w:rPr>
        <w:t xml:space="preserve"> листах в двух экземплярах, имеющих одинаковую юридическую силу и хранящихся по одному у каждой из Сторон.</w:t>
      </w:r>
    </w:p>
    <w:p w:rsidR="00E05AB8" w:rsidRPr="003B1379" w:rsidRDefault="00E05AB8" w:rsidP="00E05AB8">
      <w:pPr>
        <w:pStyle w:val="af"/>
        <w:ind w:left="-567" w:right="-261" w:firstLine="267"/>
        <w:jc w:val="both"/>
        <w:rPr>
          <w:rStyle w:val="af3"/>
          <w:rFonts w:ascii="XO Thames" w:hAnsi="XO Thames"/>
          <w:sz w:val="24"/>
          <w:szCs w:val="24"/>
        </w:rPr>
      </w:pPr>
      <w:r w:rsidRPr="003B1379">
        <w:rPr>
          <w:rStyle w:val="af3"/>
          <w:rFonts w:ascii="XO Thames" w:hAnsi="XO Thames"/>
          <w:sz w:val="24"/>
          <w:szCs w:val="24"/>
        </w:rPr>
        <w:t xml:space="preserve">10.5. На основании части 3 статьи 94 Федерального закона от 05.04.2013 № 44-ФЗ для проверки предоставленных </w:t>
      </w:r>
      <w:r w:rsidR="001F002A" w:rsidRPr="003B1379">
        <w:rPr>
          <w:rStyle w:val="af3"/>
          <w:rFonts w:ascii="XO Thames" w:hAnsi="XO Thames"/>
          <w:sz w:val="24"/>
          <w:szCs w:val="24"/>
        </w:rPr>
        <w:t>Головным исполнителе</w:t>
      </w:r>
      <w:r w:rsidRPr="003B1379">
        <w:rPr>
          <w:rStyle w:val="af3"/>
          <w:rFonts w:ascii="XO Thames" w:hAnsi="XO Thames"/>
          <w:sz w:val="24"/>
          <w:szCs w:val="24"/>
        </w:rPr>
        <w:t xml:space="preserve">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0" w:anchor="dst100483" w:history="1">
        <w:r w:rsidRPr="003B1379">
          <w:rPr>
            <w:rStyle w:val="af3"/>
            <w:rFonts w:ascii="XO Thames" w:hAnsi="XO Thames"/>
            <w:sz w:val="24"/>
            <w:szCs w:val="24"/>
          </w:rPr>
          <w:t>эксперты</w:t>
        </w:r>
      </w:hyperlink>
      <w:r w:rsidRPr="003B1379">
        <w:rPr>
          <w:rStyle w:val="af3"/>
          <w:rFonts w:ascii="XO Thames" w:hAnsi="XO Thames"/>
          <w:sz w:val="24"/>
          <w:szCs w:val="24"/>
        </w:rPr>
        <w:t>, экспертные организации на основании контрактов, заключенных в соответствии с Федерального закона от 05.04.2013 № 44-ФЗ.</w:t>
      </w:r>
    </w:p>
    <w:p w:rsidR="00E05AB8" w:rsidRPr="003B1379" w:rsidRDefault="00E05AB8" w:rsidP="00E05AB8">
      <w:pPr>
        <w:pStyle w:val="af"/>
        <w:ind w:left="-567" w:right="-261" w:firstLine="267"/>
        <w:jc w:val="both"/>
        <w:rPr>
          <w:rStyle w:val="af3"/>
          <w:rFonts w:ascii="XO Thames" w:hAnsi="XO Thames"/>
          <w:sz w:val="24"/>
          <w:szCs w:val="24"/>
        </w:rPr>
      </w:pPr>
      <w:r w:rsidRPr="003B1379">
        <w:rPr>
          <w:rStyle w:val="af3"/>
          <w:rFonts w:ascii="XO Thames" w:hAnsi="XO Thames"/>
          <w:sz w:val="24"/>
          <w:szCs w:val="24"/>
        </w:rPr>
        <w:t>10.6. Результаты экспертизы оформляются в виде заключения в произвольной форме.</w:t>
      </w:r>
    </w:p>
    <w:p w:rsidR="00E05AB8" w:rsidRPr="003B1379" w:rsidRDefault="00E05AB8" w:rsidP="00107F24">
      <w:pPr>
        <w:pStyle w:val="af"/>
        <w:ind w:left="-567" w:right="-261" w:firstLine="267"/>
        <w:jc w:val="both"/>
        <w:rPr>
          <w:rStyle w:val="af3"/>
          <w:rFonts w:ascii="XO Thames" w:hAnsi="XO Thames"/>
          <w:sz w:val="24"/>
          <w:szCs w:val="24"/>
        </w:rPr>
      </w:pPr>
      <w:r w:rsidRPr="003B1379">
        <w:rPr>
          <w:rStyle w:val="af3"/>
          <w:rFonts w:ascii="XO Thames" w:hAnsi="XO Thames"/>
          <w:sz w:val="24"/>
          <w:szCs w:val="24"/>
        </w:rPr>
        <w:t xml:space="preserve">10.7. При установлении по результатам экспертизы не соответствия товара требованиям законодательства Российской Федерации и условиям Контракта Государственный заказчик обязан направить письменное уведомление о вызове представителя </w:t>
      </w:r>
      <w:r w:rsidR="002075F2" w:rsidRPr="003B1379">
        <w:rPr>
          <w:rStyle w:val="af3"/>
          <w:rFonts w:ascii="XO Thames" w:hAnsi="XO Thames"/>
          <w:sz w:val="24"/>
          <w:szCs w:val="24"/>
        </w:rPr>
        <w:t>Головно</w:t>
      </w:r>
      <w:r w:rsidR="00644B25" w:rsidRPr="003B1379">
        <w:rPr>
          <w:rStyle w:val="af3"/>
          <w:rFonts w:ascii="XO Thames" w:hAnsi="XO Thames"/>
          <w:sz w:val="24"/>
          <w:szCs w:val="24"/>
        </w:rPr>
        <w:t>го</w:t>
      </w:r>
      <w:r w:rsidR="002075F2" w:rsidRPr="003B1379">
        <w:rPr>
          <w:rStyle w:val="af3"/>
          <w:rFonts w:ascii="XO Thames" w:hAnsi="XO Thames"/>
          <w:sz w:val="24"/>
          <w:szCs w:val="24"/>
        </w:rPr>
        <w:t xml:space="preserve"> исполнител</w:t>
      </w:r>
      <w:r w:rsidR="00644B25" w:rsidRPr="003B1379">
        <w:rPr>
          <w:rStyle w:val="af3"/>
          <w:rFonts w:ascii="XO Thames" w:hAnsi="XO Thames"/>
          <w:sz w:val="24"/>
          <w:szCs w:val="24"/>
        </w:rPr>
        <w:t>я</w:t>
      </w:r>
      <w:r w:rsidRPr="003B1379">
        <w:rPr>
          <w:rStyle w:val="af3"/>
          <w:rFonts w:ascii="XO Thames" w:hAnsi="XO Thames"/>
          <w:sz w:val="24"/>
          <w:szCs w:val="24"/>
        </w:rPr>
        <w:t xml:space="preserve"> для замены товара и оформления соответствующего акта.</w:t>
      </w:r>
    </w:p>
    <w:p w:rsidR="000E6157" w:rsidRPr="003B1379" w:rsidRDefault="000E6157" w:rsidP="001F0E8F">
      <w:pPr>
        <w:spacing w:before="0" w:after="0" w:line="240" w:lineRule="auto"/>
        <w:ind w:left="-600" w:right="-244" w:firstLine="300"/>
        <w:jc w:val="center"/>
        <w:rPr>
          <w:rFonts w:ascii="XO Thames" w:hAnsi="XO Thames"/>
          <w:b/>
          <w:sz w:val="24"/>
          <w:szCs w:val="24"/>
        </w:rPr>
      </w:pPr>
      <w:r w:rsidRPr="003B1379">
        <w:rPr>
          <w:rFonts w:ascii="XO Thames" w:hAnsi="XO Thames"/>
          <w:b/>
          <w:sz w:val="24"/>
          <w:szCs w:val="24"/>
        </w:rPr>
        <w:t>1</w:t>
      </w:r>
      <w:r w:rsidR="00644B25" w:rsidRPr="003B1379">
        <w:rPr>
          <w:rFonts w:ascii="XO Thames" w:hAnsi="XO Thames"/>
          <w:b/>
          <w:sz w:val="24"/>
          <w:szCs w:val="24"/>
        </w:rPr>
        <w:t>1</w:t>
      </w:r>
      <w:r w:rsidRPr="003B1379">
        <w:rPr>
          <w:rFonts w:ascii="XO Thames" w:hAnsi="XO Thames"/>
          <w:b/>
          <w:sz w:val="24"/>
          <w:szCs w:val="24"/>
        </w:rPr>
        <w:t>. С</w:t>
      </w:r>
      <w:r w:rsidR="00B93F3B" w:rsidRPr="003B1379">
        <w:rPr>
          <w:rFonts w:ascii="XO Thames" w:hAnsi="XO Thames"/>
          <w:b/>
          <w:sz w:val="24"/>
          <w:szCs w:val="24"/>
        </w:rPr>
        <w:t>рок действия контракта</w:t>
      </w:r>
      <w:r w:rsidRPr="003B1379">
        <w:rPr>
          <w:rFonts w:ascii="XO Thames" w:hAnsi="XO Thames"/>
          <w:b/>
          <w:sz w:val="24"/>
          <w:szCs w:val="24"/>
        </w:rPr>
        <w:t>. П</w:t>
      </w:r>
      <w:r w:rsidR="00B93F3B" w:rsidRPr="003B1379">
        <w:rPr>
          <w:rFonts w:ascii="XO Thames" w:hAnsi="XO Thames"/>
          <w:b/>
          <w:sz w:val="24"/>
          <w:szCs w:val="24"/>
        </w:rPr>
        <w:t>орядок его изменения и расторжения.</w:t>
      </w:r>
    </w:p>
    <w:p w:rsidR="000E6157" w:rsidRPr="003B1379" w:rsidRDefault="000E6157" w:rsidP="001F0E8F">
      <w:pPr>
        <w:pStyle w:val="af"/>
        <w:ind w:left="-600" w:right="-244" w:firstLine="300"/>
        <w:jc w:val="both"/>
        <w:rPr>
          <w:rFonts w:ascii="XO Thames" w:hAnsi="XO Thames"/>
          <w:spacing w:val="-11"/>
          <w:sz w:val="24"/>
          <w:szCs w:val="24"/>
        </w:rPr>
      </w:pPr>
      <w:r w:rsidRPr="003B1379">
        <w:rPr>
          <w:rFonts w:ascii="XO Thames" w:hAnsi="XO Thames"/>
          <w:spacing w:val="-20"/>
          <w:sz w:val="24"/>
          <w:szCs w:val="24"/>
        </w:rPr>
        <w:t>1</w:t>
      </w:r>
      <w:r w:rsidR="00644B25" w:rsidRPr="003B1379">
        <w:rPr>
          <w:rFonts w:ascii="XO Thames" w:hAnsi="XO Thames"/>
          <w:spacing w:val="-20"/>
          <w:sz w:val="24"/>
          <w:szCs w:val="24"/>
        </w:rPr>
        <w:t>1</w:t>
      </w:r>
      <w:r w:rsidRPr="003B1379">
        <w:rPr>
          <w:rFonts w:ascii="XO Thames" w:hAnsi="XO Thames"/>
          <w:spacing w:val="-20"/>
          <w:sz w:val="24"/>
          <w:szCs w:val="24"/>
        </w:rPr>
        <w:t xml:space="preserve">.1. </w:t>
      </w:r>
      <w:r w:rsidRPr="003B1379">
        <w:rPr>
          <w:rFonts w:ascii="XO Thames" w:hAnsi="XO Thames"/>
          <w:sz w:val="24"/>
          <w:szCs w:val="24"/>
        </w:rPr>
        <w:t>Настоящий контракт вступает в силу с даты подписания</w:t>
      </w:r>
      <w:r w:rsidRPr="003B1379">
        <w:rPr>
          <w:rFonts w:ascii="XO Thames" w:hAnsi="XO Thames"/>
          <w:spacing w:val="-3"/>
          <w:sz w:val="24"/>
          <w:szCs w:val="24"/>
        </w:rPr>
        <w:t xml:space="preserve"> и действует по</w:t>
      </w:r>
      <w:r w:rsidRPr="003B1379">
        <w:rPr>
          <w:rFonts w:ascii="XO Thames" w:hAnsi="XO Thames"/>
          <w:spacing w:val="-15"/>
          <w:sz w:val="24"/>
          <w:szCs w:val="24"/>
        </w:rPr>
        <w:t xml:space="preserve"> «3</w:t>
      </w:r>
      <w:r w:rsidR="006C2C3B">
        <w:rPr>
          <w:rFonts w:ascii="XO Thames" w:hAnsi="XO Thames"/>
          <w:spacing w:val="-15"/>
          <w:sz w:val="24"/>
          <w:szCs w:val="24"/>
        </w:rPr>
        <w:t>0</w:t>
      </w:r>
      <w:r w:rsidRPr="003B1379">
        <w:rPr>
          <w:rFonts w:ascii="XO Thames" w:hAnsi="XO Thames"/>
          <w:spacing w:val="-15"/>
          <w:sz w:val="24"/>
          <w:szCs w:val="24"/>
        </w:rPr>
        <w:t>» декабря 202</w:t>
      </w:r>
      <w:r w:rsidR="002F4D25">
        <w:rPr>
          <w:rFonts w:ascii="XO Thames" w:hAnsi="XO Thames"/>
          <w:spacing w:val="-15"/>
          <w:sz w:val="24"/>
          <w:szCs w:val="24"/>
        </w:rPr>
        <w:t>6</w:t>
      </w:r>
      <w:r w:rsidRPr="003B1379">
        <w:rPr>
          <w:rFonts w:ascii="XO Thames" w:hAnsi="XO Thames"/>
          <w:spacing w:val="-11"/>
          <w:sz w:val="24"/>
          <w:szCs w:val="24"/>
        </w:rPr>
        <w:t xml:space="preserve"> года, а в части расчетов – до полного исполнения сторонами своих обязательств. </w:t>
      </w:r>
    </w:p>
    <w:p w:rsidR="000E6157" w:rsidRPr="003B1379" w:rsidRDefault="000E6157" w:rsidP="001F0E8F">
      <w:pPr>
        <w:spacing w:before="0" w:after="0" w:line="240" w:lineRule="auto"/>
        <w:ind w:left="-600" w:right="-244" w:firstLine="300"/>
        <w:rPr>
          <w:rFonts w:ascii="XO Thames" w:hAnsi="XO Thames"/>
          <w:sz w:val="24"/>
          <w:szCs w:val="24"/>
        </w:rPr>
      </w:pPr>
      <w:r w:rsidRPr="003B1379">
        <w:rPr>
          <w:rFonts w:ascii="XO Thames" w:hAnsi="XO Thames"/>
          <w:spacing w:val="-11"/>
          <w:sz w:val="24"/>
          <w:szCs w:val="24"/>
        </w:rPr>
        <w:t>1</w:t>
      </w:r>
      <w:r w:rsidR="00644B25" w:rsidRPr="003B1379">
        <w:rPr>
          <w:rFonts w:ascii="XO Thames" w:hAnsi="XO Thames"/>
          <w:spacing w:val="-11"/>
          <w:sz w:val="24"/>
          <w:szCs w:val="24"/>
        </w:rPr>
        <w:t>1</w:t>
      </w:r>
      <w:r w:rsidRPr="003B1379">
        <w:rPr>
          <w:rFonts w:ascii="XO Thames" w:hAnsi="XO Thames"/>
          <w:sz w:val="24"/>
          <w:szCs w:val="24"/>
        </w:rPr>
        <w:t xml:space="preserve">.2. Государственный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w:t>
      </w:r>
      <w:hyperlink r:id="rId11" w:history="1">
        <w:r w:rsidRPr="003B1379">
          <w:rPr>
            <w:rFonts w:ascii="XO Thames" w:hAnsi="XO Thames"/>
            <w:sz w:val="24"/>
            <w:szCs w:val="24"/>
          </w:rPr>
          <w:t>законодательством</w:t>
        </w:r>
      </w:hyperlink>
      <w:r w:rsidRPr="003B1379">
        <w:rPr>
          <w:rFonts w:ascii="XO Thames" w:hAnsi="XO Thames"/>
          <w:sz w:val="24"/>
          <w:szCs w:val="24"/>
        </w:rPr>
        <w:t xml:space="preserve">. </w:t>
      </w:r>
    </w:p>
    <w:p w:rsidR="000E6157" w:rsidRPr="003B1379" w:rsidRDefault="000E6157" w:rsidP="001F0E8F">
      <w:pPr>
        <w:spacing w:before="0" w:after="0" w:line="240" w:lineRule="auto"/>
        <w:ind w:left="-600" w:right="-244" w:firstLine="300"/>
        <w:rPr>
          <w:rFonts w:ascii="XO Thames" w:hAnsi="XO Thames"/>
          <w:sz w:val="24"/>
          <w:szCs w:val="24"/>
        </w:rPr>
      </w:pPr>
      <w:r w:rsidRPr="003B1379">
        <w:rPr>
          <w:rFonts w:ascii="XO Thames" w:hAnsi="XO Thames"/>
          <w:sz w:val="24"/>
          <w:szCs w:val="24"/>
        </w:rPr>
        <w:t>1</w:t>
      </w:r>
      <w:r w:rsidR="00644B25" w:rsidRPr="003B1379">
        <w:rPr>
          <w:rFonts w:ascii="XO Thames" w:hAnsi="XO Thames"/>
          <w:sz w:val="24"/>
          <w:szCs w:val="24"/>
        </w:rPr>
        <w:t>1</w:t>
      </w:r>
      <w:r w:rsidRPr="003B1379">
        <w:rPr>
          <w:rFonts w:ascii="XO Thames" w:hAnsi="XO Thames"/>
          <w:sz w:val="24"/>
          <w:szCs w:val="24"/>
        </w:rPr>
        <w:t xml:space="preserve">.2.1. Односторонний отказ от исполнения контракта (полностью или частично) или одностороннее его изменение допускаются в случае существенного нарушения контракта одной из сторон. </w:t>
      </w:r>
    </w:p>
    <w:p w:rsidR="000E6157" w:rsidRPr="003B1379" w:rsidRDefault="00644B25" w:rsidP="001F0E8F">
      <w:pPr>
        <w:spacing w:before="0" w:after="0" w:line="240" w:lineRule="auto"/>
        <w:ind w:left="-600" w:right="-244" w:firstLine="300"/>
        <w:rPr>
          <w:rFonts w:ascii="XO Thames" w:hAnsi="XO Thames"/>
          <w:sz w:val="24"/>
          <w:szCs w:val="24"/>
        </w:rPr>
      </w:pPr>
      <w:r w:rsidRPr="003B1379">
        <w:rPr>
          <w:rFonts w:ascii="XO Thames" w:hAnsi="XO Thames"/>
          <w:sz w:val="24"/>
          <w:szCs w:val="24"/>
        </w:rPr>
        <w:t>11</w:t>
      </w:r>
      <w:r w:rsidR="000E6157" w:rsidRPr="003B1379">
        <w:rPr>
          <w:rFonts w:ascii="XO Thames" w:hAnsi="XO Thames"/>
          <w:sz w:val="24"/>
          <w:szCs w:val="24"/>
        </w:rPr>
        <w:t>.2.2. «Государственный заказчик» вправе отказаться от исполнения Контракта в одностороннем внесудебном порядке в случаях:</w:t>
      </w:r>
    </w:p>
    <w:p w:rsidR="000E6157" w:rsidRPr="003B1379" w:rsidRDefault="000E6157" w:rsidP="001F0E8F">
      <w:pPr>
        <w:spacing w:before="0" w:after="0" w:line="240" w:lineRule="auto"/>
        <w:ind w:left="-600" w:right="-244" w:firstLine="300"/>
        <w:rPr>
          <w:rFonts w:ascii="XO Thames" w:hAnsi="XO Thames"/>
          <w:sz w:val="24"/>
          <w:szCs w:val="24"/>
        </w:rPr>
      </w:pPr>
      <w:r w:rsidRPr="003B1379">
        <w:rPr>
          <w:rFonts w:ascii="XO Thames" w:hAnsi="XO Thames"/>
          <w:sz w:val="24"/>
          <w:szCs w:val="24"/>
        </w:rPr>
        <w:t xml:space="preserve">-отказа </w:t>
      </w:r>
      <w:r w:rsidR="002075F2" w:rsidRPr="003B1379">
        <w:rPr>
          <w:rFonts w:ascii="XO Thames" w:hAnsi="XO Thames"/>
          <w:sz w:val="24"/>
          <w:szCs w:val="24"/>
        </w:rPr>
        <w:t>Головной исполн</w:t>
      </w:r>
      <w:r w:rsidR="00033044" w:rsidRPr="003B1379">
        <w:rPr>
          <w:rFonts w:ascii="XO Thames" w:hAnsi="XO Thames"/>
          <w:sz w:val="24"/>
          <w:szCs w:val="24"/>
        </w:rPr>
        <w:t>ителя</w:t>
      </w:r>
      <w:r w:rsidRPr="003B1379">
        <w:rPr>
          <w:rFonts w:ascii="XO Thames" w:hAnsi="XO Thames"/>
          <w:sz w:val="24"/>
          <w:szCs w:val="24"/>
        </w:rPr>
        <w:t xml:space="preserve"> передать заказчику товар или принадлежности к нему;</w:t>
      </w:r>
    </w:p>
    <w:p w:rsidR="000E6157" w:rsidRPr="003B1379" w:rsidRDefault="000E6157" w:rsidP="001F0E8F">
      <w:pPr>
        <w:spacing w:before="0" w:after="0" w:line="240" w:lineRule="auto"/>
        <w:ind w:left="-600" w:right="-244" w:firstLine="300"/>
        <w:rPr>
          <w:rFonts w:ascii="XO Thames" w:hAnsi="XO Thames"/>
          <w:sz w:val="24"/>
          <w:szCs w:val="24"/>
        </w:rPr>
      </w:pPr>
      <w:r w:rsidRPr="003B1379">
        <w:rPr>
          <w:rFonts w:ascii="XO Thames" w:hAnsi="XO Thames"/>
          <w:sz w:val="24"/>
          <w:szCs w:val="24"/>
        </w:rPr>
        <w:t xml:space="preserve">-существенного нарушения </w:t>
      </w:r>
      <w:r w:rsidR="002075F2" w:rsidRPr="003B1379">
        <w:rPr>
          <w:rFonts w:ascii="XO Thames" w:hAnsi="XO Thames"/>
          <w:sz w:val="24"/>
          <w:szCs w:val="24"/>
        </w:rPr>
        <w:t>Головн</w:t>
      </w:r>
      <w:r w:rsidR="00033044" w:rsidRPr="003B1379">
        <w:rPr>
          <w:rFonts w:ascii="XO Thames" w:hAnsi="XO Thames"/>
          <w:sz w:val="24"/>
          <w:szCs w:val="24"/>
        </w:rPr>
        <w:t>ым</w:t>
      </w:r>
      <w:r w:rsidR="002075F2" w:rsidRPr="003B1379">
        <w:rPr>
          <w:rFonts w:ascii="XO Thames" w:hAnsi="XO Thames"/>
          <w:sz w:val="24"/>
          <w:szCs w:val="24"/>
        </w:rPr>
        <w:t xml:space="preserve"> исполнител</w:t>
      </w:r>
      <w:r w:rsidR="00033044" w:rsidRPr="003B1379">
        <w:rPr>
          <w:rFonts w:ascii="XO Thames" w:hAnsi="XO Thames"/>
          <w:sz w:val="24"/>
          <w:szCs w:val="24"/>
        </w:rPr>
        <w:t>е</w:t>
      </w:r>
      <w:r w:rsidRPr="003B1379">
        <w:rPr>
          <w:rFonts w:ascii="XO Thames" w:hAnsi="XO Thames"/>
          <w:sz w:val="24"/>
          <w:szCs w:val="24"/>
        </w:rPr>
        <w:t>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0E6157" w:rsidRPr="003B1379" w:rsidRDefault="000E6157" w:rsidP="001F0E8F">
      <w:pPr>
        <w:spacing w:before="0" w:after="0" w:line="240" w:lineRule="auto"/>
        <w:ind w:left="-600" w:right="-244" w:firstLine="300"/>
        <w:rPr>
          <w:rFonts w:ascii="XO Thames" w:hAnsi="XO Thames"/>
          <w:sz w:val="24"/>
          <w:szCs w:val="24"/>
        </w:rPr>
      </w:pPr>
      <w:r w:rsidRPr="003B1379">
        <w:rPr>
          <w:rFonts w:ascii="XO Thames" w:hAnsi="XO Thames"/>
          <w:sz w:val="24"/>
          <w:szCs w:val="24"/>
        </w:rPr>
        <w:t>-невыполнения «</w:t>
      </w:r>
      <w:r w:rsidR="002075F2" w:rsidRPr="003B1379">
        <w:rPr>
          <w:rFonts w:ascii="XO Thames" w:hAnsi="XO Thames"/>
          <w:sz w:val="24"/>
          <w:szCs w:val="24"/>
        </w:rPr>
        <w:t>Головн</w:t>
      </w:r>
      <w:r w:rsidR="00033044" w:rsidRPr="003B1379">
        <w:rPr>
          <w:rFonts w:ascii="XO Thames" w:hAnsi="XO Thames"/>
          <w:sz w:val="24"/>
          <w:szCs w:val="24"/>
        </w:rPr>
        <w:t>ым исполнителем</w:t>
      </w:r>
      <w:r w:rsidRPr="003B1379">
        <w:rPr>
          <w:rFonts w:ascii="XO Thames" w:hAnsi="XO Thames"/>
          <w:sz w:val="24"/>
          <w:szCs w:val="24"/>
        </w:rPr>
        <w:t>» в разумный срок требования «Государственного Заказчика» о доукомплектовании товара;</w:t>
      </w:r>
    </w:p>
    <w:p w:rsidR="000E6157" w:rsidRPr="003B1379" w:rsidRDefault="000E6157" w:rsidP="001F0E8F">
      <w:pPr>
        <w:spacing w:before="0" w:after="0" w:line="240" w:lineRule="auto"/>
        <w:ind w:left="-600" w:right="-244" w:firstLine="300"/>
        <w:rPr>
          <w:rFonts w:ascii="XO Thames" w:hAnsi="XO Thames"/>
          <w:sz w:val="24"/>
          <w:szCs w:val="24"/>
        </w:rPr>
      </w:pPr>
      <w:r w:rsidRPr="003B1379">
        <w:rPr>
          <w:rFonts w:ascii="XO Thames" w:hAnsi="XO Thames"/>
          <w:sz w:val="24"/>
          <w:szCs w:val="24"/>
        </w:rPr>
        <w:lastRenderedPageBreak/>
        <w:t>-неоднократного нарушения  «</w:t>
      </w:r>
      <w:r w:rsidR="00033044" w:rsidRPr="003B1379">
        <w:rPr>
          <w:rFonts w:ascii="XO Thames" w:hAnsi="XO Thames"/>
          <w:sz w:val="24"/>
          <w:szCs w:val="24"/>
        </w:rPr>
        <w:t>Головным</w:t>
      </w:r>
      <w:r w:rsidR="002075F2" w:rsidRPr="003B1379">
        <w:rPr>
          <w:rFonts w:ascii="XO Thames" w:hAnsi="XO Thames"/>
          <w:sz w:val="24"/>
          <w:szCs w:val="24"/>
        </w:rPr>
        <w:t xml:space="preserve"> исполнител</w:t>
      </w:r>
      <w:r w:rsidR="00033044" w:rsidRPr="003B1379">
        <w:rPr>
          <w:rFonts w:ascii="XO Thames" w:hAnsi="XO Thames"/>
          <w:sz w:val="24"/>
          <w:szCs w:val="24"/>
        </w:rPr>
        <w:t>е</w:t>
      </w:r>
      <w:r w:rsidRPr="003B1379">
        <w:rPr>
          <w:rFonts w:ascii="XO Thames" w:hAnsi="XO Thames"/>
          <w:sz w:val="24"/>
          <w:szCs w:val="24"/>
        </w:rPr>
        <w:t>м» сроков поставки товаров;</w:t>
      </w:r>
    </w:p>
    <w:p w:rsidR="000E6157" w:rsidRPr="003B1379" w:rsidRDefault="000E6157" w:rsidP="001F0E8F">
      <w:pPr>
        <w:spacing w:before="0" w:after="0" w:line="240" w:lineRule="auto"/>
        <w:ind w:left="-600" w:right="-244" w:firstLine="300"/>
        <w:rPr>
          <w:rFonts w:ascii="XO Thames" w:hAnsi="XO Thames"/>
          <w:sz w:val="24"/>
          <w:szCs w:val="24"/>
        </w:rPr>
      </w:pPr>
      <w:r w:rsidRPr="003B1379">
        <w:rPr>
          <w:rFonts w:ascii="XO Thames" w:hAnsi="XO Thames"/>
          <w:sz w:val="24"/>
          <w:szCs w:val="24"/>
        </w:rPr>
        <w:t>- в иных случаях, предусмотренных гражданским законодательством</w:t>
      </w:r>
      <w:r w:rsidR="00107F24" w:rsidRPr="003B1379">
        <w:rPr>
          <w:rFonts w:ascii="XO Thames" w:hAnsi="XO Thames"/>
          <w:sz w:val="24"/>
          <w:szCs w:val="24"/>
        </w:rPr>
        <w:t>.</w:t>
      </w:r>
    </w:p>
    <w:p w:rsidR="000E6157" w:rsidRPr="003B1379" w:rsidRDefault="000E6157" w:rsidP="001F0E8F">
      <w:pPr>
        <w:spacing w:before="0" w:after="0" w:line="240" w:lineRule="auto"/>
        <w:ind w:left="-600" w:right="-244" w:firstLine="300"/>
        <w:rPr>
          <w:rFonts w:ascii="XO Thames" w:hAnsi="XO Thames"/>
          <w:sz w:val="24"/>
          <w:szCs w:val="24"/>
        </w:rPr>
      </w:pPr>
      <w:r w:rsidRPr="003B1379">
        <w:rPr>
          <w:rFonts w:ascii="XO Thames" w:hAnsi="XO Thames"/>
          <w:sz w:val="24"/>
          <w:szCs w:val="24"/>
        </w:rPr>
        <w:t>1</w:t>
      </w:r>
      <w:r w:rsidR="00644B25" w:rsidRPr="003B1379">
        <w:rPr>
          <w:rFonts w:ascii="XO Thames" w:hAnsi="XO Thames"/>
          <w:sz w:val="24"/>
          <w:szCs w:val="24"/>
        </w:rPr>
        <w:t>1</w:t>
      </w:r>
      <w:r w:rsidRPr="003B1379">
        <w:rPr>
          <w:rFonts w:ascii="XO Thames" w:hAnsi="XO Thames"/>
          <w:sz w:val="24"/>
          <w:szCs w:val="24"/>
        </w:rPr>
        <w:t>.2.3. «</w:t>
      </w:r>
      <w:r w:rsidR="002075F2" w:rsidRPr="003B1379">
        <w:rPr>
          <w:rFonts w:ascii="XO Thames" w:hAnsi="XO Thames"/>
          <w:sz w:val="24"/>
          <w:szCs w:val="24"/>
        </w:rPr>
        <w:t>Головной исполнитель</w:t>
      </w:r>
      <w:r w:rsidRPr="003B1379">
        <w:rPr>
          <w:rFonts w:ascii="XO Thames" w:hAnsi="XO Thames"/>
          <w:sz w:val="24"/>
          <w:szCs w:val="24"/>
        </w:rPr>
        <w:t>» вправе отказаться от Контракта в одностороннем порядке в случае:</w:t>
      </w:r>
    </w:p>
    <w:p w:rsidR="000E6157" w:rsidRPr="003B1379" w:rsidRDefault="000E6157" w:rsidP="001F0E8F">
      <w:pPr>
        <w:spacing w:before="0" w:after="0" w:line="240" w:lineRule="auto"/>
        <w:ind w:left="-600" w:right="-244" w:firstLine="300"/>
        <w:rPr>
          <w:rFonts w:ascii="XO Thames" w:hAnsi="XO Thames"/>
          <w:sz w:val="24"/>
          <w:szCs w:val="24"/>
        </w:rPr>
      </w:pPr>
      <w:r w:rsidRPr="003B1379">
        <w:rPr>
          <w:rFonts w:ascii="XO Thames" w:hAnsi="XO Thames"/>
          <w:sz w:val="24"/>
          <w:szCs w:val="24"/>
        </w:rPr>
        <w:t>- необоснованного уклонения «Государственного заказчика» от принятия и (или) оплаты товара;</w:t>
      </w:r>
    </w:p>
    <w:p w:rsidR="000E6157" w:rsidRPr="003B1379" w:rsidRDefault="00644B25" w:rsidP="00B93F3B">
      <w:pPr>
        <w:spacing w:before="0" w:after="0" w:line="240" w:lineRule="auto"/>
        <w:ind w:left="-601" w:right="-244" w:firstLine="301"/>
        <w:rPr>
          <w:rFonts w:ascii="XO Thames" w:hAnsi="XO Thames"/>
          <w:sz w:val="24"/>
          <w:szCs w:val="24"/>
        </w:rPr>
      </w:pPr>
      <w:r w:rsidRPr="003B1379">
        <w:rPr>
          <w:rFonts w:ascii="XO Thames" w:hAnsi="XO Thames"/>
          <w:sz w:val="24"/>
          <w:szCs w:val="24"/>
        </w:rPr>
        <w:t>11</w:t>
      </w:r>
      <w:r w:rsidR="00AF0B0F" w:rsidRPr="003B1379">
        <w:rPr>
          <w:rFonts w:ascii="XO Thames" w:hAnsi="XO Thames"/>
          <w:sz w:val="24"/>
          <w:szCs w:val="24"/>
        </w:rPr>
        <w:t>.2.4</w:t>
      </w:r>
      <w:r w:rsidR="000E6157" w:rsidRPr="003B1379">
        <w:rPr>
          <w:rFonts w:ascii="XO Thames" w:hAnsi="XO Thames"/>
          <w:sz w:val="24"/>
          <w:szCs w:val="24"/>
        </w:rPr>
        <w:t>.Соглашение о расторжении настоящего Контракта заключается в письменной форме и подписывается уполномоченными представителями каждой из Сторон.</w:t>
      </w:r>
    </w:p>
    <w:p w:rsidR="000E6157" w:rsidRPr="003B1379" w:rsidRDefault="000E6157" w:rsidP="00B93F3B">
      <w:pPr>
        <w:pStyle w:val="2"/>
        <w:numPr>
          <w:ilvl w:val="0"/>
          <w:numId w:val="0"/>
        </w:numPr>
        <w:spacing w:before="0" w:after="0" w:line="240" w:lineRule="auto"/>
        <w:ind w:left="-601" w:right="-244" w:firstLine="301"/>
        <w:rPr>
          <w:rFonts w:ascii="XO Thames" w:hAnsi="XO Thames"/>
          <w:sz w:val="24"/>
          <w:szCs w:val="24"/>
        </w:rPr>
      </w:pPr>
      <w:r w:rsidRPr="003B1379">
        <w:rPr>
          <w:rFonts w:ascii="XO Thames" w:hAnsi="XO Thames"/>
          <w:sz w:val="24"/>
          <w:szCs w:val="24"/>
        </w:rPr>
        <w:t>1</w:t>
      </w:r>
      <w:r w:rsidR="00644B25" w:rsidRPr="003B1379">
        <w:rPr>
          <w:rFonts w:ascii="XO Thames" w:hAnsi="XO Thames"/>
          <w:sz w:val="24"/>
          <w:szCs w:val="24"/>
        </w:rPr>
        <w:t>1</w:t>
      </w:r>
      <w:r w:rsidR="00AF0B0F" w:rsidRPr="003B1379">
        <w:rPr>
          <w:rFonts w:ascii="XO Thames" w:hAnsi="XO Thames"/>
          <w:sz w:val="24"/>
          <w:szCs w:val="24"/>
        </w:rPr>
        <w:t>.2.5</w:t>
      </w:r>
      <w:r w:rsidRPr="003B1379">
        <w:rPr>
          <w:rFonts w:ascii="XO Thames" w:hAnsi="XO Thames"/>
          <w:sz w:val="24"/>
          <w:szCs w:val="24"/>
        </w:rPr>
        <w:t>.</w:t>
      </w:r>
      <w:bookmarkStart w:id="12" w:name="_ref_1470971"/>
      <w:r w:rsidRPr="003B1379">
        <w:rPr>
          <w:rFonts w:ascii="XO Thames" w:hAnsi="XO Thames"/>
          <w:sz w:val="24"/>
          <w:szCs w:val="24"/>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End w:id="12"/>
    </w:p>
    <w:p w:rsidR="000E6157" w:rsidRPr="003B1379" w:rsidRDefault="000E6157" w:rsidP="00B93F3B">
      <w:pPr>
        <w:spacing w:before="0" w:after="0" w:line="240" w:lineRule="auto"/>
        <w:ind w:left="-601" w:right="-244" w:firstLine="301"/>
        <w:rPr>
          <w:rFonts w:ascii="XO Thames" w:hAnsi="XO Thames"/>
          <w:sz w:val="24"/>
          <w:szCs w:val="24"/>
        </w:rPr>
      </w:pPr>
      <w:r w:rsidRPr="003B1379">
        <w:rPr>
          <w:rFonts w:ascii="XO Thames" w:hAnsi="XO Thames"/>
          <w:spacing w:val="-10"/>
          <w:sz w:val="24"/>
          <w:szCs w:val="24"/>
        </w:rPr>
        <w:t>1</w:t>
      </w:r>
      <w:r w:rsidR="00644B25" w:rsidRPr="003B1379">
        <w:rPr>
          <w:rFonts w:ascii="XO Thames" w:hAnsi="XO Thames"/>
          <w:spacing w:val="-10"/>
          <w:sz w:val="24"/>
          <w:szCs w:val="24"/>
        </w:rPr>
        <w:t>1</w:t>
      </w:r>
      <w:r w:rsidRPr="003B1379">
        <w:rPr>
          <w:rFonts w:ascii="XO Thames" w:hAnsi="XO Thames"/>
          <w:spacing w:val="-10"/>
          <w:sz w:val="24"/>
          <w:szCs w:val="24"/>
        </w:rPr>
        <w:t>.3.Условия настоящего Контракта могут быть изменены по взаимному согласию сторон с обязательным составлением письменного документа</w:t>
      </w:r>
      <w:r w:rsidR="00644B25" w:rsidRPr="003B1379">
        <w:rPr>
          <w:rFonts w:ascii="XO Thames" w:hAnsi="XO Thames"/>
          <w:spacing w:val="-10"/>
          <w:sz w:val="24"/>
          <w:szCs w:val="24"/>
        </w:rPr>
        <w:t xml:space="preserve"> в соответствии с законодательством РФ. </w:t>
      </w:r>
    </w:p>
    <w:p w:rsidR="00B93F3B" w:rsidRPr="003B1379" w:rsidRDefault="00644B25" w:rsidP="00B93F3B">
      <w:pPr>
        <w:spacing w:before="0" w:after="0" w:line="240" w:lineRule="auto"/>
        <w:ind w:left="-600" w:right="-244" w:firstLine="300"/>
        <w:rPr>
          <w:rFonts w:ascii="XO Thames" w:hAnsi="XO Thames"/>
          <w:sz w:val="24"/>
          <w:szCs w:val="24"/>
        </w:rPr>
      </w:pPr>
      <w:r w:rsidRPr="003B1379">
        <w:rPr>
          <w:rFonts w:ascii="XO Thames" w:hAnsi="XO Thames"/>
          <w:sz w:val="24"/>
          <w:szCs w:val="24"/>
        </w:rPr>
        <w:t>11</w:t>
      </w:r>
      <w:r w:rsidR="000E6157" w:rsidRPr="003B1379">
        <w:rPr>
          <w:rFonts w:ascii="XO Thames" w:hAnsi="XO Thames"/>
          <w:sz w:val="24"/>
          <w:szCs w:val="24"/>
        </w:rPr>
        <w:t>.</w:t>
      </w:r>
      <w:r w:rsidR="002F4D25">
        <w:rPr>
          <w:rFonts w:ascii="XO Thames" w:hAnsi="XO Thames"/>
          <w:sz w:val="24"/>
          <w:szCs w:val="24"/>
        </w:rPr>
        <w:t>4</w:t>
      </w:r>
      <w:r w:rsidR="000E6157" w:rsidRPr="003B1379">
        <w:rPr>
          <w:rFonts w:ascii="XO Thames" w:hAnsi="XO Thames"/>
          <w:sz w:val="24"/>
          <w:szCs w:val="24"/>
        </w:rPr>
        <w:t>.</w:t>
      </w:r>
      <w:bookmarkStart w:id="13" w:name="_ref_1438054"/>
      <w:r w:rsidR="000E6157" w:rsidRPr="003B1379">
        <w:rPr>
          <w:rFonts w:ascii="XO Thames" w:hAnsi="XO Thames"/>
          <w:sz w:val="24"/>
          <w:szCs w:val="24"/>
        </w:rPr>
        <w:t xml:space="preserve"> </w:t>
      </w:r>
      <w:bookmarkEnd w:id="13"/>
      <w:r w:rsidR="00B93F3B" w:rsidRPr="003B1379">
        <w:rPr>
          <w:rFonts w:ascii="XO Thames" w:hAnsi="XO Thames"/>
          <w:sz w:val="24"/>
          <w:szCs w:val="24"/>
        </w:rPr>
        <w:t>В случае изменения своих юридических реквизитов, указанных в Контракте, «</w:t>
      </w:r>
      <w:r w:rsidR="002075F2" w:rsidRPr="003B1379">
        <w:rPr>
          <w:rFonts w:ascii="XO Thames" w:hAnsi="XO Thames"/>
          <w:sz w:val="24"/>
          <w:szCs w:val="24"/>
        </w:rPr>
        <w:t>Головной исполнитель</w:t>
      </w:r>
      <w:r w:rsidR="00B93F3B" w:rsidRPr="003B1379">
        <w:rPr>
          <w:rFonts w:ascii="XO Thames" w:hAnsi="XO Thames"/>
          <w:sz w:val="24"/>
          <w:szCs w:val="24"/>
        </w:rPr>
        <w:t xml:space="preserve">» обязан в течение 3 (трех) рабочих дней уведомить об этом Заказчика и сообщить новые реквизиты. В данном случае заключается дополнительное соглашение. В  случае изменения банковских реквизитов Стороны обязаны направить друг другу уведомление посредством использования факсимильной связи, электронной почты, письма. В противном случае все риски, связанные с направлением </w:t>
      </w:r>
      <w:r w:rsidRPr="003B1379">
        <w:rPr>
          <w:rFonts w:ascii="XO Thames" w:hAnsi="XO Thames"/>
          <w:sz w:val="24"/>
          <w:szCs w:val="24"/>
        </w:rPr>
        <w:t>Головному</w:t>
      </w:r>
      <w:r w:rsidR="002075F2" w:rsidRPr="003B1379">
        <w:rPr>
          <w:rFonts w:ascii="XO Thames" w:hAnsi="XO Thames"/>
          <w:sz w:val="24"/>
          <w:szCs w:val="24"/>
        </w:rPr>
        <w:t xml:space="preserve"> исполнител</w:t>
      </w:r>
      <w:r w:rsidRPr="003B1379">
        <w:rPr>
          <w:rFonts w:ascii="XO Thames" w:hAnsi="XO Thames"/>
          <w:sz w:val="24"/>
          <w:szCs w:val="24"/>
        </w:rPr>
        <w:t>ю</w:t>
      </w:r>
      <w:r w:rsidR="00B93F3B" w:rsidRPr="003B1379">
        <w:rPr>
          <w:rFonts w:ascii="XO Thames" w:hAnsi="XO Thames"/>
          <w:sz w:val="24"/>
          <w:szCs w:val="24"/>
        </w:rPr>
        <w:t xml:space="preserve"> документов или перечислением денежных средств на указанный в Контракте счет, несет «</w:t>
      </w:r>
      <w:r w:rsidR="002075F2" w:rsidRPr="003B1379">
        <w:rPr>
          <w:rFonts w:ascii="XO Thames" w:hAnsi="XO Thames"/>
          <w:sz w:val="24"/>
          <w:szCs w:val="24"/>
        </w:rPr>
        <w:t>Головной исполнитель</w:t>
      </w:r>
      <w:r w:rsidR="00B93F3B" w:rsidRPr="003B1379">
        <w:rPr>
          <w:rFonts w:ascii="XO Thames" w:hAnsi="XO Thames"/>
          <w:sz w:val="24"/>
          <w:szCs w:val="24"/>
        </w:rPr>
        <w:t>».</w:t>
      </w:r>
    </w:p>
    <w:p w:rsidR="000E6157" w:rsidRPr="003B1379" w:rsidRDefault="000E6157" w:rsidP="001F0E8F">
      <w:pPr>
        <w:pStyle w:val="af"/>
        <w:ind w:left="-600" w:right="-244" w:firstLine="300"/>
        <w:jc w:val="both"/>
        <w:rPr>
          <w:rFonts w:ascii="XO Thames" w:hAnsi="XO Thames"/>
          <w:sz w:val="24"/>
          <w:szCs w:val="24"/>
        </w:rPr>
      </w:pPr>
    </w:p>
    <w:p w:rsidR="000E6157" w:rsidRPr="003B1379" w:rsidRDefault="000E6157" w:rsidP="001F0E8F">
      <w:pPr>
        <w:shd w:val="clear" w:color="auto" w:fill="FFFFFF"/>
        <w:spacing w:before="0" w:after="0" w:line="240" w:lineRule="auto"/>
        <w:ind w:left="-600" w:right="-244" w:firstLine="300"/>
        <w:jc w:val="center"/>
        <w:rPr>
          <w:rFonts w:ascii="XO Thames" w:hAnsi="XO Thames"/>
          <w:b/>
          <w:sz w:val="24"/>
          <w:szCs w:val="24"/>
        </w:rPr>
      </w:pPr>
      <w:r w:rsidRPr="003B1379">
        <w:rPr>
          <w:rFonts w:ascii="XO Thames" w:hAnsi="XO Thames"/>
          <w:b/>
          <w:sz w:val="24"/>
          <w:szCs w:val="24"/>
        </w:rPr>
        <w:t>1</w:t>
      </w:r>
      <w:r w:rsidR="00AF0B0F" w:rsidRPr="003B1379">
        <w:rPr>
          <w:rFonts w:ascii="XO Thames" w:hAnsi="XO Thames"/>
          <w:b/>
          <w:sz w:val="24"/>
          <w:szCs w:val="24"/>
        </w:rPr>
        <w:t>3</w:t>
      </w:r>
      <w:r w:rsidRPr="003B1379">
        <w:rPr>
          <w:rFonts w:ascii="XO Thames" w:hAnsi="XO Thames"/>
          <w:b/>
          <w:sz w:val="24"/>
          <w:szCs w:val="24"/>
        </w:rPr>
        <w:t>. Ю</w:t>
      </w:r>
      <w:r w:rsidR="00AF0B0F" w:rsidRPr="003B1379">
        <w:rPr>
          <w:rFonts w:ascii="XO Thames" w:hAnsi="XO Thames"/>
          <w:b/>
          <w:sz w:val="24"/>
          <w:szCs w:val="24"/>
        </w:rPr>
        <w:t>ридические адреса, реквизиты и подписи сторон</w:t>
      </w:r>
    </w:p>
    <w:tbl>
      <w:tblPr>
        <w:tblW w:w="10620" w:type="dxa"/>
        <w:tblInd w:w="-540" w:type="dxa"/>
        <w:tblLook w:val="01E0" w:firstRow="1" w:lastRow="1" w:firstColumn="1" w:lastColumn="1" w:noHBand="0" w:noVBand="0"/>
      </w:tblPr>
      <w:tblGrid>
        <w:gridCol w:w="5760"/>
        <w:gridCol w:w="4860"/>
      </w:tblGrid>
      <w:tr w:rsidR="00AF0B0F" w:rsidRPr="003B1379">
        <w:tc>
          <w:tcPr>
            <w:tcW w:w="5760" w:type="dxa"/>
            <w:shd w:val="clear" w:color="auto" w:fill="auto"/>
          </w:tcPr>
          <w:p w:rsidR="00AF0B0F" w:rsidRPr="003B1379" w:rsidRDefault="00AF0B0F" w:rsidP="00F57227">
            <w:pPr>
              <w:pStyle w:val="af"/>
              <w:tabs>
                <w:tab w:val="left" w:pos="2700"/>
              </w:tabs>
              <w:ind w:left="72" w:right="70"/>
              <w:rPr>
                <w:rFonts w:ascii="XO Thames" w:hAnsi="XO Thames"/>
                <w:b/>
                <w:color w:val="000000"/>
                <w:sz w:val="24"/>
                <w:szCs w:val="24"/>
              </w:rPr>
            </w:pPr>
            <w:r w:rsidRPr="003B1379">
              <w:rPr>
                <w:rFonts w:ascii="XO Thames" w:hAnsi="XO Thames"/>
                <w:b/>
                <w:color w:val="000000"/>
                <w:sz w:val="24"/>
                <w:szCs w:val="24"/>
              </w:rPr>
              <w:t>Государственный заказчик</w:t>
            </w:r>
          </w:p>
          <w:p w:rsidR="00AF0B0F" w:rsidRPr="003B1379" w:rsidRDefault="00AF0B0F" w:rsidP="00F57227">
            <w:pPr>
              <w:pStyle w:val="af"/>
              <w:tabs>
                <w:tab w:val="left" w:pos="2700"/>
              </w:tabs>
              <w:ind w:left="72" w:right="70"/>
              <w:rPr>
                <w:rFonts w:ascii="XO Thames" w:hAnsi="XO Thames"/>
                <w:b/>
                <w:color w:val="000000"/>
                <w:sz w:val="24"/>
                <w:szCs w:val="24"/>
              </w:rPr>
            </w:pPr>
            <w:r w:rsidRPr="003B1379">
              <w:rPr>
                <w:rFonts w:ascii="XO Thames" w:hAnsi="XO Thames"/>
                <w:b/>
                <w:color w:val="000000"/>
                <w:sz w:val="24"/>
                <w:szCs w:val="24"/>
              </w:rPr>
              <w:t>Федеральное казенное  учреждение «Исправительная колония № 2 Управления Федеральной службы исполнения наказаний по Рязанской области»</w:t>
            </w:r>
          </w:p>
        </w:tc>
        <w:tc>
          <w:tcPr>
            <w:tcW w:w="4860" w:type="dxa"/>
            <w:shd w:val="clear" w:color="auto" w:fill="auto"/>
          </w:tcPr>
          <w:p w:rsidR="00AF0B0F" w:rsidRDefault="002075F2" w:rsidP="000B67EE">
            <w:pPr>
              <w:tabs>
                <w:tab w:val="left" w:pos="3960"/>
              </w:tabs>
              <w:spacing w:before="0" w:after="0" w:line="240" w:lineRule="auto"/>
              <w:ind w:firstLine="0"/>
              <w:rPr>
                <w:rFonts w:ascii="XO Thames" w:hAnsi="XO Thames"/>
                <w:b/>
                <w:sz w:val="24"/>
                <w:szCs w:val="24"/>
              </w:rPr>
            </w:pPr>
            <w:r w:rsidRPr="003B1379">
              <w:rPr>
                <w:rFonts w:ascii="XO Thames" w:hAnsi="XO Thames"/>
                <w:b/>
                <w:sz w:val="24"/>
                <w:szCs w:val="24"/>
              </w:rPr>
              <w:t>Головной исполнитель</w:t>
            </w:r>
          </w:p>
          <w:p w:rsidR="00AF0B0F" w:rsidRPr="003B1379" w:rsidRDefault="00AF0B0F" w:rsidP="00EA4933">
            <w:pPr>
              <w:tabs>
                <w:tab w:val="left" w:pos="3960"/>
              </w:tabs>
              <w:spacing w:before="0" w:after="0" w:line="240" w:lineRule="auto"/>
              <w:ind w:firstLine="0"/>
              <w:rPr>
                <w:rFonts w:ascii="XO Thames" w:hAnsi="XO Thames"/>
                <w:b/>
                <w:color w:val="000000"/>
                <w:sz w:val="24"/>
                <w:szCs w:val="24"/>
              </w:rPr>
            </w:pPr>
          </w:p>
        </w:tc>
      </w:tr>
      <w:tr w:rsidR="00AF0B0F" w:rsidRPr="003B1379">
        <w:tc>
          <w:tcPr>
            <w:tcW w:w="5760" w:type="dxa"/>
            <w:shd w:val="clear" w:color="auto" w:fill="auto"/>
          </w:tcPr>
          <w:p w:rsidR="002F4D25" w:rsidRPr="002F4D25" w:rsidRDefault="002F4D25" w:rsidP="002F4D25">
            <w:pPr>
              <w:pStyle w:val="af"/>
              <w:rPr>
                <w:rFonts w:ascii="XO Thames" w:hAnsi="XO Thames"/>
                <w:sz w:val="24"/>
                <w:szCs w:val="24"/>
              </w:rPr>
            </w:pPr>
            <w:r w:rsidRPr="002F4D25">
              <w:rPr>
                <w:rFonts w:ascii="XO Thames" w:hAnsi="XO Thames"/>
                <w:sz w:val="24"/>
                <w:szCs w:val="24"/>
              </w:rPr>
              <w:t xml:space="preserve">Юридический адрес: 390043, </w:t>
            </w:r>
            <w:proofErr w:type="spellStart"/>
            <w:r w:rsidRPr="002F4D25">
              <w:rPr>
                <w:rFonts w:ascii="XO Thames" w:hAnsi="XO Thames"/>
                <w:sz w:val="24"/>
                <w:szCs w:val="24"/>
              </w:rPr>
              <w:t>г.Рязань</w:t>
            </w:r>
            <w:proofErr w:type="spellEnd"/>
            <w:r w:rsidRPr="002F4D25">
              <w:rPr>
                <w:rFonts w:ascii="XO Thames" w:hAnsi="XO Thames"/>
                <w:sz w:val="24"/>
                <w:szCs w:val="24"/>
              </w:rPr>
              <w:t>. ул. 1-я Красная, д.20</w:t>
            </w:r>
          </w:p>
          <w:p w:rsidR="002F4D25" w:rsidRPr="002F4D25" w:rsidRDefault="002F4D25" w:rsidP="002F4D25">
            <w:pPr>
              <w:pStyle w:val="af"/>
              <w:rPr>
                <w:rFonts w:ascii="XO Thames" w:hAnsi="XO Thames"/>
                <w:sz w:val="24"/>
                <w:szCs w:val="24"/>
              </w:rPr>
            </w:pPr>
            <w:r w:rsidRPr="002F4D25">
              <w:rPr>
                <w:rFonts w:ascii="XO Thames" w:hAnsi="XO Thames"/>
                <w:sz w:val="24"/>
                <w:szCs w:val="24"/>
              </w:rPr>
              <w:t xml:space="preserve">Фактический адрес: 390043, </w:t>
            </w:r>
            <w:proofErr w:type="spellStart"/>
            <w:r w:rsidRPr="002F4D25">
              <w:rPr>
                <w:rFonts w:ascii="XO Thames" w:hAnsi="XO Thames"/>
                <w:sz w:val="24"/>
                <w:szCs w:val="24"/>
              </w:rPr>
              <w:t>г.Рязань</w:t>
            </w:r>
            <w:proofErr w:type="spellEnd"/>
            <w:r w:rsidRPr="002F4D25">
              <w:rPr>
                <w:rFonts w:ascii="XO Thames" w:hAnsi="XO Thames"/>
                <w:sz w:val="24"/>
                <w:szCs w:val="24"/>
              </w:rPr>
              <w:t xml:space="preserve"> .ул. 1-я Красная, д.20</w:t>
            </w:r>
          </w:p>
          <w:p w:rsidR="002F4D25" w:rsidRPr="002F4D25" w:rsidRDefault="002F4D25" w:rsidP="002F4D25">
            <w:pPr>
              <w:pStyle w:val="af"/>
              <w:rPr>
                <w:rFonts w:ascii="XO Thames" w:hAnsi="XO Thames"/>
                <w:sz w:val="24"/>
                <w:szCs w:val="24"/>
              </w:rPr>
            </w:pPr>
            <w:r w:rsidRPr="002F4D25">
              <w:rPr>
                <w:rFonts w:ascii="XO Thames" w:hAnsi="XO Thames"/>
                <w:sz w:val="24"/>
                <w:szCs w:val="24"/>
              </w:rPr>
              <w:t>ОГРН 1026201078848</w:t>
            </w:r>
          </w:p>
          <w:p w:rsidR="002F4D25" w:rsidRPr="002F4D25" w:rsidRDefault="002F4D25" w:rsidP="002F4D25">
            <w:pPr>
              <w:pStyle w:val="af"/>
              <w:rPr>
                <w:rFonts w:ascii="XO Thames" w:hAnsi="XO Thames"/>
                <w:sz w:val="24"/>
                <w:szCs w:val="24"/>
              </w:rPr>
            </w:pPr>
            <w:r w:rsidRPr="002F4D25">
              <w:rPr>
                <w:rFonts w:ascii="XO Thames" w:hAnsi="XO Thames"/>
                <w:sz w:val="24"/>
                <w:szCs w:val="24"/>
              </w:rPr>
              <w:t>ИНН 6229029473</w:t>
            </w:r>
          </w:p>
          <w:p w:rsidR="002F4D25" w:rsidRPr="002F4D25" w:rsidRDefault="002F4D25" w:rsidP="002F4D25">
            <w:pPr>
              <w:pStyle w:val="af"/>
              <w:rPr>
                <w:rFonts w:ascii="XO Thames" w:hAnsi="XO Thames"/>
                <w:sz w:val="24"/>
                <w:szCs w:val="24"/>
              </w:rPr>
            </w:pPr>
            <w:r w:rsidRPr="002F4D25">
              <w:rPr>
                <w:rFonts w:ascii="XO Thames" w:hAnsi="XO Thames"/>
                <w:sz w:val="24"/>
                <w:szCs w:val="24"/>
              </w:rPr>
              <w:t>КПП 622901001</w:t>
            </w:r>
          </w:p>
          <w:p w:rsidR="002F4D25" w:rsidRPr="002F4D25" w:rsidRDefault="002F4D25" w:rsidP="002F4D25">
            <w:pPr>
              <w:pStyle w:val="af"/>
              <w:rPr>
                <w:rFonts w:ascii="XO Thames" w:hAnsi="XO Thames"/>
                <w:sz w:val="24"/>
                <w:szCs w:val="24"/>
              </w:rPr>
            </w:pPr>
            <w:r w:rsidRPr="002F4D25">
              <w:rPr>
                <w:rFonts w:ascii="XO Thames" w:hAnsi="XO Thames"/>
                <w:sz w:val="24"/>
                <w:szCs w:val="24"/>
              </w:rPr>
              <w:t>расчетный счет 03211643000000013251</w:t>
            </w:r>
          </w:p>
          <w:p w:rsidR="002F4D25" w:rsidRPr="002F4D25" w:rsidRDefault="002F4D25" w:rsidP="002F4D25">
            <w:pPr>
              <w:pStyle w:val="af"/>
              <w:rPr>
                <w:rFonts w:ascii="XO Thames" w:hAnsi="XO Thames"/>
                <w:sz w:val="24"/>
                <w:szCs w:val="24"/>
              </w:rPr>
            </w:pPr>
            <w:r w:rsidRPr="002F4D25">
              <w:rPr>
                <w:rFonts w:ascii="XO Thames" w:hAnsi="XO Thames"/>
                <w:sz w:val="24"/>
                <w:szCs w:val="24"/>
              </w:rPr>
              <w:t>Плательщик УФК по Рязанской области (ФКУ ИК-2 УФСИН России по Рязанской области, л/с 03591399790)</w:t>
            </w:r>
          </w:p>
          <w:p w:rsidR="002F4D25" w:rsidRPr="002F4D25" w:rsidRDefault="002F4D25" w:rsidP="002F4D25">
            <w:pPr>
              <w:pStyle w:val="af"/>
              <w:rPr>
                <w:rFonts w:ascii="XO Thames" w:hAnsi="XO Thames"/>
                <w:sz w:val="24"/>
                <w:szCs w:val="24"/>
              </w:rPr>
            </w:pPr>
            <w:r w:rsidRPr="002F4D25">
              <w:rPr>
                <w:rFonts w:ascii="XO Thames" w:hAnsi="XO Thames"/>
                <w:sz w:val="24"/>
                <w:szCs w:val="24"/>
              </w:rPr>
              <w:t>Банк плательщика: ОКЦ № 1 ВВГУ Банка России//УФК по Нижегородской области</w:t>
            </w:r>
          </w:p>
          <w:p w:rsidR="002F4D25" w:rsidRPr="002F4D25" w:rsidRDefault="002F4D25" w:rsidP="002F4D25">
            <w:pPr>
              <w:pStyle w:val="af"/>
              <w:rPr>
                <w:rFonts w:ascii="XO Thames" w:hAnsi="XO Thames"/>
                <w:sz w:val="24"/>
                <w:szCs w:val="24"/>
              </w:rPr>
            </w:pPr>
            <w:r w:rsidRPr="002F4D25">
              <w:rPr>
                <w:rFonts w:ascii="XO Thames" w:hAnsi="XO Thames"/>
                <w:sz w:val="24"/>
                <w:szCs w:val="24"/>
              </w:rPr>
              <w:t>г. Нижний Новгород</w:t>
            </w:r>
          </w:p>
          <w:p w:rsidR="002F4D25" w:rsidRPr="002F4D25" w:rsidRDefault="002F4D25" w:rsidP="002F4D25">
            <w:pPr>
              <w:pStyle w:val="af"/>
              <w:rPr>
                <w:rFonts w:ascii="XO Thames" w:hAnsi="XO Thames"/>
                <w:sz w:val="24"/>
                <w:szCs w:val="24"/>
              </w:rPr>
            </w:pPr>
            <w:r w:rsidRPr="002F4D25">
              <w:rPr>
                <w:rFonts w:ascii="XO Thames" w:hAnsi="XO Thames"/>
                <w:sz w:val="24"/>
                <w:szCs w:val="24"/>
              </w:rPr>
              <w:t>БИК 012202102</w:t>
            </w:r>
          </w:p>
          <w:p w:rsidR="002F4D25" w:rsidRPr="002F4D25" w:rsidRDefault="002F4D25" w:rsidP="002F4D25">
            <w:pPr>
              <w:pStyle w:val="af"/>
              <w:rPr>
                <w:rFonts w:ascii="XO Thames" w:hAnsi="XO Thames"/>
                <w:sz w:val="24"/>
                <w:szCs w:val="24"/>
              </w:rPr>
            </w:pPr>
            <w:r w:rsidRPr="002F4D25">
              <w:rPr>
                <w:rFonts w:ascii="XO Thames" w:hAnsi="XO Thames"/>
                <w:sz w:val="24"/>
                <w:szCs w:val="24"/>
              </w:rPr>
              <w:t>корреспондирующий счет (ЕКС) 40102810745370000024</w:t>
            </w:r>
          </w:p>
          <w:p w:rsidR="002F4D25" w:rsidRPr="002F4D25" w:rsidRDefault="002F4D25" w:rsidP="002F4D25">
            <w:pPr>
              <w:pStyle w:val="af"/>
              <w:rPr>
                <w:rFonts w:ascii="XO Thames" w:hAnsi="XO Thames"/>
                <w:sz w:val="24"/>
                <w:szCs w:val="24"/>
              </w:rPr>
            </w:pPr>
            <w:r w:rsidRPr="002F4D25">
              <w:rPr>
                <w:rFonts w:ascii="XO Thames" w:hAnsi="XO Thames"/>
                <w:sz w:val="24"/>
                <w:szCs w:val="24"/>
              </w:rPr>
              <w:t>Тел.: +7 (4912) 97-13-48 (канцелярия),</w:t>
            </w:r>
          </w:p>
          <w:p w:rsidR="002F4D25" w:rsidRPr="002F4D25" w:rsidRDefault="002F4D25" w:rsidP="002F4D25">
            <w:pPr>
              <w:pStyle w:val="af"/>
              <w:rPr>
                <w:rFonts w:ascii="XO Thames" w:hAnsi="XO Thames"/>
                <w:sz w:val="24"/>
                <w:szCs w:val="24"/>
              </w:rPr>
            </w:pPr>
            <w:r w:rsidRPr="002F4D25">
              <w:rPr>
                <w:rFonts w:ascii="XO Thames" w:hAnsi="XO Thames"/>
                <w:sz w:val="24"/>
                <w:szCs w:val="24"/>
              </w:rPr>
              <w:t>97-13-68 (бухгалтерия), 97-13-53 (юристы)</w:t>
            </w:r>
          </w:p>
          <w:p w:rsidR="008E3600" w:rsidRPr="003B1379" w:rsidRDefault="002F4D25" w:rsidP="002F4D25">
            <w:pPr>
              <w:pStyle w:val="af"/>
              <w:rPr>
                <w:rFonts w:ascii="XO Thames" w:hAnsi="XO Thames"/>
                <w:sz w:val="24"/>
                <w:szCs w:val="24"/>
              </w:rPr>
            </w:pPr>
            <w:r w:rsidRPr="002F4D25">
              <w:rPr>
                <w:rFonts w:ascii="XO Thames" w:hAnsi="XO Thames"/>
                <w:sz w:val="24"/>
                <w:szCs w:val="24"/>
              </w:rPr>
              <w:t>Факс +7 (4912) 97-13-60</w:t>
            </w:r>
          </w:p>
          <w:p w:rsidR="007F024F" w:rsidRPr="003B1379" w:rsidRDefault="007F024F" w:rsidP="008E3600">
            <w:pPr>
              <w:pStyle w:val="af"/>
              <w:ind w:right="70"/>
              <w:jc w:val="both"/>
              <w:rPr>
                <w:rFonts w:ascii="XO Thames" w:hAnsi="XO Thames"/>
                <w:sz w:val="24"/>
                <w:szCs w:val="24"/>
              </w:rPr>
            </w:pPr>
          </w:p>
          <w:p w:rsidR="007F024F" w:rsidRPr="003B1379" w:rsidRDefault="007F024F" w:rsidP="008E3600">
            <w:pPr>
              <w:pStyle w:val="af"/>
              <w:ind w:right="70"/>
              <w:jc w:val="both"/>
              <w:rPr>
                <w:rFonts w:ascii="XO Thames" w:hAnsi="XO Thames"/>
                <w:sz w:val="24"/>
                <w:szCs w:val="24"/>
              </w:rPr>
            </w:pPr>
          </w:p>
          <w:p w:rsidR="00AF0B0F" w:rsidRPr="003B1379" w:rsidRDefault="00AF0B0F" w:rsidP="008E3600">
            <w:pPr>
              <w:pStyle w:val="af"/>
              <w:ind w:right="70"/>
              <w:jc w:val="both"/>
              <w:rPr>
                <w:rFonts w:ascii="XO Thames" w:hAnsi="XO Thames"/>
                <w:sz w:val="24"/>
                <w:szCs w:val="24"/>
              </w:rPr>
            </w:pPr>
            <w:r w:rsidRPr="003B1379">
              <w:rPr>
                <w:rFonts w:ascii="XO Thames" w:hAnsi="XO Thames"/>
                <w:sz w:val="24"/>
                <w:szCs w:val="24"/>
              </w:rPr>
              <w:t>_______________________</w:t>
            </w:r>
            <w:r w:rsidR="0061106C">
              <w:rPr>
                <w:rFonts w:ascii="XO Thames" w:hAnsi="XO Thames"/>
                <w:sz w:val="24"/>
                <w:szCs w:val="24"/>
              </w:rPr>
              <w:t>М.П. Меджидов</w:t>
            </w:r>
          </w:p>
          <w:p w:rsidR="00AF0B0F" w:rsidRPr="003B1379" w:rsidRDefault="002F4D25" w:rsidP="008E3600">
            <w:pPr>
              <w:tabs>
                <w:tab w:val="left" w:pos="3960"/>
              </w:tabs>
              <w:spacing w:before="0" w:after="0" w:line="240" w:lineRule="auto"/>
              <w:ind w:firstLine="0"/>
              <w:rPr>
                <w:rFonts w:ascii="XO Thames" w:hAnsi="XO Thames"/>
                <w:sz w:val="24"/>
                <w:szCs w:val="24"/>
              </w:rPr>
            </w:pPr>
            <w:r w:rsidRPr="003B1379">
              <w:rPr>
                <w:rFonts w:ascii="XO Thames" w:hAnsi="XO Thames"/>
                <w:sz w:val="24"/>
                <w:szCs w:val="24"/>
              </w:rPr>
              <w:t xml:space="preserve"> </w:t>
            </w:r>
            <w:r w:rsidR="00AF0B0F" w:rsidRPr="003B1379">
              <w:rPr>
                <w:rFonts w:ascii="XO Thames" w:hAnsi="XO Thames"/>
                <w:sz w:val="24"/>
                <w:szCs w:val="24"/>
              </w:rPr>
              <w:t>«</w:t>
            </w:r>
            <w:r w:rsidR="00A22528" w:rsidRPr="003B1379">
              <w:rPr>
                <w:rFonts w:ascii="XO Thames" w:hAnsi="XO Thames"/>
                <w:sz w:val="24"/>
                <w:szCs w:val="24"/>
              </w:rPr>
              <w:t>___</w:t>
            </w:r>
            <w:r w:rsidR="00AF0B0F" w:rsidRPr="003B1379">
              <w:rPr>
                <w:rFonts w:ascii="XO Thames" w:hAnsi="XO Thames"/>
                <w:sz w:val="24"/>
                <w:szCs w:val="24"/>
              </w:rPr>
              <w:t xml:space="preserve">» </w:t>
            </w:r>
            <w:r w:rsidR="00A22528" w:rsidRPr="003B1379">
              <w:rPr>
                <w:rFonts w:ascii="XO Thames" w:hAnsi="XO Thames"/>
                <w:sz w:val="24"/>
                <w:szCs w:val="24"/>
              </w:rPr>
              <w:t>_______</w:t>
            </w:r>
            <w:r w:rsidR="00E41D3A" w:rsidRPr="003B1379">
              <w:rPr>
                <w:rFonts w:ascii="XO Thames" w:hAnsi="XO Thames"/>
                <w:sz w:val="24"/>
                <w:szCs w:val="24"/>
              </w:rPr>
              <w:t xml:space="preserve"> </w:t>
            </w:r>
            <w:r w:rsidR="00AF0B0F" w:rsidRPr="003B1379">
              <w:rPr>
                <w:rFonts w:ascii="XO Thames" w:hAnsi="XO Thames"/>
                <w:sz w:val="24"/>
                <w:szCs w:val="24"/>
              </w:rPr>
              <w:t xml:space="preserve"> 202</w:t>
            </w:r>
            <w:r>
              <w:rPr>
                <w:rFonts w:ascii="XO Thames" w:hAnsi="XO Thames"/>
                <w:sz w:val="24"/>
                <w:szCs w:val="24"/>
              </w:rPr>
              <w:t>6</w:t>
            </w:r>
            <w:r w:rsidR="00AF0B0F" w:rsidRPr="003B1379">
              <w:rPr>
                <w:rFonts w:ascii="XO Thames" w:hAnsi="XO Thames"/>
                <w:sz w:val="24"/>
                <w:szCs w:val="24"/>
              </w:rPr>
              <w:t xml:space="preserve"> года</w:t>
            </w:r>
          </w:p>
          <w:p w:rsidR="00AF0B0F" w:rsidRPr="003B1379" w:rsidRDefault="00AF0B0F" w:rsidP="008E3600">
            <w:pPr>
              <w:pStyle w:val="af"/>
              <w:tabs>
                <w:tab w:val="left" w:pos="2700"/>
              </w:tabs>
              <w:ind w:right="70"/>
              <w:rPr>
                <w:rFonts w:ascii="XO Thames" w:hAnsi="XO Thames"/>
                <w:color w:val="000000"/>
                <w:sz w:val="24"/>
                <w:szCs w:val="24"/>
              </w:rPr>
            </w:pPr>
          </w:p>
        </w:tc>
        <w:tc>
          <w:tcPr>
            <w:tcW w:w="4860" w:type="dxa"/>
            <w:shd w:val="clear" w:color="auto" w:fill="auto"/>
          </w:tcPr>
          <w:p w:rsidR="002F4D25" w:rsidRDefault="002F4D25" w:rsidP="00644B25">
            <w:pPr>
              <w:pStyle w:val="af"/>
              <w:ind w:right="70"/>
              <w:jc w:val="both"/>
              <w:rPr>
                <w:rFonts w:ascii="XO Thames" w:hAnsi="XO Thames"/>
                <w:sz w:val="24"/>
                <w:szCs w:val="24"/>
              </w:rPr>
            </w:pPr>
          </w:p>
          <w:p w:rsidR="00EA4933" w:rsidRDefault="00EA4933" w:rsidP="00644B25">
            <w:pPr>
              <w:pStyle w:val="af"/>
              <w:ind w:right="70"/>
              <w:jc w:val="both"/>
              <w:rPr>
                <w:rFonts w:ascii="XO Thames" w:hAnsi="XO Thames"/>
                <w:sz w:val="24"/>
                <w:szCs w:val="24"/>
              </w:rPr>
            </w:pPr>
          </w:p>
          <w:p w:rsidR="00EA4933" w:rsidRDefault="00EA4933" w:rsidP="00644B25">
            <w:pPr>
              <w:pStyle w:val="af"/>
              <w:ind w:right="70"/>
              <w:jc w:val="both"/>
              <w:rPr>
                <w:rFonts w:ascii="XO Thames" w:hAnsi="XO Thames"/>
                <w:sz w:val="24"/>
                <w:szCs w:val="24"/>
              </w:rPr>
            </w:pPr>
          </w:p>
          <w:p w:rsidR="00EA4933" w:rsidRDefault="00EA4933" w:rsidP="00644B25">
            <w:pPr>
              <w:pStyle w:val="af"/>
              <w:ind w:right="70"/>
              <w:jc w:val="both"/>
              <w:rPr>
                <w:rFonts w:ascii="XO Thames" w:hAnsi="XO Thames"/>
                <w:sz w:val="24"/>
                <w:szCs w:val="24"/>
              </w:rPr>
            </w:pPr>
          </w:p>
          <w:p w:rsidR="00EA4933" w:rsidRDefault="00EA4933" w:rsidP="00644B25">
            <w:pPr>
              <w:pStyle w:val="af"/>
              <w:ind w:right="70"/>
              <w:jc w:val="both"/>
              <w:rPr>
                <w:rFonts w:ascii="XO Thames" w:hAnsi="XO Thames"/>
                <w:sz w:val="24"/>
                <w:szCs w:val="24"/>
              </w:rPr>
            </w:pPr>
          </w:p>
          <w:p w:rsidR="00EA4933" w:rsidRDefault="00EA4933" w:rsidP="00644B25">
            <w:pPr>
              <w:pStyle w:val="af"/>
              <w:ind w:right="70"/>
              <w:jc w:val="both"/>
              <w:rPr>
                <w:rFonts w:ascii="XO Thames" w:hAnsi="XO Thames"/>
                <w:sz w:val="24"/>
                <w:szCs w:val="24"/>
              </w:rPr>
            </w:pPr>
          </w:p>
          <w:p w:rsidR="00EA4933" w:rsidRDefault="00EA4933" w:rsidP="00644B25">
            <w:pPr>
              <w:pStyle w:val="af"/>
              <w:ind w:right="70"/>
              <w:jc w:val="both"/>
              <w:rPr>
                <w:rFonts w:ascii="XO Thames" w:hAnsi="XO Thames"/>
                <w:sz w:val="24"/>
                <w:szCs w:val="24"/>
              </w:rPr>
            </w:pPr>
          </w:p>
          <w:p w:rsidR="00EA4933" w:rsidRDefault="00EA4933" w:rsidP="00644B25">
            <w:pPr>
              <w:pStyle w:val="af"/>
              <w:ind w:right="70"/>
              <w:jc w:val="both"/>
              <w:rPr>
                <w:rFonts w:ascii="XO Thames" w:hAnsi="XO Thames"/>
                <w:sz w:val="24"/>
                <w:szCs w:val="24"/>
              </w:rPr>
            </w:pPr>
          </w:p>
          <w:p w:rsidR="00EA4933" w:rsidRDefault="00EA4933" w:rsidP="00644B25">
            <w:pPr>
              <w:pStyle w:val="af"/>
              <w:ind w:right="70"/>
              <w:jc w:val="both"/>
              <w:rPr>
                <w:rFonts w:ascii="XO Thames" w:hAnsi="XO Thames"/>
                <w:sz w:val="24"/>
                <w:szCs w:val="24"/>
              </w:rPr>
            </w:pPr>
          </w:p>
          <w:p w:rsidR="00EA4933" w:rsidRDefault="00EA4933" w:rsidP="00644B25">
            <w:pPr>
              <w:pStyle w:val="af"/>
              <w:ind w:right="70"/>
              <w:jc w:val="both"/>
              <w:rPr>
                <w:rFonts w:ascii="XO Thames" w:hAnsi="XO Thames"/>
                <w:sz w:val="24"/>
                <w:szCs w:val="24"/>
              </w:rPr>
            </w:pPr>
          </w:p>
          <w:p w:rsidR="00EA4933" w:rsidRDefault="00EA4933" w:rsidP="00644B25">
            <w:pPr>
              <w:pStyle w:val="af"/>
              <w:ind w:right="70"/>
              <w:jc w:val="both"/>
              <w:rPr>
                <w:rFonts w:ascii="XO Thames" w:hAnsi="XO Thames"/>
                <w:sz w:val="24"/>
                <w:szCs w:val="24"/>
              </w:rPr>
            </w:pPr>
          </w:p>
          <w:p w:rsidR="00EA4933" w:rsidRDefault="00EA4933" w:rsidP="00644B25">
            <w:pPr>
              <w:pStyle w:val="af"/>
              <w:ind w:right="70"/>
              <w:jc w:val="both"/>
              <w:rPr>
                <w:rFonts w:ascii="XO Thames" w:hAnsi="XO Thames"/>
                <w:sz w:val="24"/>
                <w:szCs w:val="24"/>
              </w:rPr>
            </w:pPr>
          </w:p>
          <w:p w:rsidR="00EA4933" w:rsidRDefault="00EA4933" w:rsidP="00644B25">
            <w:pPr>
              <w:pStyle w:val="af"/>
              <w:ind w:right="70"/>
              <w:jc w:val="both"/>
              <w:rPr>
                <w:rFonts w:ascii="XO Thames" w:hAnsi="XO Thames"/>
                <w:sz w:val="24"/>
                <w:szCs w:val="24"/>
              </w:rPr>
            </w:pPr>
          </w:p>
          <w:p w:rsidR="00EA4933" w:rsidRDefault="00EA4933" w:rsidP="00644B25">
            <w:pPr>
              <w:pStyle w:val="af"/>
              <w:ind w:right="70"/>
              <w:jc w:val="both"/>
              <w:rPr>
                <w:rFonts w:ascii="XO Thames" w:hAnsi="XO Thames"/>
                <w:sz w:val="24"/>
                <w:szCs w:val="24"/>
              </w:rPr>
            </w:pPr>
          </w:p>
          <w:p w:rsidR="00EA4933" w:rsidRDefault="00EA4933" w:rsidP="00644B25">
            <w:pPr>
              <w:pStyle w:val="af"/>
              <w:ind w:right="70"/>
              <w:jc w:val="both"/>
              <w:rPr>
                <w:rFonts w:ascii="XO Thames" w:hAnsi="XO Thames"/>
                <w:sz w:val="24"/>
                <w:szCs w:val="24"/>
              </w:rPr>
            </w:pPr>
          </w:p>
          <w:p w:rsidR="00EA4933" w:rsidRDefault="00EA4933" w:rsidP="00644B25">
            <w:pPr>
              <w:pStyle w:val="af"/>
              <w:ind w:right="70"/>
              <w:jc w:val="both"/>
              <w:rPr>
                <w:rFonts w:ascii="XO Thames" w:hAnsi="XO Thames"/>
                <w:sz w:val="24"/>
                <w:szCs w:val="24"/>
              </w:rPr>
            </w:pPr>
          </w:p>
          <w:p w:rsidR="00EA4933" w:rsidRDefault="00EA4933" w:rsidP="00644B25">
            <w:pPr>
              <w:pStyle w:val="af"/>
              <w:ind w:right="70"/>
              <w:jc w:val="both"/>
              <w:rPr>
                <w:rFonts w:ascii="XO Thames" w:hAnsi="XO Thames"/>
                <w:sz w:val="24"/>
                <w:szCs w:val="24"/>
              </w:rPr>
            </w:pPr>
          </w:p>
          <w:p w:rsidR="00EA4933" w:rsidRDefault="00EA4933" w:rsidP="00644B25">
            <w:pPr>
              <w:pStyle w:val="af"/>
              <w:ind w:right="70"/>
              <w:jc w:val="both"/>
              <w:rPr>
                <w:rFonts w:ascii="XO Thames" w:hAnsi="XO Thames"/>
                <w:sz w:val="24"/>
                <w:szCs w:val="24"/>
              </w:rPr>
            </w:pPr>
          </w:p>
          <w:p w:rsidR="00EA4933" w:rsidRDefault="00EA4933" w:rsidP="00644B25">
            <w:pPr>
              <w:pStyle w:val="af"/>
              <w:ind w:right="70"/>
              <w:jc w:val="both"/>
              <w:rPr>
                <w:rFonts w:ascii="XO Thames" w:hAnsi="XO Thames"/>
                <w:sz w:val="24"/>
                <w:szCs w:val="24"/>
              </w:rPr>
            </w:pPr>
          </w:p>
          <w:p w:rsidR="002F4D25" w:rsidRDefault="002F4D25" w:rsidP="00644B25">
            <w:pPr>
              <w:pStyle w:val="af"/>
              <w:ind w:right="70"/>
              <w:jc w:val="both"/>
              <w:rPr>
                <w:rFonts w:ascii="XO Thames" w:hAnsi="XO Thames"/>
                <w:sz w:val="24"/>
                <w:szCs w:val="24"/>
              </w:rPr>
            </w:pPr>
          </w:p>
          <w:p w:rsidR="002F4D25" w:rsidRDefault="002F4D25" w:rsidP="00644B25">
            <w:pPr>
              <w:pStyle w:val="af"/>
              <w:ind w:right="70"/>
              <w:jc w:val="both"/>
              <w:rPr>
                <w:rFonts w:ascii="XO Thames" w:hAnsi="XO Thames"/>
                <w:sz w:val="24"/>
                <w:szCs w:val="24"/>
              </w:rPr>
            </w:pPr>
          </w:p>
          <w:p w:rsidR="002F4D25" w:rsidRDefault="002F4D25" w:rsidP="00644B25">
            <w:pPr>
              <w:pStyle w:val="af"/>
              <w:ind w:right="70"/>
              <w:jc w:val="both"/>
              <w:rPr>
                <w:rFonts w:ascii="XO Thames" w:hAnsi="XO Thames"/>
                <w:sz w:val="24"/>
                <w:szCs w:val="24"/>
              </w:rPr>
            </w:pPr>
          </w:p>
          <w:p w:rsidR="009F6C92" w:rsidRPr="003B1379" w:rsidRDefault="00EA4933" w:rsidP="009F6C92">
            <w:pPr>
              <w:pStyle w:val="af"/>
              <w:ind w:right="70"/>
              <w:jc w:val="both"/>
              <w:rPr>
                <w:rFonts w:ascii="XO Thames" w:hAnsi="XO Thames"/>
                <w:sz w:val="24"/>
                <w:szCs w:val="24"/>
              </w:rPr>
            </w:pPr>
            <w:r>
              <w:rPr>
                <w:rFonts w:ascii="XO Thames" w:hAnsi="XO Thames"/>
                <w:sz w:val="24"/>
                <w:szCs w:val="24"/>
              </w:rPr>
              <w:t>______________________/ ___________</w:t>
            </w:r>
          </w:p>
          <w:p w:rsidR="009F6C92" w:rsidRPr="003B1379" w:rsidRDefault="009F6C92" w:rsidP="009F6C92">
            <w:pPr>
              <w:tabs>
                <w:tab w:val="left" w:pos="3960"/>
              </w:tabs>
              <w:spacing w:before="0" w:after="0" w:line="240" w:lineRule="auto"/>
              <w:ind w:firstLine="0"/>
              <w:rPr>
                <w:rFonts w:ascii="XO Thames" w:hAnsi="XO Thames"/>
                <w:sz w:val="24"/>
                <w:szCs w:val="24"/>
              </w:rPr>
            </w:pPr>
            <w:r w:rsidRPr="003B1379">
              <w:rPr>
                <w:rFonts w:ascii="XO Thames" w:hAnsi="XO Thames"/>
                <w:sz w:val="24"/>
                <w:szCs w:val="24"/>
              </w:rPr>
              <w:t xml:space="preserve"> «___» _______  202</w:t>
            </w:r>
            <w:r>
              <w:rPr>
                <w:rFonts w:ascii="XO Thames" w:hAnsi="XO Thames"/>
                <w:sz w:val="24"/>
                <w:szCs w:val="24"/>
              </w:rPr>
              <w:t>6</w:t>
            </w:r>
            <w:r w:rsidRPr="003B1379">
              <w:rPr>
                <w:rFonts w:ascii="XO Thames" w:hAnsi="XO Thames"/>
                <w:sz w:val="24"/>
                <w:szCs w:val="24"/>
              </w:rPr>
              <w:t xml:space="preserve"> года</w:t>
            </w:r>
          </w:p>
          <w:p w:rsidR="002F4D25" w:rsidRDefault="002F4D25" w:rsidP="00644B25">
            <w:pPr>
              <w:pStyle w:val="af"/>
              <w:ind w:right="70"/>
              <w:jc w:val="both"/>
              <w:rPr>
                <w:rFonts w:ascii="XO Thames" w:hAnsi="XO Thames"/>
                <w:sz w:val="24"/>
                <w:szCs w:val="24"/>
              </w:rPr>
            </w:pPr>
          </w:p>
          <w:p w:rsidR="00AF0B0F" w:rsidRPr="003B1379" w:rsidRDefault="00AF0B0F" w:rsidP="009F6C92">
            <w:pPr>
              <w:pStyle w:val="af"/>
              <w:ind w:right="70"/>
              <w:rPr>
                <w:rFonts w:ascii="XO Thames" w:hAnsi="XO Thames"/>
                <w:b/>
                <w:color w:val="000000"/>
                <w:sz w:val="24"/>
                <w:szCs w:val="24"/>
              </w:rPr>
            </w:pPr>
          </w:p>
        </w:tc>
      </w:tr>
    </w:tbl>
    <w:p w:rsidR="009E265A" w:rsidRPr="003B1379" w:rsidRDefault="001C7E2A" w:rsidP="0027566E">
      <w:pPr>
        <w:shd w:val="clear" w:color="auto" w:fill="FFFFFF"/>
        <w:spacing w:before="0" w:after="0" w:line="240" w:lineRule="auto"/>
        <w:ind w:left="4000" w:right="-244" w:firstLine="0"/>
        <w:jc w:val="right"/>
        <w:rPr>
          <w:rFonts w:ascii="XO Thames" w:hAnsi="XO Thames"/>
          <w:sz w:val="24"/>
          <w:szCs w:val="24"/>
        </w:rPr>
      </w:pPr>
      <w:r w:rsidRPr="003B1379">
        <w:rPr>
          <w:rFonts w:ascii="XO Thames" w:hAnsi="XO Thames"/>
          <w:sz w:val="24"/>
          <w:szCs w:val="24"/>
        </w:rPr>
        <w:br w:type="page"/>
      </w:r>
      <w:r w:rsidR="000E6157" w:rsidRPr="003B1379">
        <w:rPr>
          <w:rFonts w:ascii="XO Thames" w:hAnsi="XO Thames"/>
          <w:sz w:val="24"/>
          <w:szCs w:val="24"/>
        </w:rPr>
        <w:lastRenderedPageBreak/>
        <w:t>Приложение № 1</w:t>
      </w:r>
      <w:r w:rsidR="001F0E8F" w:rsidRPr="003B1379">
        <w:rPr>
          <w:rFonts w:ascii="XO Thames" w:hAnsi="XO Thames"/>
          <w:sz w:val="24"/>
          <w:szCs w:val="24"/>
        </w:rPr>
        <w:t xml:space="preserve"> </w:t>
      </w:r>
      <w:r w:rsidR="00561AC5">
        <w:rPr>
          <w:rFonts w:ascii="XO Thames" w:hAnsi="XO Thames"/>
          <w:sz w:val="24"/>
          <w:szCs w:val="24"/>
        </w:rPr>
        <w:t xml:space="preserve">к </w:t>
      </w:r>
      <w:r w:rsidR="000E6157" w:rsidRPr="003B1379">
        <w:rPr>
          <w:rFonts w:ascii="XO Thames" w:hAnsi="XO Thames"/>
          <w:sz w:val="24"/>
          <w:szCs w:val="24"/>
        </w:rPr>
        <w:t>Государственному контракту</w:t>
      </w:r>
    </w:p>
    <w:p w:rsidR="000E6157" w:rsidRPr="003B1379" w:rsidRDefault="000E6157" w:rsidP="0027566E">
      <w:pPr>
        <w:shd w:val="clear" w:color="auto" w:fill="FFFFFF"/>
        <w:spacing w:before="0" w:after="0" w:line="240" w:lineRule="auto"/>
        <w:ind w:left="4000" w:right="-244" w:firstLine="0"/>
        <w:jc w:val="right"/>
        <w:rPr>
          <w:rFonts w:ascii="XO Thames" w:hAnsi="XO Thames"/>
          <w:sz w:val="24"/>
          <w:szCs w:val="24"/>
        </w:rPr>
      </w:pPr>
      <w:r w:rsidRPr="003B1379">
        <w:rPr>
          <w:rFonts w:ascii="XO Thames" w:hAnsi="XO Thames"/>
          <w:sz w:val="24"/>
          <w:szCs w:val="24"/>
        </w:rPr>
        <w:t>на поставку товара для государственных нужд</w:t>
      </w:r>
    </w:p>
    <w:p w:rsidR="00A01E81" w:rsidRPr="003B1379" w:rsidRDefault="001F0E8F" w:rsidP="0027566E">
      <w:pPr>
        <w:shd w:val="clear" w:color="auto" w:fill="FFFFFF"/>
        <w:spacing w:before="0" w:after="0" w:line="240" w:lineRule="auto"/>
        <w:ind w:left="4000" w:right="-244" w:firstLine="0"/>
        <w:jc w:val="right"/>
        <w:rPr>
          <w:rFonts w:ascii="XO Thames" w:hAnsi="XO Thames"/>
          <w:sz w:val="24"/>
          <w:szCs w:val="24"/>
        </w:rPr>
      </w:pPr>
      <w:r w:rsidRPr="003B1379">
        <w:rPr>
          <w:rFonts w:ascii="XO Thames" w:hAnsi="XO Thames"/>
          <w:sz w:val="24"/>
          <w:szCs w:val="24"/>
        </w:rPr>
        <w:t>№</w:t>
      </w:r>
      <w:r w:rsidR="00A22528" w:rsidRPr="003B1379">
        <w:rPr>
          <w:rFonts w:ascii="XO Thames" w:hAnsi="XO Thames"/>
          <w:sz w:val="24"/>
          <w:szCs w:val="24"/>
        </w:rPr>
        <w:t xml:space="preserve"> </w:t>
      </w:r>
      <w:r w:rsidR="00561AC5" w:rsidRPr="00561AC5">
        <w:rPr>
          <w:rFonts w:ascii="XO Thames" w:hAnsi="XO Thames"/>
          <w:sz w:val="24"/>
          <w:szCs w:val="24"/>
        </w:rPr>
        <w:t>262632090</w:t>
      </w:r>
      <w:r w:rsidR="006C2C3B">
        <w:rPr>
          <w:rFonts w:ascii="XO Thames" w:hAnsi="XO Thames"/>
          <w:sz w:val="24"/>
          <w:szCs w:val="24"/>
        </w:rPr>
        <w:t xml:space="preserve">_ </w:t>
      </w:r>
      <w:r w:rsidR="00561AC5" w:rsidRPr="00561AC5">
        <w:rPr>
          <w:rFonts w:ascii="XO Thames" w:hAnsi="XO Thames"/>
          <w:sz w:val="24"/>
          <w:szCs w:val="24"/>
        </w:rPr>
        <w:t>_ _2003591000008/№0</w:t>
      </w:r>
      <w:r w:rsidR="006C2C3B">
        <w:rPr>
          <w:rFonts w:ascii="XO Thames" w:hAnsi="XO Thames"/>
          <w:sz w:val="24"/>
          <w:szCs w:val="24"/>
        </w:rPr>
        <w:t xml:space="preserve">_ </w:t>
      </w:r>
      <w:r w:rsidR="00561AC5" w:rsidRPr="00561AC5">
        <w:rPr>
          <w:rFonts w:ascii="XO Thames" w:hAnsi="XO Thames"/>
          <w:sz w:val="24"/>
          <w:szCs w:val="24"/>
        </w:rPr>
        <w:t>_ _</w:t>
      </w:r>
    </w:p>
    <w:p w:rsidR="001F0E8F" w:rsidRPr="003B1379" w:rsidRDefault="001F0E8F" w:rsidP="0027566E">
      <w:pPr>
        <w:shd w:val="clear" w:color="auto" w:fill="FFFFFF"/>
        <w:spacing w:before="0" w:after="0" w:line="240" w:lineRule="auto"/>
        <w:ind w:left="4000" w:right="-244" w:firstLine="0"/>
        <w:jc w:val="right"/>
        <w:rPr>
          <w:rFonts w:ascii="XO Thames" w:hAnsi="XO Thames"/>
          <w:sz w:val="24"/>
          <w:szCs w:val="24"/>
        </w:rPr>
      </w:pPr>
      <w:r w:rsidRPr="003B1379">
        <w:rPr>
          <w:rFonts w:ascii="XO Thames" w:hAnsi="XO Thames"/>
          <w:sz w:val="24"/>
          <w:szCs w:val="24"/>
        </w:rPr>
        <w:t>от «</w:t>
      </w:r>
      <w:r w:rsidR="00953FEF" w:rsidRPr="003B1379">
        <w:rPr>
          <w:rFonts w:ascii="XO Thames" w:hAnsi="XO Thames"/>
          <w:sz w:val="24"/>
          <w:szCs w:val="24"/>
        </w:rPr>
        <w:t>____</w:t>
      </w:r>
      <w:r w:rsidRPr="003B1379">
        <w:rPr>
          <w:rFonts w:ascii="XO Thames" w:hAnsi="XO Thames"/>
          <w:sz w:val="24"/>
          <w:szCs w:val="24"/>
        </w:rPr>
        <w:t>»</w:t>
      </w:r>
      <w:r w:rsidR="00E41D3A" w:rsidRPr="003B1379">
        <w:rPr>
          <w:rFonts w:ascii="XO Thames" w:hAnsi="XO Thames"/>
          <w:sz w:val="24"/>
          <w:szCs w:val="24"/>
        </w:rPr>
        <w:t xml:space="preserve"> </w:t>
      </w:r>
      <w:r w:rsidR="00953FEF" w:rsidRPr="003B1379">
        <w:rPr>
          <w:rFonts w:ascii="XO Thames" w:hAnsi="XO Thames"/>
          <w:sz w:val="24"/>
          <w:szCs w:val="24"/>
        </w:rPr>
        <w:t>_________</w:t>
      </w:r>
      <w:r w:rsidR="00EA0221" w:rsidRPr="003B1379">
        <w:rPr>
          <w:rFonts w:ascii="XO Thames" w:hAnsi="XO Thames"/>
          <w:sz w:val="24"/>
          <w:szCs w:val="24"/>
        </w:rPr>
        <w:t xml:space="preserve"> </w:t>
      </w:r>
      <w:r w:rsidRPr="003B1379">
        <w:rPr>
          <w:rFonts w:ascii="XO Thames" w:hAnsi="XO Thames"/>
          <w:sz w:val="24"/>
          <w:szCs w:val="24"/>
        </w:rPr>
        <w:t>202</w:t>
      </w:r>
      <w:r w:rsidR="002F4D25">
        <w:rPr>
          <w:rFonts w:ascii="XO Thames" w:hAnsi="XO Thames"/>
          <w:sz w:val="24"/>
          <w:szCs w:val="24"/>
        </w:rPr>
        <w:t>6</w:t>
      </w:r>
    </w:p>
    <w:p w:rsidR="000E6157" w:rsidRPr="003B1379" w:rsidRDefault="000E6157" w:rsidP="000E6157">
      <w:pPr>
        <w:spacing w:before="0" w:after="0" w:line="240" w:lineRule="auto"/>
        <w:ind w:left="4860" w:right="-364" w:hanging="360"/>
        <w:jc w:val="center"/>
        <w:rPr>
          <w:rFonts w:ascii="XO Thames" w:hAnsi="XO Thames"/>
          <w:sz w:val="24"/>
          <w:szCs w:val="24"/>
        </w:rPr>
      </w:pPr>
    </w:p>
    <w:p w:rsidR="000E6157" w:rsidRPr="003B1379" w:rsidRDefault="000E6157" w:rsidP="000E6157">
      <w:pPr>
        <w:spacing w:before="0" w:after="0" w:line="240" w:lineRule="auto"/>
        <w:jc w:val="center"/>
        <w:rPr>
          <w:rFonts w:ascii="XO Thames" w:hAnsi="XO Thames"/>
          <w:b/>
          <w:sz w:val="20"/>
          <w:szCs w:val="20"/>
        </w:rPr>
      </w:pPr>
      <w:r w:rsidRPr="003B1379">
        <w:rPr>
          <w:rFonts w:ascii="XO Thames" w:hAnsi="XO Thames"/>
          <w:b/>
          <w:sz w:val="20"/>
          <w:szCs w:val="20"/>
        </w:rPr>
        <w:t>СПЕЦИФИКАЦИЯ</w:t>
      </w:r>
    </w:p>
    <w:tbl>
      <w:tblPr>
        <w:tblW w:w="10777"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3543"/>
        <w:gridCol w:w="1418"/>
        <w:gridCol w:w="1135"/>
        <w:gridCol w:w="1135"/>
        <w:gridCol w:w="1136"/>
      </w:tblGrid>
      <w:tr w:rsidR="006C2C3B" w:rsidRPr="00C11350" w:rsidTr="006C2C3B">
        <w:trPr>
          <w:trHeight w:val="780"/>
        </w:trPr>
        <w:tc>
          <w:tcPr>
            <w:tcW w:w="2410" w:type="dxa"/>
            <w:tcBorders>
              <w:top w:val="single" w:sz="4" w:space="0" w:color="000000"/>
              <w:left w:val="single" w:sz="4" w:space="0" w:color="000000"/>
              <w:bottom w:val="single" w:sz="4" w:space="0" w:color="000000"/>
              <w:right w:val="single" w:sz="4" w:space="0" w:color="000000"/>
            </w:tcBorders>
            <w:vAlign w:val="center"/>
            <w:hideMark/>
          </w:tcPr>
          <w:p w:rsidR="006C2C3B" w:rsidRPr="00C11350" w:rsidRDefault="006C2C3B" w:rsidP="006C2C3B">
            <w:pPr>
              <w:spacing w:after="0" w:line="240" w:lineRule="auto"/>
              <w:ind w:left="-135" w:firstLine="175"/>
              <w:jc w:val="center"/>
              <w:rPr>
                <w:color w:val="000000"/>
                <w:sz w:val="24"/>
                <w:szCs w:val="24"/>
              </w:rPr>
            </w:pPr>
            <w:r>
              <w:rPr>
                <w:color w:val="000000"/>
                <w:sz w:val="24"/>
                <w:szCs w:val="24"/>
              </w:rPr>
              <w:t>Наименование</w:t>
            </w:r>
          </w:p>
        </w:tc>
        <w:tc>
          <w:tcPr>
            <w:tcW w:w="3543" w:type="dxa"/>
            <w:tcBorders>
              <w:top w:val="single" w:sz="4" w:space="0" w:color="000000"/>
              <w:left w:val="single" w:sz="4" w:space="0" w:color="000000"/>
              <w:bottom w:val="single" w:sz="4" w:space="0" w:color="000000"/>
              <w:right w:val="single" w:sz="4" w:space="0" w:color="000000"/>
            </w:tcBorders>
            <w:vAlign w:val="center"/>
            <w:hideMark/>
          </w:tcPr>
          <w:p w:rsidR="006C2C3B" w:rsidRPr="00C11350" w:rsidRDefault="006C2C3B" w:rsidP="00110F77">
            <w:pPr>
              <w:spacing w:after="0" w:line="240" w:lineRule="auto"/>
              <w:jc w:val="center"/>
              <w:rPr>
                <w:color w:val="000000"/>
                <w:sz w:val="24"/>
                <w:szCs w:val="24"/>
              </w:rPr>
            </w:pPr>
            <w:r w:rsidRPr="00C11350">
              <w:rPr>
                <w:color w:val="000000"/>
                <w:sz w:val="24"/>
                <w:szCs w:val="24"/>
              </w:rPr>
              <w:t>Характеристики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6C2C3B" w:rsidRPr="00C11350" w:rsidRDefault="006C2C3B" w:rsidP="00B94E00">
            <w:pPr>
              <w:spacing w:after="0" w:line="240" w:lineRule="auto"/>
              <w:ind w:firstLine="9"/>
              <w:jc w:val="center"/>
              <w:rPr>
                <w:color w:val="000000"/>
                <w:sz w:val="24"/>
                <w:szCs w:val="24"/>
              </w:rPr>
            </w:pPr>
            <w:r w:rsidRPr="00C11350">
              <w:rPr>
                <w:color w:val="000000"/>
                <w:sz w:val="24"/>
                <w:szCs w:val="24"/>
              </w:rPr>
              <w:t>Ед. измерения</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6C2C3B" w:rsidRPr="00C11350" w:rsidRDefault="006C2C3B" w:rsidP="006C2C3B">
            <w:pPr>
              <w:spacing w:after="0" w:line="240" w:lineRule="auto"/>
              <w:ind w:firstLine="0"/>
              <w:jc w:val="center"/>
              <w:rPr>
                <w:color w:val="000000"/>
                <w:sz w:val="24"/>
                <w:szCs w:val="24"/>
              </w:rPr>
            </w:pPr>
            <w:r w:rsidRPr="00C11350">
              <w:rPr>
                <w:color w:val="000000"/>
                <w:sz w:val="24"/>
                <w:szCs w:val="24"/>
              </w:rPr>
              <w:t>Количество</w:t>
            </w:r>
          </w:p>
        </w:tc>
        <w:tc>
          <w:tcPr>
            <w:tcW w:w="1135" w:type="dxa"/>
            <w:tcBorders>
              <w:top w:val="single" w:sz="4" w:space="0" w:color="000000"/>
              <w:left w:val="single" w:sz="4" w:space="0" w:color="000000"/>
              <w:bottom w:val="single" w:sz="4" w:space="0" w:color="000000"/>
              <w:right w:val="single" w:sz="4" w:space="0" w:color="000000"/>
            </w:tcBorders>
          </w:tcPr>
          <w:p w:rsidR="006C2C3B" w:rsidRPr="00C11350" w:rsidRDefault="006C2C3B" w:rsidP="006C2C3B">
            <w:pPr>
              <w:spacing w:after="0" w:line="240" w:lineRule="auto"/>
              <w:ind w:firstLine="0"/>
              <w:jc w:val="center"/>
              <w:rPr>
                <w:color w:val="000000"/>
                <w:sz w:val="24"/>
                <w:szCs w:val="24"/>
              </w:rPr>
            </w:pPr>
            <w:r>
              <w:rPr>
                <w:color w:val="000000"/>
                <w:sz w:val="24"/>
                <w:szCs w:val="24"/>
              </w:rPr>
              <w:t>Цена за ед.</w:t>
            </w:r>
          </w:p>
        </w:tc>
        <w:tc>
          <w:tcPr>
            <w:tcW w:w="1136" w:type="dxa"/>
            <w:tcBorders>
              <w:top w:val="single" w:sz="4" w:space="0" w:color="000000"/>
              <w:left w:val="single" w:sz="4" w:space="0" w:color="000000"/>
              <w:bottom w:val="single" w:sz="4" w:space="0" w:color="000000"/>
              <w:right w:val="single" w:sz="4" w:space="0" w:color="000000"/>
            </w:tcBorders>
          </w:tcPr>
          <w:p w:rsidR="006C2C3B" w:rsidRPr="00C11350" w:rsidRDefault="006C2C3B" w:rsidP="006C2C3B">
            <w:pPr>
              <w:spacing w:after="0" w:line="240" w:lineRule="auto"/>
              <w:ind w:firstLine="0"/>
              <w:jc w:val="center"/>
              <w:rPr>
                <w:color w:val="000000"/>
                <w:sz w:val="24"/>
                <w:szCs w:val="24"/>
              </w:rPr>
            </w:pPr>
            <w:r>
              <w:rPr>
                <w:color w:val="000000"/>
                <w:sz w:val="24"/>
                <w:szCs w:val="24"/>
              </w:rPr>
              <w:t>Сумма</w:t>
            </w:r>
          </w:p>
        </w:tc>
      </w:tr>
      <w:tr w:rsidR="006C2C3B" w:rsidRPr="00C11350" w:rsidTr="006C2C3B">
        <w:trPr>
          <w:trHeight w:val="3868"/>
        </w:trPr>
        <w:tc>
          <w:tcPr>
            <w:tcW w:w="2410" w:type="dxa"/>
            <w:tcBorders>
              <w:left w:val="single" w:sz="4" w:space="0" w:color="000000"/>
              <w:right w:val="single" w:sz="4" w:space="0" w:color="000000"/>
            </w:tcBorders>
            <w:vAlign w:val="center"/>
          </w:tcPr>
          <w:p w:rsidR="006C2C3B" w:rsidRPr="0061106C" w:rsidRDefault="006C2C3B" w:rsidP="001F7105">
            <w:pPr>
              <w:spacing w:after="0" w:line="240" w:lineRule="auto"/>
              <w:ind w:firstLineChars="9" w:firstLine="22"/>
              <w:jc w:val="center"/>
              <w:rPr>
                <w:color w:val="000000"/>
                <w:sz w:val="24"/>
                <w:szCs w:val="24"/>
              </w:rPr>
            </w:pPr>
            <w:r>
              <w:rPr>
                <w:sz w:val="24"/>
                <w:szCs w:val="24"/>
              </w:rPr>
              <w:t>Шина пневматическая для легкового автомобиля 175/65</w:t>
            </w:r>
            <w:r>
              <w:rPr>
                <w:sz w:val="24"/>
                <w:szCs w:val="24"/>
                <w:lang w:val="en-US"/>
              </w:rPr>
              <w:t>R</w:t>
            </w:r>
            <w:r>
              <w:rPr>
                <w:sz w:val="24"/>
                <w:szCs w:val="24"/>
              </w:rPr>
              <w:t xml:space="preserve">14 </w:t>
            </w:r>
            <w:bookmarkStart w:id="14" w:name="_GoBack"/>
            <w:bookmarkEnd w:id="14"/>
            <w:r>
              <w:rPr>
                <w:sz w:val="24"/>
                <w:szCs w:val="24"/>
              </w:rPr>
              <w:t>(НК-531)</w:t>
            </w:r>
          </w:p>
        </w:tc>
        <w:tc>
          <w:tcPr>
            <w:tcW w:w="3543" w:type="dxa"/>
            <w:tcBorders>
              <w:left w:val="single" w:sz="4" w:space="0" w:color="000000"/>
              <w:right w:val="single" w:sz="4" w:space="0" w:color="000000"/>
            </w:tcBorders>
            <w:vAlign w:val="center"/>
          </w:tcPr>
          <w:p w:rsidR="006C2C3B" w:rsidRDefault="006C2C3B" w:rsidP="00D817A9">
            <w:pPr>
              <w:pStyle w:val="af9"/>
              <w:shd w:val="clear" w:color="auto" w:fill="FFFFFF"/>
            </w:pPr>
            <w:r>
              <w:t xml:space="preserve">-Индекс категории скорости –Т;  -Индекс нагрузки - ≥80.0 и ˂90.0; -Сезонность – зимняя шипованная;                                     -Ширина профиля -175.0 мм;        -Отношение высоты профиля шины к ее ширине – 65.0%;          -Посадочный диаметр обода 14.0 Дюйм;                                              -Способ герметизации шины – бескамерная;                                   -Тип конструкции – радиальная.          </w:t>
            </w:r>
          </w:p>
          <w:p w:rsidR="006C2C3B" w:rsidRPr="0066655F" w:rsidRDefault="006C2C3B" w:rsidP="00D817A9">
            <w:pPr>
              <w:pStyle w:val="af9"/>
              <w:shd w:val="clear" w:color="auto" w:fill="FFFFFF"/>
              <w:spacing w:before="0" w:after="0"/>
            </w:pPr>
          </w:p>
        </w:tc>
        <w:tc>
          <w:tcPr>
            <w:tcW w:w="1418" w:type="dxa"/>
            <w:tcBorders>
              <w:top w:val="single" w:sz="4" w:space="0" w:color="000000"/>
              <w:left w:val="single" w:sz="4" w:space="0" w:color="000000"/>
              <w:bottom w:val="single" w:sz="4" w:space="0" w:color="000000"/>
              <w:right w:val="single" w:sz="4" w:space="0" w:color="000000"/>
            </w:tcBorders>
            <w:vAlign w:val="center"/>
          </w:tcPr>
          <w:p w:rsidR="006C2C3B" w:rsidRPr="00C11350" w:rsidRDefault="006C2C3B" w:rsidP="00B94E00">
            <w:pPr>
              <w:ind w:firstLine="9"/>
              <w:jc w:val="center"/>
              <w:rPr>
                <w:color w:val="000000"/>
                <w:sz w:val="24"/>
                <w:szCs w:val="24"/>
              </w:rPr>
            </w:pPr>
            <w:r>
              <w:rPr>
                <w:color w:val="000000"/>
                <w:sz w:val="24"/>
                <w:szCs w:val="24"/>
              </w:rPr>
              <w:t>шт.</w:t>
            </w:r>
          </w:p>
        </w:tc>
        <w:tc>
          <w:tcPr>
            <w:tcW w:w="1135" w:type="dxa"/>
            <w:tcBorders>
              <w:top w:val="single" w:sz="4" w:space="0" w:color="000000"/>
              <w:left w:val="single" w:sz="4" w:space="0" w:color="000000"/>
              <w:bottom w:val="single" w:sz="4" w:space="0" w:color="000000"/>
              <w:right w:val="single" w:sz="4" w:space="0" w:color="000000"/>
            </w:tcBorders>
            <w:vAlign w:val="center"/>
          </w:tcPr>
          <w:p w:rsidR="006C2C3B" w:rsidRPr="00C11350" w:rsidRDefault="006C2C3B" w:rsidP="00110F77">
            <w:pPr>
              <w:spacing w:after="0" w:line="240" w:lineRule="auto"/>
              <w:ind w:firstLineChars="9" w:firstLine="22"/>
              <w:jc w:val="center"/>
              <w:rPr>
                <w:color w:val="000000"/>
                <w:sz w:val="24"/>
                <w:szCs w:val="24"/>
              </w:rPr>
            </w:pPr>
            <w:r>
              <w:rPr>
                <w:color w:val="000000"/>
                <w:sz w:val="24"/>
                <w:szCs w:val="24"/>
              </w:rPr>
              <w:t>4</w:t>
            </w:r>
          </w:p>
        </w:tc>
        <w:tc>
          <w:tcPr>
            <w:tcW w:w="1135" w:type="dxa"/>
            <w:tcBorders>
              <w:top w:val="single" w:sz="4" w:space="0" w:color="000000"/>
              <w:left w:val="single" w:sz="4" w:space="0" w:color="000000"/>
              <w:bottom w:val="single" w:sz="4" w:space="0" w:color="000000"/>
              <w:right w:val="single" w:sz="4" w:space="0" w:color="000000"/>
            </w:tcBorders>
          </w:tcPr>
          <w:p w:rsidR="006C2C3B" w:rsidRDefault="006C2C3B" w:rsidP="00110F77">
            <w:pPr>
              <w:spacing w:after="0" w:line="240" w:lineRule="auto"/>
              <w:ind w:firstLineChars="9" w:firstLine="22"/>
              <w:jc w:val="center"/>
              <w:rPr>
                <w:color w:val="000000"/>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6C2C3B" w:rsidRDefault="006C2C3B" w:rsidP="00110F77">
            <w:pPr>
              <w:spacing w:after="0" w:line="240" w:lineRule="auto"/>
              <w:ind w:firstLineChars="9" w:firstLine="22"/>
              <w:jc w:val="center"/>
              <w:rPr>
                <w:color w:val="000000"/>
                <w:sz w:val="24"/>
                <w:szCs w:val="24"/>
              </w:rPr>
            </w:pPr>
          </w:p>
        </w:tc>
      </w:tr>
      <w:tr w:rsidR="006C2C3B" w:rsidRPr="00C11350" w:rsidTr="00797BBF">
        <w:trPr>
          <w:trHeight w:val="385"/>
        </w:trPr>
        <w:tc>
          <w:tcPr>
            <w:tcW w:w="9641" w:type="dxa"/>
            <w:gridSpan w:val="5"/>
            <w:tcBorders>
              <w:left w:val="single" w:sz="4" w:space="0" w:color="000000"/>
              <w:right w:val="single" w:sz="4" w:space="0" w:color="000000"/>
            </w:tcBorders>
            <w:vAlign w:val="center"/>
          </w:tcPr>
          <w:p w:rsidR="006C2C3B" w:rsidRDefault="006C2C3B" w:rsidP="006C2C3B">
            <w:pPr>
              <w:spacing w:after="0" w:line="240" w:lineRule="auto"/>
              <w:ind w:firstLineChars="9" w:firstLine="22"/>
              <w:jc w:val="right"/>
              <w:rPr>
                <w:color w:val="000000"/>
                <w:sz w:val="24"/>
                <w:szCs w:val="24"/>
              </w:rPr>
            </w:pPr>
            <w:r>
              <w:rPr>
                <w:color w:val="000000"/>
                <w:sz w:val="24"/>
                <w:szCs w:val="24"/>
              </w:rPr>
              <w:t>ИТОГО:</w:t>
            </w:r>
          </w:p>
        </w:tc>
        <w:tc>
          <w:tcPr>
            <w:tcW w:w="1136" w:type="dxa"/>
            <w:tcBorders>
              <w:top w:val="single" w:sz="4" w:space="0" w:color="000000"/>
              <w:left w:val="single" w:sz="4" w:space="0" w:color="000000"/>
              <w:right w:val="single" w:sz="4" w:space="0" w:color="000000"/>
            </w:tcBorders>
          </w:tcPr>
          <w:p w:rsidR="006C2C3B" w:rsidRDefault="006C2C3B" w:rsidP="00110F77">
            <w:pPr>
              <w:spacing w:after="0" w:line="240" w:lineRule="auto"/>
              <w:ind w:firstLineChars="9" w:firstLine="22"/>
              <w:jc w:val="center"/>
              <w:rPr>
                <w:color w:val="000000"/>
                <w:sz w:val="24"/>
                <w:szCs w:val="24"/>
              </w:rPr>
            </w:pPr>
          </w:p>
        </w:tc>
      </w:tr>
    </w:tbl>
    <w:p w:rsidR="00E96204" w:rsidRPr="003B1379" w:rsidRDefault="00E96204" w:rsidP="000E6157">
      <w:pPr>
        <w:spacing w:before="0" w:after="0" w:line="240" w:lineRule="auto"/>
        <w:ind w:firstLine="0"/>
        <w:rPr>
          <w:rFonts w:ascii="XO Thames" w:hAnsi="XO Thames"/>
          <w:b/>
          <w:sz w:val="24"/>
          <w:szCs w:val="24"/>
        </w:rPr>
      </w:pPr>
    </w:p>
    <w:p w:rsidR="00282FB4" w:rsidRPr="003B1379" w:rsidRDefault="00FD1C0F" w:rsidP="000E6157">
      <w:pPr>
        <w:spacing w:before="0" w:after="0" w:line="240" w:lineRule="auto"/>
        <w:ind w:firstLine="0"/>
        <w:rPr>
          <w:rFonts w:ascii="XO Thames" w:hAnsi="XO Thames"/>
          <w:spacing w:val="-11"/>
          <w:sz w:val="24"/>
          <w:szCs w:val="24"/>
        </w:rPr>
      </w:pPr>
      <w:r w:rsidRPr="003B1379">
        <w:rPr>
          <w:rFonts w:ascii="XO Thames" w:hAnsi="XO Thames"/>
          <w:b/>
          <w:sz w:val="24"/>
          <w:szCs w:val="24"/>
        </w:rPr>
        <w:t>Общая сумма Г</w:t>
      </w:r>
      <w:r w:rsidR="000E6157" w:rsidRPr="003B1379">
        <w:rPr>
          <w:rFonts w:ascii="XO Thames" w:hAnsi="XO Thames"/>
          <w:b/>
          <w:sz w:val="24"/>
          <w:szCs w:val="24"/>
        </w:rPr>
        <w:t xml:space="preserve">осударственного контракта: </w:t>
      </w:r>
      <w:r w:rsidR="00B57315">
        <w:rPr>
          <w:rFonts w:ascii="XO Thames" w:hAnsi="XO Thames"/>
          <w:b/>
          <w:sz w:val="24"/>
          <w:szCs w:val="24"/>
        </w:rPr>
        <w:t>__________________________</w:t>
      </w:r>
    </w:p>
    <w:p w:rsidR="00AF4604" w:rsidRPr="003B1379" w:rsidRDefault="00AF4604" w:rsidP="000E6157">
      <w:pPr>
        <w:spacing w:before="0" w:after="0" w:line="240" w:lineRule="auto"/>
        <w:ind w:firstLine="0"/>
        <w:rPr>
          <w:rFonts w:ascii="XO Thames" w:hAnsi="XO Thames"/>
          <w:spacing w:val="-11"/>
          <w:sz w:val="24"/>
          <w:szCs w:val="24"/>
        </w:rPr>
      </w:pPr>
    </w:p>
    <w:p w:rsidR="00AF4604" w:rsidRPr="003B1379" w:rsidRDefault="00AF4604" w:rsidP="000E6157">
      <w:pPr>
        <w:spacing w:before="0" w:after="0" w:line="240" w:lineRule="auto"/>
        <w:ind w:firstLine="0"/>
        <w:rPr>
          <w:rFonts w:ascii="XO Thames" w:eastAsia="Calibri" w:hAnsi="XO Thames"/>
          <w:spacing w:val="-11"/>
          <w:sz w:val="24"/>
          <w:szCs w:val="24"/>
        </w:rPr>
      </w:pPr>
    </w:p>
    <w:tbl>
      <w:tblPr>
        <w:tblW w:w="0" w:type="auto"/>
        <w:tblLook w:val="00A0" w:firstRow="1" w:lastRow="0" w:firstColumn="1" w:lastColumn="0" w:noHBand="0" w:noVBand="0"/>
      </w:tblPr>
      <w:tblGrid>
        <w:gridCol w:w="4908"/>
        <w:gridCol w:w="4663"/>
      </w:tblGrid>
      <w:tr w:rsidR="000E6157" w:rsidRPr="003B1379">
        <w:tc>
          <w:tcPr>
            <w:tcW w:w="4908" w:type="dxa"/>
          </w:tcPr>
          <w:p w:rsidR="000E6157" w:rsidRPr="003B1379" w:rsidRDefault="00813B0C" w:rsidP="000E6157">
            <w:pPr>
              <w:spacing w:before="0" w:after="0" w:line="240" w:lineRule="auto"/>
              <w:ind w:firstLine="0"/>
              <w:jc w:val="left"/>
              <w:rPr>
                <w:rFonts w:ascii="XO Thames" w:hAnsi="XO Thames"/>
                <w:b/>
                <w:sz w:val="24"/>
                <w:szCs w:val="24"/>
              </w:rPr>
            </w:pPr>
            <w:r>
              <w:rPr>
                <w:rFonts w:ascii="XO Thames" w:hAnsi="XO Thames"/>
                <w:b/>
                <w:sz w:val="24"/>
                <w:szCs w:val="24"/>
              </w:rPr>
              <w:t>Государственный з</w:t>
            </w:r>
            <w:r w:rsidR="000E6157" w:rsidRPr="003B1379">
              <w:rPr>
                <w:rFonts w:ascii="XO Thames" w:hAnsi="XO Thames"/>
                <w:b/>
                <w:sz w:val="24"/>
                <w:szCs w:val="24"/>
              </w:rPr>
              <w:t xml:space="preserve">аказчик </w:t>
            </w:r>
          </w:p>
          <w:p w:rsidR="00061B29" w:rsidRPr="003B1379" w:rsidRDefault="00061B29" w:rsidP="000E6157">
            <w:pPr>
              <w:spacing w:before="0" w:after="0" w:line="240" w:lineRule="auto"/>
              <w:ind w:firstLine="0"/>
              <w:jc w:val="left"/>
              <w:rPr>
                <w:rFonts w:ascii="XO Thames" w:hAnsi="XO Thames"/>
                <w:b/>
                <w:sz w:val="24"/>
                <w:szCs w:val="24"/>
              </w:rPr>
            </w:pPr>
            <w:r w:rsidRPr="003B1379">
              <w:rPr>
                <w:rFonts w:ascii="XO Thames" w:hAnsi="XO Thames"/>
                <w:b/>
                <w:sz w:val="24"/>
                <w:szCs w:val="24"/>
              </w:rPr>
              <w:t xml:space="preserve">ФКУ ИК-2 УФСИН России </w:t>
            </w:r>
          </w:p>
          <w:p w:rsidR="00061B29" w:rsidRPr="003B1379" w:rsidRDefault="00061B29" w:rsidP="000E6157">
            <w:pPr>
              <w:spacing w:before="0" w:after="0" w:line="240" w:lineRule="auto"/>
              <w:ind w:firstLine="0"/>
              <w:jc w:val="left"/>
              <w:rPr>
                <w:rFonts w:ascii="XO Thames" w:hAnsi="XO Thames"/>
                <w:b/>
                <w:sz w:val="24"/>
                <w:szCs w:val="24"/>
              </w:rPr>
            </w:pPr>
            <w:r w:rsidRPr="003B1379">
              <w:rPr>
                <w:rFonts w:ascii="XO Thames" w:hAnsi="XO Thames"/>
                <w:b/>
                <w:sz w:val="24"/>
                <w:szCs w:val="24"/>
              </w:rPr>
              <w:t>по Рязанской области</w:t>
            </w:r>
          </w:p>
          <w:p w:rsidR="00492042" w:rsidRDefault="00492042" w:rsidP="000E6157">
            <w:pPr>
              <w:spacing w:before="0" w:after="0" w:line="240" w:lineRule="auto"/>
              <w:ind w:firstLine="0"/>
              <w:jc w:val="left"/>
              <w:rPr>
                <w:rFonts w:ascii="XO Thames" w:hAnsi="XO Thames"/>
                <w:sz w:val="24"/>
                <w:szCs w:val="24"/>
              </w:rPr>
            </w:pPr>
          </w:p>
          <w:p w:rsidR="002F4D25" w:rsidRPr="003B1379" w:rsidRDefault="002F4D25" w:rsidP="000E6157">
            <w:pPr>
              <w:spacing w:before="0" w:after="0" w:line="240" w:lineRule="auto"/>
              <w:ind w:firstLine="0"/>
              <w:jc w:val="left"/>
              <w:rPr>
                <w:rFonts w:ascii="XO Thames" w:hAnsi="XO Thames"/>
                <w:sz w:val="24"/>
                <w:szCs w:val="24"/>
              </w:rPr>
            </w:pPr>
          </w:p>
          <w:p w:rsidR="000E6157" w:rsidRPr="003B1379" w:rsidRDefault="000E6157" w:rsidP="000E6157">
            <w:pPr>
              <w:spacing w:before="0" w:after="0" w:line="240" w:lineRule="auto"/>
              <w:ind w:firstLine="0"/>
              <w:jc w:val="left"/>
              <w:rPr>
                <w:rFonts w:ascii="XO Thames" w:hAnsi="XO Thames"/>
                <w:sz w:val="24"/>
                <w:szCs w:val="24"/>
              </w:rPr>
            </w:pPr>
            <w:r w:rsidRPr="003B1379">
              <w:rPr>
                <w:rFonts w:ascii="XO Thames" w:hAnsi="XO Thames"/>
                <w:sz w:val="24"/>
                <w:szCs w:val="24"/>
              </w:rPr>
              <w:t>_______________</w:t>
            </w:r>
            <w:r w:rsidR="00EA4933">
              <w:rPr>
                <w:rFonts w:ascii="XO Thames" w:hAnsi="XO Thames"/>
                <w:sz w:val="24"/>
                <w:szCs w:val="24"/>
              </w:rPr>
              <w:t xml:space="preserve"> </w:t>
            </w:r>
            <w:r w:rsidR="00B94E00">
              <w:rPr>
                <w:rFonts w:ascii="XO Thames" w:hAnsi="XO Thames"/>
                <w:sz w:val="24"/>
                <w:szCs w:val="24"/>
              </w:rPr>
              <w:t>М.П. Меджидов</w:t>
            </w:r>
          </w:p>
          <w:p w:rsidR="000E6157" w:rsidRPr="003B1379" w:rsidRDefault="002F4D25" w:rsidP="002F4D25">
            <w:pPr>
              <w:spacing w:before="0" w:after="0" w:line="240" w:lineRule="auto"/>
              <w:ind w:firstLine="0"/>
              <w:jc w:val="left"/>
              <w:rPr>
                <w:rFonts w:ascii="XO Thames" w:eastAsia="Calibri" w:hAnsi="XO Thames"/>
                <w:b/>
                <w:sz w:val="24"/>
                <w:szCs w:val="24"/>
              </w:rPr>
            </w:pPr>
            <w:r w:rsidRPr="003B1379">
              <w:rPr>
                <w:rFonts w:ascii="XO Thames" w:hAnsi="XO Thames"/>
                <w:sz w:val="24"/>
                <w:szCs w:val="24"/>
              </w:rPr>
              <w:t xml:space="preserve"> </w:t>
            </w:r>
            <w:r w:rsidR="000E6157" w:rsidRPr="003B1379">
              <w:rPr>
                <w:rFonts w:ascii="XO Thames" w:hAnsi="XO Thames"/>
                <w:sz w:val="24"/>
                <w:szCs w:val="24"/>
              </w:rPr>
              <w:t>«</w:t>
            </w:r>
            <w:r w:rsidR="002875EB" w:rsidRPr="003B1379">
              <w:rPr>
                <w:rFonts w:ascii="XO Thames" w:hAnsi="XO Thames"/>
                <w:sz w:val="24"/>
                <w:szCs w:val="24"/>
              </w:rPr>
              <w:t>____</w:t>
            </w:r>
            <w:r w:rsidR="000E6157" w:rsidRPr="003B1379">
              <w:rPr>
                <w:rFonts w:ascii="XO Thames" w:hAnsi="XO Thames"/>
                <w:sz w:val="24"/>
                <w:szCs w:val="24"/>
              </w:rPr>
              <w:t xml:space="preserve">» </w:t>
            </w:r>
            <w:r w:rsidR="002875EB" w:rsidRPr="003B1379">
              <w:rPr>
                <w:rFonts w:ascii="XO Thames" w:hAnsi="XO Thames"/>
                <w:sz w:val="24"/>
                <w:szCs w:val="24"/>
              </w:rPr>
              <w:t>_________</w:t>
            </w:r>
            <w:r w:rsidR="00406A05" w:rsidRPr="003B1379">
              <w:rPr>
                <w:rFonts w:ascii="XO Thames" w:hAnsi="XO Thames"/>
                <w:sz w:val="24"/>
                <w:szCs w:val="24"/>
              </w:rPr>
              <w:t xml:space="preserve"> </w:t>
            </w:r>
            <w:r w:rsidR="000E6157" w:rsidRPr="003B1379">
              <w:rPr>
                <w:rFonts w:ascii="XO Thames" w:hAnsi="XO Thames"/>
                <w:sz w:val="24"/>
                <w:szCs w:val="24"/>
              </w:rPr>
              <w:t xml:space="preserve"> 202</w:t>
            </w:r>
            <w:r>
              <w:rPr>
                <w:rFonts w:ascii="XO Thames" w:hAnsi="XO Thames"/>
                <w:sz w:val="24"/>
                <w:szCs w:val="24"/>
              </w:rPr>
              <w:t>6</w:t>
            </w:r>
            <w:r w:rsidR="000E6157" w:rsidRPr="003B1379">
              <w:rPr>
                <w:rFonts w:ascii="XO Thames" w:hAnsi="XO Thames"/>
                <w:sz w:val="24"/>
                <w:szCs w:val="24"/>
              </w:rPr>
              <w:t xml:space="preserve"> года </w:t>
            </w:r>
          </w:p>
        </w:tc>
        <w:tc>
          <w:tcPr>
            <w:tcW w:w="4663" w:type="dxa"/>
          </w:tcPr>
          <w:p w:rsidR="000E6157" w:rsidRPr="003B1379" w:rsidRDefault="00813B0C" w:rsidP="001C73A8">
            <w:pPr>
              <w:spacing w:before="0" w:after="0" w:line="240" w:lineRule="auto"/>
              <w:ind w:firstLine="0"/>
              <w:jc w:val="left"/>
              <w:rPr>
                <w:rFonts w:ascii="XO Thames" w:eastAsia="Calibri" w:hAnsi="XO Thames"/>
                <w:b/>
                <w:sz w:val="24"/>
                <w:szCs w:val="24"/>
              </w:rPr>
            </w:pPr>
            <w:r>
              <w:rPr>
                <w:rFonts w:ascii="XO Thames" w:hAnsi="XO Thames"/>
                <w:b/>
                <w:sz w:val="24"/>
                <w:szCs w:val="24"/>
              </w:rPr>
              <w:t>Головной и</w:t>
            </w:r>
            <w:r w:rsidR="002075F2" w:rsidRPr="003B1379">
              <w:rPr>
                <w:rFonts w:ascii="XO Thames" w:hAnsi="XO Thames"/>
                <w:b/>
                <w:sz w:val="24"/>
                <w:szCs w:val="24"/>
              </w:rPr>
              <w:t>сполнитель</w:t>
            </w:r>
          </w:p>
          <w:p w:rsidR="00492042" w:rsidRDefault="00492042" w:rsidP="001C73A8">
            <w:pPr>
              <w:shd w:val="clear" w:color="auto" w:fill="FFFFFF"/>
              <w:spacing w:before="0" w:after="0" w:line="240" w:lineRule="auto"/>
              <w:ind w:right="58" w:hanging="7"/>
              <w:rPr>
                <w:rFonts w:ascii="XO Thames" w:hAnsi="XO Thames"/>
                <w:b/>
                <w:sz w:val="24"/>
              </w:rPr>
            </w:pPr>
          </w:p>
          <w:p w:rsidR="00EA4933" w:rsidRDefault="00EA4933" w:rsidP="001C73A8">
            <w:pPr>
              <w:shd w:val="clear" w:color="auto" w:fill="FFFFFF"/>
              <w:spacing w:before="0" w:after="0" w:line="240" w:lineRule="auto"/>
              <w:ind w:right="58" w:hanging="7"/>
              <w:rPr>
                <w:rFonts w:ascii="XO Thames" w:hAnsi="XO Thames"/>
                <w:b/>
                <w:sz w:val="24"/>
              </w:rPr>
            </w:pPr>
          </w:p>
          <w:p w:rsidR="00EA4933" w:rsidRDefault="00EA4933" w:rsidP="001C73A8">
            <w:pPr>
              <w:shd w:val="clear" w:color="auto" w:fill="FFFFFF"/>
              <w:spacing w:before="0" w:after="0" w:line="240" w:lineRule="auto"/>
              <w:ind w:right="58" w:hanging="7"/>
              <w:rPr>
                <w:rFonts w:ascii="XO Thames" w:hAnsi="XO Thames"/>
                <w:sz w:val="24"/>
              </w:rPr>
            </w:pPr>
          </w:p>
          <w:p w:rsidR="002F4D25" w:rsidRDefault="002F4D25" w:rsidP="001C73A8">
            <w:pPr>
              <w:shd w:val="clear" w:color="auto" w:fill="FFFFFF"/>
              <w:spacing w:before="0" w:after="0" w:line="240" w:lineRule="auto"/>
              <w:ind w:right="58" w:hanging="7"/>
              <w:rPr>
                <w:rFonts w:ascii="XO Thames" w:hAnsi="XO Thames"/>
                <w:sz w:val="24"/>
              </w:rPr>
            </w:pPr>
          </w:p>
          <w:p w:rsidR="0027566E" w:rsidRPr="003B1379" w:rsidRDefault="0027566E" w:rsidP="0027566E">
            <w:pPr>
              <w:spacing w:before="0" w:after="0" w:line="240" w:lineRule="auto"/>
              <w:ind w:firstLine="0"/>
              <w:jc w:val="left"/>
              <w:rPr>
                <w:rFonts w:ascii="XO Thames" w:hAnsi="XO Thames"/>
                <w:sz w:val="24"/>
                <w:szCs w:val="24"/>
              </w:rPr>
            </w:pPr>
            <w:r w:rsidRPr="003B1379">
              <w:rPr>
                <w:rFonts w:ascii="XO Thames" w:hAnsi="XO Thames"/>
                <w:sz w:val="24"/>
                <w:szCs w:val="24"/>
              </w:rPr>
              <w:t>_______________</w:t>
            </w:r>
            <w:r w:rsidR="00813B0C">
              <w:t xml:space="preserve"> </w:t>
            </w:r>
            <w:r w:rsidR="00EA4933">
              <w:rPr>
                <w:rFonts w:ascii="XO Thames" w:hAnsi="XO Thames"/>
                <w:sz w:val="24"/>
                <w:szCs w:val="24"/>
              </w:rPr>
              <w:t>/ __________</w:t>
            </w:r>
          </w:p>
          <w:p w:rsidR="000E6157" w:rsidRPr="003B1379" w:rsidRDefault="000E6157" w:rsidP="002F4D25">
            <w:pPr>
              <w:spacing w:before="0" w:after="0" w:line="240" w:lineRule="auto"/>
              <w:ind w:firstLine="0"/>
              <w:jc w:val="left"/>
              <w:rPr>
                <w:rFonts w:ascii="XO Thames" w:eastAsia="Calibri" w:hAnsi="XO Thames"/>
                <w:b/>
                <w:sz w:val="24"/>
                <w:szCs w:val="24"/>
              </w:rPr>
            </w:pPr>
            <w:r w:rsidRPr="003B1379">
              <w:rPr>
                <w:rFonts w:ascii="XO Thames" w:hAnsi="XO Thames"/>
                <w:sz w:val="24"/>
                <w:szCs w:val="24"/>
              </w:rPr>
              <w:t>«</w:t>
            </w:r>
            <w:r w:rsidR="002875EB" w:rsidRPr="003B1379">
              <w:rPr>
                <w:rFonts w:ascii="XO Thames" w:hAnsi="XO Thames"/>
                <w:sz w:val="24"/>
                <w:szCs w:val="24"/>
              </w:rPr>
              <w:t>__</w:t>
            </w:r>
            <w:r w:rsidRPr="003B1379">
              <w:rPr>
                <w:rFonts w:ascii="XO Thames" w:hAnsi="XO Thames"/>
                <w:sz w:val="24"/>
                <w:szCs w:val="24"/>
              </w:rPr>
              <w:t xml:space="preserve">» </w:t>
            </w:r>
            <w:r w:rsidR="002875EB" w:rsidRPr="003B1379">
              <w:rPr>
                <w:rFonts w:ascii="XO Thames" w:hAnsi="XO Thames"/>
                <w:sz w:val="24"/>
                <w:szCs w:val="24"/>
              </w:rPr>
              <w:t>____</w:t>
            </w:r>
            <w:r w:rsidR="00406A05" w:rsidRPr="003B1379">
              <w:rPr>
                <w:rFonts w:ascii="XO Thames" w:hAnsi="XO Thames"/>
                <w:sz w:val="24"/>
                <w:szCs w:val="24"/>
              </w:rPr>
              <w:t xml:space="preserve"> </w:t>
            </w:r>
            <w:r w:rsidRPr="003B1379">
              <w:rPr>
                <w:rFonts w:ascii="XO Thames" w:hAnsi="XO Thames"/>
                <w:sz w:val="24"/>
                <w:szCs w:val="24"/>
              </w:rPr>
              <w:t xml:space="preserve"> 202</w:t>
            </w:r>
            <w:r w:rsidR="002F4D25">
              <w:rPr>
                <w:rFonts w:ascii="XO Thames" w:hAnsi="XO Thames"/>
                <w:sz w:val="24"/>
                <w:szCs w:val="24"/>
              </w:rPr>
              <w:t>6</w:t>
            </w:r>
            <w:r w:rsidRPr="003B1379">
              <w:rPr>
                <w:rFonts w:ascii="XO Thames" w:hAnsi="XO Thames"/>
                <w:sz w:val="24"/>
                <w:szCs w:val="24"/>
              </w:rPr>
              <w:t xml:space="preserve"> года</w:t>
            </w:r>
          </w:p>
        </w:tc>
      </w:tr>
    </w:tbl>
    <w:p w:rsidR="000E6157" w:rsidRPr="003B1379" w:rsidRDefault="000E6157" w:rsidP="001C7E2A">
      <w:pPr>
        <w:spacing w:before="0" w:after="0"/>
        <w:ind w:firstLine="0"/>
        <w:rPr>
          <w:rFonts w:ascii="XO Thames" w:hAnsi="XO Thames"/>
        </w:rPr>
      </w:pPr>
    </w:p>
    <w:sectPr w:rsidR="000E6157" w:rsidRPr="003B1379" w:rsidSect="002D409E">
      <w:type w:val="continuous"/>
      <w:pgSz w:w="11907" w:h="16839" w:code="9"/>
      <w:pgMar w:top="719" w:right="850" w:bottom="272"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A1E" w:rsidRDefault="00CA4A1E">
      <w:r>
        <w:separator/>
      </w:r>
    </w:p>
  </w:endnote>
  <w:endnote w:type="continuationSeparator" w:id="0">
    <w:p w:rsidR="00CA4A1E" w:rsidRDefault="00CA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Calibri Light">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A1E" w:rsidRDefault="00CA4A1E">
      <w:r>
        <w:separator/>
      </w:r>
    </w:p>
  </w:footnote>
  <w:footnote w:type="continuationSeparator" w:id="0">
    <w:p w:rsidR="00CA4A1E" w:rsidRDefault="00CA4A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90EBF96"/>
    <w:lvl w:ilvl="0">
      <w:start w:val="1"/>
      <w:numFmt w:val="decimal"/>
      <w:lvlText w:val="%1."/>
      <w:lvlJc w:val="left"/>
      <w:pPr>
        <w:tabs>
          <w:tab w:val="num" w:pos="1492"/>
        </w:tabs>
        <w:ind w:left="1492" w:hanging="360"/>
      </w:pPr>
    </w:lvl>
  </w:abstractNum>
  <w:abstractNum w:abstractNumId="1">
    <w:nsid w:val="FFFFFF7D"/>
    <w:multiLevelType w:val="singleLevel"/>
    <w:tmpl w:val="44C6F100"/>
    <w:lvl w:ilvl="0">
      <w:start w:val="1"/>
      <w:numFmt w:val="decimal"/>
      <w:lvlText w:val="%1."/>
      <w:lvlJc w:val="left"/>
      <w:pPr>
        <w:tabs>
          <w:tab w:val="num" w:pos="1209"/>
        </w:tabs>
        <w:ind w:left="1209" w:hanging="360"/>
      </w:pPr>
    </w:lvl>
  </w:abstractNum>
  <w:abstractNum w:abstractNumId="2">
    <w:nsid w:val="FFFFFF7E"/>
    <w:multiLevelType w:val="singleLevel"/>
    <w:tmpl w:val="BA1AF2D4"/>
    <w:lvl w:ilvl="0">
      <w:start w:val="1"/>
      <w:numFmt w:val="decimal"/>
      <w:lvlText w:val="%1."/>
      <w:lvlJc w:val="left"/>
      <w:pPr>
        <w:tabs>
          <w:tab w:val="num" w:pos="926"/>
        </w:tabs>
        <w:ind w:left="926" w:hanging="360"/>
      </w:pPr>
    </w:lvl>
  </w:abstractNum>
  <w:abstractNum w:abstractNumId="3">
    <w:nsid w:val="FFFFFF7F"/>
    <w:multiLevelType w:val="singleLevel"/>
    <w:tmpl w:val="5FF223EE"/>
    <w:lvl w:ilvl="0">
      <w:start w:val="1"/>
      <w:numFmt w:val="decimal"/>
      <w:lvlText w:val="%1."/>
      <w:lvlJc w:val="left"/>
      <w:pPr>
        <w:tabs>
          <w:tab w:val="num" w:pos="643"/>
        </w:tabs>
        <w:ind w:left="643" w:hanging="360"/>
      </w:pPr>
    </w:lvl>
  </w:abstractNum>
  <w:abstractNum w:abstractNumId="4">
    <w:nsid w:val="FFFFFF80"/>
    <w:multiLevelType w:val="singleLevel"/>
    <w:tmpl w:val="A21450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02AC7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4D0D4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B30F5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12886DC"/>
    <w:lvl w:ilvl="0">
      <w:start w:val="1"/>
      <w:numFmt w:val="decimal"/>
      <w:lvlText w:val="%1."/>
      <w:lvlJc w:val="left"/>
      <w:pPr>
        <w:tabs>
          <w:tab w:val="num" w:pos="360"/>
        </w:tabs>
        <w:ind w:left="360" w:hanging="360"/>
      </w:pPr>
    </w:lvl>
  </w:abstractNum>
  <w:abstractNum w:abstractNumId="9">
    <w:nsid w:val="FFFFFF89"/>
    <w:multiLevelType w:val="singleLevel"/>
    <w:tmpl w:val="D9C27220"/>
    <w:lvl w:ilvl="0">
      <w:start w:val="1"/>
      <w:numFmt w:val="bullet"/>
      <w:lvlText w:val=""/>
      <w:lvlJc w:val="left"/>
      <w:pPr>
        <w:tabs>
          <w:tab w:val="num" w:pos="360"/>
        </w:tabs>
        <w:ind w:left="360" w:hanging="360"/>
      </w:pPr>
      <w:rPr>
        <w:rFonts w:ascii="Symbol" w:hAnsi="Symbol" w:hint="default"/>
      </w:rPr>
    </w:lvl>
  </w:abstractNum>
  <w:abstractNum w:abstractNumId="10">
    <w:nsid w:val="00000005"/>
    <w:multiLevelType w:val="singleLevel"/>
    <w:tmpl w:val="00000000"/>
    <w:lvl w:ilvl="0">
      <w:start w:val="1"/>
      <w:numFmt w:val="bullet"/>
      <w:lvlText w:val="-"/>
      <w:lvlJc w:val="left"/>
      <w:pPr>
        <w:ind w:left="420" w:hanging="360"/>
      </w:pPr>
    </w:lvl>
  </w:abstractNum>
  <w:abstractNum w:abstractNumId="11">
    <w:nsid w:val="0AB5630C"/>
    <w:multiLevelType w:val="hybridMultilevel"/>
    <w:tmpl w:val="DC6CA9DE"/>
    <w:lvl w:ilvl="0" w:tplc="49E8DEFA">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8311F7"/>
    <w:multiLevelType w:val="multilevel"/>
    <w:tmpl w:val="A4E6A0A4"/>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765"/>
        </w:tabs>
        <w:ind w:left="765" w:hanging="390"/>
      </w:pPr>
      <w:rPr>
        <w:rFonts w:hint="default"/>
      </w:rPr>
    </w:lvl>
    <w:lvl w:ilvl="2">
      <w:start w:val="1"/>
      <w:numFmt w:val="decimal"/>
      <w:lvlText w:val="%1.%2.%3."/>
      <w:lvlJc w:val="left"/>
      <w:pPr>
        <w:tabs>
          <w:tab w:val="num" w:pos="1470"/>
        </w:tabs>
        <w:ind w:left="1470" w:hanging="720"/>
      </w:pPr>
      <w:rPr>
        <w:rFonts w:hint="default"/>
      </w:rPr>
    </w:lvl>
    <w:lvl w:ilvl="3">
      <w:start w:val="1"/>
      <w:numFmt w:val="decimal"/>
      <w:lvlText w:val="%1.%2.%3.%4."/>
      <w:lvlJc w:val="left"/>
      <w:pPr>
        <w:tabs>
          <w:tab w:val="num" w:pos="1845"/>
        </w:tabs>
        <w:ind w:left="1845" w:hanging="72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2955"/>
        </w:tabs>
        <w:ind w:left="2955" w:hanging="1080"/>
      </w:pPr>
      <w:rPr>
        <w:rFonts w:hint="default"/>
      </w:rPr>
    </w:lvl>
    <w:lvl w:ilvl="6">
      <w:start w:val="1"/>
      <w:numFmt w:val="decimal"/>
      <w:lvlText w:val="%1.%2.%3.%4.%5.%6.%7."/>
      <w:lvlJc w:val="left"/>
      <w:pPr>
        <w:tabs>
          <w:tab w:val="num" w:pos="3690"/>
        </w:tabs>
        <w:ind w:left="3690" w:hanging="1440"/>
      </w:pPr>
      <w:rPr>
        <w:rFonts w:hint="default"/>
      </w:rPr>
    </w:lvl>
    <w:lvl w:ilvl="7">
      <w:start w:val="1"/>
      <w:numFmt w:val="decimal"/>
      <w:lvlText w:val="%1.%2.%3.%4.%5.%6.%7.%8."/>
      <w:lvlJc w:val="left"/>
      <w:pPr>
        <w:tabs>
          <w:tab w:val="num" w:pos="4065"/>
        </w:tabs>
        <w:ind w:left="4065" w:hanging="1440"/>
      </w:pPr>
      <w:rPr>
        <w:rFonts w:hint="default"/>
      </w:rPr>
    </w:lvl>
    <w:lvl w:ilvl="8">
      <w:start w:val="1"/>
      <w:numFmt w:val="decimal"/>
      <w:lvlText w:val="%1.%2.%3.%4.%5.%6.%7.%8.%9."/>
      <w:lvlJc w:val="left"/>
      <w:pPr>
        <w:tabs>
          <w:tab w:val="num" w:pos="4800"/>
        </w:tabs>
        <w:ind w:left="4800" w:hanging="1800"/>
      </w:pPr>
      <w:rPr>
        <w:rFonts w:hint="default"/>
      </w:rPr>
    </w:lvl>
  </w:abstractNum>
  <w:abstractNum w:abstractNumId="13">
    <w:nsid w:val="17F379AB"/>
    <w:multiLevelType w:val="multilevel"/>
    <w:tmpl w:val="D272D9BE"/>
    <w:lvl w:ilvl="0">
      <w:start w:val="2"/>
      <w:numFmt w:val="decimal"/>
      <w:lvlText w:val="%1."/>
      <w:lvlJc w:val="left"/>
      <w:pPr>
        <w:tabs>
          <w:tab w:val="num" w:pos="390"/>
        </w:tabs>
        <w:ind w:left="390" w:hanging="390"/>
      </w:pPr>
      <w:rPr>
        <w:rFonts w:hint="default"/>
      </w:rPr>
    </w:lvl>
    <w:lvl w:ilvl="1">
      <w:start w:val="3"/>
      <w:numFmt w:val="decimal"/>
      <w:lvlText w:val="%1.%2."/>
      <w:lvlJc w:val="left"/>
      <w:pPr>
        <w:tabs>
          <w:tab w:val="num" w:pos="1095"/>
        </w:tabs>
        <w:ind w:left="1095" w:hanging="720"/>
      </w:pPr>
      <w:rPr>
        <w:rFonts w:hint="default"/>
      </w:rPr>
    </w:lvl>
    <w:lvl w:ilvl="2">
      <w:start w:val="1"/>
      <w:numFmt w:val="decimal"/>
      <w:lvlText w:val="%1.%2.%3."/>
      <w:lvlJc w:val="left"/>
      <w:pPr>
        <w:tabs>
          <w:tab w:val="num" w:pos="1470"/>
        </w:tabs>
        <w:ind w:left="1470" w:hanging="720"/>
      </w:pPr>
      <w:rPr>
        <w:rFonts w:hint="default"/>
      </w:rPr>
    </w:lvl>
    <w:lvl w:ilvl="3">
      <w:start w:val="1"/>
      <w:numFmt w:val="decimal"/>
      <w:lvlText w:val="%1.%2.%3.%4."/>
      <w:lvlJc w:val="left"/>
      <w:pPr>
        <w:tabs>
          <w:tab w:val="num" w:pos="2205"/>
        </w:tabs>
        <w:ind w:left="2205" w:hanging="108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3690"/>
        </w:tabs>
        <w:ind w:left="3690" w:hanging="1440"/>
      </w:pPr>
      <w:rPr>
        <w:rFonts w:hint="default"/>
      </w:rPr>
    </w:lvl>
    <w:lvl w:ilvl="7">
      <w:start w:val="1"/>
      <w:numFmt w:val="decimal"/>
      <w:lvlText w:val="%1.%2.%3.%4.%5.%6.%7.%8."/>
      <w:lvlJc w:val="left"/>
      <w:pPr>
        <w:tabs>
          <w:tab w:val="num" w:pos="4425"/>
        </w:tabs>
        <w:ind w:left="4425" w:hanging="1800"/>
      </w:pPr>
      <w:rPr>
        <w:rFonts w:hint="default"/>
      </w:rPr>
    </w:lvl>
    <w:lvl w:ilvl="8">
      <w:start w:val="1"/>
      <w:numFmt w:val="decimal"/>
      <w:lvlText w:val="%1.%2.%3.%4.%5.%6.%7.%8.%9."/>
      <w:lvlJc w:val="left"/>
      <w:pPr>
        <w:tabs>
          <w:tab w:val="num" w:pos="4800"/>
        </w:tabs>
        <w:ind w:left="4800" w:hanging="1800"/>
      </w:pPr>
      <w:rPr>
        <w:rFonts w:hint="default"/>
      </w:rPr>
    </w:lvl>
  </w:abstractNum>
  <w:abstractNum w:abstractNumId="14">
    <w:nsid w:val="1DDC3EC9"/>
    <w:multiLevelType w:val="singleLevel"/>
    <w:tmpl w:val="D72EAF5E"/>
    <w:lvl w:ilvl="0">
      <w:start w:val="1"/>
      <w:numFmt w:val="decimal"/>
      <w:lvlText w:val="7.%1."/>
      <w:legacy w:legacy="1" w:legacySpace="0" w:legacyIndent="482"/>
      <w:lvlJc w:val="left"/>
      <w:rPr>
        <w:rFonts w:ascii="Times New Roman" w:hAnsi="Times New Roman" w:cs="Times New Roman" w:hint="default"/>
      </w:rPr>
    </w:lvl>
  </w:abstractNum>
  <w:abstractNum w:abstractNumId="15">
    <w:nsid w:val="288C3FFA"/>
    <w:multiLevelType w:val="multilevel"/>
    <w:tmpl w:val="1EA61A84"/>
    <w:lvl w:ilvl="0">
      <w:start w:val="2"/>
      <w:numFmt w:val="decimal"/>
      <w:lvlText w:val="%1."/>
      <w:lvlJc w:val="left"/>
      <w:pPr>
        <w:tabs>
          <w:tab w:val="num" w:pos="390"/>
        </w:tabs>
        <w:ind w:left="390" w:hanging="39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4752171"/>
    <w:multiLevelType w:val="hybridMultilevel"/>
    <w:tmpl w:val="385470E4"/>
    <w:lvl w:ilvl="0" w:tplc="0419000F">
      <w:start w:val="1"/>
      <w:numFmt w:val="decimal"/>
      <w:lvlText w:val="%1."/>
      <w:lvlJc w:val="left"/>
      <w:pPr>
        <w:ind w:left="560" w:hanging="360"/>
      </w:pPr>
      <w:rPr>
        <w:rFonts w:cs="Times New Roman"/>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17">
    <w:nsid w:val="364E126D"/>
    <w:multiLevelType w:val="hybridMultilevel"/>
    <w:tmpl w:val="95BE20F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6252F75"/>
    <w:multiLevelType w:val="multilevel"/>
    <w:tmpl w:val="C010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714D96"/>
    <w:multiLevelType w:val="hybridMultilevel"/>
    <w:tmpl w:val="85B04E4C"/>
    <w:lvl w:ilvl="0" w:tplc="388835FC">
      <w:start w:val="1"/>
      <w:numFmt w:val="decimal"/>
      <w:lvlText w:val="%1."/>
      <w:lvlJc w:val="left"/>
      <w:pPr>
        <w:ind w:left="720" w:hanging="360"/>
      </w:pPr>
      <w:rPr>
        <w:rFonts w:ascii="Calibri" w:eastAsia="Times New Roman" w:hAnsi="Calibri" w:cs="Times New Roman" w:hint="default"/>
        <w:sz w:val="22"/>
        <w:szCs w:val="22"/>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4F3F770A"/>
    <w:multiLevelType w:val="multilevel"/>
    <w:tmpl w:val="5200573E"/>
    <w:lvl w:ilvl="0">
      <w:start w:val="1"/>
      <w:numFmt w:val="decimal"/>
      <w:pStyle w:val="1"/>
      <w:lvlText w:val="%1."/>
      <w:lvlJc w:val="left"/>
      <w:rPr>
        <w:rFonts w:hint="default"/>
      </w:rPr>
    </w:lvl>
    <w:lvl w:ilvl="1">
      <w:start w:val="1"/>
      <w:numFmt w:val="decimal"/>
      <w:pStyle w:val="2"/>
      <w:lvlText w:val="%1.%2."/>
      <w:lvlJc w:val="left"/>
      <w:rPr>
        <w:rFonts w:hint="default"/>
      </w:rPr>
    </w:lvl>
    <w:lvl w:ilvl="2">
      <w:start w:val="1"/>
      <w:numFmt w:val="decimal"/>
      <w:pStyle w:val="3"/>
      <w:lvlText w:val="%1.%2.%3."/>
      <w:lvlJc w:val="left"/>
      <w:rPr>
        <w:rFonts w:hint="default"/>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1">
    <w:nsid w:val="516A0A32"/>
    <w:multiLevelType w:val="multilevel"/>
    <w:tmpl w:val="986E4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8B42859"/>
    <w:multiLevelType w:val="multilevel"/>
    <w:tmpl w:val="C148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8A525F"/>
    <w:multiLevelType w:val="multilevel"/>
    <w:tmpl w:val="AD90FD3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4">
    <w:nsid w:val="624075CB"/>
    <w:multiLevelType w:val="hybridMultilevel"/>
    <w:tmpl w:val="6A327D6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735A032A"/>
    <w:multiLevelType w:val="hybridMultilevel"/>
    <w:tmpl w:val="E8CEE0B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0"/>
  </w:num>
  <w:num w:numId="2">
    <w:abstractNumId w:val="10"/>
    <w:lvlOverride w:ilvl="0">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3"/>
  </w:num>
  <w:num w:numId="6">
    <w:abstractNumId w:val="24"/>
  </w:num>
  <w:num w:numId="7">
    <w:abstractNumId w:val="15"/>
  </w:num>
  <w:num w:numId="8">
    <w:abstractNumId w:val="1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9"/>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6"/>
  </w:num>
  <w:num w:numId="25">
    <w:abstractNumId w:val="17"/>
  </w:num>
  <w:num w:numId="26">
    <w:abstractNumId w:val="21"/>
  </w:num>
  <w:num w:numId="27">
    <w:abstractNumId w:val="18"/>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6157"/>
    <w:rsid w:val="00023161"/>
    <w:rsid w:val="00033044"/>
    <w:rsid w:val="00040FD7"/>
    <w:rsid w:val="00046071"/>
    <w:rsid w:val="00061B29"/>
    <w:rsid w:val="000659B7"/>
    <w:rsid w:val="00074F78"/>
    <w:rsid w:val="0007691D"/>
    <w:rsid w:val="000913A2"/>
    <w:rsid w:val="00097682"/>
    <w:rsid w:val="000A78B8"/>
    <w:rsid w:val="000B2C1C"/>
    <w:rsid w:val="000B67EE"/>
    <w:rsid w:val="000E6157"/>
    <w:rsid w:val="000F7F64"/>
    <w:rsid w:val="00107F24"/>
    <w:rsid w:val="00110F77"/>
    <w:rsid w:val="00122861"/>
    <w:rsid w:val="00124F5B"/>
    <w:rsid w:val="00130A76"/>
    <w:rsid w:val="00134263"/>
    <w:rsid w:val="001517A9"/>
    <w:rsid w:val="00164AD9"/>
    <w:rsid w:val="00175A80"/>
    <w:rsid w:val="0018066F"/>
    <w:rsid w:val="001817C7"/>
    <w:rsid w:val="001A53D2"/>
    <w:rsid w:val="001B75B9"/>
    <w:rsid w:val="001C73A8"/>
    <w:rsid w:val="001C7E2A"/>
    <w:rsid w:val="001F002A"/>
    <w:rsid w:val="001F0E8F"/>
    <w:rsid w:val="001F7105"/>
    <w:rsid w:val="002006EE"/>
    <w:rsid w:val="002075F2"/>
    <w:rsid w:val="002119E9"/>
    <w:rsid w:val="002143A0"/>
    <w:rsid w:val="0023086B"/>
    <w:rsid w:val="0024491C"/>
    <w:rsid w:val="00244E7B"/>
    <w:rsid w:val="0027566E"/>
    <w:rsid w:val="00282FB4"/>
    <w:rsid w:val="002875EB"/>
    <w:rsid w:val="002A664B"/>
    <w:rsid w:val="002B2C13"/>
    <w:rsid w:val="002B45DD"/>
    <w:rsid w:val="002D409E"/>
    <w:rsid w:val="002E2492"/>
    <w:rsid w:val="002E7148"/>
    <w:rsid w:val="002F4D25"/>
    <w:rsid w:val="00306E6A"/>
    <w:rsid w:val="00313192"/>
    <w:rsid w:val="0032188B"/>
    <w:rsid w:val="00324B21"/>
    <w:rsid w:val="00341AB8"/>
    <w:rsid w:val="0035081A"/>
    <w:rsid w:val="0037253D"/>
    <w:rsid w:val="003730FA"/>
    <w:rsid w:val="003745B5"/>
    <w:rsid w:val="0038235C"/>
    <w:rsid w:val="00383DA5"/>
    <w:rsid w:val="00391879"/>
    <w:rsid w:val="003B1379"/>
    <w:rsid w:val="003C384A"/>
    <w:rsid w:val="003D06EE"/>
    <w:rsid w:val="003D4C30"/>
    <w:rsid w:val="003E7E48"/>
    <w:rsid w:val="00401620"/>
    <w:rsid w:val="004058DA"/>
    <w:rsid w:val="00406A05"/>
    <w:rsid w:val="00407161"/>
    <w:rsid w:val="00407B0E"/>
    <w:rsid w:val="004140BF"/>
    <w:rsid w:val="004440CA"/>
    <w:rsid w:val="00461F1E"/>
    <w:rsid w:val="004701C7"/>
    <w:rsid w:val="00471E96"/>
    <w:rsid w:val="00492042"/>
    <w:rsid w:val="004926E9"/>
    <w:rsid w:val="004D2F56"/>
    <w:rsid w:val="005068EF"/>
    <w:rsid w:val="00561AC5"/>
    <w:rsid w:val="0057789B"/>
    <w:rsid w:val="0059300F"/>
    <w:rsid w:val="00596C1A"/>
    <w:rsid w:val="005B5EA3"/>
    <w:rsid w:val="005D0341"/>
    <w:rsid w:val="005F401A"/>
    <w:rsid w:val="00600D46"/>
    <w:rsid w:val="00607A22"/>
    <w:rsid w:val="0061106C"/>
    <w:rsid w:val="0063470F"/>
    <w:rsid w:val="006378F8"/>
    <w:rsid w:val="00644B25"/>
    <w:rsid w:val="00650220"/>
    <w:rsid w:val="00652960"/>
    <w:rsid w:val="00654173"/>
    <w:rsid w:val="00674F9D"/>
    <w:rsid w:val="00675263"/>
    <w:rsid w:val="006755FF"/>
    <w:rsid w:val="0069643A"/>
    <w:rsid w:val="006B55EA"/>
    <w:rsid w:val="006C1FDF"/>
    <w:rsid w:val="006C2C3B"/>
    <w:rsid w:val="006C3FCA"/>
    <w:rsid w:val="00705D02"/>
    <w:rsid w:val="00722425"/>
    <w:rsid w:val="007431DB"/>
    <w:rsid w:val="00753E64"/>
    <w:rsid w:val="0076728E"/>
    <w:rsid w:val="007960EA"/>
    <w:rsid w:val="00797BBF"/>
    <w:rsid w:val="007A6870"/>
    <w:rsid w:val="007B7013"/>
    <w:rsid w:val="007D22AA"/>
    <w:rsid w:val="007E2969"/>
    <w:rsid w:val="007E568E"/>
    <w:rsid w:val="007F024F"/>
    <w:rsid w:val="008059E9"/>
    <w:rsid w:val="00807034"/>
    <w:rsid w:val="00813B0C"/>
    <w:rsid w:val="00827EA8"/>
    <w:rsid w:val="00837600"/>
    <w:rsid w:val="008521C4"/>
    <w:rsid w:val="008632C5"/>
    <w:rsid w:val="008762FB"/>
    <w:rsid w:val="00881043"/>
    <w:rsid w:val="00886BDD"/>
    <w:rsid w:val="00893E7F"/>
    <w:rsid w:val="008965B2"/>
    <w:rsid w:val="008A33AA"/>
    <w:rsid w:val="008A400D"/>
    <w:rsid w:val="008A4054"/>
    <w:rsid w:val="008D069C"/>
    <w:rsid w:val="008E3600"/>
    <w:rsid w:val="008F3EBB"/>
    <w:rsid w:val="009072ED"/>
    <w:rsid w:val="009106B4"/>
    <w:rsid w:val="00912E08"/>
    <w:rsid w:val="009142E2"/>
    <w:rsid w:val="00925FE9"/>
    <w:rsid w:val="00953FEF"/>
    <w:rsid w:val="009600DC"/>
    <w:rsid w:val="009729F0"/>
    <w:rsid w:val="00976BB4"/>
    <w:rsid w:val="00981FDC"/>
    <w:rsid w:val="00987936"/>
    <w:rsid w:val="00991EFF"/>
    <w:rsid w:val="009A040A"/>
    <w:rsid w:val="009A1F65"/>
    <w:rsid w:val="009B3CC5"/>
    <w:rsid w:val="009D479B"/>
    <w:rsid w:val="009E265A"/>
    <w:rsid w:val="009F0C00"/>
    <w:rsid w:val="009F6C92"/>
    <w:rsid w:val="00A01E81"/>
    <w:rsid w:val="00A038E7"/>
    <w:rsid w:val="00A077E4"/>
    <w:rsid w:val="00A150C9"/>
    <w:rsid w:val="00A22528"/>
    <w:rsid w:val="00A24792"/>
    <w:rsid w:val="00A27878"/>
    <w:rsid w:val="00A30281"/>
    <w:rsid w:val="00A86402"/>
    <w:rsid w:val="00AA0F54"/>
    <w:rsid w:val="00AA7AB3"/>
    <w:rsid w:val="00AD0239"/>
    <w:rsid w:val="00AF0B0F"/>
    <w:rsid w:val="00AF4604"/>
    <w:rsid w:val="00AF5C12"/>
    <w:rsid w:val="00B12ADE"/>
    <w:rsid w:val="00B23208"/>
    <w:rsid w:val="00B322B5"/>
    <w:rsid w:val="00B333B6"/>
    <w:rsid w:val="00B57315"/>
    <w:rsid w:val="00B60884"/>
    <w:rsid w:val="00B70175"/>
    <w:rsid w:val="00B76ACA"/>
    <w:rsid w:val="00B8338D"/>
    <w:rsid w:val="00B86131"/>
    <w:rsid w:val="00B93F3B"/>
    <w:rsid w:val="00B94E00"/>
    <w:rsid w:val="00B97128"/>
    <w:rsid w:val="00BB2BEA"/>
    <w:rsid w:val="00BC0EDB"/>
    <w:rsid w:val="00BC6158"/>
    <w:rsid w:val="00BD5CB0"/>
    <w:rsid w:val="00BE003F"/>
    <w:rsid w:val="00BF39F2"/>
    <w:rsid w:val="00C35FFD"/>
    <w:rsid w:val="00C556DC"/>
    <w:rsid w:val="00C56E0D"/>
    <w:rsid w:val="00C61005"/>
    <w:rsid w:val="00C73B31"/>
    <w:rsid w:val="00C805CC"/>
    <w:rsid w:val="00C850ED"/>
    <w:rsid w:val="00CA4A1E"/>
    <w:rsid w:val="00CC3A8D"/>
    <w:rsid w:val="00CC4795"/>
    <w:rsid w:val="00CC7AAD"/>
    <w:rsid w:val="00D034AA"/>
    <w:rsid w:val="00D06E4D"/>
    <w:rsid w:val="00D102F3"/>
    <w:rsid w:val="00D13C19"/>
    <w:rsid w:val="00D21F49"/>
    <w:rsid w:val="00D43C94"/>
    <w:rsid w:val="00D45781"/>
    <w:rsid w:val="00D6268F"/>
    <w:rsid w:val="00D657F8"/>
    <w:rsid w:val="00D71674"/>
    <w:rsid w:val="00D817A9"/>
    <w:rsid w:val="00DD5967"/>
    <w:rsid w:val="00DF0399"/>
    <w:rsid w:val="00E05AB8"/>
    <w:rsid w:val="00E24F78"/>
    <w:rsid w:val="00E317CF"/>
    <w:rsid w:val="00E332AD"/>
    <w:rsid w:val="00E41D3A"/>
    <w:rsid w:val="00E44731"/>
    <w:rsid w:val="00E474D3"/>
    <w:rsid w:val="00E50602"/>
    <w:rsid w:val="00E55906"/>
    <w:rsid w:val="00E7412C"/>
    <w:rsid w:val="00E821B8"/>
    <w:rsid w:val="00E8529C"/>
    <w:rsid w:val="00E85F5E"/>
    <w:rsid w:val="00E87CFB"/>
    <w:rsid w:val="00E91B92"/>
    <w:rsid w:val="00E96204"/>
    <w:rsid w:val="00EA0221"/>
    <w:rsid w:val="00EA4933"/>
    <w:rsid w:val="00EF1D87"/>
    <w:rsid w:val="00EF4FDE"/>
    <w:rsid w:val="00F14782"/>
    <w:rsid w:val="00F2728A"/>
    <w:rsid w:val="00F36272"/>
    <w:rsid w:val="00F422FA"/>
    <w:rsid w:val="00F57227"/>
    <w:rsid w:val="00F626C8"/>
    <w:rsid w:val="00F835DE"/>
    <w:rsid w:val="00F95BE1"/>
    <w:rsid w:val="00F96CA9"/>
    <w:rsid w:val="00FB4B1C"/>
    <w:rsid w:val="00FC0FB1"/>
    <w:rsid w:val="00FC4C71"/>
    <w:rsid w:val="00FD1C0F"/>
    <w:rsid w:val="00FE4A88"/>
    <w:rsid w:val="00FF6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6157"/>
    <w:pPr>
      <w:spacing w:before="120" w:after="120" w:line="276" w:lineRule="auto"/>
      <w:ind w:firstLine="708"/>
      <w:jc w:val="both"/>
    </w:pPr>
    <w:rPr>
      <w:sz w:val="22"/>
      <w:szCs w:val="22"/>
    </w:rPr>
  </w:style>
  <w:style w:type="paragraph" w:styleId="1">
    <w:name w:val="heading 1"/>
    <w:basedOn w:val="a"/>
    <w:next w:val="a"/>
    <w:link w:val="10"/>
    <w:qFormat/>
    <w:rsid w:val="000E6157"/>
    <w:pPr>
      <w:keepNext/>
      <w:keepLines/>
      <w:numPr>
        <w:numId w:val="1"/>
      </w:numPr>
      <w:spacing w:before="240"/>
      <w:ind w:firstLine="0"/>
      <w:jc w:val="center"/>
      <w:outlineLvl w:val="0"/>
    </w:pPr>
    <w:rPr>
      <w:b/>
      <w:bCs/>
      <w:sz w:val="24"/>
      <w:szCs w:val="28"/>
    </w:rPr>
  </w:style>
  <w:style w:type="paragraph" w:styleId="2">
    <w:name w:val="heading 2"/>
    <w:basedOn w:val="a"/>
    <w:next w:val="a"/>
    <w:link w:val="20"/>
    <w:qFormat/>
    <w:rsid w:val="000E6157"/>
    <w:pPr>
      <w:numPr>
        <w:ilvl w:val="1"/>
        <w:numId w:val="1"/>
      </w:numPr>
      <w:ind w:firstLine="0"/>
      <w:outlineLvl w:val="1"/>
    </w:pPr>
    <w:rPr>
      <w:bCs/>
      <w:szCs w:val="26"/>
    </w:rPr>
  </w:style>
  <w:style w:type="paragraph" w:styleId="3">
    <w:name w:val="heading 3"/>
    <w:basedOn w:val="a"/>
    <w:next w:val="a"/>
    <w:link w:val="30"/>
    <w:qFormat/>
    <w:rsid w:val="000E6157"/>
    <w:pPr>
      <w:numPr>
        <w:ilvl w:val="2"/>
        <w:numId w:val="1"/>
      </w:numPr>
      <w:ind w:firstLine="0"/>
      <w:outlineLvl w:val="2"/>
    </w:pPr>
    <w:rPr>
      <w:bCs/>
    </w:rPr>
  </w:style>
  <w:style w:type="paragraph" w:styleId="4">
    <w:name w:val="heading 4"/>
    <w:basedOn w:val="a"/>
    <w:next w:val="a"/>
    <w:link w:val="40"/>
    <w:qFormat/>
    <w:rsid w:val="000E6157"/>
    <w:pPr>
      <w:numPr>
        <w:ilvl w:val="3"/>
        <w:numId w:val="1"/>
      </w:numPr>
      <w:ind w:firstLine="0"/>
      <w:outlineLvl w:val="3"/>
    </w:pPr>
    <w:rPr>
      <w:bCs/>
      <w:iCs/>
    </w:rPr>
  </w:style>
  <w:style w:type="paragraph" w:styleId="5">
    <w:name w:val="heading 5"/>
    <w:basedOn w:val="a"/>
    <w:next w:val="a"/>
    <w:link w:val="50"/>
    <w:qFormat/>
    <w:rsid w:val="000E6157"/>
    <w:pPr>
      <w:keepNext/>
      <w:keepLines/>
      <w:numPr>
        <w:ilvl w:val="4"/>
        <w:numId w:val="1"/>
      </w:numPr>
      <w:spacing w:before="200" w:after="0"/>
      <w:ind w:firstLine="0"/>
      <w:outlineLvl w:val="4"/>
    </w:pPr>
  </w:style>
  <w:style w:type="paragraph" w:styleId="6">
    <w:name w:val="heading 6"/>
    <w:basedOn w:val="a"/>
    <w:next w:val="a"/>
    <w:link w:val="60"/>
    <w:qFormat/>
    <w:rsid w:val="000E6157"/>
    <w:pPr>
      <w:keepNext/>
      <w:keepLines/>
      <w:numPr>
        <w:ilvl w:val="5"/>
        <w:numId w:val="1"/>
      </w:numPr>
      <w:spacing w:before="200" w:after="0"/>
      <w:ind w:firstLine="0"/>
      <w:outlineLvl w:val="5"/>
    </w:pPr>
    <w:rPr>
      <w:i/>
      <w:iCs/>
      <w:color w:val="243F60"/>
    </w:rPr>
  </w:style>
  <w:style w:type="paragraph" w:styleId="7">
    <w:name w:val="heading 7"/>
    <w:basedOn w:val="a"/>
    <w:next w:val="a"/>
    <w:link w:val="70"/>
    <w:qFormat/>
    <w:rsid w:val="000E6157"/>
    <w:pPr>
      <w:keepNext/>
      <w:keepLines/>
      <w:numPr>
        <w:ilvl w:val="6"/>
        <w:numId w:val="1"/>
      </w:numPr>
      <w:spacing w:before="200" w:after="0"/>
      <w:ind w:firstLine="0"/>
      <w:outlineLvl w:val="6"/>
    </w:pPr>
    <w:rPr>
      <w:i/>
      <w:iCs/>
      <w:color w:val="404040"/>
    </w:rPr>
  </w:style>
  <w:style w:type="paragraph" w:styleId="8">
    <w:name w:val="heading 8"/>
    <w:basedOn w:val="a"/>
    <w:next w:val="a"/>
    <w:link w:val="80"/>
    <w:qFormat/>
    <w:rsid w:val="000E6157"/>
    <w:pPr>
      <w:keepNext/>
      <w:keepLines/>
      <w:numPr>
        <w:ilvl w:val="7"/>
        <w:numId w:val="1"/>
      </w:numPr>
      <w:spacing w:before="200" w:after="0"/>
      <w:ind w:firstLine="0"/>
      <w:outlineLvl w:val="7"/>
    </w:pPr>
    <w:rPr>
      <w:color w:val="4F81BD"/>
      <w:szCs w:val="20"/>
    </w:rPr>
  </w:style>
  <w:style w:type="paragraph" w:styleId="9">
    <w:name w:val="heading 9"/>
    <w:basedOn w:val="a"/>
    <w:next w:val="a"/>
    <w:link w:val="90"/>
    <w:qFormat/>
    <w:rsid w:val="000E6157"/>
    <w:pPr>
      <w:keepNext/>
      <w:keepLines/>
      <w:numPr>
        <w:ilvl w:val="8"/>
        <w:numId w:val="1"/>
      </w:numPr>
      <w:spacing w:before="200" w:after="0"/>
      <w:ind w:firstLine="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E6157"/>
    <w:rPr>
      <w:b/>
      <w:bCs/>
      <w:sz w:val="24"/>
      <w:szCs w:val="28"/>
      <w:lang w:val="ru-RU" w:eastAsia="ru-RU" w:bidi="ar-SA"/>
    </w:rPr>
  </w:style>
  <w:style w:type="character" w:customStyle="1" w:styleId="20">
    <w:name w:val="Заголовок 2 Знак"/>
    <w:link w:val="2"/>
    <w:rsid w:val="000E6157"/>
    <w:rPr>
      <w:bCs/>
      <w:sz w:val="22"/>
      <w:szCs w:val="26"/>
      <w:lang w:val="ru-RU" w:eastAsia="ru-RU" w:bidi="ar-SA"/>
    </w:rPr>
  </w:style>
  <w:style w:type="character" w:customStyle="1" w:styleId="30">
    <w:name w:val="Заголовок 3 Знак"/>
    <w:link w:val="3"/>
    <w:rsid w:val="000E6157"/>
    <w:rPr>
      <w:bCs/>
      <w:sz w:val="22"/>
      <w:szCs w:val="22"/>
      <w:lang w:val="ru-RU" w:eastAsia="ru-RU" w:bidi="ar-SA"/>
    </w:rPr>
  </w:style>
  <w:style w:type="character" w:customStyle="1" w:styleId="40">
    <w:name w:val="Заголовок 4 Знак"/>
    <w:link w:val="4"/>
    <w:rsid w:val="000E6157"/>
    <w:rPr>
      <w:bCs/>
      <w:iCs/>
      <w:sz w:val="22"/>
      <w:szCs w:val="22"/>
      <w:lang w:val="ru-RU" w:eastAsia="ru-RU" w:bidi="ar-SA"/>
    </w:rPr>
  </w:style>
  <w:style w:type="character" w:customStyle="1" w:styleId="50">
    <w:name w:val="Заголовок 5 Знак"/>
    <w:link w:val="5"/>
    <w:semiHidden/>
    <w:rsid w:val="000E6157"/>
    <w:rPr>
      <w:sz w:val="22"/>
      <w:szCs w:val="22"/>
      <w:lang w:val="ru-RU" w:eastAsia="ru-RU" w:bidi="ar-SA"/>
    </w:rPr>
  </w:style>
  <w:style w:type="character" w:customStyle="1" w:styleId="60">
    <w:name w:val="Заголовок 6 Знак"/>
    <w:link w:val="6"/>
    <w:semiHidden/>
    <w:rsid w:val="000E6157"/>
    <w:rPr>
      <w:i/>
      <w:iCs/>
      <w:color w:val="243F60"/>
      <w:sz w:val="22"/>
      <w:szCs w:val="22"/>
      <w:lang w:val="ru-RU" w:eastAsia="ru-RU" w:bidi="ar-SA"/>
    </w:rPr>
  </w:style>
  <w:style w:type="character" w:customStyle="1" w:styleId="70">
    <w:name w:val="Заголовок 7 Знак"/>
    <w:link w:val="7"/>
    <w:semiHidden/>
    <w:rsid w:val="000E6157"/>
    <w:rPr>
      <w:i/>
      <w:iCs/>
      <w:color w:val="404040"/>
      <w:sz w:val="22"/>
      <w:szCs w:val="22"/>
      <w:lang w:val="ru-RU" w:eastAsia="ru-RU" w:bidi="ar-SA"/>
    </w:rPr>
  </w:style>
  <w:style w:type="character" w:customStyle="1" w:styleId="80">
    <w:name w:val="Заголовок 8 Знак"/>
    <w:link w:val="8"/>
    <w:semiHidden/>
    <w:rsid w:val="000E6157"/>
    <w:rPr>
      <w:color w:val="4F81BD"/>
      <w:sz w:val="22"/>
      <w:lang w:val="ru-RU" w:eastAsia="ru-RU" w:bidi="ar-SA"/>
    </w:rPr>
  </w:style>
  <w:style w:type="character" w:customStyle="1" w:styleId="90">
    <w:name w:val="Заголовок 9 Знак"/>
    <w:link w:val="9"/>
    <w:semiHidden/>
    <w:rsid w:val="000E6157"/>
    <w:rPr>
      <w:i/>
      <w:iCs/>
      <w:color w:val="404040"/>
      <w:sz w:val="22"/>
      <w:lang w:val="ru-RU" w:eastAsia="ru-RU" w:bidi="ar-SA"/>
    </w:rPr>
  </w:style>
  <w:style w:type="paragraph" w:customStyle="1" w:styleId="Normalunindented">
    <w:name w:val="Normal unindented"/>
    <w:qFormat/>
    <w:rsid w:val="000E6157"/>
    <w:pPr>
      <w:spacing w:before="120" w:after="120" w:line="276" w:lineRule="auto"/>
      <w:jc w:val="both"/>
    </w:pPr>
    <w:rPr>
      <w:sz w:val="22"/>
      <w:szCs w:val="22"/>
    </w:rPr>
  </w:style>
  <w:style w:type="paragraph" w:styleId="a3">
    <w:name w:val="Title"/>
    <w:basedOn w:val="a"/>
    <w:next w:val="a"/>
    <w:link w:val="a4"/>
    <w:qFormat/>
    <w:rsid w:val="000E6157"/>
    <w:pPr>
      <w:spacing w:after="300" w:line="240" w:lineRule="auto"/>
      <w:contextualSpacing/>
      <w:jc w:val="center"/>
      <w:outlineLvl w:val="0"/>
    </w:pPr>
    <w:rPr>
      <w:b/>
      <w:spacing w:val="5"/>
      <w:kern w:val="28"/>
      <w:sz w:val="28"/>
      <w:szCs w:val="52"/>
    </w:rPr>
  </w:style>
  <w:style w:type="character" w:customStyle="1" w:styleId="a4">
    <w:name w:val="Название Знак"/>
    <w:link w:val="a3"/>
    <w:rsid w:val="000E6157"/>
    <w:rPr>
      <w:b/>
      <w:spacing w:val="5"/>
      <w:kern w:val="28"/>
      <w:sz w:val="28"/>
      <w:szCs w:val="52"/>
      <w:lang w:val="ru-RU" w:eastAsia="ru-RU" w:bidi="ar-SA"/>
    </w:rPr>
  </w:style>
  <w:style w:type="paragraph" w:styleId="a5">
    <w:name w:val="Subtitle"/>
    <w:basedOn w:val="a"/>
    <w:next w:val="a"/>
    <w:link w:val="a6"/>
    <w:qFormat/>
    <w:rsid w:val="000E6157"/>
    <w:pPr>
      <w:numPr>
        <w:ilvl w:val="1"/>
      </w:numPr>
      <w:ind w:firstLine="708"/>
    </w:pPr>
    <w:rPr>
      <w:i/>
      <w:iCs/>
      <w:color w:val="4F81BD"/>
      <w:spacing w:val="15"/>
      <w:sz w:val="24"/>
      <w:szCs w:val="24"/>
    </w:rPr>
  </w:style>
  <w:style w:type="character" w:customStyle="1" w:styleId="a6">
    <w:name w:val="Подзаголовок Знак"/>
    <w:link w:val="a5"/>
    <w:rsid w:val="000E6157"/>
    <w:rPr>
      <w:i/>
      <w:iCs/>
      <w:color w:val="4F81BD"/>
      <w:spacing w:val="15"/>
      <w:sz w:val="24"/>
      <w:szCs w:val="24"/>
      <w:lang w:val="ru-RU" w:eastAsia="ru-RU" w:bidi="ar-SA"/>
    </w:rPr>
  </w:style>
  <w:style w:type="paragraph" w:customStyle="1" w:styleId="ListParagraph1">
    <w:name w:val="List Paragraph1"/>
    <w:basedOn w:val="a"/>
    <w:qFormat/>
    <w:rsid w:val="000E6157"/>
    <w:pPr>
      <w:contextualSpacing/>
      <w:jc w:val="left"/>
    </w:pPr>
  </w:style>
  <w:style w:type="paragraph" w:customStyle="1" w:styleId="Quote1">
    <w:name w:val="Quote1"/>
    <w:basedOn w:val="a"/>
    <w:next w:val="a"/>
    <w:link w:val="21"/>
    <w:qFormat/>
    <w:rsid w:val="000E6157"/>
    <w:rPr>
      <w:i/>
      <w:iCs/>
      <w:color w:val="8064A2"/>
    </w:rPr>
  </w:style>
  <w:style w:type="character" w:customStyle="1" w:styleId="21">
    <w:name w:val="Цитата 2 Знак"/>
    <w:link w:val="Quote1"/>
    <w:rsid w:val="000E6157"/>
    <w:rPr>
      <w:i/>
      <w:iCs/>
      <w:color w:val="8064A2"/>
      <w:sz w:val="22"/>
      <w:szCs w:val="22"/>
      <w:lang w:val="ru-RU" w:eastAsia="ru-RU" w:bidi="ar-SA"/>
    </w:rPr>
  </w:style>
  <w:style w:type="paragraph" w:customStyle="1" w:styleId="DeletedPlaceholder">
    <w:name w:val="DeletedPlaceholder"/>
    <w:basedOn w:val="a"/>
    <w:next w:val="a"/>
    <w:link w:val="DeletedPlaceholder0"/>
    <w:qFormat/>
    <w:rsid w:val="000E6157"/>
    <w:rPr>
      <w:i/>
      <w:iCs/>
      <w:color w:val="808080"/>
    </w:rPr>
  </w:style>
  <w:style w:type="character" w:customStyle="1" w:styleId="DeletedPlaceholder0">
    <w:name w:val="DeletedPlaceholder Знак"/>
    <w:link w:val="DeletedPlaceholder"/>
    <w:rsid w:val="000E6157"/>
    <w:rPr>
      <w:i/>
      <w:iCs/>
      <w:color w:val="808080"/>
      <w:sz w:val="22"/>
      <w:szCs w:val="22"/>
      <w:lang w:val="ru-RU" w:eastAsia="ru-RU" w:bidi="ar-SA"/>
    </w:rPr>
  </w:style>
  <w:style w:type="paragraph" w:customStyle="1" w:styleId="IntenseQuote1">
    <w:name w:val="Intense Quote1"/>
    <w:basedOn w:val="a"/>
    <w:next w:val="a"/>
    <w:link w:val="a7"/>
    <w:qFormat/>
    <w:rsid w:val="000E6157"/>
    <w:pPr>
      <w:pBdr>
        <w:bottom w:val="single" w:sz="4" w:space="4" w:color="4F81BD"/>
      </w:pBdr>
      <w:spacing w:before="200" w:after="280"/>
      <w:ind w:left="936" w:right="936"/>
    </w:pPr>
    <w:rPr>
      <w:b/>
      <w:bCs/>
      <w:i/>
      <w:iCs/>
      <w:color w:val="4F81BD"/>
    </w:rPr>
  </w:style>
  <w:style w:type="character" w:customStyle="1" w:styleId="a7">
    <w:name w:val="Выделенная цитата Знак"/>
    <w:link w:val="IntenseQuote1"/>
    <w:rsid w:val="000E6157"/>
    <w:rPr>
      <w:b/>
      <w:bCs/>
      <w:i/>
      <w:iCs/>
      <w:color w:val="4F81BD"/>
      <w:sz w:val="22"/>
      <w:szCs w:val="22"/>
      <w:lang w:val="ru-RU" w:eastAsia="ru-RU" w:bidi="ar-SA"/>
    </w:rPr>
  </w:style>
  <w:style w:type="paragraph" w:styleId="a8">
    <w:name w:val="Document Map"/>
    <w:basedOn w:val="a"/>
    <w:link w:val="a9"/>
    <w:semiHidden/>
    <w:unhideWhenUsed/>
    <w:rsid w:val="000E6157"/>
    <w:pPr>
      <w:spacing w:after="0" w:line="240" w:lineRule="auto"/>
    </w:pPr>
    <w:rPr>
      <w:rFonts w:ascii="Tahoma" w:hAnsi="Tahoma" w:cs="Tahoma"/>
      <w:sz w:val="16"/>
      <w:szCs w:val="16"/>
    </w:rPr>
  </w:style>
  <w:style w:type="character" w:customStyle="1" w:styleId="a9">
    <w:name w:val="Схема документа Знак"/>
    <w:link w:val="a8"/>
    <w:semiHidden/>
    <w:rsid w:val="000E6157"/>
    <w:rPr>
      <w:rFonts w:ascii="Tahoma" w:hAnsi="Tahoma" w:cs="Tahoma"/>
      <w:sz w:val="16"/>
      <w:szCs w:val="16"/>
      <w:lang w:val="ru-RU" w:eastAsia="ru-RU" w:bidi="ar-SA"/>
    </w:rPr>
  </w:style>
  <w:style w:type="paragraph" w:styleId="aa">
    <w:name w:val="header"/>
    <w:basedOn w:val="a"/>
    <w:link w:val="ab"/>
    <w:semiHidden/>
    <w:unhideWhenUsed/>
    <w:rsid w:val="000E6157"/>
    <w:pPr>
      <w:tabs>
        <w:tab w:val="center" w:pos="4677"/>
        <w:tab w:val="right" w:pos="9355"/>
      </w:tabs>
      <w:spacing w:before="0" w:after="0" w:line="240" w:lineRule="auto"/>
      <w:jc w:val="center"/>
    </w:pPr>
    <w:rPr>
      <w:sz w:val="16"/>
      <w:szCs w:val="20"/>
    </w:rPr>
  </w:style>
  <w:style w:type="character" w:customStyle="1" w:styleId="ab">
    <w:name w:val="Верхний колонтитул Знак"/>
    <w:link w:val="aa"/>
    <w:semiHidden/>
    <w:rsid w:val="000E6157"/>
    <w:rPr>
      <w:sz w:val="16"/>
      <w:lang w:val="ru-RU" w:eastAsia="ru-RU" w:bidi="ar-SA"/>
    </w:rPr>
  </w:style>
  <w:style w:type="paragraph" w:styleId="ac">
    <w:name w:val="footer"/>
    <w:basedOn w:val="a"/>
    <w:link w:val="ad"/>
    <w:semiHidden/>
    <w:unhideWhenUsed/>
    <w:rsid w:val="000E6157"/>
    <w:pPr>
      <w:tabs>
        <w:tab w:val="center" w:pos="4677"/>
        <w:tab w:val="right" w:pos="9355"/>
      </w:tabs>
      <w:spacing w:before="0" w:after="0" w:line="240" w:lineRule="auto"/>
      <w:jc w:val="center"/>
    </w:pPr>
    <w:rPr>
      <w:sz w:val="16"/>
      <w:szCs w:val="20"/>
    </w:rPr>
  </w:style>
  <w:style w:type="character" w:customStyle="1" w:styleId="ad">
    <w:name w:val="Нижний колонтитул Знак"/>
    <w:link w:val="ac"/>
    <w:semiHidden/>
    <w:rsid w:val="000E6157"/>
    <w:rPr>
      <w:sz w:val="16"/>
      <w:lang w:val="ru-RU" w:eastAsia="ru-RU" w:bidi="ar-SA"/>
    </w:rPr>
  </w:style>
  <w:style w:type="character" w:styleId="ae">
    <w:name w:val="Hyperlink"/>
    <w:unhideWhenUsed/>
    <w:rsid w:val="000E6157"/>
    <w:rPr>
      <w:color w:val="0000FF"/>
      <w:u w:val="single"/>
    </w:rPr>
  </w:style>
  <w:style w:type="paragraph" w:styleId="af">
    <w:name w:val="Body Text"/>
    <w:basedOn w:val="a"/>
    <w:link w:val="af0"/>
    <w:rsid w:val="000E6157"/>
    <w:pPr>
      <w:spacing w:before="0" w:after="0" w:line="240" w:lineRule="auto"/>
      <w:ind w:firstLine="0"/>
      <w:jc w:val="left"/>
    </w:pPr>
    <w:rPr>
      <w:sz w:val="28"/>
      <w:szCs w:val="20"/>
    </w:rPr>
  </w:style>
  <w:style w:type="character" w:customStyle="1" w:styleId="af0">
    <w:name w:val="Основной текст Знак"/>
    <w:link w:val="af"/>
    <w:rsid w:val="000E6157"/>
    <w:rPr>
      <w:sz w:val="28"/>
      <w:lang w:val="ru-RU" w:eastAsia="ru-RU" w:bidi="ar-SA"/>
    </w:rPr>
  </w:style>
  <w:style w:type="paragraph" w:styleId="af1">
    <w:name w:val="List Paragraph"/>
    <w:basedOn w:val="a"/>
    <w:link w:val="af2"/>
    <w:qFormat/>
    <w:rsid w:val="000E6157"/>
    <w:pPr>
      <w:widowControl w:val="0"/>
      <w:autoSpaceDE w:val="0"/>
      <w:autoSpaceDN w:val="0"/>
      <w:adjustRightInd w:val="0"/>
      <w:spacing w:before="0" w:after="0" w:line="240" w:lineRule="auto"/>
      <w:ind w:left="720" w:firstLine="0"/>
      <w:contextualSpacing/>
      <w:jc w:val="left"/>
    </w:pPr>
    <w:rPr>
      <w:sz w:val="20"/>
      <w:szCs w:val="20"/>
    </w:rPr>
  </w:style>
  <w:style w:type="character" w:customStyle="1" w:styleId="af2">
    <w:name w:val="Абзац списка Знак"/>
    <w:link w:val="af1"/>
    <w:locked/>
    <w:rsid w:val="000E6157"/>
    <w:rPr>
      <w:lang w:val="ru-RU" w:eastAsia="ru-RU" w:bidi="ar-SA"/>
    </w:rPr>
  </w:style>
  <w:style w:type="paragraph" w:customStyle="1" w:styleId="ConsPlusNormal">
    <w:name w:val="ConsPlusNormal"/>
    <w:rsid w:val="000E6157"/>
    <w:pPr>
      <w:autoSpaceDE w:val="0"/>
      <w:autoSpaceDN w:val="0"/>
      <w:adjustRightInd w:val="0"/>
    </w:pPr>
    <w:rPr>
      <w:rFonts w:ascii="Arial" w:hAnsi="Arial" w:cs="Arial"/>
    </w:rPr>
  </w:style>
  <w:style w:type="character" w:customStyle="1" w:styleId="af3">
    <w:name w:val="Основной текст_"/>
    <w:rsid w:val="000E6157"/>
    <w:rPr>
      <w:rFonts w:ascii="Times New Roman" w:hAnsi="Times New Roman" w:cs="Times New Roman"/>
      <w:spacing w:val="3"/>
      <w:sz w:val="21"/>
      <w:szCs w:val="21"/>
      <w:u w:val="none"/>
    </w:rPr>
  </w:style>
  <w:style w:type="paragraph" w:customStyle="1" w:styleId="Normal1">
    <w:name w:val="Normal1"/>
    <w:rsid w:val="00AF0B0F"/>
    <w:pPr>
      <w:widowControl w:val="0"/>
    </w:pPr>
    <w:rPr>
      <w:b/>
    </w:rPr>
  </w:style>
  <w:style w:type="table" w:styleId="af4">
    <w:name w:val="Table Grid"/>
    <w:basedOn w:val="a1"/>
    <w:rsid w:val="00AF0B0F"/>
    <w:pPr>
      <w:spacing w:before="120" w:after="120" w:line="276" w:lineRule="auto"/>
      <w:ind w:firstLine="70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sid w:val="00E50602"/>
    <w:rPr>
      <w:b/>
      <w:bCs/>
    </w:rPr>
  </w:style>
  <w:style w:type="paragraph" w:styleId="af6">
    <w:name w:val="Balloon Text"/>
    <w:basedOn w:val="a"/>
    <w:link w:val="af7"/>
    <w:rsid w:val="00F422FA"/>
    <w:pPr>
      <w:spacing w:before="0" w:after="0" w:line="240" w:lineRule="auto"/>
    </w:pPr>
    <w:rPr>
      <w:rFonts w:ascii="Tahoma" w:hAnsi="Tahoma" w:cs="Tahoma"/>
      <w:sz w:val="16"/>
      <w:szCs w:val="16"/>
    </w:rPr>
  </w:style>
  <w:style w:type="character" w:customStyle="1" w:styleId="af7">
    <w:name w:val="Текст выноски Знак"/>
    <w:link w:val="af6"/>
    <w:rsid w:val="00F422FA"/>
    <w:rPr>
      <w:rFonts w:ascii="Tahoma" w:hAnsi="Tahoma" w:cs="Tahoma"/>
      <w:sz w:val="16"/>
      <w:szCs w:val="16"/>
    </w:rPr>
  </w:style>
  <w:style w:type="paragraph" w:customStyle="1" w:styleId="22">
    <w:name w:val="Знак Знак2 Знак Знак Знак Знак"/>
    <w:basedOn w:val="a"/>
    <w:next w:val="2"/>
    <w:autoRedefine/>
    <w:rsid w:val="00976BB4"/>
    <w:pPr>
      <w:spacing w:before="0" w:after="160" w:line="240" w:lineRule="exact"/>
      <w:ind w:firstLine="0"/>
      <w:jc w:val="left"/>
    </w:pPr>
    <w:rPr>
      <w:rFonts w:ascii="Calibri" w:hAnsi="Calibri" w:cs="Calibri"/>
      <w:sz w:val="24"/>
      <w:szCs w:val="24"/>
      <w:lang w:val="en-US" w:eastAsia="en-US"/>
    </w:rPr>
  </w:style>
  <w:style w:type="paragraph" w:customStyle="1" w:styleId="11">
    <w:name w:val="Знак1"/>
    <w:basedOn w:val="a"/>
    <w:next w:val="2"/>
    <w:autoRedefine/>
    <w:rsid w:val="00107F24"/>
    <w:pPr>
      <w:spacing w:before="0" w:after="160" w:line="240" w:lineRule="exact"/>
      <w:ind w:firstLine="0"/>
    </w:pPr>
    <w:rPr>
      <w:spacing w:val="7"/>
      <w:w w:val="114"/>
      <w:sz w:val="24"/>
      <w:szCs w:val="24"/>
      <w:lang w:val="en-US" w:eastAsia="en-US"/>
    </w:rPr>
  </w:style>
  <w:style w:type="paragraph" w:styleId="af8">
    <w:name w:val="No Spacing"/>
    <w:qFormat/>
    <w:rsid w:val="001F002A"/>
    <w:rPr>
      <w:rFonts w:ascii="Calibri" w:hAnsi="Calibri"/>
      <w:sz w:val="22"/>
      <w:szCs w:val="22"/>
    </w:rPr>
  </w:style>
  <w:style w:type="paragraph" w:customStyle="1" w:styleId="Standard">
    <w:name w:val="Standard"/>
    <w:rsid w:val="009F6C92"/>
    <w:pPr>
      <w:widowControl w:val="0"/>
      <w:suppressAutoHyphens/>
      <w:autoSpaceDN w:val="0"/>
      <w:textAlignment w:val="baseline"/>
    </w:pPr>
    <w:rPr>
      <w:rFonts w:ascii="Liberation Serif" w:eastAsia="Segoe UI" w:hAnsi="Liberation Serif" w:cs="Tahoma"/>
      <w:color w:val="000000"/>
      <w:kern w:val="3"/>
      <w:sz w:val="24"/>
      <w:szCs w:val="24"/>
      <w:lang w:eastAsia="zh-CN" w:bidi="hi-IN"/>
    </w:rPr>
  </w:style>
  <w:style w:type="paragraph" w:styleId="af9">
    <w:name w:val="Normal (Web)"/>
    <w:aliases w:val="Знак Знак5,Знак2,Обычный (Web), Знак Знак5"/>
    <w:basedOn w:val="a"/>
    <w:uiPriority w:val="99"/>
    <w:unhideWhenUsed/>
    <w:qFormat/>
    <w:rsid w:val="00110F77"/>
    <w:pPr>
      <w:spacing w:before="100" w:beforeAutospacing="1" w:after="100" w:afterAutospacing="1" w:line="240" w:lineRule="auto"/>
      <w:ind w:firstLine="0"/>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ACE508257E68FB330D8C1C47A7EA86AA80C7A11AC2BC704EA82D79547812B641C5DEE72A7EEF966NCM6N" TargetMode="External"/><Relationship Id="rId5" Type="http://schemas.openxmlformats.org/officeDocument/2006/relationships/settings" Target="settings.xml"/><Relationship Id="rId10" Type="http://schemas.openxmlformats.org/officeDocument/2006/relationships/hyperlink" Target="http://www.consultant.ru/document/cons_doc_LAW_315102/e01aa1d10c7a2aeee4843069e7c0e09f716298fc/" TargetMode="External"/><Relationship Id="rId4" Type="http://schemas.microsoft.com/office/2007/relationships/stylesWithEffects" Target="stylesWithEffects.xml"/><Relationship Id="rId9" Type="http://schemas.openxmlformats.org/officeDocument/2006/relationships/hyperlink" Target="consultantplus://offline/ref=FE0EB16481CF9477E617062E8EB74958D31ECF10E78A05B0694948C2A4B452EBC9941CB64989981Fw6P0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72976-5194-487F-A03B-97B44836F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4230</Words>
  <Characters>24114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FKU IK-2</Company>
  <LinksUpToDate>false</LinksUpToDate>
  <CharactersWithSpaces>28288</CharactersWithSpaces>
  <SharedDoc>false</SharedDoc>
  <HLinks>
    <vt:vector size="18" baseType="variant">
      <vt:variant>
        <vt:i4>2687027</vt:i4>
      </vt:variant>
      <vt:variant>
        <vt:i4>6</vt:i4>
      </vt:variant>
      <vt:variant>
        <vt:i4>0</vt:i4>
      </vt:variant>
      <vt:variant>
        <vt:i4>5</vt:i4>
      </vt:variant>
      <vt:variant>
        <vt:lpwstr>consultantplus://offline/ref=9ACE508257E68FB330D8C1C47A7EA86AA80C7A11AC2BC704EA82D79547812B641C5DEE72A7EEF966NCM6N</vt:lpwstr>
      </vt:variant>
      <vt:variant>
        <vt:lpwstr/>
      </vt:variant>
      <vt:variant>
        <vt:i4>3997764</vt:i4>
      </vt:variant>
      <vt:variant>
        <vt:i4>3</vt:i4>
      </vt:variant>
      <vt:variant>
        <vt:i4>0</vt:i4>
      </vt:variant>
      <vt:variant>
        <vt:i4>5</vt:i4>
      </vt:variant>
      <vt:variant>
        <vt:lpwstr>http://www.consultant.ru/document/cons_doc_LAW_315102/e01aa1d10c7a2aeee4843069e7c0e09f716298fc/</vt:lpwstr>
      </vt:variant>
      <vt:variant>
        <vt:lpwstr>dst100483</vt:lpwstr>
      </vt:variant>
      <vt:variant>
        <vt:i4>7667768</vt:i4>
      </vt:variant>
      <vt:variant>
        <vt:i4>0</vt:i4>
      </vt:variant>
      <vt:variant>
        <vt:i4>0</vt:i4>
      </vt:variant>
      <vt:variant>
        <vt:i4>5</vt:i4>
      </vt:variant>
      <vt:variant>
        <vt:lpwstr>consultantplus://offline/ref=FE0EB16481CF9477E617062E8EB74958D31ECF10E78A05B0694948C2A4B452EBC9941CB64989981Fw6P0O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yur2</dc:creator>
  <cp:keywords/>
  <cp:lastModifiedBy>Torgi</cp:lastModifiedBy>
  <cp:revision>3</cp:revision>
  <cp:lastPrinted>2026-05-26T14:57:00Z</cp:lastPrinted>
  <dcterms:created xsi:type="dcterms:W3CDTF">2026-05-27T10:55:00Z</dcterms:created>
  <dcterms:modified xsi:type="dcterms:W3CDTF">2026-05-27T10:56:00Z</dcterms:modified>
</cp:coreProperties>
</file>