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10" w:rsidRPr="0044628D" w:rsidRDefault="003C0510" w:rsidP="003C0510">
      <w:pPr>
        <w:keepNext/>
        <w:keepLines/>
        <w:suppressLineNumbers/>
        <w:tabs>
          <w:tab w:val="num" w:pos="-360"/>
        </w:tabs>
        <w:ind w:left="720" w:hanging="720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</w:rPr>
      </w:pPr>
      <w:r w:rsidRPr="0044628D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>КОНТРАКТ</w:t>
      </w:r>
      <w:r w:rsidRPr="004462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№ _______________</w:t>
      </w:r>
    </w:p>
    <w:p w:rsidR="003C0510" w:rsidRPr="0044628D" w:rsidRDefault="003C0510" w:rsidP="003C0510">
      <w:pPr>
        <w:keepNext/>
        <w:keepLines/>
        <w:suppressLineNumbers/>
        <w:tabs>
          <w:tab w:val="num" w:pos="-360"/>
        </w:tabs>
        <w:ind w:left="720" w:hanging="720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 w:rsidRPr="004462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на оказание услуг по ремонту вычислительной, </w:t>
      </w:r>
    </w:p>
    <w:p w:rsidR="003C0510" w:rsidRPr="0044628D" w:rsidRDefault="003C0510" w:rsidP="003C0510">
      <w:pPr>
        <w:keepNext/>
        <w:keepLines/>
        <w:suppressLineNumbers/>
        <w:tabs>
          <w:tab w:val="num" w:pos="-360"/>
        </w:tabs>
        <w:ind w:left="720" w:hanging="720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 w:rsidRPr="004462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копировально-множительной и оргтехники</w:t>
      </w:r>
    </w:p>
    <w:p w:rsidR="003C0510" w:rsidRPr="0044628D" w:rsidRDefault="003C0510" w:rsidP="003C0510">
      <w:pPr>
        <w:keepNext/>
        <w:keepLines/>
        <w:suppressLineNumbers/>
        <w:tabs>
          <w:tab w:val="num" w:pos="-360"/>
        </w:tabs>
        <w:ind w:left="720" w:hanging="720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47"/>
        <w:gridCol w:w="3308"/>
      </w:tblGrid>
      <w:tr w:rsidR="003C0510" w:rsidRPr="0044628D" w:rsidTr="00FE6C97">
        <w:tc>
          <w:tcPr>
            <w:tcW w:w="6921" w:type="dxa"/>
            <w:shd w:val="clear" w:color="auto" w:fill="auto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Иркутск</w:t>
            </w:r>
          </w:p>
        </w:tc>
        <w:tc>
          <w:tcPr>
            <w:tcW w:w="3350" w:type="dxa"/>
            <w:shd w:val="clear" w:color="auto" w:fill="auto"/>
          </w:tcPr>
          <w:p w:rsidR="003C0510" w:rsidRPr="0044628D" w:rsidRDefault="003C0510" w:rsidP="00FE6C97">
            <w:pPr>
              <w:ind w:firstLine="284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«__»_________ 2026 г.</w:t>
            </w:r>
          </w:p>
        </w:tc>
      </w:tr>
      <w:tr w:rsidR="003C0510" w:rsidRPr="0044628D" w:rsidTr="00FE6C97">
        <w:tc>
          <w:tcPr>
            <w:tcW w:w="6921" w:type="dxa"/>
            <w:shd w:val="clear" w:color="auto" w:fill="auto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50" w:type="dxa"/>
            <w:shd w:val="clear" w:color="auto" w:fill="auto"/>
          </w:tcPr>
          <w:p w:rsidR="003C0510" w:rsidRPr="0044628D" w:rsidRDefault="003C0510" w:rsidP="00FE6C97">
            <w:pPr>
              <w:ind w:firstLine="284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C0510" w:rsidRPr="00040E1E" w:rsidRDefault="003C0510" w:rsidP="003C0510">
      <w:pPr>
        <w:pStyle w:val="a8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 xml:space="preserve">Федеральное государственное бюджетное образовательное учреждение высшего образования «Российский университет спорта «ГЦОЛИФК», </w:t>
      </w:r>
      <w:r w:rsidRPr="00040E1E">
        <w:rPr>
          <w:rFonts w:ascii="Times New Roman" w:hAnsi="Times New Roman" w:cs="Times New Roman"/>
          <w:sz w:val="23"/>
          <w:szCs w:val="23"/>
        </w:rPr>
        <w:t xml:space="preserve">именуемое «Заказчик» в лице Исполняющего обязанности директора Иркутского филиала РУС «ГЦОЛИФК» </w:t>
      </w:r>
      <w:proofErr w:type="spellStart"/>
      <w:r w:rsidRPr="00040E1E">
        <w:rPr>
          <w:rFonts w:ascii="Times New Roman" w:hAnsi="Times New Roman" w:cs="Times New Roman"/>
          <w:sz w:val="23"/>
          <w:szCs w:val="23"/>
        </w:rPr>
        <w:t>Кугно</w:t>
      </w:r>
      <w:proofErr w:type="spellEnd"/>
      <w:r w:rsidRPr="00040E1E">
        <w:rPr>
          <w:rFonts w:ascii="Times New Roman" w:hAnsi="Times New Roman" w:cs="Times New Roman"/>
          <w:sz w:val="23"/>
          <w:szCs w:val="23"/>
        </w:rPr>
        <w:t xml:space="preserve"> Эдуарда Эдуардовича, действующего на основании Генеральной доверенности № 28-31-28/233 от 30.01.2026г., с одной стороны, и ________________, именуемое «Исполнитель», в лице __________________, действующего на основании ___________, с другой стороны, совместно именуемые в дальнейшем «Стороны», в соответствии с пунктом 5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:rsidR="003C0510" w:rsidRPr="00040E1E" w:rsidRDefault="003C0510" w:rsidP="003C0510">
      <w:pPr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numPr>
          <w:ilvl w:val="0"/>
          <w:numId w:val="2"/>
        </w:numPr>
        <w:ind w:left="567" w:hanging="20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>ПРЕДМЕТ КОНТРАКТА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Исполнитель по настоящему Контракту обязуется оказать Заказчику услуги по ремонту вычислительной, копировально-множительной и оргтехники (далее – Услуги) в соответствии со Спецификацией (Приложение № 1), а Заказчик обязуется принять и оплатить оказанные услуги в порядке и на условиях, установленных Контрактом.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</w:tabs>
        <w:suppressAutoHyphens/>
        <w:ind w:left="0" w:firstLine="774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Количество и наименование указаны в Спецификации (Приложение № 1), функциональные, технические и качественные характеристики, в Техническом задании (Приложение № 2), являющимися неотъемлемой частью настоящего Контракта.</w:t>
      </w:r>
    </w:p>
    <w:p w:rsidR="003C0510" w:rsidRPr="00040E1E" w:rsidRDefault="003C0510" w:rsidP="003C0510">
      <w:pPr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numPr>
          <w:ilvl w:val="0"/>
          <w:numId w:val="2"/>
        </w:numPr>
        <w:ind w:left="567" w:hanging="20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>ЦЕНА И ПОРЯДОК РАСЧЕТОВ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Цена на оказываемые по настоящему Контракту Услуги устанавливается в рублях. В цену Контракта включены все затраты Исполнителя, связанные с выполнением условий настоящего Контракта, включая все подлежащие уплате налоги, платежи и сборы в рамках исполнения Контракта.</w:t>
      </w:r>
    </w:p>
    <w:p w:rsidR="003C0510" w:rsidRPr="00040E1E" w:rsidRDefault="003C0510" w:rsidP="00F90758">
      <w:pPr>
        <w:pStyle w:val="a8"/>
        <w:numPr>
          <w:ilvl w:val="1"/>
          <w:numId w:val="4"/>
        </w:numPr>
        <w:tabs>
          <w:tab w:val="left" w:pos="633"/>
          <w:tab w:val="left" w:pos="709"/>
        </w:tabs>
        <w:suppressAutoHyphens/>
        <w:ind w:left="0" w:firstLine="633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Максимальное значение цены Контракта составляет 1</w:t>
      </w:r>
      <w:r w:rsidR="00055605" w:rsidRPr="00040E1E">
        <w:rPr>
          <w:rFonts w:ascii="Times New Roman" w:hAnsi="Times New Roman" w:cs="Times New Roman"/>
          <w:sz w:val="23"/>
          <w:szCs w:val="23"/>
        </w:rPr>
        <w:t xml:space="preserve">00 000 (Сто </w:t>
      </w:r>
      <w:r w:rsidRPr="00040E1E">
        <w:rPr>
          <w:rFonts w:ascii="Times New Roman" w:hAnsi="Times New Roman" w:cs="Times New Roman"/>
          <w:sz w:val="23"/>
          <w:szCs w:val="23"/>
        </w:rPr>
        <w:t xml:space="preserve">тысяч) рублей 00 копеек, в том числе НДС __ % согласно НК РФ </w:t>
      </w:r>
      <w:r w:rsidR="00055605" w:rsidRPr="00040E1E">
        <w:rPr>
          <w:rFonts w:ascii="Times New Roman" w:hAnsi="Times New Roman" w:cs="Times New Roman"/>
          <w:i/>
          <w:sz w:val="23"/>
          <w:szCs w:val="23"/>
        </w:rPr>
        <w:t>(или НДС не облагается)</w:t>
      </w:r>
      <w:r w:rsidR="00055605" w:rsidRPr="00040E1E">
        <w:rPr>
          <w:rFonts w:ascii="Times New Roman" w:hAnsi="Times New Roman" w:cs="Times New Roman"/>
          <w:sz w:val="23"/>
          <w:szCs w:val="23"/>
        </w:rPr>
        <w:t xml:space="preserve"> </w:t>
      </w:r>
      <w:r w:rsidRPr="00040E1E">
        <w:rPr>
          <w:rFonts w:ascii="Times New Roman" w:hAnsi="Times New Roman" w:cs="Times New Roman"/>
          <w:sz w:val="23"/>
          <w:szCs w:val="23"/>
        </w:rPr>
        <w:t xml:space="preserve">и формируется из стоимости фактически оказанных услуг по цене единицы </w:t>
      </w:r>
      <w:r w:rsidR="00F90758" w:rsidRPr="00040E1E">
        <w:rPr>
          <w:rFonts w:ascii="Times New Roman" w:hAnsi="Times New Roman" w:cs="Times New Roman"/>
          <w:sz w:val="23"/>
          <w:szCs w:val="23"/>
        </w:rPr>
        <w:t>ремонт</w:t>
      </w:r>
      <w:r w:rsidR="00F90758" w:rsidRPr="00040E1E">
        <w:rPr>
          <w:rFonts w:ascii="Times New Roman" w:hAnsi="Times New Roman" w:cs="Times New Roman"/>
          <w:sz w:val="23"/>
          <w:szCs w:val="23"/>
        </w:rPr>
        <w:t>а</w:t>
      </w:r>
      <w:r w:rsidR="00F90758" w:rsidRPr="00040E1E">
        <w:rPr>
          <w:rFonts w:ascii="Times New Roman" w:hAnsi="Times New Roman" w:cs="Times New Roman"/>
          <w:sz w:val="23"/>
          <w:szCs w:val="23"/>
        </w:rPr>
        <w:t xml:space="preserve"> вычислительной, копировально-множительной и оргтехники</w:t>
      </w:r>
      <w:r w:rsidR="00F90758" w:rsidRPr="00040E1E">
        <w:rPr>
          <w:rFonts w:ascii="Times New Roman" w:hAnsi="Times New Roman" w:cs="Times New Roman"/>
          <w:sz w:val="23"/>
          <w:szCs w:val="23"/>
        </w:rPr>
        <w:t xml:space="preserve"> </w:t>
      </w:r>
      <w:r w:rsidRPr="00040E1E">
        <w:rPr>
          <w:rFonts w:ascii="Times New Roman" w:hAnsi="Times New Roman" w:cs="Times New Roman"/>
          <w:sz w:val="23"/>
          <w:szCs w:val="23"/>
        </w:rPr>
        <w:t>установленных в приложении №1 к Контракту.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Оплата за Услуги, оказываемые по Контракту, производится Заказчиком в рублях РФ.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Расчеты между Заказчиком и Исполнителем за оказанные услуги производятся не позднее 7 (семи) рабочих дней с даты подписания Заказчиком акта сдачи-приемки оказанных услуг или УПД.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Контракте, за каждый факт оказания услуги по цене единицы услуги (Приложение № 1 к Контракту), исходя из количества заправленных картриджей, заправка которых будет осуществлена в ходе исполнения контракта, объема фактически оказанной услуги но в размере, не превышающем максимального значения цены Контракта, указанного в п. 2.2 Контракта.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851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Если на дату окончания действия Контракта максимальное значение цены Контракта, указанное в п. 2.2 Контракта не выбрано в полном объеме, то Контракт считается исполненным и стороны не имеют друг к другу претензий.</w:t>
      </w:r>
    </w:p>
    <w:p w:rsidR="003C0510" w:rsidRPr="00040E1E" w:rsidRDefault="003C0510" w:rsidP="009A551C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556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Цена </w:t>
      </w:r>
      <w:r w:rsidR="00F90758" w:rsidRPr="00040E1E">
        <w:rPr>
          <w:rFonts w:ascii="Times New Roman" w:hAnsi="Times New Roman" w:cs="Times New Roman"/>
          <w:sz w:val="23"/>
          <w:szCs w:val="23"/>
        </w:rPr>
        <w:t>за ед</w:t>
      </w:r>
      <w:r w:rsidR="00714900" w:rsidRPr="00040E1E">
        <w:rPr>
          <w:rFonts w:ascii="Times New Roman" w:hAnsi="Times New Roman" w:cs="Times New Roman"/>
          <w:sz w:val="23"/>
          <w:szCs w:val="23"/>
        </w:rPr>
        <w:t>и</w:t>
      </w:r>
      <w:r w:rsidR="00F90758" w:rsidRPr="00040E1E">
        <w:rPr>
          <w:rFonts w:ascii="Times New Roman" w:hAnsi="Times New Roman" w:cs="Times New Roman"/>
          <w:sz w:val="23"/>
          <w:szCs w:val="23"/>
        </w:rPr>
        <w:t xml:space="preserve">ницу </w:t>
      </w:r>
      <w:r w:rsidR="00714900" w:rsidRPr="00040E1E">
        <w:rPr>
          <w:rFonts w:ascii="Times New Roman" w:hAnsi="Times New Roman" w:cs="Times New Roman"/>
          <w:sz w:val="23"/>
          <w:szCs w:val="23"/>
        </w:rPr>
        <w:t xml:space="preserve">ремонта </w:t>
      </w:r>
      <w:r w:rsidRPr="00040E1E">
        <w:rPr>
          <w:rFonts w:ascii="Times New Roman" w:hAnsi="Times New Roman" w:cs="Times New Roman"/>
          <w:sz w:val="23"/>
          <w:szCs w:val="23"/>
        </w:rPr>
        <w:t xml:space="preserve">настоящего Контракта является твердой и определяется на весь </w:t>
      </w:r>
      <w:bookmarkStart w:id="0" w:name="_GoBack"/>
      <w:bookmarkEnd w:id="0"/>
      <w:r w:rsidRPr="00040E1E">
        <w:rPr>
          <w:rFonts w:ascii="Times New Roman" w:hAnsi="Times New Roman" w:cs="Times New Roman"/>
          <w:sz w:val="23"/>
          <w:szCs w:val="23"/>
        </w:rPr>
        <w:t>срок исполнения Контракта.</w:t>
      </w:r>
      <w:r w:rsidR="003671BB">
        <w:rPr>
          <w:rFonts w:ascii="Times New Roman" w:hAnsi="Times New Roman" w:cs="Times New Roman"/>
          <w:sz w:val="23"/>
          <w:szCs w:val="23"/>
        </w:rPr>
        <w:t xml:space="preserve"> </w:t>
      </w:r>
      <w:r w:rsidR="003671BB" w:rsidRPr="003671BB">
        <w:rPr>
          <w:rFonts w:ascii="Times New Roman" w:hAnsi="Times New Roman" w:cs="Times New Roman"/>
          <w:sz w:val="23"/>
          <w:szCs w:val="23"/>
        </w:rPr>
        <w:t>Стоимость запасных, ресурсных частей входит в стоимость услуги по замене и отдельно Заказчиком не оплачивается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hanging="1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Финансирование по Контракту осуществляется за счет бюджетных средств. КВР -244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hanging="1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ИКЗ: 261771902205238110200100010000000244.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</w:t>
      </w:r>
      <w:r w:rsidRPr="00040E1E">
        <w:rPr>
          <w:rFonts w:ascii="Times New Roman" w:hAnsi="Times New Roman" w:cs="Times New Roman"/>
          <w:sz w:val="23"/>
          <w:szCs w:val="23"/>
        </w:rPr>
        <w:lastRenderedPageBreak/>
        <w:t>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C0510" w:rsidRPr="00040E1E" w:rsidRDefault="003C0510" w:rsidP="003C0510">
      <w:pPr>
        <w:pStyle w:val="aa"/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pStyle w:val="aa"/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numPr>
          <w:ilvl w:val="0"/>
          <w:numId w:val="2"/>
        </w:numPr>
        <w:ind w:left="567" w:hanging="20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>ГАРАНТИЙНЫЕ ОБЯЗАТЕЛЬСТВА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040E1E">
        <w:rPr>
          <w:rFonts w:ascii="Times New Roman" w:hAnsi="Times New Roman" w:cs="Times New Roman"/>
          <w:iCs/>
          <w:sz w:val="23"/>
          <w:szCs w:val="23"/>
        </w:rPr>
        <w:t>При некачественном оказании услуг, Исполнитель в течение 2 (двух) рабочих дней с момента получения устного или письменного уведомления от Заказчика, обязан приступить к устранению выявленных недостатков.</w:t>
      </w:r>
    </w:p>
    <w:p w:rsidR="003C0510" w:rsidRPr="00040E1E" w:rsidRDefault="003C0510" w:rsidP="003C0510">
      <w:pPr>
        <w:pStyle w:val="a8"/>
        <w:tabs>
          <w:tab w:val="left" w:pos="360"/>
          <w:tab w:val="left" w:pos="851"/>
          <w:tab w:val="left" w:pos="1134"/>
        </w:tabs>
        <w:ind w:left="709"/>
        <w:jc w:val="both"/>
        <w:rPr>
          <w:rFonts w:ascii="Times New Roman" w:hAnsi="Times New Roman" w:cs="Times New Roman"/>
          <w:iCs/>
          <w:sz w:val="23"/>
          <w:szCs w:val="23"/>
        </w:rPr>
      </w:pPr>
    </w:p>
    <w:p w:rsidR="003C0510" w:rsidRPr="00040E1E" w:rsidRDefault="003C0510" w:rsidP="003C0510">
      <w:pPr>
        <w:pStyle w:val="a8"/>
        <w:numPr>
          <w:ilvl w:val="0"/>
          <w:numId w:val="2"/>
        </w:numPr>
        <w:tabs>
          <w:tab w:val="left" w:pos="360"/>
          <w:tab w:val="left" w:pos="851"/>
          <w:tab w:val="left" w:pos="1134"/>
        </w:tabs>
        <w:suppressAutoHyphens/>
        <w:jc w:val="center"/>
        <w:rPr>
          <w:rFonts w:ascii="Times New Roman" w:hAnsi="Times New Roman" w:cs="Times New Roman"/>
          <w:b/>
          <w:iCs/>
          <w:sz w:val="23"/>
          <w:szCs w:val="23"/>
        </w:rPr>
      </w:pPr>
      <w:r w:rsidRPr="00040E1E">
        <w:rPr>
          <w:rFonts w:ascii="Times New Roman" w:hAnsi="Times New Roman" w:cs="Times New Roman"/>
          <w:b/>
          <w:iCs/>
          <w:sz w:val="23"/>
          <w:szCs w:val="23"/>
        </w:rPr>
        <w:t>СРОК ИСПОЛНЕНИЯ КОНТРАКТА И УСЛОВИЯ ОКАЗАНИЯ УСЛУГ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Услуги оказываются строго по заявке Заказчика с даты заключения контракта и до 20 ноября 2026 года.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Оказание услуг осуществляется Исполнителем до наступления одного из следующих событий:</w:t>
      </w:r>
    </w:p>
    <w:p w:rsidR="003C0510" w:rsidRPr="00040E1E" w:rsidRDefault="003C0510" w:rsidP="003C0510">
      <w:pPr>
        <w:pStyle w:val="aa"/>
        <w:numPr>
          <w:ilvl w:val="2"/>
          <w:numId w:val="2"/>
        </w:numPr>
        <w:tabs>
          <w:tab w:val="left" w:pos="0"/>
          <w:tab w:val="left" w:pos="709"/>
        </w:tabs>
        <w:ind w:left="1985" w:hanging="37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услуги оказываются до 20.11.2026г.  включительно;</w:t>
      </w:r>
    </w:p>
    <w:p w:rsidR="003C0510" w:rsidRPr="00040E1E" w:rsidRDefault="003C0510" w:rsidP="003C0510">
      <w:pPr>
        <w:pStyle w:val="aa"/>
        <w:numPr>
          <w:ilvl w:val="2"/>
          <w:numId w:val="2"/>
        </w:numPr>
        <w:tabs>
          <w:tab w:val="left" w:pos="0"/>
          <w:tab w:val="left" w:pos="709"/>
          <w:tab w:val="left" w:pos="1418"/>
        </w:tabs>
        <w:spacing w:after="0"/>
        <w:ind w:firstLine="414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оказание Исполнителем по заявкам Заказчика услуг на общую сумму, указанную в Контракте.</w:t>
      </w:r>
    </w:p>
    <w:p w:rsidR="003C0510" w:rsidRPr="00040E1E" w:rsidRDefault="003C0510" w:rsidP="003C0510">
      <w:pPr>
        <w:pStyle w:val="a8"/>
        <w:tabs>
          <w:tab w:val="left" w:pos="360"/>
          <w:tab w:val="left" w:pos="851"/>
          <w:tab w:val="left" w:pos="1134"/>
        </w:tabs>
        <w:ind w:firstLine="72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040E1E">
        <w:rPr>
          <w:rFonts w:ascii="Times New Roman" w:hAnsi="Times New Roman" w:cs="Times New Roman"/>
          <w:iCs/>
          <w:sz w:val="23"/>
          <w:szCs w:val="23"/>
        </w:rPr>
        <w:t>4.3.</w:t>
      </w:r>
      <w:r w:rsidRPr="00040E1E">
        <w:rPr>
          <w:rFonts w:ascii="Times New Roman" w:hAnsi="Times New Roman" w:cs="Times New Roman"/>
          <w:iCs/>
          <w:sz w:val="23"/>
          <w:szCs w:val="23"/>
        </w:rPr>
        <w:tab/>
        <w:t xml:space="preserve">Исполнитель в течение </w:t>
      </w:r>
      <w:r w:rsidR="00F94F81" w:rsidRPr="00040E1E">
        <w:rPr>
          <w:rFonts w:ascii="Times New Roman" w:hAnsi="Times New Roman" w:cs="Times New Roman"/>
          <w:iCs/>
          <w:sz w:val="23"/>
          <w:szCs w:val="23"/>
        </w:rPr>
        <w:t>от 3 (трех) до 5 (пяти) рабочих дней</w:t>
      </w:r>
      <w:r w:rsidRPr="00040E1E">
        <w:rPr>
          <w:rFonts w:ascii="Times New Roman" w:hAnsi="Times New Roman" w:cs="Times New Roman"/>
          <w:iCs/>
          <w:sz w:val="23"/>
          <w:szCs w:val="23"/>
        </w:rPr>
        <w:t xml:space="preserve">, следующих за днем получения заявки от Заказчика, осуществляет </w:t>
      </w:r>
      <w:r w:rsidR="00AF2A49" w:rsidRPr="00040E1E">
        <w:rPr>
          <w:rFonts w:ascii="Times New Roman" w:hAnsi="Times New Roman" w:cs="Times New Roman"/>
          <w:iCs/>
          <w:sz w:val="23"/>
          <w:szCs w:val="23"/>
        </w:rPr>
        <w:t>ремонт техники</w:t>
      </w:r>
      <w:r w:rsidRPr="00040E1E">
        <w:rPr>
          <w:rFonts w:ascii="Times New Roman" w:hAnsi="Times New Roman" w:cs="Times New Roman"/>
          <w:iCs/>
          <w:sz w:val="23"/>
          <w:szCs w:val="23"/>
        </w:rPr>
        <w:t xml:space="preserve"> по месту нахождения </w:t>
      </w:r>
      <w:r w:rsidR="006D231C" w:rsidRPr="00040E1E">
        <w:rPr>
          <w:rFonts w:ascii="Times New Roman" w:hAnsi="Times New Roman" w:cs="Times New Roman"/>
          <w:iCs/>
          <w:sz w:val="23"/>
          <w:szCs w:val="23"/>
        </w:rPr>
        <w:t xml:space="preserve">оборудования </w:t>
      </w:r>
      <w:r w:rsidRPr="00040E1E">
        <w:rPr>
          <w:rFonts w:ascii="Times New Roman" w:hAnsi="Times New Roman" w:cs="Times New Roman"/>
          <w:iCs/>
          <w:sz w:val="23"/>
          <w:szCs w:val="23"/>
        </w:rPr>
        <w:t xml:space="preserve">Заказчика. </w:t>
      </w:r>
      <w:r w:rsidR="00F94F81" w:rsidRPr="00040E1E">
        <w:rPr>
          <w:rFonts w:ascii="Times New Roman" w:hAnsi="Times New Roman" w:cs="Times New Roman"/>
          <w:iCs/>
          <w:sz w:val="23"/>
          <w:szCs w:val="23"/>
        </w:rPr>
        <w:t xml:space="preserve">Срок сложного ремонта – до 14 (четырнадцати) рабочих дней. </w:t>
      </w:r>
    </w:p>
    <w:p w:rsidR="003C0510" w:rsidRPr="00040E1E" w:rsidRDefault="003C0510" w:rsidP="003C0510">
      <w:pPr>
        <w:pStyle w:val="a8"/>
        <w:tabs>
          <w:tab w:val="left" w:pos="36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040E1E">
        <w:rPr>
          <w:rFonts w:ascii="Times New Roman" w:hAnsi="Times New Roman" w:cs="Times New Roman"/>
          <w:iCs/>
          <w:sz w:val="23"/>
          <w:szCs w:val="23"/>
        </w:rPr>
        <w:t>4.4.</w:t>
      </w:r>
      <w:r w:rsidRPr="00040E1E">
        <w:rPr>
          <w:rFonts w:ascii="Times New Roman" w:hAnsi="Times New Roman" w:cs="Times New Roman"/>
          <w:iCs/>
          <w:sz w:val="23"/>
          <w:szCs w:val="23"/>
        </w:rPr>
        <w:tab/>
      </w:r>
      <w:r w:rsidR="00AF2A49" w:rsidRPr="00040E1E">
        <w:rPr>
          <w:rFonts w:ascii="Times New Roman" w:hAnsi="Times New Roman" w:cs="Times New Roman"/>
          <w:iCs/>
          <w:sz w:val="23"/>
          <w:szCs w:val="23"/>
        </w:rPr>
        <w:t>Ремонт техники</w:t>
      </w:r>
      <w:r w:rsidRPr="00040E1E">
        <w:rPr>
          <w:rFonts w:ascii="Times New Roman" w:hAnsi="Times New Roman" w:cs="Times New Roman"/>
          <w:iCs/>
          <w:sz w:val="23"/>
          <w:szCs w:val="23"/>
        </w:rPr>
        <w:t xml:space="preserve"> осуществляется Исполнителем в соответствии с режимом работы Заказчика, с понедельника по пятницу с 9 ч. 00 м. до 16 ч. 00 м, обед с 12 ч. 00 м. до 13 ч. 00 м. по адресу </w:t>
      </w:r>
      <w:r w:rsidRPr="00040E1E">
        <w:rPr>
          <w:rFonts w:ascii="Times New Roman" w:hAnsi="Times New Roman" w:cs="Times New Roman"/>
          <w:iCs/>
          <w:sz w:val="23"/>
          <w:szCs w:val="23"/>
          <w:u w:val="single"/>
        </w:rPr>
        <w:t>г. Иркутск, ул. Байкальская, д. 267.</w:t>
      </w:r>
    </w:p>
    <w:p w:rsidR="003C0510" w:rsidRPr="00040E1E" w:rsidRDefault="003C0510" w:rsidP="003C0510">
      <w:pPr>
        <w:pStyle w:val="a8"/>
        <w:tabs>
          <w:tab w:val="left" w:pos="36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040E1E">
        <w:rPr>
          <w:rFonts w:ascii="Times New Roman" w:hAnsi="Times New Roman" w:cs="Times New Roman"/>
          <w:iCs/>
          <w:sz w:val="23"/>
          <w:szCs w:val="23"/>
        </w:rPr>
        <w:t>4.5. Датой приемки оказания Услуг считается дата подписания акта сдачи-приемки оказанных услуг или УПД.</w:t>
      </w:r>
    </w:p>
    <w:p w:rsidR="003C0510" w:rsidRPr="00040E1E" w:rsidRDefault="003C0510" w:rsidP="003C0510">
      <w:pPr>
        <w:pStyle w:val="a8"/>
        <w:tabs>
          <w:tab w:val="left" w:pos="36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040E1E">
        <w:rPr>
          <w:rFonts w:ascii="Times New Roman" w:hAnsi="Times New Roman" w:cs="Times New Roman"/>
          <w:iCs/>
          <w:sz w:val="23"/>
          <w:szCs w:val="23"/>
        </w:rPr>
        <w:t>4.6. Услуги оказываются Исполнителем в соответствии с требованиями технического задания (Приложение № 2 к Контракту),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</w:p>
    <w:p w:rsidR="003C0510" w:rsidRPr="00040E1E" w:rsidRDefault="003C0510" w:rsidP="003C0510">
      <w:pPr>
        <w:ind w:firstLine="284"/>
        <w:jc w:val="both"/>
        <w:rPr>
          <w:rFonts w:ascii="Times New Roman" w:eastAsia="Courier New" w:hAnsi="Times New Roman" w:cs="Times New Roman"/>
          <w:iCs/>
          <w:kern w:val="0"/>
          <w:sz w:val="23"/>
          <w:szCs w:val="23"/>
          <w:lang w:eastAsia="ar-SA"/>
        </w:rPr>
      </w:pPr>
    </w:p>
    <w:p w:rsidR="003C0510" w:rsidRPr="00040E1E" w:rsidRDefault="003C0510" w:rsidP="003C0510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>ПОРЯДОК ПРИЕМКИ ОКАЗАННОЙ УСЛУГИ</w:t>
      </w:r>
    </w:p>
    <w:p w:rsidR="003C0510" w:rsidRPr="00040E1E" w:rsidRDefault="003C0510" w:rsidP="003C0510">
      <w:pPr>
        <w:pStyle w:val="a8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5.1. Приемка оказанных Услуг осуществляется уполномоченным представителем Заказчика в течение </w:t>
      </w:r>
      <w:r w:rsidR="002B1BB9" w:rsidRPr="00040E1E">
        <w:rPr>
          <w:rFonts w:ascii="Times New Roman" w:hAnsi="Times New Roman" w:cs="Times New Roman"/>
          <w:sz w:val="23"/>
          <w:szCs w:val="23"/>
        </w:rPr>
        <w:t>5</w:t>
      </w:r>
      <w:r w:rsidRPr="00040E1E">
        <w:rPr>
          <w:rFonts w:ascii="Times New Roman" w:hAnsi="Times New Roman" w:cs="Times New Roman"/>
          <w:sz w:val="23"/>
          <w:szCs w:val="23"/>
        </w:rPr>
        <w:t xml:space="preserve"> (</w:t>
      </w:r>
      <w:r w:rsidR="002B1BB9" w:rsidRPr="00040E1E">
        <w:rPr>
          <w:rFonts w:ascii="Times New Roman" w:hAnsi="Times New Roman" w:cs="Times New Roman"/>
          <w:sz w:val="23"/>
          <w:szCs w:val="23"/>
        </w:rPr>
        <w:t>пяти</w:t>
      </w:r>
      <w:r w:rsidRPr="00040E1E">
        <w:rPr>
          <w:rFonts w:ascii="Times New Roman" w:hAnsi="Times New Roman" w:cs="Times New Roman"/>
          <w:sz w:val="23"/>
          <w:szCs w:val="23"/>
        </w:rPr>
        <w:t>) рабочих дней с даты оказания Услуг. При приемке Услуг Заказчик вправе провести экспертизу.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5.1.1 Экспертиза результатов исполнения контракта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5.1.2. По решению Заказчика для приемки результатов исполнения контракта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:rsidR="003C0510" w:rsidRPr="00040E1E" w:rsidRDefault="003C0510" w:rsidP="003C0510">
      <w:pPr>
        <w:pStyle w:val="a8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5.2. Стороны Контракта определили следующий порядок осуществления приемки Услуги: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5.2.1. Услуга считается оказанной после принятия Услуг Заказчиком и подписания им акта выполненных работ/УПД, если Заказчиком не выявлено несоответствия или недостатков Услуг и не направлено уведомление Исполнителю о выявленных несоответствиях или недостатках Услуг.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5.2.2. Подписанный Заказчиком и Исполнителем акт выполненных работ/УПД, подтверждающий приемку Услуг, является основанием для финансовых расчетов по Контракту между Заказчиком и Исполнителем Заказчик обязан подписать документ о приемке оказанных услуг (если не выявлено несоответствий в оказанных услугах)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lastRenderedPageBreak/>
        <w:t>5.2.3. При выявлении несоответствий в оказанных Услугах, препятствующих их приемке, Заказчиком оформляется мотивированный отказ, содержащий перечень нарушений условий Контракта, который направляется Исполнителю. Заказчик вправе не отказывать в приемке Услуг, если выявленные несоответствия не препятствуют приемке Услуг и установить Исполнителю срок для устранения несоответствий.</w:t>
      </w:r>
    </w:p>
    <w:p w:rsidR="003C0510" w:rsidRPr="00040E1E" w:rsidRDefault="003C0510" w:rsidP="003C0510">
      <w:pPr>
        <w:pStyle w:val="aa"/>
        <w:tabs>
          <w:tab w:val="left" w:pos="0"/>
          <w:tab w:val="left" w:pos="709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numPr>
          <w:ilvl w:val="0"/>
          <w:numId w:val="2"/>
        </w:numPr>
        <w:ind w:left="567" w:hanging="20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>ПРАВА И ОБЯЗАННОСТИ СТОРОН</w:t>
      </w:r>
    </w:p>
    <w:p w:rsidR="003C0510" w:rsidRPr="00040E1E" w:rsidRDefault="003C0510" w:rsidP="003C0510">
      <w:pPr>
        <w:pStyle w:val="a8"/>
        <w:numPr>
          <w:ilvl w:val="1"/>
          <w:numId w:val="2"/>
        </w:numPr>
        <w:tabs>
          <w:tab w:val="left" w:pos="360"/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40E1E">
        <w:rPr>
          <w:rFonts w:ascii="Times New Roman" w:hAnsi="Times New Roman" w:cs="Times New Roman"/>
          <w:sz w:val="23"/>
          <w:szCs w:val="23"/>
          <w:u w:val="single"/>
        </w:rPr>
        <w:t>Исполнитель обязан:</w:t>
      </w:r>
    </w:p>
    <w:p w:rsidR="003C0510" w:rsidRPr="00040E1E" w:rsidRDefault="003C0510" w:rsidP="003C0510">
      <w:pPr>
        <w:pStyle w:val="aa"/>
        <w:numPr>
          <w:ilvl w:val="2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Обеспечить качественное оказание услуг согласно Техническому заданию (Приложение № 2 к Контракту);</w:t>
      </w:r>
    </w:p>
    <w:p w:rsidR="003C0510" w:rsidRPr="00040E1E" w:rsidRDefault="003C0510" w:rsidP="003C0510">
      <w:pPr>
        <w:pStyle w:val="aa"/>
        <w:numPr>
          <w:ilvl w:val="2"/>
          <w:numId w:val="2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Своевременно предоставлять (посредством телефонной или электронной почты) достоверную информацию о ходе исполнения своих обязательств, в том числе о сложностях, возникающих при исполнении Контракта. Предоставить по требованию заказчика необходимую документацию, относящуюся к выполненным услугам по Контракту, и создавать условия для проверки хода и качества выполнения услуг.</w:t>
      </w:r>
    </w:p>
    <w:p w:rsidR="003C0510" w:rsidRPr="00040E1E" w:rsidRDefault="003C0510" w:rsidP="003C0510">
      <w:pPr>
        <w:pStyle w:val="aa"/>
        <w:numPr>
          <w:ilvl w:val="2"/>
          <w:numId w:val="2"/>
        </w:numPr>
        <w:tabs>
          <w:tab w:val="left" w:pos="0"/>
          <w:tab w:val="left" w:pos="709"/>
          <w:tab w:val="left" w:pos="1276"/>
        </w:tabs>
        <w:spacing w:after="0"/>
        <w:ind w:left="0"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Выполнить в полном объеме все свои обязательства, предусмотренные настоящим Контрактом.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6.1.4. возместить убытки Заказчика (если таковые возникли), причиненные неисполнением или ненадлежащим исполнением обязательств по контракту.</w:t>
      </w:r>
    </w:p>
    <w:p w:rsidR="003C0510" w:rsidRPr="00040E1E" w:rsidRDefault="003C0510" w:rsidP="003C0510">
      <w:pPr>
        <w:pStyle w:val="a8"/>
        <w:ind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6.1.5. обеспечить за свой счет устранение недостатков, выявленных при приемке Заказчиком оказанных услуг;</w:t>
      </w:r>
    </w:p>
    <w:p w:rsidR="003C0510" w:rsidRPr="00040E1E" w:rsidRDefault="003C0510" w:rsidP="003C0510">
      <w:pPr>
        <w:pStyle w:val="a8"/>
        <w:ind w:left="-142" w:firstLine="1702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6.1.6. исполнитель несет ответственность за причинение материального ущерба, в пределах, определенных действующим трудовым, уголовным и гражданским законодательством Российской Федерации. Ущерб, причиненный исполнителем в процессе оказания услуг Заказчику, возмещает Исполнитель за свой счет.</w:t>
      </w:r>
    </w:p>
    <w:p w:rsidR="003C0510" w:rsidRPr="00040E1E" w:rsidRDefault="003C0510" w:rsidP="003C0510">
      <w:pPr>
        <w:pStyle w:val="a8"/>
        <w:numPr>
          <w:ilvl w:val="1"/>
          <w:numId w:val="5"/>
        </w:numPr>
        <w:tabs>
          <w:tab w:val="left" w:pos="851"/>
          <w:tab w:val="left" w:pos="1134"/>
        </w:tabs>
        <w:suppressAutoHyphens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40E1E">
        <w:rPr>
          <w:rFonts w:ascii="Times New Roman" w:hAnsi="Times New Roman" w:cs="Times New Roman"/>
          <w:sz w:val="23"/>
          <w:szCs w:val="23"/>
          <w:u w:val="single"/>
        </w:rPr>
        <w:t>Исполнитель имеет право:</w:t>
      </w:r>
    </w:p>
    <w:p w:rsidR="003C0510" w:rsidRPr="00040E1E" w:rsidRDefault="003C0510" w:rsidP="003C0510">
      <w:pPr>
        <w:pStyle w:val="a8"/>
        <w:numPr>
          <w:ilvl w:val="2"/>
          <w:numId w:val="5"/>
        </w:numPr>
        <w:tabs>
          <w:tab w:val="left" w:pos="851"/>
          <w:tab w:val="left" w:pos="1134"/>
          <w:tab w:val="left" w:pos="1276"/>
        </w:tabs>
        <w:suppressAutoHyphens/>
        <w:ind w:hanging="578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Требовать оплаты оказанных Услуг в размере и порядке, предусмотренных Контрактом;</w:t>
      </w:r>
    </w:p>
    <w:p w:rsidR="006D231C" w:rsidRPr="00040E1E" w:rsidRDefault="006D231C" w:rsidP="0038795E">
      <w:pPr>
        <w:pStyle w:val="a8"/>
        <w:numPr>
          <w:ilvl w:val="2"/>
          <w:numId w:val="5"/>
        </w:numPr>
        <w:tabs>
          <w:tab w:val="left" w:pos="851"/>
          <w:tab w:val="left" w:pos="1134"/>
          <w:tab w:val="left" w:pos="1276"/>
        </w:tabs>
        <w:suppressAutoHyphens/>
        <w:ind w:hanging="578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 </w:t>
      </w:r>
      <w:r w:rsidR="00A07DA3" w:rsidRPr="00040E1E">
        <w:rPr>
          <w:rFonts w:ascii="Times New Roman" w:hAnsi="Times New Roman" w:cs="Times New Roman"/>
          <w:sz w:val="23"/>
          <w:szCs w:val="23"/>
        </w:rPr>
        <w:t>С</w:t>
      </w:r>
      <w:r w:rsidRPr="00040E1E">
        <w:rPr>
          <w:rFonts w:ascii="Times New Roman" w:hAnsi="Times New Roman" w:cs="Times New Roman"/>
          <w:sz w:val="23"/>
          <w:szCs w:val="23"/>
        </w:rPr>
        <w:t>амостоятельно определять способы ремонта Оборудования</w:t>
      </w:r>
    </w:p>
    <w:p w:rsidR="003C0510" w:rsidRPr="00040E1E" w:rsidRDefault="003C0510" w:rsidP="003C0510">
      <w:pPr>
        <w:pStyle w:val="a8"/>
        <w:numPr>
          <w:ilvl w:val="2"/>
          <w:numId w:val="5"/>
        </w:numPr>
        <w:tabs>
          <w:tab w:val="left" w:pos="851"/>
          <w:tab w:val="left" w:pos="1276"/>
        </w:tabs>
        <w:suppressAutoHyphens/>
        <w:ind w:left="0"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C0510" w:rsidRPr="00040E1E" w:rsidRDefault="003C0510" w:rsidP="003C0510">
      <w:pPr>
        <w:pStyle w:val="a8"/>
        <w:numPr>
          <w:ilvl w:val="1"/>
          <w:numId w:val="5"/>
        </w:numPr>
        <w:tabs>
          <w:tab w:val="left" w:pos="851"/>
          <w:tab w:val="left" w:pos="1134"/>
        </w:tabs>
        <w:suppressAutoHyphens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40E1E">
        <w:rPr>
          <w:rFonts w:ascii="Times New Roman" w:hAnsi="Times New Roman" w:cs="Times New Roman"/>
          <w:sz w:val="23"/>
          <w:szCs w:val="23"/>
          <w:u w:val="single"/>
        </w:rPr>
        <w:t>Заказчик обязан:</w:t>
      </w:r>
    </w:p>
    <w:p w:rsidR="003C0510" w:rsidRPr="00040E1E" w:rsidRDefault="003C0510" w:rsidP="003C0510">
      <w:pPr>
        <w:pStyle w:val="a8"/>
        <w:numPr>
          <w:ilvl w:val="2"/>
          <w:numId w:val="5"/>
        </w:numPr>
        <w:tabs>
          <w:tab w:val="left" w:pos="851"/>
          <w:tab w:val="left" w:pos="1276"/>
        </w:tabs>
        <w:suppressAutoHyphens/>
        <w:ind w:left="0"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Своевременно и в полном объеме производить платежи по Контракту в порядке, предусмотренном разделом 2 Контракта;</w:t>
      </w:r>
    </w:p>
    <w:p w:rsidR="003C0510" w:rsidRPr="00040E1E" w:rsidRDefault="003C0510" w:rsidP="003C0510">
      <w:pPr>
        <w:pStyle w:val="a8"/>
        <w:numPr>
          <w:ilvl w:val="2"/>
          <w:numId w:val="5"/>
        </w:numPr>
        <w:tabs>
          <w:tab w:val="left" w:pos="851"/>
          <w:tab w:val="left" w:pos="1276"/>
        </w:tabs>
        <w:suppressAutoHyphens/>
        <w:ind w:left="0"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Выполнить в полном объеме все свои обязательства, предусмотренные Контрактом.</w:t>
      </w:r>
    </w:p>
    <w:p w:rsidR="008E55C8" w:rsidRPr="00040E1E" w:rsidRDefault="008E55C8" w:rsidP="008E55C8">
      <w:pPr>
        <w:pStyle w:val="a8"/>
        <w:numPr>
          <w:ilvl w:val="2"/>
          <w:numId w:val="5"/>
        </w:numPr>
        <w:tabs>
          <w:tab w:val="left" w:pos="851"/>
          <w:tab w:val="left" w:pos="1276"/>
        </w:tabs>
        <w:suppressAutoHyphens/>
        <w:ind w:hanging="578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Заказчик и его персонал обязаны выполнять условия и следовать инструкциям и рекомендациям, данным Исполнителем по правильной эксплуатации и хранению Оборудования. Персонал Заказчика, эксплуатирующий Оборудование, обязан выполнять правила эксплуатации, предписанные заводом изготовителем.</w:t>
      </w:r>
    </w:p>
    <w:p w:rsidR="003C0510" w:rsidRPr="00040E1E" w:rsidRDefault="003C0510" w:rsidP="003C0510">
      <w:pPr>
        <w:pStyle w:val="a8"/>
        <w:numPr>
          <w:ilvl w:val="1"/>
          <w:numId w:val="5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40E1E">
        <w:rPr>
          <w:rFonts w:ascii="Times New Roman" w:hAnsi="Times New Roman" w:cs="Times New Roman"/>
          <w:sz w:val="23"/>
          <w:szCs w:val="23"/>
          <w:u w:val="single"/>
        </w:rPr>
        <w:t>Заказчик имеет право:</w:t>
      </w:r>
    </w:p>
    <w:p w:rsidR="003C0510" w:rsidRPr="00040E1E" w:rsidRDefault="003C0510" w:rsidP="003C0510">
      <w:pPr>
        <w:pStyle w:val="a8"/>
        <w:numPr>
          <w:ilvl w:val="2"/>
          <w:numId w:val="5"/>
        </w:numPr>
        <w:tabs>
          <w:tab w:val="left" w:pos="851"/>
          <w:tab w:val="left" w:pos="1276"/>
        </w:tabs>
        <w:suppressAutoHyphens/>
        <w:ind w:left="0" w:firstLine="1560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На получение полной и достоверной информации от Исполнителя о ходе исполнения Контракта;</w:t>
      </w:r>
    </w:p>
    <w:p w:rsidR="003C0510" w:rsidRPr="00040E1E" w:rsidRDefault="003C0510" w:rsidP="003C0510">
      <w:pPr>
        <w:pStyle w:val="a8"/>
        <w:numPr>
          <w:ilvl w:val="2"/>
          <w:numId w:val="5"/>
        </w:numPr>
        <w:tabs>
          <w:tab w:val="left" w:pos="851"/>
          <w:tab w:val="left" w:pos="1276"/>
        </w:tabs>
        <w:suppressAutoHyphens/>
        <w:ind w:left="0" w:firstLine="154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</w:p>
    <w:p w:rsidR="003C0510" w:rsidRPr="00040E1E" w:rsidRDefault="003C0510" w:rsidP="003C0510">
      <w:pPr>
        <w:pStyle w:val="a8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numPr>
          <w:ilvl w:val="0"/>
          <w:numId w:val="2"/>
        </w:numPr>
        <w:ind w:left="567" w:hanging="20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0E1E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7.1.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lastRenderedPageBreak/>
        <w:t>7.2.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7.3. Пеня начисляется за каждый день просрочки исполнения Исполнителем обязательства, предусмотренного Контрактом начиная со дня, следующего после дня истечения,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(этапа).</w:t>
      </w:r>
    </w:p>
    <w:p w:rsidR="003C0510" w:rsidRPr="00040E1E" w:rsidRDefault="003C0510" w:rsidP="003C0510">
      <w:pPr>
        <w:pStyle w:val="a8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7.6. Общая сумма начисленных штрафов за неисполнение или ненадлежащее исполнение Исполнителем обязательств, предусмотренных Контракта, не может превышать цену Контракта.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пени).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7.8. Пеня начисляется Заказчику за каждый день просрочки исполнения обязательства, предусмотренного Контрактом, начиная со дня, следующего после дня истечения,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суммы, но не более 10%.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3C0510" w:rsidRPr="00040E1E" w:rsidRDefault="003C0510" w:rsidP="003C0510">
      <w:pPr>
        <w:pStyle w:val="a8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утвержденными Постановлением Правительства РФ от 30.08.2017 г. №1042.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7.10.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lastRenderedPageBreak/>
        <w:t>7.11.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C0510" w:rsidRPr="00040E1E" w:rsidRDefault="003C0510" w:rsidP="003C0510">
      <w:pPr>
        <w:pStyle w:val="a8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7.12. Уплата неустоек (штрафов, пеней) не освобождает Стороны от выполнения обязательств по Контракту.</w:t>
      </w:r>
    </w:p>
    <w:p w:rsidR="003C0510" w:rsidRPr="00040E1E" w:rsidRDefault="003C0510" w:rsidP="003C0510">
      <w:pPr>
        <w:pStyle w:val="a8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b/>
          <w:bCs/>
          <w:color w:val="000000"/>
          <w:sz w:val="23"/>
          <w:szCs w:val="23"/>
        </w:rPr>
        <w:t>8. ДЕЙСТВИЕ ОБСТОЯТЕЛЬСТВ НЕПРЕОДОЛИМОЙ СИЛЫ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8.1. Ни одна из Сторон не несет ответственности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8.2. 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8.3.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8.4. Если обстоятельство непреодолимой силы действует на протяжении одного месяца и не обнаруживает признаков прекращения, Контракт может быть расторгнут одной из Сторон путем направления уведомления другой Стороне.</w:t>
      </w:r>
    </w:p>
    <w:p w:rsidR="003C0510" w:rsidRPr="00040E1E" w:rsidRDefault="003C0510" w:rsidP="003C0510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b/>
          <w:bCs/>
          <w:color w:val="000000"/>
          <w:sz w:val="23"/>
          <w:szCs w:val="23"/>
        </w:rPr>
        <w:t>9. АНТИКОРРУПЦИОННАЯ ОГОВОРКА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9.1.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Контракта своими работниками, представителями, аффилированными лицами и иными контрагентами, привлекаемыми ими для исполнения Контракта. Для целей определения ответственности Сторон по Контракту нарушение антикоррупционных требований указанными лицами признается их нарушением, совершенным Стороной.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9.2.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Контракта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9.3.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 xml:space="preserve">9.4.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Контракту, в том числе оплату по Контракту, до урегулирования Сторонами спора или его разрешения в судебном порядке. Если при этом имеются </w:t>
      </w:r>
      <w:r w:rsidRPr="00040E1E">
        <w:rPr>
          <w:rFonts w:ascii="Times New Roman" w:hAnsi="Times New Roman" w:cs="Times New Roman"/>
          <w:color w:val="000000"/>
          <w:sz w:val="23"/>
          <w:szCs w:val="23"/>
        </w:rPr>
        <w:lastRenderedPageBreak/>
        <w:t>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Контракт.</w:t>
      </w:r>
    </w:p>
    <w:p w:rsidR="003C0510" w:rsidRPr="00040E1E" w:rsidRDefault="003C0510" w:rsidP="003C0510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9.5.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Контрактом</w:t>
      </w:r>
    </w:p>
    <w:p w:rsidR="003C0510" w:rsidRPr="00040E1E" w:rsidRDefault="003C0510" w:rsidP="003C0510">
      <w:pPr>
        <w:pStyle w:val="a8"/>
        <w:tabs>
          <w:tab w:val="left" w:pos="709"/>
        </w:tabs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b/>
          <w:bCs/>
          <w:color w:val="000000"/>
          <w:sz w:val="23"/>
          <w:szCs w:val="23"/>
        </w:rPr>
        <w:t>10. ПОРЯДОК РАЗРЕШЕНИЯ СПОРОВ</w:t>
      </w:r>
    </w:p>
    <w:p w:rsidR="003C0510" w:rsidRPr="00040E1E" w:rsidRDefault="003C0510" w:rsidP="003C051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10.1. Все спорные вопросы и разногласия, которые могут возникнуть между Заказчиком и Исполнителем в ходе исполнения Контракта, Стороны обязуются решать путём прямых переговоров, взаимных консультаций и приложат все усилия для их урегулирования.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10.2. 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Иркутской области.</w:t>
      </w:r>
    </w:p>
    <w:p w:rsidR="003C0510" w:rsidRPr="00040E1E" w:rsidRDefault="003C0510" w:rsidP="003C0510">
      <w:pPr>
        <w:pStyle w:val="a8"/>
        <w:tabs>
          <w:tab w:val="left" w:pos="709"/>
        </w:tabs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b/>
          <w:bCs/>
          <w:color w:val="000000"/>
          <w:sz w:val="23"/>
          <w:szCs w:val="23"/>
        </w:rPr>
        <w:t>11. ПОРЯДОК ИЗМЕНЕНИЯ И РАСТОРЖЕНИЯ КОНТРАКТА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11.1. Внесение изменений в настоящий Контракт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Контракт.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11.2 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11.3. В случае перемены заказчика права и обязанности заказчика, предусмотренные Контрактом, переходят к новому заказчику.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11.4. 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>11.5 Настоящий Контракт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:rsidR="003C0510" w:rsidRPr="00040E1E" w:rsidRDefault="003C0510" w:rsidP="003C0510">
      <w:pPr>
        <w:pStyle w:val="a8"/>
        <w:tabs>
          <w:tab w:val="left" w:pos="709"/>
        </w:tabs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3C0510" w:rsidRPr="00040E1E" w:rsidRDefault="003C0510" w:rsidP="003C051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b/>
          <w:bCs/>
          <w:color w:val="000000"/>
          <w:sz w:val="23"/>
          <w:szCs w:val="23"/>
        </w:rPr>
        <w:t>12. ПРОЧИЕ УСЛОВИЯ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 xml:space="preserve">                12.1. Данный Контракт составлен в 2-х экземплярах, имеющих одинаковую юридическую силу, по одному экземпляру для каждой из Сторон. 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 xml:space="preserve">                12.2. Изменения у какой-либо из Сторон местонахождения, названия, реквизитов, возможны по дополнительному соглашению, подписанному Сторонами. При этом </w:t>
      </w:r>
      <w:r w:rsidRPr="00040E1E">
        <w:rPr>
          <w:rFonts w:ascii="Times New Roman" w:hAnsi="Times New Roman" w:cs="Times New Roman"/>
          <w:sz w:val="23"/>
          <w:szCs w:val="23"/>
        </w:rPr>
        <w:t>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                12.3. Стороны договорились, что в целях настоящего Контракта для осуществления официальной переписки и обмена документами допустимо использовать следующие способы: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            - отправка с помощью электронного документооборота </w:t>
      </w:r>
      <w:r w:rsidRPr="00040E1E">
        <w:rPr>
          <w:rFonts w:ascii="Times New Roman" w:hAnsi="Times New Roman" w:cs="Times New Roman"/>
          <w:color w:val="000000"/>
          <w:sz w:val="23"/>
          <w:szCs w:val="23"/>
        </w:rPr>
        <w:t>(ЭДО) с использованием усиленной квалифицированной электронной подписи;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 xml:space="preserve">           - отправка с помощью электронной почты;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 xml:space="preserve">           - передача с представителем одной из Сторон или курьерской службой по фактическому адресу другой Сторон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     - отправка заказного письма с уведомлением о вручении через Почту России по юридическому адресу Стороны.</w:t>
      </w:r>
    </w:p>
    <w:p w:rsidR="003C0510" w:rsidRPr="00040E1E" w:rsidRDefault="003C0510" w:rsidP="003C051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lastRenderedPageBreak/>
        <w:t>12.4.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</w:t>
      </w:r>
    </w:p>
    <w:p w:rsidR="003C0510" w:rsidRPr="00040E1E" w:rsidRDefault="003C0510" w:rsidP="003C051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Стороны взаимодействия соглашаются признавать электронные документы равнозначными аналогичным документам на бумажных носителях.</w:t>
      </w:r>
    </w:p>
    <w:p w:rsidR="003C0510" w:rsidRPr="00040E1E" w:rsidRDefault="003C0510" w:rsidP="003C051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12.5. Исполнитель подписанием настоящего Контракта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3C0510" w:rsidRPr="00040E1E" w:rsidRDefault="003C0510" w:rsidP="003C051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40E1E">
        <w:rPr>
          <w:rFonts w:ascii="Times New Roman" w:hAnsi="Times New Roman" w:cs="Times New Roman"/>
          <w:color w:val="000000"/>
          <w:sz w:val="23"/>
          <w:szCs w:val="23"/>
        </w:rPr>
        <w:t>12.6. К Контракту прилагается и является его неотъемлемой частью следующее приложение:</w:t>
      </w:r>
    </w:p>
    <w:p w:rsidR="003C0510" w:rsidRPr="00040E1E" w:rsidRDefault="003C0510" w:rsidP="003C0510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>- Приложение № 1 – Спецификация</w:t>
      </w:r>
    </w:p>
    <w:p w:rsidR="003C0510" w:rsidRPr="00040E1E" w:rsidRDefault="003C0510" w:rsidP="003C0510">
      <w:pPr>
        <w:pStyle w:val="a8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0E1E">
        <w:rPr>
          <w:rFonts w:ascii="Times New Roman" w:hAnsi="Times New Roman" w:cs="Times New Roman"/>
          <w:sz w:val="23"/>
          <w:szCs w:val="23"/>
        </w:rPr>
        <w:t xml:space="preserve">        - Приложение №2 – Техническое задание</w:t>
      </w:r>
    </w:p>
    <w:p w:rsidR="003C0510" w:rsidRPr="0044628D" w:rsidRDefault="003C0510" w:rsidP="003C0510">
      <w:pPr>
        <w:pStyle w:val="a8"/>
        <w:ind w:firstLine="284"/>
        <w:jc w:val="both"/>
        <w:rPr>
          <w:rFonts w:ascii="Times New Roman" w:hAnsi="Times New Roman" w:cs="Times New Roman"/>
        </w:rPr>
      </w:pPr>
    </w:p>
    <w:p w:rsidR="003C0510" w:rsidRPr="0044628D" w:rsidRDefault="003C0510" w:rsidP="003C0510">
      <w:pPr>
        <w:numPr>
          <w:ilvl w:val="0"/>
          <w:numId w:val="6"/>
        </w:numPr>
        <w:ind w:firstLine="66"/>
        <w:rPr>
          <w:rFonts w:ascii="Times New Roman" w:hAnsi="Times New Roman" w:cs="Times New Roman"/>
          <w:b/>
          <w:bCs/>
          <w:sz w:val="22"/>
          <w:szCs w:val="22"/>
        </w:rPr>
      </w:pPr>
      <w:r w:rsidRPr="0044628D">
        <w:rPr>
          <w:rFonts w:ascii="Times New Roman" w:hAnsi="Times New Roman" w:cs="Times New Roman"/>
          <w:b/>
          <w:bCs/>
          <w:sz w:val="22"/>
          <w:szCs w:val="22"/>
        </w:rPr>
        <w:t>ЮРИДИЧЕСКИЕ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C0510" w:rsidRPr="0044628D" w:rsidTr="00FE6C97">
        <w:trPr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62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</w:tc>
      </w:tr>
      <w:tr w:rsidR="003C0510" w:rsidRPr="0044628D" w:rsidTr="00FE6C97">
        <w:trPr>
          <w:trHeight w:val="4897"/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862" w:type="dxa"/>
          </w:tcPr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Федеральное государственное бюджетное образовательное учреждение высшего образования «Российский университет спорта «ГЦОЛИФК»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Юридический адрес: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 xml:space="preserve">Российская Федерация, 105122, </w:t>
            </w:r>
            <w:proofErr w:type="spellStart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г.Москва</w:t>
            </w:r>
            <w:proofErr w:type="spellEnd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, Сиреневый бульвар, д.4.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ПОКУПАТЕЛЬ: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Филиал Федерального государственного бюджетного образовательного учреждения высшего образования «Российский университет спорта «ГЦОЛИФК» в г. Иркутске (Иркутский филиал РУС «ГЦОЛИФК»)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Фактический адрес: Российская Федерация, 664050, г. Иркутск, ул. Байкальская, д. 267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Тел/факс: 8(3952)50-01-17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E-</w:t>
            </w:r>
            <w:proofErr w:type="spellStart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mail</w:t>
            </w:r>
            <w:proofErr w:type="spellEnd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: info@ifgtsolifk.ru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 xml:space="preserve">Получатель: 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ИНН 7719022052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КПП 381102001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ОКПО 46688970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ОКТМО 25701000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ОКВЭД 85.22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ОГРН 1027739179027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 xml:space="preserve">УФК по Иркутской области  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(Иркутский филиал РУС «ГЦОЛИФК», л/с 20346У55260)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расч</w:t>
            </w:r>
            <w:proofErr w:type="spellEnd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. счет (казначейский счет Управления) 03214643000000013400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Кор. счет (единый казначейский счет управления)40102810145370000026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  <w:sz w:val="21"/>
                <w:szCs w:val="21"/>
              </w:rPr>
            </w:pPr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ОКЦ №4 Сибирского ГУ Банка России/ УФК по Иркутской области г. Иркутск</w:t>
            </w:r>
          </w:p>
          <w:p w:rsidR="003C0510" w:rsidRPr="0044628D" w:rsidRDefault="003C0510" w:rsidP="00FE6C97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44628D">
              <w:rPr>
                <w:rFonts w:ascii="Times New Roman" w:hAnsi="Times New Roman" w:cs="Times New Roman"/>
                <w:sz w:val="21"/>
                <w:szCs w:val="21"/>
              </w:rPr>
              <w:t>БИК  012520101</w:t>
            </w:r>
            <w:proofErr w:type="gramEnd"/>
          </w:p>
        </w:tc>
      </w:tr>
      <w:tr w:rsidR="003C0510" w:rsidRPr="0044628D" w:rsidTr="00FE6C97">
        <w:trPr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C0510" w:rsidRPr="0044628D" w:rsidRDefault="003C0510" w:rsidP="00FE6C9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 </w:t>
            </w:r>
          </w:p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4462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МП</w:t>
            </w:r>
          </w:p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62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_____________________ </w:t>
            </w:r>
            <w:proofErr w:type="spellStart"/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Кугно</w:t>
            </w:r>
            <w:proofErr w:type="spellEnd"/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Э.Э.</w:t>
            </w: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:rsidR="003C0510" w:rsidRPr="0044628D" w:rsidRDefault="003C0510" w:rsidP="003C0510">
      <w:pPr>
        <w:tabs>
          <w:tab w:val="left" w:pos="4392"/>
        </w:tabs>
        <w:ind w:left="12758"/>
        <w:rPr>
          <w:rFonts w:ascii="Times New Roman" w:hAnsi="Times New Roman" w:cs="Times New Roman"/>
          <w:sz w:val="22"/>
          <w:szCs w:val="22"/>
          <w:lang w:eastAsia="ar-SA"/>
        </w:rPr>
      </w:pPr>
      <w:r w:rsidRPr="0044628D">
        <w:rPr>
          <w:rFonts w:ascii="Times New Roman" w:hAnsi="Times New Roman" w:cs="Times New Roman"/>
          <w:sz w:val="22"/>
          <w:szCs w:val="22"/>
          <w:lang w:eastAsia="ar-SA"/>
        </w:rPr>
        <w:t>1</w:t>
      </w:r>
    </w:p>
    <w:p w:rsidR="00AF2A49" w:rsidRDefault="00AF2A49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</w:p>
    <w:p w:rsidR="00AF2A49" w:rsidRDefault="00AF2A49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</w:p>
    <w:p w:rsidR="00F60366" w:rsidRDefault="00F60366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</w:p>
    <w:p w:rsidR="00F60366" w:rsidRDefault="00F60366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</w:p>
    <w:p w:rsidR="00AF2A49" w:rsidRDefault="00AF2A49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</w:p>
    <w:p w:rsidR="003C0510" w:rsidRPr="0044628D" w:rsidRDefault="003C0510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  <w:r w:rsidRPr="0044628D">
        <w:rPr>
          <w:rFonts w:ascii="Times New Roman" w:hAnsi="Times New Roman" w:cs="Times New Roman"/>
          <w:szCs w:val="20"/>
          <w:lang w:eastAsia="ar-SA"/>
        </w:rPr>
        <w:t>Приложение №1</w:t>
      </w:r>
    </w:p>
    <w:p w:rsidR="003C0510" w:rsidRPr="0044628D" w:rsidRDefault="003C0510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  <w:r w:rsidRPr="0044628D">
        <w:rPr>
          <w:rFonts w:ascii="Times New Roman" w:hAnsi="Times New Roman" w:cs="Times New Roman"/>
          <w:szCs w:val="20"/>
          <w:lang w:eastAsia="ar-SA"/>
        </w:rPr>
        <w:t xml:space="preserve">к </w:t>
      </w:r>
      <w:r w:rsidRPr="0044628D">
        <w:rPr>
          <w:rFonts w:ascii="Times New Roman" w:hAnsi="Times New Roman" w:cs="Times New Roman"/>
          <w:szCs w:val="20"/>
        </w:rPr>
        <w:t>Контракт</w:t>
      </w:r>
      <w:r w:rsidRPr="0044628D">
        <w:rPr>
          <w:rFonts w:ascii="Times New Roman" w:hAnsi="Times New Roman" w:cs="Times New Roman"/>
          <w:szCs w:val="20"/>
          <w:lang w:eastAsia="ar-SA"/>
        </w:rPr>
        <w:t xml:space="preserve">у № _______ на </w:t>
      </w:r>
    </w:p>
    <w:p w:rsidR="003C0510" w:rsidRPr="0044628D" w:rsidRDefault="003C0510" w:rsidP="003C0510">
      <w:pPr>
        <w:tabs>
          <w:tab w:val="left" w:pos="4392"/>
        </w:tabs>
        <w:jc w:val="right"/>
        <w:rPr>
          <w:rFonts w:ascii="Times New Roman" w:hAnsi="Times New Roman" w:cs="Times New Roman"/>
          <w:szCs w:val="20"/>
          <w:lang w:eastAsia="ar-SA"/>
        </w:rPr>
      </w:pPr>
      <w:r w:rsidRPr="0044628D">
        <w:rPr>
          <w:rFonts w:ascii="Times New Roman" w:hAnsi="Times New Roman" w:cs="Times New Roman"/>
          <w:szCs w:val="20"/>
          <w:lang w:eastAsia="ar-SA"/>
        </w:rPr>
        <w:t xml:space="preserve">оказание услуг по ремонту вычислительной, </w:t>
      </w:r>
    </w:p>
    <w:p w:rsidR="003C0510" w:rsidRPr="0044628D" w:rsidRDefault="003C0510" w:rsidP="003C0510">
      <w:pPr>
        <w:tabs>
          <w:tab w:val="left" w:pos="4392"/>
        </w:tabs>
        <w:jc w:val="right"/>
        <w:rPr>
          <w:rFonts w:ascii="Times New Roman" w:hAnsi="Times New Roman" w:cs="Times New Roman"/>
          <w:szCs w:val="20"/>
          <w:lang w:eastAsia="ar-SA"/>
        </w:rPr>
      </w:pPr>
      <w:r w:rsidRPr="0044628D">
        <w:rPr>
          <w:rFonts w:ascii="Times New Roman" w:hAnsi="Times New Roman" w:cs="Times New Roman"/>
          <w:szCs w:val="20"/>
          <w:lang w:eastAsia="ar-SA"/>
        </w:rPr>
        <w:t>копировально-множительной и оргтехники</w:t>
      </w:r>
    </w:p>
    <w:p w:rsidR="003C0510" w:rsidRPr="0044628D" w:rsidRDefault="003C0510" w:rsidP="003C0510">
      <w:pPr>
        <w:tabs>
          <w:tab w:val="left" w:pos="4392"/>
        </w:tabs>
        <w:ind w:left="6804"/>
        <w:jc w:val="right"/>
        <w:rPr>
          <w:rFonts w:ascii="Times New Roman" w:hAnsi="Times New Roman" w:cs="Times New Roman"/>
          <w:szCs w:val="20"/>
          <w:lang w:eastAsia="ar-SA"/>
        </w:rPr>
      </w:pPr>
      <w:r w:rsidRPr="0044628D">
        <w:rPr>
          <w:rFonts w:ascii="Times New Roman" w:hAnsi="Times New Roman" w:cs="Times New Roman"/>
          <w:szCs w:val="20"/>
          <w:lang w:eastAsia="ar-SA"/>
        </w:rPr>
        <w:t>от «__» ______ 2026 г.</w:t>
      </w: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628D">
        <w:rPr>
          <w:rFonts w:ascii="Times New Roman" w:hAnsi="Times New Roman" w:cs="Times New Roman"/>
          <w:b/>
          <w:sz w:val="22"/>
          <w:szCs w:val="22"/>
        </w:rPr>
        <w:t>Спецификация</w:t>
      </w: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628D">
        <w:rPr>
          <w:rFonts w:ascii="Times New Roman" w:hAnsi="Times New Roman" w:cs="Times New Roman"/>
          <w:b/>
          <w:sz w:val="22"/>
          <w:szCs w:val="22"/>
        </w:rPr>
        <w:t xml:space="preserve">на оказание услуг по ремонту вычислительной, </w:t>
      </w:r>
    </w:p>
    <w:p w:rsidR="003C0510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628D">
        <w:rPr>
          <w:rFonts w:ascii="Times New Roman" w:hAnsi="Times New Roman" w:cs="Times New Roman"/>
          <w:b/>
          <w:sz w:val="22"/>
          <w:szCs w:val="22"/>
        </w:rPr>
        <w:t xml:space="preserve">копировально-множительной и оргтехники </w:t>
      </w:r>
    </w:p>
    <w:p w:rsidR="003740F4" w:rsidRDefault="003740F4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40F4" w:rsidRPr="003740F4" w:rsidRDefault="003740F4" w:rsidP="003C0510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40F4">
        <w:rPr>
          <w:rFonts w:ascii="Times New Roman" w:hAnsi="Times New Roman" w:cs="Times New Roman"/>
          <w:b/>
          <w:i/>
          <w:sz w:val="22"/>
          <w:szCs w:val="22"/>
        </w:rPr>
        <w:t>Транспортные расходы, выезд сервисных специалистов (инженеров), стоимость запасных частей и расходных материалов включена в стоимость услуг.</w:t>
      </w:r>
    </w:p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2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537"/>
        <w:gridCol w:w="2835"/>
      </w:tblGrid>
      <w:tr w:rsidR="006D56CF" w:rsidRPr="006D56CF" w:rsidTr="006D56CF">
        <w:trPr>
          <w:trHeight w:val="458"/>
        </w:trPr>
        <w:tc>
          <w:tcPr>
            <w:tcW w:w="847" w:type="dxa"/>
            <w:shd w:val="clear" w:color="000000" w:fill="D9D9D9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№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537" w:type="dxa"/>
            <w:shd w:val="clear" w:color="000000" w:fill="D9D9D9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shd w:val="clear" w:color="000000" w:fill="D9D9D9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Стоимость (цена,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руб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6D56CF" w:rsidRPr="006D56CF" w:rsidTr="006D56CF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372" w:type="dxa"/>
            <w:gridSpan w:val="2"/>
            <w:shd w:val="clear" w:color="000000" w:fill="DCE6F1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Источники бесперебойного питания (включая серверные), стабилизаторы напряжения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АКБ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основной платы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трансформатора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Ремонт основной платы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вентилятора принудительного охлаждения корпуса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372" w:type="dxa"/>
            <w:gridSpan w:val="2"/>
            <w:shd w:val="clear" w:color="000000" w:fill="DCE6F1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Мониторы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Ремонт платы блока питания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платы блока питания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Ремонт платы управления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платы управления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372" w:type="dxa"/>
            <w:gridSpan w:val="2"/>
            <w:shd w:val="clear" w:color="000000" w:fill="DCE6F1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Системные блоки (ПК, компьютер)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блока питания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материнской платы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оперативной памяти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жесткого диска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кулера/радиатора ЦПУ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ЦПУ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вентилятора принудительного охлаждения корпуса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08"/>
        </w:trPr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372" w:type="dxa"/>
            <w:gridSpan w:val="2"/>
            <w:shd w:val="clear" w:color="000000" w:fill="DCE6F1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Портативные компьютеры (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нетбуки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, ноутбуки)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блока питания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материнской платы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жесткого диска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оперативной памяти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кулера/радиатора ЦПУ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ЦПУ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Замена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радиомодуля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15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матрицы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23"/>
        </w:trPr>
        <w:tc>
          <w:tcPr>
            <w:tcW w:w="847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7" w:type="dxa"/>
            <w:shd w:val="clear" w:color="000000" w:fill="FFFFFF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Замена АКБ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40F4" w:rsidRDefault="003740F4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40F4" w:rsidRDefault="003740F4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40F4" w:rsidRDefault="003740F4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6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3096"/>
        <w:gridCol w:w="2410"/>
        <w:gridCol w:w="1700"/>
        <w:gridCol w:w="1842"/>
      </w:tblGrid>
      <w:tr w:rsidR="006D56CF" w:rsidRPr="006D56CF" w:rsidTr="006D56CF">
        <w:trPr>
          <w:trHeight w:val="308"/>
        </w:trPr>
        <w:tc>
          <w:tcPr>
            <w:tcW w:w="1020" w:type="dxa"/>
            <w:vMerge w:val="restart"/>
            <w:shd w:val="clear" w:color="000000" w:fill="D9D9D9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  <w:r w:rsidRPr="003740F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№</w:t>
            </w:r>
            <w:proofErr w:type="spellStart"/>
            <w:r w:rsidRPr="003740F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096" w:type="dxa"/>
            <w:vMerge w:val="restart"/>
            <w:shd w:val="clear" w:color="000000" w:fill="D9D9D9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Наименование</w:t>
            </w:r>
          </w:p>
        </w:tc>
        <w:tc>
          <w:tcPr>
            <w:tcW w:w="5952" w:type="dxa"/>
            <w:gridSpan w:val="3"/>
            <w:shd w:val="clear" w:color="000000" w:fill="DCE6F1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Категория сложности</w:t>
            </w:r>
          </w:p>
        </w:tc>
      </w:tr>
      <w:tr w:rsidR="006D56CF" w:rsidRPr="003740F4" w:rsidTr="006D56CF">
        <w:trPr>
          <w:trHeight w:val="123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Техническое обслуживание и ремонт оргтехники низкой сложности, мелкий </w:t>
            </w:r>
            <w:proofErr w:type="gram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ремонт </w:t>
            </w: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br/>
              <w:t xml:space="preserve"> (</w:t>
            </w:r>
            <w:proofErr w:type="gram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цена,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руб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00" w:type="dxa"/>
            <w:shd w:val="clear" w:color="000000" w:fill="D9D9D9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Ремонт средней сложности</w:t>
            </w: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br/>
              <w:t xml:space="preserve"> (цена,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руб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842" w:type="dxa"/>
            <w:shd w:val="clear" w:color="000000" w:fill="D9D9D9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Ремонт высокой </w:t>
            </w:r>
            <w:proofErr w:type="gram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сложности </w:t>
            </w: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br/>
              <w:t xml:space="preserve"> (</w:t>
            </w:r>
            <w:proofErr w:type="gram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цена,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руб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6D56CF" w:rsidRPr="006D56CF" w:rsidTr="006D56CF">
        <w:trPr>
          <w:trHeight w:val="300"/>
        </w:trPr>
        <w:tc>
          <w:tcPr>
            <w:tcW w:w="1020" w:type="dxa"/>
            <w:vMerge w:val="restart"/>
            <w:shd w:val="clear" w:color="auto" w:fill="auto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096" w:type="dxa"/>
            <w:shd w:val="clear" w:color="000000" w:fill="DCE6F1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Список №1 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700" w:type="dxa"/>
            <w:vMerge w:val="restart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Активное сетевое оборудование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IP-телефония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Сетевая камера купольная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Веб-камера 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Проектор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Интерактивная панель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Звуковое оборудование для аудитории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Комплект интерактивный широкоформатный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настенно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-потолочный 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Экран для проектора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Микшер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15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Тонкий клиент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0"/>
        </w:trPr>
        <w:tc>
          <w:tcPr>
            <w:tcW w:w="1020" w:type="dxa"/>
            <w:vMerge w:val="restart"/>
            <w:shd w:val="clear" w:color="auto" w:fill="auto"/>
            <w:noWrap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096" w:type="dxa"/>
            <w:shd w:val="clear" w:color="000000" w:fill="DCE6F1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Список №2 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700" w:type="dxa"/>
            <w:vMerge w:val="restart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Многофункциональные устройства (МФУ)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08"/>
        </w:trPr>
        <w:tc>
          <w:tcPr>
            <w:tcW w:w="102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Принтеры</w:t>
            </w:r>
          </w:p>
        </w:tc>
        <w:tc>
          <w:tcPr>
            <w:tcW w:w="241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D56CF" w:rsidRPr="006D56CF" w:rsidTr="006D56CF">
        <w:trPr>
          <w:trHeight w:val="315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096" w:type="dxa"/>
            <w:shd w:val="clear" w:color="auto" w:fill="auto"/>
            <w:vAlign w:val="center"/>
            <w:hideMark/>
          </w:tcPr>
          <w:p w:rsidR="006D56CF" w:rsidRPr="006D56CF" w:rsidRDefault="006D56CF" w:rsidP="006D56C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Акт </w:t>
            </w:r>
            <w:proofErr w:type="spellStart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дефектовки</w:t>
            </w:r>
            <w:proofErr w:type="spellEnd"/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для дальнейшего списания </w:t>
            </w:r>
          </w:p>
        </w:tc>
        <w:tc>
          <w:tcPr>
            <w:tcW w:w="5952" w:type="dxa"/>
            <w:gridSpan w:val="3"/>
            <w:shd w:val="clear" w:color="auto" w:fill="auto"/>
            <w:noWrap/>
            <w:vAlign w:val="bottom"/>
            <w:hideMark/>
          </w:tcPr>
          <w:p w:rsidR="006D56CF" w:rsidRPr="006D56CF" w:rsidRDefault="006D56CF" w:rsidP="006D56C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D56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3620"/>
        <w:gridCol w:w="2759"/>
        <w:gridCol w:w="2410"/>
      </w:tblGrid>
      <w:tr w:rsidR="00B6335D" w:rsidRPr="00B6335D" w:rsidTr="00B6335D">
        <w:trPr>
          <w:trHeight w:val="308"/>
        </w:trPr>
        <w:tc>
          <w:tcPr>
            <w:tcW w:w="10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Перечень услуг в соответствии с категорией сложности ремонта:</w:t>
            </w:r>
          </w:p>
        </w:tc>
      </w:tr>
      <w:tr w:rsidR="00B6335D" w:rsidRPr="00B6335D" w:rsidTr="00B6335D">
        <w:trPr>
          <w:trHeight w:val="315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6335D" w:rsidRPr="00B6335D" w:rsidTr="00B6335D">
        <w:trPr>
          <w:trHeight w:val="308"/>
        </w:trPr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89" w:type="dxa"/>
            <w:gridSpan w:val="3"/>
            <w:tcBorders>
              <w:top w:val="nil"/>
            </w:tcBorders>
            <w:shd w:val="clear" w:color="000000" w:fill="DCE6F1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Категория сложности</w:t>
            </w:r>
          </w:p>
        </w:tc>
      </w:tr>
      <w:tr w:rsidR="00B6335D" w:rsidRPr="00B6335D" w:rsidTr="00B6335D">
        <w:trPr>
          <w:trHeight w:val="1230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Техническое обслуживание и ремонт компьютерной и оргтехники низкой сложности, мелкий ремонт 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Ремонт средней сложности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Ремонт высокой сложности </w:t>
            </w:r>
          </w:p>
        </w:tc>
      </w:tr>
      <w:tr w:rsidR="00B6335D" w:rsidRPr="00B6335D" w:rsidTr="00B6335D">
        <w:trPr>
          <w:trHeight w:val="2400"/>
        </w:trPr>
        <w:tc>
          <w:tcPr>
            <w:tcW w:w="1272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Список №1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Диагностика состояния устройства, техническое обслуживание, тщательная очистка элементов от грязи и </w:t>
            </w:r>
            <w:proofErr w:type="gramStart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пыли,  оценка</w:t>
            </w:r>
            <w:proofErr w:type="gramEnd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степени износа всех деталей, настройка, обновление программного обеспечения (если требуется), замена </w:t>
            </w:r>
            <w:proofErr w:type="spellStart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расходников</w:t>
            </w:r>
            <w:proofErr w:type="spellEnd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(включая батареи для ИБП) и изношенных деталей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Мелкий ремонт плюс восстановление запчастей, не поставляемых производителем или запчастей, имеющих длительный срок поставки, частичная разборка элементов или блоков оборудования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Восстановление аппаратов, исчерпавших ресурс, рекомендованный производителем, ремонт техники со следами неквалифицированного вмешательства</w:t>
            </w:r>
          </w:p>
        </w:tc>
      </w:tr>
      <w:tr w:rsidR="00B6335D" w:rsidRPr="00B6335D" w:rsidTr="00B6335D">
        <w:trPr>
          <w:trHeight w:val="2255"/>
        </w:trPr>
        <w:tc>
          <w:tcPr>
            <w:tcW w:w="1272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Список №2 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Диагностика состояния устройства, тщательная очистка элементов оптической системы, удаление загрязнений с роликов, отвечающих за регистрацию бумаги, очистка блока подачи, удаление загрязнений с лотков, смазка шестерен, устранение скоплений загрязнений с прижимного и тефлонового валов, оценка степени износа всех деталей, тестирование техники, настройка, замена </w:t>
            </w:r>
            <w:proofErr w:type="spellStart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расходников</w:t>
            </w:r>
            <w:proofErr w:type="spellEnd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и изношенных деталей, а также расходного материала с частичной или без разборки аппарата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Замена изношенных деталей с разборкой отдельных узлов аппарата, замена на новые детали или </w:t>
            </w:r>
            <w:proofErr w:type="spellStart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воостановление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6335D" w:rsidRPr="00B6335D" w:rsidRDefault="00B6335D" w:rsidP="00B633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Замена изношенных деталей с полной разборкой аппарата, ремонт электронных плат и </w:t>
            </w:r>
            <w:proofErr w:type="spellStart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перепрошивка</w:t>
            </w:r>
            <w:proofErr w:type="spellEnd"/>
            <w:r w:rsidRPr="00B6335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, перепайка, замена важных узлов на новые</w:t>
            </w:r>
          </w:p>
        </w:tc>
      </w:tr>
    </w:tbl>
    <w:p w:rsidR="006D56CF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D56CF" w:rsidRPr="0044628D" w:rsidRDefault="006D56CF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C0510" w:rsidRPr="0044628D" w:rsidTr="00FE6C97">
        <w:trPr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62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</w:tc>
      </w:tr>
      <w:tr w:rsidR="003C0510" w:rsidRPr="0044628D" w:rsidTr="00FE6C97">
        <w:trPr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C0510" w:rsidRPr="0044628D" w:rsidRDefault="003C0510" w:rsidP="00FE6C9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 </w:t>
            </w:r>
          </w:p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4462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МП</w:t>
            </w:r>
          </w:p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62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_____________________ </w:t>
            </w:r>
            <w:proofErr w:type="spellStart"/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Кугно</w:t>
            </w:r>
            <w:proofErr w:type="spellEnd"/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Э.Э.</w:t>
            </w: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7626D4" w:rsidRDefault="007626D4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jc w:val="right"/>
        <w:rPr>
          <w:rFonts w:ascii="Times New Roman" w:hAnsi="Times New Roman" w:cs="Times New Roman"/>
          <w:szCs w:val="20"/>
        </w:rPr>
      </w:pPr>
      <w:r w:rsidRPr="0044628D">
        <w:rPr>
          <w:rFonts w:ascii="Times New Roman" w:hAnsi="Times New Roman" w:cs="Times New Roman"/>
          <w:szCs w:val="20"/>
        </w:rPr>
        <w:t xml:space="preserve">Приложение № 2 </w:t>
      </w:r>
    </w:p>
    <w:p w:rsidR="003C0510" w:rsidRPr="0044628D" w:rsidRDefault="003C0510" w:rsidP="003C0510">
      <w:pPr>
        <w:jc w:val="right"/>
        <w:rPr>
          <w:rFonts w:ascii="Times New Roman" w:hAnsi="Times New Roman" w:cs="Times New Roman"/>
          <w:szCs w:val="20"/>
        </w:rPr>
      </w:pPr>
      <w:r w:rsidRPr="0044628D">
        <w:rPr>
          <w:rFonts w:ascii="Times New Roman" w:hAnsi="Times New Roman" w:cs="Times New Roman"/>
          <w:szCs w:val="20"/>
        </w:rPr>
        <w:t xml:space="preserve">к Контракту№___________ на </w:t>
      </w:r>
    </w:p>
    <w:p w:rsidR="000D5CD8" w:rsidRPr="000D5CD8" w:rsidRDefault="000D5CD8" w:rsidP="000D5CD8">
      <w:pPr>
        <w:jc w:val="right"/>
        <w:rPr>
          <w:rFonts w:ascii="Times New Roman" w:hAnsi="Times New Roman" w:cs="Times New Roman"/>
          <w:szCs w:val="20"/>
        </w:rPr>
      </w:pPr>
      <w:r w:rsidRPr="000D5CD8">
        <w:rPr>
          <w:rFonts w:ascii="Times New Roman" w:hAnsi="Times New Roman" w:cs="Times New Roman"/>
          <w:szCs w:val="20"/>
        </w:rPr>
        <w:t xml:space="preserve">оказание услуг по ремонту вычислительной, </w:t>
      </w:r>
    </w:p>
    <w:p w:rsidR="003C0510" w:rsidRPr="0044628D" w:rsidRDefault="000D5CD8" w:rsidP="000D5CD8">
      <w:pPr>
        <w:jc w:val="right"/>
        <w:rPr>
          <w:rFonts w:ascii="Times New Roman" w:hAnsi="Times New Roman" w:cs="Times New Roman"/>
          <w:szCs w:val="20"/>
        </w:rPr>
      </w:pPr>
      <w:r w:rsidRPr="000D5CD8">
        <w:rPr>
          <w:rFonts w:ascii="Times New Roman" w:hAnsi="Times New Roman" w:cs="Times New Roman"/>
          <w:szCs w:val="20"/>
        </w:rPr>
        <w:t>копировально-множительной и оргтехники</w:t>
      </w:r>
      <w:r w:rsidR="003C0510" w:rsidRPr="0044628D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от </w:t>
      </w:r>
      <w:proofErr w:type="gramStart"/>
      <w:r w:rsidR="003C0510" w:rsidRPr="0044628D">
        <w:rPr>
          <w:rFonts w:ascii="Times New Roman" w:hAnsi="Times New Roman" w:cs="Times New Roman"/>
          <w:szCs w:val="20"/>
        </w:rPr>
        <w:t>« _</w:t>
      </w:r>
      <w:proofErr w:type="gramEnd"/>
      <w:r w:rsidR="003C0510" w:rsidRPr="0044628D">
        <w:rPr>
          <w:rFonts w:ascii="Times New Roman" w:hAnsi="Times New Roman" w:cs="Times New Roman"/>
          <w:szCs w:val="20"/>
        </w:rPr>
        <w:t xml:space="preserve">_ » </w:t>
      </w:r>
      <w:r w:rsidR="003C0510" w:rsidRPr="0044628D">
        <w:rPr>
          <w:rFonts w:ascii="Times New Roman" w:hAnsi="Times New Roman" w:cs="Times New Roman"/>
          <w:color w:val="000000"/>
          <w:szCs w:val="20"/>
        </w:rPr>
        <w:t>________</w:t>
      </w:r>
      <w:r w:rsidR="003C0510" w:rsidRPr="0044628D">
        <w:rPr>
          <w:rFonts w:ascii="Times New Roman" w:hAnsi="Times New Roman" w:cs="Times New Roman"/>
          <w:szCs w:val="20"/>
        </w:rPr>
        <w:t xml:space="preserve"> 2026 г</w:t>
      </w: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color w:val="00000A"/>
          <w:szCs w:val="20"/>
        </w:rPr>
      </w:pP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b/>
          <w:color w:val="00000A"/>
          <w:szCs w:val="20"/>
        </w:rPr>
      </w:pPr>
      <w:r w:rsidRPr="0044628D">
        <w:rPr>
          <w:rFonts w:ascii="Times New Roman" w:hAnsi="Times New Roman" w:cs="Times New Roman"/>
          <w:b/>
          <w:color w:val="00000A"/>
          <w:szCs w:val="20"/>
        </w:rPr>
        <w:t>ТЕХНИЧЕСКОЕ ЗАДАНИЕ</w:t>
      </w:r>
    </w:p>
    <w:p w:rsidR="003C0510" w:rsidRPr="00036E8B" w:rsidRDefault="003C0510" w:rsidP="000D5CD8">
      <w:pPr>
        <w:pBdr>
          <w:bottom w:val="single" w:sz="4" w:space="1" w:color="00000A"/>
        </w:pBdr>
        <w:jc w:val="center"/>
        <w:rPr>
          <w:rFonts w:ascii="Times New Roman" w:hAnsi="Times New Roman" w:cs="Times New Roman"/>
          <w:color w:val="00000A"/>
          <w:sz w:val="22"/>
          <w:szCs w:val="22"/>
        </w:rPr>
      </w:pPr>
      <w:r w:rsidRPr="00036E8B">
        <w:rPr>
          <w:rFonts w:ascii="Times New Roman" w:hAnsi="Times New Roman" w:cs="Times New Roman"/>
          <w:color w:val="00000A"/>
          <w:sz w:val="22"/>
          <w:szCs w:val="22"/>
        </w:rPr>
        <w:t xml:space="preserve">на </w:t>
      </w:r>
      <w:r w:rsidR="000D5CD8" w:rsidRPr="00036E8B">
        <w:rPr>
          <w:rFonts w:ascii="Times New Roman" w:hAnsi="Times New Roman" w:cs="Times New Roman"/>
          <w:color w:val="00000A"/>
          <w:sz w:val="22"/>
          <w:szCs w:val="22"/>
        </w:rPr>
        <w:t>оказание услуг по ремонту вычислительной, копировально-множительной и оргтехники</w:t>
      </w:r>
    </w:p>
    <w:p w:rsidR="003C0510" w:rsidRPr="0044628D" w:rsidRDefault="003C0510" w:rsidP="003C0510">
      <w:pPr>
        <w:jc w:val="center"/>
        <w:rPr>
          <w:rFonts w:ascii="Times New Roman" w:hAnsi="Times New Roman" w:cs="Times New Roman"/>
          <w:color w:val="00000A"/>
          <w:szCs w:val="20"/>
          <w:vertAlign w:val="superscript"/>
        </w:rPr>
      </w:pPr>
      <w:r w:rsidRPr="0044628D">
        <w:rPr>
          <w:rFonts w:ascii="Times New Roman" w:hAnsi="Times New Roman" w:cs="Times New Roman"/>
          <w:color w:val="00000A"/>
          <w:szCs w:val="20"/>
          <w:vertAlign w:val="superscript"/>
        </w:rPr>
        <w:t>(наименование предмета контракта)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Срок оказания услуг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: с даты заключения контракта до 20.11.2026г.  включительно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Место оказания услуг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: г. Иркутск, ул. Байкальская, д. 267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Условия оказания услуг</w:t>
      </w:r>
      <w:r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: 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При выполнении ремонта Исполнитель обязан иметь </w:t>
      </w:r>
      <w:r w:rsidR="00247FF7" w:rsidRPr="00247FF7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авторизованный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сервисный центр</w:t>
      </w:r>
      <w:r w:rsidR="00C468C3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в </w:t>
      </w:r>
      <w:proofErr w:type="spellStart"/>
      <w:r w:rsidR="00C468C3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г.Иркутске</w:t>
      </w:r>
      <w:proofErr w:type="spellEnd"/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. Привлечение к исполнению обязательств по контракту других лиц (субподрядчик, соисполнитель и т.п.) не допускается. К ремонту оборудования, имеющей специфичность, допускаются сотрудники Исполнителя, имеющие соответствующие допуски и разрешения.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Стоимость оказываемых услуг включает устранение неисправностей </w:t>
      </w:r>
      <w:proofErr w:type="gramStart"/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</w:t>
      </w:r>
      <w:r w:rsidR="004A2965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заменой</w:t>
      </w:r>
      <w:r w:rsidR="004A2965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 xml:space="preserve"> 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деталей</w:t>
      </w:r>
      <w:proofErr w:type="gramEnd"/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, а также сборку/разборку оборудования.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Стоимость запасных, ресурсных частей входит в стоимость услуги по замене и отдельно Заказчиком не оплачивается.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Требования к ремонту</w:t>
      </w: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:</w:t>
      </w:r>
    </w:p>
    <w:p w:rsidR="00DF3F2A" w:rsidRPr="00DF3F2A" w:rsidRDefault="00DF3F2A" w:rsidP="00DF3F2A">
      <w:pPr>
        <w:widowControl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Исполнитель выполняет ремонт Оборудования Заказчика в сроки от 3 (трех) до 5 (пяти) рабочих дней. Срок сложного ремонта – до 14 (четырнадцати) рабочих дней, при наличии запасных частей на складе Исполнителя. При необходимости заказа запасных частей, срок их доставки не включается в срок ремонта.</w:t>
      </w:r>
    </w:p>
    <w:p w:rsidR="00DF3F2A" w:rsidRPr="00DF3F2A" w:rsidRDefault="00DF3F2A" w:rsidP="00DF3F2A">
      <w:pPr>
        <w:widowControl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Услуги по ремонту техники, должны производиться по мере необходимости на основании заявок Заказчика. Заявка передается Заказчиком, по телефону или электронной почте. Исполнитель, при выполнении ремонта по месту нахождения оборудования у Заказчика, обязуется прибыть по заявке Заказчика для ремонта Оборудования в возможно короткий срок, но не более 3 (трёх) рабочих дней.</w:t>
      </w:r>
    </w:p>
    <w:p w:rsidR="00DF3F2A" w:rsidRPr="00DF3F2A" w:rsidRDefault="00DF3F2A" w:rsidP="00DF3F2A">
      <w:pPr>
        <w:widowControl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Исполнитель обязуется осуществлять по заявке Заказчика поставку оригинальных запасных частей и расходных материалов, необходимых для проведения ремонта Оборудования.</w:t>
      </w:r>
    </w:p>
    <w:p w:rsidR="003C0510" w:rsidRPr="00DF3F2A" w:rsidRDefault="00DF3F2A" w:rsidP="00DF3F2A">
      <w:pPr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F3F2A">
        <w:rPr>
          <w:rFonts w:ascii="Times New Roman" w:hAnsi="Times New Roman" w:cs="Times New Roman"/>
          <w:color w:val="000000"/>
          <w:sz w:val="22"/>
          <w:szCs w:val="22"/>
          <w:lang w:eastAsia="ar-SA"/>
        </w:rPr>
        <w:t>Исполнитель обязуется оказывать консультационную помощь при эксплуатации Оборудования, ремонт которого был им выполнен.</w:t>
      </w: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C0510" w:rsidRPr="0044628D" w:rsidTr="00FE6C97">
        <w:trPr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62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</w:tc>
      </w:tr>
      <w:tr w:rsidR="003C0510" w:rsidRPr="0044628D" w:rsidTr="00FE6C97">
        <w:trPr>
          <w:jc w:val="center"/>
        </w:trPr>
        <w:tc>
          <w:tcPr>
            <w:tcW w:w="4873" w:type="dxa"/>
          </w:tcPr>
          <w:p w:rsidR="003C0510" w:rsidRPr="0044628D" w:rsidRDefault="003C0510" w:rsidP="00FE6C9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C0510" w:rsidRPr="0044628D" w:rsidRDefault="003C0510" w:rsidP="00FE6C97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 </w:t>
            </w:r>
          </w:p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4462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МП</w:t>
            </w:r>
          </w:p>
          <w:p w:rsidR="003C0510" w:rsidRPr="0044628D" w:rsidRDefault="003C0510" w:rsidP="00FE6C97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62" w:type="dxa"/>
          </w:tcPr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_____________________ </w:t>
            </w:r>
            <w:proofErr w:type="spellStart"/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Кугно</w:t>
            </w:r>
            <w:proofErr w:type="spellEnd"/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Э.Э.</w:t>
            </w:r>
          </w:p>
          <w:p w:rsidR="003C0510" w:rsidRPr="0044628D" w:rsidRDefault="003C0510" w:rsidP="00FE6C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28D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:rsidR="003C0510" w:rsidRPr="0044628D" w:rsidRDefault="003C0510" w:rsidP="003C0510">
      <w:pPr>
        <w:rPr>
          <w:rFonts w:ascii="Times New Roman" w:hAnsi="Times New Roman" w:cs="Times New Roman"/>
          <w:sz w:val="22"/>
          <w:szCs w:val="22"/>
        </w:rPr>
      </w:pPr>
    </w:p>
    <w:p w:rsidR="00AA0AD5" w:rsidRPr="0044628D" w:rsidRDefault="00AA0AD5" w:rsidP="003C0510">
      <w:pPr>
        <w:rPr>
          <w:rFonts w:ascii="Times New Roman" w:hAnsi="Times New Roman" w:cs="Times New Roman"/>
        </w:rPr>
      </w:pPr>
    </w:p>
    <w:sectPr w:rsidR="00AA0AD5" w:rsidRPr="0044628D" w:rsidSect="00040E1E">
      <w:headerReference w:type="default" r:id="rId7"/>
      <w:footerReference w:type="default" r:id="rId8"/>
      <w:pgSz w:w="11909" w:h="16834"/>
      <w:pgMar w:top="1985" w:right="720" w:bottom="720" w:left="1134" w:header="142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8B0" w:rsidRDefault="00B238B0" w:rsidP="00AA0AD5">
      <w:r>
        <w:separator/>
      </w:r>
    </w:p>
  </w:endnote>
  <w:endnote w:type="continuationSeparator" w:id="0">
    <w:p w:rsidR="00B238B0" w:rsidRDefault="00B238B0" w:rsidP="00AA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6" w:rsidRDefault="00E478F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9A551C">
      <w:rPr>
        <w:noProof/>
      </w:rPr>
      <w:t>11</w:t>
    </w:r>
    <w:r>
      <w:fldChar w:fldCharType="end"/>
    </w:r>
  </w:p>
  <w:tbl>
    <w:tblPr>
      <w:tblW w:w="10479" w:type="dxa"/>
      <w:tblLook w:val="04A0" w:firstRow="1" w:lastRow="0" w:firstColumn="1" w:lastColumn="0" w:noHBand="0" w:noVBand="1"/>
    </w:tblPr>
    <w:tblGrid>
      <w:gridCol w:w="5239"/>
      <w:gridCol w:w="5240"/>
    </w:tblGrid>
    <w:tr w:rsidR="00F4495B" w:rsidTr="00D154EA">
      <w:trPr>
        <w:trHeight w:val="410"/>
      </w:trPr>
      <w:tc>
        <w:tcPr>
          <w:tcW w:w="5239" w:type="dxa"/>
          <w:shd w:val="clear" w:color="auto" w:fill="auto"/>
        </w:tcPr>
        <w:p w:rsidR="00F4495B" w:rsidRDefault="00B238B0" w:rsidP="00D154EA">
          <w:pPr>
            <w:pStyle w:val="a6"/>
            <w:jc w:val="center"/>
          </w:pPr>
        </w:p>
      </w:tc>
      <w:tc>
        <w:tcPr>
          <w:tcW w:w="5240" w:type="dxa"/>
          <w:shd w:val="clear" w:color="auto" w:fill="auto"/>
        </w:tcPr>
        <w:p w:rsidR="00F4495B" w:rsidRDefault="00B238B0" w:rsidP="00D154EA">
          <w:pPr>
            <w:pStyle w:val="a6"/>
            <w:jc w:val="center"/>
          </w:pPr>
        </w:p>
      </w:tc>
    </w:tr>
  </w:tbl>
  <w:p w:rsidR="00DE168B" w:rsidRPr="003B6397" w:rsidRDefault="00B238B0" w:rsidP="003B639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8B0" w:rsidRDefault="00B238B0" w:rsidP="00AA0AD5">
      <w:r>
        <w:separator/>
      </w:r>
    </w:p>
  </w:footnote>
  <w:footnote w:type="continuationSeparator" w:id="0">
    <w:p w:rsidR="00B238B0" w:rsidRDefault="00B238B0" w:rsidP="00AA0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68B" w:rsidRPr="00B75F56" w:rsidRDefault="00B238B0" w:rsidP="00331142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3912"/>
    <w:multiLevelType w:val="multilevel"/>
    <w:tmpl w:val="44F4A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D425AC1"/>
    <w:multiLevelType w:val="multilevel"/>
    <w:tmpl w:val="AFE224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AE35AC"/>
    <w:multiLevelType w:val="multilevel"/>
    <w:tmpl w:val="E9C6DBF0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0B5542A"/>
    <w:multiLevelType w:val="hybridMultilevel"/>
    <w:tmpl w:val="6D720E50"/>
    <w:lvl w:ilvl="0" w:tplc="60F62DA4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D366A7"/>
    <w:multiLevelType w:val="hybridMultilevel"/>
    <w:tmpl w:val="9222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F115A"/>
    <w:multiLevelType w:val="multilevel"/>
    <w:tmpl w:val="9AE273EE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76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27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7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64" w:hanging="14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77"/>
    <w:rsid w:val="00036E8B"/>
    <w:rsid w:val="00040E1E"/>
    <w:rsid w:val="00055605"/>
    <w:rsid w:val="000625C7"/>
    <w:rsid w:val="00095B8D"/>
    <w:rsid w:val="000A4FC7"/>
    <w:rsid w:val="000D5CD8"/>
    <w:rsid w:val="001448AF"/>
    <w:rsid w:val="001B12E2"/>
    <w:rsid w:val="001F5F7E"/>
    <w:rsid w:val="0021674D"/>
    <w:rsid w:val="00230260"/>
    <w:rsid w:val="0024002C"/>
    <w:rsid w:val="00247FF7"/>
    <w:rsid w:val="002901E0"/>
    <w:rsid w:val="002B1BB9"/>
    <w:rsid w:val="00313A58"/>
    <w:rsid w:val="003259A7"/>
    <w:rsid w:val="003671BB"/>
    <w:rsid w:val="003740F4"/>
    <w:rsid w:val="003C0510"/>
    <w:rsid w:val="003F075F"/>
    <w:rsid w:val="004102DF"/>
    <w:rsid w:val="0044628D"/>
    <w:rsid w:val="00474E18"/>
    <w:rsid w:val="004A2965"/>
    <w:rsid w:val="00514448"/>
    <w:rsid w:val="00525C2E"/>
    <w:rsid w:val="00594389"/>
    <w:rsid w:val="005B0BD1"/>
    <w:rsid w:val="006154D7"/>
    <w:rsid w:val="00674584"/>
    <w:rsid w:val="006D231C"/>
    <w:rsid w:val="006D56CF"/>
    <w:rsid w:val="00714900"/>
    <w:rsid w:val="007626D4"/>
    <w:rsid w:val="00805209"/>
    <w:rsid w:val="008140EF"/>
    <w:rsid w:val="00834863"/>
    <w:rsid w:val="008840AA"/>
    <w:rsid w:val="008B66F6"/>
    <w:rsid w:val="008E55C8"/>
    <w:rsid w:val="00927F91"/>
    <w:rsid w:val="00996612"/>
    <w:rsid w:val="009A551C"/>
    <w:rsid w:val="00A07DA3"/>
    <w:rsid w:val="00A802E2"/>
    <w:rsid w:val="00AA0AD5"/>
    <w:rsid w:val="00AC1826"/>
    <w:rsid w:val="00AF2A49"/>
    <w:rsid w:val="00B238B0"/>
    <w:rsid w:val="00B245D7"/>
    <w:rsid w:val="00B6335D"/>
    <w:rsid w:val="00BB3399"/>
    <w:rsid w:val="00BE1777"/>
    <w:rsid w:val="00C468C3"/>
    <w:rsid w:val="00D11EF5"/>
    <w:rsid w:val="00DF3F2A"/>
    <w:rsid w:val="00E0017F"/>
    <w:rsid w:val="00E478F6"/>
    <w:rsid w:val="00E8241D"/>
    <w:rsid w:val="00F23F5F"/>
    <w:rsid w:val="00F3245A"/>
    <w:rsid w:val="00F60366"/>
    <w:rsid w:val="00F90758"/>
    <w:rsid w:val="00F9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0BB9B-B350-4425-8436-6F5E01C3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10"/>
    <w:pPr>
      <w:widowControl w:val="0"/>
      <w:suppressAutoHyphens/>
      <w:spacing w:after="0" w:line="240" w:lineRule="auto"/>
    </w:pPr>
    <w:rPr>
      <w:rFonts w:ascii="Courier New" w:eastAsia="Verdana" w:hAnsi="Courier New" w:cs="Verdana"/>
      <w:kern w:val="1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0A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0AD5"/>
  </w:style>
  <w:style w:type="paragraph" w:styleId="a6">
    <w:name w:val="footer"/>
    <w:basedOn w:val="a"/>
    <w:link w:val="a7"/>
    <w:uiPriority w:val="99"/>
    <w:unhideWhenUsed/>
    <w:rsid w:val="00AA0A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0AD5"/>
  </w:style>
  <w:style w:type="paragraph" w:styleId="a8">
    <w:name w:val="No Spacing"/>
    <w:aliases w:val="обычный,Без интервал"/>
    <w:link w:val="a9"/>
    <w:uiPriority w:val="1"/>
    <w:qFormat/>
    <w:rsid w:val="00E0017F"/>
    <w:pPr>
      <w:spacing w:after="0" w:line="240" w:lineRule="auto"/>
    </w:pPr>
  </w:style>
  <w:style w:type="character" w:customStyle="1" w:styleId="a9">
    <w:name w:val="Без интервала Знак"/>
    <w:aliases w:val="обычный Знак,Без интервал Знак"/>
    <w:link w:val="a8"/>
    <w:uiPriority w:val="1"/>
    <w:rsid w:val="003C0510"/>
  </w:style>
  <w:style w:type="paragraph" w:styleId="aa">
    <w:name w:val="List Paragraph"/>
    <w:basedOn w:val="a"/>
    <w:link w:val="ab"/>
    <w:uiPriority w:val="34"/>
    <w:qFormat/>
    <w:rsid w:val="003C0510"/>
    <w:pPr>
      <w:widowControl/>
      <w:suppressAutoHyphens w:val="0"/>
      <w:spacing w:after="160" w:line="259" w:lineRule="auto"/>
      <w:ind w:left="720"/>
      <w:contextualSpacing/>
    </w:pPr>
    <w:rPr>
      <w:rFonts w:ascii="Bookman Old Style" w:eastAsia="Bookman Old Style" w:hAnsi="Bookman Old Style"/>
      <w:kern w:val="0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3C0510"/>
    <w:rPr>
      <w:rFonts w:ascii="Bookman Old Style" w:eastAsia="Bookman Old Style" w:hAnsi="Bookman Old Style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11</Pages>
  <Words>4351</Words>
  <Characters>24802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Жук Юлия Анатольевна</cp:lastModifiedBy>
  <cp:revision>55</cp:revision>
  <dcterms:created xsi:type="dcterms:W3CDTF">2026-03-03T02:03:00Z</dcterms:created>
  <dcterms:modified xsi:type="dcterms:W3CDTF">2026-04-23T07:34:00Z</dcterms:modified>
</cp:coreProperties>
</file>