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CD3" w:rsidRDefault="005D2CD3" w:rsidP="00764AD5">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КОНТРАКТ №</w:t>
      </w:r>
      <w:r w:rsidR="00725DE3">
        <w:rPr>
          <w:rFonts w:ascii="Times New Roman" w:hAnsi="Times New Roman"/>
          <w:b/>
          <w:bCs/>
          <w:sz w:val="24"/>
          <w:szCs w:val="24"/>
        </w:rPr>
        <w:t>_____</w:t>
      </w:r>
    </w:p>
    <w:p w:rsidR="0006651D" w:rsidRPr="00B24774" w:rsidRDefault="0006651D" w:rsidP="00B24774">
      <w:pPr>
        <w:spacing w:after="0" w:line="240" w:lineRule="auto"/>
        <w:rPr>
          <w:rFonts w:ascii="Times New Roman" w:hAnsi="Times New Roman"/>
          <w:sz w:val="24"/>
          <w:szCs w:val="24"/>
        </w:rPr>
      </w:pPr>
    </w:p>
    <w:p w:rsidR="0055621F" w:rsidRPr="0055621F" w:rsidRDefault="0055621F" w:rsidP="0055621F">
      <w:pPr>
        <w:pStyle w:val="1fd"/>
        <w:spacing w:before="120" w:after="120" w:line="240" w:lineRule="auto"/>
        <w:jc w:val="both"/>
        <w:rPr>
          <w:sz w:val="24"/>
          <w:szCs w:val="24"/>
        </w:rPr>
      </w:pPr>
      <w:r w:rsidRPr="0055621F">
        <w:rPr>
          <w:sz w:val="24"/>
          <w:szCs w:val="24"/>
        </w:rPr>
        <w:t xml:space="preserve">г. </w:t>
      </w:r>
      <w:r w:rsidR="002C54C6">
        <w:rPr>
          <w:sz w:val="24"/>
          <w:szCs w:val="24"/>
          <w:lang w:val="ru-RU"/>
        </w:rPr>
        <w:t>Самара</w:t>
      </w:r>
      <w:r w:rsidRPr="0055621F">
        <w:rPr>
          <w:sz w:val="24"/>
          <w:szCs w:val="24"/>
        </w:rPr>
        <w:t xml:space="preserve">                                                                            </w:t>
      </w:r>
      <w:r>
        <w:rPr>
          <w:sz w:val="24"/>
          <w:szCs w:val="24"/>
        </w:rPr>
        <w:t xml:space="preserve">         </w:t>
      </w:r>
      <w:r w:rsidR="00AB4934">
        <w:rPr>
          <w:sz w:val="24"/>
          <w:szCs w:val="24"/>
          <w:lang w:val="ru-RU"/>
        </w:rPr>
        <w:t xml:space="preserve">                   </w:t>
      </w:r>
      <w:r w:rsidR="00A22E70">
        <w:rPr>
          <w:sz w:val="24"/>
          <w:szCs w:val="24"/>
          <w:lang w:val="ru-RU"/>
        </w:rPr>
        <w:t xml:space="preserve">      </w:t>
      </w:r>
      <w:proofErr w:type="gramStart"/>
      <w:r w:rsidR="00A22E70">
        <w:rPr>
          <w:sz w:val="24"/>
          <w:szCs w:val="24"/>
          <w:lang w:val="ru-RU"/>
        </w:rPr>
        <w:t xml:space="preserve">  </w:t>
      </w:r>
      <w:r w:rsidR="00AB4934">
        <w:rPr>
          <w:sz w:val="24"/>
          <w:szCs w:val="24"/>
          <w:lang w:val="ru-RU"/>
        </w:rPr>
        <w:t xml:space="preserve"> </w:t>
      </w:r>
      <w:r w:rsidR="00B51BE2">
        <w:rPr>
          <w:sz w:val="24"/>
          <w:szCs w:val="24"/>
        </w:rPr>
        <w:t>«</w:t>
      </w:r>
      <w:proofErr w:type="gramEnd"/>
      <w:r w:rsidR="00725DE3">
        <w:rPr>
          <w:sz w:val="24"/>
          <w:szCs w:val="24"/>
          <w:lang w:val="ru-RU"/>
        </w:rPr>
        <w:t>__</w:t>
      </w:r>
      <w:r w:rsidRPr="0055621F">
        <w:rPr>
          <w:sz w:val="24"/>
          <w:szCs w:val="24"/>
        </w:rPr>
        <w:t>»</w:t>
      </w:r>
      <w:r w:rsidR="00B51BE2">
        <w:rPr>
          <w:sz w:val="24"/>
          <w:szCs w:val="24"/>
          <w:lang w:val="ru-RU"/>
        </w:rPr>
        <w:t xml:space="preserve"> </w:t>
      </w:r>
      <w:r w:rsidR="00725DE3">
        <w:rPr>
          <w:sz w:val="24"/>
          <w:szCs w:val="24"/>
          <w:lang w:val="ru-RU"/>
        </w:rPr>
        <w:t>____</w:t>
      </w:r>
      <w:r w:rsidRPr="0055621F">
        <w:rPr>
          <w:sz w:val="24"/>
          <w:szCs w:val="24"/>
        </w:rPr>
        <w:t xml:space="preserve"> 20</w:t>
      </w:r>
      <w:r w:rsidR="00725DE3">
        <w:rPr>
          <w:sz w:val="24"/>
          <w:szCs w:val="24"/>
          <w:lang w:val="ru-RU"/>
        </w:rPr>
        <w:t>_</w:t>
      </w:r>
      <w:r w:rsidR="00417B59">
        <w:rPr>
          <w:sz w:val="24"/>
          <w:szCs w:val="24"/>
          <w:lang w:val="ru-RU"/>
        </w:rPr>
        <w:t>__</w:t>
      </w:r>
      <w:r w:rsidR="00725DE3">
        <w:rPr>
          <w:sz w:val="24"/>
          <w:szCs w:val="24"/>
          <w:lang w:val="ru-RU"/>
        </w:rPr>
        <w:t>_</w:t>
      </w:r>
      <w:r w:rsidRPr="0055621F">
        <w:rPr>
          <w:sz w:val="24"/>
          <w:szCs w:val="24"/>
        </w:rPr>
        <w:t xml:space="preserve"> года</w:t>
      </w:r>
    </w:p>
    <w:p w:rsidR="00725DE3" w:rsidRDefault="00AB4934" w:rsidP="00AB4934">
      <w:pPr>
        <w:tabs>
          <w:tab w:val="left" w:pos="4860"/>
        </w:tabs>
        <w:suppressAutoHyphens/>
        <w:spacing w:after="0" w:line="240" w:lineRule="auto"/>
        <w:ind w:firstLine="708"/>
        <w:jc w:val="both"/>
        <w:rPr>
          <w:rFonts w:ascii="Times New Roman" w:hAnsi="Times New Roman"/>
          <w:sz w:val="24"/>
          <w:szCs w:val="24"/>
          <w:lang w:eastAsia="ar-SA"/>
        </w:rPr>
      </w:pPr>
      <w:r w:rsidRPr="00AB4934">
        <w:rPr>
          <w:rFonts w:ascii="Times New Roman" w:hAnsi="Times New Roman"/>
          <w:bCs/>
          <w:sz w:val="24"/>
          <w:szCs w:val="24"/>
          <w:lang w:eastAsia="zh-CN"/>
        </w:rPr>
        <w:t xml:space="preserve">Федеральное государственное бюджетное учреждение науки Самарский федеральный исследовательский центр Российской академии наук (СамНЦ РАН), </w:t>
      </w:r>
      <w:r w:rsidRPr="00AB4934">
        <w:rPr>
          <w:rFonts w:ascii="Times New Roman" w:hAnsi="Times New Roman"/>
          <w:sz w:val="24"/>
          <w:szCs w:val="24"/>
          <w:lang w:eastAsia="ar-SA"/>
        </w:rPr>
        <w:t>именуемое в дальнейшем «Заказчик», в лице директора Васина Алексея Васильевича, действующего на основании Устава, с одной стороны, и _____________, именуемый (</w:t>
      </w:r>
      <w:proofErr w:type="spellStart"/>
      <w:r w:rsidRPr="00AB4934">
        <w:rPr>
          <w:rFonts w:ascii="Times New Roman" w:hAnsi="Times New Roman"/>
          <w:sz w:val="24"/>
          <w:szCs w:val="24"/>
          <w:lang w:eastAsia="ar-SA"/>
        </w:rPr>
        <w:t>ое</w:t>
      </w:r>
      <w:proofErr w:type="spellEnd"/>
      <w:r w:rsidRPr="00AB4934">
        <w:rPr>
          <w:rFonts w:ascii="Times New Roman" w:hAnsi="Times New Roman"/>
          <w:sz w:val="24"/>
          <w:szCs w:val="24"/>
          <w:lang w:eastAsia="ar-SA"/>
        </w:rPr>
        <w:t>) в дальнейшем «Поставщик», в лице ______________, действующего ______________,</w:t>
      </w:r>
      <w:r w:rsidRPr="00AB4934">
        <w:rPr>
          <w:rFonts w:ascii="Times New Roman" w:hAnsi="Times New Roman"/>
          <w:sz w:val="24"/>
          <w:szCs w:val="24"/>
          <w:lang w:eastAsia="zh-CN"/>
        </w:rPr>
        <w:t xml:space="preserve"> с другой стороны, вместе именуемые «Стороны», </w:t>
      </w:r>
      <w:r w:rsidRPr="00AB4934">
        <w:rPr>
          <w:rFonts w:ascii="Times New Roman" w:hAnsi="Times New Roman"/>
          <w:color w:val="000000"/>
          <w:kern w:val="2"/>
          <w:sz w:val="24"/>
          <w:szCs w:val="24"/>
          <w:lang w:eastAsia="zh-CN"/>
        </w:rPr>
        <w:t>заключили настоящий Контракт в соответствии с п.5 ч.1 ст.93 Федерального закона от 05.04.2013г. № 44 «О контрактной системе в сфере закупок товаров, работ, услуг для обеспечения государственных и муниципальных нужд», объявление закупочной сессии № _______________ на сайте https://agregatoreat.ru, о нижеследующем:</w:t>
      </w:r>
    </w:p>
    <w:p w:rsidR="00AB4934" w:rsidRPr="00AB4934" w:rsidRDefault="00AB4934" w:rsidP="00AB4934">
      <w:pPr>
        <w:tabs>
          <w:tab w:val="left" w:pos="4860"/>
        </w:tabs>
        <w:suppressAutoHyphens/>
        <w:spacing w:after="0" w:line="240" w:lineRule="auto"/>
        <w:ind w:firstLine="708"/>
        <w:jc w:val="both"/>
        <w:rPr>
          <w:rFonts w:ascii="Times New Roman" w:hAnsi="Times New Roman"/>
          <w:sz w:val="24"/>
          <w:szCs w:val="24"/>
          <w:lang w:eastAsia="ar-SA"/>
        </w:rPr>
      </w:pP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55621F" w:rsidRPr="0055621F" w:rsidRDefault="0055621F" w:rsidP="0055621F">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 xml:space="preserve">1.1. </w:t>
      </w:r>
      <w:r w:rsidR="004131E4" w:rsidRPr="008542F7">
        <w:rPr>
          <w:rFonts w:ascii="Times New Roman" w:eastAsia="Calibri" w:hAnsi="Times New Roman"/>
          <w:sz w:val="24"/>
          <w:szCs w:val="24"/>
          <w:lang w:eastAsia="zh-CN"/>
        </w:rPr>
        <w:t xml:space="preserve">Поставщик обязуется по согласованию с Заказчиком поставлять </w:t>
      </w:r>
      <w:r w:rsidR="00F54EC8">
        <w:rPr>
          <w:rFonts w:ascii="Times New Roman" w:eastAsia="Calibri" w:hAnsi="Times New Roman"/>
          <w:sz w:val="24"/>
          <w:szCs w:val="24"/>
          <w:lang w:eastAsia="zh-CN"/>
        </w:rPr>
        <w:t>продукты (хлебобулочные изделия)</w:t>
      </w:r>
      <w:r w:rsidR="00610A6F">
        <w:rPr>
          <w:rFonts w:ascii="Times New Roman" w:eastAsia="Calibri" w:hAnsi="Times New Roman"/>
          <w:sz w:val="24"/>
          <w:szCs w:val="24"/>
          <w:lang w:eastAsia="zh-CN"/>
        </w:rPr>
        <w:t xml:space="preserve"> </w:t>
      </w:r>
      <w:r w:rsidR="00230BDE">
        <w:rPr>
          <w:rFonts w:ascii="Times New Roman" w:eastAsia="Calibri" w:hAnsi="Times New Roman"/>
          <w:sz w:val="24"/>
          <w:szCs w:val="24"/>
          <w:lang w:eastAsia="zh-CN"/>
        </w:rPr>
        <w:t xml:space="preserve">для коллективного питания </w:t>
      </w:r>
      <w:bookmarkStart w:id="0" w:name="_GoBack"/>
      <w:bookmarkEnd w:id="0"/>
      <w:r w:rsidR="00B21B41">
        <w:rPr>
          <w:rFonts w:ascii="Times New Roman" w:eastAsia="Calibri" w:hAnsi="Times New Roman"/>
          <w:sz w:val="24"/>
          <w:szCs w:val="24"/>
          <w:lang w:eastAsia="zh-CN"/>
        </w:rPr>
        <w:t xml:space="preserve">для нужд </w:t>
      </w:r>
      <w:r w:rsidR="00152644">
        <w:rPr>
          <w:rFonts w:ascii="Times New Roman" w:eastAsia="Calibri" w:hAnsi="Times New Roman"/>
          <w:sz w:val="24"/>
          <w:szCs w:val="24"/>
          <w:lang w:eastAsia="zh-CN"/>
        </w:rPr>
        <w:t>ИЭВБ РАН-филиала СамНЦ РАН</w:t>
      </w:r>
      <w:r w:rsidR="00F54EC8">
        <w:rPr>
          <w:rFonts w:ascii="Times New Roman" w:eastAsia="Calibri" w:hAnsi="Times New Roman"/>
          <w:sz w:val="24"/>
          <w:szCs w:val="24"/>
          <w:lang w:eastAsia="zh-CN"/>
        </w:rPr>
        <w:t xml:space="preserve"> (далее товар)</w:t>
      </w:r>
      <w:r w:rsidR="004131E4" w:rsidRPr="008542F7">
        <w:rPr>
          <w:rFonts w:ascii="Times New Roman" w:eastAsia="Calibri" w:hAnsi="Times New Roman"/>
          <w:sz w:val="24"/>
          <w:szCs w:val="24"/>
          <w:lang w:eastAsia="zh-CN"/>
        </w:rPr>
        <w:t>, а Заказчик обязуется принять и оплатить этот товар</w:t>
      </w:r>
      <w:r w:rsidRPr="0055621F">
        <w:rPr>
          <w:rFonts w:ascii="Times New Roman" w:eastAsia="Calibri" w:hAnsi="Times New Roman"/>
          <w:sz w:val="24"/>
          <w:szCs w:val="24"/>
          <w:lang w:eastAsia="zh-CN"/>
        </w:rPr>
        <w:t>.</w:t>
      </w:r>
    </w:p>
    <w:p w:rsidR="00977110" w:rsidRDefault="0055621F" w:rsidP="008542F7">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1.2. Товаром в ц</w:t>
      </w:r>
      <w:r w:rsidR="00AE7D0C">
        <w:rPr>
          <w:rFonts w:ascii="Times New Roman" w:eastAsia="Calibri" w:hAnsi="Times New Roman"/>
          <w:sz w:val="24"/>
          <w:szCs w:val="24"/>
          <w:lang w:eastAsia="zh-CN"/>
        </w:rPr>
        <w:t>елях настоящего контракта</w:t>
      </w:r>
      <w:r w:rsidR="003C56D8">
        <w:rPr>
          <w:rFonts w:ascii="Times New Roman" w:eastAsia="Calibri" w:hAnsi="Times New Roman"/>
          <w:sz w:val="24"/>
          <w:szCs w:val="24"/>
          <w:lang w:eastAsia="zh-CN"/>
        </w:rPr>
        <w:t xml:space="preserve"> имену</w:t>
      </w:r>
      <w:r w:rsidR="006912C5">
        <w:rPr>
          <w:rFonts w:ascii="Times New Roman" w:eastAsia="Calibri" w:hAnsi="Times New Roman"/>
          <w:sz w:val="24"/>
          <w:szCs w:val="24"/>
          <w:lang w:eastAsia="zh-CN"/>
        </w:rPr>
        <w:t>ю</w:t>
      </w:r>
      <w:r w:rsidRPr="0055621F">
        <w:rPr>
          <w:rFonts w:ascii="Times New Roman" w:eastAsia="Calibri" w:hAnsi="Times New Roman"/>
          <w:sz w:val="24"/>
          <w:szCs w:val="24"/>
          <w:lang w:eastAsia="zh-CN"/>
        </w:rPr>
        <w:t>тся</w:t>
      </w:r>
      <w:r w:rsidR="009C00FF">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610A6F">
        <w:rPr>
          <w:rFonts w:ascii="Times New Roman" w:hAnsi="Times New Roman"/>
          <w:b/>
          <w:sz w:val="24"/>
          <w:szCs w:val="24"/>
        </w:rPr>
        <w:t>хлебобулочные изделия</w:t>
      </w:r>
      <w:r w:rsidRPr="00DB5678">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934D46" w:rsidRPr="00D144C5">
        <w:rPr>
          <w:rFonts w:ascii="Times New Roman" w:eastAsia="Calibri" w:hAnsi="Times New Roman"/>
          <w:sz w:val="24"/>
          <w:szCs w:val="24"/>
          <w:lang w:eastAsia="zh-CN"/>
        </w:rPr>
        <w:t>соответствующ</w:t>
      </w:r>
      <w:r w:rsidR="00934D46">
        <w:rPr>
          <w:rFonts w:ascii="Times New Roman" w:eastAsia="Calibri" w:hAnsi="Times New Roman"/>
          <w:sz w:val="24"/>
          <w:szCs w:val="24"/>
          <w:lang w:eastAsia="zh-CN"/>
        </w:rPr>
        <w:t>ие</w:t>
      </w:r>
      <w:r w:rsidR="00934D46" w:rsidRPr="00D144C5">
        <w:rPr>
          <w:rFonts w:ascii="Times New Roman" w:eastAsia="Calibri" w:hAnsi="Times New Roman"/>
          <w:sz w:val="24"/>
          <w:szCs w:val="24"/>
          <w:lang w:eastAsia="zh-CN"/>
        </w:rPr>
        <w:t xml:space="preserve"> </w:t>
      </w:r>
      <w:r w:rsidR="00934D46" w:rsidRPr="005F180E">
        <w:rPr>
          <w:rFonts w:ascii="Times New Roman" w:eastAsia="Calibri" w:hAnsi="Times New Roman"/>
          <w:sz w:val="24"/>
          <w:szCs w:val="24"/>
          <w:lang w:eastAsia="zh-CN"/>
        </w:rPr>
        <w:t>характеристикам,</w:t>
      </w:r>
      <w:r w:rsidR="00934D46" w:rsidRPr="005F180E">
        <w:rPr>
          <w:rFonts w:ascii="Times New Roman" w:hAnsi="Times New Roman"/>
        </w:rPr>
        <w:t xml:space="preserve"> </w:t>
      </w:r>
      <w:r w:rsidR="00934D46" w:rsidRPr="00934D46">
        <w:rPr>
          <w:rFonts w:ascii="Times New Roman" w:hAnsi="Times New Roman"/>
          <w:sz w:val="24"/>
        </w:rPr>
        <w:t>указанным в</w:t>
      </w:r>
      <w:r w:rsidR="00934D46" w:rsidRPr="005F180E">
        <w:rPr>
          <w:rFonts w:ascii="Times New Roman" w:hAnsi="Times New Roman"/>
        </w:rPr>
        <w:t xml:space="preserve"> </w:t>
      </w:r>
      <w:r w:rsidR="000F137E">
        <w:rPr>
          <w:rFonts w:ascii="Times New Roman" w:eastAsia="Calibri" w:hAnsi="Times New Roman"/>
          <w:sz w:val="24"/>
          <w:szCs w:val="24"/>
          <w:lang w:eastAsia="zh-CN"/>
        </w:rPr>
        <w:t>описание объекта закупки</w:t>
      </w:r>
      <w:r w:rsidR="00934D46" w:rsidRPr="005F180E">
        <w:rPr>
          <w:rFonts w:ascii="Times New Roman" w:eastAsia="Calibri" w:hAnsi="Times New Roman"/>
          <w:sz w:val="24"/>
          <w:szCs w:val="24"/>
          <w:lang w:eastAsia="zh-CN"/>
        </w:rPr>
        <w:t xml:space="preserve"> (Приложение №2</w:t>
      </w:r>
      <w:r w:rsidR="00152644">
        <w:rPr>
          <w:rFonts w:ascii="Times New Roman" w:eastAsia="Calibri" w:hAnsi="Times New Roman"/>
          <w:sz w:val="24"/>
          <w:szCs w:val="24"/>
          <w:lang w:eastAsia="zh-CN"/>
        </w:rPr>
        <w:t xml:space="preserve"> к контракту</w:t>
      </w:r>
      <w:r w:rsidR="00934D46" w:rsidRPr="005F180E">
        <w:rPr>
          <w:rFonts w:ascii="Times New Roman" w:eastAsia="Calibri" w:hAnsi="Times New Roman"/>
          <w:sz w:val="24"/>
          <w:szCs w:val="24"/>
          <w:lang w:eastAsia="zh-CN"/>
        </w:rPr>
        <w:t>)</w:t>
      </w:r>
      <w:r w:rsidR="00934D46" w:rsidRPr="00D144C5">
        <w:rPr>
          <w:rFonts w:ascii="Times New Roman" w:eastAsia="Calibri" w:hAnsi="Times New Roman"/>
          <w:sz w:val="24"/>
          <w:szCs w:val="24"/>
          <w:lang w:eastAsia="zh-CN"/>
        </w:rPr>
        <w:t>, в количестве и по цене, указанным в спецификации (Приложение №1</w:t>
      </w:r>
      <w:r w:rsidR="00152644">
        <w:rPr>
          <w:rFonts w:ascii="Times New Roman" w:eastAsia="Calibri" w:hAnsi="Times New Roman"/>
          <w:sz w:val="24"/>
          <w:szCs w:val="24"/>
          <w:lang w:eastAsia="zh-CN"/>
        </w:rPr>
        <w:t xml:space="preserve"> к контракту</w:t>
      </w:r>
      <w:r w:rsidR="00934D46" w:rsidRPr="00D144C5">
        <w:rPr>
          <w:rFonts w:ascii="Times New Roman" w:eastAsia="Calibri" w:hAnsi="Times New Roman"/>
          <w:sz w:val="24"/>
          <w:szCs w:val="24"/>
          <w:lang w:eastAsia="zh-CN"/>
        </w:rPr>
        <w:t>).</w:t>
      </w:r>
    </w:p>
    <w:p w:rsidR="00152644" w:rsidRPr="00152644" w:rsidRDefault="00152644" w:rsidP="008542F7">
      <w:pPr>
        <w:spacing w:after="160" w:line="240" w:lineRule="exact"/>
        <w:jc w:val="both"/>
        <w:rPr>
          <w:rFonts w:ascii="Times New Roman" w:hAnsi="Times New Roman"/>
          <w:color w:val="000000"/>
          <w:sz w:val="24"/>
          <w:szCs w:val="24"/>
        </w:rPr>
      </w:pPr>
      <w:r>
        <w:rPr>
          <w:rFonts w:ascii="Times New Roman" w:eastAsia="Calibri" w:hAnsi="Times New Roman"/>
          <w:sz w:val="24"/>
          <w:szCs w:val="24"/>
          <w:lang w:eastAsia="zh-CN"/>
        </w:rPr>
        <w:t xml:space="preserve">1.3. </w:t>
      </w:r>
      <w:r w:rsidRPr="002F76BA">
        <w:rPr>
          <w:rFonts w:ascii="Times New Roman" w:hAnsi="Times New Roman"/>
          <w:color w:val="000000"/>
          <w:sz w:val="24"/>
          <w:szCs w:val="24"/>
        </w:rPr>
        <w:t xml:space="preserve">Идентификационный код закупки: </w:t>
      </w:r>
      <w:r w:rsidR="00AB4934" w:rsidRPr="00AB4934">
        <w:rPr>
          <w:rFonts w:ascii="Times New Roman" w:hAnsi="Times New Roman"/>
          <w:color w:val="000000"/>
          <w:sz w:val="24"/>
          <w:szCs w:val="24"/>
        </w:rPr>
        <w:t>261631603211263150100100140000000244</w:t>
      </w:r>
      <w:r w:rsidRPr="000B3502">
        <w:rPr>
          <w:rFonts w:ascii="Times New Roman" w:hAnsi="Times New Roman"/>
          <w:color w:val="000000"/>
          <w:sz w:val="24"/>
          <w:szCs w:val="24"/>
        </w:rPr>
        <w:t>.</w:t>
      </w:r>
    </w:p>
    <w:p w:rsidR="0055621F" w:rsidRPr="0055621F" w:rsidRDefault="0055621F" w:rsidP="002A04D6">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4131E4" w:rsidRPr="00C01FDC" w:rsidRDefault="004131E4" w:rsidP="00C01FDC">
      <w:pPr>
        <w:spacing w:after="160" w:line="240" w:lineRule="exact"/>
        <w:jc w:val="both"/>
        <w:rPr>
          <w:rFonts w:ascii="Times New Roman" w:eastAsia="Calibri" w:hAnsi="Times New Roman"/>
          <w:sz w:val="24"/>
          <w:szCs w:val="24"/>
          <w:lang w:eastAsia="zh-CN"/>
        </w:rPr>
      </w:pPr>
      <w:r w:rsidRPr="00DB3285">
        <w:rPr>
          <w:rFonts w:ascii="Times New Roman" w:eastAsia="Calibri" w:hAnsi="Times New Roman"/>
          <w:sz w:val="24"/>
          <w:szCs w:val="24"/>
          <w:lang w:eastAsia="zh-CN"/>
        </w:rPr>
        <w:t xml:space="preserve">2.1. </w:t>
      </w:r>
      <w:r w:rsidR="00876C5E" w:rsidRPr="008A16ED">
        <w:rPr>
          <w:rFonts w:ascii="Times New Roman" w:eastAsia="Calibri" w:hAnsi="Times New Roman"/>
          <w:sz w:val="24"/>
          <w:szCs w:val="24"/>
          <w:lang w:eastAsia="zh-CN"/>
        </w:rPr>
        <w:t xml:space="preserve">Поставка товара осуществляется: </w:t>
      </w:r>
      <w:r w:rsidR="00152644">
        <w:rPr>
          <w:rFonts w:ascii="Times New Roman" w:eastAsia="Calibri" w:hAnsi="Times New Roman"/>
          <w:sz w:val="24"/>
          <w:szCs w:val="24"/>
          <w:lang w:eastAsia="zh-CN"/>
        </w:rPr>
        <w:t>с мо</w:t>
      </w:r>
      <w:r w:rsidR="003C132F">
        <w:rPr>
          <w:rFonts w:ascii="Times New Roman" w:eastAsia="Calibri" w:hAnsi="Times New Roman"/>
          <w:sz w:val="24"/>
          <w:szCs w:val="24"/>
          <w:lang w:eastAsia="zh-CN"/>
        </w:rPr>
        <w:t>мен</w:t>
      </w:r>
      <w:r w:rsidR="003F5E26">
        <w:rPr>
          <w:rFonts w:ascii="Times New Roman" w:eastAsia="Calibri" w:hAnsi="Times New Roman"/>
          <w:sz w:val="24"/>
          <w:szCs w:val="24"/>
          <w:lang w:eastAsia="zh-CN"/>
        </w:rPr>
        <w:t>та заключения контракта до 30.11</w:t>
      </w:r>
      <w:r w:rsidR="003C132F">
        <w:rPr>
          <w:rFonts w:ascii="Times New Roman" w:eastAsia="Calibri" w:hAnsi="Times New Roman"/>
          <w:sz w:val="24"/>
          <w:szCs w:val="24"/>
          <w:lang w:eastAsia="zh-CN"/>
        </w:rPr>
        <w:t>.</w:t>
      </w:r>
      <w:r w:rsidR="002C54C6">
        <w:rPr>
          <w:rFonts w:ascii="Times New Roman" w:eastAsia="Calibri" w:hAnsi="Times New Roman"/>
          <w:sz w:val="24"/>
          <w:szCs w:val="24"/>
          <w:lang w:eastAsia="zh-CN"/>
        </w:rPr>
        <w:t>2026</w:t>
      </w:r>
      <w:r w:rsidR="00152644">
        <w:rPr>
          <w:rFonts w:ascii="Times New Roman" w:eastAsia="Calibri" w:hAnsi="Times New Roman"/>
          <w:sz w:val="24"/>
          <w:szCs w:val="24"/>
          <w:lang w:eastAsia="zh-CN"/>
        </w:rPr>
        <w:t>г.</w:t>
      </w:r>
      <w:r w:rsidR="00EB4D32" w:rsidRPr="0002557A">
        <w:rPr>
          <w:rFonts w:ascii="Times New Roman" w:eastAsia="Calibri" w:hAnsi="Times New Roman"/>
          <w:sz w:val="24"/>
          <w:szCs w:val="24"/>
          <w:lang w:eastAsia="zh-CN"/>
        </w:rPr>
        <w:t xml:space="preserve"> </w:t>
      </w:r>
      <w:r w:rsidR="00FA3E57" w:rsidRPr="00FA3E57">
        <w:rPr>
          <w:rFonts w:ascii="Times New Roman" w:eastAsia="Calibri" w:hAnsi="Times New Roman"/>
          <w:sz w:val="24"/>
          <w:szCs w:val="24"/>
          <w:lang w:eastAsia="zh-CN"/>
        </w:rPr>
        <w:t>Поставка осуществляется</w:t>
      </w:r>
      <w:r w:rsidR="00FA3E57">
        <w:rPr>
          <w:rFonts w:ascii="Times New Roman" w:eastAsia="Calibri" w:hAnsi="Times New Roman"/>
          <w:sz w:val="24"/>
          <w:szCs w:val="24"/>
          <w:lang w:eastAsia="zh-CN"/>
        </w:rPr>
        <w:t xml:space="preserve"> </w:t>
      </w:r>
      <w:r w:rsidR="00C01FDC">
        <w:rPr>
          <w:rFonts w:ascii="Times New Roman" w:eastAsia="Calibri" w:hAnsi="Times New Roman"/>
          <w:sz w:val="24"/>
          <w:szCs w:val="24"/>
          <w:lang w:eastAsia="zh-CN"/>
        </w:rPr>
        <w:t>партиями по заявкам З</w:t>
      </w:r>
      <w:r w:rsidR="00C01FDC" w:rsidRPr="00C01FDC">
        <w:rPr>
          <w:rFonts w:ascii="Times New Roman" w:eastAsia="Calibri" w:hAnsi="Times New Roman"/>
          <w:sz w:val="24"/>
          <w:szCs w:val="24"/>
          <w:lang w:eastAsia="zh-CN"/>
        </w:rPr>
        <w:t>аказчика</w:t>
      </w:r>
      <w:r w:rsidR="00F54EC8">
        <w:rPr>
          <w:rFonts w:ascii="Times New Roman" w:eastAsia="Calibri" w:hAnsi="Times New Roman"/>
          <w:sz w:val="24"/>
          <w:szCs w:val="24"/>
          <w:lang w:eastAsia="zh-CN"/>
        </w:rPr>
        <w:t xml:space="preserve"> (приложение № 3 к контракту)</w:t>
      </w:r>
      <w:r w:rsidR="00C01FDC" w:rsidRPr="00C01FDC">
        <w:rPr>
          <w:rFonts w:ascii="Times New Roman" w:eastAsia="Calibri" w:hAnsi="Times New Roman"/>
          <w:sz w:val="24"/>
          <w:szCs w:val="24"/>
          <w:lang w:eastAsia="zh-CN"/>
        </w:rPr>
        <w:t xml:space="preserve"> с 09:00 до 12:00 часов</w:t>
      </w:r>
      <w:r w:rsidR="00C01FDC">
        <w:rPr>
          <w:rFonts w:ascii="Times New Roman" w:eastAsia="Calibri" w:hAnsi="Times New Roman"/>
          <w:sz w:val="24"/>
          <w:szCs w:val="24"/>
          <w:lang w:eastAsia="zh-CN"/>
        </w:rPr>
        <w:t>,</w:t>
      </w:r>
      <w:r w:rsidR="00C01FDC" w:rsidRPr="00C01FDC">
        <w:rPr>
          <w:rFonts w:ascii="Times New Roman" w:eastAsia="Calibri" w:hAnsi="Times New Roman"/>
          <w:sz w:val="24"/>
          <w:szCs w:val="24"/>
          <w:lang w:eastAsia="zh-CN"/>
        </w:rPr>
        <w:t xml:space="preserve"> не позднее </w:t>
      </w:r>
      <w:r w:rsidR="003C132F">
        <w:rPr>
          <w:rFonts w:ascii="Times New Roman" w:eastAsia="Calibri" w:hAnsi="Times New Roman"/>
          <w:sz w:val="24"/>
          <w:szCs w:val="24"/>
          <w:lang w:eastAsia="zh-CN"/>
        </w:rPr>
        <w:t>одного</w:t>
      </w:r>
      <w:r w:rsidR="00C01FDC" w:rsidRPr="00C01FDC">
        <w:rPr>
          <w:rFonts w:ascii="Times New Roman" w:eastAsia="Calibri" w:hAnsi="Times New Roman"/>
          <w:sz w:val="24"/>
          <w:szCs w:val="24"/>
          <w:lang w:eastAsia="zh-CN"/>
        </w:rPr>
        <w:t xml:space="preserve"> </w:t>
      </w:r>
      <w:r w:rsidR="003C132F">
        <w:rPr>
          <w:rFonts w:ascii="Times New Roman" w:eastAsia="Calibri" w:hAnsi="Times New Roman"/>
          <w:sz w:val="24"/>
          <w:szCs w:val="24"/>
          <w:lang w:eastAsia="zh-CN"/>
        </w:rPr>
        <w:t>рабочего дня</w:t>
      </w:r>
      <w:r w:rsidR="00F1317A">
        <w:rPr>
          <w:rFonts w:ascii="Times New Roman" w:eastAsia="Calibri" w:hAnsi="Times New Roman"/>
          <w:sz w:val="24"/>
          <w:szCs w:val="24"/>
          <w:lang w:eastAsia="zh-CN"/>
        </w:rPr>
        <w:t xml:space="preserve"> </w:t>
      </w:r>
      <w:r w:rsidR="00C01FDC">
        <w:rPr>
          <w:rFonts w:ascii="Times New Roman" w:eastAsia="Calibri" w:hAnsi="Times New Roman"/>
          <w:sz w:val="24"/>
          <w:szCs w:val="24"/>
          <w:lang w:eastAsia="zh-CN"/>
        </w:rPr>
        <w:t xml:space="preserve">после </w:t>
      </w:r>
      <w:r w:rsidR="00F54EC8">
        <w:rPr>
          <w:rFonts w:ascii="Times New Roman" w:eastAsia="Calibri" w:hAnsi="Times New Roman"/>
          <w:sz w:val="24"/>
          <w:szCs w:val="24"/>
          <w:lang w:eastAsia="zh-CN"/>
        </w:rPr>
        <w:t xml:space="preserve">даты </w:t>
      </w:r>
      <w:r w:rsidR="00C01FDC">
        <w:rPr>
          <w:rFonts w:ascii="Times New Roman" w:eastAsia="Calibri" w:hAnsi="Times New Roman"/>
          <w:sz w:val="24"/>
          <w:szCs w:val="24"/>
          <w:lang w:eastAsia="zh-CN"/>
        </w:rPr>
        <w:t>получения П</w:t>
      </w:r>
      <w:r w:rsidR="00C01FDC" w:rsidRPr="00C01FDC">
        <w:rPr>
          <w:rFonts w:ascii="Times New Roman" w:eastAsia="Calibri" w:hAnsi="Times New Roman"/>
          <w:sz w:val="24"/>
          <w:szCs w:val="24"/>
          <w:lang w:eastAsia="zh-CN"/>
        </w:rPr>
        <w:t>оставщиком данной заявки.</w:t>
      </w:r>
    </w:p>
    <w:p w:rsidR="00E9421E" w:rsidRDefault="00442097" w:rsidP="008542F7">
      <w:pPr>
        <w:spacing w:after="160" w:line="240" w:lineRule="exact"/>
        <w:jc w:val="both"/>
      </w:pPr>
      <w:r>
        <w:rPr>
          <w:rFonts w:ascii="Times New Roman" w:eastAsia="Calibri" w:hAnsi="Times New Roman"/>
          <w:sz w:val="24"/>
          <w:szCs w:val="24"/>
          <w:lang w:eastAsia="zh-CN"/>
        </w:rPr>
        <w:t xml:space="preserve">2.2. </w:t>
      </w:r>
      <w:r w:rsidRPr="00442097">
        <w:rPr>
          <w:rFonts w:ascii="Times New Roman" w:hAnsi="Times New Roman"/>
          <w:bCs/>
          <w:spacing w:val="-10"/>
          <w:sz w:val="24"/>
          <w:szCs w:val="24"/>
        </w:rPr>
        <w:t>Место поставки</w:t>
      </w:r>
      <w:r w:rsidRPr="00442097">
        <w:rPr>
          <w:rFonts w:ascii="Times New Roman" w:hAnsi="Times New Roman"/>
          <w:spacing w:val="-10"/>
          <w:sz w:val="24"/>
          <w:szCs w:val="24"/>
        </w:rPr>
        <w:t>: 445003, Самарская облас</w:t>
      </w:r>
      <w:r w:rsidR="00F942E7">
        <w:rPr>
          <w:rFonts w:ascii="Times New Roman" w:hAnsi="Times New Roman"/>
          <w:spacing w:val="-10"/>
          <w:sz w:val="24"/>
          <w:szCs w:val="24"/>
        </w:rPr>
        <w:t>ть, г. Тольятти, ул. Комзина,10.</w:t>
      </w:r>
      <w:r w:rsidR="008D1C1F" w:rsidRPr="008D1C1F">
        <w:t xml:space="preserve"> </w:t>
      </w:r>
    </w:p>
    <w:p w:rsidR="00442097" w:rsidRPr="00F1317A" w:rsidRDefault="008D1C1F" w:rsidP="008542F7">
      <w:pPr>
        <w:spacing w:after="160" w:line="240" w:lineRule="exact"/>
        <w:jc w:val="both"/>
        <w:rPr>
          <w:rFonts w:ascii="Times New Roman" w:eastAsia="Calibri" w:hAnsi="Times New Roman"/>
          <w:b/>
          <w:sz w:val="24"/>
          <w:szCs w:val="24"/>
          <w:lang w:eastAsia="zh-CN"/>
        </w:rPr>
      </w:pPr>
      <w:r w:rsidRPr="00F1317A">
        <w:rPr>
          <w:rFonts w:ascii="Times New Roman" w:hAnsi="Times New Roman"/>
          <w:b/>
          <w:spacing w:val="-10"/>
          <w:sz w:val="24"/>
          <w:szCs w:val="24"/>
        </w:rPr>
        <w:t>Грузополучателем по данному контракту является ИЭВБ РАН – филиал СамНЦ РАН.</w:t>
      </w:r>
    </w:p>
    <w:p w:rsidR="00C01FDC" w:rsidRDefault="00442097" w:rsidP="00CB343B">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2.3</w:t>
      </w:r>
      <w:r w:rsidR="00CB343B" w:rsidRPr="00DB3285">
        <w:rPr>
          <w:rFonts w:ascii="Times New Roman" w:eastAsia="Calibri" w:hAnsi="Times New Roman"/>
          <w:sz w:val="24"/>
          <w:szCs w:val="24"/>
          <w:lang w:eastAsia="zh-CN"/>
        </w:rPr>
        <w:t xml:space="preserve">. </w:t>
      </w:r>
      <w:r w:rsidR="00C01FDC" w:rsidRPr="00C01FDC">
        <w:rPr>
          <w:rFonts w:ascii="Times New Roman" w:eastAsia="Calibri" w:hAnsi="Times New Roman"/>
          <w:sz w:val="24"/>
          <w:szCs w:val="24"/>
          <w:lang w:eastAsia="zh-CN"/>
        </w:rPr>
        <w:t xml:space="preserve">Поставка товара осуществляется </w:t>
      </w:r>
      <w:r w:rsidR="00C01FDC">
        <w:rPr>
          <w:rFonts w:ascii="Times New Roman" w:eastAsia="Calibri" w:hAnsi="Times New Roman"/>
          <w:sz w:val="24"/>
          <w:szCs w:val="24"/>
          <w:lang w:eastAsia="zh-CN"/>
        </w:rPr>
        <w:t>специализированным транспортом Поставщика</w:t>
      </w:r>
      <w:r w:rsidR="00C01FDC" w:rsidRPr="00C01FDC">
        <w:rPr>
          <w:rFonts w:ascii="Times New Roman" w:eastAsia="Calibri" w:hAnsi="Times New Roman"/>
          <w:sz w:val="24"/>
          <w:szCs w:val="24"/>
          <w:lang w:eastAsia="zh-CN"/>
        </w:rPr>
        <w:t>. Товар поставляется в соответствии с санитарными правилами условий осуществления услуг по производству, хранению, отпуску и поставке товаров, с соблюдением температурного режима.</w:t>
      </w:r>
    </w:p>
    <w:p w:rsidR="00CB343B" w:rsidRPr="00DB3285" w:rsidRDefault="00442097" w:rsidP="00CB343B">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2.4</w:t>
      </w:r>
      <w:r w:rsidR="00CB343B" w:rsidRPr="00DB3285">
        <w:rPr>
          <w:rFonts w:ascii="Times New Roman" w:eastAsia="Calibri" w:hAnsi="Times New Roman"/>
          <w:sz w:val="24"/>
          <w:szCs w:val="24"/>
          <w:lang w:eastAsia="zh-CN"/>
        </w:rPr>
        <w:t xml:space="preserve">. Поставляемый Товар должен быть маркирован, а также упакован и (или) </w:t>
      </w:r>
      <w:proofErr w:type="spellStart"/>
      <w:r w:rsidR="00CB343B" w:rsidRPr="00DB3285">
        <w:rPr>
          <w:rFonts w:ascii="Times New Roman" w:eastAsia="Calibri" w:hAnsi="Times New Roman"/>
          <w:sz w:val="24"/>
          <w:szCs w:val="24"/>
          <w:lang w:eastAsia="zh-CN"/>
        </w:rPr>
        <w:t>затарен</w:t>
      </w:r>
      <w:proofErr w:type="spellEnd"/>
      <w:r w:rsidR="00CB343B" w:rsidRPr="00DB3285">
        <w:rPr>
          <w:rFonts w:ascii="Times New Roman" w:eastAsia="Calibri" w:hAnsi="Times New Roman"/>
          <w:sz w:val="24"/>
          <w:szCs w:val="24"/>
          <w:lang w:eastAsia="zh-CN"/>
        </w:rPr>
        <w:t xml:space="preserve"> в соответствии с действующими стандартами. Тара и упаковка должны гарантировать целостность и сохранность Товара при перевозке и хранении.</w:t>
      </w:r>
    </w:p>
    <w:p w:rsidR="008A14A1" w:rsidRDefault="00442097" w:rsidP="00CB343B">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2.5</w:t>
      </w:r>
      <w:r w:rsidR="00CB343B" w:rsidRPr="00DB3285">
        <w:rPr>
          <w:rFonts w:ascii="Times New Roman" w:eastAsia="Calibri" w:hAnsi="Times New Roman"/>
          <w:sz w:val="24"/>
          <w:szCs w:val="24"/>
          <w:lang w:eastAsia="zh-CN"/>
        </w:rPr>
        <w:t xml:space="preserve">. </w:t>
      </w:r>
      <w:r w:rsidR="008A14A1" w:rsidRPr="008A14A1">
        <w:rPr>
          <w:rFonts w:ascii="Times New Roman" w:eastAsia="Calibri" w:hAnsi="Times New Roman"/>
          <w:sz w:val="24"/>
          <w:szCs w:val="24"/>
          <w:lang w:eastAsia="zh-CN"/>
        </w:rPr>
        <w:t xml:space="preserve">Поставщик производит поставку товара в соответствии с полученной заявкой в полном объеме своими силами и за свой счет. Поставщик не вправе поставлять товар, не указанный в спецификации. В случае поставки товара, не указанной в спецификации, её оплата не производится. </w:t>
      </w:r>
    </w:p>
    <w:p w:rsidR="00CB343B" w:rsidRDefault="008A14A1" w:rsidP="00CB343B">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2.6. </w:t>
      </w:r>
      <w:r w:rsidR="00CB343B" w:rsidRPr="00DB3285">
        <w:rPr>
          <w:rFonts w:ascii="Times New Roman" w:eastAsia="Calibri" w:hAnsi="Times New Roman"/>
          <w:sz w:val="24"/>
          <w:szCs w:val="24"/>
          <w:lang w:eastAsia="zh-CN"/>
        </w:rPr>
        <w:t>Приемка товара по количеству и качеству производится на складе Заказчика в строг</w:t>
      </w:r>
      <w:r w:rsidR="00287A45">
        <w:rPr>
          <w:rFonts w:ascii="Times New Roman" w:eastAsia="Calibri" w:hAnsi="Times New Roman"/>
          <w:sz w:val="24"/>
          <w:szCs w:val="24"/>
          <w:lang w:eastAsia="zh-CN"/>
        </w:rPr>
        <w:t>ом соответствии с Приложением №2</w:t>
      </w:r>
      <w:r w:rsidR="00CB343B">
        <w:rPr>
          <w:rFonts w:ascii="Times New Roman" w:eastAsia="Calibri" w:hAnsi="Times New Roman"/>
          <w:sz w:val="24"/>
          <w:szCs w:val="24"/>
          <w:lang w:eastAsia="zh-CN"/>
        </w:rPr>
        <w:t xml:space="preserve"> </w:t>
      </w:r>
      <w:r w:rsidR="00CB343B" w:rsidRPr="00DB3285">
        <w:rPr>
          <w:rFonts w:ascii="Times New Roman" w:eastAsia="Calibri" w:hAnsi="Times New Roman"/>
          <w:sz w:val="24"/>
          <w:szCs w:val="24"/>
          <w:lang w:eastAsia="zh-CN"/>
        </w:rPr>
        <w:t>к данному контракту, в присут</w:t>
      </w:r>
      <w:r w:rsidR="00152644">
        <w:rPr>
          <w:rFonts w:ascii="Times New Roman" w:eastAsia="Calibri" w:hAnsi="Times New Roman"/>
          <w:sz w:val="24"/>
          <w:szCs w:val="24"/>
          <w:lang w:eastAsia="zh-CN"/>
        </w:rPr>
        <w:t>ствии представителя Поставщика</w:t>
      </w:r>
      <w:r w:rsidR="00CB343B">
        <w:rPr>
          <w:rFonts w:ascii="Times New Roman" w:eastAsia="Calibri" w:hAnsi="Times New Roman"/>
          <w:sz w:val="24"/>
          <w:szCs w:val="24"/>
          <w:lang w:eastAsia="zh-CN"/>
        </w:rPr>
        <w:t xml:space="preserve"> в соответствии с требованиями </w:t>
      </w:r>
      <w:r w:rsidR="00CB343B" w:rsidRPr="00DB3285">
        <w:rPr>
          <w:rFonts w:ascii="Times New Roman" w:eastAsia="Calibri" w:hAnsi="Times New Roman"/>
          <w:sz w:val="24"/>
          <w:szCs w:val="24"/>
          <w:lang w:eastAsia="zh-CN"/>
        </w:rPr>
        <w:t>санитарных правил 2.3.6.1079-01</w:t>
      </w:r>
      <w:r w:rsidR="00287A45">
        <w:rPr>
          <w:rFonts w:ascii="Times New Roman" w:eastAsia="Calibri" w:hAnsi="Times New Roman"/>
          <w:sz w:val="24"/>
          <w:szCs w:val="24"/>
          <w:lang w:eastAsia="zh-CN"/>
        </w:rPr>
        <w:t>.</w:t>
      </w:r>
    </w:p>
    <w:p w:rsidR="00CB343B" w:rsidRPr="00F70F97" w:rsidRDefault="008A14A1" w:rsidP="00CB343B">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2.6</w:t>
      </w:r>
      <w:r w:rsidR="00CB343B">
        <w:rPr>
          <w:rFonts w:ascii="Times New Roman" w:eastAsia="Calibri" w:hAnsi="Times New Roman"/>
          <w:sz w:val="24"/>
          <w:szCs w:val="24"/>
          <w:lang w:eastAsia="zh-CN"/>
        </w:rPr>
        <w:t xml:space="preserve">.1. </w:t>
      </w:r>
      <w:r w:rsidR="00CB343B" w:rsidRPr="00F70F97">
        <w:rPr>
          <w:rFonts w:ascii="Times New Roman" w:eastAsia="Calibri" w:hAnsi="Times New Roman"/>
          <w:sz w:val="24"/>
          <w:szCs w:val="24"/>
          <w:lang w:eastAsia="zh-CN"/>
        </w:rPr>
        <w:t xml:space="preserve">Поступающие </w:t>
      </w:r>
      <w:r w:rsidR="00CB343B">
        <w:rPr>
          <w:rFonts w:ascii="Times New Roman" w:eastAsia="Calibri" w:hAnsi="Times New Roman"/>
          <w:sz w:val="24"/>
          <w:szCs w:val="24"/>
          <w:lang w:eastAsia="zh-CN"/>
        </w:rPr>
        <w:t>Заказчику</w:t>
      </w:r>
      <w:r w:rsidR="00CB343B" w:rsidRPr="00F70F97">
        <w:rPr>
          <w:rFonts w:ascii="Times New Roman" w:eastAsia="Calibri" w:hAnsi="Times New Roman"/>
          <w:sz w:val="24"/>
          <w:szCs w:val="24"/>
          <w:lang w:eastAsia="zh-CN"/>
        </w:rPr>
        <w:t xml:space="preserve">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и находиться в исправной, чистой таре.</w:t>
      </w:r>
    </w:p>
    <w:p w:rsidR="00CB343B" w:rsidRPr="00F70F97" w:rsidRDefault="008A14A1" w:rsidP="00CB343B">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2.6</w:t>
      </w:r>
      <w:r w:rsidR="00CB343B">
        <w:rPr>
          <w:rFonts w:ascii="Times New Roman" w:eastAsia="Calibri" w:hAnsi="Times New Roman"/>
          <w:sz w:val="24"/>
          <w:szCs w:val="24"/>
          <w:lang w:eastAsia="zh-CN"/>
        </w:rPr>
        <w:t>.2.</w:t>
      </w:r>
      <w:r w:rsidR="00CB343B" w:rsidRPr="00F70F97">
        <w:rPr>
          <w:rFonts w:ascii="Times New Roman" w:eastAsia="Calibri" w:hAnsi="Times New Roman"/>
          <w:sz w:val="24"/>
          <w:szCs w:val="24"/>
          <w:lang w:eastAsia="zh-CN"/>
        </w:rPr>
        <w:t xml:space="preserve"> Для предотвращения возникновения и распространения инфекционных заболеваний и массовых неинфекционных заболеваний (отравлений) запрещается принимать:</w:t>
      </w:r>
    </w:p>
    <w:p w:rsidR="00CB343B" w:rsidRPr="00F70F97" w:rsidRDefault="00CB343B" w:rsidP="00CB343B">
      <w:pPr>
        <w:spacing w:after="160" w:line="240" w:lineRule="exact"/>
        <w:jc w:val="both"/>
        <w:rPr>
          <w:rFonts w:ascii="Times New Roman" w:eastAsia="Calibri" w:hAnsi="Times New Roman"/>
          <w:sz w:val="24"/>
          <w:szCs w:val="24"/>
          <w:lang w:eastAsia="zh-CN"/>
        </w:rPr>
      </w:pPr>
      <w:r w:rsidRPr="00F70F97">
        <w:rPr>
          <w:rFonts w:ascii="Times New Roman" w:eastAsia="Calibri" w:hAnsi="Times New Roman"/>
          <w:sz w:val="24"/>
          <w:szCs w:val="24"/>
          <w:lang w:eastAsia="zh-CN"/>
        </w:rPr>
        <w:t>- продовольственное сырье и пищевые продукты без документов, подтверждающих их качество и безопасность;</w:t>
      </w:r>
    </w:p>
    <w:p w:rsidR="004131E4" w:rsidRPr="00DB3285" w:rsidRDefault="00CB343B" w:rsidP="00CB343B">
      <w:pPr>
        <w:spacing w:after="160" w:line="240" w:lineRule="exact"/>
        <w:jc w:val="both"/>
        <w:rPr>
          <w:rFonts w:ascii="Times New Roman" w:eastAsia="Calibri" w:hAnsi="Times New Roman"/>
          <w:sz w:val="24"/>
          <w:szCs w:val="24"/>
          <w:lang w:eastAsia="zh-CN"/>
        </w:rPr>
      </w:pPr>
      <w:r w:rsidRPr="00F70F97">
        <w:rPr>
          <w:rFonts w:ascii="Times New Roman" w:eastAsia="Calibri" w:hAnsi="Times New Roman"/>
          <w:sz w:val="24"/>
          <w:szCs w:val="24"/>
          <w:lang w:eastAsia="zh-CN"/>
        </w:rPr>
        <w:t>- пищевые продукты с истекшими сроками годности и признаками недоброкачественности</w:t>
      </w:r>
      <w:r>
        <w:rPr>
          <w:rFonts w:ascii="Times New Roman" w:eastAsia="Calibri" w:hAnsi="Times New Roman"/>
          <w:sz w:val="24"/>
          <w:szCs w:val="24"/>
          <w:lang w:eastAsia="zh-CN"/>
        </w:rPr>
        <w:t>.</w:t>
      </w:r>
    </w:p>
    <w:p w:rsidR="004131E4" w:rsidRPr="00DB3285" w:rsidRDefault="008A14A1" w:rsidP="008542F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2.7</w:t>
      </w:r>
      <w:r w:rsidR="00F56CF3">
        <w:rPr>
          <w:rFonts w:ascii="Times New Roman" w:eastAsia="Calibri" w:hAnsi="Times New Roman"/>
          <w:sz w:val="24"/>
          <w:szCs w:val="24"/>
          <w:lang w:eastAsia="zh-CN"/>
        </w:rPr>
        <w:t>. В</w:t>
      </w:r>
      <w:r w:rsidR="00B24774">
        <w:rPr>
          <w:rFonts w:ascii="Times New Roman" w:eastAsia="Calibri" w:hAnsi="Times New Roman"/>
          <w:sz w:val="24"/>
          <w:szCs w:val="24"/>
          <w:lang w:eastAsia="zh-CN"/>
        </w:rPr>
        <w:t xml:space="preserve"> случае</w:t>
      </w:r>
      <w:r w:rsidR="004131E4" w:rsidRPr="00DB3285">
        <w:rPr>
          <w:rFonts w:ascii="Times New Roman" w:eastAsia="Calibri" w:hAnsi="Times New Roman"/>
          <w:sz w:val="24"/>
          <w:szCs w:val="24"/>
          <w:lang w:eastAsia="zh-CN"/>
        </w:rPr>
        <w:t xml:space="preserve"> установления во время приемки недостачи, повреждения либо несоответствия качества товара требованиям контракта Сторонами составляется акт, в случае отсутствия уполномоченного </w:t>
      </w:r>
      <w:r w:rsidR="004131E4" w:rsidRPr="00DB3285">
        <w:rPr>
          <w:rFonts w:ascii="Times New Roman" w:eastAsia="Calibri" w:hAnsi="Times New Roman"/>
          <w:sz w:val="24"/>
          <w:szCs w:val="24"/>
          <w:lang w:eastAsia="zh-CN"/>
        </w:rPr>
        <w:lastRenderedPageBreak/>
        <w:t>представителя Поставщика, данный акт подписывается Заказчиком в одностороннем порядке и направляется Поставщик</w:t>
      </w:r>
      <w:r w:rsidR="00875A84">
        <w:rPr>
          <w:rFonts w:ascii="Times New Roman" w:eastAsia="Calibri" w:hAnsi="Times New Roman"/>
          <w:sz w:val="24"/>
          <w:szCs w:val="24"/>
          <w:lang w:eastAsia="zh-CN"/>
        </w:rPr>
        <w:t>у.  Поставщик обязан в течение 2</w:t>
      </w:r>
      <w:r w:rsidR="004131E4" w:rsidRPr="00DB3285">
        <w:rPr>
          <w:rFonts w:ascii="Times New Roman" w:eastAsia="Calibri" w:hAnsi="Times New Roman"/>
          <w:sz w:val="24"/>
          <w:szCs w:val="24"/>
          <w:lang w:eastAsia="zh-CN"/>
        </w:rPr>
        <w:t xml:space="preserve"> рабочих дней со дня подписания акта поставить недопоставленный, заменить поврежденный либо несоответствующий надлежащему качеству Товар. Все расходы в этом случае осуществляются за счет Поставщика.</w:t>
      </w:r>
    </w:p>
    <w:p w:rsidR="004131E4" w:rsidRPr="00DB3285" w:rsidRDefault="008A14A1" w:rsidP="008542F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2.8</w:t>
      </w:r>
      <w:r w:rsidR="004131E4" w:rsidRPr="00DB3285">
        <w:rPr>
          <w:rFonts w:ascii="Times New Roman" w:eastAsia="Calibri" w:hAnsi="Times New Roman"/>
          <w:sz w:val="24"/>
          <w:szCs w:val="24"/>
          <w:lang w:eastAsia="zh-CN"/>
        </w:rPr>
        <w:t>. Качество поставляемого товара должно соответствовать требованиям, предъявляемым к товарам пищевого назначения и продовольственному сырью, установленным законодательством РФ.  На момент поставки товар должен быть пригоден к использованию и соответствовать нормам СанПиН 2.3.2.1324-03</w:t>
      </w:r>
      <w:r w:rsidR="001E3B47" w:rsidRPr="00DB3285">
        <w:rPr>
          <w:rFonts w:ascii="Times New Roman" w:eastAsia="Calibri" w:hAnsi="Times New Roman"/>
          <w:sz w:val="24"/>
          <w:szCs w:val="24"/>
          <w:lang w:eastAsia="zh-CN"/>
        </w:rPr>
        <w:t>.</w:t>
      </w:r>
    </w:p>
    <w:p w:rsidR="004131E4" w:rsidRPr="00DB3285" w:rsidRDefault="004131E4" w:rsidP="008542F7">
      <w:pPr>
        <w:spacing w:after="160" w:line="240" w:lineRule="exact"/>
        <w:jc w:val="both"/>
        <w:rPr>
          <w:rFonts w:ascii="Times New Roman" w:eastAsia="Calibri" w:hAnsi="Times New Roman"/>
          <w:sz w:val="24"/>
          <w:szCs w:val="24"/>
          <w:lang w:eastAsia="zh-CN"/>
        </w:rPr>
      </w:pPr>
      <w:r w:rsidRPr="00DB3285">
        <w:rPr>
          <w:rFonts w:ascii="Times New Roman" w:eastAsia="Calibri" w:hAnsi="Times New Roman"/>
          <w:sz w:val="24"/>
          <w:szCs w:val="24"/>
          <w:lang w:eastAsia="zh-CN"/>
        </w:rPr>
        <w:t>2.</w:t>
      </w:r>
      <w:r w:rsidR="008A14A1">
        <w:rPr>
          <w:rFonts w:ascii="Times New Roman" w:eastAsia="Calibri" w:hAnsi="Times New Roman"/>
          <w:sz w:val="24"/>
          <w:szCs w:val="24"/>
          <w:lang w:eastAsia="zh-CN"/>
        </w:rPr>
        <w:t>9</w:t>
      </w:r>
      <w:r w:rsidRPr="00DB3285">
        <w:rPr>
          <w:rFonts w:ascii="Times New Roman" w:eastAsia="Calibri" w:hAnsi="Times New Roman"/>
          <w:sz w:val="24"/>
          <w:szCs w:val="24"/>
          <w:lang w:eastAsia="zh-CN"/>
        </w:rPr>
        <w:t xml:space="preserve">. Досрочная поставка товара, как и с нарушением сроков возможна только с письменного согласия Заказчика. </w:t>
      </w:r>
    </w:p>
    <w:p w:rsidR="004131E4" w:rsidRPr="00DB3285" w:rsidRDefault="004131E4" w:rsidP="008542F7">
      <w:pPr>
        <w:spacing w:after="160" w:line="240" w:lineRule="exact"/>
        <w:jc w:val="both"/>
        <w:rPr>
          <w:rFonts w:ascii="Times New Roman" w:eastAsia="Calibri" w:hAnsi="Times New Roman"/>
          <w:sz w:val="24"/>
          <w:szCs w:val="24"/>
          <w:lang w:eastAsia="zh-CN"/>
        </w:rPr>
      </w:pPr>
      <w:r w:rsidRPr="00DB3285">
        <w:rPr>
          <w:rFonts w:ascii="Times New Roman" w:eastAsia="Calibri" w:hAnsi="Times New Roman"/>
          <w:sz w:val="24"/>
          <w:szCs w:val="24"/>
          <w:lang w:eastAsia="zh-CN"/>
        </w:rPr>
        <w:t>2.</w:t>
      </w:r>
      <w:r w:rsidR="008A14A1">
        <w:rPr>
          <w:rFonts w:ascii="Times New Roman" w:eastAsia="Calibri" w:hAnsi="Times New Roman"/>
          <w:sz w:val="24"/>
          <w:szCs w:val="24"/>
          <w:lang w:eastAsia="zh-CN"/>
        </w:rPr>
        <w:t>10</w:t>
      </w:r>
      <w:r w:rsidRPr="00DB3285">
        <w:rPr>
          <w:rFonts w:ascii="Times New Roman" w:eastAsia="Calibri" w:hAnsi="Times New Roman"/>
          <w:sz w:val="24"/>
          <w:szCs w:val="24"/>
          <w:lang w:eastAsia="zh-CN"/>
        </w:rPr>
        <w:t xml:space="preserve">. </w:t>
      </w:r>
      <w:r w:rsidR="00A049F2" w:rsidRPr="00DB3285">
        <w:rPr>
          <w:rFonts w:ascii="Times New Roman" w:eastAsia="Calibri" w:hAnsi="Times New Roman"/>
          <w:sz w:val="24"/>
          <w:szCs w:val="24"/>
          <w:lang w:eastAsia="zh-CN"/>
        </w:rPr>
        <w:t>Обязанность Поставщика считается исполненной с момента подписания представителем Заказчика</w:t>
      </w:r>
      <w:r w:rsidR="00A049F2">
        <w:rPr>
          <w:rFonts w:ascii="Times New Roman" w:eastAsia="Calibri" w:hAnsi="Times New Roman"/>
          <w:sz w:val="24"/>
          <w:szCs w:val="24"/>
          <w:lang w:eastAsia="zh-CN"/>
        </w:rPr>
        <w:t xml:space="preserve"> документов, подтверждающих поставку</w:t>
      </w:r>
      <w:r w:rsidR="00A049F2" w:rsidRPr="00DB3285">
        <w:rPr>
          <w:rFonts w:ascii="Times New Roman" w:eastAsia="Calibri" w:hAnsi="Times New Roman"/>
          <w:sz w:val="24"/>
          <w:szCs w:val="24"/>
          <w:lang w:eastAsia="zh-CN"/>
        </w:rPr>
        <w:t>. С этого момента на Заказчика переходит риск случайного повреждения или случайной гибели товара</w:t>
      </w:r>
      <w:r w:rsidRPr="00DB3285">
        <w:rPr>
          <w:rFonts w:ascii="Times New Roman" w:eastAsia="Calibri" w:hAnsi="Times New Roman"/>
          <w:sz w:val="24"/>
          <w:szCs w:val="24"/>
          <w:lang w:eastAsia="zh-CN"/>
        </w:rPr>
        <w:t xml:space="preserve">.      </w:t>
      </w:r>
    </w:p>
    <w:p w:rsidR="00977110" w:rsidRDefault="008A14A1" w:rsidP="004131E4">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2.11</w:t>
      </w:r>
      <w:r w:rsidR="004131E4" w:rsidRPr="00DB3285">
        <w:rPr>
          <w:rFonts w:ascii="Times New Roman" w:eastAsia="Calibri" w:hAnsi="Times New Roman"/>
          <w:sz w:val="24"/>
          <w:szCs w:val="24"/>
          <w:lang w:eastAsia="zh-CN"/>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w:t>
      </w:r>
      <w:r w:rsidR="00977110">
        <w:rPr>
          <w:rFonts w:ascii="Times New Roman" w:eastAsia="Calibri" w:hAnsi="Times New Roman"/>
          <w:sz w:val="24"/>
          <w:szCs w:val="24"/>
          <w:lang w:eastAsia="zh-CN"/>
        </w:rPr>
        <w:t>ации.</w:t>
      </w:r>
    </w:p>
    <w:p w:rsidR="005B373C" w:rsidRDefault="008A14A1" w:rsidP="004131E4">
      <w:pPr>
        <w:spacing w:after="160" w:line="240" w:lineRule="exact"/>
        <w:jc w:val="both"/>
        <w:rPr>
          <w:rFonts w:ascii="Times New Roman" w:eastAsia="Calibri" w:hAnsi="Times New Roman"/>
          <w:sz w:val="24"/>
          <w:szCs w:val="24"/>
          <w:lang w:eastAsia="zh-CN"/>
        </w:rPr>
      </w:pPr>
      <w:r>
        <w:rPr>
          <w:rFonts w:ascii="Times New Roman" w:hAnsi="Times New Roman"/>
          <w:sz w:val="24"/>
          <w:szCs w:val="24"/>
        </w:rPr>
        <w:t>2</w:t>
      </w:r>
      <w:r w:rsidR="00AF25C4">
        <w:rPr>
          <w:rFonts w:ascii="Times New Roman" w:hAnsi="Times New Roman"/>
          <w:sz w:val="24"/>
          <w:szCs w:val="24"/>
        </w:rPr>
        <w:t>.12</w:t>
      </w:r>
      <w:r w:rsidR="005B373C">
        <w:rPr>
          <w:rFonts w:ascii="Times New Roman" w:hAnsi="Times New Roman"/>
          <w:sz w:val="24"/>
          <w:szCs w:val="24"/>
        </w:rPr>
        <w:t>. Приемка Товара осуществляется на основании документов, предоставленных Поставщиком</w:t>
      </w:r>
      <w:r w:rsidR="00F54EC8">
        <w:rPr>
          <w:rFonts w:ascii="Times New Roman" w:hAnsi="Times New Roman"/>
          <w:sz w:val="24"/>
          <w:szCs w:val="24"/>
        </w:rPr>
        <w:t xml:space="preserve"> Факт приемки подтверждается подписанием Заказчиком</w:t>
      </w:r>
      <w:r w:rsidR="005B373C">
        <w:rPr>
          <w:rFonts w:ascii="Times New Roman" w:hAnsi="Times New Roman"/>
          <w:sz w:val="24"/>
          <w:szCs w:val="24"/>
        </w:rPr>
        <w:t xml:space="preserve"> </w:t>
      </w:r>
      <w:r w:rsidR="005B373C" w:rsidRPr="00BB0EC3">
        <w:rPr>
          <w:rFonts w:ascii="Times New Roman" w:hAnsi="Times New Roman"/>
          <w:sz w:val="24"/>
          <w:szCs w:val="24"/>
        </w:rPr>
        <w:t>«Акт</w:t>
      </w:r>
      <w:r w:rsidR="005B373C">
        <w:rPr>
          <w:rFonts w:ascii="Times New Roman" w:hAnsi="Times New Roman"/>
          <w:sz w:val="24"/>
          <w:szCs w:val="24"/>
        </w:rPr>
        <w:t>а</w:t>
      </w:r>
      <w:r w:rsidR="005B373C" w:rsidRPr="00BB0EC3">
        <w:rPr>
          <w:rFonts w:ascii="Times New Roman" w:hAnsi="Times New Roman"/>
          <w:sz w:val="24"/>
          <w:szCs w:val="24"/>
        </w:rPr>
        <w:t xml:space="preserve"> приемк</w:t>
      </w:r>
      <w:r w:rsidR="005B373C">
        <w:rPr>
          <w:rFonts w:ascii="Times New Roman" w:hAnsi="Times New Roman"/>
          <w:sz w:val="24"/>
          <w:szCs w:val="24"/>
        </w:rPr>
        <w:t>и</w:t>
      </w:r>
      <w:r w:rsidR="005B373C" w:rsidRPr="00BB0EC3">
        <w:rPr>
          <w:rFonts w:ascii="Times New Roman" w:hAnsi="Times New Roman"/>
          <w:sz w:val="24"/>
          <w:szCs w:val="24"/>
        </w:rPr>
        <w:t xml:space="preserve"> товаров, работ, услуг» (ф.0510452) утвержденный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w:t>
      </w:r>
      <w:r w:rsidR="00F82662">
        <w:rPr>
          <w:rFonts w:ascii="Times New Roman" w:hAnsi="Times New Roman"/>
          <w:sz w:val="24"/>
          <w:szCs w:val="24"/>
        </w:rPr>
        <w:t>ию и применению"</w:t>
      </w:r>
      <w:r w:rsidR="00130F6D">
        <w:rPr>
          <w:rFonts w:ascii="Times New Roman" w:hAnsi="Times New Roman"/>
          <w:sz w:val="24"/>
          <w:szCs w:val="24"/>
        </w:rPr>
        <w:t>,</w:t>
      </w:r>
      <w:r w:rsidR="00130F6D" w:rsidRPr="00130F6D">
        <w:rPr>
          <w:rFonts w:ascii="Times New Roman" w:hAnsi="Times New Roman"/>
          <w:sz w:val="24"/>
          <w:szCs w:val="24"/>
        </w:rPr>
        <w:t xml:space="preserve"> </w:t>
      </w:r>
      <w:r w:rsidR="00130F6D" w:rsidRPr="006961E9">
        <w:rPr>
          <w:rFonts w:ascii="Times New Roman" w:hAnsi="Times New Roman"/>
          <w:sz w:val="24"/>
          <w:szCs w:val="24"/>
        </w:rPr>
        <w:t>который составляется Заказчиком без участия Поставщика</w:t>
      </w:r>
      <w:r w:rsidR="005B373C">
        <w:rPr>
          <w:rFonts w:ascii="Times New Roman" w:hAnsi="Times New Roman"/>
          <w:sz w:val="24"/>
          <w:szCs w:val="24"/>
        </w:rPr>
        <w:t>.</w:t>
      </w: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w:t>
      </w:r>
      <w:r w:rsidR="00AB4934">
        <w:rPr>
          <w:rFonts w:ascii="Times New Roman" w:eastAsia="Calibri" w:hAnsi="Times New Roman"/>
          <w:b/>
          <w:sz w:val="24"/>
          <w:szCs w:val="24"/>
          <w:lang w:eastAsia="zh-CN"/>
        </w:rPr>
        <w:t>ОНТРАКТА И ПОРЯДОК ОПЛАТЫ</w:t>
      </w:r>
    </w:p>
    <w:p w:rsidR="003C7E9D" w:rsidRDefault="00A049F2" w:rsidP="003C7E9D">
      <w:pPr>
        <w:spacing w:after="120"/>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3.1. Цена контракта составляет: </w:t>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t>__________</w:t>
      </w:r>
      <w:r w:rsidR="00725DE3" w:rsidRPr="00F942E7">
        <w:rPr>
          <w:rFonts w:ascii="Times New Roman" w:eastAsia="Calibri" w:hAnsi="Times New Roman"/>
          <w:i/>
          <w:sz w:val="24"/>
          <w:szCs w:val="24"/>
          <w:lang w:eastAsia="zh-CN"/>
        </w:rPr>
        <w:t>руб.</w:t>
      </w:r>
      <w:r w:rsidR="0032780D" w:rsidRPr="00F942E7">
        <w:rPr>
          <w:rFonts w:ascii="Times New Roman" w:eastAsia="Calibri" w:hAnsi="Times New Roman"/>
          <w:i/>
          <w:sz w:val="24"/>
          <w:szCs w:val="24"/>
          <w:lang w:eastAsia="zh-CN"/>
        </w:rPr>
        <w:t>,</w:t>
      </w:r>
      <w:r w:rsidR="0032780D" w:rsidRPr="00F942E7">
        <w:rPr>
          <w:rFonts w:ascii="Times New Roman" w:eastAsia="Calibri" w:hAnsi="Times New Roman"/>
          <w:b/>
          <w:i/>
          <w:sz w:val="24"/>
          <w:szCs w:val="24"/>
          <w:lang w:eastAsia="zh-CN"/>
        </w:rPr>
        <w:t xml:space="preserve"> </w:t>
      </w:r>
      <w:r w:rsidR="00725DE3" w:rsidRPr="00F942E7">
        <w:rPr>
          <w:rFonts w:ascii="Times New Roman" w:eastAsia="Calibri" w:hAnsi="Times New Roman"/>
          <w:i/>
          <w:sz w:val="24"/>
          <w:szCs w:val="24"/>
          <w:u w:val="single"/>
          <w:lang w:eastAsia="zh-CN"/>
        </w:rPr>
        <w:t xml:space="preserve">включая НДС ____руб. </w:t>
      </w:r>
      <w:proofErr w:type="gramStart"/>
      <w:r w:rsidR="00725DE3" w:rsidRPr="00F942E7">
        <w:rPr>
          <w:rFonts w:ascii="Times New Roman" w:eastAsia="Calibri" w:hAnsi="Times New Roman"/>
          <w:i/>
          <w:sz w:val="24"/>
          <w:szCs w:val="24"/>
          <w:u w:val="single"/>
          <w:lang w:eastAsia="zh-CN"/>
        </w:rPr>
        <w:t>/(</w:t>
      </w:r>
      <w:proofErr w:type="gramEnd"/>
      <w:r w:rsidR="00725DE3" w:rsidRPr="00F942E7">
        <w:rPr>
          <w:rFonts w:ascii="Times New Roman" w:eastAsia="Calibri" w:hAnsi="Times New Roman"/>
          <w:i/>
          <w:sz w:val="24"/>
          <w:szCs w:val="24"/>
          <w:u w:val="single"/>
          <w:lang w:eastAsia="zh-CN"/>
        </w:rPr>
        <w:t>если НДС не облагается, указать основание). (</w:t>
      </w:r>
      <w:r w:rsidR="00725DE3" w:rsidRPr="00F942E7">
        <w:rPr>
          <w:rFonts w:ascii="Times New Roman" w:eastAsia="Calibri" w:hAnsi="Times New Roman"/>
          <w:i/>
          <w:sz w:val="24"/>
          <w:szCs w:val="24"/>
          <w:lang w:eastAsia="zh-CN"/>
        </w:rPr>
        <w:t>указать нужное значение при заключении контракта).</w:t>
      </w:r>
      <w:r w:rsidR="003C7E9D">
        <w:rPr>
          <w:rFonts w:ascii="Times New Roman" w:eastAsia="Calibri" w:hAnsi="Times New Roman"/>
          <w:i/>
          <w:sz w:val="24"/>
          <w:szCs w:val="24"/>
          <w:lang w:eastAsia="zh-CN"/>
        </w:rPr>
        <w:t xml:space="preserve"> </w:t>
      </w:r>
      <w:r w:rsidR="003C7E9D" w:rsidRPr="003C7E9D">
        <w:rPr>
          <w:rFonts w:ascii="Times New Roman" w:eastAsia="Calibri" w:hAnsi="Times New Roman"/>
          <w:sz w:val="24"/>
          <w:szCs w:val="24"/>
          <w:lang w:eastAsia="zh-CN"/>
        </w:rPr>
        <w:t>Цена контракта является твердой и определяется на весь срок его исполнения</w:t>
      </w:r>
      <w:r w:rsidR="003C7E9D">
        <w:rPr>
          <w:rFonts w:ascii="Times New Roman" w:eastAsia="Calibri" w:hAnsi="Times New Roman"/>
          <w:sz w:val="24"/>
          <w:szCs w:val="24"/>
          <w:lang w:eastAsia="zh-CN"/>
        </w:rPr>
        <w:t>.</w:t>
      </w:r>
    </w:p>
    <w:p w:rsidR="006643B1" w:rsidRDefault="006643B1" w:rsidP="003C7E9D">
      <w:pPr>
        <w:spacing w:after="120"/>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3.2. </w:t>
      </w:r>
      <w:r w:rsidR="00185837" w:rsidRPr="007B38F1">
        <w:rPr>
          <w:rFonts w:ascii="Times New Roman" w:eastAsia="Calibri" w:hAnsi="Times New Roman"/>
          <w:sz w:val="24"/>
          <w:szCs w:val="24"/>
          <w:lang w:eastAsia="zh-CN"/>
        </w:rPr>
        <w:t xml:space="preserve">Оплата осуществляется по факту поставки Товара </w:t>
      </w:r>
      <w:r w:rsidR="00185837" w:rsidRPr="00185837">
        <w:rPr>
          <w:rFonts w:ascii="Times New Roman" w:eastAsia="Calibri" w:hAnsi="Times New Roman"/>
          <w:sz w:val="24"/>
          <w:szCs w:val="24"/>
          <w:lang w:eastAsia="zh-CN"/>
        </w:rPr>
        <w:t>в течение 7 (Семи) рабочих дней</w:t>
      </w:r>
      <w:r w:rsidR="00185837" w:rsidRPr="007B38F1">
        <w:rPr>
          <w:rFonts w:ascii="Times New Roman" w:eastAsia="Calibri" w:hAnsi="Times New Roman"/>
          <w:sz w:val="24"/>
          <w:szCs w:val="24"/>
          <w:lang w:eastAsia="zh-CN"/>
        </w:rPr>
        <w:t xml:space="preserve"> </w:t>
      </w:r>
      <w:r w:rsidR="00185837">
        <w:rPr>
          <w:rFonts w:ascii="Times New Roman" w:eastAsia="Calibri" w:hAnsi="Times New Roman"/>
          <w:sz w:val="24"/>
          <w:szCs w:val="24"/>
          <w:lang w:eastAsia="zh-CN"/>
        </w:rPr>
        <w:t>с даты</w:t>
      </w:r>
      <w:r w:rsidR="00185837" w:rsidRPr="007B38F1">
        <w:rPr>
          <w:rFonts w:ascii="Times New Roman" w:eastAsia="Calibri" w:hAnsi="Times New Roman"/>
          <w:sz w:val="24"/>
          <w:szCs w:val="24"/>
          <w:lang w:eastAsia="zh-CN"/>
        </w:rPr>
        <w:t xml:space="preserve"> подписания Заказчиком документа о приемке товара</w:t>
      </w:r>
      <w:r w:rsidR="00AF25C4">
        <w:rPr>
          <w:rFonts w:ascii="Times New Roman" w:eastAsia="Calibri" w:hAnsi="Times New Roman"/>
          <w:sz w:val="24"/>
          <w:szCs w:val="24"/>
          <w:lang w:eastAsia="zh-CN"/>
        </w:rPr>
        <w:t xml:space="preserve"> (товарная накладная ТОРГ-12 или УПД)</w:t>
      </w:r>
      <w:r w:rsidR="00185837" w:rsidRPr="006E2408">
        <w:rPr>
          <w:rFonts w:ascii="Times New Roman" w:eastAsia="Calibri" w:hAnsi="Times New Roman"/>
          <w:sz w:val="24"/>
          <w:szCs w:val="24"/>
          <w:lang w:eastAsia="zh-CN"/>
        </w:rPr>
        <w:t>.</w:t>
      </w:r>
      <w:r w:rsidR="008D1C1F" w:rsidRPr="008D1C1F">
        <w:t xml:space="preserve"> </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w:t>
      </w:r>
      <w:r w:rsidR="00EB4D32">
        <w:rPr>
          <w:rFonts w:ascii="Times New Roman" w:eastAsia="Calibri" w:hAnsi="Times New Roman"/>
          <w:sz w:val="24"/>
          <w:szCs w:val="24"/>
          <w:lang w:eastAsia="zh-CN"/>
        </w:rPr>
        <w:t>3</w:t>
      </w:r>
      <w:r w:rsidRPr="002A38D1">
        <w:rPr>
          <w:rFonts w:ascii="Times New Roman" w:eastAsia="Calibri" w:hAnsi="Times New Roman"/>
          <w:sz w:val="24"/>
          <w:szCs w:val="24"/>
          <w:lang w:eastAsia="zh-CN"/>
        </w:rPr>
        <w:t xml:space="preserve"> Оплата Товаров Заказчиком осуществляется путем перечисления безналичных денежных средств на расчетный счет </w:t>
      </w:r>
      <w:r w:rsidRPr="00E737DA">
        <w:rPr>
          <w:rFonts w:ascii="Times New Roman" w:eastAsia="Calibri" w:hAnsi="Times New Roman"/>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w:t>
      </w:r>
      <w:r w:rsidR="00EB4D32">
        <w:rPr>
          <w:rFonts w:ascii="Times New Roman" w:eastAsia="Calibri" w:hAnsi="Times New Roman"/>
          <w:sz w:val="24"/>
          <w:szCs w:val="24"/>
          <w:lang w:eastAsia="zh-CN"/>
        </w:rPr>
        <w:t>4</w:t>
      </w:r>
      <w:r w:rsidRPr="002A38D1">
        <w:rPr>
          <w:rFonts w:ascii="Times New Roman" w:eastAsia="Calibri" w:hAnsi="Times New Roman"/>
          <w:sz w:val="24"/>
          <w:szCs w:val="24"/>
          <w:lang w:eastAsia="zh-CN"/>
        </w:rPr>
        <w:t>. В цену включены: полная стоимость товара и упаковки, стоимость доставки товара, погрузки, разгрузки, все необходим</w:t>
      </w:r>
      <w:r w:rsidR="00C62EA8">
        <w:rPr>
          <w:rFonts w:ascii="Times New Roman" w:eastAsia="Calibri" w:hAnsi="Times New Roman"/>
          <w:sz w:val="24"/>
          <w:szCs w:val="24"/>
          <w:lang w:eastAsia="zh-CN"/>
        </w:rPr>
        <w:t>ые платежи.</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w:t>
      </w:r>
      <w:r w:rsidR="00EB4D32">
        <w:rPr>
          <w:rFonts w:ascii="Times New Roman" w:eastAsia="Calibri" w:hAnsi="Times New Roman"/>
          <w:sz w:val="24"/>
          <w:szCs w:val="24"/>
          <w:lang w:eastAsia="zh-CN"/>
        </w:rPr>
        <w:t>5</w:t>
      </w:r>
      <w:r w:rsidRPr="002A38D1">
        <w:rPr>
          <w:rFonts w:ascii="Times New Roman" w:eastAsia="Calibri" w:hAnsi="Times New Roman"/>
          <w:sz w:val="24"/>
          <w:szCs w:val="24"/>
          <w:lang w:eastAsia="zh-CN"/>
        </w:rPr>
        <w:t xml:space="preserve">. </w:t>
      </w:r>
      <w:r w:rsidR="006643B1">
        <w:rPr>
          <w:rFonts w:ascii="Times New Roman" w:eastAsia="Calibri" w:hAnsi="Times New Roman"/>
          <w:sz w:val="24"/>
          <w:szCs w:val="24"/>
          <w:lang w:eastAsia="zh-CN"/>
        </w:rPr>
        <w:t xml:space="preserve"> </w:t>
      </w:r>
      <w:r w:rsidRPr="002A38D1">
        <w:rPr>
          <w:rFonts w:ascii="Times New Roman" w:eastAsia="Calibri" w:hAnsi="Times New Roman"/>
          <w:sz w:val="24"/>
          <w:szCs w:val="24"/>
          <w:lang w:eastAsia="zh-CN"/>
        </w:rPr>
        <w:t xml:space="preserve">Источник финансирования – </w:t>
      </w:r>
      <w:r w:rsidR="002F692F">
        <w:rPr>
          <w:rFonts w:ascii="Times New Roman" w:eastAsia="Calibri" w:hAnsi="Times New Roman"/>
          <w:sz w:val="24"/>
          <w:szCs w:val="24"/>
          <w:lang w:eastAsia="zh-CN"/>
        </w:rPr>
        <w:t>средства бюджетного учреждения (субсидии на выполнение государственного задания)</w:t>
      </w:r>
      <w:r w:rsidRPr="002A38D1">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w:t>
      </w:r>
      <w:r w:rsidR="00EB4D32">
        <w:rPr>
          <w:rFonts w:ascii="Times New Roman" w:eastAsia="Calibri" w:hAnsi="Times New Roman"/>
          <w:sz w:val="24"/>
          <w:szCs w:val="24"/>
          <w:lang w:eastAsia="zh-CN"/>
        </w:rPr>
        <w:t>6</w:t>
      </w:r>
      <w:r w:rsidRPr="002A38D1">
        <w:rPr>
          <w:rFonts w:ascii="Times New Roman" w:eastAsia="Calibri" w:hAnsi="Times New Roman"/>
          <w:sz w:val="24"/>
          <w:szCs w:val="24"/>
          <w:lang w:eastAsia="zh-CN"/>
        </w:rPr>
        <w:t>.  Датой оплаты является дата списания денежных средств со счета Заказчика.</w:t>
      </w:r>
    </w:p>
    <w:p w:rsidR="004C0C17" w:rsidRDefault="006643B1" w:rsidP="004C0C17">
      <w:pPr>
        <w:jc w:val="both"/>
        <w:rPr>
          <w:rFonts w:ascii="Times New Roman" w:hAnsi="Times New Roman"/>
          <w:sz w:val="24"/>
          <w:szCs w:val="24"/>
          <w:lang w:eastAsia="zh-CN"/>
        </w:rPr>
      </w:pPr>
      <w:r>
        <w:rPr>
          <w:rFonts w:ascii="Times New Roman" w:eastAsia="Calibri" w:hAnsi="Times New Roman"/>
          <w:sz w:val="24"/>
          <w:szCs w:val="24"/>
          <w:lang w:eastAsia="zh-CN"/>
        </w:rPr>
        <w:t>3.</w:t>
      </w:r>
      <w:r w:rsidR="00EB4D32">
        <w:rPr>
          <w:rFonts w:ascii="Times New Roman" w:eastAsia="Calibri" w:hAnsi="Times New Roman"/>
          <w:sz w:val="24"/>
          <w:szCs w:val="24"/>
          <w:lang w:eastAsia="zh-CN"/>
        </w:rPr>
        <w:t>7</w:t>
      </w:r>
      <w:r>
        <w:rPr>
          <w:rFonts w:ascii="Times New Roman" w:eastAsia="Calibri" w:hAnsi="Times New Roman"/>
          <w:sz w:val="24"/>
          <w:szCs w:val="24"/>
          <w:lang w:eastAsia="zh-CN"/>
        </w:rPr>
        <w:t xml:space="preserve">. </w:t>
      </w:r>
      <w:r w:rsidR="00A049F2" w:rsidRPr="002A38D1">
        <w:rPr>
          <w:rFonts w:ascii="Times New Roman" w:eastAsia="Calibri" w:hAnsi="Times New Roman"/>
          <w:sz w:val="24"/>
          <w:szCs w:val="24"/>
          <w:lang w:eastAsia="zh-CN"/>
        </w:rPr>
        <w:t xml:space="preserve">Поставщик доставляет Заказчику оригиналы </w:t>
      </w:r>
      <w:r w:rsidR="00A049F2">
        <w:rPr>
          <w:rFonts w:ascii="Times New Roman" w:eastAsia="Calibri" w:hAnsi="Times New Roman"/>
          <w:sz w:val="24"/>
          <w:szCs w:val="24"/>
          <w:lang w:eastAsia="zh-CN"/>
        </w:rPr>
        <w:t xml:space="preserve">документов для оплаты </w:t>
      </w:r>
      <w:r w:rsidR="00F54EC8">
        <w:rPr>
          <w:rFonts w:ascii="Times New Roman" w:eastAsia="Calibri" w:hAnsi="Times New Roman"/>
          <w:sz w:val="24"/>
          <w:szCs w:val="24"/>
          <w:lang w:eastAsia="zh-CN"/>
        </w:rPr>
        <w:t xml:space="preserve">нарочно, посредством электронного документооборота или </w:t>
      </w:r>
      <w:r w:rsidR="00A049F2" w:rsidRPr="002A38D1">
        <w:rPr>
          <w:rFonts w:ascii="Times New Roman" w:eastAsia="Calibri" w:hAnsi="Times New Roman"/>
          <w:sz w:val="24"/>
          <w:szCs w:val="24"/>
          <w:lang w:eastAsia="zh-CN"/>
        </w:rPr>
        <w:t>заказной почтой с уведомлением о вручении или курьером с уведомлением о вручении, или иным способом, обеспечивающим гарантированную доставку Заказчику указанных документов.</w:t>
      </w:r>
      <w:r w:rsidR="004C0C17" w:rsidRPr="004C0C17">
        <w:rPr>
          <w:rFonts w:ascii="Times New Roman" w:hAnsi="Times New Roman"/>
          <w:sz w:val="24"/>
          <w:szCs w:val="24"/>
          <w:lang w:eastAsia="zh-CN"/>
        </w:rPr>
        <w:t xml:space="preserve"> </w:t>
      </w:r>
    </w:p>
    <w:p w:rsidR="006643B1" w:rsidRPr="00367E81" w:rsidRDefault="00367E81" w:rsidP="00367E81">
      <w:pPr>
        <w:jc w:val="both"/>
        <w:rPr>
          <w:rFonts w:ascii="Times New Roman" w:hAnsi="Times New Roman"/>
          <w:sz w:val="24"/>
          <w:szCs w:val="24"/>
          <w:lang w:eastAsia="zh-CN"/>
        </w:rPr>
      </w:pPr>
      <w:r>
        <w:rPr>
          <w:rFonts w:ascii="Times New Roman" w:hAnsi="Times New Roman"/>
          <w:sz w:val="24"/>
          <w:szCs w:val="24"/>
          <w:lang w:eastAsia="zh-CN"/>
        </w:rPr>
        <w:t xml:space="preserve">3.8. </w:t>
      </w:r>
      <w:r w:rsidR="004C0C17" w:rsidRPr="004C0C17">
        <w:rPr>
          <w:rFonts w:ascii="Times New Roman" w:hAnsi="Times New Roman"/>
          <w:sz w:val="24"/>
          <w:szCs w:val="24"/>
          <w:lang w:eastAsia="zh-CN"/>
        </w:rPr>
        <w:t>Стороны соглашаются при наличии технической возможности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r w:rsidR="004C0C17" w:rsidRPr="004C0C17">
        <w:rPr>
          <w:rFonts w:ascii="Times New Roman" w:hAnsi="Times New Roman"/>
          <w:sz w:val="20"/>
          <w:szCs w:val="20"/>
          <w:lang w:eastAsia="zh-CN"/>
        </w:rPr>
        <w:t xml:space="preserve"> </w:t>
      </w:r>
      <w:r w:rsidR="004C0C17" w:rsidRPr="004C0C17">
        <w:rPr>
          <w:rFonts w:ascii="Times New Roman" w:hAnsi="Times New Roman"/>
          <w:sz w:val="24"/>
          <w:szCs w:val="24"/>
          <w:lang w:eastAsia="zh-CN"/>
        </w:rPr>
        <w:lastRenderedPageBreak/>
        <w:t>Стороны соглашаются применять при осуществлении юридически значимого электронного документооборота квалифицированные электронные подписи, формы, форматы и порядок, установленные действующим законодательством.</w:t>
      </w:r>
    </w:p>
    <w:p w:rsidR="0095456D" w:rsidRDefault="00D72CC9" w:rsidP="006643B1">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z w:val="24"/>
          <w:szCs w:val="24"/>
          <w:lang w:eastAsia="zh-CN"/>
        </w:rPr>
        <w:t>3.</w:t>
      </w:r>
      <w:r w:rsidR="00367E81">
        <w:rPr>
          <w:rFonts w:ascii="Times New Roman" w:eastAsia="Calibri" w:hAnsi="Times New Roman"/>
          <w:sz w:val="24"/>
          <w:szCs w:val="24"/>
          <w:lang w:eastAsia="zh-CN"/>
        </w:rPr>
        <w:t>9</w:t>
      </w:r>
      <w:r>
        <w:rPr>
          <w:rFonts w:ascii="Times New Roman" w:eastAsia="Calibri" w:hAnsi="Times New Roman"/>
          <w:sz w:val="24"/>
          <w:szCs w:val="24"/>
          <w:lang w:eastAsia="zh-CN"/>
        </w:rPr>
        <w:t xml:space="preserve">. </w:t>
      </w:r>
      <w:r w:rsidRPr="00580C53">
        <w:rPr>
          <w:rFonts w:ascii="Times New Roman" w:eastAsia="Calibri" w:hAnsi="Times New Roman"/>
          <w:spacing w:val="-1"/>
          <w:sz w:val="24"/>
          <w:szCs w:val="24"/>
          <w:lang w:eastAsia="zh-CN"/>
        </w:rPr>
        <w:t xml:space="preserve">Валюта, используемая для формирования цены </w:t>
      </w:r>
      <w:r w:rsidR="00106A27">
        <w:rPr>
          <w:rFonts w:ascii="Times New Roman" w:eastAsia="Calibri" w:hAnsi="Times New Roman"/>
          <w:spacing w:val="-1"/>
          <w:sz w:val="24"/>
          <w:szCs w:val="24"/>
          <w:lang w:eastAsia="zh-CN"/>
        </w:rPr>
        <w:t>контракта</w:t>
      </w:r>
      <w:r w:rsidRPr="00580C53">
        <w:rPr>
          <w:rFonts w:ascii="Times New Roman" w:eastAsia="Calibri" w:hAnsi="Times New Roman"/>
          <w:spacing w:val="-1"/>
          <w:sz w:val="24"/>
          <w:szCs w:val="24"/>
          <w:lang w:eastAsia="zh-CN"/>
        </w:rPr>
        <w:t xml:space="preserve"> и расчетов - Российский рубль (Код валюты RUB 643 - в соответствии с общероссийским классификатором валют).</w:t>
      </w:r>
    </w:p>
    <w:p w:rsidR="008D1C1F" w:rsidRPr="002F692F" w:rsidRDefault="00367E81" w:rsidP="002F692F">
      <w:pPr>
        <w:jc w:val="both"/>
        <w:rPr>
          <w:rFonts w:ascii="Times New Roman" w:hAnsi="Times New Roman"/>
          <w:sz w:val="24"/>
          <w:szCs w:val="24"/>
        </w:rPr>
      </w:pPr>
      <w:r>
        <w:rPr>
          <w:rFonts w:ascii="Times New Roman" w:eastAsia="Calibri" w:hAnsi="Times New Roman"/>
          <w:spacing w:val="-1"/>
          <w:sz w:val="24"/>
          <w:szCs w:val="24"/>
          <w:lang w:eastAsia="zh-CN"/>
        </w:rPr>
        <w:t>3.10</w:t>
      </w:r>
      <w:r w:rsidR="002F692F">
        <w:rPr>
          <w:rFonts w:ascii="Times New Roman" w:eastAsia="Calibri" w:hAnsi="Times New Roman"/>
          <w:spacing w:val="-1"/>
          <w:sz w:val="24"/>
          <w:szCs w:val="24"/>
          <w:lang w:eastAsia="zh-CN"/>
        </w:rPr>
        <w:t xml:space="preserve">. </w:t>
      </w:r>
      <w:r w:rsidR="002F692F" w:rsidRPr="002F692F">
        <w:rPr>
          <w:rFonts w:ascii="Times New Roman" w:hAnsi="Times New Roman"/>
          <w:sz w:val="24"/>
          <w:szCs w:val="24"/>
        </w:rPr>
        <w:t>Каждая из сторон настоящего Договора в любой момент в пределах срока его действия вправе требовать проведения сверки взаимных расчетов через адреса электронной почты, указанные в реквизитах данного договора. Сторона, выступившая инициатором сверки, направляет другой стороне акт сверки с имеющимися данными. Получавшая акт сторона обязана подписать акт или представить возражения в течение 10 (Десяти) рабочих дней. В случае непредставления возражений, акт направившей стороны считается согласованным без возражений и замечаний.</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8542F7" w:rsidRPr="008542F7" w:rsidRDefault="008542F7" w:rsidP="008542F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4</w:t>
      </w:r>
      <w:r w:rsidRPr="001A29F7">
        <w:rPr>
          <w:rFonts w:ascii="Times New Roman" w:eastAsia="Calibri" w:hAnsi="Times New Roman"/>
          <w:sz w:val="24"/>
          <w:szCs w:val="24"/>
          <w:lang w:eastAsia="zh-CN"/>
        </w:rPr>
        <w:t xml:space="preserve">.1. Поставщик обязан:   </w:t>
      </w:r>
    </w:p>
    <w:p w:rsidR="008542F7" w:rsidRPr="001A29F7" w:rsidRDefault="008542F7" w:rsidP="008542F7">
      <w:pPr>
        <w:spacing w:after="160" w:line="240" w:lineRule="exact"/>
        <w:jc w:val="both"/>
        <w:rPr>
          <w:rFonts w:ascii="Times New Roman" w:eastAsia="Calibri" w:hAnsi="Times New Roman"/>
          <w:sz w:val="24"/>
          <w:szCs w:val="24"/>
          <w:lang w:eastAsia="zh-CN"/>
        </w:rPr>
      </w:pPr>
      <w:r w:rsidRPr="001A29F7">
        <w:rPr>
          <w:rFonts w:ascii="Times New Roman" w:eastAsia="Calibri" w:hAnsi="Times New Roman"/>
          <w:sz w:val="24"/>
          <w:szCs w:val="24"/>
          <w:lang w:eastAsia="zh-CN"/>
        </w:rPr>
        <w:t>- поставлять товар с качеством, соответствующим для товаров пищевого назначения;</w:t>
      </w:r>
    </w:p>
    <w:p w:rsidR="008542F7" w:rsidRPr="008D4822" w:rsidRDefault="001E3B47" w:rsidP="001E3B47">
      <w:pPr>
        <w:spacing w:afterLines="120" w:after="288" w:line="240" w:lineRule="auto"/>
        <w:jc w:val="both"/>
        <w:rPr>
          <w:rFonts w:ascii="Times New Roman" w:eastAsia="Calibri" w:hAnsi="Times New Roman"/>
          <w:sz w:val="24"/>
          <w:szCs w:val="24"/>
          <w:lang w:eastAsia="zh-CN"/>
        </w:rPr>
      </w:pPr>
      <w:r w:rsidRPr="009244FA">
        <w:rPr>
          <w:rFonts w:ascii="Times New Roman" w:eastAsia="Calibri" w:hAnsi="Times New Roman"/>
          <w:sz w:val="24"/>
          <w:szCs w:val="24"/>
          <w:lang w:eastAsia="zh-CN"/>
        </w:rPr>
        <w:t xml:space="preserve">- </w:t>
      </w:r>
      <w:r w:rsidR="0081045B" w:rsidRPr="001A29F7">
        <w:rPr>
          <w:rFonts w:ascii="Times New Roman" w:eastAsia="Calibri" w:hAnsi="Times New Roman"/>
          <w:sz w:val="24"/>
          <w:szCs w:val="24"/>
          <w:lang w:eastAsia="zh-CN"/>
        </w:rPr>
        <w:t>поставлять товар без нарушения сроков реализации, определенных для указанных товаров</w:t>
      </w:r>
      <w:r w:rsidR="008542F7">
        <w:rPr>
          <w:rFonts w:ascii="Times New Roman" w:eastAsia="Calibri" w:hAnsi="Times New Roman"/>
          <w:sz w:val="24"/>
          <w:szCs w:val="24"/>
          <w:lang w:eastAsia="zh-CN"/>
        </w:rPr>
        <w:t>;</w:t>
      </w:r>
    </w:p>
    <w:p w:rsidR="00D16BE3" w:rsidRPr="00D16BE3" w:rsidRDefault="00D16BE3" w:rsidP="00D16BE3">
      <w:pPr>
        <w:spacing w:afterLines="120" w:after="288" w:line="240" w:lineRule="auto"/>
        <w:jc w:val="both"/>
        <w:rPr>
          <w:rFonts w:ascii="Times New Roman" w:eastAsia="Calibri" w:hAnsi="Times New Roman"/>
          <w:sz w:val="24"/>
          <w:szCs w:val="24"/>
          <w:lang w:eastAsia="zh-CN"/>
        </w:rPr>
      </w:pPr>
      <w:r w:rsidRPr="00D16BE3">
        <w:rPr>
          <w:rFonts w:ascii="Times New Roman" w:eastAsia="Calibri" w:hAnsi="Times New Roman"/>
          <w:sz w:val="24"/>
          <w:szCs w:val="24"/>
          <w:lang w:eastAsia="zh-CN"/>
        </w:rPr>
        <w:t>- подтвердить получение заявки от Заказчика в день ее получения;</w:t>
      </w:r>
    </w:p>
    <w:p w:rsidR="00D16BE3" w:rsidRPr="00D16BE3" w:rsidRDefault="00D16BE3" w:rsidP="00D16BE3">
      <w:pPr>
        <w:spacing w:afterLines="120" w:after="288" w:line="240" w:lineRule="auto"/>
        <w:jc w:val="both"/>
        <w:rPr>
          <w:rFonts w:ascii="Times New Roman" w:eastAsia="Calibri" w:hAnsi="Times New Roman"/>
          <w:sz w:val="24"/>
          <w:szCs w:val="24"/>
          <w:lang w:eastAsia="zh-CN"/>
        </w:rPr>
      </w:pPr>
      <w:r w:rsidRPr="00D16BE3">
        <w:rPr>
          <w:rFonts w:ascii="Times New Roman" w:eastAsia="Calibri" w:hAnsi="Times New Roman"/>
          <w:sz w:val="24"/>
          <w:szCs w:val="24"/>
          <w:lang w:eastAsia="zh-CN"/>
        </w:rPr>
        <w:t xml:space="preserve">- направить подтверждение о получении заявки от Заказчика с указанием даты получения и количества товара, посредством направления данного подтверждения </w:t>
      </w:r>
      <w:r w:rsidRPr="00D16BE3">
        <w:rPr>
          <w:rFonts w:ascii="Times New Roman" w:eastAsia="Calibri" w:hAnsi="Times New Roman"/>
          <w:b/>
          <w:sz w:val="24"/>
          <w:szCs w:val="24"/>
          <w:lang w:eastAsia="zh-CN"/>
        </w:rPr>
        <w:t>с</w:t>
      </w:r>
      <w:r w:rsidRPr="00D16BE3">
        <w:rPr>
          <w:b/>
        </w:rPr>
        <w:t xml:space="preserve"> </w:t>
      </w:r>
      <w:r w:rsidRPr="00D16BE3">
        <w:rPr>
          <w:rFonts w:ascii="Times New Roman" w:eastAsia="Calibri" w:hAnsi="Times New Roman"/>
          <w:b/>
          <w:sz w:val="24"/>
          <w:szCs w:val="24"/>
          <w:lang w:eastAsia="zh-CN"/>
        </w:rPr>
        <w:t xml:space="preserve">электронного почтового адреса, принадлежащего Поставщику </w:t>
      </w:r>
      <w:r w:rsidR="00725DE3">
        <w:rPr>
          <w:rFonts w:ascii="Times New Roman" w:eastAsia="Calibri" w:hAnsi="Times New Roman"/>
          <w:b/>
          <w:sz w:val="24"/>
          <w:szCs w:val="24"/>
          <w:lang w:eastAsia="zh-CN"/>
        </w:rPr>
        <w:t>____</w:t>
      </w:r>
      <w:r w:rsidRPr="00D16BE3">
        <w:rPr>
          <w:rFonts w:ascii="Times New Roman" w:eastAsia="Calibri" w:hAnsi="Times New Roman"/>
          <w:b/>
          <w:sz w:val="24"/>
          <w:szCs w:val="24"/>
          <w:lang w:eastAsia="zh-CN"/>
        </w:rPr>
        <w:t>,</w:t>
      </w:r>
      <w:r w:rsidRPr="00D16BE3">
        <w:t xml:space="preserve"> </w:t>
      </w:r>
      <w:r w:rsidRPr="00934D46">
        <w:rPr>
          <w:rFonts w:ascii="Times New Roman" w:hAnsi="Times New Roman"/>
          <w:sz w:val="24"/>
        </w:rPr>
        <w:t>при этом</w:t>
      </w:r>
      <w:r w:rsidRPr="00934D46">
        <w:rPr>
          <w:sz w:val="24"/>
        </w:rPr>
        <w:t xml:space="preserve"> </w:t>
      </w:r>
      <w:r w:rsidRPr="00D16BE3">
        <w:rPr>
          <w:rFonts w:ascii="Times New Roman" w:eastAsia="Calibri" w:hAnsi="Times New Roman"/>
          <w:sz w:val="24"/>
          <w:szCs w:val="24"/>
          <w:lang w:eastAsia="zh-CN"/>
        </w:rPr>
        <w:t>документы, направляемые по электронной почте, должны быть представлены в общеизвестных форматах и быть читаемыми;</w:t>
      </w:r>
    </w:p>
    <w:p w:rsidR="008542F7" w:rsidRPr="001A29F7" w:rsidRDefault="008542F7" w:rsidP="008542F7">
      <w:pPr>
        <w:spacing w:after="160" w:line="240" w:lineRule="exact"/>
        <w:jc w:val="both"/>
        <w:rPr>
          <w:rFonts w:ascii="Times New Roman" w:eastAsia="Calibri" w:hAnsi="Times New Roman"/>
          <w:sz w:val="24"/>
          <w:szCs w:val="24"/>
          <w:lang w:eastAsia="zh-CN"/>
        </w:rPr>
      </w:pPr>
      <w:r w:rsidRPr="003B1965">
        <w:rPr>
          <w:rFonts w:ascii="Times New Roman" w:eastAsia="Calibri" w:hAnsi="Times New Roman"/>
          <w:sz w:val="24"/>
          <w:szCs w:val="24"/>
          <w:lang w:eastAsia="zh-CN"/>
        </w:rPr>
        <w:t>- уведом</w:t>
      </w:r>
      <w:r>
        <w:rPr>
          <w:rFonts w:ascii="Times New Roman" w:eastAsia="Calibri" w:hAnsi="Times New Roman"/>
          <w:sz w:val="24"/>
          <w:szCs w:val="24"/>
          <w:lang w:eastAsia="zh-CN"/>
        </w:rPr>
        <w:t>ить Заказчика о поставке товара;</w:t>
      </w:r>
    </w:p>
    <w:p w:rsidR="008542F7" w:rsidRDefault="008542F7" w:rsidP="008542F7">
      <w:pPr>
        <w:spacing w:after="160" w:line="240" w:lineRule="exact"/>
        <w:jc w:val="both"/>
        <w:rPr>
          <w:rFonts w:ascii="Times New Roman" w:eastAsia="Calibri" w:hAnsi="Times New Roman"/>
          <w:sz w:val="24"/>
          <w:szCs w:val="24"/>
          <w:lang w:eastAsia="zh-CN"/>
        </w:rPr>
      </w:pPr>
      <w:r w:rsidRPr="001A29F7">
        <w:rPr>
          <w:rFonts w:ascii="Times New Roman" w:eastAsia="Calibri" w:hAnsi="Times New Roman"/>
          <w:sz w:val="24"/>
          <w:szCs w:val="24"/>
          <w:lang w:eastAsia="zh-CN"/>
        </w:rPr>
        <w:t>- вместе с кажд</w:t>
      </w:r>
      <w:r w:rsidR="00F56CF3">
        <w:rPr>
          <w:rFonts w:ascii="Times New Roman" w:eastAsia="Calibri" w:hAnsi="Times New Roman"/>
          <w:sz w:val="24"/>
          <w:szCs w:val="24"/>
          <w:lang w:eastAsia="zh-CN"/>
        </w:rPr>
        <w:t>ой партией товара предоставлять</w:t>
      </w:r>
      <w:r w:rsidR="00B24774">
        <w:rPr>
          <w:rFonts w:ascii="Times New Roman" w:eastAsia="Calibri" w:hAnsi="Times New Roman"/>
          <w:sz w:val="24"/>
          <w:szCs w:val="24"/>
          <w:lang w:eastAsia="zh-CN"/>
        </w:rPr>
        <w:t xml:space="preserve"> Заказчику</w:t>
      </w:r>
      <w:r w:rsidRPr="001A29F7">
        <w:rPr>
          <w:rFonts w:ascii="Times New Roman" w:eastAsia="Calibri" w:hAnsi="Times New Roman"/>
          <w:sz w:val="24"/>
          <w:szCs w:val="24"/>
          <w:lang w:eastAsia="zh-CN"/>
        </w:rPr>
        <w:t xml:space="preserve"> необходимые для этого вида товаров сертификаты качества и соответствия, сведения о прохождении товаром санитарного контроля и иные документы, подтверждающие качество товара, соотве</w:t>
      </w:r>
      <w:r w:rsidR="00EB4D32">
        <w:rPr>
          <w:rFonts w:ascii="Times New Roman" w:eastAsia="Calibri" w:hAnsi="Times New Roman"/>
          <w:sz w:val="24"/>
          <w:szCs w:val="24"/>
          <w:lang w:eastAsia="zh-CN"/>
        </w:rPr>
        <w:t xml:space="preserve">тствие его срокам реализации и </w:t>
      </w:r>
      <w:r w:rsidRPr="001A29F7">
        <w:rPr>
          <w:rFonts w:ascii="Times New Roman" w:eastAsia="Calibri" w:hAnsi="Times New Roman"/>
          <w:sz w:val="24"/>
          <w:szCs w:val="24"/>
          <w:lang w:eastAsia="zh-CN"/>
        </w:rPr>
        <w:t>установленным стандартам;</w:t>
      </w:r>
    </w:p>
    <w:p w:rsidR="00A01067" w:rsidRPr="001A29F7" w:rsidRDefault="00A01067" w:rsidP="008542F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8542F7" w:rsidRPr="001A29F7" w:rsidRDefault="008542F7" w:rsidP="008542F7">
      <w:pPr>
        <w:spacing w:after="160" w:line="240" w:lineRule="exact"/>
        <w:jc w:val="both"/>
        <w:rPr>
          <w:rFonts w:ascii="Times New Roman" w:eastAsia="Calibri" w:hAnsi="Times New Roman"/>
          <w:sz w:val="24"/>
          <w:szCs w:val="24"/>
          <w:lang w:eastAsia="zh-CN"/>
        </w:rPr>
      </w:pPr>
      <w:r w:rsidRPr="001A29F7">
        <w:rPr>
          <w:rFonts w:ascii="Times New Roman" w:eastAsia="Calibri" w:hAnsi="Times New Roman"/>
          <w:sz w:val="24"/>
          <w:szCs w:val="24"/>
          <w:lang w:eastAsia="zh-CN"/>
        </w:rPr>
        <w:t xml:space="preserve">- передать товар Заказчику, не обремененный правами третьих лиц. </w:t>
      </w:r>
    </w:p>
    <w:p w:rsidR="008542F7" w:rsidRPr="001A29F7" w:rsidRDefault="008542F7" w:rsidP="008542F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4</w:t>
      </w:r>
      <w:r w:rsidRPr="001A29F7">
        <w:rPr>
          <w:rFonts w:ascii="Times New Roman" w:eastAsia="Calibri" w:hAnsi="Times New Roman"/>
          <w:sz w:val="24"/>
          <w:szCs w:val="24"/>
          <w:lang w:eastAsia="zh-CN"/>
        </w:rPr>
        <w:t xml:space="preserve">.2. Поставщик вправе: </w:t>
      </w:r>
    </w:p>
    <w:p w:rsidR="008542F7" w:rsidRPr="001A29F7" w:rsidRDefault="008542F7" w:rsidP="008542F7">
      <w:pPr>
        <w:spacing w:after="160" w:line="240" w:lineRule="exact"/>
        <w:jc w:val="both"/>
        <w:rPr>
          <w:rFonts w:ascii="Times New Roman" w:eastAsia="Calibri" w:hAnsi="Times New Roman"/>
          <w:sz w:val="24"/>
          <w:szCs w:val="24"/>
          <w:lang w:eastAsia="zh-CN"/>
        </w:rPr>
      </w:pPr>
      <w:r w:rsidRPr="001A29F7">
        <w:rPr>
          <w:rFonts w:ascii="Times New Roman" w:eastAsia="Calibri" w:hAnsi="Times New Roman"/>
          <w:sz w:val="24"/>
          <w:szCs w:val="24"/>
          <w:lang w:eastAsia="zh-CN"/>
        </w:rPr>
        <w:t xml:space="preserve">- приостановить поставку товара в случае несвоевременной оплаты Заказчиком ранее поставленной партии товара.   </w:t>
      </w:r>
    </w:p>
    <w:p w:rsidR="008542F7" w:rsidRPr="001A29F7" w:rsidRDefault="008542F7" w:rsidP="008542F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4</w:t>
      </w:r>
      <w:r w:rsidR="00F56CF3">
        <w:rPr>
          <w:rFonts w:ascii="Times New Roman" w:eastAsia="Calibri" w:hAnsi="Times New Roman"/>
          <w:sz w:val="24"/>
          <w:szCs w:val="24"/>
          <w:lang w:eastAsia="zh-CN"/>
        </w:rPr>
        <w:t>.3. Заказчик</w:t>
      </w:r>
      <w:r w:rsidRPr="001A29F7">
        <w:rPr>
          <w:rFonts w:ascii="Times New Roman" w:eastAsia="Calibri" w:hAnsi="Times New Roman"/>
          <w:sz w:val="24"/>
          <w:szCs w:val="24"/>
          <w:lang w:eastAsia="zh-CN"/>
        </w:rPr>
        <w:t xml:space="preserve"> обязан:  </w:t>
      </w:r>
    </w:p>
    <w:p w:rsidR="008542F7" w:rsidRPr="001A29F7" w:rsidRDefault="008542F7" w:rsidP="008542F7">
      <w:pPr>
        <w:spacing w:after="160" w:line="240" w:lineRule="exact"/>
        <w:jc w:val="both"/>
        <w:rPr>
          <w:rFonts w:ascii="Times New Roman" w:eastAsia="Calibri" w:hAnsi="Times New Roman"/>
          <w:sz w:val="24"/>
          <w:szCs w:val="24"/>
          <w:lang w:eastAsia="zh-CN"/>
        </w:rPr>
      </w:pPr>
      <w:r w:rsidRPr="001A29F7">
        <w:rPr>
          <w:rFonts w:ascii="Times New Roman" w:eastAsia="Calibri" w:hAnsi="Times New Roman"/>
          <w:sz w:val="24"/>
          <w:szCs w:val="24"/>
          <w:lang w:eastAsia="zh-CN"/>
        </w:rPr>
        <w:t xml:space="preserve">- </w:t>
      </w:r>
      <w:r w:rsidR="00D16BE3" w:rsidRPr="001A29F7">
        <w:rPr>
          <w:rFonts w:ascii="Times New Roman" w:eastAsia="Calibri" w:hAnsi="Times New Roman"/>
          <w:sz w:val="24"/>
          <w:szCs w:val="24"/>
          <w:lang w:eastAsia="zh-CN"/>
        </w:rPr>
        <w:t>своевременно направить Поставщику заявку с указанием количества товара</w:t>
      </w:r>
      <w:r w:rsidR="00D16BE3">
        <w:rPr>
          <w:rFonts w:ascii="Times New Roman" w:eastAsia="Calibri" w:hAnsi="Times New Roman"/>
          <w:sz w:val="24"/>
          <w:szCs w:val="24"/>
          <w:lang w:eastAsia="zh-CN"/>
        </w:rPr>
        <w:t xml:space="preserve"> и даты его поставки, </w:t>
      </w:r>
      <w:r w:rsidR="00D16BE3" w:rsidRPr="00604BF9">
        <w:rPr>
          <w:rFonts w:ascii="Times New Roman" w:eastAsia="Calibri" w:hAnsi="Times New Roman"/>
          <w:sz w:val="24"/>
          <w:szCs w:val="24"/>
          <w:lang w:eastAsia="zh-CN"/>
        </w:rPr>
        <w:t xml:space="preserve">посредством направления </w:t>
      </w:r>
      <w:r w:rsidR="00D16BE3">
        <w:rPr>
          <w:rFonts w:ascii="Times New Roman" w:eastAsia="Calibri" w:hAnsi="Times New Roman"/>
          <w:sz w:val="24"/>
          <w:szCs w:val="24"/>
          <w:lang w:eastAsia="zh-CN"/>
        </w:rPr>
        <w:t xml:space="preserve">данной заявки </w:t>
      </w:r>
      <w:r w:rsidR="00D16BE3" w:rsidRPr="00604BF9">
        <w:rPr>
          <w:rFonts w:ascii="Times New Roman" w:eastAsia="Calibri" w:hAnsi="Times New Roman"/>
          <w:b/>
          <w:sz w:val="24"/>
          <w:szCs w:val="24"/>
          <w:lang w:eastAsia="zh-CN"/>
        </w:rPr>
        <w:t xml:space="preserve">с электронного почтового адреса принадлежащего Заказчику </w:t>
      </w:r>
      <w:proofErr w:type="spellStart"/>
      <w:r w:rsidR="002F692F">
        <w:rPr>
          <w:rFonts w:ascii="Times New Roman" w:eastAsia="Calibri" w:hAnsi="Times New Roman"/>
          <w:b/>
          <w:sz w:val="24"/>
          <w:szCs w:val="24"/>
          <w:lang w:val="en-US" w:eastAsia="zh-CN"/>
        </w:rPr>
        <w:t>ievbran</w:t>
      </w:r>
      <w:proofErr w:type="spellEnd"/>
      <w:r w:rsidR="002F692F" w:rsidRPr="002F692F">
        <w:rPr>
          <w:rFonts w:ascii="Times New Roman" w:eastAsia="Calibri" w:hAnsi="Times New Roman"/>
          <w:b/>
          <w:sz w:val="24"/>
          <w:szCs w:val="24"/>
          <w:lang w:eastAsia="zh-CN"/>
        </w:rPr>
        <w:t>@</w:t>
      </w:r>
      <w:r w:rsidR="002F692F">
        <w:rPr>
          <w:rFonts w:ascii="Times New Roman" w:eastAsia="Calibri" w:hAnsi="Times New Roman"/>
          <w:b/>
          <w:sz w:val="24"/>
          <w:szCs w:val="24"/>
          <w:lang w:val="en-US" w:eastAsia="zh-CN"/>
        </w:rPr>
        <w:t>mail</w:t>
      </w:r>
      <w:r w:rsidR="002F692F" w:rsidRPr="002F692F">
        <w:rPr>
          <w:rFonts w:ascii="Times New Roman" w:eastAsia="Calibri" w:hAnsi="Times New Roman"/>
          <w:b/>
          <w:sz w:val="24"/>
          <w:szCs w:val="24"/>
          <w:lang w:eastAsia="zh-CN"/>
        </w:rPr>
        <w:t>.</w:t>
      </w:r>
      <w:r w:rsidR="002F692F">
        <w:rPr>
          <w:rFonts w:ascii="Times New Roman" w:eastAsia="Calibri" w:hAnsi="Times New Roman"/>
          <w:b/>
          <w:sz w:val="24"/>
          <w:szCs w:val="24"/>
          <w:lang w:val="en-US" w:eastAsia="zh-CN"/>
        </w:rPr>
        <w:t>ru</w:t>
      </w:r>
      <w:r w:rsidR="00D16BE3" w:rsidRPr="00604BF9">
        <w:rPr>
          <w:rFonts w:ascii="Times New Roman" w:eastAsia="Calibri" w:hAnsi="Times New Roman"/>
          <w:b/>
          <w:sz w:val="24"/>
          <w:szCs w:val="24"/>
          <w:lang w:eastAsia="zh-CN"/>
        </w:rPr>
        <w:t>.</w:t>
      </w:r>
      <w:r w:rsidR="00D16BE3" w:rsidRPr="00604BF9">
        <w:rPr>
          <w:rFonts w:ascii="Times New Roman" w:eastAsia="Calibri" w:hAnsi="Times New Roman"/>
          <w:sz w:val="24"/>
          <w:szCs w:val="24"/>
          <w:lang w:eastAsia="zh-CN"/>
        </w:rPr>
        <w:t xml:space="preserve"> при этом Документы, направляемые по электронной почте, должны быть представлены в общеизвестных форматах и быть читаемыми</w:t>
      </w:r>
      <w:r w:rsidRPr="001A29F7">
        <w:rPr>
          <w:rFonts w:ascii="Times New Roman" w:eastAsia="Calibri" w:hAnsi="Times New Roman"/>
          <w:sz w:val="24"/>
          <w:szCs w:val="24"/>
          <w:lang w:eastAsia="zh-CN"/>
        </w:rPr>
        <w:t xml:space="preserve">;  </w:t>
      </w:r>
    </w:p>
    <w:p w:rsidR="008542F7" w:rsidRPr="001A29F7" w:rsidRDefault="008542F7" w:rsidP="008542F7">
      <w:pPr>
        <w:spacing w:after="160" w:line="240" w:lineRule="exact"/>
        <w:jc w:val="both"/>
        <w:rPr>
          <w:rFonts w:ascii="Times New Roman" w:eastAsia="Calibri" w:hAnsi="Times New Roman"/>
          <w:sz w:val="24"/>
          <w:szCs w:val="24"/>
          <w:lang w:eastAsia="zh-CN"/>
        </w:rPr>
      </w:pPr>
      <w:r w:rsidRPr="001A29F7">
        <w:rPr>
          <w:rFonts w:ascii="Times New Roman" w:eastAsia="Calibri" w:hAnsi="Times New Roman"/>
          <w:sz w:val="24"/>
          <w:szCs w:val="24"/>
          <w:lang w:eastAsia="zh-CN"/>
        </w:rPr>
        <w:t xml:space="preserve">- </w:t>
      </w:r>
      <w:r w:rsidR="00CB343B" w:rsidRPr="001A29F7">
        <w:rPr>
          <w:rFonts w:ascii="Times New Roman" w:eastAsia="Calibri" w:hAnsi="Times New Roman"/>
          <w:sz w:val="24"/>
          <w:szCs w:val="24"/>
          <w:lang w:eastAsia="zh-CN"/>
        </w:rPr>
        <w:t>принять товар в день поставки</w:t>
      </w:r>
      <w:r w:rsidR="00CB343B">
        <w:rPr>
          <w:rFonts w:ascii="Times New Roman" w:eastAsia="Calibri" w:hAnsi="Times New Roman"/>
          <w:sz w:val="24"/>
          <w:szCs w:val="24"/>
          <w:lang w:eastAsia="zh-CN"/>
        </w:rPr>
        <w:t xml:space="preserve"> </w:t>
      </w:r>
      <w:r w:rsidR="00CB343B" w:rsidRPr="00984540">
        <w:rPr>
          <w:rFonts w:ascii="Times New Roman" w:eastAsia="Calibri" w:hAnsi="Times New Roman"/>
          <w:sz w:val="24"/>
          <w:szCs w:val="24"/>
          <w:lang w:eastAsia="zh-CN"/>
        </w:rPr>
        <w:t xml:space="preserve">либо составить акт об отказе </w:t>
      </w:r>
      <w:r w:rsidR="00CB343B">
        <w:rPr>
          <w:rFonts w:ascii="Times New Roman" w:eastAsia="Calibri" w:hAnsi="Times New Roman"/>
          <w:sz w:val="24"/>
          <w:szCs w:val="24"/>
          <w:lang w:eastAsia="zh-CN"/>
        </w:rPr>
        <w:t>в приемке с обоснованием причин</w:t>
      </w:r>
      <w:r w:rsidRPr="001A29F7">
        <w:rPr>
          <w:rFonts w:ascii="Times New Roman" w:eastAsia="Calibri" w:hAnsi="Times New Roman"/>
          <w:sz w:val="24"/>
          <w:szCs w:val="24"/>
          <w:lang w:eastAsia="zh-CN"/>
        </w:rPr>
        <w:t xml:space="preserve">;  </w:t>
      </w:r>
    </w:p>
    <w:p w:rsidR="008542F7" w:rsidRPr="001A29F7" w:rsidRDefault="008542F7" w:rsidP="008542F7">
      <w:pPr>
        <w:spacing w:after="160" w:line="240" w:lineRule="exact"/>
        <w:jc w:val="both"/>
        <w:rPr>
          <w:rFonts w:ascii="Times New Roman" w:eastAsia="Calibri" w:hAnsi="Times New Roman"/>
          <w:sz w:val="24"/>
          <w:szCs w:val="24"/>
          <w:lang w:eastAsia="zh-CN"/>
        </w:rPr>
      </w:pPr>
      <w:r w:rsidRPr="001A29F7">
        <w:rPr>
          <w:rFonts w:ascii="Times New Roman" w:eastAsia="Calibri" w:hAnsi="Times New Roman"/>
          <w:sz w:val="24"/>
          <w:szCs w:val="24"/>
          <w:lang w:eastAsia="zh-CN"/>
        </w:rPr>
        <w:t>- в случае приема товара на ответственное хранение, составить соответствующий ак</w:t>
      </w:r>
      <w:r w:rsidR="00F56CF3">
        <w:rPr>
          <w:rFonts w:ascii="Times New Roman" w:eastAsia="Calibri" w:hAnsi="Times New Roman"/>
          <w:sz w:val="24"/>
          <w:szCs w:val="24"/>
          <w:lang w:eastAsia="zh-CN"/>
        </w:rPr>
        <w:t>т и в течение двух рабочих дней</w:t>
      </w:r>
      <w:r w:rsidRPr="001A29F7">
        <w:rPr>
          <w:rFonts w:ascii="Times New Roman" w:eastAsia="Calibri" w:hAnsi="Times New Roman"/>
          <w:sz w:val="24"/>
          <w:szCs w:val="24"/>
          <w:lang w:eastAsia="zh-CN"/>
        </w:rPr>
        <w:t xml:space="preserve"> направить его Поставщику;</w:t>
      </w:r>
    </w:p>
    <w:p w:rsidR="008542F7" w:rsidRPr="001A29F7" w:rsidRDefault="00F56CF3" w:rsidP="008542F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 обеспечить хранение товара</w:t>
      </w:r>
      <w:r w:rsidR="008542F7" w:rsidRPr="001A29F7">
        <w:rPr>
          <w:rFonts w:ascii="Times New Roman" w:eastAsia="Calibri" w:hAnsi="Times New Roman"/>
          <w:sz w:val="24"/>
          <w:szCs w:val="24"/>
          <w:lang w:eastAsia="zh-CN"/>
        </w:rPr>
        <w:t xml:space="preserve"> в условиях,</w:t>
      </w:r>
      <w:r>
        <w:rPr>
          <w:rFonts w:ascii="Times New Roman" w:eastAsia="Calibri" w:hAnsi="Times New Roman"/>
          <w:sz w:val="24"/>
          <w:szCs w:val="24"/>
          <w:lang w:eastAsia="zh-CN"/>
        </w:rPr>
        <w:t xml:space="preserve"> исключающих его порчу в период</w:t>
      </w:r>
      <w:r w:rsidR="008542F7" w:rsidRPr="001A29F7">
        <w:rPr>
          <w:rFonts w:ascii="Times New Roman" w:eastAsia="Calibri" w:hAnsi="Times New Roman"/>
          <w:sz w:val="24"/>
          <w:szCs w:val="24"/>
          <w:lang w:eastAsia="zh-CN"/>
        </w:rPr>
        <w:t xml:space="preserve"> реализации;  </w:t>
      </w:r>
    </w:p>
    <w:p w:rsidR="008542F7" w:rsidRPr="001A29F7" w:rsidRDefault="003C56D8" w:rsidP="003C56D8">
      <w:pPr>
        <w:spacing w:before="120"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A049F2" w:rsidRPr="001F72B5">
        <w:rPr>
          <w:rFonts w:ascii="Times New Roman" w:eastAsia="Calibri" w:hAnsi="Times New Roman"/>
          <w:sz w:val="24"/>
          <w:szCs w:val="24"/>
          <w:lang w:eastAsia="zh-CN"/>
        </w:rPr>
        <w:t xml:space="preserve">своевременно, после подписания Заказчиком </w:t>
      </w:r>
      <w:r w:rsidR="00A049F2">
        <w:rPr>
          <w:rFonts w:ascii="Times New Roman" w:eastAsia="Calibri" w:hAnsi="Times New Roman"/>
          <w:sz w:val="24"/>
          <w:szCs w:val="24"/>
          <w:lang w:eastAsia="zh-CN"/>
        </w:rPr>
        <w:t>документов</w:t>
      </w:r>
      <w:r w:rsidR="00A049F2" w:rsidRPr="001F72B5">
        <w:rPr>
          <w:rFonts w:ascii="Times New Roman" w:eastAsia="Calibri" w:hAnsi="Times New Roman"/>
          <w:sz w:val="24"/>
          <w:szCs w:val="24"/>
          <w:lang w:eastAsia="zh-CN"/>
        </w:rPr>
        <w:t xml:space="preserve">, подтверждающих получение </w:t>
      </w:r>
      <w:r w:rsidR="00A049F2">
        <w:rPr>
          <w:rFonts w:ascii="Times New Roman" w:eastAsia="Calibri" w:hAnsi="Times New Roman"/>
          <w:sz w:val="24"/>
          <w:szCs w:val="24"/>
          <w:lang w:eastAsia="zh-CN"/>
        </w:rPr>
        <w:t xml:space="preserve">каждой партии </w:t>
      </w:r>
      <w:r w:rsidR="00A049F2" w:rsidRPr="001F72B5">
        <w:rPr>
          <w:rFonts w:ascii="Times New Roman" w:eastAsia="Calibri" w:hAnsi="Times New Roman"/>
          <w:sz w:val="24"/>
          <w:szCs w:val="24"/>
          <w:lang w:eastAsia="zh-CN"/>
        </w:rPr>
        <w:t>Товара, оплатить Товар в соответствии с разделом 3 настоящего контракта</w:t>
      </w:r>
      <w:r w:rsidRPr="001F72B5">
        <w:rPr>
          <w:rFonts w:ascii="Times New Roman" w:eastAsia="Calibri" w:hAnsi="Times New Roman"/>
          <w:sz w:val="24"/>
          <w:szCs w:val="24"/>
          <w:lang w:eastAsia="zh-CN"/>
        </w:rPr>
        <w:t>.</w:t>
      </w:r>
      <w:r w:rsidRPr="001A29F7">
        <w:rPr>
          <w:rFonts w:ascii="Times New Roman" w:eastAsia="Calibri" w:hAnsi="Times New Roman"/>
          <w:sz w:val="24"/>
          <w:szCs w:val="24"/>
          <w:lang w:eastAsia="zh-CN"/>
        </w:rPr>
        <w:t xml:space="preserve">     </w:t>
      </w:r>
      <w:r w:rsidR="008542F7" w:rsidRPr="001A29F7">
        <w:rPr>
          <w:rFonts w:ascii="Times New Roman" w:eastAsia="Calibri" w:hAnsi="Times New Roman"/>
          <w:sz w:val="24"/>
          <w:szCs w:val="24"/>
          <w:lang w:eastAsia="zh-CN"/>
        </w:rPr>
        <w:t xml:space="preserve">     </w:t>
      </w:r>
    </w:p>
    <w:p w:rsidR="008542F7" w:rsidRPr="001A29F7" w:rsidRDefault="008542F7" w:rsidP="008542F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lastRenderedPageBreak/>
        <w:t>4</w:t>
      </w:r>
      <w:r w:rsidRPr="001A29F7">
        <w:rPr>
          <w:rFonts w:ascii="Times New Roman" w:eastAsia="Calibri" w:hAnsi="Times New Roman"/>
          <w:sz w:val="24"/>
          <w:szCs w:val="24"/>
          <w:lang w:eastAsia="zh-CN"/>
        </w:rPr>
        <w:t xml:space="preserve">.4. Заказчик вправе:   </w:t>
      </w:r>
    </w:p>
    <w:p w:rsidR="008542F7" w:rsidRPr="001A29F7" w:rsidRDefault="008542F7" w:rsidP="008542F7">
      <w:pPr>
        <w:spacing w:after="160" w:line="240" w:lineRule="exact"/>
        <w:jc w:val="both"/>
        <w:rPr>
          <w:rFonts w:ascii="Times New Roman" w:eastAsia="Calibri" w:hAnsi="Times New Roman"/>
          <w:sz w:val="24"/>
          <w:szCs w:val="24"/>
          <w:lang w:eastAsia="zh-CN"/>
        </w:rPr>
      </w:pPr>
      <w:r w:rsidRPr="001A29F7">
        <w:rPr>
          <w:rFonts w:ascii="Times New Roman" w:eastAsia="Calibri" w:hAnsi="Times New Roman"/>
          <w:sz w:val="24"/>
          <w:szCs w:val="24"/>
          <w:lang w:eastAsia="zh-CN"/>
        </w:rPr>
        <w:t xml:space="preserve">- отказаться принять товар, доставленный с нарушением санитарно-эпидемиологических требований, не имеющий необходимых документов, подтверждающих качество и безопасность товара, предусмотренных законодательством РФ для продуктов питания и продовольственного сырья;  </w:t>
      </w:r>
    </w:p>
    <w:p w:rsidR="008542F7" w:rsidRDefault="008542F7" w:rsidP="008542F7">
      <w:pPr>
        <w:spacing w:after="160" w:line="240" w:lineRule="exact"/>
        <w:jc w:val="both"/>
        <w:rPr>
          <w:rFonts w:ascii="Times New Roman" w:eastAsia="Calibri" w:hAnsi="Times New Roman"/>
          <w:sz w:val="24"/>
          <w:szCs w:val="24"/>
          <w:lang w:eastAsia="zh-CN"/>
        </w:rPr>
      </w:pPr>
      <w:r w:rsidRPr="001A29F7">
        <w:rPr>
          <w:rFonts w:ascii="Times New Roman" w:eastAsia="Calibri" w:hAnsi="Times New Roman"/>
          <w:sz w:val="24"/>
          <w:szCs w:val="24"/>
          <w:lang w:eastAsia="zh-CN"/>
        </w:rPr>
        <w:t>- в случае поставки некачественного товара потребовать его замены;</w:t>
      </w:r>
    </w:p>
    <w:p w:rsidR="0095456D" w:rsidRPr="00177131" w:rsidRDefault="008542F7" w:rsidP="00177131">
      <w:pPr>
        <w:spacing w:after="160" w:line="240" w:lineRule="exact"/>
        <w:jc w:val="both"/>
        <w:rPr>
          <w:rFonts w:ascii="Times New Roman" w:eastAsia="Calibri" w:hAnsi="Times New Roman"/>
          <w:sz w:val="24"/>
          <w:szCs w:val="24"/>
          <w:lang w:eastAsia="zh-CN"/>
        </w:rPr>
      </w:pPr>
      <w:r w:rsidRPr="008542F7">
        <w:rPr>
          <w:rFonts w:ascii="Times New Roman" w:eastAsia="Calibri" w:hAnsi="Times New Roman"/>
          <w:sz w:val="24"/>
          <w:szCs w:val="24"/>
          <w:lang w:eastAsia="zh-CN"/>
        </w:rPr>
        <w:t>- произвести экспертизу любой поставленной партии товара в случае возникнове</w:t>
      </w:r>
      <w:r w:rsidR="00177131">
        <w:rPr>
          <w:rFonts w:ascii="Times New Roman" w:eastAsia="Calibri" w:hAnsi="Times New Roman"/>
          <w:sz w:val="24"/>
          <w:szCs w:val="24"/>
          <w:lang w:eastAsia="zh-CN"/>
        </w:rPr>
        <w:t>ния сомнений в качестве товара.</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A81CBB" w:rsidRDefault="00FD44A3" w:rsidP="00725DE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003C7E9D">
        <w:rPr>
          <w:rFonts w:ascii="Times New Roman" w:eastAsia="Calibri" w:hAnsi="Times New Roman"/>
          <w:sz w:val="24"/>
          <w:szCs w:val="24"/>
          <w:lang w:eastAsia="zh-CN"/>
        </w:rPr>
        <w:t>В случае просрочки исполнения П</w:t>
      </w:r>
      <w:r w:rsidRPr="007D09DB">
        <w:rPr>
          <w:rFonts w:ascii="Times New Roman" w:eastAsia="Calibri" w:hAnsi="Times New Roman"/>
          <w:sz w:val="24"/>
          <w:szCs w:val="24"/>
          <w:lang w:eastAsia="zh-CN"/>
        </w:rPr>
        <w:t>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w:t>
      </w:r>
      <w:r w:rsidR="00A81CBB">
        <w:rPr>
          <w:rFonts w:ascii="Times New Roman" w:eastAsia="Calibri" w:hAnsi="Times New Roman"/>
          <w:sz w:val="24"/>
          <w:szCs w:val="24"/>
          <w:lang w:eastAsia="zh-CN"/>
        </w:rPr>
        <w:t>в, предусмотренных контрактом, З</w:t>
      </w:r>
      <w:r w:rsidRPr="007D09DB">
        <w:rPr>
          <w:rFonts w:ascii="Times New Roman" w:eastAsia="Calibri" w:hAnsi="Times New Roman"/>
          <w:sz w:val="24"/>
          <w:szCs w:val="24"/>
          <w:lang w:eastAsia="zh-CN"/>
        </w:rPr>
        <w:t>аказчик направляет</w:t>
      </w:r>
      <w:r w:rsidR="00A81CBB">
        <w:rPr>
          <w:rFonts w:ascii="Times New Roman" w:eastAsia="Calibri" w:hAnsi="Times New Roman"/>
          <w:sz w:val="24"/>
          <w:szCs w:val="24"/>
          <w:lang w:eastAsia="zh-CN"/>
        </w:rPr>
        <w:t xml:space="preserve"> П</w:t>
      </w:r>
      <w:r w:rsidRPr="007D09DB">
        <w:rPr>
          <w:rFonts w:ascii="Times New Roman" w:eastAsia="Calibri" w:hAnsi="Times New Roman"/>
          <w:sz w:val="24"/>
          <w:szCs w:val="24"/>
          <w:lang w:eastAsia="zh-CN"/>
        </w:rPr>
        <w:t xml:space="preserve">оставщику (подрядчику, исполнителю) требование об уплате </w:t>
      </w:r>
      <w:r w:rsidR="00A81CBB">
        <w:rPr>
          <w:rFonts w:ascii="Times New Roman" w:eastAsia="Calibri" w:hAnsi="Times New Roman"/>
          <w:sz w:val="24"/>
          <w:szCs w:val="24"/>
          <w:lang w:eastAsia="zh-CN"/>
        </w:rPr>
        <w:t>неустойки</w:t>
      </w:r>
      <w:r w:rsidR="00A81CBB" w:rsidRPr="00A81CBB">
        <w:rPr>
          <w:rFonts w:ascii="Times New Roman" w:eastAsia="Calibri" w:hAnsi="Times New Roman"/>
          <w:sz w:val="24"/>
          <w:szCs w:val="24"/>
          <w:lang w:eastAsia="zh-CN"/>
        </w:rPr>
        <w:t xml:space="preserve"> (штраф</w:t>
      </w:r>
      <w:r w:rsidR="00A81CBB">
        <w:rPr>
          <w:rFonts w:ascii="Times New Roman" w:eastAsia="Calibri" w:hAnsi="Times New Roman"/>
          <w:sz w:val="24"/>
          <w:szCs w:val="24"/>
          <w:lang w:eastAsia="zh-CN"/>
        </w:rPr>
        <w:t>а</w:t>
      </w:r>
      <w:r w:rsidR="00A81CBB" w:rsidRPr="00A81CBB">
        <w:rPr>
          <w:rFonts w:ascii="Times New Roman" w:eastAsia="Calibri" w:hAnsi="Times New Roman"/>
          <w:sz w:val="24"/>
          <w:szCs w:val="24"/>
          <w:lang w:eastAsia="zh-CN"/>
        </w:rPr>
        <w:t>, пени) и (или) понесенные Заказчиком убытки, с указанием порядка и сроков соответствующей оплаты, но не более 15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3C7E9D" w:rsidP="00725DE3">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5.3</w:t>
      </w:r>
      <w:r w:rsidR="00725DE3" w:rsidRPr="00725DE3">
        <w:rPr>
          <w:rFonts w:ascii="Times New Roman" w:eastAsia="Calibri" w:hAnsi="Times New Roman"/>
          <w:sz w:val="24"/>
          <w:szCs w:val="24"/>
          <w:lang w:eastAsia="zh-CN"/>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w:t>
      </w:r>
      <w:r w:rsidR="00F54EC8">
        <w:rPr>
          <w:rFonts w:ascii="Times New Roman" w:eastAsia="Calibri" w:hAnsi="Times New Roman"/>
          <w:sz w:val="24"/>
          <w:szCs w:val="24"/>
          <w:lang w:eastAsia="zh-CN"/>
        </w:rPr>
        <w:t>твии</w:t>
      </w:r>
      <w:r w:rsidR="00725DE3" w:rsidRPr="00725DE3">
        <w:rPr>
          <w:rFonts w:ascii="Times New Roman" w:eastAsia="Calibri" w:hAnsi="Times New Roman"/>
          <w:sz w:val="24"/>
          <w:szCs w:val="24"/>
          <w:lang w:eastAsia="zh-CN"/>
        </w:rPr>
        <w:t xml:space="preserve"> с гражданским законодательством.</w:t>
      </w:r>
    </w:p>
    <w:p w:rsidR="00725DE3" w:rsidRPr="00725DE3" w:rsidRDefault="003C7E9D" w:rsidP="00FF187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5.3</w:t>
      </w:r>
      <w:r w:rsidR="00725DE3" w:rsidRPr="00725DE3">
        <w:rPr>
          <w:rFonts w:ascii="Times New Roman" w:eastAsia="Calibri" w:hAnsi="Times New Roman"/>
          <w:sz w:val="24"/>
          <w:szCs w:val="24"/>
          <w:lang w:eastAsia="zh-CN"/>
        </w:rPr>
        <w:t>.1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Default="003C7E9D" w:rsidP="00725DE3">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5.4</w:t>
      </w:r>
      <w:r w:rsidR="00725DE3" w:rsidRPr="00725DE3">
        <w:rPr>
          <w:rFonts w:ascii="Times New Roman" w:eastAsia="Calibri" w:hAnsi="Times New Roman"/>
          <w:sz w:val="24"/>
          <w:szCs w:val="24"/>
          <w:lang w:eastAsia="zh-CN"/>
        </w:rPr>
        <w:t>. Уплата пени (штрафа) не освобождает стороны от обязательств по выполнению условий настоящего контракта.</w:t>
      </w:r>
    </w:p>
    <w:p w:rsidR="002C54C6" w:rsidRPr="00725DE3" w:rsidRDefault="002C54C6" w:rsidP="00725DE3">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5.5. </w:t>
      </w:r>
      <w:r w:rsidRPr="002C54C6">
        <w:rPr>
          <w:rFonts w:ascii="Times New Roman" w:eastAsia="Calibri" w:hAnsi="Times New Roman"/>
          <w:sz w:val="24"/>
          <w:szCs w:val="24"/>
          <w:lang w:eastAsia="zh-CN"/>
        </w:rPr>
        <w:t>При систематическом (три и более раз) неисполнении Поставщиком в назначенный срок претензии Заказчик в праве расторгнуть контракт, в установленном законодательством Российской Федерации порядке с взысканием с Поставщика причиненных убытков.</w:t>
      </w:r>
    </w:p>
    <w:p w:rsidR="002C54C6" w:rsidRDefault="002C54C6" w:rsidP="002C54C6">
      <w:pPr>
        <w:spacing w:line="240" w:lineRule="auto"/>
        <w:contextualSpacing/>
        <w:jc w:val="both"/>
        <w:rPr>
          <w:rFonts w:ascii="Times New Roman" w:eastAsia="Calibri" w:hAnsi="Times New Roman"/>
          <w:sz w:val="24"/>
          <w:szCs w:val="24"/>
          <w:lang w:eastAsia="zh-CN"/>
        </w:rPr>
      </w:pPr>
      <w:r>
        <w:rPr>
          <w:rFonts w:ascii="Times New Roman" w:eastAsia="Calibri" w:hAnsi="Times New Roman"/>
          <w:sz w:val="24"/>
          <w:szCs w:val="24"/>
          <w:lang w:eastAsia="zh-CN"/>
        </w:rPr>
        <w:t>5.6</w:t>
      </w:r>
      <w:r w:rsidR="00725DE3" w:rsidRPr="00725DE3">
        <w:rPr>
          <w:rFonts w:ascii="Times New Roman" w:eastAsia="Calibri" w:hAnsi="Times New Roman"/>
          <w:sz w:val="24"/>
          <w:szCs w:val="24"/>
          <w:lang w:eastAsia="zh-CN"/>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3C7E9D" w:rsidRPr="00725DE3" w:rsidRDefault="003C7E9D" w:rsidP="002C54C6">
      <w:pPr>
        <w:spacing w:line="240" w:lineRule="auto"/>
        <w:contextualSpacing/>
        <w:jc w:val="both"/>
        <w:rPr>
          <w:rFonts w:ascii="Times New Roman" w:eastAsia="Calibri" w:hAnsi="Times New Roman"/>
          <w:sz w:val="24"/>
          <w:szCs w:val="24"/>
          <w:lang w:eastAsia="zh-CN"/>
        </w:rPr>
      </w:pP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w:t>
      </w:r>
      <w:r w:rsidR="00FF1877">
        <w:rPr>
          <w:rFonts w:ascii="Times New Roman" w:eastAsia="Calibri" w:hAnsi="Times New Roman"/>
          <w:sz w:val="24"/>
          <w:szCs w:val="24"/>
          <w:lang w:eastAsia="zh-CN"/>
        </w:rPr>
        <w:t>ном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8D1C1F" w:rsidRPr="008D1C1F" w:rsidRDefault="008D1C1F" w:rsidP="008D1C1F">
      <w:pPr>
        <w:spacing w:after="0" w:line="200" w:lineRule="atLeast"/>
        <w:jc w:val="center"/>
        <w:rPr>
          <w:rFonts w:ascii="Times New Roman" w:eastAsia="SimSun" w:hAnsi="Times New Roman"/>
          <w:b/>
          <w:color w:val="000000"/>
          <w:kern w:val="1"/>
          <w:sz w:val="24"/>
          <w:szCs w:val="24"/>
          <w:lang w:val="x-none" w:eastAsia="hi-IN" w:bidi="hi-IN"/>
        </w:rPr>
      </w:pPr>
      <w:r>
        <w:rPr>
          <w:rFonts w:ascii="Times New Roman" w:eastAsia="SimSun" w:hAnsi="Times New Roman"/>
          <w:b/>
          <w:color w:val="000000"/>
          <w:kern w:val="1"/>
          <w:sz w:val="24"/>
          <w:szCs w:val="24"/>
          <w:lang w:val="x-none" w:eastAsia="hi-IN" w:bidi="hi-IN"/>
        </w:rPr>
        <w:t>7</w:t>
      </w:r>
      <w:r w:rsidRPr="008D1C1F">
        <w:rPr>
          <w:rFonts w:ascii="Times New Roman" w:eastAsia="SimSun" w:hAnsi="Times New Roman"/>
          <w:b/>
          <w:color w:val="000000"/>
          <w:kern w:val="1"/>
          <w:sz w:val="24"/>
          <w:szCs w:val="24"/>
          <w:lang w:val="x-none" w:eastAsia="hi-IN" w:bidi="hi-IN"/>
        </w:rPr>
        <w:t>. АНТИКОРРУПЦИОННАЯ ОГОВОРКА</w:t>
      </w:r>
    </w:p>
    <w:p w:rsidR="008D1C1F" w:rsidRPr="008D1C1F" w:rsidRDefault="008D1C1F" w:rsidP="008D1C1F">
      <w:pPr>
        <w:suppressAutoHyphens/>
        <w:spacing w:after="120" w:line="200" w:lineRule="atLeast"/>
        <w:jc w:val="both"/>
        <w:rPr>
          <w:rFonts w:ascii="Times New Roman" w:eastAsia="SimSun" w:hAnsi="Times New Roman"/>
          <w:color w:val="000000"/>
          <w:kern w:val="1"/>
          <w:sz w:val="24"/>
          <w:szCs w:val="24"/>
          <w:lang w:val="x-none" w:eastAsia="hi-IN" w:bidi="hi-IN"/>
        </w:rPr>
      </w:pPr>
      <w:r>
        <w:rPr>
          <w:rFonts w:ascii="Times New Roman" w:eastAsia="SimSun" w:hAnsi="Times New Roman"/>
          <w:color w:val="000000"/>
          <w:kern w:val="1"/>
          <w:sz w:val="24"/>
          <w:szCs w:val="24"/>
          <w:lang w:val="x-none" w:eastAsia="hi-IN" w:bidi="hi-IN"/>
        </w:rPr>
        <w:t>7</w:t>
      </w:r>
      <w:r w:rsidRPr="008D1C1F">
        <w:rPr>
          <w:rFonts w:ascii="Times New Roman" w:eastAsia="SimSun" w:hAnsi="Times New Roman"/>
          <w:color w:val="000000"/>
          <w:kern w:val="1"/>
          <w:sz w:val="24"/>
          <w:szCs w:val="24"/>
          <w:lang w:val="x-none" w:eastAsia="hi-IN" w:bidi="hi-IN"/>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D1C1F" w:rsidRPr="008D1C1F" w:rsidRDefault="008D1C1F" w:rsidP="008D1C1F">
      <w:pPr>
        <w:suppressAutoHyphens/>
        <w:spacing w:after="120" w:line="200" w:lineRule="atLeast"/>
        <w:jc w:val="both"/>
        <w:rPr>
          <w:rFonts w:ascii="Times New Roman" w:eastAsia="SimSun" w:hAnsi="Times New Roman"/>
          <w:color w:val="000000"/>
          <w:kern w:val="1"/>
          <w:sz w:val="24"/>
          <w:szCs w:val="24"/>
          <w:lang w:val="x-none" w:eastAsia="hi-IN" w:bidi="hi-IN"/>
        </w:rPr>
      </w:pPr>
      <w:r>
        <w:rPr>
          <w:rFonts w:ascii="Times New Roman" w:eastAsia="SimSun" w:hAnsi="Times New Roman"/>
          <w:color w:val="000000"/>
          <w:kern w:val="1"/>
          <w:sz w:val="24"/>
          <w:szCs w:val="24"/>
          <w:lang w:val="x-none" w:eastAsia="hi-IN" w:bidi="hi-IN"/>
        </w:rPr>
        <w:t>7</w:t>
      </w:r>
      <w:r w:rsidRPr="008D1C1F">
        <w:rPr>
          <w:rFonts w:ascii="Times New Roman" w:eastAsia="SimSun" w:hAnsi="Times New Roman"/>
          <w:color w:val="000000"/>
          <w:kern w:val="1"/>
          <w:sz w:val="24"/>
          <w:szCs w:val="24"/>
          <w:lang w:val="x-none" w:eastAsia="hi-IN" w:bidi="hi-IN"/>
        </w:rPr>
        <w:t>.2.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направленно в течении десять рабочих дней с даты направления письменного уведомления.</w:t>
      </w:r>
    </w:p>
    <w:p w:rsidR="008D1C1F" w:rsidRPr="008D1C1F" w:rsidRDefault="008D1C1F" w:rsidP="008D1C1F">
      <w:pPr>
        <w:suppressAutoHyphens/>
        <w:spacing w:after="0" w:line="200" w:lineRule="atLeast"/>
        <w:jc w:val="both"/>
        <w:rPr>
          <w:rFonts w:ascii="Times New Roman" w:eastAsia="SimSun" w:hAnsi="Times New Roman"/>
          <w:color w:val="000000"/>
          <w:kern w:val="1"/>
          <w:sz w:val="24"/>
          <w:szCs w:val="24"/>
          <w:lang w:val="x-none" w:eastAsia="hi-IN" w:bidi="hi-IN"/>
        </w:rPr>
      </w:pPr>
      <w:r>
        <w:rPr>
          <w:rFonts w:ascii="Times New Roman" w:eastAsia="SimSun" w:hAnsi="Times New Roman"/>
          <w:color w:val="000000"/>
          <w:kern w:val="1"/>
          <w:sz w:val="24"/>
          <w:szCs w:val="24"/>
          <w:lang w:val="x-none" w:eastAsia="hi-IN" w:bidi="hi-IN"/>
        </w:rPr>
        <w:t>7</w:t>
      </w:r>
      <w:r w:rsidRPr="008D1C1F">
        <w:rPr>
          <w:rFonts w:ascii="Times New Roman" w:eastAsia="SimSun" w:hAnsi="Times New Roman"/>
          <w:color w:val="000000"/>
          <w:kern w:val="1"/>
          <w:sz w:val="24"/>
          <w:szCs w:val="24"/>
          <w:lang w:val="x-none" w:eastAsia="hi-IN" w:bidi="hi-IN"/>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частично,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возмещение реального ущерба, возникшего в результате такого расторжения.</w:t>
      </w:r>
    </w:p>
    <w:p w:rsidR="008D1C1F" w:rsidRPr="008D1C1F" w:rsidRDefault="008D1C1F" w:rsidP="00D144C5">
      <w:pPr>
        <w:spacing w:before="120" w:after="120" w:line="240" w:lineRule="auto"/>
        <w:jc w:val="both"/>
        <w:rPr>
          <w:rFonts w:ascii="Times New Roman" w:eastAsia="Calibri" w:hAnsi="Times New Roman"/>
          <w:sz w:val="24"/>
          <w:szCs w:val="24"/>
          <w:lang w:val="x-none" w:eastAsia="zh-CN"/>
        </w:rPr>
      </w:pPr>
    </w:p>
    <w:p w:rsidR="00D144C5" w:rsidRPr="00B946DC" w:rsidRDefault="008D1C1F" w:rsidP="00D144C5">
      <w:pPr>
        <w:shd w:val="clear" w:color="auto" w:fill="FFFFFF"/>
        <w:spacing w:before="120" w:after="120" w:line="240" w:lineRule="auto"/>
        <w:ind w:right="22"/>
        <w:jc w:val="center"/>
        <w:rPr>
          <w:rFonts w:ascii="Times New Roman" w:hAnsi="Times New Roman"/>
          <w:b/>
          <w:bCs/>
          <w:sz w:val="24"/>
          <w:szCs w:val="24"/>
        </w:rPr>
      </w:pPr>
      <w:r>
        <w:rPr>
          <w:rFonts w:ascii="Times New Roman" w:hAnsi="Times New Roman"/>
          <w:b/>
          <w:bCs/>
          <w:sz w:val="24"/>
          <w:szCs w:val="24"/>
        </w:rPr>
        <w:t>8</w:t>
      </w:r>
      <w:r w:rsidR="00D144C5" w:rsidRPr="00B946DC">
        <w:rPr>
          <w:rFonts w:ascii="Times New Roman" w:hAnsi="Times New Roman"/>
          <w:b/>
          <w:bCs/>
          <w:sz w:val="24"/>
          <w:szCs w:val="24"/>
        </w:rPr>
        <w:t>. СРОК ДЕЙСТВИЯ КОНТРАКТА И ДРУГИЕ УСЛОВИЯ</w:t>
      </w:r>
    </w:p>
    <w:p w:rsidR="008D1C1F" w:rsidRDefault="008D1C1F" w:rsidP="00D144C5">
      <w:pPr>
        <w:spacing w:before="120"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lastRenderedPageBreak/>
        <w:t>8</w:t>
      </w:r>
      <w:r w:rsidR="00D144C5" w:rsidRPr="00B946DC">
        <w:rPr>
          <w:rFonts w:ascii="Times New Roman" w:eastAsia="Calibri" w:hAnsi="Times New Roman"/>
          <w:spacing w:val="-1"/>
          <w:sz w:val="24"/>
          <w:szCs w:val="24"/>
          <w:lang w:eastAsia="zh-CN"/>
        </w:rPr>
        <w:t>.1. Настоящий контракт действует с даты заключения и до полного исполнения</w:t>
      </w:r>
      <w:r w:rsidR="0059044A">
        <w:rPr>
          <w:rFonts w:ascii="Times New Roman" w:eastAsia="Calibri" w:hAnsi="Times New Roman"/>
          <w:spacing w:val="-1"/>
          <w:sz w:val="24"/>
          <w:szCs w:val="24"/>
          <w:lang w:eastAsia="zh-CN"/>
        </w:rPr>
        <w:t xml:space="preserve"> </w:t>
      </w:r>
      <w:r w:rsidR="00977110">
        <w:rPr>
          <w:rFonts w:ascii="Times New Roman" w:eastAsia="Calibri" w:hAnsi="Times New Roman"/>
          <w:spacing w:val="-1"/>
          <w:sz w:val="24"/>
          <w:szCs w:val="24"/>
          <w:lang w:eastAsia="zh-CN"/>
        </w:rPr>
        <w:t>сторонами своих обязательств, но не позднее 31.12.202</w:t>
      </w:r>
      <w:r w:rsidR="00AB4934">
        <w:rPr>
          <w:rFonts w:ascii="Times New Roman" w:eastAsia="Calibri" w:hAnsi="Times New Roman"/>
          <w:spacing w:val="-1"/>
          <w:sz w:val="24"/>
          <w:szCs w:val="24"/>
          <w:lang w:eastAsia="zh-CN"/>
        </w:rPr>
        <w:t>6</w:t>
      </w:r>
      <w:r w:rsidR="00977110">
        <w:rPr>
          <w:rFonts w:ascii="Times New Roman" w:eastAsia="Calibri" w:hAnsi="Times New Roman"/>
          <w:spacing w:val="-1"/>
          <w:sz w:val="24"/>
          <w:szCs w:val="24"/>
          <w:lang w:eastAsia="zh-CN"/>
        </w:rPr>
        <w:t>г.</w:t>
      </w:r>
    </w:p>
    <w:p w:rsidR="00D144C5" w:rsidRPr="00B946DC" w:rsidRDefault="00A81CBB" w:rsidP="00D144C5">
      <w:pPr>
        <w:spacing w:before="120"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8.2</w:t>
      </w:r>
      <w:r w:rsidR="008D1C1F">
        <w:rPr>
          <w:rFonts w:ascii="Times New Roman" w:eastAsia="Calibri" w:hAnsi="Times New Roman"/>
          <w:spacing w:val="-1"/>
          <w:sz w:val="24"/>
          <w:szCs w:val="24"/>
          <w:lang w:eastAsia="zh-CN"/>
        </w:rPr>
        <w:t xml:space="preserve">. </w:t>
      </w:r>
      <w:r w:rsidR="00D144C5" w:rsidRPr="00B946DC">
        <w:rPr>
          <w:rFonts w:ascii="Times New Roman" w:eastAsia="Calibri" w:hAnsi="Times New Roman"/>
          <w:spacing w:val="-1"/>
          <w:sz w:val="24"/>
          <w:szCs w:val="24"/>
          <w:lang w:eastAsia="zh-CN"/>
        </w:rPr>
        <w:t>Изменения и дополнения в настоящий контракт могут быть внесены лишь по соглашению сторон, совершенному в письменной форме.</w:t>
      </w:r>
    </w:p>
    <w:p w:rsidR="00D144C5" w:rsidRPr="00B946DC" w:rsidRDefault="008D1C1F" w:rsidP="00D144C5">
      <w:pPr>
        <w:spacing w:before="120"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8</w:t>
      </w:r>
      <w:r w:rsidR="00A81CBB">
        <w:rPr>
          <w:rFonts w:ascii="Times New Roman" w:eastAsia="Calibri" w:hAnsi="Times New Roman"/>
          <w:spacing w:val="-1"/>
          <w:sz w:val="24"/>
          <w:szCs w:val="24"/>
          <w:lang w:eastAsia="zh-CN"/>
        </w:rPr>
        <w:t>.3</w:t>
      </w:r>
      <w:r w:rsidR="00D144C5" w:rsidRPr="00B946DC">
        <w:rPr>
          <w:rFonts w:ascii="Times New Roman" w:eastAsia="Calibri" w:hAnsi="Times New Roman"/>
          <w:spacing w:val="-1"/>
          <w:sz w:val="24"/>
          <w:szCs w:val="24"/>
          <w:lang w:eastAsia="zh-CN"/>
        </w:rPr>
        <w:t xml:space="preserve">. Споры, возникающие при исполнении контракта и неурегулированные в претензионном порядке, подлежат рассмотрению в </w:t>
      </w:r>
      <w:r w:rsidR="00D144C5">
        <w:rPr>
          <w:rFonts w:ascii="Times New Roman" w:eastAsia="Calibri" w:hAnsi="Times New Roman"/>
          <w:spacing w:val="-1"/>
          <w:sz w:val="24"/>
          <w:szCs w:val="24"/>
          <w:lang w:eastAsia="zh-CN"/>
        </w:rPr>
        <w:t>порядке арбитражного и гражданского судопроизводства</w:t>
      </w:r>
      <w:r w:rsidR="00D144C5" w:rsidRPr="00B946DC">
        <w:rPr>
          <w:rFonts w:ascii="Times New Roman" w:eastAsia="Calibri" w:hAnsi="Times New Roman"/>
          <w:spacing w:val="-1"/>
          <w:sz w:val="24"/>
          <w:szCs w:val="24"/>
          <w:lang w:eastAsia="zh-CN"/>
        </w:rPr>
        <w:t xml:space="preserve"> по месту нахождения Заказчика.</w:t>
      </w:r>
    </w:p>
    <w:p w:rsidR="00D144C5" w:rsidRPr="00B946DC" w:rsidRDefault="008D1C1F" w:rsidP="00D144C5">
      <w:pPr>
        <w:spacing w:before="120"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8</w:t>
      </w:r>
      <w:r w:rsidR="00A81CBB">
        <w:rPr>
          <w:rFonts w:ascii="Times New Roman" w:eastAsia="Calibri" w:hAnsi="Times New Roman"/>
          <w:spacing w:val="-1"/>
          <w:sz w:val="24"/>
          <w:szCs w:val="24"/>
          <w:lang w:eastAsia="zh-CN"/>
        </w:rPr>
        <w:t>.4</w:t>
      </w:r>
      <w:r w:rsidR="00D144C5" w:rsidRPr="00B946DC">
        <w:rPr>
          <w:rFonts w:ascii="Times New Roman" w:eastAsia="Calibri" w:hAnsi="Times New Roman"/>
          <w:spacing w:val="-1"/>
          <w:sz w:val="24"/>
          <w:szCs w:val="24"/>
          <w:lang w:eastAsia="zh-CN"/>
        </w:rPr>
        <w:t>.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D16BE3" w:rsidRDefault="008D1C1F" w:rsidP="00D16BE3">
      <w:pPr>
        <w:spacing w:before="120" w:after="120" w:line="240" w:lineRule="auto"/>
        <w:jc w:val="both"/>
      </w:pPr>
      <w:r>
        <w:rPr>
          <w:rFonts w:ascii="Times New Roman" w:eastAsia="Calibri" w:hAnsi="Times New Roman"/>
          <w:spacing w:val="-1"/>
          <w:sz w:val="24"/>
          <w:szCs w:val="24"/>
          <w:lang w:eastAsia="zh-CN"/>
        </w:rPr>
        <w:t>8</w:t>
      </w:r>
      <w:r w:rsidR="00A81CBB">
        <w:rPr>
          <w:rFonts w:ascii="Times New Roman" w:eastAsia="Calibri" w:hAnsi="Times New Roman"/>
          <w:spacing w:val="-1"/>
          <w:sz w:val="24"/>
          <w:szCs w:val="24"/>
          <w:lang w:eastAsia="zh-CN"/>
        </w:rPr>
        <w:t>.5</w:t>
      </w:r>
      <w:r w:rsidR="00D16BE3" w:rsidRPr="00B946DC">
        <w:rPr>
          <w:rFonts w:ascii="Times New Roman" w:eastAsia="Calibri" w:hAnsi="Times New Roman"/>
          <w:spacing w:val="-1"/>
          <w:sz w:val="24"/>
          <w:szCs w:val="24"/>
          <w:lang w:eastAsia="zh-CN"/>
        </w:rPr>
        <w:t>.</w:t>
      </w:r>
      <w:r w:rsidR="00D16BE3" w:rsidRPr="00B946DC">
        <w:rPr>
          <w:rFonts w:ascii="Times New Roman" w:eastAsia="Calibri" w:hAnsi="Times New Roman"/>
          <w:sz w:val="20"/>
          <w:szCs w:val="20"/>
          <w:lang w:eastAsia="zh-CN"/>
        </w:rPr>
        <w:t xml:space="preserve"> </w:t>
      </w:r>
      <w:r w:rsidR="00D16BE3" w:rsidRPr="00B946DC">
        <w:rPr>
          <w:rFonts w:ascii="Times New Roman" w:eastAsia="Calibri" w:hAnsi="Times New Roman"/>
          <w:spacing w:val="-1"/>
          <w:sz w:val="24"/>
          <w:szCs w:val="24"/>
          <w:lang w:eastAsia="zh-CN"/>
        </w:rPr>
        <w:t xml:space="preserve">Стороны договорились, что </w:t>
      </w:r>
      <w:r w:rsidR="00D16BE3">
        <w:rPr>
          <w:rFonts w:ascii="Times New Roman" w:eastAsia="Calibri" w:hAnsi="Times New Roman"/>
          <w:spacing w:val="-1"/>
          <w:sz w:val="24"/>
          <w:szCs w:val="24"/>
          <w:lang w:eastAsia="zh-CN"/>
        </w:rPr>
        <w:t xml:space="preserve">заявки на товар и подтверждения о их получении </w:t>
      </w:r>
      <w:r w:rsidR="00D16BE3" w:rsidRPr="00B946DC">
        <w:rPr>
          <w:rFonts w:ascii="Times New Roman" w:eastAsia="Calibri" w:hAnsi="Times New Roman"/>
          <w:spacing w:val="-1"/>
          <w:sz w:val="24"/>
          <w:szCs w:val="24"/>
          <w:lang w:eastAsia="zh-CN"/>
        </w:rPr>
        <w:t>считаются поданными надлежащим образом при направлении их на следующие</w:t>
      </w:r>
      <w:r w:rsidR="00D16BE3">
        <w:rPr>
          <w:rFonts w:ascii="Times New Roman" w:eastAsia="Calibri" w:hAnsi="Times New Roman"/>
          <w:spacing w:val="-1"/>
          <w:sz w:val="24"/>
          <w:szCs w:val="24"/>
          <w:lang w:eastAsia="zh-CN"/>
        </w:rPr>
        <w:t xml:space="preserve"> </w:t>
      </w:r>
      <w:r w:rsidR="00D16BE3" w:rsidRPr="00B946DC">
        <w:rPr>
          <w:rFonts w:ascii="Times New Roman" w:eastAsia="Calibri" w:hAnsi="Times New Roman"/>
          <w:spacing w:val="-1"/>
          <w:sz w:val="24"/>
          <w:szCs w:val="24"/>
          <w:lang w:eastAsia="zh-CN"/>
        </w:rPr>
        <w:t>электронные почтовые адреса:</w:t>
      </w:r>
      <w:r w:rsidR="00D16BE3" w:rsidRPr="001416A2">
        <w:t xml:space="preserve"> </w:t>
      </w:r>
    </w:p>
    <w:p w:rsidR="00D16BE3" w:rsidRDefault="00D16BE3" w:rsidP="00D16BE3">
      <w:pPr>
        <w:spacing w:before="120" w:after="120" w:line="240" w:lineRule="auto"/>
        <w:jc w:val="center"/>
        <w:rPr>
          <w:rFonts w:ascii="Times New Roman" w:eastAsia="Calibri" w:hAnsi="Times New Roman"/>
          <w:spacing w:val="-1"/>
          <w:sz w:val="24"/>
          <w:szCs w:val="24"/>
          <w:lang w:eastAsia="zh-CN"/>
        </w:rPr>
      </w:pPr>
      <w:r w:rsidRPr="001416A2">
        <w:rPr>
          <w:rFonts w:ascii="Times New Roman" w:eastAsia="Calibri" w:hAnsi="Times New Roman"/>
          <w:spacing w:val="-1"/>
          <w:sz w:val="24"/>
          <w:szCs w:val="24"/>
          <w:lang w:eastAsia="zh-CN"/>
        </w:rPr>
        <w:t xml:space="preserve">Заказчика </w:t>
      </w:r>
      <w:r w:rsidR="00442097">
        <w:rPr>
          <w:rFonts w:ascii="Times New Roman" w:eastAsia="Calibri" w:hAnsi="Times New Roman"/>
          <w:spacing w:val="-1"/>
          <w:sz w:val="24"/>
          <w:szCs w:val="24"/>
          <w:lang w:eastAsia="zh-CN"/>
        </w:rPr>
        <w:t>–</w:t>
      </w:r>
      <w:r w:rsidRPr="001416A2">
        <w:rPr>
          <w:rFonts w:ascii="Times New Roman" w:eastAsia="Calibri" w:hAnsi="Times New Roman"/>
          <w:spacing w:val="-1"/>
          <w:sz w:val="24"/>
          <w:szCs w:val="24"/>
          <w:lang w:eastAsia="zh-CN"/>
        </w:rPr>
        <w:t xml:space="preserve"> </w:t>
      </w:r>
      <w:proofErr w:type="spellStart"/>
      <w:r w:rsidR="00442097">
        <w:rPr>
          <w:rFonts w:ascii="Times New Roman" w:eastAsia="Calibri" w:hAnsi="Times New Roman"/>
          <w:spacing w:val="-1"/>
          <w:sz w:val="24"/>
          <w:szCs w:val="24"/>
          <w:lang w:val="en-US" w:eastAsia="zh-CN"/>
        </w:rPr>
        <w:t>ievbran</w:t>
      </w:r>
      <w:proofErr w:type="spellEnd"/>
      <w:r w:rsidR="00442097" w:rsidRPr="00442097">
        <w:rPr>
          <w:rFonts w:ascii="Times New Roman" w:eastAsia="Calibri" w:hAnsi="Times New Roman"/>
          <w:spacing w:val="-1"/>
          <w:sz w:val="24"/>
          <w:szCs w:val="24"/>
          <w:lang w:eastAsia="zh-CN"/>
        </w:rPr>
        <w:t>@</w:t>
      </w:r>
      <w:r w:rsidR="00442097">
        <w:rPr>
          <w:rFonts w:ascii="Times New Roman" w:eastAsia="Calibri" w:hAnsi="Times New Roman"/>
          <w:spacing w:val="-1"/>
          <w:sz w:val="24"/>
          <w:szCs w:val="24"/>
          <w:lang w:val="en-US" w:eastAsia="zh-CN"/>
        </w:rPr>
        <w:t>mail</w:t>
      </w:r>
      <w:r w:rsidR="00442097" w:rsidRPr="00442097">
        <w:rPr>
          <w:rFonts w:ascii="Times New Roman" w:eastAsia="Calibri" w:hAnsi="Times New Roman"/>
          <w:spacing w:val="-1"/>
          <w:sz w:val="24"/>
          <w:szCs w:val="24"/>
          <w:lang w:eastAsia="zh-CN"/>
        </w:rPr>
        <w:t>.</w:t>
      </w:r>
      <w:r w:rsidRPr="001416A2">
        <w:rPr>
          <w:rFonts w:ascii="Times New Roman" w:eastAsia="Calibri" w:hAnsi="Times New Roman"/>
          <w:spacing w:val="-1"/>
          <w:sz w:val="24"/>
          <w:szCs w:val="24"/>
          <w:lang w:eastAsia="zh-CN"/>
        </w:rPr>
        <w:t>ru; Пос</w:t>
      </w:r>
      <w:r>
        <w:rPr>
          <w:rFonts w:ascii="Times New Roman" w:eastAsia="Calibri" w:hAnsi="Times New Roman"/>
          <w:spacing w:val="-1"/>
          <w:sz w:val="24"/>
          <w:szCs w:val="24"/>
          <w:lang w:eastAsia="zh-CN"/>
        </w:rPr>
        <w:t xml:space="preserve">тавщика - </w:t>
      </w:r>
      <w:r w:rsidR="00725DE3">
        <w:rPr>
          <w:rFonts w:ascii="Times New Roman" w:eastAsia="Calibri" w:hAnsi="Times New Roman"/>
          <w:sz w:val="24"/>
          <w:szCs w:val="24"/>
          <w:lang w:eastAsia="zh-CN"/>
        </w:rPr>
        <w:t>____</w:t>
      </w:r>
      <w:r>
        <w:rPr>
          <w:rFonts w:ascii="Times New Roman" w:eastAsia="Calibri" w:hAnsi="Times New Roman"/>
          <w:spacing w:val="-1"/>
          <w:sz w:val="24"/>
          <w:szCs w:val="24"/>
          <w:lang w:eastAsia="zh-CN"/>
        </w:rPr>
        <w:t>;</w:t>
      </w:r>
    </w:p>
    <w:p w:rsidR="00D16BE3" w:rsidRDefault="00D16BE3" w:rsidP="00D16BE3">
      <w:pPr>
        <w:spacing w:before="120"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остальные </w:t>
      </w:r>
      <w:r w:rsidRPr="00B946DC">
        <w:rPr>
          <w:rFonts w:ascii="Times New Roman" w:eastAsia="Calibri" w:hAnsi="Times New Roman"/>
          <w:spacing w:val="-1"/>
          <w:sz w:val="24"/>
          <w:szCs w:val="24"/>
          <w:lang w:eastAsia="zh-CN"/>
        </w:rPr>
        <w:t>заявления, уведомления, извещения, требован</w:t>
      </w:r>
      <w:r w:rsidR="00F56CF3">
        <w:rPr>
          <w:rFonts w:ascii="Times New Roman" w:eastAsia="Calibri" w:hAnsi="Times New Roman"/>
          <w:spacing w:val="-1"/>
          <w:sz w:val="24"/>
          <w:szCs w:val="24"/>
          <w:lang w:eastAsia="zh-CN"/>
        </w:rPr>
        <w:t xml:space="preserve">ия или иные юридически значимые </w:t>
      </w:r>
      <w:r w:rsidRPr="00B946DC">
        <w:rPr>
          <w:rFonts w:ascii="Times New Roman" w:eastAsia="Calibri" w:hAnsi="Times New Roman"/>
          <w:spacing w:val="-1"/>
          <w:sz w:val="24"/>
          <w:szCs w:val="24"/>
          <w:lang w:eastAsia="zh-CN"/>
        </w:rPr>
        <w:t>сообщения</w:t>
      </w:r>
      <w:r>
        <w:rPr>
          <w:rFonts w:ascii="Times New Roman" w:eastAsia="Calibri" w:hAnsi="Times New Roman"/>
          <w:spacing w:val="-1"/>
          <w:sz w:val="24"/>
          <w:szCs w:val="24"/>
          <w:lang w:eastAsia="zh-CN"/>
        </w:rPr>
        <w:t xml:space="preserve"> </w:t>
      </w:r>
      <w:r w:rsidRPr="00B946DC">
        <w:rPr>
          <w:rFonts w:ascii="Times New Roman" w:eastAsia="Calibri" w:hAnsi="Times New Roman"/>
          <w:spacing w:val="-1"/>
          <w:sz w:val="24"/>
          <w:szCs w:val="24"/>
          <w:lang w:eastAsia="zh-CN"/>
        </w:rPr>
        <w:t xml:space="preserve">считаются поданными надлежащим образом при направлении их на </w:t>
      </w:r>
      <w:proofErr w:type="gramStart"/>
      <w:r w:rsidRPr="00B946DC">
        <w:rPr>
          <w:rFonts w:ascii="Times New Roman" w:eastAsia="Calibri" w:hAnsi="Times New Roman"/>
          <w:spacing w:val="-1"/>
          <w:sz w:val="24"/>
          <w:szCs w:val="24"/>
          <w:lang w:eastAsia="zh-CN"/>
        </w:rPr>
        <w:t>следующие  электронные</w:t>
      </w:r>
      <w:proofErr w:type="gramEnd"/>
      <w:r w:rsidRPr="00B946DC">
        <w:rPr>
          <w:rFonts w:ascii="Times New Roman" w:eastAsia="Calibri" w:hAnsi="Times New Roman"/>
          <w:spacing w:val="-1"/>
          <w:sz w:val="24"/>
          <w:szCs w:val="24"/>
          <w:lang w:eastAsia="zh-CN"/>
        </w:rPr>
        <w:t xml:space="preserve"> почтовые адреса:</w:t>
      </w:r>
    </w:p>
    <w:p w:rsidR="00D16BE3" w:rsidRDefault="00D16BE3" w:rsidP="00D16BE3">
      <w:pPr>
        <w:spacing w:before="120" w:after="120" w:line="240" w:lineRule="auto"/>
        <w:jc w:val="center"/>
        <w:rPr>
          <w:rFonts w:ascii="Times New Roman" w:eastAsia="Calibri" w:hAnsi="Times New Roman"/>
          <w:spacing w:val="-1"/>
          <w:sz w:val="24"/>
          <w:szCs w:val="24"/>
          <w:lang w:eastAsia="zh-CN"/>
        </w:rPr>
      </w:pPr>
      <w:r w:rsidRPr="00B946DC">
        <w:rPr>
          <w:rFonts w:ascii="Times New Roman" w:eastAsia="Calibri" w:hAnsi="Times New Roman"/>
          <w:spacing w:val="-1"/>
          <w:sz w:val="24"/>
          <w:szCs w:val="24"/>
          <w:lang w:eastAsia="zh-CN"/>
        </w:rPr>
        <w:t xml:space="preserve">Заказчика - </w:t>
      </w:r>
      <w:proofErr w:type="spellStart"/>
      <w:r w:rsidR="00442097">
        <w:rPr>
          <w:rFonts w:ascii="Times New Roman" w:eastAsia="Calibri" w:hAnsi="Times New Roman"/>
          <w:spacing w:val="-1"/>
          <w:sz w:val="24"/>
          <w:szCs w:val="24"/>
          <w:lang w:val="en-US" w:eastAsia="zh-CN"/>
        </w:rPr>
        <w:t>ievbran</w:t>
      </w:r>
      <w:proofErr w:type="spellEnd"/>
      <w:r w:rsidR="00442097" w:rsidRPr="00442097">
        <w:rPr>
          <w:rFonts w:ascii="Times New Roman" w:eastAsia="Calibri" w:hAnsi="Times New Roman"/>
          <w:spacing w:val="-1"/>
          <w:sz w:val="24"/>
          <w:szCs w:val="24"/>
          <w:lang w:eastAsia="zh-CN"/>
        </w:rPr>
        <w:t>@</w:t>
      </w:r>
      <w:r w:rsidR="00442097">
        <w:rPr>
          <w:rFonts w:ascii="Times New Roman" w:eastAsia="Calibri" w:hAnsi="Times New Roman"/>
          <w:spacing w:val="-1"/>
          <w:sz w:val="24"/>
          <w:szCs w:val="24"/>
          <w:lang w:val="en-US" w:eastAsia="zh-CN"/>
        </w:rPr>
        <w:t>mail</w:t>
      </w:r>
      <w:r w:rsidR="00442097" w:rsidRPr="00442097">
        <w:rPr>
          <w:rFonts w:ascii="Times New Roman" w:eastAsia="Calibri" w:hAnsi="Times New Roman"/>
          <w:spacing w:val="-1"/>
          <w:sz w:val="24"/>
          <w:szCs w:val="24"/>
          <w:lang w:eastAsia="zh-CN"/>
        </w:rPr>
        <w:t>.</w:t>
      </w:r>
      <w:r w:rsidR="00442097" w:rsidRPr="001416A2">
        <w:rPr>
          <w:rFonts w:ascii="Times New Roman" w:eastAsia="Calibri" w:hAnsi="Times New Roman"/>
          <w:spacing w:val="-1"/>
          <w:sz w:val="24"/>
          <w:szCs w:val="24"/>
          <w:lang w:eastAsia="zh-CN"/>
        </w:rPr>
        <w:t>ru</w:t>
      </w:r>
      <w:r w:rsidRPr="00B946DC">
        <w:rPr>
          <w:rFonts w:ascii="Times New Roman" w:eastAsia="Calibri" w:hAnsi="Times New Roman"/>
          <w:spacing w:val="-1"/>
          <w:sz w:val="24"/>
          <w:szCs w:val="24"/>
          <w:lang w:eastAsia="zh-CN"/>
        </w:rPr>
        <w:t xml:space="preserve">; Поставщика - </w:t>
      </w:r>
      <w:r w:rsidR="00725DE3">
        <w:rPr>
          <w:rFonts w:ascii="Times New Roman" w:eastAsia="Calibri" w:hAnsi="Times New Roman"/>
          <w:sz w:val="24"/>
          <w:szCs w:val="24"/>
          <w:lang w:eastAsia="zh-CN"/>
        </w:rPr>
        <w:t>_____</w:t>
      </w:r>
      <w:r w:rsidRPr="00B946DC">
        <w:rPr>
          <w:rFonts w:ascii="Times New Roman" w:eastAsia="Calibri" w:hAnsi="Times New Roman"/>
          <w:spacing w:val="-1"/>
          <w:sz w:val="24"/>
          <w:szCs w:val="24"/>
          <w:lang w:eastAsia="zh-CN"/>
        </w:rPr>
        <w:t>.</w:t>
      </w:r>
    </w:p>
    <w:p w:rsidR="00442097" w:rsidRPr="00442097" w:rsidRDefault="008D1C1F" w:rsidP="00442097">
      <w:pPr>
        <w:ind w:left="360"/>
        <w:jc w:val="center"/>
        <w:rPr>
          <w:rFonts w:ascii="Times New Roman" w:hAnsi="Times New Roman"/>
          <w:b/>
          <w:sz w:val="24"/>
          <w:szCs w:val="24"/>
        </w:rPr>
      </w:pPr>
      <w:r w:rsidRPr="008D1C1F">
        <w:rPr>
          <w:rFonts w:ascii="Times New Roman" w:eastAsia="Calibri" w:hAnsi="Times New Roman"/>
          <w:b/>
          <w:spacing w:val="-1"/>
          <w:sz w:val="24"/>
          <w:szCs w:val="24"/>
          <w:lang w:eastAsia="zh-CN"/>
        </w:rPr>
        <w:t>9</w:t>
      </w:r>
      <w:r w:rsidR="00442097" w:rsidRPr="008D1C1F">
        <w:rPr>
          <w:rFonts w:ascii="Times New Roman" w:eastAsia="Calibri" w:hAnsi="Times New Roman"/>
          <w:b/>
          <w:spacing w:val="-1"/>
          <w:sz w:val="24"/>
          <w:szCs w:val="24"/>
          <w:lang w:eastAsia="zh-CN"/>
        </w:rPr>
        <w:t>.</w:t>
      </w:r>
      <w:r w:rsidR="00442097" w:rsidRPr="00442097">
        <w:rPr>
          <w:rFonts w:ascii="Times New Roman" w:hAnsi="Times New Roman"/>
          <w:b/>
          <w:sz w:val="24"/>
          <w:szCs w:val="24"/>
        </w:rPr>
        <w:t xml:space="preserve"> АДРЕСА И БАНКОВСКИЕ РЕКВИЗИТЫ СТОРОН</w:t>
      </w:r>
    </w:p>
    <w:p w:rsidR="00442097" w:rsidRPr="008D1C1F" w:rsidRDefault="00442097" w:rsidP="00D16BE3">
      <w:pPr>
        <w:spacing w:before="120" w:after="120" w:line="240" w:lineRule="auto"/>
        <w:jc w:val="center"/>
        <w:rPr>
          <w:rFonts w:ascii="Times New Roman" w:eastAsia="Calibri" w:hAnsi="Times New Roman"/>
          <w:spacing w:val="-1"/>
          <w:sz w:val="24"/>
          <w:szCs w:val="24"/>
          <w:lang w:eastAsia="zh-CN"/>
        </w:rPr>
      </w:pPr>
    </w:p>
    <w:tbl>
      <w:tblPr>
        <w:tblW w:w="10314" w:type="dxa"/>
        <w:tblLook w:val="0000" w:firstRow="0" w:lastRow="0" w:firstColumn="0" w:lastColumn="0" w:noHBand="0" w:noVBand="0"/>
      </w:tblPr>
      <w:tblGrid>
        <w:gridCol w:w="4285"/>
        <w:gridCol w:w="576"/>
        <w:gridCol w:w="5453"/>
      </w:tblGrid>
      <w:tr w:rsidR="00442097" w:rsidRPr="00442097" w:rsidTr="002C76DD">
        <w:trPr>
          <w:trHeight w:val="145"/>
        </w:trPr>
        <w:tc>
          <w:tcPr>
            <w:tcW w:w="4285" w:type="dxa"/>
          </w:tcPr>
          <w:p w:rsidR="00442097" w:rsidRPr="00442097" w:rsidRDefault="00442097" w:rsidP="00442097">
            <w:pPr>
              <w:spacing w:after="0" w:line="240" w:lineRule="auto"/>
              <w:rPr>
                <w:rFonts w:ascii="Times New Roman" w:hAnsi="Times New Roman"/>
                <w:b/>
                <w:sz w:val="24"/>
                <w:szCs w:val="24"/>
              </w:rPr>
            </w:pPr>
            <w:r w:rsidRPr="00442097">
              <w:rPr>
                <w:rFonts w:ascii="Times New Roman" w:hAnsi="Times New Roman"/>
                <w:b/>
                <w:sz w:val="24"/>
                <w:szCs w:val="24"/>
              </w:rPr>
              <w:t>Заказчик</w:t>
            </w:r>
            <w:r w:rsidRPr="00442097">
              <w:rPr>
                <w:rFonts w:ascii="Times New Roman" w:hAnsi="Times New Roman"/>
                <w:sz w:val="24"/>
                <w:szCs w:val="24"/>
              </w:rPr>
              <w:t xml:space="preserve">: </w:t>
            </w:r>
            <w:r w:rsidRPr="00442097">
              <w:rPr>
                <w:rFonts w:ascii="Times New Roman" w:hAnsi="Times New Roman"/>
                <w:sz w:val="24"/>
                <w:szCs w:val="24"/>
              </w:rPr>
              <w:tab/>
            </w:r>
          </w:p>
        </w:tc>
        <w:tc>
          <w:tcPr>
            <w:tcW w:w="576" w:type="dxa"/>
          </w:tcPr>
          <w:p w:rsidR="00442097" w:rsidRPr="00442097" w:rsidRDefault="00442097" w:rsidP="00442097">
            <w:pPr>
              <w:spacing w:after="0" w:line="240" w:lineRule="auto"/>
              <w:jc w:val="center"/>
              <w:rPr>
                <w:rFonts w:ascii="Times New Roman" w:hAnsi="Times New Roman"/>
                <w:b/>
                <w:sz w:val="24"/>
                <w:szCs w:val="24"/>
              </w:rPr>
            </w:pPr>
          </w:p>
        </w:tc>
        <w:tc>
          <w:tcPr>
            <w:tcW w:w="5453" w:type="dxa"/>
          </w:tcPr>
          <w:p w:rsidR="00442097" w:rsidRPr="00442097" w:rsidRDefault="00442097" w:rsidP="00442097">
            <w:pPr>
              <w:spacing w:after="0" w:line="240" w:lineRule="auto"/>
              <w:rPr>
                <w:rFonts w:ascii="Times New Roman" w:hAnsi="Times New Roman"/>
                <w:sz w:val="24"/>
                <w:szCs w:val="24"/>
              </w:rPr>
            </w:pPr>
            <w:r w:rsidRPr="00442097">
              <w:rPr>
                <w:rFonts w:ascii="Times New Roman" w:hAnsi="Times New Roman"/>
                <w:b/>
                <w:sz w:val="24"/>
                <w:szCs w:val="24"/>
              </w:rPr>
              <w:t>Поставщик</w:t>
            </w:r>
            <w:r w:rsidRPr="00442097">
              <w:rPr>
                <w:rFonts w:ascii="Times New Roman" w:hAnsi="Times New Roman"/>
                <w:sz w:val="24"/>
                <w:szCs w:val="24"/>
              </w:rPr>
              <w:t>:</w:t>
            </w:r>
          </w:p>
          <w:p w:rsidR="00442097" w:rsidRPr="00442097" w:rsidRDefault="00442097" w:rsidP="00442097">
            <w:pPr>
              <w:spacing w:after="0" w:line="240" w:lineRule="auto"/>
              <w:jc w:val="center"/>
              <w:rPr>
                <w:rFonts w:ascii="Times New Roman" w:hAnsi="Times New Roman"/>
                <w:sz w:val="24"/>
                <w:szCs w:val="24"/>
              </w:rPr>
            </w:pPr>
          </w:p>
        </w:tc>
      </w:tr>
      <w:tr w:rsidR="00442097" w:rsidRPr="002C54C6" w:rsidTr="002C76DD">
        <w:trPr>
          <w:trHeight w:val="69"/>
        </w:trPr>
        <w:tc>
          <w:tcPr>
            <w:tcW w:w="4285" w:type="dxa"/>
          </w:tcPr>
          <w:p w:rsidR="00AB4934" w:rsidRPr="00AB4934" w:rsidRDefault="00AB4934" w:rsidP="00AB4934">
            <w:pPr>
              <w:spacing w:after="0" w:line="240" w:lineRule="auto"/>
              <w:rPr>
                <w:rFonts w:ascii="Times New Roman" w:hAnsi="Times New Roman"/>
              </w:rPr>
            </w:pPr>
            <w:r w:rsidRPr="00AB4934">
              <w:rPr>
                <w:rFonts w:ascii="Times New Roman" w:hAnsi="Times New Roman"/>
              </w:rPr>
              <w:t>Федеральное государственное бюджетное учреждение науки Самарский федеральный исследовательский центр Российской академии наук (СамНЦ РАН)</w:t>
            </w:r>
          </w:p>
          <w:p w:rsidR="00AB4934" w:rsidRPr="00AB4934" w:rsidRDefault="00AB4934" w:rsidP="00AB4934">
            <w:pPr>
              <w:spacing w:after="0" w:line="240" w:lineRule="auto"/>
              <w:rPr>
                <w:rFonts w:ascii="Times New Roman" w:hAnsi="Times New Roman"/>
              </w:rPr>
            </w:pPr>
            <w:r w:rsidRPr="00AB4934">
              <w:rPr>
                <w:rFonts w:ascii="Times New Roman" w:hAnsi="Times New Roman"/>
              </w:rPr>
              <w:t xml:space="preserve">443001 Россия, Самарская область, г. Самара, Студенческий пер., За </w:t>
            </w:r>
          </w:p>
          <w:p w:rsidR="00AB4934" w:rsidRPr="00AB4934" w:rsidRDefault="00AB4934" w:rsidP="00AB4934">
            <w:pPr>
              <w:spacing w:after="0" w:line="240" w:lineRule="auto"/>
              <w:rPr>
                <w:rFonts w:ascii="Times New Roman" w:hAnsi="Times New Roman"/>
              </w:rPr>
            </w:pPr>
            <w:r w:rsidRPr="00AB4934">
              <w:rPr>
                <w:rFonts w:ascii="Times New Roman" w:hAnsi="Times New Roman"/>
              </w:rPr>
              <w:t>Почтовый адрес: 443001 Россия, Самарская область, г. Самара, Студенческий пер., За</w:t>
            </w:r>
          </w:p>
          <w:p w:rsidR="00AB4934" w:rsidRPr="00AB4934" w:rsidRDefault="00AB4934" w:rsidP="00AB4934">
            <w:pPr>
              <w:spacing w:after="0" w:line="240" w:lineRule="auto"/>
              <w:rPr>
                <w:rFonts w:ascii="Times New Roman" w:hAnsi="Times New Roman"/>
              </w:rPr>
            </w:pPr>
            <w:r w:rsidRPr="00AB4934">
              <w:rPr>
                <w:rFonts w:ascii="Times New Roman" w:hAnsi="Times New Roman"/>
              </w:rPr>
              <w:t>ОГРН 1036300448898</w:t>
            </w:r>
          </w:p>
          <w:p w:rsidR="00AB4934" w:rsidRPr="00AB4934" w:rsidRDefault="00AB4934" w:rsidP="00AB4934">
            <w:pPr>
              <w:spacing w:after="0" w:line="240" w:lineRule="auto"/>
              <w:rPr>
                <w:rFonts w:ascii="Times New Roman" w:hAnsi="Times New Roman"/>
              </w:rPr>
            </w:pPr>
            <w:r w:rsidRPr="00AB4934">
              <w:rPr>
                <w:rFonts w:ascii="Times New Roman" w:hAnsi="Times New Roman"/>
              </w:rPr>
              <w:t>ИНН/КПП 6316032112/631501001,</w:t>
            </w:r>
          </w:p>
          <w:p w:rsidR="00AB4934" w:rsidRPr="00AB4934" w:rsidRDefault="00AB4934" w:rsidP="00AB4934">
            <w:pPr>
              <w:spacing w:after="0" w:line="240" w:lineRule="auto"/>
              <w:rPr>
                <w:rFonts w:ascii="Times New Roman" w:hAnsi="Times New Roman"/>
              </w:rPr>
            </w:pPr>
            <w:r w:rsidRPr="00AB4934">
              <w:rPr>
                <w:rFonts w:ascii="Times New Roman" w:hAnsi="Times New Roman"/>
              </w:rPr>
              <w:t xml:space="preserve">УФК по Самарской области (СамНЦ РАН </w:t>
            </w:r>
          </w:p>
          <w:p w:rsidR="00AB4934" w:rsidRPr="00AB4934" w:rsidRDefault="00AB4934" w:rsidP="00AB4934">
            <w:pPr>
              <w:spacing w:after="0" w:line="240" w:lineRule="auto"/>
              <w:rPr>
                <w:rFonts w:ascii="Times New Roman" w:hAnsi="Times New Roman"/>
              </w:rPr>
            </w:pPr>
            <w:r w:rsidRPr="00AB4934">
              <w:rPr>
                <w:rFonts w:ascii="Times New Roman" w:hAnsi="Times New Roman"/>
              </w:rPr>
              <w:t>л/с 20426У64980) ОКЦ № 2 ВВГУ Банка России//УФК по Самарской области г. Самара</w:t>
            </w:r>
          </w:p>
          <w:p w:rsidR="00AB4934" w:rsidRPr="00AB4934" w:rsidRDefault="00AB4934" w:rsidP="00AB4934">
            <w:pPr>
              <w:spacing w:after="0" w:line="240" w:lineRule="auto"/>
              <w:rPr>
                <w:rFonts w:ascii="Times New Roman" w:hAnsi="Times New Roman"/>
              </w:rPr>
            </w:pPr>
            <w:r w:rsidRPr="00AB4934">
              <w:rPr>
                <w:rFonts w:ascii="Times New Roman" w:hAnsi="Times New Roman"/>
              </w:rPr>
              <w:t>Расчетный счет 03214643000000014200</w:t>
            </w:r>
          </w:p>
          <w:p w:rsidR="00AB4934" w:rsidRPr="00AB4934" w:rsidRDefault="00AB4934" w:rsidP="00AB4934">
            <w:pPr>
              <w:spacing w:after="0" w:line="240" w:lineRule="auto"/>
              <w:rPr>
                <w:rFonts w:ascii="Times New Roman" w:hAnsi="Times New Roman"/>
              </w:rPr>
            </w:pPr>
            <w:r w:rsidRPr="00AB4934">
              <w:rPr>
                <w:rFonts w:ascii="Times New Roman" w:hAnsi="Times New Roman"/>
              </w:rPr>
              <w:t>БИК 013601205</w:t>
            </w:r>
          </w:p>
          <w:p w:rsidR="00AB4934" w:rsidRPr="00AB4934" w:rsidRDefault="00AB4934" w:rsidP="00AB4934">
            <w:pPr>
              <w:spacing w:after="0" w:line="240" w:lineRule="auto"/>
              <w:rPr>
                <w:rFonts w:ascii="Times New Roman" w:hAnsi="Times New Roman"/>
              </w:rPr>
            </w:pPr>
            <w:r w:rsidRPr="00AB4934">
              <w:rPr>
                <w:rFonts w:ascii="Times New Roman" w:hAnsi="Times New Roman"/>
              </w:rPr>
              <w:t>Кор. счет (ЕКС) 40102810545370000036</w:t>
            </w:r>
          </w:p>
          <w:p w:rsidR="00AB4934" w:rsidRPr="00AB4934" w:rsidRDefault="00AB4934" w:rsidP="00AB4934">
            <w:pPr>
              <w:spacing w:after="0" w:line="240" w:lineRule="auto"/>
              <w:rPr>
                <w:rFonts w:ascii="Times New Roman" w:hAnsi="Times New Roman"/>
              </w:rPr>
            </w:pPr>
            <w:r w:rsidRPr="00AB4934">
              <w:rPr>
                <w:rFonts w:ascii="Times New Roman" w:hAnsi="Times New Roman"/>
              </w:rPr>
              <w:t>ОКТМО 36701325000</w:t>
            </w:r>
          </w:p>
          <w:p w:rsidR="00AB4934" w:rsidRPr="00AB4934" w:rsidRDefault="00AB4934" w:rsidP="00AB4934">
            <w:pPr>
              <w:spacing w:after="0" w:line="240" w:lineRule="auto"/>
              <w:rPr>
                <w:rFonts w:ascii="Times New Roman" w:hAnsi="Times New Roman"/>
              </w:rPr>
            </w:pPr>
            <w:r w:rsidRPr="00AB4934">
              <w:rPr>
                <w:rFonts w:ascii="Times New Roman" w:hAnsi="Times New Roman"/>
              </w:rPr>
              <w:t>Телефон: 8 (846) 337-53-81, 8(8482)48-92-00 (г. Тольятти)</w:t>
            </w:r>
          </w:p>
          <w:p w:rsidR="00AB4934" w:rsidRPr="00AB4934" w:rsidRDefault="00AB4934" w:rsidP="00AB4934">
            <w:pPr>
              <w:spacing w:after="0" w:line="240" w:lineRule="auto"/>
              <w:rPr>
                <w:rFonts w:ascii="Times New Roman" w:hAnsi="Times New Roman"/>
              </w:rPr>
            </w:pPr>
            <w:r w:rsidRPr="00AB4934">
              <w:rPr>
                <w:rFonts w:ascii="Times New Roman" w:hAnsi="Times New Roman"/>
              </w:rPr>
              <w:t>Телефакс: 8 (846) 337-53-81</w:t>
            </w:r>
          </w:p>
          <w:p w:rsidR="00442097" w:rsidRPr="002C54C6" w:rsidRDefault="00AB4934" w:rsidP="00AB4934">
            <w:pPr>
              <w:spacing w:after="0" w:line="240" w:lineRule="auto"/>
              <w:rPr>
                <w:rFonts w:ascii="Times New Roman" w:hAnsi="Times New Roman"/>
              </w:rPr>
            </w:pPr>
            <w:r w:rsidRPr="002C54C6">
              <w:rPr>
                <w:rFonts w:ascii="Times New Roman" w:hAnsi="Times New Roman"/>
              </w:rPr>
              <w:t xml:space="preserve">Адрес электронной почты: </w:t>
            </w:r>
            <w:hyperlink r:id="rId8" w:history="1">
              <w:r w:rsidRPr="002C54C6">
                <w:rPr>
                  <w:rFonts w:ascii="Times New Roman" w:hAnsi="Times New Roman"/>
                  <w:color w:val="0000FF"/>
                  <w:u w:val="single"/>
                </w:rPr>
                <w:t>presidium@ssc.smr.ru</w:t>
              </w:r>
            </w:hyperlink>
            <w:r w:rsidRPr="002C54C6">
              <w:rPr>
                <w:rFonts w:ascii="Times New Roman" w:hAnsi="Times New Roman"/>
              </w:rPr>
              <w:t xml:space="preserve">, </w:t>
            </w:r>
            <w:proofErr w:type="spellStart"/>
            <w:r w:rsidRPr="002C54C6">
              <w:rPr>
                <w:rFonts w:ascii="Times New Roman" w:hAnsi="Times New Roman"/>
                <w:lang w:val="en-US"/>
              </w:rPr>
              <w:t>ievbran</w:t>
            </w:r>
            <w:proofErr w:type="spellEnd"/>
            <w:r w:rsidRPr="002C54C6">
              <w:rPr>
                <w:rFonts w:ascii="Times New Roman" w:hAnsi="Times New Roman"/>
              </w:rPr>
              <w:t>@</w:t>
            </w:r>
            <w:r w:rsidRPr="002C54C6">
              <w:rPr>
                <w:rFonts w:ascii="Times New Roman" w:hAnsi="Times New Roman"/>
                <w:lang w:val="en-US"/>
              </w:rPr>
              <w:t>mail</w:t>
            </w:r>
            <w:r w:rsidRPr="002C54C6">
              <w:rPr>
                <w:rFonts w:ascii="Times New Roman" w:hAnsi="Times New Roman"/>
              </w:rPr>
              <w:t>.</w:t>
            </w:r>
            <w:r w:rsidRPr="002C54C6">
              <w:rPr>
                <w:rFonts w:ascii="Times New Roman" w:hAnsi="Times New Roman"/>
                <w:lang w:val="en-US"/>
              </w:rPr>
              <w:t>ru</w:t>
            </w:r>
          </w:p>
          <w:p w:rsidR="00AB4934" w:rsidRPr="00AB4934" w:rsidRDefault="00AB4934" w:rsidP="00AB4934">
            <w:pPr>
              <w:spacing w:after="0" w:line="240" w:lineRule="auto"/>
              <w:rPr>
                <w:rFonts w:ascii="Times New Roman" w:hAnsi="Times New Roman"/>
              </w:rPr>
            </w:pPr>
            <w:r w:rsidRPr="00AB4934">
              <w:rPr>
                <w:rFonts w:ascii="Times New Roman" w:hAnsi="Times New Roman"/>
              </w:rPr>
              <w:t>Директор</w:t>
            </w:r>
          </w:p>
          <w:p w:rsidR="00AB4934" w:rsidRPr="00AB4934" w:rsidRDefault="00AB4934" w:rsidP="00AB4934">
            <w:pPr>
              <w:spacing w:after="0" w:line="240" w:lineRule="auto"/>
              <w:rPr>
                <w:rFonts w:ascii="Times New Roman" w:hAnsi="Times New Roman"/>
              </w:rPr>
            </w:pPr>
            <w:r w:rsidRPr="00AB4934">
              <w:rPr>
                <w:rFonts w:ascii="Times New Roman" w:hAnsi="Times New Roman"/>
              </w:rPr>
              <w:t>______________ А.В. Васин</w:t>
            </w:r>
          </w:p>
          <w:p w:rsidR="00AB4934" w:rsidRPr="00AB4934" w:rsidRDefault="00AB4934" w:rsidP="00AB4934">
            <w:pPr>
              <w:spacing w:after="0" w:line="240" w:lineRule="auto"/>
              <w:rPr>
                <w:rFonts w:ascii="Times New Roman" w:hAnsi="Times New Roman"/>
              </w:rPr>
            </w:pPr>
          </w:p>
          <w:p w:rsidR="00AB4934" w:rsidRPr="00AB4934" w:rsidRDefault="00AB4934" w:rsidP="00AB4934">
            <w:pPr>
              <w:spacing w:after="0" w:line="240" w:lineRule="auto"/>
              <w:rPr>
                <w:rFonts w:ascii="Times New Roman" w:hAnsi="Times New Roman"/>
              </w:rPr>
            </w:pPr>
            <w:r w:rsidRPr="00AB4934">
              <w:rPr>
                <w:rFonts w:ascii="Times New Roman" w:hAnsi="Times New Roman"/>
              </w:rPr>
              <w:t>"___" ______ 20__ г.</w:t>
            </w:r>
          </w:p>
          <w:p w:rsidR="00AB4934" w:rsidRPr="00AB4934" w:rsidRDefault="00AB4934" w:rsidP="00AB4934">
            <w:pPr>
              <w:spacing w:after="0" w:line="240" w:lineRule="auto"/>
              <w:rPr>
                <w:rFonts w:ascii="Times New Roman" w:hAnsi="Times New Roman"/>
              </w:rPr>
            </w:pPr>
            <w:r w:rsidRPr="00AB4934">
              <w:rPr>
                <w:rFonts w:ascii="Times New Roman" w:hAnsi="Times New Roman"/>
              </w:rPr>
              <w:t>М.П.</w:t>
            </w:r>
          </w:p>
          <w:p w:rsidR="00442097" w:rsidRPr="002C54C6" w:rsidRDefault="00442097" w:rsidP="00442097">
            <w:pPr>
              <w:spacing w:after="0" w:line="240" w:lineRule="auto"/>
              <w:rPr>
                <w:rFonts w:ascii="Times New Roman" w:hAnsi="Times New Roman"/>
              </w:rPr>
            </w:pPr>
          </w:p>
          <w:p w:rsidR="00442097" w:rsidRPr="002C54C6" w:rsidRDefault="00442097" w:rsidP="00AB4934">
            <w:pPr>
              <w:spacing w:after="0" w:line="240" w:lineRule="auto"/>
              <w:rPr>
                <w:rFonts w:ascii="Times New Roman" w:hAnsi="Times New Roman"/>
              </w:rPr>
            </w:pPr>
          </w:p>
        </w:tc>
        <w:tc>
          <w:tcPr>
            <w:tcW w:w="576" w:type="dxa"/>
          </w:tcPr>
          <w:p w:rsidR="00442097" w:rsidRPr="002C54C6" w:rsidRDefault="00442097" w:rsidP="00442097">
            <w:pPr>
              <w:spacing w:after="0" w:line="240" w:lineRule="auto"/>
              <w:rPr>
                <w:rFonts w:ascii="Times New Roman" w:hAnsi="Times New Roman"/>
                <w:bCs/>
              </w:rPr>
            </w:pPr>
          </w:p>
        </w:tc>
        <w:tc>
          <w:tcPr>
            <w:tcW w:w="5453" w:type="dxa"/>
          </w:tcPr>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p>
          <w:p w:rsidR="00AB4934" w:rsidRPr="002C54C6" w:rsidRDefault="00AB4934"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r w:rsidRPr="002C54C6">
              <w:rPr>
                <w:rFonts w:ascii="Times New Roman" w:hAnsi="Times New Roman"/>
              </w:rPr>
              <w:t xml:space="preserve">_______________ </w:t>
            </w:r>
          </w:p>
          <w:p w:rsidR="00442097" w:rsidRPr="002C54C6" w:rsidRDefault="00442097" w:rsidP="00442097">
            <w:pPr>
              <w:spacing w:after="0" w:line="240" w:lineRule="auto"/>
              <w:rPr>
                <w:rFonts w:ascii="Times New Roman" w:hAnsi="Times New Roman"/>
              </w:rPr>
            </w:pPr>
          </w:p>
          <w:p w:rsidR="00442097" w:rsidRPr="002C54C6" w:rsidRDefault="00442097" w:rsidP="00442097">
            <w:pPr>
              <w:spacing w:after="0" w:line="240" w:lineRule="auto"/>
              <w:rPr>
                <w:rFonts w:ascii="Times New Roman" w:hAnsi="Times New Roman"/>
              </w:rPr>
            </w:pPr>
            <w:r w:rsidRPr="002C54C6">
              <w:rPr>
                <w:rFonts w:ascii="Times New Roman" w:hAnsi="Times New Roman"/>
              </w:rPr>
              <w:t>"___" ______ 20__ г.</w:t>
            </w:r>
          </w:p>
          <w:p w:rsidR="00442097" w:rsidRPr="002C54C6" w:rsidRDefault="00442097" w:rsidP="00442097">
            <w:pPr>
              <w:spacing w:after="0" w:line="240" w:lineRule="auto"/>
              <w:rPr>
                <w:rFonts w:ascii="Times New Roman" w:hAnsi="Times New Roman"/>
              </w:rPr>
            </w:pPr>
            <w:r w:rsidRPr="002C54C6">
              <w:rPr>
                <w:rFonts w:ascii="Times New Roman" w:hAnsi="Times New Roman"/>
              </w:rPr>
              <w:t>М.П.</w:t>
            </w:r>
          </w:p>
          <w:p w:rsidR="00442097" w:rsidRDefault="00442097" w:rsidP="00442097">
            <w:pPr>
              <w:spacing w:after="0" w:line="240" w:lineRule="auto"/>
              <w:jc w:val="both"/>
              <w:rPr>
                <w:rFonts w:ascii="Times New Roman" w:hAnsi="Times New Roman"/>
                <w:bCs/>
              </w:rPr>
            </w:pPr>
          </w:p>
          <w:p w:rsidR="00F1317A" w:rsidRPr="002C54C6" w:rsidRDefault="00F1317A" w:rsidP="00442097">
            <w:pPr>
              <w:spacing w:after="0" w:line="240" w:lineRule="auto"/>
              <w:jc w:val="both"/>
              <w:rPr>
                <w:rFonts w:ascii="Times New Roman" w:hAnsi="Times New Roman"/>
                <w:bCs/>
              </w:rPr>
            </w:pPr>
          </w:p>
        </w:tc>
      </w:tr>
    </w:tbl>
    <w:p w:rsidR="00F82662" w:rsidRPr="002C54C6" w:rsidRDefault="00F82662" w:rsidP="00FD2C7F">
      <w:pPr>
        <w:spacing w:after="0" w:line="240" w:lineRule="auto"/>
        <w:rPr>
          <w:rFonts w:ascii="Times New Roman" w:hAnsi="Times New Roman"/>
          <w:spacing w:val="-3"/>
        </w:rPr>
      </w:pPr>
    </w:p>
    <w:p w:rsidR="005D2CD3" w:rsidRPr="005D2CD3" w:rsidRDefault="005D2CD3" w:rsidP="005D2CD3">
      <w:pPr>
        <w:spacing w:after="0" w:line="240" w:lineRule="auto"/>
        <w:jc w:val="right"/>
        <w:rPr>
          <w:rFonts w:ascii="Times New Roman" w:hAnsi="Times New Roman"/>
          <w:spacing w:val="-3"/>
          <w:sz w:val="24"/>
          <w:szCs w:val="24"/>
        </w:rPr>
      </w:pPr>
      <w:r w:rsidRPr="005D2CD3">
        <w:rPr>
          <w:rFonts w:ascii="Times New Roman" w:hAnsi="Times New Roman"/>
          <w:spacing w:val="-3"/>
          <w:sz w:val="24"/>
          <w:szCs w:val="24"/>
        </w:rPr>
        <w:t>Приложение №1</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00F56CF3">
        <w:rPr>
          <w:rFonts w:ascii="Times New Roman" w:hAnsi="Times New Roman"/>
          <w:sz w:val="24"/>
          <w:szCs w:val="24"/>
        </w:rPr>
        <w:t xml:space="preserve">                              к</w:t>
      </w:r>
      <w:r w:rsidRPr="005D2CD3">
        <w:rPr>
          <w:rFonts w:ascii="Times New Roman" w:hAnsi="Times New Roman"/>
          <w:sz w:val="24"/>
          <w:szCs w:val="24"/>
        </w:rPr>
        <w:t xml:space="preserve"> контракту</w:t>
      </w:r>
    </w:p>
    <w:p w:rsidR="00FF1877" w:rsidRPr="00442097"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442097">
        <w:rPr>
          <w:rFonts w:ascii="Times New Roman" w:hAnsi="Times New Roman"/>
          <w:spacing w:val="-4"/>
          <w:sz w:val="24"/>
          <w:szCs w:val="24"/>
        </w:rPr>
        <w:t xml:space="preserve">от </w:t>
      </w:r>
      <w:r w:rsidR="00B51BE2" w:rsidRPr="00442097">
        <w:rPr>
          <w:rFonts w:ascii="Times New Roman" w:hAnsi="Times New Roman"/>
          <w:sz w:val="24"/>
          <w:szCs w:val="24"/>
        </w:rPr>
        <w:t>«</w:t>
      </w:r>
      <w:r w:rsidR="00725DE3" w:rsidRPr="00442097">
        <w:rPr>
          <w:rFonts w:ascii="Times New Roman" w:hAnsi="Times New Roman"/>
          <w:sz w:val="24"/>
          <w:szCs w:val="24"/>
        </w:rPr>
        <w:t>__</w:t>
      </w:r>
      <w:r w:rsidR="00B51BE2" w:rsidRPr="00442097">
        <w:rPr>
          <w:rFonts w:ascii="Times New Roman" w:hAnsi="Times New Roman"/>
          <w:sz w:val="24"/>
          <w:szCs w:val="24"/>
        </w:rPr>
        <w:t xml:space="preserve">» </w:t>
      </w:r>
      <w:r w:rsidR="00725DE3" w:rsidRPr="00442097">
        <w:rPr>
          <w:rFonts w:ascii="Times New Roman" w:hAnsi="Times New Roman"/>
          <w:sz w:val="24"/>
          <w:szCs w:val="24"/>
        </w:rPr>
        <w:t>___</w:t>
      </w:r>
      <w:r w:rsidR="00B51BE2" w:rsidRPr="00442097">
        <w:rPr>
          <w:rFonts w:ascii="Times New Roman" w:hAnsi="Times New Roman"/>
          <w:sz w:val="24"/>
          <w:szCs w:val="24"/>
        </w:rPr>
        <w:t xml:space="preserve"> 20</w:t>
      </w:r>
      <w:r w:rsidR="00725DE3" w:rsidRPr="00442097">
        <w:rPr>
          <w:rFonts w:ascii="Times New Roman" w:hAnsi="Times New Roman"/>
          <w:sz w:val="24"/>
          <w:szCs w:val="24"/>
        </w:rPr>
        <w:t>__</w:t>
      </w:r>
      <w:r w:rsidR="00B51BE2" w:rsidRPr="00442097">
        <w:rPr>
          <w:rFonts w:ascii="Times New Roman" w:hAnsi="Times New Roman"/>
          <w:sz w:val="24"/>
          <w:szCs w:val="24"/>
        </w:rPr>
        <w:t xml:space="preserve"> года</w:t>
      </w:r>
      <w:r w:rsidRPr="00442097">
        <w:rPr>
          <w:rFonts w:ascii="Times New Roman" w:hAnsi="Times New Roman"/>
          <w:sz w:val="24"/>
          <w:szCs w:val="24"/>
        </w:rPr>
        <w:t xml:space="preserve">. </w:t>
      </w:r>
    </w:p>
    <w:p w:rsidR="005D2CD3" w:rsidRPr="005D2CD3" w:rsidRDefault="005D2CD3" w:rsidP="005D2CD3">
      <w:pPr>
        <w:spacing w:after="0" w:line="240" w:lineRule="auto"/>
        <w:jc w:val="right"/>
        <w:rPr>
          <w:rFonts w:ascii="Times New Roman" w:hAnsi="Times New Roman"/>
          <w:sz w:val="24"/>
          <w:szCs w:val="24"/>
        </w:rPr>
      </w:pPr>
      <w:r w:rsidRPr="00442097">
        <w:rPr>
          <w:rFonts w:ascii="Times New Roman" w:hAnsi="Times New Roman"/>
          <w:sz w:val="24"/>
          <w:szCs w:val="24"/>
        </w:rPr>
        <w:t>№</w:t>
      </w:r>
      <w:r w:rsidR="00725DE3" w:rsidRPr="00442097">
        <w:rPr>
          <w:rFonts w:ascii="Times New Roman" w:hAnsi="Times New Roman"/>
          <w:bCs/>
          <w:sz w:val="24"/>
          <w:szCs w:val="24"/>
        </w:rPr>
        <w:t>_________</w:t>
      </w:r>
    </w:p>
    <w:p w:rsidR="005D2CD3" w:rsidRPr="005D2CD3" w:rsidRDefault="005D2CD3" w:rsidP="005D2CD3">
      <w:pPr>
        <w:spacing w:after="0" w:line="240" w:lineRule="auto"/>
        <w:rPr>
          <w:rFonts w:ascii="Times New Roman" w:hAnsi="Times New Roman"/>
          <w:sz w:val="24"/>
          <w:szCs w:val="24"/>
        </w:rPr>
      </w:pPr>
    </w:p>
    <w:p w:rsidR="005B44D1" w:rsidRDefault="005B44D1" w:rsidP="005B44D1">
      <w:pPr>
        <w:spacing w:after="0" w:line="240" w:lineRule="auto"/>
        <w:jc w:val="center"/>
        <w:rPr>
          <w:rFonts w:ascii="Times New Roman" w:hAnsi="Times New Roman"/>
          <w:sz w:val="24"/>
          <w:szCs w:val="24"/>
        </w:rPr>
      </w:pPr>
      <w:r w:rsidRPr="005D2CD3">
        <w:rPr>
          <w:rFonts w:ascii="Times New Roman" w:hAnsi="Times New Roman"/>
          <w:sz w:val="24"/>
          <w:szCs w:val="24"/>
        </w:rPr>
        <w:t>Спецификация</w:t>
      </w:r>
    </w:p>
    <w:p w:rsidR="00AE7D0C" w:rsidRPr="005D2CD3" w:rsidRDefault="00AE7D0C" w:rsidP="005B44D1">
      <w:pPr>
        <w:spacing w:after="0" w:line="240" w:lineRule="auto"/>
        <w:jc w:val="center"/>
        <w:rPr>
          <w:rFonts w:ascii="Times New Roman" w:hAnsi="Times New Roman"/>
          <w:sz w:val="24"/>
          <w:szCs w:val="24"/>
        </w:rPr>
      </w:pPr>
    </w:p>
    <w:tbl>
      <w:tblPr>
        <w:tblW w:w="4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3198"/>
        <w:gridCol w:w="1567"/>
        <w:gridCol w:w="1267"/>
        <w:gridCol w:w="958"/>
        <w:gridCol w:w="1027"/>
        <w:gridCol w:w="1141"/>
      </w:tblGrid>
      <w:tr w:rsidR="00D307A8" w:rsidRPr="00D144C5" w:rsidTr="003A42F6">
        <w:trPr>
          <w:trHeight w:val="1276"/>
          <w:jc w:val="center"/>
        </w:trPr>
        <w:tc>
          <w:tcPr>
            <w:tcW w:w="266" w:type="pct"/>
            <w:tcBorders>
              <w:top w:val="single" w:sz="4" w:space="0" w:color="auto"/>
              <w:left w:val="single" w:sz="4" w:space="0" w:color="auto"/>
              <w:bottom w:val="single" w:sz="4" w:space="0" w:color="auto"/>
              <w:right w:val="single" w:sz="4" w:space="0" w:color="auto"/>
            </w:tcBorders>
            <w:hideMark/>
          </w:tcPr>
          <w:p w:rsidR="00D307A8" w:rsidRPr="00257A82" w:rsidRDefault="00D307A8" w:rsidP="00D307A8">
            <w:pPr>
              <w:jc w:val="center"/>
              <w:rPr>
                <w:rFonts w:ascii="Times New Roman" w:hAnsi="Times New Roman"/>
                <w:b/>
              </w:rPr>
            </w:pPr>
            <w:r w:rsidRPr="00257A82">
              <w:rPr>
                <w:rFonts w:ascii="Times New Roman" w:hAnsi="Times New Roman"/>
                <w:b/>
              </w:rPr>
              <w:t>№ п/п</w:t>
            </w:r>
          </w:p>
        </w:tc>
        <w:tc>
          <w:tcPr>
            <w:tcW w:w="1653" w:type="pct"/>
            <w:tcBorders>
              <w:top w:val="single" w:sz="4" w:space="0" w:color="auto"/>
              <w:left w:val="single" w:sz="4" w:space="0" w:color="auto"/>
              <w:bottom w:val="single" w:sz="4" w:space="0" w:color="auto"/>
              <w:right w:val="single" w:sz="4" w:space="0" w:color="auto"/>
            </w:tcBorders>
            <w:hideMark/>
          </w:tcPr>
          <w:p w:rsidR="00D307A8" w:rsidRPr="00257A82" w:rsidRDefault="00D307A8" w:rsidP="00D307A8">
            <w:pPr>
              <w:jc w:val="center"/>
              <w:rPr>
                <w:rFonts w:ascii="Times New Roman" w:hAnsi="Times New Roman"/>
                <w:b/>
              </w:rPr>
            </w:pPr>
            <w:r w:rsidRPr="00257A82">
              <w:rPr>
                <w:rFonts w:ascii="Times New Roman" w:hAnsi="Times New Roman"/>
                <w:b/>
              </w:rPr>
              <w:t xml:space="preserve">Наименование поставляемого товара </w:t>
            </w:r>
          </w:p>
        </w:tc>
        <w:tc>
          <w:tcPr>
            <w:tcW w:w="810" w:type="pct"/>
            <w:tcBorders>
              <w:top w:val="single" w:sz="4" w:space="0" w:color="auto"/>
              <w:left w:val="single" w:sz="4" w:space="0" w:color="auto"/>
              <w:bottom w:val="single" w:sz="4" w:space="0" w:color="auto"/>
              <w:right w:val="single" w:sz="4" w:space="0" w:color="auto"/>
            </w:tcBorders>
          </w:tcPr>
          <w:p w:rsidR="00D307A8" w:rsidRPr="00D144C5" w:rsidRDefault="00D307A8" w:rsidP="002C76DD">
            <w:pPr>
              <w:jc w:val="center"/>
              <w:rPr>
                <w:rFonts w:ascii="Times New Roman" w:hAnsi="Times New Roman"/>
                <w:b/>
                <w:sz w:val="24"/>
                <w:szCs w:val="24"/>
              </w:rPr>
            </w:pPr>
            <w:r w:rsidRPr="00D144C5">
              <w:rPr>
                <w:rFonts w:ascii="Times New Roman" w:hAnsi="Times New Roman"/>
                <w:b/>
                <w:sz w:val="24"/>
                <w:szCs w:val="24"/>
              </w:rPr>
              <w:t>страна происхождения</w:t>
            </w:r>
            <w:r>
              <w:rPr>
                <w:rFonts w:ascii="Times New Roman" w:hAnsi="Times New Roman"/>
                <w:b/>
                <w:sz w:val="24"/>
                <w:szCs w:val="24"/>
              </w:rPr>
              <w:t xml:space="preserve"> товара</w:t>
            </w:r>
          </w:p>
        </w:tc>
        <w:tc>
          <w:tcPr>
            <w:tcW w:w="655" w:type="pct"/>
            <w:tcBorders>
              <w:top w:val="single" w:sz="4" w:space="0" w:color="auto"/>
              <w:left w:val="single" w:sz="4" w:space="0" w:color="auto"/>
              <w:bottom w:val="single" w:sz="4" w:space="0" w:color="auto"/>
              <w:right w:val="single" w:sz="4" w:space="0" w:color="auto"/>
            </w:tcBorders>
          </w:tcPr>
          <w:p w:rsidR="00D307A8" w:rsidRPr="00D144C5" w:rsidRDefault="00D307A8" w:rsidP="00D307A8">
            <w:pPr>
              <w:jc w:val="center"/>
              <w:rPr>
                <w:rFonts w:ascii="Times New Roman" w:hAnsi="Times New Roman"/>
                <w:b/>
                <w:sz w:val="24"/>
                <w:szCs w:val="24"/>
              </w:rPr>
            </w:pPr>
            <w:r>
              <w:rPr>
                <w:rFonts w:ascii="Times New Roman" w:hAnsi="Times New Roman"/>
                <w:b/>
                <w:sz w:val="24"/>
                <w:szCs w:val="24"/>
              </w:rPr>
              <w:t>Ед. изм.</w:t>
            </w:r>
          </w:p>
        </w:tc>
        <w:tc>
          <w:tcPr>
            <w:tcW w:w="495" w:type="pct"/>
            <w:tcBorders>
              <w:top w:val="single" w:sz="4" w:space="0" w:color="auto"/>
              <w:left w:val="single" w:sz="4" w:space="0" w:color="auto"/>
              <w:bottom w:val="single" w:sz="4" w:space="0" w:color="auto"/>
              <w:right w:val="single" w:sz="4" w:space="0" w:color="auto"/>
            </w:tcBorders>
          </w:tcPr>
          <w:p w:rsidR="00D307A8" w:rsidRPr="00D144C5" w:rsidRDefault="00D307A8" w:rsidP="00D307A8">
            <w:pPr>
              <w:jc w:val="center"/>
              <w:rPr>
                <w:rFonts w:ascii="Times New Roman" w:hAnsi="Times New Roman"/>
                <w:b/>
                <w:sz w:val="24"/>
                <w:szCs w:val="24"/>
              </w:rPr>
            </w:pPr>
            <w:r>
              <w:rPr>
                <w:rFonts w:ascii="Times New Roman" w:hAnsi="Times New Roman"/>
                <w:b/>
                <w:sz w:val="24"/>
                <w:szCs w:val="24"/>
              </w:rPr>
              <w:t>Кол-во</w:t>
            </w:r>
          </w:p>
        </w:tc>
        <w:tc>
          <w:tcPr>
            <w:tcW w:w="531" w:type="pct"/>
            <w:tcBorders>
              <w:top w:val="single" w:sz="4" w:space="0" w:color="auto"/>
              <w:left w:val="single" w:sz="4" w:space="0" w:color="auto"/>
              <w:bottom w:val="single" w:sz="4" w:space="0" w:color="auto"/>
              <w:right w:val="single" w:sz="4" w:space="0" w:color="auto"/>
            </w:tcBorders>
            <w:hideMark/>
          </w:tcPr>
          <w:p w:rsidR="00D307A8" w:rsidRPr="00D144C5" w:rsidRDefault="00D307A8" w:rsidP="00D307A8">
            <w:pPr>
              <w:jc w:val="center"/>
              <w:rPr>
                <w:rFonts w:ascii="Times New Roman" w:hAnsi="Times New Roman"/>
                <w:b/>
                <w:sz w:val="24"/>
                <w:szCs w:val="24"/>
              </w:rPr>
            </w:pPr>
            <w:r w:rsidRPr="00D144C5">
              <w:rPr>
                <w:rFonts w:ascii="Times New Roman" w:hAnsi="Times New Roman"/>
                <w:b/>
                <w:sz w:val="24"/>
                <w:szCs w:val="24"/>
              </w:rPr>
              <w:t>Цена за ед. изм., руб.</w:t>
            </w:r>
          </w:p>
        </w:tc>
        <w:tc>
          <w:tcPr>
            <w:tcW w:w="590" w:type="pct"/>
            <w:tcBorders>
              <w:top w:val="single" w:sz="4" w:space="0" w:color="auto"/>
              <w:left w:val="single" w:sz="4" w:space="0" w:color="auto"/>
              <w:bottom w:val="single" w:sz="4" w:space="0" w:color="auto"/>
              <w:right w:val="single" w:sz="4" w:space="0" w:color="auto"/>
            </w:tcBorders>
            <w:hideMark/>
          </w:tcPr>
          <w:p w:rsidR="00D307A8" w:rsidRPr="00D144C5" w:rsidRDefault="00D307A8" w:rsidP="00D307A8">
            <w:pPr>
              <w:jc w:val="center"/>
              <w:rPr>
                <w:rFonts w:ascii="Times New Roman" w:hAnsi="Times New Roman"/>
                <w:b/>
                <w:sz w:val="24"/>
                <w:szCs w:val="24"/>
              </w:rPr>
            </w:pPr>
            <w:r w:rsidRPr="00D144C5">
              <w:rPr>
                <w:rFonts w:ascii="Times New Roman" w:hAnsi="Times New Roman"/>
                <w:b/>
                <w:sz w:val="24"/>
                <w:szCs w:val="24"/>
              </w:rPr>
              <w:t>Сумма, руб.</w:t>
            </w:r>
          </w:p>
        </w:tc>
      </w:tr>
      <w:tr w:rsidR="00935B7E" w:rsidRPr="00324FD8" w:rsidTr="003A42F6">
        <w:trPr>
          <w:jc w:val="center"/>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rsidR="00935B7E" w:rsidRPr="00324FD8" w:rsidRDefault="00935B7E" w:rsidP="00935B7E">
            <w:pPr>
              <w:spacing w:after="0" w:line="240" w:lineRule="auto"/>
              <w:rPr>
                <w:rFonts w:ascii="Times New Roman" w:hAnsi="Times New Roman"/>
                <w:color w:val="000000"/>
                <w:sz w:val="24"/>
                <w:szCs w:val="24"/>
              </w:rPr>
            </w:pPr>
            <w:r w:rsidRPr="00324FD8">
              <w:rPr>
                <w:rFonts w:ascii="Times New Roman" w:hAnsi="Times New Roman"/>
                <w:color w:val="000000"/>
                <w:sz w:val="24"/>
                <w:szCs w:val="24"/>
              </w:rPr>
              <w:t>1</w:t>
            </w:r>
          </w:p>
        </w:tc>
        <w:tc>
          <w:tcPr>
            <w:tcW w:w="1653" w:type="pct"/>
            <w:tcBorders>
              <w:top w:val="single" w:sz="4" w:space="0" w:color="auto"/>
              <w:left w:val="nil"/>
              <w:bottom w:val="single" w:sz="4" w:space="0" w:color="auto"/>
              <w:right w:val="single" w:sz="4" w:space="0" w:color="auto"/>
            </w:tcBorders>
            <w:shd w:val="clear" w:color="auto" w:fill="auto"/>
            <w:vAlign w:val="center"/>
          </w:tcPr>
          <w:p w:rsidR="00935B7E" w:rsidRPr="00324FD8" w:rsidRDefault="00935B7E" w:rsidP="00935B7E">
            <w:pPr>
              <w:rPr>
                <w:rFonts w:ascii="Times New Roman" w:hAnsi="Times New Roman"/>
                <w:color w:val="000000"/>
                <w:sz w:val="24"/>
                <w:szCs w:val="24"/>
              </w:rPr>
            </w:pPr>
            <w:r w:rsidRPr="00324FD8">
              <w:rPr>
                <w:rFonts w:ascii="Times New Roman" w:hAnsi="Times New Roman"/>
                <w:color w:val="000000"/>
                <w:sz w:val="24"/>
                <w:szCs w:val="24"/>
              </w:rPr>
              <w:t>Хлеб недлительного хранения (пшеничный)</w:t>
            </w:r>
          </w:p>
        </w:tc>
        <w:tc>
          <w:tcPr>
            <w:tcW w:w="810" w:type="pct"/>
            <w:tcBorders>
              <w:top w:val="single" w:sz="4" w:space="0" w:color="auto"/>
              <w:left w:val="single" w:sz="4" w:space="0" w:color="auto"/>
              <w:bottom w:val="single" w:sz="4" w:space="0" w:color="auto"/>
              <w:right w:val="single" w:sz="4" w:space="0" w:color="auto"/>
            </w:tcBorders>
            <w:vAlign w:val="bottom"/>
          </w:tcPr>
          <w:p w:rsidR="00935B7E" w:rsidRPr="00A055F9" w:rsidRDefault="00935B7E" w:rsidP="00935B7E">
            <w:pPr>
              <w:spacing w:after="0" w:line="240" w:lineRule="auto"/>
              <w:rPr>
                <w:rFonts w:ascii="Times New Roman" w:hAnsi="Times New Roman"/>
                <w:color w:val="000000"/>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935B7E" w:rsidRPr="00A055F9" w:rsidRDefault="00935B7E" w:rsidP="00935B7E">
            <w:pPr>
              <w:spacing w:after="0" w:line="240" w:lineRule="auto"/>
              <w:rPr>
                <w:rFonts w:ascii="Times New Roman" w:hAnsi="Times New Roman"/>
                <w:color w:val="000000"/>
                <w:sz w:val="20"/>
                <w:szCs w:val="20"/>
              </w:rPr>
            </w:pPr>
            <w:r w:rsidRPr="00A055F9">
              <w:rPr>
                <w:rFonts w:ascii="Times New Roman" w:hAnsi="Times New Roman"/>
                <w:color w:val="000000"/>
                <w:sz w:val="20"/>
                <w:szCs w:val="20"/>
              </w:rPr>
              <w:t>Килограмм</w:t>
            </w:r>
          </w:p>
        </w:tc>
        <w:tc>
          <w:tcPr>
            <w:tcW w:w="495" w:type="pct"/>
            <w:tcBorders>
              <w:left w:val="single" w:sz="4" w:space="0" w:color="000000"/>
              <w:right w:val="single" w:sz="4" w:space="0" w:color="000000"/>
            </w:tcBorders>
            <w:vAlign w:val="center"/>
          </w:tcPr>
          <w:p w:rsidR="00935B7E" w:rsidRPr="003A42F6" w:rsidRDefault="003A42F6" w:rsidP="00935B7E">
            <w:pPr>
              <w:rPr>
                <w:rFonts w:ascii="Times New Roman" w:hAnsi="Times New Roman"/>
                <w:sz w:val="24"/>
                <w:szCs w:val="24"/>
              </w:rPr>
            </w:pPr>
            <w:r w:rsidRPr="003A42F6">
              <w:rPr>
                <w:rFonts w:ascii="Times New Roman" w:hAnsi="Times New Roman"/>
                <w:sz w:val="24"/>
                <w:szCs w:val="24"/>
              </w:rPr>
              <w:t>45</w:t>
            </w:r>
          </w:p>
        </w:tc>
        <w:tc>
          <w:tcPr>
            <w:tcW w:w="531" w:type="pct"/>
            <w:tcBorders>
              <w:top w:val="single" w:sz="4" w:space="0" w:color="auto"/>
              <w:left w:val="single" w:sz="4" w:space="0" w:color="auto"/>
              <w:bottom w:val="single" w:sz="4" w:space="0" w:color="auto"/>
              <w:right w:val="single" w:sz="4" w:space="0" w:color="auto"/>
            </w:tcBorders>
            <w:vAlign w:val="center"/>
          </w:tcPr>
          <w:p w:rsidR="00935B7E" w:rsidRPr="003A42F6" w:rsidRDefault="00935B7E" w:rsidP="00935B7E">
            <w:pPr>
              <w:rPr>
                <w:rFonts w:ascii="Times New Roman" w:hAnsi="Times New Roman"/>
                <w:sz w:val="24"/>
                <w:szCs w:val="24"/>
              </w:rPr>
            </w:pPr>
          </w:p>
        </w:tc>
        <w:tc>
          <w:tcPr>
            <w:tcW w:w="590" w:type="pct"/>
            <w:tcBorders>
              <w:top w:val="single" w:sz="4" w:space="0" w:color="auto"/>
              <w:left w:val="single" w:sz="4" w:space="0" w:color="auto"/>
              <w:bottom w:val="single" w:sz="4" w:space="0" w:color="auto"/>
              <w:right w:val="single" w:sz="4" w:space="0" w:color="auto"/>
            </w:tcBorders>
            <w:vAlign w:val="center"/>
          </w:tcPr>
          <w:p w:rsidR="00935B7E" w:rsidRPr="003A42F6" w:rsidRDefault="00935B7E" w:rsidP="00935B7E">
            <w:pPr>
              <w:rPr>
                <w:rFonts w:ascii="Times New Roman" w:hAnsi="Times New Roman"/>
                <w:sz w:val="24"/>
                <w:szCs w:val="24"/>
              </w:rPr>
            </w:pPr>
          </w:p>
        </w:tc>
      </w:tr>
      <w:tr w:rsidR="00935B7E" w:rsidRPr="00324FD8" w:rsidTr="003A42F6">
        <w:trPr>
          <w:jc w:val="center"/>
        </w:trPr>
        <w:tc>
          <w:tcPr>
            <w:tcW w:w="266" w:type="pct"/>
            <w:tcBorders>
              <w:top w:val="nil"/>
              <w:left w:val="single" w:sz="4" w:space="0" w:color="auto"/>
              <w:bottom w:val="single" w:sz="4" w:space="0" w:color="auto"/>
              <w:right w:val="single" w:sz="4" w:space="0" w:color="auto"/>
            </w:tcBorders>
            <w:shd w:val="clear" w:color="auto" w:fill="auto"/>
            <w:vAlign w:val="center"/>
          </w:tcPr>
          <w:p w:rsidR="00935B7E" w:rsidRPr="00324FD8" w:rsidRDefault="00935B7E" w:rsidP="00935B7E">
            <w:pPr>
              <w:rPr>
                <w:rFonts w:ascii="Times New Roman" w:hAnsi="Times New Roman"/>
                <w:color w:val="000000"/>
                <w:sz w:val="24"/>
                <w:szCs w:val="24"/>
              </w:rPr>
            </w:pPr>
            <w:r w:rsidRPr="00324FD8">
              <w:rPr>
                <w:rFonts w:ascii="Times New Roman" w:hAnsi="Times New Roman"/>
                <w:color w:val="000000"/>
                <w:sz w:val="24"/>
                <w:szCs w:val="24"/>
              </w:rPr>
              <w:t>2</w:t>
            </w:r>
          </w:p>
        </w:tc>
        <w:tc>
          <w:tcPr>
            <w:tcW w:w="1653" w:type="pct"/>
            <w:tcBorders>
              <w:top w:val="nil"/>
              <w:left w:val="nil"/>
              <w:bottom w:val="single" w:sz="4" w:space="0" w:color="auto"/>
              <w:right w:val="single" w:sz="4" w:space="0" w:color="auto"/>
            </w:tcBorders>
            <w:shd w:val="clear" w:color="auto" w:fill="auto"/>
            <w:vAlign w:val="center"/>
          </w:tcPr>
          <w:p w:rsidR="00935B7E" w:rsidRPr="00324FD8" w:rsidRDefault="00935B7E" w:rsidP="00935B7E">
            <w:pPr>
              <w:rPr>
                <w:rFonts w:ascii="Times New Roman" w:hAnsi="Times New Roman"/>
                <w:color w:val="000000"/>
                <w:sz w:val="24"/>
                <w:szCs w:val="24"/>
              </w:rPr>
            </w:pPr>
            <w:r w:rsidRPr="00324FD8">
              <w:rPr>
                <w:rFonts w:ascii="Times New Roman" w:hAnsi="Times New Roman"/>
                <w:color w:val="000000"/>
                <w:sz w:val="24"/>
                <w:szCs w:val="24"/>
              </w:rPr>
              <w:t>Хлеб недлительного хранения (ржано-пшеничный)</w:t>
            </w:r>
          </w:p>
        </w:tc>
        <w:tc>
          <w:tcPr>
            <w:tcW w:w="810" w:type="pct"/>
            <w:tcBorders>
              <w:top w:val="single" w:sz="4" w:space="0" w:color="auto"/>
              <w:left w:val="single" w:sz="4" w:space="0" w:color="auto"/>
              <w:bottom w:val="single" w:sz="4" w:space="0" w:color="auto"/>
              <w:right w:val="single" w:sz="4" w:space="0" w:color="auto"/>
            </w:tcBorders>
            <w:vAlign w:val="bottom"/>
          </w:tcPr>
          <w:p w:rsidR="00935B7E" w:rsidRPr="00A055F9" w:rsidRDefault="00935B7E" w:rsidP="00935B7E">
            <w:pPr>
              <w:spacing w:after="0" w:line="240" w:lineRule="auto"/>
              <w:rPr>
                <w:rFonts w:ascii="Times New Roman" w:hAnsi="Times New Roman"/>
                <w:color w:val="000000"/>
              </w:rPr>
            </w:pPr>
          </w:p>
        </w:tc>
        <w:tc>
          <w:tcPr>
            <w:tcW w:w="655" w:type="pct"/>
            <w:tcBorders>
              <w:top w:val="nil"/>
              <w:left w:val="single" w:sz="4" w:space="0" w:color="auto"/>
              <w:bottom w:val="single" w:sz="4" w:space="0" w:color="auto"/>
              <w:right w:val="single" w:sz="4" w:space="0" w:color="auto"/>
            </w:tcBorders>
            <w:shd w:val="clear" w:color="auto" w:fill="auto"/>
            <w:vAlign w:val="center"/>
          </w:tcPr>
          <w:p w:rsidR="00935B7E" w:rsidRPr="00A055F9" w:rsidRDefault="00935B7E" w:rsidP="00935B7E">
            <w:pPr>
              <w:rPr>
                <w:rFonts w:ascii="Times New Roman" w:hAnsi="Times New Roman"/>
                <w:color w:val="000000"/>
                <w:sz w:val="20"/>
                <w:szCs w:val="20"/>
              </w:rPr>
            </w:pPr>
            <w:r w:rsidRPr="00A055F9">
              <w:rPr>
                <w:rFonts w:ascii="Times New Roman" w:hAnsi="Times New Roman"/>
                <w:color w:val="000000"/>
                <w:sz w:val="20"/>
                <w:szCs w:val="20"/>
              </w:rPr>
              <w:t>Килограмм</w:t>
            </w:r>
          </w:p>
        </w:tc>
        <w:tc>
          <w:tcPr>
            <w:tcW w:w="495" w:type="pct"/>
            <w:tcBorders>
              <w:left w:val="single" w:sz="4" w:space="0" w:color="000000"/>
              <w:right w:val="single" w:sz="4" w:space="0" w:color="000000"/>
            </w:tcBorders>
            <w:vAlign w:val="center"/>
          </w:tcPr>
          <w:p w:rsidR="00935B7E" w:rsidRPr="003A42F6" w:rsidRDefault="0075619F" w:rsidP="00935B7E">
            <w:pPr>
              <w:rPr>
                <w:rFonts w:ascii="Times New Roman" w:hAnsi="Times New Roman"/>
                <w:sz w:val="24"/>
                <w:szCs w:val="24"/>
              </w:rPr>
            </w:pPr>
            <w:r>
              <w:rPr>
                <w:rFonts w:ascii="Times New Roman" w:hAnsi="Times New Roman"/>
                <w:sz w:val="24"/>
                <w:szCs w:val="24"/>
              </w:rPr>
              <w:t>30</w:t>
            </w:r>
          </w:p>
        </w:tc>
        <w:tc>
          <w:tcPr>
            <w:tcW w:w="531" w:type="pct"/>
            <w:tcBorders>
              <w:top w:val="single" w:sz="4" w:space="0" w:color="auto"/>
              <w:left w:val="single" w:sz="4" w:space="0" w:color="auto"/>
              <w:bottom w:val="single" w:sz="4" w:space="0" w:color="auto"/>
              <w:right w:val="single" w:sz="4" w:space="0" w:color="auto"/>
            </w:tcBorders>
            <w:vAlign w:val="center"/>
          </w:tcPr>
          <w:p w:rsidR="00935B7E" w:rsidRPr="003A42F6" w:rsidRDefault="00935B7E" w:rsidP="00935B7E">
            <w:pPr>
              <w:rPr>
                <w:rFonts w:ascii="Times New Roman" w:hAnsi="Times New Roman"/>
                <w:sz w:val="24"/>
                <w:szCs w:val="24"/>
              </w:rPr>
            </w:pPr>
          </w:p>
        </w:tc>
        <w:tc>
          <w:tcPr>
            <w:tcW w:w="590" w:type="pct"/>
            <w:tcBorders>
              <w:top w:val="single" w:sz="4" w:space="0" w:color="auto"/>
              <w:left w:val="single" w:sz="4" w:space="0" w:color="auto"/>
              <w:bottom w:val="single" w:sz="4" w:space="0" w:color="auto"/>
              <w:right w:val="single" w:sz="4" w:space="0" w:color="auto"/>
            </w:tcBorders>
            <w:vAlign w:val="center"/>
          </w:tcPr>
          <w:p w:rsidR="00935B7E" w:rsidRPr="003A42F6" w:rsidRDefault="00935B7E" w:rsidP="00935B7E">
            <w:pPr>
              <w:rPr>
                <w:rFonts w:ascii="Times New Roman" w:hAnsi="Times New Roman"/>
                <w:sz w:val="24"/>
                <w:szCs w:val="24"/>
              </w:rPr>
            </w:pPr>
          </w:p>
        </w:tc>
      </w:tr>
      <w:tr w:rsidR="00935B7E" w:rsidRPr="00324FD8" w:rsidTr="003A42F6">
        <w:trPr>
          <w:jc w:val="center"/>
        </w:trPr>
        <w:tc>
          <w:tcPr>
            <w:tcW w:w="266" w:type="pct"/>
            <w:tcBorders>
              <w:top w:val="nil"/>
              <w:left w:val="single" w:sz="4" w:space="0" w:color="auto"/>
              <w:bottom w:val="single" w:sz="4" w:space="0" w:color="auto"/>
              <w:right w:val="single" w:sz="4" w:space="0" w:color="auto"/>
            </w:tcBorders>
            <w:shd w:val="clear" w:color="auto" w:fill="auto"/>
            <w:vAlign w:val="center"/>
          </w:tcPr>
          <w:p w:rsidR="00935B7E" w:rsidRPr="00324FD8" w:rsidRDefault="00935B7E" w:rsidP="00935B7E">
            <w:pPr>
              <w:rPr>
                <w:rFonts w:ascii="Times New Roman" w:hAnsi="Times New Roman"/>
                <w:color w:val="000000"/>
                <w:sz w:val="24"/>
                <w:szCs w:val="24"/>
              </w:rPr>
            </w:pPr>
            <w:r w:rsidRPr="00324FD8">
              <w:rPr>
                <w:rFonts w:ascii="Times New Roman" w:hAnsi="Times New Roman"/>
                <w:color w:val="000000"/>
                <w:sz w:val="24"/>
                <w:szCs w:val="24"/>
              </w:rPr>
              <w:t>3</w:t>
            </w:r>
          </w:p>
        </w:tc>
        <w:tc>
          <w:tcPr>
            <w:tcW w:w="1653" w:type="pct"/>
            <w:tcBorders>
              <w:top w:val="nil"/>
              <w:left w:val="nil"/>
              <w:bottom w:val="single" w:sz="4" w:space="0" w:color="auto"/>
              <w:right w:val="single" w:sz="4" w:space="0" w:color="auto"/>
            </w:tcBorders>
            <w:shd w:val="clear" w:color="auto" w:fill="auto"/>
            <w:vAlign w:val="center"/>
          </w:tcPr>
          <w:p w:rsidR="00935B7E" w:rsidRPr="00324FD8" w:rsidRDefault="00935B7E" w:rsidP="00935B7E">
            <w:pPr>
              <w:rPr>
                <w:rFonts w:ascii="Times New Roman" w:hAnsi="Times New Roman"/>
                <w:color w:val="000000"/>
                <w:sz w:val="24"/>
                <w:szCs w:val="24"/>
              </w:rPr>
            </w:pPr>
            <w:r w:rsidRPr="00324FD8">
              <w:rPr>
                <w:rFonts w:ascii="Times New Roman" w:hAnsi="Times New Roman"/>
                <w:color w:val="000000"/>
                <w:sz w:val="24"/>
                <w:szCs w:val="24"/>
              </w:rPr>
              <w:t>Булочные изделия (батон)</w:t>
            </w:r>
          </w:p>
        </w:tc>
        <w:tc>
          <w:tcPr>
            <w:tcW w:w="810" w:type="pct"/>
            <w:tcBorders>
              <w:top w:val="single" w:sz="4" w:space="0" w:color="auto"/>
              <w:left w:val="single" w:sz="4" w:space="0" w:color="auto"/>
              <w:bottom w:val="single" w:sz="4" w:space="0" w:color="auto"/>
              <w:right w:val="single" w:sz="4" w:space="0" w:color="auto"/>
            </w:tcBorders>
            <w:vAlign w:val="bottom"/>
          </w:tcPr>
          <w:p w:rsidR="00935B7E" w:rsidRPr="00A055F9" w:rsidRDefault="00935B7E" w:rsidP="00935B7E">
            <w:pPr>
              <w:spacing w:after="0" w:line="240" w:lineRule="auto"/>
              <w:rPr>
                <w:rFonts w:ascii="Times New Roman" w:hAnsi="Times New Roman"/>
                <w:color w:val="000000"/>
              </w:rPr>
            </w:pPr>
          </w:p>
        </w:tc>
        <w:tc>
          <w:tcPr>
            <w:tcW w:w="655" w:type="pct"/>
            <w:tcBorders>
              <w:top w:val="nil"/>
              <w:left w:val="single" w:sz="4" w:space="0" w:color="auto"/>
              <w:bottom w:val="single" w:sz="4" w:space="0" w:color="auto"/>
              <w:right w:val="single" w:sz="4" w:space="0" w:color="auto"/>
            </w:tcBorders>
            <w:shd w:val="clear" w:color="auto" w:fill="auto"/>
            <w:vAlign w:val="center"/>
          </w:tcPr>
          <w:p w:rsidR="00935B7E" w:rsidRPr="00A055F9" w:rsidRDefault="00935B7E" w:rsidP="00935B7E">
            <w:pPr>
              <w:rPr>
                <w:rFonts w:ascii="Times New Roman" w:hAnsi="Times New Roman"/>
                <w:color w:val="000000"/>
                <w:sz w:val="20"/>
                <w:szCs w:val="20"/>
              </w:rPr>
            </w:pPr>
            <w:r w:rsidRPr="00A055F9">
              <w:rPr>
                <w:rFonts w:ascii="Times New Roman" w:hAnsi="Times New Roman"/>
                <w:color w:val="000000"/>
                <w:sz w:val="20"/>
                <w:szCs w:val="20"/>
              </w:rPr>
              <w:t>Килограмм</w:t>
            </w:r>
          </w:p>
        </w:tc>
        <w:tc>
          <w:tcPr>
            <w:tcW w:w="495" w:type="pct"/>
            <w:tcBorders>
              <w:left w:val="single" w:sz="4" w:space="0" w:color="000000"/>
              <w:right w:val="single" w:sz="4" w:space="0" w:color="000000"/>
            </w:tcBorders>
            <w:vAlign w:val="center"/>
          </w:tcPr>
          <w:p w:rsidR="00935B7E" w:rsidRPr="003A42F6" w:rsidRDefault="0075619F" w:rsidP="00935B7E">
            <w:pPr>
              <w:rPr>
                <w:rFonts w:ascii="Times New Roman" w:hAnsi="Times New Roman"/>
                <w:sz w:val="24"/>
                <w:szCs w:val="24"/>
              </w:rPr>
            </w:pPr>
            <w:r>
              <w:rPr>
                <w:rFonts w:ascii="Times New Roman" w:hAnsi="Times New Roman"/>
                <w:sz w:val="24"/>
                <w:szCs w:val="24"/>
              </w:rPr>
              <w:t>7,5</w:t>
            </w:r>
          </w:p>
        </w:tc>
        <w:tc>
          <w:tcPr>
            <w:tcW w:w="531" w:type="pct"/>
            <w:tcBorders>
              <w:top w:val="single" w:sz="4" w:space="0" w:color="auto"/>
              <w:left w:val="single" w:sz="4" w:space="0" w:color="auto"/>
              <w:bottom w:val="single" w:sz="4" w:space="0" w:color="auto"/>
              <w:right w:val="single" w:sz="4" w:space="0" w:color="auto"/>
            </w:tcBorders>
            <w:vAlign w:val="center"/>
          </w:tcPr>
          <w:p w:rsidR="00935B7E" w:rsidRPr="003A42F6" w:rsidRDefault="00935B7E" w:rsidP="00935B7E">
            <w:pPr>
              <w:rPr>
                <w:rFonts w:ascii="Times New Roman" w:hAnsi="Times New Roman"/>
                <w:sz w:val="24"/>
                <w:szCs w:val="24"/>
              </w:rPr>
            </w:pPr>
          </w:p>
        </w:tc>
        <w:tc>
          <w:tcPr>
            <w:tcW w:w="590" w:type="pct"/>
            <w:tcBorders>
              <w:top w:val="single" w:sz="4" w:space="0" w:color="auto"/>
              <w:left w:val="single" w:sz="4" w:space="0" w:color="auto"/>
              <w:bottom w:val="single" w:sz="4" w:space="0" w:color="auto"/>
              <w:right w:val="single" w:sz="4" w:space="0" w:color="auto"/>
            </w:tcBorders>
            <w:vAlign w:val="center"/>
          </w:tcPr>
          <w:p w:rsidR="00935B7E" w:rsidRPr="003A42F6" w:rsidRDefault="00935B7E" w:rsidP="00935B7E">
            <w:pPr>
              <w:rPr>
                <w:rFonts w:ascii="Times New Roman" w:hAnsi="Times New Roman"/>
                <w:sz w:val="24"/>
                <w:szCs w:val="24"/>
              </w:rPr>
            </w:pPr>
          </w:p>
        </w:tc>
      </w:tr>
      <w:tr w:rsidR="00D307A8" w:rsidRPr="00D144C5" w:rsidTr="003A42F6">
        <w:trPr>
          <w:trHeight w:val="403"/>
          <w:jc w:val="center"/>
        </w:trPr>
        <w:tc>
          <w:tcPr>
            <w:tcW w:w="4410" w:type="pct"/>
            <w:gridSpan w:val="6"/>
            <w:tcBorders>
              <w:top w:val="single" w:sz="4" w:space="0" w:color="auto"/>
              <w:left w:val="single" w:sz="4" w:space="0" w:color="auto"/>
              <w:bottom w:val="single" w:sz="4" w:space="0" w:color="auto"/>
              <w:right w:val="single" w:sz="4" w:space="0" w:color="auto"/>
            </w:tcBorders>
            <w:vAlign w:val="bottom"/>
          </w:tcPr>
          <w:p w:rsidR="00D307A8" w:rsidRPr="00257A82" w:rsidRDefault="00D307A8" w:rsidP="00D307A8">
            <w:pPr>
              <w:spacing w:line="264" w:lineRule="auto"/>
              <w:jc w:val="right"/>
              <w:rPr>
                <w:rFonts w:ascii="Times New Roman" w:hAnsi="Times New Roman"/>
                <w:b/>
              </w:rPr>
            </w:pPr>
            <w:r w:rsidRPr="00257A82">
              <w:rPr>
                <w:rFonts w:ascii="Times New Roman" w:hAnsi="Times New Roman"/>
                <w:b/>
              </w:rPr>
              <w:t>Итого</w:t>
            </w:r>
          </w:p>
        </w:tc>
        <w:tc>
          <w:tcPr>
            <w:tcW w:w="590" w:type="pct"/>
            <w:tcBorders>
              <w:top w:val="single" w:sz="4" w:space="0" w:color="auto"/>
              <w:left w:val="single" w:sz="4" w:space="0" w:color="auto"/>
              <w:bottom w:val="single" w:sz="4" w:space="0" w:color="auto"/>
              <w:right w:val="single" w:sz="4" w:space="0" w:color="auto"/>
            </w:tcBorders>
            <w:vAlign w:val="bottom"/>
          </w:tcPr>
          <w:p w:rsidR="00D307A8" w:rsidRPr="00AE7D0C" w:rsidRDefault="00D307A8" w:rsidP="00D307A8">
            <w:pPr>
              <w:spacing w:line="264" w:lineRule="auto"/>
              <w:rPr>
                <w:rFonts w:ascii="Times New Roman" w:hAnsi="Times New Roman"/>
                <w:b/>
                <w:sz w:val="24"/>
                <w:szCs w:val="24"/>
              </w:rPr>
            </w:pPr>
          </w:p>
        </w:tc>
      </w:tr>
      <w:tr w:rsidR="00D307A8" w:rsidRPr="00D144C5" w:rsidTr="003A42F6">
        <w:trPr>
          <w:jc w:val="center"/>
        </w:trPr>
        <w:tc>
          <w:tcPr>
            <w:tcW w:w="4410" w:type="pct"/>
            <w:gridSpan w:val="6"/>
            <w:tcBorders>
              <w:top w:val="single" w:sz="4" w:space="0" w:color="auto"/>
              <w:left w:val="single" w:sz="4" w:space="0" w:color="auto"/>
              <w:bottom w:val="single" w:sz="4" w:space="0" w:color="auto"/>
              <w:right w:val="single" w:sz="4" w:space="0" w:color="auto"/>
            </w:tcBorders>
            <w:vAlign w:val="bottom"/>
          </w:tcPr>
          <w:p w:rsidR="00D307A8" w:rsidRPr="00257A82" w:rsidRDefault="00D307A8" w:rsidP="00D307A8">
            <w:pPr>
              <w:spacing w:line="264" w:lineRule="auto"/>
              <w:jc w:val="right"/>
              <w:rPr>
                <w:rFonts w:ascii="Times New Roman" w:hAnsi="Times New Roman"/>
                <w:b/>
              </w:rPr>
            </w:pPr>
            <w:r w:rsidRPr="00257A82">
              <w:rPr>
                <w:rFonts w:ascii="Times New Roman" w:hAnsi="Times New Roman"/>
                <w:b/>
              </w:rPr>
              <w:t>В том числе НДС</w:t>
            </w:r>
          </w:p>
        </w:tc>
        <w:tc>
          <w:tcPr>
            <w:tcW w:w="590" w:type="pct"/>
            <w:tcBorders>
              <w:top w:val="single" w:sz="4" w:space="0" w:color="auto"/>
              <w:left w:val="single" w:sz="4" w:space="0" w:color="auto"/>
              <w:bottom w:val="single" w:sz="4" w:space="0" w:color="auto"/>
              <w:right w:val="single" w:sz="4" w:space="0" w:color="auto"/>
            </w:tcBorders>
            <w:vAlign w:val="bottom"/>
          </w:tcPr>
          <w:p w:rsidR="00D307A8" w:rsidRPr="00AE7D0C" w:rsidRDefault="00D307A8" w:rsidP="00D307A8">
            <w:pPr>
              <w:spacing w:line="264" w:lineRule="auto"/>
              <w:rPr>
                <w:rFonts w:ascii="Times New Roman" w:hAnsi="Times New Roman"/>
                <w:b/>
                <w:sz w:val="24"/>
                <w:szCs w:val="24"/>
              </w:rPr>
            </w:pPr>
          </w:p>
        </w:tc>
      </w:tr>
    </w:tbl>
    <w:p w:rsidR="005C104C" w:rsidRDefault="005C104C" w:rsidP="00FE4795">
      <w:pPr>
        <w:pStyle w:val="aff5"/>
        <w:spacing w:afterLines="120" w:after="288" w:line="240" w:lineRule="auto"/>
        <w:ind w:left="0"/>
        <w:jc w:val="both"/>
        <w:rPr>
          <w:rFonts w:ascii="Times New Roman" w:hAnsi="Times New Roman"/>
        </w:rPr>
      </w:pPr>
    </w:p>
    <w:p w:rsidR="000D43E7" w:rsidRPr="00B946DC" w:rsidRDefault="000D43E7" w:rsidP="000D43E7">
      <w:pPr>
        <w:spacing w:after="0" w:line="240" w:lineRule="auto"/>
        <w:ind w:left="142"/>
        <w:rPr>
          <w:rFonts w:ascii="Times New Roman" w:hAnsi="Times New Roman"/>
          <w:sz w:val="24"/>
          <w:szCs w:val="24"/>
        </w:rPr>
      </w:pPr>
      <w:proofErr w:type="gramStart"/>
      <w:r w:rsidRPr="00B946DC">
        <w:rPr>
          <w:rFonts w:ascii="Times New Roman" w:hAnsi="Times New Roman"/>
          <w:spacing w:val="-5"/>
          <w:sz w:val="24"/>
          <w:szCs w:val="24"/>
        </w:rPr>
        <w:t xml:space="preserve">Заказчик:   </w:t>
      </w:r>
      <w:proofErr w:type="gramEnd"/>
      <w:r w:rsidRPr="00B946DC">
        <w:rPr>
          <w:rFonts w:ascii="Times New Roman" w:hAnsi="Times New Roman"/>
          <w:spacing w:val="-5"/>
          <w:sz w:val="24"/>
          <w:szCs w:val="24"/>
        </w:rPr>
        <w:t xml:space="preserve">                                                                    </w:t>
      </w:r>
      <w:r w:rsidRPr="00B946DC">
        <w:rPr>
          <w:rFonts w:ascii="Times New Roman" w:hAnsi="Times New Roman"/>
          <w:sz w:val="24"/>
          <w:szCs w:val="24"/>
        </w:rPr>
        <w:t>Поставщик:</w:t>
      </w:r>
    </w:p>
    <w:p w:rsidR="001050C6" w:rsidRDefault="001050C6" w:rsidP="00725DE3">
      <w:pPr>
        <w:shd w:val="clear" w:color="auto" w:fill="FFFFFF"/>
        <w:tabs>
          <w:tab w:val="left" w:pos="4962"/>
        </w:tabs>
        <w:spacing w:after="0" w:line="274" w:lineRule="exact"/>
        <w:ind w:right="43"/>
        <w:rPr>
          <w:rFonts w:ascii="Times New Roman" w:hAnsi="Times New Roman"/>
          <w:sz w:val="24"/>
          <w:szCs w:val="24"/>
        </w:rPr>
      </w:pPr>
      <w:r>
        <w:rPr>
          <w:rFonts w:ascii="Times New Roman" w:eastAsia="Calibri" w:hAnsi="Times New Roman"/>
          <w:sz w:val="24"/>
          <w:szCs w:val="24"/>
          <w:lang w:eastAsia="zh-CN"/>
        </w:rPr>
        <w:t xml:space="preserve">  </w:t>
      </w:r>
    </w:p>
    <w:p w:rsidR="000D43E7" w:rsidRPr="00FE4795" w:rsidRDefault="001050C6" w:rsidP="00FE4795">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w:t>
      </w:r>
      <w:r w:rsidR="00725DE3">
        <w:rPr>
          <w:rFonts w:ascii="Times New Roman" w:hAnsi="Times New Roman"/>
          <w:sz w:val="24"/>
          <w:szCs w:val="24"/>
        </w:rPr>
        <w:t xml:space="preserve">                               </w:t>
      </w:r>
      <w:r>
        <w:rPr>
          <w:rFonts w:ascii="Times New Roman" w:hAnsi="Times New Roman"/>
          <w:sz w:val="24"/>
          <w:szCs w:val="24"/>
        </w:rPr>
        <w:t xml:space="preserve">         </w:t>
      </w:r>
      <w:r w:rsidR="00FE4795">
        <w:rPr>
          <w:rFonts w:ascii="Times New Roman" w:hAnsi="Times New Roman"/>
          <w:sz w:val="24"/>
          <w:szCs w:val="24"/>
        </w:rPr>
        <w:t xml:space="preserve">             __________________</w:t>
      </w:r>
    </w:p>
    <w:p w:rsidR="004E5308" w:rsidRDefault="004E5308" w:rsidP="00BC1621">
      <w:pPr>
        <w:spacing w:after="0" w:line="240" w:lineRule="auto"/>
        <w:jc w:val="right"/>
        <w:rPr>
          <w:rFonts w:ascii="Times New Roman" w:hAnsi="Times New Roman"/>
          <w:spacing w:val="-3"/>
          <w:sz w:val="24"/>
          <w:szCs w:val="24"/>
        </w:rPr>
      </w:pPr>
    </w:p>
    <w:p w:rsidR="004E5308" w:rsidRDefault="004E5308" w:rsidP="00BC1621">
      <w:pPr>
        <w:spacing w:after="0" w:line="240" w:lineRule="auto"/>
        <w:jc w:val="right"/>
        <w:rPr>
          <w:rFonts w:ascii="Times New Roman" w:hAnsi="Times New Roman"/>
          <w:spacing w:val="-3"/>
          <w:sz w:val="24"/>
          <w:szCs w:val="24"/>
        </w:rPr>
      </w:pPr>
    </w:p>
    <w:p w:rsidR="004E5308" w:rsidRDefault="004E5308" w:rsidP="00BC1621">
      <w:pPr>
        <w:spacing w:after="0" w:line="240" w:lineRule="auto"/>
        <w:jc w:val="right"/>
        <w:rPr>
          <w:rFonts w:ascii="Times New Roman" w:hAnsi="Times New Roman"/>
          <w:spacing w:val="-3"/>
          <w:sz w:val="24"/>
          <w:szCs w:val="24"/>
        </w:rPr>
        <w:sectPr w:rsidR="004E5308" w:rsidSect="002C54C6">
          <w:footerReference w:type="even" r:id="rId9"/>
          <w:footerReference w:type="default" r:id="rId10"/>
          <w:pgSz w:w="11907" w:h="16840" w:code="9"/>
          <w:pgMar w:top="709" w:right="850" w:bottom="426" w:left="851" w:header="720" w:footer="720" w:gutter="0"/>
          <w:cols w:space="720"/>
          <w:noEndnote/>
          <w:titlePg/>
          <w:docGrid w:linePitch="299"/>
        </w:sectPr>
      </w:pPr>
    </w:p>
    <w:p w:rsidR="004E5308" w:rsidRDefault="004E5308" w:rsidP="00BC1621">
      <w:pPr>
        <w:spacing w:after="0" w:line="240" w:lineRule="auto"/>
        <w:jc w:val="right"/>
        <w:rPr>
          <w:rFonts w:ascii="Times New Roman" w:hAnsi="Times New Roman"/>
          <w:spacing w:val="-3"/>
          <w:sz w:val="24"/>
          <w:szCs w:val="24"/>
        </w:rPr>
      </w:pPr>
    </w:p>
    <w:p w:rsidR="0063136F" w:rsidRDefault="0063136F" w:rsidP="00145E60">
      <w:pPr>
        <w:spacing w:after="0" w:line="240" w:lineRule="auto"/>
        <w:rPr>
          <w:rFonts w:ascii="Times New Roman" w:hAnsi="Times New Roman"/>
          <w:spacing w:val="-3"/>
          <w:sz w:val="24"/>
          <w:szCs w:val="24"/>
        </w:rPr>
      </w:pPr>
    </w:p>
    <w:p w:rsidR="00BC1621" w:rsidRPr="00BC1621" w:rsidRDefault="00BC1621" w:rsidP="00BC1621">
      <w:pPr>
        <w:spacing w:after="0" w:line="240" w:lineRule="auto"/>
        <w:jc w:val="right"/>
        <w:rPr>
          <w:rFonts w:ascii="Times New Roman" w:hAnsi="Times New Roman"/>
          <w:spacing w:val="-3"/>
          <w:sz w:val="24"/>
          <w:szCs w:val="24"/>
        </w:rPr>
      </w:pPr>
      <w:r w:rsidRPr="00BC1621">
        <w:rPr>
          <w:rFonts w:ascii="Times New Roman" w:hAnsi="Times New Roman"/>
          <w:spacing w:val="-3"/>
          <w:sz w:val="24"/>
          <w:szCs w:val="24"/>
        </w:rPr>
        <w:t>Приложение №</w:t>
      </w:r>
      <w:r>
        <w:rPr>
          <w:rFonts w:ascii="Times New Roman" w:hAnsi="Times New Roman"/>
          <w:spacing w:val="-3"/>
          <w:sz w:val="24"/>
          <w:szCs w:val="24"/>
        </w:rPr>
        <w:t>2</w:t>
      </w:r>
    </w:p>
    <w:p w:rsidR="00297918" w:rsidRDefault="00BC1621" w:rsidP="00297918">
      <w:pPr>
        <w:spacing w:after="0" w:line="240" w:lineRule="auto"/>
        <w:jc w:val="right"/>
        <w:rPr>
          <w:rFonts w:ascii="Times New Roman" w:hAnsi="Times New Roman"/>
          <w:spacing w:val="-3"/>
          <w:sz w:val="24"/>
          <w:szCs w:val="24"/>
        </w:rPr>
      </w:pPr>
      <w:r w:rsidRPr="00BC1621">
        <w:rPr>
          <w:rFonts w:ascii="Times New Roman" w:hAnsi="Times New Roman"/>
          <w:spacing w:val="-3"/>
          <w:sz w:val="24"/>
          <w:szCs w:val="24"/>
        </w:rPr>
        <w:t xml:space="preserve">                                                                                                      к контракту</w:t>
      </w:r>
      <w:r w:rsidR="00297918">
        <w:rPr>
          <w:rFonts w:ascii="Times New Roman" w:hAnsi="Times New Roman"/>
          <w:spacing w:val="-3"/>
          <w:sz w:val="24"/>
          <w:szCs w:val="24"/>
        </w:rPr>
        <w:t xml:space="preserve">  </w:t>
      </w:r>
    </w:p>
    <w:p w:rsidR="00297918" w:rsidRDefault="00297918" w:rsidP="00297918">
      <w:pPr>
        <w:spacing w:after="0" w:line="240" w:lineRule="auto"/>
        <w:jc w:val="right"/>
        <w:rPr>
          <w:rFonts w:ascii="Times New Roman" w:hAnsi="Times New Roman"/>
          <w:spacing w:val="-3"/>
          <w:sz w:val="24"/>
          <w:szCs w:val="24"/>
        </w:rPr>
      </w:pPr>
      <w:r w:rsidRPr="00BC1621">
        <w:rPr>
          <w:rFonts w:ascii="Times New Roman" w:hAnsi="Times New Roman"/>
          <w:spacing w:val="-3"/>
          <w:sz w:val="24"/>
          <w:szCs w:val="24"/>
        </w:rPr>
        <w:t>№_________</w:t>
      </w:r>
    </w:p>
    <w:p w:rsidR="00BC1621" w:rsidRPr="00BC1621" w:rsidRDefault="00BC1621" w:rsidP="00297918">
      <w:pPr>
        <w:spacing w:after="0" w:line="240" w:lineRule="auto"/>
        <w:rPr>
          <w:rFonts w:ascii="Times New Roman" w:hAnsi="Times New Roman"/>
          <w:spacing w:val="-3"/>
          <w:sz w:val="24"/>
          <w:szCs w:val="24"/>
        </w:rPr>
      </w:pPr>
    </w:p>
    <w:p w:rsidR="00FF1877" w:rsidRDefault="00BC1621" w:rsidP="00BC1621">
      <w:pPr>
        <w:spacing w:after="0" w:line="240" w:lineRule="auto"/>
        <w:jc w:val="right"/>
        <w:rPr>
          <w:rFonts w:ascii="Times New Roman" w:hAnsi="Times New Roman"/>
          <w:spacing w:val="-3"/>
          <w:sz w:val="24"/>
          <w:szCs w:val="24"/>
        </w:rPr>
      </w:pPr>
      <w:r w:rsidRPr="00BC1621">
        <w:rPr>
          <w:rFonts w:ascii="Times New Roman" w:hAnsi="Times New Roman"/>
          <w:spacing w:val="-3"/>
          <w:sz w:val="24"/>
          <w:szCs w:val="24"/>
        </w:rPr>
        <w:t xml:space="preserve">                                                                                               от «__» ___ 20__ года. </w:t>
      </w:r>
    </w:p>
    <w:p w:rsidR="00BD3756" w:rsidRPr="0000750B" w:rsidRDefault="00BD3756" w:rsidP="00BD3756">
      <w:pPr>
        <w:tabs>
          <w:tab w:val="left" w:pos="1134"/>
          <w:tab w:val="left" w:pos="1276"/>
        </w:tabs>
        <w:spacing w:after="60" w:line="25" w:lineRule="atLeast"/>
        <w:jc w:val="center"/>
        <w:rPr>
          <w:rFonts w:ascii="Times New Roman" w:hAnsi="Times New Roman"/>
          <w:b/>
          <w:bCs/>
          <w:i/>
          <w:iCs/>
        </w:rPr>
      </w:pPr>
      <w:r w:rsidRPr="0000750B">
        <w:rPr>
          <w:rFonts w:ascii="Times New Roman" w:hAnsi="Times New Roman"/>
          <w:b/>
          <w:bCs/>
          <w:i/>
          <w:iCs/>
        </w:rPr>
        <w:t xml:space="preserve">Техническое задание </w:t>
      </w:r>
    </w:p>
    <w:p w:rsidR="00BD3756" w:rsidRPr="0000750B" w:rsidRDefault="00BD3756" w:rsidP="00BD3756">
      <w:pPr>
        <w:tabs>
          <w:tab w:val="left" w:pos="1134"/>
          <w:tab w:val="left" w:pos="1276"/>
        </w:tabs>
        <w:spacing w:after="60" w:line="25" w:lineRule="atLeast"/>
        <w:jc w:val="center"/>
        <w:rPr>
          <w:rFonts w:ascii="Times New Roman" w:hAnsi="Times New Roman"/>
          <w:b/>
          <w:bCs/>
          <w:i/>
          <w:iCs/>
        </w:rPr>
      </w:pPr>
      <w:r w:rsidRPr="0000750B">
        <w:rPr>
          <w:rFonts w:ascii="Times New Roman" w:hAnsi="Times New Roman"/>
          <w:b/>
          <w:bCs/>
          <w:i/>
          <w:iCs/>
        </w:rPr>
        <w:t>(Описание объекта закупки)</w:t>
      </w:r>
    </w:p>
    <w:p w:rsidR="00BD3756" w:rsidRPr="0000750B" w:rsidRDefault="00230BDE" w:rsidP="00BD3756">
      <w:pPr>
        <w:tabs>
          <w:tab w:val="left" w:pos="1134"/>
          <w:tab w:val="left" w:pos="1276"/>
        </w:tabs>
        <w:spacing w:after="60" w:line="25" w:lineRule="atLeast"/>
        <w:jc w:val="center"/>
        <w:rPr>
          <w:rFonts w:ascii="Times New Roman" w:hAnsi="Times New Roman"/>
          <w:b/>
          <w:bCs/>
          <w:i/>
          <w:iCs/>
        </w:rPr>
      </w:pPr>
      <w:r>
        <w:rPr>
          <w:rFonts w:ascii="Times New Roman" w:hAnsi="Times New Roman"/>
          <w:b/>
          <w:bCs/>
          <w:i/>
          <w:iCs/>
        </w:rPr>
        <w:t>Поставка продуктов</w:t>
      </w:r>
      <w:r w:rsidRPr="00230BDE">
        <w:rPr>
          <w:rFonts w:ascii="Times New Roman" w:hAnsi="Times New Roman"/>
          <w:b/>
          <w:bCs/>
          <w:i/>
          <w:iCs/>
        </w:rPr>
        <w:t xml:space="preserve"> (хлебобулочные изделия) для коллективного питания </w:t>
      </w:r>
      <w:r w:rsidR="006E763C">
        <w:rPr>
          <w:rFonts w:ascii="Times New Roman" w:hAnsi="Times New Roman"/>
          <w:b/>
          <w:bCs/>
          <w:i/>
          <w:iCs/>
        </w:rPr>
        <w:t>в период водных экспедиций</w:t>
      </w:r>
      <w:r w:rsidRPr="00230BDE">
        <w:rPr>
          <w:rFonts w:ascii="Times New Roman" w:hAnsi="Times New Roman"/>
          <w:b/>
          <w:bCs/>
          <w:i/>
          <w:iCs/>
        </w:rPr>
        <w:t xml:space="preserve"> для нужд ИЭВБ РАН-филиала СамНЦ РАН</w:t>
      </w:r>
    </w:p>
    <w:tbl>
      <w:tblPr>
        <w:tblpPr w:leftFromText="180" w:rightFromText="180" w:vertAnchor="text" w:horzAnchor="margin" w:tblpXSpec="center" w:tblpY="56"/>
        <w:tblW w:w="50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0"/>
        <w:gridCol w:w="2260"/>
        <w:gridCol w:w="5783"/>
        <w:gridCol w:w="4461"/>
        <w:gridCol w:w="1294"/>
        <w:gridCol w:w="1005"/>
      </w:tblGrid>
      <w:tr w:rsidR="00BD3756" w:rsidRPr="0000750B" w:rsidTr="00275AB2">
        <w:trPr>
          <w:trHeight w:val="841"/>
        </w:trPr>
        <w:tc>
          <w:tcPr>
            <w:tcW w:w="185" w:type="pct"/>
            <w:vMerge w:val="restart"/>
            <w:tcBorders>
              <w:top w:val="single" w:sz="4" w:space="0" w:color="000000"/>
              <w:left w:val="single" w:sz="4" w:space="0" w:color="000000"/>
              <w:right w:val="single" w:sz="4" w:space="0" w:color="000000"/>
            </w:tcBorders>
            <w:vAlign w:val="center"/>
            <w:hideMark/>
          </w:tcPr>
          <w:p w:rsidR="00BD3756" w:rsidRPr="0000750B" w:rsidRDefault="00BD3756" w:rsidP="00275AB2">
            <w:pPr>
              <w:spacing w:after="60" w:line="25" w:lineRule="atLeast"/>
              <w:jc w:val="center"/>
              <w:rPr>
                <w:rFonts w:ascii="Times New Roman" w:hAnsi="Times New Roman"/>
                <w:b/>
              </w:rPr>
            </w:pPr>
            <w:r w:rsidRPr="0000750B">
              <w:rPr>
                <w:rFonts w:ascii="Times New Roman" w:hAnsi="Times New Roman"/>
                <w:b/>
              </w:rPr>
              <w:t>№ п/п</w:t>
            </w:r>
          </w:p>
        </w:tc>
        <w:tc>
          <w:tcPr>
            <w:tcW w:w="735" w:type="pct"/>
            <w:vMerge w:val="restart"/>
            <w:tcBorders>
              <w:top w:val="single" w:sz="4" w:space="0" w:color="000000"/>
              <w:left w:val="single" w:sz="4" w:space="0" w:color="000000"/>
              <w:right w:val="single" w:sz="4" w:space="0" w:color="000000"/>
            </w:tcBorders>
            <w:vAlign w:val="center"/>
            <w:hideMark/>
          </w:tcPr>
          <w:p w:rsidR="00BD3756" w:rsidRPr="0000750B" w:rsidRDefault="00BD3756" w:rsidP="00275AB2">
            <w:pPr>
              <w:spacing w:after="60" w:line="25" w:lineRule="atLeast"/>
              <w:jc w:val="center"/>
              <w:rPr>
                <w:rFonts w:ascii="Times New Roman" w:hAnsi="Times New Roman"/>
                <w:b/>
              </w:rPr>
            </w:pPr>
            <w:r w:rsidRPr="0000750B">
              <w:rPr>
                <w:rFonts w:ascii="Times New Roman" w:hAnsi="Times New Roman"/>
                <w:b/>
              </w:rPr>
              <w:t xml:space="preserve">Наименование </w:t>
            </w:r>
          </w:p>
          <w:p w:rsidR="00BD3756" w:rsidRPr="0000750B" w:rsidRDefault="00BD3756" w:rsidP="00275AB2">
            <w:pPr>
              <w:spacing w:after="60" w:line="25" w:lineRule="atLeast"/>
              <w:jc w:val="center"/>
              <w:rPr>
                <w:rFonts w:ascii="Times New Roman" w:hAnsi="Times New Roman"/>
                <w:b/>
              </w:rPr>
            </w:pPr>
            <w:r w:rsidRPr="0000750B">
              <w:rPr>
                <w:rFonts w:ascii="Times New Roman" w:hAnsi="Times New Roman"/>
                <w:b/>
              </w:rPr>
              <w:t>товара</w:t>
            </w:r>
          </w:p>
        </w:tc>
        <w:tc>
          <w:tcPr>
            <w:tcW w:w="3332" w:type="pct"/>
            <w:gridSpan w:val="2"/>
            <w:tcBorders>
              <w:top w:val="single" w:sz="4" w:space="0" w:color="000000"/>
              <w:left w:val="single" w:sz="4" w:space="0" w:color="000000"/>
              <w:right w:val="single" w:sz="4" w:space="0" w:color="000000"/>
            </w:tcBorders>
            <w:vAlign w:val="center"/>
            <w:hideMark/>
          </w:tcPr>
          <w:p w:rsidR="00BD3756" w:rsidRPr="0000750B" w:rsidRDefault="00BD3756" w:rsidP="00275AB2">
            <w:pPr>
              <w:spacing w:after="60" w:line="25" w:lineRule="atLeast"/>
              <w:jc w:val="center"/>
              <w:rPr>
                <w:rFonts w:ascii="Times New Roman" w:hAnsi="Times New Roman"/>
                <w:b/>
              </w:rPr>
            </w:pPr>
            <w:r w:rsidRPr="0000750B">
              <w:rPr>
                <w:rFonts w:ascii="Times New Roman" w:hAnsi="Times New Roman"/>
                <w:b/>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421" w:type="pct"/>
            <w:vMerge w:val="restart"/>
            <w:tcBorders>
              <w:top w:val="single" w:sz="4" w:space="0" w:color="000000"/>
              <w:left w:val="single" w:sz="4" w:space="0" w:color="000000"/>
              <w:right w:val="single" w:sz="4" w:space="0" w:color="000000"/>
            </w:tcBorders>
            <w:vAlign w:val="center"/>
          </w:tcPr>
          <w:p w:rsidR="00BD3756" w:rsidRPr="0000750B" w:rsidRDefault="00BD3756" w:rsidP="00275AB2">
            <w:pPr>
              <w:spacing w:after="60" w:line="25" w:lineRule="atLeast"/>
              <w:jc w:val="center"/>
              <w:rPr>
                <w:rFonts w:ascii="Times New Roman" w:hAnsi="Times New Roman"/>
                <w:b/>
              </w:rPr>
            </w:pPr>
            <w:r w:rsidRPr="0000750B">
              <w:rPr>
                <w:rFonts w:ascii="Times New Roman" w:hAnsi="Times New Roman"/>
                <w:b/>
              </w:rPr>
              <w:t>КТРУ/</w:t>
            </w:r>
          </w:p>
          <w:p w:rsidR="00BD3756" w:rsidRPr="0000750B" w:rsidRDefault="00BD3756" w:rsidP="00275AB2">
            <w:pPr>
              <w:spacing w:after="60" w:line="25" w:lineRule="atLeast"/>
              <w:jc w:val="center"/>
              <w:rPr>
                <w:rFonts w:ascii="Times New Roman" w:hAnsi="Times New Roman"/>
                <w:b/>
              </w:rPr>
            </w:pPr>
            <w:r w:rsidRPr="0000750B">
              <w:rPr>
                <w:rFonts w:ascii="Times New Roman" w:hAnsi="Times New Roman"/>
                <w:b/>
              </w:rPr>
              <w:t>ОКПД 2</w:t>
            </w:r>
          </w:p>
        </w:tc>
        <w:tc>
          <w:tcPr>
            <w:tcW w:w="327" w:type="pct"/>
            <w:vMerge w:val="restart"/>
            <w:tcBorders>
              <w:top w:val="single" w:sz="4" w:space="0" w:color="000000"/>
              <w:left w:val="single" w:sz="4" w:space="0" w:color="000000"/>
              <w:right w:val="single" w:sz="4" w:space="0" w:color="000000"/>
            </w:tcBorders>
            <w:vAlign w:val="center"/>
            <w:hideMark/>
          </w:tcPr>
          <w:p w:rsidR="00BD3756" w:rsidRPr="0000750B" w:rsidRDefault="00BD3756" w:rsidP="00275AB2">
            <w:pPr>
              <w:spacing w:after="60" w:line="25" w:lineRule="atLeast"/>
              <w:jc w:val="center"/>
              <w:rPr>
                <w:rFonts w:ascii="Times New Roman" w:hAnsi="Times New Roman"/>
                <w:b/>
              </w:rPr>
            </w:pPr>
            <w:r w:rsidRPr="0000750B">
              <w:rPr>
                <w:rFonts w:ascii="Times New Roman" w:hAnsi="Times New Roman"/>
                <w:b/>
              </w:rPr>
              <w:t>Единица</w:t>
            </w:r>
          </w:p>
          <w:p w:rsidR="00BD3756" w:rsidRPr="0000750B" w:rsidRDefault="00BD3756" w:rsidP="00275AB2">
            <w:pPr>
              <w:spacing w:after="60" w:line="25" w:lineRule="atLeast"/>
              <w:jc w:val="center"/>
              <w:rPr>
                <w:rFonts w:ascii="Times New Roman" w:hAnsi="Times New Roman"/>
                <w:b/>
              </w:rPr>
            </w:pPr>
            <w:r w:rsidRPr="0000750B">
              <w:rPr>
                <w:rFonts w:ascii="Times New Roman" w:hAnsi="Times New Roman"/>
                <w:b/>
              </w:rPr>
              <w:t>измерения</w:t>
            </w:r>
          </w:p>
        </w:tc>
      </w:tr>
      <w:tr w:rsidR="00BD3756" w:rsidRPr="0000750B" w:rsidTr="00275AB2">
        <w:trPr>
          <w:trHeight w:val="444"/>
        </w:trPr>
        <w:tc>
          <w:tcPr>
            <w:tcW w:w="185" w:type="pct"/>
            <w:vMerge/>
            <w:tcBorders>
              <w:left w:val="single" w:sz="4" w:space="0" w:color="000000"/>
              <w:right w:val="single" w:sz="4" w:space="0" w:color="000000"/>
            </w:tcBorders>
            <w:vAlign w:val="center"/>
          </w:tcPr>
          <w:p w:rsidR="00BD3756" w:rsidRPr="0000750B" w:rsidRDefault="00BD3756" w:rsidP="00275AB2">
            <w:pPr>
              <w:spacing w:after="60" w:line="25" w:lineRule="atLeast"/>
              <w:jc w:val="center"/>
              <w:rPr>
                <w:rFonts w:ascii="Times New Roman" w:hAnsi="Times New Roman"/>
                <w:b/>
              </w:rPr>
            </w:pPr>
          </w:p>
        </w:tc>
        <w:tc>
          <w:tcPr>
            <w:tcW w:w="735" w:type="pct"/>
            <w:vMerge/>
            <w:tcBorders>
              <w:left w:val="single" w:sz="4" w:space="0" w:color="000000"/>
              <w:right w:val="single" w:sz="4" w:space="0" w:color="000000"/>
            </w:tcBorders>
            <w:vAlign w:val="center"/>
          </w:tcPr>
          <w:p w:rsidR="00BD3756" w:rsidRPr="0000750B" w:rsidRDefault="00BD3756" w:rsidP="00275AB2">
            <w:pPr>
              <w:spacing w:after="60" w:line="25" w:lineRule="atLeast"/>
              <w:jc w:val="center"/>
              <w:rPr>
                <w:rFonts w:ascii="Times New Roman" w:hAnsi="Times New Roman"/>
                <w:b/>
              </w:rPr>
            </w:pPr>
          </w:p>
        </w:tc>
        <w:tc>
          <w:tcPr>
            <w:tcW w:w="1881" w:type="pct"/>
            <w:tcBorders>
              <w:top w:val="single" w:sz="4" w:space="0" w:color="000000"/>
              <w:left w:val="single" w:sz="4" w:space="0" w:color="000000"/>
              <w:bottom w:val="single" w:sz="4" w:space="0" w:color="000000"/>
              <w:right w:val="single" w:sz="4" w:space="0" w:color="000000"/>
            </w:tcBorders>
            <w:vAlign w:val="center"/>
          </w:tcPr>
          <w:p w:rsidR="00BD3756" w:rsidRPr="0000750B" w:rsidRDefault="00BD3756" w:rsidP="00275AB2">
            <w:pPr>
              <w:spacing w:after="60" w:line="25" w:lineRule="atLeast"/>
              <w:jc w:val="center"/>
              <w:rPr>
                <w:rFonts w:ascii="Times New Roman" w:hAnsi="Times New Roman"/>
                <w:b/>
              </w:rPr>
            </w:pPr>
            <w:r w:rsidRPr="0000750B">
              <w:rPr>
                <w:rFonts w:ascii="Times New Roman" w:hAnsi="Times New Roman"/>
                <w:b/>
              </w:rPr>
              <w:t>в соответствии с КТРУ</w:t>
            </w:r>
          </w:p>
        </w:tc>
        <w:tc>
          <w:tcPr>
            <w:tcW w:w="1451" w:type="pct"/>
            <w:tcBorders>
              <w:top w:val="single" w:sz="4" w:space="0" w:color="000000"/>
              <w:left w:val="single" w:sz="4" w:space="0" w:color="000000"/>
              <w:bottom w:val="single" w:sz="4" w:space="0" w:color="000000"/>
              <w:right w:val="single" w:sz="4" w:space="0" w:color="000000"/>
            </w:tcBorders>
            <w:vAlign w:val="center"/>
          </w:tcPr>
          <w:p w:rsidR="00BD3756" w:rsidRPr="0000750B" w:rsidRDefault="00BD3756" w:rsidP="00275AB2">
            <w:pPr>
              <w:spacing w:after="60" w:line="25" w:lineRule="atLeast"/>
              <w:jc w:val="center"/>
              <w:rPr>
                <w:rFonts w:ascii="Times New Roman" w:hAnsi="Times New Roman"/>
                <w:b/>
              </w:rPr>
            </w:pPr>
            <w:r w:rsidRPr="0000750B">
              <w:rPr>
                <w:rFonts w:ascii="Times New Roman" w:hAnsi="Times New Roman"/>
                <w:b/>
              </w:rPr>
              <w:t>исходя из потребностей Заказчика</w:t>
            </w:r>
          </w:p>
        </w:tc>
        <w:tc>
          <w:tcPr>
            <w:tcW w:w="421" w:type="pct"/>
            <w:vMerge/>
            <w:tcBorders>
              <w:left w:val="single" w:sz="4" w:space="0" w:color="000000"/>
              <w:right w:val="single" w:sz="4" w:space="0" w:color="000000"/>
            </w:tcBorders>
            <w:vAlign w:val="center"/>
          </w:tcPr>
          <w:p w:rsidR="00BD3756" w:rsidRPr="0000750B" w:rsidRDefault="00BD3756" w:rsidP="00275AB2">
            <w:pPr>
              <w:spacing w:after="60" w:line="25" w:lineRule="atLeast"/>
              <w:jc w:val="both"/>
              <w:rPr>
                <w:rFonts w:ascii="Times New Roman" w:hAnsi="Times New Roman"/>
                <w:b/>
              </w:rPr>
            </w:pPr>
          </w:p>
        </w:tc>
        <w:tc>
          <w:tcPr>
            <w:tcW w:w="327" w:type="pct"/>
            <w:vMerge/>
            <w:tcBorders>
              <w:left w:val="single" w:sz="4" w:space="0" w:color="000000"/>
              <w:right w:val="single" w:sz="4" w:space="0" w:color="000000"/>
            </w:tcBorders>
            <w:vAlign w:val="center"/>
          </w:tcPr>
          <w:p w:rsidR="00BD3756" w:rsidRPr="0000750B" w:rsidRDefault="00BD3756" w:rsidP="00275AB2">
            <w:pPr>
              <w:spacing w:after="60" w:line="25" w:lineRule="atLeast"/>
              <w:jc w:val="both"/>
              <w:rPr>
                <w:rFonts w:ascii="Times New Roman" w:hAnsi="Times New Roman"/>
                <w:b/>
              </w:rPr>
            </w:pPr>
          </w:p>
        </w:tc>
      </w:tr>
      <w:tr w:rsidR="003A42F6" w:rsidRPr="0000750B" w:rsidTr="00275AB2">
        <w:trPr>
          <w:trHeight w:val="317"/>
        </w:trPr>
        <w:tc>
          <w:tcPr>
            <w:tcW w:w="185" w:type="pct"/>
            <w:tcBorders>
              <w:left w:val="single" w:sz="4" w:space="0" w:color="000000"/>
              <w:right w:val="single" w:sz="4" w:space="0" w:color="auto"/>
            </w:tcBorders>
          </w:tcPr>
          <w:p w:rsidR="003A42F6" w:rsidRPr="0000750B" w:rsidRDefault="003A42F6" w:rsidP="003A42F6">
            <w:pPr>
              <w:numPr>
                <w:ilvl w:val="0"/>
                <w:numId w:val="16"/>
              </w:numPr>
              <w:spacing w:after="60" w:line="25" w:lineRule="atLeast"/>
              <w:jc w:val="both"/>
              <w:rPr>
                <w:rFonts w:ascii="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rsidR="003A42F6" w:rsidRPr="0000750B" w:rsidRDefault="003A42F6" w:rsidP="003A42F6">
            <w:pPr>
              <w:spacing w:after="60" w:line="25" w:lineRule="atLeast"/>
              <w:rPr>
                <w:rFonts w:ascii="Times New Roman" w:hAnsi="Times New Roman"/>
              </w:rPr>
            </w:pPr>
            <w:r w:rsidRPr="0000750B">
              <w:rPr>
                <w:rFonts w:ascii="Times New Roman" w:hAnsi="Times New Roman"/>
              </w:rPr>
              <w:t>Хлеб недлительного хранения</w:t>
            </w:r>
          </w:p>
        </w:tc>
        <w:tc>
          <w:tcPr>
            <w:tcW w:w="1881" w:type="pct"/>
            <w:tcBorders>
              <w:left w:val="single" w:sz="4" w:space="0" w:color="auto"/>
              <w:right w:val="single" w:sz="4" w:space="0" w:color="000000"/>
            </w:tcBorders>
          </w:tcPr>
          <w:p w:rsidR="003A42F6" w:rsidRPr="0000750B" w:rsidRDefault="003A42F6" w:rsidP="003A42F6">
            <w:pPr>
              <w:spacing w:after="60" w:line="25" w:lineRule="atLeast"/>
              <w:rPr>
                <w:rFonts w:ascii="Times New Roman" w:hAnsi="Times New Roman"/>
              </w:rPr>
            </w:pPr>
            <w:r w:rsidRPr="0000750B">
              <w:rPr>
                <w:rFonts w:ascii="Times New Roman" w:hAnsi="Times New Roman"/>
              </w:rPr>
              <w:t xml:space="preserve">Вид хлеба: Пшеничный                                            </w:t>
            </w:r>
            <w:r w:rsidR="0000750B">
              <w:rPr>
                <w:rFonts w:ascii="Times New Roman" w:hAnsi="Times New Roman"/>
              </w:rPr>
              <w:t xml:space="preserve">           </w:t>
            </w:r>
            <w:r w:rsidRPr="0000750B">
              <w:rPr>
                <w:rFonts w:ascii="Times New Roman" w:hAnsi="Times New Roman"/>
              </w:rPr>
              <w:t xml:space="preserve"> Изделие нарезанное: Нет                                             </w:t>
            </w:r>
            <w:r w:rsidR="0000750B">
              <w:rPr>
                <w:rFonts w:ascii="Times New Roman" w:hAnsi="Times New Roman"/>
              </w:rPr>
              <w:t xml:space="preserve">            </w:t>
            </w:r>
            <w:r w:rsidRPr="0000750B">
              <w:rPr>
                <w:rFonts w:ascii="Times New Roman" w:hAnsi="Times New Roman"/>
              </w:rPr>
              <w:t xml:space="preserve">Хлеб по способу производства: Формовой                                                     </w:t>
            </w:r>
          </w:p>
        </w:tc>
        <w:tc>
          <w:tcPr>
            <w:tcW w:w="1451" w:type="pct"/>
            <w:tcBorders>
              <w:top w:val="single" w:sz="4" w:space="0" w:color="auto"/>
              <w:left w:val="single" w:sz="4" w:space="0" w:color="auto"/>
              <w:bottom w:val="single" w:sz="4" w:space="0" w:color="auto"/>
              <w:right w:val="single" w:sz="4" w:space="0" w:color="auto"/>
            </w:tcBorders>
          </w:tcPr>
          <w:p w:rsidR="003A42F6" w:rsidRPr="0000750B" w:rsidRDefault="003A42F6" w:rsidP="003A42F6">
            <w:pPr>
              <w:spacing w:after="60" w:line="25" w:lineRule="atLeast"/>
              <w:jc w:val="both"/>
              <w:rPr>
                <w:rFonts w:ascii="Times New Roman" w:hAnsi="Times New Roman"/>
              </w:rPr>
            </w:pPr>
          </w:p>
        </w:tc>
        <w:tc>
          <w:tcPr>
            <w:tcW w:w="421" w:type="pct"/>
            <w:tcBorders>
              <w:top w:val="single" w:sz="4" w:space="0" w:color="auto"/>
              <w:left w:val="single" w:sz="4" w:space="0" w:color="auto"/>
              <w:bottom w:val="single" w:sz="4" w:space="0" w:color="auto"/>
              <w:right w:val="single" w:sz="4" w:space="0" w:color="auto"/>
            </w:tcBorders>
          </w:tcPr>
          <w:p w:rsidR="003A42F6" w:rsidRPr="0000750B" w:rsidRDefault="003A42F6" w:rsidP="003A42F6">
            <w:pPr>
              <w:rPr>
                <w:rFonts w:ascii="Times New Roman" w:hAnsi="Times New Roman"/>
              </w:rPr>
            </w:pPr>
            <w:r w:rsidRPr="0000750B">
              <w:rPr>
                <w:rFonts w:ascii="Times New Roman" w:hAnsi="Times New Roman"/>
              </w:rPr>
              <w:t>10.71.11.110-00000004</w:t>
            </w:r>
          </w:p>
        </w:tc>
        <w:tc>
          <w:tcPr>
            <w:tcW w:w="327" w:type="pct"/>
            <w:tcBorders>
              <w:left w:val="single" w:sz="4" w:space="0" w:color="000000"/>
              <w:right w:val="single" w:sz="4" w:space="0" w:color="000000"/>
            </w:tcBorders>
          </w:tcPr>
          <w:p w:rsidR="003A42F6" w:rsidRPr="0000750B" w:rsidRDefault="003A42F6" w:rsidP="003A42F6">
            <w:pPr>
              <w:rPr>
                <w:rFonts w:ascii="Times New Roman" w:hAnsi="Times New Roman"/>
              </w:rPr>
            </w:pPr>
            <w:r w:rsidRPr="0000750B">
              <w:rPr>
                <w:rFonts w:ascii="Times New Roman" w:hAnsi="Times New Roman"/>
              </w:rPr>
              <w:t>Килограмм</w:t>
            </w:r>
          </w:p>
        </w:tc>
      </w:tr>
      <w:tr w:rsidR="003A42F6" w:rsidRPr="0000750B" w:rsidTr="00275AB2">
        <w:trPr>
          <w:trHeight w:val="317"/>
        </w:trPr>
        <w:tc>
          <w:tcPr>
            <w:tcW w:w="185" w:type="pct"/>
            <w:tcBorders>
              <w:left w:val="single" w:sz="4" w:space="0" w:color="000000"/>
              <w:right w:val="single" w:sz="4" w:space="0" w:color="auto"/>
            </w:tcBorders>
          </w:tcPr>
          <w:p w:rsidR="003A42F6" w:rsidRPr="0000750B" w:rsidRDefault="003A42F6" w:rsidP="003A42F6">
            <w:pPr>
              <w:numPr>
                <w:ilvl w:val="0"/>
                <w:numId w:val="16"/>
              </w:numPr>
              <w:spacing w:after="60" w:line="25" w:lineRule="atLeast"/>
              <w:jc w:val="both"/>
              <w:rPr>
                <w:rFonts w:ascii="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rsidR="003A42F6" w:rsidRPr="0000750B" w:rsidRDefault="003A42F6" w:rsidP="003A42F6">
            <w:pPr>
              <w:spacing w:after="60" w:line="25" w:lineRule="atLeast"/>
              <w:rPr>
                <w:rFonts w:ascii="Times New Roman" w:hAnsi="Times New Roman"/>
              </w:rPr>
            </w:pPr>
            <w:r w:rsidRPr="0000750B">
              <w:rPr>
                <w:rFonts w:ascii="Times New Roman" w:hAnsi="Times New Roman"/>
              </w:rPr>
              <w:t>Хлеб недлительного хранения</w:t>
            </w:r>
          </w:p>
        </w:tc>
        <w:tc>
          <w:tcPr>
            <w:tcW w:w="1881" w:type="pct"/>
            <w:tcBorders>
              <w:left w:val="single" w:sz="4" w:space="0" w:color="auto"/>
              <w:right w:val="single" w:sz="4" w:space="0" w:color="000000"/>
            </w:tcBorders>
          </w:tcPr>
          <w:p w:rsidR="003A42F6" w:rsidRPr="0000750B" w:rsidRDefault="003A42F6" w:rsidP="003A42F6">
            <w:pPr>
              <w:spacing w:after="60" w:line="25" w:lineRule="atLeast"/>
              <w:rPr>
                <w:rFonts w:ascii="Times New Roman" w:hAnsi="Times New Roman"/>
              </w:rPr>
            </w:pPr>
            <w:r w:rsidRPr="0000750B">
              <w:rPr>
                <w:rFonts w:ascii="Times New Roman" w:hAnsi="Times New Roman"/>
              </w:rPr>
              <w:t xml:space="preserve">Вид хлеба: Ржано-пшеничный                                              Изделие нарезанное: Нет                                             </w:t>
            </w:r>
            <w:r w:rsidR="0000750B">
              <w:rPr>
                <w:rFonts w:ascii="Times New Roman" w:hAnsi="Times New Roman"/>
              </w:rPr>
              <w:t xml:space="preserve">           </w:t>
            </w:r>
            <w:r w:rsidRPr="0000750B">
              <w:rPr>
                <w:rFonts w:ascii="Times New Roman" w:hAnsi="Times New Roman"/>
              </w:rPr>
              <w:t xml:space="preserve">Хлеб по способу производства: Формовой                                                     </w:t>
            </w:r>
          </w:p>
        </w:tc>
        <w:tc>
          <w:tcPr>
            <w:tcW w:w="1451" w:type="pct"/>
            <w:tcBorders>
              <w:top w:val="single" w:sz="4" w:space="0" w:color="auto"/>
              <w:left w:val="single" w:sz="4" w:space="0" w:color="auto"/>
              <w:bottom w:val="single" w:sz="4" w:space="0" w:color="auto"/>
              <w:right w:val="single" w:sz="4" w:space="0" w:color="auto"/>
            </w:tcBorders>
          </w:tcPr>
          <w:p w:rsidR="003A42F6" w:rsidRPr="0000750B" w:rsidRDefault="003A42F6" w:rsidP="003A42F6">
            <w:pPr>
              <w:spacing w:after="60" w:line="25" w:lineRule="atLeast"/>
              <w:jc w:val="both"/>
              <w:rPr>
                <w:rFonts w:ascii="Times New Roman" w:hAnsi="Times New Roman"/>
              </w:rPr>
            </w:pPr>
          </w:p>
        </w:tc>
        <w:tc>
          <w:tcPr>
            <w:tcW w:w="421" w:type="pct"/>
            <w:tcBorders>
              <w:top w:val="single" w:sz="4" w:space="0" w:color="auto"/>
              <w:left w:val="single" w:sz="4" w:space="0" w:color="auto"/>
              <w:bottom w:val="single" w:sz="4" w:space="0" w:color="auto"/>
              <w:right w:val="single" w:sz="4" w:space="0" w:color="auto"/>
            </w:tcBorders>
          </w:tcPr>
          <w:p w:rsidR="003A42F6" w:rsidRPr="0000750B" w:rsidRDefault="003A42F6" w:rsidP="003A42F6">
            <w:pPr>
              <w:rPr>
                <w:rFonts w:ascii="Times New Roman" w:hAnsi="Times New Roman"/>
              </w:rPr>
            </w:pPr>
            <w:r w:rsidRPr="0000750B">
              <w:rPr>
                <w:rFonts w:ascii="Times New Roman" w:hAnsi="Times New Roman"/>
              </w:rPr>
              <w:t>10.71.11.110-00000002</w:t>
            </w:r>
          </w:p>
        </w:tc>
        <w:tc>
          <w:tcPr>
            <w:tcW w:w="327" w:type="pct"/>
            <w:tcBorders>
              <w:left w:val="single" w:sz="4" w:space="0" w:color="000000"/>
              <w:right w:val="single" w:sz="4" w:space="0" w:color="000000"/>
            </w:tcBorders>
          </w:tcPr>
          <w:p w:rsidR="003A42F6" w:rsidRPr="0000750B" w:rsidRDefault="003A42F6" w:rsidP="003A42F6">
            <w:pPr>
              <w:rPr>
                <w:rFonts w:ascii="Times New Roman" w:hAnsi="Times New Roman"/>
              </w:rPr>
            </w:pPr>
            <w:r w:rsidRPr="0000750B">
              <w:rPr>
                <w:rFonts w:ascii="Times New Roman" w:hAnsi="Times New Roman"/>
              </w:rPr>
              <w:t>Килограмм</w:t>
            </w:r>
          </w:p>
        </w:tc>
      </w:tr>
      <w:tr w:rsidR="003A42F6" w:rsidRPr="0000750B" w:rsidTr="00275AB2">
        <w:trPr>
          <w:trHeight w:val="721"/>
        </w:trPr>
        <w:tc>
          <w:tcPr>
            <w:tcW w:w="185" w:type="pct"/>
            <w:tcBorders>
              <w:left w:val="single" w:sz="4" w:space="0" w:color="000000"/>
              <w:right w:val="single" w:sz="4" w:space="0" w:color="auto"/>
            </w:tcBorders>
          </w:tcPr>
          <w:p w:rsidR="003A42F6" w:rsidRPr="0000750B" w:rsidRDefault="003A42F6" w:rsidP="003A42F6">
            <w:pPr>
              <w:numPr>
                <w:ilvl w:val="0"/>
                <w:numId w:val="16"/>
              </w:numPr>
              <w:spacing w:after="60" w:line="25" w:lineRule="atLeast"/>
              <w:jc w:val="both"/>
              <w:rPr>
                <w:rFonts w:ascii="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rsidR="003A42F6" w:rsidRPr="0000750B" w:rsidRDefault="003A42F6" w:rsidP="003A42F6">
            <w:pPr>
              <w:spacing w:after="60" w:line="25" w:lineRule="atLeast"/>
              <w:rPr>
                <w:rFonts w:ascii="Times New Roman" w:hAnsi="Times New Roman"/>
              </w:rPr>
            </w:pPr>
            <w:r w:rsidRPr="0000750B">
              <w:rPr>
                <w:rFonts w:ascii="Times New Roman" w:hAnsi="Times New Roman"/>
              </w:rPr>
              <w:t>Булочные изделия</w:t>
            </w:r>
          </w:p>
        </w:tc>
        <w:tc>
          <w:tcPr>
            <w:tcW w:w="1881" w:type="pct"/>
            <w:tcBorders>
              <w:left w:val="single" w:sz="4" w:space="0" w:color="auto"/>
              <w:right w:val="single" w:sz="4" w:space="0" w:color="000000"/>
            </w:tcBorders>
          </w:tcPr>
          <w:p w:rsidR="003A42F6" w:rsidRPr="0000750B" w:rsidRDefault="003A42F6" w:rsidP="003A42F6">
            <w:pPr>
              <w:spacing w:after="60" w:line="25" w:lineRule="atLeast"/>
              <w:rPr>
                <w:rFonts w:ascii="Times New Roman" w:hAnsi="Times New Roman"/>
              </w:rPr>
            </w:pPr>
            <w:r w:rsidRPr="0000750B">
              <w:rPr>
                <w:rFonts w:ascii="Times New Roman" w:hAnsi="Times New Roman"/>
              </w:rPr>
              <w:t>Вид сырья: Пшеничная мука                                                   Наличие добавок: Нет                                                              Наличие начинок: Нет</w:t>
            </w:r>
          </w:p>
        </w:tc>
        <w:tc>
          <w:tcPr>
            <w:tcW w:w="1451" w:type="pct"/>
            <w:tcBorders>
              <w:top w:val="single" w:sz="4" w:space="0" w:color="auto"/>
              <w:left w:val="single" w:sz="4" w:space="0" w:color="auto"/>
              <w:bottom w:val="single" w:sz="4" w:space="0" w:color="auto"/>
              <w:right w:val="single" w:sz="4" w:space="0" w:color="auto"/>
            </w:tcBorders>
          </w:tcPr>
          <w:p w:rsidR="003A42F6" w:rsidRPr="0000750B" w:rsidRDefault="003A42F6" w:rsidP="003A42F6">
            <w:pPr>
              <w:spacing w:after="60" w:line="25" w:lineRule="atLeast"/>
              <w:jc w:val="both"/>
              <w:rPr>
                <w:rFonts w:ascii="Times New Roman" w:hAnsi="Times New Roman"/>
              </w:rPr>
            </w:pPr>
            <w:r w:rsidRPr="0000750B">
              <w:rPr>
                <w:rFonts w:ascii="Times New Roman" w:hAnsi="Times New Roman"/>
              </w:rPr>
              <w:t>Батон бутербродный, молочный или эквивалент</w:t>
            </w:r>
          </w:p>
        </w:tc>
        <w:tc>
          <w:tcPr>
            <w:tcW w:w="421" w:type="pct"/>
            <w:tcBorders>
              <w:top w:val="single" w:sz="4" w:space="0" w:color="auto"/>
              <w:left w:val="single" w:sz="4" w:space="0" w:color="auto"/>
              <w:bottom w:val="single" w:sz="4" w:space="0" w:color="auto"/>
              <w:right w:val="single" w:sz="4" w:space="0" w:color="auto"/>
            </w:tcBorders>
          </w:tcPr>
          <w:p w:rsidR="003A42F6" w:rsidRPr="0000750B" w:rsidRDefault="003A42F6" w:rsidP="003A42F6">
            <w:pPr>
              <w:rPr>
                <w:rFonts w:ascii="Times New Roman" w:hAnsi="Times New Roman"/>
              </w:rPr>
            </w:pPr>
            <w:r w:rsidRPr="0000750B">
              <w:rPr>
                <w:rFonts w:ascii="Times New Roman" w:hAnsi="Times New Roman"/>
              </w:rPr>
              <w:t>10.71.11.120-00000004</w:t>
            </w:r>
          </w:p>
        </w:tc>
        <w:tc>
          <w:tcPr>
            <w:tcW w:w="327" w:type="pct"/>
            <w:tcBorders>
              <w:left w:val="single" w:sz="4" w:space="0" w:color="000000"/>
              <w:right w:val="single" w:sz="4" w:space="0" w:color="000000"/>
            </w:tcBorders>
          </w:tcPr>
          <w:p w:rsidR="003A42F6" w:rsidRPr="0000750B" w:rsidRDefault="003A42F6" w:rsidP="003A42F6">
            <w:pPr>
              <w:rPr>
                <w:rFonts w:ascii="Times New Roman" w:hAnsi="Times New Roman"/>
              </w:rPr>
            </w:pPr>
            <w:r w:rsidRPr="0000750B">
              <w:rPr>
                <w:rFonts w:ascii="Times New Roman" w:hAnsi="Times New Roman"/>
              </w:rPr>
              <w:t>Килограмм</w:t>
            </w:r>
          </w:p>
        </w:tc>
      </w:tr>
    </w:tbl>
    <w:p w:rsidR="00BD3756" w:rsidRPr="003832A8" w:rsidRDefault="00BD3756" w:rsidP="00BD3756">
      <w:pPr>
        <w:framePr w:hSpace="180" w:wrap="around" w:vAnchor="text" w:hAnchor="margin" w:xAlign="center" w:y="56"/>
        <w:tabs>
          <w:tab w:val="left" w:pos="1134"/>
          <w:tab w:val="left" w:pos="1276"/>
        </w:tabs>
        <w:spacing w:after="60" w:line="25" w:lineRule="atLeast"/>
        <w:jc w:val="both"/>
        <w:rPr>
          <w:rFonts w:ascii="Times New Roman" w:hAnsi="Times New Roman"/>
          <w:b/>
          <w:bCs/>
          <w:i/>
          <w:iCs/>
          <w:sz w:val="25"/>
          <w:szCs w:val="25"/>
        </w:rPr>
      </w:pPr>
      <w:bookmarkStart w:id="1" w:name="_Hlk201849628"/>
      <w:r w:rsidRPr="003832A8">
        <w:rPr>
          <w:rFonts w:ascii="Times New Roman" w:hAnsi="Times New Roman"/>
          <w:b/>
          <w:bCs/>
          <w:i/>
          <w:iCs/>
          <w:sz w:val="25"/>
          <w:szCs w:val="25"/>
        </w:rPr>
        <w:t xml:space="preserve">  </w:t>
      </w:r>
    </w:p>
    <w:bookmarkEnd w:id="1"/>
    <w:p w:rsidR="00BD3756" w:rsidRPr="009727C2" w:rsidRDefault="00BD3756" w:rsidP="00BD3756">
      <w:pPr>
        <w:spacing w:after="60" w:line="240" w:lineRule="auto"/>
        <w:rPr>
          <w:rFonts w:ascii="Times New Roman" w:hAnsi="Times New Roman"/>
          <w:bCs/>
          <w:i/>
          <w:sz w:val="16"/>
          <w:szCs w:val="16"/>
        </w:rPr>
      </w:pPr>
      <w:r w:rsidRPr="009727C2">
        <w:rPr>
          <w:rFonts w:ascii="Times New Roman" w:hAnsi="Times New Roman"/>
          <w:bCs/>
          <w:i/>
          <w:sz w:val="16"/>
          <w:szCs w:val="16"/>
        </w:rPr>
        <w:t>В соответствии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дополнительные функциональные, технические, качественные, эксплуатационные характеристики товара указаны в связи с недостаточностью информации, содержащейся в Каталоге товаров, работ, услуг</w:t>
      </w:r>
      <w:r w:rsidRPr="009727C2">
        <w:rPr>
          <w:rFonts w:ascii="Times New Roman" w:hAnsi="Times New Roman"/>
          <w:b/>
          <w:bCs/>
          <w:i/>
          <w:sz w:val="16"/>
          <w:szCs w:val="16"/>
        </w:rPr>
        <w:t xml:space="preserve">, </w:t>
      </w:r>
      <w:r w:rsidRPr="009727C2">
        <w:rPr>
          <w:rFonts w:ascii="Times New Roman" w:hAnsi="Times New Roman"/>
          <w:bCs/>
          <w:i/>
          <w:sz w:val="16"/>
          <w:szCs w:val="16"/>
        </w:rPr>
        <w:t>а так же с целью наиболее полного удовлетворения потребностей Заказчика</w:t>
      </w:r>
    </w:p>
    <w:p w:rsidR="00BD3756" w:rsidRPr="009727C2" w:rsidRDefault="00BD3756" w:rsidP="00BD3756">
      <w:pPr>
        <w:spacing w:after="60" w:line="240" w:lineRule="auto"/>
        <w:rPr>
          <w:rFonts w:ascii="Times New Roman" w:hAnsi="Times New Roman"/>
          <w:bCs/>
          <w:i/>
          <w:sz w:val="16"/>
          <w:szCs w:val="16"/>
        </w:rPr>
      </w:pPr>
    </w:p>
    <w:p w:rsidR="0000750B" w:rsidRPr="0000750B" w:rsidRDefault="0000750B" w:rsidP="0000750B">
      <w:pPr>
        <w:spacing w:after="60" w:line="240" w:lineRule="auto"/>
        <w:jc w:val="center"/>
        <w:rPr>
          <w:rFonts w:ascii="Times New Roman" w:hAnsi="Times New Roman"/>
          <w:b/>
          <w:bCs/>
        </w:rPr>
      </w:pPr>
      <w:r w:rsidRPr="0000750B">
        <w:rPr>
          <w:rFonts w:ascii="Times New Roman" w:hAnsi="Times New Roman"/>
          <w:b/>
          <w:bCs/>
        </w:rPr>
        <w:t>2.Требования к качеству, безопасности и упаковке Товара</w:t>
      </w:r>
    </w:p>
    <w:p w:rsidR="0000750B" w:rsidRPr="0000750B" w:rsidRDefault="0000750B" w:rsidP="0000750B">
      <w:pPr>
        <w:numPr>
          <w:ilvl w:val="1"/>
          <w:numId w:val="15"/>
        </w:numPr>
        <w:tabs>
          <w:tab w:val="left" w:pos="851"/>
          <w:tab w:val="left" w:pos="1134"/>
        </w:tabs>
        <w:spacing w:after="60" w:line="25" w:lineRule="atLeast"/>
        <w:ind w:left="0" w:firstLine="0"/>
        <w:jc w:val="both"/>
        <w:rPr>
          <w:rFonts w:ascii="Times New Roman" w:hAnsi="Times New Roman"/>
        </w:rPr>
      </w:pPr>
      <w:r w:rsidRPr="0000750B">
        <w:rPr>
          <w:rFonts w:ascii="Times New Roman" w:hAnsi="Times New Roman"/>
        </w:rPr>
        <w:t>Качество и безопасность Товара должны соответствовать требованиям, установленными и действующими в Российской Федерации, санитарным нормам, техническим регламентам, утвержденным на каждый вид Товара.</w:t>
      </w:r>
    </w:p>
    <w:p w:rsidR="0000750B" w:rsidRPr="0000750B" w:rsidRDefault="0000750B" w:rsidP="0000750B">
      <w:pPr>
        <w:numPr>
          <w:ilvl w:val="1"/>
          <w:numId w:val="15"/>
        </w:numPr>
        <w:tabs>
          <w:tab w:val="left" w:pos="851"/>
          <w:tab w:val="left" w:pos="1134"/>
        </w:tabs>
        <w:spacing w:after="60" w:line="25" w:lineRule="atLeast"/>
        <w:ind w:left="0" w:firstLine="0"/>
        <w:jc w:val="both"/>
        <w:rPr>
          <w:rFonts w:ascii="Times New Roman" w:hAnsi="Times New Roman"/>
        </w:rPr>
      </w:pPr>
      <w:r w:rsidRPr="0000750B">
        <w:rPr>
          <w:rFonts w:ascii="Times New Roman" w:hAnsi="Times New Roman"/>
        </w:rPr>
        <w:t>Поставляемый Товар должен быть новым, ранее не находившемся в использовании, невосстановленным, на Товаре не должно быть следов механических повреждений. Товар не должен представлять опасности для жизни и здоровья граждан.</w:t>
      </w:r>
    </w:p>
    <w:p w:rsidR="0000750B" w:rsidRPr="0000750B" w:rsidRDefault="0000750B" w:rsidP="0000750B">
      <w:pPr>
        <w:numPr>
          <w:ilvl w:val="1"/>
          <w:numId w:val="15"/>
        </w:numPr>
        <w:tabs>
          <w:tab w:val="left" w:pos="851"/>
          <w:tab w:val="left" w:pos="1134"/>
          <w:tab w:val="left" w:pos="1276"/>
        </w:tabs>
        <w:spacing w:after="60" w:line="25" w:lineRule="atLeast"/>
        <w:ind w:left="0" w:firstLine="0"/>
        <w:jc w:val="both"/>
        <w:rPr>
          <w:rFonts w:ascii="Times New Roman" w:hAnsi="Times New Roman"/>
        </w:rPr>
      </w:pPr>
      <w:r w:rsidRPr="0000750B">
        <w:rPr>
          <w:rFonts w:ascii="Times New Roman" w:hAnsi="Times New Roman"/>
        </w:rPr>
        <w:t xml:space="preserve"> Поставляемый Товар должен быть упакован в соответствии действующими стандартами и техническими условиями. Упаковка должна обеспечивать соблюдение температурно-влажностного режима, сохранность Товара при транспортировке до места назначения и разгрузки на складе Заказчика и в течение всего срока его годности.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Стоимость за упаковочные материалы не взыскивается, и данные материалы возврату не подлежат. Стоимость упаковочных материалов включается в стоимость Товара.</w:t>
      </w:r>
    </w:p>
    <w:p w:rsidR="0000750B" w:rsidRPr="0000750B" w:rsidRDefault="0000750B" w:rsidP="0000750B">
      <w:pPr>
        <w:tabs>
          <w:tab w:val="left" w:pos="851"/>
          <w:tab w:val="left" w:pos="1560"/>
        </w:tabs>
        <w:spacing w:after="60" w:line="25" w:lineRule="atLeast"/>
        <w:jc w:val="both"/>
        <w:rPr>
          <w:rFonts w:ascii="Times New Roman" w:hAnsi="Times New Roman"/>
        </w:rPr>
      </w:pPr>
      <w:r w:rsidRPr="0000750B">
        <w:rPr>
          <w:rFonts w:ascii="Times New Roman" w:hAnsi="Times New Roman"/>
        </w:rPr>
        <w:lastRenderedPageBreak/>
        <w:t xml:space="preserve">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 </w:t>
      </w:r>
    </w:p>
    <w:p w:rsidR="0000750B" w:rsidRPr="0000750B" w:rsidRDefault="0000750B" w:rsidP="0000750B">
      <w:pPr>
        <w:tabs>
          <w:tab w:val="left" w:pos="851"/>
          <w:tab w:val="left" w:pos="1560"/>
        </w:tabs>
        <w:spacing w:after="60" w:line="25" w:lineRule="atLeast"/>
        <w:jc w:val="both"/>
        <w:rPr>
          <w:rFonts w:ascii="Times New Roman" w:hAnsi="Times New Roman"/>
        </w:rPr>
      </w:pPr>
      <w:r w:rsidRPr="0000750B">
        <w:rPr>
          <w:rFonts w:ascii="Times New Roman" w:hAnsi="Times New Roman"/>
        </w:rPr>
        <w:t>Товар должен иметь информацию о производителе с указанием юридического лица, его юридического и фактического адресов, дате (времени) выработки или производства Товара, сроках хранения, условиях хранения и предельного срока годности, а также другую информацию, предусмотренную в ГОСТ Р 51074-2003 «Продукты пищевые. Информация для потребителя. Общие требования».</w:t>
      </w:r>
    </w:p>
    <w:p w:rsidR="0000750B" w:rsidRPr="0000750B" w:rsidRDefault="0000750B" w:rsidP="0000750B">
      <w:pPr>
        <w:numPr>
          <w:ilvl w:val="1"/>
          <w:numId w:val="15"/>
        </w:numPr>
        <w:tabs>
          <w:tab w:val="left" w:pos="851"/>
          <w:tab w:val="left" w:pos="1134"/>
          <w:tab w:val="left" w:pos="1843"/>
        </w:tabs>
        <w:spacing w:after="60" w:line="25" w:lineRule="atLeast"/>
        <w:ind w:left="0" w:firstLine="0"/>
        <w:jc w:val="both"/>
        <w:rPr>
          <w:rFonts w:ascii="Times New Roman" w:hAnsi="Times New Roman"/>
        </w:rPr>
      </w:pPr>
      <w:r w:rsidRPr="0000750B">
        <w:rPr>
          <w:rFonts w:ascii="Times New Roman" w:hAnsi="Times New Roman"/>
        </w:rPr>
        <w:t>Остаточный срок годности Товара, в течение которого Заказчик предъявляет претензии по качеству Товара, должен быть не менее 80% от установленного срока годности на дату отгрузки Заказчику.</w:t>
      </w:r>
    </w:p>
    <w:p w:rsidR="0000750B" w:rsidRPr="0000750B" w:rsidRDefault="0000750B" w:rsidP="0000750B">
      <w:pPr>
        <w:tabs>
          <w:tab w:val="left" w:pos="851"/>
          <w:tab w:val="left" w:pos="1134"/>
          <w:tab w:val="left" w:pos="1843"/>
        </w:tabs>
        <w:spacing w:after="60" w:line="25" w:lineRule="atLeast"/>
        <w:jc w:val="both"/>
        <w:rPr>
          <w:rFonts w:ascii="Times New Roman" w:hAnsi="Times New Roman"/>
        </w:rPr>
      </w:pPr>
      <w:r w:rsidRPr="0000750B">
        <w:rPr>
          <w:rFonts w:ascii="Times New Roman" w:hAnsi="Times New Roman"/>
        </w:rPr>
        <w:t>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3(трех) календарных дней с момента уведомления Заказчиком Поставщика.</w:t>
      </w:r>
    </w:p>
    <w:p w:rsidR="0000750B" w:rsidRPr="0000750B" w:rsidRDefault="0000750B" w:rsidP="0000750B">
      <w:pPr>
        <w:numPr>
          <w:ilvl w:val="1"/>
          <w:numId w:val="15"/>
        </w:numPr>
        <w:tabs>
          <w:tab w:val="left" w:pos="851"/>
          <w:tab w:val="left" w:pos="1134"/>
        </w:tabs>
        <w:spacing w:after="60" w:line="25" w:lineRule="atLeast"/>
        <w:ind w:left="0" w:firstLine="0"/>
        <w:jc w:val="both"/>
        <w:rPr>
          <w:rFonts w:ascii="Times New Roman" w:hAnsi="Times New Roman"/>
        </w:rPr>
      </w:pPr>
      <w:r w:rsidRPr="0000750B">
        <w:rPr>
          <w:rFonts w:ascii="Times New Roman" w:hAnsi="Times New Roman"/>
        </w:rPr>
        <w:t>В случае предъявления претензии по качеству Товара по причине несоответствия его условиям Контракта или иным обязательным требованиям, Поставщик должен по выбору Заказчика: устранить недостатки, заменить Товар или его часть Товаром, качество которого соответствует условиям Контракта в течение 3(Трёх) календарных дней.</w:t>
      </w:r>
    </w:p>
    <w:p w:rsidR="0000750B" w:rsidRPr="0000750B" w:rsidRDefault="0000750B" w:rsidP="0000750B">
      <w:pPr>
        <w:numPr>
          <w:ilvl w:val="1"/>
          <w:numId w:val="15"/>
        </w:numPr>
        <w:tabs>
          <w:tab w:val="left" w:pos="851"/>
          <w:tab w:val="left" w:pos="1134"/>
        </w:tabs>
        <w:spacing w:after="60" w:line="25" w:lineRule="atLeast"/>
        <w:ind w:left="0" w:firstLine="0"/>
        <w:jc w:val="both"/>
        <w:rPr>
          <w:rFonts w:ascii="Times New Roman" w:hAnsi="Times New Roman"/>
        </w:rPr>
      </w:pPr>
      <w:r w:rsidRPr="0000750B">
        <w:rPr>
          <w:rFonts w:ascii="Times New Roman" w:hAnsi="Times New Roman"/>
        </w:rPr>
        <w:t>При обнаружении дефектов Товара, возникших по независящим от Заказчика причинам, Поставщик обязан за свой счет устранить дефекты, либо заменить Товар ненадлежащего качества новым в течение 3(трех) календарных дней после письменного уведомления Заказчиком (в том числе по факсу с последующим направлением оригинала).</w:t>
      </w:r>
    </w:p>
    <w:p w:rsidR="0000750B" w:rsidRPr="0000750B" w:rsidRDefault="0000750B" w:rsidP="0000750B">
      <w:pPr>
        <w:numPr>
          <w:ilvl w:val="0"/>
          <w:numId w:val="15"/>
        </w:numPr>
        <w:spacing w:after="60" w:line="25" w:lineRule="atLeast"/>
        <w:ind w:left="0" w:firstLine="142"/>
        <w:jc w:val="center"/>
        <w:rPr>
          <w:rFonts w:ascii="Times New Roman" w:hAnsi="Times New Roman"/>
          <w:b/>
          <w:bCs/>
        </w:rPr>
      </w:pPr>
      <w:r w:rsidRPr="0000750B">
        <w:rPr>
          <w:rFonts w:ascii="Times New Roman" w:hAnsi="Times New Roman"/>
          <w:b/>
          <w:bCs/>
        </w:rPr>
        <w:t xml:space="preserve">Гарантия качества товара </w:t>
      </w:r>
    </w:p>
    <w:p w:rsidR="0000750B" w:rsidRPr="0000750B" w:rsidRDefault="0000750B" w:rsidP="0000750B">
      <w:pPr>
        <w:numPr>
          <w:ilvl w:val="1"/>
          <w:numId w:val="15"/>
        </w:numPr>
        <w:tabs>
          <w:tab w:val="left" w:pos="1134"/>
        </w:tabs>
        <w:spacing w:after="60" w:line="25" w:lineRule="atLeast"/>
        <w:ind w:left="0" w:firstLine="142"/>
        <w:contextualSpacing/>
        <w:jc w:val="both"/>
        <w:rPr>
          <w:rFonts w:ascii="Times New Roman" w:hAnsi="Times New Roman"/>
        </w:rPr>
      </w:pPr>
      <w:r w:rsidRPr="0000750B">
        <w:rPr>
          <w:rFonts w:ascii="Times New Roman" w:hAnsi="Times New Roman"/>
        </w:rPr>
        <w:t>После приемки Товара в течение срока годности продукции (при условии соблюдений Заказчиком правил хранения)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 Технические спецификации и качественные характеристики должны соответствовать требованиям ГОСТа.</w:t>
      </w:r>
    </w:p>
    <w:p w:rsidR="0000750B" w:rsidRPr="0000750B" w:rsidRDefault="0000750B" w:rsidP="0000750B">
      <w:pPr>
        <w:numPr>
          <w:ilvl w:val="0"/>
          <w:numId w:val="15"/>
        </w:numPr>
        <w:spacing w:after="60" w:line="25" w:lineRule="atLeast"/>
        <w:ind w:left="0" w:firstLine="142"/>
        <w:jc w:val="center"/>
        <w:rPr>
          <w:rFonts w:ascii="Times New Roman" w:hAnsi="Times New Roman"/>
          <w:b/>
          <w:bCs/>
        </w:rPr>
      </w:pPr>
      <w:r w:rsidRPr="0000750B">
        <w:rPr>
          <w:rFonts w:ascii="Times New Roman" w:hAnsi="Times New Roman"/>
          <w:b/>
          <w:bCs/>
        </w:rPr>
        <w:t>Требования к маркировке и транспортировке Товара</w:t>
      </w:r>
    </w:p>
    <w:p w:rsidR="0000750B" w:rsidRPr="0000750B" w:rsidRDefault="0000750B" w:rsidP="0000750B">
      <w:pPr>
        <w:numPr>
          <w:ilvl w:val="1"/>
          <w:numId w:val="15"/>
        </w:numPr>
        <w:tabs>
          <w:tab w:val="left" w:pos="851"/>
          <w:tab w:val="left" w:pos="1134"/>
        </w:tabs>
        <w:spacing w:after="60" w:line="25" w:lineRule="atLeast"/>
        <w:ind w:left="0" w:firstLine="142"/>
        <w:contextualSpacing/>
        <w:jc w:val="both"/>
        <w:rPr>
          <w:rFonts w:ascii="Times New Roman" w:hAnsi="Times New Roman"/>
        </w:rPr>
      </w:pPr>
      <w:r w:rsidRPr="0000750B">
        <w:rPr>
          <w:rFonts w:ascii="Times New Roman" w:hAnsi="Times New Roman"/>
        </w:rPr>
        <w:t>Маркировка поставляемого Товара должна соответствовать требованиям ТР ТС 022/2011 «Пищевая продукция в части ее маркировки».</w:t>
      </w:r>
    </w:p>
    <w:p w:rsidR="0000750B" w:rsidRPr="0000750B" w:rsidRDefault="0000750B" w:rsidP="0000750B">
      <w:pPr>
        <w:numPr>
          <w:ilvl w:val="1"/>
          <w:numId w:val="15"/>
        </w:numPr>
        <w:tabs>
          <w:tab w:val="left" w:pos="1134"/>
        </w:tabs>
        <w:spacing w:after="60" w:line="240" w:lineRule="auto"/>
        <w:ind w:left="0" w:firstLine="142"/>
        <w:contextualSpacing/>
        <w:jc w:val="both"/>
        <w:rPr>
          <w:rFonts w:ascii="Times New Roman" w:hAnsi="Times New Roman"/>
        </w:rPr>
      </w:pPr>
      <w:r w:rsidRPr="0000750B">
        <w:rPr>
          <w:rFonts w:ascii="Times New Roman" w:hAnsi="Times New Roman"/>
        </w:rPr>
        <w:t>Поставщик обеспечивает поставку Товара, маркированного в соответствии с ГОСТом. Маркировка продукции должна быть четкой, ясной, доступной. Информация указывается на русском языке. Информация должна быть однозначно понимаема, полна и достоверна. Информация поставляемого Товара должна содержать: наименование продукта; наименование и местонахождение производителя; массу нетто (объем, количество продукта); состав продукта; пищевую ценность; условия хранения; срок годности и дату изготовления (дату упаковывания).</w:t>
      </w:r>
    </w:p>
    <w:p w:rsidR="0000750B" w:rsidRPr="0000750B" w:rsidRDefault="0000750B" w:rsidP="0000750B">
      <w:pPr>
        <w:numPr>
          <w:ilvl w:val="0"/>
          <w:numId w:val="15"/>
        </w:numPr>
        <w:spacing w:after="60" w:line="25" w:lineRule="atLeast"/>
        <w:ind w:firstLine="0"/>
        <w:contextualSpacing/>
        <w:jc w:val="center"/>
        <w:rPr>
          <w:rFonts w:ascii="Times New Roman" w:hAnsi="Times New Roman"/>
          <w:b/>
        </w:rPr>
      </w:pPr>
      <w:r w:rsidRPr="0000750B">
        <w:rPr>
          <w:rFonts w:ascii="Times New Roman" w:hAnsi="Times New Roman"/>
          <w:b/>
        </w:rPr>
        <w:t>Требования к отгрузке и поставке Товара</w:t>
      </w:r>
    </w:p>
    <w:p w:rsidR="0000750B" w:rsidRPr="0000750B" w:rsidRDefault="0000750B" w:rsidP="0000750B">
      <w:pPr>
        <w:numPr>
          <w:ilvl w:val="1"/>
          <w:numId w:val="15"/>
        </w:numPr>
        <w:tabs>
          <w:tab w:val="left" w:pos="1134"/>
        </w:tabs>
        <w:spacing w:after="60" w:line="25" w:lineRule="atLeast"/>
        <w:ind w:left="0" w:firstLine="0"/>
        <w:contextualSpacing/>
        <w:jc w:val="both"/>
        <w:rPr>
          <w:rFonts w:ascii="Times New Roman" w:hAnsi="Times New Roman"/>
        </w:rPr>
      </w:pPr>
      <w:r w:rsidRPr="0000750B">
        <w:rPr>
          <w:rFonts w:ascii="Times New Roman" w:hAnsi="Times New Roman"/>
        </w:rPr>
        <w:t xml:space="preserve">Указанный Товар должен быть доставлен по следующему адресу: </w:t>
      </w:r>
    </w:p>
    <w:p w:rsidR="0000750B" w:rsidRPr="0000750B" w:rsidRDefault="0000750B" w:rsidP="0000750B">
      <w:pPr>
        <w:tabs>
          <w:tab w:val="left" w:pos="1134"/>
        </w:tabs>
        <w:spacing w:after="60" w:line="25" w:lineRule="atLeast"/>
        <w:contextualSpacing/>
        <w:jc w:val="both"/>
        <w:rPr>
          <w:rFonts w:ascii="Times New Roman" w:hAnsi="Times New Roman"/>
          <w:b/>
          <w:i/>
          <w:iCs/>
        </w:rPr>
      </w:pPr>
      <w:bookmarkStart w:id="2" w:name="_Hlk201820104"/>
      <w:r w:rsidRPr="0000750B">
        <w:rPr>
          <w:rFonts w:ascii="Times New Roman" w:hAnsi="Times New Roman"/>
          <w:i/>
          <w:iCs/>
        </w:rPr>
        <w:t xml:space="preserve">– </w:t>
      </w:r>
      <w:r w:rsidRPr="0000750B">
        <w:rPr>
          <w:rFonts w:ascii="Times New Roman" w:hAnsi="Times New Roman"/>
          <w:b/>
          <w:i/>
          <w:iCs/>
        </w:rPr>
        <w:t>445003, Российская Федерация, Самарская область, г. Тольятти, ул. Комзина,10.</w:t>
      </w:r>
    </w:p>
    <w:bookmarkEnd w:id="2"/>
    <w:p w:rsidR="0000750B" w:rsidRPr="0000750B" w:rsidRDefault="0000750B" w:rsidP="0000750B">
      <w:pPr>
        <w:tabs>
          <w:tab w:val="left" w:pos="1134"/>
        </w:tabs>
        <w:spacing w:after="60" w:line="25" w:lineRule="atLeast"/>
        <w:contextualSpacing/>
        <w:jc w:val="both"/>
        <w:rPr>
          <w:rFonts w:ascii="Times New Roman" w:hAnsi="Times New Roman"/>
        </w:rPr>
      </w:pPr>
      <w:r w:rsidRPr="0000750B">
        <w:rPr>
          <w:rFonts w:ascii="Times New Roman" w:hAnsi="Times New Roman"/>
        </w:rPr>
        <w:t>и разгружен за счет Поставщика в помещения, указанные Заказчиком по предварительному с ним согласованию.</w:t>
      </w:r>
    </w:p>
    <w:p w:rsidR="0000750B" w:rsidRPr="0000750B" w:rsidRDefault="0000750B" w:rsidP="0000750B">
      <w:pPr>
        <w:numPr>
          <w:ilvl w:val="1"/>
          <w:numId w:val="15"/>
        </w:numPr>
        <w:tabs>
          <w:tab w:val="left" w:pos="1134"/>
        </w:tabs>
        <w:spacing w:after="60" w:line="25" w:lineRule="atLeast"/>
        <w:ind w:left="0" w:firstLine="0"/>
        <w:contextualSpacing/>
        <w:jc w:val="both"/>
        <w:rPr>
          <w:rFonts w:ascii="Times New Roman" w:hAnsi="Times New Roman"/>
        </w:rPr>
      </w:pPr>
      <w:r w:rsidRPr="0000750B">
        <w:rPr>
          <w:rFonts w:ascii="Times New Roman" w:hAnsi="Times New Roman"/>
        </w:rPr>
        <w:t xml:space="preserve"> Порядок погрузки-разгрузки и транспортировки должны исключать возможность механических повреждений поставляемого Товара.</w:t>
      </w:r>
    </w:p>
    <w:p w:rsidR="0000750B" w:rsidRPr="0000750B" w:rsidRDefault="0000750B" w:rsidP="0000750B">
      <w:pPr>
        <w:numPr>
          <w:ilvl w:val="1"/>
          <w:numId w:val="15"/>
        </w:numPr>
        <w:tabs>
          <w:tab w:val="left" w:pos="1134"/>
        </w:tabs>
        <w:spacing w:after="60" w:line="25" w:lineRule="atLeast"/>
        <w:ind w:left="0" w:firstLine="0"/>
        <w:contextualSpacing/>
        <w:jc w:val="both"/>
        <w:rPr>
          <w:rFonts w:ascii="Times New Roman" w:hAnsi="Times New Roman"/>
        </w:rPr>
      </w:pPr>
      <w:r w:rsidRPr="0000750B">
        <w:rPr>
          <w:rFonts w:ascii="Times New Roman" w:hAnsi="Times New Roman"/>
        </w:rPr>
        <w:t>Товар должен быть поставлен в оригинальной упаковке производителя, не имеющий повреждений, с сохранением всех защитных знаков производителя.</w:t>
      </w:r>
    </w:p>
    <w:p w:rsidR="0000750B" w:rsidRPr="0000750B" w:rsidRDefault="0000750B" w:rsidP="0000750B">
      <w:pPr>
        <w:numPr>
          <w:ilvl w:val="0"/>
          <w:numId w:val="15"/>
        </w:numPr>
        <w:spacing w:after="60" w:line="25" w:lineRule="atLeast"/>
        <w:ind w:left="0" w:firstLine="0"/>
        <w:contextualSpacing/>
        <w:jc w:val="center"/>
        <w:rPr>
          <w:rFonts w:ascii="Times New Roman" w:hAnsi="Times New Roman"/>
          <w:b/>
          <w:bCs/>
        </w:rPr>
      </w:pPr>
      <w:r w:rsidRPr="0000750B">
        <w:rPr>
          <w:rFonts w:ascii="Times New Roman" w:hAnsi="Times New Roman"/>
          <w:b/>
          <w:bCs/>
        </w:rPr>
        <w:t xml:space="preserve">Требования, связанные с определением соответствия </w:t>
      </w:r>
      <w:r w:rsidRPr="0000750B">
        <w:rPr>
          <w:rFonts w:ascii="Times New Roman" w:hAnsi="Times New Roman"/>
          <w:b/>
        </w:rPr>
        <w:t>поставляемого Товара потребностям Заказчика (приемка товара)</w:t>
      </w:r>
    </w:p>
    <w:p w:rsidR="0000750B" w:rsidRPr="0000750B" w:rsidRDefault="0000750B" w:rsidP="0000750B">
      <w:pPr>
        <w:numPr>
          <w:ilvl w:val="1"/>
          <w:numId w:val="15"/>
        </w:numPr>
        <w:tabs>
          <w:tab w:val="left" w:pos="1134"/>
        </w:tabs>
        <w:spacing w:after="60" w:line="25" w:lineRule="atLeast"/>
        <w:ind w:left="0" w:firstLine="0"/>
        <w:contextualSpacing/>
        <w:jc w:val="both"/>
        <w:rPr>
          <w:rFonts w:ascii="Times New Roman" w:hAnsi="Times New Roman"/>
        </w:rPr>
      </w:pPr>
      <w:r w:rsidRPr="0000750B">
        <w:rPr>
          <w:rFonts w:ascii="Times New Roman" w:hAnsi="Times New Roman"/>
        </w:rPr>
        <w:t xml:space="preserve">Заказчик при осуществлении приемки поставляемого Товара проверяет соответствие количества упаковок, комплектов, качества Товара, установленным в Контракте и техническом задании и наличие явных видимых повреждений упаковки. </w:t>
      </w:r>
    </w:p>
    <w:p w:rsidR="0000750B" w:rsidRPr="0000750B" w:rsidRDefault="0000750B" w:rsidP="0000750B">
      <w:pPr>
        <w:numPr>
          <w:ilvl w:val="1"/>
          <w:numId w:val="15"/>
        </w:numPr>
        <w:tabs>
          <w:tab w:val="left" w:pos="993"/>
          <w:tab w:val="left" w:pos="1276"/>
        </w:tabs>
        <w:spacing w:after="60" w:line="25" w:lineRule="atLeast"/>
        <w:ind w:left="0" w:firstLine="0"/>
        <w:contextualSpacing/>
        <w:jc w:val="both"/>
        <w:rPr>
          <w:rFonts w:ascii="Times New Roman" w:hAnsi="Times New Roman"/>
        </w:rPr>
      </w:pPr>
      <w:r w:rsidRPr="0000750B">
        <w:rPr>
          <w:rFonts w:ascii="Times New Roman" w:hAnsi="Times New Roman"/>
        </w:rPr>
        <w:lastRenderedPageBreak/>
        <w:t>Для проверки поставленного Товара в части соответствия Товара условиям Контракта (Приложения №1 к Контракту. Техническому заданию) Заказчик проводит экспертизу. Экспертиза поставленного Товара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00750B" w:rsidRPr="0000750B" w:rsidRDefault="0000750B" w:rsidP="0000750B">
      <w:pPr>
        <w:tabs>
          <w:tab w:val="left" w:pos="993"/>
          <w:tab w:val="left" w:pos="1276"/>
        </w:tabs>
        <w:spacing w:after="60" w:line="25" w:lineRule="atLeast"/>
        <w:contextualSpacing/>
        <w:jc w:val="both"/>
        <w:rPr>
          <w:rFonts w:ascii="Times New Roman" w:hAnsi="Times New Roman"/>
        </w:rPr>
      </w:pPr>
      <w:r w:rsidRPr="0000750B">
        <w:rPr>
          <w:rFonts w:ascii="Times New Roman" w:hAnsi="Times New Roman"/>
        </w:rPr>
        <w:t>Заказчик вправе для проведения экспертизы Товара осуществлять выборочную проверку качества и безопасности Товара до 10% от количества партии каждого наименования Товара для подтверждения его соответствия условиям Контракта в момент передачи Товара Заказчику.</w:t>
      </w:r>
    </w:p>
    <w:p w:rsidR="0000750B" w:rsidRPr="0000750B" w:rsidRDefault="0000750B" w:rsidP="0000750B">
      <w:pPr>
        <w:tabs>
          <w:tab w:val="left" w:pos="993"/>
          <w:tab w:val="left" w:pos="1276"/>
        </w:tabs>
        <w:spacing w:after="60" w:line="25" w:lineRule="atLeast"/>
        <w:contextualSpacing/>
        <w:jc w:val="both"/>
        <w:rPr>
          <w:rFonts w:ascii="Times New Roman" w:hAnsi="Times New Roman"/>
        </w:rPr>
      </w:pPr>
      <w:r w:rsidRPr="0000750B">
        <w:rPr>
          <w:rFonts w:ascii="Times New Roman" w:hAnsi="Times New Roman"/>
        </w:rPr>
        <w:t xml:space="preserve">Товар на период проведения экспертизы находится у Заказчика на ответственном хранении. </w:t>
      </w:r>
    </w:p>
    <w:p w:rsidR="0000750B" w:rsidRPr="0000750B" w:rsidRDefault="0000750B" w:rsidP="0000750B">
      <w:pPr>
        <w:tabs>
          <w:tab w:val="left" w:pos="993"/>
          <w:tab w:val="left" w:pos="1276"/>
        </w:tabs>
        <w:spacing w:after="60" w:line="25" w:lineRule="atLeast"/>
        <w:contextualSpacing/>
        <w:jc w:val="both"/>
        <w:rPr>
          <w:rFonts w:ascii="Times New Roman" w:hAnsi="Times New Roman"/>
        </w:rPr>
      </w:pPr>
      <w:r w:rsidRPr="0000750B">
        <w:rPr>
          <w:rFonts w:ascii="Times New Roman" w:hAnsi="Times New Roman"/>
        </w:rPr>
        <w:t>В случае если по результатам такой экспертизы установлены нарушения условий, за исключением условий, касающихся качества и безопасности Товара, не препятствующие приемке поставленного Товара, в заключении об отсутствии или наличии нарушений условий Контракта, а также об отсутствии или наличии нарушений в части качества и безопасности Товара могут содержаться предложения об устранении данных нарушений, в том числе с указанием срока их устранения.</w:t>
      </w:r>
    </w:p>
    <w:p w:rsidR="0000750B" w:rsidRPr="0000750B" w:rsidRDefault="0000750B" w:rsidP="0000750B">
      <w:pPr>
        <w:tabs>
          <w:tab w:val="left" w:pos="993"/>
          <w:tab w:val="left" w:pos="1276"/>
        </w:tabs>
        <w:spacing w:after="60" w:line="25" w:lineRule="atLeast"/>
        <w:contextualSpacing/>
        <w:jc w:val="both"/>
        <w:rPr>
          <w:rFonts w:ascii="Times New Roman" w:hAnsi="Times New Roman"/>
        </w:rPr>
      </w:pPr>
      <w:r w:rsidRPr="0000750B">
        <w:rPr>
          <w:rFonts w:ascii="Times New Roman" w:hAnsi="Times New Roman"/>
        </w:rPr>
        <w:t>Заказчик вправе не отказывать в приемке поставленного Товара в случае выявления несоответствия этого Товара условиям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00750B" w:rsidRPr="0000750B" w:rsidRDefault="0000750B" w:rsidP="0000750B">
      <w:pPr>
        <w:tabs>
          <w:tab w:val="left" w:pos="993"/>
          <w:tab w:val="left" w:pos="1276"/>
        </w:tabs>
        <w:spacing w:after="60" w:line="25" w:lineRule="atLeast"/>
        <w:contextualSpacing/>
        <w:jc w:val="both"/>
        <w:rPr>
          <w:rFonts w:ascii="Times New Roman" w:hAnsi="Times New Roman"/>
        </w:rPr>
      </w:pPr>
      <w:r w:rsidRPr="0000750B">
        <w:rPr>
          <w:rFonts w:ascii="Times New Roman" w:hAnsi="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и на основании данных документов, предоставленных Поставщиком и подтверждающих поставку (передачу) товара, Заказчик подписывает </w:t>
      </w:r>
      <w:r w:rsidRPr="0000750B">
        <w:rPr>
          <w:rFonts w:ascii="Times New Roman" w:hAnsi="Times New Roman"/>
          <w:b/>
          <w:bCs/>
          <w:i/>
          <w:iCs/>
        </w:rPr>
        <w:t>акт приёмки товаров, работ и услуг по форме ОКУД 0510452</w:t>
      </w:r>
      <w:r w:rsidRPr="0000750B">
        <w:rPr>
          <w:rFonts w:ascii="Times New Roman" w:hAnsi="Times New Roman"/>
        </w:rPr>
        <w:t xml:space="preserve"> (далее по тексту – акт приёмки ТРУ) (приказ Минфина от 15.04.2021 № 61н), но не позднее 3(трех) рабочих дней после даты передачи Товара Заказчику.</w:t>
      </w:r>
    </w:p>
    <w:p w:rsidR="0000750B" w:rsidRPr="0000750B" w:rsidRDefault="0000750B" w:rsidP="0000750B">
      <w:pPr>
        <w:tabs>
          <w:tab w:val="left" w:pos="993"/>
          <w:tab w:val="left" w:pos="1276"/>
        </w:tabs>
        <w:spacing w:after="60" w:line="25" w:lineRule="atLeast"/>
        <w:contextualSpacing/>
        <w:jc w:val="both"/>
        <w:rPr>
          <w:rFonts w:ascii="Times New Roman" w:hAnsi="Times New Roman"/>
        </w:rPr>
      </w:pPr>
      <w:r w:rsidRPr="0000750B">
        <w:rPr>
          <w:rFonts w:ascii="Times New Roman" w:hAnsi="Times New Roman"/>
        </w:rPr>
        <w:t>В случае обнаружения Заказчиком нарушений условий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2(двух) рабочих дней с момента поставки Товара мотивированный отказ от подписания акта приёмки ТРУ с указанием перечня выявленных нарушений условий Контракта (далее - мотивированный отказ).</w:t>
      </w:r>
    </w:p>
    <w:p w:rsidR="0000750B" w:rsidRPr="0000750B" w:rsidRDefault="0000750B" w:rsidP="0000750B">
      <w:pPr>
        <w:tabs>
          <w:tab w:val="left" w:pos="993"/>
          <w:tab w:val="left" w:pos="1276"/>
        </w:tabs>
        <w:spacing w:after="60" w:line="25" w:lineRule="atLeast"/>
        <w:contextualSpacing/>
        <w:jc w:val="both"/>
        <w:rPr>
          <w:rFonts w:ascii="Times New Roman" w:hAnsi="Times New Roman"/>
        </w:rPr>
      </w:pPr>
      <w:r w:rsidRPr="0000750B">
        <w:rPr>
          <w:rFonts w:ascii="Times New Roman" w:hAnsi="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0750B" w:rsidRPr="0000750B" w:rsidRDefault="0000750B" w:rsidP="0000750B">
      <w:pPr>
        <w:tabs>
          <w:tab w:val="left" w:pos="993"/>
          <w:tab w:val="left" w:pos="1276"/>
        </w:tabs>
        <w:spacing w:after="60" w:line="25" w:lineRule="atLeast"/>
        <w:contextualSpacing/>
        <w:jc w:val="both"/>
        <w:rPr>
          <w:rFonts w:ascii="Times New Roman" w:hAnsi="Times New Roman"/>
        </w:rPr>
      </w:pPr>
      <w:r w:rsidRPr="0000750B">
        <w:rPr>
          <w:rFonts w:ascii="Times New Roman" w:hAnsi="Times New Roman"/>
        </w:rPr>
        <w:t>В случае обнаружения Заказчиком нарушений условий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00750B">
        <w:rPr>
          <w:rFonts w:ascii="Times New Roman" w:hAnsi="Times New Roman"/>
        </w:rPr>
        <w:t>допоставить</w:t>
      </w:r>
      <w:proofErr w:type="spellEnd"/>
      <w:r w:rsidRPr="0000750B">
        <w:rPr>
          <w:rFonts w:ascii="Times New Roman" w:hAnsi="Times New Roman"/>
        </w:rPr>
        <w:t>, доукомплектовать, заменить Товар) в срок не позднее 2(двух) рабочих дней со дня получения от Заказчика мотивированного отказа. Допоставка, доукомплектование или замена некачественного/недопоставленного Товара оформляется соответствующей товарной накладной по форме ТОРГ-12 либо универсальным передаточным документом (УПД) в порядке, предусмотренном настоящим разделом.</w:t>
      </w:r>
    </w:p>
    <w:p w:rsidR="0000750B" w:rsidRPr="0000750B" w:rsidRDefault="0000750B" w:rsidP="0000750B">
      <w:pPr>
        <w:tabs>
          <w:tab w:val="left" w:pos="993"/>
          <w:tab w:val="left" w:pos="1276"/>
        </w:tabs>
        <w:spacing w:after="60" w:line="25" w:lineRule="atLeast"/>
        <w:contextualSpacing/>
        <w:jc w:val="both"/>
        <w:rPr>
          <w:rFonts w:ascii="Times New Roman" w:hAnsi="Times New Roman"/>
        </w:rPr>
      </w:pPr>
      <w:r w:rsidRPr="0000750B">
        <w:rPr>
          <w:rFonts w:ascii="Times New Roman" w:hAnsi="Times New Roman"/>
        </w:rPr>
        <w:t>В случае повторного выявления по результатам экспертизы, предусмотренной настоящим пунктом, нарушений условий Контракта Заказчик вправе отказаться от исполнения Контракта по основаниям, предусмотренным гражданским законодательством Российской Федерации.</w:t>
      </w:r>
    </w:p>
    <w:p w:rsidR="0000750B" w:rsidRPr="0000750B" w:rsidRDefault="0000750B" w:rsidP="0000750B">
      <w:pPr>
        <w:numPr>
          <w:ilvl w:val="1"/>
          <w:numId w:val="15"/>
        </w:numPr>
        <w:tabs>
          <w:tab w:val="left" w:pos="993"/>
          <w:tab w:val="left" w:pos="1276"/>
        </w:tabs>
        <w:spacing w:after="60" w:line="25" w:lineRule="atLeast"/>
        <w:ind w:left="0" w:firstLine="0"/>
        <w:contextualSpacing/>
        <w:jc w:val="both"/>
        <w:rPr>
          <w:rFonts w:ascii="Times New Roman" w:hAnsi="Times New Roman"/>
        </w:rPr>
      </w:pPr>
      <w:r w:rsidRPr="0000750B">
        <w:rPr>
          <w:rFonts w:ascii="Times New Roman" w:hAnsi="Times New Roman"/>
        </w:rPr>
        <w:t>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ТОРГ-12 либо универсальным передаточным документом (УПД).</w:t>
      </w:r>
    </w:p>
    <w:p w:rsidR="0000750B" w:rsidRPr="0000750B" w:rsidRDefault="0000750B" w:rsidP="0000750B">
      <w:pPr>
        <w:numPr>
          <w:ilvl w:val="1"/>
          <w:numId w:val="15"/>
        </w:numPr>
        <w:tabs>
          <w:tab w:val="left" w:pos="993"/>
          <w:tab w:val="left" w:pos="1134"/>
        </w:tabs>
        <w:spacing w:after="60" w:line="25" w:lineRule="atLeast"/>
        <w:ind w:left="0" w:firstLine="0"/>
        <w:contextualSpacing/>
        <w:jc w:val="both"/>
        <w:rPr>
          <w:rFonts w:ascii="Times New Roman" w:hAnsi="Times New Roman"/>
        </w:rPr>
      </w:pPr>
      <w:r w:rsidRPr="0000750B">
        <w:rPr>
          <w:rFonts w:ascii="Times New Roman" w:hAnsi="Times New Roman"/>
        </w:rPr>
        <w:t>Сдача и приемка Товара осуществляются уполномоченными представителями Сторон. Со стороны Заказчика получение товара осуществляется следующими доверенными лицами (представителями):</w:t>
      </w:r>
    </w:p>
    <w:p w:rsidR="0000750B" w:rsidRPr="0000750B" w:rsidRDefault="0000750B" w:rsidP="0000750B">
      <w:pPr>
        <w:tabs>
          <w:tab w:val="left" w:pos="993"/>
          <w:tab w:val="left" w:pos="1134"/>
        </w:tabs>
        <w:spacing w:after="60" w:line="25" w:lineRule="atLeast"/>
        <w:contextualSpacing/>
        <w:jc w:val="both"/>
        <w:rPr>
          <w:rFonts w:ascii="Times New Roman" w:hAnsi="Times New Roman"/>
        </w:rPr>
      </w:pPr>
      <w:r w:rsidRPr="0000750B">
        <w:rPr>
          <w:rFonts w:ascii="Times New Roman" w:hAnsi="Times New Roman"/>
        </w:rPr>
        <w:t>- капитан- механик- Лапшин Николай Михайлович;</w:t>
      </w:r>
    </w:p>
    <w:p w:rsidR="0000750B" w:rsidRPr="0000750B" w:rsidRDefault="0000750B" w:rsidP="0000750B">
      <w:pPr>
        <w:numPr>
          <w:ilvl w:val="0"/>
          <w:numId w:val="15"/>
        </w:numPr>
        <w:spacing w:after="60" w:line="25" w:lineRule="atLeast"/>
        <w:ind w:left="0" w:firstLine="0"/>
        <w:jc w:val="center"/>
        <w:rPr>
          <w:rFonts w:ascii="Times New Roman" w:hAnsi="Times New Roman"/>
          <w:b/>
          <w:bCs/>
        </w:rPr>
      </w:pPr>
      <w:r w:rsidRPr="0000750B">
        <w:rPr>
          <w:rFonts w:ascii="Times New Roman" w:hAnsi="Times New Roman"/>
          <w:b/>
          <w:bCs/>
        </w:rPr>
        <w:t>Порядок, сроки и условия поставки Товара</w:t>
      </w:r>
    </w:p>
    <w:p w:rsidR="0000750B" w:rsidRPr="0000750B" w:rsidRDefault="0000750B" w:rsidP="0000750B">
      <w:pPr>
        <w:numPr>
          <w:ilvl w:val="1"/>
          <w:numId w:val="15"/>
        </w:numPr>
        <w:tabs>
          <w:tab w:val="left" w:pos="1134"/>
        </w:tabs>
        <w:spacing w:after="60" w:line="25" w:lineRule="atLeast"/>
        <w:ind w:left="0" w:firstLine="0"/>
        <w:contextualSpacing/>
        <w:jc w:val="both"/>
        <w:rPr>
          <w:rFonts w:ascii="Times New Roman" w:hAnsi="Times New Roman"/>
        </w:rPr>
      </w:pPr>
      <w:r w:rsidRPr="0000750B">
        <w:rPr>
          <w:rFonts w:ascii="Times New Roman" w:hAnsi="Times New Roman"/>
        </w:rPr>
        <w:t xml:space="preserve">Поставщик обязуется передать Заказчику Товар в полном объеме с даты заключения Контракта по </w:t>
      </w:r>
      <w:r w:rsidRPr="0000750B">
        <w:rPr>
          <w:rFonts w:ascii="Times New Roman" w:hAnsi="Times New Roman"/>
          <w:b/>
          <w:bCs/>
          <w:i/>
          <w:iCs/>
        </w:rPr>
        <w:t>30 ноября 2026 года</w:t>
      </w:r>
      <w:r w:rsidRPr="0000750B">
        <w:rPr>
          <w:rFonts w:ascii="Times New Roman" w:hAnsi="Times New Roman"/>
        </w:rPr>
        <w:t xml:space="preserve"> включительно. Объем и даты поставки Товара предварительно согласовываются Сторонами по средствам телефонной или иной связи.</w:t>
      </w:r>
    </w:p>
    <w:p w:rsidR="0000750B" w:rsidRPr="0000750B" w:rsidRDefault="0000750B" w:rsidP="0000750B">
      <w:pPr>
        <w:spacing w:after="160" w:line="240" w:lineRule="exact"/>
        <w:jc w:val="both"/>
        <w:rPr>
          <w:rFonts w:ascii="Times New Roman" w:eastAsia="Calibri" w:hAnsi="Times New Roman"/>
          <w:lang w:eastAsia="zh-CN"/>
        </w:rPr>
      </w:pPr>
      <w:r w:rsidRPr="0000750B">
        <w:rPr>
          <w:rFonts w:ascii="Times New Roman" w:hAnsi="Times New Roman"/>
        </w:rPr>
        <w:t xml:space="preserve">Поставщик обязуется передать Заказчику, качественную пищевую продукцию в количестве, по адресам, предусмотренным данным Техническим заданием согласно заявке, поданной ответственными лицами Заказчика в письменной форме. </w:t>
      </w:r>
      <w:r w:rsidRPr="0000750B">
        <w:rPr>
          <w:rFonts w:ascii="Times New Roman" w:eastAsia="Calibri" w:hAnsi="Times New Roman"/>
          <w:lang w:eastAsia="zh-CN"/>
        </w:rPr>
        <w:t>Продукты поставляются партиями по заявкам Заказчика с 09:00 д</w:t>
      </w:r>
      <w:r w:rsidR="00F1317A">
        <w:rPr>
          <w:rFonts w:ascii="Times New Roman" w:eastAsia="Calibri" w:hAnsi="Times New Roman"/>
          <w:lang w:eastAsia="zh-CN"/>
        </w:rPr>
        <w:t xml:space="preserve">о 12:00 часов, не позднее </w:t>
      </w:r>
      <w:r w:rsidR="0075619F">
        <w:rPr>
          <w:rFonts w:ascii="Times New Roman" w:eastAsia="Calibri" w:hAnsi="Times New Roman"/>
          <w:lang w:eastAsia="zh-CN"/>
        </w:rPr>
        <w:t>одного рабочего дня</w:t>
      </w:r>
      <w:r w:rsidRPr="0000750B">
        <w:rPr>
          <w:rFonts w:ascii="Times New Roman" w:eastAsia="Calibri" w:hAnsi="Times New Roman"/>
          <w:lang w:eastAsia="zh-CN"/>
        </w:rPr>
        <w:t xml:space="preserve"> после</w:t>
      </w:r>
      <w:r w:rsidR="00F54EC8">
        <w:rPr>
          <w:rFonts w:ascii="Times New Roman" w:eastAsia="Calibri" w:hAnsi="Times New Roman"/>
          <w:lang w:eastAsia="zh-CN"/>
        </w:rPr>
        <w:t xml:space="preserve"> даты</w:t>
      </w:r>
      <w:r w:rsidRPr="0000750B">
        <w:rPr>
          <w:rFonts w:ascii="Times New Roman" w:eastAsia="Calibri" w:hAnsi="Times New Roman"/>
          <w:lang w:eastAsia="zh-CN"/>
        </w:rPr>
        <w:t xml:space="preserve"> получения Поставщиком данной заявки.</w:t>
      </w:r>
    </w:p>
    <w:p w:rsidR="0000750B" w:rsidRPr="0000750B" w:rsidRDefault="0000750B" w:rsidP="0000750B">
      <w:pPr>
        <w:numPr>
          <w:ilvl w:val="1"/>
          <w:numId w:val="15"/>
        </w:numPr>
        <w:tabs>
          <w:tab w:val="left" w:pos="1134"/>
        </w:tabs>
        <w:spacing w:after="60" w:line="25" w:lineRule="atLeast"/>
        <w:ind w:left="0" w:firstLine="0"/>
        <w:contextualSpacing/>
        <w:jc w:val="both"/>
        <w:rPr>
          <w:rFonts w:ascii="Times New Roman" w:hAnsi="Times New Roman"/>
        </w:rPr>
      </w:pPr>
      <w:r w:rsidRPr="0000750B">
        <w:rPr>
          <w:rFonts w:ascii="Times New Roman" w:hAnsi="Times New Roman"/>
        </w:rPr>
        <w:lastRenderedPageBreak/>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rsidR="0000750B" w:rsidRPr="0000750B" w:rsidRDefault="0000750B" w:rsidP="0000750B">
      <w:pPr>
        <w:numPr>
          <w:ilvl w:val="1"/>
          <w:numId w:val="15"/>
        </w:numPr>
        <w:tabs>
          <w:tab w:val="left" w:pos="1134"/>
        </w:tabs>
        <w:spacing w:after="60" w:line="25" w:lineRule="atLeast"/>
        <w:ind w:left="0" w:firstLine="0"/>
        <w:contextualSpacing/>
        <w:jc w:val="both"/>
        <w:rPr>
          <w:rFonts w:ascii="Times New Roman" w:hAnsi="Times New Roman"/>
        </w:rPr>
      </w:pPr>
      <w:r w:rsidRPr="0000750B">
        <w:rPr>
          <w:rFonts w:ascii="Times New Roman" w:hAnsi="Times New Roman"/>
        </w:rPr>
        <w:t>Для оплаты Товара Поставщик передает Заказчику следующую документацию:</w:t>
      </w:r>
    </w:p>
    <w:p w:rsidR="0000750B" w:rsidRPr="0000750B" w:rsidRDefault="0000750B" w:rsidP="0000750B">
      <w:pPr>
        <w:tabs>
          <w:tab w:val="left" w:pos="1134"/>
        </w:tabs>
        <w:spacing w:after="60" w:line="25" w:lineRule="atLeast"/>
        <w:contextualSpacing/>
        <w:jc w:val="both"/>
        <w:rPr>
          <w:rFonts w:ascii="Times New Roman" w:hAnsi="Times New Roman"/>
        </w:rPr>
      </w:pPr>
      <w:r w:rsidRPr="0000750B">
        <w:rPr>
          <w:rFonts w:ascii="Times New Roman" w:hAnsi="Times New Roman"/>
        </w:rPr>
        <w:t>–  счет на оплату либо/и счет-фактуру и Товарную накладную по форме ТОРГ-12, либо универсальный передаточный документ;</w:t>
      </w:r>
    </w:p>
    <w:p w:rsidR="0000750B" w:rsidRPr="0000750B" w:rsidRDefault="0000750B" w:rsidP="0000750B">
      <w:pPr>
        <w:tabs>
          <w:tab w:val="left" w:pos="1134"/>
        </w:tabs>
        <w:spacing w:after="60" w:line="25" w:lineRule="atLeast"/>
        <w:contextualSpacing/>
        <w:jc w:val="both"/>
        <w:rPr>
          <w:rFonts w:ascii="Times New Roman" w:hAnsi="Times New Roman"/>
        </w:rPr>
      </w:pPr>
    </w:p>
    <w:p w:rsidR="0000750B" w:rsidRPr="0000750B" w:rsidRDefault="0000750B" w:rsidP="0000750B">
      <w:pPr>
        <w:spacing w:after="0" w:line="240" w:lineRule="auto"/>
        <w:ind w:left="142"/>
        <w:rPr>
          <w:rFonts w:ascii="Times New Roman" w:hAnsi="Times New Roman"/>
        </w:rPr>
      </w:pPr>
      <w:proofErr w:type="gramStart"/>
      <w:r w:rsidRPr="0000750B">
        <w:rPr>
          <w:rFonts w:ascii="Times New Roman" w:hAnsi="Times New Roman"/>
          <w:spacing w:val="-5"/>
        </w:rPr>
        <w:t xml:space="preserve">Заказчик:   </w:t>
      </w:r>
      <w:proofErr w:type="gramEnd"/>
      <w:r w:rsidRPr="0000750B">
        <w:rPr>
          <w:rFonts w:ascii="Times New Roman" w:hAnsi="Times New Roman"/>
          <w:spacing w:val="-5"/>
        </w:rPr>
        <w:t xml:space="preserve">                                                                    </w:t>
      </w:r>
      <w:r w:rsidRPr="0000750B">
        <w:rPr>
          <w:rFonts w:ascii="Times New Roman" w:hAnsi="Times New Roman"/>
        </w:rPr>
        <w:t>Поставщик:</w:t>
      </w:r>
    </w:p>
    <w:p w:rsidR="0000750B" w:rsidRPr="0000750B" w:rsidRDefault="0000750B" w:rsidP="0000750B">
      <w:pPr>
        <w:shd w:val="clear" w:color="auto" w:fill="FFFFFF"/>
        <w:tabs>
          <w:tab w:val="left" w:pos="4962"/>
        </w:tabs>
        <w:spacing w:after="0" w:line="274" w:lineRule="exact"/>
        <w:ind w:right="43"/>
        <w:rPr>
          <w:rFonts w:ascii="Times New Roman" w:hAnsi="Times New Roman"/>
        </w:rPr>
      </w:pPr>
      <w:r w:rsidRPr="0000750B">
        <w:rPr>
          <w:rFonts w:ascii="Times New Roman" w:eastAsia="Calibri" w:hAnsi="Times New Roman"/>
          <w:lang w:eastAsia="zh-CN"/>
        </w:rPr>
        <w:t xml:space="preserve">  </w:t>
      </w:r>
    </w:p>
    <w:p w:rsidR="0000750B" w:rsidRPr="0000750B" w:rsidRDefault="0000750B" w:rsidP="0000750B">
      <w:pPr>
        <w:shd w:val="clear" w:color="auto" w:fill="FFFFFF"/>
        <w:spacing w:after="0" w:line="274" w:lineRule="exact"/>
        <w:ind w:right="43"/>
        <w:rPr>
          <w:rFonts w:ascii="Times New Roman" w:hAnsi="Times New Roman"/>
        </w:rPr>
      </w:pPr>
      <w:r w:rsidRPr="0000750B">
        <w:rPr>
          <w:rFonts w:ascii="Times New Roman" w:hAnsi="Times New Roman"/>
        </w:rPr>
        <w:t xml:space="preserve">  ______________                                                     __________________</w:t>
      </w:r>
    </w:p>
    <w:p w:rsidR="0000750B" w:rsidRPr="0000750B" w:rsidRDefault="0000750B" w:rsidP="0000750B">
      <w:pPr>
        <w:tabs>
          <w:tab w:val="left" w:pos="1134"/>
          <w:tab w:val="left" w:pos="1276"/>
        </w:tabs>
        <w:spacing w:after="60" w:line="25" w:lineRule="atLeast"/>
        <w:jc w:val="center"/>
        <w:rPr>
          <w:rFonts w:ascii="Times New Roman" w:hAnsi="Times New Roman"/>
          <w:spacing w:val="-3"/>
        </w:rPr>
      </w:pPr>
    </w:p>
    <w:p w:rsidR="0000750B" w:rsidRDefault="0000750B"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pPr>
    </w:p>
    <w:p w:rsidR="00747CC2" w:rsidRDefault="00747CC2" w:rsidP="0000750B">
      <w:pPr>
        <w:spacing w:after="160" w:line="259" w:lineRule="auto"/>
        <w:rPr>
          <w:rFonts w:eastAsia="Calibri"/>
          <w:lang w:eastAsia="en-US"/>
        </w:rPr>
        <w:sectPr w:rsidR="00747CC2" w:rsidSect="00284656">
          <w:pgSz w:w="16840" w:h="11907" w:orient="landscape" w:code="9"/>
          <w:pgMar w:top="426" w:right="851" w:bottom="567" w:left="851" w:header="720" w:footer="720" w:gutter="0"/>
          <w:cols w:space="720"/>
          <w:noEndnote/>
          <w:titlePg/>
          <w:docGrid w:linePitch="299"/>
        </w:sectPr>
      </w:pPr>
    </w:p>
    <w:p w:rsidR="00747CC2" w:rsidRDefault="00747CC2" w:rsidP="0000750B">
      <w:pPr>
        <w:spacing w:after="160" w:line="259" w:lineRule="auto"/>
        <w:rPr>
          <w:rFonts w:eastAsia="Calibri"/>
          <w:lang w:eastAsia="en-US"/>
        </w:rPr>
      </w:pPr>
    </w:p>
    <w:p w:rsidR="00747CC2" w:rsidRPr="00747CC2" w:rsidRDefault="00747CC2" w:rsidP="00747CC2">
      <w:pPr>
        <w:widowControl w:val="0"/>
        <w:suppressAutoHyphens/>
        <w:spacing w:after="0" w:line="240" w:lineRule="auto"/>
        <w:ind w:firstLine="720"/>
        <w:jc w:val="right"/>
        <w:outlineLvl w:val="0"/>
        <w:rPr>
          <w:rFonts w:ascii="Times New Roman" w:hAnsi="Times New Roman"/>
          <w:sz w:val="24"/>
          <w:szCs w:val="24"/>
          <w:lang w:eastAsia="zh-CN"/>
        </w:rPr>
      </w:pPr>
      <w:r w:rsidRPr="00747CC2">
        <w:rPr>
          <w:rFonts w:ascii="Times New Roman" w:hAnsi="Times New Roman"/>
          <w:sz w:val="24"/>
          <w:szCs w:val="24"/>
          <w:lang w:eastAsia="zh-CN"/>
        </w:rPr>
        <w:t>Приложение № 3</w:t>
      </w:r>
    </w:p>
    <w:p w:rsidR="00747CC2" w:rsidRPr="00747CC2" w:rsidRDefault="00747CC2" w:rsidP="00747CC2">
      <w:pPr>
        <w:widowControl w:val="0"/>
        <w:suppressAutoHyphens/>
        <w:spacing w:after="0" w:line="240" w:lineRule="auto"/>
        <w:ind w:firstLine="720"/>
        <w:jc w:val="right"/>
        <w:rPr>
          <w:rFonts w:ascii="Times New Roman" w:hAnsi="Times New Roman"/>
          <w:sz w:val="24"/>
          <w:szCs w:val="24"/>
          <w:lang w:eastAsia="zh-CN"/>
        </w:rPr>
      </w:pPr>
      <w:r w:rsidRPr="00747CC2">
        <w:rPr>
          <w:rFonts w:ascii="Times New Roman" w:hAnsi="Times New Roman"/>
          <w:sz w:val="24"/>
          <w:szCs w:val="24"/>
          <w:lang w:eastAsia="zh-CN"/>
        </w:rPr>
        <w:t>к Контракту № ___</w:t>
      </w:r>
    </w:p>
    <w:p w:rsidR="00747CC2" w:rsidRPr="00747CC2" w:rsidRDefault="00747CC2" w:rsidP="00747CC2">
      <w:pPr>
        <w:widowControl w:val="0"/>
        <w:suppressAutoHyphens/>
        <w:spacing w:after="0" w:line="240" w:lineRule="auto"/>
        <w:ind w:firstLine="720"/>
        <w:jc w:val="right"/>
        <w:rPr>
          <w:rFonts w:ascii="Times New Roman" w:hAnsi="Times New Roman"/>
          <w:sz w:val="24"/>
          <w:szCs w:val="24"/>
          <w:lang w:eastAsia="zh-CN"/>
        </w:rPr>
      </w:pPr>
      <w:r w:rsidRPr="00747CC2">
        <w:rPr>
          <w:rFonts w:ascii="Times New Roman" w:hAnsi="Times New Roman"/>
          <w:sz w:val="24"/>
          <w:szCs w:val="24"/>
          <w:lang w:eastAsia="zh-CN"/>
        </w:rPr>
        <w:t xml:space="preserve">от "__" ____ 2026 г. </w:t>
      </w:r>
    </w:p>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p w:rsidR="00747CC2" w:rsidRPr="00747CC2" w:rsidRDefault="00747CC2" w:rsidP="00747CC2">
      <w:pPr>
        <w:widowControl w:val="0"/>
        <w:suppressAutoHyphens/>
        <w:spacing w:after="0" w:line="240" w:lineRule="auto"/>
        <w:ind w:firstLine="720"/>
        <w:jc w:val="center"/>
        <w:rPr>
          <w:rFonts w:ascii="Times New Roman" w:hAnsi="Times New Roman"/>
          <w:sz w:val="24"/>
          <w:szCs w:val="24"/>
          <w:lang w:eastAsia="zh-CN"/>
        </w:rPr>
      </w:pPr>
      <w:bookmarkStart w:id="3" w:name="P436"/>
      <w:bookmarkEnd w:id="3"/>
    </w:p>
    <w:p w:rsidR="00747CC2" w:rsidRPr="00747CC2" w:rsidRDefault="00747CC2" w:rsidP="00747CC2">
      <w:pPr>
        <w:widowControl w:val="0"/>
        <w:suppressAutoHyphens/>
        <w:spacing w:after="0" w:line="240" w:lineRule="auto"/>
        <w:ind w:firstLine="720"/>
        <w:jc w:val="center"/>
        <w:rPr>
          <w:rFonts w:ascii="Times New Roman" w:hAnsi="Times New Roman"/>
          <w:sz w:val="24"/>
          <w:szCs w:val="24"/>
          <w:lang w:eastAsia="zh-CN"/>
        </w:rPr>
      </w:pPr>
    </w:p>
    <w:p w:rsidR="00747CC2" w:rsidRPr="00747CC2" w:rsidRDefault="00747CC2" w:rsidP="00747CC2">
      <w:pPr>
        <w:widowControl w:val="0"/>
        <w:suppressAutoHyphens/>
        <w:spacing w:after="0" w:line="240" w:lineRule="auto"/>
        <w:ind w:firstLine="720"/>
        <w:jc w:val="center"/>
        <w:rPr>
          <w:rFonts w:ascii="Times New Roman" w:hAnsi="Times New Roman"/>
          <w:sz w:val="24"/>
          <w:szCs w:val="24"/>
          <w:lang w:eastAsia="zh-CN"/>
        </w:rPr>
      </w:pPr>
      <w:r w:rsidRPr="00747CC2">
        <w:rPr>
          <w:rFonts w:ascii="Times New Roman" w:hAnsi="Times New Roman"/>
          <w:sz w:val="24"/>
          <w:szCs w:val="24"/>
          <w:lang w:eastAsia="zh-CN"/>
        </w:rPr>
        <w:t>ФОРМА ЗАЯВКИ НА ПОСТАВКУ ТОВАРА</w:t>
      </w:r>
    </w:p>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p w:rsidR="00747CC2" w:rsidRPr="00747CC2" w:rsidRDefault="00747CC2" w:rsidP="00747CC2">
      <w:pPr>
        <w:widowControl w:val="0"/>
        <w:suppressAutoHyphens/>
        <w:spacing w:after="0" w:line="240" w:lineRule="auto"/>
        <w:ind w:firstLine="720"/>
        <w:jc w:val="center"/>
        <w:rPr>
          <w:rFonts w:ascii="Times New Roman" w:hAnsi="Times New Roman"/>
          <w:sz w:val="24"/>
          <w:szCs w:val="24"/>
          <w:lang w:eastAsia="zh-CN"/>
        </w:rPr>
      </w:pPr>
      <w:r w:rsidRPr="00747CC2">
        <w:rPr>
          <w:rFonts w:ascii="Times New Roman" w:hAnsi="Times New Roman"/>
          <w:sz w:val="24"/>
          <w:szCs w:val="24"/>
          <w:lang w:eastAsia="zh-CN"/>
        </w:rPr>
        <w:t>Заявка на поставку Товара № __</w:t>
      </w:r>
    </w:p>
    <w:p w:rsidR="00747CC2" w:rsidRPr="00747CC2" w:rsidRDefault="00747CC2" w:rsidP="00747CC2">
      <w:pPr>
        <w:widowControl w:val="0"/>
        <w:suppressAutoHyphens/>
        <w:spacing w:after="0" w:line="240" w:lineRule="auto"/>
        <w:ind w:firstLine="720"/>
        <w:jc w:val="center"/>
        <w:rPr>
          <w:rFonts w:ascii="Times New Roman" w:hAnsi="Times New Roman"/>
          <w:sz w:val="24"/>
          <w:szCs w:val="24"/>
          <w:lang w:eastAsia="zh-CN"/>
        </w:rPr>
      </w:pPr>
      <w:r w:rsidRPr="00747CC2">
        <w:rPr>
          <w:rFonts w:ascii="Times New Roman" w:hAnsi="Times New Roman"/>
          <w:sz w:val="24"/>
          <w:szCs w:val="24"/>
          <w:lang w:eastAsia="zh-CN"/>
        </w:rPr>
        <w:t>к Контракту от "__" _____ 20__ г. № ____</w:t>
      </w:r>
    </w:p>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bl>
      <w:tblPr>
        <w:tblW w:w="9041" w:type="dxa"/>
        <w:tblInd w:w="62" w:type="dxa"/>
        <w:tblLayout w:type="fixed"/>
        <w:tblCellMar>
          <w:top w:w="102" w:type="dxa"/>
          <w:left w:w="62" w:type="dxa"/>
          <w:bottom w:w="102" w:type="dxa"/>
          <w:right w:w="62" w:type="dxa"/>
        </w:tblCellMar>
        <w:tblLook w:val="0000" w:firstRow="0" w:lastRow="0" w:firstColumn="0" w:lastColumn="0" w:noHBand="0" w:noVBand="0"/>
      </w:tblPr>
      <w:tblGrid>
        <w:gridCol w:w="1727"/>
        <w:gridCol w:w="4819"/>
        <w:gridCol w:w="2495"/>
      </w:tblGrid>
      <w:tr w:rsidR="00747CC2" w:rsidRPr="00747CC2" w:rsidTr="0053744A">
        <w:tc>
          <w:tcPr>
            <w:tcW w:w="1727" w:type="dxa"/>
            <w:vAlign w:val="center"/>
          </w:tcPr>
          <w:p w:rsidR="00747CC2" w:rsidRPr="00747CC2" w:rsidRDefault="00747CC2" w:rsidP="00747CC2">
            <w:pPr>
              <w:widowControl w:val="0"/>
              <w:suppressAutoHyphens/>
              <w:spacing w:after="0" w:line="240" w:lineRule="auto"/>
              <w:ind w:firstLine="283"/>
              <w:rPr>
                <w:rFonts w:ascii="Times New Roman" w:hAnsi="Times New Roman"/>
                <w:sz w:val="24"/>
                <w:szCs w:val="24"/>
                <w:lang w:eastAsia="zh-CN"/>
              </w:rPr>
            </w:pPr>
            <w:r w:rsidRPr="00747CC2">
              <w:rPr>
                <w:rFonts w:ascii="Times New Roman" w:hAnsi="Times New Roman"/>
                <w:sz w:val="24"/>
                <w:szCs w:val="24"/>
                <w:lang w:eastAsia="zh-CN"/>
              </w:rPr>
              <w:t>г. Тольятти</w:t>
            </w:r>
          </w:p>
        </w:tc>
        <w:tc>
          <w:tcPr>
            <w:tcW w:w="4819" w:type="dxa"/>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c>
        <w:tc>
          <w:tcPr>
            <w:tcW w:w="2495" w:type="dxa"/>
            <w:vAlign w:val="center"/>
          </w:tcPr>
          <w:p w:rsidR="00747CC2" w:rsidRPr="00747CC2" w:rsidRDefault="00747CC2" w:rsidP="00747CC2">
            <w:pPr>
              <w:widowControl w:val="0"/>
              <w:suppressAutoHyphens/>
              <w:spacing w:after="0" w:line="240" w:lineRule="auto"/>
              <w:ind w:firstLine="720"/>
              <w:jc w:val="center"/>
              <w:rPr>
                <w:rFonts w:ascii="Times New Roman" w:hAnsi="Times New Roman"/>
                <w:sz w:val="24"/>
                <w:szCs w:val="24"/>
                <w:lang w:eastAsia="zh-CN"/>
              </w:rPr>
            </w:pPr>
            <w:r w:rsidRPr="00747CC2">
              <w:rPr>
                <w:rFonts w:ascii="Times New Roman" w:hAnsi="Times New Roman"/>
                <w:sz w:val="24"/>
                <w:szCs w:val="24"/>
                <w:lang w:eastAsia="zh-CN"/>
              </w:rPr>
              <w:t>от _________</w:t>
            </w:r>
          </w:p>
        </w:tc>
      </w:tr>
    </w:tbl>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bl>
      <w:tblPr>
        <w:tblW w:w="9072" w:type="dxa"/>
        <w:tblInd w:w="67" w:type="dxa"/>
        <w:tblLayout w:type="fixed"/>
        <w:tblCellMar>
          <w:top w:w="102" w:type="dxa"/>
          <w:left w:w="62" w:type="dxa"/>
          <w:bottom w:w="102" w:type="dxa"/>
          <w:right w:w="62" w:type="dxa"/>
        </w:tblCellMar>
        <w:tblLook w:val="0000" w:firstRow="0" w:lastRow="0" w:firstColumn="0" w:lastColumn="0" w:noHBand="0" w:noVBand="0"/>
      </w:tblPr>
      <w:tblGrid>
        <w:gridCol w:w="710"/>
        <w:gridCol w:w="2518"/>
        <w:gridCol w:w="1417"/>
        <w:gridCol w:w="1452"/>
        <w:gridCol w:w="1405"/>
        <w:gridCol w:w="1570"/>
      </w:tblGrid>
      <w:tr w:rsidR="00747CC2" w:rsidRPr="00747CC2" w:rsidTr="0053744A">
        <w:tc>
          <w:tcPr>
            <w:tcW w:w="709"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rPr>
                <w:rFonts w:ascii="Times New Roman" w:hAnsi="Times New Roman"/>
                <w:sz w:val="24"/>
                <w:szCs w:val="24"/>
                <w:lang w:eastAsia="zh-CN"/>
              </w:rPr>
            </w:pPr>
            <w:r w:rsidRPr="00747CC2">
              <w:rPr>
                <w:rFonts w:ascii="Times New Roman" w:hAnsi="Times New Roman"/>
                <w:sz w:val="24"/>
                <w:szCs w:val="24"/>
                <w:lang w:eastAsia="zh-CN"/>
              </w:rPr>
              <w:t>N п/п</w:t>
            </w:r>
          </w:p>
        </w:tc>
        <w:tc>
          <w:tcPr>
            <w:tcW w:w="2518"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jc w:val="center"/>
              <w:rPr>
                <w:rFonts w:ascii="Times New Roman" w:hAnsi="Times New Roman"/>
                <w:sz w:val="24"/>
                <w:szCs w:val="24"/>
                <w:lang w:eastAsia="zh-CN"/>
              </w:rPr>
            </w:pPr>
            <w:r w:rsidRPr="00747CC2">
              <w:rPr>
                <w:rFonts w:ascii="Times New Roman" w:hAnsi="Times New Roman"/>
                <w:sz w:val="24"/>
                <w:szCs w:val="24"/>
                <w:lang w:eastAsia="zh-CN"/>
              </w:rPr>
              <w:t>Наименование Товара</w:t>
            </w:r>
          </w:p>
        </w:tc>
        <w:tc>
          <w:tcPr>
            <w:tcW w:w="1417"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jc w:val="center"/>
              <w:rPr>
                <w:rFonts w:ascii="Times New Roman" w:hAnsi="Times New Roman"/>
                <w:sz w:val="24"/>
                <w:szCs w:val="24"/>
                <w:lang w:eastAsia="zh-CN"/>
              </w:rPr>
            </w:pPr>
            <w:r w:rsidRPr="00747CC2">
              <w:rPr>
                <w:rFonts w:ascii="Times New Roman" w:hAnsi="Times New Roman"/>
                <w:sz w:val="24"/>
                <w:szCs w:val="24"/>
                <w:lang w:eastAsia="zh-CN"/>
              </w:rPr>
              <w:t>Единицы измерения</w:t>
            </w:r>
          </w:p>
        </w:tc>
        <w:tc>
          <w:tcPr>
            <w:tcW w:w="1452"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jc w:val="center"/>
              <w:rPr>
                <w:rFonts w:ascii="Times New Roman" w:hAnsi="Times New Roman"/>
                <w:sz w:val="24"/>
                <w:szCs w:val="24"/>
                <w:lang w:eastAsia="zh-CN"/>
              </w:rPr>
            </w:pPr>
            <w:r w:rsidRPr="00747CC2">
              <w:rPr>
                <w:rFonts w:ascii="Times New Roman" w:hAnsi="Times New Roman"/>
                <w:sz w:val="24"/>
                <w:szCs w:val="24"/>
                <w:lang w:eastAsia="zh-CN"/>
              </w:rPr>
              <w:t xml:space="preserve">Количество в единицах измерения </w:t>
            </w:r>
          </w:p>
        </w:tc>
        <w:tc>
          <w:tcPr>
            <w:tcW w:w="1405"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jc w:val="center"/>
              <w:rPr>
                <w:rFonts w:ascii="Times New Roman" w:hAnsi="Times New Roman"/>
                <w:sz w:val="24"/>
                <w:szCs w:val="24"/>
                <w:lang w:eastAsia="zh-CN"/>
              </w:rPr>
            </w:pPr>
            <w:r w:rsidRPr="00747CC2">
              <w:rPr>
                <w:rFonts w:ascii="Times New Roman" w:hAnsi="Times New Roman"/>
                <w:sz w:val="24"/>
                <w:szCs w:val="24"/>
                <w:lang w:eastAsia="zh-CN"/>
              </w:rPr>
              <w:t>Цена за единицу измерения, руб.</w:t>
            </w:r>
          </w:p>
          <w:p w:rsidR="00747CC2" w:rsidRPr="00747CC2" w:rsidRDefault="00747CC2" w:rsidP="00747CC2">
            <w:pPr>
              <w:widowControl w:val="0"/>
              <w:suppressAutoHyphens/>
              <w:spacing w:after="0" w:line="240" w:lineRule="auto"/>
              <w:ind w:firstLine="33"/>
              <w:jc w:val="center"/>
              <w:rPr>
                <w:rFonts w:ascii="Times New Roman" w:hAnsi="Times New Roman"/>
                <w:sz w:val="24"/>
                <w:szCs w:val="24"/>
                <w:lang w:eastAsia="zh-CN"/>
              </w:rPr>
            </w:pPr>
            <w:r w:rsidRPr="00747CC2">
              <w:rPr>
                <w:rFonts w:ascii="Times New Roman" w:hAnsi="Times New Roman"/>
                <w:sz w:val="24"/>
                <w:szCs w:val="24"/>
                <w:lang w:eastAsia="zh-CN"/>
              </w:rPr>
              <w:t>(включая НДС) (если облагается НДС)</w:t>
            </w:r>
          </w:p>
        </w:tc>
        <w:tc>
          <w:tcPr>
            <w:tcW w:w="1570"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jc w:val="center"/>
              <w:rPr>
                <w:rFonts w:ascii="Times New Roman" w:hAnsi="Times New Roman"/>
                <w:sz w:val="24"/>
                <w:szCs w:val="24"/>
                <w:lang w:eastAsia="zh-CN"/>
              </w:rPr>
            </w:pPr>
            <w:r w:rsidRPr="00747CC2">
              <w:rPr>
                <w:rFonts w:ascii="Times New Roman" w:hAnsi="Times New Roman"/>
                <w:sz w:val="24"/>
                <w:szCs w:val="24"/>
                <w:lang w:eastAsia="zh-CN"/>
              </w:rPr>
              <w:t>Стоимость, руб.</w:t>
            </w:r>
          </w:p>
          <w:p w:rsidR="00747CC2" w:rsidRPr="00747CC2" w:rsidRDefault="00747CC2" w:rsidP="00747CC2">
            <w:pPr>
              <w:widowControl w:val="0"/>
              <w:suppressAutoHyphens/>
              <w:spacing w:after="0" w:line="240" w:lineRule="auto"/>
              <w:jc w:val="center"/>
              <w:rPr>
                <w:rFonts w:ascii="Times New Roman" w:hAnsi="Times New Roman"/>
                <w:sz w:val="24"/>
                <w:szCs w:val="24"/>
                <w:lang w:eastAsia="zh-CN"/>
              </w:rPr>
            </w:pPr>
            <w:r w:rsidRPr="00747CC2">
              <w:rPr>
                <w:rFonts w:ascii="Times New Roman" w:hAnsi="Times New Roman"/>
                <w:sz w:val="24"/>
                <w:szCs w:val="24"/>
                <w:lang w:eastAsia="zh-CN"/>
              </w:rPr>
              <w:t xml:space="preserve">(включая НДС) (если облагается НДС) </w:t>
            </w:r>
          </w:p>
        </w:tc>
      </w:tr>
      <w:tr w:rsidR="00747CC2" w:rsidRPr="00747CC2" w:rsidTr="0053744A">
        <w:tc>
          <w:tcPr>
            <w:tcW w:w="709"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hanging="62"/>
              <w:jc w:val="center"/>
              <w:rPr>
                <w:rFonts w:ascii="Times New Roman" w:hAnsi="Times New Roman"/>
                <w:sz w:val="24"/>
                <w:szCs w:val="24"/>
                <w:lang w:eastAsia="zh-CN"/>
              </w:rPr>
            </w:pPr>
            <w:r w:rsidRPr="00747CC2">
              <w:rPr>
                <w:rFonts w:ascii="Times New Roman" w:hAnsi="Times New Roman"/>
                <w:sz w:val="24"/>
                <w:szCs w:val="24"/>
                <w:lang w:eastAsia="zh-CN"/>
              </w:rPr>
              <w:t>1</w:t>
            </w:r>
          </w:p>
        </w:tc>
        <w:tc>
          <w:tcPr>
            <w:tcW w:w="2518"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jc w:val="center"/>
              <w:rPr>
                <w:rFonts w:ascii="Times New Roman" w:hAnsi="Times New Roman"/>
                <w:sz w:val="24"/>
                <w:szCs w:val="24"/>
                <w:lang w:eastAsia="zh-CN"/>
              </w:rPr>
            </w:pPr>
            <w:r w:rsidRPr="00747CC2">
              <w:rPr>
                <w:rFonts w:ascii="Times New Roman" w:hAnsi="Times New Roman"/>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hanging="29"/>
              <w:jc w:val="center"/>
              <w:rPr>
                <w:rFonts w:ascii="Times New Roman" w:hAnsi="Times New Roman"/>
                <w:sz w:val="24"/>
                <w:szCs w:val="24"/>
                <w:lang w:eastAsia="zh-CN"/>
              </w:rPr>
            </w:pPr>
            <w:r w:rsidRPr="00747CC2">
              <w:rPr>
                <w:rFonts w:ascii="Times New Roman" w:hAnsi="Times New Roman"/>
                <w:sz w:val="24"/>
                <w:szCs w:val="24"/>
                <w:lang w:eastAsia="zh-CN"/>
              </w:rPr>
              <w:t>3</w:t>
            </w:r>
          </w:p>
        </w:tc>
        <w:tc>
          <w:tcPr>
            <w:tcW w:w="1452"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jc w:val="center"/>
              <w:rPr>
                <w:rFonts w:ascii="Times New Roman" w:hAnsi="Times New Roman"/>
                <w:sz w:val="24"/>
                <w:szCs w:val="24"/>
                <w:lang w:eastAsia="zh-CN"/>
              </w:rPr>
            </w:pPr>
            <w:r w:rsidRPr="00747CC2">
              <w:rPr>
                <w:rFonts w:ascii="Times New Roman" w:hAnsi="Times New Roman"/>
                <w:sz w:val="24"/>
                <w:szCs w:val="24"/>
                <w:lang w:eastAsia="zh-CN"/>
              </w:rPr>
              <w:t>4</w:t>
            </w:r>
          </w:p>
        </w:tc>
        <w:tc>
          <w:tcPr>
            <w:tcW w:w="1405"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firstLine="46"/>
              <w:jc w:val="center"/>
              <w:rPr>
                <w:rFonts w:ascii="Times New Roman" w:hAnsi="Times New Roman"/>
                <w:sz w:val="24"/>
                <w:szCs w:val="24"/>
                <w:lang w:eastAsia="zh-CN"/>
              </w:rPr>
            </w:pPr>
            <w:r w:rsidRPr="00747CC2">
              <w:rPr>
                <w:rFonts w:ascii="Times New Roman" w:hAnsi="Times New Roman"/>
                <w:sz w:val="24"/>
                <w:szCs w:val="24"/>
                <w:lang w:eastAsia="zh-CN"/>
              </w:rPr>
              <w:t>6</w:t>
            </w:r>
          </w:p>
        </w:tc>
        <w:tc>
          <w:tcPr>
            <w:tcW w:w="1570"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jc w:val="center"/>
              <w:rPr>
                <w:rFonts w:ascii="Times New Roman" w:hAnsi="Times New Roman"/>
                <w:sz w:val="24"/>
                <w:szCs w:val="24"/>
                <w:lang w:eastAsia="zh-CN"/>
              </w:rPr>
            </w:pPr>
            <w:r w:rsidRPr="00747CC2">
              <w:rPr>
                <w:rFonts w:ascii="Times New Roman" w:hAnsi="Times New Roman"/>
                <w:sz w:val="24"/>
                <w:szCs w:val="24"/>
                <w:lang w:eastAsia="zh-CN"/>
              </w:rPr>
              <w:t>7</w:t>
            </w:r>
          </w:p>
        </w:tc>
      </w:tr>
      <w:tr w:rsidR="00747CC2" w:rsidRPr="00747CC2" w:rsidTr="0053744A">
        <w:tc>
          <w:tcPr>
            <w:tcW w:w="709"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hanging="62"/>
              <w:jc w:val="center"/>
              <w:rPr>
                <w:rFonts w:ascii="Times New Roman" w:hAnsi="Times New Roman"/>
                <w:sz w:val="24"/>
                <w:szCs w:val="24"/>
                <w:lang w:eastAsia="zh-CN"/>
              </w:rPr>
            </w:pPr>
            <w:r w:rsidRPr="00747CC2">
              <w:rPr>
                <w:rFonts w:ascii="Times New Roman" w:hAnsi="Times New Roman"/>
                <w:sz w:val="24"/>
                <w:szCs w:val="24"/>
                <w:lang w:eastAsia="zh-CN"/>
              </w:rPr>
              <w:t>1.</w:t>
            </w:r>
          </w:p>
        </w:tc>
        <w:tc>
          <w:tcPr>
            <w:tcW w:w="2518"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c>
        <w:tc>
          <w:tcPr>
            <w:tcW w:w="1452"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c>
        <w:tc>
          <w:tcPr>
            <w:tcW w:w="1405"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c>
        <w:tc>
          <w:tcPr>
            <w:tcW w:w="1570"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c>
      </w:tr>
      <w:tr w:rsidR="00747CC2" w:rsidRPr="00747CC2" w:rsidTr="0053744A">
        <w:tc>
          <w:tcPr>
            <w:tcW w:w="709"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jc w:val="center"/>
              <w:rPr>
                <w:rFonts w:ascii="Times New Roman" w:hAnsi="Times New Roman"/>
                <w:sz w:val="24"/>
                <w:szCs w:val="24"/>
                <w:lang w:eastAsia="zh-CN"/>
              </w:rPr>
            </w:pPr>
            <w:r w:rsidRPr="00747CC2">
              <w:rPr>
                <w:rFonts w:ascii="Times New Roman" w:hAnsi="Times New Roman"/>
                <w:sz w:val="24"/>
                <w:szCs w:val="24"/>
                <w:lang w:eastAsia="zh-CN"/>
              </w:rPr>
              <w:t>2.</w:t>
            </w:r>
          </w:p>
        </w:tc>
        <w:tc>
          <w:tcPr>
            <w:tcW w:w="2518"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c>
        <w:tc>
          <w:tcPr>
            <w:tcW w:w="1452"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c>
        <w:tc>
          <w:tcPr>
            <w:tcW w:w="1405"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c>
        <w:tc>
          <w:tcPr>
            <w:tcW w:w="1570"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c>
      </w:tr>
      <w:tr w:rsidR="00747CC2" w:rsidRPr="00747CC2" w:rsidTr="0053744A">
        <w:tc>
          <w:tcPr>
            <w:tcW w:w="709"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jc w:val="center"/>
              <w:rPr>
                <w:rFonts w:ascii="Times New Roman" w:hAnsi="Times New Roman"/>
                <w:sz w:val="24"/>
                <w:szCs w:val="24"/>
                <w:lang w:eastAsia="zh-CN"/>
              </w:rPr>
            </w:pPr>
            <w:r w:rsidRPr="00747CC2">
              <w:rPr>
                <w:rFonts w:ascii="Times New Roman" w:hAnsi="Times New Roman"/>
                <w:sz w:val="24"/>
                <w:szCs w:val="24"/>
                <w:lang w:eastAsia="zh-CN"/>
              </w:rPr>
              <w:t>3.</w:t>
            </w:r>
          </w:p>
        </w:tc>
        <w:tc>
          <w:tcPr>
            <w:tcW w:w="2518"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c>
        <w:tc>
          <w:tcPr>
            <w:tcW w:w="1452"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c>
        <w:tc>
          <w:tcPr>
            <w:tcW w:w="1405"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c>
        <w:tc>
          <w:tcPr>
            <w:tcW w:w="1570" w:type="dxa"/>
            <w:tcBorders>
              <w:top w:val="single" w:sz="4" w:space="0" w:color="000000"/>
              <w:left w:val="single" w:sz="4" w:space="0" w:color="000000"/>
              <w:bottom w:val="single" w:sz="4" w:space="0" w:color="000000"/>
              <w:right w:val="single" w:sz="4" w:space="0" w:color="000000"/>
            </w:tcBorders>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c>
      </w:tr>
    </w:tbl>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bl>
      <w:tblPr>
        <w:tblW w:w="9560" w:type="dxa"/>
        <w:tblInd w:w="6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747CC2" w:rsidRPr="00747CC2" w:rsidTr="0053744A">
        <w:tc>
          <w:tcPr>
            <w:tcW w:w="9560" w:type="dxa"/>
            <w:vAlign w:val="center"/>
          </w:tcPr>
          <w:p w:rsidR="00747CC2" w:rsidRPr="00747CC2" w:rsidRDefault="00747CC2" w:rsidP="00747CC2">
            <w:pPr>
              <w:suppressAutoHyphens/>
              <w:spacing w:after="0" w:line="240" w:lineRule="auto"/>
              <w:ind w:firstLine="567"/>
              <w:jc w:val="both"/>
              <w:rPr>
                <w:rFonts w:ascii="Times New Roman" w:hAnsi="Times New Roman"/>
                <w:sz w:val="24"/>
                <w:szCs w:val="24"/>
                <w:lang w:eastAsia="zh-CN"/>
              </w:rPr>
            </w:pPr>
            <w:r w:rsidRPr="00747CC2">
              <w:rPr>
                <w:rFonts w:ascii="Times New Roman" w:hAnsi="Times New Roman"/>
                <w:sz w:val="24"/>
                <w:szCs w:val="24"/>
                <w:lang w:eastAsia="zh-CN"/>
              </w:rPr>
              <w:t>Адрес поставки Товара: 445003, РФ, Самарская обл., г. Тольятти, ул. Комзина, д. 10.</w:t>
            </w:r>
          </w:p>
          <w:p w:rsidR="00747CC2" w:rsidRPr="00747CC2" w:rsidRDefault="00747CC2" w:rsidP="00747CC2">
            <w:pPr>
              <w:widowControl w:val="0"/>
              <w:suppressAutoHyphens/>
              <w:spacing w:after="0" w:line="240" w:lineRule="auto"/>
              <w:ind w:left="283" w:firstLine="720"/>
              <w:rPr>
                <w:rFonts w:ascii="Times New Roman" w:hAnsi="Times New Roman"/>
                <w:sz w:val="24"/>
                <w:szCs w:val="24"/>
                <w:lang w:eastAsia="zh-CN"/>
              </w:rPr>
            </w:pPr>
          </w:p>
        </w:tc>
      </w:tr>
    </w:tbl>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tbl>
      <w:tblPr>
        <w:tblW w:w="8993" w:type="dxa"/>
        <w:tblInd w:w="62" w:type="dxa"/>
        <w:tblLayout w:type="fixed"/>
        <w:tblCellMar>
          <w:top w:w="102" w:type="dxa"/>
          <w:left w:w="62" w:type="dxa"/>
          <w:bottom w:w="102" w:type="dxa"/>
          <w:right w:w="62" w:type="dxa"/>
        </w:tblCellMar>
        <w:tblLook w:val="0000" w:firstRow="0" w:lastRow="0" w:firstColumn="0" w:lastColumn="0" w:noHBand="0" w:noVBand="0"/>
      </w:tblPr>
      <w:tblGrid>
        <w:gridCol w:w="4741"/>
        <w:gridCol w:w="4252"/>
      </w:tblGrid>
      <w:tr w:rsidR="00747CC2" w:rsidRPr="00747CC2" w:rsidTr="0053744A">
        <w:tc>
          <w:tcPr>
            <w:tcW w:w="4740" w:type="dxa"/>
            <w:vAlign w:val="center"/>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r w:rsidRPr="00747CC2">
              <w:rPr>
                <w:rFonts w:ascii="Times New Roman" w:hAnsi="Times New Roman"/>
                <w:sz w:val="24"/>
                <w:szCs w:val="24"/>
                <w:lang w:eastAsia="zh-CN"/>
              </w:rPr>
              <w:t>от Заказчика</w:t>
            </w:r>
          </w:p>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p w:rsidR="00747CC2" w:rsidRPr="00747CC2" w:rsidRDefault="00747CC2" w:rsidP="00747CC2">
            <w:pPr>
              <w:tabs>
                <w:tab w:val="left" w:pos="5387"/>
              </w:tabs>
              <w:suppressAutoHyphens/>
              <w:spacing w:after="0" w:line="240" w:lineRule="auto"/>
              <w:rPr>
                <w:rFonts w:ascii="Times New Roman" w:hAnsi="Times New Roman"/>
                <w:sz w:val="24"/>
                <w:szCs w:val="24"/>
                <w:lang w:eastAsia="zh-CN"/>
              </w:rPr>
            </w:pPr>
            <w:r w:rsidRPr="00747CC2">
              <w:rPr>
                <w:rFonts w:ascii="Times New Roman" w:hAnsi="Times New Roman"/>
                <w:sz w:val="24"/>
                <w:szCs w:val="24"/>
                <w:lang w:eastAsia="zh-CN"/>
              </w:rPr>
              <w:t>Директор</w:t>
            </w:r>
          </w:p>
          <w:p w:rsidR="00747CC2" w:rsidRPr="00747CC2" w:rsidRDefault="00747CC2" w:rsidP="00747CC2">
            <w:pPr>
              <w:tabs>
                <w:tab w:val="left" w:pos="5387"/>
              </w:tabs>
              <w:suppressAutoHyphens/>
              <w:spacing w:after="0" w:line="240" w:lineRule="auto"/>
              <w:rPr>
                <w:rFonts w:ascii="Times New Roman" w:hAnsi="Times New Roman"/>
                <w:sz w:val="24"/>
                <w:szCs w:val="24"/>
                <w:lang w:eastAsia="zh-CN"/>
              </w:rPr>
            </w:pPr>
            <w:r w:rsidRPr="00747CC2">
              <w:rPr>
                <w:rFonts w:ascii="Times New Roman" w:hAnsi="Times New Roman"/>
                <w:sz w:val="24"/>
                <w:szCs w:val="24"/>
                <w:lang w:eastAsia="zh-CN"/>
              </w:rPr>
              <w:t>______________________А.В. Васин</w:t>
            </w:r>
          </w:p>
        </w:tc>
        <w:tc>
          <w:tcPr>
            <w:tcW w:w="4252" w:type="dxa"/>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r w:rsidRPr="00747CC2">
              <w:rPr>
                <w:rFonts w:ascii="Times New Roman" w:hAnsi="Times New Roman"/>
                <w:sz w:val="24"/>
                <w:szCs w:val="24"/>
                <w:lang w:eastAsia="zh-CN"/>
              </w:rPr>
              <w:t>от Поставщика</w:t>
            </w:r>
          </w:p>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p>
          <w:p w:rsidR="00747CC2" w:rsidRPr="00747CC2" w:rsidRDefault="00747CC2" w:rsidP="00747CC2">
            <w:pPr>
              <w:tabs>
                <w:tab w:val="left" w:pos="5387"/>
              </w:tabs>
              <w:suppressAutoHyphens/>
              <w:spacing w:after="0" w:line="240" w:lineRule="auto"/>
              <w:rPr>
                <w:rFonts w:ascii="Times New Roman" w:hAnsi="Times New Roman"/>
                <w:sz w:val="24"/>
                <w:szCs w:val="24"/>
                <w:lang w:eastAsia="zh-CN"/>
              </w:rPr>
            </w:pPr>
            <w:r w:rsidRPr="00747CC2">
              <w:rPr>
                <w:rFonts w:ascii="Times New Roman" w:hAnsi="Times New Roman"/>
                <w:sz w:val="24"/>
                <w:szCs w:val="24"/>
                <w:lang w:eastAsia="zh-CN"/>
              </w:rPr>
              <w:t>______________________ /                 /</w:t>
            </w:r>
          </w:p>
        </w:tc>
      </w:tr>
      <w:tr w:rsidR="00747CC2" w:rsidRPr="00747CC2" w:rsidTr="0053744A">
        <w:tc>
          <w:tcPr>
            <w:tcW w:w="4740" w:type="dxa"/>
            <w:vAlign w:val="center"/>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r w:rsidRPr="00747CC2">
              <w:rPr>
                <w:rFonts w:ascii="Times New Roman" w:hAnsi="Times New Roman"/>
                <w:sz w:val="24"/>
                <w:szCs w:val="24"/>
                <w:lang w:eastAsia="zh-CN"/>
              </w:rPr>
              <w:t>М.П. (при наличии)</w:t>
            </w:r>
          </w:p>
        </w:tc>
        <w:tc>
          <w:tcPr>
            <w:tcW w:w="4252" w:type="dxa"/>
          </w:tcPr>
          <w:p w:rsidR="00747CC2" w:rsidRPr="00747CC2" w:rsidRDefault="00747CC2" w:rsidP="00747CC2">
            <w:pPr>
              <w:widowControl w:val="0"/>
              <w:suppressAutoHyphens/>
              <w:spacing w:after="0" w:line="240" w:lineRule="auto"/>
              <w:ind w:firstLine="720"/>
              <w:rPr>
                <w:rFonts w:ascii="Times New Roman" w:hAnsi="Times New Roman"/>
                <w:sz w:val="24"/>
                <w:szCs w:val="24"/>
                <w:lang w:eastAsia="zh-CN"/>
              </w:rPr>
            </w:pPr>
            <w:r w:rsidRPr="00747CC2">
              <w:rPr>
                <w:rFonts w:ascii="Times New Roman" w:hAnsi="Times New Roman"/>
                <w:sz w:val="24"/>
                <w:szCs w:val="24"/>
                <w:lang w:eastAsia="zh-CN"/>
              </w:rPr>
              <w:t>М.П. (при наличии)</w:t>
            </w:r>
          </w:p>
        </w:tc>
      </w:tr>
    </w:tbl>
    <w:p w:rsidR="00747CC2" w:rsidRPr="00747CC2" w:rsidRDefault="00747CC2" w:rsidP="00747CC2">
      <w:pPr>
        <w:spacing w:after="160" w:line="259" w:lineRule="auto"/>
        <w:rPr>
          <w:rFonts w:asciiTheme="minorHAnsi" w:eastAsiaTheme="minorHAnsi" w:hAnsiTheme="minorHAnsi" w:cstheme="minorBidi"/>
          <w:lang w:eastAsia="en-US"/>
        </w:rPr>
      </w:pPr>
    </w:p>
    <w:p w:rsidR="00747CC2" w:rsidRPr="00747CC2" w:rsidRDefault="00747CC2" w:rsidP="00747CC2">
      <w:pPr>
        <w:spacing w:after="160" w:line="259" w:lineRule="auto"/>
        <w:rPr>
          <w:rFonts w:asciiTheme="minorHAnsi" w:eastAsiaTheme="minorHAnsi" w:hAnsiTheme="minorHAnsi" w:cstheme="minorBidi"/>
          <w:lang w:eastAsia="en-US"/>
        </w:rPr>
      </w:pPr>
    </w:p>
    <w:p w:rsidR="00747CC2" w:rsidRPr="0000750B" w:rsidRDefault="00747CC2" w:rsidP="0000750B">
      <w:pPr>
        <w:spacing w:after="160" w:line="259" w:lineRule="auto"/>
        <w:rPr>
          <w:rFonts w:eastAsia="Calibri"/>
          <w:lang w:eastAsia="en-US"/>
        </w:rPr>
      </w:pPr>
    </w:p>
    <w:p w:rsidR="005B373C" w:rsidRPr="005B373C" w:rsidRDefault="005B373C" w:rsidP="0000750B">
      <w:pPr>
        <w:spacing w:after="60" w:line="240" w:lineRule="auto"/>
        <w:jc w:val="center"/>
        <w:rPr>
          <w:rFonts w:ascii="Times New Roman" w:hAnsi="Times New Roman"/>
          <w:sz w:val="24"/>
          <w:szCs w:val="24"/>
        </w:rPr>
      </w:pPr>
    </w:p>
    <w:sectPr w:rsidR="005B373C" w:rsidRPr="005B373C" w:rsidSect="00747CC2">
      <w:pgSz w:w="11907" w:h="16840" w:code="9"/>
      <w:pgMar w:top="851" w:right="567" w:bottom="851" w:left="1276"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FDF" w:rsidRDefault="00716FDF" w:rsidP="00BF3437">
      <w:pPr>
        <w:spacing w:after="0" w:line="240" w:lineRule="auto"/>
      </w:pPr>
      <w:r>
        <w:separator/>
      </w:r>
    </w:p>
  </w:endnote>
  <w:endnote w:type="continuationSeparator" w:id="0">
    <w:p w:rsidR="00716FDF" w:rsidRDefault="00716FDF"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7A8" w:rsidRDefault="00D307A8"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307A8" w:rsidRDefault="00D307A8" w:rsidP="007929E6">
    <w:pPr>
      <w:pStyle w:val="af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7A8" w:rsidRDefault="00D307A8"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94B94">
      <w:rPr>
        <w:rStyle w:val="ab"/>
        <w:noProof/>
      </w:rPr>
      <w:t>11</w:t>
    </w:r>
    <w:r>
      <w:rPr>
        <w:rStyle w:val="ab"/>
      </w:rPr>
      <w:fldChar w:fldCharType="end"/>
    </w:r>
  </w:p>
  <w:p w:rsidR="00D307A8" w:rsidRDefault="00D307A8" w:rsidP="007929E6">
    <w:pPr>
      <w:pStyle w:val="af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FDF" w:rsidRDefault="00716FDF" w:rsidP="00BF3437">
      <w:pPr>
        <w:spacing w:after="0" w:line="240" w:lineRule="auto"/>
      </w:pPr>
      <w:r>
        <w:separator/>
      </w:r>
    </w:p>
  </w:footnote>
  <w:footnote w:type="continuationSeparator" w:id="0">
    <w:p w:rsidR="00716FDF" w:rsidRDefault="00716FDF"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5931767"/>
    <w:multiLevelType w:val="hybridMultilevel"/>
    <w:tmpl w:val="23C6D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5" w15:restartNumberingAfterBreak="0">
    <w:nsid w:val="27D60587"/>
    <w:multiLevelType w:val="multilevel"/>
    <w:tmpl w:val="679660B2"/>
    <w:lvl w:ilvl="0">
      <w:start w:val="2"/>
      <w:numFmt w:val="decimal"/>
      <w:lvlText w:val="%1."/>
      <w:lvlJc w:val="left"/>
      <w:pPr>
        <w:ind w:left="360" w:hanging="360"/>
      </w:pPr>
      <w:rPr>
        <w:rFonts w:hint="default"/>
      </w:rPr>
    </w:lvl>
    <w:lvl w:ilvl="1">
      <w:start w:val="1"/>
      <w:numFmt w:val="decimal"/>
      <w:lvlText w:val="%1.%2."/>
      <w:lvlJc w:val="left"/>
      <w:pPr>
        <w:ind w:left="1459" w:hanging="360"/>
      </w:pPr>
      <w:rPr>
        <w:rFonts w:hint="default"/>
      </w:rPr>
    </w:lvl>
    <w:lvl w:ilvl="2">
      <w:start w:val="1"/>
      <w:numFmt w:val="decimal"/>
      <w:lvlText w:val="%1.%2.%3."/>
      <w:lvlJc w:val="left"/>
      <w:pPr>
        <w:ind w:left="2918" w:hanging="720"/>
      </w:pPr>
      <w:rPr>
        <w:rFonts w:hint="default"/>
      </w:rPr>
    </w:lvl>
    <w:lvl w:ilvl="3">
      <w:start w:val="1"/>
      <w:numFmt w:val="decimal"/>
      <w:lvlText w:val="%1.%2.%3.%4."/>
      <w:lvlJc w:val="left"/>
      <w:pPr>
        <w:ind w:left="4017" w:hanging="720"/>
      </w:pPr>
      <w:rPr>
        <w:rFonts w:hint="default"/>
      </w:rPr>
    </w:lvl>
    <w:lvl w:ilvl="4">
      <w:start w:val="1"/>
      <w:numFmt w:val="decimal"/>
      <w:lvlText w:val="%1.%2.%3.%4.%5."/>
      <w:lvlJc w:val="left"/>
      <w:pPr>
        <w:ind w:left="5476" w:hanging="1080"/>
      </w:pPr>
      <w:rPr>
        <w:rFonts w:hint="default"/>
      </w:rPr>
    </w:lvl>
    <w:lvl w:ilvl="5">
      <w:start w:val="1"/>
      <w:numFmt w:val="decimal"/>
      <w:lvlText w:val="%1.%2.%3.%4.%5.%6."/>
      <w:lvlJc w:val="left"/>
      <w:pPr>
        <w:ind w:left="6575" w:hanging="1080"/>
      </w:pPr>
      <w:rPr>
        <w:rFonts w:hint="default"/>
      </w:rPr>
    </w:lvl>
    <w:lvl w:ilvl="6">
      <w:start w:val="1"/>
      <w:numFmt w:val="decimal"/>
      <w:lvlText w:val="%1.%2.%3.%4.%5.%6.%7."/>
      <w:lvlJc w:val="left"/>
      <w:pPr>
        <w:ind w:left="8034" w:hanging="1440"/>
      </w:pPr>
      <w:rPr>
        <w:rFonts w:hint="default"/>
      </w:rPr>
    </w:lvl>
    <w:lvl w:ilvl="7">
      <w:start w:val="1"/>
      <w:numFmt w:val="decimal"/>
      <w:lvlText w:val="%1.%2.%3.%4.%5.%6.%7.%8."/>
      <w:lvlJc w:val="left"/>
      <w:pPr>
        <w:ind w:left="9133" w:hanging="1440"/>
      </w:pPr>
      <w:rPr>
        <w:rFonts w:hint="default"/>
      </w:rPr>
    </w:lvl>
    <w:lvl w:ilvl="8">
      <w:start w:val="1"/>
      <w:numFmt w:val="decimal"/>
      <w:lvlText w:val="%1.%2.%3.%4.%5.%6.%7.%8.%9."/>
      <w:lvlJc w:val="left"/>
      <w:pPr>
        <w:ind w:left="10592" w:hanging="1800"/>
      </w:pPr>
      <w:rPr>
        <w:rFonts w:hint="default"/>
      </w:rPr>
    </w:lvl>
  </w:abstractNum>
  <w:abstractNum w:abstractNumId="6"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390549"/>
    <w:multiLevelType w:val="hybridMultilevel"/>
    <w:tmpl w:val="FAB8FDB0"/>
    <w:lvl w:ilvl="0" w:tplc="6D5AB898">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1"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7"/>
  </w:num>
  <w:num w:numId="4">
    <w:abstractNumId w:val="10"/>
  </w:num>
  <w:num w:numId="5">
    <w:abstractNumId w:val="13"/>
  </w:num>
  <w:num w:numId="6">
    <w:abstractNumId w:val="6"/>
  </w:num>
  <w:num w:numId="7">
    <w:abstractNumId w:val="12"/>
  </w:num>
  <w:num w:numId="8">
    <w:abstractNumId w:val="4"/>
  </w:num>
  <w:num w:numId="9">
    <w:abstractNumId w:val="14"/>
  </w:num>
  <w:num w:numId="10">
    <w:abstractNumId w:val="8"/>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num>
  <w:num w:numId="15">
    <w:abstractNumId w:val="5"/>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0750B"/>
    <w:rsid w:val="00010788"/>
    <w:rsid w:val="000116FD"/>
    <w:rsid w:val="00020DF6"/>
    <w:rsid w:val="00020FF6"/>
    <w:rsid w:val="000212CB"/>
    <w:rsid w:val="000240D1"/>
    <w:rsid w:val="0002557A"/>
    <w:rsid w:val="000256E5"/>
    <w:rsid w:val="00026771"/>
    <w:rsid w:val="00040F1D"/>
    <w:rsid w:val="00043099"/>
    <w:rsid w:val="00045BBA"/>
    <w:rsid w:val="00045E9E"/>
    <w:rsid w:val="000473B9"/>
    <w:rsid w:val="00052B79"/>
    <w:rsid w:val="0005370E"/>
    <w:rsid w:val="00055A5D"/>
    <w:rsid w:val="0005724E"/>
    <w:rsid w:val="0006049F"/>
    <w:rsid w:val="00065DA5"/>
    <w:rsid w:val="0006651D"/>
    <w:rsid w:val="0006734B"/>
    <w:rsid w:val="000716A9"/>
    <w:rsid w:val="00074B11"/>
    <w:rsid w:val="00075CFB"/>
    <w:rsid w:val="00080951"/>
    <w:rsid w:val="00080F19"/>
    <w:rsid w:val="00081FD5"/>
    <w:rsid w:val="000845D7"/>
    <w:rsid w:val="00085A1D"/>
    <w:rsid w:val="00090A0D"/>
    <w:rsid w:val="000914B0"/>
    <w:rsid w:val="000935B0"/>
    <w:rsid w:val="000938EB"/>
    <w:rsid w:val="00094C73"/>
    <w:rsid w:val="0009583A"/>
    <w:rsid w:val="00096CEA"/>
    <w:rsid w:val="000A0E78"/>
    <w:rsid w:val="000A4887"/>
    <w:rsid w:val="000A7AC6"/>
    <w:rsid w:val="000B3348"/>
    <w:rsid w:val="000C0342"/>
    <w:rsid w:val="000C0D31"/>
    <w:rsid w:val="000C190B"/>
    <w:rsid w:val="000C766C"/>
    <w:rsid w:val="000D0F3E"/>
    <w:rsid w:val="000D2C52"/>
    <w:rsid w:val="000D43E7"/>
    <w:rsid w:val="000D7728"/>
    <w:rsid w:val="000D783F"/>
    <w:rsid w:val="000F137E"/>
    <w:rsid w:val="000F2F1D"/>
    <w:rsid w:val="000F3050"/>
    <w:rsid w:val="00101EA5"/>
    <w:rsid w:val="00103D85"/>
    <w:rsid w:val="001050C6"/>
    <w:rsid w:val="00105389"/>
    <w:rsid w:val="0010622B"/>
    <w:rsid w:val="00106A27"/>
    <w:rsid w:val="00106D11"/>
    <w:rsid w:val="00111B0A"/>
    <w:rsid w:val="0011254E"/>
    <w:rsid w:val="00122ADD"/>
    <w:rsid w:val="00123CF1"/>
    <w:rsid w:val="0012619A"/>
    <w:rsid w:val="00130F6D"/>
    <w:rsid w:val="001320E1"/>
    <w:rsid w:val="00132A25"/>
    <w:rsid w:val="001355F3"/>
    <w:rsid w:val="00137D5E"/>
    <w:rsid w:val="00140E1E"/>
    <w:rsid w:val="001445CB"/>
    <w:rsid w:val="001449D3"/>
    <w:rsid w:val="00145E60"/>
    <w:rsid w:val="00146DDB"/>
    <w:rsid w:val="0015011A"/>
    <w:rsid w:val="001505A1"/>
    <w:rsid w:val="00151ECE"/>
    <w:rsid w:val="00152491"/>
    <w:rsid w:val="00152644"/>
    <w:rsid w:val="00160849"/>
    <w:rsid w:val="00163D20"/>
    <w:rsid w:val="00166011"/>
    <w:rsid w:val="00170360"/>
    <w:rsid w:val="00170B76"/>
    <w:rsid w:val="00172817"/>
    <w:rsid w:val="00174E5E"/>
    <w:rsid w:val="00177131"/>
    <w:rsid w:val="00180423"/>
    <w:rsid w:val="001834CE"/>
    <w:rsid w:val="00183779"/>
    <w:rsid w:val="00185837"/>
    <w:rsid w:val="001877F5"/>
    <w:rsid w:val="00192631"/>
    <w:rsid w:val="00193271"/>
    <w:rsid w:val="001A31B4"/>
    <w:rsid w:val="001A4AD6"/>
    <w:rsid w:val="001B2E5F"/>
    <w:rsid w:val="001B591D"/>
    <w:rsid w:val="001B5AA0"/>
    <w:rsid w:val="001B5D91"/>
    <w:rsid w:val="001B664C"/>
    <w:rsid w:val="001C000B"/>
    <w:rsid w:val="001C00A2"/>
    <w:rsid w:val="001C1099"/>
    <w:rsid w:val="001C2630"/>
    <w:rsid w:val="001C5DDE"/>
    <w:rsid w:val="001D157C"/>
    <w:rsid w:val="001D1D97"/>
    <w:rsid w:val="001D2423"/>
    <w:rsid w:val="001D5DB2"/>
    <w:rsid w:val="001E10C9"/>
    <w:rsid w:val="001E2548"/>
    <w:rsid w:val="001E2A55"/>
    <w:rsid w:val="001E3B47"/>
    <w:rsid w:val="001E3DF4"/>
    <w:rsid w:val="001E42DA"/>
    <w:rsid w:val="001E540A"/>
    <w:rsid w:val="001E61D7"/>
    <w:rsid w:val="001E69E7"/>
    <w:rsid w:val="001F05F3"/>
    <w:rsid w:val="001F3498"/>
    <w:rsid w:val="001F64C9"/>
    <w:rsid w:val="002000D6"/>
    <w:rsid w:val="0020338A"/>
    <w:rsid w:val="00204063"/>
    <w:rsid w:val="00204967"/>
    <w:rsid w:val="00205A11"/>
    <w:rsid w:val="0020734E"/>
    <w:rsid w:val="00211EDB"/>
    <w:rsid w:val="00212474"/>
    <w:rsid w:val="00217F1D"/>
    <w:rsid w:val="002235B7"/>
    <w:rsid w:val="002247FE"/>
    <w:rsid w:val="00227F39"/>
    <w:rsid w:val="00230BDE"/>
    <w:rsid w:val="00235D20"/>
    <w:rsid w:val="002372AB"/>
    <w:rsid w:val="00240FC8"/>
    <w:rsid w:val="00244BA0"/>
    <w:rsid w:val="0024548D"/>
    <w:rsid w:val="002457AF"/>
    <w:rsid w:val="00246B29"/>
    <w:rsid w:val="0024779A"/>
    <w:rsid w:val="00250EB5"/>
    <w:rsid w:val="00254ECB"/>
    <w:rsid w:val="00255DD6"/>
    <w:rsid w:val="002577B4"/>
    <w:rsid w:val="00257A82"/>
    <w:rsid w:val="0026070C"/>
    <w:rsid w:val="00263B20"/>
    <w:rsid w:val="00266F6E"/>
    <w:rsid w:val="00267DAB"/>
    <w:rsid w:val="002701C0"/>
    <w:rsid w:val="00270E71"/>
    <w:rsid w:val="0027349F"/>
    <w:rsid w:val="00274E30"/>
    <w:rsid w:val="00275AB2"/>
    <w:rsid w:val="00280FF9"/>
    <w:rsid w:val="00284656"/>
    <w:rsid w:val="00284915"/>
    <w:rsid w:val="00284DA1"/>
    <w:rsid w:val="00284EA5"/>
    <w:rsid w:val="0028785F"/>
    <w:rsid w:val="00287A45"/>
    <w:rsid w:val="00290218"/>
    <w:rsid w:val="0029651D"/>
    <w:rsid w:val="00297918"/>
    <w:rsid w:val="002A04D6"/>
    <w:rsid w:val="002A06FC"/>
    <w:rsid w:val="002A12A1"/>
    <w:rsid w:val="002A745A"/>
    <w:rsid w:val="002B04C8"/>
    <w:rsid w:val="002B2B1C"/>
    <w:rsid w:val="002B6CA3"/>
    <w:rsid w:val="002B6CDB"/>
    <w:rsid w:val="002C0445"/>
    <w:rsid w:val="002C2AFD"/>
    <w:rsid w:val="002C3788"/>
    <w:rsid w:val="002C431D"/>
    <w:rsid w:val="002C51C0"/>
    <w:rsid w:val="002C54C6"/>
    <w:rsid w:val="002C5990"/>
    <w:rsid w:val="002C76DD"/>
    <w:rsid w:val="002D04E5"/>
    <w:rsid w:val="002D15B4"/>
    <w:rsid w:val="002D39CB"/>
    <w:rsid w:val="002D39E6"/>
    <w:rsid w:val="002D522F"/>
    <w:rsid w:val="002D6041"/>
    <w:rsid w:val="002D7EBD"/>
    <w:rsid w:val="002E2FBE"/>
    <w:rsid w:val="002E4932"/>
    <w:rsid w:val="002E5152"/>
    <w:rsid w:val="002F0CD7"/>
    <w:rsid w:val="002F30CF"/>
    <w:rsid w:val="002F40D0"/>
    <w:rsid w:val="002F5A31"/>
    <w:rsid w:val="002F692F"/>
    <w:rsid w:val="00303B45"/>
    <w:rsid w:val="00303D85"/>
    <w:rsid w:val="003067C4"/>
    <w:rsid w:val="003068A6"/>
    <w:rsid w:val="00307E4D"/>
    <w:rsid w:val="00310919"/>
    <w:rsid w:val="00312663"/>
    <w:rsid w:val="0031329E"/>
    <w:rsid w:val="00313338"/>
    <w:rsid w:val="0031403E"/>
    <w:rsid w:val="00320078"/>
    <w:rsid w:val="0032466D"/>
    <w:rsid w:val="00324A1E"/>
    <w:rsid w:val="00324A54"/>
    <w:rsid w:val="00324FD8"/>
    <w:rsid w:val="00325FD1"/>
    <w:rsid w:val="0032780D"/>
    <w:rsid w:val="00330693"/>
    <w:rsid w:val="003347F8"/>
    <w:rsid w:val="00336443"/>
    <w:rsid w:val="00340CB6"/>
    <w:rsid w:val="00347471"/>
    <w:rsid w:val="00351A6A"/>
    <w:rsid w:val="003525B8"/>
    <w:rsid w:val="0035422C"/>
    <w:rsid w:val="003546BA"/>
    <w:rsid w:val="0035798F"/>
    <w:rsid w:val="00357FA2"/>
    <w:rsid w:val="003601DC"/>
    <w:rsid w:val="00362788"/>
    <w:rsid w:val="00365180"/>
    <w:rsid w:val="003663B1"/>
    <w:rsid w:val="003664DF"/>
    <w:rsid w:val="0036660F"/>
    <w:rsid w:val="0036685E"/>
    <w:rsid w:val="00367E81"/>
    <w:rsid w:val="003711D9"/>
    <w:rsid w:val="003717FF"/>
    <w:rsid w:val="00373AE6"/>
    <w:rsid w:val="00375F86"/>
    <w:rsid w:val="003762E4"/>
    <w:rsid w:val="00380393"/>
    <w:rsid w:val="003821BE"/>
    <w:rsid w:val="00393890"/>
    <w:rsid w:val="00393FCA"/>
    <w:rsid w:val="00396CD0"/>
    <w:rsid w:val="003A0BE2"/>
    <w:rsid w:val="003A2F29"/>
    <w:rsid w:val="003A42F6"/>
    <w:rsid w:val="003A51F5"/>
    <w:rsid w:val="003A7B9B"/>
    <w:rsid w:val="003B0B5C"/>
    <w:rsid w:val="003B1C2A"/>
    <w:rsid w:val="003B4710"/>
    <w:rsid w:val="003B5B2E"/>
    <w:rsid w:val="003C132F"/>
    <w:rsid w:val="003C1475"/>
    <w:rsid w:val="003C1661"/>
    <w:rsid w:val="003C28AF"/>
    <w:rsid w:val="003C3BD1"/>
    <w:rsid w:val="003C4B0F"/>
    <w:rsid w:val="003C56D8"/>
    <w:rsid w:val="003C5CD0"/>
    <w:rsid w:val="003C647C"/>
    <w:rsid w:val="003C7E9D"/>
    <w:rsid w:val="003D2A86"/>
    <w:rsid w:val="003D350B"/>
    <w:rsid w:val="003D369C"/>
    <w:rsid w:val="003D5762"/>
    <w:rsid w:val="003E31DF"/>
    <w:rsid w:val="003E3508"/>
    <w:rsid w:val="003E5AE3"/>
    <w:rsid w:val="003E73EB"/>
    <w:rsid w:val="003F05F1"/>
    <w:rsid w:val="003F1E5A"/>
    <w:rsid w:val="003F4A01"/>
    <w:rsid w:val="003F5E26"/>
    <w:rsid w:val="003F60EE"/>
    <w:rsid w:val="003F7C9A"/>
    <w:rsid w:val="00401D26"/>
    <w:rsid w:val="00403207"/>
    <w:rsid w:val="00403748"/>
    <w:rsid w:val="004065B5"/>
    <w:rsid w:val="00406E67"/>
    <w:rsid w:val="004070A8"/>
    <w:rsid w:val="00412E58"/>
    <w:rsid w:val="004131E4"/>
    <w:rsid w:val="0041628B"/>
    <w:rsid w:val="00416591"/>
    <w:rsid w:val="00417721"/>
    <w:rsid w:val="00417B59"/>
    <w:rsid w:val="0042391F"/>
    <w:rsid w:val="0042480B"/>
    <w:rsid w:val="00424E1B"/>
    <w:rsid w:val="00425954"/>
    <w:rsid w:val="00430B75"/>
    <w:rsid w:val="004324D4"/>
    <w:rsid w:val="004326DB"/>
    <w:rsid w:val="00432D05"/>
    <w:rsid w:val="00434404"/>
    <w:rsid w:val="00440EC5"/>
    <w:rsid w:val="00442097"/>
    <w:rsid w:val="00444AB2"/>
    <w:rsid w:val="004469D7"/>
    <w:rsid w:val="0045062B"/>
    <w:rsid w:val="004512ED"/>
    <w:rsid w:val="00452BB1"/>
    <w:rsid w:val="0045366F"/>
    <w:rsid w:val="00455670"/>
    <w:rsid w:val="00457223"/>
    <w:rsid w:val="00457CAA"/>
    <w:rsid w:val="00462315"/>
    <w:rsid w:val="00463255"/>
    <w:rsid w:val="00467135"/>
    <w:rsid w:val="00467574"/>
    <w:rsid w:val="004744D5"/>
    <w:rsid w:val="00480AE9"/>
    <w:rsid w:val="00482D36"/>
    <w:rsid w:val="00485715"/>
    <w:rsid w:val="00485F04"/>
    <w:rsid w:val="00487E96"/>
    <w:rsid w:val="004901BD"/>
    <w:rsid w:val="0049656A"/>
    <w:rsid w:val="004967B9"/>
    <w:rsid w:val="004967DC"/>
    <w:rsid w:val="004A2556"/>
    <w:rsid w:val="004A276E"/>
    <w:rsid w:val="004A78B8"/>
    <w:rsid w:val="004B1748"/>
    <w:rsid w:val="004B2BB5"/>
    <w:rsid w:val="004B3E5D"/>
    <w:rsid w:val="004B4A90"/>
    <w:rsid w:val="004B4E55"/>
    <w:rsid w:val="004B5657"/>
    <w:rsid w:val="004B6836"/>
    <w:rsid w:val="004B6E2F"/>
    <w:rsid w:val="004B76E9"/>
    <w:rsid w:val="004C0C17"/>
    <w:rsid w:val="004C2244"/>
    <w:rsid w:val="004C3128"/>
    <w:rsid w:val="004C34E7"/>
    <w:rsid w:val="004D05FC"/>
    <w:rsid w:val="004D0765"/>
    <w:rsid w:val="004D0EA1"/>
    <w:rsid w:val="004D20A2"/>
    <w:rsid w:val="004D3D72"/>
    <w:rsid w:val="004D4A4E"/>
    <w:rsid w:val="004D5F12"/>
    <w:rsid w:val="004D7A6E"/>
    <w:rsid w:val="004E475B"/>
    <w:rsid w:val="004E5308"/>
    <w:rsid w:val="004E64EC"/>
    <w:rsid w:val="004F11F1"/>
    <w:rsid w:val="004F35D9"/>
    <w:rsid w:val="004F4304"/>
    <w:rsid w:val="00502093"/>
    <w:rsid w:val="0050229E"/>
    <w:rsid w:val="00502829"/>
    <w:rsid w:val="005042D3"/>
    <w:rsid w:val="00511C92"/>
    <w:rsid w:val="00512574"/>
    <w:rsid w:val="0051493D"/>
    <w:rsid w:val="00514C4A"/>
    <w:rsid w:val="00515907"/>
    <w:rsid w:val="0051631F"/>
    <w:rsid w:val="00517414"/>
    <w:rsid w:val="0052065E"/>
    <w:rsid w:val="00522943"/>
    <w:rsid w:val="00522C86"/>
    <w:rsid w:val="00522D53"/>
    <w:rsid w:val="005261BC"/>
    <w:rsid w:val="005271D7"/>
    <w:rsid w:val="0054344B"/>
    <w:rsid w:val="00543F83"/>
    <w:rsid w:val="00546726"/>
    <w:rsid w:val="0054796F"/>
    <w:rsid w:val="00550E83"/>
    <w:rsid w:val="0055621F"/>
    <w:rsid w:val="0055660A"/>
    <w:rsid w:val="00560594"/>
    <w:rsid w:val="00560D1B"/>
    <w:rsid w:val="00562D35"/>
    <w:rsid w:val="00563597"/>
    <w:rsid w:val="0058024B"/>
    <w:rsid w:val="00580A9A"/>
    <w:rsid w:val="00581236"/>
    <w:rsid w:val="00581507"/>
    <w:rsid w:val="00583400"/>
    <w:rsid w:val="00584E36"/>
    <w:rsid w:val="0059044A"/>
    <w:rsid w:val="00590629"/>
    <w:rsid w:val="00593499"/>
    <w:rsid w:val="005939A5"/>
    <w:rsid w:val="00594155"/>
    <w:rsid w:val="00597FCC"/>
    <w:rsid w:val="005A3C66"/>
    <w:rsid w:val="005A51D3"/>
    <w:rsid w:val="005A57AF"/>
    <w:rsid w:val="005B373C"/>
    <w:rsid w:val="005B435F"/>
    <w:rsid w:val="005B44D1"/>
    <w:rsid w:val="005B5AFF"/>
    <w:rsid w:val="005B68FE"/>
    <w:rsid w:val="005C104C"/>
    <w:rsid w:val="005C4E37"/>
    <w:rsid w:val="005C7698"/>
    <w:rsid w:val="005D0302"/>
    <w:rsid w:val="005D030F"/>
    <w:rsid w:val="005D15BE"/>
    <w:rsid w:val="005D289B"/>
    <w:rsid w:val="005D2CD3"/>
    <w:rsid w:val="005D7295"/>
    <w:rsid w:val="005E022E"/>
    <w:rsid w:val="005E0A39"/>
    <w:rsid w:val="005E0F05"/>
    <w:rsid w:val="005E37DF"/>
    <w:rsid w:val="005E41DC"/>
    <w:rsid w:val="005E5BE1"/>
    <w:rsid w:val="005F21A4"/>
    <w:rsid w:val="005F32E9"/>
    <w:rsid w:val="005F3C17"/>
    <w:rsid w:val="005F7B0D"/>
    <w:rsid w:val="006041D1"/>
    <w:rsid w:val="0060615D"/>
    <w:rsid w:val="00606D78"/>
    <w:rsid w:val="00610A6F"/>
    <w:rsid w:val="00610A7E"/>
    <w:rsid w:val="00610CEF"/>
    <w:rsid w:val="00611F33"/>
    <w:rsid w:val="0061299B"/>
    <w:rsid w:val="00612E98"/>
    <w:rsid w:val="00613BE0"/>
    <w:rsid w:val="00614C1D"/>
    <w:rsid w:val="00614E15"/>
    <w:rsid w:val="00616B98"/>
    <w:rsid w:val="00616DD0"/>
    <w:rsid w:val="0061743D"/>
    <w:rsid w:val="00621237"/>
    <w:rsid w:val="006218B0"/>
    <w:rsid w:val="00622363"/>
    <w:rsid w:val="0062327A"/>
    <w:rsid w:val="00625075"/>
    <w:rsid w:val="00625D5D"/>
    <w:rsid w:val="0063063D"/>
    <w:rsid w:val="0063136F"/>
    <w:rsid w:val="0063150E"/>
    <w:rsid w:val="00642C34"/>
    <w:rsid w:val="00651CF3"/>
    <w:rsid w:val="006522E2"/>
    <w:rsid w:val="0065273A"/>
    <w:rsid w:val="00661925"/>
    <w:rsid w:val="006643B1"/>
    <w:rsid w:val="0066567F"/>
    <w:rsid w:val="00666D48"/>
    <w:rsid w:val="006706D0"/>
    <w:rsid w:val="00671459"/>
    <w:rsid w:val="0067209F"/>
    <w:rsid w:val="006725D9"/>
    <w:rsid w:val="00673E2C"/>
    <w:rsid w:val="00674A0D"/>
    <w:rsid w:val="006808F7"/>
    <w:rsid w:val="00681A60"/>
    <w:rsid w:val="00684BA3"/>
    <w:rsid w:val="00686F48"/>
    <w:rsid w:val="00687A72"/>
    <w:rsid w:val="00690878"/>
    <w:rsid w:val="006911F2"/>
    <w:rsid w:val="006912C5"/>
    <w:rsid w:val="00694488"/>
    <w:rsid w:val="006A266F"/>
    <w:rsid w:val="006B0550"/>
    <w:rsid w:val="006B0ADF"/>
    <w:rsid w:val="006B2381"/>
    <w:rsid w:val="006C3CD1"/>
    <w:rsid w:val="006C60A2"/>
    <w:rsid w:val="006C62DF"/>
    <w:rsid w:val="006D0869"/>
    <w:rsid w:val="006D1D60"/>
    <w:rsid w:val="006D1FCA"/>
    <w:rsid w:val="006D3A30"/>
    <w:rsid w:val="006D56FF"/>
    <w:rsid w:val="006D7557"/>
    <w:rsid w:val="006E3CBD"/>
    <w:rsid w:val="006E5332"/>
    <w:rsid w:val="006E57CE"/>
    <w:rsid w:val="006E763C"/>
    <w:rsid w:val="006F0C18"/>
    <w:rsid w:val="006F1E54"/>
    <w:rsid w:val="006F217D"/>
    <w:rsid w:val="006F4B7C"/>
    <w:rsid w:val="006F647A"/>
    <w:rsid w:val="006F6E44"/>
    <w:rsid w:val="00702481"/>
    <w:rsid w:val="00706D48"/>
    <w:rsid w:val="007078C9"/>
    <w:rsid w:val="00710308"/>
    <w:rsid w:val="00712F43"/>
    <w:rsid w:val="00715229"/>
    <w:rsid w:val="00716864"/>
    <w:rsid w:val="00716FDF"/>
    <w:rsid w:val="007170E7"/>
    <w:rsid w:val="00724447"/>
    <w:rsid w:val="00725DE3"/>
    <w:rsid w:val="0072611B"/>
    <w:rsid w:val="00727317"/>
    <w:rsid w:val="00730144"/>
    <w:rsid w:val="0073189A"/>
    <w:rsid w:val="00737697"/>
    <w:rsid w:val="00740106"/>
    <w:rsid w:val="0074032E"/>
    <w:rsid w:val="00744963"/>
    <w:rsid w:val="00745002"/>
    <w:rsid w:val="00747CC2"/>
    <w:rsid w:val="00751576"/>
    <w:rsid w:val="007525BB"/>
    <w:rsid w:val="00754739"/>
    <w:rsid w:val="0075504C"/>
    <w:rsid w:val="00756180"/>
    <w:rsid w:val="0075619F"/>
    <w:rsid w:val="00757F42"/>
    <w:rsid w:val="007649A3"/>
    <w:rsid w:val="00764AD5"/>
    <w:rsid w:val="00765829"/>
    <w:rsid w:val="00765EDC"/>
    <w:rsid w:val="00770620"/>
    <w:rsid w:val="00776529"/>
    <w:rsid w:val="007802D1"/>
    <w:rsid w:val="00784332"/>
    <w:rsid w:val="00785081"/>
    <w:rsid w:val="00785365"/>
    <w:rsid w:val="007856A1"/>
    <w:rsid w:val="007871F4"/>
    <w:rsid w:val="007921D7"/>
    <w:rsid w:val="007929E6"/>
    <w:rsid w:val="00794225"/>
    <w:rsid w:val="00794753"/>
    <w:rsid w:val="00794B94"/>
    <w:rsid w:val="007958D8"/>
    <w:rsid w:val="007A13FF"/>
    <w:rsid w:val="007A6D23"/>
    <w:rsid w:val="007B0AD0"/>
    <w:rsid w:val="007B225C"/>
    <w:rsid w:val="007B2403"/>
    <w:rsid w:val="007B3DB5"/>
    <w:rsid w:val="007B5C5B"/>
    <w:rsid w:val="007B5EAB"/>
    <w:rsid w:val="007B6B08"/>
    <w:rsid w:val="007C0A27"/>
    <w:rsid w:val="007C4169"/>
    <w:rsid w:val="007C6BBD"/>
    <w:rsid w:val="007C74F1"/>
    <w:rsid w:val="007C7DBD"/>
    <w:rsid w:val="007D10D8"/>
    <w:rsid w:val="007D37D8"/>
    <w:rsid w:val="007E3EB6"/>
    <w:rsid w:val="007E6CE4"/>
    <w:rsid w:val="007F06F0"/>
    <w:rsid w:val="007F3540"/>
    <w:rsid w:val="007F7A0B"/>
    <w:rsid w:val="0080038C"/>
    <w:rsid w:val="008046C3"/>
    <w:rsid w:val="00806B76"/>
    <w:rsid w:val="00807333"/>
    <w:rsid w:val="00807408"/>
    <w:rsid w:val="00807792"/>
    <w:rsid w:val="00807959"/>
    <w:rsid w:val="0081045B"/>
    <w:rsid w:val="008144C6"/>
    <w:rsid w:val="00822ADE"/>
    <w:rsid w:val="008255C8"/>
    <w:rsid w:val="00827E0A"/>
    <w:rsid w:val="00830706"/>
    <w:rsid w:val="008313CA"/>
    <w:rsid w:val="00832D61"/>
    <w:rsid w:val="00834CE3"/>
    <w:rsid w:val="00835DD4"/>
    <w:rsid w:val="00837278"/>
    <w:rsid w:val="00837E95"/>
    <w:rsid w:val="008416E2"/>
    <w:rsid w:val="00846038"/>
    <w:rsid w:val="008542F7"/>
    <w:rsid w:val="00854B17"/>
    <w:rsid w:val="00855629"/>
    <w:rsid w:val="00855E73"/>
    <w:rsid w:val="00856257"/>
    <w:rsid w:val="00861EC3"/>
    <w:rsid w:val="00863781"/>
    <w:rsid w:val="00863DA6"/>
    <w:rsid w:val="00864D6F"/>
    <w:rsid w:val="008668E2"/>
    <w:rsid w:val="00870652"/>
    <w:rsid w:val="00873D19"/>
    <w:rsid w:val="0087545E"/>
    <w:rsid w:val="00875A84"/>
    <w:rsid w:val="00876C5E"/>
    <w:rsid w:val="00877F47"/>
    <w:rsid w:val="008828B1"/>
    <w:rsid w:val="00883A6E"/>
    <w:rsid w:val="00886418"/>
    <w:rsid w:val="0089201D"/>
    <w:rsid w:val="008970A3"/>
    <w:rsid w:val="008A14A1"/>
    <w:rsid w:val="008A16ED"/>
    <w:rsid w:val="008A1B44"/>
    <w:rsid w:val="008A24F6"/>
    <w:rsid w:val="008A2D1A"/>
    <w:rsid w:val="008A45A4"/>
    <w:rsid w:val="008A75EB"/>
    <w:rsid w:val="008B2DEA"/>
    <w:rsid w:val="008B635D"/>
    <w:rsid w:val="008B7495"/>
    <w:rsid w:val="008C18D7"/>
    <w:rsid w:val="008C4333"/>
    <w:rsid w:val="008C519F"/>
    <w:rsid w:val="008C68F7"/>
    <w:rsid w:val="008C6ED3"/>
    <w:rsid w:val="008C73A8"/>
    <w:rsid w:val="008D1BB4"/>
    <w:rsid w:val="008D1C1F"/>
    <w:rsid w:val="008D76E6"/>
    <w:rsid w:val="008E0675"/>
    <w:rsid w:val="008E07D2"/>
    <w:rsid w:val="008E097A"/>
    <w:rsid w:val="008E2B1C"/>
    <w:rsid w:val="008E3DA0"/>
    <w:rsid w:val="008E48C9"/>
    <w:rsid w:val="008E560E"/>
    <w:rsid w:val="008E6077"/>
    <w:rsid w:val="008E778C"/>
    <w:rsid w:val="008F0B49"/>
    <w:rsid w:val="008F2857"/>
    <w:rsid w:val="009008DB"/>
    <w:rsid w:val="00902BD0"/>
    <w:rsid w:val="00903551"/>
    <w:rsid w:val="00907677"/>
    <w:rsid w:val="00910E08"/>
    <w:rsid w:val="00912FAD"/>
    <w:rsid w:val="00915D58"/>
    <w:rsid w:val="00916818"/>
    <w:rsid w:val="00917B91"/>
    <w:rsid w:val="0092022E"/>
    <w:rsid w:val="00921E42"/>
    <w:rsid w:val="009220FA"/>
    <w:rsid w:val="009225CF"/>
    <w:rsid w:val="00925457"/>
    <w:rsid w:val="00927389"/>
    <w:rsid w:val="009279DB"/>
    <w:rsid w:val="00931294"/>
    <w:rsid w:val="0093131B"/>
    <w:rsid w:val="00931585"/>
    <w:rsid w:val="0093411D"/>
    <w:rsid w:val="00934326"/>
    <w:rsid w:val="00934D46"/>
    <w:rsid w:val="009354C8"/>
    <w:rsid w:val="00935B7E"/>
    <w:rsid w:val="009366B2"/>
    <w:rsid w:val="009412DD"/>
    <w:rsid w:val="00945914"/>
    <w:rsid w:val="00947862"/>
    <w:rsid w:val="00951B49"/>
    <w:rsid w:val="00951CCF"/>
    <w:rsid w:val="009538E9"/>
    <w:rsid w:val="00953CDA"/>
    <w:rsid w:val="0095456D"/>
    <w:rsid w:val="009559C8"/>
    <w:rsid w:val="009577CD"/>
    <w:rsid w:val="00957F37"/>
    <w:rsid w:val="00960042"/>
    <w:rsid w:val="00961312"/>
    <w:rsid w:val="00963FF0"/>
    <w:rsid w:val="009658C8"/>
    <w:rsid w:val="00971493"/>
    <w:rsid w:val="009727C2"/>
    <w:rsid w:val="00974E73"/>
    <w:rsid w:val="00975C7C"/>
    <w:rsid w:val="00977110"/>
    <w:rsid w:val="00980339"/>
    <w:rsid w:val="00983C8C"/>
    <w:rsid w:val="00984055"/>
    <w:rsid w:val="00987476"/>
    <w:rsid w:val="00987B1A"/>
    <w:rsid w:val="009911AC"/>
    <w:rsid w:val="009929F1"/>
    <w:rsid w:val="009941FB"/>
    <w:rsid w:val="009A0D5E"/>
    <w:rsid w:val="009A23D0"/>
    <w:rsid w:val="009A2448"/>
    <w:rsid w:val="009A24B1"/>
    <w:rsid w:val="009A2B48"/>
    <w:rsid w:val="009A5503"/>
    <w:rsid w:val="009A6A61"/>
    <w:rsid w:val="009A6E2F"/>
    <w:rsid w:val="009B0F5B"/>
    <w:rsid w:val="009B5008"/>
    <w:rsid w:val="009B781D"/>
    <w:rsid w:val="009B7B24"/>
    <w:rsid w:val="009B7C61"/>
    <w:rsid w:val="009C00FF"/>
    <w:rsid w:val="009C187C"/>
    <w:rsid w:val="009C4446"/>
    <w:rsid w:val="009C44D7"/>
    <w:rsid w:val="009C61DB"/>
    <w:rsid w:val="009D44AE"/>
    <w:rsid w:val="009D60BC"/>
    <w:rsid w:val="009E0B41"/>
    <w:rsid w:val="009E105E"/>
    <w:rsid w:val="009E21A3"/>
    <w:rsid w:val="009E5837"/>
    <w:rsid w:val="009E622E"/>
    <w:rsid w:val="009E664D"/>
    <w:rsid w:val="009E754D"/>
    <w:rsid w:val="009F0581"/>
    <w:rsid w:val="009F0B99"/>
    <w:rsid w:val="009F0D01"/>
    <w:rsid w:val="00A00BE6"/>
    <w:rsid w:val="00A01067"/>
    <w:rsid w:val="00A049F2"/>
    <w:rsid w:val="00A0558E"/>
    <w:rsid w:val="00A055F9"/>
    <w:rsid w:val="00A1214F"/>
    <w:rsid w:val="00A12299"/>
    <w:rsid w:val="00A12913"/>
    <w:rsid w:val="00A215A7"/>
    <w:rsid w:val="00A22E70"/>
    <w:rsid w:val="00A23BCB"/>
    <w:rsid w:val="00A2667F"/>
    <w:rsid w:val="00A26C38"/>
    <w:rsid w:val="00A27517"/>
    <w:rsid w:val="00A30A91"/>
    <w:rsid w:val="00A342EB"/>
    <w:rsid w:val="00A34612"/>
    <w:rsid w:val="00A3546A"/>
    <w:rsid w:val="00A36EE1"/>
    <w:rsid w:val="00A37BB9"/>
    <w:rsid w:val="00A411C1"/>
    <w:rsid w:val="00A4207D"/>
    <w:rsid w:val="00A45A8F"/>
    <w:rsid w:val="00A467D6"/>
    <w:rsid w:val="00A468CD"/>
    <w:rsid w:val="00A4712A"/>
    <w:rsid w:val="00A4768B"/>
    <w:rsid w:val="00A503DC"/>
    <w:rsid w:val="00A5374F"/>
    <w:rsid w:val="00A54EAE"/>
    <w:rsid w:val="00A57223"/>
    <w:rsid w:val="00A62B9D"/>
    <w:rsid w:val="00A6598C"/>
    <w:rsid w:val="00A65BA4"/>
    <w:rsid w:val="00A6759D"/>
    <w:rsid w:val="00A67744"/>
    <w:rsid w:val="00A7216C"/>
    <w:rsid w:val="00A760CF"/>
    <w:rsid w:val="00A7624A"/>
    <w:rsid w:val="00A766E6"/>
    <w:rsid w:val="00A774C9"/>
    <w:rsid w:val="00A8139C"/>
    <w:rsid w:val="00A81CBB"/>
    <w:rsid w:val="00A822BC"/>
    <w:rsid w:val="00A82D42"/>
    <w:rsid w:val="00A85CB4"/>
    <w:rsid w:val="00A87C3E"/>
    <w:rsid w:val="00A9070B"/>
    <w:rsid w:val="00A90799"/>
    <w:rsid w:val="00A9104B"/>
    <w:rsid w:val="00A91343"/>
    <w:rsid w:val="00A9326C"/>
    <w:rsid w:val="00AA0688"/>
    <w:rsid w:val="00AA06D5"/>
    <w:rsid w:val="00AA146A"/>
    <w:rsid w:val="00AA52FC"/>
    <w:rsid w:val="00AA70CA"/>
    <w:rsid w:val="00AA7335"/>
    <w:rsid w:val="00AB3437"/>
    <w:rsid w:val="00AB4934"/>
    <w:rsid w:val="00AC0B10"/>
    <w:rsid w:val="00AC58DC"/>
    <w:rsid w:val="00AC6767"/>
    <w:rsid w:val="00AC7AA7"/>
    <w:rsid w:val="00AD1D0D"/>
    <w:rsid w:val="00AD2667"/>
    <w:rsid w:val="00AD313C"/>
    <w:rsid w:val="00AD3348"/>
    <w:rsid w:val="00AD600C"/>
    <w:rsid w:val="00AD6EE1"/>
    <w:rsid w:val="00AD799F"/>
    <w:rsid w:val="00AD7F4D"/>
    <w:rsid w:val="00AE0B06"/>
    <w:rsid w:val="00AE1B65"/>
    <w:rsid w:val="00AE34B2"/>
    <w:rsid w:val="00AE39CD"/>
    <w:rsid w:val="00AE3A06"/>
    <w:rsid w:val="00AE7D0C"/>
    <w:rsid w:val="00AF21B9"/>
    <w:rsid w:val="00AF2299"/>
    <w:rsid w:val="00AF25C4"/>
    <w:rsid w:val="00B00A5A"/>
    <w:rsid w:val="00B016B4"/>
    <w:rsid w:val="00B01980"/>
    <w:rsid w:val="00B01CAF"/>
    <w:rsid w:val="00B034D6"/>
    <w:rsid w:val="00B03BCF"/>
    <w:rsid w:val="00B0571D"/>
    <w:rsid w:val="00B110E4"/>
    <w:rsid w:val="00B120D4"/>
    <w:rsid w:val="00B1402B"/>
    <w:rsid w:val="00B15CE4"/>
    <w:rsid w:val="00B169BE"/>
    <w:rsid w:val="00B17550"/>
    <w:rsid w:val="00B21B41"/>
    <w:rsid w:val="00B22C41"/>
    <w:rsid w:val="00B24134"/>
    <w:rsid w:val="00B24774"/>
    <w:rsid w:val="00B3154E"/>
    <w:rsid w:val="00B33B48"/>
    <w:rsid w:val="00B44A47"/>
    <w:rsid w:val="00B452B8"/>
    <w:rsid w:val="00B4794F"/>
    <w:rsid w:val="00B502CE"/>
    <w:rsid w:val="00B51BE2"/>
    <w:rsid w:val="00B61FE8"/>
    <w:rsid w:val="00B6502E"/>
    <w:rsid w:val="00B66093"/>
    <w:rsid w:val="00B66B75"/>
    <w:rsid w:val="00B67D06"/>
    <w:rsid w:val="00B72B72"/>
    <w:rsid w:val="00B73B1F"/>
    <w:rsid w:val="00B74192"/>
    <w:rsid w:val="00B803F8"/>
    <w:rsid w:val="00B814F6"/>
    <w:rsid w:val="00B8386C"/>
    <w:rsid w:val="00B86942"/>
    <w:rsid w:val="00B86DCC"/>
    <w:rsid w:val="00B90FC0"/>
    <w:rsid w:val="00B91D9B"/>
    <w:rsid w:val="00B92BBB"/>
    <w:rsid w:val="00B946DC"/>
    <w:rsid w:val="00B96EEF"/>
    <w:rsid w:val="00B96FFA"/>
    <w:rsid w:val="00BA0933"/>
    <w:rsid w:val="00BA1898"/>
    <w:rsid w:val="00BB4994"/>
    <w:rsid w:val="00BB4A49"/>
    <w:rsid w:val="00BB7109"/>
    <w:rsid w:val="00BC144E"/>
    <w:rsid w:val="00BC1621"/>
    <w:rsid w:val="00BC3096"/>
    <w:rsid w:val="00BC4148"/>
    <w:rsid w:val="00BC72E7"/>
    <w:rsid w:val="00BC7678"/>
    <w:rsid w:val="00BC7970"/>
    <w:rsid w:val="00BD00A1"/>
    <w:rsid w:val="00BD3756"/>
    <w:rsid w:val="00BD66B2"/>
    <w:rsid w:val="00BD7AE4"/>
    <w:rsid w:val="00BE3FBB"/>
    <w:rsid w:val="00BE5E88"/>
    <w:rsid w:val="00BE5FB8"/>
    <w:rsid w:val="00BE67E6"/>
    <w:rsid w:val="00BF3437"/>
    <w:rsid w:val="00BF428F"/>
    <w:rsid w:val="00C00D42"/>
    <w:rsid w:val="00C01FDC"/>
    <w:rsid w:val="00C0265D"/>
    <w:rsid w:val="00C04364"/>
    <w:rsid w:val="00C05671"/>
    <w:rsid w:val="00C10A0D"/>
    <w:rsid w:val="00C122A3"/>
    <w:rsid w:val="00C204DA"/>
    <w:rsid w:val="00C23600"/>
    <w:rsid w:val="00C23DE9"/>
    <w:rsid w:val="00C255E7"/>
    <w:rsid w:val="00C267FB"/>
    <w:rsid w:val="00C32ECF"/>
    <w:rsid w:val="00C35605"/>
    <w:rsid w:val="00C356BB"/>
    <w:rsid w:val="00C35A5A"/>
    <w:rsid w:val="00C36AB6"/>
    <w:rsid w:val="00C36E7A"/>
    <w:rsid w:val="00C403E9"/>
    <w:rsid w:val="00C4259D"/>
    <w:rsid w:val="00C451A7"/>
    <w:rsid w:val="00C464B8"/>
    <w:rsid w:val="00C47654"/>
    <w:rsid w:val="00C47CB7"/>
    <w:rsid w:val="00C500D3"/>
    <w:rsid w:val="00C5022A"/>
    <w:rsid w:val="00C52661"/>
    <w:rsid w:val="00C52760"/>
    <w:rsid w:val="00C53380"/>
    <w:rsid w:val="00C5513C"/>
    <w:rsid w:val="00C55202"/>
    <w:rsid w:val="00C62909"/>
    <w:rsid w:val="00C62EA8"/>
    <w:rsid w:val="00C63D58"/>
    <w:rsid w:val="00C66449"/>
    <w:rsid w:val="00C66CF0"/>
    <w:rsid w:val="00C67961"/>
    <w:rsid w:val="00C71207"/>
    <w:rsid w:val="00C75C37"/>
    <w:rsid w:val="00C76A3A"/>
    <w:rsid w:val="00C84594"/>
    <w:rsid w:val="00C8577A"/>
    <w:rsid w:val="00C87261"/>
    <w:rsid w:val="00C879B5"/>
    <w:rsid w:val="00C87EB8"/>
    <w:rsid w:val="00C90BB6"/>
    <w:rsid w:val="00C91B26"/>
    <w:rsid w:val="00C92701"/>
    <w:rsid w:val="00C95E16"/>
    <w:rsid w:val="00CA3795"/>
    <w:rsid w:val="00CA38AD"/>
    <w:rsid w:val="00CA5316"/>
    <w:rsid w:val="00CA777E"/>
    <w:rsid w:val="00CB0753"/>
    <w:rsid w:val="00CB169E"/>
    <w:rsid w:val="00CB343B"/>
    <w:rsid w:val="00CB3B1E"/>
    <w:rsid w:val="00CB5CD7"/>
    <w:rsid w:val="00CB6204"/>
    <w:rsid w:val="00CC118A"/>
    <w:rsid w:val="00CC1F87"/>
    <w:rsid w:val="00CC3645"/>
    <w:rsid w:val="00CC5598"/>
    <w:rsid w:val="00CC5D55"/>
    <w:rsid w:val="00CC7086"/>
    <w:rsid w:val="00CD0862"/>
    <w:rsid w:val="00CD282D"/>
    <w:rsid w:val="00CD2D67"/>
    <w:rsid w:val="00CD6F7A"/>
    <w:rsid w:val="00CD7591"/>
    <w:rsid w:val="00CE03D0"/>
    <w:rsid w:val="00CE1294"/>
    <w:rsid w:val="00CE1697"/>
    <w:rsid w:val="00CE2349"/>
    <w:rsid w:val="00CE2C14"/>
    <w:rsid w:val="00CE3131"/>
    <w:rsid w:val="00CF1549"/>
    <w:rsid w:val="00CF235F"/>
    <w:rsid w:val="00CF30D6"/>
    <w:rsid w:val="00CF5936"/>
    <w:rsid w:val="00CF5965"/>
    <w:rsid w:val="00CF65B1"/>
    <w:rsid w:val="00D043CE"/>
    <w:rsid w:val="00D0749A"/>
    <w:rsid w:val="00D144C5"/>
    <w:rsid w:val="00D16BE3"/>
    <w:rsid w:val="00D17CD3"/>
    <w:rsid w:val="00D2035E"/>
    <w:rsid w:val="00D246BD"/>
    <w:rsid w:val="00D24D38"/>
    <w:rsid w:val="00D307A8"/>
    <w:rsid w:val="00D323AD"/>
    <w:rsid w:val="00D340AF"/>
    <w:rsid w:val="00D3445C"/>
    <w:rsid w:val="00D349C3"/>
    <w:rsid w:val="00D34F92"/>
    <w:rsid w:val="00D35A4E"/>
    <w:rsid w:val="00D364BF"/>
    <w:rsid w:val="00D36612"/>
    <w:rsid w:val="00D42534"/>
    <w:rsid w:val="00D42E1F"/>
    <w:rsid w:val="00D46ADB"/>
    <w:rsid w:val="00D504F8"/>
    <w:rsid w:val="00D50553"/>
    <w:rsid w:val="00D5081D"/>
    <w:rsid w:val="00D51E51"/>
    <w:rsid w:val="00D54ADC"/>
    <w:rsid w:val="00D60C93"/>
    <w:rsid w:val="00D62E6E"/>
    <w:rsid w:val="00D63448"/>
    <w:rsid w:val="00D63537"/>
    <w:rsid w:val="00D70810"/>
    <w:rsid w:val="00D71D4A"/>
    <w:rsid w:val="00D72CC9"/>
    <w:rsid w:val="00D733ED"/>
    <w:rsid w:val="00D73A84"/>
    <w:rsid w:val="00D7694C"/>
    <w:rsid w:val="00D817F0"/>
    <w:rsid w:val="00D82C53"/>
    <w:rsid w:val="00D83784"/>
    <w:rsid w:val="00D84592"/>
    <w:rsid w:val="00D86E87"/>
    <w:rsid w:val="00D87196"/>
    <w:rsid w:val="00D9027D"/>
    <w:rsid w:val="00D90BAB"/>
    <w:rsid w:val="00D95520"/>
    <w:rsid w:val="00D95C52"/>
    <w:rsid w:val="00DA1113"/>
    <w:rsid w:val="00DA1E54"/>
    <w:rsid w:val="00DA7E1D"/>
    <w:rsid w:val="00DB067A"/>
    <w:rsid w:val="00DB0E74"/>
    <w:rsid w:val="00DB1875"/>
    <w:rsid w:val="00DB2E68"/>
    <w:rsid w:val="00DB4320"/>
    <w:rsid w:val="00DB5638"/>
    <w:rsid w:val="00DB5678"/>
    <w:rsid w:val="00DB7CFF"/>
    <w:rsid w:val="00DC2DE8"/>
    <w:rsid w:val="00DC3512"/>
    <w:rsid w:val="00DC5A4A"/>
    <w:rsid w:val="00DD4FEE"/>
    <w:rsid w:val="00DD59F1"/>
    <w:rsid w:val="00DE12D0"/>
    <w:rsid w:val="00DE2805"/>
    <w:rsid w:val="00DE29EF"/>
    <w:rsid w:val="00DE2EAF"/>
    <w:rsid w:val="00DE2F65"/>
    <w:rsid w:val="00DE48BB"/>
    <w:rsid w:val="00DE62DD"/>
    <w:rsid w:val="00DF0DE0"/>
    <w:rsid w:val="00DF32BC"/>
    <w:rsid w:val="00DF3751"/>
    <w:rsid w:val="00DF39B7"/>
    <w:rsid w:val="00DF3DDE"/>
    <w:rsid w:val="00DF5111"/>
    <w:rsid w:val="00DF6686"/>
    <w:rsid w:val="00E00A8B"/>
    <w:rsid w:val="00E02295"/>
    <w:rsid w:val="00E02FF0"/>
    <w:rsid w:val="00E0487D"/>
    <w:rsid w:val="00E10640"/>
    <w:rsid w:val="00E1124F"/>
    <w:rsid w:val="00E14560"/>
    <w:rsid w:val="00E1489F"/>
    <w:rsid w:val="00E15727"/>
    <w:rsid w:val="00E177E4"/>
    <w:rsid w:val="00E17A05"/>
    <w:rsid w:val="00E205AA"/>
    <w:rsid w:val="00E21209"/>
    <w:rsid w:val="00E2438F"/>
    <w:rsid w:val="00E26DBD"/>
    <w:rsid w:val="00E30CB0"/>
    <w:rsid w:val="00E31826"/>
    <w:rsid w:val="00E36622"/>
    <w:rsid w:val="00E36AAE"/>
    <w:rsid w:val="00E36BBA"/>
    <w:rsid w:val="00E36C83"/>
    <w:rsid w:val="00E37005"/>
    <w:rsid w:val="00E37747"/>
    <w:rsid w:val="00E41279"/>
    <w:rsid w:val="00E4547B"/>
    <w:rsid w:val="00E46DCE"/>
    <w:rsid w:val="00E50F77"/>
    <w:rsid w:val="00E5263B"/>
    <w:rsid w:val="00E53285"/>
    <w:rsid w:val="00E566DF"/>
    <w:rsid w:val="00E5760F"/>
    <w:rsid w:val="00E61208"/>
    <w:rsid w:val="00E64814"/>
    <w:rsid w:val="00E665A2"/>
    <w:rsid w:val="00E66847"/>
    <w:rsid w:val="00E66DEB"/>
    <w:rsid w:val="00E705CE"/>
    <w:rsid w:val="00E708D2"/>
    <w:rsid w:val="00E7251C"/>
    <w:rsid w:val="00E737DA"/>
    <w:rsid w:val="00E93C24"/>
    <w:rsid w:val="00E93ED6"/>
    <w:rsid w:val="00E9421E"/>
    <w:rsid w:val="00E95258"/>
    <w:rsid w:val="00E95E64"/>
    <w:rsid w:val="00E970E9"/>
    <w:rsid w:val="00E978BF"/>
    <w:rsid w:val="00EA1C5D"/>
    <w:rsid w:val="00EA29C9"/>
    <w:rsid w:val="00EA7812"/>
    <w:rsid w:val="00EA7853"/>
    <w:rsid w:val="00EB1DF2"/>
    <w:rsid w:val="00EB2F29"/>
    <w:rsid w:val="00EB4D32"/>
    <w:rsid w:val="00EB4EDF"/>
    <w:rsid w:val="00EB5B8A"/>
    <w:rsid w:val="00EB62B1"/>
    <w:rsid w:val="00EB6B0C"/>
    <w:rsid w:val="00EB6BCF"/>
    <w:rsid w:val="00EC1396"/>
    <w:rsid w:val="00EC13D6"/>
    <w:rsid w:val="00EC4645"/>
    <w:rsid w:val="00EC49C0"/>
    <w:rsid w:val="00EC4BA7"/>
    <w:rsid w:val="00EC5CE7"/>
    <w:rsid w:val="00EC79A2"/>
    <w:rsid w:val="00ED071C"/>
    <w:rsid w:val="00ED2BE6"/>
    <w:rsid w:val="00EE5657"/>
    <w:rsid w:val="00EF0E1A"/>
    <w:rsid w:val="00EF120D"/>
    <w:rsid w:val="00EF427B"/>
    <w:rsid w:val="00EF7EC2"/>
    <w:rsid w:val="00F01D33"/>
    <w:rsid w:val="00F04ED5"/>
    <w:rsid w:val="00F05475"/>
    <w:rsid w:val="00F1317A"/>
    <w:rsid w:val="00F151F8"/>
    <w:rsid w:val="00F1706D"/>
    <w:rsid w:val="00F20105"/>
    <w:rsid w:val="00F2179C"/>
    <w:rsid w:val="00F24B7A"/>
    <w:rsid w:val="00F25484"/>
    <w:rsid w:val="00F303A3"/>
    <w:rsid w:val="00F30DEA"/>
    <w:rsid w:val="00F31913"/>
    <w:rsid w:val="00F319FA"/>
    <w:rsid w:val="00F31D0C"/>
    <w:rsid w:val="00F32933"/>
    <w:rsid w:val="00F34A09"/>
    <w:rsid w:val="00F35C42"/>
    <w:rsid w:val="00F37025"/>
    <w:rsid w:val="00F37B29"/>
    <w:rsid w:val="00F407F8"/>
    <w:rsid w:val="00F40A5B"/>
    <w:rsid w:val="00F41CD8"/>
    <w:rsid w:val="00F4748C"/>
    <w:rsid w:val="00F5101D"/>
    <w:rsid w:val="00F54EC8"/>
    <w:rsid w:val="00F553CE"/>
    <w:rsid w:val="00F55C3B"/>
    <w:rsid w:val="00F56CF3"/>
    <w:rsid w:val="00F604B7"/>
    <w:rsid w:val="00F64F4A"/>
    <w:rsid w:val="00F6529D"/>
    <w:rsid w:val="00F658F4"/>
    <w:rsid w:val="00F6592E"/>
    <w:rsid w:val="00F71698"/>
    <w:rsid w:val="00F76F36"/>
    <w:rsid w:val="00F82662"/>
    <w:rsid w:val="00F83AC1"/>
    <w:rsid w:val="00F8528B"/>
    <w:rsid w:val="00F86A41"/>
    <w:rsid w:val="00F92897"/>
    <w:rsid w:val="00F942E7"/>
    <w:rsid w:val="00F96B6B"/>
    <w:rsid w:val="00F96EC4"/>
    <w:rsid w:val="00FA0E76"/>
    <w:rsid w:val="00FA24AC"/>
    <w:rsid w:val="00FA393E"/>
    <w:rsid w:val="00FA3E57"/>
    <w:rsid w:val="00FA4496"/>
    <w:rsid w:val="00FB04C5"/>
    <w:rsid w:val="00FB298F"/>
    <w:rsid w:val="00FB2D65"/>
    <w:rsid w:val="00FB34CE"/>
    <w:rsid w:val="00FB3734"/>
    <w:rsid w:val="00FB4552"/>
    <w:rsid w:val="00FC1EBC"/>
    <w:rsid w:val="00FC3AE9"/>
    <w:rsid w:val="00FC4AB4"/>
    <w:rsid w:val="00FC7FF7"/>
    <w:rsid w:val="00FD0E02"/>
    <w:rsid w:val="00FD12BD"/>
    <w:rsid w:val="00FD180D"/>
    <w:rsid w:val="00FD26AE"/>
    <w:rsid w:val="00FD2C7F"/>
    <w:rsid w:val="00FD44A3"/>
    <w:rsid w:val="00FD6FB6"/>
    <w:rsid w:val="00FE2CD2"/>
    <w:rsid w:val="00FE38D9"/>
    <w:rsid w:val="00FE3EF4"/>
    <w:rsid w:val="00FE3F95"/>
    <w:rsid w:val="00FE42E4"/>
    <w:rsid w:val="00FE4795"/>
    <w:rsid w:val="00FE6937"/>
    <w:rsid w:val="00FF1420"/>
    <w:rsid w:val="00FF15E2"/>
    <w:rsid w:val="00FF1877"/>
    <w:rsid w:val="00FF33DE"/>
    <w:rsid w:val="00FF51D6"/>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2C0FB"/>
  <w15:chartTrackingRefBased/>
  <w15:docId w15:val="{C2D43281-9BEA-46C2-8ED5-C841DB5E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1621"/>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customStyle="1" w:styleId="af2">
    <w:name w:val="Название"/>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Название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99"/>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99"/>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37">
    <w:name w:val="Font Style37"/>
    <w:uiPriority w:val="99"/>
    <w:rsid w:val="00D72CC9"/>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09270596">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3031976">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0194627">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75104750">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7328545">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3671139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5249321">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1028736">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42631105">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380234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13501056">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5757931">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05606405">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ium@ssc.sm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67ECE-DB44-49D5-BD88-02E5A4F6B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5136</Words>
  <Characters>29276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34344</CharactersWithSpaces>
  <SharedDoc>false</SharedDoc>
  <HLinks>
    <vt:vector size="6" baseType="variant">
      <vt:variant>
        <vt:i4>7929860</vt:i4>
      </vt:variant>
      <vt:variant>
        <vt:i4>0</vt:i4>
      </vt:variant>
      <vt:variant>
        <vt:i4>0</vt:i4>
      </vt:variant>
      <vt:variant>
        <vt:i4>5</vt:i4>
      </vt:variant>
      <vt:variant>
        <vt:lpwstr>mailto:presidium@ssc.smr.ru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User</cp:lastModifiedBy>
  <cp:revision>13</cp:revision>
  <cp:lastPrinted>2021-08-12T07:37:00Z</cp:lastPrinted>
  <dcterms:created xsi:type="dcterms:W3CDTF">2026-04-09T11:41:00Z</dcterms:created>
  <dcterms:modified xsi:type="dcterms:W3CDTF">2026-06-22T04:55:00Z</dcterms:modified>
</cp:coreProperties>
</file>