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0FBE" w:rsidRDefault="009C0FBE" w:rsidP="009C0FBE">
      <w:pPr>
        <w:jc w:val="right"/>
        <w:rPr>
          <w:rFonts w:eastAsia="Calibri"/>
          <w:b/>
        </w:rPr>
      </w:pPr>
    </w:p>
    <w:p w:rsidR="006E7775" w:rsidRPr="00CE17E5" w:rsidRDefault="006E7775" w:rsidP="006E7775">
      <w:pPr>
        <w:jc w:val="center"/>
        <w:rPr>
          <w:rFonts w:eastAsia="Calibri"/>
          <w:b/>
          <w:u w:val="single"/>
        </w:rPr>
      </w:pPr>
      <w:r>
        <w:rPr>
          <w:rFonts w:eastAsia="Calibri"/>
          <w:b/>
        </w:rPr>
        <w:t>ТЕХНИЧЕСКОЕ ЗАДАНИЕ</w:t>
      </w:r>
    </w:p>
    <w:p w:rsidR="006E7775" w:rsidRPr="00CE17E5" w:rsidRDefault="006E7775" w:rsidP="006E7775">
      <w:pPr>
        <w:rPr>
          <w:rFonts w:eastAsia="Calibri"/>
          <w:b/>
          <w:bCs w:val="0"/>
          <w:lang w:bidi="ru-RU"/>
        </w:rPr>
      </w:pPr>
    </w:p>
    <w:p w:rsidR="006E7775" w:rsidRDefault="006E7775" w:rsidP="005838C0">
      <w:pPr>
        <w:jc w:val="center"/>
        <w:rPr>
          <w:b/>
        </w:rPr>
      </w:pPr>
      <w:r w:rsidRPr="001C2972">
        <w:rPr>
          <w:b/>
        </w:rPr>
        <w:t xml:space="preserve">Техническое задание на </w:t>
      </w:r>
      <w:r w:rsidRPr="00D3645F">
        <w:rPr>
          <w:b/>
        </w:rPr>
        <w:t>п</w:t>
      </w:r>
      <w:r w:rsidR="00D84801">
        <w:rPr>
          <w:b/>
        </w:rPr>
        <w:t>риобретение</w:t>
      </w:r>
      <w:r w:rsidRPr="00D3645F">
        <w:rPr>
          <w:b/>
        </w:rPr>
        <w:t xml:space="preserve"> бумаги </w:t>
      </w:r>
      <w:r w:rsidR="00DB013E">
        <w:rPr>
          <w:b/>
        </w:rPr>
        <w:t xml:space="preserve">офисной </w:t>
      </w:r>
      <w:r w:rsidR="005751A3">
        <w:rPr>
          <w:b/>
        </w:rPr>
        <w:t xml:space="preserve">для нужд </w:t>
      </w:r>
      <w:proofErr w:type="spellStart"/>
      <w:r w:rsidR="005751A3">
        <w:rPr>
          <w:b/>
        </w:rPr>
        <w:t>Бурятстата</w:t>
      </w:r>
      <w:proofErr w:type="spellEnd"/>
    </w:p>
    <w:p w:rsidR="0058739D" w:rsidRPr="001C2972" w:rsidRDefault="0058739D" w:rsidP="006E7775">
      <w:pPr>
        <w:jc w:val="both"/>
        <w:rPr>
          <w:b/>
        </w:rPr>
      </w:pPr>
    </w:p>
    <w:p w:rsidR="006E7775" w:rsidRPr="001C2972" w:rsidRDefault="006E7775" w:rsidP="005751A3">
      <w:pPr>
        <w:numPr>
          <w:ilvl w:val="0"/>
          <w:numId w:val="1"/>
        </w:numPr>
        <w:ind w:left="0" w:firstLine="426"/>
        <w:jc w:val="both"/>
        <w:rPr>
          <w:b/>
          <w:bCs w:val="0"/>
        </w:rPr>
      </w:pPr>
      <w:r w:rsidRPr="001C2972">
        <w:rPr>
          <w:b/>
        </w:rPr>
        <w:t>Общие положения</w:t>
      </w:r>
    </w:p>
    <w:p w:rsidR="005751A3" w:rsidRDefault="006E7775" w:rsidP="005751A3">
      <w:pPr>
        <w:ind w:firstLine="360"/>
        <w:jc w:val="both"/>
      </w:pPr>
      <w:r w:rsidRPr="001C2972">
        <w:t xml:space="preserve">Настоящее техническое задание определяет требования и сроки поставки материальных запасов: </w:t>
      </w:r>
    </w:p>
    <w:p w:rsidR="005751A3" w:rsidRDefault="005751A3" w:rsidP="005751A3">
      <w:pPr>
        <w:ind w:firstLine="360"/>
        <w:jc w:val="both"/>
      </w:pPr>
      <w:r>
        <w:t>- б</w:t>
      </w:r>
      <w:r w:rsidR="006E7775" w:rsidRPr="00312BC7">
        <w:t>умага офисная А</w:t>
      </w:r>
      <w:r w:rsidR="005838C0">
        <w:t>3</w:t>
      </w:r>
      <w:r w:rsidR="006E7775" w:rsidRPr="00312BC7">
        <w:t>, класс</w:t>
      </w:r>
      <w:r w:rsidR="0058739D">
        <w:t xml:space="preserve"> не ниже</w:t>
      </w:r>
      <w:r w:rsidR="006E7775">
        <w:t xml:space="preserve"> «С», 500 л</w:t>
      </w:r>
      <w:r w:rsidR="0058739D">
        <w:t>истов</w:t>
      </w:r>
      <w:r w:rsidR="006E7775">
        <w:t xml:space="preserve"> в</w:t>
      </w:r>
      <w:r w:rsidR="00D1602D">
        <w:t xml:space="preserve"> пачке, </w:t>
      </w:r>
      <w:r w:rsidR="005838C0">
        <w:t xml:space="preserve">масса листа бумаги 80/м2, </w:t>
      </w:r>
      <w:r w:rsidR="00D1602D">
        <w:t>в</w:t>
      </w:r>
      <w:r w:rsidR="006E7775">
        <w:t xml:space="preserve"> количестве </w:t>
      </w:r>
      <w:r w:rsidR="004639D5">
        <w:t>1</w:t>
      </w:r>
      <w:r w:rsidR="005838C0">
        <w:t>5</w:t>
      </w:r>
      <w:r w:rsidR="006E7775">
        <w:t xml:space="preserve"> пач</w:t>
      </w:r>
      <w:r w:rsidR="005838C0">
        <w:t>ек</w:t>
      </w:r>
      <w:r w:rsidR="00764331">
        <w:t>.</w:t>
      </w:r>
    </w:p>
    <w:p w:rsidR="006E7775" w:rsidRDefault="006E7775" w:rsidP="005751A3">
      <w:pPr>
        <w:ind w:firstLine="360"/>
        <w:jc w:val="both"/>
      </w:pPr>
      <w:r w:rsidRPr="001C2972">
        <w:rPr>
          <w:b/>
        </w:rPr>
        <w:t xml:space="preserve">Заказчик </w:t>
      </w:r>
      <w:r w:rsidRPr="001C2972">
        <w:t>–</w:t>
      </w:r>
      <w:r>
        <w:t xml:space="preserve"> Территориальный орган Федеральной службы государственной статистики по </w:t>
      </w:r>
      <w:r w:rsidR="005751A3">
        <w:t>Республике Бурятия</w:t>
      </w:r>
      <w:r>
        <w:t xml:space="preserve"> (</w:t>
      </w:r>
      <w:r w:rsidR="005751A3">
        <w:t>Бурят</w:t>
      </w:r>
      <w:r>
        <w:t>стат)</w:t>
      </w:r>
      <w:r w:rsidR="005751A3">
        <w:t>.</w:t>
      </w:r>
    </w:p>
    <w:p w:rsidR="006E7775" w:rsidRPr="001C2972" w:rsidRDefault="006E7775" w:rsidP="005751A3">
      <w:pPr>
        <w:numPr>
          <w:ilvl w:val="0"/>
          <w:numId w:val="1"/>
        </w:numPr>
        <w:ind w:left="0" w:firstLine="426"/>
        <w:jc w:val="both"/>
      </w:pPr>
      <w:r w:rsidRPr="001C2972">
        <w:rPr>
          <w:b/>
        </w:rPr>
        <w:t>Сроки поставки товара</w:t>
      </w:r>
      <w:r w:rsidRPr="001C2972">
        <w:t>.</w:t>
      </w:r>
    </w:p>
    <w:p w:rsidR="006E7775" w:rsidRPr="001C2972" w:rsidRDefault="006E7775" w:rsidP="00D84801">
      <w:pPr>
        <w:ind w:firstLine="426"/>
        <w:jc w:val="both"/>
      </w:pPr>
      <w:r w:rsidRPr="001C2972">
        <w:t xml:space="preserve">Поставка товара осуществляется </w:t>
      </w:r>
      <w:r w:rsidRPr="006F243D">
        <w:t xml:space="preserve">в </w:t>
      </w:r>
      <w:r w:rsidR="005751A3">
        <w:t xml:space="preserve">течение </w:t>
      </w:r>
      <w:r w:rsidR="002A1BA3">
        <w:t>5</w:t>
      </w:r>
      <w:bookmarkStart w:id="0" w:name="_GoBack"/>
      <w:bookmarkEnd w:id="0"/>
      <w:r w:rsidR="005751A3">
        <w:t xml:space="preserve"> </w:t>
      </w:r>
      <w:r w:rsidR="00764331">
        <w:t>рабочи</w:t>
      </w:r>
      <w:r w:rsidR="005751A3">
        <w:t>х дней с момента подписания контракта</w:t>
      </w:r>
      <w:r>
        <w:t>.</w:t>
      </w:r>
    </w:p>
    <w:p w:rsidR="00E159F7" w:rsidRDefault="006E7775" w:rsidP="005751A3">
      <w:pPr>
        <w:pStyle w:val="a4"/>
        <w:numPr>
          <w:ilvl w:val="0"/>
          <w:numId w:val="1"/>
        </w:numPr>
        <w:ind w:left="0" w:firstLine="426"/>
        <w:contextualSpacing w:val="0"/>
        <w:jc w:val="both"/>
      </w:pPr>
      <w:r w:rsidRPr="00E159F7">
        <w:rPr>
          <w:b/>
        </w:rPr>
        <w:t>Место поставки</w:t>
      </w:r>
      <w:r w:rsidRPr="001C2972">
        <w:t xml:space="preserve"> </w:t>
      </w:r>
    </w:p>
    <w:p w:rsidR="006E7775" w:rsidRPr="008A10AB" w:rsidRDefault="00E159F7" w:rsidP="00E159F7">
      <w:pPr>
        <w:pStyle w:val="a4"/>
        <w:ind w:left="0" w:firstLine="426"/>
        <w:contextualSpacing w:val="0"/>
        <w:jc w:val="both"/>
      </w:pPr>
      <w:r>
        <w:rPr>
          <w:kern w:val="36"/>
          <w:lang w:eastAsia="ru-RU"/>
        </w:rPr>
        <w:t>670000</w:t>
      </w:r>
      <w:r w:rsidRPr="001C2972">
        <w:rPr>
          <w:kern w:val="36"/>
          <w:lang w:eastAsia="ru-RU"/>
        </w:rPr>
        <w:t xml:space="preserve">, </w:t>
      </w:r>
      <w:r>
        <w:rPr>
          <w:kern w:val="36"/>
          <w:lang w:eastAsia="ru-RU"/>
        </w:rPr>
        <w:t>Республика Бурятия</w:t>
      </w:r>
      <w:r w:rsidRPr="001C2972">
        <w:rPr>
          <w:kern w:val="36"/>
          <w:lang w:eastAsia="ru-RU"/>
        </w:rPr>
        <w:t>, г.</w:t>
      </w:r>
      <w:r>
        <w:rPr>
          <w:kern w:val="36"/>
          <w:lang w:eastAsia="ru-RU"/>
        </w:rPr>
        <w:t xml:space="preserve"> Улан-Удэ</w:t>
      </w:r>
      <w:r w:rsidRPr="001C2972">
        <w:rPr>
          <w:kern w:val="36"/>
          <w:lang w:eastAsia="ru-RU"/>
        </w:rPr>
        <w:t xml:space="preserve">, ул. </w:t>
      </w:r>
      <w:r>
        <w:rPr>
          <w:kern w:val="36"/>
          <w:lang w:eastAsia="ru-RU"/>
        </w:rPr>
        <w:t xml:space="preserve">Толстого, 3 </w:t>
      </w:r>
      <w:r w:rsidR="006E7775">
        <w:t>Территориальный орган</w:t>
      </w:r>
      <w:r w:rsidR="006E7775" w:rsidRPr="00D2098C">
        <w:t xml:space="preserve"> Федеральной службы государственной статистики по </w:t>
      </w:r>
      <w:r w:rsidR="005751A3">
        <w:t>Республике Бурятия (Бурятстат)</w:t>
      </w:r>
      <w:r w:rsidR="006E7775">
        <w:rPr>
          <w:kern w:val="36"/>
          <w:lang w:eastAsia="ru-RU"/>
        </w:rPr>
        <w:t xml:space="preserve">. </w:t>
      </w:r>
    </w:p>
    <w:p w:rsidR="006E7775" w:rsidRDefault="006E7775" w:rsidP="006E7775">
      <w:pPr>
        <w:pStyle w:val="a4"/>
        <w:ind w:left="0"/>
        <w:jc w:val="both"/>
        <w:rPr>
          <w:kern w:val="36"/>
          <w:lang w:eastAsia="ru-RU"/>
        </w:rPr>
      </w:pPr>
      <w:r w:rsidRPr="00CE300F">
        <w:rPr>
          <w:kern w:val="36"/>
          <w:lang w:eastAsia="ru-RU"/>
        </w:rPr>
        <w:t xml:space="preserve">Поставка осуществляется силами и за счет Поставщика на адрес Заказчика: </w:t>
      </w:r>
      <w:r w:rsidR="005751A3" w:rsidRPr="005751A3">
        <w:rPr>
          <w:kern w:val="36"/>
          <w:lang w:eastAsia="ru-RU"/>
        </w:rPr>
        <w:t xml:space="preserve">г. Улан-Удэ, ул. Толстого, 3. </w:t>
      </w:r>
      <w:r>
        <w:rPr>
          <w:kern w:val="36"/>
          <w:lang w:eastAsia="ru-RU"/>
        </w:rPr>
        <w:t>(</w:t>
      </w:r>
      <w:r w:rsidRPr="00CE300F">
        <w:rPr>
          <w:kern w:val="36"/>
          <w:lang w:eastAsia="ru-RU"/>
        </w:rPr>
        <w:t>Поставка осуществляется в рабочие дни с 0</w:t>
      </w:r>
      <w:r w:rsidR="005751A3">
        <w:rPr>
          <w:kern w:val="36"/>
          <w:lang w:eastAsia="ru-RU"/>
        </w:rPr>
        <w:t>9</w:t>
      </w:r>
      <w:r w:rsidRPr="00CE300F">
        <w:rPr>
          <w:kern w:val="36"/>
          <w:lang w:eastAsia="ru-RU"/>
        </w:rPr>
        <w:t>-</w:t>
      </w:r>
      <w:r w:rsidR="005751A3">
        <w:rPr>
          <w:kern w:val="36"/>
          <w:lang w:eastAsia="ru-RU"/>
        </w:rPr>
        <w:t>00 до 16</w:t>
      </w:r>
      <w:r w:rsidRPr="00CE300F">
        <w:rPr>
          <w:kern w:val="36"/>
          <w:lang w:eastAsia="ru-RU"/>
        </w:rPr>
        <w:t>-</w:t>
      </w:r>
      <w:r>
        <w:rPr>
          <w:kern w:val="36"/>
          <w:lang w:eastAsia="ru-RU"/>
        </w:rPr>
        <w:t>30 с учетом перерыва на обед с 12.</w:t>
      </w:r>
      <w:r w:rsidR="005751A3">
        <w:rPr>
          <w:kern w:val="36"/>
          <w:lang w:eastAsia="ru-RU"/>
        </w:rPr>
        <w:t>00 до 12</w:t>
      </w:r>
      <w:r>
        <w:rPr>
          <w:kern w:val="36"/>
          <w:lang w:eastAsia="ru-RU"/>
        </w:rPr>
        <w:t>.</w:t>
      </w:r>
      <w:r w:rsidR="005751A3">
        <w:rPr>
          <w:kern w:val="36"/>
          <w:lang w:eastAsia="ru-RU"/>
        </w:rPr>
        <w:t>45</w:t>
      </w:r>
      <w:r>
        <w:rPr>
          <w:kern w:val="36"/>
          <w:lang w:eastAsia="ru-RU"/>
        </w:rPr>
        <w:t xml:space="preserve"> (пятница с 0</w:t>
      </w:r>
      <w:r w:rsidR="005751A3">
        <w:rPr>
          <w:kern w:val="36"/>
          <w:lang w:eastAsia="ru-RU"/>
        </w:rPr>
        <w:t>9</w:t>
      </w:r>
      <w:r>
        <w:rPr>
          <w:kern w:val="36"/>
          <w:lang w:eastAsia="ru-RU"/>
        </w:rPr>
        <w:t>-</w:t>
      </w:r>
      <w:r w:rsidR="005751A3">
        <w:rPr>
          <w:kern w:val="36"/>
          <w:lang w:eastAsia="ru-RU"/>
        </w:rPr>
        <w:t>00</w:t>
      </w:r>
      <w:r>
        <w:rPr>
          <w:kern w:val="36"/>
          <w:lang w:eastAsia="ru-RU"/>
        </w:rPr>
        <w:t xml:space="preserve"> до 1</w:t>
      </w:r>
      <w:r w:rsidR="005751A3">
        <w:rPr>
          <w:kern w:val="36"/>
          <w:lang w:eastAsia="ru-RU"/>
        </w:rPr>
        <w:t>5</w:t>
      </w:r>
      <w:r>
        <w:rPr>
          <w:kern w:val="36"/>
          <w:lang w:eastAsia="ru-RU"/>
        </w:rPr>
        <w:t>-</w:t>
      </w:r>
      <w:r w:rsidR="005751A3">
        <w:rPr>
          <w:kern w:val="36"/>
          <w:lang w:eastAsia="ru-RU"/>
        </w:rPr>
        <w:t>0</w:t>
      </w:r>
      <w:r w:rsidRPr="00CE300F">
        <w:rPr>
          <w:kern w:val="36"/>
          <w:lang w:eastAsia="ru-RU"/>
        </w:rPr>
        <w:t>0)</w:t>
      </w:r>
      <w:r>
        <w:rPr>
          <w:kern w:val="36"/>
          <w:lang w:eastAsia="ru-RU"/>
        </w:rPr>
        <w:t>. При направлении Товара почтой или транспортной компанией Поставщик в течение 3 рабочих дней направляет на электронную почту Заказчика, указанную в контракте документы, подтверждающие факт отправки Товара, а также документы, позволяющие Заказчику контролировать ход доставки Товара (трек-номера)</w:t>
      </w:r>
      <w:r w:rsidRPr="00CE300F">
        <w:rPr>
          <w:kern w:val="36"/>
          <w:lang w:eastAsia="ru-RU"/>
        </w:rPr>
        <w:t>.</w:t>
      </w:r>
    </w:p>
    <w:p w:rsidR="006E7775" w:rsidRPr="001C2972" w:rsidRDefault="006E7775" w:rsidP="00E159F7">
      <w:pPr>
        <w:numPr>
          <w:ilvl w:val="0"/>
          <w:numId w:val="1"/>
        </w:numPr>
        <w:ind w:left="0" w:firstLine="360"/>
        <w:jc w:val="both"/>
        <w:rPr>
          <w:b/>
          <w:bCs w:val="0"/>
        </w:rPr>
      </w:pPr>
      <w:r w:rsidRPr="001C2972">
        <w:rPr>
          <w:b/>
        </w:rPr>
        <w:t>Требования к качеству товара:</w:t>
      </w:r>
    </w:p>
    <w:p w:rsidR="006E7775" w:rsidRPr="001C2972" w:rsidRDefault="006E7775" w:rsidP="00E159F7">
      <w:pPr>
        <w:ind w:firstLine="360"/>
        <w:jc w:val="both"/>
        <w:outlineLvl w:val="0"/>
      </w:pPr>
      <w:r w:rsidRPr="001C2972">
        <w:t xml:space="preserve">Поставляемые товары должны соответствовать всем требованиям нормативно-технической документации, ГОСТам на соответствующий вид товара. </w:t>
      </w:r>
    </w:p>
    <w:tbl>
      <w:tblPr>
        <w:tblW w:w="94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11"/>
        <w:gridCol w:w="1894"/>
        <w:gridCol w:w="2552"/>
        <w:gridCol w:w="1275"/>
        <w:gridCol w:w="3226"/>
      </w:tblGrid>
      <w:tr w:rsidR="006E7775" w:rsidRPr="001C2972" w:rsidTr="00764331">
        <w:tc>
          <w:tcPr>
            <w:tcW w:w="511" w:type="dxa"/>
          </w:tcPr>
          <w:p w:rsidR="006E7775" w:rsidRPr="001C2972" w:rsidRDefault="006E7775" w:rsidP="00506798">
            <w:pPr>
              <w:jc w:val="both"/>
              <w:rPr>
                <w:sz w:val="20"/>
                <w:szCs w:val="20"/>
              </w:rPr>
            </w:pPr>
            <w:r w:rsidRPr="001C2972">
              <w:rPr>
                <w:sz w:val="20"/>
                <w:szCs w:val="20"/>
              </w:rPr>
              <w:t>№ п/п</w:t>
            </w:r>
          </w:p>
        </w:tc>
        <w:tc>
          <w:tcPr>
            <w:tcW w:w="1894" w:type="dxa"/>
          </w:tcPr>
          <w:p w:rsidR="006E7775" w:rsidRPr="001C2972" w:rsidRDefault="006E7775" w:rsidP="0050679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C2972">
              <w:rPr>
                <w:sz w:val="20"/>
                <w:szCs w:val="20"/>
              </w:rPr>
              <w:t>Наименование</w:t>
            </w:r>
          </w:p>
          <w:p w:rsidR="006E7775" w:rsidRPr="001C2972" w:rsidRDefault="006E7775" w:rsidP="0050679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C2972">
              <w:rPr>
                <w:sz w:val="20"/>
                <w:szCs w:val="20"/>
              </w:rPr>
              <w:t>товара</w:t>
            </w:r>
          </w:p>
        </w:tc>
        <w:tc>
          <w:tcPr>
            <w:tcW w:w="2552" w:type="dxa"/>
          </w:tcPr>
          <w:p w:rsidR="006E7775" w:rsidRPr="001C2972" w:rsidRDefault="006E7775" w:rsidP="00506798">
            <w:pPr>
              <w:jc w:val="both"/>
              <w:rPr>
                <w:sz w:val="20"/>
                <w:szCs w:val="20"/>
              </w:rPr>
            </w:pPr>
            <w:r w:rsidRPr="001C2972">
              <w:rPr>
                <w:sz w:val="20"/>
                <w:szCs w:val="20"/>
              </w:rPr>
              <w:t>Наименование показателя товара</w:t>
            </w:r>
          </w:p>
        </w:tc>
        <w:tc>
          <w:tcPr>
            <w:tcW w:w="1275" w:type="dxa"/>
          </w:tcPr>
          <w:p w:rsidR="006E7775" w:rsidRPr="001C2972" w:rsidRDefault="006E7775" w:rsidP="00506798">
            <w:pPr>
              <w:jc w:val="both"/>
              <w:rPr>
                <w:sz w:val="20"/>
                <w:szCs w:val="20"/>
              </w:rPr>
            </w:pPr>
            <w:r w:rsidRPr="001C2972">
              <w:rPr>
                <w:sz w:val="20"/>
                <w:szCs w:val="20"/>
              </w:rPr>
              <w:t>Единица измерения</w:t>
            </w:r>
          </w:p>
        </w:tc>
        <w:tc>
          <w:tcPr>
            <w:tcW w:w="3226" w:type="dxa"/>
          </w:tcPr>
          <w:p w:rsidR="006E7775" w:rsidRPr="001C2972" w:rsidRDefault="006E7775" w:rsidP="00506798">
            <w:pPr>
              <w:jc w:val="both"/>
              <w:rPr>
                <w:sz w:val="20"/>
                <w:szCs w:val="20"/>
              </w:rPr>
            </w:pPr>
            <w:r w:rsidRPr="001C2972">
              <w:rPr>
                <w:sz w:val="20"/>
                <w:szCs w:val="20"/>
              </w:rPr>
              <w:t>Значение показателя товара, которое не может изменяться участником закупки при подаче заявки</w:t>
            </w:r>
          </w:p>
        </w:tc>
      </w:tr>
      <w:tr w:rsidR="006E7775" w:rsidRPr="001C2972" w:rsidTr="00764331">
        <w:tc>
          <w:tcPr>
            <w:tcW w:w="511" w:type="dxa"/>
          </w:tcPr>
          <w:p w:rsidR="006E7775" w:rsidRPr="001C2972" w:rsidRDefault="006E7775" w:rsidP="00E159F7">
            <w:pPr>
              <w:jc w:val="center"/>
              <w:rPr>
                <w:sz w:val="20"/>
                <w:szCs w:val="20"/>
              </w:rPr>
            </w:pPr>
            <w:r w:rsidRPr="001C2972">
              <w:rPr>
                <w:sz w:val="20"/>
                <w:szCs w:val="20"/>
              </w:rPr>
              <w:t>1</w:t>
            </w:r>
          </w:p>
        </w:tc>
        <w:tc>
          <w:tcPr>
            <w:tcW w:w="1894" w:type="dxa"/>
          </w:tcPr>
          <w:p w:rsidR="006E7775" w:rsidRPr="001C2972" w:rsidRDefault="006E7775" w:rsidP="00E159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C2972">
              <w:rPr>
                <w:sz w:val="20"/>
                <w:szCs w:val="20"/>
              </w:rPr>
              <w:t>2</w:t>
            </w:r>
          </w:p>
        </w:tc>
        <w:tc>
          <w:tcPr>
            <w:tcW w:w="2552" w:type="dxa"/>
          </w:tcPr>
          <w:p w:rsidR="006E7775" w:rsidRPr="001C2972" w:rsidRDefault="006E7775" w:rsidP="00E159F7">
            <w:pPr>
              <w:jc w:val="center"/>
              <w:rPr>
                <w:sz w:val="20"/>
                <w:szCs w:val="20"/>
              </w:rPr>
            </w:pPr>
            <w:r w:rsidRPr="001C2972">
              <w:rPr>
                <w:sz w:val="20"/>
                <w:szCs w:val="20"/>
              </w:rPr>
              <w:t>3</w:t>
            </w:r>
          </w:p>
        </w:tc>
        <w:tc>
          <w:tcPr>
            <w:tcW w:w="1275" w:type="dxa"/>
          </w:tcPr>
          <w:p w:rsidR="006E7775" w:rsidRPr="001C2972" w:rsidRDefault="006E7775" w:rsidP="00E159F7">
            <w:pPr>
              <w:jc w:val="center"/>
              <w:rPr>
                <w:sz w:val="20"/>
                <w:szCs w:val="20"/>
              </w:rPr>
            </w:pPr>
            <w:r w:rsidRPr="001C2972">
              <w:rPr>
                <w:sz w:val="20"/>
                <w:szCs w:val="20"/>
              </w:rPr>
              <w:t>4</w:t>
            </w:r>
          </w:p>
        </w:tc>
        <w:tc>
          <w:tcPr>
            <w:tcW w:w="3226" w:type="dxa"/>
          </w:tcPr>
          <w:p w:rsidR="006E7775" w:rsidRPr="001C2972" w:rsidRDefault="006E7775" w:rsidP="00E159F7">
            <w:pPr>
              <w:jc w:val="center"/>
              <w:rPr>
                <w:sz w:val="20"/>
                <w:szCs w:val="20"/>
              </w:rPr>
            </w:pPr>
            <w:r w:rsidRPr="001C2972">
              <w:rPr>
                <w:sz w:val="20"/>
                <w:szCs w:val="20"/>
              </w:rPr>
              <w:t>5</w:t>
            </w:r>
          </w:p>
        </w:tc>
      </w:tr>
      <w:tr w:rsidR="005838C0" w:rsidRPr="001C2972" w:rsidTr="00764331">
        <w:tc>
          <w:tcPr>
            <w:tcW w:w="511" w:type="dxa"/>
            <w:vMerge w:val="restart"/>
          </w:tcPr>
          <w:p w:rsidR="005838C0" w:rsidRPr="001C2972" w:rsidRDefault="005838C0" w:rsidP="00506798">
            <w:pPr>
              <w:jc w:val="both"/>
              <w:rPr>
                <w:sz w:val="20"/>
                <w:szCs w:val="20"/>
                <w:lang w:val="en-US"/>
              </w:rPr>
            </w:pPr>
            <w:r w:rsidRPr="001C2972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894" w:type="dxa"/>
            <w:vMerge w:val="restart"/>
          </w:tcPr>
          <w:p w:rsidR="005838C0" w:rsidRDefault="005838C0" w:rsidP="0050679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12BC7">
              <w:rPr>
                <w:sz w:val="20"/>
                <w:szCs w:val="20"/>
              </w:rPr>
              <w:t>Бумаг</w:t>
            </w:r>
            <w:r>
              <w:rPr>
                <w:sz w:val="20"/>
                <w:szCs w:val="20"/>
              </w:rPr>
              <w:t>а офисная А3, класс «C», 80,0 г/м</w:t>
            </w:r>
            <w:r>
              <w:rPr>
                <w:sz w:val="20"/>
                <w:szCs w:val="20"/>
                <w:vertAlign w:val="superscript"/>
              </w:rPr>
              <w:t>2</w:t>
            </w:r>
            <w:r w:rsidRPr="00312BC7">
              <w:rPr>
                <w:sz w:val="20"/>
                <w:szCs w:val="20"/>
              </w:rPr>
              <w:t>, 500 л.</w:t>
            </w:r>
          </w:p>
          <w:p w:rsidR="005838C0" w:rsidRDefault="005838C0" w:rsidP="0050679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5838C0" w:rsidRPr="001C2972" w:rsidRDefault="005838C0" w:rsidP="0050679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:rsidR="005838C0" w:rsidRPr="001C2972" w:rsidRDefault="005838C0" w:rsidP="00506798">
            <w:pPr>
              <w:autoSpaceDE w:val="0"/>
              <w:autoSpaceDN w:val="0"/>
              <w:adjustRightInd w:val="0"/>
              <w:jc w:val="both"/>
              <w:rPr>
                <w:b/>
                <w:bCs w:val="0"/>
                <w:sz w:val="20"/>
                <w:szCs w:val="20"/>
              </w:rPr>
            </w:pPr>
            <w:r w:rsidRPr="001C2972">
              <w:rPr>
                <w:sz w:val="20"/>
                <w:szCs w:val="20"/>
              </w:rPr>
              <w:t>класс</w:t>
            </w:r>
          </w:p>
        </w:tc>
        <w:tc>
          <w:tcPr>
            <w:tcW w:w="1275" w:type="dxa"/>
          </w:tcPr>
          <w:p w:rsidR="005838C0" w:rsidRPr="001C2972" w:rsidRDefault="005838C0" w:rsidP="0050679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226" w:type="dxa"/>
          </w:tcPr>
          <w:p w:rsidR="005838C0" w:rsidRPr="001C2972" w:rsidRDefault="005838C0" w:rsidP="0050679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ниже С</w:t>
            </w:r>
          </w:p>
        </w:tc>
      </w:tr>
      <w:tr w:rsidR="005838C0" w:rsidRPr="001C2972" w:rsidTr="00764331">
        <w:tc>
          <w:tcPr>
            <w:tcW w:w="511" w:type="dxa"/>
            <w:vMerge/>
          </w:tcPr>
          <w:p w:rsidR="005838C0" w:rsidRPr="001C2972" w:rsidRDefault="005838C0" w:rsidP="0050679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94" w:type="dxa"/>
            <w:vMerge/>
          </w:tcPr>
          <w:p w:rsidR="005838C0" w:rsidRPr="001C2972" w:rsidRDefault="005838C0" w:rsidP="0050679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:rsidR="005838C0" w:rsidRPr="001C2972" w:rsidRDefault="005838C0" w:rsidP="0050679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C2972">
              <w:rPr>
                <w:sz w:val="20"/>
                <w:szCs w:val="20"/>
              </w:rPr>
              <w:t>формат</w:t>
            </w:r>
          </w:p>
        </w:tc>
        <w:tc>
          <w:tcPr>
            <w:tcW w:w="1275" w:type="dxa"/>
          </w:tcPr>
          <w:p w:rsidR="005838C0" w:rsidRPr="001C2972" w:rsidRDefault="005838C0" w:rsidP="0050679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226" w:type="dxa"/>
          </w:tcPr>
          <w:p w:rsidR="005838C0" w:rsidRPr="001C2972" w:rsidRDefault="005838C0" w:rsidP="005838C0">
            <w:pPr>
              <w:jc w:val="both"/>
              <w:rPr>
                <w:sz w:val="20"/>
                <w:szCs w:val="20"/>
              </w:rPr>
            </w:pPr>
            <w:r w:rsidRPr="001C2972"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3</w:t>
            </w:r>
          </w:p>
        </w:tc>
      </w:tr>
      <w:tr w:rsidR="005838C0" w:rsidRPr="001C2972" w:rsidTr="00764331">
        <w:tc>
          <w:tcPr>
            <w:tcW w:w="511" w:type="dxa"/>
            <w:vMerge/>
          </w:tcPr>
          <w:p w:rsidR="005838C0" w:rsidRPr="001C2972" w:rsidRDefault="005838C0" w:rsidP="0050679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94" w:type="dxa"/>
            <w:vMerge/>
          </w:tcPr>
          <w:p w:rsidR="005838C0" w:rsidRPr="001C2972" w:rsidRDefault="005838C0" w:rsidP="0050679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:rsidR="005838C0" w:rsidRPr="001C2972" w:rsidRDefault="005838C0" w:rsidP="0050679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C2972">
              <w:rPr>
                <w:sz w:val="20"/>
                <w:szCs w:val="20"/>
              </w:rPr>
              <w:t>количество листов в пачке</w:t>
            </w:r>
          </w:p>
        </w:tc>
        <w:tc>
          <w:tcPr>
            <w:tcW w:w="1275" w:type="dxa"/>
          </w:tcPr>
          <w:p w:rsidR="005838C0" w:rsidRPr="001C2972" w:rsidRDefault="005838C0" w:rsidP="00506798">
            <w:pPr>
              <w:jc w:val="both"/>
              <w:rPr>
                <w:sz w:val="20"/>
                <w:szCs w:val="20"/>
              </w:rPr>
            </w:pPr>
            <w:proofErr w:type="spellStart"/>
            <w:proofErr w:type="gramStart"/>
            <w:r w:rsidRPr="001C2972">
              <w:rPr>
                <w:sz w:val="20"/>
                <w:szCs w:val="20"/>
                <w:lang w:val="en-US"/>
              </w:rPr>
              <w:t>шт</w:t>
            </w:r>
            <w:proofErr w:type="spellEnd"/>
            <w:proofErr w:type="gramEnd"/>
            <w:r w:rsidRPr="001C2972"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3226" w:type="dxa"/>
          </w:tcPr>
          <w:p w:rsidR="005838C0" w:rsidRPr="001C2972" w:rsidRDefault="005838C0" w:rsidP="00506798">
            <w:pPr>
              <w:tabs>
                <w:tab w:val="left" w:pos="915"/>
              </w:tabs>
              <w:jc w:val="both"/>
              <w:rPr>
                <w:sz w:val="20"/>
                <w:szCs w:val="20"/>
              </w:rPr>
            </w:pPr>
            <w:r w:rsidRPr="001C2972">
              <w:rPr>
                <w:sz w:val="20"/>
                <w:szCs w:val="20"/>
              </w:rPr>
              <w:t>500</w:t>
            </w:r>
          </w:p>
        </w:tc>
      </w:tr>
      <w:tr w:rsidR="005838C0" w:rsidRPr="001C2972" w:rsidTr="00764331">
        <w:tc>
          <w:tcPr>
            <w:tcW w:w="511" w:type="dxa"/>
            <w:vMerge/>
          </w:tcPr>
          <w:p w:rsidR="005838C0" w:rsidRPr="001C2972" w:rsidRDefault="005838C0" w:rsidP="0050679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94" w:type="dxa"/>
            <w:vMerge/>
          </w:tcPr>
          <w:p w:rsidR="005838C0" w:rsidRPr="001C2972" w:rsidRDefault="005838C0" w:rsidP="0050679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:rsidR="005838C0" w:rsidRPr="001C2972" w:rsidRDefault="005838C0" w:rsidP="0050679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масса листа бумаги площадью 1 </w:t>
            </w:r>
            <w:proofErr w:type="spellStart"/>
            <w:r>
              <w:rPr>
                <w:sz w:val="20"/>
                <w:szCs w:val="20"/>
              </w:rPr>
              <w:t>кв.м</w:t>
            </w:r>
            <w:proofErr w:type="spellEnd"/>
          </w:p>
        </w:tc>
        <w:tc>
          <w:tcPr>
            <w:tcW w:w="1275" w:type="dxa"/>
          </w:tcPr>
          <w:p w:rsidR="005838C0" w:rsidRPr="005838C0" w:rsidRDefault="005838C0" w:rsidP="0050679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г/м2</w:t>
            </w:r>
          </w:p>
        </w:tc>
        <w:tc>
          <w:tcPr>
            <w:tcW w:w="3226" w:type="dxa"/>
          </w:tcPr>
          <w:p w:rsidR="005838C0" w:rsidRPr="001C2972" w:rsidRDefault="005838C0" w:rsidP="00506798">
            <w:pPr>
              <w:tabs>
                <w:tab w:val="left" w:pos="915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80,0</w:t>
            </w:r>
          </w:p>
        </w:tc>
      </w:tr>
    </w:tbl>
    <w:p w:rsidR="006E7775" w:rsidRPr="001C2972" w:rsidRDefault="006E7775" w:rsidP="006E7775">
      <w:pPr>
        <w:spacing w:line="256" w:lineRule="auto"/>
        <w:ind w:firstLine="709"/>
        <w:contextualSpacing/>
        <w:jc w:val="both"/>
      </w:pPr>
      <w:r w:rsidRPr="001C2972">
        <w:t>Бумага должна соответствовать ГОСТ Р 57641-2017.</w:t>
      </w:r>
    </w:p>
    <w:p w:rsidR="006E7775" w:rsidRPr="001C2972" w:rsidRDefault="006E7775" w:rsidP="006E7775">
      <w:pPr>
        <w:spacing w:line="256" w:lineRule="auto"/>
        <w:ind w:firstLine="709"/>
        <w:contextualSpacing/>
        <w:jc w:val="both"/>
        <w:rPr>
          <w:bCs w:val="0"/>
        </w:rPr>
      </w:pPr>
      <w:r w:rsidRPr="001C2972">
        <w:t>Бумага должна быть упакована в пачки по 500 листов. Пачки должны быть упакованы в коробки</w:t>
      </w:r>
      <w:r w:rsidR="005838C0">
        <w:t>.</w:t>
      </w:r>
      <w:r w:rsidRPr="001C2972">
        <w:t xml:space="preserve"> Одна пачка учитывается, как одна штука товара.</w:t>
      </w:r>
    </w:p>
    <w:p w:rsidR="006E7775" w:rsidRDefault="006E7775" w:rsidP="006E7775">
      <w:pPr>
        <w:spacing w:line="256" w:lineRule="auto"/>
        <w:contextualSpacing/>
        <w:jc w:val="both"/>
      </w:pPr>
      <w:r>
        <w:t>Оплата</w:t>
      </w:r>
      <w:r w:rsidRPr="001C2972">
        <w:t xml:space="preserve"> за поставленный товар производится в рублях по безналичному расчёту путём перечисления денежных средств на расчётный счёт поставщика </w:t>
      </w:r>
      <w:r w:rsidRPr="006F243D">
        <w:t xml:space="preserve">в течение </w:t>
      </w:r>
      <w:r w:rsidR="00E159F7">
        <w:t>10</w:t>
      </w:r>
      <w:r w:rsidRPr="006F243D">
        <w:t xml:space="preserve"> рабочих дней</w:t>
      </w:r>
      <w:r w:rsidRPr="001C2972">
        <w:t xml:space="preserve"> по факту поставки товара на основании выставленных платёжных документов.</w:t>
      </w:r>
    </w:p>
    <w:p w:rsidR="00E159F7" w:rsidRPr="001C2972" w:rsidRDefault="00E159F7" w:rsidP="006E7775">
      <w:pPr>
        <w:spacing w:line="256" w:lineRule="auto"/>
        <w:contextualSpacing/>
        <w:jc w:val="both"/>
        <w:rPr>
          <w:bCs w:val="0"/>
        </w:rPr>
      </w:pPr>
      <w:r w:rsidRPr="00781A8F">
        <w:t>Источник финансирования:</w:t>
      </w:r>
      <w:r>
        <w:t xml:space="preserve"> федеральный бюджет.</w:t>
      </w:r>
    </w:p>
    <w:p w:rsidR="006E7775" w:rsidRPr="001C2972" w:rsidRDefault="006E7775" w:rsidP="006E7775">
      <w:pPr>
        <w:ind w:firstLine="709"/>
        <w:jc w:val="both"/>
      </w:pPr>
      <w:r w:rsidRPr="001C2972">
        <w:t>Цена поставляемого товара включает в себя транспортные и прочие расходы, связанные с доставкой товара, расходы на разгрузку, подъем, занос товара в помещение, расходы на уплату налогов, сборов, и других обязательных платежей, выплаченных или подлежащих к выплате в соответствии с законодательством Российской Федерации.</w:t>
      </w:r>
    </w:p>
    <w:p w:rsidR="006E7775" w:rsidRPr="001C2972" w:rsidRDefault="006E7775" w:rsidP="00E159F7">
      <w:pPr>
        <w:ind w:firstLine="709"/>
        <w:jc w:val="both"/>
      </w:pPr>
      <w:r w:rsidRPr="001C2972">
        <w:t xml:space="preserve">Требования по комплектности и упаковке товара: товар должен быть новым, чистым, без следов повреждения и царапин, ранее не использовавшимся, не подвергавшимся ремонту, упакован. Товар доставляется до места доставки силами и транспортом </w:t>
      </w:r>
      <w:r w:rsidRPr="001C2972">
        <w:lastRenderedPageBreak/>
        <w:t>Поставщика</w:t>
      </w:r>
      <w:r w:rsidRPr="001C2972">
        <w:rPr>
          <w:color w:val="1A171B"/>
        </w:rPr>
        <w:t>.</w:t>
      </w:r>
      <w:r w:rsidRPr="001C2972">
        <w:t xml:space="preserve"> Товар не должен находиться в залоге, под арестом или под иным обременением. </w:t>
      </w:r>
    </w:p>
    <w:p w:rsidR="006E7775" w:rsidRDefault="006E7775" w:rsidP="006E7775">
      <w:pPr>
        <w:jc w:val="both"/>
      </w:pPr>
    </w:p>
    <w:p w:rsidR="00394918" w:rsidRDefault="006E7775" w:rsidP="00E159F7">
      <w:pPr>
        <w:autoSpaceDE w:val="0"/>
        <w:autoSpaceDN w:val="0"/>
        <w:adjustRightInd w:val="0"/>
        <w:jc w:val="both"/>
        <w:outlineLvl w:val="0"/>
        <w:rPr>
          <w:rFonts w:eastAsia="Calibri"/>
        </w:rPr>
      </w:pPr>
      <w:r>
        <w:tab/>
      </w:r>
    </w:p>
    <w:p w:rsidR="00F268A5" w:rsidRDefault="00F268A5"/>
    <w:sectPr w:rsidR="00F268A5" w:rsidSect="00F268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8D71D1"/>
    <w:multiLevelType w:val="hybridMultilevel"/>
    <w:tmpl w:val="65D4FE1C"/>
    <w:lvl w:ilvl="0" w:tplc="1F6E24B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4918"/>
    <w:rsid w:val="00146884"/>
    <w:rsid w:val="00156CCE"/>
    <w:rsid w:val="002A1BA3"/>
    <w:rsid w:val="002C0187"/>
    <w:rsid w:val="00394918"/>
    <w:rsid w:val="0039711C"/>
    <w:rsid w:val="004639D5"/>
    <w:rsid w:val="005751A3"/>
    <w:rsid w:val="005838C0"/>
    <w:rsid w:val="0058739D"/>
    <w:rsid w:val="006E7775"/>
    <w:rsid w:val="00764331"/>
    <w:rsid w:val="00960D7C"/>
    <w:rsid w:val="009C0FBE"/>
    <w:rsid w:val="00A52685"/>
    <w:rsid w:val="00A9480D"/>
    <w:rsid w:val="00BE598B"/>
    <w:rsid w:val="00CB7B75"/>
    <w:rsid w:val="00CF054C"/>
    <w:rsid w:val="00D1602D"/>
    <w:rsid w:val="00D84801"/>
    <w:rsid w:val="00D869A4"/>
    <w:rsid w:val="00DB013E"/>
    <w:rsid w:val="00E159F7"/>
    <w:rsid w:val="00F268A5"/>
    <w:rsid w:val="00F36CE1"/>
    <w:rsid w:val="00FE70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B3AF75B-65EF-494E-A95E-B469258B68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4918"/>
    <w:pPr>
      <w:spacing w:after="0" w:line="240" w:lineRule="auto"/>
    </w:pPr>
    <w:rPr>
      <w:rFonts w:ascii="Times New Roman" w:hAnsi="Times New Roman" w:cs="Times New Roman"/>
      <w:bCs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link w:val="a4"/>
    <w:uiPriority w:val="34"/>
    <w:locked/>
    <w:rsid w:val="00394918"/>
    <w:rPr>
      <w:rFonts w:ascii="Times New Roman" w:hAnsi="Times New Roman" w:cs="Times New Roman"/>
      <w:bCs/>
      <w:color w:val="000000"/>
      <w:sz w:val="24"/>
      <w:szCs w:val="24"/>
    </w:rPr>
  </w:style>
  <w:style w:type="paragraph" w:styleId="a4">
    <w:name w:val="List Paragraph"/>
    <w:basedOn w:val="a"/>
    <w:link w:val="a3"/>
    <w:uiPriority w:val="99"/>
    <w:qFormat/>
    <w:rsid w:val="003949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428</Words>
  <Characters>2445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Лубнина Анастасия Вячеславовна</dc:creator>
  <cp:lastModifiedBy>Нимаева Наталья Юрьевна</cp:lastModifiedBy>
  <cp:revision>4</cp:revision>
  <dcterms:created xsi:type="dcterms:W3CDTF">2026-06-23T09:23:00Z</dcterms:created>
  <dcterms:modified xsi:type="dcterms:W3CDTF">2026-06-25T02:14:00Z</dcterms:modified>
</cp:coreProperties>
</file>