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A14" w:rsidRDefault="00984A14">
      <w:pPr>
        <w:jc w:val="center"/>
        <w:rPr>
          <w:rFonts w:ascii="Times New Roman" w:eastAsia="Sylfaen" w:hAnsi="Times New Roman"/>
          <w:b/>
          <w:spacing w:val="4"/>
          <w:sz w:val="28"/>
          <w:szCs w:val="28"/>
        </w:rPr>
      </w:pPr>
      <w:r w:rsidRPr="004D53F9">
        <w:rPr>
          <w:rFonts w:ascii="Times New Roman" w:hAnsi="Times New Roman"/>
          <w:b/>
          <w:bCs/>
          <w:sz w:val="28"/>
          <w:szCs w:val="28"/>
        </w:rPr>
        <w:t>Государственный контракт</w:t>
      </w:r>
      <w:r w:rsidRPr="004D53F9">
        <w:rPr>
          <w:rFonts w:ascii="Times New Roman" w:hAnsi="Times New Roman"/>
          <w:b/>
          <w:sz w:val="28"/>
          <w:szCs w:val="28"/>
        </w:rPr>
        <w:t xml:space="preserve"> </w:t>
      </w:r>
      <w:proofErr w:type="gramStart"/>
      <w:r w:rsidRPr="004D53F9">
        <w:rPr>
          <w:rFonts w:ascii="Times New Roman" w:hAnsi="Times New Roman"/>
          <w:b/>
          <w:sz w:val="28"/>
          <w:szCs w:val="28"/>
        </w:rPr>
        <w:t>№</w:t>
      </w:r>
      <w:r w:rsidRPr="001B2C97">
        <w:t xml:space="preserve"> </w:t>
      </w:r>
      <w:r w:rsidRPr="004D53F9">
        <w:rPr>
          <w:rFonts w:ascii="Times New Roman" w:hAnsi="Times New Roman"/>
          <w:b/>
          <w:sz w:val="28"/>
          <w:szCs w:val="28"/>
        </w:rPr>
        <w:t xml:space="preserve"> на</w:t>
      </w:r>
      <w:proofErr w:type="gramEnd"/>
      <w:r w:rsidRPr="004D53F9">
        <w:rPr>
          <w:rFonts w:ascii="Times New Roman" w:hAnsi="Times New Roman"/>
          <w:b/>
          <w:sz w:val="28"/>
          <w:szCs w:val="28"/>
        </w:rPr>
        <w:t xml:space="preserve"> услуги по заправке и чистке кондиционеров для нужд </w:t>
      </w:r>
      <w:r w:rsidRPr="004D53F9">
        <w:rPr>
          <w:rFonts w:ascii="Times New Roman" w:eastAsia="Sylfaen" w:hAnsi="Times New Roman"/>
          <w:b/>
          <w:spacing w:val="4"/>
          <w:sz w:val="28"/>
          <w:szCs w:val="28"/>
        </w:rPr>
        <w:t xml:space="preserve">межрегионального управление Федеральной службы по экологическому, технологическому и атомному надзору по </w:t>
      </w:r>
      <w:r w:rsidRPr="006946B1">
        <w:rPr>
          <w:rFonts w:ascii="Times New Roman" w:eastAsia="Sylfaen" w:hAnsi="Times New Roman"/>
          <w:b/>
          <w:spacing w:val="4"/>
          <w:sz w:val="28"/>
          <w:szCs w:val="28"/>
        </w:rPr>
        <w:t>Республике Крым и г. Севастополю</w:t>
      </w:r>
    </w:p>
    <w:p w:rsidR="00232F49" w:rsidRDefault="000E6C6B">
      <w:pPr>
        <w:jc w:val="center"/>
      </w:pPr>
      <w:r>
        <w:rPr>
          <w:rFonts w:ascii="Times New Roman" w:hAnsi="Times New Roman"/>
        </w:rPr>
        <w:t xml:space="preserve">ИКЗ </w:t>
      </w:r>
      <w:r w:rsidR="00A35537">
        <w:rPr>
          <w:rFonts w:ascii="Times New Roman" w:hAnsi="Times New Roman"/>
          <w:bCs/>
          <w:sz w:val="24"/>
          <w:szCs w:val="24"/>
          <w:lang w:eastAsia="ar-SA"/>
        </w:rPr>
        <w:t>______________________________________________</w:t>
      </w:r>
    </w:p>
    <w:p w:rsidR="00232F49" w:rsidRDefault="000E6C6B">
      <w:pPr>
        <w:widowControl w:val="0"/>
        <w:tabs>
          <w:tab w:val="left" w:pos="567"/>
          <w:tab w:val="left" w:pos="8080"/>
        </w:tabs>
        <w:spacing w:after="0" w:line="240" w:lineRule="auto"/>
        <w:rPr>
          <w:rFonts w:ascii="Times New Roman" w:hAnsi="Times New Roman"/>
        </w:rPr>
      </w:pPr>
      <w:r>
        <w:rPr>
          <w:rFonts w:ascii="Times New Roman" w:hAnsi="Times New Roman"/>
        </w:rPr>
        <w:t xml:space="preserve">г. </w:t>
      </w:r>
      <w:r w:rsidR="00A35537">
        <w:rPr>
          <w:rFonts w:ascii="Times New Roman" w:hAnsi="Times New Roman"/>
        </w:rPr>
        <w:t>Симферополь</w:t>
      </w:r>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     » _________ 202</w:t>
      </w:r>
      <w:r w:rsidR="00351856">
        <w:rPr>
          <w:rFonts w:ascii="Times New Roman" w:hAnsi="Times New Roman"/>
        </w:rPr>
        <w:t>6</w:t>
      </w:r>
      <w:r>
        <w:rPr>
          <w:rFonts w:ascii="Times New Roman" w:hAnsi="Times New Roman"/>
        </w:rPr>
        <w:t xml:space="preserve"> г.</w:t>
      </w:r>
    </w:p>
    <w:p w:rsidR="00A35537" w:rsidRDefault="00A35537">
      <w:pPr>
        <w:widowControl w:val="0"/>
        <w:tabs>
          <w:tab w:val="left" w:pos="567"/>
          <w:tab w:val="left" w:pos="8080"/>
        </w:tabs>
        <w:spacing w:after="0" w:line="240" w:lineRule="auto"/>
        <w:rPr>
          <w:rFonts w:ascii="Times New Roman" w:hAnsi="Times New Roman"/>
        </w:rPr>
      </w:pPr>
    </w:p>
    <w:p w:rsidR="00984A14" w:rsidRPr="006A63E6" w:rsidRDefault="00A35537" w:rsidP="00984A14">
      <w:pPr>
        <w:widowControl w:val="0"/>
        <w:shd w:val="clear" w:color="auto" w:fill="FFFFFF"/>
        <w:spacing w:after="0"/>
        <w:ind w:firstLine="567"/>
        <w:jc w:val="both"/>
        <w:rPr>
          <w:rFonts w:ascii="Times New Roman" w:eastAsia="Times New Roman" w:hAnsi="Times New Roman"/>
        </w:rPr>
      </w:pPr>
      <w:r w:rsidRPr="00A35537">
        <w:rPr>
          <w:rFonts w:ascii="Times New Roman" w:hAnsi="Times New Roman"/>
          <w:b/>
        </w:rPr>
        <w:t>Межрегиональное управление Федеральной службы по экологическому, технологическому и атомному надзору по Республике Крым и г. Севастополю</w:t>
      </w:r>
      <w:r w:rsidRPr="00A35537">
        <w:rPr>
          <w:rFonts w:ascii="Times New Roman" w:hAnsi="Times New Roman"/>
        </w:rPr>
        <w:t xml:space="preserve">, именуемый в дальнейшем "Заказчик", в лице </w:t>
      </w:r>
      <w:proofErr w:type="spellStart"/>
      <w:r w:rsidRPr="00A35537">
        <w:rPr>
          <w:rFonts w:ascii="Times New Roman" w:hAnsi="Times New Roman"/>
        </w:rPr>
        <w:t>И.о</w:t>
      </w:r>
      <w:proofErr w:type="spellEnd"/>
      <w:r w:rsidRPr="00A35537">
        <w:rPr>
          <w:rFonts w:ascii="Times New Roman" w:hAnsi="Times New Roman"/>
        </w:rPr>
        <w:t xml:space="preserve">. руководителя </w:t>
      </w:r>
      <w:proofErr w:type="spellStart"/>
      <w:r w:rsidRPr="00A35537">
        <w:rPr>
          <w:rFonts w:ascii="Times New Roman" w:hAnsi="Times New Roman"/>
        </w:rPr>
        <w:t>Дячишина</w:t>
      </w:r>
      <w:proofErr w:type="spellEnd"/>
      <w:r w:rsidRPr="00A35537">
        <w:rPr>
          <w:rFonts w:ascii="Times New Roman" w:hAnsi="Times New Roman"/>
        </w:rPr>
        <w:t xml:space="preserve"> Алексея Петровича, действующего на основании Положения о Межрегиональном управлении Федеральной службы по экологическому, технологическому и атомному надзору по Республике Крым и г. Севастополю и Приказа Федеральной службы по экологическому, технологическому и атомному надзору № 7</w:t>
      </w:r>
      <w:r w:rsidR="00C94B88">
        <w:rPr>
          <w:rFonts w:ascii="Times New Roman" w:hAnsi="Times New Roman"/>
        </w:rPr>
        <w:t>56</w:t>
      </w:r>
      <w:r w:rsidRPr="00A35537">
        <w:rPr>
          <w:rFonts w:ascii="Times New Roman" w:hAnsi="Times New Roman"/>
        </w:rPr>
        <w:t>/</w:t>
      </w:r>
      <w:proofErr w:type="spellStart"/>
      <w:r w:rsidRPr="00A35537">
        <w:rPr>
          <w:rFonts w:ascii="Times New Roman" w:hAnsi="Times New Roman"/>
        </w:rPr>
        <w:t>т</w:t>
      </w:r>
      <w:r w:rsidR="00C94B88">
        <w:rPr>
          <w:rFonts w:ascii="Times New Roman" w:hAnsi="Times New Roman"/>
        </w:rPr>
        <w:t>н</w:t>
      </w:r>
      <w:proofErr w:type="spellEnd"/>
      <w:r w:rsidRPr="00A35537">
        <w:rPr>
          <w:rFonts w:ascii="Times New Roman" w:hAnsi="Times New Roman"/>
        </w:rPr>
        <w:t xml:space="preserve"> от </w:t>
      </w:r>
      <w:r w:rsidR="00C94B88">
        <w:rPr>
          <w:rFonts w:ascii="Times New Roman" w:hAnsi="Times New Roman"/>
        </w:rPr>
        <w:t>1</w:t>
      </w:r>
      <w:r w:rsidRPr="00A35537">
        <w:rPr>
          <w:rFonts w:ascii="Times New Roman" w:hAnsi="Times New Roman"/>
        </w:rPr>
        <w:t>0.0</w:t>
      </w:r>
      <w:r w:rsidR="00C94B88">
        <w:rPr>
          <w:rFonts w:ascii="Times New Roman" w:hAnsi="Times New Roman"/>
        </w:rPr>
        <w:t>5</w:t>
      </w:r>
      <w:r w:rsidRPr="00A35537">
        <w:rPr>
          <w:rFonts w:ascii="Times New Roman" w:hAnsi="Times New Roman"/>
        </w:rPr>
        <w:t>.202</w:t>
      </w:r>
      <w:r w:rsidR="00C94B88">
        <w:rPr>
          <w:rFonts w:ascii="Times New Roman" w:hAnsi="Times New Roman"/>
        </w:rPr>
        <w:t>6</w:t>
      </w:r>
      <w:r w:rsidRPr="00A35537">
        <w:rPr>
          <w:rFonts w:ascii="Times New Roman" w:hAnsi="Times New Roman"/>
        </w:rPr>
        <w:t>г.</w:t>
      </w:r>
      <w:r w:rsidR="000E6C6B">
        <w:rPr>
          <w:rFonts w:ascii="Times New Roman" w:hAnsi="Times New Roman"/>
        </w:rPr>
        <w:t xml:space="preserve">, с одной стороны, и ______________________________________________________, именуемое в дальнейшем </w:t>
      </w:r>
      <w:r w:rsidR="000E6C6B">
        <w:rPr>
          <w:rFonts w:ascii="Times New Roman" w:hAnsi="Times New Roman"/>
          <w:b/>
        </w:rPr>
        <w:t xml:space="preserve">«Исполнитель», </w:t>
      </w:r>
      <w:r w:rsidR="000E6C6B">
        <w:rPr>
          <w:rFonts w:ascii="Times New Roman" w:hAnsi="Times New Roman"/>
        </w:rPr>
        <w:t>в лице ______________________________, действующего на основании</w:t>
      </w:r>
      <w:r w:rsidR="000E6C6B">
        <w:rPr>
          <w:rFonts w:ascii="Times New Roman" w:hAnsi="Times New Roman"/>
          <w:b/>
        </w:rPr>
        <w:t xml:space="preserve"> </w:t>
      </w:r>
      <w:r w:rsidR="000E6C6B">
        <w:rPr>
          <w:rFonts w:ascii="Times New Roman" w:hAnsi="Times New Roman"/>
        </w:rPr>
        <w:t>Устава</w:t>
      </w:r>
      <w:r w:rsidR="000E6C6B">
        <w:rPr>
          <w:rFonts w:ascii="Times New Roman" w:hAnsi="Times New Roman"/>
          <w:b/>
        </w:rPr>
        <w:t xml:space="preserve">, </w:t>
      </w:r>
      <w:r w:rsidR="000E6C6B">
        <w:rPr>
          <w:rFonts w:ascii="Times New Roman" w:hAnsi="Times New Roman"/>
        </w:rPr>
        <w:t xml:space="preserve">с другой стороны, совместно именуемые </w:t>
      </w:r>
      <w:r w:rsidR="000E6C6B">
        <w:rPr>
          <w:rFonts w:ascii="Times New Roman" w:hAnsi="Times New Roman"/>
          <w:b/>
        </w:rPr>
        <w:t>Стороны</w:t>
      </w:r>
      <w:r w:rsidR="000E6C6B">
        <w:rPr>
          <w:rFonts w:ascii="Times New Roman" w:hAnsi="Times New Roman"/>
        </w:rPr>
        <w:t xml:space="preserve">,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984A14" w:rsidRPr="006A63E6">
        <w:rPr>
          <w:rFonts w:ascii="Times New Roman" w:eastAsia="Times New Roman" w:hAnsi="Times New Roman"/>
        </w:rPr>
        <w:t>на основании проведения закупочной процедуры размещенной в системе ЕАТ Березка по адресу: www.</w:t>
      </w:r>
      <w:hyperlink r:id="rId8" w:history="1">
        <w:r w:rsidR="00984A14" w:rsidRPr="006A63E6">
          <w:rPr>
            <w:rFonts w:ascii="Times New Roman" w:eastAsia="Times New Roman" w:hAnsi="Times New Roman"/>
          </w:rPr>
          <w:t>agregatoreat.ru</w:t>
        </w:r>
      </w:hyperlink>
      <w:r w:rsidR="00984A14" w:rsidRPr="006A63E6">
        <w:rPr>
          <w:rFonts w:ascii="Times New Roman" w:eastAsia="Times New Roman" w:hAnsi="Times New Roman"/>
        </w:rPr>
        <w:t xml:space="preserve">, протокола подведения итогов от </w:t>
      </w:r>
      <w:r w:rsidR="00984A14">
        <w:rPr>
          <w:rFonts w:ascii="Times New Roman" w:eastAsia="Times New Roman" w:hAnsi="Times New Roman"/>
        </w:rPr>
        <w:t>.05.</w:t>
      </w:r>
      <w:r w:rsidR="00984A14" w:rsidRPr="006A63E6">
        <w:rPr>
          <w:rFonts w:ascii="Times New Roman" w:eastAsia="Times New Roman" w:hAnsi="Times New Roman"/>
        </w:rPr>
        <w:t>2026 №</w:t>
      </w:r>
      <w:r w:rsidR="00984A14" w:rsidRPr="002169D3">
        <w:rPr>
          <w:rFonts w:ascii="Times New Roman" w:eastAsia="Times New Roman" w:hAnsi="Times New Roman"/>
        </w:rPr>
        <w:t>, в</w:t>
      </w:r>
      <w:r w:rsidR="00984A14" w:rsidRPr="006A63E6">
        <w:rPr>
          <w:rFonts w:ascii="Times New Roman" w:eastAsia="Times New Roman" w:hAnsi="Times New Roman"/>
        </w:rPr>
        <w:t xml:space="preserve"> соответствии с п.4 части 1 ст.93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Закон 44-ФЗ), заключили настоящий государственный контракт (далее – контракт) о нижеследующем:</w:t>
      </w:r>
    </w:p>
    <w:p w:rsidR="00232F49" w:rsidRDefault="00232F49">
      <w:pPr>
        <w:spacing w:after="0" w:line="240" w:lineRule="auto"/>
        <w:ind w:firstLine="426"/>
        <w:jc w:val="both"/>
        <w:rPr>
          <w:rFonts w:ascii="Times New Roman" w:hAnsi="Times New Roman"/>
        </w:rPr>
      </w:pPr>
    </w:p>
    <w:p w:rsidR="00232F49" w:rsidRDefault="000E6C6B">
      <w:pPr>
        <w:numPr>
          <w:ilvl w:val="0"/>
          <w:numId w:val="27"/>
        </w:numPr>
        <w:tabs>
          <w:tab w:val="left" w:pos="284"/>
        </w:tabs>
        <w:spacing w:after="0" w:line="240" w:lineRule="auto"/>
        <w:ind w:left="0" w:firstLine="426"/>
        <w:jc w:val="center"/>
        <w:rPr>
          <w:rFonts w:ascii="Times New Roman" w:hAnsi="Times New Roman"/>
          <w:b/>
        </w:rPr>
      </w:pPr>
      <w:r>
        <w:rPr>
          <w:rFonts w:ascii="Times New Roman" w:hAnsi="Times New Roman"/>
          <w:b/>
        </w:rPr>
        <w:t>Предмет Контракта</w:t>
      </w:r>
    </w:p>
    <w:p w:rsidR="00232F49" w:rsidRDefault="000E6C6B">
      <w:pPr>
        <w:numPr>
          <w:ilvl w:val="1"/>
          <w:numId w:val="27"/>
        </w:numPr>
        <w:tabs>
          <w:tab w:val="left" w:pos="1134"/>
        </w:tabs>
        <w:spacing w:after="0" w:line="240" w:lineRule="auto"/>
        <w:ind w:left="0" w:firstLine="426"/>
        <w:jc w:val="both"/>
        <w:rPr>
          <w:rFonts w:ascii="Times New Roman" w:hAnsi="Times New Roman"/>
          <w:b/>
        </w:rPr>
      </w:pPr>
      <w:r>
        <w:rPr>
          <w:rFonts w:ascii="Times New Roman" w:hAnsi="Times New Roman"/>
        </w:rPr>
        <w:t>В соответствии с условиями настоящего</w:t>
      </w:r>
      <w:r>
        <w:rPr>
          <w:rFonts w:ascii="Times New Roman" w:hAnsi="Times New Roman"/>
          <w:b/>
        </w:rPr>
        <w:t xml:space="preserve"> Контракта</w:t>
      </w:r>
      <w:r>
        <w:rPr>
          <w:rFonts w:ascii="Times New Roman" w:hAnsi="Times New Roman"/>
        </w:rPr>
        <w:t xml:space="preserve"> </w:t>
      </w:r>
      <w:r>
        <w:rPr>
          <w:rFonts w:ascii="Times New Roman" w:hAnsi="Times New Roman"/>
          <w:b/>
        </w:rPr>
        <w:t>Исполнитель</w:t>
      </w:r>
      <w:r>
        <w:rPr>
          <w:rFonts w:ascii="Times New Roman" w:hAnsi="Times New Roman"/>
        </w:rPr>
        <w:t xml:space="preserve"> обязуется оказать услуги по </w:t>
      </w:r>
      <w:r w:rsidR="00A35537">
        <w:rPr>
          <w:rFonts w:ascii="Times New Roman" w:hAnsi="Times New Roman"/>
        </w:rPr>
        <w:t>заправке и</w:t>
      </w:r>
      <w:r>
        <w:rPr>
          <w:rFonts w:ascii="Times New Roman" w:hAnsi="Times New Roman"/>
        </w:rPr>
        <w:t xml:space="preserve"> чистке кондиционеров, в соответствии с Техническим заданием </w:t>
      </w:r>
      <w:r>
        <w:rPr>
          <w:rFonts w:ascii="Times New Roman" w:hAnsi="Times New Roman"/>
          <w:color w:val="000000"/>
        </w:rPr>
        <w:t>(Приложение № 1 к Контракту) в объеме и количестве, указанном в</w:t>
      </w:r>
      <w:r>
        <w:rPr>
          <w:rFonts w:ascii="Times New Roman" w:hAnsi="Times New Roman"/>
        </w:rPr>
        <w:t xml:space="preserve"> Спецификации (Приложение № 2 к Контракту) на объекте </w:t>
      </w:r>
      <w:r>
        <w:rPr>
          <w:rFonts w:ascii="Times New Roman" w:hAnsi="Times New Roman"/>
          <w:b/>
        </w:rPr>
        <w:t>Заказчика</w:t>
      </w:r>
      <w:r>
        <w:rPr>
          <w:rFonts w:ascii="Times New Roman" w:hAnsi="Times New Roman"/>
        </w:rPr>
        <w:t xml:space="preserve"> (далее - Услуги), а </w:t>
      </w:r>
      <w:r>
        <w:rPr>
          <w:rFonts w:ascii="Times New Roman" w:hAnsi="Times New Roman"/>
          <w:b/>
        </w:rPr>
        <w:t>Заказчик</w:t>
      </w:r>
      <w:r>
        <w:rPr>
          <w:rFonts w:ascii="Times New Roman" w:hAnsi="Times New Roman"/>
        </w:rPr>
        <w:t xml:space="preserve"> принять и оплатить их стоимость, в соответствии с условиями настоящего </w:t>
      </w:r>
      <w:r>
        <w:rPr>
          <w:rFonts w:ascii="Times New Roman" w:hAnsi="Times New Roman"/>
          <w:b/>
        </w:rPr>
        <w:t>Контракта</w:t>
      </w:r>
      <w:r>
        <w:rPr>
          <w:rFonts w:ascii="Times New Roman" w:hAnsi="Times New Roman"/>
        </w:rPr>
        <w:t>.</w:t>
      </w:r>
    </w:p>
    <w:p w:rsidR="00232F49" w:rsidRDefault="000E6C6B">
      <w:pPr>
        <w:numPr>
          <w:ilvl w:val="1"/>
          <w:numId w:val="27"/>
        </w:numPr>
        <w:tabs>
          <w:tab w:val="left" w:pos="1134"/>
        </w:tabs>
        <w:spacing w:after="0" w:line="240" w:lineRule="auto"/>
        <w:ind w:left="0" w:firstLine="426"/>
        <w:jc w:val="both"/>
        <w:rPr>
          <w:rFonts w:ascii="Times New Roman" w:hAnsi="Times New Roman"/>
          <w:b/>
        </w:rPr>
      </w:pPr>
      <w:r>
        <w:rPr>
          <w:rFonts w:ascii="Times New Roman" w:hAnsi="Times New Roman"/>
        </w:rPr>
        <w:t xml:space="preserve">Срок оказания Услуг по настоящему </w:t>
      </w:r>
      <w:r>
        <w:rPr>
          <w:rFonts w:ascii="Times New Roman" w:hAnsi="Times New Roman"/>
          <w:b/>
        </w:rPr>
        <w:t>Контракту</w:t>
      </w:r>
      <w:r>
        <w:rPr>
          <w:rFonts w:ascii="Times New Roman" w:hAnsi="Times New Roman"/>
        </w:rPr>
        <w:t xml:space="preserve"> – в течение 10 (Десяти) рабочих дней со дня получения заявки от Заказчика.</w:t>
      </w:r>
    </w:p>
    <w:p w:rsidR="00232F49" w:rsidRDefault="00232F49">
      <w:pPr>
        <w:tabs>
          <w:tab w:val="left" w:pos="1134"/>
        </w:tabs>
        <w:spacing w:after="0" w:line="240" w:lineRule="auto"/>
        <w:ind w:left="709" w:firstLine="426"/>
        <w:jc w:val="both"/>
        <w:rPr>
          <w:rFonts w:ascii="Times New Roman" w:hAnsi="Times New Roman"/>
          <w:b/>
          <w:highlight w:val="yellow"/>
        </w:rPr>
      </w:pPr>
    </w:p>
    <w:p w:rsidR="00232F49" w:rsidRDefault="000E6C6B">
      <w:pPr>
        <w:numPr>
          <w:ilvl w:val="0"/>
          <w:numId w:val="27"/>
        </w:numPr>
        <w:tabs>
          <w:tab w:val="left" w:pos="284"/>
        </w:tabs>
        <w:spacing w:after="0" w:line="240" w:lineRule="auto"/>
        <w:ind w:left="0" w:firstLine="426"/>
        <w:jc w:val="center"/>
        <w:rPr>
          <w:rFonts w:ascii="Times New Roman" w:hAnsi="Times New Roman"/>
          <w:b/>
        </w:rPr>
      </w:pPr>
      <w:r>
        <w:rPr>
          <w:rFonts w:ascii="Times New Roman" w:hAnsi="Times New Roman"/>
          <w:b/>
        </w:rPr>
        <w:t>Цена Контракта. Условия и порядок расчетов</w:t>
      </w:r>
    </w:p>
    <w:p w:rsidR="00232F49" w:rsidRDefault="000E6C6B">
      <w:pPr>
        <w:numPr>
          <w:ilvl w:val="1"/>
          <w:numId w:val="27"/>
        </w:numPr>
        <w:tabs>
          <w:tab w:val="left" w:pos="1134"/>
        </w:tabs>
        <w:spacing w:after="0" w:line="240" w:lineRule="auto"/>
        <w:ind w:left="0" w:firstLine="426"/>
        <w:jc w:val="both"/>
        <w:rPr>
          <w:rFonts w:ascii="Times New Roman" w:hAnsi="Times New Roman"/>
        </w:rPr>
      </w:pPr>
      <w:r>
        <w:rPr>
          <w:rFonts w:ascii="Times New Roman" w:hAnsi="Times New Roman"/>
        </w:rPr>
        <w:t xml:space="preserve">Цена Услуг по настоящему </w:t>
      </w:r>
      <w:r>
        <w:rPr>
          <w:rFonts w:ascii="Times New Roman" w:hAnsi="Times New Roman"/>
          <w:b/>
        </w:rPr>
        <w:t>Контракту</w:t>
      </w:r>
      <w:r>
        <w:rPr>
          <w:rFonts w:ascii="Times New Roman" w:hAnsi="Times New Roman"/>
        </w:rPr>
        <w:t>, в соответствии с «Перечнем оказываемых услуг</w:t>
      </w:r>
      <w:r>
        <w:rPr>
          <w:rFonts w:ascii="Times New Roman" w:hAnsi="Times New Roman"/>
          <w:color w:val="000000"/>
        </w:rPr>
        <w:t xml:space="preserve"> по </w:t>
      </w:r>
      <w:r w:rsidR="00A35537">
        <w:rPr>
          <w:rFonts w:ascii="Times New Roman" w:hAnsi="Times New Roman"/>
          <w:color w:val="000000"/>
        </w:rPr>
        <w:t xml:space="preserve">заправке и </w:t>
      </w:r>
      <w:r>
        <w:rPr>
          <w:rFonts w:ascii="Times New Roman" w:hAnsi="Times New Roman"/>
          <w:color w:val="000000"/>
        </w:rPr>
        <w:t>чистке кондиционеров</w:t>
      </w:r>
      <w:r>
        <w:rPr>
          <w:rFonts w:ascii="Times New Roman" w:hAnsi="Times New Roman"/>
        </w:rPr>
        <w:t>», составляет _________</w:t>
      </w:r>
      <w:proofErr w:type="gramStart"/>
      <w:r>
        <w:rPr>
          <w:rFonts w:ascii="Times New Roman" w:hAnsi="Times New Roman"/>
        </w:rPr>
        <w:t>_(</w:t>
      </w:r>
      <w:proofErr w:type="gramEnd"/>
      <w:r>
        <w:rPr>
          <w:rFonts w:ascii="Times New Roman" w:hAnsi="Times New Roman"/>
        </w:rPr>
        <w:t xml:space="preserve">______________________) </w:t>
      </w:r>
      <w:proofErr w:type="spellStart"/>
      <w:r>
        <w:rPr>
          <w:rFonts w:ascii="Times New Roman" w:hAnsi="Times New Roman"/>
        </w:rPr>
        <w:t>руб</w:t>
      </w:r>
      <w:proofErr w:type="spellEnd"/>
      <w:r>
        <w:rPr>
          <w:rFonts w:ascii="Times New Roman" w:hAnsi="Times New Roman"/>
        </w:rPr>
        <w:t>___ ____ копеек,  НДС_____________________________________.</w:t>
      </w:r>
    </w:p>
    <w:p w:rsidR="00232F49" w:rsidRDefault="000E6C6B">
      <w:pPr>
        <w:numPr>
          <w:ilvl w:val="1"/>
          <w:numId w:val="27"/>
        </w:numPr>
        <w:tabs>
          <w:tab w:val="left" w:pos="1134"/>
        </w:tabs>
        <w:spacing w:after="0" w:line="240" w:lineRule="auto"/>
        <w:ind w:left="0" w:firstLine="426"/>
        <w:jc w:val="both"/>
        <w:rPr>
          <w:rFonts w:ascii="Times New Roman" w:hAnsi="Times New Roman"/>
        </w:rPr>
      </w:pPr>
      <w:r>
        <w:rPr>
          <w:rFonts w:ascii="Times New Roman" w:hAnsi="Times New Roman"/>
        </w:rPr>
        <w:t xml:space="preserve">Цена настоящего </w:t>
      </w:r>
      <w:r>
        <w:rPr>
          <w:rFonts w:ascii="Times New Roman" w:hAnsi="Times New Roman"/>
          <w:b/>
        </w:rPr>
        <w:t>Контракта</w:t>
      </w:r>
      <w:r>
        <w:rPr>
          <w:rFonts w:ascii="Times New Roman" w:hAnsi="Times New Roman"/>
        </w:rPr>
        <w:t xml:space="preserve"> является твердой и определяется на весь срок исполнения </w:t>
      </w:r>
      <w:r>
        <w:rPr>
          <w:rFonts w:ascii="Times New Roman" w:hAnsi="Times New Roman"/>
          <w:b/>
        </w:rPr>
        <w:t>Контракта</w:t>
      </w:r>
      <w:r>
        <w:rPr>
          <w:rFonts w:ascii="Times New Roman" w:hAnsi="Times New Roman"/>
        </w:rPr>
        <w:t>. Неустойка, штрафы и санкции не могут рассматриваться как корректировка твердой цены Контракта.</w:t>
      </w:r>
    </w:p>
    <w:p w:rsidR="00232F49" w:rsidRDefault="000E6C6B">
      <w:pPr>
        <w:numPr>
          <w:ilvl w:val="1"/>
          <w:numId w:val="27"/>
        </w:numPr>
        <w:tabs>
          <w:tab w:val="left" w:pos="1134"/>
        </w:tabs>
        <w:spacing w:after="0" w:line="240" w:lineRule="auto"/>
        <w:ind w:left="0" w:firstLine="426"/>
        <w:jc w:val="both"/>
        <w:rPr>
          <w:rFonts w:ascii="Times New Roman" w:hAnsi="Times New Roman"/>
        </w:rPr>
      </w:pPr>
      <w:r>
        <w:rPr>
          <w:rFonts w:ascii="Times New Roman" w:hAnsi="Times New Roman"/>
        </w:rPr>
        <w:t xml:space="preserve">Цена Услуг включает в себя все расходы </w:t>
      </w:r>
      <w:r>
        <w:rPr>
          <w:rFonts w:ascii="Times New Roman" w:hAnsi="Times New Roman"/>
          <w:b/>
        </w:rPr>
        <w:t>Исполнителя</w:t>
      </w:r>
      <w:r>
        <w:rPr>
          <w:rFonts w:ascii="Times New Roman" w:hAnsi="Times New Roman"/>
        </w:rPr>
        <w:t xml:space="preserve">, связанные с исполнением настоящего </w:t>
      </w:r>
      <w:r>
        <w:rPr>
          <w:rFonts w:ascii="Times New Roman" w:hAnsi="Times New Roman"/>
          <w:b/>
        </w:rPr>
        <w:t>Контракта</w:t>
      </w:r>
      <w:r>
        <w:rPr>
          <w:rFonts w:ascii="Times New Roman" w:hAnsi="Times New Roman"/>
        </w:rPr>
        <w:t>, в том числе уплату налогов, сборов и других обязательных платежей.</w:t>
      </w:r>
    </w:p>
    <w:p w:rsidR="00232F49" w:rsidRDefault="000E6C6B">
      <w:pPr>
        <w:numPr>
          <w:ilvl w:val="1"/>
          <w:numId w:val="27"/>
        </w:numPr>
        <w:tabs>
          <w:tab w:val="left" w:pos="1134"/>
        </w:tabs>
        <w:spacing w:after="0" w:line="240" w:lineRule="auto"/>
        <w:ind w:left="0" w:firstLine="426"/>
        <w:jc w:val="both"/>
        <w:rPr>
          <w:rFonts w:ascii="Times New Roman" w:hAnsi="Times New Roman"/>
        </w:rPr>
      </w:pPr>
      <w:r>
        <w:rPr>
          <w:rFonts w:ascii="Times New Roman" w:hAnsi="Times New Roman"/>
        </w:rPr>
        <w:t xml:space="preserve">Оплата Услуг по настоящему </w:t>
      </w:r>
      <w:r>
        <w:rPr>
          <w:rFonts w:ascii="Times New Roman" w:hAnsi="Times New Roman"/>
          <w:b/>
        </w:rPr>
        <w:t>Контракту</w:t>
      </w:r>
      <w:r>
        <w:rPr>
          <w:rFonts w:ascii="Times New Roman" w:hAnsi="Times New Roman"/>
        </w:rPr>
        <w:t xml:space="preserve"> осуществляется за счет </w:t>
      </w:r>
      <w:r w:rsidRPr="00A35537">
        <w:rPr>
          <w:rFonts w:ascii="Times New Roman" w:hAnsi="Times New Roman"/>
          <w:u w:val="single"/>
        </w:rPr>
        <w:t>средств федерального бюджета в пределах выделенных лимитов бюджетных обязательств</w:t>
      </w:r>
      <w:r>
        <w:rPr>
          <w:rFonts w:ascii="Times New Roman" w:hAnsi="Times New Roman"/>
        </w:rPr>
        <w:t xml:space="preserve">, путем перечисления средств федерального бюджета с лицевого счета </w:t>
      </w:r>
      <w:r>
        <w:rPr>
          <w:rFonts w:ascii="Times New Roman" w:hAnsi="Times New Roman"/>
          <w:b/>
        </w:rPr>
        <w:t>Заказчика</w:t>
      </w:r>
      <w:r>
        <w:rPr>
          <w:rFonts w:ascii="Times New Roman" w:hAnsi="Times New Roman"/>
        </w:rPr>
        <w:t xml:space="preserve"> на расчетный счет </w:t>
      </w:r>
      <w:r>
        <w:rPr>
          <w:rFonts w:ascii="Times New Roman" w:hAnsi="Times New Roman"/>
          <w:b/>
        </w:rPr>
        <w:t>Исполнителя</w:t>
      </w:r>
      <w:r>
        <w:rPr>
          <w:rFonts w:ascii="Times New Roman" w:hAnsi="Times New Roman"/>
        </w:rPr>
        <w:t>, указанный в разделе 8 настоящего Контракта.</w:t>
      </w:r>
    </w:p>
    <w:p w:rsidR="00232F49" w:rsidRDefault="000E6C6B">
      <w:pPr>
        <w:numPr>
          <w:ilvl w:val="1"/>
          <w:numId w:val="27"/>
        </w:numPr>
        <w:tabs>
          <w:tab w:val="left" w:pos="1134"/>
        </w:tabs>
        <w:spacing w:after="0" w:line="240" w:lineRule="auto"/>
        <w:ind w:left="0" w:firstLine="426"/>
        <w:jc w:val="both"/>
        <w:rPr>
          <w:rFonts w:ascii="Times New Roman" w:hAnsi="Times New Roman"/>
          <w:sz w:val="24"/>
          <w:szCs w:val="24"/>
        </w:rPr>
      </w:pPr>
      <w:r>
        <w:rPr>
          <w:rFonts w:ascii="Times New Roman" w:hAnsi="Times New Roman"/>
        </w:rPr>
        <w:t xml:space="preserve"> Исполнитель в течение 2 (Двух) рабочих дней с момента оказания услуг, указанных в пункте 1.1 Контракта предоставляет Заказчику счет и Акт оказанных услуг. </w:t>
      </w:r>
    </w:p>
    <w:p w:rsidR="00232F49" w:rsidRDefault="000E6C6B">
      <w:pPr>
        <w:numPr>
          <w:ilvl w:val="1"/>
          <w:numId w:val="27"/>
        </w:numPr>
        <w:tabs>
          <w:tab w:val="left" w:pos="1134"/>
        </w:tabs>
        <w:spacing w:after="0" w:line="240" w:lineRule="auto"/>
        <w:ind w:left="0" w:firstLine="426"/>
        <w:jc w:val="both"/>
        <w:rPr>
          <w:rFonts w:ascii="Times New Roman" w:hAnsi="Times New Roman"/>
          <w:sz w:val="24"/>
          <w:szCs w:val="24"/>
        </w:rPr>
      </w:pPr>
      <w:r>
        <w:rPr>
          <w:rFonts w:ascii="Times New Roman" w:hAnsi="Times New Roman"/>
        </w:rPr>
        <w:t xml:space="preserve"> Заказчик подписывает Акт оказанных услуг в течение 3 (Трех) рабочих дней с даты получения Акта оказанных услуг.</w:t>
      </w:r>
    </w:p>
    <w:p w:rsidR="00232F49" w:rsidRDefault="000E6C6B">
      <w:pPr>
        <w:numPr>
          <w:ilvl w:val="1"/>
          <w:numId w:val="27"/>
        </w:numPr>
        <w:tabs>
          <w:tab w:val="left" w:pos="1134"/>
        </w:tabs>
        <w:spacing w:after="0" w:line="240" w:lineRule="auto"/>
        <w:ind w:left="0" w:firstLine="426"/>
        <w:jc w:val="both"/>
        <w:rPr>
          <w:rFonts w:ascii="Times New Roman" w:hAnsi="Times New Roman"/>
        </w:rPr>
      </w:pPr>
      <w:r>
        <w:rPr>
          <w:rFonts w:ascii="Times New Roman" w:hAnsi="Times New Roman"/>
          <w:b/>
        </w:rPr>
        <w:t>Заказчик</w:t>
      </w:r>
      <w:r>
        <w:rPr>
          <w:rFonts w:ascii="Times New Roman" w:hAnsi="Times New Roman"/>
        </w:rPr>
        <w:t xml:space="preserve"> осуществляет оплату на основании счета</w:t>
      </w:r>
      <w:r>
        <w:rPr>
          <w:rFonts w:ascii="Times New Roman" w:hAnsi="Times New Roman"/>
          <w:b/>
        </w:rPr>
        <w:t xml:space="preserve"> Исполнителя</w:t>
      </w:r>
      <w:r>
        <w:rPr>
          <w:rFonts w:ascii="Times New Roman" w:hAnsi="Times New Roman"/>
        </w:rPr>
        <w:t xml:space="preserve"> в течение 10 (десяти) рабочих дней с даты подписания Акта </w:t>
      </w:r>
      <w:r>
        <w:rPr>
          <w:rFonts w:ascii="Times New Roman" w:hAnsi="Times New Roman"/>
          <w:bCs/>
        </w:rPr>
        <w:t>оказанных услуг</w:t>
      </w:r>
      <w:r>
        <w:rPr>
          <w:rFonts w:ascii="Times New Roman" w:hAnsi="Times New Roman"/>
        </w:rPr>
        <w:t xml:space="preserve">, при условии поступления средств федерального бюджета на лицевой счет </w:t>
      </w:r>
      <w:r>
        <w:rPr>
          <w:rFonts w:ascii="Times New Roman" w:hAnsi="Times New Roman"/>
          <w:b/>
        </w:rPr>
        <w:t>Заказчика</w:t>
      </w:r>
      <w:r>
        <w:rPr>
          <w:rFonts w:ascii="Times New Roman" w:hAnsi="Times New Roman"/>
        </w:rPr>
        <w:t>.</w:t>
      </w:r>
    </w:p>
    <w:p w:rsidR="00232F49" w:rsidRDefault="000E6C6B">
      <w:pPr>
        <w:numPr>
          <w:ilvl w:val="1"/>
          <w:numId w:val="27"/>
        </w:numPr>
        <w:tabs>
          <w:tab w:val="left" w:pos="1134"/>
        </w:tabs>
        <w:spacing w:after="0" w:line="240" w:lineRule="auto"/>
        <w:ind w:left="0" w:firstLine="426"/>
        <w:jc w:val="both"/>
        <w:rPr>
          <w:rFonts w:ascii="Times New Roman" w:hAnsi="Times New Roman"/>
        </w:rPr>
      </w:pPr>
      <w:r>
        <w:rPr>
          <w:rFonts w:ascii="Times New Roman" w:hAnsi="Times New Roman"/>
        </w:rPr>
        <w:t>В соответствии с пунктом 2 части 13 статьи 34 Закона № 44-ФЗ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32F49" w:rsidRDefault="00232F49">
      <w:pPr>
        <w:spacing w:after="0"/>
        <w:ind w:left="284" w:firstLine="426"/>
        <w:jc w:val="both"/>
        <w:rPr>
          <w:rFonts w:ascii="Times New Roman" w:hAnsi="Times New Roman"/>
        </w:rPr>
      </w:pPr>
    </w:p>
    <w:p w:rsidR="00A35537" w:rsidRDefault="00A35537">
      <w:pPr>
        <w:spacing w:after="0"/>
        <w:ind w:left="284" w:firstLine="426"/>
        <w:jc w:val="both"/>
        <w:rPr>
          <w:rFonts w:ascii="Times New Roman" w:hAnsi="Times New Roman"/>
        </w:rPr>
      </w:pPr>
    </w:p>
    <w:p w:rsidR="00A35537" w:rsidRDefault="00A35537">
      <w:pPr>
        <w:spacing w:after="0"/>
        <w:ind w:left="284" w:firstLine="426"/>
        <w:jc w:val="both"/>
        <w:rPr>
          <w:rFonts w:ascii="Times New Roman" w:hAnsi="Times New Roman"/>
        </w:rPr>
      </w:pPr>
    </w:p>
    <w:p w:rsidR="00232F49" w:rsidRDefault="000E6C6B">
      <w:pPr>
        <w:numPr>
          <w:ilvl w:val="0"/>
          <w:numId w:val="27"/>
        </w:numPr>
        <w:tabs>
          <w:tab w:val="left" w:pos="284"/>
        </w:tabs>
        <w:spacing w:after="0" w:line="240" w:lineRule="auto"/>
        <w:ind w:left="0" w:firstLine="426"/>
        <w:jc w:val="center"/>
        <w:rPr>
          <w:rFonts w:ascii="Times New Roman" w:hAnsi="Times New Roman"/>
          <w:b/>
          <w:bCs/>
        </w:rPr>
      </w:pPr>
      <w:r>
        <w:rPr>
          <w:rFonts w:ascii="Times New Roman" w:hAnsi="Times New Roman"/>
          <w:b/>
          <w:bCs/>
        </w:rPr>
        <w:lastRenderedPageBreak/>
        <w:t>Порядок, сроки и условия оказания Услуг</w:t>
      </w:r>
    </w:p>
    <w:p w:rsidR="00232F49" w:rsidRDefault="000E6C6B">
      <w:pPr>
        <w:numPr>
          <w:ilvl w:val="1"/>
          <w:numId w:val="27"/>
        </w:numPr>
        <w:tabs>
          <w:tab w:val="left" w:pos="1134"/>
        </w:tabs>
        <w:spacing w:after="0" w:line="240" w:lineRule="auto"/>
        <w:ind w:left="0" w:firstLine="426"/>
        <w:jc w:val="both"/>
        <w:rPr>
          <w:rFonts w:ascii="Times New Roman" w:hAnsi="Times New Roman"/>
          <w:bCs/>
        </w:rPr>
      </w:pPr>
      <w:r>
        <w:rPr>
          <w:rFonts w:ascii="Times New Roman" w:hAnsi="Times New Roman"/>
          <w:bCs/>
        </w:rPr>
        <w:t xml:space="preserve">Услуги по настоящему Контракту выполняются по месту нахождения </w:t>
      </w:r>
      <w:r>
        <w:rPr>
          <w:rFonts w:ascii="Times New Roman" w:hAnsi="Times New Roman"/>
          <w:b/>
          <w:bCs/>
        </w:rPr>
        <w:t>Заказчика</w:t>
      </w:r>
      <w:r>
        <w:rPr>
          <w:rFonts w:ascii="Times New Roman" w:hAnsi="Times New Roman"/>
          <w:bCs/>
        </w:rPr>
        <w:t xml:space="preserve">: </w:t>
      </w:r>
      <w:r w:rsidR="00A35537">
        <w:rPr>
          <w:rFonts w:ascii="Times New Roman" w:hAnsi="Times New Roman"/>
          <w:bCs/>
        </w:rPr>
        <w:t xml:space="preserve">Республика Крым, </w:t>
      </w:r>
      <w:r>
        <w:rPr>
          <w:rFonts w:ascii="Times New Roman" w:hAnsi="Times New Roman"/>
          <w:bCs/>
        </w:rPr>
        <w:t>г. </w:t>
      </w:r>
      <w:r w:rsidR="00A35537">
        <w:rPr>
          <w:rFonts w:ascii="Times New Roman" w:hAnsi="Times New Roman"/>
          <w:bCs/>
        </w:rPr>
        <w:t>Симферополь</w:t>
      </w:r>
      <w:r>
        <w:rPr>
          <w:rFonts w:ascii="Times New Roman" w:hAnsi="Times New Roman"/>
          <w:bCs/>
        </w:rPr>
        <w:t xml:space="preserve">, </w:t>
      </w:r>
      <w:r w:rsidR="00A35537">
        <w:rPr>
          <w:rFonts w:ascii="Times New Roman" w:hAnsi="Times New Roman"/>
          <w:bCs/>
        </w:rPr>
        <w:t xml:space="preserve">ул. </w:t>
      </w:r>
      <w:proofErr w:type="spellStart"/>
      <w:r w:rsidR="00A35537">
        <w:rPr>
          <w:rFonts w:ascii="Times New Roman" w:hAnsi="Times New Roman"/>
          <w:bCs/>
        </w:rPr>
        <w:t>Кечкеметская</w:t>
      </w:r>
      <w:proofErr w:type="spellEnd"/>
      <w:r>
        <w:rPr>
          <w:rFonts w:ascii="Times New Roman" w:hAnsi="Times New Roman"/>
          <w:bCs/>
        </w:rPr>
        <w:t xml:space="preserve">., д. </w:t>
      </w:r>
      <w:r w:rsidR="00A35537">
        <w:rPr>
          <w:rFonts w:ascii="Times New Roman" w:hAnsi="Times New Roman"/>
          <w:bCs/>
        </w:rPr>
        <w:t>198</w:t>
      </w:r>
      <w:r>
        <w:rPr>
          <w:rFonts w:ascii="Times New Roman" w:hAnsi="Times New Roman"/>
          <w:bCs/>
        </w:rPr>
        <w:t>, 2 этаж.</w:t>
      </w:r>
    </w:p>
    <w:p w:rsidR="00232F49" w:rsidRDefault="000E6C6B">
      <w:pPr>
        <w:numPr>
          <w:ilvl w:val="1"/>
          <w:numId w:val="27"/>
        </w:numPr>
        <w:tabs>
          <w:tab w:val="left" w:pos="1134"/>
        </w:tabs>
        <w:spacing w:after="0" w:line="240" w:lineRule="auto"/>
        <w:ind w:left="0" w:firstLine="426"/>
        <w:jc w:val="both"/>
        <w:rPr>
          <w:rFonts w:ascii="Times New Roman" w:hAnsi="Times New Roman"/>
          <w:bCs/>
        </w:rPr>
      </w:pPr>
      <w:r>
        <w:rPr>
          <w:rFonts w:ascii="Times New Roman" w:hAnsi="Times New Roman"/>
          <w:bCs/>
        </w:rPr>
        <w:t xml:space="preserve">Объем оказываемых Услуг определен в пункте 1.1 настоящего </w:t>
      </w:r>
      <w:r>
        <w:rPr>
          <w:rFonts w:ascii="Times New Roman" w:hAnsi="Times New Roman"/>
          <w:b/>
          <w:bCs/>
        </w:rPr>
        <w:t>Контракта</w:t>
      </w:r>
      <w:r>
        <w:rPr>
          <w:rFonts w:ascii="Times New Roman" w:hAnsi="Times New Roman"/>
          <w:bCs/>
        </w:rPr>
        <w:t>.</w:t>
      </w:r>
    </w:p>
    <w:p w:rsidR="00232F49" w:rsidRDefault="000E6C6B">
      <w:pPr>
        <w:numPr>
          <w:ilvl w:val="1"/>
          <w:numId w:val="27"/>
        </w:numPr>
        <w:tabs>
          <w:tab w:val="left" w:pos="1134"/>
        </w:tabs>
        <w:spacing w:after="0" w:line="240" w:lineRule="auto"/>
        <w:ind w:left="0" w:firstLine="426"/>
        <w:jc w:val="both"/>
        <w:rPr>
          <w:rFonts w:ascii="Times New Roman" w:hAnsi="Times New Roman"/>
          <w:bCs/>
        </w:rPr>
      </w:pPr>
      <w:r>
        <w:rPr>
          <w:rFonts w:ascii="Times New Roman" w:hAnsi="Times New Roman"/>
          <w:bCs/>
        </w:rPr>
        <w:t>Исполнитель обязуется обеспечить надлежащее качество и высокий уровень оказания Услуг.</w:t>
      </w:r>
    </w:p>
    <w:p w:rsidR="00232F49" w:rsidRDefault="000E6C6B">
      <w:pPr>
        <w:numPr>
          <w:ilvl w:val="1"/>
          <w:numId w:val="27"/>
        </w:numPr>
        <w:tabs>
          <w:tab w:val="left" w:pos="1134"/>
        </w:tabs>
        <w:spacing w:after="0" w:line="240" w:lineRule="auto"/>
        <w:ind w:left="0" w:firstLine="426"/>
        <w:jc w:val="both"/>
        <w:rPr>
          <w:rFonts w:ascii="Times New Roman" w:hAnsi="Times New Roman"/>
          <w:bCs/>
        </w:rPr>
      </w:pPr>
      <w:r>
        <w:rPr>
          <w:rFonts w:ascii="Times New Roman" w:hAnsi="Times New Roman"/>
          <w:bCs/>
        </w:rPr>
        <w:t xml:space="preserve">Сдача оказанных Услуг по настоящему </w:t>
      </w:r>
      <w:r>
        <w:rPr>
          <w:rFonts w:ascii="Times New Roman" w:hAnsi="Times New Roman"/>
          <w:b/>
          <w:bCs/>
        </w:rPr>
        <w:t>Контракту</w:t>
      </w:r>
      <w:r>
        <w:rPr>
          <w:rFonts w:ascii="Times New Roman" w:hAnsi="Times New Roman"/>
          <w:bCs/>
        </w:rPr>
        <w:t xml:space="preserve"> осуществляется путем подписания </w:t>
      </w:r>
      <w:r>
        <w:rPr>
          <w:rFonts w:ascii="Times New Roman" w:hAnsi="Times New Roman"/>
          <w:b/>
          <w:bCs/>
        </w:rPr>
        <w:t>Сторонами</w:t>
      </w:r>
      <w:r>
        <w:rPr>
          <w:rFonts w:ascii="Times New Roman" w:hAnsi="Times New Roman"/>
          <w:bCs/>
        </w:rPr>
        <w:t xml:space="preserve"> Акта оказанных услуг.</w:t>
      </w:r>
    </w:p>
    <w:p w:rsidR="00232F49" w:rsidRDefault="00232F49">
      <w:pPr>
        <w:spacing w:after="0" w:line="240" w:lineRule="auto"/>
        <w:ind w:left="709" w:firstLine="426"/>
        <w:jc w:val="both"/>
        <w:rPr>
          <w:rFonts w:ascii="Times New Roman" w:hAnsi="Times New Roman"/>
          <w:bCs/>
        </w:rPr>
      </w:pPr>
    </w:p>
    <w:p w:rsidR="00232F49" w:rsidRDefault="000E6C6B">
      <w:pPr>
        <w:pStyle w:val="afd"/>
        <w:numPr>
          <w:ilvl w:val="0"/>
          <w:numId w:val="27"/>
        </w:numPr>
        <w:tabs>
          <w:tab w:val="left" w:pos="284"/>
        </w:tabs>
        <w:spacing w:after="0" w:line="240" w:lineRule="auto"/>
        <w:ind w:left="0" w:firstLine="426"/>
        <w:jc w:val="center"/>
        <w:rPr>
          <w:rFonts w:ascii="Times New Roman" w:hAnsi="Times New Roman"/>
          <w:b/>
          <w:bCs/>
        </w:rPr>
      </w:pPr>
      <w:r>
        <w:rPr>
          <w:rFonts w:ascii="Times New Roman" w:hAnsi="Times New Roman"/>
          <w:b/>
          <w:bCs/>
        </w:rPr>
        <w:t>Ответственность Сторон, порядок разрешения споров</w:t>
      </w:r>
    </w:p>
    <w:p w:rsidR="00232F49" w:rsidRDefault="000E6C6B">
      <w:pPr>
        <w:numPr>
          <w:ilvl w:val="1"/>
          <w:numId w:val="27"/>
        </w:numPr>
        <w:tabs>
          <w:tab w:val="left" w:pos="1134"/>
        </w:tabs>
        <w:spacing w:after="0" w:line="240" w:lineRule="auto"/>
        <w:ind w:left="0" w:firstLine="426"/>
        <w:jc w:val="both"/>
        <w:rPr>
          <w:rFonts w:ascii="Times New Roman" w:hAnsi="Times New Roman"/>
        </w:rPr>
      </w:pPr>
      <w:r>
        <w:rPr>
          <w:rFonts w:ascii="Times New Roman" w:hAnsi="Times New Roman"/>
          <w:b/>
        </w:rPr>
        <w:t>Стороны</w:t>
      </w:r>
      <w:r>
        <w:rPr>
          <w:rFonts w:ascii="Times New Roman" w:hAnsi="Times New Roman"/>
        </w:rPr>
        <w:t xml:space="preserve"> несут ответственность в соответствии с действующим законодательством Российской Федерации.</w:t>
      </w:r>
    </w:p>
    <w:p w:rsidR="00232F49" w:rsidRDefault="000E6C6B">
      <w:pPr>
        <w:numPr>
          <w:ilvl w:val="1"/>
          <w:numId w:val="27"/>
        </w:numPr>
        <w:tabs>
          <w:tab w:val="left" w:pos="1134"/>
        </w:tabs>
        <w:spacing w:after="0" w:line="240" w:lineRule="auto"/>
        <w:ind w:left="0" w:firstLine="426"/>
        <w:jc w:val="both"/>
        <w:rPr>
          <w:rFonts w:ascii="Times New Roman" w:hAnsi="Times New Roman"/>
        </w:rPr>
      </w:pPr>
      <w:r>
        <w:rPr>
          <w:rFonts w:ascii="Times New Roman" w:hAnsi="Times New Roman"/>
        </w:rPr>
        <w:t xml:space="preserve">За нарушение срока платежа, установленного настоящим </w:t>
      </w:r>
      <w:r>
        <w:rPr>
          <w:rFonts w:ascii="Times New Roman" w:hAnsi="Times New Roman"/>
          <w:b/>
        </w:rPr>
        <w:t>Контрактом,</w:t>
      </w:r>
      <w:r>
        <w:rPr>
          <w:rFonts w:ascii="Times New Roman" w:hAnsi="Times New Roman"/>
        </w:rPr>
        <w:t xml:space="preserve"> </w:t>
      </w:r>
      <w:r>
        <w:rPr>
          <w:rFonts w:ascii="Times New Roman" w:hAnsi="Times New Roman"/>
          <w:b/>
        </w:rPr>
        <w:t>Исполнитель</w:t>
      </w:r>
      <w:r>
        <w:rPr>
          <w:rFonts w:ascii="Times New Roman" w:hAnsi="Times New Roman"/>
        </w:rPr>
        <w:t xml:space="preserve"> вправе потребовать от </w:t>
      </w:r>
      <w:r>
        <w:rPr>
          <w:rFonts w:ascii="Times New Roman" w:hAnsi="Times New Roman"/>
          <w:b/>
        </w:rPr>
        <w:t>Заказчика</w:t>
      </w:r>
      <w:r>
        <w:rPr>
          <w:rFonts w:ascii="Times New Roman" w:hAnsi="Times New Roman"/>
        </w:rPr>
        <w:t xml:space="preserve"> уплаты неустойки в размере 0,1</w:t>
      </w:r>
      <w:r>
        <w:rPr>
          <w:rFonts w:ascii="Times New Roman" w:hAnsi="Times New Roman"/>
          <w:lang w:val="en-US"/>
        </w:rPr>
        <w:t> </w:t>
      </w:r>
      <w:r>
        <w:rPr>
          <w:rFonts w:ascii="Times New Roman" w:hAnsi="Times New Roman"/>
        </w:rPr>
        <w:t>% (одна десятая процента) от суммы неуплаченного в срок платежа, за каждый день просрочки платежа.</w:t>
      </w:r>
    </w:p>
    <w:p w:rsidR="00232F49" w:rsidRDefault="000E6C6B">
      <w:pPr>
        <w:numPr>
          <w:ilvl w:val="1"/>
          <w:numId w:val="27"/>
        </w:numPr>
        <w:tabs>
          <w:tab w:val="left" w:pos="1134"/>
        </w:tabs>
        <w:spacing w:after="0" w:line="240" w:lineRule="auto"/>
        <w:ind w:left="0" w:firstLine="426"/>
        <w:jc w:val="both"/>
        <w:rPr>
          <w:rFonts w:ascii="Times New Roman" w:hAnsi="Times New Roman"/>
        </w:rPr>
      </w:pPr>
      <w:r>
        <w:rPr>
          <w:rFonts w:ascii="Times New Roman" w:hAnsi="Times New Roman"/>
        </w:rPr>
        <w:t xml:space="preserve">В случае нарушения </w:t>
      </w:r>
      <w:r>
        <w:rPr>
          <w:rFonts w:ascii="Times New Roman" w:hAnsi="Times New Roman"/>
          <w:b/>
        </w:rPr>
        <w:t>Исполнителем</w:t>
      </w:r>
      <w:r>
        <w:rPr>
          <w:rFonts w:ascii="Times New Roman" w:hAnsi="Times New Roman"/>
        </w:rPr>
        <w:t xml:space="preserve"> сроков оказания Услуг, </w:t>
      </w:r>
      <w:r>
        <w:rPr>
          <w:rFonts w:ascii="Times New Roman" w:hAnsi="Times New Roman"/>
          <w:b/>
        </w:rPr>
        <w:t xml:space="preserve">Заказчик </w:t>
      </w:r>
      <w:r>
        <w:rPr>
          <w:rFonts w:ascii="Times New Roman" w:hAnsi="Times New Roman"/>
        </w:rPr>
        <w:t xml:space="preserve">вправе потребовать от </w:t>
      </w:r>
      <w:r>
        <w:rPr>
          <w:rFonts w:ascii="Times New Roman" w:hAnsi="Times New Roman"/>
          <w:b/>
        </w:rPr>
        <w:t>Исполнителя</w:t>
      </w:r>
      <w:r>
        <w:rPr>
          <w:rFonts w:ascii="Times New Roman" w:hAnsi="Times New Roman"/>
        </w:rPr>
        <w:t xml:space="preserve"> уплату неустойки в размере 0,1</w:t>
      </w:r>
      <w:r>
        <w:rPr>
          <w:rFonts w:ascii="Times New Roman" w:hAnsi="Times New Roman"/>
          <w:lang w:val="en-US"/>
        </w:rPr>
        <w:t> </w:t>
      </w:r>
      <w:r>
        <w:rPr>
          <w:rFonts w:ascii="Times New Roman" w:hAnsi="Times New Roman"/>
        </w:rPr>
        <w:t xml:space="preserve">% (одна десятая процента) от стоимости Услуг </w:t>
      </w:r>
      <w:r>
        <w:rPr>
          <w:rFonts w:ascii="Times New Roman" w:hAnsi="Times New Roman"/>
        </w:rPr>
        <w:br/>
        <w:t>за каждый день просрочки.</w:t>
      </w:r>
    </w:p>
    <w:p w:rsidR="00232F49" w:rsidRDefault="000E6C6B">
      <w:pPr>
        <w:numPr>
          <w:ilvl w:val="1"/>
          <w:numId w:val="27"/>
        </w:numPr>
        <w:tabs>
          <w:tab w:val="left" w:pos="1134"/>
        </w:tabs>
        <w:spacing w:after="0" w:line="240" w:lineRule="auto"/>
        <w:ind w:left="0" w:firstLine="426"/>
        <w:jc w:val="both"/>
        <w:rPr>
          <w:rFonts w:ascii="Times New Roman" w:hAnsi="Times New Roman"/>
        </w:rPr>
      </w:pPr>
      <w:r>
        <w:rPr>
          <w:rFonts w:ascii="Times New Roman" w:hAnsi="Times New Roman"/>
        </w:rPr>
        <w:t xml:space="preserve">В случае нарушения </w:t>
      </w:r>
      <w:r>
        <w:rPr>
          <w:rFonts w:ascii="Times New Roman" w:hAnsi="Times New Roman"/>
          <w:b/>
        </w:rPr>
        <w:t>Исполнителем</w:t>
      </w:r>
      <w:r>
        <w:rPr>
          <w:rFonts w:ascii="Times New Roman" w:hAnsi="Times New Roman"/>
        </w:rPr>
        <w:t xml:space="preserve"> гарантийных обязательств, </w:t>
      </w:r>
      <w:r>
        <w:rPr>
          <w:rFonts w:ascii="Times New Roman" w:hAnsi="Times New Roman"/>
          <w:b/>
        </w:rPr>
        <w:t>Заказчик</w:t>
      </w:r>
      <w:r>
        <w:rPr>
          <w:rFonts w:ascii="Times New Roman" w:hAnsi="Times New Roman"/>
        </w:rPr>
        <w:t xml:space="preserve"> вправе потребовать от </w:t>
      </w:r>
      <w:r>
        <w:rPr>
          <w:rFonts w:ascii="Times New Roman" w:hAnsi="Times New Roman"/>
          <w:b/>
        </w:rPr>
        <w:t>Исполнителя</w:t>
      </w:r>
      <w:r>
        <w:rPr>
          <w:rFonts w:ascii="Times New Roman" w:hAnsi="Times New Roman"/>
        </w:rPr>
        <w:t xml:space="preserve"> уплату неустойки в размере 0,1 % (одна десятая процента) от стоимости Услуг, подлежащих гарантийному обслуживанию, за каждый день неисполнения обязательства.</w:t>
      </w:r>
    </w:p>
    <w:p w:rsidR="00232F49" w:rsidRDefault="000E6C6B">
      <w:pPr>
        <w:numPr>
          <w:ilvl w:val="1"/>
          <w:numId w:val="27"/>
        </w:numPr>
        <w:tabs>
          <w:tab w:val="left" w:pos="1134"/>
        </w:tabs>
        <w:spacing w:after="0" w:line="240" w:lineRule="auto"/>
        <w:ind w:left="0" w:firstLine="426"/>
        <w:jc w:val="both"/>
        <w:rPr>
          <w:rFonts w:ascii="Times New Roman" w:hAnsi="Times New Roman"/>
        </w:rPr>
      </w:pPr>
      <w:r>
        <w:rPr>
          <w:rFonts w:ascii="Times New Roman" w:hAnsi="Times New Roman"/>
        </w:rPr>
        <w:t xml:space="preserve">Уплата </w:t>
      </w:r>
      <w:r>
        <w:rPr>
          <w:rFonts w:ascii="Times New Roman" w:hAnsi="Times New Roman"/>
          <w:b/>
        </w:rPr>
        <w:t>Исполнителем</w:t>
      </w:r>
      <w:r>
        <w:rPr>
          <w:rFonts w:ascii="Times New Roman" w:hAnsi="Times New Roman"/>
        </w:rPr>
        <w:t xml:space="preserve"> неустойки или штрафа не освобождает его от исполнения обязательств по настоящему Контракту.</w:t>
      </w:r>
    </w:p>
    <w:p w:rsidR="00232F49" w:rsidRDefault="000E6C6B">
      <w:pPr>
        <w:numPr>
          <w:ilvl w:val="1"/>
          <w:numId w:val="27"/>
        </w:numPr>
        <w:tabs>
          <w:tab w:val="left" w:pos="1134"/>
        </w:tabs>
        <w:spacing w:after="0" w:line="240" w:lineRule="auto"/>
        <w:ind w:left="0" w:firstLine="426"/>
        <w:jc w:val="both"/>
        <w:rPr>
          <w:rFonts w:ascii="Times New Roman" w:hAnsi="Times New Roman"/>
        </w:rPr>
      </w:pPr>
      <w:r>
        <w:rPr>
          <w:rFonts w:ascii="Times New Roman" w:hAnsi="Times New Roman"/>
          <w:b/>
        </w:rPr>
        <w:t>Заказчик</w:t>
      </w:r>
      <w:r>
        <w:rPr>
          <w:rFonts w:ascii="Times New Roman" w:hAnsi="Times New Roman"/>
        </w:rPr>
        <w:t xml:space="preserve"> не несет ответственность за неисполнение или ненадлежащее исполнение своих обязательств по Контракту в случае несвоевременного получения денежных средств из федерального бюджета.</w:t>
      </w:r>
    </w:p>
    <w:p w:rsidR="00232F49" w:rsidRDefault="000E6C6B">
      <w:pPr>
        <w:numPr>
          <w:ilvl w:val="1"/>
          <w:numId w:val="27"/>
        </w:numPr>
        <w:tabs>
          <w:tab w:val="left" w:pos="1134"/>
        </w:tabs>
        <w:spacing w:after="0" w:line="240" w:lineRule="auto"/>
        <w:ind w:left="0" w:firstLine="426"/>
        <w:jc w:val="both"/>
        <w:rPr>
          <w:rFonts w:ascii="Times New Roman" w:hAnsi="Times New Roman"/>
        </w:rPr>
      </w:pPr>
      <w:r>
        <w:rPr>
          <w:rFonts w:ascii="Times New Roman" w:hAnsi="Times New Roman"/>
        </w:rPr>
        <w:t xml:space="preserve">Споры и разногласия, которые могут возникнуть при исполнении настоящего </w:t>
      </w:r>
      <w:r>
        <w:rPr>
          <w:rFonts w:ascii="Times New Roman" w:hAnsi="Times New Roman"/>
          <w:b/>
        </w:rPr>
        <w:t>Контракта</w:t>
      </w:r>
      <w:r>
        <w:rPr>
          <w:rFonts w:ascii="Times New Roman" w:hAnsi="Times New Roman"/>
        </w:rPr>
        <w:t xml:space="preserve">, будут решаться путем переговоров между </w:t>
      </w:r>
      <w:r>
        <w:rPr>
          <w:rFonts w:ascii="Times New Roman" w:hAnsi="Times New Roman"/>
          <w:b/>
        </w:rPr>
        <w:t>Сторонами</w:t>
      </w:r>
      <w:r>
        <w:rPr>
          <w:rFonts w:ascii="Times New Roman" w:hAnsi="Times New Roman"/>
        </w:rPr>
        <w:t>.</w:t>
      </w:r>
    </w:p>
    <w:p w:rsidR="00232F49" w:rsidRDefault="000E6C6B">
      <w:pPr>
        <w:numPr>
          <w:ilvl w:val="1"/>
          <w:numId w:val="27"/>
        </w:numPr>
        <w:tabs>
          <w:tab w:val="left" w:pos="1134"/>
        </w:tabs>
        <w:spacing w:after="0" w:line="240" w:lineRule="auto"/>
        <w:ind w:left="0" w:firstLine="426"/>
        <w:jc w:val="both"/>
        <w:rPr>
          <w:rFonts w:ascii="Times New Roman" w:hAnsi="Times New Roman"/>
        </w:rPr>
      </w:pPr>
      <w:r>
        <w:rPr>
          <w:rFonts w:ascii="Times New Roman" w:hAnsi="Times New Roman"/>
        </w:rPr>
        <w:t xml:space="preserve">При невозможности урегулирования </w:t>
      </w:r>
      <w:r>
        <w:rPr>
          <w:rFonts w:ascii="Times New Roman" w:hAnsi="Times New Roman"/>
          <w:b/>
        </w:rPr>
        <w:t>Сторонами</w:t>
      </w:r>
      <w:r>
        <w:rPr>
          <w:rFonts w:ascii="Times New Roman" w:hAnsi="Times New Roman"/>
        </w:rPr>
        <w:t xml:space="preserve"> спора в досудебном порядке, спор передается на рассмотрение в Арбитражный суд </w:t>
      </w:r>
      <w:r w:rsidR="00A35537">
        <w:rPr>
          <w:rFonts w:ascii="Times New Roman" w:hAnsi="Times New Roman"/>
        </w:rPr>
        <w:t>Республики Крым</w:t>
      </w:r>
      <w:r>
        <w:rPr>
          <w:rFonts w:ascii="Times New Roman" w:hAnsi="Times New Roman"/>
        </w:rPr>
        <w:t xml:space="preserve"> в порядке, предусмотренном законодательством Российской Федерации.</w:t>
      </w:r>
    </w:p>
    <w:p w:rsidR="00232F49" w:rsidRDefault="000E6C6B">
      <w:pPr>
        <w:numPr>
          <w:ilvl w:val="1"/>
          <w:numId w:val="27"/>
        </w:numPr>
        <w:tabs>
          <w:tab w:val="left" w:pos="1134"/>
        </w:tabs>
        <w:spacing w:after="0" w:line="240" w:lineRule="auto"/>
        <w:ind w:left="0" w:firstLine="426"/>
        <w:jc w:val="both"/>
        <w:rPr>
          <w:rFonts w:ascii="Times New Roman" w:hAnsi="Times New Roman"/>
        </w:rPr>
      </w:pPr>
      <w:r>
        <w:rPr>
          <w:rFonts w:ascii="Times New Roman" w:hAnsi="Times New Roman"/>
        </w:rPr>
        <w:t xml:space="preserve">Арбитражному разбирательству предшествует претензионный порядок урегулирования спора. Срок ответа на претензию составляет </w:t>
      </w:r>
      <w:r>
        <w:rPr>
          <w:rFonts w:ascii="Times New Roman" w:hAnsi="Times New Roman"/>
          <w:b/>
        </w:rPr>
        <w:t>15 (пятнадцать)</w:t>
      </w:r>
      <w:r>
        <w:rPr>
          <w:rFonts w:ascii="Times New Roman" w:hAnsi="Times New Roman"/>
        </w:rPr>
        <w:t xml:space="preserve"> рабочих дней с момента ее получения.</w:t>
      </w:r>
    </w:p>
    <w:p w:rsidR="00232F49" w:rsidRPr="000E6C6B" w:rsidRDefault="00232F49">
      <w:pPr>
        <w:tabs>
          <w:tab w:val="left" w:pos="1260"/>
        </w:tabs>
        <w:spacing w:after="0" w:line="240" w:lineRule="auto"/>
        <w:ind w:firstLine="426"/>
        <w:jc w:val="both"/>
        <w:rPr>
          <w:rFonts w:ascii="Times New Roman" w:hAnsi="Times New Roman"/>
          <w:bCs/>
          <w:lang w:val="en-US"/>
        </w:rPr>
      </w:pPr>
    </w:p>
    <w:p w:rsidR="00232F49" w:rsidRDefault="000E6C6B">
      <w:pPr>
        <w:numPr>
          <w:ilvl w:val="0"/>
          <w:numId w:val="27"/>
        </w:numPr>
        <w:tabs>
          <w:tab w:val="left" w:pos="284"/>
        </w:tabs>
        <w:spacing w:after="0" w:line="240" w:lineRule="auto"/>
        <w:ind w:left="0" w:firstLine="426"/>
        <w:jc w:val="center"/>
        <w:rPr>
          <w:rFonts w:ascii="Times New Roman" w:hAnsi="Times New Roman"/>
          <w:b/>
        </w:rPr>
      </w:pPr>
      <w:r>
        <w:rPr>
          <w:rFonts w:ascii="Times New Roman" w:hAnsi="Times New Roman"/>
          <w:b/>
        </w:rPr>
        <w:t>Обстоятельства непреодолимой силы.</w:t>
      </w:r>
    </w:p>
    <w:p w:rsidR="00232F49" w:rsidRDefault="000E6C6B">
      <w:pPr>
        <w:numPr>
          <w:ilvl w:val="1"/>
          <w:numId w:val="27"/>
        </w:numPr>
        <w:tabs>
          <w:tab w:val="left" w:pos="1134"/>
        </w:tabs>
        <w:spacing w:after="0" w:line="240" w:lineRule="auto"/>
        <w:ind w:left="0" w:firstLine="426"/>
        <w:jc w:val="both"/>
        <w:rPr>
          <w:rFonts w:ascii="Times New Roman" w:hAnsi="Times New Roman"/>
        </w:rPr>
      </w:pPr>
      <w:r>
        <w:rPr>
          <w:rFonts w:ascii="Times New Roman" w:hAnsi="Times New Roman"/>
          <w:b/>
        </w:rPr>
        <w:t>Стороны</w:t>
      </w:r>
      <w:r>
        <w:rPr>
          <w:rFonts w:ascii="Times New Roman" w:hAnsi="Times New Roman"/>
        </w:rPr>
        <w:t xml:space="preserve"> освобождаются от ответственности за частичное или полное неисполнение любой из </w:t>
      </w:r>
      <w:r>
        <w:rPr>
          <w:rFonts w:ascii="Times New Roman" w:hAnsi="Times New Roman"/>
          <w:b/>
        </w:rPr>
        <w:t>Сторон</w:t>
      </w:r>
      <w:r>
        <w:rPr>
          <w:rFonts w:ascii="Times New Roman" w:hAnsi="Times New Roman"/>
        </w:rPr>
        <w:t xml:space="preserve"> своих обязательств по настоящему </w:t>
      </w:r>
      <w:r>
        <w:rPr>
          <w:rFonts w:ascii="Times New Roman" w:hAnsi="Times New Roman"/>
          <w:b/>
        </w:rPr>
        <w:t>Контракту</w:t>
      </w:r>
      <w:r>
        <w:rPr>
          <w:rFonts w:ascii="Times New Roman" w:hAnsi="Times New Roman"/>
        </w:rPr>
        <w:t xml:space="preserve"> вследствие действия обстоятельств непреодолимой силы, возникших после заключения настоящего </w:t>
      </w:r>
      <w:r>
        <w:rPr>
          <w:rFonts w:ascii="Times New Roman" w:hAnsi="Times New Roman"/>
          <w:b/>
        </w:rPr>
        <w:t>Контракта</w:t>
      </w:r>
      <w:r>
        <w:rPr>
          <w:rFonts w:ascii="Times New Roman" w:hAnsi="Times New Roman"/>
        </w:rPr>
        <w:t xml:space="preserve"> в результате событий чрезвычайного характера, таких как: землетрясение, пожар, наводнение, прочие стихийные бедствия, эпидемии, аварии, взрывы, военные действия, изменение законодательства, повлекших за собой невозможность выполнения </w:t>
      </w:r>
      <w:r>
        <w:rPr>
          <w:rFonts w:ascii="Times New Roman" w:hAnsi="Times New Roman"/>
          <w:b/>
        </w:rPr>
        <w:t>Сторонами</w:t>
      </w:r>
      <w:r>
        <w:rPr>
          <w:rFonts w:ascii="Times New Roman" w:hAnsi="Times New Roman"/>
        </w:rPr>
        <w:t xml:space="preserve"> своих обязательств по настоящему </w:t>
      </w:r>
      <w:r>
        <w:rPr>
          <w:rFonts w:ascii="Times New Roman" w:hAnsi="Times New Roman"/>
          <w:b/>
        </w:rPr>
        <w:t>Контракту</w:t>
      </w:r>
      <w:r>
        <w:rPr>
          <w:rFonts w:ascii="Times New Roman" w:hAnsi="Times New Roman"/>
        </w:rPr>
        <w:t>.</w:t>
      </w:r>
    </w:p>
    <w:p w:rsidR="00232F49" w:rsidRDefault="000E6C6B">
      <w:pPr>
        <w:numPr>
          <w:ilvl w:val="1"/>
          <w:numId w:val="27"/>
        </w:numPr>
        <w:tabs>
          <w:tab w:val="left" w:pos="1134"/>
        </w:tabs>
        <w:spacing w:after="0" w:line="240" w:lineRule="auto"/>
        <w:ind w:left="0" w:firstLine="426"/>
        <w:jc w:val="both"/>
        <w:rPr>
          <w:rFonts w:ascii="Times New Roman" w:hAnsi="Times New Roman"/>
        </w:rPr>
      </w:pPr>
      <w:r>
        <w:rPr>
          <w:rFonts w:ascii="Times New Roman" w:hAnsi="Times New Roman"/>
        </w:rPr>
        <w:t xml:space="preserve">Затронутая обстоятельствами непреодолимой силы </w:t>
      </w:r>
      <w:r>
        <w:rPr>
          <w:rFonts w:ascii="Times New Roman" w:hAnsi="Times New Roman"/>
          <w:b/>
        </w:rPr>
        <w:t>Сторона</w:t>
      </w:r>
      <w:r>
        <w:rPr>
          <w:rFonts w:ascii="Times New Roman" w:hAnsi="Times New Roman"/>
        </w:rPr>
        <w:t xml:space="preserve"> обязана уведомить об этом письменным сообщением другую </w:t>
      </w:r>
      <w:r>
        <w:rPr>
          <w:rFonts w:ascii="Times New Roman" w:hAnsi="Times New Roman"/>
          <w:b/>
        </w:rPr>
        <w:t>Сторону</w:t>
      </w:r>
      <w:r>
        <w:rPr>
          <w:rFonts w:ascii="Times New Roman" w:hAnsi="Times New Roman"/>
        </w:rPr>
        <w:t xml:space="preserve"> в течение 3 (трех) календарных дней с предоставлением документа, выданного компетентными государственными и административными органами, подтверждающего эти обстоятельства. Невыполнение этой обязанности лишает </w:t>
      </w:r>
      <w:r>
        <w:rPr>
          <w:rFonts w:ascii="Times New Roman" w:hAnsi="Times New Roman"/>
          <w:b/>
        </w:rPr>
        <w:t>Сторону</w:t>
      </w:r>
      <w:r>
        <w:rPr>
          <w:rFonts w:ascii="Times New Roman" w:hAnsi="Times New Roman"/>
        </w:rPr>
        <w:t xml:space="preserve"> прав ссылаться на такие обстоятельства.</w:t>
      </w:r>
    </w:p>
    <w:p w:rsidR="00232F49" w:rsidRDefault="000E6C6B">
      <w:pPr>
        <w:numPr>
          <w:ilvl w:val="1"/>
          <w:numId w:val="27"/>
        </w:numPr>
        <w:tabs>
          <w:tab w:val="left" w:pos="1134"/>
        </w:tabs>
        <w:spacing w:after="0" w:line="240" w:lineRule="auto"/>
        <w:ind w:left="0" w:firstLine="426"/>
        <w:jc w:val="both"/>
        <w:rPr>
          <w:rFonts w:ascii="Times New Roman" w:hAnsi="Times New Roman"/>
        </w:rPr>
      </w:pPr>
      <w:r>
        <w:rPr>
          <w:rFonts w:ascii="Times New Roman" w:hAnsi="Times New Roman"/>
        </w:rPr>
        <w:t xml:space="preserve">Если обстоятельства непреодолимой силы действуют на протяжении 3 (трех) последовательных месяцев и не обнаруживают признаков прекращения, настоящий </w:t>
      </w:r>
      <w:r>
        <w:rPr>
          <w:rFonts w:ascii="Times New Roman" w:hAnsi="Times New Roman"/>
          <w:b/>
        </w:rPr>
        <w:t>Контракт</w:t>
      </w:r>
      <w:r>
        <w:rPr>
          <w:rFonts w:ascii="Times New Roman" w:hAnsi="Times New Roman"/>
        </w:rPr>
        <w:t xml:space="preserve"> может быть расторгнут </w:t>
      </w:r>
      <w:r>
        <w:rPr>
          <w:rFonts w:ascii="Times New Roman" w:hAnsi="Times New Roman"/>
          <w:b/>
        </w:rPr>
        <w:t>Заказчиком</w:t>
      </w:r>
      <w:r>
        <w:rPr>
          <w:rFonts w:ascii="Times New Roman" w:hAnsi="Times New Roman"/>
        </w:rPr>
        <w:t xml:space="preserve"> и </w:t>
      </w:r>
      <w:r>
        <w:rPr>
          <w:rFonts w:ascii="Times New Roman" w:hAnsi="Times New Roman"/>
          <w:b/>
        </w:rPr>
        <w:t>Исполнителем</w:t>
      </w:r>
      <w:r>
        <w:rPr>
          <w:rFonts w:ascii="Times New Roman" w:hAnsi="Times New Roman"/>
        </w:rPr>
        <w:t xml:space="preserve"> путем направления уведомления другой </w:t>
      </w:r>
      <w:r>
        <w:rPr>
          <w:rFonts w:ascii="Times New Roman" w:hAnsi="Times New Roman"/>
          <w:b/>
        </w:rPr>
        <w:t>Стороне</w:t>
      </w:r>
      <w:r>
        <w:rPr>
          <w:rFonts w:ascii="Times New Roman" w:hAnsi="Times New Roman"/>
        </w:rPr>
        <w:t>.</w:t>
      </w:r>
    </w:p>
    <w:p w:rsidR="00232F49" w:rsidRDefault="00232F49">
      <w:pPr>
        <w:tabs>
          <w:tab w:val="left" w:pos="1276"/>
        </w:tabs>
        <w:spacing w:after="0" w:line="240" w:lineRule="auto"/>
        <w:ind w:firstLine="426"/>
        <w:jc w:val="both"/>
        <w:rPr>
          <w:rFonts w:ascii="Times New Roman" w:hAnsi="Times New Roman"/>
          <w:b/>
        </w:rPr>
      </w:pPr>
    </w:p>
    <w:p w:rsidR="00232F49" w:rsidRDefault="000E6C6B">
      <w:pPr>
        <w:numPr>
          <w:ilvl w:val="0"/>
          <w:numId w:val="27"/>
        </w:numPr>
        <w:tabs>
          <w:tab w:val="left" w:pos="284"/>
        </w:tabs>
        <w:spacing w:after="0" w:line="240" w:lineRule="auto"/>
        <w:ind w:left="0" w:firstLine="426"/>
        <w:jc w:val="center"/>
        <w:rPr>
          <w:rFonts w:ascii="Times New Roman" w:hAnsi="Times New Roman"/>
          <w:b/>
        </w:rPr>
      </w:pPr>
      <w:r>
        <w:rPr>
          <w:rFonts w:ascii="Times New Roman" w:hAnsi="Times New Roman"/>
          <w:b/>
        </w:rPr>
        <w:t>Порядок изменения и расторжения</w:t>
      </w:r>
    </w:p>
    <w:p w:rsidR="00232F49" w:rsidRDefault="000E6C6B">
      <w:pPr>
        <w:pStyle w:val="afff3"/>
        <w:numPr>
          <w:ilvl w:val="1"/>
          <w:numId w:val="27"/>
        </w:numPr>
        <w:tabs>
          <w:tab w:val="clear" w:pos="1692"/>
          <w:tab w:val="left" w:pos="1134"/>
        </w:tabs>
        <w:spacing w:after="0"/>
        <w:ind w:left="0" w:firstLine="426"/>
        <w:rPr>
          <w:rFonts w:ascii="Times New Roman" w:hAnsi="Times New Roman"/>
          <w:bCs w:val="0"/>
          <w:iCs w:val="0"/>
          <w:color w:val="000000"/>
          <w:sz w:val="22"/>
          <w:szCs w:val="22"/>
        </w:rPr>
      </w:pPr>
      <w:r>
        <w:rPr>
          <w:rFonts w:ascii="Times New Roman" w:hAnsi="Times New Roman"/>
          <w:bCs w:val="0"/>
          <w:iCs w:val="0"/>
          <w:color w:val="000000"/>
          <w:sz w:val="22"/>
          <w:szCs w:val="22"/>
        </w:rPr>
        <w:t xml:space="preserve">Любая договоренность между </w:t>
      </w:r>
      <w:r>
        <w:rPr>
          <w:rFonts w:ascii="Times New Roman" w:hAnsi="Times New Roman"/>
          <w:b/>
          <w:bCs w:val="0"/>
          <w:iCs w:val="0"/>
          <w:color w:val="000000"/>
          <w:sz w:val="22"/>
          <w:szCs w:val="22"/>
        </w:rPr>
        <w:t>Сторонами</w:t>
      </w:r>
      <w:r>
        <w:rPr>
          <w:rFonts w:ascii="Times New Roman" w:hAnsi="Times New Roman"/>
          <w:bCs w:val="0"/>
          <w:iCs w:val="0"/>
          <w:color w:val="000000"/>
          <w:sz w:val="22"/>
          <w:szCs w:val="22"/>
        </w:rPr>
        <w:t xml:space="preserve">, влекущая за собой изменения настоящего </w:t>
      </w:r>
      <w:r>
        <w:rPr>
          <w:rFonts w:ascii="Times New Roman" w:hAnsi="Times New Roman"/>
          <w:b/>
          <w:bCs w:val="0"/>
          <w:iCs w:val="0"/>
          <w:color w:val="000000"/>
          <w:sz w:val="22"/>
          <w:szCs w:val="22"/>
        </w:rPr>
        <w:t>Контракта</w:t>
      </w:r>
      <w:r>
        <w:rPr>
          <w:rFonts w:ascii="Times New Roman" w:hAnsi="Times New Roman"/>
          <w:bCs w:val="0"/>
          <w:iCs w:val="0"/>
          <w:color w:val="000000"/>
          <w:sz w:val="22"/>
          <w:szCs w:val="22"/>
        </w:rPr>
        <w:t xml:space="preserve">, считается действительной, если она подтверждена </w:t>
      </w:r>
      <w:r>
        <w:rPr>
          <w:rFonts w:ascii="Times New Roman" w:hAnsi="Times New Roman"/>
          <w:b/>
          <w:bCs w:val="0"/>
          <w:iCs w:val="0"/>
          <w:color w:val="000000"/>
          <w:sz w:val="22"/>
          <w:szCs w:val="22"/>
        </w:rPr>
        <w:t>Сторонами</w:t>
      </w:r>
      <w:r>
        <w:rPr>
          <w:rFonts w:ascii="Times New Roman" w:hAnsi="Times New Roman"/>
          <w:bCs w:val="0"/>
          <w:iCs w:val="0"/>
          <w:color w:val="000000"/>
          <w:sz w:val="22"/>
          <w:szCs w:val="22"/>
        </w:rPr>
        <w:t xml:space="preserve"> в письменной форме в виде </w:t>
      </w:r>
      <w:r>
        <w:rPr>
          <w:rFonts w:ascii="Times New Roman" w:hAnsi="Times New Roman"/>
          <w:b/>
          <w:bCs w:val="0"/>
          <w:iCs w:val="0"/>
          <w:color w:val="000000"/>
          <w:sz w:val="22"/>
          <w:szCs w:val="22"/>
        </w:rPr>
        <w:t>Дополнительного соглашения</w:t>
      </w:r>
      <w:r>
        <w:rPr>
          <w:rFonts w:ascii="Times New Roman" w:hAnsi="Times New Roman"/>
          <w:bCs w:val="0"/>
          <w:iCs w:val="0"/>
          <w:color w:val="000000"/>
          <w:sz w:val="22"/>
          <w:szCs w:val="22"/>
        </w:rPr>
        <w:t xml:space="preserve"> в соответствии с требованиями действующего законодательства Российской Федерации.</w:t>
      </w:r>
    </w:p>
    <w:p w:rsidR="00232F49" w:rsidRDefault="000E6C6B">
      <w:pPr>
        <w:numPr>
          <w:ilvl w:val="1"/>
          <w:numId w:val="27"/>
        </w:numPr>
        <w:shd w:val="clear" w:color="auto" w:fill="FFFFFF"/>
        <w:tabs>
          <w:tab w:val="left" w:pos="1134"/>
          <w:tab w:val="left" w:pos="1260"/>
        </w:tabs>
        <w:spacing w:after="0" w:line="240" w:lineRule="auto"/>
        <w:ind w:left="0" w:firstLine="426"/>
        <w:jc w:val="both"/>
        <w:rPr>
          <w:rFonts w:ascii="Times New Roman" w:hAnsi="Times New Roman"/>
          <w:color w:val="000000"/>
          <w:spacing w:val="-1"/>
        </w:rPr>
      </w:pPr>
      <w:r>
        <w:rPr>
          <w:rFonts w:ascii="Times New Roman" w:hAnsi="Times New Roman"/>
          <w:color w:val="000000"/>
          <w:spacing w:val="-1"/>
        </w:rPr>
        <w:t xml:space="preserve">В случае изменения у какой-либо из </w:t>
      </w:r>
      <w:r>
        <w:rPr>
          <w:rFonts w:ascii="Times New Roman" w:hAnsi="Times New Roman"/>
          <w:b/>
          <w:color w:val="000000"/>
          <w:spacing w:val="-1"/>
        </w:rPr>
        <w:t>Сторон</w:t>
      </w:r>
      <w:r>
        <w:rPr>
          <w:rFonts w:ascii="Times New Roman" w:hAnsi="Times New Roman"/>
          <w:color w:val="000000"/>
          <w:spacing w:val="-1"/>
        </w:rPr>
        <w:t xml:space="preserve"> местонахождения, названия, банковских реквизитов и прочих реквизитов в период действия настоящего </w:t>
      </w:r>
      <w:r>
        <w:rPr>
          <w:rFonts w:ascii="Times New Roman" w:hAnsi="Times New Roman"/>
          <w:b/>
          <w:color w:val="000000"/>
          <w:spacing w:val="-1"/>
        </w:rPr>
        <w:t>Контракта</w:t>
      </w:r>
      <w:r>
        <w:rPr>
          <w:rFonts w:ascii="Times New Roman" w:hAnsi="Times New Roman"/>
          <w:color w:val="000000"/>
          <w:spacing w:val="-1"/>
        </w:rPr>
        <w:t xml:space="preserve">, такая </w:t>
      </w:r>
      <w:r>
        <w:rPr>
          <w:rFonts w:ascii="Times New Roman" w:hAnsi="Times New Roman"/>
          <w:b/>
          <w:color w:val="000000"/>
          <w:spacing w:val="-1"/>
        </w:rPr>
        <w:t>Сторона</w:t>
      </w:r>
      <w:r>
        <w:rPr>
          <w:rFonts w:ascii="Times New Roman" w:hAnsi="Times New Roman"/>
          <w:color w:val="000000"/>
          <w:spacing w:val="-1"/>
        </w:rPr>
        <w:t xml:space="preserve"> должна в течение 5 (пяти) рабочих дней письменно известить об этом другую </w:t>
      </w:r>
      <w:r>
        <w:rPr>
          <w:rFonts w:ascii="Times New Roman" w:hAnsi="Times New Roman"/>
          <w:b/>
          <w:color w:val="000000"/>
          <w:spacing w:val="-1"/>
        </w:rPr>
        <w:t>Сторону</w:t>
      </w:r>
      <w:r>
        <w:rPr>
          <w:rFonts w:ascii="Times New Roman" w:hAnsi="Times New Roman"/>
          <w:color w:val="000000"/>
          <w:spacing w:val="-1"/>
        </w:rPr>
        <w:t>.</w:t>
      </w:r>
    </w:p>
    <w:p w:rsidR="00232F49" w:rsidRDefault="000E6C6B">
      <w:pPr>
        <w:numPr>
          <w:ilvl w:val="1"/>
          <w:numId w:val="27"/>
        </w:numPr>
        <w:tabs>
          <w:tab w:val="left" w:pos="1134"/>
          <w:tab w:val="left" w:pos="1260"/>
        </w:tabs>
        <w:spacing w:after="0" w:line="240" w:lineRule="auto"/>
        <w:ind w:left="0" w:firstLine="426"/>
        <w:jc w:val="both"/>
        <w:rPr>
          <w:rFonts w:ascii="Times New Roman" w:hAnsi="Times New Roman"/>
          <w:color w:val="000000"/>
        </w:rPr>
      </w:pPr>
      <w:r>
        <w:rPr>
          <w:rFonts w:ascii="Times New Roman" w:hAnsi="Times New Roman"/>
          <w:color w:val="000000"/>
        </w:rPr>
        <w:lastRenderedPageBreak/>
        <w:t xml:space="preserve">Все оформляемые в процессе исполнения настоящего </w:t>
      </w:r>
      <w:r>
        <w:rPr>
          <w:rFonts w:ascii="Times New Roman" w:hAnsi="Times New Roman"/>
          <w:b/>
          <w:color w:val="000000"/>
        </w:rPr>
        <w:t>Контракта</w:t>
      </w:r>
      <w:r>
        <w:rPr>
          <w:rFonts w:ascii="Times New Roman" w:hAnsi="Times New Roman"/>
          <w:color w:val="000000"/>
        </w:rPr>
        <w:t xml:space="preserve"> документы могут быть направлены другой </w:t>
      </w:r>
      <w:r>
        <w:rPr>
          <w:rFonts w:ascii="Times New Roman" w:hAnsi="Times New Roman"/>
          <w:b/>
          <w:color w:val="000000"/>
        </w:rPr>
        <w:t>Стороне</w:t>
      </w:r>
      <w:r>
        <w:rPr>
          <w:rFonts w:ascii="Times New Roman" w:hAnsi="Times New Roman"/>
          <w:color w:val="000000"/>
        </w:rPr>
        <w:t xml:space="preserve"> в виде письма по электронной</w:t>
      </w:r>
      <w:r>
        <w:rPr>
          <w:rFonts w:ascii="Times New Roman" w:hAnsi="Times New Roman"/>
        </w:rPr>
        <w:t xml:space="preserve"> </w:t>
      </w:r>
      <w:r>
        <w:rPr>
          <w:rFonts w:ascii="Times New Roman" w:hAnsi="Times New Roman"/>
          <w:color w:val="000000"/>
        </w:rPr>
        <w:t>почте, с обязательным направлением в кратчайшие сроки заказным письмом по адресу получателя подлинных экземпляров. Юридическую силу имеют только подлинные экземпляры документов.</w:t>
      </w:r>
    </w:p>
    <w:p w:rsidR="00232F49" w:rsidRDefault="000E6C6B">
      <w:pPr>
        <w:numPr>
          <w:ilvl w:val="1"/>
          <w:numId w:val="27"/>
        </w:numPr>
        <w:tabs>
          <w:tab w:val="left" w:pos="1134"/>
          <w:tab w:val="left" w:pos="1260"/>
        </w:tabs>
        <w:spacing w:after="0" w:line="240" w:lineRule="auto"/>
        <w:ind w:left="0" w:firstLine="426"/>
        <w:jc w:val="both"/>
        <w:rPr>
          <w:rFonts w:ascii="Times New Roman" w:hAnsi="Times New Roman"/>
        </w:rPr>
      </w:pPr>
      <w:r>
        <w:rPr>
          <w:rFonts w:ascii="Times New Roman" w:eastAsia="Times New Roman" w:hAnsi="Times New Roman"/>
          <w:lang w:eastAsia="ru-RU"/>
        </w:rPr>
        <w:t xml:space="preserve">Настоящий </w:t>
      </w:r>
      <w:r>
        <w:rPr>
          <w:rFonts w:ascii="Times New Roman" w:eastAsia="Times New Roman" w:hAnsi="Times New Roman"/>
          <w:b/>
          <w:lang w:eastAsia="ru-RU"/>
        </w:rPr>
        <w:t>Контракт</w:t>
      </w:r>
      <w:r>
        <w:rPr>
          <w:rFonts w:ascii="Times New Roman" w:eastAsia="Times New Roman" w:hAnsi="Times New Roman"/>
          <w:lang w:eastAsia="ru-RU"/>
        </w:rPr>
        <w:t xml:space="preserve"> может быть расторгнут по соглашению </w:t>
      </w:r>
      <w:r>
        <w:rPr>
          <w:rFonts w:ascii="Times New Roman" w:eastAsia="Times New Roman" w:hAnsi="Times New Roman"/>
          <w:b/>
          <w:lang w:eastAsia="ru-RU"/>
        </w:rPr>
        <w:t>Сторон</w:t>
      </w:r>
      <w:r>
        <w:rPr>
          <w:rFonts w:ascii="Times New Roman" w:eastAsia="Times New Roman" w:hAnsi="Times New Roman"/>
          <w:lang w:eastAsia="ru-RU"/>
        </w:rPr>
        <w:t>, по решению суда, в случаях, предусмотренных Законом о контрактной системе, в соответствии с действующим законодательством Российской Федерации.</w:t>
      </w:r>
    </w:p>
    <w:p w:rsidR="00232F49" w:rsidRDefault="00232F49">
      <w:pPr>
        <w:spacing w:after="0" w:line="240" w:lineRule="auto"/>
        <w:ind w:firstLine="426"/>
        <w:jc w:val="center"/>
        <w:rPr>
          <w:rFonts w:ascii="Times New Roman" w:hAnsi="Times New Roman"/>
          <w:b/>
        </w:rPr>
      </w:pPr>
    </w:p>
    <w:p w:rsidR="00232F49" w:rsidRDefault="000E6C6B">
      <w:pPr>
        <w:numPr>
          <w:ilvl w:val="0"/>
          <w:numId w:val="27"/>
        </w:numPr>
        <w:tabs>
          <w:tab w:val="left" w:pos="284"/>
        </w:tabs>
        <w:spacing w:after="0" w:line="240" w:lineRule="auto"/>
        <w:ind w:left="0" w:firstLine="426"/>
        <w:jc w:val="center"/>
        <w:rPr>
          <w:rFonts w:ascii="Times New Roman" w:hAnsi="Times New Roman"/>
          <w:b/>
        </w:rPr>
      </w:pPr>
      <w:r>
        <w:rPr>
          <w:rFonts w:ascii="Times New Roman" w:hAnsi="Times New Roman"/>
          <w:b/>
        </w:rPr>
        <w:t>Заключительные положения</w:t>
      </w:r>
    </w:p>
    <w:p w:rsidR="00232F49" w:rsidRDefault="000E6C6B">
      <w:pPr>
        <w:numPr>
          <w:ilvl w:val="1"/>
          <w:numId w:val="27"/>
        </w:numPr>
        <w:tabs>
          <w:tab w:val="left" w:pos="1134"/>
        </w:tabs>
        <w:spacing w:after="0" w:line="240" w:lineRule="auto"/>
        <w:ind w:left="0" w:firstLine="426"/>
        <w:jc w:val="both"/>
        <w:rPr>
          <w:rFonts w:ascii="Times New Roman" w:hAnsi="Times New Roman"/>
          <w:color w:val="000000"/>
        </w:rPr>
      </w:pPr>
      <w:r>
        <w:rPr>
          <w:rFonts w:ascii="Times New Roman" w:hAnsi="Times New Roman"/>
          <w:color w:val="000000"/>
        </w:rPr>
        <w:t xml:space="preserve">Настоящий </w:t>
      </w:r>
      <w:r>
        <w:rPr>
          <w:rFonts w:ascii="Times New Roman" w:hAnsi="Times New Roman"/>
          <w:b/>
          <w:color w:val="000000"/>
        </w:rPr>
        <w:t>Контракт</w:t>
      </w:r>
      <w:r>
        <w:rPr>
          <w:rFonts w:ascii="Times New Roman" w:hAnsi="Times New Roman"/>
          <w:color w:val="000000"/>
        </w:rPr>
        <w:t xml:space="preserve"> вступает в силу с даты его подписания и действует до 31 декабря 2025 года. Окончание срока действия </w:t>
      </w:r>
      <w:r>
        <w:rPr>
          <w:rFonts w:ascii="Times New Roman" w:hAnsi="Times New Roman"/>
          <w:b/>
          <w:color w:val="000000"/>
        </w:rPr>
        <w:t>Контракта</w:t>
      </w:r>
      <w:r>
        <w:rPr>
          <w:rFonts w:ascii="Times New Roman" w:hAnsi="Times New Roman"/>
          <w:color w:val="000000"/>
        </w:rPr>
        <w:t xml:space="preserve"> не освобождает </w:t>
      </w:r>
      <w:r>
        <w:rPr>
          <w:rFonts w:ascii="Times New Roman" w:hAnsi="Times New Roman"/>
          <w:b/>
          <w:color w:val="000000"/>
        </w:rPr>
        <w:t>Стороны</w:t>
      </w:r>
      <w:r>
        <w:rPr>
          <w:rFonts w:ascii="Times New Roman" w:hAnsi="Times New Roman"/>
          <w:color w:val="000000"/>
        </w:rPr>
        <w:t xml:space="preserve"> от полного исполнения своих обязательств по </w:t>
      </w:r>
      <w:r>
        <w:rPr>
          <w:rFonts w:ascii="Times New Roman" w:hAnsi="Times New Roman"/>
          <w:b/>
          <w:color w:val="000000"/>
        </w:rPr>
        <w:t>Контракту</w:t>
      </w:r>
      <w:r>
        <w:rPr>
          <w:rFonts w:ascii="Times New Roman" w:hAnsi="Times New Roman"/>
          <w:color w:val="000000"/>
        </w:rPr>
        <w:t>.</w:t>
      </w:r>
    </w:p>
    <w:p w:rsidR="00232F49" w:rsidRDefault="000E6C6B">
      <w:pPr>
        <w:numPr>
          <w:ilvl w:val="1"/>
          <w:numId w:val="27"/>
        </w:numPr>
        <w:tabs>
          <w:tab w:val="left" w:pos="1134"/>
        </w:tabs>
        <w:spacing w:after="0" w:line="240" w:lineRule="auto"/>
        <w:ind w:left="0" w:firstLine="426"/>
        <w:jc w:val="both"/>
        <w:rPr>
          <w:rFonts w:ascii="Times New Roman" w:hAnsi="Times New Roman"/>
          <w:color w:val="000000"/>
        </w:rPr>
      </w:pPr>
      <w:r>
        <w:rPr>
          <w:rFonts w:ascii="Times New Roman" w:hAnsi="Times New Roman"/>
          <w:color w:val="000000"/>
        </w:rPr>
        <w:t xml:space="preserve">При выполнении настоящего </w:t>
      </w:r>
      <w:r>
        <w:rPr>
          <w:rFonts w:ascii="Times New Roman" w:hAnsi="Times New Roman"/>
          <w:b/>
        </w:rPr>
        <w:t>Контракта</w:t>
      </w:r>
      <w:r>
        <w:rPr>
          <w:rFonts w:ascii="Times New Roman" w:hAnsi="Times New Roman"/>
        </w:rPr>
        <w:t xml:space="preserve"> </w:t>
      </w:r>
      <w:r>
        <w:rPr>
          <w:rFonts w:ascii="Times New Roman" w:hAnsi="Times New Roman"/>
          <w:b/>
          <w:color w:val="000000"/>
        </w:rPr>
        <w:t>Стороны</w:t>
      </w:r>
      <w:r>
        <w:rPr>
          <w:rFonts w:ascii="Times New Roman" w:hAnsi="Times New Roman"/>
          <w:color w:val="000000"/>
        </w:rPr>
        <w:t xml:space="preserve"> руководствуются его условиями и действующим законодательством Российской Федерации.</w:t>
      </w:r>
    </w:p>
    <w:p w:rsidR="00232F49" w:rsidRDefault="000E6C6B">
      <w:pPr>
        <w:numPr>
          <w:ilvl w:val="1"/>
          <w:numId w:val="27"/>
        </w:numPr>
        <w:tabs>
          <w:tab w:val="left" w:pos="1134"/>
        </w:tabs>
        <w:spacing w:after="0" w:line="240" w:lineRule="auto"/>
        <w:ind w:left="0" w:firstLine="426"/>
        <w:jc w:val="both"/>
        <w:rPr>
          <w:rFonts w:ascii="Times New Roman" w:hAnsi="Times New Roman"/>
          <w:color w:val="000000"/>
        </w:rPr>
      </w:pPr>
      <w:r>
        <w:rPr>
          <w:rFonts w:ascii="Times New Roman" w:hAnsi="Times New Roman"/>
          <w:b/>
          <w:color w:val="000000"/>
        </w:rPr>
        <w:t>Контракт</w:t>
      </w:r>
      <w:r>
        <w:rPr>
          <w:rFonts w:ascii="Times New Roman" w:hAnsi="Times New Roman"/>
          <w:color w:val="000000"/>
        </w:rPr>
        <w:t xml:space="preserve"> составлен в </w:t>
      </w:r>
      <w:r>
        <w:rPr>
          <w:rFonts w:ascii="Times New Roman" w:hAnsi="Times New Roman"/>
          <w:b/>
          <w:color w:val="000000"/>
        </w:rPr>
        <w:t>2 (двух)</w:t>
      </w:r>
      <w:r>
        <w:rPr>
          <w:rFonts w:ascii="Times New Roman" w:hAnsi="Times New Roman"/>
          <w:color w:val="000000"/>
        </w:rPr>
        <w:t xml:space="preserve"> экземплярах, каждый из которых имеет одинаковую юридическую силу для каждой из </w:t>
      </w:r>
      <w:r>
        <w:rPr>
          <w:rFonts w:ascii="Times New Roman" w:hAnsi="Times New Roman"/>
          <w:b/>
          <w:color w:val="000000"/>
        </w:rPr>
        <w:t>Сторон</w:t>
      </w:r>
      <w:r>
        <w:rPr>
          <w:rFonts w:ascii="Times New Roman" w:hAnsi="Times New Roman"/>
          <w:color w:val="000000"/>
        </w:rPr>
        <w:t xml:space="preserve">, и включает в себя приложения, являющиеся неотъемлемыми частями настоящего </w:t>
      </w:r>
      <w:r>
        <w:rPr>
          <w:rFonts w:ascii="Times New Roman" w:hAnsi="Times New Roman"/>
          <w:b/>
          <w:color w:val="000000"/>
        </w:rPr>
        <w:t>Контракта</w:t>
      </w:r>
      <w:r>
        <w:rPr>
          <w:rFonts w:ascii="Times New Roman" w:hAnsi="Times New Roman"/>
          <w:color w:val="000000"/>
        </w:rPr>
        <w:t>:</w:t>
      </w:r>
    </w:p>
    <w:p w:rsidR="00232F49" w:rsidRDefault="000E6C6B">
      <w:pPr>
        <w:tabs>
          <w:tab w:val="num" w:pos="0"/>
          <w:tab w:val="left" w:pos="1260"/>
        </w:tabs>
        <w:spacing w:after="0" w:line="240" w:lineRule="auto"/>
        <w:ind w:firstLine="426"/>
        <w:jc w:val="both"/>
        <w:rPr>
          <w:rFonts w:ascii="Times New Roman" w:hAnsi="Times New Roman"/>
          <w:color w:val="000000"/>
        </w:rPr>
      </w:pPr>
      <w:r>
        <w:rPr>
          <w:rFonts w:ascii="Times New Roman" w:hAnsi="Times New Roman"/>
          <w:color w:val="000000"/>
        </w:rPr>
        <w:t>- </w:t>
      </w:r>
      <w:r>
        <w:rPr>
          <w:rFonts w:ascii="Times New Roman" w:hAnsi="Times New Roman"/>
          <w:b/>
          <w:color w:val="000000"/>
        </w:rPr>
        <w:t>Приложение № 1</w:t>
      </w:r>
      <w:r>
        <w:rPr>
          <w:rFonts w:ascii="Times New Roman" w:hAnsi="Times New Roman"/>
          <w:color w:val="000000"/>
        </w:rPr>
        <w:t>: Техническое задание;</w:t>
      </w:r>
    </w:p>
    <w:p w:rsidR="00232F49" w:rsidRDefault="000E6C6B">
      <w:pPr>
        <w:tabs>
          <w:tab w:val="num" w:pos="0"/>
          <w:tab w:val="left" w:pos="1260"/>
        </w:tabs>
        <w:spacing w:after="0" w:line="240" w:lineRule="auto"/>
        <w:ind w:firstLine="426"/>
        <w:jc w:val="both"/>
        <w:rPr>
          <w:rFonts w:ascii="Times New Roman" w:hAnsi="Times New Roman"/>
          <w:color w:val="000000"/>
        </w:rPr>
      </w:pPr>
      <w:r>
        <w:rPr>
          <w:rFonts w:ascii="Times New Roman" w:hAnsi="Times New Roman"/>
          <w:color w:val="000000"/>
        </w:rPr>
        <w:t>- </w:t>
      </w:r>
      <w:r>
        <w:rPr>
          <w:rFonts w:ascii="Times New Roman" w:hAnsi="Times New Roman"/>
          <w:b/>
          <w:color w:val="000000"/>
        </w:rPr>
        <w:t>Приложение № 2:</w:t>
      </w:r>
      <w:r>
        <w:rPr>
          <w:rFonts w:ascii="Times New Roman" w:hAnsi="Times New Roman"/>
          <w:color w:val="000000"/>
        </w:rPr>
        <w:t xml:space="preserve"> Спецификация.</w:t>
      </w:r>
    </w:p>
    <w:p w:rsidR="00232F49" w:rsidRDefault="00232F49">
      <w:pPr>
        <w:spacing w:after="0" w:line="240" w:lineRule="auto"/>
        <w:ind w:firstLine="709"/>
        <w:jc w:val="both"/>
        <w:rPr>
          <w:rFonts w:ascii="Times New Roman" w:hAnsi="Times New Roman"/>
          <w:b/>
        </w:rPr>
      </w:pPr>
    </w:p>
    <w:p w:rsidR="00232F49" w:rsidRDefault="000E6C6B">
      <w:pPr>
        <w:numPr>
          <w:ilvl w:val="0"/>
          <w:numId w:val="27"/>
        </w:numPr>
        <w:shd w:val="clear" w:color="auto" w:fill="FFFFFF"/>
        <w:tabs>
          <w:tab w:val="left" w:pos="284"/>
        </w:tabs>
        <w:spacing w:after="0" w:line="240" w:lineRule="auto"/>
        <w:ind w:left="0" w:firstLine="0"/>
        <w:jc w:val="center"/>
        <w:rPr>
          <w:rFonts w:ascii="Times New Roman" w:hAnsi="Times New Roman"/>
          <w:b/>
        </w:rPr>
      </w:pPr>
      <w:r>
        <w:rPr>
          <w:rFonts w:ascii="Times New Roman" w:hAnsi="Times New Roman"/>
          <w:b/>
        </w:rPr>
        <w:t>Юридические адреса, банковские реквизиты и подписи Сторон</w:t>
      </w:r>
    </w:p>
    <w:p w:rsidR="00232F49" w:rsidRDefault="00232F49">
      <w:pPr>
        <w:shd w:val="clear" w:color="auto" w:fill="FFFFFF"/>
        <w:tabs>
          <w:tab w:val="left" w:pos="946"/>
        </w:tabs>
        <w:spacing w:after="0" w:line="240" w:lineRule="auto"/>
        <w:jc w:val="center"/>
        <w:rPr>
          <w:rFonts w:ascii="Times New Roman" w:hAnsi="Times New Roman"/>
          <w:b/>
        </w:rPr>
      </w:pPr>
    </w:p>
    <w:tbl>
      <w:tblPr>
        <w:tblW w:w="9889" w:type="dxa"/>
        <w:tblLayout w:type="fixed"/>
        <w:tblLook w:val="0000" w:firstRow="0" w:lastRow="0" w:firstColumn="0" w:lastColumn="0" w:noHBand="0" w:noVBand="0"/>
      </w:tblPr>
      <w:tblGrid>
        <w:gridCol w:w="4944"/>
        <w:gridCol w:w="4945"/>
      </w:tblGrid>
      <w:tr w:rsidR="00232F49">
        <w:trPr>
          <w:trHeight w:val="477"/>
        </w:trPr>
        <w:tc>
          <w:tcPr>
            <w:tcW w:w="4944" w:type="dxa"/>
          </w:tcPr>
          <w:p w:rsidR="00232F49" w:rsidRDefault="000E6C6B">
            <w:pPr>
              <w:pStyle w:val="afff5"/>
              <w:spacing w:after="0"/>
              <w:ind w:left="743" w:hanging="34"/>
              <w:jc w:val="left"/>
              <w:rPr>
                <w:rFonts w:ascii="Times New Roman" w:hAnsi="Times New Roman"/>
                <w:sz w:val="22"/>
                <w:szCs w:val="22"/>
              </w:rPr>
            </w:pPr>
            <w:r>
              <w:rPr>
                <w:rFonts w:ascii="Times New Roman" w:hAnsi="Times New Roman"/>
                <w:b/>
                <w:sz w:val="22"/>
                <w:szCs w:val="22"/>
              </w:rPr>
              <w:t xml:space="preserve">Заказчик: </w:t>
            </w:r>
          </w:p>
        </w:tc>
        <w:tc>
          <w:tcPr>
            <w:tcW w:w="4945" w:type="dxa"/>
          </w:tcPr>
          <w:p w:rsidR="00232F49" w:rsidRDefault="000E6C6B">
            <w:pPr>
              <w:pStyle w:val="afff5"/>
              <w:spacing w:after="0"/>
              <w:ind w:left="743" w:hanging="34"/>
              <w:jc w:val="left"/>
              <w:rPr>
                <w:rFonts w:ascii="Times New Roman" w:hAnsi="Times New Roman"/>
                <w:b/>
                <w:sz w:val="22"/>
                <w:szCs w:val="22"/>
              </w:rPr>
            </w:pPr>
            <w:r>
              <w:rPr>
                <w:rFonts w:ascii="Times New Roman" w:hAnsi="Times New Roman"/>
                <w:b/>
                <w:sz w:val="22"/>
                <w:szCs w:val="22"/>
              </w:rPr>
              <w:t>Исполнитель:</w:t>
            </w:r>
          </w:p>
        </w:tc>
      </w:tr>
      <w:tr w:rsidR="00232F49">
        <w:tc>
          <w:tcPr>
            <w:tcW w:w="4944" w:type="dxa"/>
          </w:tcPr>
          <w:p w:rsidR="00984A14" w:rsidRPr="00266056" w:rsidRDefault="00984A14" w:rsidP="00984A14">
            <w:pPr>
              <w:widowControl w:val="0"/>
              <w:autoSpaceDE w:val="0"/>
              <w:autoSpaceDN w:val="0"/>
              <w:adjustRightInd w:val="0"/>
              <w:spacing w:after="0"/>
              <w:ind w:left="-15"/>
              <w:rPr>
                <w:rFonts w:ascii="Times New Roman" w:eastAsia="Times New Roman" w:hAnsi="Times New Roman"/>
                <w:b/>
              </w:rPr>
            </w:pPr>
            <w:r w:rsidRPr="00266056">
              <w:rPr>
                <w:rFonts w:ascii="Times New Roman" w:eastAsia="Times New Roman" w:hAnsi="Times New Roman"/>
                <w:b/>
              </w:rPr>
              <w:t>Межрегиональное управление Федеральной службы по экологическому, технологическому и атомному надзору по Республике Крым и г. Севастополю</w:t>
            </w:r>
          </w:p>
          <w:p w:rsidR="00984A14" w:rsidRPr="00266056" w:rsidRDefault="00984A14" w:rsidP="00984A14">
            <w:pPr>
              <w:widowControl w:val="0"/>
              <w:autoSpaceDE w:val="0"/>
              <w:autoSpaceDN w:val="0"/>
              <w:adjustRightInd w:val="0"/>
              <w:spacing w:after="0"/>
              <w:ind w:left="-15"/>
              <w:rPr>
                <w:rFonts w:ascii="Times New Roman" w:eastAsia="Times New Roman" w:hAnsi="Times New Roman"/>
              </w:rPr>
            </w:pPr>
            <w:r w:rsidRPr="00266056">
              <w:rPr>
                <w:rFonts w:ascii="Times New Roman" w:eastAsia="Times New Roman" w:hAnsi="Times New Roman"/>
              </w:rPr>
              <w:t xml:space="preserve">Местонахождение: </w:t>
            </w:r>
          </w:p>
          <w:p w:rsidR="00984A14" w:rsidRPr="00266056" w:rsidRDefault="00984A14" w:rsidP="00984A14">
            <w:pPr>
              <w:widowControl w:val="0"/>
              <w:autoSpaceDE w:val="0"/>
              <w:autoSpaceDN w:val="0"/>
              <w:adjustRightInd w:val="0"/>
              <w:spacing w:after="0"/>
              <w:ind w:left="-15"/>
              <w:rPr>
                <w:rFonts w:ascii="Times New Roman" w:eastAsia="Times New Roman" w:hAnsi="Times New Roman"/>
              </w:rPr>
            </w:pPr>
            <w:r w:rsidRPr="00266056">
              <w:rPr>
                <w:rFonts w:ascii="Times New Roman" w:eastAsia="Times New Roman" w:hAnsi="Times New Roman"/>
              </w:rPr>
              <w:t xml:space="preserve">295022, Республика Крым, г. Симферополь, ул. </w:t>
            </w:r>
            <w:proofErr w:type="spellStart"/>
            <w:r w:rsidRPr="00266056">
              <w:rPr>
                <w:rFonts w:ascii="Times New Roman" w:eastAsia="Times New Roman" w:hAnsi="Times New Roman"/>
              </w:rPr>
              <w:t>Кечкеметская</w:t>
            </w:r>
            <w:proofErr w:type="spellEnd"/>
            <w:r w:rsidRPr="00266056">
              <w:rPr>
                <w:rFonts w:ascii="Times New Roman" w:eastAsia="Times New Roman" w:hAnsi="Times New Roman"/>
              </w:rPr>
              <w:t>, 198.</w:t>
            </w:r>
          </w:p>
          <w:p w:rsidR="00984A14" w:rsidRPr="00266056" w:rsidRDefault="00984A14" w:rsidP="00984A14">
            <w:pPr>
              <w:widowControl w:val="0"/>
              <w:autoSpaceDE w:val="0"/>
              <w:autoSpaceDN w:val="0"/>
              <w:adjustRightInd w:val="0"/>
              <w:spacing w:after="0"/>
              <w:ind w:left="-15"/>
              <w:rPr>
                <w:rFonts w:ascii="Times New Roman" w:eastAsia="Times New Roman" w:hAnsi="Times New Roman"/>
              </w:rPr>
            </w:pPr>
            <w:r w:rsidRPr="00266056">
              <w:rPr>
                <w:rFonts w:ascii="Times New Roman" w:eastAsia="Times New Roman" w:hAnsi="Times New Roman"/>
              </w:rPr>
              <w:t>ИНН 7709951312/ КПП 910201001</w:t>
            </w:r>
          </w:p>
          <w:p w:rsidR="00984A14" w:rsidRPr="00266056" w:rsidRDefault="00984A14" w:rsidP="00984A14">
            <w:pPr>
              <w:widowControl w:val="0"/>
              <w:autoSpaceDE w:val="0"/>
              <w:autoSpaceDN w:val="0"/>
              <w:adjustRightInd w:val="0"/>
              <w:spacing w:after="0"/>
              <w:ind w:left="-15"/>
              <w:rPr>
                <w:rFonts w:ascii="Times New Roman" w:eastAsia="Times New Roman" w:hAnsi="Times New Roman"/>
              </w:rPr>
            </w:pPr>
            <w:r w:rsidRPr="00266056">
              <w:rPr>
                <w:rFonts w:ascii="Times New Roman" w:eastAsia="Times New Roman" w:hAnsi="Times New Roman"/>
              </w:rPr>
              <w:t>л/с 03751А91640 в УФК по Республике Крым</w:t>
            </w:r>
          </w:p>
          <w:p w:rsidR="00984A14" w:rsidRPr="00266056" w:rsidRDefault="00984A14" w:rsidP="00984A14">
            <w:pPr>
              <w:widowControl w:val="0"/>
              <w:autoSpaceDE w:val="0"/>
              <w:autoSpaceDN w:val="0"/>
              <w:adjustRightInd w:val="0"/>
              <w:spacing w:after="0"/>
              <w:ind w:left="-15"/>
              <w:rPr>
                <w:rFonts w:ascii="Times New Roman" w:eastAsia="Times New Roman" w:hAnsi="Times New Roman"/>
              </w:rPr>
            </w:pPr>
            <w:r w:rsidRPr="00266056">
              <w:rPr>
                <w:rFonts w:ascii="Times New Roman" w:eastAsia="Times New Roman" w:hAnsi="Times New Roman"/>
              </w:rPr>
              <w:t>счет ЕКС: 40102810745370000024,</w:t>
            </w:r>
          </w:p>
          <w:p w:rsidR="00984A14" w:rsidRPr="00266056" w:rsidRDefault="00984A14" w:rsidP="00984A14">
            <w:pPr>
              <w:widowControl w:val="0"/>
              <w:autoSpaceDE w:val="0"/>
              <w:autoSpaceDN w:val="0"/>
              <w:adjustRightInd w:val="0"/>
              <w:spacing w:after="0"/>
              <w:ind w:left="-15"/>
              <w:rPr>
                <w:rFonts w:ascii="Times New Roman" w:eastAsia="Times New Roman" w:hAnsi="Times New Roman"/>
              </w:rPr>
            </w:pPr>
            <w:r w:rsidRPr="00266056">
              <w:rPr>
                <w:rFonts w:ascii="Times New Roman" w:eastAsia="Times New Roman" w:hAnsi="Times New Roman"/>
              </w:rPr>
              <w:t>БИК: 012202102,</w:t>
            </w:r>
          </w:p>
          <w:p w:rsidR="00984A14" w:rsidRPr="00266056" w:rsidRDefault="00984A14" w:rsidP="00984A14">
            <w:pPr>
              <w:widowControl w:val="0"/>
              <w:autoSpaceDE w:val="0"/>
              <w:autoSpaceDN w:val="0"/>
              <w:adjustRightInd w:val="0"/>
              <w:spacing w:after="0"/>
              <w:ind w:left="-15"/>
              <w:rPr>
                <w:rFonts w:ascii="Times New Roman" w:eastAsia="Times New Roman" w:hAnsi="Times New Roman"/>
              </w:rPr>
            </w:pPr>
            <w:r w:rsidRPr="00266056">
              <w:rPr>
                <w:rFonts w:ascii="Times New Roman" w:eastAsia="Times New Roman" w:hAnsi="Times New Roman"/>
              </w:rPr>
              <w:t>Кор/счет: 03211643000000013242,</w:t>
            </w:r>
          </w:p>
          <w:p w:rsidR="00984A14" w:rsidRPr="00266056" w:rsidRDefault="00984A14" w:rsidP="00984A14">
            <w:pPr>
              <w:widowControl w:val="0"/>
              <w:autoSpaceDE w:val="0"/>
              <w:autoSpaceDN w:val="0"/>
              <w:adjustRightInd w:val="0"/>
              <w:spacing w:after="0"/>
              <w:ind w:left="-15"/>
              <w:rPr>
                <w:rFonts w:ascii="Times New Roman" w:eastAsia="Times New Roman" w:hAnsi="Times New Roman"/>
              </w:rPr>
            </w:pPr>
            <w:r w:rsidRPr="00266056">
              <w:rPr>
                <w:rFonts w:ascii="Times New Roman" w:eastAsia="Times New Roman" w:hAnsi="Times New Roman"/>
              </w:rPr>
              <w:t>Наименование Банка: ОКЦ № 1 ВВГУ Банка России //УФК по</w:t>
            </w:r>
          </w:p>
          <w:p w:rsidR="00984A14" w:rsidRPr="00266056" w:rsidRDefault="00984A14" w:rsidP="00984A14">
            <w:pPr>
              <w:widowControl w:val="0"/>
              <w:autoSpaceDE w:val="0"/>
              <w:autoSpaceDN w:val="0"/>
              <w:adjustRightInd w:val="0"/>
              <w:spacing w:after="0"/>
              <w:ind w:left="-15"/>
              <w:rPr>
                <w:rFonts w:ascii="Times New Roman" w:eastAsia="Times New Roman" w:hAnsi="Times New Roman"/>
              </w:rPr>
            </w:pPr>
            <w:r w:rsidRPr="00266056">
              <w:rPr>
                <w:rFonts w:ascii="Times New Roman" w:eastAsia="Times New Roman" w:hAnsi="Times New Roman"/>
              </w:rPr>
              <w:t xml:space="preserve">Нижегородской области, г. Нижний Новгород. </w:t>
            </w:r>
          </w:p>
          <w:p w:rsidR="00984A14" w:rsidRPr="00266056" w:rsidRDefault="00984A14" w:rsidP="00984A14">
            <w:pPr>
              <w:widowControl w:val="0"/>
              <w:autoSpaceDE w:val="0"/>
              <w:autoSpaceDN w:val="0"/>
              <w:adjustRightInd w:val="0"/>
              <w:spacing w:after="0"/>
              <w:ind w:left="-15"/>
              <w:rPr>
                <w:rFonts w:ascii="Times New Roman" w:eastAsia="Times New Roman" w:hAnsi="Times New Roman"/>
              </w:rPr>
            </w:pPr>
            <w:r w:rsidRPr="00266056">
              <w:rPr>
                <w:rFonts w:ascii="Times New Roman" w:eastAsia="Times New Roman" w:hAnsi="Times New Roman"/>
              </w:rPr>
              <w:t xml:space="preserve">т. 8 (3652) 77-26-14 (контрактный управляющий), </w:t>
            </w:r>
          </w:p>
          <w:p w:rsidR="00984A14" w:rsidRPr="00266056" w:rsidRDefault="00984A14" w:rsidP="00984A14">
            <w:pPr>
              <w:widowControl w:val="0"/>
              <w:autoSpaceDE w:val="0"/>
              <w:autoSpaceDN w:val="0"/>
              <w:adjustRightInd w:val="0"/>
              <w:spacing w:after="0"/>
              <w:ind w:left="-15"/>
              <w:rPr>
                <w:rFonts w:ascii="Times New Roman" w:eastAsia="Times New Roman" w:hAnsi="Times New Roman"/>
              </w:rPr>
            </w:pPr>
            <w:r w:rsidRPr="00266056">
              <w:rPr>
                <w:rFonts w:ascii="Times New Roman" w:eastAsia="Times New Roman" w:hAnsi="Times New Roman"/>
              </w:rPr>
              <w:t>e-mail: ku-zakupki@crim.gosnadzor.ru</w:t>
            </w:r>
          </w:p>
          <w:p w:rsidR="000E6C6B" w:rsidRPr="000E6C6B" w:rsidRDefault="000E6C6B" w:rsidP="000E6C6B">
            <w:pPr>
              <w:tabs>
                <w:tab w:val="left" w:pos="333"/>
                <w:tab w:val="left" w:pos="1134"/>
              </w:tabs>
              <w:spacing w:after="0" w:line="240" w:lineRule="auto"/>
              <w:jc w:val="both"/>
              <w:rPr>
                <w:rFonts w:ascii="Times New Roman" w:hAnsi="Times New Roman"/>
                <w:color w:val="000000"/>
              </w:rPr>
            </w:pPr>
          </w:p>
          <w:p w:rsidR="000E6C6B" w:rsidRPr="000E6C6B" w:rsidRDefault="000E6C6B" w:rsidP="000E6C6B">
            <w:pPr>
              <w:tabs>
                <w:tab w:val="left" w:pos="333"/>
                <w:tab w:val="left" w:pos="1134"/>
              </w:tabs>
              <w:spacing w:after="0" w:line="240" w:lineRule="auto"/>
              <w:jc w:val="both"/>
              <w:rPr>
                <w:rFonts w:ascii="Times New Roman" w:hAnsi="Times New Roman"/>
                <w:color w:val="000000"/>
              </w:rPr>
            </w:pPr>
          </w:p>
          <w:p w:rsidR="000E6C6B" w:rsidRPr="000E6C6B" w:rsidRDefault="000E6C6B" w:rsidP="000E6C6B">
            <w:pPr>
              <w:tabs>
                <w:tab w:val="left" w:pos="333"/>
                <w:tab w:val="left" w:pos="1134"/>
              </w:tabs>
              <w:spacing w:after="0" w:line="240" w:lineRule="auto"/>
              <w:jc w:val="both"/>
              <w:rPr>
                <w:rFonts w:ascii="Times New Roman" w:hAnsi="Times New Roman"/>
                <w:color w:val="000000"/>
              </w:rPr>
            </w:pPr>
            <w:r w:rsidRPr="000E6C6B">
              <w:rPr>
                <w:rFonts w:ascii="Times New Roman" w:hAnsi="Times New Roman"/>
                <w:color w:val="000000"/>
              </w:rPr>
              <w:t xml:space="preserve">                                                                                </w:t>
            </w:r>
            <w:proofErr w:type="spellStart"/>
            <w:r w:rsidRPr="000E6C6B">
              <w:rPr>
                <w:rFonts w:ascii="Times New Roman" w:hAnsi="Times New Roman"/>
                <w:color w:val="000000"/>
              </w:rPr>
              <w:t>И.о</w:t>
            </w:r>
            <w:proofErr w:type="spellEnd"/>
            <w:r w:rsidRPr="000E6C6B">
              <w:rPr>
                <w:rFonts w:ascii="Times New Roman" w:hAnsi="Times New Roman"/>
                <w:color w:val="000000"/>
              </w:rPr>
              <w:t>. руководителя</w:t>
            </w:r>
          </w:p>
          <w:p w:rsidR="000E6C6B" w:rsidRPr="000E6C6B" w:rsidRDefault="000E6C6B" w:rsidP="000E6C6B">
            <w:pPr>
              <w:tabs>
                <w:tab w:val="left" w:pos="333"/>
                <w:tab w:val="left" w:pos="1134"/>
              </w:tabs>
              <w:spacing w:after="0" w:line="240" w:lineRule="auto"/>
              <w:jc w:val="both"/>
              <w:rPr>
                <w:rFonts w:ascii="Times New Roman" w:hAnsi="Times New Roman"/>
                <w:color w:val="000000"/>
              </w:rPr>
            </w:pPr>
          </w:p>
          <w:p w:rsidR="000E6C6B" w:rsidRPr="000E6C6B" w:rsidRDefault="000E6C6B" w:rsidP="000E6C6B">
            <w:pPr>
              <w:tabs>
                <w:tab w:val="left" w:pos="333"/>
                <w:tab w:val="left" w:pos="1134"/>
              </w:tabs>
              <w:spacing w:after="0" w:line="240" w:lineRule="auto"/>
              <w:jc w:val="both"/>
              <w:rPr>
                <w:rFonts w:ascii="Times New Roman" w:hAnsi="Times New Roman"/>
                <w:color w:val="000000"/>
              </w:rPr>
            </w:pPr>
          </w:p>
          <w:p w:rsidR="000E6C6B" w:rsidRPr="000E6C6B" w:rsidRDefault="000E6C6B" w:rsidP="000E6C6B">
            <w:pPr>
              <w:tabs>
                <w:tab w:val="left" w:pos="333"/>
                <w:tab w:val="left" w:pos="1134"/>
              </w:tabs>
              <w:spacing w:after="0" w:line="240" w:lineRule="auto"/>
              <w:jc w:val="both"/>
              <w:rPr>
                <w:rFonts w:ascii="Times New Roman" w:hAnsi="Times New Roman"/>
                <w:color w:val="000000"/>
              </w:rPr>
            </w:pPr>
            <w:r w:rsidRPr="000E6C6B">
              <w:rPr>
                <w:rFonts w:ascii="Times New Roman" w:hAnsi="Times New Roman"/>
                <w:color w:val="000000"/>
              </w:rPr>
              <w:t xml:space="preserve">                                                                                 _________________/ А.П. </w:t>
            </w:r>
            <w:proofErr w:type="spellStart"/>
            <w:r w:rsidRPr="000E6C6B">
              <w:rPr>
                <w:rFonts w:ascii="Times New Roman" w:hAnsi="Times New Roman"/>
                <w:color w:val="000000"/>
              </w:rPr>
              <w:t>Дячишин</w:t>
            </w:r>
            <w:proofErr w:type="spellEnd"/>
            <w:r w:rsidRPr="000E6C6B">
              <w:rPr>
                <w:rFonts w:ascii="Times New Roman" w:hAnsi="Times New Roman"/>
                <w:color w:val="000000"/>
              </w:rPr>
              <w:t>/</w:t>
            </w:r>
          </w:p>
          <w:p w:rsidR="00232F49" w:rsidRDefault="000E6C6B" w:rsidP="000E6C6B">
            <w:pPr>
              <w:pStyle w:val="33"/>
              <w:jc w:val="left"/>
              <w:rPr>
                <w:rFonts w:eastAsia="Calibri"/>
                <w:color w:val="000000"/>
                <w:sz w:val="22"/>
                <w:szCs w:val="22"/>
              </w:rPr>
            </w:pPr>
            <w:r w:rsidRPr="000E6C6B">
              <w:rPr>
                <w:color w:val="000000"/>
              </w:rPr>
              <w:t xml:space="preserve">                                                                                 М.П.</w:t>
            </w:r>
          </w:p>
        </w:tc>
        <w:tc>
          <w:tcPr>
            <w:tcW w:w="4945" w:type="dxa"/>
          </w:tcPr>
          <w:p w:rsidR="00232F49" w:rsidRDefault="00232F49">
            <w:pPr>
              <w:pStyle w:val="afff5"/>
              <w:spacing w:after="0"/>
              <w:ind w:hanging="34"/>
              <w:rPr>
                <w:rFonts w:ascii="Times New Roman" w:hAnsi="Times New Roman"/>
                <w:sz w:val="22"/>
                <w:szCs w:val="22"/>
              </w:rPr>
            </w:pPr>
          </w:p>
          <w:p w:rsidR="00232F49" w:rsidRDefault="00232F49">
            <w:pPr>
              <w:pStyle w:val="afff5"/>
              <w:spacing w:after="0"/>
              <w:ind w:hanging="34"/>
              <w:rPr>
                <w:rFonts w:ascii="Times New Roman" w:hAnsi="Times New Roman"/>
                <w:sz w:val="22"/>
                <w:szCs w:val="22"/>
              </w:rPr>
            </w:pPr>
          </w:p>
          <w:p w:rsidR="00232F49" w:rsidRDefault="00232F49">
            <w:pPr>
              <w:pStyle w:val="afff5"/>
              <w:spacing w:after="0"/>
              <w:ind w:hanging="34"/>
              <w:rPr>
                <w:rFonts w:ascii="Times New Roman" w:hAnsi="Times New Roman"/>
                <w:sz w:val="22"/>
                <w:szCs w:val="22"/>
              </w:rPr>
            </w:pPr>
          </w:p>
          <w:p w:rsidR="00232F49" w:rsidRDefault="00232F49">
            <w:pPr>
              <w:pStyle w:val="afff5"/>
              <w:spacing w:after="0"/>
              <w:ind w:hanging="34"/>
              <w:rPr>
                <w:rFonts w:ascii="Times New Roman" w:hAnsi="Times New Roman"/>
                <w:sz w:val="22"/>
                <w:szCs w:val="22"/>
              </w:rPr>
            </w:pPr>
          </w:p>
          <w:p w:rsidR="00232F49" w:rsidRDefault="00232F49">
            <w:pPr>
              <w:pStyle w:val="afff5"/>
              <w:spacing w:after="0"/>
              <w:ind w:hanging="34"/>
              <w:rPr>
                <w:rFonts w:ascii="Times New Roman" w:hAnsi="Times New Roman"/>
                <w:sz w:val="22"/>
                <w:szCs w:val="22"/>
              </w:rPr>
            </w:pPr>
          </w:p>
          <w:p w:rsidR="00232F49" w:rsidRDefault="00232F49">
            <w:pPr>
              <w:pStyle w:val="afff5"/>
              <w:spacing w:after="0"/>
              <w:ind w:hanging="34"/>
              <w:rPr>
                <w:rFonts w:ascii="Times New Roman" w:hAnsi="Times New Roman"/>
                <w:sz w:val="22"/>
                <w:szCs w:val="22"/>
              </w:rPr>
            </w:pPr>
          </w:p>
          <w:p w:rsidR="00232F49" w:rsidRDefault="00232F49">
            <w:pPr>
              <w:pStyle w:val="afff5"/>
              <w:spacing w:after="0"/>
              <w:ind w:hanging="34"/>
              <w:rPr>
                <w:rFonts w:ascii="Times New Roman" w:hAnsi="Times New Roman"/>
                <w:sz w:val="22"/>
                <w:szCs w:val="22"/>
              </w:rPr>
            </w:pPr>
          </w:p>
          <w:p w:rsidR="00232F49" w:rsidRDefault="00232F49">
            <w:pPr>
              <w:pStyle w:val="afff5"/>
              <w:spacing w:after="0"/>
              <w:ind w:hanging="34"/>
              <w:rPr>
                <w:rFonts w:ascii="Times New Roman" w:hAnsi="Times New Roman"/>
                <w:sz w:val="22"/>
                <w:szCs w:val="22"/>
              </w:rPr>
            </w:pPr>
          </w:p>
          <w:p w:rsidR="00232F49" w:rsidRDefault="00232F49">
            <w:pPr>
              <w:pStyle w:val="afff5"/>
              <w:spacing w:after="0"/>
              <w:ind w:hanging="34"/>
              <w:rPr>
                <w:rFonts w:ascii="Times New Roman" w:hAnsi="Times New Roman"/>
                <w:sz w:val="22"/>
                <w:szCs w:val="22"/>
              </w:rPr>
            </w:pPr>
          </w:p>
          <w:p w:rsidR="00232F49" w:rsidRDefault="00232F49">
            <w:pPr>
              <w:pStyle w:val="afff5"/>
              <w:spacing w:after="0"/>
              <w:ind w:hanging="34"/>
              <w:rPr>
                <w:rFonts w:ascii="Times New Roman" w:hAnsi="Times New Roman"/>
                <w:sz w:val="22"/>
                <w:szCs w:val="22"/>
              </w:rPr>
            </w:pPr>
          </w:p>
          <w:p w:rsidR="00232F49" w:rsidRDefault="00232F49">
            <w:pPr>
              <w:pStyle w:val="afff5"/>
              <w:spacing w:after="0"/>
              <w:ind w:hanging="34"/>
              <w:rPr>
                <w:rFonts w:ascii="Times New Roman" w:hAnsi="Times New Roman"/>
                <w:sz w:val="22"/>
                <w:szCs w:val="22"/>
              </w:rPr>
            </w:pPr>
          </w:p>
          <w:p w:rsidR="00232F49" w:rsidRDefault="00232F49">
            <w:pPr>
              <w:pStyle w:val="afff5"/>
              <w:spacing w:after="0"/>
              <w:ind w:hanging="34"/>
              <w:rPr>
                <w:rFonts w:ascii="Times New Roman" w:hAnsi="Times New Roman"/>
                <w:sz w:val="22"/>
                <w:szCs w:val="22"/>
              </w:rPr>
            </w:pPr>
          </w:p>
          <w:p w:rsidR="00232F49" w:rsidRDefault="00232F49">
            <w:pPr>
              <w:pStyle w:val="afff5"/>
              <w:spacing w:after="0"/>
              <w:ind w:hanging="34"/>
              <w:rPr>
                <w:rFonts w:ascii="Times New Roman" w:hAnsi="Times New Roman"/>
                <w:sz w:val="22"/>
                <w:szCs w:val="22"/>
              </w:rPr>
            </w:pPr>
          </w:p>
          <w:p w:rsidR="00232F49" w:rsidRDefault="00232F49">
            <w:pPr>
              <w:pStyle w:val="afff5"/>
              <w:spacing w:after="0"/>
              <w:ind w:hanging="34"/>
              <w:rPr>
                <w:rFonts w:ascii="Times New Roman" w:hAnsi="Times New Roman"/>
                <w:sz w:val="22"/>
                <w:szCs w:val="22"/>
              </w:rPr>
            </w:pPr>
          </w:p>
          <w:p w:rsidR="00232F49" w:rsidRDefault="00232F49">
            <w:pPr>
              <w:pStyle w:val="afff5"/>
              <w:spacing w:after="0"/>
              <w:ind w:hanging="34"/>
              <w:rPr>
                <w:rFonts w:ascii="Times New Roman" w:hAnsi="Times New Roman"/>
                <w:sz w:val="22"/>
                <w:szCs w:val="22"/>
              </w:rPr>
            </w:pPr>
          </w:p>
          <w:p w:rsidR="00232F49" w:rsidRDefault="00232F49">
            <w:pPr>
              <w:pStyle w:val="afff5"/>
              <w:spacing w:after="0"/>
              <w:ind w:hanging="34"/>
              <w:rPr>
                <w:rFonts w:ascii="Times New Roman" w:hAnsi="Times New Roman"/>
                <w:sz w:val="22"/>
                <w:szCs w:val="22"/>
              </w:rPr>
            </w:pPr>
          </w:p>
          <w:p w:rsidR="00232F49" w:rsidRDefault="00232F49">
            <w:pPr>
              <w:pStyle w:val="afff5"/>
              <w:spacing w:after="0"/>
              <w:ind w:hanging="34"/>
              <w:rPr>
                <w:rFonts w:ascii="Times New Roman" w:hAnsi="Times New Roman"/>
                <w:sz w:val="22"/>
                <w:szCs w:val="22"/>
              </w:rPr>
            </w:pPr>
          </w:p>
          <w:p w:rsidR="00232F49" w:rsidRDefault="00232F49">
            <w:pPr>
              <w:pStyle w:val="afff5"/>
              <w:spacing w:after="0"/>
              <w:ind w:hanging="34"/>
              <w:rPr>
                <w:rFonts w:ascii="Times New Roman" w:hAnsi="Times New Roman"/>
                <w:sz w:val="22"/>
                <w:szCs w:val="22"/>
              </w:rPr>
            </w:pPr>
          </w:p>
          <w:p w:rsidR="00232F49" w:rsidRDefault="00232F49">
            <w:pPr>
              <w:pStyle w:val="afff5"/>
              <w:spacing w:after="0"/>
              <w:ind w:hanging="34"/>
              <w:rPr>
                <w:rFonts w:ascii="Times New Roman" w:hAnsi="Times New Roman"/>
                <w:sz w:val="22"/>
                <w:szCs w:val="22"/>
              </w:rPr>
            </w:pPr>
          </w:p>
          <w:p w:rsidR="00232F49" w:rsidRDefault="00232F49">
            <w:pPr>
              <w:pStyle w:val="afff5"/>
              <w:spacing w:after="0"/>
              <w:ind w:hanging="34"/>
              <w:rPr>
                <w:rFonts w:ascii="Times New Roman" w:hAnsi="Times New Roman"/>
                <w:sz w:val="22"/>
                <w:szCs w:val="22"/>
              </w:rPr>
            </w:pPr>
          </w:p>
          <w:p w:rsidR="00232F49" w:rsidRDefault="00232F49">
            <w:pPr>
              <w:pStyle w:val="afff5"/>
              <w:spacing w:after="0"/>
              <w:ind w:hanging="34"/>
              <w:rPr>
                <w:rFonts w:ascii="Times New Roman" w:hAnsi="Times New Roman"/>
                <w:sz w:val="22"/>
                <w:szCs w:val="22"/>
              </w:rPr>
            </w:pPr>
          </w:p>
          <w:p w:rsidR="00232F49" w:rsidRDefault="00232F49">
            <w:pPr>
              <w:pStyle w:val="afff5"/>
              <w:spacing w:after="0"/>
              <w:ind w:hanging="34"/>
              <w:rPr>
                <w:rFonts w:ascii="Times New Roman" w:hAnsi="Times New Roman"/>
                <w:sz w:val="22"/>
                <w:szCs w:val="22"/>
              </w:rPr>
            </w:pPr>
          </w:p>
          <w:p w:rsidR="00232F49" w:rsidRDefault="00232F49">
            <w:pPr>
              <w:pStyle w:val="afff5"/>
              <w:spacing w:after="0"/>
              <w:ind w:hanging="34"/>
              <w:rPr>
                <w:rFonts w:ascii="Times New Roman" w:hAnsi="Times New Roman"/>
                <w:sz w:val="22"/>
                <w:szCs w:val="22"/>
              </w:rPr>
            </w:pPr>
          </w:p>
          <w:p w:rsidR="00232F49" w:rsidRDefault="000E6C6B">
            <w:pPr>
              <w:pStyle w:val="afff5"/>
              <w:spacing w:after="0"/>
              <w:ind w:hanging="34"/>
              <w:rPr>
                <w:rFonts w:ascii="Times New Roman" w:hAnsi="Times New Roman"/>
                <w:sz w:val="22"/>
                <w:szCs w:val="22"/>
              </w:rPr>
            </w:pPr>
            <w:r>
              <w:rPr>
                <w:rFonts w:ascii="Times New Roman" w:hAnsi="Times New Roman"/>
                <w:sz w:val="22"/>
                <w:szCs w:val="22"/>
              </w:rPr>
              <w:t>_____________________</w:t>
            </w:r>
          </w:p>
          <w:p w:rsidR="00232F49" w:rsidRDefault="000E6C6B">
            <w:pPr>
              <w:pStyle w:val="afff5"/>
              <w:spacing w:after="0"/>
              <w:jc w:val="left"/>
              <w:rPr>
                <w:rFonts w:ascii="Times New Roman" w:hAnsi="Times New Roman"/>
                <w:b/>
                <w:sz w:val="22"/>
                <w:szCs w:val="22"/>
              </w:rPr>
            </w:pPr>
            <w:r>
              <w:rPr>
                <w:rFonts w:ascii="Times New Roman" w:hAnsi="Times New Roman"/>
                <w:sz w:val="22"/>
                <w:szCs w:val="22"/>
              </w:rPr>
              <w:t>МП</w:t>
            </w:r>
          </w:p>
        </w:tc>
      </w:tr>
    </w:tbl>
    <w:p w:rsidR="00232F49" w:rsidRDefault="000E6C6B">
      <w:pPr>
        <w:shd w:val="clear" w:color="auto" w:fill="FFFFFF"/>
        <w:spacing w:after="0" w:line="240" w:lineRule="auto"/>
        <w:ind w:left="6379"/>
        <w:rPr>
          <w:rFonts w:ascii="Times New Roman" w:hAnsi="Times New Roman"/>
        </w:rPr>
      </w:pPr>
      <w:r>
        <w:rPr>
          <w:rFonts w:ascii="Times New Roman" w:hAnsi="Times New Roman"/>
          <w:b/>
        </w:rPr>
        <w:br w:type="page" w:clear="all"/>
      </w:r>
      <w:r>
        <w:rPr>
          <w:rFonts w:ascii="Times New Roman" w:hAnsi="Times New Roman"/>
          <w:bCs/>
        </w:rPr>
        <w:t>Приложение № 1 к Контракту</w:t>
      </w:r>
    </w:p>
    <w:p w:rsidR="00232F49" w:rsidRDefault="000E6C6B">
      <w:pPr>
        <w:pStyle w:val="10"/>
        <w:keepNext w:val="0"/>
        <w:keepLines w:val="0"/>
        <w:pageBreakBefore w:val="0"/>
        <w:numPr>
          <w:ilvl w:val="0"/>
          <w:numId w:val="0"/>
        </w:numPr>
        <w:spacing w:before="0" w:after="0"/>
        <w:ind w:left="6379"/>
        <w:rPr>
          <w:rFonts w:ascii="Times New Roman" w:hAnsi="Times New Roman"/>
          <w:b w:val="0"/>
          <w:sz w:val="22"/>
          <w:szCs w:val="22"/>
        </w:rPr>
      </w:pPr>
      <w:r>
        <w:rPr>
          <w:rFonts w:ascii="Times New Roman" w:hAnsi="Times New Roman"/>
          <w:b w:val="0"/>
          <w:sz w:val="22"/>
          <w:szCs w:val="22"/>
        </w:rPr>
        <w:t>№ _________________________</w:t>
      </w:r>
    </w:p>
    <w:p w:rsidR="00232F49" w:rsidRDefault="000E6C6B">
      <w:pPr>
        <w:pStyle w:val="10"/>
        <w:keepNext w:val="0"/>
        <w:keepLines w:val="0"/>
        <w:pageBreakBefore w:val="0"/>
        <w:numPr>
          <w:ilvl w:val="0"/>
          <w:numId w:val="0"/>
        </w:numPr>
        <w:spacing w:before="0" w:after="0"/>
        <w:ind w:left="6379"/>
        <w:rPr>
          <w:rFonts w:ascii="Times New Roman" w:hAnsi="Times New Roman"/>
          <w:b w:val="0"/>
          <w:sz w:val="22"/>
          <w:szCs w:val="22"/>
        </w:rPr>
      </w:pPr>
      <w:r>
        <w:rPr>
          <w:rFonts w:ascii="Times New Roman" w:hAnsi="Times New Roman"/>
          <w:b w:val="0"/>
          <w:sz w:val="22"/>
          <w:szCs w:val="22"/>
        </w:rPr>
        <w:t>от «___» ______________ 202</w:t>
      </w:r>
      <w:r w:rsidR="00351856">
        <w:rPr>
          <w:rFonts w:ascii="Times New Roman" w:hAnsi="Times New Roman"/>
          <w:b w:val="0"/>
          <w:sz w:val="22"/>
          <w:szCs w:val="22"/>
        </w:rPr>
        <w:t>6</w:t>
      </w:r>
      <w:r>
        <w:rPr>
          <w:rFonts w:ascii="Times New Roman" w:hAnsi="Times New Roman"/>
          <w:b w:val="0"/>
          <w:sz w:val="22"/>
          <w:szCs w:val="22"/>
        </w:rPr>
        <w:t xml:space="preserve"> г.</w:t>
      </w:r>
    </w:p>
    <w:p w:rsidR="00232F49" w:rsidRDefault="00232F49">
      <w:pPr>
        <w:pStyle w:val="10"/>
        <w:keepNext w:val="0"/>
        <w:keepLines w:val="0"/>
        <w:pageBreakBefore w:val="0"/>
        <w:numPr>
          <w:ilvl w:val="0"/>
          <w:numId w:val="0"/>
        </w:numPr>
        <w:spacing w:before="0" w:after="0"/>
        <w:ind w:left="4956" w:firstLine="1565"/>
        <w:jc w:val="both"/>
        <w:rPr>
          <w:rFonts w:ascii="Times New Roman" w:hAnsi="Times New Roman"/>
          <w:bCs/>
          <w:sz w:val="22"/>
          <w:szCs w:val="22"/>
        </w:rPr>
      </w:pPr>
    </w:p>
    <w:p w:rsidR="00232F49" w:rsidRDefault="000E6C6B">
      <w:pPr>
        <w:spacing w:after="0"/>
        <w:jc w:val="center"/>
        <w:rPr>
          <w:rFonts w:ascii="Times New Roman" w:eastAsia="Times New Roman" w:hAnsi="Times New Roman"/>
          <w:b/>
          <w:color w:val="000000"/>
          <w:lang w:eastAsia="ru-RU"/>
        </w:rPr>
      </w:pPr>
      <w:r>
        <w:rPr>
          <w:rFonts w:ascii="Times New Roman" w:eastAsia="Times New Roman" w:hAnsi="Times New Roman"/>
          <w:b/>
          <w:color w:val="000000"/>
          <w:lang w:eastAsia="ru-RU"/>
        </w:rPr>
        <w:t>Техническое задание</w:t>
      </w:r>
    </w:p>
    <w:p w:rsidR="00232F49" w:rsidRDefault="00232F49">
      <w:pPr>
        <w:jc w:val="center"/>
        <w:rPr>
          <w:rFonts w:ascii="Times New Roman" w:eastAsia="Times New Roman" w:hAnsi="Times New Roman"/>
          <w:b/>
          <w:color w:val="000000"/>
          <w:lang w:eastAsia="ru-RU"/>
        </w:rPr>
      </w:pPr>
    </w:p>
    <w:p w:rsidR="000E6C6B" w:rsidRDefault="000E6C6B" w:rsidP="000E6C6B">
      <w:pPr>
        <w:shd w:val="clear" w:color="auto" w:fill="FFFFFF"/>
        <w:tabs>
          <w:tab w:val="left" w:pos="993"/>
        </w:tabs>
        <w:spacing w:after="0" w:line="240" w:lineRule="auto"/>
        <w:ind w:firstLine="709"/>
        <w:contextualSpacing/>
        <w:jc w:val="both"/>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 xml:space="preserve">             </w:t>
      </w:r>
    </w:p>
    <w:tbl>
      <w:tblPr>
        <w:tblW w:w="102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589"/>
        <w:gridCol w:w="2186"/>
        <w:gridCol w:w="7461"/>
      </w:tblGrid>
      <w:tr w:rsidR="000E6C6B" w:rsidRPr="000E6C6B" w:rsidTr="00427928">
        <w:trPr>
          <w:trHeight w:val="232"/>
          <w:jc w:val="center"/>
        </w:trPr>
        <w:tc>
          <w:tcPr>
            <w:tcW w:w="589" w:type="dxa"/>
            <w:tcBorders>
              <w:top w:val="single" w:sz="4" w:space="0" w:color="auto"/>
              <w:bottom w:val="single" w:sz="4" w:space="0" w:color="auto"/>
            </w:tcBorders>
          </w:tcPr>
          <w:p w:rsidR="000E6C6B" w:rsidRPr="000E6C6B" w:rsidRDefault="000E6C6B" w:rsidP="000E6C6B">
            <w:pPr>
              <w:spacing w:after="0" w:line="240" w:lineRule="auto"/>
              <w:jc w:val="center"/>
              <w:rPr>
                <w:rFonts w:ascii="Times New Roman" w:hAnsi="Times New Roman"/>
              </w:rPr>
            </w:pPr>
            <w:r>
              <w:rPr>
                <w:rFonts w:ascii="Times New Roman" w:hAnsi="Times New Roman"/>
              </w:rPr>
              <w:t>1</w:t>
            </w:r>
          </w:p>
        </w:tc>
        <w:tc>
          <w:tcPr>
            <w:tcW w:w="2186" w:type="dxa"/>
            <w:tcBorders>
              <w:top w:val="single" w:sz="4" w:space="0" w:color="auto"/>
              <w:bottom w:val="single" w:sz="4" w:space="0" w:color="auto"/>
            </w:tcBorders>
          </w:tcPr>
          <w:p w:rsidR="000E6C6B" w:rsidRPr="000E6C6B" w:rsidRDefault="000E6C6B" w:rsidP="000E6C6B">
            <w:pPr>
              <w:tabs>
                <w:tab w:val="left" w:pos="469"/>
                <w:tab w:val="left" w:pos="1251"/>
              </w:tabs>
              <w:spacing w:after="0" w:line="240" w:lineRule="auto"/>
              <w:ind w:left="30" w:hanging="30"/>
              <w:jc w:val="both"/>
              <w:rPr>
                <w:rFonts w:ascii="Times New Roman" w:hAnsi="Times New Roman"/>
                <w:lang w:eastAsia="ru-RU"/>
              </w:rPr>
            </w:pPr>
            <w:r w:rsidRPr="000E6C6B">
              <w:rPr>
                <w:rFonts w:ascii="Times New Roman" w:hAnsi="Times New Roman"/>
                <w:lang w:eastAsia="ru-RU"/>
              </w:rPr>
              <w:t>Условия оказания услуг</w:t>
            </w:r>
          </w:p>
          <w:p w:rsidR="000E6C6B" w:rsidRPr="000E6C6B" w:rsidRDefault="000E6C6B" w:rsidP="000E6C6B">
            <w:pPr>
              <w:spacing w:after="0" w:line="240" w:lineRule="auto"/>
              <w:rPr>
                <w:rFonts w:ascii="Times New Roman" w:hAnsi="Times New Roman"/>
              </w:rPr>
            </w:pPr>
          </w:p>
        </w:tc>
        <w:tc>
          <w:tcPr>
            <w:tcW w:w="7461" w:type="dxa"/>
            <w:tcBorders>
              <w:top w:val="single" w:sz="4" w:space="0" w:color="auto"/>
              <w:bottom w:val="single" w:sz="4" w:space="0" w:color="auto"/>
            </w:tcBorders>
          </w:tcPr>
          <w:p w:rsidR="000E6C6B" w:rsidRPr="000E6C6B" w:rsidRDefault="000E6C6B" w:rsidP="000E6C6B">
            <w:pPr>
              <w:spacing w:after="0" w:line="240" w:lineRule="auto"/>
              <w:contextualSpacing/>
              <w:jc w:val="both"/>
              <w:rPr>
                <w:rFonts w:ascii="Times New Roman" w:hAnsi="Times New Roman"/>
                <w:bCs/>
                <w:lang w:eastAsia="ru-RU"/>
              </w:rPr>
            </w:pPr>
            <w:r w:rsidRPr="000E6C6B">
              <w:rPr>
                <w:rFonts w:ascii="Times New Roman" w:hAnsi="Times New Roman"/>
                <w:bCs/>
              </w:rPr>
              <w:t xml:space="preserve">Оказание услуг по обслуживанию </w:t>
            </w:r>
            <w:r w:rsidRPr="000E6C6B">
              <w:rPr>
                <w:rFonts w:ascii="Times New Roman" w:hAnsi="Times New Roman"/>
                <w:bCs/>
                <w:spacing w:val="-6"/>
              </w:rPr>
              <w:t xml:space="preserve">кондиционеров </w:t>
            </w:r>
            <w:r w:rsidRPr="000E6C6B">
              <w:rPr>
                <w:rFonts w:ascii="Times New Roman" w:hAnsi="Times New Roman"/>
                <w:bCs/>
              </w:rPr>
              <w:t>включает в себя:</w:t>
            </w:r>
          </w:p>
          <w:p w:rsidR="000E6C6B" w:rsidRPr="000E6C6B" w:rsidRDefault="000E6C6B" w:rsidP="000E6C6B">
            <w:pPr>
              <w:spacing w:after="0" w:line="240" w:lineRule="auto"/>
              <w:jc w:val="both"/>
              <w:rPr>
                <w:rFonts w:ascii="Times New Roman" w:hAnsi="Times New Roman"/>
                <w:lang w:eastAsia="ru-RU"/>
              </w:rPr>
            </w:pPr>
            <w:r w:rsidRPr="000E6C6B">
              <w:rPr>
                <w:rFonts w:ascii="Times New Roman" w:hAnsi="Times New Roman"/>
                <w:lang w:eastAsia="ru-RU"/>
              </w:rPr>
              <w:t>- выезд специалиста к месту оказания услуг (1 раз);</w:t>
            </w:r>
          </w:p>
          <w:p w:rsidR="000E6C6B" w:rsidRPr="000E6C6B" w:rsidRDefault="000E6C6B" w:rsidP="000E6C6B">
            <w:pPr>
              <w:spacing w:after="0" w:line="240" w:lineRule="auto"/>
              <w:jc w:val="both"/>
              <w:rPr>
                <w:rFonts w:ascii="Times New Roman" w:hAnsi="Times New Roman"/>
                <w:lang w:eastAsia="ru-RU"/>
              </w:rPr>
            </w:pPr>
            <w:r w:rsidRPr="000E6C6B">
              <w:rPr>
                <w:rFonts w:ascii="Times New Roman" w:hAnsi="Times New Roman"/>
                <w:lang w:eastAsia="ru-RU"/>
              </w:rPr>
              <w:t>- проверку работы кондиционера во всех режимах работы;</w:t>
            </w:r>
          </w:p>
          <w:p w:rsidR="000E6C6B" w:rsidRPr="000E6C6B" w:rsidRDefault="000E6C6B" w:rsidP="000E6C6B">
            <w:pPr>
              <w:spacing w:after="0" w:line="240" w:lineRule="auto"/>
              <w:jc w:val="both"/>
              <w:rPr>
                <w:rFonts w:ascii="Times New Roman" w:hAnsi="Times New Roman"/>
                <w:lang w:eastAsia="ru-RU"/>
              </w:rPr>
            </w:pPr>
            <w:r w:rsidRPr="000E6C6B">
              <w:rPr>
                <w:rFonts w:ascii="Times New Roman" w:hAnsi="Times New Roman"/>
                <w:lang w:eastAsia="ru-RU"/>
              </w:rPr>
              <w:t>- замер температурных параметров выходного потока (насколько t воздуха на выходе системы соответствует требуемым параметрам);</w:t>
            </w:r>
          </w:p>
          <w:p w:rsidR="000E6C6B" w:rsidRPr="000E6C6B" w:rsidRDefault="000E6C6B" w:rsidP="000E6C6B">
            <w:pPr>
              <w:spacing w:after="0" w:line="240" w:lineRule="auto"/>
              <w:jc w:val="both"/>
              <w:rPr>
                <w:rFonts w:ascii="Times New Roman" w:hAnsi="Times New Roman"/>
                <w:lang w:eastAsia="ru-RU"/>
              </w:rPr>
            </w:pPr>
            <w:r w:rsidRPr="000E6C6B">
              <w:rPr>
                <w:rFonts w:ascii="Times New Roman" w:hAnsi="Times New Roman"/>
                <w:lang w:eastAsia="ru-RU"/>
              </w:rPr>
              <w:t>- проверку дренажной системы на предмет засорения, в случае необходимости ее очистка;</w:t>
            </w:r>
          </w:p>
          <w:p w:rsidR="000E6C6B" w:rsidRPr="000E6C6B" w:rsidRDefault="000E6C6B" w:rsidP="000E6C6B">
            <w:pPr>
              <w:spacing w:after="0" w:line="240" w:lineRule="auto"/>
              <w:jc w:val="both"/>
              <w:rPr>
                <w:rFonts w:ascii="Times New Roman" w:hAnsi="Times New Roman"/>
                <w:lang w:eastAsia="ru-RU"/>
              </w:rPr>
            </w:pPr>
            <w:r w:rsidRPr="000E6C6B">
              <w:rPr>
                <w:rFonts w:ascii="Times New Roman" w:hAnsi="Times New Roman"/>
                <w:lang w:eastAsia="ru-RU"/>
              </w:rPr>
              <w:t>- проверку параметров давления испарения и конденсации;</w:t>
            </w:r>
          </w:p>
          <w:p w:rsidR="000E6C6B" w:rsidRPr="000E6C6B" w:rsidRDefault="000E6C6B" w:rsidP="000E6C6B">
            <w:pPr>
              <w:spacing w:after="0" w:line="240" w:lineRule="auto"/>
              <w:jc w:val="both"/>
              <w:rPr>
                <w:rFonts w:ascii="Times New Roman" w:hAnsi="Times New Roman"/>
                <w:lang w:eastAsia="ru-RU"/>
              </w:rPr>
            </w:pPr>
            <w:r w:rsidRPr="000E6C6B">
              <w:rPr>
                <w:rFonts w:ascii="Times New Roman" w:hAnsi="Times New Roman"/>
                <w:lang w:eastAsia="ru-RU"/>
              </w:rPr>
              <w:t>- дозаправку кондиционера фреоном, в случае пониженного давления в компрессоре (хладагент входит в стоимость оказания услуги);</w:t>
            </w:r>
          </w:p>
          <w:p w:rsidR="000E6C6B" w:rsidRPr="000E6C6B" w:rsidRDefault="000E6C6B" w:rsidP="000E6C6B">
            <w:pPr>
              <w:spacing w:after="0" w:line="240" w:lineRule="auto"/>
              <w:jc w:val="both"/>
              <w:rPr>
                <w:rFonts w:ascii="Times New Roman" w:hAnsi="Times New Roman"/>
                <w:lang w:eastAsia="ru-RU"/>
              </w:rPr>
            </w:pPr>
            <w:r w:rsidRPr="000E6C6B">
              <w:rPr>
                <w:rFonts w:ascii="Times New Roman" w:hAnsi="Times New Roman"/>
                <w:lang w:eastAsia="ru-RU"/>
              </w:rPr>
              <w:t>- чистку фильтров внутреннего блока;</w:t>
            </w:r>
          </w:p>
          <w:p w:rsidR="000E6C6B" w:rsidRPr="000E6C6B" w:rsidRDefault="000E6C6B" w:rsidP="000E6C6B">
            <w:pPr>
              <w:spacing w:after="0" w:line="240" w:lineRule="auto"/>
              <w:jc w:val="both"/>
              <w:rPr>
                <w:rFonts w:ascii="Times New Roman" w:hAnsi="Times New Roman"/>
                <w:lang w:eastAsia="ru-RU"/>
              </w:rPr>
            </w:pPr>
            <w:r w:rsidRPr="000E6C6B">
              <w:rPr>
                <w:rFonts w:ascii="Times New Roman" w:hAnsi="Times New Roman"/>
                <w:lang w:eastAsia="ru-RU"/>
              </w:rPr>
              <w:t>- чистку теплообменника внутреннего и внешнего блока;</w:t>
            </w:r>
          </w:p>
          <w:p w:rsidR="000E6C6B" w:rsidRPr="000E6C6B" w:rsidRDefault="000E6C6B" w:rsidP="000E6C6B">
            <w:pPr>
              <w:spacing w:after="0" w:line="240" w:lineRule="auto"/>
              <w:jc w:val="both"/>
              <w:rPr>
                <w:rFonts w:ascii="Times New Roman" w:hAnsi="Times New Roman"/>
                <w:lang w:eastAsia="ru-RU"/>
              </w:rPr>
            </w:pPr>
            <w:r w:rsidRPr="000E6C6B">
              <w:rPr>
                <w:rFonts w:ascii="Times New Roman" w:hAnsi="Times New Roman"/>
                <w:lang w:eastAsia="ru-RU"/>
              </w:rPr>
              <w:t>- чистка вентилятора (турбины);</w:t>
            </w:r>
          </w:p>
          <w:p w:rsidR="000E6C6B" w:rsidRPr="000E6C6B" w:rsidRDefault="000E6C6B" w:rsidP="000E6C6B">
            <w:pPr>
              <w:spacing w:after="0" w:line="240" w:lineRule="auto"/>
              <w:jc w:val="both"/>
              <w:rPr>
                <w:rFonts w:ascii="Times New Roman" w:hAnsi="Times New Roman"/>
                <w:lang w:eastAsia="ru-RU"/>
              </w:rPr>
            </w:pPr>
            <w:r w:rsidRPr="000E6C6B">
              <w:rPr>
                <w:rFonts w:ascii="Times New Roman" w:hAnsi="Times New Roman"/>
                <w:lang w:eastAsia="ru-RU"/>
              </w:rPr>
              <w:t>- антибактериальная обработка внутреннего блока;</w:t>
            </w:r>
          </w:p>
          <w:p w:rsidR="000E6C6B" w:rsidRPr="000E6C6B" w:rsidRDefault="000E6C6B" w:rsidP="000E6C6B">
            <w:pPr>
              <w:spacing w:after="0" w:line="240" w:lineRule="auto"/>
              <w:jc w:val="both"/>
              <w:rPr>
                <w:rFonts w:ascii="Times New Roman" w:hAnsi="Times New Roman"/>
                <w:lang w:eastAsia="ru-RU"/>
              </w:rPr>
            </w:pPr>
            <w:r w:rsidRPr="000E6C6B">
              <w:rPr>
                <w:rFonts w:ascii="Times New Roman" w:hAnsi="Times New Roman"/>
                <w:lang w:eastAsia="ru-RU"/>
              </w:rPr>
              <w:t>- проверку надежности контактов электрических соединений питающего и соединительного кабелей;</w:t>
            </w:r>
          </w:p>
          <w:p w:rsidR="000E6C6B" w:rsidRPr="000E6C6B" w:rsidRDefault="000E6C6B" w:rsidP="000E6C6B">
            <w:pPr>
              <w:spacing w:after="0" w:line="240" w:lineRule="auto"/>
              <w:jc w:val="both"/>
              <w:rPr>
                <w:rFonts w:ascii="Times New Roman" w:hAnsi="Times New Roman"/>
                <w:lang w:eastAsia="ru-RU"/>
              </w:rPr>
            </w:pPr>
            <w:r w:rsidRPr="000E6C6B">
              <w:rPr>
                <w:rFonts w:ascii="Times New Roman" w:hAnsi="Times New Roman"/>
                <w:lang w:eastAsia="ru-RU"/>
              </w:rPr>
              <w:t>- очистку от загрязнения и пыли наружных поверхностей внутреннего и внешнего блоков кондиционера;</w:t>
            </w:r>
          </w:p>
          <w:p w:rsidR="000E6C6B" w:rsidRPr="000E6C6B" w:rsidRDefault="000E6C6B" w:rsidP="000E6C6B">
            <w:pPr>
              <w:spacing w:after="0" w:line="240" w:lineRule="auto"/>
              <w:jc w:val="both"/>
              <w:rPr>
                <w:rFonts w:ascii="Times New Roman" w:hAnsi="Times New Roman"/>
                <w:lang w:eastAsia="ru-RU"/>
              </w:rPr>
            </w:pPr>
            <w:r w:rsidRPr="000E6C6B">
              <w:rPr>
                <w:rFonts w:ascii="Times New Roman" w:hAnsi="Times New Roman"/>
                <w:lang w:eastAsia="ru-RU"/>
              </w:rPr>
              <w:t>- оформление отчета об исполнении контракта на оказание услуг по обслуживанию кондиционера (Приложение №1 к Техническому заданию).</w:t>
            </w:r>
          </w:p>
          <w:p w:rsidR="000E6C6B" w:rsidRPr="000E6C6B" w:rsidRDefault="000E6C6B" w:rsidP="000E6C6B">
            <w:pPr>
              <w:spacing w:after="0" w:line="240" w:lineRule="auto"/>
              <w:jc w:val="both"/>
              <w:rPr>
                <w:rFonts w:ascii="Times New Roman" w:hAnsi="Times New Roman"/>
                <w:lang w:eastAsia="ru-RU"/>
              </w:rPr>
            </w:pPr>
            <w:r w:rsidRPr="000E6C6B">
              <w:rPr>
                <w:rFonts w:ascii="Times New Roman" w:hAnsi="Times New Roman"/>
                <w:lang w:eastAsia="ru-RU"/>
              </w:rPr>
              <w:t>Исполнитель обязан не позднее, чем за один рабочий день до даты начала оказания услуг уведомить Заказчика о дате начала оказания услуг в конкретном месте оказания услуг.</w:t>
            </w:r>
          </w:p>
          <w:p w:rsidR="000E6C6B" w:rsidRPr="000E6C6B" w:rsidRDefault="000E6C6B" w:rsidP="000E6C6B">
            <w:pPr>
              <w:spacing w:after="0" w:line="240" w:lineRule="auto"/>
              <w:jc w:val="both"/>
              <w:rPr>
                <w:rFonts w:ascii="Times New Roman" w:hAnsi="Times New Roman"/>
                <w:bCs/>
                <w:lang w:eastAsia="ru-RU"/>
              </w:rPr>
            </w:pPr>
            <w:r w:rsidRPr="000E6C6B">
              <w:rPr>
                <w:rFonts w:ascii="Times New Roman" w:hAnsi="Times New Roman"/>
                <w:lang w:eastAsia="ru-RU"/>
              </w:rPr>
              <w:t>Исполнитель обязан закрепить специалиста ответственного за проведение обслуживания кондиционера.</w:t>
            </w:r>
            <w:r w:rsidRPr="000E6C6B">
              <w:rPr>
                <w:rFonts w:ascii="Times New Roman" w:hAnsi="Times New Roman"/>
                <w:bCs/>
                <w:lang w:eastAsia="ru-RU"/>
              </w:rPr>
              <w:t xml:space="preserve"> Обслуживание кондиционеров проводится с применением автовышки (при необходимости) либо других средств для доступа к наружным блокам на верхних этажах.</w:t>
            </w:r>
          </w:p>
          <w:p w:rsidR="000E6C6B" w:rsidRPr="000E6C6B" w:rsidRDefault="000E6C6B" w:rsidP="000E6C6B">
            <w:pPr>
              <w:spacing w:after="0" w:line="240" w:lineRule="auto"/>
              <w:jc w:val="both"/>
              <w:rPr>
                <w:rFonts w:ascii="Times New Roman" w:hAnsi="Times New Roman"/>
                <w:lang w:eastAsia="ru-RU"/>
              </w:rPr>
            </w:pPr>
            <w:r w:rsidRPr="000E6C6B">
              <w:rPr>
                <w:rFonts w:ascii="Times New Roman" w:hAnsi="Times New Roman"/>
                <w:bCs/>
                <w:lang w:eastAsia="ru-RU"/>
              </w:rPr>
              <w:t xml:space="preserve">На основании данных специалистов, привлеченных к исполнению договора, Исполнитель предоставляет Заказчику дефектную ведомость </w:t>
            </w:r>
            <w:r w:rsidRPr="000E6C6B">
              <w:rPr>
                <w:rFonts w:ascii="Times New Roman" w:hAnsi="Times New Roman"/>
                <w:lang w:eastAsia="ru-RU"/>
              </w:rPr>
              <w:t>(Приложение №2 к Техническому заданию), с перечнем</w:t>
            </w:r>
            <w:r w:rsidRPr="000E6C6B">
              <w:rPr>
                <w:rFonts w:ascii="Times New Roman" w:hAnsi="Times New Roman"/>
                <w:bCs/>
                <w:lang w:eastAsia="ru-RU"/>
              </w:rPr>
              <w:t xml:space="preserve"> необходимых запасных частей и агрегатов к оборудованию </w:t>
            </w:r>
            <w:r w:rsidRPr="000E6C6B">
              <w:rPr>
                <w:rFonts w:ascii="Times New Roman" w:hAnsi="Times New Roman"/>
                <w:lang w:eastAsia="ru-RU"/>
              </w:rPr>
              <w:t>(соответствующих производителей или совместимых аналогов), необходимых для оперативного (аварийного) восстановления и ремонта данного оборудования.</w:t>
            </w:r>
          </w:p>
          <w:p w:rsidR="000E6C6B" w:rsidRPr="000E6C6B" w:rsidRDefault="000E6C6B" w:rsidP="000E6C6B">
            <w:pPr>
              <w:spacing w:after="0" w:line="240" w:lineRule="auto"/>
              <w:jc w:val="both"/>
              <w:rPr>
                <w:rFonts w:ascii="Times New Roman" w:hAnsi="Times New Roman"/>
                <w:lang w:eastAsia="ru-RU"/>
              </w:rPr>
            </w:pPr>
            <w:r w:rsidRPr="000E6C6B">
              <w:rPr>
                <w:rFonts w:ascii="Times New Roman" w:hAnsi="Times New Roman"/>
                <w:lang w:eastAsia="ru-RU"/>
              </w:rPr>
              <w:t xml:space="preserve">Услуги по обслуживанию и ремонту кондиционеров должны выполняться согласно техническим требованиям предприятий-изготовителей такого оборудования. </w:t>
            </w:r>
          </w:p>
          <w:p w:rsidR="000E6C6B" w:rsidRPr="000E6C6B" w:rsidRDefault="000E6C6B" w:rsidP="000E6C6B">
            <w:pPr>
              <w:spacing w:after="0" w:line="240" w:lineRule="auto"/>
              <w:jc w:val="both"/>
              <w:rPr>
                <w:rFonts w:ascii="Times New Roman" w:hAnsi="Times New Roman"/>
                <w:lang w:eastAsia="ru-RU"/>
              </w:rPr>
            </w:pPr>
            <w:r w:rsidRPr="000E6C6B">
              <w:rPr>
                <w:rFonts w:ascii="Times New Roman" w:hAnsi="Times New Roman"/>
                <w:lang w:eastAsia="ru-RU"/>
              </w:rPr>
              <w:t>Услуги должны быть оказаны в рабочее время (с понедельника по пятницу с 9-00 до 18-00) в присутствии представителя Заказчика.</w:t>
            </w:r>
          </w:p>
          <w:p w:rsidR="000E6C6B" w:rsidRPr="000E6C6B" w:rsidRDefault="000E6C6B" w:rsidP="000E6C6B">
            <w:pPr>
              <w:widowControl w:val="0"/>
              <w:autoSpaceDE w:val="0"/>
              <w:autoSpaceDN w:val="0"/>
              <w:adjustRightInd w:val="0"/>
              <w:spacing w:after="0" w:line="240" w:lineRule="auto"/>
              <w:jc w:val="both"/>
              <w:rPr>
                <w:rFonts w:ascii="Times New Roman" w:eastAsia="Times New Roman" w:hAnsi="Times New Roman"/>
                <w:lang w:eastAsia="ru-RU"/>
              </w:rPr>
            </w:pPr>
            <w:r w:rsidRPr="000E6C6B">
              <w:rPr>
                <w:rFonts w:ascii="Times New Roman" w:eastAsia="Times New Roman" w:hAnsi="Times New Roman"/>
                <w:bCs/>
                <w:lang w:eastAsia="ru-RU"/>
              </w:rPr>
              <w:t>В течение срока действия договора Исполнитель предоставляет Заказчику консультации по правильной эксплуатации системы кондиционирования.</w:t>
            </w:r>
          </w:p>
        </w:tc>
      </w:tr>
      <w:tr w:rsidR="000E6C6B" w:rsidRPr="000E6C6B" w:rsidTr="00427928">
        <w:trPr>
          <w:trHeight w:val="232"/>
          <w:jc w:val="center"/>
        </w:trPr>
        <w:tc>
          <w:tcPr>
            <w:tcW w:w="589" w:type="dxa"/>
            <w:tcBorders>
              <w:top w:val="single" w:sz="4" w:space="0" w:color="auto"/>
              <w:bottom w:val="single" w:sz="4" w:space="0" w:color="auto"/>
            </w:tcBorders>
          </w:tcPr>
          <w:p w:rsidR="000E6C6B" w:rsidRPr="000E6C6B" w:rsidRDefault="000E6C6B" w:rsidP="000E6C6B">
            <w:pPr>
              <w:spacing w:after="0" w:line="240" w:lineRule="auto"/>
              <w:jc w:val="center"/>
              <w:rPr>
                <w:rFonts w:ascii="Times New Roman" w:hAnsi="Times New Roman"/>
              </w:rPr>
            </w:pPr>
            <w:r>
              <w:rPr>
                <w:rFonts w:ascii="Times New Roman" w:hAnsi="Times New Roman"/>
              </w:rPr>
              <w:t>2</w:t>
            </w:r>
          </w:p>
        </w:tc>
        <w:tc>
          <w:tcPr>
            <w:tcW w:w="2186" w:type="dxa"/>
            <w:tcBorders>
              <w:top w:val="single" w:sz="4" w:space="0" w:color="auto"/>
              <w:bottom w:val="single" w:sz="4" w:space="0" w:color="auto"/>
            </w:tcBorders>
          </w:tcPr>
          <w:p w:rsidR="000E6C6B" w:rsidRPr="000E6C6B" w:rsidRDefault="000E6C6B" w:rsidP="000E6C6B">
            <w:pPr>
              <w:spacing w:after="0" w:line="240" w:lineRule="auto"/>
              <w:rPr>
                <w:rFonts w:ascii="Times New Roman" w:hAnsi="Times New Roman"/>
                <w:lang w:eastAsia="ar-SA"/>
              </w:rPr>
            </w:pPr>
            <w:r w:rsidRPr="000E6C6B">
              <w:rPr>
                <w:rFonts w:ascii="Times New Roman" w:hAnsi="Times New Roman"/>
                <w:spacing w:val="-6"/>
                <w:lang w:eastAsia="ru-RU"/>
              </w:rPr>
              <w:t>Требования к качеству, безопасности и техническим характеристикам</w:t>
            </w:r>
          </w:p>
          <w:p w:rsidR="000E6C6B" w:rsidRPr="000E6C6B" w:rsidRDefault="000E6C6B" w:rsidP="000E6C6B">
            <w:pPr>
              <w:spacing w:after="0" w:line="240" w:lineRule="auto"/>
              <w:rPr>
                <w:rFonts w:ascii="Times New Roman" w:hAnsi="Times New Roman"/>
                <w:lang w:eastAsia="ru-RU"/>
              </w:rPr>
            </w:pPr>
            <w:r w:rsidRPr="000E6C6B">
              <w:rPr>
                <w:rFonts w:ascii="Times New Roman" w:hAnsi="Times New Roman"/>
                <w:lang w:eastAsia="ru-RU"/>
              </w:rPr>
              <w:t>оказываемых услуг</w:t>
            </w:r>
          </w:p>
          <w:p w:rsidR="000E6C6B" w:rsidRPr="000E6C6B" w:rsidRDefault="000E6C6B" w:rsidP="000E6C6B">
            <w:pPr>
              <w:spacing w:after="0" w:line="240" w:lineRule="auto"/>
              <w:rPr>
                <w:rFonts w:ascii="Times New Roman" w:hAnsi="Times New Roman"/>
              </w:rPr>
            </w:pPr>
          </w:p>
        </w:tc>
        <w:tc>
          <w:tcPr>
            <w:tcW w:w="7461" w:type="dxa"/>
            <w:tcBorders>
              <w:top w:val="single" w:sz="4" w:space="0" w:color="auto"/>
              <w:bottom w:val="single" w:sz="4" w:space="0" w:color="auto"/>
            </w:tcBorders>
          </w:tcPr>
          <w:p w:rsidR="000E6C6B" w:rsidRPr="000E6C6B" w:rsidRDefault="000E6C6B" w:rsidP="000E6C6B">
            <w:pPr>
              <w:spacing w:after="0" w:line="240" w:lineRule="auto"/>
              <w:jc w:val="both"/>
              <w:rPr>
                <w:rFonts w:ascii="Times New Roman" w:hAnsi="Times New Roman"/>
                <w:lang w:eastAsia="ar-SA"/>
              </w:rPr>
            </w:pPr>
            <w:r w:rsidRPr="000E6C6B">
              <w:rPr>
                <w:rFonts w:ascii="Times New Roman" w:hAnsi="Times New Roman"/>
                <w:lang w:eastAsia="ru-RU"/>
              </w:rPr>
              <w:t xml:space="preserve">Все материалы, оборудование, приборы, средства автоматизации и приспособления, используемые при оказании услуг, должны соответствовать </w:t>
            </w:r>
            <w:r w:rsidRPr="000E6C6B">
              <w:rPr>
                <w:rFonts w:ascii="Times New Roman" w:hAnsi="Times New Roman"/>
                <w:spacing w:val="-6"/>
                <w:lang w:eastAsia="ru-RU"/>
              </w:rPr>
              <w:t>санитарно-эпидемиологическим требованиям, иметь сертификаты соответствия, сертификаты</w:t>
            </w:r>
            <w:r w:rsidRPr="000E6C6B">
              <w:rPr>
                <w:rFonts w:ascii="Times New Roman" w:hAnsi="Times New Roman"/>
                <w:lang w:eastAsia="ru-RU"/>
              </w:rPr>
              <w:t xml:space="preserve"> пожарной безопасности и входить в стоимость услуг по техническому обслуживанию кондиционеров.</w:t>
            </w:r>
          </w:p>
          <w:p w:rsidR="000E6C6B" w:rsidRPr="000E6C6B" w:rsidRDefault="000E6C6B" w:rsidP="000E6C6B">
            <w:pPr>
              <w:autoSpaceDE w:val="0"/>
              <w:autoSpaceDN w:val="0"/>
              <w:adjustRightInd w:val="0"/>
              <w:spacing w:after="0" w:line="240" w:lineRule="auto"/>
              <w:jc w:val="both"/>
              <w:rPr>
                <w:rFonts w:ascii="Times New Roman" w:hAnsi="Times New Roman"/>
                <w:lang w:eastAsia="ru-RU"/>
              </w:rPr>
            </w:pPr>
            <w:r w:rsidRPr="000E6C6B">
              <w:rPr>
                <w:rFonts w:ascii="Times New Roman" w:hAnsi="Times New Roman"/>
                <w:lang w:eastAsia="ru-RU"/>
              </w:rPr>
              <w:t>Исполнитель оказывает услуги в соответствии с требованиями Федерального закона «О пожарной безопасности» от 21.12.1994 года № 69-ФЗ, Правилами противопожарного режима в Российской Федерации, утвержденными Постановлением Правительства Российской Федерации от 25.04.2012 года №390, Правилами технической эксплуатации электроустановок потребителей, ПТЭЭП, 2003г., СНиП 2.04.05-91 «Отопление, вентиляция и кондиционирование воздуха».</w:t>
            </w:r>
          </w:p>
        </w:tc>
      </w:tr>
    </w:tbl>
    <w:p w:rsidR="000E6C6B" w:rsidRDefault="000E6C6B" w:rsidP="000E6C6B">
      <w:pPr>
        <w:shd w:val="clear" w:color="auto" w:fill="FFFFFF"/>
        <w:tabs>
          <w:tab w:val="left" w:pos="993"/>
        </w:tabs>
        <w:spacing w:after="0" w:line="240" w:lineRule="auto"/>
        <w:ind w:firstLine="709"/>
        <w:contextualSpacing/>
        <w:jc w:val="both"/>
        <w:rPr>
          <w:rFonts w:ascii="Times New Roman" w:eastAsia="Times New Roman" w:hAnsi="Times New Roman"/>
          <w:color w:val="000000"/>
          <w:sz w:val="24"/>
          <w:szCs w:val="24"/>
          <w:lang w:eastAsia="ru-RU"/>
        </w:rPr>
      </w:pPr>
    </w:p>
    <w:p w:rsidR="00232F49" w:rsidRDefault="000E6C6B" w:rsidP="000E6C6B">
      <w:pPr>
        <w:shd w:val="clear" w:color="auto" w:fill="FFFFFF"/>
        <w:tabs>
          <w:tab w:val="left" w:pos="993"/>
        </w:tabs>
        <w:spacing w:after="0" w:line="240" w:lineRule="auto"/>
        <w:ind w:firstLine="709"/>
        <w:contextualSpacing/>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Срок оказания услуг – </w:t>
      </w:r>
      <w:r>
        <w:rPr>
          <w:rFonts w:ascii="Times New Roman" w:eastAsia="Times New Roman" w:hAnsi="Times New Roman"/>
          <w:b/>
          <w:color w:val="000000"/>
          <w:sz w:val="24"/>
          <w:szCs w:val="24"/>
          <w:lang w:eastAsia="ru-RU"/>
        </w:rPr>
        <w:t>10 (Десять) рабочих дней</w:t>
      </w:r>
      <w:r>
        <w:rPr>
          <w:rFonts w:ascii="Times New Roman" w:eastAsia="Times New Roman" w:hAnsi="Times New Roman"/>
          <w:color w:val="000000"/>
          <w:sz w:val="24"/>
          <w:szCs w:val="24"/>
          <w:lang w:eastAsia="ru-RU"/>
        </w:rPr>
        <w:t xml:space="preserve"> с момента предоставления заявки Заказчиком.</w:t>
      </w:r>
    </w:p>
    <w:p w:rsidR="00232F49" w:rsidRDefault="000E6C6B">
      <w:pPr>
        <w:ind w:firstLine="426"/>
        <w:jc w:val="both"/>
        <w:rPr>
          <w:rFonts w:ascii="Times New Roman" w:eastAsia="Times New Roman" w:hAnsi="Times New Roman"/>
          <w:b/>
          <w:color w:val="000000"/>
          <w:sz w:val="24"/>
          <w:szCs w:val="24"/>
          <w:lang w:eastAsia="ru-RU"/>
        </w:rPr>
      </w:pPr>
      <w:r>
        <w:rPr>
          <w:rFonts w:ascii="Times New Roman" w:eastAsia="Times New Roman" w:hAnsi="Times New Roman"/>
          <w:color w:val="000000"/>
          <w:sz w:val="24"/>
          <w:szCs w:val="24"/>
          <w:lang w:eastAsia="ru-RU"/>
        </w:rPr>
        <w:t xml:space="preserve">Услуги выполняются по месту нахождения Заказчика: </w:t>
      </w:r>
      <w:r w:rsidRPr="000E6C6B">
        <w:rPr>
          <w:rFonts w:ascii="Times New Roman" w:eastAsia="Times New Roman" w:hAnsi="Times New Roman"/>
          <w:b/>
          <w:color w:val="000000"/>
          <w:sz w:val="24"/>
          <w:szCs w:val="24"/>
          <w:lang w:eastAsia="ru-RU"/>
        </w:rPr>
        <w:t>Республика Крым,</w:t>
      </w:r>
      <w:r>
        <w:rPr>
          <w:rFonts w:ascii="Times New Roman" w:eastAsia="Times New Roman" w:hAnsi="Times New Roman"/>
          <w:color w:val="000000"/>
          <w:sz w:val="24"/>
          <w:szCs w:val="24"/>
          <w:lang w:eastAsia="ru-RU"/>
        </w:rPr>
        <w:t xml:space="preserve"> </w:t>
      </w:r>
      <w:r>
        <w:rPr>
          <w:rFonts w:ascii="Times New Roman" w:eastAsia="Times New Roman" w:hAnsi="Times New Roman"/>
          <w:b/>
          <w:color w:val="000000"/>
          <w:sz w:val="24"/>
          <w:szCs w:val="24"/>
          <w:lang w:eastAsia="ru-RU"/>
        </w:rPr>
        <w:t xml:space="preserve">г. Симферополь, ул. </w:t>
      </w:r>
      <w:proofErr w:type="spellStart"/>
      <w:r>
        <w:rPr>
          <w:rFonts w:ascii="Times New Roman" w:eastAsia="Times New Roman" w:hAnsi="Times New Roman"/>
          <w:b/>
          <w:color w:val="000000"/>
          <w:sz w:val="24"/>
          <w:szCs w:val="24"/>
          <w:lang w:eastAsia="ru-RU"/>
        </w:rPr>
        <w:t>Кечкеметская</w:t>
      </w:r>
      <w:proofErr w:type="spellEnd"/>
      <w:r>
        <w:rPr>
          <w:rFonts w:ascii="Times New Roman" w:eastAsia="Times New Roman" w:hAnsi="Times New Roman"/>
          <w:b/>
          <w:color w:val="000000"/>
          <w:sz w:val="24"/>
          <w:szCs w:val="24"/>
          <w:lang w:eastAsia="ru-RU"/>
        </w:rPr>
        <w:t>, д. 198, 2 этаж</w:t>
      </w:r>
      <w:r>
        <w:rPr>
          <w:rFonts w:ascii="Times New Roman" w:hAnsi="Times New Roman"/>
          <w:bCs/>
        </w:rPr>
        <w:t>.</w:t>
      </w:r>
    </w:p>
    <w:p w:rsidR="00232F49" w:rsidRDefault="000E6C6B">
      <w:pPr>
        <w:spacing w:after="0"/>
        <w:ind w:firstLine="6"/>
        <w:jc w:val="center"/>
        <w:rPr>
          <w:rFonts w:ascii="Times New Roman" w:eastAsia="Times New Roman" w:hAnsi="Times New Roman"/>
          <w:b/>
          <w:color w:val="000000"/>
          <w:lang w:eastAsia="ru-RU"/>
        </w:rPr>
      </w:pPr>
      <w:r>
        <w:rPr>
          <w:rFonts w:ascii="Times New Roman" w:eastAsia="Times New Roman" w:hAnsi="Times New Roman"/>
          <w:b/>
          <w:color w:val="000000"/>
          <w:lang w:eastAsia="ru-RU"/>
        </w:rPr>
        <w:t>Подписи Сторон</w:t>
      </w:r>
    </w:p>
    <w:p w:rsidR="00232F49" w:rsidRDefault="00232F49">
      <w:pPr>
        <w:spacing w:after="0"/>
        <w:ind w:firstLine="6"/>
        <w:jc w:val="center"/>
        <w:rPr>
          <w:rFonts w:ascii="Times New Roman" w:eastAsia="Times New Roman" w:hAnsi="Times New Roman"/>
          <w:b/>
          <w:color w:val="000000"/>
          <w:lang w:eastAsia="ru-RU"/>
        </w:rPr>
      </w:pPr>
    </w:p>
    <w:tbl>
      <w:tblPr>
        <w:tblW w:w="0" w:type="auto"/>
        <w:tblLook w:val="04A0" w:firstRow="1" w:lastRow="0" w:firstColumn="1" w:lastColumn="0" w:noHBand="0" w:noVBand="1"/>
      </w:tblPr>
      <w:tblGrid>
        <w:gridCol w:w="4978"/>
        <w:gridCol w:w="4978"/>
      </w:tblGrid>
      <w:tr w:rsidR="00232F49">
        <w:tc>
          <w:tcPr>
            <w:tcW w:w="4978" w:type="dxa"/>
            <w:shd w:val="clear" w:color="auto" w:fill="auto"/>
          </w:tcPr>
          <w:p w:rsidR="00232F49" w:rsidRDefault="000E6C6B">
            <w:pPr>
              <w:spacing w:after="0" w:line="240" w:lineRule="auto"/>
              <w:rPr>
                <w:rFonts w:ascii="Times New Roman" w:hAnsi="Times New Roman"/>
                <w:b/>
              </w:rPr>
            </w:pPr>
            <w:r>
              <w:rPr>
                <w:rFonts w:ascii="Times New Roman" w:hAnsi="Times New Roman"/>
                <w:b/>
              </w:rPr>
              <w:t>Заказчик</w:t>
            </w:r>
          </w:p>
          <w:p w:rsidR="000E6C6B" w:rsidRPr="000E6C6B" w:rsidRDefault="000E6C6B" w:rsidP="000E6C6B">
            <w:pPr>
              <w:pStyle w:val="afff5"/>
              <w:spacing w:after="0"/>
              <w:ind w:right="360"/>
              <w:rPr>
                <w:rFonts w:ascii="Times New Roman" w:hAnsi="Times New Roman"/>
                <w:sz w:val="22"/>
                <w:szCs w:val="22"/>
              </w:rPr>
            </w:pPr>
            <w:r w:rsidRPr="000E6C6B">
              <w:rPr>
                <w:rFonts w:ascii="Times New Roman" w:hAnsi="Times New Roman"/>
                <w:sz w:val="22"/>
                <w:szCs w:val="22"/>
              </w:rPr>
              <w:t>Межрегиональное управление Федеральной службы по экологическому, технологическому и атомному надзору по Республике Крым и г. Севастополю</w:t>
            </w:r>
          </w:p>
          <w:p w:rsidR="000E6C6B" w:rsidRPr="000E6C6B" w:rsidRDefault="000E6C6B" w:rsidP="000E6C6B">
            <w:pPr>
              <w:pStyle w:val="afff5"/>
              <w:spacing w:after="0"/>
              <w:ind w:right="-1"/>
              <w:rPr>
                <w:rFonts w:ascii="Times New Roman" w:hAnsi="Times New Roman"/>
                <w:sz w:val="22"/>
                <w:szCs w:val="22"/>
              </w:rPr>
            </w:pPr>
          </w:p>
          <w:p w:rsidR="000E6C6B" w:rsidRPr="000E6C6B" w:rsidRDefault="000E6C6B" w:rsidP="000E6C6B">
            <w:pPr>
              <w:pStyle w:val="afff5"/>
              <w:spacing w:after="0"/>
              <w:ind w:right="-1"/>
              <w:rPr>
                <w:rFonts w:ascii="Times New Roman" w:hAnsi="Times New Roman"/>
                <w:sz w:val="22"/>
                <w:szCs w:val="22"/>
              </w:rPr>
            </w:pPr>
            <w:proofErr w:type="spellStart"/>
            <w:r w:rsidRPr="000E6C6B">
              <w:rPr>
                <w:rFonts w:ascii="Times New Roman" w:hAnsi="Times New Roman"/>
                <w:sz w:val="22"/>
                <w:szCs w:val="22"/>
              </w:rPr>
              <w:t>И.о</w:t>
            </w:r>
            <w:proofErr w:type="spellEnd"/>
            <w:r w:rsidRPr="000E6C6B">
              <w:rPr>
                <w:rFonts w:ascii="Times New Roman" w:hAnsi="Times New Roman"/>
                <w:sz w:val="22"/>
                <w:szCs w:val="22"/>
              </w:rPr>
              <w:t>. руководителя</w:t>
            </w:r>
          </w:p>
          <w:p w:rsidR="000E6C6B" w:rsidRDefault="000E6C6B" w:rsidP="000E6C6B">
            <w:pPr>
              <w:pStyle w:val="afff5"/>
              <w:spacing w:after="0"/>
              <w:ind w:right="-1"/>
              <w:rPr>
                <w:rFonts w:ascii="Times New Roman" w:hAnsi="Times New Roman"/>
                <w:sz w:val="22"/>
                <w:szCs w:val="22"/>
              </w:rPr>
            </w:pPr>
          </w:p>
          <w:p w:rsidR="000E6C6B" w:rsidRDefault="000E6C6B" w:rsidP="000E6C6B">
            <w:pPr>
              <w:pStyle w:val="afff5"/>
              <w:spacing w:after="0"/>
              <w:ind w:right="-1"/>
              <w:rPr>
                <w:rFonts w:ascii="Times New Roman" w:hAnsi="Times New Roman"/>
                <w:sz w:val="22"/>
                <w:szCs w:val="22"/>
              </w:rPr>
            </w:pPr>
          </w:p>
          <w:p w:rsidR="000E6C6B" w:rsidRPr="000E6C6B" w:rsidRDefault="000E6C6B" w:rsidP="000E6C6B">
            <w:pPr>
              <w:pStyle w:val="afff5"/>
              <w:spacing w:after="0"/>
              <w:ind w:right="-1"/>
              <w:rPr>
                <w:rFonts w:ascii="Times New Roman" w:hAnsi="Times New Roman"/>
                <w:sz w:val="22"/>
                <w:szCs w:val="22"/>
              </w:rPr>
            </w:pPr>
          </w:p>
          <w:p w:rsidR="00232F49" w:rsidRDefault="000E6C6B" w:rsidP="000E6C6B">
            <w:pPr>
              <w:spacing w:after="0" w:line="240" w:lineRule="auto"/>
              <w:rPr>
                <w:rFonts w:ascii="Times New Roman" w:hAnsi="Times New Roman"/>
              </w:rPr>
            </w:pPr>
            <w:r w:rsidRPr="000E6C6B">
              <w:rPr>
                <w:rFonts w:ascii="Times New Roman" w:hAnsi="Times New Roman"/>
              </w:rPr>
              <w:t xml:space="preserve">_______________________/А.П. </w:t>
            </w:r>
            <w:proofErr w:type="spellStart"/>
            <w:r w:rsidRPr="000E6C6B">
              <w:rPr>
                <w:rFonts w:ascii="Times New Roman" w:hAnsi="Times New Roman"/>
              </w:rPr>
              <w:t>Дячишин</w:t>
            </w:r>
            <w:proofErr w:type="spellEnd"/>
            <w:r w:rsidRPr="000E6C6B">
              <w:rPr>
                <w:rFonts w:ascii="Times New Roman" w:hAnsi="Times New Roman"/>
              </w:rPr>
              <w:t>/</w:t>
            </w:r>
          </w:p>
        </w:tc>
        <w:tc>
          <w:tcPr>
            <w:tcW w:w="4978" w:type="dxa"/>
            <w:shd w:val="clear" w:color="auto" w:fill="auto"/>
          </w:tcPr>
          <w:p w:rsidR="00232F49" w:rsidRDefault="000E6C6B" w:rsidP="000E6C6B">
            <w:pPr>
              <w:spacing w:after="0" w:line="240" w:lineRule="auto"/>
              <w:ind w:left="549"/>
              <w:rPr>
                <w:rFonts w:ascii="Times New Roman" w:hAnsi="Times New Roman"/>
                <w:b/>
              </w:rPr>
            </w:pPr>
            <w:r>
              <w:rPr>
                <w:rFonts w:ascii="Times New Roman" w:hAnsi="Times New Roman"/>
                <w:b/>
              </w:rPr>
              <w:t>Исполнитель</w:t>
            </w:r>
          </w:p>
          <w:p w:rsidR="00232F49" w:rsidRDefault="00232F49" w:rsidP="000E6C6B">
            <w:pPr>
              <w:spacing w:after="0" w:line="240" w:lineRule="auto"/>
              <w:ind w:left="549"/>
              <w:rPr>
                <w:rFonts w:ascii="Times New Roman" w:hAnsi="Times New Roman"/>
                <w:b/>
              </w:rPr>
            </w:pPr>
          </w:p>
          <w:p w:rsidR="00232F49" w:rsidRDefault="00232F49" w:rsidP="000E6C6B">
            <w:pPr>
              <w:spacing w:after="0" w:line="240" w:lineRule="auto"/>
              <w:ind w:left="549"/>
              <w:rPr>
                <w:rFonts w:ascii="Times New Roman" w:hAnsi="Times New Roman"/>
                <w:b/>
              </w:rPr>
            </w:pPr>
          </w:p>
          <w:p w:rsidR="000E6C6B" w:rsidRDefault="000E6C6B" w:rsidP="000E6C6B">
            <w:pPr>
              <w:spacing w:after="0" w:line="240" w:lineRule="auto"/>
              <w:ind w:left="549"/>
              <w:rPr>
                <w:rFonts w:ascii="Times New Roman" w:hAnsi="Times New Roman"/>
                <w:b/>
              </w:rPr>
            </w:pPr>
          </w:p>
          <w:p w:rsidR="000E6C6B" w:rsidRDefault="000E6C6B" w:rsidP="000E6C6B">
            <w:pPr>
              <w:spacing w:after="0" w:line="240" w:lineRule="auto"/>
              <w:ind w:left="549"/>
              <w:rPr>
                <w:rFonts w:ascii="Times New Roman" w:hAnsi="Times New Roman"/>
                <w:b/>
              </w:rPr>
            </w:pPr>
          </w:p>
          <w:p w:rsidR="000E6C6B" w:rsidRDefault="000E6C6B" w:rsidP="000E6C6B">
            <w:pPr>
              <w:spacing w:after="0" w:line="240" w:lineRule="auto"/>
              <w:ind w:left="549"/>
              <w:rPr>
                <w:rFonts w:ascii="Times New Roman" w:hAnsi="Times New Roman"/>
                <w:b/>
              </w:rPr>
            </w:pPr>
          </w:p>
          <w:p w:rsidR="000E6C6B" w:rsidRDefault="000E6C6B" w:rsidP="000E6C6B">
            <w:pPr>
              <w:spacing w:after="0" w:line="240" w:lineRule="auto"/>
              <w:ind w:left="549"/>
              <w:rPr>
                <w:rFonts w:ascii="Times New Roman" w:hAnsi="Times New Roman"/>
                <w:b/>
              </w:rPr>
            </w:pPr>
          </w:p>
          <w:p w:rsidR="00232F49" w:rsidRDefault="00232F49" w:rsidP="000E6C6B">
            <w:pPr>
              <w:spacing w:after="0" w:line="240" w:lineRule="auto"/>
              <w:ind w:left="549"/>
              <w:rPr>
                <w:rFonts w:ascii="Times New Roman" w:hAnsi="Times New Roman"/>
                <w:b/>
              </w:rPr>
            </w:pPr>
          </w:p>
          <w:p w:rsidR="000E6C6B" w:rsidRDefault="000E6C6B" w:rsidP="000E6C6B">
            <w:pPr>
              <w:spacing w:after="0" w:line="240" w:lineRule="auto"/>
              <w:ind w:left="549"/>
              <w:rPr>
                <w:rFonts w:ascii="Times New Roman" w:hAnsi="Times New Roman"/>
                <w:b/>
              </w:rPr>
            </w:pPr>
          </w:p>
          <w:p w:rsidR="000E6C6B" w:rsidRDefault="000E6C6B" w:rsidP="000E6C6B">
            <w:pPr>
              <w:spacing w:after="0" w:line="240" w:lineRule="auto"/>
              <w:ind w:left="549"/>
              <w:rPr>
                <w:rFonts w:ascii="Times New Roman" w:hAnsi="Times New Roman"/>
                <w:b/>
              </w:rPr>
            </w:pPr>
          </w:p>
          <w:p w:rsidR="00232F49" w:rsidRDefault="000E6C6B" w:rsidP="000E6C6B">
            <w:pPr>
              <w:spacing w:after="0" w:line="240" w:lineRule="auto"/>
              <w:ind w:left="549"/>
              <w:rPr>
                <w:rFonts w:ascii="Times New Roman" w:hAnsi="Times New Roman"/>
              </w:rPr>
            </w:pPr>
            <w:r>
              <w:rPr>
                <w:rFonts w:ascii="Times New Roman" w:hAnsi="Times New Roman"/>
              </w:rPr>
              <w:t xml:space="preserve">_________________ </w:t>
            </w:r>
          </w:p>
          <w:p w:rsidR="00232F49" w:rsidRDefault="000E6C6B" w:rsidP="000E6C6B">
            <w:pPr>
              <w:spacing w:after="0" w:line="240" w:lineRule="auto"/>
              <w:ind w:left="549"/>
              <w:rPr>
                <w:rFonts w:ascii="Times New Roman" w:hAnsi="Times New Roman"/>
              </w:rPr>
            </w:pPr>
            <w:r>
              <w:rPr>
                <w:rFonts w:ascii="Times New Roman" w:hAnsi="Times New Roman"/>
              </w:rPr>
              <w:t>МП</w:t>
            </w:r>
          </w:p>
        </w:tc>
      </w:tr>
    </w:tbl>
    <w:p w:rsidR="00232F49" w:rsidRDefault="000E6C6B">
      <w:pPr>
        <w:shd w:val="clear" w:color="auto" w:fill="FFFFFF"/>
        <w:spacing w:after="0" w:line="240" w:lineRule="auto"/>
        <w:ind w:left="6379"/>
        <w:rPr>
          <w:rFonts w:ascii="Times New Roman" w:hAnsi="Times New Roman"/>
        </w:rPr>
      </w:pPr>
      <w:r>
        <w:rPr>
          <w:rFonts w:ascii="Times New Roman" w:eastAsia="Times New Roman" w:hAnsi="Times New Roman"/>
          <w:color w:val="000000"/>
          <w:lang w:eastAsia="ru-RU"/>
        </w:rPr>
        <w:br w:type="page" w:clear="all"/>
      </w:r>
      <w:r>
        <w:rPr>
          <w:rFonts w:ascii="Times New Roman" w:hAnsi="Times New Roman"/>
          <w:bCs/>
        </w:rPr>
        <w:t>Приложение № 2 к Контракту</w:t>
      </w:r>
    </w:p>
    <w:p w:rsidR="00232F49" w:rsidRDefault="000E6C6B">
      <w:pPr>
        <w:pStyle w:val="10"/>
        <w:keepNext w:val="0"/>
        <w:keepLines w:val="0"/>
        <w:pageBreakBefore w:val="0"/>
        <w:numPr>
          <w:ilvl w:val="0"/>
          <w:numId w:val="0"/>
        </w:numPr>
        <w:spacing w:before="0" w:after="0"/>
        <w:ind w:left="6379"/>
        <w:rPr>
          <w:rFonts w:ascii="Times New Roman" w:hAnsi="Times New Roman"/>
          <w:b w:val="0"/>
          <w:sz w:val="22"/>
          <w:szCs w:val="22"/>
        </w:rPr>
      </w:pPr>
      <w:r>
        <w:rPr>
          <w:rFonts w:ascii="Times New Roman" w:hAnsi="Times New Roman"/>
          <w:b w:val="0"/>
          <w:sz w:val="22"/>
          <w:szCs w:val="22"/>
        </w:rPr>
        <w:t>№ _________________________</w:t>
      </w:r>
    </w:p>
    <w:p w:rsidR="00232F49" w:rsidRDefault="000E6C6B">
      <w:pPr>
        <w:pStyle w:val="10"/>
        <w:keepNext w:val="0"/>
        <w:keepLines w:val="0"/>
        <w:pageBreakBefore w:val="0"/>
        <w:numPr>
          <w:ilvl w:val="0"/>
          <w:numId w:val="0"/>
        </w:numPr>
        <w:spacing w:before="0" w:after="0"/>
        <w:ind w:left="6379"/>
        <w:rPr>
          <w:rFonts w:ascii="Times New Roman" w:hAnsi="Times New Roman"/>
          <w:b w:val="0"/>
          <w:sz w:val="22"/>
          <w:szCs w:val="22"/>
        </w:rPr>
      </w:pPr>
      <w:r>
        <w:rPr>
          <w:rFonts w:ascii="Times New Roman" w:hAnsi="Times New Roman"/>
          <w:b w:val="0"/>
          <w:sz w:val="22"/>
          <w:szCs w:val="22"/>
        </w:rPr>
        <w:t>от «___» ______________ 202</w:t>
      </w:r>
      <w:r w:rsidR="00351856">
        <w:rPr>
          <w:rFonts w:ascii="Times New Roman" w:hAnsi="Times New Roman"/>
          <w:b w:val="0"/>
          <w:sz w:val="22"/>
          <w:szCs w:val="22"/>
        </w:rPr>
        <w:t>6</w:t>
      </w:r>
      <w:r>
        <w:rPr>
          <w:rFonts w:ascii="Times New Roman" w:hAnsi="Times New Roman"/>
          <w:b w:val="0"/>
          <w:sz w:val="22"/>
          <w:szCs w:val="22"/>
        </w:rPr>
        <w:t xml:space="preserve"> г.</w:t>
      </w:r>
    </w:p>
    <w:p w:rsidR="00232F49" w:rsidRDefault="00232F49">
      <w:pPr>
        <w:spacing w:after="0" w:line="240" w:lineRule="auto"/>
        <w:ind w:left="6379"/>
        <w:rPr>
          <w:rFonts w:ascii="Times New Roman" w:hAnsi="Times New Roman"/>
        </w:rPr>
      </w:pPr>
    </w:p>
    <w:p w:rsidR="00232F49" w:rsidRDefault="000E6C6B">
      <w:pPr>
        <w:jc w:val="center"/>
        <w:rPr>
          <w:rFonts w:ascii="Times New Roman" w:hAnsi="Times New Roman"/>
          <w:b/>
        </w:rPr>
      </w:pPr>
      <w:r>
        <w:rPr>
          <w:rFonts w:ascii="Times New Roman" w:hAnsi="Times New Roman"/>
          <w:b/>
        </w:rPr>
        <w:t>Спецификация</w:t>
      </w:r>
    </w:p>
    <w:p w:rsidR="00232F49" w:rsidRDefault="00232F49">
      <w:pPr>
        <w:spacing w:after="0"/>
        <w:rPr>
          <w:rFonts w:ascii="Times New Roman" w:hAnsi="Times New Roman"/>
        </w:rPr>
      </w:pP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3903"/>
        <w:gridCol w:w="851"/>
        <w:gridCol w:w="1112"/>
        <w:gridCol w:w="1965"/>
        <w:gridCol w:w="9"/>
        <w:gridCol w:w="1452"/>
        <w:gridCol w:w="9"/>
      </w:tblGrid>
      <w:tr w:rsidR="00232F49">
        <w:trPr>
          <w:gridAfter w:val="1"/>
          <w:wAfter w:w="9" w:type="dxa"/>
          <w:trHeight w:val="630"/>
          <w:jc w:val="center"/>
        </w:trPr>
        <w:tc>
          <w:tcPr>
            <w:tcW w:w="458" w:type="dxa"/>
            <w:shd w:val="clear" w:color="auto" w:fill="auto"/>
          </w:tcPr>
          <w:p w:rsidR="00232F49" w:rsidRDefault="000E6C6B">
            <w:pPr>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w:t>
            </w:r>
          </w:p>
        </w:tc>
        <w:tc>
          <w:tcPr>
            <w:tcW w:w="3903" w:type="dxa"/>
            <w:shd w:val="clear" w:color="auto" w:fill="auto"/>
          </w:tcPr>
          <w:p w:rsidR="00232F49" w:rsidRDefault="000E6C6B">
            <w:pPr>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Наименование Услуг</w:t>
            </w:r>
          </w:p>
        </w:tc>
        <w:tc>
          <w:tcPr>
            <w:tcW w:w="851" w:type="dxa"/>
            <w:shd w:val="clear" w:color="auto" w:fill="auto"/>
          </w:tcPr>
          <w:p w:rsidR="00232F49" w:rsidRDefault="000E6C6B">
            <w:pPr>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Кол-во</w:t>
            </w:r>
          </w:p>
        </w:tc>
        <w:tc>
          <w:tcPr>
            <w:tcW w:w="1112" w:type="dxa"/>
            <w:shd w:val="clear" w:color="auto" w:fill="auto"/>
          </w:tcPr>
          <w:p w:rsidR="00232F49" w:rsidRDefault="000E6C6B">
            <w:pPr>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Ед.</w:t>
            </w:r>
          </w:p>
        </w:tc>
        <w:tc>
          <w:tcPr>
            <w:tcW w:w="1965" w:type="dxa"/>
            <w:shd w:val="clear" w:color="auto" w:fill="auto"/>
          </w:tcPr>
          <w:p w:rsidR="00232F49" w:rsidRDefault="000E6C6B">
            <w:pPr>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Цена, НДС______, руб.</w:t>
            </w:r>
          </w:p>
        </w:tc>
        <w:tc>
          <w:tcPr>
            <w:tcW w:w="1461" w:type="dxa"/>
            <w:gridSpan w:val="2"/>
            <w:shd w:val="clear" w:color="auto" w:fill="auto"/>
          </w:tcPr>
          <w:p w:rsidR="00232F49" w:rsidRDefault="000E6C6B">
            <w:pPr>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Стоимость,  НДС______, руб.</w:t>
            </w:r>
          </w:p>
        </w:tc>
      </w:tr>
      <w:tr w:rsidR="00232F49">
        <w:trPr>
          <w:gridAfter w:val="1"/>
          <w:wAfter w:w="9" w:type="dxa"/>
          <w:trHeight w:val="708"/>
          <w:jc w:val="center"/>
        </w:trPr>
        <w:tc>
          <w:tcPr>
            <w:tcW w:w="458" w:type="dxa"/>
            <w:shd w:val="clear" w:color="auto" w:fill="auto"/>
            <w:noWrap/>
            <w:vAlign w:val="center"/>
          </w:tcPr>
          <w:p w:rsidR="00232F49" w:rsidRDefault="000E6C6B">
            <w:pPr>
              <w:spacing w:after="0" w:line="240" w:lineRule="auto"/>
              <w:jc w:val="center"/>
              <w:rPr>
                <w:rFonts w:ascii="Times New Roman" w:eastAsia="Times New Roman" w:hAnsi="Times New Roman"/>
                <w:lang w:eastAsia="ru-RU"/>
              </w:rPr>
            </w:pPr>
            <w:r>
              <w:rPr>
                <w:rFonts w:ascii="Times New Roman" w:eastAsia="Times New Roman" w:hAnsi="Times New Roman"/>
                <w:lang w:val="en-US" w:eastAsia="ru-RU"/>
              </w:rPr>
              <w:t>1</w:t>
            </w:r>
            <w:r>
              <w:rPr>
                <w:rFonts w:ascii="Times New Roman" w:eastAsia="Times New Roman" w:hAnsi="Times New Roman"/>
                <w:lang w:eastAsia="ru-RU"/>
              </w:rPr>
              <w:t>.</w:t>
            </w:r>
          </w:p>
        </w:tc>
        <w:tc>
          <w:tcPr>
            <w:tcW w:w="3903" w:type="dxa"/>
            <w:shd w:val="clear" w:color="auto" w:fill="auto"/>
            <w:vAlign w:val="center"/>
          </w:tcPr>
          <w:p w:rsidR="00232F49" w:rsidRDefault="00E83969">
            <w:pPr>
              <w:spacing w:after="0" w:line="240" w:lineRule="auto"/>
              <w:rPr>
                <w:rFonts w:ascii="Times New Roman" w:eastAsia="Times New Roman" w:hAnsi="Times New Roman"/>
                <w:lang w:eastAsia="ru-RU"/>
              </w:rPr>
            </w:pPr>
            <w:r>
              <w:rPr>
                <w:rFonts w:ascii="Times New Roman" w:eastAsia="Times New Roman" w:hAnsi="Times New Roman"/>
                <w:lang w:eastAsia="ru-RU"/>
              </w:rPr>
              <w:t>Ч</w:t>
            </w:r>
            <w:bookmarkStart w:id="0" w:name="_GoBack"/>
            <w:bookmarkEnd w:id="0"/>
            <w:r w:rsidR="000E6C6B">
              <w:rPr>
                <w:rFonts w:ascii="Times New Roman" w:eastAsia="Times New Roman" w:hAnsi="Times New Roman"/>
                <w:lang w:eastAsia="ru-RU"/>
              </w:rPr>
              <w:t>истка кондиционеров</w:t>
            </w:r>
          </w:p>
        </w:tc>
        <w:tc>
          <w:tcPr>
            <w:tcW w:w="851" w:type="dxa"/>
            <w:shd w:val="clear" w:color="auto" w:fill="auto"/>
            <w:noWrap/>
            <w:vAlign w:val="center"/>
          </w:tcPr>
          <w:p w:rsidR="00232F49" w:rsidRDefault="00351856" w:rsidP="000E6C6B">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31</w:t>
            </w:r>
          </w:p>
        </w:tc>
        <w:tc>
          <w:tcPr>
            <w:tcW w:w="1112" w:type="dxa"/>
            <w:shd w:val="clear" w:color="auto" w:fill="auto"/>
            <w:noWrap/>
            <w:vAlign w:val="center"/>
          </w:tcPr>
          <w:p w:rsidR="00232F49" w:rsidRDefault="000E6C6B">
            <w:pPr>
              <w:spacing w:after="0" w:line="240" w:lineRule="auto"/>
              <w:jc w:val="center"/>
              <w:rPr>
                <w:rFonts w:ascii="Times New Roman" w:eastAsia="Times New Roman" w:hAnsi="Times New Roman"/>
                <w:highlight w:val="red"/>
                <w:lang w:eastAsia="ru-RU"/>
              </w:rPr>
            </w:pPr>
            <w:proofErr w:type="spellStart"/>
            <w:r>
              <w:rPr>
                <w:rFonts w:ascii="Times New Roman" w:eastAsia="Times New Roman" w:hAnsi="Times New Roman"/>
                <w:lang w:eastAsia="ru-RU"/>
              </w:rPr>
              <w:t>шт</w:t>
            </w:r>
            <w:proofErr w:type="spellEnd"/>
          </w:p>
        </w:tc>
        <w:tc>
          <w:tcPr>
            <w:tcW w:w="1965" w:type="dxa"/>
            <w:shd w:val="clear" w:color="auto" w:fill="auto"/>
            <w:noWrap/>
          </w:tcPr>
          <w:p w:rsidR="00232F49" w:rsidRDefault="00232F49">
            <w:pPr>
              <w:spacing w:after="0" w:line="240" w:lineRule="auto"/>
              <w:jc w:val="center"/>
              <w:rPr>
                <w:rFonts w:ascii="Times New Roman" w:eastAsia="Times New Roman" w:hAnsi="Times New Roman"/>
                <w:color w:val="000000"/>
                <w:lang w:eastAsia="ru-RU"/>
              </w:rPr>
            </w:pPr>
          </w:p>
        </w:tc>
        <w:tc>
          <w:tcPr>
            <w:tcW w:w="1461" w:type="dxa"/>
            <w:gridSpan w:val="2"/>
            <w:shd w:val="clear" w:color="auto" w:fill="auto"/>
            <w:noWrap/>
          </w:tcPr>
          <w:p w:rsidR="00232F49" w:rsidRDefault="00232F49">
            <w:pPr>
              <w:spacing w:after="0" w:line="240" w:lineRule="auto"/>
              <w:jc w:val="center"/>
              <w:rPr>
                <w:rFonts w:ascii="Times New Roman" w:eastAsia="Times New Roman" w:hAnsi="Times New Roman"/>
                <w:lang w:eastAsia="ru-RU"/>
              </w:rPr>
            </w:pPr>
          </w:p>
        </w:tc>
      </w:tr>
      <w:tr w:rsidR="00232F49">
        <w:trPr>
          <w:trHeight w:val="279"/>
          <w:jc w:val="center"/>
        </w:trPr>
        <w:tc>
          <w:tcPr>
            <w:tcW w:w="8298" w:type="dxa"/>
            <w:gridSpan w:val="6"/>
            <w:shd w:val="clear" w:color="auto" w:fill="auto"/>
            <w:noWrap/>
          </w:tcPr>
          <w:p w:rsidR="00232F49" w:rsidRDefault="000E6C6B">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ИТОГО, НДС ______</w:t>
            </w:r>
          </w:p>
        </w:tc>
        <w:tc>
          <w:tcPr>
            <w:tcW w:w="1461" w:type="dxa"/>
            <w:gridSpan w:val="2"/>
            <w:shd w:val="clear" w:color="auto" w:fill="auto"/>
            <w:noWrap/>
          </w:tcPr>
          <w:p w:rsidR="00232F49" w:rsidRDefault="00232F49">
            <w:pPr>
              <w:spacing w:after="0" w:line="240" w:lineRule="auto"/>
              <w:jc w:val="center"/>
              <w:rPr>
                <w:rFonts w:ascii="Times New Roman" w:eastAsia="Times New Roman" w:hAnsi="Times New Roman"/>
                <w:color w:val="000000"/>
                <w:lang w:eastAsia="ru-RU"/>
              </w:rPr>
            </w:pPr>
          </w:p>
        </w:tc>
      </w:tr>
    </w:tbl>
    <w:p w:rsidR="00232F49" w:rsidRDefault="00232F49">
      <w:pPr>
        <w:spacing w:after="0"/>
        <w:rPr>
          <w:rFonts w:ascii="Times New Roman" w:eastAsia="Times New Roman" w:hAnsi="Times New Roman"/>
          <w:color w:val="000000"/>
          <w:lang w:eastAsia="ru-RU"/>
        </w:rPr>
      </w:pPr>
    </w:p>
    <w:p w:rsidR="00232F49" w:rsidRDefault="000E6C6B">
      <w:pPr>
        <w:spacing w:after="0"/>
        <w:rPr>
          <w:rFonts w:ascii="Times New Roman" w:eastAsia="Times New Roman" w:hAnsi="Times New Roman"/>
          <w:color w:val="000000"/>
          <w:lang w:eastAsia="ru-RU"/>
        </w:rPr>
      </w:pPr>
      <w:r>
        <w:rPr>
          <w:rFonts w:ascii="Times New Roman" w:eastAsia="Times New Roman" w:hAnsi="Times New Roman"/>
          <w:color w:val="000000"/>
          <w:lang w:eastAsia="ru-RU"/>
        </w:rPr>
        <w:t>Итого: ______</w:t>
      </w:r>
      <w:proofErr w:type="gramStart"/>
      <w:r>
        <w:rPr>
          <w:rFonts w:ascii="Times New Roman" w:eastAsia="Times New Roman" w:hAnsi="Times New Roman"/>
          <w:color w:val="000000"/>
          <w:lang w:eastAsia="ru-RU"/>
        </w:rPr>
        <w:t>_(</w:t>
      </w:r>
      <w:proofErr w:type="gramEnd"/>
      <w:r>
        <w:rPr>
          <w:rFonts w:ascii="Times New Roman" w:eastAsia="Times New Roman" w:hAnsi="Times New Roman"/>
          <w:color w:val="000000"/>
          <w:lang w:eastAsia="ru-RU"/>
        </w:rPr>
        <w:t xml:space="preserve">________________________________________________) </w:t>
      </w:r>
      <w:proofErr w:type="spellStart"/>
      <w:r>
        <w:rPr>
          <w:rFonts w:ascii="Times New Roman" w:eastAsia="Times New Roman" w:hAnsi="Times New Roman"/>
          <w:color w:val="000000"/>
          <w:lang w:eastAsia="ru-RU"/>
        </w:rPr>
        <w:t>руб</w:t>
      </w:r>
      <w:proofErr w:type="spellEnd"/>
      <w:r>
        <w:rPr>
          <w:rFonts w:ascii="Times New Roman" w:eastAsia="Times New Roman" w:hAnsi="Times New Roman"/>
          <w:color w:val="000000"/>
          <w:lang w:eastAsia="ru-RU"/>
        </w:rPr>
        <w:t xml:space="preserve">___ ___ копеек, </w:t>
      </w:r>
      <w:r>
        <w:rPr>
          <w:rFonts w:ascii="Times New Roman" w:hAnsi="Times New Roman"/>
        </w:rPr>
        <w:t>НДС________________</w:t>
      </w:r>
      <w:r>
        <w:rPr>
          <w:rFonts w:ascii="Times New Roman" w:eastAsia="Times New Roman" w:hAnsi="Times New Roman"/>
          <w:color w:val="000000"/>
          <w:lang w:eastAsia="ru-RU"/>
        </w:rPr>
        <w:t>.</w:t>
      </w:r>
    </w:p>
    <w:p w:rsidR="00232F49" w:rsidRDefault="00232F49">
      <w:pPr>
        <w:spacing w:after="0"/>
        <w:rPr>
          <w:rFonts w:ascii="Times New Roman" w:eastAsia="Times New Roman" w:hAnsi="Times New Roman"/>
          <w:b/>
          <w:color w:val="000000"/>
          <w:lang w:eastAsia="ru-RU"/>
        </w:rPr>
      </w:pPr>
    </w:p>
    <w:p w:rsidR="00232F49" w:rsidRDefault="000E6C6B">
      <w:pPr>
        <w:spacing w:after="0"/>
        <w:ind w:firstLine="6"/>
        <w:jc w:val="center"/>
        <w:rPr>
          <w:rFonts w:ascii="Times New Roman" w:eastAsia="Times New Roman" w:hAnsi="Times New Roman"/>
          <w:b/>
          <w:color w:val="000000"/>
          <w:lang w:eastAsia="ru-RU"/>
        </w:rPr>
      </w:pPr>
      <w:r>
        <w:rPr>
          <w:rFonts w:ascii="Times New Roman" w:eastAsia="Times New Roman" w:hAnsi="Times New Roman"/>
          <w:b/>
          <w:color w:val="000000"/>
          <w:lang w:eastAsia="ru-RU"/>
        </w:rPr>
        <w:t>Подписи Сторон</w:t>
      </w:r>
    </w:p>
    <w:p w:rsidR="00232F49" w:rsidRDefault="00232F49">
      <w:pPr>
        <w:spacing w:after="0"/>
        <w:ind w:firstLine="6"/>
        <w:jc w:val="center"/>
        <w:rPr>
          <w:rFonts w:ascii="Times New Roman" w:eastAsia="Times New Roman" w:hAnsi="Times New Roman"/>
          <w:b/>
          <w:color w:val="000000"/>
          <w:lang w:eastAsia="ru-RU"/>
        </w:rPr>
      </w:pPr>
    </w:p>
    <w:tbl>
      <w:tblPr>
        <w:tblW w:w="0" w:type="auto"/>
        <w:tblLook w:val="04A0" w:firstRow="1" w:lastRow="0" w:firstColumn="1" w:lastColumn="0" w:noHBand="0" w:noVBand="1"/>
      </w:tblPr>
      <w:tblGrid>
        <w:gridCol w:w="4978"/>
        <w:gridCol w:w="4978"/>
      </w:tblGrid>
      <w:tr w:rsidR="000E6C6B" w:rsidTr="00427928">
        <w:tc>
          <w:tcPr>
            <w:tcW w:w="4978" w:type="dxa"/>
            <w:shd w:val="clear" w:color="auto" w:fill="auto"/>
          </w:tcPr>
          <w:p w:rsidR="000E6C6B" w:rsidRDefault="000E6C6B" w:rsidP="00427928">
            <w:pPr>
              <w:spacing w:after="0" w:line="240" w:lineRule="auto"/>
              <w:rPr>
                <w:rFonts w:ascii="Times New Roman" w:hAnsi="Times New Roman"/>
                <w:b/>
              </w:rPr>
            </w:pPr>
            <w:r>
              <w:rPr>
                <w:rFonts w:ascii="Times New Roman" w:hAnsi="Times New Roman"/>
                <w:b/>
              </w:rPr>
              <w:t>Заказчик</w:t>
            </w:r>
          </w:p>
          <w:p w:rsidR="000E6C6B" w:rsidRPr="000E6C6B" w:rsidRDefault="000E6C6B" w:rsidP="00427928">
            <w:pPr>
              <w:pStyle w:val="afff5"/>
              <w:spacing w:after="0"/>
              <w:ind w:right="360"/>
              <w:rPr>
                <w:rFonts w:ascii="Times New Roman" w:hAnsi="Times New Roman"/>
                <w:sz w:val="22"/>
                <w:szCs w:val="22"/>
              </w:rPr>
            </w:pPr>
            <w:r w:rsidRPr="000E6C6B">
              <w:rPr>
                <w:rFonts w:ascii="Times New Roman" w:hAnsi="Times New Roman"/>
                <w:sz w:val="22"/>
                <w:szCs w:val="22"/>
              </w:rPr>
              <w:t>Межрегиональное управление Федеральной службы по экологическому, технологическому и атомному надзору по Республике Крым и г. Севастополю</w:t>
            </w:r>
          </w:p>
          <w:p w:rsidR="000E6C6B" w:rsidRPr="000E6C6B" w:rsidRDefault="000E6C6B" w:rsidP="00427928">
            <w:pPr>
              <w:pStyle w:val="afff5"/>
              <w:spacing w:after="0"/>
              <w:ind w:right="-1"/>
              <w:rPr>
                <w:rFonts w:ascii="Times New Roman" w:hAnsi="Times New Roman"/>
                <w:sz w:val="22"/>
                <w:szCs w:val="22"/>
              </w:rPr>
            </w:pPr>
          </w:p>
          <w:p w:rsidR="000E6C6B" w:rsidRPr="000E6C6B" w:rsidRDefault="000E6C6B" w:rsidP="00427928">
            <w:pPr>
              <w:pStyle w:val="afff5"/>
              <w:spacing w:after="0"/>
              <w:ind w:right="-1"/>
              <w:rPr>
                <w:rFonts w:ascii="Times New Roman" w:hAnsi="Times New Roman"/>
                <w:sz w:val="22"/>
                <w:szCs w:val="22"/>
              </w:rPr>
            </w:pPr>
            <w:proofErr w:type="spellStart"/>
            <w:r w:rsidRPr="000E6C6B">
              <w:rPr>
                <w:rFonts w:ascii="Times New Roman" w:hAnsi="Times New Roman"/>
                <w:sz w:val="22"/>
                <w:szCs w:val="22"/>
              </w:rPr>
              <w:t>И.о</w:t>
            </w:r>
            <w:proofErr w:type="spellEnd"/>
            <w:r w:rsidRPr="000E6C6B">
              <w:rPr>
                <w:rFonts w:ascii="Times New Roman" w:hAnsi="Times New Roman"/>
                <w:sz w:val="22"/>
                <w:szCs w:val="22"/>
              </w:rPr>
              <w:t>. руководителя</w:t>
            </w:r>
          </w:p>
          <w:p w:rsidR="000E6C6B" w:rsidRDefault="000E6C6B" w:rsidP="00427928">
            <w:pPr>
              <w:pStyle w:val="afff5"/>
              <w:spacing w:after="0"/>
              <w:ind w:right="-1"/>
              <w:rPr>
                <w:rFonts w:ascii="Times New Roman" w:hAnsi="Times New Roman"/>
                <w:sz w:val="22"/>
                <w:szCs w:val="22"/>
              </w:rPr>
            </w:pPr>
          </w:p>
          <w:p w:rsidR="000E6C6B" w:rsidRDefault="000E6C6B" w:rsidP="00427928">
            <w:pPr>
              <w:pStyle w:val="afff5"/>
              <w:spacing w:after="0"/>
              <w:ind w:right="-1"/>
              <w:rPr>
                <w:rFonts w:ascii="Times New Roman" w:hAnsi="Times New Roman"/>
                <w:sz w:val="22"/>
                <w:szCs w:val="22"/>
              </w:rPr>
            </w:pPr>
          </w:p>
          <w:p w:rsidR="000E6C6B" w:rsidRPr="000E6C6B" w:rsidRDefault="000E6C6B" w:rsidP="00427928">
            <w:pPr>
              <w:pStyle w:val="afff5"/>
              <w:spacing w:after="0"/>
              <w:ind w:right="-1"/>
              <w:rPr>
                <w:rFonts w:ascii="Times New Roman" w:hAnsi="Times New Roman"/>
                <w:sz w:val="22"/>
                <w:szCs w:val="22"/>
              </w:rPr>
            </w:pPr>
          </w:p>
          <w:p w:rsidR="000E6C6B" w:rsidRDefault="000E6C6B" w:rsidP="00427928">
            <w:pPr>
              <w:spacing w:after="0" w:line="240" w:lineRule="auto"/>
              <w:rPr>
                <w:rFonts w:ascii="Times New Roman" w:hAnsi="Times New Roman"/>
              </w:rPr>
            </w:pPr>
            <w:r w:rsidRPr="000E6C6B">
              <w:rPr>
                <w:rFonts w:ascii="Times New Roman" w:hAnsi="Times New Roman"/>
              </w:rPr>
              <w:t xml:space="preserve">_______________________/А.П. </w:t>
            </w:r>
            <w:proofErr w:type="spellStart"/>
            <w:r w:rsidRPr="000E6C6B">
              <w:rPr>
                <w:rFonts w:ascii="Times New Roman" w:hAnsi="Times New Roman"/>
              </w:rPr>
              <w:t>Дячишин</w:t>
            </w:r>
            <w:proofErr w:type="spellEnd"/>
            <w:r w:rsidRPr="000E6C6B">
              <w:rPr>
                <w:rFonts w:ascii="Times New Roman" w:hAnsi="Times New Roman"/>
              </w:rPr>
              <w:t>/</w:t>
            </w:r>
          </w:p>
        </w:tc>
        <w:tc>
          <w:tcPr>
            <w:tcW w:w="4978" w:type="dxa"/>
            <w:shd w:val="clear" w:color="auto" w:fill="auto"/>
          </w:tcPr>
          <w:p w:rsidR="000E6C6B" w:rsidRDefault="000E6C6B" w:rsidP="00427928">
            <w:pPr>
              <w:spacing w:after="0" w:line="240" w:lineRule="auto"/>
              <w:ind w:left="549"/>
              <w:rPr>
                <w:rFonts w:ascii="Times New Roman" w:hAnsi="Times New Roman"/>
                <w:b/>
              </w:rPr>
            </w:pPr>
            <w:r>
              <w:rPr>
                <w:rFonts w:ascii="Times New Roman" w:hAnsi="Times New Roman"/>
                <w:b/>
              </w:rPr>
              <w:t>Исполнитель</w:t>
            </w:r>
          </w:p>
          <w:p w:rsidR="000E6C6B" w:rsidRDefault="000E6C6B" w:rsidP="00427928">
            <w:pPr>
              <w:spacing w:after="0" w:line="240" w:lineRule="auto"/>
              <w:ind w:left="549"/>
              <w:rPr>
                <w:rFonts w:ascii="Times New Roman" w:hAnsi="Times New Roman"/>
                <w:b/>
              </w:rPr>
            </w:pPr>
          </w:p>
          <w:p w:rsidR="000E6C6B" w:rsidRDefault="000E6C6B" w:rsidP="00427928">
            <w:pPr>
              <w:spacing w:after="0" w:line="240" w:lineRule="auto"/>
              <w:ind w:left="549"/>
              <w:rPr>
                <w:rFonts w:ascii="Times New Roman" w:hAnsi="Times New Roman"/>
                <w:b/>
              </w:rPr>
            </w:pPr>
          </w:p>
          <w:p w:rsidR="000E6C6B" w:rsidRDefault="000E6C6B" w:rsidP="00427928">
            <w:pPr>
              <w:spacing w:after="0" w:line="240" w:lineRule="auto"/>
              <w:ind w:left="549"/>
              <w:rPr>
                <w:rFonts w:ascii="Times New Roman" w:hAnsi="Times New Roman"/>
                <w:b/>
              </w:rPr>
            </w:pPr>
          </w:p>
          <w:p w:rsidR="000E6C6B" w:rsidRDefault="000E6C6B" w:rsidP="00427928">
            <w:pPr>
              <w:spacing w:after="0" w:line="240" w:lineRule="auto"/>
              <w:ind w:left="549"/>
              <w:rPr>
                <w:rFonts w:ascii="Times New Roman" w:hAnsi="Times New Roman"/>
                <w:b/>
              </w:rPr>
            </w:pPr>
          </w:p>
          <w:p w:rsidR="000E6C6B" w:rsidRDefault="000E6C6B" w:rsidP="00427928">
            <w:pPr>
              <w:spacing w:after="0" w:line="240" w:lineRule="auto"/>
              <w:ind w:left="549"/>
              <w:rPr>
                <w:rFonts w:ascii="Times New Roman" w:hAnsi="Times New Roman"/>
                <w:b/>
              </w:rPr>
            </w:pPr>
          </w:p>
          <w:p w:rsidR="000E6C6B" w:rsidRDefault="000E6C6B" w:rsidP="00427928">
            <w:pPr>
              <w:spacing w:after="0" w:line="240" w:lineRule="auto"/>
              <w:ind w:left="549"/>
              <w:rPr>
                <w:rFonts w:ascii="Times New Roman" w:hAnsi="Times New Roman"/>
                <w:b/>
              </w:rPr>
            </w:pPr>
          </w:p>
          <w:p w:rsidR="000E6C6B" w:rsidRDefault="000E6C6B" w:rsidP="00427928">
            <w:pPr>
              <w:spacing w:after="0" w:line="240" w:lineRule="auto"/>
              <w:ind w:left="549"/>
              <w:rPr>
                <w:rFonts w:ascii="Times New Roman" w:hAnsi="Times New Roman"/>
                <w:b/>
              </w:rPr>
            </w:pPr>
          </w:p>
          <w:p w:rsidR="000E6C6B" w:rsidRDefault="000E6C6B" w:rsidP="00427928">
            <w:pPr>
              <w:spacing w:after="0" w:line="240" w:lineRule="auto"/>
              <w:ind w:left="549"/>
              <w:rPr>
                <w:rFonts w:ascii="Times New Roman" w:hAnsi="Times New Roman"/>
                <w:b/>
              </w:rPr>
            </w:pPr>
          </w:p>
          <w:p w:rsidR="000E6C6B" w:rsidRDefault="000E6C6B" w:rsidP="00427928">
            <w:pPr>
              <w:spacing w:after="0" w:line="240" w:lineRule="auto"/>
              <w:ind w:left="549"/>
              <w:rPr>
                <w:rFonts w:ascii="Times New Roman" w:hAnsi="Times New Roman"/>
                <w:b/>
              </w:rPr>
            </w:pPr>
          </w:p>
          <w:p w:rsidR="000E6C6B" w:rsidRDefault="000E6C6B" w:rsidP="00427928">
            <w:pPr>
              <w:spacing w:after="0" w:line="240" w:lineRule="auto"/>
              <w:ind w:left="549"/>
              <w:rPr>
                <w:rFonts w:ascii="Times New Roman" w:hAnsi="Times New Roman"/>
              </w:rPr>
            </w:pPr>
            <w:r>
              <w:rPr>
                <w:rFonts w:ascii="Times New Roman" w:hAnsi="Times New Roman"/>
              </w:rPr>
              <w:t xml:space="preserve">_________________ </w:t>
            </w:r>
          </w:p>
          <w:p w:rsidR="000E6C6B" w:rsidRDefault="000E6C6B" w:rsidP="00427928">
            <w:pPr>
              <w:spacing w:after="0" w:line="240" w:lineRule="auto"/>
              <w:ind w:left="549"/>
              <w:rPr>
                <w:rFonts w:ascii="Times New Roman" w:hAnsi="Times New Roman"/>
              </w:rPr>
            </w:pPr>
            <w:r>
              <w:rPr>
                <w:rFonts w:ascii="Times New Roman" w:hAnsi="Times New Roman"/>
              </w:rPr>
              <w:t>МП</w:t>
            </w:r>
          </w:p>
        </w:tc>
      </w:tr>
      <w:tr w:rsidR="00232F49">
        <w:tc>
          <w:tcPr>
            <w:tcW w:w="4978" w:type="dxa"/>
            <w:shd w:val="clear" w:color="auto" w:fill="auto"/>
          </w:tcPr>
          <w:p w:rsidR="00232F49" w:rsidRDefault="00232F49">
            <w:pPr>
              <w:spacing w:after="0" w:line="240" w:lineRule="auto"/>
              <w:rPr>
                <w:rFonts w:ascii="Times New Roman" w:hAnsi="Times New Roman"/>
              </w:rPr>
            </w:pPr>
          </w:p>
        </w:tc>
        <w:tc>
          <w:tcPr>
            <w:tcW w:w="4978" w:type="dxa"/>
            <w:shd w:val="clear" w:color="auto" w:fill="auto"/>
          </w:tcPr>
          <w:p w:rsidR="00232F49" w:rsidRDefault="00232F49">
            <w:pPr>
              <w:spacing w:after="0" w:line="240" w:lineRule="auto"/>
              <w:rPr>
                <w:rFonts w:ascii="Times New Roman" w:hAnsi="Times New Roman"/>
              </w:rPr>
            </w:pPr>
          </w:p>
        </w:tc>
      </w:tr>
    </w:tbl>
    <w:p w:rsidR="00232F49" w:rsidRDefault="00232F49">
      <w:pPr>
        <w:spacing w:after="0"/>
        <w:ind w:firstLine="6"/>
        <w:jc w:val="center"/>
        <w:rPr>
          <w:rFonts w:ascii="Times New Roman" w:hAnsi="Times New Roman"/>
        </w:rPr>
      </w:pPr>
    </w:p>
    <w:sectPr w:rsidR="00232F49">
      <w:headerReference w:type="default" r:id="rId9"/>
      <w:footerReference w:type="default" r:id="rId10"/>
      <w:pgSz w:w="11906" w:h="16838"/>
      <w:pgMar w:top="1134" w:right="74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F49" w:rsidRDefault="000E6C6B">
      <w:pPr>
        <w:spacing w:after="0" w:line="240" w:lineRule="auto"/>
      </w:pPr>
      <w:r>
        <w:separator/>
      </w:r>
    </w:p>
  </w:endnote>
  <w:endnote w:type="continuationSeparator" w:id="0">
    <w:p w:rsidR="00232F49" w:rsidRDefault="000E6C6B">
      <w:pPr>
        <w:spacing w:after="0" w:line="240" w:lineRule="auto"/>
      </w:pPr>
      <w:r>
        <w:continuationSeparator/>
      </w:r>
    </w:p>
  </w:endnote>
  <w:endnote w:type="continuationNotice" w:id="1">
    <w:p w:rsidR="00232F49" w:rsidRDefault="00232F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auto"/>
    <w:pitch w:val="default"/>
  </w:font>
  <w:font w:name="Constantia">
    <w:panose1 w:val="02030602050306030303"/>
    <w:charset w:val="CC"/>
    <w:family w:val="roman"/>
    <w:pitch w:val="variable"/>
    <w:sig w:usb0="A00002EF" w:usb1="4000204B" w:usb2="00000000" w:usb3="00000000" w:csb0="0000019F" w:csb1="00000000"/>
  </w:font>
  <w:font w:name="Sylfaen">
    <w:panose1 w:val="010A0502050306030303"/>
    <w:charset w:val="CC"/>
    <w:family w:val="roman"/>
    <w:pitch w:val="variable"/>
    <w:sig w:usb0="04000687" w:usb1="00000000" w:usb2="00000000" w:usb3="00000000" w:csb0="0000009F" w:csb1="00000000"/>
  </w:font>
  <w:font w:name="Droid Sans Fallback">
    <w:charset w:val="00"/>
    <w:family w:val="auto"/>
    <w:pitch w:val="default"/>
  </w:font>
  <w:font w:name="NTHelvetica/Cyrillic">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F49" w:rsidRDefault="00232F49">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F49" w:rsidRDefault="000E6C6B">
      <w:pPr>
        <w:spacing w:after="0" w:line="240" w:lineRule="auto"/>
      </w:pPr>
      <w:r>
        <w:separator/>
      </w:r>
    </w:p>
  </w:footnote>
  <w:footnote w:type="continuationSeparator" w:id="0">
    <w:p w:rsidR="00232F49" w:rsidRDefault="000E6C6B">
      <w:pPr>
        <w:spacing w:after="0" w:line="240" w:lineRule="auto"/>
      </w:pPr>
      <w:r>
        <w:continuationSeparator/>
      </w:r>
    </w:p>
  </w:footnote>
  <w:footnote w:type="continuationNotice" w:id="1">
    <w:p w:rsidR="00232F49" w:rsidRDefault="00232F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F49" w:rsidRDefault="000E6C6B">
    <w:pPr>
      <w:pStyle w:val="af9"/>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sidR="00E83969">
      <w:rPr>
        <w:rFonts w:ascii="Times New Roman" w:hAnsi="Times New Roman"/>
        <w:noProof/>
        <w:sz w:val="24"/>
        <w:szCs w:val="24"/>
      </w:rPr>
      <w:t>7</w:t>
    </w:r>
    <w:r>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1F8C"/>
    <w:multiLevelType w:val="multilevel"/>
    <w:tmpl w:val="2FC4C0E4"/>
    <w:lvl w:ilvl="0">
      <w:start w:val="2"/>
      <w:numFmt w:val="decimal"/>
      <w:lvlText w:val="%1."/>
      <w:lvlJc w:val="left"/>
      <w:pPr>
        <w:ind w:left="720" w:hanging="360"/>
      </w:pPr>
      <w:rPr>
        <w:rFonts w:hint="default"/>
      </w:rPr>
    </w:lvl>
    <w:lvl w:ilvl="1">
      <w:start w:val="1"/>
      <w:numFmt w:val="decimal"/>
      <w:pStyle w:val="1"/>
      <w:isLgl/>
      <w:lvlText w:val="%1.%2."/>
      <w:lvlJc w:val="left"/>
      <w:pPr>
        <w:ind w:left="928" w:hanging="360"/>
      </w:pPr>
      <w:rPr>
        <w:rFonts w:hint="default"/>
        <w:lang w:val="ru-RU"/>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 w15:restartNumberingAfterBreak="0">
    <w:nsid w:val="03F75A36"/>
    <w:multiLevelType w:val="hybridMultilevel"/>
    <w:tmpl w:val="0B9E2E68"/>
    <w:lvl w:ilvl="0" w:tplc="B6821506">
      <w:start w:val="1"/>
      <w:numFmt w:val="decimal"/>
      <w:lvlText w:val="6.2.%1."/>
      <w:legacy w:legacy="1" w:legacySpace="0" w:legacyIndent="605"/>
      <w:lvlJc w:val="left"/>
      <w:pPr>
        <w:ind w:left="0" w:firstLine="0"/>
      </w:pPr>
      <w:rPr>
        <w:rFonts w:ascii="Times New Roman" w:hAnsi="Times New Roman" w:cs="Times New Roman" w:hint="default"/>
      </w:rPr>
    </w:lvl>
    <w:lvl w:ilvl="1" w:tplc="EC806934">
      <w:start w:val="1"/>
      <w:numFmt w:val="bullet"/>
      <w:lvlText w:val="o"/>
      <w:lvlJc w:val="left"/>
      <w:pPr>
        <w:ind w:left="1440" w:hanging="360"/>
      </w:pPr>
      <w:rPr>
        <w:rFonts w:ascii="Courier New" w:eastAsia="Courier New" w:hAnsi="Courier New" w:cs="Courier New" w:hint="default"/>
      </w:rPr>
    </w:lvl>
    <w:lvl w:ilvl="2" w:tplc="5AD86CE8">
      <w:start w:val="1"/>
      <w:numFmt w:val="bullet"/>
      <w:lvlText w:val="§"/>
      <w:lvlJc w:val="left"/>
      <w:pPr>
        <w:ind w:left="2160" w:hanging="360"/>
      </w:pPr>
      <w:rPr>
        <w:rFonts w:ascii="Wingdings" w:eastAsia="Wingdings" w:hAnsi="Wingdings" w:cs="Wingdings" w:hint="default"/>
      </w:rPr>
    </w:lvl>
    <w:lvl w:ilvl="3" w:tplc="67A47B50">
      <w:start w:val="1"/>
      <w:numFmt w:val="bullet"/>
      <w:lvlText w:val="·"/>
      <w:lvlJc w:val="left"/>
      <w:pPr>
        <w:ind w:left="2880" w:hanging="360"/>
      </w:pPr>
      <w:rPr>
        <w:rFonts w:ascii="Symbol" w:eastAsia="Symbol" w:hAnsi="Symbol" w:cs="Symbol" w:hint="default"/>
      </w:rPr>
    </w:lvl>
    <w:lvl w:ilvl="4" w:tplc="11FE94FE">
      <w:start w:val="1"/>
      <w:numFmt w:val="bullet"/>
      <w:lvlText w:val="o"/>
      <w:lvlJc w:val="left"/>
      <w:pPr>
        <w:ind w:left="3600" w:hanging="360"/>
      </w:pPr>
      <w:rPr>
        <w:rFonts w:ascii="Courier New" w:eastAsia="Courier New" w:hAnsi="Courier New" w:cs="Courier New" w:hint="default"/>
      </w:rPr>
    </w:lvl>
    <w:lvl w:ilvl="5" w:tplc="5BF097FA">
      <w:start w:val="1"/>
      <w:numFmt w:val="bullet"/>
      <w:lvlText w:val="§"/>
      <w:lvlJc w:val="left"/>
      <w:pPr>
        <w:ind w:left="4320" w:hanging="360"/>
      </w:pPr>
      <w:rPr>
        <w:rFonts w:ascii="Wingdings" w:eastAsia="Wingdings" w:hAnsi="Wingdings" w:cs="Wingdings" w:hint="default"/>
      </w:rPr>
    </w:lvl>
    <w:lvl w:ilvl="6" w:tplc="BA7CC25C">
      <w:start w:val="1"/>
      <w:numFmt w:val="bullet"/>
      <w:lvlText w:val="·"/>
      <w:lvlJc w:val="left"/>
      <w:pPr>
        <w:ind w:left="5040" w:hanging="360"/>
      </w:pPr>
      <w:rPr>
        <w:rFonts w:ascii="Symbol" w:eastAsia="Symbol" w:hAnsi="Symbol" w:cs="Symbol" w:hint="default"/>
      </w:rPr>
    </w:lvl>
    <w:lvl w:ilvl="7" w:tplc="C1F6AA5C">
      <w:start w:val="1"/>
      <w:numFmt w:val="bullet"/>
      <w:lvlText w:val="o"/>
      <w:lvlJc w:val="left"/>
      <w:pPr>
        <w:ind w:left="5760" w:hanging="360"/>
      </w:pPr>
      <w:rPr>
        <w:rFonts w:ascii="Courier New" w:eastAsia="Courier New" w:hAnsi="Courier New" w:cs="Courier New" w:hint="default"/>
      </w:rPr>
    </w:lvl>
    <w:lvl w:ilvl="8" w:tplc="302A2C6E">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8F07D14"/>
    <w:multiLevelType w:val="hybridMultilevel"/>
    <w:tmpl w:val="703AB8D6"/>
    <w:lvl w:ilvl="0" w:tplc="671062BC">
      <w:start w:val="1"/>
      <w:numFmt w:val="bullet"/>
      <w:lvlText w:val=""/>
      <w:lvlJc w:val="left"/>
      <w:pPr>
        <w:ind w:left="795" w:hanging="360"/>
      </w:pPr>
      <w:rPr>
        <w:rFonts w:ascii="Symbol" w:eastAsia="Times New Roman" w:hAnsi="Symbol" w:cs="Times New Roman" w:hint="default"/>
      </w:rPr>
    </w:lvl>
    <w:lvl w:ilvl="1" w:tplc="22AEC05C">
      <w:start w:val="1"/>
      <w:numFmt w:val="bullet"/>
      <w:lvlText w:val="o"/>
      <w:lvlJc w:val="left"/>
      <w:pPr>
        <w:ind w:left="1515" w:hanging="360"/>
      </w:pPr>
      <w:rPr>
        <w:rFonts w:ascii="Courier New" w:hAnsi="Courier New" w:cs="Courier New" w:hint="default"/>
      </w:rPr>
    </w:lvl>
    <w:lvl w:ilvl="2" w:tplc="2F52D3E2">
      <w:start w:val="1"/>
      <w:numFmt w:val="bullet"/>
      <w:lvlText w:val=""/>
      <w:lvlJc w:val="left"/>
      <w:pPr>
        <w:ind w:left="2235" w:hanging="360"/>
      </w:pPr>
      <w:rPr>
        <w:rFonts w:ascii="Wingdings" w:hAnsi="Wingdings" w:hint="default"/>
      </w:rPr>
    </w:lvl>
    <w:lvl w:ilvl="3" w:tplc="43F8EF48">
      <w:start w:val="1"/>
      <w:numFmt w:val="bullet"/>
      <w:lvlText w:val=""/>
      <w:lvlJc w:val="left"/>
      <w:pPr>
        <w:ind w:left="2955" w:hanging="360"/>
      </w:pPr>
      <w:rPr>
        <w:rFonts w:ascii="Symbol" w:hAnsi="Symbol" w:hint="default"/>
      </w:rPr>
    </w:lvl>
    <w:lvl w:ilvl="4" w:tplc="42A891CC">
      <w:start w:val="1"/>
      <w:numFmt w:val="bullet"/>
      <w:lvlText w:val="o"/>
      <w:lvlJc w:val="left"/>
      <w:pPr>
        <w:ind w:left="3675" w:hanging="360"/>
      </w:pPr>
      <w:rPr>
        <w:rFonts w:ascii="Courier New" w:hAnsi="Courier New" w:cs="Courier New" w:hint="default"/>
      </w:rPr>
    </w:lvl>
    <w:lvl w:ilvl="5" w:tplc="A2340E1C">
      <w:start w:val="1"/>
      <w:numFmt w:val="bullet"/>
      <w:lvlText w:val=""/>
      <w:lvlJc w:val="left"/>
      <w:pPr>
        <w:ind w:left="4395" w:hanging="360"/>
      </w:pPr>
      <w:rPr>
        <w:rFonts w:ascii="Wingdings" w:hAnsi="Wingdings" w:hint="default"/>
      </w:rPr>
    </w:lvl>
    <w:lvl w:ilvl="6" w:tplc="847AC1E4">
      <w:start w:val="1"/>
      <w:numFmt w:val="bullet"/>
      <w:lvlText w:val=""/>
      <w:lvlJc w:val="left"/>
      <w:pPr>
        <w:ind w:left="5115" w:hanging="360"/>
      </w:pPr>
      <w:rPr>
        <w:rFonts w:ascii="Symbol" w:hAnsi="Symbol" w:hint="default"/>
      </w:rPr>
    </w:lvl>
    <w:lvl w:ilvl="7" w:tplc="B838BD68">
      <w:start w:val="1"/>
      <w:numFmt w:val="bullet"/>
      <w:lvlText w:val="o"/>
      <w:lvlJc w:val="left"/>
      <w:pPr>
        <w:ind w:left="5835" w:hanging="360"/>
      </w:pPr>
      <w:rPr>
        <w:rFonts w:ascii="Courier New" w:hAnsi="Courier New" w:cs="Courier New" w:hint="default"/>
      </w:rPr>
    </w:lvl>
    <w:lvl w:ilvl="8" w:tplc="E05007DA">
      <w:start w:val="1"/>
      <w:numFmt w:val="bullet"/>
      <w:lvlText w:val=""/>
      <w:lvlJc w:val="left"/>
      <w:pPr>
        <w:ind w:left="6555" w:hanging="360"/>
      </w:pPr>
      <w:rPr>
        <w:rFonts w:ascii="Wingdings" w:hAnsi="Wingdings" w:hint="default"/>
      </w:rPr>
    </w:lvl>
  </w:abstractNum>
  <w:abstractNum w:abstractNumId="3" w15:restartNumberingAfterBreak="0">
    <w:nsid w:val="0AAD44BC"/>
    <w:multiLevelType w:val="hybridMultilevel"/>
    <w:tmpl w:val="26AC2186"/>
    <w:lvl w:ilvl="0" w:tplc="6520FBBE">
      <w:start w:val="1"/>
      <w:numFmt w:val="decimal"/>
      <w:lvlText w:val="%1."/>
      <w:lvlJc w:val="left"/>
      <w:pPr>
        <w:ind w:left="1069" w:hanging="360"/>
      </w:pPr>
      <w:rPr>
        <w:rFonts w:hint="default"/>
        <w:b/>
      </w:rPr>
    </w:lvl>
    <w:lvl w:ilvl="1" w:tplc="34F4019C">
      <w:start w:val="1"/>
      <w:numFmt w:val="lowerLetter"/>
      <w:lvlText w:val="%2."/>
      <w:lvlJc w:val="left"/>
      <w:pPr>
        <w:ind w:left="1789" w:hanging="360"/>
      </w:pPr>
    </w:lvl>
    <w:lvl w:ilvl="2" w:tplc="2940CABC">
      <w:start w:val="1"/>
      <w:numFmt w:val="lowerRoman"/>
      <w:lvlText w:val="%3."/>
      <w:lvlJc w:val="right"/>
      <w:pPr>
        <w:ind w:left="2509" w:hanging="180"/>
      </w:pPr>
    </w:lvl>
    <w:lvl w:ilvl="3" w:tplc="379470EC">
      <w:start w:val="1"/>
      <w:numFmt w:val="decimal"/>
      <w:lvlText w:val="%4."/>
      <w:lvlJc w:val="left"/>
      <w:pPr>
        <w:ind w:left="3229" w:hanging="360"/>
      </w:pPr>
    </w:lvl>
    <w:lvl w:ilvl="4" w:tplc="80D4BB9A">
      <w:start w:val="1"/>
      <w:numFmt w:val="lowerLetter"/>
      <w:lvlText w:val="%5."/>
      <w:lvlJc w:val="left"/>
      <w:pPr>
        <w:ind w:left="3949" w:hanging="360"/>
      </w:pPr>
    </w:lvl>
    <w:lvl w:ilvl="5" w:tplc="77B4B45E">
      <w:start w:val="1"/>
      <w:numFmt w:val="lowerRoman"/>
      <w:lvlText w:val="%6."/>
      <w:lvlJc w:val="right"/>
      <w:pPr>
        <w:ind w:left="4669" w:hanging="180"/>
      </w:pPr>
    </w:lvl>
    <w:lvl w:ilvl="6" w:tplc="E75E9614">
      <w:start w:val="1"/>
      <w:numFmt w:val="decimal"/>
      <w:lvlText w:val="%7."/>
      <w:lvlJc w:val="left"/>
      <w:pPr>
        <w:ind w:left="5389" w:hanging="360"/>
      </w:pPr>
    </w:lvl>
    <w:lvl w:ilvl="7" w:tplc="2CC8479A">
      <w:start w:val="1"/>
      <w:numFmt w:val="lowerLetter"/>
      <w:lvlText w:val="%8."/>
      <w:lvlJc w:val="left"/>
      <w:pPr>
        <w:ind w:left="6109" w:hanging="360"/>
      </w:pPr>
    </w:lvl>
    <w:lvl w:ilvl="8" w:tplc="502C2D56">
      <w:start w:val="1"/>
      <w:numFmt w:val="lowerRoman"/>
      <w:lvlText w:val="%9."/>
      <w:lvlJc w:val="right"/>
      <w:pPr>
        <w:ind w:left="6829" w:hanging="180"/>
      </w:pPr>
    </w:lvl>
  </w:abstractNum>
  <w:abstractNum w:abstractNumId="4" w15:restartNumberingAfterBreak="0">
    <w:nsid w:val="0B9F79FE"/>
    <w:multiLevelType w:val="multilevel"/>
    <w:tmpl w:val="761C922C"/>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E7F5303"/>
    <w:multiLevelType w:val="hybridMultilevel"/>
    <w:tmpl w:val="D9DA36A2"/>
    <w:lvl w:ilvl="0" w:tplc="6A7C8880">
      <w:start w:val="1"/>
      <w:numFmt w:val="bullet"/>
      <w:lvlText w:val="-"/>
      <w:lvlJc w:val="left"/>
      <w:pPr>
        <w:ind w:left="720" w:hanging="360"/>
      </w:pPr>
      <w:rPr>
        <w:rFonts w:ascii="Times New Roman" w:hAnsi="Times New Roman" w:cs="Times New Roman" w:hint="default"/>
      </w:rPr>
    </w:lvl>
    <w:lvl w:ilvl="1" w:tplc="FE1AE6DC">
      <w:start w:val="1"/>
      <w:numFmt w:val="bullet"/>
      <w:lvlText w:val="o"/>
      <w:lvlJc w:val="left"/>
      <w:pPr>
        <w:ind w:left="1440" w:hanging="360"/>
      </w:pPr>
      <w:rPr>
        <w:rFonts w:ascii="Courier New" w:hAnsi="Courier New" w:cs="Courier New" w:hint="default"/>
      </w:rPr>
    </w:lvl>
    <w:lvl w:ilvl="2" w:tplc="2BD63A58">
      <w:start w:val="1"/>
      <w:numFmt w:val="bullet"/>
      <w:lvlText w:val=""/>
      <w:lvlJc w:val="left"/>
      <w:pPr>
        <w:ind w:left="2160" w:hanging="360"/>
      </w:pPr>
      <w:rPr>
        <w:rFonts w:ascii="Wingdings" w:hAnsi="Wingdings" w:hint="default"/>
      </w:rPr>
    </w:lvl>
    <w:lvl w:ilvl="3" w:tplc="B4A8056C">
      <w:start w:val="1"/>
      <w:numFmt w:val="bullet"/>
      <w:lvlText w:val=""/>
      <w:lvlJc w:val="left"/>
      <w:pPr>
        <w:ind w:left="2880" w:hanging="360"/>
      </w:pPr>
      <w:rPr>
        <w:rFonts w:ascii="Symbol" w:hAnsi="Symbol" w:hint="default"/>
      </w:rPr>
    </w:lvl>
    <w:lvl w:ilvl="4" w:tplc="6F5456DC">
      <w:start w:val="1"/>
      <w:numFmt w:val="bullet"/>
      <w:lvlText w:val="o"/>
      <w:lvlJc w:val="left"/>
      <w:pPr>
        <w:ind w:left="3600" w:hanging="360"/>
      </w:pPr>
      <w:rPr>
        <w:rFonts w:ascii="Courier New" w:hAnsi="Courier New" w:cs="Courier New" w:hint="default"/>
      </w:rPr>
    </w:lvl>
    <w:lvl w:ilvl="5" w:tplc="9AC4B844">
      <w:start w:val="1"/>
      <w:numFmt w:val="bullet"/>
      <w:lvlText w:val=""/>
      <w:lvlJc w:val="left"/>
      <w:pPr>
        <w:ind w:left="4320" w:hanging="360"/>
      </w:pPr>
      <w:rPr>
        <w:rFonts w:ascii="Wingdings" w:hAnsi="Wingdings" w:hint="default"/>
      </w:rPr>
    </w:lvl>
    <w:lvl w:ilvl="6" w:tplc="BBF41E10">
      <w:start w:val="1"/>
      <w:numFmt w:val="bullet"/>
      <w:lvlText w:val=""/>
      <w:lvlJc w:val="left"/>
      <w:pPr>
        <w:ind w:left="5040" w:hanging="360"/>
      </w:pPr>
      <w:rPr>
        <w:rFonts w:ascii="Symbol" w:hAnsi="Symbol" w:hint="default"/>
      </w:rPr>
    </w:lvl>
    <w:lvl w:ilvl="7" w:tplc="D23C0180">
      <w:start w:val="1"/>
      <w:numFmt w:val="bullet"/>
      <w:lvlText w:val="o"/>
      <w:lvlJc w:val="left"/>
      <w:pPr>
        <w:ind w:left="5760" w:hanging="360"/>
      </w:pPr>
      <w:rPr>
        <w:rFonts w:ascii="Courier New" w:hAnsi="Courier New" w:cs="Courier New" w:hint="default"/>
      </w:rPr>
    </w:lvl>
    <w:lvl w:ilvl="8" w:tplc="0A1061B6">
      <w:start w:val="1"/>
      <w:numFmt w:val="bullet"/>
      <w:lvlText w:val=""/>
      <w:lvlJc w:val="left"/>
      <w:pPr>
        <w:ind w:left="6480" w:hanging="360"/>
      </w:pPr>
      <w:rPr>
        <w:rFonts w:ascii="Wingdings" w:hAnsi="Wingdings" w:hint="default"/>
      </w:rPr>
    </w:lvl>
  </w:abstractNum>
  <w:abstractNum w:abstractNumId="6" w15:restartNumberingAfterBreak="0">
    <w:nsid w:val="11A87AB8"/>
    <w:multiLevelType w:val="multilevel"/>
    <w:tmpl w:val="251286A2"/>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7" w15:restartNumberingAfterBreak="0">
    <w:nsid w:val="136C5BE9"/>
    <w:multiLevelType w:val="multilevel"/>
    <w:tmpl w:val="7908C586"/>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8" w15:restartNumberingAfterBreak="0">
    <w:nsid w:val="161976B8"/>
    <w:multiLevelType w:val="hybridMultilevel"/>
    <w:tmpl w:val="7522236E"/>
    <w:lvl w:ilvl="0" w:tplc="A50C5668">
      <w:start w:val="1"/>
      <w:numFmt w:val="decimal"/>
      <w:lvlText w:val="6.1.%1."/>
      <w:legacy w:legacy="1" w:legacySpace="0" w:legacyIndent="598"/>
      <w:lvlJc w:val="left"/>
      <w:pPr>
        <w:ind w:left="0" w:firstLine="0"/>
      </w:pPr>
      <w:rPr>
        <w:rFonts w:ascii="Times New Roman" w:hAnsi="Times New Roman" w:cs="Times New Roman" w:hint="default"/>
      </w:rPr>
    </w:lvl>
    <w:lvl w:ilvl="1" w:tplc="359CF656">
      <w:start w:val="1"/>
      <w:numFmt w:val="bullet"/>
      <w:lvlText w:val="o"/>
      <w:lvlJc w:val="left"/>
      <w:pPr>
        <w:ind w:left="1440" w:hanging="360"/>
      </w:pPr>
      <w:rPr>
        <w:rFonts w:ascii="Courier New" w:eastAsia="Courier New" w:hAnsi="Courier New" w:cs="Courier New" w:hint="default"/>
      </w:rPr>
    </w:lvl>
    <w:lvl w:ilvl="2" w:tplc="F6420AEC">
      <w:start w:val="1"/>
      <w:numFmt w:val="bullet"/>
      <w:lvlText w:val="§"/>
      <w:lvlJc w:val="left"/>
      <w:pPr>
        <w:ind w:left="2160" w:hanging="360"/>
      </w:pPr>
      <w:rPr>
        <w:rFonts w:ascii="Wingdings" w:eastAsia="Wingdings" w:hAnsi="Wingdings" w:cs="Wingdings" w:hint="default"/>
      </w:rPr>
    </w:lvl>
    <w:lvl w:ilvl="3" w:tplc="53CC45FC">
      <w:start w:val="1"/>
      <w:numFmt w:val="bullet"/>
      <w:lvlText w:val="·"/>
      <w:lvlJc w:val="left"/>
      <w:pPr>
        <w:ind w:left="2880" w:hanging="360"/>
      </w:pPr>
      <w:rPr>
        <w:rFonts w:ascii="Symbol" w:eastAsia="Symbol" w:hAnsi="Symbol" w:cs="Symbol" w:hint="default"/>
      </w:rPr>
    </w:lvl>
    <w:lvl w:ilvl="4" w:tplc="54F805A4">
      <w:start w:val="1"/>
      <w:numFmt w:val="bullet"/>
      <w:lvlText w:val="o"/>
      <w:lvlJc w:val="left"/>
      <w:pPr>
        <w:ind w:left="3600" w:hanging="360"/>
      </w:pPr>
      <w:rPr>
        <w:rFonts w:ascii="Courier New" w:eastAsia="Courier New" w:hAnsi="Courier New" w:cs="Courier New" w:hint="default"/>
      </w:rPr>
    </w:lvl>
    <w:lvl w:ilvl="5" w:tplc="D1AE9752">
      <w:start w:val="1"/>
      <w:numFmt w:val="bullet"/>
      <w:lvlText w:val="§"/>
      <w:lvlJc w:val="left"/>
      <w:pPr>
        <w:ind w:left="4320" w:hanging="360"/>
      </w:pPr>
      <w:rPr>
        <w:rFonts w:ascii="Wingdings" w:eastAsia="Wingdings" w:hAnsi="Wingdings" w:cs="Wingdings" w:hint="default"/>
      </w:rPr>
    </w:lvl>
    <w:lvl w:ilvl="6" w:tplc="C818D1E6">
      <w:start w:val="1"/>
      <w:numFmt w:val="bullet"/>
      <w:lvlText w:val="·"/>
      <w:lvlJc w:val="left"/>
      <w:pPr>
        <w:ind w:left="5040" w:hanging="360"/>
      </w:pPr>
      <w:rPr>
        <w:rFonts w:ascii="Symbol" w:eastAsia="Symbol" w:hAnsi="Symbol" w:cs="Symbol" w:hint="default"/>
      </w:rPr>
    </w:lvl>
    <w:lvl w:ilvl="7" w:tplc="E58E36D2">
      <w:start w:val="1"/>
      <w:numFmt w:val="bullet"/>
      <w:lvlText w:val="o"/>
      <w:lvlJc w:val="left"/>
      <w:pPr>
        <w:ind w:left="5760" w:hanging="360"/>
      </w:pPr>
      <w:rPr>
        <w:rFonts w:ascii="Courier New" w:eastAsia="Courier New" w:hAnsi="Courier New" w:cs="Courier New" w:hint="default"/>
      </w:rPr>
    </w:lvl>
    <w:lvl w:ilvl="8" w:tplc="7738433E">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8983A7C"/>
    <w:multiLevelType w:val="hybridMultilevel"/>
    <w:tmpl w:val="AC5A929C"/>
    <w:lvl w:ilvl="0" w:tplc="DA6C13FC">
      <w:start w:val="1"/>
      <w:numFmt w:val="decimal"/>
      <w:lvlText w:val="8.%1."/>
      <w:legacy w:legacy="1" w:legacySpace="0" w:legacyIndent="418"/>
      <w:lvlJc w:val="left"/>
      <w:pPr>
        <w:ind w:left="0" w:firstLine="0"/>
      </w:pPr>
      <w:rPr>
        <w:rFonts w:ascii="Times New Roman" w:hAnsi="Times New Roman" w:cs="Times New Roman" w:hint="default"/>
      </w:rPr>
    </w:lvl>
    <w:lvl w:ilvl="1" w:tplc="025AB78A">
      <w:start w:val="1"/>
      <w:numFmt w:val="bullet"/>
      <w:lvlText w:val="o"/>
      <w:lvlJc w:val="left"/>
      <w:pPr>
        <w:ind w:left="1440" w:hanging="360"/>
      </w:pPr>
      <w:rPr>
        <w:rFonts w:ascii="Courier New" w:eastAsia="Courier New" w:hAnsi="Courier New" w:cs="Courier New" w:hint="default"/>
      </w:rPr>
    </w:lvl>
    <w:lvl w:ilvl="2" w:tplc="D15A1882">
      <w:start w:val="1"/>
      <w:numFmt w:val="bullet"/>
      <w:lvlText w:val="§"/>
      <w:lvlJc w:val="left"/>
      <w:pPr>
        <w:ind w:left="2160" w:hanging="360"/>
      </w:pPr>
      <w:rPr>
        <w:rFonts w:ascii="Wingdings" w:eastAsia="Wingdings" w:hAnsi="Wingdings" w:cs="Wingdings" w:hint="default"/>
      </w:rPr>
    </w:lvl>
    <w:lvl w:ilvl="3" w:tplc="95B6EAC0">
      <w:start w:val="1"/>
      <w:numFmt w:val="bullet"/>
      <w:lvlText w:val="·"/>
      <w:lvlJc w:val="left"/>
      <w:pPr>
        <w:ind w:left="2880" w:hanging="360"/>
      </w:pPr>
      <w:rPr>
        <w:rFonts w:ascii="Symbol" w:eastAsia="Symbol" w:hAnsi="Symbol" w:cs="Symbol" w:hint="default"/>
      </w:rPr>
    </w:lvl>
    <w:lvl w:ilvl="4" w:tplc="8CDEAC86">
      <w:start w:val="1"/>
      <w:numFmt w:val="bullet"/>
      <w:lvlText w:val="o"/>
      <w:lvlJc w:val="left"/>
      <w:pPr>
        <w:ind w:left="3600" w:hanging="360"/>
      </w:pPr>
      <w:rPr>
        <w:rFonts w:ascii="Courier New" w:eastAsia="Courier New" w:hAnsi="Courier New" w:cs="Courier New" w:hint="default"/>
      </w:rPr>
    </w:lvl>
    <w:lvl w:ilvl="5" w:tplc="FF701F46">
      <w:start w:val="1"/>
      <w:numFmt w:val="bullet"/>
      <w:lvlText w:val="§"/>
      <w:lvlJc w:val="left"/>
      <w:pPr>
        <w:ind w:left="4320" w:hanging="360"/>
      </w:pPr>
      <w:rPr>
        <w:rFonts w:ascii="Wingdings" w:eastAsia="Wingdings" w:hAnsi="Wingdings" w:cs="Wingdings" w:hint="default"/>
      </w:rPr>
    </w:lvl>
    <w:lvl w:ilvl="6" w:tplc="1CA8BAC2">
      <w:start w:val="1"/>
      <w:numFmt w:val="bullet"/>
      <w:lvlText w:val="·"/>
      <w:lvlJc w:val="left"/>
      <w:pPr>
        <w:ind w:left="5040" w:hanging="360"/>
      </w:pPr>
      <w:rPr>
        <w:rFonts w:ascii="Symbol" w:eastAsia="Symbol" w:hAnsi="Symbol" w:cs="Symbol" w:hint="default"/>
      </w:rPr>
    </w:lvl>
    <w:lvl w:ilvl="7" w:tplc="2928541C">
      <w:start w:val="1"/>
      <w:numFmt w:val="bullet"/>
      <w:lvlText w:val="o"/>
      <w:lvlJc w:val="left"/>
      <w:pPr>
        <w:ind w:left="5760" w:hanging="360"/>
      </w:pPr>
      <w:rPr>
        <w:rFonts w:ascii="Courier New" w:eastAsia="Courier New" w:hAnsi="Courier New" w:cs="Courier New" w:hint="default"/>
      </w:rPr>
    </w:lvl>
    <w:lvl w:ilvl="8" w:tplc="4B208FA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1D766F27"/>
    <w:multiLevelType w:val="multilevel"/>
    <w:tmpl w:val="1A12A92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FB76007"/>
    <w:multiLevelType w:val="hybridMultilevel"/>
    <w:tmpl w:val="73A0668E"/>
    <w:lvl w:ilvl="0" w:tplc="B8C4C6B6">
      <w:start w:val="1"/>
      <w:numFmt w:val="decimal"/>
      <w:lvlText w:val="9.%1."/>
      <w:legacy w:legacy="1" w:legacySpace="0" w:legacyIndent="425"/>
      <w:lvlJc w:val="left"/>
      <w:pPr>
        <w:ind w:left="0" w:firstLine="0"/>
      </w:pPr>
      <w:rPr>
        <w:rFonts w:ascii="Times New Roman" w:hAnsi="Times New Roman" w:cs="Times New Roman" w:hint="default"/>
      </w:rPr>
    </w:lvl>
    <w:lvl w:ilvl="1" w:tplc="C8DAD1AE">
      <w:start w:val="1"/>
      <w:numFmt w:val="bullet"/>
      <w:lvlText w:val="o"/>
      <w:lvlJc w:val="left"/>
      <w:pPr>
        <w:ind w:left="1440" w:hanging="360"/>
      </w:pPr>
      <w:rPr>
        <w:rFonts w:ascii="Courier New" w:eastAsia="Courier New" w:hAnsi="Courier New" w:cs="Courier New" w:hint="default"/>
      </w:rPr>
    </w:lvl>
    <w:lvl w:ilvl="2" w:tplc="A00A4034">
      <w:start w:val="1"/>
      <w:numFmt w:val="bullet"/>
      <w:lvlText w:val="§"/>
      <w:lvlJc w:val="left"/>
      <w:pPr>
        <w:ind w:left="2160" w:hanging="360"/>
      </w:pPr>
      <w:rPr>
        <w:rFonts w:ascii="Wingdings" w:eastAsia="Wingdings" w:hAnsi="Wingdings" w:cs="Wingdings" w:hint="default"/>
      </w:rPr>
    </w:lvl>
    <w:lvl w:ilvl="3" w:tplc="635EA140">
      <w:start w:val="1"/>
      <w:numFmt w:val="bullet"/>
      <w:lvlText w:val="·"/>
      <w:lvlJc w:val="left"/>
      <w:pPr>
        <w:ind w:left="2880" w:hanging="360"/>
      </w:pPr>
      <w:rPr>
        <w:rFonts w:ascii="Symbol" w:eastAsia="Symbol" w:hAnsi="Symbol" w:cs="Symbol" w:hint="default"/>
      </w:rPr>
    </w:lvl>
    <w:lvl w:ilvl="4" w:tplc="9698B2B6">
      <w:start w:val="1"/>
      <w:numFmt w:val="bullet"/>
      <w:lvlText w:val="o"/>
      <w:lvlJc w:val="left"/>
      <w:pPr>
        <w:ind w:left="3600" w:hanging="360"/>
      </w:pPr>
      <w:rPr>
        <w:rFonts w:ascii="Courier New" w:eastAsia="Courier New" w:hAnsi="Courier New" w:cs="Courier New" w:hint="default"/>
      </w:rPr>
    </w:lvl>
    <w:lvl w:ilvl="5" w:tplc="7332E0DC">
      <w:start w:val="1"/>
      <w:numFmt w:val="bullet"/>
      <w:lvlText w:val="§"/>
      <w:lvlJc w:val="left"/>
      <w:pPr>
        <w:ind w:left="4320" w:hanging="360"/>
      </w:pPr>
      <w:rPr>
        <w:rFonts w:ascii="Wingdings" w:eastAsia="Wingdings" w:hAnsi="Wingdings" w:cs="Wingdings" w:hint="default"/>
      </w:rPr>
    </w:lvl>
    <w:lvl w:ilvl="6" w:tplc="FED4C5FE">
      <w:start w:val="1"/>
      <w:numFmt w:val="bullet"/>
      <w:lvlText w:val="·"/>
      <w:lvlJc w:val="left"/>
      <w:pPr>
        <w:ind w:left="5040" w:hanging="360"/>
      </w:pPr>
      <w:rPr>
        <w:rFonts w:ascii="Symbol" w:eastAsia="Symbol" w:hAnsi="Symbol" w:cs="Symbol" w:hint="default"/>
      </w:rPr>
    </w:lvl>
    <w:lvl w:ilvl="7" w:tplc="2BFCE3EE">
      <w:start w:val="1"/>
      <w:numFmt w:val="bullet"/>
      <w:lvlText w:val="o"/>
      <w:lvlJc w:val="left"/>
      <w:pPr>
        <w:ind w:left="5760" w:hanging="360"/>
      </w:pPr>
      <w:rPr>
        <w:rFonts w:ascii="Courier New" w:eastAsia="Courier New" w:hAnsi="Courier New" w:cs="Courier New" w:hint="default"/>
      </w:rPr>
    </w:lvl>
    <w:lvl w:ilvl="8" w:tplc="E88C01EE">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28CE18E7"/>
    <w:multiLevelType w:val="multilevel"/>
    <w:tmpl w:val="4EBE67C2"/>
    <w:lvl w:ilvl="0">
      <w:start w:val="2"/>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3" w15:restartNumberingAfterBreak="0">
    <w:nsid w:val="2BFC275E"/>
    <w:multiLevelType w:val="hybridMultilevel"/>
    <w:tmpl w:val="1206CED6"/>
    <w:lvl w:ilvl="0" w:tplc="A0D0BD1C">
      <w:start w:val="1"/>
      <w:numFmt w:val="bullet"/>
      <w:lvlText w:val="-"/>
      <w:lvlJc w:val="left"/>
      <w:pPr>
        <w:ind w:left="1080" w:hanging="360"/>
      </w:pPr>
      <w:rPr>
        <w:rFonts w:ascii="Times New Roman" w:hAnsi="Times New Roman" w:cs="Times New Roman" w:hint="default"/>
      </w:rPr>
    </w:lvl>
    <w:lvl w:ilvl="1" w:tplc="62FAA12C">
      <w:start w:val="1"/>
      <w:numFmt w:val="bullet"/>
      <w:lvlText w:val="o"/>
      <w:lvlJc w:val="left"/>
      <w:pPr>
        <w:ind w:left="1800" w:hanging="360"/>
      </w:pPr>
      <w:rPr>
        <w:rFonts w:ascii="Courier New" w:hAnsi="Courier New" w:cs="Courier New" w:hint="default"/>
      </w:rPr>
    </w:lvl>
    <w:lvl w:ilvl="2" w:tplc="AADE8A40">
      <w:start w:val="1"/>
      <w:numFmt w:val="bullet"/>
      <w:lvlText w:val=""/>
      <w:lvlJc w:val="left"/>
      <w:pPr>
        <w:ind w:left="2520" w:hanging="360"/>
      </w:pPr>
      <w:rPr>
        <w:rFonts w:ascii="Wingdings" w:hAnsi="Wingdings" w:hint="default"/>
      </w:rPr>
    </w:lvl>
    <w:lvl w:ilvl="3" w:tplc="3F46DEBE">
      <w:start w:val="1"/>
      <w:numFmt w:val="bullet"/>
      <w:lvlText w:val=""/>
      <w:lvlJc w:val="left"/>
      <w:pPr>
        <w:ind w:left="3240" w:hanging="360"/>
      </w:pPr>
      <w:rPr>
        <w:rFonts w:ascii="Symbol" w:hAnsi="Symbol" w:hint="default"/>
      </w:rPr>
    </w:lvl>
    <w:lvl w:ilvl="4" w:tplc="D61A2CEA">
      <w:start w:val="1"/>
      <w:numFmt w:val="bullet"/>
      <w:lvlText w:val="o"/>
      <w:lvlJc w:val="left"/>
      <w:pPr>
        <w:ind w:left="3960" w:hanging="360"/>
      </w:pPr>
      <w:rPr>
        <w:rFonts w:ascii="Courier New" w:hAnsi="Courier New" w:cs="Courier New" w:hint="default"/>
      </w:rPr>
    </w:lvl>
    <w:lvl w:ilvl="5" w:tplc="756ADD88">
      <w:start w:val="1"/>
      <w:numFmt w:val="bullet"/>
      <w:lvlText w:val=""/>
      <w:lvlJc w:val="left"/>
      <w:pPr>
        <w:ind w:left="4680" w:hanging="360"/>
      </w:pPr>
      <w:rPr>
        <w:rFonts w:ascii="Wingdings" w:hAnsi="Wingdings" w:hint="default"/>
      </w:rPr>
    </w:lvl>
    <w:lvl w:ilvl="6" w:tplc="4BFC86A6">
      <w:start w:val="1"/>
      <w:numFmt w:val="bullet"/>
      <w:lvlText w:val=""/>
      <w:lvlJc w:val="left"/>
      <w:pPr>
        <w:ind w:left="5400" w:hanging="360"/>
      </w:pPr>
      <w:rPr>
        <w:rFonts w:ascii="Symbol" w:hAnsi="Symbol" w:hint="default"/>
      </w:rPr>
    </w:lvl>
    <w:lvl w:ilvl="7" w:tplc="1818B824">
      <w:start w:val="1"/>
      <w:numFmt w:val="bullet"/>
      <w:lvlText w:val="o"/>
      <w:lvlJc w:val="left"/>
      <w:pPr>
        <w:ind w:left="6120" w:hanging="360"/>
      </w:pPr>
      <w:rPr>
        <w:rFonts w:ascii="Courier New" w:hAnsi="Courier New" w:cs="Courier New" w:hint="default"/>
      </w:rPr>
    </w:lvl>
    <w:lvl w:ilvl="8" w:tplc="E7822574">
      <w:start w:val="1"/>
      <w:numFmt w:val="bullet"/>
      <w:lvlText w:val=""/>
      <w:lvlJc w:val="left"/>
      <w:pPr>
        <w:ind w:left="6840" w:hanging="360"/>
      </w:pPr>
      <w:rPr>
        <w:rFonts w:ascii="Wingdings" w:hAnsi="Wingdings" w:hint="default"/>
      </w:rPr>
    </w:lvl>
  </w:abstractNum>
  <w:abstractNum w:abstractNumId="14" w15:restartNumberingAfterBreak="0">
    <w:nsid w:val="2E286F36"/>
    <w:multiLevelType w:val="multilevel"/>
    <w:tmpl w:val="FFF2B2EA"/>
    <w:lvl w:ilvl="0">
      <w:start w:val="1"/>
      <w:numFmt w:val="decimal"/>
      <w:lvlText w:val="%1"/>
      <w:lvlJc w:val="left"/>
      <w:pPr>
        <w:ind w:left="465" w:hanging="465"/>
      </w:pPr>
      <w:rPr>
        <w:rFonts w:hint="default"/>
      </w:rPr>
    </w:lvl>
    <w:lvl w:ilvl="1">
      <w:start w:val="1"/>
      <w:numFmt w:val="decimal"/>
      <w:lvlText w:val="%1.%2"/>
      <w:lvlJc w:val="left"/>
      <w:pPr>
        <w:ind w:left="1065" w:hanging="465"/>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5" w15:restartNumberingAfterBreak="0">
    <w:nsid w:val="3AFD3F53"/>
    <w:multiLevelType w:val="hybridMultilevel"/>
    <w:tmpl w:val="2496E39E"/>
    <w:lvl w:ilvl="0" w:tplc="DC764E8A">
      <w:start w:val="1"/>
      <w:numFmt w:val="decimal"/>
      <w:lvlText w:val="12.%1."/>
      <w:legacy w:legacy="1" w:legacySpace="0" w:legacyIndent="540"/>
      <w:lvlJc w:val="left"/>
      <w:pPr>
        <w:ind w:left="0" w:firstLine="0"/>
      </w:pPr>
      <w:rPr>
        <w:rFonts w:ascii="Times New Roman" w:hAnsi="Times New Roman" w:cs="Times New Roman" w:hint="default"/>
      </w:rPr>
    </w:lvl>
    <w:lvl w:ilvl="1" w:tplc="7BEC7982">
      <w:start w:val="1"/>
      <w:numFmt w:val="bullet"/>
      <w:lvlText w:val="o"/>
      <w:lvlJc w:val="left"/>
      <w:pPr>
        <w:ind w:left="1440" w:hanging="360"/>
      </w:pPr>
      <w:rPr>
        <w:rFonts w:ascii="Courier New" w:eastAsia="Courier New" w:hAnsi="Courier New" w:cs="Courier New" w:hint="default"/>
      </w:rPr>
    </w:lvl>
    <w:lvl w:ilvl="2" w:tplc="037C1240">
      <w:start w:val="1"/>
      <w:numFmt w:val="bullet"/>
      <w:lvlText w:val="§"/>
      <w:lvlJc w:val="left"/>
      <w:pPr>
        <w:ind w:left="2160" w:hanging="360"/>
      </w:pPr>
      <w:rPr>
        <w:rFonts w:ascii="Wingdings" w:eastAsia="Wingdings" w:hAnsi="Wingdings" w:cs="Wingdings" w:hint="default"/>
      </w:rPr>
    </w:lvl>
    <w:lvl w:ilvl="3" w:tplc="7EAC1AD2">
      <w:start w:val="1"/>
      <w:numFmt w:val="bullet"/>
      <w:lvlText w:val="·"/>
      <w:lvlJc w:val="left"/>
      <w:pPr>
        <w:ind w:left="2880" w:hanging="360"/>
      </w:pPr>
      <w:rPr>
        <w:rFonts w:ascii="Symbol" w:eastAsia="Symbol" w:hAnsi="Symbol" w:cs="Symbol" w:hint="default"/>
      </w:rPr>
    </w:lvl>
    <w:lvl w:ilvl="4" w:tplc="3620F5E4">
      <w:start w:val="1"/>
      <w:numFmt w:val="bullet"/>
      <w:lvlText w:val="o"/>
      <w:lvlJc w:val="left"/>
      <w:pPr>
        <w:ind w:left="3600" w:hanging="360"/>
      </w:pPr>
      <w:rPr>
        <w:rFonts w:ascii="Courier New" w:eastAsia="Courier New" w:hAnsi="Courier New" w:cs="Courier New" w:hint="default"/>
      </w:rPr>
    </w:lvl>
    <w:lvl w:ilvl="5" w:tplc="EE5A9828">
      <w:start w:val="1"/>
      <w:numFmt w:val="bullet"/>
      <w:lvlText w:val="§"/>
      <w:lvlJc w:val="left"/>
      <w:pPr>
        <w:ind w:left="4320" w:hanging="360"/>
      </w:pPr>
      <w:rPr>
        <w:rFonts w:ascii="Wingdings" w:eastAsia="Wingdings" w:hAnsi="Wingdings" w:cs="Wingdings" w:hint="default"/>
      </w:rPr>
    </w:lvl>
    <w:lvl w:ilvl="6" w:tplc="A1D4F142">
      <w:start w:val="1"/>
      <w:numFmt w:val="bullet"/>
      <w:lvlText w:val="·"/>
      <w:lvlJc w:val="left"/>
      <w:pPr>
        <w:ind w:left="5040" w:hanging="360"/>
      </w:pPr>
      <w:rPr>
        <w:rFonts w:ascii="Symbol" w:eastAsia="Symbol" w:hAnsi="Symbol" w:cs="Symbol" w:hint="default"/>
      </w:rPr>
    </w:lvl>
    <w:lvl w:ilvl="7" w:tplc="20B879AC">
      <w:start w:val="1"/>
      <w:numFmt w:val="bullet"/>
      <w:lvlText w:val="o"/>
      <w:lvlJc w:val="left"/>
      <w:pPr>
        <w:ind w:left="5760" w:hanging="360"/>
      </w:pPr>
      <w:rPr>
        <w:rFonts w:ascii="Courier New" w:eastAsia="Courier New" w:hAnsi="Courier New" w:cs="Courier New" w:hint="default"/>
      </w:rPr>
    </w:lvl>
    <w:lvl w:ilvl="8" w:tplc="50B20EF2">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3B08672D"/>
    <w:multiLevelType w:val="hybridMultilevel"/>
    <w:tmpl w:val="DA382A54"/>
    <w:lvl w:ilvl="0" w:tplc="4C32855C">
      <w:start w:val="1"/>
      <w:numFmt w:val="decimal"/>
      <w:suff w:val="space"/>
      <w:lvlText w:val="%1."/>
      <w:lvlJc w:val="left"/>
      <w:pPr>
        <w:ind w:left="1069" w:hanging="360"/>
      </w:pPr>
      <w:rPr>
        <w:rFonts w:hint="default"/>
        <w:b/>
      </w:rPr>
    </w:lvl>
    <w:lvl w:ilvl="1" w:tplc="B9E05CA8">
      <w:start w:val="1"/>
      <w:numFmt w:val="lowerLetter"/>
      <w:lvlText w:val="%2."/>
      <w:lvlJc w:val="left"/>
      <w:pPr>
        <w:ind w:left="1789" w:hanging="360"/>
      </w:pPr>
    </w:lvl>
    <w:lvl w:ilvl="2" w:tplc="EDFEEAA0">
      <w:start w:val="1"/>
      <w:numFmt w:val="lowerRoman"/>
      <w:lvlText w:val="%3."/>
      <w:lvlJc w:val="right"/>
      <w:pPr>
        <w:ind w:left="2509" w:hanging="180"/>
      </w:pPr>
    </w:lvl>
    <w:lvl w:ilvl="3" w:tplc="A90A74D6">
      <w:start w:val="1"/>
      <w:numFmt w:val="decimal"/>
      <w:lvlText w:val="%4."/>
      <w:lvlJc w:val="left"/>
      <w:pPr>
        <w:ind w:left="3229" w:hanging="360"/>
      </w:pPr>
    </w:lvl>
    <w:lvl w:ilvl="4" w:tplc="C40487EA">
      <w:start w:val="1"/>
      <w:numFmt w:val="lowerLetter"/>
      <w:lvlText w:val="%5."/>
      <w:lvlJc w:val="left"/>
      <w:pPr>
        <w:ind w:left="3949" w:hanging="360"/>
      </w:pPr>
    </w:lvl>
    <w:lvl w:ilvl="5" w:tplc="860E672E">
      <w:start w:val="1"/>
      <w:numFmt w:val="lowerRoman"/>
      <w:lvlText w:val="%6."/>
      <w:lvlJc w:val="right"/>
      <w:pPr>
        <w:ind w:left="4669" w:hanging="180"/>
      </w:pPr>
    </w:lvl>
    <w:lvl w:ilvl="6" w:tplc="A92685A2">
      <w:start w:val="1"/>
      <w:numFmt w:val="decimal"/>
      <w:lvlText w:val="%7."/>
      <w:lvlJc w:val="left"/>
      <w:pPr>
        <w:ind w:left="5389" w:hanging="360"/>
      </w:pPr>
    </w:lvl>
    <w:lvl w:ilvl="7" w:tplc="0A2C7464">
      <w:start w:val="1"/>
      <w:numFmt w:val="lowerLetter"/>
      <w:lvlText w:val="%8."/>
      <w:lvlJc w:val="left"/>
      <w:pPr>
        <w:ind w:left="6109" w:hanging="360"/>
      </w:pPr>
    </w:lvl>
    <w:lvl w:ilvl="8" w:tplc="C34A7B7A">
      <w:start w:val="1"/>
      <w:numFmt w:val="lowerRoman"/>
      <w:lvlText w:val="%9."/>
      <w:lvlJc w:val="right"/>
      <w:pPr>
        <w:ind w:left="6829" w:hanging="180"/>
      </w:pPr>
    </w:lvl>
  </w:abstractNum>
  <w:abstractNum w:abstractNumId="17" w15:restartNumberingAfterBreak="0">
    <w:nsid w:val="3BE91AC7"/>
    <w:multiLevelType w:val="multilevel"/>
    <w:tmpl w:val="3EB6378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BF73050"/>
    <w:multiLevelType w:val="multilevel"/>
    <w:tmpl w:val="CD302AB8"/>
    <w:lvl w:ilvl="0">
      <w:start w:val="3"/>
      <w:numFmt w:val="decimal"/>
      <w:lvlText w:val="%1."/>
      <w:lvlJc w:val="left"/>
      <w:pPr>
        <w:tabs>
          <w:tab w:val="num" w:pos="2678"/>
        </w:tabs>
        <w:ind w:left="2678" w:hanging="1260"/>
      </w:pPr>
      <w:rPr>
        <w:rFonts w:cs="Times New Roman"/>
      </w:rPr>
    </w:lvl>
    <w:lvl w:ilvl="1">
      <w:start w:val="1"/>
      <w:numFmt w:val="decimal"/>
      <w:lvlText w:val="%1.%2."/>
      <w:lvlJc w:val="left"/>
      <w:pPr>
        <w:tabs>
          <w:tab w:val="num" w:pos="1800"/>
        </w:tabs>
        <w:ind w:left="1800" w:hanging="1260"/>
      </w:pPr>
      <w:rPr>
        <w:rFonts w:cs="Times New Roman"/>
      </w:rPr>
    </w:lvl>
    <w:lvl w:ilvl="2">
      <w:start w:val="1"/>
      <w:numFmt w:val="decimal"/>
      <w:lvlText w:val="%1.%2.%3."/>
      <w:lvlJc w:val="left"/>
      <w:pPr>
        <w:tabs>
          <w:tab w:val="num" w:pos="2700"/>
        </w:tabs>
        <w:ind w:left="2700" w:hanging="1260"/>
      </w:pPr>
      <w:rPr>
        <w:rFonts w:cs="Times New Roman"/>
      </w:rPr>
    </w:lvl>
    <w:lvl w:ilvl="3">
      <w:start w:val="1"/>
      <w:numFmt w:val="decimal"/>
      <w:lvlText w:val="%1.%2.%3.%4."/>
      <w:lvlJc w:val="left"/>
      <w:pPr>
        <w:tabs>
          <w:tab w:val="num" w:pos="3420"/>
        </w:tabs>
        <w:ind w:left="3420" w:hanging="1260"/>
      </w:pPr>
      <w:rPr>
        <w:rFonts w:cs="Times New Roman"/>
      </w:rPr>
    </w:lvl>
    <w:lvl w:ilvl="4">
      <w:start w:val="1"/>
      <w:numFmt w:val="decimal"/>
      <w:lvlText w:val="%1.%2.%3.%4.%5."/>
      <w:lvlJc w:val="left"/>
      <w:pPr>
        <w:tabs>
          <w:tab w:val="num" w:pos="4140"/>
        </w:tabs>
        <w:ind w:left="4140" w:hanging="1260"/>
      </w:pPr>
      <w:rPr>
        <w:rFonts w:cs="Times New Roman"/>
      </w:rPr>
    </w:lvl>
    <w:lvl w:ilvl="5">
      <w:start w:val="1"/>
      <w:numFmt w:val="decimal"/>
      <w:lvlText w:val="%1.%2.%3.%4.%5.%6."/>
      <w:lvlJc w:val="left"/>
      <w:pPr>
        <w:tabs>
          <w:tab w:val="num" w:pos="4860"/>
        </w:tabs>
        <w:ind w:left="4860" w:hanging="126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9" w15:restartNumberingAfterBreak="0">
    <w:nsid w:val="46656082"/>
    <w:multiLevelType w:val="multilevel"/>
    <w:tmpl w:val="242AE95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8"/>
        </w:tabs>
        <w:ind w:left="928" w:hanging="360"/>
      </w:pPr>
      <w:rPr>
        <w:rFonts w:ascii="Times New Roman" w:hAnsi="Times New Roman" w:cs="Times New Roman" w:hint="default"/>
        <w:b w:val="0"/>
        <w:color w:val="auto"/>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46B12D5E"/>
    <w:multiLevelType w:val="multilevel"/>
    <w:tmpl w:val="DB028D6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D476C30"/>
    <w:multiLevelType w:val="hybridMultilevel"/>
    <w:tmpl w:val="612AFF50"/>
    <w:lvl w:ilvl="0" w:tplc="25A47FB6">
      <w:start w:val="1"/>
      <w:numFmt w:val="decimal"/>
      <w:lvlText w:val="%1."/>
      <w:lvlJc w:val="left"/>
      <w:pPr>
        <w:ind w:left="1158" w:hanging="360"/>
      </w:pPr>
    </w:lvl>
    <w:lvl w:ilvl="1" w:tplc="F64C5852">
      <w:start w:val="1"/>
      <w:numFmt w:val="lowerLetter"/>
      <w:lvlText w:val="%2."/>
      <w:lvlJc w:val="left"/>
      <w:pPr>
        <w:ind w:left="1878" w:hanging="360"/>
      </w:pPr>
    </w:lvl>
    <w:lvl w:ilvl="2" w:tplc="A782B34E">
      <w:start w:val="1"/>
      <w:numFmt w:val="lowerRoman"/>
      <w:lvlText w:val="%3."/>
      <w:lvlJc w:val="right"/>
      <w:pPr>
        <w:ind w:left="2598" w:hanging="180"/>
      </w:pPr>
    </w:lvl>
    <w:lvl w:ilvl="3" w:tplc="5DCE2724">
      <w:start w:val="1"/>
      <w:numFmt w:val="decimal"/>
      <w:lvlText w:val="%4."/>
      <w:lvlJc w:val="left"/>
      <w:pPr>
        <w:ind w:left="3318" w:hanging="360"/>
      </w:pPr>
    </w:lvl>
    <w:lvl w:ilvl="4" w:tplc="EAA67F4E">
      <w:start w:val="1"/>
      <w:numFmt w:val="lowerLetter"/>
      <w:lvlText w:val="%5."/>
      <w:lvlJc w:val="left"/>
      <w:pPr>
        <w:ind w:left="4038" w:hanging="360"/>
      </w:pPr>
    </w:lvl>
    <w:lvl w:ilvl="5" w:tplc="379EFA78">
      <w:start w:val="1"/>
      <w:numFmt w:val="lowerRoman"/>
      <w:lvlText w:val="%6."/>
      <w:lvlJc w:val="right"/>
      <w:pPr>
        <w:ind w:left="4758" w:hanging="180"/>
      </w:pPr>
    </w:lvl>
    <w:lvl w:ilvl="6" w:tplc="80608210">
      <w:start w:val="1"/>
      <w:numFmt w:val="decimal"/>
      <w:lvlText w:val="%7."/>
      <w:lvlJc w:val="left"/>
      <w:pPr>
        <w:ind w:left="5478" w:hanging="360"/>
      </w:pPr>
    </w:lvl>
    <w:lvl w:ilvl="7" w:tplc="1658B4A6">
      <w:start w:val="1"/>
      <w:numFmt w:val="lowerLetter"/>
      <w:lvlText w:val="%8."/>
      <w:lvlJc w:val="left"/>
      <w:pPr>
        <w:ind w:left="6198" w:hanging="360"/>
      </w:pPr>
    </w:lvl>
    <w:lvl w:ilvl="8" w:tplc="E52C6276">
      <w:start w:val="1"/>
      <w:numFmt w:val="lowerRoman"/>
      <w:lvlText w:val="%9."/>
      <w:lvlJc w:val="right"/>
      <w:pPr>
        <w:ind w:left="6918" w:hanging="180"/>
      </w:pPr>
    </w:lvl>
  </w:abstractNum>
  <w:abstractNum w:abstractNumId="22" w15:restartNumberingAfterBreak="0">
    <w:nsid w:val="510C7858"/>
    <w:multiLevelType w:val="multilevel"/>
    <w:tmpl w:val="1E1ED55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48830DE"/>
    <w:multiLevelType w:val="hybridMultilevel"/>
    <w:tmpl w:val="F894D996"/>
    <w:lvl w:ilvl="0" w:tplc="E6DE5642">
      <w:start w:val="1"/>
      <w:numFmt w:val="decimal"/>
      <w:lvlText w:val="%1."/>
      <w:lvlJc w:val="left"/>
      <w:pPr>
        <w:ind w:left="720" w:hanging="360"/>
      </w:pPr>
    </w:lvl>
    <w:lvl w:ilvl="1" w:tplc="A4EED71E">
      <w:start w:val="1"/>
      <w:numFmt w:val="lowerLetter"/>
      <w:lvlText w:val="%2."/>
      <w:lvlJc w:val="left"/>
      <w:pPr>
        <w:ind w:left="1440" w:hanging="360"/>
      </w:pPr>
    </w:lvl>
    <w:lvl w:ilvl="2" w:tplc="322E9910">
      <w:start w:val="1"/>
      <w:numFmt w:val="lowerRoman"/>
      <w:lvlText w:val="%3."/>
      <w:lvlJc w:val="right"/>
      <w:pPr>
        <w:ind w:left="2160" w:hanging="180"/>
      </w:pPr>
    </w:lvl>
    <w:lvl w:ilvl="3" w:tplc="9B242A9A">
      <w:start w:val="1"/>
      <w:numFmt w:val="decimal"/>
      <w:lvlText w:val="%4."/>
      <w:lvlJc w:val="left"/>
      <w:pPr>
        <w:ind w:left="2880" w:hanging="360"/>
      </w:pPr>
    </w:lvl>
    <w:lvl w:ilvl="4" w:tplc="99E0BBEE">
      <w:start w:val="1"/>
      <w:numFmt w:val="lowerLetter"/>
      <w:lvlText w:val="%5."/>
      <w:lvlJc w:val="left"/>
      <w:pPr>
        <w:ind w:left="3600" w:hanging="360"/>
      </w:pPr>
    </w:lvl>
    <w:lvl w:ilvl="5" w:tplc="48AEB876">
      <w:start w:val="1"/>
      <w:numFmt w:val="lowerRoman"/>
      <w:lvlText w:val="%6."/>
      <w:lvlJc w:val="right"/>
      <w:pPr>
        <w:ind w:left="4320" w:hanging="180"/>
      </w:pPr>
    </w:lvl>
    <w:lvl w:ilvl="6" w:tplc="F8F20E9E">
      <w:start w:val="1"/>
      <w:numFmt w:val="decimal"/>
      <w:lvlText w:val="%7."/>
      <w:lvlJc w:val="left"/>
      <w:pPr>
        <w:ind w:left="5040" w:hanging="360"/>
      </w:pPr>
    </w:lvl>
    <w:lvl w:ilvl="7" w:tplc="43D24224">
      <w:start w:val="1"/>
      <w:numFmt w:val="lowerLetter"/>
      <w:lvlText w:val="%8."/>
      <w:lvlJc w:val="left"/>
      <w:pPr>
        <w:ind w:left="5760" w:hanging="360"/>
      </w:pPr>
    </w:lvl>
    <w:lvl w:ilvl="8" w:tplc="E9C6E68E">
      <w:start w:val="1"/>
      <w:numFmt w:val="lowerRoman"/>
      <w:lvlText w:val="%9."/>
      <w:lvlJc w:val="right"/>
      <w:pPr>
        <w:ind w:left="6480" w:hanging="180"/>
      </w:pPr>
    </w:lvl>
  </w:abstractNum>
  <w:abstractNum w:abstractNumId="24" w15:restartNumberingAfterBreak="0">
    <w:nsid w:val="54980327"/>
    <w:multiLevelType w:val="hybridMultilevel"/>
    <w:tmpl w:val="2A464144"/>
    <w:lvl w:ilvl="0" w:tplc="3D8238C4">
      <w:start w:val="1"/>
      <w:numFmt w:val="bullet"/>
      <w:lvlText w:val=""/>
      <w:lvlJc w:val="left"/>
      <w:pPr>
        <w:ind w:left="540" w:hanging="360"/>
      </w:pPr>
      <w:rPr>
        <w:rFonts w:ascii="Symbol" w:hAnsi="Symbol" w:hint="default"/>
      </w:rPr>
    </w:lvl>
    <w:lvl w:ilvl="1" w:tplc="2018797A">
      <w:start w:val="1"/>
      <w:numFmt w:val="bullet"/>
      <w:lvlText w:val="o"/>
      <w:lvlJc w:val="left"/>
      <w:pPr>
        <w:ind w:left="1260" w:hanging="360"/>
      </w:pPr>
      <w:rPr>
        <w:rFonts w:ascii="Courier New" w:hAnsi="Courier New" w:cs="Courier New" w:hint="default"/>
      </w:rPr>
    </w:lvl>
    <w:lvl w:ilvl="2" w:tplc="B0FC4744">
      <w:start w:val="1"/>
      <w:numFmt w:val="bullet"/>
      <w:lvlText w:val=""/>
      <w:lvlJc w:val="left"/>
      <w:pPr>
        <w:ind w:left="1980" w:hanging="360"/>
      </w:pPr>
      <w:rPr>
        <w:rFonts w:ascii="Wingdings" w:hAnsi="Wingdings" w:hint="default"/>
      </w:rPr>
    </w:lvl>
    <w:lvl w:ilvl="3" w:tplc="5B22B066">
      <w:start w:val="1"/>
      <w:numFmt w:val="bullet"/>
      <w:lvlText w:val=""/>
      <w:lvlJc w:val="left"/>
      <w:pPr>
        <w:ind w:left="2700" w:hanging="360"/>
      </w:pPr>
      <w:rPr>
        <w:rFonts w:ascii="Symbol" w:hAnsi="Symbol" w:hint="default"/>
      </w:rPr>
    </w:lvl>
    <w:lvl w:ilvl="4" w:tplc="B0E00398">
      <w:start w:val="1"/>
      <w:numFmt w:val="bullet"/>
      <w:lvlText w:val="o"/>
      <w:lvlJc w:val="left"/>
      <w:pPr>
        <w:ind w:left="3420" w:hanging="360"/>
      </w:pPr>
      <w:rPr>
        <w:rFonts w:ascii="Courier New" w:hAnsi="Courier New" w:cs="Courier New" w:hint="default"/>
      </w:rPr>
    </w:lvl>
    <w:lvl w:ilvl="5" w:tplc="23E435DC">
      <w:start w:val="1"/>
      <w:numFmt w:val="bullet"/>
      <w:lvlText w:val=""/>
      <w:lvlJc w:val="left"/>
      <w:pPr>
        <w:ind w:left="4140" w:hanging="360"/>
      </w:pPr>
      <w:rPr>
        <w:rFonts w:ascii="Wingdings" w:hAnsi="Wingdings" w:hint="default"/>
      </w:rPr>
    </w:lvl>
    <w:lvl w:ilvl="6" w:tplc="C7B06128">
      <w:start w:val="1"/>
      <w:numFmt w:val="bullet"/>
      <w:lvlText w:val=""/>
      <w:lvlJc w:val="left"/>
      <w:pPr>
        <w:ind w:left="4860" w:hanging="360"/>
      </w:pPr>
      <w:rPr>
        <w:rFonts w:ascii="Symbol" w:hAnsi="Symbol" w:hint="default"/>
      </w:rPr>
    </w:lvl>
    <w:lvl w:ilvl="7" w:tplc="B76EA58A">
      <w:start w:val="1"/>
      <w:numFmt w:val="bullet"/>
      <w:lvlText w:val="o"/>
      <w:lvlJc w:val="left"/>
      <w:pPr>
        <w:ind w:left="5580" w:hanging="360"/>
      </w:pPr>
      <w:rPr>
        <w:rFonts w:ascii="Courier New" w:hAnsi="Courier New" w:cs="Courier New" w:hint="default"/>
      </w:rPr>
    </w:lvl>
    <w:lvl w:ilvl="8" w:tplc="2A6CF3DE">
      <w:start w:val="1"/>
      <w:numFmt w:val="bullet"/>
      <w:lvlText w:val=""/>
      <w:lvlJc w:val="left"/>
      <w:pPr>
        <w:ind w:left="6300" w:hanging="360"/>
      </w:pPr>
      <w:rPr>
        <w:rFonts w:ascii="Wingdings" w:hAnsi="Wingdings" w:hint="default"/>
      </w:rPr>
    </w:lvl>
  </w:abstractNum>
  <w:abstractNum w:abstractNumId="25" w15:restartNumberingAfterBreak="0">
    <w:nsid w:val="55D8756B"/>
    <w:multiLevelType w:val="hybridMultilevel"/>
    <w:tmpl w:val="C45A48DA"/>
    <w:lvl w:ilvl="0" w:tplc="4892635E">
      <w:start w:val="1"/>
      <w:numFmt w:val="decimal"/>
      <w:lvlText w:val="%1."/>
      <w:lvlJc w:val="left"/>
      <w:pPr>
        <w:ind w:left="720" w:hanging="360"/>
      </w:pPr>
    </w:lvl>
    <w:lvl w:ilvl="1" w:tplc="83721A66">
      <w:start w:val="1"/>
      <w:numFmt w:val="lowerLetter"/>
      <w:lvlText w:val="%2."/>
      <w:lvlJc w:val="left"/>
      <w:pPr>
        <w:ind w:left="1440" w:hanging="360"/>
      </w:pPr>
    </w:lvl>
    <w:lvl w:ilvl="2" w:tplc="15C45C42">
      <w:start w:val="1"/>
      <w:numFmt w:val="lowerRoman"/>
      <w:lvlText w:val="%3."/>
      <w:lvlJc w:val="right"/>
      <w:pPr>
        <w:ind w:left="2160" w:hanging="180"/>
      </w:pPr>
    </w:lvl>
    <w:lvl w:ilvl="3" w:tplc="DBFE38B6">
      <w:start w:val="1"/>
      <w:numFmt w:val="decimal"/>
      <w:lvlText w:val="%4."/>
      <w:lvlJc w:val="left"/>
      <w:pPr>
        <w:ind w:left="2880" w:hanging="360"/>
      </w:pPr>
    </w:lvl>
    <w:lvl w:ilvl="4" w:tplc="0C6E39A6">
      <w:start w:val="1"/>
      <w:numFmt w:val="lowerLetter"/>
      <w:lvlText w:val="%5."/>
      <w:lvlJc w:val="left"/>
      <w:pPr>
        <w:ind w:left="3600" w:hanging="360"/>
      </w:pPr>
    </w:lvl>
    <w:lvl w:ilvl="5" w:tplc="0C509E7E">
      <w:start w:val="1"/>
      <w:numFmt w:val="lowerRoman"/>
      <w:lvlText w:val="%6."/>
      <w:lvlJc w:val="right"/>
      <w:pPr>
        <w:ind w:left="4320" w:hanging="180"/>
      </w:pPr>
    </w:lvl>
    <w:lvl w:ilvl="6" w:tplc="D9D8CAB2">
      <w:start w:val="1"/>
      <w:numFmt w:val="decimal"/>
      <w:lvlText w:val="%7."/>
      <w:lvlJc w:val="left"/>
      <w:pPr>
        <w:ind w:left="5040" w:hanging="360"/>
      </w:pPr>
    </w:lvl>
    <w:lvl w:ilvl="7" w:tplc="A582DAEC">
      <w:start w:val="1"/>
      <w:numFmt w:val="lowerLetter"/>
      <w:lvlText w:val="%8."/>
      <w:lvlJc w:val="left"/>
      <w:pPr>
        <w:ind w:left="5760" w:hanging="360"/>
      </w:pPr>
    </w:lvl>
    <w:lvl w:ilvl="8" w:tplc="2C9CD15A">
      <w:start w:val="1"/>
      <w:numFmt w:val="lowerRoman"/>
      <w:lvlText w:val="%9."/>
      <w:lvlJc w:val="right"/>
      <w:pPr>
        <w:ind w:left="6480" w:hanging="180"/>
      </w:pPr>
    </w:lvl>
  </w:abstractNum>
  <w:abstractNum w:abstractNumId="26" w15:restartNumberingAfterBreak="0">
    <w:nsid w:val="5E85533A"/>
    <w:multiLevelType w:val="hybridMultilevel"/>
    <w:tmpl w:val="1CFAFEDA"/>
    <w:lvl w:ilvl="0" w:tplc="B240D986">
      <w:start w:val="1"/>
      <w:numFmt w:val="decimal"/>
      <w:lvlText w:val="11.%1."/>
      <w:legacy w:legacy="1" w:legacySpace="0" w:legacyIndent="511"/>
      <w:lvlJc w:val="left"/>
      <w:pPr>
        <w:ind w:left="0" w:firstLine="0"/>
      </w:pPr>
      <w:rPr>
        <w:rFonts w:ascii="Times New Roman" w:hAnsi="Times New Roman" w:cs="Times New Roman" w:hint="default"/>
      </w:rPr>
    </w:lvl>
    <w:lvl w:ilvl="1" w:tplc="6AC0CFDE">
      <w:start w:val="1"/>
      <w:numFmt w:val="bullet"/>
      <w:lvlText w:val="o"/>
      <w:lvlJc w:val="left"/>
      <w:pPr>
        <w:ind w:left="1440" w:hanging="360"/>
      </w:pPr>
      <w:rPr>
        <w:rFonts w:ascii="Courier New" w:eastAsia="Courier New" w:hAnsi="Courier New" w:cs="Courier New" w:hint="default"/>
      </w:rPr>
    </w:lvl>
    <w:lvl w:ilvl="2" w:tplc="336ACE2E">
      <w:start w:val="1"/>
      <w:numFmt w:val="bullet"/>
      <w:lvlText w:val="§"/>
      <w:lvlJc w:val="left"/>
      <w:pPr>
        <w:ind w:left="2160" w:hanging="360"/>
      </w:pPr>
      <w:rPr>
        <w:rFonts w:ascii="Wingdings" w:eastAsia="Wingdings" w:hAnsi="Wingdings" w:cs="Wingdings" w:hint="default"/>
      </w:rPr>
    </w:lvl>
    <w:lvl w:ilvl="3" w:tplc="6E56794A">
      <w:start w:val="1"/>
      <w:numFmt w:val="bullet"/>
      <w:lvlText w:val="·"/>
      <w:lvlJc w:val="left"/>
      <w:pPr>
        <w:ind w:left="2880" w:hanging="360"/>
      </w:pPr>
      <w:rPr>
        <w:rFonts w:ascii="Symbol" w:eastAsia="Symbol" w:hAnsi="Symbol" w:cs="Symbol" w:hint="default"/>
      </w:rPr>
    </w:lvl>
    <w:lvl w:ilvl="4" w:tplc="6B3E8314">
      <w:start w:val="1"/>
      <w:numFmt w:val="bullet"/>
      <w:lvlText w:val="o"/>
      <w:lvlJc w:val="left"/>
      <w:pPr>
        <w:ind w:left="3600" w:hanging="360"/>
      </w:pPr>
      <w:rPr>
        <w:rFonts w:ascii="Courier New" w:eastAsia="Courier New" w:hAnsi="Courier New" w:cs="Courier New" w:hint="default"/>
      </w:rPr>
    </w:lvl>
    <w:lvl w:ilvl="5" w:tplc="3C4C7B0C">
      <w:start w:val="1"/>
      <w:numFmt w:val="bullet"/>
      <w:lvlText w:val="§"/>
      <w:lvlJc w:val="left"/>
      <w:pPr>
        <w:ind w:left="4320" w:hanging="360"/>
      </w:pPr>
      <w:rPr>
        <w:rFonts w:ascii="Wingdings" w:eastAsia="Wingdings" w:hAnsi="Wingdings" w:cs="Wingdings" w:hint="default"/>
      </w:rPr>
    </w:lvl>
    <w:lvl w:ilvl="6" w:tplc="0B7268D8">
      <w:start w:val="1"/>
      <w:numFmt w:val="bullet"/>
      <w:lvlText w:val="·"/>
      <w:lvlJc w:val="left"/>
      <w:pPr>
        <w:ind w:left="5040" w:hanging="360"/>
      </w:pPr>
      <w:rPr>
        <w:rFonts w:ascii="Symbol" w:eastAsia="Symbol" w:hAnsi="Symbol" w:cs="Symbol" w:hint="default"/>
      </w:rPr>
    </w:lvl>
    <w:lvl w:ilvl="7" w:tplc="AC78E75A">
      <w:start w:val="1"/>
      <w:numFmt w:val="bullet"/>
      <w:lvlText w:val="o"/>
      <w:lvlJc w:val="left"/>
      <w:pPr>
        <w:ind w:left="5760" w:hanging="360"/>
      </w:pPr>
      <w:rPr>
        <w:rFonts w:ascii="Courier New" w:eastAsia="Courier New" w:hAnsi="Courier New" w:cs="Courier New" w:hint="default"/>
      </w:rPr>
    </w:lvl>
    <w:lvl w:ilvl="8" w:tplc="0C0441A6">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5FC42745"/>
    <w:multiLevelType w:val="multilevel"/>
    <w:tmpl w:val="7A5C766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1204E28"/>
    <w:multiLevelType w:val="hybridMultilevel"/>
    <w:tmpl w:val="24761432"/>
    <w:lvl w:ilvl="0" w:tplc="223833C4">
      <w:start w:val="1"/>
      <w:numFmt w:val="decimal"/>
      <w:lvlText w:val="7.%1."/>
      <w:legacy w:legacy="1" w:legacySpace="0" w:legacyIndent="425"/>
      <w:lvlJc w:val="left"/>
      <w:pPr>
        <w:ind w:left="0" w:firstLine="0"/>
      </w:pPr>
      <w:rPr>
        <w:rFonts w:ascii="Times New Roman" w:hAnsi="Times New Roman" w:cs="Times New Roman" w:hint="default"/>
      </w:rPr>
    </w:lvl>
    <w:lvl w:ilvl="1" w:tplc="40403C50">
      <w:start w:val="1"/>
      <w:numFmt w:val="bullet"/>
      <w:lvlText w:val="o"/>
      <w:lvlJc w:val="left"/>
      <w:pPr>
        <w:ind w:left="1440" w:hanging="360"/>
      </w:pPr>
      <w:rPr>
        <w:rFonts w:ascii="Courier New" w:eastAsia="Courier New" w:hAnsi="Courier New" w:cs="Courier New" w:hint="default"/>
      </w:rPr>
    </w:lvl>
    <w:lvl w:ilvl="2" w:tplc="42703D30">
      <w:start w:val="1"/>
      <w:numFmt w:val="bullet"/>
      <w:lvlText w:val="§"/>
      <w:lvlJc w:val="left"/>
      <w:pPr>
        <w:ind w:left="2160" w:hanging="360"/>
      </w:pPr>
      <w:rPr>
        <w:rFonts w:ascii="Wingdings" w:eastAsia="Wingdings" w:hAnsi="Wingdings" w:cs="Wingdings" w:hint="default"/>
      </w:rPr>
    </w:lvl>
    <w:lvl w:ilvl="3" w:tplc="D5D865F0">
      <w:start w:val="1"/>
      <w:numFmt w:val="bullet"/>
      <w:lvlText w:val="·"/>
      <w:lvlJc w:val="left"/>
      <w:pPr>
        <w:ind w:left="2880" w:hanging="360"/>
      </w:pPr>
      <w:rPr>
        <w:rFonts w:ascii="Symbol" w:eastAsia="Symbol" w:hAnsi="Symbol" w:cs="Symbol" w:hint="default"/>
      </w:rPr>
    </w:lvl>
    <w:lvl w:ilvl="4" w:tplc="23C4640E">
      <w:start w:val="1"/>
      <w:numFmt w:val="bullet"/>
      <w:lvlText w:val="o"/>
      <w:lvlJc w:val="left"/>
      <w:pPr>
        <w:ind w:left="3600" w:hanging="360"/>
      </w:pPr>
      <w:rPr>
        <w:rFonts w:ascii="Courier New" w:eastAsia="Courier New" w:hAnsi="Courier New" w:cs="Courier New" w:hint="default"/>
      </w:rPr>
    </w:lvl>
    <w:lvl w:ilvl="5" w:tplc="CD8CF760">
      <w:start w:val="1"/>
      <w:numFmt w:val="bullet"/>
      <w:lvlText w:val="§"/>
      <w:lvlJc w:val="left"/>
      <w:pPr>
        <w:ind w:left="4320" w:hanging="360"/>
      </w:pPr>
      <w:rPr>
        <w:rFonts w:ascii="Wingdings" w:eastAsia="Wingdings" w:hAnsi="Wingdings" w:cs="Wingdings" w:hint="default"/>
      </w:rPr>
    </w:lvl>
    <w:lvl w:ilvl="6" w:tplc="A296DD96">
      <w:start w:val="1"/>
      <w:numFmt w:val="bullet"/>
      <w:lvlText w:val="·"/>
      <w:lvlJc w:val="left"/>
      <w:pPr>
        <w:ind w:left="5040" w:hanging="360"/>
      </w:pPr>
      <w:rPr>
        <w:rFonts w:ascii="Symbol" w:eastAsia="Symbol" w:hAnsi="Symbol" w:cs="Symbol" w:hint="default"/>
      </w:rPr>
    </w:lvl>
    <w:lvl w:ilvl="7" w:tplc="48B6BDE6">
      <w:start w:val="1"/>
      <w:numFmt w:val="bullet"/>
      <w:lvlText w:val="o"/>
      <w:lvlJc w:val="left"/>
      <w:pPr>
        <w:ind w:left="5760" w:hanging="360"/>
      </w:pPr>
      <w:rPr>
        <w:rFonts w:ascii="Courier New" w:eastAsia="Courier New" w:hAnsi="Courier New" w:cs="Courier New" w:hint="default"/>
      </w:rPr>
    </w:lvl>
    <w:lvl w:ilvl="8" w:tplc="B6F8F8E6">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6906586E"/>
    <w:multiLevelType w:val="multilevel"/>
    <w:tmpl w:val="DD24511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9C31B34"/>
    <w:multiLevelType w:val="hybridMultilevel"/>
    <w:tmpl w:val="8A38FEFE"/>
    <w:lvl w:ilvl="0" w:tplc="FD3A638A">
      <w:start w:val="5"/>
      <w:numFmt w:val="decimal"/>
      <w:lvlText w:val="%1."/>
      <w:lvlJc w:val="left"/>
      <w:pPr>
        <w:ind w:left="3038" w:hanging="360"/>
      </w:pPr>
      <w:rPr>
        <w:rFonts w:hint="default"/>
      </w:rPr>
    </w:lvl>
    <w:lvl w:ilvl="1" w:tplc="3EA223BE">
      <w:start w:val="1"/>
      <w:numFmt w:val="lowerLetter"/>
      <w:lvlText w:val="%2."/>
      <w:lvlJc w:val="left"/>
      <w:pPr>
        <w:ind w:left="3758" w:hanging="360"/>
      </w:pPr>
    </w:lvl>
    <w:lvl w:ilvl="2" w:tplc="B5A89316">
      <w:start w:val="1"/>
      <w:numFmt w:val="lowerRoman"/>
      <w:lvlText w:val="%3."/>
      <w:lvlJc w:val="right"/>
      <w:pPr>
        <w:ind w:left="4478" w:hanging="180"/>
      </w:pPr>
    </w:lvl>
    <w:lvl w:ilvl="3" w:tplc="47CCF4C8">
      <w:start w:val="1"/>
      <w:numFmt w:val="decimal"/>
      <w:lvlText w:val="%4."/>
      <w:lvlJc w:val="left"/>
      <w:pPr>
        <w:ind w:left="5198" w:hanging="360"/>
      </w:pPr>
    </w:lvl>
    <w:lvl w:ilvl="4" w:tplc="3E5EEDFC">
      <w:start w:val="1"/>
      <w:numFmt w:val="lowerLetter"/>
      <w:lvlText w:val="%5."/>
      <w:lvlJc w:val="left"/>
      <w:pPr>
        <w:ind w:left="5918" w:hanging="360"/>
      </w:pPr>
    </w:lvl>
    <w:lvl w:ilvl="5" w:tplc="7C7E5974">
      <w:start w:val="1"/>
      <w:numFmt w:val="lowerRoman"/>
      <w:lvlText w:val="%6."/>
      <w:lvlJc w:val="right"/>
      <w:pPr>
        <w:ind w:left="6638" w:hanging="180"/>
      </w:pPr>
    </w:lvl>
    <w:lvl w:ilvl="6" w:tplc="39CEF16A">
      <w:start w:val="1"/>
      <w:numFmt w:val="decimal"/>
      <w:lvlText w:val="%7."/>
      <w:lvlJc w:val="left"/>
      <w:pPr>
        <w:ind w:left="7358" w:hanging="360"/>
      </w:pPr>
    </w:lvl>
    <w:lvl w:ilvl="7" w:tplc="F9A84C92">
      <w:start w:val="1"/>
      <w:numFmt w:val="lowerLetter"/>
      <w:lvlText w:val="%8."/>
      <w:lvlJc w:val="left"/>
      <w:pPr>
        <w:ind w:left="8078" w:hanging="360"/>
      </w:pPr>
    </w:lvl>
    <w:lvl w:ilvl="8" w:tplc="E200B5BA">
      <w:start w:val="1"/>
      <w:numFmt w:val="lowerRoman"/>
      <w:lvlText w:val="%9."/>
      <w:lvlJc w:val="right"/>
      <w:pPr>
        <w:ind w:left="8798" w:hanging="180"/>
      </w:pPr>
    </w:lvl>
  </w:abstractNum>
  <w:abstractNum w:abstractNumId="31" w15:restartNumberingAfterBreak="0">
    <w:nsid w:val="71C9765C"/>
    <w:multiLevelType w:val="multilevel"/>
    <w:tmpl w:val="41583D98"/>
    <w:lvl w:ilvl="0">
      <w:start w:val="1"/>
      <w:numFmt w:val="decimal"/>
      <w:pStyle w:val="10"/>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0"/>
      <w:lvlText w:val="%1.%2.%3"/>
      <w:lvlJc w:val="left"/>
      <w:pPr>
        <w:tabs>
          <w:tab w:val="num" w:pos="1134"/>
        </w:tabs>
        <w:ind w:left="1134" w:hanging="1134"/>
      </w:pPr>
      <w:rPr>
        <w:rFonts w:hint="default"/>
        <w:b w:val="0"/>
        <w:i w:val="0"/>
      </w:rPr>
    </w:lvl>
    <w:lvl w:ilvl="3">
      <w:start w:val="1"/>
      <w:numFmt w:val="decimal"/>
      <w:pStyle w:val="a1"/>
      <w:lvlText w:val="%1.%2.%3.%4"/>
      <w:lvlJc w:val="left"/>
      <w:pPr>
        <w:tabs>
          <w:tab w:val="num" w:pos="1134"/>
        </w:tabs>
        <w:ind w:left="1134" w:hanging="1134"/>
      </w:pPr>
      <w:rPr>
        <w:rFonts w:hint="default"/>
        <w:b w:val="0"/>
        <w:i w:val="0"/>
      </w:rPr>
    </w:lvl>
    <w:lvl w:ilvl="4">
      <w:start w:val="1"/>
      <w:numFmt w:val="lowerLetter"/>
      <w:pStyle w:val="a2"/>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15:restartNumberingAfterBreak="0">
    <w:nsid w:val="77750559"/>
    <w:multiLevelType w:val="multilevel"/>
    <w:tmpl w:val="4E08DEBC"/>
    <w:lvl w:ilvl="0">
      <w:start w:val="2"/>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783B3F2E"/>
    <w:multiLevelType w:val="hybridMultilevel"/>
    <w:tmpl w:val="FC9A2848"/>
    <w:lvl w:ilvl="0" w:tplc="D4A8C2A8">
      <w:start w:val="1"/>
      <w:numFmt w:val="bullet"/>
      <w:lvlText w:val=""/>
      <w:lvlJc w:val="left"/>
      <w:pPr>
        <w:ind w:left="1080" w:hanging="360"/>
      </w:pPr>
      <w:rPr>
        <w:rFonts w:ascii="Symbol" w:eastAsia="Times New Roman" w:hAnsi="Symbol" w:cs="Times New Roman" w:hint="default"/>
      </w:rPr>
    </w:lvl>
    <w:lvl w:ilvl="1" w:tplc="2D5C770C">
      <w:start w:val="1"/>
      <w:numFmt w:val="bullet"/>
      <w:lvlText w:val="o"/>
      <w:lvlJc w:val="left"/>
      <w:pPr>
        <w:ind w:left="1800" w:hanging="360"/>
      </w:pPr>
      <w:rPr>
        <w:rFonts w:ascii="Courier New" w:hAnsi="Courier New" w:cs="Courier New" w:hint="default"/>
      </w:rPr>
    </w:lvl>
    <w:lvl w:ilvl="2" w:tplc="AB2E8AD0">
      <w:start w:val="1"/>
      <w:numFmt w:val="bullet"/>
      <w:lvlText w:val=""/>
      <w:lvlJc w:val="left"/>
      <w:pPr>
        <w:ind w:left="2520" w:hanging="360"/>
      </w:pPr>
      <w:rPr>
        <w:rFonts w:ascii="Wingdings" w:hAnsi="Wingdings" w:hint="default"/>
      </w:rPr>
    </w:lvl>
    <w:lvl w:ilvl="3" w:tplc="F0045A26">
      <w:start w:val="1"/>
      <w:numFmt w:val="bullet"/>
      <w:lvlText w:val=""/>
      <w:lvlJc w:val="left"/>
      <w:pPr>
        <w:ind w:left="3240" w:hanging="360"/>
      </w:pPr>
      <w:rPr>
        <w:rFonts w:ascii="Symbol" w:hAnsi="Symbol" w:hint="default"/>
      </w:rPr>
    </w:lvl>
    <w:lvl w:ilvl="4" w:tplc="E64C7E38">
      <w:start w:val="1"/>
      <w:numFmt w:val="bullet"/>
      <w:lvlText w:val="o"/>
      <w:lvlJc w:val="left"/>
      <w:pPr>
        <w:ind w:left="3960" w:hanging="360"/>
      </w:pPr>
      <w:rPr>
        <w:rFonts w:ascii="Courier New" w:hAnsi="Courier New" w:cs="Courier New" w:hint="default"/>
      </w:rPr>
    </w:lvl>
    <w:lvl w:ilvl="5" w:tplc="A44EB52E">
      <w:start w:val="1"/>
      <w:numFmt w:val="bullet"/>
      <w:lvlText w:val=""/>
      <w:lvlJc w:val="left"/>
      <w:pPr>
        <w:ind w:left="4680" w:hanging="360"/>
      </w:pPr>
      <w:rPr>
        <w:rFonts w:ascii="Wingdings" w:hAnsi="Wingdings" w:hint="default"/>
      </w:rPr>
    </w:lvl>
    <w:lvl w:ilvl="6" w:tplc="18E2FAA0">
      <w:start w:val="1"/>
      <w:numFmt w:val="bullet"/>
      <w:lvlText w:val=""/>
      <w:lvlJc w:val="left"/>
      <w:pPr>
        <w:ind w:left="5400" w:hanging="360"/>
      </w:pPr>
      <w:rPr>
        <w:rFonts w:ascii="Symbol" w:hAnsi="Symbol" w:hint="default"/>
      </w:rPr>
    </w:lvl>
    <w:lvl w:ilvl="7" w:tplc="85A69A98">
      <w:start w:val="1"/>
      <w:numFmt w:val="bullet"/>
      <w:lvlText w:val="o"/>
      <w:lvlJc w:val="left"/>
      <w:pPr>
        <w:ind w:left="6120" w:hanging="360"/>
      </w:pPr>
      <w:rPr>
        <w:rFonts w:ascii="Courier New" w:hAnsi="Courier New" w:cs="Courier New" w:hint="default"/>
      </w:rPr>
    </w:lvl>
    <w:lvl w:ilvl="8" w:tplc="2A44FA8A">
      <w:start w:val="1"/>
      <w:numFmt w:val="bullet"/>
      <w:lvlText w:val=""/>
      <w:lvlJc w:val="left"/>
      <w:pPr>
        <w:ind w:left="6840" w:hanging="360"/>
      </w:pPr>
      <w:rPr>
        <w:rFonts w:ascii="Wingdings" w:hAnsi="Wingdings" w:hint="default"/>
      </w:rPr>
    </w:lvl>
  </w:abstractNum>
  <w:abstractNum w:abstractNumId="34" w15:restartNumberingAfterBreak="0">
    <w:nsid w:val="796B47D4"/>
    <w:multiLevelType w:val="multilevel"/>
    <w:tmpl w:val="4E9637D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60"/>
        </w:tabs>
        <w:ind w:left="1260" w:hanging="72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35" w15:restartNumberingAfterBreak="0">
    <w:nsid w:val="7EE72A07"/>
    <w:multiLevelType w:val="multilevel"/>
    <w:tmpl w:val="9C18D38C"/>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603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F352C4"/>
    <w:multiLevelType w:val="multilevel"/>
    <w:tmpl w:val="227A299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603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8"/>
    <w:lvlOverride w:ilvl="0">
      <w:startOverride w:val="1"/>
    </w:lvlOverride>
  </w:num>
  <w:num w:numId="5">
    <w:abstractNumId w:val="1"/>
    <w:lvlOverride w:ilvl="0">
      <w:startOverride w:val="1"/>
    </w:lvlOverride>
  </w:num>
  <w:num w:numId="6">
    <w:abstractNumId w:val="28"/>
    <w:lvlOverride w:ilvl="0">
      <w:startOverride w:val="1"/>
    </w:lvlOverride>
  </w:num>
  <w:num w:numId="7">
    <w:abstractNumId w:val="9"/>
    <w:lvlOverride w:ilvl="0">
      <w:startOverride w:val="1"/>
    </w:lvlOverride>
  </w:num>
  <w:num w:numId="8">
    <w:abstractNumId w:val="11"/>
    <w:lvlOverride w:ilvl="0">
      <w:startOverride w:val="1"/>
    </w:lvlOverride>
  </w:num>
  <w:num w:numId="9">
    <w:abstractNumId w:val="26"/>
    <w:lvlOverride w:ilvl="0">
      <w:startOverride w:val="1"/>
    </w:lvlOverride>
  </w:num>
  <w:num w:numId="10">
    <w:abstractNumId w:val="15"/>
    <w:lvlOverride w:ilvl="0">
      <w:startOverride w:val="1"/>
    </w:lvlOverride>
  </w:num>
  <w:num w:numId="11">
    <w:abstractNumId w:val="10"/>
  </w:num>
  <w:num w:numId="12">
    <w:abstractNumId w:val="29"/>
  </w:num>
  <w:num w:numId="13">
    <w:abstractNumId w:val="34"/>
  </w:num>
  <w:num w:numId="14">
    <w:abstractNumId w:val="6"/>
  </w:num>
  <w:num w:numId="15">
    <w:abstractNumId w:val="17"/>
  </w:num>
  <w:num w:numId="16">
    <w:abstractNumId w:val="14"/>
  </w:num>
  <w:num w:numId="17">
    <w:abstractNumId w:val="0"/>
  </w:num>
  <w:num w:numId="18">
    <w:abstractNumId w:val="32"/>
  </w:num>
  <w:num w:numId="1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12"/>
  </w:num>
  <w:num w:numId="22">
    <w:abstractNumId w:val="19"/>
  </w:num>
  <w:num w:numId="23">
    <w:abstractNumId w:val="4"/>
  </w:num>
  <w:num w:numId="24">
    <w:abstractNumId w:val="27"/>
  </w:num>
  <w:num w:numId="25">
    <w:abstractNumId w:val="21"/>
  </w:num>
  <w:num w:numId="26">
    <w:abstractNumId w:val="2"/>
  </w:num>
  <w:num w:numId="27">
    <w:abstractNumId w:val="20"/>
  </w:num>
  <w:num w:numId="28">
    <w:abstractNumId w:val="25"/>
  </w:num>
  <w:num w:numId="29">
    <w:abstractNumId w:val="33"/>
  </w:num>
  <w:num w:numId="30">
    <w:abstractNumId w:val="23"/>
  </w:num>
  <w:num w:numId="31">
    <w:abstractNumId w:val="13"/>
  </w:num>
  <w:num w:numId="32">
    <w:abstractNumId w:val="16"/>
  </w:num>
  <w:num w:numId="33">
    <w:abstractNumId w:val="5"/>
  </w:num>
  <w:num w:numId="34">
    <w:abstractNumId w:val="3"/>
  </w:num>
  <w:num w:numId="35">
    <w:abstractNumId w:val="22"/>
  </w:num>
  <w:num w:numId="36">
    <w:abstractNumId w:val="36"/>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F49"/>
    <w:rsid w:val="000E6C6B"/>
    <w:rsid w:val="00232F49"/>
    <w:rsid w:val="00351856"/>
    <w:rsid w:val="00984A14"/>
    <w:rsid w:val="00A35537"/>
    <w:rsid w:val="00C94B88"/>
    <w:rsid w:val="00E83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6B357"/>
  <w15:docId w15:val="{0283A8FD-A923-4955-88EA-97F8FC824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6C6B"/>
    <w:pPr>
      <w:spacing w:after="200" w:line="276" w:lineRule="auto"/>
    </w:pPr>
    <w:rPr>
      <w:sz w:val="22"/>
      <w:szCs w:val="22"/>
      <w:lang w:eastAsia="en-US"/>
    </w:rPr>
  </w:style>
  <w:style w:type="paragraph" w:styleId="10">
    <w:name w:val="heading 1"/>
    <w:basedOn w:val="a3"/>
    <w:next w:val="a3"/>
    <w:link w:val="11"/>
    <w:pPr>
      <w:keepNext/>
      <w:keepLines/>
      <w:pageBreakBefore/>
      <w:numPr>
        <w:numId w:val="1"/>
      </w:numPr>
      <w:spacing w:before="480" w:after="240" w:line="240" w:lineRule="auto"/>
      <w:outlineLvl w:val="0"/>
    </w:pPr>
    <w:rPr>
      <w:rFonts w:ascii="Arial" w:eastAsia="Times New Roman" w:hAnsi="Arial"/>
      <w:b/>
      <w:sz w:val="40"/>
      <w:szCs w:val="20"/>
    </w:rPr>
  </w:style>
  <w:style w:type="paragraph" w:styleId="2">
    <w:name w:val="heading 2"/>
    <w:basedOn w:val="a3"/>
    <w:next w:val="a3"/>
    <w:link w:val="20"/>
    <w:pPr>
      <w:keepNext/>
      <w:numPr>
        <w:ilvl w:val="1"/>
        <w:numId w:val="1"/>
      </w:numPr>
      <w:spacing w:before="360" w:after="120" w:line="240" w:lineRule="auto"/>
      <w:outlineLvl w:val="1"/>
    </w:pPr>
    <w:rPr>
      <w:rFonts w:ascii="Times New Roman" w:eastAsia="Times New Roman" w:hAnsi="Times New Roman"/>
      <w:b/>
      <w:sz w:val="32"/>
      <w:szCs w:val="20"/>
    </w:rPr>
  </w:style>
  <w:style w:type="paragraph" w:styleId="3">
    <w:name w:val="heading 3"/>
    <w:basedOn w:val="a3"/>
    <w:next w:val="a3"/>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3"/>
    <w:next w:val="a3"/>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3"/>
    <w:next w:val="a3"/>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3"/>
    <w:next w:val="a3"/>
    <w:link w:val="60"/>
    <w:uiPriority w:val="9"/>
    <w:unhideWhenUsed/>
    <w:qFormat/>
    <w:pPr>
      <w:keepNext/>
      <w:keepLines/>
      <w:spacing w:before="320"/>
      <w:outlineLvl w:val="5"/>
    </w:pPr>
    <w:rPr>
      <w:rFonts w:ascii="Arial" w:eastAsia="Arial" w:hAnsi="Arial" w:cs="Arial"/>
      <w:b/>
      <w:bCs/>
    </w:rPr>
  </w:style>
  <w:style w:type="paragraph" w:styleId="7">
    <w:name w:val="heading 7"/>
    <w:basedOn w:val="a3"/>
    <w:next w:val="a3"/>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3"/>
    <w:next w:val="a3"/>
    <w:link w:val="80"/>
    <w:uiPriority w:val="9"/>
    <w:unhideWhenUsed/>
    <w:qFormat/>
    <w:pPr>
      <w:keepNext/>
      <w:keepLines/>
      <w:spacing w:before="320"/>
      <w:outlineLvl w:val="7"/>
    </w:pPr>
    <w:rPr>
      <w:rFonts w:ascii="Arial" w:eastAsia="Arial" w:hAnsi="Arial" w:cs="Arial"/>
      <w:i/>
      <w:iCs/>
    </w:rPr>
  </w:style>
  <w:style w:type="paragraph" w:styleId="9">
    <w:name w:val="heading 9"/>
    <w:basedOn w:val="a3"/>
    <w:next w:val="a3"/>
    <w:link w:val="90"/>
    <w:uiPriority w:val="9"/>
    <w:unhideWhenUsed/>
    <w:qFormat/>
    <w:pPr>
      <w:keepNext/>
      <w:keepLines/>
      <w:spacing w:before="320"/>
      <w:outlineLvl w:val="8"/>
    </w:pPr>
    <w:rPr>
      <w:rFonts w:ascii="Arial" w:eastAsia="Arial" w:hAnsi="Arial" w:cs="Arial"/>
      <w:i/>
      <w:iCs/>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Heading3Char">
    <w:name w:val="Heading 3 Char"/>
    <w:basedOn w:val="a4"/>
    <w:uiPriority w:val="9"/>
    <w:rPr>
      <w:rFonts w:ascii="Arial" w:eastAsia="Arial" w:hAnsi="Arial" w:cs="Arial"/>
      <w:sz w:val="30"/>
      <w:szCs w:val="30"/>
    </w:rPr>
  </w:style>
  <w:style w:type="character" w:customStyle="1" w:styleId="Heading5Char">
    <w:name w:val="Heading 5 Char"/>
    <w:basedOn w:val="a4"/>
    <w:uiPriority w:val="9"/>
    <w:rPr>
      <w:rFonts w:ascii="Arial" w:eastAsia="Arial" w:hAnsi="Arial" w:cs="Arial"/>
      <w:b/>
      <w:bCs/>
      <w:sz w:val="24"/>
      <w:szCs w:val="24"/>
    </w:rPr>
  </w:style>
  <w:style w:type="character" w:customStyle="1" w:styleId="Heading6Char">
    <w:name w:val="Heading 6 Char"/>
    <w:basedOn w:val="a4"/>
    <w:uiPriority w:val="9"/>
    <w:rPr>
      <w:rFonts w:ascii="Arial" w:eastAsia="Arial" w:hAnsi="Arial" w:cs="Arial"/>
      <w:b/>
      <w:bCs/>
      <w:sz w:val="22"/>
      <w:szCs w:val="22"/>
    </w:rPr>
  </w:style>
  <w:style w:type="character" w:customStyle="1" w:styleId="Heading7Char">
    <w:name w:val="Heading 7 Char"/>
    <w:basedOn w:val="a4"/>
    <w:uiPriority w:val="9"/>
    <w:rPr>
      <w:rFonts w:ascii="Arial" w:eastAsia="Arial" w:hAnsi="Arial" w:cs="Arial"/>
      <w:b/>
      <w:bCs/>
      <w:i/>
      <w:iCs/>
      <w:sz w:val="22"/>
      <w:szCs w:val="22"/>
    </w:rPr>
  </w:style>
  <w:style w:type="character" w:customStyle="1" w:styleId="Heading8Char">
    <w:name w:val="Heading 8 Char"/>
    <w:basedOn w:val="a4"/>
    <w:uiPriority w:val="9"/>
    <w:rPr>
      <w:rFonts w:ascii="Arial" w:eastAsia="Arial" w:hAnsi="Arial" w:cs="Arial"/>
      <w:i/>
      <w:iCs/>
      <w:sz w:val="22"/>
      <w:szCs w:val="22"/>
    </w:rPr>
  </w:style>
  <w:style w:type="character" w:customStyle="1" w:styleId="Heading9Char">
    <w:name w:val="Heading 9 Char"/>
    <w:basedOn w:val="a4"/>
    <w:uiPriority w:val="9"/>
    <w:rPr>
      <w:rFonts w:ascii="Arial" w:eastAsia="Arial" w:hAnsi="Arial" w:cs="Arial"/>
      <w:i/>
      <w:iCs/>
      <w:sz w:val="21"/>
      <w:szCs w:val="21"/>
    </w:rPr>
  </w:style>
  <w:style w:type="character" w:customStyle="1" w:styleId="SubtitleChar">
    <w:name w:val="Subtitle Char"/>
    <w:basedOn w:val="a4"/>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Heading1Char">
    <w:name w:val="Heading 1 Char"/>
    <w:basedOn w:val="a4"/>
    <w:uiPriority w:val="9"/>
    <w:rPr>
      <w:rFonts w:ascii="Arial" w:eastAsia="Arial" w:hAnsi="Arial" w:cs="Arial"/>
      <w:sz w:val="40"/>
      <w:szCs w:val="40"/>
    </w:rPr>
  </w:style>
  <w:style w:type="character" w:customStyle="1" w:styleId="Heading2Char">
    <w:name w:val="Heading 2 Char"/>
    <w:basedOn w:val="a4"/>
    <w:uiPriority w:val="9"/>
    <w:rPr>
      <w:rFonts w:ascii="Arial" w:eastAsia="Arial" w:hAnsi="Arial" w:cs="Arial"/>
      <w:sz w:val="34"/>
    </w:rPr>
  </w:style>
  <w:style w:type="character" w:customStyle="1" w:styleId="30">
    <w:name w:val="Заголовок 3 Знак"/>
    <w:basedOn w:val="a4"/>
    <w:link w:val="3"/>
    <w:uiPriority w:val="9"/>
    <w:rPr>
      <w:rFonts w:ascii="Arial" w:eastAsia="Arial" w:hAnsi="Arial" w:cs="Arial"/>
      <w:sz w:val="30"/>
      <w:szCs w:val="30"/>
    </w:rPr>
  </w:style>
  <w:style w:type="character" w:customStyle="1" w:styleId="Heading4Char">
    <w:name w:val="Heading 4 Char"/>
    <w:basedOn w:val="a4"/>
    <w:uiPriority w:val="9"/>
    <w:rPr>
      <w:rFonts w:ascii="Arial" w:eastAsia="Arial" w:hAnsi="Arial" w:cs="Arial"/>
      <w:b/>
      <w:bCs/>
      <w:sz w:val="26"/>
      <w:szCs w:val="26"/>
    </w:rPr>
  </w:style>
  <w:style w:type="character" w:customStyle="1" w:styleId="50">
    <w:name w:val="Заголовок 5 Знак"/>
    <w:basedOn w:val="a4"/>
    <w:link w:val="5"/>
    <w:uiPriority w:val="9"/>
    <w:rPr>
      <w:rFonts w:ascii="Arial" w:eastAsia="Arial" w:hAnsi="Arial" w:cs="Arial"/>
      <w:b/>
      <w:bCs/>
      <w:sz w:val="24"/>
      <w:szCs w:val="24"/>
    </w:rPr>
  </w:style>
  <w:style w:type="character" w:customStyle="1" w:styleId="60">
    <w:name w:val="Заголовок 6 Знак"/>
    <w:basedOn w:val="a4"/>
    <w:link w:val="6"/>
    <w:uiPriority w:val="9"/>
    <w:rPr>
      <w:rFonts w:ascii="Arial" w:eastAsia="Arial" w:hAnsi="Arial" w:cs="Arial"/>
      <w:b/>
      <w:bCs/>
      <w:sz w:val="22"/>
      <w:szCs w:val="22"/>
    </w:rPr>
  </w:style>
  <w:style w:type="character" w:customStyle="1" w:styleId="70">
    <w:name w:val="Заголовок 7 Знак"/>
    <w:basedOn w:val="a4"/>
    <w:link w:val="7"/>
    <w:uiPriority w:val="9"/>
    <w:rPr>
      <w:rFonts w:ascii="Arial" w:eastAsia="Arial" w:hAnsi="Arial" w:cs="Arial"/>
      <w:b/>
      <w:bCs/>
      <w:i/>
      <w:iCs/>
      <w:sz w:val="22"/>
      <w:szCs w:val="22"/>
    </w:rPr>
  </w:style>
  <w:style w:type="character" w:customStyle="1" w:styleId="80">
    <w:name w:val="Заголовок 8 Знак"/>
    <w:basedOn w:val="a4"/>
    <w:link w:val="8"/>
    <w:uiPriority w:val="9"/>
    <w:rPr>
      <w:rFonts w:ascii="Arial" w:eastAsia="Arial" w:hAnsi="Arial" w:cs="Arial"/>
      <w:i/>
      <w:iCs/>
      <w:sz w:val="22"/>
      <w:szCs w:val="22"/>
    </w:rPr>
  </w:style>
  <w:style w:type="character" w:customStyle="1" w:styleId="90">
    <w:name w:val="Заголовок 9 Знак"/>
    <w:basedOn w:val="a4"/>
    <w:link w:val="9"/>
    <w:uiPriority w:val="9"/>
    <w:rPr>
      <w:rFonts w:ascii="Arial" w:eastAsia="Arial" w:hAnsi="Arial" w:cs="Arial"/>
      <w:i/>
      <w:iCs/>
      <w:sz w:val="21"/>
      <w:szCs w:val="21"/>
    </w:rPr>
  </w:style>
  <w:style w:type="character" w:customStyle="1" w:styleId="TitleChar">
    <w:name w:val="Title Char"/>
    <w:basedOn w:val="a4"/>
    <w:uiPriority w:val="10"/>
    <w:rPr>
      <w:sz w:val="48"/>
      <w:szCs w:val="48"/>
    </w:rPr>
  </w:style>
  <w:style w:type="paragraph" w:styleId="a7">
    <w:name w:val="Subtitle"/>
    <w:basedOn w:val="a3"/>
    <w:next w:val="a3"/>
    <w:link w:val="a8"/>
    <w:uiPriority w:val="11"/>
    <w:qFormat/>
    <w:pPr>
      <w:spacing w:before="200"/>
    </w:pPr>
    <w:rPr>
      <w:sz w:val="24"/>
      <w:szCs w:val="24"/>
    </w:rPr>
  </w:style>
  <w:style w:type="character" w:customStyle="1" w:styleId="a8">
    <w:name w:val="Подзаголовок Знак"/>
    <w:basedOn w:val="a4"/>
    <w:link w:val="a7"/>
    <w:uiPriority w:val="11"/>
    <w:rPr>
      <w:sz w:val="24"/>
      <w:szCs w:val="24"/>
    </w:rPr>
  </w:style>
  <w:style w:type="paragraph" w:styleId="21">
    <w:name w:val="Quote"/>
    <w:basedOn w:val="a3"/>
    <w:next w:val="a3"/>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3"/>
    <w:next w:val="a3"/>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4"/>
    <w:uiPriority w:val="99"/>
  </w:style>
  <w:style w:type="character" w:customStyle="1" w:styleId="FooterChar">
    <w:name w:val="Footer Char"/>
    <w:basedOn w:val="a4"/>
    <w:uiPriority w:val="99"/>
  </w:style>
  <w:style w:type="paragraph" w:styleId="ab">
    <w:name w:val="caption"/>
    <w:basedOn w:val="a3"/>
    <w:next w:val="a3"/>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5"/>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5"/>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5"/>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5"/>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5"/>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5"/>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5"/>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5"/>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5"/>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5"/>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5"/>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5"/>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5"/>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5"/>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5"/>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5"/>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5"/>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5"/>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5"/>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5"/>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5"/>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5"/>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5"/>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5"/>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5"/>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5"/>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5"/>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5"/>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5"/>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5"/>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5"/>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5"/>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5"/>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5"/>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5"/>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5"/>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5"/>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5"/>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5"/>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5"/>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5"/>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5"/>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5"/>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5"/>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5"/>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5"/>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5"/>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5"/>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5"/>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5"/>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5"/>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5"/>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5"/>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5"/>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5"/>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5"/>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5"/>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5"/>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5"/>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5"/>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5"/>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5"/>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5"/>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5"/>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5"/>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5"/>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5"/>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5"/>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5"/>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5"/>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5"/>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5"/>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5"/>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5"/>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5"/>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5"/>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5"/>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5"/>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5"/>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5"/>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5"/>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5"/>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5"/>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5"/>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5"/>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5"/>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5"/>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5"/>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5"/>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5"/>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5"/>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5"/>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5"/>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3"/>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4"/>
    <w:uiPriority w:val="99"/>
    <w:unhideWhenUsed/>
    <w:rPr>
      <w:vertAlign w:val="superscript"/>
    </w:rPr>
  </w:style>
  <w:style w:type="character" w:customStyle="1" w:styleId="EndnoteTextChar">
    <w:name w:val="Endnote Text Char"/>
    <w:uiPriority w:val="99"/>
    <w:rPr>
      <w:sz w:val="20"/>
    </w:rPr>
  </w:style>
  <w:style w:type="paragraph" w:styleId="12">
    <w:name w:val="toc 1"/>
    <w:basedOn w:val="a3"/>
    <w:next w:val="a3"/>
    <w:uiPriority w:val="39"/>
    <w:unhideWhenUsed/>
    <w:pPr>
      <w:spacing w:after="57"/>
    </w:pPr>
  </w:style>
  <w:style w:type="paragraph" w:styleId="23">
    <w:name w:val="toc 2"/>
    <w:basedOn w:val="a3"/>
    <w:next w:val="a3"/>
    <w:uiPriority w:val="39"/>
    <w:unhideWhenUsed/>
    <w:pPr>
      <w:spacing w:after="57"/>
      <w:ind w:left="283"/>
    </w:pPr>
  </w:style>
  <w:style w:type="paragraph" w:styleId="32">
    <w:name w:val="toc 3"/>
    <w:basedOn w:val="a3"/>
    <w:next w:val="a3"/>
    <w:uiPriority w:val="39"/>
    <w:unhideWhenUsed/>
    <w:pPr>
      <w:spacing w:after="57"/>
      <w:ind w:left="567"/>
    </w:pPr>
  </w:style>
  <w:style w:type="paragraph" w:styleId="42">
    <w:name w:val="toc 4"/>
    <w:basedOn w:val="a3"/>
    <w:next w:val="a3"/>
    <w:uiPriority w:val="39"/>
    <w:unhideWhenUsed/>
    <w:pPr>
      <w:spacing w:after="57"/>
      <w:ind w:left="850"/>
    </w:pPr>
  </w:style>
  <w:style w:type="paragraph" w:styleId="52">
    <w:name w:val="toc 5"/>
    <w:basedOn w:val="a3"/>
    <w:next w:val="a3"/>
    <w:uiPriority w:val="39"/>
    <w:unhideWhenUsed/>
    <w:pPr>
      <w:spacing w:after="57"/>
      <w:ind w:left="1134"/>
    </w:pPr>
  </w:style>
  <w:style w:type="paragraph" w:styleId="61">
    <w:name w:val="toc 6"/>
    <w:basedOn w:val="a3"/>
    <w:next w:val="a3"/>
    <w:uiPriority w:val="39"/>
    <w:unhideWhenUsed/>
    <w:pPr>
      <w:spacing w:after="57"/>
      <w:ind w:left="1417"/>
    </w:pPr>
  </w:style>
  <w:style w:type="paragraph" w:styleId="71">
    <w:name w:val="toc 7"/>
    <w:basedOn w:val="a3"/>
    <w:next w:val="a3"/>
    <w:uiPriority w:val="39"/>
    <w:unhideWhenUsed/>
    <w:pPr>
      <w:spacing w:after="57"/>
      <w:ind w:left="1701"/>
    </w:pPr>
  </w:style>
  <w:style w:type="paragraph" w:styleId="81">
    <w:name w:val="toc 8"/>
    <w:basedOn w:val="a3"/>
    <w:next w:val="a3"/>
    <w:uiPriority w:val="39"/>
    <w:unhideWhenUsed/>
    <w:pPr>
      <w:spacing w:after="57"/>
      <w:ind w:left="1984"/>
    </w:pPr>
  </w:style>
  <w:style w:type="paragraph" w:styleId="91">
    <w:name w:val="toc 9"/>
    <w:basedOn w:val="a3"/>
    <w:next w:val="a3"/>
    <w:uiPriority w:val="39"/>
    <w:unhideWhenUsed/>
    <w:pPr>
      <w:spacing w:after="57"/>
      <w:ind w:left="2268"/>
    </w:pPr>
  </w:style>
  <w:style w:type="paragraph" w:styleId="af">
    <w:name w:val="TOC Heading"/>
    <w:uiPriority w:val="39"/>
    <w:unhideWhenUsed/>
  </w:style>
  <w:style w:type="paragraph" w:styleId="af0">
    <w:name w:val="table of figures"/>
    <w:basedOn w:val="a3"/>
    <w:next w:val="a3"/>
    <w:uiPriority w:val="99"/>
    <w:unhideWhenUsed/>
    <w:pPr>
      <w:spacing w:after="0"/>
    </w:pPr>
  </w:style>
  <w:style w:type="character" w:customStyle="1" w:styleId="SUBST">
    <w:name w:val="__SUBST"/>
    <w:rPr>
      <w:b/>
      <w:i/>
      <w:sz w:val="22"/>
    </w:rPr>
  </w:style>
  <w:style w:type="paragraph" w:styleId="af1">
    <w:name w:val="Balloon Text"/>
    <w:basedOn w:val="a3"/>
    <w:link w:val="af2"/>
    <w:unhideWhenUsed/>
    <w:pPr>
      <w:spacing w:after="0" w:line="240" w:lineRule="auto"/>
    </w:pPr>
    <w:rPr>
      <w:rFonts w:ascii="Tahoma" w:hAnsi="Tahoma"/>
      <w:sz w:val="16"/>
      <w:szCs w:val="16"/>
    </w:rPr>
  </w:style>
  <w:style w:type="character" w:customStyle="1" w:styleId="af2">
    <w:name w:val="Текст выноски Знак"/>
    <w:link w:val="af1"/>
    <w:rPr>
      <w:rFonts w:ascii="Tahoma" w:hAnsi="Tahoma" w:cs="Tahoma"/>
      <w:sz w:val="16"/>
      <w:szCs w:val="16"/>
      <w:lang w:eastAsia="en-US"/>
    </w:rPr>
  </w:style>
  <w:style w:type="character" w:styleId="af3">
    <w:name w:val="Hyperlink"/>
    <w:unhideWhenUsed/>
    <w:rPr>
      <w:color w:val="0000FF"/>
      <w:u w:val="single"/>
    </w:rPr>
  </w:style>
  <w:style w:type="paragraph" w:customStyle="1" w:styleId="af4">
    <w:name w:val="Стиль"/>
    <w:basedOn w:val="a3"/>
    <w:pPr>
      <w:tabs>
        <w:tab w:val="num" w:pos="720"/>
      </w:tabs>
      <w:spacing w:after="160" w:line="240" w:lineRule="exact"/>
      <w:ind w:left="720" w:hanging="720"/>
      <w:jc w:val="both"/>
    </w:pPr>
    <w:rPr>
      <w:rFonts w:ascii="Verdana" w:eastAsia="SimSun" w:hAnsi="Verdana" w:cs="Verdana"/>
      <w:sz w:val="20"/>
      <w:szCs w:val="20"/>
      <w:lang w:val="en-US"/>
    </w:rPr>
  </w:style>
  <w:style w:type="character" w:customStyle="1" w:styleId="11">
    <w:name w:val="Заголовок 1 Знак"/>
    <w:link w:val="10"/>
    <w:rPr>
      <w:rFonts w:ascii="Arial" w:eastAsia="Times New Roman" w:hAnsi="Arial"/>
      <w:b/>
      <w:sz w:val="40"/>
    </w:rPr>
  </w:style>
  <w:style w:type="character" w:customStyle="1" w:styleId="20">
    <w:name w:val="Заголовок 2 Знак"/>
    <w:link w:val="2"/>
    <w:rPr>
      <w:rFonts w:ascii="Times New Roman" w:eastAsia="Times New Roman" w:hAnsi="Times New Roman"/>
      <w:b/>
      <w:sz w:val="32"/>
    </w:rPr>
  </w:style>
  <w:style w:type="paragraph" w:customStyle="1" w:styleId="a0">
    <w:name w:val="Пункт"/>
    <w:basedOn w:val="a3"/>
    <w:pPr>
      <w:numPr>
        <w:ilvl w:val="2"/>
        <w:numId w:val="1"/>
      </w:numPr>
      <w:spacing w:after="0" w:line="360" w:lineRule="auto"/>
      <w:jc w:val="both"/>
    </w:pPr>
    <w:rPr>
      <w:rFonts w:ascii="Times New Roman" w:eastAsia="Times New Roman" w:hAnsi="Times New Roman"/>
      <w:sz w:val="28"/>
      <w:szCs w:val="20"/>
      <w:lang w:eastAsia="ru-RU"/>
    </w:rPr>
  </w:style>
  <w:style w:type="paragraph" w:customStyle="1" w:styleId="a1">
    <w:name w:val="Подпункт"/>
    <w:basedOn w:val="a0"/>
    <w:pPr>
      <w:numPr>
        <w:ilvl w:val="3"/>
      </w:numPr>
    </w:pPr>
  </w:style>
  <w:style w:type="character" w:customStyle="1" w:styleId="af5">
    <w:name w:val="комментарий"/>
    <w:rPr>
      <w:b/>
      <w:i/>
      <w:shd w:val="clear" w:color="auto" w:fill="FFFF99"/>
    </w:rPr>
  </w:style>
  <w:style w:type="paragraph" w:customStyle="1" w:styleId="a2">
    <w:name w:val="Подподпункт"/>
    <w:basedOn w:val="a1"/>
    <w:pPr>
      <w:numPr>
        <w:ilvl w:val="4"/>
      </w:numPr>
    </w:pPr>
  </w:style>
  <w:style w:type="paragraph" w:styleId="a">
    <w:name w:val="List Number"/>
    <w:basedOn w:val="a3"/>
    <w:pPr>
      <w:numPr>
        <w:numId w:val="2"/>
      </w:numPr>
      <w:spacing w:before="60" w:after="0" w:line="360" w:lineRule="auto"/>
      <w:jc w:val="both"/>
    </w:pPr>
    <w:rPr>
      <w:rFonts w:ascii="Times New Roman" w:eastAsia="Times New Roman" w:hAnsi="Times New Roman"/>
      <w:sz w:val="28"/>
      <w:szCs w:val="24"/>
      <w:lang w:eastAsia="ru-RU"/>
    </w:rPr>
  </w:style>
  <w:style w:type="paragraph" w:styleId="af6">
    <w:name w:val="Body Text"/>
    <w:basedOn w:val="a3"/>
    <w:link w:val="af7"/>
    <w:pPr>
      <w:widowControl w:val="0"/>
      <w:spacing w:after="0" w:line="240" w:lineRule="auto"/>
      <w:jc w:val="both"/>
    </w:pPr>
    <w:rPr>
      <w:rFonts w:ascii="Times New Roman" w:eastAsia="Times New Roman" w:hAnsi="Times New Roman"/>
      <w:sz w:val="28"/>
      <w:szCs w:val="20"/>
      <w:lang w:eastAsia="ar-SA"/>
    </w:rPr>
  </w:style>
  <w:style w:type="character" w:customStyle="1" w:styleId="af7">
    <w:name w:val="Основной текст Знак"/>
    <w:link w:val="af6"/>
    <w:rPr>
      <w:rFonts w:ascii="Times New Roman" w:eastAsia="Times New Roman" w:hAnsi="Times New Roman"/>
      <w:sz w:val="28"/>
      <w:lang w:eastAsia="ar-SA"/>
    </w:rPr>
  </w:style>
  <w:style w:type="paragraph" w:customStyle="1" w:styleId="211">
    <w:name w:val="Основной текст с отступом 21"/>
    <w:basedOn w:val="a3"/>
    <w:pPr>
      <w:widowControl w:val="0"/>
      <w:spacing w:after="0" w:line="240" w:lineRule="auto"/>
      <w:ind w:firstLine="720"/>
      <w:jc w:val="both"/>
    </w:pPr>
    <w:rPr>
      <w:rFonts w:ascii="Times New Roman" w:eastAsia="Times New Roman" w:hAnsi="Times New Roman"/>
      <w:sz w:val="24"/>
      <w:szCs w:val="20"/>
      <w:lang w:eastAsia="ar-SA"/>
    </w:rPr>
  </w:style>
  <w:style w:type="character" w:customStyle="1" w:styleId="FontStyle32">
    <w:name w:val="Font Style32"/>
    <w:rPr>
      <w:rFonts w:ascii="Times New Roman" w:hAnsi="Times New Roman" w:cs="Times New Roman" w:hint="default"/>
      <w:sz w:val="26"/>
      <w:szCs w:val="26"/>
    </w:rPr>
  </w:style>
  <w:style w:type="paragraph" w:customStyle="1" w:styleId="Style18">
    <w:name w:val="Style18"/>
    <w:basedOn w:val="a3"/>
    <w:pPr>
      <w:widowControl w:val="0"/>
      <w:spacing w:after="0" w:line="320" w:lineRule="exact"/>
      <w:jc w:val="center"/>
    </w:pPr>
    <w:rPr>
      <w:rFonts w:ascii="Tahoma" w:eastAsia="Times New Roman" w:hAnsi="Tahoma"/>
      <w:sz w:val="24"/>
      <w:szCs w:val="24"/>
      <w:lang w:eastAsia="ru-RU"/>
    </w:rPr>
  </w:style>
  <w:style w:type="paragraph" w:customStyle="1" w:styleId="Style7">
    <w:name w:val="Style7"/>
    <w:basedOn w:val="a3"/>
    <w:pPr>
      <w:widowControl w:val="0"/>
      <w:spacing w:after="0" w:line="317" w:lineRule="exact"/>
      <w:jc w:val="right"/>
    </w:pPr>
    <w:rPr>
      <w:rFonts w:ascii="Tahoma" w:eastAsia="Times New Roman" w:hAnsi="Tahoma"/>
      <w:sz w:val="24"/>
      <w:szCs w:val="24"/>
      <w:lang w:eastAsia="ru-RU"/>
    </w:rPr>
  </w:style>
  <w:style w:type="paragraph" w:customStyle="1" w:styleId="Style21">
    <w:name w:val="Style21"/>
    <w:basedOn w:val="a3"/>
    <w:pPr>
      <w:widowControl w:val="0"/>
      <w:spacing w:after="0" w:line="331" w:lineRule="exact"/>
    </w:pPr>
    <w:rPr>
      <w:rFonts w:ascii="Tahoma" w:eastAsia="Times New Roman" w:hAnsi="Tahoma"/>
      <w:sz w:val="24"/>
      <w:szCs w:val="24"/>
      <w:lang w:eastAsia="ru-RU"/>
    </w:rPr>
  </w:style>
  <w:style w:type="paragraph" w:customStyle="1" w:styleId="Style14">
    <w:name w:val="Style14"/>
    <w:basedOn w:val="a3"/>
    <w:pPr>
      <w:widowControl w:val="0"/>
      <w:spacing w:after="0" w:line="324" w:lineRule="exact"/>
      <w:ind w:firstLine="446"/>
    </w:pPr>
    <w:rPr>
      <w:rFonts w:ascii="Tahoma" w:eastAsia="Times New Roman" w:hAnsi="Tahoma"/>
      <w:sz w:val="24"/>
      <w:szCs w:val="24"/>
      <w:lang w:eastAsia="ru-RU"/>
    </w:rPr>
  </w:style>
  <w:style w:type="table" w:styleId="af8">
    <w:name w:val="Table Grid"/>
    <w:basedOn w:val="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header"/>
    <w:basedOn w:val="a3"/>
    <w:link w:val="afa"/>
    <w:uiPriority w:val="99"/>
    <w:unhideWhenUsed/>
    <w:pPr>
      <w:tabs>
        <w:tab w:val="center" w:pos="4677"/>
        <w:tab w:val="right" w:pos="9355"/>
      </w:tabs>
      <w:spacing w:after="0" w:line="240" w:lineRule="auto"/>
    </w:pPr>
  </w:style>
  <w:style w:type="character" w:customStyle="1" w:styleId="afa">
    <w:name w:val="Верхний колонтитул Знак"/>
    <w:link w:val="af9"/>
    <w:uiPriority w:val="99"/>
    <w:rPr>
      <w:sz w:val="22"/>
      <w:szCs w:val="22"/>
      <w:lang w:eastAsia="en-US"/>
    </w:rPr>
  </w:style>
  <w:style w:type="paragraph" w:styleId="afb">
    <w:name w:val="footer"/>
    <w:basedOn w:val="a3"/>
    <w:link w:val="afc"/>
    <w:uiPriority w:val="99"/>
    <w:unhideWhenUsed/>
    <w:pPr>
      <w:widowControl w:val="0"/>
      <w:tabs>
        <w:tab w:val="center" w:pos="4677"/>
        <w:tab w:val="right" w:pos="9355"/>
      </w:tabs>
      <w:spacing w:after="0" w:line="240" w:lineRule="auto"/>
    </w:pPr>
  </w:style>
  <w:style w:type="character" w:customStyle="1" w:styleId="afc">
    <w:name w:val="Нижний колонтитул Знак"/>
    <w:link w:val="afb"/>
    <w:uiPriority w:val="99"/>
    <w:rPr>
      <w:sz w:val="22"/>
      <w:szCs w:val="22"/>
      <w:lang w:eastAsia="en-US"/>
    </w:rPr>
  </w:style>
  <w:style w:type="paragraph" w:styleId="afd">
    <w:name w:val="List Paragraph"/>
    <w:basedOn w:val="a3"/>
    <w:uiPriority w:val="34"/>
    <w:qFormat/>
    <w:pPr>
      <w:ind w:left="720"/>
      <w:contextualSpacing/>
    </w:pPr>
  </w:style>
  <w:style w:type="paragraph" w:styleId="afe">
    <w:name w:val="endnote text"/>
    <w:basedOn w:val="a3"/>
    <w:link w:val="aff"/>
    <w:uiPriority w:val="99"/>
    <w:semiHidden/>
    <w:unhideWhenUsed/>
    <w:pPr>
      <w:spacing w:after="0" w:line="240" w:lineRule="auto"/>
    </w:pPr>
    <w:rPr>
      <w:sz w:val="20"/>
      <w:szCs w:val="20"/>
    </w:rPr>
  </w:style>
  <w:style w:type="character" w:customStyle="1" w:styleId="aff">
    <w:name w:val="Текст концевой сноски Знак"/>
    <w:link w:val="afe"/>
    <w:uiPriority w:val="99"/>
    <w:semiHidden/>
    <w:rPr>
      <w:lang w:eastAsia="en-US"/>
    </w:rPr>
  </w:style>
  <w:style w:type="character" w:styleId="aff0">
    <w:name w:val="endnote reference"/>
    <w:uiPriority w:val="99"/>
    <w:semiHidden/>
    <w:unhideWhenUsed/>
    <w:rPr>
      <w:vertAlign w:val="superscript"/>
    </w:rPr>
  </w:style>
  <w:style w:type="paragraph" w:styleId="aff1">
    <w:name w:val="annotation text"/>
    <w:basedOn w:val="a3"/>
    <w:link w:val="aff2"/>
    <w:uiPriority w:val="99"/>
    <w:semiHidden/>
    <w:unhideWhenUsed/>
    <w:pPr>
      <w:spacing w:line="240" w:lineRule="auto"/>
    </w:pPr>
    <w:rPr>
      <w:sz w:val="20"/>
      <w:szCs w:val="20"/>
    </w:rPr>
  </w:style>
  <w:style w:type="character" w:customStyle="1" w:styleId="aff2">
    <w:name w:val="Текст примечания Знак"/>
    <w:link w:val="aff1"/>
    <w:uiPriority w:val="99"/>
    <w:semiHidden/>
    <w:rPr>
      <w:lang w:eastAsia="en-US"/>
    </w:rPr>
  </w:style>
  <w:style w:type="character" w:styleId="aff3">
    <w:name w:val="annotation reference"/>
    <w:rPr>
      <w:sz w:val="16"/>
      <w:szCs w:val="16"/>
    </w:rPr>
  </w:style>
  <w:style w:type="paragraph" w:styleId="aff4">
    <w:name w:val="annotation subject"/>
    <w:basedOn w:val="aff1"/>
    <w:next w:val="aff1"/>
    <w:link w:val="aff5"/>
    <w:uiPriority w:val="99"/>
    <w:semiHidden/>
    <w:unhideWhenUsed/>
    <w:rPr>
      <w:b/>
      <w:bCs/>
    </w:rPr>
  </w:style>
  <w:style w:type="character" w:customStyle="1" w:styleId="aff5">
    <w:name w:val="Тема примечания Знак"/>
    <w:link w:val="aff4"/>
    <w:uiPriority w:val="99"/>
    <w:semiHidden/>
    <w:rPr>
      <w:b/>
      <w:bCs/>
      <w:lang w:eastAsia="en-US"/>
    </w:rPr>
  </w:style>
  <w:style w:type="paragraph" w:customStyle="1" w:styleId="ConsNormal">
    <w:name w:val="ConsNormal"/>
    <w:link w:val="ConsNormal0"/>
    <w:pPr>
      <w:widowControl w:val="0"/>
      <w:ind w:firstLine="720"/>
    </w:pPr>
    <w:rPr>
      <w:rFonts w:ascii="Times New Roman" w:eastAsia="Times New Roman" w:hAnsi="Times New Roman"/>
      <w:sz w:val="22"/>
      <w:szCs w:val="22"/>
    </w:rPr>
  </w:style>
  <w:style w:type="character" w:customStyle="1" w:styleId="ConsNonformat">
    <w:name w:val="ConsNonformat Знак"/>
    <w:link w:val="ConsNonformat0"/>
    <w:rPr>
      <w:rFonts w:ascii="Courier New" w:hAnsi="Courier New" w:cs="Courier New"/>
      <w:lang w:val="ru-RU" w:eastAsia="ru-RU" w:bidi="ar-SA"/>
    </w:rPr>
  </w:style>
  <w:style w:type="paragraph" w:customStyle="1" w:styleId="ConsNonformat0">
    <w:name w:val="ConsNonformat"/>
    <w:link w:val="ConsNonformat"/>
    <w:pPr>
      <w:widowControl w:val="0"/>
    </w:pPr>
    <w:rPr>
      <w:rFonts w:ascii="Courier New" w:hAnsi="Courier New" w:cs="Courier New"/>
    </w:rPr>
  </w:style>
  <w:style w:type="paragraph" w:customStyle="1" w:styleId="ConsTitle">
    <w:name w:val="ConsTitle"/>
    <w:pPr>
      <w:widowControl w:val="0"/>
    </w:pPr>
    <w:rPr>
      <w:rFonts w:ascii="Arial" w:eastAsia="Times New Roman" w:hAnsi="Arial" w:cs="Arial"/>
      <w:b/>
      <w:bCs/>
      <w:sz w:val="16"/>
      <w:szCs w:val="16"/>
    </w:rPr>
  </w:style>
  <w:style w:type="character" w:customStyle="1" w:styleId="ConsNormal0">
    <w:name w:val="ConsNormal Знак"/>
    <w:link w:val="ConsNormal"/>
    <w:rPr>
      <w:rFonts w:ascii="Times New Roman" w:eastAsia="Times New Roman" w:hAnsi="Times New Roman"/>
      <w:sz w:val="22"/>
      <w:szCs w:val="22"/>
      <w:lang w:bidi="ar-SA"/>
    </w:rPr>
  </w:style>
  <w:style w:type="paragraph" w:customStyle="1" w:styleId="ConsPlusNonformat">
    <w:name w:val="ConsPlusNonformat"/>
    <w:pPr>
      <w:widowControl w:val="0"/>
    </w:pPr>
    <w:rPr>
      <w:rFonts w:ascii="Courier New" w:eastAsia="Times New Roman" w:hAnsi="Courier New" w:cs="Courier New"/>
    </w:rPr>
  </w:style>
  <w:style w:type="paragraph" w:styleId="24">
    <w:name w:val="Body Text 2"/>
    <w:basedOn w:val="a3"/>
    <w:link w:val="25"/>
    <w:unhideWhenUsed/>
    <w:pPr>
      <w:spacing w:after="120" w:line="480" w:lineRule="auto"/>
    </w:pPr>
  </w:style>
  <w:style w:type="character" w:customStyle="1" w:styleId="25">
    <w:name w:val="Основной текст 2 Знак"/>
    <w:link w:val="24"/>
    <w:rPr>
      <w:sz w:val="22"/>
      <w:szCs w:val="22"/>
      <w:lang w:eastAsia="en-US"/>
    </w:rPr>
  </w:style>
  <w:style w:type="paragraph" w:styleId="aff6">
    <w:name w:val="Title"/>
    <w:basedOn w:val="a3"/>
    <w:link w:val="aff7"/>
    <w:qFormat/>
    <w:pPr>
      <w:spacing w:after="0" w:line="240" w:lineRule="auto"/>
      <w:jc w:val="center"/>
    </w:pPr>
    <w:rPr>
      <w:rFonts w:ascii="Times New Roman" w:eastAsia="Times New Roman" w:hAnsi="Times New Roman"/>
      <w:sz w:val="28"/>
      <w:szCs w:val="24"/>
    </w:rPr>
  </w:style>
  <w:style w:type="character" w:customStyle="1" w:styleId="aff7">
    <w:name w:val="Заголовок Знак"/>
    <w:link w:val="aff6"/>
    <w:rPr>
      <w:rFonts w:ascii="Times New Roman" w:eastAsia="Times New Roman" w:hAnsi="Times New Roman"/>
      <w:sz w:val="28"/>
      <w:szCs w:val="24"/>
    </w:rPr>
  </w:style>
  <w:style w:type="paragraph" w:styleId="33">
    <w:name w:val="Body Text 3"/>
    <w:basedOn w:val="a3"/>
    <w:link w:val="34"/>
    <w:pPr>
      <w:tabs>
        <w:tab w:val="left" w:pos="3800"/>
      </w:tabs>
      <w:spacing w:after="0" w:line="240" w:lineRule="auto"/>
      <w:jc w:val="center"/>
    </w:pPr>
    <w:rPr>
      <w:rFonts w:ascii="Times New Roman" w:eastAsia="Times New Roman" w:hAnsi="Times New Roman"/>
      <w:sz w:val="24"/>
      <w:szCs w:val="24"/>
    </w:rPr>
  </w:style>
  <w:style w:type="character" w:customStyle="1" w:styleId="34">
    <w:name w:val="Основной текст 3 Знак"/>
    <w:link w:val="33"/>
    <w:rPr>
      <w:rFonts w:ascii="Times New Roman" w:eastAsia="Times New Roman" w:hAnsi="Times New Roman"/>
      <w:sz w:val="24"/>
      <w:szCs w:val="24"/>
    </w:rPr>
  </w:style>
  <w:style w:type="paragraph" w:styleId="aff8">
    <w:name w:val="Body Text Indent"/>
    <w:basedOn w:val="a3"/>
    <w:link w:val="aff9"/>
    <w:pPr>
      <w:spacing w:after="0" w:line="240" w:lineRule="auto"/>
      <w:ind w:firstLine="720"/>
    </w:pPr>
    <w:rPr>
      <w:rFonts w:ascii="Times New Roman" w:eastAsia="Times New Roman" w:hAnsi="Times New Roman"/>
      <w:sz w:val="24"/>
      <w:szCs w:val="24"/>
    </w:rPr>
  </w:style>
  <w:style w:type="character" w:customStyle="1" w:styleId="aff9">
    <w:name w:val="Основной текст с отступом Знак"/>
    <w:link w:val="aff8"/>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pPr>
      <w:spacing w:before="100" w:beforeAutospacing="1" w:after="100" w:afterAutospacing="1" w:line="240" w:lineRule="auto"/>
    </w:pPr>
    <w:rPr>
      <w:rFonts w:ascii="Tahoma" w:eastAsia="Times New Roman" w:hAnsi="Tahoma"/>
      <w:sz w:val="20"/>
      <w:szCs w:val="20"/>
      <w:lang w:val="en-US"/>
    </w:rPr>
  </w:style>
  <w:style w:type="paragraph" w:styleId="affa">
    <w:name w:val="Document Map"/>
    <w:basedOn w:val="a3"/>
    <w:link w:val="affb"/>
    <w:semiHidden/>
    <w:pPr>
      <w:shd w:val="clear" w:color="auto" w:fill="000080"/>
      <w:spacing w:after="0" w:line="240" w:lineRule="auto"/>
    </w:pPr>
    <w:rPr>
      <w:rFonts w:ascii="Tahoma" w:eastAsia="Times New Roman" w:hAnsi="Tahoma"/>
      <w:sz w:val="20"/>
      <w:szCs w:val="20"/>
    </w:rPr>
  </w:style>
  <w:style w:type="character" w:customStyle="1" w:styleId="affb">
    <w:name w:val="Схема документа Знак"/>
    <w:link w:val="affa"/>
    <w:semiHidden/>
    <w:rPr>
      <w:rFonts w:ascii="Tahoma" w:eastAsia="Times New Roman" w:hAnsi="Tahoma" w:cs="Tahoma"/>
      <w:shd w:val="clear" w:color="auto" w:fill="000080"/>
    </w:rPr>
  </w:style>
  <w:style w:type="character" w:customStyle="1" w:styleId="FontStyle22">
    <w:name w:val="Font Style22"/>
    <w:rPr>
      <w:rFonts w:ascii="Arial Unicode MS" w:eastAsia="Arial Unicode MS" w:cs="Arial Unicode MS"/>
      <w:sz w:val="18"/>
      <w:szCs w:val="18"/>
    </w:rPr>
  </w:style>
  <w:style w:type="paragraph" w:customStyle="1" w:styleId="Style2">
    <w:name w:val="Style2"/>
    <w:basedOn w:val="a3"/>
    <w:pPr>
      <w:widowControl w:val="0"/>
      <w:spacing w:after="0" w:line="240" w:lineRule="auto"/>
    </w:pPr>
    <w:rPr>
      <w:rFonts w:ascii="Times New Roman" w:eastAsia="Times New Roman" w:hAnsi="Times New Roman"/>
      <w:sz w:val="24"/>
      <w:szCs w:val="24"/>
      <w:lang w:eastAsia="ru-RU"/>
    </w:rPr>
  </w:style>
  <w:style w:type="paragraph" w:customStyle="1" w:styleId="Style4">
    <w:name w:val="Style4"/>
    <w:basedOn w:val="a3"/>
    <w:pPr>
      <w:widowControl w:val="0"/>
      <w:spacing w:after="0" w:line="298" w:lineRule="exact"/>
      <w:jc w:val="both"/>
    </w:pPr>
    <w:rPr>
      <w:rFonts w:ascii="Times New Roman" w:eastAsia="Times New Roman" w:hAnsi="Times New Roman"/>
      <w:sz w:val="24"/>
      <w:szCs w:val="24"/>
      <w:lang w:eastAsia="ru-RU"/>
    </w:rPr>
  </w:style>
  <w:style w:type="paragraph" w:customStyle="1" w:styleId="ConsPlusCell">
    <w:name w:val="ConsPlusCell"/>
    <w:rPr>
      <w:rFonts w:ascii="Arial" w:eastAsia="Times New Roman" w:hAnsi="Arial" w:cs="Arial"/>
    </w:rPr>
  </w:style>
  <w:style w:type="paragraph" w:customStyle="1" w:styleId="Style12">
    <w:name w:val="Style12"/>
    <w:basedOn w:val="a3"/>
    <w:pPr>
      <w:widowControl w:val="0"/>
      <w:spacing w:after="0" w:line="185" w:lineRule="exact"/>
      <w:jc w:val="center"/>
    </w:pPr>
    <w:rPr>
      <w:rFonts w:ascii="Times New Roman" w:eastAsia="Times New Roman" w:hAnsi="Times New Roman"/>
      <w:sz w:val="24"/>
      <w:szCs w:val="24"/>
      <w:lang w:eastAsia="ru-RU"/>
    </w:rPr>
  </w:style>
  <w:style w:type="paragraph" w:customStyle="1" w:styleId="Style6">
    <w:name w:val="Style6"/>
    <w:basedOn w:val="a3"/>
    <w:pPr>
      <w:widowControl w:val="0"/>
      <w:spacing w:after="0" w:line="240" w:lineRule="auto"/>
    </w:pPr>
    <w:rPr>
      <w:rFonts w:ascii="Times New Roman" w:eastAsia="Times New Roman" w:hAnsi="Times New Roman"/>
      <w:sz w:val="24"/>
      <w:szCs w:val="24"/>
      <w:lang w:eastAsia="ru-RU"/>
    </w:rPr>
  </w:style>
  <w:style w:type="character" w:customStyle="1" w:styleId="FontStyle21">
    <w:name w:val="Font Style21"/>
    <w:rPr>
      <w:rFonts w:ascii="Times New Roman" w:hAnsi="Times New Roman" w:cs="Times New Roman" w:hint="default"/>
      <w:sz w:val="20"/>
      <w:szCs w:val="20"/>
    </w:rPr>
  </w:style>
  <w:style w:type="character" w:customStyle="1" w:styleId="FontStyle28">
    <w:name w:val="Font Style28"/>
    <w:rPr>
      <w:rFonts w:ascii="Constantia" w:hAnsi="Constantia" w:cs="Constantia" w:hint="default"/>
      <w:sz w:val="16"/>
      <w:szCs w:val="16"/>
    </w:rPr>
  </w:style>
  <w:style w:type="character" w:customStyle="1" w:styleId="FontStyle30">
    <w:name w:val="Font Style30"/>
    <w:rPr>
      <w:rFonts w:ascii="Times New Roman" w:hAnsi="Times New Roman" w:cs="Times New Roman" w:hint="default"/>
      <w:sz w:val="14"/>
      <w:szCs w:val="14"/>
    </w:rPr>
  </w:style>
  <w:style w:type="character" w:customStyle="1" w:styleId="FontStyle27">
    <w:name w:val="Font Style27"/>
    <w:rPr>
      <w:rFonts w:ascii="Times New Roman" w:hAnsi="Times New Roman" w:cs="Times New Roman" w:hint="default"/>
      <w:b/>
      <w:bCs/>
      <w:sz w:val="18"/>
      <w:szCs w:val="18"/>
    </w:rPr>
  </w:style>
  <w:style w:type="character" w:customStyle="1" w:styleId="FontStyle34">
    <w:name w:val="Font Style34"/>
    <w:rPr>
      <w:rFonts w:ascii="Times New Roman" w:hAnsi="Times New Roman" w:cs="Times New Roman" w:hint="default"/>
      <w:sz w:val="18"/>
      <w:szCs w:val="18"/>
    </w:rPr>
  </w:style>
  <w:style w:type="character" w:customStyle="1" w:styleId="FontStyle14">
    <w:name w:val="Font Style14"/>
    <w:rPr>
      <w:rFonts w:ascii="Times New Roman" w:hAnsi="Times New Roman" w:cs="Times New Roman" w:hint="default"/>
      <w:sz w:val="18"/>
      <w:szCs w:val="18"/>
    </w:rPr>
  </w:style>
  <w:style w:type="character" w:customStyle="1" w:styleId="FontStyle12">
    <w:name w:val="Font Style12"/>
    <w:rPr>
      <w:rFonts w:ascii="Times New Roman" w:hAnsi="Times New Roman" w:cs="Times New Roman" w:hint="default"/>
      <w:b/>
      <w:bCs/>
      <w:sz w:val="22"/>
      <w:szCs w:val="22"/>
    </w:rPr>
  </w:style>
  <w:style w:type="character" w:customStyle="1" w:styleId="FontStyle13">
    <w:name w:val="Font Style13"/>
    <w:rPr>
      <w:rFonts w:ascii="Times New Roman" w:hAnsi="Times New Roman" w:cs="Times New Roman" w:hint="default"/>
      <w:b/>
      <w:bCs/>
      <w:sz w:val="14"/>
      <w:szCs w:val="14"/>
    </w:rPr>
  </w:style>
  <w:style w:type="character" w:customStyle="1" w:styleId="13">
    <w:name w:val="Заголовок №1_"/>
    <w:link w:val="14"/>
    <w:rPr>
      <w:rFonts w:ascii="Sylfaen" w:eastAsia="Sylfaen" w:hAnsi="Sylfaen" w:cs="Sylfaen"/>
      <w:sz w:val="24"/>
      <w:szCs w:val="24"/>
      <w:shd w:val="clear" w:color="auto" w:fill="FFFFFF"/>
    </w:rPr>
  </w:style>
  <w:style w:type="character" w:customStyle="1" w:styleId="1115pt">
    <w:name w:val="Заголовок №1 + 11;5 pt;Не полужирный"/>
    <w:rPr>
      <w:rFonts w:ascii="Sylfaen" w:eastAsia="Sylfaen" w:hAnsi="Sylfaen" w:cs="Sylfaen"/>
      <w:b/>
      <w:bCs/>
      <w:sz w:val="23"/>
      <w:szCs w:val="23"/>
      <w:shd w:val="clear" w:color="auto" w:fill="FFFFFF"/>
    </w:rPr>
  </w:style>
  <w:style w:type="character" w:customStyle="1" w:styleId="1115pt-1pt">
    <w:name w:val="Заголовок №1 + 11;5 pt;Не полужирный;Интервал -1 pt"/>
    <w:rPr>
      <w:rFonts w:ascii="Sylfaen" w:eastAsia="Sylfaen" w:hAnsi="Sylfaen" w:cs="Sylfaen"/>
      <w:b/>
      <w:bCs/>
      <w:spacing w:val="-20"/>
      <w:sz w:val="23"/>
      <w:szCs w:val="23"/>
      <w:u w:val="single"/>
      <w:shd w:val="clear" w:color="auto" w:fill="FFFFFF"/>
      <w:lang w:val="en-US"/>
    </w:rPr>
  </w:style>
  <w:style w:type="character" w:customStyle="1" w:styleId="affc">
    <w:name w:val="Основной текст_"/>
    <w:link w:val="26"/>
    <w:rPr>
      <w:rFonts w:ascii="Sylfaen" w:eastAsia="Sylfaen" w:hAnsi="Sylfaen" w:cs="Sylfaen"/>
      <w:sz w:val="23"/>
      <w:szCs w:val="23"/>
      <w:shd w:val="clear" w:color="auto" w:fill="FFFFFF"/>
    </w:rPr>
  </w:style>
  <w:style w:type="character" w:customStyle="1" w:styleId="15">
    <w:name w:val="Основной текст1"/>
    <w:rPr>
      <w:rFonts w:ascii="Sylfaen" w:eastAsia="Sylfaen" w:hAnsi="Sylfaen" w:cs="Sylfaen"/>
      <w:sz w:val="23"/>
      <w:szCs w:val="23"/>
      <w:u w:val="single"/>
      <w:shd w:val="clear" w:color="auto" w:fill="FFFFFF"/>
    </w:rPr>
  </w:style>
  <w:style w:type="character" w:customStyle="1" w:styleId="affd">
    <w:name w:val="Подпись к картинке_"/>
    <w:link w:val="affe"/>
    <w:rPr>
      <w:rFonts w:ascii="Sylfaen" w:eastAsia="Sylfaen" w:hAnsi="Sylfaen" w:cs="Sylfaen"/>
      <w:sz w:val="23"/>
      <w:szCs w:val="23"/>
      <w:shd w:val="clear" w:color="auto" w:fill="FFFFFF"/>
    </w:rPr>
  </w:style>
  <w:style w:type="character" w:customStyle="1" w:styleId="27">
    <w:name w:val="Подпись к картинке (2)_"/>
    <w:link w:val="28"/>
    <w:rPr>
      <w:rFonts w:ascii="Sylfaen" w:eastAsia="Sylfaen" w:hAnsi="Sylfaen" w:cs="Sylfaen"/>
      <w:sz w:val="25"/>
      <w:szCs w:val="25"/>
      <w:shd w:val="clear" w:color="auto" w:fill="FFFFFF"/>
    </w:rPr>
  </w:style>
  <w:style w:type="paragraph" w:customStyle="1" w:styleId="14">
    <w:name w:val="Заголовок №1"/>
    <w:basedOn w:val="a3"/>
    <w:link w:val="13"/>
    <w:pPr>
      <w:shd w:val="clear" w:color="auto" w:fill="FFFFFF"/>
      <w:spacing w:after="0" w:line="312" w:lineRule="exact"/>
      <w:outlineLvl w:val="0"/>
    </w:pPr>
    <w:rPr>
      <w:rFonts w:ascii="Sylfaen" w:eastAsia="Sylfaen" w:hAnsi="Sylfaen"/>
      <w:sz w:val="24"/>
      <w:szCs w:val="24"/>
    </w:rPr>
  </w:style>
  <w:style w:type="paragraph" w:customStyle="1" w:styleId="26">
    <w:name w:val="Основной текст2"/>
    <w:basedOn w:val="a3"/>
    <w:link w:val="affc"/>
    <w:pPr>
      <w:shd w:val="clear" w:color="auto" w:fill="FFFFFF"/>
      <w:spacing w:before="300" w:after="300" w:line="0" w:lineRule="atLeast"/>
      <w:ind w:hanging="260"/>
    </w:pPr>
    <w:rPr>
      <w:rFonts w:ascii="Sylfaen" w:eastAsia="Sylfaen" w:hAnsi="Sylfaen"/>
      <w:sz w:val="23"/>
      <w:szCs w:val="23"/>
    </w:rPr>
  </w:style>
  <w:style w:type="paragraph" w:customStyle="1" w:styleId="affe">
    <w:name w:val="Подпись к картинке"/>
    <w:basedOn w:val="a3"/>
    <w:link w:val="affd"/>
    <w:pPr>
      <w:shd w:val="clear" w:color="auto" w:fill="FFFFFF"/>
      <w:spacing w:after="0" w:line="278" w:lineRule="exact"/>
      <w:jc w:val="both"/>
    </w:pPr>
    <w:rPr>
      <w:rFonts w:ascii="Sylfaen" w:eastAsia="Sylfaen" w:hAnsi="Sylfaen"/>
      <w:sz w:val="23"/>
      <w:szCs w:val="23"/>
    </w:rPr>
  </w:style>
  <w:style w:type="paragraph" w:customStyle="1" w:styleId="28">
    <w:name w:val="Подпись к картинке (2)"/>
    <w:basedOn w:val="a3"/>
    <w:link w:val="27"/>
    <w:pPr>
      <w:shd w:val="clear" w:color="auto" w:fill="FFFFFF"/>
      <w:spacing w:after="0" w:line="0" w:lineRule="atLeast"/>
    </w:pPr>
    <w:rPr>
      <w:rFonts w:ascii="Sylfaen" w:eastAsia="Sylfaen" w:hAnsi="Sylfaen"/>
      <w:sz w:val="25"/>
      <w:szCs w:val="25"/>
    </w:rPr>
  </w:style>
  <w:style w:type="character" w:customStyle="1" w:styleId="29">
    <w:name w:val="Заголовок №2_"/>
    <w:link w:val="2a"/>
    <w:rPr>
      <w:rFonts w:ascii="Times New Roman" w:eastAsia="Times New Roman" w:hAnsi="Times New Roman"/>
      <w:sz w:val="21"/>
      <w:szCs w:val="21"/>
      <w:shd w:val="clear" w:color="auto" w:fill="FFFFFF"/>
    </w:rPr>
  </w:style>
  <w:style w:type="character" w:customStyle="1" w:styleId="afff">
    <w:name w:val="Колонтитул_"/>
    <w:link w:val="afff0"/>
    <w:rPr>
      <w:rFonts w:ascii="Times New Roman" w:eastAsia="Times New Roman" w:hAnsi="Times New Roman"/>
      <w:shd w:val="clear" w:color="auto" w:fill="FFFFFF"/>
    </w:rPr>
  </w:style>
  <w:style w:type="character" w:customStyle="1" w:styleId="95pt">
    <w:name w:val="Колонтитул + 9;5 pt"/>
    <w:rPr>
      <w:rFonts w:ascii="Times New Roman" w:eastAsia="Times New Roman" w:hAnsi="Times New Roman"/>
      <w:sz w:val="19"/>
      <w:szCs w:val="19"/>
      <w:shd w:val="clear" w:color="auto" w:fill="FFFFFF"/>
    </w:rPr>
  </w:style>
  <w:style w:type="character" w:customStyle="1" w:styleId="220">
    <w:name w:val="Заголовок №2 (2)_"/>
    <w:link w:val="221"/>
    <w:rPr>
      <w:rFonts w:ascii="Times New Roman" w:eastAsia="Times New Roman" w:hAnsi="Times New Roman"/>
      <w:sz w:val="21"/>
      <w:szCs w:val="21"/>
      <w:shd w:val="clear" w:color="auto" w:fill="FFFFFF"/>
    </w:rPr>
  </w:style>
  <w:style w:type="character" w:customStyle="1" w:styleId="222">
    <w:name w:val="Заголовок №2 (2) + Полужирный"/>
    <w:rPr>
      <w:rFonts w:ascii="Times New Roman" w:eastAsia="Times New Roman" w:hAnsi="Times New Roman"/>
      <w:b/>
      <w:bCs/>
      <w:sz w:val="21"/>
      <w:szCs w:val="21"/>
      <w:shd w:val="clear" w:color="auto" w:fill="FFFFFF"/>
    </w:rPr>
  </w:style>
  <w:style w:type="character" w:customStyle="1" w:styleId="2b">
    <w:name w:val="Основной текст (2)_"/>
    <w:link w:val="2c"/>
    <w:rPr>
      <w:rFonts w:ascii="Times New Roman" w:eastAsia="Times New Roman" w:hAnsi="Times New Roman"/>
      <w:sz w:val="19"/>
      <w:szCs w:val="19"/>
      <w:shd w:val="clear" w:color="auto" w:fill="FFFFFF"/>
    </w:rPr>
  </w:style>
  <w:style w:type="character" w:customStyle="1" w:styleId="35">
    <w:name w:val="Основной текст (3)_"/>
    <w:link w:val="36"/>
    <w:rPr>
      <w:rFonts w:ascii="Times New Roman" w:eastAsia="Times New Roman" w:hAnsi="Times New Roman"/>
      <w:sz w:val="19"/>
      <w:szCs w:val="19"/>
      <w:shd w:val="clear" w:color="auto" w:fill="FFFFFF"/>
    </w:rPr>
  </w:style>
  <w:style w:type="character" w:customStyle="1" w:styleId="43">
    <w:name w:val="Основной текст (4)_"/>
    <w:link w:val="44"/>
    <w:rPr>
      <w:rFonts w:ascii="Times New Roman" w:eastAsia="Times New Roman" w:hAnsi="Times New Roman"/>
      <w:sz w:val="8"/>
      <w:szCs w:val="8"/>
      <w:shd w:val="clear" w:color="auto" w:fill="FFFFFF"/>
    </w:rPr>
  </w:style>
  <w:style w:type="paragraph" w:customStyle="1" w:styleId="2a">
    <w:name w:val="Заголовок №2"/>
    <w:basedOn w:val="a3"/>
    <w:link w:val="29"/>
    <w:pPr>
      <w:shd w:val="clear" w:color="auto" w:fill="FFFFFF"/>
      <w:spacing w:after="480" w:line="274" w:lineRule="exact"/>
      <w:jc w:val="center"/>
      <w:outlineLvl w:val="1"/>
    </w:pPr>
    <w:rPr>
      <w:rFonts w:ascii="Times New Roman" w:eastAsia="Times New Roman" w:hAnsi="Times New Roman"/>
      <w:sz w:val="21"/>
      <w:szCs w:val="21"/>
    </w:rPr>
  </w:style>
  <w:style w:type="paragraph" w:customStyle="1" w:styleId="afff0">
    <w:name w:val="Колонтитул"/>
    <w:basedOn w:val="a3"/>
    <w:link w:val="afff"/>
    <w:pPr>
      <w:shd w:val="clear" w:color="auto" w:fill="FFFFFF"/>
      <w:spacing w:after="0" w:line="240" w:lineRule="auto"/>
    </w:pPr>
    <w:rPr>
      <w:rFonts w:ascii="Times New Roman" w:eastAsia="Times New Roman" w:hAnsi="Times New Roman"/>
      <w:sz w:val="20"/>
      <w:szCs w:val="20"/>
    </w:rPr>
  </w:style>
  <w:style w:type="paragraph" w:customStyle="1" w:styleId="221">
    <w:name w:val="Заголовок №2 (2)"/>
    <w:basedOn w:val="a3"/>
    <w:link w:val="220"/>
    <w:pPr>
      <w:shd w:val="clear" w:color="auto" w:fill="FFFFFF"/>
      <w:spacing w:before="480" w:after="0" w:line="725" w:lineRule="exact"/>
      <w:outlineLvl w:val="1"/>
    </w:pPr>
    <w:rPr>
      <w:rFonts w:ascii="Times New Roman" w:eastAsia="Times New Roman" w:hAnsi="Times New Roman"/>
      <w:sz w:val="21"/>
      <w:szCs w:val="21"/>
    </w:rPr>
  </w:style>
  <w:style w:type="paragraph" w:customStyle="1" w:styleId="2c">
    <w:name w:val="Основной текст (2)"/>
    <w:basedOn w:val="a3"/>
    <w:link w:val="2b"/>
    <w:pPr>
      <w:shd w:val="clear" w:color="auto" w:fill="FFFFFF"/>
      <w:spacing w:before="360" w:after="0" w:line="250" w:lineRule="exact"/>
    </w:pPr>
    <w:rPr>
      <w:rFonts w:ascii="Times New Roman" w:eastAsia="Times New Roman" w:hAnsi="Times New Roman"/>
      <w:sz w:val="19"/>
      <w:szCs w:val="19"/>
    </w:rPr>
  </w:style>
  <w:style w:type="paragraph" w:customStyle="1" w:styleId="36">
    <w:name w:val="Основной текст (3)"/>
    <w:basedOn w:val="a3"/>
    <w:link w:val="35"/>
    <w:pPr>
      <w:shd w:val="clear" w:color="auto" w:fill="FFFFFF"/>
      <w:spacing w:after="0" w:line="250" w:lineRule="exact"/>
      <w:jc w:val="right"/>
    </w:pPr>
    <w:rPr>
      <w:rFonts w:ascii="Times New Roman" w:eastAsia="Times New Roman" w:hAnsi="Times New Roman"/>
      <w:sz w:val="19"/>
      <w:szCs w:val="19"/>
    </w:rPr>
  </w:style>
  <w:style w:type="paragraph" w:customStyle="1" w:styleId="44">
    <w:name w:val="Основной текст (4)"/>
    <w:basedOn w:val="a3"/>
    <w:link w:val="43"/>
    <w:pPr>
      <w:shd w:val="clear" w:color="auto" w:fill="FFFFFF"/>
      <w:spacing w:after="0" w:line="0" w:lineRule="atLeast"/>
    </w:pPr>
    <w:rPr>
      <w:rFonts w:ascii="Times New Roman" w:eastAsia="Times New Roman" w:hAnsi="Times New Roman"/>
      <w:sz w:val="8"/>
      <w:szCs w:val="8"/>
    </w:rPr>
  </w:style>
  <w:style w:type="character" w:styleId="afff1">
    <w:name w:val="page number"/>
    <w:basedOn w:val="a4"/>
  </w:style>
  <w:style w:type="paragraph" w:customStyle="1" w:styleId="afff2">
    <w:name w:val="Знак"/>
    <w:basedOn w:val="a3"/>
    <w:pPr>
      <w:spacing w:after="160" w:line="240" w:lineRule="exact"/>
    </w:pPr>
    <w:rPr>
      <w:rFonts w:ascii="Verdana" w:eastAsia="Times New Roman" w:hAnsi="Verdana"/>
      <w:sz w:val="24"/>
      <w:szCs w:val="24"/>
      <w:lang w:val="en-US"/>
    </w:rPr>
  </w:style>
  <w:style w:type="paragraph" w:customStyle="1" w:styleId="afff3">
    <w:name w:val="Стиль статьи договора + курсив"/>
    <w:basedOn w:val="a3"/>
    <w:pPr>
      <w:widowControl w:val="0"/>
      <w:tabs>
        <w:tab w:val="num" w:pos="1440"/>
        <w:tab w:val="num" w:pos="1692"/>
      </w:tabs>
      <w:spacing w:after="60" w:line="240" w:lineRule="auto"/>
      <w:ind w:left="1692" w:hanging="432"/>
      <w:jc w:val="both"/>
      <w:outlineLvl w:val="1"/>
    </w:pPr>
    <w:rPr>
      <w:rFonts w:ascii="Cambria" w:eastAsia="Times New Roman" w:hAnsi="Cambria"/>
      <w:bCs/>
      <w:iCs/>
      <w:color w:val="365F91"/>
      <w:sz w:val="20"/>
      <w:szCs w:val="28"/>
      <w:lang w:eastAsia="ru-RU"/>
    </w:rPr>
  </w:style>
  <w:style w:type="paragraph" w:styleId="afff4">
    <w:name w:val="No Spacing"/>
    <w:uiPriority w:val="1"/>
    <w:qFormat/>
    <w:rPr>
      <w:rFonts w:eastAsia="Droid Sans Fallback" w:cs="Calibri"/>
      <w:color w:val="00000A"/>
      <w:sz w:val="22"/>
      <w:szCs w:val="22"/>
      <w:lang w:eastAsia="en-US"/>
    </w:rPr>
  </w:style>
  <w:style w:type="paragraph" w:customStyle="1" w:styleId="afff5">
    <w:name w:val="микротекст"/>
    <w:basedOn w:val="af6"/>
    <w:qFormat/>
    <w:pPr>
      <w:widowControl/>
      <w:spacing w:after="120"/>
    </w:pPr>
    <w:rPr>
      <w:rFonts w:ascii="NTHelvetica/Cyrillic" w:hAnsi="NTHelvetica/Cyrillic"/>
      <w:sz w:val="20"/>
      <w:lang w:eastAsia="ru-RU"/>
    </w:rPr>
  </w:style>
  <w:style w:type="paragraph" w:customStyle="1" w:styleId="1">
    <w:name w:val="Стиль1"/>
    <w:basedOn w:val="aff8"/>
    <w:link w:val="16"/>
    <w:qFormat/>
    <w:pPr>
      <w:numPr>
        <w:ilvl w:val="1"/>
        <w:numId w:val="17"/>
      </w:numPr>
      <w:tabs>
        <w:tab w:val="left" w:pos="1134"/>
      </w:tabs>
      <w:jc w:val="both"/>
    </w:pPr>
    <w:rPr>
      <w:rFonts w:eastAsia="Calibri"/>
      <w:sz w:val="22"/>
      <w:szCs w:val="22"/>
    </w:rPr>
  </w:style>
  <w:style w:type="paragraph" w:customStyle="1" w:styleId="afff6">
    <w:name w:val="Готовый"/>
    <w:basedOn w:val="a3"/>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16">
    <w:name w:val="Стиль1 Знак"/>
    <w:link w:val="1"/>
    <w:rPr>
      <w:rFonts w:ascii="Times New Roman" w:eastAsia="Times New Roman" w:hAnsi="Times New Roman"/>
      <w:sz w:val="22"/>
      <w:szCs w:val="22"/>
      <w:lang w:eastAsia="en-US"/>
    </w:rPr>
  </w:style>
  <w:style w:type="paragraph" w:styleId="afff7">
    <w:name w:val="Revision"/>
    <w:hidden/>
    <w:uiPriority w:val="99"/>
    <w:semiHidden/>
    <w:rPr>
      <w:sz w:val="22"/>
      <w:szCs w:val="22"/>
      <w:lang w:eastAsia="en-US"/>
    </w:rPr>
  </w:style>
  <w:style w:type="paragraph" w:customStyle="1" w:styleId="17">
    <w:name w:val="Обычный1"/>
    <w:pPr>
      <w:widowControl w:val="0"/>
      <w:spacing w:line="300" w:lineRule="auto"/>
      <w:ind w:left="1440" w:hanging="680"/>
      <w:jc w:val="both"/>
    </w:pPr>
    <w:rPr>
      <w:rFonts w:ascii="Times New Roman" w:eastAsia="Times New Roman" w:hAnsi="Times New Roman"/>
      <w:sz w:val="22"/>
    </w:rPr>
  </w:style>
  <w:style w:type="character" w:customStyle="1" w:styleId="40">
    <w:name w:val="Заголовок 4 Знак"/>
    <w:basedOn w:val="a4"/>
    <w:link w:val="4"/>
    <w:uiPriority w:val="9"/>
    <w:semiHidden/>
    <w:rPr>
      <w:rFonts w:asciiTheme="majorHAnsi" w:eastAsiaTheme="majorEastAsia" w:hAnsiTheme="majorHAnsi" w:cstheme="majorBidi"/>
      <w:b/>
      <w:bCs/>
      <w:i/>
      <w:iCs/>
      <w:color w:val="4F81BD"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67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C157F-FDF9-4B83-A00C-0EC8EE461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2195</Words>
  <Characters>12514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14680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Локтев Алексей Алексеевич</dc:creator>
  <cp:lastModifiedBy>Воробьёва Ольга Леонидовна</cp:lastModifiedBy>
  <cp:revision>5</cp:revision>
  <dcterms:created xsi:type="dcterms:W3CDTF">2026-05-27T06:14:00Z</dcterms:created>
  <dcterms:modified xsi:type="dcterms:W3CDTF">2026-05-27T06:21:00Z</dcterms:modified>
</cp:coreProperties>
</file>