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3CA" w:rsidRPr="00CF0F39" w:rsidRDefault="00CE2229" w:rsidP="00F423CA">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Договор № </w:t>
      </w:r>
    </w:p>
    <w:p w:rsidR="00F423CA" w:rsidRPr="00CF0F39" w:rsidRDefault="00F423CA" w:rsidP="00F423CA">
      <w:pPr>
        <w:spacing w:after="0" w:line="240" w:lineRule="auto"/>
        <w:jc w:val="center"/>
        <w:rPr>
          <w:rFonts w:ascii="Times New Roman" w:hAnsi="Times New Roman" w:cs="Times New Roman"/>
          <w:b/>
          <w:sz w:val="21"/>
          <w:szCs w:val="21"/>
        </w:rPr>
      </w:pPr>
    </w:p>
    <w:p w:rsidR="00CE2229" w:rsidRDefault="00AC4DEB" w:rsidP="00F423CA">
      <w:pPr>
        <w:spacing w:after="0" w:line="240" w:lineRule="auto"/>
        <w:jc w:val="center"/>
        <w:rPr>
          <w:rFonts w:ascii="Times New Roman" w:hAnsi="Times New Roman" w:cs="Times New Roman"/>
          <w:b/>
          <w:sz w:val="21"/>
          <w:szCs w:val="21"/>
        </w:rPr>
      </w:pPr>
      <w:r w:rsidRPr="00CF0F39">
        <w:rPr>
          <w:rFonts w:ascii="Times New Roman" w:hAnsi="Times New Roman" w:cs="Times New Roman"/>
          <w:b/>
          <w:sz w:val="21"/>
          <w:szCs w:val="21"/>
        </w:rPr>
        <w:t xml:space="preserve">на </w:t>
      </w:r>
      <w:r w:rsidR="00CE2229">
        <w:rPr>
          <w:rFonts w:ascii="Times New Roman" w:hAnsi="Times New Roman" w:cs="Times New Roman"/>
          <w:b/>
          <w:sz w:val="21"/>
          <w:szCs w:val="21"/>
        </w:rPr>
        <w:t xml:space="preserve">выполнение работ </w:t>
      </w:r>
      <w:r w:rsidR="00CE2229" w:rsidRPr="00CE2229">
        <w:rPr>
          <w:rFonts w:ascii="Times New Roman" w:hAnsi="Times New Roman" w:cs="Times New Roman"/>
          <w:b/>
          <w:sz w:val="21"/>
          <w:szCs w:val="21"/>
        </w:rPr>
        <w:t xml:space="preserve">по эксплуатации и комплексному техническому обслуживанию индивидуального теплового пункта </w:t>
      </w:r>
      <w:r w:rsidRPr="00CF0F39">
        <w:rPr>
          <w:rFonts w:ascii="Times New Roman" w:hAnsi="Times New Roman" w:cs="Times New Roman"/>
          <w:b/>
          <w:sz w:val="21"/>
          <w:szCs w:val="21"/>
        </w:rPr>
        <w:t xml:space="preserve">здания Филиала «МПРЦ «Здоровье» </w:t>
      </w:r>
    </w:p>
    <w:p w:rsidR="00CE2229" w:rsidRDefault="00AC4DEB" w:rsidP="00F423CA">
      <w:pPr>
        <w:spacing w:after="0" w:line="240" w:lineRule="auto"/>
        <w:jc w:val="center"/>
        <w:rPr>
          <w:rFonts w:ascii="Times New Roman" w:hAnsi="Times New Roman" w:cs="Times New Roman"/>
          <w:b/>
          <w:sz w:val="21"/>
          <w:szCs w:val="21"/>
        </w:rPr>
      </w:pPr>
      <w:r w:rsidRPr="00CF0F39">
        <w:rPr>
          <w:rFonts w:ascii="Times New Roman" w:hAnsi="Times New Roman" w:cs="Times New Roman"/>
          <w:b/>
          <w:sz w:val="21"/>
          <w:szCs w:val="21"/>
        </w:rPr>
        <w:t xml:space="preserve">АО «Московское </w:t>
      </w:r>
      <w:proofErr w:type="spellStart"/>
      <w:r w:rsidRPr="00CF0F39">
        <w:rPr>
          <w:rFonts w:ascii="Times New Roman" w:hAnsi="Times New Roman" w:cs="Times New Roman"/>
          <w:b/>
          <w:sz w:val="21"/>
          <w:szCs w:val="21"/>
        </w:rPr>
        <w:t>ПрОП</w:t>
      </w:r>
      <w:proofErr w:type="spellEnd"/>
      <w:r w:rsidRPr="00CF0F39">
        <w:rPr>
          <w:rFonts w:ascii="Times New Roman" w:hAnsi="Times New Roman" w:cs="Times New Roman"/>
          <w:b/>
          <w:sz w:val="21"/>
          <w:szCs w:val="21"/>
        </w:rPr>
        <w:t xml:space="preserve">» </w:t>
      </w:r>
    </w:p>
    <w:p w:rsidR="00F423CA" w:rsidRPr="000A29DB" w:rsidRDefault="00AC4DEB" w:rsidP="00F423CA">
      <w:pPr>
        <w:spacing w:after="0" w:line="240" w:lineRule="auto"/>
        <w:jc w:val="center"/>
        <w:rPr>
          <w:rFonts w:ascii="Times New Roman" w:hAnsi="Times New Roman" w:cs="Times New Roman"/>
          <w:sz w:val="21"/>
          <w:szCs w:val="21"/>
        </w:rPr>
      </w:pPr>
      <w:r w:rsidRPr="00CF0F39">
        <w:rPr>
          <w:rFonts w:ascii="Times New Roman" w:hAnsi="Times New Roman" w:cs="Times New Roman"/>
          <w:b/>
          <w:sz w:val="21"/>
          <w:szCs w:val="21"/>
        </w:rPr>
        <w:t xml:space="preserve">по адресу: </w:t>
      </w:r>
      <w:proofErr w:type="spellStart"/>
      <w:r w:rsidRPr="00CF0F39">
        <w:rPr>
          <w:rFonts w:ascii="Times New Roman" w:hAnsi="Times New Roman" w:cs="Times New Roman"/>
          <w:b/>
          <w:sz w:val="21"/>
          <w:szCs w:val="21"/>
        </w:rPr>
        <w:t>г</w:t>
      </w:r>
      <w:proofErr w:type="gramStart"/>
      <w:r w:rsidRPr="00CF0F39">
        <w:rPr>
          <w:rFonts w:ascii="Times New Roman" w:hAnsi="Times New Roman" w:cs="Times New Roman"/>
          <w:b/>
          <w:sz w:val="21"/>
          <w:szCs w:val="21"/>
        </w:rPr>
        <w:t>.М</w:t>
      </w:r>
      <w:proofErr w:type="gramEnd"/>
      <w:r w:rsidRPr="00CF0F39">
        <w:rPr>
          <w:rFonts w:ascii="Times New Roman" w:hAnsi="Times New Roman" w:cs="Times New Roman"/>
          <w:b/>
          <w:sz w:val="21"/>
          <w:szCs w:val="21"/>
        </w:rPr>
        <w:t>осква</w:t>
      </w:r>
      <w:proofErr w:type="spellEnd"/>
      <w:r w:rsidRPr="00CF0F39">
        <w:rPr>
          <w:rFonts w:ascii="Times New Roman" w:hAnsi="Times New Roman" w:cs="Times New Roman"/>
          <w:b/>
          <w:sz w:val="21"/>
          <w:szCs w:val="21"/>
        </w:rPr>
        <w:t xml:space="preserve">, </w:t>
      </w:r>
      <w:proofErr w:type="spellStart"/>
      <w:r w:rsidRPr="00CF0F39">
        <w:rPr>
          <w:rFonts w:ascii="Times New Roman" w:hAnsi="Times New Roman" w:cs="Times New Roman"/>
          <w:b/>
          <w:sz w:val="21"/>
          <w:szCs w:val="21"/>
        </w:rPr>
        <w:t>ул.Люблинская</w:t>
      </w:r>
      <w:proofErr w:type="spellEnd"/>
      <w:r w:rsidRPr="00CF0F39">
        <w:rPr>
          <w:rFonts w:ascii="Times New Roman" w:hAnsi="Times New Roman" w:cs="Times New Roman"/>
          <w:b/>
          <w:sz w:val="21"/>
          <w:szCs w:val="21"/>
        </w:rPr>
        <w:t>, д.8А</w:t>
      </w:r>
    </w:p>
    <w:p w:rsidR="00F423CA" w:rsidRPr="000A29DB" w:rsidRDefault="00F423CA" w:rsidP="00F423CA">
      <w:pPr>
        <w:spacing w:after="0" w:line="240" w:lineRule="auto"/>
        <w:jc w:val="center"/>
        <w:rPr>
          <w:rFonts w:ascii="Times New Roman" w:hAnsi="Times New Roman" w:cs="Times New Roman"/>
          <w:sz w:val="21"/>
          <w:szCs w:val="21"/>
        </w:rPr>
      </w:pPr>
    </w:p>
    <w:p w:rsidR="00F423CA" w:rsidRPr="000A29DB" w:rsidRDefault="00F423CA" w:rsidP="00F423CA">
      <w:pPr>
        <w:spacing w:after="0" w:line="240" w:lineRule="auto"/>
        <w:jc w:val="both"/>
        <w:rPr>
          <w:rFonts w:ascii="Times New Roman" w:hAnsi="Times New Roman" w:cs="Times New Roman"/>
          <w:sz w:val="21"/>
          <w:szCs w:val="21"/>
        </w:rPr>
      </w:pPr>
      <w:proofErr w:type="spellStart"/>
      <w:r w:rsidRPr="000A29DB">
        <w:rPr>
          <w:rFonts w:ascii="Times New Roman" w:hAnsi="Times New Roman" w:cs="Times New Roman"/>
          <w:sz w:val="21"/>
          <w:szCs w:val="21"/>
        </w:rPr>
        <w:t>г</w:t>
      </w:r>
      <w:proofErr w:type="gramStart"/>
      <w:r w:rsidRPr="000A29DB">
        <w:rPr>
          <w:rFonts w:ascii="Times New Roman" w:hAnsi="Times New Roman" w:cs="Times New Roman"/>
          <w:sz w:val="21"/>
          <w:szCs w:val="21"/>
        </w:rPr>
        <w:t>.М</w:t>
      </w:r>
      <w:proofErr w:type="gramEnd"/>
      <w:r w:rsidRPr="000A29DB">
        <w:rPr>
          <w:rFonts w:ascii="Times New Roman" w:hAnsi="Times New Roman" w:cs="Times New Roman"/>
          <w:sz w:val="21"/>
          <w:szCs w:val="21"/>
        </w:rPr>
        <w:t>осква</w:t>
      </w:r>
      <w:proofErr w:type="spellEnd"/>
      <w:r w:rsidRPr="000A29DB">
        <w:rPr>
          <w:rFonts w:ascii="Times New Roman" w:hAnsi="Times New Roman" w:cs="Times New Roman"/>
          <w:sz w:val="21"/>
          <w:szCs w:val="21"/>
        </w:rPr>
        <w:t xml:space="preserve">                                                              </w:t>
      </w:r>
      <w:r w:rsidR="00BD5ED0" w:rsidRPr="000A29DB">
        <w:rPr>
          <w:rFonts w:ascii="Times New Roman" w:hAnsi="Times New Roman" w:cs="Times New Roman"/>
          <w:sz w:val="21"/>
          <w:szCs w:val="21"/>
        </w:rPr>
        <w:t xml:space="preserve">     </w:t>
      </w:r>
      <w:r w:rsidR="000A29DB">
        <w:rPr>
          <w:rFonts w:ascii="Times New Roman" w:hAnsi="Times New Roman" w:cs="Times New Roman"/>
          <w:sz w:val="21"/>
          <w:szCs w:val="21"/>
        </w:rPr>
        <w:t xml:space="preserve">                               </w:t>
      </w:r>
      <w:r w:rsidR="00BD5ED0" w:rsidRPr="000A29DB">
        <w:rPr>
          <w:rFonts w:ascii="Times New Roman" w:hAnsi="Times New Roman" w:cs="Times New Roman"/>
          <w:sz w:val="21"/>
          <w:szCs w:val="21"/>
        </w:rPr>
        <w:t xml:space="preserve">            </w:t>
      </w:r>
      <w:r w:rsidRPr="000A29DB">
        <w:rPr>
          <w:rFonts w:ascii="Times New Roman" w:hAnsi="Times New Roman" w:cs="Times New Roman"/>
          <w:sz w:val="21"/>
          <w:szCs w:val="21"/>
        </w:rPr>
        <w:t>«____» __________ 202</w:t>
      </w:r>
      <w:r w:rsidR="00A02DBD">
        <w:rPr>
          <w:rFonts w:ascii="Times New Roman" w:hAnsi="Times New Roman" w:cs="Times New Roman"/>
          <w:sz w:val="21"/>
          <w:szCs w:val="21"/>
        </w:rPr>
        <w:t>6</w:t>
      </w:r>
      <w:r w:rsidRPr="000A29DB">
        <w:rPr>
          <w:rFonts w:ascii="Times New Roman" w:hAnsi="Times New Roman" w:cs="Times New Roman"/>
          <w:sz w:val="21"/>
          <w:szCs w:val="21"/>
        </w:rPr>
        <w:t xml:space="preserve"> г.</w:t>
      </w:r>
    </w:p>
    <w:p w:rsidR="00F423CA" w:rsidRPr="000A29DB" w:rsidRDefault="00F423CA" w:rsidP="00F423CA">
      <w:pPr>
        <w:spacing w:after="0" w:line="240" w:lineRule="auto"/>
        <w:jc w:val="both"/>
        <w:rPr>
          <w:rFonts w:ascii="Times New Roman" w:hAnsi="Times New Roman" w:cs="Times New Roman"/>
          <w:sz w:val="21"/>
          <w:szCs w:val="21"/>
        </w:rPr>
      </w:pPr>
    </w:p>
    <w:p w:rsidR="00F423CA" w:rsidRPr="000A29DB" w:rsidRDefault="00F423CA" w:rsidP="00F423CA">
      <w:pPr>
        <w:spacing w:after="0" w:line="240" w:lineRule="auto"/>
        <w:jc w:val="both"/>
        <w:rPr>
          <w:rFonts w:ascii="Times New Roman" w:hAnsi="Times New Roman" w:cs="Times New Roman"/>
          <w:sz w:val="21"/>
          <w:szCs w:val="21"/>
        </w:rPr>
      </w:pPr>
    </w:p>
    <w:p w:rsidR="00F423CA" w:rsidRPr="000A29DB" w:rsidRDefault="00F423CA" w:rsidP="00CB1E0C">
      <w:pPr>
        <w:spacing w:after="0" w:line="240" w:lineRule="auto"/>
        <w:ind w:firstLine="708"/>
        <w:jc w:val="both"/>
        <w:rPr>
          <w:rFonts w:ascii="Times New Roman" w:hAnsi="Times New Roman" w:cs="Times New Roman"/>
          <w:sz w:val="21"/>
          <w:szCs w:val="21"/>
        </w:rPr>
      </w:pPr>
      <w:proofErr w:type="gramStart"/>
      <w:r w:rsidRPr="000A29DB">
        <w:rPr>
          <w:rFonts w:ascii="Times New Roman" w:hAnsi="Times New Roman" w:cs="Times New Roman"/>
          <w:sz w:val="21"/>
          <w:szCs w:val="21"/>
        </w:rPr>
        <w:t xml:space="preserve">Акционерное общество «Московское протезно-ортопедическое предприятие», именуемое в дальнейшем «Заказчик», в лице Исполняющего обязанности управляющего филиалом «МПРЦ «Здоровье» АО «Московское </w:t>
      </w:r>
      <w:proofErr w:type="spellStart"/>
      <w:r w:rsidRPr="000A29DB">
        <w:rPr>
          <w:rFonts w:ascii="Times New Roman" w:hAnsi="Times New Roman" w:cs="Times New Roman"/>
          <w:sz w:val="21"/>
          <w:szCs w:val="21"/>
        </w:rPr>
        <w:t>ПрОП</w:t>
      </w:r>
      <w:proofErr w:type="spellEnd"/>
      <w:r w:rsidRPr="000A29DB">
        <w:rPr>
          <w:rFonts w:ascii="Times New Roman" w:hAnsi="Times New Roman" w:cs="Times New Roman"/>
          <w:sz w:val="21"/>
          <w:szCs w:val="21"/>
        </w:rPr>
        <w:t>»</w:t>
      </w:r>
      <w:r w:rsidR="00A02DBD">
        <w:rPr>
          <w:rFonts w:ascii="Times New Roman" w:hAnsi="Times New Roman" w:cs="Times New Roman"/>
          <w:sz w:val="21"/>
          <w:szCs w:val="21"/>
        </w:rPr>
        <w:t xml:space="preserve"> Бедного Игоря Витальевича</w:t>
      </w:r>
      <w:r w:rsidRPr="000A29DB">
        <w:rPr>
          <w:rFonts w:ascii="Times New Roman" w:hAnsi="Times New Roman" w:cs="Times New Roman"/>
          <w:sz w:val="21"/>
          <w:szCs w:val="21"/>
        </w:rPr>
        <w:t>, действующего на основании  доверенности от</w:t>
      </w:r>
      <w:r w:rsidR="00AC4DEB">
        <w:rPr>
          <w:rFonts w:ascii="Times New Roman" w:hAnsi="Times New Roman" w:cs="Times New Roman"/>
          <w:sz w:val="21"/>
          <w:szCs w:val="21"/>
        </w:rPr>
        <w:t xml:space="preserve"> </w:t>
      </w:r>
      <w:r w:rsidR="00A02DBD">
        <w:rPr>
          <w:rFonts w:ascii="Times New Roman" w:hAnsi="Times New Roman" w:cs="Times New Roman"/>
          <w:sz w:val="21"/>
          <w:szCs w:val="21"/>
        </w:rPr>
        <w:t>26</w:t>
      </w:r>
      <w:r w:rsidR="00AC4DEB">
        <w:rPr>
          <w:rFonts w:ascii="Times New Roman" w:hAnsi="Times New Roman" w:cs="Times New Roman"/>
          <w:sz w:val="21"/>
          <w:szCs w:val="21"/>
        </w:rPr>
        <w:t>.</w:t>
      </w:r>
      <w:r w:rsidR="00A02DBD">
        <w:rPr>
          <w:rFonts w:ascii="Times New Roman" w:hAnsi="Times New Roman" w:cs="Times New Roman"/>
          <w:sz w:val="21"/>
          <w:szCs w:val="21"/>
        </w:rPr>
        <w:t>11</w:t>
      </w:r>
      <w:r w:rsidR="00AC4DEB">
        <w:rPr>
          <w:rFonts w:ascii="Times New Roman" w:hAnsi="Times New Roman" w:cs="Times New Roman"/>
          <w:sz w:val="21"/>
          <w:szCs w:val="21"/>
        </w:rPr>
        <w:t>.202</w:t>
      </w:r>
      <w:r w:rsidR="00A02DBD">
        <w:rPr>
          <w:rFonts w:ascii="Times New Roman" w:hAnsi="Times New Roman" w:cs="Times New Roman"/>
          <w:sz w:val="21"/>
          <w:szCs w:val="21"/>
        </w:rPr>
        <w:t>5</w:t>
      </w:r>
      <w:r w:rsidR="00AC4DEB">
        <w:rPr>
          <w:rFonts w:ascii="Times New Roman" w:hAnsi="Times New Roman" w:cs="Times New Roman"/>
          <w:sz w:val="21"/>
          <w:szCs w:val="21"/>
        </w:rPr>
        <w:t xml:space="preserve"> №</w:t>
      </w:r>
      <w:r w:rsidR="00A02DBD">
        <w:rPr>
          <w:rFonts w:ascii="Times New Roman" w:hAnsi="Times New Roman" w:cs="Times New Roman"/>
          <w:sz w:val="21"/>
          <w:szCs w:val="21"/>
        </w:rPr>
        <w:t>101-25</w:t>
      </w:r>
      <w:r w:rsidRPr="000A29DB">
        <w:rPr>
          <w:rFonts w:ascii="Times New Roman" w:hAnsi="Times New Roman" w:cs="Times New Roman"/>
          <w:sz w:val="21"/>
          <w:szCs w:val="21"/>
        </w:rPr>
        <w:t>, с одной стороны, и</w:t>
      </w:r>
      <w:r w:rsidR="00CE2229">
        <w:rPr>
          <w:rFonts w:ascii="Times New Roman" w:hAnsi="Times New Roman" w:cs="Times New Roman"/>
          <w:sz w:val="21"/>
          <w:szCs w:val="21"/>
        </w:rPr>
        <w:t xml:space="preserve"> ____________________</w:t>
      </w:r>
      <w:r w:rsidRPr="000A29DB">
        <w:rPr>
          <w:rFonts w:ascii="Times New Roman" w:hAnsi="Times New Roman" w:cs="Times New Roman"/>
          <w:sz w:val="21"/>
          <w:szCs w:val="21"/>
        </w:rPr>
        <w:t>, именуемое в дальнейшем «Подрядчик», в лице</w:t>
      </w:r>
      <w:r w:rsidR="00CE2229">
        <w:rPr>
          <w:rFonts w:ascii="Times New Roman" w:hAnsi="Times New Roman" w:cs="Times New Roman"/>
          <w:sz w:val="21"/>
          <w:szCs w:val="21"/>
        </w:rPr>
        <w:t xml:space="preserve"> __________________, действующего</w:t>
      </w:r>
      <w:r w:rsidRPr="000A29DB">
        <w:rPr>
          <w:rFonts w:ascii="Times New Roman" w:hAnsi="Times New Roman" w:cs="Times New Roman"/>
          <w:sz w:val="21"/>
          <w:szCs w:val="21"/>
        </w:rPr>
        <w:t xml:space="preserve"> на основании</w:t>
      </w:r>
      <w:r w:rsidR="00CE2229">
        <w:rPr>
          <w:rFonts w:ascii="Times New Roman" w:hAnsi="Times New Roman" w:cs="Times New Roman"/>
          <w:sz w:val="21"/>
          <w:szCs w:val="21"/>
        </w:rPr>
        <w:t>______</w:t>
      </w:r>
      <w:r w:rsidRPr="000A29DB">
        <w:rPr>
          <w:rFonts w:ascii="Times New Roman" w:hAnsi="Times New Roman" w:cs="Times New Roman"/>
          <w:sz w:val="21"/>
          <w:szCs w:val="21"/>
        </w:rPr>
        <w:t>, с другой стороны, (далее – Стороны), руководствуясь Гражданским кодексом Российской Федерации, Федеральным законом от 18.07.2011 223-ФЗ «О закупках</w:t>
      </w:r>
      <w:proofErr w:type="gramEnd"/>
      <w:r w:rsidRPr="000A29DB">
        <w:rPr>
          <w:rFonts w:ascii="Times New Roman" w:hAnsi="Times New Roman" w:cs="Times New Roman"/>
          <w:sz w:val="21"/>
          <w:szCs w:val="21"/>
        </w:rPr>
        <w:t xml:space="preserve"> товаров, работ, услуг отдельными видами юридических лиц», в соответствии с подпунктом </w:t>
      </w:r>
      <w:r w:rsidR="00CE2229">
        <w:rPr>
          <w:rFonts w:ascii="Times New Roman" w:hAnsi="Times New Roman" w:cs="Times New Roman"/>
          <w:sz w:val="21"/>
          <w:szCs w:val="21"/>
        </w:rPr>
        <w:t>2</w:t>
      </w:r>
      <w:r w:rsidRPr="000A29DB">
        <w:rPr>
          <w:rFonts w:ascii="Times New Roman" w:hAnsi="Times New Roman" w:cs="Times New Roman"/>
          <w:sz w:val="21"/>
          <w:szCs w:val="21"/>
        </w:rPr>
        <w:t xml:space="preserve"> п</w:t>
      </w:r>
      <w:r w:rsidR="00CB1E0C" w:rsidRPr="000A29DB">
        <w:rPr>
          <w:rFonts w:ascii="Times New Roman" w:hAnsi="Times New Roman" w:cs="Times New Roman"/>
          <w:sz w:val="21"/>
          <w:szCs w:val="21"/>
        </w:rPr>
        <w:t xml:space="preserve">ункта </w:t>
      </w:r>
      <w:r w:rsidRPr="000A29DB">
        <w:rPr>
          <w:rFonts w:ascii="Times New Roman" w:hAnsi="Times New Roman" w:cs="Times New Roman"/>
          <w:sz w:val="21"/>
          <w:szCs w:val="21"/>
        </w:rPr>
        <w:t>10.2 раздела 10 Положения о закупке товаров, работ, услуг для нужд</w:t>
      </w:r>
      <w:r w:rsidR="00CB1E0C" w:rsidRPr="000A29DB">
        <w:rPr>
          <w:rFonts w:ascii="Times New Roman" w:hAnsi="Times New Roman" w:cs="Times New Roman"/>
          <w:sz w:val="21"/>
          <w:szCs w:val="21"/>
        </w:rPr>
        <w:t xml:space="preserve"> для нужд Акционерного общества «Московское протезно-ортопедическое предприятие» (АО «Московское </w:t>
      </w:r>
      <w:proofErr w:type="spellStart"/>
      <w:r w:rsidR="00CB1E0C" w:rsidRPr="000A29DB">
        <w:rPr>
          <w:rFonts w:ascii="Times New Roman" w:hAnsi="Times New Roman" w:cs="Times New Roman"/>
          <w:sz w:val="21"/>
          <w:szCs w:val="21"/>
        </w:rPr>
        <w:t>ПрОП</w:t>
      </w:r>
      <w:proofErr w:type="spellEnd"/>
      <w:r w:rsidR="00CB1E0C" w:rsidRPr="000A29DB">
        <w:rPr>
          <w:rFonts w:ascii="Times New Roman" w:hAnsi="Times New Roman" w:cs="Times New Roman"/>
          <w:sz w:val="21"/>
          <w:szCs w:val="21"/>
        </w:rPr>
        <w:t>») и иного законо</w:t>
      </w:r>
      <w:r w:rsidR="00BD5ED0" w:rsidRPr="000A29DB">
        <w:rPr>
          <w:rFonts w:ascii="Times New Roman" w:hAnsi="Times New Roman" w:cs="Times New Roman"/>
          <w:sz w:val="21"/>
          <w:szCs w:val="21"/>
        </w:rPr>
        <w:t>дательства Российской Федерации</w:t>
      </w:r>
      <w:r w:rsidRPr="000A29DB">
        <w:rPr>
          <w:rFonts w:ascii="Times New Roman" w:hAnsi="Times New Roman" w:cs="Times New Roman"/>
          <w:sz w:val="21"/>
          <w:szCs w:val="21"/>
        </w:rPr>
        <w:t>, заключили настоящий Договор о нижеследующем:</w:t>
      </w:r>
    </w:p>
    <w:p w:rsidR="00CB1E0C" w:rsidRPr="000A29DB" w:rsidRDefault="00CB1E0C" w:rsidP="00CB1E0C">
      <w:pPr>
        <w:spacing w:after="0" w:line="240" w:lineRule="auto"/>
        <w:ind w:firstLine="708"/>
        <w:jc w:val="both"/>
        <w:rPr>
          <w:rFonts w:ascii="Times New Roman" w:hAnsi="Times New Roman" w:cs="Times New Roman"/>
          <w:sz w:val="21"/>
          <w:szCs w:val="21"/>
        </w:rPr>
      </w:pPr>
    </w:p>
    <w:p w:rsidR="00CB1E0C" w:rsidRPr="000A29DB" w:rsidRDefault="00CB1E0C" w:rsidP="00CB1E0C">
      <w:pPr>
        <w:pStyle w:val="a3"/>
        <w:numPr>
          <w:ilvl w:val="0"/>
          <w:numId w:val="1"/>
        </w:num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ПРЕДМЕТ ДОГОВОРА</w:t>
      </w:r>
    </w:p>
    <w:p w:rsidR="00CB1E0C" w:rsidRPr="000A29DB" w:rsidRDefault="00CB1E0C" w:rsidP="00CB1E0C">
      <w:pPr>
        <w:pStyle w:val="a3"/>
        <w:spacing w:after="0" w:line="240" w:lineRule="auto"/>
        <w:ind w:left="1068"/>
        <w:rPr>
          <w:rFonts w:ascii="Times New Roman" w:hAnsi="Times New Roman" w:cs="Times New Roman"/>
          <w:b/>
          <w:sz w:val="21"/>
          <w:szCs w:val="21"/>
        </w:rPr>
      </w:pPr>
    </w:p>
    <w:p w:rsidR="00CB1E0C" w:rsidRPr="000A29DB" w:rsidRDefault="00CB1E0C" w:rsidP="00CE2229">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1.1</w:t>
      </w:r>
      <w:r w:rsidR="007C5F62" w:rsidRPr="000A29DB">
        <w:rPr>
          <w:rFonts w:ascii="Times New Roman" w:hAnsi="Times New Roman" w:cs="Times New Roman"/>
          <w:sz w:val="21"/>
          <w:szCs w:val="21"/>
        </w:rPr>
        <w:t>.</w:t>
      </w:r>
      <w:r w:rsidRPr="000A29DB">
        <w:rPr>
          <w:rFonts w:ascii="Times New Roman" w:hAnsi="Times New Roman" w:cs="Times New Roman"/>
          <w:sz w:val="21"/>
          <w:szCs w:val="21"/>
        </w:rPr>
        <w:t xml:space="preserve"> Подрядчик обязуется по заданию Заказчика в установленные Договором сроки </w:t>
      </w:r>
      <w:r w:rsidR="00CE2229">
        <w:rPr>
          <w:rFonts w:ascii="Times New Roman" w:hAnsi="Times New Roman" w:cs="Times New Roman"/>
          <w:sz w:val="21"/>
          <w:szCs w:val="21"/>
        </w:rPr>
        <w:t xml:space="preserve">выполнить работы </w:t>
      </w:r>
      <w:r w:rsidR="00CE2229" w:rsidRPr="00CE2229">
        <w:rPr>
          <w:rFonts w:ascii="Times New Roman" w:hAnsi="Times New Roman" w:cs="Times New Roman"/>
          <w:sz w:val="21"/>
          <w:szCs w:val="21"/>
        </w:rPr>
        <w:t xml:space="preserve">по эксплуатации и комплексному техническому обслуживанию индивидуального теплового пункта здания Филиала «МПРЦ «Здоровье» АО «Московское </w:t>
      </w:r>
      <w:proofErr w:type="spellStart"/>
      <w:r w:rsidR="00CE2229" w:rsidRPr="00CE2229">
        <w:rPr>
          <w:rFonts w:ascii="Times New Roman" w:hAnsi="Times New Roman" w:cs="Times New Roman"/>
          <w:sz w:val="21"/>
          <w:szCs w:val="21"/>
        </w:rPr>
        <w:t>ПрОП</w:t>
      </w:r>
      <w:proofErr w:type="spellEnd"/>
      <w:r w:rsidR="00CE2229" w:rsidRPr="00CE2229">
        <w:rPr>
          <w:rFonts w:ascii="Times New Roman" w:hAnsi="Times New Roman" w:cs="Times New Roman"/>
          <w:sz w:val="21"/>
          <w:szCs w:val="21"/>
        </w:rPr>
        <w:t xml:space="preserve">» по адресу: </w:t>
      </w:r>
      <w:proofErr w:type="spellStart"/>
      <w:r w:rsidR="00CE2229" w:rsidRPr="00CE2229">
        <w:rPr>
          <w:rFonts w:ascii="Times New Roman" w:hAnsi="Times New Roman" w:cs="Times New Roman"/>
          <w:sz w:val="21"/>
          <w:szCs w:val="21"/>
        </w:rPr>
        <w:t>г</w:t>
      </w:r>
      <w:proofErr w:type="gramStart"/>
      <w:r w:rsidR="00CE2229" w:rsidRPr="00CE2229">
        <w:rPr>
          <w:rFonts w:ascii="Times New Roman" w:hAnsi="Times New Roman" w:cs="Times New Roman"/>
          <w:sz w:val="21"/>
          <w:szCs w:val="21"/>
        </w:rPr>
        <w:t>.М</w:t>
      </w:r>
      <w:proofErr w:type="gramEnd"/>
      <w:r w:rsidR="00CE2229" w:rsidRPr="00CE2229">
        <w:rPr>
          <w:rFonts w:ascii="Times New Roman" w:hAnsi="Times New Roman" w:cs="Times New Roman"/>
          <w:sz w:val="21"/>
          <w:szCs w:val="21"/>
        </w:rPr>
        <w:t>осква</w:t>
      </w:r>
      <w:proofErr w:type="spellEnd"/>
      <w:r w:rsidR="00CE2229" w:rsidRPr="00CE2229">
        <w:rPr>
          <w:rFonts w:ascii="Times New Roman" w:hAnsi="Times New Roman" w:cs="Times New Roman"/>
          <w:sz w:val="21"/>
          <w:szCs w:val="21"/>
        </w:rPr>
        <w:t xml:space="preserve">, </w:t>
      </w:r>
      <w:proofErr w:type="spellStart"/>
      <w:r w:rsidR="00CE2229" w:rsidRPr="00CE2229">
        <w:rPr>
          <w:rFonts w:ascii="Times New Roman" w:hAnsi="Times New Roman" w:cs="Times New Roman"/>
          <w:sz w:val="21"/>
          <w:szCs w:val="21"/>
        </w:rPr>
        <w:t>ул.Люблинская</w:t>
      </w:r>
      <w:proofErr w:type="spellEnd"/>
      <w:r w:rsidR="00CE2229" w:rsidRPr="00CE2229">
        <w:rPr>
          <w:rFonts w:ascii="Times New Roman" w:hAnsi="Times New Roman" w:cs="Times New Roman"/>
          <w:sz w:val="21"/>
          <w:szCs w:val="21"/>
        </w:rPr>
        <w:t xml:space="preserve">, д.8А </w:t>
      </w:r>
      <w:r w:rsidRPr="000A29DB">
        <w:rPr>
          <w:rFonts w:ascii="Times New Roman" w:hAnsi="Times New Roman" w:cs="Times New Roman"/>
          <w:sz w:val="21"/>
          <w:szCs w:val="21"/>
        </w:rPr>
        <w:t>(далее – работы), а Заказчик обязуется принять и оплатить выполненные работы (результат выполненных работ) в соответствии с условиями Договора.</w:t>
      </w:r>
    </w:p>
    <w:p w:rsidR="00CB1E0C" w:rsidRPr="000A29DB" w:rsidRDefault="00CB1E0C" w:rsidP="00CB1E0C">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1.2</w:t>
      </w:r>
      <w:r w:rsidR="007C5F62" w:rsidRPr="000A29DB">
        <w:rPr>
          <w:rFonts w:ascii="Times New Roman" w:hAnsi="Times New Roman" w:cs="Times New Roman"/>
          <w:sz w:val="21"/>
          <w:szCs w:val="21"/>
        </w:rPr>
        <w:t>.</w:t>
      </w:r>
      <w:r w:rsidRPr="000A29DB">
        <w:rPr>
          <w:rFonts w:ascii="Times New Roman" w:hAnsi="Times New Roman" w:cs="Times New Roman"/>
          <w:sz w:val="21"/>
          <w:szCs w:val="21"/>
        </w:rPr>
        <w:t xml:space="preserve"> Перечень, объем, характеристики (описание) работ, порядок выполнения и другие требования к работам указаны в Техническом зад</w:t>
      </w:r>
      <w:r w:rsidR="00CE2229">
        <w:rPr>
          <w:rFonts w:ascii="Times New Roman" w:hAnsi="Times New Roman" w:cs="Times New Roman"/>
          <w:sz w:val="21"/>
          <w:szCs w:val="21"/>
        </w:rPr>
        <w:t>ании (Приложение №1) к Договору</w:t>
      </w:r>
      <w:r w:rsidRPr="000A29DB">
        <w:rPr>
          <w:rFonts w:ascii="Times New Roman" w:hAnsi="Times New Roman" w:cs="Times New Roman"/>
          <w:sz w:val="21"/>
          <w:szCs w:val="21"/>
        </w:rPr>
        <w:t>.</w:t>
      </w:r>
    </w:p>
    <w:p w:rsidR="00CB1E0C" w:rsidRPr="000A29DB" w:rsidRDefault="00CB1E0C" w:rsidP="00CB1E0C">
      <w:pPr>
        <w:spacing w:after="0" w:line="240" w:lineRule="auto"/>
        <w:ind w:firstLine="708"/>
        <w:jc w:val="both"/>
        <w:rPr>
          <w:rFonts w:ascii="Times New Roman" w:hAnsi="Times New Roman" w:cs="Times New Roman"/>
          <w:sz w:val="21"/>
          <w:szCs w:val="21"/>
        </w:rPr>
      </w:pPr>
    </w:p>
    <w:p w:rsidR="00CB1E0C" w:rsidRPr="000A29DB" w:rsidRDefault="00CB1E0C" w:rsidP="00CB1E0C">
      <w:pPr>
        <w:pStyle w:val="a3"/>
        <w:numPr>
          <w:ilvl w:val="0"/>
          <w:numId w:val="1"/>
        </w:num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ЦЕНА ДОГОВОРА И ПОРЯДОК ОПЛАТЫ</w:t>
      </w:r>
    </w:p>
    <w:p w:rsidR="00CB1E0C" w:rsidRPr="000A29DB" w:rsidRDefault="00CB1E0C" w:rsidP="00CB1E0C">
      <w:pPr>
        <w:spacing w:after="0" w:line="240" w:lineRule="auto"/>
        <w:rPr>
          <w:rFonts w:ascii="Times New Roman" w:hAnsi="Times New Roman" w:cs="Times New Roman"/>
          <w:sz w:val="21"/>
          <w:szCs w:val="21"/>
        </w:rPr>
      </w:pPr>
    </w:p>
    <w:p w:rsidR="00CB1E0C" w:rsidRPr="00CE2229" w:rsidRDefault="00CB1E0C" w:rsidP="00CE2229">
      <w:pPr>
        <w:pStyle w:val="a3"/>
        <w:numPr>
          <w:ilvl w:val="1"/>
          <w:numId w:val="1"/>
        </w:numPr>
        <w:spacing w:after="0" w:line="240" w:lineRule="auto"/>
        <w:jc w:val="both"/>
        <w:rPr>
          <w:rFonts w:ascii="Times New Roman" w:hAnsi="Times New Roman" w:cs="Times New Roman"/>
          <w:sz w:val="21"/>
          <w:szCs w:val="21"/>
        </w:rPr>
      </w:pPr>
      <w:r w:rsidRPr="00CE2229">
        <w:rPr>
          <w:rFonts w:ascii="Times New Roman" w:hAnsi="Times New Roman" w:cs="Times New Roman"/>
          <w:sz w:val="21"/>
          <w:szCs w:val="21"/>
        </w:rPr>
        <w:t>Цена договора составляет</w:t>
      </w:r>
      <w:proofErr w:type="gramStart"/>
      <w:r w:rsidRPr="00CE2229">
        <w:rPr>
          <w:rFonts w:ascii="Times New Roman" w:hAnsi="Times New Roman" w:cs="Times New Roman"/>
          <w:sz w:val="21"/>
          <w:szCs w:val="21"/>
        </w:rPr>
        <w:t xml:space="preserve"> </w:t>
      </w:r>
      <w:r w:rsidR="00CE2229" w:rsidRPr="00CE2229">
        <w:rPr>
          <w:rFonts w:ascii="Times New Roman" w:hAnsi="Times New Roman" w:cs="Times New Roman"/>
          <w:sz w:val="21"/>
          <w:szCs w:val="21"/>
        </w:rPr>
        <w:t>__________</w:t>
      </w:r>
      <w:r w:rsidR="00AC4DEB" w:rsidRPr="00CE2229">
        <w:rPr>
          <w:rFonts w:ascii="Times New Roman" w:hAnsi="Times New Roman" w:cs="Times New Roman"/>
          <w:sz w:val="21"/>
          <w:szCs w:val="21"/>
        </w:rPr>
        <w:t xml:space="preserve"> (</w:t>
      </w:r>
      <w:r w:rsidR="00CE2229" w:rsidRPr="00CE2229">
        <w:rPr>
          <w:rFonts w:ascii="Times New Roman" w:hAnsi="Times New Roman" w:cs="Times New Roman"/>
          <w:sz w:val="21"/>
          <w:szCs w:val="21"/>
        </w:rPr>
        <w:t>___________________</w:t>
      </w:r>
      <w:r w:rsidR="00AC4DEB" w:rsidRPr="00CE2229">
        <w:rPr>
          <w:rFonts w:ascii="Times New Roman" w:hAnsi="Times New Roman" w:cs="Times New Roman"/>
          <w:sz w:val="21"/>
          <w:szCs w:val="21"/>
        </w:rPr>
        <w:t xml:space="preserve">) </w:t>
      </w:r>
      <w:proofErr w:type="gramEnd"/>
      <w:r w:rsidR="00AC4DEB" w:rsidRPr="00CE2229">
        <w:rPr>
          <w:rFonts w:ascii="Times New Roman" w:hAnsi="Times New Roman" w:cs="Times New Roman"/>
          <w:sz w:val="21"/>
          <w:szCs w:val="21"/>
        </w:rPr>
        <w:t xml:space="preserve">руб. </w:t>
      </w:r>
      <w:r w:rsidR="00CE2229" w:rsidRPr="00CE2229">
        <w:rPr>
          <w:rFonts w:ascii="Times New Roman" w:hAnsi="Times New Roman" w:cs="Times New Roman"/>
          <w:sz w:val="21"/>
          <w:szCs w:val="21"/>
        </w:rPr>
        <w:t>___</w:t>
      </w:r>
      <w:r w:rsidR="00AC4DEB" w:rsidRPr="00CE2229">
        <w:rPr>
          <w:rFonts w:ascii="Times New Roman" w:hAnsi="Times New Roman" w:cs="Times New Roman"/>
          <w:sz w:val="21"/>
          <w:szCs w:val="21"/>
        </w:rPr>
        <w:t xml:space="preserve"> коп.</w:t>
      </w:r>
      <w:r w:rsidR="00CE2229" w:rsidRPr="00CE2229">
        <w:rPr>
          <w:rFonts w:ascii="Times New Roman" w:hAnsi="Times New Roman" w:cs="Times New Roman"/>
          <w:sz w:val="21"/>
          <w:szCs w:val="21"/>
        </w:rPr>
        <w:t>,</w:t>
      </w:r>
      <w:r w:rsidR="00AC4DEB" w:rsidRPr="00CE2229">
        <w:rPr>
          <w:rFonts w:ascii="Times New Roman" w:hAnsi="Times New Roman" w:cs="Times New Roman"/>
          <w:sz w:val="21"/>
          <w:szCs w:val="21"/>
        </w:rPr>
        <w:t xml:space="preserve"> НДС</w:t>
      </w:r>
      <w:r w:rsidR="00CE2229" w:rsidRPr="00CE2229">
        <w:rPr>
          <w:rFonts w:ascii="Times New Roman" w:hAnsi="Times New Roman" w:cs="Times New Roman"/>
          <w:sz w:val="21"/>
          <w:szCs w:val="21"/>
        </w:rPr>
        <w:t>-</w:t>
      </w:r>
    </w:p>
    <w:p w:rsidR="00CE2229" w:rsidRPr="00CE2229" w:rsidRDefault="00CE2229" w:rsidP="00CE2229">
      <w:pPr>
        <w:pStyle w:val="a3"/>
        <w:numPr>
          <w:ilvl w:val="1"/>
          <w:numId w:val="1"/>
        </w:numPr>
        <w:spacing w:after="0" w:line="240" w:lineRule="auto"/>
        <w:jc w:val="both"/>
        <w:rPr>
          <w:rFonts w:ascii="Times New Roman" w:hAnsi="Times New Roman" w:cs="Times New Roman"/>
          <w:sz w:val="21"/>
          <w:szCs w:val="21"/>
        </w:rPr>
      </w:pPr>
      <w:r>
        <w:rPr>
          <w:rFonts w:ascii="Times New Roman" w:hAnsi="Times New Roman" w:cs="Times New Roman"/>
          <w:sz w:val="21"/>
          <w:szCs w:val="21"/>
        </w:rPr>
        <w:t>Цена работ в месяц составляет</w:t>
      </w:r>
      <w:proofErr w:type="gramStart"/>
      <w:r>
        <w:rPr>
          <w:rFonts w:ascii="Times New Roman" w:hAnsi="Times New Roman" w:cs="Times New Roman"/>
          <w:sz w:val="21"/>
          <w:szCs w:val="21"/>
        </w:rPr>
        <w:t xml:space="preserve"> </w:t>
      </w:r>
      <w:r w:rsidRPr="00CE2229">
        <w:rPr>
          <w:rFonts w:ascii="Times New Roman" w:hAnsi="Times New Roman" w:cs="Times New Roman"/>
          <w:sz w:val="21"/>
          <w:szCs w:val="21"/>
        </w:rPr>
        <w:t xml:space="preserve">__________ (___________________) </w:t>
      </w:r>
      <w:proofErr w:type="gramEnd"/>
      <w:r w:rsidRPr="00CE2229">
        <w:rPr>
          <w:rFonts w:ascii="Times New Roman" w:hAnsi="Times New Roman" w:cs="Times New Roman"/>
          <w:sz w:val="21"/>
          <w:szCs w:val="21"/>
        </w:rPr>
        <w:t>руб. ___ коп., НДС-</w:t>
      </w:r>
    </w:p>
    <w:p w:rsidR="00CB1E0C"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b/>
          <w:sz w:val="21"/>
          <w:szCs w:val="21"/>
        </w:rPr>
        <w:tab/>
      </w:r>
      <w:r w:rsidRPr="000A29DB">
        <w:rPr>
          <w:rFonts w:ascii="Times New Roman" w:hAnsi="Times New Roman" w:cs="Times New Roman"/>
          <w:sz w:val="21"/>
          <w:szCs w:val="21"/>
        </w:rPr>
        <w:t>2.1.1</w:t>
      </w:r>
      <w:r w:rsidR="007C5F62" w:rsidRPr="000A29DB">
        <w:rPr>
          <w:rFonts w:ascii="Times New Roman" w:hAnsi="Times New Roman" w:cs="Times New Roman"/>
          <w:sz w:val="21"/>
          <w:szCs w:val="21"/>
        </w:rPr>
        <w:t>.</w:t>
      </w:r>
      <w:r w:rsidRPr="000A29DB">
        <w:rPr>
          <w:rFonts w:ascii="Times New Roman" w:hAnsi="Times New Roman" w:cs="Times New Roman"/>
          <w:sz w:val="21"/>
          <w:szCs w:val="21"/>
        </w:rPr>
        <w:t xml:space="preserve"> Цена Договора является твердой и определяется на весь срок исполнения Договора.</w:t>
      </w:r>
    </w:p>
    <w:p w:rsidR="00A517BE"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Цена договора может быть изменена по соглашению Сторон в следующих случаях:</w:t>
      </w:r>
    </w:p>
    <w:p w:rsidR="00A517BE"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при снижении цены Договора без изменения предусмотренных Договором</w:t>
      </w:r>
      <w:r w:rsidR="00D1328C" w:rsidRPr="000A29DB">
        <w:rPr>
          <w:rFonts w:ascii="Times New Roman" w:hAnsi="Times New Roman" w:cs="Times New Roman"/>
          <w:sz w:val="21"/>
          <w:szCs w:val="21"/>
        </w:rPr>
        <w:t xml:space="preserve"> </w:t>
      </w:r>
      <w:r w:rsidRPr="000A29DB">
        <w:rPr>
          <w:rFonts w:ascii="Times New Roman" w:hAnsi="Times New Roman" w:cs="Times New Roman"/>
          <w:sz w:val="21"/>
          <w:szCs w:val="21"/>
        </w:rPr>
        <w:t>объема и качества выполняемых работ и иных условий Договора;</w:t>
      </w:r>
    </w:p>
    <w:p w:rsidR="00A517BE"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если по предложению Заказчика увеличиваются или уменьшаются предусмотренные Договором объемы работ, но не более чем на двадцать процентов;</w:t>
      </w:r>
    </w:p>
    <w:p w:rsidR="00A517BE"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2.2</w:t>
      </w:r>
      <w:r w:rsidR="007C5F62" w:rsidRPr="000A29DB">
        <w:rPr>
          <w:rFonts w:ascii="Times New Roman" w:hAnsi="Times New Roman" w:cs="Times New Roman"/>
          <w:sz w:val="21"/>
          <w:szCs w:val="21"/>
        </w:rPr>
        <w:t>.</w:t>
      </w:r>
      <w:r w:rsidRPr="000A29DB">
        <w:rPr>
          <w:rFonts w:ascii="Times New Roman" w:hAnsi="Times New Roman" w:cs="Times New Roman"/>
          <w:sz w:val="21"/>
          <w:szCs w:val="21"/>
        </w:rPr>
        <w:t xml:space="preserve"> Цена Договора включает в себя стоимость работ, всех необходимых материалов, расходов на доставку и разгрузку материалов, оборудования и </w:t>
      </w:r>
      <w:proofErr w:type="gramStart"/>
      <w:r w:rsidRPr="000A29DB">
        <w:rPr>
          <w:rFonts w:ascii="Times New Roman" w:hAnsi="Times New Roman" w:cs="Times New Roman"/>
          <w:sz w:val="21"/>
          <w:szCs w:val="21"/>
        </w:rPr>
        <w:t>инструментов</w:t>
      </w:r>
      <w:proofErr w:type="gramEnd"/>
      <w:r w:rsidRPr="000A29DB">
        <w:rPr>
          <w:rFonts w:ascii="Times New Roman" w:hAnsi="Times New Roman" w:cs="Times New Roman"/>
          <w:sz w:val="21"/>
          <w:szCs w:val="21"/>
        </w:rPr>
        <w:t xml:space="preserve"> необходимых для выполнения работ, уплату пошлин, налогов, сборов, таможенных платежей, иных обязательных платежей, а также расходы на страхование и прочие расходы Подрядчика, связанные с исполнением обязательств по Договору.</w:t>
      </w:r>
    </w:p>
    <w:p w:rsidR="00A517BE" w:rsidRPr="000A29DB" w:rsidRDefault="00A517BE"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proofErr w:type="gramStart"/>
      <w:r w:rsidRPr="000A29DB">
        <w:rPr>
          <w:rFonts w:ascii="Times New Roman" w:hAnsi="Times New Roman" w:cs="Times New Roman"/>
          <w:sz w:val="21"/>
          <w:szCs w:val="21"/>
        </w:rPr>
        <w:t xml:space="preserve">2.3 </w:t>
      </w:r>
      <w:r w:rsidR="00D1328C" w:rsidRPr="000A29DB">
        <w:rPr>
          <w:rFonts w:ascii="Times New Roman" w:hAnsi="Times New Roman" w:cs="Times New Roman"/>
          <w:sz w:val="21"/>
          <w:szCs w:val="21"/>
        </w:rPr>
        <w:t xml:space="preserve">Заказчик производит оплату стоимости работ по факту выполненных в полном объеме работ </w:t>
      </w:r>
      <w:r w:rsidR="00CE2229">
        <w:rPr>
          <w:rFonts w:ascii="Times New Roman" w:hAnsi="Times New Roman" w:cs="Times New Roman"/>
          <w:sz w:val="21"/>
          <w:szCs w:val="21"/>
        </w:rPr>
        <w:t xml:space="preserve">ежемесячно </w:t>
      </w:r>
      <w:r w:rsidR="00D1328C" w:rsidRPr="000A29DB">
        <w:rPr>
          <w:rFonts w:ascii="Times New Roman" w:hAnsi="Times New Roman" w:cs="Times New Roman"/>
          <w:sz w:val="21"/>
          <w:szCs w:val="21"/>
        </w:rPr>
        <w:t>на основании надлежаще оформленного и подписанного обеими Сторонами Акта сдачи-приемки выполненных работ, но не ранее получения оригиналов соответствующих счет</w:t>
      </w:r>
      <w:r w:rsidR="00252891">
        <w:rPr>
          <w:rFonts w:ascii="Times New Roman" w:hAnsi="Times New Roman" w:cs="Times New Roman"/>
          <w:sz w:val="21"/>
          <w:szCs w:val="21"/>
        </w:rPr>
        <w:t xml:space="preserve">а и счета-фактуры от Подрядчика в течение 3 (трех) рабочих дней с даты подписания Заказчиком </w:t>
      </w:r>
      <w:r w:rsidR="00252891" w:rsidRPr="00252891">
        <w:rPr>
          <w:rFonts w:ascii="Times New Roman" w:hAnsi="Times New Roman" w:cs="Times New Roman"/>
          <w:sz w:val="21"/>
          <w:szCs w:val="21"/>
        </w:rPr>
        <w:t>Акта сдачи-приемки выполненных работ</w:t>
      </w:r>
      <w:r w:rsidR="00252891">
        <w:rPr>
          <w:rFonts w:ascii="Times New Roman" w:hAnsi="Times New Roman" w:cs="Times New Roman"/>
          <w:sz w:val="21"/>
          <w:szCs w:val="21"/>
        </w:rPr>
        <w:t>.</w:t>
      </w:r>
      <w:proofErr w:type="gramEnd"/>
    </w:p>
    <w:p w:rsidR="00D1328C" w:rsidRPr="000A29DB" w:rsidRDefault="00D1328C"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2.4. Невыполненные и/или выполненные ненадлежащим образом работы, оплате Заказчиком не подлежат. Под работами, выполненными ненадлежащим образом, понимаются работы, которые не соответствуют требованиям установленным Договором.</w:t>
      </w:r>
    </w:p>
    <w:p w:rsidR="00D1328C" w:rsidRPr="000A29DB" w:rsidRDefault="00D1328C"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2.5. Оплата по </w:t>
      </w:r>
      <w:r w:rsidR="00C43E04" w:rsidRPr="000A29DB">
        <w:rPr>
          <w:rFonts w:ascii="Times New Roman" w:hAnsi="Times New Roman" w:cs="Times New Roman"/>
          <w:sz w:val="21"/>
          <w:szCs w:val="21"/>
        </w:rPr>
        <w:t>Договору осуществляется Заказчиком в российских рублях в безналичном порядке путем перечисления денежных средств на расчетный счет Подрядчика, указанный в Договоре на основании выставленного Подрядчиком счета.</w:t>
      </w:r>
    </w:p>
    <w:p w:rsidR="00C43E04" w:rsidRPr="000A29DB" w:rsidRDefault="00C43E04"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2.6 Превышение Подрядчиком объемов и стоимости выполненных работ (без согласования с Заказчиком), Заказчиком не оплачиваются.</w:t>
      </w:r>
    </w:p>
    <w:p w:rsidR="00C43E04" w:rsidRPr="000A29DB" w:rsidRDefault="00C43E04"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lastRenderedPageBreak/>
        <w:tab/>
        <w:t>2.7 Оплата считается произведенной надлежащим образом с момента списания денежных сре</w:t>
      </w:r>
      <w:proofErr w:type="gramStart"/>
      <w:r w:rsidRPr="000A29DB">
        <w:rPr>
          <w:rFonts w:ascii="Times New Roman" w:hAnsi="Times New Roman" w:cs="Times New Roman"/>
          <w:sz w:val="21"/>
          <w:szCs w:val="21"/>
        </w:rPr>
        <w:t>дств с р</w:t>
      </w:r>
      <w:proofErr w:type="gramEnd"/>
      <w:r w:rsidRPr="000A29DB">
        <w:rPr>
          <w:rFonts w:ascii="Times New Roman" w:hAnsi="Times New Roman" w:cs="Times New Roman"/>
          <w:sz w:val="21"/>
          <w:szCs w:val="21"/>
        </w:rPr>
        <w:t>асчетного счета Заказчика.</w:t>
      </w:r>
    </w:p>
    <w:p w:rsidR="00C43E04" w:rsidRPr="000A29DB" w:rsidRDefault="00C43E04" w:rsidP="00A517BE">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2.8</w:t>
      </w:r>
      <w:proofErr w:type="gramStart"/>
      <w:r w:rsidRPr="000A29DB">
        <w:rPr>
          <w:rFonts w:ascii="Times New Roman" w:hAnsi="Times New Roman" w:cs="Times New Roman"/>
          <w:sz w:val="21"/>
          <w:szCs w:val="21"/>
        </w:rPr>
        <w:t xml:space="preserve"> П</w:t>
      </w:r>
      <w:proofErr w:type="gramEnd"/>
      <w:r w:rsidRPr="000A29DB">
        <w:rPr>
          <w:rFonts w:ascii="Times New Roman" w:hAnsi="Times New Roman" w:cs="Times New Roman"/>
          <w:sz w:val="21"/>
          <w:szCs w:val="21"/>
        </w:rPr>
        <w:t>ри оплате выполненных работ Заказчик вправе вычесть суммы неустойки (штрафа, пени) из сумм, подлежащих оплате Подрядчику в счет выполненных работ.</w:t>
      </w:r>
    </w:p>
    <w:p w:rsidR="00C43E04" w:rsidRPr="000A29DB" w:rsidRDefault="00C43E04" w:rsidP="00A517BE">
      <w:pPr>
        <w:spacing w:after="0" w:line="240" w:lineRule="auto"/>
        <w:jc w:val="both"/>
        <w:rPr>
          <w:rFonts w:ascii="Times New Roman" w:hAnsi="Times New Roman" w:cs="Times New Roman"/>
          <w:sz w:val="21"/>
          <w:szCs w:val="21"/>
        </w:rPr>
      </w:pPr>
    </w:p>
    <w:p w:rsidR="007C5F62" w:rsidRPr="000A29DB" w:rsidRDefault="007C5F62" w:rsidP="007C5F62">
      <w:pPr>
        <w:pStyle w:val="a3"/>
        <w:numPr>
          <w:ilvl w:val="0"/>
          <w:numId w:val="1"/>
        </w:num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СРОК И ПОРЯДОК ВЫПОЛНЕНИЯ РАБОТ</w:t>
      </w:r>
    </w:p>
    <w:p w:rsidR="007C5F62" w:rsidRPr="000A29DB" w:rsidRDefault="007C5F62" w:rsidP="007C5F62">
      <w:pPr>
        <w:spacing w:after="0" w:line="240" w:lineRule="auto"/>
        <w:rPr>
          <w:rFonts w:ascii="Times New Roman" w:hAnsi="Times New Roman" w:cs="Times New Roman"/>
          <w:sz w:val="21"/>
          <w:szCs w:val="21"/>
        </w:rPr>
      </w:pP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3.1 Подрядчик обязуется выполнить р</w:t>
      </w:r>
      <w:r w:rsidR="00CB7A7B">
        <w:rPr>
          <w:rFonts w:ascii="Times New Roman" w:hAnsi="Times New Roman" w:cs="Times New Roman"/>
          <w:sz w:val="21"/>
          <w:szCs w:val="21"/>
        </w:rPr>
        <w:t>аботы в полном объеме в течение 10</w:t>
      </w:r>
      <w:r w:rsidR="00CE2229">
        <w:rPr>
          <w:rFonts w:ascii="Times New Roman" w:hAnsi="Times New Roman" w:cs="Times New Roman"/>
          <w:sz w:val="21"/>
          <w:szCs w:val="21"/>
        </w:rPr>
        <w:t xml:space="preserve"> </w:t>
      </w:r>
      <w:r w:rsidR="00CB7A7B">
        <w:rPr>
          <w:rFonts w:ascii="Times New Roman" w:hAnsi="Times New Roman" w:cs="Times New Roman"/>
          <w:sz w:val="21"/>
          <w:szCs w:val="21"/>
        </w:rPr>
        <w:t>(десяти) месяцев</w:t>
      </w:r>
      <w:r w:rsidR="00CE2229">
        <w:rPr>
          <w:rFonts w:ascii="Times New Roman" w:hAnsi="Times New Roman" w:cs="Times New Roman"/>
          <w:sz w:val="21"/>
          <w:szCs w:val="21"/>
        </w:rPr>
        <w:t xml:space="preserve"> </w:t>
      </w:r>
      <w:proofErr w:type="gramStart"/>
      <w:r w:rsidRPr="000A29DB">
        <w:rPr>
          <w:rFonts w:ascii="Times New Roman" w:hAnsi="Times New Roman" w:cs="Times New Roman"/>
          <w:sz w:val="21"/>
          <w:szCs w:val="21"/>
        </w:rPr>
        <w:t>с даты заключения</w:t>
      </w:r>
      <w:proofErr w:type="gramEnd"/>
      <w:r w:rsidRPr="000A29DB">
        <w:rPr>
          <w:rFonts w:ascii="Times New Roman" w:hAnsi="Times New Roman" w:cs="Times New Roman"/>
          <w:sz w:val="21"/>
          <w:szCs w:val="21"/>
        </w:rPr>
        <w:t xml:space="preserve"> Договора.</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3.2. Место выполнения работ: </w:t>
      </w:r>
      <w:proofErr w:type="spellStart"/>
      <w:r w:rsidRPr="000A29DB">
        <w:rPr>
          <w:rFonts w:ascii="Times New Roman" w:hAnsi="Times New Roman" w:cs="Times New Roman"/>
          <w:sz w:val="21"/>
          <w:szCs w:val="21"/>
        </w:rPr>
        <w:t>г</w:t>
      </w:r>
      <w:proofErr w:type="gramStart"/>
      <w:r w:rsidRPr="000A29DB">
        <w:rPr>
          <w:rFonts w:ascii="Times New Roman" w:hAnsi="Times New Roman" w:cs="Times New Roman"/>
          <w:sz w:val="21"/>
          <w:szCs w:val="21"/>
        </w:rPr>
        <w:t>.М</w:t>
      </w:r>
      <w:proofErr w:type="gramEnd"/>
      <w:r w:rsidRPr="000A29DB">
        <w:rPr>
          <w:rFonts w:ascii="Times New Roman" w:hAnsi="Times New Roman" w:cs="Times New Roman"/>
          <w:sz w:val="21"/>
          <w:szCs w:val="21"/>
        </w:rPr>
        <w:t>осква</w:t>
      </w:r>
      <w:proofErr w:type="spellEnd"/>
      <w:r w:rsidRPr="000A29DB">
        <w:rPr>
          <w:rFonts w:ascii="Times New Roman" w:hAnsi="Times New Roman" w:cs="Times New Roman"/>
          <w:sz w:val="21"/>
          <w:szCs w:val="21"/>
        </w:rPr>
        <w:t xml:space="preserve">, </w:t>
      </w:r>
      <w:proofErr w:type="spellStart"/>
      <w:r w:rsidRPr="000A29DB">
        <w:rPr>
          <w:rFonts w:ascii="Times New Roman" w:hAnsi="Times New Roman" w:cs="Times New Roman"/>
          <w:sz w:val="21"/>
          <w:szCs w:val="21"/>
        </w:rPr>
        <w:t>ул.Люблинская</w:t>
      </w:r>
      <w:proofErr w:type="spellEnd"/>
      <w:r w:rsidRPr="000A29DB">
        <w:rPr>
          <w:rFonts w:ascii="Times New Roman" w:hAnsi="Times New Roman" w:cs="Times New Roman"/>
          <w:sz w:val="21"/>
          <w:szCs w:val="21"/>
        </w:rPr>
        <w:t>, д.8А.</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3.3. Подрядчик самостоятельно определяет технологию выполнения работ, если иной обязательный порядок не установлен в Техническом задании, соблюдая обязательные требования нормативных документов, регламентирующих соответствующий вид деятельности.</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3.4. Все оборудование, инструменты, расходные материалы необходимые для выполнения работ, предоставляет Подрядчик.</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3.5. Факт выполнения работ Подрядчиком и принятия их Заказчиком подтверждается Актом сдачи-приемки выполненных </w:t>
      </w:r>
      <w:proofErr w:type="gramStart"/>
      <w:r w:rsidRPr="000A29DB">
        <w:rPr>
          <w:rFonts w:ascii="Times New Roman" w:hAnsi="Times New Roman" w:cs="Times New Roman"/>
          <w:sz w:val="21"/>
          <w:szCs w:val="21"/>
        </w:rPr>
        <w:t>работ</w:t>
      </w:r>
      <w:proofErr w:type="gramEnd"/>
      <w:r w:rsidRPr="000A29DB">
        <w:rPr>
          <w:rFonts w:ascii="Times New Roman" w:hAnsi="Times New Roman" w:cs="Times New Roman"/>
          <w:sz w:val="21"/>
          <w:szCs w:val="21"/>
        </w:rPr>
        <w:t xml:space="preserve"> </w:t>
      </w:r>
      <w:r w:rsidR="00CB7A7B">
        <w:rPr>
          <w:rFonts w:ascii="Times New Roman" w:hAnsi="Times New Roman" w:cs="Times New Roman"/>
          <w:sz w:val="21"/>
          <w:szCs w:val="21"/>
        </w:rPr>
        <w:t>подписанным</w:t>
      </w:r>
      <w:r w:rsidRPr="000A29DB">
        <w:rPr>
          <w:rFonts w:ascii="Times New Roman" w:hAnsi="Times New Roman" w:cs="Times New Roman"/>
          <w:sz w:val="21"/>
          <w:szCs w:val="21"/>
        </w:rPr>
        <w:t xml:space="preserve"> Сторонами.</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3.6. Право собственности на результат работ прекращается у Подрядчика с момента приемки работ Заказчиком в соответствии с условиями Договора, если иное не установлено Техническим заданием.</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3.7. Все риски, связанные с выполнением работ до момента их приемки Заказчиком, несет Подрядчик.</w:t>
      </w:r>
    </w:p>
    <w:p w:rsidR="007C5F62" w:rsidRPr="000A29DB" w:rsidRDefault="007C5F62" w:rsidP="007C5F62">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3.8</w:t>
      </w:r>
      <w:r w:rsidR="00104BE4" w:rsidRPr="000A29DB">
        <w:rPr>
          <w:rFonts w:ascii="Times New Roman" w:hAnsi="Times New Roman" w:cs="Times New Roman"/>
          <w:sz w:val="21"/>
          <w:szCs w:val="21"/>
        </w:rPr>
        <w:t>.</w:t>
      </w:r>
      <w:r w:rsidRPr="000A29DB">
        <w:rPr>
          <w:rFonts w:ascii="Times New Roman" w:hAnsi="Times New Roman" w:cs="Times New Roman"/>
          <w:sz w:val="21"/>
          <w:szCs w:val="21"/>
        </w:rPr>
        <w:t xml:space="preserve"> </w:t>
      </w:r>
      <w:proofErr w:type="gramStart"/>
      <w:r w:rsidRPr="000A29DB">
        <w:rPr>
          <w:rFonts w:ascii="Times New Roman" w:hAnsi="Times New Roman" w:cs="Times New Roman"/>
          <w:sz w:val="21"/>
          <w:szCs w:val="21"/>
        </w:rPr>
        <w:t xml:space="preserve">Результатом работы по Договору является выполненные надлежащим образом </w:t>
      </w:r>
      <w:r w:rsidR="00CB7A7B">
        <w:rPr>
          <w:rFonts w:ascii="Times New Roman" w:hAnsi="Times New Roman" w:cs="Times New Roman"/>
          <w:sz w:val="21"/>
          <w:szCs w:val="21"/>
        </w:rPr>
        <w:t xml:space="preserve">работы по </w:t>
      </w:r>
      <w:r w:rsidR="00CB7A7B" w:rsidRPr="00CB7A7B">
        <w:rPr>
          <w:rFonts w:ascii="Times New Roman" w:hAnsi="Times New Roman" w:cs="Times New Roman"/>
          <w:sz w:val="21"/>
          <w:szCs w:val="21"/>
        </w:rPr>
        <w:t xml:space="preserve">эксплуатации и комплексному техническому обслуживанию индивидуального теплового пункта здания Филиала «МПРЦ «Здоровье» АО «Московское </w:t>
      </w:r>
      <w:proofErr w:type="spellStart"/>
      <w:r w:rsidR="00CB7A7B" w:rsidRPr="00CB7A7B">
        <w:rPr>
          <w:rFonts w:ascii="Times New Roman" w:hAnsi="Times New Roman" w:cs="Times New Roman"/>
          <w:sz w:val="21"/>
          <w:szCs w:val="21"/>
        </w:rPr>
        <w:t>ПрОП</w:t>
      </w:r>
      <w:proofErr w:type="spellEnd"/>
      <w:r w:rsidR="00CB7A7B" w:rsidRPr="00CB7A7B">
        <w:rPr>
          <w:rFonts w:ascii="Times New Roman" w:hAnsi="Times New Roman" w:cs="Times New Roman"/>
          <w:sz w:val="21"/>
          <w:szCs w:val="21"/>
        </w:rPr>
        <w:t>»</w:t>
      </w:r>
      <w:r w:rsidR="00CB7A7B">
        <w:rPr>
          <w:rFonts w:ascii="Times New Roman" w:hAnsi="Times New Roman" w:cs="Times New Roman"/>
          <w:sz w:val="21"/>
          <w:szCs w:val="21"/>
        </w:rPr>
        <w:t xml:space="preserve"> </w:t>
      </w:r>
      <w:r w:rsidR="00104BE4" w:rsidRPr="000A29DB">
        <w:rPr>
          <w:rFonts w:ascii="Times New Roman" w:hAnsi="Times New Roman" w:cs="Times New Roman"/>
          <w:sz w:val="21"/>
          <w:szCs w:val="21"/>
        </w:rPr>
        <w:t>в соответствии с условиями Договора, в том числе условиям Технического зад</w:t>
      </w:r>
      <w:r w:rsidR="00CB7A7B">
        <w:rPr>
          <w:rFonts w:ascii="Times New Roman" w:hAnsi="Times New Roman" w:cs="Times New Roman"/>
          <w:sz w:val="21"/>
          <w:szCs w:val="21"/>
        </w:rPr>
        <w:t xml:space="preserve">ания (Приложение №1 к Договору), а также обеспечение надлежащего эксплуатационного состояния </w:t>
      </w:r>
      <w:r w:rsidR="00CB7A7B" w:rsidRPr="00CB7A7B">
        <w:rPr>
          <w:rFonts w:ascii="Times New Roman" w:hAnsi="Times New Roman" w:cs="Times New Roman"/>
          <w:sz w:val="21"/>
          <w:szCs w:val="21"/>
        </w:rPr>
        <w:t>индивидуального теплового пункта</w:t>
      </w:r>
      <w:r w:rsidR="00CB7A7B">
        <w:rPr>
          <w:rFonts w:ascii="Times New Roman" w:hAnsi="Times New Roman" w:cs="Times New Roman"/>
          <w:sz w:val="21"/>
          <w:szCs w:val="21"/>
        </w:rPr>
        <w:t xml:space="preserve">, </w:t>
      </w:r>
      <w:r w:rsidR="00991743">
        <w:rPr>
          <w:rFonts w:ascii="Times New Roman" w:hAnsi="Times New Roman" w:cs="Times New Roman"/>
          <w:sz w:val="21"/>
          <w:szCs w:val="21"/>
        </w:rPr>
        <w:t xml:space="preserve">нормативное и бесперебойное функционирование </w:t>
      </w:r>
      <w:r w:rsidR="00CB7A7B">
        <w:rPr>
          <w:rFonts w:ascii="Times New Roman" w:hAnsi="Times New Roman" w:cs="Times New Roman"/>
          <w:sz w:val="21"/>
          <w:szCs w:val="21"/>
        </w:rPr>
        <w:t>его инженерных систем и коммуникаций, оборудования, контрольно-измерительных</w:t>
      </w:r>
      <w:proofErr w:type="gramEnd"/>
      <w:r w:rsidR="00CB7A7B">
        <w:rPr>
          <w:rFonts w:ascii="Times New Roman" w:hAnsi="Times New Roman" w:cs="Times New Roman"/>
          <w:sz w:val="21"/>
          <w:szCs w:val="21"/>
        </w:rPr>
        <w:t xml:space="preserve"> приборов, </w:t>
      </w:r>
      <w:r w:rsidR="00991743">
        <w:rPr>
          <w:rFonts w:ascii="Times New Roman" w:hAnsi="Times New Roman" w:cs="Times New Roman"/>
          <w:sz w:val="21"/>
          <w:szCs w:val="21"/>
        </w:rPr>
        <w:t xml:space="preserve">систем </w:t>
      </w:r>
      <w:proofErr w:type="spellStart"/>
      <w:r w:rsidR="00CB7A7B">
        <w:rPr>
          <w:rFonts w:ascii="Times New Roman" w:hAnsi="Times New Roman" w:cs="Times New Roman"/>
          <w:sz w:val="21"/>
          <w:szCs w:val="21"/>
        </w:rPr>
        <w:t>электроавтоматики</w:t>
      </w:r>
      <w:proofErr w:type="spellEnd"/>
      <w:r w:rsidR="00CB7A7B">
        <w:rPr>
          <w:rFonts w:ascii="Times New Roman" w:hAnsi="Times New Roman" w:cs="Times New Roman"/>
          <w:sz w:val="21"/>
          <w:szCs w:val="21"/>
        </w:rPr>
        <w:t>.</w:t>
      </w:r>
    </w:p>
    <w:p w:rsidR="00104BE4" w:rsidRPr="000A29DB" w:rsidRDefault="00104BE4" w:rsidP="007C5F62">
      <w:pPr>
        <w:spacing w:after="0" w:line="240" w:lineRule="auto"/>
        <w:ind w:firstLine="708"/>
        <w:jc w:val="both"/>
        <w:rPr>
          <w:rFonts w:ascii="Times New Roman" w:hAnsi="Times New Roman" w:cs="Times New Roman"/>
          <w:sz w:val="21"/>
          <w:szCs w:val="21"/>
        </w:rPr>
      </w:pPr>
    </w:p>
    <w:p w:rsidR="00104BE4" w:rsidRPr="000A29DB" w:rsidRDefault="00104BE4" w:rsidP="00104BE4">
      <w:pPr>
        <w:pStyle w:val="a3"/>
        <w:numPr>
          <w:ilvl w:val="0"/>
          <w:numId w:val="1"/>
        </w:num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ПОРЯДОК СДАЧИ И ПРИЕМКИ ВЫПОЛНЕННЫХ РАБОТ</w:t>
      </w:r>
    </w:p>
    <w:p w:rsidR="00104BE4" w:rsidRPr="000A29DB" w:rsidRDefault="00104BE4" w:rsidP="00104BE4">
      <w:pPr>
        <w:spacing w:after="0" w:line="240" w:lineRule="auto"/>
        <w:rPr>
          <w:rFonts w:ascii="Times New Roman" w:hAnsi="Times New Roman" w:cs="Times New Roman"/>
          <w:sz w:val="21"/>
          <w:szCs w:val="21"/>
        </w:rPr>
      </w:pPr>
    </w:p>
    <w:p w:rsidR="00104BE4" w:rsidRPr="000A29DB" w:rsidRDefault="00104BE4"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4.1. </w:t>
      </w:r>
      <w:proofErr w:type="gramStart"/>
      <w:r w:rsidRPr="000A29DB">
        <w:rPr>
          <w:rFonts w:ascii="Times New Roman" w:hAnsi="Times New Roman" w:cs="Times New Roman"/>
          <w:sz w:val="21"/>
          <w:szCs w:val="21"/>
        </w:rPr>
        <w:t>Подрядчик письменно не п</w:t>
      </w:r>
      <w:r w:rsidR="00A91BFA">
        <w:rPr>
          <w:rFonts w:ascii="Times New Roman" w:hAnsi="Times New Roman" w:cs="Times New Roman"/>
          <w:sz w:val="21"/>
          <w:szCs w:val="21"/>
        </w:rPr>
        <w:t xml:space="preserve">озднее 2 (двух) рабочих дней с начала каждого месяца, следующего за отчетным </w:t>
      </w:r>
      <w:r w:rsidRPr="000A29DB">
        <w:rPr>
          <w:rFonts w:ascii="Times New Roman" w:hAnsi="Times New Roman" w:cs="Times New Roman"/>
          <w:sz w:val="21"/>
          <w:szCs w:val="21"/>
        </w:rPr>
        <w:t xml:space="preserve">уведомляет Заказчика об окончании выполнения работ в полном объеме </w:t>
      </w:r>
      <w:r w:rsidR="00A91BFA">
        <w:rPr>
          <w:rFonts w:ascii="Times New Roman" w:hAnsi="Times New Roman" w:cs="Times New Roman"/>
          <w:sz w:val="21"/>
          <w:szCs w:val="21"/>
        </w:rPr>
        <w:t xml:space="preserve">в отчетном месяце </w:t>
      </w:r>
      <w:r w:rsidRPr="000A29DB">
        <w:rPr>
          <w:rFonts w:ascii="Times New Roman" w:hAnsi="Times New Roman" w:cs="Times New Roman"/>
          <w:sz w:val="21"/>
          <w:szCs w:val="21"/>
        </w:rPr>
        <w:t xml:space="preserve">и передает в 2 (двух) экземплярах подписанные со своей стороны Акт сдачи-приемки выполненных работ, а также счет, счет-фактуру </w:t>
      </w:r>
      <w:r w:rsidR="00252891">
        <w:rPr>
          <w:rFonts w:ascii="Times New Roman" w:hAnsi="Times New Roman" w:cs="Times New Roman"/>
          <w:sz w:val="21"/>
          <w:szCs w:val="21"/>
        </w:rPr>
        <w:t xml:space="preserve">(при необходимости) </w:t>
      </w:r>
      <w:r w:rsidRPr="000A29DB">
        <w:rPr>
          <w:rFonts w:ascii="Times New Roman" w:hAnsi="Times New Roman" w:cs="Times New Roman"/>
          <w:sz w:val="21"/>
          <w:szCs w:val="21"/>
        </w:rPr>
        <w:t>и (или) иные документы, указанные в Техническом задании.</w:t>
      </w:r>
      <w:proofErr w:type="gramEnd"/>
    </w:p>
    <w:p w:rsidR="00104BE4" w:rsidRPr="000A29DB" w:rsidRDefault="00104BE4"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4.2. Стороны определили следующий порядок сдачи-приемки выполненных работ:</w:t>
      </w:r>
    </w:p>
    <w:p w:rsidR="00104BE4" w:rsidRPr="000A29DB" w:rsidRDefault="00104BE4"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4.2.1. Приемка Заказчиком выполненных Подрядчиком работ проводится путем ее проверки на соответствие требованиям, указа</w:t>
      </w:r>
      <w:r w:rsidR="00252891">
        <w:rPr>
          <w:rFonts w:ascii="Times New Roman" w:hAnsi="Times New Roman" w:cs="Times New Roman"/>
          <w:sz w:val="21"/>
          <w:szCs w:val="21"/>
        </w:rPr>
        <w:t xml:space="preserve">нным в Приложении №1 к Договору в течение 2 (двух) рабочих дней </w:t>
      </w:r>
      <w:proofErr w:type="gramStart"/>
      <w:r w:rsidR="00252891">
        <w:rPr>
          <w:rFonts w:ascii="Times New Roman" w:hAnsi="Times New Roman" w:cs="Times New Roman"/>
          <w:sz w:val="21"/>
          <w:szCs w:val="21"/>
        </w:rPr>
        <w:t>с даты</w:t>
      </w:r>
      <w:proofErr w:type="gramEnd"/>
      <w:r w:rsidR="00252891">
        <w:rPr>
          <w:rFonts w:ascii="Times New Roman" w:hAnsi="Times New Roman" w:cs="Times New Roman"/>
          <w:sz w:val="21"/>
          <w:szCs w:val="21"/>
        </w:rPr>
        <w:t xml:space="preserve"> письменного уведомления </w:t>
      </w:r>
      <w:r w:rsidR="00252891" w:rsidRPr="00252891">
        <w:rPr>
          <w:rFonts w:ascii="Times New Roman" w:hAnsi="Times New Roman" w:cs="Times New Roman"/>
          <w:sz w:val="21"/>
          <w:szCs w:val="21"/>
        </w:rPr>
        <w:t>Заказчика об окончании выполнения работ в полном объеме</w:t>
      </w:r>
      <w:r w:rsidR="00252891">
        <w:rPr>
          <w:rFonts w:ascii="Times New Roman" w:hAnsi="Times New Roman" w:cs="Times New Roman"/>
          <w:sz w:val="21"/>
          <w:szCs w:val="21"/>
        </w:rPr>
        <w:t>.</w:t>
      </w:r>
    </w:p>
    <w:p w:rsidR="00104BE4" w:rsidRPr="000A29DB" w:rsidRDefault="00104BE4"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4.2.2. Для проверки выполненных работ,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rsidR="00104BE4" w:rsidRPr="000A29DB" w:rsidRDefault="00104BE4"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4.3. Для приема выполненных работ может создаваться приемочная комиссия, которая состоит не менее чем из пяти человек, которые в течение 10-ти (десяти) рабочих дней </w:t>
      </w:r>
      <w:proofErr w:type="gramStart"/>
      <w:r w:rsidRPr="000A29DB">
        <w:rPr>
          <w:rFonts w:ascii="Times New Roman" w:hAnsi="Times New Roman" w:cs="Times New Roman"/>
          <w:sz w:val="21"/>
          <w:szCs w:val="21"/>
        </w:rPr>
        <w:t>с даты предоставления</w:t>
      </w:r>
      <w:proofErr w:type="gramEnd"/>
      <w:r w:rsidRPr="000A29DB">
        <w:rPr>
          <w:rFonts w:ascii="Times New Roman" w:hAnsi="Times New Roman" w:cs="Times New Roman"/>
          <w:sz w:val="21"/>
          <w:szCs w:val="21"/>
        </w:rPr>
        <w:t xml:space="preserve"> Подрядчиком документов, у</w:t>
      </w:r>
      <w:r w:rsidR="004D5DBC" w:rsidRPr="000A29DB">
        <w:rPr>
          <w:rFonts w:ascii="Times New Roman" w:hAnsi="Times New Roman" w:cs="Times New Roman"/>
          <w:sz w:val="21"/>
          <w:szCs w:val="21"/>
        </w:rPr>
        <w:t>казанных в пункте 4.1. Договора, обязаны своими силами либо силами привлеченных экспертов провести проверку выполненных работ на соответствие требованиям Договора, в том числе на основании анализа отчетных документов и материалов, проверить выполнение обязательств по Договору, в установленные им сроки. Для этого при необходимости у Подрядчика могут запрашиваться необходимые для приемки работ документы и материалы, а также разъяснения по представленным документам и материалам. По окончании проверки комиссией составляется заключение. В случае если для проверки выполненных работ, Заказчиком привлечены эксперты либо экспертные организации, срок приемки выполненных работ продлевается на срок проведения экспертизы.</w:t>
      </w:r>
    </w:p>
    <w:p w:rsidR="004D5DBC" w:rsidRPr="000A29DB" w:rsidRDefault="004D5DBC"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4.3.1. При положительном заключении комиссии Заказчик в течение 2 (двух) рабочих дней со дня окончания проведения проверки, подписывает Акт </w:t>
      </w:r>
      <w:r w:rsidR="00A91BFA">
        <w:rPr>
          <w:rFonts w:ascii="Times New Roman" w:hAnsi="Times New Roman" w:cs="Times New Roman"/>
          <w:sz w:val="21"/>
          <w:szCs w:val="21"/>
        </w:rPr>
        <w:t>сдачи-приемки выполненных работ.</w:t>
      </w:r>
    </w:p>
    <w:p w:rsidR="004D5DBC" w:rsidRPr="000A29DB" w:rsidRDefault="004D5DBC"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4.4. При выявлении несоответствий или недостатков (замечаний), препятствующих приему работ, составляется отрицательное заключение, содержащее перечень нарушений условий Договора.</w:t>
      </w:r>
    </w:p>
    <w:p w:rsidR="004D5DBC" w:rsidRPr="000A29DB" w:rsidRDefault="004D5DBC"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lastRenderedPageBreak/>
        <w:t>Отрицательное заключение подписывается председателем и всеми членами комиссии Заказчика с ознакомлением под подпись Подрядчика (уполномоченного представителя Подрядчика).</w:t>
      </w:r>
    </w:p>
    <w:p w:rsidR="004D5DBC" w:rsidRPr="000A29DB" w:rsidRDefault="004D5DBC"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В случае отказа Подрядчика (уполномоченного представителя Подрядчика) от подписания отрицательного заключения, уполномоченным лицом Заказчика делаются соответствующие записи в заключении.</w:t>
      </w:r>
    </w:p>
    <w:p w:rsidR="004D5DBC" w:rsidRPr="000A29DB" w:rsidRDefault="001A52A5"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4.5. На основании отрицательного заключения составляется мотивированный отказ от подписания </w:t>
      </w:r>
      <w:r w:rsidR="00A91BFA">
        <w:rPr>
          <w:rFonts w:ascii="Times New Roman" w:hAnsi="Times New Roman" w:cs="Times New Roman"/>
          <w:sz w:val="21"/>
          <w:szCs w:val="21"/>
        </w:rPr>
        <w:t xml:space="preserve">акта сдачи-приемки выполненных </w:t>
      </w:r>
      <w:r w:rsidRPr="000A29DB">
        <w:rPr>
          <w:rFonts w:ascii="Times New Roman" w:hAnsi="Times New Roman" w:cs="Times New Roman"/>
          <w:sz w:val="21"/>
          <w:szCs w:val="21"/>
        </w:rPr>
        <w:t xml:space="preserve">работ и направляется Подрядчику с установлением срока (не более </w:t>
      </w:r>
      <w:r w:rsidR="00342314">
        <w:rPr>
          <w:rFonts w:ascii="Times New Roman" w:hAnsi="Times New Roman" w:cs="Times New Roman"/>
          <w:sz w:val="21"/>
          <w:szCs w:val="21"/>
        </w:rPr>
        <w:t>2</w:t>
      </w:r>
      <w:r w:rsidRPr="000A29DB">
        <w:rPr>
          <w:rFonts w:ascii="Times New Roman" w:hAnsi="Times New Roman" w:cs="Times New Roman"/>
          <w:sz w:val="21"/>
          <w:szCs w:val="21"/>
        </w:rPr>
        <w:t>-</w:t>
      </w:r>
      <w:r w:rsidR="00342314">
        <w:rPr>
          <w:rFonts w:ascii="Times New Roman" w:hAnsi="Times New Roman" w:cs="Times New Roman"/>
          <w:sz w:val="21"/>
          <w:szCs w:val="21"/>
        </w:rPr>
        <w:t>х</w:t>
      </w:r>
      <w:r w:rsidRPr="000A29DB">
        <w:rPr>
          <w:rFonts w:ascii="Times New Roman" w:hAnsi="Times New Roman" w:cs="Times New Roman"/>
          <w:sz w:val="21"/>
          <w:szCs w:val="21"/>
        </w:rPr>
        <w:t xml:space="preserve"> (</w:t>
      </w:r>
      <w:r w:rsidR="00342314">
        <w:rPr>
          <w:rFonts w:ascii="Times New Roman" w:hAnsi="Times New Roman" w:cs="Times New Roman"/>
          <w:sz w:val="21"/>
          <w:szCs w:val="21"/>
        </w:rPr>
        <w:t>двух</w:t>
      </w:r>
      <w:r w:rsidRPr="000A29DB">
        <w:rPr>
          <w:rFonts w:ascii="Times New Roman" w:hAnsi="Times New Roman" w:cs="Times New Roman"/>
          <w:sz w:val="21"/>
          <w:szCs w:val="21"/>
        </w:rPr>
        <w:t>) рабочих дней) для устранения выявленных недостатков и несоответствий.</w:t>
      </w:r>
    </w:p>
    <w:p w:rsidR="001A52A5" w:rsidRPr="000A29DB" w:rsidRDefault="001A52A5"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4.6. Устранение недостатков и несоответствий Подрядчик осуществляет своими силами и за свой счет.</w:t>
      </w:r>
    </w:p>
    <w:p w:rsidR="001A52A5" w:rsidRPr="000A29DB" w:rsidRDefault="001A52A5"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4.7. После устранения всех выявленных недостатков и несоответствий сдача-приемка работ осуществляется повторно в порядке, установленном Договором.</w:t>
      </w:r>
    </w:p>
    <w:p w:rsidR="001A52A5" w:rsidRPr="000A29DB" w:rsidRDefault="001A52A5"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4.8. Подрядчик обязан направить Заказчику своего уполномоченного представителя для участия в сдаче-приемке выполненных работ.</w:t>
      </w:r>
    </w:p>
    <w:p w:rsidR="001A52A5" w:rsidRPr="000A29DB" w:rsidRDefault="005751E8"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4.9. </w:t>
      </w:r>
      <w:proofErr w:type="gramStart"/>
      <w:r w:rsidRPr="000A29DB">
        <w:rPr>
          <w:rFonts w:ascii="Times New Roman" w:hAnsi="Times New Roman" w:cs="Times New Roman"/>
          <w:sz w:val="21"/>
          <w:szCs w:val="21"/>
        </w:rPr>
        <w:t>При возникновении между Сторонами спора по поводу нарушений условий Договора по требованию любой из Сторон</w:t>
      </w:r>
      <w:proofErr w:type="gramEnd"/>
      <w:r w:rsidRPr="000A29DB">
        <w:rPr>
          <w:rFonts w:ascii="Times New Roman" w:hAnsi="Times New Roman" w:cs="Times New Roman"/>
          <w:sz w:val="21"/>
          <w:szCs w:val="21"/>
        </w:rPr>
        <w:t xml:space="preserve"> должна быть назначена независимая экспертиза. Расходы по проведению независимой экспертизы несет Подрядчик.</w:t>
      </w:r>
    </w:p>
    <w:p w:rsidR="005751E8" w:rsidRPr="000A29DB" w:rsidRDefault="005751E8" w:rsidP="00104BE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4.10. Работы считаются принятыми с момента подписания уполномоченными представителями Сторон Акта </w:t>
      </w:r>
      <w:r w:rsidR="00A91BFA">
        <w:rPr>
          <w:rFonts w:ascii="Times New Roman" w:hAnsi="Times New Roman" w:cs="Times New Roman"/>
          <w:sz w:val="21"/>
          <w:szCs w:val="21"/>
        </w:rPr>
        <w:t>сдачи-приемки выполненных работ.</w:t>
      </w:r>
    </w:p>
    <w:p w:rsidR="005751E8" w:rsidRPr="000A29DB" w:rsidRDefault="005751E8" w:rsidP="00104BE4">
      <w:pPr>
        <w:spacing w:after="0" w:line="240" w:lineRule="auto"/>
        <w:ind w:firstLine="708"/>
        <w:jc w:val="both"/>
        <w:rPr>
          <w:rFonts w:ascii="Times New Roman" w:hAnsi="Times New Roman" w:cs="Times New Roman"/>
          <w:sz w:val="21"/>
          <w:szCs w:val="21"/>
        </w:rPr>
      </w:pPr>
    </w:p>
    <w:p w:rsidR="005751E8" w:rsidRPr="000A29DB" w:rsidRDefault="005751E8" w:rsidP="005751E8">
      <w:pPr>
        <w:spacing w:after="0" w:line="240" w:lineRule="auto"/>
        <w:ind w:firstLine="708"/>
        <w:jc w:val="center"/>
        <w:rPr>
          <w:rFonts w:ascii="Times New Roman" w:hAnsi="Times New Roman" w:cs="Times New Roman"/>
          <w:b/>
          <w:sz w:val="21"/>
          <w:szCs w:val="21"/>
        </w:rPr>
      </w:pPr>
      <w:r w:rsidRPr="000A29DB">
        <w:rPr>
          <w:rFonts w:ascii="Times New Roman" w:hAnsi="Times New Roman" w:cs="Times New Roman"/>
          <w:b/>
          <w:sz w:val="21"/>
          <w:szCs w:val="21"/>
        </w:rPr>
        <w:t>5.КАЧЕСТВО РАБОТ И ГАРАНТИЙНЫЕ ОБЯЗАТЕЛЬСТВА</w:t>
      </w:r>
    </w:p>
    <w:p w:rsidR="005751E8" w:rsidRPr="000A29DB" w:rsidRDefault="005751E8" w:rsidP="005751E8">
      <w:pPr>
        <w:spacing w:after="0" w:line="240" w:lineRule="auto"/>
        <w:ind w:firstLine="708"/>
        <w:jc w:val="center"/>
        <w:rPr>
          <w:rFonts w:ascii="Times New Roman" w:hAnsi="Times New Roman" w:cs="Times New Roman"/>
          <w:sz w:val="21"/>
          <w:szCs w:val="21"/>
        </w:rPr>
      </w:pPr>
    </w:p>
    <w:p w:rsidR="005751E8" w:rsidRPr="000A29DB" w:rsidRDefault="007940F4"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5.1. Качество работ должно соответствовать требованиям документов стандартизации и технического регулирования (ГОСТ, ТУ, методических рекомендаций и других), установленных для данного вида (типа) работ. Требования к качеству работ, порядку их выполнения, требования к выполненным работам указаны в Техническом задании (приложение №1 к Договору).</w:t>
      </w:r>
    </w:p>
    <w:p w:rsidR="007940F4" w:rsidRPr="000A29DB" w:rsidRDefault="007940F4"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5.2. Подрядчик гарантирует, что работы выполнены с надлежащим качеством,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выполнении работ требуется применение материалов и оборудования).</w:t>
      </w:r>
    </w:p>
    <w:p w:rsidR="007940F4" w:rsidRPr="000A29DB" w:rsidRDefault="007940F4"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 xml:space="preserve">5.3. При выявлении дефектов и/или недостатков, Заказчик вызывает Подрядчика для составления двустороннего акта, а </w:t>
      </w:r>
      <w:proofErr w:type="spellStart"/>
      <w:r w:rsidRPr="000A29DB">
        <w:rPr>
          <w:rFonts w:ascii="Times New Roman" w:hAnsi="Times New Roman" w:cs="Times New Roman"/>
          <w:sz w:val="21"/>
          <w:szCs w:val="21"/>
        </w:rPr>
        <w:t>вслучае</w:t>
      </w:r>
      <w:proofErr w:type="spellEnd"/>
      <w:r w:rsidRPr="000A29DB">
        <w:rPr>
          <w:rFonts w:ascii="Times New Roman" w:hAnsi="Times New Roman" w:cs="Times New Roman"/>
          <w:sz w:val="21"/>
          <w:szCs w:val="21"/>
        </w:rPr>
        <w:t xml:space="preserve"> неявки Подрядчика составляется односторонний акт с указанием выявленных дефектов и/или недостатков, а также сроков их устранения.</w:t>
      </w:r>
    </w:p>
    <w:p w:rsidR="007940F4" w:rsidRPr="000A29DB" w:rsidRDefault="007940F4"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5.4. В случае предъявления Заказчиком требования о безвозмездном устранении дефектов и/или недостатков Подрядчик обязан устранить такие дефекты и/или недостатки за свой счет (</w:t>
      </w:r>
      <w:r w:rsidR="00A42829" w:rsidRPr="000A29DB">
        <w:rPr>
          <w:rFonts w:ascii="Times New Roman" w:hAnsi="Times New Roman" w:cs="Times New Roman"/>
          <w:sz w:val="21"/>
          <w:szCs w:val="21"/>
        </w:rPr>
        <w:t>в случае, если не докажет отсутствие своей вины), в сроки, указанные в акте.</w:t>
      </w:r>
    </w:p>
    <w:p w:rsidR="00A42829" w:rsidRPr="000A29DB" w:rsidRDefault="00A42829"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5.5. Заказчик вправе устранить дефекты и/или недостатки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дефектов и/или недостатков в течение пяти рабочих дней с момента получения требования от Заказчика, при условии представлении последним документов, подтверждающих такие расходы.</w:t>
      </w:r>
    </w:p>
    <w:p w:rsidR="00A42829" w:rsidRPr="000A29DB" w:rsidRDefault="00A42829"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5.6. Подрядчик несет ответственность за надлежащее качество предоставленных им материалов и оборудования, используемых при выполнении работ.</w:t>
      </w:r>
    </w:p>
    <w:p w:rsidR="00A42829" w:rsidRPr="000A29DB" w:rsidRDefault="00A42829" w:rsidP="007940F4">
      <w:pPr>
        <w:spacing w:after="0" w:line="240" w:lineRule="auto"/>
        <w:ind w:firstLine="708"/>
        <w:jc w:val="both"/>
        <w:rPr>
          <w:rFonts w:ascii="Times New Roman" w:hAnsi="Times New Roman" w:cs="Times New Roman"/>
          <w:sz w:val="21"/>
          <w:szCs w:val="21"/>
        </w:rPr>
      </w:pPr>
      <w:r w:rsidRPr="000A29DB">
        <w:rPr>
          <w:rFonts w:ascii="Times New Roman" w:hAnsi="Times New Roman" w:cs="Times New Roman"/>
          <w:sz w:val="21"/>
          <w:szCs w:val="21"/>
        </w:rPr>
        <w:t>5.7. При исполнении Договора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A42829" w:rsidRPr="000A29DB" w:rsidRDefault="00A42829" w:rsidP="007940F4">
      <w:pPr>
        <w:spacing w:after="0" w:line="240" w:lineRule="auto"/>
        <w:ind w:firstLine="708"/>
        <w:jc w:val="both"/>
        <w:rPr>
          <w:rFonts w:ascii="Times New Roman" w:hAnsi="Times New Roman" w:cs="Times New Roman"/>
          <w:sz w:val="21"/>
          <w:szCs w:val="21"/>
        </w:rPr>
      </w:pPr>
    </w:p>
    <w:p w:rsidR="00A42829" w:rsidRPr="000A29DB" w:rsidRDefault="00A42829" w:rsidP="00A42829">
      <w:pPr>
        <w:pStyle w:val="a3"/>
        <w:spacing w:after="0" w:line="240" w:lineRule="auto"/>
        <w:ind w:left="1068"/>
        <w:jc w:val="center"/>
        <w:rPr>
          <w:rFonts w:ascii="Times New Roman" w:hAnsi="Times New Roman" w:cs="Times New Roman"/>
          <w:b/>
          <w:sz w:val="21"/>
          <w:szCs w:val="21"/>
        </w:rPr>
      </w:pPr>
      <w:r w:rsidRPr="000A29DB">
        <w:rPr>
          <w:rFonts w:ascii="Times New Roman" w:hAnsi="Times New Roman" w:cs="Times New Roman"/>
          <w:b/>
          <w:sz w:val="21"/>
          <w:szCs w:val="21"/>
        </w:rPr>
        <w:t>6. ПРАВА И ОБЯЗАННОСТИ СТОРОН</w:t>
      </w:r>
    </w:p>
    <w:p w:rsidR="00A42829" w:rsidRPr="000A29DB" w:rsidRDefault="00A42829" w:rsidP="00A42829">
      <w:pPr>
        <w:pStyle w:val="a3"/>
        <w:spacing w:after="0" w:line="240" w:lineRule="auto"/>
        <w:ind w:left="1068"/>
        <w:jc w:val="center"/>
        <w:rPr>
          <w:rFonts w:ascii="Times New Roman" w:hAnsi="Times New Roman" w:cs="Times New Roman"/>
          <w:sz w:val="21"/>
          <w:szCs w:val="21"/>
        </w:rPr>
      </w:pPr>
    </w:p>
    <w:p w:rsidR="00A42829" w:rsidRPr="000A29DB" w:rsidRDefault="00A42829" w:rsidP="00A42829">
      <w:pPr>
        <w:spacing w:after="0" w:line="240" w:lineRule="auto"/>
        <w:ind w:firstLine="708"/>
        <w:jc w:val="both"/>
        <w:rPr>
          <w:rFonts w:ascii="Times New Roman" w:hAnsi="Times New Roman" w:cs="Times New Roman"/>
          <w:b/>
          <w:sz w:val="21"/>
          <w:szCs w:val="21"/>
        </w:rPr>
      </w:pPr>
      <w:r w:rsidRPr="000A29DB">
        <w:rPr>
          <w:rFonts w:ascii="Times New Roman" w:hAnsi="Times New Roman" w:cs="Times New Roman"/>
          <w:b/>
          <w:sz w:val="21"/>
          <w:szCs w:val="21"/>
        </w:rPr>
        <w:t>6.1. Заказчик вправе:</w:t>
      </w:r>
    </w:p>
    <w:p w:rsidR="00A42829" w:rsidRPr="000A29DB" w:rsidRDefault="00A4282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6.1.1. Требовать от Подрядчика надлежащего исполнения принятых им обязательств по Договору, а также своевременного устранения выявленных недостатков.</w:t>
      </w:r>
    </w:p>
    <w:p w:rsidR="00A42829" w:rsidRPr="000A29DB" w:rsidRDefault="00A4282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6.1.2. Требовать от Подрядчика предоставления надлежаще оформленных документов, </w:t>
      </w:r>
      <w:r w:rsidR="00CA2071" w:rsidRPr="000A29DB">
        <w:rPr>
          <w:rFonts w:ascii="Times New Roman" w:hAnsi="Times New Roman" w:cs="Times New Roman"/>
          <w:sz w:val="21"/>
          <w:szCs w:val="21"/>
        </w:rPr>
        <w:t>подтверждающих</w:t>
      </w:r>
      <w:r w:rsidRPr="000A29DB">
        <w:rPr>
          <w:rFonts w:ascii="Times New Roman" w:hAnsi="Times New Roman" w:cs="Times New Roman"/>
          <w:sz w:val="21"/>
          <w:szCs w:val="21"/>
        </w:rPr>
        <w:t xml:space="preserve"> исполнение принятых им обязательств.</w:t>
      </w:r>
    </w:p>
    <w:p w:rsidR="00A42829"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6.1.3. Контролировать выполнение работ, соблюдение сроков, проверять соответствие работ условиям Договора.</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6.1.4. При обнаружении недостатков выполненных работ, требовать их устранения. Требование подлежит обязательному выполнению Подрядчиком.</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6.1.5. Определять лиц, непосредственно участвующих в контроле выполнения работ.</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lastRenderedPageBreak/>
        <w:tab/>
        <w:t>6.1.6. Осуществлять иные права в соответствии с действующим законодательством Российской Федерации.</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6.1.7. Ссылаться на недостатки выполненных работ, в том числе в части объема и стоимости этих работ, основываясь на результатах, проведенных уполномоченными контрольными органами проверок с использованием средств бюджета.</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6.1.8. В любое время требовать от Подрядчика приостановки выполнения работ полностью либо в части (в том числе отдельных видов работ, либо применения отдельных видов материалов, конструкций, оборудования, изделий, систем). Требование о приостановке работ должно быть предъявлено в письменной форме с указанием причин приостановки, срока его удовлетворения Подрядчиком и сроков приостановки.</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6.1.9. Требовать от Подрядчика представления соответствующих сертификатов, технических паспортов и других документов, удостоверяющих качество материалов, изделий и конструкций, которые будут использованы при выполнении работ.</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6.1.10. Давать указания Подрядчику в процессе выполнения работ, если такие указания не противоречат условиям Договора и не представляют собой вмешательство в оперативно-хозяйственную деятельность Подрядчика.</w:t>
      </w:r>
    </w:p>
    <w:p w:rsidR="00CA2071" w:rsidRPr="000A29DB" w:rsidRDefault="00CA2071"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6.1.11. В случае выявления в процессе выполнения работ и после их завершения в период гарантийного срока, дефектов в соответствии с письменными предписаниями представителя Заказчика и (или) </w:t>
      </w:r>
      <w:r w:rsidR="00A938D9" w:rsidRPr="000A29DB">
        <w:rPr>
          <w:rFonts w:ascii="Times New Roman" w:hAnsi="Times New Roman" w:cs="Times New Roman"/>
          <w:sz w:val="21"/>
          <w:szCs w:val="21"/>
        </w:rPr>
        <w:t>органов надзора и иных инспектирующих служб, Подрядчик обязан устранить их в течение 5 (пяти) дней, если иные сроки не будут установлены Заказчиком.</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6.1.12. Заказчик вправе использовать результаты работ в своей последующей деятельности так часто, как будет необходимо Заказчику.</w:t>
      </w:r>
    </w:p>
    <w:p w:rsidR="00A938D9" w:rsidRPr="000A29DB" w:rsidRDefault="00A938D9" w:rsidP="00A42829">
      <w:pPr>
        <w:spacing w:after="0" w:line="240" w:lineRule="auto"/>
        <w:jc w:val="both"/>
        <w:rPr>
          <w:rFonts w:ascii="Times New Roman" w:hAnsi="Times New Roman" w:cs="Times New Roman"/>
          <w:b/>
          <w:sz w:val="21"/>
          <w:szCs w:val="21"/>
        </w:rPr>
      </w:pPr>
      <w:r w:rsidRPr="000A29DB">
        <w:rPr>
          <w:rFonts w:ascii="Times New Roman" w:hAnsi="Times New Roman" w:cs="Times New Roman"/>
          <w:sz w:val="21"/>
          <w:szCs w:val="21"/>
        </w:rPr>
        <w:tab/>
      </w:r>
      <w:r w:rsidRPr="000A29DB">
        <w:rPr>
          <w:rFonts w:ascii="Times New Roman" w:hAnsi="Times New Roman" w:cs="Times New Roman"/>
          <w:b/>
          <w:sz w:val="21"/>
          <w:szCs w:val="21"/>
        </w:rPr>
        <w:t>6.2. Заказчик обязан:</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6.2.1. Обеспечить приемку выполненных работ.</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6.2.2. Произвести оплату в соответствии с разделом 2 Договора.</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6.2.3. Исполнять иные принятые на себя обязательства надлежащим образом.</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6.3. Подрядчик вправе:</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6.3.1. Требовать своевременной приемки работ, выполненных надлежащим образом.</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6.3.2. Требовать своевременной оплаты принятых Заказчиком работ.</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6.3.3. Привлекать к выполнению Договора субподрядчиков, соисполнителей. В отношении субподрядчиков, соисполнителей Подрядчик выполняет функции Заказчика. Подрядчик несет ответственность за неисполнение или ненадлежащее исполнение обязательств субподрядчиками, соисполнителями в рамках выполнения соответствующих работ в соответствии с гражданским законодательством. Невыполнение субподрядчиком, соисполнителем обязательств перед Подрядчиком не освобождает Подрядчика от выполнения условий Договора.</w:t>
      </w:r>
    </w:p>
    <w:p w:rsidR="00A938D9" w:rsidRPr="000A29DB" w:rsidRDefault="00A938D9"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6.3.4. </w:t>
      </w:r>
      <w:r w:rsidR="00BD3FE8" w:rsidRPr="000A29DB">
        <w:rPr>
          <w:rFonts w:ascii="Times New Roman" w:hAnsi="Times New Roman" w:cs="Times New Roman"/>
          <w:sz w:val="21"/>
          <w:szCs w:val="21"/>
        </w:rPr>
        <w:t>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4D54E0" w:rsidRPr="000A29DB" w:rsidRDefault="004D54E0"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AE570D" w:rsidRPr="000A29DB">
        <w:rPr>
          <w:rFonts w:ascii="Times New Roman" w:hAnsi="Times New Roman" w:cs="Times New Roman"/>
          <w:sz w:val="21"/>
          <w:szCs w:val="21"/>
        </w:rPr>
        <w:t>6.3.5. Запрашивать у Заказчика разъяснения и уточнения относительно выполнения работ в рамках Договора.</w:t>
      </w:r>
    </w:p>
    <w:p w:rsidR="00AE570D" w:rsidRPr="000A29DB" w:rsidRDefault="00AE570D"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6.3.6. Осуществлять иные права в соответствии с действующим законодательством Российской Федерации.</w:t>
      </w:r>
    </w:p>
    <w:p w:rsidR="00AE570D" w:rsidRPr="000A29DB" w:rsidRDefault="00AE570D" w:rsidP="00A42829">
      <w:pPr>
        <w:spacing w:after="0" w:line="240" w:lineRule="auto"/>
        <w:jc w:val="both"/>
        <w:rPr>
          <w:rFonts w:ascii="Times New Roman" w:hAnsi="Times New Roman" w:cs="Times New Roman"/>
          <w:b/>
          <w:sz w:val="21"/>
          <w:szCs w:val="21"/>
        </w:rPr>
      </w:pPr>
      <w:r w:rsidRPr="000A29DB">
        <w:rPr>
          <w:rFonts w:ascii="Times New Roman" w:hAnsi="Times New Roman" w:cs="Times New Roman"/>
          <w:sz w:val="21"/>
          <w:szCs w:val="21"/>
        </w:rPr>
        <w:tab/>
      </w:r>
      <w:r w:rsidRPr="000A29DB">
        <w:rPr>
          <w:rFonts w:ascii="Times New Roman" w:hAnsi="Times New Roman" w:cs="Times New Roman"/>
          <w:b/>
          <w:sz w:val="21"/>
          <w:szCs w:val="21"/>
        </w:rPr>
        <w:t>6.4. Подрядчик обязан:</w:t>
      </w:r>
    </w:p>
    <w:p w:rsidR="00AE570D" w:rsidRPr="000A29DB" w:rsidRDefault="00AE570D"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6.4.1. Выполнять работы в соответствии с принятыми на себя обязательствами по Договору.</w:t>
      </w:r>
    </w:p>
    <w:p w:rsidR="00AE570D" w:rsidRPr="000A29DB" w:rsidRDefault="00AE570D"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6.4.2.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выполнить работы в полном объеме и представить Заказчику результаты выполненных работ (в случае, если работы имеют материальный (</w:t>
      </w:r>
      <w:proofErr w:type="spellStart"/>
      <w:r w:rsidRPr="000A29DB">
        <w:rPr>
          <w:rFonts w:ascii="Times New Roman" w:hAnsi="Times New Roman" w:cs="Times New Roman"/>
          <w:sz w:val="21"/>
          <w:szCs w:val="21"/>
        </w:rPr>
        <w:t>овеществованный</w:t>
      </w:r>
      <w:proofErr w:type="spellEnd"/>
      <w:r w:rsidRPr="000A29DB">
        <w:rPr>
          <w:rFonts w:ascii="Times New Roman" w:hAnsi="Times New Roman" w:cs="Times New Roman"/>
          <w:sz w:val="21"/>
          <w:szCs w:val="21"/>
        </w:rPr>
        <w:t>) результат).</w:t>
      </w:r>
    </w:p>
    <w:p w:rsidR="00AE570D" w:rsidRPr="000A29DB" w:rsidRDefault="00AE570D"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6.4.3. Своевременно устранять за свой счет все недостатки и дефекты, выявленные при сдаче-приемке работ или в течение гарантийного срока.</w:t>
      </w:r>
    </w:p>
    <w:p w:rsidR="00AE570D" w:rsidRPr="000A29DB" w:rsidRDefault="00AE570D"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D32EC9" w:rsidRPr="000A29DB">
        <w:rPr>
          <w:rFonts w:ascii="Times New Roman" w:hAnsi="Times New Roman" w:cs="Times New Roman"/>
          <w:sz w:val="21"/>
          <w:szCs w:val="21"/>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результат выполняемых работ или создать невозможность их завершения в установленный Договором срок, и письменно известить об этом Заказчика в течение 1 (одного) рабочего дня после </w:t>
      </w:r>
      <w:r w:rsidR="009A49F8" w:rsidRPr="000A29DB">
        <w:rPr>
          <w:rFonts w:ascii="Times New Roman" w:hAnsi="Times New Roman" w:cs="Times New Roman"/>
          <w:sz w:val="21"/>
          <w:szCs w:val="21"/>
        </w:rPr>
        <w:t>наступления таких обязательств.</w:t>
      </w:r>
    </w:p>
    <w:p w:rsidR="009A49F8" w:rsidRPr="000A29DB" w:rsidRDefault="009A49F8"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460D6E" w:rsidRPr="000A29DB">
        <w:rPr>
          <w:rFonts w:ascii="Times New Roman" w:hAnsi="Times New Roman" w:cs="Times New Roman"/>
          <w:sz w:val="21"/>
          <w:szCs w:val="21"/>
        </w:rPr>
        <w:t>В случае получения запроса от Заказчика о ходе выполнения работ по Договору, предоставить запрашиваемую информацию в течение 3 (трех) дней с момента получения запроса.</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Незамедлительно информировать Заказчика о сложностях, возникающих при исполнении Договора.</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lastRenderedPageBreak/>
        <w:tab/>
        <w:t>6.4.6. Компенсировать Заказчику все убытки за ущерб, включая судебные издержки, связанные с травмами или ущербом, нанесенным третьим лицам, возникающим вследствие выполнения Подрядчиком работ по Договору.</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6.4.7. До начала выполнения работ предоставить списки лиц и автотранспортных сре</w:t>
      </w:r>
      <w:proofErr w:type="gramStart"/>
      <w:r w:rsidRPr="000A29DB">
        <w:rPr>
          <w:rFonts w:ascii="Times New Roman" w:hAnsi="Times New Roman" w:cs="Times New Roman"/>
          <w:sz w:val="21"/>
          <w:szCs w:val="21"/>
        </w:rPr>
        <w:t>дств дл</w:t>
      </w:r>
      <w:proofErr w:type="gramEnd"/>
      <w:r w:rsidRPr="000A29DB">
        <w:rPr>
          <w:rFonts w:ascii="Times New Roman" w:hAnsi="Times New Roman" w:cs="Times New Roman"/>
          <w:sz w:val="21"/>
          <w:szCs w:val="21"/>
        </w:rPr>
        <w:t>я оформления пропусков на проход (проезд) на территорию Заказчика.</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6.4.8. Обеспечить выполнение необходимых мероприятий по охране труда и технике безопасности, охране окружающей среды и соблюдению правил санитарии во время выполнения работ.</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6.4.9. Хранить в тайне любую информацию и данные, предоставляемые в связи с исполнением Договора, не раскрывать и не разглашать третьим лицам в целом или частично факты или информацию, полученные при исполнении Договора, для любых целей без предварительного согласия Заказчика. Обязательства конфиденциальности, возложенные на Подрядчика Договором, не распространяются на общедоступную информацию.</w:t>
      </w:r>
    </w:p>
    <w:p w:rsidR="00460D6E" w:rsidRPr="000A29DB" w:rsidRDefault="00460D6E"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6.4.10. </w:t>
      </w:r>
      <w:proofErr w:type="gramStart"/>
      <w:r w:rsidRPr="000A29DB">
        <w:rPr>
          <w:rFonts w:ascii="Times New Roman" w:hAnsi="Times New Roman" w:cs="Times New Roman"/>
          <w:sz w:val="21"/>
          <w:szCs w:val="21"/>
        </w:rPr>
        <w:t xml:space="preserve">Обеспечивать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w:t>
      </w:r>
      <w:r w:rsidR="00DD0EB4" w:rsidRPr="000A29DB">
        <w:rPr>
          <w:rFonts w:ascii="Times New Roman" w:hAnsi="Times New Roman" w:cs="Times New Roman"/>
          <w:sz w:val="21"/>
          <w:szCs w:val="21"/>
        </w:rPr>
        <w:t>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roofErr w:type="gramEnd"/>
    </w:p>
    <w:p w:rsidR="00DD0EB4" w:rsidRPr="000A29DB" w:rsidRDefault="00DD0EB4"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6.4.11. Надлежащим образом исполнять иные принятые на себя обязательства по Договору.</w:t>
      </w:r>
    </w:p>
    <w:p w:rsidR="00DD0EB4" w:rsidRPr="000A29DB" w:rsidRDefault="00DD0EB4" w:rsidP="00A4282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6.4.12. Подрядчик ознакомлен с установленными Заказчиком требованиями по обеспечению безопасного выполнения подрядных работ и снабжению безопасной продукцией и обязан их соблюдать.</w:t>
      </w:r>
    </w:p>
    <w:p w:rsidR="00DD0EB4" w:rsidRPr="000A29DB" w:rsidRDefault="00DD0EB4" w:rsidP="00A42829">
      <w:pPr>
        <w:spacing w:after="0" w:line="240" w:lineRule="auto"/>
        <w:jc w:val="both"/>
        <w:rPr>
          <w:rFonts w:ascii="Times New Roman" w:hAnsi="Times New Roman" w:cs="Times New Roman"/>
          <w:sz w:val="21"/>
          <w:szCs w:val="21"/>
        </w:rPr>
      </w:pPr>
    </w:p>
    <w:p w:rsidR="00DD0EB4" w:rsidRPr="000A29DB" w:rsidRDefault="00DD0EB4" w:rsidP="00DD0EB4">
      <w:p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7. ОТВЕТСТВЕННОСТЬ СТОРОН</w:t>
      </w:r>
    </w:p>
    <w:p w:rsidR="00DD0EB4" w:rsidRPr="000A29DB" w:rsidRDefault="00DD0EB4" w:rsidP="00DD0EB4">
      <w:pPr>
        <w:spacing w:after="0" w:line="240" w:lineRule="auto"/>
        <w:jc w:val="center"/>
        <w:rPr>
          <w:rFonts w:ascii="Times New Roman" w:hAnsi="Times New Roman" w:cs="Times New Roman"/>
          <w:sz w:val="21"/>
          <w:szCs w:val="21"/>
        </w:rPr>
      </w:pPr>
    </w:p>
    <w:p w:rsidR="00DD0EB4" w:rsidRPr="000A29DB" w:rsidRDefault="00DD0EB4"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DD0EB4" w:rsidRPr="000A29DB" w:rsidRDefault="00DD0EB4"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DD0EB4" w:rsidRPr="000A29DB" w:rsidRDefault="00DD0EB4"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7.3. Пени начисляются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 в размере 1/300 действующей на дату пеней ключевой ставки Центрального банка Российской Федерации от неуплаченной в срок суммы.</w:t>
      </w:r>
    </w:p>
    <w:p w:rsidR="00DD0EB4" w:rsidRPr="000A29DB" w:rsidRDefault="00DD0EB4"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577597" w:rsidRPr="000A29DB">
        <w:rPr>
          <w:rFonts w:ascii="Times New Roman" w:hAnsi="Times New Roman" w:cs="Times New Roman"/>
          <w:sz w:val="21"/>
          <w:szCs w:val="21"/>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(Одна тысяча) рублей 00 коп.</w:t>
      </w:r>
    </w:p>
    <w:p w:rsidR="00577597" w:rsidRPr="000A29DB" w:rsidRDefault="00577597"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7.5.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577597" w:rsidRPr="000A29DB" w:rsidRDefault="00577597"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7.6. Пени начисляются за каждый день просрочки исполнения Подрядчиком обязательства, предусмотренного Договором, в размере 1/300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AB0F69" w:rsidRPr="000A29DB" w:rsidRDefault="00AB0F69"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Пени начисляются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w:t>
      </w:r>
    </w:p>
    <w:p w:rsidR="00AB0F69" w:rsidRPr="000A29DB" w:rsidRDefault="00AB0F69"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30435B" w:rsidRPr="000A29DB">
        <w:rPr>
          <w:rFonts w:ascii="Times New Roman" w:hAnsi="Times New Roman" w:cs="Times New Roman"/>
          <w:sz w:val="21"/>
          <w:szCs w:val="21"/>
        </w:rPr>
        <w:t xml:space="preserve">7.7. За каждый факт неисполнения или ненадлежащего исполнения Подрядчиком обязательств, предусмотренных Договором, </w:t>
      </w:r>
      <w:r w:rsidR="0022553E" w:rsidRPr="000A29DB">
        <w:rPr>
          <w:rFonts w:ascii="Times New Roman" w:hAnsi="Times New Roman" w:cs="Times New Roman"/>
          <w:sz w:val="21"/>
          <w:szCs w:val="21"/>
        </w:rPr>
        <w:t>за исключением просрочки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22553E" w:rsidRPr="000A29DB" w:rsidRDefault="00BC3E03"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7.8. Общая сумма начисленных штрафов за неисполнение или ненадлежащее исполнение подрядчиком обязательств, предусмотренных Договором, не может превышать половину цены Договора.</w:t>
      </w:r>
    </w:p>
    <w:p w:rsidR="00BC3E03" w:rsidRPr="000A29DB" w:rsidRDefault="00BC3E03"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7.9. Общая сумма начисленных штрафов за ненадлежащее исполнение Заказчиком обязательств, предусмотренных Договором, не может превышать половину цены Договора.</w:t>
      </w:r>
    </w:p>
    <w:p w:rsidR="00912FE1" w:rsidRPr="000A29DB" w:rsidRDefault="00912FE1"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lastRenderedPageBreak/>
        <w:tab/>
        <w:t xml:space="preserve">7.10. </w:t>
      </w:r>
      <w:proofErr w:type="gramStart"/>
      <w:r w:rsidRPr="000A29DB">
        <w:rPr>
          <w:rFonts w:ascii="Times New Roman" w:hAnsi="Times New Roman" w:cs="Times New Roman"/>
          <w:sz w:val="21"/>
          <w:szCs w:val="21"/>
        </w:rPr>
        <w:t>Под ненадлежащим исполнением Подрядчиком обязательств понимается выполнение работ, не соответствующих требованиям к качеству, объему работ, срокам выполнения работ, установленными настоящим Договором.</w:t>
      </w:r>
      <w:proofErr w:type="gramEnd"/>
    </w:p>
    <w:p w:rsidR="00912FE1" w:rsidRPr="000A29DB" w:rsidRDefault="00912FE1"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776E5D" w:rsidRPr="000A29DB">
        <w:rPr>
          <w:rFonts w:ascii="Times New Roman" w:hAnsi="Times New Roman" w:cs="Times New Roman"/>
          <w:sz w:val="21"/>
          <w:szCs w:val="21"/>
        </w:rPr>
        <w:t>7.11.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76E5D" w:rsidRPr="000A29DB" w:rsidRDefault="00776E5D"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7.12. Уплата Подрядчиком неустойки или применение иной формы ответственности не освобождает его от исполнения обязательств по настоящему Договору.</w:t>
      </w:r>
    </w:p>
    <w:p w:rsidR="00776E5D" w:rsidRPr="000A29DB" w:rsidRDefault="00776E5D"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r w:rsidR="00D34A86" w:rsidRPr="000A29DB">
        <w:rPr>
          <w:rFonts w:ascii="Times New Roman" w:hAnsi="Times New Roman" w:cs="Times New Roman"/>
          <w:sz w:val="21"/>
          <w:szCs w:val="21"/>
        </w:rPr>
        <w:t>7.13. Условия освобождения Сторон от ответственности:</w:t>
      </w:r>
    </w:p>
    <w:p w:rsidR="00D34A86" w:rsidRPr="000A29DB" w:rsidRDefault="00D34A86"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7.13.1. Стороны освобождаются от ответственности за частичное или полное неисполнение обязательств по Договору, в случае наступления обязательств непреодолимой силы (форс-мажор).</w:t>
      </w:r>
    </w:p>
    <w:p w:rsidR="00D34A86" w:rsidRPr="000A29DB" w:rsidRDefault="00D34A86"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proofErr w:type="gramStart"/>
      <w:r w:rsidR="00E55000" w:rsidRPr="000A29DB">
        <w:rPr>
          <w:rFonts w:ascii="Times New Roman" w:hAnsi="Times New Roman" w:cs="Times New Roman"/>
          <w:sz w:val="21"/>
          <w:szCs w:val="21"/>
        </w:rPr>
        <w:t>Для целей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конфискация или другие действия, если они не вызваны виновными действиями</w:t>
      </w:r>
      <w:proofErr w:type="gramEnd"/>
      <w:r w:rsidR="00E55000" w:rsidRPr="000A29DB">
        <w:rPr>
          <w:rFonts w:ascii="Times New Roman" w:hAnsi="Times New Roman" w:cs="Times New Roman"/>
          <w:sz w:val="21"/>
          <w:szCs w:val="21"/>
        </w:rPr>
        <w:t xml:space="preserve"> Стороны, не исполнившей обязательство.</w:t>
      </w:r>
    </w:p>
    <w:p w:rsidR="00E55000" w:rsidRPr="000A29DB" w:rsidRDefault="00E55000"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7.13.2. Форс-мажором не являются события, вызванные небрежностью или преднамеренным действием Сторон или соисполнителей, агентов или сотрудников Стороны, события, которые Стороны могли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Договору.</w:t>
      </w:r>
    </w:p>
    <w:p w:rsidR="00415775" w:rsidRPr="000A29DB" w:rsidRDefault="00415775"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7.13.3. Сторона, пострадавшая от события форс-мажора, обязана незамедлительно уведомить другую Сторону о возникновении, виде и возможной продолжительности такого события. Факт форс-мажора должен быть подтвержден соответствующими компетентными органами.</w:t>
      </w:r>
    </w:p>
    <w:p w:rsidR="00415775" w:rsidRPr="000A29DB" w:rsidRDefault="00415775"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7.13.4. Сторона, пострадавшая от события форс-мажора, должна предпринять все разумные меры, чтобы в кратчайшие сроки преодолеть невозможность исполнения своих обязательств по Договору, а также уведомить другую Сторону о восстановлении нормальных условий.</w:t>
      </w:r>
    </w:p>
    <w:p w:rsidR="00415775" w:rsidRPr="000A29DB" w:rsidRDefault="00415775"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7.13.5. Стороны должны принять все разумные меры </w:t>
      </w:r>
      <w:proofErr w:type="gramStart"/>
      <w:r w:rsidRPr="000A29DB">
        <w:rPr>
          <w:rFonts w:ascii="Times New Roman" w:hAnsi="Times New Roman" w:cs="Times New Roman"/>
          <w:sz w:val="21"/>
          <w:szCs w:val="21"/>
        </w:rPr>
        <w:t>для</w:t>
      </w:r>
      <w:proofErr w:type="gramEnd"/>
      <w:r w:rsidRPr="000A29DB">
        <w:rPr>
          <w:rFonts w:ascii="Times New Roman" w:hAnsi="Times New Roman" w:cs="Times New Roman"/>
          <w:sz w:val="21"/>
          <w:szCs w:val="21"/>
        </w:rPr>
        <w:t xml:space="preserve"> </w:t>
      </w:r>
      <w:proofErr w:type="gramStart"/>
      <w:r w:rsidRPr="000A29DB">
        <w:rPr>
          <w:rFonts w:ascii="Times New Roman" w:hAnsi="Times New Roman" w:cs="Times New Roman"/>
          <w:sz w:val="21"/>
          <w:szCs w:val="21"/>
        </w:rPr>
        <w:t>сведению</w:t>
      </w:r>
      <w:proofErr w:type="gramEnd"/>
      <w:r w:rsidRPr="000A29DB">
        <w:rPr>
          <w:rFonts w:ascii="Times New Roman" w:hAnsi="Times New Roman" w:cs="Times New Roman"/>
          <w:sz w:val="21"/>
          <w:szCs w:val="21"/>
        </w:rPr>
        <w:t xml:space="preserve"> к минимуму последствий любого форс-мажора.</w:t>
      </w:r>
    </w:p>
    <w:p w:rsidR="00415775" w:rsidRPr="000A29DB" w:rsidRDefault="00415775" w:rsidP="00DD0EB4">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p>
    <w:p w:rsidR="00415775" w:rsidRPr="000A29DB" w:rsidRDefault="00415775" w:rsidP="00DD0EB4">
      <w:pPr>
        <w:spacing w:after="0" w:line="240" w:lineRule="auto"/>
        <w:jc w:val="both"/>
        <w:rPr>
          <w:rFonts w:ascii="Times New Roman" w:hAnsi="Times New Roman" w:cs="Times New Roman"/>
          <w:sz w:val="21"/>
          <w:szCs w:val="21"/>
        </w:rPr>
      </w:pPr>
    </w:p>
    <w:p w:rsidR="00415775" w:rsidRPr="000A29DB" w:rsidRDefault="00415775" w:rsidP="00415775">
      <w:p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8. ПОРЯДОК УРЕГУЛИРОВАНИЯ СПОРОВ</w:t>
      </w:r>
    </w:p>
    <w:p w:rsidR="00415775" w:rsidRPr="000A29DB" w:rsidRDefault="00415775" w:rsidP="00415775">
      <w:pPr>
        <w:spacing w:after="0" w:line="240" w:lineRule="auto"/>
        <w:jc w:val="center"/>
        <w:rPr>
          <w:rFonts w:ascii="Times New Roman" w:hAnsi="Times New Roman" w:cs="Times New Roman"/>
          <w:sz w:val="21"/>
          <w:szCs w:val="21"/>
        </w:rPr>
      </w:pPr>
    </w:p>
    <w:p w:rsidR="00415775" w:rsidRPr="000A29DB" w:rsidRDefault="00415775"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8.1. Претензионный порядок досудебного урегулирования споров является для Сторон обязательным.</w:t>
      </w:r>
    </w:p>
    <w:p w:rsidR="00415775" w:rsidRPr="000A29DB" w:rsidRDefault="00415775"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8.2.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5775" w:rsidRPr="000A29DB" w:rsidRDefault="00415775"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8.3.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15775" w:rsidRPr="000A29DB" w:rsidRDefault="00415775"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8.4. </w:t>
      </w:r>
      <w:proofErr w:type="gramStart"/>
      <w:r w:rsidRPr="000A29DB">
        <w:rPr>
          <w:rFonts w:ascii="Times New Roman" w:hAnsi="Times New Roman" w:cs="Times New Roman"/>
          <w:sz w:val="21"/>
          <w:szCs w:val="21"/>
        </w:rPr>
        <w:t>Сторона, которая получила претензию, обязана ее рассмотреть и направить пись</w:t>
      </w:r>
      <w:r w:rsidR="00511CEB" w:rsidRPr="000A29DB">
        <w:rPr>
          <w:rFonts w:ascii="Times New Roman" w:hAnsi="Times New Roman" w:cs="Times New Roman"/>
          <w:sz w:val="21"/>
          <w:szCs w:val="21"/>
        </w:rPr>
        <w:t>менный мотивированный ответ другой стороне в течение 5 (пяти) рабочих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proofErr w:type="gramEnd"/>
    </w:p>
    <w:p w:rsidR="00511CEB" w:rsidRPr="000A29DB" w:rsidRDefault="00511CEB"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8.5. В случае неполучения ответа в указанный срок либо несогласия с ответом заинтересованная сторона вправе обратиться в суд.</w:t>
      </w:r>
    </w:p>
    <w:p w:rsidR="00511CEB" w:rsidRPr="000A29DB" w:rsidRDefault="00511CEB"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8.6. В случае не урегулирования споров и разногласий, в претензионном порядке они передаются на рассмотрение в Арбитражный суд</w:t>
      </w:r>
      <w:proofErr w:type="gramStart"/>
      <w:r w:rsidRPr="000A29DB">
        <w:rPr>
          <w:rFonts w:ascii="Times New Roman" w:hAnsi="Times New Roman" w:cs="Times New Roman"/>
          <w:sz w:val="21"/>
          <w:szCs w:val="21"/>
        </w:rPr>
        <w:t>.</w:t>
      </w:r>
      <w:proofErr w:type="gramEnd"/>
      <w:r w:rsidRPr="000A29DB">
        <w:rPr>
          <w:rFonts w:ascii="Times New Roman" w:hAnsi="Times New Roman" w:cs="Times New Roman"/>
          <w:sz w:val="21"/>
          <w:szCs w:val="21"/>
        </w:rPr>
        <w:t xml:space="preserve"> </w:t>
      </w:r>
      <w:proofErr w:type="gramStart"/>
      <w:r w:rsidRPr="000A29DB">
        <w:rPr>
          <w:rFonts w:ascii="Times New Roman" w:hAnsi="Times New Roman" w:cs="Times New Roman"/>
          <w:sz w:val="21"/>
          <w:szCs w:val="21"/>
        </w:rPr>
        <w:t>п</w:t>
      </w:r>
      <w:proofErr w:type="gramEnd"/>
      <w:r w:rsidRPr="000A29DB">
        <w:rPr>
          <w:rFonts w:ascii="Times New Roman" w:hAnsi="Times New Roman" w:cs="Times New Roman"/>
          <w:sz w:val="21"/>
          <w:szCs w:val="21"/>
        </w:rPr>
        <w:t>о г. Москве.</w:t>
      </w:r>
    </w:p>
    <w:p w:rsidR="00511CEB" w:rsidRPr="000A29DB" w:rsidRDefault="00511CEB" w:rsidP="00415775">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p>
    <w:p w:rsidR="00511CEB" w:rsidRPr="000A29DB" w:rsidRDefault="00511CEB" w:rsidP="00511CEB">
      <w:p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9. ИЗМЕНЕНИЕ И РАСТОРЖЕНИЕ ДОГОВОРА</w:t>
      </w:r>
    </w:p>
    <w:p w:rsidR="00511CEB" w:rsidRPr="000A29DB" w:rsidRDefault="00511CEB" w:rsidP="00511CEB">
      <w:pPr>
        <w:spacing w:after="0" w:line="240" w:lineRule="auto"/>
        <w:jc w:val="center"/>
        <w:rPr>
          <w:rFonts w:ascii="Times New Roman" w:hAnsi="Times New Roman" w:cs="Times New Roman"/>
          <w:sz w:val="21"/>
          <w:szCs w:val="21"/>
        </w:rPr>
      </w:pPr>
    </w:p>
    <w:p w:rsidR="00511CEB" w:rsidRPr="000A29DB" w:rsidRDefault="00511CEB"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9.1. </w:t>
      </w:r>
      <w:r w:rsidR="00DA1091" w:rsidRPr="000A29DB">
        <w:rPr>
          <w:rFonts w:ascii="Times New Roman" w:hAnsi="Times New Roman" w:cs="Times New Roman"/>
          <w:sz w:val="21"/>
          <w:szCs w:val="21"/>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условиями Договора.</w:t>
      </w:r>
    </w:p>
    <w:p w:rsidR="00DA1091" w:rsidRPr="000A29DB" w:rsidRDefault="00DA1091"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9.2. Заказчик вправе обратиться в суд с иском о расторжении Договора при существенном нарушении Договора другой стороной, а также по иным основаниям, предусмотренным Гражданским кодексом Российской Федерации.</w:t>
      </w:r>
    </w:p>
    <w:p w:rsidR="00DA1091" w:rsidRPr="000A29DB" w:rsidRDefault="00DA1091"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lastRenderedPageBreak/>
        <w:tab/>
        <w:t xml:space="preserve">9.3. Требование о расторжении Договора может быть заявлено стороной в суд </w:t>
      </w:r>
      <w:r w:rsidR="004E43A9" w:rsidRPr="000A29DB">
        <w:rPr>
          <w:rFonts w:ascii="Times New Roman" w:hAnsi="Times New Roman" w:cs="Times New Roman"/>
          <w:sz w:val="21"/>
          <w:szCs w:val="21"/>
        </w:rPr>
        <w:t>только после получения отказа другой стороны на предложение расторгнуть Договор либо неполучения ответа в установленный в предложении срок.</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9.4. Заказчик вправе принять решение об одностороннем отказе от исполнения Договора при существенном нарушении Договора другой стороной, а также по иным основаниям, предусмотренным Гражданским кодексом Российской Федерации.</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Стороны признают существенными нарушениями Договора следующие обстоятельства:</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нарушение Подрядчиком сроков начала и окончания выполнения работ;</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нарушение Подрядчиком сроков выполнения отдельных этапов выполнения работ (при их наличии).</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нарушение Подрядчиком требований к качеству и объему выполняемых работ;</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если отступления при выполнении работ от условий Договора или иные недостатки результата выполнения работ не были устранены в установленный Заказчиком срок, либо являются существенными и неустранимыми.</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если Подрядчик не приступает своевременно к исполнению обязательств по Договору или выполняет работы настолько медленно, что окончание их к сроку становится явно невозможным;</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иные нарушения, предусмотренные Гражданским кодексом Российской Федерации.</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9.5. Заказчик вправе принять решение об одностороннем отказе от исполнения Договора, если Подрядчик, чье членство в СРО обязательно, будет исключен из нее.</w:t>
      </w:r>
    </w:p>
    <w:p w:rsidR="004E43A9" w:rsidRPr="000A29DB" w:rsidRDefault="004E43A9" w:rsidP="00511CEB">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9.6. Прекращение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его исполнении.</w:t>
      </w:r>
    </w:p>
    <w:p w:rsidR="004E43A9" w:rsidRDefault="004E43A9" w:rsidP="00511CEB">
      <w:pPr>
        <w:spacing w:after="0" w:line="240" w:lineRule="auto"/>
        <w:jc w:val="both"/>
        <w:rPr>
          <w:rFonts w:ascii="Times New Roman" w:hAnsi="Times New Roman" w:cs="Times New Roman"/>
          <w:sz w:val="21"/>
          <w:szCs w:val="21"/>
        </w:rPr>
      </w:pPr>
    </w:p>
    <w:p w:rsidR="00252891" w:rsidRPr="00252891" w:rsidRDefault="00252891" w:rsidP="00252891">
      <w:pPr>
        <w:spacing w:after="0" w:line="240" w:lineRule="auto"/>
        <w:jc w:val="center"/>
        <w:rPr>
          <w:rFonts w:ascii="Times New Roman" w:hAnsi="Times New Roman" w:cs="Times New Roman"/>
          <w:b/>
          <w:sz w:val="21"/>
          <w:szCs w:val="21"/>
        </w:rPr>
      </w:pPr>
      <w:r w:rsidRPr="00252891">
        <w:rPr>
          <w:rFonts w:ascii="Times New Roman" w:hAnsi="Times New Roman" w:cs="Times New Roman"/>
          <w:b/>
          <w:sz w:val="21"/>
          <w:szCs w:val="21"/>
        </w:rPr>
        <w:t>10. АНТИКОРРУПЦИОННАЯ ОГОВОРКА</w:t>
      </w:r>
    </w:p>
    <w:p w:rsidR="00252891" w:rsidRDefault="00252891" w:rsidP="00511CEB">
      <w:pPr>
        <w:spacing w:after="0" w:line="240" w:lineRule="auto"/>
        <w:jc w:val="both"/>
        <w:rPr>
          <w:rFonts w:ascii="Times New Roman" w:hAnsi="Times New Roman" w:cs="Times New Roman"/>
          <w:sz w:val="21"/>
          <w:szCs w:val="21"/>
        </w:rPr>
      </w:pPr>
    </w:p>
    <w:p w:rsidR="00252891" w:rsidRPr="00252891" w:rsidRDefault="00252891" w:rsidP="00252891">
      <w:pPr>
        <w:spacing w:after="0" w:line="240" w:lineRule="auto"/>
        <w:jc w:val="both"/>
        <w:rPr>
          <w:rFonts w:ascii="Times New Roman" w:hAnsi="Times New Roman" w:cs="Times New Roman"/>
          <w:sz w:val="21"/>
          <w:szCs w:val="21"/>
        </w:rPr>
      </w:pPr>
      <w:r>
        <w:rPr>
          <w:rFonts w:ascii="Times New Roman" w:hAnsi="Times New Roman" w:cs="Times New Roman"/>
          <w:sz w:val="21"/>
          <w:szCs w:val="21"/>
        </w:rPr>
        <w:tab/>
        <w:t xml:space="preserve">10.1. </w:t>
      </w:r>
      <w:proofErr w:type="gramStart"/>
      <w:r w:rsidRPr="00252891">
        <w:rPr>
          <w:rFonts w:ascii="Times New Roman" w:hAnsi="Times New Roman" w:cs="Times New Roman"/>
          <w:sz w:val="21"/>
          <w:szCs w:val="21"/>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52891" w:rsidRDefault="00252891" w:rsidP="00252891">
      <w:pPr>
        <w:spacing w:after="0" w:line="240" w:lineRule="auto"/>
        <w:jc w:val="both"/>
        <w:rPr>
          <w:rFonts w:ascii="Times New Roman" w:hAnsi="Times New Roman" w:cs="Times New Roman"/>
          <w:sz w:val="21"/>
          <w:szCs w:val="21"/>
        </w:rPr>
      </w:pPr>
      <w:r>
        <w:rPr>
          <w:rFonts w:ascii="Times New Roman" w:hAnsi="Times New Roman" w:cs="Times New Roman"/>
          <w:sz w:val="21"/>
          <w:szCs w:val="21"/>
        </w:rPr>
        <w:tab/>
        <w:t xml:space="preserve">10.2. </w:t>
      </w:r>
      <w:proofErr w:type="gramStart"/>
      <w:r w:rsidRPr="00252891">
        <w:rPr>
          <w:rFonts w:ascii="Times New Roman" w:hAnsi="Times New Roman" w:cs="Times New Roman"/>
          <w:sz w:val="21"/>
          <w:szCs w:val="21"/>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252891" w:rsidRDefault="00252891" w:rsidP="00511CEB">
      <w:pPr>
        <w:spacing w:after="0" w:line="240" w:lineRule="auto"/>
        <w:jc w:val="both"/>
        <w:rPr>
          <w:rFonts w:ascii="Times New Roman" w:hAnsi="Times New Roman" w:cs="Times New Roman"/>
          <w:sz w:val="21"/>
          <w:szCs w:val="21"/>
        </w:rPr>
      </w:pPr>
    </w:p>
    <w:p w:rsidR="00252891" w:rsidRDefault="00252891" w:rsidP="00511CEB">
      <w:pPr>
        <w:spacing w:after="0" w:line="240" w:lineRule="auto"/>
        <w:jc w:val="both"/>
        <w:rPr>
          <w:rFonts w:ascii="Times New Roman" w:hAnsi="Times New Roman" w:cs="Times New Roman"/>
          <w:sz w:val="21"/>
          <w:szCs w:val="21"/>
        </w:rPr>
      </w:pPr>
    </w:p>
    <w:p w:rsidR="00252891" w:rsidRPr="000A29DB" w:rsidRDefault="00252891" w:rsidP="00511CEB">
      <w:pPr>
        <w:spacing w:after="0" w:line="240" w:lineRule="auto"/>
        <w:jc w:val="both"/>
        <w:rPr>
          <w:rFonts w:ascii="Times New Roman" w:hAnsi="Times New Roman" w:cs="Times New Roman"/>
          <w:sz w:val="21"/>
          <w:szCs w:val="21"/>
        </w:rPr>
      </w:pPr>
    </w:p>
    <w:p w:rsidR="003E6A59" w:rsidRPr="000A29DB" w:rsidRDefault="003E6A59" w:rsidP="003E6A59">
      <w:p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1</w:t>
      </w:r>
      <w:r w:rsidR="00252891">
        <w:rPr>
          <w:rFonts w:ascii="Times New Roman" w:hAnsi="Times New Roman" w:cs="Times New Roman"/>
          <w:b/>
          <w:sz w:val="21"/>
          <w:szCs w:val="21"/>
        </w:rPr>
        <w:t>1</w:t>
      </w:r>
      <w:r w:rsidRPr="000A29DB">
        <w:rPr>
          <w:rFonts w:ascii="Times New Roman" w:hAnsi="Times New Roman" w:cs="Times New Roman"/>
          <w:b/>
          <w:sz w:val="21"/>
          <w:szCs w:val="21"/>
        </w:rPr>
        <w:t>. ЗАКЛЮЧИТЕЛЬНЫЕ ПОЛОЖЕНИЯ</w:t>
      </w:r>
    </w:p>
    <w:p w:rsidR="003E6A59" w:rsidRPr="000A29DB" w:rsidRDefault="003E6A59" w:rsidP="003E6A59">
      <w:pPr>
        <w:spacing w:after="0" w:line="240" w:lineRule="auto"/>
        <w:jc w:val="center"/>
        <w:rPr>
          <w:rFonts w:ascii="Times New Roman" w:hAnsi="Times New Roman" w:cs="Times New Roman"/>
          <w:sz w:val="21"/>
          <w:szCs w:val="21"/>
        </w:rPr>
      </w:pPr>
    </w:p>
    <w:p w:rsidR="003E6A59" w:rsidRPr="000A29DB" w:rsidRDefault="003E6A59"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 xml:space="preserve">.1. Договор вступает в силу и становится обязательным для Сторон с момента его заключения и действует до </w:t>
      </w:r>
      <w:r w:rsidR="00663801" w:rsidRPr="000A29DB">
        <w:rPr>
          <w:rFonts w:ascii="Times New Roman" w:hAnsi="Times New Roman" w:cs="Times New Roman"/>
          <w:sz w:val="21"/>
          <w:szCs w:val="21"/>
        </w:rPr>
        <w:t>полного исполнения обязатель</w:t>
      </w:r>
      <w:proofErr w:type="gramStart"/>
      <w:r w:rsidR="00663801" w:rsidRPr="000A29DB">
        <w:rPr>
          <w:rFonts w:ascii="Times New Roman" w:hAnsi="Times New Roman" w:cs="Times New Roman"/>
          <w:sz w:val="21"/>
          <w:szCs w:val="21"/>
        </w:rPr>
        <w:t>ств Ст</w:t>
      </w:r>
      <w:proofErr w:type="gramEnd"/>
      <w:r w:rsidR="00663801" w:rsidRPr="000A29DB">
        <w:rPr>
          <w:rFonts w:ascii="Times New Roman" w:hAnsi="Times New Roman" w:cs="Times New Roman"/>
          <w:sz w:val="21"/>
          <w:szCs w:val="21"/>
        </w:rPr>
        <w:t>оронами.</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.2. Стороны осуществляют переписку и оформление всех документов по реквизитам, указанным в Договоре.</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xml:space="preserve">- нарочным (курьерской доставкой) </w:t>
      </w:r>
      <w:proofErr w:type="gramStart"/>
      <w:r w:rsidRPr="000A29DB">
        <w:rPr>
          <w:rFonts w:ascii="Times New Roman" w:hAnsi="Times New Roman" w:cs="Times New Roman"/>
          <w:sz w:val="21"/>
          <w:szCs w:val="21"/>
        </w:rPr>
        <w:t>о</w:t>
      </w:r>
      <w:proofErr w:type="gramEnd"/>
      <w:r w:rsidRPr="000A29DB">
        <w:rPr>
          <w:rFonts w:ascii="Times New Roman" w:hAnsi="Times New Roman" w:cs="Times New Roman"/>
          <w:sz w:val="21"/>
          <w:szCs w:val="21"/>
        </w:rPr>
        <w:t xml:space="preserve"> </w:t>
      </w:r>
      <w:proofErr w:type="gramStart"/>
      <w:r w:rsidRPr="000A29DB">
        <w:rPr>
          <w:rFonts w:ascii="Times New Roman" w:hAnsi="Times New Roman" w:cs="Times New Roman"/>
          <w:sz w:val="21"/>
          <w:szCs w:val="21"/>
        </w:rPr>
        <w:t>отметкой</w:t>
      </w:r>
      <w:proofErr w:type="gramEnd"/>
      <w:r w:rsidRPr="000A29DB">
        <w:rPr>
          <w:rFonts w:ascii="Times New Roman" w:hAnsi="Times New Roman" w:cs="Times New Roman"/>
          <w:sz w:val="21"/>
          <w:szCs w:val="21"/>
        </w:rPr>
        <w:t xml:space="preserve"> стороны о его получении. Отметка должна содержать наименование документа, дату его получения, Ф.И.О., должность и подпись лица, получившего данный документ;</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заказным письмом с описью и уведомлением о вручении;</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 по электронной почте;</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.4.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Сторон и содержат ссылку на Договор.</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 xml:space="preserve">.5.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w:t>
      </w:r>
      <w:r w:rsidRPr="000A29DB">
        <w:rPr>
          <w:rFonts w:ascii="Times New Roman" w:hAnsi="Times New Roman" w:cs="Times New Roman"/>
          <w:sz w:val="21"/>
          <w:szCs w:val="21"/>
        </w:rPr>
        <w:lastRenderedPageBreak/>
        <w:t>электронной почты и иных изменениях не позднее 3 (Трех) дней с момента начала действия таких изменений.</w:t>
      </w:r>
    </w:p>
    <w:p w:rsidR="008F7016" w:rsidRPr="000A29DB" w:rsidRDefault="008F7016"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 xml:space="preserve">.6. Уполномоченное лицо Заказчика, ответственное за организацию взаимодействия с Подрядчиком и контроль исполнения Договора: </w:t>
      </w:r>
      <w:r w:rsidR="00A02DBD">
        <w:rPr>
          <w:rFonts w:ascii="Times New Roman" w:hAnsi="Times New Roman" w:cs="Times New Roman"/>
          <w:sz w:val="21"/>
          <w:szCs w:val="21"/>
        </w:rPr>
        <w:t>Главный инженер филиала</w:t>
      </w:r>
      <w:r w:rsidR="005557A3" w:rsidRPr="000A29DB">
        <w:rPr>
          <w:rFonts w:ascii="Times New Roman" w:hAnsi="Times New Roman" w:cs="Times New Roman"/>
          <w:sz w:val="21"/>
          <w:szCs w:val="21"/>
        </w:rPr>
        <w:t xml:space="preserve"> </w:t>
      </w:r>
      <w:r w:rsidR="005243FB" w:rsidRPr="000A29DB">
        <w:rPr>
          <w:rFonts w:ascii="Times New Roman" w:hAnsi="Times New Roman" w:cs="Times New Roman"/>
          <w:sz w:val="21"/>
          <w:szCs w:val="21"/>
        </w:rPr>
        <w:t xml:space="preserve">«МПРЦ «Здоровье» АО «Московское </w:t>
      </w:r>
      <w:proofErr w:type="spellStart"/>
      <w:r w:rsidR="005243FB" w:rsidRPr="000A29DB">
        <w:rPr>
          <w:rFonts w:ascii="Times New Roman" w:hAnsi="Times New Roman" w:cs="Times New Roman"/>
          <w:sz w:val="21"/>
          <w:szCs w:val="21"/>
        </w:rPr>
        <w:t>ПрОП</w:t>
      </w:r>
      <w:proofErr w:type="spellEnd"/>
      <w:r w:rsidR="005243FB" w:rsidRPr="000A29DB">
        <w:rPr>
          <w:rFonts w:ascii="Times New Roman" w:hAnsi="Times New Roman" w:cs="Times New Roman"/>
          <w:sz w:val="21"/>
          <w:szCs w:val="21"/>
        </w:rPr>
        <w:t xml:space="preserve">» Сергеев Евгений Геннадьевич тел. 8-499-179-75-37, адрес электронной почты </w:t>
      </w:r>
      <w:hyperlink r:id="rId9" w:history="1">
        <w:r w:rsidR="005243FB" w:rsidRPr="000A29DB">
          <w:rPr>
            <w:rStyle w:val="a4"/>
            <w:rFonts w:ascii="Times New Roman" w:hAnsi="Times New Roman" w:cs="Times New Roman"/>
            <w:sz w:val="21"/>
            <w:szCs w:val="21"/>
          </w:rPr>
          <w:t>e.sergeev@mprop.ru</w:t>
        </w:r>
      </w:hyperlink>
      <w:r w:rsidR="005243FB" w:rsidRPr="000A29DB">
        <w:rPr>
          <w:rFonts w:ascii="Times New Roman" w:hAnsi="Times New Roman" w:cs="Times New Roman"/>
          <w:sz w:val="21"/>
          <w:szCs w:val="21"/>
        </w:rPr>
        <w:t>.</w:t>
      </w:r>
    </w:p>
    <w:p w:rsidR="005243FB" w:rsidRPr="000A29DB" w:rsidRDefault="005243FB"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.7. Уполномоченное лицо Подрядчика, ответственное за организацию взаимодействия с Заказчиком и контроль исполнения Договора:</w:t>
      </w:r>
      <w:r w:rsidR="00A91BFA">
        <w:rPr>
          <w:rFonts w:ascii="Times New Roman" w:hAnsi="Times New Roman" w:cs="Times New Roman"/>
          <w:sz w:val="21"/>
          <w:szCs w:val="21"/>
        </w:rPr>
        <w:t>______________</w:t>
      </w:r>
      <w:r w:rsidRPr="000A29DB">
        <w:rPr>
          <w:rFonts w:ascii="Times New Roman" w:hAnsi="Times New Roman" w:cs="Times New Roman"/>
          <w:sz w:val="21"/>
          <w:szCs w:val="21"/>
        </w:rPr>
        <w:t>, тел.</w:t>
      </w:r>
      <w:r w:rsidR="00A91BFA">
        <w:rPr>
          <w:rFonts w:ascii="Times New Roman" w:hAnsi="Times New Roman" w:cs="Times New Roman"/>
          <w:sz w:val="21"/>
          <w:szCs w:val="21"/>
        </w:rPr>
        <w:t>_______________</w:t>
      </w:r>
      <w:r w:rsidRPr="000A29DB">
        <w:rPr>
          <w:rFonts w:ascii="Times New Roman" w:hAnsi="Times New Roman" w:cs="Times New Roman"/>
          <w:sz w:val="21"/>
          <w:szCs w:val="21"/>
        </w:rPr>
        <w:t xml:space="preserve">, адрес электронной почты: </w:t>
      </w:r>
      <w:r w:rsidR="00A91BFA">
        <w:rPr>
          <w:rFonts w:ascii="Times New Roman" w:hAnsi="Times New Roman" w:cs="Times New Roman"/>
          <w:sz w:val="21"/>
          <w:szCs w:val="21"/>
        </w:rPr>
        <w:t>_________________</w:t>
      </w:r>
    </w:p>
    <w:p w:rsidR="005243FB" w:rsidRPr="000A29DB" w:rsidRDefault="005243FB"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.8.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rsidR="005243FB" w:rsidRPr="000A29DB" w:rsidRDefault="005243FB"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1</w:t>
      </w:r>
      <w:r w:rsidR="00252891">
        <w:rPr>
          <w:rFonts w:ascii="Times New Roman" w:hAnsi="Times New Roman" w:cs="Times New Roman"/>
          <w:sz w:val="21"/>
          <w:szCs w:val="21"/>
        </w:rPr>
        <w:t>1</w:t>
      </w:r>
      <w:r w:rsidRPr="000A29DB">
        <w:rPr>
          <w:rFonts w:ascii="Times New Roman" w:hAnsi="Times New Roman" w:cs="Times New Roman"/>
          <w:sz w:val="21"/>
          <w:szCs w:val="21"/>
        </w:rPr>
        <w:t xml:space="preserve">.9. </w:t>
      </w:r>
      <w:r w:rsidR="00425B02" w:rsidRPr="000A29DB">
        <w:rPr>
          <w:rFonts w:ascii="Times New Roman" w:hAnsi="Times New Roman" w:cs="Times New Roman"/>
          <w:sz w:val="21"/>
          <w:szCs w:val="21"/>
        </w:rPr>
        <w:t>К Договору прилагаются и являются его неотъемлемой частью:</w:t>
      </w:r>
    </w:p>
    <w:p w:rsidR="00425B02" w:rsidRPr="000A29DB" w:rsidRDefault="00425B02"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t>Приложение №1 – «Техническое задание»</w:t>
      </w:r>
    </w:p>
    <w:p w:rsidR="00425B02" w:rsidRPr="000A29DB" w:rsidRDefault="00425B02" w:rsidP="003E6A59">
      <w:pPr>
        <w:spacing w:after="0" w:line="240" w:lineRule="auto"/>
        <w:jc w:val="both"/>
        <w:rPr>
          <w:rFonts w:ascii="Times New Roman" w:hAnsi="Times New Roman" w:cs="Times New Roman"/>
          <w:sz w:val="21"/>
          <w:szCs w:val="21"/>
        </w:rPr>
      </w:pPr>
      <w:r w:rsidRPr="000A29DB">
        <w:rPr>
          <w:rFonts w:ascii="Times New Roman" w:hAnsi="Times New Roman" w:cs="Times New Roman"/>
          <w:sz w:val="21"/>
          <w:szCs w:val="21"/>
        </w:rPr>
        <w:tab/>
      </w:r>
    </w:p>
    <w:p w:rsidR="00425B02" w:rsidRPr="000A29DB" w:rsidRDefault="00425B02" w:rsidP="003E6A59">
      <w:pPr>
        <w:spacing w:after="0" w:line="240" w:lineRule="auto"/>
        <w:jc w:val="both"/>
        <w:rPr>
          <w:rFonts w:ascii="Times New Roman" w:hAnsi="Times New Roman" w:cs="Times New Roman"/>
          <w:sz w:val="21"/>
          <w:szCs w:val="21"/>
        </w:rPr>
      </w:pPr>
    </w:p>
    <w:p w:rsidR="00425B02" w:rsidRPr="000A29DB" w:rsidRDefault="00425B02" w:rsidP="00425B02">
      <w:pPr>
        <w:spacing w:after="0" w:line="240" w:lineRule="auto"/>
        <w:jc w:val="center"/>
        <w:rPr>
          <w:rFonts w:ascii="Times New Roman" w:hAnsi="Times New Roman" w:cs="Times New Roman"/>
          <w:b/>
          <w:sz w:val="21"/>
          <w:szCs w:val="21"/>
        </w:rPr>
      </w:pPr>
      <w:r w:rsidRPr="000A29DB">
        <w:rPr>
          <w:rFonts w:ascii="Times New Roman" w:hAnsi="Times New Roman" w:cs="Times New Roman"/>
          <w:b/>
          <w:sz w:val="21"/>
          <w:szCs w:val="21"/>
        </w:rPr>
        <w:t>1</w:t>
      </w:r>
      <w:r w:rsidR="00342314">
        <w:rPr>
          <w:rFonts w:ascii="Times New Roman" w:hAnsi="Times New Roman" w:cs="Times New Roman"/>
          <w:b/>
          <w:sz w:val="21"/>
          <w:szCs w:val="21"/>
        </w:rPr>
        <w:t>2</w:t>
      </w:r>
      <w:r w:rsidRPr="000A29DB">
        <w:rPr>
          <w:rFonts w:ascii="Times New Roman" w:hAnsi="Times New Roman" w:cs="Times New Roman"/>
          <w:b/>
          <w:sz w:val="21"/>
          <w:szCs w:val="21"/>
        </w:rPr>
        <w:t>. АДРЕСА И РЕКВИЗИТЫ СТОРОН</w:t>
      </w:r>
    </w:p>
    <w:p w:rsidR="00C31F8F" w:rsidRPr="000A29DB" w:rsidRDefault="00C31F8F" w:rsidP="00C31F8F">
      <w:pPr>
        <w:suppressAutoHyphens/>
        <w:spacing w:after="0" w:line="240" w:lineRule="auto"/>
        <w:jc w:val="center"/>
        <w:rPr>
          <w:rFonts w:ascii="Times New Roman" w:eastAsia="Times New Roman" w:hAnsi="Times New Roman" w:cs="Times New Roman"/>
          <w:b/>
          <w:bCs/>
          <w:kern w:val="1"/>
          <w:sz w:val="21"/>
          <w:szCs w:val="21"/>
          <w:lang w:eastAsia="ar-SA"/>
        </w:rPr>
      </w:pPr>
    </w:p>
    <w:tbl>
      <w:tblPr>
        <w:tblpPr w:leftFromText="180" w:rightFromText="180" w:vertAnchor="text" w:horzAnchor="margin" w:tblpY="267"/>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682"/>
      </w:tblGrid>
      <w:tr w:rsidR="00C31F8F" w:rsidRPr="000A29DB" w:rsidTr="00C31F8F">
        <w:trPr>
          <w:trHeight w:val="1760"/>
        </w:trPr>
        <w:tc>
          <w:tcPr>
            <w:tcW w:w="2528" w:type="pct"/>
          </w:tcPr>
          <w:p w:rsidR="00C31F8F" w:rsidRPr="000A29DB" w:rsidRDefault="00C31F8F" w:rsidP="00C31F8F">
            <w:pPr>
              <w:shd w:val="clear" w:color="auto" w:fill="FFFFFF"/>
              <w:suppressAutoHyphens/>
              <w:spacing w:after="0" w:line="240" w:lineRule="auto"/>
              <w:jc w:val="center"/>
              <w:rPr>
                <w:rFonts w:ascii="Times New Roman" w:eastAsia="Times New Roman" w:hAnsi="Times New Roman" w:cs="Times New Roman"/>
                <w:b/>
                <w:kern w:val="1"/>
                <w:sz w:val="21"/>
                <w:szCs w:val="21"/>
                <w:lang w:eastAsia="ar-SA"/>
              </w:rPr>
            </w:pPr>
            <w:r w:rsidRPr="000A29DB">
              <w:rPr>
                <w:rFonts w:ascii="Times New Roman" w:eastAsia="Times New Roman" w:hAnsi="Times New Roman" w:cs="Times New Roman"/>
                <w:b/>
                <w:kern w:val="1"/>
                <w:sz w:val="21"/>
                <w:szCs w:val="21"/>
                <w:lang w:eastAsia="ar-SA"/>
              </w:rPr>
              <w:t>Заказчик:</w:t>
            </w:r>
          </w:p>
          <w:p w:rsidR="00C31F8F" w:rsidRPr="000A29DB" w:rsidRDefault="00C31F8F" w:rsidP="00C31F8F">
            <w:pPr>
              <w:shd w:val="clear" w:color="auto" w:fill="FFFFFF"/>
              <w:suppressAutoHyphens/>
              <w:spacing w:after="0" w:line="240" w:lineRule="auto"/>
              <w:jc w:val="center"/>
              <w:rPr>
                <w:rFonts w:ascii="Times New Roman" w:eastAsia="Times New Roman" w:hAnsi="Times New Roman" w:cs="Times New Roman"/>
                <w:bCs/>
                <w:kern w:val="1"/>
                <w:sz w:val="21"/>
                <w:szCs w:val="21"/>
                <w:lang w:eastAsia="ar-SA"/>
              </w:rPr>
            </w:pPr>
          </w:p>
          <w:p w:rsidR="00C31F8F" w:rsidRPr="000A29DB" w:rsidRDefault="00C31F8F" w:rsidP="00C31F8F">
            <w:pPr>
              <w:suppressAutoHyphens/>
              <w:spacing w:after="0" w:line="240" w:lineRule="auto"/>
              <w:rPr>
                <w:rFonts w:ascii="Times New Roman" w:eastAsia="Times New Roman" w:hAnsi="Times New Roman" w:cs="Times New Roman"/>
                <w:b/>
                <w:bCs/>
                <w:sz w:val="21"/>
                <w:szCs w:val="21"/>
                <w:lang w:eastAsia="ar-SA"/>
              </w:rPr>
            </w:pPr>
            <w:r w:rsidRPr="000A29DB">
              <w:rPr>
                <w:rFonts w:ascii="Times New Roman" w:eastAsia="Times New Roman" w:hAnsi="Times New Roman" w:cs="Times New Roman"/>
                <w:b/>
                <w:bCs/>
                <w:sz w:val="21"/>
                <w:szCs w:val="21"/>
                <w:lang w:eastAsia="ar-SA"/>
              </w:rPr>
              <w:t xml:space="preserve">АО «Московское </w:t>
            </w:r>
            <w:proofErr w:type="spellStart"/>
            <w:r w:rsidRPr="000A29DB">
              <w:rPr>
                <w:rFonts w:ascii="Times New Roman" w:eastAsia="Times New Roman" w:hAnsi="Times New Roman" w:cs="Times New Roman"/>
                <w:b/>
                <w:bCs/>
                <w:sz w:val="21"/>
                <w:szCs w:val="21"/>
                <w:lang w:eastAsia="ar-SA"/>
              </w:rPr>
              <w:t>ПрОП</w:t>
            </w:r>
            <w:proofErr w:type="spellEnd"/>
            <w:r w:rsidRPr="000A29DB">
              <w:rPr>
                <w:rFonts w:ascii="Times New Roman" w:eastAsia="Times New Roman" w:hAnsi="Times New Roman" w:cs="Times New Roman"/>
                <w:b/>
                <w:bCs/>
                <w:sz w:val="21"/>
                <w:szCs w:val="21"/>
                <w:lang w:eastAsia="ar-SA"/>
              </w:rPr>
              <w:t xml:space="preserve">» </w:t>
            </w:r>
          </w:p>
          <w:p w:rsidR="00C31F8F" w:rsidRPr="000A29DB" w:rsidRDefault="00C31F8F" w:rsidP="00C31F8F">
            <w:pPr>
              <w:suppressAutoHyphens/>
              <w:spacing w:after="0" w:line="240" w:lineRule="auto"/>
              <w:rPr>
                <w:rFonts w:ascii="Times New Roman" w:eastAsia="MS ??" w:hAnsi="Times New Roman" w:cs="Times New Roman"/>
                <w:b/>
                <w:sz w:val="21"/>
                <w:szCs w:val="21"/>
                <w:lang w:eastAsia="ru-RU"/>
              </w:rPr>
            </w:pPr>
            <w:r w:rsidRPr="000A29DB">
              <w:rPr>
                <w:rFonts w:ascii="Times New Roman" w:eastAsia="MS ??" w:hAnsi="Times New Roman" w:cs="Times New Roman"/>
                <w:b/>
                <w:sz w:val="21"/>
                <w:szCs w:val="21"/>
                <w:lang w:eastAsia="ru-RU"/>
              </w:rPr>
              <w:t xml:space="preserve">Филиал «МПРЦ «Здоровье» </w:t>
            </w:r>
          </w:p>
          <w:p w:rsidR="00C31F8F" w:rsidRPr="000A29DB" w:rsidRDefault="00C31F8F" w:rsidP="00C31F8F">
            <w:pPr>
              <w:suppressAutoHyphens/>
              <w:spacing w:after="0" w:line="240" w:lineRule="auto"/>
              <w:rPr>
                <w:rFonts w:ascii="Times New Roman" w:eastAsia="Times New Roman" w:hAnsi="Times New Roman" w:cs="Times New Roman"/>
                <w:kern w:val="1"/>
                <w:sz w:val="21"/>
                <w:szCs w:val="21"/>
                <w:lang w:eastAsia="ar-SA"/>
              </w:rPr>
            </w:pPr>
            <w:r w:rsidRPr="000A29DB">
              <w:rPr>
                <w:rFonts w:ascii="Times New Roman" w:eastAsia="Times New Roman" w:hAnsi="Times New Roman" w:cs="Times New Roman"/>
                <w:b/>
                <w:kern w:val="1"/>
                <w:sz w:val="21"/>
                <w:szCs w:val="21"/>
                <w:lang w:eastAsia="ar-SA"/>
              </w:rPr>
              <w:t xml:space="preserve">АО «Московское </w:t>
            </w:r>
            <w:proofErr w:type="spellStart"/>
            <w:r w:rsidRPr="000A29DB">
              <w:rPr>
                <w:rFonts w:ascii="Times New Roman" w:eastAsia="Times New Roman" w:hAnsi="Times New Roman" w:cs="Times New Roman"/>
                <w:b/>
                <w:kern w:val="1"/>
                <w:sz w:val="21"/>
                <w:szCs w:val="21"/>
                <w:lang w:eastAsia="ar-SA"/>
              </w:rPr>
              <w:t>ПрОП</w:t>
            </w:r>
            <w:proofErr w:type="spellEnd"/>
            <w:r w:rsidRPr="000A29DB">
              <w:rPr>
                <w:rFonts w:ascii="Times New Roman" w:eastAsia="Times New Roman" w:hAnsi="Times New Roman" w:cs="Times New Roman"/>
                <w:b/>
                <w:kern w:val="1"/>
                <w:sz w:val="21"/>
                <w:szCs w:val="21"/>
                <w:lang w:eastAsia="ar-SA"/>
              </w:rPr>
              <w:t>»</w:t>
            </w:r>
            <w:r w:rsidRPr="000A29DB">
              <w:rPr>
                <w:rFonts w:ascii="Times New Roman" w:eastAsia="Times New Roman" w:hAnsi="Times New Roman" w:cs="Times New Roman"/>
                <w:kern w:val="1"/>
                <w:sz w:val="21"/>
                <w:szCs w:val="21"/>
                <w:lang w:eastAsia="ar-SA"/>
              </w:rPr>
              <w:t xml:space="preserve"> </w:t>
            </w:r>
          </w:p>
          <w:p w:rsidR="00C31F8F" w:rsidRPr="000A29DB" w:rsidRDefault="00C31F8F" w:rsidP="00C31F8F">
            <w:pPr>
              <w:suppressAutoHyphens/>
              <w:spacing w:after="0" w:line="240" w:lineRule="auto"/>
              <w:rPr>
                <w:rFonts w:ascii="Times New Roman" w:eastAsia="Times New Roman" w:hAnsi="Times New Roman" w:cs="Times New Roman"/>
                <w:bCs/>
                <w:sz w:val="21"/>
                <w:szCs w:val="21"/>
                <w:lang w:eastAsia="ar-SA"/>
              </w:rPr>
            </w:pPr>
          </w:p>
          <w:p w:rsidR="00C31F8F" w:rsidRPr="000A29DB" w:rsidRDefault="00BD5ED0"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 xml:space="preserve">Юридический адрес: </w:t>
            </w:r>
            <w:r w:rsidR="0009141E" w:rsidRPr="0009141E">
              <w:rPr>
                <w:rFonts w:ascii="Times New Roman" w:eastAsia="Times New Roman" w:hAnsi="Times New Roman" w:cs="Times New Roman"/>
                <w:sz w:val="21"/>
                <w:szCs w:val="21"/>
                <w:lang w:eastAsia="ru-RU"/>
              </w:rPr>
              <w:t xml:space="preserve">127486, г. Москва, </w:t>
            </w:r>
            <w:proofErr w:type="spellStart"/>
            <w:r w:rsidR="0009141E" w:rsidRPr="0009141E">
              <w:rPr>
                <w:rFonts w:ascii="Times New Roman" w:eastAsia="Times New Roman" w:hAnsi="Times New Roman" w:cs="Times New Roman"/>
                <w:sz w:val="21"/>
                <w:szCs w:val="21"/>
                <w:lang w:eastAsia="ru-RU"/>
              </w:rPr>
              <w:t>вн</w:t>
            </w:r>
            <w:proofErr w:type="spellEnd"/>
            <w:r w:rsidR="0009141E" w:rsidRPr="0009141E">
              <w:rPr>
                <w:rFonts w:ascii="Times New Roman" w:eastAsia="Times New Roman" w:hAnsi="Times New Roman" w:cs="Times New Roman"/>
                <w:sz w:val="21"/>
                <w:szCs w:val="21"/>
                <w:lang w:eastAsia="ru-RU"/>
              </w:rPr>
              <w:t xml:space="preserve">. </w:t>
            </w:r>
            <w:proofErr w:type="spellStart"/>
            <w:r w:rsidR="0009141E" w:rsidRPr="0009141E">
              <w:rPr>
                <w:rFonts w:ascii="Times New Roman" w:eastAsia="Times New Roman" w:hAnsi="Times New Roman" w:cs="Times New Roman"/>
                <w:sz w:val="21"/>
                <w:szCs w:val="21"/>
                <w:lang w:eastAsia="ru-RU"/>
              </w:rPr>
              <w:t>тер</w:t>
            </w:r>
            <w:proofErr w:type="gramStart"/>
            <w:r w:rsidR="0009141E" w:rsidRPr="0009141E">
              <w:rPr>
                <w:rFonts w:ascii="Times New Roman" w:eastAsia="Times New Roman" w:hAnsi="Times New Roman" w:cs="Times New Roman"/>
                <w:sz w:val="21"/>
                <w:szCs w:val="21"/>
                <w:lang w:eastAsia="ru-RU"/>
              </w:rPr>
              <w:t>.г</w:t>
            </w:r>
            <w:proofErr w:type="spellEnd"/>
            <w:proofErr w:type="gramEnd"/>
            <w:r w:rsidR="0009141E" w:rsidRPr="0009141E">
              <w:rPr>
                <w:rFonts w:ascii="Times New Roman" w:eastAsia="Times New Roman" w:hAnsi="Times New Roman" w:cs="Times New Roman"/>
                <w:sz w:val="21"/>
                <w:szCs w:val="21"/>
                <w:lang w:eastAsia="ru-RU"/>
              </w:rPr>
              <w:t xml:space="preserve">. Муниципальный округ Западное </w:t>
            </w:r>
            <w:proofErr w:type="spellStart"/>
            <w:r w:rsidR="0009141E" w:rsidRPr="0009141E">
              <w:rPr>
                <w:rFonts w:ascii="Times New Roman" w:eastAsia="Times New Roman" w:hAnsi="Times New Roman" w:cs="Times New Roman"/>
                <w:sz w:val="21"/>
                <w:szCs w:val="21"/>
                <w:lang w:eastAsia="ru-RU"/>
              </w:rPr>
              <w:t>Дегунино</w:t>
            </w:r>
            <w:proofErr w:type="spellEnd"/>
            <w:r w:rsidR="0009141E" w:rsidRPr="0009141E">
              <w:rPr>
                <w:rFonts w:ascii="Times New Roman" w:eastAsia="Times New Roman" w:hAnsi="Times New Roman" w:cs="Times New Roman"/>
                <w:sz w:val="21"/>
                <w:szCs w:val="21"/>
                <w:lang w:eastAsia="ru-RU"/>
              </w:rPr>
              <w:t xml:space="preserve">, </w:t>
            </w:r>
            <w:proofErr w:type="spellStart"/>
            <w:r w:rsidR="0009141E" w:rsidRPr="0009141E">
              <w:rPr>
                <w:rFonts w:ascii="Times New Roman" w:eastAsia="Times New Roman" w:hAnsi="Times New Roman" w:cs="Times New Roman"/>
                <w:sz w:val="21"/>
                <w:szCs w:val="21"/>
                <w:lang w:eastAsia="ru-RU"/>
              </w:rPr>
              <w:t>Коровинское</w:t>
            </w:r>
            <w:proofErr w:type="spellEnd"/>
            <w:r w:rsidR="0009141E" w:rsidRPr="0009141E">
              <w:rPr>
                <w:rFonts w:ascii="Times New Roman" w:eastAsia="Times New Roman" w:hAnsi="Times New Roman" w:cs="Times New Roman"/>
                <w:sz w:val="21"/>
                <w:szCs w:val="21"/>
                <w:lang w:eastAsia="ru-RU"/>
              </w:rPr>
              <w:t xml:space="preserve"> шоссе, д.17А</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Адрес местонахождения филиала:</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109390,г</w:t>
            </w:r>
            <w:proofErr w:type="gramStart"/>
            <w:r w:rsidRPr="000A29DB">
              <w:rPr>
                <w:rFonts w:ascii="Times New Roman" w:eastAsia="Times New Roman" w:hAnsi="Times New Roman" w:cs="Times New Roman"/>
                <w:sz w:val="21"/>
                <w:szCs w:val="21"/>
                <w:lang w:eastAsia="ru-RU"/>
              </w:rPr>
              <w:t>.М</w:t>
            </w:r>
            <w:proofErr w:type="gramEnd"/>
            <w:r w:rsidRPr="000A29DB">
              <w:rPr>
                <w:rFonts w:ascii="Times New Roman" w:eastAsia="Times New Roman" w:hAnsi="Times New Roman" w:cs="Times New Roman"/>
                <w:sz w:val="21"/>
                <w:szCs w:val="21"/>
                <w:lang w:eastAsia="ru-RU"/>
              </w:rPr>
              <w:t>осква,ул.Люблинская, д.8А</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ИНН 7743384198,  КПП 772343001</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ОГРН 1227700368279</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ОКПО 55226412</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ОКТМО 45395000000</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К/с 30101810400000000225</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proofErr w:type="gramStart"/>
            <w:r w:rsidRPr="000A29DB">
              <w:rPr>
                <w:rFonts w:ascii="Times New Roman" w:eastAsia="Times New Roman" w:hAnsi="Times New Roman" w:cs="Times New Roman"/>
                <w:sz w:val="21"/>
                <w:szCs w:val="21"/>
                <w:lang w:eastAsia="ru-RU"/>
              </w:rPr>
              <w:t>Р</w:t>
            </w:r>
            <w:proofErr w:type="gramEnd"/>
            <w:r w:rsidRPr="000A29DB">
              <w:rPr>
                <w:rFonts w:ascii="Times New Roman" w:eastAsia="Times New Roman" w:hAnsi="Times New Roman" w:cs="Times New Roman"/>
                <w:sz w:val="21"/>
                <w:szCs w:val="21"/>
                <w:lang w:eastAsia="ru-RU"/>
              </w:rPr>
              <w:t>/</w:t>
            </w:r>
            <w:proofErr w:type="spellStart"/>
            <w:r w:rsidRPr="000A29DB">
              <w:rPr>
                <w:rFonts w:ascii="Times New Roman" w:eastAsia="Times New Roman" w:hAnsi="Times New Roman" w:cs="Times New Roman"/>
                <w:sz w:val="21"/>
                <w:szCs w:val="21"/>
                <w:lang w:eastAsia="ru-RU"/>
              </w:rPr>
              <w:t>сч</w:t>
            </w:r>
            <w:proofErr w:type="spellEnd"/>
            <w:r w:rsidRPr="000A29DB">
              <w:rPr>
                <w:rFonts w:ascii="Times New Roman" w:eastAsia="Times New Roman" w:hAnsi="Times New Roman" w:cs="Times New Roman"/>
                <w:sz w:val="21"/>
                <w:szCs w:val="21"/>
                <w:lang w:eastAsia="ru-RU"/>
              </w:rPr>
              <w:t xml:space="preserve"> 40502810738250119951</w:t>
            </w:r>
          </w:p>
          <w:p w:rsidR="00C31F8F" w:rsidRPr="000A29DB" w:rsidRDefault="00C31F8F" w:rsidP="00C31F8F">
            <w:pPr>
              <w:spacing w:after="0" w:line="240" w:lineRule="auto"/>
              <w:rPr>
                <w:rFonts w:ascii="Times New Roman" w:eastAsia="Times New Roman" w:hAnsi="Times New Roman" w:cs="Calibri"/>
                <w:kern w:val="1"/>
                <w:sz w:val="21"/>
                <w:szCs w:val="21"/>
                <w:lang w:eastAsia="ar-SA"/>
              </w:rPr>
            </w:pPr>
            <w:r w:rsidRPr="000A29DB">
              <w:rPr>
                <w:rFonts w:ascii="Times New Roman" w:eastAsia="Times New Roman" w:hAnsi="Times New Roman" w:cs="Times New Roman"/>
                <w:sz w:val="21"/>
                <w:szCs w:val="21"/>
                <w:lang w:eastAsia="ru-RU"/>
              </w:rPr>
              <w:t xml:space="preserve">в </w:t>
            </w:r>
            <w:r w:rsidRPr="000A29DB">
              <w:rPr>
                <w:rFonts w:ascii="Times New Roman" w:eastAsia="Times New Roman" w:hAnsi="Times New Roman" w:cs="Calibri"/>
                <w:kern w:val="1"/>
                <w:sz w:val="21"/>
                <w:szCs w:val="21"/>
                <w:lang w:eastAsia="ar-SA"/>
              </w:rPr>
              <w:t xml:space="preserve">ПАО СБЕРБАНК </w:t>
            </w:r>
            <w:proofErr w:type="spellStart"/>
            <w:r w:rsidRPr="000A29DB">
              <w:rPr>
                <w:rFonts w:ascii="Times New Roman" w:eastAsia="Times New Roman" w:hAnsi="Times New Roman" w:cs="Calibri"/>
                <w:kern w:val="1"/>
                <w:sz w:val="21"/>
                <w:szCs w:val="21"/>
                <w:lang w:eastAsia="ar-SA"/>
              </w:rPr>
              <w:t>г</w:t>
            </w:r>
            <w:proofErr w:type="gramStart"/>
            <w:r w:rsidRPr="000A29DB">
              <w:rPr>
                <w:rFonts w:ascii="Times New Roman" w:eastAsia="Times New Roman" w:hAnsi="Times New Roman" w:cs="Calibri"/>
                <w:kern w:val="1"/>
                <w:sz w:val="21"/>
                <w:szCs w:val="21"/>
                <w:lang w:eastAsia="ar-SA"/>
              </w:rPr>
              <w:t>.М</w:t>
            </w:r>
            <w:proofErr w:type="gramEnd"/>
            <w:r w:rsidRPr="000A29DB">
              <w:rPr>
                <w:rFonts w:ascii="Times New Roman" w:eastAsia="Times New Roman" w:hAnsi="Times New Roman" w:cs="Calibri"/>
                <w:kern w:val="1"/>
                <w:sz w:val="21"/>
                <w:szCs w:val="21"/>
                <w:lang w:eastAsia="ar-SA"/>
              </w:rPr>
              <w:t>осква</w:t>
            </w:r>
            <w:proofErr w:type="spellEnd"/>
          </w:p>
          <w:p w:rsidR="00C31F8F" w:rsidRPr="000A29DB" w:rsidRDefault="00C31F8F" w:rsidP="00C31F8F">
            <w:pPr>
              <w:spacing w:after="0" w:line="240" w:lineRule="auto"/>
              <w:rPr>
                <w:rFonts w:ascii="Times New Roman" w:eastAsia="Times New Roman" w:hAnsi="Times New Roman" w:cs="Times New Roman"/>
                <w:sz w:val="21"/>
                <w:szCs w:val="21"/>
                <w:lang w:eastAsia="ru-RU"/>
              </w:rPr>
            </w:pPr>
            <w:r w:rsidRPr="000A29DB">
              <w:rPr>
                <w:rFonts w:ascii="Times New Roman" w:eastAsia="Times New Roman" w:hAnsi="Times New Roman" w:cs="Times New Roman"/>
                <w:sz w:val="21"/>
                <w:szCs w:val="21"/>
                <w:lang w:eastAsia="ru-RU"/>
              </w:rPr>
              <w:t>БИК 044525225</w:t>
            </w:r>
          </w:p>
          <w:p w:rsidR="00C31F8F" w:rsidRPr="000A29DB" w:rsidRDefault="00C31F8F" w:rsidP="00C31F8F">
            <w:pPr>
              <w:spacing w:after="0" w:line="240" w:lineRule="auto"/>
              <w:rPr>
                <w:rFonts w:ascii="Times New Roman" w:eastAsia="Times New Roman" w:hAnsi="Times New Roman" w:cs="Times New Roman"/>
                <w:sz w:val="21"/>
                <w:szCs w:val="21"/>
                <w:lang w:eastAsia="ru-RU"/>
              </w:rPr>
            </w:pPr>
          </w:p>
          <w:p w:rsidR="00C31F8F" w:rsidRPr="000A29DB" w:rsidRDefault="00C31F8F" w:rsidP="00C31F8F">
            <w:pPr>
              <w:spacing w:after="0" w:line="240" w:lineRule="auto"/>
              <w:rPr>
                <w:rFonts w:ascii="Times New Roman" w:eastAsia="Times New Roman" w:hAnsi="Times New Roman" w:cs="Times New Roman"/>
                <w:sz w:val="21"/>
                <w:szCs w:val="21"/>
                <w:lang w:eastAsia="ru-RU"/>
              </w:rPr>
            </w:pPr>
            <w:proofErr w:type="spellStart"/>
            <w:r w:rsidRPr="000A29DB">
              <w:rPr>
                <w:rFonts w:ascii="Times New Roman" w:eastAsia="Times New Roman" w:hAnsi="Times New Roman" w:cs="Times New Roman"/>
                <w:sz w:val="21"/>
                <w:szCs w:val="21"/>
                <w:lang w:eastAsia="ru-RU"/>
              </w:rPr>
              <w:t>Т.ф</w:t>
            </w:r>
            <w:proofErr w:type="spellEnd"/>
            <w:r w:rsidRPr="000A29DB">
              <w:rPr>
                <w:rFonts w:ascii="Times New Roman" w:eastAsia="Times New Roman" w:hAnsi="Times New Roman" w:cs="Times New Roman"/>
                <w:sz w:val="21"/>
                <w:szCs w:val="21"/>
                <w:lang w:eastAsia="ru-RU"/>
              </w:rPr>
              <w:t>.: +7(499)179 75 37</w:t>
            </w:r>
          </w:p>
          <w:p w:rsidR="00C31F8F" w:rsidRPr="000A29DB" w:rsidRDefault="008074A2" w:rsidP="00C31F8F">
            <w:pPr>
              <w:spacing w:after="0" w:line="240" w:lineRule="auto"/>
              <w:jc w:val="both"/>
              <w:rPr>
                <w:rFonts w:ascii="Times New Roman" w:eastAsia="Times New Roman" w:hAnsi="Times New Roman" w:cs="Times New Roman"/>
                <w:sz w:val="21"/>
                <w:szCs w:val="21"/>
                <w:lang w:eastAsia="ru-RU"/>
              </w:rPr>
            </w:pPr>
            <w:r w:rsidRPr="008074A2">
              <w:rPr>
                <w:rFonts w:ascii="Times New Roman" w:eastAsia="Times New Roman" w:hAnsi="Times New Roman" w:cs="Times New Roman"/>
                <w:sz w:val="21"/>
                <w:szCs w:val="21"/>
                <w:lang w:eastAsia="ru-RU"/>
              </w:rPr>
              <w:t>omts_zdorovie@mprop.ru</w:t>
            </w:r>
          </w:p>
          <w:p w:rsidR="00C31F8F" w:rsidRPr="000A29DB" w:rsidRDefault="00C31F8F" w:rsidP="00C31F8F">
            <w:pPr>
              <w:shd w:val="clear" w:color="auto" w:fill="FFFFFF"/>
              <w:suppressAutoHyphens/>
              <w:spacing w:after="0" w:line="240" w:lineRule="auto"/>
              <w:ind w:right="147"/>
              <w:rPr>
                <w:rFonts w:ascii="Times New Roman" w:eastAsia="Times New Roman" w:hAnsi="Times New Roman" w:cs="Times New Roman"/>
                <w:bCs/>
                <w:sz w:val="21"/>
                <w:szCs w:val="21"/>
                <w:lang w:eastAsia="ar-SA"/>
              </w:rPr>
            </w:pPr>
          </w:p>
          <w:p w:rsidR="00C31F8F" w:rsidRPr="000A29DB" w:rsidRDefault="00C31F8F" w:rsidP="00C31F8F">
            <w:pPr>
              <w:spacing w:after="0" w:line="240" w:lineRule="auto"/>
              <w:rPr>
                <w:rFonts w:ascii="Times New Roman" w:eastAsia="MS ??" w:hAnsi="Times New Roman" w:cs="Times New Roman"/>
                <w:sz w:val="21"/>
                <w:szCs w:val="21"/>
                <w:lang w:eastAsia="ru-RU"/>
              </w:rPr>
            </w:pPr>
            <w:proofErr w:type="gramStart"/>
            <w:r w:rsidRPr="000A29DB">
              <w:rPr>
                <w:rFonts w:ascii="Times New Roman" w:eastAsia="MS ??" w:hAnsi="Times New Roman" w:cs="Times New Roman"/>
                <w:sz w:val="21"/>
                <w:szCs w:val="21"/>
                <w:lang w:eastAsia="ru-RU"/>
              </w:rPr>
              <w:t>Исполняющий</w:t>
            </w:r>
            <w:proofErr w:type="gramEnd"/>
            <w:r w:rsidRPr="000A29DB">
              <w:rPr>
                <w:rFonts w:ascii="Times New Roman" w:eastAsia="MS ??" w:hAnsi="Times New Roman" w:cs="Times New Roman"/>
                <w:sz w:val="21"/>
                <w:szCs w:val="21"/>
                <w:lang w:eastAsia="ru-RU"/>
              </w:rPr>
              <w:t xml:space="preserve"> обязанности</w:t>
            </w:r>
          </w:p>
          <w:p w:rsidR="00C31F8F" w:rsidRPr="000A29DB" w:rsidRDefault="00C31F8F" w:rsidP="00C31F8F">
            <w:pPr>
              <w:spacing w:after="0" w:line="240" w:lineRule="auto"/>
              <w:rPr>
                <w:rFonts w:ascii="Times New Roman" w:eastAsia="MS ??" w:hAnsi="Times New Roman" w:cs="Times New Roman"/>
                <w:sz w:val="21"/>
                <w:szCs w:val="21"/>
                <w:lang w:eastAsia="ru-RU"/>
              </w:rPr>
            </w:pPr>
            <w:r w:rsidRPr="000A29DB">
              <w:rPr>
                <w:rFonts w:ascii="Times New Roman" w:eastAsia="MS ??" w:hAnsi="Times New Roman" w:cs="Times New Roman"/>
                <w:sz w:val="21"/>
                <w:szCs w:val="21"/>
                <w:lang w:eastAsia="ru-RU"/>
              </w:rPr>
              <w:t xml:space="preserve">управляющего филиалом </w:t>
            </w:r>
          </w:p>
          <w:p w:rsidR="00C31F8F" w:rsidRPr="000A29DB" w:rsidRDefault="00C31F8F" w:rsidP="00C31F8F">
            <w:pPr>
              <w:spacing w:after="0" w:line="240" w:lineRule="auto"/>
              <w:rPr>
                <w:rFonts w:ascii="Times New Roman" w:eastAsia="MS ??" w:hAnsi="Times New Roman" w:cs="Times New Roman"/>
                <w:sz w:val="21"/>
                <w:szCs w:val="21"/>
                <w:lang w:eastAsia="ru-RU"/>
              </w:rPr>
            </w:pPr>
          </w:p>
          <w:p w:rsidR="00C31F8F" w:rsidRPr="000A29DB" w:rsidRDefault="00C31F8F" w:rsidP="00C31F8F">
            <w:pPr>
              <w:shd w:val="clear" w:color="auto" w:fill="FFFFFF"/>
              <w:tabs>
                <w:tab w:val="left" w:pos="284"/>
              </w:tabs>
              <w:suppressAutoHyphens/>
              <w:spacing w:after="0" w:line="240" w:lineRule="auto"/>
              <w:ind w:right="147"/>
              <w:rPr>
                <w:rFonts w:ascii="Times New Roman" w:eastAsia="Times New Roman" w:hAnsi="Times New Roman" w:cs="Times New Roman"/>
                <w:kern w:val="1"/>
                <w:sz w:val="21"/>
                <w:szCs w:val="21"/>
                <w:lang w:eastAsia="ar-SA"/>
              </w:rPr>
            </w:pPr>
            <w:r w:rsidRPr="000A29DB">
              <w:rPr>
                <w:rFonts w:ascii="Times New Roman" w:eastAsia="Times New Roman" w:hAnsi="Times New Roman" w:cs="Times New Roman"/>
                <w:kern w:val="1"/>
                <w:sz w:val="21"/>
                <w:szCs w:val="21"/>
                <w:lang w:eastAsia="ar-SA"/>
              </w:rPr>
              <w:t>_______________________ /</w:t>
            </w:r>
            <w:r w:rsidRPr="000A29DB">
              <w:rPr>
                <w:rFonts w:ascii="Times New Roman" w:eastAsia="MS ??" w:hAnsi="Times New Roman" w:cs="Times New Roman"/>
                <w:sz w:val="21"/>
                <w:szCs w:val="21"/>
                <w:lang w:eastAsia="ru-RU"/>
              </w:rPr>
              <w:t xml:space="preserve"> </w:t>
            </w:r>
            <w:r w:rsidR="00A02DBD">
              <w:rPr>
                <w:rFonts w:ascii="Times New Roman" w:eastAsia="MS ??" w:hAnsi="Times New Roman" w:cs="Times New Roman"/>
                <w:sz w:val="21"/>
                <w:szCs w:val="21"/>
                <w:lang w:eastAsia="ru-RU"/>
              </w:rPr>
              <w:t>И.В. Бедный</w:t>
            </w:r>
            <w:r w:rsidRPr="000A29DB">
              <w:rPr>
                <w:rFonts w:ascii="Times New Roman" w:eastAsia="Times New Roman" w:hAnsi="Times New Roman" w:cs="Times New Roman"/>
                <w:kern w:val="1"/>
                <w:sz w:val="21"/>
                <w:szCs w:val="21"/>
                <w:lang w:eastAsia="ar-SA"/>
              </w:rPr>
              <w:t>/</w:t>
            </w:r>
          </w:p>
          <w:p w:rsidR="00C31F8F" w:rsidRPr="000A29DB" w:rsidRDefault="00C31F8F" w:rsidP="00C31F8F">
            <w:pPr>
              <w:shd w:val="clear" w:color="auto" w:fill="FFFFFF"/>
              <w:tabs>
                <w:tab w:val="left" w:pos="284"/>
              </w:tabs>
              <w:suppressAutoHyphens/>
              <w:spacing w:after="0" w:line="240" w:lineRule="auto"/>
              <w:ind w:right="147"/>
              <w:rPr>
                <w:rFonts w:ascii="Times New Roman" w:eastAsia="Times New Roman" w:hAnsi="Times New Roman" w:cs="Times New Roman"/>
                <w:kern w:val="1"/>
                <w:sz w:val="21"/>
                <w:szCs w:val="21"/>
                <w:lang w:eastAsia="ar-SA"/>
              </w:rPr>
            </w:pPr>
            <w:r w:rsidRPr="000A29DB">
              <w:rPr>
                <w:rFonts w:ascii="Times New Roman" w:eastAsia="Times New Roman" w:hAnsi="Times New Roman" w:cs="Times New Roman"/>
                <w:kern w:val="1"/>
                <w:sz w:val="21"/>
                <w:szCs w:val="21"/>
                <w:lang w:eastAsia="ar-SA"/>
              </w:rPr>
              <w:t>М.П.</w:t>
            </w:r>
          </w:p>
        </w:tc>
        <w:tc>
          <w:tcPr>
            <w:tcW w:w="2472" w:type="pct"/>
          </w:tcPr>
          <w:p w:rsidR="00C31F8F" w:rsidRPr="000A29DB" w:rsidRDefault="00BD5ED0" w:rsidP="00C31F8F">
            <w:pPr>
              <w:shd w:val="clear" w:color="auto" w:fill="FFFFFF"/>
              <w:suppressAutoHyphens/>
              <w:spacing w:after="0" w:line="240" w:lineRule="auto"/>
              <w:jc w:val="center"/>
              <w:rPr>
                <w:rFonts w:ascii="Times New Roman" w:eastAsia="Times New Roman" w:hAnsi="Times New Roman" w:cs="Times New Roman"/>
                <w:b/>
                <w:kern w:val="1"/>
                <w:sz w:val="21"/>
                <w:szCs w:val="21"/>
                <w:lang w:eastAsia="ar-SA"/>
              </w:rPr>
            </w:pPr>
            <w:r w:rsidRPr="000A29DB">
              <w:rPr>
                <w:rFonts w:ascii="Times New Roman" w:eastAsia="Times New Roman" w:hAnsi="Times New Roman" w:cs="Times New Roman"/>
                <w:b/>
                <w:kern w:val="1"/>
                <w:sz w:val="21"/>
                <w:szCs w:val="21"/>
                <w:lang w:eastAsia="ar-SA"/>
              </w:rPr>
              <w:t>Подрядчик:</w:t>
            </w:r>
          </w:p>
          <w:p w:rsidR="00C31F8F" w:rsidRPr="000A29DB" w:rsidRDefault="00C31F8F" w:rsidP="00C31F8F">
            <w:pPr>
              <w:shd w:val="clear" w:color="auto" w:fill="FFFFFF"/>
              <w:suppressAutoHyphens/>
              <w:spacing w:after="0" w:line="240" w:lineRule="auto"/>
              <w:ind w:right="147"/>
              <w:rPr>
                <w:rFonts w:ascii="Times New Roman" w:eastAsia="Times New Roman" w:hAnsi="Times New Roman" w:cs="Times New Roman"/>
                <w:kern w:val="1"/>
                <w:sz w:val="21"/>
                <w:szCs w:val="21"/>
                <w:lang w:eastAsia="ar-SA" w:bidi="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Default="00342314"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Default="00A91BFA" w:rsidP="00342314">
            <w:pPr>
              <w:spacing w:after="0" w:line="240" w:lineRule="auto"/>
              <w:rPr>
                <w:rFonts w:ascii="Times New Roman" w:eastAsia="MS ??" w:hAnsi="Times New Roman" w:cs="Times New Roman"/>
                <w:sz w:val="21"/>
                <w:szCs w:val="21"/>
                <w:lang w:eastAsia="ru-RU"/>
              </w:rPr>
            </w:pPr>
          </w:p>
          <w:p w:rsidR="00A91BFA" w:rsidRPr="00342314" w:rsidRDefault="00A91BFA"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r w:rsidRPr="00342314">
              <w:rPr>
                <w:rFonts w:ascii="Times New Roman" w:eastAsia="MS ??" w:hAnsi="Times New Roman" w:cs="Times New Roman"/>
                <w:sz w:val="21"/>
                <w:szCs w:val="21"/>
                <w:lang w:eastAsia="ru-RU"/>
              </w:rPr>
              <w:t>Генеральный директор</w:t>
            </w:r>
          </w:p>
          <w:p w:rsidR="00342314" w:rsidRPr="00342314" w:rsidRDefault="00342314" w:rsidP="00342314">
            <w:pPr>
              <w:spacing w:after="0" w:line="240" w:lineRule="auto"/>
              <w:rPr>
                <w:rFonts w:ascii="Times New Roman" w:eastAsia="MS ??" w:hAnsi="Times New Roman" w:cs="Times New Roman"/>
                <w:sz w:val="21"/>
                <w:szCs w:val="21"/>
                <w:lang w:eastAsia="ru-RU"/>
              </w:rPr>
            </w:pPr>
          </w:p>
          <w:p w:rsidR="00342314" w:rsidRPr="00342314" w:rsidRDefault="00342314" w:rsidP="00342314">
            <w:pPr>
              <w:spacing w:after="0" w:line="240" w:lineRule="auto"/>
              <w:rPr>
                <w:rFonts w:ascii="Times New Roman" w:eastAsia="MS ??" w:hAnsi="Times New Roman" w:cs="Times New Roman"/>
                <w:sz w:val="21"/>
                <w:szCs w:val="21"/>
                <w:lang w:eastAsia="ru-RU"/>
              </w:rPr>
            </w:pPr>
          </w:p>
          <w:p w:rsidR="00C31F8F" w:rsidRPr="000A29DB" w:rsidRDefault="00342314" w:rsidP="00342314">
            <w:pPr>
              <w:spacing w:after="0" w:line="240" w:lineRule="auto"/>
              <w:rPr>
                <w:rFonts w:ascii="Times New Roman" w:eastAsia="MS ??" w:hAnsi="Times New Roman" w:cs="Times New Roman"/>
                <w:sz w:val="21"/>
                <w:szCs w:val="21"/>
                <w:lang w:eastAsia="ru-RU"/>
              </w:rPr>
            </w:pPr>
            <w:r w:rsidRPr="00342314">
              <w:rPr>
                <w:rFonts w:ascii="Times New Roman" w:eastAsia="MS ??" w:hAnsi="Times New Roman" w:cs="Times New Roman"/>
                <w:sz w:val="21"/>
                <w:szCs w:val="21"/>
                <w:lang w:eastAsia="ru-RU"/>
              </w:rPr>
              <w:t xml:space="preserve">_______________ </w:t>
            </w:r>
          </w:p>
          <w:p w:rsidR="00C31F8F" w:rsidRPr="000A29DB" w:rsidRDefault="00C31F8F" w:rsidP="00C31F8F">
            <w:pPr>
              <w:suppressAutoHyphens/>
              <w:spacing w:after="0" w:line="240" w:lineRule="auto"/>
              <w:rPr>
                <w:rFonts w:ascii="Times New Roman" w:eastAsia="Times New Roman" w:hAnsi="Times New Roman" w:cs="Times New Roman"/>
                <w:kern w:val="1"/>
                <w:sz w:val="21"/>
                <w:szCs w:val="21"/>
                <w:lang w:eastAsia="ar-SA"/>
              </w:rPr>
            </w:pPr>
            <w:r w:rsidRPr="000A29DB">
              <w:rPr>
                <w:rFonts w:ascii="Times New Roman" w:eastAsia="MS ??" w:hAnsi="Times New Roman" w:cs="Times New Roman"/>
                <w:sz w:val="21"/>
                <w:szCs w:val="21"/>
                <w:lang w:eastAsia="ru-RU"/>
              </w:rPr>
              <w:t>М.П.</w:t>
            </w:r>
          </w:p>
        </w:tc>
      </w:tr>
    </w:tbl>
    <w:p w:rsidR="00425B02" w:rsidRDefault="00425B02"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Default="000D0BC4" w:rsidP="00425B02">
      <w:pPr>
        <w:spacing w:after="0" w:line="240" w:lineRule="auto"/>
        <w:jc w:val="center"/>
        <w:rPr>
          <w:rFonts w:ascii="Times New Roman" w:hAnsi="Times New Roman" w:cs="Times New Roman"/>
          <w:sz w:val="21"/>
          <w:szCs w:val="21"/>
        </w:rPr>
      </w:pPr>
    </w:p>
    <w:p w:rsidR="000D0BC4" w:rsidRPr="000D0BC4" w:rsidRDefault="000D0BC4" w:rsidP="000D0BC4">
      <w:pPr>
        <w:tabs>
          <w:tab w:val="left" w:pos="426"/>
          <w:tab w:val="num" w:pos="927"/>
        </w:tabs>
        <w:spacing w:after="0" w:line="240" w:lineRule="auto"/>
        <w:rPr>
          <w:rFonts w:ascii="Times New Roman" w:eastAsia="Times New Roman" w:hAnsi="Times New Roman" w:cs="Times New Roman"/>
          <w:sz w:val="21"/>
          <w:szCs w:val="21"/>
          <w:lang w:eastAsia="ru-RU"/>
        </w:rPr>
      </w:pPr>
      <w:r w:rsidRPr="000D0BC4">
        <w:rPr>
          <w:rFonts w:ascii="Times New Roman" w:eastAsia="Times New Roman" w:hAnsi="Times New Roman" w:cs="Times New Roman"/>
          <w:sz w:val="21"/>
          <w:szCs w:val="21"/>
          <w:lang w:eastAsia="ru-RU"/>
        </w:rPr>
        <w:t xml:space="preserve">                                                                                                                              Приложение № 1</w:t>
      </w:r>
    </w:p>
    <w:p w:rsidR="000D0BC4" w:rsidRPr="000D0BC4" w:rsidRDefault="000D0BC4" w:rsidP="000D0BC4">
      <w:pPr>
        <w:tabs>
          <w:tab w:val="left" w:pos="426"/>
          <w:tab w:val="num" w:pos="927"/>
        </w:tabs>
        <w:spacing w:after="0" w:line="240" w:lineRule="auto"/>
        <w:ind w:left="927" w:hanging="360"/>
        <w:jc w:val="right"/>
        <w:rPr>
          <w:rFonts w:ascii="Times New Roman" w:eastAsia="Times New Roman" w:hAnsi="Times New Roman" w:cs="Times New Roman"/>
          <w:sz w:val="21"/>
          <w:szCs w:val="21"/>
          <w:lang w:eastAsia="ru-RU"/>
        </w:rPr>
      </w:pPr>
      <w:r w:rsidRPr="000D0BC4">
        <w:rPr>
          <w:rFonts w:ascii="Times New Roman" w:eastAsia="Times New Roman" w:hAnsi="Times New Roman" w:cs="Times New Roman"/>
          <w:sz w:val="21"/>
          <w:szCs w:val="21"/>
          <w:lang w:eastAsia="ru-RU"/>
        </w:rPr>
        <w:t xml:space="preserve">к </w:t>
      </w:r>
      <w:r>
        <w:rPr>
          <w:rFonts w:ascii="Times New Roman" w:eastAsia="Times New Roman" w:hAnsi="Times New Roman" w:cs="Times New Roman"/>
          <w:sz w:val="21"/>
          <w:szCs w:val="21"/>
          <w:lang w:eastAsia="ru-RU"/>
        </w:rPr>
        <w:t xml:space="preserve">Договору </w:t>
      </w:r>
      <w:proofErr w:type="gramStart"/>
      <w:r w:rsidRPr="000D0BC4">
        <w:rPr>
          <w:rFonts w:ascii="Times New Roman" w:eastAsia="Times New Roman" w:hAnsi="Times New Roman" w:cs="Times New Roman"/>
          <w:sz w:val="21"/>
          <w:szCs w:val="21"/>
          <w:lang w:eastAsia="ru-RU"/>
        </w:rPr>
        <w:t>от</w:t>
      </w:r>
      <w:proofErr w:type="gramEnd"/>
      <w:r w:rsidRPr="000D0BC4">
        <w:rPr>
          <w:rFonts w:ascii="Times New Roman" w:eastAsia="Times New Roman" w:hAnsi="Times New Roman" w:cs="Times New Roman"/>
          <w:sz w:val="21"/>
          <w:szCs w:val="21"/>
          <w:lang w:eastAsia="ru-RU"/>
        </w:rPr>
        <w:t>_________ №________</w:t>
      </w:r>
    </w:p>
    <w:p w:rsidR="000D0BC4" w:rsidRPr="000D0BC4" w:rsidRDefault="000D0BC4" w:rsidP="000D0BC4">
      <w:pPr>
        <w:spacing w:after="0" w:line="240" w:lineRule="auto"/>
        <w:rPr>
          <w:rFonts w:ascii="Times New Roman" w:eastAsia="Times New Roman" w:hAnsi="Times New Roman" w:cs="Times New Roman"/>
          <w:sz w:val="21"/>
          <w:szCs w:val="21"/>
          <w:lang w:eastAsia="ru-RU"/>
        </w:rPr>
      </w:pPr>
    </w:p>
    <w:p w:rsidR="000D0BC4" w:rsidRPr="000D0BC4" w:rsidRDefault="000D0BC4" w:rsidP="000D0BC4">
      <w:pPr>
        <w:spacing w:after="0" w:line="240" w:lineRule="auto"/>
        <w:rPr>
          <w:rFonts w:ascii="Times New Roman" w:eastAsia="Times New Roman" w:hAnsi="Times New Roman" w:cs="Times New Roman"/>
          <w:sz w:val="21"/>
          <w:szCs w:val="21"/>
          <w:lang w:eastAsia="ru-RU"/>
        </w:rPr>
      </w:pPr>
    </w:p>
    <w:p w:rsidR="004E635B" w:rsidRPr="004E635B" w:rsidRDefault="004E635B" w:rsidP="004E635B">
      <w:pPr>
        <w:spacing w:after="0" w:line="240" w:lineRule="auto"/>
        <w:rPr>
          <w:rFonts w:ascii="Times New Roman" w:eastAsia="Times New Roman" w:hAnsi="Times New Roman" w:cs="Times New Roman"/>
          <w:sz w:val="21"/>
          <w:szCs w:val="21"/>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635B" w:rsidRPr="004E635B" w:rsidTr="004F7D15">
        <w:tc>
          <w:tcPr>
            <w:tcW w:w="4672" w:type="dxa"/>
          </w:tcPr>
          <w:p w:rsidR="004E635B" w:rsidRPr="004E635B" w:rsidRDefault="004E635B" w:rsidP="004E635B">
            <w:pPr>
              <w:jc w:val="center"/>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СОГЛАСОВАНО</w:t>
            </w:r>
          </w:p>
          <w:p w:rsidR="004E635B" w:rsidRPr="004E635B" w:rsidRDefault="004E635B" w:rsidP="004E635B">
            <w:pPr>
              <w:pBdr>
                <w:bottom w:val="single" w:sz="12" w:space="1" w:color="auto"/>
              </w:pBdr>
              <w:jc w:val="center"/>
              <w:rPr>
                <w:rFonts w:ascii="Times New Roman" w:eastAsia="Times New Roman" w:hAnsi="Times New Roman" w:cs="Times New Roman"/>
                <w:spacing w:val="-2"/>
                <w:sz w:val="25"/>
              </w:rPr>
            </w:pPr>
            <w:r w:rsidRPr="004E635B">
              <w:rPr>
                <w:rFonts w:ascii="Times New Roman" w:eastAsia="Times New Roman" w:hAnsi="Times New Roman" w:cs="Times New Roman"/>
                <w:spacing w:val="-2"/>
                <w:sz w:val="25"/>
              </w:rPr>
              <w:t>___________________________________</w:t>
            </w:r>
          </w:p>
          <w:p w:rsidR="004E635B" w:rsidRPr="004E635B" w:rsidRDefault="004E635B" w:rsidP="004E635B">
            <w:pPr>
              <w:pBdr>
                <w:bottom w:val="single" w:sz="12" w:space="1" w:color="auto"/>
              </w:pBdr>
              <w:jc w:val="center"/>
              <w:rPr>
                <w:rFonts w:ascii="Times New Roman" w:eastAsia="Times New Roman" w:hAnsi="Times New Roman" w:cs="Times New Roman"/>
                <w:spacing w:val="-2"/>
                <w:sz w:val="16"/>
                <w:szCs w:val="16"/>
              </w:rPr>
            </w:pPr>
            <w:r w:rsidRPr="004E635B">
              <w:rPr>
                <w:rFonts w:ascii="Times New Roman" w:eastAsia="Times New Roman" w:hAnsi="Times New Roman" w:cs="Times New Roman"/>
                <w:spacing w:val="-2"/>
                <w:sz w:val="16"/>
                <w:szCs w:val="16"/>
              </w:rPr>
              <w:t>(</w:t>
            </w:r>
            <w:proofErr w:type="spellStart"/>
            <w:r w:rsidRPr="004E635B">
              <w:rPr>
                <w:rFonts w:ascii="Times New Roman" w:eastAsia="Times New Roman" w:hAnsi="Times New Roman" w:cs="Times New Roman"/>
                <w:spacing w:val="-2"/>
                <w:sz w:val="16"/>
                <w:szCs w:val="16"/>
              </w:rPr>
              <w:t>должнолсть</w:t>
            </w:r>
            <w:proofErr w:type="spellEnd"/>
            <w:r w:rsidRPr="004E635B">
              <w:rPr>
                <w:rFonts w:ascii="Times New Roman" w:eastAsia="Times New Roman" w:hAnsi="Times New Roman" w:cs="Times New Roman"/>
                <w:spacing w:val="-2"/>
                <w:sz w:val="16"/>
                <w:szCs w:val="16"/>
              </w:rPr>
              <w:t>)</w:t>
            </w:r>
          </w:p>
          <w:p w:rsidR="004E635B" w:rsidRPr="004E635B" w:rsidRDefault="004E635B" w:rsidP="004E635B">
            <w:pPr>
              <w:pBdr>
                <w:bottom w:val="single" w:sz="12" w:space="1" w:color="auto"/>
              </w:pBdr>
              <w:jc w:val="center"/>
              <w:rPr>
                <w:rFonts w:ascii="Times New Roman" w:eastAsia="Times New Roman" w:hAnsi="Times New Roman" w:cs="Times New Roman"/>
                <w:spacing w:val="-2"/>
                <w:sz w:val="25"/>
              </w:rPr>
            </w:pPr>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t>(наименование организации, исполнитель)</w:t>
            </w:r>
          </w:p>
          <w:p w:rsidR="004E635B" w:rsidRPr="004E635B" w:rsidRDefault="004E635B" w:rsidP="004E635B">
            <w:pPr>
              <w:jc w:val="center"/>
              <w:rPr>
                <w:rFonts w:ascii="Times New Roman" w:eastAsia="Times New Roman" w:hAnsi="Times New Roman" w:cs="Times New Roman"/>
                <w:sz w:val="16"/>
                <w:szCs w:val="16"/>
                <w:lang w:eastAsia="ru-RU"/>
              </w:rPr>
            </w:pPr>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br/>
              <w:t>_______________________________________________________</w:t>
            </w:r>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t>(</w:t>
            </w:r>
            <w:proofErr w:type="spellStart"/>
            <w:r w:rsidRPr="004E635B">
              <w:rPr>
                <w:rFonts w:ascii="Times New Roman" w:eastAsia="Times New Roman" w:hAnsi="Times New Roman" w:cs="Times New Roman"/>
                <w:sz w:val="16"/>
                <w:szCs w:val="16"/>
                <w:lang w:eastAsia="ru-RU"/>
              </w:rPr>
              <w:t>подпись</w:t>
            </w:r>
            <w:proofErr w:type="gramStart"/>
            <w:r w:rsidRPr="004E635B">
              <w:rPr>
                <w:rFonts w:ascii="Times New Roman" w:eastAsia="Times New Roman" w:hAnsi="Times New Roman" w:cs="Times New Roman"/>
                <w:sz w:val="16"/>
                <w:szCs w:val="16"/>
                <w:lang w:eastAsia="ru-RU"/>
              </w:rPr>
              <w:t>,Ф</w:t>
            </w:r>
            <w:proofErr w:type="gramEnd"/>
            <w:r w:rsidRPr="004E635B">
              <w:rPr>
                <w:rFonts w:ascii="Times New Roman" w:eastAsia="Times New Roman" w:hAnsi="Times New Roman" w:cs="Times New Roman"/>
                <w:sz w:val="16"/>
                <w:szCs w:val="16"/>
                <w:lang w:eastAsia="ru-RU"/>
              </w:rPr>
              <w:t>ИО</w:t>
            </w:r>
            <w:proofErr w:type="spellEnd"/>
            <w:r w:rsidRPr="004E635B">
              <w:rPr>
                <w:rFonts w:ascii="Times New Roman" w:eastAsia="Times New Roman" w:hAnsi="Times New Roman" w:cs="Times New Roman"/>
                <w:sz w:val="16"/>
                <w:szCs w:val="16"/>
                <w:lang w:eastAsia="ru-RU"/>
              </w:rPr>
              <w:t>)</w:t>
            </w:r>
          </w:p>
          <w:p w:rsidR="004E635B" w:rsidRPr="004E635B" w:rsidRDefault="004E635B" w:rsidP="004E635B">
            <w:pPr>
              <w:jc w:val="center"/>
              <w:rPr>
                <w:rFonts w:ascii="Times New Roman" w:eastAsia="Times New Roman" w:hAnsi="Times New Roman" w:cs="Times New Roman"/>
                <w:sz w:val="16"/>
                <w:szCs w:val="16"/>
                <w:lang w:eastAsia="ru-RU"/>
              </w:rPr>
            </w:pPr>
          </w:p>
          <w:p w:rsidR="004E635B" w:rsidRPr="004E635B" w:rsidRDefault="004E635B" w:rsidP="004E635B">
            <w:pPr>
              <w:jc w:val="center"/>
              <w:rPr>
                <w:rFonts w:ascii="Times New Roman" w:eastAsia="Times New Roman" w:hAnsi="Times New Roman" w:cs="Times New Roman"/>
                <w:sz w:val="25"/>
                <w:szCs w:val="25"/>
                <w:lang w:eastAsia="ru-RU"/>
              </w:rPr>
            </w:pP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47"/>
                <w:sz w:val="25"/>
              </w:rPr>
              <w:t xml:space="preserve"> </w:t>
            </w: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5"/>
                <w:sz w:val="25"/>
              </w:rPr>
              <w:t>20</w:t>
            </w: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10"/>
                <w:sz w:val="25"/>
              </w:rPr>
              <w:t>г</w:t>
            </w:r>
          </w:p>
          <w:p w:rsidR="004E635B" w:rsidRPr="004E635B" w:rsidRDefault="004E635B" w:rsidP="004E635B">
            <w:pPr>
              <w:rPr>
                <w:rFonts w:ascii="Times New Roman" w:eastAsia="Times New Roman" w:hAnsi="Times New Roman" w:cs="Times New Roman"/>
                <w:sz w:val="21"/>
                <w:szCs w:val="21"/>
                <w:lang w:eastAsia="ru-RU"/>
              </w:rPr>
            </w:pPr>
          </w:p>
          <w:p w:rsidR="004E635B" w:rsidRPr="004E635B" w:rsidRDefault="004E635B" w:rsidP="004E635B">
            <w:pPr>
              <w:rPr>
                <w:rFonts w:ascii="Times New Roman" w:eastAsia="Times New Roman" w:hAnsi="Times New Roman" w:cs="Times New Roman"/>
                <w:sz w:val="21"/>
                <w:szCs w:val="21"/>
                <w:lang w:eastAsia="ru-RU"/>
              </w:rPr>
            </w:pPr>
          </w:p>
          <w:p w:rsidR="004E635B" w:rsidRPr="004E635B" w:rsidRDefault="004E635B" w:rsidP="004E635B">
            <w:pPr>
              <w:rPr>
                <w:rFonts w:ascii="Times New Roman" w:eastAsia="Times New Roman" w:hAnsi="Times New Roman" w:cs="Times New Roman"/>
                <w:sz w:val="21"/>
                <w:szCs w:val="21"/>
                <w:lang w:eastAsia="ru-RU"/>
              </w:rPr>
            </w:pPr>
          </w:p>
          <w:p w:rsidR="004E635B" w:rsidRPr="004E635B" w:rsidRDefault="004E635B" w:rsidP="004E635B">
            <w:pPr>
              <w:rPr>
                <w:rFonts w:ascii="Times New Roman" w:eastAsia="Times New Roman" w:hAnsi="Times New Roman" w:cs="Times New Roman"/>
                <w:sz w:val="21"/>
                <w:szCs w:val="21"/>
                <w:lang w:eastAsia="ru-RU"/>
              </w:rPr>
            </w:pPr>
          </w:p>
          <w:p w:rsidR="004E635B" w:rsidRPr="004E635B" w:rsidRDefault="004E635B" w:rsidP="004E635B">
            <w:pPr>
              <w:rPr>
                <w:rFonts w:ascii="Times New Roman" w:eastAsia="Times New Roman" w:hAnsi="Times New Roman" w:cs="Times New Roman"/>
                <w:sz w:val="21"/>
                <w:szCs w:val="21"/>
                <w:lang w:eastAsia="ru-RU"/>
              </w:rPr>
            </w:pPr>
          </w:p>
        </w:tc>
        <w:tc>
          <w:tcPr>
            <w:tcW w:w="4673" w:type="dxa"/>
          </w:tcPr>
          <w:p w:rsidR="004E635B" w:rsidRPr="004E635B" w:rsidRDefault="004E635B" w:rsidP="004E635B">
            <w:pPr>
              <w:jc w:val="center"/>
              <w:rPr>
                <w:rFonts w:ascii="Times New Roman" w:eastAsia="Times New Roman" w:hAnsi="Times New Roman" w:cs="Times New Roman"/>
                <w:spacing w:val="-8"/>
                <w:sz w:val="25"/>
              </w:rPr>
            </w:pPr>
            <w:r w:rsidRPr="004E635B">
              <w:rPr>
                <w:rFonts w:ascii="Times New Roman" w:eastAsia="Times New Roman" w:hAnsi="Times New Roman" w:cs="Times New Roman"/>
                <w:spacing w:val="-2"/>
                <w:sz w:val="24"/>
              </w:rPr>
              <w:t>УТВЕРЖДАЮ</w:t>
            </w:r>
          </w:p>
          <w:p w:rsidR="004E635B" w:rsidRPr="004E635B" w:rsidRDefault="004E635B" w:rsidP="004E635B">
            <w:pPr>
              <w:pBdr>
                <w:bottom w:val="single" w:sz="12" w:space="1" w:color="auto"/>
              </w:pBdr>
              <w:jc w:val="center"/>
              <w:rPr>
                <w:rFonts w:ascii="Times New Roman" w:eastAsia="Times New Roman" w:hAnsi="Times New Roman" w:cs="Times New Roman"/>
                <w:spacing w:val="-2"/>
                <w:sz w:val="25"/>
              </w:rPr>
            </w:pPr>
            <w:proofErr w:type="spellStart"/>
            <w:r>
              <w:rPr>
                <w:rFonts w:ascii="Times New Roman" w:eastAsia="Times New Roman" w:hAnsi="Times New Roman" w:cs="Times New Roman"/>
                <w:spacing w:val="-8"/>
                <w:sz w:val="25"/>
              </w:rPr>
              <w:t>И.о</w:t>
            </w:r>
            <w:proofErr w:type="gramStart"/>
            <w:r>
              <w:rPr>
                <w:rFonts w:ascii="Times New Roman" w:eastAsia="Times New Roman" w:hAnsi="Times New Roman" w:cs="Times New Roman"/>
                <w:spacing w:val="-8"/>
                <w:sz w:val="25"/>
              </w:rPr>
              <w:t>.У</w:t>
            </w:r>
            <w:proofErr w:type="gramEnd"/>
            <w:r>
              <w:rPr>
                <w:rFonts w:ascii="Times New Roman" w:eastAsia="Times New Roman" w:hAnsi="Times New Roman" w:cs="Times New Roman"/>
                <w:spacing w:val="-8"/>
                <w:sz w:val="25"/>
              </w:rPr>
              <w:t>правляющего</w:t>
            </w:r>
            <w:proofErr w:type="spellEnd"/>
            <w:r w:rsidRPr="004E635B">
              <w:rPr>
                <w:rFonts w:ascii="Times New Roman" w:eastAsia="Times New Roman" w:hAnsi="Times New Roman" w:cs="Times New Roman"/>
                <w:sz w:val="25"/>
              </w:rPr>
              <w:t xml:space="preserve"> </w:t>
            </w:r>
            <w:r w:rsidRPr="004E635B">
              <w:rPr>
                <w:rFonts w:ascii="Times New Roman" w:eastAsia="Times New Roman" w:hAnsi="Times New Roman" w:cs="Times New Roman"/>
                <w:spacing w:val="-8"/>
                <w:sz w:val="25"/>
              </w:rPr>
              <w:t>филиалом</w:t>
            </w:r>
            <w:r w:rsidRPr="004E635B">
              <w:rPr>
                <w:rFonts w:ascii="Times New Roman" w:eastAsia="Times New Roman" w:hAnsi="Times New Roman" w:cs="Times New Roman"/>
                <w:spacing w:val="-1"/>
                <w:sz w:val="25"/>
              </w:rPr>
              <w:t xml:space="preserve"> </w:t>
            </w:r>
          </w:p>
          <w:p w:rsidR="004E635B" w:rsidRPr="004E635B" w:rsidRDefault="004E635B" w:rsidP="004E635B">
            <w:pPr>
              <w:pBdr>
                <w:bottom w:val="single" w:sz="12" w:space="1" w:color="auto"/>
              </w:pBdr>
              <w:jc w:val="center"/>
              <w:rPr>
                <w:rFonts w:ascii="Times New Roman" w:eastAsia="Times New Roman" w:hAnsi="Times New Roman" w:cs="Times New Roman"/>
                <w:spacing w:val="-2"/>
                <w:sz w:val="25"/>
              </w:rPr>
            </w:pPr>
            <w:r>
              <w:rPr>
                <w:rFonts w:ascii="Times New Roman" w:eastAsia="Times New Roman" w:hAnsi="Times New Roman" w:cs="Times New Roman"/>
                <w:spacing w:val="-2"/>
                <w:sz w:val="25"/>
              </w:rPr>
              <w:t xml:space="preserve">«МПРЦ «Здоровье» </w:t>
            </w:r>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t>(наименование)</w:t>
            </w:r>
          </w:p>
          <w:p w:rsidR="004E635B" w:rsidRPr="004E635B" w:rsidRDefault="004E635B" w:rsidP="004E635B">
            <w:pPr>
              <w:jc w:val="center"/>
              <w:rPr>
                <w:rFonts w:ascii="Times New Roman" w:eastAsia="Times New Roman" w:hAnsi="Times New Roman" w:cs="Times New Roman"/>
                <w:sz w:val="16"/>
                <w:szCs w:val="16"/>
                <w:lang w:eastAsia="ru-RU"/>
              </w:rPr>
            </w:pPr>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br/>
              <w:t>_____________________________</w:t>
            </w:r>
            <w:proofErr w:type="spellStart"/>
            <w:r>
              <w:rPr>
                <w:rFonts w:ascii="Times New Roman" w:eastAsia="Times New Roman" w:hAnsi="Times New Roman" w:cs="Times New Roman"/>
                <w:sz w:val="16"/>
                <w:szCs w:val="16"/>
                <w:lang w:eastAsia="ru-RU"/>
              </w:rPr>
              <w:t>И.В.Бедный</w:t>
            </w:r>
            <w:proofErr w:type="spellEnd"/>
          </w:p>
          <w:p w:rsidR="004E635B" w:rsidRPr="004E635B" w:rsidRDefault="004E635B" w:rsidP="004E635B">
            <w:pPr>
              <w:jc w:val="center"/>
              <w:rPr>
                <w:rFonts w:ascii="Times New Roman" w:eastAsia="Times New Roman" w:hAnsi="Times New Roman" w:cs="Times New Roman"/>
                <w:sz w:val="16"/>
                <w:szCs w:val="16"/>
                <w:lang w:eastAsia="ru-RU"/>
              </w:rPr>
            </w:pPr>
            <w:r w:rsidRPr="004E635B">
              <w:rPr>
                <w:rFonts w:ascii="Times New Roman" w:eastAsia="Times New Roman" w:hAnsi="Times New Roman" w:cs="Times New Roman"/>
                <w:sz w:val="16"/>
                <w:szCs w:val="16"/>
                <w:lang w:eastAsia="ru-RU"/>
              </w:rPr>
              <w:t>(</w:t>
            </w:r>
            <w:proofErr w:type="spellStart"/>
            <w:r w:rsidRPr="004E635B">
              <w:rPr>
                <w:rFonts w:ascii="Times New Roman" w:eastAsia="Times New Roman" w:hAnsi="Times New Roman" w:cs="Times New Roman"/>
                <w:sz w:val="16"/>
                <w:szCs w:val="16"/>
                <w:lang w:eastAsia="ru-RU"/>
              </w:rPr>
              <w:t>подпись</w:t>
            </w:r>
            <w:proofErr w:type="gramStart"/>
            <w:r w:rsidRPr="004E635B">
              <w:rPr>
                <w:rFonts w:ascii="Times New Roman" w:eastAsia="Times New Roman" w:hAnsi="Times New Roman" w:cs="Times New Roman"/>
                <w:sz w:val="16"/>
                <w:szCs w:val="16"/>
                <w:lang w:eastAsia="ru-RU"/>
              </w:rPr>
              <w:t>,Ф</w:t>
            </w:r>
            <w:proofErr w:type="gramEnd"/>
            <w:r w:rsidRPr="004E635B">
              <w:rPr>
                <w:rFonts w:ascii="Times New Roman" w:eastAsia="Times New Roman" w:hAnsi="Times New Roman" w:cs="Times New Roman"/>
                <w:sz w:val="16"/>
                <w:szCs w:val="16"/>
                <w:lang w:eastAsia="ru-RU"/>
              </w:rPr>
              <w:t>ИО</w:t>
            </w:r>
            <w:proofErr w:type="spellEnd"/>
            <w:r w:rsidRPr="004E635B">
              <w:rPr>
                <w:rFonts w:ascii="Times New Roman" w:eastAsia="Times New Roman" w:hAnsi="Times New Roman" w:cs="Times New Roman"/>
                <w:sz w:val="16"/>
                <w:szCs w:val="16"/>
                <w:lang w:eastAsia="ru-RU"/>
              </w:rPr>
              <w:t>)</w:t>
            </w:r>
          </w:p>
          <w:p w:rsidR="004E635B" w:rsidRPr="004E635B" w:rsidRDefault="004E635B" w:rsidP="004E635B">
            <w:pPr>
              <w:jc w:val="center"/>
              <w:rPr>
                <w:rFonts w:ascii="Times New Roman" w:eastAsia="Times New Roman" w:hAnsi="Times New Roman" w:cs="Times New Roman"/>
                <w:sz w:val="16"/>
                <w:szCs w:val="16"/>
                <w:lang w:eastAsia="ru-RU"/>
              </w:rPr>
            </w:pPr>
          </w:p>
          <w:p w:rsidR="004E635B" w:rsidRPr="004E635B" w:rsidRDefault="004E635B" w:rsidP="004E635B">
            <w:pPr>
              <w:jc w:val="center"/>
              <w:rPr>
                <w:rFonts w:ascii="Times New Roman" w:eastAsia="Times New Roman" w:hAnsi="Times New Roman" w:cs="Times New Roman"/>
                <w:sz w:val="25"/>
                <w:szCs w:val="25"/>
                <w:lang w:eastAsia="ru-RU"/>
              </w:rPr>
            </w:pP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47"/>
                <w:sz w:val="25"/>
              </w:rPr>
              <w:t xml:space="preserve"> </w:t>
            </w: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5"/>
                <w:sz w:val="25"/>
              </w:rPr>
              <w:t>20</w:t>
            </w:r>
            <w:r w:rsidRPr="004E635B">
              <w:rPr>
                <w:rFonts w:ascii="Times New Roman" w:eastAsia="Times New Roman" w:hAnsi="Times New Roman" w:cs="Times New Roman"/>
                <w:sz w:val="25"/>
                <w:u w:val="single" w:color="181818"/>
              </w:rPr>
              <w:tab/>
            </w:r>
            <w:r w:rsidRPr="004E635B">
              <w:rPr>
                <w:rFonts w:ascii="Times New Roman" w:eastAsia="Times New Roman" w:hAnsi="Times New Roman" w:cs="Times New Roman"/>
                <w:spacing w:val="-10"/>
                <w:sz w:val="25"/>
              </w:rPr>
              <w:t>г</w:t>
            </w:r>
          </w:p>
          <w:p w:rsidR="004E635B" w:rsidRPr="004E635B" w:rsidRDefault="004E635B" w:rsidP="004E635B">
            <w:pPr>
              <w:jc w:val="center"/>
              <w:rPr>
                <w:rFonts w:ascii="Times New Roman" w:eastAsia="Times New Roman" w:hAnsi="Times New Roman" w:cs="Times New Roman"/>
                <w:sz w:val="16"/>
                <w:szCs w:val="16"/>
                <w:lang w:eastAsia="ru-RU"/>
              </w:rPr>
            </w:pPr>
          </w:p>
          <w:p w:rsidR="004E635B" w:rsidRPr="004E635B" w:rsidRDefault="004E635B" w:rsidP="004E635B">
            <w:pPr>
              <w:jc w:val="center"/>
              <w:rPr>
                <w:rFonts w:ascii="Times New Roman" w:eastAsia="Times New Roman" w:hAnsi="Times New Roman" w:cs="Times New Roman"/>
                <w:sz w:val="16"/>
                <w:szCs w:val="16"/>
                <w:lang w:eastAsia="ru-RU"/>
              </w:rPr>
            </w:pPr>
          </w:p>
        </w:tc>
      </w:tr>
    </w:tbl>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r w:rsidRPr="004E635B">
        <w:rPr>
          <w:rFonts w:ascii="Times New Roman" w:eastAsia="Calibri" w:hAnsi="Times New Roman" w:cs="Times New Roman"/>
          <w:b/>
          <w:color w:val="000000"/>
          <w:sz w:val="21"/>
          <w:szCs w:val="21"/>
        </w:rPr>
        <w:t>Техническое задание</w:t>
      </w: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r w:rsidRPr="004E635B">
        <w:rPr>
          <w:rFonts w:ascii="Times New Roman" w:eastAsia="Calibri" w:hAnsi="Times New Roman" w:cs="Times New Roman"/>
          <w:b/>
          <w:color w:val="000000"/>
          <w:sz w:val="21"/>
          <w:szCs w:val="21"/>
        </w:rPr>
        <w:t xml:space="preserve">на выполнение работ по эксплуатации и комплексному техническому обслуживанию индивидуального теплового пункта здания Филиала «МПРЦ «Здоровье» </w:t>
      </w: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r w:rsidRPr="004E635B">
        <w:rPr>
          <w:rFonts w:ascii="Times New Roman" w:eastAsia="Calibri" w:hAnsi="Times New Roman" w:cs="Times New Roman"/>
          <w:b/>
          <w:color w:val="000000"/>
          <w:sz w:val="21"/>
          <w:szCs w:val="21"/>
        </w:rPr>
        <w:t xml:space="preserve">АО «Московское </w:t>
      </w:r>
      <w:proofErr w:type="spellStart"/>
      <w:r w:rsidRPr="004E635B">
        <w:rPr>
          <w:rFonts w:ascii="Times New Roman" w:eastAsia="Calibri" w:hAnsi="Times New Roman" w:cs="Times New Roman"/>
          <w:b/>
          <w:color w:val="000000"/>
          <w:sz w:val="21"/>
          <w:szCs w:val="21"/>
        </w:rPr>
        <w:t>ПрОП</w:t>
      </w:r>
      <w:proofErr w:type="spellEnd"/>
      <w:r w:rsidRPr="004E635B">
        <w:rPr>
          <w:rFonts w:ascii="Times New Roman" w:eastAsia="Calibri" w:hAnsi="Times New Roman" w:cs="Times New Roman"/>
          <w:b/>
          <w:color w:val="000000"/>
          <w:sz w:val="21"/>
          <w:szCs w:val="21"/>
        </w:rPr>
        <w:t xml:space="preserve">» </w:t>
      </w: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r w:rsidRPr="004E635B">
        <w:rPr>
          <w:rFonts w:ascii="Times New Roman" w:eastAsia="Calibri" w:hAnsi="Times New Roman" w:cs="Times New Roman"/>
          <w:b/>
          <w:color w:val="000000"/>
          <w:sz w:val="21"/>
          <w:szCs w:val="21"/>
        </w:rPr>
        <w:t xml:space="preserve">по адресу: </w:t>
      </w:r>
      <w:proofErr w:type="spellStart"/>
      <w:r w:rsidRPr="004E635B">
        <w:rPr>
          <w:rFonts w:ascii="Times New Roman" w:eastAsia="Calibri" w:hAnsi="Times New Roman" w:cs="Times New Roman"/>
          <w:b/>
          <w:color w:val="000000"/>
          <w:sz w:val="21"/>
          <w:szCs w:val="21"/>
        </w:rPr>
        <w:t>г</w:t>
      </w:r>
      <w:proofErr w:type="gramStart"/>
      <w:r w:rsidRPr="004E635B">
        <w:rPr>
          <w:rFonts w:ascii="Times New Roman" w:eastAsia="Calibri" w:hAnsi="Times New Roman" w:cs="Times New Roman"/>
          <w:b/>
          <w:color w:val="000000"/>
          <w:sz w:val="21"/>
          <w:szCs w:val="21"/>
        </w:rPr>
        <w:t>.М</w:t>
      </w:r>
      <w:proofErr w:type="gramEnd"/>
      <w:r w:rsidRPr="004E635B">
        <w:rPr>
          <w:rFonts w:ascii="Times New Roman" w:eastAsia="Calibri" w:hAnsi="Times New Roman" w:cs="Times New Roman"/>
          <w:b/>
          <w:color w:val="000000"/>
          <w:sz w:val="21"/>
          <w:szCs w:val="21"/>
        </w:rPr>
        <w:t>осква</w:t>
      </w:r>
      <w:proofErr w:type="spellEnd"/>
      <w:r w:rsidRPr="004E635B">
        <w:rPr>
          <w:rFonts w:ascii="Times New Roman" w:eastAsia="Calibri" w:hAnsi="Times New Roman" w:cs="Times New Roman"/>
          <w:b/>
          <w:color w:val="000000"/>
          <w:sz w:val="21"/>
          <w:szCs w:val="21"/>
        </w:rPr>
        <w:t xml:space="preserve">, </w:t>
      </w:r>
      <w:proofErr w:type="spellStart"/>
      <w:r w:rsidRPr="004E635B">
        <w:rPr>
          <w:rFonts w:ascii="Times New Roman" w:eastAsia="Calibri" w:hAnsi="Times New Roman" w:cs="Times New Roman"/>
          <w:b/>
          <w:color w:val="000000"/>
          <w:sz w:val="21"/>
          <w:szCs w:val="21"/>
        </w:rPr>
        <w:t>ул.Люблинская</w:t>
      </w:r>
      <w:proofErr w:type="spellEnd"/>
      <w:r w:rsidRPr="004E635B">
        <w:rPr>
          <w:rFonts w:ascii="Times New Roman" w:eastAsia="Calibri" w:hAnsi="Times New Roman" w:cs="Times New Roman"/>
          <w:b/>
          <w:color w:val="000000"/>
          <w:sz w:val="21"/>
          <w:szCs w:val="21"/>
        </w:rPr>
        <w:t>, д.8А</w:t>
      </w: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p>
    <w:p w:rsidR="004E635B" w:rsidRPr="004E635B" w:rsidRDefault="004E635B" w:rsidP="004E635B">
      <w:pPr>
        <w:tabs>
          <w:tab w:val="left" w:pos="5493"/>
        </w:tabs>
        <w:spacing w:after="0" w:line="240" w:lineRule="auto"/>
        <w:jc w:val="center"/>
        <w:outlineLvl w:val="0"/>
        <w:rPr>
          <w:rFonts w:ascii="Times New Roman" w:eastAsia="Calibri" w:hAnsi="Times New Roman" w:cs="Times New Roman"/>
          <w:b/>
          <w:color w:val="000000"/>
          <w:sz w:val="21"/>
          <w:szCs w:val="21"/>
        </w:rPr>
      </w:pPr>
    </w:p>
    <w:p w:rsidR="004E635B" w:rsidRPr="004E635B" w:rsidRDefault="004E635B" w:rsidP="004E635B">
      <w:pPr>
        <w:autoSpaceDE w:val="0"/>
        <w:autoSpaceDN w:val="0"/>
        <w:adjustRightInd w:val="0"/>
        <w:spacing w:after="0" w:line="240" w:lineRule="auto"/>
        <w:ind w:firstLine="567"/>
        <w:jc w:val="both"/>
        <w:rPr>
          <w:rFonts w:ascii="Times New Roman" w:eastAsia="Calibri" w:hAnsi="Times New Roman" w:cs="Times New Roman"/>
          <w:sz w:val="21"/>
          <w:szCs w:val="21"/>
        </w:rPr>
      </w:pPr>
    </w:p>
    <w:p w:rsidR="004E635B" w:rsidRPr="004E635B" w:rsidRDefault="004E635B" w:rsidP="004E635B">
      <w:pPr>
        <w:numPr>
          <w:ilvl w:val="0"/>
          <w:numId w:val="2"/>
        </w:numPr>
        <w:autoSpaceDE w:val="0"/>
        <w:autoSpaceDN w:val="0"/>
        <w:adjustRightInd w:val="0"/>
        <w:spacing w:after="0" w:line="240" w:lineRule="auto"/>
        <w:contextualSpacing/>
        <w:jc w:val="both"/>
        <w:rPr>
          <w:rFonts w:ascii="Times New Roman" w:eastAsia="Calibri" w:hAnsi="Times New Roman" w:cs="Times New Roman"/>
          <w:i/>
          <w:sz w:val="21"/>
          <w:szCs w:val="21"/>
        </w:rPr>
      </w:pPr>
      <w:proofErr w:type="spellStart"/>
      <w:r w:rsidRPr="004E635B">
        <w:rPr>
          <w:rFonts w:ascii="Times New Roman" w:eastAsia="Calibri" w:hAnsi="Times New Roman" w:cs="Times New Roman"/>
          <w:sz w:val="21"/>
          <w:szCs w:val="21"/>
        </w:rPr>
        <w:t>Обьект</w:t>
      </w:r>
      <w:proofErr w:type="spellEnd"/>
      <w:r w:rsidRPr="004E635B">
        <w:rPr>
          <w:rFonts w:ascii="Times New Roman" w:eastAsia="Calibri" w:hAnsi="Times New Roman" w:cs="Times New Roman"/>
          <w:sz w:val="21"/>
          <w:szCs w:val="21"/>
        </w:rPr>
        <w:t xml:space="preserve"> закупки: Выполнение работ по эксплуатации и техническому обслуживанию индивидуального теплового пункта (ИТП) Акционерного общества «Московское протезно-ортопедическое предприятие», «МПРЦ «Здоровье» филиал АО «Московское </w:t>
      </w:r>
      <w:proofErr w:type="spellStart"/>
      <w:r w:rsidRPr="004E635B">
        <w:rPr>
          <w:rFonts w:ascii="Times New Roman" w:eastAsia="Calibri" w:hAnsi="Times New Roman" w:cs="Times New Roman"/>
          <w:sz w:val="21"/>
          <w:szCs w:val="21"/>
        </w:rPr>
        <w:t>ПрОП</w:t>
      </w:r>
      <w:proofErr w:type="spellEnd"/>
      <w:r w:rsidRPr="004E635B">
        <w:rPr>
          <w:rFonts w:ascii="Times New Roman" w:eastAsia="Calibri" w:hAnsi="Times New Roman" w:cs="Times New Roman"/>
          <w:sz w:val="21"/>
          <w:szCs w:val="21"/>
        </w:rPr>
        <w:t xml:space="preserve">»  </w:t>
      </w:r>
    </w:p>
    <w:p w:rsidR="004E635B" w:rsidRPr="004E635B" w:rsidRDefault="004E635B" w:rsidP="004E635B">
      <w:pPr>
        <w:numPr>
          <w:ilvl w:val="0"/>
          <w:numId w:val="2"/>
        </w:numPr>
        <w:autoSpaceDE w:val="0"/>
        <w:autoSpaceDN w:val="0"/>
        <w:adjustRightInd w:val="0"/>
        <w:spacing w:after="0" w:line="240" w:lineRule="auto"/>
        <w:contextualSpacing/>
        <w:jc w:val="both"/>
        <w:rPr>
          <w:rFonts w:ascii="Times New Roman" w:eastAsia="Calibri" w:hAnsi="Times New Roman" w:cs="Times New Roman"/>
          <w:i/>
          <w:sz w:val="21"/>
          <w:szCs w:val="21"/>
        </w:rPr>
      </w:pPr>
      <w:r w:rsidRPr="004E635B">
        <w:rPr>
          <w:rFonts w:ascii="Times New Roman" w:eastAsia="Calibri" w:hAnsi="Times New Roman" w:cs="Times New Roman"/>
          <w:bCs/>
          <w:sz w:val="21"/>
          <w:szCs w:val="21"/>
        </w:rPr>
        <w:t xml:space="preserve">Место выполнения работ: 109390, г. Москва, ул. </w:t>
      </w:r>
      <w:proofErr w:type="spellStart"/>
      <w:r w:rsidRPr="004E635B">
        <w:rPr>
          <w:rFonts w:ascii="Times New Roman" w:eastAsia="Calibri" w:hAnsi="Times New Roman" w:cs="Times New Roman"/>
          <w:bCs/>
          <w:sz w:val="21"/>
          <w:szCs w:val="21"/>
        </w:rPr>
        <w:t>Люблинская</w:t>
      </w:r>
      <w:proofErr w:type="spellEnd"/>
      <w:r w:rsidRPr="004E635B">
        <w:rPr>
          <w:rFonts w:ascii="Times New Roman" w:eastAsia="Calibri" w:hAnsi="Times New Roman" w:cs="Times New Roman"/>
          <w:bCs/>
          <w:sz w:val="21"/>
          <w:szCs w:val="21"/>
        </w:rPr>
        <w:t>, д.8 А.</w:t>
      </w:r>
    </w:p>
    <w:p w:rsidR="004E635B" w:rsidRPr="004E635B" w:rsidRDefault="004E635B" w:rsidP="004E635B">
      <w:pPr>
        <w:numPr>
          <w:ilvl w:val="0"/>
          <w:numId w:val="2"/>
        </w:numPr>
        <w:autoSpaceDE w:val="0"/>
        <w:autoSpaceDN w:val="0"/>
        <w:adjustRightInd w:val="0"/>
        <w:spacing w:after="0" w:line="240" w:lineRule="auto"/>
        <w:contextualSpacing/>
        <w:jc w:val="both"/>
        <w:rPr>
          <w:rFonts w:ascii="Times New Roman" w:eastAsia="Calibri" w:hAnsi="Times New Roman" w:cs="Times New Roman"/>
          <w:bCs/>
          <w:sz w:val="21"/>
          <w:szCs w:val="21"/>
        </w:rPr>
      </w:pPr>
      <w:r w:rsidRPr="004E635B">
        <w:rPr>
          <w:rFonts w:ascii="Times New Roman" w:eastAsia="Calibri" w:hAnsi="Times New Roman" w:cs="Times New Roman"/>
          <w:bCs/>
          <w:sz w:val="21"/>
          <w:szCs w:val="21"/>
        </w:rPr>
        <w:t xml:space="preserve">Период выполнения работ – 10 (десять) месяцев </w:t>
      </w:r>
      <w:proofErr w:type="gramStart"/>
      <w:r w:rsidRPr="004E635B">
        <w:rPr>
          <w:rFonts w:ascii="Times New Roman" w:eastAsia="Calibri" w:hAnsi="Times New Roman" w:cs="Times New Roman"/>
          <w:bCs/>
          <w:sz w:val="21"/>
          <w:szCs w:val="21"/>
        </w:rPr>
        <w:t>с даты заключения</w:t>
      </w:r>
      <w:proofErr w:type="gramEnd"/>
      <w:r w:rsidRPr="004E635B">
        <w:rPr>
          <w:rFonts w:ascii="Times New Roman" w:eastAsia="Calibri" w:hAnsi="Times New Roman" w:cs="Times New Roman"/>
          <w:bCs/>
          <w:sz w:val="21"/>
          <w:szCs w:val="21"/>
        </w:rPr>
        <w:t xml:space="preserve"> договора. Работы выполняются в рабочие дни Заказчика (с 09-00 до 17-00 понедельник-четверг, с 09-00 до 16-00 пятница)</w:t>
      </w:r>
      <w:r w:rsidRPr="004E635B">
        <w:rPr>
          <w:rFonts w:ascii="Calibri" w:eastAsia="Calibri" w:hAnsi="Calibri" w:cs="Times New Roman"/>
          <w:sz w:val="21"/>
          <w:szCs w:val="21"/>
        </w:rPr>
        <w:t xml:space="preserve"> </w:t>
      </w:r>
      <w:r w:rsidRPr="004E635B">
        <w:rPr>
          <w:rFonts w:ascii="Times New Roman" w:eastAsia="Calibri" w:hAnsi="Times New Roman" w:cs="Times New Roman"/>
          <w:bCs/>
          <w:sz w:val="21"/>
          <w:szCs w:val="21"/>
        </w:rPr>
        <w:t>по предварительному согласованию с Заказчиком даты и времени выполнения работ. В случае выявления неисправностей, которые могут привести к аварийной ситуации, прибытие специалиста на объект в течение 2 (двух) часов (в том числе выходные и праздничные дни) с момента получения сообщения от Заказчика.</w:t>
      </w:r>
    </w:p>
    <w:p w:rsidR="004E635B" w:rsidRPr="004E635B" w:rsidRDefault="004E635B" w:rsidP="004E635B">
      <w:pPr>
        <w:autoSpaceDE w:val="0"/>
        <w:autoSpaceDN w:val="0"/>
        <w:adjustRightInd w:val="0"/>
        <w:spacing w:after="0" w:line="240" w:lineRule="auto"/>
        <w:ind w:left="927"/>
        <w:contextualSpacing/>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Заявка направляется Подрядчику, посредством почтовой или факсимильной связи, или электронной почты с подтверждением получения (дата, время, Ф.И.О. полномочного лица).</w:t>
      </w:r>
    </w:p>
    <w:p w:rsidR="004E635B" w:rsidRPr="004E635B" w:rsidRDefault="004E635B" w:rsidP="004E635B">
      <w:pPr>
        <w:autoSpaceDE w:val="0"/>
        <w:autoSpaceDN w:val="0"/>
        <w:adjustRightInd w:val="0"/>
        <w:spacing w:after="0" w:line="240" w:lineRule="auto"/>
        <w:ind w:left="927"/>
        <w:contextualSpacing/>
        <w:jc w:val="both"/>
        <w:rPr>
          <w:rFonts w:ascii="Times New Roman" w:eastAsia="Calibri" w:hAnsi="Times New Roman" w:cs="Times New Roman"/>
          <w:bCs/>
          <w:sz w:val="21"/>
          <w:szCs w:val="21"/>
        </w:rPr>
      </w:pPr>
      <w:r w:rsidRPr="004E635B">
        <w:rPr>
          <w:rFonts w:ascii="Times New Roman" w:eastAsia="Calibri" w:hAnsi="Times New Roman" w:cs="Times New Roman"/>
          <w:bCs/>
          <w:sz w:val="21"/>
          <w:szCs w:val="21"/>
        </w:rPr>
        <w:t>Максимальное время восстановления работоспособности оборудования и т.п. составляет не более 24 рабочих часов с момента поступления заявки от Заказчика и регистрации ее Подрядчиком.</w:t>
      </w:r>
    </w:p>
    <w:p w:rsidR="004E635B" w:rsidRPr="004E635B" w:rsidRDefault="004E635B" w:rsidP="004E635B">
      <w:pPr>
        <w:numPr>
          <w:ilvl w:val="0"/>
          <w:numId w:val="2"/>
        </w:numPr>
        <w:autoSpaceDE w:val="0"/>
        <w:autoSpaceDN w:val="0"/>
        <w:adjustRightInd w:val="0"/>
        <w:spacing w:after="0" w:line="240" w:lineRule="auto"/>
        <w:contextualSpacing/>
        <w:jc w:val="both"/>
        <w:rPr>
          <w:rFonts w:ascii="Times New Roman" w:eastAsia="Calibri" w:hAnsi="Times New Roman" w:cs="Times New Roman"/>
          <w:bCs/>
          <w:sz w:val="21"/>
          <w:szCs w:val="21"/>
        </w:rPr>
      </w:pPr>
      <w:r w:rsidRPr="004E635B">
        <w:rPr>
          <w:rFonts w:ascii="Times New Roman" w:eastAsia="Calibri" w:hAnsi="Times New Roman" w:cs="Times New Roman"/>
          <w:bCs/>
          <w:sz w:val="21"/>
          <w:szCs w:val="21"/>
        </w:rPr>
        <w:t>Порядок оплаты: ежемесячная оплата</w:t>
      </w:r>
    </w:p>
    <w:p w:rsidR="004E635B" w:rsidRPr="004E635B" w:rsidRDefault="004E635B" w:rsidP="004E635B">
      <w:pPr>
        <w:numPr>
          <w:ilvl w:val="0"/>
          <w:numId w:val="2"/>
        </w:numPr>
        <w:contextualSpacing/>
        <w:rPr>
          <w:rFonts w:ascii="Times New Roman" w:eastAsia="Calibri" w:hAnsi="Times New Roman" w:cs="Times New Roman"/>
          <w:bCs/>
          <w:sz w:val="21"/>
          <w:szCs w:val="21"/>
        </w:rPr>
      </w:pPr>
      <w:r w:rsidRPr="004E635B">
        <w:rPr>
          <w:rFonts w:ascii="Times New Roman" w:eastAsia="Calibri" w:hAnsi="Times New Roman" w:cs="Times New Roman"/>
          <w:bCs/>
          <w:sz w:val="21"/>
          <w:szCs w:val="21"/>
        </w:rPr>
        <w:t>Перечень (состав и объём) работ: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79"/>
        <w:gridCol w:w="2269"/>
        <w:gridCol w:w="2407"/>
      </w:tblGrid>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 №</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jc w:val="center"/>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Работы</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jc w:val="center"/>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ПЕРИОДИЧНОСТЬ</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jc w:val="center"/>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ПРИМЕЧАНИЯ</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tabs>
                <w:tab w:val="left" w:pos="708"/>
              </w:tabs>
              <w:spacing w:after="0" w:line="240" w:lineRule="auto"/>
              <w:jc w:val="both"/>
              <w:outlineLvl w:val="5"/>
              <w:rPr>
                <w:rFonts w:ascii="Times New Roman" w:eastAsia="Times New Roman" w:hAnsi="Times New Roman" w:cs="Times New Roman"/>
                <w:b/>
                <w:i/>
                <w:iCs/>
                <w:sz w:val="21"/>
                <w:szCs w:val="21"/>
                <w:lang w:eastAsia="ru-RU"/>
              </w:rPr>
            </w:pPr>
            <w:r w:rsidRPr="004E635B">
              <w:rPr>
                <w:rFonts w:ascii="Times New Roman" w:eastAsia="Times New Roman" w:hAnsi="Times New Roman" w:cs="Times New Roman"/>
                <w:b/>
                <w:i/>
                <w:iCs/>
                <w:sz w:val="21"/>
                <w:szCs w:val="21"/>
                <w:lang w:eastAsia="ru-RU"/>
              </w:rPr>
              <w:t>Техническое обслуживание</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Осмотр оборудования ИТП с записью в оперативном журнале</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(проверяется на отсутствие течей, подтеков, а также мокрых пятен на наружной поверхности тепловой изоляции)</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Осмотр входных задвижек, входных и выходных коллекторов</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Осмотр дренажных приямков и дренажных устройств </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w:t>
            </w:r>
            <w:r w:rsidRPr="004E635B">
              <w:rPr>
                <w:rFonts w:ascii="Times New Roman" w:eastAsia="Times New Roman" w:hAnsi="Times New Roman" w:cs="Times New Roman"/>
                <w:sz w:val="21"/>
                <w:szCs w:val="21"/>
                <w:lang w:eastAsia="ru-RU"/>
              </w:rPr>
              <w:lastRenderedPageBreak/>
              <w:t>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lastRenderedPageBreak/>
              <w:t>4</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Осмотр наиболее ответственных элементов системы отопления:</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предохранительных клапанов</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насосов и связанного с ними оборудования</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запорной арматуры</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контрольно- измерительных приборов</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автоматических устройств</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5</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Осмотр трубопроводов ГВС:</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контрольно-измерительных приборов</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приборов автоматического регулирования</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запорной арматуры</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6</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Контроль параметров (давление, температура, расход) теплоносителя, поступающего из теплосети и возвращаемого в теплосеть, а также параметров теплоносителя, поступающего и возвращаемого из каждой из систем теплопотребления, с записью в оперативном журнале</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7</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узла подпитки на наличие нормативной утечки (при утечке теплоносителя, превышающей установленные нормы, принимаются меры к обнаружению места утечки и ее устранению)</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8</w:t>
            </w:r>
          </w:p>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Проверка </w:t>
            </w:r>
            <w:proofErr w:type="gramStart"/>
            <w:r w:rsidRPr="004E635B">
              <w:rPr>
                <w:rFonts w:ascii="Times New Roman" w:eastAsia="Times New Roman" w:hAnsi="Times New Roman" w:cs="Times New Roman"/>
                <w:sz w:val="21"/>
                <w:szCs w:val="21"/>
                <w:lang w:eastAsia="ru-RU"/>
              </w:rPr>
              <w:t>режимов работы насосов систем отопления</w:t>
            </w:r>
            <w:proofErr w:type="gramEnd"/>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9</w:t>
            </w:r>
          </w:p>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Корректировка режима регулятора в соответствии с параметрами теплоносителя и температурой наружного воздуха</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10</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срабатывания автоматики переключения насосов, включения резервных насосов по сигналам датчиков давления, отключения насосов по сигналам датчиков «сухого хода»</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11</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работы и корректировка настройки электронных контроллеров отопления, вентиляции и ГВС</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12</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работы автоматических регуляторов прямого действия, корректировка их настроек</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13</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действия обратных клапанов</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Отопительный период</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proofErr w:type="spellStart"/>
            <w:r w:rsidRPr="004E635B">
              <w:rPr>
                <w:rFonts w:ascii="Times New Roman" w:eastAsia="Times New Roman" w:hAnsi="Times New Roman" w:cs="Times New Roman"/>
                <w:sz w:val="21"/>
                <w:szCs w:val="21"/>
                <w:lang w:eastAsia="ru-RU"/>
              </w:rPr>
              <w:t>Межотопительный</w:t>
            </w:r>
            <w:proofErr w:type="spellEnd"/>
            <w:r w:rsidRPr="004E635B">
              <w:rPr>
                <w:rFonts w:ascii="Times New Roman" w:eastAsia="Times New Roman" w:hAnsi="Times New Roman" w:cs="Times New Roman"/>
                <w:sz w:val="21"/>
                <w:szCs w:val="21"/>
                <w:lang w:eastAsia="ru-RU"/>
              </w:rPr>
              <w:t xml:space="preserve"> период</w:t>
            </w: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hideMark/>
          </w:tcPr>
          <w:p w:rsidR="004E635B" w:rsidRPr="004E635B" w:rsidRDefault="004E635B" w:rsidP="004E635B">
            <w:pPr>
              <w:spacing w:after="0" w:line="240" w:lineRule="auto"/>
              <w:rPr>
                <w:rFonts w:ascii="Times New Roman" w:eastAsia="Times New Roman" w:hAnsi="Times New Roman" w:cs="Times New Roman"/>
                <w:sz w:val="21"/>
                <w:szCs w:val="21"/>
                <w:lang w:val="en-US" w:eastAsia="ru-RU"/>
              </w:rPr>
            </w:pPr>
            <w:r w:rsidRPr="004E635B">
              <w:rPr>
                <w:rFonts w:ascii="Times New Roman" w:eastAsia="Times New Roman" w:hAnsi="Times New Roman" w:cs="Times New Roman"/>
                <w:sz w:val="21"/>
                <w:szCs w:val="21"/>
                <w:lang w:val="en-US" w:eastAsia="ru-RU"/>
              </w:rPr>
              <w:t>14</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Оценка технического состояния и некоторые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мелких дефектов</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15</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Удаление воздуха из системы отопления согласно инструкции по эксплуатации</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16</w:t>
            </w:r>
          </w:p>
        </w:tc>
        <w:tc>
          <w:tcPr>
            <w:tcW w:w="467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Очистка наружных поверхностей нагревательных приборов от пыли и грязи</w:t>
            </w:r>
          </w:p>
        </w:tc>
        <w:tc>
          <w:tcPr>
            <w:tcW w:w="2269" w:type="dxa"/>
            <w:tcBorders>
              <w:top w:val="single" w:sz="4" w:space="0" w:color="auto"/>
              <w:left w:val="single" w:sz="4" w:space="0" w:color="auto"/>
              <w:bottom w:val="single" w:sz="4" w:space="0" w:color="auto"/>
              <w:right w:val="single" w:sz="4" w:space="0" w:color="auto"/>
            </w:tcBorders>
            <w:hideMark/>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17</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Снятие показаний прибора учета тепловой энергии.</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Сдача и защита отчетов о теплопотреблении в абонентскую службу теплоснабжающей организации</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lastRenderedPageBreak/>
              <w:t>18</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В случае отсутствия отчета о сдаче показаний в теплоснабжающую организацию, предоставление акта о проведенных ремонтных либо поверочных работах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19</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Обеспечение требуемых расходов сетевой воды, оповещение Заказчика о превышении договорных расходов и нарушении температурного графика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20</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Регулирование потребления </w:t>
            </w:r>
            <w:proofErr w:type="spellStart"/>
            <w:r w:rsidRPr="004E635B">
              <w:rPr>
                <w:rFonts w:ascii="Times New Roman" w:eastAsia="Times New Roman" w:hAnsi="Times New Roman" w:cs="Times New Roman"/>
                <w:sz w:val="21"/>
                <w:szCs w:val="21"/>
                <w:lang w:eastAsia="ru-RU"/>
              </w:rPr>
              <w:t>теплоэнергии</w:t>
            </w:r>
            <w:proofErr w:type="spellEnd"/>
            <w:r w:rsidRPr="004E635B">
              <w:rPr>
                <w:rFonts w:ascii="Times New Roman" w:eastAsia="Times New Roman" w:hAnsi="Times New Roman" w:cs="Times New Roman"/>
                <w:sz w:val="21"/>
                <w:szCs w:val="21"/>
                <w:lang w:eastAsia="ru-RU"/>
              </w:rPr>
              <w:t xml:space="preserve"> на отопление и нужды горячего водоснабжения в соответствии с санитарными нормами на границе раздела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21</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Консультирование Заказчика по вопросам эксплуатации оборудования ИТП</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215"/>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22</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Учет расхода тепловой энергии</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690"/>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23</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Комплексная наладка систем, реализующих функции автоматического регулирования параметров</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24</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оборудования центрального теплового пункта и систем отопления на отсутствие посторонних шумов и вибраций</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441"/>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25</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отсутствия следов утечек в резьбовых и фланцевых соединениях</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75"/>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26</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Чистка контактов от грязи и наплывов, проверка исправности заземления</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1196"/>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27</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соответствия оборудования центрального теплового пункта и систем отопления условиям эксплуатации и нагрузке, чистка оборудования</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28</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Проверка исправности подключения к оборудованию центрального теплового пункта питающих сетей заземления, протяжка контактов</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29</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Очистка и промывка механических и контактных деталей</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30</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Покрытие окисляющихся элементов и контактов консервационной смазкой (материалы Подрядчика)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31</w:t>
            </w:r>
          </w:p>
        </w:tc>
        <w:tc>
          <w:tcPr>
            <w:tcW w:w="4679"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Техническое обслуживание узла учета тепловой энергии, автоматики, запорной и регулирующей арматуры, трубопроводов системы отопления и ГВС, оборудования радиаторного отопления</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32</w:t>
            </w:r>
          </w:p>
        </w:tc>
        <w:tc>
          <w:tcPr>
            <w:tcW w:w="4679"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Детальный осмотр и проверка ответственных элементов системы (магистральная запорная арматура, контрольно-измерительная аппаратура, автоматические устройства) с устранением видимых дефектов (материалы Подрядчика)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 раз в неделю в течение всего года или при выходе из строя по требованию Заказчика</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33</w:t>
            </w:r>
          </w:p>
        </w:tc>
        <w:tc>
          <w:tcPr>
            <w:tcW w:w="4679"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Проверка работоспособности элеваторных узлов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не реже одного раза в месяц в течение всего года и в случае возникновения неисправности по требованию Заказчика.</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34</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Поддерживать чистоту в камерах и проходных каналах, не допускать пребывания в них посторонних лиц</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lastRenderedPageBreak/>
              <w:t>35</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Осуществление </w:t>
            </w:r>
            <w:proofErr w:type="gramStart"/>
            <w:r w:rsidRPr="004E635B">
              <w:rPr>
                <w:rFonts w:ascii="Times New Roman" w:eastAsia="Times New Roman" w:hAnsi="Times New Roman" w:cs="Times New Roman"/>
                <w:sz w:val="21"/>
                <w:szCs w:val="21"/>
                <w:lang w:eastAsia="ru-RU"/>
              </w:rPr>
              <w:t>контроля за</w:t>
            </w:r>
            <w:proofErr w:type="gramEnd"/>
            <w:r w:rsidRPr="004E635B">
              <w:rPr>
                <w:rFonts w:ascii="Times New Roman" w:eastAsia="Times New Roman" w:hAnsi="Times New Roman" w:cs="Times New Roman"/>
                <w:sz w:val="21"/>
                <w:szCs w:val="21"/>
                <w:lang w:eastAsia="ru-RU"/>
              </w:rPr>
              <w:t xml:space="preserve"> коррозией, по необходимости производить антикоррозийную обработку</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Один раз в неделю</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36</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Принимать меры к предупреждению, локализации и ликвидации аварий и инцидентов в работе элеваторных узлов. Дефекты, угрожающие аварией и инцидентом, устраняются немедленно.</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Постоянно</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37</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Своевременно удалять воздух из теплопроводов </w:t>
            </w:r>
            <w:proofErr w:type="gramStart"/>
            <w:r w:rsidRPr="004E635B">
              <w:rPr>
                <w:rFonts w:ascii="Times New Roman" w:eastAsia="Times New Roman" w:hAnsi="Times New Roman" w:cs="Times New Roman"/>
                <w:sz w:val="21"/>
                <w:szCs w:val="21"/>
                <w:lang w:eastAsia="ru-RU"/>
              </w:rPr>
              <w:t>через</w:t>
            </w:r>
            <w:proofErr w:type="gramEnd"/>
            <w:r w:rsidRPr="004E635B">
              <w:rPr>
                <w:rFonts w:ascii="Times New Roman" w:eastAsia="Times New Roman" w:hAnsi="Times New Roman" w:cs="Times New Roman"/>
                <w:sz w:val="21"/>
                <w:szCs w:val="21"/>
                <w:lang w:eastAsia="ru-RU"/>
              </w:rPr>
              <w:t xml:space="preserve"> </w:t>
            </w:r>
            <w:proofErr w:type="gramStart"/>
            <w:r w:rsidRPr="004E635B">
              <w:rPr>
                <w:rFonts w:ascii="Times New Roman" w:eastAsia="Times New Roman" w:hAnsi="Times New Roman" w:cs="Times New Roman"/>
                <w:sz w:val="21"/>
                <w:szCs w:val="21"/>
                <w:lang w:eastAsia="ru-RU"/>
              </w:rPr>
              <w:t>воздушники</w:t>
            </w:r>
            <w:proofErr w:type="gramEnd"/>
            <w:r w:rsidRPr="004E635B">
              <w:rPr>
                <w:rFonts w:ascii="Times New Roman" w:eastAsia="Times New Roman" w:hAnsi="Times New Roman" w:cs="Times New Roman"/>
                <w:sz w:val="21"/>
                <w:szCs w:val="21"/>
                <w:lang w:eastAsia="ru-RU"/>
              </w:rPr>
              <w:t>, не допускать присоса воздуха в тепловые сети, поддерживая постоянно необходимое избыточное давление во всех точках сети и системах теплопотребления.</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Постоянно</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38</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Обеспечение требуемого расхода теплоносителя для каждого теплового пункта при соответствующих параметрах.</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Постоянно</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39</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Снижение тепловых потерь и утечек теплоносителя.</w:t>
            </w:r>
          </w:p>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Обеспечение надежной и экономичной работы всего оборудования теплового пункта.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Постоянно</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40</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Регулирование отпуска тепловой энергии </w:t>
            </w:r>
            <w:proofErr w:type="gramStart"/>
            <w:r w:rsidRPr="004E635B">
              <w:rPr>
                <w:rFonts w:ascii="Times New Roman" w:eastAsia="Times New Roman" w:hAnsi="Times New Roman" w:cs="Times New Roman"/>
                <w:sz w:val="21"/>
                <w:szCs w:val="21"/>
                <w:lang w:eastAsia="ru-RU"/>
              </w:rPr>
              <w:t>согласно метеоусловий</w:t>
            </w:r>
            <w:proofErr w:type="gramEnd"/>
            <w:r w:rsidRPr="004E635B">
              <w:rPr>
                <w:rFonts w:ascii="Times New Roman" w:eastAsia="Times New Roman" w:hAnsi="Times New Roman" w:cs="Times New Roman"/>
                <w:sz w:val="21"/>
                <w:szCs w:val="21"/>
                <w:lang w:eastAsia="ru-RU"/>
              </w:rPr>
              <w:t xml:space="preserve">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постоянно</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41</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Протяжка крепежных деталей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 раза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42</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Покрытие окисляющихся элементов и контактов консервационной смазкой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 раза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43</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Проверка нагрева элементов сопротивления, контактов во всех пускорегулирующих аппаратах </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2 раза  в месяц</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44</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Промывку фильтров (грязевиков). Сроки промывки устанавливаются в зависимости от степени загрязнения, которая определяется по разности показаний манометров до и после грязевика.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45</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Устранение течи в отопительных приборах, арматуре, трубопроводах путем отключения, наложения хомутов, заварки свищей и трещин, замены прокладок и набивок:</w:t>
            </w:r>
          </w:p>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в отопительных приборах – путем замены не более одной секции (материалы Подрядчика)</w:t>
            </w:r>
          </w:p>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xml:space="preserve">• в арматуре – путем замены арматуры (материалы </w:t>
            </w:r>
            <w:proofErr w:type="spellStart"/>
            <w:r w:rsidRPr="004E635B">
              <w:rPr>
                <w:rFonts w:ascii="Times New Roman" w:eastAsia="Times New Roman" w:hAnsi="Times New Roman" w:cs="Times New Roman"/>
                <w:sz w:val="21"/>
                <w:szCs w:val="21"/>
                <w:lang w:eastAsia="ru-RU"/>
              </w:rPr>
              <w:t>Подпрядчика</w:t>
            </w:r>
            <w:proofErr w:type="spellEnd"/>
            <w:r w:rsidRPr="004E635B">
              <w:rPr>
                <w:rFonts w:ascii="Times New Roman" w:eastAsia="Times New Roman" w:hAnsi="Times New Roman" w:cs="Times New Roman"/>
                <w:sz w:val="21"/>
                <w:szCs w:val="21"/>
                <w:lang w:eastAsia="ru-RU"/>
              </w:rPr>
              <w:t>)</w:t>
            </w:r>
          </w:p>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 в трубопроводах – путем вставки катушек длиной не более 2-х метров (материалы Подрядчика)</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По мере необходимости</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r w:rsidR="004E635B" w:rsidRPr="004E635B" w:rsidTr="004F7D15">
        <w:trPr>
          <w:trHeight w:val="548"/>
        </w:trPr>
        <w:tc>
          <w:tcPr>
            <w:tcW w:w="534" w:type="dxa"/>
            <w:tcBorders>
              <w:top w:val="single" w:sz="4" w:space="0" w:color="auto"/>
              <w:left w:val="single" w:sz="4" w:space="0" w:color="auto"/>
              <w:bottom w:val="single" w:sz="4" w:space="0" w:color="auto"/>
              <w:right w:val="single" w:sz="4" w:space="0" w:color="auto"/>
            </w:tcBorders>
            <w:vAlign w:val="center"/>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46</w:t>
            </w:r>
          </w:p>
        </w:tc>
        <w:tc>
          <w:tcPr>
            <w:tcW w:w="467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Гидравлические испытания внутренней системы центрального отопления ИТП здания, обеспечение получения акта о готовности объекта к отопительному сезону</w:t>
            </w:r>
          </w:p>
        </w:tc>
        <w:tc>
          <w:tcPr>
            <w:tcW w:w="2269"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r w:rsidRPr="004E635B">
              <w:rPr>
                <w:rFonts w:ascii="Times New Roman" w:eastAsia="Times New Roman" w:hAnsi="Times New Roman" w:cs="Times New Roman"/>
                <w:sz w:val="21"/>
                <w:szCs w:val="21"/>
                <w:lang w:eastAsia="ru-RU"/>
              </w:rPr>
              <w:t>1 раз в год</w:t>
            </w:r>
          </w:p>
        </w:tc>
        <w:tc>
          <w:tcPr>
            <w:tcW w:w="2407" w:type="dxa"/>
            <w:tcBorders>
              <w:top w:val="single" w:sz="4" w:space="0" w:color="auto"/>
              <w:left w:val="single" w:sz="4" w:space="0" w:color="auto"/>
              <w:bottom w:val="single" w:sz="4" w:space="0" w:color="auto"/>
              <w:right w:val="single" w:sz="4" w:space="0" w:color="auto"/>
            </w:tcBorders>
          </w:tcPr>
          <w:p w:rsidR="004E635B" w:rsidRPr="004E635B" w:rsidRDefault="004E635B" w:rsidP="004E635B">
            <w:pPr>
              <w:spacing w:after="0" w:line="240" w:lineRule="auto"/>
              <w:rPr>
                <w:rFonts w:ascii="Times New Roman" w:eastAsia="Times New Roman" w:hAnsi="Times New Roman" w:cs="Times New Roman"/>
                <w:sz w:val="21"/>
                <w:szCs w:val="21"/>
                <w:lang w:eastAsia="ru-RU"/>
              </w:rPr>
            </w:pPr>
          </w:p>
        </w:tc>
      </w:tr>
    </w:tbl>
    <w:p w:rsidR="004E635B" w:rsidRPr="004E635B" w:rsidRDefault="004E635B" w:rsidP="004E635B">
      <w:pPr>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p>
    <w:p w:rsidR="004E635B" w:rsidRPr="004E635B" w:rsidRDefault="004E635B" w:rsidP="004E635B">
      <w:pPr>
        <w:spacing w:after="0" w:line="240" w:lineRule="auto"/>
        <w:rPr>
          <w:rFonts w:ascii="Times New Roman" w:eastAsia="Times New Roman" w:hAnsi="Times New Roman" w:cs="Times New Roman"/>
          <w:sz w:val="21"/>
          <w:szCs w:val="21"/>
          <w:lang w:eastAsia="ru-RU"/>
        </w:rPr>
      </w:pPr>
    </w:p>
    <w:p w:rsidR="004E635B" w:rsidRPr="004E635B" w:rsidRDefault="004E635B" w:rsidP="004E635B">
      <w:pPr>
        <w:autoSpaceDE w:val="0"/>
        <w:autoSpaceDN w:val="0"/>
        <w:adjustRightInd w:val="0"/>
        <w:spacing w:after="0" w:line="240" w:lineRule="auto"/>
        <w:ind w:firstLine="709"/>
        <w:jc w:val="both"/>
        <w:rPr>
          <w:rFonts w:ascii="Times New Roman" w:eastAsia="Calibri" w:hAnsi="Times New Roman" w:cs="Times New Roman"/>
          <w:i/>
          <w:sz w:val="21"/>
          <w:szCs w:val="21"/>
        </w:rPr>
      </w:pPr>
      <w:r w:rsidRPr="004E635B">
        <w:rPr>
          <w:rFonts w:ascii="Times New Roman" w:eastAsia="Calibri" w:hAnsi="Times New Roman" w:cs="Times New Roman"/>
          <w:sz w:val="21"/>
          <w:szCs w:val="21"/>
        </w:rPr>
        <w:t>7.</w:t>
      </w:r>
      <w:r w:rsidRPr="004E635B">
        <w:rPr>
          <w:rFonts w:ascii="Calibri" w:eastAsia="Calibri" w:hAnsi="Calibri" w:cs="Times New Roman"/>
          <w:sz w:val="21"/>
          <w:szCs w:val="21"/>
        </w:rPr>
        <w:t xml:space="preserve"> </w:t>
      </w:r>
      <w:r w:rsidRPr="004E635B">
        <w:rPr>
          <w:rFonts w:ascii="Times New Roman" w:eastAsia="Calibri" w:hAnsi="Times New Roman" w:cs="Times New Roman"/>
          <w:sz w:val="21"/>
          <w:szCs w:val="21"/>
        </w:rPr>
        <w:t>Подрядчик вправе привлечь к исполнению своих обязатель</w:t>
      </w:r>
      <w:proofErr w:type="gramStart"/>
      <w:r w:rsidRPr="004E635B">
        <w:rPr>
          <w:rFonts w:ascii="Times New Roman" w:eastAsia="Calibri" w:hAnsi="Times New Roman" w:cs="Times New Roman"/>
          <w:sz w:val="21"/>
          <w:szCs w:val="21"/>
        </w:rPr>
        <w:t>ств др</w:t>
      </w:r>
      <w:proofErr w:type="gramEnd"/>
      <w:r w:rsidRPr="004E635B">
        <w:rPr>
          <w:rFonts w:ascii="Times New Roman" w:eastAsia="Calibri" w:hAnsi="Times New Roman" w:cs="Times New Roman"/>
          <w:sz w:val="21"/>
          <w:szCs w:val="21"/>
        </w:rPr>
        <w:t>угих лиц (субподрядчиков, соисполнителей).</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8. Подрядчик до выполнения работ должен представить «Заказчику»:</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lastRenderedPageBreak/>
        <w:t>1) Список сотрудников с указание ФИО, удостоверения личности, должности, полномочий, контактных телефонов - для обеспечения пропускного режима.</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2) Копии Протоколов проверки знаний Правил на ответственное лицо и его заместителя (из числа управленческого персонала), выданное в комиссии «</w:t>
      </w:r>
      <w:proofErr w:type="spellStart"/>
      <w:r w:rsidRPr="004E635B">
        <w:rPr>
          <w:rFonts w:ascii="Times New Roman" w:eastAsia="Calibri" w:hAnsi="Times New Roman" w:cs="Times New Roman"/>
          <w:sz w:val="21"/>
          <w:szCs w:val="21"/>
        </w:rPr>
        <w:t>Ростехнадзора</w:t>
      </w:r>
      <w:proofErr w:type="spellEnd"/>
      <w:r w:rsidRPr="004E635B">
        <w:rPr>
          <w:rFonts w:ascii="Times New Roman" w:eastAsia="Calibri" w:hAnsi="Times New Roman" w:cs="Times New Roman"/>
          <w:sz w:val="21"/>
          <w:szCs w:val="21"/>
        </w:rPr>
        <w:t>», копии удостоверений на специалистов и работников, дающее право работ в тепловых энергоустановках, в действующих электроустановках до 1000 В.</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 xml:space="preserve">9. Качество работ, а также используемых материалов (комплектующих и оборудования) должно удовлетворять требованиям действующих нормативных документов: </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 Приказ Минэнерго РФ от 22.09.2020 № 796 «Об утверждении Правил работы с персоналом в организациях электроэнергетики Российской Федерации»;</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w:t>
      </w:r>
      <w:r w:rsidRPr="004E635B">
        <w:rPr>
          <w:rFonts w:ascii="Calibri" w:eastAsia="Calibri" w:hAnsi="Calibri" w:cs="Times New Roman"/>
          <w:sz w:val="21"/>
          <w:szCs w:val="21"/>
        </w:rPr>
        <w:t xml:space="preserve"> </w:t>
      </w:r>
      <w:r w:rsidRPr="004E635B">
        <w:rPr>
          <w:rFonts w:ascii="Times New Roman" w:eastAsia="Calibri" w:hAnsi="Times New Roman" w:cs="Times New Roman"/>
          <w:sz w:val="21"/>
          <w:szCs w:val="21"/>
        </w:rPr>
        <w:t>Правила учета тепловой энергии и теплоносителя, утвержденные Постановлением Правительства РФ от 18.11.2013 № 1034 "О коммерческом учете тепловой энергии, теплоносителя" (вместе с "Правилами коммерческого учета тепловой энергии, теплоносителя")</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 xml:space="preserve">- Правила технической эксплуатации тепловых энергоустановок, Минэнерго России от 24.03.2003 № 115 (Зарегистрировано в Минюсте РФ 02.04.2003 № 4358); </w:t>
      </w:r>
    </w:p>
    <w:p w:rsidR="004E635B" w:rsidRPr="004E635B" w:rsidRDefault="004E635B" w:rsidP="004E635B">
      <w:pPr>
        <w:autoSpaceDE w:val="0"/>
        <w:autoSpaceDN w:val="0"/>
        <w:adjustRightInd w:val="0"/>
        <w:spacing w:after="0" w:line="240" w:lineRule="auto"/>
        <w:ind w:firstLine="709"/>
        <w:jc w:val="both"/>
        <w:rPr>
          <w:rFonts w:ascii="Times New Roman" w:eastAsia="Calibri" w:hAnsi="Times New Roman" w:cs="Times New Roman"/>
          <w:sz w:val="21"/>
          <w:szCs w:val="21"/>
          <w:lang w:eastAsia="ru-RU"/>
        </w:rPr>
      </w:pPr>
      <w:r w:rsidRPr="004E635B">
        <w:rPr>
          <w:rFonts w:ascii="Times New Roman" w:eastAsia="Calibri" w:hAnsi="Times New Roman" w:cs="Times New Roman"/>
          <w:sz w:val="21"/>
          <w:szCs w:val="21"/>
        </w:rPr>
        <w:t>- Правила технической эксплуатации электроустановок потребителей</w:t>
      </w:r>
      <w:r w:rsidRPr="004E635B">
        <w:rPr>
          <w:rFonts w:ascii="Times New Roman" w:eastAsia="Calibri" w:hAnsi="Times New Roman" w:cs="Times New Roman"/>
          <w:sz w:val="21"/>
          <w:szCs w:val="21"/>
          <w:lang w:eastAsia="ru-RU"/>
        </w:rPr>
        <w:t>, утвержденных приказом Минэнерго РФ от 13.01.2003 № 6 "Об утверждении Правил технической эксплуатации электроустановок потребителей" (Зарегистрировано в Минюсте РФ 22.01.2003 № 4145)</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Работы должны оказываться с соблюдением требований пожарной безопасности, охраны труда и иных норм, предусмотренных нормативно-правовыми актами Российской Федерации и Санкт-Петербурга и удовлетворять требованиям Федерального закона от 21.12.1994 № 69-ФЗ «О пожарной безопасности».</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 xml:space="preserve">Работы должны выполняться с соблюдением норм безопасности для жизни, здоровья людей, имущества Учреждений и окружающей среды при обычных условиях ее использования, хранения, транспортировки и утилизации, а также безопасность процесса выполнения работ (Закон Российской Федерации от 07.02.1992 № 2300-1 «О защите прав потребителей»). </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Все применяемые при выполнении работ материалы, оборудование должны быть сертифицированы в соответствии с требованиями законодательства РФ.</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10. При выполнении работ Подрядчик обязан соблюдать требования:</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СТО 70238424.27.010.007-2009 Тепловые пункты тепловых сетей. Организация эксплуатации и технического обслуживания. Нормы и требования.</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4E635B" w:rsidRDefault="004E635B" w:rsidP="004E635B">
      <w:pPr>
        <w:spacing w:after="0" w:line="240" w:lineRule="auto"/>
        <w:ind w:firstLine="709"/>
        <w:jc w:val="both"/>
        <w:rPr>
          <w:rFonts w:ascii="Times New Roman" w:eastAsia="Calibri" w:hAnsi="Times New Roman" w:cs="Times New Roman"/>
          <w:sz w:val="21"/>
          <w:szCs w:val="21"/>
        </w:rPr>
      </w:pPr>
    </w:p>
    <w:p w:rsidR="00ED3906" w:rsidRDefault="00ED3906" w:rsidP="004E635B">
      <w:pPr>
        <w:spacing w:after="0" w:line="240" w:lineRule="auto"/>
        <w:ind w:firstLine="709"/>
        <w:jc w:val="both"/>
        <w:rPr>
          <w:rFonts w:ascii="Times New Roman" w:eastAsia="Calibri" w:hAnsi="Times New Roman" w:cs="Times New Roman"/>
          <w:sz w:val="21"/>
          <w:szCs w:val="21"/>
        </w:rPr>
      </w:pPr>
    </w:p>
    <w:p w:rsidR="00ED3906" w:rsidRDefault="00ED3906" w:rsidP="004E635B">
      <w:pPr>
        <w:spacing w:after="0" w:line="240" w:lineRule="auto"/>
        <w:ind w:firstLine="709"/>
        <w:jc w:val="both"/>
        <w:rPr>
          <w:rFonts w:ascii="Times New Roman" w:eastAsia="Calibri" w:hAnsi="Times New Roman" w:cs="Times New Roman"/>
          <w:sz w:val="21"/>
          <w:szCs w:val="21"/>
        </w:rPr>
      </w:pPr>
    </w:p>
    <w:p w:rsidR="00ED3906" w:rsidRDefault="00ED3906" w:rsidP="004E635B">
      <w:pPr>
        <w:spacing w:after="0" w:line="240" w:lineRule="auto"/>
        <w:ind w:firstLine="709"/>
        <w:jc w:val="both"/>
        <w:rPr>
          <w:rFonts w:ascii="Times New Roman" w:eastAsia="Calibri" w:hAnsi="Times New Roman" w:cs="Times New Roman"/>
          <w:sz w:val="21"/>
          <w:szCs w:val="21"/>
        </w:rPr>
      </w:pPr>
    </w:p>
    <w:p w:rsidR="00ED3906" w:rsidRDefault="00ED3906" w:rsidP="004E635B">
      <w:pPr>
        <w:spacing w:after="0" w:line="240" w:lineRule="auto"/>
        <w:ind w:firstLine="709"/>
        <w:jc w:val="both"/>
        <w:rPr>
          <w:rFonts w:ascii="Times New Roman" w:eastAsia="Calibri" w:hAnsi="Times New Roman" w:cs="Times New Roman"/>
          <w:sz w:val="21"/>
          <w:szCs w:val="21"/>
        </w:rPr>
      </w:pPr>
    </w:p>
    <w:p w:rsidR="00ED3906" w:rsidRDefault="00ED3906" w:rsidP="004E635B">
      <w:pPr>
        <w:spacing w:after="0" w:line="240" w:lineRule="auto"/>
        <w:ind w:firstLine="709"/>
        <w:jc w:val="both"/>
        <w:rPr>
          <w:rFonts w:ascii="Times New Roman" w:eastAsia="Calibri" w:hAnsi="Times New Roman" w:cs="Times New Roman"/>
          <w:sz w:val="21"/>
          <w:szCs w:val="21"/>
        </w:rPr>
      </w:pPr>
      <w:bookmarkStart w:id="0" w:name="_GoBack"/>
      <w:bookmarkEnd w:id="0"/>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Составил:</w:t>
      </w:r>
    </w:p>
    <w:p w:rsidR="004E635B" w:rsidRPr="004E635B" w:rsidRDefault="004E635B" w:rsidP="004E635B">
      <w:pPr>
        <w:spacing w:after="0" w:line="240" w:lineRule="auto"/>
        <w:ind w:firstLine="709"/>
        <w:jc w:val="both"/>
        <w:rPr>
          <w:rFonts w:ascii="Times New Roman" w:eastAsia="Calibri" w:hAnsi="Times New Roman" w:cs="Times New Roman"/>
          <w:sz w:val="21"/>
          <w:szCs w:val="21"/>
        </w:rPr>
      </w:pPr>
      <w:r w:rsidRPr="004E635B">
        <w:rPr>
          <w:rFonts w:ascii="Times New Roman" w:eastAsia="Calibri" w:hAnsi="Times New Roman" w:cs="Times New Roman"/>
          <w:sz w:val="21"/>
          <w:szCs w:val="21"/>
        </w:rPr>
        <w:t>Главный инженер Сергеев Е.Г.</w:t>
      </w:r>
    </w:p>
    <w:sectPr w:rsidR="004E635B" w:rsidRPr="004E63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BC4" w:rsidRDefault="000D0BC4" w:rsidP="00A91BFA">
      <w:pPr>
        <w:spacing w:after="0" w:line="240" w:lineRule="auto"/>
      </w:pPr>
      <w:r>
        <w:separator/>
      </w:r>
    </w:p>
  </w:endnote>
  <w:endnote w:type="continuationSeparator" w:id="0">
    <w:p w:rsidR="000D0BC4" w:rsidRDefault="000D0BC4" w:rsidP="00A9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BC4" w:rsidRDefault="000D0BC4" w:rsidP="00A91BFA">
      <w:pPr>
        <w:spacing w:after="0" w:line="240" w:lineRule="auto"/>
      </w:pPr>
      <w:r>
        <w:separator/>
      </w:r>
    </w:p>
  </w:footnote>
  <w:footnote w:type="continuationSeparator" w:id="0">
    <w:p w:rsidR="000D0BC4" w:rsidRDefault="000D0BC4" w:rsidP="00A91B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847B6"/>
    <w:multiLevelType w:val="multilevel"/>
    <w:tmpl w:val="9872FB9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nsid w:val="2DC33BDB"/>
    <w:multiLevelType w:val="hybridMultilevel"/>
    <w:tmpl w:val="9A121112"/>
    <w:lvl w:ilvl="0" w:tplc="F2F6563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A1A"/>
    <w:rsid w:val="00082091"/>
    <w:rsid w:val="0009141E"/>
    <w:rsid w:val="000A29DB"/>
    <w:rsid w:val="000D0BC4"/>
    <w:rsid w:val="00104BE4"/>
    <w:rsid w:val="00164829"/>
    <w:rsid w:val="001A52A5"/>
    <w:rsid w:val="001E2DD2"/>
    <w:rsid w:val="0022553E"/>
    <w:rsid w:val="00252891"/>
    <w:rsid w:val="0030435B"/>
    <w:rsid w:val="00342314"/>
    <w:rsid w:val="00393EDA"/>
    <w:rsid w:val="003E6A59"/>
    <w:rsid w:val="00415775"/>
    <w:rsid w:val="00425B02"/>
    <w:rsid w:val="00460D6E"/>
    <w:rsid w:val="004D54E0"/>
    <w:rsid w:val="004D5DBC"/>
    <w:rsid w:val="004E43A9"/>
    <w:rsid w:val="004E635B"/>
    <w:rsid w:val="00511CEB"/>
    <w:rsid w:val="005243FB"/>
    <w:rsid w:val="00531DB5"/>
    <w:rsid w:val="005331D0"/>
    <w:rsid w:val="005557A3"/>
    <w:rsid w:val="005751E8"/>
    <w:rsid w:val="00577597"/>
    <w:rsid w:val="00663801"/>
    <w:rsid w:val="00672995"/>
    <w:rsid w:val="00776E5D"/>
    <w:rsid w:val="007940F4"/>
    <w:rsid w:val="007C5F62"/>
    <w:rsid w:val="00801A41"/>
    <w:rsid w:val="008074A2"/>
    <w:rsid w:val="008D3A1A"/>
    <w:rsid w:val="008F7016"/>
    <w:rsid w:val="00912FE1"/>
    <w:rsid w:val="00991743"/>
    <w:rsid w:val="009A49F8"/>
    <w:rsid w:val="00A02DBD"/>
    <w:rsid w:val="00A42829"/>
    <w:rsid w:val="00A517BE"/>
    <w:rsid w:val="00A76BA3"/>
    <w:rsid w:val="00A91BFA"/>
    <w:rsid w:val="00A938D9"/>
    <w:rsid w:val="00AB0F69"/>
    <w:rsid w:val="00AC4DEB"/>
    <w:rsid w:val="00AE570D"/>
    <w:rsid w:val="00BC3E03"/>
    <w:rsid w:val="00BD3FE8"/>
    <w:rsid w:val="00BD5ED0"/>
    <w:rsid w:val="00C31F8F"/>
    <w:rsid w:val="00C43E04"/>
    <w:rsid w:val="00C678A6"/>
    <w:rsid w:val="00CA2071"/>
    <w:rsid w:val="00CB1E0C"/>
    <w:rsid w:val="00CB7A7B"/>
    <w:rsid w:val="00CE2229"/>
    <w:rsid w:val="00CF0F39"/>
    <w:rsid w:val="00D1328C"/>
    <w:rsid w:val="00D32EC9"/>
    <w:rsid w:val="00D34A86"/>
    <w:rsid w:val="00DA1091"/>
    <w:rsid w:val="00DD0EB4"/>
    <w:rsid w:val="00E55000"/>
    <w:rsid w:val="00ED3906"/>
    <w:rsid w:val="00F42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E0C"/>
    <w:pPr>
      <w:ind w:left="720"/>
      <w:contextualSpacing/>
    </w:pPr>
  </w:style>
  <w:style w:type="character" w:styleId="a4">
    <w:name w:val="Hyperlink"/>
    <w:basedOn w:val="a0"/>
    <w:uiPriority w:val="99"/>
    <w:unhideWhenUsed/>
    <w:rsid w:val="005243FB"/>
    <w:rPr>
      <w:color w:val="0000FF" w:themeColor="hyperlink"/>
      <w:u w:val="single"/>
    </w:rPr>
  </w:style>
  <w:style w:type="paragraph" w:styleId="a5">
    <w:name w:val="header"/>
    <w:basedOn w:val="a"/>
    <w:link w:val="a6"/>
    <w:uiPriority w:val="99"/>
    <w:unhideWhenUsed/>
    <w:rsid w:val="00A91BF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1BFA"/>
  </w:style>
  <w:style w:type="paragraph" w:styleId="a7">
    <w:name w:val="footer"/>
    <w:basedOn w:val="a"/>
    <w:link w:val="a8"/>
    <w:uiPriority w:val="99"/>
    <w:unhideWhenUsed/>
    <w:rsid w:val="00A91BF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1BFA"/>
  </w:style>
  <w:style w:type="table" w:styleId="a9">
    <w:name w:val="Table Grid"/>
    <w:basedOn w:val="a1"/>
    <w:uiPriority w:val="39"/>
    <w:rsid w:val="004E6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E0C"/>
    <w:pPr>
      <w:ind w:left="720"/>
      <w:contextualSpacing/>
    </w:pPr>
  </w:style>
  <w:style w:type="character" w:styleId="a4">
    <w:name w:val="Hyperlink"/>
    <w:basedOn w:val="a0"/>
    <w:uiPriority w:val="99"/>
    <w:unhideWhenUsed/>
    <w:rsid w:val="005243FB"/>
    <w:rPr>
      <w:color w:val="0000FF" w:themeColor="hyperlink"/>
      <w:u w:val="single"/>
    </w:rPr>
  </w:style>
  <w:style w:type="paragraph" w:styleId="a5">
    <w:name w:val="header"/>
    <w:basedOn w:val="a"/>
    <w:link w:val="a6"/>
    <w:uiPriority w:val="99"/>
    <w:unhideWhenUsed/>
    <w:rsid w:val="00A91BF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1BFA"/>
  </w:style>
  <w:style w:type="paragraph" w:styleId="a7">
    <w:name w:val="footer"/>
    <w:basedOn w:val="a"/>
    <w:link w:val="a8"/>
    <w:uiPriority w:val="99"/>
    <w:unhideWhenUsed/>
    <w:rsid w:val="00A91BF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1BFA"/>
  </w:style>
  <w:style w:type="table" w:styleId="a9">
    <w:name w:val="Table Grid"/>
    <w:basedOn w:val="a1"/>
    <w:uiPriority w:val="39"/>
    <w:rsid w:val="004E6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sergeev@mpr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F44EA-534A-4400-AFF6-D9880861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6297</Words>
  <Characters>35893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3</cp:revision>
  <cp:lastPrinted>2024-12-16T05:38:00Z</cp:lastPrinted>
  <dcterms:created xsi:type="dcterms:W3CDTF">2026-07-14T09:44:00Z</dcterms:created>
  <dcterms:modified xsi:type="dcterms:W3CDTF">2026-07-14T10:45:00Z</dcterms:modified>
</cp:coreProperties>
</file>