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422" w:rsidRPr="007A1E54" w:rsidRDefault="00530CC4" w:rsidP="004C32B8">
      <w:pPr>
        <w:spacing w:line="276" w:lineRule="auto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2"/>
        </w:rPr>
        <w:t xml:space="preserve">               </w:t>
      </w:r>
      <w:r w:rsidR="007A1E54" w:rsidRPr="007A1E54">
        <w:rPr>
          <w:rFonts w:ascii="Times New Roman" w:hAnsi="Times New Roman"/>
          <w:szCs w:val="24"/>
        </w:rPr>
        <w:t>Контракт</w:t>
      </w:r>
      <w:r w:rsidR="00507422" w:rsidRPr="007A1E54">
        <w:rPr>
          <w:rFonts w:ascii="Times New Roman" w:hAnsi="Times New Roman"/>
          <w:szCs w:val="24"/>
        </w:rPr>
        <w:t xml:space="preserve"> №</w:t>
      </w:r>
      <w:r w:rsidR="00507422" w:rsidRPr="007A1E54">
        <w:rPr>
          <w:rFonts w:ascii="Times New Roman" w:hAnsi="Times New Roman"/>
          <w:sz w:val="22"/>
        </w:rPr>
        <w:t xml:space="preserve"> </w:t>
      </w:r>
      <w:r w:rsidR="007A1E54" w:rsidRPr="007A1E54">
        <w:rPr>
          <w:rFonts w:ascii="Times New Roman" w:hAnsi="Times New Roman"/>
          <w:sz w:val="22"/>
        </w:rPr>
        <w:t>____________</w:t>
      </w:r>
    </w:p>
    <w:p w:rsidR="002F258A" w:rsidRPr="007A1E54" w:rsidRDefault="002F258A" w:rsidP="007A1E54">
      <w:pPr>
        <w:jc w:val="center"/>
        <w:rPr>
          <w:rFonts w:ascii="Times New Roman" w:hAnsi="Times New Roman"/>
          <w:szCs w:val="24"/>
        </w:rPr>
      </w:pPr>
      <w:r w:rsidRPr="007A1E54">
        <w:rPr>
          <w:rFonts w:ascii="Times New Roman" w:hAnsi="Times New Roman"/>
          <w:szCs w:val="24"/>
        </w:rPr>
        <w:t xml:space="preserve">на оказание услуг по </w:t>
      </w:r>
      <w:r w:rsidR="007A1E54" w:rsidRPr="007A1E54">
        <w:rPr>
          <w:rFonts w:ascii="Times New Roman" w:hAnsi="Times New Roman"/>
          <w:szCs w:val="24"/>
        </w:rPr>
        <w:t>с</w:t>
      </w:r>
      <w:r w:rsidR="007A1E54" w:rsidRPr="007A1E54">
        <w:rPr>
          <w:rFonts w:ascii="Times New Roman" w:hAnsi="Times New Roman" w:hint="eastAsia"/>
          <w:szCs w:val="24"/>
        </w:rPr>
        <w:t>траховани</w:t>
      </w:r>
      <w:r w:rsidR="007A1E54" w:rsidRPr="007A1E54">
        <w:rPr>
          <w:rFonts w:ascii="Times New Roman" w:hAnsi="Times New Roman"/>
          <w:szCs w:val="24"/>
        </w:rPr>
        <w:t xml:space="preserve">ю </w:t>
      </w:r>
      <w:r w:rsidR="007A1E54" w:rsidRPr="007A1E54">
        <w:rPr>
          <w:rFonts w:ascii="Times New Roman" w:hAnsi="Times New Roman" w:hint="eastAsia"/>
          <w:szCs w:val="24"/>
        </w:rPr>
        <w:t>ответственности</w:t>
      </w:r>
      <w:r w:rsidR="007A1E54" w:rsidRPr="007A1E54">
        <w:rPr>
          <w:rFonts w:ascii="Times New Roman" w:hAnsi="Times New Roman"/>
          <w:szCs w:val="24"/>
        </w:rPr>
        <w:t xml:space="preserve"> </w:t>
      </w:r>
      <w:r w:rsidR="007A1E54" w:rsidRPr="007A1E54">
        <w:rPr>
          <w:rFonts w:ascii="Times New Roman" w:hAnsi="Times New Roman" w:hint="eastAsia"/>
          <w:szCs w:val="24"/>
        </w:rPr>
        <w:t>владельца</w:t>
      </w:r>
      <w:r w:rsidR="007A1E54" w:rsidRPr="007A1E54">
        <w:rPr>
          <w:rFonts w:ascii="Times New Roman" w:hAnsi="Times New Roman"/>
          <w:szCs w:val="24"/>
        </w:rPr>
        <w:t xml:space="preserve"> </w:t>
      </w:r>
      <w:r w:rsidR="007A1E54" w:rsidRPr="007A1E54">
        <w:rPr>
          <w:rFonts w:ascii="Times New Roman" w:hAnsi="Times New Roman" w:hint="eastAsia"/>
          <w:szCs w:val="24"/>
        </w:rPr>
        <w:t>беспилотного</w:t>
      </w:r>
      <w:r w:rsidR="007A1E54" w:rsidRPr="007A1E54">
        <w:rPr>
          <w:rFonts w:ascii="Times New Roman" w:hAnsi="Times New Roman"/>
          <w:szCs w:val="24"/>
        </w:rPr>
        <w:t xml:space="preserve"> </w:t>
      </w:r>
      <w:r w:rsidR="007A1E54" w:rsidRPr="007A1E54">
        <w:rPr>
          <w:rFonts w:ascii="Times New Roman" w:hAnsi="Times New Roman" w:hint="eastAsia"/>
          <w:szCs w:val="24"/>
        </w:rPr>
        <w:t>летательного</w:t>
      </w:r>
      <w:r w:rsidR="007A1E54" w:rsidRPr="007A1E54">
        <w:rPr>
          <w:rFonts w:ascii="Times New Roman" w:hAnsi="Times New Roman"/>
          <w:szCs w:val="24"/>
        </w:rPr>
        <w:t xml:space="preserve"> </w:t>
      </w:r>
      <w:r w:rsidR="007A1E54" w:rsidRPr="007A1E54">
        <w:rPr>
          <w:rFonts w:ascii="Times New Roman" w:hAnsi="Times New Roman" w:hint="eastAsia"/>
          <w:szCs w:val="24"/>
        </w:rPr>
        <w:t>аппарата</w:t>
      </w:r>
      <w:r w:rsidR="007A1E54" w:rsidRPr="007A1E54">
        <w:rPr>
          <w:rFonts w:ascii="Times New Roman" w:hAnsi="Times New Roman"/>
          <w:szCs w:val="24"/>
        </w:rPr>
        <w:t xml:space="preserve"> </w:t>
      </w:r>
      <w:r w:rsidR="007A1E54" w:rsidRPr="007A1E54">
        <w:rPr>
          <w:rFonts w:ascii="Times New Roman" w:hAnsi="Times New Roman" w:hint="eastAsia"/>
          <w:szCs w:val="24"/>
        </w:rPr>
        <w:t>перед</w:t>
      </w:r>
      <w:r w:rsidR="007A1E54" w:rsidRPr="007A1E54">
        <w:rPr>
          <w:rFonts w:ascii="Times New Roman" w:hAnsi="Times New Roman"/>
          <w:szCs w:val="24"/>
        </w:rPr>
        <w:t xml:space="preserve"> </w:t>
      </w:r>
      <w:r w:rsidR="007A1E54" w:rsidRPr="007A1E54">
        <w:rPr>
          <w:rFonts w:ascii="Times New Roman" w:hAnsi="Times New Roman" w:hint="eastAsia"/>
          <w:szCs w:val="24"/>
        </w:rPr>
        <w:t>третьими</w:t>
      </w:r>
      <w:r w:rsidR="007A1E54" w:rsidRPr="007A1E54">
        <w:rPr>
          <w:rFonts w:ascii="Times New Roman" w:hAnsi="Times New Roman"/>
          <w:szCs w:val="24"/>
        </w:rPr>
        <w:t xml:space="preserve"> </w:t>
      </w:r>
      <w:r w:rsidR="007A1E54" w:rsidRPr="007A1E54">
        <w:rPr>
          <w:rFonts w:ascii="Times New Roman" w:hAnsi="Times New Roman" w:hint="eastAsia"/>
          <w:szCs w:val="24"/>
        </w:rPr>
        <w:t>лицами</w:t>
      </w:r>
      <w:r w:rsidR="007A1E54" w:rsidRPr="007A1E54">
        <w:rPr>
          <w:rFonts w:ascii="Times New Roman" w:hAnsi="Times New Roman"/>
          <w:szCs w:val="24"/>
        </w:rPr>
        <w:t xml:space="preserve"> </w:t>
      </w:r>
      <w:r w:rsidR="007A1E54" w:rsidRPr="007A1E54">
        <w:rPr>
          <w:rFonts w:ascii="Times New Roman" w:hAnsi="Times New Roman" w:hint="eastAsia"/>
          <w:szCs w:val="24"/>
        </w:rPr>
        <w:t>при</w:t>
      </w:r>
      <w:r w:rsidR="007A1E54" w:rsidRPr="007A1E54">
        <w:rPr>
          <w:rFonts w:ascii="Times New Roman" w:hAnsi="Times New Roman"/>
          <w:szCs w:val="24"/>
        </w:rPr>
        <w:t xml:space="preserve"> </w:t>
      </w:r>
      <w:r w:rsidR="007A1E54" w:rsidRPr="007A1E54">
        <w:rPr>
          <w:rFonts w:ascii="Times New Roman" w:hAnsi="Times New Roman" w:hint="eastAsia"/>
          <w:szCs w:val="24"/>
        </w:rPr>
        <w:t>эксплуатации</w:t>
      </w:r>
      <w:r w:rsidR="007A1E54" w:rsidRPr="007A1E54">
        <w:rPr>
          <w:rFonts w:ascii="Times New Roman" w:hAnsi="Times New Roman"/>
          <w:szCs w:val="24"/>
        </w:rPr>
        <w:t xml:space="preserve"> </w:t>
      </w:r>
      <w:r w:rsidR="007A1E54" w:rsidRPr="007A1E54">
        <w:rPr>
          <w:rFonts w:ascii="Times New Roman" w:hAnsi="Times New Roman" w:hint="eastAsia"/>
          <w:szCs w:val="24"/>
        </w:rPr>
        <w:t>БПЛА</w:t>
      </w:r>
    </w:p>
    <w:p w:rsidR="007A1E54" w:rsidRDefault="007A1E54" w:rsidP="007A1E54">
      <w:pPr>
        <w:jc w:val="center"/>
        <w:rPr>
          <w:rFonts w:ascii="Times New Roman" w:hAnsi="Times New Roman"/>
          <w:b/>
          <w:szCs w:val="24"/>
        </w:rPr>
      </w:pPr>
    </w:p>
    <w:p w:rsidR="004C32B8" w:rsidRPr="00B8668E" w:rsidRDefault="004C32B8" w:rsidP="004C32B8">
      <w:pPr>
        <w:spacing w:line="276" w:lineRule="auto"/>
        <w:jc w:val="center"/>
        <w:rPr>
          <w:rFonts w:ascii="Times New Roman" w:hAnsi="Times New Roman"/>
          <w:sz w:val="22"/>
          <w:szCs w:val="22"/>
        </w:rPr>
      </w:pPr>
      <w:bookmarkStart w:id="0" w:name="_GoBack"/>
      <w:bookmarkEnd w:id="0"/>
    </w:p>
    <w:p w:rsidR="00507422" w:rsidRPr="00B8668E" w:rsidRDefault="00507422" w:rsidP="004C32B8">
      <w:pPr>
        <w:spacing w:line="276" w:lineRule="auto"/>
        <w:rPr>
          <w:rFonts w:ascii="Times New Roman" w:hAnsi="Times New Roman"/>
          <w:sz w:val="22"/>
          <w:szCs w:val="22"/>
        </w:rPr>
      </w:pPr>
      <w:r w:rsidRPr="00B8668E">
        <w:rPr>
          <w:rFonts w:ascii="Times New Roman" w:hAnsi="Times New Roman"/>
          <w:sz w:val="22"/>
          <w:szCs w:val="22"/>
        </w:rPr>
        <w:t>г.</w:t>
      </w:r>
      <w:r w:rsidR="007A1E54">
        <w:rPr>
          <w:rFonts w:ascii="Times New Roman" w:hAnsi="Times New Roman"/>
          <w:sz w:val="22"/>
          <w:szCs w:val="22"/>
        </w:rPr>
        <w:t xml:space="preserve"> Рязань</w:t>
      </w:r>
      <w:r w:rsidRPr="00B8668E">
        <w:rPr>
          <w:rFonts w:ascii="Times New Roman" w:hAnsi="Times New Roman"/>
          <w:sz w:val="22"/>
          <w:szCs w:val="22"/>
        </w:rPr>
        <w:tab/>
      </w:r>
      <w:r w:rsidRPr="00B8668E">
        <w:rPr>
          <w:rFonts w:ascii="Times New Roman" w:hAnsi="Times New Roman"/>
          <w:sz w:val="22"/>
          <w:szCs w:val="22"/>
        </w:rPr>
        <w:tab/>
      </w:r>
      <w:r w:rsidRPr="00B8668E">
        <w:rPr>
          <w:rFonts w:ascii="Times New Roman" w:hAnsi="Times New Roman"/>
          <w:sz w:val="22"/>
          <w:szCs w:val="22"/>
        </w:rPr>
        <w:tab/>
      </w:r>
      <w:r w:rsidRPr="00B8668E">
        <w:rPr>
          <w:rFonts w:ascii="Times New Roman" w:hAnsi="Times New Roman"/>
          <w:sz w:val="22"/>
          <w:szCs w:val="22"/>
        </w:rPr>
        <w:tab/>
      </w:r>
      <w:r w:rsidRPr="00B8668E">
        <w:rPr>
          <w:rFonts w:ascii="Times New Roman" w:hAnsi="Times New Roman"/>
          <w:sz w:val="22"/>
          <w:szCs w:val="22"/>
        </w:rPr>
        <w:tab/>
      </w:r>
      <w:r w:rsidRPr="00B8668E">
        <w:rPr>
          <w:rFonts w:ascii="Times New Roman" w:hAnsi="Times New Roman"/>
          <w:sz w:val="22"/>
          <w:szCs w:val="22"/>
        </w:rPr>
        <w:tab/>
      </w:r>
      <w:r w:rsidRPr="00B8668E">
        <w:rPr>
          <w:rFonts w:ascii="Times New Roman" w:hAnsi="Times New Roman"/>
          <w:sz w:val="22"/>
          <w:szCs w:val="22"/>
        </w:rPr>
        <w:tab/>
      </w:r>
      <w:r w:rsidR="008066BE" w:rsidRPr="00B8668E">
        <w:rPr>
          <w:rFonts w:ascii="Times New Roman" w:hAnsi="Times New Roman"/>
          <w:sz w:val="22"/>
          <w:szCs w:val="22"/>
        </w:rPr>
        <w:t xml:space="preserve">    </w:t>
      </w:r>
      <w:r w:rsidR="007717C6" w:rsidRPr="00B8668E">
        <w:rPr>
          <w:rFonts w:ascii="Times New Roman" w:hAnsi="Times New Roman"/>
          <w:sz w:val="22"/>
          <w:szCs w:val="22"/>
        </w:rPr>
        <w:t xml:space="preserve">                       </w:t>
      </w:r>
      <w:r w:rsidR="008D5B6C">
        <w:rPr>
          <w:rFonts w:ascii="Times New Roman" w:hAnsi="Times New Roman"/>
          <w:sz w:val="22"/>
          <w:szCs w:val="22"/>
        </w:rPr>
        <w:t xml:space="preserve">                  </w:t>
      </w:r>
      <w:r w:rsidR="007717C6" w:rsidRPr="00B8668E">
        <w:rPr>
          <w:rFonts w:ascii="Times New Roman" w:hAnsi="Times New Roman"/>
          <w:sz w:val="22"/>
          <w:szCs w:val="22"/>
        </w:rPr>
        <w:t xml:space="preserve"> </w:t>
      </w:r>
      <w:r w:rsidR="00C65E6D" w:rsidRPr="00B8668E">
        <w:rPr>
          <w:rFonts w:ascii="Times New Roman" w:hAnsi="Times New Roman"/>
          <w:sz w:val="22"/>
          <w:szCs w:val="22"/>
        </w:rPr>
        <w:t xml:space="preserve"> </w:t>
      </w:r>
      <w:r w:rsidR="007A1E54">
        <w:rPr>
          <w:rFonts w:ascii="Times New Roman" w:hAnsi="Times New Roman"/>
          <w:sz w:val="22"/>
          <w:szCs w:val="22"/>
        </w:rPr>
        <w:t xml:space="preserve">           __.08.</w:t>
      </w:r>
      <w:r w:rsidR="00004324" w:rsidRPr="00816286">
        <w:rPr>
          <w:rFonts w:ascii="Times New Roman" w:hAnsi="Times New Roman"/>
          <w:sz w:val="22"/>
          <w:szCs w:val="22"/>
        </w:rPr>
        <w:t>202</w:t>
      </w:r>
      <w:r w:rsidR="007E4CD3">
        <w:rPr>
          <w:rFonts w:ascii="Times New Roman" w:hAnsi="Times New Roman"/>
          <w:sz w:val="22"/>
          <w:szCs w:val="22"/>
        </w:rPr>
        <w:t>6</w:t>
      </w:r>
      <w:r w:rsidR="008066BE" w:rsidRPr="00816286">
        <w:rPr>
          <w:rFonts w:ascii="Times New Roman" w:hAnsi="Times New Roman"/>
          <w:sz w:val="22"/>
          <w:szCs w:val="22"/>
        </w:rPr>
        <w:t xml:space="preserve"> </w:t>
      </w:r>
      <w:r w:rsidR="00D751F0" w:rsidRPr="00816286">
        <w:rPr>
          <w:rFonts w:ascii="Times New Roman" w:hAnsi="Times New Roman"/>
          <w:sz w:val="22"/>
          <w:szCs w:val="22"/>
        </w:rPr>
        <w:t>г</w:t>
      </w:r>
      <w:r w:rsidR="008D5B6C">
        <w:rPr>
          <w:rFonts w:ascii="Times New Roman" w:hAnsi="Times New Roman"/>
          <w:sz w:val="22"/>
          <w:szCs w:val="22"/>
        </w:rPr>
        <w:t>ода</w:t>
      </w:r>
    </w:p>
    <w:p w:rsidR="004C32B8" w:rsidRDefault="004C32B8" w:rsidP="004C32B8">
      <w:pPr>
        <w:spacing w:line="276" w:lineRule="auto"/>
        <w:ind w:firstLine="708"/>
        <w:jc w:val="both"/>
        <w:rPr>
          <w:rFonts w:ascii="Times New Roman" w:hAnsi="Times New Roman"/>
          <w:b/>
          <w:sz w:val="22"/>
          <w:szCs w:val="22"/>
        </w:rPr>
      </w:pPr>
    </w:p>
    <w:p w:rsidR="00701399" w:rsidRDefault="007A1E54" w:rsidP="00812A56">
      <w:pPr>
        <w:jc w:val="both"/>
        <w:rPr>
          <w:rFonts w:ascii="Times New Roman" w:hAnsi="Times New Roman"/>
          <w:b/>
          <w:sz w:val="22"/>
          <w:szCs w:val="22"/>
        </w:rPr>
      </w:pPr>
      <w:r w:rsidRPr="007A1E54">
        <w:rPr>
          <w:rFonts w:ascii="Times New Roman" w:hAnsi="Times New Roman"/>
          <w:sz w:val="22"/>
        </w:rPr>
        <w:t>___________________</w:t>
      </w:r>
      <w:r w:rsidR="008D5B6C" w:rsidRPr="007A1E54">
        <w:rPr>
          <w:rFonts w:ascii="Times New Roman" w:hAnsi="Times New Roman"/>
          <w:sz w:val="22"/>
        </w:rPr>
        <w:t>,</w:t>
      </w:r>
      <w:r w:rsidR="008D5B6C" w:rsidRPr="001646C9">
        <w:rPr>
          <w:rFonts w:ascii="Times New Roman" w:hAnsi="Times New Roman"/>
          <w:szCs w:val="24"/>
        </w:rPr>
        <w:t xml:space="preserve"> </w:t>
      </w:r>
      <w:r w:rsidR="008D5B6C" w:rsidRPr="00F06326">
        <w:rPr>
          <w:rFonts w:ascii="Times New Roman" w:hAnsi="Times New Roman"/>
          <w:szCs w:val="24"/>
        </w:rPr>
        <w:t>являющееся Исполнителем, именуемое в дальнейшем «Страховщик</w:t>
      </w:r>
      <w:r w:rsidR="008D5B6C" w:rsidRPr="00F06326">
        <w:rPr>
          <w:rFonts w:ascii="Times New Roman" w:hAnsi="Times New Roman"/>
          <w:color w:val="0D0D0D"/>
          <w:szCs w:val="24"/>
        </w:rPr>
        <w:t xml:space="preserve">», </w:t>
      </w:r>
      <w:r w:rsidR="008D5B6C" w:rsidRPr="001646C9">
        <w:rPr>
          <w:rFonts w:ascii="Times New Roman" w:hAnsi="Times New Roman"/>
          <w:szCs w:val="24"/>
        </w:rPr>
        <w:t>в лице</w:t>
      </w:r>
      <w:r>
        <w:rPr>
          <w:rFonts w:ascii="Times New Roman" w:hAnsi="Times New Roman"/>
          <w:szCs w:val="24"/>
        </w:rPr>
        <w:t xml:space="preserve"> ______________</w:t>
      </w:r>
      <w:r w:rsidR="008D5B6C" w:rsidRPr="001646C9">
        <w:rPr>
          <w:rFonts w:ascii="Times New Roman" w:hAnsi="Times New Roman"/>
          <w:szCs w:val="24"/>
        </w:rPr>
        <w:t xml:space="preserve">, действующего на основании </w:t>
      </w:r>
      <w:r>
        <w:rPr>
          <w:rFonts w:ascii="Times New Roman" w:hAnsi="Times New Roman"/>
          <w:szCs w:val="24"/>
        </w:rPr>
        <w:t>_________</w:t>
      </w:r>
      <w:proofErr w:type="gramStart"/>
      <w:r>
        <w:rPr>
          <w:rFonts w:ascii="Times New Roman" w:hAnsi="Times New Roman"/>
          <w:szCs w:val="24"/>
        </w:rPr>
        <w:t xml:space="preserve"> </w:t>
      </w:r>
      <w:r w:rsidR="008D5B6C">
        <w:rPr>
          <w:rFonts w:ascii="Times New Roman" w:hAnsi="Times New Roman"/>
          <w:szCs w:val="24"/>
        </w:rPr>
        <w:t>,</w:t>
      </w:r>
      <w:proofErr w:type="gramEnd"/>
      <w:r w:rsidR="008D5B6C">
        <w:rPr>
          <w:rFonts w:ascii="Times New Roman" w:hAnsi="Times New Roman"/>
          <w:szCs w:val="24"/>
        </w:rPr>
        <w:t xml:space="preserve"> </w:t>
      </w:r>
      <w:r w:rsidR="008066BE" w:rsidRPr="00B8668E">
        <w:rPr>
          <w:rFonts w:ascii="Times New Roman" w:hAnsi="Times New Roman"/>
          <w:sz w:val="22"/>
          <w:szCs w:val="22"/>
        </w:rPr>
        <w:t xml:space="preserve"> </w:t>
      </w:r>
      <w:r w:rsidR="0055511D" w:rsidRPr="007A1E54">
        <w:rPr>
          <w:rFonts w:ascii="Times New Roman" w:hAnsi="Times New Roman"/>
          <w:szCs w:val="24"/>
        </w:rPr>
        <w:t>с одной стороны, и</w:t>
      </w:r>
      <w:r w:rsidR="001B4285" w:rsidRPr="00B8668E">
        <w:rPr>
          <w:rFonts w:ascii="Times New Roman" w:hAnsi="Times New Roman"/>
          <w:b/>
          <w:sz w:val="22"/>
          <w:szCs w:val="22"/>
        </w:rPr>
        <w:t xml:space="preserve"> </w:t>
      </w:r>
      <w:r w:rsidR="00C83B5D">
        <w:rPr>
          <w:rFonts w:ascii="Times New Roman" w:hAnsi="Times New Roman"/>
          <w:b/>
          <w:sz w:val="22"/>
          <w:szCs w:val="22"/>
        </w:rPr>
        <w:t xml:space="preserve"> </w:t>
      </w:r>
    </w:p>
    <w:p w:rsidR="0055511D" w:rsidRPr="007A1E54" w:rsidRDefault="00701399" w:rsidP="007A1E54">
      <w:pPr>
        <w:tabs>
          <w:tab w:val="left" w:pos="426"/>
        </w:tabs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 w:val="22"/>
          <w:szCs w:val="22"/>
        </w:rPr>
        <w:t xml:space="preserve">        </w:t>
      </w:r>
      <w:proofErr w:type="gramStart"/>
      <w:r w:rsidR="007A1E54" w:rsidRPr="007A1E54">
        <w:rPr>
          <w:rFonts w:ascii="Times New Roman" w:hAnsi="Times New Roman"/>
          <w:b/>
          <w:szCs w:val="24"/>
        </w:rPr>
        <w:t>Управление Федеральной службы по ветеринарному и фитосанитарному надзору по Рязанской и Тамбовской областям</w:t>
      </w:r>
      <w:r w:rsidR="007A1E54">
        <w:rPr>
          <w:rFonts w:ascii="Times New Roman" w:hAnsi="Times New Roman"/>
          <w:szCs w:val="24"/>
        </w:rPr>
        <w:t>, являющееся Заказчиком</w:t>
      </w:r>
      <w:r w:rsidR="007A1E54" w:rsidRPr="007A1E54">
        <w:rPr>
          <w:rFonts w:ascii="Times New Roman" w:hAnsi="Times New Roman"/>
          <w:szCs w:val="24"/>
        </w:rPr>
        <w:t xml:space="preserve">, </w:t>
      </w:r>
      <w:r w:rsidR="007A1E54" w:rsidRPr="00F06326">
        <w:rPr>
          <w:rFonts w:ascii="Times New Roman" w:hAnsi="Times New Roman"/>
          <w:szCs w:val="24"/>
        </w:rPr>
        <w:t>именуемое в дальнейшем «Страхов</w:t>
      </w:r>
      <w:r w:rsidR="007A1E54">
        <w:rPr>
          <w:rFonts w:ascii="Times New Roman" w:hAnsi="Times New Roman"/>
          <w:szCs w:val="24"/>
        </w:rPr>
        <w:t>атель</w:t>
      </w:r>
      <w:r w:rsidR="007A1E54" w:rsidRPr="00F06326">
        <w:rPr>
          <w:rFonts w:ascii="Times New Roman" w:hAnsi="Times New Roman"/>
          <w:color w:val="0D0D0D"/>
          <w:szCs w:val="24"/>
        </w:rPr>
        <w:t>»</w:t>
      </w:r>
      <w:r w:rsidR="007A1E54">
        <w:rPr>
          <w:rFonts w:ascii="Times New Roman" w:hAnsi="Times New Roman"/>
          <w:color w:val="0D0D0D"/>
          <w:szCs w:val="24"/>
        </w:rPr>
        <w:t xml:space="preserve">, </w:t>
      </w:r>
      <w:r w:rsidR="007A1E54" w:rsidRPr="007A1E54">
        <w:rPr>
          <w:rFonts w:ascii="Times New Roman" w:hAnsi="Times New Roman"/>
          <w:szCs w:val="24"/>
        </w:rPr>
        <w:t>в лице заместителя руководителя Степашкиной Ольги Сергеевны, действующей на основании доверенности УФС-Н-02/26 от 12.01.2026 года</w:t>
      </w:r>
      <w:r w:rsidR="00C9098E" w:rsidRPr="007A1E54">
        <w:rPr>
          <w:rFonts w:ascii="Times New Roman" w:hAnsi="Times New Roman"/>
          <w:szCs w:val="24"/>
        </w:rPr>
        <w:t>,</w:t>
      </w:r>
      <w:r w:rsidR="007058DF" w:rsidRPr="007A1E54">
        <w:rPr>
          <w:rFonts w:ascii="Times New Roman" w:hAnsi="Times New Roman"/>
          <w:szCs w:val="24"/>
        </w:rPr>
        <w:t xml:space="preserve"> </w:t>
      </w:r>
      <w:r w:rsidR="0055511D" w:rsidRPr="007A1E54">
        <w:rPr>
          <w:rFonts w:ascii="Times New Roman" w:hAnsi="Times New Roman"/>
          <w:szCs w:val="24"/>
        </w:rPr>
        <w:t>с другой стороны,</w:t>
      </w:r>
      <w:r w:rsidRPr="007A1E54">
        <w:rPr>
          <w:rFonts w:ascii="Times New Roman" w:hAnsi="Times New Roman"/>
          <w:szCs w:val="24"/>
        </w:rPr>
        <w:t xml:space="preserve"> </w:t>
      </w:r>
      <w:r w:rsidR="007A1E54" w:rsidRPr="00E322F6">
        <w:rPr>
          <w:color w:val="000000" w:themeColor="text1"/>
        </w:rPr>
        <w:t>вместе именуемые «Стороны», заключили в соответствии с пунктом 4 части 1 статьи 93 Федерального з</w:t>
      </w:r>
      <w:r w:rsidR="007A1E54">
        <w:rPr>
          <w:color w:val="000000" w:themeColor="text1"/>
        </w:rPr>
        <w:t>акона от 05 апреля 2013 г. № 44</w:t>
      </w:r>
      <w:r w:rsidR="007A1E54" w:rsidRPr="00E322F6">
        <w:rPr>
          <w:color w:val="000000" w:themeColor="text1"/>
        </w:rPr>
        <w:t>–ФЗ  «О</w:t>
      </w:r>
      <w:proofErr w:type="gramEnd"/>
      <w:r w:rsidR="007A1E54" w:rsidRPr="00E322F6">
        <w:rPr>
          <w:color w:val="000000" w:themeColor="text1"/>
        </w:rPr>
        <w:t xml:space="preserve"> </w:t>
      </w:r>
      <w:proofErr w:type="gramStart"/>
      <w:r w:rsidR="007A1E54" w:rsidRPr="00E322F6">
        <w:rPr>
          <w:color w:val="000000" w:themeColor="text1"/>
        </w:rPr>
        <w:t>контрактной системе в сфере закупок товаров, работ, услуг для обеспечения государственных и муниципальных нужд» (далее - Федеральный закон от 05.04.2013 № 44-ФЗ), и на основании закупочной сессии  №</w:t>
      </w:r>
      <w:r w:rsidR="007A1E54">
        <w:rPr>
          <w:color w:val="000000" w:themeColor="text1"/>
        </w:rPr>
        <w:t xml:space="preserve"> ________ от __.08.2026 </w:t>
      </w:r>
      <w:r w:rsidR="007A1E54" w:rsidRPr="00E322F6">
        <w:rPr>
          <w:color w:val="000000" w:themeColor="text1"/>
        </w:rPr>
        <w:t xml:space="preserve">года, проведённой на Едином </w:t>
      </w:r>
      <w:proofErr w:type="spellStart"/>
      <w:r w:rsidR="007A1E54" w:rsidRPr="00E322F6">
        <w:rPr>
          <w:color w:val="000000" w:themeColor="text1"/>
        </w:rPr>
        <w:t>агрегаторе</w:t>
      </w:r>
      <w:proofErr w:type="spellEnd"/>
      <w:r w:rsidR="007A1E54" w:rsidRPr="00E322F6">
        <w:rPr>
          <w:color w:val="000000" w:themeColor="text1"/>
        </w:rPr>
        <w:t xml:space="preserve"> торговли</w:t>
      </w:r>
      <w:r w:rsidR="007A1E54">
        <w:rPr>
          <w:color w:val="000000" w:themeColor="text1"/>
        </w:rPr>
        <w:t xml:space="preserve">, </w:t>
      </w:r>
      <w:r w:rsidR="007A1E54" w:rsidRPr="00E322F6">
        <w:rPr>
          <w:color w:val="000000" w:themeColor="text1"/>
          <w:kern w:val="16"/>
        </w:rPr>
        <w:t>заключили</w:t>
      </w:r>
      <w:r w:rsidR="007A1E54">
        <w:rPr>
          <w:color w:val="000000" w:themeColor="text1"/>
        </w:rPr>
        <w:t xml:space="preserve"> настоящий контракт </w:t>
      </w:r>
      <w:r w:rsidR="007A1E54" w:rsidRPr="00E322F6">
        <w:rPr>
          <w:color w:val="000000" w:themeColor="text1"/>
        </w:rPr>
        <w:t xml:space="preserve">(далее – </w:t>
      </w:r>
      <w:r w:rsidR="007A1E54">
        <w:rPr>
          <w:color w:val="000000" w:themeColor="text1"/>
        </w:rPr>
        <w:t>Контракт</w:t>
      </w:r>
      <w:r w:rsidR="007A1E54" w:rsidRPr="00E322F6">
        <w:rPr>
          <w:color w:val="000000" w:themeColor="text1"/>
        </w:rPr>
        <w:t>) о нижеследующем:</w:t>
      </w:r>
      <w:proofErr w:type="gramEnd"/>
    </w:p>
    <w:p w:rsidR="004C32B8" w:rsidRPr="00B8668E" w:rsidRDefault="004C32B8" w:rsidP="004C32B8">
      <w:pPr>
        <w:spacing w:line="276" w:lineRule="auto"/>
        <w:ind w:firstLine="708"/>
        <w:jc w:val="both"/>
        <w:rPr>
          <w:rFonts w:ascii="Times New Roman" w:hAnsi="Times New Roman"/>
          <w:b/>
          <w:sz w:val="22"/>
          <w:szCs w:val="22"/>
        </w:rPr>
      </w:pPr>
    </w:p>
    <w:p w:rsidR="00507422" w:rsidRDefault="00507422" w:rsidP="004C32B8">
      <w:pPr>
        <w:spacing w:line="276" w:lineRule="auto"/>
        <w:jc w:val="center"/>
        <w:rPr>
          <w:rFonts w:ascii="Times New Roman" w:hAnsi="Times New Roman"/>
          <w:b/>
          <w:i/>
          <w:szCs w:val="24"/>
        </w:rPr>
      </w:pPr>
      <w:r w:rsidRPr="00C04A96">
        <w:rPr>
          <w:rFonts w:ascii="Times New Roman" w:hAnsi="Times New Roman"/>
          <w:b/>
          <w:i/>
          <w:szCs w:val="24"/>
        </w:rPr>
        <w:t xml:space="preserve">1. Предмет </w:t>
      </w:r>
      <w:r w:rsidR="007A1E54">
        <w:rPr>
          <w:rFonts w:ascii="Times New Roman" w:hAnsi="Times New Roman"/>
          <w:b/>
          <w:i/>
          <w:szCs w:val="24"/>
        </w:rPr>
        <w:t>Контракта</w:t>
      </w:r>
    </w:p>
    <w:p w:rsidR="007A1E54" w:rsidRPr="00C04A96" w:rsidRDefault="007A1E54" w:rsidP="004C32B8">
      <w:pPr>
        <w:spacing w:line="276" w:lineRule="auto"/>
        <w:jc w:val="center"/>
        <w:rPr>
          <w:rFonts w:ascii="Times New Roman" w:hAnsi="Times New Roman"/>
          <w:b/>
          <w:szCs w:val="24"/>
        </w:rPr>
      </w:pPr>
    </w:p>
    <w:p w:rsidR="008D5B6C" w:rsidRPr="00F06326" w:rsidRDefault="001700F1" w:rsidP="008D5B6C">
      <w:pPr>
        <w:spacing w:line="276" w:lineRule="auto"/>
        <w:jc w:val="both"/>
        <w:rPr>
          <w:rFonts w:ascii="Times New Roman" w:hAnsi="Times New Roman"/>
          <w:szCs w:val="24"/>
        </w:rPr>
      </w:pPr>
      <w:r w:rsidRPr="00B8668E">
        <w:rPr>
          <w:rFonts w:ascii="Times New Roman" w:hAnsi="Times New Roman"/>
          <w:sz w:val="22"/>
          <w:szCs w:val="22"/>
        </w:rPr>
        <w:t xml:space="preserve">1.1. </w:t>
      </w:r>
      <w:proofErr w:type="gramStart"/>
      <w:r w:rsidR="008D5B6C" w:rsidRPr="00F06326">
        <w:rPr>
          <w:rFonts w:ascii="Times New Roman" w:hAnsi="Times New Roman"/>
          <w:szCs w:val="24"/>
        </w:rPr>
        <w:t xml:space="preserve">Страховщик обязуется за обусловленную настоящим Контрактом цену (страховую премию) оказать Страхователю услуги </w:t>
      </w:r>
      <w:r w:rsidR="007A1E54" w:rsidRPr="007A1E54">
        <w:rPr>
          <w:rFonts w:ascii="Times New Roman" w:hAnsi="Times New Roman"/>
          <w:szCs w:val="24"/>
        </w:rPr>
        <w:t>по с</w:t>
      </w:r>
      <w:r w:rsidR="007A1E54" w:rsidRPr="007A1E54">
        <w:rPr>
          <w:rFonts w:ascii="Times New Roman" w:hAnsi="Times New Roman" w:hint="eastAsia"/>
          <w:szCs w:val="24"/>
        </w:rPr>
        <w:t>траховани</w:t>
      </w:r>
      <w:r w:rsidR="007A1E54" w:rsidRPr="007A1E54">
        <w:rPr>
          <w:rFonts w:ascii="Times New Roman" w:hAnsi="Times New Roman"/>
          <w:szCs w:val="24"/>
        </w:rPr>
        <w:t xml:space="preserve">ю </w:t>
      </w:r>
      <w:r w:rsidR="007A1E54" w:rsidRPr="007A1E54">
        <w:rPr>
          <w:rFonts w:ascii="Times New Roman" w:hAnsi="Times New Roman" w:hint="eastAsia"/>
          <w:szCs w:val="24"/>
        </w:rPr>
        <w:t>ответственности</w:t>
      </w:r>
      <w:r w:rsidR="007A1E54" w:rsidRPr="007A1E54">
        <w:rPr>
          <w:rFonts w:ascii="Times New Roman" w:hAnsi="Times New Roman"/>
          <w:szCs w:val="24"/>
        </w:rPr>
        <w:t xml:space="preserve"> </w:t>
      </w:r>
      <w:r w:rsidR="007A1E54" w:rsidRPr="007A1E54">
        <w:rPr>
          <w:rFonts w:ascii="Times New Roman" w:hAnsi="Times New Roman" w:hint="eastAsia"/>
          <w:szCs w:val="24"/>
        </w:rPr>
        <w:t>владельца</w:t>
      </w:r>
      <w:r w:rsidR="007A1E54" w:rsidRPr="007A1E54">
        <w:rPr>
          <w:rFonts w:ascii="Times New Roman" w:hAnsi="Times New Roman"/>
          <w:szCs w:val="24"/>
        </w:rPr>
        <w:t xml:space="preserve"> </w:t>
      </w:r>
      <w:r w:rsidR="007A1E54" w:rsidRPr="007A1E54">
        <w:rPr>
          <w:rFonts w:ascii="Times New Roman" w:hAnsi="Times New Roman" w:hint="eastAsia"/>
          <w:szCs w:val="24"/>
        </w:rPr>
        <w:t>беспилотного</w:t>
      </w:r>
      <w:r w:rsidR="007A1E54" w:rsidRPr="007A1E54">
        <w:rPr>
          <w:rFonts w:ascii="Times New Roman" w:hAnsi="Times New Roman"/>
          <w:szCs w:val="24"/>
        </w:rPr>
        <w:t xml:space="preserve"> </w:t>
      </w:r>
      <w:r w:rsidR="007A1E54" w:rsidRPr="007A1E54">
        <w:rPr>
          <w:rFonts w:ascii="Times New Roman" w:hAnsi="Times New Roman" w:hint="eastAsia"/>
          <w:szCs w:val="24"/>
        </w:rPr>
        <w:t>летательного</w:t>
      </w:r>
      <w:r w:rsidR="007A1E54" w:rsidRPr="007A1E54">
        <w:rPr>
          <w:rFonts w:ascii="Times New Roman" w:hAnsi="Times New Roman"/>
          <w:szCs w:val="24"/>
        </w:rPr>
        <w:t xml:space="preserve"> </w:t>
      </w:r>
      <w:r w:rsidR="007A1E54" w:rsidRPr="007A1E54">
        <w:rPr>
          <w:rFonts w:ascii="Times New Roman" w:hAnsi="Times New Roman" w:hint="eastAsia"/>
          <w:szCs w:val="24"/>
        </w:rPr>
        <w:t>аппарата</w:t>
      </w:r>
      <w:r w:rsidR="007A1E54" w:rsidRPr="007A1E54">
        <w:rPr>
          <w:rFonts w:ascii="Times New Roman" w:hAnsi="Times New Roman"/>
          <w:szCs w:val="24"/>
        </w:rPr>
        <w:t xml:space="preserve"> </w:t>
      </w:r>
      <w:r w:rsidR="007A1E54" w:rsidRPr="007A1E54">
        <w:rPr>
          <w:rFonts w:ascii="Times New Roman" w:hAnsi="Times New Roman" w:hint="eastAsia"/>
          <w:szCs w:val="24"/>
        </w:rPr>
        <w:t>перед</w:t>
      </w:r>
      <w:r w:rsidR="007A1E54" w:rsidRPr="007A1E54">
        <w:rPr>
          <w:rFonts w:ascii="Times New Roman" w:hAnsi="Times New Roman"/>
          <w:szCs w:val="24"/>
        </w:rPr>
        <w:t xml:space="preserve"> </w:t>
      </w:r>
      <w:r w:rsidR="007A1E54" w:rsidRPr="007A1E54">
        <w:rPr>
          <w:rFonts w:ascii="Times New Roman" w:hAnsi="Times New Roman" w:hint="eastAsia"/>
          <w:szCs w:val="24"/>
        </w:rPr>
        <w:t>третьими</w:t>
      </w:r>
      <w:r w:rsidR="007A1E54" w:rsidRPr="007A1E54">
        <w:rPr>
          <w:rFonts w:ascii="Times New Roman" w:hAnsi="Times New Roman"/>
          <w:szCs w:val="24"/>
        </w:rPr>
        <w:t xml:space="preserve"> </w:t>
      </w:r>
      <w:r w:rsidR="007A1E54" w:rsidRPr="007A1E54">
        <w:rPr>
          <w:rFonts w:ascii="Times New Roman" w:hAnsi="Times New Roman" w:hint="eastAsia"/>
          <w:szCs w:val="24"/>
        </w:rPr>
        <w:t>лицами</w:t>
      </w:r>
      <w:r w:rsidR="007A1E54" w:rsidRPr="007A1E54">
        <w:rPr>
          <w:rFonts w:ascii="Times New Roman" w:hAnsi="Times New Roman"/>
          <w:szCs w:val="24"/>
        </w:rPr>
        <w:t xml:space="preserve"> </w:t>
      </w:r>
      <w:r w:rsidR="007A1E54" w:rsidRPr="007A1E54">
        <w:rPr>
          <w:rFonts w:ascii="Times New Roman" w:hAnsi="Times New Roman" w:hint="eastAsia"/>
          <w:szCs w:val="24"/>
        </w:rPr>
        <w:t>при</w:t>
      </w:r>
      <w:r w:rsidR="007A1E54" w:rsidRPr="007A1E54">
        <w:rPr>
          <w:rFonts w:ascii="Times New Roman" w:hAnsi="Times New Roman"/>
          <w:szCs w:val="24"/>
        </w:rPr>
        <w:t xml:space="preserve"> </w:t>
      </w:r>
      <w:r w:rsidR="007A1E54" w:rsidRPr="007A1E54">
        <w:rPr>
          <w:rFonts w:ascii="Times New Roman" w:hAnsi="Times New Roman" w:hint="eastAsia"/>
          <w:szCs w:val="24"/>
        </w:rPr>
        <w:t>эксплуатации</w:t>
      </w:r>
      <w:r w:rsidR="007A1E54" w:rsidRPr="007A1E54">
        <w:rPr>
          <w:rFonts w:ascii="Times New Roman" w:hAnsi="Times New Roman"/>
          <w:szCs w:val="24"/>
        </w:rPr>
        <w:t xml:space="preserve"> </w:t>
      </w:r>
      <w:r w:rsidR="007A1E54" w:rsidRPr="007A1E54">
        <w:rPr>
          <w:rFonts w:ascii="Times New Roman" w:hAnsi="Times New Roman" w:hint="eastAsia"/>
          <w:szCs w:val="24"/>
        </w:rPr>
        <w:t>БПЛА</w:t>
      </w:r>
      <w:r w:rsidR="008D5B6C" w:rsidRPr="00F06326">
        <w:rPr>
          <w:rFonts w:ascii="Times New Roman" w:hAnsi="Times New Roman"/>
          <w:szCs w:val="24"/>
        </w:rPr>
        <w:t xml:space="preserve"> (далее - Услуги), указанных в </w:t>
      </w:r>
      <w:r w:rsidR="008D5B6C">
        <w:rPr>
          <w:rFonts w:ascii="Times New Roman" w:hAnsi="Times New Roman"/>
          <w:szCs w:val="24"/>
        </w:rPr>
        <w:t>П</w:t>
      </w:r>
      <w:r w:rsidR="008D5B6C" w:rsidRPr="00F06326">
        <w:rPr>
          <w:rFonts w:ascii="Times New Roman" w:hAnsi="Times New Roman"/>
          <w:szCs w:val="24"/>
        </w:rPr>
        <w:t xml:space="preserve">риложении № </w:t>
      </w:r>
      <w:r w:rsidR="008D5B6C">
        <w:rPr>
          <w:rFonts w:ascii="Times New Roman" w:hAnsi="Times New Roman"/>
          <w:szCs w:val="24"/>
        </w:rPr>
        <w:t>2</w:t>
      </w:r>
      <w:r w:rsidR="008D5B6C" w:rsidRPr="00F06326">
        <w:rPr>
          <w:rFonts w:ascii="Times New Roman" w:hAnsi="Times New Roman"/>
          <w:szCs w:val="24"/>
        </w:rPr>
        <w:t xml:space="preserve"> (Техническое задание) к настоящему Контракту, за причинение вреда третьим лицам, </w:t>
      </w:r>
      <w:r w:rsidR="008D5B6C">
        <w:rPr>
          <w:rFonts w:ascii="Times New Roman" w:hAnsi="Times New Roman"/>
          <w:szCs w:val="24"/>
        </w:rPr>
        <w:t xml:space="preserve">в соответствии </w:t>
      </w:r>
      <w:r w:rsidR="008D5B6C" w:rsidRPr="00F06326">
        <w:rPr>
          <w:rFonts w:ascii="Times New Roman" w:hAnsi="Times New Roman"/>
          <w:szCs w:val="24"/>
        </w:rPr>
        <w:t>с действующим законодательством РФ и условиями настоящего Контракта, а Страхователь обязуется оплатить и принять услуги в порядке</w:t>
      </w:r>
      <w:proofErr w:type="gramEnd"/>
      <w:r w:rsidR="008D5B6C" w:rsidRPr="00F06326">
        <w:rPr>
          <w:rFonts w:ascii="Times New Roman" w:hAnsi="Times New Roman"/>
          <w:szCs w:val="24"/>
        </w:rPr>
        <w:t xml:space="preserve"> и на условиях, предусмотренных в настоящем Контракте.</w:t>
      </w:r>
    </w:p>
    <w:p w:rsidR="008D5B6C" w:rsidRPr="00F06326" w:rsidRDefault="008D5B6C" w:rsidP="008D5B6C">
      <w:pPr>
        <w:widowControl w:val="0"/>
        <w:jc w:val="both"/>
        <w:rPr>
          <w:rFonts w:ascii="Times New Roman" w:hAnsi="Times New Roman"/>
          <w:szCs w:val="24"/>
        </w:rPr>
      </w:pPr>
      <w:r w:rsidRPr="00F06326">
        <w:rPr>
          <w:rFonts w:ascii="Times New Roman" w:hAnsi="Times New Roman"/>
          <w:szCs w:val="24"/>
        </w:rPr>
        <w:t xml:space="preserve">1.2. В соответствии с Контрактом Страховщик обязуется выдать на </w:t>
      </w:r>
      <w:r w:rsidR="007A1E54">
        <w:rPr>
          <w:rFonts w:ascii="Times New Roman" w:hAnsi="Times New Roman"/>
          <w:szCs w:val="24"/>
        </w:rPr>
        <w:t>БПЛА С</w:t>
      </w:r>
      <w:r w:rsidRPr="00F06326">
        <w:rPr>
          <w:rFonts w:ascii="Times New Roman" w:hAnsi="Times New Roman"/>
          <w:szCs w:val="24"/>
        </w:rPr>
        <w:t>трахователя страхов</w:t>
      </w:r>
      <w:r>
        <w:rPr>
          <w:rFonts w:ascii="Times New Roman" w:hAnsi="Times New Roman"/>
          <w:szCs w:val="24"/>
        </w:rPr>
        <w:t>ой</w:t>
      </w:r>
      <w:r w:rsidRPr="00F06326">
        <w:rPr>
          <w:rFonts w:ascii="Times New Roman" w:hAnsi="Times New Roman"/>
          <w:szCs w:val="24"/>
        </w:rPr>
        <w:t xml:space="preserve"> Полис и при наступлении страховых случаев производить страховые выплаты в пределах страховых сумм в порядке и на условиях, предусмотренных настоящим Контрактом, а Страхователь обязуется уплатить страховую премию.</w:t>
      </w:r>
    </w:p>
    <w:p w:rsidR="007A1E54" w:rsidRDefault="008D5B6C" w:rsidP="007A1E54">
      <w:pPr>
        <w:widowControl w:val="0"/>
        <w:jc w:val="both"/>
        <w:rPr>
          <w:rFonts w:ascii="Times New Roman" w:hAnsi="Times New Roman"/>
          <w:szCs w:val="24"/>
        </w:rPr>
      </w:pPr>
      <w:r w:rsidRPr="002D2D6D">
        <w:rPr>
          <w:rFonts w:ascii="Times New Roman" w:hAnsi="Times New Roman"/>
          <w:szCs w:val="24"/>
        </w:rPr>
        <w:t xml:space="preserve">1.3. </w:t>
      </w:r>
      <w:r w:rsidR="007A1E54" w:rsidRPr="007A1E54">
        <w:rPr>
          <w:rFonts w:ascii="Times New Roman" w:hAnsi="Times New Roman" w:hint="eastAsia"/>
          <w:szCs w:val="24"/>
        </w:rPr>
        <w:t>Источник</w:t>
      </w:r>
      <w:r w:rsidR="007A1E54" w:rsidRPr="007A1E54">
        <w:rPr>
          <w:rFonts w:ascii="Times New Roman" w:hAnsi="Times New Roman"/>
          <w:szCs w:val="24"/>
        </w:rPr>
        <w:t xml:space="preserve"> </w:t>
      </w:r>
      <w:r w:rsidR="007A1E54" w:rsidRPr="007A1E54">
        <w:rPr>
          <w:rFonts w:ascii="Times New Roman" w:hAnsi="Times New Roman" w:hint="eastAsia"/>
          <w:szCs w:val="24"/>
        </w:rPr>
        <w:t>финансирования</w:t>
      </w:r>
      <w:r w:rsidR="007A1E54" w:rsidRPr="007A1E54">
        <w:rPr>
          <w:rFonts w:ascii="Times New Roman" w:hAnsi="Times New Roman"/>
          <w:szCs w:val="24"/>
        </w:rPr>
        <w:t xml:space="preserve"> </w:t>
      </w:r>
      <w:r w:rsidR="007A1E54" w:rsidRPr="007A1E54">
        <w:rPr>
          <w:rFonts w:ascii="Times New Roman" w:hAnsi="Times New Roman" w:hint="eastAsia"/>
          <w:szCs w:val="24"/>
        </w:rPr>
        <w:t>Контракта</w:t>
      </w:r>
      <w:r w:rsidR="007A1E54" w:rsidRPr="007A1E54">
        <w:rPr>
          <w:rFonts w:ascii="Times New Roman" w:hAnsi="Times New Roman"/>
          <w:szCs w:val="24"/>
        </w:rPr>
        <w:t xml:space="preserve"> - </w:t>
      </w:r>
      <w:r w:rsidR="007A1E54" w:rsidRPr="007A1E54">
        <w:rPr>
          <w:rFonts w:ascii="Times New Roman" w:hAnsi="Times New Roman" w:hint="eastAsia"/>
          <w:szCs w:val="24"/>
        </w:rPr>
        <w:t>средства</w:t>
      </w:r>
      <w:r w:rsidR="007A1E54" w:rsidRPr="007A1E54">
        <w:rPr>
          <w:rFonts w:ascii="Times New Roman" w:hAnsi="Times New Roman"/>
          <w:szCs w:val="24"/>
        </w:rPr>
        <w:t xml:space="preserve"> </w:t>
      </w:r>
      <w:r w:rsidR="007A1E54" w:rsidRPr="007A1E54">
        <w:rPr>
          <w:rFonts w:ascii="Times New Roman" w:hAnsi="Times New Roman" w:hint="eastAsia"/>
          <w:szCs w:val="24"/>
        </w:rPr>
        <w:t>Федерального</w:t>
      </w:r>
      <w:r w:rsidR="007A1E54" w:rsidRPr="007A1E54">
        <w:rPr>
          <w:rFonts w:ascii="Times New Roman" w:hAnsi="Times New Roman"/>
          <w:szCs w:val="24"/>
        </w:rPr>
        <w:t xml:space="preserve"> </w:t>
      </w:r>
      <w:r w:rsidR="007A1E54" w:rsidRPr="007A1E54">
        <w:rPr>
          <w:rFonts w:ascii="Times New Roman" w:hAnsi="Times New Roman" w:hint="eastAsia"/>
          <w:szCs w:val="24"/>
        </w:rPr>
        <w:t>бюджета</w:t>
      </w:r>
      <w:r w:rsidR="007A1E54" w:rsidRPr="007A1E54">
        <w:rPr>
          <w:rFonts w:ascii="Times New Roman" w:hAnsi="Times New Roman"/>
          <w:szCs w:val="24"/>
        </w:rPr>
        <w:t>.</w:t>
      </w:r>
      <w:r w:rsidR="007A1E54">
        <w:rPr>
          <w:rFonts w:ascii="Times New Roman" w:hAnsi="Times New Roman"/>
          <w:szCs w:val="24"/>
        </w:rPr>
        <w:t xml:space="preserve"> </w:t>
      </w:r>
    </w:p>
    <w:p w:rsidR="002D2D6D" w:rsidRPr="007A1E54" w:rsidRDefault="007A1E54" w:rsidP="007A1E54">
      <w:pPr>
        <w:widowControl w:val="0"/>
        <w:jc w:val="both"/>
        <w:rPr>
          <w:rFonts w:asciiTheme="minorHAnsi" w:hAnsiTheme="minorHAnsi"/>
          <w:szCs w:val="24"/>
        </w:rPr>
      </w:pPr>
      <w:r>
        <w:rPr>
          <w:rFonts w:ascii="Times New Roman" w:hAnsi="Times New Roman"/>
          <w:szCs w:val="24"/>
        </w:rPr>
        <w:t xml:space="preserve">КБК </w:t>
      </w:r>
      <w:r w:rsidRPr="001B1AB5">
        <w:rPr>
          <w:bCs/>
          <w:color w:val="000000" w:themeColor="text1"/>
          <w:u w:val="single"/>
        </w:rPr>
        <w:t>08104052540290019244</w:t>
      </w:r>
      <w:r>
        <w:rPr>
          <w:rFonts w:asciiTheme="minorHAnsi" w:hAnsiTheme="minorHAnsi"/>
          <w:bCs/>
          <w:color w:val="000000" w:themeColor="text1"/>
          <w:u w:val="single"/>
        </w:rPr>
        <w:t>.</w:t>
      </w:r>
    </w:p>
    <w:p w:rsidR="007A1E54" w:rsidRPr="007A1E54" w:rsidRDefault="007A1E54" w:rsidP="007A1E54">
      <w:pPr>
        <w:widowControl w:val="0"/>
        <w:jc w:val="both"/>
        <w:rPr>
          <w:rFonts w:ascii="Times New Roman" w:hAnsi="Times New Roman"/>
          <w:szCs w:val="24"/>
        </w:rPr>
      </w:pPr>
    </w:p>
    <w:p w:rsidR="00507422" w:rsidRDefault="00507422" w:rsidP="004C32B8">
      <w:pPr>
        <w:spacing w:line="276" w:lineRule="auto"/>
        <w:jc w:val="center"/>
        <w:rPr>
          <w:rFonts w:ascii="Times New Roman" w:hAnsi="Times New Roman"/>
          <w:b/>
          <w:i/>
          <w:szCs w:val="24"/>
        </w:rPr>
      </w:pPr>
      <w:r w:rsidRPr="00C04A96">
        <w:rPr>
          <w:rFonts w:ascii="Times New Roman" w:hAnsi="Times New Roman"/>
          <w:b/>
          <w:i/>
          <w:szCs w:val="24"/>
        </w:rPr>
        <w:t>2. Объе</w:t>
      </w:r>
      <w:proofErr w:type="gramStart"/>
      <w:r w:rsidRPr="00C04A96">
        <w:rPr>
          <w:rFonts w:ascii="Times New Roman" w:hAnsi="Times New Roman"/>
          <w:b/>
          <w:i/>
          <w:szCs w:val="24"/>
        </w:rPr>
        <w:t>кт стр</w:t>
      </w:r>
      <w:proofErr w:type="gramEnd"/>
      <w:r w:rsidRPr="00C04A96">
        <w:rPr>
          <w:rFonts w:ascii="Times New Roman" w:hAnsi="Times New Roman"/>
          <w:b/>
          <w:i/>
          <w:szCs w:val="24"/>
        </w:rPr>
        <w:t>ахования</w:t>
      </w:r>
    </w:p>
    <w:p w:rsidR="007A1E54" w:rsidRPr="00C04A96" w:rsidRDefault="007A1E54" w:rsidP="004C32B8">
      <w:pPr>
        <w:spacing w:line="276" w:lineRule="auto"/>
        <w:jc w:val="center"/>
        <w:rPr>
          <w:rFonts w:ascii="Times New Roman" w:hAnsi="Times New Roman"/>
          <w:b/>
          <w:i/>
          <w:szCs w:val="24"/>
        </w:rPr>
      </w:pPr>
    </w:p>
    <w:p w:rsidR="002D2D6D" w:rsidRPr="00F06326" w:rsidRDefault="00507422" w:rsidP="002D2D6D">
      <w:pPr>
        <w:suppressAutoHyphens/>
        <w:jc w:val="both"/>
        <w:rPr>
          <w:rFonts w:ascii="Times New Roman" w:hAnsi="Times New Roman"/>
          <w:bCs/>
          <w:szCs w:val="24"/>
        </w:rPr>
      </w:pPr>
      <w:r w:rsidRPr="00B8668E">
        <w:rPr>
          <w:rFonts w:ascii="Times New Roman" w:hAnsi="Times New Roman"/>
          <w:sz w:val="22"/>
          <w:szCs w:val="22"/>
        </w:rPr>
        <w:t xml:space="preserve">2.1. </w:t>
      </w:r>
      <w:r w:rsidR="002D2D6D" w:rsidRPr="00F06326">
        <w:rPr>
          <w:rFonts w:ascii="Times New Roman" w:hAnsi="Times New Roman"/>
          <w:snapToGrid w:val="0"/>
          <w:szCs w:val="24"/>
        </w:rPr>
        <w:t>Объектом страхования являются имущественные интересы Страхователя, связанные с его обязанностью в порядке, установленном действующим гражданским законодательством Российской Федерации, возместить вред, причиненный третьим лицам,</w:t>
      </w:r>
      <w:r w:rsidR="002D2D6D" w:rsidRPr="00F06326">
        <w:rPr>
          <w:rFonts w:ascii="Times New Roman" w:hAnsi="Times New Roman"/>
          <w:bCs/>
          <w:szCs w:val="24"/>
        </w:rPr>
        <w:t xml:space="preserve"> в связи с </w:t>
      </w:r>
      <w:r w:rsidR="002D2D6D" w:rsidRPr="00F06326">
        <w:rPr>
          <w:rFonts w:ascii="Times New Roman" w:hAnsi="Times New Roman"/>
          <w:szCs w:val="24"/>
        </w:rPr>
        <w:t xml:space="preserve">осуществлением деятельности по эксплуатации дистанционно пилотируемых </w:t>
      </w:r>
      <w:r w:rsidR="007A1E54">
        <w:rPr>
          <w:rFonts w:ascii="Times New Roman" w:hAnsi="Times New Roman"/>
          <w:szCs w:val="24"/>
        </w:rPr>
        <w:t xml:space="preserve">беспилотных </w:t>
      </w:r>
      <w:r w:rsidR="002D2D6D" w:rsidRPr="00F06326">
        <w:rPr>
          <w:rFonts w:ascii="Times New Roman" w:hAnsi="Times New Roman"/>
          <w:szCs w:val="24"/>
        </w:rPr>
        <w:t>летательных аппаратов</w:t>
      </w:r>
      <w:r w:rsidR="007A1E54">
        <w:rPr>
          <w:rFonts w:ascii="Times New Roman" w:hAnsi="Times New Roman"/>
          <w:szCs w:val="24"/>
        </w:rPr>
        <w:t xml:space="preserve"> </w:t>
      </w:r>
      <w:r w:rsidR="002D2D6D">
        <w:rPr>
          <w:rFonts w:ascii="Times New Roman" w:hAnsi="Times New Roman"/>
          <w:szCs w:val="24"/>
        </w:rPr>
        <w:t>(далее</w:t>
      </w:r>
      <w:r w:rsidR="007A1E54">
        <w:rPr>
          <w:rFonts w:ascii="Times New Roman" w:hAnsi="Times New Roman"/>
          <w:szCs w:val="24"/>
        </w:rPr>
        <w:t xml:space="preserve"> БПЛА</w:t>
      </w:r>
      <w:r w:rsidR="002D2D6D" w:rsidRPr="00F06326">
        <w:rPr>
          <w:rFonts w:ascii="Times New Roman" w:hAnsi="Times New Roman"/>
          <w:szCs w:val="24"/>
        </w:rPr>
        <w:t>)</w:t>
      </w:r>
      <w:r w:rsidR="002D2D6D" w:rsidRPr="00F06326">
        <w:rPr>
          <w:rFonts w:ascii="Times New Roman" w:hAnsi="Times New Roman"/>
          <w:bCs/>
          <w:szCs w:val="24"/>
        </w:rPr>
        <w:t>, принадлежащих Страхователю, на территории Российской Федерации.</w:t>
      </w:r>
    </w:p>
    <w:p w:rsidR="002D2D6D" w:rsidRPr="00F06326" w:rsidRDefault="002D2D6D" w:rsidP="00C04A96">
      <w:pPr>
        <w:pStyle w:val="a3"/>
        <w:spacing w:after="0"/>
        <w:jc w:val="both"/>
        <w:rPr>
          <w:szCs w:val="24"/>
        </w:rPr>
      </w:pPr>
      <w:r w:rsidRPr="001646C9">
        <w:rPr>
          <w:szCs w:val="24"/>
        </w:rPr>
        <w:t xml:space="preserve">2.2. </w:t>
      </w:r>
      <w:r w:rsidRPr="001646C9">
        <w:rPr>
          <w:rFonts w:eastAsia="Calibri"/>
          <w:szCs w:val="24"/>
        </w:rPr>
        <w:t>Документом, удостоверяющим осуществление добровольного страхования гражданской ответственности, является страховой Полис, оформляемый Страховщиком в соответствии с действующим законодательством РФ и локальными нормати</w:t>
      </w:r>
      <w:r w:rsidR="007A1E54">
        <w:rPr>
          <w:rFonts w:eastAsia="Calibri"/>
          <w:szCs w:val="24"/>
        </w:rPr>
        <w:t xml:space="preserve">вными актами Страховщика для </w:t>
      </w:r>
      <w:r w:rsidR="007A1E54" w:rsidRPr="007A1E54">
        <w:rPr>
          <w:rFonts w:ascii="Times New Roman" w:hAnsi="Times New Roman"/>
          <w:szCs w:val="24"/>
        </w:rPr>
        <w:t>БПЛА</w:t>
      </w:r>
      <w:r w:rsidRPr="007A1E54">
        <w:rPr>
          <w:rFonts w:ascii="Times New Roman" w:hAnsi="Times New Roman"/>
          <w:szCs w:val="24"/>
        </w:rPr>
        <w:t>.</w:t>
      </w:r>
    </w:p>
    <w:p w:rsidR="002D2D6D" w:rsidRPr="007A1E54" w:rsidRDefault="002D2D6D" w:rsidP="00C04A96">
      <w:pPr>
        <w:pStyle w:val="a3"/>
        <w:spacing w:after="0"/>
        <w:jc w:val="both"/>
        <w:rPr>
          <w:rFonts w:asciiTheme="minorHAnsi" w:hAnsiTheme="minorHAnsi"/>
          <w:szCs w:val="24"/>
        </w:rPr>
      </w:pPr>
      <w:r w:rsidRPr="001C6052">
        <w:rPr>
          <w:bCs/>
          <w:szCs w:val="24"/>
        </w:rPr>
        <w:t xml:space="preserve">2.3. </w:t>
      </w:r>
      <w:proofErr w:type="gramStart"/>
      <w:r w:rsidR="007A1E54">
        <w:rPr>
          <w:spacing w:val="-2"/>
          <w:szCs w:val="24"/>
        </w:rPr>
        <w:t xml:space="preserve">Страховой Полис на все </w:t>
      </w:r>
      <w:r w:rsidR="007A1E54" w:rsidRPr="007A1E54">
        <w:rPr>
          <w:rFonts w:eastAsia="Calibri"/>
          <w:szCs w:val="24"/>
        </w:rPr>
        <w:t>БПЛА</w:t>
      </w:r>
      <w:r w:rsidRPr="007A1E54">
        <w:rPr>
          <w:rFonts w:eastAsia="Calibri"/>
          <w:szCs w:val="24"/>
        </w:rPr>
        <w:t xml:space="preserve"> </w:t>
      </w:r>
      <w:r w:rsidRPr="001C6052">
        <w:rPr>
          <w:spacing w:val="-2"/>
          <w:szCs w:val="24"/>
        </w:rPr>
        <w:t>должен быть выдан с указанием на неограниченное количество лиц</w:t>
      </w:r>
      <w:r>
        <w:rPr>
          <w:spacing w:val="-2"/>
          <w:szCs w:val="24"/>
        </w:rPr>
        <w:t>:</w:t>
      </w:r>
      <w:r w:rsidRPr="001C6052">
        <w:rPr>
          <w:spacing w:val="-2"/>
          <w:szCs w:val="24"/>
        </w:rPr>
        <w:t xml:space="preserve"> сотрудник</w:t>
      </w:r>
      <w:r>
        <w:rPr>
          <w:spacing w:val="-2"/>
          <w:szCs w:val="24"/>
        </w:rPr>
        <w:t>ов</w:t>
      </w:r>
      <w:r w:rsidRPr="001C6052">
        <w:rPr>
          <w:spacing w:val="-2"/>
          <w:szCs w:val="24"/>
        </w:rPr>
        <w:t xml:space="preserve"> и ученик</w:t>
      </w:r>
      <w:r>
        <w:rPr>
          <w:spacing w:val="-2"/>
          <w:szCs w:val="24"/>
        </w:rPr>
        <w:t>ов</w:t>
      </w:r>
      <w:r w:rsidRPr="001C6052">
        <w:rPr>
          <w:spacing w:val="-2"/>
          <w:szCs w:val="24"/>
        </w:rPr>
        <w:t xml:space="preserve"> Страхователя, </w:t>
      </w:r>
      <w:r w:rsidRPr="001C6052">
        <w:rPr>
          <w:szCs w:val="24"/>
        </w:rPr>
        <w:t xml:space="preserve">допущенных к управлению указанными в Приложении №1 к Контракту </w:t>
      </w:r>
      <w:r w:rsidR="007A1E54" w:rsidRPr="007A1E54">
        <w:rPr>
          <w:szCs w:val="24"/>
        </w:rPr>
        <w:t>БПЛА.</w:t>
      </w:r>
      <w:proofErr w:type="gramEnd"/>
    </w:p>
    <w:p w:rsidR="002D2D6D" w:rsidRPr="00F06326" w:rsidRDefault="002D2D6D" w:rsidP="00C04A96">
      <w:pPr>
        <w:pStyle w:val="a3"/>
        <w:spacing w:after="0"/>
        <w:jc w:val="both"/>
        <w:rPr>
          <w:spacing w:val="-2"/>
          <w:szCs w:val="24"/>
        </w:rPr>
      </w:pPr>
      <w:r w:rsidRPr="001646C9">
        <w:rPr>
          <w:szCs w:val="24"/>
        </w:rPr>
        <w:t xml:space="preserve">2.4. </w:t>
      </w:r>
      <w:r w:rsidRPr="001646C9">
        <w:rPr>
          <w:spacing w:val="-2"/>
          <w:szCs w:val="24"/>
        </w:rPr>
        <w:t>Объе</w:t>
      </w:r>
      <w:proofErr w:type="gramStart"/>
      <w:r w:rsidRPr="001646C9">
        <w:rPr>
          <w:spacing w:val="-2"/>
          <w:szCs w:val="24"/>
        </w:rPr>
        <w:t>кт стр</w:t>
      </w:r>
      <w:proofErr w:type="gramEnd"/>
      <w:r w:rsidRPr="001646C9">
        <w:rPr>
          <w:spacing w:val="-2"/>
          <w:szCs w:val="24"/>
        </w:rPr>
        <w:t>ахования указывается в приложении к страховому Полису, являющемуся неотъемлемой частью настоящего Контракта, выдаваемым Страховщиком Страхователю.</w:t>
      </w:r>
      <w:r w:rsidRPr="00F06326">
        <w:rPr>
          <w:spacing w:val="-2"/>
          <w:szCs w:val="24"/>
        </w:rPr>
        <w:t xml:space="preserve"> </w:t>
      </w:r>
    </w:p>
    <w:p w:rsidR="002D2D6D" w:rsidRPr="00F06326" w:rsidRDefault="002D2D6D" w:rsidP="00C04A96">
      <w:pPr>
        <w:pStyle w:val="a3"/>
        <w:spacing w:after="0"/>
        <w:jc w:val="both"/>
        <w:rPr>
          <w:spacing w:val="-2"/>
          <w:szCs w:val="24"/>
        </w:rPr>
      </w:pPr>
      <w:r w:rsidRPr="0036677A">
        <w:rPr>
          <w:spacing w:val="-2"/>
          <w:szCs w:val="24"/>
        </w:rPr>
        <w:lastRenderedPageBreak/>
        <w:t xml:space="preserve">2.5. </w:t>
      </w:r>
      <w:r w:rsidR="007A1E54" w:rsidRPr="007A1E54">
        <w:rPr>
          <w:spacing w:val="-2"/>
          <w:szCs w:val="24"/>
        </w:rPr>
        <w:t>БПЛА</w:t>
      </w:r>
      <w:r w:rsidRPr="0036677A">
        <w:rPr>
          <w:spacing w:val="-2"/>
          <w:szCs w:val="24"/>
        </w:rPr>
        <w:t xml:space="preserve"> Страхователя, создающие риск гражданской ответственности Страхователя перед третьими лицами, в количестве </w:t>
      </w:r>
      <w:r w:rsidR="007A1E54">
        <w:rPr>
          <w:rFonts w:ascii="Times New Roman" w:hAnsi="Times New Roman"/>
          <w:spacing w:val="-2"/>
          <w:szCs w:val="24"/>
        </w:rPr>
        <w:t xml:space="preserve">6 </w:t>
      </w:r>
      <w:r w:rsidRPr="0036677A">
        <w:rPr>
          <w:spacing w:val="-2"/>
          <w:szCs w:val="24"/>
          <w:shd w:val="clear" w:color="auto" w:fill="FFFFFF"/>
        </w:rPr>
        <w:t xml:space="preserve">единиц </w:t>
      </w:r>
      <w:r w:rsidRPr="0036677A">
        <w:rPr>
          <w:spacing w:val="-2"/>
          <w:szCs w:val="24"/>
        </w:rPr>
        <w:t xml:space="preserve">указаны в Приложении № </w:t>
      </w:r>
      <w:r>
        <w:rPr>
          <w:spacing w:val="-2"/>
          <w:szCs w:val="24"/>
        </w:rPr>
        <w:t>1</w:t>
      </w:r>
      <w:r w:rsidRPr="0036677A">
        <w:rPr>
          <w:spacing w:val="-2"/>
          <w:szCs w:val="24"/>
        </w:rPr>
        <w:t xml:space="preserve"> (Техническое задание) к Контракту.</w:t>
      </w:r>
    </w:p>
    <w:p w:rsidR="002D2D6D" w:rsidRPr="00F06326" w:rsidRDefault="002D2D6D" w:rsidP="00C04A96">
      <w:pPr>
        <w:pStyle w:val="a3"/>
        <w:spacing w:after="0"/>
        <w:jc w:val="both"/>
        <w:rPr>
          <w:szCs w:val="24"/>
        </w:rPr>
      </w:pPr>
      <w:r w:rsidRPr="00F06326">
        <w:rPr>
          <w:spacing w:val="-2"/>
          <w:szCs w:val="24"/>
        </w:rPr>
        <w:t xml:space="preserve">2.6. </w:t>
      </w:r>
      <w:r w:rsidRPr="00F06326">
        <w:rPr>
          <w:szCs w:val="24"/>
        </w:rPr>
        <w:t xml:space="preserve">Страховым случаем признается наступление гражданской ответственности владельца </w:t>
      </w:r>
      <w:r w:rsidR="007A1E54">
        <w:rPr>
          <w:szCs w:val="24"/>
        </w:rPr>
        <w:t>БПЛА</w:t>
      </w:r>
      <w:r w:rsidRPr="00F06326">
        <w:rPr>
          <w:szCs w:val="24"/>
        </w:rPr>
        <w:t xml:space="preserve"> за причинение вреда </w:t>
      </w:r>
      <w:r w:rsidRPr="00867A15">
        <w:rPr>
          <w:szCs w:val="24"/>
        </w:rPr>
        <w:t>жизни, и/или здоровью</w:t>
      </w:r>
      <w:r w:rsidRPr="00F06326">
        <w:rPr>
          <w:szCs w:val="24"/>
        </w:rPr>
        <w:t xml:space="preserve">, и/или имуществу (гибель или повреждение (порча)) потерпевших при использовании Страхователем </w:t>
      </w:r>
      <w:r w:rsidR="007A1E54">
        <w:rPr>
          <w:szCs w:val="24"/>
        </w:rPr>
        <w:t>БПЛА</w:t>
      </w:r>
      <w:r w:rsidRPr="00F06326">
        <w:rPr>
          <w:szCs w:val="24"/>
        </w:rPr>
        <w:t xml:space="preserve">, влекущее за собой в соответствии с Полисом </w:t>
      </w:r>
      <w:r w:rsidRPr="001646C9">
        <w:rPr>
          <w:szCs w:val="24"/>
        </w:rPr>
        <w:t>добровольного</w:t>
      </w:r>
      <w:r w:rsidRPr="00F06326">
        <w:rPr>
          <w:szCs w:val="24"/>
        </w:rPr>
        <w:t xml:space="preserve"> страхования обязанность Страховщика осуществить страховую выплату. Страховой случай наступает при условии, что вред причинен непосредственно </w:t>
      </w:r>
      <w:r w:rsidR="007A1E54">
        <w:rPr>
          <w:szCs w:val="24"/>
        </w:rPr>
        <w:t>БПЛА</w:t>
      </w:r>
      <w:r w:rsidRPr="00F06326">
        <w:rPr>
          <w:szCs w:val="24"/>
        </w:rPr>
        <w:t>, указанном в Контр</w:t>
      </w:r>
      <w:r w:rsidR="007A1E54">
        <w:rPr>
          <w:szCs w:val="24"/>
        </w:rPr>
        <w:t>акте (Приложение №1) или каким-</w:t>
      </w:r>
      <w:r w:rsidRPr="00F06326">
        <w:rPr>
          <w:szCs w:val="24"/>
        </w:rPr>
        <w:t xml:space="preserve">либо элементом (частью) </w:t>
      </w:r>
      <w:r w:rsidR="007A1E54">
        <w:rPr>
          <w:szCs w:val="24"/>
        </w:rPr>
        <w:t>БПЛА</w:t>
      </w:r>
      <w:r w:rsidRPr="00F06326">
        <w:rPr>
          <w:szCs w:val="24"/>
        </w:rPr>
        <w:t xml:space="preserve"> и</w:t>
      </w:r>
      <w:r>
        <w:rPr>
          <w:szCs w:val="24"/>
        </w:rPr>
        <w:t>ли предметом, выпавшим из него.</w:t>
      </w:r>
    </w:p>
    <w:p w:rsidR="002D2D6D" w:rsidRDefault="002D2D6D" w:rsidP="007A1E54">
      <w:pPr>
        <w:jc w:val="both"/>
        <w:rPr>
          <w:rFonts w:ascii="Times New Roman" w:hAnsi="Times New Roman"/>
          <w:sz w:val="22"/>
          <w:szCs w:val="22"/>
        </w:rPr>
      </w:pPr>
      <w:r w:rsidRPr="00F06326">
        <w:rPr>
          <w:szCs w:val="24"/>
        </w:rPr>
        <w:t xml:space="preserve">2.7. Страхование распространяется на страховые случаи, произошедшие в период использования </w:t>
      </w:r>
      <w:r w:rsidR="007A1E54">
        <w:rPr>
          <w:szCs w:val="24"/>
        </w:rPr>
        <w:t>БПЛА</w:t>
      </w:r>
      <w:r w:rsidRPr="00F06326">
        <w:rPr>
          <w:szCs w:val="24"/>
        </w:rPr>
        <w:t xml:space="preserve"> в течение срока, указанного в страховых Полисах.</w:t>
      </w:r>
    </w:p>
    <w:p w:rsidR="002D2D6D" w:rsidRDefault="002D2D6D" w:rsidP="004C32B8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C04A96" w:rsidRDefault="00C04A96" w:rsidP="00C04A96">
      <w:pPr>
        <w:jc w:val="center"/>
        <w:rPr>
          <w:rFonts w:ascii="Times New Roman" w:hAnsi="Times New Roman"/>
          <w:b/>
          <w:i/>
          <w:szCs w:val="24"/>
        </w:rPr>
      </w:pPr>
      <w:r w:rsidRPr="00C04A96">
        <w:rPr>
          <w:rFonts w:ascii="Times New Roman" w:hAnsi="Times New Roman"/>
          <w:b/>
          <w:i/>
          <w:szCs w:val="24"/>
        </w:rPr>
        <w:t>3. Цена контракта и порядок расчетов</w:t>
      </w:r>
    </w:p>
    <w:p w:rsidR="00C04A96" w:rsidRPr="00C04A96" w:rsidRDefault="00C04A96" w:rsidP="00C04A96">
      <w:pPr>
        <w:jc w:val="center"/>
        <w:rPr>
          <w:rFonts w:ascii="Times New Roman" w:eastAsia="Arial" w:hAnsi="Times New Roman"/>
          <w:b/>
          <w:i/>
          <w:szCs w:val="24"/>
          <w:lang w:eastAsia="ar-SA"/>
        </w:rPr>
      </w:pPr>
    </w:p>
    <w:p w:rsidR="00C04A96" w:rsidRPr="007A1E54" w:rsidRDefault="007A1E54" w:rsidP="007A1E54">
      <w:pPr>
        <w:jc w:val="both"/>
        <w:rPr>
          <w:b/>
          <w:bCs/>
          <w:color w:val="000000" w:themeColor="text1"/>
        </w:rPr>
      </w:pPr>
      <w:r>
        <w:rPr>
          <w:rFonts w:ascii="Times New Roman" w:hAnsi="Times New Roman"/>
          <w:szCs w:val="24"/>
        </w:rPr>
        <w:t xml:space="preserve">3.1. </w:t>
      </w:r>
      <w:r w:rsidR="00C04A96" w:rsidRPr="007A1E54">
        <w:rPr>
          <w:rFonts w:ascii="Times New Roman" w:hAnsi="Times New Roman"/>
          <w:szCs w:val="24"/>
        </w:rPr>
        <w:t xml:space="preserve">Цена Контракта составляет </w:t>
      </w:r>
      <w:r w:rsidRPr="007A1E54">
        <w:rPr>
          <w:rFonts w:ascii="Times New Roman" w:hAnsi="Times New Roman"/>
          <w:szCs w:val="24"/>
        </w:rPr>
        <w:t>_______</w:t>
      </w:r>
      <w:r w:rsidR="00C04A96" w:rsidRPr="007A1E54">
        <w:rPr>
          <w:rFonts w:ascii="Times New Roman" w:hAnsi="Times New Roman"/>
          <w:szCs w:val="24"/>
        </w:rPr>
        <w:t xml:space="preserve"> </w:t>
      </w:r>
      <w:r w:rsidRPr="007A1E54">
        <w:rPr>
          <w:rFonts w:ascii="Times New Roman" w:hAnsi="Times New Roman"/>
          <w:szCs w:val="24"/>
        </w:rPr>
        <w:t xml:space="preserve"> рублей __</w:t>
      </w:r>
      <w:r w:rsidR="00C04A96" w:rsidRPr="007A1E54">
        <w:rPr>
          <w:rFonts w:ascii="Times New Roman" w:hAnsi="Times New Roman"/>
          <w:szCs w:val="24"/>
        </w:rPr>
        <w:t xml:space="preserve"> копеек</w:t>
      </w:r>
      <w:proofErr w:type="gramStart"/>
      <w:r w:rsidR="00C04A96" w:rsidRPr="007A1E54">
        <w:rPr>
          <w:rFonts w:ascii="Times New Roman" w:hAnsi="Times New Roman"/>
          <w:szCs w:val="24"/>
        </w:rPr>
        <w:t xml:space="preserve"> (</w:t>
      </w:r>
      <w:r w:rsidRPr="007A1E54">
        <w:rPr>
          <w:rFonts w:ascii="Times New Roman" w:hAnsi="Times New Roman"/>
          <w:szCs w:val="24"/>
        </w:rPr>
        <w:t>________</w:t>
      </w:r>
      <w:r w:rsidR="00C04A96" w:rsidRPr="007A1E54">
        <w:rPr>
          <w:rFonts w:ascii="Times New Roman" w:hAnsi="Times New Roman"/>
          <w:szCs w:val="24"/>
        </w:rPr>
        <w:t>)</w:t>
      </w:r>
      <w:r w:rsidRPr="007A1E54">
        <w:rPr>
          <w:rFonts w:ascii="Times New Roman" w:hAnsi="Times New Roman"/>
          <w:szCs w:val="24"/>
        </w:rPr>
        <w:t xml:space="preserve"> </w:t>
      </w:r>
      <w:proofErr w:type="gramEnd"/>
      <w:r w:rsidRPr="007A1E54">
        <w:rPr>
          <w:rFonts w:ascii="Times New Roman" w:hAnsi="Times New Roman"/>
          <w:szCs w:val="24"/>
        </w:rPr>
        <w:t>рублей __</w:t>
      </w:r>
      <w:r w:rsidR="00273F5A" w:rsidRPr="007A1E54">
        <w:rPr>
          <w:rFonts w:ascii="Times New Roman" w:hAnsi="Times New Roman"/>
          <w:szCs w:val="24"/>
        </w:rPr>
        <w:t xml:space="preserve"> копеек</w:t>
      </w:r>
      <w:r w:rsidR="00C04A96" w:rsidRPr="007A1E54">
        <w:rPr>
          <w:rFonts w:ascii="Times New Roman" w:hAnsi="Times New Roman"/>
          <w:szCs w:val="24"/>
        </w:rPr>
        <w:t xml:space="preserve">, </w:t>
      </w:r>
      <w:r w:rsidRPr="00060BC9">
        <w:rPr>
          <w:color w:val="000000" w:themeColor="text1"/>
        </w:rPr>
        <w:t xml:space="preserve">в том </w:t>
      </w:r>
      <w:r w:rsidRPr="00791015">
        <w:rPr>
          <w:color w:val="000000" w:themeColor="text1"/>
        </w:rPr>
        <w:t>числе НДС</w:t>
      </w:r>
      <w:r>
        <w:rPr>
          <w:color w:val="000000" w:themeColor="text1"/>
        </w:rPr>
        <w:t>/без НДС.</w:t>
      </w:r>
      <w:r>
        <w:rPr>
          <w:rFonts w:asciiTheme="minorHAnsi" w:hAnsiTheme="minorHAnsi"/>
          <w:b/>
          <w:bCs/>
          <w:color w:val="000000" w:themeColor="text1"/>
        </w:rPr>
        <w:t xml:space="preserve"> </w:t>
      </w:r>
      <w:r w:rsidR="00C04A96" w:rsidRPr="00327251">
        <w:rPr>
          <w:rFonts w:ascii="Times New Roman" w:hAnsi="Times New Roman"/>
          <w:szCs w:val="24"/>
        </w:rPr>
        <w:t>Цена Контракта равна сумме страховой премии и рассчитана в Спецификации (Приложение №</w:t>
      </w:r>
      <w:r>
        <w:rPr>
          <w:rFonts w:ascii="Times New Roman" w:hAnsi="Times New Roman"/>
          <w:szCs w:val="24"/>
        </w:rPr>
        <w:t xml:space="preserve"> </w:t>
      </w:r>
      <w:r w:rsidR="00C04A96" w:rsidRPr="00327251">
        <w:rPr>
          <w:rFonts w:ascii="Times New Roman" w:hAnsi="Times New Roman"/>
          <w:szCs w:val="24"/>
        </w:rPr>
        <w:t>2 к Контракту).</w:t>
      </w:r>
    </w:p>
    <w:p w:rsidR="00C04A96" w:rsidRPr="00327251" w:rsidRDefault="00C04A96" w:rsidP="00C04A96">
      <w:pPr>
        <w:jc w:val="both"/>
        <w:rPr>
          <w:rFonts w:ascii="Times New Roman" w:hAnsi="Times New Roman"/>
          <w:szCs w:val="24"/>
        </w:rPr>
      </w:pPr>
      <w:r w:rsidRPr="00327251">
        <w:rPr>
          <w:rFonts w:ascii="Times New Roman" w:hAnsi="Times New Roman"/>
          <w:szCs w:val="24"/>
        </w:rPr>
        <w:t xml:space="preserve">3.2. </w:t>
      </w:r>
      <w:proofErr w:type="gramStart"/>
      <w:r w:rsidRPr="00327251">
        <w:rPr>
          <w:rFonts w:ascii="Times New Roman" w:hAnsi="Times New Roman"/>
          <w:szCs w:val="24"/>
        </w:rPr>
        <w:t xml:space="preserve">В соответствии с положениями Постановления Правительства РФ от 13 января 2014 года № 19 «Об установлении случаев, в которых при заключении контракта указываются формула цены и максимальное значение цены контракта» расчёт цены Контракта производится по формуле путём умножения цены единицы услуги (страховая премия за 1 застрахованное </w:t>
      </w:r>
      <w:r w:rsidR="007A1E54">
        <w:rPr>
          <w:rFonts w:ascii="Times New Roman" w:hAnsi="Times New Roman"/>
          <w:szCs w:val="24"/>
        </w:rPr>
        <w:t>БПЛА) на количество БПЛА</w:t>
      </w:r>
      <w:r w:rsidRPr="00327251">
        <w:rPr>
          <w:rFonts w:ascii="Times New Roman" w:hAnsi="Times New Roman"/>
          <w:szCs w:val="24"/>
        </w:rPr>
        <w:t xml:space="preserve"> на дату подписания контракта.</w:t>
      </w:r>
      <w:proofErr w:type="gramEnd"/>
    </w:p>
    <w:p w:rsidR="00C04A96" w:rsidRPr="00F06326" w:rsidRDefault="00C04A96" w:rsidP="00C04A96">
      <w:pPr>
        <w:jc w:val="both"/>
        <w:rPr>
          <w:rFonts w:ascii="Times New Roman" w:hAnsi="Times New Roman"/>
          <w:szCs w:val="24"/>
        </w:rPr>
      </w:pPr>
      <w:r w:rsidRPr="00327251">
        <w:rPr>
          <w:rFonts w:ascii="Times New Roman" w:hAnsi="Times New Roman"/>
          <w:szCs w:val="24"/>
        </w:rPr>
        <w:t xml:space="preserve">3.3. </w:t>
      </w:r>
      <w:proofErr w:type="gramStart"/>
      <w:r w:rsidRPr="00327251">
        <w:rPr>
          <w:rFonts w:ascii="Times New Roman" w:hAnsi="Times New Roman"/>
          <w:szCs w:val="24"/>
        </w:rPr>
        <w:t>Цена Контракта включает в себя все расходы Страховщика, связанные с исполнением обязательств по контракту, в том числе расходы по страхованию гражданской ответственности владельца воздушного судна перед третьими лицами в результате осуществления деятельности по эксплуатации беспилотных воздушных судов, на доставку страхового полиса Страхователю, уплату налогов, сборов и других обязательных платежей, установленных законодательством РФ.</w:t>
      </w:r>
      <w:proofErr w:type="gramEnd"/>
    </w:p>
    <w:p w:rsidR="00C04A96" w:rsidRPr="00F06326" w:rsidRDefault="00C04A96" w:rsidP="00C04A96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3.4</w:t>
      </w:r>
      <w:r w:rsidRPr="00F06326">
        <w:rPr>
          <w:rFonts w:ascii="Times New Roman" w:hAnsi="Times New Roman"/>
          <w:szCs w:val="24"/>
        </w:rPr>
        <w:t>. Цена настоящего Контракта является твердой и определяется на весь срок исполнения Контракта, за исключением случа</w:t>
      </w:r>
      <w:r>
        <w:rPr>
          <w:rFonts w:ascii="Times New Roman" w:hAnsi="Times New Roman"/>
          <w:szCs w:val="24"/>
        </w:rPr>
        <w:t xml:space="preserve">ев, установленных Федеральным </w:t>
      </w:r>
      <w:hyperlink r:id="rId8" w:history="1">
        <w:r w:rsidRPr="007A1E54">
          <w:t>законом</w:t>
        </w:r>
      </w:hyperlink>
      <w:r w:rsidRPr="00F06326">
        <w:rPr>
          <w:rFonts w:ascii="Times New Roman" w:hAnsi="Times New Roman"/>
          <w:szCs w:val="24"/>
        </w:rPr>
        <w:t xml:space="preserve"> № 44-ФЗ и настоящим Контрактом.</w:t>
      </w:r>
    </w:p>
    <w:p w:rsidR="00C04A96" w:rsidRPr="00F06326" w:rsidRDefault="00C04A96" w:rsidP="00C04A96">
      <w:pPr>
        <w:jc w:val="both"/>
        <w:rPr>
          <w:rFonts w:ascii="Times New Roman" w:hAnsi="Times New Roman"/>
          <w:spacing w:val="6"/>
          <w:szCs w:val="24"/>
        </w:rPr>
      </w:pPr>
      <w:r w:rsidRPr="001646C9">
        <w:rPr>
          <w:rFonts w:ascii="Times New Roman" w:hAnsi="Times New Roman"/>
          <w:spacing w:val="6"/>
          <w:szCs w:val="24"/>
        </w:rPr>
        <w:t>3.</w:t>
      </w:r>
      <w:r>
        <w:rPr>
          <w:rFonts w:ascii="Times New Roman" w:hAnsi="Times New Roman"/>
          <w:spacing w:val="6"/>
          <w:szCs w:val="24"/>
        </w:rPr>
        <w:t>5</w:t>
      </w:r>
      <w:r w:rsidRPr="001646C9">
        <w:rPr>
          <w:rFonts w:ascii="Times New Roman" w:hAnsi="Times New Roman"/>
          <w:spacing w:val="6"/>
          <w:szCs w:val="24"/>
        </w:rPr>
        <w:t xml:space="preserve">. </w:t>
      </w:r>
      <w:r w:rsidRPr="001646C9">
        <w:rPr>
          <w:rFonts w:ascii="Times New Roman" w:hAnsi="Times New Roman"/>
          <w:szCs w:val="24"/>
        </w:rPr>
        <w:t>Страхователь</w:t>
      </w:r>
      <w:r w:rsidRPr="001646C9">
        <w:rPr>
          <w:rFonts w:ascii="Times New Roman" w:hAnsi="Times New Roman"/>
          <w:spacing w:val="6"/>
          <w:szCs w:val="24"/>
        </w:rPr>
        <w:t xml:space="preserve"> производит оплату по настоящему Контракту в течение </w:t>
      </w:r>
      <w:r w:rsidRPr="001646C9">
        <w:rPr>
          <w:rFonts w:ascii="Times New Roman" w:hAnsi="Times New Roman"/>
          <w:spacing w:val="2"/>
          <w:szCs w:val="24"/>
        </w:rPr>
        <w:t xml:space="preserve">7 (семи) </w:t>
      </w:r>
      <w:r w:rsidRPr="001646C9">
        <w:rPr>
          <w:rFonts w:ascii="Times New Roman" w:hAnsi="Times New Roman"/>
          <w:spacing w:val="1"/>
          <w:szCs w:val="24"/>
        </w:rPr>
        <w:t xml:space="preserve">рабочих дней с момента подписания </w:t>
      </w:r>
      <w:r w:rsidRPr="001646C9">
        <w:rPr>
          <w:rFonts w:ascii="Times New Roman" w:hAnsi="Times New Roman"/>
          <w:szCs w:val="24"/>
        </w:rPr>
        <w:t>Страхователем</w:t>
      </w:r>
      <w:r w:rsidRPr="001646C9">
        <w:rPr>
          <w:rFonts w:ascii="Times New Roman" w:hAnsi="Times New Roman"/>
          <w:spacing w:val="1"/>
          <w:szCs w:val="24"/>
        </w:rPr>
        <w:t xml:space="preserve"> настоящего контракта, на основании счета, предоставленных</w:t>
      </w:r>
      <w:r w:rsidRPr="001646C9">
        <w:rPr>
          <w:rFonts w:ascii="Times New Roman" w:hAnsi="Times New Roman"/>
          <w:szCs w:val="24"/>
        </w:rPr>
        <w:t xml:space="preserve"> Страховщиком</w:t>
      </w:r>
      <w:r w:rsidRPr="001646C9">
        <w:rPr>
          <w:rFonts w:ascii="Times New Roman" w:hAnsi="Times New Roman"/>
          <w:spacing w:val="1"/>
          <w:szCs w:val="24"/>
        </w:rPr>
        <w:t>.</w:t>
      </w:r>
    </w:p>
    <w:p w:rsidR="00C04A96" w:rsidRPr="00F06326" w:rsidRDefault="00C04A96" w:rsidP="00C04A96">
      <w:pPr>
        <w:jc w:val="both"/>
        <w:rPr>
          <w:rFonts w:ascii="Times New Roman" w:hAnsi="Times New Roman"/>
          <w:szCs w:val="24"/>
        </w:rPr>
      </w:pPr>
      <w:r w:rsidRPr="00F06326">
        <w:rPr>
          <w:rFonts w:ascii="Times New Roman" w:hAnsi="Times New Roman"/>
          <w:szCs w:val="24"/>
        </w:rPr>
        <w:t>3.</w:t>
      </w:r>
      <w:r>
        <w:rPr>
          <w:rFonts w:ascii="Times New Roman" w:hAnsi="Times New Roman"/>
          <w:szCs w:val="24"/>
        </w:rPr>
        <w:t>6</w:t>
      </w:r>
      <w:r w:rsidRPr="00F06326">
        <w:rPr>
          <w:rFonts w:ascii="Times New Roman" w:hAnsi="Times New Roman"/>
          <w:szCs w:val="24"/>
        </w:rPr>
        <w:t>. Оплата по Контракту осуществляется по безналичному расчету платежными поручениями путем перечисления Страхователем денежных средств на расчетный счет Страховщика, указанный в Контракте. В случае изменения расчетного счета Страховщик обязан в течении 3 (Трех) рабочих дней с момента изменения расчетного счета в письменной форме сообщить об этом Страхователю, указав новые реквизиты расчетного счета. В противном случае все риски, связанные с перечислением Страхователем денежных средств на указанный в настоящем Контракте счет Страховщика, несет Страховщик.</w:t>
      </w:r>
    </w:p>
    <w:p w:rsidR="00C04A96" w:rsidRPr="00F06326" w:rsidRDefault="00C04A96" w:rsidP="00C04A96">
      <w:pPr>
        <w:jc w:val="both"/>
        <w:rPr>
          <w:rFonts w:ascii="Times New Roman" w:hAnsi="Times New Roman"/>
          <w:szCs w:val="24"/>
        </w:rPr>
      </w:pPr>
      <w:r w:rsidRPr="00C26317">
        <w:rPr>
          <w:rFonts w:ascii="Times New Roman" w:hAnsi="Times New Roman"/>
          <w:szCs w:val="24"/>
        </w:rPr>
        <w:t>3.</w:t>
      </w:r>
      <w:r>
        <w:rPr>
          <w:rFonts w:ascii="Times New Roman" w:hAnsi="Times New Roman"/>
          <w:szCs w:val="24"/>
        </w:rPr>
        <w:t>7</w:t>
      </w:r>
      <w:r w:rsidRPr="00C26317">
        <w:rPr>
          <w:rFonts w:ascii="Times New Roman" w:hAnsi="Times New Roman"/>
          <w:szCs w:val="24"/>
        </w:rPr>
        <w:t>. Предоставление Страховщиком полного комплекта документов, указанных в п. 3.6.</w:t>
      </w:r>
      <w:r w:rsidRPr="00C26317">
        <w:rPr>
          <w:rFonts w:ascii="Times New Roman" w:hAnsi="Times New Roman"/>
          <w:color w:val="FF0000"/>
          <w:szCs w:val="24"/>
        </w:rPr>
        <w:t xml:space="preserve"> </w:t>
      </w:r>
      <w:r w:rsidRPr="00C26317">
        <w:rPr>
          <w:rFonts w:ascii="Times New Roman" w:hAnsi="Times New Roman"/>
          <w:szCs w:val="24"/>
        </w:rPr>
        <w:t>Контракта, является условием для оплаты оказанных услуг. При этом непредставление Страховщиком какого-либо из документов (одного или нескольких) или предоставление их с нарушением формы (не надлежаще оформленные, отсутствуют необходимые сведения, реквизиты), либо с неоговоренными исправлениями, является для Страхователя основанием для задержки оплаты выполненных работ до устранения Страховщиком указанных недостатков.</w:t>
      </w:r>
    </w:p>
    <w:p w:rsidR="00C04A96" w:rsidRPr="00F06326" w:rsidRDefault="00C04A96" w:rsidP="00C04A96">
      <w:pPr>
        <w:jc w:val="both"/>
        <w:rPr>
          <w:rFonts w:ascii="Times New Roman" w:hAnsi="Times New Roman"/>
          <w:szCs w:val="24"/>
        </w:rPr>
      </w:pPr>
      <w:r w:rsidRPr="00F06326">
        <w:rPr>
          <w:rFonts w:ascii="Times New Roman" w:hAnsi="Times New Roman"/>
          <w:szCs w:val="24"/>
        </w:rPr>
        <w:t>3.</w:t>
      </w:r>
      <w:r>
        <w:rPr>
          <w:rFonts w:ascii="Times New Roman" w:hAnsi="Times New Roman"/>
          <w:szCs w:val="24"/>
        </w:rPr>
        <w:t>8</w:t>
      </w:r>
      <w:r w:rsidRPr="00F06326">
        <w:rPr>
          <w:rFonts w:ascii="Times New Roman" w:hAnsi="Times New Roman"/>
          <w:szCs w:val="24"/>
        </w:rPr>
        <w:t xml:space="preserve">. </w:t>
      </w:r>
      <w:r w:rsidRPr="000E2EF0">
        <w:rPr>
          <w:rFonts w:ascii="Times New Roman" w:hAnsi="Times New Roman"/>
          <w:szCs w:val="24"/>
        </w:rPr>
        <w:t>Датой оплаты по настоящему Контракту считается дата зачисления денежных средств на расчетный счет Страховщика.</w:t>
      </w:r>
    </w:p>
    <w:p w:rsidR="00C04A96" w:rsidRPr="00F06326" w:rsidRDefault="00C04A96" w:rsidP="00C04A96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3.9</w:t>
      </w:r>
      <w:r w:rsidRPr="00F06326">
        <w:rPr>
          <w:rFonts w:ascii="Times New Roman" w:hAnsi="Times New Roman"/>
          <w:szCs w:val="24"/>
        </w:rPr>
        <w:t>. Изменение страховых тарифов в течение срока действия Контракта не влечет за собой изменения страховой премии, оплаченной Страхователем.</w:t>
      </w:r>
    </w:p>
    <w:p w:rsidR="00C04A96" w:rsidRPr="00F06326" w:rsidRDefault="00C04A96" w:rsidP="00C04A96">
      <w:pPr>
        <w:jc w:val="both"/>
        <w:rPr>
          <w:rFonts w:ascii="Times New Roman" w:hAnsi="Times New Roman"/>
          <w:szCs w:val="24"/>
        </w:rPr>
      </w:pPr>
    </w:p>
    <w:p w:rsidR="00C04A96" w:rsidRDefault="00C04A96" w:rsidP="00C04A96">
      <w:pPr>
        <w:tabs>
          <w:tab w:val="left" w:pos="720"/>
        </w:tabs>
        <w:ind w:firstLine="284"/>
        <w:jc w:val="center"/>
        <w:rPr>
          <w:rFonts w:ascii="Times New Roman" w:hAnsi="Times New Roman"/>
          <w:b/>
          <w:i/>
          <w:szCs w:val="24"/>
        </w:rPr>
      </w:pPr>
      <w:bookmarkStart w:id="1" w:name="bookmark5"/>
      <w:r w:rsidRPr="00273F5A">
        <w:rPr>
          <w:rFonts w:ascii="Times New Roman" w:hAnsi="Times New Roman"/>
          <w:b/>
          <w:i/>
          <w:szCs w:val="24"/>
        </w:rPr>
        <w:t xml:space="preserve">4. </w:t>
      </w:r>
      <w:bookmarkEnd w:id="1"/>
      <w:r w:rsidRPr="00273F5A">
        <w:rPr>
          <w:rFonts w:ascii="Times New Roman" w:hAnsi="Times New Roman"/>
          <w:b/>
          <w:i/>
          <w:szCs w:val="24"/>
        </w:rPr>
        <w:t>Страховая сумма</w:t>
      </w:r>
    </w:p>
    <w:p w:rsidR="00273F5A" w:rsidRPr="00273F5A" w:rsidRDefault="00273F5A" w:rsidP="00C04A96">
      <w:pPr>
        <w:tabs>
          <w:tab w:val="left" w:pos="720"/>
        </w:tabs>
        <w:ind w:firstLine="284"/>
        <w:jc w:val="center"/>
        <w:rPr>
          <w:rFonts w:ascii="Times New Roman" w:hAnsi="Times New Roman"/>
          <w:b/>
          <w:i/>
          <w:szCs w:val="24"/>
        </w:rPr>
      </w:pPr>
    </w:p>
    <w:p w:rsidR="00C04A96" w:rsidRPr="007A1E54" w:rsidRDefault="00C04A96" w:rsidP="007A1E54">
      <w:pPr>
        <w:jc w:val="both"/>
        <w:rPr>
          <w:b/>
          <w:bCs/>
          <w:color w:val="000000" w:themeColor="text1"/>
        </w:rPr>
      </w:pPr>
      <w:r w:rsidRPr="00273F5A">
        <w:rPr>
          <w:rFonts w:ascii="Times New Roman" w:hAnsi="Times New Roman"/>
          <w:szCs w:val="24"/>
          <w:lang w:bidi="ru-RU"/>
        </w:rPr>
        <w:lastRenderedPageBreak/>
        <w:t>4.1. Общая страховая сумма по Контракту</w:t>
      </w:r>
      <w:proofErr w:type="gramStart"/>
      <w:r w:rsidRPr="00273F5A">
        <w:rPr>
          <w:rFonts w:ascii="Times New Roman" w:hAnsi="Times New Roman"/>
          <w:szCs w:val="24"/>
          <w:lang w:bidi="ru-RU"/>
        </w:rPr>
        <w:t xml:space="preserve"> </w:t>
      </w:r>
      <w:r w:rsidR="007A1E54">
        <w:rPr>
          <w:rFonts w:ascii="Times New Roman" w:hAnsi="Times New Roman"/>
          <w:szCs w:val="24"/>
          <w:lang w:bidi="ru-RU"/>
        </w:rPr>
        <w:t>________</w:t>
      </w:r>
      <w:r w:rsidRPr="00273F5A">
        <w:rPr>
          <w:rFonts w:ascii="Times New Roman" w:hAnsi="Times New Roman"/>
          <w:szCs w:val="24"/>
          <w:lang w:bidi="ru-RU"/>
        </w:rPr>
        <w:t xml:space="preserve"> (</w:t>
      </w:r>
      <w:r w:rsidR="007A1E54">
        <w:rPr>
          <w:rFonts w:ascii="Times New Roman" w:hAnsi="Times New Roman"/>
          <w:szCs w:val="24"/>
          <w:lang w:bidi="ru-RU"/>
        </w:rPr>
        <w:t>________</w:t>
      </w:r>
      <w:r w:rsidRPr="00273F5A">
        <w:rPr>
          <w:rFonts w:ascii="Times New Roman" w:hAnsi="Times New Roman"/>
          <w:szCs w:val="24"/>
          <w:lang w:bidi="ru-RU"/>
        </w:rPr>
        <w:t xml:space="preserve">) </w:t>
      </w:r>
      <w:proofErr w:type="gramEnd"/>
      <w:r w:rsidRPr="00273F5A">
        <w:rPr>
          <w:rFonts w:ascii="Times New Roman" w:hAnsi="Times New Roman"/>
          <w:szCs w:val="24"/>
          <w:lang w:bidi="ru-RU"/>
        </w:rPr>
        <w:t xml:space="preserve">рублей </w:t>
      </w:r>
      <w:r w:rsidR="007A1E54">
        <w:rPr>
          <w:rFonts w:ascii="Times New Roman" w:hAnsi="Times New Roman"/>
          <w:szCs w:val="24"/>
          <w:lang w:bidi="ru-RU"/>
        </w:rPr>
        <w:t>__</w:t>
      </w:r>
      <w:r w:rsidRPr="00273F5A">
        <w:rPr>
          <w:rFonts w:ascii="Times New Roman" w:hAnsi="Times New Roman"/>
          <w:szCs w:val="24"/>
          <w:lang w:bidi="ru-RU"/>
        </w:rPr>
        <w:t xml:space="preserve"> копеек, </w:t>
      </w:r>
      <w:r w:rsidR="007A1E54" w:rsidRPr="00060BC9">
        <w:rPr>
          <w:color w:val="000000" w:themeColor="text1"/>
        </w:rPr>
        <w:t xml:space="preserve">в том </w:t>
      </w:r>
      <w:r w:rsidR="007A1E54" w:rsidRPr="00791015">
        <w:rPr>
          <w:color w:val="000000" w:themeColor="text1"/>
        </w:rPr>
        <w:t>числе НДС</w:t>
      </w:r>
      <w:r w:rsidR="007A1E54">
        <w:rPr>
          <w:color w:val="000000" w:themeColor="text1"/>
        </w:rPr>
        <w:t>/без НДС.</w:t>
      </w:r>
      <w:r w:rsidR="007A1E54">
        <w:rPr>
          <w:rFonts w:asciiTheme="minorHAnsi" w:hAnsiTheme="minorHAnsi"/>
          <w:b/>
          <w:bCs/>
          <w:color w:val="000000" w:themeColor="text1"/>
        </w:rPr>
        <w:t xml:space="preserve"> </w:t>
      </w:r>
      <w:r w:rsidRPr="00273F5A">
        <w:rPr>
          <w:rFonts w:ascii="Times New Roman" w:hAnsi="Times New Roman"/>
          <w:szCs w:val="24"/>
          <w:lang w:bidi="ru-RU"/>
        </w:rPr>
        <w:t xml:space="preserve">В отношении каждого </w:t>
      </w:r>
      <w:r w:rsidR="007A1E54">
        <w:rPr>
          <w:rFonts w:ascii="Times New Roman" w:hAnsi="Times New Roman"/>
          <w:szCs w:val="24"/>
          <w:lang w:bidi="ru-RU"/>
        </w:rPr>
        <w:t>БПЛА</w:t>
      </w:r>
      <w:r w:rsidRPr="00273F5A">
        <w:rPr>
          <w:rFonts w:ascii="Times New Roman" w:hAnsi="Times New Roman"/>
          <w:szCs w:val="24"/>
          <w:lang w:bidi="ru-RU"/>
        </w:rPr>
        <w:t xml:space="preserve"> лимит ответствен</w:t>
      </w:r>
      <w:r w:rsidR="007A1E54">
        <w:rPr>
          <w:rFonts w:ascii="Times New Roman" w:hAnsi="Times New Roman"/>
          <w:szCs w:val="24"/>
          <w:lang w:bidi="ru-RU"/>
        </w:rPr>
        <w:t>ности Страховщика составляет</w:t>
      </w:r>
      <w:proofErr w:type="gramStart"/>
      <w:r w:rsidR="007A1E54">
        <w:rPr>
          <w:rFonts w:ascii="Times New Roman" w:hAnsi="Times New Roman"/>
          <w:szCs w:val="24"/>
          <w:lang w:bidi="ru-RU"/>
        </w:rPr>
        <w:t xml:space="preserve"> _______</w:t>
      </w:r>
      <w:r w:rsidR="00273F5A" w:rsidRPr="00273F5A">
        <w:rPr>
          <w:rFonts w:ascii="Times New Roman" w:hAnsi="Times New Roman"/>
          <w:szCs w:val="24"/>
          <w:lang w:bidi="ru-RU"/>
        </w:rPr>
        <w:t xml:space="preserve"> </w:t>
      </w:r>
      <w:r w:rsidR="007A1E54">
        <w:rPr>
          <w:rFonts w:ascii="Times New Roman" w:hAnsi="Times New Roman"/>
          <w:szCs w:val="24"/>
          <w:lang w:bidi="ru-RU"/>
        </w:rPr>
        <w:t xml:space="preserve">(_______) </w:t>
      </w:r>
      <w:proofErr w:type="gramEnd"/>
      <w:r w:rsidR="007A1E54">
        <w:rPr>
          <w:rFonts w:ascii="Times New Roman" w:hAnsi="Times New Roman"/>
          <w:szCs w:val="24"/>
          <w:lang w:bidi="ru-RU"/>
        </w:rPr>
        <w:t>рублей __</w:t>
      </w:r>
      <w:r w:rsidRPr="00273F5A">
        <w:rPr>
          <w:rFonts w:ascii="Times New Roman" w:hAnsi="Times New Roman"/>
          <w:szCs w:val="24"/>
          <w:lang w:bidi="ru-RU"/>
        </w:rPr>
        <w:t xml:space="preserve"> копее</w:t>
      </w:r>
      <w:r w:rsidRPr="007A1E54">
        <w:rPr>
          <w:rFonts w:ascii="Times New Roman" w:hAnsi="Times New Roman"/>
          <w:szCs w:val="24"/>
          <w:lang w:bidi="ru-RU"/>
        </w:rPr>
        <w:t>к.</w:t>
      </w:r>
    </w:p>
    <w:p w:rsidR="00C04A96" w:rsidRPr="00F06326" w:rsidRDefault="007A1E54" w:rsidP="00C04A96">
      <w:pPr>
        <w:widowControl w:val="0"/>
        <w:jc w:val="both"/>
        <w:rPr>
          <w:rFonts w:ascii="Times New Roman" w:hAnsi="Times New Roman"/>
          <w:szCs w:val="24"/>
          <w:lang w:bidi="ru-RU"/>
        </w:rPr>
      </w:pPr>
      <w:r>
        <w:rPr>
          <w:rFonts w:ascii="Times New Roman" w:hAnsi="Times New Roman"/>
          <w:szCs w:val="24"/>
          <w:lang w:bidi="ru-RU"/>
        </w:rPr>
        <w:t xml:space="preserve">4.2. </w:t>
      </w:r>
      <w:r w:rsidR="00C04A96" w:rsidRPr="00F06326">
        <w:rPr>
          <w:rFonts w:ascii="Times New Roman" w:hAnsi="Times New Roman"/>
          <w:szCs w:val="24"/>
          <w:lang w:bidi="ru-RU"/>
        </w:rPr>
        <w:t xml:space="preserve">Страховая сумма (лимит ответственности), установленная настоящим </w:t>
      </w:r>
      <w:r w:rsidR="00C04A96" w:rsidRPr="00F06326">
        <w:rPr>
          <w:rFonts w:ascii="Times New Roman" w:hAnsi="Times New Roman"/>
          <w:szCs w:val="24"/>
        </w:rPr>
        <w:t>Контрактом</w:t>
      </w:r>
      <w:r w:rsidR="00C04A96" w:rsidRPr="00F06326">
        <w:rPr>
          <w:rFonts w:ascii="Times New Roman" w:hAnsi="Times New Roman"/>
          <w:szCs w:val="24"/>
          <w:lang w:bidi="ru-RU"/>
        </w:rPr>
        <w:t>, является предельной суммой страховых выплат.</w:t>
      </w:r>
    </w:p>
    <w:p w:rsidR="00C04A96" w:rsidRPr="00F06326" w:rsidRDefault="00C04A96" w:rsidP="00C04A96">
      <w:pPr>
        <w:autoSpaceDE w:val="0"/>
        <w:autoSpaceDN w:val="0"/>
        <w:adjustRightInd w:val="0"/>
        <w:jc w:val="both"/>
        <w:rPr>
          <w:rFonts w:ascii="Times New Roman" w:hAnsi="Times New Roman"/>
          <w:szCs w:val="24"/>
          <w:lang w:bidi="ru-RU"/>
        </w:rPr>
      </w:pPr>
    </w:p>
    <w:p w:rsidR="00C04A96" w:rsidRDefault="00C04A96" w:rsidP="00C04A96">
      <w:pPr>
        <w:tabs>
          <w:tab w:val="left" w:pos="720"/>
        </w:tabs>
        <w:ind w:firstLine="284"/>
        <w:jc w:val="center"/>
        <w:rPr>
          <w:rFonts w:ascii="Times New Roman" w:hAnsi="Times New Roman"/>
          <w:b/>
          <w:bCs/>
          <w:i/>
          <w:szCs w:val="24"/>
          <w:lang w:bidi="ru-RU"/>
        </w:rPr>
      </w:pPr>
      <w:r w:rsidRPr="00273F5A">
        <w:rPr>
          <w:rFonts w:ascii="Times New Roman" w:hAnsi="Times New Roman"/>
          <w:b/>
          <w:bCs/>
          <w:i/>
          <w:szCs w:val="24"/>
          <w:lang w:bidi="ru-RU"/>
        </w:rPr>
        <w:t>5. Страховые выплаты</w:t>
      </w:r>
    </w:p>
    <w:p w:rsidR="007A1E54" w:rsidRPr="00273F5A" w:rsidRDefault="007A1E54" w:rsidP="00C04A96">
      <w:pPr>
        <w:tabs>
          <w:tab w:val="left" w:pos="720"/>
        </w:tabs>
        <w:ind w:firstLine="284"/>
        <w:jc w:val="center"/>
        <w:rPr>
          <w:rFonts w:ascii="Times New Roman" w:hAnsi="Times New Roman"/>
          <w:b/>
          <w:bCs/>
          <w:i/>
          <w:szCs w:val="24"/>
          <w:lang w:bidi="ru-RU"/>
        </w:rPr>
      </w:pPr>
    </w:p>
    <w:p w:rsidR="00C04A96" w:rsidRPr="00C26317" w:rsidRDefault="00C04A96" w:rsidP="00C04A96">
      <w:pPr>
        <w:widowControl w:val="0"/>
        <w:tabs>
          <w:tab w:val="left" w:pos="1211"/>
        </w:tabs>
        <w:jc w:val="both"/>
        <w:rPr>
          <w:rFonts w:ascii="Times New Roman" w:hAnsi="Times New Roman"/>
          <w:szCs w:val="24"/>
          <w:lang w:bidi="ru-RU"/>
        </w:rPr>
      </w:pPr>
      <w:r w:rsidRPr="00C26317">
        <w:rPr>
          <w:rFonts w:ascii="Times New Roman" w:hAnsi="Times New Roman"/>
          <w:szCs w:val="24"/>
          <w:lang w:bidi="ru-RU"/>
        </w:rPr>
        <w:t xml:space="preserve">5.1. После получения заявления о страховом случае, всех необходимых документов и сведений Страховщик рассматривает их в течение 30 (Тридцати) рабочих дней </w:t>
      </w:r>
      <w:proofErr w:type="gramStart"/>
      <w:r w:rsidRPr="00C26317">
        <w:rPr>
          <w:rFonts w:ascii="Times New Roman" w:hAnsi="Times New Roman"/>
          <w:szCs w:val="24"/>
          <w:lang w:bidi="ru-RU"/>
        </w:rPr>
        <w:t>с даты получения</w:t>
      </w:r>
      <w:proofErr w:type="gramEnd"/>
      <w:r w:rsidRPr="00C26317">
        <w:rPr>
          <w:rFonts w:ascii="Times New Roman" w:hAnsi="Times New Roman"/>
          <w:szCs w:val="24"/>
          <w:lang w:bidi="ru-RU"/>
        </w:rPr>
        <w:t xml:space="preserve"> последнего из документов, оформленных надлежащим образом. В течение указанного срока Страховщик:</w:t>
      </w:r>
    </w:p>
    <w:p w:rsidR="00C04A96" w:rsidRPr="00C26317" w:rsidRDefault="00C04A96" w:rsidP="00C04A96">
      <w:pPr>
        <w:widowControl w:val="0"/>
        <w:tabs>
          <w:tab w:val="left" w:pos="1454"/>
        </w:tabs>
        <w:jc w:val="both"/>
        <w:rPr>
          <w:rFonts w:ascii="Times New Roman" w:hAnsi="Times New Roman"/>
          <w:szCs w:val="24"/>
          <w:lang w:bidi="ru-RU"/>
        </w:rPr>
      </w:pPr>
      <w:r w:rsidRPr="00C26317">
        <w:rPr>
          <w:rFonts w:ascii="Times New Roman" w:hAnsi="Times New Roman"/>
          <w:szCs w:val="24"/>
          <w:lang w:bidi="ru-RU"/>
        </w:rPr>
        <w:t>5.1.1. если событие признано страховым случаем, составляет страховой акт и осуществляет страховую выплату;</w:t>
      </w:r>
    </w:p>
    <w:p w:rsidR="00C04A96" w:rsidRPr="00F06326" w:rsidRDefault="00C04A96" w:rsidP="00C04A96">
      <w:pPr>
        <w:widowControl w:val="0"/>
        <w:tabs>
          <w:tab w:val="left" w:pos="1454"/>
        </w:tabs>
        <w:jc w:val="both"/>
        <w:rPr>
          <w:rFonts w:ascii="Times New Roman" w:hAnsi="Times New Roman"/>
          <w:szCs w:val="24"/>
          <w:lang w:bidi="ru-RU"/>
        </w:rPr>
      </w:pPr>
      <w:r w:rsidRPr="00C26317">
        <w:rPr>
          <w:rFonts w:ascii="Times New Roman" w:hAnsi="Times New Roman"/>
          <w:szCs w:val="24"/>
          <w:lang w:bidi="ru-RU"/>
        </w:rPr>
        <w:t>5.1.2. если событие не признано страховым случаем или принято решение об отказе в страховой выплате, направляет письмом в адрес лица, обратившегося за выплатой, обоснование принятого решения.</w:t>
      </w:r>
    </w:p>
    <w:p w:rsidR="00C04A96" w:rsidRPr="00F06326" w:rsidRDefault="00C04A96" w:rsidP="00C04A96">
      <w:pPr>
        <w:widowControl w:val="0"/>
        <w:tabs>
          <w:tab w:val="left" w:pos="1454"/>
        </w:tabs>
        <w:jc w:val="both"/>
        <w:rPr>
          <w:rFonts w:ascii="Times New Roman" w:hAnsi="Times New Roman"/>
          <w:szCs w:val="24"/>
          <w:lang w:bidi="ru-RU"/>
        </w:rPr>
      </w:pPr>
    </w:p>
    <w:p w:rsidR="00C04A96" w:rsidRDefault="00C04A96" w:rsidP="00C04A96">
      <w:pPr>
        <w:ind w:firstLine="284"/>
        <w:jc w:val="center"/>
        <w:outlineLvl w:val="0"/>
        <w:rPr>
          <w:rFonts w:ascii="Times New Roman" w:hAnsi="Times New Roman"/>
          <w:b/>
          <w:i/>
          <w:szCs w:val="24"/>
        </w:rPr>
      </w:pPr>
      <w:r w:rsidRPr="00273F5A">
        <w:rPr>
          <w:rFonts w:ascii="Times New Roman" w:hAnsi="Times New Roman"/>
          <w:b/>
          <w:i/>
          <w:szCs w:val="24"/>
        </w:rPr>
        <w:t>6. Срок оказания услуг</w:t>
      </w:r>
    </w:p>
    <w:p w:rsidR="007A1E54" w:rsidRPr="00273F5A" w:rsidRDefault="007A1E54" w:rsidP="00C04A96">
      <w:pPr>
        <w:ind w:firstLine="284"/>
        <w:jc w:val="center"/>
        <w:outlineLvl w:val="0"/>
        <w:rPr>
          <w:rFonts w:ascii="Times New Roman" w:hAnsi="Times New Roman"/>
          <w:b/>
          <w:i/>
          <w:szCs w:val="24"/>
        </w:rPr>
      </w:pPr>
    </w:p>
    <w:p w:rsidR="00C04A96" w:rsidRPr="00F06326" w:rsidRDefault="00C04A96" w:rsidP="00C04A96">
      <w:pPr>
        <w:tabs>
          <w:tab w:val="left" w:pos="567"/>
        </w:tabs>
        <w:jc w:val="both"/>
        <w:rPr>
          <w:rFonts w:ascii="Times New Roman" w:hAnsi="Times New Roman"/>
          <w:szCs w:val="24"/>
        </w:rPr>
      </w:pPr>
      <w:r w:rsidRPr="00F06326">
        <w:rPr>
          <w:rFonts w:ascii="Times New Roman" w:hAnsi="Times New Roman"/>
          <w:szCs w:val="24"/>
        </w:rPr>
        <w:t>6.1. Срок оказания услуг страхования по настоящему Контракту: с даты заключения Контракта до полного исполнения обязатель</w:t>
      </w:r>
      <w:proofErr w:type="gramStart"/>
      <w:r w:rsidRPr="00F06326">
        <w:rPr>
          <w:rFonts w:ascii="Times New Roman" w:hAnsi="Times New Roman"/>
          <w:szCs w:val="24"/>
        </w:rPr>
        <w:t>ств Стр</w:t>
      </w:r>
      <w:proofErr w:type="gramEnd"/>
      <w:r w:rsidRPr="00F06326">
        <w:rPr>
          <w:rFonts w:ascii="Times New Roman" w:hAnsi="Times New Roman"/>
          <w:szCs w:val="24"/>
        </w:rPr>
        <w:t>аховщика перед Страхователем</w:t>
      </w:r>
      <w:r w:rsidR="007A1E54">
        <w:rPr>
          <w:rFonts w:ascii="Times New Roman" w:hAnsi="Times New Roman"/>
          <w:szCs w:val="24"/>
        </w:rPr>
        <w:t>.</w:t>
      </w:r>
    </w:p>
    <w:p w:rsidR="00C04A96" w:rsidRPr="00F06326" w:rsidRDefault="00C04A96" w:rsidP="00C04A96">
      <w:pPr>
        <w:tabs>
          <w:tab w:val="left" w:pos="567"/>
        </w:tabs>
        <w:jc w:val="both"/>
        <w:rPr>
          <w:rFonts w:ascii="Times New Roman" w:hAnsi="Times New Roman"/>
          <w:szCs w:val="24"/>
        </w:rPr>
      </w:pPr>
      <w:r w:rsidRPr="00C26317">
        <w:rPr>
          <w:rFonts w:ascii="Times New Roman" w:hAnsi="Times New Roman"/>
          <w:spacing w:val="6"/>
          <w:szCs w:val="24"/>
        </w:rPr>
        <w:t>6.2. В</w:t>
      </w:r>
      <w:r w:rsidRPr="00C26317">
        <w:rPr>
          <w:rFonts w:ascii="Times New Roman" w:hAnsi="Times New Roman"/>
          <w:szCs w:val="24"/>
        </w:rPr>
        <w:t xml:space="preserve"> течение 5 (пяти) рабочих дней </w:t>
      </w:r>
      <w:proofErr w:type="gramStart"/>
      <w:r w:rsidRPr="00262FF5">
        <w:rPr>
          <w:rFonts w:ascii="Times New Roman" w:hAnsi="Times New Roman"/>
          <w:szCs w:val="24"/>
        </w:rPr>
        <w:t>с даты оплаты</w:t>
      </w:r>
      <w:proofErr w:type="gramEnd"/>
      <w:r w:rsidRPr="00262FF5">
        <w:rPr>
          <w:rFonts w:ascii="Times New Roman" w:hAnsi="Times New Roman"/>
          <w:szCs w:val="24"/>
        </w:rPr>
        <w:t xml:space="preserve"> контракта</w:t>
      </w:r>
      <w:r w:rsidRPr="00C26317">
        <w:rPr>
          <w:rFonts w:ascii="Times New Roman" w:hAnsi="Times New Roman"/>
          <w:szCs w:val="24"/>
        </w:rPr>
        <w:t xml:space="preserve"> Страховщик предоставляет Страхователю страховой Полис в соответствии с условиями страхования, изложенными в настоящем Контракте</w:t>
      </w:r>
      <w:r w:rsidRPr="000E2EF0">
        <w:rPr>
          <w:rFonts w:ascii="Times New Roman" w:hAnsi="Times New Roman"/>
          <w:szCs w:val="24"/>
        </w:rPr>
        <w:t>, с периодом страхования на 12 месяцев.</w:t>
      </w:r>
      <w:r w:rsidRPr="00F06326">
        <w:rPr>
          <w:rFonts w:ascii="Times New Roman" w:hAnsi="Times New Roman"/>
          <w:szCs w:val="24"/>
        </w:rPr>
        <w:t xml:space="preserve"> </w:t>
      </w:r>
    </w:p>
    <w:p w:rsidR="00C04A96" w:rsidRDefault="00C04A96" w:rsidP="00273F5A">
      <w:pPr>
        <w:pStyle w:val="a5"/>
        <w:ind w:firstLine="0"/>
        <w:rPr>
          <w:sz w:val="24"/>
          <w:szCs w:val="24"/>
        </w:rPr>
      </w:pPr>
      <w:r w:rsidRPr="00F06326">
        <w:rPr>
          <w:sz w:val="24"/>
          <w:szCs w:val="24"/>
        </w:rPr>
        <w:t xml:space="preserve">6.3. Прекращение срока действия Контракта не влечет </w:t>
      </w:r>
      <w:proofErr w:type="gramStart"/>
      <w:r w:rsidRPr="00F06326">
        <w:rPr>
          <w:sz w:val="24"/>
          <w:szCs w:val="24"/>
        </w:rPr>
        <w:t>за собой освобождение Страховщика от обязанности по осуществлению страховых выплат по произошедшим в течение</w:t>
      </w:r>
      <w:proofErr w:type="gramEnd"/>
      <w:r w:rsidRPr="00F06326">
        <w:rPr>
          <w:sz w:val="24"/>
          <w:szCs w:val="24"/>
        </w:rPr>
        <w:t xml:space="preserve"> срока действия страховых Полисов страховым случаям.</w:t>
      </w:r>
    </w:p>
    <w:p w:rsidR="00C04A96" w:rsidRPr="00F06326" w:rsidRDefault="00C04A96" w:rsidP="00C04A96">
      <w:pPr>
        <w:pStyle w:val="a5"/>
        <w:rPr>
          <w:sz w:val="24"/>
          <w:szCs w:val="24"/>
        </w:rPr>
      </w:pPr>
    </w:p>
    <w:p w:rsidR="00C04A96" w:rsidRDefault="00C04A96" w:rsidP="00C04A96">
      <w:pPr>
        <w:autoSpaceDE w:val="0"/>
        <w:autoSpaceDN w:val="0"/>
        <w:adjustRightInd w:val="0"/>
        <w:ind w:left="-284" w:firstLine="284"/>
        <w:jc w:val="center"/>
        <w:outlineLvl w:val="1"/>
        <w:rPr>
          <w:rFonts w:ascii="Times New Roman" w:hAnsi="Times New Roman"/>
          <w:b/>
          <w:i/>
          <w:szCs w:val="24"/>
        </w:rPr>
      </w:pPr>
      <w:r w:rsidRPr="00273F5A">
        <w:rPr>
          <w:rFonts w:ascii="Times New Roman" w:hAnsi="Times New Roman"/>
          <w:b/>
          <w:i/>
          <w:szCs w:val="24"/>
        </w:rPr>
        <w:t>7. Порядок сдачи и приемки оказанных услуг</w:t>
      </w:r>
      <w:bookmarkStart w:id="2" w:name="P89"/>
      <w:bookmarkEnd w:id="2"/>
    </w:p>
    <w:p w:rsidR="007A1E54" w:rsidRPr="00273F5A" w:rsidRDefault="007A1E54" w:rsidP="00C04A96">
      <w:pPr>
        <w:autoSpaceDE w:val="0"/>
        <w:autoSpaceDN w:val="0"/>
        <w:adjustRightInd w:val="0"/>
        <w:ind w:left="-284" w:firstLine="284"/>
        <w:jc w:val="center"/>
        <w:outlineLvl w:val="1"/>
        <w:rPr>
          <w:rFonts w:ascii="Times New Roman" w:hAnsi="Times New Roman"/>
          <w:i/>
          <w:color w:val="000000"/>
          <w:spacing w:val="3"/>
          <w:szCs w:val="24"/>
        </w:rPr>
      </w:pPr>
    </w:p>
    <w:p w:rsidR="00C04A96" w:rsidRPr="00262FF5" w:rsidRDefault="00C04A96" w:rsidP="00C04A96">
      <w:pPr>
        <w:jc w:val="both"/>
        <w:rPr>
          <w:rFonts w:ascii="Times New Roman" w:hAnsi="Times New Roman"/>
          <w:szCs w:val="24"/>
          <w:shd w:val="clear" w:color="auto" w:fill="FFFFFF"/>
        </w:rPr>
      </w:pPr>
      <w:r w:rsidRPr="00262FF5">
        <w:rPr>
          <w:rFonts w:ascii="Times New Roman" w:hAnsi="Times New Roman"/>
          <w:szCs w:val="24"/>
        </w:rPr>
        <w:t xml:space="preserve">7.1. По исполнении контракта Страховщик передает </w:t>
      </w:r>
      <w:r w:rsidRPr="00262FF5">
        <w:rPr>
          <w:rFonts w:ascii="Times New Roman" w:hAnsi="Times New Roman"/>
          <w:spacing w:val="1"/>
          <w:szCs w:val="24"/>
        </w:rPr>
        <w:t>документ о приемке оказанных услуг в 2 экземплярах.</w:t>
      </w:r>
    </w:p>
    <w:p w:rsidR="00C04A96" w:rsidRPr="00723FD8" w:rsidRDefault="00C04A96" w:rsidP="00C04A96">
      <w:pPr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  <w:szCs w:val="24"/>
        </w:rPr>
      </w:pPr>
      <w:r w:rsidRPr="00723FD8">
        <w:rPr>
          <w:rFonts w:ascii="Times New Roman" w:hAnsi="Times New Roman"/>
          <w:szCs w:val="24"/>
        </w:rPr>
        <w:t xml:space="preserve">7.2. </w:t>
      </w:r>
      <w:r w:rsidRPr="00723FD8">
        <w:rPr>
          <w:rFonts w:ascii="Times New Roman" w:hAnsi="Times New Roman"/>
          <w:bCs/>
          <w:color w:val="000000"/>
          <w:szCs w:val="24"/>
        </w:rPr>
        <w:t xml:space="preserve">Страхователь в течение 5 </w:t>
      </w:r>
      <w:r w:rsidRPr="00723FD8">
        <w:rPr>
          <w:rFonts w:ascii="Times New Roman" w:hAnsi="Times New Roman"/>
          <w:bCs/>
          <w:iCs/>
          <w:color w:val="000000"/>
          <w:szCs w:val="24"/>
        </w:rPr>
        <w:t>(пяти) рабочих дней</w:t>
      </w:r>
      <w:r w:rsidRPr="00723FD8">
        <w:rPr>
          <w:rFonts w:ascii="Times New Roman" w:hAnsi="Times New Roman"/>
          <w:bCs/>
          <w:color w:val="000000"/>
          <w:szCs w:val="24"/>
        </w:rPr>
        <w:t xml:space="preserve">, с даты получения </w:t>
      </w:r>
      <w:r w:rsidRPr="00723FD8">
        <w:rPr>
          <w:rFonts w:ascii="Times New Roman" w:hAnsi="Times New Roman"/>
          <w:spacing w:val="-2"/>
          <w:szCs w:val="24"/>
        </w:rPr>
        <w:t>документа о приемке оказанных услуг</w:t>
      </w:r>
      <w:r w:rsidRPr="00723FD8">
        <w:rPr>
          <w:rFonts w:ascii="Times New Roman" w:hAnsi="Times New Roman"/>
          <w:bCs/>
          <w:color w:val="000000"/>
          <w:szCs w:val="24"/>
        </w:rPr>
        <w:t xml:space="preserve">, производит проверку соответствия состава и </w:t>
      </w:r>
      <w:proofErr w:type="gramStart"/>
      <w:r w:rsidRPr="00723FD8">
        <w:rPr>
          <w:rFonts w:ascii="Times New Roman" w:hAnsi="Times New Roman"/>
          <w:bCs/>
          <w:color w:val="000000"/>
          <w:szCs w:val="24"/>
        </w:rPr>
        <w:t>качества</w:t>
      </w:r>
      <w:proofErr w:type="gramEnd"/>
      <w:r w:rsidRPr="00723FD8">
        <w:rPr>
          <w:rFonts w:ascii="Times New Roman" w:hAnsi="Times New Roman"/>
          <w:bCs/>
          <w:color w:val="000000"/>
          <w:szCs w:val="24"/>
        </w:rPr>
        <w:t xml:space="preserve"> оказанных Страховщиком услуг требованиям настоящего контракта и в случае отсутствия претензий к оказанным услугам подписывает </w:t>
      </w:r>
      <w:r w:rsidRPr="00723FD8">
        <w:rPr>
          <w:rFonts w:ascii="Times New Roman" w:hAnsi="Times New Roman"/>
          <w:spacing w:val="-2"/>
          <w:szCs w:val="24"/>
        </w:rPr>
        <w:t>документ о приемке оказанных услуг</w:t>
      </w:r>
      <w:r w:rsidRPr="00723FD8">
        <w:rPr>
          <w:rFonts w:ascii="Times New Roman" w:hAnsi="Times New Roman"/>
          <w:bCs/>
          <w:color w:val="000000"/>
          <w:szCs w:val="24"/>
        </w:rPr>
        <w:t>.</w:t>
      </w:r>
    </w:p>
    <w:p w:rsidR="00C04A96" w:rsidRPr="00723FD8" w:rsidRDefault="00C04A96" w:rsidP="00C04A96">
      <w:pPr>
        <w:jc w:val="both"/>
        <w:rPr>
          <w:rFonts w:ascii="Times New Roman" w:hAnsi="Times New Roman"/>
          <w:szCs w:val="24"/>
        </w:rPr>
      </w:pPr>
      <w:r w:rsidRPr="00723FD8">
        <w:rPr>
          <w:rFonts w:ascii="Times New Roman" w:hAnsi="Times New Roman"/>
          <w:szCs w:val="24"/>
        </w:rPr>
        <w:t>7.3.</w:t>
      </w:r>
      <w:r w:rsidRPr="00723FD8">
        <w:rPr>
          <w:rFonts w:ascii="Times New Roman" w:hAnsi="Times New Roman"/>
          <w:bCs/>
          <w:color w:val="000000"/>
          <w:szCs w:val="24"/>
        </w:rPr>
        <w:t xml:space="preserve"> В случае наличия претензий к содержанию и качеству оказанных услуг Страхователь направляет Страховщику мотивированный отказ от подписания </w:t>
      </w:r>
      <w:r w:rsidRPr="00723FD8">
        <w:rPr>
          <w:rFonts w:ascii="Times New Roman" w:hAnsi="Times New Roman"/>
          <w:spacing w:val="-2"/>
          <w:szCs w:val="24"/>
        </w:rPr>
        <w:t>акта</w:t>
      </w:r>
      <w:r w:rsidRPr="00723FD8">
        <w:rPr>
          <w:rFonts w:ascii="Times New Roman" w:hAnsi="Times New Roman"/>
          <w:szCs w:val="24"/>
        </w:rPr>
        <w:t xml:space="preserve"> приема-передачи</w:t>
      </w:r>
      <w:r w:rsidRPr="00723FD8">
        <w:rPr>
          <w:rFonts w:ascii="Times New Roman" w:hAnsi="Times New Roman"/>
          <w:spacing w:val="-2"/>
          <w:szCs w:val="24"/>
        </w:rPr>
        <w:t xml:space="preserve"> оказанных услуг</w:t>
      </w:r>
      <w:r w:rsidRPr="00723FD8">
        <w:rPr>
          <w:rFonts w:ascii="Times New Roman" w:hAnsi="Times New Roman"/>
          <w:bCs/>
          <w:color w:val="000000"/>
          <w:szCs w:val="24"/>
        </w:rPr>
        <w:t>.</w:t>
      </w:r>
    </w:p>
    <w:p w:rsidR="00C04A96" w:rsidRPr="00723FD8" w:rsidRDefault="00C04A96" w:rsidP="00C04A96">
      <w:pPr>
        <w:widowControl w:val="0"/>
        <w:autoSpaceDE w:val="0"/>
        <w:autoSpaceDN w:val="0"/>
        <w:jc w:val="both"/>
        <w:rPr>
          <w:rFonts w:ascii="Times New Roman" w:hAnsi="Times New Roman"/>
          <w:szCs w:val="24"/>
        </w:rPr>
      </w:pPr>
      <w:r w:rsidRPr="00723FD8">
        <w:rPr>
          <w:rFonts w:ascii="Times New Roman" w:hAnsi="Times New Roman"/>
          <w:szCs w:val="24"/>
        </w:rPr>
        <w:t>7.4. Страхователь не вправе отказывать в приемке оказанных услуг в случае выявления несоответствия этих услуг условиям Контракта, если выявленное несоответствие не препятствует приемке этих услуг и устранено Страховщиком.</w:t>
      </w:r>
    </w:p>
    <w:p w:rsidR="00C04A96" w:rsidRPr="00F06326" w:rsidRDefault="00C04A96" w:rsidP="00C04A96">
      <w:pPr>
        <w:widowControl w:val="0"/>
        <w:autoSpaceDE w:val="0"/>
        <w:autoSpaceDN w:val="0"/>
        <w:jc w:val="both"/>
        <w:rPr>
          <w:rFonts w:ascii="Times New Roman" w:hAnsi="Times New Roman"/>
          <w:szCs w:val="24"/>
        </w:rPr>
      </w:pPr>
      <w:r w:rsidRPr="00723FD8">
        <w:rPr>
          <w:rFonts w:ascii="Times New Roman" w:hAnsi="Times New Roman"/>
          <w:szCs w:val="24"/>
        </w:rPr>
        <w:t xml:space="preserve">7.5. </w:t>
      </w:r>
      <w:r w:rsidRPr="00723FD8">
        <w:rPr>
          <w:rFonts w:ascii="Times New Roman" w:hAnsi="Times New Roman"/>
          <w:spacing w:val="-2"/>
          <w:szCs w:val="24"/>
        </w:rPr>
        <w:t xml:space="preserve">Страховщик обязан устранить все обнаруженные недостатки своими силами и за свой счет в срок, не превышающий </w:t>
      </w:r>
      <w:r>
        <w:rPr>
          <w:rFonts w:ascii="Times New Roman" w:hAnsi="Times New Roman"/>
          <w:spacing w:val="-2"/>
          <w:szCs w:val="24"/>
        </w:rPr>
        <w:t>5</w:t>
      </w:r>
      <w:r w:rsidRPr="00723FD8">
        <w:rPr>
          <w:rFonts w:ascii="Times New Roman" w:hAnsi="Times New Roman"/>
          <w:spacing w:val="-2"/>
          <w:szCs w:val="24"/>
        </w:rPr>
        <w:t xml:space="preserve"> (</w:t>
      </w:r>
      <w:r>
        <w:rPr>
          <w:rFonts w:ascii="Times New Roman" w:hAnsi="Times New Roman"/>
          <w:spacing w:val="-2"/>
          <w:szCs w:val="24"/>
        </w:rPr>
        <w:t>пять)</w:t>
      </w:r>
      <w:r w:rsidRPr="00723FD8">
        <w:rPr>
          <w:rFonts w:ascii="Times New Roman" w:hAnsi="Times New Roman"/>
          <w:spacing w:val="-2"/>
          <w:szCs w:val="24"/>
        </w:rPr>
        <w:t xml:space="preserve"> рабочи</w:t>
      </w:r>
      <w:r>
        <w:rPr>
          <w:rFonts w:ascii="Times New Roman" w:hAnsi="Times New Roman"/>
          <w:spacing w:val="-2"/>
          <w:szCs w:val="24"/>
        </w:rPr>
        <w:t>х</w:t>
      </w:r>
      <w:r w:rsidRPr="00723FD8">
        <w:rPr>
          <w:rFonts w:ascii="Times New Roman" w:hAnsi="Times New Roman"/>
          <w:spacing w:val="-2"/>
          <w:szCs w:val="24"/>
        </w:rPr>
        <w:t xml:space="preserve"> дн</w:t>
      </w:r>
      <w:r>
        <w:rPr>
          <w:rFonts w:ascii="Times New Roman" w:hAnsi="Times New Roman"/>
          <w:spacing w:val="-2"/>
          <w:szCs w:val="24"/>
        </w:rPr>
        <w:t>ей</w:t>
      </w:r>
      <w:r w:rsidRPr="00723FD8">
        <w:rPr>
          <w:rFonts w:ascii="Times New Roman" w:hAnsi="Times New Roman"/>
          <w:spacing w:val="-2"/>
          <w:szCs w:val="24"/>
        </w:rPr>
        <w:t xml:space="preserve"> со дня получения мотивированного отказа от подписания акта приема-передачи оказанных услуг и повторно направить в адрес Страхователя акт приема-передачи оказанных услуг для подписания.</w:t>
      </w:r>
    </w:p>
    <w:p w:rsidR="00C04A96" w:rsidRPr="00F06326" w:rsidRDefault="00C04A96" w:rsidP="00C04A96">
      <w:pPr>
        <w:widowControl w:val="0"/>
        <w:autoSpaceDE w:val="0"/>
        <w:autoSpaceDN w:val="0"/>
        <w:jc w:val="both"/>
        <w:rPr>
          <w:rFonts w:ascii="Times New Roman" w:hAnsi="Times New Roman"/>
          <w:bCs/>
          <w:szCs w:val="24"/>
        </w:rPr>
      </w:pPr>
    </w:p>
    <w:p w:rsidR="00C04A96" w:rsidRDefault="00C04A96" w:rsidP="00C04A96">
      <w:pPr>
        <w:jc w:val="center"/>
        <w:outlineLvl w:val="0"/>
        <w:rPr>
          <w:rFonts w:ascii="Times New Roman" w:hAnsi="Times New Roman"/>
          <w:b/>
          <w:i/>
          <w:szCs w:val="24"/>
        </w:rPr>
      </w:pPr>
      <w:r w:rsidRPr="00273F5A">
        <w:rPr>
          <w:rFonts w:ascii="Times New Roman" w:hAnsi="Times New Roman"/>
          <w:b/>
          <w:i/>
          <w:szCs w:val="24"/>
        </w:rPr>
        <w:t>8. Страховое покрытие</w:t>
      </w:r>
    </w:p>
    <w:p w:rsidR="007A1E54" w:rsidRPr="00273F5A" w:rsidRDefault="007A1E54" w:rsidP="00C04A96">
      <w:pPr>
        <w:jc w:val="center"/>
        <w:outlineLvl w:val="0"/>
        <w:rPr>
          <w:rFonts w:ascii="Times New Roman" w:hAnsi="Times New Roman"/>
          <w:b/>
          <w:i/>
          <w:szCs w:val="24"/>
        </w:rPr>
      </w:pPr>
    </w:p>
    <w:p w:rsidR="00C04A96" w:rsidRPr="00F06326" w:rsidRDefault="00C04A96" w:rsidP="00C04A96">
      <w:pPr>
        <w:suppressAutoHyphens/>
        <w:jc w:val="both"/>
        <w:rPr>
          <w:rFonts w:ascii="Times New Roman" w:hAnsi="Times New Roman"/>
          <w:snapToGrid w:val="0"/>
          <w:szCs w:val="24"/>
        </w:rPr>
      </w:pPr>
      <w:r w:rsidRPr="00C26317">
        <w:rPr>
          <w:rFonts w:ascii="Times New Roman" w:hAnsi="Times New Roman"/>
          <w:szCs w:val="24"/>
        </w:rPr>
        <w:t xml:space="preserve">8.1. </w:t>
      </w:r>
      <w:r w:rsidRPr="00C26317">
        <w:rPr>
          <w:rFonts w:ascii="Times New Roman" w:hAnsi="Times New Roman"/>
          <w:snapToGrid w:val="0"/>
          <w:szCs w:val="24"/>
        </w:rPr>
        <w:t xml:space="preserve">Страховое покрытие по настоящему контракту распространяется на деятельность Страхователя по эксплуатации </w:t>
      </w:r>
      <w:r w:rsidR="007A1E54">
        <w:rPr>
          <w:rFonts w:ascii="Times New Roman" w:hAnsi="Times New Roman"/>
          <w:szCs w:val="24"/>
        </w:rPr>
        <w:t>БПЛА</w:t>
      </w:r>
      <w:r w:rsidRPr="00C26317">
        <w:rPr>
          <w:rFonts w:ascii="Times New Roman" w:hAnsi="Times New Roman"/>
          <w:szCs w:val="24"/>
        </w:rPr>
        <w:t xml:space="preserve">, </w:t>
      </w:r>
      <w:r w:rsidRPr="00C26317">
        <w:rPr>
          <w:rFonts w:ascii="Times New Roman" w:hAnsi="Times New Roman"/>
          <w:snapToGrid w:val="0"/>
          <w:szCs w:val="24"/>
        </w:rPr>
        <w:t xml:space="preserve">подлежащих </w:t>
      </w:r>
      <w:r w:rsidR="007A1E54" w:rsidRPr="007A1E54">
        <w:rPr>
          <w:rFonts w:ascii="Times New Roman" w:hAnsi="Times New Roman"/>
          <w:szCs w:val="24"/>
        </w:rPr>
        <w:t>с</w:t>
      </w:r>
      <w:r w:rsidR="007A1E54" w:rsidRPr="007A1E54">
        <w:rPr>
          <w:rFonts w:ascii="Times New Roman" w:hAnsi="Times New Roman" w:hint="eastAsia"/>
          <w:szCs w:val="24"/>
        </w:rPr>
        <w:t>траховани</w:t>
      </w:r>
      <w:r w:rsidR="007A1E54" w:rsidRPr="007A1E54">
        <w:rPr>
          <w:rFonts w:ascii="Times New Roman" w:hAnsi="Times New Roman"/>
          <w:szCs w:val="24"/>
        </w:rPr>
        <w:t xml:space="preserve">ю </w:t>
      </w:r>
      <w:r w:rsidR="007A1E54" w:rsidRPr="007A1E54">
        <w:rPr>
          <w:rFonts w:ascii="Times New Roman" w:hAnsi="Times New Roman" w:hint="eastAsia"/>
          <w:szCs w:val="24"/>
        </w:rPr>
        <w:t>ответственности</w:t>
      </w:r>
      <w:r w:rsidR="007A1E54" w:rsidRPr="007A1E54">
        <w:rPr>
          <w:rFonts w:ascii="Times New Roman" w:hAnsi="Times New Roman"/>
          <w:szCs w:val="24"/>
        </w:rPr>
        <w:t xml:space="preserve"> </w:t>
      </w:r>
      <w:r w:rsidR="007A1E54" w:rsidRPr="007A1E54">
        <w:rPr>
          <w:rFonts w:ascii="Times New Roman" w:hAnsi="Times New Roman" w:hint="eastAsia"/>
          <w:szCs w:val="24"/>
        </w:rPr>
        <w:t>владельца</w:t>
      </w:r>
      <w:r w:rsidR="007A1E54" w:rsidRPr="007A1E54">
        <w:rPr>
          <w:rFonts w:ascii="Times New Roman" w:hAnsi="Times New Roman"/>
          <w:szCs w:val="24"/>
        </w:rPr>
        <w:t xml:space="preserve"> </w:t>
      </w:r>
      <w:r w:rsidR="007A1E54" w:rsidRPr="007A1E54">
        <w:rPr>
          <w:rFonts w:ascii="Times New Roman" w:hAnsi="Times New Roman" w:hint="eastAsia"/>
          <w:szCs w:val="24"/>
        </w:rPr>
        <w:t>беспилотного</w:t>
      </w:r>
      <w:r w:rsidR="007A1E54" w:rsidRPr="007A1E54">
        <w:rPr>
          <w:rFonts w:ascii="Times New Roman" w:hAnsi="Times New Roman"/>
          <w:szCs w:val="24"/>
        </w:rPr>
        <w:t xml:space="preserve"> </w:t>
      </w:r>
      <w:r w:rsidR="007A1E54" w:rsidRPr="007A1E54">
        <w:rPr>
          <w:rFonts w:ascii="Times New Roman" w:hAnsi="Times New Roman" w:hint="eastAsia"/>
          <w:szCs w:val="24"/>
        </w:rPr>
        <w:t>летательного</w:t>
      </w:r>
      <w:r w:rsidR="007A1E54" w:rsidRPr="007A1E54">
        <w:rPr>
          <w:rFonts w:ascii="Times New Roman" w:hAnsi="Times New Roman"/>
          <w:szCs w:val="24"/>
        </w:rPr>
        <w:t xml:space="preserve"> </w:t>
      </w:r>
      <w:r w:rsidR="007A1E54" w:rsidRPr="007A1E54">
        <w:rPr>
          <w:rFonts w:ascii="Times New Roman" w:hAnsi="Times New Roman" w:hint="eastAsia"/>
          <w:szCs w:val="24"/>
        </w:rPr>
        <w:t>аппарата</w:t>
      </w:r>
      <w:r w:rsidR="007A1E54" w:rsidRPr="007A1E54">
        <w:rPr>
          <w:rFonts w:ascii="Times New Roman" w:hAnsi="Times New Roman"/>
          <w:szCs w:val="24"/>
        </w:rPr>
        <w:t xml:space="preserve"> </w:t>
      </w:r>
      <w:r w:rsidR="007A1E54" w:rsidRPr="007A1E54">
        <w:rPr>
          <w:rFonts w:ascii="Times New Roman" w:hAnsi="Times New Roman" w:hint="eastAsia"/>
          <w:szCs w:val="24"/>
        </w:rPr>
        <w:t>перед</w:t>
      </w:r>
      <w:r w:rsidR="007A1E54" w:rsidRPr="007A1E54">
        <w:rPr>
          <w:rFonts w:ascii="Times New Roman" w:hAnsi="Times New Roman"/>
          <w:szCs w:val="24"/>
        </w:rPr>
        <w:t xml:space="preserve"> </w:t>
      </w:r>
      <w:r w:rsidR="007A1E54" w:rsidRPr="007A1E54">
        <w:rPr>
          <w:rFonts w:ascii="Times New Roman" w:hAnsi="Times New Roman" w:hint="eastAsia"/>
          <w:szCs w:val="24"/>
        </w:rPr>
        <w:t>третьими</w:t>
      </w:r>
      <w:r w:rsidR="007A1E54" w:rsidRPr="007A1E54">
        <w:rPr>
          <w:rFonts w:ascii="Times New Roman" w:hAnsi="Times New Roman"/>
          <w:szCs w:val="24"/>
        </w:rPr>
        <w:t xml:space="preserve"> </w:t>
      </w:r>
      <w:r w:rsidR="007A1E54" w:rsidRPr="007A1E54">
        <w:rPr>
          <w:rFonts w:ascii="Times New Roman" w:hAnsi="Times New Roman" w:hint="eastAsia"/>
          <w:szCs w:val="24"/>
        </w:rPr>
        <w:t>лицами</w:t>
      </w:r>
      <w:r w:rsidR="007A1E54" w:rsidRPr="007A1E54">
        <w:rPr>
          <w:rFonts w:ascii="Times New Roman" w:hAnsi="Times New Roman"/>
          <w:szCs w:val="24"/>
        </w:rPr>
        <w:t xml:space="preserve"> </w:t>
      </w:r>
      <w:r w:rsidR="007A1E54" w:rsidRPr="007A1E54">
        <w:rPr>
          <w:rFonts w:ascii="Times New Roman" w:hAnsi="Times New Roman" w:hint="eastAsia"/>
          <w:szCs w:val="24"/>
        </w:rPr>
        <w:t>при</w:t>
      </w:r>
      <w:r w:rsidR="007A1E54" w:rsidRPr="007A1E54">
        <w:rPr>
          <w:rFonts w:ascii="Times New Roman" w:hAnsi="Times New Roman"/>
          <w:szCs w:val="24"/>
        </w:rPr>
        <w:t xml:space="preserve"> </w:t>
      </w:r>
      <w:r w:rsidR="007A1E54" w:rsidRPr="007A1E54">
        <w:rPr>
          <w:rFonts w:ascii="Times New Roman" w:hAnsi="Times New Roman" w:hint="eastAsia"/>
          <w:szCs w:val="24"/>
        </w:rPr>
        <w:t>эксплуатации</w:t>
      </w:r>
      <w:r w:rsidR="007A1E54" w:rsidRPr="007A1E54">
        <w:rPr>
          <w:rFonts w:ascii="Times New Roman" w:hAnsi="Times New Roman"/>
          <w:szCs w:val="24"/>
        </w:rPr>
        <w:t xml:space="preserve"> </w:t>
      </w:r>
      <w:r w:rsidR="007A1E54" w:rsidRPr="007A1E54">
        <w:rPr>
          <w:rFonts w:ascii="Times New Roman" w:hAnsi="Times New Roman" w:hint="eastAsia"/>
          <w:szCs w:val="24"/>
        </w:rPr>
        <w:t>БПЛА</w:t>
      </w:r>
      <w:r w:rsidR="007A1E54" w:rsidRPr="00C26317">
        <w:rPr>
          <w:rFonts w:ascii="Times New Roman" w:hAnsi="Times New Roman"/>
          <w:snapToGrid w:val="0"/>
          <w:szCs w:val="24"/>
        </w:rPr>
        <w:t xml:space="preserve"> </w:t>
      </w:r>
      <w:r w:rsidRPr="00C26317">
        <w:rPr>
          <w:rFonts w:ascii="Times New Roman" w:hAnsi="Times New Roman"/>
          <w:snapToGrid w:val="0"/>
          <w:szCs w:val="24"/>
        </w:rPr>
        <w:t>по настоящему</w:t>
      </w:r>
      <w:r w:rsidR="007A1E54">
        <w:rPr>
          <w:rFonts w:ascii="Times New Roman" w:hAnsi="Times New Roman"/>
          <w:snapToGrid w:val="0"/>
          <w:szCs w:val="24"/>
        </w:rPr>
        <w:t xml:space="preserve"> Контракту </w:t>
      </w:r>
      <w:r w:rsidRPr="00C26317">
        <w:rPr>
          <w:rFonts w:ascii="Times New Roman" w:hAnsi="Times New Roman"/>
          <w:snapToGrid w:val="0"/>
          <w:szCs w:val="24"/>
        </w:rPr>
        <w:t xml:space="preserve">на всей </w:t>
      </w:r>
      <w:r w:rsidR="007A1E54">
        <w:rPr>
          <w:rFonts w:ascii="Times New Roman" w:hAnsi="Times New Roman"/>
          <w:snapToGrid w:val="0"/>
          <w:szCs w:val="24"/>
        </w:rPr>
        <w:t>территории Рязанской и Тамбовской областей.</w:t>
      </w:r>
    </w:p>
    <w:p w:rsidR="00C04A96" w:rsidRPr="00F06326" w:rsidRDefault="00C04A96" w:rsidP="00C04A96">
      <w:pPr>
        <w:suppressAutoHyphens/>
        <w:jc w:val="both"/>
        <w:rPr>
          <w:rFonts w:ascii="Times New Roman" w:hAnsi="Times New Roman"/>
          <w:snapToGrid w:val="0"/>
          <w:szCs w:val="24"/>
        </w:rPr>
      </w:pPr>
    </w:p>
    <w:p w:rsidR="00C04A96" w:rsidRDefault="00C04A96" w:rsidP="00C04A96">
      <w:pPr>
        <w:jc w:val="center"/>
        <w:outlineLvl w:val="0"/>
        <w:rPr>
          <w:rFonts w:ascii="Times New Roman" w:hAnsi="Times New Roman"/>
          <w:b/>
          <w:i/>
          <w:szCs w:val="24"/>
        </w:rPr>
      </w:pPr>
      <w:r w:rsidRPr="00273F5A">
        <w:rPr>
          <w:rFonts w:ascii="Times New Roman" w:hAnsi="Times New Roman"/>
          <w:b/>
          <w:i/>
          <w:szCs w:val="24"/>
        </w:rPr>
        <w:lastRenderedPageBreak/>
        <w:t>9. Условия страхования</w:t>
      </w:r>
    </w:p>
    <w:p w:rsidR="007A1E54" w:rsidRPr="00273F5A" w:rsidRDefault="007A1E54" w:rsidP="00C04A96">
      <w:pPr>
        <w:jc w:val="center"/>
        <w:outlineLvl w:val="0"/>
        <w:rPr>
          <w:rFonts w:ascii="Times New Roman" w:hAnsi="Times New Roman"/>
          <w:b/>
          <w:i/>
          <w:szCs w:val="24"/>
        </w:rPr>
      </w:pPr>
    </w:p>
    <w:p w:rsidR="00C04A96" w:rsidRPr="004D68F3" w:rsidRDefault="00C04A96" w:rsidP="00C04A96">
      <w:pPr>
        <w:suppressAutoHyphens/>
        <w:jc w:val="both"/>
        <w:rPr>
          <w:rFonts w:ascii="Times New Roman" w:hAnsi="Times New Roman"/>
          <w:snapToGrid w:val="0"/>
          <w:szCs w:val="24"/>
          <w:highlight w:val="green"/>
        </w:rPr>
      </w:pPr>
      <w:r w:rsidRPr="00F06326">
        <w:rPr>
          <w:rFonts w:ascii="Times New Roman" w:hAnsi="Times New Roman"/>
          <w:szCs w:val="24"/>
        </w:rPr>
        <w:t xml:space="preserve">9.1. </w:t>
      </w:r>
      <w:r w:rsidRPr="00D9772E">
        <w:rPr>
          <w:rFonts w:ascii="Times New Roman" w:hAnsi="Times New Roman"/>
          <w:szCs w:val="24"/>
        </w:rPr>
        <w:t>Порядок действий при наступлении страхового случая определяется Правилами страхования гражданской ответственности авиаперевозчиков и эксплуатантов воздушных судов Страховщика</w:t>
      </w:r>
      <w:r w:rsidRPr="00D9772E">
        <w:rPr>
          <w:rFonts w:ascii="Times New Roman" w:hAnsi="Times New Roman"/>
          <w:snapToGrid w:val="0"/>
          <w:szCs w:val="24"/>
        </w:rPr>
        <w:t xml:space="preserve">.  </w:t>
      </w:r>
    </w:p>
    <w:p w:rsidR="00C04A96" w:rsidRPr="00F06326" w:rsidRDefault="00C04A96" w:rsidP="00C04A96">
      <w:pPr>
        <w:jc w:val="both"/>
        <w:rPr>
          <w:rFonts w:ascii="Times New Roman" w:hAnsi="Times New Roman"/>
          <w:b/>
          <w:szCs w:val="24"/>
        </w:rPr>
      </w:pPr>
      <w:r w:rsidRPr="00D9772E">
        <w:rPr>
          <w:rFonts w:ascii="Times New Roman" w:hAnsi="Times New Roman"/>
          <w:snapToGrid w:val="0"/>
          <w:szCs w:val="24"/>
        </w:rPr>
        <w:t xml:space="preserve">9.2. </w:t>
      </w:r>
      <w:r w:rsidRPr="00D9772E">
        <w:rPr>
          <w:rFonts w:ascii="Times New Roman" w:hAnsi="Times New Roman"/>
          <w:szCs w:val="24"/>
        </w:rPr>
        <w:t xml:space="preserve">После выплаты страхового возмещения совокупный лимит ответственности (страховая сумма) уменьшается на размер этой выплаты. </w:t>
      </w:r>
    </w:p>
    <w:p w:rsidR="00C04A96" w:rsidRPr="00F06326" w:rsidRDefault="00C04A96" w:rsidP="00C04A96">
      <w:pPr>
        <w:suppressAutoHyphens/>
        <w:jc w:val="both"/>
        <w:rPr>
          <w:rFonts w:ascii="Times New Roman" w:hAnsi="Times New Roman"/>
          <w:szCs w:val="24"/>
        </w:rPr>
      </w:pPr>
    </w:p>
    <w:p w:rsidR="00C04A96" w:rsidRDefault="00C04A96" w:rsidP="00C04A96">
      <w:pPr>
        <w:tabs>
          <w:tab w:val="left" w:pos="1596"/>
          <w:tab w:val="center" w:pos="4791"/>
        </w:tabs>
        <w:jc w:val="center"/>
        <w:outlineLvl w:val="0"/>
        <w:rPr>
          <w:rFonts w:ascii="Times New Roman" w:hAnsi="Times New Roman"/>
          <w:b/>
          <w:i/>
          <w:szCs w:val="24"/>
        </w:rPr>
      </w:pPr>
      <w:r w:rsidRPr="00273F5A">
        <w:rPr>
          <w:rFonts w:ascii="Times New Roman" w:hAnsi="Times New Roman"/>
          <w:b/>
          <w:i/>
          <w:szCs w:val="24"/>
        </w:rPr>
        <w:t>10. Права и обязанности сторон</w:t>
      </w:r>
    </w:p>
    <w:p w:rsidR="007A1E54" w:rsidRPr="00273F5A" w:rsidRDefault="007A1E54" w:rsidP="00C04A96">
      <w:pPr>
        <w:tabs>
          <w:tab w:val="left" w:pos="1596"/>
          <w:tab w:val="center" w:pos="4791"/>
        </w:tabs>
        <w:jc w:val="center"/>
        <w:outlineLvl w:val="0"/>
        <w:rPr>
          <w:rFonts w:ascii="Times New Roman" w:hAnsi="Times New Roman"/>
          <w:b/>
          <w:i/>
          <w:szCs w:val="24"/>
        </w:rPr>
      </w:pPr>
    </w:p>
    <w:p w:rsidR="00C04A96" w:rsidRPr="00F06326" w:rsidRDefault="00C04A96" w:rsidP="00C04A96">
      <w:pPr>
        <w:jc w:val="both"/>
        <w:rPr>
          <w:rFonts w:ascii="Times New Roman" w:hAnsi="Times New Roman"/>
          <w:bCs/>
          <w:szCs w:val="24"/>
        </w:rPr>
      </w:pPr>
      <w:r w:rsidRPr="00F06326">
        <w:rPr>
          <w:rFonts w:ascii="Times New Roman" w:hAnsi="Times New Roman"/>
          <w:bCs/>
          <w:szCs w:val="24"/>
        </w:rPr>
        <w:t>10.1. Страхователь обязан:</w:t>
      </w:r>
    </w:p>
    <w:p w:rsidR="00C04A96" w:rsidRPr="00F06326" w:rsidRDefault="00C04A96" w:rsidP="00C04A96">
      <w:pPr>
        <w:jc w:val="both"/>
        <w:rPr>
          <w:rFonts w:ascii="Times New Roman" w:hAnsi="Times New Roman"/>
          <w:szCs w:val="24"/>
        </w:rPr>
      </w:pPr>
      <w:r w:rsidRPr="00F06326">
        <w:rPr>
          <w:rFonts w:ascii="Times New Roman" w:hAnsi="Times New Roman"/>
          <w:szCs w:val="24"/>
        </w:rPr>
        <w:t>10.1.1. Соблюдать условия Правил страхования и положения Контракта.</w:t>
      </w:r>
    </w:p>
    <w:p w:rsidR="00C04A96" w:rsidRPr="00F06326" w:rsidRDefault="00C04A96" w:rsidP="00C04A96">
      <w:pPr>
        <w:jc w:val="both"/>
        <w:rPr>
          <w:rFonts w:ascii="Times New Roman" w:hAnsi="Times New Roman"/>
          <w:szCs w:val="24"/>
        </w:rPr>
      </w:pPr>
      <w:r w:rsidRPr="00F06326">
        <w:rPr>
          <w:rFonts w:ascii="Times New Roman" w:hAnsi="Times New Roman"/>
          <w:szCs w:val="24"/>
        </w:rPr>
        <w:t>10.1.2. Уплатить страховую премию в размере и в сроки, определенные Контрактом.</w:t>
      </w:r>
    </w:p>
    <w:p w:rsidR="00C04A96" w:rsidRDefault="00C04A96" w:rsidP="00C04A96">
      <w:pPr>
        <w:jc w:val="both"/>
        <w:rPr>
          <w:rFonts w:ascii="Times New Roman" w:hAnsi="Times New Roman"/>
          <w:szCs w:val="24"/>
        </w:rPr>
      </w:pPr>
      <w:r w:rsidRPr="00F06326">
        <w:rPr>
          <w:rFonts w:ascii="Times New Roman" w:hAnsi="Times New Roman"/>
          <w:szCs w:val="24"/>
        </w:rPr>
        <w:t xml:space="preserve">10.1.3. Содержать и эксплуатировать </w:t>
      </w:r>
      <w:r w:rsidR="007A1E54">
        <w:rPr>
          <w:rFonts w:ascii="Times New Roman" w:hAnsi="Times New Roman"/>
          <w:szCs w:val="24"/>
        </w:rPr>
        <w:t>БПЛА</w:t>
      </w:r>
      <w:r w:rsidRPr="00F06326">
        <w:rPr>
          <w:rFonts w:ascii="Times New Roman" w:hAnsi="Times New Roman"/>
          <w:szCs w:val="24"/>
        </w:rPr>
        <w:t xml:space="preserve"> в соответствии с установленными правилами и требованиями безопасности.</w:t>
      </w:r>
    </w:p>
    <w:p w:rsidR="00C04A96" w:rsidRPr="00DE0C96" w:rsidRDefault="00C04A96" w:rsidP="00C04A96">
      <w:pPr>
        <w:shd w:val="clear" w:color="auto" w:fill="FFFFFF" w:themeFill="background1"/>
        <w:jc w:val="both"/>
        <w:rPr>
          <w:rFonts w:ascii="Times New Roman" w:hAnsi="Times New Roman"/>
          <w:szCs w:val="24"/>
        </w:rPr>
      </w:pPr>
      <w:r w:rsidRPr="00DE0C96">
        <w:rPr>
          <w:rFonts w:ascii="Times New Roman" w:hAnsi="Times New Roman"/>
          <w:szCs w:val="24"/>
        </w:rPr>
        <w:t>10.1.4. Предоставить информацию о наступившем событии, имеющем признаки страхового случая.</w:t>
      </w:r>
    </w:p>
    <w:p w:rsidR="00C04A96" w:rsidRPr="00DE0C96" w:rsidRDefault="00C04A96" w:rsidP="00C04A96">
      <w:pPr>
        <w:shd w:val="clear" w:color="auto" w:fill="FFFFFF" w:themeFill="background1"/>
        <w:jc w:val="both"/>
        <w:rPr>
          <w:rFonts w:ascii="Times New Roman" w:hAnsi="Times New Roman"/>
          <w:bCs/>
          <w:szCs w:val="24"/>
        </w:rPr>
      </w:pPr>
      <w:r w:rsidRPr="00DE0C96">
        <w:rPr>
          <w:rFonts w:ascii="Times New Roman" w:hAnsi="Times New Roman"/>
          <w:bCs/>
          <w:szCs w:val="24"/>
        </w:rPr>
        <w:t>10.2. Страховщик обязан:</w:t>
      </w:r>
    </w:p>
    <w:p w:rsidR="00C04A96" w:rsidRPr="00DE0C96" w:rsidRDefault="00C04A96" w:rsidP="00C04A96">
      <w:pPr>
        <w:shd w:val="clear" w:color="auto" w:fill="FFFFFF" w:themeFill="background1"/>
        <w:jc w:val="both"/>
        <w:rPr>
          <w:rFonts w:ascii="Times New Roman" w:hAnsi="Times New Roman"/>
          <w:szCs w:val="24"/>
        </w:rPr>
      </w:pPr>
      <w:r w:rsidRPr="00DE0C96">
        <w:rPr>
          <w:rFonts w:ascii="Times New Roman" w:hAnsi="Times New Roman"/>
          <w:szCs w:val="24"/>
        </w:rPr>
        <w:t>10.2.1. Проверять достоверность представленной Страхователем и третьими лицами, в интересах которых заключен Контракт, информации.</w:t>
      </w:r>
    </w:p>
    <w:p w:rsidR="00C04A96" w:rsidRPr="00F06326" w:rsidRDefault="00C04A96" w:rsidP="00C04A96">
      <w:pPr>
        <w:shd w:val="clear" w:color="auto" w:fill="FFFFFF" w:themeFill="background1"/>
        <w:jc w:val="both"/>
        <w:rPr>
          <w:rFonts w:ascii="Times New Roman" w:hAnsi="Times New Roman"/>
          <w:szCs w:val="24"/>
        </w:rPr>
      </w:pPr>
      <w:r w:rsidRPr="00DE0C96">
        <w:rPr>
          <w:rFonts w:ascii="Times New Roman" w:hAnsi="Times New Roman"/>
          <w:szCs w:val="24"/>
        </w:rPr>
        <w:t>10.2.2. По</w:t>
      </w:r>
      <w:r w:rsidRPr="00D9772E">
        <w:rPr>
          <w:rFonts w:ascii="Times New Roman" w:hAnsi="Times New Roman"/>
          <w:szCs w:val="24"/>
        </w:rPr>
        <w:t xml:space="preserve"> запросу Страхователя</w:t>
      </w:r>
      <w:r>
        <w:rPr>
          <w:rFonts w:ascii="Times New Roman" w:hAnsi="Times New Roman"/>
          <w:szCs w:val="24"/>
        </w:rPr>
        <w:t xml:space="preserve"> д</w:t>
      </w:r>
      <w:r w:rsidRPr="00F06326">
        <w:rPr>
          <w:rFonts w:ascii="Times New Roman" w:hAnsi="Times New Roman"/>
          <w:szCs w:val="24"/>
        </w:rPr>
        <w:t>авать Страхователю рекомендации по предупреждению страховых случаев.</w:t>
      </w:r>
    </w:p>
    <w:p w:rsidR="00C04A96" w:rsidRPr="00F06326" w:rsidRDefault="00C04A96" w:rsidP="00C04A9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Cs w:val="24"/>
        </w:rPr>
      </w:pPr>
      <w:r w:rsidRPr="00F06326">
        <w:rPr>
          <w:rFonts w:ascii="Times New Roman" w:hAnsi="Times New Roman"/>
          <w:szCs w:val="24"/>
        </w:rPr>
        <w:t>10.2.</w:t>
      </w:r>
      <w:r>
        <w:rPr>
          <w:rFonts w:ascii="Times New Roman" w:hAnsi="Times New Roman"/>
          <w:szCs w:val="24"/>
        </w:rPr>
        <w:t>3</w:t>
      </w:r>
      <w:r w:rsidRPr="00F06326">
        <w:rPr>
          <w:rFonts w:ascii="Times New Roman" w:hAnsi="Times New Roman"/>
          <w:szCs w:val="24"/>
        </w:rPr>
        <w:t>. Иметь действующую лицензию на осуществление страхования по предмету Контракта (ст. 32 Закона РФ от 27.11.1992 № 4015-1 «Об организации страхового дела в Российской Федерации»).</w:t>
      </w:r>
    </w:p>
    <w:p w:rsidR="00C04A96" w:rsidRPr="00F06326" w:rsidRDefault="00C04A96" w:rsidP="00C04A96">
      <w:pPr>
        <w:jc w:val="both"/>
        <w:rPr>
          <w:rFonts w:ascii="Times New Roman" w:hAnsi="Times New Roman"/>
          <w:szCs w:val="24"/>
        </w:rPr>
      </w:pPr>
      <w:r w:rsidRPr="00AD6B61">
        <w:rPr>
          <w:rFonts w:ascii="Times New Roman" w:hAnsi="Times New Roman"/>
          <w:szCs w:val="24"/>
        </w:rPr>
        <w:t>10.2.</w:t>
      </w:r>
      <w:r>
        <w:rPr>
          <w:rFonts w:ascii="Times New Roman" w:hAnsi="Times New Roman"/>
          <w:szCs w:val="24"/>
        </w:rPr>
        <w:t>4</w:t>
      </w:r>
      <w:r w:rsidRPr="00AD6B61">
        <w:rPr>
          <w:rFonts w:ascii="Times New Roman" w:hAnsi="Times New Roman"/>
          <w:szCs w:val="24"/>
        </w:rPr>
        <w:t xml:space="preserve">. Производить выплаты страхового </w:t>
      </w:r>
      <w:r w:rsidRPr="00D9772E">
        <w:rPr>
          <w:rFonts w:ascii="Times New Roman" w:hAnsi="Times New Roman"/>
          <w:szCs w:val="24"/>
        </w:rPr>
        <w:t>возмещения</w:t>
      </w:r>
      <w:r w:rsidRPr="00AD6B61">
        <w:rPr>
          <w:rFonts w:ascii="Times New Roman" w:hAnsi="Times New Roman"/>
          <w:szCs w:val="24"/>
        </w:rPr>
        <w:t xml:space="preserve"> при наступлении страховых случаев в </w:t>
      </w:r>
      <w:r w:rsidRPr="00D9772E">
        <w:rPr>
          <w:rFonts w:ascii="Times New Roman" w:hAnsi="Times New Roman"/>
          <w:szCs w:val="24"/>
        </w:rPr>
        <w:t>установленные Правилами страхования сроки.</w:t>
      </w:r>
    </w:p>
    <w:p w:rsidR="00C04A96" w:rsidRPr="00F06326" w:rsidRDefault="00C04A96" w:rsidP="00C04A96">
      <w:pPr>
        <w:jc w:val="both"/>
        <w:rPr>
          <w:rFonts w:ascii="Times New Roman" w:hAnsi="Times New Roman"/>
          <w:szCs w:val="24"/>
        </w:rPr>
      </w:pPr>
      <w:r w:rsidRPr="00F06326">
        <w:rPr>
          <w:rFonts w:ascii="Times New Roman" w:hAnsi="Times New Roman"/>
          <w:szCs w:val="24"/>
        </w:rPr>
        <w:t>10.2.</w:t>
      </w:r>
      <w:r>
        <w:rPr>
          <w:rFonts w:ascii="Times New Roman" w:hAnsi="Times New Roman"/>
          <w:szCs w:val="24"/>
        </w:rPr>
        <w:t>5</w:t>
      </w:r>
      <w:r w:rsidRPr="00F06326">
        <w:rPr>
          <w:rFonts w:ascii="Times New Roman" w:hAnsi="Times New Roman"/>
          <w:szCs w:val="24"/>
        </w:rPr>
        <w:t>. Не разглашать полученные сведения о Страхователе за исключением случаев, предусмотренных действующем законодательством Российской Федерации.</w:t>
      </w:r>
    </w:p>
    <w:p w:rsidR="00C04A96" w:rsidRPr="00F06326" w:rsidRDefault="00C04A96" w:rsidP="00C04A96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10.2.6</w:t>
      </w:r>
      <w:r w:rsidRPr="00F06326">
        <w:rPr>
          <w:rFonts w:ascii="Times New Roman" w:hAnsi="Times New Roman"/>
          <w:szCs w:val="24"/>
        </w:rPr>
        <w:t xml:space="preserve">. </w:t>
      </w:r>
      <w:proofErr w:type="gramStart"/>
      <w:r w:rsidRPr="00F06326">
        <w:rPr>
          <w:rFonts w:ascii="Times New Roman" w:hAnsi="Times New Roman"/>
          <w:szCs w:val="24"/>
        </w:rPr>
        <w:t>При необходимости внесения изменений в страхов</w:t>
      </w:r>
      <w:r>
        <w:rPr>
          <w:rFonts w:ascii="Times New Roman" w:hAnsi="Times New Roman"/>
          <w:szCs w:val="24"/>
        </w:rPr>
        <w:t>ой</w:t>
      </w:r>
      <w:r w:rsidRPr="00F06326">
        <w:rPr>
          <w:rFonts w:ascii="Times New Roman" w:hAnsi="Times New Roman"/>
          <w:szCs w:val="24"/>
        </w:rPr>
        <w:t xml:space="preserve"> полис, внести изменения в страховой полис путем внесения соответствующей записи с указанием даты и времени внесения изменений и заверения изменений подписью представителя «Страховщика» и печатью «Страховщика» или путем выдачи переоформленного (нового) страхового полиса в течение 1 (одного) дня с даты возвращения «Страхователем» ранее выданного страхового полиса.</w:t>
      </w:r>
      <w:proofErr w:type="gramEnd"/>
      <w:r w:rsidRPr="00F06326">
        <w:rPr>
          <w:rFonts w:ascii="Times New Roman" w:hAnsi="Times New Roman"/>
          <w:szCs w:val="24"/>
        </w:rPr>
        <w:t xml:space="preserve"> Возвращенный «Страхователем» страховой полис хранится у «Страховщика» вместе со 2 экземпляром переоформленного страхового полиса. На первоначальном и переоформленном страховых </w:t>
      </w:r>
      <w:proofErr w:type="gramStart"/>
      <w:r w:rsidRPr="00F06326">
        <w:rPr>
          <w:rFonts w:ascii="Times New Roman" w:hAnsi="Times New Roman"/>
          <w:szCs w:val="24"/>
        </w:rPr>
        <w:t>полисах</w:t>
      </w:r>
      <w:proofErr w:type="gramEnd"/>
      <w:r w:rsidRPr="00F06326">
        <w:rPr>
          <w:rFonts w:ascii="Times New Roman" w:hAnsi="Times New Roman"/>
          <w:szCs w:val="24"/>
        </w:rPr>
        <w:t xml:space="preserve"> делается отметка о переоформлении с указанием даты переоформления и номеров первоначального и переоформленного страховых Полисов.</w:t>
      </w:r>
    </w:p>
    <w:p w:rsidR="00C04A96" w:rsidRPr="00F06326" w:rsidRDefault="00C04A96" w:rsidP="00C04A96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10.2.7</w:t>
      </w:r>
      <w:r w:rsidRPr="00AD6B61">
        <w:rPr>
          <w:rFonts w:ascii="Times New Roman" w:hAnsi="Times New Roman"/>
          <w:szCs w:val="24"/>
        </w:rPr>
        <w:t xml:space="preserve">. При утрате страхового Полиса выдать Страхователю дубликат в течение </w:t>
      </w:r>
      <w:r w:rsidRPr="001646C9">
        <w:rPr>
          <w:rFonts w:ascii="Times New Roman" w:hAnsi="Times New Roman"/>
          <w:szCs w:val="24"/>
        </w:rPr>
        <w:t xml:space="preserve">7 (семи) </w:t>
      </w:r>
      <w:r w:rsidRPr="00AD6B61">
        <w:rPr>
          <w:rFonts w:ascii="Times New Roman" w:hAnsi="Times New Roman"/>
          <w:szCs w:val="24"/>
        </w:rPr>
        <w:t xml:space="preserve">дня </w:t>
      </w:r>
      <w:proofErr w:type="gramStart"/>
      <w:r w:rsidRPr="00AD6B61">
        <w:rPr>
          <w:rFonts w:ascii="Times New Roman" w:hAnsi="Times New Roman"/>
          <w:szCs w:val="24"/>
        </w:rPr>
        <w:t>с даты получения</w:t>
      </w:r>
      <w:proofErr w:type="gramEnd"/>
      <w:r w:rsidRPr="00AD6B61">
        <w:rPr>
          <w:rFonts w:ascii="Times New Roman" w:hAnsi="Times New Roman"/>
          <w:szCs w:val="24"/>
        </w:rPr>
        <w:t xml:space="preserve"> письменного заявления Страхователя об этом.</w:t>
      </w:r>
      <w:r w:rsidRPr="00F06326">
        <w:rPr>
          <w:rFonts w:ascii="Times New Roman" w:hAnsi="Times New Roman"/>
          <w:szCs w:val="24"/>
        </w:rPr>
        <w:t xml:space="preserve"> </w:t>
      </w:r>
    </w:p>
    <w:p w:rsidR="00C04A96" w:rsidRPr="00F06326" w:rsidRDefault="00C04A96" w:rsidP="00C04A96">
      <w:pPr>
        <w:jc w:val="center"/>
        <w:rPr>
          <w:rFonts w:ascii="Times New Roman" w:hAnsi="Times New Roman"/>
          <w:szCs w:val="24"/>
        </w:rPr>
      </w:pPr>
    </w:p>
    <w:p w:rsidR="00C04A96" w:rsidRDefault="00C04A96" w:rsidP="00C04A96">
      <w:pPr>
        <w:jc w:val="center"/>
        <w:rPr>
          <w:rFonts w:ascii="Times New Roman" w:hAnsi="Times New Roman"/>
          <w:b/>
          <w:i/>
          <w:szCs w:val="24"/>
        </w:rPr>
      </w:pPr>
      <w:r w:rsidRPr="0083146F">
        <w:rPr>
          <w:rFonts w:ascii="Times New Roman" w:hAnsi="Times New Roman"/>
          <w:b/>
          <w:i/>
          <w:szCs w:val="24"/>
        </w:rPr>
        <w:t>11. Ответственность сторон</w:t>
      </w:r>
    </w:p>
    <w:p w:rsidR="007A1E54" w:rsidRPr="0083146F" w:rsidRDefault="007A1E54" w:rsidP="00C04A96">
      <w:pPr>
        <w:jc w:val="center"/>
        <w:rPr>
          <w:rFonts w:ascii="Times New Roman" w:hAnsi="Times New Roman"/>
          <w:b/>
          <w:i/>
          <w:szCs w:val="24"/>
        </w:rPr>
      </w:pPr>
    </w:p>
    <w:p w:rsidR="00C04A96" w:rsidRPr="00A3683C" w:rsidRDefault="00C04A96" w:rsidP="00C04A96">
      <w:pPr>
        <w:widowControl w:val="0"/>
        <w:autoSpaceDE w:val="0"/>
        <w:autoSpaceDN w:val="0"/>
        <w:jc w:val="both"/>
        <w:rPr>
          <w:rFonts w:ascii="Times New Roman" w:hAnsi="Times New Roman"/>
          <w:szCs w:val="24"/>
        </w:rPr>
      </w:pPr>
      <w:r w:rsidRPr="00A3683C">
        <w:rPr>
          <w:rFonts w:ascii="Times New Roman" w:hAnsi="Times New Roman"/>
          <w:szCs w:val="24"/>
        </w:rPr>
        <w:t>1</w:t>
      </w:r>
      <w:r>
        <w:rPr>
          <w:rFonts w:ascii="Times New Roman" w:hAnsi="Times New Roman"/>
          <w:szCs w:val="24"/>
        </w:rPr>
        <w:t>1</w:t>
      </w:r>
      <w:r w:rsidRPr="00A3683C">
        <w:rPr>
          <w:rFonts w:ascii="Times New Roman" w:hAnsi="Times New Roman"/>
          <w:szCs w:val="24"/>
        </w:rPr>
        <w:t xml:space="preserve">.1. В случае просрочки исполнения Заказчиком обязательств, предусмотренных </w:t>
      </w:r>
      <w:r w:rsidR="007A1E54">
        <w:rPr>
          <w:rFonts w:ascii="Times New Roman" w:hAnsi="Times New Roman"/>
          <w:szCs w:val="24"/>
        </w:rPr>
        <w:t>контракт</w:t>
      </w:r>
      <w:r w:rsidRPr="00A3683C">
        <w:rPr>
          <w:rFonts w:ascii="Times New Roman" w:hAnsi="Times New Roman"/>
          <w:szCs w:val="24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7A1E54">
        <w:rPr>
          <w:rFonts w:ascii="Times New Roman" w:hAnsi="Times New Roman"/>
          <w:szCs w:val="24"/>
        </w:rPr>
        <w:t>контракт</w:t>
      </w:r>
      <w:r w:rsidRPr="00A3683C">
        <w:rPr>
          <w:rFonts w:ascii="Times New Roman" w:hAnsi="Times New Roman"/>
          <w:szCs w:val="24"/>
        </w:rPr>
        <w:t xml:space="preserve">ом Исполнитель вправе потребовать уплаты неустоек (штрафов, пеней). </w:t>
      </w:r>
    </w:p>
    <w:p w:rsidR="00C04A96" w:rsidRPr="00A3683C" w:rsidRDefault="00C04A96" w:rsidP="00C04A96">
      <w:pPr>
        <w:widowControl w:val="0"/>
        <w:autoSpaceDE w:val="0"/>
        <w:autoSpaceDN w:val="0"/>
        <w:jc w:val="both"/>
        <w:rPr>
          <w:rFonts w:ascii="Times New Roman" w:hAnsi="Times New Roman"/>
          <w:szCs w:val="24"/>
        </w:rPr>
      </w:pPr>
      <w:r w:rsidRPr="00A3683C">
        <w:rPr>
          <w:rFonts w:ascii="Times New Roman" w:hAnsi="Times New Roman"/>
          <w:szCs w:val="24"/>
        </w:rPr>
        <w:t>1</w:t>
      </w:r>
      <w:r>
        <w:rPr>
          <w:rFonts w:ascii="Times New Roman" w:hAnsi="Times New Roman"/>
          <w:szCs w:val="24"/>
        </w:rPr>
        <w:t>1</w:t>
      </w:r>
      <w:r w:rsidRPr="00A3683C">
        <w:rPr>
          <w:rFonts w:ascii="Times New Roman" w:hAnsi="Times New Roman"/>
          <w:szCs w:val="24"/>
        </w:rPr>
        <w:t xml:space="preserve">.2. Штрафы начисляются за ненадлежащее исполнение Заказчиком обязательств, предусмотренных </w:t>
      </w:r>
      <w:r w:rsidR="007A1E54">
        <w:rPr>
          <w:rFonts w:ascii="Times New Roman" w:hAnsi="Times New Roman"/>
          <w:szCs w:val="24"/>
        </w:rPr>
        <w:t>контракт</w:t>
      </w:r>
      <w:r w:rsidRPr="00A3683C">
        <w:rPr>
          <w:rFonts w:ascii="Times New Roman" w:hAnsi="Times New Roman"/>
          <w:szCs w:val="24"/>
        </w:rPr>
        <w:t xml:space="preserve">ом, за исключением просрочки исполнения обязательств, предусмотренных </w:t>
      </w:r>
      <w:r w:rsidR="007A1E54">
        <w:rPr>
          <w:rFonts w:ascii="Times New Roman" w:hAnsi="Times New Roman"/>
          <w:szCs w:val="24"/>
        </w:rPr>
        <w:t>контракт</w:t>
      </w:r>
      <w:r w:rsidRPr="00A3683C">
        <w:rPr>
          <w:rFonts w:ascii="Times New Roman" w:hAnsi="Times New Roman"/>
          <w:szCs w:val="24"/>
        </w:rPr>
        <w:t xml:space="preserve">ом. За каждый факт неисполнения Заказчиком обязательств, предусмотренных </w:t>
      </w:r>
      <w:r w:rsidR="007A1E54">
        <w:rPr>
          <w:rFonts w:ascii="Times New Roman" w:hAnsi="Times New Roman"/>
          <w:szCs w:val="24"/>
        </w:rPr>
        <w:t>контракт</w:t>
      </w:r>
      <w:r w:rsidRPr="00A3683C">
        <w:rPr>
          <w:rFonts w:ascii="Times New Roman" w:hAnsi="Times New Roman"/>
          <w:szCs w:val="24"/>
        </w:rPr>
        <w:t xml:space="preserve">ом, за исключением просрочки исполнения обязательств, предусмотренных </w:t>
      </w:r>
      <w:r w:rsidR="007A1E54">
        <w:rPr>
          <w:rFonts w:ascii="Times New Roman" w:hAnsi="Times New Roman"/>
          <w:szCs w:val="24"/>
        </w:rPr>
        <w:t>контракт</w:t>
      </w:r>
      <w:r w:rsidRPr="00A3683C">
        <w:rPr>
          <w:rFonts w:ascii="Times New Roman" w:hAnsi="Times New Roman"/>
          <w:szCs w:val="24"/>
        </w:rPr>
        <w:t xml:space="preserve">ом, размер штрафа устанавливается в размере 1000 (одна тысяча) рублей, если цена </w:t>
      </w:r>
      <w:r w:rsidR="007A1E54">
        <w:rPr>
          <w:rFonts w:ascii="Times New Roman" w:hAnsi="Times New Roman"/>
          <w:szCs w:val="24"/>
        </w:rPr>
        <w:t>контракт</w:t>
      </w:r>
      <w:r w:rsidRPr="00A3683C">
        <w:rPr>
          <w:rFonts w:ascii="Times New Roman" w:hAnsi="Times New Roman"/>
          <w:szCs w:val="24"/>
        </w:rPr>
        <w:t>а не превышает 3 млн. рублей (включительно).</w:t>
      </w:r>
    </w:p>
    <w:p w:rsidR="00C04A96" w:rsidRPr="00A3683C" w:rsidRDefault="00C04A96" w:rsidP="00C04A96">
      <w:pPr>
        <w:widowControl w:val="0"/>
        <w:autoSpaceDE w:val="0"/>
        <w:autoSpaceDN w:val="0"/>
        <w:jc w:val="both"/>
        <w:rPr>
          <w:rFonts w:ascii="Times New Roman" w:hAnsi="Times New Roman"/>
          <w:szCs w:val="24"/>
        </w:rPr>
      </w:pPr>
      <w:r w:rsidRPr="00A3683C">
        <w:rPr>
          <w:rFonts w:ascii="Times New Roman" w:hAnsi="Times New Roman"/>
          <w:szCs w:val="24"/>
        </w:rPr>
        <w:t>1</w:t>
      </w:r>
      <w:r>
        <w:rPr>
          <w:rFonts w:ascii="Times New Roman" w:hAnsi="Times New Roman"/>
          <w:szCs w:val="24"/>
        </w:rPr>
        <w:t>1</w:t>
      </w:r>
      <w:r w:rsidRPr="00A3683C">
        <w:rPr>
          <w:rFonts w:ascii="Times New Roman" w:hAnsi="Times New Roman"/>
          <w:szCs w:val="24"/>
        </w:rPr>
        <w:t xml:space="preserve">.3. Общая сумма начисленных штрафов за ненадлежащее исполнение Заказчиком обязательств, предусмотренных </w:t>
      </w:r>
      <w:r w:rsidR="007A1E54">
        <w:rPr>
          <w:rFonts w:ascii="Times New Roman" w:hAnsi="Times New Roman"/>
          <w:szCs w:val="24"/>
        </w:rPr>
        <w:t>контракт</w:t>
      </w:r>
      <w:r w:rsidRPr="00A3683C">
        <w:rPr>
          <w:rFonts w:ascii="Times New Roman" w:hAnsi="Times New Roman"/>
          <w:szCs w:val="24"/>
        </w:rPr>
        <w:t xml:space="preserve">ом, не может превышать цену </w:t>
      </w:r>
      <w:r w:rsidR="007A1E54">
        <w:rPr>
          <w:rFonts w:ascii="Times New Roman" w:hAnsi="Times New Roman"/>
          <w:szCs w:val="24"/>
        </w:rPr>
        <w:t>контракт</w:t>
      </w:r>
      <w:r w:rsidRPr="00A3683C">
        <w:rPr>
          <w:rFonts w:ascii="Times New Roman" w:hAnsi="Times New Roman"/>
          <w:szCs w:val="24"/>
        </w:rPr>
        <w:t>а.</w:t>
      </w:r>
    </w:p>
    <w:p w:rsidR="00C04A96" w:rsidRPr="00A3683C" w:rsidRDefault="00C04A96" w:rsidP="00C04A96">
      <w:pPr>
        <w:widowControl w:val="0"/>
        <w:autoSpaceDE w:val="0"/>
        <w:autoSpaceDN w:val="0"/>
        <w:jc w:val="both"/>
        <w:rPr>
          <w:rFonts w:ascii="Times New Roman" w:hAnsi="Times New Roman"/>
          <w:szCs w:val="24"/>
        </w:rPr>
      </w:pPr>
      <w:r w:rsidRPr="00A3683C">
        <w:rPr>
          <w:rFonts w:ascii="Times New Roman" w:hAnsi="Times New Roman"/>
          <w:szCs w:val="24"/>
        </w:rPr>
        <w:t>1</w:t>
      </w:r>
      <w:r>
        <w:rPr>
          <w:rFonts w:ascii="Times New Roman" w:hAnsi="Times New Roman"/>
          <w:szCs w:val="24"/>
        </w:rPr>
        <w:t>1</w:t>
      </w:r>
      <w:r w:rsidRPr="00A3683C">
        <w:rPr>
          <w:rFonts w:ascii="Times New Roman" w:hAnsi="Times New Roman"/>
          <w:szCs w:val="24"/>
        </w:rPr>
        <w:t xml:space="preserve">.4. Пеня начисляется за каждый день просрочки исполнения обязательства, предусмотренного </w:t>
      </w:r>
      <w:r w:rsidR="007A1E54">
        <w:rPr>
          <w:rFonts w:ascii="Times New Roman" w:hAnsi="Times New Roman"/>
          <w:szCs w:val="24"/>
        </w:rPr>
        <w:t>контракт</w:t>
      </w:r>
      <w:r w:rsidRPr="00A3683C">
        <w:rPr>
          <w:rFonts w:ascii="Times New Roman" w:hAnsi="Times New Roman"/>
          <w:szCs w:val="24"/>
        </w:rPr>
        <w:t xml:space="preserve">ом, начиная со дня, следующего после дня истечения установленного </w:t>
      </w:r>
      <w:r w:rsidR="007A1E54">
        <w:rPr>
          <w:rFonts w:ascii="Times New Roman" w:hAnsi="Times New Roman"/>
          <w:szCs w:val="24"/>
        </w:rPr>
        <w:t>контракт</w:t>
      </w:r>
      <w:r w:rsidRPr="00A3683C">
        <w:rPr>
          <w:rFonts w:ascii="Times New Roman" w:hAnsi="Times New Roman"/>
          <w:szCs w:val="24"/>
        </w:rPr>
        <w:t xml:space="preserve">ом срока исполнения обязательства. Такая пеня устанавливается в размере одной трехсотой действующей на </w:t>
      </w:r>
      <w:r w:rsidRPr="00A3683C">
        <w:rPr>
          <w:rFonts w:ascii="Times New Roman" w:hAnsi="Times New Roman"/>
          <w:szCs w:val="24"/>
        </w:rPr>
        <w:lastRenderedPageBreak/>
        <w:t xml:space="preserve">дату уплаты пеней ключевой ставки Центрального банка Российской Федерации от не уплаченной в срок суммы. </w:t>
      </w:r>
    </w:p>
    <w:p w:rsidR="00C04A96" w:rsidRPr="00A3683C" w:rsidRDefault="00C04A96" w:rsidP="00C04A96">
      <w:pPr>
        <w:widowControl w:val="0"/>
        <w:autoSpaceDE w:val="0"/>
        <w:autoSpaceDN w:val="0"/>
        <w:jc w:val="both"/>
        <w:rPr>
          <w:rFonts w:ascii="Times New Roman" w:hAnsi="Times New Roman"/>
          <w:szCs w:val="24"/>
        </w:rPr>
      </w:pPr>
      <w:r w:rsidRPr="00A3683C">
        <w:rPr>
          <w:rFonts w:ascii="Times New Roman" w:hAnsi="Times New Roman"/>
          <w:szCs w:val="24"/>
        </w:rPr>
        <w:t>1</w:t>
      </w:r>
      <w:r>
        <w:rPr>
          <w:rFonts w:ascii="Times New Roman" w:hAnsi="Times New Roman"/>
          <w:szCs w:val="24"/>
        </w:rPr>
        <w:t>1</w:t>
      </w:r>
      <w:r w:rsidRPr="00A3683C">
        <w:rPr>
          <w:rFonts w:ascii="Times New Roman" w:hAnsi="Times New Roman"/>
          <w:szCs w:val="24"/>
        </w:rPr>
        <w:t xml:space="preserve">.5. В случае просрочки исполнения Исполнителем обязательств (в том числе гарантийного обязательства), предусмотренных </w:t>
      </w:r>
      <w:r w:rsidR="007A1E54">
        <w:rPr>
          <w:rFonts w:ascii="Times New Roman" w:hAnsi="Times New Roman"/>
          <w:szCs w:val="24"/>
        </w:rPr>
        <w:t>контракт</w:t>
      </w:r>
      <w:r w:rsidRPr="00A3683C">
        <w:rPr>
          <w:rFonts w:ascii="Times New Roman" w:hAnsi="Times New Roman"/>
          <w:szCs w:val="24"/>
        </w:rPr>
        <w:t xml:space="preserve">ом, а также в иных случаях неисполнения или ненадлежащего исполнения Исполнителем обязательств, предусмотренных </w:t>
      </w:r>
      <w:r w:rsidR="007A1E54">
        <w:rPr>
          <w:rFonts w:ascii="Times New Roman" w:hAnsi="Times New Roman"/>
          <w:szCs w:val="24"/>
        </w:rPr>
        <w:t>контракт</w:t>
      </w:r>
      <w:r w:rsidRPr="00A3683C">
        <w:rPr>
          <w:rFonts w:ascii="Times New Roman" w:hAnsi="Times New Roman"/>
          <w:szCs w:val="24"/>
        </w:rPr>
        <w:t>ом, Заказчик направляет Исполнителю требование об уплате неустоек (штрафов, пеней).</w:t>
      </w:r>
    </w:p>
    <w:p w:rsidR="00C04A96" w:rsidRPr="00A3683C" w:rsidRDefault="00C04A96" w:rsidP="00C04A96">
      <w:pPr>
        <w:widowControl w:val="0"/>
        <w:autoSpaceDE w:val="0"/>
        <w:autoSpaceDN w:val="0"/>
        <w:jc w:val="both"/>
        <w:rPr>
          <w:rFonts w:ascii="Times New Roman" w:hAnsi="Times New Roman"/>
          <w:szCs w:val="24"/>
        </w:rPr>
      </w:pPr>
      <w:r w:rsidRPr="00A3683C">
        <w:rPr>
          <w:rFonts w:ascii="Times New Roman" w:hAnsi="Times New Roman"/>
          <w:szCs w:val="24"/>
        </w:rPr>
        <w:t>1</w:t>
      </w:r>
      <w:r>
        <w:rPr>
          <w:rFonts w:ascii="Times New Roman" w:hAnsi="Times New Roman"/>
          <w:szCs w:val="24"/>
        </w:rPr>
        <w:t>1</w:t>
      </w:r>
      <w:r w:rsidRPr="00A3683C">
        <w:rPr>
          <w:rFonts w:ascii="Times New Roman" w:hAnsi="Times New Roman"/>
          <w:szCs w:val="24"/>
        </w:rPr>
        <w:t xml:space="preserve">.6. За каждый факт неисполнения или ненадлежащего исполнения Исполнителем обязательств, предусмотренных </w:t>
      </w:r>
      <w:r w:rsidR="007A1E54">
        <w:rPr>
          <w:rFonts w:ascii="Times New Roman" w:hAnsi="Times New Roman"/>
          <w:szCs w:val="24"/>
        </w:rPr>
        <w:t>контракт</w:t>
      </w:r>
      <w:r w:rsidRPr="00A3683C">
        <w:rPr>
          <w:rFonts w:ascii="Times New Roman" w:hAnsi="Times New Roman"/>
          <w:szCs w:val="24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7A1E54">
        <w:rPr>
          <w:rFonts w:ascii="Times New Roman" w:hAnsi="Times New Roman"/>
          <w:szCs w:val="24"/>
        </w:rPr>
        <w:t>контракт</w:t>
      </w:r>
      <w:r w:rsidRPr="00A3683C">
        <w:rPr>
          <w:rFonts w:ascii="Times New Roman" w:hAnsi="Times New Roman"/>
          <w:szCs w:val="24"/>
        </w:rPr>
        <w:t xml:space="preserve">ом, размер штрафа устанавливается в размере </w:t>
      </w:r>
      <w:r w:rsidR="007A1E54">
        <w:rPr>
          <w:rFonts w:ascii="Times New Roman" w:hAnsi="Times New Roman"/>
          <w:szCs w:val="24"/>
        </w:rPr>
        <w:t>____</w:t>
      </w:r>
      <w:r w:rsidRPr="00A3683C">
        <w:rPr>
          <w:rFonts w:ascii="Times New Roman" w:hAnsi="Times New Roman"/>
          <w:szCs w:val="24"/>
        </w:rPr>
        <w:t xml:space="preserve"> рублей </w:t>
      </w:r>
      <w:r w:rsidR="007A1E54">
        <w:rPr>
          <w:rFonts w:ascii="Times New Roman" w:hAnsi="Times New Roman"/>
          <w:szCs w:val="24"/>
        </w:rPr>
        <w:t>__</w:t>
      </w:r>
      <w:r w:rsidRPr="00A3683C">
        <w:rPr>
          <w:rFonts w:ascii="Times New Roman" w:hAnsi="Times New Roman"/>
          <w:szCs w:val="24"/>
        </w:rPr>
        <w:t xml:space="preserve"> копеек </w:t>
      </w:r>
      <w:proofErr w:type="gramStart"/>
      <w:r w:rsidRPr="00A3683C">
        <w:rPr>
          <w:rFonts w:ascii="Times New Roman" w:hAnsi="Times New Roman"/>
          <w:szCs w:val="24"/>
        </w:rPr>
        <w:t>(</w:t>
      </w:r>
      <w:r w:rsidR="007A1E54">
        <w:rPr>
          <w:rFonts w:ascii="Times New Roman" w:hAnsi="Times New Roman"/>
          <w:szCs w:val="24"/>
        </w:rPr>
        <w:t xml:space="preserve"> </w:t>
      </w:r>
      <w:proofErr w:type="gramEnd"/>
      <w:r w:rsidR="007A1E54">
        <w:rPr>
          <w:rFonts w:ascii="Times New Roman" w:hAnsi="Times New Roman"/>
          <w:szCs w:val="24"/>
        </w:rPr>
        <w:t>________ рублей __</w:t>
      </w:r>
      <w:r>
        <w:rPr>
          <w:rFonts w:ascii="Times New Roman" w:hAnsi="Times New Roman"/>
          <w:szCs w:val="24"/>
        </w:rPr>
        <w:t xml:space="preserve"> копеек</w:t>
      </w:r>
      <w:r w:rsidRPr="00A3683C">
        <w:rPr>
          <w:rFonts w:ascii="Times New Roman" w:hAnsi="Times New Roman"/>
          <w:szCs w:val="24"/>
        </w:rPr>
        <w:t xml:space="preserve">) (10 процентов цены </w:t>
      </w:r>
      <w:r w:rsidR="007A1E54">
        <w:rPr>
          <w:rFonts w:ascii="Times New Roman" w:hAnsi="Times New Roman"/>
          <w:szCs w:val="24"/>
        </w:rPr>
        <w:t>контракт</w:t>
      </w:r>
      <w:r w:rsidRPr="00A3683C">
        <w:rPr>
          <w:rFonts w:ascii="Times New Roman" w:hAnsi="Times New Roman"/>
          <w:szCs w:val="24"/>
        </w:rPr>
        <w:t xml:space="preserve">а в случае, если цена </w:t>
      </w:r>
      <w:r w:rsidR="007A1E54">
        <w:rPr>
          <w:rFonts w:ascii="Times New Roman" w:hAnsi="Times New Roman"/>
          <w:szCs w:val="24"/>
        </w:rPr>
        <w:t>контракт</w:t>
      </w:r>
      <w:r w:rsidRPr="00A3683C">
        <w:rPr>
          <w:rFonts w:ascii="Times New Roman" w:hAnsi="Times New Roman"/>
          <w:szCs w:val="24"/>
        </w:rPr>
        <w:t>а не превышает 3 млн. рублей).</w:t>
      </w:r>
    </w:p>
    <w:p w:rsidR="00C04A96" w:rsidRPr="00A3683C" w:rsidRDefault="00C04A96" w:rsidP="00C04A96">
      <w:pPr>
        <w:widowControl w:val="0"/>
        <w:autoSpaceDE w:val="0"/>
        <w:autoSpaceDN w:val="0"/>
        <w:jc w:val="both"/>
        <w:rPr>
          <w:rFonts w:ascii="Times New Roman" w:hAnsi="Times New Roman"/>
          <w:szCs w:val="24"/>
        </w:rPr>
      </w:pPr>
      <w:r w:rsidRPr="00A3683C">
        <w:rPr>
          <w:rFonts w:ascii="Times New Roman" w:hAnsi="Times New Roman"/>
          <w:szCs w:val="24"/>
        </w:rPr>
        <w:t>1</w:t>
      </w:r>
      <w:r>
        <w:rPr>
          <w:rFonts w:ascii="Times New Roman" w:hAnsi="Times New Roman"/>
          <w:szCs w:val="24"/>
        </w:rPr>
        <w:t>1</w:t>
      </w:r>
      <w:r w:rsidRPr="00A3683C">
        <w:rPr>
          <w:rFonts w:ascii="Times New Roman" w:hAnsi="Times New Roman"/>
          <w:szCs w:val="24"/>
        </w:rPr>
        <w:t xml:space="preserve">.7. За каждый факт неисполнения или ненадлежащего исполнения Исполнителем обязательства, предусмотренного </w:t>
      </w:r>
      <w:r w:rsidR="007A1E54">
        <w:rPr>
          <w:rFonts w:ascii="Times New Roman" w:hAnsi="Times New Roman"/>
          <w:szCs w:val="24"/>
        </w:rPr>
        <w:t>контракт</w:t>
      </w:r>
      <w:r w:rsidRPr="00A3683C">
        <w:rPr>
          <w:rFonts w:ascii="Times New Roman" w:hAnsi="Times New Roman"/>
          <w:szCs w:val="24"/>
        </w:rPr>
        <w:t xml:space="preserve">ом, которое не имеет стоимостного выражения, размер штрафа устанавливается (при наличии в </w:t>
      </w:r>
      <w:r w:rsidR="007A1E54">
        <w:rPr>
          <w:rFonts w:ascii="Times New Roman" w:hAnsi="Times New Roman"/>
          <w:szCs w:val="24"/>
        </w:rPr>
        <w:t>контракт</w:t>
      </w:r>
      <w:r w:rsidRPr="00A3683C">
        <w:rPr>
          <w:rFonts w:ascii="Times New Roman" w:hAnsi="Times New Roman"/>
          <w:szCs w:val="24"/>
        </w:rPr>
        <w:t xml:space="preserve">е таких обязательств) в размере 1000 (одна тысяча) рублей, если цена </w:t>
      </w:r>
      <w:r w:rsidR="007A1E54">
        <w:rPr>
          <w:rFonts w:ascii="Times New Roman" w:hAnsi="Times New Roman"/>
          <w:szCs w:val="24"/>
        </w:rPr>
        <w:t>контракт</w:t>
      </w:r>
      <w:r w:rsidRPr="00A3683C">
        <w:rPr>
          <w:rFonts w:ascii="Times New Roman" w:hAnsi="Times New Roman"/>
          <w:szCs w:val="24"/>
        </w:rPr>
        <w:t>а не превышает 3 млн. рублей.</w:t>
      </w:r>
    </w:p>
    <w:p w:rsidR="00C04A96" w:rsidRPr="00A3683C" w:rsidRDefault="00C04A96" w:rsidP="00C04A96">
      <w:pPr>
        <w:widowControl w:val="0"/>
        <w:autoSpaceDE w:val="0"/>
        <w:autoSpaceDN w:val="0"/>
        <w:jc w:val="both"/>
        <w:rPr>
          <w:rFonts w:ascii="Times New Roman" w:hAnsi="Times New Roman"/>
          <w:szCs w:val="24"/>
        </w:rPr>
      </w:pPr>
      <w:r w:rsidRPr="00A3683C">
        <w:rPr>
          <w:rFonts w:ascii="Times New Roman" w:hAnsi="Times New Roman"/>
          <w:szCs w:val="24"/>
        </w:rPr>
        <w:t>1</w:t>
      </w:r>
      <w:r>
        <w:rPr>
          <w:rFonts w:ascii="Times New Roman" w:hAnsi="Times New Roman"/>
          <w:szCs w:val="24"/>
        </w:rPr>
        <w:t>1</w:t>
      </w:r>
      <w:r w:rsidRPr="00A3683C">
        <w:rPr>
          <w:rFonts w:ascii="Times New Roman" w:hAnsi="Times New Roman"/>
          <w:szCs w:val="24"/>
        </w:rPr>
        <w:t xml:space="preserve">.8. Общая сумма начисленных штрафов за неисполнение или ненадлежащее исполнение Исполнителем обязательств, предусмотренных </w:t>
      </w:r>
      <w:r w:rsidR="007A1E54">
        <w:rPr>
          <w:rFonts w:ascii="Times New Roman" w:hAnsi="Times New Roman"/>
          <w:szCs w:val="24"/>
        </w:rPr>
        <w:t>контракт</w:t>
      </w:r>
      <w:r w:rsidRPr="00A3683C">
        <w:rPr>
          <w:rFonts w:ascii="Times New Roman" w:hAnsi="Times New Roman"/>
          <w:szCs w:val="24"/>
        </w:rPr>
        <w:t xml:space="preserve">ом, не может превышать цену </w:t>
      </w:r>
      <w:r w:rsidR="007A1E54">
        <w:rPr>
          <w:rFonts w:ascii="Times New Roman" w:hAnsi="Times New Roman"/>
          <w:szCs w:val="24"/>
        </w:rPr>
        <w:t>контракт</w:t>
      </w:r>
      <w:r w:rsidRPr="00A3683C">
        <w:rPr>
          <w:rFonts w:ascii="Times New Roman" w:hAnsi="Times New Roman"/>
          <w:szCs w:val="24"/>
        </w:rPr>
        <w:t>а.</w:t>
      </w:r>
    </w:p>
    <w:p w:rsidR="00C04A96" w:rsidRPr="00A3683C" w:rsidRDefault="00C04A96" w:rsidP="00C04A96">
      <w:pPr>
        <w:widowControl w:val="0"/>
        <w:autoSpaceDE w:val="0"/>
        <w:autoSpaceDN w:val="0"/>
        <w:jc w:val="both"/>
        <w:rPr>
          <w:rFonts w:ascii="Times New Roman" w:hAnsi="Times New Roman"/>
          <w:szCs w:val="24"/>
        </w:rPr>
      </w:pPr>
      <w:r w:rsidRPr="00A3683C">
        <w:rPr>
          <w:rFonts w:ascii="Times New Roman" w:hAnsi="Times New Roman"/>
          <w:szCs w:val="24"/>
        </w:rPr>
        <w:t>1</w:t>
      </w:r>
      <w:r>
        <w:rPr>
          <w:rFonts w:ascii="Times New Roman" w:hAnsi="Times New Roman"/>
          <w:szCs w:val="24"/>
        </w:rPr>
        <w:t>1</w:t>
      </w:r>
      <w:r w:rsidRPr="00A3683C">
        <w:rPr>
          <w:rFonts w:ascii="Times New Roman" w:hAnsi="Times New Roman"/>
          <w:szCs w:val="24"/>
        </w:rPr>
        <w:t xml:space="preserve">.9. </w:t>
      </w:r>
      <w:proofErr w:type="gramStart"/>
      <w:r w:rsidRPr="00A3683C">
        <w:rPr>
          <w:rFonts w:ascii="Times New Roman" w:hAnsi="Times New Roman"/>
          <w:szCs w:val="24"/>
        </w:rPr>
        <w:t xml:space="preserve">Пеня начисляется за каждый день просрочки исполнения Исполнителем обязательства, предусмотренного </w:t>
      </w:r>
      <w:r w:rsidR="007A1E54">
        <w:rPr>
          <w:rFonts w:ascii="Times New Roman" w:hAnsi="Times New Roman"/>
          <w:szCs w:val="24"/>
        </w:rPr>
        <w:t>контракт</w:t>
      </w:r>
      <w:r w:rsidRPr="00A3683C">
        <w:rPr>
          <w:rFonts w:ascii="Times New Roman" w:hAnsi="Times New Roman"/>
          <w:szCs w:val="24"/>
        </w:rPr>
        <w:t xml:space="preserve">ом, начиная со дня, следующего после дня истечения установленного </w:t>
      </w:r>
      <w:r w:rsidR="007A1E54">
        <w:rPr>
          <w:rFonts w:ascii="Times New Roman" w:hAnsi="Times New Roman"/>
          <w:szCs w:val="24"/>
        </w:rPr>
        <w:t>контракт</w:t>
      </w:r>
      <w:r w:rsidRPr="00A3683C">
        <w:rPr>
          <w:rFonts w:ascii="Times New Roman" w:hAnsi="Times New Roman"/>
          <w:szCs w:val="24"/>
        </w:rPr>
        <w:t xml:space="preserve">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 w:rsidR="007A1E54">
        <w:rPr>
          <w:rFonts w:ascii="Times New Roman" w:hAnsi="Times New Roman"/>
          <w:szCs w:val="24"/>
        </w:rPr>
        <w:t>контракт</w:t>
      </w:r>
      <w:r w:rsidRPr="00A3683C">
        <w:rPr>
          <w:rFonts w:ascii="Times New Roman" w:hAnsi="Times New Roman"/>
          <w:szCs w:val="24"/>
        </w:rPr>
        <w:t xml:space="preserve">а, уменьшенной на сумму, пропорциональную объему обязательств, предусмотренных </w:t>
      </w:r>
      <w:r w:rsidR="007A1E54">
        <w:rPr>
          <w:rFonts w:ascii="Times New Roman" w:hAnsi="Times New Roman"/>
          <w:szCs w:val="24"/>
        </w:rPr>
        <w:t>контракт</w:t>
      </w:r>
      <w:r w:rsidRPr="00A3683C">
        <w:rPr>
          <w:rFonts w:ascii="Times New Roman" w:hAnsi="Times New Roman"/>
          <w:szCs w:val="24"/>
        </w:rPr>
        <w:t>ом и фактически исполненных Исполнителем, за исключением случаев, если законодательством</w:t>
      </w:r>
      <w:proofErr w:type="gramEnd"/>
      <w:r w:rsidRPr="00A3683C">
        <w:rPr>
          <w:rFonts w:ascii="Times New Roman" w:hAnsi="Times New Roman"/>
          <w:szCs w:val="24"/>
        </w:rPr>
        <w:t xml:space="preserve"> Российской Федерации установлен иной порядок начисления пени.</w:t>
      </w:r>
    </w:p>
    <w:p w:rsidR="00C04A96" w:rsidRPr="00A3683C" w:rsidRDefault="00C04A96" w:rsidP="00C04A96">
      <w:pPr>
        <w:widowControl w:val="0"/>
        <w:autoSpaceDE w:val="0"/>
        <w:autoSpaceDN w:val="0"/>
        <w:jc w:val="both"/>
        <w:rPr>
          <w:rFonts w:ascii="Times New Roman" w:hAnsi="Times New Roman"/>
          <w:szCs w:val="24"/>
        </w:rPr>
      </w:pPr>
      <w:r w:rsidRPr="00A3683C">
        <w:rPr>
          <w:rFonts w:ascii="Times New Roman" w:hAnsi="Times New Roman"/>
          <w:szCs w:val="24"/>
        </w:rPr>
        <w:t>1</w:t>
      </w:r>
      <w:r>
        <w:rPr>
          <w:rFonts w:ascii="Times New Roman" w:hAnsi="Times New Roman"/>
          <w:szCs w:val="24"/>
        </w:rPr>
        <w:t>1</w:t>
      </w:r>
      <w:r w:rsidRPr="00A3683C">
        <w:rPr>
          <w:rFonts w:ascii="Times New Roman" w:hAnsi="Times New Roman"/>
          <w:szCs w:val="24"/>
        </w:rPr>
        <w:t xml:space="preserve">.10.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7A1E54">
        <w:rPr>
          <w:rFonts w:ascii="Times New Roman" w:hAnsi="Times New Roman"/>
          <w:szCs w:val="24"/>
        </w:rPr>
        <w:t>контракт</w:t>
      </w:r>
      <w:r w:rsidRPr="00A3683C">
        <w:rPr>
          <w:rFonts w:ascii="Times New Roman" w:hAnsi="Times New Roman"/>
          <w:szCs w:val="24"/>
        </w:rPr>
        <w:t>ом, произошло вследствие непреодолимой силы или по вине другой стороны.</w:t>
      </w:r>
    </w:p>
    <w:p w:rsidR="00C04A96" w:rsidRPr="00A3683C" w:rsidRDefault="00C04A96" w:rsidP="00C04A96">
      <w:pPr>
        <w:widowControl w:val="0"/>
        <w:autoSpaceDE w:val="0"/>
        <w:autoSpaceDN w:val="0"/>
        <w:jc w:val="both"/>
        <w:rPr>
          <w:rFonts w:ascii="Times New Roman" w:hAnsi="Times New Roman"/>
          <w:szCs w:val="24"/>
        </w:rPr>
      </w:pPr>
      <w:r w:rsidRPr="00A3683C">
        <w:rPr>
          <w:rFonts w:ascii="Times New Roman" w:hAnsi="Times New Roman"/>
          <w:szCs w:val="24"/>
        </w:rPr>
        <w:t>1</w:t>
      </w:r>
      <w:r>
        <w:rPr>
          <w:rFonts w:ascii="Times New Roman" w:hAnsi="Times New Roman"/>
          <w:szCs w:val="24"/>
        </w:rPr>
        <w:t>1</w:t>
      </w:r>
      <w:r w:rsidRPr="00A3683C">
        <w:rPr>
          <w:rFonts w:ascii="Times New Roman" w:hAnsi="Times New Roman"/>
          <w:szCs w:val="24"/>
        </w:rPr>
        <w:t xml:space="preserve">.11. Сторона, которая не исполняет своего обязательства вследствие действия непреодолимой силы, должна в 5-дневный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</w:t>
      </w:r>
      <w:r w:rsidR="007A1E54">
        <w:rPr>
          <w:rFonts w:ascii="Times New Roman" w:hAnsi="Times New Roman"/>
          <w:szCs w:val="24"/>
        </w:rPr>
        <w:t>контракт</w:t>
      </w:r>
      <w:r w:rsidRPr="00A3683C">
        <w:rPr>
          <w:rFonts w:ascii="Times New Roman" w:hAnsi="Times New Roman"/>
          <w:szCs w:val="24"/>
        </w:rPr>
        <w:t xml:space="preserve">у. Извещение должно содержать данные о характере обстоятельств, а также официальные документы, удостоверяющие наличие этих обстоятельств и дающие оценку их влияния на возможность исполнения Стороной своих обязательств по </w:t>
      </w:r>
      <w:r w:rsidR="007A1E54">
        <w:rPr>
          <w:rFonts w:ascii="Times New Roman" w:hAnsi="Times New Roman"/>
          <w:szCs w:val="24"/>
        </w:rPr>
        <w:t>контракт</w:t>
      </w:r>
      <w:r w:rsidRPr="00A3683C">
        <w:rPr>
          <w:rFonts w:ascii="Times New Roman" w:hAnsi="Times New Roman"/>
          <w:szCs w:val="24"/>
        </w:rPr>
        <w:t>у. Достаточным подтверждением возникновения обстоятельств непреодолимой силы будет являться справка, выданная компетентным органом государственной власти/управления Российской Федерации.</w:t>
      </w:r>
    </w:p>
    <w:p w:rsidR="00C04A96" w:rsidRPr="00A3683C" w:rsidRDefault="00C04A96" w:rsidP="00C04A96">
      <w:pPr>
        <w:widowControl w:val="0"/>
        <w:autoSpaceDE w:val="0"/>
        <w:autoSpaceDN w:val="0"/>
        <w:jc w:val="both"/>
        <w:rPr>
          <w:rFonts w:ascii="Times New Roman" w:hAnsi="Times New Roman"/>
          <w:szCs w:val="24"/>
        </w:rPr>
      </w:pPr>
      <w:r w:rsidRPr="00A3683C">
        <w:rPr>
          <w:rFonts w:ascii="Times New Roman" w:hAnsi="Times New Roman"/>
          <w:szCs w:val="24"/>
        </w:rPr>
        <w:t>1</w:t>
      </w:r>
      <w:r>
        <w:rPr>
          <w:rFonts w:ascii="Times New Roman" w:hAnsi="Times New Roman"/>
          <w:szCs w:val="24"/>
        </w:rPr>
        <w:t>1</w:t>
      </w:r>
      <w:r w:rsidRPr="00A3683C">
        <w:rPr>
          <w:rFonts w:ascii="Times New Roman" w:hAnsi="Times New Roman"/>
          <w:szCs w:val="24"/>
        </w:rPr>
        <w:t xml:space="preserve">.12. </w:t>
      </w:r>
      <w:proofErr w:type="gramStart"/>
      <w:r w:rsidRPr="00A3683C">
        <w:rPr>
          <w:rFonts w:ascii="Times New Roman" w:hAnsi="Times New Roman"/>
          <w:szCs w:val="24"/>
        </w:rPr>
        <w:t xml:space="preserve">Сторона, несвоевременно направившая извещение, предусмотренное в п. 4.11 </w:t>
      </w:r>
      <w:r w:rsidR="007A1E54">
        <w:rPr>
          <w:rFonts w:ascii="Times New Roman" w:hAnsi="Times New Roman"/>
          <w:szCs w:val="24"/>
        </w:rPr>
        <w:t>контракт</w:t>
      </w:r>
      <w:r w:rsidRPr="00A3683C">
        <w:rPr>
          <w:rFonts w:ascii="Times New Roman" w:hAnsi="Times New Roman"/>
          <w:szCs w:val="24"/>
        </w:rPr>
        <w:t>а, возмещает другой Стороне понесенные последней убытки.</w:t>
      </w:r>
      <w:proofErr w:type="gramEnd"/>
    </w:p>
    <w:p w:rsidR="00C04A96" w:rsidRPr="00F06326" w:rsidRDefault="00C04A96" w:rsidP="00C04A96">
      <w:pPr>
        <w:widowControl w:val="0"/>
        <w:autoSpaceDE w:val="0"/>
        <w:autoSpaceDN w:val="0"/>
        <w:jc w:val="both"/>
        <w:rPr>
          <w:rFonts w:ascii="Times New Roman" w:hAnsi="Times New Roman"/>
          <w:szCs w:val="24"/>
        </w:rPr>
      </w:pPr>
      <w:r w:rsidRPr="00A3683C">
        <w:rPr>
          <w:rFonts w:ascii="Times New Roman" w:hAnsi="Times New Roman"/>
          <w:szCs w:val="24"/>
        </w:rPr>
        <w:t>1</w:t>
      </w:r>
      <w:r>
        <w:rPr>
          <w:rFonts w:ascii="Times New Roman" w:hAnsi="Times New Roman"/>
          <w:szCs w:val="24"/>
        </w:rPr>
        <w:t>1</w:t>
      </w:r>
      <w:r w:rsidRPr="00A3683C">
        <w:rPr>
          <w:rFonts w:ascii="Times New Roman" w:hAnsi="Times New Roman"/>
          <w:szCs w:val="24"/>
        </w:rPr>
        <w:t xml:space="preserve">.13. В случаях наступления обстоятельств непреодолимой силы, срок выполнения Стороной обязательств по </w:t>
      </w:r>
      <w:r w:rsidR="007A1E54">
        <w:rPr>
          <w:rFonts w:ascii="Times New Roman" w:hAnsi="Times New Roman"/>
          <w:szCs w:val="24"/>
        </w:rPr>
        <w:t>контракт</w:t>
      </w:r>
      <w:r w:rsidRPr="00A3683C">
        <w:rPr>
          <w:rFonts w:ascii="Times New Roman" w:hAnsi="Times New Roman"/>
          <w:szCs w:val="24"/>
        </w:rPr>
        <w:t>у отодвигается соразмерно времени, в течение которого действуют эти обстоятельства и их последствия.</w:t>
      </w:r>
    </w:p>
    <w:p w:rsidR="00C04A96" w:rsidRPr="00F06326" w:rsidRDefault="00C04A96" w:rsidP="00C04A96">
      <w:pPr>
        <w:widowControl w:val="0"/>
        <w:autoSpaceDE w:val="0"/>
        <w:autoSpaceDN w:val="0"/>
        <w:jc w:val="center"/>
        <w:rPr>
          <w:rFonts w:ascii="Times New Roman" w:hAnsi="Times New Roman"/>
          <w:b/>
          <w:szCs w:val="24"/>
        </w:rPr>
      </w:pPr>
    </w:p>
    <w:p w:rsidR="00C04A96" w:rsidRDefault="00C04A96" w:rsidP="00C04A96">
      <w:pPr>
        <w:widowControl w:val="0"/>
        <w:autoSpaceDE w:val="0"/>
        <w:autoSpaceDN w:val="0"/>
        <w:jc w:val="center"/>
        <w:rPr>
          <w:rFonts w:ascii="Times New Roman" w:hAnsi="Times New Roman"/>
          <w:b/>
          <w:i/>
          <w:szCs w:val="24"/>
        </w:rPr>
      </w:pPr>
      <w:r w:rsidRPr="003E696E">
        <w:rPr>
          <w:rFonts w:ascii="Times New Roman" w:hAnsi="Times New Roman"/>
          <w:b/>
          <w:i/>
          <w:szCs w:val="24"/>
        </w:rPr>
        <w:t>12. Изменение, расторжение Контракта</w:t>
      </w:r>
    </w:p>
    <w:p w:rsidR="003E696E" w:rsidRPr="003E696E" w:rsidRDefault="003E696E" w:rsidP="00C04A96">
      <w:pPr>
        <w:widowControl w:val="0"/>
        <w:autoSpaceDE w:val="0"/>
        <w:autoSpaceDN w:val="0"/>
        <w:jc w:val="center"/>
        <w:rPr>
          <w:rFonts w:ascii="Times New Roman" w:hAnsi="Times New Roman"/>
          <w:b/>
          <w:i/>
          <w:szCs w:val="24"/>
        </w:rPr>
      </w:pPr>
    </w:p>
    <w:p w:rsidR="00C04A96" w:rsidRPr="00F06326" w:rsidRDefault="00C04A96" w:rsidP="00C04A96">
      <w:pPr>
        <w:jc w:val="both"/>
        <w:rPr>
          <w:rFonts w:ascii="Times New Roman" w:hAnsi="Times New Roman"/>
          <w:szCs w:val="24"/>
        </w:rPr>
      </w:pPr>
      <w:r w:rsidRPr="00F06326">
        <w:rPr>
          <w:rFonts w:ascii="Times New Roman" w:hAnsi="Times New Roman"/>
          <w:szCs w:val="24"/>
        </w:rPr>
        <w:t>12.1. Все изменения и дополнения к настоящему Контракту действительны лишь в том случае, если они осуществлены в письменной форме и подписаны обеими Сторонами.</w:t>
      </w:r>
    </w:p>
    <w:p w:rsidR="00C04A96" w:rsidRPr="00F06326" w:rsidRDefault="00C04A96" w:rsidP="00C04A96">
      <w:pPr>
        <w:jc w:val="both"/>
        <w:rPr>
          <w:rFonts w:ascii="Times New Roman" w:hAnsi="Times New Roman"/>
          <w:szCs w:val="24"/>
        </w:rPr>
      </w:pPr>
      <w:r w:rsidRPr="00F06326">
        <w:rPr>
          <w:rFonts w:ascii="Times New Roman" w:hAnsi="Times New Roman"/>
          <w:szCs w:val="24"/>
        </w:rPr>
        <w:t xml:space="preserve">12.2. При заключении и исполнении контракта изменение его условий не допускается, за исключением случаев, предусмотренных </w:t>
      </w:r>
      <w:hyperlink r:id="rId9" w:history="1">
        <w:r w:rsidRPr="007A1E54">
          <w:rPr>
            <w:rStyle w:val="af4"/>
            <w:rFonts w:ascii="Times New Roman" w:hAnsi="Times New Roman"/>
            <w:color w:val="0D0D0D"/>
            <w:szCs w:val="24"/>
            <w:u w:val="none"/>
          </w:rPr>
          <w:t xml:space="preserve">п. 1.2. ч. 1 ст.95, п.5 ч.1. ст.95, </w:t>
        </w:r>
        <w:hyperlink r:id="rId10" w:history="1">
          <w:r w:rsidRPr="007A1E54">
            <w:rPr>
              <w:rStyle w:val="af4"/>
              <w:rFonts w:ascii="Times New Roman" w:hAnsi="Times New Roman"/>
              <w:color w:val="0D0D0D"/>
              <w:szCs w:val="24"/>
              <w:u w:val="none"/>
            </w:rPr>
            <w:t xml:space="preserve">п. 6 ч. 1 ст. </w:t>
          </w:r>
        </w:hyperlink>
      </w:hyperlink>
      <w:r w:rsidRPr="00F06326">
        <w:rPr>
          <w:rFonts w:ascii="Times New Roman" w:hAnsi="Times New Roman"/>
          <w:szCs w:val="24"/>
        </w:rPr>
        <w:t>95 Фед</w:t>
      </w:r>
      <w:r w:rsidR="007A1E54">
        <w:rPr>
          <w:rFonts w:ascii="Times New Roman" w:hAnsi="Times New Roman"/>
          <w:szCs w:val="24"/>
        </w:rPr>
        <w:t>ерального закона от 05.04.2013 №</w:t>
      </w:r>
      <w:r w:rsidRPr="00F06326">
        <w:rPr>
          <w:rFonts w:ascii="Times New Roman" w:hAnsi="Times New Roman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нужд". </w:t>
      </w:r>
    </w:p>
    <w:p w:rsidR="00C04A96" w:rsidRPr="00F06326" w:rsidRDefault="00C04A96" w:rsidP="00C04A96">
      <w:pPr>
        <w:jc w:val="both"/>
        <w:rPr>
          <w:rFonts w:ascii="Times New Roman" w:hAnsi="Times New Roman"/>
          <w:szCs w:val="24"/>
        </w:rPr>
      </w:pPr>
      <w:r w:rsidRPr="00F06326">
        <w:rPr>
          <w:rFonts w:ascii="Times New Roman" w:hAnsi="Times New Roman"/>
          <w:szCs w:val="24"/>
        </w:rPr>
        <w:t xml:space="preserve">12.3. В случае изменения наименования, местонахождения, банковских реквизитов, почтовых реквизитов либо одной из Сторон. Сторона обязана в письменной форме уведомить другую Сторону о соответствующих изменениях в течении 5-ти дней с момента их изменения, а в случае изменения банковских реквизитов – в течение 1 (одного) рабочего дня. В противном случае все </w:t>
      </w:r>
      <w:r w:rsidRPr="00F06326">
        <w:rPr>
          <w:rFonts w:ascii="Times New Roman" w:hAnsi="Times New Roman"/>
          <w:szCs w:val="24"/>
        </w:rPr>
        <w:lastRenderedPageBreak/>
        <w:t>риски, связанные с перечислением Страхователем денежных средств на указанный в настоящем контракте счет Страховщика, несет Страховщик.</w:t>
      </w:r>
    </w:p>
    <w:p w:rsidR="00C04A96" w:rsidRDefault="00C04A96" w:rsidP="0090105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Cs w:val="24"/>
        </w:rPr>
      </w:pPr>
      <w:r w:rsidRPr="00A711D4">
        <w:rPr>
          <w:rFonts w:ascii="Times New Roman" w:hAnsi="Times New Roman"/>
          <w:szCs w:val="24"/>
        </w:rPr>
        <w:t xml:space="preserve">12.4. </w:t>
      </w:r>
      <w:r w:rsidR="00901056" w:rsidRPr="00DA7052">
        <w:rPr>
          <w:rFonts w:ascii="Times New Roman" w:hAnsi="Times New Roman"/>
          <w:szCs w:val="24"/>
        </w:rPr>
        <w:t xml:space="preserve">Расторжение контракта допускается по соглашению Сторон, по решению суда или в связи с односторонним отказом Стороны Контракта от исполнения Контракта в соответствии с </w:t>
      </w:r>
      <w:r w:rsidR="00901056">
        <w:rPr>
          <w:rFonts w:ascii="Times New Roman" w:hAnsi="Times New Roman"/>
          <w:szCs w:val="24"/>
        </w:rPr>
        <w:t>Г</w:t>
      </w:r>
      <w:r w:rsidR="00901056" w:rsidRPr="00DA7052">
        <w:rPr>
          <w:rFonts w:ascii="Times New Roman" w:hAnsi="Times New Roman"/>
          <w:szCs w:val="24"/>
        </w:rPr>
        <w:t xml:space="preserve">ражданским законодательством и ст. 95 Федерального закона </w:t>
      </w:r>
      <w:r w:rsidR="00901056" w:rsidRPr="00DA7052">
        <w:rPr>
          <w:rFonts w:ascii="Times New Roman" w:eastAsia="Segoe UI Symbol" w:hAnsi="Times New Roman"/>
          <w:szCs w:val="24"/>
        </w:rPr>
        <w:t>№</w:t>
      </w:r>
      <w:r w:rsidR="00901056" w:rsidRPr="00DA7052">
        <w:rPr>
          <w:rFonts w:ascii="Times New Roman" w:hAnsi="Times New Roman"/>
          <w:szCs w:val="24"/>
        </w:rPr>
        <w:t xml:space="preserve"> 44-ФЗ от 05.04.2013 года</w:t>
      </w:r>
      <w:r w:rsidR="00901056">
        <w:rPr>
          <w:rFonts w:ascii="Times New Roman" w:hAnsi="Times New Roman"/>
          <w:szCs w:val="24"/>
        </w:rPr>
        <w:t>.</w:t>
      </w:r>
    </w:p>
    <w:p w:rsidR="00901056" w:rsidRPr="00F06326" w:rsidRDefault="00901056" w:rsidP="0090105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szCs w:val="24"/>
        </w:rPr>
      </w:pPr>
    </w:p>
    <w:p w:rsidR="00C04A96" w:rsidRDefault="00C04A96" w:rsidP="00C04A96">
      <w:pPr>
        <w:widowControl w:val="0"/>
        <w:autoSpaceDE w:val="0"/>
        <w:autoSpaceDN w:val="0"/>
        <w:jc w:val="center"/>
        <w:rPr>
          <w:rFonts w:ascii="Times New Roman" w:hAnsi="Times New Roman"/>
          <w:b/>
          <w:i/>
          <w:szCs w:val="24"/>
        </w:rPr>
      </w:pPr>
      <w:r w:rsidRPr="003E696E">
        <w:rPr>
          <w:rFonts w:ascii="Times New Roman" w:hAnsi="Times New Roman"/>
          <w:b/>
          <w:i/>
          <w:szCs w:val="24"/>
        </w:rPr>
        <w:t>13. Обстоятельства непреодолимой силы (</w:t>
      </w:r>
      <w:proofErr w:type="gramStart"/>
      <w:r w:rsidRPr="003E696E">
        <w:rPr>
          <w:rFonts w:ascii="Times New Roman" w:hAnsi="Times New Roman"/>
          <w:b/>
          <w:i/>
          <w:szCs w:val="24"/>
        </w:rPr>
        <w:t>форс</w:t>
      </w:r>
      <w:proofErr w:type="gramEnd"/>
      <w:r w:rsidRPr="003E696E">
        <w:rPr>
          <w:rFonts w:ascii="Times New Roman" w:hAnsi="Times New Roman"/>
          <w:b/>
          <w:i/>
          <w:szCs w:val="24"/>
        </w:rPr>
        <w:t xml:space="preserve"> - мажор)</w:t>
      </w:r>
    </w:p>
    <w:p w:rsidR="003E696E" w:rsidRPr="003E696E" w:rsidRDefault="003E696E" w:rsidP="00C04A96">
      <w:pPr>
        <w:widowControl w:val="0"/>
        <w:autoSpaceDE w:val="0"/>
        <w:autoSpaceDN w:val="0"/>
        <w:jc w:val="center"/>
        <w:rPr>
          <w:rFonts w:ascii="Times New Roman" w:hAnsi="Times New Roman"/>
          <w:i/>
          <w:szCs w:val="24"/>
        </w:rPr>
      </w:pPr>
    </w:p>
    <w:p w:rsidR="00C04A96" w:rsidRPr="00867A15" w:rsidRDefault="00C04A96" w:rsidP="00C04A96">
      <w:pPr>
        <w:jc w:val="both"/>
        <w:rPr>
          <w:rFonts w:ascii="Times New Roman" w:hAnsi="Times New Roman"/>
          <w:szCs w:val="24"/>
        </w:rPr>
      </w:pPr>
      <w:r w:rsidRPr="00867A15">
        <w:rPr>
          <w:rFonts w:ascii="Times New Roman" w:hAnsi="Times New Roman"/>
          <w:szCs w:val="24"/>
        </w:rPr>
        <w:t>13.1. Стороны освобождаются от ответственности за полное или частичное неисполнение обязательств по Контракту, вследствие наступления обстоятельств непреодолимой силы, таких как наводнение, пожар, землетрясение, а также в случае войны и военных действий или запретов компетентных государственных органов, возникших после заключения настоящего Контракта.</w:t>
      </w:r>
    </w:p>
    <w:p w:rsidR="00C04A96" w:rsidRPr="00F06326" w:rsidRDefault="00C04A96" w:rsidP="00C04A96">
      <w:pPr>
        <w:jc w:val="both"/>
        <w:rPr>
          <w:rFonts w:ascii="Times New Roman" w:hAnsi="Times New Roman"/>
          <w:szCs w:val="24"/>
        </w:rPr>
      </w:pPr>
      <w:r w:rsidRPr="00867A15">
        <w:rPr>
          <w:rFonts w:ascii="Times New Roman" w:hAnsi="Times New Roman"/>
          <w:szCs w:val="24"/>
        </w:rPr>
        <w:t>13.2. Сторона, которая не в состоянии выполнить свои обязательства по причинам форс-мажорных обстоятельств, должна в письменной форме, в течение трех календарных дней уведомить другую сторону о начале, ожидаемом сроке действия и прекращения указанных обстоятельств. Факты, содержащиеся в уведомлении, должны быть подтверждены официальными документами компетентной организацией. Не уведомление или несвоевременное уведомление лишает виновную сторону права на освобождение от ответственности вследствие указанных обстоятельств.</w:t>
      </w:r>
    </w:p>
    <w:p w:rsidR="00C04A96" w:rsidRPr="00F06326" w:rsidRDefault="00C04A96" w:rsidP="00C04A96">
      <w:pPr>
        <w:jc w:val="both"/>
        <w:rPr>
          <w:rFonts w:ascii="Times New Roman" w:hAnsi="Times New Roman"/>
          <w:szCs w:val="24"/>
        </w:rPr>
      </w:pPr>
    </w:p>
    <w:p w:rsidR="00C04A96" w:rsidRDefault="00C04A96" w:rsidP="00C04A96">
      <w:pPr>
        <w:jc w:val="center"/>
        <w:rPr>
          <w:rFonts w:ascii="Times New Roman" w:hAnsi="Times New Roman"/>
          <w:b/>
          <w:i/>
          <w:szCs w:val="24"/>
        </w:rPr>
      </w:pPr>
      <w:r w:rsidRPr="003E696E">
        <w:rPr>
          <w:rFonts w:ascii="Times New Roman" w:hAnsi="Times New Roman"/>
          <w:b/>
          <w:i/>
          <w:szCs w:val="24"/>
        </w:rPr>
        <w:t>14. Использование электронного документооборота</w:t>
      </w:r>
    </w:p>
    <w:p w:rsidR="007A1E54" w:rsidRPr="003E696E" w:rsidRDefault="007A1E54" w:rsidP="00C04A96">
      <w:pPr>
        <w:jc w:val="center"/>
        <w:rPr>
          <w:rFonts w:ascii="Times New Roman" w:hAnsi="Times New Roman"/>
          <w:b/>
          <w:i/>
          <w:szCs w:val="24"/>
        </w:rPr>
      </w:pPr>
    </w:p>
    <w:p w:rsidR="00C04A96" w:rsidRPr="00F06326" w:rsidRDefault="00C04A96" w:rsidP="00C04A96">
      <w:pPr>
        <w:tabs>
          <w:tab w:val="left" w:pos="3906"/>
        </w:tabs>
        <w:jc w:val="both"/>
        <w:rPr>
          <w:rFonts w:ascii="Times New Roman" w:hAnsi="Times New Roman"/>
          <w:szCs w:val="24"/>
        </w:rPr>
      </w:pPr>
      <w:r w:rsidRPr="00F06326">
        <w:rPr>
          <w:rFonts w:ascii="Times New Roman" w:hAnsi="Times New Roman"/>
          <w:szCs w:val="24"/>
        </w:rPr>
        <w:t>14.1. При наличии у Сторон совместимых технических средств и возможностей для</w:t>
      </w:r>
      <w:r w:rsidRPr="00F06326">
        <w:rPr>
          <w:rFonts w:ascii="Times New Roman" w:hAnsi="Times New Roman"/>
          <w:szCs w:val="24"/>
        </w:rPr>
        <w:br/>
        <w:t>приема и обработки документов посредством системы «</w:t>
      </w:r>
      <w:r w:rsidR="003E696E" w:rsidRPr="00F06326">
        <w:rPr>
          <w:rFonts w:ascii="Times New Roman" w:hAnsi="Times New Roman"/>
          <w:szCs w:val="24"/>
        </w:rPr>
        <w:t>СБИС»</w:t>
      </w:r>
      <w:r w:rsidRPr="00F06326">
        <w:rPr>
          <w:rFonts w:ascii="Times New Roman" w:hAnsi="Times New Roman"/>
          <w:szCs w:val="24"/>
        </w:rPr>
        <w:t>, Стороны могут использовать электронный документооборот с применением усиленной квалифицированной электронной подписи.</w:t>
      </w:r>
    </w:p>
    <w:p w:rsidR="00C04A96" w:rsidRPr="00F06326" w:rsidRDefault="00C04A96" w:rsidP="00C04A9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06326">
        <w:rPr>
          <w:rFonts w:ascii="Times New Roman" w:hAnsi="Times New Roman" w:cs="Times New Roman"/>
          <w:sz w:val="24"/>
          <w:szCs w:val="24"/>
        </w:rPr>
        <w:t xml:space="preserve">14.2. </w:t>
      </w:r>
      <w:proofErr w:type="gramStart"/>
      <w:r w:rsidRPr="00F06326">
        <w:rPr>
          <w:rFonts w:ascii="Times New Roman" w:hAnsi="Times New Roman" w:cs="Times New Roman"/>
          <w:sz w:val="24"/>
          <w:szCs w:val="24"/>
        </w:rPr>
        <w:t>Стороны признают, что используемые сторонами электронные документы, подписанные электронной подписью уполномоченных представителей сторон, имеют равную юридическую силу с документами на бумажном носителе, подписанными уполномоченными представителями и заверенными оттисками печатей сторон (независимо от того, существуют такие документы на бумажных носителях или нет), только при соблюдении правил формирования и порядка передачи электронных документов.</w:t>
      </w:r>
      <w:proofErr w:type="gramEnd"/>
    </w:p>
    <w:p w:rsidR="00C04A96" w:rsidRPr="00F06326" w:rsidRDefault="00C04A96" w:rsidP="00C04A96">
      <w:pPr>
        <w:tabs>
          <w:tab w:val="left" w:pos="3906"/>
        </w:tabs>
        <w:jc w:val="both"/>
        <w:rPr>
          <w:rFonts w:ascii="Times New Roman" w:hAnsi="Times New Roman"/>
          <w:szCs w:val="24"/>
        </w:rPr>
      </w:pPr>
      <w:r w:rsidRPr="00F06326">
        <w:rPr>
          <w:rFonts w:ascii="Times New Roman" w:hAnsi="Times New Roman"/>
          <w:szCs w:val="24"/>
        </w:rPr>
        <w:t>14.3. Документ в электронной форме по телекоммуникационным каналам связи считается исходящим от Участника ЭДО, если он подписан усиленной квалифицированной электронной подписью уполномоченного лица, принадлежащей уполномоченному лицу Участника.</w:t>
      </w:r>
    </w:p>
    <w:p w:rsidR="00C04A96" w:rsidRPr="00F06326" w:rsidRDefault="00C04A96" w:rsidP="00C04A96">
      <w:pPr>
        <w:tabs>
          <w:tab w:val="left" w:pos="3906"/>
        </w:tabs>
        <w:jc w:val="both"/>
        <w:rPr>
          <w:rFonts w:ascii="Times New Roman" w:hAnsi="Times New Roman"/>
          <w:szCs w:val="24"/>
        </w:rPr>
      </w:pPr>
      <w:r w:rsidRPr="00F06326">
        <w:rPr>
          <w:rFonts w:ascii="Times New Roman" w:hAnsi="Times New Roman"/>
          <w:szCs w:val="24"/>
        </w:rPr>
        <w:t>14.4. Датой выставления документа в электронной форме по телекоммуникационным каналам связи считается дата поступления файла документа Оператору электронного документооборота от Стороны, указанная в подтверждении этого Оператора электронного документооборота.</w:t>
      </w:r>
    </w:p>
    <w:p w:rsidR="00C04A96" w:rsidRPr="00F06326" w:rsidRDefault="00C04A96" w:rsidP="00C04A96">
      <w:pPr>
        <w:tabs>
          <w:tab w:val="left" w:pos="3906"/>
        </w:tabs>
        <w:jc w:val="both"/>
        <w:rPr>
          <w:rFonts w:ascii="Times New Roman" w:hAnsi="Times New Roman"/>
          <w:szCs w:val="24"/>
        </w:rPr>
      </w:pPr>
      <w:r w:rsidRPr="00F06326">
        <w:rPr>
          <w:rFonts w:ascii="Times New Roman" w:hAnsi="Times New Roman"/>
          <w:szCs w:val="24"/>
        </w:rPr>
        <w:t>14.5. Датой получения документа в электронной форме по телекоммуникационным каналам связи считается дата направления Оператором электронного документооборота файла документа, указанная в подтверждении Оператора электронного документооборота. Документ в электронной форме считается полученным, если поступило соответствующее подтверждение Оператора электронного документооборота.</w:t>
      </w:r>
    </w:p>
    <w:p w:rsidR="00C04A96" w:rsidRPr="00F06326" w:rsidRDefault="00C04A96" w:rsidP="00C04A96">
      <w:pPr>
        <w:tabs>
          <w:tab w:val="left" w:pos="3906"/>
        </w:tabs>
        <w:jc w:val="both"/>
        <w:rPr>
          <w:rFonts w:ascii="Times New Roman" w:hAnsi="Times New Roman"/>
          <w:szCs w:val="24"/>
        </w:rPr>
      </w:pPr>
      <w:r w:rsidRPr="00F06326">
        <w:rPr>
          <w:rFonts w:ascii="Times New Roman" w:hAnsi="Times New Roman"/>
          <w:szCs w:val="24"/>
        </w:rPr>
        <w:t>14.6. Участники ЭДО обязаны информировать друг друга о невозможности обмена документами в электронном виде, подписанными ЭП, в случае технического сбоя внутренних систем Стороны. В этом случае в период действия такого сбоя Участники производят обмен документами на бумажном носителе с подписанием собственноручной подписью уполномоченного лицами и заверенные печатью организации.</w:t>
      </w:r>
    </w:p>
    <w:p w:rsidR="00C04A96" w:rsidRPr="00F06326" w:rsidRDefault="00C04A96" w:rsidP="00C04A96">
      <w:pPr>
        <w:tabs>
          <w:tab w:val="left" w:pos="3906"/>
        </w:tabs>
        <w:jc w:val="both"/>
        <w:rPr>
          <w:rFonts w:ascii="Times New Roman" w:hAnsi="Times New Roman"/>
          <w:color w:val="000000"/>
          <w:szCs w:val="24"/>
        </w:rPr>
      </w:pPr>
      <w:r w:rsidRPr="00F06326">
        <w:rPr>
          <w:rFonts w:ascii="Times New Roman" w:hAnsi="Times New Roman"/>
          <w:color w:val="000000"/>
          <w:szCs w:val="24"/>
        </w:rPr>
        <w:t>14.7. Участники ЭДО договариваются, что все документы, поступившие в порядке обмена в электронном виде, составлены в форматах в соответствии с требованиями законодательства.</w:t>
      </w:r>
    </w:p>
    <w:p w:rsidR="00C04A96" w:rsidRPr="00F06326" w:rsidRDefault="00C04A96" w:rsidP="00C04A96">
      <w:pPr>
        <w:jc w:val="both"/>
        <w:rPr>
          <w:rFonts w:ascii="Times New Roman" w:hAnsi="Times New Roman"/>
          <w:szCs w:val="24"/>
        </w:rPr>
      </w:pPr>
      <w:r w:rsidRPr="00F06326">
        <w:rPr>
          <w:rFonts w:ascii="Times New Roman" w:hAnsi="Times New Roman"/>
          <w:szCs w:val="24"/>
        </w:rPr>
        <w:t xml:space="preserve"> 14.8. Электронные документы, полученные Сторонами друг от друга при исполнении Контракта, не требуют дублирования документами, оформленными на бумажных носителях информации.</w:t>
      </w:r>
    </w:p>
    <w:p w:rsidR="00C04A96" w:rsidRDefault="00C04A96" w:rsidP="00C04A96">
      <w:pPr>
        <w:jc w:val="both"/>
        <w:rPr>
          <w:rFonts w:ascii="Times New Roman" w:hAnsi="Times New Roman"/>
          <w:szCs w:val="24"/>
        </w:rPr>
      </w:pPr>
      <w:r w:rsidRPr="00F06326">
        <w:rPr>
          <w:rFonts w:ascii="Times New Roman" w:hAnsi="Times New Roman"/>
          <w:szCs w:val="24"/>
        </w:rPr>
        <w:t xml:space="preserve">14.9. Электронный документ, подписанный КЭП, содержание которого соответствует требованиям нормативных правовых актов, должен приниматься Сторонами к учету в качестве первичного </w:t>
      </w:r>
      <w:r w:rsidRPr="00F06326">
        <w:rPr>
          <w:rFonts w:ascii="Times New Roman" w:hAnsi="Times New Roman"/>
          <w:szCs w:val="24"/>
        </w:rPr>
        <w:lastRenderedPageBreak/>
        <w:t>учетного документа, использоваться в качестве доказательства в судебных разбирательствах, предоставляться в государственные органы по запросам последних.</w:t>
      </w:r>
    </w:p>
    <w:p w:rsidR="00C04A96" w:rsidRPr="00F06326" w:rsidRDefault="00C04A96" w:rsidP="00C04A96">
      <w:pPr>
        <w:jc w:val="both"/>
        <w:rPr>
          <w:rFonts w:ascii="Times New Roman" w:hAnsi="Times New Roman"/>
          <w:szCs w:val="24"/>
        </w:rPr>
      </w:pPr>
    </w:p>
    <w:p w:rsidR="00C04A96" w:rsidRDefault="00C04A96" w:rsidP="00C04A96">
      <w:pPr>
        <w:jc w:val="center"/>
        <w:rPr>
          <w:rFonts w:ascii="Times New Roman" w:hAnsi="Times New Roman"/>
          <w:b/>
          <w:bCs/>
          <w:i/>
          <w:color w:val="000000"/>
          <w:szCs w:val="24"/>
        </w:rPr>
      </w:pPr>
      <w:r w:rsidRPr="003E696E">
        <w:rPr>
          <w:rFonts w:ascii="Times New Roman" w:hAnsi="Times New Roman"/>
          <w:b/>
          <w:bCs/>
          <w:i/>
          <w:color w:val="000000"/>
          <w:szCs w:val="24"/>
        </w:rPr>
        <w:t>15. Антикоррупционная оговорка</w:t>
      </w:r>
    </w:p>
    <w:p w:rsidR="007A1E54" w:rsidRPr="003E696E" w:rsidRDefault="007A1E54" w:rsidP="00C04A96">
      <w:pPr>
        <w:jc w:val="center"/>
        <w:rPr>
          <w:rFonts w:ascii="Times New Roman" w:hAnsi="Times New Roman"/>
          <w:b/>
          <w:bCs/>
          <w:i/>
          <w:color w:val="000000"/>
          <w:szCs w:val="24"/>
        </w:rPr>
      </w:pPr>
    </w:p>
    <w:p w:rsidR="00C04A96" w:rsidRPr="00867A15" w:rsidRDefault="00C04A96" w:rsidP="00C04A96">
      <w:pPr>
        <w:pStyle w:val="Text"/>
        <w:spacing w:after="0"/>
        <w:jc w:val="both"/>
        <w:rPr>
          <w:color w:val="000000"/>
        </w:rPr>
      </w:pPr>
      <w:r w:rsidRPr="00867A15">
        <w:rPr>
          <w:color w:val="000000"/>
        </w:rPr>
        <w:t xml:space="preserve">15.1. </w:t>
      </w:r>
      <w:proofErr w:type="gramStart"/>
      <w:r w:rsidRPr="00867A15">
        <w:rPr>
          <w:color w:val="000000"/>
        </w:rPr>
        <w:t>При исполнении своих обязательств по настоящему Контракту,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  <w:proofErr w:type="gramEnd"/>
    </w:p>
    <w:p w:rsidR="00C04A96" w:rsidRPr="00867A15" w:rsidRDefault="00C04A96" w:rsidP="00C04A96">
      <w:pPr>
        <w:pStyle w:val="Text"/>
        <w:spacing w:after="0"/>
        <w:jc w:val="both"/>
        <w:rPr>
          <w:b/>
          <w:bCs/>
          <w:color w:val="000000"/>
        </w:rPr>
      </w:pPr>
      <w:r w:rsidRPr="00867A15">
        <w:rPr>
          <w:color w:val="000000"/>
        </w:rPr>
        <w:t>15.2. При исполнении своих обязательств по настоящему Контракту, Стороны, их аффилированные лица, работники или посредники не осуществляют действия, квалифицируемые применимым для целей настоящего Контра</w:t>
      </w:r>
      <w:r w:rsidR="007A1E54">
        <w:rPr>
          <w:color w:val="000000"/>
        </w:rPr>
        <w:t>кта законодательством, как дача/</w:t>
      </w:r>
      <w:r w:rsidRPr="00867A15">
        <w:rPr>
          <w:color w:val="000000"/>
        </w:rPr>
        <w:t>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C04A96" w:rsidRPr="00A61C1E" w:rsidRDefault="00C04A96" w:rsidP="00C04A96">
      <w:pPr>
        <w:pStyle w:val="Text"/>
        <w:spacing w:after="0"/>
        <w:jc w:val="both"/>
        <w:rPr>
          <w:color w:val="000000"/>
        </w:rPr>
      </w:pPr>
      <w:r w:rsidRPr="00A61C1E">
        <w:rPr>
          <w:color w:val="000000"/>
        </w:rPr>
        <w:t>15.3. В случае возникновения у Стороны обоснованных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После письменного уведомления, соответствующая Сторона обязана направить подтверждение, что нарушения не произошло или не произойдет.</w:t>
      </w:r>
      <w:r w:rsidRPr="00A61C1E">
        <w:rPr>
          <w:b/>
          <w:bCs/>
          <w:color w:val="000000"/>
        </w:rPr>
        <w:t xml:space="preserve"> </w:t>
      </w:r>
      <w:r w:rsidRPr="00A61C1E">
        <w:rPr>
          <w:color w:val="000000"/>
        </w:rPr>
        <w:t xml:space="preserve">Это подтверждение должно быть направлено в течение десяти рабочих дней </w:t>
      </w:r>
      <w:proofErr w:type="gramStart"/>
      <w:r w:rsidRPr="00A61C1E">
        <w:rPr>
          <w:color w:val="000000"/>
        </w:rPr>
        <w:t>с даты направления</w:t>
      </w:r>
      <w:proofErr w:type="gramEnd"/>
      <w:r w:rsidRPr="00A61C1E">
        <w:rPr>
          <w:color w:val="000000"/>
        </w:rPr>
        <w:t xml:space="preserve"> письменного уведомления.</w:t>
      </w:r>
    </w:p>
    <w:p w:rsidR="00C04A96" w:rsidRPr="00A61C1E" w:rsidRDefault="00C04A96" w:rsidP="00C04A96">
      <w:pPr>
        <w:pStyle w:val="Text"/>
        <w:spacing w:after="0"/>
        <w:jc w:val="both"/>
        <w:rPr>
          <w:b/>
          <w:bCs/>
          <w:color w:val="000000"/>
        </w:rPr>
      </w:pPr>
      <w:r w:rsidRPr="00A61C1E">
        <w:rPr>
          <w:color w:val="000000"/>
        </w:rPr>
        <w:t xml:space="preserve">15.4. </w:t>
      </w:r>
      <w:proofErr w:type="gramStart"/>
      <w:r w:rsidRPr="00A61C1E">
        <w:rPr>
          <w:color w:val="000000"/>
        </w:rPr>
        <w:t>В письменном уведомлении Сторона обязана сослаться на обоснованные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посредниками,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</w:t>
      </w:r>
      <w:proofErr w:type="gramEnd"/>
      <w:r w:rsidRPr="00A61C1E">
        <w:rPr>
          <w:color w:val="000000"/>
        </w:rPr>
        <w:t xml:space="preserve"> легализации доходов, полученных преступным путем.</w:t>
      </w:r>
    </w:p>
    <w:p w:rsidR="00C04A96" w:rsidRDefault="00C04A96" w:rsidP="00C04A96">
      <w:pPr>
        <w:jc w:val="both"/>
        <w:rPr>
          <w:rFonts w:ascii="Times New Roman" w:hAnsi="Times New Roman"/>
          <w:color w:val="000000"/>
          <w:szCs w:val="24"/>
        </w:rPr>
      </w:pPr>
      <w:r w:rsidRPr="00A61C1E">
        <w:rPr>
          <w:rFonts w:ascii="Times New Roman" w:hAnsi="Times New Roman"/>
          <w:color w:val="000000"/>
          <w:szCs w:val="24"/>
        </w:rPr>
        <w:t xml:space="preserve">15.5. </w:t>
      </w:r>
      <w:proofErr w:type="gramStart"/>
      <w:r w:rsidRPr="00A61C1E">
        <w:rPr>
          <w:rFonts w:ascii="Times New Roman" w:hAnsi="Times New Roman"/>
          <w:color w:val="000000"/>
          <w:szCs w:val="24"/>
        </w:rPr>
        <w:t>В случае нарушения одной Стороной обязательств воздерживаться от запрещенных в разделе 15 настоящего Контракта действий и/или неполучения другой Стороной</w:t>
      </w:r>
      <w:r w:rsidRPr="00867A15">
        <w:rPr>
          <w:rFonts w:ascii="Times New Roman" w:hAnsi="Times New Roman"/>
          <w:color w:val="000000"/>
          <w:szCs w:val="24"/>
        </w:rPr>
        <w:t xml:space="preserve"> в установленный настоящим Контрактом срок подтверждения, что нарушения не произошло или не произойдет, другая Сторона имеет право направить обоснованные факты или предоставить материалы в компетентные органы, в соответствии с применимым законодательством РФ.</w:t>
      </w:r>
      <w:proofErr w:type="gramEnd"/>
    </w:p>
    <w:p w:rsidR="00C04A96" w:rsidRPr="00F06326" w:rsidRDefault="00C04A96" w:rsidP="00C04A96">
      <w:pPr>
        <w:jc w:val="both"/>
        <w:rPr>
          <w:rFonts w:ascii="Times New Roman" w:hAnsi="Times New Roman"/>
          <w:color w:val="000000"/>
          <w:szCs w:val="24"/>
        </w:rPr>
      </w:pPr>
    </w:p>
    <w:p w:rsidR="00C04A96" w:rsidRDefault="00C04A96" w:rsidP="00C04A96">
      <w:pPr>
        <w:tabs>
          <w:tab w:val="left" w:pos="0"/>
        </w:tabs>
        <w:suppressAutoHyphens/>
        <w:jc w:val="center"/>
        <w:outlineLvl w:val="0"/>
        <w:rPr>
          <w:rFonts w:ascii="Times New Roman" w:eastAsia="Arial" w:hAnsi="Times New Roman"/>
          <w:b/>
          <w:i/>
          <w:szCs w:val="24"/>
          <w:lang w:eastAsia="ar-SA"/>
        </w:rPr>
      </w:pPr>
      <w:r w:rsidRPr="003E696E">
        <w:rPr>
          <w:rFonts w:ascii="Times New Roman" w:eastAsia="Arial" w:hAnsi="Times New Roman"/>
          <w:b/>
          <w:i/>
          <w:szCs w:val="24"/>
          <w:lang w:eastAsia="ar-SA"/>
        </w:rPr>
        <w:t>16. Урегулирование споров</w:t>
      </w:r>
    </w:p>
    <w:p w:rsidR="007A1E54" w:rsidRPr="003E696E" w:rsidRDefault="007A1E54" w:rsidP="00C04A96">
      <w:pPr>
        <w:tabs>
          <w:tab w:val="left" w:pos="0"/>
        </w:tabs>
        <w:suppressAutoHyphens/>
        <w:jc w:val="center"/>
        <w:outlineLvl w:val="0"/>
        <w:rPr>
          <w:rFonts w:ascii="Times New Roman" w:eastAsia="Arial" w:hAnsi="Times New Roman"/>
          <w:b/>
          <w:i/>
          <w:szCs w:val="24"/>
          <w:lang w:eastAsia="ar-SA"/>
        </w:rPr>
      </w:pPr>
    </w:p>
    <w:p w:rsidR="00C04A96" w:rsidRPr="00F06326" w:rsidRDefault="00C04A96" w:rsidP="00C04A96">
      <w:pPr>
        <w:widowControl w:val="0"/>
        <w:suppressAutoHyphens/>
        <w:jc w:val="both"/>
        <w:rPr>
          <w:rFonts w:ascii="Times New Roman" w:hAnsi="Times New Roman"/>
          <w:snapToGrid w:val="0"/>
          <w:szCs w:val="24"/>
        </w:rPr>
      </w:pPr>
      <w:r w:rsidRPr="00A61C1E">
        <w:rPr>
          <w:rFonts w:ascii="Times New Roman" w:hAnsi="Times New Roman"/>
          <w:szCs w:val="24"/>
        </w:rPr>
        <w:t>16.1</w:t>
      </w:r>
      <w:r w:rsidR="007A1E54">
        <w:rPr>
          <w:rFonts w:ascii="Times New Roman" w:hAnsi="Times New Roman"/>
          <w:szCs w:val="24"/>
        </w:rPr>
        <w:t xml:space="preserve">. </w:t>
      </w:r>
      <w:r w:rsidRPr="00864006">
        <w:rPr>
          <w:rFonts w:ascii="Times New Roman" w:hAnsi="Times New Roman"/>
          <w:snapToGrid w:val="0"/>
          <w:szCs w:val="24"/>
        </w:rPr>
        <w:t>С</w:t>
      </w:r>
      <w:r w:rsidRPr="00A61C1E">
        <w:rPr>
          <w:rFonts w:ascii="Times New Roman" w:hAnsi="Times New Roman"/>
          <w:snapToGrid w:val="0"/>
          <w:szCs w:val="24"/>
        </w:rPr>
        <w:t xml:space="preserve">поры, вытекающие из настоящего Контракта, рассматриваются </w:t>
      </w:r>
      <w:r w:rsidR="007A1E54">
        <w:rPr>
          <w:rFonts w:ascii="Times New Roman" w:hAnsi="Times New Roman"/>
          <w:szCs w:val="24"/>
        </w:rPr>
        <w:t>в Арбитражном суде Рязанской</w:t>
      </w:r>
      <w:r w:rsidRPr="00A61C1E">
        <w:rPr>
          <w:rFonts w:ascii="Times New Roman" w:hAnsi="Times New Roman"/>
          <w:szCs w:val="24"/>
        </w:rPr>
        <w:t xml:space="preserve"> области с соблюдением претензионного порядка.</w:t>
      </w:r>
    </w:p>
    <w:p w:rsidR="00C04A96" w:rsidRPr="005B16BA" w:rsidRDefault="00C04A96" w:rsidP="00C04A96">
      <w:pPr>
        <w:suppressAutoHyphens/>
        <w:jc w:val="both"/>
        <w:rPr>
          <w:rFonts w:ascii="Times New Roman" w:hAnsi="Times New Roman"/>
          <w:b/>
          <w:bCs/>
          <w:szCs w:val="24"/>
        </w:rPr>
      </w:pPr>
      <w:r w:rsidRPr="005B16BA">
        <w:rPr>
          <w:rFonts w:ascii="Times New Roman" w:hAnsi="Times New Roman"/>
          <w:snapToGrid w:val="0"/>
          <w:szCs w:val="24"/>
        </w:rPr>
        <w:t xml:space="preserve">16.2. </w:t>
      </w:r>
      <w:r>
        <w:rPr>
          <w:rFonts w:ascii="Times New Roman" w:hAnsi="Times New Roman"/>
          <w:snapToGrid w:val="0"/>
          <w:szCs w:val="24"/>
        </w:rPr>
        <w:t>Правил страхования</w:t>
      </w:r>
      <w:r w:rsidRPr="005B16BA">
        <w:rPr>
          <w:rFonts w:ascii="Times New Roman" w:hAnsi="Times New Roman"/>
          <w:snapToGrid w:val="0"/>
          <w:szCs w:val="24"/>
        </w:rPr>
        <w:t xml:space="preserve"> имеют преимущественную силу по отношению к </w:t>
      </w:r>
      <w:r>
        <w:rPr>
          <w:rFonts w:ascii="Times New Roman" w:hAnsi="Times New Roman"/>
          <w:snapToGrid w:val="0"/>
          <w:szCs w:val="24"/>
        </w:rPr>
        <w:t>положениям данного Контракта</w:t>
      </w:r>
      <w:r w:rsidRPr="005B16BA">
        <w:rPr>
          <w:rFonts w:ascii="Times New Roman" w:hAnsi="Times New Roman"/>
          <w:snapToGrid w:val="0"/>
          <w:szCs w:val="24"/>
        </w:rPr>
        <w:t>.</w:t>
      </w:r>
    </w:p>
    <w:p w:rsidR="00C04A96" w:rsidRPr="005B16BA" w:rsidRDefault="00C04A96" w:rsidP="00C04A96">
      <w:pPr>
        <w:widowControl w:val="0"/>
        <w:suppressAutoHyphens/>
        <w:jc w:val="both"/>
        <w:rPr>
          <w:rFonts w:ascii="Times New Roman" w:hAnsi="Times New Roman"/>
          <w:snapToGrid w:val="0"/>
          <w:szCs w:val="24"/>
        </w:rPr>
      </w:pPr>
      <w:r w:rsidRPr="005B16BA">
        <w:rPr>
          <w:rFonts w:ascii="Times New Roman" w:hAnsi="Times New Roman"/>
          <w:snapToGrid w:val="0"/>
          <w:szCs w:val="24"/>
        </w:rPr>
        <w:t>16.</w:t>
      </w:r>
      <w:r>
        <w:rPr>
          <w:rFonts w:ascii="Times New Roman" w:hAnsi="Times New Roman"/>
          <w:snapToGrid w:val="0"/>
          <w:szCs w:val="24"/>
        </w:rPr>
        <w:t>3</w:t>
      </w:r>
      <w:r w:rsidRPr="005B16BA">
        <w:rPr>
          <w:rFonts w:ascii="Times New Roman" w:hAnsi="Times New Roman"/>
          <w:snapToGrid w:val="0"/>
          <w:szCs w:val="24"/>
        </w:rPr>
        <w:t xml:space="preserve">. </w:t>
      </w:r>
      <w:r w:rsidRPr="00D9772E">
        <w:rPr>
          <w:rFonts w:ascii="Times New Roman" w:hAnsi="Times New Roman"/>
          <w:snapToGrid w:val="0"/>
          <w:szCs w:val="24"/>
        </w:rPr>
        <w:t>Срок рассмотрения претензии 30 календарных дней со дня ее получения.</w:t>
      </w:r>
      <w:r w:rsidRPr="005B16BA">
        <w:rPr>
          <w:rFonts w:ascii="Times New Roman" w:hAnsi="Times New Roman"/>
          <w:snapToGrid w:val="0"/>
          <w:szCs w:val="24"/>
        </w:rPr>
        <w:t xml:space="preserve"> </w:t>
      </w:r>
    </w:p>
    <w:p w:rsidR="00C04A96" w:rsidRPr="005B16BA" w:rsidRDefault="00C04A96" w:rsidP="00C04A96">
      <w:pPr>
        <w:widowControl w:val="0"/>
        <w:suppressAutoHyphens/>
        <w:jc w:val="both"/>
        <w:rPr>
          <w:rFonts w:ascii="Times New Roman" w:hAnsi="Times New Roman"/>
          <w:snapToGrid w:val="0"/>
          <w:szCs w:val="24"/>
        </w:rPr>
      </w:pPr>
    </w:p>
    <w:p w:rsidR="00C04A96" w:rsidRDefault="00C04A96" w:rsidP="00C04A96">
      <w:pPr>
        <w:tabs>
          <w:tab w:val="left" w:pos="0"/>
        </w:tabs>
        <w:suppressAutoHyphens/>
        <w:jc w:val="center"/>
        <w:outlineLvl w:val="0"/>
        <w:rPr>
          <w:rFonts w:ascii="Times New Roman" w:eastAsia="Arial" w:hAnsi="Times New Roman"/>
          <w:b/>
          <w:i/>
          <w:szCs w:val="24"/>
          <w:lang w:eastAsia="ar-SA"/>
        </w:rPr>
      </w:pPr>
      <w:r w:rsidRPr="003E696E">
        <w:rPr>
          <w:rFonts w:ascii="Times New Roman" w:eastAsia="Arial" w:hAnsi="Times New Roman"/>
          <w:b/>
          <w:i/>
          <w:szCs w:val="24"/>
          <w:lang w:eastAsia="ar-SA"/>
        </w:rPr>
        <w:t>17. Срок действия Контракта</w:t>
      </w:r>
    </w:p>
    <w:p w:rsidR="007A1E54" w:rsidRPr="003E696E" w:rsidRDefault="007A1E54" w:rsidP="00C04A96">
      <w:pPr>
        <w:tabs>
          <w:tab w:val="left" w:pos="0"/>
        </w:tabs>
        <w:suppressAutoHyphens/>
        <w:jc w:val="center"/>
        <w:outlineLvl w:val="0"/>
        <w:rPr>
          <w:rFonts w:ascii="Times New Roman" w:eastAsia="Arial" w:hAnsi="Times New Roman"/>
          <w:b/>
          <w:i/>
          <w:szCs w:val="24"/>
          <w:lang w:eastAsia="ar-SA"/>
        </w:rPr>
      </w:pPr>
    </w:p>
    <w:p w:rsidR="00C04A96" w:rsidRPr="005B16BA" w:rsidRDefault="00C04A96" w:rsidP="00C04A96">
      <w:pPr>
        <w:jc w:val="both"/>
        <w:rPr>
          <w:rFonts w:ascii="Times New Roman" w:hAnsi="Times New Roman"/>
          <w:szCs w:val="24"/>
        </w:rPr>
      </w:pPr>
      <w:r w:rsidRPr="005B16BA">
        <w:rPr>
          <w:rFonts w:ascii="Times New Roman" w:hAnsi="Times New Roman"/>
          <w:szCs w:val="24"/>
        </w:rPr>
        <w:t>17.1. Срок</w:t>
      </w:r>
      <w:r w:rsidR="00E5586B">
        <w:rPr>
          <w:rFonts w:ascii="Times New Roman" w:hAnsi="Times New Roman"/>
          <w:szCs w:val="24"/>
        </w:rPr>
        <w:t xml:space="preserve"> действия настоящего Контракта в соответствии со сроком действия полисов ОСАГО</w:t>
      </w:r>
      <w:r w:rsidRPr="005B16BA">
        <w:rPr>
          <w:rFonts w:ascii="Times New Roman" w:hAnsi="Times New Roman"/>
          <w:szCs w:val="24"/>
        </w:rPr>
        <w:t>.</w:t>
      </w:r>
    </w:p>
    <w:p w:rsidR="00C04A96" w:rsidRPr="005B16BA" w:rsidRDefault="00C04A96" w:rsidP="00C04A96">
      <w:pPr>
        <w:jc w:val="center"/>
        <w:rPr>
          <w:rFonts w:ascii="Times New Roman" w:hAnsi="Times New Roman"/>
          <w:b/>
          <w:szCs w:val="24"/>
        </w:rPr>
      </w:pPr>
    </w:p>
    <w:p w:rsidR="00C04A96" w:rsidRDefault="00C04A96" w:rsidP="00C04A96">
      <w:pPr>
        <w:jc w:val="center"/>
        <w:rPr>
          <w:rFonts w:ascii="Times New Roman" w:hAnsi="Times New Roman"/>
          <w:b/>
          <w:i/>
          <w:szCs w:val="24"/>
        </w:rPr>
      </w:pPr>
      <w:r w:rsidRPr="003E696E">
        <w:rPr>
          <w:rFonts w:ascii="Times New Roman" w:hAnsi="Times New Roman"/>
          <w:b/>
          <w:i/>
          <w:szCs w:val="24"/>
        </w:rPr>
        <w:t>18. Прочие условия</w:t>
      </w:r>
    </w:p>
    <w:p w:rsidR="007A1E54" w:rsidRPr="003E696E" w:rsidRDefault="007A1E54" w:rsidP="00C04A96">
      <w:pPr>
        <w:jc w:val="center"/>
        <w:rPr>
          <w:rFonts w:ascii="Times New Roman" w:hAnsi="Times New Roman"/>
          <w:i/>
          <w:snapToGrid w:val="0"/>
          <w:szCs w:val="24"/>
        </w:rPr>
      </w:pPr>
    </w:p>
    <w:p w:rsidR="00C04A96" w:rsidRPr="005B16BA" w:rsidRDefault="00C04A96" w:rsidP="00C04A96">
      <w:pPr>
        <w:jc w:val="both"/>
        <w:rPr>
          <w:rFonts w:ascii="Times New Roman" w:hAnsi="Times New Roman"/>
          <w:szCs w:val="24"/>
        </w:rPr>
      </w:pPr>
      <w:r w:rsidRPr="005B16BA">
        <w:rPr>
          <w:rFonts w:ascii="Times New Roman" w:hAnsi="Times New Roman"/>
          <w:szCs w:val="24"/>
        </w:rPr>
        <w:t>18.1. Во всем остальном, что не предусмотрено настоящим Контрактом, стороны руководствуются ГК РФ, а также соответствующими нормативными актами, обязательными для сторон, действующими на момент исполнения Контракта.</w:t>
      </w:r>
    </w:p>
    <w:p w:rsidR="00C04A96" w:rsidRPr="005B16BA" w:rsidRDefault="00C04A96" w:rsidP="00C04A96">
      <w:pPr>
        <w:suppressAutoHyphens/>
        <w:jc w:val="both"/>
        <w:rPr>
          <w:rFonts w:ascii="Times New Roman" w:hAnsi="Times New Roman"/>
          <w:szCs w:val="24"/>
        </w:rPr>
      </w:pPr>
      <w:r w:rsidRPr="005B16BA">
        <w:rPr>
          <w:rFonts w:ascii="Times New Roman" w:hAnsi="Times New Roman"/>
          <w:szCs w:val="24"/>
        </w:rPr>
        <w:t>18.2. Все изменения и дополнения к настоящему Контракту являются его неотъемлемой частью и должны быть оформлены в соответствии с действующим законодательством.</w:t>
      </w:r>
    </w:p>
    <w:p w:rsidR="00C04A96" w:rsidRPr="005B16BA" w:rsidRDefault="00C04A96" w:rsidP="00C04A96">
      <w:pPr>
        <w:jc w:val="both"/>
        <w:rPr>
          <w:rFonts w:ascii="Times New Roman" w:hAnsi="Times New Roman"/>
          <w:szCs w:val="24"/>
        </w:rPr>
      </w:pPr>
      <w:r w:rsidRPr="005B16BA">
        <w:rPr>
          <w:rFonts w:ascii="Times New Roman" w:hAnsi="Times New Roman"/>
          <w:szCs w:val="24"/>
        </w:rPr>
        <w:lastRenderedPageBreak/>
        <w:t>18.</w:t>
      </w:r>
      <w:r w:rsidR="00901056">
        <w:rPr>
          <w:rFonts w:ascii="Times New Roman" w:hAnsi="Times New Roman"/>
          <w:szCs w:val="24"/>
        </w:rPr>
        <w:t>3</w:t>
      </w:r>
      <w:r w:rsidRPr="005B16BA">
        <w:rPr>
          <w:rFonts w:ascii="Times New Roman" w:hAnsi="Times New Roman"/>
          <w:szCs w:val="24"/>
        </w:rPr>
        <w:t>. Подписывая настоящий Контракт, Страхователь подтверждает, что получил эти Правила страхования и ознакомлен с ними.</w:t>
      </w:r>
    </w:p>
    <w:p w:rsidR="00C04A96" w:rsidRDefault="00C04A96" w:rsidP="00C04A96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5B16BA">
        <w:rPr>
          <w:rFonts w:ascii="Times New Roman" w:hAnsi="Times New Roman"/>
          <w:szCs w:val="24"/>
        </w:rPr>
        <w:t>18.</w:t>
      </w:r>
      <w:r w:rsidR="00901056">
        <w:rPr>
          <w:rFonts w:ascii="Times New Roman" w:hAnsi="Times New Roman"/>
          <w:szCs w:val="24"/>
        </w:rPr>
        <w:t>4</w:t>
      </w:r>
      <w:r w:rsidRPr="005B16BA">
        <w:rPr>
          <w:rFonts w:ascii="Times New Roman" w:hAnsi="Times New Roman"/>
          <w:szCs w:val="24"/>
        </w:rPr>
        <w:t xml:space="preserve">. В случае если положения настоящего Контракта противоречат Правилам страхования, приоритетную силу имеют положения </w:t>
      </w:r>
      <w:r>
        <w:rPr>
          <w:rFonts w:ascii="Times New Roman" w:hAnsi="Times New Roman"/>
          <w:szCs w:val="24"/>
        </w:rPr>
        <w:t>Правил страхования</w:t>
      </w:r>
      <w:r w:rsidRPr="005B16BA">
        <w:rPr>
          <w:rFonts w:ascii="Times New Roman" w:hAnsi="Times New Roman"/>
          <w:szCs w:val="24"/>
        </w:rPr>
        <w:t>.</w:t>
      </w:r>
    </w:p>
    <w:p w:rsidR="00C04A96" w:rsidRDefault="00C04A96" w:rsidP="004C32B8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3E696E" w:rsidRPr="003E696E" w:rsidRDefault="003E696E" w:rsidP="003E696E">
      <w:pPr>
        <w:jc w:val="center"/>
        <w:outlineLvl w:val="0"/>
        <w:rPr>
          <w:rFonts w:ascii="Times New Roman" w:hAnsi="Times New Roman"/>
          <w:b/>
          <w:i/>
          <w:szCs w:val="24"/>
        </w:rPr>
      </w:pPr>
      <w:r w:rsidRPr="003E696E">
        <w:rPr>
          <w:rFonts w:ascii="Times New Roman" w:hAnsi="Times New Roman"/>
          <w:b/>
          <w:i/>
          <w:szCs w:val="24"/>
        </w:rPr>
        <w:t>19. Адреса, реквизиты и подписи сторон</w:t>
      </w:r>
    </w:p>
    <w:p w:rsidR="003E696E" w:rsidRPr="00224562" w:rsidRDefault="003E696E" w:rsidP="003E696E">
      <w:pPr>
        <w:jc w:val="center"/>
        <w:outlineLvl w:val="0"/>
        <w:rPr>
          <w:rFonts w:ascii="Times New Roman" w:hAnsi="Times New Roman"/>
          <w:b/>
          <w:szCs w:val="24"/>
        </w:rPr>
      </w:pPr>
    </w:p>
    <w:tbl>
      <w:tblPr>
        <w:tblW w:w="10240" w:type="dxa"/>
        <w:tblInd w:w="108" w:type="dxa"/>
        <w:tblLook w:val="00A0"/>
      </w:tblPr>
      <w:tblGrid>
        <w:gridCol w:w="4995"/>
        <w:gridCol w:w="5245"/>
      </w:tblGrid>
      <w:tr w:rsidR="003E696E" w:rsidRPr="006A48C3" w:rsidTr="003E696E">
        <w:tc>
          <w:tcPr>
            <w:tcW w:w="4995" w:type="dxa"/>
          </w:tcPr>
          <w:p w:rsidR="003E696E" w:rsidRPr="00224562" w:rsidRDefault="003E696E" w:rsidP="007A1E54">
            <w:pPr>
              <w:pStyle w:val="aff"/>
            </w:pPr>
            <w:r>
              <w:rPr>
                <w:bCs/>
              </w:rPr>
              <w:t>СТРАХОВАТЕЛЬ</w:t>
            </w:r>
            <w:r w:rsidRPr="00224562">
              <w:rPr>
                <w:bCs/>
              </w:rPr>
              <w:t>:</w:t>
            </w:r>
          </w:p>
          <w:p w:rsidR="003E696E" w:rsidRPr="00A3683C" w:rsidRDefault="003E696E" w:rsidP="00901056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7A1E54" w:rsidRPr="003A5F75" w:rsidRDefault="007A1E54" w:rsidP="007A1E54">
            <w:pPr>
              <w:pStyle w:val="35"/>
              <w:rPr>
                <w:rFonts w:ascii="Times New Roman" w:hAnsi="Times New Roman"/>
                <w:b/>
                <w:sz w:val="24"/>
                <w:szCs w:val="24"/>
              </w:rPr>
            </w:pPr>
            <w:r w:rsidRPr="003A5F75">
              <w:rPr>
                <w:rFonts w:ascii="Times New Roman" w:hAnsi="Times New Roman"/>
                <w:b/>
                <w:sz w:val="24"/>
                <w:szCs w:val="24"/>
              </w:rPr>
              <w:t>Управление Федеральной службы</w:t>
            </w:r>
          </w:p>
          <w:p w:rsidR="007A1E54" w:rsidRPr="003A5F75" w:rsidRDefault="007A1E54" w:rsidP="007A1E54">
            <w:pPr>
              <w:pStyle w:val="35"/>
              <w:rPr>
                <w:rFonts w:ascii="Times New Roman" w:hAnsi="Times New Roman"/>
                <w:b/>
                <w:sz w:val="24"/>
                <w:szCs w:val="24"/>
              </w:rPr>
            </w:pPr>
            <w:r w:rsidRPr="003A5F75">
              <w:rPr>
                <w:rFonts w:ascii="Times New Roman" w:hAnsi="Times New Roman"/>
                <w:b/>
                <w:sz w:val="24"/>
                <w:szCs w:val="24"/>
              </w:rPr>
              <w:t>по ветеринарному и фитосанитарному надзору по Рязанской и Тамбовской областям</w:t>
            </w:r>
          </w:p>
          <w:p w:rsidR="007A1E54" w:rsidRPr="00587B7B" w:rsidRDefault="007A1E54" w:rsidP="007A1E54">
            <w:pPr>
              <w:pStyle w:val="35"/>
              <w:rPr>
                <w:rFonts w:ascii="Times New Roman" w:hAnsi="Times New Roman"/>
                <w:sz w:val="24"/>
                <w:szCs w:val="24"/>
              </w:rPr>
            </w:pPr>
            <w:r w:rsidRPr="00587B7B">
              <w:rPr>
                <w:rFonts w:ascii="Times New Roman" w:hAnsi="Times New Roman"/>
                <w:sz w:val="24"/>
                <w:szCs w:val="24"/>
              </w:rPr>
              <w:t>390044, г. Рязань, ул. Костычева, д. 17</w:t>
            </w:r>
          </w:p>
          <w:p w:rsidR="007A1E54" w:rsidRPr="00E040EF" w:rsidRDefault="007A1E54" w:rsidP="007A1E54">
            <w:pPr>
              <w:pStyle w:val="35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ОКЦ №1 ВВ</w:t>
            </w:r>
            <w:r w:rsidRPr="00E040E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ГУ Банка России//</w:t>
            </w:r>
          </w:p>
          <w:p w:rsidR="007A1E54" w:rsidRDefault="007A1E54" w:rsidP="007A1E54">
            <w:pPr>
              <w:pStyle w:val="35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E040E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УФК по Нижегородской области, </w:t>
            </w:r>
          </w:p>
          <w:p w:rsidR="007A1E54" w:rsidRPr="00E040EF" w:rsidRDefault="007A1E54" w:rsidP="007A1E54">
            <w:pPr>
              <w:pStyle w:val="35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E040E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г. Нижний Новгород</w:t>
            </w:r>
          </w:p>
          <w:p w:rsidR="007A1E54" w:rsidRPr="00587B7B" w:rsidRDefault="007A1E54" w:rsidP="007A1E54">
            <w:pPr>
              <w:pStyle w:val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587B7B">
              <w:rPr>
                <w:rFonts w:ascii="Times New Roman" w:hAnsi="Times New Roman"/>
                <w:sz w:val="24"/>
                <w:szCs w:val="24"/>
              </w:rPr>
              <w:t xml:space="preserve">/с </w:t>
            </w:r>
            <w:r w:rsidRPr="00E040E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03211643000000013251</w:t>
            </w:r>
          </w:p>
          <w:p w:rsidR="007A1E54" w:rsidRPr="00587B7B" w:rsidRDefault="007A1E54" w:rsidP="007A1E54">
            <w:pPr>
              <w:pStyle w:val="35"/>
              <w:rPr>
                <w:rFonts w:ascii="Times New Roman" w:hAnsi="Times New Roman"/>
                <w:sz w:val="24"/>
                <w:szCs w:val="24"/>
              </w:rPr>
            </w:pPr>
            <w:r w:rsidRPr="00587B7B">
              <w:rPr>
                <w:rFonts w:ascii="Times New Roman" w:hAnsi="Times New Roman"/>
                <w:sz w:val="24"/>
                <w:szCs w:val="24"/>
              </w:rPr>
              <w:t xml:space="preserve">БИК </w:t>
            </w:r>
            <w:r w:rsidRPr="00E040E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012202102</w:t>
            </w:r>
            <w:r w:rsidRPr="00587B7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A1E54" w:rsidRPr="00587B7B" w:rsidRDefault="007A1E54" w:rsidP="007A1E54">
            <w:pPr>
              <w:pStyle w:val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ЕКС</w:t>
            </w:r>
            <w:r w:rsidRPr="00587B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40E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40102810745370000024</w:t>
            </w:r>
          </w:p>
          <w:p w:rsidR="007A1E54" w:rsidRPr="00587B7B" w:rsidRDefault="007A1E54" w:rsidP="007A1E54">
            <w:pPr>
              <w:pStyle w:val="35"/>
              <w:rPr>
                <w:rFonts w:ascii="Times New Roman" w:hAnsi="Times New Roman"/>
                <w:sz w:val="24"/>
                <w:szCs w:val="24"/>
              </w:rPr>
            </w:pPr>
            <w:r w:rsidRPr="00587B7B">
              <w:rPr>
                <w:rFonts w:ascii="Times New Roman" w:hAnsi="Times New Roman"/>
                <w:sz w:val="24"/>
                <w:szCs w:val="24"/>
              </w:rPr>
              <w:t xml:space="preserve">ИНН 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6229060674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 w:rsidRPr="00587B7B">
              <w:rPr>
                <w:rFonts w:ascii="Times New Roman" w:hAnsi="Times New Roman"/>
                <w:sz w:val="24"/>
                <w:szCs w:val="24"/>
              </w:rPr>
              <w:t xml:space="preserve">КПП </w:t>
            </w:r>
            <w:r w:rsidRPr="00E040E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622901001</w:t>
            </w:r>
          </w:p>
          <w:p w:rsidR="007A1E54" w:rsidRPr="006D2E37" w:rsidRDefault="007A1E54" w:rsidP="007A1E54">
            <w:pPr>
              <w:pStyle w:val="aff0"/>
            </w:pPr>
            <w:r>
              <w:rPr>
                <w:lang w:eastAsia="ar-SA"/>
              </w:rPr>
              <w:t>Телефон</w:t>
            </w:r>
            <w:r w:rsidRPr="00587B7B">
              <w:rPr>
                <w:lang w:eastAsia="ar-SA"/>
              </w:rPr>
              <w:t>:</w:t>
            </w:r>
            <w:r>
              <w:rPr>
                <w:lang w:eastAsia="ar-SA"/>
              </w:rPr>
              <w:t xml:space="preserve"> </w:t>
            </w:r>
            <w:r w:rsidRPr="006D2E37">
              <w:t>+7(491</w:t>
            </w:r>
            <w:r>
              <w:t>2</w:t>
            </w:r>
            <w:r w:rsidRPr="006D2E37">
              <w:t>)</w:t>
            </w:r>
            <w:r>
              <w:t xml:space="preserve"> </w:t>
            </w:r>
            <w:r w:rsidRPr="006D2E37">
              <w:t>37-36-13</w:t>
            </w:r>
          </w:p>
          <w:p w:rsidR="007A1E54" w:rsidRPr="007C350B" w:rsidRDefault="007A1E54" w:rsidP="007A1E54">
            <w:pPr>
              <w:pStyle w:val="aff0"/>
              <w:rPr>
                <w:lang w:val="en-US"/>
              </w:rPr>
            </w:pPr>
            <w:r w:rsidRPr="00587B7B">
              <w:rPr>
                <w:lang w:val="en-US"/>
              </w:rPr>
              <w:t>e</w:t>
            </w:r>
            <w:r w:rsidRPr="007C350B">
              <w:rPr>
                <w:lang w:val="en-US"/>
              </w:rPr>
              <w:t>-</w:t>
            </w:r>
            <w:r w:rsidRPr="00587B7B">
              <w:rPr>
                <w:lang w:val="en-US"/>
              </w:rPr>
              <w:t>mail</w:t>
            </w:r>
            <w:r w:rsidRPr="007C350B">
              <w:rPr>
                <w:lang w:val="en-US"/>
              </w:rPr>
              <w:t xml:space="preserve">: </w:t>
            </w:r>
            <w:hyperlink r:id="rId11" w:history="1">
              <w:r w:rsidRPr="00272457">
                <w:rPr>
                  <w:rStyle w:val="af4"/>
                  <w:lang w:val="en-US"/>
                </w:rPr>
                <w:t>tu</w:t>
              </w:r>
              <w:r w:rsidRPr="007C350B">
                <w:rPr>
                  <w:rStyle w:val="af4"/>
                  <w:lang w:val="en-US"/>
                </w:rPr>
                <w:t>29-</w:t>
              </w:r>
              <w:r w:rsidRPr="00272457">
                <w:rPr>
                  <w:rStyle w:val="af4"/>
                  <w:lang w:val="en-US"/>
                </w:rPr>
                <w:t>zakypki</w:t>
              </w:r>
              <w:r w:rsidRPr="007C350B">
                <w:rPr>
                  <w:rStyle w:val="af4"/>
                  <w:lang w:val="en-US"/>
                </w:rPr>
                <w:t>@</w:t>
              </w:r>
              <w:r w:rsidRPr="00272457">
                <w:rPr>
                  <w:rStyle w:val="af4"/>
                  <w:lang w:val="en-US"/>
                </w:rPr>
                <w:t>fsvps</w:t>
              </w:r>
              <w:r w:rsidRPr="007C350B">
                <w:rPr>
                  <w:rStyle w:val="af4"/>
                  <w:lang w:val="en-US"/>
                </w:rPr>
                <w:t>.</w:t>
              </w:r>
              <w:r w:rsidRPr="00272457">
                <w:rPr>
                  <w:rStyle w:val="af4"/>
                  <w:lang w:val="en-US"/>
                </w:rPr>
                <w:t>gov</w:t>
              </w:r>
              <w:r w:rsidRPr="007C350B">
                <w:rPr>
                  <w:rStyle w:val="af4"/>
                  <w:lang w:val="en-US"/>
                </w:rPr>
                <w:t>.</w:t>
              </w:r>
              <w:r w:rsidRPr="00272457">
                <w:rPr>
                  <w:rStyle w:val="af4"/>
                  <w:lang w:val="en-US"/>
                </w:rPr>
                <w:t>ru</w:t>
              </w:r>
            </w:hyperlink>
          </w:p>
          <w:p w:rsidR="007A1E54" w:rsidRPr="007C350B" w:rsidRDefault="007A1E54" w:rsidP="007A1E54">
            <w:pPr>
              <w:pStyle w:val="aff0"/>
              <w:rPr>
                <w:lang w:val="en-US"/>
              </w:rPr>
            </w:pPr>
          </w:p>
          <w:p w:rsidR="007A1E54" w:rsidRDefault="007A1E54" w:rsidP="007A1E54">
            <w:pPr>
              <w:pStyle w:val="aff0"/>
              <w:rPr>
                <w:rFonts w:eastAsia="Calibri"/>
                <w:color w:val="000000"/>
                <w:lang w:eastAsia="en-US"/>
              </w:rPr>
            </w:pPr>
            <w:r w:rsidRPr="003A5F75">
              <w:rPr>
                <w:rFonts w:eastAsia="Calibri"/>
                <w:color w:val="000000"/>
                <w:lang w:eastAsia="en-US"/>
              </w:rPr>
              <w:t>Заместитель руководителя</w:t>
            </w:r>
          </w:p>
          <w:p w:rsidR="003953ED" w:rsidRDefault="003953ED" w:rsidP="003953ED">
            <w:pPr>
              <w:pStyle w:val="a3"/>
              <w:spacing w:line="200" w:lineRule="atLeast"/>
              <w:rPr>
                <w:rFonts w:asciiTheme="minorHAnsi" w:hAnsiTheme="minorHAnsi"/>
              </w:rPr>
            </w:pPr>
          </w:p>
          <w:p w:rsidR="003953ED" w:rsidRPr="003953ED" w:rsidRDefault="003953ED" w:rsidP="003953ED">
            <w:pPr>
              <w:pStyle w:val="a3"/>
              <w:spacing w:line="200" w:lineRule="atLeast"/>
              <w:rPr>
                <w:rFonts w:asciiTheme="minorHAnsi" w:hAnsiTheme="minorHAnsi"/>
              </w:rPr>
            </w:pPr>
          </w:p>
          <w:p w:rsidR="003953ED" w:rsidRPr="007A1E54" w:rsidRDefault="007A1E54" w:rsidP="007A1E54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_____________ /О.С</w:t>
            </w:r>
            <w:r w:rsidR="003953ED" w:rsidRPr="007A1E54">
              <w:rPr>
                <w:rFonts w:ascii="Times New Roman" w:hAnsi="Times New Roman"/>
                <w:szCs w:val="24"/>
              </w:rPr>
              <w:t xml:space="preserve">. </w:t>
            </w:r>
            <w:r>
              <w:rPr>
                <w:rFonts w:ascii="Times New Roman" w:hAnsi="Times New Roman"/>
                <w:szCs w:val="24"/>
              </w:rPr>
              <w:t>Степашкина</w:t>
            </w:r>
          </w:p>
          <w:p w:rsidR="003953ED" w:rsidRPr="007A1E54" w:rsidRDefault="003953ED" w:rsidP="007A1E54">
            <w:pPr>
              <w:jc w:val="both"/>
              <w:rPr>
                <w:rFonts w:ascii="Times New Roman" w:hAnsi="Times New Roman"/>
                <w:szCs w:val="24"/>
              </w:rPr>
            </w:pPr>
            <w:r w:rsidRPr="007A1E54">
              <w:rPr>
                <w:rFonts w:ascii="Times New Roman" w:hAnsi="Times New Roman"/>
                <w:szCs w:val="24"/>
              </w:rPr>
              <w:t xml:space="preserve">           </w:t>
            </w:r>
          </w:p>
          <w:p w:rsidR="003E696E" w:rsidRPr="00224562" w:rsidRDefault="003953ED" w:rsidP="003953ED">
            <w:pPr>
              <w:rPr>
                <w:rFonts w:ascii="Times New Roman" w:hAnsi="Times New Roman"/>
                <w:szCs w:val="24"/>
              </w:rPr>
            </w:pPr>
            <w:r w:rsidRPr="00543D63">
              <w:t xml:space="preserve">                     </w:t>
            </w:r>
          </w:p>
        </w:tc>
        <w:tc>
          <w:tcPr>
            <w:tcW w:w="5245" w:type="dxa"/>
            <w:shd w:val="clear" w:color="auto" w:fill="auto"/>
          </w:tcPr>
          <w:p w:rsidR="003E696E" w:rsidRPr="00224562" w:rsidRDefault="003E696E" w:rsidP="00901056">
            <w:pPr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СТРАХОВЩИК</w:t>
            </w:r>
            <w:r w:rsidRPr="00224562">
              <w:rPr>
                <w:rFonts w:ascii="Times New Roman" w:hAnsi="Times New Roman"/>
                <w:bCs/>
                <w:szCs w:val="24"/>
              </w:rPr>
              <w:t>:</w:t>
            </w:r>
          </w:p>
          <w:p w:rsidR="003E696E" w:rsidRDefault="003E696E" w:rsidP="00901056">
            <w:pPr>
              <w:rPr>
                <w:rFonts w:ascii="Times New Roman" w:hAnsi="Times New Roman"/>
                <w:szCs w:val="24"/>
              </w:rPr>
            </w:pPr>
          </w:p>
          <w:p w:rsidR="003E696E" w:rsidRDefault="003E696E" w:rsidP="00901056">
            <w:pPr>
              <w:rPr>
                <w:rFonts w:ascii="Times New Roman" w:hAnsi="Times New Roman"/>
                <w:szCs w:val="24"/>
              </w:rPr>
            </w:pPr>
          </w:p>
          <w:p w:rsidR="007A1E54" w:rsidRDefault="007A1E54" w:rsidP="00901056">
            <w:pPr>
              <w:rPr>
                <w:rFonts w:ascii="Times New Roman" w:hAnsi="Times New Roman"/>
                <w:szCs w:val="24"/>
              </w:rPr>
            </w:pPr>
          </w:p>
          <w:p w:rsidR="007A1E54" w:rsidRDefault="007A1E54" w:rsidP="00901056">
            <w:pPr>
              <w:rPr>
                <w:rFonts w:ascii="Times New Roman" w:hAnsi="Times New Roman"/>
                <w:szCs w:val="24"/>
              </w:rPr>
            </w:pPr>
          </w:p>
          <w:p w:rsidR="007A1E54" w:rsidRDefault="007A1E54" w:rsidP="00901056">
            <w:pPr>
              <w:rPr>
                <w:rFonts w:ascii="Times New Roman" w:hAnsi="Times New Roman"/>
                <w:szCs w:val="24"/>
              </w:rPr>
            </w:pPr>
          </w:p>
          <w:p w:rsidR="007A1E54" w:rsidRDefault="007A1E54" w:rsidP="00901056">
            <w:pPr>
              <w:rPr>
                <w:rFonts w:ascii="Times New Roman" w:hAnsi="Times New Roman"/>
                <w:szCs w:val="24"/>
              </w:rPr>
            </w:pPr>
          </w:p>
          <w:p w:rsidR="007A1E54" w:rsidRDefault="007A1E54" w:rsidP="00901056">
            <w:pPr>
              <w:rPr>
                <w:rFonts w:ascii="Times New Roman" w:hAnsi="Times New Roman"/>
                <w:szCs w:val="24"/>
              </w:rPr>
            </w:pPr>
          </w:p>
          <w:p w:rsidR="007A1E54" w:rsidRDefault="007A1E54" w:rsidP="00901056">
            <w:pPr>
              <w:rPr>
                <w:rFonts w:ascii="Times New Roman" w:hAnsi="Times New Roman"/>
                <w:szCs w:val="24"/>
              </w:rPr>
            </w:pPr>
          </w:p>
          <w:p w:rsidR="007A1E54" w:rsidRDefault="007A1E54" w:rsidP="00901056">
            <w:pPr>
              <w:rPr>
                <w:rFonts w:ascii="Times New Roman" w:hAnsi="Times New Roman"/>
                <w:szCs w:val="24"/>
              </w:rPr>
            </w:pPr>
          </w:p>
          <w:p w:rsidR="007A1E54" w:rsidRDefault="007A1E54" w:rsidP="00901056">
            <w:pPr>
              <w:rPr>
                <w:rFonts w:ascii="Times New Roman" w:hAnsi="Times New Roman"/>
                <w:szCs w:val="24"/>
              </w:rPr>
            </w:pPr>
          </w:p>
          <w:p w:rsidR="007A1E54" w:rsidRDefault="007A1E54" w:rsidP="00901056">
            <w:pPr>
              <w:rPr>
                <w:rFonts w:ascii="Times New Roman" w:hAnsi="Times New Roman"/>
                <w:szCs w:val="24"/>
              </w:rPr>
            </w:pPr>
          </w:p>
          <w:p w:rsidR="007A1E54" w:rsidRDefault="007A1E54" w:rsidP="00901056">
            <w:pPr>
              <w:rPr>
                <w:rFonts w:ascii="Times New Roman" w:hAnsi="Times New Roman"/>
                <w:szCs w:val="24"/>
              </w:rPr>
            </w:pPr>
          </w:p>
          <w:p w:rsidR="007A1E54" w:rsidRDefault="007A1E54" w:rsidP="00901056">
            <w:pPr>
              <w:rPr>
                <w:rFonts w:ascii="Times New Roman" w:hAnsi="Times New Roman"/>
                <w:szCs w:val="24"/>
              </w:rPr>
            </w:pPr>
          </w:p>
          <w:p w:rsidR="007A1E54" w:rsidRDefault="007A1E54" w:rsidP="00901056">
            <w:pPr>
              <w:rPr>
                <w:rFonts w:ascii="Times New Roman" w:hAnsi="Times New Roman"/>
                <w:szCs w:val="24"/>
              </w:rPr>
            </w:pPr>
          </w:p>
          <w:p w:rsidR="007A1E54" w:rsidRDefault="007A1E54" w:rsidP="00901056">
            <w:pPr>
              <w:rPr>
                <w:rFonts w:ascii="Times New Roman" w:hAnsi="Times New Roman"/>
                <w:szCs w:val="24"/>
              </w:rPr>
            </w:pPr>
          </w:p>
          <w:p w:rsidR="007A1E54" w:rsidRDefault="007A1E54" w:rsidP="00901056">
            <w:pPr>
              <w:rPr>
                <w:rFonts w:ascii="Times New Roman" w:hAnsi="Times New Roman"/>
                <w:szCs w:val="24"/>
              </w:rPr>
            </w:pPr>
          </w:p>
          <w:p w:rsidR="007A1E54" w:rsidRPr="006A48C3" w:rsidRDefault="007A1E54" w:rsidP="00901056">
            <w:pPr>
              <w:rPr>
                <w:rFonts w:ascii="Times New Roman" w:hAnsi="Times New Roman"/>
                <w:szCs w:val="24"/>
              </w:rPr>
            </w:pPr>
          </w:p>
          <w:p w:rsidR="003E696E" w:rsidRDefault="003E696E" w:rsidP="00901056">
            <w:pPr>
              <w:rPr>
                <w:rFonts w:ascii="Times New Roman" w:hAnsi="Times New Roman"/>
                <w:szCs w:val="24"/>
              </w:rPr>
            </w:pPr>
          </w:p>
          <w:p w:rsidR="007A1E54" w:rsidRDefault="007A1E54" w:rsidP="00901056">
            <w:pPr>
              <w:rPr>
                <w:rFonts w:ascii="Times New Roman" w:hAnsi="Times New Roman"/>
                <w:szCs w:val="24"/>
              </w:rPr>
            </w:pPr>
          </w:p>
          <w:p w:rsidR="003E696E" w:rsidRDefault="003E696E" w:rsidP="00901056">
            <w:pPr>
              <w:rPr>
                <w:rFonts w:ascii="Times New Roman" w:hAnsi="Times New Roman"/>
                <w:szCs w:val="24"/>
              </w:rPr>
            </w:pPr>
          </w:p>
          <w:p w:rsidR="003E696E" w:rsidRDefault="007A1E54" w:rsidP="00901056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                </w:t>
            </w:r>
            <w:r w:rsidR="003E696E">
              <w:rPr>
                <w:rFonts w:ascii="Times New Roman" w:hAnsi="Times New Roman"/>
                <w:szCs w:val="24"/>
              </w:rPr>
              <w:t>________________</w:t>
            </w:r>
            <w:r w:rsidR="003E696E" w:rsidRPr="006160EE">
              <w:rPr>
                <w:rFonts w:ascii="Times New Roman" w:hAnsi="Times New Roman"/>
                <w:szCs w:val="24"/>
              </w:rPr>
              <w:t>/</w:t>
            </w:r>
            <w:r>
              <w:rPr>
                <w:rFonts w:ascii="Times New Roman" w:hAnsi="Times New Roman"/>
                <w:szCs w:val="24"/>
              </w:rPr>
              <w:t>__________</w:t>
            </w:r>
            <w:r w:rsidRPr="006160EE">
              <w:rPr>
                <w:rFonts w:ascii="Times New Roman" w:hAnsi="Times New Roman"/>
                <w:szCs w:val="24"/>
              </w:rPr>
              <w:t xml:space="preserve"> </w:t>
            </w:r>
            <w:r w:rsidR="003E696E" w:rsidRPr="006160EE">
              <w:rPr>
                <w:rFonts w:ascii="Times New Roman" w:hAnsi="Times New Roman"/>
                <w:szCs w:val="24"/>
              </w:rPr>
              <w:t>/</w:t>
            </w:r>
          </w:p>
          <w:p w:rsidR="003E696E" w:rsidRPr="006160EE" w:rsidRDefault="003E696E" w:rsidP="00901056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3E696E" w:rsidRPr="006A48C3" w:rsidRDefault="003E696E" w:rsidP="00901056">
            <w:pPr>
              <w:rPr>
                <w:rFonts w:ascii="Times New Roman" w:hAnsi="Times New Roman"/>
                <w:szCs w:val="24"/>
              </w:rPr>
            </w:pPr>
          </w:p>
        </w:tc>
      </w:tr>
    </w:tbl>
    <w:p w:rsidR="003E696E" w:rsidRDefault="003E696E" w:rsidP="004C32B8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C04A96" w:rsidRDefault="00C04A96" w:rsidP="004C32B8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C04A96" w:rsidRDefault="00C04A96" w:rsidP="004C32B8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C04A96" w:rsidRDefault="00C04A96" w:rsidP="004C32B8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C04A96" w:rsidRDefault="00C04A96" w:rsidP="004C32B8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C04A96" w:rsidRDefault="00C04A96" w:rsidP="004C32B8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C04A96" w:rsidRDefault="00C04A96" w:rsidP="004C32B8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3953ED" w:rsidRDefault="003953ED" w:rsidP="004C32B8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3953ED" w:rsidRDefault="003953ED" w:rsidP="004C32B8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3953ED" w:rsidRDefault="003953ED" w:rsidP="004C32B8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3953ED" w:rsidRDefault="003953ED" w:rsidP="004C32B8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3953ED" w:rsidRDefault="003953ED" w:rsidP="004C32B8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3953ED" w:rsidRPr="00C73FE4" w:rsidRDefault="003953ED" w:rsidP="007A1E54">
      <w:pPr>
        <w:pageBreakBefore/>
        <w:jc w:val="right"/>
        <w:rPr>
          <w:rFonts w:ascii="Times New Roman" w:hAnsi="Times New Roman"/>
          <w:bCs/>
          <w:szCs w:val="24"/>
        </w:rPr>
      </w:pPr>
      <w:r w:rsidRPr="00C73FE4">
        <w:rPr>
          <w:rFonts w:ascii="Times New Roman" w:hAnsi="Times New Roman"/>
          <w:bCs/>
          <w:szCs w:val="24"/>
        </w:rPr>
        <w:lastRenderedPageBreak/>
        <w:t>Приложение №1</w:t>
      </w:r>
    </w:p>
    <w:p w:rsidR="003953ED" w:rsidRPr="00C73FE4" w:rsidRDefault="003953ED" w:rsidP="003953ED">
      <w:pPr>
        <w:widowControl w:val="0"/>
        <w:ind w:left="3402" w:hanging="3402"/>
        <w:jc w:val="right"/>
        <w:outlineLvl w:val="4"/>
        <w:rPr>
          <w:rFonts w:ascii="Times New Roman" w:hAnsi="Times New Roman"/>
          <w:bCs/>
          <w:szCs w:val="24"/>
        </w:rPr>
      </w:pPr>
      <w:r w:rsidRPr="005F5EE7">
        <w:rPr>
          <w:rFonts w:ascii="Times New Roman" w:hAnsi="Times New Roman"/>
          <w:bCs/>
          <w:szCs w:val="24"/>
        </w:rPr>
        <w:t>к контракту от</w:t>
      </w:r>
      <w:r w:rsidR="007A1E54">
        <w:rPr>
          <w:rFonts w:ascii="Times New Roman" w:hAnsi="Times New Roman"/>
          <w:bCs/>
          <w:szCs w:val="24"/>
        </w:rPr>
        <w:t xml:space="preserve"> __.08.</w:t>
      </w:r>
      <w:r w:rsidRPr="005F5EE7">
        <w:rPr>
          <w:rFonts w:ascii="Times New Roman" w:hAnsi="Times New Roman"/>
          <w:bCs/>
          <w:szCs w:val="24"/>
        </w:rPr>
        <w:t xml:space="preserve">2026 г.  № </w:t>
      </w:r>
      <w:r w:rsidR="007A1E54">
        <w:rPr>
          <w:rFonts w:ascii="Times New Roman" w:hAnsi="Times New Roman"/>
          <w:bCs/>
          <w:szCs w:val="24"/>
        </w:rPr>
        <w:t>___________</w:t>
      </w:r>
    </w:p>
    <w:p w:rsidR="003953ED" w:rsidRPr="00C73FE4" w:rsidRDefault="003953ED" w:rsidP="003953ED">
      <w:pPr>
        <w:ind w:firstLine="567"/>
        <w:contextualSpacing/>
        <w:jc w:val="right"/>
        <w:rPr>
          <w:rFonts w:ascii="Times New Roman" w:hAnsi="Times New Roman"/>
          <w:bCs/>
          <w:szCs w:val="24"/>
        </w:rPr>
      </w:pPr>
    </w:p>
    <w:p w:rsidR="003953ED" w:rsidRPr="00E40FC4" w:rsidRDefault="003953ED" w:rsidP="003953ED">
      <w:pPr>
        <w:jc w:val="center"/>
        <w:rPr>
          <w:rFonts w:ascii="Times New Roman" w:hAnsi="Times New Roman"/>
          <w:szCs w:val="24"/>
        </w:rPr>
      </w:pPr>
      <w:r w:rsidRPr="00E40FC4">
        <w:rPr>
          <w:rFonts w:ascii="Times New Roman" w:hAnsi="Times New Roman"/>
          <w:szCs w:val="24"/>
        </w:rPr>
        <w:t>Техническое задание</w:t>
      </w:r>
    </w:p>
    <w:p w:rsidR="003953ED" w:rsidRDefault="003953ED" w:rsidP="003953ED">
      <w:pPr>
        <w:shd w:val="clear" w:color="auto" w:fill="FFFFFF"/>
        <w:suppressAutoHyphens/>
        <w:ind w:left="-2"/>
        <w:jc w:val="center"/>
        <w:rPr>
          <w:rFonts w:ascii="Times New Roman" w:hAnsi="Times New Roman"/>
          <w:szCs w:val="24"/>
        </w:rPr>
      </w:pPr>
      <w:proofErr w:type="gramStart"/>
      <w:r w:rsidRPr="00E40FC4">
        <w:rPr>
          <w:rFonts w:ascii="Times New Roman" w:hAnsi="Times New Roman"/>
          <w:szCs w:val="24"/>
        </w:rPr>
        <w:t xml:space="preserve">к контракту на оказание услуг </w:t>
      </w:r>
      <w:r w:rsidR="007A1E54" w:rsidRPr="007A1E54">
        <w:rPr>
          <w:rFonts w:ascii="Times New Roman" w:hAnsi="Times New Roman"/>
          <w:szCs w:val="24"/>
        </w:rPr>
        <w:t>по с</w:t>
      </w:r>
      <w:r w:rsidR="007A1E54" w:rsidRPr="007A1E54">
        <w:rPr>
          <w:rFonts w:ascii="Times New Roman" w:hAnsi="Times New Roman" w:hint="eastAsia"/>
          <w:szCs w:val="24"/>
        </w:rPr>
        <w:t>траховани</w:t>
      </w:r>
      <w:r w:rsidR="007A1E54" w:rsidRPr="007A1E54">
        <w:rPr>
          <w:rFonts w:ascii="Times New Roman" w:hAnsi="Times New Roman"/>
          <w:szCs w:val="24"/>
        </w:rPr>
        <w:t xml:space="preserve">ю </w:t>
      </w:r>
      <w:r w:rsidR="007A1E54" w:rsidRPr="007A1E54">
        <w:rPr>
          <w:rFonts w:ascii="Times New Roman" w:hAnsi="Times New Roman" w:hint="eastAsia"/>
          <w:szCs w:val="24"/>
        </w:rPr>
        <w:t>ответственности</w:t>
      </w:r>
      <w:r w:rsidR="007A1E54" w:rsidRPr="007A1E54">
        <w:rPr>
          <w:rFonts w:ascii="Times New Roman" w:hAnsi="Times New Roman"/>
          <w:szCs w:val="24"/>
        </w:rPr>
        <w:t xml:space="preserve"> </w:t>
      </w:r>
      <w:r w:rsidR="007A1E54" w:rsidRPr="007A1E54">
        <w:rPr>
          <w:rFonts w:ascii="Times New Roman" w:hAnsi="Times New Roman" w:hint="eastAsia"/>
          <w:szCs w:val="24"/>
        </w:rPr>
        <w:t>владельца</w:t>
      </w:r>
      <w:r w:rsidR="007A1E54" w:rsidRPr="007A1E54">
        <w:rPr>
          <w:rFonts w:ascii="Times New Roman" w:hAnsi="Times New Roman"/>
          <w:szCs w:val="24"/>
        </w:rPr>
        <w:t xml:space="preserve"> </w:t>
      </w:r>
      <w:r w:rsidR="007A1E54" w:rsidRPr="007A1E54">
        <w:rPr>
          <w:rFonts w:ascii="Times New Roman" w:hAnsi="Times New Roman" w:hint="eastAsia"/>
          <w:szCs w:val="24"/>
        </w:rPr>
        <w:t>беспилотного</w:t>
      </w:r>
      <w:r w:rsidR="007A1E54" w:rsidRPr="007A1E54">
        <w:rPr>
          <w:rFonts w:ascii="Times New Roman" w:hAnsi="Times New Roman"/>
          <w:szCs w:val="24"/>
        </w:rPr>
        <w:t xml:space="preserve"> </w:t>
      </w:r>
      <w:r w:rsidR="007A1E54" w:rsidRPr="007A1E54">
        <w:rPr>
          <w:rFonts w:ascii="Times New Roman" w:hAnsi="Times New Roman" w:hint="eastAsia"/>
          <w:szCs w:val="24"/>
        </w:rPr>
        <w:t>летательного</w:t>
      </w:r>
      <w:r w:rsidR="007A1E54" w:rsidRPr="007A1E54">
        <w:rPr>
          <w:rFonts w:ascii="Times New Roman" w:hAnsi="Times New Roman"/>
          <w:szCs w:val="24"/>
        </w:rPr>
        <w:t xml:space="preserve"> </w:t>
      </w:r>
      <w:r w:rsidR="007A1E54" w:rsidRPr="007A1E54">
        <w:rPr>
          <w:rFonts w:ascii="Times New Roman" w:hAnsi="Times New Roman" w:hint="eastAsia"/>
          <w:szCs w:val="24"/>
        </w:rPr>
        <w:t>аппарата</w:t>
      </w:r>
      <w:r w:rsidR="007A1E54" w:rsidRPr="007A1E54">
        <w:rPr>
          <w:rFonts w:ascii="Times New Roman" w:hAnsi="Times New Roman"/>
          <w:szCs w:val="24"/>
        </w:rPr>
        <w:t xml:space="preserve"> </w:t>
      </w:r>
      <w:r w:rsidR="007A1E54" w:rsidRPr="007A1E54">
        <w:rPr>
          <w:rFonts w:ascii="Times New Roman" w:hAnsi="Times New Roman" w:hint="eastAsia"/>
          <w:szCs w:val="24"/>
        </w:rPr>
        <w:t>перед</w:t>
      </w:r>
      <w:r w:rsidR="007A1E54" w:rsidRPr="007A1E54">
        <w:rPr>
          <w:rFonts w:ascii="Times New Roman" w:hAnsi="Times New Roman"/>
          <w:szCs w:val="24"/>
        </w:rPr>
        <w:t xml:space="preserve"> </w:t>
      </w:r>
      <w:r w:rsidR="007A1E54" w:rsidRPr="007A1E54">
        <w:rPr>
          <w:rFonts w:ascii="Times New Roman" w:hAnsi="Times New Roman" w:hint="eastAsia"/>
          <w:szCs w:val="24"/>
        </w:rPr>
        <w:t>третьими</w:t>
      </w:r>
      <w:r w:rsidR="007A1E54" w:rsidRPr="007A1E54">
        <w:rPr>
          <w:rFonts w:ascii="Times New Roman" w:hAnsi="Times New Roman"/>
          <w:szCs w:val="24"/>
        </w:rPr>
        <w:t xml:space="preserve"> </w:t>
      </w:r>
      <w:r w:rsidR="007A1E54" w:rsidRPr="007A1E54">
        <w:rPr>
          <w:rFonts w:ascii="Times New Roman" w:hAnsi="Times New Roman" w:hint="eastAsia"/>
          <w:szCs w:val="24"/>
        </w:rPr>
        <w:t>лицами</w:t>
      </w:r>
      <w:r w:rsidR="007A1E54" w:rsidRPr="007A1E54">
        <w:rPr>
          <w:rFonts w:ascii="Times New Roman" w:hAnsi="Times New Roman"/>
          <w:szCs w:val="24"/>
        </w:rPr>
        <w:t xml:space="preserve"> </w:t>
      </w:r>
      <w:r w:rsidR="007A1E54" w:rsidRPr="007A1E54">
        <w:rPr>
          <w:rFonts w:ascii="Times New Roman" w:hAnsi="Times New Roman" w:hint="eastAsia"/>
          <w:szCs w:val="24"/>
        </w:rPr>
        <w:t>при</w:t>
      </w:r>
      <w:r w:rsidR="007A1E54" w:rsidRPr="007A1E54">
        <w:rPr>
          <w:rFonts w:ascii="Times New Roman" w:hAnsi="Times New Roman"/>
          <w:szCs w:val="24"/>
        </w:rPr>
        <w:t xml:space="preserve"> </w:t>
      </w:r>
      <w:r w:rsidR="007A1E54" w:rsidRPr="007A1E54">
        <w:rPr>
          <w:rFonts w:ascii="Times New Roman" w:hAnsi="Times New Roman" w:hint="eastAsia"/>
          <w:szCs w:val="24"/>
        </w:rPr>
        <w:t>эксплуатации</w:t>
      </w:r>
      <w:proofErr w:type="gramEnd"/>
      <w:r w:rsidR="007A1E54" w:rsidRPr="007A1E54">
        <w:rPr>
          <w:rFonts w:ascii="Times New Roman" w:hAnsi="Times New Roman"/>
          <w:szCs w:val="24"/>
        </w:rPr>
        <w:t xml:space="preserve"> </w:t>
      </w:r>
      <w:r w:rsidR="007A1E54" w:rsidRPr="007A1E54">
        <w:rPr>
          <w:rFonts w:ascii="Times New Roman" w:hAnsi="Times New Roman" w:hint="eastAsia"/>
          <w:szCs w:val="24"/>
        </w:rPr>
        <w:t>БПЛА</w:t>
      </w:r>
    </w:p>
    <w:p w:rsidR="003953ED" w:rsidRDefault="003953ED" w:rsidP="003953ED">
      <w:pPr>
        <w:shd w:val="clear" w:color="auto" w:fill="FFFFFF"/>
        <w:suppressAutoHyphens/>
        <w:ind w:left="-2"/>
        <w:jc w:val="center"/>
        <w:rPr>
          <w:rFonts w:ascii="Times New Roman" w:hAnsi="Times New Roman"/>
          <w:szCs w:val="24"/>
        </w:rPr>
      </w:pPr>
    </w:p>
    <w:tbl>
      <w:tblPr>
        <w:tblStyle w:val="12"/>
        <w:tblW w:w="10584" w:type="dxa"/>
        <w:jc w:val="center"/>
        <w:tblLayout w:type="fixed"/>
        <w:tblLook w:val="04A0"/>
      </w:tblPr>
      <w:tblGrid>
        <w:gridCol w:w="562"/>
        <w:gridCol w:w="2977"/>
        <w:gridCol w:w="2268"/>
        <w:gridCol w:w="1825"/>
        <w:gridCol w:w="1294"/>
        <w:gridCol w:w="1658"/>
      </w:tblGrid>
      <w:tr w:rsidR="00B349A9" w:rsidRPr="005F5EE7" w:rsidTr="007A1E54">
        <w:trPr>
          <w:trHeight w:val="813"/>
          <w:jc w:val="center"/>
        </w:trPr>
        <w:tc>
          <w:tcPr>
            <w:tcW w:w="562" w:type="dxa"/>
          </w:tcPr>
          <w:p w:rsidR="00B349A9" w:rsidRPr="007A1E54" w:rsidRDefault="00B349A9" w:rsidP="00B349A9">
            <w:pPr>
              <w:pStyle w:val="afd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1E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A1E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7A1E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7A1E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7" w:type="dxa"/>
            <w:vAlign w:val="center"/>
          </w:tcPr>
          <w:p w:rsidR="00B349A9" w:rsidRPr="007A1E54" w:rsidRDefault="00B349A9" w:rsidP="007A1E54">
            <w:pPr>
              <w:pStyle w:val="afd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1E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Тип </w:t>
            </w:r>
            <w:r w:rsidR="007A1E54" w:rsidRPr="007A1E54">
              <w:rPr>
                <w:rFonts w:ascii="Times New Roman" w:hAnsi="Times New Roman" w:cs="Times New Roman"/>
                <w:bCs/>
                <w:sz w:val="24"/>
                <w:szCs w:val="24"/>
              </w:rPr>
              <w:t>БПЛА</w:t>
            </w:r>
          </w:p>
        </w:tc>
        <w:tc>
          <w:tcPr>
            <w:tcW w:w="2268" w:type="dxa"/>
          </w:tcPr>
          <w:p w:rsidR="00B349A9" w:rsidRPr="007A1E54" w:rsidRDefault="007A1E54" w:rsidP="007A1E5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1E54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="00B349A9" w:rsidRPr="007A1E54">
              <w:rPr>
                <w:rFonts w:ascii="Times New Roman" w:hAnsi="Times New Roman" w:cs="Times New Roman"/>
                <w:bCs/>
                <w:sz w:val="24"/>
                <w:szCs w:val="24"/>
              </w:rPr>
              <w:t>ерийный /учетный</w:t>
            </w:r>
            <w:r w:rsidRPr="007A1E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B349A9" w:rsidRPr="007A1E54">
              <w:rPr>
                <w:rFonts w:ascii="Times New Roman" w:hAnsi="Times New Roman" w:cs="Times New Roman"/>
                <w:bCs/>
                <w:sz w:val="24"/>
                <w:szCs w:val="24"/>
              </w:rPr>
              <w:t>номер</w:t>
            </w:r>
          </w:p>
        </w:tc>
        <w:tc>
          <w:tcPr>
            <w:tcW w:w="1825" w:type="dxa"/>
            <w:vAlign w:val="center"/>
          </w:tcPr>
          <w:p w:rsidR="00B349A9" w:rsidRPr="007A1E54" w:rsidRDefault="00B349A9" w:rsidP="007A1E54">
            <w:pPr>
              <w:pStyle w:val="afd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1E54">
              <w:rPr>
                <w:rFonts w:ascii="Times New Roman" w:hAnsi="Times New Roman" w:cs="Times New Roman"/>
                <w:bCs/>
                <w:sz w:val="24"/>
                <w:szCs w:val="24"/>
              </w:rPr>
              <w:t>Максимальна</w:t>
            </w:r>
            <w:r w:rsidR="007A1E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я масса: взлетная (посадочная) </w:t>
            </w:r>
            <w:proofErr w:type="gramStart"/>
            <w:r w:rsidR="007A1E54">
              <w:rPr>
                <w:rFonts w:ascii="Times New Roman" w:hAnsi="Times New Roman" w:cs="Times New Roman"/>
                <w:bCs/>
                <w:sz w:val="24"/>
                <w:szCs w:val="24"/>
              </w:rPr>
              <w:t>кг</w:t>
            </w:r>
            <w:proofErr w:type="gramEnd"/>
          </w:p>
        </w:tc>
        <w:tc>
          <w:tcPr>
            <w:tcW w:w="1294" w:type="dxa"/>
            <w:vAlign w:val="center"/>
          </w:tcPr>
          <w:p w:rsidR="00B349A9" w:rsidRPr="007A1E54" w:rsidRDefault="00B349A9" w:rsidP="007A1E5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1E54">
              <w:rPr>
                <w:rFonts w:ascii="Times New Roman" w:hAnsi="Times New Roman" w:cs="Times New Roman"/>
                <w:bCs/>
                <w:sz w:val="24"/>
                <w:szCs w:val="24"/>
              </w:rPr>
              <w:t>Год выпуска</w:t>
            </w:r>
          </w:p>
        </w:tc>
        <w:tc>
          <w:tcPr>
            <w:tcW w:w="1658" w:type="dxa"/>
          </w:tcPr>
          <w:p w:rsidR="00B349A9" w:rsidRPr="007A1E54" w:rsidRDefault="00B349A9" w:rsidP="007A1E54">
            <w:pPr>
              <w:pStyle w:val="afd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1E54">
              <w:rPr>
                <w:rFonts w:ascii="Times New Roman" w:hAnsi="Times New Roman" w:cs="Times New Roman"/>
                <w:bCs/>
                <w:sz w:val="24"/>
                <w:szCs w:val="24"/>
              </w:rPr>
              <w:t>Страховая сумма, рублей</w:t>
            </w:r>
          </w:p>
        </w:tc>
      </w:tr>
      <w:tr w:rsidR="00B349A9" w:rsidRPr="005F5EE7" w:rsidTr="007A1E54">
        <w:trPr>
          <w:trHeight w:val="491"/>
          <w:jc w:val="center"/>
        </w:trPr>
        <w:tc>
          <w:tcPr>
            <w:tcW w:w="562" w:type="dxa"/>
          </w:tcPr>
          <w:p w:rsidR="00B349A9" w:rsidRPr="007A1E54" w:rsidRDefault="00B349A9" w:rsidP="00B349A9">
            <w:pPr>
              <w:ind w:right="27"/>
              <w:rPr>
                <w:rFonts w:ascii="Times New Roman" w:hAnsi="Times New Roman"/>
                <w:bCs/>
                <w:sz w:val="24"/>
                <w:szCs w:val="24"/>
              </w:rPr>
            </w:pPr>
            <w:r w:rsidRPr="007A1E54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</w:p>
        </w:tc>
        <w:tc>
          <w:tcPr>
            <w:tcW w:w="2977" w:type="dxa"/>
            <w:vAlign w:val="center"/>
          </w:tcPr>
          <w:p w:rsidR="00B349A9" w:rsidRPr="007A1E54" w:rsidRDefault="007A1E54" w:rsidP="00B349A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A1E54">
              <w:rPr>
                <w:rFonts w:ascii="Times New Roman" w:hAnsi="Times New Roman"/>
                <w:sz w:val="24"/>
                <w:szCs w:val="24"/>
              </w:rPr>
              <w:t>Мультикоптер</w:t>
            </w:r>
            <w:proofErr w:type="spellEnd"/>
          </w:p>
        </w:tc>
        <w:tc>
          <w:tcPr>
            <w:tcW w:w="2268" w:type="dxa"/>
            <w:vAlign w:val="center"/>
          </w:tcPr>
          <w:p w:rsidR="00B349A9" w:rsidRPr="007A1E54" w:rsidRDefault="007A1E54" w:rsidP="00B349A9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10511360000917</w:t>
            </w:r>
          </w:p>
        </w:tc>
        <w:tc>
          <w:tcPr>
            <w:tcW w:w="1825" w:type="dxa"/>
            <w:vAlign w:val="center"/>
          </w:tcPr>
          <w:p w:rsidR="00B349A9" w:rsidRPr="007A1E54" w:rsidRDefault="007A1E54" w:rsidP="00B349A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0,245 кг</w:t>
            </w:r>
          </w:p>
        </w:tc>
        <w:tc>
          <w:tcPr>
            <w:tcW w:w="1294" w:type="dxa"/>
            <w:vAlign w:val="center"/>
          </w:tcPr>
          <w:p w:rsidR="00B349A9" w:rsidRPr="007A1E54" w:rsidRDefault="00B349A9" w:rsidP="00B349A9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E54">
              <w:rPr>
                <w:rFonts w:ascii="Times New Roman" w:hAnsi="Times New Roman"/>
                <w:sz w:val="24"/>
                <w:szCs w:val="24"/>
              </w:rPr>
              <w:t>202</w:t>
            </w:r>
            <w:r w:rsidR="007619C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58" w:type="dxa"/>
          </w:tcPr>
          <w:p w:rsidR="00B349A9" w:rsidRPr="007A1E54" w:rsidRDefault="00B349A9" w:rsidP="00B349A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349A9" w:rsidRPr="005F5EE7" w:rsidTr="007A1E54">
        <w:trPr>
          <w:trHeight w:val="399"/>
          <w:jc w:val="center"/>
        </w:trPr>
        <w:tc>
          <w:tcPr>
            <w:tcW w:w="562" w:type="dxa"/>
          </w:tcPr>
          <w:p w:rsidR="00B349A9" w:rsidRPr="007A1E54" w:rsidRDefault="00B349A9" w:rsidP="00B349A9">
            <w:pPr>
              <w:ind w:right="2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A1E54"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</w:p>
        </w:tc>
        <w:tc>
          <w:tcPr>
            <w:tcW w:w="2977" w:type="dxa"/>
          </w:tcPr>
          <w:p w:rsidR="00B349A9" w:rsidRPr="007A1E54" w:rsidRDefault="007A1E54" w:rsidP="00B349A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A1E54">
              <w:rPr>
                <w:rFonts w:ascii="Times New Roman" w:hAnsi="Times New Roman"/>
                <w:sz w:val="24"/>
                <w:szCs w:val="24"/>
              </w:rPr>
              <w:t>Мультикоптер</w:t>
            </w:r>
            <w:proofErr w:type="spellEnd"/>
          </w:p>
        </w:tc>
        <w:tc>
          <w:tcPr>
            <w:tcW w:w="2268" w:type="dxa"/>
            <w:vAlign w:val="center"/>
          </w:tcPr>
          <w:p w:rsidR="00B349A9" w:rsidRPr="007A1E54" w:rsidRDefault="007A1E54" w:rsidP="00B349A9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10511360000882</w:t>
            </w:r>
          </w:p>
        </w:tc>
        <w:tc>
          <w:tcPr>
            <w:tcW w:w="1825" w:type="dxa"/>
            <w:vAlign w:val="center"/>
          </w:tcPr>
          <w:p w:rsidR="00B349A9" w:rsidRPr="007A1E54" w:rsidRDefault="007A1E54" w:rsidP="00B349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0,245 кг</w:t>
            </w:r>
          </w:p>
        </w:tc>
        <w:tc>
          <w:tcPr>
            <w:tcW w:w="1294" w:type="dxa"/>
            <w:vAlign w:val="center"/>
          </w:tcPr>
          <w:p w:rsidR="00B349A9" w:rsidRPr="007A1E54" w:rsidRDefault="00B349A9" w:rsidP="00B349A9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E54">
              <w:rPr>
                <w:rFonts w:ascii="Times New Roman" w:hAnsi="Times New Roman"/>
                <w:sz w:val="24"/>
                <w:szCs w:val="24"/>
              </w:rPr>
              <w:t>202</w:t>
            </w:r>
            <w:r w:rsidR="007619C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58" w:type="dxa"/>
          </w:tcPr>
          <w:p w:rsidR="00B349A9" w:rsidRPr="007A1E54" w:rsidRDefault="00B349A9" w:rsidP="00B349A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349A9" w:rsidRPr="005F5EE7" w:rsidTr="007A1E54">
        <w:trPr>
          <w:trHeight w:val="433"/>
          <w:jc w:val="center"/>
        </w:trPr>
        <w:tc>
          <w:tcPr>
            <w:tcW w:w="562" w:type="dxa"/>
          </w:tcPr>
          <w:p w:rsidR="00B349A9" w:rsidRPr="007A1E54" w:rsidRDefault="00B349A9" w:rsidP="00B349A9">
            <w:pPr>
              <w:ind w:right="2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A1E54">
              <w:rPr>
                <w:rFonts w:ascii="Times New Roman" w:hAnsi="Times New Roman"/>
                <w:bCs/>
                <w:sz w:val="24"/>
                <w:szCs w:val="24"/>
              </w:rPr>
              <w:t>3.</w:t>
            </w:r>
          </w:p>
        </w:tc>
        <w:tc>
          <w:tcPr>
            <w:tcW w:w="2977" w:type="dxa"/>
          </w:tcPr>
          <w:p w:rsidR="00B349A9" w:rsidRPr="007A1E54" w:rsidRDefault="007A1E54" w:rsidP="00B349A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A1E54">
              <w:rPr>
                <w:rFonts w:ascii="Times New Roman" w:hAnsi="Times New Roman"/>
                <w:sz w:val="24"/>
                <w:szCs w:val="24"/>
              </w:rPr>
              <w:t>Мультикоптер</w:t>
            </w:r>
            <w:proofErr w:type="spellEnd"/>
          </w:p>
        </w:tc>
        <w:tc>
          <w:tcPr>
            <w:tcW w:w="2268" w:type="dxa"/>
            <w:vAlign w:val="center"/>
          </w:tcPr>
          <w:p w:rsidR="00B349A9" w:rsidRPr="007A1E54" w:rsidRDefault="007A1E54" w:rsidP="00B349A9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10511360000934</w:t>
            </w:r>
          </w:p>
        </w:tc>
        <w:tc>
          <w:tcPr>
            <w:tcW w:w="1825" w:type="dxa"/>
            <w:vAlign w:val="center"/>
          </w:tcPr>
          <w:p w:rsidR="00B349A9" w:rsidRPr="007A1E54" w:rsidRDefault="007A1E54" w:rsidP="00B349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0,245 кг</w:t>
            </w:r>
          </w:p>
        </w:tc>
        <w:tc>
          <w:tcPr>
            <w:tcW w:w="1294" w:type="dxa"/>
            <w:vAlign w:val="center"/>
          </w:tcPr>
          <w:p w:rsidR="00B349A9" w:rsidRPr="007A1E54" w:rsidRDefault="00B349A9" w:rsidP="00B349A9">
            <w:pPr>
              <w:jc w:val="center"/>
              <w:rPr>
                <w:sz w:val="24"/>
                <w:szCs w:val="24"/>
              </w:rPr>
            </w:pPr>
            <w:r w:rsidRPr="007A1E54">
              <w:rPr>
                <w:rFonts w:ascii="Times New Roman" w:hAnsi="Times New Roman"/>
                <w:sz w:val="24"/>
                <w:szCs w:val="24"/>
              </w:rPr>
              <w:t>202</w:t>
            </w:r>
            <w:r w:rsidR="007619C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58" w:type="dxa"/>
          </w:tcPr>
          <w:p w:rsidR="00B349A9" w:rsidRPr="007A1E54" w:rsidRDefault="00B349A9" w:rsidP="00B349A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349A9" w:rsidRPr="005F5EE7" w:rsidTr="007A1E54">
        <w:trPr>
          <w:trHeight w:val="411"/>
          <w:jc w:val="center"/>
        </w:trPr>
        <w:tc>
          <w:tcPr>
            <w:tcW w:w="562" w:type="dxa"/>
          </w:tcPr>
          <w:p w:rsidR="00B349A9" w:rsidRPr="007A1E54" w:rsidRDefault="00B349A9" w:rsidP="00B349A9">
            <w:pPr>
              <w:ind w:right="2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A1E54">
              <w:rPr>
                <w:rFonts w:ascii="Times New Roman" w:hAnsi="Times New Roman"/>
                <w:bCs/>
                <w:sz w:val="24"/>
                <w:szCs w:val="24"/>
              </w:rPr>
              <w:t>4.</w:t>
            </w:r>
          </w:p>
        </w:tc>
        <w:tc>
          <w:tcPr>
            <w:tcW w:w="2977" w:type="dxa"/>
          </w:tcPr>
          <w:p w:rsidR="00B349A9" w:rsidRPr="007A1E54" w:rsidRDefault="007A1E54" w:rsidP="00B349A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A1E54">
              <w:rPr>
                <w:rFonts w:ascii="Times New Roman" w:hAnsi="Times New Roman"/>
                <w:sz w:val="24"/>
                <w:szCs w:val="24"/>
              </w:rPr>
              <w:t>Мультикоптер</w:t>
            </w:r>
            <w:proofErr w:type="spellEnd"/>
          </w:p>
        </w:tc>
        <w:tc>
          <w:tcPr>
            <w:tcW w:w="2268" w:type="dxa"/>
            <w:vAlign w:val="center"/>
          </w:tcPr>
          <w:p w:rsidR="00B349A9" w:rsidRPr="007A1E54" w:rsidRDefault="007A1E54" w:rsidP="00B349A9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10511360001569</w:t>
            </w:r>
          </w:p>
        </w:tc>
        <w:tc>
          <w:tcPr>
            <w:tcW w:w="1825" w:type="dxa"/>
            <w:vAlign w:val="center"/>
          </w:tcPr>
          <w:p w:rsidR="00B349A9" w:rsidRPr="007A1E54" w:rsidRDefault="007A1E54" w:rsidP="00B349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0,245 кг</w:t>
            </w:r>
          </w:p>
        </w:tc>
        <w:tc>
          <w:tcPr>
            <w:tcW w:w="1294" w:type="dxa"/>
            <w:vAlign w:val="center"/>
          </w:tcPr>
          <w:p w:rsidR="00B349A9" w:rsidRPr="007A1E54" w:rsidRDefault="00B349A9" w:rsidP="00B349A9">
            <w:pPr>
              <w:jc w:val="center"/>
              <w:rPr>
                <w:sz w:val="24"/>
                <w:szCs w:val="24"/>
              </w:rPr>
            </w:pPr>
            <w:r w:rsidRPr="007A1E54">
              <w:rPr>
                <w:rFonts w:ascii="Times New Roman" w:hAnsi="Times New Roman"/>
                <w:sz w:val="24"/>
                <w:szCs w:val="24"/>
              </w:rPr>
              <w:t>202</w:t>
            </w:r>
            <w:r w:rsidR="007619C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58" w:type="dxa"/>
          </w:tcPr>
          <w:p w:rsidR="00B349A9" w:rsidRPr="007A1E54" w:rsidRDefault="00B349A9" w:rsidP="00B349A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349A9" w:rsidRPr="005F5EE7" w:rsidTr="007A1E54">
        <w:trPr>
          <w:trHeight w:val="417"/>
          <w:jc w:val="center"/>
        </w:trPr>
        <w:tc>
          <w:tcPr>
            <w:tcW w:w="562" w:type="dxa"/>
          </w:tcPr>
          <w:p w:rsidR="00B349A9" w:rsidRPr="007A1E54" w:rsidRDefault="00B349A9" w:rsidP="00B349A9">
            <w:pPr>
              <w:ind w:right="2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A1E54">
              <w:rPr>
                <w:rFonts w:ascii="Times New Roman" w:hAnsi="Times New Roman"/>
                <w:bCs/>
                <w:sz w:val="24"/>
                <w:szCs w:val="24"/>
              </w:rPr>
              <w:t>5.</w:t>
            </w:r>
          </w:p>
        </w:tc>
        <w:tc>
          <w:tcPr>
            <w:tcW w:w="2977" w:type="dxa"/>
          </w:tcPr>
          <w:p w:rsidR="00B349A9" w:rsidRPr="007A1E54" w:rsidRDefault="007A1E54" w:rsidP="00B349A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A1E54">
              <w:rPr>
                <w:rFonts w:ascii="Times New Roman" w:hAnsi="Times New Roman"/>
                <w:sz w:val="24"/>
                <w:szCs w:val="24"/>
              </w:rPr>
              <w:t>Мультикоптер</w:t>
            </w:r>
            <w:proofErr w:type="spellEnd"/>
          </w:p>
        </w:tc>
        <w:tc>
          <w:tcPr>
            <w:tcW w:w="2268" w:type="dxa"/>
            <w:vAlign w:val="center"/>
          </w:tcPr>
          <w:p w:rsidR="00B349A9" w:rsidRPr="007A1E54" w:rsidRDefault="007A1E54" w:rsidP="00B349A9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10511360000923</w:t>
            </w:r>
          </w:p>
        </w:tc>
        <w:tc>
          <w:tcPr>
            <w:tcW w:w="1825" w:type="dxa"/>
            <w:vAlign w:val="center"/>
          </w:tcPr>
          <w:p w:rsidR="00B349A9" w:rsidRPr="007A1E54" w:rsidRDefault="007A1E54" w:rsidP="00B349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0,245 кг</w:t>
            </w:r>
          </w:p>
        </w:tc>
        <w:tc>
          <w:tcPr>
            <w:tcW w:w="1294" w:type="dxa"/>
            <w:vAlign w:val="center"/>
          </w:tcPr>
          <w:p w:rsidR="00B349A9" w:rsidRPr="007A1E54" w:rsidRDefault="00B349A9" w:rsidP="00B349A9">
            <w:pPr>
              <w:jc w:val="center"/>
              <w:rPr>
                <w:sz w:val="24"/>
                <w:szCs w:val="24"/>
              </w:rPr>
            </w:pPr>
            <w:r w:rsidRPr="007A1E54">
              <w:rPr>
                <w:rFonts w:ascii="Times New Roman" w:hAnsi="Times New Roman"/>
                <w:sz w:val="24"/>
                <w:szCs w:val="24"/>
              </w:rPr>
              <w:t>202</w:t>
            </w:r>
            <w:r w:rsidR="007619C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58" w:type="dxa"/>
          </w:tcPr>
          <w:p w:rsidR="00B349A9" w:rsidRPr="007A1E54" w:rsidRDefault="00B349A9" w:rsidP="00B349A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349A9" w:rsidRPr="005F5EE7" w:rsidTr="007A1E54">
        <w:trPr>
          <w:trHeight w:val="410"/>
          <w:jc w:val="center"/>
        </w:trPr>
        <w:tc>
          <w:tcPr>
            <w:tcW w:w="562" w:type="dxa"/>
          </w:tcPr>
          <w:p w:rsidR="00B349A9" w:rsidRPr="007A1E54" w:rsidRDefault="00B349A9" w:rsidP="00B349A9">
            <w:pPr>
              <w:ind w:right="2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A1E54">
              <w:rPr>
                <w:rFonts w:ascii="Times New Roman" w:hAnsi="Times New Roman"/>
                <w:bCs/>
                <w:sz w:val="24"/>
                <w:szCs w:val="24"/>
              </w:rPr>
              <w:t>6.</w:t>
            </w:r>
          </w:p>
        </w:tc>
        <w:tc>
          <w:tcPr>
            <w:tcW w:w="2977" w:type="dxa"/>
          </w:tcPr>
          <w:p w:rsidR="00B349A9" w:rsidRPr="007A1E54" w:rsidRDefault="007A1E54" w:rsidP="00B349A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A1E54">
              <w:rPr>
                <w:rFonts w:ascii="Times New Roman" w:hAnsi="Times New Roman"/>
                <w:sz w:val="24"/>
                <w:szCs w:val="24"/>
              </w:rPr>
              <w:t>Мультикоптер</w:t>
            </w:r>
            <w:proofErr w:type="spellEnd"/>
          </w:p>
        </w:tc>
        <w:tc>
          <w:tcPr>
            <w:tcW w:w="2268" w:type="dxa"/>
            <w:vAlign w:val="center"/>
          </w:tcPr>
          <w:p w:rsidR="00B349A9" w:rsidRPr="007A1E54" w:rsidRDefault="007A1E54" w:rsidP="00B349A9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10511360000897</w:t>
            </w:r>
          </w:p>
        </w:tc>
        <w:tc>
          <w:tcPr>
            <w:tcW w:w="1825" w:type="dxa"/>
            <w:vAlign w:val="center"/>
          </w:tcPr>
          <w:p w:rsidR="00B349A9" w:rsidRPr="007A1E54" w:rsidRDefault="007A1E54" w:rsidP="00B349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0,245 кг</w:t>
            </w:r>
          </w:p>
        </w:tc>
        <w:tc>
          <w:tcPr>
            <w:tcW w:w="1294" w:type="dxa"/>
            <w:vAlign w:val="center"/>
          </w:tcPr>
          <w:p w:rsidR="00B349A9" w:rsidRPr="007A1E54" w:rsidRDefault="00B349A9" w:rsidP="00B349A9">
            <w:pPr>
              <w:jc w:val="center"/>
              <w:rPr>
                <w:sz w:val="24"/>
                <w:szCs w:val="24"/>
              </w:rPr>
            </w:pPr>
            <w:r w:rsidRPr="007A1E54">
              <w:rPr>
                <w:rFonts w:ascii="Times New Roman" w:hAnsi="Times New Roman"/>
                <w:sz w:val="24"/>
                <w:szCs w:val="24"/>
              </w:rPr>
              <w:t>202</w:t>
            </w:r>
            <w:r w:rsidR="007619C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58" w:type="dxa"/>
          </w:tcPr>
          <w:p w:rsidR="00B349A9" w:rsidRPr="007A1E54" w:rsidRDefault="00B349A9" w:rsidP="00B349A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3953ED" w:rsidRPr="005F5EE7" w:rsidRDefault="003953ED" w:rsidP="003953ED">
      <w:pPr>
        <w:suppressAutoHyphens/>
        <w:ind w:left="-2"/>
        <w:jc w:val="center"/>
        <w:rPr>
          <w:rFonts w:ascii="Times New Roman" w:hAnsi="Times New Roman"/>
          <w:szCs w:val="24"/>
        </w:rPr>
      </w:pPr>
    </w:p>
    <w:p w:rsidR="003953ED" w:rsidRPr="005F5EE7" w:rsidRDefault="003953ED" w:rsidP="003953ED">
      <w:pPr>
        <w:jc w:val="both"/>
        <w:rPr>
          <w:rFonts w:ascii="Times New Roman" w:hAnsi="Times New Roman"/>
          <w:szCs w:val="24"/>
        </w:rPr>
      </w:pPr>
    </w:p>
    <w:p w:rsidR="003953ED" w:rsidRPr="005F5EE7" w:rsidRDefault="003953ED" w:rsidP="003953ED">
      <w:pPr>
        <w:jc w:val="both"/>
        <w:rPr>
          <w:rFonts w:ascii="Times New Roman" w:hAnsi="Times New Roman"/>
          <w:szCs w:val="24"/>
        </w:rPr>
      </w:pPr>
    </w:p>
    <w:tbl>
      <w:tblPr>
        <w:tblW w:w="0" w:type="auto"/>
        <w:tblLook w:val="04A0"/>
      </w:tblPr>
      <w:tblGrid>
        <w:gridCol w:w="4842"/>
        <w:gridCol w:w="4843"/>
      </w:tblGrid>
      <w:tr w:rsidR="003953ED" w:rsidRPr="00E40FC4" w:rsidTr="00901056">
        <w:trPr>
          <w:trHeight w:val="468"/>
        </w:trPr>
        <w:tc>
          <w:tcPr>
            <w:tcW w:w="4842" w:type="dxa"/>
          </w:tcPr>
          <w:p w:rsidR="003953ED" w:rsidRPr="005F5EE7" w:rsidRDefault="003953ED" w:rsidP="007A1E54">
            <w:pPr>
              <w:tabs>
                <w:tab w:val="left" w:pos="0"/>
              </w:tabs>
              <w:suppressAutoHyphens/>
              <w:rPr>
                <w:rFonts w:ascii="Times New Roman" w:hAnsi="Times New Roman"/>
                <w:szCs w:val="24"/>
              </w:rPr>
            </w:pPr>
            <w:r w:rsidRPr="005F5EE7">
              <w:rPr>
                <w:rFonts w:ascii="Times New Roman" w:hAnsi="Times New Roman"/>
                <w:szCs w:val="24"/>
              </w:rPr>
              <w:t>СТРАХОВАТЕЛЬ:</w:t>
            </w:r>
          </w:p>
          <w:p w:rsidR="003953ED" w:rsidRPr="005F5EE7" w:rsidRDefault="003953ED" w:rsidP="00901056">
            <w:pPr>
              <w:tabs>
                <w:tab w:val="left" w:pos="0"/>
              </w:tabs>
              <w:suppressAutoHyphens/>
              <w:jc w:val="center"/>
              <w:rPr>
                <w:rFonts w:ascii="Times New Roman" w:hAnsi="Times New Roman"/>
                <w:szCs w:val="24"/>
              </w:rPr>
            </w:pPr>
          </w:p>
          <w:p w:rsidR="003953ED" w:rsidRPr="005F5EE7" w:rsidRDefault="007A1E54" w:rsidP="00901056">
            <w:pPr>
              <w:tabs>
                <w:tab w:val="left" w:pos="0"/>
              </w:tabs>
              <w:suppressAutoHyphens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___________________ /О.С. Степашкина</w:t>
            </w:r>
            <w:r w:rsidR="003953ED" w:rsidRPr="005F5EE7">
              <w:rPr>
                <w:rFonts w:ascii="Times New Roman" w:hAnsi="Times New Roman"/>
                <w:szCs w:val="24"/>
              </w:rPr>
              <w:t>/</w:t>
            </w:r>
          </w:p>
          <w:p w:rsidR="003953ED" w:rsidRPr="005F5EE7" w:rsidRDefault="003953ED" w:rsidP="00901056">
            <w:pPr>
              <w:tabs>
                <w:tab w:val="left" w:pos="0"/>
              </w:tabs>
              <w:suppressAutoHyphens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4843" w:type="dxa"/>
          </w:tcPr>
          <w:p w:rsidR="003953ED" w:rsidRPr="005F5EE7" w:rsidRDefault="003953ED" w:rsidP="00901056">
            <w:pPr>
              <w:tabs>
                <w:tab w:val="left" w:pos="0"/>
              </w:tabs>
              <w:suppressAutoHyphens/>
              <w:jc w:val="center"/>
              <w:rPr>
                <w:rFonts w:ascii="Times New Roman" w:hAnsi="Times New Roman"/>
                <w:szCs w:val="24"/>
              </w:rPr>
            </w:pPr>
            <w:r w:rsidRPr="005F5EE7">
              <w:rPr>
                <w:rFonts w:ascii="Times New Roman" w:hAnsi="Times New Roman"/>
                <w:szCs w:val="24"/>
              </w:rPr>
              <w:t>СТРАХОВЩИК:</w:t>
            </w:r>
          </w:p>
          <w:p w:rsidR="003953ED" w:rsidRPr="005F5EE7" w:rsidRDefault="003953ED" w:rsidP="00901056">
            <w:pPr>
              <w:tabs>
                <w:tab w:val="left" w:pos="0"/>
              </w:tabs>
              <w:suppressAutoHyphens/>
              <w:jc w:val="center"/>
              <w:rPr>
                <w:rFonts w:ascii="Times New Roman" w:hAnsi="Times New Roman"/>
                <w:szCs w:val="24"/>
              </w:rPr>
            </w:pPr>
          </w:p>
          <w:p w:rsidR="003953ED" w:rsidRPr="005F5EE7" w:rsidRDefault="003953ED" w:rsidP="00901056">
            <w:pPr>
              <w:jc w:val="both"/>
              <w:rPr>
                <w:rFonts w:ascii="Times New Roman" w:hAnsi="Times New Roman"/>
                <w:szCs w:val="24"/>
              </w:rPr>
            </w:pPr>
            <w:r w:rsidRPr="005F5EE7">
              <w:rPr>
                <w:rFonts w:ascii="Times New Roman" w:hAnsi="Times New Roman"/>
                <w:szCs w:val="24"/>
              </w:rPr>
              <w:t>______</w:t>
            </w:r>
            <w:r w:rsidR="007A1E54">
              <w:rPr>
                <w:rFonts w:ascii="Times New Roman" w:hAnsi="Times New Roman"/>
                <w:szCs w:val="24"/>
              </w:rPr>
              <w:t>__________________/_____________</w:t>
            </w:r>
            <w:r w:rsidRPr="005F5EE7">
              <w:rPr>
                <w:rFonts w:ascii="Times New Roman" w:hAnsi="Times New Roman"/>
                <w:szCs w:val="24"/>
              </w:rPr>
              <w:t>/</w:t>
            </w:r>
          </w:p>
          <w:p w:rsidR="003953ED" w:rsidRPr="00E40FC4" w:rsidRDefault="003953ED" w:rsidP="00901056">
            <w:pPr>
              <w:tabs>
                <w:tab w:val="left" w:pos="0"/>
              </w:tabs>
              <w:suppressAutoHyphens/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</w:tbl>
    <w:p w:rsidR="003953ED" w:rsidRPr="00C73FE4" w:rsidRDefault="003953ED" w:rsidP="003953ED">
      <w:pPr>
        <w:pageBreakBefore/>
        <w:jc w:val="right"/>
        <w:rPr>
          <w:rFonts w:ascii="Times New Roman" w:hAnsi="Times New Roman"/>
          <w:bCs/>
          <w:szCs w:val="24"/>
        </w:rPr>
      </w:pPr>
      <w:r w:rsidRPr="00C73FE4">
        <w:rPr>
          <w:rFonts w:ascii="Times New Roman" w:hAnsi="Times New Roman"/>
          <w:bCs/>
          <w:szCs w:val="24"/>
        </w:rPr>
        <w:lastRenderedPageBreak/>
        <w:t>Приложение №2</w:t>
      </w:r>
    </w:p>
    <w:p w:rsidR="003953ED" w:rsidRPr="00C73FE4" w:rsidRDefault="007A1E54" w:rsidP="003953ED">
      <w:pPr>
        <w:widowControl w:val="0"/>
        <w:ind w:left="3402" w:hanging="3402"/>
        <w:jc w:val="right"/>
        <w:outlineLvl w:val="4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к контракту от __.08.</w:t>
      </w:r>
      <w:r w:rsidR="003953ED" w:rsidRPr="003953ED">
        <w:rPr>
          <w:rFonts w:ascii="Times New Roman" w:hAnsi="Times New Roman"/>
          <w:bCs/>
          <w:szCs w:val="24"/>
        </w:rPr>
        <w:t xml:space="preserve">2026 г. № </w:t>
      </w:r>
      <w:r>
        <w:rPr>
          <w:rFonts w:ascii="Times New Roman" w:hAnsi="Times New Roman"/>
          <w:bCs/>
          <w:szCs w:val="24"/>
        </w:rPr>
        <w:t>___________</w:t>
      </w:r>
    </w:p>
    <w:p w:rsidR="003953ED" w:rsidRPr="00C73FE4" w:rsidRDefault="003953ED" w:rsidP="003953ED">
      <w:pPr>
        <w:ind w:firstLine="567"/>
        <w:contextualSpacing/>
        <w:jc w:val="right"/>
        <w:rPr>
          <w:rFonts w:ascii="Times New Roman" w:hAnsi="Times New Roman"/>
          <w:bCs/>
          <w:szCs w:val="24"/>
        </w:rPr>
      </w:pPr>
    </w:p>
    <w:p w:rsidR="003953ED" w:rsidRPr="00C73FE4" w:rsidRDefault="003953ED" w:rsidP="003953ED">
      <w:pPr>
        <w:ind w:firstLine="567"/>
        <w:contextualSpacing/>
        <w:jc w:val="right"/>
        <w:rPr>
          <w:rFonts w:ascii="Times New Roman" w:hAnsi="Times New Roman"/>
          <w:bCs/>
          <w:szCs w:val="24"/>
        </w:rPr>
      </w:pPr>
    </w:p>
    <w:p w:rsidR="007A1E54" w:rsidRDefault="003953ED" w:rsidP="007A1E54">
      <w:pPr>
        <w:widowControl w:val="0"/>
        <w:jc w:val="center"/>
        <w:rPr>
          <w:rFonts w:ascii="Times New Roman" w:hAnsi="Times New Roman"/>
          <w:szCs w:val="24"/>
        </w:rPr>
      </w:pPr>
      <w:r w:rsidRPr="0029451C">
        <w:rPr>
          <w:rFonts w:ascii="Times New Roman" w:hAnsi="Times New Roman"/>
          <w:szCs w:val="24"/>
        </w:rPr>
        <w:t>Спецификация</w:t>
      </w:r>
      <w:r w:rsidR="007A1E54">
        <w:rPr>
          <w:rFonts w:ascii="Times New Roman" w:hAnsi="Times New Roman"/>
          <w:szCs w:val="24"/>
        </w:rPr>
        <w:t xml:space="preserve"> </w:t>
      </w:r>
      <w:r w:rsidRPr="0029451C">
        <w:rPr>
          <w:rFonts w:ascii="Times New Roman" w:hAnsi="Times New Roman"/>
          <w:szCs w:val="24"/>
        </w:rPr>
        <w:t xml:space="preserve">на оказание услуг по </w:t>
      </w:r>
      <w:r w:rsidR="007A1E54" w:rsidRPr="007A1E54">
        <w:rPr>
          <w:rFonts w:ascii="Times New Roman" w:hAnsi="Times New Roman"/>
          <w:szCs w:val="24"/>
        </w:rPr>
        <w:t>с</w:t>
      </w:r>
      <w:r w:rsidR="007A1E54" w:rsidRPr="007A1E54">
        <w:rPr>
          <w:rFonts w:ascii="Times New Roman" w:hAnsi="Times New Roman" w:hint="eastAsia"/>
          <w:szCs w:val="24"/>
        </w:rPr>
        <w:t>траховани</w:t>
      </w:r>
      <w:r w:rsidR="007A1E54" w:rsidRPr="007A1E54">
        <w:rPr>
          <w:rFonts w:ascii="Times New Roman" w:hAnsi="Times New Roman"/>
          <w:szCs w:val="24"/>
        </w:rPr>
        <w:t xml:space="preserve">ю </w:t>
      </w:r>
      <w:r w:rsidR="007A1E54" w:rsidRPr="007A1E54">
        <w:rPr>
          <w:rFonts w:ascii="Times New Roman" w:hAnsi="Times New Roman" w:hint="eastAsia"/>
          <w:szCs w:val="24"/>
        </w:rPr>
        <w:t>ответственности</w:t>
      </w:r>
      <w:r w:rsidR="007A1E54" w:rsidRPr="007A1E54">
        <w:rPr>
          <w:rFonts w:ascii="Times New Roman" w:hAnsi="Times New Roman"/>
          <w:szCs w:val="24"/>
        </w:rPr>
        <w:t xml:space="preserve"> </w:t>
      </w:r>
      <w:r w:rsidR="007A1E54" w:rsidRPr="007A1E54">
        <w:rPr>
          <w:rFonts w:ascii="Times New Roman" w:hAnsi="Times New Roman" w:hint="eastAsia"/>
          <w:szCs w:val="24"/>
        </w:rPr>
        <w:t>владельца</w:t>
      </w:r>
      <w:r w:rsidR="007A1E54" w:rsidRPr="007A1E54">
        <w:rPr>
          <w:rFonts w:ascii="Times New Roman" w:hAnsi="Times New Roman"/>
          <w:szCs w:val="24"/>
        </w:rPr>
        <w:t xml:space="preserve"> </w:t>
      </w:r>
    </w:p>
    <w:p w:rsidR="003953ED" w:rsidRPr="0029451C" w:rsidRDefault="007A1E54" w:rsidP="003953ED">
      <w:pPr>
        <w:jc w:val="center"/>
        <w:rPr>
          <w:rFonts w:ascii="Times New Roman" w:hAnsi="Times New Roman"/>
          <w:szCs w:val="24"/>
        </w:rPr>
      </w:pPr>
      <w:r w:rsidRPr="007A1E54">
        <w:rPr>
          <w:rFonts w:ascii="Times New Roman" w:hAnsi="Times New Roman" w:hint="eastAsia"/>
          <w:szCs w:val="24"/>
        </w:rPr>
        <w:t>беспилотного</w:t>
      </w:r>
      <w:r w:rsidRPr="007A1E54">
        <w:rPr>
          <w:rFonts w:ascii="Times New Roman" w:hAnsi="Times New Roman"/>
          <w:szCs w:val="24"/>
        </w:rPr>
        <w:t xml:space="preserve"> </w:t>
      </w:r>
      <w:r w:rsidRPr="007A1E54">
        <w:rPr>
          <w:rFonts w:ascii="Times New Roman" w:hAnsi="Times New Roman" w:hint="eastAsia"/>
          <w:szCs w:val="24"/>
        </w:rPr>
        <w:t>летательного</w:t>
      </w:r>
      <w:r w:rsidRPr="007A1E54">
        <w:rPr>
          <w:rFonts w:ascii="Times New Roman" w:hAnsi="Times New Roman"/>
          <w:szCs w:val="24"/>
        </w:rPr>
        <w:t xml:space="preserve"> </w:t>
      </w:r>
      <w:r w:rsidRPr="007A1E54">
        <w:rPr>
          <w:rFonts w:ascii="Times New Roman" w:hAnsi="Times New Roman" w:hint="eastAsia"/>
          <w:szCs w:val="24"/>
        </w:rPr>
        <w:t>аппарата</w:t>
      </w:r>
      <w:r w:rsidRPr="007A1E54">
        <w:rPr>
          <w:rFonts w:ascii="Times New Roman" w:hAnsi="Times New Roman"/>
          <w:szCs w:val="24"/>
        </w:rPr>
        <w:t xml:space="preserve"> </w:t>
      </w:r>
      <w:r w:rsidRPr="007A1E54">
        <w:rPr>
          <w:rFonts w:ascii="Times New Roman" w:hAnsi="Times New Roman" w:hint="eastAsia"/>
          <w:szCs w:val="24"/>
        </w:rPr>
        <w:t>перед</w:t>
      </w:r>
      <w:r w:rsidRPr="007A1E54">
        <w:rPr>
          <w:rFonts w:ascii="Times New Roman" w:hAnsi="Times New Roman"/>
          <w:szCs w:val="24"/>
        </w:rPr>
        <w:t xml:space="preserve"> </w:t>
      </w:r>
      <w:r w:rsidRPr="007A1E54">
        <w:rPr>
          <w:rFonts w:ascii="Times New Roman" w:hAnsi="Times New Roman" w:hint="eastAsia"/>
          <w:szCs w:val="24"/>
        </w:rPr>
        <w:t>третьими</w:t>
      </w:r>
      <w:r w:rsidRPr="007A1E54">
        <w:rPr>
          <w:rFonts w:ascii="Times New Roman" w:hAnsi="Times New Roman"/>
          <w:szCs w:val="24"/>
        </w:rPr>
        <w:t xml:space="preserve"> </w:t>
      </w:r>
      <w:r w:rsidRPr="007A1E54">
        <w:rPr>
          <w:rFonts w:ascii="Times New Roman" w:hAnsi="Times New Roman" w:hint="eastAsia"/>
          <w:szCs w:val="24"/>
        </w:rPr>
        <w:t>лицами</w:t>
      </w:r>
      <w:r w:rsidRPr="007A1E54">
        <w:rPr>
          <w:rFonts w:ascii="Times New Roman" w:hAnsi="Times New Roman"/>
          <w:szCs w:val="24"/>
        </w:rPr>
        <w:t xml:space="preserve"> </w:t>
      </w:r>
      <w:r w:rsidRPr="007A1E54">
        <w:rPr>
          <w:rFonts w:ascii="Times New Roman" w:hAnsi="Times New Roman" w:hint="eastAsia"/>
          <w:szCs w:val="24"/>
        </w:rPr>
        <w:t>при</w:t>
      </w:r>
      <w:r w:rsidRPr="007A1E54">
        <w:rPr>
          <w:rFonts w:ascii="Times New Roman" w:hAnsi="Times New Roman"/>
          <w:szCs w:val="24"/>
        </w:rPr>
        <w:t xml:space="preserve"> </w:t>
      </w:r>
      <w:r w:rsidRPr="007A1E54">
        <w:rPr>
          <w:rFonts w:ascii="Times New Roman" w:hAnsi="Times New Roman" w:hint="eastAsia"/>
          <w:szCs w:val="24"/>
        </w:rPr>
        <w:t>эксплуатации</w:t>
      </w:r>
      <w:r w:rsidRPr="007A1E54">
        <w:rPr>
          <w:rFonts w:ascii="Times New Roman" w:hAnsi="Times New Roman"/>
          <w:szCs w:val="24"/>
        </w:rPr>
        <w:t xml:space="preserve"> </w:t>
      </w:r>
      <w:r w:rsidRPr="007A1E54">
        <w:rPr>
          <w:rFonts w:ascii="Times New Roman" w:hAnsi="Times New Roman" w:hint="eastAsia"/>
          <w:szCs w:val="24"/>
        </w:rPr>
        <w:t>БПЛА</w:t>
      </w:r>
    </w:p>
    <w:p w:rsidR="003953ED" w:rsidRPr="0029451C" w:rsidRDefault="003953ED" w:rsidP="003953ED">
      <w:pPr>
        <w:widowControl w:val="0"/>
        <w:tabs>
          <w:tab w:val="left" w:pos="4530"/>
        </w:tabs>
        <w:jc w:val="center"/>
        <w:rPr>
          <w:rFonts w:ascii="Times New Roman" w:hAnsi="Times New Roman"/>
          <w:szCs w:val="24"/>
        </w:rPr>
      </w:pPr>
    </w:p>
    <w:tbl>
      <w:tblPr>
        <w:tblpPr w:leftFromText="180" w:rightFromText="180" w:vertAnchor="text" w:horzAnchor="margin" w:tblpY="246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070"/>
        <w:gridCol w:w="1417"/>
        <w:gridCol w:w="1134"/>
        <w:gridCol w:w="1134"/>
        <w:gridCol w:w="1559"/>
      </w:tblGrid>
      <w:tr w:rsidR="003953ED" w:rsidRPr="0029451C" w:rsidTr="007A1E54">
        <w:trPr>
          <w:trHeight w:val="263"/>
        </w:trPr>
        <w:tc>
          <w:tcPr>
            <w:tcW w:w="5070" w:type="dxa"/>
            <w:tcBorders>
              <w:bottom w:val="single" w:sz="4" w:space="0" w:color="auto"/>
            </w:tcBorders>
          </w:tcPr>
          <w:p w:rsidR="003953ED" w:rsidRPr="0029451C" w:rsidRDefault="003953ED" w:rsidP="00901056">
            <w:pPr>
              <w:jc w:val="center"/>
              <w:rPr>
                <w:rFonts w:ascii="Times New Roman" w:hAnsi="Times New Roman"/>
                <w:bCs/>
                <w:szCs w:val="24"/>
              </w:rPr>
            </w:pPr>
            <w:r w:rsidRPr="0029451C">
              <w:rPr>
                <w:rFonts w:ascii="Times New Roman" w:hAnsi="Times New Roman"/>
                <w:bCs/>
                <w:szCs w:val="24"/>
              </w:rPr>
              <w:t>Наименование услуг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3953ED" w:rsidRPr="0029451C" w:rsidRDefault="003953ED" w:rsidP="00901056">
            <w:pPr>
              <w:jc w:val="center"/>
              <w:rPr>
                <w:rFonts w:ascii="Times New Roman" w:hAnsi="Times New Roman"/>
                <w:bCs/>
                <w:szCs w:val="24"/>
              </w:rPr>
            </w:pPr>
            <w:r w:rsidRPr="0029451C">
              <w:rPr>
                <w:rFonts w:ascii="Times New Roman" w:hAnsi="Times New Roman"/>
                <w:bCs/>
                <w:szCs w:val="24"/>
              </w:rPr>
              <w:t>Единица измерения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3953ED" w:rsidRPr="003953ED" w:rsidRDefault="003953ED" w:rsidP="00901056">
            <w:pPr>
              <w:jc w:val="center"/>
              <w:rPr>
                <w:rFonts w:ascii="Times New Roman" w:hAnsi="Times New Roman"/>
                <w:bCs/>
                <w:szCs w:val="24"/>
              </w:rPr>
            </w:pPr>
            <w:r w:rsidRPr="003953ED">
              <w:rPr>
                <w:rFonts w:ascii="Times New Roman" w:hAnsi="Times New Roman"/>
                <w:bCs/>
                <w:szCs w:val="24"/>
              </w:rPr>
              <w:t>Количество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953ED" w:rsidRPr="003953ED" w:rsidRDefault="003953ED" w:rsidP="00901056">
            <w:pPr>
              <w:jc w:val="center"/>
              <w:rPr>
                <w:rFonts w:ascii="Times New Roman" w:hAnsi="Times New Roman"/>
                <w:bCs/>
                <w:szCs w:val="24"/>
              </w:rPr>
            </w:pPr>
            <w:r w:rsidRPr="003953ED">
              <w:rPr>
                <w:rFonts w:ascii="Times New Roman" w:hAnsi="Times New Roman"/>
                <w:bCs/>
                <w:szCs w:val="24"/>
              </w:rPr>
              <w:t>Цена за ед. изм., руб.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953ED" w:rsidRPr="003953ED" w:rsidRDefault="003953ED" w:rsidP="00901056">
            <w:pPr>
              <w:jc w:val="center"/>
              <w:rPr>
                <w:rFonts w:ascii="Times New Roman" w:hAnsi="Times New Roman"/>
                <w:bCs/>
                <w:szCs w:val="24"/>
              </w:rPr>
            </w:pPr>
            <w:r w:rsidRPr="003953ED">
              <w:rPr>
                <w:rFonts w:ascii="Times New Roman" w:hAnsi="Times New Roman"/>
                <w:bCs/>
                <w:szCs w:val="24"/>
              </w:rPr>
              <w:t>Сумма, руб.</w:t>
            </w:r>
          </w:p>
        </w:tc>
      </w:tr>
      <w:tr w:rsidR="003953ED" w:rsidRPr="0029451C" w:rsidTr="007A1E54">
        <w:trPr>
          <w:trHeight w:val="451"/>
        </w:trPr>
        <w:tc>
          <w:tcPr>
            <w:tcW w:w="5070" w:type="dxa"/>
            <w:tcBorders>
              <w:bottom w:val="single" w:sz="4" w:space="0" w:color="auto"/>
            </w:tcBorders>
          </w:tcPr>
          <w:p w:rsidR="003953ED" w:rsidRPr="0029451C" w:rsidRDefault="007A1E54" w:rsidP="007A1E54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Оказание услуг по </w:t>
            </w:r>
            <w:r w:rsidRPr="007A1E54">
              <w:rPr>
                <w:rFonts w:ascii="Times New Roman" w:hAnsi="Times New Roman"/>
                <w:szCs w:val="24"/>
              </w:rPr>
              <w:t>с</w:t>
            </w:r>
            <w:r w:rsidRPr="007A1E54">
              <w:rPr>
                <w:rFonts w:ascii="Times New Roman" w:hAnsi="Times New Roman" w:hint="eastAsia"/>
                <w:szCs w:val="24"/>
              </w:rPr>
              <w:t>траховани</w:t>
            </w:r>
            <w:r w:rsidRPr="007A1E54">
              <w:rPr>
                <w:rFonts w:ascii="Times New Roman" w:hAnsi="Times New Roman"/>
                <w:szCs w:val="24"/>
              </w:rPr>
              <w:t xml:space="preserve">ю </w:t>
            </w:r>
            <w:r w:rsidRPr="007A1E54">
              <w:rPr>
                <w:rFonts w:ascii="Times New Roman" w:hAnsi="Times New Roman" w:hint="eastAsia"/>
                <w:szCs w:val="24"/>
              </w:rPr>
              <w:t>ответственности</w:t>
            </w:r>
            <w:r w:rsidRPr="007A1E54">
              <w:rPr>
                <w:rFonts w:ascii="Times New Roman" w:hAnsi="Times New Roman"/>
                <w:szCs w:val="24"/>
              </w:rPr>
              <w:t xml:space="preserve"> </w:t>
            </w:r>
            <w:r w:rsidRPr="007A1E54">
              <w:rPr>
                <w:rFonts w:ascii="Times New Roman" w:hAnsi="Times New Roman" w:hint="eastAsia"/>
                <w:szCs w:val="24"/>
              </w:rPr>
              <w:t>владельца</w:t>
            </w:r>
            <w:r w:rsidRPr="007A1E54">
              <w:rPr>
                <w:rFonts w:ascii="Times New Roman" w:hAnsi="Times New Roman"/>
                <w:szCs w:val="24"/>
              </w:rPr>
              <w:t xml:space="preserve"> </w:t>
            </w:r>
            <w:r w:rsidRPr="007A1E54">
              <w:rPr>
                <w:rFonts w:ascii="Times New Roman" w:hAnsi="Times New Roman" w:hint="eastAsia"/>
                <w:szCs w:val="24"/>
              </w:rPr>
              <w:t>беспилотного</w:t>
            </w:r>
            <w:r w:rsidRPr="007A1E54">
              <w:rPr>
                <w:rFonts w:ascii="Times New Roman" w:hAnsi="Times New Roman"/>
                <w:szCs w:val="24"/>
              </w:rPr>
              <w:t xml:space="preserve"> </w:t>
            </w:r>
            <w:r w:rsidRPr="007A1E54">
              <w:rPr>
                <w:rFonts w:ascii="Times New Roman" w:hAnsi="Times New Roman" w:hint="eastAsia"/>
                <w:szCs w:val="24"/>
              </w:rPr>
              <w:t>летательного</w:t>
            </w:r>
            <w:r w:rsidRPr="007A1E54">
              <w:rPr>
                <w:rFonts w:ascii="Times New Roman" w:hAnsi="Times New Roman"/>
                <w:szCs w:val="24"/>
              </w:rPr>
              <w:t xml:space="preserve"> </w:t>
            </w:r>
            <w:r w:rsidRPr="007A1E54">
              <w:rPr>
                <w:rFonts w:ascii="Times New Roman" w:hAnsi="Times New Roman" w:hint="eastAsia"/>
                <w:szCs w:val="24"/>
              </w:rPr>
              <w:t>аппарата</w:t>
            </w:r>
            <w:r w:rsidRPr="007A1E54">
              <w:rPr>
                <w:rFonts w:ascii="Times New Roman" w:hAnsi="Times New Roman"/>
                <w:szCs w:val="24"/>
              </w:rPr>
              <w:t xml:space="preserve"> </w:t>
            </w:r>
            <w:r w:rsidRPr="007A1E54">
              <w:rPr>
                <w:rFonts w:ascii="Times New Roman" w:hAnsi="Times New Roman" w:hint="eastAsia"/>
                <w:szCs w:val="24"/>
              </w:rPr>
              <w:t>перед</w:t>
            </w:r>
            <w:r w:rsidRPr="007A1E54">
              <w:rPr>
                <w:rFonts w:ascii="Times New Roman" w:hAnsi="Times New Roman"/>
                <w:szCs w:val="24"/>
              </w:rPr>
              <w:t xml:space="preserve"> </w:t>
            </w:r>
            <w:r w:rsidRPr="007A1E54">
              <w:rPr>
                <w:rFonts w:ascii="Times New Roman" w:hAnsi="Times New Roman" w:hint="eastAsia"/>
                <w:szCs w:val="24"/>
              </w:rPr>
              <w:t>третьими</w:t>
            </w:r>
            <w:r w:rsidRPr="007A1E54">
              <w:rPr>
                <w:rFonts w:ascii="Times New Roman" w:hAnsi="Times New Roman"/>
                <w:szCs w:val="24"/>
              </w:rPr>
              <w:t xml:space="preserve"> </w:t>
            </w:r>
            <w:r w:rsidRPr="007A1E54">
              <w:rPr>
                <w:rFonts w:ascii="Times New Roman" w:hAnsi="Times New Roman" w:hint="eastAsia"/>
                <w:szCs w:val="24"/>
              </w:rPr>
              <w:t>лицами</w:t>
            </w:r>
            <w:r w:rsidRPr="007A1E54">
              <w:rPr>
                <w:rFonts w:ascii="Times New Roman" w:hAnsi="Times New Roman"/>
                <w:szCs w:val="24"/>
              </w:rPr>
              <w:t xml:space="preserve"> </w:t>
            </w:r>
            <w:r w:rsidRPr="007A1E54">
              <w:rPr>
                <w:rFonts w:ascii="Times New Roman" w:hAnsi="Times New Roman" w:hint="eastAsia"/>
                <w:szCs w:val="24"/>
              </w:rPr>
              <w:t>при</w:t>
            </w:r>
            <w:r w:rsidRPr="007A1E54">
              <w:rPr>
                <w:rFonts w:ascii="Times New Roman" w:hAnsi="Times New Roman"/>
                <w:szCs w:val="24"/>
              </w:rPr>
              <w:t xml:space="preserve"> </w:t>
            </w:r>
            <w:r w:rsidRPr="007A1E54">
              <w:rPr>
                <w:rFonts w:ascii="Times New Roman" w:hAnsi="Times New Roman" w:hint="eastAsia"/>
                <w:szCs w:val="24"/>
              </w:rPr>
              <w:t>эксплуатации</w:t>
            </w:r>
            <w:r w:rsidRPr="007A1E54">
              <w:rPr>
                <w:rFonts w:ascii="Times New Roman" w:hAnsi="Times New Roman"/>
                <w:szCs w:val="24"/>
              </w:rPr>
              <w:t xml:space="preserve"> </w:t>
            </w:r>
            <w:r w:rsidRPr="007A1E54">
              <w:rPr>
                <w:rFonts w:ascii="Times New Roman" w:hAnsi="Times New Roman" w:hint="eastAsia"/>
                <w:szCs w:val="24"/>
              </w:rPr>
              <w:t>БПЛА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3953ED" w:rsidRPr="0029451C" w:rsidRDefault="007A1E54" w:rsidP="007A1E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у</w:t>
            </w:r>
            <w:r w:rsidR="003953ED" w:rsidRPr="0029451C">
              <w:rPr>
                <w:rFonts w:ascii="Times New Roman" w:hAnsi="Times New Roman"/>
                <w:szCs w:val="24"/>
              </w:rPr>
              <w:t>сл</w:t>
            </w:r>
            <w:proofErr w:type="spellEnd"/>
            <w:r>
              <w:rPr>
                <w:rFonts w:ascii="Times New Roman" w:hAnsi="Times New Roman"/>
                <w:szCs w:val="24"/>
              </w:rPr>
              <w:t>.</w:t>
            </w:r>
            <w:r w:rsidR="003953ED" w:rsidRPr="0029451C">
              <w:rPr>
                <w:rFonts w:ascii="Times New Roman" w:hAnsi="Times New Roman"/>
                <w:szCs w:val="24"/>
              </w:rPr>
              <w:t xml:space="preserve"> ед</w:t>
            </w:r>
            <w:r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3953ED" w:rsidRPr="003953ED" w:rsidRDefault="007A1E54" w:rsidP="009010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</w:t>
            </w:r>
            <w:r w:rsidR="003953ED"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953ED" w:rsidRPr="003953ED" w:rsidRDefault="003953ED" w:rsidP="00901056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953ED" w:rsidRPr="003953ED" w:rsidRDefault="003953ED" w:rsidP="00901056">
            <w:pPr>
              <w:jc w:val="center"/>
              <w:rPr>
                <w:rFonts w:ascii="Times New Roman" w:hAnsi="Times New Roman"/>
                <w:bCs/>
                <w:szCs w:val="24"/>
              </w:rPr>
            </w:pPr>
          </w:p>
        </w:tc>
      </w:tr>
    </w:tbl>
    <w:p w:rsidR="003953ED" w:rsidRDefault="003953ED" w:rsidP="003953ED">
      <w:pPr>
        <w:widowControl w:val="0"/>
        <w:rPr>
          <w:rFonts w:ascii="Times New Roman" w:hAnsi="Times New Roman"/>
          <w:szCs w:val="24"/>
        </w:rPr>
      </w:pPr>
    </w:p>
    <w:p w:rsidR="003953ED" w:rsidRPr="0029451C" w:rsidRDefault="003953ED" w:rsidP="003953ED">
      <w:pPr>
        <w:widowControl w:val="0"/>
        <w:rPr>
          <w:rFonts w:ascii="Times New Roman" w:hAnsi="Times New Roman"/>
          <w:szCs w:val="24"/>
        </w:rPr>
      </w:pPr>
    </w:p>
    <w:p w:rsidR="003953ED" w:rsidRDefault="003953ED" w:rsidP="003953ED">
      <w:pPr>
        <w:widowControl w:val="0"/>
        <w:rPr>
          <w:rFonts w:ascii="Times New Roman" w:hAnsi="Times New Roman"/>
          <w:szCs w:val="24"/>
        </w:rPr>
      </w:pPr>
    </w:p>
    <w:p w:rsidR="00012F82" w:rsidRPr="0029451C" w:rsidRDefault="00012F82" w:rsidP="003953ED">
      <w:pPr>
        <w:widowControl w:val="0"/>
        <w:rPr>
          <w:rFonts w:ascii="Times New Roman" w:hAnsi="Times New Roman"/>
          <w:szCs w:val="24"/>
        </w:rPr>
      </w:pPr>
    </w:p>
    <w:tbl>
      <w:tblPr>
        <w:tblW w:w="9640" w:type="dxa"/>
        <w:tblInd w:w="-34" w:type="dxa"/>
        <w:tblLayout w:type="fixed"/>
        <w:tblLook w:val="0000"/>
      </w:tblPr>
      <w:tblGrid>
        <w:gridCol w:w="4962"/>
        <w:gridCol w:w="4678"/>
      </w:tblGrid>
      <w:tr w:rsidR="003953ED" w:rsidRPr="0029451C" w:rsidTr="00901056">
        <w:tc>
          <w:tcPr>
            <w:tcW w:w="4962" w:type="dxa"/>
            <w:shd w:val="clear" w:color="auto" w:fill="auto"/>
            <w:vAlign w:val="center"/>
          </w:tcPr>
          <w:p w:rsidR="007A1E54" w:rsidRDefault="007A1E54" w:rsidP="00901056">
            <w:pPr>
              <w:widowControl w:val="0"/>
              <w:contextualSpacing/>
              <w:jc w:val="center"/>
              <w:rPr>
                <w:rFonts w:ascii="Times New Roman" w:hAnsi="Times New Roman"/>
                <w:bCs/>
                <w:color w:val="0D0D0D"/>
                <w:szCs w:val="24"/>
              </w:rPr>
            </w:pPr>
          </w:p>
          <w:p w:rsidR="007A1E54" w:rsidRDefault="007A1E54" w:rsidP="00901056">
            <w:pPr>
              <w:widowControl w:val="0"/>
              <w:contextualSpacing/>
              <w:jc w:val="center"/>
              <w:rPr>
                <w:rFonts w:ascii="Times New Roman" w:hAnsi="Times New Roman"/>
                <w:bCs/>
                <w:color w:val="0D0D0D"/>
                <w:szCs w:val="24"/>
              </w:rPr>
            </w:pPr>
          </w:p>
          <w:p w:rsidR="003953ED" w:rsidRPr="0029451C" w:rsidRDefault="003953ED" w:rsidP="00901056">
            <w:pPr>
              <w:widowControl w:val="0"/>
              <w:contextualSpacing/>
              <w:jc w:val="center"/>
              <w:rPr>
                <w:rFonts w:ascii="Times New Roman" w:hAnsi="Times New Roman"/>
                <w:bCs/>
                <w:color w:val="0D0D0D"/>
                <w:szCs w:val="24"/>
              </w:rPr>
            </w:pPr>
            <w:r>
              <w:rPr>
                <w:rFonts w:ascii="Times New Roman" w:hAnsi="Times New Roman"/>
                <w:bCs/>
                <w:color w:val="0D0D0D"/>
                <w:szCs w:val="24"/>
              </w:rPr>
              <w:t>СТРАХОВАТЕЛЬ:</w:t>
            </w:r>
          </w:p>
        </w:tc>
        <w:tc>
          <w:tcPr>
            <w:tcW w:w="4678" w:type="dxa"/>
            <w:shd w:val="clear" w:color="auto" w:fill="auto"/>
          </w:tcPr>
          <w:p w:rsidR="007A1E54" w:rsidRDefault="007A1E54" w:rsidP="00901056">
            <w:pPr>
              <w:widowControl w:val="0"/>
              <w:jc w:val="center"/>
              <w:rPr>
                <w:rFonts w:ascii="Times New Roman" w:hAnsi="Times New Roman"/>
                <w:szCs w:val="24"/>
              </w:rPr>
            </w:pPr>
          </w:p>
          <w:p w:rsidR="007A1E54" w:rsidRDefault="007A1E54" w:rsidP="00901056">
            <w:pPr>
              <w:widowControl w:val="0"/>
              <w:jc w:val="center"/>
              <w:rPr>
                <w:rFonts w:ascii="Times New Roman" w:hAnsi="Times New Roman"/>
                <w:szCs w:val="24"/>
              </w:rPr>
            </w:pPr>
          </w:p>
          <w:p w:rsidR="003953ED" w:rsidRPr="0029451C" w:rsidRDefault="003953ED" w:rsidP="00901056">
            <w:pPr>
              <w:widowControl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СТРАХОВЩИК:</w:t>
            </w:r>
          </w:p>
        </w:tc>
      </w:tr>
      <w:tr w:rsidR="003953ED" w:rsidRPr="0029451C" w:rsidTr="00901056">
        <w:tc>
          <w:tcPr>
            <w:tcW w:w="4962" w:type="dxa"/>
            <w:shd w:val="clear" w:color="auto" w:fill="auto"/>
            <w:vAlign w:val="center"/>
          </w:tcPr>
          <w:p w:rsidR="003953ED" w:rsidRPr="0029451C" w:rsidRDefault="003953ED" w:rsidP="00901056">
            <w:pPr>
              <w:widowControl w:val="0"/>
              <w:contextualSpacing/>
              <w:rPr>
                <w:rFonts w:ascii="Times New Roman" w:hAnsi="Times New Roman"/>
                <w:color w:val="0D0D0D"/>
                <w:szCs w:val="24"/>
              </w:rPr>
            </w:pPr>
          </w:p>
          <w:p w:rsidR="003953ED" w:rsidRPr="0029451C" w:rsidRDefault="003953ED" w:rsidP="00901056">
            <w:pPr>
              <w:widowControl w:val="0"/>
              <w:contextualSpacing/>
              <w:rPr>
                <w:rFonts w:ascii="Times New Roman" w:hAnsi="Times New Roman"/>
                <w:color w:val="0D0D0D"/>
                <w:szCs w:val="24"/>
              </w:rPr>
            </w:pPr>
          </w:p>
          <w:p w:rsidR="003953ED" w:rsidRPr="0029451C" w:rsidRDefault="003953ED" w:rsidP="00901056">
            <w:pPr>
              <w:widowControl w:val="0"/>
              <w:contextualSpacing/>
              <w:rPr>
                <w:rFonts w:ascii="Times New Roman" w:hAnsi="Times New Roman"/>
                <w:color w:val="0D0D0D"/>
                <w:szCs w:val="24"/>
              </w:rPr>
            </w:pPr>
            <w:r w:rsidRPr="003953ED">
              <w:rPr>
                <w:rFonts w:ascii="Times New Roman" w:hAnsi="Times New Roman"/>
                <w:color w:val="0D0D0D"/>
                <w:szCs w:val="24"/>
              </w:rPr>
              <w:t>______</w:t>
            </w:r>
            <w:r w:rsidR="007A1E54">
              <w:rPr>
                <w:rFonts w:ascii="Times New Roman" w:hAnsi="Times New Roman"/>
                <w:color w:val="0D0D0D"/>
                <w:szCs w:val="24"/>
              </w:rPr>
              <w:t>________________ /О.С. Степашкина</w:t>
            </w:r>
            <w:r w:rsidRPr="003953ED">
              <w:rPr>
                <w:rFonts w:ascii="Times New Roman" w:hAnsi="Times New Roman"/>
                <w:color w:val="0D0D0D"/>
                <w:szCs w:val="24"/>
              </w:rPr>
              <w:t xml:space="preserve"> /</w:t>
            </w:r>
          </w:p>
          <w:p w:rsidR="003953ED" w:rsidRPr="0029451C" w:rsidRDefault="003953ED" w:rsidP="00901056">
            <w:pPr>
              <w:widowControl w:val="0"/>
              <w:contextualSpacing/>
              <w:rPr>
                <w:rFonts w:ascii="Times New Roman" w:hAnsi="Times New Roman"/>
                <w:color w:val="0D0D0D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3953ED" w:rsidRPr="0029451C" w:rsidRDefault="003953ED" w:rsidP="00901056">
            <w:pPr>
              <w:widowControl w:val="0"/>
              <w:ind w:left="33"/>
              <w:contextualSpacing/>
              <w:rPr>
                <w:rFonts w:ascii="Times New Roman" w:hAnsi="Times New Roman"/>
                <w:color w:val="0D0D0D"/>
                <w:szCs w:val="24"/>
              </w:rPr>
            </w:pPr>
          </w:p>
          <w:p w:rsidR="003953ED" w:rsidRPr="0029451C" w:rsidRDefault="003953ED" w:rsidP="00901056">
            <w:pPr>
              <w:widowControl w:val="0"/>
              <w:ind w:left="33"/>
              <w:contextualSpacing/>
              <w:rPr>
                <w:rFonts w:ascii="Times New Roman" w:hAnsi="Times New Roman"/>
                <w:color w:val="0D0D0D"/>
                <w:szCs w:val="24"/>
              </w:rPr>
            </w:pPr>
          </w:p>
          <w:p w:rsidR="003953ED" w:rsidRPr="0029451C" w:rsidRDefault="007A1E54" w:rsidP="00901056">
            <w:pPr>
              <w:widowControl w:val="0"/>
              <w:ind w:left="33"/>
              <w:contextualSpacing/>
              <w:rPr>
                <w:rFonts w:ascii="Times New Roman" w:hAnsi="Times New Roman"/>
                <w:color w:val="0D0D0D"/>
                <w:szCs w:val="24"/>
              </w:rPr>
            </w:pPr>
            <w:r>
              <w:rPr>
                <w:rFonts w:ascii="Times New Roman" w:hAnsi="Times New Roman"/>
                <w:color w:val="0D0D0D"/>
                <w:szCs w:val="24"/>
              </w:rPr>
              <w:t>____________________</w:t>
            </w:r>
            <w:r w:rsidR="003953ED" w:rsidRPr="0029451C">
              <w:rPr>
                <w:rFonts w:ascii="Times New Roman" w:hAnsi="Times New Roman"/>
                <w:color w:val="0D0D0D"/>
                <w:szCs w:val="24"/>
              </w:rPr>
              <w:t>/</w:t>
            </w:r>
            <w:r>
              <w:rPr>
                <w:rFonts w:ascii="Times New Roman" w:hAnsi="Times New Roman"/>
                <w:color w:val="0D0D0D"/>
                <w:szCs w:val="24"/>
              </w:rPr>
              <w:t>____________</w:t>
            </w:r>
            <w:r w:rsidR="003953ED" w:rsidRPr="0029451C">
              <w:rPr>
                <w:rFonts w:ascii="Times New Roman" w:hAnsi="Times New Roman"/>
                <w:color w:val="0D0D0D"/>
                <w:szCs w:val="24"/>
              </w:rPr>
              <w:t>/</w:t>
            </w:r>
          </w:p>
          <w:p w:rsidR="003953ED" w:rsidRPr="0029451C" w:rsidRDefault="003953ED" w:rsidP="00901056">
            <w:pPr>
              <w:widowControl w:val="0"/>
              <w:ind w:left="33"/>
              <w:jc w:val="both"/>
              <w:rPr>
                <w:rFonts w:ascii="Times New Roman" w:hAnsi="Times New Roman"/>
                <w:szCs w:val="24"/>
              </w:rPr>
            </w:pPr>
          </w:p>
        </w:tc>
      </w:tr>
    </w:tbl>
    <w:p w:rsidR="003953ED" w:rsidRPr="0029451C" w:rsidRDefault="003953ED" w:rsidP="003953ED">
      <w:pPr>
        <w:rPr>
          <w:rFonts w:ascii="Times New Roman" w:hAnsi="Times New Roman"/>
          <w:szCs w:val="24"/>
        </w:rPr>
      </w:pPr>
    </w:p>
    <w:p w:rsidR="003953ED" w:rsidRDefault="003953ED" w:rsidP="004C32B8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C04A96" w:rsidRDefault="00C04A96" w:rsidP="004C32B8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C04A96" w:rsidRDefault="00C04A96" w:rsidP="004C32B8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C04A96" w:rsidRDefault="00C04A96" w:rsidP="004C32B8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C04A96" w:rsidRDefault="00C04A96" w:rsidP="004C32B8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C04A96" w:rsidRDefault="00C04A96" w:rsidP="004C32B8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C04A96" w:rsidRDefault="00C04A96" w:rsidP="004C32B8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C04A96" w:rsidRDefault="00C04A96" w:rsidP="004C32B8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C04A96" w:rsidRDefault="00C04A96" w:rsidP="004C32B8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C04A96" w:rsidRDefault="00C04A96" w:rsidP="004C32B8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C04A96" w:rsidRDefault="00C04A96" w:rsidP="004C32B8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C04A96" w:rsidRDefault="00C04A96" w:rsidP="004C32B8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C04A96" w:rsidRDefault="00C04A96" w:rsidP="004C32B8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C04A96" w:rsidRDefault="00C04A96" w:rsidP="004C32B8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C04A96" w:rsidRDefault="00C04A96" w:rsidP="004C32B8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C04A96" w:rsidRDefault="00C04A96" w:rsidP="004C32B8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C04A96" w:rsidRDefault="00C04A96" w:rsidP="004C32B8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C04A96" w:rsidRDefault="00C04A96" w:rsidP="004C32B8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C04A96" w:rsidRDefault="00C04A96" w:rsidP="004C32B8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C04A96" w:rsidRDefault="00C04A96" w:rsidP="004C32B8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C04A96" w:rsidRDefault="00C04A96" w:rsidP="004C32B8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sectPr w:rsidR="00C04A96" w:rsidSect="003953ED">
      <w:footerReference w:type="default" r:id="rId12"/>
      <w:pgSz w:w="11906" w:h="16838" w:code="9"/>
      <w:pgMar w:top="709" w:right="566" w:bottom="1134" w:left="993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1056" w:rsidRDefault="00901056">
      <w:r>
        <w:separator/>
      </w:r>
    </w:p>
  </w:endnote>
  <w:endnote w:type="continuationSeparator" w:id="0">
    <w:p w:rsidR="00901056" w:rsidRDefault="009010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eterburg">
    <w:altName w:val="Times New Roman"/>
    <w:charset w:val="00"/>
    <w:family w:val="auto"/>
    <w:pitch w:val="variable"/>
    <w:sig w:usb0="00000207" w:usb1="00000000" w:usb2="00000000" w:usb3="00000000" w:csb0="0000001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1056" w:rsidRPr="007717C6" w:rsidRDefault="00901056" w:rsidP="007717C6">
    <w:pPr>
      <w:pStyle w:val="a9"/>
      <w:tabs>
        <w:tab w:val="clear" w:pos="4677"/>
        <w:tab w:val="clear" w:pos="9355"/>
        <w:tab w:val="center" w:pos="5103"/>
        <w:tab w:val="right" w:pos="10206"/>
      </w:tabs>
      <w:rPr>
        <w:rFonts w:ascii="Times New Roman" w:hAnsi="Times New Roman"/>
        <w:color w:val="7F7F7F"/>
        <w:sz w:val="20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1056" w:rsidRDefault="00901056">
      <w:r>
        <w:separator/>
      </w:r>
    </w:p>
  </w:footnote>
  <w:footnote w:type="continuationSeparator" w:id="0">
    <w:p w:rsidR="00901056" w:rsidRDefault="0090105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B4E04"/>
    <w:multiLevelType w:val="multilevel"/>
    <w:tmpl w:val="D0283C1E"/>
    <w:lvl w:ilvl="0">
      <w:start w:val="9"/>
      <w:numFmt w:val="decimal"/>
      <w:lvlText w:val="%1."/>
      <w:lvlJc w:val="left"/>
      <w:pPr>
        <w:ind w:left="1301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04" w:hanging="45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72" w:hanging="1440"/>
      </w:pPr>
      <w:rPr>
        <w:rFonts w:hint="default"/>
      </w:rPr>
    </w:lvl>
  </w:abstractNum>
  <w:abstractNum w:abstractNumId="1">
    <w:nsid w:val="045D1FE7"/>
    <w:multiLevelType w:val="hybridMultilevel"/>
    <w:tmpl w:val="3656D6B2"/>
    <w:lvl w:ilvl="0" w:tplc="524473E2">
      <w:start w:val="4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761FD0"/>
    <w:multiLevelType w:val="multilevel"/>
    <w:tmpl w:val="A790AE1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4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">
    <w:nsid w:val="068D7339"/>
    <w:multiLevelType w:val="singleLevel"/>
    <w:tmpl w:val="7F52F522"/>
    <w:lvl w:ilvl="0">
      <w:start w:val="1"/>
      <w:numFmt w:val="decimal"/>
      <w:lvlText w:val="%1. "/>
      <w:legacy w:legacy="1" w:legacySpace="0" w:legacyIndent="283"/>
      <w:lvlJc w:val="left"/>
      <w:pPr>
        <w:ind w:left="-851" w:hanging="283"/>
      </w:pPr>
      <w:rPr>
        <w:rFonts w:ascii="Calibri" w:hAnsi="Calibri" w:hint="default"/>
        <w:b w:val="0"/>
        <w:i w:val="0"/>
        <w:sz w:val="19"/>
      </w:rPr>
    </w:lvl>
  </w:abstractNum>
  <w:abstractNum w:abstractNumId="4">
    <w:nsid w:val="0B12537B"/>
    <w:multiLevelType w:val="singleLevel"/>
    <w:tmpl w:val="E0328F7E"/>
    <w:lvl w:ilvl="0">
      <w:start w:val="10"/>
      <w:numFmt w:val="decimal"/>
      <w:lvlText w:val="%1. "/>
      <w:legacy w:legacy="1" w:legacySpace="0" w:legacyIndent="283"/>
      <w:lvlJc w:val="left"/>
      <w:pPr>
        <w:ind w:left="340" w:hanging="283"/>
      </w:pPr>
      <w:rPr>
        <w:rFonts w:ascii="Times New Roman" w:hAnsi="Times New Roman" w:hint="default"/>
        <w:b/>
        <w:i w:val="0"/>
        <w:sz w:val="18"/>
      </w:rPr>
    </w:lvl>
  </w:abstractNum>
  <w:abstractNum w:abstractNumId="5">
    <w:nsid w:val="0D691EC0"/>
    <w:multiLevelType w:val="hybridMultilevel"/>
    <w:tmpl w:val="C6C89ACC"/>
    <w:lvl w:ilvl="0" w:tplc="19E240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0D692A37"/>
    <w:multiLevelType w:val="hybridMultilevel"/>
    <w:tmpl w:val="773248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5870A9A"/>
    <w:multiLevelType w:val="singleLevel"/>
    <w:tmpl w:val="B468A8EE"/>
    <w:lvl w:ilvl="0">
      <w:start w:val="5"/>
      <w:numFmt w:val="decimal"/>
      <w:lvlText w:val="9.4.%1. "/>
      <w:legacy w:legacy="1" w:legacySpace="0" w:legacyIndent="283"/>
      <w:lvlJc w:val="left"/>
      <w:pPr>
        <w:ind w:left="983" w:hanging="283"/>
      </w:pPr>
      <w:rPr>
        <w:rFonts w:ascii="Peterburg" w:hAnsi="Peterburg" w:hint="default"/>
        <w:b w:val="0"/>
        <w:i w:val="0"/>
        <w:sz w:val="16"/>
      </w:rPr>
    </w:lvl>
  </w:abstractNum>
  <w:abstractNum w:abstractNumId="8">
    <w:nsid w:val="16BC6F9E"/>
    <w:multiLevelType w:val="singleLevel"/>
    <w:tmpl w:val="848EB478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2"/>
        <w:u w:val="none"/>
      </w:rPr>
    </w:lvl>
  </w:abstractNum>
  <w:abstractNum w:abstractNumId="9">
    <w:nsid w:val="17181994"/>
    <w:multiLevelType w:val="multilevel"/>
    <w:tmpl w:val="11F68AA2"/>
    <w:lvl w:ilvl="0">
      <w:start w:val="9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9"/>
        </w:tabs>
        <w:ind w:left="729" w:hanging="375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083"/>
        </w:tabs>
        <w:ind w:left="1083" w:hanging="3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82"/>
        </w:tabs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90"/>
        </w:tabs>
        <w:ind w:left="249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58"/>
        </w:tabs>
        <w:ind w:left="3558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12"/>
        </w:tabs>
        <w:ind w:left="3912" w:hanging="1080"/>
      </w:pPr>
      <w:rPr>
        <w:rFonts w:hint="default"/>
      </w:rPr>
    </w:lvl>
  </w:abstractNum>
  <w:abstractNum w:abstractNumId="10">
    <w:nsid w:val="19255369"/>
    <w:multiLevelType w:val="hybridMultilevel"/>
    <w:tmpl w:val="2EE4460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943417E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4A7933"/>
    <w:multiLevelType w:val="singleLevel"/>
    <w:tmpl w:val="BABC7738"/>
    <w:lvl w:ilvl="0">
      <w:start w:val="15"/>
      <w:numFmt w:val="decimal"/>
      <w:lvlText w:val="%1. "/>
      <w:legacy w:legacy="1" w:legacySpace="0" w:legacyIndent="283"/>
      <w:lvlJc w:val="left"/>
      <w:pPr>
        <w:ind w:left="1043" w:hanging="283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12">
    <w:nsid w:val="1DA158E7"/>
    <w:multiLevelType w:val="singleLevel"/>
    <w:tmpl w:val="BA361A4A"/>
    <w:lvl w:ilvl="0">
      <w:start w:val="19"/>
      <w:numFmt w:val="decimal"/>
      <w:lvlText w:val="%1. "/>
      <w:legacy w:legacy="1" w:legacySpace="0" w:legacyIndent="283"/>
      <w:lvlJc w:val="left"/>
      <w:pPr>
        <w:ind w:left="1103" w:hanging="283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13">
    <w:nsid w:val="27797A85"/>
    <w:multiLevelType w:val="singleLevel"/>
    <w:tmpl w:val="20908670"/>
    <w:lvl w:ilvl="0">
      <w:start w:val="4"/>
      <w:numFmt w:val="lowerLetter"/>
      <w:lvlText w:val="(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/>
        <w:sz w:val="22"/>
        <w:u w:val="none"/>
      </w:rPr>
    </w:lvl>
  </w:abstractNum>
  <w:abstractNum w:abstractNumId="14">
    <w:nsid w:val="2D1C50A7"/>
    <w:multiLevelType w:val="singleLevel"/>
    <w:tmpl w:val="FCE0C810"/>
    <w:lvl w:ilvl="0">
      <w:start w:val="3"/>
      <w:numFmt w:val="lowerRoman"/>
      <w:lvlText w:val="(%1) "/>
      <w:legacy w:legacy="1" w:legacySpace="0" w:legacyIndent="283"/>
      <w:lvlJc w:val="left"/>
      <w:pPr>
        <w:ind w:left="-851" w:hanging="283"/>
      </w:pPr>
      <w:rPr>
        <w:rFonts w:ascii="Calibri" w:hAnsi="Calibri" w:hint="default"/>
        <w:b w:val="0"/>
        <w:i w:val="0"/>
        <w:sz w:val="19"/>
      </w:rPr>
    </w:lvl>
  </w:abstractNum>
  <w:abstractNum w:abstractNumId="15">
    <w:nsid w:val="2EFE150D"/>
    <w:multiLevelType w:val="singleLevel"/>
    <w:tmpl w:val="76D2EF4A"/>
    <w:lvl w:ilvl="0">
      <w:start w:val="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Arial" w:hAnsi="Arial" w:hint="default"/>
        <w:b/>
        <w:i/>
        <w:sz w:val="20"/>
      </w:rPr>
    </w:lvl>
  </w:abstractNum>
  <w:abstractNum w:abstractNumId="16">
    <w:nsid w:val="34BA0512"/>
    <w:multiLevelType w:val="hybridMultilevel"/>
    <w:tmpl w:val="4BE4F1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4D34BA5"/>
    <w:multiLevelType w:val="singleLevel"/>
    <w:tmpl w:val="786060CE"/>
    <w:lvl w:ilvl="0">
      <w:start w:val="1"/>
      <w:numFmt w:val="decimal"/>
      <w:lvlText w:val="%1."/>
      <w:lvlJc w:val="left"/>
      <w:pPr>
        <w:tabs>
          <w:tab w:val="num" w:pos="1000"/>
        </w:tabs>
        <w:ind w:left="1000" w:hanging="360"/>
      </w:pPr>
      <w:rPr>
        <w:rFonts w:ascii="Peterburg" w:hAnsi="Peterburg" w:hint="default"/>
      </w:rPr>
    </w:lvl>
  </w:abstractNum>
  <w:abstractNum w:abstractNumId="18">
    <w:nsid w:val="37614C6C"/>
    <w:multiLevelType w:val="hybridMultilevel"/>
    <w:tmpl w:val="2A2C3EAE"/>
    <w:lvl w:ilvl="0" w:tplc="19E240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394724B4"/>
    <w:multiLevelType w:val="singleLevel"/>
    <w:tmpl w:val="880EE4F0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20">
    <w:nsid w:val="3F561184"/>
    <w:multiLevelType w:val="hybridMultilevel"/>
    <w:tmpl w:val="3F06390A"/>
    <w:lvl w:ilvl="0" w:tplc="19E240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41186D1B"/>
    <w:multiLevelType w:val="hybridMultilevel"/>
    <w:tmpl w:val="EF3EE23C"/>
    <w:lvl w:ilvl="0" w:tplc="19E240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458F3E56"/>
    <w:multiLevelType w:val="hybridMultilevel"/>
    <w:tmpl w:val="523E97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45D95912"/>
    <w:multiLevelType w:val="hybridMultilevel"/>
    <w:tmpl w:val="946EBC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6A039CA"/>
    <w:multiLevelType w:val="singleLevel"/>
    <w:tmpl w:val="57F6DB2E"/>
    <w:lvl w:ilvl="0">
      <w:start w:val="5"/>
      <w:numFmt w:val="decimal"/>
      <w:lvlText w:val="%1. "/>
      <w:legacy w:legacy="1" w:legacySpace="0" w:legacyIndent="283"/>
      <w:lvlJc w:val="left"/>
      <w:pPr>
        <w:ind w:left="396" w:hanging="283"/>
      </w:pPr>
      <w:rPr>
        <w:rFonts w:ascii="Times New Roman" w:hAnsi="Times New Roman" w:hint="default"/>
        <w:b/>
        <w:i w:val="0"/>
        <w:sz w:val="18"/>
      </w:rPr>
    </w:lvl>
  </w:abstractNum>
  <w:abstractNum w:abstractNumId="25">
    <w:nsid w:val="47862257"/>
    <w:multiLevelType w:val="multilevel"/>
    <w:tmpl w:val="5D482C24"/>
    <w:lvl w:ilvl="0">
      <w:start w:val="3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9"/>
        </w:tabs>
        <w:ind w:left="729" w:hanging="375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083"/>
        </w:tabs>
        <w:ind w:left="1083" w:hanging="3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82"/>
        </w:tabs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90"/>
        </w:tabs>
        <w:ind w:left="249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58"/>
        </w:tabs>
        <w:ind w:left="3558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12"/>
        </w:tabs>
        <w:ind w:left="3912" w:hanging="1080"/>
      </w:pPr>
      <w:rPr>
        <w:rFonts w:hint="default"/>
      </w:rPr>
    </w:lvl>
  </w:abstractNum>
  <w:abstractNum w:abstractNumId="26">
    <w:nsid w:val="496D1C10"/>
    <w:multiLevelType w:val="singleLevel"/>
    <w:tmpl w:val="389E7A1C"/>
    <w:lvl w:ilvl="0">
      <w:start w:val="1"/>
      <w:numFmt w:val="lowerRoman"/>
      <w:lvlText w:val="(%1) "/>
      <w:legacy w:legacy="1" w:legacySpace="0" w:legacyIndent="283"/>
      <w:lvlJc w:val="left"/>
      <w:pPr>
        <w:ind w:left="-851" w:hanging="283"/>
      </w:pPr>
      <w:rPr>
        <w:rFonts w:ascii="Calibri" w:hAnsi="Calibri" w:hint="default"/>
        <w:b w:val="0"/>
        <w:i w:val="0"/>
        <w:sz w:val="19"/>
      </w:rPr>
    </w:lvl>
  </w:abstractNum>
  <w:abstractNum w:abstractNumId="27">
    <w:nsid w:val="4ACD4F31"/>
    <w:multiLevelType w:val="singleLevel"/>
    <w:tmpl w:val="A57E86AE"/>
    <w:lvl w:ilvl="0">
      <w:start w:val="2"/>
      <w:numFmt w:val="lowerRoman"/>
      <w:lvlText w:val="(%1) "/>
      <w:legacy w:legacy="1" w:legacySpace="0" w:legacyIndent="283"/>
      <w:lvlJc w:val="left"/>
      <w:pPr>
        <w:ind w:left="283" w:hanging="283"/>
      </w:pPr>
      <w:rPr>
        <w:rFonts w:ascii="Calibri" w:hAnsi="Calibri" w:hint="default"/>
        <w:b w:val="0"/>
        <w:i w:val="0"/>
        <w:sz w:val="19"/>
      </w:rPr>
    </w:lvl>
  </w:abstractNum>
  <w:abstractNum w:abstractNumId="28">
    <w:nsid w:val="4FEA7FFD"/>
    <w:multiLevelType w:val="multilevel"/>
    <w:tmpl w:val="AD88BC92"/>
    <w:lvl w:ilvl="0">
      <w:start w:val="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>
    <w:nsid w:val="509C2777"/>
    <w:multiLevelType w:val="hybridMultilevel"/>
    <w:tmpl w:val="559EE2D6"/>
    <w:lvl w:ilvl="0" w:tplc="19E240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54C66875"/>
    <w:multiLevelType w:val="singleLevel"/>
    <w:tmpl w:val="5A665B40"/>
    <w:lvl w:ilvl="0">
      <w:start w:val="3"/>
      <w:numFmt w:val="decimal"/>
      <w:lvlText w:val="8.3.%1. "/>
      <w:legacy w:legacy="1" w:legacySpace="0" w:legacyIndent="283"/>
      <w:lvlJc w:val="left"/>
      <w:pPr>
        <w:ind w:left="983" w:hanging="283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31">
    <w:nsid w:val="590E460B"/>
    <w:multiLevelType w:val="singleLevel"/>
    <w:tmpl w:val="BBB6B13E"/>
    <w:lvl w:ilvl="0">
      <w:start w:val="1"/>
      <w:numFmt w:val="lowerRoman"/>
      <w:lvlText w:val="(%1) "/>
      <w:legacy w:legacy="1" w:legacySpace="0" w:legacyIndent="283"/>
      <w:lvlJc w:val="left"/>
      <w:pPr>
        <w:ind w:left="583" w:hanging="283"/>
      </w:pPr>
      <w:rPr>
        <w:rFonts w:ascii="Times New Roman" w:hAnsi="Times New Roman" w:hint="default"/>
        <w:b w:val="0"/>
        <w:i/>
        <w:sz w:val="22"/>
        <w:u w:val="none"/>
      </w:rPr>
    </w:lvl>
  </w:abstractNum>
  <w:abstractNum w:abstractNumId="32">
    <w:nsid w:val="5A1A6695"/>
    <w:multiLevelType w:val="hybridMultilevel"/>
    <w:tmpl w:val="7EBA2F30"/>
    <w:lvl w:ilvl="0" w:tplc="19E240B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>
    <w:nsid w:val="5B1E651B"/>
    <w:multiLevelType w:val="singleLevel"/>
    <w:tmpl w:val="E36E7CDA"/>
    <w:lvl w:ilvl="0">
      <w:start w:val="4"/>
      <w:numFmt w:val="lowerLetter"/>
      <w:lvlText w:val="(%1) "/>
      <w:legacy w:legacy="1" w:legacySpace="0" w:legacyIndent="283"/>
      <w:lvlJc w:val="left"/>
      <w:pPr>
        <w:ind w:left="-851" w:hanging="283"/>
      </w:pPr>
      <w:rPr>
        <w:rFonts w:ascii="Calibri" w:hAnsi="Calibri" w:hint="default"/>
        <w:b w:val="0"/>
        <w:i w:val="0"/>
        <w:sz w:val="19"/>
      </w:rPr>
    </w:lvl>
  </w:abstractNum>
  <w:abstractNum w:abstractNumId="34">
    <w:nsid w:val="5B743F92"/>
    <w:multiLevelType w:val="singleLevel"/>
    <w:tmpl w:val="FA0657C8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>
    <w:nsid w:val="6B672DF7"/>
    <w:multiLevelType w:val="singleLevel"/>
    <w:tmpl w:val="504AB214"/>
    <w:lvl w:ilvl="0">
      <w:start w:val="3"/>
      <w:numFmt w:val="decimal"/>
      <w:lvlText w:val="2.%1. "/>
      <w:legacy w:legacy="1" w:legacySpace="0" w:legacyIndent="283"/>
      <w:lvlJc w:val="left"/>
      <w:pPr>
        <w:ind w:left="963" w:hanging="283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6">
    <w:nsid w:val="6D3903A6"/>
    <w:multiLevelType w:val="singleLevel"/>
    <w:tmpl w:val="94283C98"/>
    <w:lvl w:ilvl="0">
      <w:start w:val="2"/>
      <w:numFmt w:val="lowerLetter"/>
      <w:lvlText w:val="(%1) "/>
      <w:legacy w:legacy="1" w:legacySpace="0" w:legacyIndent="283"/>
      <w:lvlJc w:val="left"/>
      <w:pPr>
        <w:ind w:left="-851" w:hanging="283"/>
      </w:pPr>
      <w:rPr>
        <w:rFonts w:ascii="Calibri" w:hAnsi="Calibri" w:hint="default"/>
        <w:b w:val="0"/>
        <w:i w:val="0"/>
        <w:sz w:val="19"/>
      </w:rPr>
    </w:lvl>
  </w:abstractNum>
  <w:abstractNum w:abstractNumId="37">
    <w:nsid w:val="78645DA0"/>
    <w:multiLevelType w:val="singleLevel"/>
    <w:tmpl w:val="1592F552"/>
    <w:lvl w:ilvl="0">
      <w:start w:val="2"/>
      <w:numFmt w:val="decimal"/>
      <w:lvlText w:val="2.%1. "/>
      <w:legacy w:legacy="1" w:legacySpace="0" w:legacyIndent="283"/>
      <w:lvlJc w:val="left"/>
      <w:pPr>
        <w:ind w:left="923" w:hanging="283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8">
    <w:nsid w:val="7B73316D"/>
    <w:multiLevelType w:val="singleLevel"/>
    <w:tmpl w:val="0419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9">
    <w:nsid w:val="7C2E454E"/>
    <w:multiLevelType w:val="hybridMultilevel"/>
    <w:tmpl w:val="94E0B988"/>
    <w:lvl w:ilvl="0" w:tplc="524473E2">
      <w:start w:val="5"/>
      <w:numFmt w:val="bullet"/>
      <w:lvlText w:val="•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0">
    <w:nsid w:val="7E595D45"/>
    <w:multiLevelType w:val="singleLevel"/>
    <w:tmpl w:val="EA24295A"/>
    <w:lvl w:ilvl="0">
      <w:start w:val="2"/>
      <w:numFmt w:val="lowerLetter"/>
      <w:lvlText w:val="(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/>
        <w:sz w:val="22"/>
        <w:u w:val="none"/>
      </w:rPr>
    </w:lvl>
  </w:abstractNum>
  <w:abstractNum w:abstractNumId="41">
    <w:nsid w:val="7E8923AE"/>
    <w:multiLevelType w:val="hybridMultilevel"/>
    <w:tmpl w:val="DE8AF36C"/>
    <w:lvl w:ilvl="0" w:tplc="FB9C44AC">
      <w:start w:val="1"/>
      <w:numFmt w:val="decimal"/>
      <w:lvlText w:val="%1."/>
      <w:lvlJc w:val="left"/>
      <w:pPr>
        <w:ind w:left="786" w:hanging="360"/>
      </w:pPr>
    </w:lvl>
    <w:lvl w:ilvl="1" w:tplc="DD628FA0">
      <w:start w:val="1"/>
      <w:numFmt w:val="lowerLetter"/>
      <w:lvlText w:val="%2."/>
      <w:lvlJc w:val="left"/>
      <w:pPr>
        <w:ind w:left="1440" w:hanging="360"/>
      </w:pPr>
    </w:lvl>
    <w:lvl w:ilvl="2" w:tplc="75B8A4D6">
      <w:start w:val="1"/>
      <w:numFmt w:val="lowerRoman"/>
      <w:lvlText w:val="%3."/>
      <w:lvlJc w:val="right"/>
      <w:pPr>
        <w:ind w:left="2160" w:hanging="180"/>
      </w:pPr>
    </w:lvl>
    <w:lvl w:ilvl="3" w:tplc="17F6A0CA">
      <w:start w:val="1"/>
      <w:numFmt w:val="decimal"/>
      <w:lvlText w:val="%4."/>
      <w:lvlJc w:val="left"/>
      <w:pPr>
        <w:ind w:left="2880" w:hanging="360"/>
      </w:pPr>
    </w:lvl>
    <w:lvl w:ilvl="4" w:tplc="D0F03BD4">
      <w:start w:val="1"/>
      <w:numFmt w:val="lowerLetter"/>
      <w:lvlText w:val="%5."/>
      <w:lvlJc w:val="left"/>
      <w:pPr>
        <w:ind w:left="3600" w:hanging="360"/>
      </w:pPr>
    </w:lvl>
    <w:lvl w:ilvl="5" w:tplc="B750FF1A">
      <w:start w:val="1"/>
      <w:numFmt w:val="lowerRoman"/>
      <w:lvlText w:val="%6."/>
      <w:lvlJc w:val="right"/>
      <w:pPr>
        <w:ind w:left="4320" w:hanging="180"/>
      </w:pPr>
    </w:lvl>
    <w:lvl w:ilvl="6" w:tplc="3044063A">
      <w:start w:val="1"/>
      <w:numFmt w:val="decimal"/>
      <w:lvlText w:val="%7."/>
      <w:lvlJc w:val="left"/>
      <w:pPr>
        <w:ind w:left="5040" w:hanging="360"/>
      </w:pPr>
    </w:lvl>
    <w:lvl w:ilvl="7" w:tplc="5EB488AA">
      <w:start w:val="1"/>
      <w:numFmt w:val="lowerLetter"/>
      <w:lvlText w:val="%8."/>
      <w:lvlJc w:val="left"/>
      <w:pPr>
        <w:ind w:left="5760" w:hanging="360"/>
      </w:pPr>
    </w:lvl>
    <w:lvl w:ilvl="8" w:tplc="8C5E79C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34"/>
  </w:num>
  <w:num w:numId="3">
    <w:abstractNumId w:val="6"/>
  </w:num>
  <w:num w:numId="4">
    <w:abstractNumId w:val="27"/>
  </w:num>
  <w:num w:numId="5">
    <w:abstractNumId w:val="14"/>
  </w:num>
  <w:num w:numId="6">
    <w:abstractNumId w:val="3"/>
  </w:num>
  <w:num w:numId="7">
    <w:abstractNumId w:val="26"/>
  </w:num>
  <w:num w:numId="8">
    <w:abstractNumId w:val="19"/>
  </w:num>
  <w:num w:numId="9">
    <w:abstractNumId w:val="36"/>
  </w:num>
  <w:num w:numId="10">
    <w:abstractNumId w:val="33"/>
  </w:num>
  <w:num w:numId="11">
    <w:abstractNumId w:val="0"/>
  </w:num>
  <w:num w:numId="12">
    <w:abstractNumId w:val="23"/>
  </w:num>
  <w:num w:numId="13">
    <w:abstractNumId w:val="10"/>
  </w:num>
  <w:num w:numId="14">
    <w:abstractNumId w:val="2"/>
  </w:num>
  <w:num w:numId="15">
    <w:abstractNumId w:val="5"/>
  </w:num>
  <w:num w:numId="16">
    <w:abstractNumId w:val="32"/>
  </w:num>
  <w:num w:numId="17">
    <w:abstractNumId w:val="22"/>
  </w:num>
  <w:num w:numId="18">
    <w:abstractNumId w:val="39"/>
  </w:num>
  <w:num w:numId="19">
    <w:abstractNumId w:val="18"/>
  </w:num>
  <w:num w:numId="20">
    <w:abstractNumId w:val="21"/>
  </w:num>
  <w:num w:numId="21">
    <w:abstractNumId w:val="28"/>
  </w:num>
  <w:num w:numId="22">
    <w:abstractNumId w:val="20"/>
  </w:num>
  <w:num w:numId="23">
    <w:abstractNumId w:val="1"/>
  </w:num>
  <w:num w:numId="24">
    <w:abstractNumId w:val="29"/>
  </w:num>
  <w:num w:numId="25">
    <w:abstractNumId w:val="7"/>
  </w:num>
  <w:num w:numId="26">
    <w:abstractNumId w:val="7"/>
    <w:lvlOverride w:ilvl="0">
      <w:lvl w:ilvl="0">
        <w:start w:val="1"/>
        <w:numFmt w:val="decimal"/>
        <w:lvlText w:val="9.4.%1. "/>
        <w:legacy w:legacy="1" w:legacySpace="0" w:legacyIndent="283"/>
        <w:lvlJc w:val="left"/>
        <w:pPr>
          <w:ind w:left="993" w:hanging="283"/>
        </w:pPr>
        <w:rPr>
          <w:rFonts w:ascii="Peterburg" w:hAnsi="Peterburg" w:hint="default"/>
          <w:b w:val="0"/>
          <w:i w:val="0"/>
          <w:sz w:val="18"/>
        </w:rPr>
      </w:lvl>
    </w:lvlOverride>
  </w:num>
  <w:num w:numId="27">
    <w:abstractNumId w:val="9"/>
  </w:num>
  <w:num w:numId="28">
    <w:abstractNumId w:val="8"/>
  </w:num>
  <w:num w:numId="29">
    <w:abstractNumId w:val="40"/>
  </w:num>
  <w:num w:numId="30">
    <w:abstractNumId w:val="40"/>
    <w:lvlOverride w:ilvl="0">
      <w:lvl w:ilvl="0">
        <w:start w:val="1"/>
        <w:numFmt w:val="lowerLetter"/>
        <w:lvlText w:val="(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/>
          <w:sz w:val="22"/>
          <w:u w:val="none"/>
        </w:rPr>
      </w:lvl>
    </w:lvlOverride>
  </w:num>
  <w:num w:numId="31">
    <w:abstractNumId w:val="31"/>
  </w:num>
  <w:num w:numId="32">
    <w:abstractNumId w:val="13"/>
  </w:num>
  <w:num w:numId="33">
    <w:abstractNumId w:val="17"/>
  </w:num>
  <w:num w:numId="34">
    <w:abstractNumId w:val="25"/>
  </w:num>
  <w:num w:numId="35">
    <w:abstractNumId w:val="38"/>
  </w:num>
  <w:num w:numId="36">
    <w:abstractNumId w:val="24"/>
  </w:num>
  <w:num w:numId="37">
    <w:abstractNumId w:val="4"/>
  </w:num>
  <w:num w:numId="38">
    <w:abstractNumId w:val="11"/>
  </w:num>
  <w:num w:numId="39">
    <w:abstractNumId w:val="12"/>
  </w:num>
  <w:num w:numId="40">
    <w:abstractNumId w:val="37"/>
  </w:num>
  <w:num w:numId="41">
    <w:abstractNumId w:val="35"/>
  </w:num>
  <w:num w:numId="42">
    <w:abstractNumId w:val="15"/>
  </w:num>
  <w:num w:numId="43">
    <w:abstractNumId w:val="30"/>
  </w:num>
  <w:num w:numId="44">
    <w:abstractNumId w:val="4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/>
  <w:rsids>
    <w:rsidRoot w:val="00507422"/>
    <w:rsid w:val="00002639"/>
    <w:rsid w:val="00004324"/>
    <w:rsid w:val="00007CBD"/>
    <w:rsid w:val="0001156D"/>
    <w:rsid w:val="00011E43"/>
    <w:rsid w:val="00012F82"/>
    <w:rsid w:val="00021718"/>
    <w:rsid w:val="00027107"/>
    <w:rsid w:val="000277E3"/>
    <w:rsid w:val="000306F4"/>
    <w:rsid w:val="0003120A"/>
    <w:rsid w:val="00031AE2"/>
    <w:rsid w:val="00031B4C"/>
    <w:rsid w:val="0003424E"/>
    <w:rsid w:val="000373A9"/>
    <w:rsid w:val="00037C1F"/>
    <w:rsid w:val="00042C06"/>
    <w:rsid w:val="00044B16"/>
    <w:rsid w:val="0005140D"/>
    <w:rsid w:val="0005513B"/>
    <w:rsid w:val="0005558B"/>
    <w:rsid w:val="0006369C"/>
    <w:rsid w:val="00065236"/>
    <w:rsid w:val="00066143"/>
    <w:rsid w:val="00071863"/>
    <w:rsid w:val="00072237"/>
    <w:rsid w:val="000733E9"/>
    <w:rsid w:val="00073775"/>
    <w:rsid w:val="000742C4"/>
    <w:rsid w:val="00080CD9"/>
    <w:rsid w:val="00081B58"/>
    <w:rsid w:val="00083571"/>
    <w:rsid w:val="00084B62"/>
    <w:rsid w:val="0009105C"/>
    <w:rsid w:val="000919C4"/>
    <w:rsid w:val="00096742"/>
    <w:rsid w:val="0009749A"/>
    <w:rsid w:val="00097A2D"/>
    <w:rsid w:val="000A0249"/>
    <w:rsid w:val="000A1DA0"/>
    <w:rsid w:val="000A2CF7"/>
    <w:rsid w:val="000A6734"/>
    <w:rsid w:val="000B3524"/>
    <w:rsid w:val="000B46E2"/>
    <w:rsid w:val="000B4E9D"/>
    <w:rsid w:val="000C3DF9"/>
    <w:rsid w:val="000C501B"/>
    <w:rsid w:val="000C6535"/>
    <w:rsid w:val="000D1E06"/>
    <w:rsid w:val="000D2C70"/>
    <w:rsid w:val="000D3B70"/>
    <w:rsid w:val="000E1C56"/>
    <w:rsid w:val="000E3E29"/>
    <w:rsid w:val="000E463A"/>
    <w:rsid w:val="000E738E"/>
    <w:rsid w:val="000F157B"/>
    <w:rsid w:val="000F1D56"/>
    <w:rsid w:val="000F2019"/>
    <w:rsid w:val="001049BB"/>
    <w:rsid w:val="00104DF2"/>
    <w:rsid w:val="001076F1"/>
    <w:rsid w:val="0011429B"/>
    <w:rsid w:val="0011706D"/>
    <w:rsid w:val="00122124"/>
    <w:rsid w:val="0012286B"/>
    <w:rsid w:val="00122B56"/>
    <w:rsid w:val="00125383"/>
    <w:rsid w:val="00130DC3"/>
    <w:rsid w:val="0013499C"/>
    <w:rsid w:val="00137CFD"/>
    <w:rsid w:val="001411DF"/>
    <w:rsid w:val="00144284"/>
    <w:rsid w:val="001448E3"/>
    <w:rsid w:val="00144CBA"/>
    <w:rsid w:val="00155C08"/>
    <w:rsid w:val="0016040C"/>
    <w:rsid w:val="00161179"/>
    <w:rsid w:val="001612FE"/>
    <w:rsid w:val="00162938"/>
    <w:rsid w:val="00166027"/>
    <w:rsid w:val="001700F1"/>
    <w:rsid w:val="0017189B"/>
    <w:rsid w:val="00171BDC"/>
    <w:rsid w:val="00173A85"/>
    <w:rsid w:val="00180650"/>
    <w:rsid w:val="00181EB2"/>
    <w:rsid w:val="00186B0B"/>
    <w:rsid w:val="00186C54"/>
    <w:rsid w:val="00186CAF"/>
    <w:rsid w:val="0019153B"/>
    <w:rsid w:val="001920B5"/>
    <w:rsid w:val="0019226A"/>
    <w:rsid w:val="00192E25"/>
    <w:rsid w:val="00193ECD"/>
    <w:rsid w:val="001A7650"/>
    <w:rsid w:val="001B4285"/>
    <w:rsid w:val="001B7994"/>
    <w:rsid w:val="001C0FE6"/>
    <w:rsid w:val="001C3D82"/>
    <w:rsid w:val="001C5041"/>
    <w:rsid w:val="001D0F1F"/>
    <w:rsid w:val="001D1069"/>
    <w:rsid w:val="001D5B8E"/>
    <w:rsid w:val="001D7B2F"/>
    <w:rsid w:val="001E0EEF"/>
    <w:rsid w:val="001E2795"/>
    <w:rsid w:val="001E2BFA"/>
    <w:rsid w:val="001E4862"/>
    <w:rsid w:val="001F23CA"/>
    <w:rsid w:val="001F2BB4"/>
    <w:rsid w:val="001F2F57"/>
    <w:rsid w:val="00204C96"/>
    <w:rsid w:val="00211D44"/>
    <w:rsid w:val="00212A20"/>
    <w:rsid w:val="00214F0A"/>
    <w:rsid w:val="0023129A"/>
    <w:rsid w:val="00232F9E"/>
    <w:rsid w:val="002409B2"/>
    <w:rsid w:val="0024254E"/>
    <w:rsid w:val="00242986"/>
    <w:rsid w:val="0024335D"/>
    <w:rsid w:val="002435D6"/>
    <w:rsid w:val="002461CD"/>
    <w:rsid w:val="00246753"/>
    <w:rsid w:val="00246A0E"/>
    <w:rsid w:val="00247CFA"/>
    <w:rsid w:val="00266710"/>
    <w:rsid w:val="00271425"/>
    <w:rsid w:val="00272172"/>
    <w:rsid w:val="00272AD8"/>
    <w:rsid w:val="00273ABB"/>
    <w:rsid w:val="00273F5A"/>
    <w:rsid w:val="00275C46"/>
    <w:rsid w:val="00277193"/>
    <w:rsid w:val="00277AE0"/>
    <w:rsid w:val="0028100B"/>
    <w:rsid w:val="00286636"/>
    <w:rsid w:val="00292E50"/>
    <w:rsid w:val="00297597"/>
    <w:rsid w:val="002A0111"/>
    <w:rsid w:val="002A4023"/>
    <w:rsid w:val="002A5E77"/>
    <w:rsid w:val="002A7A28"/>
    <w:rsid w:val="002B2864"/>
    <w:rsid w:val="002B2B11"/>
    <w:rsid w:val="002B426D"/>
    <w:rsid w:val="002B57B6"/>
    <w:rsid w:val="002C1336"/>
    <w:rsid w:val="002C264C"/>
    <w:rsid w:val="002C6413"/>
    <w:rsid w:val="002C699D"/>
    <w:rsid w:val="002D0ED4"/>
    <w:rsid w:val="002D1E76"/>
    <w:rsid w:val="002D20A5"/>
    <w:rsid w:val="002D2D6D"/>
    <w:rsid w:val="002D5DF3"/>
    <w:rsid w:val="002D76EF"/>
    <w:rsid w:val="002E03DA"/>
    <w:rsid w:val="002E27D8"/>
    <w:rsid w:val="002F0062"/>
    <w:rsid w:val="002F258A"/>
    <w:rsid w:val="002F59FB"/>
    <w:rsid w:val="002F690F"/>
    <w:rsid w:val="002F7736"/>
    <w:rsid w:val="00302CDC"/>
    <w:rsid w:val="003105AF"/>
    <w:rsid w:val="00310A1D"/>
    <w:rsid w:val="0031208B"/>
    <w:rsid w:val="00313D6C"/>
    <w:rsid w:val="003149EB"/>
    <w:rsid w:val="003158D9"/>
    <w:rsid w:val="00315945"/>
    <w:rsid w:val="00320CA3"/>
    <w:rsid w:val="00324479"/>
    <w:rsid w:val="00324F2C"/>
    <w:rsid w:val="0033207B"/>
    <w:rsid w:val="00332DBD"/>
    <w:rsid w:val="00333113"/>
    <w:rsid w:val="0033474F"/>
    <w:rsid w:val="003354F5"/>
    <w:rsid w:val="003407BE"/>
    <w:rsid w:val="0034178F"/>
    <w:rsid w:val="00347A9B"/>
    <w:rsid w:val="00352111"/>
    <w:rsid w:val="00353081"/>
    <w:rsid w:val="00356A75"/>
    <w:rsid w:val="00357356"/>
    <w:rsid w:val="0036137D"/>
    <w:rsid w:val="003614EC"/>
    <w:rsid w:val="003646E6"/>
    <w:rsid w:val="00366857"/>
    <w:rsid w:val="003709B0"/>
    <w:rsid w:val="0037101A"/>
    <w:rsid w:val="00372DE7"/>
    <w:rsid w:val="00374B7B"/>
    <w:rsid w:val="00376C2D"/>
    <w:rsid w:val="003825BE"/>
    <w:rsid w:val="00382882"/>
    <w:rsid w:val="00387D61"/>
    <w:rsid w:val="00393819"/>
    <w:rsid w:val="003953ED"/>
    <w:rsid w:val="00396591"/>
    <w:rsid w:val="003A0CC8"/>
    <w:rsid w:val="003A6AEC"/>
    <w:rsid w:val="003A7F87"/>
    <w:rsid w:val="003B03E1"/>
    <w:rsid w:val="003B4852"/>
    <w:rsid w:val="003B55BE"/>
    <w:rsid w:val="003B611C"/>
    <w:rsid w:val="003C3D67"/>
    <w:rsid w:val="003C54B6"/>
    <w:rsid w:val="003C6815"/>
    <w:rsid w:val="003C69A7"/>
    <w:rsid w:val="003D174C"/>
    <w:rsid w:val="003D1C69"/>
    <w:rsid w:val="003D64CD"/>
    <w:rsid w:val="003D7B0D"/>
    <w:rsid w:val="003E19DF"/>
    <w:rsid w:val="003E5235"/>
    <w:rsid w:val="003E696E"/>
    <w:rsid w:val="003F1FC0"/>
    <w:rsid w:val="003F70B2"/>
    <w:rsid w:val="0040171C"/>
    <w:rsid w:val="00402FD7"/>
    <w:rsid w:val="004039CD"/>
    <w:rsid w:val="00404077"/>
    <w:rsid w:val="00406BCC"/>
    <w:rsid w:val="0041041E"/>
    <w:rsid w:val="00411748"/>
    <w:rsid w:val="004123E5"/>
    <w:rsid w:val="00414E44"/>
    <w:rsid w:val="00420807"/>
    <w:rsid w:val="0042131B"/>
    <w:rsid w:val="004213E1"/>
    <w:rsid w:val="00421BF1"/>
    <w:rsid w:val="00426958"/>
    <w:rsid w:val="00431E81"/>
    <w:rsid w:val="0043253C"/>
    <w:rsid w:val="00433C02"/>
    <w:rsid w:val="00435688"/>
    <w:rsid w:val="00444FF0"/>
    <w:rsid w:val="0045143B"/>
    <w:rsid w:val="00452191"/>
    <w:rsid w:val="004531A5"/>
    <w:rsid w:val="00453750"/>
    <w:rsid w:val="00454DB8"/>
    <w:rsid w:val="00456F86"/>
    <w:rsid w:val="00461A40"/>
    <w:rsid w:val="00463DB3"/>
    <w:rsid w:val="00464DE0"/>
    <w:rsid w:val="0046782F"/>
    <w:rsid w:val="004701C8"/>
    <w:rsid w:val="00472683"/>
    <w:rsid w:val="00476DCF"/>
    <w:rsid w:val="00483236"/>
    <w:rsid w:val="0049081A"/>
    <w:rsid w:val="00492168"/>
    <w:rsid w:val="004964DD"/>
    <w:rsid w:val="0049715B"/>
    <w:rsid w:val="00497E8F"/>
    <w:rsid w:val="004A147E"/>
    <w:rsid w:val="004A4867"/>
    <w:rsid w:val="004B4C0F"/>
    <w:rsid w:val="004C0797"/>
    <w:rsid w:val="004C1561"/>
    <w:rsid w:val="004C18B5"/>
    <w:rsid w:val="004C1D06"/>
    <w:rsid w:val="004C2FD5"/>
    <w:rsid w:val="004C325D"/>
    <w:rsid w:val="004C32B8"/>
    <w:rsid w:val="004C33F6"/>
    <w:rsid w:val="004C42E0"/>
    <w:rsid w:val="004C5036"/>
    <w:rsid w:val="004C5E6C"/>
    <w:rsid w:val="004C76D2"/>
    <w:rsid w:val="004C7729"/>
    <w:rsid w:val="004D40AC"/>
    <w:rsid w:val="004E1412"/>
    <w:rsid w:val="004E14C0"/>
    <w:rsid w:val="004E1E56"/>
    <w:rsid w:val="004E369E"/>
    <w:rsid w:val="004E44CC"/>
    <w:rsid w:val="004E60E3"/>
    <w:rsid w:val="004E612E"/>
    <w:rsid w:val="004E74B0"/>
    <w:rsid w:val="004E79D7"/>
    <w:rsid w:val="004F1F5A"/>
    <w:rsid w:val="004F55EA"/>
    <w:rsid w:val="004F79F9"/>
    <w:rsid w:val="00500AEB"/>
    <w:rsid w:val="00503E43"/>
    <w:rsid w:val="00503F17"/>
    <w:rsid w:val="00507422"/>
    <w:rsid w:val="005137BD"/>
    <w:rsid w:val="00514A82"/>
    <w:rsid w:val="00515FA1"/>
    <w:rsid w:val="0051609B"/>
    <w:rsid w:val="00520E74"/>
    <w:rsid w:val="00522E47"/>
    <w:rsid w:val="00522F39"/>
    <w:rsid w:val="00530CC4"/>
    <w:rsid w:val="00535C48"/>
    <w:rsid w:val="005375F2"/>
    <w:rsid w:val="00542623"/>
    <w:rsid w:val="00547163"/>
    <w:rsid w:val="0055124A"/>
    <w:rsid w:val="00552445"/>
    <w:rsid w:val="005534D7"/>
    <w:rsid w:val="0055511D"/>
    <w:rsid w:val="00557005"/>
    <w:rsid w:val="00557D00"/>
    <w:rsid w:val="0056578A"/>
    <w:rsid w:val="00567EE4"/>
    <w:rsid w:val="00567EEB"/>
    <w:rsid w:val="0057002C"/>
    <w:rsid w:val="00571DB4"/>
    <w:rsid w:val="005743DE"/>
    <w:rsid w:val="005775AA"/>
    <w:rsid w:val="005819F5"/>
    <w:rsid w:val="00582C29"/>
    <w:rsid w:val="00585F50"/>
    <w:rsid w:val="00586CCB"/>
    <w:rsid w:val="005A09C3"/>
    <w:rsid w:val="005A57DC"/>
    <w:rsid w:val="005A7AA2"/>
    <w:rsid w:val="005B6173"/>
    <w:rsid w:val="005B7C18"/>
    <w:rsid w:val="005B7EEF"/>
    <w:rsid w:val="005C0811"/>
    <w:rsid w:val="005C14F9"/>
    <w:rsid w:val="005C1B63"/>
    <w:rsid w:val="005C5728"/>
    <w:rsid w:val="005C6CE4"/>
    <w:rsid w:val="005C7554"/>
    <w:rsid w:val="005D294A"/>
    <w:rsid w:val="005D2D47"/>
    <w:rsid w:val="005E069B"/>
    <w:rsid w:val="005E5968"/>
    <w:rsid w:val="005E5FA0"/>
    <w:rsid w:val="005E698E"/>
    <w:rsid w:val="005E7471"/>
    <w:rsid w:val="005F5EE7"/>
    <w:rsid w:val="006029B6"/>
    <w:rsid w:val="00603829"/>
    <w:rsid w:val="00605467"/>
    <w:rsid w:val="00605516"/>
    <w:rsid w:val="00605E98"/>
    <w:rsid w:val="00614649"/>
    <w:rsid w:val="00615778"/>
    <w:rsid w:val="00616B5F"/>
    <w:rsid w:val="00616ED1"/>
    <w:rsid w:val="00617EE2"/>
    <w:rsid w:val="00620877"/>
    <w:rsid w:val="0062559C"/>
    <w:rsid w:val="00627E9A"/>
    <w:rsid w:val="006322C1"/>
    <w:rsid w:val="0063468B"/>
    <w:rsid w:val="00637A06"/>
    <w:rsid w:val="006414A8"/>
    <w:rsid w:val="006417ED"/>
    <w:rsid w:val="006450DF"/>
    <w:rsid w:val="00645C44"/>
    <w:rsid w:val="006506D0"/>
    <w:rsid w:val="006530CE"/>
    <w:rsid w:val="006541D1"/>
    <w:rsid w:val="00656496"/>
    <w:rsid w:val="00657EAA"/>
    <w:rsid w:val="0066191E"/>
    <w:rsid w:val="00662BAE"/>
    <w:rsid w:val="00672747"/>
    <w:rsid w:val="00673705"/>
    <w:rsid w:val="0067675A"/>
    <w:rsid w:val="006800F8"/>
    <w:rsid w:val="006827D4"/>
    <w:rsid w:val="006867AE"/>
    <w:rsid w:val="00694CAA"/>
    <w:rsid w:val="00697789"/>
    <w:rsid w:val="006A16AD"/>
    <w:rsid w:val="006A1D83"/>
    <w:rsid w:val="006A3DB0"/>
    <w:rsid w:val="006A5873"/>
    <w:rsid w:val="006A6122"/>
    <w:rsid w:val="006A7827"/>
    <w:rsid w:val="006B040F"/>
    <w:rsid w:val="006B2B54"/>
    <w:rsid w:val="006B3891"/>
    <w:rsid w:val="006B3CD1"/>
    <w:rsid w:val="006C09D1"/>
    <w:rsid w:val="006C0BF7"/>
    <w:rsid w:val="006C0D3D"/>
    <w:rsid w:val="006D00FF"/>
    <w:rsid w:val="006D519F"/>
    <w:rsid w:val="006D64F0"/>
    <w:rsid w:val="006E1F01"/>
    <w:rsid w:val="006E2736"/>
    <w:rsid w:val="006E5BDE"/>
    <w:rsid w:val="006E63F3"/>
    <w:rsid w:val="006F002D"/>
    <w:rsid w:val="006F0EE5"/>
    <w:rsid w:val="006F15C0"/>
    <w:rsid w:val="006F4CB2"/>
    <w:rsid w:val="006F597B"/>
    <w:rsid w:val="00700595"/>
    <w:rsid w:val="00701399"/>
    <w:rsid w:val="00701B1D"/>
    <w:rsid w:val="00703791"/>
    <w:rsid w:val="00704D5F"/>
    <w:rsid w:val="007058DF"/>
    <w:rsid w:val="0071047A"/>
    <w:rsid w:val="0071232E"/>
    <w:rsid w:val="00712F56"/>
    <w:rsid w:val="007134AF"/>
    <w:rsid w:val="00713A9A"/>
    <w:rsid w:val="00715E33"/>
    <w:rsid w:val="00717183"/>
    <w:rsid w:val="00722760"/>
    <w:rsid w:val="00723B8F"/>
    <w:rsid w:val="0072544A"/>
    <w:rsid w:val="007308A1"/>
    <w:rsid w:val="00730E0D"/>
    <w:rsid w:val="0073276E"/>
    <w:rsid w:val="00737499"/>
    <w:rsid w:val="007417CF"/>
    <w:rsid w:val="00743317"/>
    <w:rsid w:val="007454AA"/>
    <w:rsid w:val="00753775"/>
    <w:rsid w:val="00754A6F"/>
    <w:rsid w:val="0075506D"/>
    <w:rsid w:val="007562E5"/>
    <w:rsid w:val="007602C4"/>
    <w:rsid w:val="007619CE"/>
    <w:rsid w:val="007621D1"/>
    <w:rsid w:val="00764A96"/>
    <w:rsid w:val="007717C6"/>
    <w:rsid w:val="007734B1"/>
    <w:rsid w:val="00775595"/>
    <w:rsid w:val="007802FC"/>
    <w:rsid w:val="00781239"/>
    <w:rsid w:val="00782490"/>
    <w:rsid w:val="007859E4"/>
    <w:rsid w:val="00790AE1"/>
    <w:rsid w:val="00790B50"/>
    <w:rsid w:val="00795EDF"/>
    <w:rsid w:val="007A1E54"/>
    <w:rsid w:val="007A6D5A"/>
    <w:rsid w:val="007B04D6"/>
    <w:rsid w:val="007B479E"/>
    <w:rsid w:val="007B5AD9"/>
    <w:rsid w:val="007B76A7"/>
    <w:rsid w:val="007B7B31"/>
    <w:rsid w:val="007C315D"/>
    <w:rsid w:val="007C41D4"/>
    <w:rsid w:val="007D1C80"/>
    <w:rsid w:val="007D431E"/>
    <w:rsid w:val="007D6398"/>
    <w:rsid w:val="007E1277"/>
    <w:rsid w:val="007E3589"/>
    <w:rsid w:val="007E4B7A"/>
    <w:rsid w:val="007E4BDC"/>
    <w:rsid w:val="007E4CD3"/>
    <w:rsid w:val="007F0CA1"/>
    <w:rsid w:val="007F2D35"/>
    <w:rsid w:val="007F4ED1"/>
    <w:rsid w:val="007F5B62"/>
    <w:rsid w:val="007F78FF"/>
    <w:rsid w:val="008066BE"/>
    <w:rsid w:val="008100AF"/>
    <w:rsid w:val="00812A56"/>
    <w:rsid w:val="00813AE8"/>
    <w:rsid w:val="0081420D"/>
    <w:rsid w:val="00815F25"/>
    <w:rsid w:val="00816286"/>
    <w:rsid w:val="00816656"/>
    <w:rsid w:val="00816EA9"/>
    <w:rsid w:val="00820567"/>
    <w:rsid w:val="0082091D"/>
    <w:rsid w:val="00822BEE"/>
    <w:rsid w:val="00823D21"/>
    <w:rsid w:val="0082532E"/>
    <w:rsid w:val="0083146F"/>
    <w:rsid w:val="00831CD7"/>
    <w:rsid w:val="00833BEF"/>
    <w:rsid w:val="00835304"/>
    <w:rsid w:val="00835885"/>
    <w:rsid w:val="0083790B"/>
    <w:rsid w:val="008421E7"/>
    <w:rsid w:val="00846259"/>
    <w:rsid w:val="008474EA"/>
    <w:rsid w:val="008506ED"/>
    <w:rsid w:val="008515DB"/>
    <w:rsid w:val="0085240B"/>
    <w:rsid w:val="00853F98"/>
    <w:rsid w:val="00854003"/>
    <w:rsid w:val="0085416B"/>
    <w:rsid w:val="00863A90"/>
    <w:rsid w:val="00866247"/>
    <w:rsid w:val="008672A4"/>
    <w:rsid w:val="008701FE"/>
    <w:rsid w:val="0087047E"/>
    <w:rsid w:val="00870802"/>
    <w:rsid w:val="00881177"/>
    <w:rsid w:val="00881AA2"/>
    <w:rsid w:val="00883D4B"/>
    <w:rsid w:val="00883EFB"/>
    <w:rsid w:val="00893551"/>
    <w:rsid w:val="00893CEA"/>
    <w:rsid w:val="00893E87"/>
    <w:rsid w:val="0089495E"/>
    <w:rsid w:val="008949D5"/>
    <w:rsid w:val="00894A1E"/>
    <w:rsid w:val="00897CA1"/>
    <w:rsid w:val="008A0515"/>
    <w:rsid w:val="008A6613"/>
    <w:rsid w:val="008A686D"/>
    <w:rsid w:val="008B263C"/>
    <w:rsid w:val="008B37BC"/>
    <w:rsid w:val="008B4149"/>
    <w:rsid w:val="008B5EB3"/>
    <w:rsid w:val="008C1E11"/>
    <w:rsid w:val="008C2270"/>
    <w:rsid w:val="008C2E48"/>
    <w:rsid w:val="008C3C26"/>
    <w:rsid w:val="008C5B86"/>
    <w:rsid w:val="008C5D63"/>
    <w:rsid w:val="008C6DC9"/>
    <w:rsid w:val="008D5014"/>
    <w:rsid w:val="008D5B6C"/>
    <w:rsid w:val="008D6F28"/>
    <w:rsid w:val="008D7146"/>
    <w:rsid w:val="008E10E7"/>
    <w:rsid w:val="008E5BEB"/>
    <w:rsid w:val="008F1A01"/>
    <w:rsid w:val="008F1C92"/>
    <w:rsid w:val="008F57A3"/>
    <w:rsid w:val="008F5893"/>
    <w:rsid w:val="0090027F"/>
    <w:rsid w:val="00901056"/>
    <w:rsid w:val="00901242"/>
    <w:rsid w:val="00901986"/>
    <w:rsid w:val="00901C54"/>
    <w:rsid w:val="009045A9"/>
    <w:rsid w:val="00910361"/>
    <w:rsid w:val="00911A6B"/>
    <w:rsid w:val="00912B67"/>
    <w:rsid w:val="00915EF4"/>
    <w:rsid w:val="0091608E"/>
    <w:rsid w:val="00917D1D"/>
    <w:rsid w:val="0092164A"/>
    <w:rsid w:val="00925683"/>
    <w:rsid w:val="00925E3F"/>
    <w:rsid w:val="00931578"/>
    <w:rsid w:val="00933D7B"/>
    <w:rsid w:val="0093446E"/>
    <w:rsid w:val="00934B5E"/>
    <w:rsid w:val="00934D30"/>
    <w:rsid w:val="00940B9F"/>
    <w:rsid w:val="009412A5"/>
    <w:rsid w:val="00943DFD"/>
    <w:rsid w:val="0094464B"/>
    <w:rsid w:val="00947496"/>
    <w:rsid w:val="00947635"/>
    <w:rsid w:val="00947B1F"/>
    <w:rsid w:val="0095094F"/>
    <w:rsid w:val="0095219E"/>
    <w:rsid w:val="009532EF"/>
    <w:rsid w:val="00954A17"/>
    <w:rsid w:val="00960C07"/>
    <w:rsid w:val="00962BC2"/>
    <w:rsid w:val="00963C95"/>
    <w:rsid w:val="00970EE8"/>
    <w:rsid w:val="009717E8"/>
    <w:rsid w:val="0097358F"/>
    <w:rsid w:val="0097369B"/>
    <w:rsid w:val="00975E54"/>
    <w:rsid w:val="0097666C"/>
    <w:rsid w:val="00980A72"/>
    <w:rsid w:val="009871C8"/>
    <w:rsid w:val="00991AD9"/>
    <w:rsid w:val="00993CA8"/>
    <w:rsid w:val="00993FE6"/>
    <w:rsid w:val="00995B13"/>
    <w:rsid w:val="0099626B"/>
    <w:rsid w:val="00996EDD"/>
    <w:rsid w:val="00997194"/>
    <w:rsid w:val="009A1755"/>
    <w:rsid w:val="009B3A15"/>
    <w:rsid w:val="009B640D"/>
    <w:rsid w:val="009C1C59"/>
    <w:rsid w:val="009C383A"/>
    <w:rsid w:val="009C4D85"/>
    <w:rsid w:val="009D5920"/>
    <w:rsid w:val="009D6DFA"/>
    <w:rsid w:val="009D75C4"/>
    <w:rsid w:val="009E5E8F"/>
    <w:rsid w:val="009E6017"/>
    <w:rsid w:val="009F018D"/>
    <w:rsid w:val="009F1A09"/>
    <w:rsid w:val="009F1BC8"/>
    <w:rsid w:val="009F1FE5"/>
    <w:rsid w:val="009F2384"/>
    <w:rsid w:val="009F65AA"/>
    <w:rsid w:val="009F7014"/>
    <w:rsid w:val="009F77A1"/>
    <w:rsid w:val="009F78C4"/>
    <w:rsid w:val="00A019C9"/>
    <w:rsid w:val="00A03B7C"/>
    <w:rsid w:val="00A13C44"/>
    <w:rsid w:val="00A24388"/>
    <w:rsid w:val="00A24E10"/>
    <w:rsid w:val="00A2518B"/>
    <w:rsid w:val="00A27538"/>
    <w:rsid w:val="00A32DCE"/>
    <w:rsid w:val="00A37514"/>
    <w:rsid w:val="00A40A4A"/>
    <w:rsid w:val="00A41F26"/>
    <w:rsid w:val="00A42C11"/>
    <w:rsid w:val="00A431A8"/>
    <w:rsid w:val="00A4557A"/>
    <w:rsid w:val="00A46A05"/>
    <w:rsid w:val="00A50C26"/>
    <w:rsid w:val="00A5336D"/>
    <w:rsid w:val="00A54527"/>
    <w:rsid w:val="00A549AE"/>
    <w:rsid w:val="00A57D16"/>
    <w:rsid w:val="00A61A9A"/>
    <w:rsid w:val="00A64190"/>
    <w:rsid w:val="00A656C3"/>
    <w:rsid w:val="00A81167"/>
    <w:rsid w:val="00A85861"/>
    <w:rsid w:val="00A864E4"/>
    <w:rsid w:val="00A87DCC"/>
    <w:rsid w:val="00A906B5"/>
    <w:rsid w:val="00A93B30"/>
    <w:rsid w:val="00A94B50"/>
    <w:rsid w:val="00A96E4C"/>
    <w:rsid w:val="00A97AD1"/>
    <w:rsid w:val="00A97FC0"/>
    <w:rsid w:val="00AA3AF0"/>
    <w:rsid w:val="00AA3D39"/>
    <w:rsid w:val="00AA4E83"/>
    <w:rsid w:val="00AB1037"/>
    <w:rsid w:val="00AB3172"/>
    <w:rsid w:val="00AB7677"/>
    <w:rsid w:val="00AC12C9"/>
    <w:rsid w:val="00AC1711"/>
    <w:rsid w:val="00AC45FB"/>
    <w:rsid w:val="00AD16E6"/>
    <w:rsid w:val="00AD1CE0"/>
    <w:rsid w:val="00AD20E5"/>
    <w:rsid w:val="00AD486D"/>
    <w:rsid w:val="00AD734D"/>
    <w:rsid w:val="00AE133D"/>
    <w:rsid w:val="00AE13DA"/>
    <w:rsid w:val="00AE35FF"/>
    <w:rsid w:val="00AE6F3B"/>
    <w:rsid w:val="00AF4F9A"/>
    <w:rsid w:val="00AF75D3"/>
    <w:rsid w:val="00B06739"/>
    <w:rsid w:val="00B079B6"/>
    <w:rsid w:val="00B11AD5"/>
    <w:rsid w:val="00B11C84"/>
    <w:rsid w:val="00B12814"/>
    <w:rsid w:val="00B128C1"/>
    <w:rsid w:val="00B15D56"/>
    <w:rsid w:val="00B1664E"/>
    <w:rsid w:val="00B1667B"/>
    <w:rsid w:val="00B27B37"/>
    <w:rsid w:val="00B300C1"/>
    <w:rsid w:val="00B3140C"/>
    <w:rsid w:val="00B3182E"/>
    <w:rsid w:val="00B322BD"/>
    <w:rsid w:val="00B34464"/>
    <w:rsid w:val="00B349A9"/>
    <w:rsid w:val="00B353BE"/>
    <w:rsid w:val="00B35701"/>
    <w:rsid w:val="00B363A2"/>
    <w:rsid w:val="00B36DB4"/>
    <w:rsid w:val="00B43EC7"/>
    <w:rsid w:val="00B44845"/>
    <w:rsid w:val="00B527BB"/>
    <w:rsid w:val="00B53048"/>
    <w:rsid w:val="00B534E5"/>
    <w:rsid w:val="00B61295"/>
    <w:rsid w:val="00B628E9"/>
    <w:rsid w:val="00B628FE"/>
    <w:rsid w:val="00B70FDF"/>
    <w:rsid w:val="00B740FE"/>
    <w:rsid w:val="00B7420C"/>
    <w:rsid w:val="00B74849"/>
    <w:rsid w:val="00B77AA3"/>
    <w:rsid w:val="00B82DBB"/>
    <w:rsid w:val="00B8668E"/>
    <w:rsid w:val="00B86C44"/>
    <w:rsid w:val="00B90D9E"/>
    <w:rsid w:val="00BA1F32"/>
    <w:rsid w:val="00BA29C3"/>
    <w:rsid w:val="00BA39BC"/>
    <w:rsid w:val="00BA48E5"/>
    <w:rsid w:val="00BA610A"/>
    <w:rsid w:val="00BA6A2B"/>
    <w:rsid w:val="00BA7474"/>
    <w:rsid w:val="00BB0D98"/>
    <w:rsid w:val="00BB573F"/>
    <w:rsid w:val="00BB5866"/>
    <w:rsid w:val="00BC4BB1"/>
    <w:rsid w:val="00BD1E9A"/>
    <w:rsid w:val="00BD29A9"/>
    <w:rsid w:val="00BD34D5"/>
    <w:rsid w:val="00BD3883"/>
    <w:rsid w:val="00BD48E9"/>
    <w:rsid w:val="00BD5013"/>
    <w:rsid w:val="00BE01B6"/>
    <w:rsid w:val="00BE0EA0"/>
    <w:rsid w:val="00BE391C"/>
    <w:rsid w:val="00BE7A51"/>
    <w:rsid w:val="00C04A96"/>
    <w:rsid w:val="00C0656D"/>
    <w:rsid w:val="00C072B2"/>
    <w:rsid w:val="00C1170D"/>
    <w:rsid w:val="00C14EEC"/>
    <w:rsid w:val="00C20419"/>
    <w:rsid w:val="00C226EB"/>
    <w:rsid w:val="00C23423"/>
    <w:rsid w:val="00C25127"/>
    <w:rsid w:val="00C25A8F"/>
    <w:rsid w:val="00C261C4"/>
    <w:rsid w:val="00C262E9"/>
    <w:rsid w:val="00C3018A"/>
    <w:rsid w:val="00C30A83"/>
    <w:rsid w:val="00C30DA7"/>
    <w:rsid w:val="00C45976"/>
    <w:rsid w:val="00C50D19"/>
    <w:rsid w:val="00C5370A"/>
    <w:rsid w:val="00C565FE"/>
    <w:rsid w:val="00C60FF1"/>
    <w:rsid w:val="00C62368"/>
    <w:rsid w:val="00C627F8"/>
    <w:rsid w:val="00C65E6D"/>
    <w:rsid w:val="00C66827"/>
    <w:rsid w:val="00C73D01"/>
    <w:rsid w:val="00C7643C"/>
    <w:rsid w:val="00C81FF3"/>
    <w:rsid w:val="00C83B5D"/>
    <w:rsid w:val="00C84CFF"/>
    <w:rsid w:val="00C85073"/>
    <w:rsid w:val="00C9098E"/>
    <w:rsid w:val="00C93121"/>
    <w:rsid w:val="00C941B2"/>
    <w:rsid w:val="00C9503A"/>
    <w:rsid w:val="00C95A56"/>
    <w:rsid w:val="00C97F12"/>
    <w:rsid w:val="00CA5755"/>
    <w:rsid w:val="00CA61F5"/>
    <w:rsid w:val="00CA7592"/>
    <w:rsid w:val="00CB23AD"/>
    <w:rsid w:val="00CB4E68"/>
    <w:rsid w:val="00CB5A0C"/>
    <w:rsid w:val="00CB6E77"/>
    <w:rsid w:val="00CB7841"/>
    <w:rsid w:val="00CC7980"/>
    <w:rsid w:val="00CD085C"/>
    <w:rsid w:val="00CD417D"/>
    <w:rsid w:val="00CD4DE5"/>
    <w:rsid w:val="00CE377E"/>
    <w:rsid w:val="00CE4A8B"/>
    <w:rsid w:val="00CE7725"/>
    <w:rsid w:val="00CF024E"/>
    <w:rsid w:val="00CF0F4F"/>
    <w:rsid w:val="00CF3E38"/>
    <w:rsid w:val="00CF4866"/>
    <w:rsid w:val="00CF5164"/>
    <w:rsid w:val="00CF77D3"/>
    <w:rsid w:val="00D02B05"/>
    <w:rsid w:val="00D036FF"/>
    <w:rsid w:val="00D03C70"/>
    <w:rsid w:val="00D10497"/>
    <w:rsid w:val="00D10731"/>
    <w:rsid w:val="00D11006"/>
    <w:rsid w:val="00D125B1"/>
    <w:rsid w:val="00D17B89"/>
    <w:rsid w:val="00D20186"/>
    <w:rsid w:val="00D21B65"/>
    <w:rsid w:val="00D22486"/>
    <w:rsid w:val="00D23766"/>
    <w:rsid w:val="00D26DF7"/>
    <w:rsid w:val="00D27806"/>
    <w:rsid w:val="00D343C3"/>
    <w:rsid w:val="00D34E0B"/>
    <w:rsid w:val="00D35756"/>
    <w:rsid w:val="00D42800"/>
    <w:rsid w:val="00D45A38"/>
    <w:rsid w:val="00D477FA"/>
    <w:rsid w:val="00D47849"/>
    <w:rsid w:val="00D5387A"/>
    <w:rsid w:val="00D54165"/>
    <w:rsid w:val="00D548EF"/>
    <w:rsid w:val="00D55BF8"/>
    <w:rsid w:val="00D605C2"/>
    <w:rsid w:val="00D65724"/>
    <w:rsid w:val="00D675CE"/>
    <w:rsid w:val="00D70D2D"/>
    <w:rsid w:val="00D72C9B"/>
    <w:rsid w:val="00D751F0"/>
    <w:rsid w:val="00D7525D"/>
    <w:rsid w:val="00D779AF"/>
    <w:rsid w:val="00D80218"/>
    <w:rsid w:val="00D80C7E"/>
    <w:rsid w:val="00D81A43"/>
    <w:rsid w:val="00D82153"/>
    <w:rsid w:val="00D85131"/>
    <w:rsid w:val="00D919C2"/>
    <w:rsid w:val="00D92612"/>
    <w:rsid w:val="00D94DE1"/>
    <w:rsid w:val="00DA1696"/>
    <w:rsid w:val="00DA1D78"/>
    <w:rsid w:val="00DA4B2F"/>
    <w:rsid w:val="00DA5E6F"/>
    <w:rsid w:val="00DB27F4"/>
    <w:rsid w:val="00DB76D8"/>
    <w:rsid w:val="00DC1B5D"/>
    <w:rsid w:val="00DC37B4"/>
    <w:rsid w:val="00DC5642"/>
    <w:rsid w:val="00DD2803"/>
    <w:rsid w:val="00DD4BCF"/>
    <w:rsid w:val="00DD6B94"/>
    <w:rsid w:val="00DE0805"/>
    <w:rsid w:val="00DE3119"/>
    <w:rsid w:val="00DE42C0"/>
    <w:rsid w:val="00DE43B5"/>
    <w:rsid w:val="00DE4DF1"/>
    <w:rsid w:val="00DE5B73"/>
    <w:rsid w:val="00DE5F3B"/>
    <w:rsid w:val="00DE7D62"/>
    <w:rsid w:val="00DF0150"/>
    <w:rsid w:val="00DF139E"/>
    <w:rsid w:val="00DF1D4B"/>
    <w:rsid w:val="00DF2251"/>
    <w:rsid w:val="00E00624"/>
    <w:rsid w:val="00E022EE"/>
    <w:rsid w:val="00E07A17"/>
    <w:rsid w:val="00E11B5A"/>
    <w:rsid w:val="00E127C4"/>
    <w:rsid w:val="00E141FB"/>
    <w:rsid w:val="00E1628C"/>
    <w:rsid w:val="00E17A2C"/>
    <w:rsid w:val="00E2120E"/>
    <w:rsid w:val="00E21AA6"/>
    <w:rsid w:val="00E22D0E"/>
    <w:rsid w:val="00E23BF8"/>
    <w:rsid w:val="00E2404B"/>
    <w:rsid w:val="00E255C9"/>
    <w:rsid w:val="00E30458"/>
    <w:rsid w:val="00E3702B"/>
    <w:rsid w:val="00E423C5"/>
    <w:rsid w:val="00E5101D"/>
    <w:rsid w:val="00E522F4"/>
    <w:rsid w:val="00E54445"/>
    <w:rsid w:val="00E54ABA"/>
    <w:rsid w:val="00E5586B"/>
    <w:rsid w:val="00E57B95"/>
    <w:rsid w:val="00E636AE"/>
    <w:rsid w:val="00E67A2C"/>
    <w:rsid w:val="00E70DF9"/>
    <w:rsid w:val="00E71C9B"/>
    <w:rsid w:val="00E71E1E"/>
    <w:rsid w:val="00E72747"/>
    <w:rsid w:val="00E74554"/>
    <w:rsid w:val="00E80375"/>
    <w:rsid w:val="00E836B9"/>
    <w:rsid w:val="00E83DFA"/>
    <w:rsid w:val="00EA0A16"/>
    <w:rsid w:val="00EA5A0C"/>
    <w:rsid w:val="00EB024A"/>
    <w:rsid w:val="00EB3285"/>
    <w:rsid w:val="00EB3903"/>
    <w:rsid w:val="00EB39D0"/>
    <w:rsid w:val="00EB3D16"/>
    <w:rsid w:val="00EB61B3"/>
    <w:rsid w:val="00EB6510"/>
    <w:rsid w:val="00EC1085"/>
    <w:rsid w:val="00EC5C01"/>
    <w:rsid w:val="00ED0845"/>
    <w:rsid w:val="00ED1454"/>
    <w:rsid w:val="00ED21A6"/>
    <w:rsid w:val="00ED54C0"/>
    <w:rsid w:val="00ED6EDD"/>
    <w:rsid w:val="00EE1B29"/>
    <w:rsid w:val="00EE2F9C"/>
    <w:rsid w:val="00EE3412"/>
    <w:rsid w:val="00EE558F"/>
    <w:rsid w:val="00EF03EA"/>
    <w:rsid w:val="00EF12C7"/>
    <w:rsid w:val="00EF42AC"/>
    <w:rsid w:val="00F004B5"/>
    <w:rsid w:val="00F0435C"/>
    <w:rsid w:val="00F0477A"/>
    <w:rsid w:val="00F07FD5"/>
    <w:rsid w:val="00F11722"/>
    <w:rsid w:val="00F12A01"/>
    <w:rsid w:val="00F1636E"/>
    <w:rsid w:val="00F17EEA"/>
    <w:rsid w:val="00F21AF4"/>
    <w:rsid w:val="00F22233"/>
    <w:rsid w:val="00F230E2"/>
    <w:rsid w:val="00F24919"/>
    <w:rsid w:val="00F24AAA"/>
    <w:rsid w:val="00F31272"/>
    <w:rsid w:val="00F3455A"/>
    <w:rsid w:val="00F351DF"/>
    <w:rsid w:val="00F35894"/>
    <w:rsid w:val="00F369DF"/>
    <w:rsid w:val="00F410C5"/>
    <w:rsid w:val="00F41C2D"/>
    <w:rsid w:val="00F42D19"/>
    <w:rsid w:val="00F44032"/>
    <w:rsid w:val="00F44800"/>
    <w:rsid w:val="00F44B0F"/>
    <w:rsid w:val="00F51CC4"/>
    <w:rsid w:val="00F55064"/>
    <w:rsid w:val="00F5780D"/>
    <w:rsid w:val="00F57CDB"/>
    <w:rsid w:val="00F57D16"/>
    <w:rsid w:val="00F61D1D"/>
    <w:rsid w:val="00F65C75"/>
    <w:rsid w:val="00F7333A"/>
    <w:rsid w:val="00F80AC5"/>
    <w:rsid w:val="00F82B99"/>
    <w:rsid w:val="00F82C99"/>
    <w:rsid w:val="00F84377"/>
    <w:rsid w:val="00F8759F"/>
    <w:rsid w:val="00F95F93"/>
    <w:rsid w:val="00FA11D7"/>
    <w:rsid w:val="00FA6737"/>
    <w:rsid w:val="00FA7928"/>
    <w:rsid w:val="00FB1007"/>
    <w:rsid w:val="00FB49D5"/>
    <w:rsid w:val="00FB4D64"/>
    <w:rsid w:val="00FB505F"/>
    <w:rsid w:val="00FB5437"/>
    <w:rsid w:val="00FC0923"/>
    <w:rsid w:val="00FC47B8"/>
    <w:rsid w:val="00FC74BF"/>
    <w:rsid w:val="00FD0DC7"/>
    <w:rsid w:val="00FD202B"/>
    <w:rsid w:val="00FD2CFC"/>
    <w:rsid w:val="00FD5A6E"/>
    <w:rsid w:val="00FD5F75"/>
    <w:rsid w:val="00FD677A"/>
    <w:rsid w:val="00FD69B3"/>
    <w:rsid w:val="00FE0EB2"/>
    <w:rsid w:val="00FE1E54"/>
    <w:rsid w:val="00FE2FA0"/>
    <w:rsid w:val="00FE3893"/>
    <w:rsid w:val="00FE4D80"/>
    <w:rsid w:val="00FE6C69"/>
    <w:rsid w:val="00FF1508"/>
    <w:rsid w:val="00FF1BC2"/>
    <w:rsid w:val="00FF6F64"/>
    <w:rsid w:val="00FF79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07422"/>
    <w:rPr>
      <w:rFonts w:ascii="Peterburg" w:hAnsi="Peterburg"/>
      <w:sz w:val="24"/>
    </w:rPr>
  </w:style>
  <w:style w:type="paragraph" w:styleId="1">
    <w:name w:val="heading 1"/>
    <w:basedOn w:val="a"/>
    <w:next w:val="a"/>
    <w:link w:val="10"/>
    <w:qFormat/>
    <w:rsid w:val="00822BEE"/>
    <w:pPr>
      <w:keepNext/>
      <w:jc w:val="center"/>
      <w:outlineLvl w:val="0"/>
    </w:pPr>
    <w:rPr>
      <w:rFonts w:ascii="Times New Roman" w:hAnsi="Times New Roman"/>
      <w:b/>
      <w:sz w:val="16"/>
    </w:rPr>
  </w:style>
  <w:style w:type="paragraph" w:styleId="2">
    <w:name w:val="heading 2"/>
    <w:basedOn w:val="a"/>
    <w:next w:val="a"/>
    <w:link w:val="20"/>
    <w:qFormat/>
    <w:rsid w:val="00822BEE"/>
    <w:pPr>
      <w:keepNext/>
      <w:spacing w:before="240"/>
      <w:ind w:left="640"/>
      <w:outlineLvl w:val="1"/>
    </w:pPr>
    <w:rPr>
      <w:rFonts w:ascii="Times New Roman" w:hAnsi="Times New Roman"/>
      <w:b/>
      <w:sz w:val="16"/>
    </w:rPr>
  </w:style>
  <w:style w:type="paragraph" w:styleId="3">
    <w:name w:val="heading 3"/>
    <w:basedOn w:val="a"/>
    <w:next w:val="a"/>
    <w:link w:val="30"/>
    <w:qFormat/>
    <w:rsid w:val="00822BEE"/>
    <w:pPr>
      <w:keepNext/>
      <w:spacing w:before="240" w:after="60"/>
      <w:outlineLvl w:val="2"/>
    </w:pPr>
    <w:rPr>
      <w:rFonts w:ascii="Times New Roman" w:hAnsi="Times New Roman"/>
      <w:b/>
      <w:lang w:val="en-GB"/>
    </w:rPr>
  </w:style>
  <w:style w:type="paragraph" w:styleId="4">
    <w:name w:val="heading 4"/>
    <w:basedOn w:val="a"/>
    <w:next w:val="a"/>
    <w:link w:val="40"/>
    <w:qFormat/>
    <w:rsid w:val="00822BEE"/>
    <w:pPr>
      <w:keepNext/>
      <w:ind w:firstLine="709"/>
      <w:jc w:val="both"/>
      <w:outlineLvl w:val="3"/>
    </w:pPr>
    <w:rPr>
      <w:rFonts w:ascii="Times New Roman" w:hAnsi="Times New Roman"/>
      <w:b/>
      <w:sz w:val="22"/>
    </w:rPr>
  </w:style>
  <w:style w:type="paragraph" w:styleId="5">
    <w:name w:val="heading 5"/>
    <w:basedOn w:val="a"/>
    <w:next w:val="a"/>
    <w:link w:val="50"/>
    <w:qFormat/>
    <w:rsid w:val="00822BEE"/>
    <w:pPr>
      <w:keepNext/>
      <w:ind w:left="318" w:right="198"/>
      <w:jc w:val="right"/>
      <w:outlineLvl w:val="4"/>
    </w:pPr>
    <w:rPr>
      <w:rFonts w:ascii="Times New Roman" w:hAnsi="Times New Roman"/>
      <w:b/>
      <w:sz w:val="22"/>
    </w:rPr>
  </w:style>
  <w:style w:type="paragraph" w:styleId="6">
    <w:name w:val="heading 6"/>
    <w:basedOn w:val="a"/>
    <w:next w:val="a"/>
    <w:link w:val="60"/>
    <w:qFormat/>
    <w:rsid w:val="00822BEE"/>
    <w:pPr>
      <w:keepNext/>
      <w:spacing w:before="120"/>
      <w:ind w:left="567"/>
      <w:outlineLvl w:val="5"/>
    </w:pPr>
    <w:rPr>
      <w:rFonts w:ascii="Times New Roman" w:hAnsi="Times New Roman"/>
      <w:b/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2">
    <w:name w:val="FR2"/>
    <w:rsid w:val="00507422"/>
    <w:pPr>
      <w:widowControl w:val="0"/>
      <w:jc w:val="both"/>
    </w:pPr>
    <w:rPr>
      <w:rFonts w:ascii="Courier New" w:hAnsi="Courier New"/>
      <w:sz w:val="18"/>
    </w:rPr>
  </w:style>
  <w:style w:type="paragraph" w:styleId="a3">
    <w:name w:val="Body Text"/>
    <w:basedOn w:val="a"/>
    <w:link w:val="a4"/>
    <w:rsid w:val="00507422"/>
    <w:pPr>
      <w:spacing w:after="120"/>
    </w:pPr>
  </w:style>
  <w:style w:type="paragraph" w:styleId="a5">
    <w:name w:val="Body Text Indent"/>
    <w:basedOn w:val="a"/>
    <w:link w:val="a6"/>
    <w:rsid w:val="00507422"/>
    <w:pPr>
      <w:ind w:firstLine="709"/>
      <w:jc w:val="both"/>
    </w:pPr>
    <w:rPr>
      <w:rFonts w:ascii="Times New Roman" w:hAnsi="Times New Roman"/>
      <w:sz w:val="16"/>
    </w:rPr>
  </w:style>
  <w:style w:type="paragraph" w:styleId="a7">
    <w:name w:val="header"/>
    <w:basedOn w:val="a"/>
    <w:link w:val="a8"/>
    <w:rsid w:val="00816656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a"/>
    <w:uiPriority w:val="99"/>
    <w:rsid w:val="00816656"/>
    <w:pPr>
      <w:tabs>
        <w:tab w:val="center" w:pos="4677"/>
        <w:tab w:val="right" w:pos="9355"/>
      </w:tabs>
    </w:pPr>
  </w:style>
  <w:style w:type="paragraph" w:styleId="ab">
    <w:name w:val="Balloon Text"/>
    <w:basedOn w:val="a"/>
    <w:link w:val="ac"/>
    <w:semiHidden/>
    <w:rsid w:val="007B479E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FD6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annotation reference"/>
    <w:rsid w:val="004701C8"/>
    <w:rPr>
      <w:sz w:val="16"/>
      <w:szCs w:val="16"/>
    </w:rPr>
  </w:style>
  <w:style w:type="paragraph" w:styleId="af">
    <w:name w:val="annotation text"/>
    <w:basedOn w:val="a"/>
    <w:link w:val="af0"/>
    <w:rsid w:val="004701C8"/>
    <w:rPr>
      <w:sz w:val="20"/>
    </w:rPr>
  </w:style>
  <w:style w:type="character" w:customStyle="1" w:styleId="af0">
    <w:name w:val="Текст примечания Знак"/>
    <w:link w:val="af"/>
    <w:rsid w:val="004701C8"/>
    <w:rPr>
      <w:rFonts w:ascii="Peterburg" w:hAnsi="Peterburg"/>
    </w:rPr>
  </w:style>
  <w:style w:type="paragraph" w:styleId="af1">
    <w:name w:val="annotation subject"/>
    <w:basedOn w:val="af"/>
    <w:next w:val="af"/>
    <w:link w:val="af2"/>
    <w:rsid w:val="004701C8"/>
    <w:rPr>
      <w:b/>
      <w:bCs/>
    </w:rPr>
  </w:style>
  <w:style w:type="character" w:customStyle="1" w:styleId="af2">
    <w:name w:val="Тема примечания Знак"/>
    <w:link w:val="af1"/>
    <w:rsid w:val="004701C8"/>
    <w:rPr>
      <w:rFonts w:ascii="Peterburg" w:hAnsi="Peterburg"/>
      <w:b/>
      <w:bCs/>
    </w:rPr>
  </w:style>
  <w:style w:type="paragraph" w:customStyle="1" w:styleId="Default">
    <w:name w:val="Default"/>
    <w:rsid w:val="00DE5B7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3">
    <w:name w:val="Normal (Web)"/>
    <w:basedOn w:val="a"/>
    <w:uiPriority w:val="99"/>
    <w:unhideWhenUsed/>
    <w:rsid w:val="00310A1D"/>
    <w:pPr>
      <w:spacing w:before="100" w:beforeAutospacing="1" w:after="100" w:afterAutospacing="1"/>
    </w:pPr>
    <w:rPr>
      <w:rFonts w:ascii="Times New Roman" w:eastAsia="Calibri" w:hAnsi="Times New Roman"/>
      <w:szCs w:val="24"/>
    </w:rPr>
  </w:style>
  <w:style w:type="table" w:styleId="-1">
    <w:name w:val="Table Web 1"/>
    <w:basedOn w:val="a1"/>
    <w:rsid w:val="00BD1E9A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PlainTable4">
    <w:name w:val="Plain Table 4"/>
    <w:basedOn w:val="a1"/>
    <w:uiPriority w:val="44"/>
    <w:rsid w:val="009C383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styleId="af4">
    <w:name w:val="Hyperlink"/>
    <w:uiPriority w:val="99"/>
    <w:rsid w:val="0017189B"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sid w:val="0017189B"/>
    <w:rPr>
      <w:color w:val="605E5C"/>
      <w:shd w:val="clear" w:color="auto" w:fill="E1DFDD"/>
    </w:rPr>
  </w:style>
  <w:style w:type="character" w:customStyle="1" w:styleId="Char">
    <w:name w:val="普通(网站) Char"/>
    <w:aliases w:val="普通 (Web) Char,普通(Web) Char,普通(?站) Char,普通  Char,普通(F51站) Char,普通(&amp;#32593,站) Char,普通(网 站) Char,普通(?F51站) Char,普通(_F51站) Char,普通 Char,普 Ƭhar,普har,普通(網站) Char,普通( F51站) Char"/>
    <w:link w:val="wordsection1"/>
    <w:uiPriority w:val="99"/>
    <w:locked/>
    <w:rsid w:val="009E5E8F"/>
    <w:rPr>
      <w:rFonts w:ascii="Calibri" w:hAnsi="Calibri" w:cs="Calibri"/>
    </w:rPr>
  </w:style>
  <w:style w:type="paragraph" w:customStyle="1" w:styleId="wordsection1">
    <w:name w:val="wordsection1"/>
    <w:aliases w:val="m_,9034989704951977135gmail"/>
    <w:basedOn w:val="a"/>
    <w:link w:val="Char"/>
    <w:uiPriority w:val="99"/>
    <w:rsid w:val="009E5E8F"/>
    <w:rPr>
      <w:rFonts w:ascii="Calibri" w:hAnsi="Calibri" w:cs="Calibri"/>
      <w:sz w:val="20"/>
    </w:rPr>
  </w:style>
  <w:style w:type="paragraph" w:styleId="21">
    <w:name w:val="Body Text Indent 2"/>
    <w:basedOn w:val="a"/>
    <w:link w:val="22"/>
    <w:rsid w:val="00822BEE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822BEE"/>
    <w:rPr>
      <w:rFonts w:ascii="Peterburg" w:hAnsi="Peterburg"/>
      <w:sz w:val="24"/>
    </w:rPr>
  </w:style>
  <w:style w:type="paragraph" w:styleId="31">
    <w:name w:val="Body Text Indent 3"/>
    <w:basedOn w:val="a"/>
    <w:link w:val="32"/>
    <w:rsid w:val="00822BE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822BEE"/>
    <w:rPr>
      <w:rFonts w:ascii="Peterburg" w:hAnsi="Peterburg"/>
      <w:sz w:val="16"/>
      <w:szCs w:val="16"/>
    </w:rPr>
  </w:style>
  <w:style w:type="character" w:customStyle="1" w:styleId="10">
    <w:name w:val="Заголовок 1 Знак"/>
    <w:link w:val="1"/>
    <w:rsid w:val="00822BEE"/>
    <w:rPr>
      <w:b/>
      <w:sz w:val="16"/>
    </w:rPr>
  </w:style>
  <w:style w:type="character" w:customStyle="1" w:styleId="20">
    <w:name w:val="Заголовок 2 Знак"/>
    <w:link w:val="2"/>
    <w:rsid w:val="00822BEE"/>
    <w:rPr>
      <w:b/>
      <w:sz w:val="16"/>
    </w:rPr>
  </w:style>
  <w:style w:type="character" w:customStyle="1" w:styleId="30">
    <w:name w:val="Заголовок 3 Знак"/>
    <w:link w:val="3"/>
    <w:rsid w:val="00822BEE"/>
    <w:rPr>
      <w:b/>
      <w:sz w:val="24"/>
      <w:lang w:val="en-GB"/>
    </w:rPr>
  </w:style>
  <w:style w:type="character" w:customStyle="1" w:styleId="40">
    <w:name w:val="Заголовок 4 Знак"/>
    <w:link w:val="4"/>
    <w:rsid w:val="00822BEE"/>
    <w:rPr>
      <w:b/>
      <w:sz w:val="22"/>
    </w:rPr>
  </w:style>
  <w:style w:type="character" w:customStyle="1" w:styleId="50">
    <w:name w:val="Заголовок 5 Знак"/>
    <w:link w:val="5"/>
    <w:rsid w:val="00822BEE"/>
    <w:rPr>
      <w:b/>
      <w:sz w:val="22"/>
    </w:rPr>
  </w:style>
  <w:style w:type="character" w:customStyle="1" w:styleId="60">
    <w:name w:val="Заголовок 6 Знак"/>
    <w:link w:val="6"/>
    <w:rsid w:val="00822BEE"/>
    <w:rPr>
      <w:b/>
      <w:sz w:val="22"/>
    </w:rPr>
  </w:style>
  <w:style w:type="character" w:styleId="af5">
    <w:name w:val="page number"/>
    <w:rsid w:val="00822BEE"/>
  </w:style>
  <w:style w:type="character" w:customStyle="1" w:styleId="aa">
    <w:name w:val="Нижний колонтитул Знак"/>
    <w:link w:val="a9"/>
    <w:uiPriority w:val="99"/>
    <w:rsid w:val="00822BEE"/>
    <w:rPr>
      <w:rFonts w:ascii="Peterburg" w:hAnsi="Peterburg"/>
      <w:sz w:val="24"/>
    </w:rPr>
  </w:style>
  <w:style w:type="paragraph" w:customStyle="1" w:styleId="FR1">
    <w:name w:val="FR1"/>
    <w:rsid w:val="00822BEE"/>
    <w:pPr>
      <w:widowControl w:val="0"/>
      <w:spacing w:before="280"/>
      <w:ind w:left="40" w:hanging="20"/>
    </w:pPr>
    <w:rPr>
      <w:rFonts w:ascii="Arial" w:hAnsi="Arial"/>
      <w:sz w:val="22"/>
    </w:rPr>
  </w:style>
  <w:style w:type="character" w:customStyle="1" w:styleId="a4">
    <w:name w:val="Основной текст Знак"/>
    <w:link w:val="a3"/>
    <w:rsid w:val="00822BEE"/>
    <w:rPr>
      <w:rFonts w:ascii="Peterburg" w:hAnsi="Peterburg"/>
      <w:sz w:val="24"/>
    </w:rPr>
  </w:style>
  <w:style w:type="character" w:customStyle="1" w:styleId="a6">
    <w:name w:val="Основной текст с отступом Знак"/>
    <w:link w:val="a5"/>
    <w:rsid w:val="00822BEE"/>
    <w:rPr>
      <w:sz w:val="16"/>
    </w:rPr>
  </w:style>
  <w:style w:type="paragraph" w:styleId="af6">
    <w:name w:val="Title"/>
    <w:basedOn w:val="a"/>
    <w:link w:val="af7"/>
    <w:qFormat/>
    <w:rsid w:val="00822BEE"/>
    <w:pPr>
      <w:spacing w:line="360" w:lineRule="auto"/>
      <w:jc w:val="center"/>
    </w:pPr>
    <w:rPr>
      <w:rFonts w:ascii="Times New Roman" w:hAnsi="Times New Roman"/>
      <w:b/>
      <w:spacing w:val="60"/>
      <w:sz w:val="20"/>
    </w:rPr>
  </w:style>
  <w:style w:type="character" w:customStyle="1" w:styleId="af7">
    <w:name w:val="Название Знак"/>
    <w:link w:val="af6"/>
    <w:rsid w:val="00822BEE"/>
    <w:rPr>
      <w:b/>
      <w:spacing w:val="60"/>
    </w:rPr>
  </w:style>
  <w:style w:type="paragraph" w:styleId="23">
    <w:name w:val="Body Text 2"/>
    <w:basedOn w:val="a"/>
    <w:link w:val="24"/>
    <w:rsid w:val="00822BEE"/>
    <w:pPr>
      <w:widowControl w:val="0"/>
      <w:spacing w:before="220"/>
      <w:jc w:val="both"/>
    </w:pPr>
    <w:rPr>
      <w:rFonts w:ascii="Times New Roman" w:hAnsi="Times New Roman"/>
      <w:sz w:val="16"/>
    </w:rPr>
  </w:style>
  <w:style w:type="character" w:customStyle="1" w:styleId="24">
    <w:name w:val="Основной текст 2 Знак"/>
    <w:link w:val="23"/>
    <w:rsid w:val="00822BEE"/>
    <w:rPr>
      <w:sz w:val="16"/>
    </w:rPr>
  </w:style>
  <w:style w:type="paragraph" w:styleId="33">
    <w:name w:val="Body Text 3"/>
    <w:basedOn w:val="a"/>
    <w:link w:val="34"/>
    <w:rsid w:val="00822BEE"/>
    <w:pPr>
      <w:widowControl w:val="0"/>
      <w:spacing w:before="320"/>
    </w:pPr>
    <w:rPr>
      <w:rFonts w:ascii="Times New Roman" w:hAnsi="Times New Roman"/>
      <w:snapToGrid w:val="0"/>
      <w:sz w:val="22"/>
    </w:rPr>
  </w:style>
  <w:style w:type="character" w:customStyle="1" w:styleId="34">
    <w:name w:val="Основной текст 3 Знак"/>
    <w:link w:val="33"/>
    <w:rsid w:val="00822BEE"/>
    <w:rPr>
      <w:snapToGrid w:val="0"/>
      <w:sz w:val="22"/>
    </w:rPr>
  </w:style>
  <w:style w:type="paragraph" w:styleId="af8">
    <w:name w:val="footnote text"/>
    <w:basedOn w:val="a"/>
    <w:link w:val="af9"/>
    <w:rsid w:val="00822BEE"/>
    <w:rPr>
      <w:sz w:val="20"/>
    </w:rPr>
  </w:style>
  <w:style w:type="character" w:customStyle="1" w:styleId="af9">
    <w:name w:val="Текст сноски Знак"/>
    <w:link w:val="af8"/>
    <w:rsid w:val="00822BEE"/>
    <w:rPr>
      <w:rFonts w:ascii="Peterburg" w:hAnsi="Peterburg"/>
    </w:rPr>
  </w:style>
  <w:style w:type="character" w:styleId="afa">
    <w:name w:val="footnote reference"/>
    <w:rsid w:val="00822BEE"/>
    <w:rPr>
      <w:vertAlign w:val="superscript"/>
    </w:rPr>
  </w:style>
  <w:style w:type="character" w:customStyle="1" w:styleId="ac">
    <w:name w:val="Текст выноски Знак"/>
    <w:link w:val="ab"/>
    <w:semiHidden/>
    <w:rsid w:val="00822BEE"/>
    <w:rPr>
      <w:rFonts w:ascii="Tahoma" w:hAnsi="Tahoma" w:cs="Tahoma"/>
      <w:sz w:val="16"/>
      <w:szCs w:val="16"/>
    </w:rPr>
  </w:style>
  <w:style w:type="character" w:customStyle="1" w:styleId="a8">
    <w:name w:val="Верхний колонтитул Знак"/>
    <w:link w:val="a7"/>
    <w:rsid w:val="00822BEE"/>
    <w:rPr>
      <w:rFonts w:ascii="Peterburg" w:hAnsi="Peterburg"/>
      <w:sz w:val="24"/>
    </w:rPr>
  </w:style>
  <w:style w:type="paragraph" w:styleId="afb">
    <w:name w:val="Revision"/>
    <w:hidden/>
    <w:uiPriority w:val="99"/>
    <w:semiHidden/>
    <w:rsid w:val="00822BEE"/>
    <w:rPr>
      <w:rFonts w:ascii="Peterburg" w:hAnsi="Peterburg"/>
      <w:sz w:val="24"/>
    </w:rPr>
  </w:style>
  <w:style w:type="paragraph" w:styleId="afc">
    <w:name w:val="Block Text"/>
    <w:basedOn w:val="a"/>
    <w:rsid w:val="00822BEE"/>
    <w:pPr>
      <w:ind w:left="-1134" w:right="-1050"/>
      <w:jc w:val="both"/>
    </w:pPr>
    <w:rPr>
      <w:rFonts w:ascii="Times New Roman" w:hAnsi="Times New Roman"/>
      <w:sz w:val="22"/>
    </w:rPr>
  </w:style>
  <w:style w:type="paragraph" w:styleId="afd">
    <w:name w:val="List Paragraph"/>
    <w:basedOn w:val="a"/>
    <w:uiPriority w:val="34"/>
    <w:qFormat/>
    <w:rsid w:val="00822BEE"/>
    <w:pPr>
      <w:ind w:left="720"/>
      <w:contextualSpacing/>
    </w:pPr>
  </w:style>
  <w:style w:type="paragraph" w:styleId="afe">
    <w:name w:val="TOC Heading"/>
    <w:basedOn w:val="1"/>
    <w:next w:val="a"/>
    <w:uiPriority w:val="39"/>
    <w:unhideWhenUsed/>
    <w:qFormat/>
    <w:rsid w:val="00822BEE"/>
    <w:pPr>
      <w:keepLines/>
      <w:spacing w:before="240" w:line="259" w:lineRule="auto"/>
      <w:jc w:val="left"/>
      <w:outlineLvl w:val="9"/>
    </w:pPr>
    <w:rPr>
      <w:rFonts w:ascii="Cambria" w:hAnsi="Cambria"/>
      <w:b w:val="0"/>
      <w:color w:val="365F91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822BEE"/>
    <w:pPr>
      <w:spacing w:after="100"/>
    </w:pPr>
  </w:style>
  <w:style w:type="paragraph" w:customStyle="1" w:styleId="ConsPlusNormal">
    <w:name w:val="ConsPlusNormal"/>
    <w:rsid w:val="00C04A9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Text">
    <w:name w:val="Text"/>
    <w:basedOn w:val="a"/>
    <w:rsid w:val="00C04A96"/>
    <w:pPr>
      <w:spacing w:after="240"/>
    </w:pPr>
    <w:rPr>
      <w:rFonts w:ascii="Times New Roman" w:eastAsia="Calibri" w:hAnsi="Times New Roman"/>
      <w:szCs w:val="24"/>
      <w:lang w:eastAsia="en-US"/>
    </w:rPr>
  </w:style>
  <w:style w:type="paragraph" w:customStyle="1" w:styleId="aff">
    <w:name w:val="Содержимое таблицы"/>
    <w:basedOn w:val="a"/>
    <w:rsid w:val="003E696E"/>
    <w:pPr>
      <w:suppressLineNumbers/>
      <w:suppressAutoHyphens/>
    </w:pPr>
    <w:rPr>
      <w:rFonts w:ascii="Times New Roman" w:hAnsi="Times New Roman"/>
      <w:szCs w:val="24"/>
      <w:lang w:eastAsia="ar-SA"/>
    </w:rPr>
  </w:style>
  <w:style w:type="table" w:customStyle="1" w:styleId="12">
    <w:name w:val="Сетка таблицы1"/>
    <w:basedOn w:val="a1"/>
    <w:next w:val="ad"/>
    <w:uiPriority w:val="39"/>
    <w:rsid w:val="003953ED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No Spacing"/>
    <w:link w:val="aff1"/>
    <w:uiPriority w:val="1"/>
    <w:qFormat/>
    <w:rsid w:val="007A1E54"/>
    <w:rPr>
      <w:sz w:val="24"/>
      <w:szCs w:val="24"/>
    </w:rPr>
  </w:style>
  <w:style w:type="character" w:customStyle="1" w:styleId="aff1">
    <w:name w:val="Без интервала Знак"/>
    <w:link w:val="aff0"/>
    <w:uiPriority w:val="1"/>
    <w:rsid w:val="007A1E54"/>
    <w:rPr>
      <w:sz w:val="24"/>
      <w:szCs w:val="24"/>
    </w:rPr>
  </w:style>
  <w:style w:type="paragraph" w:customStyle="1" w:styleId="35">
    <w:name w:val="Без интервала3"/>
    <w:link w:val="NoSpacingChar2"/>
    <w:qFormat/>
    <w:rsid w:val="007A1E54"/>
    <w:rPr>
      <w:rFonts w:ascii="Calibri" w:hAnsi="Calibri"/>
      <w:sz w:val="22"/>
      <w:szCs w:val="22"/>
      <w:lang w:eastAsia="en-US"/>
    </w:rPr>
  </w:style>
  <w:style w:type="character" w:customStyle="1" w:styleId="NoSpacingChar2">
    <w:name w:val="No Spacing Char2"/>
    <w:link w:val="35"/>
    <w:locked/>
    <w:rsid w:val="007A1E54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90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8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5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B997AD42D6A9263A984734B46BE9586622EE01DF4AD62872D6BF89B1D7050C42BF3A8CFDF60CE962B0A5EECA1x8B3J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tu29-zakypki@fsvps.gov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6046AD371FB8C42372CD5604A9A450509FD56035B789C793D69876037943548B120E1C7C4D30BF80FD5D8798845AF037D30F3A71B429771At8h8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C294AD78EA33AC5E48E697D9BFCD3200FCE3659D9B59484C1E857EB5C31FA4E912993D06D3B046DF285E0BCF5E52C6EE79BA3ED4B11y0gD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20B60D-E07A-44BB-AEB6-59CA92783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10</Pages>
  <Words>3258</Words>
  <Characters>24506</Characters>
  <Application>Microsoft Office Word</Application>
  <DocSecurity>0</DocSecurity>
  <Lines>204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492-044600/13</vt:lpstr>
    </vt:vector>
  </TitlesOfParts>
  <Company>ingosstrakh</Company>
  <LinksUpToDate>false</LinksUpToDate>
  <CharactersWithSpaces>27709</CharactersWithSpaces>
  <SharedDoc>false</SharedDoc>
  <HLinks>
    <vt:vector size="12" baseType="variant">
      <vt:variant>
        <vt:i4>6684710</vt:i4>
      </vt:variant>
      <vt:variant>
        <vt:i4>0</vt:i4>
      </vt:variant>
      <vt:variant>
        <vt:i4>0</vt:i4>
      </vt:variant>
      <vt:variant>
        <vt:i4>5</vt:i4>
      </vt:variant>
      <vt:variant>
        <vt:lpwstr>https://www.ingos.ru/corporate/bpla</vt:lpwstr>
      </vt:variant>
      <vt:variant>
        <vt:lpwstr/>
      </vt:variant>
      <vt:variant>
        <vt:i4>3080259</vt:i4>
      </vt:variant>
      <vt:variant>
        <vt:i4>49122</vt:i4>
      </vt:variant>
      <vt:variant>
        <vt:i4>1025</vt:i4>
      </vt:variant>
      <vt:variant>
        <vt:i4>1</vt:i4>
      </vt:variant>
      <vt:variant>
        <vt:lpwstr>cid:image001.jpg@01D92FDC.D0AC6590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492-044600/13</dc:title>
  <dc:creator>murashov</dc:creator>
  <cp:lastModifiedBy>Закупки</cp:lastModifiedBy>
  <cp:revision>5</cp:revision>
  <cp:lastPrinted>2026-05-27T12:04:00Z</cp:lastPrinted>
  <dcterms:created xsi:type="dcterms:W3CDTF">2026-08-17T13:08:00Z</dcterms:created>
  <dcterms:modified xsi:type="dcterms:W3CDTF">2026-08-18T08:56:00Z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2f0b804-62e0-47d9-bc61-31b566d2ec1e_Enabled">
    <vt:lpwstr>true</vt:lpwstr>
  </property>
  <property fmtid="{D5CDD505-2E9C-101B-9397-08002B2CF9AE}" pid="3" name="MSIP_Label_22f0b804-62e0-47d9-bc61-31b566d2ec1e_SetDate">
    <vt:lpwstr>2022-03-05T08:14:18Z</vt:lpwstr>
  </property>
  <property fmtid="{D5CDD505-2E9C-101B-9397-08002B2CF9AE}" pid="4" name="MSIP_Label_22f0b804-62e0-47d9-bc61-31b566d2ec1e_Method">
    <vt:lpwstr>Standard</vt:lpwstr>
  </property>
  <property fmtid="{D5CDD505-2E9C-101B-9397-08002B2CF9AE}" pid="5" name="MSIP_Label_22f0b804-62e0-47d9-bc61-31b566d2ec1e_Name">
    <vt:lpwstr>22f0b804-62e0-47d9-bc61-31b566d2ec1e</vt:lpwstr>
  </property>
  <property fmtid="{D5CDD505-2E9C-101B-9397-08002B2CF9AE}" pid="6" name="MSIP_Label_22f0b804-62e0-47d9-bc61-31b566d2ec1e_SiteId">
    <vt:lpwstr>818b099f-45a1-4ad0-a663-221661b546d1</vt:lpwstr>
  </property>
  <property fmtid="{D5CDD505-2E9C-101B-9397-08002B2CF9AE}" pid="7" name="MSIP_Label_22f0b804-62e0-47d9-bc61-31b566d2ec1e_ContentBits">
    <vt:lpwstr>0</vt:lpwstr>
  </property>
  <property fmtid="{D5CDD505-2E9C-101B-9397-08002B2CF9AE}" pid="8" name="SI-CLASSIFIER-LABEL0">
    <vt:lpwstr>7Jl/QBvqGLObLtwhdb4Lkx+skuwYvsRoVCDfMObmp3zVxfeNeXZ4MUSCAPEJlwqtjOnmI9Mqr07vOMhbSDhEHR/LNkEK980tP/mhUT6VBHqycZY8tKKPd9OcMZZSfPYaJdiXSfUvv7I5BfvZwj7yFKk+paRImUh4WpKxNGxaZbASZ0KJxgmXkw/33pdDLjql9qmOmbJieUXmLdhP4cjZVb3U8ex2WKVewH9AioB/0o0H9J79uIphLs2WnmM80UE</vt:lpwstr>
  </property>
  <property fmtid="{D5CDD505-2E9C-101B-9397-08002B2CF9AE}" pid="9" name="SI-CLASSIFIER-LABEL1">
    <vt:lpwstr>nk84t5FjqHr92bkHcS6BCfPvyOU+JrZxMSWzLYE8E46Q=</vt:lpwstr>
  </property>
</Properties>
</file>